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D952D" w14:textId="77777777" w:rsidR="00D3749B" w:rsidRPr="00256BBE" w:rsidRDefault="00D3749B"/>
    <w:tbl>
      <w:tblPr>
        <w:tblW w:w="9639" w:type="dxa"/>
        <w:tblInd w:w="-5" w:type="dxa"/>
        <w:tblLayout w:type="fixed"/>
        <w:tblLook w:val="01E0" w:firstRow="1" w:lastRow="1" w:firstColumn="1" w:lastColumn="1" w:noHBand="0" w:noVBand="0"/>
      </w:tblPr>
      <w:tblGrid>
        <w:gridCol w:w="3885"/>
        <w:gridCol w:w="1870"/>
        <w:gridCol w:w="3884"/>
      </w:tblGrid>
      <w:tr w:rsidR="002309F5" w:rsidRPr="002E406C" w14:paraId="30F27985" w14:textId="77777777" w:rsidTr="002070BE">
        <w:trPr>
          <w:cantSplit/>
          <w:trHeight w:val="1648"/>
        </w:trPr>
        <w:tc>
          <w:tcPr>
            <w:tcW w:w="3885" w:type="dxa"/>
            <w:shd w:val="clear" w:color="auto" w:fill="auto"/>
            <w:vAlign w:val="center"/>
          </w:tcPr>
          <w:p w14:paraId="7F30D1D6" w14:textId="77777777" w:rsidR="002309F5" w:rsidRPr="002E406C" w:rsidRDefault="002309F5" w:rsidP="002070BE">
            <w:pPr>
              <w:widowControl w:val="0"/>
              <w:ind w:firstLine="0"/>
              <w:jc w:val="center"/>
              <w:rPr>
                <w:rFonts w:eastAsia="Calibri" w:cs="Times New Roman"/>
                <w:b/>
                <w:sz w:val="22"/>
                <w:lang w:val="kk-KZ"/>
              </w:rPr>
            </w:pPr>
            <w:r w:rsidRPr="002E406C">
              <w:rPr>
                <w:rFonts w:eastAsia="Calibri" w:cs="Times New Roman"/>
                <w:b/>
                <w:sz w:val="22"/>
                <w:lang w:val="kk-KZ"/>
              </w:rPr>
              <w:t>«ҚАЗАҚСТАН</w:t>
            </w:r>
          </w:p>
          <w:p w14:paraId="0EEEED91" w14:textId="77777777" w:rsidR="002309F5" w:rsidRPr="002E406C" w:rsidRDefault="002309F5" w:rsidP="002070BE">
            <w:pPr>
              <w:widowControl w:val="0"/>
              <w:ind w:firstLine="0"/>
              <w:jc w:val="center"/>
              <w:rPr>
                <w:rFonts w:eastAsia="Calibri" w:cs="Times New Roman"/>
                <w:b/>
                <w:sz w:val="22"/>
                <w:lang w:val="kk-KZ"/>
              </w:rPr>
            </w:pPr>
            <w:r w:rsidRPr="002E406C">
              <w:rPr>
                <w:rFonts w:eastAsia="Calibri" w:cs="Times New Roman"/>
                <w:b/>
                <w:sz w:val="22"/>
                <w:lang w:val="kk-KZ"/>
              </w:rPr>
              <w:t>РЕСПУБЛИКАСЫНЫҢ ҰЛТТЫҚ</w:t>
            </w:r>
          </w:p>
          <w:p w14:paraId="7F1C79A9" w14:textId="77777777" w:rsidR="002309F5" w:rsidRPr="003F502C" w:rsidRDefault="002309F5" w:rsidP="002070BE">
            <w:pPr>
              <w:widowControl w:val="0"/>
              <w:ind w:firstLine="0"/>
              <w:jc w:val="center"/>
              <w:rPr>
                <w:rFonts w:eastAsia="Calibri" w:cs="Times New Roman"/>
                <w:b/>
                <w:sz w:val="22"/>
              </w:rPr>
            </w:pPr>
            <w:r w:rsidRPr="002E406C">
              <w:rPr>
                <w:rFonts w:eastAsia="Calibri" w:cs="Times New Roman"/>
                <w:b/>
                <w:sz w:val="22"/>
                <w:lang w:val="kk-KZ"/>
              </w:rPr>
              <w:t>БАНКІ»</w:t>
            </w:r>
          </w:p>
          <w:p w14:paraId="02744C1F" w14:textId="77777777" w:rsidR="002309F5" w:rsidRPr="002E406C" w:rsidRDefault="002309F5" w:rsidP="002070BE">
            <w:pPr>
              <w:widowControl w:val="0"/>
              <w:ind w:firstLine="0"/>
              <w:jc w:val="center"/>
              <w:rPr>
                <w:rFonts w:eastAsia="Calibri" w:cs="Times New Roman"/>
                <w:sz w:val="22"/>
                <w:lang w:val="kk-KZ"/>
              </w:rPr>
            </w:pPr>
            <w:r w:rsidRPr="002E406C">
              <w:rPr>
                <w:rFonts w:eastAsia="Calibri" w:cs="Times New Roman"/>
                <w:sz w:val="22"/>
                <w:lang w:val="kk-KZ"/>
              </w:rPr>
              <w:t>РЕСПУБЛИКАЛЫҚ</w:t>
            </w:r>
          </w:p>
          <w:p w14:paraId="42990153" w14:textId="77777777" w:rsidR="002309F5" w:rsidRPr="002E406C" w:rsidRDefault="002309F5" w:rsidP="002070BE">
            <w:pPr>
              <w:widowControl w:val="0"/>
              <w:ind w:firstLine="0"/>
              <w:jc w:val="center"/>
              <w:rPr>
                <w:rFonts w:eastAsia="Calibri" w:cs="Times New Roman"/>
                <w:sz w:val="22"/>
                <w:lang w:val="kk-KZ"/>
              </w:rPr>
            </w:pPr>
            <w:r w:rsidRPr="002E406C">
              <w:rPr>
                <w:rFonts w:eastAsia="Calibri" w:cs="Times New Roman"/>
                <w:sz w:val="22"/>
                <w:lang w:val="kk-KZ"/>
              </w:rPr>
              <w:t>МЕМЛЕКЕТТІК МЕКЕМЕСІ</w:t>
            </w:r>
          </w:p>
        </w:tc>
        <w:tc>
          <w:tcPr>
            <w:tcW w:w="1870" w:type="dxa"/>
            <w:shd w:val="clear" w:color="auto" w:fill="auto"/>
          </w:tcPr>
          <w:p w14:paraId="02D4B29D" w14:textId="77777777" w:rsidR="002309F5" w:rsidRPr="002E406C" w:rsidRDefault="002309F5" w:rsidP="002070BE">
            <w:pPr>
              <w:widowControl w:val="0"/>
              <w:ind w:firstLine="0"/>
              <w:jc w:val="center"/>
              <w:rPr>
                <w:rFonts w:eastAsia="Calibri" w:cs="Times New Roman"/>
                <w:sz w:val="22"/>
                <w:lang w:val="kk-KZ"/>
              </w:rPr>
            </w:pPr>
            <w:r w:rsidRPr="002E406C">
              <w:rPr>
                <w:rFonts w:eastAsia="Times New Roman" w:cs="Times New Roman"/>
                <w:noProof/>
                <w:color w:val="000000"/>
                <w:sz w:val="24"/>
                <w:szCs w:val="24"/>
                <w:lang w:eastAsia="ru-RU"/>
              </w:rPr>
              <w:drawing>
                <wp:inline distT="0" distB="0" distL="0" distR="0" wp14:anchorId="5E094D61" wp14:editId="25EA73C2">
                  <wp:extent cx="101473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14730" cy="1009650"/>
                          </a:xfrm>
                          <a:prstGeom prst="rect">
                            <a:avLst/>
                          </a:prstGeom>
                          <a:noFill/>
                          <a:ln>
                            <a:noFill/>
                          </a:ln>
                        </pic:spPr>
                      </pic:pic>
                    </a:graphicData>
                  </a:graphic>
                </wp:inline>
              </w:drawing>
            </w:r>
          </w:p>
        </w:tc>
        <w:tc>
          <w:tcPr>
            <w:tcW w:w="3884" w:type="dxa"/>
            <w:shd w:val="clear" w:color="auto" w:fill="auto"/>
            <w:vAlign w:val="center"/>
          </w:tcPr>
          <w:p w14:paraId="34D4D2E7" w14:textId="77777777" w:rsidR="002309F5" w:rsidRPr="002E406C" w:rsidRDefault="002309F5" w:rsidP="002070BE">
            <w:pPr>
              <w:widowControl w:val="0"/>
              <w:ind w:firstLine="0"/>
              <w:jc w:val="center"/>
              <w:rPr>
                <w:rFonts w:eastAsia="Calibri" w:cs="Times New Roman"/>
                <w:sz w:val="22"/>
              </w:rPr>
            </w:pPr>
            <w:r w:rsidRPr="002E406C">
              <w:rPr>
                <w:rFonts w:eastAsia="Calibri" w:cs="Times New Roman"/>
                <w:sz w:val="22"/>
              </w:rPr>
              <w:t>РЕСПУБЛИКАНСКОЕ</w:t>
            </w:r>
          </w:p>
          <w:p w14:paraId="63ABC5A7" w14:textId="77777777" w:rsidR="002309F5" w:rsidRPr="002E406C" w:rsidRDefault="002309F5" w:rsidP="002070BE">
            <w:pPr>
              <w:widowControl w:val="0"/>
              <w:ind w:firstLine="0"/>
              <w:jc w:val="center"/>
              <w:rPr>
                <w:rFonts w:eastAsia="Calibri" w:cs="Times New Roman"/>
                <w:sz w:val="22"/>
              </w:rPr>
            </w:pPr>
            <w:r w:rsidRPr="002E406C">
              <w:rPr>
                <w:rFonts w:eastAsia="Calibri" w:cs="Times New Roman"/>
                <w:sz w:val="22"/>
              </w:rPr>
              <w:t>ГОСУДАРСТВЕННОЕ</w:t>
            </w:r>
          </w:p>
          <w:p w14:paraId="4FCA916D" w14:textId="77777777" w:rsidR="002309F5" w:rsidRPr="002E406C" w:rsidRDefault="002309F5" w:rsidP="002070BE">
            <w:pPr>
              <w:widowControl w:val="0"/>
              <w:ind w:firstLine="0"/>
              <w:jc w:val="center"/>
              <w:rPr>
                <w:rFonts w:eastAsia="Calibri" w:cs="Times New Roman"/>
                <w:sz w:val="22"/>
              </w:rPr>
            </w:pPr>
            <w:r w:rsidRPr="002E406C">
              <w:rPr>
                <w:rFonts w:eastAsia="Calibri" w:cs="Times New Roman"/>
                <w:sz w:val="22"/>
              </w:rPr>
              <w:t>УЧРЕЖДЕНИЕ</w:t>
            </w:r>
          </w:p>
          <w:p w14:paraId="2939E2CF" w14:textId="77777777" w:rsidR="002309F5" w:rsidRPr="002E406C" w:rsidRDefault="002309F5" w:rsidP="002070BE">
            <w:pPr>
              <w:widowControl w:val="0"/>
              <w:ind w:firstLine="0"/>
              <w:jc w:val="center"/>
              <w:rPr>
                <w:rFonts w:eastAsia="Calibri" w:cs="Times New Roman"/>
                <w:b/>
                <w:sz w:val="22"/>
              </w:rPr>
            </w:pPr>
            <w:r w:rsidRPr="002E406C">
              <w:rPr>
                <w:rFonts w:eastAsia="Calibri" w:cs="Times New Roman"/>
                <w:b/>
                <w:sz w:val="22"/>
              </w:rPr>
              <w:t>«НАЦИОНАЛЬНЫЙ БАНК</w:t>
            </w:r>
          </w:p>
          <w:p w14:paraId="2CBEDB5E" w14:textId="77777777" w:rsidR="002309F5" w:rsidRPr="002E406C" w:rsidRDefault="002309F5" w:rsidP="002070BE">
            <w:pPr>
              <w:widowControl w:val="0"/>
              <w:ind w:firstLine="0"/>
              <w:jc w:val="center"/>
              <w:rPr>
                <w:rFonts w:eastAsia="Calibri" w:cs="Times New Roman"/>
                <w:b/>
                <w:sz w:val="24"/>
                <w:szCs w:val="24"/>
              </w:rPr>
            </w:pPr>
            <w:r w:rsidRPr="002E406C">
              <w:rPr>
                <w:rFonts w:eastAsia="Calibri" w:cs="Times New Roman"/>
                <w:b/>
                <w:sz w:val="22"/>
              </w:rPr>
              <w:t>РЕСПУБЛИКИ КАЗАХСТАН»</w:t>
            </w:r>
          </w:p>
        </w:tc>
      </w:tr>
      <w:tr w:rsidR="002309F5" w:rsidRPr="002E406C" w14:paraId="773533AD" w14:textId="77777777" w:rsidTr="002070BE">
        <w:trPr>
          <w:trHeight w:val="872"/>
        </w:trPr>
        <w:tc>
          <w:tcPr>
            <w:tcW w:w="3885" w:type="dxa"/>
            <w:shd w:val="clear" w:color="auto" w:fill="auto"/>
            <w:vAlign w:val="center"/>
          </w:tcPr>
          <w:p w14:paraId="612CAB05" w14:textId="77777777" w:rsidR="002309F5" w:rsidRPr="002E406C" w:rsidRDefault="002309F5" w:rsidP="002070BE">
            <w:pPr>
              <w:widowControl w:val="0"/>
              <w:ind w:firstLine="0"/>
              <w:jc w:val="center"/>
              <w:rPr>
                <w:rFonts w:eastAsia="Calibri" w:cs="Times New Roman"/>
                <w:b/>
                <w:szCs w:val="28"/>
              </w:rPr>
            </w:pPr>
            <w:r w:rsidRPr="002E406C">
              <w:rPr>
                <w:rFonts w:eastAsia="Calibri" w:cs="Times New Roman"/>
                <w:b/>
                <w:szCs w:val="28"/>
                <w:lang w:val="kk-KZ"/>
              </w:rPr>
              <w:t>БАСҚАРМА</w:t>
            </w:r>
          </w:p>
          <w:p w14:paraId="09A9D881" w14:textId="77777777" w:rsidR="002309F5" w:rsidRPr="002E406C" w:rsidRDefault="002309F5" w:rsidP="002070BE">
            <w:pPr>
              <w:widowControl w:val="0"/>
              <w:ind w:firstLine="0"/>
              <w:jc w:val="center"/>
              <w:rPr>
                <w:rFonts w:eastAsia="Calibri" w:cs="Times New Roman"/>
                <w:sz w:val="24"/>
                <w:szCs w:val="24"/>
                <w:lang w:val="en-US"/>
              </w:rPr>
            </w:pPr>
            <w:r w:rsidRPr="002E406C">
              <w:rPr>
                <w:rFonts w:eastAsia="Calibri" w:cs="Times New Roman"/>
                <w:b/>
                <w:szCs w:val="28"/>
              </w:rPr>
              <w:t>ҚАУЛЫСЫ</w:t>
            </w:r>
          </w:p>
        </w:tc>
        <w:tc>
          <w:tcPr>
            <w:tcW w:w="1870" w:type="dxa"/>
            <w:shd w:val="clear" w:color="auto" w:fill="auto"/>
            <w:vAlign w:val="center"/>
          </w:tcPr>
          <w:p w14:paraId="53E37FBD" w14:textId="77777777" w:rsidR="002309F5" w:rsidRPr="002E406C" w:rsidRDefault="002309F5" w:rsidP="002070BE">
            <w:pPr>
              <w:widowControl w:val="0"/>
              <w:ind w:firstLine="0"/>
              <w:jc w:val="center"/>
              <w:rPr>
                <w:rFonts w:eastAsia="Calibri" w:cs="Times New Roman"/>
                <w:sz w:val="24"/>
                <w:szCs w:val="24"/>
                <w:lang w:val="en-US"/>
              </w:rPr>
            </w:pPr>
          </w:p>
        </w:tc>
        <w:tc>
          <w:tcPr>
            <w:tcW w:w="3884" w:type="dxa"/>
            <w:shd w:val="clear" w:color="auto" w:fill="auto"/>
            <w:vAlign w:val="center"/>
          </w:tcPr>
          <w:p w14:paraId="59A85C50" w14:textId="77777777" w:rsidR="002309F5" w:rsidRPr="002E406C" w:rsidRDefault="002309F5" w:rsidP="002070BE">
            <w:pPr>
              <w:widowControl w:val="0"/>
              <w:ind w:firstLine="0"/>
              <w:jc w:val="center"/>
              <w:rPr>
                <w:rFonts w:eastAsia="Calibri" w:cs="Times New Roman"/>
                <w:b/>
                <w:szCs w:val="28"/>
              </w:rPr>
            </w:pPr>
            <w:r w:rsidRPr="002E406C">
              <w:rPr>
                <w:rFonts w:eastAsia="Calibri" w:cs="Times New Roman"/>
                <w:b/>
                <w:szCs w:val="28"/>
              </w:rPr>
              <w:t>ПОСТАНОВЛЕНИЕ</w:t>
            </w:r>
          </w:p>
          <w:p w14:paraId="2AEA3D0F" w14:textId="77777777" w:rsidR="002309F5" w:rsidRPr="002E406C" w:rsidRDefault="002309F5" w:rsidP="002070BE">
            <w:pPr>
              <w:widowControl w:val="0"/>
              <w:ind w:firstLine="0"/>
              <w:jc w:val="center"/>
              <w:rPr>
                <w:rFonts w:eastAsia="Calibri" w:cs="Times New Roman"/>
                <w:sz w:val="24"/>
                <w:szCs w:val="24"/>
                <w:lang w:val="en-US"/>
              </w:rPr>
            </w:pPr>
            <w:r w:rsidRPr="002E406C">
              <w:rPr>
                <w:rFonts w:eastAsia="Calibri" w:cs="Times New Roman"/>
                <w:b/>
                <w:szCs w:val="28"/>
              </w:rPr>
              <w:t>ПРАВЛЕНИЯ</w:t>
            </w:r>
          </w:p>
        </w:tc>
      </w:tr>
      <w:tr w:rsidR="002309F5" w:rsidRPr="002E406C" w14:paraId="57B92D3C" w14:textId="77777777" w:rsidTr="002070BE">
        <w:trPr>
          <w:trHeight w:val="1917"/>
        </w:trPr>
        <w:tc>
          <w:tcPr>
            <w:tcW w:w="3885" w:type="dxa"/>
            <w:shd w:val="clear" w:color="auto" w:fill="auto"/>
            <w:vAlign w:val="center"/>
          </w:tcPr>
          <w:p w14:paraId="4F0C5BC6" w14:textId="77777777" w:rsidR="002309F5" w:rsidRPr="002E406C" w:rsidRDefault="002309F5" w:rsidP="002070BE">
            <w:pPr>
              <w:widowControl w:val="0"/>
              <w:ind w:firstLine="0"/>
              <w:jc w:val="center"/>
              <w:rPr>
                <w:rFonts w:eastAsia="Calibri" w:cs="Times New Roman"/>
                <w:sz w:val="24"/>
                <w:szCs w:val="24"/>
              </w:rPr>
            </w:pPr>
          </w:p>
          <w:p w14:paraId="2829925F" w14:textId="77777777" w:rsidR="002309F5" w:rsidRPr="002E406C" w:rsidRDefault="002309F5" w:rsidP="002070BE">
            <w:pPr>
              <w:widowControl w:val="0"/>
              <w:ind w:firstLine="0"/>
              <w:jc w:val="center"/>
              <w:rPr>
                <w:rFonts w:eastAsia="Calibri" w:cs="Times New Roman"/>
                <w:sz w:val="24"/>
                <w:szCs w:val="24"/>
              </w:rPr>
            </w:pPr>
          </w:p>
          <w:p w14:paraId="5DE11F60" w14:textId="77777777" w:rsidR="002309F5" w:rsidRPr="002E406C" w:rsidRDefault="002309F5" w:rsidP="002070BE">
            <w:pPr>
              <w:widowControl w:val="0"/>
              <w:ind w:firstLine="0"/>
              <w:jc w:val="center"/>
              <w:rPr>
                <w:rFonts w:eastAsia="Calibri" w:cs="Times New Roman"/>
                <w:sz w:val="24"/>
                <w:szCs w:val="24"/>
              </w:rPr>
            </w:pPr>
            <w:r w:rsidRPr="002E406C">
              <w:rPr>
                <w:rFonts w:eastAsia="Calibri" w:cs="Times New Roman"/>
                <w:sz w:val="24"/>
                <w:szCs w:val="24"/>
              </w:rPr>
              <w:t xml:space="preserve">2022 </w:t>
            </w:r>
            <w:r w:rsidRPr="002E406C">
              <w:rPr>
                <w:rFonts w:eastAsia="Calibri" w:cs="Times New Roman"/>
                <w:sz w:val="24"/>
                <w:szCs w:val="24"/>
                <w:lang w:val="kk-KZ"/>
              </w:rPr>
              <w:t>жылғы</w:t>
            </w:r>
            <w:r w:rsidRPr="002E406C">
              <w:rPr>
                <w:rFonts w:eastAsia="Calibri" w:cs="Times New Roman"/>
                <w:sz w:val="24"/>
                <w:szCs w:val="24"/>
              </w:rPr>
              <w:t xml:space="preserve"> _______________</w:t>
            </w:r>
          </w:p>
          <w:p w14:paraId="207D900D" w14:textId="77777777" w:rsidR="002309F5" w:rsidRPr="002E406C" w:rsidRDefault="002309F5" w:rsidP="002070BE">
            <w:pPr>
              <w:widowControl w:val="0"/>
              <w:ind w:firstLine="0"/>
              <w:jc w:val="center"/>
              <w:rPr>
                <w:rFonts w:eastAsia="Calibri" w:cs="Times New Roman"/>
                <w:sz w:val="24"/>
                <w:szCs w:val="24"/>
              </w:rPr>
            </w:pPr>
            <w:r w:rsidRPr="002E406C">
              <w:rPr>
                <w:rFonts w:eastAsia="Calibri" w:cs="Times New Roman"/>
                <w:sz w:val="24"/>
                <w:szCs w:val="24"/>
              </w:rPr>
              <w:t>№ ____</w:t>
            </w:r>
          </w:p>
          <w:p w14:paraId="0C0C04F6" w14:textId="77777777" w:rsidR="002309F5" w:rsidRPr="002E406C" w:rsidRDefault="002309F5" w:rsidP="002070BE">
            <w:pPr>
              <w:widowControl w:val="0"/>
              <w:ind w:firstLine="0"/>
              <w:jc w:val="center"/>
              <w:rPr>
                <w:rFonts w:eastAsia="Calibri" w:cs="Times New Roman"/>
                <w:sz w:val="24"/>
                <w:szCs w:val="24"/>
              </w:rPr>
            </w:pPr>
          </w:p>
          <w:p w14:paraId="44271AB9" w14:textId="77777777" w:rsidR="002309F5" w:rsidRPr="002E406C" w:rsidRDefault="002309F5" w:rsidP="002070BE">
            <w:pPr>
              <w:widowControl w:val="0"/>
              <w:ind w:firstLine="0"/>
              <w:jc w:val="center"/>
              <w:rPr>
                <w:rFonts w:eastAsia="Calibri" w:cs="Times New Roman"/>
                <w:sz w:val="24"/>
                <w:szCs w:val="24"/>
                <w:lang w:val="en-US"/>
              </w:rPr>
            </w:pPr>
            <w:r w:rsidRPr="002E406C">
              <w:rPr>
                <w:rFonts w:eastAsia="Calibri" w:cs="Times New Roman"/>
                <w:sz w:val="24"/>
                <w:szCs w:val="24"/>
                <w:lang w:val="kk-KZ"/>
              </w:rPr>
              <w:t>Нұр-Сұлтан</w:t>
            </w:r>
            <w:r w:rsidRPr="002E406C">
              <w:rPr>
                <w:rFonts w:eastAsia="Calibri" w:cs="Times New Roman"/>
                <w:sz w:val="24"/>
                <w:szCs w:val="24"/>
              </w:rPr>
              <w:t xml:space="preserve"> </w:t>
            </w:r>
            <w:r w:rsidRPr="002E406C">
              <w:rPr>
                <w:rFonts w:eastAsia="Calibri" w:cs="Times New Roman"/>
                <w:sz w:val="24"/>
                <w:szCs w:val="24"/>
                <w:lang w:val="kk-KZ"/>
              </w:rPr>
              <w:t>қаласы</w:t>
            </w:r>
          </w:p>
        </w:tc>
        <w:tc>
          <w:tcPr>
            <w:tcW w:w="1870" w:type="dxa"/>
            <w:shd w:val="clear" w:color="auto" w:fill="auto"/>
            <w:vAlign w:val="center"/>
          </w:tcPr>
          <w:p w14:paraId="2B38FE61" w14:textId="77777777" w:rsidR="002309F5" w:rsidRPr="002E406C" w:rsidRDefault="002309F5" w:rsidP="002070BE">
            <w:pPr>
              <w:widowControl w:val="0"/>
              <w:ind w:firstLine="0"/>
              <w:jc w:val="center"/>
              <w:rPr>
                <w:rFonts w:eastAsia="Calibri" w:cs="Times New Roman"/>
                <w:sz w:val="24"/>
                <w:szCs w:val="24"/>
                <w:lang w:val="en-US"/>
              </w:rPr>
            </w:pPr>
          </w:p>
        </w:tc>
        <w:tc>
          <w:tcPr>
            <w:tcW w:w="3884" w:type="dxa"/>
            <w:shd w:val="clear" w:color="auto" w:fill="auto"/>
            <w:vAlign w:val="center"/>
          </w:tcPr>
          <w:p w14:paraId="44839A8B" w14:textId="77777777" w:rsidR="002309F5" w:rsidRPr="002E406C" w:rsidRDefault="002309F5" w:rsidP="002070BE">
            <w:pPr>
              <w:widowControl w:val="0"/>
              <w:ind w:firstLine="0"/>
              <w:jc w:val="center"/>
              <w:rPr>
                <w:rFonts w:eastAsia="Calibri" w:cs="Times New Roman"/>
                <w:sz w:val="24"/>
                <w:szCs w:val="24"/>
              </w:rPr>
            </w:pPr>
          </w:p>
          <w:p w14:paraId="07CC8F08" w14:textId="77777777" w:rsidR="002309F5" w:rsidRPr="002E406C" w:rsidRDefault="002309F5" w:rsidP="002070BE">
            <w:pPr>
              <w:widowControl w:val="0"/>
              <w:ind w:firstLine="0"/>
              <w:jc w:val="center"/>
              <w:rPr>
                <w:rFonts w:eastAsia="Calibri" w:cs="Times New Roman"/>
                <w:sz w:val="24"/>
                <w:szCs w:val="24"/>
              </w:rPr>
            </w:pPr>
          </w:p>
          <w:p w14:paraId="4D97D2CA" w14:textId="77777777" w:rsidR="002309F5" w:rsidRPr="002E406C" w:rsidRDefault="002309F5" w:rsidP="002070BE">
            <w:pPr>
              <w:widowControl w:val="0"/>
              <w:ind w:firstLine="0"/>
              <w:jc w:val="center"/>
              <w:rPr>
                <w:rFonts w:eastAsia="Calibri" w:cs="Times New Roman"/>
                <w:sz w:val="24"/>
                <w:szCs w:val="24"/>
              </w:rPr>
            </w:pPr>
            <w:r w:rsidRPr="002E406C">
              <w:rPr>
                <w:rFonts w:eastAsia="Calibri" w:cs="Times New Roman"/>
                <w:sz w:val="24"/>
                <w:szCs w:val="24"/>
              </w:rPr>
              <w:t>_______________ 2022 года</w:t>
            </w:r>
          </w:p>
          <w:p w14:paraId="547E61A7" w14:textId="77777777" w:rsidR="002309F5" w:rsidRPr="002E406C" w:rsidRDefault="002309F5" w:rsidP="002070BE">
            <w:pPr>
              <w:widowControl w:val="0"/>
              <w:ind w:firstLine="0"/>
              <w:jc w:val="center"/>
              <w:rPr>
                <w:rFonts w:eastAsia="Calibri" w:cs="Times New Roman"/>
                <w:sz w:val="24"/>
                <w:szCs w:val="24"/>
              </w:rPr>
            </w:pPr>
            <w:r w:rsidRPr="002E406C">
              <w:rPr>
                <w:rFonts w:eastAsia="Calibri" w:cs="Times New Roman"/>
                <w:sz w:val="24"/>
                <w:szCs w:val="24"/>
              </w:rPr>
              <w:t>№ ____</w:t>
            </w:r>
          </w:p>
          <w:p w14:paraId="0F752E72" w14:textId="77777777" w:rsidR="002309F5" w:rsidRPr="002E406C" w:rsidRDefault="002309F5" w:rsidP="002070BE">
            <w:pPr>
              <w:widowControl w:val="0"/>
              <w:ind w:firstLine="0"/>
              <w:jc w:val="center"/>
              <w:rPr>
                <w:rFonts w:eastAsia="Calibri" w:cs="Times New Roman"/>
                <w:sz w:val="24"/>
                <w:szCs w:val="24"/>
              </w:rPr>
            </w:pPr>
          </w:p>
          <w:p w14:paraId="1D8378AC" w14:textId="77777777" w:rsidR="002309F5" w:rsidRPr="002E406C" w:rsidRDefault="002309F5" w:rsidP="002070BE">
            <w:pPr>
              <w:widowControl w:val="0"/>
              <w:ind w:firstLine="0"/>
              <w:jc w:val="center"/>
              <w:rPr>
                <w:rFonts w:eastAsia="Calibri" w:cs="Times New Roman"/>
                <w:sz w:val="24"/>
                <w:szCs w:val="24"/>
                <w:lang w:val="en-US"/>
              </w:rPr>
            </w:pPr>
            <w:r w:rsidRPr="002E406C">
              <w:rPr>
                <w:rFonts w:eastAsia="Calibri" w:cs="Times New Roman"/>
                <w:sz w:val="24"/>
                <w:szCs w:val="24"/>
              </w:rPr>
              <w:t>город Нур-Султан</w:t>
            </w:r>
          </w:p>
        </w:tc>
      </w:tr>
    </w:tbl>
    <w:p w14:paraId="76092CF6" w14:textId="77777777" w:rsidR="002309F5" w:rsidRPr="002E406C" w:rsidRDefault="002309F5"/>
    <w:p w14:paraId="590ED539" w14:textId="77777777" w:rsidR="002309F5" w:rsidRPr="002E406C" w:rsidRDefault="002309F5"/>
    <w:p w14:paraId="2BAA7F63" w14:textId="77777777" w:rsidR="003F502C" w:rsidRDefault="003F502C" w:rsidP="00247129">
      <w:pPr>
        <w:ind w:firstLine="0"/>
        <w:jc w:val="center"/>
        <w:rPr>
          <w:b/>
          <w:lang w:val="kk-KZ"/>
        </w:rPr>
      </w:pPr>
      <w:r w:rsidRPr="003F502C">
        <w:rPr>
          <w:b/>
          <w:lang w:val="kk-KZ"/>
        </w:rPr>
        <w:t xml:space="preserve">Қазақстан Республикасы Ұлттық Банкі Басқармасының </w:t>
      </w:r>
    </w:p>
    <w:p w14:paraId="2330D116" w14:textId="77777777" w:rsidR="003F502C" w:rsidRDefault="003F502C" w:rsidP="00247129">
      <w:pPr>
        <w:ind w:firstLine="0"/>
        <w:jc w:val="center"/>
        <w:rPr>
          <w:b/>
          <w:lang w:val="kk-KZ"/>
        </w:rPr>
      </w:pPr>
      <w:r w:rsidRPr="003F502C">
        <w:rPr>
          <w:b/>
          <w:lang w:val="kk-KZ"/>
        </w:rPr>
        <w:t xml:space="preserve">кейбір қаулыларына банкноттарды, монеталарды және </w:t>
      </w:r>
    </w:p>
    <w:p w14:paraId="398DF137" w14:textId="77777777" w:rsidR="003F502C" w:rsidRDefault="003F502C" w:rsidP="00247129">
      <w:pPr>
        <w:ind w:firstLine="0"/>
        <w:jc w:val="center"/>
        <w:rPr>
          <w:b/>
          <w:lang w:val="kk-KZ"/>
        </w:rPr>
      </w:pPr>
      <w:r w:rsidRPr="003F502C">
        <w:rPr>
          <w:b/>
          <w:lang w:val="kk-KZ"/>
        </w:rPr>
        <w:t xml:space="preserve">құндылықтарды инкассациялау мәселелері бойынша </w:t>
      </w:r>
    </w:p>
    <w:p w14:paraId="2916CF4A" w14:textId="3328A6A6" w:rsidR="00247129" w:rsidRPr="00F2621E" w:rsidRDefault="003F502C" w:rsidP="00247129">
      <w:pPr>
        <w:ind w:firstLine="0"/>
        <w:jc w:val="center"/>
        <w:rPr>
          <w:b/>
          <w:lang w:val="kk-KZ"/>
        </w:rPr>
      </w:pPr>
      <w:r w:rsidRPr="003F502C">
        <w:rPr>
          <w:b/>
          <w:lang w:val="kk-KZ"/>
        </w:rPr>
        <w:t xml:space="preserve">өзгерістер мен толықтырулар енгізу туралы </w:t>
      </w:r>
    </w:p>
    <w:p w14:paraId="6B1B0CB7" w14:textId="77777777" w:rsidR="00247129" w:rsidRPr="00F2621E" w:rsidRDefault="00247129" w:rsidP="00247129">
      <w:pPr>
        <w:rPr>
          <w:lang w:val="kk-KZ"/>
        </w:rPr>
      </w:pPr>
    </w:p>
    <w:p w14:paraId="07C3C996" w14:textId="77777777" w:rsidR="00247129" w:rsidRPr="00F2621E" w:rsidRDefault="00247129" w:rsidP="00247129">
      <w:pPr>
        <w:rPr>
          <w:lang w:val="kk-KZ"/>
        </w:rPr>
      </w:pPr>
    </w:p>
    <w:p w14:paraId="7D1931C4" w14:textId="76F1322B" w:rsidR="00247129" w:rsidRPr="00E234C5" w:rsidRDefault="00AE520F" w:rsidP="00247129">
      <w:pPr>
        <w:rPr>
          <w:lang w:val="kk-KZ"/>
        </w:rPr>
      </w:pPr>
      <w:r w:rsidRPr="00E234C5">
        <w:rPr>
          <w:rStyle w:val="s0"/>
          <w:lang w:val="kk-KZ"/>
        </w:rPr>
        <w:t xml:space="preserve">Қазақстан Республикасы Ұлттық Банкінің Басқармасы </w:t>
      </w:r>
      <w:r w:rsidRPr="00E234C5">
        <w:rPr>
          <w:rStyle w:val="s0"/>
          <w:b/>
          <w:bCs/>
          <w:lang w:val="kk-KZ"/>
        </w:rPr>
        <w:t>ҚАУЛЫ ЕТЕДІ</w:t>
      </w:r>
      <w:r w:rsidR="00247129" w:rsidRPr="00E234C5">
        <w:rPr>
          <w:lang w:val="kk-KZ"/>
        </w:rPr>
        <w:t>:</w:t>
      </w:r>
    </w:p>
    <w:p w14:paraId="234F8FA3" w14:textId="5F95E9F1" w:rsidR="00EA2831" w:rsidRPr="00E234C5" w:rsidRDefault="00EA2831" w:rsidP="00247129">
      <w:pPr>
        <w:rPr>
          <w:lang w:val="kk-KZ"/>
        </w:rPr>
      </w:pPr>
      <w:r w:rsidRPr="00E234C5">
        <w:rPr>
          <w:lang w:val="kk-KZ"/>
        </w:rPr>
        <w:t xml:space="preserve">1. </w:t>
      </w:r>
      <w:r w:rsidR="00E234C5" w:rsidRPr="00E234C5">
        <w:rPr>
          <w:lang w:val="kk-KZ"/>
        </w:rPr>
        <w:t xml:space="preserve">Қазақстан Республикасы Ұлттық Банкі Басқармасының банкноттарды, монеталарды және құндылықтарды инкассациялау мәселелері бойынша өзгерістер мен толықтырулар енгізілетін кейбір қаулыларының тізбесі (бұдан әрі – </w:t>
      </w:r>
      <w:r w:rsidR="00E234C5">
        <w:rPr>
          <w:lang w:val="kk-KZ"/>
        </w:rPr>
        <w:t>Т</w:t>
      </w:r>
      <w:r w:rsidR="00E234C5" w:rsidRPr="00E234C5">
        <w:rPr>
          <w:lang w:val="kk-KZ"/>
        </w:rPr>
        <w:t>ізбе) осы қаулының қосымшасына сәйкес бекітілсін.</w:t>
      </w:r>
      <w:r w:rsidR="00E234C5">
        <w:rPr>
          <w:lang w:val="kk-KZ"/>
        </w:rPr>
        <w:t xml:space="preserve"> </w:t>
      </w:r>
    </w:p>
    <w:p w14:paraId="0F18C9F4" w14:textId="77777777" w:rsidR="00E234C5" w:rsidRPr="006A5708" w:rsidRDefault="00EA2831" w:rsidP="00E234C5">
      <w:pPr>
        <w:rPr>
          <w:color w:val="000000"/>
          <w:szCs w:val="28"/>
          <w:lang w:val="kk-KZ"/>
        </w:rPr>
      </w:pPr>
      <w:r w:rsidRPr="00E234C5">
        <w:rPr>
          <w:lang w:val="kk-KZ"/>
        </w:rPr>
        <w:t xml:space="preserve">2. </w:t>
      </w:r>
      <w:r w:rsidR="00E234C5" w:rsidRPr="002D0B08">
        <w:rPr>
          <w:color w:val="000000"/>
          <w:szCs w:val="28"/>
          <w:lang w:val="kk-KZ"/>
        </w:rPr>
        <w:t>Қолма-қол ақша айналысы департаменті (А.С. Адибаев) Қазақстан Республикасының заңнамасында белгіленген тәртіппен:</w:t>
      </w:r>
    </w:p>
    <w:p w14:paraId="45084A04" w14:textId="47B43C39" w:rsidR="00E234C5" w:rsidRPr="006A5708" w:rsidRDefault="00E234C5" w:rsidP="00E234C5">
      <w:pPr>
        <w:rPr>
          <w:color w:val="000000"/>
          <w:szCs w:val="28"/>
          <w:lang w:val="kk-KZ"/>
        </w:rPr>
      </w:pPr>
      <w:r w:rsidRPr="006A5708">
        <w:rPr>
          <w:color w:val="000000"/>
          <w:szCs w:val="28"/>
          <w:lang w:val="kk-KZ"/>
        </w:rPr>
        <w:t xml:space="preserve">1) Заң департаментімен </w:t>
      </w:r>
      <w:r w:rsidR="000A0FA9" w:rsidRPr="006A5708">
        <w:rPr>
          <w:color w:val="000000"/>
          <w:szCs w:val="28"/>
          <w:lang w:val="kk-KZ"/>
        </w:rPr>
        <w:t>(А.С. Касенов)</w:t>
      </w:r>
      <w:r w:rsidR="000A0FA9" w:rsidRPr="000A0FA9">
        <w:rPr>
          <w:color w:val="000000"/>
          <w:szCs w:val="28"/>
          <w:lang w:val="kk-KZ"/>
        </w:rPr>
        <w:t xml:space="preserve"> </w:t>
      </w:r>
      <w:r w:rsidRPr="006A5708">
        <w:rPr>
          <w:color w:val="000000"/>
          <w:szCs w:val="28"/>
          <w:lang w:val="kk-KZ"/>
        </w:rPr>
        <w:t>бірлесіп осы қаулыны Қазақстан Республикасының Әділет министрлігінде мемлекеттік тіркеуді;</w:t>
      </w:r>
    </w:p>
    <w:p w14:paraId="6A0C5404" w14:textId="665C6679" w:rsidR="00E234C5" w:rsidRPr="006A5708" w:rsidRDefault="00E234C5" w:rsidP="00E234C5">
      <w:pPr>
        <w:rPr>
          <w:color w:val="000000"/>
          <w:szCs w:val="28"/>
          <w:lang w:val="kk-KZ"/>
        </w:rPr>
      </w:pPr>
      <w:r w:rsidRPr="006A5708">
        <w:rPr>
          <w:color w:val="000000"/>
          <w:szCs w:val="28"/>
          <w:lang w:val="kk-KZ"/>
        </w:rPr>
        <w:t>2) осы қаулы ресми жарияланған</w:t>
      </w:r>
      <w:r w:rsidR="000A0FA9">
        <w:rPr>
          <w:color w:val="000000"/>
          <w:szCs w:val="28"/>
          <w:lang w:val="kk-KZ"/>
        </w:rPr>
        <w:t>ы</w:t>
      </w:r>
      <w:r w:rsidRPr="006A5708">
        <w:rPr>
          <w:color w:val="000000"/>
          <w:szCs w:val="28"/>
          <w:lang w:val="kk-KZ"/>
        </w:rPr>
        <w:t>нан кейін Қазақстан Республикасы Ұлттық Банкінің ресми интернет-ресурсына орналастыруды;</w:t>
      </w:r>
    </w:p>
    <w:p w14:paraId="7600121D" w14:textId="0862EC16" w:rsidR="00E234C5" w:rsidRPr="006A5708" w:rsidRDefault="00E234C5" w:rsidP="00E234C5">
      <w:pPr>
        <w:rPr>
          <w:color w:val="000000"/>
          <w:szCs w:val="28"/>
          <w:lang w:val="kk-KZ"/>
        </w:rPr>
      </w:pPr>
      <w:r w:rsidRPr="006A5708">
        <w:rPr>
          <w:color w:val="000000"/>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14:paraId="3574CD64" w14:textId="230A28AB" w:rsidR="0080183B" w:rsidRPr="000A0FA9" w:rsidRDefault="0080183B" w:rsidP="00D30EE6">
      <w:pPr>
        <w:rPr>
          <w:lang w:val="kk-KZ"/>
        </w:rPr>
      </w:pPr>
      <w:r w:rsidRPr="000A0FA9">
        <w:rPr>
          <w:lang w:val="kk-KZ"/>
        </w:rPr>
        <w:t xml:space="preserve">3. </w:t>
      </w:r>
      <w:r w:rsidR="000A0FA9">
        <w:rPr>
          <w:lang w:val="kk-KZ"/>
        </w:rPr>
        <w:t>Б</w:t>
      </w:r>
      <w:r w:rsidR="000A0FA9" w:rsidRPr="000A0FA9">
        <w:rPr>
          <w:lang w:val="kk-KZ"/>
        </w:rPr>
        <w:t xml:space="preserve">анкноттарды, монеталарды және құндылықтарды инкассациялау </w:t>
      </w:r>
      <w:r w:rsidR="000A0FA9">
        <w:rPr>
          <w:lang w:val="kk-KZ"/>
        </w:rPr>
        <w:t>а</w:t>
      </w:r>
      <w:r w:rsidR="000A0FA9" w:rsidRPr="000A0FA9">
        <w:rPr>
          <w:lang w:val="kk-KZ"/>
        </w:rPr>
        <w:t>йрықша қызметі болып табылатын заңды тұлғалар осы қаулы алғаш</w:t>
      </w:r>
      <w:r w:rsidR="000A0FA9">
        <w:rPr>
          <w:lang w:val="kk-KZ"/>
        </w:rPr>
        <w:t>қы</w:t>
      </w:r>
      <w:r w:rsidR="000A0FA9" w:rsidRPr="000A0FA9">
        <w:rPr>
          <w:lang w:val="kk-KZ"/>
        </w:rPr>
        <w:t xml:space="preserve"> ресми жарияланған күннен кейін күнтізбелік бір жүз сексен күн ішінде өз қызметін </w:t>
      </w:r>
      <w:r w:rsidR="000A0FA9" w:rsidRPr="000A0FA9">
        <w:rPr>
          <w:rStyle w:val="s1"/>
          <w:b w:val="0"/>
          <w:lang w:val="kk-KZ"/>
        </w:rPr>
        <w:t>Қазақстан Республикасы Ұлттық Банкі Басқармасының 2019 жылғы</w:t>
      </w:r>
      <w:r w:rsidR="000A0FA9">
        <w:rPr>
          <w:rStyle w:val="s1"/>
          <w:b w:val="0"/>
          <w:lang w:val="kk-KZ"/>
        </w:rPr>
        <w:t xml:space="preserve"> </w:t>
      </w:r>
      <w:r w:rsidR="000A0FA9">
        <w:rPr>
          <w:rStyle w:val="s1"/>
          <w:b w:val="0"/>
          <w:lang w:val="kk-KZ"/>
        </w:rPr>
        <w:br/>
      </w:r>
      <w:r w:rsidR="000A0FA9" w:rsidRPr="000A0FA9">
        <w:rPr>
          <w:rStyle w:val="s1"/>
          <w:b w:val="0"/>
          <w:lang w:val="kk-KZ"/>
        </w:rPr>
        <w:t xml:space="preserve">8 қарашадағы № 176 </w:t>
      </w:r>
      <w:r w:rsidR="000A0FA9" w:rsidRPr="000A0FA9">
        <w:rPr>
          <w:lang w:val="kk-KZ"/>
        </w:rPr>
        <w:t>қаулысымен (Нормативтік құқықтық актілерді мемлекеттік тіркеу тізілімінде № 19612 болып тіркелген)</w:t>
      </w:r>
      <w:r w:rsidR="000A0FA9">
        <w:rPr>
          <w:lang w:val="kk-KZ"/>
        </w:rPr>
        <w:t xml:space="preserve"> </w:t>
      </w:r>
      <w:r w:rsidR="000A0FA9" w:rsidRPr="000A0FA9">
        <w:rPr>
          <w:lang w:val="kk-KZ"/>
        </w:rPr>
        <w:t xml:space="preserve">бекітілген </w:t>
      </w:r>
      <w:r w:rsidR="000A0FA9" w:rsidRPr="000A0FA9">
        <w:rPr>
          <w:rStyle w:val="s1"/>
          <w:b w:val="0"/>
          <w:lang w:val="kk-KZ"/>
        </w:rPr>
        <w:t xml:space="preserve">Банкноттарды, </w:t>
      </w:r>
      <w:r w:rsidR="000A0FA9" w:rsidRPr="000A0FA9">
        <w:rPr>
          <w:rStyle w:val="s1"/>
          <w:b w:val="0"/>
          <w:lang w:val="kk-KZ"/>
        </w:rPr>
        <w:lastRenderedPageBreak/>
        <w:t xml:space="preserve">монеталарды және құндылықтарды инкассациялау айрықша қызметі болып табылатын заңды тұлғаларға лицензия беру </w:t>
      </w:r>
      <w:r w:rsidR="000A0FA9" w:rsidRPr="000A0FA9">
        <w:rPr>
          <w:lang w:val="kk-KZ"/>
        </w:rPr>
        <w:t xml:space="preserve">қағидаларының талаптарына </w:t>
      </w:r>
      <w:r w:rsidR="000A0FA9">
        <w:rPr>
          <w:lang w:val="kk-KZ"/>
        </w:rPr>
        <w:t>Т</w:t>
      </w:r>
      <w:r w:rsidR="000A0FA9" w:rsidRPr="000A0FA9">
        <w:rPr>
          <w:lang w:val="kk-KZ"/>
        </w:rPr>
        <w:t>ізбеге қосымшаға сәйкес жазылған редакцияда сәйкес келтірсін</w:t>
      </w:r>
      <w:r w:rsidR="000A0FA9">
        <w:rPr>
          <w:lang w:val="kk-KZ"/>
        </w:rPr>
        <w:t xml:space="preserve">. </w:t>
      </w:r>
    </w:p>
    <w:p w14:paraId="56CC9C4E" w14:textId="3FEFD5EA" w:rsidR="00EA2831" w:rsidRPr="00D21932" w:rsidRDefault="00EA2831" w:rsidP="00EA2831">
      <w:pPr>
        <w:rPr>
          <w:lang w:val="kk-KZ"/>
        </w:rPr>
      </w:pPr>
      <w:r w:rsidRPr="00D21932">
        <w:rPr>
          <w:lang w:val="kk-KZ"/>
        </w:rPr>
        <w:t xml:space="preserve">4. </w:t>
      </w:r>
      <w:r w:rsidR="00192BFA" w:rsidRPr="006A5708">
        <w:rPr>
          <w:color w:val="000000"/>
          <w:szCs w:val="28"/>
          <w:lang w:val="kk-KZ"/>
        </w:rPr>
        <w:t>Осы қаулының орындалуын бақылау Қазақстан Республикасының Ұлттық Банкі Төрағасының орынбасары Д.В. Вагаповқа жүктелсін.</w:t>
      </w:r>
    </w:p>
    <w:p w14:paraId="66A41E0A" w14:textId="238EAA55" w:rsidR="00EA2831" w:rsidRPr="00BD7EC3" w:rsidRDefault="00EA2831" w:rsidP="00EA2831">
      <w:pPr>
        <w:rPr>
          <w:lang w:val="kk-KZ"/>
        </w:rPr>
      </w:pPr>
      <w:r w:rsidRPr="00D21932">
        <w:rPr>
          <w:lang w:val="kk-KZ"/>
        </w:rPr>
        <w:t xml:space="preserve">5. </w:t>
      </w:r>
      <w:r w:rsidR="00BD7EC3" w:rsidRPr="00BD7EC3">
        <w:rPr>
          <w:lang w:val="kk-KZ"/>
        </w:rPr>
        <w:t>Осы қаулы алғашқы ресми жарияланған күнінен кейін күнтізбелік бір жүз сексен күн өткен соң қолданысқа енгізілетін Тізбенің 2-тармағын қоспағанда, осы қаулы алғашқы ресми жарияланған күнінен кейін күнтізбелік он күн өткен соң қолданысқа енгізіледі.</w:t>
      </w:r>
      <w:r w:rsidR="00BD7EC3">
        <w:rPr>
          <w:lang w:val="kk-KZ"/>
        </w:rPr>
        <w:t xml:space="preserve"> </w:t>
      </w:r>
    </w:p>
    <w:p w14:paraId="34BA0A16" w14:textId="77777777" w:rsidR="002309F5" w:rsidRPr="00D21932" w:rsidRDefault="002309F5">
      <w:pPr>
        <w:rPr>
          <w:lang w:val="kk-KZ"/>
        </w:rPr>
      </w:pPr>
    </w:p>
    <w:p w14:paraId="6021B5EC" w14:textId="77777777" w:rsidR="002309F5" w:rsidRPr="00D21932" w:rsidRDefault="002309F5">
      <w:pPr>
        <w:rPr>
          <w:lang w:val="kk-KZ"/>
        </w:rPr>
      </w:pPr>
    </w:p>
    <w:p w14:paraId="084D06F7" w14:textId="1C17AB32" w:rsidR="00247129" w:rsidRPr="00BD7EC3" w:rsidRDefault="00247129" w:rsidP="00247129">
      <w:pPr>
        <w:widowControl w:val="0"/>
        <w:ind w:firstLine="0"/>
        <w:rPr>
          <w:b/>
          <w:lang w:val="kk-KZ"/>
        </w:rPr>
      </w:pPr>
      <w:r w:rsidRPr="00D21932">
        <w:rPr>
          <w:b/>
          <w:lang w:val="kk-KZ"/>
        </w:rPr>
        <w:t xml:space="preserve">        </w:t>
      </w:r>
      <w:r w:rsidR="00BD7EC3">
        <w:rPr>
          <w:b/>
          <w:lang w:val="kk-KZ"/>
        </w:rPr>
        <w:t>Ұлттық Банк</w:t>
      </w:r>
    </w:p>
    <w:p w14:paraId="0E10D83F" w14:textId="631F689D" w:rsidR="00247129" w:rsidRPr="005B7BDB" w:rsidRDefault="00BD7EC3" w:rsidP="00247129">
      <w:pPr>
        <w:widowControl w:val="0"/>
        <w:ind w:firstLine="0"/>
        <w:rPr>
          <w:b/>
          <w:lang w:val="kk-KZ"/>
        </w:rPr>
      </w:pPr>
      <w:r>
        <w:rPr>
          <w:b/>
          <w:lang w:val="kk-KZ"/>
        </w:rPr>
        <w:t xml:space="preserve">            Төрағасы</w:t>
      </w:r>
      <w:r w:rsidR="00247129" w:rsidRPr="005B7BDB">
        <w:rPr>
          <w:b/>
          <w:lang w:val="kk-KZ"/>
        </w:rPr>
        <w:t xml:space="preserve">                                                                         </w:t>
      </w:r>
      <w:r w:rsidR="009F15A0" w:rsidRPr="005B7BDB">
        <w:rPr>
          <w:b/>
          <w:lang w:val="kk-KZ"/>
        </w:rPr>
        <w:t xml:space="preserve"> </w:t>
      </w:r>
      <w:r>
        <w:rPr>
          <w:b/>
          <w:lang w:val="kk-KZ"/>
        </w:rPr>
        <w:t>Ғ</w:t>
      </w:r>
      <w:r w:rsidR="00247129" w:rsidRPr="005B7BDB">
        <w:rPr>
          <w:b/>
          <w:lang w:val="kk-KZ"/>
        </w:rPr>
        <w:t>. П</w:t>
      </w:r>
      <w:r>
        <w:rPr>
          <w:b/>
          <w:lang w:val="kk-KZ"/>
        </w:rPr>
        <w:t>і</w:t>
      </w:r>
      <w:r w:rsidR="00247129" w:rsidRPr="005B7BDB">
        <w:rPr>
          <w:b/>
          <w:lang w:val="kk-KZ"/>
        </w:rPr>
        <w:t>рматов</w:t>
      </w:r>
    </w:p>
    <w:p w14:paraId="3744AA4D" w14:textId="77777777" w:rsidR="002309F5" w:rsidRPr="005B7BDB" w:rsidRDefault="002309F5">
      <w:pPr>
        <w:rPr>
          <w:lang w:val="kk-KZ"/>
        </w:rPr>
      </w:pPr>
    </w:p>
    <w:p w14:paraId="60461567" w14:textId="7AC68D56" w:rsidR="002309F5" w:rsidRPr="005B7BDB" w:rsidRDefault="002309F5">
      <w:pPr>
        <w:rPr>
          <w:lang w:val="kk-KZ"/>
        </w:rPr>
      </w:pPr>
    </w:p>
    <w:p w14:paraId="2E2925F6" w14:textId="24927783" w:rsidR="00EA2831" w:rsidRPr="005B7BDB" w:rsidRDefault="00EA2831">
      <w:pPr>
        <w:rPr>
          <w:lang w:val="kk-KZ"/>
        </w:rPr>
      </w:pPr>
    </w:p>
    <w:p w14:paraId="21FF9DC8" w14:textId="0E48A90B" w:rsidR="00EA2831" w:rsidRPr="005B7BDB" w:rsidRDefault="00EA2831">
      <w:pPr>
        <w:rPr>
          <w:lang w:val="kk-KZ"/>
        </w:rPr>
      </w:pPr>
    </w:p>
    <w:p w14:paraId="0BA6ACF8" w14:textId="77777777" w:rsidR="005B7BDB" w:rsidRPr="00BD3AA3" w:rsidRDefault="005B7BDB" w:rsidP="005B7BDB">
      <w:pPr>
        <w:rPr>
          <w:rStyle w:val="s0"/>
          <w:szCs w:val="28"/>
          <w:lang w:val="kk-KZ"/>
        </w:rPr>
      </w:pPr>
      <w:r w:rsidRPr="00BD3AA3">
        <w:rPr>
          <w:rStyle w:val="s0"/>
          <w:szCs w:val="28"/>
          <w:lang w:val="kk-KZ"/>
        </w:rPr>
        <w:t>КЕЛІСІЛДІ</w:t>
      </w:r>
    </w:p>
    <w:p w14:paraId="6F234879" w14:textId="77777777" w:rsidR="00B611E2" w:rsidRPr="000F014E" w:rsidRDefault="00B611E2" w:rsidP="00B611E2">
      <w:pPr>
        <w:rPr>
          <w:rFonts w:cs="Times New Roman"/>
          <w:szCs w:val="24"/>
          <w:lang w:val="kk-KZ"/>
        </w:rPr>
      </w:pPr>
      <w:r w:rsidRPr="000F014E">
        <w:rPr>
          <w:rFonts w:cs="Times New Roman"/>
          <w:szCs w:val="24"/>
          <w:lang w:val="kk-KZ"/>
        </w:rPr>
        <w:t xml:space="preserve">Қазақстан Республикасының </w:t>
      </w:r>
    </w:p>
    <w:p w14:paraId="37A03FBF" w14:textId="77777777" w:rsidR="00B611E2" w:rsidRPr="000F014E" w:rsidRDefault="00B611E2" w:rsidP="00B611E2">
      <w:pPr>
        <w:rPr>
          <w:rFonts w:cs="Times New Roman"/>
          <w:szCs w:val="24"/>
          <w:lang w:val="kk-KZ"/>
        </w:rPr>
      </w:pPr>
      <w:r w:rsidRPr="000F014E">
        <w:rPr>
          <w:rFonts w:cs="Times New Roman"/>
          <w:szCs w:val="24"/>
          <w:lang w:val="kk-KZ"/>
        </w:rPr>
        <w:t xml:space="preserve">Қаржы нарығын реттеу және </w:t>
      </w:r>
    </w:p>
    <w:p w14:paraId="67BB4092" w14:textId="77777777" w:rsidR="00B611E2" w:rsidRDefault="00B611E2" w:rsidP="00B611E2">
      <w:pPr>
        <w:rPr>
          <w:rStyle w:val="s0"/>
          <w:szCs w:val="28"/>
          <w:lang w:val="kk-KZ"/>
        </w:rPr>
      </w:pPr>
      <w:r w:rsidRPr="000F014E">
        <w:rPr>
          <w:rFonts w:cs="Times New Roman"/>
          <w:szCs w:val="24"/>
          <w:lang w:val="kk-KZ"/>
        </w:rPr>
        <w:t>дамыту агенттігі</w:t>
      </w:r>
      <w:r w:rsidRPr="00BD3AA3">
        <w:rPr>
          <w:rStyle w:val="s0"/>
          <w:szCs w:val="28"/>
          <w:lang w:val="kk-KZ"/>
        </w:rPr>
        <w:t xml:space="preserve"> </w:t>
      </w:r>
    </w:p>
    <w:p w14:paraId="0A2DC36E" w14:textId="77777777" w:rsidR="00C06402" w:rsidRPr="005B7BDB" w:rsidRDefault="00C06402" w:rsidP="00EA2831">
      <w:pPr>
        <w:rPr>
          <w:lang w:val="kk-KZ"/>
        </w:rPr>
      </w:pPr>
    </w:p>
    <w:p w14:paraId="0764707A" w14:textId="77777777" w:rsidR="005B7BDB" w:rsidRPr="00BD3AA3" w:rsidRDefault="005B7BDB" w:rsidP="005B7BDB">
      <w:pPr>
        <w:rPr>
          <w:rStyle w:val="s0"/>
          <w:szCs w:val="28"/>
          <w:lang w:val="kk-KZ"/>
        </w:rPr>
      </w:pPr>
      <w:r w:rsidRPr="00BD3AA3">
        <w:rPr>
          <w:rStyle w:val="s0"/>
          <w:szCs w:val="28"/>
          <w:lang w:val="kk-KZ"/>
        </w:rPr>
        <w:t>КЕЛІСІЛДІ</w:t>
      </w:r>
    </w:p>
    <w:p w14:paraId="18A876D5" w14:textId="77777777" w:rsidR="00B611E2" w:rsidRPr="00BD3AA3" w:rsidRDefault="00B611E2" w:rsidP="00B611E2">
      <w:pPr>
        <w:rPr>
          <w:rStyle w:val="s0"/>
          <w:szCs w:val="28"/>
          <w:lang w:val="kk-KZ"/>
        </w:rPr>
      </w:pPr>
      <w:r w:rsidRPr="00BD3AA3">
        <w:rPr>
          <w:rStyle w:val="s0"/>
          <w:szCs w:val="28"/>
          <w:lang w:val="kk-KZ"/>
        </w:rPr>
        <w:t>Қазақстан Республикасы</w:t>
      </w:r>
      <w:r>
        <w:rPr>
          <w:rStyle w:val="s0"/>
          <w:szCs w:val="28"/>
          <w:lang w:val="kk-KZ"/>
        </w:rPr>
        <w:t>ның</w:t>
      </w:r>
    </w:p>
    <w:p w14:paraId="11E394D6" w14:textId="77777777" w:rsidR="00B611E2" w:rsidRPr="005B7BDB" w:rsidRDefault="00C03271" w:rsidP="00B611E2">
      <w:pPr>
        <w:rPr>
          <w:lang w:val="kk-KZ"/>
        </w:rPr>
      </w:pPr>
      <w:hyperlink r:id="rId8" w:history="1">
        <w:r w:rsidR="00B611E2" w:rsidRPr="00BD3AA3">
          <w:rPr>
            <w:rStyle w:val="s0"/>
            <w:szCs w:val="28"/>
            <w:lang w:val="kk-KZ"/>
          </w:rPr>
          <w:t>Ұлттық экономика министрлігі</w:t>
        </w:r>
      </w:hyperlink>
    </w:p>
    <w:p w14:paraId="5422B736" w14:textId="77777777" w:rsidR="00EA2831" w:rsidRPr="005B7BDB" w:rsidRDefault="00EA2831" w:rsidP="00EA2831">
      <w:pPr>
        <w:rPr>
          <w:lang w:val="kk-KZ"/>
        </w:rPr>
      </w:pPr>
    </w:p>
    <w:p w14:paraId="54CAF63B" w14:textId="77777777" w:rsidR="005B7BDB" w:rsidRPr="00BD3AA3" w:rsidRDefault="005B7BDB" w:rsidP="005B7BDB">
      <w:pPr>
        <w:rPr>
          <w:rStyle w:val="s0"/>
          <w:szCs w:val="28"/>
          <w:lang w:val="kk-KZ"/>
        </w:rPr>
      </w:pPr>
      <w:r w:rsidRPr="00BD3AA3">
        <w:rPr>
          <w:rStyle w:val="s0"/>
          <w:szCs w:val="28"/>
          <w:lang w:val="kk-KZ"/>
        </w:rPr>
        <w:t>КЕЛІСІЛДІ</w:t>
      </w:r>
    </w:p>
    <w:p w14:paraId="44230257" w14:textId="77777777" w:rsidR="00B611E2" w:rsidRPr="00BD3AA3" w:rsidRDefault="00B611E2" w:rsidP="00B611E2">
      <w:pPr>
        <w:rPr>
          <w:rStyle w:val="s0"/>
          <w:szCs w:val="28"/>
          <w:lang w:val="kk-KZ"/>
        </w:rPr>
      </w:pPr>
      <w:r w:rsidRPr="00BD3AA3">
        <w:rPr>
          <w:rStyle w:val="s0"/>
          <w:szCs w:val="28"/>
          <w:lang w:val="kk-KZ"/>
        </w:rPr>
        <w:t>Қазақстан Республикасы</w:t>
      </w:r>
      <w:r>
        <w:rPr>
          <w:rStyle w:val="s0"/>
          <w:szCs w:val="28"/>
          <w:lang w:val="kk-KZ"/>
        </w:rPr>
        <w:t>ның</w:t>
      </w:r>
    </w:p>
    <w:p w14:paraId="0E1D8B3E" w14:textId="77777777" w:rsidR="00B611E2" w:rsidRPr="005B7BDB" w:rsidRDefault="00B611E2" w:rsidP="00B611E2">
      <w:pPr>
        <w:ind w:left="709" w:firstLine="0"/>
        <w:jc w:val="left"/>
        <w:rPr>
          <w:lang w:val="kk-KZ"/>
        </w:rPr>
      </w:pPr>
      <w:r w:rsidRPr="00BD3AA3">
        <w:rPr>
          <w:rStyle w:val="s0"/>
          <w:szCs w:val="28"/>
          <w:lang w:val="kk-KZ"/>
        </w:rPr>
        <w:t xml:space="preserve">Цифрлық даму, инновациялар және </w:t>
      </w:r>
      <w:r w:rsidRPr="00BD3AA3">
        <w:rPr>
          <w:rStyle w:val="s0"/>
          <w:szCs w:val="28"/>
          <w:lang w:val="kk-KZ"/>
        </w:rPr>
        <w:br/>
        <w:t>аэроғарыш өнеркәсібі министрлігі</w:t>
      </w:r>
    </w:p>
    <w:p w14:paraId="4B17B2D9" w14:textId="3F7225EE" w:rsidR="00EA2831" w:rsidRPr="00256BBE" w:rsidRDefault="00EA2831" w:rsidP="00EA2831">
      <w:pPr>
        <w:rPr>
          <w:lang w:val="kk-KZ"/>
        </w:rPr>
      </w:pPr>
    </w:p>
    <w:p w14:paraId="503AC7E6" w14:textId="77777777" w:rsidR="005B7BDB" w:rsidRPr="000F014E" w:rsidRDefault="005B7BDB" w:rsidP="005B7BDB">
      <w:pPr>
        <w:rPr>
          <w:rFonts w:eastAsia="Times New Roman" w:cs="Times New Roman"/>
          <w:szCs w:val="24"/>
          <w:lang w:val="kk-KZ"/>
        </w:rPr>
      </w:pPr>
      <w:r w:rsidRPr="000F014E">
        <w:rPr>
          <w:rFonts w:eastAsia="Times New Roman" w:cs="Times New Roman"/>
          <w:szCs w:val="24"/>
          <w:lang w:val="kk-KZ"/>
        </w:rPr>
        <w:t>КЕЛІСІЛДІ</w:t>
      </w:r>
    </w:p>
    <w:p w14:paraId="1925EE8F" w14:textId="77777777" w:rsidR="00B611E2" w:rsidRPr="00BD3AA3" w:rsidRDefault="00B611E2" w:rsidP="00B611E2">
      <w:pPr>
        <w:rPr>
          <w:rStyle w:val="s0"/>
          <w:szCs w:val="28"/>
          <w:lang w:val="kk-KZ"/>
        </w:rPr>
      </w:pPr>
      <w:r w:rsidRPr="00BD3AA3">
        <w:rPr>
          <w:rStyle w:val="s0"/>
          <w:szCs w:val="28"/>
          <w:lang w:val="kk-KZ"/>
        </w:rPr>
        <w:t>Қазақстан Республикасы</w:t>
      </w:r>
      <w:r>
        <w:rPr>
          <w:rStyle w:val="s0"/>
          <w:szCs w:val="28"/>
          <w:lang w:val="kk-KZ"/>
        </w:rPr>
        <w:t>ның</w:t>
      </w:r>
    </w:p>
    <w:p w14:paraId="5F3DA848" w14:textId="77777777" w:rsidR="00B611E2" w:rsidRPr="005B7BDB" w:rsidRDefault="00C03271" w:rsidP="00B611E2">
      <w:pPr>
        <w:rPr>
          <w:lang w:val="kk-KZ"/>
        </w:rPr>
      </w:pPr>
      <w:hyperlink r:id="rId9" w:history="1">
        <w:r w:rsidR="00B611E2">
          <w:rPr>
            <w:rStyle w:val="s0"/>
            <w:szCs w:val="28"/>
            <w:lang w:val="kk-KZ"/>
          </w:rPr>
          <w:t>Ішкі істер</w:t>
        </w:r>
        <w:r w:rsidR="00B611E2" w:rsidRPr="00BD3AA3">
          <w:rPr>
            <w:rStyle w:val="s0"/>
            <w:szCs w:val="28"/>
            <w:lang w:val="kk-KZ"/>
          </w:rPr>
          <w:t xml:space="preserve"> министрлігі</w:t>
        </w:r>
      </w:hyperlink>
    </w:p>
    <w:p w14:paraId="53DE07F5" w14:textId="77777777" w:rsidR="00122B0F" w:rsidRPr="00105DC7" w:rsidRDefault="00122B0F">
      <w:pPr>
        <w:rPr>
          <w:lang w:val="kk-KZ"/>
        </w:rPr>
      </w:pPr>
    </w:p>
    <w:p w14:paraId="7BAFEA8E" w14:textId="7CD5CD26" w:rsidR="00247129" w:rsidRPr="00105DC7" w:rsidRDefault="00247129">
      <w:pPr>
        <w:rPr>
          <w:lang w:val="kk-KZ"/>
        </w:rPr>
      </w:pPr>
      <w:r w:rsidRPr="00105DC7">
        <w:rPr>
          <w:lang w:val="kk-KZ"/>
        </w:rPr>
        <w:br w:type="page"/>
      </w:r>
    </w:p>
    <w:p w14:paraId="5B1A4D01" w14:textId="77777777" w:rsidR="00105DC7" w:rsidRDefault="00105DC7" w:rsidP="00E46BB7">
      <w:pPr>
        <w:jc w:val="right"/>
        <w:rPr>
          <w:lang w:val="kk-KZ"/>
        </w:rPr>
      </w:pPr>
      <w:r>
        <w:rPr>
          <w:lang w:val="kk-KZ"/>
        </w:rPr>
        <w:lastRenderedPageBreak/>
        <w:t xml:space="preserve">Қаулыға </w:t>
      </w:r>
    </w:p>
    <w:p w14:paraId="66A71F0B" w14:textId="228B7528" w:rsidR="00005D7C" w:rsidRPr="00105DC7" w:rsidRDefault="00105DC7" w:rsidP="00E46BB7">
      <w:pPr>
        <w:jc w:val="right"/>
        <w:rPr>
          <w:lang w:val="kk-KZ"/>
        </w:rPr>
      </w:pPr>
      <w:r>
        <w:rPr>
          <w:lang w:val="kk-KZ"/>
        </w:rPr>
        <w:t>қосымша</w:t>
      </w:r>
    </w:p>
    <w:p w14:paraId="5C052FBB" w14:textId="2849FCF3" w:rsidR="00F7137E" w:rsidRPr="00105DC7" w:rsidRDefault="00F7137E" w:rsidP="0098014B">
      <w:pPr>
        <w:widowControl w:val="0"/>
        <w:rPr>
          <w:lang w:val="kk-KZ"/>
        </w:rPr>
      </w:pPr>
    </w:p>
    <w:p w14:paraId="3979B54B" w14:textId="77777777" w:rsidR="000637DF" w:rsidRPr="00105DC7" w:rsidRDefault="000637DF" w:rsidP="0098014B">
      <w:pPr>
        <w:widowControl w:val="0"/>
        <w:rPr>
          <w:lang w:val="kk-KZ"/>
        </w:rPr>
      </w:pPr>
    </w:p>
    <w:p w14:paraId="04DA1758" w14:textId="12B7D811" w:rsidR="00105DC7" w:rsidRPr="00105DC7" w:rsidRDefault="00105DC7" w:rsidP="0098014B">
      <w:pPr>
        <w:widowControl w:val="0"/>
        <w:ind w:firstLine="0"/>
        <w:jc w:val="center"/>
        <w:rPr>
          <w:b/>
          <w:lang w:val="kk-KZ"/>
        </w:rPr>
      </w:pPr>
      <w:r w:rsidRPr="00105DC7">
        <w:rPr>
          <w:b/>
          <w:lang w:val="kk-KZ"/>
        </w:rPr>
        <w:t xml:space="preserve">Қазақстан Республикасы Ұлттық Банкі Басқармасының банкноттарды, монеталарды және құндылықтарды инкассациялау мәселелері бойынша өзгерістер мен толықтырулар енгізілетін кейбір қаулыларының </w:t>
      </w:r>
    </w:p>
    <w:p w14:paraId="665D36C1" w14:textId="72C846B8" w:rsidR="00E46BB7" w:rsidRPr="00105DC7" w:rsidRDefault="00105DC7" w:rsidP="00105DC7">
      <w:pPr>
        <w:widowControl w:val="0"/>
        <w:ind w:firstLine="0"/>
        <w:jc w:val="center"/>
        <w:rPr>
          <w:b/>
          <w:lang w:val="kk-KZ"/>
        </w:rPr>
      </w:pPr>
      <w:r w:rsidRPr="00105DC7">
        <w:rPr>
          <w:b/>
          <w:lang w:val="kk-KZ"/>
        </w:rPr>
        <w:t xml:space="preserve">тізбесі </w:t>
      </w:r>
      <w:r>
        <w:rPr>
          <w:b/>
          <w:lang w:val="kk-KZ"/>
        </w:rPr>
        <w:t xml:space="preserve"> </w:t>
      </w:r>
    </w:p>
    <w:p w14:paraId="210A77A9" w14:textId="77777777" w:rsidR="00E46BB7" w:rsidRPr="00D21932" w:rsidRDefault="00E46BB7" w:rsidP="0098014B">
      <w:pPr>
        <w:widowControl w:val="0"/>
        <w:rPr>
          <w:lang w:val="kk-KZ"/>
        </w:rPr>
      </w:pPr>
    </w:p>
    <w:p w14:paraId="299D574D" w14:textId="2C4FA6A0" w:rsidR="00E46BB7" w:rsidRPr="00684C05" w:rsidRDefault="00E46BB7" w:rsidP="00684C05">
      <w:pPr>
        <w:pStyle w:val="pc"/>
        <w:spacing w:before="0" w:beforeAutospacing="0" w:after="0" w:afterAutospacing="0"/>
        <w:ind w:firstLine="709"/>
        <w:jc w:val="both"/>
        <w:rPr>
          <w:rFonts w:eastAsiaTheme="minorHAnsi" w:cstheme="minorBidi"/>
          <w:color w:val="auto"/>
          <w:sz w:val="28"/>
          <w:szCs w:val="28"/>
          <w:lang w:val="kk-KZ" w:eastAsia="en-US"/>
        </w:rPr>
      </w:pPr>
      <w:r w:rsidRPr="00D21932">
        <w:rPr>
          <w:rFonts w:eastAsiaTheme="minorHAnsi" w:cstheme="minorBidi"/>
          <w:color w:val="auto"/>
          <w:sz w:val="28"/>
          <w:szCs w:val="22"/>
          <w:lang w:val="kk-KZ" w:eastAsia="en-US"/>
        </w:rPr>
        <w:t xml:space="preserve">1. </w:t>
      </w:r>
      <w:r w:rsidR="00FE060D" w:rsidRPr="00B36746">
        <w:rPr>
          <w:rFonts w:eastAsiaTheme="minorHAnsi" w:cstheme="minorBidi"/>
          <w:color w:val="auto"/>
          <w:sz w:val="28"/>
          <w:szCs w:val="22"/>
          <w:lang w:val="kk-KZ" w:eastAsia="en-US"/>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w:t>
      </w:r>
      <w:r w:rsidR="00FE060D" w:rsidRPr="00B36746">
        <w:rPr>
          <w:rFonts w:eastAsiaTheme="minorHAnsi" w:cstheme="minorBidi"/>
          <w:color w:val="auto"/>
          <w:sz w:val="28"/>
          <w:szCs w:val="22"/>
          <w:lang w:val="kk-KZ" w:eastAsia="en-US"/>
        </w:rPr>
        <w:br/>
        <w:t xml:space="preserve">Қазақстан Республикасы Ұлттық Банкі Басқасқармасының 2016 жылғы </w:t>
      </w:r>
      <w:r w:rsidR="00FE060D" w:rsidRPr="00B36746">
        <w:rPr>
          <w:rFonts w:eastAsiaTheme="minorHAnsi" w:cstheme="minorBidi"/>
          <w:color w:val="auto"/>
          <w:sz w:val="28"/>
          <w:szCs w:val="22"/>
          <w:lang w:val="kk-KZ" w:eastAsia="en-US"/>
        </w:rPr>
        <w:br/>
        <w:t xml:space="preserve">31 тамыздағы № 209 қаулысына </w:t>
      </w:r>
      <w:r w:rsidR="00FE060D" w:rsidRPr="00B36746">
        <w:rPr>
          <w:sz w:val="28"/>
          <w:szCs w:val="28"/>
          <w:lang w:val="kk-KZ"/>
        </w:rPr>
        <w:t>(Нормативтік</w:t>
      </w:r>
      <w:r w:rsidR="00FE060D" w:rsidRPr="00FE060D">
        <w:rPr>
          <w:sz w:val="28"/>
          <w:szCs w:val="28"/>
          <w:lang w:val="kk-KZ"/>
        </w:rPr>
        <w:t xml:space="preserve"> құқықтық актілерді мемлекеттік тіркеу тізілімінде № 1</w:t>
      </w:r>
      <w:r w:rsidR="00FE060D">
        <w:rPr>
          <w:sz w:val="28"/>
          <w:szCs w:val="28"/>
          <w:lang w:val="kk-KZ"/>
        </w:rPr>
        <w:t>4336</w:t>
      </w:r>
      <w:r w:rsidR="00FE060D" w:rsidRPr="00FE060D">
        <w:rPr>
          <w:sz w:val="28"/>
          <w:szCs w:val="28"/>
          <w:lang w:val="kk-KZ"/>
        </w:rPr>
        <w:t xml:space="preserve"> болып тіркелген)</w:t>
      </w:r>
      <w:r w:rsidR="00684C05">
        <w:rPr>
          <w:sz w:val="28"/>
          <w:szCs w:val="28"/>
          <w:lang w:val="kk-KZ"/>
        </w:rPr>
        <w:t xml:space="preserve"> мынадай өзгерістер енгізілсін</w:t>
      </w:r>
      <w:r w:rsidRPr="00D21932">
        <w:rPr>
          <w:sz w:val="28"/>
          <w:szCs w:val="28"/>
          <w:lang w:val="kk-KZ"/>
        </w:rPr>
        <w:t>:</w:t>
      </w:r>
    </w:p>
    <w:p w14:paraId="7A07FFAF" w14:textId="28A367DC" w:rsidR="0024337E" w:rsidRPr="0059023B" w:rsidRDefault="00684C05" w:rsidP="0098014B">
      <w:pPr>
        <w:widowControl w:val="0"/>
        <w:rPr>
          <w:szCs w:val="28"/>
          <w:lang w:val="kk-KZ"/>
        </w:rPr>
      </w:pPr>
      <w:r>
        <w:rPr>
          <w:szCs w:val="28"/>
          <w:lang w:val="kk-KZ"/>
        </w:rPr>
        <w:t>кіріспе мынадай редакцияда жазылсын</w:t>
      </w:r>
      <w:r w:rsidR="0024337E" w:rsidRPr="0059023B">
        <w:rPr>
          <w:szCs w:val="28"/>
          <w:lang w:val="kk-KZ"/>
        </w:rPr>
        <w:t>:</w:t>
      </w:r>
    </w:p>
    <w:p w14:paraId="705A8948" w14:textId="7E49929B" w:rsidR="0024337E" w:rsidRPr="00B36746" w:rsidRDefault="0024337E" w:rsidP="00B36746">
      <w:pPr>
        <w:pStyle w:val="pc"/>
        <w:spacing w:before="0" w:beforeAutospacing="0" w:after="0" w:afterAutospacing="0"/>
        <w:ind w:firstLine="709"/>
        <w:jc w:val="both"/>
        <w:rPr>
          <w:rFonts w:eastAsiaTheme="minorHAnsi" w:cstheme="minorBidi"/>
          <w:color w:val="auto"/>
          <w:sz w:val="28"/>
          <w:szCs w:val="28"/>
          <w:lang w:val="kk-KZ" w:eastAsia="en-US"/>
        </w:rPr>
      </w:pPr>
      <w:r w:rsidRPr="0059023B">
        <w:rPr>
          <w:rFonts w:eastAsiaTheme="minorHAnsi" w:cstheme="minorBidi"/>
          <w:color w:val="auto"/>
          <w:sz w:val="28"/>
          <w:szCs w:val="22"/>
          <w:lang w:val="kk-KZ" w:eastAsia="en-US"/>
        </w:rPr>
        <w:t>«</w:t>
      </w:r>
      <w:r w:rsidR="0059023B" w:rsidRPr="0059023B">
        <w:rPr>
          <w:rFonts w:eastAsiaTheme="minorHAnsi" w:cstheme="minorBidi"/>
          <w:color w:val="auto"/>
          <w:sz w:val="28"/>
          <w:szCs w:val="22"/>
          <w:lang w:val="kk-KZ" w:eastAsia="en-US"/>
        </w:rPr>
        <w:t xml:space="preserve">Қазақстан Республикасының Ұлттық Банкі туралы» Қазақстан Республикасы </w:t>
      </w:r>
      <w:r w:rsidR="0059023B">
        <w:rPr>
          <w:rFonts w:eastAsiaTheme="minorHAnsi" w:cstheme="minorBidi"/>
          <w:color w:val="auto"/>
          <w:sz w:val="28"/>
          <w:szCs w:val="22"/>
          <w:lang w:val="kk-KZ" w:eastAsia="en-US"/>
        </w:rPr>
        <w:t>З</w:t>
      </w:r>
      <w:hyperlink r:id="rId10" w:tooltip="Құжаттар тізімі" w:history="1">
        <w:r w:rsidR="0059023B" w:rsidRPr="0059023B">
          <w:rPr>
            <w:rFonts w:eastAsiaTheme="minorHAnsi" w:cstheme="minorBidi"/>
            <w:color w:val="auto"/>
            <w:sz w:val="28"/>
            <w:szCs w:val="22"/>
            <w:lang w:val="kk-KZ" w:eastAsia="en-US"/>
          </w:rPr>
          <w:t>аң</w:t>
        </w:r>
        <w:r w:rsidR="0059023B">
          <w:rPr>
            <w:rFonts w:eastAsiaTheme="minorHAnsi" w:cstheme="minorBidi"/>
            <w:color w:val="auto"/>
            <w:sz w:val="28"/>
            <w:szCs w:val="22"/>
            <w:lang w:val="kk-KZ" w:eastAsia="en-US"/>
          </w:rPr>
          <w:t xml:space="preserve">ының 15-бабы екінші бөлігінің 49) тармақшасына, </w:t>
        </w:r>
      </w:hyperlink>
      <w:r w:rsidR="0059023B" w:rsidRPr="0059023B">
        <w:rPr>
          <w:rFonts w:eastAsiaTheme="minorHAnsi" w:cstheme="minorBidi"/>
          <w:color w:val="auto"/>
          <w:sz w:val="28"/>
          <w:szCs w:val="22"/>
          <w:lang w:val="kk-KZ" w:eastAsia="en-US"/>
        </w:rPr>
        <w:t xml:space="preserve">«Төлемдер және төлем жүйелері туралы» Қазақстан Республикасы </w:t>
      </w:r>
      <w:bookmarkStart w:id="0" w:name="sub1006229031"/>
      <w:r w:rsidR="0059023B" w:rsidRPr="0059023B">
        <w:rPr>
          <w:rFonts w:eastAsiaTheme="minorHAnsi" w:cstheme="minorBidi"/>
          <w:color w:val="auto"/>
          <w:sz w:val="28"/>
          <w:szCs w:val="22"/>
          <w:lang w:val="kk-KZ" w:eastAsia="en-US"/>
        </w:rPr>
        <w:fldChar w:fldCharType="begin"/>
      </w:r>
      <w:r w:rsidR="0059023B" w:rsidRPr="0059023B">
        <w:rPr>
          <w:rFonts w:eastAsiaTheme="minorHAnsi" w:cstheme="minorBidi"/>
          <w:color w:val="auto"/>
          <w:sz w:val="28"/>
          <w:szCs w:val="22"/>
          <w:lang w:val="kk-KZ" w:eastAsia="en-US"/>
        </w:rPr>
        <w:instrText xml:space="preserve"> HYPERLINK "jl:30605059.0%2035178397.0%2051003548.0%20" \o "Құжаттар тізімі" </w:instrText>
      </w:r>
      <w:r w:rsidR="0059023B" w:rsidRPr="0059023B">
        <w:rPr>
          <w:rFonts w:eastAsiaTheme="minorHAnsi" w:cstheme="minorBidi"/>
          <w:color w:val="auto"/>
          <w:sz w:val="28"/>
          <w:szCs w:val="22"/>
          <w:lang w:val="kk-KZ" w:eastAsia="en-US"/>
        </w:rPr>
        <w:fldChar w:fldCharType="separate"/>
      </w:r>
      <w:r w:rsidR="0059023B">
        <w:rPr>
          <w:rFonts w:eastAsiaTheme="minorHAnsi" w:cstheme="minorBidi"/>
          <w:color w:val="auto"/>
          <w:sz w:val="28"/>
          <w:szCs w:val="22"/>
          <w:lang w:val="kk-KZ" w:eastAsia="en-US"/>
        </w:rPr>
        <w:t>З</w:t>
      </w:r>
      <w:r w:rsidR="0059023B" w:rsidRPr="0059023B">
        <w:rPr>
          <w:rFonts w:eastAsiaTheme="minorHAnsi" w:cstheme="minorBidi"/>
          <w:color w:val="auto"/>
          <w:sz w:val="28"/>
          <w:szCs w:val="22"/>
          <w:lang w:val="kk-KZ" w:eastAsia="en-US"/>
        </w:rPr>
        <w:t>аң</w:t>
      </w:r>
      <w:r w:rsidR="0059023B" w:rsidRPr="0059023B">
        <w:rPr>
          <w:rFonts w:eastAsiaTheme="minorHAnsi" w:cstheme="minorBidi"/>
          <w:color w:val="auto"/>
          <w:sz w:val="28"/>
          <w:szCs w:val="22"/>
          <w:lang w:val="kk-KZ" w:eastAsia="en-US"/>
        </w:rPr>
        <w:fldChar w:fldCharType="end"/>
      </w:r>
      <w:bookmarkEnd w:id="0"/>
      <w:r w:rsidR="0059023B">
        <w:rPr>
          <w:rFonts w:eastAsiaTheme="minorHAnsi" w:cstheme="minorBidi"/>
          <w:color w:val="auto"/>
          <w:sz w:val="28"/>
          <w:szCs w:val="22"/>
          <w:lang w:val="kk-KZ" w:eastAsia="en-US"/>
        </w:rPr>
        <w:t>ы</w:t>
      </w:r>
      <w:r w:rsidR="0059023B" w:rsidRPr="0059023B">
        <w:rPr>
          <w:rFonts w:eastAsiaTheme="minorHAnsi" w:cstheme="minorBidi"/>
          <w:color w:val="auto"/>
          <w:sz w:val="28"/>
          <w:szCs w:val="22"/>
          <w:lang w:val="kk-KZ" w:eastAsia="en-US"/>
        </w:rPr>
        <w:t>ның</w:t>
      </w:r>
      <w:r w:rsidR="0059023B">
        <w:rPr>
          <w:rFonts w:eastAsiaTheme="minorHAnsi" w:cstheme="minorBidi"/>
          <w:color w:val="auto"/>
          <w:sz w:val="28"/>
          <w:szCs w:val="22"/>
          <w:lang w:val="kk-KZ" w:eastAsia="en-US"/>
        </w:rPr>
        <w:t xml:space="preserve"> 4-бабы </w:t>
      </w:r>
      <w:r w:rsidR="0059023B">
        <w:rPr>
          <w:rFonts w:eastAsiaTheme="minorHAnsi" w:cstheme="minorBidi"/>
          <w:color w:val="auto"/>
          <w:sz w:val="28"/>
          <w:szCs w:val="22"/>
          <w:lang w:val="kk-KZ" w:eastAsia="en-US"/>
        </w:rPr>
        <w:br/>
        <w:t xml:space="preserve">1-тармағының 16) тармақшасына </w:t>
      </w:r>
      <w:r w:rsidR="0059023B" w:rsidRPr="0059023B">
        <w:rPr>
          <w:rFonts w:eastAsiaTheme="minorHAnsi" w:cstheme="minorBidi"/>
          <w:color w:val="auto"/>
          <w:sz w:val="28"/>
          <w:szCs w:val="22"/>
          <w:lang w:val="kk-KZ" w:eastAsia="en-US"/>
        </w:rPr>
        <w:t>сәйкес Қазақстан Республикасы Ұлттық Банкінің Басқармасы ҚАУЛЫ ЕТЕДІ</w:t>
      </w:r>
      <w:r w:rsidR="0059023B" w:rsidRPr="00B36746">
        <w:rPr>
          <w:rFonts w:eastAsiaTheme="minorHAnsi" w:cstheme="minorBidi"/>
          <w:color w:val="auto"/>
          <w:sz w:val="28"/>
          <w:szCs w:val="28"/>
          <w:lang w:val="kk-KZ" w:eastAsia="en-US"/>
        </w:rPr>
        <w:t>:</w:t>
      </w:r>
      <w:r w:rsidRPr="00B36746">
        <w:rPr>
          <w:sz w:val="28"/>
          <w:szCs w:val="28"/>
          <w:lang w:val="kk-KZ"/>
        </w:rPr>
        <w:t>»;</w:t>
      </w:r>
    </w:p>
    <w:p w14:paraId="142AF4B3" w14:textId="34E77100" w:rsidR="00E46BB7" w:rsidRPr="00B36746" w:rsidRDefault="00B36746" w:rsidP="0098014B">
      <w:pPr>
        <w:widowControl w:val="0"/>
        <w:rPr>
          <w:lang w:val="kk-KZ"/>
        </w:rPr>
      </w:pPr>
      <w:r>
        <w:rPr>
          <w:rStyle w:val="s0"/>
          <w:lang w:val="kk-KZ"/>
        </w:rPr>
        <w:t xml:space="preserve">көрсетілген қаулымен бекітілген </w:t>
      </w:r>
      <w:r w:rsidRPr="00B36746">
        <w:rPr>
          <w:rStyle w:val="s0"/>
          <w:lang w:val="kk-KZ"/>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w:t>
      </w:r>
      <w:r>
        <w:rPr>
          <w:rStyle w:val="s0"/>
          <w:lang w:val="kk-KZ"/>
        </w:rPr>
        <w:t xml:space="preserve"> қағидаларында</w:t>
      </w:r>
      <w:r w:rsidR="00E46BB7" w:rsidRPr="00B36746">
        <w:rPr>
          <w:lang w:val="kk-KZ"/>
        </w:rPr>
        <w:t>:</w:t>
      </w:r>
    </w:p>
    <w:p w14:paraId="4EFA34B1" w14:textId="1BEA7134" w:rsidR="00E46BB7" w:rsidRPr="00D21932" w:rsidRDefault="00B36746" w:rsidP="0098014B">
      <w:pPr>
        <w:widowControl w:val="0"/>
        <w:rPr>
          <w:lang w:val="kk-KZ"/>
        </w:rPr>
      </w:pPr>
      <w:r>
        <w:rPr>
          <w:lang w:val="kk-KZ"/>
        </w:rPr>
        <w:t>16-тармақ алып тасталсын</w:t>
      </w:r>
      <w:r w:rsidR="00E46BB7" w:rsidRPr="00D21932">
        <w:rPr>
          <w:lang w:val="kk-KZ"/>
        </w:rPr>
        <w:t>.</w:t>
      </w:r>
    </w:p>
    <w:p w14:paraId="24FB45C7" w14:textId="74548779" w:rsidR="000F03FF" w:rsidRPr="000F03FF" w:rsidRDefault="00E46BB7" w:rsidP="000F03FF">
      <w:pPr>
        <w:pStyle w:val="pc"/>
        <w:spacing w:before="0" w:beforeAutospacing="0" w:after="0" w:afterAutospacing="0"/>
        <w:ind w:firstLine="709"/>
        <w:jc w:val="both"/>
        <w:rPr>
          <w:rFonts w:eastAsiaTheme="minorHAnsi" w:cstheme="minorBidi"/>
          <w:color w:val="auto"/>
          <w:sz w:val="28"/>
          <w:szCs w:val="28"/>
          <w:lang w:val="kk-KZ" w:eastAsia="en-US"/>
        </w:rPr>
      </w:pPr>
      <w:r w:rsidRPr="00D21932">
        <w:rPr>
          <w:sz w:val="28"/>
          <w:szCs w:val="28"/>
          <w:lang w:val="kk-KZ"/>
        </w:rPr>
        <w:t xml:space="preserve">2. </w:t>
      </w:r>
      <w:r w:rsidR="00AF2241" w:rsidRPr="000F03FF">
        <w:rPr>
          <w:sz w:val="28"/>
          <w:szCs w:val="28"/>
          <w:lang w:val="kk-KZ"/>
        </w:rPr>
        <w:t>«</w:t>
      </w:r>
      <w:r w:rsidR="00AF2241" w:rsidRPr="00167742">
        <w:rPr>
          <w:rStyle w:val="s1"/>
          <w:b w:val="0"/>
          <w:sz w:val="28"/>
          <w:szCs w:val="28"/>
          <w:lang w:val="kk-KZ"/>
        </w:rPr>
        <w:t>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w:t>
      </w:r>
      <w:r w:rsidR="00AF2241" w:rsidRPr="00D21932">
        <w:rPr>
          <w:rStyle w:val="s1"/>
          <w:b w:val="0"/>
          <w:sz w:val="28"/>
          <w:szCs w:val="28"/>
          <w:lang w:val="kk-KZ"/>
        </w:rPr>
        <w:t xml:space="preserve"> № 176 </w:t>
      </w:r>
      <w:r w:rsidR="000F03FF" w:rsidRPr="000F03FF">
        <w:rPr>
          <w:rFonts w:eastAsiaTheme="minorHAnsi" w:cstheme="minorBidi"/>
          <w:color w:val="auto"/>
          <w:sz w:val="28"/>
          <w:szCs w:val="28"/>
          <w:lang w:val="kk-KZ" w:eastAsia="en-US"/>
        </w:rPr>
        <w:t xml:space="preserve">қаулысына </w:t>
      </w:r>
      <w:r w:rsidR="000F03FF" w:rsidRPr="000F03FF">
        <w:rPr>
          <w:sz w:val="28"/>
          <w:szCs w:val="28"/>
          <w:lang w:val="kk-KZ"/>
        </w:rPr>
        <w:t>(Нормативтік құқықтық актілерді мемлекеттік тіркеу тізілімінде № 1</w:t>
      </w:r>
      <w:r w:rsidR="000F03FF">
        <w:rPr>
          <w:sz w:val="28"/>
          <w:szCs w:val="28"/>
          <w:lang w:val="kk-KZ"/>
        </w:rPr>
        <w:t>9612</w:t>
      </w:r>
      <w:r w:rsidR="000F03FF" w:rsidRPr="000F03FF">
        <w:rPr>
          <w:sz w:val="28"/>
          <w:szCs w:val="28"/>
          <w:lang w:val="kk-KZ"/>
        </w:rPr>
        <w:t xml:space="preserve"> болып тіркелген) мынадай өзгерістер енгізілсін</w:t>
      </w:r>
      <w:r w:rsidR="000F03FF" w:rsidRPr="00D21932">
        <w:rPr>
          <w:sz w:val="28"/>
          <w:szCs w:val="28"/>
          <w:lang w:val="kk-KZ"/>
        </w:rPr>
        <w:t>:</w:t>
      </w:r>
    </w:p>
    <w:p w14:paraId="56B0BBA2" w14:textId="77777777" w:rsidR="000F03FF" w:rsidRPr="000F03FF" w:rsidRDefault="000F03FF" w:rsidP="000F03FF">
      <w:pPr>
        <w:widowControl w:val="0"/>
        <w:rPr>
          <w:szCs w:val="28"/>
          <w:lang w:val="kk-KZ"/>
        </w:rPr>
      </w:pPr>
      <w:r w:rsidRPr="000F03FF">
        <w:rPr>
          <w:szCs w:val="28"/>
          <w:lang w:val="kk-KZ"/>
        </w:rPr>
        <w:t>кіріспе мынадай редакцияда жазылсын:</w:t>
      </w:r>
    </w:p>
    <w:p w14:paraId="3BFA4023" w14:textId="7D66FDC5" w:rsidR="00812BFA" w:rsidRPr="008A3C30" w:rsidRDefault="00E46BB7" w:rsidP="0026711A">
      <w:pPr>
        <w:widowControl w:val="0"/>
        <w:rPr>
          <w:lang w:val="kk-KZ"/>
        </w:rPr>
      </w:pPr>
      <w:r w:rsidRPr="008A3C30">
        <w:rPr>
          <w:lang w:val="kk-KZ"/>
        </w:rPr>
        <w:t>«</w:t>
      </w:r>
      <w:r w:rsidR="008A3C30" w:rsidRPr="0059023B">
        <w:rPr>
          <w:lang w:val="kk-KZ"/>
        </w:rPr>
        <w:t xml:space="preserve">Қазақстан Республикасының Ұлттық Банкі туралы» Қазақстан Республикасы </w:t>
      </w:r>
      <w:r w:rsidR="008A3C30">
        <w:rPr>
          <w:lang w:val="kk-KZ"/>
        </w:rPr>
        <w:t>З</w:t>
      </w:r>
      <w:hyperlink r:id="rId11" w:tooltip="Құжаттар тізімі" w:history="1">
        <w:r w:rsidR="008A3C30" w:rsidRPr="0059023B">
          <w:rPr>
            <w:lang w:val="kk-KZ"/>
          </w:rPr>
          <w:t>аң</w:t>
        </w:r>
        <w:r w:rsidR="008A3C30">
          <w:rPr>
            <w:lang w:val="kk-KZ"/>
          </w:rPr>
          <w:t xml:space="preserve">ының 15-бабы екінші бөлігінің 13) тармақшасына, </w:t>
        </w:r>
      </w:hyperlink>
      <w:r w:rsidR="008A3C30" w:rsidRPr="0059023B">
        <w:rPr>
          <w:lang w:val="kk-KZ"/>
        </w:rPr>
        <w:t>«</w:t>
      </w:r>
      <w:r w:rsidR="008A3C30">
        <w:rPr>
          <w:lang w:val="kk-KZ"/>
        </w:rPr>
        <w:t>Мемлекеттік қызметтер</w:t>
      </w:r>
      <w:r w:rsidR="008A3C30" w:rsidRPr="0059023B">
        <w:rPr>
          <w:lang w:val="kk-KZ"/>
        </w:rPr>
        <w:t xml:space="preserve"> туралы» Қазақстан Республикасының </w:t>
      </w:r>
      <w:hyperlink r:id="rId12" w:tooltip="Құжаттар тізімі" w:history="1">
        <w:r w:rsidR="008A3C30">
          <w:rPr>
            <w:lang w:val="kk-KZ"/>
          </w:rPr>
          <w:t>З</w:t>
        </w:r>
        <w:r w:rsidR="008A3C30" w:rsidRPr="0059023B">
          <w:rPr>
            <w:lang w:val="kk-KZ"/>
          </w:rPr>
          <w:t>аң</w:t>
        </w:r>
      </w:hyperlink>
      <w:r w:rsidR="008A3C30">
        <w:rPr>
          <w:lang w:val="kk-KZ"/>
        </w:rPr>
        <w:t xml:space="preserve">ы </w:t>
      </w:r>
      <w:r w:rsidR="008A3C30">
        <w:rPr>
          <w:lang w:val="kk-KZ"/>
        </w:rPr>
        <w:br/>
        <w:t xml:space="preserve">10-бабының 1) тармақшасына </w:t>
      </w:r>
      <w:r w:rsidR="008A3C30" w:rsidRPr="0059023B">
        <w:rPr>
          <w:lang w:val="kk-KZ"/>
        </w:rPr>
        <w:t>сәйкес Қазақстан Республикасы Ұлттық Банкінің Басқармасы ҚАУЛЫ ЕТЕДІ</w:t>
      </w:r>
      <w:r w:rsidR="008A3C30" w:rsidRPr="00B36746">
        <w:rPr>
          <w:szCs w:val="28"/>
          <w:lang w:val="kk-KZ"/>
        </w:rPr>
        <w:t>:</w:t>
      </w:r>
      <w:r w:rsidRPr="008A3C30">
        <w:rPr>
          <w:lang w:val="kk-KZ"/>
        </w:rPr>
        <w:t>»</w:t>
      </w:r>
      <w:r w:rsidR="00812BFA" w:rsidRPr="008A3C30">
        <w:rPr>
          <w:lang w:val="kk-KZ"/>
        </w:rPr>
        <w:t>;</w:t>
      </w:r>
    </w:p>
    <w:p w14:paraId="72783645" w14:textId="00FA478F" w:rsidR="00812BFA" w:rsidRPr="00186453" w:rsidRDefault="00167742" w:rsidP="0026711A">
      <w:pPr>
        <w:widowControl w:val="0"/>
        <w:rPr>
          <w:lang w:val="kk-KZ"/>
        </w:rPr>
      </w:pPr>
      <w:r>
        <w:rPr>
          <w:lang w:val="kk-KZ"/>
        </w:rPr>
        <w:t>к</w:t>
      </w:r>
      <w:r w:rsidRPr="00186453">
        <w:rPr>
          <w:lang w:val="kk-KZ"/>
        </w:rPr>
        <w:t xml:space="preserve">өрсетілген қаулымен бекітілген </w:t>
      </w:r>
      <w:r>
        <w:rPr>
          <w:lang w:val="kk-KZ"/>
        </w:rPr>
        <w:t>Б</w:t>
      </w:r>
      <w:r w:rsidRPr="00186453">
        <w:rPr>
          <w:lang w:val="kk-KZ"/>
        </w:rPr>
        <w:t xml:space="preserve">анкноттарды, монеталарды және құндылықтарды инкассациялау айрықша қызметі болып табылатын заңды тұлғаларға лицензия беру қағидалары осы Қазақстан Республикасы Ұлттық </w:t>
      </w:r>
      <w:r w:rsidRPr="00186453">
        <w:rPr>
          <w:lang w:val="kk-KZ"/>
        </w:rPr>
        <w:lastRenderedPageBreak/>
        <w:t>Банкі Басқармасының банкноттарды, монеталарды және құндылықтарды инкассациялау мәселелері бойынша өзгерістер мен толықтырулар енгізілетін кейбір қаулыларының тізбесіне қосымшаға сәйкес редакцияда жазылсын.</w:t>
      </w:r>
      <w:r w:rsidR="00186453">
        <w:rPr>
          <w:lang w:val="kk-KZ"/>
        </w:rPr>
        <w:t xml:space="preserve"> </w:t>
      </w:r>
    </w:p>
    <w:p w14:paraId="0D3FD16B" w14:textId="2F992574" w:rsidR="00E46BB7" w:rsidRPr="00D87A54" w:rsidRDefault="00E46BB7" w:rsidP="0098014B">
      <w:pPr>
        <w:widowControl w:val="0"/>
        <w:rPr>
          <w:lang w:val="kk-KZ"/>
        </w:rPr>
      </w:pPr>
      <w:r w:rsidRPr="00D87A54">
        <w:rPr>
          <w:lang w:val="kk-KZ"/>
        </w:rPr>
        <w:t xml:space="preserve">3. </w:t>
      </w:r>
      <w:r w:rsidR="00D87A54">
        <w:rPr>
          <w:lang w:val="kk-KZ"/>
        </w:rPr>
        <w:t>«</w:t>
      </w:r>
      <w:r w:rsidR="00D87A54" w:rsidRPr="00D87A54">
        <w:rPr>
          <w:rStyle w:val="s1"/>
          <w:b w:val="0"/>
          <w:lang w:val="kk-KZ"/>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r w:rsidR="00D87A54">
        <w:rPr>
          <w:rStyle w:val="s1"/>
          <w:b w:val="0"/>
          <w:lang w:val="kk-KZ"/>
        </w:rPr>
        <w:t xml:space="preserve">» </w:t>
      </w:r>
      <w:r w:rsidR="00D87A54" w:rsidRPr="00D87A54">
        <w:rPr>
          <w:rStyle w:val="s1"/>
          <w:b w:val="0"/>
          <w:lang w:val="kk-KZ"/>
        </w:rPr>
        <w:t xml:space="preserve">Қазақстан Республикасы Ұлттық Банкі Басқармасының 2019 жылғы 29 қарашадағы № 231 </w:t>
      </w:r>
      <w:r w:rsidR="00D87A54" w:rsidRPr="00B36746">
        <w:rPr>
          <w:lang w:val="kk-KZ"/>
        </w:rPr>
        <w:t xml:space="preserve">қаулысына </w:t>
      </w:r>
      <w:r w:rsidR="00D87A54" w:rsidRPr="00B36746">
        <w:rPr>
          <w:szCs w:val="28"/>
          <w:lang w:val="kk-KZ"/>
        </w:rPr>
        <w:t>(Нормативтік</w:t>
      </w:r>
      <w:r w:rsidR="00D87A54" w:rsidRPr="00FE060D">
        <w:rPr>
          <w:szCs w:val="28"/>
          <w:lang w:val="kk-KZ"/>
        </w:rPr>
        <w:t xml:space="preserve"> құқықтық актілерді мемлекеттік тіркеу тізілімінде № 1</w:t>
      </w:r>
      <w:r w:rsidR="00D87A54">
        <w:rPr>
          <w:szCs w:val="28"/>
          <w:lang w:val="kk-KZ"/>
        </w:rPr>
        <w:t>9680</w:t>
      </w:r>
      <w:r w:rsidR="00D87A54" w:rsidRPr="00FE060D">
        <w:rPr>
          <w:szCs w:val="28"/>
          <w:lang w:val="kk-KZ"/>
        </w:rPr>
        <w:t xml:space="preserve"> болып тіркелген)</w:t>
      </w:r>
      <w:r w:rsidR="00D87A54">
        <w:rPr>
          <w:szCs w:val="28"/>
          <w:lang w:val="kk-KZ"/>
        </w:rPr>
        <w:t xml:space="preserve"> мынадай өзгерістер мен толықтырулар енгізілсін</w:t>
      </w:r>
      <w:r w:rsidRPr="00D87A54">
        <w:rPr>
          <w:lang w:val="kk-KZ"/>
        </w:rPr>
        <w:t>:</w:t>
      </w:r>
    </w:p>
    <w:p w14:paraId="6451B64F" w14:textId="52310B83" w:rsidR="00E46BB7" w:rsidRPr="00D87A54" w:rsidRDefault="00D87A54" w:rsidP="0098014B">
      <w:pPr>
        <w:widowControl w:val="0"/>
        <w:rPr>
          <w:lang w:val="kk-KZ"/>
        </w:rPr>
      </w:pPr>
      <w:r>
        <w:rPr>
          <w:rStyle w:val="s0"/>
          <w:lang w:val="kk-KZ"/>
        </w:rPr>
        <w:t xml:space="preserve">көрсетілген қаулымен бекітілген </w:t>
      </w:r>
      <w:r w:rsidRPr="00D87A54">
        <w:rPr>
          <w:rStyle w:val="s1"/>
          <w:b w:val="0"/>
          <w:lang w:val="kk-KZ"/>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w:t>
      </w:r>
      <w:r>
        <w:rPr>
          <w:rStyle w:val="s1"/>
          <w:b w:val="0"/>
          <w:lang w:val="kk-KZ"/>
        </w:rPr>
        <w:t>да</w:t>
      </w:r>
      <w:r w:rsidR="00E46BB7" w:rsidRPr="00D87A54">
        <w:rPr>
          <w:lang w:val="kk-KZ"/>
        </w:rPr>
        <w:t>:</w:t>
      </w:r>
    </w:p>
    <w:p w14:paraId="2DCBD6A2" w14:textId="09414538" w:rsidR="00E46BB7" w:rsidRPr="00D21932" w:rsidRDefault="00D87A54" w:rsidP="0098014B">
      <w:pPr>
        <w:widowControl w:val="0"/>
        <w:rPr>
          <w:lang w:val="kk-KZ"/>
        </w:rPr>
      </w:pPr>
      <w:r>
        <w:rPr>
          <w:lang w:val="kk-KZ"/>
        </w:rPr>
        <w:t xml:space="preserve">5-тармақ </w:t>
      </w:r>
      <w:r w:rsidRPr="000F03FF">
        <w:rPr>
          <w:szCs w:val="28"/>
          <w:lang w:val="kk-KZ"/>
        </w:rPr>
        <w:t>мынадай редакцияда жазылсын</w:t>
      </w:r>
      <w:r w:rsidR="00E46BB7" w:rsidRPr="00D21932">
        <w:rPr>
          <w:lang w:val="kk-KZ"/>
        </w:rPr>
        <w:t>:</w:t>
      </w:r>
    </w:p>
    <w:p w14:paraId="7FF5C7D5" w14:textId="51D4EC6A" w:rsidR="00E46BB7" w:rsidRPr="00965D59" w:rsidRDefault="00E46BB7" w:rsidP="0098014B">
      <w:pPr>
        <w:widowControl w:val="0"/>
        <w:rPr>
          <w:lang w:val="kk-KZ"/>
        </w:rPr>
      </w:pPr>
      <w:r w:rsidRPr="00D21932">
        <w:rPr>
          <w:lang w:val="kk-KZ"/>
        </w:rPr>
        <w:t xml:space="preserve">«5. </w:t>
      </w:r>
      <w:r w:rsidR="0014035C" w:rsidRPr="00965D59">
        <w:rPr>
          <w:lang w:val="kk-KZ"/>
        </w:rPr>
        <w:t>Банк кассалық операцияларды жүзеге асыру үшін кассалық торапты</w:t>
      </w:r>
      <w:r w:rsidR="006E6BF2" w:rsidRPr="00965D59">
        <w:rPr>
          <w:lang w:val="kk-KZ"/>
        </w:rPr>
        <w:t xml:space="preserve"> – </w:t>
      </w:r>
      <w:r w:rsidR="0014035C" w:rsidRPr="00965D59">
        <w:rPr>
          <w:lang w:val="kk-KZ"/>
        </w:rPr>
        <w:t xml:space="preserve"> </w:t>
      </w:r>
      <w:r w:rsidR="008A4B12" w:rsidRPr="00965D59">
        <w:rPr>
          <w:lang w:val="kk-KZ"/>
        </w:rPr>
        <w:t>Нормативтік құқықтық актілерді мемлекеттік тіркеу тізілімінде № 20075 болып тіркелген</w:t>
      </w:r>
      <w:r w:rsidR="008A4B12">
        <w:rPr>
          <w:lang w:val="kk-KZ"/>
        </w:rPr>
        <w:t>,</w:t>
      </w:r>
      <w:r w:rsidR="008A4B12" w:rsidRPr="00965D59">
        <w:rPr>
          <w:lang w:val="kk-KZ"/>
        </w:rPr>
        <w:t xml:space="preserve"> </w:t>
      </w:r>
      <w:r w:rsidR="0014035C" w:rsidRPr="00965D59">
        <w:rPr>
          <w:lang w:val="kk-KZ"/>
        </w:rPr>
        <w:t xml:space="preserve">Қазақстан Республикасы Ұлттық Банкі Басқармасының 2020 жылғы </w:t>
      </w:r>
      <w:r w:rsidR="0014035C" w:rsidRPr="00965D59">
        <w:rPr>
          <w:lang w:val="kk-KZ"/>
        </w:rPr>
        <w:br/>
        <w:t xml:space="preserve">24 ақпандағы № 14 қаулысымен бекітілген </w:t>
      </w:r>
      <w:r w:rsidR="0014035C" w:rsidRPr="00965D59">
        <w:rPr>
          <w:rStyle w:val="s1"/>
          <w:b w:val="0"/>
          <w:lang w:val="kk-KZ"/>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w:t>
      </w:r>
      <w:r w:rsidR="0014035C" w:rsidRPr="00965D59">
        <w:rPr>
          <w:lang w:val="kk-KZ"/>
        </w:rPr>
        <w:t xml:space="preserve">да (бұдан әрі – Үй-жайларды күзетуді және жайластыруды ұйымдастыру қағидалары) </w:t>
      </w:r>
      <w:r w:rsidR="006E6BF2" w:rsidRPr="00965D59">
        <w:rPr>
          <w:rStyle w:val="s0"/>
          <w:lang w:val="kk-KZ"/>
        </w:rPr>
        <w:t>жайластырылуы</w:t>
      </w:r>
      <w:r w:rsidR="006E6BF2" w:rsidRPr="00965D59">
        <w:rPr>
          <w:lang w:val="kk-KZ"/>
        </w:rPr>
        <w:t xml:space="preserve"> </w:t>
      </w:r>
      <w:r w:rsidR="0014035C" w:rsidRPr="00965D59">
        <w:rPr>
          <w:lang w:val="kk-KZ"/>
        </w:rPr>
        <w:t>айқындалатын кассалық операцияларды және банкноттарды, монеталарды және құндылықтарды инкассациялау операциялары</w:t>
      </w:r>
      <w:r w:rsidR="006E6BF2" w:rsidRPr="00965D59">
        <w:rPr>
          <w:lang w:val="kk-KZ"/>
        </w:rPr>
        <w:t>н</w:t>
      </w:r>
      <w:r w:rsidR="0014035C" w:rsidRPr="00965D59">
        <w:rPr>
          <w:lang w:val="kk-KZ"/>
        </w:rPr>
        <w:t xml:space="preserve"> жүргізуге арналған арнайы жабдықталған </w:t>
      </w:r>
      <w:r w:rsidR="006E6BF2" w:rsidRPr="00965D59">
        <w:rPr>
          <w:rStyle w:val="s0"/>
          <w:lang w:val="kk-KZ"/>
        </w:rPr>
        <w:t>үй-жайлар жүйесін</w:t>
      </w:r>
      <w:r w:rsidR="006E6BF2" w:rsidRPr="00965D59">
        <w:rPr>
          <w:lang w:val="kk-KZ"/>
        </w:rPr>
        <w:t xml:space="preserve"> </w:t>
      </w:r>
      <w:r w:rsidR="0014035C" w:rsidRPr="00965D59">
        <w:rPr>
          <w:lang w:val="kk-KZ"/>
        </w:rPr>
        <w:t>жабдықтайды.</w:t>
      </w:r>
      <w:r w:rsidRPr="00965D59">
        <w:rPr>
          <w:lang w:val="kk-KZ"/>
        </w:rPr>
        <w:t>»;</w:t>
      </w:r>
    </w:p>
    <w:p w14:paraId="55EF2F15" w14:textId="6F59747C" w:rsidR="00E46BB7" w:rsidRPr="00D21932" w:rsidRDefault="00965D59" w:rsidP="0098014B">
      <w:pPr>
        <w:widowControl w:val="0"/>
        <w:rPr>
          <w:lang w:val="kk-KZ"/>
        </w:rPr>
      </w:pPr>
      <w:r>
        <w:rPr>
          <w:lang w:val="kk-KZ"/>
        </w:rPr>
        <w:t>мынадай мазмұндағы 10-1-тармақпен толықтырылсын</w:t>
      </w:r>
      <w:r w:rsidR="00E46BB7" w:rsidRPr="00D21932">
        <w:rPr>
          <w:lang w:val="kk-KZ"/>
        </w:rPr>
        <w:t>:</w:t>
      </w:r>
    </w:p>
    <w:p w14:paraId="53EE268C" w14:textId="43C1B993" w:rsidR="00E46BB7" w:rsidRPr="00D21932" w:rsidRDefault="00E46BB7" w:rsidP="0098014B">
      <w:pPr>
        <w:widowControl w:val="0"/>
        <w:rPr>
          <w:lang w:val="kk-KZ"/>
        </w:rPr>
      </w:pPr>
      <w:r w:rsidRPr="00D21932">
        <w:rPr>
          <w:lang w:val="kk-KZ"/>
        </w:rPr>
        <w:t xml:space="preserve">«10-1. </w:t>
      </w:r>
      <w:r w:rsidR="00DF10E4" w:rsidRPr="00D21932">
        <w:rPr>
          <w:lang w:val="kk-KZ"/>
        </w:rPr>
        <w:t xml:space="preserve">Электрондық құжаттарды пайдалана отырып </w:t>
      </w:r>
      <w:r w:rsidR="00DF10E4">
        <w:rPr>
          <w:lang w:val="kk-KZ"/>
        </w:rPr>
        <w:t xml:space="preserve">жасалатын </w:t>
      </w:r>
      <w:r w:rsidR="00DF10E4" w:rsidRPr="00D21932">
        <w:rPr>
          <w:lang w:val="kk-KZ"/>
        </w:rPr>
        <w:t xml:space="preserve">кассалық операциялар </w:t>
      </w:r>
      <w:r w:rsidR="00DF10E4">
        <w:rPr>
          <w:lang w:val="kk-KZ"/>
        </w:rPr>
        <w:t>«</w:t>
      </w:r>
      <w:r w:rsidR="00DF10E4" w:rsidRPr="00D21932">
        <w:rPr>
          <w:lang w:val="kk-KZ"/>
        </w:rPr>
        <w:t>Ақпараттандыру туралы</w:t>
      </w:r>
      <w:r w:rsidR="00DF10E4">
        <w:rPr>
          <w:lang w:val="kk-KZ"/>
        </w:rPr>
        <w:t>»</w:t>
      </w:r>
      <w:r w:rsidR="00DF10E4" w:rsidRPr="00D21932">
        <w:rPr>
          <w:lang w:val="kk-KZ"/>
        </w:rPr>
        <w:t xml:space="preserve"> және </w:t>
      </w:r>
      <w:r w:rsidR="00DF10E4">
        <w:rPr>
          <w:lang w:val="kk-KZ"/>
        </w:rPr>
        <w:t>«Э</w:t>
      </w:r>
      <w:r w:rsidR="00DF10E4" w:rsidRPr="00D21932">
        <w:rPr>
          <w:lang w:val="kk-KZ"/>
        </w:rPr>
        <w:t>лектрондық құжат және электрондық цифрлық қолтаңба туралы</w:t>
      </w:r>
      <w:r w:rsidR="00DF10E4">
        <w:rPr>
          <w:lang w:val="kk-KZ"/>
        </w:rPr>
        <w:t xml:space="preserve">» </w:t>
      </w:r>
      <w:r w:rsidR="00DF10E4" w:rsidRPr="00D21932">
        <w:rPr>
          <w:lang w:val="kk-KZ"/>
        </w:rPr>
        <w:t xml:space="preserve">Қазақстан Республикасы </w:t>
      </w:r>
      <w:r w:rsidR="00DF10E4">
        <w:rPr>
          <w:lang w:val="kk-KZ"/>
        </w:rPr>
        <w:t>з</w:t>
      </w:r>
      <w:r w:rsidR="00DF10E4" w:rsidRPr="00D21932">
        <w:rPr>
          <w:lang w:val="kk-KZ"/>
        </w:rPr>
        <w:t>аңдарының талаптарына сәйкес жүзеге асырылады.</w:t>
      </w:r>
      <w:r w:rsidR="009611D5" w:rsidRPr="00D21932">
        <w:rPr>
          <w:lang w:val="kk-KZ"/>
        </w:rPr>
        <w:t>»</w:t>
      </w:r>
      <w:r w:rsidRPr="00D21932">
        <w:rPr>
          <w:lang w:val="kk-KZ"/>
        </w:rPr>
        <w:t>;</w:t>
      </w:r>
    </w:p>
    <w:p w14:paraId="7249B49A" w14:textId="680638DE" w:rsidR="00E46BB7" w:rsidRPr="00D21932" w:rsidRDefault="00E46BB7" w:rsidP="00CD3678">
      <w:pPr>
        <w:widowControl w:val="0"/>
        <w:rPr>
          <w:szCs w:val="28"/>
          <w:lang w:val="kk-KZ"/>
        </w:rPr>
      </w:pPr>
      <w:r w:rsidRPr="00D21932">
        <w:rPr>
          <w:szCs w:val="28"/>
          <w:lang w:val="kk-KZ"/>
        </w:rPr>
        <w:t>29</w:t>
      </w:r>
      <w:r w:rsidR="00D87A54" w:rsidRPr="00CD3678">
        <w:rPr>
          <w:szCs w:val="28"/>
          <w:lang w:val="kk-KZ"/>
        </w:rPr>
        <w:t>-тармақ</w:t>
      </w:r>
      <w:r w:rsidRPr="00D21932">
        <w:rPr>
          <w:szCs w:val="28"/>
          <w:lang w:val="kk-KZ"/>
        </w:rPr>
        <w:t xml:space="preserve"> </w:t>
      </w:r>
      <w:r w:rsidR="00D87A54" w:rsidRPr="00CD3678">
        <w:rPr>
          <w:szCs w:val="28"/>
          <w:lang w:val="kk-KZ"/>
        </w:rPr>
        <w:t>мынадай редакцияда жазылсын</w:t>
      </w:r>
      <w:r w:rsidRPr="00D21932">
        <w:rPr>
          <w:szCs w:val="28"/>
          <w:lang w:val="kk-KZ"/>
        </w:rPr>
        <w:t>:</w:t>
      </w:r>
    </w:p>
    <w:p w14:paraId="339F7516" w14:textId="77777777" w:rsidR="00CD3678" w:rsidRPr="00D21932" w:rsidRDefault="00E46BB7" w:rsidP="00CD3678">
      <w:pPr>
        <w:pStyle w:val="pj"/>
        <w:spacing w:before="0" w:beforeAutospacing="0" w:after="0" w:afterAutospacing="0"/>
        <w:ind w:firstLine="709"/>
        <w:rPr>
          <w:sz w:val="28"/>
          <w:szCs w:val="28"/>
          <w:lang w:val="kk-KZ"/>
        </w:rPr>
      </w:pPr>
      <w:r w:rsidRPr="00D21932">
        <w:rPr>
          <w:sz w:val="28"/>
          <w:szCs w:val="28"/>
          <w:lang w:val="kk-KZ"/>
        </w:rPr>
        <w:t xml:space="preserve">«29. </w:t>
      </w:r>
      <w:r w:rsidR="00CD3678" w:rsidRPr="00D21932">
        <w:rPr>
          <w:rStyle w:val="s0"/>
          <w:sz w:val="28"/>
          <w:szCs w:val="28"/>
          <w:lang w:val="kk-KZ"/>
        </w:rPr>
        <w:t>Қолма-қол ақша беру мынадай кассалық шығыс құжаттары:</w:t>
      </w:r>
    </w:p>
    <w:p w14:paraId="075BAD0E" w14:textId="77777777" w:rsidR="00CD3678" w:rsidRPr="00D21932" w:rsidRDefault="00CD3678" w:rsidP="00CD3678">
      <w:pPr>
        <w:pStyle w:val="pj"/>
        <w:spacing w:before="0" w:beforeAutospacing="0" w:after="0" w:afterAutospacing="0"/>
        <w:ind w:firstLine="709"/>
        <w:rPr>
          <w:sz w:val="28"/>
          <w:szCs w:val="28"/>
          <w:lang w:val="kk-KZ"/>
        </w:rPr>
      </w:pPr>
      <w:r w:rsidRPr="00D21932">
        <w:rPr>
          <w:rStyle w:val="s0"/>
          <w:sz w:val="28"/>
          <w:szCs w:val="28"/>
          <w:lang w:val="kk-KZ"/>
        </w:rPr>
        <w:t>1) чек;</w:t>
      </w:r>
    </w:p>
    <w:p w14:paraId="630AA051" w14:textId="77777777" w:rsidR="00CD3678" w:rsidRPr="00D21932" w:rsidRDefault="00CD3678" w:rsidP="00CD3678">
      <w:pPr>
        <w:pStyle w:val="pj"/>
        <w:spacing w:before="0" w:beforeAutospacing="0" w:after="0" w:afterAutospacing="0"/>
        <w:ind w:firstLine="709"/>
        <w:rPr>
          <w:sz w:val="28"/>
          <w:szCs w:val="28"/>
          <w:lang w:val="kk-KZ"/>
        </w:rPr>
      </w:pPr>
      <w:r w:rsidRPr="00D21932">
        <w:rPr>
          <w:rStyle w:val="s0"/>
          <w:sz w:val="28"/>
          <w:szCs w:val="28"/>
          <w:lang w:val="kk-KZ"/>
        </w:rPr>
        <w:t>2) кассалық шығыс ордері негізінде жүзеге асырылады.</w:t>
      </w:r>
    </w:p>
    <w:p w14:paraId="2537A2EB" w14:textId="5FFF9403" w:rsidR="00E46BB7" w:rsidRPr="00D21932" w:rsidRDefault="00CD3678" w:rsidP="00CD3678">
      <w:pPr>
        <w:pStyle w:val="pj"/>
        <w:spacing w:before="0" w:beforeAutospacing="0" w:after="0" w:afterAutospacing="0"/>
        <w:ind w:firstLine="709"/>
        <w:jc w:val="both"/>
        <w:rPr>
          <w:sz w:val="28"/>
          <w:szCs w:val="28"/>
          <w:lang w:val="kk-KZ"/>
        </w:rPr>
      </w:pPr>
      <w:r w:rsidRPr="00D21932">
        <w:rPr>
          <w:rStyle w:val="s0"/>
          <w:sz w:val="28"/>
          <w:szCs w:val="28"/>
          <w:lang w:val="kk-KZ"/>
        </w:rPr>
        <w:lastRenderedPageBreak/>
        <w:t xml:space="preserve">Қолма-қол ақшаны заңды тұлға клиентке </w:t>
      </w:r>
      <w:r>
        <w:rPr>
          <w:rStyle w:val="s0"/>
          <w:sz w:val="28"/>
          <w:szCs w:val="28"/>
          <w:lang w:val="kk-KZ"/>
        </w:rPr>
        <w:t xml:space="preserve">және заңды тұлға құрмастан кәсіпкерлік қызметті жүзеге асыратын жеке тұлға клиентке (бұдан әрі – дара кәсіпкерлер) </w:t>
      </w:r>
      <w:r w:rsidRPr="00D21932">
        <w:rPr>
          <w:rStyle w:val="s0"/>
          <w:sz w:val="28"/>
          <w:szCs w:val="28"/>
          <w:lang w:val="kk-KZ"/>
        </w:rPr>
        <w:t xml:space="preserve">беру қолма-қол ақша берілгенге дейін бір жұмыс күнінен кешіктірмей заңды тұлға клиент </w:t>
      </w:r>
      <w:r>
        <w:rPr>
          <w:rStyle w:val="s0"/>
          <w:sz w:val="28"/>
          <w:szCs w:val="28"/>
          <w:lang w:val="kk-KZ"/>
        </w:rPr>
        <w:t>және дара кәсіпкерлер</w:t>
      </w:r>
      <w:r w:rsidRPr="00D21932">
        <w:rPr>
          <w:rStyle w:val="s0"/>
          <w:sz w:val="28"/>
          <w:szCs w:val="28"/>
          <w:lang w:val="kk-KZ"/>
        </w:rPr>
        <w:t xml:space="preserve"> ұсынған қолма-қол ақшаны алуға арналған өтінім бойынша банктің</w:t>
      </w:r>
      <w:r>
        <w:rPr>
          <w:rStyle w:val="s0"/>
          <w:sz w:val="28"/>
          <w:szCs w:val="28"/>
          <w:lang w:val="kk-KZ"/>
        </w:rPr>
        <w:t xml:space="preserve"> </w:t>
      </w:r>
      <w:r w:rsidRPr="00D21932">
        <w:rPr>
          <w:rStyle w:val="s0"/>
          <w:sz w:val="28"/>
          <w:szCs w:val="28"/>
          <w:lang w:val="kk-KZ"/>
        </w:rPr>
        <w:t>ішкі құжаттарында белгіленген тәртіппен жүзеге асырылады.</w:t>
      </w:r>
      <w:r w:rsidR="00E46BB7" w:rsidRPr="00D21932">
        <w:rPr>
          <w:sz w:val="28"/>
          <w:szCs w:val="28"/>
          <w:lang w:val="kk-KZ"/>
        </w:rPr>
        <w:t>»;</w:t>
      </w:r>
    </w:p>
    <w:p w14:paraId="6271CF8F" w14:textId="21F73140" w:rsidR="00E46BB7" w:rsidRPr="00256BBE" w:rsidRDefault="003E5DFC" w:rsidP="0098014B">
      <w:pPr>
        <w:widowControl w:val="0"/>
        <w:rPr>
          <w:lang w:val="kk-KZ"/>
        </w:rPr>
      </w:pPr>
      <w:r>
        <w:rPr>
          <w:lang w:val="kk-KZ"/>
        </w:rPr>
        <w:t>2-тарау мынадай мазмұндағы 5-1-параграфпен толықтырылсын</w:t>
      </w:r>
      <w:r w:rsidR="00E46BB7" w:rsidRPr="00256BBE">
        <w:rPr>
          <w:lang w:val="kk-KZ"/>
        </w:rPr>
        <w:t>:</w:t>
      </w:r>
    </w:p>
    <w:p w14:paraId="4D12765F" w14:textId="4DEF50E0" w:rsidR="001C68B6" w:rsidRPr="00256BBE" w:rsidRDefault="00E46BB7" w:rsidP="001C68B6">
      <w:pPr>
        <w:widowControl w:val="0"/>
        <w:rPr>
          <w:lang w:val="kk-KZ"/>
        </w:rPr>
      </w:pPr>
      <w:r w:rsidRPr="00256BBE">
        <w:rPr>
          <w:lang w:val="kk-KZ"/>
        </w:rPr>
        <w:t>«</w:t>
      </w:r>
      <w:r w:rsidR="001C68B6" w:rsidRPr="00256BBE">
        <w:rPr>
          <w:lang w:val="kk-KZ"/>
        </w:rPr>
        <w:t>5-1</w:t>
      </w:r>
      <w:r w:rsidR="001C68B6">
        <w:rPr>
          <w:lang w:val="kk-KZ"/>
        </w:rPr>
        <w:t>-п</w:t>
      </w:r>
      <w:r w:rsidR="001C68B6" w:rsidRPr="00256BBE">
        <w:rPr>
          <w:lang w:val="kk-KZ"/>
        </w:rPr>
        <w:t>араграф. Арнайы бояумен боялған қолма-қол ақшамен жұмыс істеу тәртібі</w:t>
      </w:r>
    </w:p>
    <w:p w14:paraId="58540343" w14:textId="77777777" w:rsidR="001C68B6" w:rsidRPr="00256BBE" w:rsidRDefault="001C68B6" w:rsidP="001C68B6">
      <w:pPr>
        <w:widowControl w:val="0"/>
        <w:rPr>
          <w:lang w:val="kk-KZ"/>
        </w:rPr>
      </w:pPr>
      <w:r w:rsidRPr="00256BBE">
        <w:rPr>
          <w:lang w:val="kk-KZ"/>
        </w:rPr>
        <w:t>63-1. Банк, инкассаторлық ұйым банкноттарды, монеталарды және құндылықтарды инкассациялауды жүзеге асыру кезінде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пайдаланады. Арнайы контейнерлер іске қосылған кезде (санкцияланған немесе санкцияланбаған) ішіндегі банкноттар арнайы бояумен боялады.</w:t>
      </w:r>
    </w:p>
    <w:p w14:paraId="2A0DF8A2" w14:textId="73402CF8" w:rsidR="001C68B6" w:rsidRPr="00256BBE" w:rsidRDefault="001C68B6" w:rsidP="001C68B6">
      <w:pPr>
        <w:widowControl w:val="0"/>
        <w:rPr>
          <w:lang w:val="kk-KZ"/>
        </w:rPr>
      </w:pPr>
      <w:r w:rsidRPr="00256BBE">
        <w:rPr>
          <w:lang w:val="kk-KZ"/>
        </w:rPr>
        <w:t>Банк, инкассаторлық ұйым арнайы контейнерлерді пайдаланатын клиенттен арнайы контейнердің іске қосылуы (санкцияланған немесе санкцияланбаған) нәтижесінде арнайы бояумен боялған банкноттарды Ұлттық Банктің филиалдарына сараптамаға беру үшін қабылдайды.</w:t>
      </w:r>
    </w:p>
    <w:p w14:paraId="750829C7" w14:textId="017447C3" w:rsidR="001C68B6" w:rsidRPr="00256BBE" w:rsidRDefault="001C68B6" w:rsidP="001C68B6">
      <w:pPr>
        <w:widowControl w:val="0"/>
        <w:rPr>
          <w:lang w:val="kk-KZ"/>
        </w:rPr>
      </w:pPr>
      <w:r w:rsidRPr="00256BBE">
        <w:rPr>
          <w:lang w:val="kk-KZ"/>
        </w:rPr>
        <w:t>63-2. Банк, инкассаторлық ұйым арнайы контейнерлер мен арнайы бояуды пайдалан</w:t>
      </w:r>
      <w:r w:rsidR="005E211F">
        <w:rPr>
          <w:lang w:val="kk-KZ"/>
        </w:rPr>
        <w:t>а</w:t>
      </w:r>
      <w:r w:rsidRPr="00256BBE">
        <w:rPr>
          <w:lang w:val="kk-KZ"/>
        </w:rPr>
        <w:t xml:space="preserve"> бастағанға дейін отыз жұмыс күнінен кешіктірмей арнайы бояудың үлгілерін және арнайы бояуға арналған техникалық құжаттаманы Ұлттық Банкке жібереді.</w:t>
      </w:r>
    </w:p>
    <w:p w14:paraId="2A33E787" w14:textId="696A1534" w:rsidR="00E46BB7" w:rsidRPr="00256BBE" w:rsidRDefault="001C68B6" w:rsidP="00320A35">
      <w:pPr>
        <w:widowControl w:val="0"/>
        <w:rPr>
          <w:lang w:val="kk-KZ"/>
        </w:rPr>
      </w:pPr>
      <w:r w:rsidRPr="00256BBE">
        <w:rPr>
          <w:lang w:val="kk-KZ"/>
        </w:rPr>
        <w:t>Банктің, инкассатор</w:t>
      </w:r>
      <w:r w:rsidR="005E211F">
        <w:rPr>
          <w:lang w:val="kk-KZ"/>
        </w:rPr>
        <w:t>лық</w:t>
      </w:r>
      <w:r w:rsidRPr="00256BBE">
        <w:rPr>
          <w:lang w:val="kk-KZ"/>
        </w:rPr>
        <w:t xml:space="preserve"> ұйымның клиенті арнайы контейнерлер мен арнайы бояуды пайдалан</w:t>
      </w:r>
      <w:r w:rsidR="005E211F">
        <w:rPr>
          <w:lang w:val="kk-KZ"/>
        </w:rPr>
        <w:t>а</w:t>
      </w:r>
      <w:r w:rsidRPr="00256BBE">
        <w:rPr>
          <w:lang w:val="kk-KZ"/>
        </w:rPr>
        <w:t xml:space="preserve"> бастағанға дейін отыз жұмыс күнінен кешіктірмей </w:t>
      </w:r>
      <w:r w:rsidR="005E211F">
        <w:rPr>
          <w:lang w:val="kk-KZ"/>
        </w:rPr>
        <w:t>б</w:t>
      </w:r>
      <w:r w:rsidRPr="00256BBE">
        <w:rPr>
          <w:lang w:val="kk-KZ"/>
        </w:rPr>
        <w:t>анкке, инкассатор</w:t>
      </w:r>
      <w:r w:rsidR="005E211F">
        <w:rPr>
          <w:lang w:val="kk-KZ"/>
        </w:rPr>
        <w:t>лық</w:t>
      </w:r>
      <w:r w:rsidRPr="00256BBE">
        <w:rPr>
          <w:lang w:val="kk-KZ"/>
        </w:rPr>
        <w:t xml:space="preserve"> ұйым</w:t>
      </w:r>
      <w:r w:rsidR="005E211F">
        <w:rPr>
          <w:lang w:val="kk-KZ"/>
        </w:rPr>
        <w:t>ғ</w:t>
      </w:r>
      <w:r w:rsidRPr="00256BBE">
        <w:rPr>
          <w:lang w:val="kk-KZ"/>
        </w:rPr>
        <w:t>а арнайы бояудың үлгілерін және арнайы бояуға арналған техникалық құжаттаманы жібереді. Банк, инкассаторлық ұйым клиенттен арнайы бояудың үлгілерін және арнайы бояуға арналған техникалық құжаттаманы алған күннен бастап үш жұмыс күнінен кешіктірмей оларды Ұлттық Банкке жібереді.</w:t>
      </w:r>
    </w:p>
    <w:p w14:paraId="72E1860C" w14:textId="1AAEEAEE" w:rsidR="001C68B6" w:rsidRPr="00256BBE" w:rsidRDefault="001C68B6" w:rsidP="001C68B6">
      <w:pPr>
        <w:widowControl w:val="0"/>
        <w:rPr>
          <w:lang w:val="kk-KZ"/>
        </w:rPr>
      </w:pPr>
      <w:r w:rsidRPr="00256BBE">
        <w:rPr>
          <w:lang w:val="kk-KZ"/>
        </w:rPr>
        <w:t xml:space="preserve">63-3. </w:t>
      </w:r>
      <w:r w:rsidR="00E439A0">
        <w:rPr>
          <w:lang w:val="kk-KZ"/>
        </w:rPr>
        <w:t>Т</w:t>
      </w:r>
      <w:r w:rsidR="00E439A0" w:rsidRPr="00256BBE">
        <w:rPr>
          <w:lang w:val="kk-KZ"/>
        </w:rPr>
        <w:t xml:space="preserve">ехникалық құжаттамасы </w:t>
      </w:r>
      <w:r w:rsidR="00E439A0">
        <w:rPr>
          <w:lang w:val="kk-KZ"/>
        </w:rPr>
        <w:t>қоса берілген ар</w:t>
      </w:r>
      <w:r w:rsidRPr="00256BBE">
        <w:rPr>
          <w:lang w:val="kk-KZ"/>
        </w:rPr>
        <w:t>найы бояудың ұсынылған үлгілерін зерттеу нәтижелері бойынша Ұлттық Банк оларды алған күннен бастап он бес жұмыс күні ішінде банкке, инкассаторлық ұйымға арнайы бояудың үлгілерін келісу туралы не себептерін көрсете отырып, оларды келісуден бас тарту туралы хат жібереді.</w:t>
      </w:r>
    </w:p>
    <w:p w14:paraId="7D4D6708" w14:textId="6CE5EB8C" w:rsidR="00FE3358" w:rsidRPr="00E439A0" w:rsidRDefault="001C68B6" w:rsidP="00E439A0">
      <w:pPr>
        <w:widowControl w:val="0"/>
        <w:rPr>
          <w:rFonts w:eastAsia="Times New Roman" w:cs="Times New Roman"/>
          <w:szCs w:val="20"/>
          <w:lang w:val="kk-KZ" w:eastAsia="ru-RU"/>
        </w:rPr>
      </w:pPr>
      <w:r w:rsidRPr="00256BBE">
        <w:rPr>
          <w:lang w:val="kk-KZ"/>
        </w:rPr>
        <w:t xml:space="preserve">Арнайы бояудың үлгілері келісілген жағдайда арнайы бояудың үлгілерін келісу туралы хат </w:t>
      </w:r>
      <w:r w:rsidR="00E439A0" w:rsidRPr="00256BBE">
        <w:rPr>
          <w:lang w:val="kk-KZ"/>
        </w:rPr>
        <w:t>банкноттард</w:t>
      </w:r>
      <w:r w:rsidR="00E439A0">
        <w:rPr>
          <w:lang w:val="kk-KZ"/>
        </w:rPr>
        <w:t>ы</w:t>
      </w:r>
      <w:r w:rsidR="00E439A0" w:rsidRPr="00256BBE">
        <w:rPr>
          <w:lang w:val="kk-KZ"/>
        </w:rPr>
        <w:t xml:space="preserve"> айырбастауға ұсынған жағдайда </w:t>
      </w:r>
      <w:r w:rsidR="00E439A0">
        <w:rPr>
          <w:lang w:val="kk-KZ"/>
        </w:rPr>
        <w:t xml:space="preserve">оларда </w:t>
      </w:r>
      <w:r w:rsidRPr="00256BBE">
        <w:rPr>
          <w:lang w:val="kk-KZ"/>
        </w:rPr>
        <w:t xml:space="preserve">арнайы бояудың болуын сәйкестендіруге мүмкіндік беретін </w:t>
      </w:r>
      <w:r w:rsidR="00E439A0">
        <w:rPr>
          <w:lang w:val="kk-KZ"/>
        </w:rPr>
        <w:t xml:space="preserve">арнайы бояудың </w:t>
      </w:r>
      <w:r w:rsidRPr="00256BBE">
        <w:rPr>
          <w:lang w:val="kk-KZ"/>
        </w:rPr>
        <w:t xml:space="preserve">сипаттамасын, сондай-ақ осы арнайы бояуды арнайы контейнерлерде пайдаланатын </w:t>
      </w:r>
      <w:r w:rsidR="00E439A0">
        <w:rPr>
          <w:lang w:val="kk-KZ"/>
        </w:rPr>
        <w:t>б</w:t>
      </w:r>
      <w:r w:rsidRPr="00256BBE">
        <w:rPr>
          <w:lang w:val="kk-KZ"/>
        </w:rPr>
        <w:t>анктің, инкассаторлық ұйымның толық атауын қосымша көрсете отырып, Ұлттық Банктің филиалдарына жіберіледі.</w:t>
      </w:r>
      <w:r w:rsidR="00E439A0">
        <w:rPr>
          <w:lang w:val="kk-KZ"/>
        </w:rPr>
        <w:t xml:space="preserve"> </w:t>
      </w:r>
    </w:p>
    <w:p w14:paraId="7AF9E7C8" w14:textId="77777777" w:rsidR="001C68B6" w:rsidRPr="00D21932" w:rsidRDefault="001C68B6" w:rsidP="001C68B6">
      <w:pPr>
        <w:widowControl w:val="0"/>
        <w:rPr>
          <w:lang w:val="kk-KZ"/>
        </w:rPr>
      </w:pPr>
      <w:r w:rsidRPr="00D21932">
        <w:rPr>
          <w:lang w:val="kk-KZ"/>
        </w:rPr>
        <w:t>63-4. Банк, инкассаторлық ұйым клиенттен арнайы бояумен боялған банкноттарды Қағидалардың 59-тармағының талаптарына сәйкес қабылдайды.</w:t>
      </w:r>
    </w:p>
    <w:p w14:paraId="603DEDAC" w14:textId="43549685" w:rsidR="001C68B6" w:rsidRPr="00D21932" w:rsidRDefault="001C68B6" w:rsidP="001C68B6">
      <w:pPr>
        <w:widowControl w:val="0"/>
        <w:rPr>
          <w:lang w:val="kk-KZ"/>
        </w:rPr>
      </w:pPr>
      <w:r w:rsidRPr="00D21932">
        <w:rPr>
          <w:lang w:val="kk-KZ"/>
        </w:rPr>
        <w:lastRenderedPageBreak/>
        <w:t>Күмәнді банкноттарды сараптамаға қабылдау туралы актіге еркін нысанда жасалған және Клиент қол қойған арнайы контейнердің іске қосылуы туралы акт қоса беріледі, онда:</w:t>
      </w:r>
    </w:p>
    <w:p w14:paraId="42D3CFCD" w14:textId="245252CC" w:rsidR="001C68B6" w:rsidRPr="00D21932" w:rsidRDefault="001C68B6" w:rsidP="001C68B6">
      <w:pPr>
        <w:widowControl w:val="0"/>
        <w:rPr>
          <w:lang w:val="kk-KZ"/>
        </w:rPr>
      </w:pPr>
      <w:r w:rsidRPr="00D21932">
        <w:rPr>
          <w:lang w:val="kk-KZ"/>
        </w:rPr>
        <w:t xml:space="preserve">1) </w:t>
      </w:r>
      <w:r w:rsidR="00E439A0">
        <w:rPr>
          <w:lang w:val="kk-KZ"/>
        </w:rPr>
        <w:t>а</w:t>
      </w:r>
      <w:r w:rsidRPr="00D21932">
        <w:rPr>
          <w:lang w:val="kk-KZ"/>
        </w:rPr>
        <w:t>рнайы контейнердің іске қосылу фактісі анықталған күн;</w:t>
      </w:r>
    </w:p>
    <w:p w14:paraId="52D7D007" w14:textId="77777777" w:rsidR="001C68B6" w:rsidRPr="00D21932" w:rsidRDefault="001C68B6" w:rsidP="001C68B6">
      <w:pPr>
        <w:widowControl w:val="0"/>
        <w:rPr>
          <w:lang w:val="kk-KZ"/>
        </w:rPr>
      </w:pPr>
      <w:r w:rsidRPr="00D21932">
        <w:rPr>
          <w:lang w:val="kk-KZ"/>
        </w:rPr>
        <w:t>2) арнайы контейнердің іске қосылу фактісін анықтау мән-жайлары;</w:t>
      </w:r>
    </w:p>
    <w:p w14:paraId="3C546D3E" w14:textId="77777777" w:rsidR="001C68B6" w:rsidRPr="00D21932" w:rsidRDefault="001C68B6" w:rsidP="001C68B6">
      <w:pPr>
        <w:widowControl w:val="0"/>
        <w:rPr>
          <w:lang w:val="kk-KZ"/>
        </w:rPr>
      </w:pPr>
      <w:r w:rsidRPr="00D21932">
        <w:rPr>
          <w:lang w:val="kk-KZ"/>
        </w:rPr>
        <w:t>3) банкноттарды арнайы бояумен бояу себебі (арнайы контейнерді санкцияланған немесе санкцияланбаған ашу);</w:t>
      </w:r>
    </w:p>
    <w:p w14:paraId="0DEFAF0E" w14:textId="4BAE25CB" w:rsidR="001C68B6" w:rsidRPr="00D21932" w:rsidRDefault="001C68B6" w:rsidP="001C68B6">
      <w:pPr>
        <w:widowControl w:val="0"/>
        <w:rPr>
          <w:lang w:val="kk-KZ"/>
        </w:rPr>
      </w:pPr>
      <w:r w:rsidRPr="00D21932">
        <w:rPr>
          <w:lang w:val="kk-KZ"/>
        </w:rPr>
        <w:t>4) арнайы бояу</w:t>
      </w:r>
      <w:r w:rsidR="00E439A0">
        <w:rPr>
          <w:lang w:val="kk-KZ"/>
        </w:rPr>
        <w:t>дың</w:t>
      </w:r>
      <w:r w:rsidRPr="00D21932">
        <w:rPr>
          <w:lang w:val="kk-KZ"/>
        </w:rPr>
        <w:t xml:space="preserve"> сипаттамалары;</w:t>
      </w:r>
    </w:p>
    <w:p w14:paraId="3F1B6329" w14:textId="4027E27F" w:rsidR="001C68B6" w:rsidRPr="00D21932" w:rsidRDefault="001C68B6" w:rsidP="001C68B6">
      <w:pPr>
        <w:widowControl w:val="0"/>
        <w:rPr>
          <w:lang w:val="kk-KZ"/>
        </w:rPr>
      </w:pPr>
      <w:r w:rsidRPr="00D21932">
        <w:rPr>
          <w:lang w:val="kk-KZ"/>
        </w:rPr>
        <w:t>5) арнайы бояуды дайындаушы ұйымның атауы</w:t>
      </w:r>
      <w:r w:rsidR="00E439A0">
        <w:rPr>
          <w:lang w:val="kk-KZ"/>
        </w:rPr>
        <w:t xml:space="preserve"> көрсетіледі</w:t>
      </w:r>
      <w:r w:rsidRPr="00D21932">
        <w:rPr>
          <w:lang w:val="kk-KZ"/>
        </w:rPr>
        <w:t>.</w:t>
      </w:r>
    </w:p>
    <w:p w14:paraId="280405FD" w14:textId="7B185DA6" w:rsidR="00E46BB7" w:rsidRPr="00E439A0" w:rsidRDefault="001C68B6" w:rsidP="001C68B6">
      <w:pPr>
        <w:widowControl w:val="0"/>
        <w:rPr>
          <w:lang w:val="kk-KZ"/>
        </w:rPr>
      </w:pPr>
      <w:r w:rsidRPr="00D21932">
        <w:rPr>
          <w:lang w:val="kk-KZ"/>
        </w:rPr>
        <w:t xml:space="preserve">Арнайы контейнердің іске қосылуы туралы </w:t>
      </w:r>
      <w:r w:rsidR="00E439A0">
        <w:rPr>
          <w:lang w:val="kk-KZ"/>
        </w:rPr>
        <w:t>а</w:t>
      </w:r>
      <w:r w:rsidRPr="00D21932">
        <w:rPr>
          <w:lang w:val="kk-KZ"/>
        </w:rPr>
        <w:t>кт үш данада жасалады, оның бірінші данасы клиентте, екінші данасы банкте, инкассаторлық ұйымда қалады, үшінші данасы боялған банкноттармен бірге Ұлттық Банктің филиалына жіберіледі.</w:t>
      </w:r>
      <w:r w:rsidR="00E439A0">
        <w:rPr>
          <w:lang w:val="kk-KZ"/>
        </w:rPr>
        <w:t xml:space="preserve"> </w:t>
      </w:r>
    </w:p>
    <w:p w14:paraId="50A82500" w14:textId="7D46173C" w:rsidR="001C68B6" w:rsidRPr="00962E89" w:rsidRDefault="001C68B6" w:rsidP="001C68B6">
      <w:pPr>
        <w:tabs>
          <w:tab w:val="left" w:pos="851"/>
          <w:tab w:val="left" w:pos="1134"/>
          <w:tab w:val="left" w:pos="1276"/>
        </w:tabs>
        <w:rPr>
          <w:lang w:val="kk-KZ"/>
        </w:rPr>
      </w:pPr>
      <w:r w:rsidRPr="00962E89">
        <w:rPr>
          <w:lang w:val="kk-KZ"/>
        </w:rPr>
        <w:t xml:space="preserve">63-5. Банк, инкассаторлық ұйым Ұлттық Банктің филиалына сараптамаға берген кезде арнайы бояумен боялған банкноттарды кептіреді, парақтап қайта есептейді және сыртқы тігісі жоқ қапшыққа буып-түйеді, оған </w:t>
      </w:r>
      <w:r w:rsidR="00962E89">
        <w:rPr>
          <w:lang w:val="kk-KZ"/>
        </w:rPr>
        <w:t xml:space="preserve">мынадай ақпарат берілген </w:t>
      </w:r>
      <w:r w:rsidRPr="00962E89">
        <w:rPr>
          <w:lang w:val="kk-KZ"/>
        </w:rPr>
        <w:t>жапсырма қағаз</w:t>
      </w:r>
      <w:r w:rsidR="00962E89">
        <w:rPr>
          <w:lang w:val="kk-KZ"/>
        </w:rPr>
        <w:t xml:space="preserve"> қойылады</w:t>
      </w:r>
      <w:r w:rsidRPr="00962E89">
        <w:rPr>
          <w:lang w:val="kk-KZ"/>
        </w:rPr>
        <w:t>:</w:t>
      </w:r>
    </w:p>
    <w:p w14:paraId="5DA05268" w14:textId="66AA685A" w:rsidR="001C68B6" w:rsidRPr="00962E89" w:rsidRDefault="001C68B6" w:rsidP="001C68B6">
      <w:pPr>
        <w:tabs>
          <w:tab w:val="left" w:pos="851"/>
          <w:tab w:val="left" w:pos="1134"/>
          <w:tab w:val="left" w:pos="1276"/>
        </w:tabs>
        <w:rPr>
          <w:lang w:val="kk-KZ"/>
        </w:rPr>
      </w:pPr>
      <w:r w:rsidRPr="00962E89">
        <w:rPr>
          <w:lang w:val="kk-KZ"/>
        </w:rPr>
        <w:t xml:space="preserve">1) </w:t>
      </w:r>
      <w:r w:rsidR="00962E89">
        <w:rPr>
          <w:lang w:val="kk-KZ"/>
        </w:rPr>
        <w:t>б</w:t>
      </w:r>
      <w:r w:rsidRPr="00962E89">
        <w:rPr>
          <w:lang w:val="kk-KZ"/>
        </w:rPr>
        <w:t>анктің, инкассаторлық ұйымның толық атауы;</w:t>
      </w:r>
    </w:p>
    <w:p w14:paraId="6A863EB7" w14:textId="5232D930" w:rsidR="001C68B6" w:rsidRPr="00962E89" w:rsidRDefault="001C68B6" w:rsidP="001C68B6">
      <w:pPr>
        <w:tabs>
          <w:tab w:val="left" w:pos="851"/>
          <w:tab w:val="left" w:pos="1134"/>
          <w:tab w:val="left" w:pos="1276"/>
        </w:tabs>
        <w:rPr>
          <w:lang w:val="kk-KZ"/>
        </w:rPr>
      </w:pPr>
      <w:r w:rsidRPr="00962E89">
        <w:rPr>
          <w:lang w:val="kk-KZ"/>
        </w:rPr>
        <w:t xml:space="preserve">2) </w:t>
      </w:r>
      <w:r w:rsidR="00962E89">
        <w:rPr>
          <w:lang w:val="kk-KZ"/>
        </w:rPr>
        <w:t>б</w:t>
      </w:r>
      <w:r w:rsidRPr="00962E89">
        <w:rPr>
          <w:lang w:val="kk-KZ"/>
        </w:rPr>
        <w:t>анктің, инкассаторлық ұйымның банктік сәйкестендіру коды;</w:t>
      </w:r>
    </w:p>
    <w:p w14:paraId="3B20D1A4" w14:textId="77777777" w:rsidR="001C68B6" w:rsidRDefault="001C68B6" w:rsidP="001C68B6">
      <w:pPr>
        <w:tabs>
          <w:tab w:val="left" w:pos="851"/>
          <w:tab w:val="left" w:pos="1134"/>
          <w:tab w:val="left" w:pos="1276"/>
        </w:tabs>
      </w:pPr>
      <w:r>
        <w:t>3) әрбір номинал бойынша арнайы бояумен боялған банкноттардың номиналдары мен саны;</w:t>
      </w:r>
    </w:p>
    <w:p w14:paraId="75174E47" w14:textId="77777777" w:rsidR="001C68B6" w:rsidRDefault="001C68B6" w:rsidP="001C68B6">
      <w:pPr>
        <w:tabs>
          <w:tab w:val="left" w:pos="851"/>
          <w:tab w:val="left" w:pos="1134"/>
          <w:tab w:val="left" w:pos="1276"/>
        </w:tabs>
      </w:pPr>
      <w:r>
        <w:t>4) арнайы бояумен боялған банкноттардың сомасы;</w:t>
      </w:r>
    </w:p>
    <w:p w14:paraId="1A22E17F" w14:textId="77777777" w:rsidR="001C68B6" w:rsidRDefault="001C68B6" w:rsidP="001C68B6">
      <w:pPr>
        <w:tabs>
          <w:tab w:val="left" w:pos="851"/>
          <w:tab w:val="left" w:pos="1134"/>
          <w:tab w:val="left" w:pos="1276"/>
        </w:tabs>
      </w:pPr>
      <w:r>
        <w:t>5) арнайы бояумен боялған банкноттарды орау күні;</w:t>
      </w:r>
    </w:p>
    <w:p w14:paraId="47318799" w14:textId="2DADCA6F" w:rsidR="001C68B6" w:rsidRDefault="001C68B6" w:rsidP="001C68B6">
      <w:pPr>
        <w:tabs>
          <w:tab w:val="left" w:pos="851"/>
          <w:tab w:val="left" w:pos="1134"/>
          <w:tab w:val="left" w:pos="1276"/>
        </w:tabs>
      </w:pPr>
      <w:r>
        <w:t xml:space="preserve">6) арнайы бояумен боялған </w:t>
      </w:r>
      <w:r w:rsidR="00962E89">
        <w:rPr>
          <w:lang w:val="kk-KZ"/>
        </w:rPr>
        <w:t xml:space="preserve">банкноттардың оралуын жүргізген </w:t>
      </w:r>
      <w:r>
        <w:t>банк, инкассаторлық ұйым қызметкерінің тегі, аты-жөні және қолы;</w:t>
      </w:r>
    </w:p>
    <w:p w14:paraId="71D5E99D" w14:textId="0F4FD7C1" w:rsidR="00E46BB7" w:rsidRPr="00962E89" w:rsidRDefault="001C68B6" w:rsidP="00962E89">
      <w:pPr>
        <w:tabs>
          <w:tab w:val="left" w:pos="851"/>
          <w:tab w:val="left" w:pos="1134"/>
          <w:tab w:val="left" w:pos="1276"/>
        </w:tabs>
        <w:rPr>
          <w:lang w:val="kk-KZ"/>
        </w:rPr>
      </w:pPr>
      <w:r>
        <w:t xml:space="preserve">7) мөртабан немесе </w:t>
      </w:r>
      <w:r w:rsidR="00962E89">
        <w:rPr>
          <w:lang w:val="kk-KZ"/>
        </w:rPr>
        <w:t>«А</w:t>
      </w:r>
      <w:r>
        <w:t>рнайы бояумен боялған банкноттар</w:t>
      </w:r>
      <w:r w:rsidR="00962E89">
        <w:rPr>
          <w:lang w:val="kk-KZ"/>
        </w:rPr>
        <w:t xml:space="preserve">» </w:t>
      </w:r>
      <w:r>
        <w:t>деген жазу.</w:t>
      </w:r>
      <w:r w:rsidR="00962E89">
        <w:rPr>
          <w:lang w:val="kk-KZ"/>
        </w:rPr>
        <w:t xml:space="preserve">  </w:t>
      </w:r>
    </w:p>
    <w:p w14:paraId="0E4B769D" w14:textId="6CF4FED1" w:rsidR="001C68B6" w:rsidRPr="00D21932" w:rsidRDefault="00E46BB7" w:rsidP="001C68B6">
      <w:pPr>
        <w:widowControl w:val="0"/>
        <w:rPr>
          <w:lang w:val="kk-KZ"/>
        </w:rPr>
      </w:pPr>
      <w:r w:rsidRPr="00D21932">
        <w:rPr>
          <w:lang w:val="kk-KZ"/>
        </w:rPr>
        <w:t>63-</w:t>
      </w:r>
      <w:r w:rsidR="000E718F" w:rsidRPr="00D21932">
        <w:rPr>
          <w:lang w:val="kk-KZ"/>
        </w:rPr>
        <w:t>6</w:t>
      </w:r>
      <w:r w:rsidRPr="00D21932">
        <w:rPr>
          <w:lang w:val="kk-KZ"/>
        </w:rPr>
        <w:t xml:space="preserve">. </w:t>
      </w:r>
      <w:r w:rsidR="001C68B6" w:rsidRPr="00D21932">
        <w:rPr>
          <w:lang w:val="kk-KZ"/>
        </w:rPr>
        <w:t xml:space="preserve">Ұлттық </w:t>
      </w:r>
      <w:r w:rsidR="005C05A1">
        <w:rPr>
          <w:lang w:val="kk-KZ"/>
        </w:rPr>
        <w:t>Б</w:t>
      </w:r>
      <w:r w:rsidR="001C68B6" w:rsidRPr="00D21932">
        <w:rPr>
          <w:lang w:val="kk-KZ"/>
        </w:rPr>
        <w:t xml:space="preserve">анктің филиалынан банкноттарды төлем </w:t>
      </w:r>
      <w:r w:rsidR="005C05A1">
        <w:rPr>
          <w:lang w:val="kk-KZ"/>
        </w:rPr>
        <w:t xml:space="preserve">банкноттары </w:t>
      </w:r>
      <w:r w:rsidR="001C68B6" w:rsidRPr="00D21932">
        <w:rPr>
          <w:lang w:val="kk-KZ"/>
        </w:rPr>
        <w:t>деп тану туралы сараптама нәтижелерін алған жағдайда арнайы бояумен боял</w:t>
      </w:r>
      <w:r w:rsidR="005C05A1">
        <w:rPr>
          <w:lang w:val="kk-KZ"/>
        </w:rPr>
        <w:t>ып</w:t>
      </w:r>
      <w:r w:rsidR="001C68B6" w:rsidRPr="00D21932">
        <w:rPr>
          <w:lang w:val="kk-KZ"/>
        </w:rPr>
        <w:t xml:space="preserve"> бұрын қабылданған банкноттардың орнына төлем банкноттарын беру жүзеге асырылады.</w:t>
      </w:r>
    </w:p>
    <w:p w14:paraId="3BA7F32E" w14:textId="6B473705" w:rsidR="008D0944" w:rsidRPr="00D21932" w:rsidRDefault="001C68B6" w:rsidP="008D0944">
      <w:pPr>
        <w:widowControl w:val="0"/>
        <w:rPr>
          <w:lang w:val="kk-KZ"/>
        </w:rPr>
      </w:pPr>
      <w:r w:rsidRPr="00D21932">
        <w:rPr>
          <w:lang w:val="kk-KZ"/>
        </w:rPr>
        <w:t>Сараптама нәтижелері бойынша төлемге жарамсыз және (немесе) қолдан жасау белгілері бар деп танылған банкноттар төлем банкноттарына айырбастауға және қайтарылуға жатпайды. Көрсетілген жағдайда клиентке банкноттар сарапта</w:t>
      </w:r>
      <w:r w:rsidR="005C05A1">
        <w:rPr>
          <w:lang w:val="kk-KZ"/>
        </w:rPr>
        <w:t>масының</w:t>
      </w:r>
      <w:r w:rsidRPr="00D21932">
        <w:rPr>
          <w:lang w:val="kk-KZ"/>
        </w:rPr>
        <w:t xml:space="preserve"> нәтижесі беріледі.</w:t>
      </w:r>
      <w:r w:rsidR="008D0944" w:rsidRPr="00D21932">
        <w:rPr>
          <w:lang w:val="kk-KZ"/>
        </w:rPr>
        <w:t>»;</w:t>
      </w:r>
    </w:p>
    <w:p w14:paraId="4E48F523" w14:textId="528FA676" w:rsidR="00E46BB7" w:rsidRPr="00D21932" w:rsidRDefault="003E5DFC" w:rsidP="0098014B">
      <w:pPr>
        <w:widowControl w:val="0"/>
        <w:rPr>
          <w:lang w:val="kk-KZ"/>
        </w:rPr>
      </w:pPr>
      <w:r>
        <w:rPr>
          <w:lang w:val="kk-KZ"/>
        </w:rPr>
        <w:t>мынадай мазмұндағы 86-1-тармақпен толықтырылсын</w:t>
      </w:r>
      <w:r w:rsidR="00E46BB7" w:rsidRPr="00D21932">
        <w:rPr>
          <w:lang w:val="kk-KZ"/>
        </w:rPr>
        <w:t>:</w:t>
      </w:r>
    </w:p>
    <w:p w14:paraId="5FF12431" w14:textId="5232AF3F" w:rsidR="00E46BB7" w:rsidRPr="00D21932" w:rsidRDefault="00E46BB7" w:rsidP="0098014B">
      <w:pPr>
        <w:widowControl w:val="0"/>
        <w:rPr>
          <w:lang w:val="kk-KZ"/>
        </w:rPr>
      </w:pPr>
      <w:r w:rsidRPr="00D21932">
        <w:rPr>
          <w:lang w:val="kk-KZ"/>
        </w:rPr>
        <w:t xml:space="preserve">«86-1. </w:t>
      </w:r>
      <w:r w:rsidR="00B501FF">
        <w:rPr>
          <w:lang w:val="kk-KZ"/>
        </w:rPr>
        <w:t>Б</w:t>
      </w:r>
      <w:r w:rsidR="00B501FF" w:rsidRPr="00D21932">
        <w:rPr>
          <w:lang w:val="kk-KZ"/>
        </w:rPr>
        <w:t xml:space="preserve">анкноттарды, монеталарды және құндылықтарды </w:t>
      </w:r>
      <w:r w:rsidR="00B501FF">
        <w:rPr>
          <w:lang w:val="kk-KZ"/>
        </w:rPr>
        <w:t>и</w:t>
      </w:r>
      <w:r w:rsidR="001C68B6" w:rsidRPr="00D21932">
        <w:rPr>
          <w:lang w:val="kk-KZ"/>
        </w:rPr>
        <w:t>нкассация</w:t>
      </w:r>
      <w:r w:rsidR="00B501FF">
        <w:rPr>
          <w:lang w:val="kk-KZ"/>
        </w:rPr>
        <w:t>лауды</w:t>
      </w:r>
      <w:r w:rsidR="001C68B6" w:rsidRPr="00D21932">
        <w:rPr>
          <w:lang w:val="kk-KZ"/>
        </w:rPr>
        <w:t xml:space="preserve"> жүзеге асыратын </w:t>
      </w:r>
      <w:r w:rsidR="00B501FF">
        <w:rPr>
          <w:lang w:val="kk-KZ"/>
        </w:rPr>
        <w:t>б</w:t>
      </w:r>
      <w:r w:rsidR="001C68B6" w:rsidRPr="00D21932">
        <w:rPr>
          <w:lang w:val="kk-KZ"/>
        </w:rPr>
        <w:t>анк, инкассаторлық ұйым клиенттермен</w:t>
      </w:r>
      <w:r w:rsidR="009D5C18" w:rsidRPr="00D21932">
        <w:rPr>
          <w:lang w:val="kk-KZ"/>
        </w:rPr>
        <w:t xml:space="preserve"> шарттар жасасу кезінде</w:t>
      </w:r>
      <w:r w:rsidR="001C68B6" w:rsidRPr="00D21932">
        <w:rPr>
          <w:lang w:val="kk-KZ"/>
        </w:rPr>
        <w:t xml:space="preserve"> клиенттермен және банктермен құндылықтарды сақтандыру шарттарын жасасуды қамтамасыз етеді.</w:t>
      </w:r>
      <w:r w:rsidRPr="00D21932">
        <w:rPr>
          <w:lang w:val="kk-KZ"/>
        </w:rPr>
        <w:t>»;</w:t>
      </w:r>
    </w:p>
    <w:p w14:paraId="41065BE5" w14:textId="2E565ABA" w:rsidR="00E46BB7" w:rsidRPr="00D21932" w:rsidRDefault="003E5DFC" w:rsidP="0098014B">
      <w:pPr>
        <w:widowControl w:val="0"/>
        <w:rPr>
          <w:lang w:val="kk-KZ"/>
        </w:rPr>
      </w:pPr>
      <w:r>
        <w:rPr>
          <w:lang w:val="kk-KZ"/>
        </w:rPr>
        <w:t>мынадай мазмұндағы 87-1-тармақпен толықтырылсын</w:t>
      </w:r>
      <w:r w:rsidR="00E46BB7" w:rsidRPr="00D21932">
        <w:rPr>
          <w:lang w:val="kk-KZ"/>
        </w:rPr>
        <w:t>:</w:t>
      </w:r>
    </w:p>
    <w:p w14:paraId="2C002FD7" w14:textId="35C118C9" w:rsidR="00E46BB7" w:rsidRPr="00D21932" w:rsidRDefault="00E46BB7" w:rsidP="0098014B">
      <w:pPr>
        <w:widowControl w:val="0"/>
        <w:rPr>
          <w:lang w:val="kk-KZ"/>
        </w:rPr>
      </w:pPr>
      <w:r w:rsidRPr="00D21932">
        <w:rPr>
          <w:lang w:val="kk-KZ"/>
        </w:rPr>
        <w:t xml:space="preserve">«87-1. </w:t>
      </w:r>
      <w:r w:rsidR="001C68B6" w:rsidRPr="00D21932">
        <w:rPr>
          <w:lang w:val="kk-KZ"/>
        </w:rPr>
        <w:t>Электрондық құжаттарды пайдалана отырып банкноттарды, монеталарды және құндылықтарды инкассациялау операциялар</w:t>
      </w:r>
      <w:r w:rsidR="00691AA2">
        <w:rPr>
          <w:lang w:val="kk-KZ"/>
        </w:rPr>
        <w:t>ы «</w:t>
      </w:r>
      <w:r w:rsidR="001C68B6" w:rsidRPr="00D21932">
        <w:rPr>
          <w:lang w:val="kk-KZ"/>
        </w:rPr>
        <w:t>Ақпараттандыру туралы</w:t>
      </w:r>
      <w:r w:rsidR="00691AA2">
        <w:rPr>
          <w:lang w:val="kk-KZ"/>
        </w:rPr>
        <w:t>»</w:t>
      </w:r>
      <w:r w:rsidR="001C68B6" w:rsidRPr="00D21932">
        <w:rPr>
          <w:lang w:val="kk-KZ"/>
        </w:rPr>
        <w:t xml:space="preserve"> және </w:t>
      </w:r>
      <w:r w:rsidR="00691AA2">
        <w:rPr>
          <w:lang w:val="kk-KZ"/>
        </w:rPr>
        <w:t>«Э</w:t>
      </w:r>
      <w:r w:rsidR="001C68B6" w:rsidRPr="00D21932">
        <w:rPr>
          <w:lang w:val="kk-KZ"/>
        </w:rPr>
        <w:t xml:space="preserve">лектрондық құжат және электрондық </w:t>
      </w:r>
      <w:r w:rsidR="001C68B6" w:rsidRPr="00D21932">
        <w:rPr>
          <w:lang w:val="kk-KZ"/>
        </w:rPr>
        <w:lastRenderedPageBreak/>
        <w:t>цифрлық қолтаңба туралы</w:t>
      </w:r>
      <w:r w:rsidR="00691AA2">
        <w:rPr>
          <w:lang w:val="kk-KZ"/>
        </w:rPr>
        <w:t xml:space="preserve">» </w:t>
      </w:r>
      <w:r w:rsidR="001C68B6" w:rsidRPr="00D21932">
        <w:rPr>
          <w:lang w:val="kk-KZ"/>
        </w:rPr>
        <w:t xml:space="preserve">Қазақстан Республикасы </w:t>
      </w:r>
      <w:r w:rsidR="00691AA2">
        <w:rPr>
          <w:lang w:val="kk-KZ"/>
        </w:rPr>
        <w:t>з</w:t>
      </w:r>
      <w:r w:rsidR="001C68B6" w:rsidRPr="00D21932">
        <w:rPr>
          <w:lang w:val="kk-KZ"/>
        </w:rPr>
        <w:t>аңдарының талаптарына сәйкес жүзеге асырылады.</w:t>
      </w:r>
      <w:r w:rsidR="00424806" w:rsidRPr="00D21932">
        <w:rPr>
          <w:lang w:val="kk-KZ"/>
        </w:rPr>
        <w:t>»;</w:t>
      </w:r>
    </w:p>
    <w:p w14:paraId="4A211E05" w14:textId="5D7DD0DE" w:rsidR="00E46BB7" w:rsidRPr="00D21932" w:rsidRDefault="00E46BB7" w:rsidP="0098014B">
      <w:pPr>
        <w:widowControl w:val="0"/>
        <w:rPr>
          <w:lang w:val="kk-KZ"/>
        </w:rPr>
      </w:pPr>
      <w:r w:rsidRPr="00D21932">
        <w:rPr>
          <w:lang w:val="kk-KZ"/>
        </w:rPr>
        <w:t>90</w:t>
      </w:r>
      <w:r w:rsidR="00D87A54">
        <w:rPr>
          <w:lang w:val="kk-KZ"/>
        </w:rPr>
        <w:t>-тармақ</w:t>
      </w:r>
      <w:r w:rsidRPr="00D21932">
        <w:rPr>
          <w:lang w:val="kk-KZ"/>
        </w:rPr>
        <w:t xml:space="preserve"> </w:t>
      </w:r>
      <w:r w:rsidR="00D87A54" w:rsidRPr="000F03FF">
        <w:rPr>
          <w:szCs w:val="28"/>
          <w:lang w:val="kk-KZ"/>
        </w:rPr>
        <w:t>мынадай редакцияда жазылсын</w:t>
      </w:r>
      <w:r w:rsidRPr="00D21932">
        <w:rPr>
          <w:lang w:val="kk-KZ"/>
        </w:rPr>
        <w:t>:</w:t>
      </w:r>
    </w:p>
    <w:p w14:paraId="357F1CDE" w14:textId="399403C7" w:rsidR="008A4B12" w:rsidRPr="00AC4D22" w:rsidRDefault="00E46BB7" w:rsidP="008A4B12">
      <w:pPr>
        <w:widowControl w:val="0"/>
        <w:rPr>
          <w:lang w:val="kk-KZ"/>
        </w:rPr>
      </w:pPr>
      <w:r w:rsidRPr="00D21932">
        <w:rPr>
          <w:lang w:val="kk-KZ"/>
        </w:rPr>
        <w:t xml:space="preserve">«90. </w:t>
      </w:r>
      <w:r w:rsidR="008A4B12" w:rsidRPr="00D21932">
        <w:rPr>
          <w:lang w:val="kk-KZ"/>
        </w:rPr>
        <w:t xml:space="preserve">Қазақстан Республикасының аумағында инкассаторлық ұйымның филиалы ашылған жағдайда, инкассаторлық ұйым он жұмыс күні ішінде Ұлттық Банкке хабарлайды және инкассаторлық ұйым филиалының қызметінде пайдаланылатын үй-жайларға құқық белгілейтін құжаттар мен техникалық паспорттардың көшірмелерін (электрондық көшірмелерін), сондай-ақ </w:t>
      </w:r>
      <w:r w:rsidR="008A4B12" w:rsidRPr="00965D59">
        <w:rPr>
          <w:lang w:val="kk-KZ"/>
        </w:rPr>
        <w:t xml:space="preserve">Нормативтік құқықтық актілерді мемлекеттік тіркеу тізілімінде № </w:t>
      </w:r>
      <w:r w:rsidR="008A4B12">
        <w:rPr>
          <w:lang w:val="kk-KZ"/>
        </w:rPr>
        <w:t>19612</w:t>
      </w:r>
      <w:r w:rsidR="008A4B12" w:rsidRPr="00965D59">
        <w:rPr>
          <w:lang w:val="kk-KZ"/>
        </w:rPr>
        <w:t xml:space="preserve"> болып тіркелген</w:t>
      </w:r>
      <w:r w:rsidR="008A4B12">
        <w:rPr>
          <w:lang w:val="kk-KZ"/>
        </w:rPr>
        <w:t>,</w:t>
      </w:r>
      <w:r w:rsidR="008A4B12" w:rsidRPr="00965D59">
        <w:rPr>
          <w:lang w:val="kk-KZ"/>
        </w:rPr>
        <w:t xml:space="preserve"> Қазақстан Республикасы Ұлттық Банкі Басқармасының 20</w:t>
      </w:r>
      <w:r w:rsidR="008A4B12">
        <w:rPr>
          <w:lang w:val="kk-KZ"/>
        </w:rPr>
        <w:t>19</w:t>
      </w:r>
      <w:r w:rsidR="008A4B12" w:rsidRPr="00965D59">
        <w:rPr>
          <w:lang w:val="kk-KZ"/>
        </w:rPr>
        <w:t xml:space="preserve"> жылғы</w:t>
      </w:r>
      <w:r w:rsidR="008A4B12">
        <w:rPr>
          <w:lang w:val="kk-KZ"/>
        </w:rPr>
        <w:t xml:space="preserve"> </w:t>
      </w:r>
      <w:r w:rsidR="00AC4D22">
        <w:rPr>
          <w:lang w:val="kk-KZ"/>
        </w:rPr>
        <w:br/>
      </w:r>
      <w:r w:rsidR="008A4B12">
        <w:rPr>
          <w:lang w:val="kk-KZ"/>
        </w:rPr>
        <w:t>8 қараша</w:t>
      </w:r>
      <w:r w:rsidR="008A4B12" w:rsidRPr="00965D59">
        <w:rPr>
          <w:lang w:val="kk-KZ"/>
        </w:rPr>
        <w:t xml:space="preserve">дағы № </w:t>
      </w:r>
      <w:r w:rsidR="00AC4D22">
        <w:rPr>
          <w:lang w:val="kk-KZ"/>
        </w:rPr>
        <w:t>176</w:t>
      </w:r>
      <w:r w:rsidR="008A4B12" w:rsidRPr="00965D59">
        <w:rPr>
          <w:lang w:val="kk-KZ"/>
        </w:rPr>
        <w:t xml:space="preserve"> қаулысымен бекітілген</w:t>
      </w:r>
      <w:r w:rsidR="00AC4D22">
        <w:rPr>
          <w:lang w:val="kk-KZ"/>
        </w:rPr>
        <w:t xml:space="preserve"> </w:t>
      </w:r>
      <w:r w:rsidR="00AC4D22" w:rsidRPr="00D21932">
        <w:rPr>
          <w:rStyle w:val="s1"/>
          <w:b w:val="0"/>
          <w:lang w:val="kk-KZ"/>
        </w:rPr>
        <w:t>Банкноттарды, монеталарды және құндылықтарды инкассациялау айрықша қызметі болып табылатын заңды тұлғаларға лицензия беру қағидалары</w:t>
      </w:r>
      <w:r w:rsidR="00AC4D22">
        <w:rPr>
          <w:rStyle w:val="s1"/>
          <w:b w:val="0"/>
          <w:lang w:val="kk-KZ"/>
        </w:rPr>
        <w:t xml:space="preserve">ның талаптарына сәйкес </w:t>
      </w:r>
      <w:r w:rsidR="008A4B12" w:rsidRPr="00D21932">
        <w:rPr>
          <w:lang w:val="kk-KZ"/>
        </w:rPr>
        <w:t xml:space="preserve">инкассаторлық ұйымның жарғылық капиталы мөлшерінің ұлғаюын растайтын құжаттарды ұсынады. </w:t>
      </w:r>
      <w:r w:rsidR="00AC4D22">
        <w:rPr>
          <w:lang w:val="kk-KZ"/>
        </w:rPr>
        <w:t xml:space="preserve"> </w:t>
      </w:r>
    </w:p>
    <w:p w14:paraId="68833B80" w14:textId="389E278D" w:rsidR="008A4B12" w:rsidRPr="00AC4D22" w:rsidRDefault="008A4B12" w:rsidP="008A4B12">
      <w:pPr>
        <w:widowControl w:val="0"/>
        <w:rPr>
          <w:lang w:val="kk-KZ"/>
        </w:rPr>
      </w:pPr>
      <w:r w:rsidRPr="00AC4D22">
        <w:rPr>
          <w:lang w:val="kk-KZ"/>
        </w:rPr>
        <w:t xml:space="preserve">Инкассаторлық ұйымның филиалы өз қызметінде </w:t>
      </w:r>
      <w:r w:rsidR="00AC4D22">
        <w:rPr>
          <w:lang w:val="kk-KZ"/>
        </w:rPr>
        <w:t>Ү</w:t>
      </w:r>
      <w:r w:rsidRPr="00AC4D22">
        <w:rPr>
          <w:lang w:val="kk-KZ"/>
        </w:rPr>
        <w:t xml:space="preserve">й-жайларды күзетуді және </w:t>
      </w:r>
      <w:r w:rsidR="00AC4D22" w:rsidRPr="00965D59">
        <w:rPr>
          <w:lang w:val="kk-KZ"/>
        </w:rPr>
        <w:t>жайластыруды</w:t>
      </w:r>
      <w:r w:rsidRPr="00AC4D22">
        <w:rPr>
          <w:lang w:val="kk-KZ"/>
        </w:rPr>
        <w:t xml:space="preserve"> ұйымдастыру қағидаларына сәйкес келетін үй-жайларды пайдаланады.</w:t>
      </w:r>
    </w:p>
    <w:p w14:paraId="73898A84" w14:textId="01B80C7C" w:rsidR="00E46BB7" w:rsidRPr="00AC4D22" w:rsidRDefault="008A4B12" w:rsidP="008A4B12">
      <w:pPr>
        <w:widowControl w:val="0"/>
        <w:rPr>
          <w:lang w:val="kk-KZ"/>
        </w:rPr>
      </w:pPr>
      <w:r w:rsidRPr="00AC4D22">
        <w:rPr>
          <w:rStyle w:val="s0"/>
          <w:lang w:val="kk-KZ"/>
        </w:rPr>
        <w:t>Қазақстан Республикасының аумағында инкассаторлық ұйымның филиалы жабылған жағдайда инкассаторлық ұйым Ұлттық Банкті отыз жұмыс күні ішінде хабардар етеді.</w:t>
      </w:r>
      <w:r w:rsidR="00AC4D22" w:rsidRPr="00AC4D22">
        <w:rPr>
          <w:lang w:val="kk-KZ"/>
        </w:rPr>
        <w:t>»;</w:t>
      </w:r>
    </w:p>
    <w:p w14:paraId="7E93EEF3" w14:textId="6B006A04" w:rsidR="00E46BB7" w:rsidRPr="00D21932" w:rsidRDefault="00AC4D22" w:rsidP="0098014B">
      <w:pPr>
        <w:widowControl w:val="0"/>
        <w:rPr>
          <w:lang w:val="kk-KZ"/>
        </w:rPr>
      </w:pPr>
      <w:r>
        <w:rPr>
          <w:lang w:val="kk-KZ"/>
        </w:rPr>
        <w:t>мынадай мазмұндағы 90-1-тармақпен толықтырылсын</w:t>
      </w:r>
      <w:r w:rsidR="00E46BB7" w:rsidRPr="00D21932">
        <w:rPr>
          <w:lang w:val="kk-KZ"/>
        </w:rPr>
        <w:t>:</w:t>
      </w:r>
    </w:p>
    <w:p w14:paraId="7C03A7CB" w14:textId="4CDFCAD0" w:rsidR="00711163" w:rsidRPr="00D21932" w:rsidRDefault="00E46BB7" w:rsidP="00711163">
      <w:pPr>
        <w:widowControl w:val="0"/>
        <w:rPr>
          <w:lang w:val="kk-KZ"/>
        </w:rPr>
      </w:pPr>
      <w:r w:rsidRPr="00D21932">
        <w:rPr>
          <w:lang w:val="kk-KZ"/>
        </w:rPr>
        <w:t xml:space="preserve">«90-1. </w:t>
      </w:r>
      <w:r w:rsidR="00711163" w:rsidRPr="00D21932">
        <w:rPr>
          <w:lang w:val="kk-KZ"/>
        </w:rPr>
        <w:t>Инкассаторлық ұйымның (оның филиалының) қызметі күнтізбелік отыз күннен астам мерзімге уақытша тоқтатыла тұрған, сондай-ақ инкассаторлық ұйымның (оның филиалының) қызметі қайта басталған жағдайда инкассаторлық ұйым қызметін тоқтата тұру немесе қайта бастау туралы шешім қабылданған күннен бастап бес жұмыс күні ішінде көрсетілген шешімнің көшірмесін қоса бере отырып, бұл туралы Ұлттық Банк</w:t>
      </w:r>
      <w:r w:rsidR="00190348">
        <w:rPr>
          <w:lang w:val="kk-KZ"/>
        </w:rPr>
        <w:t xml:space="preserve">ті </w:t>
      </w:r>
      <w:r w:rsidR="00711163" w:rsidRPr="00D21932">
        <w:rPr>
          <w:lang w:val="kk-KZ"/>
        </w:rPr>
        <w:t>жазбаша хабар</w:t>
      </w:r>
      <w:r w:rsidR="00190348">
        <w:rPr>
          <w:lang w:val="kk-KZ"/>
        </w:rPr>
        <w:t>дар етеді</w:t>
      </w:r>
      <w:r w:rsidR="00711163" w:rsidRPr="00D21932">
        <w:rPr>
          <w:lang w:val="kk-KZ"/>
        </w:rPr>
        <w:t>.</w:t>
      </w:r>
    </w:p>
    <w:p w14:paraId="794C473A" w14:textId="73217161" w:rsidR="00E46BB7" w:rsidRPr="00C3432E" w:rsidRDefault="00711163" w:rsidP="0098014B">
      <w:pPr>
        <w:widowControl w:val="0"/>
        <w:rPr>
          <w:lang w:val="kk-KZ"/>
        </w:rPr>
      </w:pPr>
      <w:r w:rsidRPr="00C3432E">
        <w:rPr>
          <w:lang w:val="kk-KZ"/>
        </w:rPr>
        <w:t>Инкассаторлық ұйымның (оның филиалының) бастамасы бойынша қызметті уақытша тоқтата тұру мерзімі қатарынан күнтізбелік он екі айдан аспайды.</w:t>
      </w:r>
      <w:r w:rsidR="00E46BB7" w:rsidRPr="00C3432E">
        <w:rPr>
          <w:lang w:val="kk-KZ"/>
        </w:rPr>
        <w:t>»;</w:t>
      </w:r>
    </w:p>
    <w:p w14:paraId="7E55651E" w14:textId="7515DDC5" w:rsidR="00E46BB7" w:rsidRPr="00C3432E" w:rsidRDefault="00E46BB7" w:rsidP="0098014B">
      <w:pPr>
        <w:widowControl w:val="0"/>
        <w:rPr>
          <w:lang w:val="kk-KZ"/>
        </w:rPr>
      </w:pPr>
      <w:r w:rsidRPr="00C3432E">
        <w:rPr>
          <w:lang w:val="kk-KZ"/>
        </w:rPr>
        <w:t>103</w:t>
      </w:r>
      <w:r w:rsidR="00D87A54">
        <w:rPr>
          <w:lang w:val="kk-KZ"/>
        </w:rPr>
        <w:t>-тармақ</w:t>
      </w:r>
      <w:r w:rsidRPr="00C3432E">
        <w:rPr>
          <w:lang w:val="kk-KZ"/>
        </w:rPr>
        <w:t xml:space="preserve"> </w:t>
      </w:r>
      <w:r w:rsidR="00D87A54" w:rsidRPr="00C3432E">
        <w:rPr>
          <w:lang w:val="kk-KZ"/>
        </w:rPr>
        <w:t>мынадай редакцияда жазылсын</w:t>
      </w:r>
      <w:r w:rsidRPr="00C3432E">
        <w:rPr>
          <w:lang w:val="kk-KZ"/>
        </w:rPr>
        <w:t>:</w:t>
      </w:r>
    </w:p>
    <w:p w14:paraId="2D152337" w14:textId="5717F028" w:rsidR="00E46BB7" w:rsidRPr="00C3432E" w:rsidRDefault="00E46BB7" w:rsidP="003A20D5">
      <w:pPr>
        <w:widowControl w:val="0"/>
        <w:rPr>
          <w:lang w:val="kk-KZ"/>
        </w:rPr>
      </w:pPr>
      <w:r w:rsidRPr="00C3432E">
        <w:rPr>
          <w:lang w:val="kk-KZ"/>
        </w:rPr>
        <w:t xml:space="preserve">«103. </w:t>
      </w:r>
      <w:r w:rsidR="00C3432E" w:rsidRPr="00C3432E">
        <w:rPr>
          <w:lang w:val="kk-KZ"/>
        </w:rPr>
        <w:t>Банктің инкассация бөлімшесі, инкассаторлық ұйым қызметкерлерінің бригадасы керек-жарақпен, жеке қорғаныс құралдарымен, оның ішінде бронежилеттермен, каскалармен (дулыға), сондай-ақ қызметтік қарумен қамтамасыз етіледі.</w:t>
      </w:r>
      <w:r w:rsidR="003A20D5" w:rsidRPr="003A20D5">
        <w:rPr>
          <w:lang w:val="kk-KZ"/>
        </w:rPr>
        <w:t xml:space="preserve"> Бригада қызметкерлерінің өмірі мен денсаулығы сақтандырылу</w:t>
      </w:r>
      <w:r w:rsidR="003A20D5">
        <w:rPr>
          <w:lang w:val="kk-KZ"/>
        </w:rPr>
        <w:t>ы тиіс</w:t>
      </w:r>
      <w:r w:rsidR="003A20D5" w:rsidRPr="003A20D5">
        <w:rPr>
          <w:lang w:val="kk-KZ"/>
        </w:rPr>
        <w:t>.</w:t>
      </w:r>
      <w:r w:rsidRPr="00C3432E">
        <w:rPr>
          <w:lang w:val="kk-KZ"/>
        </w:rPr>
        <w:t>»;</w:t>
      </w:r>
    </w:p>
    <w:p w14:paraId="1EF4BD70" w14:textId="76B5E2B7" w:rsidR="00E46BB7" w:rsidRPr="00C3432E" w:rsidRDefault="00E46BB7" w:rsidP="0098014B">
      <w:pPr>
        <w:widowControl w:val="0"/>
        <w:rPr>
          <w:lang w:val="kk-KZ"/>
        </w:rPr>
      </w:pPr>
      <w:r w:rsidRPr="00C3432E">
        <w:rPr>
          <w:lang w:val="kk-KZ"/>
        </w:rPr>
        <w:t>109</w:t>
      </w:r>
      <w:r w:rsidR="00D87A54">
        <w:rPr>
          <w:lang w:val="kk-KZ"/>
        </w:rPr>
        <w:t>-тармақ</w:t>
      </w:r>
      <w:r w:rsidR="00D87A54" w:rsidRPr="00C3432E">
        <w:rPr>
          <w:lang w:val="kk-KZ"/>
        </w:rPr>
        <w:t xml:space="preserve"> мынадай редакцияда жазылсын</w:t>
      </w:r>
      <w:r w:rsidRPr="00C3432E">
        <w:rPr>
          <w:lang w:val="kk-KZ"/>
        </w:rPr>
        <w:t>:</w:t>
      </w:r>
    </w:p>
    <w:p w14:paraId="2E143DF7" w14:textId="6AF070ED" w:rsidR="00E46BB7" w:rsidRPr="00C3432E" w:rsidRDefault="00E46BB7" w:rsidP="007A5DC1">
      <w:pPr>
        <w:widowControl w:val="0"/>
        <w:rPr>
          <w:lang w:val="kk-KZ"/>
        </w:rPr>
      </w:pPr>
      <w:r w:rsidRPr="00C3432E">
        <w:rPr>
          <w:lang w:val="kk-KZ"/>
        </w:rPr>
        <w:t xml:space="preserve">«109. </w:t>
      </w:r>
      <w:r w:rsidR="00C3432E" w:rsidRPr="00C3432E">
        <w:rPr>
          <w:lang w:val="kk-KZ"/>
        </w:rPr>
        <w:t xml:space="preserve">Клиенттердің банкноттарын, монеталарын және құндылықтарын жинауды жүзеге асырғаннан кейін банктің инкассация бөлімшесінің, инкассаторлық ұйым қызметкерлерінің бригадасы банкноттарды, монеталарды және құндылықтарды инкассациялау маршруты мен графигіне сәйкес </w:t>
      </w:r>
      <w:r w:rsidR="007A5DC1" w:rsidRPr="00C3432E">
        <w:rPr>
          <w:lang w:val="kk-KZ"/>
        </w:rPr>
        <w:lastRenderedPageBreak/>
        <w:t>банкноттар</w:t>
      </w:r>
      <w:r w:rsidR="007A5DC1">
        <w:rPr>
          <w:lang w:val="kk-KZ"/>
        </w:rPr>
        <w:t>ды</w:t>
      </w:r>
      <w:r w:rsidR="007A5DC1" w:rsidRPr="00C3432E">
        <w:rPr>
          <w:lang w:val="kk-KZ"/>
        </w:rPr>
        <w:t>, монеталар</w:t>
      </w:r>
      <w:r w:rsidR="007A5DC1">
        <w:rPr>
          <w:lang w:val="kk-KZ"/>
        </w:rPr>
        <w:t>ды</w:t>
      </w:r>
      <w:r w:rsidR="007A5DC1" w:rsidRPr="00C3432E">
        <w:rPr>
          <w:lang w:val="kk-KZ"/>
        </w:rPr>
        <w:t xml:space="preserve"> және құндылықтарды </w:t>
      </w:r>
      <w:r w:rsidR="00C3432E" w:rsidRPr="00C3432E">
        <w:rPr>
          <w:lang w:val="kk-KZ"/>
        </w:rPr>
        <w:t>жеткізуді, сондай-ақ жолдама құжаттардың негізінде банкноттар</w:t>
      </w:r>
      <w:r w:rsidR="007A5DC1">
        <w:rPr>
          <w:lang w:val="kk-KZ"/>
        </w:rPr>
        <w:t>ды</w:t>
      </w:r>
      <w:r w:rsidR="00C3432E" w:rsidRPr="00C3432E">
        <w:rPr>
          <w:lang w:val="kk-KZ"/>
        </w:rPr>
        <w:t>, монеталар</w:t>
      </w:r>
      <w:r w:rsidR="007A5DC1">
        <w:rPr>
          <w:lang w:val="kk-KZ"/>
        </w:rPr>
        <w:t>ды</w:t>
      </w:r>
      <w:r w:rsidR="00C3432E" w:rsidRPr="00C3432E">
        <w:rPr>
          <w:lang w:val="kk-KZ"/>
        </w:rPr>
        <w:t xml:space="preserve"> және құндылықтарды клиентке өткізуді жүзеге асырады.</w:t>
      </w:r>
      <w:r w:rsidR="007A5DC1" w:rsidRPr="007A5DC1">
        <w:rPr>
          <w:lang w:val="kk-KZ"/>
        </w:rPr>
        <w:t xml:space="preserve"> Банкноттарды, монеталарды және құндылықтарды клиентке немесе банкноттарды, монеталарды және құндылықтарды инкассация</w:t>
      </w:r>
      <w:r w:rsidR="007A5DC1">
        <w:rPr>
          <w:lang w:val="kk-KZ"/>
        </w:rPr>
        <w:t>лауды</w:t>
      </w:r>
      <w:r w:rsidR="007A5DC1" w:rsidRPr="007A5DC1">
        <w:rPr>
          <w:lang w:val="kk-KZ"/>
        </w:rPr>
        <w:t xml:space="preserve"> жүзеге асыратын банктің, инкассаторлық ұйымның қоймасында немесе сейф бөлмесінде сақтауға тапсыру банкноттардың, монеталардың және құндылықтардың тапсырылғанын растайтын құжат негізінде жүзеге асырылады. Банкноттардың, монеталардың және құндылықтардың тапсырылғанын растайтын құжаттың нысаны банкноттарды, монеталарды және құндылықтарды инкассация</w:t>
      </w:r>
      <w:r w:rsidR="007A5DC1">
        <w:rPr>
          <w:lang w:val="kk-KZ"/>
        </w:rPr>
        <w:t>лауды</w:t>
      </w:r>
      <w:r w:rsidR="007A5DC1" w:rsidRPr="007A5DC1">
        <w:rPr>
          <w:lang w:val="kk-KZ"/>
        </w:rPr>
        <w:t xml:space="preserve"> жүзеге асыратын банктің, инкассаторлық ұйымның ішкі құжаттарымен бекітіледі.</w:t>
      </w:r>
      <w:r w:rsidRPr="00C3432E">
        <w:rPr>
          <w:lang w:val="kk-KZ"/>
        </w:rPr>
        <w:t>»;</w:t>
      </w:r>
    </w:p>
    <w:p w14:paraId="599A031F" w14:textId="2A7F995C" w:rsidR="00E46BB7" w:rsidRPr="00C3432E" w:rsidRDefault="00E46BB7" w:rsidP="0098014B">
      <w:pPr>
        <w:widowControl w:val="0"/>
        <w:rPr>
          <w:lang w:val="kk-KZ"/>
        </w:rPr>
      </w:pPr>
      <w:r w:rsidRPr="00C3432E">
        <w:rPr>
          <w:lang w:val="kk-KZ"/>
        </w:rPr>
        <w:t>131</w:t>
      </w:r>
      <w:r w:rsidR="00D87A54">
        <w:rPr>
          <w:lang w:val="kk-KZ"/>
        </w:rPr>
        <w:t>-тармақ</w:t>
      </w:r>
      <w:r w:rsidR="00D87A54" w:rsidRPr="00C3432E">
        <w:rPr>
          <w:lang w:val="kk-KZ"/>
        </w:rPr>
        <w:t xml:space="preserve"> мынадай редакцияда жазылсын</w:t>
      </w:r>
      <w:r w:rsidRPr="00C3432E">
        <w:rPr>
          <w:lang w:val="kk-KZ"/>
        </w:rPr>
        <w:t>:</w:t>
      </w:r>
    </w:p>
    <w:p w14:paraId="33E79397" w14:textId="042A0853" w:rsidR="00C3432E" w:rsidRPr="00C3432E" w:rsidRDefault="00E46BB7" w:rsidP="00C3432E">
      <w:pPr>
        <w:widowControl w:val="0"/>
        <w:rPr>
          <w:lang w:val="kk-KZ"/>
        </w:rPr>
      </w:pPr>
      <w:r w:rsidRPr="00C3432E">
        <w:rPr>
          <w:lang w:val="kk-KZ"/>
        </w:rPr>
        <w:t xml:space="preserve">«131. </w:t>
      </w:r>
      <w:r w:rsidR="00C3432E" w:rsidRPr="00C3432E">
        <w:rPr>
          <w:lang w:val="kk-KZ"/>
        </w:rPr>
        <w:t xml:space="preserve">Инкассаторлық ұйым банкноттарды, монеталарды және құндылықтарды қайта санау, сұрыптау, орау бойынша қызметті Қағидалардың </w:t>
      </w:r>
      <w:hyperlink r:id="rId13" w:history="1">
        <w:r w:rsidR="00C3432E" w:rsidRPr="00C3432E">
          <w:rPr>
            <w:lang w:val="kk-KZ"/>
          </w:rPr>
          <w:t>41, 42, 43, 44,</w:t>
        </w:r>
        <w:r w:rsidR="00B96C91">
          <w:rPr>
            <w:lang w:val="kk-KZ"/>
          </w:rPr>
          <w:t xml:space="preserve"> </w:t>
        </w:r>
        <w:r w:rsidR="00C3432E" w:rsidRPr="00C3432E">
          <w:rPr>
            <w:lang w:val="kk-KZ"/>
          </w:rPr>
          <w:t>45,</w:t>
        </w:r>
        <w:r w:rsidR="00B96C91">
          <w:rPr>
            <w:lang w:val="kk-KZ"/>
          </w:rPr>
          <w:t xml:space="preserve"> </w:t>
        </w:r>
        <w:r w:rsidR="00C3432E" w:rsidRPr="00C3432E">
          <w:rPr>
            <w:lang w:val="kk-KZ"/>
          </w:rPr>
          <w:t>46, 47, 48, 49, 50, 51, 52, 53, 54, 55</w:t>
        </w:r>
      </w:hyperlink>
      <w:r w:rsidR="00C3432E" w:rsidRPr="00C3432E">
        <w:rPr>
          <w:lang w:val="kk-KZ"/>
        </w:rPr>
        <w:t xml:space="preserve"> және </w:t>
      </w:r>
      <w:hyperlink r:id="rId14" w:history="1">
        <w:r w:rsidR="00C3432E" w:rsidRPr="00C3432E">
          <w:rPr>
            <w:lang w:val="kk-KZ"/>
          </w:rPr>
          <w:t>56-тармақтарына</w:t>
        </w:r>
      </w:hyperlink>
      <w:r w:rsidR="00C3432E" w:rsidRPr="00C3432E">
        <w:rPr>
          <w:lang w:val="kk-KZ"/>
        </w:rPr>
        <w:t xml:space="preserve"> сәйкес жүзеге асырады.</w:t>
      </w:r>
    </w:p>
    <w:p w14:paraId="5615D508" w14:textId="71844733" w:rsidR="00C3432E" w:rsidRPr="00C3432E" w:rsidRDefault="00C3432E" w:rsidP="00C3432E">
      <w:pPr>
        <w:widowControl w:val="0"/>
        <w:rPr>
          <w:lang w:val="kk-KZ"/>
        </w:rPr>
      </w:pPr>
      <w:r w:rsidRPr="00C3432E">
        <w:rPr>
          <w:lang w:val="kk-KZ"/>
        </w:rPr>
        <w:t>Банкноттар түбіртектерінің бандерольдерінде номиналы, сомасы, қалыптастыру күні, штампы немесе коды, сондай-ақ банкноттар</w:t>
      </w:r>
      <w:r w:rsidR="00B96C91">
        <w:rPr>
          <w:lang w:val="kk-KZ"/>
        </w:rPr>
        <w:t>ды</w:t>
      </w:r>
      <w:r w:rsidRPr="00C3432E">
        <w:rPr>
          <w:lang w:val="kk-KZ"/>
        </w:rPr>
        <w:t xml:space="preserve"> қайта санау, сұрыптау, орау жүргізген инкассаторлық ұйым қызметкерінің (қызметкерлер бригадасының) қолы (қолдары) көрсетіледі.</w:t>
      </w:r>
    </w:p>
    <w:p w14:paraId="1E9A7132" w14:textId="6CB71CB7" w:rsidR="00C3432E" w:rsidRPr="00C3432E" w:rsidRDefault="00C3432E" w:rsidP="00C3432E">
      <w:pPr>
        <w:widowControl w:val="0"/>
        <w:rPr>
          <w:lang w:val="kk-KZ"/>
        </w:rPr>
      </w:pPr>
      <w:r w:rsidRPr="00C3432E">
        <w:rPr>
          <w:lang w:val="kk-KZ"/>
        </w:rPr>
        <w:t xml:space="preserve">Банкноттар бумасының жоғарғы жапсырмасында </w:t>
      </w:r>
      <w:r w:rsidR="00341683">
        <w:rPr>
          <w:lang w:val="kk-KZ"/>
        </w:rPr>
        <w:t xml:space="preserve">клиент пен </w:t>
      </w:r>
      <w:r w:rsidRPr="00C3432E">
        <w:rPr>
          <w:lang w:val="kk-KZ"/>
        </w:rPr>
        <w:t>инкассаторлық ұйымның атауы, бизнес-сәйкестендіру нөмірі, банкноттардың номиналы, сомасы, саны, орау күні, штампы немесе коды, сондай-ақ банкноттар</w:t>
      </w:r>
      <w:r w:rsidR="00341683">
        <w:rPr>
          <w:lang w:val="kk-KZ"/>
        </w:rPr>
        <w:t>ды</w:t>
      </w:r>
      <w:r w:rsidRPr="00C3432E">
        <w:rPr>
          <w:lang w:val="kk-KZ"/>
        </w:rPr>
        <w:t xml:space="preserve"> қайта санау, сұрыптау, орау жүргізген инкассаторлық ұйым қызметкерінің (қызметкерлер бригадасының) қолы (қолдары) көрсетіледі.</w:t>
      </w:r>
    </w:p>
    <w:p w14:paraId="25F5441D" w14:textId="620912C1" w:rsidR="00C3432E" w:rsidRPr="00C3432E" w:rsidRDefault="00C3432E" w:rsidP="00C3432E">
      <w:pPr>
        <w:widowControl w:val="0"/>
        <w:rPr>
          <w:lang w:val="kk-KZ"/>
        </w:rPr>
      </w:pPr>
      <w:r w:rsidRPr="00C3432E">
        <w:rPr>
          <w:lang w:val="kk-KZ"/>
        </w:rPr>
        <w:t xml:space="preserve">Қапқа жапсырылған жапсырмада </w:t>
      </w:r>
      <w:r w:rsidR="00341683">
        <w:rPr>
          <w:lang w:val="kk-KZ"/>
        </w:rPr>
        <w:t xml:space="preserve">клиент пен </w:t>
      </w:r>
      <w:r w:rsidRPr="00C3432E">
        <w:rPr>
          <w:lang w:val="kk-KZ"/>
        </w:rPr>
        <w:t>инкассаторлық ұйымның атауы, бизнес-сәйкестендіру нөмірі, монеталардың номиналы, сомасы, саны, орау күні, штампы немесе коды, сондай-ақ монеталарды қайта санау, сұрыптау, орау жүргізген инкассаторлық ұйым қызметкерінің (қызметкерлер бригадасының) қолы (қолдары) көрсетіледі.</w:t>
      </w:r>
    </w:p>
    <w:p w14:paraId="74A33C78" w14:textId="46326040" w:rsidR="00E46BB7" w:rsidRPr="00341683" w:rsidRDefault="00C3432E" w:rsidP="00341683">
      <w:pPr>
        <w:widowControl w:val="0"/>
        <w:rPr>
          <w:lang w:val="kk-KZ"/>
        </w:rPr>
      </w:pPr>
      <w:r w:rsidRPr="00C3432E">
        <w:rPr>
          <w:lang w:val="kk-KZ"/>
        </w:rPr>
        <w:t>Банкноттарды, монеталарды және құндылықтарды қайта санау</w:t>
      </w:r>
      <w:r w:rsidR="00341683">
        <w:rPr>
          <w:lang w:val="kk-KZ"/>
        </w:rPr>
        <w:t xml:space="preserve"> және </w:t>
      </w:r>
      <w:r w:rsidRPr="00C3432E">
        <w:rPr>
          <w:lang w:val="kk-KZ"/>
        </w:rPr>
        <w:t xml:space="preserve">сұрыптау кезінде күмәнді, төлемге жарамсыз және қолдан жасаған белгілері бар банкноттар, монеталар және құндылықтар анықталған жағдайда инкассаторлық ұйым Қағидалардың </w:t>
      </w:r>
      <w:hyperlink r:id="rId15" w:history="1">
        <w:r w:rsidRPr="00C3432E">
          <w:rPr>
            <w:lang w:val="kk-KZ"/>
          </w:rPr>
          <w:t>57, 58, 59, 60, 61, 62</w:t>
        </w:r>
      </w:hyperlink>
      <w:r w:rsidRPr="00C3432E">
        <w:rPr>
          <w:lang w:val="kk-KZ"/>
        </w:rPr>
        <w:t xml:space="preserve"> және </w:t>
      </w:r>
      <w:bookmarkStart w:id="1" w:name="sub1007343021"/>
      <w:r w:rsidRPr="00C3432E">
        <w:rPr>
          <w:lang w:val="kk-KZ"/>
        </w:rPr>
        <w:fldChar w:fldCharType="begin"/>
      </w:r>
      <w:r w:rsidRPr="00C3432E">
        <w:rPr>
          <w:lang w:val="kk-KZ"/>
        </w:rPr>
        <w:instrText xml:space="preserve"> HYPERLINK "jl:36134960.6300 " </w:instrText>
      </w:r>
      <w:r w:rsidRPr="00C3432E">
        <w:rPr>
          <w:lang w:val="kk-KZ"/>
        </w:rPr>
        <w:fldChar w:fldCharType="separate"/>
      </w:r>
      <w:r w:rsidRPr="00C3432E">
        <w:rPr>
          <w:lang w:val="kk-KZ"/>
        </w:rPr>
        <w:t>63-тармақтарында</w:t>
      </w:r>
      <w:r w:rsidRPr="00C3432E">
        <w:rPr>
          <w:lang w:val="kk-KZ"/>
        </w:rPr>
        <w:fldChar w:fldCharType="end"/>
      </w:r>
      <w:bookmarkEnd w:id="1"/>
      <w:r w:rsidRPr="00341683">
        <w:rPr>
          <w:rStyle w:val="s0"/>
          <w:lang w:val="kk-KZ"/>
        </w:rPr>
        <w:t xml:space="preserve"> көрсетілген талаптарды сақтайды.</w:t>
      </w:r>
      <w:r w:rsidR="00E46BB7" w:rsidRPr="00341683">
        <w:rPr>
          <w:lang w:val="kk-KZ"/>
        </w:rPr>
        <w:t>»;</w:t>
      </w:r>
    </w:p>
    <w:p w14:paraId="3553C566" w14:textId="69CF8764" w:rsidR="00E46BB7" w:rsidRPr="00B611E2" w:rsidRDefault="00E46BB7" w:rsidP="0098014B">
      <w:pPr>
        <w:widowControl w:val="0"/>
        <w:rPr>
          <w:lang w:val="kk-KZ"/>
        </w:rPr>
      </w:pPr>
      <w:r w:rsidRPr="00B611E2">
        <w:rPr>
          <w:lang w:val="kk-KZ"/>
        </w:rPr>
        <w:t>133</w:t>
      </w:r>
      <w:r w:rsidR="00D87A54">
        <w:rPr>
          <w:lang w:val="kk-KZ"/>
        </w:rPr>
        <w:t>-тармақ</w:t>
      </w:r>
      <w:r w:rsidR="00D87A54" w:rsidRPr="00B611E2">
        <w:rPr>
          <w:lang w:val="kk-KZ"/>
        </w:rPr>
        <w:t xml:space="preserve"> </w:t>
      </w:r>
      <w:r w:rsidR="00D87A54" w:rsidRPr="000F03FF">
        <w:rPr>
          <w:szCs w:val="28"/>
          <w:lang w:val="kk-KZ"/>
        </w:rPr>
        <w:t>мынадай редакцияда жазылсын</w:t>
      </w:r>
      <w:r w:rsidRPr="00B611E2">
        <w:rPr>
          <w:lang w:val="kk-KZ"/>
        </w:rPr>
        <w:t>:</w:t>
      </w:r>
    </w:p>
    <w:p w14:paraId="69C8B2FE" w14:textId="152953F2" w:rsidR="00E46BB7" w:rsidRPr="00B611E2" w:rsidRDefault="00E46BB7" w:rsidP="00C579B7">
      <w:pPr>
        <w:widowControl w:val="0"/>
        <w:rPr>
          <w:lang w:val="kk-KZ"/>
        </w:rPr>
      </w:pPr>
      <w:r w:rsidRPr="00B611E2">
        <w:rPr>
          <w:lang w:val="kk-KZ"/>
        </w:rPr>
        <w:t xml:space="preserve">«133. </w:t>
      </w:r>
      <w:r w:rsidR="00C3432E" w:rsidRPr="00B611E2">
        <w:rPr>
          <w:lang w:val="kk-KZ"/>
        </w:rPr>
        <w:t xml:space="preserve">Инкассаторлық ұйым банкноттарды, монеталарды және құндылықтарды банктерге және банктердің тапсырмасы бойынша </w:t>
      </w:r>
      <w:r w:rsidR="00C579B7">
        <w:rPr>
          <w:lang w:val="kk-KZ"/>
        </w:rPr>
        <w:t xml:space="preserve">клиенттерден қабылданған сомалар шегінде </w:t>
      </w:r>
      <w:r w:rsidR="00C3432E" w:rsidRPr="00B611E2">
        <w:rPr>
          <w:lang w:val="kk-KZ"/>
        </w:rPr>
        <w:t xml:space="preserve">олардың клиенттеріне беру бойынша қызметті Қағидалардың </w:t>
      </w:r>
      <w:hyperlink r:id="rId16" w:history="1">
        <w:r w:rsidR="00C3432E" w:rsidRPr="00B611E2">
          <w:rPr>
            <w:lang w:val="kk-KZ"/>
          </w:rPr>
          <w:t>28, 29, 30, 31, 32, 33, 34, 35, 36, 37, 38, 39</w:t>
        </w:r>
      </w:hyperlink>
      <w:r w:rsidR="00C3432E" w:rsidRPr="00B611E2">
        <w:rPr>
          <w:lang w:val="kk-KZ"/>
        </w:rPr>
        <w:t xml:space="preserve"> және </w:t>
      </w:r>
      <w:bookmarkStart w:id="2" w:name="sub1007343017"/>
      <w:r w:rsidR="00C3432E" w:rsidRPr="00C3432E">
        <w:fldChar w:fldCharType="begin"/>
      </w:r>
      <w:r w:rsidR="00C3432E" w:rsidRPr="00B611E2">
        <w:rPr>
          <w:lang w:val="kk-KZ"/>
        </w:rPr>
        <w:instrText xml:space="preserve"> HYPERLINK "jl:36134960.4000 " </w:instrText>
      </w:r>
      <w:r w:rsidR="00C3432E" w:rsidRPr="00C3432E">
        <w:fldChar w:fldCharType="separate"/>
      </w:r>
      <w:r w:rsidR="00C3432E" w:rsidRPr="00B611E2">
        <w:rPr>
          <w:lang w:val="kk-KZ"/>
        </w:rPr>
        <w:t>40-тармақтарының</w:t>
      </w:r>
      <w:r w:rsidR="00C3432E" w:rsidRPr="00C3432E">
        <w:fldChar w:fldCharType="end"/>
      </w:r>
      <w:bookmarkEnd w:id="2"/>
      <w:r w:rsidR="00C3432E" w:rsidRPr="00B611E2">
        <w:rPr>
          <w:lang w:val="kk-KZ"/>
        </w:rPr>
        <w:t xml:space="preserve"> талаптарына сәйкес жүзеге асырады.</w:t>
      </w:r>
      <w:r w:rsidRPr="00B611E2">
        <w:rPr>
          <w:lang w:val="kk-KZ"/>
        </w:rPr>
        <w:t>»</w:t>
      </w:r>
      <w:r w:rsidR="00FC0BB4" w:rsidRPr="00B611E2">
        <w:rPr>
          <w:lang w:val="kk-KZ"/>
        </w:rPr>
        <w:t>.</w:t>
      </w:r>
    </w:p>
    <w:p w14:paraId="558C5BFA" w14:textId="307C124A" w:rsidR="008F6481" w:rsidRPr="00684C05" w:rsidRDefault="00E46BB7" w:rsidP="008F6481">
      <w:pPr>
        <w:rPr>
          <w:szCs w:val="28"/>
          <w:lang w:val="kk-KZ"/>
        </w:rPr>
      </w:pPr>
      <w:r w:rsidRPr="00B611E2">
        <w:rPr>
          <w:lang w:val="kk-KZ"/>
        </w:rPr>
        <w:t xml:space="preserve">4. </w:t>
      </w:r>
      <w:r w:rsidR="008F6481" w:rsidRPr="00B36746">
        <w:rPr>
          <w:lang w:val="kk-KZ"/>
        </w:rPr>
        <w:t>«</w:t>
      </w:r>
      <w:r w:rsidR="008F6481" w:rsidRPr="00B611E2">
        <w:rPr>
          <w:rStyle w:val="s1"/>
          <w:b w:val="0"/>
          <w:lang w:val="kk-KZ"/>
        </w:rPr>
        <w:t xml:space="preserve">Екінші деңгейдегі банктердің, Қазақстан Республикасының бейрезидент банктері филиалдарының, Ұлттық пошта операторының, </w:t>
      </w:r>
      <w:r w:rsidR="008F6481" w:rsidRPr="00B611E2">
        <w:rPr>
          <w:rStyle w:val="s1"/>
          <w:b w:val="0"/>
          <w:lang w:val="kk-KZ"/>
        </w:rPr>
        <w:lastRenderedPageBreak/>
        <w:t>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w:t>
      </w:r>
      <w:r w:rsidR="008F6481" w:rsidRPr="00B36746">
        <w:rPr>
          <w:lang w:val="kk-KZ"/>
        </w:rPr>
        <w:t>»</w:t>
      </w:r>
      <w:r w:rsidR="008F6481">
        <w:rPr>
          <w:lang w:val="kk-KZ"/>
        </w:rPr>
        <w:t xml:space="preserve"> </w:t>
      </w:r>
      <w:r w:rsidR="008F6481" w:rsidRPr="00B36746">
        <w:rPr>
          <w:lang w:val="kk-KZ"/>
        </w:rPr>
        <w:t>Қазақстан Республикасы Ұлттық Банкі Басқасқармасының 20</w:t>
      </w:r>
      <w:r w:rsidR="008F6481">
        <w:rPr>
          <w:lang w:val="kk-KZ"/>
        </w:rPr>
        <w:t>20</w:t>
      </w:r>
      <w:r w:rsidR="008F6481" w:rsidRPr="00B36746">
        <w:rPr>
          <w:lang w:val="kk-KZ"/>
        </w:rPr>
        <w:t xml:space="preserve"> жылғы</w:t>
      </w:r>
      <w:r w:rsidR="008F6481">
        <w:rPr>
          <w:lang w:val="kk-KZ"/>
        </w:rPr>
        <w:t xml:space="preserve"> 24 ақпан</w:t>
      </w:r>
      <w:r w:rsidR="008F6481" w:rsidRPr="00B36746">
        <w:rPr>
          <w:lang w:val="kk-KZ"/>
        </w:rPr>
        <w:t xml:space="preserve">дағы № </w:t>
      </w:r>
      <w:r w:rsidR="008F6481">
        <w:rPr>
          <w:lang w:val="kk-KZ"/>
        </w:rPr>
        <w:t xml:space="preserve">14 </w:t>
      </w:r>
      <w:r w:rsidR="008F6481" w:rsidRPr="00B36746">
        <w:rPr>
          <w:lang w:val="kk-KZ"/>
        </w:rPr>
        <w:t xml:space="preserve">қаулысына </w:t>
      </w:r>
      <w:r w:rsidR="008F6481" w:rsidRPr="00B36746">
        <w:rPr>
          <w:szCs w:val="28"/>
          <w:lang w:val="kk-KZ"/>
        </w:rPr>
        <w:t>(Нормативтік</w:t>
      </w:r>
      <w:r w:rsidR="008F6481" w:rsidRPr="00FE060D">
        <w:rPr>
          <w:szCs w:val="28"/>
          <w:lang w:val="kk-KZ"/>
        </w:rPr>
        <w:t xml:space="preserve"> құқықтық актілерді мемлекеттік тіркеу тізілімінде №</w:t>
      </w:r>
      <w:r w:rsidR="008F6481">
        <w:rPr>
          <w:szCs w:val="28"/>
          <w:lang w:val="kk-KZ"/>
        </w:rPr>
        <w:t>20075</w:t>
      </w:r>
      <w:r w:rsidR="008F6481" w:rsidRPr="00FE060D">
        <w:rPr>
          <w:szCs w:val="28"/>
          <w:lang w:val="kk-KZ"/>
        </w:rPr>
        <w:t xml:space="preserve"> болып тіркелген)</w:t>
      </w:r>
      <w:r w:rsidR="008F6481">
        <w:rPr>
          <w:szCs w:val="28"/>
          <w:lang w:val="kk-KZ"/>
        </w:rPr>
        <w:t xml:space="preserve"> мынадай өзгерістер енгізілсін</w:t>
      </w:r>
      <w:r w:rsidR="008F6481" w:rsidRPr="00B611E2">
        <w:rPr>
          <w:szCs w:val="28"/>
          <w:lang w:val="kk-KZ"/>
        </w:rPr>
        <w:t>:</w:t>
      </w:r>
    </w:p>
    <w:p w14:paraId="16C7E5FD" w14:textId="41E16C69" w:rsidR="00E46BB7" w:rsidRPr="008F6481" w:rsidRDefault="008F6481" w:rsidP="0098014B">
      <w:pPr>
        <w:widowControl w:val="0"/>
        <w:rPr>
          <w:lang w:val="kk-KZ"/>
        </w:rPr>
      </w:pPr>
      <w:r>
        <w:rPr>
          <w:szCs w:val="28"/>
          <w:lang w:val="kk-KZ"/>
        </w:rPr>
        <w:t>кіріспе мынадай редакцияда жазылсын</w:t>
      </w:r>
      <w:r w:rsidR="00E46BB7" w:rsidRPr="008F6481">
        <w:rPr>
          <w:lang w:val="kk-KZ"/>
        </w:rPr>
        <w:t>:</w:t>
      </w:r>
    </w:p>
    <w:p w14:paraId="429DFFE9" w14:textId="679625BD" w:rsidR="008F6481" w:rsidRPr="00B36746" w:rsidRDefault="008F6481" w:rsidP="008F6481">
      <w:pPr>
        <w:pStyle w:val="pc"/>
        <w:spacing w:before="0" w:beforeAutospacing="0" w:after="0" w:afterAutospacing="0"/>
        <w:ind w:firstLine="709"/>
        <w:jc w:val="both"/>
        <w:rPr>
          <w:rFonts w:eastAsiaTheme="minorHAnsi" w:cstheme="minorBidi"/>
          <w:color w:val="auto"/>
          <w:sz w:val="28"/>
          <w:szCs w:val="28"/>
          <w:lang w:val="kk-KZ" w:eastAsia="en-US"/>
        </w:rPr>
      </w:pPr>
      <w:r w:rsidRPr="0059023B">
        <w:rPr>
          <w:rFonts w:eastAsiaTheme="minorHAnsi" w:cstheme="minorBidi"/>
          <w:color w:val="auto"/>
          <w:sz w:val="28"/>
          <w:szCs w:val="22"/>
          <w:lang w:val="kk-KZ" w:eastAsia="en-US"/>
        </w:rPr>
        <w:t xml:space="preserve">«Қазақстан Республикасының Ұлттық Банкі туралы» Қазақстан Республикасы </w:t>
      </w:r>
      <w:r>
        <w:rPr>
          <w:rFonts w:eastAsiaTheme="minorHAnsi" w:cstheme="minorBidi"/>
          <w:color w:val="auto"/>
          <w:sz w:val="28"/>
          <w:szCs w:val="22"/>
          <w:lang w:val="kk-KZ" w:eastAsia="en-US"/>
        </w:rPr>
        <w:t>З</w:t>
      </w:r>
      <w:hyperlink r:id="rId17" w:tooltip="Құжаттар тізімі" w:history="1">
        <w:r w:rsidRPr="0059023B">
          <w:rPr>
            <w:rFonts w:eastAsiaTheme="minorHAnsi" w:cstheme="minorBidi"/>
            <w:color w:val="auto"/>
            <w:sz w:val="28"/>
            <w:szCs w:val="22"/>
            <w:lang w:val="kk-KZ" w:eastAsia="en-US"/>
          </w:rPr>
          <w:t>аң</w:t>
        </w:r>
        <w:r>
          <w:rPr>
            <w:rFonts w:eastAsiaTheme="minorHAnsi" w:cstheme="minorBidi"/>
            <w:color w:val="auto"/>
            <w:sz w:val="28"/>
            <w:szCs w:val="22"/>
            <w:lang w:val="kk-KZ" w:eastAsia="en-US"/>
          </w:rPr>
          <w:t xml:space="preserve">ының 15-бабы екінші бөлігінің 11) тармақшасына </w:t>
        </w:r>
      </w:hyperlink>
      <w:r w:rsidRPr="0059023B">
        <w:rPr>
          <w:rFonts w:eastAsiaTheme="minorHAnsi" w:cstheme="minorBidi"/>
          <w:color w:val="auto"/>
          <w:sz w:val="28"/>
          <w:szCs w:val="22"/>
          <w:lang w:val="kk-KZ" w:eastAsia="en-US"/>
        </w:rPr>
        <w:t>сәйкес Қазақстан Республикасы Ұлттық Банкінің Басқармасы ҚАУЛЫ ЕТЕДІ</w:t>
      </w:r>
      <w:r w:rsidRPr="00B36746">
        <w:rPr>
          <w:rFonts w:eastAsiaTheme="minorHAnsi" w:cstheme="minorBidi"/>
          <w:color w:val="auto"/>
          <w:sz w:val="28"/>
          <w:szCs w:val="28"/>
          <w:lang w:val="kk-KZ" w:eastAsia="en-US"/>
        </w:rPr>
        <w:t>:</w:t>
      </w:r>
      <w:r w:rsidRPr="00B36746">
        <w:rPr>
          <w:sz w:val="28"/>
          <w:szCs w:val="28"/>
          <w:lang w:val="kk-KZ"/>
        </w:rPr>
        <w:t>»;</w:t>
      </w:r>
    </w:p>
    <w:p w14:paraId="5526373A" w14:textId="3867E702" w:rsidR="00E46BB7" w:rsidRPr="008F6481" w:rsidRDefault="008F6481" w:rsidP="008F6481">
      <w:pPr>
        <w:widowControl w:val="0"/>
        <w:rPr>
          <w:rFonts w:cs="Times New Roman"/>
          <w:color w:val="000000"/>
          <w:lang w:val="kk-KZ"/>
        </w:rPr>
      </w:pPr>
      <w:r>
        <w:rPr>
          <w:rStyle w:val="s0"/>
          <w:lang w:val="kk-KZ"/>
        </w:rPr>
        <w:t xml:space="preserve">көрсетілген қаулымен бекітілген </w:t>
      </w:r>
      <w:r w:rsidRPr="008F6481">
        <w:rPr>
          <w:rStyle w:val="s1"/>
          <w:b w:val="0"/>
          <w:lang w:val="kk-KZ"/>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w:t>
      </w:r>
      <w:r>
        <w:rPr>
          <w:rStyle w:val="s1"/>
          <w:b w:val="0"/>
          <w:lang w:val="kk-KZ"/>
        </w:rPr>
        <w:t>да</w:t>
      </w:r>
      <w:r w:rsidR="00E46BB7" w:rsidRPr="008F6481">
        <w:rPr>
          <w:lang w:val="kk-KZ"/>
        </w:rPr>
        <w:t>:</w:t>
      </w:r>
    </w:p>
    <w:p w14:paraId="36218922" w14:textId="32A7A6AC" w:rsidR="00E46BB7" w:rsidRPr="00D21932" w:rsidRDefault="008F6481" w:rsidP="0098014B">
      <w:pPr>
        <w:widowControl w:val="0"/>
        <w:rPr>
          <w:lang w:val="kk-KZ"/>
        </w:rPr>
      </w:pPr>
      <w:r>
        <w:rPr>
          <w:lang w:val="kk-KZ"/>
        </w:rPr>
        <w:t>1-тармақ</w:t>
      </w:r>
      <w:r w:rsidRPr="00C3432E">
        <w:rPr>
          <w:lang w:val="kk-KZ"/>
        </w:rPr>
        <w:t xml:space="preserve"> мынадай редакцияда жазылсын</w:t>
      </w:r>
      <w:r w:rsidR="00E46BB7" w:rsidRPr="00D21932">
        <w:rPr>
          <w:lang w:val="kk-KZ"/>
        </w:rPr>
        <w:t>:</w:t>
      </w:r>
    </w:p>
    <w:p w14:paraId="3F96A7C1" w14:textId="63EA13CF" w:rsidR="00E46BB7" w:rsidRPr="00D21932" w:rsidRDefault="00E46BB7" w:rsidP="0098014B">
      <w:pPr>
        <w:widowControl w:val="0"/>
        <w:rPr>
          <w:lang w:val="kk-KZ"/>
        </w:rPr>
      </w:pPr>
      <w:r w:rsidRPr="00D21932">
        <w:rPr>
          <w:lang w:val="kk-KZ"/>
        </w:rPr>
        <w:t xml:space="preserve">«1. </w:t>
      </w:r>
      <w:r w:rsidR="009A760F">
        <w:rPr>
          <w:rStyle w:val="s0"/>
          <w:lang w:val="kk-KZ"/>
        </w:rPr>
        <w:t xml:space="preserve">Осы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 (бұдан әрі – Қағидалар) «Қазақстан Республикасының Ұлттық Банкі туралы», «Қазақстан Республикасындағы банктер және банк қызметі туралы» Қазақстан Республикасының </w:t>
      </w:r>
      <w:bookmarkStart w:id="3" w:name="sub1001354989"/>
      <w:r w:rsidR="009A760F" w:rsidRPr="009A760F">
        <w:rPr>
          <w:rStyle w:val="s2"/>
          <w:color w:val="auto"/>
          <w:u w:val="none"/>
        </w:rPr>
        <w:fldChar w:fldCharType="begin"/>
      </w:r>
      <w:r w:rsidR="009A760F" w:rsidRPr="009A760F">
        <w:rPr>
          <w:rStyle w:val="s2"/>
          <w:color w:val="auto"/>
          <w:u w:val="none"/>
          <w:lang w:val="kk-KZ"/>
        </w:rPr>
        <w:instrText xml:space="preserve"> HYPERLINK "jl:51003548.0 51003931.0 " </w:instrText>
      </w:r>
      <w:r w:rsidR="009A760F" w:rsidRPr="009A760F">
        <w:rPr>
          <w:rStyle w:val="s2"/>
          <w:color w:val="auto"/>
          <w:u w:val="none"/>
        </w:rPr>
        <w:fldChar w:fldCharType="separate"/>
      </w:r>
      <w:r w:rsidR="009A760F" w:rsidRPr="009A760F">
        <w:rPr>
          <w:rStyle w:val="afff"/>
          <w:color w:val="auto"/>
          <w:u w:val="none"/>
          <w:lang w:val="kk-KZ"/>
        </w:rPr>
        <w:t>заңдарына</w:t>
      </w:r>
      <w:r w:rsidR="009A760F" w:rsidRPr="009A760F">
        <w:rPr>
          <w:rStyle w:val="s2"/>
          <w:color w:val="auto"/>
          <w:u w:val="none"/>
        </w:rPr>
        <w:fldChar w:fldCharType="end"/>
      </w:r>
      <w:bookmarkEnd w:id="3"/>
      <w:r w:rsidR="009A760F" w:rsidRPr="00BF3DA2">
        <w:rPr>
          <w:rStyle w:val="s0"/>
          <w:lang w:val="kk-KZ"/>
        </w:rPr>
        <w:t xml:space="preserve"> </w:t>
      </w:r>
      <w:r w:rsidR="009A760F">
        <w:rPr>
          <w:rStyle w:val="s0"/>
          <w:lang w:val="kk-KZ"/>
        </w:rPr>
        <w:t xml:space="preserve">сәйкес әзірленді және екінші деңгейдегі банктердің, Қазақстан Республикасының бейрезидент банктері филиалдарының, Ұлттық пошта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(бұдан әрі – уәкілетті ұйымдар) және олардың филиалдарының кассалық операцияларды, </w:t>
      </w:r>
      <w:r w:rsidR="009A760F" w:rsidRPr="00C3432E">
        <w:rPr>
          <w:lang w:val="kk-KZ"/>
        </w:rPr>
        <w:t>банкноттарды, монеталарды және құндылықтарды инкассациялау</w:t>
      </w:r>
      <w:r w:rsidR="009A760F">
        <w:rPr>
          <w:rStyle w:val="s0"/>
          <w:lang w:val="kk-KZ"/>
        </w:rPr>
        <w:t xml:space="preserve"> операцияларын, қолма-қол шетел валютасымен айырбастау операцияларын жүзеге асыру үшін </w:t>
      </w:r>
      <w:r w:rsidR="009A760F">
        <w:rPr>
          <w:rStyle w:val="s0"/>
          <w:lang w:val="kk-KZ"/>
        </w:rPr>
        <w:lastRenderedPageBreak/>
        <w:t>пайдаланатын үй-жайларын күзетуді және жайластыруды ұйымдастыру тәртібін айқындайды.</w:t>
      </w:r>
      <w:r w:rsidRPr="00D21932">
        <w:rPr>
          <w:lang w:val="kk-KZ"/>
        </w:rPr>
        <w:t>»;</w:t>
      </w:r>
    </w:p>
    <w:p w14:paraId="705FA4BD" w14:textId="62D43381" w:rsidR="008B07CA" w:rsidRPr="002E406C" w:rsidRDefault="00A32E7A" w:rsidP="0098014B">
      <w:pPr>
        <w:widowControl w:val="0"/>
      </w:pPr>
      <w:r>
        <w:rPr>
          <w:lang w:val="kk-KZ"/>
        </w:rPr>
        <w:t>2-тармақта</w:t>
      </w:r>
      <w:r w:rsidR="008B07CA" w:rsidRPr="002E406C">
        <w:t>:</w:t>
      </w:r>
    </w:p>
    <w:p w14:paraId="11AE7F1E" w14:textId="26377B33" w:rsidR="00E46BB7" w:rsidRPr="002E406C" w:rsidRDefault="00A32E7A" w:rsidP="0098014B">
      <w:pPr>
        <w:widowControl w:val="0"/>
      </w:pPr>
      <w:r>
        <w:rPr>
          <w:lang w:val="kk-KZ"/>
        </w:rPr>
        <w:t xml:space="preserve">2) тармақша мынадай редакцияда жазылсын: </w:t>
      </w:r>
    </w:p>
    <w:p w14:paraId="6E4F59DE" w14:textId="2F2C8CCA" w:rsidR="00E46BB7" w:rsidRPr="002E406C" w:rsidRDefault="00E46BB7" w:rsidP="0098014B">
      <w:pPr>
        <w:widowControl w:val="0"/>
      </w:pPr>
      <w:r w:rsidRPr="002E406C">
        <w:t xml:space="preserve">«2) </w:t>
      </w:r>
      <w:r w:rsidR="00B828AE">
        <w:rPr>
          <w:rStyle w:val="s0"/>
          <w:lang w:val="kk-KZ"/>
        </w:rPr>
        <w:t>касса – қолма-қол ақшаны қабылдау, беру, ұсақтау, айырбастау, қайта санау, сұрыптау, орау бойынша кассалық операцияларды жүзеге асыруға арналған арнайы жабдықталған үй-жай;</w:t>
      </w:r>
      <w:r w:rsidRPr="002E406C">
        <w:t>»;</w:t>
      </w:r>
    </w:p>
    <w:p w14:paraId="75378DC9" w14:textId="11D5BFD6" w:rsidR="00E46BB7" w:rsidRPr="002E406C" w:rsidRDefault="00E46BB7" w:rsidP="0098014B">
      <w:pPr>
        <w:widowControl w:val="0"/>
      </w:pPr>
      <w:r w:rsidRPr="002E406C">
        <w:t xml:space="preserve">8) </w:t>
      </w:r>
      <w:r w:rsidR="00B828AE">
        <w:rPr>
          <w:lang w:val="kk-KZ"/>
        </w:rPr>
        <w:t>тармақша мынадай редакцияда жазылсын</w:t>
      </w:r>
      <w:r w:rsidRPr="002E406C">
        <w:t>:</w:t>
      </w:r>
    </w:p>
    <w:p w14:paraId="6F4746D6" w14:textId="333FDE88" w:rsidR="00E46BB7" w:rsidRPr="002E406C" w:rsidRDefault="00E46BB7" w:rsidP="0098014B">
      <w:pPr>
        <w:widowControl w:val="0"/>
      </w:pPr>
      <w:r w:rsidRPr="002E406C">
        <w:t xml:space="preserve">«8) </w:t>
      </w:r>
      <w:r w:rsidR="00B828AE">
        <w:rPr>
          <w:rStyle w:val="s0"/>
          <w:lang w:val="kk-KZ"/>
        </w:rPr>
        <w:t xml:space="preserve">мобильді кассалық торап – Қағидалардың </w:t>
      </w:r>
      <w:bookmarkStart w:id="4" w:name="sub1007421406"/>
      <w:r w:rsidR="00B828AE" w:rsidRPr="00B828AE">
        <w:rPr>
          <w:rStyle w:val="s2"/>
          <w:color w:val="auto"/>
          <w:u w:val="none"/>
        </w:rPr>
        <w:fldChar w:fldCharType="begin"/>
      </w:r>
      <w:r w:rsidR="00B828AE" w:rsidRPr="00B828AE">
        <w:rPr>
          <w:rStyle w:val="s2"/>
          <w:color w:val="auto"/>
          <w:u w:val="none"/>
          <w:lang w:val="kk-KZ"/>
        </w:rPr>
        <w:instrText xml:space="preserve"> HYPERLINK "jl:32250491.800 " </w:instrText>
      </w:r>
      <w:r w:rsidR="00B828AE" w:rsidRPr="00B828AE">
        <w:rPr>
          <w:rStyle w:val="s2"/>
          <w:color w:val="auto"/>
          <w:u w:val="none"/>
        </w:rPr>
        <w:fldChar w:fldCharType="separate"/>
      </w:r>
      <w:r w:rsidR="00B828AE">
        <w:rPr>
          <w:rStyle w:val="afff"/>
          <w:color w:val="auto"/>
          <w:u w:val="none"/>
          <w:lang w:val="kk-KZ"/>
        </w:rPr>
        <w:t>10</w:t>
      </w:r>
      <w:r w:rsidR="00B828AE" w:rsidRPr="00B828AE">
        <w:rPr>
          <w:rStyle w:val="afff"/>
          <w:color w:val="auto"/>
          <w:u w:val="none"/>
          <w:lang w:val="kk-KZ"/>
        </w:rPr>
        <w:t>-тармағында</w:t>
      </w:r>
      <w:r w:rsidR="00B828AE" w:rsidRPr="00B828AE">
        <w:rPr>
          <w:rStyle w:val="s2"/>
          <w:color w:val="auto"/>
          <w:u w:val="none"/>
        </w:rPr>
        <w:fldChar w:fldCharType="end"/>
      </w:r>
      <w:bookmarkEnd w:id="4"/>
      <w:r w:rsidR="00B828AE">
        <w:rPr>
          <w:rStyle w:val="s0"/>
          <w:lang w:val="kk-KZ"/>
        </w:rPr>
        <w:t xml:space="preserve"> көзделген жағдайларда кассалық операцияларды жүзеге асыруға арналған банктің стационарлық не стационарлық емес үй-жайы (орны);</w:t>
      </w:r>
      <w:r w:rsidRPr="002E406C">
        <w:t>»;</w:t>
      </w:r>
    </w:p>
    <w:p w14:paraId="1C757276" w14:textId="4E94EC2A" w:rsidR="00E46BB7" w:rsidRPr="002E406C" w:rsidRDefault="00C6170C" w:rsidP="0098014B">
      <w:pPr>
        <w:widowControl w:val="0"/>
      </w:pPr>
      <w:r w:rsidRPr="002E406C">
        <w:t>7</w:t>
      </w:r>
      <w:r w:rsidR="00B828AE">
        <w:rPr>
          <w:lang w:val="kk-KZ"/>
        </w:rPr>
        <w:t>-тармақ</w:t>
      </w:r>
      <w:r w:rsidR="00B828AE" w:rsidRPr="002E406C">
        <w:t xml:space="preserve"> </w:t>
      </w:r>
      <w:r w:rsidR="00B828AE" w:rsidRPr="000F03FF">
        <w:rPr>
          <w:szCs w:val="28"/>
          <w:lang w:val="kk-KZ"/>
        </w:rPr>
        <w:t>мынадай редакцияда жазылсын</w:t>
      </w:r>
      <w:r w:rsidR="00E46BB7" w:rsidRPr="002E406C">
        <w:t>:</w:t>
      </w:r>
    </w:p>
    <w:p w14:paraId="590DECDA" w14:textId="77777777" w:rsidR="001510D6" w:rsidRPr="00BF3DA2" w:rsidRDefault="00E46BB7" w:rsidP="001510D6">
      <w:pPr>
        <w:rPr>
          <w:lang w:val="kk-KZ"/>
        </w:rPr>
      </w:pPr>
      <w:r w:rsidRPr="002E406C">
        <w:t xml:space="preserve">«7. </w:t>
      </w:r>
      <w:r w:rsidR="001510D6">
        <w:rPr>
          <w:rStyle w:val="s0"/>
          <w:lang w:val="kk-KZ"/>
        </w:rPr>
        <w:t>Кассалық торапқа мынадай үй-жайлар кіреді:</w:t>
      </w:r>
    </w:p>
    <w:p w14:paraId="06445305" w14:textId="77777777" w:rsidR="001510D6" w:rsidRDefault="001510D6" w:rsidP="001510D6">
      <w:r>
        <w:rPr>
          <w:rStyle w:val="s0"/>
        </w:rPr>
        <w:t>1) қойма және (немесе) сейф бөлмесі;</w:t>
      </w:r>
    </w:p>
    <w:p w14:paraId="0631A8E8" w14:textId="77777777" w:rsidR="001510D6" w:rsidRDefault="001510D6" w:rsidP="001510D6">
      <w:r>
        <w:rPr>
          <w:rStyle w:val="s0"/>
        </w:rPr>
        <w:t>2) қойма алдындағы бөлме (қойма болған кезде);</w:t>
      </w:r>
    </w:p>
    <w:p w14:paraId="3A2987B3" w14:textId="77777777" w:rsidR="001510D6" w:rsidRDefault="001510D6" w:rsidP="001510D6">
      <w:r>
        <w:rPr>
          <w:rStyle w:val="s0"/>
        </w:rPr>
        <w:t>3) касса;</w:t>
      </w:r>
    </w:p>
    <w:p w14:paraId="6647B970" w14:textId="77777777" w:rsidR="001510D6" w:rsidRDefault="001510D6" w:rsidP="001510D6">
      <w:r>
        <w:rPr>
          <w:rStyle w:val="s0"/>
        </w:rPr>
        <w:t>4) қолма-қол ақшаны қайта есептеуге арналған үй-жай.</w:t>
      </w:r>
    </w:p>
    <w:p w14:paraId="074EEC42" w14:textId="64741B13" w:rsidR="00E46BB7" w:rsidRPr="002E406C" w:rsidRDefault="001510D6" w:rsidP="0098014B">
      <w:pPr>
        <w:widowControl w:val="0"/>
      </w:pPr>
      <w:r w:rsidRPr="001510D6">
        <w:t>Қолма-қол ақшаны қайта есептеу үшін үй-жайдың болу қажеттілігін банк дербес айқындайды.</w:t>
      </w:r>
      <w:r w:rsidR="00E46BB7" w:rsidRPr="002E406C">
        <w:t>»;</w:t>
      </w:r>
    </w:p>
    <w:p w14:paraId="79CA4DFB" w14:textId="44190DB9" w:rsidR="00E46BB7" w:rsidRPr="002E406C" w:rsidRDefault="00B828AE" w:rsidP="0098014B">
      <w:pPr>
        <w:widowControl w:val="0"/>
      </w:pPr>
      <w:r>
        <w:t>14</w:t>
      </w:r>
      <w:r>
        <w:rPr>
          <w:lang w:val="kk-KZ"/>
        </w:rPr>
        <w:t>-тармақ</w:t>
      </w:r>
      <w:r w:rsidRPr="002E406C">
        <w:t xml:space="preserve"> </w:t>
      </w:r>
      <w:r w:rsidRPr="000F03FF">
        <w:rPr>
          <w:szCs w:val="28"/>
          <w:lang w:val="kk-KZ"/>
        </w:rPr>
        <w:t>мынадай редакцияда жазылсын</w:t>
      </w:r>
      <w:r w:rsidR="00E46BB7" w:rsidRPr="002E406C">
        <w:t>:</w:t>
      </w:r>
    </w:p>
    <w:p w14:paraId="611E8440" w14:textId="6C9DA885" w:rsidR="00E46BB7" w:rsidRPr="002E406C" w:rsidRDefault="00E46BB7" w:rsidP="000A7F4B">
      <w:r w:rsidRPr="002E406C">
        <w:t xml:space="preserve">«14. </w:t>
      </w:r>
      <w:r w:rsidR="00FD6CEB">
        <w:rPr>
          <w:rStyle w:val="s0"/>
        </w:rPr>
        <w:t>Қоймада және сейф бөлмесінде кассалық операцияларды, қауіпсіздік және сигнализация жүйелерін механизациялау құралдарына арналған құбырлар мен электр қуатының кабельдерін қоспағанда, коммуникациял</w:t>
      </w:r>
      <w:r w:rsidR="0022041F">
        <w:rPr>
          <w:rStyle w:val="s0"/>
          <w:lang w:val="kk-KZ"/>
        </w:rPr>
        <w:t xml:space="preserve">ар </w:t>
      </w:r>
      <w:r w:rsidR="00FD6CEB">
        <w:rPr>
          <w:rStyle w:val="s0"/>
        </w:rPr>
        <w:t>(</w:t>
      </w:r>
      <w:r w:rsidR="0022041F" w:rsidRPr="0022041F">
        <w:rPr>
          <w:rStyle w:val="s0"/>
        </w:rPr>
        <w:t xml:space="preserve">энергия алуды және пайдалануды қамтамасыз ететін техникалық құрылғылар, электр беру желілері, газ және су құбырлары, трансформаторлық және </w:t>
      </w:r>
      <w:r w:rsidR="0022041F">
        <w:rPr>
          <w:rStyle w:val="s0"/>
          <w:lang w:val="kk-KZ"/>
        </w:rPr>
        <w:t>т</w:t>
      </w:r>
      <w:r w:rsidR="0022041F" w:rsidRPr="0022041F">
        <w:rPr>
          <w:rStyle w:val="s0"/>
        </w:rPr>
        <w:t>асма станциялар, сондай-ақ инженерлік коммуникациялар, бақылау-өлшеу аспаптары</w:t>
      </w:r>
      <w:r w:rsidR="0022041F">
        <w:rPr>
          <w:rStyle w:val="s0"/>
        </w:rPr>
        <w:t>) жүргізуге жол берілмейді</w:t>
      </w:r>
      <w:r w:rsidR="00FD6CEB">
        <w:rPr>
          <w:rStyle w:val="s0"/>
        </w:rPr>
        <w:t>.</w:t>
      </w:r>
      <w:r w:rsidRPr="002E406C">
        <w:t>»;</w:t>
      </w:r>
    </w:p>
    <w:p w14:paraId="6AC48502" w14:textId="3F41A416" w:rsidR="00E46BB7" w:rsidRPr="002E406C" w:rsidRDefault="00E46BB7" w:rsidP="0098014B">
      <w:pPr>
        <w:widowControl w:val="0"/>
      </w:pPr>
      <w:r w:rsidRPr="002E406C">
        <w:t>16</w:t>
      </w:r>
      <w:r w:rsidR="00B828AE">
        <w:rPr>
          <w:lang w:val="kk-KZ"/>
        </w:rPr>
        <w:t>-тармақ</w:t>
      </w:r>
      <w:r w:rsidR="00B828AE" w:rsidRPr="002E406C">
        <w:t xml:space="preserve"> </w:t>
      </w:r>
      <w:r w:rsidR="00B828AE" w:rsidRPr="000F03FF">
        <w:rPr>
          <w:szCs w:val="28"/>
          <w:lang w:val="kk-KZ"/>
        </w:rPr>
        <w:t>мынадай редакцияда жазылсын</w:t>
      </w:r>
      <w:r w:rsidRPr="002E406C">
        <w:t>:</w:t>
      </w:r>
    </w:p>
    <w:p w14:paraId="621DDBE0" w14:textId="3889E177" w:rsidR="00610801" w:rsidRDefault="00E46BB7" w:rsidP="00610801">
      <w:r w:rsidRPr="002E406C">
        <w:t xml:space="preserve">«16. </w:t>
      </w:r>
      <w:r w:rsidR="00610801">
        <w:rPr>
          <w:rStyle w:val="s0"/>
        </w:rPr>
        <w:t xml:space="preserve">Касса </w:t>
      </w:r>
      <w:r w:rsidR="00610801">
        <w:rPr>
          <w:rStyle w:val="s0"/>
          <w:lang w:val="kk-KZ"/>
        </w:rPr>
        <w:t xml:space="preserve">(кассалар) </w:t>
      </w:r>
      <w:r w:rsidR="00610801">
        <w:rPr>
          <w:rStyle w:val="s0"/>
        </w:rPr>
        <w:t>үй-жайының құрылғысы мынадай өлшемдерге сәйкес келеді:</w:t>
      </w:r>
    </w:p>
    <w:p w14:paraId="2E890AED" w14:textId="13EFB30B" w:rsidR="00610801" w:rsidRDefault="00610801" w:rsidP="00610801">
      <w:r>
        <w:rPr>
          <w:rStyle w:val="s0"/>
        </w:rPr>
        <w:t xml:space="preserve">1) </w:t>
      </w:r>
      <w:r>
        <w:rPr>
          <w:rStyle w:val="s0"/>
          <w:lang w:val="kk-KZ"/>
        </w:rPr>
        <w:t xml:space="preserve">әрбір </w:t>
      </w:r>
      <w:r>
        <w:rPr>
          <w:rStyle w:val="s0"/>
        </w:rPr>
        <w:t>кассаның құлыппен жабылатын есігі бар жеке кіретін жері болады;</w:t>
      </w:r>
    </w:p>
    <w:p w14:paraId="5A74F046" w14:textId="77777777" w:rsidR="00610801" w:rsidRDefault="00610801" w:rsidP="00610801">
      <w:r>
        <w:rPr>
          <w:rStyle w:val="s0"/>
        </w:rPr>
        <w:t>2) кассаның қабырғалары, төбесі мен едені касса қызметкерінің қауіпсіздігін қамтамасыз ететін қорғаныс құралдарымен жабдықталады;</w:t>
      </w:r>
    </w:p>
    <w:p w14:paraId="5332A6E3" w14:textId="77777777" w:rsidR="00610801" w:rsidRDefault="00610801" w:rsidP="00610801">
      <w:r>
        <w:rPr>
          <w:rStyle w:val="s0"/>
        </w:rPr>
        <w:t>3) кассаның алдыңғы бөлігінде касса қызметкерінің қауіпсіздігін қамтамасыз ететін қорғаныс құралдарымен жабдықталған және қолма-қол ақша мен құндылықтардың ұрлануын болдырмайтын терезе ойықтары болады;</w:t>
      </w:r>
    </w:p>
    <w:p w14:paraId="59393D29" w14:textId="69707C5B" w:rsidR="00610801" w:rsidRDefault="00610801" w:rsidP="00610801">
      <w:r>
        <w:rPr>
          <w:rStyle w:val="s0"/>
        </w:rPr>
        <w:t>4) кассаның алдыңғы бөлігі қолма-қол ақша мен құндылықтарды беру үшін арнайы тасымалдау құрылғыларм</w:t>
      </w:r>
      <w:r w:rsidR="00D26EFD">
        <w:rPr>
          <w:rStyle w:val="s0"/>
          <w:lang w:val="kk-KZ"/>
        </w:rPr>
        <w:t>е</w:t>
      </w:r>
      <w:r>
        <w:rPr>
          <w:rStyle w:val="s0"/>
        </w:rPr>
        <w:t>н жабдықталады. Тасымалдау құрылғы</w:t>
      </w:r>
      <w:r w:rsidR="00D26EFD">
        <w:rPr>
          <w:rStyle w:val="s0"/>
          <w:lang w:val="kk-KZ"/>
        </w:rPr>
        <w:t>сын</w:t>
      </w:r>
      <w:r>
        <w:rPr>
          <w:rStyle w:val="s0"/>
        </w:rPr>
        <w:t xml:space="preserve"> іске қосу және бекіту тетігі жарамды күйінде кассаның ішінде болады.</w:t>
      </w:r>
    </w:p>
    <w:p w14:paraId="03EC40EA" w14:textId="77777777" w:rsidR="00610801" w:rsidRDefault="00610801" w:rsidP="00610801">
      <w:r>
        <w:rPr>
          <w:rStyle w:val="s0"/>
        </w:rPr>
        <w:t>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14:paraId="1982FD85" w14:textId="6F0F6359" w:rsidR="00610801" w:rsidRDefault="00610801" w:rsidP="00610801">
      <w:r>
        <w:rPr>
          <w:rStyle w:val="s0"/>
        </w:rPr>
        <w:lastRenderedPageBreak/>
        <w:t xml:space="preserve">5) кассалардың арасы </w:t>
      </w:r>
      <w:r w:rsidR="00D26EFD">
        <w:rPr>
          <w:rStyle w:val="s0"/>
          <w:lang w:val="kk-KZ"/>
        </w:rPr>
        <w:t xml:space="preserve">кассаларды және тиісінше </w:t>
      </w:r>
      <w:r>
        <w:rPr>
          <w:rStyle w:val="s0"/>
        </w:rPr>
        <w:t xml:space="preserve">касса қызметкерлерінің </w:t>
      </w:r>
      <w:r w:rsidR="00D26EFD">
        <w:rPr>
          <w:rStyle w:val="s0"/>
          <w:lang w:val="kk-KZ"/>
        </w:rPr>
        <w:t xml:space="preserve">арасында олардың </w:t>
      </w:r>
      <w:r>
        <w:rPr>
          <w:rStyle w:val="s0"/>
        </w:rPr>
        <w:t>жұмыс орындарын бөліп тұратын қалқалармен жабдықталады;</w:t>
      </w:r>
    </w:p>
    <w:p w14:paraId="514486BF" w14:textId="77777777" w:rsidR="00610801" w:rsidRDefault="00610801" w:rsidP="00610801">
      <w:r>
        <w:rPr>
          <w:rStyle w:val="s0"/>
        </w:rPr>
        <w:t>6) касса бейнебақылау жүйесінің бейнекамераларымен жабдықталады;</w:t>
      </w:r>
    </w:p>
    <w:p w14:paraId="4E4F0552" w14:textId="2D9D815E" w:rsidR="00E46BB7" w:rsidRPr="002E406C" w:rsidRDefault="00610801" w:rsidP="00D26EFD">
      <w:r>
        <w:rPr>
          <w:rStyle w:val="s0"/>
        </w:rPr>
        <w:t>7) касса сөйлесу құрылғысымен (микрофонмен) жабдықталады.</w:t>
      </w:r>
      <w:r w:rsidR="00E46BB7" w:rsidRPr="002E406C">
        <w:t>»;</w:t>
      </w:r>
    </w:p>
    <w:p w14:paraId="488C0317" w14:textId="710ED958" w:rsidR="00E46BB7" w:rsidRPr="002E406C" w:rsidRDefault="00B828AE" w:rsidP="0098014B">
      <w:pPr>
        <w:widowControl w:val="0"/>
      </w:pPr>
      <w:r>
        <w:rPr>
          <w:lang w:val="kk-KZ"/>
        </w:rPr>
        <w:t xml:space="preserve">20 және </w:t>
      </w:r>
      <w:r w:rsidR="00E46BB7" w:rsidRPr="002E406C">
        <w:t>21</w:t>
      </w:r>
      <w:r>
        <w:rPr>
          <w:lang w:val="kk-KZ"/>
        </w:rPr>
        <w:t>-тармақтар</w:t>
      </w:r>
      <w:r w:rsidRPr="002E406C">
        <w:t xml:space="preserve"> </w:t>
      </w:r>
      <w:r w:rsidRPr="000F03FF">
        <w:rPr>
          <w:szCs w:val="28"/>
          <w:lang w:val="kk-KZ"/>
        </w:rPr>
        <w:t>мынадай редакцияда жазылсын</w:t>
      </w:r>
      <w:r w:rsidR="00E46BB7" w:rsidRPr="002E406C">
        <w:t>:</w:t>
      </w:r>
    </w:p>
    <w:p w14:paraId="73635651" w14:textId="77777777" w:rsidR="00064E91" w:rsidRDefault="00E46BB7" w:rsidP="00064E91">
      <w:r w:rsidRPr="002E406C">
        <w:t xml:space="preserve">«20. </w:t>
      </w:r>
      <w:r w:rsidR="00064E91">
        <w:rPr>
          <w:rStyle w:val="s0"/>
        </w:rPr>
        <w:t>Банкноттарды, монеталарды және құндылықтарды инкассациялау бойынша операцияларды жүзеге асыру үшін мынадай үй-жайлардың болуы қажет:</w:t>
      </w:r>
    </w:p>
    <w:p w14:paraId="44F36706" w14:textId="58F15578" w:rsidR="00064E91" w:rsidRDefault="00064E91" w:rsidP="00064E91">
      <w:r>
        <w:rPr>
          <w:rStyle w:val="s0"/>
        </w:rPr>
        <w:t xml:space="preserve">1) Нормативтік құқықтық актілерді мемлекеттік тіркеу тізілімінде № 18961 болып тіркелген, Қазақстан Республикасы Ішкі істер министрінің 2019 жылғы </w:t>
      </w:r>
      <w:r>
        <w:rPr>
          <w:rStyle w:val="s0"/>
        </w:rPr>
        <w:br/>
        <w:t>1 шілдедегі № 602 бұйрығымен бекітілген Азаматтық және қызметтік қару мен оның патрондары айналымының қағидаларына сәйкес жабдықталған қызметтік қару мен оның патрондарын сақтауға арналған үй-жай;</w:t>
      </w:r>
    </w:p>
    <w:p w14:paraId="48C425EC" w14:textId="77777777" w:rsidR="00064E91" w:rsidRDefault="00064E91" w:rsidP="00064E91">
      <w:r>
        <w:rPr>
          <w:rStyle w:val="s0"/>
        </w:rPr>
        <w:t>2) қойма және (немесе) сейф бөлмесі;</w:t>
      </w:r>
    </w:p>
    <w:p w14:paraId="27EFB949" w14:textId="77777777" w:rsidR="00064E91" w:rsidRDefault="00064E91" w:rsidP="00064E91">
      <w:r>
        <w:rPr>
          <w:rStyle w:val="s0"/>
        </w:rPr>
        <w:t>3) қойма алдындағы бөлме (қойма болған кезде);</w:t>
      </w:r>
    </w:p>
    <w:p w14:paraId="32A3E43C" w14:textId="77777777" w:rsidR="00064E91" w:rsidRDefault="00064E91" w:rsidP="00064E91">
      <w:r>
        <w:rPr>
          <w:rStyle w:val="s0"/>
        </w:rPr>
        <w:t>4) бокс немесе тиеу-түсіру алаңы.</w:t>
      </w:r>
    </w:p>
    <w:p w14:paraId="5477ACE9" w14:textId="351487C0" w:rsidR="00064E91" w:rsidRDefault="00064E91" w:rsidP="00064E91">
      <w:r>
        <w:rPr>
          <w:rStyle w:val="s0"/>
        </w:rPr>
        <w:t xml:space="preserve">Осы тармақтың бірінші бөлігінің 2), 3) және 4) тармақшаларында көрсетілген үй-жайларды жайластыру Қағидалардың </w:t>
      </w:r>
      <w:bookmarkStart w:id="5" w:name="sub1007421410"/>
      <w:r w:rsidRPr="00064E91">
        <w:rPr>
          <w:rStyle w:val="s2"/>
          <w:color w:val="auto"/>
          <w:u w:val="none"/>
        </w:rPr>
        <w:fldChar w:fldCharType="begin"/>
      </w:r>
      <w:r w:rsidRPr="00064E91">
        <w:rPr>
          <w:rStyle w:val="s2"/>
          <w:color w:val="auto"/>
          <w:u w:val="none"/>
        </w:rPr>
        <w:instrText xml:space="preserve"> HYPERLINK "jl:32250491.1200 " </w:instrText>
      </w:r>
      <w:r w:rsidRPr="00064E91">
        <w:rPr>
          <w:rStyle w:val="s2"/>
          <w:color w:val="auto"/>
          <w:u w:val="none"/>
        </w:rPr>
        <w:fldChar w:fldCharType="separate"/>
      </w:r>
      <w:r w:rsidRPr="00064E91">
        <w:rPr>
          <w:rStyle w:val="afff"/>
          <w:color w:val="auto"/>
          <w:u w:val="none"/>
        </w:rPr>
        <w:t>12</w:t>
      </w:r>
      <w:r w:rsidRPr="00064E91">
        <w:rPr>
          <w:rStyle w:val="s2"/>
          <w:color w:val="auto"/>
          <w:u w:val="none"/>
        </w:rPr>
        <w:fldChar w:fldCharType="end"/>
      </w:r>
      <w:bookmarkEnd w:id="5"/>
      <w:r w:rsidRPr="00064E91">
        <w:rPr>
          <w:rStyle w:val="s0"/>
          <w:color w:val="auto"/>
        </w:rPr>
        <w:t xml:space="preserve">, </w:t>
      </w:r>
      <w:bookmarkStart w:id="6" w:name="sub1007421411"/>
      <w:r w:rsidRPr="00064E91">
        <w:rPr>
          <w:rStyle w:val="s2"/>
          <w:color w:val="auto"/>
          <w:u w:val="none"/>
        </w:rPr>
        <w:fldChar w:fldCharType="begin"/>
      </w:r>
      <w:r w:rsidRPr="00064E91">
        <w:rPr>
          <w:rStyle w:val="s2"/>
          <w:color w:val="auto"/>
          <w:u w:val="none"/>
        </w:rPr>
        <w:instrText xml:space="preserve"> HYPERLINK "jl:32250491.1300 " </w:instrText>
      </w:r>
      <w:r w:rsidRPr="00064E91">
        <w:rPr>
          <w:rStyle w:val="s2"/>
          <w:color w:val="auto"/>
          <w:u w:val="none"/>
        </w:rPr>
        <w:fldChar w:fldCharType="separate"/>
      </w:r>
      <w:r w:rsidRPr="00064E91">
        <w:rPr>
          <w:rStyle w:val="afff"/>
          <w:color w:val="auto"/>
          <w:u w:val="none"/>
        </w:rPr>
        <w:t>13</w:t>
      </w:r>
      <w:r w:rsidRPr="00064E91">
        <w:rPr>
          <w:rStyle w:val="s2"/>
          <w:color w:val="auto"/>
          <w:u w:val="none"/>
        </w:rPr>
        <w:fldChar w:fldCharType="end"/>
      </w:r>
      <w:bookmarkEnd w:id="6"/>
      <w:r w:rsidRPr="00064E91">
        <w:rPr>
          <w:rStyle w:val="s0"/>
          <w:color w:val="auto"/>
        </w:rPr>
        <w:t xml:space="preserve">, </w:t>
      </w:r>
      <w:bookmarkStart w:id="7" w:name="sub1007421412"/>
      <w:r w:rsidRPr="00064E91">
        <w:rPr>
          <w:rStyle w:val="s2"/>
          <w:color w:val="auto"/>
          <w:u w:val="none"/>
        </w:rPr>
        <w:fldChar w:fldCharType="begin"/>
      </w:r>
      <w:r w:rsidRPr="00064E91">
        <w:rPr>
          <w:rStyle w:val="s2"/>
          <w:color w:val="auto"/>
          <w:u w:val="none"/>
        </w:rPr>
        <w:instrText xml:space="preserve"> HYPERLINK "jl:32250491.1400 " </w:instrText>
      </w:r>
      <w:r w:rsidRPr="00064E91">
        <w:rPr>
          <w:rStyle w:val="s2"/>
          <w:color w:val="auto"/>
          <w:u w:val="none"/>
        </w:rPr>
        <w:fldChar w:fldCharType="separate"/>
      </w:r>
      <w:r w:rsidRPr="00064E91">
        <w:rPr>
          <w:rStyle w:val="afff"/>
          <w:color w:val="auto"/>
          <w:u w:val="none"/>
        </w:rPr>
        <w:t>14</w:t>
      </w:r>
      <w:r w:rsidRPr="00064E91">
        <w:rPr>
          <w:rStyle w:val="s2"/>
          <w:color w:val="auto"/>
          <w:u w:val="none"/>
        </w:rPr>
        <w:fldChar w:fldCharType="end"/>
      </w:r>
      <w:bookmarkEnd w:id="7"/>
      <w:r w:rsidRPr="00064E91">
        <w:rPr>
          <w:rStyle w:val="s0"/>
          <w:color w:val="auto"/>
        </w:rPr>
        <w:t xml:space="preserve">, </w:t>
      </w:r>
      <w:bookmarkStart w:id="8" w:name="sub1007421413"/>
      <w:r w:rsidRPr="00064E91">
        <w:rPr>
          <w:rStyle w:val="s2"/>
          <w:color w:val="auto"/>
          <w:u w:val="none"/>
        </w:rPr>
        <w:fldChar w:fldCharType="begin"/>
      </w:r>
      <w:r w:rsidRPr="00064E91">
        <w:rPr>
          <w:rStyle w:val="s2"/>
          <w:color w:val="auto"/>
          <w:u w:val="none"/>
        </w:rPr>
        <w:instrText xml:space="preserve"> HYPERLINK "jl:32250491.1500 " </w:instrText>
      </w:r>
      <w:r w:rsidRPr="00064E91">
        <w:rPr>
          <w:rStyle w:val="s2"/>
          <w:color w:val="auto"/>
          <w:u w:val="none"/>
        </w:rPr>
        <w:fldChar w:fldCharType="separate"/>
      </w:r>
      <w:r w:rsidRPr="00064E91">
        <w:rPr>
          <w:rStyle w:val="afff"/>
          <w:color w:val="auto"/>
          <w:u w:val="none"/>
        </w:rPr>
        <w:t>15</w:t>
      </w:r>
      <w:r w:rsidRPr="00064E91">
        <w:rPr>
          <w:rStyle w:val="s2"/>
          <w:color w:val="auto"/>
          <w:u w:val="none"/>
        </w:rPr>
        <w:fldChar w:fldCharType="end"/>
      </w:r>
      <w:bookmarkEnd w:id="8"/>
      <w:r w:rsidRPr="00064E91">
        <w:rPr>
          <w:rStyle w:val="s0"/>
          <w:color w:val="auto"/>
        </w:rPr>
        <w:t xml:space="preserve"> және </w:t>
      </w:r>
      <w:bookmarkStart w:id="9" w:name="sub1007421414"/>
      <w:r w:rsidRPr="00064E91">
        <w:rPr>
          <w:rStyle w:val="s2"/>
          <w:color w:val="auto"/>
          <w:u w:val="none"/>
        </w:rPr>
        <w:fldChar w:fldCharType="begin"/>
      </w:r>
      <w:r w:rsidRPr="00064E91">
        <w:rPr>
          <w:rStyle w:val="s2"/>
          <w:color w:val="auto"/>
          <w:u w:val="none"/>
        </w:rPr>
        <w:instrText xml:space="preserve"> HYPERLINK "jl:32250491.2100 " </w:instrText>
      </w:r>
      <w:r w:rsidRPr="00064E91">
        <w:rPr>
          <w:rStyle w:val="s2"/>
          <w:color w:val="auto"/>
          <w:u w:val="none"/>
        </w:rPr>
        <w:fldChar w:fldCharType="separate"/>
      </w:r>
      <w:r w:rsidRPr="00064E91">
        <w:rPr>
          <w:rStyle w:val="afff"/>
          <w:color w:val="auto"/>
          <w:u w:val="none"/>
        </w:rPr>
        <w:t>21-тармақтарына</w:t>
      </w:r>
      <w:r w:rsidRPr="00064E91">
        <w:rPr>
          <w:rStyle w:val="s2"/>
          <w:color w:val="auto"/>
          <w:u w:val="none"/>
        </w:rPr>
        <w:fldChar w:fldCharType="end"/>
      </w:r>
      <w:bookmarkEnd w:id="9"/>
      <w:r>
        <w:rPr>
          <w:rStyle w:val="s0"/>
        </w:rPr>
        <w:t xml:space="preserve"> сәйкес жүзеге асырылады</w:t>
      </w:r>
      <w:r w:rsidR="00AE1DC5" w:rsidRPr="00AE1DC5">
        <w:t xml:space="preserve"> </w:t>
      </w:r>
      <w:r w:rsidR="00AE1DC5">
        <w:rPr>
          <w:lang w:val="kk-KZ"/>
        </w:rPr>
        <w:t>және ү</w:t>
      </w:r>
      <w:r w:rsidR="00AE1DC5" w:rsidRPr="00AE1DC5">
        <w:rPr>
          <w:rStyle w:val="s0"/>
        </w:rPr>
        <w:t xml:space="preserve">й-жайлар бір-біріне жақын </w:t>
      </w:r>
      <w:r w:rsidR="00AE1DC5">
        <w:rPr>
          <w:rStyle w:val="s0"/>
          <w:lang w:val="kk-KZ"/>
        </w:rPr>
        <w:t xml:space="preserve">аралықта </w:t>
      </w:r>
      <w:r w:rsidR="00AE1DC5" w:rsidRPr="00AE1DC5">
        <w:rPr>
          <w:rStyle w:val="s0"/>
        </w:rPr>
        <w:t>орналас</w:t>
      </w:r>
      <w:r w:rsidR="00AE1DC5">
        <w:rPr>
          <w:rStyle w:val="s0"/>
          <w:lang w:val="kk-KZ"/>
        </w:rPr>
        <w:t>ады</w:t>
      </w:r>
      <w:r>
        <w:rPr>
          <w:rStyle w:val="s0"/>
        </w:rPr>
        <w:t>.</w:t>
      </w:r>
    </w:p>
    <w:p w14:paraId="0E313BB1" w14:textId="132C85C2" w:rsidR="00064E91" w:rsidRDefault="00064E91" w:rsidP="00064E91">
      <w:bookmarkStart w:id="10" w:name="SUB2100"/>
      <w:bookmarkEnd w:id="10"/>
      <w:r>
        <w:rPr>
          <w:rStyle w:val="s0"/>
        </w:rPr>
        <w:t>21. Банкноттарды, монеталарды және құндылықтарды инкассациялау</w:t>
      </w:r>
      <w:r w:rsidR="00AE1DC5">
        <w:rPr>
          <w:rStyle w:val="s0"/>
          <w:lang w:val="kk-KZ"/>
        </w:rPr>
        <w:t>ды</w:t>
      </w:r>
      <w:r>
        <w:rPr>
          <w:rStyle w:val="s0"/>
        </w:rPr>
        <w:t xml:space="preserve"> жүзеге асыру үшін құлыппен жабылатын есігі бар кассалық торапқа кіретін жерге жапсарласатын бокс не тиеу-түсіру алаңы жабдықталады.</w:t>
      </w:r>
    </w:p>
    <w:p w14:paraId="141A8C08" w14:textId="0DBD1156" w:rsidR="00E46BB7" w:rsidRPr="002E406C" w:rsidRDefault="00AE1DC5" w:rsidP="00AE1DC5">
      <w:pPr>
        <w:widowControl w:val="0"/>
      </w:pPr>
      <w:r>
        <w:rPr>
          <w:rStyle w:val="s0"/>
          <w:lang w:val="kk-KZ"/>
        </w:rPr>
        <w:t>Б</w:t>
      </w:r>
      <w:r w:rsidR="00064E91">
        <w:rPr>
          <w:rStyle w:val="s0"/>
        </w:rPr>
        <w:t>окс</w:t>
      </w:r>
      <w:r>
        <w:rPr>
          <w:rStyle w:val="s0"/>
          <w:lang w:val="kk-KZ"/>
        </w:rPr>
        <w:t>ты</w:t>
      </w:r>
      <w:r w:rsidR="00064E91">
        <w:rPr>
          <w:rStyle w:val="s0"/>
        </w:rPr>
        <w:t xml:space="preserve"> </w:t>
      </w:r>
      <w:r>
        <w:rPr>
          <w:rStyle w:val="s0"/>
          <w:lang w:val="kk-KZ"/>
        </w:rPr>
        <w:t>немесе</w:t>
      </w:r>
      <w:r w:rsidR="00064E91">
        <w:rPr>
          <w:rStyle w:val="s0"/>
        </w:rPr>
        <w:t xml:space="preserve"> тиеу-түсіру алаңын жайластыру кезінде </w:t>
      </w:r>
      <w:r>
        <w:rPr>
          <w:rStyle w:val="s0"/>
          <w:lang w:val="kk-KZ"/>
        </w:rPr>
        <w:t xml:space="preserve">үшінші тұлғалардың </w:t>
      </w:r>
      <w:r w:rsidR="00064E91">
        <w:rPr>
          <w:rStyle w:val="s0"/>
        </w:rPr>
        <w:t>кіруін және банкноттарды, монеталарды және құндылықтарды инкассациялау</w:t>
      </w:r>
      <w:r>
        <w:rPr>
          <w:rStyle w:val="s0"/>
          <w:lang w:val="kk-KZ"/>
        </w:rPr>
        <w:t>ды қ</w:t>
      </w:r>
      <w:r w:rsidR="00064E91">
        <w:rPr>
          <w:rStyle w:val="s0"/>
        </w:rPr>
        <w:t xml:space="preserve">арап тұруын </w:t>
      </w:r>
      <w:r>
        <w:rPr>
          <w:rStyle w:val="s0"/>
          <w:lang w:val="kk-KZ"/>
        </w:rPr>
        <w:t xml:space="preserve">шектеу </w:t>
      </w:r>
      <w:r w:rsidR="00064E91">
        <w:rPr>
          <w:rStyle w:val="s0"/>
        </w:rPr>
        <w:t>қамтамасыз ет</w:t>
      </w:r>
      <w:r>
        <w:rPr>
          <w:rStyle w:val="s0"/>
          <w:lang w:val="kk-KZ"/>
        </w:rPr>
        <w:t>іл</w:t>
      </w:r>
      <w:r w:rsidR="00064E91">
        <w:rPr>
          <w:rStyle w:val="s0"/>
        </w:rPr>
        <w:t>еді.</w:t>
      </w:r>
      <w:r w:rsidR="00E46BB7" w:rsidRPr="002E406C">
        <w:t>»;</w:t>
      </w:r>
    </w:p>
    <w:p w14:paraId="597AC9F3" w14:textId="13AE5B92" w:rsidR="00E46BB7" w:rsidRPr="002E406C" w:rsidRDefault="00E46BB7" w:rsidP="0098014B">
      <w:pPr>
        <w:widowControl w:val="0"/>
      </w:pPr>
      <w:r w:rsidRPr="002E406C">
        <w:t>24</w:t>
      </w:r>
      <w:r w:rsidR="00B828AE">
        <w:rPr>
          <w:lang w:val="kk-KZ"/>
        </w:rPr>
        <w:t>-тармақ</w:t>
      </w:r>
      <w:r w:rsidR="00B828AE" w:rsidRPr="002E406C">
        <w:t xml:space="preserve"> </w:t>
      </w:r>
      <w:r w:rsidR="00B828AE" w:rsidRPr="000F03FF">
        <w:rPr>
          <w:szCs w:val="28"/>
          <w:lang w:val="kk-KZ"/>
        </w:rPr>
        <w:t>мынадай редакцияда жазылсын</w:t>
      </w:r>
      <w:r w:rsidRPr="002E406C">
        <w:t>:</w:t>
      </w:r>
    </w:p>
    <w:p w14:paraId="56A24E36" w14:textId="5A04619C" w:rsidR="00E46BB7" w:rsidRPr="002E406C" w:rsidRDefault="00E46BB7" w:rsidP="00E850B1">
      <w:r w:rsidRPr="002E406C">
        <w:t xml:space="preserve">«24. </w:t>
      </w:r>
      <w:r w:rsidR="00064E91" w:rsidRPr="00064E91">
        <w:t xml:space="preserve">Көшеден кіретін жеке есігі бар уәкілетті ұйымның үй-жайында кіретін металл есік немесе екі қабатты терезелері немесе витражды терезелері бар пластикалық есік орнатылады. </w:t>
      </w:r>
      <w:r w:rsidR="00E850B1">
        <w:rPr>
          <w:lang w:val="kk-KZ"/>
        </w:rPr>
        <w:t xml:space="preserve">Екі қабатты терезелері </w:t>
      </w:r>
      <w:r w:rsidR="00064E91" w:rsidRPr="00064E91">
        <w:t>немесе витражды терезелері бар кіретін пластикалық есік орнатылған жағдайда сол есік ойығындағы металл торлы есіктер немесе сыртынан жарылысқа қарсы және оққа төзімді ролеттер қосымша орнатылады.</w:t>
      </w:r>
      <w:r w:rsidRPr="002E406C">
        <w:t>».</w:t>
      </w:r>
    </w:p>
    <w:p w14:paraId="519B6B0E" w14:textId="08817D85" w:rsidR="008D0944" w:rsidRPr="003E6981" w:rsidRDefault="008D0944" w:rsidP="008D0944">
      <w:pPr>
        <w:rPr>
          <w:rFonts w:eastAsia="Times New Roman" w:cs="Times New Roman"/>
          <w:szCs w:val="28"/>
          <w:lang w:val="kk-KZ" w:eastAsia="ru-RU"/>
        </w:rPr>
      </w:pPr>
      <w:r w:rsidRPr="002E406C">
        <w:rPr>
          <w:rFonts w:eastAsia="Times New Roman" w:cs="Times New Roman"/>
          <w:szCs w:val="28"/>
          <w:lang w:eastAsia="ru-RU"/>
        </w:rPr>
        <w:t xml:space="preserve">5. </w:t>
      </w:r>
      <w:r w:rsidR="00E850B1" w:rsidRPr="00B36746">
        <w:rPr>
          <w:lang w:val="kk-KZ"/>
        </w:rPr>
        <w:t>«</w:t>
      </w:r>
      <w:r w:rsidR="00E850B1" w:rsidRPr="00E850B1">
        <w:rPr>
          <w:rStyle w:val="s1"/>
          <w:b w:val="0"/>
        </w:rPr>
        <w:t>Қазақстан Республикасының Ұлттық Банкінде жеке және заңды тұлғалармен кассалық операциялар жүргізу қағидаларын бекіту туралы</w:t>
      </w:r>
      <w:r w:rsidR="00E850B1" w:rsidRPr="00B36746">
        <w:rPr>
          <w:lang w:val="kk-KZ"/>
        </w:rPr>
        <w:t>»</w:t>
      </w:r>
      <w:r w:rsidR="00E850B1">
        <w:rPr>
          <w:lang w:val="kk-KZ"/>
        </w:rPr>
        <w:t xml:space="preserve"> </w:t>
      </w:r>
      <w:r w:rsidR="00E850B1" w:rsidRPr="00B36746">
        <w:rPr>
          <w:lang w:val="kk-KZ"/>
        </w:rPr>
        <w:t>Қазақстан Республикасы Ұлттық Банкі Басқасқармасының 20</w:t>
      </w:r>
      <w:r w:rsidR="00E850B1">
        <w:rPr>
          <w:lang w:val="kk-KZ"/>
        </w:rPr>
        <w:t>20</w:t>
      </w:r>
      <w:r w:rsidR="00E850B1" w:rsidRPr="00B36746">
        <w:rPr>
          <w:lang w:val="kk-KZ"/>
        </w:rPr>
        <w:t xml:space="preserve"> жылғы</w:t>
      </w:r>
      <w:r w:rsidR="00E850B1">
        <w:rPr>
          <w:lang w:val="kk-KZ"/>
        </w:rPr>
        <w:t xml:space="preserve"> </w:t>
      </w:r>
      <w:r w:rsidR="003E6981">
        <w:rPr>
          <w:lang w:val="kk-KZ"/>
        </w:rPr>
        <w:br/>
      </w:r>
      <w:r w:rsidR="00E850B1">
        <w:rPr>
          <w:lang w:val="kk-KZ"/>
        </w:rPr>
        <w:t xml:space="preserve">28 қыркүйектегі </w:t>
      </w:r>
      <w:r w:rsidR="00E850B1" w:rsidRPr="00B36746">
        <w:rPr>
          <w:lang w:val="kk-KZ"/>
        </w:rPr>
        <w:t xml:space="preserve">№ </w:t>
      </w:r>
      <w:r w:rsidR="00E850B1">
        <w:rPr>
          <w:lang w:val="kk-KZ"/>
        </w:rPr>
        <w:t>1</w:t>
      </w:r>
      <w:r w:rsidR="003E6981">
        <w:rPr>
          <w:lang w:val="kk-KZ"/>
        </w:rPr>
        <w:t>20</w:t>
      </w:r>
      <w:r w:rsidR="00E850B1">
        <w:rPr>
          <w:lang w:val="kk-KZ"/>
        </w:rPr>
        <w:t xml:space="preserve"> </w:t>
      </w:r>
      <w:r w:rsidR="00E850B1" w:rsidRPr="00B36746">
        <w:rPr>
          <w:lang w:val="kk-KZ"/>
        </w:rPr>
        <w:t xml:space="preserve">қаулысына </w:t>
      </w:r>
      <w:r w:rsidR="00E850B1" w:rsidRPr="00B36746">
        <w:rPr>
          <w:szCs w:val="28"/>
          <w:lang w:val="kk-KZ"/>
        </w:rPr>
        <w:t>(Нормативтік</w:t>
      </w:r>
      <w:r w:rsidR="00E850B1" w:rsidRPr="00FE060D">
        <w:rPr>
          <w:szCs w:val="28"/>
          <w:lang w:val="kk-KZ"/>
        </w:rPr>
        <w:t xml:space="preserve"> құқықтық актілерді мемлекеттік тіркеу тізілімінде №</w:t>
      </w:r>
      <w:r w:rsidR="003E6981">
        <w:rPr>
          <w:szCs w:val="28"/>
          <w:lang w:val="kk-KZ"/>
        </w:rPr>
        <w:t xml:space="preserve"> </w:t>
      </w:r>
      <w:r w:rsidR="00E850B1">
        <w:rPr>
          <w:szCs w:val="28"/>
          <w:lang w:val="kk-KZ"/>
        </w:rPr>
        <w:t>2</w:t>
      </w:r>
      <w:r w:rsidR="003E6981">
        <w:rPr>
          <w:szCs w:val="28"/>
          <w:lang w:val="kk-KZ"/>
        </w:rPr>
        <w:t>1299</w:t>
      </w:r>
      <w:r w:rsidR="00E850B1" w:rsidRPr="00FE060D">
        <w:rPr>
          <w:szCs w:val="28"/>
          <w:lang w:val="kk-KZ"/>
        </w:rPr>
        <w:t xml:space="preserve"> болып тіркелген)</w:t>
      </w:r>
      <w:r w:rsidR="00E850B1">
        <w:rPr>
          <w:szCs w:val="28"/>
          <w:lang w:val="kk-KZ"/>
        </w:rPr>
        <w:t xml:space="preserve"> мынадай өзгерістер </w:t>
      </w:r>
      <w:r w:rsidR="003E6981">
        <w:rPr>
          <w:szCs w:val="28"/>
          <w:lang w:val="kk-KZ"/>
        </w:rPr>
        <w:t xml:space="preserve">мен толықтыру </w:t>
      </w:r>
      <w:r w:rsidR="00E850B1">
        <w:rPr>
          <w:szCs w:val="28"/>
          <w:lang w:val="kk-KZ"/>
        </w:rPr>
        <w:t>енгізілсін</w:t>
      </w:r>
      <w:r w:rsidR="00E850B1" w:rsidRPr="00684C05">
        <w:rPr>
          <w:szCs w:val="28"/>
        </w:rPr>
        <w:t>:</w:t>
      </w:r>
      <w:r w:rsidR="003E6981">
        <w:rPr>
          <w:rFonts w:eastAsia="Times New Roman" w:cs="Times New Roman"/>
          <w:szCs w:val="28"/>
          <w:lang w:val="kk-KZ" w:eastAsia="ru-RU"/>
        </w:rPr>
        <w:t xml:space="preserve"> </w:t>
      </w:r>
      <w:r w:rsidRPr="002E406C">
        <w:rPr>
          <w:rFonts w:eastAsia="Times New Roman" w:cs="Times New Roman"/>
          <w:szCs w:val="28"/>
          <w:lang w:eastAsia="ru-RU"/>
        </w:rPr>
        <w:t xml:space="preserve"> </w:t>
      </w:r>
      <w:r w:rsidR="003E6981">
        <w:rPr>
          <w:rFonts w:eastAsia="Times New Roman" w:cs="Times New Roman"/>
          <w:szCs w:val="28"/>
          <w:lang w:val="kk-KZ" w:eastAsia="ru-RU"/>
        </w:rPr>
        <w:t xml:space="preserve"> </w:t>
      </w:r>
    </w:p>
    <w:p w14:paraId="5266CF74" w14:textId="2783C5EA" w:rsidR="008D0944" w:rsidRPr="003E6981" w:rsidRDefault="003E6981" w:rsidP="008D0944">
      <w:pPr>
        <w:rPr>
          <w:rFonts w:eastAsia="Times New Roman" w:cs="Times New Roman"/>
          <w:szCs w:val="28"/>
          <w:lang w:val="kk-KZ" w:eastAsia="ru-RU"/>
        </w:rPr>
      </w:pPr>
      <w:r>
        <w:rPr>
          <w:rStyle w:val="s0"/>
          <w:lang w:val="kk-KZ"/>
        </w:rPr>
        <w:t xml:space="preserve">көрсетілген қаулымен бекітілген </w:t>
      </w:r>
      <w:r w:rsidRPr="003E6981">
        <w:rPr>
          <w:rStyle w:val="s1"/>
          <w:b w:val="0"/>
          <w:lang w:val="kk-KZ"/>
        </w:rPr>
        <w:t>Қазақстан Республикасының Ұлттық Банкінде жеке және заңды тұлғалармен кассалық операциялар жүргізу қағидаларын</w:t>
      </w:r>
      <w:r>
        <w:rPr>
          <w:rStyle w:val="s1"/>
          <w:b w:val="0"/>
          <w:lang w:val="kk-KZ"/>
        </w:rPr>
        <w:t>да</w:t>
      </w:r>
      <w:r w:rsidR="008D0944" w:rsidRPr="003E6981">
        <w:rPr>
          <w:rFonts w:eastAsia="Times New Roman" w:cs="Times New Roman"/>
          <w:szCs w:val="28"/>
          <w:lang w:val="kk-KZ" w:eastAsia="ru-RU"/>
        </w:rPr>
        <w:t>:</w:t>
      </w:r>
    </w:p>
    <w:p w14:paraId="4D316709" w14:textId="2A90724D" w:rsidR="008D0944" w:rsidRPr="00D21932" w:rsidRDefault="008D0944" w:rsidP="008D0944">
      <w:pPr>
        <w:rPr>
          <w:rFonts w:eastAsia="Times New Roman" w:cs="Times New Roman"/>
          <w:color w:val="000000"/>
          <w:szCs w:val="28"/>
          <w:lang w:val="kk-KZ" w:eastAsia="ru-RU"/>
        </w:rPr>
      </w:pPr>
      <w:r w:rsidRPr="00D21932">
        <w:rPr>
          <w:rFonts w:eastAsia="Times New Roman" w:cs="Times New Roman"/>
          <w:color w:val="000000"/>
          <w:szCs w:val="28"/>
          <w:lang w:val="kk-KZ" w:eastAsia="ru-RU"/>
        </w:rPr>
        <w:lastRenderedPageBreak/>
        <w:t>3</w:t>
      </w:r>
      <w:r w:rsidR="00B828AE" w:rsidRPr="00D21932">
        <w:rPr>
          <w:rFonts w:eastAsia="Times New Roman" w:cs="Times New Roman"/>
          <w:color w:val="000000"/>
          <w:szCs w:val="28"/>
          <w:lang w:val="kk-KZ" w:eastAsia="ru-RU"/>
        </w:rPr>
        <w:t>-тармақ мынадай редакцияда жазылсын</w:t>
      </w:r>
      <w:r w:rsidRPr="00D21932">
        <w:rPr>
          <w:rFonts w:eastAsia="Times New Roman" w:cs="Times New Roman"/>
          <w:color w:val="000000"/>
          <w:szCs w:val="28"/>
          <w:lang w:val="kk-KZ" w:eastAsia="ru-RU"/>
        </w:rPr>
        <w:t>:</w:t>
      </w:r>
    </w:p>
    <w:p w14:paraId="1FA958EA" w14:textId="39CBA09E" w:rsidR="00D64536" w:rsidRPr="00D21932" w:rsidRDefault="008D0944" w:rsidP="00D64536">
      <w:pPr>
        <w:rPr>
          <w:rFonts w:eastAsia="Times New Roman" w:cs="Times New Roman"/>
          <w:color w:val="000000"/>
          <w:szCs w:val="28"/>
          <w:lang w:val="kk-KZ" w:eastAsia="ru-RU"/>
        </w:rPr>
      </w:pPr>
      <w:r w:rsidRPr="00D21932">
        <w:rPr>
          <w:rFonts w:eastAsia="Times New Roman" w:cs="Times New Roman"/>
          <w:color w:val="000000"/>
          <w:szCs w:val="28"/>
          <w:lang w:val="kk-KZ" w:eastAsia="ru-RU"/>
        </w:rPr>
        <w:t xml:space="preserve">«3. </w:t>
      </w:r>
      <w:r w:rsidR="00D64536" w:rsidRPr="00D21932">
        <w:rPr>
          <w:rFonts w:eastAsia="Times New Roman"/>
          <w:szCs w:val="28"/>
          <w:lang w:val="kk-KZ" w:eastAsia="ru-RU"/>
        </w:rPr>
        <w:t>Қағидаларда мынадай ұғымдар пайдаланылады:</w:t>
      </w:r>
    </w:p>
    <w:p w14:paraId="3EC4CAB8" w14:textId="1B8F6CA7" w:rsidR="00D64536" w:rsidRPr="00D21932" w:rsidRDefault="00D64536" w:rsidP="00D64536">
      <w:pPr>
        <w:rPr>
          <w:rFonts w:eastAsia="Times New Roman" w:cs="Times New Roman"/>
          <w:color w:val="000000"/>
          <w:szCs w:val="28"/>
          <w:lang w:val="kk-KZ" w:eastAsia="ru-RU"/>
        </w:rPr>
      </w:pPr>
      <w:r w:rsidRPr="00D21932">
        <w:rPr>
          <w:rFonts w:eastAsia="Times New Roman"/>
          <w:szCs w:val="28"/>
          <w:lang w:val="kk-KZ" w:eastAsia="ru-RU"/>
        </w:rPr>
        <w:t>1) айналым кассасы – Ұлттық Банк филиалының, Ұлттық Банк Орталығының кіріс, шығыс, кіріс-шығыс кассалары, қайта санау кассасы, ұсақтау (айырбастау) кассасы және кешкі касса кіретін кассасы;</w:t>
      </w:r>
    </w:p>
    <w:p w14:paraId="1EA1DA26" w14:textId="6DBC1FD0" w:rsidR="00D64536" w:rsidRPr="00D21932" w:rsidRDefault="00D64536" w:rsidP="00D64536">
      <w:pPr>
        <w:rPr>
          <w:rFonts w:eastAsia="Times New Roman" w:cs="Times New Roman"/>
          <w:color w:val="000000"/>
          <w:szCs w:val="28"/>
          <w:lang w:val="kk-KZ" w:eastAsia="ru-RU"/>
        </w:rPr>
      </w:pPr>
      <w:r w:rsidRPr="00D21932">
        <w:rPr>
          <w:rFonts w:eastAsia="Times New Roman"/>
          <w:szCs w:val="28"/>
          <w:lang w:val="kk-KZ" w:eastAsia="ru-RU"/>
        </w:rPr>
        <w:t xml:space="preserve">2) ақша ұсақтау (айырбастау) кассасы </w:t>
      </w:r>
      <w:r w:rsidR="00D66767" w:rsidRPr="00D21932">
        <w:rPr>
          <w:rFonts w:eastAsia="Times New Roman"/>
          <w:szCs w:val="28"/>
          <w:lang w:val="kk-KZ" w:eastAsia="ru-RU"/>
        </w:rPr>
        <w:t>–</w:t>
      </w:r>
      <w:r w:rsidRPr="00D21932">
        <w:rPr>
          <w:rFonts w:eastAsia="Times New Roman"/>
          <w:szCs w:val="28"/>
          <w:lang w:val="kk-KZ" w:eastAsia="ru-RU"/>
        </w:rPr>
        <w:t xml:space="preserve"> Ұлттық Банктің филиалында, Ұлттық Банктің Орталығында арнайы жабдықталған, бір номиналдағы банкноттар мен монеталарды басқа номиналдағы банкноттар мен монеталарға айырбастап беруге арналған кабина (үй-жай);</w:t>
      </w:r>
    </w:p>
    <w:p w14:paraId="3B418D06" w14:textId="24B1B699" w:rsidR="00ED64A4" w:rsidRPr="00EB714C" w:rsidRDefault="00D64536" w:rsidP="00ED64A4">
      <w:pPr>
        <w:rPr>
          <w:rStyle w:val="s0"/>
          <w:lang w:val="kk-KZ"/>
        </w:rPr>
      </w:pPr>
      <w:r w:rsidRPr="00EB714C">
        <w:rPr>
          <w:rFonts w:eastAsia="Times New Roman"/>
          <w:szCs w:val="28"/>
          <w:lang w:val="kk-KZ" w:eastAsia="ru-RU"/>
        </w:rPr>
        <w:t xml:space="preserve">3) </w:t>
      </w:r>
      <w:r w:rsidR="00ED64A4" w:rsidRPr="00EB714C">
        <w:rPr>
          <w:rStyle w:val="s0"/>
          <w:lang w:val="kk-KZ"/>
        </w:rPr>
        <w:t>арнайы бояу – арнайы контейнерлерде қолданылатын, еріткіштердің, химиялық реактивтердің әсеріне төзімді, банкноттарда олардың болуын сәйкестендіруге мүмкіндік беретін сипаттамалары бар бояу құралы;</w:t>
      </w:r>
    </w:p>
    <w:p w14:paraId="2046A818" w14:textId="345C3067" w:rsidR="00ED64A4" w:rsidRPr="00ED64A4" w:rsidRDefault="00ED64A4" w:rsidP="00ED64A4">
      <w:pPr>
        <w:rPr>
          <w:rStyle w:val="s0"/>
          <w:lang w:val="kk-KZ"/>
        </w:rPr>
      </w:pPr>
      <w:r w:rsidRPr="00EB714C">
        <w:rPr>
          <w:rStyle w:val="s0"/>
          <w:lang w:val="kk-KZ"/>
        </w:rPr>
        <w:t>4) арнайы контейнерлер – арнайы бояумен жабдықталған банкноттарды сақтауға және қауіпсіз тасымалдауға арналған құрылғылар (кейстер мен контейнерлер). Арнайы контейнер санкцияланған немесе санкцияланбаған іске қосылған кезде ішіндегі банкноттар арнайы бояумен боялады;</w:t>
      </w:r>
    </w:p>
    <w:p w14:paraId="423AAD76" w14:textId="4056B233" w:rsidR="00D64536" w:rsidRPr="00B37B04" w:rsidRDefault="00B37B04" w:rsidP="00D64536">
      <w:pPr>
        <w:rPr>
          <w:rFonts w:eastAsia="Times New Roman" w:cs="Times New Roman"/>
          <w:color w:val="000000"/>
          <w:szCs w:val="28"/>
          <w:lang w:val="kk-KZ" w:eastAsia="ru-RU"/>
        </w:rPr>
      </w:pPr>
      <w:r>
        <w:rPr>
          <w:rFonts w:eastAsia="Times New Roman"/>
          <w:szCs w:val="28"/>
          <w:lang w:val="kk-KZ" w:eastAsia="ru-RU"/>
        </w:rPr>
        <w:t xml:space="preserve">5) </w:t>
      </w:r>
      <w:r w:rsidR="00D64536" w:rsidRPr="00B37B04">
        <w:rPr>
          <w:rFonts w:eastAsia="Times New Roman"/>
          <w:szCs w:val="28"/>
          <w:lang w:val="kk-KZ" w:eastAsia="ru-RU"/>
        </w:rPr>
        <w:t xml:space="preserve">артық шығу </w:t>
      </w:r>
      <w:r w:rsidR="00D66767" w:rsidRPr="00B37B04">
        <w:rPr>
          <w:rFonts w:eastAsia="Times New Roman"/>
          <w:szCs w:val="28"/>
          <w:lang w:val="kk-KZ" w:eastAsia="ru-RU"/>
        </w:rPr>
        <w:t>–</w:t>
      </w:r>
      <w:r w:rsidR="00D64536" w:rsidRPr="00B37B04">
        <w:rPr>
          <w:rFonts w:eastAsia="Times New Roman"/>
          <w:szCs w:val="28"/>
          <w:lang w:val="kk-KZ" w:eastAsia="ru-RU"/>
        </w:rPr>
        <w:t xml:space="preserve"> банкноттардың, монеталардың, шетел валютасының орауында көрсетілген банкноттардың, монеталардың немесе шетел валютасының сомасы мен осы ораудағы нақты сомасының арасындағы артық шыққан айырма;</w:t>
      </w:r>
    </w:p>
    <w:p w14:paraId="601D508C" w14:textId="05F597E5" w:rsidR="00D64536" w:rsidRPr="00B37B04" w:rsidRDefault="00B37B04" w:rsidP="00D64536">
      <w:pPr>
        <w:rPr>
          <w:rFonts w:eastAsia="Times New Roman" w:cs="Times New Roman"/>
          <w:color w:val="000000"/>
          <w:szCs w:val="28"/>
          <w:lang w:val="kk-KZ" w:eastAsia="ru-RU"/>
        </w:rPr>
      </w:pPr>
      <w:r>
        <w:rPr>
          <w:rFonts w:eastAsia="Times New Roman"/>
          <w:szCs w:val="28"/>
          <w:lang w:val="kk-KZ" w:eastAsia="ru-RU"/>
        </w:rPr>
        <w:t>6</w:t>
      </w:r>
      <w:r w:rsidR="00D64536" w:rsidRPr="00B37B04">
        <w:rPr>
          <w:rFonts w:eastAsia="Times New Roman"/>
          <w:szCs w:val="28"/>
          <w:lang w:val="kk-KZ" w:eastAsia="ru-RU"/>
        </w:rPr>
        <w:t xml:space="preserve">) банкноттар мен монеталар </w:t>
      </w:r>
      <w:r w:rsidR="00D66767" w:rsidRPr="00B37B04">
        <w:rPr>
          <w:rFonts w:eastAsia="Times New Roman"/>
          <w:szCs w:val="28"/>
          <w:lang w:val="kk-KZ" w:eastAsia="ru-RU"/>
        </w:rPr>
        <w:t>–</w:t>
      </w:r>
      <w:r w:rsidR="00D64536" w:rsidRPr="00B37B04">
        <w:rPr>
          <w:rFonts w:eastAsia="Times New Roman"/>
          <w:szCs w:val="28"/>
          <w:lang w:val="kk-KZ" w:eastAsia="ru-RU"/>
        </w:rPr>
        <w:t xml:space="preserve"> Қазақстан Республикасының ұлттық валютасы - теңгенің Қазақстан Республикасының аумағында заңды төлем құралы болып табылатын банкноттары мен монеталары, сондай-ақ айналыстан алынған немесе алынатын, оның ішінде тозған және бүлінген банкноттар мен монеталар;</w:t>
      </w:r>
    </w:p>
    <w:p w14:paraId="5FA7EC0A" w14:textId="017A819B" w:rsidR="00D64536" w:rsidRPr="00B37B04" w:rsidRDefault="00B37B04" w:rsidP="00D64536">
      <w:pPr>
        <w:rPr>
          <w:rFonts w:eastAsia="Times New Roman" w:cs="Times New Roman"/>
          <w:color w:val="000000"/>
          <w:szCs w:val="28"/>
          <w:lang w:val="kk-KZ" w:eastAsia="ru-RU"/>
        </w:rPr>
      </w:pPr>
      <w:r>
        <w:rPr>
          <w:rFonts w:eastAsia="Times New Roman"/>
          <w:szCs w:val="28"/>
          <w:lang w:val="kk-KZ" w:eastAsia="ru-RU"/>
        </w:rPr>
        <w:t>7</w:t>
      </w:r>
      <w:r w:rsidR="00D64536" w:rsidRPr="00B37B04">
        <w:rPr>
          <w:rFonts w:eastAsia="Times New Roman"/>
          <w:szCs w:val="28"/>
          <w:lang w:val="kk-KZ" w:eastAsia="ru-RU"/>
        </w:rPr>
        <w:t xml:space="preserve">) банкноттарды, монеталарды, шетел валютасын қайта есептеуге арналған үй-жай </w:t>
      </w:r>
      <w:r w:rsidR="00D66767" w:rsidRPr="00B37B04">
        <w:rPr>
          <w:rFonts w:eastAsia="Times New Roman"/>
          <w:szCs w:val="28"/>
          <w:lang w:val="kk-KZ" w:eastAsia="ru-RU"/>
        </w:rPr>
        <w:t>–</w:t>
      </w:r>
      <w:r w:rsidR="00D64536" w:rsidRPr="00B37B04">
        <w:rPr>
          <w:rFonts w:eastAsia="Times New Roman"/>
          <w:szCs w:val="28"/>
          <w:lang w:val="kk-KZ" w:eastAsia="ru-RU"/>
        </w:rPr>
        <w:t xml:space="preserve"> Ұлттық Банктің филиалында, Ұлттық Банктің Орталығында кіріс, шығыс, шығыс-кіріс кассасының қасында арнайы жабдықталған, уәкілетті өкілдің банкноттарды, монеталарды, шетел валютасын қайта есептеуіне арналған үй-жай;</w:t>
      </w:r>
    </w:p>
    <w:p w14:paraId="48172C06" w14:textId="2028B749" w:rsidR="00D64536" w:rsidRPr="00B37B04" w:rsidRDefault="00B37B04" w:rsidP="00D64536">
      <w:pPr>
        <w:rPr>
          <w:rFonts w:eastAsia="Times New Roman" w:cs="Times New Roman"/>
          <w:color w:val="000000"/>
          <w:szCs w:val="28"/>
          <w:lang w:val="kk-KZ" w:eastAsia="ru-RU"/>
        </w:rPr>
      </w:pPr>
      <w:r>
        <w:rPr>
          <w:rFonts w:eastAsia="Times New Roman"/>
          <w:szCs w:val="28"/>
          <w:lang w:val="kk-KZ" w:eastAsia="ru-RU"/>
        </w:rPr>
        <w:t>8</w:t>
      </w:r>
      <w:r w:rsidR="00D64536" w:rsidRPr="00B37B04">
        <w:rPr>
          <w:rFonts w:eastAsia="Times New Roman"/>
          <w:szCs w:val="28"/>
          <w:lang w:val="kk-KZ" w:eastAsia="ru-RU"/>
        </w:rPr>
        <w:t xml:space="preserve">) дайындаушы ұйым </w:t>
      </w:r>
      <w:r w:rsidR="00C4788B" w:rsidRPr="00B37B04">
        <w:rPr>
          <w:rFonts w:eastAsia="Times New Roman"/>
          <w:szCs w:val="28"/>
          <w:lang w:val="kk-KZ" w:eastAsia="ru-RU"/>
        </w:rPr>
        <w:t>–</w:t>
      </w:r>
      <w:r w:rsidR="00D64536" w:rsidRPr="00B37B04">
        <w:rPr>
          <w:rFonts w:eastAsia="Times New Roman"/>
          <w:szCs w:val="28"/>
          <w:lang w:val="kk-KZ" w:eastAsia="ru-RU"/>
        </w:rPr>
        <w:t xml:space="preserve"> банкноттары мен монеталарды дайындауды жүзеге асыратын «Қазақстан Республикасы Ұлттық Банкінің Банкнот фабрикасы» және «Қазақстан Республикасы Ұлттық Банкінің Қазақстан теңге сарайы» шаруашылық жүргізу құқығындағы республикалық мемлекеттік кәсіпор</w:t>
      </w:r>
      <w:r w:rsidR="00FA1531">
        <w:rPr>
          <w:rFonts w:eastAsia="Times New Roman"/>
          <w:szCs w:val="28"/>
          <w:lang w:val="kk-KZ" w:eastAsia="ru-RU"/>
        </w:rPr>
        <w:t>ы</w:t>
      </w:r>
      <w:r w:rsidR="00D64536" w:rsidRPr="00B37B04">
        <w:rPr>
          <w:rFonts w:eastAsia="Times New Roman"/>
          <w:szCs w:val="28"/>
          <w:lang w:val="kk-KZ" w:eastAsia="ru-RU"/>
        </w:rPr>
        <w:t>ндары;</w:t>
      </w:r>
    </w:p>
    <w:p w14:paraId="3C00CDB4" w14:textId="567F10B4" w:rsidR="00D64536" w:rsidRPr="00B37B04" w:rsidRDefault="00B37B04" w:rsidP="00D64536">
      <w:pPr>
        <w:rPr>
          <w:rFonts w:eastAsia="Times New Roman" w:cs="Times New Roman"/>
          <w:color w:val="000000"/>
          <w:szCs w:val="28"/>
          <w:lang w:val="kk-KZ" w:eastAsia="ru-RU"/>
        </w:rPr>
      </w:pPr>
      <w:r>
        <w:rPr>
          <w:rFonts w:eastAsia="Times New Roman"/>
          <w:szCs w:val="28"/>
          <w:lang w:val="kk-KZ" w:eastAsia="ru-RU"/>
        </w:rPr>
        <w:t>9</w:t>
      </w:r>
      <w:r w:rsidR="00D64536" w:rsidRPr="00B37B04">
        <w:rPr>
          <w:rFonts w:eastAsia="Times New Roman"/>
          <w:szCs w:val="28"/>
          <w:lang w:val="kk-KZ" w:eastAsia="ru-RU"/>
        </w:rPr>
        <w:t xml:space="preserve">) жауапты бөлімше </w:t>
      </w:r>
      <w:r w:rsidR="00FA1531" w:rsidRPr="00B37B04">
        <w:rPr>
          <w:rFonts w:eastAsia="Times New Roman"/>
          <w:szCs w:val="28"/>
          <w:lang w:val="kk-KZ" w:eastAsia="ru-RU"/>
        </w:rPr>
        <w:t>–</w:t>
      </w:r>
      <w:r w:rsidR="00D64536" w:rsidRPr="00B37B04">
        <w:rPr>
          <w:rFonts w:eastAsia="Times New Roman"/>
          <w:szCs w:val="28"/>
          <w:lang w:val="kk-KZ" w:eastAsia="ru-RU"/>
        </w:rPr>
        <w:t xml:space="preserve"> Ұлттық Банктің орталық аппаратының Қазақстан Республикасында қолма-қол ақша айналысын ұйымдастыруға жауапты құрылымдық бөлімшесі;</w:t>
      </w:r>
    </w:p>
    <w:p w14:paraId="05E03EF9" w14:textId="32FF270D" w:rsidR="00D64536" w:rsidRPr="00B37B04" w:rsidRDefault="00B37B04" w:rsidP="00D64536">
      <w:pPr>
        <w:rPr>
          <w:rFonts w:eastAsia="Times New Roman" w:cs="Times New Roman"/>
          <w:color w:val="000000"/>
          <w:szCs w:val="28"/>
          <w:lang w:val="kk-KZ" w:eastAsia="ru-RU"/>
        </w:rPr>
      </w:pPr>
      <w:r>
        <w:rPr>
          <w:rFonts w:eastAsia="Times New Roman"/>
          <w:szCs w:val="28"/>
          <w:lang w:val="kk-KZ" w:eastAsia="ru-RU"/>
        </w:rPr>
        <w:t>10</w:t>
      </w:r>
      <w:r w:rsidR="00D64536" w:rsidRPr="00B37B04">
        <w:rPr>
          <w:rFonts w:eastAsia="Times New Roman"/>
          <w:szCs w:val="28"/>
          <w:lang w:val="kk-KZ" w:eastAsia="ru-RU"/>
        </w:rPr>
        <w:t xml:space="preserve">) заңды тұлға </w:t>
      </w:r>
      <w:r w:rsidR="00FA1531" w:rsidRPr="00B37B04">
        <w:rPr>
          <w:rFonts w:eastAsia="Times New Roman"/>
          <w:szCs w:val="28"/>
          <w:lang w:val="kk-KZ" w:eastAsia="ru-RU"/>
        </w:rPr>
        <w:t>–</w:t>
      </w:r>
      <w:r w:rsidR="00D64536" w:rsidRPr="00B37B04">
        <w:rPr>
          <w:rFonts w:eastAsia="Times New Roman"/>
          <w:szCs w:val="28"/>
          <w:lang w:val="kk-KZ" w:eastAsia="ru-RU"/>
        </w:rPr>
        <w:t xml:space="preserve"> екінші деңгейдегі банктер, Қазақстан Республикасының бейрезидент банктерінің филиалдары, Ұлттық почта операторы (бұдан әрі </w:t>
      </w:r>
      <w:r w:rsidR="00FA1531" w:rsidRPr="00B37B04">
        <w:rPr>
          <w:rFonts w:eastAsia="Times New Roman"/>
          <w:szCs w:val="28"/>
          <w:lang w:val="kk-KZ" w:eastAsia="ru-RU"/>
        </w:rPr>
        <w:t>–</w:t>
      </w:r>
      <w:r w:rsidR="00D64536" w:rsidRPr="00B37B04">
        <w:rPr>
          <w:rFonts w:eastAsia="Times New Roman"/>
          <w:szCs w:val="28"/>
          <w:lang w:val="kk-KZ" w:eastAsia="ru-RU"/>
        </w:rPr>
        <w:t xml:space="preserve"> банк), банкноттарды, монеталарды және құндылықтарды инкассациялау айрықша қызметі болып табылатын заңды тұлғалар (бұдан әрі </w:t>
      </w:r>
      <w:r w:rsidR="00FA1531" w:rsidRPr="00B37B04">
        <w:rPr>
          <w:rFonts w:eastAsia="Times New Roman"/>
          <w:szCs w:val="28"/>
          <w:lang w:val="kk-KZ" w:eastAsia="ru-RU"/>
        </w:rPr>
        <w:t>–</w:t>
      </w:r>
      <w:r w:rsidR="00D64536" w:rsidRPr="00B37B04">
        <w:rPr>
          <w:rFonts w:eastAsia="Times New Roman"/>
          <w:szCs w:val="28"/>
          <w:lang w:val="kk-KZ" w:eastAsia="ru-RU"/>
        </w:rPr>
        <w:t xml:space="preserve"> инкассаторлық ұйымдар), Ұлттық Банктің еншілес ұйымдары, таратылатын банктер;</w:t>
      </w:r>
    </w:p>
    <w:p w14:paraId="06DC7C00" w14:textId="415B5868" w:rsidR="00D64536" w:rsidRPr="00B37B04" w:rsidRDefault="00B37B04" w:rsidP="00D64536">
      <w:pPr>
        <w:rPr>
          <w:rFonts w:eastAsia="Times New Roman" w:cs="Times New Roman"/>
          <w:color w:val="000000"/>
          <w:szCs w:val="28"/>
          <w:lang w:val="kk-KZ" w:eastAsia="ru-RU"/>
        </w:rPr>
      </w:pPr>
      <w:r>
        <w:rPr>
          <w:rFonts w:eastAsia="Times New Roman"/>
          <w:szCs w:val="28"/>
          <w:lang w:val="kk-KZ" w:eastAsia="ru-RU"/>
        </w:rPr>
        <w:lastRenderedPageBreak/>
        <w:t>11</w:t>
      </w:r>
      <w:r w:rsidR="00D64536" w:rsidRPr="00B37B04">
        <w:rPr>
          <w:rFonts w:eastAsia="Times New Roman"/>
          <w:szCs w:val="28"/>
          <w:lang w:val="kk-KZ" w:eastAsia="ru-RU"/>
        </w:rPr>
        <w:t xml:space="preserve">) инкассация бөлімшесі </w:t>
      </w:r>
      <w:r w:rsidR="004F6953" w:rsidRPr="00B37B04">
        <w:rPr>
          <w:rFonts w:eastAsia="Times New Roman"/>
          <w:szCs w:val="28"/>
          <w:lang w:val="kk-KZ" w:eastAsia="ru-RU"/>
        </w:rPr>
        <w:t>–</w:t>
      </w:r>
      <w:r w:rsidR="00D64536" w:rsidRPr="00B37B04">
        <w:rPr>
          <w:rFonts w:eastAsia="Times New Roman"/>
          <w:szCs w:val="28"/>
          <w:lang w:val="kk-KZ" w:eastAsia="ru-RU"/>
        </w:rPr>
        <w:t xml:space="preserve"> Ұлттық Банк Орталығының банкноттарды, монеталарды және құндылықтарды инкассациялау шарты негізінде Ұлттық Банктің филиалдары, сондай-ақ Ұлттық Банктің Орталығы және заңды тұлғалар арасында банкноттарды, монеталарды және құндылықтарды тасымалдауды жүзеге асыратын бөлімшесі;</w:t>
      </w:r>
    </w:p>
    <w:p w14:paraId="538DBF8D" w14:textId="675AEE7D"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1</w:t>
      </w:r>
      <w:r w:rsidR="00B37B04">
        <w:rPr>
          <w:rFonts w:eastAsia="Times New Roman"/>
          <w:szCs w:val="28"/>
          <w:lang w:val="kk-KZ" w:eastAsia="ru-RU"/>
        </w:rPr>
        <w:t>2</w:t>
      </w:r>
      <w:r w:rsidRPr="00B37B04">
        <w:rPr>
          <w:rFonts w:eastAsia="Times New Roman"/>
          <w:szCs w:val="28"/>
          <w:lang w:val="kk-KZ" w:eastAsia="ru-RU"/>
        </w:rPr>
        <w:t xml:space="preserve">) касса модулі </w:t>
      </w:r>
      <w:r w:rsidR="004F6953" w:rsidRPr="00B37B04">
        <w:rPr>
          <w:rFonts w:eastAsia="Times New Roman"/>
          <w:szCs w:val="28"/>
          <w:lang w:val="kk-KZ" w:eastAsia="ru-RU"/>
        </w:rPr>
        <w:t>–</w:t>
      </w:r>
      <w:r w:rsidRPr="00B37B04">
        <w:rPr>
          <w:rFonts w:eastAsia="Times New Roman"/>
          <w:szCs w:val="28"/>
          <w:lang w:val="kk-KZ" w:eastAsia="ru-RU"/>
        </w:rPr>
        <w:t xml:space="preserve"> Ұлттық Банктің автоматтандырылған банктік ақпарат жүйесінің эмиссиялық-кассалық операцияларының модулі;</w:t>
      </w:r>
    </w:p>
    <w:p w14:paraId="7FFA5CDC" w14:textId="4C1EB08A"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1</w:t>
      </w:r>
      <w:r w:rsidR="00B37B04">
        <w:rPr>
          <w:rFonts w:eastAsia="Times New Roman"/>
          <w:szCs w:val="28"/>
          <w:lang w:val="kk-KZ" w:eastAsia="ru-RU"/>
        </w:rPr>
        <w:t>3</w:t>
      </w:r>
      <w:r w:rsidRPr="00B37B04">
        <w:rPr>
          <w:rFonts w:eastAsia="Times New Roman"/>
          <w:szCs w:val="28"/>
          <w:lang w:val="kk-KZ" w:eastAsia="ru-RU"/>
        </w:rPr>
        <w:t xml:space="preserve">) кассалық құжаттар </w:t>
      </w:r>
      <w:r w:rsidR="0087748D" w:rsidRPr="00B37B04">
        <w:rPr>
          <w:rFonts w:eastAsia="Times New Roman"/>
          <w:szCs w:val="28"/>
          <w:lang w:val="kk-KZ" w:eastAsia="ru-RU"/>
        </w:rPr>
        <w:t>–</w:t>
      </w:r>
      <w:r w:rsidRPr="00B37B04">
        <w:rPr>
          <w:rFonts w:eastAsia="Times New Roman"/>
          <w:szCs w:val="28"/>
          <w:lang w:val="kk-KZ" w:eastAsia="ru-RU"/>
        </w:rPr>
        <w:t xml:space="preserve"> резервтік қорлардың және айналым кассасының банкноттарымен және монеталарымен және қоймада (сақтау орнында) сақтаудағы құндылықтармен операциялар жасалғандығын растайтын құжаттар;</w:t>
      </w:r>
    </w:p>
    <w:p w14:paraId="42C95F8E" w14:textId="6108C90A"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1</w:t>
      </w:r>
      <w:r w:rsidR="00B37B04">
        <w:rPr>
          <w:rFonts w:eastAsia="Times New Roman"/>
          <w:szCs w:val="28"/>
          <w:lang w:val="kk-KZ" w:eastAsia="ru-RU"/>
        </w:rPr>
        <w:t>4</w:t>
      </w:r>
      <w:r w:rsidRPr="00B37B04">
        <w:rPr>
          <w:rFonts w:eastAsia="Times New Roman"/>
          <w:szCs w:val="28"/>
          <w:lang w:val="kk-KZ" w:eastAsia="ru-RU"/>
        </w:rPr>
        <w:t xml:space="preserve">) кем шығу </w:t>
      </w:r>
      <w:r w:rsidR="0087748D" w:rsidRPr="00B37B04">
        <w:rPr>
          <w:rFonts w:eastAsia="Times New Roman"/>
          <w:szCs w:val="28"/>
          <w:lang w:val="kk-KZ" w:eastAsia="ru-RU"/>
        </w:rPr>
        <w:t>–</w:t>
      </w:r>
      <w:r w:rsidR="00A11CD8">
        <w:rPr>
          <w:rFonts w:eastAsia="Times New Roman"/>
          <w:szCs w:val="28"/>
          <w:lang w:val="kk-KZ" w:eastAsia="ru-RU"/>
        </w:rPr>
        <w:t xml:space="preserve"> </w:t>
      </w:r>
      <w:r w:rsidRPr="00B37B04">
        <w:rPr>
          <w:rFonts w:eastAsia="Times New Roman"/>
          <w:szCs w:val="28"/>
          <w:lang w:val="kk-KZ" w:eastAsia="ru-RU"/>
        </w:rPr>
        <w:t xml:space="preserve">орауда көрсетілген </w:t>
      </w:r>
      <w:r w:rsidR="00A11CD8" w:rsidRPr="00B37B04">
        <w:rPr>
          <w:rFonts w:eastAsia="Times New Roman"/>
          <w:szCs w:val="28"/>
          <w:lang w:val="kk-KZ" w:eastAsia="ru-RU"/>
        </w:rPr>
        <w:t>сома</w:t>
      </w:r>
      <w:r w:rsidR="00A11CD8">
        <w:rPr>
          <w:rFonts w:eastAsia="Times New Roman"/>
          <w:szCs w:val="28"/>
          <w:lang w:val="kk-KZ" w:eastAsia="ru-RU"/>
        </w:rPr>
        <w:t>ның</w:t>
      </w:r>
      <w:r w:rsidR="00A11CD8" w:rsidRPr="00B37B04">
        <w:rPr>
          <w:rFonts w:eastAsia="Times New Roman"/>
          <w:szCs w:val="28"/>
          <w:lang w:val="kk-KZ" w:eastAsia="ru-RU"/>
        </w:rPr>
        <w:t xml:space="preserve"> осы ораудағы </w:t>
      </w:r>
      <w:r w:rsidRPr="00B37B04">
        <w:rPr>
          <w:rFonts w:eastAsia="Times New Roman"/>
          <w:szCs w:val="28"/>
          <w:lang w:val="kk-KZ" w:eastAsia="ru-RU"/>
        </w:rPr>
        <w:t xml:space="preserve">банкноттардың, монеталардың немесе шетел валютасының нақты сомасының арасындағы </w:t>
      </w:r>
      <w:r w:rsidR="00A11CD8">
        <w:rPr>
          <w:rFonts w:eastAsia="Times New Roman"/>
          <w:szCs w:val="28"/>
          <w:lang w:val="kk-KZ" w:eastAsia="ru-RU"/>
        </w:rPr>
        <w:t>сәйкесссіздік</w:t>
      </w:r>
      <w:r w:rsidRPr="00B37B04">
        <w:rPr>
          <w:rFonts w:eastAsia="Times New Roman"/>
          <w:szCs w:val="28"/>
          <w:lang w:val="kk-KZ" w:eastAsia="ru-RU"/>
        </w:rPr>
        <w:t>;</w:t>
      </w:r>
    </w:p>
    <w:p w14:paraId="42639956" w14:textId="77830222"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1</w:t>
      </w:r>
      <w:r w:rsidR="00B37B04">
        <w:rPr>
          <w:rFonts w:eastAsia="Times New Roman"/>
          <w:szCs w:val="28"/>
          <w:lang w:val="kk-KZ" w:eastAsia="ru-RU"/>
        </w:rPr>
        <w:t>5</w:t>
      </w:r>
      <w:r w:rsidRPr="00B37B04">
        <w:rPr>
          <w:rFonts w:eastAsia="Times New Roman"/>
          <w:szCs w:val="28"/>
          <w:lang w:val="kk-KZ" w:eastAsia="ru-RU"/>
        </w:rPr>
        <w:t xml:space="preserve">) кешкi касса </w:t>
      </w:r>
      <w:r w:rsidR="00A11CD8" w:rsidRPr="00B37B04">
        <w:rPr>
          <w:rFonts w:eastAsia="Times New Roman"/>
          <w:szCs w:val="28"/>
          <w:lang w:val="kk-KZ" w:eastAsia="ru-RU"/>
        </w:rPr>
        <w:t>–</w:t>
      </w:r>
      <w:r w:rsidRPr="00B37B04">
        <w:rPr>
          <w:rFonts w:eastAsia="Times New Roman"/>
          <w:szCs w:val="28"/>
          <w:lang w:val="kk-KZ" w:eastAsia="ru-RU"/>
        </w:rPr>
        <w:t xml:space="preserve"> Ұлттық Банктің филиалында, Ұлттық Банктің Орталығында арнайы жабдықталған, операциялық күн аяқталғаннан кейiн және (немесе) демалыс және мереке күндері банкноттарды, монеталарды, шетел валютасын қабылдауға арналған кабина (үй-жай);</w:t>
      </w:r>
    </w:p>
    <w:p w14:paraId="01FE4E6A" w14:textId="212B043B"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1</w:t>
      </w:r>
      <w:r w:rsidR="00B37B04">
        <w:rPr>
          <w:rFonts w:eastAsia="Times New Roman"/>
          <w:szCs w:val="28"/>
          <w:lang w:val="kk-KZ" w:eastAsia="ru-RU"/>
        </w:rPr>
        <w:t>6</w:t>
      </w:r>
      <w:r w:rsidRPr="00B37B04">
        <w:rPr>
          <w:rFonts w:eastAsia="Times New Roman"/>
          <w:szCs w:val="28"/>
          <w:lang w:val="kk-KZ" w:eastAsia="ru-RU"/>
        </w:rPr>
        <w:t xml:space="preserve">) күмәнді банкноттар мен монеталар </w:t>
      </w:r>
      <w:r w:rsidR="00A11CD8" w:rsidRPr="00B37B04">
        <w:rPr>
          <w:rFonts w:eastAsia="Times New Roman"/>
          <w:szCs w:val="28"/>
          <w:lang w:val="kk-KZ" w:eastAsia="ru-RU"/>
        </w:rPr>
        <w:t>–</w:t>
      </w:r>
      <w:r w:rsidRPr="00B37B04">
        <w:rPr>
          <w:rFonts w:eastAsia="Times New Roman"/>
          <w:szCs w:val="28"/>
          <w:lang w:val="kk-KZ" w:eastAsia="ru-RU"/>
        </w:rPr>
        <w:t xml:space="preserve"> Ұлттық Банк белгілеген банкноттар мөлшерінің 50 (елу) пайыздан астамын сақтаған, банкноттардың түпнұсқалығын айқындауды қиындататын бүлінулері бар банкноттар және монеталардың түпнұсқалығын айқындауды қиындататын бүлінулері, бұрмалануы бар монеталар;</w:t>
      </w:r>
    </w:p>
    <w:p w14:paraId="1412E7A4" w14:textId="7ECF24E7"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1</w:t>
      </w:r>
      <w:r w:rsidR="00B37B04">
        <w:rPr>
          <w:rFonts w:eastAsia="Times New Roman"/>
          <w:szCs w:val="28"/>
          <w:lang w:val="kk-KZ" w:eastAsia="ru-RU"/>
        </w:rPr>
        <w:t>7</w:t>
      </w:r>
      <w:r w:rsidRPr="00B37B04">
        <w:rPr>
          <w:rFonts w:eastAsia="Times New Roman"/>
          <w:szCs w:val="28"/>
          <w:lang w:val="kk-KZ" w:eastAsia="ru-RU"/>
        </w:rPr>
        <w:t xml:space="preserve">) кiрiс кассасы </w:t>
      </w:r>
      <w:r w:rsidR="00A11CD8" w:rsidRPr="00B37B04">
        <w:rPr>
          <w:rFonts w:eastAsia="Times New Roman"/>
          <w:szCs w:val="28"/>
          <w:lang w:val="kk-KZ" w:eastAsia="ru-RU"/>
        </w:rPr>
        <w:t>–</w:t>
      </w:r>
      <w:r w:rsidRPr="00B37B04">
        <w:rPr>
          <w:rFonts w:eastAsia="Times New Roman"/>
          <w:szCs w:val="28"/>
          <w:lang w:val="kk-KZ" w:eastAsia="ru-RU"/>
        </w:rPr>
        <w:t xml:space="preserve"> Ұлттық Банктің филиалында, Ұлттық Банктің Орталығында арнайы жабдықталған, банкноттарды, монеталарды, шетел валютасын қабылдауға арналған кабина (үй-жай);</w:t>
      </w:r>
    </w:p>
    <w:p w14:paraId="344D3BB9" w14:textId="32DAF934"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1</w:t>
      </w:r>
      <w:r w:rsidR="00B37B04">
        <w:rPr>
          <w:rFonts w:eastAsia="Times New Roman"/>
          <w:szCs w:val="28"/>
          <w:lang w:val="kk-KZ" w:eastAsia="ru-RU"/>
        </w:rPr>
        <w:t>8</w:t>
      </w:r>
      <w:r w:rsidRPr="00B37B04">
        <w:rPr>
          <w:rFonts w:eastAsia="Times New Roman"/>
          <w:szCs w:val="28"/>
          <w:lang w:val="kk-KZ" w:eastAsia="ru-RU"/>
        </w:rPr>
        <w:t xml:space="preserve">) кiрiс-шығыс кассасы </w:t>
      </w:r>
      <w:r w:rsidR="00A11CD8" w:rsidRPr="00B37B04">
        <w:rPr>
          <w:rFonts w:eastAsia="Times New Roman"/>
          <w:szCs w:val="28"/>
          <w:lang w:val="kk-KZ" w:eastAsia="ru-RU"/>
        </w:rPr>
        <w:t>–</w:t>
      </w:r>
      <w:r w:rsidRPr="00B37B04">
        <w:rPr>
          <w:rFonts w:eastAsia="Times New Roman"/>
          <w:szCs w:val="28"/>
          <w:lang w:val="kk-KZ" w:eastAsia="ru-RU"/>
        </w:rPr>
        <w:t xml:space="preserve"> Ұлттық Банктің филиалында, Ұлттық Банктің Орталығында арнайы жабдықталған, банкноттарды, монеталарды, шетел валютасын қабылдауға және беруге арналған кабина (үй-жай);</w:t>
      </w:r>
    </w:p>
    <w:p w14:paraId="11F8FB15" w14:textId="6192C26B"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1</w:t>
      </w:r>
      <w:r w:rsidR="00B37B04">
        <w:rPr>
          <w:rFonts w:eastAsia="Times New Roman"/>
          <w:szCs w:val="28"/>
          <w:lang w:val="kk-KZ" w:eastAsia="ru-RU"/>
        </w:rPr>
        <w:t>9</w:t>
      </w:r>
      <w:r w:rsidRPr="00B37B04">
        <w:rPr>
          <w:rFonts w:eastAsia="Times New Roman"/>
          <w:szCs w:val="28"/>
          <w:lang w:val="kk-KZ" w:eastAsia="ru-RU"/>
        </w:rPr>
        <w:t xml:space="preserve">) қайта есептеу кассасы </w:t>
      </w:r>
      <w:r w:rsidR="00A11CD8" w:rsidRPr="00B37B04">
        <w:rPr>
          <w:rFonts w:eastAsia="Times New Roman"/>
          <w:szCs w:val="28"/>
          <w:lang w:val="kk-KZ" w:eastAsia="ru-RU"/>
        </w:rPr>
        <w:t>–</w:t>
      </w:r>
      <w:r w:rsidRPr="00B37B04">
        <w:rPr>
          <w:rFonts w:eastAsia="Times New Roman"/>
          <w:szCs w:val="28"/>
          <w:lang w:val="kk-KZ" w:eastAsia="ru-RU"/>
        </w:rPr>
        <w:t xml:space="preserve"> Ұлттық Банктің филиалында, Ұлттық Банктің Орталығында арнайы жабдықталған, Ұлттық Банк филиалының, Ұлттық Банк Орталығының касса қызметкерлерінің банкноттарды, монеталарды, шетел валютасын қайта есептеуіне арналған кабина (үй-жай);</w:t>
      </w:r>
    </w:p>
    <w:p w14:paraId="17C50410" w14:textId="67735618" w:rsidR="00D64536" w:rsidRPr="00B37B04" w:rsidRDefault="00B37B04" w:rsidP="00D64536">
      <w:pPr>
        <w:rPr>
          <w:rFonts w:eastAsia="Times New Roman" w:cs="Times New Roman"/>
          <w:color w:val="000000"/>
          <w:szCs w:val="28"/>
          <w:lang w:val="kk-KZ" w:eastAsia="ru-RU"/>
        </w:rPr>
      </w:pPr>
      <w:r>
        <w:rPr>
          <w:rFonts w:eastAsia="Times New Roman"/>
          <w:szCs w:val="28"/>
          <w:lang w:val="kk-KZ" w:eastAsia="ru-RU"/>
        </w:rPr>
        <w:t>20</w:t>
      </w:r>
      <w:r w:rsidR="00D64536" w:rsidRPr="00B37B04">
        <w:rPr>
          <w:rFonts w:eastAsia="Times New Roman"/>
          <w:szCs w:val="28"/>
          <w:lang w:val="kk-KZ" w:eastAsia="ru-RU"/>
        </w:rPr>
        <w:t xml:space="preserve">) қаржылық автоматтандырылған ақпарат тасымалдау жүйесі (бұдан әрі </w:t>
      </w:r>
      <w:r w:rsidR="00D21932">
        <w:rPr>
          <w:rFonts w:eastAsia="Times New Roman"/>
          <w:szCs w:val="28"/>
          <w:lang w:val="kk-KZ" w:eastAsia="ru-RU"/>
        </w:rPr>
        <w:t>–</w:t>
      </w:r>
      <w:r w:rsidR="00D64536" w:rsidRPr="00B37B04">
        <w:rPr>
          <w:rFonts w:eastAsia="Times New Roman"/>
          <w:szCs w:val="28"/>
          <w:lang w:val="kk-KZ" w:eastAsia="ru-RU"/>
        </w:rPr>
        <w:t xml:space="preserve"> ҚААТЖ) </w:t>
      </w:r>
      <w:r w:rsidR="00A11CD8" w:rsidRPr="00B37B04">
        <w:rPr>
          <w:rFonts w:eastAsia="Times New Roman"/>
          <w:szCs w:val="28"/>
          <w:lang w:val="kk-KZ" w:eastAsia="ru-RU"/>
        </w:rPr>
        <w:t>–</w:t>
      </w:r>
      <w:r w:rsidR="00D64536" w:rsidRPr="00B37B04">
        <w:rPr>
          <w:rFonts w:eastAsia="Times New Roman"/>
          <w:szCs w:val="28"/>
          <w:lang w:val="kk-KZ" w:eastAsia="ru-RU"/>
        </w:rPr>
        <w:t xml:space="preserve"> қорғалған байланыс арнасы бойынша ақпаратты электронды түрде жіберуге арналған арнайы байланыс арнасы;</w:t>
      </w:r>
    </w:p>
    <w:p w14:paraId="7C398C76" w14:textId="5201240D" w:rsidR="00D64536" w:rsidRPr="00B37B04" w:rsidRDefault="00B37B04" w:rsidP="00D64536">
      <w:pPr>
        <w:rPr>
          <w:rFonts w:eastAsia="Times New Roman" w:cs="Times New Roman"/>
          <w:color w:val="000000"/>
          <w:szCs w:val="28"/>
          <w:lang w:val="kk-KZ" w:eastAsia="ru-RU"/>
        </w:rPr>
      </w:pPr>
      <w:r>
        <w:rPr>
          <w:rFonts w:eastAsia="Times New Roman"/>
          <w:szCs w:val="28"/>
          <w:lang w:val="kk-KZ" w:eastAsia="ru-RU"/>
        </w:rPr>
        <w:t>21</w:t>
      </w:r>
      <w:r w:rsidR="00D64536" w:rsidRPr="00B37B04">
        <w:rPr>
          <w:rFonts w:eastAsia="Times New Roman"/>
          <w:szCs w:val="28"/>
          <w:lang w:val="kk-KZ" w:eastAsia="ru-RU"/>
        </w:rPr>
        <w:t xml:space="preserve">) қосалқы есепке алуға жауапты бөлімше </w:t>
      </w:r>
      <w:r w:rsidR="00A11CD8" w:rsidRPr="00B37B04">
        <w:rPr>
          <w:rFonts w:eastAsia="Times New Roman"/>
          <w:szCs w:val="28"/>
          <w:lang w:val="kk-KZ" w:eastAsia="ru-RU"/>
        </w:rPr>
        <w:t>–</w:t>
      </w:r>
      <w:r w:rsidR="00D64536" w:rsidRPr="00B37B04">
        <w:rPr>
          <w:rFonts w:eastAsia="Times New Roman"/>
          <w:szCs w:val="28"/>
          <w:lang w:val="kk-KZ" w:eastAsia="ru-RU"/>
        </w:rPr>
        <w:t xml:space="preserve"> Ұлттық Банктің орталық аппаратының Ұлттық Банктің операциялары бойынша қосалқы есепке алуды жүзеге асыруға жауапты құрылымдық бөлімшесі;</w:t>
      </w:r>
    </w:p>
    <w:p w14:paraId="46CE82FA" w14:textId="45AB57C4"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2</w:t>
      </w:r>
      <w:r w:rsidR="00B37B04">
        <w:rPr>
          <w:rFonts w:eastAsia="Times New Roman"/>
          <w:szCs w:val="28"/>
          <w:lang w:val="kk-KZ" w:eastAsia="ru-RU"/>
        </w:rPr>
        <w:t>2</w:t>
      </w:r>
      <w:r w:rsidRPr="00B37B04">
        <w:rPr>
          <w:rFonts w:eastAsia="Times New Roman"/>
          <w:szCs w:val="28"/>
          <w:lang w:val="kk-KZ" w:eastAsia="ru-RU"/>
        </w:rPr>
        <w:t xml:space="preserve">) мәміле паспорты (трейд-тикет) </w:t>
      </w:r>
      <w:r w:rsidR="00A11CD8" w:rsidRPr="00B37B04">
        <w:rPr>
          <w:rFonts w:eastAsia="Times New Roman"/>
          <w:szCs w:val="28"/>
          <w:lang w:val="kk-KZ" w:eastAsia="ru-RU"/>
        </w:rPr>
        <w:t>–</w:t>
      </w:r>
      <w:r w:rsidRPr="00B37B04">
        <w:rPr>
          <w:rFonts w:eastAsia="Times New Roman"/>
          <w:szCs w:val="28"/>
          <w:lang w:val="kk-KZ" w:eastAsia="ru-RU"/>
        </w:rPr>
        <w:t xml:space="preserve"> «Қазақстан Республикасы Ұлттық Банкінің қолма-қол шетел валютасымен операцияларды жүргізуі тәртібі туралы» Қазақстан Республикасы Ұлттық Банкі Басқармасының 2019 жылғы </w:t>
      </w:r>
      <w:r w:rsidR="00A11CD8" w:rsidRPr="00B37B04">
        <w:rPr>
          <w:rFonts w:eastAsia="Times New Roman"/>
          <w:szCs w:val="28"/>
          <w:lang w:val="kk-KZ" w:eastAsia="ru-RU"/>
        </w:rPr>
        <w:br/>
      </w:r>
      <w:r w:rsidRPr="00B37B04">
        <w:rPr>
          <w:rFonts w:eastAsia="Times New Roman"/>
          <w:szCs w:val="28"/>
          <w:lang w:val="kk-KZ" w:eastAsia="ru-RU"/>
        </w:rPr>
        <w:t xml:space="preserve">19 қарашадағы № 202 </w:t>
      </w:r>
      <w:bookmarkStart w:id="11" w:name="sub1007237978"/>
      <w:r w:rsidRPr="00D64536">
        <w:rPr>
          <w:rFonts w:eastAsia="Times New Roman"/>
          <w:color w:val="000000"/>
          <w:szCs w:val="28"/>
          <w:lang w:eastAsia="ru-RU"/>
        </w:rPr>
        <w:fldChar w:fldCharType="begin"/>
      </w:r>
      <w:r w:rsidRPr="00B37B04">
        <w:rPr>
          <w:rFonts w:eastAsia="Times New Roman"/>
          <w:color w:val="000000"/>
          <w:szCs w:val="28"/>
          <w:lang w:val="kk-KZ" w:eastAsia="ru-RU"/>
        </w:rPr>
        <w:instrText xml:space="preserve"> HYPERLINK "jl:35332359.0 " </w:instrText>
      </w:r>
      <w:r w:rsidRPr="00D64536">
        <w:rPr>
          <w:rFonts w:eastAsia="Times New Roman"/>
          <w:color w:val="000000"/>
          <w:szCs w:val="28"/>
          <w:lang w:eastAsia="ru-RU"/>
        </w:rPr>
        <w:fldChar w:fldCharType="separate"/>
      </w:r>
      <w:r w:rsidRPr="00B37B04">
        <w:rPr>
          <w:rFonts w:eastAsia="Times New Roman" w:cs="Times New Roman"/>
          <w:color w:val="000000"/>
          <w:szCs w:val="28"/>
          <w:lang w:val="kk-KZ" w:eastAsia="ru-RU"/>
        </w:rPr>
        <w:t>қаулысында</w:t>
      </w:r>
      <w:r w:rsidRPr="00D64536">
        <w:rPr>
          <w:rFonts w:eastAsia="Times New Roman"/>
          <w:color w:val="000000"/>
          <w:szCs w:val="28"/>
          <w:lang w:eastAsia="ru-RU"/>
        </w:rPr>
        <w:fldChar w:fldCharType="end"/>
      </w:r>
      <w:bookmarkEnd w:id="11"/>
      <w:r w:rsidRPr="00B37B04">
        <w:rPr>
          <w:rFonts w:eastAsia="Times New Roman"/>
          <w:szCs w:val="28"/>
          <w:lang w:val="kk-KZ" w:eastAsia="ru-RU"/>
        </w:rPr>
        <w:t xml:space="preserve"> (бұдан әрі </w:t>
      </w:r>
      <w:r w:rsidR="00A11CD8" w:rsidRPr="00B37B04">
        <w:rPr>
          <w:rFonts w:eastAsia="Times New Roman"/>
          <w:szCs w:val="28"/>
          <w:lang w:val="kk-KZ" w:eastAsia="ru-RU"/>
        </w:rPr>
        <w:t>–</w:t>
      </w:r>
      <w:r w:rsidRPr="00B37B04">
        <w:rPr>
          <w:rFonts w:eastAsia="Times New Roman"/>
          <w:szCs w:val="28"/>
          <w:lang w:val="kk-KZ" w:eastAsia="ru-RU"/>
        </w:rPr>
        <w:t xml:space="preserve"> № 202 тәртіп) белгіленген өлшемдерге сәйкес мәміленің жасалуын растайтын құжат;</w:t>
      </w:r>
    </w:p>
    <w:p w14:paraId="7B839140" w14:textId="4C56E576"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lastRenderedPageBreak/>
        <w:t>2</w:t>
      </w:r>
      <w:r w:rsidR="00B37B04">
        <w:rPr>
          <w:rFonts w:eastAsia="Times New Roman"/>
          <w:szCs w:val="28"/>
          <w:lang w:val="kk-KZ" w:eastAsia="ru-RU"/>
        </w:rPr>
        <w:t>3</w:t>
      </w:r>
      <w:r w:rsidRPr="00B37B04">
        <w:rPr>
          <w:rFonts w:eastAsia="Times New Roman"/>
          <w:szCs w:val="28"/>
          <w:lang w:val="kk-KZ" w:eastAsia="ru-RU"/>
        </w:rPr>
        <w:t xml:space="preserve">) мемлекеттік мекеме </w:t>
      </w:r>
      <w:r w:rsidR="00EA1392" w:rsidRPr="00B37B04">
        <w:rPr>
          <w:rFonts w:eastAsia="Times New Roman"/>
          <w:szCs w:val="28"/>
          <w:lang w:val="kk-KZ" w:eastAsia="ru-RU"/>
        </w:rPr>
        <w:t>–</w:t>
      </w:r>
      <w:r w:rsidRPr="00B37B04">
        <w:rPr>
          <w:rFonts w:eastAsia="Times New Roman"/>
          <w:szCs w:val="28"/>
          <w:lang w:val="kk-KZ" w:eastAsia="ru-RU"/>
        </w:rPr>
        <w:t xml:space="preserve"> Ұлттық Банкте қызмет көрсетілетін Қазақстан Республикасының мемлекеттік мекемелері;</w:t>
      </w:r>
    </w:p>
    <w:p w14:paraId="01683BB1" w14:textId="52336799"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2</w:t>
      </w:r>
      <w:r w:rsidR="00B37B04">
        <w:rPr>
          <w:rFonts w:eastAsia="Times New Roman"/>
          <w:szCs w:val="28"/>
          <w:lang w:val="kk-KZ" w:eastAsia="ru-RU"/>
        </w:rPr>
        <w:t>4</w:t>
      </w:r>
      <w:r w:rsidRPr="00B37B04">
        <w:rPr>
          <w:rFonts w:eastAsia="Times New Roman"/>
          <w:szCs w:val="28"/>
          <w:lang w:val="kk-KZ" w:eastAsia="ru-RU"/>
        </w:rPr>
        <w:t xml:space="preserve">) монетарлық операцияларды жүзеге асыруға жауапты бөлімше </w:t>
      </w:r>
      <w:r w:rsidR="00EA1392" w:rsidRPr="00B37B04">
        <w:rPr>
          <w:rFonts w:eastAsia="Times New Roman"/>
          <w:szCs w:val="28"/>
          <w:lang w:val="kk-KZ" w:eastAsia="ru-RU"/>
        </w:rPr>
        <w:t>–</w:t>
      </w:r>
      <w:r w:rsidRPr="00B37B04">
        <w:rPr>
          <w:rFonts w:eastAsia="Times New Roman"/>
          <w:szCs w:val="28"/>
          <w:lang w:val="kk-KZ" w:eastAsia="ru-RU"/>
        </w:rPr>
        <w:t xml:space="preserve"> Ұлттық Банктің орталық аппаратының монетарлық операцияларды жүзеге асыруға жауапты құрылымдық бөлімшесі;</w:t>
      </w:r>
    </w:p>
    <w:p w14:paraId="16C69719" w14:textId="29ED344D"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2</w:t>
      </w:r>
      <w:r w:rsidR="00B37B04">
        <w:rPr>
          <w:rFonts w:eastAsia="Times New Roman"/>
          <w:szCs w:val="28"/>
          <w:lang w:val="kk-KZ" w:eastAsia="ru-RU"/>
        </w:rPr>
        <w:t>5</w:t>
      </w:r>
      <w:r w:rsidRPr="00B37B04">
        <w:rPr>
          <w:rFonts w:eastAsia="Times New Roman"/>
          <w:szCs w:val="28"/>
          <w:lang w:val="kk-KZ" w:eastAsia="ru-RU"/>
        </w:rPr>
        <w:t xml:space="preserve">) уәкілетті өкіл </w:t>
      </w:r>
      <w:r w:rsidR="00EA1392" w:rsidRPr="00B37B04">
        <w:rPr>
          <w:rFonts w:eastAsia="Times New Roman"/>
          <w:szCs w:val="28"/>
          <w:lang w:val="kk-KZ" w:eastAsia="ru-RU"/>
        </w:rPr>
        <w:t>–</w:t>
      </w:r>
      <w:r w:rsidRPr="00B37B04">
        <w:rPr>
          <w:rFonts w:eastAsia="Times New Roman"/>
          <w:szCs w:val="28"/>
          <w:lang w:val="kk-KZ" w:eastAsia="ru-RU"/>
        </w:rPr>
        <w:t xml:space="preserve"> заңды тұлғаның не мемлекеттік мекеменің банкноттарды, монеталарды, шетел валютасын жарналауға (тапсыруға) және (немесе) алуға уәкілетті өкілі;</w:t>
      </w:r>
    </w:p>
    <w:p w14:paraId="5B9F4A7C" w14:textId="05446F57"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2</w:t>
      </w:r>
      <w:r w:rsidR="00B37B04">
        <w:rPr>
          <w:rFonts w:eastAsia="Times New Roman"/>
          <w:szCs w:val="28"/>
          <w:lang w:val="kk-KZ" w:eastAsia="ru-RU"/>
        </w:rPr>
        <w:t>6</w:t>
      </w:r>
      <w:r w:rsidRPr="00B37B04">
        <w:rPr>
          <w:rFonts w:eastAsia="Times New Roman"/>
          <w:szCs w:val="28"/>
          <w:lang w:val="kk-KZ" w:eastAsia="ru-RU"/>
        </w:rPr>
        <w:t xml:space="preserve">) филиалдың бухгалтериясы </w:t>
      </w:r>
      <w:r w:rsidR="00EA1392" w:rsidRPr="00B37B04">
        <w:rPr>
          <w:rFonts w:eastAsia="Times New Roman"/>
          <w:szCs w:val="28"/>
          <w:lang w:val="kk-KZ" w:eastAsia="ru-RU"/>
        </w:rPr>
        <w:t>–</w:t>
      </w:r>
      <w:r w:rsidRPr="00B37B04">
        <w:rPr>
          <w:rFonts w:eastAsia="Times New Roman"/>
          <w:szCs w:val="28"/>
          <w:lang w:val="kk-KZ" w:eastAsia="ru-RU"/>
        </w:rPr>
        <w:t xml:space="preserve"> Ұлттық Банк филиалының, Ұлттық Банк Орталығының бухгалтерлік есеп бөлімшесі;</w:t>
      </w:r>
    </w:p>
    <w:p w14:paraId="08F9696E" w14:textId="2F80FCED" w:rsidR="00D64536" w:rsidRPr="00B37B04" w:rsidRDefault="00D64536" w:rsidP="00D64536">
      <w:pPr>
        <w:rPr>
          <w:rFonts w:eastAsia="Times New Roman" w:cs="Times New Roman"/>
          <w:color w:val="000000"/>
          <w:szCs w:val="28"/>
          <w:lang w:val="kk-KZ" w:eastAsia="ru-RU"/>
        </w:rPr>
      </w:pPr>
      <w:r w:rsidRPr="00B37B04">
        <w:rPr>
          <w:rFonts w:eastAsia="Times New Roman"/>
          <w:szCs w:val="28"/>
          <w:lang w:val="kk-KZ" w:eastAsia="ru-RU"/>
        </w:rPr>
        <w:t>2</w:t>
      </w:r>
      <w:r w:rsidR="00B37B04">
        <w:rPr>
          <w:rFonts w:eastAsia="Times New Roman"/>
          <w:szCs w:val="28"/>
          <w:lang w:val="kk-KZ" w:eastAsia="ru-RU"/>
        </w:rPr>
        <w:t>7</w:t>
      </w:r>
      <w:r w:rsidRPr="00B37B04">
        <w:rPr>
          <w:rFonts w:eastAsia="Times New Roman"/>
          <w:szCs w:val="28"/>
          <w:lang w:val="kk-KZ" w:eastAsia="ru-RU"/>
        </w:rPr>
        <w:t xml:space="preserve">) шетел валютасы </w:t>
      </w:r>
      <w:r w:rsidR="00EA1392" w:rsidRPr="00B37B04">
        <w:rPr>
          <w:rFonts w:eastAsia="Times New Roman"/>
          <w:szCs w:val="28"/>
          <w:lang w:val="kk-KZ" w:eastAsia="ru-RU"/>
        </w:rPr>
        <w:t>–</w:t>
      </w:r>
      <w:r w:rsidRPr="00B37B04">
        <w:rPr>
          <w:rFonts w:eastAsia="Times New Roman"/>
          <w:szCs w:val="28"/>
          <w:lang w:val="kk-KZ" w:eastAsia="ru-RU"/>
        </w:rPr>
        <w:t xml:space="preserve"> тиісті шет мемлекетте немесе мемлекеттер тобында айналыстағы және заңды төлем құралы болып табылатын банкноттар мен монеталар, сондай-ақ айналыстан алынған немесе алынатын, бірақ айырбасталуға жататын ақша белгілері;</w:t>
      </w:r>
    </w:p>
    <w:p w14:paraId="5B859333" w14:textId="79E9276F" w:rsidR="008D0944" w:rsidRPr="00B37B04" w:rsidRDefault="00D64536" w:rsidP="008D0944">
      <w:pPr>
        <w:rPr>
          <w:rFonts w:eastAsia="Times New Roman" w:cs="Times New Roman"/>
          <w:color w:val="000000"/>
          <w:szCs w:val="28"/>
          <w:lang w:val="kk-KZ" w:eastAsia="ru-RU"/>
        </w:rPr>
      </w:pPr>
      <w:r w:rsidRPr="00B37B04">
        <w:rPr>
          <w:rFonts w:eastAsia="Times New Roman"/>
          <w:szCs w:val="28"/>
          <w:lang w:val="kk-KZ" w:eastAsia="ru-RU"/>
        </w:rPr>
        <w:t>2</w:t>
      </w:r>
      <w:r w:rsidR="00B37B04">
        <w:rPr>
          <w:rFonts w:eastAsia="Times New Roman"/>
          <w:szCs w:val="28"/>
          <w:lang w:val="kk-KZ" w:eastAsia="ru-RU"/>
        </w:rPr>
        <w:t>8</w:t>
      </w:r>
      <w:r w:rsidRPr="00B37B04">
        <w:rPr>
          <w:rFonts w:eastAsia="Times New Roman"/>
          <w:szCs w:val="28"/>
          <w:lang w:val="kk-KZ" w:eastAsia="ru-RU"/>
        </w:rPr>
        <w:t xml:space="preserve">) шығыс кассасы </w:t>
      </w:r>
      <w:r w:rsidR="00EA1392" w:rsidRPr="00B37B04">
        <w:rPr>
          <w:rFonts w:eastAsia="Times New Roman"/>
          <w:szCs w:val="28"/>
          <w:lang w:val="kk-KZ" w:eastAsia="ru-RU"/>
        </w:rPr>
        <w:t>–</w:t>
      </w:r>
      <w:r w:rsidRPr="00B37B04">
        <w:rPr>
          <w:rFonts w:eastAsia="Times New Roman"/>
          <w:szCs w:val="28"/>
          <w:lang w:val="kk-KZ" w:eastAsia="ru-RU"/>
        </w:rPr>
        <w:t xml:space="preserve"> Ұлттық Банктің филиалында, Ұлттық Банктің Орталығында арнайы жабдықталған, банкноттарды, монеталарды, шетел валютасын беруге арналған кабина (үй-жай).</w:t>
      </w:r>
      <w:r w:rsidR="008D0944" w:rsidRPr="00B37B04">
        <w:rPr>
          <w:rFonts w:eastAsia="Times New Roman" w:cs="Times New Roman"/>
          <w:color w:val="000000"/>
          <w:szCs w:val="28"/>
          <w:lang w:val="kk-KZ" w:eastAsia="ru-RU"/>
        </w:rPr>
        <w:t>»;</w:t>
      </w:r>
      <w:r w:rsidR="008D0944" w:rsidRPr="002E406C">
        <w:rPr>
          <w:rFonts w:eastAsia="Times New Roman" w:cs="Times New Roman"/>
          <w:color w:val="000000"/>
          <w:szCs w:val="28"/>
          <w:lang w:val="kk-KZ" w:eastAsia="ru-RU"/>
        </w:rPr>
        <w:t xml:space="preserve"> </w:t>
      </w:r>
    </w:p>
    <w:p w14:paraId="2E6CE3B8" w14:textId="3CD139EA" w:rsidR="008D0944" w:rsidRPr="00256BBE" w:rsidRDefault="008463A7" w:rsidP="008D0944">
      <w:pPr>
        <w:rPr>
          <w:rFonts w:eastAsia="Times New Roman" w:cs="Times New Roman"/>
          <w:color w:val="000000"/>
          <w:szCs w:val="28"/>
          <w:lang w:val="kk-KZ" w:eastAsia="ru-RU"/>
        </w:rPr>
      </w:pPr>
      <w:r>
        <w:rPr>
          <w:lang w:val="kk-KZ"/>
        </w:rPr>
        <w:t xml:space="preserve">41-тармақтың 1) тармақшасы </w:t>
      </w:r>
      <w:r w:rsidRPr="000F03FF">
        <w:rPr>
          <w:szCs w:val="28"/>
          <w:lang w:val="kk-KZ"/>
        </w:rPr>
        <w:t>мынадай редакцияда жазылсын</w:t>
      </w:r>
      <w:r w:rsidR="008D0944" w:rsidRPr="00256BBE">
        <w:rPr>
          <w:rFonts w:eastAsia="Times New Roman" w:cs="Times New Roman"/>
          <w:color w:val="000000"/>
          <w:szCs w:val="28"/>
          <w:lang w:val="kk-KZ" w:eastAsia="ru-RU"/>
        </w:rPr>
        <w:t>:</w:t>
      </w:r>
    </w:p>
    <w:p w14:paraId="2268DBAB" w14:textId="7ED19A8D" w:rsidR="008D0944" w:rsidRPr="00256BBE" w:rsidRDefault="008D0944" w:rsidP="000A1385">
      <w:pPr>
        <w:rPr>
          <w:rFonts w:cs="Times New Roman"/>
          <w:color w:val="000000"/>
          <w:lang w:val="kk-KZ"/>
        </w:rPr>
      </w:pPr>
      <w:r w:rsidRPr="00256BBE">
        <w:rPr>
          <w:rFonts w:eastAsia="Times New Roman" w:cs="Times New Roman"/>
          <w:color w:val="000000"/>
          <w:szCs w:val="28"/>
          <w:lang w:val="kk-KZ" w:eastAsia="ru-RU"/>
        </w:rPr>
        <w:t>«</w:t>
      </w:r>
      <w:r w:rsidR="009917DA" w:rsidRPr="009917DA">
        <w:rPr>
          <w:rStyle w:val="s0"/>
          <w:color w:val="auto"/>
          <w:szCs w:val="28"/>
          <w:lang w:val="kk-KZ"/>
        </w:rPr>
        <w:t xml:space="preserve">қосалқы есепке алуға жауапты бөлімшеде банк шоты (банк шоттары) бар заңды тұлғаға - Нормативтік құқықтық актілерді мемлекеттік тіркеу тізілімінде № 14336 болып тіркелген «Қазақстан Республикасының Ұлттық Банкі мен банктер, </w:t>
      </w:r>
      <w:r w:rsidR="009917DA" w:rsidRPr="009917DA">
        <w:rPr>
          <w:szCs w:val="28"/>
          <w:lang w:val="kk-KZ"/>
        </w:rPr>
        <w:t>Қазақстан Республикасы бейрезидент банктерінің филиалдары,</w:t>
      </w:r>
      <w:r w:rsidR="009917DA" w:rsidRPr="009917DA">
        <w:rPr>
          <w:rStyle w:val="s0"/>
          <w:color w:val="auto"/>
          <w:szCs w:val="28"/>
          <w:lang w:val="kk-KZ"/>
        </w:rPr>
        <w:t xml:space="preserve">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мен банктер, </w:t>
      </w:r>
      <w:r w:rsidR="009917DA" w:rsidRPr="009917DA">
        <w:rPr>
          <w:szCs w:val="28"/>
          <w:lang w:val="kk-KZ"/>
        </w:rPr>
        <w:t xml:space="preserve">Қазақстан Республикасы бейрезидент банктерінің филиалдары, </w:t>
      </w:r>
      <w:r w:rsidR="009917DA" w:rsidRPr="009917DA">
        <w:rPr>
          <w:rStyle w:val="s0"/>
          <w:color w:val="auto"/>
          <w:szCs w:val="28"/>
          <w:lang w:val="kk-KZ"/>
        </w:rPr>
        <w:t xml:space="preserve">сондай-ақ банк операцияларының жекелеген түрлерін жүзеге асыратын ұйымдар арасындағы корреспонденттік қатынастарды орнату қағидаларына </w:t>
      </w:r>
      <w:hyperlink r:id="rId18" w:history="1">
        <w:r w:rsidR="009917DA" w:rsidRPr="009917DA">
          <w:rPr>
            <w:rStyle w:val="afff"/>
            <w:color w:val="auto"/>
            <w:szCs w:val="28"/>
            <w:u w:val="none"/>
            <w:lang w:val="kk-KZ"/>
          </w:rPr>
          <w:t>2-қосымшаға</w:t>
        </w:r>
      </w:hyperlink>
      <w:r w:rsidR="009917DA" w:rsidRPr="009917DA">
        <w:rPr>
          <w:rStyle w:val="s0"/>
          <w:color w:val="auto"/>
          <w:szCs w:val="28"/>
          <w:lang w:val="kk-KZ"/>
        </w:rPr>
        <w:t xml:space="preserve"> сәйкес нысан бойынша Ұлттық Банктің филиалы, Ұлттық Банктің Орталығы арқылы банк (банктік емес ұйым) және (немесе) банк (банктік емес ұйым) филиалының қолма-қол ақшаны алуы үшін чек және жиынтық ведомосы (бұдан әрі - жиынтық ведомость) негізінде;</w:t>
      </w:r>
      <w:r w:rsidRPr="00256BBE">
        <w:rPr>
          <w:rFonts w:eastAsia="Times New Roman" w:cs="Times New Roman"/>
          <w:color w:val="000000"/>
          <w:szCs w:val="28"/>
          <w:lang w:val="kk-KZ" w:eastAsia="ru-RU"/>
        </w:rPr>
        <w:t>»;</w:t>
      </w:r>
    </w:p>
    <w:p w14:paraId="2BBFF016" w14:textId="7C0CA202" w:rsidR="008D0944" w:rsidRPr="00B611E2" w:rsidRDefault="008463A7" w:rsidP="008D0944">
      <w:pPr>
        <w:rPr>
          <w:rFonts w:eastAsia="Times New Roman" w:cs="Times New Roman"/>
          <w:color w:val="000000"/>
          <w:szCs w:val="28"/>
          <w:lang w:val="kk-KZ" w:eastAsia="ru-RU"/>
        </w:rPr>
      </w:pPr>
      <w:r w:rsidRPr="00B611E2">
        <w:rPr>
          <w:rFonts w:eastAsia="Times New Roman" w:cs="Times New Roman"/>
          <w:color w:val="000000"/>
          <w:szCs w:val="28"/>
          <w:lang w:val="kk-KZ" w:eastAsia="ru-RU"/>
        </w:rPr>
        <w:t>42-тармақтың бірінші бөлігі мынадай редакцияда жазылсын</w:t>
      </w:r>
      <w:r w:rsidR="008D0944" w:rsidRPr="00B611E2">
        <w:rPr>
          <w:rFonts w:eastAsia="Times New Roman" w:cs="Times New Roman"/>
          <w:color w:val="000000"/>
          <w:szCs w:val="28"/>
          <w:lang w:val="kk-KZ" w:eastAsia="ru-RU"/>
        </w:rPr>
        <w:t>:</w:t>
      </w:r>
    </w:p>
    <w:p w14:paraId="7D6A41F9" w14:textId="13781A97" w:rsidR="008D0944" w:rsidRPr="00B611E2" w:rsidRDefault="008D0944" w:rsidP="003578ED">
      <w:pPr>
        <w:rPr>
          <w:rFonts w:eastAsia="Times New Roman" w:cs="Times New Roman"/>
          <w:color w:val="000000"/>
          <w:szCs w:val="28"/>
          <w:lang w:val="kk-KZ" w:eastAsia="ru-RU"/>
        </w:rPr>
      </w:pPr>
      <w:r w:rsidRPr="00B611E2">
        <w:rPr>
          <w:rFonts w:eastAsia="Times New Roman" w:cs="Times New Roman"/>
          <w:color w:val="000000"/>
          <w:szCs w:val="28"/>
          <w:lang w:val="kk-KZ" w:eastAsia="ru-RU"/>
        </w:rPr>
        <w:t xml:space="preserve">«42. </w:t>
      </w:r>
      <w:r w:rsidR="003578ED" w:rsidRPr="00B611E2">
        <w:rPr>
          <w:rFonts w:eastAsia="Times New Roman"/>
          <w:szCs w:val="28"/>
          <w:lang w:val="kk-KZ" w:eastAsia="ru-RU"/>
        </w:rPr>
        <w:t xml:space="preserve">Кассалық қызмет көрсетуге шарт жасалған заңды тұлға банкноттар мен монеталарды алу күнінің қарсаңында немесе алатын күні Ұлттық Банктің филиалына, Ұлттық Банктің Орталығына Қағидаларға </w:t>
      </w:r>
      <w:hyperlink r:id="rId19" w:history="1">
        <w:r w:rsidR="003578ED" w:rsidRPr="00B611E2">
          <w:rPr>
            <w:rFonts w:eastAsia="Times New Roman" w:cs="Times New Roman"/>
            <w:color w:val="000000"/>
            <w:szCs w:val="28"/>
            <w:lang w:val="kk-KZ" w:eastAsia="ru-RU"/>
          </w:rPr>
          <w:t>7-қосымшаға</w:t>
        </w:r>
      </w:hyperlink>
      <w:r w:rsidR="003578ED" w:rsidRPr="00B611E2">
        <w:rPr>
          <w:rFonts w:eastAsia="Times New Roman"/>
          <w:szCs w:val="28"/>
          <w:lang w:val="kk-KZ" w:eastAsia="ru-RU"/>
        </w:rPr>
        <w:t xml:space="preserve"> сәйкес нысан бойынша ҚААТЖ және (немесе) қолға беру арқылы банкноттар мен монеталарды (шетел валютасын) алуға өтінім береді.</w:t>
      </w:r>
      <w:r w:rsidRPr="00B611E2">
        <w:rPr>
          <w:rFonts w:eastAsia="Times New Roman" w:cs="Times New Roman"/>
          <w:color w:val="000000"/>
          <w:szCs w:val="28"/>
          <w:lang w:val="kk-KZ" w:eastAsia="ru-RU"/>
        </w:rPr>
        <w:t>»;</w:t>
      </w:r>
    </w:p>
    <w:p w14:paraId="7071E052" w14:textId="074337AE" w:rsidR="008D0944" w:rsidRPr="00B611E2" w:rsidRDefault="008D0944" w:rsidP="002E4A5A">
      <w:pPr>
        <w:tabs>
          <w:tab w:val="left" w:pos="851"/>
          <w:tab w:val="left" w:pos="1134"/>
          <w:tab w:val="left" w:pos="1276"/>
        </w:tabs>
        <w:rPr>
          <w:rFonts w:eastAsia="Times New Roman" w:cs="Times New Roman"/>
          <w:szCs w:val="20"/>
          <w:lang w:val="kk-KZ" w:eastAsia="ru-RU"/>
        </w:rPr>
      </w:pPr>
      <w:r w:rsidRPr="00B611E2">
        <w:rPr>
          <w:rFonts w:eastAsia="Times New Roman" w:cs="Times New Roman"/>
          <w:szCs w:val="20"/>
          <w:lang w:val="kk-KZ" w:eastAsia="ru-RU"/>
        </w:rPr>
        <w:t>80</w:t>
      </w:r>
      <w:r w:rsidR="00CB747E" w:rsidRPr="00B611E2">
        <w:rPr>
          <w:rFonts w:eastAsia="Times New Roman" w:cs="Times New Roman"/>
          <w:szCs w:val="20"/>
          <w:lang w:val="kk-KZ" w:eastAsia="ru-RU"/>
        </w:rPr>
        <w:t>-тармақ мынадай редакцияда жазылсын:</w:t>
      </w:r>
      <w:r w:rsidRPr="00B611E2">
        <w:rPr>
          <w:rFonts w:eastAsia="Times New Roman" w:cs="Times New Roman"/>
          <w:szCs w:val="20"/>
          <w:lang w:val="kk-KZ" w:eastAsia="ru-RU"/>
        </w:rPr>
        <w:t xml:space="preserve"> </w:t>
      </w:r>
    </w:p>
    <w:p w14:paraId="5BB79529" w14:textId="29F9B8BB" w:rsidR="008D0944" w:rsidRPr="00B611E2" w:rsidRDefault="008D0944" w:rsidP="00905EC1">
      <w:pPr>
        <w:tabs>
          <w:tab w:val="left" w:pos="851"/>
          <w:tab w:val="left" w:pos="1134"/>
          <w:tab w:val="left" w:pos="1276"/>
        </w:tabs>
        <w:rPr>
          <w:rFonts w:eastAsia="Times New Roman" w:cs="Times New Roman"/>
          <w:szCs w:val="20"/>
          <w:lang w:val="kk-KZ" w:eastAsia="ru-RU"/>
        </w:rPr>
      </w:pPr>
      <w:r w:rsidRPr="00B611E2">
        <w:rPr>
          <w:rFonts w:eastAsia="Times New Roman" w:cs="Times New Roman"/>
          <w:szCs w:val="20"/>
          <w:lang w:val="kk-KZ" w:eastAsia="ru-RU"/>
        </w:rPr>
        <w:t xml:space="preserve">«80. </w:t>
      </w:r>
      <w:r w:rsidR="002E4A5A" w:rsidRPr="00B611E2">
        <w:rPr>
          <w:rFonts w:eastAsia="Times New Roman"/>
          <w:szCs w:val="20"/>
          <w:lang w:val="kk-KZ" w:eastAsia="ru-RU"/>
        </w:rPr>
        <w:t>Ұлттық Банк шығарған инвестициялық және коллекциялық монеталарды беру (сату) операциялары</w:t>
      </w:r>
      <w:r w:rsidR="001B77D7">
        <w:rPr>
          <w:rFonts w:eastAsia="Times New Roman"/>
          <w:szCs w:val="20"/>
          <w:lang w:val="kk-KZ" w:eastAsia="ru-RU"/>
        </w:rPr>
        <w:t>н</w:t>
      </w:r>
      <w:r w:rsidR="002E4A5A" w:rsidRPr="00B611E2">
        <w:rPr>
          <w:rFonts w:eastAsia="Times New Roman"/>
          <w:szCs w:val="20"/>
          <w:lang w:val="kk-KZ" w:eastAsia="ru-RU"/>
        </w:rPr>
        <w:t xml:space="preserve"> жүзеге асырған кезде касса қызметкері сатылған монеталар сомасына Нормативтік құқықтық актілерді мемлекеттік </w:t>
      </w:r>
      <w:r w:rsidR="002E4A5A" w:rsidRPr="00B611E2">
        <w:rPr>
          <w:rFonts w:eastAsia="Times New Roman"/>
          <w:szCs w:val="20"/>
          <w:lang w:val="kk-KZ" w:eastAsia="ru-RU"/>
        </w:rPr>
        <w:lastRenderedPageBreak/>
        <w:t>тіркеу тізілімінде № 16639 болып тіркелген «Банктер мен банк операцияларының жекелеген түрлерін жүзеге асыратын ұйымдар</w:t>
      </w:r>
      <w:r w:rsidR="00256BBE" w:rsidRPr="00B611E2">
        <w:rPr>
          <w:rFonts w:eastAsia="Times New Roman"/>
          <w:szCs w:val="20"/>
          <w:lang w:val="kk-KZ" w:eastAsia="ru-RU"/>
        </w:rPr>
        <w:t xml:space="preserve"> </w:t>
      </w:r>
      <w:r w:rsidR="00256BBE" w:rsidRPr="00575064">
        <w:rPr>
          <w:szCs w:val="28"/>
          <w:lang w:val="kk-KZ"/>
        </w:rPr>
        <w:t>және Қазақстан Республикасының бейрезидент-банктерінің филиалдар</w:t>
      </w:r>
      <w:r w:rsidR="002E4A5A" w:rsidRPr="00B611E2">
        <w:rPr>
          <w:rFonts w:eastAsia="Times New Roman"/>
          <w:szCs w:val="20"/>
          <w:lang w:val="kk-KZ" w:eastAsia="ru-RU"/>
        </w:rPr>
        <w:t xml:space="preserve"> қолданатын аппараттық-бағдарламалық кешендердің бақылау чегінің нысаны мен мазмұнын белгілеу туралы» Қазақстан Республикас</w:t>
      </w:r>
      <w:bookmarkStart w:id="12" w:name="_GoBack"/>
      <w:bookmarkEnd w:id="12"/>
      <w:r w:rsidR="002E4A5A" w:rsidRPr="00B611E2">
        <w:rPr>
          <w:rFonts w:eastAsia="Times New Roman"/>
          <w:szCs w:val="20"/>
          <w:lang w:val="kk-KZ" w:eastAsia="ru-RU"/>
        </w:rPr>
        <w:t>ы Ұлттық Банкі Басқармасының 2018 жылғы</w:t>
      </w:r>
      <w:r w:rsidR="00575064" w:rsidRPr="00B611E2">
        <w:rPr>
          <w:rFonts w:eastAsia="Times New Roman"/>
          <w:szCs w:val="20"/>
          <w:lang w:val="kk-KZ" w:eastAsia="ru-RU"/>
        </w:rPr>
        <w:t xml:space="preserve"> </w:t>
      </w:r>
      <w:r w:rsidR="002E4A5A" w:rsidRPr="00B611E2">
        <w:rPr>
          <w:rFonts w:eastAsia="Times New Roman"/>
          <w:szCs w:val="20"/>
          <w:lang w:val="kk-KZ" w:eastAsia="ru-RU"/>
        </w:rPr>
        <w:t xml:space="preserve">26 ақпандағы № 39 </w:t>
      </w:r>
      <w:bookmarkStart w:id="13" w:name="sub1006170285"/>
      <w:r w:rsidR="002E4A5A" w:rsidRPr="002E4A5A">
        <w:rPr>
          <w:rFonts w:eastAsia="Times New Roman"/>
          <w:szCs w:val="20"/>
          <w:lang w:eastAsia="ru-RU"/>
        </w:rPr>
        <w:fldChar w:fldCharType="begin"/>
      </w:r>
      <w:r w:rsidR="002E4A5A" w:rsidRPr="00B611E2">
        <w:rPr>
          <w:rFonts w:eastAsia="Times New Roman"/>
          <w:szCs w:val="20"/>
          <w:lang w:val="kk-KZ" w:eastAsia="ru-RU"/>
        </w:rPr>
        <w:instrText xml:space="preserve"> HYPERLINK "jl:38288493.0 " </w:instrText>
      </w:r>
      <w:r w:rsidR="002E4A5A" w:rsidRPr="002E4A5A">
        <w:rPr>
          <w:rFonts w:eastAsia="Times New Roman"/>
          <w:szCs w:val="20"/>
          <w:lang w:eastAsia="ru-RU"/>
        </w:rPr>
        <w:fldChar w:fldCharType="separate"/>
      </w:r>
      <w:r w:rsidR="002E4A5A" w:rsidRPr="00B611E2">
        <w:rPr>
          <w:rFonts w:eastAsia="Times New Roman" w:cs="Times New Roman"/>
          <w:szCs w:val="20"/>
          <w:lang w:val="kk-KZ" w:eastAsia="ru-RU"/>
        </w:rPr>
        <w:t>қаулысында</w:t>
      </w:r>
      <w:r w:rsidR="002E4A5A" w:rsidRPr="002E4A5A">
        <w:rPr>
          <w:rFonts w:eastAsia="Times New Roman"/>
          <w:szCs w:val="20"/>
          <w:lang w:eastAsia="ru-RU"/>
        </w:rPr>
        <w:fldChar w:fldCharType="end"/>
      </w:r>
      <w:bookmarkEnd w:id="13"/>
      <w:r w:rsidR="002E4A5A" w:rsidRPr="00B611E2">
        <w:rPr>
          <w:rFonts w:eastAsia="Times New Roman"/>
          <w:szCs w:val="20"/>
          <w:lang w:val="kk-KZ" w:eastAsia="ru-RU"/>
        </w:rPr>
        <w:t xml:space="preserve"> белгіленген талаптарға </w:t>
      </w:r>
      <w:r w:rsidR="00905EC1" w:rsidRPr="00B611E2">
        <w:rPr>
          <w:rFonts w:eastAsia="Times New Roman"/>
          <w:szCs w:val="20"/>
          <w:lang w:val="kk-KZ" w:eastAsia="ru-RU"/>
        </w:rPr>
        <w:t xml:space="preserve">деректемелері </w:t>
      </w:r>
      <w:r w:rsidR="002E4A5A" w:rsidRPr="00B611E2">
        <w:rPr>
          <w:rFonts w:eastAsia="Times New Roman"/>
          <w:szCs w:val="20"/>
          <w:lang w:val="kk-KZ" w:eastAsia="ru-RU"/>
        </w:rPr>
        <w:t>сәйкес кел</w:t>
      </w:r>
      <w:r w:rsidR="00905EC1">
        <w:rPr>
          <w:rFonts w:eastAsia="Times New Roman"/>
          <w:szCs w:val="20"/>
          <w:lang w:val="kk-KZ" w:eastAsia="ru-RU"/>
        </w:rPr>
        <w:t>етін</w:t>
      </w:r>
      <w:r w:rsidR="002E4A5A" w:rsidRPr="00B611E2">
        <w:rPr>
          <w:rFonts w:eastAsia="Times New Roman"/>
          <w:szCs w:val="20"/>
          <w:lang w:val="kk-KZ" w:eastAsia="ru-RU"/>
        </w:rPr>
        <w:t xml:space="preserve"> касса модулінде қалыптастырылған Қағидаларға </w:t>
      </w:r>
      <w:r w:rsidR="00905EC1">
        <w:rPr>
          <w:rFonts w:eastAsia="Times New Roman"/>
          <w:szCs w:val="20"/>
          <w:lang w:val="kk-KZ" w:eastAsia="ru-RU"/>
        </w:rPr>
        <w:t xml:space="preserve">10-қосымшаға </w:t>
      </w:r>
      <w:r w:rsidR="002E4A5A" w:rsidRPr="00B611E2">
        <w:rPr>
          <w:rFonts w:eastAsia="Times New Roman"/>
          <w:szCs w:val="20"/>
          <w:lang w:val="kk-KZ" w:eastAsia="ru-RU"/>
        </w:rPr>
        <w:t>сәйкес нысан бойынша бақылау чегін береді.</w:t>
      </w:r>
      <w:r w:rsidRPr="00B611E2">
        <w:rPr>
          <w:rFonts w:eastAsia="Times New Roman" w:cs="Times New Roman"/>
          <w:szCs w:val="20"/>
          <w:lang w:val="kk-KZ" w:eastAsia="ru-RU"/>
        </w:rPr>
        <w:t>»;</w:t>
      </w:r>
    </w:p>
    <w:p w14:paraId="2CE22AF9" w14:textId="11402208" w:rsidR="008D0944" w:rsidRPr="00B611E2" w:rsidRDefault="008D0944" w:rsidP="002E4A5A">
      <w:pPr>
        <w:tabs>
          <w:tab w:val="left" w:pos="851"/>
          <w:tab w:val="left" w:pos="1134"/>
          <w:tab w:val="left" w:pos="1276"/>
        </w:tabs>
        <w:rPr>
          <w:rFonts w:eastAsia="Times New Roman" w:cs="Times New Roman"/>
          <w:szCs w:val="20"/>
          <w:lang w:val="kk-KZ" w:eastAsia="ru-RU"/>
        </w:rPr>
      </w:pPr>
      <w:r w:rsidRPr="00B611E2">
        <w:rPr>
          <w:rFonts w:eastAsia="Times New Roman" w:cs="Times New Roman"/>
          <w:szCs w:val="20"/>
          <w:lang w:val="kk-KZ" w:eastAsia="ru-RU"/>
        </w:rPr>
        <w:t>83</w:t>
      </w:r>
      <w:r w:rsidR="00CB747E" w:rsidRPr="00B611E2">
        <w:rPr>
          <w:rFonts w:eastAsia="Times New Roman" w:cs="Times New Roman"/>
          <w:szCs w:val="20"/>
          <w:lang w:val="kk-KZ" w:eastAsia="ru-RU"/>
        </w:rPr>
        <w:t>-тармақ мынадай редакцияда жазылсын</w:t>
      </w:r>
      <w:r w:rsidRPr="00B611E2">
        <w:rPr>
          <w:rFonts w:eastAsia="Times New Roman" w:cs="Times New Roman"/>
          <w:szCs w:val="20"/>
          <w:lang w:val="kk-KZ" w:eastAsia="ru-RU"/>
        </w:rPr>
        <w:t>:</w:t>
      </w:r>
    </w:p>
    <w:p w14:paraId="0A5833A7" w14:textId="77617B67" w:rsidR="002E4A5A" w:rsidRPr="00B611E2" w:rsidRDefault="008D0944" w:rsidP="002E4A5A">
      <w:pPr>
        <w:tabs>
          <w:tab w:val="left" w:pos="851"/>
          <w:tab w:val="left" w:pos="1134"/>
          <w:tab w:val="left" w:pos="1276"/>
        </w:tabs>
        <w:rPr>
          <w:rFonts w:eastAsia="Times New Roman" w:cs="Times New Roman"/>
          <w:szCs w:val="20"/>
          <w:lang w:val="kk-KZ" w:eastAsia="ru-RU"/>
        </w:rPr>
      </w:pPr>
      <w:r w:rsidRPr="00B611E2">
        <w:rPr>
          <w:rFonts w:eastAsia="Times New Roman" w:cs="Times New Roman"/>
          <w:szCs w:val="20"/>
          <w:lang w:val="kk-KZ" w:eastAsia="ru-RU"/>
        </w:rPr>
        <w:t xml:space="preserve">«83. </w:t>
      </w:r>
      <w:r w:rsidR="002E4A5A" w:rsidRPr="00B611E2">
        <w:rPr>
          <w:rFonts w:eastAsia="Times New Roman"/>
          <w:szCs w:val="20"/>
          <w:lang w:val="kk-KZ" w:eastAsia="ru-RU"/>
        </w:rPr>
        <w:t>Бір номиналдағы банкноттардың әрбір 100 (</w:t>
      </w:r>
      <w:r w:rsidR="008F2B41">
        <w:rPr>
          <w:rFonts w:eastAsia="Times New Roman"/>
          <w:szCs w:val="20"/>
          <w:lang w:val="kk-KZ" w:eastAsia="ru-RU"/>
        </w:rPr>
        <w:t xml:space="preserve">бір </w:t>
      </w:r>
      <w:r w:rsidR="002E4A5A" w:rsidRPr="00B611E2">
        <w:rPr>
          <w:rFonts w:eastAsia="Times New Roman"/>
          <w:szCs w:val="20"/>
          <w:lang w:val="kk-KZ" w:eastAsia="ru-RU"/>
        </w:rPr>
        <w:t>жүз) парағы бет жағын үстіне қаратып бір жаққа салынады, түбіршектерге қалыптастырылады және түбіршектерді бумаға орау тәсіліне байланысты айқастырылып немесе бір бандерольді көлденең қойып оралады. Егер бумалар одан әрі шпагатпен орау арқылы қалыптастырылса, түбіршектер айқастырылып оралады.</w:t>
      </w:r>
    </w:p>
    <w:p w14:paraId="74C238AD" w14:textId="77777777" w:rsidR="002E4A5A" w:rsidRPr="00B611E2" w:rsidRDefault="002E4A5A" w:rsidP="002E4A5A">
      <w:pPr>
        <w:tabs>
          <w:tab w:val="left" w:pos="851"/>
          <w:tab w:val="left" w:pos="1134"/>
          <w:tab w:val="left" w:pos="1276"/>
        </w:tabs>
        <w:rPr>
          <w:rFonts w:eastAsia="Times New Roman" w:cs="Times New Roman"/>
          <w:szCs w:val="20"/>
          <w:lang w:val="kk-KZ" w:eastAsia="ru-RU"/>
        </w:rPr>
      </w:pPr>
      <w:r w:rsidRPr="00B611E2">
        <w:rPr>
          <w:rFonts w:eastAsia="Times New Roman"/>
          <w:szCs w:val="20"/>
          <w:lang w:val="kk-KZ" w:eastAsia="ru-RU"/>
        </w:rPr>
        <w:t>Банкноттарды полиэтилен пакеттерге ораған кезде түбіршектер бір көлденең бандерольмен оралады. Бандерольдерге:</w:t>
      </w:r>
    </w:p>
    <w:p w14:paraId="5A0528BA" w14:textId="36E6446E" w:rsidR="002E4A5A" w:rsidRPr="00B611E2" w:rsidRDefault="002E4A5A" w:rsidP="002E4A5A">
      <w:pPr>
        <w:tabs>
          <w:tab w:val="left" w:pos="851"/>
          <w:tab w:val="left" w:pos="1134"/>
          <w:tab w:val="left" w:pos="1276"/>
        </w:tabs>
        <w:rPr>
          <w:rFonts w:eastAsia="Times New Roman" w:cs="Times New Roman"/>
          <w:szCs w:val="20"/>
          <w:lang w:val="kk-KZ" w:eastAsia="ru-RU"/>
        </w:rPr>
      </w:pPr>
      <w:r w:rsidRPr="00B611E2">
        <w:rPr>
          <w:rFonts w:eastAsia="Times New Roman"/>
          <w:szCs w:val="20"/>
          <w:lang w:val="kk-KZ" w:eastAsia="ru-RU"/>
        </w:rPr>
        <w:t>1) Ұлттық Банк филиалының, Ұлттық Банк Орталығының атауы жазылған мөртабан;</w:t>
      </w:r>
    </w:p>
    <w:p w14:paraId="12F8465C"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2) банкноттардың сомасы және номиналы;</w:t>
      </w:r>
    </w:p>
    <w:p w14:paraId="59AFE248"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3) касса қызметкерінің қолы;</w:t>
      </w:r>
    </w:p>
    <w:p w14:paraId="4B88BA19"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4) касса қызметкерінің атаулы мөртабаны, өзін-өзі теретін датирді қолданған кезде касса қызметкерінің коды немесе аты-жөні;</w:t>
      </w:r>
    </w:p>
    <w:p w14:paraId="57583808"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5) орауды қалыптастыру күні қойылады.</w:t>
      </w:r>
    </w:p>
    <w:p w14:paraId="6E6A7AC6" w14:textId="6D094FE6"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Банкнот түбіршектерін бандероль машиналарында ресімдеу кезінде арнайы орау материалы қолданылады. Бандероль машинасының құрылымдық ерекшелігіне байланысты бандерольдерге мыналар қойылады:</w:t>
      </w:r>
    </w:p>
    <w:p w14:paraId="05F4DF0A" w14:textId="61138743"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1) Ұлттық Банк филиалының, Ұлттық Банк Орталығының қысқарған атауы;</w:t>
      </w:r>
    </w:p>
    <w:p w14:paraId="1E1D45B2"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2) банкноттардың сомасы мен номиналы;</w:t>
      </w:r>
    </w:p>
    <w:p w14:paraId="640786F1"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3) касса қызметкерінің коды;</w:t>
      </w:r>
    </w:p>
    <w:p w14:paraId="0FD0BE1F"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4) қалыптасқан күні мен уақыты.</w:t>
      </w:r>
    </w:p>
    <w:p w14:paraId="7DF3DB44" w14:textId="77777777" w:rsidR="005776DA" w:rsidRDefault="002E4A5A" w:rsidP="002E4A5A">
      <w:pPr>
        <w:tabs>
          <w:tab w:val="left" w:pos="851"/>
          <w:tab w:val="left" w:pos="1134"/>
          <w:tab w:val="left" w:pos="1276"/>
        </w:tabs>
        <w:rPr>
          <w:rFonts w:eastAsia="Times New Roman"/>
          <w:szCs w:val="20"/>
          <w:lang w:eastAsia="ru-RU"/>
        </w:rPr>
      </w:pPr>
      <w:r w:rsidRPr="002E4A5A">
        <w:rPr>
          <w:rFonts w:eastAsia="Times New Roman"/>
          <w:szCs w:val="20"/>
          <w:lang w:eastAsia="ru-RU"/>
        </w:rPr>
        <w:t xml:space="preserve">Банкнот түбіршектерін қалыптастыру кезінде банкнот түбіршектерін полиэтилен пакеттерге орауға дейін бумаларды арнайы машиналарда пластикалық таспалармен айқастырып орау </w:t>
      </w:r>
      <w:r w:rsidR="005776DA">
        <w:rPr>
          <w:rFonts w:eastAsia="Times New Roman"/>
          <w:szCs w:val="20"/>
          <w:lang w:val="kk-KZ" w:eastAsia="ru-RU"/>
        </w:rPr>
        <w:t>пай</w:t>
      </w:r>
      <w:r w:rsidRPr="002E4A5A">
        <w:rPr>
          <w:rFonts w:eastAsia="Times New Roman"/>
          <w:szCs w:val="20"/>
          <w:lang w:eastAsia="ru-RU"/>
        </w:rPr>
        <w:t>да</w:t>
      </w:r>
      <w:r w:rsidR="005776DA">
        <w:rPr>
          <w:rFonts w:eastAsia="Times New Roman"/>
          <w:szCs w:val="20"/>
          <w:lang w:val="kk-KZ" w:eastAsia="ru-RU"/>
        </w:rPr>
        <w:t>ла</w:t>
      </w:r>
      <w:r w:rsidRPr="002E4A5A">
        <w:rPr>
          <w:rFonts w:eastAsia="Times New Roman"/>
          <w:szCs w:val="20"/>
          <w:lang w:eastAsia="ru-RU"/>
        </w:rPr>
        <w:t>нылады.</w:t>
      </w:r>
    </w:p>
    <w:p w14:paraId="729C21C1" w14:textId="7A73518F" w:rsidR="005776DA" w:rsidRPr="005776DA" w:rsidRDefault="005776DA" w:rsidP="005776DA">
      <w:pPr>
        <w:tabs>
          <w:tab w:val="left" w:pos="851"/>
          <w:tab w:val="left" w:pos="1134"/>
          <w:tab w:val="left" w:pos="1276"/>
        </w:tabs>
        <w:rPr>
          <w:rFonts w:eastAsia="Times New Roman" w:cs="Times New Roman"/>
          <w:szCs w:val="20"/>
          <w:lang w:eastAsia="ru-RU"/>
        </w:rPr>
      </w:pPr>
      <w:r w:rsidRPr="005776DA">
        <w:rPr>
          <w:rFonts w:eastAsia="Times New Roman" w:cs="Times New Roman"/>
          <w:szCs w:val="20"/>
          <w:lang w:eastAsia="ru-RU"/>
        </w:rPr>
        <w:t xml:space="preserve">Банкноттардың түбіршектерін бандерольдеудің, деректемелерді таңбалаудың автоматты жүйесі бар </w:t>
      </w:r>
      <w:r>
        <w:rPr>
          <w:rFonts w:eastAsia="Times New Roman" w:cs="Times New Roman"/>
          <w:szCs w:val="20"/>
          <w:lang w:val="kk-KZ" w:eastAsia="ru-RU"/>
        </w:rPr>
        <w:t>е</w:t>
      </w:r>
      <w:r w:rsidRPr="005776DA">
        <w:rPr>
          <w:rFonts w:eastAsia="Times New Roman" w:cs="Times New Roman"/>
          <w:szCs w:val="20"/>
          <w:lang w:eastAsia="ru-RU"/>
        </w:rPr>
        <w:t>септеу-сұрыптау машиналарында (бұдан әрі – есептеу-сұрыптау машинасы) ресімдеу кезінде арнайы орау материалы қолданылады. Есептеу-сұрыптау машинасының конструктивтік ерекшеліктеріне қарай бандерольдерге</w:t>
      </w:r>
      <w:r>
        <w:rPr>
          <w:rFonts w:eastAsia="Times New Roman" w:cs="Times New Roman"/>
          <w:szCs w:val="20"/>
          <w:lang w:val="kk-KZ" w:eastAsia="ru-RU"/>
        </w:rPr>
        <w:t xml:space="preserve"> мыналар </w:t>
      </w:r>
      <w:r w:rsidRPr="005776DA">
        <w:rPr>
          <w:rFonts w:eastAsia="Times New Roman" w:cs="Times New Roman"/>
          <w:szCs w:val="20"/>
          <w:lang w:eastAsia="ru-RU"/>
        </w:rPr>
        <w:t>қойылады:</w:t>
      </w:r>
    </w:p>
    <w:p w14:paraId="6AC7DC5A" w14:textId="63242B20" w:rsidR="005776DA" w:rsidRPr="005776DA" w:rsidRDefault="005776DA" w:rsidP="005776DA">
      <w:pPr>
        <w:tabs>
          <w:tab w:val="left" w:pos="851"/>
          <w:tab w:val="left" w:pos="1134"/>
          <w:tab w:val="left" w:pos="1276"/>
        </w:tabs>
        <w:rPr>
          <w:rFonts w:eastAsia="Times New Roman" w:cs="Times New Roman"/>
          <w:szCs w:val="20"/>
          <w:lang w:eastAsia="ru-RU"/>
        </w:rPr>
      </w:pPr>
      <w:r w:rsidRPr="005776DA">
        <w:rPr>
          <w:rFonts w:eastAsia="Times New Roman" w:cs="Times New Roman"/>
          <w:szCs w:val="20"/>
          <w:lang w:eastAsia="ru-RU"/>
        </w:rPr>
        <w:t xml:space="preserve">1) Ұлттық Банк филиалының, Ұлттық Банк </w:t>
      </w:r>
      <w:r>
        <w:rPr>
          <w:rFonts w:eastAsia="Times New Roman" w:cs="Times New Roman"/>
          <w:szCs w:val="20"/>
          <w:lang w:val="kk-KZ" w:eastAsia="ru-RU"/>
        </w:rPr>
        <w:t>О</w:t>
      </w:r>
      <w:r w:rsidRPr="005776DA">
        <w:rPr>
          <w:rFonts w:eastAsia="Times New Roman" w:cs="Times New Roman"/>
          <w:szCs w:val="20"/>
          <w:lang w:eastAsia="ru-RU"/>
        </w:rPr>
        <w:t>рталығының қысқар</w:t>
      </w:r>
      <w:r>
        <w:rPr>
          <w:rFonts w:eastAsia="Times New Roman" w:cs="Times New Roman"/>
          <w:szCs w:val="20"/>
          <w:lang w:val="kk-KZ" w:eastAsia="ru-RU"/>
        </w:rPr>
        <w:t>ғ</w:t>
      </w:r>
      <w:r w:rsidRPr="005776DA">
        <w:rPr>
          <w:rFonts w:eastAsia="Times New Roman" w:cs="Times New Roman"/>
          <w:szCs w:val="20"/>
          <w:lang w:eastAsia="ru-RU"/>
        </w:rPr>
        <w:t>ан атауы;</w:t>
      </w:r>
    </w:p>
    <w:p w14:paraId="105D50A0" w14:textId="77777777" w:rsidR="005776DA" w:rsidRPr="005776DA" w:rsidRDefault="005776DA" w:rsidP="005776DA">
      <w:pPr>
        <w:tabs>
          <w:tab w:val="left" w:pos="851"/>
          <w:tab w:val="left" w:pos="1134"/>
          <w:tab w:val="left" w:pos="1276"/>
        </w:tabs>
        <w:rPr>
          <w:rFonts w:eastAsia="Times New Roman" w:cs="Times New Roman"/>
          <w:szCs w:val="20"/>
          <w:lang w:eastAsia="ru-RU"/>
        </w:rPr>
      </w:pPr>
      <w:r w:rsidRPr="005776DA">
        <w:rPr>
          <w:rFonts w:eastAsia="Times New Roman" w:cs="Times New Roman"/>
          <w:szCs w:val="20"/>
          <w:lang w:eastAsia="ru-RU"/>
        </w:rPr>
        <w:t>2) банктік сәйкестендіру коды;</w:t>
      </w:r>
    </w:p>
    <w:p w14:paraId="66EABB33" w14:textId="1FD9AA7D" w:rsidR="005776DA" w:rsidRPr="005776DA" w:rsidRDefault="005776DA" w:rsidP="005776DA">
      <w:pPr>
        <w:tabs>
          <w:tab w:val="left" w:pos="851"/>
          <w:tab w:val="left" w:pos="1134"/>
          <w:tab w:val="left" w:pos="1276"/>
        </w:tabs>
        <w:rPr>
          <w:rFonts w:eastAsia="Times New Roman" w:cs="Times New Roman"/>
          <w:szCs w:val="20"/>
          <w:lang w:eastAsia="ru-RU"/>
        </w:rPr>
      </w:pPr>
      <w:r w:rsidRPr="005776DA">
        <w:rPr>
          <w:rFonts w:eastAsia="Times New Roman" w:cs="Times New Roman"/>
          <w:szCs w:val="20"/>
          <w:lang w:eastAsia="ru-RU"/>
        </w:rPr>
        <w:t>3) касса қызметкерінің коды немесе бригада</w:t>
      </w:r>
      <w:r>
        <w:rPr>
          <w:rFonts w:eastAsia="Times New Roman" w:cs="Times New Roman"/>
          <w:szCs w:val="20"/>
          <w:lang w:val="kk-KZ" w:eastAsia="ru-RU"/>
        </w:rPr>
        <w:t>ның</w:t>
      </w:r>
      <w:r w:rsidRPr="005776DA">
        <w:rPr>
          <w:rFonts w:eastAsia="Times New Roman" w:cs="Times New Roman"/>
          <w:szCs w:val="20"/>
          <w:lang w:eastAsia="ru-RU"/>
        </w:rPr>
        <w:t xml:space="preserve"> коды;</w:t>
      </w:r>
    </w:p>
    <w:p w14:paraId="561C92C1" w14:textId="77777777" w:rsidR="005776DA" w:rsidRPr="005776DA" w:rsidRDefault="005776DA" w:rsidP="005776DA">
      <w:pPr>
        <w:tabs>
          <w:tab w:val="left" w:pos="851"/>
          <w:tab w:val="left" w:pos="1134"/>
          <w:tab w:val="left" w:pos="1276"/>
        </w:tabs>
        <w:rPr>
          <w:rFonts w:eastAsia="Times New Roman" w:cs="Times New Roman"/>
          <w:szCs w:val="20"/>
          <w:lang w:eastAsia="ru-RU"/>
        </w:rPr>
      </w:pPr>
      <w:r w:rsidRPr="005776DA">
        <w:rPr>
          <w:rFonts w:eastAsia="Times New Roman" w:cs="Times New Roman"/>
          <w:szCs w:val="20"/>
          <w:lang w:eastAsia="ru-RU"/>
        </w:rPr>
        <w:lastRenderedPageBreak/>
        <w:t>4) есептеу-сұрыптау машинасының нөмірі;</w:t>
      </w:r>
    </w:p>
    <w:p w14:paraId="2136E04A" w14:textId="77777777" w:rsidR="005776DA" w:rsidRPr="005776DA" w:rsidRDefault="005776DA" w:rsidP="005776DA">
      <w:pPr>
        <w:tabs>
          <w:tab w:val="left" w:pos="851"/>
          <w:tab w:val="left" w:pos="1134"/>
          <w:tab w:val="left" w:pos="1276"/>
        </w:tabs>
        <w:rPr>
          <w:rFonts w:eastAsia="Times New Roman" w:cs="Times New Roman"/>
          <w:szCs w:val="20"/>
          <w:lang w:eastAsia="ru-RU"/>
        </w:rPr>
      </w:pPr>
      <w:r w:rsidRPr="005776DA">
        <w:rPr>
          <w:rFonts w:eastAsia="Times New Roman" w:cs="Times New Roman"/>
          <w:szCs w:val="20"/>
          <w:lang w:eastAsia="ru-RU"/>
        </w:rPr>
        <w:t>5) қалыптастыру күні мен уақыты;</w:t>
      </w:r>
    </w:p>
    <w:p w14:paraId="18C8F090" w14:textId="6CAF6982" w:rsidR="008D0944" w:rsidRPr="002E4A5A" w:rsidRDefault="005776DA" w:rsidP="002E4A5A">
      <w:pPr>
        <w:tabs>
          <w:tab w:val="left" w:pos="851"/>
          <w:tab w:val="left" w:pos="1134"/>
          <w:tab w:val="left" w:pos="1276"/>
        </w:tabs>
        <w:rPr>
          <w:rFonts w:eastAsia="Times New Roman" w:cs="Times New Roman"/>
          <w:szCs w:val="20"/>
          <w:lang w:eastAsia="ru-RU"/>
        </w:rPr>
      </w:pPr>
      <w:r w:rsidRPr="005776DA">
        <w:rPr>
          <w:rFonts w:eastAsia="Times New Roman" w:cs="Times New Roman"/>
          <w:szCs w:val="20"/>
          <w:lang w:eastAsia="ru-RU"/>
        </w:rPr>
        <w:t>6) банкноттардың жарамдылық дәрежесі</w:t>
      </w:r>
      <w:r w:rsidR="009451D9">
        <w:rPr>
          <w:rFonts w:eastAsia="Times New Roman" w:cs="Times New Roman"/>
          <w:szCs w:val="20"/>
          <w:lang w:val="kk-KZ" w:eastAsia="ru-RU"/>
        </w:rPr>
        <w:t xml:space="preserve"> </w:t>
      </w:r>
      <w:r w:rsidR="009451D9" w:rsidRPr="005776DA">
        <w:rPr>
          <w:rFonts w:eastAsia="Times New Roman" w:cs="Times New Roman"/>
          <w:szCs w:val="20"/>
          <w:lang w:eastAsia="ru-RU"/>
        </w:rPr>
        <w:t>(жарамды немесе тозған)</w:t>
      </w:r>
      <w:r w:rsidRPr="005776DA">
        <w:rPr>
          <w:rFonts w:eastAsia="Times New Roman" w:cs="Times New Roman"/>
          <w:szCs w:val="20"/>
          <w:lang w:eastAsia="ru-RU"/>
        </w:rPr>
        <w:t>.</w:t>
      </w:r>
      <w:r w:rsidR="008D0944" w:rsidRPr="002E4A5A">
        <w:rPr>
          <w:rFonts w:eastAsia="Times New Roman" w:cs="Times New Roman"/>
          <w:szCs w:val="20"/>
          <w:lang w:eastAsia="ru-RU"/>
        </w:rPr>
        <w:t>»;</w:t>
      </w:r>
    </w:p>
    <w:p w14:paraId="6FC17FE1" w14:textId="5188FD4B" w:rsidR="008D0944" w:rsidRPr="002E406C" w:rsidRDefault="008D0944" w:rsidP="002E4A5A">
      <w:pPr>
        <w:tabs>
          <w:tab w:val="left" w:pos="851"/>
          <w:tab w:val="left" w:pos="1134"/>
          <w:tab w:val="left" w:pos="1276"/>
        </w:tabs>
        <w:rPr>
          <w:rFonts w:eastAsia="Times New Roman" w:cs="Times New Roman"/>
          <w:szCs w:val="20"/>
          <w:lang w:eastAsia="ru-RU"/>
        </w:rPr>
      </w:pPr>
      <w:r w:rsidRPr="002E406C">
        <w:rPr>
          <w:rFonts w:eastAsia="Times New Roman" w:cs="Times New Roman"/>
          <w:szCs w:val="20"/>
          <w:lang w:eastAsia="ru-RU"/>
        </w:rPr>
        <w:t>85</w:t>
      </w:r>
      <w:r w:rsidR="00CB747E" w:rsidRPr="002E4A5A">
        <w:rPr>
          <w:rFonts w:eastAsia="Times New Roman" w:cs="Times New Roman"/>
          <w:szCs w:val="20"/>
          <w:lang w:eastAsia="ru-RU"/>
        </w:rPr>
        <w:t>-тармақ мынадай редакцияда жазылсын</w:t>
      </w:r>
      <w:r w:rsidRPr="002E406C">
        <w:rPr>
          <w:rFonts w:eastAsia="Times New Roman" w:cs="Times New Roman"/>
          <w:szCs w:val="20"/>
          <w:lang w:eastAsia="ru-RU"/>
        </w:rPr>
        <w:t>:</w:t>
      </w:r>
    </w:p>
    <w:p w14:paraId="16EFFD53" w14:textId="4A9F8F93" w:rsidR="002E4A5A" w:rsidRPr="002E4A5A" w:rsidRDefault="008D0944" w:rsidP="002E4A5A">
      <w:pPr>
        <w:tabs>
          <w:tab w:val="left" w:pos="851"/>
          <w:tab w:val="left" w:pos="1134"/>
          <w:tab w:val="left" w:pos="1276"/>
        </w:tabs>
        <w:rPr>
          <w:rFonts w:eastAsia="Times New Roman" w:cs="Times New Roman"/>
          <w:szCs w:val="20"/>
          <w:lang w:eastAsia="ru-RU"/>
        </w:rPr>
      </w:pPr>
      <w:r w:rsidRPr="002E4A5A">
        <w:rPr>
          <w:rFonts w:eastAsia="Times New Roman" w:cs="Times New Roman"/>
          <w:szCs w:val="20"/>
          <w:lang w:eastAsia="ru-RU"/>
        </w:rPr>
        <w:t xml:space="preserve">«85. </w:t>
      </w:r>
      <w:r w:rsidR="002E4A5A" w:rsidRPr="002E4A5A">
        <w:rPr>
          <w:rFonts w:eastAsia="Times New Roman"/>
          <w:szCs w:val="20"/>
          <w:lang w:eastAsia="ru-RU"/>
        </w:rPr>
        <w:t>Банкноттар</w:t>
      </w:r>
      <w:r w:rsidR="006974D0">
        <w:rPr>
          <w:rFonts w:eastAsia="Times New Roman"/>
          <w:szCs w:val="20"/>
          <w:lang w:val="kk-KZ" w:eastAsia="ru-RU"/>
        </w:rPr>
        <w:t xml:space="preserve">мен бумаларды қалыптастыру кезінде Қағидалардың 84-тармағына сәйкес </w:t>
      </w:r>
      <w:r w:rsidR="002E4A5A" w:rsidRPr="002E4A5A">
        <w:rPr>
          <w:rFonts w:eastAsia="Times New Roman"/>
          <w:szCs w:val="20"/>
          <w:lang w:eastAsia="ru-RU"/>
        </w:rPr>
        <w:t>бу</w:t>
      </w:r>
      <w:r w:rsidR="006974D0">
        <w:rPr>
          <w:rFonts w:eastAsia="Times New Roman"/>
          <w:szCs w:val="20"/>
          <w:lang w:eastAsia="ru-RU"/>
        </w:rPr>
        <w:t>маның жоғарғы жапсырма қағазына мыналар қойылады</w:t>
      </w:r>
      <w:r w:rsidR="002E4A5A" w:rsidRPr="002E4A5A">
        <w:rPr>
          <w:rFonts w:eastAsia="Times New Roman"/>
          <w:szCs w:val="20"/>
          <w:lang w:eastAsia="ru-RU"/>
        </w:rPr>
        <w:t>:</w:t>
      </w:r>
    </w:p>
    <w:p w14:paraId="0FD60C8E"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1) Ұлттық Банк филиалының, Ұлттық Банк Орталығының атауы жазылған мөртабан;</w:t>
      </w:r>
    </w:p>
    <w:p w14:paraId="21AC6E4B"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2) банкноттардың номиналы;</w:t>
      </w:r>
    </w:p>
    <w:p w14:paraId="6F0FEA64"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3) банкноттардың сомасы;</w:t>
      </w:r>
    </w:p>
    <w:p w14:paraId="509FF28B"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4) банкноттардың саны;</w:t>
      </w:r>
    </w:p>
    <w:p w14:paraId="23288DD9" w14:textId="78DA485E"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5) орауды қалыптастыр</w:t>
      </w:r>
      <w:r w:rsidR="006974D0">
        <w:rPr>
          <w:rFonts w:eastAsia="Times New Roman"/>
          <w:szCs w:val="20"/>
          <w:lang w:val="kk-KZ" w:eastAsia="ru-RU"/>
        </w:rPr>
        <w:t>у</w:t>
      </w:r>
      <w:r w:rsidRPr="002E4A5A">
        <w:rPr>
          <w:rFonts w:eastAsia="Times New Roman"/>
          <w:szCs w:val="20"/>
          <w:lang w:eastAsia="ru-RU"/>
        </w:rPr>
        <w:t xml:space="preserve"> күн</w:t>
      </w:r>
      <w:r w:rsidR="006974D0">
        <w:rPr>
          <w:rFonts w:eastAsia="Times New Roman"/>
          <w:szCs w:val="20"/>
          <w:lang w:val="kk-KZ" w:eastAsia="ru-RU"/>
        </w:rPr>
        <w:t>і</w:t>
      </w:r>
      <w:r w:rsidRPr="002E4A5A">
        <w:rPr>
          <w:rFonts w:eastAsia="Times New Roman"/>
          <w:szCs w:val="20"/>
          <w:lang w:eastAsia="ru-RU"/>
        </w:rPr>
        <w:t>;</w:t>
      </w:r>
    </w:p>
    <w:p w14:paraId="65D67F05" w14:textId="34EA586E"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 xml:space="preserve">6) касса қызметкерінің атаулы мөртабаны, өзін-өзі теру датирін </w:t>
      </w:r>
      <w:r w:rsidR="00DF1FD0">
        <w:rPr>
          <w:rFonts w:eastAsia="Times New Roman"/>
          <w:szCs w:val="20"/>
          <w:lang w:val="kk-KZ" w:eastAsia="ru-RU"/>
        </w:rPr>
        <w:t>пайдалан</w:t>
      </w:r>
      <w:r w:rsidRPr="002E4A5A">
        <w:rPr>
          <w:rFonts w:eastAsia="Times New Roman"/>
          <w:szCs w:val="20"/>
          <w:lang w:eastAsia="ru-RU"/>
        </w:rPr>
        <w:t xml:space="preserve">ған кезде касса қызметкерінің коды немесе </w:t>
      </w:r>
      <w:r w:rsidR="00DF1FD0">
        <w:rPr>
          <w:rFonts w:eastAsia="Times New Roman"/>
          <w:szCs w:val="20"/>
          <w:lang w:val="kk-KZ" w:eastAsia="ru-RU"/>
        </w:rPr>
        <w:t>инициалдарымен бірге тегі</w:t>
      </w:r>
      <w:r w:rsidRPr="002E4A5A">
        <w:rPr>
          <w:rFonts w:eastAsia="Times New Roman"/>
          <w:szCs w:val="20"/>
          <w:lang w:eastAsia="ru-RU"/>
        </w:rPr>
        <w:t>;</w:t>
      </w:r>
    </w:p>
    <w:p w14:paraId="70D3BDB4" w14:textId="77777777"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7) касса қызметкерінің қолы;</w:t>
      </w:r>
    </w:p>
    <w:p w14:paraId="062188E5" w14:textId="2558413E" w:rsidR="002E4A5A" w:rsidRPr="002E4A5A" w:rsidRDefault="002E4A5A" w:rsidP="002E4A5A">
      <w:pPr>
        <w:tabs>
          <w:tab w:val="left" w:pos="851"/>
          <w:tab w:val="left" w:pos="1134"/>
          <w:tab w:val="left" w:pos="1276"/>
        </w:tabs>
        <w:rPr>
          <w:rFonts w:eastAsia="Times New Roman" w:cs="Times New Roman"/>
          <w:szCs w:val="20"/>
          <w:lang w:eastAsia="ru-RU"/>
        </w:rPr>
      </w:pPr>
      <w:r w:rsidRPr="002E4A5A">
        <w:rPr>
          <w:rFonts w:eastAsia="Times New Roman"/>
          <w:szCs w:val="20"/>
          <w:lang w:eastAsia="ru-RU"/>
        </w:rPr>
        <w:t>8) «Шығарылған жылы _____» деген жазба қойылады.</w:t>
      </w:r>
    </w:p>
    <w:p w14:paraId="0BDC639D" w14:textId="77777777" w:rsidR="00DF1FD0" w:rsidRDefault="00DF1FD0" w:rsidP="002E4A5A">
      <w:pPr>
        <w:tabs>
          <w:tab w:val="left" w:pos="851"/>
          <w:tab w:val="left" w:pos="1134"/>
          <w:tab w:val="left" w:pos="1276"/>
        </w:tabs>
        <w:rPr>
          <w:rFonts w:eastAsia="Times New Roman"/>
          <w:szCs w:val="20"/>
          <w:lang w:eastAsia="ru-RU"/>
        </w:rPr>
      </w:pPr>
      <w:r w:rsidRPr="00DF1FD0">
        <w:rPr>
          <w:rFonts w:eastAsia="Times New Roman"/>
          <w:szCs w:val="20"/>
          <w:lang w:eastAsia="ru-RU"/>
        </w:rPr>
        <w:t xml:space="preserve">Тозған банкноттар бумасының жоғарғы жапсырмасын ресімдеу кезінде жапсырманың жоғарғы оң жақ бұрышына қосымша </w:t>
      </w:r>
      <w:r>
        <w:rPr>
          <w:rFonts w:eastAsia="Times New Roman"/>
          <w:szCs w:val="20"/>
          <w:lang w:val="kk-KZ" w:eastAsia="ru-RU"/>
        </w:rPr>
        <w:t>«Т</w:t>
      </w:r>
      <w:r w:rsidRPr="00DF1FD0">
        <w:rPr>
          <w:rFonts w:eastAsia="Times New Roman"/>
          <w:szCs w:val="20"/>
          <w:lang w:eastAsia="ru-RU"/>
        </w:rPr>
        <w:t>оз</w:t>
      </w:r>
      <w:r>
        <w:rPr>
          <w:rFonts w:eastAsia="Times New Roman"/>
          <w:szCs w:val="20"/>
          <w:lang w:val="kk-KZ" w:eastAsia="ru-RU"/>
        </w:rPr>
        <w:t xml:space="preserve">ығы </w:t>
      </w:r>
      <w:r w:rsidRPr="00DF1FD0">
        <w:rPr>
          <w:rFonts w:eastAsia="Times New Roman"/>
          <w:szCs w:val="20"/>
          <w:lang w:eastAsia="ru-RU"/>
        </w:rPr>
        <w:t>жеткен</w:t>
      </w:r>
      <w:r>
        <w:rPr>
          <w:rFonts w:eastAsia="Times New Roman"/>
          <w:szCs w:val="20"/>
          <w:lang w:val="kk-KZ" w:eastAsia="ru-RU"/>
        </w:rPr>
        <w:t xml:space="preserve">» </w:t>
      </w:r>
      <w:r w:rsidRPr="00DF1FD0">
        <w:rPr>
          <w:rFonts w:eastAsia="Times New Roman"/>
          <w:szCs w:val="20"/>
          <w:lang w:eastAsia="ru-RU"/>
        </w:rPr>
        <w:t>мөртабаны қойылады.</w:t>
      </w:r>
    </w:p>
    <w:p w14:paraId="7E023441" w14:textId="5EC0BD5E" w:rsidR="006974D0" w:rsidRDefault="002E4A5A" w:rsidP="002E4A5A">
      <w:pPr>
        <w:tabs>
          <w:tab w:val="left" w:pos="851"/>
          <w:tab w:val="left" w:pos="1134"/>
          <w:tab w:val="left" w:pos="1276"/>
        </w:tabs>
        <w:rPr>
          <w:rFonts w:eastAsia="Times New Roman"/>
          <w:szCs w:val="20"/>
          <w:lang w:eastAsia="ru-RU"/>
        </w:rPr>
      </w:pPr>
      <w:r w:rsidRPr="002E4A5A">
        <w:rPr>
          <w:rFonts w:eastAsia="Times New Roman"/>
          <w:szCs w:val="20"/>
          <w:lang w:eastAsia="ru-RU"/>
        </w:rPr>
        <w:t>Мерейтойлық, ескерткіш банкноттар бумаларының жоғарғы жапсырма қағаздарын ресімдеген кезде жапсырма қағаздың төменгі сол жақ бұрышында қосымша «Мерейтойлық, ескерткіш» мөртабаны қойылады.</w:t>
      </w:r>
    </w:p>
    <w:p w14:paraId="1F7E9EBE" w14:textId="52F8D304" w:rsidR="002554BA" w:rsidRPr="002554BA" w:rsidRDefault="002554BA" w:rsidP="002554BA">
      <w:pPr>
        <w:tabs>
          <w:tab w:val="left" w:pos="851"/>
          <w:tab w:val="left" w:pos="1134"/>
          <w:tab w:val="left" w:pos="1276"/>
        </w:tabs>
        <w:rPr>
          <w:rFonts w:eastAsia="Times New Roman" w:cs="Times New Roman"/>
          <w:szCs w:val="20"/>
          <w:lang w:eastAsia="ru-RU"/>
        </w:rPr>
      </w:pPr>
      <w:r w:rsidRPr="002554BA">
        <w:rPr>
          <w:rFonts w:eastAsia="Times New Roman" w:cs="Times New Roman"/>
          <w:szCs w:val="20"/>
          <w:lang w:eastAsia="ru-RU"/>
        </w:rPr>
        <w:t xml:space="preserve">Есептеу-сұрыптау машинасында банкноттары бар бумаларды қалыптастыру кезінде </w:t>
      </w:r>
      <w:r w:rsidR="009451D9">
        <w:rPr>
          <w:rFonts w:eastAsia="Times New Roman" w:cs="Times New Roman"/>
          <w:szCs w:val="20"/>
          <w:lang w:val="kk-KZ" w:eastAsia="ru-RU"/>
        </w:rPr>
        <w:t>этикеткасына мыналар</w:t>
      </w:r>
      <w:r w:rsidRPr="002554BA">
        <w:rPr>
          <w:rFonts w:eastAsia="Times New Roman" w:cs="Times New Roman"/>
          <w:szCs w:val="20"/>
          <w:lang w:eastAsia="ru-RU"/>
        </w:rPr>
        <w:t xml:space="preserve"> қойылады:</w:t>
      </w:r>
    </w:p>
    <w:p w14:paraId="579CA18F" w14:textId="00E1B8E9" w:rsidR="002554BA" w:rsidRPr="002554BA" w:rsidRDefault="002554BA" w:rsidP="002554BA">
      <w:pPr>
        <w:tabs>
          <w:tab w:val="left" w:pos="851"/>
          <w:tab w:val="left" w:pos="1134"/>
          <w:tab w:val="left" w:pos="1276"/>
        </w:tabs>
        <w:rPr>
          <w:rFonts w:eastAsia="Times New Roman" w:cs="Times New Roman"/>
          <w:szCs w:val="20"/>
          <w:lang w:eastAsia="ru-RU"/>
        </w:rPr>
      </w:pPr>
      <w:r w:rsidRPr="002554BA">
        <w:rPr>
          <w:rFonts w:eastAsia="Times New Roman" w:cs="Times New Roman"/>
          <w:szCs w:val="20"/>
          <w:lang w:eastAsia="ru-RU"/>
        </w:rPr>
        <w:t xml:space="preserve">1) Ұлттық Банк филиалының, Ұлттық Банк </w:t>
      </w:r>
      <w:r w:rsidR="009451D9">
        <w:rPr>
          <w:rFonts w:eastAsia="Times New Roman" w:cs="Times New Roman"/>
          <w:szCs w:val="20"/>
          <w:lang w:val="kk-KZ" w:eastAsia="ru-RU"/>
        </w:rPr>
        <w:t>О</w:t>
      </w:r>
      <w:r w:rsidRPr="002554BA">
        <w:rPr>
          <w:rFonts w:eastAsia="Times New Roman" w:cs="Times New Roman"/>
          <w:szCs w:val="20"/>
          <w:lang w:eastAsia="ru-RU"/>
        </w:rPr>
        <w:t>рталығының қысқарған атауы;</w:t>
      </w:r>
    </w:p>
    <w:p w14:paraId="2EEED02E" w14:textId="2311D37B" w:rsidR="002554BA" w:rsidRPr="002554BA" w:rsidRDefault="002554BA" w:rsidP="002554BA">
      <w:pPr>
        <w:tabs>
          <w:tab w:val="left" w:pos="851"/>
          <w:tab w:val="left" w:pos="1134"/>
          <w:tab w:val="left" w:pos="1276"/>
        </w:tabs>
        <w:rPr>
          <w:rFonts w:eastAsia="Times New Roman" w:cs="Times New Roman"/>
          <w:szCs w:val="20"/>
          <w:lang w:eastAsia="ru-RU"/>
        </w:rPr>
      </w:pPr>
      <w:r w:rsidRPr="002554BA">
        <w:rPr>
          <w:rFonts w:eastAsia="Times New Roman" w:cs="Times New Roman"/>
          <w:szCs w:val="20"/>
          <w:lang w:eastAsia="ru-RU"/>
        </w:rPr>
        <w:t xml:space="preserve">2) банкноттардың номиналы және банкноттардың </w:t>
      </w:r>
      <w:r w:rsidR="009451D9">
        <w:rPr>
          <w:rFonts w:eastAsia="Times New Roman" w:cs="Times New Roman"/>
          <w:szCs w:val="20"/>
          <w:lang w:val="kk-KZ" w:eastAsia="ru-RU"/>
        </w:rPr>
        <w:t>ш</w:t>
      </w:r>
      <w:r w:rsidRPr="002554BA">
        <w:rPr>
          <w:rFonts w:eastAsia="Times New Roman" w:cs="Times New Roman"/>
          <w:szCs w:val="20"/>
          <w:lang w:eastAsia="ru-RU"/>
        </w:rPr>
        <w:t>ығарылған жылы;</w:t>
      </w:r>
    </w:p>
    <w:p w14:paraId="1AB53766" w14:textId="77777777" w:rsidR="002554BA" w:rsidRPr="002554BA" w:rsidRDefault="002554BA" w:rsidP="002554BA">
      <w:pPr>
        <w:tabs>
          <w:tab w:val="left" w:pos="851"/>
          <w:tab w:val="left" w:pos="1134"/>
          <w:tab w:val="left" w:pos="1276"/>
        </w:tabs>
        <w:rPr>
          <w:rFonts w:eastAsia="Times New Roman" w:cs="Times New Roman"/>
          <w:szCs w:val="20"/>
          <w:lang w:eastAsia="ru-RU"/>
        </w:rPr>
      </w:pPr>
      <w:r w:rsidRPr="002554BA">
        <w:rPr>
          <w:rFonts w:eastAsia="Times New Roman" w:cs="Times New Roman"/>
          <w:szCs w:val="20"/>
          <w:lang w:eastAsia="ru-RU"/>
        </w:rPr>
        <w:t>3) банкноттардың саны;</w:t>
      </w:r>
    </w:p>
    <w:p w14:paraId="351B10DB" w14:textId="32E8E77E" w:rsidR="002554BA" w:rsidRPr="002554BA" w:rsidRDefault="002554BA" w:rsidP="002554BA">
      <w:pPr>
        <w:tabs>
          <w:tab w:val="left" w:pos="851"/>
          <w:tab w:val="left" w:pos="1134"/>
          <w:tab w:val="left" w:pos="1276"/>
        </w:tabs>
        <w:rPr>
          <w:rFonts w:eastAsia="Times New Roman" w:cs="Times New Roman"/>
          <w:szCs w:val="20"/>
          <w:lang w:eastAsia="ru-RU"/>
        </w:rPr>
      </w:pPr>
      <w:r w:rsidRPr="002554BA">
        <w:rPr>
          <w:rFonts w:eastAsia="Times New Roman" w:cs="Times New Roman"/>
          <w:szCs w:val="20"/>
          <w:lang w:eastAsia="ru-RU"/>
        </w:rPr>
        <w:t>4) касса қы</w:t>
      </w:r>
      <w:r w:rsidR="009451D9">
        <w:rPr>
          <w:rFonts w:eastAsia="Times New Roman" w:cs="Times New Roman"/>
          <w:szCs w:val="20"/>
          <w:lang w:eastAsia="ru-RU"/>
        </w:rPr>
        <w:t xml:space="preserve">зметкерінің коды немесе бригаданың </w:t>
      </w:r>
      <w:r w:rsidRPr="002554BA">
        <w:rPr>
          <w:rFonts w:eastAsia="Times New Roman" w:cs="Times New Roman"/>
          <w:szCs w:val="20"/>
          <w:lang w:eastAsia="ru-RU"/>
        </w:rPr>
        <w:t>коды;</w:t>
      </w:r>
    </w:p>
    <w:p w14:paraId="6A62825D" w14:textId="77777777" w:rsidR="002554BA" w:rsidRPr="002554BA" w:rsidRDefault="002554BA" w:rsidP="002554BA">
      <w:pPr>
        <w:tabs>
          <w:tab w:val="left" w:pos="851"/>
          <w:tab w:val="left" w:pos="1134"/>
          <w:tab w:val="left" w:pos="1276"/>
        </w:tabs>
        <w:rPr>
          <w:rFonts w:eastAsia="Times New Roman" w:cs="Times New Roman"/>
          <w:szCs w:val="20"/>
          <w:lang w:eastAsia="ru-RU"/>
        </w:rPr>
      </w:pPr>
      <w:r w:rsidRPr="002554BA">
        <w:rPr>
          <w:rFonts w:eastAsia="Times New Roman" w:cs="Times New Roman"/>
          <w:szCs w:val="20"/>
          <w:lang w:eastAsia="ru-RU"/>
        </w:rPr>
        <w:t>5) есептеу-сұрыптау машинасының нөмірі;</w:t>
      </w:r>
    </w:p>
    <w:p w14:paraId="60301DB3" w14:textId="77777777" w:rsidR="002554BA" w:rsidRPr="002554BA" w:rsidRDefault="002554BA" w:rsidP="002554BA">
      <w:pPr>
        <w:tabs>
          <w:tab w:val="left" w:pos="851"/>
          <w:tab w:val="left" w:pos="1134"/>
          <w:tab w:val="left" w:pos="1276"/>
        </w:tabs>
        <w:rPr>
          <w:rFonts w:eastAsia="Times New Roman" w:cs="Times New Roman"/>
          <w:szCs w:val="20"/>
          <w:lang w:eastAsia="ru-RU"/>
        </w:rPr>
      </w:pPr>
      <w:r w:rsidRPr="002554BA">
        <w:rPr>
          <w:rFonts w:eastAsia="Times New Roman" w:cs="Times New Roman"/>
          <w:szCs w:val="20"/>
          <w:lang w:eastAsia="ru-RU"/>
        </w:rPr>
        <w:t>6) банкноттардың сомасы;</w:t>
      </w:r>
    </w:p>
    <w:p w14:paraId="30F035CB" w14:textId="77777777" w:rsidR="002554BA" w:rsidRPr="002554BA" w:rsidRDefault="002554BA" w:rsidP="002554BA">
      <w:pPr>
        <w:tabs>
          <w:tab w:val="left" w:pos="851"/>
          <w:tab w:val="left" w:pos="1134"/>
          <w:tab w:val="left" w:pos="1276"/>
        </w:tabs>
        <w:rPr>
          <w:rFonts w:eastAsia="Times New Roman" w:cs="Times New Roman"/>
          <w:szCs w:val="20"/>
          <w:lang w:eastAsia="ru-RU"/>
        </w:rPr>
      </w:pPr>
      <w:r w:rsidRPr="002554BA">
        <w:rPr>
          <w:rFonts w:eastAsia="Times New Roman" w:cs="Times New Roman"/>
          <w:szCs w:val="20"/>
          <w:lang w:eastAsia="ru-RU"/>
        </w:rPr>
        <w:t>7) банкноттардың жарамдылық дәрежесі (жарамды немесе тозған);</w:t>
      </w:r>
    </w:p>
    <w:p w14:paraId="54E84BD8" w14:textId="3988E0D6" w:rsidR="008D0944" w:rsidRPr="002E4A5A" w:rsidRDefault="002554BA" w:rsidP="009451D9">
      <w:pPr>
        <w:tabs>
          <w:tab w:val="left" w:pos="851"/>
          <w:tab w:val="left" w:pos="1134"/>
          <w:tab w:val="left" w:pos="1276"/>
        </w:tabs>
        <w:rPr>
          <w:rFonts w:eastAsia="Times New Roman" w:cs="Times New Roman"/>
          <w:szCs w:val="20"/>
          <w:lang w:eastAsia="ru-RU"/>
        </w:rPr>
      </w:pPr>
      <w:r w:rsidRPr="002554BA">
        <w:rPr>
          <w:rFonts w:eastAsia="Times New Roman" w:cs="Times New Roman"/>
          <w:szCs w:val="20"/>
          <w:lang w:eastAsia="ru-RU"/>
        </w:rPr>
        <w:t>8) қалыптастыру күні мен уақыты.</w:t>
      </w:r>
      <w:r w:rsidR="008D0944" w:rsidRPr="002E4A5A">
        <w:rPr>
          <w:rFonts w:eastAsia="Times New Roman" w:cs="Times New Roman"/>
          <w:szCs w:val="20"/>
          <w:lang w:eastAsia="ru-RU"/>
        </w:rPr>
        <w:t>»;</w:t>
      </w:r>
    </w:p>
    <w:p w14:paraId="6EB27BE0" w14:textId="2CF7B4D3" w:rsidR="008D0944" w:rsidRPr="002E4A5A" w:rsidRDefault="00CB747E" w:rsidP="002E4A5A">
      <w:pPr>
        <w:tabs>
          <w:tab w:val="left" w:pos="851"/>
          <w:tab w:val="left" w:pos="1134"/>
          <w:tab w:val="left" w:pos="1276"/>
        </w:tabs>
        <w:rPr>
          <w:rFonts w:eastAsia="Times New Roman" w:cs="Times New Roman"/>
          <w:szCs w:val="20"/>
          <w:lang w:eastAsia="ru-RU"/>
        </w:rPr>
      </w:pPr>
      <w:r w:rsidRPr="002E4A5A">
        <w:rPr>
          <w:rFonts w:eastAsia="Times New Roman" w:cs="Times New Roman"/>
          <w:szCs w:val="20"/>
          <w:lang w:eastAsia="ru-RU"/>
        </w:rPr>
        <w:t>5-тарау мынадай мазмұндағы 4-</w:t>
      </w:r>
      <w:r w:rsidR="008D0944" w:rsidRPr="002E4A5A">
        <w:rPr>
          <w:rFonts w:eastAsia="Times New Roman" w:cs="Times New Roman"/>
          <w:szCs w:val="20"/>
          <w:lang w:eastAsia="ru-RU"/>
        </w:rPr>
        <w:t>параграф</w:t>
      </w:r>
      <w:r w:rsidRPr="002E4A5A">
        <w:rPr>
          <w:rFonts w:eastAsia="Times New Roman" w:cs="Times New Roman"/>
          <w:szCs w:val="20"/>
          <w:lang w:eastAsia="ru-RU"/>
        </w:rPr>
        <w:t>пен толықтырылсын</w:t>
      </w:r>
      <w:r w:rsidR="008D0944" w:rsidRPr="002E4A5A">
        <w:rPr>
          <w:rFonts w:eastAsia="Times New Roman" w:cs="Times New Roman"/>
          <w:szCs w:val="20"/>
          <w:lang w:eastAsia="ru-RU"/>
        </w:rPr>
        <w:t>:</w:t>
      </w:r>
    </w:p>
    <w:p w14:paraId="79C96014" w14:textId="29D6D217" w:rsidR="003E69E2" w:rsidRPr="003E69E2" w:rsidRDefault="008D0944" w:rsidP="003E69E2">
      <w:pPr>
        <w:tabs>
          <w:tab w:val="left" w:pos="851"/>
          <w:tab w:val="left" w:pos="1134"/>
          <w:tab w:val="left" w:pos="1276"/>
        </w:tabs>
        <w:rPr>
          <w:rFonts w:eastAsia="Times New Roman" w:cs="Times New Roman"/>
          <w:szCs w:val="20"/>
          <w:lang w:eastAsia="ru-RU"/>
        </w:rPr>
      </w:pPr>
      <w:r w:rsidRPr="002E4A5A">
        <w:rPr>
          <w:rFonts w:eastAsia="Times New Roman" w:cs="Times New Roman"/>
          <w:szCs w:val="20"/>
          <w:lang w:eastAsia="ru-RU"/>
        </w:rPr>
        <w:t>«</w:t>
      </w:r>
      <w:r w:rsidR="003E69E2">
        <w:rPr>
          <w:rFonts w:eastAsia="Times New Roman" w:cs="Times New Roman"/>
          <w:szCs w:val="20"/>
          <w:lang w:val="kk-KZ" w:eastAsia="ru-RU"/>
        </w:rPr>
        <w:t>4-п</w:t>
      </w:r>
      <w:r w:rsidR="003E69E2" w:rsidRPr="003E69E2">
        <w:rPr>
          <w:rFonts w:eastAsia="Times New Roman" w:cs="Times New Roman"/>
          <w:szCs w:val="20"/>
          <w:lang w:eastAsia="ru-RU"/>
        </w:rPr>
        <w:t>араграф. Арнайы бояу үлгілерін келісу, арнайы бояумен боялған банкноттарға сараптама жүргізу және айырбастау тәртібі</w:t>
      </w:r>
    </w:p>
    <w:p w14:paraId="3D77E2D7" w14:textId="0F202EDB"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120-1. Заңды тұлға арнайы контейнерлерді пайдалан</w:t>
      </w:r>
      <w:r w:rsidR="00E50D5B">
        <w:rPr>
          <w:rFonts w:eastAsia="Times New Roman" w:cs="Times New Roman"/>
          <w:szCs w:val="20"/>
          <w:lang w:val="kk-KZ" w:eastAsia="ru-RU"/>
        </w:rPr>
        <w:t>а</w:t>
      </w:r>
      <w:r w:rsidRPr="003E69E2">
        <w:rPr>
          <w:rFonts w:eastAsia="Times New Roman" w:cs="Times New Roman"/>
          <w:szCs w:val="20"/>
          <w:lang w:eastAsia="ru-RU"/>
        </w:rPr>
        <w:t xml:space="preserve"> бастағанға дейін </w:t>
      </w:r>
      <w:r w:rsidR="00E50D5B">
        <w:rPr>
          <w:rFonts w:eastAsia="Times New Roman" w:cs="Times New Roman"/>
          <w:szCs w:val="20"/>
          <w:lang w:eastAsia="ru-RU"/>
        </w:rPr>
        <w:br/>
      </w:r>
      <w:r w:rsidRPr="003E69E2">
        <w:rPr>
          <w:rFonts w:eastAsia="Times New Roman" w:cs="Times New Roman"/>
          <w:szCs w:val="20"/>
          <w:lang w:eastAsia="ru-RU"/>
        </w:rPr>
        <w:t>30 (отыз) жұмыс күнінен кешіктірмей арнайы бояу үлгілерін техникалық құжаттамамен бірге жауапты бөлімшеге келісуге жібереді.</w:t>
      </w:r>
    </w:p>
    <w:p w14:paraId="3B462A72" w14:textId="3EAFDD2F"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Заңды тұлғаның клиенті арнайы контейнерлерді пайдалан</w:t>
      </w:r>
      <w:r w:rsidR="00E50D5B">
        <w:rPr>
          <w:rFonts w:eastAsia="Times New Roman" w:cs="Times New Roman"/>
          <w:szCs w:val="20"/>
          <w:lang w:val="kk-KZ" w:eastAsia="ru-RU"/>
        </w:rPr>
        <w:t>а</w:t>
      </w:r>
      <w:r w:rsidRPr="003E69E2">
        <w:rPr>
          <w:rFonts w:eastAsia="Times New Roman" w:cs="Times New Roman"/>
          <w:szCs w:val="20"/>
          <w:lang w:eastAsia="ru-RU"/>
        </w:rPr>
        <w:t xml:space="preserve"> бастағанға дейін 30 (отыз) жұмыс күнінен кешіктірмей заңды тұлғаға арнайы бояу үлгілерін </w:t>
      </w:r>
      <w:r w:rsidR="00E50D5B" w:rsidRPr="003E69E2">
        <w:rPr>
          <w:rFonts w:eastAsia="Times New Roman" w:cs="Times New Roman"/>
          <w:szCs w:val="20"/>
          <w:lang w:eastAsia="ru-RU"/>
        </w:rPr>
        <w:t>техникалық құжаттама</w:t>
      </w:r>
      <w:r w:rsidR="00E50D5B">
        <w:rPr>
          <w:rFonts w:eastAsia="Times New Roman" w:cs="Times New Roman"/>
          <w:szCs w:val="20"/>
          <w:lang w:val="kk-KZ" w:eastAsia="ru-RU"/>
        </w:rPr>
        <w:t>мен бірге</w:t>
      </w:r>
      <w:r w:rsidR="00E50D5B" w:rsidRPr="003E69E2">
        <w:rPr>
          <w:rFonts w:eastAsia="Times New Roman" w:cs="Times New Roman"/>
          <w:szCs w:val="20"/>
          <w:lang w:eastAsia="ru-RU"/>
        </w:rPr>
        <w:t xml:space="preserve"> </w:t>
      </w:r>
      <w:r w:rsidRPr="003E69E2">
        <w:rPr>
          <w:rFonts w:eastAsia="Times New Roman" w:cs="Times New Roman"/>
          <w:szCs w:val="20"/>
          <w:lang w:eastAsia="ru-RU"/>
        </w:rPr>
        <w:t>жібереді.</w:t>
      </w:r>
    </w:p>
    <w:p w14:paraId="57C1C84E" w14:textId="2296A5D1" w:rsidR="008D0944" w:rsidRPr="002E4A5A"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lastRenderedPageBreak/>
        <w:t xml:space="preserve">Заңды тұлға клиенттен </w:t>
      </w:r>
      <w:r w:rsidR="00E50D5B" w:rsidRPr="003E69E2">
        <w:rPr>
          <w:rFonts w:eastAsia="Times New Roman" w:cs="Times New Roman"/>
          <w:szCs w:val="20"/>
          <w:lang w:eastAsia="ru-RU"/>
        </w:rPr>
        <w:t>арнайы бояу</w:t>
      </w:r>
      <w:r w:rsidR="00E50D5B">
        <w:rPr>
          <w:rFonts w:eastAsia="Times New Roman" w:cs="Times New Roman"/>
          <w:szCs w:val="20"/>
          <w:lang w:val="kk-KZ" w:eastAsia="ru-RU"/>
        </w:rPr>
        <w:t xml:space="preserve"> </w:t>
      </w:r>
      <w:r w:rsidR="00E50D5B" w:rsidRPr="003E69E2">
        <w:rPr>
          <w:rFonts w:eastAsia="Times New Roman" w:cs="Times New Roman"/>
          <w:szCs w:val="20"/>
          <w:lang w:eastAsia="ru-RU"/>
        </w:rPr>
        <w:t xml:space="preserve">үлгілерін </w:t>
      </w:r>
      <w:r w:rsidRPr="003E69E2">
        <w:rPr>
          <w:rFonts w:eastAsia="Times New Roman" w:cs="Times New Roman"/>
          <w:szCs w:val="20"/>
          <w:lang w:eastAsia="ru-RU"/>
        </w:rPr>
        <w:t>техникалық құжаттама</w:t>
      </w:r>
      <w:r w:rsidR="00E50D5B">
        <w:rPr>
          <w:rFonts w:eastAsia="Times New Roman" w:cs="Times New Roman"/>
          <w:szCs w:val="20"/>
          <w:lang w:val="kk-KZ" w:eastAsia="ru-RU"/>
        </w:rPr>
        <w:t>мен бірге</w:t>
      </w:r>
      <w:r w:rsidRPr="003E69E2">
        <w:rPr>
          <w:rFonts w:eastAsia="Times New Roman" w:cs="Times New Roman"/>
          <w:szCs w:val="20"/>
          <w:lang w:eastAsia="ru-RU"/>
        </w:rPr>
        <w:t xml:space="preserve"> алған күннен бастап 3 (үш) жұмыс күнінен кешіктірмей оларды жауапты бөлімшеге келісуге жібереді.</w:t>
      </w:r>
    </w:p>
    <w:p w14:paraId="205C2344" w14:textId="2C95ACB8"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 xml:space="preserve">120-2. Техникалық құжаттамасы бар арнайы бояудың ұсынылған үлгілерін зерттеу нәтижелері бойынша жауапты бөлімше оларды алған күннен бастап </w:t>
      </w:r>
      <w:r w:rsidR="00436E26">
        <w:rPr>
          <w:rFonts w:eastAsia="Times New Roman" w:cs="Times New Roman"/>
          <w:szCs w:val="20"/>
          <w:lang w:eastAsia="ru-RU"/>
        </w:rPr>
        <w:br/>
      </w:r>
      <w:r w:rsidRPr="003E69E2">
        <w:rPr>
          <w:rFonts w:eastAsia="Times New Roman" w:cs="Times New Roman"/>
          <w:szCs w:val="20"/>
          <w:lang w:eastAsia="ru-RU"/>
        </w:rPr>
        <w:t>15 (он бес) жұмыс күні ішінде заңды тұлғаға арнайы бояу үлгілерін келісу туралы не себептерін көрсете отырып, оларды келісуден бас тарту туралы хат жібереді.</w:t>
      </w:r>
    </w:p>
    <w:p w14:paraId="09C19C15" w14:textId="5C8302E2"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 xml:space="preserve">Бояу үлгілері келісілген жағдайда жауапты бөлімше Ұлттық Банктің филиалдарына және Ұлттық Банктің </w:t>
      </w:r>
      <w:r w:rsidR="00436E26">
        <w:rPr>
          <w:rFonts w:eastAsia="Times New Roman" w:cs="Times New Roman"/>
          <w:szCs w:val="20"/>
          <w:lang w:val="kk-KZ" w:eastAsia="ru-RU"/>
        </w:rPr>
        <w:t>О</w:t>
      </w:r>
      <w:r w:rsidRPr="003E69E2">
        <w:rPr>
          <w:rFonts w:eastAsia="Times New Roman" w:cs="Times New Roman"/>
          <w:szCs w:val="20"/>
          <w:lang w:eastAsia="ru-RU"/>
        </w:rPr>
        <w:t>рталығына банкноттар</w:t>
      </w:r>
      <w:r w:rsidR="00436E26">
        <w:rPr>
          <w:rFonts w:eastAsia="Times New Roman" w:cs="Times New Roman"/>
          <w:szCs w:val="20"/>
          <w:lang w:val="kk-KZ" w:eastAsia="ru-RU"/>
        </w:rPr>
        <w:t xml:space="preserve"> </w:t>
      </w:r>
      <w:r w:rsidRPr="003E69E2">
        <w:rPr>
          <w:rFonts w:eastAsia="Times New Roman" w:cs="Times New Roman"/>
          <w:szCs w:val="20"/>
          <w:lang w:eastAsia="ru-RU"/>
        </w:rPr>
        <w:t>айырбастауға ұсын</w:t>
      </w:r>
      <w:r w:rsidR="00436E26">
        <w:rPr>
          <w:rFonts w:eastAsia="Times New Roman" w:cs="Times New Roman"/>
          <w:szCs w:val="20"/>
          <w:lang w:val="kk-KZ" w:eastAsia="ru-RU"/>
        </w:rPr>
        <w:t>ыл</w:t>
      </w:r>
      <w:r w:rsidRPr="003E69E2">
        <w:rPr>
          <w:rFonts w:eastAsia="Times New Roman" w:cs="Times New Roman"/>
          <w:szCs w:val="20"/>
          <w:lang w:eastAsia="ru-RU"/>
        </w:rPr>
        <w:t xml:space="preserve">ған жағдайда </w:t>
      </w:r>
      <w:r w:rsidR="00436E26" w:rsidRPr="003E69E2">
        <w:rPr>
          <w:rFonts w:eastAsia="Times New Roman" w:cs="Times New Roman"/>
          <w:szCs w:val="20"/>
          <w:lang w:eastAsia="ru-RU"/>
        </w:rPr>
        <w:t xml:space="preserve">олардың </w:t>
      </w:r>
      <w:r w:rsidRPr="003E69E2">
        <w:rPr>
          <w:rFonts w:eastAsia="Times New Roman" w:cs="Times New Roman"/>
          <w:szCs w:val="20"/>
          <w:lang w:eastAsia="ru-RU"/>
        </w:rPr>
        <w:t>бар болуын сәйкестендіруге м</w:t>
      </w:r>
      <w:r w:rsidR="00436E26">
        <w:rPr>
          <w:rFonts w:eastAsia="Times New Roman" w:cs="Times New Roman"/>
          <w:szCs w:val="20"/>
          <w:lang w:eastAsia="ru-RU"/>
        </w:rPr>
        <w:t xml:space="preserve">үмкіндік беретін арнайы бояудың </w:t>
      </w:r>
      <w:r w:rsidRPr="003E69E2">
        <w:rPr>
          <w:rFonts w:eastAsia="Times New Roman" w:cs="Times New Roman"/>
          <w:szCs w:val="20"/>
          <w:lang w:eastAsia="ru-RU"/>
        </w:rPr>
        <w:t>сипаттамалары, сондай-ақ осы арнайы бояуды арнайы контейнерлерде пайдаланатын заңды тұлғаның, клиенттің толық атауы бар хатты жібереді.</w:t>
      </w:r>
      <w:r w:rsidR="00436E26" w:rsidRPr="00436E26">
        <w:rPr>
          <w:rFonts w:eastAsia="Times New Roman" w:cs="Times New Roman"/>
          <w:szCs w:val="20"/>
          <w:lang w:eastAsia="ru-RU"/>
        </w:rPr>
        <w:t xml:space="preserve"> </w:t>
      </w:r>
    </w:p>
    <w:p w14:paraId="7B07CF19" w14:textId="30F5D291" w:rsidR="008D0944" w:rsidRPr="002E406C" w:rsidRDefault="003E69E2" w:rsidP="00436E26">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 xml:space="preserve">120-3. Ұлттық </w:t>
      </w:r>
      <w:r w:rsidR="00436E26">
        <w:rPr>
          <w:rFonts w:eastAsia="Times New Roman" w:cs="Times New Roman"/>
          <w:szCs w:val="20"/>
          <w:lang w:val="kk-KZ" w:eastAsia="ru-RU"/>
        </w:rPr>
        <w:t>Б</w:t>
      </w:r>
      <w:r w:rsidRPr="003E69E2">
        <w:rPr>
          <w:rFonts w:eastAsia="Times New Roman" w:cs="Times New Roman"/>
          <w:szCs w:val="20"/>
          <w:lang w:eastAsia="ru-RU"/>
        </w:rPr>
        <w:t xml:space="preserve">анк филиалының, Ұлттық Банк </w:t>
      </w:r>
      <w:r w:rsidR="00436E26">
        <w:rPr>
          <w:rFonts w:eastAsia="Times New Roman" w:cs="Times New Roman"/>
          <w:szCs w:val="20"/>
          <w:lang w:val="kk-KZ" w:eastAsia="ru-RU"/>
        </w:rPr>
        <w:t>О</w:t>
      </w:r>
      <w:r w:rsidRPr="003E69E2">
        <w:rPr>
          <w:rFonts w:eastAsia="Times New Roman" w:cs="Times New Roman"/>
          <w:szCs w:val="20"/>
          <w:lang w:eastAsia="ru-RU"/>
        </w:rPr>
        <w:t xml:space="preserve">рталығының </w:t>
      </w:r>
      <w:r w:rsidR="00436E26" w:rsidRPr="003E69E2">
        <w:rPr>
          <w:rFonts w:eastAsia="Times New Roman" w:cs="Times New Roman"/>
          <w:szCs w:val="20"/>
          <w:lang w:eastAsia="ru-RU"/>
        </w:rPr>
        <w:t>з</w:t>
      </w:r>
      <w:r w:rsidRPr="003E69E2">
        <w:rPr>
          <w:rFonts w:eastAsia="Times New Roman" w:cs="Times New Roman"/>
          <w:szCs w:val="20"/>
          <w:lang w:eastAsia="ru-RU"/>
        </w:rPr>
        <w:t>аңды тұлғаның арнайы контейне</w:t>
      </w:r>
      <w:r w:rsidR="00436E26">
        <w:rPr>
          <w:rFonts w:eastAsia="Times New Roman" w:cs="Times New Roman"/>
          <w:szCs w:val="20"/>
          <w:lang w:eastAsia="ru-RU"/>
        </w:rPr>
        <w:t xml:space="preserve">рлерінде немесе оның клиентінде </w:t>
      </w:r>
      <w:r w:rsidRPr="003E69E2">
        <w:rPr>
          <w:rFonts w:eastAsia="Times New Roman" w:cs="Times New Roman"/>
          <w:szCs w:val="20"/>
          <w:lang w:eastAsia="ru-RU"/>
        </w:rPr>
        <w:t xml:space="preserve">тиісті сипаттамасы бар арнайы бояу пайдаланылатыны туралы ақпарат </w:t>
      </w:r>
      <w:r w:rsidR="00436E26">
        <w:rPr>
          <w:rFonts w:eastAsia="Times New Roman" w:cs="Times New Roman"/>
          <w:szCs w:val="20"/>
          <w:lang w:val="kk-KZ" w:eastAsia="ru-RU"/>
        </w:rPr>
        <w:t xml:space="preserve">бар </w:t>
      </w:r>
      <w:r w:rsidRPr="003E69E2">
        <w:rPr>
          <w:rFonts w:eastAsia="Times New Roman" w:cs="Times New Roman"/>
          <w:szCs w:val="20"/>
          <w:lang w:eastAsia="ru-RU"/>
        </w:rPr>
        <w:t xml:space="preserve">болған кезде ғана </w:t>
      </w:r>
      <w:r w:rsidR="00436E26">
        <w:rPr>
          <w:rFonts w:eastAsia="Times New Roman" w:cs="Times New Roman"/>
          <w:szCs w:val="20"/>
          <w:lang w:val="kk-KZ" w:eastAsia="ru-RU"/>
        </w:rPr>
        <w:t>Қағидаларды</w:t>
      </w:r>
      <w:r w:rsidR="00436E26" w:rsidRPr="003E69E2">
        <w:rPr>
          <w:rFonts w:eastAsia="Times New Roman" w:cs="Times New Roman"/>
          <w:szCs w:val="20"/>
          <w:lang w:eastAsia="ru-RU"/>
        </w:rPr>
        <w:t xml:space="preserve">ң 111-тармағына сәйкес </w:t>
      </w:r>
      <w:r w:rsidRPr="003E69E2">
        <w:rPr>
          <w:rFonts w:eastAsia="Times New Roman" w:cs="Times New Roman"/>
          <w:szCs w:val="20"/>
          <w:lang w:eastAsia="ru-RU"/>
        </w:rPr>
        <w:t xml:space="preserve">Ұлттық </w:t>
      </w:r>
      <w:r w:rsidR="00436E26">
        <w:rPr>
          <w:rFonts w:eastAsia="Times New Roman" w:cs="Times New Roman"/>
          <w:szCs w:val="20"/>
          <w:lang w:val="kk-KZ" w:eastAsia="ru-RU"/>
        </w:rPr>
        <w:t>Б</w:t>
      </w:r>
      <w:r w:rsidRPr="003E69E2">
        <w:rPr>
          <w:rFonts w:eastAsia="Times New Roman" w:cs="Times New Roman"/>
          <w:szCs w:val="20"/>
          <w:lang w:eastAsia="ru-RU"/>
        </w:rPr>
        <w:t>анк</w:t>
      </w:r>
      <w:r w:rsidR="00436E26">
        <w:rPr>
          <w:rFonts w:eastAsia="Times New Roman" w:cs="Times New Roman"/>
          <w:szCs w:val="20"/>
          <w:lang w:val="kk-KZ" w:eastAsia="ru-RU"/>
        </w:rPr>
        <w:t>тің</w:t>
      </w:r>
      <w:r w:rsidRPr="003E69E2">
        <w:rPr>
          <w:rFonts w:eastAsia="Times New Roman" w:cs="Times New Roman"/>
          <w:szCs w:val="20"/>
          <w:lang w:eastAsia="ru-RU"/>
        </w:rPr>
        <w:t xml:space="preserve"> филиалы, Ұлттық Банк</w:t>
      </w:r>
      <w:r w:rsidR="00436E26">
        <w:rPr>
          <w:rFonts w:eastAsia="Times New Roman" w:cs="Times New Roman"/>
          <w:szCs w:val="20"/>
          <w:lang w:val="kk-KZ" w:eastAsia="ru-RU"/>
        </w:rPr>
        <w:t>тің</w:t>
      </w:r>
      <w:r w:rsidRPr="003E69E2">
        <w:rPr>
          <w:rFonts w:eastAsia="Times New Roman" w:cs="Times New Roman"/>
          <w:szCs w:val="20"/>
          <w:lang w:eastAsia="ru-RU"/>
        </w:rPr>
        <w:t xml:space="preserve"> </w:t>
      </w:r>
      <w:r w:rsidR="00436E26">
        <w:rPr>
          <w:rFonts w:eastAsia="Times New Roman" w:cs="Times New Roman"/>
          <w:szCs w:val="20"/>
          <w:lang w:val="kk-KZ" w:eastAsia="ru-RU"/>
        </w:rPr>
        <w:t>О</w:t>
      </w:r>
      <w:r w:rsidRPr="003E69E2">
        <w:rPr>
          <w:rFonts w:eastAsia="Times New Roman" w:cs="Times New Roman"/>
          <w:szCs w:val="20"/>
          <w:lang w:eastAsia="ru-RU"/>
        </w:rPr>
        <w:t xml:space="preserve">рталығы </w:t>
      </w:r>
      <w:r w:rsidR="00436E26" w:rsidRPr="003E69E2">
        <w:rPr>
          <w:rFonts w:eastAsia="Times New Roman" w:cs="Times New Roman"/>
          <w:szCs w:val="20"/>
          <w:lang w:eastAsia="ru-RU"/>
        </w:rPr>
        <w:t xml:space="preserve">осы </w:t>
      </w:r>
      <w:r w:rsidRPr="003E69E2">
        <w:rPr>
          <w:rFonts w:eastAsia="Times New Roman" w:cs="Times New Roman"/>
          <w:szCs w:val="20"/>
          <w:lang w:eastAsia="ru-RU"/>
        </w:rPr>
        <w:t>заңды тұлғадан</w:t>
      </w:r>
      <w:r w:rsidR="00B26B87">
        <w:rPr>
          <w:rFonts w:eastAsia="Times New Roman" w:cs="Times New Roman"/>
          <w:szCs w:val="20"/>
          <w:lang w:val="kk-KZ" w:eastAsia="ru-RU"/>
        </w:rPr>
        <w:t xml:space="preserve"> а</w:t>
      </w:r>
      <w:r w:rsidR="00436E26" w:rsidRPr="003E69E2">
        <w:rPr>
          <w:rFonts w:eastAsia="Times New Roman" w:cs="Times New Roman"/>
          <w:szCs w:val="20"/>
          <w:lang w:eastAsia="ru-RU"/>
        </w:rPr>
        <w:t>рнайы бояумен боялған банкноттар</w:t>
      </w:r>
      <w:r w:rsidR="00B26B87">
        <w:rPr>
          <w:rFonts w:eastAsia="Times New Roman" w:cs="Times New Roman"/>
          <w:szCs w:val="20"/>
          <w:lang w:val="kk-KZ" w:eastAsia="ru-RU"/>
        </w:rPr>
        <w:t>ды</w:t>
      </w:r>
      <w:r w:rsidR="00436E26" w:rsidRPr="003E69E2">
        <w:rPr>
          <w:rFonts w:eastAsia="Times New Roman" w:cs="Times New Roman"/>
          <w:szCs w:val="20"/>
          <w:lang w:eastAsia="ru-RU"/>
        </w:rPr>
        <w:t xml:space="preserve"> </w:t>
      </w:r>
      <w:r w:rsidRPr="003E69E2">
        <w:rPr>
          <w:rFonts w:eastAsia="Times New Roman" w:cs="Times New Roman"/>
          <w:szCs w:val="20"/>
          <w:lang w:eastAsia="ru-RU"/>
        </w:rPr>
        <w:t>айырбастау</w:t>
      </w:r>
      <w:r w:rsidR="00B26B87">
        <w:rPr>
          <w:rFonts w:eastAsia="Times New Roman" w:cs="Times New Roman"/>
          <w:szCs w:val="20"/>
          <w:lang w:val="kk-KZ" w:eastAsia="ru-RU"/>
        </w:rPr>
        <w:t>ғ</w:t>
      </w:r>
      <w:r w:rsidRPr="003E69E2">
        <w:rPr>
          <w:rFonts w:eastAsia="Times New Roman" w:cs="Times New Roman"/>
          <w:szCs w:val="20"/>
          <w:lang w:eastAsia="ru-RU"/>
        </w:rPr>
        <w:t>а қабылда</w:t>
      </w:r>
      <w:r w:rsidR="00B26B87">
        <w:rPr>
          <w:rFonts w:eastAsia="Times New Roman" w:cs="Times New Roman"/>
          <w:szCs w:val="20"/>
          <w:lang w:val="kk-KZ" w:eastAsia="ru-RU"/>
        </w:rPr>
        <w:t>й</w:t>
      </w:r>
      <w:r w:rsidRPr="003E69E2">
        <w:rPr>
          <w:rFonts w:eastAsia="Times New Roman" w:cs="Times New Roman"/>
          <w:szCs w:val="20"/>
          <w:lang w:eastAsia="ru-RU"/>
        </w:rPr>
        <w:t>ды.</w:t>
      </w:r>
    </w:p>
    <w:p w14:paraId="2E73F069" w14:textId="77777777"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120-4. Ұлттық Банктің филиалы, Ұлттық Банктің Орталығы қабылдаған арнайы бояумен боялған банкноттар сараптама жүргізу үшін Қағидалардың 112-тармағына сәйкес жауапты бөлімшеге жіберіледі.</w:t>
      </w:r>
    </w:p>
    <w:p w14:paraId="30DACA41" w14:textId="2673A4F2"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 xml:space="preserve">120-5. Заңды тұлға </w:t>
      </w:r>
      <w:r w:rsidR="00FD2277" w:rsidRPr="003E69E2">
        <w:rPr>
          <w:rFonts w:eastAsia="Times New Roman" w:cs="Times New Roman"/>
          <w:szCs w:val="20"/>
          <w:lang w:eastAsia="ru-RU"/>
        </w:rPr>
        <w:t xml:space="preserve">Қағидаларға 13-қосымшаға сәйкес нысан бойынша ресімделген </w:t>
      </w:r>
      <w:r w:rsidRPr="003E69E2">
        <w:rPr>
          <w:rFonts w:eastAsia="Times New Roman" w:cs="Times New Roman"/>
          <w:szCs w:val="20"/>
          <w:lang w:eastAsia="ru-RU"/>
        </w:rPr>
        <w:t>сараптамаға берілетін банкноттар мен монеталардың тізімдеме-өтінішіне</w:t>
      </w:r>
      <w:r w:rsidR="00FD2277">
        <w:rPr>
          <w:rFonts w:eastAsia="Times New Roman" w:cs="Times New Roman"/>
          <w:szCs w:val="20"/>
          <w:lang w:val="kk-KZ" w:eastAsia="ru-RU"/>
        </w:rPr>
        <w:t xml:space="preserve"> </w:t>
      </w:r>
      <w:r w:rsidRPr="003E69E2">
        <w:rPr>
          <w:rFonts w:eastAsia="Times New Roman" w:cs="Times New Roman"/>
          <w:szCs w:val="20"/>
          <w:lang w:eastAsia="ru-RU"/>
        </w:rPr>
        <w:t xml:space="preserve">арнайы контейнердің іске қосылуы туралы </w:t>
      </w:r>
      <w:r w:rsidR="00FD2277" w:rsidRPr="003E69E2">
        <w:rPr>
          <w:rFonts w:eastAsia="Times New Roman" w:cs="Times New Roman"/>
          <w:szCs w:val="20"/>
          <w:lang w:eastAsia="ru-RU"/>
        </w:rPr>
        <w:t xml:space="preserve">еркін нысанда жасалған </w:t>
      </w:r>
      <w:r w:rsidRPr="003E69E2">
        <w:rPr>
          <w:rFonts w:eastAsia="Times New Roman" w:cs="Times New Roman"/>
          <w:szCs w:val="20"/>
          <w:lang w:eastAsia="ru-RU"/>
        </w:rPr>
        <w:t>актіні қоса береді, онда мыналар көрсетіледі:</w:t>
      </w:r>
    </w:p>
    <w:p w14:paraId="548DFED9" w14:textId="68749A54" w:rsidR="003E69E2" w:rsidRPr="003E69E2" w:rsidRDefault="00FD2277" w:rsidP="003E69E2">
      <w:pPr>
        <w:tabs>
          <w:tab w:val="left" w:pos="851"/>
          <w:tab w:val="left" w:pos="1134"/>
          <w:tab w:val="left" w:pos="1276"/>
        </w:tabs>
        <w:rPr>
          <w:rFonts w:eastAsia="Times New Roman" w:cs="Times New Roman"/>
          <w:szCs w:val="20"/>
          <w:lang w:eastAsia="ru-RU"/>
        </w:rPr>
      </w:pPr>
      <w:r>
        <w:rPr>
          <w:rFonts w:eastAsia="Times New Roman" w:cs="Times New Roman"/>
          <w:szCs w:val="20"/>
          <w:lang w:val="kk-KZ" w:eastAsia="ru-RU"/>
        </w:rPr>
        <w:t xml:space="preserve">1) </w:t>
      </w:r>
      <w:r w:rsidR="003E69E2" w:rsidRPr="003E69E2">
        <w:rPr>
          <w:rFonts w:eastAsia="Times New Roman" w:cs="Times New Roman"/>
          <w:szCs w:val="20"/>
          <w:lang w:eastAsia="ru-RU"/>
        </w:rPr>
        <w:t>іске қосылу фактісінің анықталған күні;</w:t>
      </w:r>
    </w:p>
    <w:p w14:paraId="66769F80" w14:textId="2FB22F98" w:rsidR="003E69E2" w:rsidRPr="003E69E2" w:rsidRDefault="00FD2277" w:rsidP="003E69E2">
      <w:pPr>
        <w:tabs>
          <w:tab w:val="left" w:pos="851"/>
          <w:tab w:val="left" w:pos="1134"/>
          <w:tab w:val="left" w:pos="1276"/>
        </w:tabs>
        <w:rPr>
          <w:rFonts w:eastAsia="Times New Roman" w:cs="Times New Roman"/>
          <w:szCs w:val="20"/>
          <w:lang w:eastAsia="ru-RU"/>
        </w:rPr>
      </w:pPr>
      <w:r>
        <w:rPr>
          <w:rFonts w:eastAsia="Times New Roman" w:cs="Times New Roman"/>
          <w:szCs w:val="20"/>
          <w:lang w:val="kk-KZ" w:eastAsia="ru-RU"/>
        </w:rPr>
        <w:t xml:space="preserve">2) </w:t>
      </w:r>
      <w:r w:rsidR="003E69E2" w:rsidRPr="003E69E2">
        <w:rPr>
          <w:rFonts w:eastAsia="Times New Roman" w:cs="Times New Roman"/>
          <w:szCs w:val="20"/>
          <w:lang w:eastAsia="ru-RU"/>
        </w:rPr>
        <w:t>іске қосылу фактісін анықтау мән-жайлары;</w:t>
      </w:r>
    </w:p>
    <w:p w14:paraId="6FD1D514" w14:textId="77777777"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3) банкноттарды арнайы бояумен бояу себебі (арнайы контейнерді санкцияланған немесе санкцияланбаған ашу);</w:t>
      </w:r>
    </w:p>
    <w:p w14:paraId="5FE84977" w14:textId="09B9C054"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4) арнайы бояу</w:t>
      </w:r>
      <w:r w:rsidR="00AE7C53">
        <w:rPr>
          <w:rFonts w:eastAsia="Times New Roman" w:cs="Times New Roman"/>
          <w:szCs w:val="20"/>
          <w:lang w:val="kk-KZ" w:eastAsia="ru-RU"/>
        </w:rPr>
        <w:t>дың</w:t>
      </w:r>
      <w:r w:rsidRPr="003E69E2">
        <w:rPr>
          <w:rFonts w:eastAsia="Times New Roman" w:cs="Times New Roman"/>
          <w:szCs w:val="20"/>
          <w:lang w:eastAsia="ru-RU"/>
        </w:rPr>
        <w:t xml:space="preserve"> сипаттамасы;</w:t>
      </w:r>
    </w:p>
    <w:p w14:paraId="6D5734F7" w14:textId="77777777"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5) арнайы бояуды дайындаушы ұйымның атауы.</w:t>
      </w:r>
    </w:p>
    <w:p w14:paraId="52BC35FC" w14:textId="77777777" w:rsidR="00B26B87"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Арнайы контейнердің іске қосылуы туралы актіге заңды тұлғаның басшысы мен бас бухгалтері немесе олардың орнындағы адамдар, сондай-ақ арнайы контейнердің іске қосылу фактісін анықтаған адам қол қояды.</w:t>
      </w:r>
    </w:p>
    <w:p w14:paraId="5BC32FF1" w14:textId="5B211F81"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 xml:space="preserve">120-6. Арнайы бояумен боялған банкноттарды заңды тұлға сараптамаға және Ұлттық Банктің филиалына, Ұлттық Банктің </w:t>
      </w:r>
      <w:r w:rsidR="007A5EB7">
        <w:rPr>
          <w:rFonts w:eastAsia="Times New Roman" w:cs="Times New Roman"/>
          <w:szCs w:val="20"/>
          <w:lang w:val="kk-KZ" w:eastAsia="ru-RU"/>
        </w:rPr>
        <w:t>О</w:t>
      </w:r>
      <w:r w:rsidRPr="003E69E2">
        <w:rPr>
          <w:rFonts w:eastAsia="Times New Roman" w:cs="Times New Roman"/>
          <w:szCs w:val="20"/>
          <w:lang w:eastAsia="ru-RU"/>
        </w:rPr>
        <w:t>рталығына айырбаста</w:t>
      </w:r>
      <w:r w:rsidR="007A5EB7">
        <w:rPr>
          <w:rFonts w:eastAsia="Times New Roman" w:cs="Times New Roman"/>
          <w:szCs w:val="20"/>
          <w:lang w:val="kk-KZ" w:eastAsia="ru-RU"/>
        </w:rPr>
        <w:t>уға</w:t>
      </w:r>
      <w:r w:rsidRPr="003E69E2">
        <w:rPr>
          <w:rFonts w:eastAsia="Times New Roman" w:cs="Times New Roman"/>
          <w:szCs w:val="20"/>
          <w:lang w:eastAsia="ru-RU"/>
        </w:rPr>
        <w:t xml:space="preserve"> </w:t>
      </w:r>
      <w:r w:rsidR="007A5EB7" w:rsidRPr="003E69E2">
        <w:rPr>
          <w:rFonts w:eastAsia="Times New Roman" w:cs="Times New Roman"/>
          <w:szCs w:val="20"/>
          <w:lang w:eastAsia="ru-RU"/>
        </w:rPr>
        <w:t xml:space="preserve">берген </w:t>
      </w:r>
      <w:r w:rsidRPr="003E69E2">
        <w:rPr>
          <w:rFonts w:eastAsia="Times New Roman" w:cs="Times New Roman"/>
          <w:szCs w:val="20"/>
          <w:lang w:eastAsia="ru-RU"/>
        </w:rPr>
        <w:t xml:space="preserve">кезде </w:t>
      </w:r>
      <w:r w:rsidR="007A5EB7" w:rsidRPr="003E69E2">
        <w:rPr>
          <w:rFonts w:eastAsia="Times New Roman" w:cs="Times New Roman"/>
          <w:szCs w:val="20"/>
          <w:lang w:eastAsia="ru-RU"/>
        </w:rPr>
        <w:t xml:space="preserve">олар </w:t>
      </w:r>
      <w:r w:rsidRPr="003E69E2">
        <w:rPr>
          <w:rFonts w:eastAsia="Times New Roman" w:cs="Times New Roman"/>
          <w:szCs w:val="20"/>
          <w:lang w:eastAsia="ru-RU"/>
        </w:rPr>
        <w:t xml:space="preserve">кептіріледі, әр беті қайта есептеледі және </w:t>
      </w:r>
      <w:r w:rsidR="007A5EB7" w:rsidRPr="003E69E2">
        <w:rPr>
          <w:rFonts w:eastAsia="Times New Roman" w:cs="Times New Roman"/>
          <w:szCs w:val="20"/>
          <w:lang w:eastAsia="ru-RU"/>
        </w:rPr>
        <w:t>сыртқы тігісі жоқ қапқа буып-түйіледі</w:t>
      </w:r>
      <w:r w:rsidR="007A5EB7">
        <w:rPr>
          <w:rFonts w:eastAsia="Times New Roman" w:cs="Times New Roman"/>
          <w:szCs w:val="20"/>
          <w:lang w:val="kk-KZ" w:eastAsia="ru-RU"/>
        </w:rPr>
        <w:t>,</w:t>
      </w:r>
      <w:r w:rsidR="007A5EB7" w:rsidRPr="003E69E2">
        <w:rPr>
          <w:rFonts w:eastAsia="Times New Roman" w:cs="Times New Roman"/>
          <w:szCs w:val="20"/>
          <w:lang w:eastAsia="ru-RU"/>
        </w:rPr>
        <w:t xml:space="preserve"> </w:t>
      </w:r>
      <w:r w:rsidRPr="003E69E2">
        <w:rPr>
          <w:rFonts w:eastAsia="Times New Roman" w:cs="Times New Roman"/>
          <w:szCs w:val="20"/>
          <w:lang w:eastAsia="ru-RU"/>
        </w:rPr>
        <w:t>жапсырмасында</w:t>
      </w:r>
      <w:r w:rsidR="007A5EB7" w:rsidRPr="007A5EB7">
        <w:rPr>
          <w:rFonts w:eastAsia="Times New Roman" w:cs="Times New Roman"/>
          <w:szCs w:val="20"/>
          <w:lang w:eastAsia="ru-RU"/>
        </w:rPr>
        <w:t xml:space="preserve"> </w:t>
      </w:r>
      <w:r w:rsidR="007A5EB7" w:rsidRPr="003E69E2">
        <w:rPr>
          <w:rFonts w:eastAsia="Times New Roman" w:cs="Times New Roman"/>
          <w:szCs w:val="20"/>
          <w:lang w:eastAsia="ru-RU"/>
        </w:rPr>
        <w:t>мыналар көрсетіледі</w:t>
      </w:r>
      <w:r w:rsidRPr="003E69E2">
        <w:rPr>
          <w:rFonts w:eastAsia="Times New Roman" w:cs="Times New Roman"/>
          <w:szCs w:val="20"/>
          <w:lang w:eastAsia="ru-RU"/>
        </w:rPr>
        <w:t>:</w:t>
      </w:r>
    </w:p>
    <w:p w14:paraId="6A130B96" w14:textId="77777777"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1) заңды тұлғаның толық атауы;</w:t>
      </w:r>
    </w:p>
    <w:p w14:paraId="77B06DED" w14:textId="77777777"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2) заңды тұлғаның банктік сәйкестендіру коды;</w:t>
      </w:r>
    </w:p>
    <w:p w14:paraId="467627A4" w14:textId="77777777"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3) әрбір номинал бойынша арнайы бояумен боялған банкноттардың номиналдары мен саны;</w:t>
      </w:r>
    </w:p>
    <w:p w14:paraId="3DDB92DF" w14:textId="77777777"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lastRenderedPageBreak/>
        <w:t>4) арнайы бояумен боялған банкноттардың сомасы;</w:t>
      </w:r>
    </w:p>
    <w:p w14:paraId="2B9E5C1D" w14:textId="77777777"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5) арнайы бояумен боялған банкноттарды орау күні;</w:t>
      </w:r>
    </w:p>
    <w:p w14:paraId="75409BF9" w14:textId="76B4C659"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 xml:space="preserve">6) арнайы бояумен боялған банкноттарды орауды жүргізген заңды тұлға қызметкерінің тегі, </w:t>
      </w:r>
      <w:r w:rsidR="0081278F">
        <w:rPr>
          <w:rFonts w:eastAsia="Times New Roman" w:cs="Times New Roman"/>
          <w:szCs w:val="20"/>
          <w:lang w:val="kk-KZ" w:eastAsia="ru-RU"/>
        </w:rPr>
        <w:t xml:space="preserve">инициалдары </w:t>
      </w:r>
      <w:r w:rsidRPr="003E69E2">
        <w:rPr>
          <w:rFonts w:eastAsia="Times New Roman" w:cs="Times New Roman"/>
          <w:szCs w:val="20"/>
          <w:lang w:eastAsia="ru-RU"/>
        </w:rPr>
        <w:t>және қолы;</w:t>
      </w:r>
    </w:p>
    <w:p w14:paraId="4AAC9EAF" w14:textId="5D007267"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 xml:space="preserve">7) мөртабан немесе </w:t>
      </w:r>
      <w:r w:rsidR="0081278F">
        <w:rPr>
          <w:rFonts w:eastAsia="Times New Roman" w:cs="Times New Roman"/>
          <w:szCs w:val="20"/>
          <w:lang w:val="kk-KZ" w:eastAsia="ru-RU"/>
        </w:rPr>
        <w:t>«А</w:t>
      </w:r>
      <w:r w:rsidRPr="003E69E2">
        <w:rPr>
          <w:rFonts w:eastAsia="Times New Roman" w:cs="Times New Roman"/>
          <w:szCs w:val="20"/>
          <w:lang w:eastAsia="ru-RU"/>
        </w:rPr>
        <w:t>рнайы бояумен боялған банкноттар</w:t>
      </w:r>
      <w:r w:rsidR="0081278F">
        <w:rPr>
          <w:rFonts w:eastAsia="Times New Roman" w:cs="Times New Roman"/>
          <w:szCs w:val="20"/>
          <w:lang w:val="kk-KZ" w:eastAsia="ru-RU"/>
        </w:rPr>
        <w:t xml:space="preserve">» </w:t>
      </w:r>
      <w:r w:rsidRPr="003E69E2">
        <w:rPr>
          <w:rFonts w:eastAsia="Times New Roman" w:cs="Times New Roman"/>
          <w:szCs w:val="20"/>
          <w:lang w:eastAsia="ru-RU"/>
        </w:rPr>
        <w:t>деген жазу.</w:t>
      </w:r>
    </w:p>
    <w:p w14:paraId="5B5089E5" w14:textId="78682D4D"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120-7. Жауапты бөлімше:</w:t>
      </w:r>
    </w:p>
    <w:p w14:paraId="3BC70CBB" w14:textId="4445646C"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1) банкноттар боялған арнайы бояудың Қағидалардың 120-1-тармағына сәйкес жауапты бөлімшеге бұрын заңды тұлға жіберген тиісті сипаттамасы бар бояу үлгілеріне сәйкестігі</w:t>
      </w:r>
      <w:r w:rsidR="008D4489">
        <w:rPr>
          <w:rFonts w:eastAsia="Times New Roman" w:cs="Times New Roman"/>
          <w:szCs w:val="20"/>
          <w:lang w:val="kk-KZ" w:eastAsia="ru-RU"/>
        </w:rPr>
        <w:t>н</w:t>
      </w:r>
      <w:r w:rsidRPr="003E69E2">
        <w:rPr>
          <w:rFonts w:eastAsia="Times New Roman" w:cs="Times New Roman"/>
          <w:szCs w:val="20"/>
          <w:lang w:eastAsia="ru-RU"/>
        </w:rPr>
        <w:t>;</w:t>
      </w:r>
    </w:p>
    <w:p w14:paraId="5E40230B" w14:textId="5883476A" w:rsidR="003E69E2" w:rsidRPr="003E69E2" w:rsidRDefault="003E69E2" w:rsidP="003E69E2">
      <w:pPr>
        <w:tabs>
          <w:tab w:val="left" w:pos="851"/>
          <w:tab w:val="left" w:pos="1134"/>
          <w:tab w:val="left" w:pos="1276"/>
        </w:tabs>
        <w:rPr>
          <w:rFonts w:eastAsia="Times New Roman" w:cs="Times New Roman"/>
          <w:szCs w:val="20"/>
          <w:lang w:eastAsia="ru-RU"/>
        </w:rPr>
      </w:pPr>
      <w:r w:rsidRPr="003E69E2">
        <w:rPr>
          <w:rFonts w:eastAsia="Times New Roman" w:cs="Times New Roman"/>
          <w:szCs w:val="20"/>
          <w:lang w:eastAsia="ru-RU"/>
        </w:rPr>
        <w:t>2) арнайы бояумен боялған банкноттардың түпнұсқалығы мен төлемділігі</w:t>
      </w:r>
      <w:r w:rsidR="008D4489">
        <w:rPr>
          <w:rFonts w:eastAsia="Times New Roman" w:cs="Times New Roman"/>
          <w:szCs w:val="20"/>
          <w:lang w:val="kk-KZ" w:eastAsia="ru-RU"/>
        </w:rPr>
        <w:t>н</w:t>
      </w:r>
      <w:r w:rsidRPr="003E69E2">
        <w:rPr>
          <w:rFonts w:eastAsia="Times New Roman" w:cs="Times New Roman"/>
          <w:szCs w:val="20"/>
          <w:lang w:eastAsia="ru-RU"/>
        </w:rPr>
        <w:t xml:space="preserve"> </w:t>
      </w:r>
      <w:r w:rsidR="008D4489" w:rsidRPr="003E69E2">
        <w:rPr>
          <w:rFonts w:eastAsia="Times New Roman" w:cs="Times New Roman"/>
          <w:szCs w:val="20"/>
          <w:lang w:eastAsia="ru-RU"/>
        </w:rPr>
        <w:t>анықтауға сараптама жүргізеді</w:t>
      </w:r>
      <w:r w:rsidRPr="003E69E2">
        <w:rPr>
          <w:rFonts w:eastAsia="Times New Roman" w:cs="Times New Roman"/>
          <w:szCs w:val="20"/>
          <w:lang w:eastAsia="ru-RU"/>
        </w:rPr>
        <w:t>.</w:t>
      </w:r>
    </w:p>
    <w:p w14:paraId="08198B80" w14:textId="09B00109" w:rsidR="008D0944" w:rsidRPr="002E406C" w:rsidRDefault="003E69E2" w:rsidP="008D4489">
      <w:pPr>
        <w:tabs>
          <w:tab w:val="left" w:pos="851"/>
          <w:tab w:val="left" w:pos="1134"/>
          <w:tab w:val="left" w:pos="1276"/>
        </w:tabs>
        <w:rPr>
          <w:rFonts w:eastAsia="Times New Roman" w:cs="Times New Roman"/>
          <w:szCs w:val="28"/>
          <w:lang w:eastAsia="ru-RU"/>
        </w:rPr>
      </w:pPr>
      <w:r w:rsidRPr="003E69E2">
        <w:rPr>
          <w:rFonts w:eastAsia="Times New Roman" w:cs="Times New Roman"/>
          <w:szCs w:val="20"/>
          <w:lang w:eastAsia="ru-RU"/>
        </w:rPr>
        <w:t xml:space="preserve">Арнайы бояумен боялған банкноттарға сараптама жүргізу нәтижелері бойынша рәсімдер </w:t>
      </w:r>
      <w:r w:rsidR="008D4489" w:rsidRPr="003E69E2">
        <w:rPr>
          <w:rFonts w:eastAsia="Times New Roman" w:cs="Times New Roman"/>
          <w:szCs w:val="20"/>
          <w:lang w:eastAsia="ru-RU"/>
        </w:rPr>
        <w:t>Қағидалардың 113, 114, 115, 116, 117, 118, 119 және 120</w:t>
      </w:r>
      <w:r w:rsidR="008D4489">
        <w:rPr>
          <w:rFonts w:eastAsia="Times New Roman" w:cs="Times New Roman"/>
          <w:szCs w:val="20"/>
          <w:lang w:val="kk-KZ" w:eastAsia="ru-RU"/>
        </w:rPr>
        <w:t>-</w:t>
      </w:r>
      <w:r w:rsidRPr="003E69E2">
        <w:rPr>
          <w:rFonts w:eastAsia="Times New Roman" w:cs="Times New Roman"/>
          <w:szCs w:val="20"/>
          <w:lang w:eastAsia="ru-RU"/>
        </w:rPr>
        <w:t>тармақтар</w:t>
      </w:r>
      <w:r w:rsidR="008D4489">
        <w:rPr>
          <w:rFonts w:eastAsia="Times New Roman" w:cs="Times New Roman"/>
          <w:szCs w:val="20"/>
          <w:lang w:val="kk-KZ" w:eastAsia="ru-RU"/>
        </w:rPr>
        <w:t>ына</w:t>
      </w:r>
      <w:r w:rsidRPr="003E69E2">
        <w:rPr>
          <w:rFonts w:eastAsia="Times New Roman" w:cs="Times New Roman"/>
          <w:szCs w:val="20"/>
          <w:lang w:eastAsia="ru-RU"/>
        </w:rPr>
        <w:t xml:space="preserve"> сәйкес жүзеге асырылады</w:t>
      </w:r>
      <w:r w:rsidR="008D4489">
        <w:rPr>
          <w:rFonts w:eastAsia="Times New Roman" w:cs="Times New Roman"/>
          <w:szCs w:val="20"/>
          <w:lang w:eastAsia="ru-RU"/>
        </w:rPr>
        <w:t>.</w:t>
      </w:r>
      <w:r w:rsidR="008D0944" w:rsidRPr="002E406C">
        <w:rPr>
          <w:rFonts w:eastAsia="Times New Roman" w:cs="Times New Roman"/>
          <w:szCs w:val="28"/>
          <w:lang w:eastAsia="ru-RU"/>
        </w:rPr>
        <w:t>».</w:t>
      </w:r>
    </w:p>
    <w:p w14:paraId="2E8A8771" w14:textId="77777777" w:rsidR="008D0944" w:rsidRPr="002E406C" w:rsidRDefault="008D0944" w:rsidP="00DA734F">
      <w:pPr>
        <w:rPr>
          <w:rFonts w:eastAsia="Times New Roman" w:cs="Times New Roman"/>
          <w:szCs w:val="28"/>
          <w:lang w:eastAsia="ru-RU"/>
        </w:rPr>
      </w:pPr>
    </w:p>
    <w:p w14:paraId="023B995F" w14:textId="4569C6E5" w:rsidR="00050EED" w:rsidRPr="002E406C" w:rsidRDefault="00050EED" w:rsidP="00E54FB6">
      <w:pPr>
        <w:widowControl w:val="0"/>
      </w:pPr>
    </w:p>
    <w:p w14:paraId="42A8F94B" w14:textId="34615919" w:rsidR="00050EED" w:rsidRPr="002E406C" w:rsidRDefault="00050EED">
      <w:r w:rsidRPr="002E406C">
        <w:br w:type="page"/>
      </w:r>
    </w:p>
    <w:p w14:paraId="20892E9C" w14:textId="4EE9AC08" w:rsidR="00A945AD" w:rsidRDefault="00A945AD" w:rsidP="005371D8">
      <w:pPr>
        <w:widowControl w:val="0"/>
        <w:jc w:val="right"/>
      </w:pPr>
      <w:r w:rsidRPr="00A945AD">
        <w:lastRenderedPageBreak/>
        <w:t xml:space="preserve">Қазақстан Республикасы Ұлттық Банкі </w:t>
      </w:r>
      <w:r w:rsidR="005371D8" w:rsidRPr="00A945AD">
        <w:t>Басқармасының</w:t>
      </w:r>
    </w:p>
    <w:p w14:paraId="32C1A928" w14:textId="7264F21A" w:rsidR="00A945AD" w:rsidRDefault="00A945AD" w:rsidP="00A945AD">
      <w:pPr>
        <w:widowControl w:val="0"/>
        <w:jc w:val="right"/>
      </w:pPr>
      <w:r w:rsidRPr="00A945AD">
        <w:t xml:space="preserve">банкноттарды, монеталарды және </w:t>
      </w:r>
      <w:r w:rsidR="005371D8" w:rsidRPr="00A945AD">
        <w:t>құндылықтарды</w:t>
      </w:r>
    </w:p>
    <w:p w14:paraId="7CE6346C" w14:textId="1C292B0A" w:rsidR="00A945AD" w:rsidRDefault="00A945AD" w:rsidP="00A945AD">
      <w:pPr>
        <w:widowControl w:val="0"/>
        <w:jc w:val="right"/>
      </w:pPr>
      <w:r w:rsidRPr="00A945AD">
        <w:t xml:space="preserve">инкассациялау мәселелері бойынша </w:t>
      </w:r>
    </w:p>
    <w:p w14:paraId="5C82C3D6" w14:textId="77777777" w:rsidR="00A945AD" w:rsidRDefault="00A945AD" w:rsidP="00A945AD">
      <w:pPr>
        <w:widowControl w:val="0"/>
        <w:jc w:val="right"/>
      </w:pPr>
      <w:r w:rsidRPr="00A945AD">
        <w:t xml:space="preserve">өзгерістер мен толықтырулар енгізілетін </w:t>
      </w:r>
    </w:p>
    <w:p w14:paraId="4DF815BC" w14:textId="4D9D2088" w:rsidR="00A945AD" w:rsidRDefault="00A945AD" w:rsidP="00A945AD">
      <w:pPr>
        <w:widowControl w:val="0"/>
        <w:jc w:val="right"/>
        <w:rPr>
          <w:lang w:val="kk-KZ"/>
        </w:rPr>
      </w:pPr>
      <w:r w:rsidRPr="00A945AD">
        <w:t>кейбір қаулыларының тізбесі</w:t>
      </w:r>
      <w:r>
        <w:rPr>
          <w:lang w:val="kk-KZ"/>
        </w:rPr>
        <w:t xml:space="preserve">не </w:t>
      </w:r>
    </w:p>
    <w:p w14:paraId="1FF5DA0C" w14:textId="4ECF603C" w:rsidR="00A945AD" w:rsidRPr="00A945AD" w:rsidRDefault="00A945AD" w:rsidP="00A945AD">
      <w:pPr>
        <w:widowControl w:val="0"/>
        <w:jc w:val="right"/>
        <w:rPr>
          <w:lang w:val="kk-KZ"/>
        </w:rPr>
      </w:pPr>
      <w:r>
        <w:rPr>
          <w:lang w:val="kk-KZ"/>
        </w:rPr>
        <w:t>қосымша</w:t>
      </w:r>
    </w:p>
    <w:p w14:paraId="64F63A9E" w14:textId="24FEE2FE" w:rsidR="00050EED" w:rsidRPr="002E406C" w:rsidRDefault="00050EED" w:rsidP="0098014B">
      <w:pPr>
        <w:widowControl w:val="0"/>
      </w:pPr>
    </w:p>
    <w:p w14:paraId="067BD80E" w14:textId="77777777" w:rsidR="00234515" w:rsidRDefault="00234515" w:rsidP="00234515">
      <w:pPr>
        <w:jc w:val="right"/>
      </w:pPr>
      <w:r>
        <w:rPr>
          <w:rStyle w:val="s0"/>
        </w:rPr>
        <w:t>Қазақстан Республикасы</w:t>
      </w:r>
    </w:p>
    <w:p w14:paraId="581C3234" w14:textId="77777777" w:rsidR="00234515" w:rsidRDefault="00234515" w:rsidP="00234515">
      <w:pPr>
        <w:jc w:val="right"/>
      </w:pPr>
      <w:r>
        <w:rPr>
          <w:rStyle w:val="s0"/>
        </w:rPr>
        <w:t>Ұлттық Банкі Басқармасының</w:t>
      </w:r>
    </w:p>
    <w:p w14:paraId="4CBED9AB" w14:textId="77777777" w:rsidR="00234515" w:rsidRDefault="00234515" w:rsidP="00234515">
      <w:pPr>
        <w:jc w:val="right"/>
      </w:pPr>
      <w:r>
        <w:rPr>
          <w:rStyle w:val="s0"/>
        </w:rPr>
        <w:t>2019 жылғы 8 қарашадағы</w:t>
      </w:r>
    </w:p>
    <w:p w14:paraId="50B15AB9" w14:textId="77777777" w:rsidR="00234515" w:rsidRDefault="00234515" w:rsidP="00234515">
      <w:pPr>
        <w:jc w:val="right"/>
      </w:pPr>
      <w:r>
        <w:rPr>
          <w:rStyle w:val="s0"/>
        </w:rPr>
        <w:t xml:space="preserve"> № 176 </w:t>
      </w:r>
      <w:hyperlink r:id="rId20" w:history="1">
        <w:r w:rsidRPr="00234515">
          <w:rPr>
            <w:rStyle w:val="afff"/>
            <w:color w:val="auto"/>
            <w:u w:val="none"/>
            <w:lang w:val="kk-KZ"/>
          </w:rPr>
          <w:t>қаулысымен</w:t>
        </w:r>
      </w:hyperlink>
    </w:p>
    <w:p w14:paraId="70383346" w14:textId="78CE106D" w:rsidR="00E8160D" w:rsidRPr="002E406C" w:rsidRDefault="00234515" w:rsidP="00E8160D">
      <w:pPr>
        <w:widowControl w:val="0"/>
        <w:ind w:firstLine="0"/>
        <w:jc w:val="right"/>
      </w:pPr>
      <w:r>
        <w:rPr>
          <w:rStyle w:val="s0"/>
        </w:rPr>
        <w:t>бекітілген</w:t>
      </w:r>
      <w:r w:rsidRPr="002E406C">
        <w:t xml:space="preserve"> </w:t>
      </w:r>
    </w:p>
    <w:p w14:paraId="3714066E" w14:textId="3F1249E5" w:rsidR="00E8160D" w:rsidRPr="002E406C" w:rsidRDefault="00E8160D" w:rsidP="00E8160D">
      <w:pPr>
        <w:widowControl w:val="0"/>
      </w:pPr>
    </w:p>
    <w:p w14:paraId="3BA9A325" w14:textId="77777777" w:rsidR="00B1618B" w:rsidRPr="002E406C" w:rsidRDefault="00B1618B" w:rsidP="00E8160D">
      <w:pPr>
        <w:widowControl w:val="0"/>
      </w:pPr>
    </w:p>
    <w:p w14:paraId="0C1C03F8" w14:textId="2BFE6BFE" w:rsidR="00CF1650" w:rsidRPr="00A21B16" w:rsidRDefault="00CF1650" w:rsidP="00CF1650">
      <w:pPr>
        <w:ind w:firstLine="0"/>
        <w:jc w:val="center"/>
        <w:rPr>
          <w:lang w:val="kk-KZ"/>
        </w:rPr>
      </w:pPr>
      <w:r>
        <w:rPr>
          <w:rStyle w:val="s1"/>
          <w:lang w:val="kk-KZ"/>
        </w:rPr>
        <w:t>Банкноттарды, монеталарды және құндылықтарды инкассациялау айрықша</w:t>
      </w:r>
      <w:r w:rsidRPr="00CF1650">
        <w:rPr>
          <w:rStyle w:val="s1"/>
          <w:lang w:val="kk-KZ"/>
        </w:rPr>
        <w:t xml:space="preserve"> </w:t>
      </w:r>
      <w:r>
        <w:rPr>
          <w:rStyle w:val="s1"/>
          <w:lang w:val="kk-KZ"/>
        </w:rPr>
        <w:t>қызметі болып табылатын заңды тұлғаларға лицензия беру</w:t>
      </w:r>
    </w:p>
    <w:p w14:paraId="113B8884" w14:textId="77777777" w:rsidR="00CF1650" w:rsidRPr="00A21B16" w:rsidRDefault="00CF1650" w:rsidP="00CF1650">
      <w:pPr>
        <w:spacing w:after="240"/>
        <w:jc w:val="center"/>
        <w:rPr>
          <w:lang w:val="kk-KZ"/>
        </w:rPr>
      </w:pPr>
      <w:r>
        <w:rPr>
          <w:rStyle w:val="s1"/>
          <w:lang w:val="kk-KZ"/>
        </w:rPr>
        <w:t> қағидалары</w:t>
      </w:r>
    </w:p>
    <w:p w14:paraId="33F0F1F7" w14:textId="77777777" w:rsidR="00CF1650" w:rsidRPr="00A21B16" w:rsidRDefault="00CF1650" w:rsidP="00CF1650">
      <w:pPr>
        <w:jc w:val="center"/>
        <w:rPr>
          <w:lang w:val="kk-KZ"/>
        </w:rPr>
      </w:pPr>
      <w:r>
        <w:rPr>
          <w:rStyle w:val="s1"/>
          <w:lang w:val="kk-KZ"/>
        </w:rPr>
        <w:t> </w:t>
      </w:r>
    </w:p>
    <w:p w14:paraId="384022A7" w14:textId="4F7B8DD2" w:rsidR="00C91717" w:rsidRPr="00B611E2" w:rsidRDefault="00CF1650" w:rsidP="00CF1650">
      <w:pPr>
        <w:widowControl w:val="0"/>
        <w:ind w:firstLine="0"/>
        <w:jc w:val="center"/>
        <w:rPr>
          <w:b/>
          <w:lang w:val="kk-KZ"/>
        </w:rPr>
      </w:pPr>
      <w:r>
        <w:rPr>
          <w:rStyle w:val="s1"/>
          <w:lang w:val="kk-KZ"/>
        </w:rPr>
        <w:t>1-тарау. Жалпы ережелер</w:t>
      </w:r>
      <w:r w:rsidRPr="00B611E2">
        <w:rPr>
          <w:b/>
          <w:lang w:val="kk-KZ"/>
        </w:rPr>
        <w:t xml:space="preserve"> </w:t>
      </w:r>
    </w:p>
    <w:p w14:paraId="0F7E290D" w14:textId="77777777" w:rsidR="00C91717" w:rsidRPr="00B611E2" w:rsidRDefault="00C91717" w:rsidP="00C91717">
      <w:pPr>
        <w:rPr>
          <w:lang w:val="kk-KZ"/>
        </w:rPr>
      </w:pPr>
    </w:p>
    <w:p w14:paraId="3D512A7E" w14:textId="7B41A856" w:rsidR="00897328" w:rsidRPr="00897328" w:rsidRDefault="00897328" w:rsidP="00897328">
      <w:pPr>
        <w:rPr>
          <w:lang w:val="kk-KZ"/>
        </w:rPr>
      </w:pPr>
      <w:r>
        <w:rPr>
          <w:rStyle w:val="s0"/>
          <w:lang w:val="kk-KZ"/>
        </w:rPr>
        <w:t xml:space="preserve">1. Осы </w:t>
      </w:r>
      <w:r w:rsidR="00477B18">
        <w:rPr>
          <w:rStyle w:val="s0"/>
          <w:lang w:val="kk-KZ"/>
        </w:rPr>
        <w:t>Б</w:t>
      </w:r>
      <w:r>
        <w:rPr>
          <w:rStyle w:val="s0"/>
          <w:lang w:val="kk-KZ"/>
        </w:rPr>
        <w:t xml:space="preserve">анкноттарды, монеталарды және құндылықтарды инкассациялау айрықша қызметі болып табылатын заңды тұлғаларға лицензия беру қағидалары (бұдан әрі </w:t>
      </w:r>
      <w:r w:rsidR="00477B18">
        <w:rPr>
          <w:rStyle w:val="s0"/>
          <w:lang w:val="kk-KZ"/>
        </w:rPr>
        <w:t>–</w:t>
      </w:r>
      <w:r>
        <w:rPr>
          <w:rStyle w:val="s0"/>
          <w:lang w:val="kk-KZ"/>
        </w:rPr>
        <w:t xml:space="preserve"> Қағидалар) </w:t>
      </w:r>
      <w:r w:rsidR="00477B18">
        <w:rPr>
          <w:color w:val="000000"/>
          <w:lang w:val="kk-KZ"/>
        </w:rPr>
        <w:t>Қ</w:t>
      </w:r>
      <w:r w:rsidR="00477B18" w:rsidRPr="00B611E2">
        <w:rPr>
          <w:color w:val="000000"/>
          <w:lang w:val="kk-KZ"/>
        </w:rPr>
        <w:t xml:space="preserve">азақстан </w:t>
      </w:r>
      <w:r w:rsidR="00477B18">
        <w:rPr>
          <w:color w:val="000000"/>
          <w:lang w:val="kk-KZ"/>
        </w:rPr>
        <w:t>Р</w:t>
      </w:r>
      <w:r w:rsidR="00477B18" w:rsidRPr="00B611E2">
        <w:rPr>
          <w:color w:val="000000"/>
          <w:lang w:val="kk-KZ"/>
        </w:rPr>
        <w:t xml:space="preserve">еспубликасының </w:t>
      </w:r>
      <w:r w:rsidR="00477B18">
        <w:rPr>
          <w:color w:val="000000"/>
          <w:lang w:val="kk-KZ"/>
        </w:rPr>
        <w:t>Ә</w:t>
      </w:r>
      <w:r w:rsidR="00477B18" w:rsidRPr="00B611E2">
        <w:rPr>
          <w:color w:val="000000"/>
          <w:lang w:val="kk-KZ"/>
        </w:rPr>
        <w:t>кімшілік рәсімдік-процестік кодексі</w:t>
      </w:r>
      <w:r w:rsidR="00477B18">
        <w:rPr>
          <w:color w:val="000000"/>
          <w:lang w:val="kk-KZ"/>
        </w:rPr>
        <w:t xml:space="preserve">не, </w:t>
      </w:r>
      <w:r>
        <w:rPr>
          <w:rStyle w:val="s0"/>
          <w:lang w:val="kk-KZ"/>
        </w:rPr>
        <w:t xml:space="preserve">«Қазақстан Республикасының Ұлттық Банкі туралы» (бұдан әрі </w:t>
      </w:r>
      <w:r w:rsidR="00477B18">
        <w:rPr>
          <w:rStyle w:val="s0"/>
          <w:lang w:val="kk-KZ"/>
        </w:rPr>
        <w:t>–</w:t>
      </w:r>
      <w:r>
        <w:rPr>
          <w:rStyle w:val="s0"/>
          <w:lang w:val="kk-KZ"/>
        </w:rPr>
        <w:t xml:space="preserve"> Ұлттық Банк туралы заң), «Қазақстан Республикасындағы банктер және банк қызметі туралы» (бұдан әрі </w:t>
      </w:r>
      <w:r w:rsidR="00477B18">
        <w:rPr>
          <w:rStyle w:val="s0"/>
          <w:lang w:val="kk-KZ"/>
        </w:rPr>
        <w:t>–</w:t>
      </w:r>
      <w:r>
        <w:rPr>
          <w:rStyle w:val="s0"/>
          <w:lang w:val="kk-KZ"/>
        </w:rPr>
        <w:t xml:space="preserve"> Банктер және банк қызметі туралы заң), «Рұқсаттар және хабарламалар туралы» (бұдан әрі </w:t>
      </w:r>
      <w:r w:rsidR="00477B18">
        <w:rPr>
          <w:rStyle w:val="s0"/>
          <w:lang w:val="kk-KZ"/>
        </w:rPr>
        <w:t>–</w:t>
      </w:r>
      <w:r>
        <w:rPr>
          <w:rStyle w:val="s0"/>
          <w:lang w:val="kk-KZ"/>
        </w:rPr>
        <w:t xml:space="preserve"> Рұқсаттар және хабарламалар туралы заң), «Мемлекеттік көрсетілетін қызметтер туралы»</w:t>
      </w:r>
      <w:r w:rsidR="00477B18">
        <w:rPr>
          <w:rStyle w:val="s0"/>
          <w:lang w:val="kk-KZ"/>
        </w:rPr>
        <w:t xml:space="preserve"> (бұдан әрі – Мемлекеттік көрсетілетін қызметтер туралы заң)</w:t>
      </w:r>
      <w:r>
        <w:rPr>
          <w:rStyle w:val="s0"/>
          <w:lang w:val="kk-KZ"/>
        </w:rPr>
        <w:t xml:space="preserve"> Қазақстан Республикасының </w:t>
      </w:r>
      <w:bookmarkStart w:id="14" w:name="sub1007494809"/>
      <w:r w:rsidRPr="00897328">
        <w:rPr>
          <w:rStyle w:val="s2"/>
          <w:color w:val="auto"/>
          <w:u w:val="none"/>
        </w:rPr>
        <w:fldChar w:fldCharType="begin"/>
      </w:r>
      <w:r w:rsidRPr="00897328">
        <w:rPr>
          <w:rStyle w:val="s2"/>
          <w:color w:val="auto"/>
          <w:u w:val="none"/>
          <w:lang w:val="kk-KZ"/>
        </w:rPr>
        <w:instrText xml:space="preserve"> HYPERLINK "jl:31376013.0 31548173.0 51003548.0 51003931.0 " </w:instrText>
      </w:r>
      <w:r w:rsidRPr="00897328">
        <w:rPr>
          <w:rStyle w:val="s2"/>
          <w:color w:val="auto"/>
          <w:u w:val="none"/>
        </w:rPr>
        <w:fldChar w:fldCharType="separate"/>
      </w:r>
      <w:r w:rsidRPr="00897328">
        <w:rPr>
          <w:rStyle w:val="afff"/>
          <w:color w:val="auto"/>
          <w:u w:val="none"/>
          <w:lang w:val="kk-KZ"/>
        </w:rPr>
        <w:t>заңдарына</w:t>
      </w:r>
      <w:r w:rsidRPr="00897328">
        <w:rPr>
          <w:rStyle w:val="s2"/>
          <w:color w:val="auto"/>
          <w:u w:val="none"/>
        </w:rPr>
        <w:fldChar w:fldCharType="end"/>
      </w:r>
      <w:bookmarkEnd w:id="14"/>
      <w:r w:rsidRPr="00897328">
        <w:rPr>
          <w:rStyle w:val="s0"/>
          <w:color w:val="auto"/>
          <w:lang w:val="kk-KZ"/>
        </w:rPr>
        <w:t xml:space="preserve"> сәйкес әзірленді және банкноттарды, монеталарды және құндылықтарды инкассациялау айрықша қызметі болып табылатын заңды тұлғаларға (бұдан әрі </w:t>
      </w:r>
      <w:r w:rsidR="00477B18">
        <w:rPr>
          <w:rStyle w:val="s0"/>
          <w:color w:val="auto"/>
          <w:lang w:val="kk-KZ"/>
        </w:rPr>
        <w:t>–</w:t>
      </w:r>
      <w:r w:rsidRPr="00897328">
        <w:rPr>
          <w:rStyle w:val="s0"/>
          <w:color w:val="auto"/>
          <w:lang w:val="kk-KZ"/>
        </w:rPr>
        <w:t xml:space="preserve"> заңды тұлға</w:t>
      </w:r>
      <w:r w:rsidR="00477B18">
        <w:rPr>
          <w:rStyle w:val="s0"/>
          <w:color w:val="auto"/>
          <w:lang w:val="kk-KZ"/>
        </w:rPr>
        <w:t>, заңды тұлғалар</w:t>
      </w:r>
      <w:r w:rsidRPr="00897328">
        <w:rPr>
          <w:rStyle w:val="s0"/>
          <w:color w:val="auto"/>
          <w:lang w:val="kk-KZ"/>
        </w:rPr>
        <w:t>) банкноттарды, монеталарды және құндылықтарды инкассациялауға лицензия беру тәртібін айқындайды.</w:t>
      </w:r>
    </w:p>
    <w:p w14:paraId="6DD7F465" w14:textId="1B718D1E" w:rsidR="00897328" w:rsidRPr="00A21B16" w:rsidRDefault="00897328" w:rsidP="00897328">
      <w:pPr>
        <w:rPr>
          <w:lang w:val="kk-KZ"/>
        </w:rPr>
      </w:pPr>
      <w:r w:rsidRPr="00897328">
        <w:rPr>
          <w:rStyle w:val="s0"/>
          <w:color w:val="auto"/>
          <w:lang w:val="kk-KZ"/>
        </w:rPr>
        <w:t xml:space="preserve">Қағидаларда Мемлекеттік көрсетілетін қызметтер туралы </w:t>
      </w:r>
      <w:bookmarkStart w:id="15" w:name="sub1003461664"/>
      <w:r w:rsidRPr="00897328">
        <w:rPr>
          <w:rStyle w:val="s2"/>
          <w:color w:val="auto"/>
          <w:u w:val="none"/>
        </w:rPr>
        <w:fldChar w:fldCharType="begin"/>
      </w:r>
      <w:r w:rsidRPr="00897328">
        <w:rPr>
          <w:rStyle w:val="s2"/>
          <w:color w:val="auto"/>
          <w:u w:val="none"/>
          <w:lang w:val="kk-KZ"/>
        </w:rPr>
        <w:instrText xml:space="preserve"> HYPERLINK "jl:31376013.0 " </w:instrText>
      </w:r>
      <w:r w:rsidRPr="00897328">
        <w:rPr>
          <w:rStyle w:val="s2"/>
          <w:color w:val="auto"/>
          <w:u w:val="none"/>
        </w:rPr>
        <w:fldChar w:fldCharType="separate"/>
      </w:r>
      <w:r w:rsidRPr="00897328">
        <w:rPr>
          <w:rStyle w:val="afff"/>
          <w:color w:val="auto"/>
          <w:u w:val="none"/>
          <w:lang w:val="kk-KZ"/>
        </w:rPr>
        <w:t>заңда</w:t>
      </w:r>
      <w:r w:rsidRPr="00897328">
        <w:rPr>
          <w:rStyle w:val="s2"/>
          <w:color w:val="auto"/>
          <w:u w:val="none"/>
        </w:rPr>
        <w:fldChar w:fldCharType="end"/>
      </w:r>
      <w:bookmarkEnd w:id="15"/>
      <w:r w:rsidRPr="00897328">
        <w:rPr>
          <w:rStyle w:val="s0"/>
          <w:color w:val="auto"/>
          <w:lang w:val="kk-KZ"/>
        </w:rPr>
        <w:t xml:space="preserve">, Рұқсаттар және хабарламалар туралы </w:t>
      </w:r>
      <w:bookmarkStart w:id="16" w:name="sub1004003330"/>
      <w:r w:rsidRPr="00897328">
        <w:rPr>
          <w:rStyle w:val="s2"/>
          <w:color w:val="auto"/>
          <w:u w:val="none"/>
        </w:rPr>
        <w:fldChar w:fldCharType="begin"/>
      </w:r>
      <w:r w:rsidRPr="00897328">
        <w:rPr>
          <w:rStyle w:val="s2"/>
          <w:color w:val="auto"/>
          <w:u w:val="none"/>
          <w:lang w:val="kk-KZ"/>
        </w:rPr>
        <w:instrText xml:space="preserve"> HYPERLINK "jl:31548173.0 " </w:instrText>
      </w:r>
      <w:r w:rsidRPr="00897328">
        <w:rPr>
          <w:rStyle w:val="s2"/>
          <w:color w:val="auto"/>
          <w:u w:val="none"/>
        </w:rPr>
        <w:fldChar w:fldCharType="separate"/>
      </w:r>
      <w:r w:rsidRPr="00897328">
        <w:rPr>
          <w:rStyle w:val="afff"/>
          <w:color w:val="auto"/>
          <w:u w:val="none"/>
          <w:lang w:val="kk-KZ"/>
        </w:rPr>
        <w:t>заңда</w:t>
      </w:r>
      <w:r w:rsidRPr="00897328">
        <w:rPr>
          <w:rStyle w:val="s2"/>
          <w:color w:val="auto"/>
          <w:u w:val="none"/>
        </w:rPr>
        <w:fldChar w:fldCharType="end"/>
      </w:r>
      <w:bookmarkEnd w:id="16"/>
      <w:r w:rsidRPr="00897328">
        <w:rPr>
          <w:rStyle w:val="s0"/>
          <w:color w:val="auto"/>
          <w:lang w:val="kk-KZ"/>
        </w:rPr>
        <w:t xml:space="preserve">, «Ақпараттандыру туралы» және «Электрондық құжат және электрондық цифрлық қолтаңба туралы» Қазақстан Республикасының </w:t>
      </w:r>
      <w:bookmarkStart w:id="17" w:name="sub1000257391"/>
      <w:r w:rsidRPr="00897328">
        <w:rPr>
          <w:rStyle w:val="s2"/>
          <w:color w:val="auto"/>
          <w:u w:val="none"/>
        </w:rPr>
        <w:fldChar w:fldCharType="begin"/>
      </w:r>
      <w:r w:rsidRPr="00897328">
        <w:rPr>
          <w:rStyle w:val="s2"/>
          <w:color w:val="auto"/>
          <w:u w:val="none"/>
          <w:lang w:val="kk-KZ"/>
        </w:rPr>
        <w:instrText xml:space="preserve"> HYPERLINK "jl:51035484.0 " </w:instrText>
      </w:r>
      <w:r w:rsidRPr="00897328">
        <w:rPr>
          <w:rStyle w:val="s2"/>
          <w:color w:val="auto"/>
          <w:u w:val="none"/>
        </w:rPr>
        <w:fldChar w:fldCharType="separate"/>
      </w:r>
      <w:r w:rsidRPr="00897328">
        <w:rPr>
          <w:rStyle w:val="afff"/>
          <w:color w:val="auto"/>
          <w:u w:val="none"/>
          <w:lang w:val="kk-KZ"/>
        </w:rPr>
        <w:t>Заң</w:t>
      </w:r>
      <w:r w:rsidR="00477B18">
        <w:rPr>
          <w:rStyle w:val="afff"/>
          <w:color w:val="auto"/>
          <w:u w:val="none"/>
          <w:lang w:val="kk-KZ"/>
        </w:rPr>
        <w:t>дар</w:t>
      </w:r>
      <w:r w:rsidRPr="00897328">
        <w:rPr>
          <w:rStyle w:val="afff"/>
          <w:color w:val="auto"/>
          <w:u w:val="none"/>
          <w:lang w:val="kk-KZ"/>
        </w:rPr>
        <w:t>ын</w:t>
      </w:r>
      <w:r w:rsidR="00477B18">
        <w:rPr>
          <w:rStyle w:val="afff"/>
          <w:color w:val="auto"/>
          <w:u w:val="none"/>
          <w:lang w:val="kk-KZ"/>
        </w:rPr>
        <w:t>д</w:t>
      </w:r>
      <w:r w:rsidRPr="00897328">
        <w:rPr>
          <w:rStyle w:val="afff"/>
          <w:color w:val="auto"/>
          <w:u w:val="none"/>
          <w:lang w:val="kk-KZ"/>
        </w:rPr>
        <w:t>а</w:t>
      </w:r>
      <w:r w:rsidRPr="00897328">
        <w:rPr>
          <w:rStyle w:val="s2"/>
          <w:color w:val="auto"/>
          <w:u w:val="none"/>
        </w:rPr>
        <w:fldChar w:fldCharType="end"/>
      </w:r>
      <w:bookmarkEnd w:id="17"/>
      <w:r w:rsidRPr="00897328">
        <w:rPr>
          <w:rStyle w:val="s0"/>
          <w:color w:val="auto"/>
          <w:lang w:val="kk-KZ"/>
        </w:rPr>
        <w:t xml:space="preserve"> кө</w:t>
      </w:r>
      <w:r>
        <w:rPr>
          <w:rStyle w:val="s0"/>
          <w:lang w:val="kk-KZ"/>
        </w:rPr>
        <w:t>рсетілген мәндерінде қолданыла</w:t>
      </w:r>
      <w:r w:rsidR="00477B18">
        <w:rPr>
          <w:rStyle w:val="s0"/>
          <w:lang w:val="kk-KZ"/>
        </w:rPr>
        <w:t>тын</w:t>
      </w:r>
      <w:r w:rsidR="00477B18" w:rsidRPr="00477B18">
        <w:rPr>
          <w:rStyle w:val="s0"/>
          <w:color w:val="auto"/>
          <w:lang w:val="kk-KZ"/>
        </w:rPr>
        <w:t xml:space="preserve"> </w:t>
      </w:r>
      <w:r w:rsidR="00477B18" w:rsidRPr="00897328">
        <w:rPr>
          <w:rStyle w:val="s0"/>
          <w:color w:val="auto"/>
          <w:lang w:val="kk-KZ"/>
        </w:rPr>
        <w:t>ұғымдар пайдаланыла</w:t>
      </w:r>
      <w:r w:rsidR="00477B18">
        <w:rPr>
          <w:rStyle w:val="s0"/>
          <w:color w:val="auto"/>
          <w:lang w:val="kk-KZ"/>
        </w:rPr>
        <w:t>ды</w:t>
      </w:r>
      <w:r>
        <w:rPr>
          <w:rStyle w:val="s0"/>
          <w:lang w:val="kk-KZ"/>
        </w:rPr>
        <w:t>.</w:t>
      </w:r>
    </w:p>
    <w:p w14:paraId="120AF0E6" w14:textId="77777777" w:rsidR="00C91717" w:rsidRPr="00256BBE" w:rsidRDefault="00C91717" w:rsidP="00C91717">
      <w:pPr>
        <w:rPr>
          <w:lang w:val="kk-KZ"/>
        </w:rPr>
      </w:pPr>
    </w:p>
    <w:p w14:paraId="48C85BDB" w14:textId="77777777" w:rsidR="00C91717" w:rsidRPr="00256BBE" w:rsidRDefault="00C91717" w:rsidP="00C91717">
      <w:pPr>
        <w:rPr>
          <w:lang w:val="kk-KZ"/>
        </w:rPr>
      </w:pPr>
    </w:p>
    <w:p w14:paraId="4978B228" w14:textId="3076A5D6" w:rsidR="00C91717" w:rsidRDefault="007A2F03" w:rsidP="00C91717">
      <w:pPr>
        <w:ind w:firstLine="0"/>
        <w:jc w:val="center"/>
        <w:rPr>
          <w:b/>
          <w:lang w:val="kk-KZ"/>
        </w:rPr>
      </w:pPr>
      <w:r>
        <w:rPr>
          <w:rStyle w:val="s1"/>
          <w:lang w:val="kk-KZ"/>
        </w:rPr>
        <w:t>2-тарау. Заңды тұлғалардың қызметін лицензиялау тәртібі</w:t>
      </w:r>
      <w:r w:rsidRPr="007A2F03">
        <w:rPr>
          <w:b/>
          <w:lang w:val="kk-KZ"/>
        </w:rPr>
        <w:t xml:space="preserve"> </w:t>
      </w:r>
      <w:r>
        <w:rPr>
          <w:b/>
          <w:lang w:val="kk-KZ"/>
        </w:rPr>
        <w:t xml:space="preserve"> </w:t>
      </w:r>
    </w:p>
    <w:p w14:paraId="26CB5966" w14:textId="77777777" w:rsidR="00AC779F" w:rsidRDefault="00AC779F" w:rsidP="00E153FE">
      <w:pPr>
        <w:rPr>
          <w:rStyle w:val="s0"/>
          <w:color w:val="auto"/>
          <w:lang w:val="kk-KZ"/>
        </w:rPr>
      </w:pPr>
    </w:p>
    <w:p w14:paraId="7EC2A558" w14:textId="2F7496D6" w:rsidR="00E153FE" w:rsidRPr="00E153FE" w:rsidRDefault="00E153FE" w:rsidP="00E153FE">
      <w:pPr>
        <w:rPr>
          <w:lang w:val="kk-KZ"/>
        </w:rPr>
      </w:pPr>
      <w:r>
        <w:rPr>
          <w:rStyle w:val="s0"/>
          <w:color w:val="auto"/>
          <w:lang w:val="kk-KZ"/>
        </w:rPr>
        <w:lastRenderedPageBreak/>
        <w:t xml:space="preserve">2. </w:t>
      </w:r>
      <w:r w:rsidRPr="00E153FE">
        <w:rPr>
          <w:rStyle w:val="s0"/>
          <w:color w:val="auto"/>
          <w:lang w:val="kk-KZ"/>
        </w:rPr>
        <w:t>Банкноттарды, монеталарды және құндылықтарды инкассациялауға лицензия алу үшін және банкноттарды, монеталарды және құндылықтарды инкассациялау қызметі</w:t>
      </w:r>
      <w:r>
        <w:rPr>
          <w:rStyle w:val="s0"/>
          <w:color w:val="auto"/>
          <w:lang w:val="kk-KZ"/>
        </w:rPr>
        <w:t>н</w:t>
      </w:r>
      <w:r w:rsidRPr="00E153FE">
        <w:rPr>
          <w:rStyle w:val="s0"/>
          <w:color w:val="auto"/>
          <w:lang w:val="kk-KZ"/>
        </w:rPr>
        <w:t xml:space="preserve"> жүзеге асыру кезеңінде заңды тұлғаның мынадай біліктілік талаптарына сәйкес келуі талап етіледі:</w:t>
      </w:r>
    </w:p>
    <w:p w14:paraId="322FF86D" w14:textId="77777777" w:rsidR="00A912A8" w:rsidRPr="00A912A8" w:rsidRDefault="00A912A8" w:rsidP="00A912A8">
      <w:pPr>
        <w:rPr>
          <w:rStyle w:val="s0"/>
          <w:color w:val="auto"/>
          <w:lang w:val="kk-KZ"/>
        </w:rPr>
      </w:pPr>
      <w:r w:rsidRPr="00A912A8">
        <w:rPr>
          <w:rStyle w:val="s0"/>
          <w:color w:val="auto"/>
          <w:lang w:val="kk-KZ"/>
        </w:rPr>
        <w:t>1) заңды тұлғаның ұйымдық-құқықтық нысаны жауапкершілігі шектеулі серіктестік болып табылады;</w:t>
      </w:r>
    </w:p>
    <w:p w14:paraId="755A4184" w14:textId="77777777" w:rsidR="00A912A8" w:rsidRPr="00A912A8" w:rsidRDefault="00A912A8" w:rsidP="00A912A8">
      <w:pPr>
        <w:rPr>
          <w:rStyle w:val="s0"/>
          <w:color w:val="auto"/>
          <w:lang w:val="kk-KZ"/>
        </w:rPr>
      </w:pPr>
      <w:r w:rsidRPr="00A912A8">
        <w:rPr>
          <w:rStyle w:val="s0"/>
          <w:color w:val="auto"/>
          <w:lang w:val="kk-KZ"/>
        </w:rPr>
        <w:t>2) заңды тұлғаның құрылтайшылары (қатысушылары):</w:t>
      </w:r>
    </w:p>
    <w:p w14:paraId="22904F94" w14:textId="02925567" w:rsidR="00A912A8" w:rsidRPr="00A912A8" w:rsidRDefault="00A912A8" w:rsidP="00A912A8">
      <w:pPr>
        <w:rPr>
          <w:rStyle w:val="s0"/>
          <w:color w:val="auto"/>
          <w:lang w:val="kk-KZ"/>
        </w:rPr>
      </w:pPr>
      <w:r w:rsidRPr="00A912A8">
        <w:rPr>
          <w:rStyle w:val="s0"/>
          <w:color w:val="auto"/>
          <w:lang w:val="kk-KZ"/>
        </w:rPr>
        <w:t>шет мемлекеттің заңнамасына сәйкес берілген құқық негізінде осы шет мемлекетте тұрақты тұратын Қазақстан Республикасының азаматтары мен қандастарын қоспағанда, Қазақстан Республикасының азаматтары мен қандастар;</w:t>
      </w:r>
    </w:p>
    <w:p w14:paraId="1549A687" w14:textId="43043C6E" w:rsidR="00A912A8" w:rsidRPr="00A912A8" w:rsidRDefault="00A912A8" w:rsidP="00A912A8">
      <w:pPr>
        <w:rPr>
          <w:rStyle w:val="s0"/>
          <w:color w:val="auto"/>
          <w:lang w:val="kk-KZ"/>
        </w:rPr>
      </w:pPr>
      <w:r w:rsidRPr="00A912A8">
        <w:rPr>
          <w:rStyle w:val="s0"/>
          <w:color w:val="auto"/>
          <w:lang w:val="kk-KZ"/>
        </w:rPr>
        <w:t>Қазақстан Республикасының заңдарына сәйкес құрылған</w:t>
      </w:r>
      <w:r>
        <w:rPr>
          <w:rStyle w:val="s0"/>
          <w:color w:val="auto"/>
          <w:lang w:val="kk-KZ"/>
        </w:rPr>
        <w:t>,</w:t>
      </w:r>
      <w:r w:rsidRPr="00A912A8">
        <w:rPr>
          <w:rStyle w:val="s0"/>
          <w:color w:val="auto"/>
          <w:lang w:val="kk-KZ"/>
        </w:rPr>
        <w:t xml:space="preserve"> құрылтайшылар</w:t>
      </w:r>
      <w:r>
        <w:rPr>
          <w:rStyle w:val="s0"/>
          <w:color w:val="auto"/>
          <w:lang w:val="kk-KZ"/>
        </w:rPr>
        <w:t>ы</w:t>
      </w:r>
      <w:r w:rsidRPr="00A912A8">
        <w:rPr>
          <w:rStyle w:val="s0"/>
          <w:color w:val="auto"/>
          <w:lang w:val="kk-KZ"/>
        </w:rPr>
        <w:t xml:space="preserve"> (қатысушылар</w:t>
      </w:r>
      <w:r>
        <w:rPr>
          <w:rStyle w:val="s0"/>
          <w:color w:val="auto"/>
          <w:lang w:val="kk-KZ"/>
        </w:rPr>
        <w:t>ы</w:t>
      </w:r>
      <w:r w:rsidRPr="00A912A8">
        <w:rPr>
          <w:rStyle w:val="s0"/>
          <w:color w:val="auto"/>
          <w:lang w:val="kk-KZ"/>
        </w:rPr>
        <w:t>), құрылтайшылардың бірі (қатысушылардың бірі), акционерлері, акционерлерінің бірі шетелдіктер, азаматтығы жоқ адамдар, шет мемлекеттердің заңнамасына сәйкес құрылған заңды тұлғалар</w:t>
      </w:r>
      <w:r>
        <w:rPr>
          <w:rStyle w:val="s0"/>
          <w:color w:val="auto"/>
          <w:lang w:val="kk-KZ"/>
        </w:rPr>
        <w:t xml:space="preserve">ды мойындамайтын </w:t>
      </w:r>
      <w:r w:rsidRPr="00A912A8">
        <w:rPr>
          <w:rStyle w:val="s0"/>
          <w:color w:val="auto"/>
          <w:lang w:val="kk-KZ"/>
        </w:rPr>
        <w:t xml:space="preserve">заңды тұлғалар және ұйымдар болып табылатын заңды тұлғаларды қоспағанда, Қазақстан Республикасының заңдарына сәйкес </w:t>
      </w:r>
      <w:r>
        <w:rPr>
          <w:rStyle w:val="s0"/>
          <w:color w:val="auto"/>
          <w:lang w:val="kk-KZ"/>
        </w:rPr>
        <w:t xml:space="preserve">құрылған </w:t>
      </w:r>
      <w:r w:rsidRPr="00A912A8">
        <w:rPr>
          <w:rStyle w:val="s0"/>
          <w:color w:val="auto"/>
          <w:lang w:val="kk-KZ"/>
        </w:rPr>
        <w:t>заңды тұлғалар;</w:t>
      </w:r>
    </w:p>
    <w:p w14:paraId="458640A4" w14:textId="23BE073B" w:rsidR="00A912A8" w:rsidRPr="00A912A8" w:rsidRDefault="00A912A8" w:rsidP="00A912A8">
      <w:pPr>
        <w:rPr>
          <w:rStyle w:val="s0"/>
          <w:color w:val="auto"/>
          <w:lang w:val="kk-KZ"/>
        </w:rPr>
      </w:pPr>
      <w:r w:rsidRPr="00A912A8">
        <w:rPr>
          <w:rStyle w:val="s0"/>
          <w:color w:val="auto"/>
          <w:lang w:val="kk-KZ"/>
        </w:rPr>
        <w:t>3)</w:t>
      </w:r>
      <w:r w:rsidR="00AC779F">
        <w:rPr>
          <w:rStyle w:val="s0"/>
          <w:color w:val="auto"/>
          <w:lang w:val="kk-KZ"/>
        </w:rPr>
        <w:t xml:space="preserve"> мына</w:t>
      </w:r>
      <w:r w:rsidRPr="00A912A8">
        <w:rPr>
          <w:rStyle w:val="s0"/>
          <w:color w:val="auto"/>
          <w:lang w:val="kk-KZ"/>
        </w:rPr>
        <w:t>:</w:t>
      </w:r>
    </w:p>
    <w:p w14:paraId="4A6AA4E0" w14:textId="0710FE7A" w:rsidR="00A912A8" w:rsidRPr="00A912A8" w:rsidRDefault="00A912A8" w:rsidP="00A912A8">
      <w:pPr>
        <w:rPr>
          <w:rStyle w:val="s0"/>
          <w:color w:val="auto"/>
          <w:lang w:val="kk-KZ"/>
        </w:rPr>
      </w:pPr>
      <w:r w:rsidRPr="00A912A8">
        <w:rPr>
          <w:rStyle w:val="s0"/>
          <w:color w:val="auto"/>
          <w:lang w:val="kk-KZ"/>
        </w:rPr>
        <w:t>банкноттарды, монеталарды және құндылықтарды инкассациялауға лицензиядан айыру туралы шешім қабылданған заңды тұлғаның құрылтайшысы (қатысушысы) болған;</w:t>
      </w:r>
    </w:p>
    <w:p w14:paraId="78440248" w14:textId="74DD1B12" w:rsidR="00A912A8" w:rsidRPr="00A912A8" w:rsidRDefault="00A912A8" w:rsidP="00A912A8">
      <w:pPr>
        <w:rPr>
          <w:rStyle w:val="s0"/>
          <w:color w:val="auto"/>
          <w:lang w:val="kk-KZ"/>
        </w:rPr>
      </w:pPr>
      <w:r w:rsidRPr="00A912A8">
        <w:rPr>
          <w:rStyle w:val="s0"/>
          <w:color w:val="auto"/>
          <w:lang w:val="kk-KZ"/>
        </w:rPr>
        <w:t xml:space="preserve">қаржы ұйымының, банк және (немесе) сақтандыру холдингінің басшы қызметкері лауазымын атқару </w:t>
      </w:r>
      <w:r w:rsidR="00AC779F" w:rsidRPr="00A912A8">
        <w:rPr>
          <w:rStyle w:val="s0"/>
          <w:color w:val="auto"/>
          <w:lang w:val="kk-KZ"/>
        </w:rPr>
        <w:t>және қаржы ұйымының ірі қатысушысы (ірі акционері) бол</w:t>
      </w:r>
      <w:r w:rsidR="00AC779F">
        <w:rPr>
          <w:rStyle w:val="s0"/>
          <w:color w:val="auto"/>
          <w:lang w:val="kk-KZ"/>
        </w:rPr>
        <w:t>у</w:t>
      </w:r>
      <w:r w:rsidR="00AC779F" w:rsidRPr="00A912A8">
        <w:rPr>
          <w:rStyle w:val="s0"/>
          <w:color w:val="auto"/>
          <w:lang w:val="kk-KZ"/>
        </w:rPr>
        <w:t xml:space="preserve"> </w:t>
      </w:r>
      <w:r w:rsidRPr="00A912A8">
        <w:rPr>
          <w:rStyle w:val="s0"/>
          <w:color w:val="auto"/>
          <w:lang w:val="kk-KZ"/>
        </w:rPr>
        <w:t>құқығынан айыру түрінде қылмыстық жаза қолдану туралы заңды күшіне енген сот шешімі бар;</w:t>
      </w:r>
    </w:p>
    <w:p w14:paraId="4676930E" w14:textId="3B991590" w:rsidR="00AC779F" w:rsidRDefault="00A912A8" w:rsidP="00A912A8">
      <w:pPr>
        <w:rPr>
          <w:rStyle w:val="s0"/>
          <w:color w:val="auto"/>
          <w:lang w:val="kk-KZ"/>
        </w:rPr>
      </w:pPr>
      <w:r w:rsidRPr="00A912A8">
        <w:rPr>
          <w:rStyle w:val="s0"/>
          <w:color w:val="auto"/>
          <w:lang w:val="kk-KZ"/>
        </w:rPr>
        <w:t>террористік іс-әрекетке қатысы бар адамдардың тізіміне, сондай-ақ жаппай қырып-жою қаруын таратуды қаржыландыру</w:t>
      </w:r>
      <w:r w:rsidR="00476E02">
        <w:rPr>
          <w:rStyle w:val="s0"/>
          <w:color w:val="auto"/>
          <w:lang w:val="kk-KZ"/>
        </w:rPr>
        <w:t>мен</w:t>
      </w:r>
      <w:r w:rsidRPr="00A912A8">
        <w:rPr>
          <w:rStyle w:val="s0"/>
          <w:color w:val="auto"/>
          <w:lang w:val="kk-KZ"/>
        </w:rPr>
        <w:t xml:space="preserve"> байланысты ұйымдар мен адамдардың тізбесіне және (немесе) терроризмді және экстремизмді қаржыландыру</w:t>
      </w:r>
      <w:r w:rsidR="00476E02">
        <w:rPr>
          <w:rStyle w:val="s0"/>
          <w:color w:val="auto"/>
          <w:lang w:val="kk-KZ"/>
        </w:rPr>
        <w:t>мен</w:t>
      </w:r>
      <w:r w:rsidRPr="00A912A8">
        <w:rPr>
          <w:rStyle w:val="s0"/>
          <w:color w:val="auto"/>
          <w:lang w:val="kk-KZ"/>
        </w:rPr>
        <w:t xml:space="preserve"> байланысты ұйымдар мен адамдардың тізбесіне енгізілген</w:t>
      </w:r>
      <w:r w:rsidR="00AC779F" w:rsidRPr="00AC779F">
        <w:rPr>
          <w:rStyle w:val="s0"/>
          <w:color w:val="auto"/>
          <w:lang w:val="kk-KZ"/>
        </w:rPr>
        <w:t xml:space="preserve"> </w:t>
      </w:r>
      <w:r w:rsidR="00AC779F" w:rsidRPr="00A912A8">
        <w:rPr>
          <w:rStyle w:val="s0"/>
          <w:color w:val="auto"/>
          <w:lang w:val="kk-KZ"/>
        </w:rPr>
        <w:t>тұлға</w:t>
      </w:r>
      <w:r w:rsidR="00AC779F" w:rsidRPr="00AC779F">
        <w:rPr>
          <w:rStyle w:val="s0"/>
          <w:color w:val="auto"/>
          <w:lang w:val="kk-KZ"/>
        </w:rPr>
        <w:t xml:space="preserve"> </w:t>
      </w:r>
      <w:r w:rsidR="00AC779F" w:rsidRPr="00A912A8">
        <w:rPr>
          <w:rStyle w:val="s0"/>
          <w:color w:val="auto"/>
          <w:lang w:val="kk-KZ"/>
        </w:rPr>
        <w:t>заңды тұлғаның құрылтайшысы (қатысушысы) бола алмайды</w:t>
      </w:r>
      <w:r w:rsidR="00AC779F">
        <w:rPr>
          <w:rStyle w:val="s0"/>
          <w:color w:val="auto"/>
          <w:lang w:val="kk-KZ"/>
        </w:rPr>
        <w:t>:</w:t>
      </w:r>
    </w:p>
    <w:p w14:paraId="49BB4502" w14:textId="3C8D3EA2" w:rsidR="007209A0" w:rsidRPr="00EF0213" w:rsidRDefault="007209A0" w:rsidP="007209A0">
      <w:pPr>
        <w:rPr>
          <w:lang w:val="kk-KZ"/>
        </w:rPr>
      </w:pPr>
      <w:r w:rsidRPr="00EF0213">
        <w:rPr>
          <w:lang w:val="kk-KZ"/>
        </w:rPr>
        <w:t>4) заңды тұлғаның атқарушы органының басшысы:</w:t>
      </w:r>
    </w:p>
    <w:p w14:paraId="30533D7C" w14:textId="77777777" w:rsidR="007209A0" w:rsidRPr="00256BBE" w:rsidRDefault="007209A0" w:rsidP="007209A0">
      <w:pPr>
        <w:rPr>
          <w:lang w:val="kk-KZ"/>
        </w:rPr>
      </w:pPr>
      <w:r w:rsidRPr="00256BBE">
        <w:rPr>
          <w:lang w:val="kk-KZ"/>
        </w:rPr>
        <w:t>Қазақстан Республикасының аумағында тұрақты тұратын Қазақстан Республикасының азаматы;</w:t>
      </w:r>
    </w:p>
    <w:p w14:paraId="046A9D23" w14:textId="77777777" w:rsidR="007209A0" w:rsidRPr="00256BBE" w:rsidRDefault="007209A0" w:rsidP="007209A0">
      <w:pPr>
        <w:rPr>
          <w:lang w:val="kk-KZ"/>
        </w:rPr>
      </w:pPr>
      <w:r w:rsidRPr="00256BBE">
        <w:rPr>
          <w:lang w:val="kk-KZ"/>
        </w:rPr>
        <w:t>жоғары білімі бар;</w:t>
      </w:r>
    </w:p>
    <w:p w14:paraId="091AE816" w14:textId="4E57088C" w:rsidR="007209A0" w:rsidRPr="00256BBE" w:rsidRDefault="007209A0" w:rsidP="007209A0">
      <w:pPr>
        <w:rPr>
          <w:lang w:val="kk-KZ"/>
        </w:rPr>
      </w:pPr>
      <w:r w:rsidRPr="00256BBE">
        <w:rPr>
          <w:lang w:val="kk-KZ"/>
        </w:rPr>
        <w:t>қаржылық қызметтер көрсету саласында кемінде үш жыл жұмыс тәжірибесі бар</w:t>
      </w:r>
      <w:r w:rsidR="00FD32F4" w:rsidRPr="00FD32F4">
        <w:rPr>
          <w:lang w:val="kk-KZ"/>
        </w:rPr>
        <w:t xml:space="preserve"> </w:t>
      </w:r>
      <w:r w:rsidR="00FD32F4" w:rsidRPr="00EF0213">
        <w:rPr>
          <w:lang w:val="kk-KZ"/>
        </w:rPr>
        <w:t>тұлға болып табылады</w:t>
      </w:r>
      <w:r w:rsidRPr="00256BBE">
        <w:rPr>
          <w:lang w:val="kk-KZ"/>
        </w:rPr>
        <w:t>;</w:t>
      </w:r>
    </w:p>
    <w:p w14:paraId="68465973" w14:textId="31B7749E" w:rsidR="007209A0" w:rsidRPr="00256BBE" w:rsidRDefault="007209A0" w:rsidP="007209A0">
      <w:pPr>
        <w:rPr>
          <w:lang w:val="kk-KZ"/>
        </w:rPr>
      </w:pPr>
      <w:r w:rsidRPr="00256BBE">
        <w:rPr>
          <w:lang w:val="kk-KZ"/>
        </w:rPr>
        <w:t>5) заңды тұлғаның атқарушы органының басшысы:</w:t>
      </w:r>
    </w:p>
    <w:p w14:paraId="6DE2793A" w14:textId="3014E937" w:rsidR="007209A0" w:rsidRPr="00256BBE" w:rsidRDefault="007209A0" w:rsidP="007209A0">
      <w:pPr>
        <w:rPr>
          <w:lang w:val="kk-KZ"/>
        </w:rPr>
      </w:pPr>
      <w:r w:rsidRPr="00256BBE">
        <w:rPr>
          <w:lang w:val="kk-KZ"/>
        </w:rPr>
        <w:t xml:space="preserve">психоневрологиялық және наркологиялық </w:t>
      </w:r>
      <w:r w:rsidR="00CE48C7">
        <w:rPr>
          <w:lang w:val="kk-KZ"/>
        </w:rPr>
        <w:t>д</w:t>
      </w:r>
      <w:r w:rsidRPr="00256BBE">
        <w:rPr>
          <w:lang w:val="kk-KZ"/>
        </w:rPr>
        <w:t>енсаулық сақтау ұйымдарында диспансерлік есепте тұрған;</w:t>
      </w:r>
    </w:p>
    <w:p w14:paraId="245187DB" w14:textId="77777777" w:rsidR="007209A0" w:rsidRPr="00256BBE" w:rsidRDefault="007209A0" w:rsidP="007209A0">
      <w:pPr>
        <w:rPr>
          <w:lang w:val="kk-KZ"/>
        </w:rPr>
      </w:pPr>
      <w:r w:rsidRPr="00256BBE">
        <w:rPr>
          <w:lang w:val="kk-KZ"/>
        </w:rPr>
        <w:t>өтелмеген немесе алынбаған соттылығы бар;</w:t>
      </w:r>
    </w:p>
    <w:p w14:paraId="66D591AE" w14:textId="77777777" w:rsidR="007209A0" w:rsidRPr="00256BBE" w:rsidRDefault="007209A0" w:rsidP="007209A0">
      <w:pPr>
        <w:rPr>
          <w:lang w:val="kk-KZ"/>
        </w:rPr>
      </w:pPr>
      <w:r w:rsidRPr="00256BBE">
        <w:rPr>
          <w:lang w:val="kk-KZ"/>
        </w:rPr>
        <w:t>үш жыл бұрын теріс себептер бойынша қаржы ұйымдарынан, мемлекеттік органдардан, соттардан, әскери қызметтен босатылған;</w:t>
      </w:r>
    </w:p>
    <w:p w14:paraId="2A42B819" w14:textId="0ECDE431" w:rsidR="007209A0" w:rsidRPr="00256BBE" w:rsidRDefault="00CE48C7" w:rsidP="007209A0">
      <w:pPr>
        <w:rPr>
          <w:lang w:val="kk-KZ"/>
        </w:rPr>
      </w:pPr>
      <w:r w:rsidRPr="00256BBE">
        <w:rPr>
          <w:lang w:val="kk-KZ"/>
        </w:rPr>
        <w:lastRenderedPageBreak/>
        <w:t xml:space="preserve">әкімшілік жаза қолдану туралы қаулы заңды күшіне енген күннен бастап бір жыл ішінде Қазақстан Республикасының Әкімшілік құқық бұзушылық туралы </w:t>
      </w:r>
      <w:r>
        <w:rPr>
          <w:lang w:val="kk-KZ"/>
        </w:rPr>
        <w:t>к</w:t>
      </w:r>
      <w:r w:rsidRPr="00256BBE">
        <w:rPr>
          <w:lang w:val="kk-KZ"/>
        </w:rPr>
        <w:t>одексінің 434, 436, 438, 440, 443, 450, 453, 462, 463, 464, 469, 470, 476, 477, 478, 479, 481, 482, 483, 484, 485, 486, 487, 488, 489, 490, 494, 495, 496, 504, 506, 653, 654, 658, 659, 665, 667, 669, 670, 673 және 675-ба</w:t>
      </w:r>
      <w:r w:rsidR="007209A0" w:rsidRPr="00256BBE">
        <w:rPr>
          <w:lang w:val="kk-KZ"/>
        </w:rPr>
        <w:t>птар</w:t>
      </w:r>
      <w:r>
        <w:rPr>
          <w:lang w:val="kk-KZ"/>
        </w:rPr>
        <w:t>ын</w:t>
      </w:r>
      <w:r w:rsidR="007209A0" w:rsidRPr="00256BBE">
        <w:rPr>
          <w:lang w:val="kk-KZ"/>
        </w:rPr>
        <w:t>да көзделген әкімшілік құқық бұзушылықтар жасағаны үшін әкімшілік жауаптылыққа тартылған;</w:t>
      </w:r>
    </w:p>
    <w:p w14:paraId="5C9D6289" w14:textId="225CF0F4" w:rsidR="007209A0" w:rsidRPr="00256BBE" w:rsidRDefault="00CE48C7" w:rsidP="007209A0">
      <w:pPr>
        <w:rPr>
          <w:lang w:val="kk-KZ"/>
        </w:rPr>
      </w:pPr>
      <w:r w:rsidRPr="00256BBE">
        <w:rPr>
          <w:lang w:val="kk-KZ"/>
        </w:rPr>
        <w:t>Қазақстан Республикасы Қылмыстық кодексі</w:t>
      </w:r>
      <w:r>
        <w:rPr>
          <w:lang w:val="kk-KZ"/>
        </w:rPr>
        <w:t>нің</w:t>
      </w:r>
      <w:r w:rsidRPr="00256BBE">
        <w:rPr>
          <w:lang w:val="kk-KZ"/>
        </w:rPr>
        <w:t xml:space="preserve"> Ерекше бөлігі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кодексінің 35</w:t>
      </w:r>
      <w:r>
        <w:rPr>
          <w:lang w:val="kk-KZ"/>
        </w:rPr>
        <w:t>-</w:t>
      </w:r>
      <w:r w:rsidRPr="00256BBE">
        <w:rPr>
          <w:lang w:val="kk-KZ"/>
        </w:rPr>
        <w:t xml:space="preserve">бабы бірінші бөлігінің 3), 4), 9), 10) </w:t>
      </w:r>
      <w:r>
        <w:rPr>
          <w:lang w:val="kk-KZ"/>
        </w:rPr>
        <w:t xml:space="preserve">және </w:t>
      </w:r>
      <w:r w:rsidRPr="00256BBE">
        <w:rPr>
          <w:lang w:val="kk-KZ"/>
        </w:rPr>
        <w:t>12) тармақтар</w:t>
      </w:r>
      <w:r>
        <w:rPr>
          <w:lang w:val="kk-KZ"/>
        </w:rPr>
        <w:t>ын</w:t>
      </w:r>
      <w:r w:rsidRPr="00256BBE">
        <w:rPr>
          <w:lang w:val="kk-KZ"/>
        </w:rPr>
        <w:t>ың немесе 36-бабының</w:t>
      </w:r>
      <w:r w:rsidR="007209A0" w:rsidRPr="00256BBE">
        <w:rPr>
          <w:lang w:val="kk-KZ"/>
        </w:rPr>
        <w:t xml:space="preserve"> негізінде қылмыстық жауаптылықтан босатылған;</w:t>
      </w:r>
    </w:p>
    <w:p w14:paraId="52A8BE66" w14:textId="65222239" w:rsidR="00C91717" w:rsidRPr="00FD32F4" w:rsidRDefault="007209A0" w:rsidP="00FD32F4">
      <w:pPr>
        <w:rPr>
          <w:lang w:val="kk-KZ"/>
        </w:rPr>
      </w:pPr>
      <w:r w:rsidRPr="00256BBE">
        <w:rPr>
          <w:lang w:val="kk-KZ"/>
        </w:rPr>
        <w:t>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w:t>
      </w:r>
      <w:r w:rsidR="00CE48C7" w:rsidRPr="00256BBE">
        <w:rPr>
          <w:lang w:val="kk-KZ"/>
        </w:rPr>
        <w:t xml:space="preserve"> тұлға бола алмайды</w:t>
      </w:r>
      <w:r w:rsidRPr="00256BBE">
        <w:rPr>
          <w:lang w:val="kk-KZ"/>
        </w:rPr>
        <w:t>;</w:t>
      </w:r>
      <w:r w:rsidR="00FD32F4">
        <w:rPr>
          <w:lang w:val="kk-KZ"/>
        </w:rPr>
        <w:t xml:space="preserve"> </w:t>
      </w:r>
    </w:p>
    <w:p w14:paraId="32AC937B" w14:textId="36EF7640" w:rsidR="007209A0" w:rsidRPr="00604287" w:rsidRDefault="007209A0" w:rsidP="007209A0">
      <w:pPr>
        <w:rPr>
          <w:lang w:val="kk-KZ"/>
        </w:rPr>
      </w:pPr>
      <w:r w:rsidRPr="00604287">
        <w:rPr>
          <w:lang w:val="kk-KZ"/>
        </w:rPr>
        <w:t>6) заңды тұлғаның банкноттарды, монеталарды және құндылықтарды инкассациялау функциялары бар қызметкері:</w:t>
      </w:r>
    </w:p>
    <w:p w14:paraId="21A2AF3A" w14:textId="77777777" w:rsidR="007209A0" w:rsidRPr="00256BBE" w:rsidRDefault="007209A0" w:rsidP="007209A0">
      <w:pPr>
        <w:rPr>
          <w:lang w:val="kk-KZ"/>
        </w:rPr>
      </w:pPr>
      <w:r w:rsidRPr="00256BBE">
        <w:rPr>
          <w:lang w:val="kk-KZ"/>
        </w:rPr>
        <w:t>Қазақстан Республикасының аумағында тұрақты тұратын Қазақстан Республикасының азаматы;</w:t>
      </w:r>
    </w:p>
    <w:p w14:paraId="7928F9DE" w14:textId="3BAC27B6" w:rsidR="007209A0" w:rsidRPr="00256BBE" w:rsidRDefault="007209A0" w:rsidP="007209A0">
      <w:pPr>
        <w:rPr>
          <w:lang w:val="kk-KZ"/>
        </w:rPr>
      </w:pPr>
      <w:r w:rsidRPr="00256BBE">
        <w:rPr>
          <w:lang w:val="kk-KZ"/>
        </w:rPr>
        <w:t>күзет қызметтерін көрсету саласында, әскери қызметте, құқық қорғау органдарында кемінде екі жыл жұмыс өтілі бар</w:t>
      </w:r>
      <w:r w:rsidR="00604287" w:rsidRPr="00604287">
        <w:rPr>
          <w:lang w:val="kk-KZ"/>
        </w:rPr>
        <w:t xml:space="preserve"> тұлға болып табылады</w:t>
      </w:r>
      <w:r w:rsidRPr="00256BBE">
        <w:rPr>
          <w:lang w:val="kk-KZ"/>
        </w:rPr>
        <w:t>;</w:t>
      </w:r>
    </w:p>
    <w:p w14:paraId="3406A386" w14:textId="29F5BB5D" w:rsidR="007209A0" w:rsidRPr="00256BBE" w:rsidRDefault="007209A0" w:rsidP="007209A0">
      <w:pPr>
        <w:rPr>
          <w:lang w:val="kk-KZ"/>
        </w:rPr>
      </w:pPr>
      <w:r w:rsidRPr="00256BBE">
        <w:rPr>
          <w:lang w:val="kk-KZ"/>
        </w:rPr>
        <w:t>7) заңды тұлғаның банкноттарды, монеталарды және құндылықтарды инкассациялау функциялары бар қызметкері:</w:t>
      </w:r>
    </w:p>
    <w:p w14:paraId="7DBC187A" w14:textId="52ABC97F" w:rsidR="007209A0" w:rsidRPr="00256BBE" w:rsidRDefault="007209A0" w:rsidP="007209A0">
      <w:pPr>
        <w:rPr>
          <w:lang w:val="kk-KZ"/>
        </w:rPr>
      </w:pPr>
      <w:r w:rsidRPr="00256BBE">
        <w:rPr>
          <w:lang w:val="kk-KZ"/>
        </w:rPr>
        <w:t xml:space="preserve">психоневрологиялық және наркологиялық </w:t>
      </w:r>
      <w:r w:rsidR="00604287">
        <w:rPr>
          <w:lang w:val="kk-KZ"/>
        </w:rPr>
        <w:t>д</w:t>
      </w:r>
      <w:r w:rsidRPr="00256BBE">
        <w:rPr>
          <w:lang w:val="kk-KZ"/>
        </w:rPr>
        <w:t>енсаулық сақтау ұйымдарында диспансерлік есепте тұрған;</w:t>
      </w:r>
    </w:p>
    <w:p w14:paraId="3404077E" w14:textId="77777777" w:rsidR="007209A0" w:rsidRPr="00256BBE" w:rsidRDefault="007209A0" w:rsidP="007209A0">
      <w:pPr>
        <w:rPr>
          <w:lang w:val="kk-KZ"/>
        </w:rPr>
      </w:pPr>
      <w:r w:rsidRPr="00256BBE">
        <w:rPr>
          <w:lang w:val="kk-KZ"/>
        </w:rPr>
        <w:t>өтелмеген немесе алынбаған соттылығы бар;</w:t>
      </w:r>
    </w:p>
    <w:p w14:paraId="19A03A54" w14:textId="4B95B342" w:rsidR="007209A0" w:rsidRPr="00256BBE" w:rsidRDefault="007209A0" w:rsidP="007209A0">
      <w:pPr>
        <w:rPr>
          <w:lang w:val="kk-KZ"/>
        </w:rPr>
      </w:pPr>
      <w:r w:rsidRPr="00256BBE">
        <w:rPr>
          <w:lang w:val="kk-KZ"/>
        </w:rPr>
        <w:t>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w:t>
      </w:r>
      <w:r w:rsidR="00604287" w:rsidRPr="00256BBE">
        <w:rPr>
          <w:lang w:val="kk-KZ"/>
        </w:rPr>
        <w:t xml:space="preserve"> тұлға бола алмайды</w:t>
      </w:r>
      <w:r w:rsidRPr="00256BBE">
        <w:rPr>
          <w:lang w:val="kk-KZ"/>
        </w:rPr>
        <w:t>;</w:t>
      </w:r>
    </w:p>
    <w:p w14:paraId="32EA5BEB" w14:textId="77777777" w:rsidR="007209A0" w:rsidRPr="00256BBE" w:rsidRDefault="007209A0" w:rsidP="007209A0">
      <w:pPr>
        <w:rPr>
          <w:lang w:val="kk-KZ"/>
        </w:rPr>
      </w:pPr>
      <w:r w:rsidRPr="00256BBE">
        <w:rPr>
          <w:lang w:val="kk-KZ"/>
        </w:rPr>
        <w:t>8)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 және заңды тұлғаның жарғылық капиталының мөлшері кемінде:</w:t>
      </w:r>
    </w:p>
    <w:p w14:paraId="63D51113" w14:textId="15F852BB" w:rsidR="007209A0" w:rsidRPr="00256BBE" w:rsidRDefault="00604287" w:rsidP="007209A0">
      <w:pPr>
        <w:rPr>
          <w:lang w:val="kk-KZ"/>
        </w:rPr>
      </w:pPr>
      <w:r w:rsidRPr="00256BBE">
        <w:rPr>
          <w:lang w:val="kk-KZ"/>
        </w:rPr>
        <w:t>банкноттарды, монеталарды және құндылықтарды инкассациялауды ғана жүзеге асыратын заңды тұлғалар үшін –</w:t>
      </w:r>
      <w:r>
        <w:rPr>
          <w:lang w:val="kk-KZ"/>
        </w:rPr>
        <w:t xml:space="preserve"> </w:t>
      </w:r>
      <w:r w:rsidR="007209A0" w:rsidRPr="00256BBE">
        <w:rPr>
          <w:lang w:val="kk-KZ"/>
        </w:rPr>
        <w:t>50 000 000 (елу миллион) теңге</w:t>
      </w:r>
      <w:r>
        <w:rPr>
          <w:lang w:val="kk-KZ"/>
        </w:rPr>
        <w:t>ні</w:t>
      </w:r>
      <w:r w:rsidR="007209A0" w:rsidRPr="00256BBE">
        <w:rPr>
          <w:lang w:val="kk-KZ"/>
        </w:rPr>
        <w:t>;</w:t>
      </w:r>
    </w:p>
    <w:p w14:paraId="7FFCE369" w14:textId="4BA6D219" w:rsidR="007209A0" w:rsidRPr="00256BBE" w:rsidRDefault="00604287" w:rsidP="007209A0">
      <w:pPr>
        <w:rPr>
          <w:lang w:val="kk-KZ"/>
        </w:rPr>
      </w:pPr>
      <w:r w:rsidRPr="00256BBE">
        <w:rPr>
          <w:lang w:val="kk-KZ"/>
        </w:rPr>
        <w:t xml:space="preserve">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w:t>
      </w:r>
      <w:r w:rsidRPr="00256BBE">
        <w:rPr>
          <w:lang w:val="kk-KZ"/>
        </w:rPr>
        <w:lastRenderedPageBreak/>
        <w:t>жүзеге асыратын заңды тұлғалар үшін</w:t>
      </w:r>
      <w:r>
        <w:rPr>
          <w:lang w:val="kk-KZ"/>
        </w:rPr>
        <w:t xml:space="preserve"> </w:t>
      </w:r>
      <w:r w:rsidRPr="00256BBE">
        <w:rPr>
          <w:lang w:val="kk-KZ"/>
        </w:rPr>
        <w:t>–</w:t>
      </w:r>
      <w:r>
        <w:rPr>
          <w:lang w:val="kk-KZ"/>
        </w:rPr>
        <w:t xml:space="preserve"> </w:t>
      </w:r>
      <w:r w:rsidR="007209A0" w:rsidRPr="00256BBE">
        <w:rPr>
          <w:lang w:val="kk-KZ"/>
        </w:rPr>
        <w:t>100 000 000 (</w:t>
      </w:r>
      <w:r>
        <w:rPr>
          <w:lang w:val="kk-KZ"/>
        </w:rPr>
        <w:t xml:space="preserve">бір </w:t>
      </w:r>
      <w:r w:rsidR="007209A0" w:rsidRPr="00256BBE">
        <w:rPr>
          <w:lang w:val="kk-KZ"/>
        </w:rPr>
        <w:t>жүз миллион) теңге</w:t>
      </w:r>
      <w:r>
        <w:rPr>
          <w:lang w:val="kk-KZ"/>
        </w:rPr>
        <w:t>ні құрайды</w:t>
      </w:r>
      <w:r w:rsidR="007209A0" w:rsidRPr="00256BBE">
        <w:rPr>
          <w:lang w:val="kk-KZ"/>
        </w:rPr>
        <w:t>.</w:t>
      </w:r>
    </w:p>
    <w:p w14:paraId="23AD275C" w14:textId="15AFFD3F" w:rsidR="007209A0" w:rsidRPr="00256BBE" w:rsidRDefault="007209A0" w:rsidP="007209A0">
      <w:pPr>
        <w:rPr>
          <w:lang w:val="kk-KZ"/>
        </w:rPr>
      </w:pPr>
      <w:r w:rsidRPr="00256BBE">
        <w:rPr>
          <w:lang w:val="kk-KZ"/>
        </w:rPr>
        <w:t>Заңды тұлға филиалдар құр</w:t>
      </w:r>
      <w:r w:rsidR="00604287">
        <w:rPr>
          <w:lang w:val="kk-KZ"/>
        </w:rPr>
        <w:t>у</w:t>
      </w:r>
      <w:r w:rsidRPr="00256BBE">
        <w:rPr>
          <w:lang w:val="kk-KZ"/>
        </w:rPr>
        <w:t xml:space="preserve"> кез</w:t>
      </w:r>
      <w:r w:rsidR="00604287">
        <w:rPr>
          <w:lang w:val="kk-KZ"/>
        </w:rPr>
        <w:t>ін</w:t>
      </w:r>
      <w:r w:rsidRPr="00256BBE">
        <w:rPr>
          <w:lang w:val="kk-KZ"/>
        </w:rPr>
        <w:t>де оның жарғылық капиталының мөлшері:</w:t>
      </w:r>
    </w:p>
    <w:p w14:paraId="44CBC3C5" w14:textId="40F9020F" w:rsidR="007209A0" w:rsidRDefault="007209A0" w:rsidP="007209A0">
      <w:r>
        <w:t>5 (бес) филиал</w:t>
      </w:r>
      <w:r w:rsidR="00604287">
        <w:rPr>
          <w:lang w:val="kk-KZ"/>
        </w:rPr>
        <w:t>ға дейін</w:t>
      </w:r>
      <w:r>
        <w:t xml:space="preserve"> қоса алғанда құр</w:t>
      </w:r>
      <w:r w:rsidR="00604287">
        <w:rPr>
          <w:lang w:val="kk-KZ"/>
        </w:rPr>
        <w:t>у</w:t>
      </w:r>
      <w:r>
        <w:t xml:space="preserve"> кез</w:t>
      </w:r>
      <w:r w:rsidR="00604287">
        <w:rPr>
          <w:lang w:val="kk-KZ"/>
        </w:rPr>
        <w:t>ін</w:t>
      </w:r>
      <w:r>
        <w:t>де</w:t>
      </w:r>
      <w:r w:rsidR="00604287">
        <w:rPr>
          <w:lang w:val="kk-KZ"/>
        </w:rPr>
        <w:t xml:space="preserve"> </w:t>
      </w:r>
      <w:r w:rsidR="00604287">
        <w:t>–</w:t>
      </w:r>
      <w:r w:rsidR="00604287">
        <w:rPr>
          <w:lang w:val="kk-KZ"/>
        </w:rPr>
        <w:t xml:space="preserve"> </w:t>
      </w:r>
      <w:r>
        <w:t>10 000 000 (он миллион) теңгеге;</w:t>
      </w:r>
    </w:p>
    <w:p w14:paraId="5822441E" w14:textId="22E126D7" w:rsidR="007209A0" w:rsidRDefault="00604287" w:rsidP="007209A0">
      <w:r>
        <w:t>20 (жиырма) филиал</w:t>
      </w:r>
      <w:r>
        <w:rPr>
          <w:lang w:val="kk-KZ"/>
        </w:rPr>
        <w:t>ға дейін</w:t>
      </w:r>
      <w:r>
        <w:t xml:space="preserve"> </w:t>
      </w:r>
      <w:r w:rsidR="007209A0">
        <w:t>қоса алғанда құру кезінде – 20 000 000 (жиырма миллион) теңгеге;</w:t>
      </w:r>
    </w:p>
    <w:p w14:paraId="48806BD7" w14:textId="28AA44A4" w:rsidR="00C91717" w:rsidRPr="007209A0" w:rsidRDefault="007209A0" w:rsidP="00604287">
      <w:pPr>
        <w:rPr>
          <w:highlight w:val="yellow"/>
        </w:rPr>
      </w:pPr>
      <w:r>
        <w:t>20 (жиырма</w:t>
      </w:r>
      <w:r w:rsidR="00604287">
        <w:rPr>
          <w:lang w:val="kk-KZ"/>
        </w:rPr>
        <w:t>дан</w:t>
      </w:r>
      <w:r>
        <w:t xml:space="preserve">) </w:t>
      </w:r>
      <w:r w:rsidR="00604287">
        <w:t xml:space="preserve">астам </w:t>
      </w:r>
      <w:r>
        <w:t>филиал құр</w:t>
      </w:r>
      <w:r w:rsidR="00604287">
        <w:rPr>
          <w:lang w:val="kk-KZ"/>
        </w:rPr>
        <w:t>у</w:t>
      </w:r>
      <w:r>
        <w:t xml:space="preserve"> кез</w:t>
      </w:r>
      <w:r w:rsidR="00604287">
        <w:rPr>
          <w:lang w:val="kk-KZ"/>
        </w:rPr>
        <w:t>ін</w:t>
      </w:r>
      <w:r>
        <w:t>де – 50 000 000 (елу миллион) теңгеге</w:t>
      </w:r>
      <w:r w:rsidR="00604287" w:rsidRPr="00604287">
        <w:t xml:space="preserve"> </w:t>
      </w:r>
      <w:r w:rsidR="00604287">
        <w:t>ұлғайтылуға тиіс</w:t>
      </w:r>
      <w:r>
        <w:t>;</w:t>
      </w:r>
    </w:p>
    <w:p w14:paraId="08C569F1" w14:textId="200717BC" w:rsidR="00163CC2" w:rsidRDefault="007209A0" w:rsidP="007209A0">
      <w:pPr>
        <w:rPr>
          <w:lang w:val="kk-KZ"/>
        </w:rPr>
      </w:pPr>
      <w:r>
        <w:t xml:space="preserve">9) </w:t>
      </w:r>
      <w:r w:rsidR="00A64C5E" w:rsidRPr="00163CC2">
        <w:rPr>
          <w:lang w:val="kk-KZ"/>
        </w:rPr>
        <w:t>заңды тұлғаның банкноттарды, монеталарды және құндылықтарды инкассациялауды жүзеге асыру</w:t>
      </w:r>
      <w:r w:rsidR="00A64C5E">
        <w:rPr>
          <w:lang w:val="kk-KZ"/>
        </w:rPr>
        <w:t>ға</w:t>
      </w:r>
      <w:r w:rsidR="00A64C5E" w:rsidRPr="00163CC2">
        <w:rPr>
          <w:lang w:val="kk-KZ"/>
        </w:rPr>
        <w:t xml:space="preserve"> қажетті</w:t>
      </w:r>
      <w:r w:rsidR="00A64C5E" w:rsidRPr="00965D59">
        <w:rPr>
          <w:lang w:val="kk-KZ"/>
        </w:rPr>
        <w:t xml:space="preserve"> Нормативтік құқықтық актілерді мемлекеттік тіркеу тізілімінде № 20075 болып тіркелген</w:t>
      </w:r>
      <w:r w:rsidR="00A64C5E">
        <w:rPr>
          <w:lang w:val="kk-KZ"/>
        </w:rPr>
        <w:t>,</w:t>
      </w:r>
      <w:r w:rsidR="00A64C5E" w:rsidRPr="00965D59">
        <w:rPr>
          <w:lang w:val="kk-KZ"/>
        </w:rPr>
        <w:t xml:space="preserve"> Қазақстан Республикасы Ұлттық Банкі Басқармасының 2020 жылғы</w:t>
      </w:r>
      <w:r w:rsidR="00A64C5E">
        <w:rPr>
          <w:lang w:val="kk-KZ"/>
        </w:rPr>
        <w:t xml:space="preserve"> </w:t>
      </w:r>
      <w:r w:rsidR="00A64C5E" w:rsidRPr="00965D59">
        <w:rPr>
          <w:lang w:val="kk-KZ"/>
        </w:rPr>
        <w:t xml:space="preserve">24 ақпандағы № 14 қаулысымен бекітілген </w:t>
      </w:r>
      <w:r w:rsidR="00A64C5E" w:rsidRPr="00965D59">
        <w:rPr>
          <w:rStyle w:val="s1"/>
          <w:b w:val="0"/>
          <w:lang w:val="kk-KZ"/>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w:t>
      </w:r>
      <w:r w:rsidR="00A64C5E">
        <w:rPr>
          <w:rStyle w:val="s1"/>
          <w:b w:val="0"/>
          <w:lang w:val="kk-KZ"/>
        </w:rPr>
        <w:t>ың</w:t>
      </w:r>
      <w:r w:rsidR="00A64C5E" w:rsidRPr="00965D59">
        <w:rPr>
          <w:lang w:val="kk-KZ"/>
        </w:rPr>
        <w:t xml:space="preserve"> </w:t>
      </w:r>
      <w:r w:rsidR="00A64C5E" w:rsidRPr="00163CC2">
        <w:rPr>
          <w:lang w:val="kk-KZ"/>
        </w:rPr>
        <w:t>талаптарын</w:t>
      </w:r>
      <w:r w:rsidR="00A64C5E">
        <w:rPr>
          <w:lang w:val="kk-KZ"/>
        </w:rPr>
        <w:t>д</w:t>
      </w:r>
      <w:r w:rsidR="00A64C5E" w:rsidRPr="00163CC2">
        <w:rPr>
          <w:lang w:val="kk-KZ"/>
        </w:rPr>
        <w:t>а көзделген және сәйкес келетін үй-жайлары</w:t>
      </w:r>
      <w:r w:rsidR="00A64C5E" w:rsidRPr="00965D59">
        <w:rPr>
          <w:lang w:val="kk-KZ"/>
        </w:rPr>
        <w:t xml:space="preserve"> </w:t>
      </w:r>
      <w:r w:rsidR="00A64C5E">
        <w:rPr>
          <w:lang w:val="kk-KZ"/>
        </w:rPr>
        <w:t>бар;</w:t>
      </w:r>
    </w:p>
    <w:p w14:paraId="3DCC9284" w14:textId="14425760" w:rsidR="00C91717" w:rsidRPr="00541334" w:rsidRDefault="007209A0" w:rsidP="007209A0">
      <w:pPr>
        <w:rPr>
          <w:highlight w:val="yellow"/>
          <w:lang w:val="kk-KZ"/>
        </w:rPr>
      </w:pPr>
      <w:r w:rsidRPr="00541334">
        <w:rPr>
          <w:lang w:val="kk-KZ"/>
        </w:rPr>
        <w:t xml:space="preserve">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пайдаланылатын көлік құралдарының </w:t>
      </w:r>
      <w:r w:rsidR="00541334">
        <w:rPr>
          <w:lang w:val="kk-KZ"/>
        </w:rPr>
        <w:t>Н</w:t>
      </w:r>
      <w:r w:rsidRPr="00541334">
        <w:rPr>
          <w:lang w:val="kk-KZ"/>
        </w:rPr>
        <w:t>ормативтік құқықтық актілерді мемлекеттік тіркеу тізілімінде № 19391 болып тіркелген, Қазақстан Республикасы Ұлттық Банкі Басқармасының 2019 жылғы 12 қыркүйектегі № 159 қаулысымен бекітілген Қазақстан Республикасында автомобиль инкассаторлық тасымалдарын ұйымдастыру жөніндегі нұсқаулықтың талаптарына сәйкестігін қамтамасыз етеді.</w:t>
      </w:r>
    </w:p>
    <w:p w14:paraId="1EACA8B1" w14:textId="77777777" w:rsidR="00FA7495" w:rsidRPr="00FA7495" w:rsidRDefault="00FA7495" w:rsidP="00FA7495">
      <w:pPr>
        <w:rPr>
          <w:lang w:val="kk-KZ"/>
        </w:rPr>
      </w:pPr>
      <w:r w:rsidRPr="00FA7495">
        <w:rPr>
          <w:rStyle w:val="s0"/>
          <w:color w:val="auto"/>
          <w:lang w:val="kk-KZ"/>
        </w:rPr>
        <w:t>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мынадай құжаттарды ұсынады:</w:t>
      </w:r>
    </w:p>
    <w:p w14:paraId="60D063B8" w14:textId="77777777" w:rsidR="00FA7495" w:rsidRPr="00256BBE" w:rsidRDefault="00FA7495" w:rsidP="00FA7495">
      <w:pPr>
        <w:rPr>
          <w:lang w:val="kk-KZ"/>
        </w:rPr>
      </w:pPr>
      <w:r w:rsidRPr="00256BBE">
        <w:rPr>
          <w:rStyle w:val="s0"/>
          <w:color w:val="auto"/>
          <w:lang w:val="kk-KZ"/>
        </w:rPr>
        <w:t xml:space="preserve">1) Қағидаларға </w:t>
      </w:r>
      <w:hyperlink r:id="rId21" w:history="1">
        <w:r w:rsidRPr="00E153FE">
          <w:rPr>
            <w:rStyle w:val="afff"/>
            <w:color w:val="auto"/>
            <w:u w:val="none"/>
            <w:lang w:val="kk-KZ"/>
          </w:rPr>
          <w:t>1-қосымшаға</w:t>
        </w:r>
      </w:hyperlink>
      <w:r w:rsidRPr="00256BBE">
        <w:rPr>
          <w:rStyle w:val="s0"/>
          <w:color w:val="auto"/>
          <w:lang w:val="kk-KZ"/>
        </w:rPr>
        <w:t xml:space="preserve"> сәйкес нысан бойынша банкноттарды, монеталарды және құндылықтарды инкассациялауға лицензия беру туралы электрондық өтініш (бұдан әрі - лицензия беру туралы өтініш);</w:t>
      </w:r>
    </w:p>
    <w:p w14:paraId="358E6662" w14:textId="77777777" w:rsidR="00FA7495" w:rsidRPr="00256BBE" w:rsidRDefault="00FA7495" w:rsidP="00FA7495">
      <w:pPr>
        <w:rPr>
          <w:lang w:val="kk-KZ"/>
        </w:rPr>
      </w:pPr>
      <w:r w:rsidRPr="00256BBE">
        <w:rPr>
          <w:rStyle w:val="s0"/>
          <w:color w:val="auto"/>
          <w:lang w:val="kk-KZ"/>
        </w:rPr>
        <w:t>2) жарғының электрондық көшірмесі;</w:t>
      </w:r>
    </w:p>
    <w:p w14:paraId="32FA7D97" w14:textId="77777777" w:rsidR="00FA7495" w:rsidRPr="00256BBE" w:rsidRDefault="00FA7495" w:rsidP="00FA7495">
      <w:pPr>
        <w:rPr>
          <w:rStyle w:val="s0"/>
          <w:color w:val="auto"/>
          <w:lang w:val="kk-KZ"/>
        </w:rPr>
      </w:pPr>
      <w:r w:rsidRPr="00256BBE">
        <w:rPr>
          <w:rStyle w:val="s0"/>
          <w:color w:val="auto"/>
          <w:lang w:val="kk-KZ"/>
        </w:rPr>
        <w:t xml:space="preserve">3) </w:t>
      </w:r>
      <w:r>
        <w:rPr>
          <w:rStyle w:val="s0"/>
          <w:color w:val="auto"/>
          <w:lang w:val="kk-KZ"/>
        </w:rPr>
        <w:t>«</w:t>
      </w:r>
      <w:r w:rsidRPr="00256BBE">
        <w:rPr>
          <w:rStyle w:val="s0"/>
          <w:color w:val="auto"/>
          <w:lang w:val="kk-KZ"/>
        </w:rPr>
        <w:t>электрондық үкіметтің</w:t>
      </w:r>
      <w:r>
        <w:rPr>
          <w:rStyle w:val="s0"/>
          <w:color w:val="auto"/>
          <w:lang w:val="kk-KZ"/>
        </w:rPr>
        <w:t>»</w:t>
      </w:r>
      <w:r w:rsidRPr="00256BBE">
        <w:rPr>
          <w:rStyle w:val="s0"/>
          <w:color w:val="auto"/>
          <w:lang w:val="kk-KZ"/>
        </w:rPr>
        <w:t xml:space="preserve"> төлем шлюзі арқылы </w:t>
      </w:r>
      <w:r>
        <w:rPr>
          <w:rStyle w:val="s0"/>
          <w:color w:val="auto"/>
          <w:lang w:val="kk-KZ"/>
        </w:rPr>
        <w:t xml:space="preserve">ақы </w:t>
      </w:r>
      <w:r w:rsidRPr="00256BBE">
        <w:rPr>
          <w:rStyle w:val="s0"/>
          <w:color w:val="auto"/>
          <w:lang w:val="kk-KZ"/>
        </w:rPr>
        <w:t>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14:paraId="4EB0E857" w14:textId="77777777" w:rsidR="00FA7495" w:rsidRPr="00256BBE" w:rsidRDefault="00FA7495" w:rsidP="00FA7495">
      <w:pPr>
        <w:rPr>
          <w:lang w:val="kk-KZ"/>
        </w:rPr>
      </w:pPr>
      <w:r w:rsidRPr="00256BBE">
        <w:rPr>
          <w:rStyle w:val="s0"/>
          <w:color w:val="auto"/>
          <w:lang w:val="kk-KZ"/>
        </w:rPr>
        <w:lastRenderedPageBreak/>
        <w:t>4)</w:t>
      </w:r>
      <w:r>
        <w:rPr>
          <w:rStyle w:val="s0"/>
          <w:color w:val="auto"/>
          <w:lang w:val="kk-KZ"/>
        </w:rPr>
        <w:t xml:space="preserve"> </w:t>
      </w:r>
      <w:r w:rsidRPr="00256BBE">
        <w:rPr>
          <w:rStyle w:val="s0"/>
          <w:color w:val="auto"/>
          <w:lang w:val="kk-KZ"/>
        </w:rPr>
        <w:t>банкноттарды, монеталарды және құндылықтарды инкассациялауды жүзеге асыру</w:t>
      </w:r>
      <w:r>
        <w:rPr>
          <w:rStyle w:val="s0"/>
          <w:color w:val="auto"/>
          <w:lang w:val="kk-KZ"/>
        </w:rPr>
        <w:t>ға</w:t>
      </w:r>
      <w:r w:rsidRPr="00256BBE">
        <w:rPr>
          <w:rStyle w:val="s0"/>
          <w:color w:val="auto"/>
          <w:lang w:val="kk-KZ"/>
        </w:rPr>
        <w:t xml:space="preserve"> қажетті үй-жайларға құқық белгілейтін құжаттардың</w:t>
      </w:r>
      <w:r>
        <w:rPr>
          <w:rStyle w:val="s0"/>
          <w:color w:val="auto"/>
          <w:lang w:val="kk-KZ"/>
        </w:rPr>
        <w:t xml:space="preserve"> және техникалық паспорттардың (электрондық техникалық паспорттар) </w:t>
      </w:r>
      <w:r w:rsidRPr="00256BBE">
        <w:rPr>
          <w:rStyle w:val="s0"/>
          <w:color w:val="auto"/>
          <w:lang w:val="kk-KZ"/>
        </w:rPr>
        <w:t>электрондық көшірмелері;</w:t>
      </w:r>
    </w:p>
    <w:p w14:paraId="73CE2D51" w14:textId="77777777" w:rsidR="00FA7495" w:rsidRPr="00256BBE" w:rsidRDefault="00FA7495" w:rsidP="00FA7495">
      <w:pPr>
        <w:rPr>
          <w:lang w:val="kk-KZ"/>
        </w:rPr>
      </w:pPr>
      <w:r w:rsidRPr="00256BBE">
        <w:rPr>
          <w:rStyle w:val="s0"/>
          <w:color w:val="auto"/>
          <w:lang w:val="kk-KZ"/>
        </w:rPr>
        <w:t xml:space="preserve">5) Қағидалардың </w:t>
      </w:r>
      <w:hyperlink r:id="rId22" w:history="1">
        <w:r w:rsidRPr="00E153FE">
          <w:rPr>
            <w:rStyle w:val="afff"/>
            <w:color w:val="auto"/>
            <w:u w:val="none"/>
            <w:lang w:val="kk-KZ"/>
          </w:rPr>
          <w:t xml:space="preserve">2-тармағының </w:t>
        </w:r>
        <w:r>
          <w:rPr>
            <w:rStyle w:val="afff"/>
            <w:color w:val="auto"/>
            <w:u w:val="none"/>
            <w:lang w:val="kk-KZ"/>
          </w:rPr>
          <w:t>10</w:t>
        </w:r>
        <w:r w:rsidRPr="00E153FE">
          <w:rPr>
            <w:rStyle w:val="afff"/>
            <w:color w:val="auto"/>
            <w:u w:val="none"/>
            <w:lang w:val="kk-KZ"/>
          </w:rPr>
          <w:t>) тармақшасында</w:t>
        </w:r>
      </w:hyperlink>
      <w:r w:rsidRPr="00256BBE">
        <w:rPr>
          <w:rStyle w:val="s0"/>
          <w:color w:val="auto"/>
          <w:lang w:val="kk-KZ"/>
        </w:rPr>
        <w:t xml:space="preserve"> көрсетілген көлік құралдарын тіркеу туралы куәліктердің электрондық көшірмелері;</w:t>
      </w:r>
    </w:p>
    <w:p w14:paraId="47AD62DA" w14:textId="77777777" w:rsidR="00FA7495" w:rsidRPr="00FA7495" w:rsidRDefault="00FA7495" w:rsidP="00FA7495">
      <w:pPr>
        <w:rPr>
          <w:rStyle w:val="s0"/>
          <w:color w:val="auto"/>
          <w:lang w:val="kk-KZ"/>
        </w:rPr>
      </w:pPr>
      <w:r>
        <w:rPr>
          <w:rStyle w:val="s0"/>
          <w:color w:val="auto"/>
          <w:lang w:val="kk-KZ"/>
        </w:rPr>
        <w:t xml:space="preserve">6) </w:t>
      </w:r>
      <w:r w:rsidRPr="00FA7495">
        <w:rPr>
          <w:rStyle w:val="s0"/>
          <w:color w:val="auto"/>
          <w:lang w:val="kk-KZ"/>
        </w:rPr>
        <w:t>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4-қосымшаға сәйкес нысан бойынша қызметкерлер туралы мәліметтердің электрондық көшірмелері;</w:t>
      </w:r>
    </w:p>
    <w:p w14:paraId="3B7E9159" w14:textId="095914AC" w:rsidR="00C70127" w:rsidRPr="00256BBE" w:rsidRDefault="00FA7495" w:rsidP="00F310E9">
      <w:pPr>
        <w:rPr>
          <w:lang w:val="kk-KZ"/>
        </w:rPr>
      </w:pPr>
      <w:r w:rsidRPr="00FA7495">
        <w:rPr>
          <w:rStyle w:val="s0"/>
          <w:color w:val="auto"/>
          <w:lang w:val="kk-KZ"/>
        </w:rPr>
        <w:t>7) жарғылық капитал мөлшерінің қойылатын талаптарға сәйкестігін растайтын құжаттардың электрондық көшірмелері.</w:t>
      </w:r>
    </w:p>
    <w:p w14:paraId="290BF52A" w14:textId="5281DD19" w:rsidR="00EF0213" w:rsidRPr="00256BBE" w:rsidRDefault="00EF0213" w:rsidP="00EF0213">
      <w:pPr>
        <w:rPr>
          <w:lang w:val="kk-KZ"/>
        </w:rPr>
      </w:pPr>
      <w:bookmarkStart w:id="18" w:name="SUB300"/>
      <w:bookmarkStart w:id="19" w:name="SUB400"/>
      <w:bookmarkEnd w:id="18"/>
      <w:bookmarkEnd w:id="19"/>
      <w:r w:rsidRPr="00256BBE">
        <w:rPr>
          <w:rStyle w:val="s0"/>
          <w:color w:val="auto"/>
          <w:lang w:val="kk-KZ"/>
        </w:rPr>
        <w:t xml:space="preserve">4. </w:t>
      </w:r>
      <w:r w:rsidR="0079195D">
        <w:rPr>
          <w:rStyle w:val="s0"/>
          <w:color w:val="auto"/>
          <w:lang w:val="kk-KZ"/>
        </w:rPr>
        <w:t xml:space="preserve">Қазақстан Республикасының </w:t>
      </w:r>
      <w:r w:rsidRPr="00256BBE">
        <w:rPr>
          <w:rStyle w:val="s0"/>
          <w:color w:val="auto"/>
          <w:lang w:val="kk-KZ"/>
        </w:rPr>
        <w:t>Ұлттық Банк</w:t>
      </w:r>
      <w:r w:rsidR="0079195D">
        <w:rPr>
          <w:rStyle w:val="s0"/>
          <w:color w:val="auto"/>
          <w:lang w:val="kk-KZ"/>
        </w:rPr>
        <w:t xml:space="preserve">і (бұдан әрі – Ұлттық Банк) </w:t>
      </w:r>
      <w:r w:rsidRPr="00256BBE">
        <w:rPr>
          <w:rStyle w:val="s0"/>
          <w:color w:val="auto"/>
          <w:lang w:val="kk-KZ"/>
        </w:rPr>
        <w:t>«электрондық үкімет» шлюзі арқылы тиісті мемлекеттік ақпараттық жүйелерден:</w:t>
      </w:r>
    </w:p>
    <w:p w14:paraId="4AC9104B" w14:textId="274DF27E" w:rsidR="00EF0213" w:rsidRPr="00256BBE" w:rsidRDefault="00EF0213" w:rsidP="00EF0213">
      <w:pPr>
        <w:rPr>
          <w:lang w:val="kk-KZ"/>
        </w:rPr>
      </w:pPr>
      <w:r w:rsidRPr="00256BBE">
        <w:rPr>
          <w:rStyle w:val="s0"/>
          <w:color w:val="auto"/>
          <w:lang w:val="kk-KZ"/>
        </w:rPr>
        <w:t>жеке басын куәландыратын құжаттарда көрсетілген;</w:t>
      </w:r>
    </w:p>
    <w:p w14:paraId="1E82E464" w14:textId="71FACF57" w:rsidR="00EF0213" w:rsidRPr="00256BBE" w:rsidRDefault="00A97664" w:rsidP="00EF0213">
      <w:pPr>
        <w:rPr>
          <w:lang w:val="kk-KZ"/>
        </w:rPr>
      </w:pPr>
      <w:r w:rsidRPr="00FA7495">
        <w:rPr>
          <w:rStyle w:val="s0"/>
          <w:color w:val="auto"/>
          <w:lang w:val="kk-KZ"/>
        </w:rPr>
        <w:t xml:space="preserve">атқарушы органның басшысы </w:t>
      </w:r>
      <w:r>
        <w:rPr>
          <w:rStyle w:val="s0"/>
          <w:color w:val="auto"/>
          <w:lang w:val="kk-KZ"/>
        </w:rPr>
        <w:t xml:space="preserve">болып табылатын адамда және заңды тұлға қызметкерлерінің </w:t>
      </w:r>
      <w:r w:rsidRPr="00256BBE">
        <w:rPr>
          <w:rStyle w:val="s0"/>
          <w:color w:val="auto"/>
          <w:lang w:val="kk-KZ"/>
        </w:rPr>
        <w:t xml:space="preserve">өтелмеген немесе </w:t>
      </w:r>
      <w:r w:rsidR="00EF0213" w:rsidRPr="00256BBE">
        <w:rPr>
          <w:rStyle w:val="s0"/>
          <w:color w:val="auto"/>
          <w:lang w:val="kk-KZ"/>
        </w:rPr>
        <w:t>алынбаған соттылығының жоқ екенін растайтын;</w:t>
      </w:r>
    </w:p>
    <w:p w14:paraId="258AEC73" w14:textId="77777777" w:rsidR="00A97664" w:rsidRPr="00256BBE" w:rsidRDefault="00A97664" w:rsidP="00EF0213">
      <w:pPr>
        <w:rPr>
          <w:rStyle w:val="s0"/>
          <w:color w:val="auto"/>
          <w:lang w:val="kk-KZ"/>
        </w:rPr>
      </w:pPr>
      <w:r w:rsidRPr="00256BBE">
        <w:rPr>
          <w:rStyle w:val="s0"/>
          <w:color w:val="auto"/>
          <w:lang w:val="kk-KZ"/>
        </w:rPr>
        <w:t xml:space="preserve">наркологиялық және психоневрологиялық </w:t>
      </w:r>
      <w:r>
        <w:rPr>
          <w:rStyle w:val="s0"/>
          <w:color w:val="auto"/>
          <w:lang w:val="kk-KZ"/>
        </w:rPr>
        <w:t>д</w:t>
      </w:r>
      <w:r w:rsidRPr="00256BBE">
        <w:rPr>
          <w:rStyle w:val="s0"/>
          <w:color w:val="auto"/>
          <w:lang w:val="kk-KZ"/>
        </w:rPr>
        <w:t>енсаулық сақтау ұйымдарында диспансерлік есепте тұрғаны туралы мәліметтердің жоқтығын растайтын;</w:t>
      </w:r>
    </w:p>
    <w:p w14:paraId="1E808D52" w14:textId="7B953122" w:rsidR="00EF0213" w:rsidRPr="00256BBE" w:rsidRDefault="00EF0213" w:rsidP="00EF0213">
      <w:pPr>
        <w:rPr>
          <w:lang w:val="kk-KZ"/>
        </w:rPr>
      </w:pPr>
      <w:r w:rsidRPr="00256BBE">
        <w:rPr>
          <w:rStyle w:val="s0"/>
          <w:color w:val="auto"/>
          <w:lang w:val="kk-KZ"/>
        </w:rPr>
        <w:t>жекелеген қызмет түрлерімен айналысу құқығына лицензиялық алымның төленгенін растайтын;</w:t>
      </w:r>
    </w:p>
    <w:p w14:paraId="44BA5715" w14:textId="693A3B25" w:rsidR="00EF0213" w:rsidRPr="00256BBE" w:rsidRDefault="00EF0213" w:rsidP="00EF0213">
      <w:pPr>
        <w:rPr>
          <w:lang w:val="kk-KZ"/>
        </w:rPr>
      </w:pPr>
      <w:r w:rsidRPr="00256BBE">
        <w:rPr>
          <w:rStyle w:val="s0"/>
          <w:color w:val="auto"/>
          <w:lang w:val="kk-KZ"/>
        </w:rPr>
        <w:t>заңды тұлғаны мемлекеттік тіркеу (қайта тіркеу) туралы</w:t>
      </w:r>
      <w:r w:rsidR="00A97664">
        <w:rPr>
          <w:rStyle w:val="s0"/>
          <w:color w:val="auto"/>
          <w:lang w:val="kk-KZ"/>
        </w:rPr>
        <w:t>,</w:t>
      </w:r>
      <w:r w:rsidRPr="00256BBE">
        <w:rPr>
          <w:rStyle w:val="s0"/>
          <w:color w:val="auto"/>
          <w:lang w:val="kk-KZ"/>
        </w:rPr>
        <w:t xml:space="preserve"> </w:t>
      </w:r>
      <w:r w:rsidR="00A97664" w:rsidRPr="00256BBE">
        <w:rPr>
          <w:rStyle w:val="s0"/>
          <w:color w:val="auto"/>
          <w:lang w:val="kk-KZ"/>
        </w:rPr>
        <w:t>заңды тұлғаның тіркеу іс-әрекеттері</w:t>
      </w:r>
      <w:r w:rsidR="00A97664">
        <w:rPr>
          <w:rStyle w:val="s0"/>
          <w:color w:val="auto"/>
          <w:lang w:val="kk-KZ"/>
        </w:rPr>
        <w:t xml:space="preserve"> туралы</w:t>
      </w:r>
      <w:r w:rsidR="00A97664" w:rsidRPr="00256BBE">
        <w:rPr>
          <w:rStyle w:val="s0"/>
          <w:color w:val="auto"/>
          <w:lang w:val="kk-KZ"/>
        </w:rPr>
        <w:t xml:space="preserve"> </w:t>
      </w:r>
      <w:r w:rsidRPr="00256BBE">
        <w:rPr>
          <w:rStyle w:val="s0"/>
          <w:color w:val="auto"/>
          <w:lang w:val="kk-KZ"/>
        </w:rPr>
        <w:t>мәліметтерді алады.</w:t>
      </w:r>
    </w:p>
    <w:p w14:paraId="2BE29908" w14:textId="3CB5F80C" w:rsidR="00723F89" w:rsidRPr="00256BBE" w:rsidRDefault="00C91717" w:rsidP="00723F89">
      <w:pPr>
        <w:rPr>
          <w:lang w:val="kk-KZ"/>
        </w:rPr>
      </w:pPr>
      <w:bookmarkStart w:id="20" w:name="SUB500"/>
      <w:bookmarkEnd w:id="20"/>
      <w:r w:rsidRPr="00256BBE">
        <w:rPr>
          <w:lang w:val="kk-KZ"/>
        </w:rPr>
        <w:t xml:space="preserve">5. </w:t>
      </w:r>
      <w:r w:rsidR="00723F89" w:rsidRPr="00256BBE">
        <w:rPr>
          <w:lang w:val="kk-KZ"/>
        </w:rPr>
        <w:t xml:space="preserve">Заңды тұлғаның үй-жайларын қарап тексеруді Ұлттық Банктің тапсырмасы бойынша заңды тұлға үй-жайларының № 14 </w:t>
      </w:r>
      <w:r w:rsidR="00C82BFF">
        <w:rPr>
          <w:lang w:val="kk-KZ"/>
        </w:rPr>
        <w:t>қ</w:t>
      </w:r>
      <w:r w:rsidR="00723F89" w:rsidRPr="00256BBE">
        <w:rPr>
          <w:lang w:val="kk-KZ"/>
        </w:rPr>
        <w:t>ағидалардың талаптарына сәйкестігін немесе сәйкес еместігін анықтау және үй-жайларға құқық белгілейтін құжаттармен және техникалық паспорттармен салыстырып тексеру тұрғысынан лицензия беру туралы өтінішті қарау үшін Қағидалардың 10-тармағында белгіленген мерзім ішінде Ұлттық Банктің аумақтық филиалы жүзеге асырады.</w:t>
      </w:r>
    </w:p>
    <w:p w14:paraId="2F159E3A" w14:textId="58C41F19" w:rsidR="00723F89" w:rsidRPr="00256BBE" w:rsidRDefault="00723F89" w:rsidP="00723F89">
      <w:pPr>
        <w:rPr>
          <w:lang w:val="kk-KZ"/>
        </w:rPr>
      </w:pPr>
      <w:r w:rsidRPr="00256BBE">
        <w:rPr>
          <w:lang w:val="kk-KZ"/>
        </w:rPr>
        <w:t>Заңды тұлғаның үй</w:t>
      </w:r>
      <w:r w:rsidR="00C82BFF">
        <w:rPr>
          <w:lang w:val="kk-KZ"/>
        </w:rPr>
        <w:t>-</w:t>
      </w:r>
      <w:r w:rsidRPr="00256BBE">
        <w:rPr>
          <w:lang w:val="kk-KZ"/>
        </w:rPr>
        <w:t>жайларын қарап тексеру нәтижелері бойынша Ұлттық Банктің аумақтық филиалы Қағидаларға 5-қосымшаға сәйкес нысан бойынша қарап тексеру актісін (бұдан әрі</w:t>
      </w:r>
      <w:r w:rsidR="00C82BFF">
        <w:rPr>
          <w:lang w:val="kk-KZ"/>
        </w:rPr>
        <w:t xml:space="preserve"> </w:t>
      </w:r>
      <w:r w:rsidR="00C82BFF" w:rsidRPr="00256BBE">
        <w:rPr>
          <w:lang w:val="kk-KZ"/>
        </w:rPr>
        <w:t>–</w:t>
      </w:r>
      <w:r w:rsidR="00C82BFF">
        <w:rPr>
          <w:lang w:val="kk-KZ"/>
        </w:rPr>
        <w:t xml:space="preserve"> </w:t>
      </w:r>
      <w:r w:rsidRPr="00256BBE">
        <w:rPr>
          <w:lang w:val="kk-KZ"/>
        </w:rPr>
        <w:t>қарап тексеру актісі) жасайды.</w:t>
      </w:r>
    </w:p>
    <w:p w14:paraId="6B63D422" w14:textId="734F6EBF" w:rsidR="00723F89" w:rsidRPr="00256BBE" w:rsidRDefault="00723F89" w:rsidP="00723F89">
      <w:pPr>
        <w:rPr>
          <w:lang w:val="kk-KZ"/>
        </w:rPr>
      </w:pPr>
      <w:r w:rsidRPr="00256BBE">
        <w:rPr>
          <w:lang w:val="kk-KZ"/>
        </w:rPr>
        <w:t xml:space="preserve">Қарап тексеру актісі екі данада жасалады. Қарап тексеру актісінің бірінші данасы өтініш берушіге беріледі, екінші данасы кейіннен құжаттар </w:t>
      </w:r>
      <w:r w:rsidR="00C82BFF">
        <w:rPr>
          <w:lang w:val="kk-KZ"/>
        </w:rPr>
        <w:t xml:space="preserve">топтамасына </w:t>
      </w:r>
      <w:r w:rsidRPr="00256BBE">
        <w:rPr>
          <w:lang w:val="kk-KZ"/>
        </w:rPr>
        <w:t>қоса тіркеу үшін Ұлттық Банктің аумақтық филиалында қалады.</w:t>
      </w:r>
    </w:p>
    <w:p w14:paraId="11A68003" w14:textId="77777777" w:rsidR="00DC5372" w:rsidRPr="00256BBE" w:rsidRDefault="00723F89" w:rsidP="00723F89">
      <w:pPr>
        <w:rPr>
          <w:lang w:val="kk-KZ"/>
        </w:rPr>
      </w:pPr>
      <w:r w:rsidRPr="00256BBE">
        <w:rPr>
          <w:lang w:val="kk-KZ"/>
        </w:rPr>
        <w:t xml:space="preserve">Қарап тексеру актісіне үй-жайларды қарап тексеруді жүргізген адамдар қол қояды, оны Ұлттық Банктің аумақтық филиалының басшысы немесе оны </w:t>
      </w:r>
      <w:r w:rsidR="00C82BFF">
        <w:rPr>
          <w:lang w:val="kk-KZ"/>
        </w:rPr>
        <w:t>ауыс</w:t>
      </w:r>
      <w:r w:rsidRPr="00256BBE">
        <w:rPr>
          <w:lang w:val="kk-KZ"/>
        </w:rPr>
        <w:t>тыратын адам бекітеді және мөрмен расталады.</w:t>
      </w:r>
    </w:p>
    <w:p w14:paraId="3742AFC7" w14:textId="778D2F90" w:rsidR="00723F89" w:rsidRPr="00256BBE" w:rsidRDefault="00C91717" w:rsidP="00723F89">
      <w:pPr>
        <w:rPr>
          <w:lang w:val="kk-KZ"/>
        </w:rPr>
      </w:pPr>
      <w:r w:rsidRPr="00256BBE">
        <w:rPr>
          <w:lang w:val="kk-KZ"/>
        </w:rPr>
        <w:lastRenderedPageBreak/>
        <w:t xml:space="preserve">6. </w:t>
      </w:r>
      <w:r w:rsidR="00723F89" w:rsidRPr="00256BBE">
        <w:rPr>
          <w:lang w:val="kk-KZ"/>
        </w:rPr>
        <w:t xml:space="preserve">Банкноттарды, монеталарды және құндылықтарды инкассациялау үшін пайдаланылатын үй-жайлардың конструкциясына өзгерістер енгізілген кезде, сондай-ақ банкноттарды, монеталарды және құндылықтарды инкассациялау үшін басқа үй-жайларды пайдалану басталған кезде заңды тұлға көрсетілген заңды фактілер басталған күннен бастап күнтізбелік отыз күн ішінде көрсетілген үй-жайларға </w:t>
      </w:r>
      <w:r w:rsidR="00961EA7">
        <w:rPr>
          <w:lang w:val="kk-KZ"/>
        </w:rPr>
        <w:t xml:space="preserve">қарап тексеру </w:t>
      </w:r>
      <w:r w:rsidR="00723F89" w:rsidRPr="00256BBE">
        <w:rPr>
          <w:lang w:val="kk-KZ"/>
        </w:rPr>
        <w:t>акт</w:t>
      </w:r>
      <w:r w:rsidR="00961EA7">
        <w:rPr>
          <w:lang w:val="kk-KZ"/>
        </w:rPr>
        <w:t>ісін</w:t>
      </w:r>
      <w:r w:rsidR="00723F89" w:rsidRPr="00256BBE">
        <w:rPr>
          <w:lang w:val="kk-KZ"/>
        </w:rPr>
        <w:t xml:space="preserve"> алу үшін </w:t>
      </w:r>
      <w:r w:rsidR="00961EA7" w:rsidRPr="00256BBE">
        <w:rPr>
          <w:lang w:val="kk-KZ"/>
        </w:rPr>
        <w:t xml:space="preserve">үй-жайларға құқық белгілейтін құжаттардың және техникалық паспорттардың (электрондық </w:t>
      </w:r>
      <w:r w:rsidR="00961EA7">
        <w:rPr>
          <w:lang w:val="kk-KZ"/>
        </w:rPr>
        <w:t>т</w:t>
      </w:r>
      <w:r w:rsidR="00961EA7" w:rsidRPr="00256BBE">
        <w:rPr>
          <w:lang w:val="kk-KZ"/>
        </w:rPr>
        <w:t xml:space="preserve">ехникалық паспорттар) электрондық көшірмелерін бір мезгілде ұсына отырып, бұл туралы Ұлттық Банкке </w:t>
      </w:r>
      <w:r w:rsidR="00723F89" w:rsidRPr="00256BBE">
        <w:rPr>
          <w:lang w:val="kk-KZ"/>
        </w:rPr>
        <w:t>еркін нысанда жазбаша хабарлайды.</w:t>
      </w:r>
    </w:p>
    <w:p w14:paraId="145E413C" w14:textId="41746BE7" w:rsidR="00723F89" w:rsidRPr="00256BBE" w:rsidRDefault="00723F89" w:rsidP="00723F89">
      <w:pPr>
        <w:rPr>
          <w:lang w:val="kk-KZ"/>
        </w:rPr>
      </w:pPr>
      <w:r w:rsidRPr="00256BBE">
        <w:rPr>
          <w:lang w:val="kk-KZ"/>
        </w:rPr>
        <w:t xml:space="preserve">7. Заңды тұлға заңды тұлғаның филиалын есептік тіркеген (қайта тіркеген) күннен бастап он жұмыс күні ішінде заңды тұлғаның филиалын есептік тіркеу (қайта тіркеу) туралы анықтаманың көшірмесін қоса бере отырып, </w:t>
      </w:r>
      <w:r w:rsidR="000D67DD" w:rsidRPr="00256BBE">
        <w:rPr>
          <w:lang w:val="kk-KZ"/>
        </w:rPr>
        <w:t xml:space="preserve">бұл туралы Ұлттық Банкке </w:t>
      </w:r>
      <w:r w:rsidRPr="00256BBE">
        <w:rPr>
          <w:lang w:val="kk-KZ"/>
        </w:rPr>
        <w:t>еркін нысанда жазбаша хабарлайды.</w:t>
      </w:r>
    </w:p>
    <w:p w14:paraId="38FA093B" w14:textId="45D7CD1C" w:rsidR="00573C3E" w:rsidRPr="00256BBE" w:rsidRDefault="000D67DD" w:rsidP="00723F89">
      <w:pPr>
        <w:rPr>
          <w:lang w:val="kk-KZ"/>
        </w:rPr>
      </w:pPr>
      <w:r w:rsidRPr="00256BBE">
        <w:rPr>
          <w:lang w:val="kk-KZ"/>
        </w:rPr>
        <w:t xml:space="preserve">Заңды тұлға заңды </w:t>
      </w:r>
      <w:r w:rsidR="00723F89" w:rsidRPr="00256BBE">
        <w:rPr>
          <w:lang w:val="kk-KZ"/>
        </w:rPr>
        <w:t>тұлғаның филиалын есептік тіркеуден алған күннен бастап он жұмыс күні ішінде бұл туралы Ұлттық Банкке еркін нысанда жазбаша хабарлайды.</w:t>
      </w:r>
    </w:p>
    <w:p w14:paraId="043F1FBA" w14:textId="38743A23" w:rsidR="00723F89" w:rsidRPr="00256BBE" w:rsidRDefault="00C91717" w:rsidP="00723F89">
      <w:pPr>
        <w:rPr>
          <w:lang w:val="kk-KZ"/>
        </w:rPr>
      </w:pPr>
      <w:r w:rsidRPr="00256BBE">
        <w:rPr>
          <w:lang w:val="kk-KZ"/>
        </w:rPr>
        <w:t xml:space="preserve">8. </w:t>
      </w:r>
      <w:r w:rsidR="00723F89" w:rsidRPr="00256BBE">
        <w:rPr>
          <w:lang w:val="kk-KZ"/>
        </w:rPr>
        <w:t xml:space="preserve">Заңды тұлға жарғылық капитал мөлшерінің азаюы, құрылтайшылар (қатысушылар) құрамының өзгеруі негіздері бойынша заңды тұлға қайта тіркелген күннен бастап он жұмыс күні ішінде </w:t>
      </w:r>
      <w:r w:rsidR="00FF4DAC" w:rsidRPr="00256BBE">
        <w:rPr>
          <w:lang w:val="kk-KZ"/>
        </w:rPr>
        <w:t xml:space="preserve">жарғының жаңа редакциясының немесе жарғыға енгізілген өзгерістердің және (немесе) толықтырулардың көшірмесін, Қағидаларға 2-қосымшаға сәйкес нысан бойынша құрылтайшылар (қатысушылар) туралы мәліметтерді бір мезгілде </w:t>
      </w:r>
      <w:r w:rsidR="00FF4DAC">
        <w:rPr>
          <w:lang w:val="kk-KZ"/>
        </w:rPr>
        <w:t xml:space="preserve">ұсына отырып, </w:t>
      </w:r>
      <w:r w:rsidR="00723F89" w:rsidRPr="00256BBE">
        <w:rPr>
          <w:lang w:val="kk-KZ"/>
        </w:rPr>
        <w:t xml:space="preserve">бұл туралы Ұлттық Банкке еркін нысанда жазбаша түрде хабарлайды. </w:t>
      </w:r>
    </w:p>
    <w:p w14:paraId="530DA0F4" w14:textId="65930265" w:rsidR="00C91717" w:rsidRPr="009D3E13" w:rsidRDefault="00723F89" w:rsidP="00723F89">
      <w:pPr>
        <w:rPr>
          <w:lang w:val="kk-KZ"/>
        </w:rPr>
      </w:pPr>
      <w:r w:rsidRPr="00256BBE">
        <w:rPr>
          <w:lang w:val="kk-KZ"/>
        </w:rPr>
        <w:t xml:space="preserve">9. Заңды тұлға басшының өзгеруі, жарғылық капитал мөлшерінің ұлғаюы негіздемелері бойынша заңды тұлғаның тіркеу деректеріне өзгерістер және (немесе) толықтырулар енгізілген күннен бастап он жұмыс күні ішінде Қағидаларға 3-қосымшаға сәйкес нысан бойынша атқарушы органның басшысы туралы мәліметтерді, жарғылық капитал </w:t>
      </w:r>
      <w:r w:rsidR="009D3E13" w:rsidRPr="00256BBE">
        <w:rPr>
          <w:lang w:val="kk-KZ"/>
        </w:rPr>
        <w:t>мөлшері</w:t>
      </w:r>
      <w:r w:rsidR="009D3E13">
        <w:rPr>
          <w:lang w:val="kk-KZ"/>
        </w:rPr>
        <w:t>нің</w:t>
      </w:r>
      <w:r w:rsidR="009D3E13" w:rsidRPr="00256BBE">
        <w:rPr>
          <w:lang w:val="kk-KZ"/>
        </w:rPr>
        <w:t xml:space="preserve"> </w:t>
      </w:r>
      <w:r w:rsidRPr="00256BBE">
        <w:rPr>
          <w:lang w:val="kk-KZ"/>
        </w:rPr>
        <w:t>ұлғайтылуын растайтын құжаттардың көшірмелерін бір мезгілде ұсына отырып, бұл туралы Ұлттық Банкке еркін нысанда жазбаша хабарлайды.</w:t>
      </w:r>
      <w:r w:rsidR="009D3E13">
        <w:rPr>
          <w:lang w:val="kk-KZ"/>
        </w:rPr>
        <w:t xml:space="preserve"> </w:t>
      </w:r>
    </w:p>
    <w:p w14:paraId="7D219F02" w14:textId="77777777" w:rsidR="00723F89" w:rsidRPr="00906C0C" w:rsidRDefault="00C91717" w:rsidP="00723F89">
      <w:pPr>
        <w:rPr>
          <w:lang w:val="kk-KZ"/>
        </w:rPr>
      </w:pPr>
      <w:r w:rsidRPr="00906C0C">
        <w:rPr>
          <w:lang w:val="kk-KZ"/>
        </w:rPr>
        <w:t xml:space="preserve">10. </w:t>
      </w:r>
      <w:r w:rsidR="00723F89" w:rsidRPr="00906C0C">
        <w:rPr>
          <w:rStyle w:val="s0"/>
          <w:color w:val="auto"/>
          <w:lang w:val="kk-KZ"/>
        </w:rPr>
        <w:t>Лицензия беру туралы өтінішті Ұлттық Банк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p w14:paraId="0DDE084A" w14:textId="14186344" w:rsidR="00723F89" w:rsidRPr="00906C0C" w:rsidRDefault="00906C0C" w:rsidP="00723F89">
      <w:pPr>
        <w:rPr>
          <w:lang w:val="kk-KZ"/>
        </w:rPr>
      </w:pPr>
      <w:r>
        <w:rPr>
          <w:rStyle w:val="s0"/>
          <w:color w:val="auto"/>
          <w:lang w:val="kk-KZ"/>
        </w:rPr>
        <w:t>11.</w:t>
      </w:r>
      <w:r w:rsidR="00723F89" w:rsidRPr="00906C0C">
        <w:rPr>
          <w:rStyle w:val="s0"/>
          <w:color w:val="auto"/>
          <w:lang w:val="kk-KZ"/>
        </w:rPr>
        <w:t xml:space="preserve"> Ұлттық Банк заңды тұлғаға банкноттарды, монеталарды және құндылықтарды инкассациялауға лицензияны Қағидаларға </w:t>
      </w:r>
      <w:hyperlink r:id="rId23" w:history="1">
        <w:r>
          <w:rPr>
            <w:rStyle w:val="afff"/>
            <w:color w:val="auto"/>
            <w:u w:val="none"/>
            <w:lang w:val="kk-KZ"/>
          </w:rPr>
          <w:t>6</w:t>
        </w:r>
        <w:r w:rsidR="00723F89" w:rsidRPr="00E153FE">
          <w:rPr>
            <w:rStyle w:val="afff"/>
            <w:color w:val="auto"/>
            <w:u w:val="none"/>
            <w:lang w:val="kk-KZ"/>
          </w:rPr>
          <w:t>-қосымшаға</w:t>
        </w:r>
      </w:hyperlink>
      <w:r w:rsidR="00723F89" w:rsidRPr="00906C0C">
        <w:rPr>
          <w:rStyle w:val="s0"/>
          <w:color w:val="auto"/>
          <w:lang w:val="kk-KZ"/>
        </w:rPr>
        <w:t xml:space="preserve"> сәйкес нысан бойынша береді.</w:t>
      </w:r>
    </w:p>
    <w:p w14:paraId="1A7170AC" w14:textId="77777777" w:rsidR="00906C0C" w:rsidRPr="00906C0C" w:rsidRDefault="00906C0C" w:rsidP="00906C0C">
      <w:pPr>
        <w:rPr>
          <w:rStyle w:val="s0"/>
          <w:color w:val="auto"/>
          <w:lang w:val="kk-KZ"/>
        </w:rPr>
      </w:pPr>
      <w:r>
        <w:rPr>
          <w:rStyle w:val="s0"/>
          <w:color w:val="auto"/>
          <w:lang w:val="kk-KZ"/>
        </w:rPr>
        <w:t>12.</w:t>
      </w:r>
      <w:r w:rsidR="00723F89" w:rsidRPr="00906C0C">
        <w:rPr>
          <w:rStyle w:val="s0"/>
          <w:color w:val="auto"/>
          <w:lang w:val="kk-KZ"/>
        </w:rPr>
        <w:t xml:space="preserve"> </w:t>
      </w:r>
      <w:r w:rsidRPr="00906C0C">
        <w:rPr>
          <w:rStyle w:val="s0"/>
          <w:color w:val="auto"/>
          <w:lang w:val="kk-KZ"/>
        </w:rPr>
        <w:t>Заңды тұлға банкноттарды, монеталарды және құндылықтарды инкассациялауға лицензия алған күннен бастап үш ай ішінде:</w:t>
      </w:r>
    </w:p>
    <w:p w14:paraId="0CFC39EC" w14:textId="77777777" w:rsidR="00906C0C" w:rsidRPr="00906C0C" w:rsidRDefault="00906C0C" w:rsidP="00906C0C">
      <w:pPr>
        <w:rPr>
          <w:rStyle w:val="s0"/>
          <w:color w:val="auto"/>
          <w:lang w:val="kk-KZ"/>
        </w:rPr>
      </w:pPr>
      <w:r w:rsidRPr="00906C0C">
        <w:rPr>
          <w:rStyle w:val="s0"/>
          <w:color w:val="auto"/>
          <w:lang w:val="kk-KZ"/>
        </w:rPr>
        <w:t>қызметтік қаруды сатып алуға, сақтауға, сақтау мен алып жүруге рұқсат алуды қамтамасыз етеді және осы рұқсатты алған күннен бастап он жұмыс күні ішінде қызметтік қаруды сатып алуға, сақтауға, сақтау мен алып жүруге алынған рұқсат туралы еркін нысанда жазбаша түрде Ұлттық Банкке хабарлайды;</w:t>
      </w:r>
    </w:p>
    <w:p w14:paraId="5C366048" w14:textId="49032404" w:rsidR="00C91717" w:rsidRPr="007B0264" w:rsidRDefault="00906C0C" w:rsidP="007B0264">
      <w:pPr>
        <w:rPr>
          <w:lang w:val="kk-KZ"/>
        </w:rPr>
      </w:pPr>
      <w:r w:rsidRPr="00906C0C">
        <w:rPr>
          <w:rStyle w:val="s0"/>
          <w:color w:val="auto"/>
          <w:lang w:val="kk-KZ"/>
        </w:rPr>
        <w:lastRenderedPageBreak/>
        <w:t xml:space="preserve">қару мен патрондарды сақтауға арналған арнайы жабдықталған </w:t>
      </w:r>
      <w:r w:rsidR="007B0264">
        <w:rPr>
          <w:rStyle w:val="s0"/>
          <w:color w:val="auto"/>
          <w:lang w:val="kk-KZ"/>
        </w:rPr>
        <w:t>сақтау орнын жайластыруды</w:t>
      </w:r>
      <w:r w:rsidRPr="00906C0C">
        <w:rPr>
          <w:rStyle w:val="s0"/>
          <w:color w:val="auto"/>
          <w:lang w:val="kk-KZ"/>
        </w:rPr>
        <w:t xml:space="preserve"> немесе қару мен патрондарды орталықтандырылған сақтау пунктімен қару мен патрондарды сақтау шартын жасасуды қамтамасыз етеді және </w:t>
      </w:r>
      <w:r w:rsidR="007B0264" w:rsidRPr="00906C0C">
        <w:rPr>
          <w:rStyle w:val="s0"/>
          <w:color w:val="auto"/>
          <w:lang w:val="kk-KZ"/>
        </w:rPr>
        <w:t xml:space="preserve">көрсетілген </w:t>
      </w:r>
      <w:r w:rsidR="007B0264">
        <w:rPr>
          <w:rStyle w:val="s0"/>
          <w:color w:val="auto"/>
          <w:lang w:val="kk-KZ"/>
        </w:rPr>
        <w:t>сақтау орны</w:t>
      </w:r>
      <w:r w:rsidR="007B0264" w:rsidRPr="00906C0C">
        <w:rPr>
          <w:rStyle w:val="s0"/>
          <w:color w:val="auto"/>
          <w:lang w:val="kk-KZ"/>
        </w:rPr>
        <w:t xml:space="preserve"> </w:t>
      </w:r>
      <w:r w:rsidR="007B0264">
        <w:rPr>
          <w:rStyle w:val="s0"/>
          <w:color w:val="auto"/>
          <w:lang w:val="kk-KZ"/>
        </w:rPr>
        <w:t xml:space="preserve">жайластырылған </w:t>
      </w:r>
      <w:r w:rsidR="007B0264" w:rsidRPr="00906C0C">
        <w:rPr>
          <w:rStyle w:val="s0"/>
          <w:color w:val="auto"/>
          <w:lang w:val="kk-KZ"/>
        </w:rPr>
        <w:t>немесе аталған шарт</w:t>
      </w:r>
      <w:r w:rsidR="007B0264">
        <w:rPr>
          <w:rStyle w:val="s0"/>
          <w:color w:val="auto"/>
          <w:lang w:val="kk-KZ"/>
        </w:rPr>
        <w:t>ты</w:t>
      </w:r>
      <w:r w:rsidR="007B0264" w:rsidRPr="00906C0C">
        <w:rPr>
          <w:rStyle w:val="s0"/>
          <w:color w:val="auto"/>
          <w:lang w:val="kk-KZ"/>
        </w:rPr>
        <w:t xml:space="preserve"> жасас</w:t>
      </w:r>
      <w:r w:rsidR="007B0264">
        <w:rPr>
          <w:rStyle w:val="s0"/>
          <w:color w:val="auto"/>
          <w:lang w:val="kk-KZ"/>
        </w:rPr>
        <w:t xml:space="preserve">қан күннен бастап он жұмыс күні ішінде </w:t>
      </w:r>
      <w:r w:rsidRPr="00906C0C">
        <w:rPr>
          <w:rStyle w:val="s0"/>
          <w:color w:val="auto"/>
          <w:lang w:val="kk-KZ"/>
        </w:rPr>
        <w:t xml:space="preserve">қару мен патрондарды сақтауға арналған арнайы жабдықталған </w:t>
      </w:r>
      <w:r w:rsidR="007B0264">
        <w:rPr>
          <w:rStyle w:val="s0"/>
          <w:color w:val="auto"/>
          <w:lang w:val="kk-KZ"/>
        </w:rPr>
        <w:t>сақтау орны</w:t>
      </w:r>
      <w:r w:rsidRPr="00906C0C">
        <w:rPr>
          <w:rStyle w:val="s0"/>
          <w:color w:val="auto"/>
          <w:lang w:val="kk-KZ"/>
        </w:rPr>
        <w:t xml:space="preserve"> немесе қаруды орталықтандырылған сақтау пунктімен қару мен патрондарды сақтау шарты туралы Ұлттық </w:t>
      </w:r>
      <w:r w:rsidR="007B0264">
        <w:rPr>
          <w:rStyle w:val="s0"/>
          <w:color w:val="auto"/>
          <w:lang w:val="kk-KZ"/>
        </w:rPr>
        <w:t>Ба</w:t>
      </w:r>
      <w:r w:rsidRPr="00906C0C">
        <w:rPr>
          <w:rStyle w:val="s0"/>
          <w:color w:val="auto"/>
          <w:lang w:val="kk-KZ"/>
        </w:rPr>
        <w:t>нкті еркін нысанда жазбаша хабардар етеді.</w:t>
      </w:r>
      <w:r w:rsidR="007B0264">
        <w:rPr>
          <w:rStyle w:val="s0"/>
          <w:color w:val="auto"/>
          <w:lang w:val="kk-KZ"/>
        </w:rPr>
        <w:t xml:space="preserve"> </w:t>
      </w:r>
    </w:p>
    <w:p w14:paraId="2D188280" w14:textId="66D0A004" w:rsidR="00C91717" w:rsidRPr="0085699E" w:rsidRDefault="00C91717" w:rsidP="00C91717">
      <w:pPr>
        <w:rPr>
          <w:lang w:val="kk-KZ"/>
        </w:rPr>
      </w:pPr>
      <w:r w:rsidRPr="0085699E">
        <w:rPr>
          <w:lang w:val="kk-KZ"/>
        </w:rPr>
        <w:t xml:space="preserve">13. </w:t>
      </w:r>
      <w:r w:rsidR="00723F89" w:rsidRPr="0085699E">
        <w:rPr>
          <w:rStyle w:val="s0"/>
          <w:color w:val="auto"/>
          <w:lang w:val="kk-KZ"/>
        </w:rPr>
        <w:t xml:space="preserve">Банкноттарды, монеталарды және құндылықтарды инкассациялауға лицензияны беруден бас тарту Рұқсаттар және хабарламалар туралы заңның </w:t>
      </w:r>
      <w:hyperlink r:id="rId24" w:history="1">
        <w:r w:rsidR="00723F89" w:rsidRPr="00E153FE">
          <w:rPr>
            <w:rStyle w:val="afff"/>
            <w:color w:val="auto"/>
            <w:u w:val="none"/>
            <w:lang w:val="kk-KZ"/>
          </w:rPr>
          <w:t>32-бабы 1-тармағының</w:t>
        </w:r>
      </w:hyperlink>
      <w:r w:rsidR="00723F89" w:rsidRPr="0085699E">
        <w:rPr>
          <w:rStyle w:val="s0"/>
          <w:color w:val="auto"/>
          <w:lang w:val="kk-KZ"/>
        </w:rPr>
        <w:t xml:space="preserve"> бірінші бөлігінде көзделген негіздер бойынша жүзеге асырылады.</w:t>
      </w:r>
      <w:r w:rsidR="0085699E">
        <w:rPr>
          <w:lang w:val="kk-KZ"/>
        </w:rPr>
        <w:t xml:space="preserve"> </w:t>
      </w:r>
    </w:p>
    <w:p w14:paraId="7A86F092" w14:textId="69F08C99" w:rsidR="00723F89" w:rsidRPr="00BE5233" w:rsidRDefault="00C91717" w:rsidP="00723F89">
      <w:pPr>
        <w:rPr>
          <w:lang w:val="kk-KZ"/>
        </w:rPr>
      </w:pPr>
      <w:r w:rsidRPr="00BE5233">
        <w:rPr>
          <w:lang w:val="kk-KZ"/>
        </w:rPr>
        <w:t xml:space="preserve">14. </w:t>
      </w:r>
      <w:r w:rsidR="00723F89" w:rsidRPr="00BE5233">
        <w:rPr>
          <w:rStyle w:val="s0"/>
          <w:color w:val="auto"/>
          <w:lang w:val="kk-KZ"/>
        </w:rPr>
        <w:t xml:space="preserve">Банкноттарды, монеталарды және құндылықтарды инкассациялауға лицензияны қайта ресімдеу Рұқсаттар және хабарламалар туралы заңда белгіленген </w:t>
      </w:r>
      <w:r w:rsidR="00BE5233" w:rsidRPr="00BE5233">
        <w:rPr>
          <w:rStyle w:val="s0"/>
          <w:color w:val="auto"/>
          <w:lang w:val="kk-KZ"/>
        </w:rPr>
        <w:t xml:space="preserve">тәртіппен және </w:t>
      </w:r>
      <w:r w:rsidR="00723F89" w:rsidRPr="00BE5233">
        <w:rPr>
          <w:rStyle w:val="s0"/>
          <w:color w:val="auto"/>
          <w:lang w:val="kk-KZ"/>
        </w:rPr>
        <w:t>негіздер бойынша жүзеге асырылады.</w:t>
      </w:r>
    </w:p>
    <w:p w14:paraId="25C81178" w14:textId="2C58C378" w:rsidR="00723F89" w:rsidRPr="00BE5233" w:rsidRDefault="00BE5233" w:rsidP="00723F89">
      <w:pPr>
        <w:rPr>
          <w:lang w:val="kk-KZ"/>
        </w:rPr>
      </w:pPr>
      <w:r w:rsidRPr="00BE5233">
        <w:rPr>
          <w:rStyle w:val="s0"/>
          <w:color w:val="auto"/>
          <w:lang w:val="kk-KZ"/>
        </w:rPr>
        <w:t xml:space="preserve">Банкноттарды, монеталарды және құндылықтарды инкассациялауға лицензияны </w:t>
      </w:r>
      <w:r w:rsidR="00723F89" w:rsidRPr="00BE5233">
        <w:rPr>
          <w:rStyle w:val="s0"/>
          <w:color w:val="auto"/>
          <w:lang w:val="kk-KZ"/>
        </w:rPr>
        <w:t xml:space="preserve">қайта ресімдеу кезінде заңды тұлға «электрондық үкіметтің» веб-порталы арқылы электрондық түрде Қағидаларға </w:t>
      </w:r>
      <w:hyperlink r:id="rId25" w:history="1">
        <w:r>
          <w:rPr>
            <w:rStyle w:val="afff"/>
            <w:color w:val="auto"/>
            <w:u w:val="none"/>
            <w:lang w:val="kk-KZ"/>
          </w:rPr>
          <w:t>7</w:t>
        </w:r>
        <w:r w:rsidR="00723F89" w:rsidRPr="00E153FE">
          <w:rPr>
            <w:rStyle w:val="afff"/>
            <w:color w:val="auto"/>
            <w:u w:val="none"/>
            <w:lang w:val="kk-KZ"/>
          </w:rPr>
          <w:t>-қосымшаға</w:t>
        </w:r>
      </w:hyperlink>
      <w:r w:rsidR="00723F89" w:rsidRPr="00BE5233">
        <w:rPr>
          <w:rStyle w:val="s0"/>
          <w:color w:val="auto"/>
          <w:lang w:val="kk-KZ"/>
        </w:rPr>
        <w:t xml:space="preserve"> сәйкес нысан бойынша </w:t>
      </w:r>
      <w:r>
        <w:rPr>
          <w:rStyle w:val="s0"/>
          <w:color w:val="auto"/>
          <w:lang w:val="kk-KZ"/>
        </w:rPr>
        <w:t>б</w:t>
      </w:r>
      <w:r w:rsidRPr="00BE5233">
        <w:rPr>
          <w:rStyle w:val="s0"/>
          <w:color w:val="auto"/>
          <w:lang w:val="kk-KZ"/>
        </w:rPr>
        <w:t xml:space="preserve">анкноттарды, монеталарды және құндылықтарды инкассациялауға лицензияны </w:t>
      </w:r>
      <w:r w:rsidR="00723F89" w:rsidRPr="00BE5233">
        <w:rPr>
          <w:rStyle w:val="s0"/>
          <w:color w:val="auto"/>
          <w:lang w:val="kk-KZ"/>
        </w:rPr>
        <w:t>қайта ресімдеу туралы өтініш береді.</w:t>
      </w:r>
    </w:p>
    <w:p w14:paraId="0752E8F6" w14:textId="24A002CB" w:rsidR="00723F89" w:rsidRPr="00BE5233" w:rsidRDefault="00BE5233" w:rsidP="00EA0B15">
      <w:pPr>
        <w:rPr>
          <w:lang w:val="kk-KZ"/>
        </w:rPr>
      </w:pPr>
      <w:bookmarkStart w:id="21" w:name="SUB900"/>
      <w:bookmarkEnd w:id="21"/>
      <w:r>
        <w:rPr>
          <w:rStyle w:val="s0"/>
          <w:color w:val="auto"/>
          <w:lang w:val="kk-KZ"/>
        </w:rPr>
        <w:t xml:space="preserve">15. </w:t>
      </w:r>
      <w:r w:rsidR="00EA0B15">
        <w:rPr>
          <w:rStyle w:val="s0"/>
          <w:color w:val="auto"/>
          <w:lang w:val="kk-KZ"/>
        </w:rPr>
        <w:t>Б</w:t>
      </w:r>
      <w:r w:rsidR="00723F89" w:rsidRPr="00BE5233">
        <w:rPr>
          <w:rStyle w:val="s0"/>
          <w:color w:val="auto"/>
          <w:lang w:val="kk-KZ"/>
        </w:rPr>
        <w:t>анкноттарды, монеталарды және құндылықтарды инкассациялауға лицензияның қолданы</w:t>
      </w:r>
      <w:r w:rsidR="00EA0B15">
        <w:rPr>
          <w:rStyle w:val="s0"/>
          <w:color w:val="auto"/>
          <w:lang w:val="kk-KZ"/>
        </w:rPr>
        <w:t>сын</w:t>
      </w:r>
      <w:r w:rsidR="00723F89" w:rsidRPr="00BE5233">
        <w:rPr>
          <w:rStyle w:val="s0"/>
          <w:color w:val="auto"/>
          <w:lang w:val="kk-KZ"/>
        </w:rPr>
        <w:t xml:space="preserve"> тоқтата тұру, </w:t>
      </w:r>
      <w:r w:rsidR="00EA0B15">
        <w:rPr>
          <w:rStyle w:val="s0"/>
          <w:color w:val="auto"/>
          <w:lang w:val="kk-KZ"/>
        </w:rPr>
        <w:t>б</w:t>
      </w:r>
      <w:r w:rsidR="00EA0B15" w:rsidRPr="00BE5233">
        <w:rPr>
          <w:rStyle w:val="s0"/>
          <w:color w:val="auto"/>
          <w:lang w:val="kk-KZ"/>
        </w:rPr>
        <w:t>анкноттарды, монеталарды және құндылықтарды инкассациялауға лицензия</w:t>
      </w:r>
      <w:r w:rsidR="00EA0B15">
        <w:rPr>
          <w:rStyle w:val="s0"/>
          <w:color w:val="auto"/>
          <w:lang w:val="kk-KZ"/>
        </w:rPr>
        <w:t xml:space="preserve">дан </w:t>
      </w:r>
      <w:r w:rsidR="00723F89" w:rsidRPr="00BE5233">
        <w:rPr>
          <w:rStyle w:val="s0"/>
          <w:color w:val="auto"/>
          <w:lang w:val="kk-KZ"/>
        </w:rPr>
        <w:t xml:space="preserve">айыру Банктер және банк қызметі туралы заңның </w:t>
      </w:r>
      <w:bookmarkStart w:id="22" w:name="sub1000223424"/>
      <w:r w:rsidR="00723F89" w:rsidRPr="00E153FE">
        <w:rPr>
          <w:rStyle w:val="s2"/>
          <w:color w:val="auto"/>
          <w:u w:val="none"/>
          <w:lang w:val="kk-KZ"/>
        </w:rPr>
        <w:fldChar w:fldCharType="begin"/>
      </w:r>
      <w:r w:rsidR="00723F89" w:rsidRPr="00E153FE">
        <w:rPr>
          <w:rStyle w:val="s2"/>
          <w:color w:val="auto"/>
          <w:u w:val="none"/>
          <w:lang w:val="kk-KZ"/>
        </w:rPr>
        <w:instrText xml:space="preserve"> HYPERLINK "jl:51003931.480000 " </w:instrText>
      </w:r>
      <w:r w:rsidR="00723F89" w:rsidRPr="00E153FE">
        <w:rPr>
          <w:rStyle w:val="s2"/>
          <w:color w:val="auto"/>
          <w:u w:val="none"/>
          <w:lang w:val="kk-KZ"/>
        </w:rPr>
        <w:fldChar w:fldCharType="separate"/>
      </w:r>
      <w:r w:rsidR="00723F89" w:rsidRPr="00E153FE">
        <w:rPr>
          <w:rStyle w:val="afff"/>
          <w:color w:val="auto"/>
          <w:u w:val="none"/>
          <w:lang w:val="kk-KZ"/>
        </w:rPr>
        <w:t>48-бабы 1-тармағының 1), 4)</w:t>
      </w:r>
      <w:r w:rsidR="00EA0B15">
        <w:rPr>
          <w:rStyle w:val="afff"/>
          <w:color w:val="auto"/>
          <w:u w:val="none"/>
          <w:lang w:val="kk-KZ"/>
        </w:rPr>
        <w:t>, 7)</w:t>
      </w:r>
      <w:r w:rsidR="00723F89" w:rsidRPr="00E153FE">
        <w:rPr>
          <w:rStyle w:val="afff"/>
          <w:color w:val="auto"/>
          <w:u w:val="none"/>
          <w:lang w:val="kk-KZ"/>
        </w:rPr>
        <w:t xml:space="preserve"> және 11) тармақшаларында</w:t>
      </w:r>
      <w:r w:rsidR="00723F89" w:rsidRPr="00E153FE">
        <w:rPr>
          <w:rStyle w:val="s2"/>
          <w:color w:val="auto"/>
          <w:u w:val="none"/>
          <w:lang w:val="kk-KZ"/>
        </w:rPr>
        <w:fldChar w:fldCharType="end"/>
      </w:r>
      <w:bookmarkEnd w:id="22"/>
      <w:r w:rsidR="00723F89" w:rsidRPr="00BE5233">
        <w:rPr>
          <w:rStyle w:val="s0"/>
          <w:color w:val="auto"/>
          <w:lang w:val="kk-KZ"/>
        </w:rPr>
        <w:t xml:space="preserve"> көзделген негіздер бойынша жүзеге асырылады.</w:t>
      </w:r>
      <w:r w:rsidR="00EA0B15" w:rsidRPr="00EA0B15">
        <w:rPr>
          <w:rStyle w:val="s0"/>
          <w:color w:val="auto"/>
          <w:lang w:val="kk-KZ"/>
        </w:rPr>
        <w:t xml:space="preserve"> </w:t>
      </w:r>
    </w:p>
    <w:p w14:paraId="12BFD9F8" w14:textId="66949E58" w:rsidR="00723F89" w:rsidRPr="00467AB6" w:rsidRDefault="00467AB6" w:rsidP="00723F89">
      <w:pPr>
        <w:rPr>
          <w:lang w:val="kk-KZ"/>
        </w:rPr>
      </w:pPr>
      <w:r>
        <w:rPr>
          <w:rStyle w:val="s0"/>
          <w:color w:val="auto"/>
          <w:lang w:val="kk-KZ"/>
        </w:rPr>
        <w:t>Б</w:t>
      </w:r>
      <w:r w:rsidRPr="00BE5233">
        <w:rPr>
          <w:rStyle w:val="s0"/>
          <w:color w:val="auto"/>
          <w:lang w:val="kk-KZ"/>
        </w:rPr>
        <w:t>анкноттарды, монеталарды және құндылықтарды инкассациялауға лицензияның қолданы</w:t>
      </w:r>
      <w:r>
        <w:rPr>
          <w:rStyle w:val="s0"/>
          <w:color w:val="auto"/>
          <w:lang w:val="kk-KZ"/>
        </w:rPr>
        <w:t>сын</w:t>
      </w:r>
      <w:r w:rsidRPr="00BE5233">
        <w:rPr>
          <w:rStyle w:val="s0"/>
          <w:color w:val="auto"/>
          <w:lang w:val="kk-KZ"/>
        </w:rPr>
        <w:t xml:space="preserve"> тоқтата тұру, </w:t>
      </w:r>
      <w:r>
        <w:rPr>
          <w:rStyle w:val="s0"/>
          <w:color w:val="auto"/>
          <w:lang w:val="kk-KZ"/>
        </w:rPr>
        <w:t>б</w:t>
      </w:r>
      <w:r w:rsidRPr="00BE5233">
        <w:rPr>
          <w:rStyle w:val="s0"/>
          <w:color w:val="auto"/>
          <w:lang w:val="kk-KZ"/>
        </w:rPr>
        <w:t>анкноттарды, монеталарды және құндылықтарды инкассациялауға лицензия</w:t>
      </w:r>
      <w:r>
        <w:rPr>
          <w:rStyle w:val="s0"/>
          <w:color w:val="auto"/>
          <w:lang w:val="kk-KZ"/>
        </w:rPr>
        <w:t xml:space="preserve">дан </w:t>
      </w:r>
      <w:r w:rsidRPr="00BE5233">
        <w:rPr>
          <w:rStyle w:val="s0"/>
          <w:color w:val="auto"/>
          <w:lang w:val="kk-KZ"/>
        </w:rPr>
        <w:t>айыру</w:t>
      </w:r>
      <w:r w:rsidRPr="00467AB6">
        <w:rPr>
          <w:rStyle w:val="s0"/>
          <w:color w:val="auto"/>
          <w:lang w:val="kk-KZ"/>
        </w:rPr>
        <w:t xml:space="preserve"> </w:t>
      </w:r>
      <w:r w:rsidR="00723F89" w:rsidRPr="00467AB6">
        <w:rPr>
          <w:rStyle w:val="s0"/>
          <w:color w:val="auto"/>
          <w:lang w:val="kk-KZ"/>
        </w:rPr>
        <w:t xml:space="preserve">туралы </w:t>
      </w:r>
      <w:r w:rsidRPr="00467AB6">
        <w:rPr>
          <w:rStyle w:val="s0"/>
          <w:color w:val="auto"/>
          <w:lang w:val="kk-KZ"/>
        </w:rPr>
        <w:t>Ұлттық Банк</w:t>
      </w:r>
      <w:r>
        <w:rPr>
          <w:rStyle w:val="s0"/>
          <w:color w:val="auto"/>
          <w:lang w:val="kk-KZ"/>
        </w:rPr>
        <w:t xml:space="preserve"> </w:t>
      </w:r>
      <w:r w:rsidR="00723F89" w:rsidRPr="00467AB6">
        <w:rPr>
          <w:rStyle w:val="s0"/>
          <w:color w:val="auto"/>
          <w:lang w:val="kk-KZ"/>
        </w:rPr>
        <w:t>қабылдаған шешім жайында ақпарат Ұлттық Банктің ресми интернет-ресурсына орналастырылады.</w:t>
      </w:r>
    </w:p>
    <w:p w14:paraId="6519C633" w14:textId="46EF0F47" w:rsidR="00723F89" w:rsidRPr="00D81BBD" w:rsidRDefault="00D81BBD" w:rsidP="00723F89">
      <w:pPr>
        <w:rPr>
          <w:lang w:val="kk-KZ"/>
        </w:rPr>
      </w:pPr>
      <w:r w:rsidRPr="00D81BBD">
        <w:rPr>
          <w:rStyle w:val="s0"/>
          <w:color w:val="auto"/>
          <w:lang w:val="kk-KZ"/>
        </w:rPr>
        <w:t>Банкноттарды, монеталарды және құндылықтарды инкассациялауға лицензияның қолданы</w:t>
      </w:r>
      <w:r>
        <w:rPr>
          <w:rStyle w:val="s0"/>
          <w:color w:val="auto"/>
          <w:lang w:val="kk-KZ"/>
        </w:rPr>
        <w:t>с</w:t>
      </w:r>
      <w:r w:rsidRPr="00D81BBD">
        <w:rPr>
          <w:rStyle w:val="s0"/>
          <w:color w:val="auto"/>
          <w:lang w:val="kk-KZ"/>
        </w:rPr>
        <w:t xml:space="preserve">ы тоқтатыла тұрған заңды тұлға ай сайын, әр айдың онынан кешіктірмей (лицензияның қолданылуын тоқтата тұру немесе лицензияның қолданылуын қайта бастау мерзімі өткенге дейін) Ұлттық Банкке бұзушылықтарды жою үшін заңды тұлға жүргізген іс-шаралар туралы еркін нысанда жазбаша </w:t>
      </w:r>
      <w:r>
        <w:rPr>
          <w:rStyle w:val="s0"/>
          <w:color w:val="auto"/>
          <w:lang w:val="kk-KZ"/>
        </w:rPr>
        <w:t xml:space="preserve">түрде </w:t>
      </w:r>
      <w:r w:rsidRPr="00D81BBD">
        <w:rPr>
          <w:rStyle w:val="s0"/>
          <w:color w:val="auto"/>
          <w:lang w:val="kk-KZ"/>
        </w:rPr>
        <w:t>хабарлайды.</w:t>
      </w:r>
      <w:r>
        <w:rPr>
          <w:rStyle w:val="s0"/>
          <w:color w:val="auto"/>
          <w:lang w:val="kk-KZ"/>
        </w:rPr>
        <w:t xml:space="preserve"> </w:t>
      </w:r>
    </w:p>
    <w:p w14:paraId="245A7B95" w14:textId="2CD3A74B" w:rsidR="00D81BBD" w:rsidRPr="00D81BBD" w:rsidRDefault="00C91717" w:rsidP="00D81BBD">
      <w:pPr>
        <w:rPr>
          <w:lang w:val="kk-KZ"/>
        </w:rPr>
      </w:pPr>
      <w:r w:rsidRPr="00D81BBD">
        <w:rPr>
          <w:lang w:val="kk-KZ"/>
        </w:rPr>
        <w:t xml:space="preserve">16. </w:t>
      </w:r>
      <w:r w:rsidR="00D81BBD" w:rsidRPr="00D81BBD">
        <w:rPr>
          <w:lang w:val="kk-KZ"/>
        </w:rPr>
        <w:t>Ұлттық Банк банкноттарды, монеталарды және құндылықтарды инкассациялауға арналған лицензияның қолданы</w:t>
      </w:r>
      <w:r w:rsidR="00D81BBD">
        <w:rPr>
          <w:lang w:val="kk-KZ"/>
        </w:rPr>
        <w:t>сы</w:t>
      </w:r>
      <w:r w:rsidR="00D81BBD" w:rsidRPr="00D81BBD">
        <w:rPr>
          <w:lang w:val="kk-KZ"/>
        </w:rPr>
        <w:t>н тоқтата тұруды, банкноттарды, монеталарды және құндылықтарды инкассациялауға арналған лицензиядан айыруды Қағидаларға 8-қосымшаға сәйкес нысан бойынша банкноттарды, монеталарды және құндылықтарды инкассациялауға арналған лицензияның қолданы</w:t>
      </w:r>
      <w:r w:rsidR="00D81BBD">
        <w:rPr>
          <w:lang w:val="kk-KZ"/>
        </w:rPr>
        <w:t>с</w:t>
      </w:r>
      <w:r w:rsidR="00D81BBD" w:rsidRPr="00D81BBD">
        <w:rPr>
          <w:lang w:val="kk-KZ"/>
        </w:rPr>
        <w:t xml:space="preserve">ын тоқтата тұру туралы шешімнің, Қағидаларға </w:t>
      </w:r>
      <w:r w:rsidR="00D81BBD">
        <w:rPr>
          <w:lang w:val="kk-KZ"/>
        </w:rPr>
        <w:t>9-</w:t>
      </w:r>
      <w:r w:rsidR="00D81BBD" w:rsidRPr="00D81BBD">
        <w:rPr>
          <w:lang w:val="kk-KZ"/>
        </w:rPr>
        <w:t xml:space="preserve">қосымшаға сәйкес нысан бойынша банкноттарды, монеталарды және </w:t>
      </w:r>
      <w:r w:rsidR="00D81BBD" w:rsidRPr="00D81BBD">
        <w:rPr>
          <w:lang w:val="kk-KZ"/>
        </w:rPr>
        <w:lastRenderedPageBreak/>
        <w:t>құндылықтарды инкассациялауға арналған лицензиядан айыру туралы шешімнің негізінде жүзеге асырады.</w:t>
      </w:r>
    </w:p>
    <w:p w14:paraId="3E43CDAF" w14:textId="419CCF06" w:rsidR="00D81BBD" w:rsidRPr="00D81BBD" w:rsidRDefault="00D81BBD" w:rsidP="00D81BBD">
      <w:pPr>
        <w:rPr>
          <w:lang w:val="kk-KZ"/>
        </w:rPr>
      </w:pPr>
      <w:r w:rsidRPr="00D81BBD">
        <w:rPr>
          <w:lang w:val="kk-KZ"/>
        </w:rPr>
        <w:t>Банкноттарды, монеталарды және құндылықтарды инкассациялауға арналған лицензияның қолданысын тоқтата тұру туралы шешімнің, банкноттарды, монеталарды және құндылықтарды инкассациялауға арналған лицензиядан айыру туралы шешімнің көшірмелері дереу заңды тұлға</w:t>
      </w:r>
      <w:r>
        <w:rPr>
          <w:lang w:val="kk-KZ"/>
        </w:rPr>
        <w:t>ға жіберіледі</w:t>
      </w:r>
      <w:r w:rsidRPr="00D81BBD">
        <w:rPr>
          <w:lang w:val="kk-KZ"/>
        </w:rPr>
        <w:t>. Заңды тұлға банкноттарды, монеталарды және құндылықтарды инкассациялауға лицензияның қолданы</w:t>
      </w:r>
      <w:r>
        <w:rPr>
          <w:lang w:val="kk-KZ"/>
        </w:rPr>
        <w:t>с</w:t>
      </w:r>
      <w:r w:rsidRPr="00D81BBD">
        <w:rPr>
          <w:lang w:val="kk-KZ"/>
        </w:rPr>
        <w:t>ын тоқтата тұру туралы шешімнің көшірмесін алған кезден бастап және лицензияның қолданылуын тоқтата тұру мерзімі өткенге дейін заңды тұлғаның, оның ішінде барлық филиалдардың қызметін тоқтата тұрады.</w:t>
      </w:r>
    </w:p>
    <w:p w14:paraId="4A368226" w14:textId="113C6F07" w:rsidR="00D81BBD" w:rsidRPr="000D0202" w:rsidRDefault="00D81BBD" w:rsidP="00D81BBD">
      <w:pPr>
        <w:rPr>
          <w:lang w:val="kk-KZ"/>
        </w:rPr>
      </w:pPr>
      <w:r w:rsidRPr="000D0202">
        <w:rPr>
          <w:lang w:val="kk-KZ"/>
        </w:rPr>
        <w:t>Ұлттық Банк банкноттарды, монеталарды және құндылықтарды инкассациялауға арналған лицензияның қолданысын қайта жаң</w:t>
      </w:r>
      <w:r w:rsidR="000D0202">
        <w:rPr>
          <w:lang w:val="kk-KZ"/>
        </w:rPr>
        <w:t>артуды</w:t>
      </w:r>
      <w:r w:rsidRPr="000D0202">
        <w:rPr>
          <w:lang w:val="kk-KZ"/>
        </w:rPr>
        <w:t xml:space="preserve"> Рұқсаттар мен хабарламалар туралы </w:t>
      </w:r>
      <w:r w:rsidR="000D0202">
        <w:rPr>
          <w:lang w:val="kk-KZ"/>
        </w:rPr>
        <w:t>з</w:t>
      </w:r>
      <w:r w:rsidRPr="000D0202">
        <w:rPr>
          <w:lang w:val="kk-KZ"/>
        </w:rPr>
        <w:t>аңның 45-бабында көзделген тәртіппен Қағидаларға 10-қосымшаға сәйкес нысан бойынша банкноттарды, монеталарды және құндылықтарды инкассациялауға арналған лицензияның қолданысын қайта бастау туралы шешім негізінде жүзеге асырады.</w:t>
      </w:r>
    </w:p>
    <w:p w14:paraId="2853190F" w14:textId="38336FC6" w:rsidR="00C91717" w:rsidRPr="00D81BBD" w:rsidRDefault="00D81BBD" w:rsidP="00D81BBD">
      <w:pPr>
        <w:rPr>
          <w:lang w:val="kk-KZ"/>
        </w:rPr>
      </w:pPr>
      <w:r w:rsidRPr="007D7B4F">
        <w:rPr>
          <w:lang w:val="kk-KZ"/>
        </w:rPr>
        <w:t>Банкноттарды, монеталарды және құндылықтарды инкассациялауға арналған лицензияның қолданы</w:t>
      </w:r>
      <w:r w:rsidR="007D7B4F">
        <w:rPr>
          <w:lang w:val="kk-KZ"/>
        </w:rPr>
        <w:t>с</w:t>
      </w:r>
      <w:r w:rsidRPr="007D7B4F">
        <w:rPr>
          <w:lang w:val="kk-KZ"/>
        </w:rPr>
        <w:t xml:space="preserve">ын тоқтата тұру, қайта бастау, банкноттарды, монеталарды және құндылықтарды инкассациялауға арналған лицензиядан айыру туралы шешімдерді </w:t>
      </w:r>
      <w:r w:rsidR="007D7B4F" w:rsidRPr="007D7B4F">
        <w:rPr>
          <w:lang w:val="kk-KZ"/>
        </w:rPr>
        <w:t xml:space="preserve">құзыретіне Ұлттық </w:t>
      </w:r>
      <w:r w:rsidR="007D7B4F">
        <w:rPr>
          <w:lang w:val="kk-KZ"/>
        </w:rPr>
        <w:t>Б</w:t>
      </w:r>
      <w:r w:rsidR="007D7B4F" w:rsidRPr="007D7B4F">
        <w:rPr>
          <w:lang w:val="kk-KZ"/>
        </w:rPr>
        <w:t>анктің заңды тұлғалардың қызметін бақылау және қадағалау мәселелері жөніндегі қызметіне жалпы басшылық жасау және үйлестіру кіре</w:t>
      </w:r>
      <w:r w:rsidR="007D7B4F">
        <w:rPr>
          <w:lang w:val="kk-KZ"/>
        </w:rPr>
        <w:t>тін</w:t>
      </w:r>
      <w:r w:rsidR="007D7B4F" w:rsidRPr="007D7B4F">
        <w:rPr>
          <w:lang w:val="kk-KZ"/>
        </w:rPr>
        <w:t xml:space="preserve"> </w:t>
      </w:r>
      <w:r w:rsidRPr="007D7B4F">
        <w:rPr>
          <w:lang w:val="kk-KZ"/>
        </w:rPr>
        <w:t>Ұлттық Банк Төрағасының орынбасары қабылдайды.</w:t>
      </w:r>
      <w:r>
        <w:rPr>
          <w:lang w:val="kk-KZ"/>
        </w:rPr>
        <w:t xml:space="preserve"> </w:t>
      </w:r>
    </w:p>
    <w:p w14:paraId="3CADD782" w14:textId="05E7DCB5" w:rsidR="00C91717" w:rsidRPr="004D01A9" w:rsidRDefault="00C91717" w:rsidP="00C91717">
      <w:pPr>
        <w:rPr>
          <w:lang w:val="kk-KZ"/>
        </w:rPr>
      </w:pPr>
      <w:r w:rsidRPr="004D01A9">
        <w:rPr>
          <w:lang w:val="kk-KZ"/>
        </w:rPr>
        <w:t xml:space="preserve">17. </w:t>
      </w:r>
      <w:r w:rsidR="004D01A9">
        <w:rPr>
          <w:rStyle w:val="s0"/>
          <w:color w:val="auto"/>
          <w:lang w:val="kk-KZ"/>
        </w:rPr>
        <w:t>Б</w:t>
      </w:r>
      <w:r w:rsidR="00723F89" w:rsidRPr="004D01A9">
        <w:rPr>
          <w:rStyle w:val="s0"/>
          <w:color w:val="auto"/>
          <w:lang w:val="kk-KZ"/>
        </w:rPr>
        <w:t>анкноттарды, монеталарды және құндылықтарды инкассациялауға лицензия</w:t>
      </w:r>
      <w:r w:rsidR="004D01A9">
        <w:rPr>
          <w:rStyle w:val="s0"/>
          <w:color w:val="auto"/>
          <w:lang w:val="kk-KZ"/>
        </w:rPr>
        <w:t xml:space="preserve"> </w:t>
      </w:r>
      <w:r w:rsidR="004D01A9" w:rsidRPr="004D01A9">
        <w:rPr>
          <w:rStyle w:val="s0"/>
          <w:color w:val="auto"/>
          <w:lang w:val="kk-KZ"/>
        </w:rPr>
        <w:t xml:space="preserve">Рұқсаттар және хабарламалар туралы заңның </w:t>
      </w:r>
      <w:bookmarkStart w:id="23" w:name="sub1007223663"/>
      <w:r w:rsidR="004D01A9" w:rsidRPr="00E153FE">
        <w:rPr>
          <w:rStyle w:val="s2"/>
          <w:color w:val="auto"/>
          <w:u w:val="none"/>
          <w:lang w:val="kk-KZ"/>
        </w:rPr>
        <w:fldChar w:fldCharType="begin"/>
      </w:r>
      <w:r w:rsidR="004D01A9" w:rsidRPr="00E153FE">
        <w:rPr>
          <w:rStyle w:val="s2"/>
          <w:color w:val="auto"/>
          <w:u w:val="none"/>
          <w:lang w:val="kk-KZ"/>
        </w:rPr>
        <w:instrText xml:space="preserve"> HYPERLINK "jl:31548173.350103 " </w:instrText>
      </w:r>
      <w:r w:rsidR="004D01A9" w:rsidRPr="00E153FE">
        <w:rPr>
          <w:rStyle w:val="s2"/>
          <w:color w:val="auto"/>
          <w:u w:val="none"/>
          <w:lang w:val="kk-KZ"/>
        </w:rPr>
        <w:fldChar w:fldCharType="separate"/>
      </w:r>
      <w:r w:rsidR="004D01A9" w:rsidRPr="00E153FE">
        <w:rPr>
          <w:rStyle w:val="afff"/>
          <w:color w:val="auto"/>
          <w:u w:val="none"/>
          <w:lang w:val="kk-KZ"/>
        </w:rPr>
        <w:t>35-бабы</w:t>
      </w:r>
      <w:r w:rsidR="004D01A9" w:rsidRPr="004D01A9">
        <w:rPr>
          <w:rStyle w:val="afff"/>
          <w:color w:val="auto"/>
          <w:u w:val="none"/>
          <w:lang w:val="kk-KZ"/>
        </w:rPr>
        <w:t>ның</w:t>
      </w:r>
      <w:r w:rsidR="004D01A9" w:rsidRPr="00E153FE">
        <w:rPr>
          <w:rStyle w:val="afff"/>
          <w:color w:val="auto"/>
          <w:u w:val="none"/>
          <w:lang w:val="kk-KZ"/>
        </w:rPr>
        <w:t xml:space="preserve"> 1-тармағында</w:t>
      </w:r>
      <w:r w:rsidR="004D01A9" w:rsidRPr="00E153FE">
        <w:rPr>
          <w:rStyle w:val="s2"/>
          <w:color w:val="auto"/>
          <w:u w:val="none"/>
          <w:lang w:val="kk-KZ"/>
        </w:rPr>
        <w:fldChar w:fldCharType="end"/>
      </w:r>
      <w:bookmarkEnd w:id="23"/>
      <w:r w:rsidR="004D01A9" w:rsidRPr="004D01A9">
        <w:rPr>
          <w:rStyle w:val="s0"/>
          <w:color w:val="auto"/>
          <w:lang w:val="kk-KZ"/>
        </w:rPr>
        <w:t xml:space="preserve"> көзделген негіздер бойынша </w:t>
      </w:r>
      <w:r w:rsidR="00723F89" w:rsidRPr="004D01A9">
        <w:rPr>
          <w:rStyle w:val="s0"/>
          <w:color w:val="auto"/>
          <w:lang w:val="kk-KZ"/>
        </w:rPr>
        <w:t>қолданы</w:t>
      </w:r>
      <w:r w:rsidR="004D01A9">
        <w:rPr>
          <w:rStyle w:val="s0"/>
          <w:color w:val="auto"/>
          <w:lang w:val="kk-KZ"/>
        </w:rPr>
        <w:t>с</w:t>
      </w:r>
      <w:r w:rsidR="00723F89" w:rsidRPr="004D01A9">
        <w:rPr>
          <w:rStyle w:val="s0"/>
          <w:color w:val="auto"/>
          <w:lang w:val="kk-KZ"/>
        </w:rPr>
        <w:t>ын тоқтат</w:t>
      </w:r>
      <w:r w:rsidR="004D01A9">
        <w:rPr>
          <w:rStyle w:val="s0"/>
          <w:color w:val="auto"/>
          <w:lang w:val="kk-KZ"/>
        </w:rPr>
        <w:t xml:space="preserve">ады. </w:t>
      </w:r>
    </w:p>
    <w:p w14:paraId="0235EDB6" w14:textId="3FA0D25A" w:rsidR="00723F89" w:rsidRPr="00194C25" w:rsidRDefault="00C91717" w:rsidP="00723F89">
      <w:pPr>
        <w:rPr>
          <w:lang w:val="kk-KZ"/>
        </w:rPr>
      </w:pPr>
      <w:r w:rsidRPr="00194C25">
        <w:rPr>
          <w:lang w:val="kk-KZ"/>
        </w:rPr>
        <w:t xml:space="preserve">18. </w:t>
      </w:r>
      <w:r w:rsidR="00723F89" w:rsidRPr="00194C25">
        <w:rPr>
          <w:rStyle w:val="s0"/>
          <w:color w:val="auto"/>
          <w:lang w:val="kk-KZ"/>
        </w:rPr>
        <w:t xml:space="preserve">Заңды тұлға банкноттарды, монеталарды және құндылықтарды инкассациялау жөніндегі қызметті ерікті түрде тоқтатуға шешім қабылдаған жағдайда, заңды тұлға Қағидаларға </w:t>
      </w:r>
      <w:bookmarkStart w:id="24" w:name="sub1007223664"/>
      <w:r w:rsidR="00723F89" w:rsidRPr="00E153FE">
        <w:rPr>
          <w:rStyle w:val="s2"/>
          <w:color w:val="auto"/>
          <w:u w:val="none"/>
          <w:lang w:val="kk-KZ"/>
        </w:rPr>
        <w:fldChar w:fldCharType="begin"/>
      </w:r>
      <w:r w:rsidR="00723F89" w:rsidRPr="00E153FE">
        <w:rPr>
          <w:rStyle w:val="s2"/>
          <w:color w:val="auto"/>
          <w:u w:val="none"/>
          <w:lang w:val="kk-KZ"/>
        </w:rPr>
        <w:instrText xml:space="preserve"> HYPERLINK "jl:37102950.5 " </w:instrText>
      </w:r>
      <w:r w:rsidR="00723F89" w:rsidRPr="00E153FE">
        <w:rPr>
          <w:rStyle w:val="s2"/>
          <w:color w:val="auto"/>
          <w:u w:val="none"/>
          <w:lang w:val="kk-KZ"/>
        </w:rPr>
        <w:fldChar w:fldCharType="separate"/>
      </w:r>
      <w:r w:rsidR="00194C25">
        <w:rPr>
          <w:rStyle w:val="afff"/>
          <w:color w:val="auto"/>
          <w:u w:val="none"/>
          <w:lang w:val="kk-KZ"/>
        </w:rPr>
        <w:t>11</w:t>
      </w:r>
      <w:r w:rsidR="00723F89" w:rsidRPr="00E153FE">
        <w:rPr>
          <w:rStyle w:val="afff"/>
          <w:color w:val="auto"/>
          <w:u w:val="none"/>
          <w:lang w:val="kk-KZ"/>
        </w:rPr>
        <w:t>-қосымшаға</w:t>
      </w:r>
      <w:r w:rsidR="00723F89" w:rsidRPr="00E153FE">
        <w:rPr>
          <w:rStyle w:val="s2"/>
          <w:color w:val="auto"/>
          <w:u w:val="none"/>
          <w:lang w:val="kk-KZ"/>
        </w:rPr>
        <w:fldChar w:fldCharType="end"/>
      </w:r>
      <w:bookmarkEnd w:id="24"/>
      <w:r w:rsidR="00723F89" w:rsidRPr="00194C25">
        <w:rPr>
          <w:rStyle w:val="s0"/>
          <w:color w:val="auto"/>
          <w:lang w:val="kk-KZ"/>
        </w:rPr>
        <w:t xml:space="preserve"> сәйкес нысан бойынша банкноттарды, монеталарды және құндылықтарды инкассациялауға лицензияның қолданылуын тоқтату туралы өтінішпен Ұлттық Банкке өтініш береді.</w:t>
      </w:r>
    </w:p>
    <w:p w14:paraId="69ED00AF" w14:textId="24A5E827" w:rsidR="00194C25" w:rsidRPr="00256BBE" w:rsidRDefault="00723F89" w:rsidP="00194C25">
      <w:pPr>
        <w:rPr>
          <w:rStyle w:val="s0"/>
          <w:color w:val="auto"/>
          <w:lang w:val="kk-KZ"/>
        </w:rPr>
      </w:pPr>
      <w:r w:rsidRPr="00194C25">
        <w:rPr>
          <w:rStyle w:val="s0"/>
          <w:color w:val="auto"/>
          <w:lang w:val="kk-KZ"/>
        </w:rPr>
        <w:t xml:space="preserve">Банкноттарды, монеталарды және құндылықтарды инкассациялауға лицензияның қолданылуын тоқтату туралы өтініш «электрондық үкіметтің» веб-порталы арқылы электрондық түрде беріледі және Ұлттық Банк </w:t>
      </w:r>
      <w:r w:rsidR="00194C25">
        <w:rPr>
          <w:color w:val="000000"/>
          <w:lang w:val="kk-KZ"/>
        </w:rPr>
        <w:t>Қ</w:t>
      </w:r>
      <w:r w:rsidR="00194C25" w:rsidRPr="00194C25">
        <w:rPr>
          <w:color w:val="000000"/>
          <w:lang w:val="kk-KZ"/>
        </w:rPr>
        <w:t xml:space="preserve">азақстан </w:t>
      </w:r>
      <w:r w:rsidR="00194C25">
        <w:rPr>
          <w:color w:val="000000"/>
          <w:lang w:val="kk-KZ"/>
        </w:rPr>
        <w:t>Р</w:t>
      </w:r>
      <w:r w:rsidR="00194C25" w:rsidRPr="00194C25">
        <w:rPr>
          <w:color w:val="000000"/>
          <w:lang w:val="kk-KZ"/>
        </w:rPr>
        <w:t xml:space="preserve">еспубликасының </w:t>
      </w:r>
      <w:r w:rsidR="00194C25">
        <w:rPr>
          <w:color w:val="000000"/>
          <w:lang w:val="kk-KZ"/>
        </w:rPr>
        <w:t>Ә</w:t>
      </w:r>
      <w:r w:rsidR="00194C25" w:rsidRPr="00194C25">
        <w:rPr>
          <w:color w:val="000000"/>
          <w:lang w:val="kk-KZ"/>
        </w:rPr>
        <w:t>кімшілік рәсімдік-процестік кодексі</w:t>
      </w:r>
      <w:r w:rsidR="00194C25">
        <w:rPr>
          <w:color w:val="000000"/>
          <w:lang w:val="kk-KZ"/>
        </w:rPr>
        <w:t xml:space="preserve">нде белгіленген мерзімде қарайды. </w:t>
      </w:r>
    </w:p>
    <w:p w14:paraId="57AEABC9" w14:textId="6B84E863" w:rsidR="00C91717" w:rsidRPr="00256BBE" w:rsidRDefault="00C91717" w:rsidP="00C91717">
      <w:pPr>
        <w:rPr>
          <w:rStyle w:val="s0"/>
          <w:color w:val="auto"/>
          <w:lang w:val="kk-KZ"/>
        </w:rPr>
      </w:pPr>
      <w:bookmarkStart w:id="25" w:name="SUB800"/>
      <w:bookmarkEnd w:id="25"/>
    </w:p>
    <w:p w14:paraId="64D4212A" w14:textId="77777777" w:rsidR="003E5507" w:rsidRPr="00256BBE" w:rsidRDefault="003E5507" w:rsidP="00C91717">
      <w:pPr>
        <w:rPr>
          <w:lang w:val="kk-KZ"/>
        </w:rPr>
      </w:pPr>
    </w:p>
    <w:p w14:paraId="63011084" w14:textId="59336C32" w:rsidR="00C91717" w:rsidRPr="00256BBE" w:rsidRDefault="00621E0A" w:rsidP="00C91717">
      <w:pPr>
        <w:ind w:firstLine="0"/>
        <w:jc w:val="center"/>
        <w:rPr>
          <w:b/>
          <w:lang w:val="kk-KZ"/>
        </w:rPr>
      </w:pPr>
      <w:r>
        <w:rPr>
          <w:rStyle w:val="s1"/>
          <w:lang w:val="kk-KZ"/>
        </w:rPr>
        <w:t xml:space="preserve">3-тарау. «Банкноттарды, монеталарды және құндылықтарды инкассациялау айрықша қызметі болып табылатын заңды тұлғаларға </w:t>
      </w:r>
      <w:r>
        <w:rPr>
          <w:rStyle w:val="s1"/>
          <w:lang w:val="kk-KZ"/>
        </w:rPr>
        <w:lastRenderedPageBreak/>
        <w:t xml:space="preserve">лицензия беру» мемлекеттік көрсетілетін қызметін (бұдан әрі </w:t>
      </w:r>
      <w:r w:rsidR="007424E0">
        <w:rPr>
          <w:rStyle w:val="s1"/>
          <w:lang w:val="kk-KZ"/>
        </w:rPr>
        <w:t>–</w:t>
      </w:r>
      <w:r>
        <w:rPr>
          <w:rStyle w:val="s1"/>
          <w:lang w:val="kk-KZ"/>
        </w:rPr>
        <w:t xml:space="preserve"> мемлекеттік көрсетілетін қызмет) көрсету тәртібі</w:t>
      </w:r>
      <w:r w:rsidRPr="007424E0">
        <w:rPr>
          <w:b/>
          <w:lang w:val="kk-KZ"/>
        </w:rPr>
        <w:t xml:space="preserve"> </w:t>
      </w:r>
    </w:p>
    <w:p w14:paraId="3AE37145" w14:textId="77777777" w:rsidR="00C91717" w:rsidRPr="00256BBE" w:rsidRDefault="00C91717" w:rsidP="00C91717">
      <w:pPr>
        <w:rPr>
          <w:lang w:val="kk-KZ"/>
        </w:rPr>
      </w:pPr>
    </w:p>
    <w:p w14:paraId="0796B577" w14:textId="33523653" w:rsidR="00621E0A" w:rsidRPr="00256BBE" w:rsidRDefault="00C91717" w:rsidP="00621E0A">
      <w:pPr>
        <w:rPr>
          <w:lang w:val="kk-KZ"/>
        </w:rPr>
      </w:pPr>
      <w:r w:rsidRPr="00256BBE">
        <w:rPr>
          <w:lang w:val="kk-KZ"/>
        </w:rPr>
        <w:t xml:space="preserve">19. </w:t>
      </w:r>
      <w:r w:rsidR="00A92879">
        <w:rPr>
          <w:lang w:val="kk-KZ"/>
        </w:rPr>
        <w:t>Қызмет к</w:t>
      </w:r>
      <w:r w:rsidR="00621E0A">
        <w:rPr>
          <w:rStyle w:val="s0"/>
          <w:lang w:val="kk-KZ"/>
        </w:rPr>
        <w:t xml:space="preserve">өрсету процесінің сипаты, нысаны, мазмұны мен нәтижесі қамтылатын мемлекеттік қызмет көрсетуге қойылатын негізгі талаптардың тізбесі, сондай-ақ мемлекеттік көрсетілетін қызметтің ерекшеліктері ескерілген өзге мәліметтер Қағидаларға </w:t>
      </w:r>
      <w:hyperlink r:id="rId26" w:history="1">
        <w:r w:rsidR="00A92879">
          <w:rPr>
            <w:rStyle w:val="afff"/>
            <w:color w:val="auto"/>
            <w:u w:val="none"/>
            <w:lang w:val="kk-KZ"/>
          </w:rPr>
          <w:t>12</w:t>
        </w:r>
        <w:r w:rsidR="00A92879" w:rsidRPr="00E153FE">
          <w:rPr>
            <w:rStyle w:val="afff"/>
            <w:color w:val="auto"/>
            <w:u w:val="none"/>
            <w:lang w:val="kk-KZ"/>
          </w:rPr>
          <w:t>-қосымша</w:t>
        </w:r>
        <w:r w:rsidR="00A92879">
          <w:rPr>
            <w:rStyle w:val="afff"/>
            <w:color w:val="auto"/>
            <w:u w:val="none"/>
            <w:lang w:val="kk-KZ"/>
          </w:rPr>
          <w:t>д</w:t>
        </w:r>
        <w:r w:rsidR="00A92879" w:rsidRPr="00E153FE">
          <w:rPr>
            <w:rStyle w:val="afff"/>
            <w:color w:val="auto"/>
            <w:u w:val="none"/>
            <w:lang w:val="kk-KZ"/>
          </w:rPr>
          <w:t>а</w:t>
        </w:r>
      </w:hyperlink>
      <w:r w:rsidR="00A92879">
        <w:rPr>
          <w:rStyle w:val="s2"/>
          <w:color w:val="auto"/>
          <w:u w:val="none"/>
          <w:lang w:val="kk-KZ"/>
        </w:rPr>
        <w:t xml:space="preserve"> б</w:t>
      </w:r>
      <w:r w:rsidR="00621E0A">
        <w:rPr>
          <w:rStyle w:val="s0"/>
          <w:lang w:val="kk-KZ"/>
        </w:rPr>
        <w:t>елгіленген.</w:t>
      </w:r>
    </w:p>
    <w:p w14:paraId="3BBC594B" w14:textId="404A0556" w:rsidR="00621E0A" w:rsidRPr="00A21B16" w:rsidRDefault="00DA143D" w:rsidP="00621E0A">
      <w:pPr>
        <w:rPr>
          <w:lang w:val="kk-KZ"/>
        </w:rPr>
      </w:pPr>
      <w:bookmarkStart w:id="26" w:name="SUB1300"/>
      <w:bookmarkEnd w:id="26"/>
      <w:r>
        <w:rPr>
          <w:rStyle w:val="s0"/>
          <w:lang w:val="kk-KZ"/>
        </w:rPr>
        <w:t>20</w:t>
      </w:r>
      <w:r w:rsidR="00621E0A">
        <w:rPr>
          <w:rStyle w:val="s0"/>
          <w:lang w:val="kk-KZ"/>
        </w:rPr>
        <w:t xml:space="preserve">. Ұлттық Банктің хат-хабарды қабылдауға және тіркеуге уәкілетті қызметкері </w:t>
      </w:r>
      <w:r>
        <w:rPr>
          <w:rStyle w:val="s0"/>
          <w:lang w:val="kk-KZ"/>
        </w:rPr>
        <w:t xml:space="preserve">лицензия беру туралы </w:t>
      </w:r>
      <w:r w:rsidR="00621E0A">
        <w:rPr>
          <w:rStyle w:val="s0"/>
          <w:lang w:val="kk-KZ"/>
        </w:rPr>
        <w:t xml:space="preserve">өтініш келіп түскен күні оны қабылдайды, тіркейді және мемлекеттік көрсетілетін қызметті көрсетуге жауапты бөлімшеге (бұдан әрі </w:t>
      </w:r>
      <w:r>
        <w:rPr>
          <w:rStyle w:val="s0"/>
          <w:lang w:val="kk-KZ"/>
        </w:rPr>
        <w:t>–</w:t>
      </w:r>
      <w:r w:rsidR="00621E0A">
        <w:rPr>
          <w:rStyle w:val="s0"/>
          <w:lang w:val="kk-KZ"/>
        </w:rPr>
        <w:t xml:space="preserve"> жауапты бөлімше) орындауға жібереді. </w:t>
      </w:r>
      <w:r>
        <w:rPr>
          <w:rStyle w:val="s0"/>
          <w:lang w:val="kk-KZ"/>
        </w:rPr>
        <w:t>Лицензия беру туралы ө</w:t>
      </w:r>
      <w:r w:rsidR="00621E0A">
        <w:rPr>
          <w:rStyle w:val="s0"/>
          <w:lang w:val="kk-KZ"/>
        </w:rPr>
        <w:t xml:space="preserve">тініш жұмыс уақыты аяқталғаннан кейін, демалыс және мереке күндері түскен кезде Қазақстан Республикасының </w:t>
      </w:r>
      <w:hyperlink r:id="rId27" w:history="1">
        <w:r w:rsidR="00621E0A" w:rsidRPr="00DA143D">
          <w:rPr>
            <w:rStyle w:val="afff"/>
            <w:color w:val="auto"/>
            <w:u w:val="none"/>
            <w:lang w:val="kk-KZ"/>
          </w:rPr>
          <w:t>Еңбек кодексіне</w:t>
        </w:r>
      </w:hyperlink>
      <w:r w:rsidR="00621E0A">
        <w:rPr>
          <w:rStyle w:val="s0"/>
          <w:lang w:val="kk-KZ"/>
        </w:rPr>
        <w:t xml:space="preserve"> сәйкес өтініштерді қабылдау келесі жұмыс күні жүзеге асырылады.</w:t>
      </w:r>
    </w:p>
    <w:p w14:paraId="43BA6707" w14:textId="598FA55F" w:rsidR="00621E0A" w:rsidRPr="00A21B16" w:rsidRDefault="00621E0A" w:rsidP="00621E0A">
      <w:pPr>
        <w:rPr>
          <w:lang w:val="kk-KZ"/>
        </w:rPr>
      </w:pPr>
      <w:r>
        <w:rPr>
          <w:rStyle w:val="s0"/>
          <w:lang w:val="kk-KZ"/>
        </w:rPr>
        <w:t xml:space="preserve">Өтініш беруші </w:t>
      </w:r>
      <w:r w:rsidR="00DA143D">
        <w:rPr>
          <w:rStyle w:val="s0"/>
          <w:lang w:val="kk-KZ"/>
        </w:rPr>
        <w:t xml:space="preserve">лицензия беру туралы </w:t>
      </w:r>
      <w:r>
        <w:rPr>
          <w:rStyle w:val="s0"/>
          <w:lang w:val="kk-KZ"/>
        </w:rPr>
        <w:t>өтінішті «электрондық үкіметтің» веб-порталы арқылы жіберген кезде жеке кабинетте нәтижесін алу күні мен уақыты көрсетіле отырып сұра</w:t>
      </w:r>
      <w:r w:rsidR="00DA143D">
        <w:rPr>
          <w:rStyle w:val="s0"/>
          <w:lang w:val="kk-KZ"/>
        </w:rPr>
        <w:t>ту</w:t>
      </w:r>
      <w:r>
        <w:rPr>
          <w:rStyle w:val="s0"/>
          <w:lang w:val="kk-KZ"/>
        </w:rPr>
        <w:t>дың мемлекеттік қызмет көрсетуге қабылданғаны туралы мәртебесі автоматты түрде көрсетіледі.</w:t>
      </w:r>
    </w:p>
    <w:p w14:paraId="610F525B" w14:textId="787CEE51" w:rsidR="00621E0A" w:rsidRPr="00A21B16" w:rsidRDefault="00DA143D" w:rsidP="00621E0A">
      <w:pPr>
        <w:rPr>
          <w:lang w:val="kk-KZ"/>
        </w:rPr>
      </w:pPr>
      <w:bookmarkStart w:id="27" w:name="SUB1400"/>
      <w:bookmarkEnd w:id="27"/>
      <w:r>
        <w:rPr>
          <w:rStyle w:val="s0"/>
          <w:lang w:val="kk-KZ"/>
        </w:rPr>
        <w:t>21</w:t>
      </w:r>
      <w:r w:rsidR="00621E0A">
        <w:rPr>
          <w:rStyle w:val="s0"/>
          <w:lang w:val="kk-KZ"/>
        </w:rPr>
        <w:t xml:space="preserve">. Жауапты бөлімшенің қызметкері </w:t>
      </w:r>
      <w:r w:rsidR="00A66C29">
        <w:rPr>
          <w:rStyle w:val="s0"/>
          <w:lang w:val="kk-KZ"/>
        </w:rPr>
        <w:t xml:space="preserve">лицензия беру туралы </w:t>
      </w:r>
      <w:r w:rsidR="00621E0A">
        <w:rPr>
          <w:rStyle w:val="s0"/>
          <w:lang w:val="kk-KZ"/>
        </w:rPr>
        <w:t>өтініш тіркелген күннен бастап екі жұмыс күні ішінде ұсынылған құжаттардың толықтығын тексереді.</w:t>
      </w:r>
    </w:p>
    <w:p w14:paraId="041F8052" w14:textId="16AFE71A" w:rsidR="007614DE" w:rsidRPr="007614DE" w:rsidRDefault="007614DE" w:rsidP="007614DE">
      <w:pPr>
        <w:rPr>
          <w:rStyle w:val="s0"/>
          <w:lang w:val="kk-KZ"/>
        </w:rPr>
      </w:pPr>
      <w:r w:rsidRPr="007614DE">
        <w:rPr>
          <w:rStyle w:val="s0"/>
          <w:lang w:val="kk-KZ"/>
        </w:rPr>
        <w:t xml:space="preserve">Қағидаларға сәйкес құжаттар топтамасының толық болмау немесе </w:t>
      </w:r>
      <w:r>
        <w:rPr>
          <w:rStyle w:val="s0"/>
          <w:lang w:val="kk-KZ"/>
        </w:rPr>
        <w:t>м</w:t>
      </w:r>
      <w:r w:rsidRPr="007614DE">
        <w:rPr>
          <w:rStyle w:val="s0"/>
          <w:lang w:val="kk-KZ"/>
        </w:rPr>
        <w:t>емлекеттік қызмет көрсету</w:t>
      </w:r>
      <w:r>
        <w:rPr>
          <w:rStyle w:val="s0"/>
          <w:lang w:val="kk-KZ"/>
        </w:rPr>
        <w:t>ге</w:t>
      </w:r>
      <w:r w:rsidRPr="007614DE">
        <w:rPr>
          <w:rStyle w:val="s0"/>
          <w:lang w:val="kk-KZ"/>
        </w:rPr>
        <w:t xml:space="preserve"> қажетті мәліметтердің болмау фактісі анықталған жағдайда, жауапты бөлімшенің қызметкері осы тармақтың бірінші бөлігінде көрсетілген мерзімде заңды тұлғаға құжаттар топтамасының қандай талаптарға сәйкес келмейтінін және </w:t>
      </w:r>
      <w:r>
        <w:rPr>
          <w:rStyle w:val="s0"/>
          <w:lang w:val="kk-KZ"/>
        </w:rPr>
        <w:t>м</w:t>
      </w:r>
      <w:r w:rsidRPr="007614DE">
        <w:rPr>
          <w:rStyle w:val="s0"/>
          <w:lang w:val="kk-KZ"/>
        </w:rPr>
        <w:t>емлекеттік қызмет көрсету тоқтатыл</w:t>
      </w:r>
      <w:r>
        <w:rPr>
          <w:rStyle w:val="s0"/>
          <w:lang w:val="kk-KZ"/>
        </w:rPr>
        <w:t>ған</w:t>
      </w:r>
      <w:r w:rsidRPr="007614DE">
        <w:rPr>
          <w:rStyle w:val="s0"/>
          <w:lang w:val="kk-KZ"/>
        </w:rPr>
        <w:t xml:space="preserve"> кезеңде оны сәйкестікке келтіру мерзімін көрсете отырып, хабарлама жібереді.</w:t>
      </w:r>
    </w:p>
    <w:p w14:paraId="478A7E04" w14:textId="77777777" w:rsidR="007614DE" w:rsidRPr="007614DE" w:rsidRDefault="007614DE" w:rsidP="007614DE">
      <w:pPr>
        <w:rPr>
          <w:rStyle w:val="s0"/>
          <w:lang w:val="kk-KZ"/>
        </w:rPr>
      </w:pPr>
      <w:r w:rsidRPr="007614DE">
        <w:rPr>
          <w:rStyle w:val="s0"/>
          <w:lang w:val="kk-KZ"/>
        </w:rPr>
        <w:t>Хабарламада көрсетілген құжаттарды сәйкес келтіру мерзімі хабарламаны алған күннен бастап екі жұмыс күнін құрайды.</w:t>
      </w:r>
    </w:p>
    <w:p w14:paraId="23E03C22" w14:textId="78322A68" w:rsidR="00A66C29" w:rsidRDefault="007614DE" w:rsidP="007614DE">
      <w:pPr>
        <w:rPr>
          <w:rStyle w:val="s0"/>
          <w:lang w:val="kk-KZ"/>
        </w:rPr>
      </w:pPr>
      <w:r w:rsidRPr="007614DE">
        <w:rPr>
          <w:rStyle w:val="s0"/>
          <w:lang w:val="kk-KZ"/>
        </w:rPr>
        <w:t>Егер заңды тұлға хабарламаны алған күннен бастап екі жұмыс күні ішінде оны талаптарға сәйкес келтірмеген жағдайда, жауапты бөлімшенің қызметкері өтінішті одан әрі қараудан бас тартуды жібереді.</w:t>
      </w:r>
    </w:p>
    <w:p w14:paraId="15A22D67" w14:textId="4520A62C" w:rsidR="00621E0A" w:rsidRPr="00A21B16" w:rsidRDefault="007614DE" w:rsidP="00621E0A">
      <w:pPr>
        <w:rPr>
          <w:lang w:val="kk-KZ"/>
        </w:rPr>
      </w:pPr>
      <w:bookmarkStart w:id="28" w:name="SUB1500"/>
      <w:bookmarkEnd w:id="28"/>
      <w:r>
        <w:rPr>
          <w:rStyle w:val="s0"/>
          <w:lang w:val="kk-KZ"/>
        </w:rPr>
        <w:t>22</w:t>
      </w:r>
      <w:r w:rsidR="00621E0A" w:rsidRPr="00A21B16">
        <w:rPr>
          <w:rStyle w:val="s0"/>
          <w:lang w:val="kk-KZ"/>
        </w:rPr>
        <w:t xml:space="preserve">. Ұсынылған құжаттардың толық болу фактісі белгіленген жағдайда, жауапты бөлімше </w:t>
      </w:r>
      <w:r w:rsidR="00A53AB2">
        <w:rPr>
          <w:rStyle w:val="s0"/>
          <w:lang w:val="kk-KZ"/>
        </w:rPr>
        <w:t xml:space="preserve">лицензия беру туралы </w:t>
      </w:r>
      <w:r w:rsidR="00621E0A" w:rsidRPr="00A21B16">
        <w:rPr>
          <w:rStyle w:val="s0"/>
          <w:lang w:val="kk-KZ"/>
        </w:rPr>
        <w:t>өтініш тіркелген күннен бастап он жеті</w:t>
      </w:r>
      <w:r w:rsidR="00E57A1C">
        <w:rPr>
          <w:rStyle w:val="s0"/>
          <w:lang w:val="kk-KZ"/>
        </w:rPr>
        <w:t xml:space="preserve"> </w:t>
      </w:r>
      <w:r w:rsidR="00621E0A" w:rsidRPr="00A21B16">
        <w:rPr>
          <w:rStyle w:val="s0"/>
          <w:lang w:val="kk-KZ"/>
        </w:rPr>
        <w:t xml:space="preserve">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w:t>
      </w:r>
      <w:r w:rsidR="00E57A1C">
        <w:rPr>
          <w:rStyle w:val="s0"/>
          <w:lang w:val="kk-KZ"/>
        </w:rPr>
        <w:t>рды инкассациялауға лицензияның</w:t>
      </w:r>
      <w:r w:rsidR="00621E0A" w:rsidRPr="00A21B16">
        <w:rPr>
          <w:rStyle w:val="s0"/>
          <w:lang w:val="kk-KZ"/>
        </w:rPr>
        <w:t xml:space="preserve"> не дәлелді бас тартудың жобасын дайындайды.</w:t>
      </w:r>
    </w:p>
    <w:p w14:paraId="09B47527" w14:textId="111B0A74" w:rsidR="00621E0A" w:rsidRPr="00A21B16" w:rsidRDefault="00621E0A" w:rsidP="00621E0A">
      <w:pPr>
        <w:rPr>
          <w:lang w:val="kk-KZ"/>
        </w:rPr>
      </w:pPr>
      <w:r w:rsidRPr="00A21B16">
        <w:rPr>
          <w:rStyle w:val="s0"/>
          <w:lang w:val="kk-KZ"/>
        </w:rPr>
        <w:t>Ұлттық Банктің басшылығы үш жұмыс күні ішінде</w:t>
      </w:r>
      <w:r w:rsidR="00E57A1C" w:rsidRPr="00E57A1C">
        <w:rPr>
          <w:rStyle w:val="s0"/>
          <w:lang w:val="kk-KZ"/>
        </w:rPr>
        <w:t xml:space="preserve"> </w:t>
      </w:r>
      <w:r w:rsidR="00E57A1C" w:rsidRPr="00A21B16">
        <w:rPr>
          <w:rStyle w:val="s0"/>
          <w:lang w:val="kk-KZ"/>
        </w:rPr>
        <w:t>банкноттарды, монеталарды және құндылықта</w:t>
      </w:r>
      <w:r w:rsidR="00E57A1C">
        <w:rPr>
          <w:rStyle w:val="s0"/>
          <w:lang w:val="kk-KZ"/>
        </w:rPr>
        <w:t>рды инкассациялауға</w:t>
      </w:r>
      <w:r w:rsidRPr="00A21B16">
        <w:rPr>
          <w:rStyle w:val="s0"/>
          <w:lang w:val="kk-KZ"/>
        </w:rPr>
        <w:t xml:space="preserve"> лицензияны не дәлелді бас тартуды келіседі және қол қояды.</w:t>
      </w:r>
    </w:p>
    <w:p w14:paraId="6AFF1D80" w14:textId="4D89EE56" w:rsidR="00621E0A" w:rsidRPr="00A21B16" w:rsidRDefault="00621E0A" w:rsidP="00621E0A">
      <w:pPr>
        <w:rPr>
          <w:lang w:val="kk-KZ"/>
        </w:rPr>
      </w:pPr>
      <w:r w:rsidRPr="00A21B16">
        <w:rPr>
          <w:rStyle w:val="s0"/>
          <w:lang w:val="kk-KZ"/>
        </w:rPr>
        <w:t xml:space="preserve">Ұлттық Банктің басшылығы </w:t>
      </w:r>
      <w:r w:rsidR="00E57A1C" w:rsidRPr="00A21B16">
        <w:rPr>
          <w:rStyle w:val="s0"/>
          <w:lang w:val="kk-KZ"/>
        </w:rPr>
        <w:t>банкноттарды, монеталарды және құндылықта</w:t>
      </w:r>
      <w:r w:rsidR="00E57A1C">
        <w:rPr>
          <w:rStyle w:val="s0"/>
          <w:lang w:val="kk-KZ"/>
        </w:rPr>
        <w:t xml:space="preserve">рды инкассациялауға </w:t>
      </w:r>
      <w:r w:rsidRPr="00A21B16">
        <w:rPr>
          <w:rStyle w:val="s0"/>
          <w:lang w:val="kk-KZ"/>
        </w:rPr>
        <w:t xml:space="preserve">лицензияны не дәлелді бас тартуды </w:t>
      </w:r>
      <w:r w:rsidRPr="00A21B16">
        <w:rPr>
          <w:rStyle w:val="s0"/>
          <w:lang w:val="kk-KZ"/>
        </w:rPr>
        <w:lastRenderedPageBreak/>
        <w:t>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14:paraId="581BAA84" w14:textId="77777777" w:rsidR="00621E0A" w:rsidRPr="00A21B16" w:rsidRDefault="00621E0A" w:rsidP="00621E0A">
      <w:pPr>
        <w:rPr>
          <w:lang w:val="kk-KZ"/>
        </w:rPr>
      </w:pPr>
      <w:r w:rsidRPr="00A21B16">
        <w:rPr>
          <w:rStyle w:val="s0"/>
          <w:lang w:val="kk-KZ"/>
        </w:rPr>
        <w:t>«Электрондық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p w14:paraId="6A04F1E2" w14:textId="31ACB821" w:rsidR="00A92879" w:rsidRDefault="00E57A1C" w:rsidP="00621E0A">
      <w:pPr>
        <w:rPr>
          <w:rStyle w:val="s0"/>
          <w:lang w:val="kk-KZ"/>
        </w:rPr>
      </w:pPr>
      <w:bookmarkStart w:id="29" w:name="SUB1600"/>
      <w:bookmarkEnd w:id="29"/>
      <w:r>
        <w:rPr>
          <w:rStyle w:val="s0"/>
          <w:lang w:val="kk-KZ"/>
        </w:rPr>
        <w:t>23</w:t>
      </w:r>
      <w:r w:rsidR="00621E0A" w:rsidRPr="00A21B16">
        <w:rPr>
          <w:rStyle w:val="s0"/>
          <w:lang w:val="kk-KZ"/>
        </w:rPr>
        <w:t>. Мемлекеттік қызмет көрсету кезеңі туралы ақпарат мемлекеттік қызмет көрсету мониторингінің ақпараттық жүйесінде автоматты режимде жаңартылады.</w:t>
      </w:r>
    </w:p>
    <w:p w14:paraId="3E82CEA6" w14:textId="4936053C" w:rsidR="00C91717" w:rsidRPr="00256BBE" w:rsidRDefault="00E57A1C" w:rsidP="00C91717">
      <w:pPr>
        <w:rPr>
          <w:lang w:val="kk-KZ"/>
        </w:rPr>
      </w:pPr>
      <w:r>
        <w:rPr>
          <w:lang w:val="kk-KZ"/>
        </w:rPr>
        <w:t xml:space="preserve"> </w:t>
      </w:r>
    </w:p>
    <w:p w14:paraId="3B3E7AA4" w14:textId="77777777" w:rsidR="00C91717" w:rsidRPr="00256BBE" w:rsidRDefault="00C91717" w:rsidP="00C91717">
      <w:pPr>
        <w:rPr>
          <w:lang w:val="kk-KZ"/>
        </w:rPr>
      </w:pPr>
    </w:p>
    <w:p w14:paraId="29C858B7" w14:textId="721D505A" w:rsidR="00621E0A" w:rsidRPr="00A21B16" w:rsidRDefault="00621E0A" w:rsidP="00EB3C3A">
      <w:pPr>
        <w:jc w:val="center"/>
        <w:rPr>
          <w:lang w:val="kk-KZ"/>
        </w:rPr>
      </w:pPr>
      <w:r w:rsidRPr="00A21B16">
        <w:rPr>
          <w:rStyle w:val="s1"/>
          <w:lang w:val="kk-KZ"/>
        </w:rPr>
        <w:t xml:space="preserve">4-тарау. Ұлттық Банктің және (немесе) оның лауазымды тұлғаларының мемлекеттік қызмет көрсету </w:t>
      </w:r>
      <w:r w:rsidR="00EB3C3A">
        <w:rPr>
          <w:rStyle w:val="s1"/>
          <w:lang w:val="kk-KZ"/>
        </w:rPr>
        <w:t>мәселелері бойынша</w:t>
      </w:r>
    </w:p>
    <w:p w14:paraId="66F3B23A" w14:textId="7695F678" w:rsidR="00C91717" w:rsidRPr="00EB3C3A" w:rsidRDefault="00621E0A" w:rsidP="00621E0A">
      <w:pPr>
        <w:ind w:firstLine="0"/>
        <w:jc w:val="center"/>
        <w:rPr>
          <w:b/>
          <w:lang w:val="kk-KZ"/>
        </w:rPr>
      </w:pPr>
      <w:r>
        <w:rPr>
          <w:rStyle w:val="s1"/>
          <w:lang w:val="kk-KZ"/>
        </w:rPr>
        <w:t>шешімдеріне, әрекеттеріне (әрекетсіздігіне) шағымдану тәртібі</w:t>
      </w:r>
      <w:r w:rsidRPr="00621E0A">
        <w:rPr>
          <w:b/>
          <w:lang w:val="kk-KZ"/>
        </w:rPr>
        <w:t xml:space="preserve"> </w:t>
      </w:r>
      <w:r w:rsidR="00EB3C3A">
        <w:rPr>
          <w:b/>
          <w:lang w:val="kk-KZ"/>
        </w:rPr>
        <w:t xml:space="preserve"> </w:t>
      </w:r>
    </w:p>
    <w:p w14:paraId="2E09544E" w14:textId="77777777" w:rsidR="00C91717" w:rsidRPr="00EB3C3A" w:rsidRDefault="00C91717" w:rsidP="00C91717">
      <w:pPr>
        <w:rPr>
          <w:lang w:val="kk-KZ"/>
        </w:rPr>
      </w:pPr>
    </w:p>
    <w:p w14:paraId="7BDF2E26" w14:textId="77777777" w:rsidR="00621E0A" w:rsidRPr="00A21B16" w:rsidRDefault="00C91717" w:rsidP="00581912">
      <w:pPr>
        <w:rPr>
          <w:lang w:val="kk-KZ"/>
        </w:rPr>
      </w:pPr>
      <w:r w:rsidRPr="00256BBE">
        <w:rPr>
          <w:lang w:val="kk-KZ"/>
        </w:rPr>
        <w:t xml:space="preserve">24. </w:t>
      </w:r>
      <w:r w:rsidR="00621E0A">
        <w:rPr>
          <w:rStyle w:val="s0"/>
          <w:lang w:val="kk-KZ"/>
        </w:rPr>
        <w:t>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w:t>
      </w:r>
    </w:p>
    <w:p w14:paraId="3C8AAC77" w14:textId="3E15B453" w:rsidR="00CF0E95" w:rsidRPr="00CF0E95" w:rsidRDefault="00CF0E95" w:rsidP="00CF0E95">
      <w:pPr>
        <w:rPr>
          <w:rStyle w:val="s0"/>
          <w:lang w:val="kk-KZ"/>
        </w:rPr>
      </w:pPr>
      <w:r w:rsidRPr="00CF0E95">
        <w:rPr>
          <w:rStyle w:val="s0"/>
          <w:lang w:val="kk-KZ"/>
        </w:rPr>
        <w:t xml:space="preserve">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жоғары тұрған әкімшілік органға, лауазымды </w:t>
      </w:r>
      <w:r>
        <w:rPr>
          <w:rStyle w:val="s0"/>
          <w:lang w:val="kk-KZ"/>
        </w:rPr>
        <w:t>тұлғаға</w:t>
      </w:r>
      <w:r w:rsidRPr="00CF0E95">
        <w:rPr>
          <w:rStyle w:val="s0"/>
          <w:lang w:val="kk-KZ"/>
        </w:rPr>
        <w:t xml:space="preserve"> (бұдан әрі – шағымды қарайтын орган) жібереді.</w:t>
      </w:r>
    </w:p>
    <w:p w14:paraId="3BFA5DD1" w14:textId="42F3AA32" w:rsidR="00621E0A" w:rsidRPr="00A21B16" w:rsidRDefault="00CF0E95" w:rsidP="00CF0E95">
      <w:pPr>
        <w:rPr>
          <w:lang w:val="kk-KZ"/>
        </w:rPr>
      </w:pPr>
      <w:r w:rsidRPr="00CF0E95">
        <w:rPr>
          <w:rStyle w:val="s0"/>
          <w:lang w:val="kk-KZ"/>
        </w:rPr>
        <w:t xml:space="preserve">Бұл ретте көрсетілетін қызметті беруші, шешіміне, әрекетіне (әрекетсіздігіне) шағым жасалып отырған лауазымды адам </w:t>
      </w:r>
      <w:r w:rsidR="0092554C">
        <w:rPr>
          <w:rStyle w:val="s0"/>
          <w:lang w:val="kk-KZ"/>
        </w:rPr>
        <w:t xml:space="preserve">егер ол </w:t>
      </w:r>
      <w:r w:rsidRPr="00CF0E95">
        <w:rPr>
          <w:rStyle w:val="s0"/>
          <w:lang w:val="kk-KZ"/>
        </w:rPr>
        <w:t xml:space="preserve">үш жұмыс күні ішінде шағымда көрсетілген талаптарды толық қанағаттандыратын шешім не өзге де әкімшілік әрекет қабылдаса, </w:t>
      </w:r>
      <w:r w:rsidR="0092554C" w:rsidRPr="00CF0E95">
        <w:rPr>
          <w:rStyle w:val="s0"/>
          <w:lang w:val="kk-KZ"/>
        </w:rPr>
        <w:t>шағымды қарайтын орган</w:t>
      </w:r>
      <w:r w:rsidR="0092554C">
        <w:rPr>
          <w:rStyle w:val="s0"/>
          <w:lang w:val="kk-KZ"/>
        </w:rPr>
        <w:t>ға</w:t>
      </w:r>
      <w:r w:rsidRPr="00CF0E95">
        <w:rPr>
          <w:rStyle w:val="s0"/>
          <w:lang w:val="kk-KZ"/>
        </w:rPr>
        <w:t xml:space="preserve"> шағым жібермеуге құқылы.</w:t>
      </w:r>
      <w:r w:rsidR="0092554C">
        <w:rPr>
          <w:rStyle w:val="s0"/>
          <w:lang w:val="kk-KZ"/>
        </w:rPr>
        <w:t xml:space="preserve"> </w:t>
      </w:r>
    </w:p>
    <w:p w14:paraId="0232FE58" w14:textId="33C5FE5F" w:rsidR="00621E0A" w:rsidRPr="00A21B16" w:rsidRDefault="00CF0E95" w:rsidP="00581912">
      <w:pPr>
        <w:rPr>
          <w:lang w:val="kk-KZ"/>
        </w:rPr>
      </w:pPr>
      <w:bookmarkStart w:id="30" w:name="SUB1800"/>
      <w:bookmarkEnd w:id="30"/>
      <w:r>
        <w:rPr>
          <w:rStyle w:val="s0"/>
          <w:lang w:val="kk-KZ"/>
        </w:rPr>
        <w:t>25</w:t>
      </w:r>
      <w:r w:rsidR="00621E0A" w:rsidRPr="00A21B16">
        <w:rPr>
          <w:rStyle w:val="s0"/>
          <w:lang w:val="kk-KZ"/>
        </w:rPr>
        <w:t>.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жүгінеді.</w:t>
      </w:r>
    </w:p>
    <w:p w14:paraId="2D02BF88" w14:textId="704EB8D8" w:rsidR="00C91717" w:rsidRPr="00256BBE" w:rsidRDefault="0092554C" w:rsidP="00C91717">
      <w:pPr>
        <w:rPr>
          <w:lang w:val="kk-KZ"/>
        </w:rPr>
      </w:pPr>
      <w:r>
        <w:rPr>
          <w:lang w:val="kk-KZ"/>
        </w:rPr>
        <w:t xml:space="preserve"> </w:t>
      </w:r>
    </w:p>
    <w:p w14:paraId="5D7A8E82" w14:textId="77777777" w:rsidR="00C91717" w:rsidRPr="00256BBE" w:rsidRDefault="00C91717" w:rsidP="00C91717">
      <w:pPr>
        <w:rPr>
          <w:lang w:val="kk-KZ"/>
        </w:rPr>
      </w:pPr>
    </w:p>
    <w:p w14:paraId="41BA03B8" w14:textId="77777777" w:rsidR="00C91717" w:rsidRPr="00256BBE" w:rsidRDefault="00C91717" w:rsidP="00C91717">
      <w:pPr>
        <w:rPr>
          <w:lang w:val="kk-KZ"/>
        </w:rPr>
      </w:pPr>
    </w:p>
    <w:p w14:paraId="182D724D" w14:textId="77777777" w:rsidR="00C91717" w:rsidRPr="00256BBE" w:rsidRDefault="00C91717" w:rsidP="002E406C">
      <w:pPr>
        <w:pStyle w:val="a3"/>
        <w:tabs>
          <w:tab w:val="clear" w:pos="4677"/>
          <w:tab w:val="clear" w:pos="9355"/>
        </w:tabs>
        <w:rPr>
          <w:lang w:val="kk-KZ"/>
        </w:rPr>
      </w:pPr>
      <w:r w:rsidRPr="00256BBE">
        <w:rPr>
          <w:lang w:val="kk-KZ"/>
        </w:rPr>
        <w:br w:type="page"/>
      </w:r>
    </w:p>
    <w:p w14:paraId="0AED8F1D" w14:textId="77777777" w:rsidR="00A63758" w:rsidRPr="00A21B16" w:rsidRDefault="00A63758" w:rsidP="00A63758">
      <w:pPr>
        <w:jc w:val="right"/>
        <w:rPr>
          <w:lang w:val="kk-KZ"/>
        </w:rPr>
      </w:pPr>
      <w:r w:rsidRPr="00A21B16">
        <w:rPr>
          <w:rStyle w:val="s0"/>
          <w:lang w:val="kk-KZ"/>
        </w:rPr>
        <w:lastRenderedPageBreak/>
        <w:t>Банкноттарды, монеталарды және</w:t>
      </w:r>
    </w:p>
    <w:p w14:paraId="56980E38" w14:textId="159E4D68" w:rsidR="00A63758" w:rsidRPr="00A21B16" w:rsidRDefault="00A63758" w:rsidP="00A6375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22666D83" w14:textId="4DFE3DE6" w:rsidR="00A63758" w:rsidRPr="00A21B16" w:rsidRDefault="00A63758" w:rsidP="00A6375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375C27D2" w14:textId="7B3B1798" w:rsidR="00A63758" w:rsidRPr="00A63758" w:rsidRDefault="00A63758" w:rsidP="00A63758">
      <w:pPr>
        <w:jc w:val="right"/>
        <w:rPr>
          <w:lang w:val="kk-KZ"/>
        </w:rPr>
      </w:pPr>
      <w:r w:rsidRPr="00A21B16">
        <w:rPr>
          <w:rStyle w:val="s0"/>
          <w:lang w:val="kk-KZ"/>
        </w:rPr>
        <w:t>лицензия беру</w:t>
      </w:r>
      <w:r>
        <w:rPr>
          <w:rStyle w:val="s0"/>
          <w:lang w:val="kk-KZ"/>
        </w:rPr>
        <w:t xml:space="preserve"> </w:t>
      </w:r>
      <w:hyperlink r:id="rId28" w:history="1">
        <w:r w:rsidRPr="00A63758">
          <w:rPr>
            <w:rStyle w:val="afff"/>
            <w:color w:val="auto"/>
            <w:u w:val="none"/>
            <w:lang w:val="kk-KZ"/>
          </w:rPr>
          <w:t>қағидаларына</w:t>
        </w:r>
      </w:hyperlink>
    </w:p>
    <w:p w14:paraId="7F78BFB8" w14:textId="07492F09" w:rsidR="00C91717" w:rsidRPr="00A63758" w:rsidRDefault="00A63758" w:rsidP="00A63758">
      <w:pPr>
        <w:widowControl w:val="0"/>
        <w:jc w:val="right"/>
        <w:rPr>
          <w:lang w:val="kk-KZ"/>
        </w:rPr>
      </w:pPr>
      <w:r w:rsidRPr="00A21B16">
        <w:rPr>
          <w:rStyle w:val="s0"/>
          <w:lang w:val="kk-KZ"/>
        </w:rPr>
        <w:t>1-қосымша</w:t>
      </w:r>
      <w:r w:rsidRPr="00A63758">
        <w:rPr>
          <w:lang w:val="kk-KZ"/>
        </w:rPr>
        <w:t xml:space="preserve"> </w:t>
      </w:r>
    </w:p>
    <w:p w14:paraId="565FF080" w14:textId="77777777" w:rsidR="00C91717" w:rsidRPr="00A63758" w:rsidRDefault="00C91717" w:rsidP="00C91717">
      <w:pPr>
        <w:widowControl w:val="0"/>
        <w:rPr>
          <w:lang w:val="kk-KZ"/>
        </w:rPr>
      </w:pPr>
    </w:p>
    <w:p w14:paraId="399A45AD" w14:textId="77777777" w:rsidR="00C91717" w:rsidRPr="00A63758" w:rsidRDefault="00C91717" w:rsidP="00C91717">
      <w:pPr>
        <w:widowControl w:val="0"/>
        <w:rPr>
          <w:lang w:val="kk-KZ"/>
        </w:rPr>
      </w:pPr>
    </w:p>
    <w:p w14:paraId="6E6FDC41" w14:textId="650DCE9E" w:rsidR="00C91717" w:rsidRPr="000872A8" w:rsidRDefault="000872A8" w:rsidP="00C91717">
      <w:pPr>
        <w:widowControl w:val="0"/>
        <w:jc w:val="right"/>
        <w:rPr>
          <w:lang w:val="kk-KZ"/>
        </w:rPr>
      </w:pPr>
      <w:r>
        <w:rPr>
          <w:lang w:val="kk-KZ"/>
        </w:rPr>
        <w:t xml:space="preserve">Нысан </w:t>
      </w:r>
    </w:p>
    <w:p w14:paraId="5461A4B8" w14:textId="77777777" w:rsidR="00C91717" w:rsidRPr="005D6D6F" w:rsidRDefault="00C91717" w:rsidP="00C91717">
      <w:pPr>
        <w:widowControl w:val="0"/>
        <w:rPr>
          <w:lang w:val="kk-KZ"/>
        </w:rPr>
      </w:pPr>
    </w:p>
    <w:p w14:paraId="40F91178" w14:textId="77777777" w:rsidR="00C91717" w:rsidRPr="005D6D6F" w:rsidRDefault="00C91717" w:rsidP="00C91717">
      <w:pPr>
        <w:widowControl w:val="0"/>
        <w:rPr>
          <w:lang w:val="kk-KZ"/>
        </w:rPr>
      </w:pPr>
    </w:p>
    <w:p w14:paraId="12E67836" w14:textId="1A34EE37" w:rsidR="005D6D6F" w:rsidRPr="00A21B16" w:rsidRDefault="005D6D6F" w:rsidP="005D6D6F">
      <w:pPr>
        <w:jc w:val="right"/>
        <w:rPr>
          <w:lang w:val="kk-KZ"/>
        </w:rPr>
      </w:pPr>
      <w:r>
        <w:rPr>
          <w:rStyle w:val="s0"/>
          <w:lang w:val="kk-KZ"/>
        </w:rPr>
        <w:t>Қазақстан Республикасының Ұлттық Банкіне</w:t>
      </w:r>
    </w:p>
    <w:p w14:paraId="71203F9A" w14:textId="77777777" w:rsidR="005D6D6F" w:rsidRDefault="005D6D6F" w:rsidP="005D6D6F">
      <w:pPr>
        <w:jc w:val="right"/>
        <w:rPr>
          <w:rStyle w:val="s0"/>
          <w:lang w:val="kk-KZ"/>
        </w:rPr>
      </w:pPr>
    </w:p>
    <w:p w14:paraId="2E9E5D06" w14:textId="42772DAE" w:rsidR="005D6D6F" w:rsidRPr="00A21B16" w:rsidRDefault="005D6D6F" w:rsidP="005D6D6F">
      <w:pPr>
        <w:jc w:val="right"/>
        <w:rPr>
          <w:lang w:val="kk-KZ"/>
        </w:rPr>
      </w:pPr>
      <w:r w:rsidRPr="00A21B16">
        <w:rPr>
          <w:rStyle w:val="s0"/>
          <w:lang w:val="kk-KZ"/>
        </w:rPr>
        <w:t>кімнен ________________________</w:t>
      </w:r>
    </w:p>
    <w:p w14:paraId="0C638BDF" w14:textId="77777777" w:rsidR="005D6D6F" w:rsidRPr="005D6D6F" w:rsidRDefault="005D6D6F" w:rsidP="005D6D6F">
      <w:pPr>
        <w:jc w:val="right"/>
        <w:rPr>
          <w:sz w:val="24"/>
          <w:szCs w:val="24"/>
          <w:lang w:val="kk-KZ"/>
        </w:rPr>
      </w:pPr>
      <w:r w:rsidRPr="005D6D6F">
        <w:rPr>
          <w:rStyle w:val="s0"/>
          <w:sz w:val="24"/>
          <w:szCs w:val="24"/>
          <w:lang w:val="kk-KZ"/>
        </w:rPr>
        <w:t>(заңды тұлғаның атауы)</w:t>
      </w:r>
    </w:p>
    <w:p w14:paraId="61F99192" w14:textId="77777777" w:rsidR="005D6D6F" w:rsidRPr="00A21B16" w:rsidRDefault="005D6D6F" w:rsidP="005D6D6F">
      <w:pPr>
        <w:jc w:val="center"/>
        <w:rPr>
          <w:lang w:val="kk-KZ"/>
        </w:rPr>
      </w:pPr>
      <w:r>
        <w:rPr>
          <w:rStyle w:val="s1"/>
          <w:lang w:val="kk-KZ"/>
        </w:rPr>
        <w:t> </w:t>
      </w:r>
    </w:p>
    <w:p w14:paraId="3E528AA5" w14:textId="77777777" w:rsidR="005D6D6F" w:rsidRPr="00A21B16" w:rsidRDefault="005D6D6F" w:rsidP="005D6D6F">
      <w:pPr>
        <w:jc w:val="center"/>
        <w:rPr>
          <w:lang w:val="kk-KZ"/>
        </w:rPr>
      </w:pPr>
      <w:r>
        <w:rPr>
          <w:rStyle w:val="s1"/>
          <w:lang w:val="kk-KZ"/>
        </w:rPr>
        <w:t> </w:t>
      </w:r>
    </w:p>
    <w:p w14:paraId="7F9DB866" w14:textId="77777777" w:rsidR="005D6D6F" w:rsidRPr="005D6D6F" w:rsidRDefault="005D6D6F" w:rsidP="005D6D6F">
      <w:pPr>
        <w:jc w:val="center"/>
        <w:rPr>
          <w:b/>
          <w:lang w:val="kk-KZ"/>
        </w:rPr>
      </w:pPr>
      <w:r w:rsidRPr="005D6D6F">
        <w:rPr>
          <w:rStyle w:val="s1"/>
          <w:b w:val="0"/>
          <w:lang w:val="kk-KZ"/>
        </w:rPr>
        <w:t xml:space="preserve">Банкноттарды, монеталарды және құндылықтарды инкассациялауға лицензия беру туралы </w:t>
      </w:r>
    </w:p>
    <w:p w14:paraId="60B826CD" w14:textId="77777777" w:rsidR="005D6D6F" w:rsidRPr="00A21B16" w:rsidRDefault="005D6D6F" w:rsidP="005D6D6F">
      <w:pPr>
        <w:jc w:val="center"/>
        <w:rPr>
          <w:lang w:val="kk-KZ"/>
        </w:rPr>
      </w:pPr>
      <w:r w:rsidRPr="005D6D6F">
        <w:rPr>
          <w:rStyle w:val="s1"/>
          <w:b w:val="0"/>
          <w:lang w:val="kk-KZ"/>
        </w:rPr>
        <w:t>өтініш</w:t>
      </w:r>
    </w:p>
    <w:p w14:paraId="13B56928" w14:textId="77777777" w:rsidR="005D6D6F" w:rsidRPr="00A21B16" w:rsidRDefault="005D6D6F" w:rsidP="005D6D6F">
      <w:pPr>
        <w:jc w:val="center"/>
        <w:rPr>
          <w:lang w:val="kk-KZ"/>
        </w:rPr>
      </w:pPr>
      <w:r>
        <w:rPr>
          <w:rStyle w:val="s1"/>
          <w:lang w:val="kk-KZ"/>
        </w:rPr>
        <w:t> </w:t>
      </w:r>
    </w:p>
    <w:p w14:paraId="318FDF7A" w14:textId="77777777" w:rsidR="005D6D6F" w:rsidRPr="00A21B16" w:rsidRDefault="005D6D6F" w:rsidP="005D6D6F">
      <w:pPr>
        <w:ind w:firstLine="397"/>
        <w:rPr>
          <w:lang w:val="kk-KZ"/>
        </w:rPr>
      </w:pPr>
      <w:r w:rsidRPr="00A21B16">
        <w:rPr>
          <w:rStyle w:val="s0"/>
          <w:lang w:val="kk-KZ"/>
        </w:rPr>
        <w:t>Банкноттарды, монеталарды және құндылықтарды инкассациялауға лицензия беруді сұраймын.</w:t>
      </w:r>
    </w:p>
    <w:p w14:paraId="777D0AC8" w14:textId="77777777" w:rsidR="005D6D6F" w:rsidRPr="00A21B16" w:rsidRDefault="005D6D6F" w:rsidP="005D6D6F">
      <w:pPr>
        <w:ind w:firstLine="397"/>
        <w:rPr>
          <w:lang w:val="kk-KZ"/>
        </w:rPr>
      </w:pPr>
      <w:r w:rsidRPr="00A21B16">
        <w:rPr>
          <w:rStyle w:val="s0"/>
          <w:lang w:val="kk-KZ"/>
        </w:rPr>
        <w:t>Заңды тұлға туралы мәліметтер:</w:t>
      </w:r>
    </w:p>
    <w:p w14:paraId="13139518" w14:textId="05171089" w:rsidR="005D6D6F" w:rsidRPr="00A21B16" w:rsidRDefault="005D6D6F" w:rsidP="005D6D6F">
      <w:pPr>
        <w:ind w:firstLine="397"/>
        <w:rPr>
          <w:lang w:val="kk-KZ"/>
        </w:rPr>
      </w:pPr>
      <w:r w:rsidRPr="00A21B16">
        <w:rPr>
          <w:rStyle w:val="s0"/>
          <w:lang w:val="kk-KZ"/>
        </w:rPr>
        <w:t>1. Толық атауы: _____________________</w:t>
      </w:r>
      <w:r>
        <w:rPr>
          <w:rStyle w:val="s0"/>
          <w:lang w:val="kk-KZ"/>
        </w:rPr>
        <w:t>_____________________________</w:t>
      </w:r>
    </w:p>
    <w:p w14:paraId="714B65B3" w14:textId="0DC86B51" w:rsidR="005D6D6F" w:rsidRPr="00A21B16" w:rsidRDefault="005D6D6F" w:rsidP="005D6D6F">
      <w:pPr>
        <w:ind w:firstLine="397"/>
        <w:rPr>
          <w:lang w:val="kk-KZ"/>
        </w:rPr>
      </w:pPr>
      <w:r w:rsidRPr="00A21B16">
        <w:rPr>
          <w:rStyle w:val="s0"/>
          <w:lang w:val="kk-KZ"/>
        </w:rPr>
        <w:t>2. Бизнес-сәйкестендіру нөмірі ______________</w:t>
      </w:r>
      <w:r>
        <w:rPr>
          <w:rStyle w:val="s0"/>
          <w:lang w:val="kk-KZ"/>
        </w:rPr>
        <w:t>_______________________</w:t>
      </w:r>
    </w:p>
    <w:p w14:paraId="748975C4" w14:textId="74D0D909" w:rsidR="005D6D6F" w:rsidRPr="00A21B16" w:rsidRDefault="005D6D6F" w:rsidP="005D6D6F">
      <w:pPr>
        <w:ind w:firstLine="397"/>
        <w:rPr>
          <w:lang w:val="kk-KZ"/>
        </w:rPr>
      </w:pPr>
      <w:r w:rsidRPr="00A21B16">
        <w:rPr>
          <w:rStyle w:val="s0"/>
          <w:lang w:val="kk-KZ"/>
        </w:rPr>
        <w:t>3. Меншік нысаны: __________________</w:t>
      </w:r>
      <w:r>
        <w:rPr>
          <w:rStyle w:val="s0"/>
          <w:lang w:val="kk-KZ"/>
        </w:rPr>
        <w:t>_____________________________</w:t>
      </w:r>
    </w:p>
    <w:p w14:paraId="5877D637" w14:textId="6AA48B95" w:rsidR="005D6D6F" w:rsidRPr="00A21B16" w:rsidRDefault="005D6D6F" w:rsidP="005D6D6F">
      <w:pPr>
        <w:ind w:firstLine="397"/>
        <w:rPr>
          <w:lang w:val="kk-KZ"/>
        </w:rPr>
      </w:pPr>
      <w:r w:rsidRPr="00A21B16">
        <w:rPr>
          <w:rStyle w:val="s0"/>
          <w:lang w:val="kk-KZ"/>
        </w:rPr>
        <w:t>4. Орналасқан жері және нақты мекенжайы:</w:t>
      </w:r>
      <w:r>
        <w:rPr>
          <w:rStyle w:val="s0"/>
          <w:lang w:val="kk-KZ"/>
        </w:rPr>
        <w:t xml:space="preserve"> ___________________________</w:t>
      </w:r>
    </w:p>
    <w:p w14:paraId="0861D91F" w14:textId="006358AB" w:rsidR="005D6D6F" w:rsidRPr="005D6D6F" w:rsidRDefault="005D6D6F" w:rsidP="005D6D6F">
      <w:pPr>
        <w:ind w:firstLine="397"/>
        <w:jc w:val="center"/>
        <w:rPr>
          <w:sz w:val="24"/>
          <w:szCs w:val="24"/>
          <w:lang w:val="kk-KZ"/>
        </w:rPr>
      </w:pPr>
      <w:r w:rsidRPr="005D6D6F">
        <w:rPr>
          <w:rStyle w:val="s0"/>
          <w:sz w:val="24"/>
          <w:szCs w:val="24"/>
          <w:lang w:val="kk-KZ"/>
        </w:rPr>
        <w:t>(индекс, облыс, қала, аудан, елдімекен, көше,</w:t>
      </w:r>
    </w:p>
    <w:p w14:paraId="2CD32546" w14:textId="3C3D12A5" w:rsidR="005D6D6F" w:rsidRPr="00A21B16" w:rsidRDefault="005D6D6F" w:rsidP="005D6D6F">
      <w:pPr>
        <w:ind w:firstLine="397"/>
        <w:rPr>
          <w:lang w:val="kk-KZ"/>
        </w:rPr>
      </w:pPr>
      <w:r w:rsidRPr="00A21B16">
        <w:rPr>
          <w:rStyle w:val="s0"/>
          <w:lang w:val="kk-KZ"/>
        </w:rPr>
        <w:t>____________________________________</w:t>
      </w:r>
      <w:r>
        <w:rPr>
          <w:rStyle w:val="s0"/>
          <w:lang w:val="kk-KZ"/>
        </w:rPr>
        <w:t>_____________________________</w:t>
      </w:r>
    </w:p>
    <w:p w14:paraId="3B49ABF2" w14:textId="77777777" w:rsidR="005D6D6F" w:rsidRPr="005D6D6F" w:rsidRDefault="005D6D6F" w:rsidP="005D6D6F">
      <w:pPr>
        <w:ind w:firstLine="397"/>
        <w:rPr>
          <w:sz w:val="24"/>
          <w:szCs w:val="24"/>
          <w:lang w:val="kk-KZ"/>
        </w:rPr>
      </w:pPr>
      <w:r w:rsidRPr="005D6D6F">
        <w:rPr>
          <w:rStyle w:val="s0"/>
          <w:sz w:val="24"/>
          <w:szCs w:val="24"/>
          <w:lang w:val="kk-KZ"/>
        </w:rPr>
        <w:t>                  үйдің және (немесе) офистің нөмірі, телефон нөмірі, факс нөмірі,</w:t>
      </w:r>
    </w:p>
    <w:p w14:paraId="145641A0" w14:textId="05FDD5AD" w:rsidR="005D6D6F" w:rsidRDefault="005D6D6F" w:rsidP="005D6D6F">
      <w:pPr>
        <w:ind w:firstLine="397"/>
      </w:pPr>
      <w:r>
        <w:rPr>
          <w:rStyle w:val="s0"/>
        </w:rPr>
        <w:t>_________________________________________________________________</w:t>
      </w:r>
    </w:p>
    <w:p w14:paraId="4C206161" w14:textId="77777777" w:rsidR="005D6D6F" w:rsidRPr="005D6D6F" w:rsidRDefault="005D6D6F" w:rsidP="005D6D6F">
      <w:pPr>
        <w:ind w:firstLine="397"/>
        <w:rPr>
          <w:sz w:val="24"/>
          <w:szCs w:val="24"/>
        </w:rPr>
      </w:pPr>
      <w:r w:rsidRPr="005D6D6F">
        <w:rPr>
          <w:rStyle w:val="s0"/>
          <w:sz w:val="24"/>
          <w:szCs w:val="24"/>
          <w:lang w:val="kk-KZ"/>
        </w:rPr>
        <w:t xml:space="preserve">                          </w:t>
      </w:r>
      <w:r w:rsidRPr="005D6D6F">
        <w:rPr>
          <w:rStyle w:val="s0"/>
          <w:sz w:val="24"/>
          <w:szCs w:val="24"/>
        </w:rPr>
        <w:t>электрондық пошта мекенжайы, интернет-ресурс)</w:t>
      </w:r>
    </w:p>
    <w:p w14:paraId="1144A04E" w14:textId="77777777" w:rsidR="005D6D6F" w:rsidRDefault="005D6D6F" w:rsidP="005D6D6F">
      <w:pPr>
        <w:ind w:firstLine="397"/>
      </w:pPr>
      <w:r>
        <w:rPr>
          <w:rStyle w:val="s0"/>
        </w:rPr>
        <w:t>Жіберілетін құжаттардың тізбесі, олардың әрқайсысы бойынша дана және парақ саны:</w:t>
      </w:r>
    </w:p>
    <w:p w14:paraId="10C6908D" w14:textId="77777777" w:rsidR="005D6D6F" w:rsidRDefault="005D6D6F" w:rsidP="005D6D6F">
      <w:pPr>
        <w:ind w:firstLine="397"/>
      </w:pPr>
      <w:r>
        <w:rPr>
          <w:rStyle w:val="s0"/>
        </w:rPr>
        <w:t>1. ____________________________________________________________</w:t>
      </w:r>
    </w:p>
    <w:p w14:paraId="2CA43E40" w14:textId="77777777" w:rsidR="005D6D6F" w:rsidRDefault="005D6D6F" w:rsidP="005D6D6F">
      <w:pPr>
        <w:ind w:firstLine="397"/>
      </w:pPr>
      <w:r>
        <w:rPr>
          <w:rStyle w:val="s0"/>
        </w:rPr>
        <w:t>2. ____________________________________________________________</w:t>
      </w:r>
    </w:p>
    <w:p w14:paraId="33F4EC9A" w14:textId="77777777" w:rsidR="005D6D6F" w:rsidRDefault="005D6D6F" w:rsidP="005D6D6F">
      <w:pPr>
        <w:ind w:firstLine="397"/>
      </w:pPr>
      <w:r>
        <w:rPr>
          <w:rStyle w:val="s0"/>
        </w:rPr>
        <w:t>3. ____________________________________________________________</w:t>
      </w:r>
    </w:p>
    <w:p w14:paraId="55709178" w14:textId="77777777" w:rsidR="005D6D6F" w:rsidRDefault="005D6D6F" w:rsidP="005D6D6F">
      <w:pPr>
        <w:ind w:firstLine="397"/>
        <w:rPr>
          <w:rStyle w:val="s0"/>
        </w:rPr>
      </w:pPr>
      <w:r w:rsidRPr="005D6D6F">
        <w:rPr>
          <w:rStyle w:val="s0"/>
        </w:rPr>
        <w:t>Заңды тұлға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қызметті жүзеге асырғанын растайды/растамайды.</w:t>
      </w:r>
    </w:p>
    <w:p w14:paraId="56259122" w14:textId="480A7D2A" w:rsidR="005D6D6F" w:rsidRDefault="005D6D6F" w:rsidP="005D6D6F">
      <w:pPr>
        <w:ind w:firstLine="397"/>
      </w:pPr>
      <w:r>
        <w:rPr>
          <w:rStyle w:val="s0"/>
        </w:rPr>
        <w:t xml:space="preserve">Заңды тұлға осы өтінішке қоса берілетін құжаттардың (ақпараттың) дәйектілігін, сондай-ақ өтініштің қаралуына байланысты сұратылатын қосымша </w:t>
      </w:r>
      <w:r>
        <w:rPr>
          <w:rStyle w:val="s0"/>
        </w:rPr>
        <w:lastRenderedPageBreak/>
        <w:t>ақпарат пен құжаттардың Қазақстан Республикасының Ұлттық Банкіне уақтылы ұсынылғанын растайды.</w:t>
      </w:r>
    </w:p>
    <w:p w14:paraId="7A3DA03D" w14:textId="77777777" w:rsidR="005D6D6F" w:rsidRDefault="005D6D6F" w:rsidP="005D6D6F">
      <w:pPr>
        <w:ind w:firstLine="397"/>
      </w:pPr>
      <w:r>
        <w:rPr>
          <w:rStyle w:val="s0"/>
        </w:rPr>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14:paraId="29392AAA" w14:textId="77777777" w:rsidR="005D6D6F" w:rsidRDefault="005D6D6F" w:rsidP="005D6D6F">
      <w:pPr>
        <w:ind w:firstLine="397"/>
      </w:pPr>
      <w:r>
        <w:rPr>
          <w:rStyle w:val="s0"/>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14:paraId="112681D2" w14:textId="77777777" w:rsidR="005D6D6F" w:rsidRDefault="005D6D6F" w:rsidP="005D6D6F">
      <w:pPr>
        <w:ind w:firstLine="397"/>
      </w:pPr>
      <w:r>
        <w:rPr>
          <w:rStyle w:val="s0"/>
        </w:rPr>
        <w:t>________________________________________________________________</w:t>
      </w:r>
    </w:p>
    <w:p w14:paraId="0D4F0266" w14:textId="77777777" w:rsidR="005D6D6F" w:rsidRDefault="005D6D6F" w:rsidP="005D6D6F">
      <w:pPr>
        <w:ind w:firstLine="397"/>
      </w:pPr>
      <w:r>
        <w:rPr>
          <w:rStyle w:val="s0"/>
        </w:rPr>
        <w:t xml:space="preserve">____________________________________________ </w:t>
      </w:r>
      <w:r>
        <w:rPr>
          <w:rStyle w:val="s0"/>
          <w:lang w:val="kk-KZ"/>
        </w:rPr>
        <w:t>           </w:t>
      </w:r>
      <w:r>
        <w:rPr>
          <w:rStyle w:val="s0"/>
        </w:rPr>
        <w:t>______________</w:t>
      </w:r>
    </w:p>
    <w:p w14:paraId="2B1BC3DF" w14:textId="77777777" w:rsidR="005D6D6F" w:rsidRPr="005D6D6F" w:rsidRDefault="005D6D6F" w:rsidP="005D6D6F">
      <w:pPr>
        <w:ind w:firstLine="397"/>
        <w:rPr>
          <w:sz w:val="24"/>
          <w:szCs w:val="24"/>
        </w:rPr>
      </w:pPr>
      <w:r w:rsidRPr="005D6D6F">
        <w:rPr>
          <w:rStyle w:val="s0"/>
          <w:sz w:val="24"/>
          <w:szCs w:val="24"/>
          <w:lang w:val="kk-KZ"/>
        </w:rPr>
        <w:t xml:space="preserve">                   </w:t>
      </w:r>
      <w:r w:rsidRPr="005D6D6F">
        <w:rPr>
          <w:rStyle w:val="s0"/>
          <w:sz w:val="24"/>
          <w:szCs w:val="24"/>
        </w:rPr>
        <w:t xml:space="preserve">(электрондық цифрлық қолтаңба) </w:t>
      </w:r>
      <w:r w:rsidRPr="005D6D6F">
        <w:rPr>
          <w:rStyle w:val="s0"/>
          <w:sz w:val="24"/>
          <w:szCs w:val="24"/>
          <w:lang w:val="kk-KZ"/>
        </w:rPr>
        <w:t>                                     </w:t>
      </w:r>
      <w:r w:rsidRPr="005D6D6F">
        <w:rPr>
          <w:rStyle w:val="s0"/>
          <w:sz w:val="24"/>
          <w:szCs w:val="24"/>
        </w:rPr>
        <w:t>(күні)</w:t>
      </w:r>
    </w:p>
    <w:p w14:paraId="1E520CBC" w14:textId="3513BF3C" w:rsidR="00C91717" w:rsidRPr="005D6D6F" w:rsidRDefault="005D6D6F" w:rsidP="00C91717">
      <w:pPr>
        <w:widowControl w:val="0"/>
        <w:rPr>
          <w:sz w:val="24"/>
          <w:szCs w:val="24"/>
          <w:lang w:val="kk-KZ"/>
        </w:rPr>
      </w:pPr>
      <w:r w:rsidRPr="005D6D6F">
        <w:rPr>
          <w:sz w:val="24"/>
          <w:szCs w:val="24"/>
          <w:lang w:val="kk-KZ"/>
        </w:rPr>
        <w:t xml:space="preserve"> </w:t>
      </w:r>
    </w:p>
    <w:p w14:paraId="067E553C" w14:textId="492884D3" w:rsidR="00C91717" w:rsidRPr="005D6D6F" w:rsidRDefault="005D6D6F" w:rsidP="00C91717">
      <w:pPr>
        <w:widowControl w:val="0"/>
        <w:rPr>
          <w:lang w:val="kk-KZ"/>
        </w:rPr>
      </w:pPr>
      <w:r>
        <w:rPr>
          <w:lang w:val="kk-KZ"/>
        </w:rPr>
        <w:t xml:space="preserve"> </w:t>
      </w:r>
    </w:p>
    <w:p w14:paraId="37989B1D" w14:textId="77777777" w:rsidR="00C91717" w:rsidRPr="002E406C" w:rsidRDefault="00C91717" w:rsidP="00C91717">
      <w:r w:rsidRPr="002E406C">
        <w:br w:type="page"/>
      </w:r>
    </w:p>
    <w:p w14:paraId="16215484" w14:textId="77777777" w:rsidR="00A63758" w:rsidRPr="00A21B16" w:rsidRDefault="00A63758" w:rsidP="00A63758">
      <w:pPr>
        <w:jc w:val="right"/>
        <w:rPr>
          <w:lang w:val="kk-KZ"/>
        </w:rPr>
      </w:pPr>
      <w:r w:rsidRPr="00A21B16">
        <w:rPr>
          <w:rStyle w:val="s0"/>
          <w:lang w:val="kk-KZ"/>
        </w:rPr>
        <w:lastRenderedPageBreak/>
        <w:t>Банкноттарды, монеталарды және</w:t>
      </w:r>
    </w:p>
    <w:p w14:paraId="17B41430" w14:textId="77777777" w:rsidR="00A63758" w:rsidRPr="00A21B16" w:rsidRDefault="00A63758" w:rsidP="00A6375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72772CCF" w14:textId="77777777" w:rsidR="00A63758" w:rsidRPr="00A21B16" w:rsidRDefault="00A63758" w:rsidP="00A6375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60FEE3F4" w14:textId="77777777" w:rsidR="00A63758" w:rsidRPr="00A63758" w:rsidRDefault="00A63758" w:rsidP="00A63758">
      <w:pPr>
        <w:jc w:val="right"/>
        <w:rPr>
          <w:lang w:val="kk-KZ"/>
        </w:rPr>
      </w:pPr>
      <w:r w:rsidRPr="00A21B16">
        <w:rPr>
          <w:rStyle w:val="s0"/>
          <w:lang w:val="kk-KZ"/>
        </w:rPr>
        <w:t>лицензия беру</w:t>
      </w:r>
      <w:r>
        <w:rPr>
          <w:rStyle w:val="s0"/>
          <w:lang w:val="kk-KZ"/>
        </w:rPr>
        <w:t xml:space="preserve"> </w:t>
      </w:r>
      <w:hyperlink r:id="rId29" w:history="1">
        <w:r w:rsidRPr="00A63758">
          <w:rPr>
            <w:rStyle w:val="afff"/>
            <w:color w:val="auto"/>
            <w:u w:val="none"/>
            <w:lang w:val="kk-KZ"/>
          </w:rPr>
          <w:t>қағидаларына</w:t>
        </w:r>
      </w:hyperlink>
    </w:p>
    <w:p w14:paraId="1B764FA6" w14:textId="56BA3D2D" w:rsidR="006C4303" w:rsidRPr="00405FE4" w:rsidRDefault="00A63758" w:rsidP="00A63758">
      <w:pPr>
        <w:ind w:firstLine="0"/>
        <w:jc w:val="right"/>
        <w:rPr>
          <w:rFonts w:eastAsia="Times New Roman" w:cs="Times New Roman"/>
          <w:szCs w:val="20"/>
          <w:lang w:val="kk-KZ" w:eastAsia="ru-RU"/>
        </w:rPr>
      </w:pPr>
      <w:r>
        <w:rPr>
          <w:rStyle w:val="s0"/>
          <w:lang w:val="kk-KZ"/>
        </w:rPr>
        <w:t>2</w:t>
      </w:r>
      <w:r w:rsidRPr="00A21B16">
        <w:rPr>
          <w:rStyle w:val="s0"/>
          <w:lang w:val="kk-KZ"/>
        </w:rPr>
        <w:t>-қосымша</w:t>
      </w:r>
    </w:p>
    <w:p w14:paraId="24DA5C5D" w14:textId="77777777" w:rsidR="006C4303" w:rsidRPr="00405FE4" w:rsidRDefault="006C4303" w:rsidP="006C4303">
      <w:pPr>
        <w:ind w:firstLine="0"/>
        <w:rPr>
          <w:rFonts w:eastAsia="Times New Roman" w:cs="Times New Roman"/>
          <w:szCs w:val="20"/>
          <w:lang w:val="kk-KZ" w:eastAsia="ru-RU"/>
        </w:rPr>
      </w:pPr>
    </w:p>
    <w:p w14:paraId="31E6E86B" w14:textId="4CD782C4" w:rsidR="006C4303" w:rsidRPr="00405FE4" w:rsidRDefault="005D6D6F" w:rsidP="005D6D6F">
      <w:pPr>
        <w:ind w:firstLine="0"/>
        <w:jc w:val="right"/>
        <w:rPr>
          <w:rFonts w:eastAsia="Times New Roman" w:cs="Times New Roman"/>
          <w:szCs w:val="20"/>
          <w:lang w:val="kk-KZ" w:eastAsia="ru-RU"/>
        </w:rPr>
      </w:pPr>
      <w:r>
        <w:rPr>
          <w:lang w:val="kk-KZ"/>
        </w:rPr>
        <w:t>Нысан</w:t>
      </w:r>
    </w:p>
    <w:p w14:paraId="026F17E8" w14:textId="77777777" w:rsidR="006C4303" w:rsidRPr="00405FE4" w:rsidRDefault="006C4303" w:rsidP="006C4303">
      <w:pPr>
        <w:ind w:firstLine="0"/>
        <w:rPr>
          <w:rFonts w:eastAsia="Times New Roman" w:cs="Times New Roman"/>
          <w:szCs w:val="20"/>
          <w:lang w:val="kk-KZ" w:eastAsia="ru-RU"/>
        </w:rPr>
      </w:pPr>
    </w:p>
    <w:p w14:paraId="59126638" w14:textId="77777777" w:rsidR="00405FE4" w:rsidRDefault="00405FE4" w:rsidP="006C4303">
      <w:pPr>
        <w:ind w:firstLine="0"/>
        <w:jc w:val="center"/>
        <w:rPr>
          <w:rFonts w:eastAsia="Times New Roman" w:cs="Times New Roman"/>
          <w:color w:val="000000"/>
          <w:szCs w:val="28"/>
          <w:lang w:val="kk-KZ" w:eastAsia="ru-RU"/>
        </w:rPr>
      </w:pPr>
      <w:r>
        <w:rPr>
          <w:rFonts w:eastAsia="Times New Roman" w:cs="Times New Roman"/>
          <w:color w:val="000000"/>
          <w:szCs w:val="28"/>
          <w:lang w:val="kk-KZ" w:eastAsia="ru-RU"/>
        </w:rPr>
        <w:t xml:space="preserve">Құрылтайшылар (қатысушылар) туралы </w:t>
      </w:r>
    </w:p>
    <w:p w14:paraId="1E65A138" w14:textId="4237AC87" w:rsidR="006C4303" w:rsidRPr="00256BBE" w:rsidRDefault="00405FE4" w:rsidP="00405FE4">
      <w:pPr>
        <w:ind w:firstLine="0"/>
        <w:jc w:val="center"/>
        <w:rPr>
          <w:rFonts w:eastAsia="Times New Roman" w:cs="Times New Roman"/>
          <w:szCs w:val="20"/>
          <w:lang w:val="kk-KZ" w:eastAsia="ru-RU"/>
        </w:rPr>
      </w:pPr>
      <w:r>
        <w:rPr>
          <w:rFonts w:eastAsia="Times New Roman" w:cs="Times New Roman"/>
          <w:color w:val="000000"/>
          <w:szCs w:val="28"/>
          <w:lang w:val="kk-KZ" w:eastAsia="ru-RU"/>
        </w:rPr>
        <w:t>мәлімет</w:t>
      </w:r>
      <w:r w:rsidR="007D3242">
        <w:rPr>
          <w:rFonts w:eastAsia="Times New Roman" w:cs="Times New Roman"/>
          <w:color w:val="000000"/>
          <w:szCs w:val="28"/>
          <w:lang w:val="kk-KZ" w:eastAsia="ru-RU"/>
        </w:rPr>
        <w:t>тер</w:t>
      </w:r>
      <w:r>
        <w:rPr>
          <w:rFonts w:eastAsia="Times New Roman" w:cs="Times New Roman"/>
          <w:color w:val="000000"/>
          <w:szCs w:val="28"/>
          <w:lang w:val="kk-KZ" w:eastAsia="ru-RU"/>
        </w:rPr>
        <w:t xml:space="preserve">  </w:t>
      </w:r>
    </w:p>
    <w:p w14:paraId="3BE6B557" w14:textId="77777777" w:rsidR="006C4303" w:rsidRPr="00256BBE" w:rsidRDefault="006C4303" w:rsidP="006C4303">
      <w:pPr>
        <w:ind w:firstLine="0"/>
        <w:jc w:val="center"/>
        <w:rPr>
          <w:rFonts w:eastAsia="Times New Roman" w:cs="Times New Roman"/>
          <w:szCs w:val="20"/>
          <w:lang w:val="kk-KZ" w:eastAsia="ru-RU"/>
        </w:rPr>
      </w:pPr>
      <w:r w:rsidRPr="00256BBE">
        <w:rPr>
          <w:rFonts w:eastAsia="Times New Roman" w:cs="Times New Roman"/>
          <w:color w:val="000000"/>
          <w:szCs w:val="28"/>
          <w:lang w:val="kk-KZ" w:eastAsia="ru-RU"/>
        </w:rPr>
        <w:t>_______________________________________________________________</w:t>
      </w:r>
    </w:p>
    <w:p w14:paraId="1CC795D6" w14:textId="06D7BA5B" w:rsidR="006C4303" w:rsidRPr="00256BBE" w:rsidRDefault="006C4303" w:rsidP="006C4303">
      <w:pPr>
        <w:ind w:firstLine="0"/>
        <w:jc w:val="center"/>
        <w:rPr>
          <w:rFonts w:eastAsia="Times New Roman" w:cs="Times New Roman"/>
          <w:sz w:val="24"/>
          <w:szCs w:val="20"/>
          <w:lang w:val="kk-KZ" w:eastAsia="ru-RU"/>
        </w:rPr>
      </w:pPr>
      <w:r w:rsidRPr="00256BBE">
        <w:rPr>
          <w:rFonts w:eastAsia="Times New Roman" w:cs="Times New Roman"/>
          <w:color w:val="000000"/>
          <w:sz w:val="24"/>
          <w:szCs w:val="28"/>
          <w:lang w:val="kk-KZ" w:eastAsia="ru-RU"/>
        </w:rPr>
        <w:t>(</w:t>
      </w:r>
      <w:r w:rsidR="00405FE4" w:rsidRPr="005D6D6F">
        <w:rPr>
          <w:rStyle w:val="s0"/>
          <w:sz w:val="24"/>
          <w:szCs w:val="24"/>
          <w:lang w:val="kk-KZ"/>
        </w:rPr>
        <w:t>заңды тұлғаның атауы</w:t>
      </w:r>
      <w:r w:rsidRPr="00256BBE">
        <w:rPr>
          <w:rFonts w:eastAsia="Times New Roman" w:cs="Times New Roman"/>
          <w:color w:val="000000"/>
          <w:sz w:val="24"/>
          <w:szCs w:val="28"/>
          <w:lang w:val="kk-KZ" w:eastAsia="ru-RU"/>
        </w:rPr>
        <w:t>)</w:t>
      </w:r>
    </w:p>
    <w:p w14:paraId="2FCBF44E" w14:textId="35EBB65E" w:rsidR="006C4303" w:rsidRPr="00256BBE" w:rsidRDefault="00405FE4" w:rsidP="006C4303">
      <w:pPr>
        <w:ind w:firstLine="0"/>
        <w:jc w:val="center"/>
        <w:rPr>
          <w:rFonts w:eastAsia="Times New Roman" w:cs="Times New Roman"/>
          <w:szCs w:val="20"/>
          <w:lang w:val="kk-KZ" w:eastAsia="ru-RU"/>
        </w:rPr>
      </w:pPr>
      <w:r w:rsidRPr="00256BBE">
        <w:rPr>
          <w:rFonts w:eastAsia="Times New Roman" w:cs="Times New Roman"/>
          <w:color w:val="000000"/>
          <w:szCs w:val="28"/>
          <w:lang w:val="kk-KZ" w:eastAsia="ru-RU"/>
        </w:rPr>
        <w:t xml:space="preserve">20 ___ </w:t>
      </w:r>
      <w:r>
        <w:rPr>
          <w:rFonts w:eastAsia="Times New Roman" w:cs="Times New Roman"/>
          <w:color w:val="000000"/>
          <w:szCs w:val="28"/>
          <w:lang w:val="kk-KZ" w:eastAsia="ru-RU"/>
        </w:rPr>
        <w:t>жылғы</w:t>
      </w:r>
      <w:r w:rsidR="006C4303" w:rsidRPr="00256BBE">
        <w:rPr>
          <w:rFonts w:eastAsia="Times New Roman" w:cs="Times New Roman"/>
          <w:color w:val="000000"/>
          <w:szCs w:val="28"/>
          <w:lang w:val="kk-KZ" w:eastAsia="ru-RU"/>
        </w:rPr>
        <w:t xml:space="preserve"> «___» _____________________ </w:t>
      </w:r>
    </w:p>
    <w:p w14:paraId="3E682BB4" w14:textId="77777777" w:rsidR="006C4303" w:rsidRPr="00256BBE" w:rsidRDefault="006C4303" w:rsidP="006C4303">
      <w:pPr>
        <w:rPr>
          <w:rFonts w:eastAsia="Times New Roman" w:cs="Times New Roman"/>
          <w:szCs w:val="20"/>
          <w:lang w:val="kk-KZ" w:eastAsia="ru-RU"/>
        </w:rPr>
      </w:pPr>
    </w:p>
    <w:p w14:paraId="3D616A4A" w14:textId="5A65A3B7" w:rsidR="006C4303" w:rsidRPr="00405FE4" w:rsidRDefault="006C4303" w:rsidP="006C4303">
      <w:pPr>
        <w:rPr>
          <w:rFonts w:eastAsia="Times New Roman" w:cs="Times New Roman"/>
          <w:szCs w:val="20"/>
          <w:lang w:val="kk-KZ" w:eastAsia="ru-RU"/>
        </w:rPr>
      </w:pPr>
      <w:r w:rsidRPr="002E406C">
        <w:rPr>
          <w:rFonts w:eastAsia="Times New Roman" w:cs="Times New Roman"/>
          <w:color w:val="000000"/>
          <w:szCs w:val="28"/>
          <w:lang w:eastAsia="ru-RU"/>
        </w:rPr>
        <w:t xml:space="preserve">1. </w:t>
      </w:r>
      <w:r w:rsidR="00405FE4">
        <w:rPr>
          <w:rFonts w:eastAsia="Times New Roman" w:cs="Times New Roman"/>
          <w:color w:val="000000"/>
          <w:szCs w:val="28"/>
          <w:lang w:val="kk-KZ" w:eastAsia="ru-RU"/>
        </w:rPr>
        <w:t>Жеке тұлғалар</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161"/>
        <w:gridCol w:w="1167"/>
        <w:gridCol w:w="1955"/>
        <w:gridCol w:w="1552"/>
        <w:gridCol w:w="1418"/>
        <w:gridCol w:w="1015"/>
        <w:gridCol w:w="820"/>
      </w:tblGrid>
      <w:tr w:rsidR="005E3258" w:rsidRPr="002E406C" w14:paraId="05F53F3D" w14:textId="3ED55593" w:rsidTr="008466AC">
        <w:trPr>
          <w:trHeight w:val="285"/>
        </w:trPr>
        <w:tc>
          <w:tcPr>
            <w:tcW w:w="522" w:type="dxa"/>
            <w:vMerge w:val="restart"/>
            <w:vAlign w:val="center"/>
          </w:tcPr>
          <w:p w14:paraId="6BB7D1B7" w14:textId="7B24640C" w:rsidR="005E3258" w:rsidRPr="00405FE4" w:rsidRDefault="00405FE4" w:rsidP="00405FE4">
            <w:pPr>
              <w:ind w:firstLine="0"/>
              <w:jc w:val="center"/>
              <w:textAlignment w:val="baseline"/>
              <w:rPr>
                <w:rFonts w:eastAsia="Times New Roman" w:cs="Times New Roman"/>
                <w:sz w:val="24"/>
                <w:szCs w:val="24"/>
                <w:lang w:val="kk-KZ" w:eastAsia="ru-RU"/>
              </w:rPr>
            </w:pPr>
            <w:r>
              <w:rPr>
                <w:rFonts w:eastAsia="Times New Roman" w:cs="Times New Roman"/>
                <w:sz w:val="24"/>
                <w:szCs w:val="24"/>
                <w:lang w:val="kk-KZ" w:eastAsia="ru-RU"/>
              </w:rPr>
              <w:t>р/с</w:t>
            </w:r>
            <w:r w:rsidR="005E3258" w:rsidRPr="002E406C">
              <w:rPr>
                <w:rFonts w:eastAsia="Times New Roman" w:cs="Times New Roman"/>
                <w:sz w:val="24"/>
                <w:szCs w:val="24"/>
                <w:lang w:eastAsia="ru-RU"/>
              </w:rPr>
              <w:t xml:space="preserve">№ </w:t>
            </w:r>
            <w:r>
              <w:rPr>
                <w:rFonts w:eastAsia="Times New Roman" w:cs="Times New Roman"/>
                <w:sz w:val="24"/>
                <w:szCs w:val="24"/>
                <w:lang w:val="kk-KZ" w:eastAsia="ru-RU"/>
              </w:rPr>
              <w:t xml:space="preserve"> </w:t>
            </w:r>
          </w:p>
        </w:tc>
        <w:tc>
          <w:tcPr>
            <w:tcW w:w="1161" w:type="dxa"/>
            <w:vMerge w:val="restart"/>
            <w:vAlign w:val="center"/>
          </w:tcPr>
          <w:p w14:paraId="29B326DC" w14:textId="4CF6352C" w:rsidR="005E3258" w:rsidRPr="00405FE4" w:rsidRDefault="00405FE4" w:rsidP="00405FE4">
            <w:pPr>
              <w:ind w:firstLine="0"/>
              <w:jc w:val="center"/>
              <w:textAlignment w:val="baseline"/>
              <w:rPr>
                <w:rFonts w:eastAsia="Times New Roman" w:cs="Times New Roman"/>
                <w:sz w:val="24"/>
                <w:szCs w:val="24"/>
                <w:lang w:val="kk-KZ" w:eastAsia="ru-RU"/>
              </w:rPr>
            </w:pPr>
            <w:r>
              <w:rPr>
                <w:rFonts w:eastAsia="Times New Roman" w:cs="Times New Roman"/>
                <w:sz w:val="24"/>
                <w:szCs w:val="24"/>
                <w:lang w:val="kk-KZ" w:eastAsia="ru-RU"/>
              </w:rPr>
              <w:t xml:space="preserve">Тегі, аты, әкесінің аты  </w:t>
            </w:r>
            <w:r w:rsidR="005E3258" w:rsidRPr="00405FE4">
              <w:rPr>
                <w:rFonts w:eastAsia="Times New Roman" w:cs="Times New Roman"/>
                <w:sz w:val="24"/>
                <w:szCs w:val="24"/>
                <w:lang w:val="kk-KZ" w:eastAsia="ru-RU"/>
              </w:rPr>
              <w:t xml:space="preserve"> (</w:t>
            </w:r>
            <w:r>
              <w:rPr>
                <w:rFonts w:eastAsia="Times New Roman" w:cs="Times New Roman"/>
                <w:sz w:val="24"/>
                <w:szCs w:val="24"/>
                <w:lang w:val="kk-KZ" w:eastAsia="ru-RU"/>
              </w:rPr>
              <w:t>бар болса</w:t>
            </w:r>
            <w:r w:rsidR="005E3258" w:rsidRPr="00405FE4">
              <w:rPr>
                <w:rFonts w:eastAsia="Times New Roman" w:cs="Times New Roman"/>
                <w:sz w:val="24"/>
                <w:szCs w:val="24"/>
                <w:lang w:val="kk-KZ" w:eastAsia="ru-RU"/>
              </w:rPr>
              <w:t>)</w:t>
            </w:r>
          </w:p>
        </w:tc>
        <w:tc>
          <w:tcPr>
            <w:tcW w:w="1167" w:type="dxa"/>
            <w:vMerge w:val="restart"/>
            <w:vAlign w:val="center"/>
          </w:tcPr>
          <w:p w14:paraId="5F122C63" w14:textId="63B8AE41" w:rsidR="005E3258" w:rsidRPr="00405FE4" w:rsidRDefault="00405FE4" w:rsidP="005E3258">
            <w:pPr>
              <w:ind w:firstLine="0"/>
              <w:jc w:val="center"/>
              <w:textAlignment w:val="baseline"/>
              <w:rPr>
                <w:rFonts w:eastAsia="Times New Roman" w:cs="Times New Roman"/>
                <w:sz w:val="24"/>
                <w:szCs w:val="24"/>
                <w:lang w:val="kk-KZ" w:eastAsia="ru-RU"/>
              </w:rPr>
            </w:pPr>
            <w:r>
              <w:rPr>
                <w:rFonts w:eastAsia="Times New Roman" w:cs="Times New Roman"/>
                <w:sz w:val="24"/>
                <w:szCs w:val="24"/>
                <w:lang w:val="kk-KZ" w:eastAsia="ru-RU"/>
              </w:rPr>
              <w:t>Туған күні</w:t>
            </w:r>
          </w:p>
        </w:tc>
        <w:tc>
          <w:tcPr>
            <w:tcW w:w="1955" w:type="dxa"/>
            <w:vMerge w:val="restart"/>
            <w:vAlign w:val="center"/>
          </w:tcPr>
          <w:p w14:paraId="5DF3BA82" w14:textId="7BC9E135" w:rsidR="005E3258" w:rsidRPr="00405FE4" w:rsidRDefault="00405FE4" w:rsidP="005E3258">
            <w:pPr>
              <w:ind w:firstLine="0"/>
              <w:jc w:val="center"/>
              <w:textAlignment w:val="baseline"/>
              <w:rPr>
                <w:rFonts w:eastAsia="Times New Roman" w:cs="Times New Roman"/>
                <w:sz w:val="24"/>
                <w:szCs w:val="24"/>
                <w:lang w:val="kk-KZ" w:eastAsia="ru-RU"/>
              </w:rPr>
            </w:pPr>
            <w:r w:rsidRPr="00405FE4">
              <w:rPr>
                <w:rFonts w:eastAsia="Times New Roman" w:cs="Times New Roman"/>
                <w:sz w:val="24"/>
                <w:szCs w:val="24"/>
                <w:lang w:val="kk-KZ" w:eastAsia="ru-RU"/>
              </w:rPr>
              <w:t>Жеке басын куәландыратын құжаттың деректері</w:t>
            </w:r>
          </w:p>
        </w:tc>
        <w:tc>
          <w:tcPr>
            <w:tcW w:w="1552" w:type="dxa"/>
            <w:vMerge w:val="restart"/>
            <w:vAlign w:val="center"/>
          </w:tcPr>
          <w:p w14:paraId="507A9A18" w14:textId="7D991C86" w:rsidR="005E3258" w:rsidRPr="002E406C" w:rsidRDefault="00405FE4" w:rsidP="005E3258">
            <w:pPr>
              <w:ind w:firstLine="0"/>
              <w:jc w:val="center"/>
              <w:textAlignment w:val="baseline"/>
              <w:rPr>
                <w:rFonts w:eastAsia="Times New Roman" w:cs="Times New Roman"/>
                <w:sz w:val="24"/>
                <w:szCs w:val="24"/>
                <w:lang w:eastAsia="ru-RU"/>
              </w:rPr>
            </w:pPr>
            <w:r w:rsidRPr="00405FE4">
              <w:rPr>
                <w:rFonts w:eastAsia="Times New Roman" w:cs="Times New Roman"/>
                <w:sz w:val="24"/>
                <w:szCs w:val="24"/>
                <w:lang w:eastAsia="ru-RU"/>
              </w:rPr>
              <w:t>Жеке сәйкестендіру нөмірі</w:t>
            </w:r>
          </w:p>
        </w:tc>
        <w:tc>
          <w:tcPr>
            <w:tcW w:w="1418" w:type="dxa"/>
            <w:vMerge w:val="restart"/>
            <w:vAlign w:val="center"/>
          </w:tcPr>
          <w:p w14:paraId="371B298F" w14:textId="4E8A818B" w:rsidR="005E3258" w:rsidRPr="002E406C" w:rsidRDefault="00405FE4" w:rsidP="00405FE4">
            <w:pPr>
              <w:ind w:left="-100" w:right="-102" w:firstLine="0"/>
              <w:jc w:val="center"/>
              <w:textAlignment w:val="baseline"/>
              <w:rPr>
                <w:rFonts w:eastAsia="Times New Roman" w:cs="Times New Roman"/>
                <w:sz w:val="24"/>
                <w:szCs w:val="24"/>
                <w:lang w:eastAsia="ru-RU"/>
              </w:rPr>
            </w:pPr>
            <w:r w:rsidRPr="00405FE4">
              <w:rPr>
                <w:rFonts w:eastAsia="Times New Roman" w:cs="Times New Roman"/>
                <w:sz w:val="24"/>
                <w:szCs w:val="24"/>
                <w:lang w:eastAsia="ru-RU"/>
              </w:rPr>
              <w:t>Тұрғылықты жері</w:t>
            </w:r>
          </w:p>
        </w:tc>
        <w:tc>
          <w:tcPr>
            <w:tcW w:w="1835" w:type="dxa"/>
            <w:gridSpan w:val="2"/>
            <w:vAlign w:val="center"/>
          </w:tcPr>
          <w:p w14:paraId="1940AE63" w14:textId="1CFE88D9" w:rsidR="005E3258" w:rsidRPr="002E406C" w:rsidRDefault="00405FE4" w:rsidP="005E3258">
            <w:pPr>
              <w:ind w:firstLine="0"/>
              <w:jc w:val="center"/>
              <w:rPr>
                <w:rFonts w:eastAsia="Times New Roman" w:cs="Times New Roman"/>
                <w:sz w:val="24"/>
                <w:szCs w:val="24"/>
                <w:lang w:eastAsia="ru-RU"/>
              </w:rPr>
            </w:pPr>
            <w:r w:rsidRPr="00405FE4">
              <w:rPr>
                <w:rFonts w:eastAsia="Times New Roman" w:cs="Times New Roman"/>
                <w:sz w:val="24"/>
                <w:szCs w:val="24"/>
                <w:lang w:eastAsia="ru-RU"/>
              </w:rPr>
              <w:t>Жарғылық капиталдағы үлесі</w:t>
            </w:r>
          </w:p>
        </w:tc>
      </w:tr>
      <w:tr w:rsidR="005E3258" w:rsidRPr="002E406C" w14:paraId="20904EC9" w14:textId="25B85F67" w:rsidTr="008466AC">
        <w:trPr>
          <w:trHeight w:val="255"/>
        </w:trPr>
        <w:tc>
          <w:tcPr>
            <w:tcW w:w="522" w:type="dxa"/>
            <w:vMerge/>
            <w:vAlign w:val="center"/>
          </w:tcPr>
          <w:p w14:paraId="005583D0" w14:textId="77777777" w:rsidR="005E3258" w:rsidRPr="002E406C" w:rsidRDefault="005E3258" w:rsidP="005C1BA5">
            <w:pPr>
              <w:ind w:firstLine="0"/>
              <w:jc w:val="center"/>
              <w:rPr>
                <w:rFonts w:eastAsia="Times New Roman" w:cs="Times New Roman"/>
                <w:sz w:val="24"/>
                <w:szCs w:val="24"/>
                <w:lang w:eastAsia="ru-RU"/>
              </w:rPr>
            </w:pPr>
          </w:p>
        </w:tc>
        <w:tc>
          <w:tcPr>
            <w:tcW w:w="1161" w:type="dxa"/>
            <w:vMerge/>
            <w:vAlign w:val="center"/>
          </w:tcPr>
          <w:p w14:paraId="6BAE8206" w14:textId="77777777" w:rsidR="005E3258" w:rsidRPr="002E406C" w:rsidRDefault="005E3258" w:rsidP="005C1BA5">
            <w:pPr>
              <w:ind w:firstLine="0"/>
              <w:jc w:val="center"/>
              <w:rPr>
                <w:rFonts w:eastAsia="Times New Roman" w:cs="Times New Roman"/>
                <w:sz w:val="24"/>
                <w:szCs w:val="24"/>
                <w:lang w:eastAsia="ru-RU"/>
              </w:rPr>
            </w:pPr>
          </w:p>
        </w:tc>
        <w:tc>
          <w:tcPr>
            <w:tcW w:w="1167" w:type="dxa"/>
            <w:vMerge/>
            <w:vAlign w:val="center"/>
          </w:tcPr>
          <w:p w14:paraId="20BF1A9E" w14:textId="77777777" w:rsidR="005E3258" w:rsidRPr="002E406C" w:rsidRDefault="005E3258" w:rsidP="005C1BA5">
            <w:pPr>
              <w:ind w:firstLine="0"/>
              <w:jc w:val="center"/>
              <w:rPr>
                <w:rFonts w:eastAsia="Times New Roman" w:cs="Times New Roman"/>
                <w:sz w:val="24"/>
                <w:szCs w:val="24"/>
                <w:lang w:eastAsia="ru-RU"/>
              </w:rPr>
            </w:pPr>
          </w:p>
        </w:tc>
        <w:tc>
          <w:tcPr>
            <w:tcW w:w="1955" w:type="dxa"/>
            <w:vMerge/>
            <w:vAlign w:val="center"/>
          </w:tcPr>
          <w:p w14:paraId="5E6CD99E" w14:textId="77777777" w:rsidR="005E3258" w:rsidRPr="002E406C" w:rsidRDefault="005E3258" w:rsidP="005C1BA5">
            <w:pPr>
              <w:ind w:firstLine="0"/>
              <w:jc w:val="center"/>
              <w:rPr>
                <w:rFonts w:eastAsia="Times New Roman" w:cs="Times New Roman"/>
                <w:sz w:val="24"/>
                <w:szCs w:val="24"/>
                <w:lang w:eastAsia="ru-RU"/>
              </w:rPr>
            </w:pPr>
          </w:p>
        </w:tc>
        <w:tc>
          <w:tcPr>
            <w:tcW w:w="1552" w:type="dxa"/>
            <w:vMerge/>
            <w:vAlign w:val="center"/>
          </w:tcPr>
          <w:p w14:paraId="10E56169" w14:textId="77777777" w:rsidR="005E3258" w:rsidRPr="002E406C" w:rsidRDefault="005E3258" w:rsidP="005C1BA5">
            <w:pPr>
              <w:ind w:firstLine="0"/>
              <w:jc w:val="center"/>
              <w:rPr>
                <w:rFonts w:eastAsia="Times New Roman" w:cs="Times New Roman"/>
                <w:sz w:val="24"/>
                <w:szCs w:val="24"/>
                <w:lang w:eastAsia="ru-RU"/>
              </w:rPr>
            </w:pPr>
          </w:p>
        </w:tc>
        <w:tc>
          <w:tcPr>
            <w:tcW w:w="1418" w:type="dxa"/>
            <w:vMerge/>
            <w:vAlign w:val="center"/>
          </w:tcPr>
          <w:p w14:paraId="4AD6B8E8" w14:textId="77777777" w:rsidR="005E3258" w:rsidRPr="002E406C" w:rsidRDefault="005E3258" w:rsidP="005C1BA5">
            <w:pPr>
              <w:ind w:firstLine="0"/>
              <w:jc w:val="center"/>
              <w:rPr>
                <w:rFonts w:eastAsia="Times New Roman" w:cs="Times New Roman"/>
                <w:sz w:val="24"/>
                <w:szCs w:val="24"/>
                <w:lang w:eastAsia="ru-RU"/>
              </w:rPr>
            </w:pPr>
          </w:p>
        </w:tc>
        <w:tc>
          <w:tcPr>
            <w:tcW w:w="1015" w:type="dxa"/>
            <w:vAlign w:val="center"/>
          </w:tcPr>
          <w:p w14:paraId="2A808C3A" w14:textId="061F9766" w:rsidR="005E3258" w:rsidRPr="00405FE4" w:rsidRDefault="00405FE4" w:rsidP="00405FE4">
            <w:pPr>
              <w:ind w:left="-107" w:right="-89" w:firstLine="0"/>
              <w:jc w:val="center"/>
              <w:rPr>
                <w:rFonts w:eastAsia="Times New Roman" w:cs="Times New Roman"/>
                <w:sz w:val="24"/>
                <w:szCs w:val="24"/>
                <w:lang w:val="kk-KZ" w:eastAsia="ru-RU"/>
              </w:rPr>
            </w:pPr>
            <w:r>
              <w:rPr>
                <w:rFonts w:eastAsia="Times New Roman" w:cs="Times New Roman"/>
                <w:sz w:val="24"/>
                <w:szCs w:val="24"/>
                <w:lang w:val="kk-KZ" w:eastAsia="ru-RU"/>
              </w:rPr>
              <w:t>пайызбен</w:t>
            </w:r>
          </w:p>
        </w:tc>
        <w:tc>
          <w:tcPr>
            <w:tcW w:w="820" w:type="dxa"/>
            <w:vAlign w:val="center"/>
          </w:tcPr>
          <w:p w14:paraId="2D30ACCA" w14:textId="4CB7FF5A" w:rsidR="005E3258" w:rsidRPr="00405FE4" w:rsidRDefault="005E3258" w:rsidP="00405FE4">
            <w:pPr>
              <w:ind w:left="-135" w:right="-113" w:firstLine="0"/>
              <w:jc w:val="center"/>
              <w:rPr>
                <w:rFonts w:eastAsia="Times New Roman" w:cs="Times New Roman"/>
                <w:sz w:val="24"/>
                <w:szCs w:val="24"/>
                <w:lang w:val="kk-KZ" w:eastAsia="ru-RU"/>
              </w:rPr>
            </w:pPr>
            <w:r w:rsidRPr="002E406C">
              <w:rPr>
                <w:rFonts w:eastAsia="Times New Roman" w:cs="Times New Roman"/>
                <w:sz w:val="24"/>
                <w:szCs w:val="24"/>
                <w:lang w:eastAsia="ru-RU"/>
              </w:rPr>
              <w:t>с</w:t>
            </w:r>
            <w:r w:rsidR="00405FE4">
              <w:rPr>
                <w:rFonts w:eastAsia="Times New Roman" w:cs="Times New Roman"/>
                <w:sz w:val="24"/>
                <w:szCs w:val="24"/>
                <w:lang w:val="kk-KZ" w:eastAsia="ru-RU"/>
              </w:rPr>
              <w:t>омасы</w:t>
            </w:r>
          </w:p>
        </w:tc>
      </w:tr>
      <w:tr w:rsidR="005E3258" w:rsidRPr="002E406C" w14:paraId="0D46860B" w14:textId="2B41991E" w:rsidTr="008466AC">
        <w:trPr>
          <w:trHeight w:val="315"/>
        </w:trPr>
        <w:tc>
          <w:tcPr>
            <w:tcW w:w="522" w:type="dxa"/>
          </w:tcPr>
          <w:p w14:paraId="7C2D0812" w14:textId="0EC85AED"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1</w:t>
            </w:r>
          </w:p>
        </w:tc>
        <w:tc>
          <w:tcPr>
            <w:tcW w:w="1161" w:type="dxa"/>
          </w:tcPr>
          <w:p w14:paraId="669B859C" w14:textId="4156E331"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2</w:t>
            </w:r>
          </w:p>
        </w:tc>
        <w:tc>
          <w:tcPr>
            <w:tcW w:w="1167" w:type="dxa"/>
          </w:tcPr>
          <w:p w14:paraId="7761A13D" w14:textId="3DFBD7C6"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3</w:t>
            </w:r>
          </w:p>
        </w:tc>
        <w:tc>
          <w:tcPr>
            <w:tcW w:w="1955" w:type="dxa"/>
          </w:tcPr>
          <w:p w14:paraId="77738CC1" w14:textId="1C47182E"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4</w:t>
            </w:r>
          </w:p>
        </w:tc>
        <w:tc>
          <w:tcPr>
            <w:tcW w:w="1552" w:type="dxa"/>
          </w:tcPr>
          <w:p w14:paraId="26EBC206" w14:textId="5621D032"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5</w:t>
            </w:r>
          </w:p>
        </w:tc>
        <w:tc>
          <w:tcPr>
            <w:tcW w:w="1418" w:type="dxa"/>
          </w:tcPr>
          <w:p w14:paraId="3D7F2809" w14:textId="4EC50C32"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6</w:t>
            </w:r>
          </w:p>
        </w:tc>
        <w:tc>
          <w:tcPr>
            <w:tcW w:w="1015" w:type="dxa"/>
          </w:tcPr>
          <w:p w14:paraId="522FC287" w14:textId="297EB98E"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7</w:t>
            </w:r>
          </w:p>
        </w:tc>
        <w:tc>
          <w:tcPr>
            <w:tcW w:w="820" w:type="dxa"/>
          </w:tcPr>
          <w:p w14:paraId="0E9BE6D9" w14:textId="77377859"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8</w:t>
            </w:r>
          </w:p>
        </w:tc>
      </w:tr>
      <w:tr w:rsidR="005E3258" w:rsidRPr="002E406C" w14:paraId="01E44622" w14:textId="77777777" w:rsidTr="008466AC">
        <w:trPr>
          <w:trHeight w:val="315"/>
        </w:trPr>
        <w:tc>
          <w:tcPr>
            <w:tcW w:w="522" w:type="dxa"/>
          </w:tcPr>
          <w:p w14:paraId="60E87A72" w14:textId="77777777" w:rsidR="005E3258" w:rsidRPr="002E406C" w:rsidRDefault="005E3258" w:rsidP="005E3258">
            <w:pPr>
              <w:ind w:firstLine="0"/>
              <w:rPr>
                <w:rFonts w:eastAsia="Times New Roman" w:cs="Times New Roman"/>
                <w:szCs w:val="20"/>
                <w:lang w:eastAsia="ru-RU"/>
              </w:rPr>
            </w:pPr>
          </w:p>
        </w:tc>
        <w:tc>
          <w:tcPr>
            <w:tcW w:w="1161" w:type="dxa"/>
          </w:tcPr>
          <w:p w14:paraId="51AE5269" w14:textId="77777777" w:rsidR="005E3258" w:rsidRPr="002E406C" w:rsidRDefault="005E3258" w:rsidP="005E3258">
            <w:pPr>
              <w:ind w:firstLine="0"/>
              <w:rPr>
                <w:rFonts w:eastAsia="Times New Roman" w:cs="Times New Roman"/>
                <w:szCs w:val="20"/>
                <w:lang w:eastAsia="ru-RU"/>
              </w:rPr>
            </w:pPr>
          </w:p>
        </w:tc>
        <w:tc>
          <w:tcPr>
            <w:tcW w:w="1167" w:type="dxa"/>
          </w:tcPr>
          <w:p w14:paraId="279C6EAC" w14:textId="77777777" w:rsidR="005E3258" w:rsidRPr="002E406C" w:rsidRDefault="005E3258" w:rsidP="005E3258">
            <w:pPr>
              <w:ind w:firstLine="0"/>
              <w:rPr>
                <w:rFonts w:eastAsia="Times New Roman" w:cs="Times New Roman"/>
                <w:szCs w:val="20"/>
                <w:lang w:eastAsia="ru-RU"/>
              </w:rPr>
            </w:pPr>
          </w:p>
        </w:tc>
        <w:tc>
          <w:tcPr>
            <w:tcW w:w="1955" w:type="dxa"/>
          </w:tcPr>
          <w:p w14:paraId="374E7EDF" w14:textId="77777777" w:rsidR="005E3258" w:rsidRPr="002E406C" w:rsidRDefault="005E3258" w:rsidP="005E3258">
            <w:pPr>
              <w:ind w:firstLine="0"/>
              <w:rPr>
                <w:rFonts w:eastAsia="Times New Roman" w:cs="Times New Roman"/>
                <w:szCs w:val="20"/>
                <w:lang w:eastAsia="ru-RU"/>
              </w:rPr>
            </w:pPr>
          </w:p>
        </w:tc>
        <w:tc>
          <w:tcPr>
            <w:tcW w:w="1552" w:type="dxa"/>
          </w:tcPr>
          <w:p w14:paraId="5966084D" w14:textId="77777777" w:rsidR="005E3258" w:rsidRPr="002E406C" w:rsidRDefault="005E3258" w:rsidP="005E3258">
            <w:pPr>
              <w:ind w:firstLine="0"/>
              <w:rPr>
                <w:rFonts w:eastAsia="Times New Roman" w:cs="Times New Roman"/>
                <w:szCs w:val="20"/>
                <w:lang w:eastAsia="ru-RU"/>
              </w:rPr>
            </w:pPr>
          </w:p>
        </w:tc>
        <w:tc>
          <w:tcPr>
            <w:tcW w:w="1418" w:type="dxa"/>
          </w:tcPr>
          <w:p w14:paraId="3A596344" w14:textId="77777777" w:rsidR="005E3258" w:rsidRPr="002E406C" w:rsidRDefault="005E3258" w:rsidP="005E3258">
            <w:pPr>
              <w:ind w:firstLine="0"/>
              <w:rPr>
                <w:rFonts w:eastAsia="Times New Roman" w:cs="Times New Roman"/>
                <w:szCs w:val="20"/>
                <w:lang w:eastAsia="ru-RU"/>
              </w:rPr>
            </w:pPr>
          </w:p>
        </w:tc>
        <w:tc>
          <w:tcPr>
            <w:tcW w:w="1015" w:type="dxa"/>
          </w:tcPr>
          <w:p w14:paraId="1241F3C2" w14:textId="77777777" w:rsidR="005E3258" w:rsidRPr="002E406C" w:rsidRDefault="005E3258" w:rsidP="005E3258">
            <w:pPr>
              <w:ind w:firstLine="0"/>
              <w:rPr>
                <w:rFonts w:eastAsia="Times New Roman" w:cs="Times New Roman"/>
                <w:szCs w:val="20"/>
                <w:lang w:eastAsia="ru-RU"/>
              </w:rPr>
            </w:pPr>
          </w:p>
        </w:tc>
        <w:tc>
          <w:tcPr>
            <w:tcW w:w="820" w:type="dxa"/>
          </w:tcPr>
          <w:p w14:paraId="07311AF8" w14:textId="77777777" w:rsidR="005E3258" w:rsidRPr="002E406C" w:rsidRDefault="005E3258" w:rsidP="005E3258">
            <w:pPr>
              <w:ind w:firstLine="0"/>
              <w:rPr>
                <w:rFonts w:eastAsia="Times New Roman" w:cs="Times New Roman"/>
                <w:szCs w:val="20"/>
                <w:lang w:eastAsia="ru-RU"/>
              </w:rPr>
            </w:pPr>
          </w:p>
        </w:tc>
      </w:tr>
      <w:tr w:rsidR="005E3258" w:rsidRPr="002E406C" w14:paraId="3B1618E4" w14:textId="77777777" w:rsidTr="008466AC">
        <w:trPr>
          <w:trHeight w:val="315"/>
        </w:trPr>
        <w:tc>
          <w:tcPr>
            <w:tcW w:w="522" w:type="dxa"/>
          </w:tcPr>
          <w:p w14:paraId="3A571BF9" w14:textId="77777777" w:rsidR="005E3258" w:rsidRPr="002E406C" w:rsidRDefault="005E3258" w:rsidP="005E3258">
            <w:pPr>
              <w:ind w:firstLine="0"/>
              <w:rPr>
                <w:rFonts w:eastAsia="Times New Roman" w:cs="Times New Roman"/>
                <w:szCs w:val="20"/>
                <w:lang w:eastAsia="ru-RU"/>
              </w:rPr>
            </w:pPr>
          </w:p>
        </w:tc>
        <w:tc>
          <w:tcPr>
            <w:tcW w:w="1161" w:type="dxa"/>
          </w:tcPr>
          <w:p w14:paraId="3AD8EC56" w14:textId="77777777" w:rsidR="005E3258" w:rsidRPr="002E406C" w:rsidRDefault="005E3258" w:rsidP="005E3258">
            <w:pPr>
              <w:ind w:firstLine="0"/>
              <w:rPr>
                <w:rFonts w:eastAsia="Times New Roman" w:cs="Times New Roman"/>
                <w:szCs w:val="20"/>
                <w:lang w:eastAsia="ru-RU"/>
              </w:rPr>
            </w:pPr>
          </w:p>
        </w:tc>
        <w:tc>
          <w:tcPr>
            <w:tcW w:w="1167" w:type="dxa"/>
          </w:tcPr>
          <w:p w14:paraId="2EEF60A8" w14:textId="77777777" w:rsidR="005E3258" w:rsidRPr="002E406C" w:rsidRDefault="005E3258" w:rsidP="005E3258">
            <w:pPr>
              <w:ind w:firstLine="0"/>
              <w:rPr>
                <w:rFonts w:eastAsia="Times New Roman" w:cs="Times New Roman"/>
                <w:szCs w:val="20"/>
                <w:lang w:eastAsia="ru-RU"/>
              </w:rPr>
            </w:pPr>
          </w:p>
        </w:tc>
        <w:tc>
          <w:tcPr>
            <w:tcW w:w="1955" w:type="dxa"/>
          </w:tcPr>
          <w:p w14:paraId="305BD676" w14:textId="77777777" w:rsidR="005E3258" w:rsidRPr="002E406C" w:rsidRDefault="005E3258" w:rsidP="005E3258">
            <w:pPr>
              <w:ind w:firstLine="0"/>
              <w:rPr>
                <w:rFonts w:eastAsia="Times New Roman" w:cs="Times New Roman"/>
                <w:szCs w:val="20"/>
                <w:lang w:eastAsia="ru-RU"/>
              </w:rPr>
            </w:pPr>
          </w:p>
        </w:tc>
        <w:tc>
          <w:tcPr>
            <w:tcW w:w="1552" w:type="dxa"/>
          </w:tcPr>
          <w:p w14:paraId="4E3F4701" w14:textId="77777777" w:rsidR="005E3258" w:rsidRPr="002E406C" w:rsidRDefault="005E3258" w:rsidP="005E3258">
            <w:pPr>
              <w:ind w:firstLine="0"/>
              <w:rPr>
                <w:rFonts w:eastAsia="Times New Roman" w:cs="Times New Roman"/>
                <w:szCs w:val="20"/>
                <w:lang w:eastAsia="ru-RU"/>
              </w:rPr>
            </w:pPr>
          </w:p>
        </w:tc>
        <w:tc>
          <w:tcPr>
            <w:tcW w:w="1418" w:type="dxa"/>
          </w:tcPr>
          <w:p w14:paraId="6C93DEE8" w14:textId="77777777" w:rsidR="005E3258" w:rsidRPr="002E406C" w:rsidRDefault="005E3258" w:rsidP="005E3258">
            <w:pPr>
              <w:ind w:firstLine="0"/>
              <w:rPr>
                <w:rFonts w:eastAsia="Times New Roman" w:cs="Times New Roman"/>
                <w:szCs w:val="20"/>
                <w:lang w:eastAsia="ru-RU"/>
              </w:rPr>
            </w:pPr>
          </w:p>
        </w:tc>
        <w:tc>
          <w:tcPr>
            <w:tcW w:w="1015" w:type="dxa"/>
          </w:tcPr>
          <w:p w14:paraId="7FDB598C" w14:textId="77777777" w:rsidR="005E3258" w:rsidRPr="002E406C" w:rsidRDefault="005E3258" w:rsidP="005E3258">
            <w:pPr>
              <w:ind w:firstLine="0"/>
              <w:rPr>
                <w:rFonts w:eastAsia="Times New Roman" w:cs="Times New Roman"/>
                <w:szCs w:val="20"/>
                <w:lang w:eastAsia="ru-RU"/>
              </w:rPr>
            </w:pPr>
          </w:p>
        </w:tc>
        <w:tc>
          <w:tcPr>
            <w:tcW w:w="820" w:type="dxa"/>
          </w:tcPr>
          <w:p w14:paraId="1D074606" w14:textId="77777777" w:rsidR="005E3258" w:rsidRPr="002E406C" w:rsidRDefault="005E3258" w:rsidP="005E3258">
            <w:pPr>
              <w:ind w:firstLine="0"/>
              <w:rPr>
                <w:rFonts w:eastAsia="Times New Roman" w:cs="Times New Roman"/>
                <w:szCs w:val="20"/>
                <w:lang w:eastAsia="ru-RU"/>
              </w:rPr>
            </w:pPr>
          </w:p>
        </w:tc>
      </w:tr>
    </w:tbl>
    <w:p w14:paraId="43E546A9" w14:textId="3B08E254" w:rsidR="006C4303" w:rsidRPr="002E406C" w:rsidRDefault="006C4303" w:rsidP="006C4303">
      <w:pPr>
        <w:ind w:firstLine="0"/>
        <w:rPr>
          <w:rFonts w:eastAsia="Times New Roman" w:cs="Times New Roman"/>
          <w:szCs w:val="20"/>
          <w:lang w:eastAsia="ru-RU"/>
        </w:rPr>
      </w:pPr>
    </w:p>
    <w:p w14:paraId="4DD12B41" w14:textId="5A823F6B" w:rsidR="006C4303" w:rsidRPr="002E406C" w:rsidRDefault="006C4303" w:rsidP="006C4303">
      <w:pPr>
        <w:rPr>
          <w:rFonts w:eastAsia="Times New Roman" w:cs="Times New Roman"/>
          <w:szCs w:val="20"/>
          <w:lang w:eastAsia="ru-RU"/>
        </w:rPr>
      </w:pPr>
      <w:r w:rsidRPr="002E406C">
        <w:rPr>
          <w:rFonts w:eastAsia="Times New Roman" w:cs="Times New Roman"/>
          <w:color w:val="000000"/>
          <w:szCs w:val="28"/>
          <w:lang w:eastAsia="ru-RU"/>
        </w:rPr>
        <w:t xml:space="preserve">2. </w:t>
      </w:r>
      <w:r w:rsidR="00405FE4">
        <w:rPr>
          <w:rFonts w:eastAsia="Times New Roman" w:cs="Times New Roman"/>
          <w:color w:val="000000"/>
          <w:szCs w:val="28"/>
          <w:lang w:val="kk-KZ" w:eastAsia="ru-RU"/>
        </w:rPr>
        <w:t>Заңды тұлғалар</w:t>
      </w:r>
      <w:r w:rsidRPr="002E406C">
        <w:rPr>
          <w:rFonts w:eastAsia="Times New Roman" w:cs="Times New Roman"/>
          <w:color w:val="000000"/>
          <w:szCs w:val="28"/>
          <w:lang w:eastAsia="ru-RU"/>
        </w:rPr>
        <w:t>:</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15"/>
        <w:gridCol w:w="2007"/>
        <w:gridCol w:w="1812"/>
        <w:gridCol w:w="1417"/>
        <w:gridCol w:w="1266"/>
        <w:gridCol w:w="853"/>
      </w:tblGrid>
      <w:tr w:rsidR="005E3258" w:rsidRPr="002E406C" w14:paraId="7A78F5BA" w14:textId="77777777" w:rsidTr="002E406C">
        <w:trPr>
          <w:trHeight w:val="285"/>
        </w:trPr>
        <w:tc>
          <w:tcPr>
            <w:tcW w:w="540" w:type="dxa"/>
            <w:vMerge w:val="restart"/>
            <w:vAlign w:val="center"/>
          </w:tcPr>
          <w:p w14:paraId="3B16C050" w14:textId="7069BEF5" w:rsidR="005E3258" w:rsidRPr="002E406C" w:rsidRDefault="00405FE4" w:rsidP="00E32575">
            <w:pPr>
              <w:ind w:firstLine="0"/>
              <w:jc w:val="center"/>
              <w:textAlignment w:val="baseline"/>
              <w:rPr>
                <w:rFonts w:eastAsia="Times New Roman" w:cs="Times New Roman"/>
                <w:sz w:val="24"/>
                <w:szCs w:val="24"/>
                <w:lang w:eastAsia="ru-RU"/>
              </w:rPr>
            </w:pPr>
            <w:r>
              <w:rPr>
                <w:rFonts w:eastAsia="Times New Roman" w:cs="Times New Roman"/>
                <w:sz w:val="24"/>
                <w:szCs w:val="24"/>
                <w:lang w:val="kk-KZ" w:eastAsia="ru-RU"/>
              </w:rPr>
              <w:t>р/с</w:t>
            </w:r>
            <w:r w:rsidRPr="002E406C">
              <w:rPr>
                <w:rFonts w:eastAsia="Times New Roman" w:cs="Times New Roman"/>
                <w:sz w:val="24"/>
                <w:szCs w:val="24"/>
                <w:lang w:eastAsia="ru-RU"/>
              </w:rPr>
              <w:t xml:space="preserve">№ </w:t>
            </w:r>
            <w:r>
              <w:rPr>
                <w:rFonts w:eastAsia="Times New Roman" w:cs="Times New Roman"/>
                <w:sz w:val="24"/>
                <w:szCs w:val="24"/>
                <w:lang w:val="kk-KZ" w:eastAsia="ru-RU"/>
              </w:rPr>
              <w:t xml:space="preserve"> </w:t>
            </w:r>
          </w:p>
        </w:tc>
        <w:tc>
          <w:tcPr>
            <w:tcW w:w="1715" w:type="dxa"/>
            <w:vMerge w:val="restart"/>
            <w:vAlign w:val="center"/>
          </w:tcPr>
          <w:p w14:paraId="72DC9759" w14:textId="644A0C52" w:rsidR="005E3258" w:rsidRPr="002E406C" w:rsidRDefault="00405FE4" w:rsidP="00E32575">
            <w:pPr>
              <w:ind w:firstLine="0"/>
              <w:jc w:val="center"/>
              <w:textAlignment w:val="baseline"/>
              <w:rPr>
                <w:rFonts w:eastAsia="Times New Roman" w:cs="Times New Roman"/>
                <w:sz w:val="24"/>
                <w:szCs w:val="24"/>
                <w:lang w:eastAsia="ru-RU"/>
              </w:rPr>
            </w:pPr>
            <w:r w:rsidRPr="00405FE4">
              <w:rPr>
                <w:rFonts w:eastAsia="Times New Roman" w:cs="Times New Roman"/>
                <w:sz w:val="24"/>
                <w:szCs w:val="24"/>
                <w:lang w:eastAsia="ru-RU"/>
              </w:rPr>
              <w:t>Заңды тұлғаның атауы</w:t>
            </w:r>
          </w:p>
        </w:tc>
        <w:tc>
          <w:tcPr>
            <w:tcW w:w="2007" w:type="dxa"/>
            <w:vMerge w:val="restart"/>
            <w:vAlign w:val="center"/>
          </w:tcPr>
          <w:p w14:paraId="13A72CD1" w14:textId="18DDBDD1" w:rsidR="005E3258" w:rsidRPr="002E406C" w:rsidRDefault="00405FE4" w:rsidP="00E32575">
            <w:pPr>
              <w:ind w:firstLine="0"/>
              <w:jc w:val="center"/>
              <w:textAlignment w:val="baseline"/>
              <w:rPr>
                <w:rFonts w:eastAsia="Times New Roman" w:cs="Times New Roman"/>
                <w:sz w:val="24"/>
                <w:szCs w:val="24"/>
                <w:lang w:eastAsia="ru-RU"/>
              </w:rPr>
            </w:pPr>
            <w:r w:rsidRPr="00405FE4">
              <w:rPr>
                <w:rFonts w:eastAsia="Times New Roman" w:cs="Times New Roman"/>
                <w:sz w:val="24"/>
                <w:szCs w:val="24"/>
                <w:lang w:eastAsia="ru-RU"/>
              </w:rPr>
              <w:t>Ұйымдық-құқықтық нысаны</w:t>
            </w:r>
          </w:p>
        </w:tc>
        <w:tc>
          <w:tcPr>
            <w:tcW w:w="1812" w:type="dxa"/>
            <w:vMerge w:val="restart"/>
            <w:vAlign w:val="center"/>
          </w:tcPr>
          <w:p w14:paraId="0F6F0E98" w14:textId="3BA0A54D" w:rsidR="005E3258" w:rsidRPr="002E406C" w:rsidRDefault="00405FE4" w:rsidP="00405FE4">
            <w:pPr>
              <w:ind w:firstLine="0"/>
              <w:jc w:val="center"/>
              <w:textAlignment w:val="baseline"/>
              <w:rPr>
                <w:rFonts w:eastAsia="Times New Roman" w:cs="Times New Roman"/>
                <w:sz w:val="24"/>
                <w:szCs w:val="24"/>
                <w:lang w:eastAsia="ru-RU"/>
              </w:rPr>
            </w:pPr>
            <w:r w:rsidRPr="00405FE4">
              <w:rPr>
                <w:rFonts w:eastAsia="Times New Roman" w:cs="Times New Roman"/>
                <w:sz w:val="24"/>
                <w:szCs w:val="24"/>
                <w:lang w:eastAsia="ru-RU"/>
              </w:rPr>
              <w:t>Бизнес</w:t>
            </w:r>
            <w:r>
              <w:rPr>
                <w:rFonts w:eastAsia="Times New Roman" w:cs="Times New Roman"/>
                <w:sz w:val="24"/>
                <w:szCs w:val="24"/>
                <w:lang w:val="kk-KZ" w:eastAsia="ru-RU"/>
              </w:rPr>
              <w:t xml:space="preserve"> </w:t>
            </w:r>
            <w:r w:rsidRPr="00405FE4">
              <w:rPr>
                <w:rFonts w:eastAsia="Times New Roman" w:cs="Times New Roman"/>
                <w:sz w:val="24"/>
                <w:szCs w:val="24"/>
                <w:lang w:eastAsia="ru-RU"/>
              </w:rPr>
              <w:t>сәйкестендіру нөмірі</w:t>
            </w:r>
          </w:p>
        </w:tc>
        <w:tc>
          <w:tcPr>
            <w:tcW w:w="1417" w:type="dxa"/>
            <w:vMerge w:val="restart"/>
            <w:vAlign w:val="center"/>
          </w:tcPr>
          <w:p w14:paraId="47477E80" w14:textId="257FD84E" w:rsidR="005E3258" w:rsidRPr="002E406C" w:rsidRDefault="00405FE4" w:rsidP="00405FE4">
            <w:pPr>
              <w:ind w:left="-113" w:right="-103" w:firstLine="0"/>
              <w:jc w:val="center"/>
              <w:textAlignment w:val="baseline"/>
              <w:rPr>
                <w:rFonts w:eastAsia="Times New Roman" w:cs="Times New Roman"/>
                <w:sz w:val="24"/>
                <w:szCs w:val="24"/>
                <w:lang w:eastAsia="ru-RU"/>
              </w:rPr>
            </w:pPr>
            <w:r w:rsidRPr="00405FE4">
              <w:rPr>
                <w:rFonts w:eastAsia="Times New Roman" w:cs="Times New Roman"/>
                <w:sz w:val="24"/>
                <w:szCs w:val="24"/>
                <w:lang w:eastAsia="ru-RU"/>
              </w:rPr>
              <w:t>Тұрғылықты жері</w:t>
            </w:r>
          </w:p>
        </w:tc>
        <w:tc>
          <w:tcPr>
            <w:tcW w:w="2119" w:type="dxa"/>
            <w:gridSpan w:val="2"/>
            <w:vAlign w:val="center"/>
          </w:tcPr>
          <w:p w14:paraId="1CCCDE4D" w14:textId="0D4B7147" w:rsidR="005E3258" w:rsidRPr="002E406C" w:rsidRDefault="00405FE4" w:rsidP="00E32575">
            <w:pPr>
              <w:ind w:firstLine="0"/>
              <w:jc w:val="center"/>
              <w:rPr>
                <w:rFonts w:eastAsia="Times New Roman" w:cs="Times New Roman"/>
                <w:sz w:val="24"/>
                <w:szCs w:val="24"/>
                <w:lang w:eastAsia="ru-RU"/>
              </w:rPr>
            </w:pPr>
            <w:r w:rsidRPr="00405FE4">
              <w:rPr>
                <w:rFonts w:eastAsia="Times New Roman" w:cs="Times New Roman"/>
                <w:sz w:val="24"/>
                <w:szCs w:val="24"/>
                <w:lang w:eastAsia="ru-RU"/>
              </w:rPr>
              <w:t>Жарғылық капиталдағы үлесі</w:t>
            </w:r>
          </w:p>
        </w:tc>
      </w:tr>
      <w:tr w:rsidR="00405FE4" w:rsidRPr="002E406C" w14:paraId="7D00E9BF" w14:textId="77777777" w:rsidTr="002E406C">
        <w:trPr>
          <w:trHeight w:val="255"/>
        </w:trPr>
        <w:tc>
          <w:tcPr>
            <w:tcW w:w="540" w:type="dxa"/>
            <w:vMerge/>
            <w:vAlign w:val="center"/>
          </w:tcPr>
          <w:p w14:paraId="0D77E4E6" w14:textId="77777777" w:rsidR="00405FE4" w:rsidRPr="002E406C" w:rsidRDefault="00405FE4" w:rsidP="00405FE4">
            <w:pPr>
              <w:ind w:firstLine="0"/>
              <w:jc w:val="center"/>
              <w:rPr>
                <w:rFonts w:eastAsia="Times New Roman" w:cs="Times New Roman"/>
                <w:sz w:val="24"/>
                <w:szCs w:val="24"/>
                <w:lang w:eastAsia="ru-RU"/>
              </w:rPr>
            </w:pPr>
          </w:p>
        </w:tc>
        <w:tc>
          <w:tcPr>
            <w:tcW w:w="1715" w:type="dxa"/>
            <w:vMerge/>
            <w:vAlign w:val="center"/>
          </w:tcPr>
          <w:p w14:paraId="4B94F6A3" w14:textId="77777777" w:rsidR="00405FE4" w:rsidRPr="002E406C" w:rsidRDefault="00405FE4" w:rsidP="00405FE4">
            <w:pPr>
              <w:ind w:firstLine="0"/>
              <w:jc w:val="center"/>
              <w:rPr>
                <w:rFonts w:eastAsia="Times New Roman" w:cs="Times New Roman"/>
                <w:sz w:val="24"/>
                <w:szCs w:val="24"/>
                <w:lang w:eastAsia="ru-RU"/>
              </w:rPr>
            </w:pPr>
          </w:p>
        </w:tc>
        <w:tc>
          <w:tcPr>
            <w:tcW w:w="2007" w:type="dxa"/>
            <w:vMerge/>
            <w:vAlign w:val="center"/>
          </w:tcPr>
          <w:p w14:paraId="2CC6B610" w14:textId="77777777" w:rsidR="00405FE4" w:rsidRPr="002E406C" w:rsidRDefault="00405FE4" w:rsidP="00405FE4">
            <w:pPr>
              <w:ind w:firstLine="0"/>
              <w:jc w:val="center"/>
              <w:rPr>
                <w:rFonts w:eastAsia="Times New Roman" w:cs="Times New Roman"/>
                <w:sz w:val="24"/>
                <w:szCs w:val="24"/>
                <w:lang w:eastAsia="ru-RU"/>
              </w:rPr>
            </w:pPr>
          </w:p>
        </w:tc>
        <w:tc>
          <w:tcPr>
            <w:tcW w:w="1812" w:type="dxa"/>
            <w:vMerge/>
            <w:vAlign w:val="center"/>
          </w:tcPr>
          <w:p w14:paraId="5E435E66" w14:textId="77777777" w:rsidR="00405FE4" w:rsidRPr="002E406C" w:rsidRDefault="00405FE4" w:rsidP="00405FE4">
            <w:pPr>
              <w:ind w:firstLine="0"/>
              <w:jc w:val="center"/>
              <w:rPr>
                <w:rFonts w:eastAsia="Times New Roman" w:cs="Times New Roman"/>
                <w:sz w:val="24"/>
                <w:szCs w:val="24"/>
                <w:lang w:eastAsia="ru-RU"/>
              </w:rPr>
            </w:pPr>
          </w:p>
        </w:tc>
        <w:tc>
          <w:tcPr>
            <w:tcW w:w="1417" w:type="dxa"/>
            <w:vMerge/>
            <w:vAlign w:val="center"/>
          </w:tcPr>
          <w:p w14:paraId="063682E8" w14:textId="77777777" w:rsidR="00405FE4" w:rsidRPr="002E406C" w:rsidRDefault="00405FE4" w:rsidP="00405FE4">
            <w:pPr>
              <w:ind w:firstLine="0"/>
              <w:jc w:val="center"/>
              <w:rPr>
                <w:rFonts w:eastAsia="Times New Roman" w:cs="Times New Roman"/>
                <w:sz w:val="24"/>
                <w:szCs w:val="24"/>
                <w:lang w:eastAsia="ru-RU"/>
              </w:rPr>
            </w:pPr>
          </w:p>
        </w:tc>
        <w:tc>
          <w:tcPr>
            <w:tcW w:w="1266" w:type="dxa"/>
            <w:vAlign w:val="center"/>
          </w:tcPr>
          <w:p w14:paraId="7448A9E3" w14:textId="683A0511" w:rsidR="00405FE4" w:rsidRPr="002E406C" w:rsidRDefault="00405FE4" w:rsidP="00405FE4">
            <w:pPr>
              <w:ind w:firstLine="0"/>
              <w:jc w:val="center"/>
              <w:rPr>
                <w:rFonts w:eastAsia="Times New Roman" w:cs="Times New Roman"/>
                <w:sz w:val="24"/>
                <w:szCs w:val="24"/>
                <w:lang w:eastAsia="ru-RU"/>
              </w:rPr>
            </w:pPr>
            <w:r>
              <w:rPr>
                <w:rFonts w:eastAsia="Times New Roman" w:cs="Times New Roman"/>
                <w:sz w:val="24"/>
                <w:szCs w:val="24"/>
                <w:lang w:val="kk-KZ" w:eastAsia="ru-RU"/>
              </w:rPr>
              <w:t>пайызбен</w:t>
            </w:r>
          </w:p>
        </w:tc>
        <w:tc>
          <w:tcPr>
            <w:tcW w:w="853" w:type="dxa"/>
            <w:vAlign w:val="center"/>
          </w:tcPr>
          <w:p w14:paraId="22AA5EBB" w14:textId="24FEC174" w:rsidR="00405FE4" w:rsidRPr="002E406C" w:rsidRDefault="00405FE4" w:rsidP="00405FE4">
            <w:pPr>
              <w:ind w:left="-90" w:right="-113" w:firstLine="0"/>
              <w:jc w:val="center"/>
              <w:rPr>
                <w:rFonts w:eastAsia="Times New Roman" w:cs="Times New Roman"/>
                <w:sz w:val="24"/>
                <w:szCs w:val="24"/>
                <w:lang w:eastAsia="ru-RU"/>
              </w:rPr>
            </w:pPr>
            <w:r w:rsidRPr="002E406C">
              <w:rPr>
                <w:rFonts w:eastAsia="Times New Roman" w:cs="Times New Roman"/>
                <w:sz w:val="24"/>
                <w:szCs w:val="24"/>
                <w:lang w:eastAsia="ru-RU"/>
              </w:rPr>
              <w:t>с</w:t>
            </w:r>
            <w:r>
              <w:rPr>
                <w:rFonts w:eastAsia="Times New Roman" w:cs="Times New Roman"/>
                <w:sz w:val="24"/>
                <w:szCs w:val="24"/>
                <w:lang w:val="kk-KZ" w:eastAsia="ru-RU"/>
              </w:rPr>
              <w:t>омасы</w:t>
            </w:r>
          </w:p>
        </w:tc>
      </w:tr>
      <w:tr w:rsidR="005E3258" w:rsidRPr="002E406C" w14:paraId="19F0FC8E" w14:textId="77777777" w:rsidTr="002E406C">
        <w:trPr>
          <w:trHeight w:val="315"/>
        </w:trPr>
        <w:tc>
          <w:tcPr>
            <w:tcW w:w="540" w:type="dxa"/>
          </w:tcPr>
          <w:p w14:paraId="27143EF9" w14:textId="5611B3C2"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1</w:t>
            </w:r>
          </w:p>
        </w:tc>
        <w:tc>
          <w:tcPr>
            <w:tcW w:w="1715" w:type="dxa"/>
          </w:tcPr>
          <w:p w14:paraId="4EC0903A" w14:textId="2C5EEA9D"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2</w:t>
            </w:r>
          </w:p>
        </w:tc>
        <w:tc>
          <w:tcPr>
            <w:tcW w:w="2007" w:type="dxa"/>
          </w:tcPr>
          <w:p w14:paraId="4C69DCA2" w14:textId="78D15577"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3</w:t>
            </w:r>
          </w:p>
        </w:tc>
        <w:tc>
          <w:tcPr>
            <w:tcW w:w="1812" w:type="dxa"/>
          </w:tcPr>
          <w:p w14:paraId="14420B58" w14:textId="34BF56F4"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4</w:t>
            </w:r>
          </w:p>
        </w:tc>
        <w:tc>
          <w:tcPr>
            <w:tcW w:w="1417" w:type="dxa"/>
          </w:tcPr>
          <w:p w14:paraId="70E56131" w14:textId="49D3B51C"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5</w:t>
            </w:r>
          </w:p>
        </w:tc>
        <w:tc>
          <w:tcPr>
            <w:tcW w:w="1266" w:type="dxa"/>
          </w:tcPr>
          <w:p w14:paraId="5BE71F68" w14:textId="24EC4B75"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6</w:t>
            </w:r>
          </w:p>
        </w:tc>
        <w:tc>
          <w:tcPr>
            <w:tcW w:w="853" w:type="dxa"/>
          </w:tcPr>
          <w:p w14:paraId="4CACBD8F" w14:textId="40F67D03" w:rsidR="005E3258" w:rsidRPr="002E406C" w:rsidRDefault="008466AC" w:rsidP="002E406C">
            <w:pPr>
              <w:ind w:firstLine="0"/>
              <w:jc w:val="center"/>
              <w:rPr>
                <w:rFonts w:eastAsia="Times New Roman" w:cs="Times New Roman"/>
                <w:szCs w:val="20"/>
                <w:lang w:eastAsia="ru-RU"/>
              </w:rPr>
            </w:pPr>
            <w:r w:rsidRPr="002E406C">
              <w:rPr>
                <w:rFonts w:eastAsia="Times New Roman" w:cs="Times New Roman"/>
                <w:szCs w:val="20"/>
                <w:lang w:eastAsia="ru-RU"/>
              </w:rPr>
              <w:t>7</w:t>
            </w:r>
          </w:p>
        </w:tc>
      </w:tr>
      <w:tr w:rsidR="005E3258" w:rsidRPr="002E406C" w14:paraId="4FB63DF3" w14:textId="77777777" w:rsidTr="002E406C">
        <w:trPr>
          <w:trHeight w:val="315"/>
        </w:trPr>
        <w:tc>
          <w:tcPr>
            <w:tcW w:w="540" w:type="dxa"/>
          </w:tcPr>
          <w:p w14:paraId="4D1592C0" w14:textId="77777777" w:rsidR="005E3258" w:rsidRPr="002E406C" w:rsidRDefault="005E3258" w:rsidP="00E32575">
            <w:pPr>
              <w:ind w:firstLine="0"/>
              <w:rPr>
                <w:rFonts w:eastAsia="Times New Roman" w:cs="Times New Roman"/>
                <w:szCs w:val="20"/>
                <w:lang w:eastAsia="ru-RU"/>
              </w:rPr>
            </w:pPr>
          </w:p>
        </w:tc>
        <w:tc>
          <w:tcPr>
            <w:tcW w:w="1715" w:type="dxa"/>
          </w:tcPr>
          <w:p w14:paraId="4FABAE4F" w14:textId="77777777" w:rsidR="005E3258" w:rsidRPr="002E406C" w:rsidRDefault="005E3258" w:rsidP="00E32575">
            <w:pPr>
              <w:ind w:firstLine="0"/>
              <w:rPr>
                <w:rFonts w:eastAsia="Times New Roman" w:cs="Times New Roman"/>
                <w:szCs w:val="20"/>
                <w:lang w:eastAsia="ru-RU"/>
              </w:rPr>
            </w:pPr>
          </w:p>
        </w:tc>
        <w:tc>
          <w:tcPr>
            <w:tcW w:w="2007" w:type="dxa"/>
          </w:tcPr>
          <w:p w14:paraId="084AEF62" w14:textId="77777777" w:rsidR="005E3258" w:rsidRPr="002E406C" w:rsidRDefault="005E3258" w:rsidP="00E32575">
            <w:pPr>
              <w:ind w:firstLine="0"/>
              <w:rPr>
                <w:rFonts w:eastAsia="Times New Roman" w:cs="Times New Roman"/>
                <w:szCs w:val="20"/>
                <w:lang w:eastAsia="ru-RU"/>
              </w:rPr>
            </w:pPr>
          </w:p>
        </w:tc>
        <w:tc>
          <w:tcPr>
            <w:tcW w:w="1812" w:type="dxa"/>
          </w:tcPr>
          <w:p w14:paraId="3DCE3E8B" w14:textId="77777777" w:rsidR="005E3258" w:rsidRPr="002E406C" w:rsidRDefault="005E3258" w:rsidP="00E32575">
            <w:pPr>
              <w:ind w:firstLine="0"/>
              <w:rPr>
                <w:rFonts w:eastAsia="Times New Roman" w:cs="Times New Roman"/>
                <w:szCs w:val="20"/>
                <w:lang w:eastAsia="ru-RU"/>
              </w:rPr>
            </w:pPr>
          </w:p>
        </w:tc>
        <w:tc>
          <w:tcPr>
            <w:tcW w:w="1417" w:type="dxa"/>
          </w:tcPr>
          <w:p w14:paraId="4CD2F360" w14:textId="77777777" w:rsidR="005E3258" w:rsidRPr="002E406C" w:rsidRDefault="005E3258" w:rsidP="00E32575">
            <w:pPr>
              <w:ind w:firstLine="0"/>
              <w:rPr>
                <w:rFonts w:eastAsia="Times New Roman" w:cs="Times New Roman"/>
                <w:szCs w:val="20"/>
                <w:lang w:eastAsia="ru-RU"/>
              </w:rPr>
            </w:pPr>
          </w:p>
        </w:tc>
        <w:tc>
          <w:tcPr>
            <w:tcW w:w="1266" w:type="dxa"/>
          </w:tcPr>
          <w:p w14:paraId="1C9F50E8" w14:textId="003D5AD9" w:rsidR="005E3258" w:rsidRPr="002E406C" w:rsidRDefault="005E3258" w:rsidP="00E32575">
            <w:pPr>
              <w:ind w:firstLine="0"/>
              <w:rPr>
                <w:rFonts w:eastAsia="Times New Roman" w:cs="Times New Roman"/>
                <w:szCs w:val="20"/>
                <w:lang w:eastAsia="ru-RU"/>
              </w:rPr>
            </w:pPr>
          </w:p>
        </w:tc>
        <w:tc>
          <w:tcPr>
            <w:tcW w:w="853" w:type="dxa"/>
          </w:tcPr>
          <w:p w14:paraId="26EF91B9" w14:textId="77777777" w:rsidR="005E3258" w:rsidRPr="002E406C" w:rsidRDefault="005E3258" w:rsidP="00E32575">
            <w:pPr>
              <w:ind w:firstLine="0"/>
              <w:rPr>
                <w:rFonts w:eastAsia="Times New Roman" w:cs="Times New Roman"/>
                <w:szCs w:val="20"/>
                <w:lang w:eastAsia="ru-RU"/>
              </w:rPr>
            </w:pPr>
          </w:p>
        </w:tc>
      </w:tr>
      <w:tr w:rsidR="005E3258" w:rsidRPr="002E406C" w14:paraId="6034FDA1" w14:textId="77777777" w:rsidTr="002E406C">
        <w:trPr>
          <w:trHeight w:val="315"/>
        </w:trPr>
        <w:tc>
          <w:tcPr>
            <w:tcW w:w="540" w:type="dxa"/>
          </w:tcPr>
          <w:p w14:paraId="1D7361A8" w14:textId="77777777" w:rsidR="005E3258" w:rsidRPr="002E406C" w:rsidRDefault="005E3258" w:rsidP="00E32575">
            <w:pPr>
              <w:ind w:firstLine="0"/>
              <w:rPr>
                <w:rFonts w:eastAsia="Times New Roman" w:cs="Times New Roman"/>
                <w:szCs w:val="20"/>
                <w:lang w:eastAsia="ru-RU"/>
              </w:rPr>
            </w:pPr>
          </w:p>
        </w:tc>
        <w:tc>
          <w:tcPr>
            <w:tcW w:w="1715" w:type="dxa"/>
          </w:tcPr>
          <w:p w14:paraId="6E761D5B" w14:textId="77777777" w:rsidR="005E3258" w:rsidRPr="002E406C" w:rsidRDefault="005E3258" w:rsidP="00E32575">
            <w:pPr>
              <w:ind w:firstLine="0"/>
              <w:rPr>
                <w:rFonts w:eastAsia="Times New Roman" w:cs="Times New Roman"/>
                <w:szCs w:val="20"/>
                <w:lang w:eastAsia="ru-RU"/>
              </w:rPr>
            </w:pPr>
          </w:p>
        </w:tc>
        <w:tc>
          <w:tcPr>
            <w:tcW w:w="2007" w:type="dxa"/>
          </w:tcPr>
          <w:p w14:paraId="44511628" w14:textId="77777777" w:rsidR="005E3258" w:rsidRPr="002E406C" w:rsidRDefault="005E3258" w:rsidP="00E32575">
            <w:pPr>
              <w:ind w:firstLine="0"/>
              <w:rPr>
                <w:rFonts w:eastAsia="Times New Roman" w:cs="Times New Roman"/>
                <w:szCs w:val="20"/>
                <w:lang w:eastAsia="ru-RU"/>
              </w:rPr>
            </w:pPr>
          </w:p>
        </w:tc>
        <w:tc>
          <w:tcPr>
            <w:tcW w:w="1812" w:type="dxa"/>
          </w:tcPr>
          <w:p w14:paraId="75CBDE29" w14:textId="77777777" w:rsidR="005E3258" w:rsidRPr="002E406C" w:rsidRDefault="005E3258" w:rsidP="00E32575">
            <w:pPr>
              <w:ind w:firstLine="0"/>
              <w:rPr>
                <w:rFonts w:eastAsia="Times New Roman" w:cs="Times New Roman"/>
                <w:szCs w:val="20"/>
                <w:lang w:eastAsia="ru-RU"/>
              </w:rPr>
            </w:pPr>
          </w:p>
        </w:tc>
        <w:tc>
          <w:tcPr>
            <w:tcW w:w="1417" w:type="dxa"/>
          </w:tcPr>
          <w:p w14:paraId="4CC37FBC" w14:textId="77777777" w:rsidR="005E3258" w:rsidRPr="002E406C" w:rsidRDefault="005E3258" w:rsidP="00E32575">
            <w:pPr>
              <w:ind w:firstLine="0"/>
              <w:rPr>
                <w:rFonts w:eastAsia="Times New Roman" w:cs="Times New Roman"/>
                <w:szCs w:val="20"/>
                <w:lang w:eastAsia="ru-RU"/>
              </w:rPr>
            </w:pPr>
          </w:p>
        </w:tc>
        <w:tc>
          <w:tcPr>
            <w:tcW w:w="1266" w:type="dxa"/>
          </w:tcPr>
          <w:p w14:paraId="5DF5F848" w14:textId="569928EA" w:rsidR="005E3258" w:rsidRPr="002E406C" w:rsidRDefault="005E3258" w:rsidP="00E32575">
            <w:pPr>
              <w:ind w:firstLine="0"/>
              <w:rPr>
                <w:rFonts w:eastAsia="Times New Roman" w:cs="Times New Roman"/>
                <w:szCs w:val="20"/>
                <w:lang w:eastAsia="ru-RU"/>
              </w:rPr>
            </w:pPr>
          </w:p>
        </w:tc>
        <w:tc>
          <w:tcPr>
            <w:tcW w:w="853" w:type="dxa"/>
          </w:tcPr>
          <w:p w14:paraId="4042DD6A" w14:textId="77777777" w:rsidR="005E3258" w:rsidRPr="002E406C" w:rsidRDefault="005E3258" w:rsidP="00E32575">
            <w:pPr>
              <w:ind w:firstLine="0"/>
              <w:rPr>
                <w:rFonts w:eastAsia="Times New Roman" w:cs="Times New Roman"/>
                <w:szCs w:val="20"/>
                <w:lang w:eastAsia="ru-RU"/>
              </w:rPr>
            </w:pPr>
          </w:p>
        </w:tc>
      </w:tr>
    </w:tbl>
    <w:p w14:paraId="3929B214" w14:textId="77777777" w:rsidR="00D42A3D" w:rsidRPr="002E406C" w:rsidRDefault="00D42A3D" w:rsidP="00D42A3D">
      <w:pPr>
        <w:pStyle w:val="pj"/>
        <w:spacing w:before="0" w:beforeAutospacing="0" w:after="0" w:afterAutospacing="0"/>
        <w:ind w:firstLine="709"/>
        <w:jc w:val="both"/>
        <w:rPr>
          <w:rStyle w:val="s0"/>
          <w:rFonts w:eastAsia="Arial"/>
          <w:sz w:val="28"/>
          <w:szCs w:val="28"/>
        </w:rPr>
      </w:pPr>
    </w:p>
    <w:p w14:paraId="651E9720" w14:textId="250D7F9E" w:rsidR="006F4C7E" w:rsidRPr="002E406C" w:rsidRDefault="0052755C" w:rsidP="00D42A3D">
      <w:pPr>
        <w:pStyle w:val="pj"/>
        <w:spacing w:before="0" w:beforeAutospacing="0" w:after="0" w:afterAutospacing="0"/>
        <w:ind w:firstLine="709"/>
        <w:jc w:val="both"/>
        <w:rPr>
          <w:sz w:val="28"/>
          <w:szCs w:val="28"/>
        </w:rPr>
      </w:pPr>
      <w:r w:rsidRPr="0052755C">
        <w:rPr>
          <w:rStyle w:val="s0"/>
          <w:rFonts w:eastAsia="Arial"/>
          <w:sz w:val="28"/>
          <w:szCs w:val="28"/>
        </w:rPr>
        <w:t>Осымен заңды тұлғаның құрылтайшылары (қатысушылары) айрықша қызметі банкноттарды, монеталарды және құндылықтарды инкассациялау болып табылатын заңды тұлғаларға лицензия беру қағидаларының 2-тармағы 2) және 3) тармақшаларының талаптарына сәйкес келетіні расталады</w:t>
      </w:r>
      <w:r w:rsidR="006F4C7E" w:rsidRPr="002E406C">
        <w:rPr>
          <w:rStyle w:val="s0"/>
          <w:rFonts w:eastAsia="Arial"/>
          <w:sz w:val="28"/>
          <w:szCs w:val="28"/>
        </w:rPr>
        <w:t>.</w:t>
      </w:r>
    </w:p>
    <w:p w14:paraId="0EF66AED" w14:textId="31FBF8F2" w:rsidR="006F4C7E" w:rsidRPr="002E406C" w:rsidRDefault="0052755C" w:rsidP="00F1472F">
      <w:pPr>
        <w:pStyle w:val="pj"/>
        <w:spacing w:before="0" w:beforeAutospacing="0" w:after="0" w:afterAutospacing="0"/>
        <w:rPr>
          <w:sz w:val="28"/>
          <w:szCs w:val="28"/>
        </w:rPr>
      </w:pPr>
      <w:r>
        <w:rPr>
          <w:rStyle w:val="s0"/>
          <w:rFonts w:eastAsia="Arial"/>
          <w:sz w:val="28"/>
          <w:szCs w:val="28"/>
          <w:lang w:val="kk-KZ"/>
        </w:rPr>
        <w:t>Басшы</w:t>
      </w:r>
      <w:r w:rsidR="006F4C7E" w:rsidRPr="002E406C">
        <w:rPr>
          <w:rStyle w:val="s0"/>
          <w:rFonts w:eastAsia="Arial"/>
          <w:sz w:val="28"/>
          <w:szCs w:val="28"/>
        </w:rPr>
        <w:t>                  ______________</w:t>
      </w:r>
      <w:r w:rsidR="006F4C7E" w:rsidRPr="002E406C">
        <w:rPr>
          <w:sz w:val="28"/>
          <w:szCs w:val="28"/>
        </w:rPr>
        <w:t xml:space="preserve">                     __________________  </w:t>
      </w:r>
    </w:p>
    <w:p w14:paraId="0CD1FE0F" w14:textId="438658A6" w:rsidR="006F4C7E" w:rsidRPr="0052755C" w:rsidRDefault="006F4C7E" w:rsidP="00F1472F">
      <w:pPr>
        <w:pStyle w:val="pj"/>
        <w:spacing w:before="0" w:beforeAutospacing="0" w:after="0" w:afterAutospacing="0"/>
        <w:rPr>
          <w:sz w:val="28"/>
          <w:szCs w:val="28"/>
          <w:lang w:val="kk-KZ"/>
        </w:rPr>
      </w:pPr>
      <w:r w:rsidRPr="002E406C">
        <w:rPr>
          <w:sz w:val="28"/>
          <w:szCs w:val="28"/>
        </w:rPr>
        <w:t>                                       (</w:t>
      </w:r>
      <w:r w:rsidR="0052755C">
        <w:rPr>
          <w:sz w:val="28"/>
          <w:szCs w:val="28"/>
          <w:lang w:val="kk-KZ"/>
        </w:rPr>
        <w:t>қолы</w:t>
      </w:r>
      <w:r w:rsidRPr="002E406C">
        <w:rPr>
          <w:sz w:val="28"/>
          <w:szCs w:val="28"/>
        </w:rPr>
        <w:t>)                           (</w:t>
      </w:r>
      <w:r w:rsidR="0052755C">
        <w:rPr>
          <w:sz w:val="28"/>
          <w:szCs w:val="28"/>
          <w:lang w:val="kk-KZ"/>
        </w:rPr>
        <w:t>тегі, аты, әкесінің аты</w:t>
      </w:r>
    </w:p>
    <w:p w14:paraId="5004F613" w14:textId="61367895" w:rsidR="00D42A3D" w:rsidRPr="002E406C" w:rsidRDefault="006F4C7E" w:rsidP="00F1472F">
      <w:pPr>
        <w:pStyle w:val="pj"/>
        <w:spacing w:before="0" w:beforeAutospacing="0" w:after="0" w:afterAutospacing="0"/>
        <w:rPr>
          <w:sz w:val="28"/>
          <w:szCs w:val="28"/>
        </w:rPr>
      </w:pPr>
      <w:r w:rsidRPr="002E406C">
        <w:rPr>
          <w:sz w:val="28"/>
          <w:szCs w:val="28"/>
        </w:rPr>
        <w:t xml:space="preserve">                                                                                                  (</w:t>
      </w:r>
      <w:r w:rsidR="0052755C">
        <w:rPr>
          <w:sz w:val="28"/>
          <w:szCs w:val="28"/>
          <w:lang w:val="kk-KZ"/>
        </w:rPr>
        <w:t>бар болса</w:t>
      </w:r>
      <w:r w:rsidRPr="002E406C">
        <w:rPr>
          <w:sz w:val="28"/>
          <w:szCs w:val="28"/>
        </w:rPr>
        <w:t>)</w:t>
      </w:r>
    </w:p>
    <w:p w14:paraId="2B9E6831" w14:textId="67C11034" w:rsidR="00D42A3D" w:rsidRPr="002E406C" w:rsidRDefault="00D42A3D">
      <w:pPr>
        <w:rPr>
          <w:rFonts w:eastAsia="Times New Roman" w:cs="Times New Roman"/>
          <w:color w:val="000000"/>
          <w:szCs w:val="28"/>
          <w:lang w:eastAsia="ru-RU"/>
        </w:rPr>
      </w:pPr>
      <w:r w:rsidRPr="002E406C">
        <w:rPr>
          <w:szCs w:val="28"/>
        </w:rPr>
        <w:br w:type="page"/>
      </w:r>
    </w:p>
    <w:p w14:paraId="28D4F663" w14:textId="77777777" w:rsidR="000872A8" w:rsidRPr="00A21B16" w:rsidRDefault="000872A8" w:rsidP="000872A8">
      <w:pPr>
        <w:jc w:val="right"/>
        <w:rPr>
          <w:lang w:val="kk-KZ"/>
        </w:rPr>
      </w:pPr>
      <w:r w:rsidRPr="00A21B16">
        <w:rPr>
          <w:rStyle w:val="s0"/>
          <w:lang w:val="kk-KZ"/>
        </w:rPr>
        <w:lastRenderedPageBreak/>
        <w:t>Банкноттарды, монеталарды және</w:t>
      </w:r>
    </w:p>
    <w:p w14:paraId="0CFD03EB" w14:textId="77777777" w:rsidR="000872A8" w:rsidRPr="00A21B16" w:rsidRDefault="000872A8" w:rsidP="000872A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618BFA94" w14:textId="77777777" w:rsidR="000872A8" w:rsidRPr="00A21B16" w:rsidRDefault="000872A8" w:rsidP="000872A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5218E00C" w14:textId="77777777" w:rsidR="000872A8" w:rsidRPr="00A63758" w:rsidRDefault="000872A8" w:rsidP="000872A8">
      <w:pPr>
        <w:jc w:val="right"/>
        <w:rPr>
          <w:lang w:val="kk-KZ"/>
        </w:rPr>
      </w:pPr>
      <w:r w:rsidRPr="00A21B16">
        <w:rPr>
          <w:rStyle w:val="s0"/>
          <w:lang w:val="kk-KZ"/>
        </w:rPr>
        <w:t>лицензия беру</w:t>
      </w:r>
      <w:r>
        <w:rPr>
          <w:rStyle w:val="s0"/>
          <w:lang w:val="kk-KZ"/>
        </w:rPr>
        <w:t xml:space="preserve"> </w:t>
      </w:r>
      <w:hyperlink r:id="rId30" w:history="1">
        <w:r w:rsidRPr="00A63758">
          <w:rPr>
            <w:rStyle w:val="afff"/>
            <w:color w:val="auto"/>
            <w:u w:val="none"/>
            <w:lang w:val="kk-KZ"/>
          </w:rPr>
          <w:t>қағидаларына</w:t>
        </w:r>
      </w:hyperlink>
    </w:p>
    <w:p w14:paraId="04165D5A" w14:textId="31C618FE" w:rsidR="00C91717" w:rsidRPr="007D3242" w:rsidRDefault="000872A8" w:rsidP="000872A8">
      <w:pPr>
        <w:ind w:firstLine="0"/>
        <w:jc w:val="right"/>
        <w:rPr>
          <w:rFonts w:eastAsia="Times New Roman" w:cs="Times New Roman"/>
          <w:szCs w:val="20"/>
          <w:lang w:val="kk-KZ" w:eastAsia="ru-RU"/>
        </w:rPr>
      </w:pPr>
      <w:r>
        <w:rPr>
          <w:rStyle w:val="s0"/>
          <w:lang w:val="kk-KZ"/>
        </w:rPr>
        <w:t>3</w:t>
      </w:r>
      <w:r w:rsidRPr="00A21B16">
        <w:rPr>
          <w:rStyle w:val="s0"/>
          <w:lang w:val="kk-KZ"/>
        </w:rPr>
        <w:t>-қосымша</w:t>
      </w:r>
    </w:p>
    <w:p w14:paraId="6907ED68" w14:textId="77777777" w:rsidR="00C91717" w:rsidRPr="007D3242" w:rsidRDefault="00C91717" w:rsidP="00C91717">
      <w:pPr>
        <w:ind w:firstLine="0"/>
        <w:rPr>
          <w:rFonts w:eastAsia="Times New Roman" w:cs="Times New Roman"/>
          <w:szCs w:val="20"/>
          <w:lang w:val="kk-KZ" w:eastAsia="ru-RU"/>
        </w:rPr>
      </w:pPr>
    </w:p>
    <w:p w14:paraId="52B1BB96" w14:textId="5CD639A9" w:rsidR="00C91717" w:rsidRPr="007D3242" w:rsidRDefault="005D6D6F" w:rsidP="005D6D6F">
      <w:pPr>
        <w:ind w:firstLine="0"/>
        <w:jc w:val="right"/>
        <w:rPr>
          <w:rFonts w:eastAsia="Times New Roman" w:cs="Times New Roman"/>
          <w:szCs w:val="20"/>
          <w:lang w:val="kk-KZ" w:eastAsia="ru-RU"/>
        </w:rPr>
      </w:pPr>
      <w:r>
        <w:rPr>
          <w:lang w:val="kk-KZ"/>
        </w:rPr>
        <w:t>Нысан</w:t>
      </w:r>
    </w:p>
    <w:p w14:paraId="077649A1" w14:textId="77777777" w:rsidR="00C91717" w:rsidRPr="007D3242" w:rsidRDefault="00C91717" w:rsidP="00C91717">
      <w:pPr>
        <w:ind w:firstLine="0"/>
        <w:rPr>
          <w:rFonts w:eastAsia="Times New Roman" w:cs="Times New Roman"/>
          <w:szCs w:val="20"/>
          <w:lang w:val="kk-KZ" w:eastAsia="ru-RU"/>
        </w:rPr>
      </w:pPr>
    </w:p>
    <w:p w14:paraId="15EAEA6E" w14:textId="4C4C5646" w:rsidR="00C91717" w:rsidRPr="00256BBE" w:rsidRDefault="007D3242" w:rsidP="007D3242">
      <w:pPr>
        <w:ind w:firstLine="0"/>
        <w:jc w:val="center"/>
        <w:rPr>
          <w:rFonts w:eastAsia="Times New Roman" w:cs="Times New Roman"/>
          <w:b/>
          <w:szCs w:val="20"/>
          <w:lang w:val="kk-KZ" w:eastAsia="ru-RU"/>
        </w:rPr>
      </w:pPr>
      <w:r w:rsidRPr="007D3242">
        <w:rPr>
          <w:rStyle w:val="s1"/>
          <w:b w:val="0"/>
          <w:lang w:val="kk-KZ"/>
        </w:rPr>
        <w:t>Атқарушы органның басшысы туралы мәліметтер</w:t>
      </w:r>
      <w:r w:rsidRPr="007D3242">
        <w:rPr>
          <w:rFonts w:eastAsia="Times New Roman" w:cs="Times New Roman"/>
          <w:b/>
          <w:color w:val="000000"/>
          <w:szCs w:val="28"/>
          <w:lang w:val="kk-KZ" w:eastAsia="ru-RU"/>
        </w:rPr>
        <w:t xml:space="preserve">  </w:t>
      </w:r>
    </w:p>
    <w:p w14:paraId="7030454A" w14:textId="77777777" w:rsidR="00C91717" w:rsidRPr="00256BBE" w:rsidRDefault="00C91717" w:rsidP="00C91717">
      <w:pPr>
        <w:ind w:firstLine="0"/>
        <w:jc w:val="center"/>
        <w:rPr>
          <w:rFonts w:eastAsia="Times New Roman" w:cs="Times New Roman"/>
          <w:szCs w:val="20"/>
          <w:lang w:val="kk-KZ" w:eastAsia="ru-RU"/>
        </w:rPr>
      </w:pPr>
      <w:r w:rsidRPr="00256BBE">
        <w:rPr>
          <w:rFonts w:eastAsia="Times New Roman" w:cs="Times New Roman"/>
          <w:color w:val="000000"/>
          <w:szCs w:val="28"/>
          <w:lang w:val="kk-KZ" w:eastAsia="ru-RU"/>
        </w:rPr>
        <w:t>_______________________________________________________________</w:t>
      </w:r>
    </w:p>
    <w:p w14:paraId="5DFDBCBD" w14:textId="77777777" w:rsidR="007D3242" w:rsidRPr="00256BBE" w:rsidRDefault="007D3242" w:rsidP="007D3242">
      <w:pPr>
        <w:ind w:firstLine="0"/>
        <w:jc w:val="center"/>
        <w:rPr>
          <w:rFonts w:eastAsia="Times New Roman" w:cs="Times New Roman"/>
          <w:sz w:val="24"/>
          <w:szCs w:val="20"/>
          <w:lang w:val="kk-KZ" w:eastAsia="ru-RU"/>
        </w:rPr>
      </w:pPr>
      <w:r w:rsidRPr="00256BBE">
        <w:rPr>
          <w:rFonts w:eastAsia="Times New Roman" w:cs="Times New Roman"/>
          <w:color w:val="000000"/>
          <w:sz w:val="24"/>
          <w:szCs w:val="28"/>
          <w:lang w:val="kk-KZ" w:eastAsia="ru-RU"/>
        </w:rPr>
        <w:t>(</w:t>
      </w:r>
      <w:r w:rsidRPr="005D6D6F">
        <w:rPr>
          <w:rStyle w:val="s0"/>
          <w:sz w:val="24"/>
          <w:szCs w:val="24"/>
          <w:lang w:val="kk-KZ"/>
        </w:rPr>
        <w:t>заңды тұлғаның атауы</w:t>
      </w:r>
      <w:r w:rsidRPr="00256BBE">
        <w:rPr>
          <w:rFonts w:eastAsia="Times New Roman" w:cs="Times New Roman"/>
          <w:color w:val="000000"/>
          <w:sz w:val="24"/>
          <w:szCs w:val="28"/>
          <w:lang w:val="kk-KZ" w:eastAsia="ru-RU"/>
        </w:rPr>
        <w:t>)</w:t>
      </w:r>
    </w:p>
    <w:p w14:paraId="6A3E7DF8" w14:textId="77777777" w:rsidR="007D3242" w:rsidRPr="00256BBE" w:rsidRDefault="007D3242" w:rsidP="007D3242">
      <w:pPr>
        <w:ind w:firstLine="0"/>
        <w:jc w:val="center"/>
        <w:rPr>
          <w:rFonts w:eastAsia="Times New Roman" w:cs="Times New Roman"/>
          <w:szCs w:val="20"/>
          <w:lang w:val="kk-KZ" w:eastAsia="ru-RU"/>
        </w:rPr>
      </w:pPr>
      <w:r w:rsidRPr="00256BBE">
        <w:rPr>
          <w:rFonts w:eastAsia="Times New Roman" w:cs="Times New Roman"/>
          <w:color w:val="000000"/>
          <w:szCs w:val="28"/>
          <w:lang w:val="kk-KZ" w:eastAsia="ru-RU"/>
        </w:rPr>
        <w:t xml:space="preserve">20 ___ </w:t>
      </w:r>
      <w:r>
        <w:rPr>
          <w:rFonts w:eastAsia="Times New Roman" w:cs="Times New Roman"/>
          <w:color w:val="000000"/>
          <w:szCs w:val="28"/>
          <w:lang w:val="kk-KZ" w:eastAsia="ru-RU"/>
        </w:rPr>
        <w:t>жылғы</w:t>
      </w:r>
      <w:r w:rsidRPr="00256BBE">
        <w:rPr>
          <w:rFonts w:eastAsia="Times New Roman" w:cs="Times New Roman"/>
          <w:color w:val="000000"/>
          <w:szCs w:val="28"/>
          <w:lang w:val="kk-KZ" w:eastAsia="ru-RU"/>
        </w:rPr>
        <w:t xml:space="preserve"> «___» _____________________ </w:t>
      </w:r>
    </w:p>
    <w:p w14:paraId="170F9865" w14:textId="77777777" w:rsidR="00C91717" w:rsidRPr="00256BBE" w:rsidRDefault="00C91717" w:rsidP="00CB5792">
      <w:pPr>
        <w:rPr>
          <w:rFonts w:eastAsia="Times New Roman" w:cs="Times New Roman"/>
          <w:szCs w:val="20"/>
          <w:lang w:val="kk-KZ" w:eastAsia="ru-RU"/>
        </w:rPr>
      </w:pPr>
    </w:p>
    <w:p w14:paraId="22BCB6E2" w14:textId="798AD822" w:rsidR="00CE0772" w:rsidRPr="00256BBE" w:rsidRDefault="00CE0772" w:rsidP="00CE0772">
      <w:pPr>
        <w:rPr>
          <w:lang w:val="kk-KZ"/>
        </w:rPr>
      </w:pPr>
      <w:r>
        <w:rPr>
          <w:rStyle w:val="s0"/>
          <w:lang w:val="kk-KZ"/>
        </w:rPr>
        <w:t>1. Жалпы мәліметтер: </w:t>
      </w:r>
    </w:p>
    <w:tbl>
      <w:tblPr>
        <w:tblW w:w="5000" w:type="pct"/>
        <w:jc w:val="center"/>
        <w:tblCellMar>
          <w:left w:w="0" w:type="dxa"/>
          <w:right w:w="0" w:type="dxa"/>
        </w:tblCellMar>
        <w:tblLook w:val="04A0" w:firstRow="1" w:lastRow="0" w:firstColumn="1" w:lastColumn="0" w:noHBand="0" w:noVBand="1"/>
      </w:tblPr>
      <w:tblGrid>
        <w:gridCol w:w="8622"/>
        <w:gridCol w:w="995"/>
      </w:tblGrid>
      <w:tr w:rsidR="00CE0772" w14:paraId="65001841" w14:textId="77777777" w:rsidTr="00430A09">
        <w:trPr>
          <w:jc w:val="center"/>
        </w:trPr>
        <w:tc>
          <w:tcPr>
            <w:tcW w:w="48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C0BBCB" w14:textId="77777777" w:rsidR="00CE0772" w:rsidRPr="00AE0A47" w:rsidRDefault="00CE0772" w:rsidP="00CE0772">
            <w:pPr>
              <w:ind w:firstLine="22"/>
              <w:textAlignment w:val="baseline"/>
            </w:pPr>
            <w:r w:rsidRPr="00AE0A47">
              <w:t>Туылған күні және жері</w:t>
            </w:r>
          </w:p>
        </w:tc>
        <w:tc>
          <w:tcPr>
            <w:tcW w:w="1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11D5B" w14:textId="77777777" w:rsidR="00CE0772" w:rsidRPr="00AE0A47" w:rsidRDefault="00CE0772" w:rsidP="00430A09">
            <w:pPr>
              <w:textAlignment w:val="baseline"/>
            </w:pPr>
            <w:r w:rsidRPr="00AE0A47">
              <w:t> </w:t>
            </w:r>
          </w:p>
        </w:tc>
      </w:tr>
      <w:tr w:rsidR="00CE0772" w14:paraId="2063CAC6" w14:textId="77777777" w:rsidTr="00430A09">
        <w:trPr>
          <w:jc w:val="center"/>
        </w:trPr>
        <w:tc>
          <w:tcPr>
            <w:tcW w:w="48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F5A8B" w14:textId="77777777" w:rsidR="00CE0772" w:rsidRPr="00AE0A47" w:rsidRDefault="00CE0772" w:rsidP="00CE0772">
            <w:pPr>
              <w:ind w:firstLine="22"/>
              <w:textAlignment w:val="baseline"/>
            </w:pPr>
            <w:r w:rsidRPr="00AE0A47">
              <w:t>Азаматтығы</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53153AD" w14:textId="77777777" w:rsidR="00CE0772" w:rsidRPr="00AE0A47" w:rsidRDefault="00CE0772" w:rsidP="00430A09">
            <w:pPr>
              <w:textAlignment w:val="baseline"/>
            </w:pPr>
            <w:r w:rsidRPr="00AE0A47">
              <w:t> </w:t>
            </w:r>
          </w:p>
        </w:tc>
      </w:tr>
      <w:tr w:rsidR="00CE0772" w14:paraId="30F8618D" w14:textId="77777777" w:rsidTr="00430A09">
        <w:trPr>
          <w:jc w:val="center"/>
        </w:trPr>
        <w:tc>
          <w:tcPr>
            <w:tcW w:w="48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6C6E0" w14:textId="77777777" w:rsidR="00CE0772" w:rsidRPr="00AE0A47" w:rsidRDefault="00CE0772" w:rsidP="00CE0772">
            <w:pPr>
              <w:ind w:firstLine="22"/>
              <w:textAlignment w:val="baseline"/>
            </w:pPr>
            <w:r w:rsidRPr="00AE0A47">
              <w:t>Жеке басын куәландыратын құжаттың деректері, жеке сәйкестендіру нөмірі</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4E85B04" w14:textId="77777777" w:rsidR="00CE0772" w:rsidRPr="00AE0A47" w:rsidRDefault="00CE0772" w:rsidP="00430A09">
            <w:pPr>
              <w:textAlignment w:val="baseline"/>
            </w:pPr>
            <w:r w:rsidRPr="00AE0A47">
              <w:t> </w:t>
            </w:r>
          </w:p>
        </w:tc>
      </w:tr>
    </w:tbl>
    <w:p w14:paraId="43C3216F" w14:textId="77777777" w:rsidR="00CE0772" w:rsidRPr="00AE0A47" w:rsidRDefault="00CE0772" w:rsidP="00CE0772">
      <w:pPr>
        <w:ind w:firstLine="397"/>
      </w:pPr>
      <w:r>
        <w:rPr>
          <w:rStyle w:val="s0"/>
          <w:lang w:val="kk-KZ"/>
        </w:rPr>
        <w:t> </w:t>
      </w:r>
    </w:p>
    <w:p w14:paraId="375E7675" w14:textId="3DB14656" w:rsidR="00CE0772" w:rsidRDefault="00CE0772" w:rsidP="00CE0772">
      <w:r>
        <w:rPr>
          <w:rStyle w:val="s0"/>
        </w:rPr>
        <w:t xml:space="preserve">2. </w:t>
      </w:r>
      <w:r w:rsidRPr="007D3242">
        <w:rPr>
          <w:rStyle w:val="s1"/>
          <w:b w:val="0"/>
          <w:lang w:val="kk-KZ"/>
        </w:rPr>
        <w:t xml:space="preserve">Атқарушы орган басшысының </w:t>
      </w:r>
      <w:r>
        <w:rPr>
          <w:rStyle w:val="s0"/>
          <w:lang w:val="kk-KZ"/>
        </w:rPr>
        <w:t>б</w:t>
      </w:r>
      <w:r>
        <w:rPr>
          <w:rStyle w:val="s0"/>
        </w:rPr>
        <w:t>ілімі:</w:t>
      </w:r>
      <w:r>
        <w:rPr>
          <w:rStyle w:val="s0"/>
          <w:lang w:val="kk-KZ"/>
        </w:rPr>
        <w:t> </w:t>
      </w:r>
    </w:p>
    <w:tbl>
      <w:tblPr>
        <w:tblW w:w="4810" w:type="pct"/>
        <w:jc w:val="center"/>
        <w:tblLayout w:type="fixed"/>
        <w:tblCellMar>
          <w:left w:w="0" w:type="dxa"/>
          <w:right w:w="0" w:type="dxa"/>
        </w:tblCellMar>
        <w:tblLook w:val="04A0" w:firstRow="1" w:lastRow="0" w:firstColumn="1" w:lastColumn="0" w:noHBand="0" w:noVBand="1"/>
      </w:tblPr>
      <w:tblGrid>
        <w:gridCol w:w="700"/>
        <w:gridCol w:w="1787"/>
        <w:gridCol w:w="1771"/>
        <w:gridCol w:w="2385"/>
        <w:gridCol w:w="2609"/>
      </w:tblGrid>
      <w:tr w:rsidR="00CE0772" w14:paraId="73176F8A" w14:textId="77777777" w:rsidTr="00CE0772">
        <w:trPr>
          <w:jc w:val="center"/>
        </w:trPr>
        <w:tc>
          <w:tcPr>
            <w:tcW w:w="3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F336AD" w14:textId="77777777" w:rsidR="00CE0772" w:rsidRPr="00AE0A47" w:rsidRDefault="00CE0772" w:rsidP="00430A09">
            <w:pPr>
              <w:ind w:firstLine="22"/>
              <w:jc w:val="center"/>
              <w:textAlignment w:val="baseline"/>
            </w:pPr>
            <w:r w:rsidRPr="00AE0A47">
              <w:t>№</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857253" w14:textId="77777777" w:rsidR="00CE0772" w:rsidRPr="00AE0A47" w:rsidRDefault="00CE0772" w:rsidP="00CE0772">
            <w:pPr>
              <w:ind w:hanging="115"/>
              <w:jc w:val="center"/>
              <w:textAlignment w:val="baseline"/>
            </w:pPr>
            <w:r w:rsidRPr="00AE0A47">
              <w:t>Оқу орнының атауы</w:t>
            </w:r>
          </w:p>
        </w:tc>
        <w:tc>
          <w:tcPr>
            <w:tcW w:w="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7FAE13" w14:textId="77777777" w:rsidR="00CE0772" w:rsidRPr="00AE0A47" w:rsidRDefault="00CE0772" w:rsidP="00CE0772">
            <w:pPr>
              <w:ind w:firstLine="0"/>
              <w:jc w:val="center"/>
              <w:textAlignment w:val="baseline"/>
            </w:pPr>
            <w:r w:rsidRPr="00AE0A47">
              <w:t>Түскен жылы - бітірген жылы</w:t>
            </w:r>
          </w:p>
        </w:tc>
        <w:tc>
          <w:tcPr>
            <w:tcW w:w="12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45D32A" w14:textId="77777777" w:rsidR="00CE0772" w:rsidRPr="00AE0A47" w:rsidRDefault="00CE0772" w:rsidP="00CE0772">
            <w:pPr>
              <w:ind w:hanging="126"/>
              <w:jc w:val="center"/>
              <w:textAlignment w:val="baseline"/>
            </w:pPr>
            <w:r w:rsidRPr="00AE0A47">
              <w:t>Мамандығы</w:t>
            </w:r>
          </w:p>
        </w:tc>
        <w:tc>
          <w:tcPr>
            <w:tcW w:w="14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C2B7F1" w14:textId="77777777" w:rsidR="00CE0772" w:rsidRPr="00AE0A47" w:rsidRDefault="00CE0772" w:rsidP="00CE0772">
            <w:pPr>
              <w:ind w:firstLine="40"/>
              <w:jc w:val="center"/>
              <w:textAlignment w:val="baseline"/>
            </w:pPr>
            <w:r w:rsidRPr="00AE0A47">
              <w:t>Білімі туралы дипломның деректемелері (болған жағдайда күні мен нөмірі)</w:t>
            </w:r>
          </w:p>
        </w:tc>
      </w:tr>
      <w:tr w:rsidR="00CE0772" w14:paraId="2B7AC1ED" w14:textId="77777777" w:rsidTr="00CE0772">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EFCEA" w14:textId="77777777" w:rsidR="00CE0772" w:rsidRPr="00AE0A47" w:rsidRDefault="00CE0772" w:rsidP="00430A09">
            <w:pPr>
              <w:jc w:val="center"/>
              <w:textAlignment w:val="baseline"/>
            </w:pPr>
            <w:r w:rsidRPr="00AE0A47">
              <w:t>1</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14:paraId="70D9798B" w14:textId="77777777" w:rsidR="00CE0772" w:rsidRPr="00AE0A47" w:rsidRDefault="00CE0772" w:rsidP="00430A09">
            <w:pPr>
              <w:jc w:val="center"/>
              <w:textAlignment w:val="baseline"/>
            </w:pPr>
            <w:r w:rsidRPr="00AE0A47">
              <w:t>2</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218AFD9" w14:textId="77777777" w:rsidR="00CE0772" w:rsidRPr="00AE0A47" w:rsidRDefault="00CE0772" w:rsidP="00430A09">
            <w:pPr>
              <w:jc w:val="center"/>
              <w:textAlignment w:val="baseline"/>
            </w:pPr>
            <w:r w:rsidRPr="00AE0A47">
              <w:t>3</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14:paraId="681EF677" w14:textId="77777777" w:rsidR="00CE0772" w:rsidRPr="00AE0A47" w:rsidRDefault="00CE0772" w:rsidP="00430A09">
            <w:pPr>
              <w:jc w:val="center"/>
              <w:textAlignment w:val="baseline"/>
            </w:pPr>
            <w:r w:rsidRPr="00AE0A47">
              <w:t>4</w:t>
            </w:r>
          </w:p>
        </w:tc>
        <w:tc>
          <w:tcPr>
            <w:tcW w:w="1411" w:type="pct"/>
            <w:tcBorders>
              <w:top w:val="nil"/>
              <w:left w:val="nil"/>
              <w:bottom w:val="single" w:sz="8" w:space="0" w:color="auto"/>
              <w:right w:val="single" w:sz="8" w:space="0" w:color="auto"/>
            </w:tcBorders>
            <w:tcMar>
              <w:top w:w="0" w:type="dxa"/>
              <w:left w:w="108" w:type="dxa"/>
              <w:bottom w:w="0" w:type="dxa"/>
              <w:right w:w="108" w:type="dxa"/>
            </w:tcMar>
            <w:hideMark/>
          </w:tcPr>
          <w:p w14:paraId="06E21CE2" w14:textId="77777777" w:rsidR="00CE0772" w:rsidRPr="00AE0A47" w:rsidRDefault="00CE0772" w:rsidP="00430A09">
            <w:pPr>
              <w:jc w:val="center"/>
              <w:textAlignment w:val="baseline"/>
            </w:pPr>
            <w:r w:rsidRPr="00AE0A47">
              <w:t>5</w:t>
            </w:r>
          </w:p>
        </w:tc>
      </w:tr>
    </w:tbl>
    <w:p w14:paraId="1F6E60F0" w14:textId="77777777" w:rsidR="00CE0772" w:rsidRPr="00AE0A47" w:rsidRDefault="00CE0772" w:rsidP="00CE0772">
      <w:pPr>
        <w:ind w:firstLine="397"/>
      </w:pPr>
      <w:r>
        <w:rPr>
          <w:rStyle w:val="s0"/>
          <w:lang w:val="kk-KZ"/>
        </w:rPr>
        <w:t> </w:t>
      </w:r>
    </w:p>
    <w:p w14:paraId="6889A7BC" w14:textId="3ABDCF25" w:rsidR="00CE0772" w:rsidRDefault="00CE0772" w:rsidP="00CE0772">
      <w:r>
        <w:rPr>
          <w:rStyle w:val="s0"/>
        </w:rPr>
        <w:t xml:space="preserve">3. </w:t>
      </w:r>
      <w:r w:rsidRPr="007D3242">
        <w:rPr>
          <w:rStyle w:val="s1"/>
          <w:b w:val="0"/>
          <w:lang w:val="kk-KZ"/>
        </w:rPr>
        <w:t xml:space="preserve">Атқарушы орган басшысының </w:t>
      </w:r>
      <w:r>
        <w:rPr>
          <w:rStyle w:val="s0"/>
          <w:lang w:val="kk-KZ"/>
        </w:rPr>
        <w:t>е</w:t>
      </w:r>
      <w:r>
        <w:rPr>
          <w:rStyle w:val="s0"/>
        </w:rPr>
        <w:t>ңбек қызметі туралы мәліметтер.</w:t>
      </w:r>
    </w:p>
    <w:p w14:paraId="03F4BB41" w14:textId="54CFC99E" w:rsidR="00CE0772" w:rsidRDefault="00CE0772" w:rsidP="00CE0772">
      <w:r>
        <w:rPr>
          <w:rStyle w:val="s0"/>
        </w:rPr>
        <w:t>Бұл тармақта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p w14:paraId="0672A9CD" w14:textId="77777777" w:rsidR="00336915" w:rsidRPr="002E406C" w:rsidRDefault="00CE0772" w:rsidP="00CB5792">
      <w:pPr>
        <w:rPr>
          <w:rFonts w:eastAsia="Times New Roman" w:cs="Times New Roman"/>
          <w:szCs w:val="20"/>
          <w:lang w:eastAsia="ru-RU"/>
        </w:rPr>
      </w:pPr>
      <w:r>
        <w:rPr>
          <w:rStyle w:val="s0"/>
          <w:lang w:val="kk-KZ"/>
        </w:rPr>
        <w:t> </w:t>
      </w:r>
    </w:p>
    <w:tbl>
      <w:tblPr>
        <w:tblW w:w="5476" w:type="pct"/>
        <w:jc w:val="center"/>
        <w:tblLayout w:type="fixed"/>
        <w:tblCellMar>
          <w:left w:w="0" w:type="dxa"/>
          <w:right w:w="0" w:type="dxa"/>
        </w:tblCellMar>
        <w:tblLook w:val="04A0" w:firstRow="1" w:lastRow="0" w:firstColumn="1" w:lastColumn="0" w:noHBand="0" w:noVBand="1"/>
      </w:tblPr>
      <w:tblGrid>
        <w:gridCol w:w="557"/>
        <w:gridCol w:w="1066"/>
        <w:gridCol w:w="2248"/>
        <w:gridCol w:w="1369"/>
        <w:gridCol w:w="1550"/>
        <w:gridCol w:w="1544"/>
        <w:gridCol w:w="2199"/>
      </w:tblGrid>
      <w:tr w:rsidR="00336915" w14:paraId="6AE067D7" w14:textId="77777777" w:rsidTr="00336915">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E8CD59" w14:textId="77777777" w:rsidR="00336915" w:rsidRPr="00336915" w:rsidRDefault="00336915" w:rsidP="00430A09">
            <w:pPr>
              <w:ind w:left="-739"/>
              <w:jc w:val="center"/>
              <w:textAlignment w:val="baseline"/>
              <w:rPr>
                <w:sz w:val="26"/>
                <w:szCs w:val="26"/>
              </w:rPr>
            </w:pPr>
            <w:r w:rsidRPr="00336915">
              <w:rPr>
                <w:sz w:val="26"/>
                <w:szCs w:val="26"/>
              </w:rPr>
              <w:t>№</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1AD228" w14:textId="77777777" w:rsidR="00336915" w:rsidRPr="00336915" w:rsidRDefault="00336915" w:rsidP="00430A09">
            <w:pPr>
              <w:ind w:hanging="33"/>
              <w:jc w:val="center"/>
              <w:textAlignment w:val="baseline"/>
              <w:rPr>
                <w:sz w:val="26"/>
                <w:szCs w:val="26"/>
              </w:rPr>
            </w:pPr>
            <w:r w:rsidRPr="00336915">
              <w:rPr>
                <w:sz w:val="26"/>
                <w:szCs w:val="26"/>
              </w:rPr>
              <w:t>Жұмыс істеген кезеңі (күні, айы, жылы)</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FD2810" w14:textId="77777777" w:rsidR="00336915" w:rsidRPr="00336915" w:rsidRDefault="00336915" w:rsidP="00336915">
            <w:pPr>
              <w:ind w:hanging="23"/>
              <w:textAlignment w:val="baseline"/>
              <w:rPr>
                <w:sz w:val="26"/>
                <w:szCs w:val="26"/>
              </w:rPr>
            </w:pPr>
            <w:r w:rsidRPr="00336915">
              <w:rPr>
                <w:sz w:val="26"/>
                <w:szCs w:val="26"/>
              </w:rPr>
              <w:t>Жұмыс орны (егер қаржы ұйымы Қазақстан Республикасының бейрезиденті болып табылған жағдайда, қаржы ұйымының тіркелген елін көрсете отырып)</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6DE5C" w14:textId="77777777" w:rsidR="00336915" w:rsidRPr="00336915" w:rsidRDefault="00336915" w:rsidP="00336915">
            <w:pPr>
              <w:ind w:hanging="161"/>
              <w:jc w:val="center"/>
              <w:textAlignment w:val="baseline"/>
              <w:rPr>
                <w:sz w:val="26"/>
                <w:szCs w:val="26"/>
              </w:rPr>
            </w:pPr>
            <w:r w:rsidRPr="00336915">
              <w:rPr>
                <w:sz w:val="26"/>
                <w:szCs w:val="26"/>
              </w:rPr>
              <w:t>Лауазымы</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BD1C28" w14:textId="77777777" w:rsidR="00336915" w:rsidRPr="00336915" w:rsidRDefault="00336915" w:rsidP="00336915">
            <w:pPr>
              <w:ind w:right="-114" w:hanging="109"/>
              <w:jc w:val="center"/>
              <w:textAlignment w:val="baseline"/>
              <w:rPr>
                <w:sz w:val="26"/>
                <w:szCs w:val="26"/>
              </w:rPr>
            </w:pPr>
            <w:r w:rsidRPr="00336915">
              <w:rPr>
                <w:sz w:val="26"/>
                <w:szCs w:val="26"/>
              </w:rPr>
              <w:t>Тәртіптік жазалардың болуы</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DEEDF" w14:textId="77777777" w:rsidR="00336915" w:rsidRPr="00336915" w:rsidRDefault="00336915" w:rsidP="00430A09">
            <w:pPr>
              <w:ind w:hanging="83"/>
              <w:jc w:val="center"/>
              <w:textAlignment w:val="baseline"/>
              <w:rPr>
                <w:sz w:val="26"/>
                <w:szCs w:val="26"/>
              </w:rPr>
            </w:pPr>
            <w:r w:rsidRPr="00336915">
              <w:rPr>
                <w:sz w:val="26"/>
                <w:szCs w:val="26"/>
              </w:rPr>
              <w:t>Жұмыстан шығу, лауазымнан босату себептері</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1874D" w14:textId="77777777" w:rsidR="00336915" w:rsidRPr="00336915" w:rsidRDefault="00336915" w:rsidP="00336915">
            <w:pPr>
              <w:ind w:firstLine="0"/>
              <w:jc w:val="center"/>
              <w:textAlignment w:val="baseline"/>
              <w:rPr>
                <w:sz w:val="26"/>
                <w:szCs w:val="26"/>
              </w:rPr>
            </w:pPr>
            <w:r w:rsidRPr="00336915">
              <w:rPr>
                <w:sz w:val="26"/>
                <w:szCs w:val="26"/>
              </w:rPr>
              <w:t xml:space="preserve">Қаржы ұйымының дербес құрылымдық бөлімшесі (департаменттің, басқарманың, филиалдың) басшысының (басшысы </w:t>
            </w:r>
            <w:r w:rsidRPr="00336915">
              <w:rPr>
                <w:sz w:val="26"/>
                <w:szCs w:val="26"/>
              </w:rPr>
              <w:lastRenderedPageBreak/>
              <w:t>орынбасарының),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rsidR="00336915" w14:paraId="7C33AA49" w14:textId="77777777" w:rsidTr="00336915">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8A4FE2" w14:textId="7C5C5048" w:rsidR="00336915" w:rsidRPr="00336915" w:rsidRDefault="00336915" w:rsidP="00336915">
            <w:pPr>
              <w:ind w:left="-739"/>
              <w:jc w:val="center"/>
              <w:textAlignment w:val="baseline"/>
              <w:rPr>
                <w:sz w:val="26"/>
                <w:szCs w:val="26"/>
                <w:lang w:val="kk-KZ"/>
              </w:rPr>
            </w:pPr>
            <w:r>
              <w:rPr>
                <w:sz w:val="26"/>
                <w:szCs w:val="26"/>
                <w:lang w:val="kk-KZ"/>
              </w:rPr>
              <w:lastRenderedPageBreak/>
              <w:t>1</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274F12" w14:textId="6A64C916" w:rsidR="00336915" w:rsidRPr="00336915" w:rsidRDefault="00336915" w:rsidP="00336915">
            <w:pPr>
              <w:ind w:hanging="33"/>
              <w:jc w:val="center"/>
              <w:textAlignment w:val="baseline"/>
              <w:rPr>
                <w:sz w:val="26"/>
                <w:szCs w:val="26"/>
              </w:rPr>
            </w:pPr>
            <w:r w:rsidRPr="00AE0A47">
              <w:t>2</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112154" w14:textId="3783523F" w:rsidR="00336915" w:rsidRPr="00336915" w:rsidRDefault="00336915" w:rsidP="00336915">
            <w:pPr>
              <w:ind w:hanging="23"/>
              <w:jc w:val="center"/>
              <w:textAlignment w:val="baseline"/>
              <w:rPr>
                <w:sz w:val="26"/>
                <w:szCs w:val="26"/>
              </w:rPr>
            </w:pPr>
            <w:r w:rsidRPr="00AE0A47">
              <w:t>3</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3891C4" w14:textId="43F6FB07" w:rsidR="00336915" w:rsidRPr="00336915" w:rsidRDefault="00336915" w:rsidP="00336915">
            <w:pPr>
              <w:ind w:hanging="161"/>
              <w:jc w:val="center"/>
              <w:textAlignment w:val="baseline"/>
              <w:rPr>
                <w:sz w:val="26"/>
                <w:szCs w:val="26"/>
              </w:rPr>
            </w:pPr>
            <w:r w:rsidRPr="00AE0A47">
              <w:t>4</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3D0EF3" w14:textId="75090199" w:rsidR="00336915" w:rsidRPr="00336915" w:rsidRDefault="00336915" w:rsidP="00336915">
            <w:pPr>
              <w:ind w:right="-114" w:hanging="109"/>
              <w:jc w:val="center"/>
              <w:textAlignment w:val="baseline"/>
              <w:rPr>
                <w:sz w:val="26"/>
                <w:szCs w:val="26"/>
              </w:rPr>
            </w:pPr>
            <w:r w:rsidRPr="00AE0A47">
              <w:t>5</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737F21" w14:textId="758F446A" w:rsidR="00336915" w:rsidRPr="00336915" w:rsidRDefault="00336915" w:rsidP="00336915">
            <w:pPr>
              <w:ind w:hanging="83"/>
              <w:jc w:val="center"/>
              <w:textAlignment w:val="baseline"/>
              <w:rPr>
                <w:sz w:val="26"/>
                <w:szCs w:val="26"/>
              </w:rPr>
            </w:pPr>
            <w:r w:rsidRPr="00AE0A47">
              <w:t>6</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E102C2" w14:textId="14407DD6" w:rsidR="00336915" w:rsidRPr="00336915" w:rsidRDefault="00336915" w:rsidP="00336915">
            <w:pPr>
              <w:ind w:firstLine="0"/>
              <w:jc w:val="center"/>
              <w:textAlignment w:val="baseline"/>
              <w:rPr>
                <w:sz w:val="26"/>
                <w:szCs w:val="26"/>
              </w:rPr>
            </w:pPr>
            <w:r w:rsidRPr="00AE0A47">
              <w:t>7</w:t>
            </w:r>
          </w:p>
        </w:tc>
      </w:tr>
      <w:tr w:rsidR="00336915" w14:paraId="36E4EDD9" w14:textId="77777777" w:rsidTr="00336915">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C9F43" w14:textId="77777777" w:rsidR="00336915" w:rsidRPr="00AE0A47" w:rsidRDefault="00336915" w:rsidP="00430A09">
            <w:pPr>
              <w:jc w:val="center"/>
              <w:textAlignment w:val="baseline"/>
            </w:pPr>
            <w:r w:rsidRPr="00AE0A47">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F76A66F" w14:textId="6A2D01A8" w:rsidR="00336915" w:rsidRPr="00336915" w:rsidRDefault="00336915" w:rsidP="00430A09">
            <w:pPr>
              <w:jc w:val="center"/>
              <w:textAlignment w:val="baseline"/>
              <w:rPr>
                <w:lang w:val="kk-KZ"/>
              </w:rPr>
            </w:pPr>
            <w:r>
              <w:rPr>
                <w:lang w:val="kk-KZ"/>
              </w:rPr>
              <w:t xml:space="preserve"> </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25DBA2AE" w14:textId="6532C511" w:rsidR="00336915" w:rsidRPr="00336915" w:rsidRDefault="00336915" w:rsidP="00430A09">
            <w:pPr>
              <w:jc w:val="center"/>
              <w:textAlignment w:val="baseline"/>
              <w:rPr>
                <w:lang w:val="kk-KZ"/>
              </w:rPr>
            </w:pPr>
            <w:r>
              <w:rPr>
                <w:lang w:val="kk-KZ"/>
              </w:rPr>
              <w:t xml:space="preserve">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75FCA315" w14:textId="69F02E1C" w:rsidR="00336915" w:rsidRPr="00336915" w:rsidRDefault="00336915" w:rsidP="00430A09">
            <w:pPr>
              <w:jc w:val="center"/>
              <w:textAlignment w:val="baseline"/>
              <w:rPr>
                <w:lang w:val="kk-KZ"/>
              </w:rPr>
            </w:pPr>
            <w:r>
              <w:rPr>
                <w:lang w:val="kk-KZ"/>
              </w:rPr>
              <w:t xml:space="preserve">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78094D78" w14:textId="01462C51" w:rsidR="00336915" w:rsidRPr="00336915" w:rsidRDefault="00336915" w:rsidP="00430A09">
            <w:pPr>
              <w:jc w:val="center"/>
              <w:textAlignment w:val="baseline"/>
              <w:rPr>
                <w:lang w:val="kk-KZ"/>
              </w:rPr>
            </w:pPr>
            <w:r>
              <w:rPr>
                <w:lang w:val="kk-KZ"/>
              </w:rPr>
              <w:t xml:space="preserve">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17EDE3B7" w14:textId="22BAE6FF" w:rsidR="00336915" w:rsidRPr="00336915" w:rsidRDefault="00336915" w:rsidP="00430A09">
            <w:pPr>
              <w:jc w:val="center"/>
              <w:textAlignment w:val="baseline"/>
              <w:rPr>
                <w:lang w:val="kk-KZ"/>
              </w:rPr>
            </w:pPr>
            <w:r>
              <w:rPr>
                <w:lang w:val="kk-KZ"/>
              </w:rPr>
              <w:t xml:space="preserve"> </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14:paraId="1C45A558" w14:textId="73917CF8" w:rsidR="00336915" w:rsidRPr="00336915" w:rsidRDefault="00336915" w:rsidP="00430A09">
            <w:pPr>
              <w:jc w:val="center"/>
              <w:textAlignment w:val="baseline"/>
              <w:rPr>
                <w:lang w:val="kk-KZ"/>
              </w:rPr>
            </w:pPr>
            <w:r>
              <w:rPr>
                <w:lang w:val="kk-KZ"/>
              </w:rPr>
              <w:t xml:space="preserve"> </w:t>
            </w:r>
          </w:p>
        </w:tc>
      </w:tr>
    </w:tbl>
    <w:p w14:paraId="07855F40" w14:textId="77777777" w:rsidR="00336915" w:rsidRPr="00AE0A47" w:rsidRDefault="00336915" w:rsidP="00336915">
      <w:pPr>
        <w:ind w:firstLine="397"/>
      </w:pPr>
      <w:r>
        <w:rPr>
          <w:rStyle w:val="s0"/>
          <w:lang w:val="kk-KZ"/>
        </w:rPr>
        <w:t> </w:t>
      </w:r>
    </w:p>
    <w:p w14:paraId="22A3BD52" w14:textId="07E56F22" w:rsidR="00336915" w:rsidRDefault="00336915" w:rsidP="00314671">
      <w:r>
        <w:rPr>
          <w:rStyle w:val="s0"/>
          <w:lang w:val="kk-KZ"/>
        </w:rPr>
        <w:t>4. Қаржы ұйымының басшысы ретінде қаржы ұйымы қызметінің мәселелері бойынша сотта істі қарау кезінде жауап беруші ретінде тартылды ма:</w:t>
      </w:r>
    </w:p>
    <w:p w14:paraId="12CD766E" w14:textId="2FE2A693" w:rsidR="00C91717" w:rsidRPr="002E406C" w:rsidRDefault="00C91717" w:rsidP="00336915">
      <w:pPr>
        <w:ind w:firstLine="0"/>
        <w:rPr>
          <w:rFonts w:eastAsia="Times New Roman" w:cs="Times New Roman"/>
          <w:szCs w:val="20"/>
          <w:lang w:eastAsia="ru-RU"/>
        </w:rPr>
      </w:pPr>
      <w:r w:rsidRPr="002E406C">
        <w:rPr>
          <w:rFonts w:eastAsia="Times New Roman" w:cs="Times New Roman"/>
          <w:color w:val="000000"/>
          <w:szCs w:val="28"/>
          <w:lang w:eastAsia="ru-RU"/>
        </w:rPr>
        <w:t>____________________________________________________________________</w:t>
      </w:r>
    </w:p>
    <w:p w14:paraId="51D4B0DD" w14:textId="77777777" w:rsidR="00314671" w:rsidRPr="00314671" w:rsidRDefault="00314671" w:rsidP="00314671">
      <w:pPr>
        <w:ind w:firstLine="397"/>
        <w:jc w:val="center"/>
        <w:rPr>
          <w:sz w:val="24"/>
          <w:szCs w:val="24"/>
        </w:rPr>
      </w:pPr>
      <w:r w:rsidRPr="00314671">
        <w:rPr>
          <w:rStyle w:val="s0"/>
          <w:sz w:val="24"/>
          <w:szCs w:val="24"/>
        </w:rPr>
        <w:t>(иә (жоқ),</w:t>
      </w:r>
    </w:p>
    <w:p w14:paraId="6791FB3B" w14:textId="77777777" w:rsidR="00314671" w:rsidRDefault="00314671" w:rsidP="00314671">
      <w:pPr>
        <w:ind w:firstLine="0"/>
      </w:pPr>
      <w:r>
        <w:rPr>
          <w:rStyle w:val="s0"/>
        </w:rPr>
        <w:t>__________________________________________________________________</w:t>
      </w:r>
    </w:p>
    <w:p w14:paraId="665FE451" w14:textId="77777777" w:rsidR="00314671" w:rsidRPr="00314671" w:rsidRDefault="00314671" w:rsidP="00314671">
      <w:pPr>
        <w:ind w:firstLine="397"/>
        <w:rPr>
          <w:sz w:val="24"/>
          <w:szCs w:val="24"/>
        </w:rPr>
      </w:pPr>
      <w:r>
        <w:rPr>
          <w:rStyle w:val="s0"/>
          <w:lang w:val="kk-KZ"/>
        </w:rPr>
        <w:t xml:space="preserve">                      </w:t>
      </w:r>
      <w:r w:rsidRPr="00314671">
        <w:rPr>
          <w:rStyle w:val="s0"/>
          <w:sz w:val="24"/>
          <w:szCs w:val="24"/>
        </w:rPr>
        <w:t>күні, ұйымның атауы, сотта істі қарау кезінде жауап беруші,</w:t>
      </w:r>
    </w:p>
    <w:p w14:paraId="07C6E81F" w14:textId="77777777" w:rsidR="00314671" w:rsidRDefault="00314671" w:rsidP="00314671">
      <w:pPr>
        <w:ind w:firstLine="0"/>
      </w:pPr>
      <w:r>
        <w:rPr>
          <w:rStyle w:val="s0"/>
        </w:rPr>
        <w:t>___________________________________________________________________</w:t>
      </w:r>
    </w:p>
    <w:p w14:paraId="74C3A7ED" w14:textId="77777777" w:rsidR="00314671" w:rsidRPr="00314671" w:rsidRDefault="00314671" w:rsidP="00314671">
      <w:pPr>
        <w:ind w:firstLine="397"/>
        <w:rPr>
          <w:sz w:val="24"/>
          <w:szCs w:val="24"/>
        </w:rPr>
      </w:pPr>
      <w:r w:rsidRPr="00314671">
        <w:rPr>
          <w:rStyle w:val="s0"/>
          <w:sz w:val="24"/>
          <w:szCs w:val="24"/>
          <w:lang w:val="kk-KZ"/>
        </w:rPr>
        <w:t xml:space="preserve">                                 </w:t>
      </w:r>
      <w:r w:rsidRPr="00314671">
        <w:rPr>
          <w:rStyle w:val="s0"/>
          <w:sz w:val="24"/>
          <w:szCs w:val="24"/>
        </w:rPr>
        <w:t>қарастырылатын мәселе және заңды күшіне енген</w:t>
      </w:r>
    </w:p>
    <w:p w14:paraId="110E37EB" w14:textId="77777777" w:rsidR="00314671" w:rsidRDefault="00314671" w:rsidP="00314671">
      <w:pPr>
        <w:ind w:firstLine="0"/>
      </w:pPr>
      <w:r>
        <w:rPr>
          <w:rStyle w:val="s0"/>
        </w:rPr>
        <w:t>____________________________________________________________________</w:t>
      </w:r>
    </w:p>
    <w:p w14:paraId="6983FFEB" w14:textId="77777777" w:rsidR="00314671" w:rsidRPr="00314671" w:rsidRDefault="00314671" w:rsidP="00314671">
      <w:pPr>
        <w:ind w:firstLine="397"/>
        <w:rPr>
          <w:sz w:val="24"/>
          <w:szCs w:val="24"/>
        </w:rPr>
      </w:pPr>
      <w:r>
        <w:rPr>
          <w:rStyle w:val="s0"/>
          <w:lang w:val="kk-KZ"/>
        </w:rPr>
        <w:t xml:space="preserve">                          </w:t>
      </w:r>
      <w:r w:rsidRPr="00314671">
        <w:rPr>
          <w:rStyle w:val="s0"/>
          <w:sz w:val="24"/>
          <w:szCs w:val="24"/>
        </w:rPr>
        <w:t>соттың шешімі (ол шығарылған жағдайда) көрсетілсін)</w:t>
      </w:r>
    </w:p>
    <w:p w14:paraId="07FDDA81" w14:textId="7C0B9BA5" w:rsidR="00314671" w:rsidRPr="00314671" w:rsidRDefault="00314671" w:rsidP="00314671">
      <w:pPr>
        <w:rPr>
          <w:lang w:val="kk-KZ"/>
        </w:rPr>
      </w:pPr>
      <w:r>
        <w:rPr>
          <w:rStyle w:val="s0"/>
        </w:rPr>
        <w:t xml:space="preserve">5. </w:t>
      </w:r>
      <w:r w:rsidRPr="00314671">
        <w:rPr>
          <w:rStyle w:val="s0"/>
        </w:rPr>
        <w:t>Атқарушы органның басшысы сыбайлас жемқорлық қылмыс немесе әкімшілік сыбайлас жемқорлық құқық бұзушылық жасағаны үшін қылмыстық немесе әкімшілік жауаптылыққа тартылды ма</w:t>
      </w:r>
      <w:r>
        <w:rPr>
          <w:rStyle w:val="s0"/>
          <w:lang w:val="kk-KZ"/>
        </w:rPr>
        <w:t>:</w:t>
      </w:r>
    </w:p>
    <w:p w14:paraId="30B42B34" w14:textId="77777777" w:rsidR="00314671" w:rsidRPr="00256BBE" w:rsidRDefault="00314671" w:rsidP="00314671">
      <w:pPr>
        <w:ind w:firstLine="0"/>
        <w:rPr>
          <w:lang w:val="kk-KZ"/>
        </w:rPr>
      </w:pPr>
      <w:r w:rsidRPr="00256BBE">
        <w:rPr>
          <w:rStyle w:val="s0"/>
          <w:lang w:val="kk-KZ"/>
        </w:rPr>
        <w:t>____________________________________________________________________</w:t>
      </w:r>
    </w:p>
    <w:p w14:paraId="0AEA4768" w14:textId="77777777" w:rsidR="00314671" w:rsidRPr="00256BBE" w:rsidRDefault="00314671" w:rsidP="00314671">
      <w:pPr>
        <w:ind w:firstLine="397"/>
        <w:rPr>
          <w:sz w:val="24"/>
          <w:szCs w:val="24"/>
          <w:lang w:val="kk-KZ"/>
        </w:rPr>
      </w:pPr>
      <w:r w:rsidRPr="00314671">
        <w:rPr>
          <w:rStyle w:val="s0"/>
          <w:sz w:val="24"/>
          <w:szCs w:val="24"/>
          <w:lang w:val="kk-KZ"/>
        </w:rPr>
        <w:t xml:space="preserve">                    </w:t>
      </w:r>
      <w:r w:rsidRPr="00256BBE">
        <w:rPr>
          <w:rStyle w:val="s0"/>
          <w:sz w:val="24"/>
          <w:szCs w:val="24"/>
          <w:lang w:val="kk-KZ"/>
        </w:rPr>
        <w:t>(иә (жоқ), жауапкершілікке тарту негіздерін көрсете отырып,</w:t>
      </w:r>
    </w:p>
    <w:p w14:paraId="58C20844" w14:textId="77777777" w:rsidR="00314671" w:rsidRPr="00256BBE" w:rsidRDefault="00314671" w:rsidP="00314671">
      <w:pPr>
        <w:ind w:firstLine="0"/>
        <w:rPr>
          <w:lang w:val="kk-KZ"/>
        </w:rPr>
      </w:pPr>
      <w:r w:rsidRPr="00256BBE">
        <w:rPr>
          <w:rStyle w:val="s0"/>
          <w:lang w:val="kk-KZ"/>
        </w:rPr>
        <w:t>____________________________________________________________________</w:t>
      </w:r>
    </w:p>
    <w:p w14:paraId="26C40E58" w14:textId="0EEB39E2" w:rsidR="00314671" w:rsidRPr="00256BBE" w:rsidRDefault="00314671" w:rsidP="00314671">
      <w:pPr>
        <w:ind w:firstLine="397"/>
        <w:rPr>
          <w:sz w:val="24"/>
          <w:szCs w:val="24"/>
          <w:lang w:val="kk-KZ"/>
        </w:rPr>
      </w:pPr>
      <w:r>
        <w:rPr>
          <w:rStyle w:val="s0"/>
          <w:lang w:val="kk-KZ"/>
        </w:rPr>
        <w:t xml:space="preserve">                 </w:t>
      </w:r>
      <w:r w:rsidRPr="00256BBE">
        <w:rPr>
          <w:rStyle w:val="s0"/>
          <w:sz w:val="24"/>
          <w:szCs w:val="24"/>
          <w:lang w:val="kk-KZ"/>
        </w:rPr>
        <w:t xml:space="preserve">құқық бұзушылықтың, қылмыстың қысқаша сипаты, </w:t>
      </w:r>
    </w:p>
    <w:p w14:paraId="4A670030" w14:textId="77777777" w:rsidR="00314671" w:rsidRDefault="00314671" w:rsidP="00314671">
      <w:pPr>
        <w:ind w:firstLine="0"/>
      </w:pPr>
      <w:r>
        <w:rPr>
          <w:rStyle w:val="s0"/>
        </w:rPr>
        <w:t>____________________________________________________________________</w:t>
      </w:r>
    </w:p>
    <w:p w14:paraId="6C7F1072" w14:textId="2290DD25" w:rsidR="00314671" w:rsidRPr="00314671" w:rsidRDefault="00314671" w:rsidP="00314671">
      <w:pPr>
        <w:ind w:firstLine="397"/>
        <w:rPr>
          <w:sz w:val="24"/>
          <w:szCs w:val="24"/>
        </w:rPr>
      </w:pPr>
      <w:r>
        <w:rPr>
          <w:rStyle w:val="s0"/>
          <w:lang w:val="kk-KZ"/>
        </w:rPr>
        <w:t xml:space="preserve">                             </w:t>
      </w:r>
      <w:r w:rsidRPr="00314671">
        <w:rPr>
          <w:rStyle w:val="s0"/>
          <w:sz w:val="24"/>
          <w:szCs w:val="24"/>
        </w:rPr>
        <w:t>шешімнің деректемелері немесе сот</w:t>
      </w:r>
      <w:r>
        <w:rPr>
          <w:rStyle w:val="s0"/>
          <w:sz w:val="24"/>
          <w:szCs w:val="24"/>
          <w:lang w:val="kk-KZ"/>
        </w:rPr>
        <w:t xml:space="preserve"> қаулысы</w:t>
      </w:r>
      <w:r w:rsidRPr="00314671">
        <w:rPr>
          <w:rStyle w:val="s0"/>
          <w:sz w:val="24"/>
          <w:szCs w:val="24"/>
        </w:rPr>
        <w:t>)</w:t>
      </w:r>
    </w:p>
    <w:p w14:paraId="0166C076" w14:textId="77777777" w:rsidR="00314671" w:rsidRDefault="00314671" w:rsidP="00314671">
      <w:pPr>
        <w:rPr>
          <w:rStyle w:val="s0"/>
        </w:rPr>
      </w:pPr>
    </w:p>
    <w:p w14:paraId="56DB5D26" w14:textId="28C627F2" w:rsidR="00314671" w:rsidRDefault="00314671" w:rsidP="00314671">
      <w:r>
        <w:rPr>
          <w:rStyle w:val="s0"/>
          <w:lang w:val="kk-KZ"/>
        </w:rPr>
        <w:t xml:space="preserve">6. </w:t>
      </w:r>
      <w:r w:rsidRPr="00314671">
        <w:rPr>
          <w:rStyle w:val="s0"/>
          <w:lang w:val="kk-KZ"/>
        </w:rPr>
        <w:t xml:space="preserve">Атқарушы органның басшысы әкімшілік жаза қолдану туралы қаулы заңды күшіне енген күннен бастап бір жыл өтпеген </w:t>
      </w:r>
      <w:r>
        <w:rPr>
          <w:rStyle w:val="s0"/>
          <w:lang w:val="kk-KZ"/>
        </w:rPr>
        <w:t xml:space="preserve">мерзімде </w:t>
      </w:r>
      <w:r w:rsidRPr="00314671">
        <w:rPr>
          <w:rStyle w:val="s0"/>
          <w:lang w:val="kk-KZ"/>
        </w:rPr>
        <w:t xml:space="preserve">Қазақстан Республикасының Әкімшілік құқық бұзушылық туралы </w:t>
      </w:r>
      <w:r>
        <w:rPr>
          <w:rStyle w:val="s0"/>
          <w:lang w:val="kk-KZ"/>
        </w:rPr>
        <w:t>к</w:t>
      </w:r>
      <w:r w:rsidRPr="00314671">
        <w:rPr>
          <w:rStyle w:val="s0"/>
          <w:lang w:val="kk-KZ"/>
        </w:rPr>
        <w:t xml:space="preserve">одексінің 434, 436, 438, </w:t>
      </w:r>
      <w:r w:rsidRPr="00314671">
        <w:rPr>
          <w:rStyle w:val="s0"/>
          <w:lang w:val="kk-KZ"/>
        </w:rPr>
        <w:lastRenderedPageBreak/>
        <w:t xml:space="preserve">440, 443, 450, 453, 462, 463, 464, 469, 470, 476, 477, 478, 479, 481, 482, 483, 484, 485, 486, 487, 488, 489, 490, 494, 495, 496, 504, 506, 653, 654, 658, 659, 665, 667, 669, 670, 673 </w:t>
      </w:r>
      <w:r>
        <w:rPr>
          <w:rStyle w:val="s0"/>
          <w:lang w:val="kk-KZ"/>
        </w:rPr>
        <w:t xml:space="preserve">және </w:t>
      </w:r>
      <w:r w:rsidRPr="00314671">
        <w:rPr>
          <w:rStyle w:val="s0"/>
          <w:lang w:val="kk-KZ"/>
        </w:rPr>
        <w:t>675-ба</w:t>
      </w:r>
      <w:r>
        <w:rPr>
          <w:rStyle w:val="s0"/>
          <w:lang w:val="kk-KZ"/>
        </w:rPr>
        <w:t xml:space="preserve">птарында </w:t>
      </w:r>
      <w:r w:rsidRPr="00314671">
        <w:rPr>
          <w:rStyle w:val="s0"/>
          <w:lang w:val="kk-KZ"/>
        </w:rPr>
        <w:t>көзделген әкімшілік құқық бұзушылықтарды жасағаны үшін әкім</w:t>
      </w:r>
      <w:r>
        <w:rPr>
          <w:rStyle w:val="s0"/>
          <w:lang w:val="kk-KZ"/>
        </w:rPr>
        <w:t>шілік жауаптылыққа тартылды ма:</w:t>
      </w:r>
    </w:p>
    <w:p w14:paraId="057915FF" w14:textId="77777777" w:rsidR="00314671" w:rsidRDefault="00314671" w:rsidP="00314671">
      <w:pPr>
        <w:ind w:firstLine="0"/>
      </w:pPr>
      <w:r>
        <w:rPr>
          <w:rStyle w:val="s0"/>
        </w:rPr>
        <w:t>____________________________________________________________________</w:t>
      </w:r>
    </w:p>
    <w:p w14:paraId="114D83EC" w14:textId="5F8A9495" w:rsidR="00314671" w:rsidRPr="00314671" w:rsidRDefault="00314671" w:rsidP="00314671">
      <w:pPr>
        <w:ind w:firstLine="397"/>
        <w:rPr>
          <w:sz w:val="24"/>
          <w:szCs w:val="24"/>
        </w:rPr>
      </w:pPr>
      <w:r w:rsidRPr="00314671">
        <w:rPr>
          <w:rStyle w:val="s0"/>
          <w:sz w:val="24"/>
          <w:szCs w:val="24"/>
          <w:lang w:val="kk-KZ"/>
        </w:rPr>
        <w:t xml:space="preserve">                    </w:t>
      </w:r>
      <w:r w:rsidRPr="00314671">
        <w:rPr>
          <w:rStyle w:val="s0"/>
          <w:sz w:val="24"/>
          <w:szCs w:val="24"/>
        </w:rPr>
        <w:t>(иә (жоқ), құқық бұзушылықтың қысқаша сипаты</w:t>
      </w:r>
    </w:p>
    <w:p w14:paraId="65CAB59F" w14:textId="77777777" w:rsidR="00314671" w:rsidRDefault="00314671" w:rsidP="00314671">
      <w:pPr>
        <w:ind w:firstLine="0"/>
      </w:pPr>
      <w:r>
        <w:rPr>
          <w:rStyle w:val="s0"/>
        </w:rPr>
        <w:t>____________________________________________________________________</w:t>
      </w:r>
    </w:p>
    <w:p w14:paraId="7E33840C" w14:textId="3E570B6E" w:rsidR="00C91717" w:rsidRPr="00314671" w:rsidRDefault="00314671" w:rsidP="00314671">
      <w:pPr>
        <w:ind w:firstLine="397"/>
        <w:rPr>
          <w:rFonts w:eastAsia="Times New Roman" w:cs="Times New Roman"/>
          <w:sz w:val="24"/>
          <w:szCs w:val="20"/>
          <w:lang w:val="kk-KZ" w:eastAsia="ru-RU"/>
        </w:rPr>
      </w:pPr>
      <w:r w:rsidRPr="00314671">
        <w:rPr>
          <w:rStyle w:val="s0"/>
          <w:sz w:val="24"/>
          <w:szCs w:val="24"/>
          <w:lang w:val="kk-KZ"/>
        </w:rPr>
        <w:t xml:space="preserve">сот және уәкілетті лауазымды тұлға қаулысының деректемелері </w:t>
      </w:r>
      <w:r>
        <w:rPr>
          <w:rStyle w:val="s0"/>
          <w:lang w:val="kk-KZ"/>
        </w:rPr>
        <w:t xml:space="preserve"> </w:t>
      </w:r>
    </w:p>
    <w:p w14:paraId="19410AD3" w14:textId="77777777" w:rsidR="00C25209" w:rsidRPr="002E406C" w:rsidRDefault="00C25209" w:rsidP="00CB5792">
      <w:pPr>
        <w:rPr>
          <w:rFonts w:eastAsia="Times New Roman" w:cs="Times New Roman"/>
          <w:szCs w:val="20"/>
          <w:lang w:eastAsia="ru-RU"/>
        </w:rPr>
      </w:pPr>
    </w:p>
    <w:p w14:paraId="195DC07D" w14:textId="348E26D3" w:rsidR="00C91717" w:rsidRPr="002E406C" w:rsidRDefault="007E2511" w:rsidP="00CB5792">
      <w:pPr>
        <w:rPr>
          <w:rFonts w:eastAsia="Times New Roman" w:cs="Times New Roman"/>
          <w:szCs w:val="20"/>
          <w:lang w:eastAsia="ru-RU"/>
        </w:rPr>
      </w:pPr>
      <w:r w:rsidRPr="002E406C">
        <w:rPr>
          <w:rFonts w:eastAsia="Times New Roman" w:cs="Times New Roman"/>
          <w:szCs w:val="20"/>
          <w:lang w:eastAsia="ru-RU"/>
        </w:rPr>
        <w:t>7</w:t>
      </w:r>
      <w:r w:rsidR="00C91717" w:rsidRPr="002E406C">
        <w:rPr>
          <w:rFonts w:eastAsia="Times New Roman" w:cs="Times New Roman"/>
          <w:szCs w:val="20"/>
          <w:lang w:eastAsia="ru-RU"/>
        </w:rPr>
        <w:t xml:space="preserve">. </w:t>
      </w:r>
      <w:r w:rsidR="00DB7527" w:rsidRPr="00DB7527">
        <w:rPr>
          <w:rFonts w:eastAsia="Times New Roman" w:cs="Times New Roman"/>
          <w:szCs w:val="20"/>
          <w:lang w:eastAsia="ru-RU"/>
        </w:rPr>
        <w:t xml:space="preserve">Атқарушы органның басшысы </w:t>
      </w:r>
      <w:r w:rsidR="006B2304" w:rsidRPr="00DB7527">
        <w:rPr>
          <w:rFonts w:eastAsia="Times New Roman" w:cs="Times New Roman"/>
          <w:szCs w:val="20"/>
          <w:lang w:eastAsia="ru-RU"/>
        </w:rPr>
        <w:t>Қазақстан Республикасы Қылмыстық кодексінің</w:t>
      </w:r>
      <w:r w:rsidR="006B2304">
        <w:rPr>
          <w:rFonts w:eastAsia="Times New Roman" w:cs="Times New Roman"/>
          <w:szCs w:val="20"/>
          <w:lang w:val="kk-KZ" w:eastAsia="ru-RU"/>
        </w:rPr>
        <w:t xml:space="preserve"> Ерекше</w:t>
      </w:r>
      <w:r w:rsidR="006B2304" w:rsidRPr="00DB7527">
        <w:rPr>
          <w:rFonts w:eastAsia="Times New Roman" w:cs="Times New Roman"/>
          <w:szCs w:val="20"/>
          <w:lang w:eastAsia="ru-RU"/>
        </w:rPr>
        <w:t xml:space="preserve"> бөлігі</w:t>
      </w:r>
      <w:r w:rsidR="006B2304">
        <w:rPr>
          <w:rFonts w:eastAsia="Times New Roman" w:cs="Times New Roman"/>
          <w:szCs w:val="20"/>
          <w:lang w:val="kk-KZ" w:eastAsia="ru-RU"/>
        </w:rPr>
        <w:t xml:space="preserve"> бабының тиісті бөлігінде көзделген </w:t>
      </w:r>
      <w:r w:rsidR="00F533A0" w:rsidRPr="00DB7527">
        <w:rPr>
          <w:rFonts w:eastAsia="Times New Roman" w:cs="Times New Roman"/>
          <w:szCs w:val="20"/>
          <w:lang w:eastAsia="ru-RU"/>
        </w:rPr>
        <w:t xml:space="preserve">бас бостандығынан айыру түріндегі жазаның төменгі шегінің мерзімі аяқталғанға дейін Қазақстан Республикасы Қылмыстық-процестік кодексінің 35-бабы </w:t>
      </w:r>
      <w:r w:rsidR="00F533A0">
        <w:rPr>
          <w:rFonts w:eastAsia="Times New Roman" w:cs="Times New Roman"/>
          <w:szCs w:val="20"/>
          <w:lang w:val="kk-KZ" w:eastAsia="ru-RU"/>
        </w:rPr>
        <w:t xml:space="preserve">бірінші бөлігінің </w:t>
      </w:r>
      <w:r w:rsidR="00F533A0" w:rsidRPr="00DB7527">
        <w:rPr>
          <w:rFonts w:eastAsia="Times New Roman" w:cs="Times New Roman"/>
          <w:szCs w:val="20"/>
          <w:lang w:eastAsia="ru-RU"/>
        </w:rPr>
        <w:t xml:space="preserve">3), 4), 9), 10) </w:t>
      </w:r>
      <w:r w:rsidR="00F533A0">
        <w:rPr>
          <w:rFonts w:eastAsia="Times New Roman" w:cs="Times New Roman"/>
          <w:szCs w:val="20"/>
          <w:lang w:val="kk-KZ" w:eastAsia="ru-RU"/>
        </w:rPr>
        <w:t xml:space="preserve">және </w:t>
      </w:r>
      <w:r w:rsidR="00F533A0" w:rsidRPr="00DB7527">
        <w:rPr>
          <w:rFonts w:eastAsia="Times New Roman" w:cs="Times New Roman"/>
          <w:szCs w:val="20"/>
          <w:lang w:eastAsia="ru-RU"/>
        </w:rPr>
        <w:t>12) тармақтар</w:t>
      </w:r>
      <w:r w:rsidR="00F533A0">
        <w:rPr>
          <w:rFonts w:eastAsia="Times New Roman" w:cs="Times New Roman"/>
          <w:szCs w:val="20"/>
          <w:lang w:val="kk-KZ" w:eastAsia="ru-RU"/>
        </w:rPr>
        <w:t>ының</w:t>
      </w:r>
      <w:r w:rsidR="00F533A0" w:rsidRPr="00DB7527">
        <w:rPr>
          <w:rFonts w:eastAsia="Times New Roman" w:cs="Times New Roman"/>
          <w:szCs w:val="20"/>
          <w:lang w:eastAsia="ru-RU"/>
        </w:rPr>
        <w:t xml:space="preserve"> немесе 36-бабының </w:t>
      </w:r>
      <w:r w:rsidR="00DB7527" w:rsidRPr="00DB7527">
        <w:rPr>
          <w:rFonts w:eastAsia="Times New Roman" w:cs="Times New Roman"/>
          <w:szCs w:val="20"/>
          <w:lang w:eastAsia="ru-RU"/>
        </w:rPr>
        <w:t>негізінде қылмыстық жауаптылықтан босатыла отырып, қылмыстық жауаптылыққа тартылды ма</w:t>
      </w:r>
      <w:r w:rsidR="00C91717" w:rsidRPr="002E406C">
        <w:rPr>
          <w:rFonts w:eastAsia="Times New Roman" w:cs="Times New Roman"/>
          <w:szCs w:val="20"/>
          <w:lang w:eastAsia="ru-RU"/>
        </w:rPr>
        <w:t>:</w:t>
      </w:r>
    </w:p>
    <w:p w14:paraId="3CAE4644" w14:textId="77777777" w:rsidR="00C91717" w:rsidRPr="002E406C" w:rsidRDefault="00C91717" w:rsidP="00C91717">
      <w:pPr>
        <w:ind w:firstLine="0"/>
        <w:rPr>
          <w:rFonts w:eastAsia="Times New Roman" w:cs="Times New Roman"/>
          <w:szCs w:val="20"/>
          <w:lang w:eastAsia="ru-RU"/>
        </w:rPr>
      </w:pPr>
      <w:r w:rsidRPr="002E406C">
        <w:rPr>
          <w:rFonts w:eastAsia="Times New Roman" w:cs="Times New Roman"/>
          <w:szCs w:val="20"/>
          <w:lang w:eastAsia="ru-RU"/>
        </w:rPr>
        <w:t>____________________________________________________________________</w:t>
      </w:r>
    </w:p>
    <w:p w14:paraId="04CA63CA" w14:textId="30D283E0" w:rsidR="00C91717" w:rsidRPr="00E42683" w:rsidRDefault="00C91717" w:rsidP="00CB5792">
      <w:pPr>
        <w:ind w:firstLine="0"/>
        <w:jc w:val="center"/>
        <w:rPr>
          <w:rFonts w:eastAsia="Times New Roman" w:cs="Times New Roman"/>
          <w:sz w:val="24"/>
          <w:szCs w:val="20"/>
          <w:lang w:val="kk-KZ" w:eastAsia="ru-RU"/>
        </w:rPr>
      </w:pPr>
      <w:r w:rsidRPr="002E406C">
        <w:rPr>
          <w:rFonts w:eastAsia="Times New Roman" w:cs="Times New Roman"/>
          <w:sz w:val="24"/>
          <w:szCs w:val="20"/>
          <w:lang w:eastAsia="ru-RU"/>
        </w:rPr>
        <w:t>(</w:t>
      </w:r>
      <w:r w:rsidR="00E42683" w:rsidRPr="00314671">
        <w:rPr>
          <w:rStyle w:val="s0"/>
          <w:sz w:val="24"/>
          <w:szCs w:val="24"/>
        </w:rPr>
        <w:t>иә (жоқ),</w:t>
      </w:r>
      <w:r w:rsidR="00E42683">
        <w:rPr>
          <w:rStyle w:val="s0"/>
          <w:sz w:val="24"/>
          <w:szCs w:val="24"/>
          <w:lang w:val="kk-KZ"/>
        </w:rPr>
        <w:t xml:space="preserve"> </w:t>
      </w:r>
      <w:r w:rsidR="00E42683" w:rsidRPr="00314671">
        <w:rPr>
          <w:rStyle w:val="s0"/>
          <w:sz w:val="24"/>
          <w:szCs w:val="24"/>
        </w:rPr>
        <w:t>құқық бұзушылықтың, қылмыстың қысқаша сипаты</w:t>
      </w:r>
      <w:r w:rsidR="00E42683" w:rsidRPr="002E406C">
        <w:rPr>
          <w:rFonts w:eastAsia="Times New Roman" w:cs="Times New Roman"/>
          <w:sz w:val="24"/>
          <w:szCs w:val="20"/>
          <w:lang w:eastAsia="ru-RU"/>
        </w:rPr>
        <w:t xml:space="preserve"> </w:t>
      </w:r>
      <w:r w:rsidR="00E42683">
        <w:rPr>
          <w:rFonts w:eastAsia="Times New Roman" w:cs="Times New Roman"/>
          <w:sz w:val="24"/>
          <w:szCs w:val="20"/>
          <w:lang w:val="kk-KZ" w:eastAsia="ru-RU"/>
        </w:rPr>
        <w:t xml:space="preserve"> </w:t>
      </w:r>
    </w:p>
    <w:p w14:paraId="636301FD" w14:textId="77777777" w:rsidR="00C91717" w:rsidRPr="00256BBE" w:rsidRDefault="00C91717" w:rsidP="00C91717">
      <w:pPr>
        <w:ind w:firstLine="0"/>
        <w:rPr>
          <w:rFonts w:eastAsia="Times New Roman" w:cs="Times New Roman"/>
          <w:szCs w:val="20"/>
          <w:lang w:val="kk-KZ" w:eastAsia="ru-RU"/>
        </w:rPr>
      </w:pPr>
      <w:r w:rsidRPr="00256BBE">
        <w:rPr>
          <w:rFonts w:eastAsia="Times New Roman" w:cs="Times New Roman"/>
          <w:szCs w:val="20"/>
          <w:lang w:val="kk-KZ" w:eastAsia="ru-RU"/>
        </w:rPr>
        <w:t>____________________________________________________________________</w:t>
      </w:r>
    </w:p>
    <w:p w14:paraId="68503D4B" w14:textId="266A805A" w:rsidR="00C91717" w:rsidRPr="00E42683" w:rsidRDefault="00E42683" w:rsidP="00CB5792">
      <w:pPr>
        <w:ind w:firstLine="0"/>
        <w:jc w:val="center"/>
        <w:rPr>
          <w:rFonts w:eastAsia="Times New Roman" w:cs="Times New Roman"/>
          <w:sz w:val="24"/>
          <w:szCs w:val="20"/>
          <w:lang w:val="kk-KZ" w:eastAsia="ru-RU"/>
        </w:rPr>
      </w:pPr>
      <w:r w:rsidRPr="00256BBE">
        <w:rPr>
          <w:rFonts w:eastAsia="Times New Roman" w:cs="Times New Roman"/>
          <w:sz w:val="24"/>
          <w:szCs w:val="20"/>
          <w:lang w:val="kk-KZ" w:eastAsia="ru-RU"/>
        </w:rPr>
        <w:t>жауапкершілікке тарту негіздерін көрсете отырып</w:t>
      </w:r>
      <w:r>
        <w:rPr>
          <w:rFonts w:eastAsia="Times New Roman" w:cs="Times New Roman"/>
          <w:sz w:val="24"/>
          <w:szCs w:val="20"/>
          <w:lang w:val="kk-KZ" w:eastAsia="ru-RU"/>
        </w:rPr>
        <w:t xml:space="preserve">,  </w:t>
      </w:r>
    </w:p>
    <w:p w14:paraId="694C6626" w14:textId="77777777" w:rsidR="00C91717" w:rsidRPr="00256BBE" w:rsidRDefault="00C91717" w:rsidP="00C91717">
      <w:pPr>
        <w:ind w:firstLine="0"/>
        <w:rPr>
          <w:rFonts w:eastAsia="Times New Roman" w:cs="Times New Roman"/>
          <w:szCs w:val="20"/>
          <w:lang w:val="kk-KZ" w:eastAsia="ru-RU"/>
        </w:rPr>
      </w:pPr>
      <w:r w:rsidRPr="00256BBE">
        <w:rPr>
          <w:rFonts w:eastAsia="Times New Roman" w:cs="Times New Roman"/>
          <w:szCs w:val="20"/>
          <w:lang w:val="kk-KZ" w:eastAsia="ru-RU"/>
        </w:rPr>
        <w:t>____________________________________________________________________</w:t>
      </w:r>
    </w:p>
    <w:p w14:paraId="32F79BF8" w14:textId="58C8AFDE" w:rsidR="00C91717" w:rsidRPr="00256BBE" w:rsidRDefault="00E42683" w:rsidP="00CB5792">
      <w:pPr>
        <w:ind w:firstLine="0"/>
        <w:jc w:val="center"/>
        <w:rPr>
          <w:rFonts w:eastAsia="Times New Roman" w:cs="Times New Roman"/>
          <w:sz w:val="24"/>
          <w:szCs w:val="20"/>
          <w:lang w:val="kk-KZ" w:eastAsia="ru-RU"/>
        </w:rPr>
      </w:pPr>
      <w:r>
        <w:rPr>
          <w:rFonts w:eastAsia="Times New Roman" w:cs="Times New Roman"/>
          <w:sz w:val="24"/>
          <w:szCs w:val="20"/>
          <w:lang w:val="kk-KZ" w:eastAsia="ru-RU"/>
        </w:rPr>
        <w:t xml:space="preserve"> </w:t>
      </w:r>
      <w:r w:rsidR="00BF5CD6" w:rsidRPr="00BF5CD6">
        <w:rPr>
          <w:rFonts w:eastAsia="Times New Roman" w:cs="Times New Roman"/>
          <w:sz w:val="24"/>
          <w:szCs w:val="20"/>
          <w:lang w:val="kk-KZ" w:eastAsia="ru-RU"/>
        </w:rPr>
        <w:t>сот шешімінің деректемелері</w:t>
      </w:r>
      <w:r w:rsidR="00C91717" w:rsidRPr="00256BBE">
        <w:rPr>
          <w:rFonts w:eastAsia="Times New Roman" w:cs="Times New Roman"/>
          <w:sz w:val="24"/>
          <w:szCs w:val="20"/>
          <w:lang w:val="kk-KZ" w:eastAsia="ru-RU"/>
        </w:rPr>
        <w:t>)</w:t>
      </w:r>
    </w:p>
    <w:p w14:paraId="4459ED0F" w14:textId="77777777" w:rsidR="00C25209" w:rsidRPr="00256BBE" w:rsidRDefault="00C25209" w:rsidP="00CB5792">
      <w:pPr>
        <w:rPr>
          <w:rFonts w:eastAsia="Times New Roman" w:cs="Times New Roman"/>
          <w:szCs w:val="20"/>
          <w:lang w:val="kk-KZ" w:eastAsia="ru-RU"/>
        </w:rPr>
      </w:pPr>
    </w:p>
    <w:p w14:paraId="60273C9A" w14:textId="7DD029C9" w:rsidR="00C91717" w:rsidRPr="00256BBE" w:rsidRDefault="00CB5792" w:rsidP="00CB5792">
      <w:pPr>
        <w:rPr>
          <w:rFonts w:eastAsia="Times New Roman" w:cs="Times New Roman"/>
          <w:szCs w:val="20"/>
          <w:lang w:val="kk-KZ" w:eastAsia="ru-RU"/>
        </w:rPr>
      </w:pPr>
      <w:r w:rsidRPr="00256BBE">
        <w:rPr>
          <w:rFonts w:eastAsia="Times New Roman" w:cs="Times New Roman"/>
          <w:szCs w:val="20"/>
          <w:lang w:val="kk-KZ" w:eastAsia="ru-RU"/>
        </w:rPr>
        <w:t>8</w:t>
      </w:r>
      <w:r w:rsidR="00C91717" w:rsidRPr="00256BBE">
        <w:rPr>
          <w:rFonts w:eastAsia="Times New Roman" w:cs="Times New Roman"/>
          <w:szCs w:val="20"/>
          <w:lang w:val="kk-KZ" w:eastAsia="ru-RU"/>
        </w:rPr>
        <w:t xml:space="preserve">. </w:t>
      </w:r>
      <w:r w:rsidR="00C51D9C" w:rsidRPr="00256BBE">
        <w:rPr>
          <w:rFonts w:eastAsia="Times New Roman" w:cs="Times New Roman"/>
          <w:szCs w:val="20"/>
          <w:lang w:val="kk-KZ" w:eastAsia="ru-RU"/>
        </w:rPr>
        <w:t>Атқарушы органның басшысы кемінде үш жыл бұрын теріс себептер бойынша қаржы ұйымдарынан, мемлекеттік органдардан, соттардан, әскери қызметтен босатылды ма</w:t>
      </w:r>
      <w:r w:rsidR="00C91717" w:rsidRPr="00256BBE">
        <w:rPr>
          <w:rFonts w:eastAsia="Times New Roman" w:cs="Times New Roman"/>
          <w:szCs w:val="20"/>
          <w:lang w:val="kk-KZ" w:eastAsia="ru-RU"/>
        </w:rPr>
        <w:t>: ________</w:t>
      </w:r>
    </w:p>
    <w:p w14:paraId="5C4CD309" w14:textId="77777777" w:rsidR="00C91717" w:rsidRPr="00256BBE" w:rsidRDefault="00C91717" w:rsidP="00C91717">
      <w:pPr>
        <w:ind w:firstLine="0"/>
        <w:rPr>
          <w:rFonts w:eastAsia="Times New Roman" w:cs="Times New Roman"/>
          <w:szCs w:val="20"/>
          <w:lang w:val="kk-KZ" w:eastAsia="ru-RU"/>
        </w:rPr>
      </w:pPr>
      <w:r w:rsidRPr="00256BBE">
        <w:rPr>
          <w:rFonts w:eastAsia="Times New Roman" w:cs="Times New Roman"/>
          <w:szCs w:val="20"/>
          <w:lang w:val="kk-KZ" w:eastAsia="ru-RU"/>
        </w:rPr>
        <w:t>____________________________________________________________________</w:t>
      </w:r>
    </w:p>
    <w:p w14:paraId="0A48DA1D" w14:textId="7F896EC6" w:rsidR="00C91717" w:rsidRPr="00256BBE" w:rsidRDefault="00C91717" w:rsidP="00C91717">
      <w:pPr>
        <w:ind w:firstLine="0"/>
        <w:jc w:val="center"/>
        <w:rPr>
          <w:rFonts w:eastAsia="Times New Roman" w:cs="Times New Roman"/>
          <w:color w:val="000000"/>
          <w:sz w:val="24"/>
          <w:szCs w:val="20"/>
          <w:lang w:val="kk-KZ" w:eastAsia="ru-RU"/>
        </w:rPr>
      </w:pPr>
      <w:r w:rsidRPr="00256BBE">
        <w:rPr>
          <w:rFonts w:eastAsia="Times New Roman" w:cs="Times New Roman"/>
          <w:sz w:val="24"/>
          <w:szCs w:val="20"/>
          <w:lang w:val="kk-KZ" w:eastAsia="ru-RU"/>
        </w:rPr>
        <w:t>(</w:t>
      </w:r>
      <w:r w:rsidR="00C51D9C" w:rsidRPr="00256BBE">
        <w:rPr>
          <w:rStyle w:val="s0"/>
          <w:sz w:val="24"/>
          <w:szCs w:val="24"/>
          <w:lang w:val="kk-KZ"/>
        </w:rPr>
        <w:t>иә (жоқ),</w:t>
      </w:r>
      <w:r w:rsidR="00C51D9C" w:rsidRPr="00256BBE">
        <w:rPr>
          <w:lang w:val="kk-KZ"/>
        </w:rPr>
        <w:t xml:space="preserve"> </w:t>
      </w:r>
      <w:r w:rsidR="00C51D9C" w:rsidRPr="00256BBE">
        <w:rPr>
          <w:rStyle w:val="s0"/>
          <w:sz w:val="24"/>
          <w:szCs w:val="24"/>
          <w:lang w:val="kk-KZ"/>
        </w:rPr>
        <w:t>еңбек шартын бұзу немесе жұмыстан босату негіздерінің қысқаша сипаттамасы</w:t>
      </w:r>
      <w:r w:rsidRPr="00256BBE">
        <w:rPr>
          <w:rFonts w:eastAsia="Times New Roman" w:cs="Times New Roman"/>
          <w:sz w:val="24"/>
          <w:szCs w:val="20"/>
          <w:lang w:val="kk-KZ" w:eastAsia="ru-RU"/>
        </w:rPr>
        <w:t>)</w:t>
      </w:r>
    </w:p>
    <w:p w14:paraId="27E435D8" w14:textId="77777777" w:rsidR="00C91717" w:rsidRPr="00256BBE" w:rsidRDefault="00C91717" w:rsidP="00C91717">
      <w:pPr>
        <w:rPr>
          <w:rFonts w:eastAsia="Times New Roman" w:cs="Times New Roman"/>
          <w:color w:val="000000"/>
          <w:szCs w:val="28"/>
          <w:lang w:val="kk-KZ" w:eastAsia="ru-RU"/>
        </w:rPr>
      </w:pPr>
    </w:p>
    <w:p w14:paraId="76622E03" w14:textId="77777777" w:rsidR="00C51D9C" w:rsidRPr="00256BBE" w:rsidRDefault="00C51D9C" w:rsidP="00CB6578">
      <w:pPr>
        <w:rPr>
          <w:lang w:val="kk-KZ"/>
        </w:rPr>
      </w:pPr>
      <w:r w:rsidRPr="00256BBE">
        <w:rPr>
          <w:rStyle w:val="s0"/>
          <w:lang w:val="kk-KZ"/>
        </w:rPr>
        <w:t>Осы ақпаратты тексергенімді және оның дәйекті және толық болып табылатындығын растаймын.</w:t>
      </w:r>
    </w:p>
    <w:p w14:paraId="2F8C1882" w14:textId="77777777" w:rsidR="00C51D9C" w:rsidRPr="00256BBE" w:rsidRDefault="00C51D9C" w:rsidP="00CB6578">
      <w:pPr>
        <w:rPr>
          <w:lang w:val="kk-KZ"/>
        </w:rPr>
      </w:pPr>
      <w:r w:rsidRPr="00256BBE">
        <w:rPr>
          <w:rStyle w:val="s0"/>
          <w:lang w:val="kk-KZ"/>
        </w:rPr>
        <w:t>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p>
    <w:p w14:paraId="2C9510F7" w14:textId="1C3DD7FB" w:rsidR="00C51D9C" w:rsidRPr="00C51D9C" w:rsidRDefault="00C51D9C" w:rsidP="00CB6578">
      <w:pPr>
        <w:rPr>
          <w:lang w:val="kk-KZ"/>
        </w:rPr>
      </w:pPr>
      <w:r w:rsidRPr="00256BBE">
        <w:rPr>
          <w:rStyle w:val="s0"/>
          <w:lang w:val="kk-KZ"/>
        </w:rPr>
        <w:t>Тегі, аты, әкесінің аты (ол бар болса)</w:t>
      </w:r>
      <w:r>
        <w:rPr>
          <w:rStyle w:val="s0"/>
          <w:lang w:val="kk-KZ"/>
        </w:rPr>
        <w:t>:</w:t>
      </w:r>
    </w:p>
    <w:p w14:paraId="6DB8901F" w14:textId="77777777" w:rsidR="00C51D9C" w:rsidRPr="00256BBE" w:rsidRDefault="00C51D9C" w:rsidP="00C51D9C">
      <w:pPr>
        <w:ind w:firstLine="0"/>
        <w:rPr>
          <w:lang w:val="kk-KZ"/>
        </w:rPr>
      </w:pPr>
      <w:r w:rsidRPr="00256BBE">
        <w:rPr>
          <w:rStyle w:val="s0"/>
          <w:lang w:val="kk-KZ"/>
        </w:rPr>
        <w:t>____________________________________________________________________</w:t>
      </w:r>
    </w:p>
    <w:p w14:paraId="5C7DDE89" w14:textId="77777777" w:rsidR="00C51D9C" w:rsidRPr="00256BBE" w:rsidRDefault="00C51D9C" w:rsidP="00C51D9C">
      <w:pPr>
        <w:ind w:firstLine="397"/>
        <w:rPr>
          <w:sz w:val="24"/>
          <w:szCs w:val="24"/>
          <w:lang w:val="kk-KZ"/>
        </w:rPr>
      </w:pPr>
      <w:r>
        <w:rPr>
          <w:rStyle w:val="s0"/>
          <w:lang w:val="kk-KZ"/>
        </w:rPr>
        <w:t>                            </w:t>
      </w:r>
      <w:r w:rsidRPr="00256BBE">
        <w:rPr>
          <w:rStyle w:val="s0"/>
          <w:sz w:val="24"/>
          <w:szCs w:val="24"/>
          <w:lang w:val="kk-KZ"/>
        </w:rPr>
        <w:t>(өз қолымен баспа әріптерімен толтырылады)</w:t>
      </w:r>
    </w:p>
    <w:p w14:paraId="63CF0F8D" w14:textId="1320FF94" w:rsidR="00C51D9C" w:rsidRPr="00256BBE" w:rsidRDefault="00C51D9C" w:rsidP="00C51D9C">
      <w:pPr>
        <w:ind w:firstLine="397"/>
        <w:rPr>
          <w:lang w:val="kk-KZ"/>
        </w:rPr>
      </w:pPr>
      <w:r w:rsidRPr="00256BBE">
        <w:rPr>
          <w:rStyle w:val="s0"/>
          <w:lang w:val="kk-KZ"/>
        </w:rPr>
        <w:t>Қолы ____________________</w:t>
      </w:r>
    </w:p>
    <w:p w14:paraId="19946FA3" w14:textId="77777777" w:rsidR="00C51D9C" w:rsidRPr="00256BBE" w:rsidRDefault="00C51D9C" w:rsidP="00C51D9C">
      <w:pPr>
        <w:ind w:firstLine="397"/>
        <w:rPr>
          <w:lang w:val="kk-KZ"/>
        </w:rPr>
      </w:pPr>
      <w:r w:rsidRPr="00256BBE">
        <w:rPr>
          <w:rStyle w:val="s0"/>
          <w:lang w:val="kk-KZ"/>
        </w:rPr>
        <w:t>Күні _____________________</w:t>
      </w:r>
    </w:p>
    <w:p w14:paraId="78F278DB" w14:textId="60A5406E" w:rsidR="00C91717" w:rsidRPr="00C51D9C" w:rsidRDefault="00C51D9C" w:rsidP="00C91717">
      <w:pPr>
        <w:rPr>
          <w:rFonts w:eastAsia="Times New Roman" w:cs="Times New Roman"/>
          <w:szCs w:val="20"/>
          <w:lang w:val="kk-KZ" w:eastAsia="ru-RU"/>
        </w:rPr>
      </w:pPr>
      <w:r>
        <w:rPr>
          <w:rFonts w:eastAsia="Times New Roman" w:cs="Times New Roman"/>
          <w:color w:val="000000"/>
          <w:szCs w:val="28"/>
          <w:lang w:val="kk-KZ" w:eastAsia="ru-RU"/>
        </w:rPr>
        <w:t xml:space="preserve"> </w:t>
      </w:r>
    </w:p>
    <w:p w14:paraId="7773294D" w14:textId="77777777" w:rsidR="00C51D9C" w:rsidRPr="00256BBE" w:rsidRDefault="00C51D9C">
      <w:pPr>
        <w:rPr>
          <w:rFonts w:eastAsia="Times New Roman" w:cs="Times New Roman"/>
          <w:color w:val="000000"/>
          <w:szCs w:val="28"/>
          <w:lang w:val="kk-KZ" w:eastAsia="ru-RU"/>
        </w:rPr>
      </w:pPr>
      <w:r w:rsidRPr="00256BBE">
        <w:rPr>
          <w:rFonts w:eastAsia="Times New Roman" w:cs="Times New Roman"/>
          <w:color w:val="000000"/>
          <w:szCs w:val="28"/>
          <w:lang w:val="kk-KZ" w:eastAsia="ru-RU"/>
        </w:rPr>
        <w:br w:type="page"/>
      </w:r>
    </w:p>
    <w:p w14:paraId="1F6082BE" w14:textId="58956C93" w:rsidR="000872A8" w:rsidRPr="00A21B16" w:rsidRDefault="000872A8" w:rsidP="000872A8">
      <w:pPr>
        <w:jc w:val="right"/>
        <w:rPr>
          <w:lang w:val="kk-KZ"/>
        </w:rPr>
      </w:pPr>
      <w:r w:rsidRPr="00A21B16">
        <w:rPr>
          <w:rStyle w:val="s0"/>
          <w:lang w:val="kk-KZ"/>
        </w:rPr>
        <w:lastRenderedPageBreak/>
        <w:t>Банкноттарды, монеталарды және</w:t>
      </w:r>
    </w:p>
    <w:p w14:paraId="548473B0" w14:textId="77777777" w:rsidR="000872A8" w:rsidRPr="00A21B16" w:rsidRDefault="000872A8" w:rsidP="000872A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7856F768" w14:textId="77777777" w:rsidR="000872A8" w:rsidRPr="00A21B16" w:rsidRDefault="000872A8" w:rsidP="000872A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3B5E5422" w14:textId="77777777" w:rsidR="000872A8" w:rsidRPr="00A63758" w:rsidRDefault="000872A8" w:rsidP="000872A8">
      <w:pPr>
        <w:jc w:val="right"/>
        <w:rPr>
          <w:lang w:val="kk-KZ"/>
        </w:rPr>
      </w:pPr>
      <w:r w:rsidRPr="00A21B16">
        <w:rPr>
          <w:rStyle w:val="s0"/>
          <w:lang w:val="kk-KZ"/>
        </w:rPr>
        <w:t>лицензия беру</w:t>
      </w:r>
      <w:r>
        <w:rPr>
          <w:rStyle w:val="s0"/>
          <w:lang w:val="kk-KZ"/>
        </w:rPr>
        <w:t xml:space="preserve"> </w:t>
      </w:r>
      <w:hyperlink r:id="rId31" w:history="1">
        <w:r w:rsidRPr="00A63758">
          <w:rPr>
            <w:rStyle w:val="afff"/>
            <w:color w:val="auto"/>
            <w:u w:val="none"/>
            <w:lang w:val="kk-KZ"/>
          </w:rPr>
          <w:t>қағидаларына</w:t>
        </w:r>
      </w:hyperlink>
    </w:p>
    <w:p w14:paraId="17514F86" w14:textId="552F58FE" w:rsidR="006C4303" w:rsidRPr="00256BBE" w:rsidRDefault="000872A8" w:rsidP="000872A8">
      <w:pPr>
        <w:ind w:firstLine="0"/>
        <w:jc w:val="right"/>
        <w:rPr>
          <w:rFonts w:eastAsia="Times New Roman" w:cs="Times New Roman"/>
          <w:szCs w:val="20"/>
          <w:lang w:val="kk-KZ" w:eastAsia="ru-RU"/>
        </w:rPr>
      </w:pPr>
      <w:r>
        <w:rPr>
          <w:rStyle w:val="s0"/>
          <w:lang w:val="kk-KZ"/>
        </w:rPr>
        <w:t>4</w:t>
      </w:r>
      <w:r w:rsidRPr="00A21B16">
        <w:rPr>
          <w:rStyle w:val="s0"/>
          <w:lang w:val="kk-KZ"/>
        </w:rPr>
        <w:t>-қосымша</w:t>
      </w:r>
    </w:p>
    <w:p w14:paraId="256489D8" w14:textId="77777777" w:rsidR="006C4303" w:rsidRPr="00256BBE" w:rsidRDefault="006C4303" w:rsidP="006C4303">
      <w:pPr>
        <w:ind w:firstLine="0"/>
        <w:rPr>
          <w:rFonts w:eastAsia="Times New Roman" w:cs="Times New Roman"/>
          <w:szCs w:val="20"/>
          <w:lang w:val="kk-KZ" w:eastAsia="ru-RU"/>
        </w:rPr>
      </w:pPr>
    </w:p>
    <w:p w14:paraId="7966D9D9" w14:textId="11C2BCEB" w:rsidR="006C4303" w:rsidRPr="00256BBE" w:rsidRDefault="005D6D6F" w:rsidP="005D6D6F">
      <w:pPr>
        <w:ind w:firstLine="0"/>
        <w:jc w:val="right"/>
        <w:rPr>
          <w:rFonts w:eastAsia="Times New Roman" w:cs="Times New Roman"/>
          <w:szCs w:val="20"/>
          <w:lang w:val="kk-KZ" w:eastAsia="ru-RU"/>
        </w:rPr>
      </w:pPr>
      <w:r>
        <w:rPr>
          <w:lang w:val="kk-KZ"/>
        </w:rPr>
        <w:t>Нысан</w:t>
      </w:r>
    </w:p>
    <w:p w14:paraId="79C04B1F" w14:textId="77777777" w:rsidR="006C4303" w:rsidRPr="00256BBE" w:rsidRDefault="006C4303" w:rsidP="006C4303">
      <w:pPr>
        <w:ind w:firstLine="0"/>
        <w:rPr>
          <w:rFonts w:eastAsia="Times New Roman" w:cs="Times New Roman"/>
          <w:szCs w:val="20"/>
          <w:lang w:val="kk-KZ" w:eastAsia="ru-RU"/>
        </w:rPr>
      </w:pPr>
    </w:p>
    <w:p w14:paraId="114E92C7" w14:textId="163B9666" w:rsidR="006C4303" w:rsidRPr="00CB6578" w:rsidRDefault="00CB6578" w:rsidP="006C4303">
      <w:pPr>
        <w:ind w:firstLine="0"/>
        <w:jc w:val="center"/>
        <w:rPr>
          <w:rFonts w:eastAsia="Times New Roman" w:cs="Times New Roman"/>
          <w:szCs w:val="20"/>
          <w:lang w:val="kk-KZ" w:eastAsia="ru-RU"/>
        </w:rPr>
      </w:pPr>
      <w:r>
        <w:rPr>
          <w:rFonts w:eastAsia="Times New Roman" w:cs="Times New Roman"/>
          <w:color w:val="000000"/>
          <w:szCs w:val="28"/>
          <w:lang w:val="kk-KZ" w:eastAsia="ru-RU"/>
        </w:rPr>
        <w:t>Қызметкерлер туралы мәліметтер</w:t>
      </w:r>
    </w:p>
    <w:p w14:paraId="0E618D4D" w14:textId="77777777" w:rsidR="006C4303" w:rsidRPr="00256BBE" w:rsidRDefault="006C4303" w:rsidP="006C4303">
      <w:pPr>
        <w:ind w:firstLine="0"/>
        <w:jc w:val="center"/>
        <w:rPr>
          <w:rFonts w:eastAsia="Times New Roman" w:cs="Times New Roman"/>
          <w:szCs w:val="20"/>
          <w:lang w:val="kk-KZ" w:eastAsia="ru-RU"/>
        </w:rPr>
      </w:pPr>
      <w:r w:rsidRPr="00256BBE">
        <w:rPr>
          <w:rFonts w:eastAsia="Times New Roman" w:cs="Times New Roman"/>
          <w:color w:val="000000"/>
          <w:szCs w:val="28"/>
          <w:lang w:val="kk-KZ" w:eastAsia="ru-RU"/>
        </w:rPr>
        <w:t>_______________________________________________________________</w:t>
      </w:r>
    </w:p>
    <w:p w14:paraId="4F766E81" w14:textId="183ECD39" w:rsidR="006C4303" w:rsidRPr="00256BBE" w:rsidRDefault="006C4303" w:rsidP="006C4303">
      <w:pPr>
        <w:ind w:firstLine="0"/>
        <w:jc w:val="center"/>
        <w:rPr>
          <w:rFonts w:eastAsia="Times New Roman" w:cs="Times New Roman"/>
          <w:sz w:val="24"/>
          <w:szCs w:val="20"/>
          <w:lang w:val="kk-KZ" w:eastAsia="ru-RU"/>
        </w:rPr>
      </w:pPr>
      <w:r w:rsidRPr="00256BBE">
        <w:rPr>
          <w:rFonts w:eastAsia="Times New Roman" w:cs="Times New Roman"/>
          <w:color w:val="000000"/>
          <w:sz w:val="24"/>
          <w:szCs w:val="28"/>
          <w:lang w:val="kk-KZ" w:eastAsia="ru-RU"/>
        </w:rPr>
        <w:t>(</w:t>
      </w:r>
      <w:r w:rsidR="00CB6578" w:rsidRPr="005D6D6F">
        <w:rPr>
          <w:rStyle w:val="s0"/>
          <w:sz w:val="24"/>
          <w:szCs w:val="24"/>
          <w:lang w:val="kk-KZ"/>
        </w:rPr>
        <w:t>заңды тұлғаның атауы</w:t>
      </w:r>
      <w:r w:rsidRPr="00256BBE">
        <w:rPr>
          <w:rFonts w:eastAsia="Times New Roman" w:cs="Times New Roman"/>
          <w:color w:val="000000"/>
          <w:sz w:val="24"/>
          <w:szCs w:val="28"/>
          <w:lang w:val="kk-KZ" w:eastAsia="ru-RU"/>
        </w:rPr>
        <w:t>)</w:t>
      </w:r>
    </w:p>
    <w:p w14:paraId="0D7A3929" w14:textId="248A68A9" w:rsidR="006C4303" w:rsidRPr="00256BBE" w:rsidRDefault="00CB6578" w:rsidP="00CB6578">
      <w:pPr>
        <w:ind w:firstLine="0"/>
        <w:jc w:val="center"/>
        <w:rPr>
          <w:rFonts w:eastAsia="Times New Roman" w:cs="Times New Roman"/>
          <w:szCs w:val="20"/>
          <w:lang w:val="kk-KZ" w:eastAsia="ru-RU"/>
        </w:rPr>
      </w:pPr>
      <w:r w:rsidRPr="00256BBE">
        <w:rPr>
          <w:rFonts w:eastAsia="Times New Roman" w:cs="Times New Roman"/>
          <w:color w:val="000000"/>
          <w:szCs w:val="28"/>
          <w:lang w:val="kk-KZ" w:eastAsia="ru-RU"/>
        </w:rPr>
        <w:t xml:space="preserve">20 ___ </w:t>
      </w:r>
      <w:r>
        <w:rPr>
          <w:rFonts w:eastAsia="Times New Roman" w:cs="Times New Roman"/>
          <w:color w:val="000000"/>
          <w:szCs w:val="28"/>
          <w:lang w:val="kk-KZ" w:eastAsia="ru-RU"/>
        </w:rPr>
        <w:t>жылғы</w:t>
      </w:r>
      <w:r w:rsidRPr="00256BBE">
        <w:rPr>
          <w:rFonts w:eastAsia="Times New Roman" w:cs="Times New Roman"/>
          <w:color w:val="000000"/>
          <w:szCs w:val="28"/>
          <w:lang w:val="kk-KZ" w:eastAsia="ru-RU"/>
        </w:rPr>
        <w:t xml:space="preserve"> «___» _____________________</w:t>
      </w:r>
    </w:p>
    <w:p w14:paraId="24EF9BC2" w14:textId="77777777" w:rsidR="006C4303" w:rsidRPr="00256BBE" w:rsidRDefault="006C4303" w:rsidP="006C4303">
      <w:pPr>
        <w:rPr>
          <w:rFonts w:eastAsia="Times New Roman" w:cs="Times New Roman"/>
          <w:szCs w:val="20"/>
          <w:lang w:val="kk-KZ" w:eastAsia="ru-RU"/>
        </w:rPr>
      </w:pPr>
    </w:p>
    <w:p w14:paraId="3EA43668" w14:textId="2B8D1A6F" w:rsidR="00CB6578" w:rsidRPr="00256BBE" w:rsidRDefault="00565E8A" w:rsidP="00CB6578">
      <w:pPr>
        <w:rPr>
          <w:lang w:val="kk-KZ"/>
        </w:rPr>
      </w:pPr>
      <w:r>
        <w:rPr>
          <w:rStyle w:val="s0"/>
          <w:lang w:val="kk-KZ"/>
        </w:rPr>
        <w:t xml:space="preserve">1. </w:t>
      </w:r>
      <w:r w:rsidR="00CB6578">
        <w:rPr>
          <w:rStyle w:val="s0"/>
          <w:lang w:val="kk-KZ"/>
        </w:rPr>
        <w:t>Жалпы мәліметтер: </w:t>
      </w:r>
    </w:p>
    <w:tbl>
      <w:tblPr>
        <w:tblW w:w="5000" w:type="pct"/>
        <w:jc w:val="center"/>
        <w:tblCellMar>
          <w:left w:w="0" w:type="dxa"/>
          <w:right w:w="0" w:type="dxa"/>
        </w:tblCellMar>
        <w:tblLook w:val="04A0" w:firstRow="1" w:lastRow="0" w:firstColumn="1" w:lastColumn="0" w:noHBand="0" w:noVBand="1"/>
      </w:tblPr>
      <w:tblGrid>
        <w:gridCol w:w="8622"/>
        <w:gridCol w:w="995"/>
      </w:tblGrid>
      <w:tr w:rsidR="00CB6578" w14:paraId="1D240120" w14:textId="77777777" w:rsidTr="00430A09">
        <w:trPr>
          <w:jc w:val="center"/>
        </w:trPr>
        <w:tc>
          <w:tcPr>
            <w:tcW w:w="48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C810C5" w14:textId="77777777" w:rsidR="00CB6578" w:rsidRPr="00AE0A47" w:rsidRDefault="00CB6578" w:rsidP="00430A09">
            <w:pPr>
              <w:ind w:firstLine="22"/>
              <w:textAlignment w:val="baseline"/>
            </w:pPr>
            <w:r w:rsidRPr="00AE0A47">
              <w:t>Туылған күні және жері</w:t>
            </w:r>
          </w:p>
        </w:tc>
        <w:tc>
          <w:tcPr>
            <w:tcW w:w="1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381900" w14:textId="77777777" w:rsidR="00CB6578" w:rsidRPr="00AE0A47" w:rsidRDefault="00CB6578" w:rsidP="00430A09">
            <w:pPr>
              <w:textAlignment w:val="baseline"/>
            </w:pPr>
            <w:r w:rsidRPr="00AE0A47">
              <w:t> </w:t>
            </w:r>
          </w:p>
        </w:tc>
      </w:tr>
      <w:tr w:rsidR="00CB6578" w14:paraId="0E6A4F47" w14:textId="77777777" w:rsidTr="00430A09">
        <w:trPr>
          <w:jc w:val="center"/>
        </w:trPr>
        <w:tc>
          <w:tcPr>
            <w:tcW w:w="48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BE03A" w14:textId="77777777" w:rsidR="00CB6578" w:rsidRPr="00AE0A47" w:rsidRDefault="00CB6578" w:rsidP="00430A09">
            <w:pPr>
              <w:ind w:firstLine="22"/>
              <w:textAlignment w:val="baseline"/>
            </w:pPr>
            <w:r w:rsidRPr="00AE0A47">
              <w:t>Азаматтығы</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EE5BC01" w14:textId="77777777" w:rsidR="00CB6578" w:rsidRPr="00AE0A47" w:rsidRDefault="00CB6578" w:rsidP="00430A09">
            <w:pPr>
              <w:textAlignment w:val="baseline"/>
            </w:pPr>
            <w:r w:rsidRPr="00AE0A47">
              <w:t> </w:t>
            </w:r>
          </w:p>
        </w:tc>
      </w:tr>
      <w:tr w:rsidR="00CB6578" w14:paraId="6FDE30ED" w14:textId="77777777" w:rsidTr="00430A09">
        <w:trPr>
          <w:jc w:val="center"/>
        </w:trPr>
        <w:tc>
          <w:tcPr>
            <w:tcW w:w="48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01343" w14:textId="77777777" w:rsidR="00CB6578" w:rsidRPr="00AE0A47" w:rsidRDefault="00CB6578" w:rsidP="00430A09">
            <w:pPr>
              <w:ind w:firstLine="22"/>
              <w:textAlignment w:val="baseline"/>
            </w:pPr>
            <w:r w:rsidRPr="00AE0A47">
              <w:t>Жеке басын куәландыратын құжаттың деректері, жеке сәйкестендіру нөмірі</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99FBB39" w14:textId="77777777" w:rsidR="00CB6578" w:rsidRPr="00AE0A47" w:rsidRDefault="00CB6578" w:rsidP="00430A09">
            <w:pPr>
              <w:textAlignment w:val="baseline"/>
            </w:pPr>
            <w:r w:rsidRPr="00AE0A47">
              <w:t> </w:t>
            </w:r>
          </w:p>
        </w:tc>
      </w:tr>
    </w:tbl>
    <w:p w14:paraId="196750BB" w14:textId="77777777" w:rsidR="00D42A3D" w:rsidRPr="002E406C" w:rsidRDefault="00D42A3D" w:rsidP="006C4303">
      <w:pPr>
        <w:rPr>
          <w:rFonts w:eastAsia="Times New Roman" w:cs="Times New Roman"/>
          <w:szCs w:val="20"/>
          <w:lang w:eastAsia="ru-RU"/>
        </w:rPr>
      </w:pPr>
    </w:p>
    <w:p w14:paraId="68001A7B" w14:textId="417B03A6" w:rsidR="00CB6578" w:rsidRPr="00CB6578" w:rsidRDefault="007E2511" w:rsidP="00CB6578">
      <w:pPr>
        <w:rPr>
          <w:rFonts w:eastAsia="Times New Roman" w:cs="Times New Roman"/>
          <w:szCs w:val="20"/>
          <w:lang w:eastAsia="ru-RU"/>
        </w:rPr>
      </w:pPr>
      <w:r w:rsidRPr="002E406C">
        <w:rPr>
          <w:rFonts w:eastAsia="Times New Roman" w:cs="Times New Roman"/>
          <w:szCs w:val="20"/>
          <w:lang w:eastAsia="ru-RU"/>
        </w:rPr>
        <w:t>2</w:t>
      </w:r>
      <w:r w:rsidR="006C4303" w:rsidRPr="002E406C">
        <w:rPr>
          <w:rFonts w:eastAsia="Times New Roman" w:cs="Times New Roman"/>
          <w:szCs w:val="20"/>
          <w:lang w:eastAsia="ru-RU"/>
        </w:rPr>
        <w:t xml:space="preserve">. </w:t>
      </w:r>
      <w:r w:rsidR="00CB6578" w:rsidRPr="00CB6578">
        <w:rPr>
          <w:rFonts w:eastAsia="Times New Roman" w:cs="Times New Roman"/>
          <w:szCs w:val="20"/>
          <w:lang w:eastAsia="ru-RU"/>
        </w:rPr>
        <w:t xml:space="preserve">Қызметкерлердің еңбек </w:t>
      </w:r>
      <w:r w:rsidR="00CB6578">
        <w:rPr>
          <w:rFonts w:eastAsia="Times New Roman" w:cs="Times New Roman"/>
          <w:szCs w:val="20"/>
          <w:lang w:val="kk-KZ" w:eastAsia="ru-RU"/>
        </w:rPr>
        <w:t>жолы</w:t>
      </w:r>
      <w:r w:rsidR="00CB6578" w:rsidRPr="00CB6578">
        <w:rPr>
          <w:rFonts w:eastAsia="Times New Roman" w:cs="Times New Roman"/>
          <w:szCs w:val="20"/>
          <w:lang w:eastAsia="ru-RU"/>
        </w:rPr>
        <w:t xml:space="preserve"> туралы мәліметтер.</w:t>
      </w:r>
    </w:p>
    <w:p w14:paraId="4BF16853" w14:textId="6C566D19" w:rsidR="006C4303" w:rsidRPr="002E406C" w:rsidRDefault="00CB6578" w:rsidP="006C4303">
      <w:pPr>
        <w:rPr>
          <w:rFonts w:eastAsia="Times New Roman" w:cs="Times New Roman"/>
          <w:szCs w:val="20"/>
          <w:lang w:eastAsia="ru-RU"/>
        </w:rPr>
      </w:pPr>
      <w:r w:rsidRPr="00CB6578">
        <w:rPr>
          <w:rFonts w:eastAsia="Times New Roman" w:cs="Times New Roman"/>
          <w:szCs w:val="20"/>
          <w:lang w:eastAsia="ru-RU"/>
        </w:rPr>
        <w:t>Осы тармақта барлық еңбек қызметі (сондай-ақ басқару органындағы мүшелік) туралы, оның ішінде лауазымы, сондай-ақ еңбек қызметі жүзеге асырылмаған кезең көрсетіле отырып, оқу орнын бітірген кезден бастап көрсетілген мәліметтер көрсетіледі.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1843"/>
        <w:gridCol w:w="1278"/>
        <w:gridCol w:w="1450"/>
        <w:gridCol w:w="2118"/>
        <w:gridCol w:w="2233"/>
      </w:tblGrid>
      <w:tr w:rsidR="002C361A" w:rsidRPr="002E406C" w14:paraId="57C41803" w14:textId="77777777" w:rsidTr="006248C8">
        <w:trPr>
          <w:jc w:val="center"/>
        </w:trPr>
        <w:tc>
          <w:tcPr>
            <w:tcW w:w="366" w:type="pct"/>
            <w:tcMar>
              <w:top w:w="0" w:type="dxa"/>
              <w:left w:w="108" w:type="dxa"/>
              <w:bottom w:w="0" w:type="dxa"/>
              <w:right w:w="108" w:type="dxa"/>
            </w:tcMar>
            <w:hideMark/>
          </w:tcPr>
          <w:p w14:paraId="073C1AFD" w14:textId="77777777" w:rsidR="002C361A" w:rsidRPr="002E406C" w:rsidRDefault="002C361A" w:rsidP="006C4303">
            <w:pPr>
              <w:ind w:firstLine="0"/>
              <w:jc w:val="center"/>
              <w:textAlignment w:val="baseline"/>
              <w:rPr>
                <w:rFonts w:eastAsia="Times New Roman" w:cs="Times New Roman"/>
                <w:sz w:val="26"/>
                <w:szCs w:val="26"/>
                <w:lang w:eastAsia="ru-RU"/>
              </w:rPr>
            </w:pPr>
            <w:r w:rsidRPr="002E406C">
              <w:rPr>
                <w:rFonts w:eastAsia="Times New Roman" w:cs="Times New Roman"/>
                <w:sz w:val="26"/>
                <w:szCs w:val="26"/>
                <w:lang w:eastAsia="ru-RU"/>
              </w:rPr>
              <w:t>№</w:t>
            </w:r>
          </w:p>
        </w:tc>
        <w:tc>
          <w:tcPr>
            <w:tcW w:w="957" w:type="pct"/>
            <w:tcMar>
              <w:top w:w="0" w:type="dxa"/>
              <w:left w:w="108" w:type="dxa"/>
              <w:bottom w:w="0" w:type="dxa"/>
              <w:right w:w="108" w:type="dxa"/>
            </w:tcMar>
            <w:hideMark/>
          </w:tcPr>
          <w:p w14:paraId="27E3FF6E" w14:textId="028CF321" w:rsidR="002C361A" w:rsidRPr="002E406C" w:rsidRDefault="00CB6578" w:rsidP="006C4303">
            <w:pPr>
              <w:ind w:firstLine="0"/>
              <w:jc w:val="center"/>
              <w:textAlignment w:val="baseline"/>
              <w:rPr>
                <w:rFonts w:eastAsia="Times New Roman" w:cs="Times New Roman"/>
                <w:sz w:val="26"/>
                <w:szCs w:val="26"/>
                <w:lang w:eastAsia="ru-RU"/>
              </w:rPr>
            </w:pPr>
            <w:r w:rsidRPr="00CB6578">
              <w:rPr>
                <w:rFonts w:eastAsia="Times New Roman" w:cs="Times New Roman"/>
                <w:sz w:val="26"/>
                <w:szCs w:val="26"/>
                <w:lang w:eastAsia="ru-RU"/>
              </w:rPr>
              <w:t>Жұмыс кезеңі (күні, айы, жылы)</w:t>
            </w:r>
          </w:p>
        </w:tc>
        <w:tc>
          <w:tcPr>
            <w:tcW w:w="664" w:type="pct"/>
            <w:tcMar>
              <w:top w:w="0" w:type="dxa"/>
              <w:left w:w="108" w:type="dxa"/>
              <w:bottom w:w="0" w:type="dxa"/>
              <w:right w:w="108" w:type="dxa"/>
            </w:tcMar>
            <w:hideMark/>
          </w:tcPr>
          <w:p w14:paraId="70CAD62E" w14:textId="4602ACE8" w:rsidR="002C361A" w:rsidRPr="002E406C" w:rsidRDefault="00CB6578" w:rsidP="002C361A">
            <w:pPr>
              <w:ind w:firstLine="0"/>
              <w:jc w:val="center"/>
              <w:textAlignment w:val="baseline"/>
              <w:rPr>
                <w:rFonts w:eastAsia="Times New Roman" w:cs="Times New Roman"/>
                <w:sz w:val="26"/>
                <w:szCs w:val="26"/>
                <w:lang w:eastAsia="ru-RU"/>
              </w:rPr>
            </w:pPr>
            <w:r>
              <w:rPr>
                <w:rFonts w:eastAsia="Times New Roman" w:cs="Times New Roman"/>
                <w:sz w:val="26"/>
                <w:szCs w:val="26"/>
                <w:lang w:val="kk-KZ" w:eastAsia="ru-RU"/>
              </w:rPr>
              <w:t>Жұмыс орны</w:t>
            </w:r>
            <w:r w:rsidR="002C361A" w:rsidRPr="002E406C">
              <w:rPr>
                <w:rFonts w:eastAsia="Times New Roman" w:cs="Times New Roman"/>
                <w:sz w:val="26"/>
                <w:szCs w:val="26"/>
                <w:lang w:eastAsia="ru-RU"/>
              </w:rPr>
              <w:t xml:space="preserve"> </w:t>
            </w:r>
          </w:p>
        </w:tc>
        <w:tc>
          <w:tcPr>
            <w:tcW w:w="753" w:type="pct"/>
            <w:tcMar>
              <w:top w:w="0" w:type="dxa"/>
              <w:left w:w="108" w:type="dxa"/>
              <w:bottom w:w="0" w:type="dxa"/>
              <w:right w:w="108" w:type="dxa"/>
            </w:tcMar>
            <w:hideMark/>
          </w:tcPr>
          <w:p w14:paraId="30879DE5" w14:textId="47480343" w:rsidR="002C361A" w:rsidRPr="00CB6578" w:rsidRDefault="00CB6578" w:rsidP="006C4303">
            <w:pPr>
              <w:ind w:firstLine="0"/>
              <w:jc w:val="center"/>
              <w:textAlignment w:val="baseline"/>
              <w:rPr>
                <w:rFonts w:eastAsia="Times New Roman" w:cs="Times New Roman"/>
                <w:sz w:val="26"/>
                <w:szCs w:val="26"/>
                <w:lang w:val="kk-KZ" w:eastAsia="ru-RU"/>
              </w:rPr>
            </w:pPr>
            <w:r>
              <w:rPr>
                <w:rFonts w:eastAsia="Times New Roman" w:cs="Times New Roman"/>
                <w:sz w:val="26"/>
                <w:szCs w:val="26"/>
                <w:lang w:val="kk-KZ" w:eastAsia="ru-RU"/>
              </w:rPr>
              <w:t xml:space="preserve">Лауазымы </w:t>
            </w:r>
          </w:p>
        </w:tc>
        <w:tc>
          <w:tcPr>
            <w:tcW w:w="1100" w:type="pct"/>
            <w:tcMar>
              <w:top w:w="0" w:type="dxa"/>
              <w:left w:w="108" w:type="dxa"/>
              <w:bottom w:w="0" w:type="dxa"/>
              <w:right w:w="108" w:type="dxa"/>
            </w:tcMar>
            <w:hideMark/>
          </w:tcPr>
          <w:p w14:paraId="5DC12558" w14:textId="6EC117EE" w:rsidR="002C361A" w:rsidRPr="002E406C" w:rsidRDefault="00CB6578" w:rsidP="006C4303">
            <w:pPr>
              <w:ind w:firstLine="0"/>
              <w:jc w:val="center"/>
              <w:textAlignment w:val="baseline"/>
              <w:rPr>
                <w:rFonts w:eastAsia="Times New Roman" w:cs="Times New Roman"/>
                <w:sz w:val="26"/>
                <w:szCs w:val="26"/>
                <w:lang w:eastAsia="ru-RU"/>
              </w:rPr>
            </w:pPr>
            <w:r w:rsidRPr="00CB6578">
              <w:rPr>
                <w:rFonts w:eastAsia="Times New Roman" w:cs="Times New Roman"/>
                <w:sz w:val="26"/>
                <w:szCs w:val="26"/>
                <w:lang w:eastAsia="ru-RU"/>
              </w:rPr>
              <w:t>Тәртіптік жазалардың болуы</w:t>
            </w:r>
          </w:p>
        </w:tc>
        <w:tc>
          <w:tcPr>
            <w:tcW w:w="1160" w:type="pct"/>
            <w:tcMar>
              <w:top w:w="0" w:type="dxa"/>
              <w:left w:w="108" w:type="dxa"/>
              <w:bottom w:w="0" w:type="dxa"/>
              <w:right w:w="108" w:type="dxa"/>
            </w:tcMar>
            <w:hideMark/>
          </w:tcPr>
          <w:p w14:paraId="55C281ED" w14:textId="720AEB76" w:rsidR="002C361A" w:rsidRPr="002E406C" w:rsidRDefault="00CB6578" w:rsidP="00CB6578">
            <w:pPr>
              <w:ind w:firstLine="0"/>
              <w:jc w:val="center"/>
              <w:textAlignment w:val="baseline"/>
              <w:rPr>
                <w:rFonts w:eastAsia="Times New Roman" w:cs="Times New Roman"/>
                <w:sz w:val="26"/>
                <w:szCs w:val="26"/>
                <w:lang w:eastAsia="ru-RU"/>
              </w:rPr>
            </w:pPr>
            <w:r w:rsidRPr="00CB6578">
              <w:rPr>
                <w:rFonts w:eastAsia="Times New Roman" w:cs="Times New Roman"/>
                <w:sz w:val="26"/>
                <w:szCs w:val="26"/>
                <w:lang w:eastAsia="ru-RU"/>
              </w:rPr>
              <w:t>Жұмыстан шығу, қызметтен босау себептері</w:t>
            </w:r>
          </w:p>
        </w:tc>
      </w:tr>
      <w:tr w:rsidR="002C361A" w:rsidRPr="002E406C" w14:paraId="7A0716A9" w14:textId="77777777" w:rsidTr="006248C8">
        <w:trPr>
          <w:jc w:val="center"/>
        </w:trPr>
        <w:tc>
          <w:tcPr>
            <w:tcW w:w="366" w:type="pct"/>
            <w:tcMar>
              <w:top w:w="0" w:type="dxa"/>
              <w:left w:w="108" w:type="dxa"/>
              <w:bottom w:w="0" w:type="dxa"/>
              <w:right w:w="108" w:type="dxa"/>
            </w:tcMar>
            <w:hideMark/>
          </w:tcPr>
          <w:p w14:paraId="18DA1CE9" w14:textId="77777777" w:rsidR="002C361A" w:rsidRPr="002E406C" w:rsidRDefault="002C361A" w:rsidP="006C4303">
            <w:pPr>
              <w:ind w:firstLine="0"/>
              <w:jc w:val="center"/>
              <w:textAlignment w:val="baseline"/>
              <w:rPr>
                <w:rFonts w:eastAsia="Times New Roman" w:cs="Times New Roman"/>
                <w:szCs w:val="20"/>
                <w:lang w:eastAsia="ru-RU"/>
              </w:rPr>
            </w:pPr>
            <w:r w:rsidRPr="002E406C">
              <w:rPr>
                <w:rFonts w:eastAsia="Times New Roman" w:cs="Times New Roman"/>
                <w:szCs w:val="20"/>
                <w:lang w:eastAsia="ru-RU"/>
              </w:rPr>
              <w:t>1</w:t>
            </w:r>
          </w:p>
        </w:tc>
        <w:tc>
          <w:tcPr>
            <w:tcW w:w="957" w:type="pct"/>
            <w:tcMar>
              <w:top w:w="0" w:type="dxa"/>
              <w:left w:w="108" w:type="dxa"/>
              <w:bottom w:w="0" w:type="dxa"/>
              <w:right w:w="108" w:type="dxa"/>
            </w:tcMar>
            <w:hideMark/>
          </w:tcPr>
          <w:p w14:paraId="0293C6C1" w14:textId="77777777" w:rsidR="002C361A" w:rsidRPr="002E406C" w:rsidRDefault="002C361A" w:rsidP="006C4303">
            <w:pPr>
              <w:ind w:firstLine="0"/>
              <w:jc w:val="center"/>
              <w:textAlignment w:val="baseline"/>
              <w:rPr>
                <w:rFonts w:eastAsia="Times New Roman" w:cs="Times New Roman"/>
                <w:szCs w:val="20"/>
                <w:lang w:eastAsia="ru-RU"/>
              </w:rPr>
            </w:pPr>
            <w:r w:rsidRPr="002E406C">
              <w:rPr>
                <w:rFonts w:eastAsia="Times New Roman" w:cs="Times New Roman"/>
                <w:szCs w:val="20"/>
                <w:lang w:eastAsia="ru-RU"/>
              </w:rPr>
              <w:t>2</w:t>
            </w:r>
          </w:p>
        </w:tc>
        <w:tc>
          <w:tcPr>
            <w:tcW w:w="664" w:type="pct"/>
            <w:tcMar>
              <w:top w:w="0" w:type="dxa"/>
              <w:left w:w="108" w:type="dxa"/>
              <w:bottom w:w="0" w:type="dxa"/>
              <w:right w:w="108" w:type="dxa"/>
            </w:tcMar>
            <w:hideMark/>
          </w:tcPr>
          <w:p w14:paraId="7A3C7EC0" w14:textId="77777777" w:rsidR="002C361A" w:rsidRPr="002E406C" w:rsidRDefault="002C361A" w:rsidP="006C4303">
            <w:pPr>
              <w:ind w:firstLine="0"/>
              <w:jc w:val="center"/>
              <w:textAlignment w:val="baseline"/>
              <w:rPr>
                <w:rFonts w:eastAsia="Times New Roman" w:cs="Times New Roman"/>
                <w:szCs w:val="20"/>
                <w:lang w:eastAsia="ru-RU"/>
              </w:rPr>
            </w:pPr>
            <w:r w:rsidRPr="002E406C">
              <w:rPr>
                <w:rFonts w:eastAsia="Times New Roman" w:cs="Times New Roman"/>
                <w:szCs w:val="20"/>
                <w:lang w:eastAsia="ru-RU"/>
              </w:rPr>
              <w:t>3</w:t>
            </w:r>
          </w:p>
        </w:tc>
        <w:tc>
          <w:tcPr>
            <w:tcW w:w="753" w:type="pct"/>
            <w:tcMar>
              <w:top w:w="0" w:type="dxa"/>
              <w:left w:w="108" w:type="dxa"/>
              <w:bottom w:w="0" w:type="dxa"/>
              <w:right w:w="108" w:type="dxa"/>
            </w:tcMar>
            <w:hideMark/>
          </w:tcPr>
          <w:p w14:paraId="7DD78522" w14:textId="77777777" w:rsidR="002C361A" w:rsidRPr="002E406C" w:rsidRDefault="002C361A" w:rsidP="006C4303">
            <w:pPr>
              <w:ind w:firstLine="0"/>
              <w:jc w:val="center"/>
              <w:textAlignment w:val="baseline"/>
              <w:rPr>
                <w:rFonts w:eastAsia="Times New Roman" w:cs="Times New Roman"/>
                <w:szCs w:val="20"/>
                <w:lang w:eastAsia="ru-RU"/>
              </w:rPr>
            </w:pPr>
            <w:r w:rsidRPr="002E406C">
              <w:rPr>
                <w:rFonts w:eastAsia="Times New Roman" w:cs="Times New Roman"/>
                <w:szCs w:val="20"/>
                <w:lang w:eastAsia="ru-RU"/>
              </w:rPr>
              <w:t>4</w:t>
            </w:r>
          </w:p>
        </w:tc>
        <w:tc>
          <w:tcPr>
            <w:tcW w:w="1100" w:type="pct"/>
            <w:tcMar>
              <w:top w:w="0" w:type="dxa"/>
              <w:left w:w="108" w:type="dxa"/>
              <w:bottom w:w="0" w:type="dxa"/>
              <w:right w:w="108" w:type="dxa"/>
            </w:tcMar>
            <w:hideMark/>
          </w:tcPr>
          <w:p w14:paraId="501B6429" w14:textId="77777777" w:rsidR="002C361A" w:rsidRPr="002E406C" w:rsidRDefault="002C361A" w:rsidP="006C4303">
            <w:pPr>
              <w:ind w:firstLine="0"/>
              <w:jc w:val="center"/>
              <w:textAlignment w:val="baseline"/>
              <w:rPr>
                <w:rFonts w:eastAsia="Times New Roman" w:cs="Times New Roman"/>
                <w:szCs w:val="20"/>
                <w:lang w:eastAsia="ru-RU"/>
              </w:rPr>
            </w:pPr>
            <w:r w:rsidRPr="002E406C">
              <w:rPr>
                <w:rFonts w:eastAsia="Times New Roman" w:cs="Times New Roman"/>
                <w:szCs w:val="20"/>
                <w:lang w:eastAsia="ru-RU"/>
              </w:rPr>
              <w:t>5</w:t>
            </w:r>
          </w:p>
        </w:tc>
        <w:tc>
          <w:tcPr>
            <w:tcW w:w="1160" w:type="pct"/>
            <w:tcMar>
              <w:top w:w="0" w:type="dxa"/>
              <w:left w:w="108" w:type="dxa"/>
              <w:bottom w:w="0" w:type="dxa"/>
              <w:right w:w="108" w:type="dxa"/>
            </w:tcMar>
            <w:hideMark/>
          </w:tcPr>
          <w:p w14:paraId="45DE47A5" w14:textId="77777777" w:rsidR="002C361A" w:rsidRPr="002E406C" w:rsidRDefault="002C361A" w:rsidP="006C4303">
            <w:pPr>
              <w:ind w:firstLine="0"/>
              <w:jc w:val="center"/>
              <w:textAlignment w:val="baseline"/>
              <w:rPr>
                <w:rFonts w:eastAsia="Times New Roman" w:cs="Times New Roman"/>
                <w:szCs w:val="20"/>
                <w:lang w:eastAsia="ru-RU"/>
              </w:rPr>
            </w:pPr>
            <w:r w:rsidRPr="002E406C">
              <w:rPr>
                <w:rFonts w:eastAsia="Times New Roman" w:cs="Times New Roman"/>
                <w:szCs w:val="20"/>
                <w:lang w:eastAsia="ru-RU"/>
              </w:rPr>
              <w:t>6</w:t>
            </w:r>
          </w:p>
        </w:tc>
      </w:tr>
      <w:tr w:rsidR="002C361A" w:rsidRPr="002E406C" w14:paraId="75D6E905" w14:textId="77777777" w:rsidTr="006248C8">
        <w:trPr>
          <w:jc w:val="center"/>
        </w:trPr>
        <w:tc>
          <w:tcPr>
            <w:tcW w:w="366" w:type="pct"/>
            <w:tcMar>
              <w:top w:w="0" w:type="dxa"/>
              <w:left w:w="108" w:type="dxa"/>
              <w:bottom w:w="0" w:type="dxa"/>
              <w:right w:w="108" w:type="dxa"/>
            </w:tcMar>
          </w:tcPr>
          <w:p w14:paraId="7CFD5B56" w14:textId="77777777" w:rsidR="002C361A" w:rsidRPr="002E406C" w:rsidRDefault="002C361A" w:rsidP="006C4303">
            <w:pPr>
              <w:ind w:firstLine="0"/>
              <w:jc w:val="center"/>
              <w:textAlignment w:val="baseline"/>
              <w:rPr>
                <w:rFonts w:eastAsia="Times New Roman" w:cs="Times New Roman"/>
                <w:szCs w:val="20"/>
                <w:lang w:eastAsia="ru-RU"/>
              </w:rPr>
            </w:pPr>
          </w:p>
        </w:tc>
        <w:tc>
          <w:tcPr>
            <w:tcW w:w="957" w:type="pct"/>
            <w:tcMar>
              <w:top w:w="0" w:type="dxa"/>
              <w:left w:w="108" w:type="dxa"/>
              <w:bottom w:w="0" w:type="dxa"/>
              <w:right w:w="108" w:type="dxa"/>
            </w:tcMar>
          </w:tcPr>
          <w:p w14:paraId="1EA5DB85" w14:textId="77777777" w:rsidR="002C361A" w:rsidRPr="002E406C" w:rsidRDefault="002C361A" w:rsidP="006C4303">
            <w:pPr>
              <w:ind w:firstLine="0"/>
              <w:jc w:val="center"/>
              <w:textAlignment w:val="baseline"/>
              <w:rPr>
                <w:rFonts w:eastAsia="Times New Roman" w:cs="Times New Roman"/>
                <w:szCs w:val="20"/>
                <w:lang w:eastAsia="ru-RU"/>
              </w:rPr>
            </w:pPr>
          </w:p>
        </w:tc>
        <w:tc>
          <w:tcPr>
            <w:tcW w:w="664" w:type="pct"/>
            <w:tcMar>
              <w:top w:w="0" w:type="dxa"/>
              <w:left w:w="108" w:type="dxa"/>
              <w:bottom w:w="0" w:type="dxa"/>
              <w:right w:w="108" w:type="dxa"/>
            </w:tcMar>
          </w:tcPr>
          <w:p w14:paraId="5BE338BC" w14:textId="77777777" w:rsidR="002C361A" w:rsidRPr="002E406C" w:rsidRDefault="002C361A" w:rsidP="006C4303">
            <w:pPr>
              <w:ind w:firstLine="0"/>
              <w:jc w:val="center"/>
              <w:textAlignment w:val="baseline"/>
              <w:rPr>
                <w:rFonts w:eastAsia="Times New Roman" w:cs="Times New Roman"/>
                <w:szCs w:val="20"/>
                <w:lang w:eastAsia="ru-RU"/>
              </w:rPr>
            </w:pPr>
          </w:p>
        </w:tc>
        <w:tc>
          <w:tcPr>
            <w:tcW w:w="753" w:type="pct"/>
            <w:tcMar>
              <w:top w:w="0" w:type="dxa"/>
              <w:left w:w="108" w:type="dxa"/>
              <w:bottom w:w="0" w:type="dxa"/>
              <w:right w:w="108" w:type="dxa"/>
            </w:tcMar>
          </w:tcPr>
          <w:p w14:paraId="37045FB6" w14:textId="77777777" w:rsidR="002C361A" w:rsidRPr="002E406C" w:rsidRDefault="002C361A" w:rsidP="006C4303">
            <w:pPr>
              <w:ind w:firstLine="0"/>
              <w:jc w:val="center"/>
              <w:textAlignment w:val="baseline"/>
              <w:rPr>
                <w:rFonts w:eastAsia="Times New Roman" w:cs="Times New Roman"/>
                <w:szCs w:val="20"/>
                <w:lang w:eastAsia="ru-RU"/>
              </w:rPr>
            </w:pPr>
          </w:p>
        </w:tc>
        <w:tc>
          <w:tcPr>
            <w:tcW w:w="1100" w:type="pct"/>
            <w:tcMar>
              <w:top w:w="0" w:type="dxa"/>
              <w:left w:w="108" w:type="dxa"/>
              <w:bottom w:w="0" w:type="dxa"/>
              <w:right w:w="108" w:type="dxa"/>
            </w:tcMar>
          </w:tcPr>
          <w:p w14:paraId="3DD893AC" w14:textId="77777777" w:rsidR="002C361A" w:rsidRPr="002E406C" w:rsidRDefault="002C361A" w:rsidP="006C4303">
            <w:pPr>
              <w:ind w:firstLine="0"/>
              <w:jc w:val="center"/>
              <w:textAlignment w:val="baseline"/>
              <w:rPr>
                <w:rFonts w:eastAsia="Times New Roman" w:cs="Times New Roman"/>
                <w:szCs w:val="20"/>
                <w:lang w:eastAsia="ru-RU"/>
              </w:rPr>
            </w:pPr>
          </w:p>
        </w:tc>
        <w:tc>
          <w:tcPr>
            <w:tcW w:w="1160" w:type="pct"/>
            <w:tcMar>
              <w:top w:w="0" w:type="dxa"/>
              <w:left w:w="108" w:type="dxa"/>
              <w:bottom w:w="0" w:type="dxa"/>
              <w:right w:w="108" w:type="dxa"/>
            </w:tcMar>
          </w:tcPr>
          <w:p w14:paraId="38A5FD0F" w14:textId="77777777" w:rsidR="002C361A" w:rsidRPr="002E406C" w:rsidRDefault="002C361A" w:rsidP="006C4303">
            <w:pPr>
              <w:ind w:firstLine="0"/>
              <w:jc w:val="center"/>
              <w:textAlignment w:val="baseline"/>
              <w:rPr>
                <w:rFonts w:eastAsia="Times New Roman" w:cs="Times New Roman"/>
                <w:szCs w:val="20"/>
                <w:lang w:eastAsia="ru-RU"/>
              </w:rPr>
            </w:pPr>
          </w:p>
        </w:tc>
      </w:tr>
    </w:tbl>
    <w:p w14:paraId="738A254D" w14:textId="77777777" w:rsidR="006C4303" w:rsidRPr="002E406C" w:rsidRDefault="006C4303" w:rsidP="006C4303">
      <w:pPr>
        <w:rPr>
          <w:rFonts w:eastAsia="Times New Roman" w:cs="Times New Roman"/>
          <w:color w:val="000000"/>
          <w:szCs w:val="28"/>
          <w:lang w:eastAsia="ru-RU"/>
        </w:rPr>
      </w:pPr>
    </w:p>
    <w:p w14:paraId="7E6278FD" w14:textId="77777777" w:rsidR="00CB6578" w:rsidRDefault="00CB6578" w:rsidP="00CB6578">
      <w:r>
        <w:rPr>
          <w:rStyle w:val="s0"/>
        </w:rPr>
        <w:t>Осы ақпаратты тексергенімді және оның дәйекті және толық болып табылатындығын растаймын.</w:t>
      </w:r>
    </w:p>
    <w:p w14:paraId="15C5F69B" w14:textId="7FABBD1B" w:rsidR="006C4303" w:rsidRPr="00F03651" w:rsidRDefault="00CB6578" w:rsidP="00CB6578">
      <w:pPr>
        <w:rPr>
          <w:rFonts w:eastAsia="Times New Roman" w:cs="Times New Roman"/>
          <w:szCs w:val="20"/>
          <w:lang w:val="kk-KZ" w:eastAsia="ru-RU"/>
        </w:rPr>
      </w:pPr>
      <w:r>
        <w:rPr>
          <w:rStyle w:val="s0"/>
        </w:rPr>
        <w:t>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r w:rsidR="00F03651">
        <w:rPr>
          <w:rFonts w:eastAsia="Times New Roman" w:cs="Times New Roman"/>
          <w:color w:val="000000"/>
          <w:szCs w:val="28"/>
          <w:lang w:val="kk-KZ" w:eastAsia="ru-RU"/>
        </w:rPr>
        <w:t xml:space="preserve"> </w:t>
      </w:r>
    </w:p>
    <w:p w14:paraId="4D165031" w14:textId="77777777" w:rsidR="00EF6133" w:rsidRPr="00C51D9C" w:rsidRDefault="00EF6133" w:rsidP="00EF6133">
      <w:pPr>
        <w:rPr>
          <w:lang w:val="kk-KZ"/>
        </w:rPr>
      </w:pPr>
      <w:r w:rsidRPr="00F03651">
        <w:rPr>
          <w:rStyle w:val="s0"/>
          <w:lang w:val="kk-KZ"/>
        </w:rPr>
        <w:t>Тегі, аты, әкесінің аты (ол бар болса)</w:t>
      </w:r>
      <w:r>
        <w:rPr>
          <w:rStyle w:val="s0"/>
          <w:lang w:val="kk-KZ"/>
        </w:rPr>
        <w:t>:</w:t>
      </w:r>
    </w:p>
    <w:p w14:paraId="6C0F56B1" w14:textId="7BC7DB49" w:rsidR="00EF6133" w:rsidRPr="00EF6133" w:rsidRDefault="00EF6133" w:rsidP="00EF6133">
      <w:pPr>
        <w:rPr>
          <w:lang w:val="kk-KZ"/>
        </w:rPr>
      </w:pPr>
      <w:r w:rsidRPr="00EF6133">
        <w:rPr>
          <w:rStyle w:val="s0"/>
          <w:lang w:val="kk-KZ"/>
        </w:rPr>
        <w:t>____________________________________</w:t>
      </w:r>
      <w:r>
        <w:rPr>
          <w:rStyle w:val="s0"/>
          <w:lang w:val="kk-KZ"/>
        </w:rPr>
        <w:t>__________________________</w:t>
      </w:r>
    </w:p>
    <w:p w14:paraId="237DBDE9" w14:textId="77777777" w:rsidR="00EF6133" w:rsidRPr="00EF6133" w:rsidRDefault="00EF6133" w:rsidP="00EF6133">
      <w:pPr>
        <w:rPr>
          <w:sz w:val="24"/>
          <w:szCs w:val="24"/>
          <w:lang w:val="kk-KZ"/>
        </w:rPr>
      </w:pPr>
      <w:r>
        <w:rPr>
          <w:rStyle w:val="s0"/>
          <w:lang w:val="kk-KZ"/>
        </w:rPr>
        <w:t>                            </w:t>
      </w:r>
      <w:r w:rsidRPr="00EF6133">
        <w:rPr>
          <w:rStyle w:val="s0"/>
          <w:sz w:val="24"/>
          <w:szCs w:val="24"/>
          <w:lang w:val="kk-KZ"/>
        </w:rPr>
        <w:t>(өз қолымен баспа әріптерімен толтырылады)</w:t>
      </w:r>
    </w:p>
    <w:p w14:paraId="29EB65FE" w14:textId="77777777" w:rsidR="00EF6133" w:rsidRPr="00256BBE" w:rsidRDefault="00EF6133" w:rsidP="00EF6133">
      <w:pPr>
        <w:rPr>
          <w:lang w:val="kk-KZ"/>
        </w:rPr>
      </w:pPr>
      <w:r w:rsidRPr="00256BBE">
        <w:rPr>
          <w:rStyle w:val="s0"/>
          <w:lang w:val="kk-KZ"/>
        </w:rPr>
        <w:t>Қолы ____________________</w:t>
      </w:r>
    </w:p>
    <w:p w14:paraId="1A9DF719" w14:textId="46B48CA7" w:rsidR="006C4303" w:rsidRPr="00256BBE" w:rsidRDefault="00EF6133" w:rsidP="00EF6133">
      <w:pPr>
        <w:rPr>
          <w:rFonts w:eastAsia="Times New Roman" w:cs="Times New Roman"/>
          <w:color w:val="000000"/>
          <w:szCs w:val="28"/>
          <w:lang w:val="kk-KZ" w:eastAsia="ru-RU"/>
        </w:rPr>
      </w:pPr>
      <w:r w:rsidRPr="00256BBE">
        <w:rPr>
          <w:rStyle w:val="s0"/>
          <w:lang w:val="kk-KZ"/>
        </w:rPr>
        <w:t>Күні _____________________</w:t>
      </w:r>
    </w:p>
    <w:p w14:paraId="4BF973FF" w14:textId="07728DB8" w:rsidR="00D42A3D" w:rsidRPr="00256BBE" w:rsidRDefault="00D42A3D">
      <w:pPr>
        <w:rPr>
          <w:rFonts w:eastAsia="Times New Roman" w:cs="Times New Roman"/>
          <w:color w:val="000000"/>
          <w:szCs w:val="28"/>
          <w:lang w:val="kk-KZ" w:eastAsia="ru-RU"/>
        </w:rPr>
      </w:pPr>
      <w:r w:rsidRPr="00256BBE">
        <w:rPr>
          <w:rFonts w:eastAsia="Times New Roman" w:cs="Times New Roman"/>
          <w:color w:val="000000"/>
          <w:szCs w:val="28"/>
          <w:lang w:val="kk-KZ" w:eastAsia="ru-RU"/>
        </w:rPr>
        <w:br w:type="page"/>
      </w:r>
    </w:p>
    <w:p w14:paraId="48F62586" w14:textId="77777777" w:rsidR="000872A8" w:rsidRPr="00A21B16" w:rsidRDefault="000872A8" w:rsidP="000872A8">
      <w:pPr>
        <w:jc w:val="right"/>
        <w:rPr>
          <w:lang w:val="kk-KZ"/>
        </w:rPr>
      </w:pPr>
      <w:r w:rsidRPr="00A21B16">
        <w:rPr>
          <w:rStyle w:val="s0"/>
          <w:lang w:val="kk-KZ"/>
        </w:rPr>
        <w:lastRenderedPageBreak/>
        <w:t>Банкноттарды, монеталарды және</w:t>
      </w:r>
    </w:p>
    <w:p w14:paraId="260A6225" w14:textId="77777777" w:rsidR="000872A8" w:rsidRPr="00A21B16" w:rsidRDefault="000872A8" w:rsidP="000872A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7763DE75" w14:textId="77777777" w:rsidR="000872A8" w:rsidRPr="00A21B16" w:rsidRDefault="000872A8" w:rsidP="000872A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4D5A3779" w14:textId="77777777" w:rsidR="000872A8" w:rsidRPr="00A63758" w:rsidRDefault="000872A8" w:rsidP="000872A8">
      <w:pPr>
        <w:jc w:val="right"/>
        <w:rPr>
          <w:lang w:val="kk-KZ"/>
        </w:rPr>
      </w:pPr>
      <w:r w:rsidRPr="00A21B16">
        <w:rPr>
          <w:rStyle w:val="s0"/>
          <w:lang w:val="kk-KZ"/>
        </w:rPr>
        <w:t>лицензия беру</w:t>
      </w:r>
      <w:r>
        <w:rPr>
          <w:rStyle w:val="s0"/>
          <w:lang w:val="kk-KZ"/>
        </w:rPr>
        <w:t xml:space="preserve"> </w:t>
      </w:r>
      <w:hyperlink r:id="rId32" w:history="1">
        <w:r w:rsidRPr="00A63758">
          <w:rPr>
            <w:rStyle w:val="afff"/>
            <w:color w:val="auto"/>
            <w:u w:val="none"/>
            <w:lang w:val="kk-KZ"/>
          </w:rPr>
          <w:t>қағидаларына</w:t>
        </w:r>
      </w:hyperlink>
    </w:p>
    <w:p w14:paraId="54E3EFE5" w14:textId="277B5743" w:rsidR="00C91717" w:rsidRPr="004C5A25" w:rsidRDefault="000872A8" w:rsidP="000872A8">
      <w:pPr>
        <w:ind w:firstLine="0"/>
        <w:jc w:val="right"/>
        <w:rPr>
          <w:rFonts w:eastAsia="Times New Roman" w:cs="Times New Roman"/>
          <w:szCs w:val="20"/>
          <w:lang w:val="kk-KZ" w:eastAsia="ru-RU"/>
        </w:rPr>
      </w:pPr>
      <w:r>
        <w:rPr>
          <w:rStyle w:val="s0"/>
          <w:lang w:val="kk-KZ"/>
        </w:rPr>
        <w:t>5</w:t>
      </w:r>
      <w:r w:rsidRPr="00A21B16">
        <w:rPr>
          <w:rStyle w:val="s0"/>
          <w:lang w:val="kk-KZ"/>
        </w:rPr>
        <w:t>-қосымша</w:t>
      </w:r>
    </w:p>
    <w:p w14:paraId="4776FE7B" w14:textId="77777777" w:rsidR="00C91717" w:rsidRPr="004C5A25" w:rsidRDefault="00C91717" w:rsidP="00C91717">
      <w:pPr>
        <w:ind w:firstLine="0"/>
        <w:rPr>
          <w:rFonts w:eastAsia="Times New Roman" w:cs="Times New Roman"/>
          <w:szCs w:val="20"/>
          <w:lang w:val="kk-KZ" w:eastAsia="ru-RU"/>
        </w:rPr>
      </w:pPr>
    </w:p>
    <w:p w14:paraId="116C6481" w14:textId="78F834D9" w:rsidR="00C91717" w:rsidRPr="004C5A25" w:rsidRDefault="005D6D6F" w:rsidP="005D6D6F">
      <w:pPr>
        <w:ind w:firstLine="0"/>
        <w:jc w:val="right"/>
        <w:rPr>
          <w:rFonts w:eastAsia="Times New Roman" w:cs="Times New Roman"/>
          <w:szCs w:val="20"/>
          <w:lang w:val="kk-KZ" w:eastAsia="ru-RU"/>
        </w:rPr>
      </w:pPr>
      <w:r>
        <w:rPr>
          <w:lang w:val="kk-KZ"/>
        </w:rPr>
        <w:t>Нысан</w:t>
      </w:r>
    </w:p>
    <w:p w14:paraId="1C8F7881" w14:textId="78976A28" w:rsidR="00943152" w:rsidRPr="004C5A25" w:rsidRDefault="00943152" w:rsidP="00C91717">
      <w:pPr>
        <w:ind w:firstLine="0"/>
        <w:rPr>
          <w:rFonts w:eastAsia="Times New Roman" w:cs="Times New Roman"/>
          <w:szCs w:val="20"/>
          <w:lang w:val="kk-KZ" w:eastAsia="ru-RU"/>
        </w:rPr>
      </w:pPr>
    </w:p>
    <w:p w14:paraId="63D074BE" w14:textId="2583844B" w:rsidR="00943152" w:rsidRPr="00F03651" w:rsidRDefault="00F03651" w:rsidP="00943152">
      <w:pPr>
        <w:ind w:firstLine="0"/>
        <w:jc w:val="right"/>
        <w:rPr>
          <w:rFonts w:eastAsia="Times New Roman" w:cs="Times New Roman"/>
          <w:szCs w:val="20"/>
          <w:lang w:val="kk-KZ" w:eastAsia="ru-RU"/>
        </w:rPr>
      </w:pPr>
      <w:r>
        <w:rPr>
          <w:rFonts w:eastAsia="Times New Roman" w:cs="Times New Roman"/>
          <w:szCs w:val="20"/>
          <w:lang w:val="kk-KZ" w:eastAsia="ru-RU"/>
        </w:rPr>
        <w:t xml:space="preserve"> </w:t>
      </w:r>
      <w:r w:rsidR="00943152" w:rsidRPr="004C5A25">
        <w:rPr>
          <w:rFonts w:eastAsia="Times New Roman" w:cs="Times New Roman"/>
          <w:szCs w:val="20"/>
          <w:lang w:val="kk-KZ" w:eastAsia="ru-RU"/>
        </w:rPr>
        <w:t>№ ___</w:t>
      </w:r>
      <w:r>
        <w:rPr>
          <w:rFonts w:eastAsia="Times New Roman" w:cs="Times New Roman"/>
          <w:szCs w:val="20"/>
          <w:lang w:val="kk-KZ" w:eastAsia="ru-RU"/>
        </w:rPr>
        <w:t xml:space="preserve"> дана</w:t>
      </w:r>
    </w:p>
    <w:p w14:paraId="065852FA" w14:textId="77777777" w:rsidR="00C91717" w:rsidRPr="004C5A25" w:rsidRDefault="00C91717" w:rsidP="00C91717">
      <w:pPr>
        <w:ind w:firstLine="0"/>
        <w:rPr>
          <w:rFonts w:eastAsia="Times New Roman" w:cs="Times New Roman"/>
          <w:szCs w:val="20"/>
          <w:lang w:val="kk-KZ" w:eastAsia="ru-RU"/>
        </w:rPr>
      </w:pPr>
    </w:p>
    <w:p w14:paraId="0573F772" w14:textId="09E2187B" w:rsidR="00C91717" w:rsidRPr="004C5A25" w:rsidRDefault="004C5A25" w:rsidP="00C91717">
      <w:pPr>
        <w:widowControl w:val="0"/>
        <w:ind w:firstLine="0"/>
        <w:jc w:val="center"/>
        <w:rPr>
          <w:rFonts w:eastAsia="Times New Roman" w:cs="Times New Roman"/>
          <w:szCs w:val="28"/>
          <w:lang w:val="kk-KZ" w:eastAsia="ru-RU"/>
        </w:rPr>
      </w:pPr>
      <w:r>
        <w:rPr>
          <w:rFonts w:eastAsia="Times New Roman" w:cs="Times New Roman"/>
          <w:bCs/>
          <w:color w:val="000000"/>
          <w:szCs w:val="28"/>
          <w:lang w:val="kk-KZ" w:eastAsia="ru-RU"/>
        </w:rPr>
        <w:t>Қарап тексеру актісі</w:t>
      </w:r>
    </w:p>
    <w:p w14:paraId="4CE893D9" w14:textId="77777777" w:rsidR="00C91717" w:rsidRPr="004C5A25" w:rsidRDefault="00C91717" w:rsidP="00C91717">
      <w:pPr>
        <w:rPr>
          <w:rFonts w:eastAsia="Times New Roman" w:cs="Times New Roman"/>
          <w:color w:val="000000"/>
          <w:szCs w:val="28"/>
          <w:lang w:val="kk-KZ" w:eastAsia="ru-RU"/>
        </w:rPr>
      </w:pPr>
    </w:p>
    <w:p w14:paraId="117CD7F5" w14:textId="26B57108" w:rsidR="00C91717" w:rsidRPr="00256BBE" w:rsidRDefault="00C91717" w:rsidP="00C91717">
      <w:pPr>
        <w:rPr>
          <w:rFonts w:eastAsia="Times New Roman" w:cs="Times New Roman"/>
          <w:color w:val="000000"/>
          <w:szCs w:val="28"/>
          <w:lang w:val="kk-KZ" w:eastAsia="ru-RU"/>
        </w:rPr>
      </w:pPr>
      <w:r w:rsidRPr="00256BBE">
        <w:rPr>
          <w:rFonts w:eastAsia="Times New Roman" w:cs="Times New Roman"/>
          <w:color w:val="000000"/>
          <w:szCs w:val="28"/>
          <w:lang w:val="kk-KZ" w:eastAsia="ru-RU"/>
        </w:rPr>
        <w:t>_____</w:t>
      </w:r>
      <w:r w:rsidR="004C5A25" w:rsidRPr="00256BBE">
        <w:rPr>
          <w:rFonts w:eastAsia="Times New Roman" w:cs="Times New Roman"/>
          <w:color w:val="000000"/>
          <w:szCs w:val="28"/>
          <w:lang w:val="kk-KZ" w:eastAsia="ru-RU"/>
        </w:rPr>
        <w:t>________________________</w:t>
      </w:r>
      <w:r w:rsidRPr="00256BBE">
        <w:rPr>
          <w:rFonts w:eastAsia="Times New Roman" w:cs="Times New Roman"/>
          <w:color w:val="000000"/>
          <w:szCs w:val="28"/>
          <w:lang w:val="kk-KZ" w:eastAsia="ru-RU"/>
        </w:rPr>
        <w:t xml:space="preserve"> </w:t>
      </w:r>
      <w:r w:rsidR="004C5A25" w:rsidRPr="00256BBE">
        <w:rPr>
          <w:rFonts w:eastAsia="Times New Roman" w:cs="Times New Roman"/>
          <w:color w:val="000000"/>
          <w:szCs w:val="28"/>
          <w:lang w:val="kk-KZ" w:eastAsia="ru-RU"/>
        </w:rPr>
        <w:t>_______________________________</w:t>
      </w:r>
      <w:r w:rsidR="004C5A25">
        <w:rPr>
          <w:rFonts w:eastAsia="Times New Roman" w:cs="Times New Roman"/>
          <w:color w:val="000000"/>
          <w:szCs w:val="28"/>
          <w:lang w:val="kk-KZ" w:eastAsia="ru-RU"/>
        </w:rPr>
        <w:t xml:space="preserve"> </w:t>
      </w:r>
    </w:p>
    <w:p w14:paraId="7D758999" w14:textId="0A98CB76" w:rsidR="00C91717" w:rsidRPr="00256BBE" w:rsidRDefault="004C5A25" w:rsidP="00C91717">
      <w:pPr>
        <w:rPr>
          <w:rFonts w:eastAsia="Times New Roman" w:cs="Times New Roman"/>
          <w:color w:val="000000"/>
          <w:sz w:val="24"/>
          <w:szCs w:val="28"/>
          <w:lang w:val="kk-KZ" w:eastAsia="ru-RU"/>
        </w:rPr>
      </w:pPr>
      <w:r>
        <w:rPr>
          <w:rFonts w:eastAsia="Times New Roman" w:cs="Times New Roman"/>
          <w:color w:val="000000"/>
          <w:sz w:val="24"/>
          <w:szCs w:val="28"/>
          <w:lang w:val="kk-KZ" w:eastAsia="ru-RU"/>
        </w:rPr>
        <w:t xml:space="preserve">       </w:t>
      </w:r>
      <w:r w:rsidR="00C91717" w:rsidRPr="00256BBE">
        <w:rPr>
          <w:rFonts w:eastAsia="Times New Roman" w:cs="Times New Roman"/>
          <w:color w:val="000000"/>
          <w:sz w:val="24"/>
          <w:szCs w:val="28"/>
          <w:lang w:val="kk-KZ" w:eastAsia="ru-RU"/>
        </w:rPr>
        <w:t>(</w:t>
      </w:r>
      <w:r>
        <w:rPr>
          <w:rFonts w:eastAsia="Times New Roman" w:cs="Times New Roman"/>
          <w:color w:val="000000"/>
          <w:sz w:val="24"/>
          <w:szCs w:val="28"/>
          <w:lang w:val="kk-KZ" w:eastAsia="ru-RU"/>
        </w:rPr>
        <w:t>Ұлттық Банк бөлімшесінің атауы</w:t>
      </w:r>
      <w:r w:rsidR="00C91717" w:rsidRPr="00256BBE">
        <w:rPr>
          <w:rFonts w:eastAsia="Times New Roman" w:cs="Times New Roman"/>
          <w:color w:val="000000"/>
          <w:sz w:val="24"/>
          <w:szCs w:val="28"/>
          <w:lang w:val="kk-KZ" w:eastAsia="ru-RU"/>
        </w:rPr>
        <w:t>)</w:t>
      </w:r>
      <w:r w:rsidR="00BC47E8" w:rsidRPr="00256BBE">
        <w:rPr>
          <w:rFonts w:eastAsia="Times New Roman" w:cs="Times New Roman"/>
          <w:color w:val="000000"/>
          <w:sz w:val="24"/>
          <w:szCs w:val="28"/>
          <w:lang w:val="kk-KZ" w:eastAsia="ru-RU"/>
        </w:rPr>
        <w:t xml:space="preserve"> </w:t>
      </w:r>
      <w:r w:rsidR="00BC47E8">
        <w:rPr>
          <w:rFonts w:eastAsia="Times New Roman" w:cs="Times New Roman"/>
          <w:color w:val="000000"/>
          <w:sz w:val="24"/>
          <w:szCs w:val="28"/>
          <w:lang w:val="kk-KZ" w:eastAsia="ru-RU"/>
        </w:rPr>
        <w:t xml:space="preserve">             </w:t>
      </w:r>
      <w:r w:rsidR="00BC47E8" w:rsidRPr="00256BBE">
        <w:rPr>
          <w:rFonts w:eastAsia="Times New Roman" w:cs="Times New Roman"/>
          <w:color w:val="000000"/>
          <w:sz w:val="24"/>
          <w:szCs w:val="28"/>
          <w:lang w:val="kk-KZ" w:eastAsia="ru-RU"/>
        </w:rPr>
        <w:t>(</w:t>
      </w:r>
      <w:r w:rsidR="00BC47E8" w:rsidRPr="005D6D6F">
        <w:rPr>
          <w:rStyle w:val="s0"/>
          <w:sz w:val="24"/>
          <w:szCs w:val="24"/>
          <w:lang w:val="kk-KZ"/>
        </w:rPr>
        <w:t>заңды тұлғаның атауы</w:t>
      </w:r>
      <w:r w:rsidR="00BC47E8" w:rsidRPr="00256BBE">
        <w:rPr>
          <w:rFonts w:eastAsia="Times New Roman" w:cs="Times New Roman"/>
          <w:color w:val="000000"/>
          <w:sz w:val="24"/>
          <w:szCs w:val="28"/>
          <w:lang w:val="kk-KZ" w:eastAsia="ru-RU"/>
        </w:rPr>
        <w:t>)</w:t>
      </w:r>
    </w:p>
    <w:p w14:paraId="212CAA3F" w14:textId="09C7AE79" w:rsidR="00C91717" w:rsidRPr="00256BBE" w:rsidRDefault="00BC47E8" w:rsidP="00BC47E8">
      <w:pPr>
        <w:ind w:firstLine="0"/>
        <w:rPr>
          <w:rFonts w:eastAsia="Times New Roman" w:cs="Times New Roman"/>
          <w:color w:val="000000"/>
          <w:szCs w:val="28"/>
          <w:lang w:val="kk-KZ" w:eastAsia="ru-RU"/>
        </w:rPr>
      </w:pPr>
      <w:r w:rsidRPr="00256BBE">
        <w:rPr>
          <w:rFonts w:eastAsia="Times New Roman" w:cs="Times New Roman"/>
          <w:color w:val="000000"/>
          <w:szCs w:val="28"/>
          <w:lang w:val="kk-KZ" w:eastAsia="ru-RU"/>
        </w:rPr>
        <w:t>__________________</w:t>
      </w:r>
      <w:r>
        <w:rPr>
          <w:rFonts w:eastAsia="Times New Roman" w:cs="Times New Roman"/>
          <w:color w:val="000000"/>
          <w:szCs w:val="28"/>
          <w:lang w:val="kk-KZ" w:eastAsia="ru-RU"/>
        </w:rPr>
        <w:t xml:space="preserve"> мекенжайында  орналасқан  үй-жайларының  </w:t>
      </w:r>
      <w:r w:rsidRPr="00256BBE">
        <w:rPr>
          <w:rFonts w:eastAsia="Times New Roman" w:cs="Times New Roman"/>
          <w:color w:val="000000"/>
          <w:szCs w:val="28"/>
          <w:lang w:val="kk-KZ" w:eastAsia="ru-RU"/>
        </w:rPr>
        <w:t>Қазақстан</w:t>
      </w:r>
    </w:p>
    <w:p w14:paraId="498BE982" w14:textId="6129CB70" w:rsidR="00C91717" w:rsidRPr="00BC47E8" w:rsidRDefault="00C91717" w:rsidP="00C91717">
      <w:pPr>
        <w:ind w:firstLine="0"/>
        <w:rPr>
          <w:rFonts w:eastAsia="Times New Roman" w:cs="Times New Roman"/>
          <w:sz w:val="24"/>
          <w:szCs w:val="28"/>
          <w:lang w:val="kk-KZ" w:eastAsia="ru-RU"/>
        </w:rPr>
      </w:pPr>
      <w:r w:rsidRPr="00256BBE">
        <w:rPr>
          <w:rFonts w:eastAsia="Times New Roman" w:cs="Times New Roman"/>
          <w:color w:val="000000"/>
          <w:sz w:val="24"/>
          <w:szCs w:val="28"/>
          <w:lang w:val="kk-KZ" w:eastAsia="ru-RU"/>
        </w:rPr>
        <w:t xml:space="preserve">   </w:t>
      </w:r>
      <w:r w:rsidR="00BC47E8" w:rsidRPr="00256BBE">
        <w:rPr>
          <w:rFonts w:eastAsia="Times New Roman" w:cs="Times New Roman"/>
          <w:color w:val="000000"/>
          <w:sz w:val="24"/>
          <w:szCs w:val="28"/>
          <w:lang w:val="kk-KZ" w:eastAsia="ru-RU"/>
        </w:rPr>
        <w:t>(</w:t>
      </w:r>
      <w:r w:rsidR="00BC47E8">
        <w:rPr>
          <w:rFonts w:eastAsia="Times New Roman" w:cs="Times New Roman"/>
          <w:color w:val="000000"/>
          <w:sz w:val="24"/>
          <w:szCs w:val="28"/>
          <w:lang w:val="kk-KZ" w:eastAsia="ru-RU"/>
        </w:rPr>
        <w:t>мекенжайын көрсету</w:t>
      </w:r>
      <w:r w:rsidR="00BC47E8" w:rsidRPr="00256BBE">
        <w:rPr>
          <w:rFonts w:eastAsia="Times New Roman" w:cs="Times New Roman"/>
          <w:color w:val="000000"/>
          <w:sz w:val="24"/>
          <w:szCs w:val="28"/>
          <w:lang w:val="kk-KZ" w:eastAsia="ru-RU"/>
        </w:rPr>
        <w:t>)</w:t>
      </w:r>
      <w:r w:rsidRPr="00256BBE">
        <w:rPr>
          <w:rFonts w:eastAsia="Times New Roman" w:cs="Times New Roman"/>
          <w:color w:val="000000"/>
          <w:sz w:val="24"/>
          <w:szCs w:val="28"/>
          <w:lang w:val="kk-KZ" w:eastAsia="ru-RU"/>
        </w:rPr>
        <w:t xml:space="preserve"> </w:t>
      </w:r>
      <w:r w:rsidR="00BC47E8">
        <w:rPr>
          <w:rFonts w:eastAsia="Times New Roman" w:cs="Times New Roman"/>
          <w:color w:val="000000"/>
          <w:sz w:val="24"/>
          <w:szCs w:val="28"/>
          <w:lang w:val="kk-KZ" w:eastAsia="ru-RU"/>
        </w:rPr>
        <w:t xml:space="preserve"> </w:t>
      </w:r>
    </w:p>
    <w:p w14:paraId="0B866824" w14:textId="0B99C4A3" w:rsidR="00BC47E8" w:rsidRPr="00BC47E8" w:rsidRDefault="00BC47E8" w:rsidP="00C91717">
      <w:pPr>
        <w:ind w:firstLine="0"/>
        <w:rPr>
          <w:rFonts w:eastAsia="Times New Roman" w:cs="Times New Roman"/>
          <w:color w:val="000000"/>
          <w:szCs w:val="28"/>
          <w:lang w:val="kk-KZ" w:eastAsia="ru-RU"/>
        </w:rPr>
      </w:pPr>
      <w:r w:rsidRPr="00BC47E8">
        <w:rPr>
          <w:rFonts w:eastAsia="Times New Roman" w:cs="Times New Roman"/>
          <w:color w:val="000000"/>
          <w:szCs w:val="28"/>
          <w:lang w:val="kk-KZ" w:eastAsia="ru-RU"/>
        </w:rPr>
        <w:t>Республикасының мынадай нормативтік құқықтық актілерінің ____________</w:t>
      </w:r>
    </w:p>
    <w:p w14:paraId="16DE54B2" w14:textId="2219903B" w:rsidR="00BC47E8" w:rsidRPr="00256BBE" w:rsidRDefault="00BC47E8" w:rsidP="00BC47E8">
      <w:pPr>
        <w:ind w:firstLine="0"/>
        <w:rPr>
          <w:rFonts w:eastAsia="Times New Roman" w:cs="Times New Roman"/>
          <w:color w:val="000000"/>
          <w:szCs w:val="28"/>
          <w:lang w:val="kk-KZ" w:eastAsia="ru-RU"/>
        </w:rPr>
      </w:pPr>
      <w:r w:rsidRPr="00256BBE">
        <w:rPr>
          <w:rFonts w:eastAsia="Times New Roman" w:cs="Times New Roman"/>
          <w:color w:val="000000"/>
          <w:szCs w:val="28"/>
          <w:lang w:val="kk-KZ" w:eastAsia="ru-RU"/>
        </w:rPr>
        <w:t>__________________________________________________________________</w:t>
      </w:r>
    </w:p>
    <w:p w14:paraId="6A63F705" w14:textId="672C0DCB" w:rsidR="00BC47E8" w:rsidRPr="00256BBE" w:rsidRDefault="00BC47E8" w:rsidP="00BC47E8">
      <w:pPr>
        <w:ind w:firstLine="0"/>
        <w:rPr>
          <w:rFonts w:eastAsia="Times New Roman" w:cs="Times New Roman"/>
          <w:color w:val="000000"/>
          <w:sz w:val="24"/>
          <w:szCs w:val="28"/>
          <w:lang w:val="kk-KZ" w:eastAsia="ru-RU"/>
        </w:rPr>
      </w:pPr>
      <w:r w:rsidRPr="00256BBE">
        <w:rPr>
          <w:rFonts w:eastAsia="Times New Roman" w:cs="Times New Roman"/>
          <w:color w:val="000000"/>
          <w:sz w:val="24"/>
          <w:szCs w:val="28"/>
          <w:lang w:val="kk-KZ" w:eastAsia="ru-RU"/>
        </w:rPr>
        <w:t xml:space="preserve">                                       (</w:t>
      </w:r>
      <w:r>
        <w:rPr>
          <w:rFonts w:eastAsia="Times New Roman" w:cs="Times New Roman"/>
          <w:color w:val="000000"/>
          <w:sz w:val="24"/>
          <w:szCs w:val="28"/>
          <w:lang w:val="kk-KZ" w:eastAsia="ru-RU"/>
        </w:rPr>
        <w:t>нормативтік құқықтық актілердің атаулары</w:t>
      </w:r>
      <w:r w:rsidRPr="00256BBE">
        <w:rPr>
          <w:rFonts w:eastAsia="Times New Roman" w:cs="Times New Roman"/>
          <w:color w:val="000000"/>
          <w:sz w:val="24"/>
          <w:szCs w:val="28"/>
          <w:lang w:val="kk-KZ" w:eastAsia="ru-RU"/>
        </w:rPr>
        <w:t>)</w:t>
      </w:r>
    </w:p>
    <w:p w14:paraId="178A0A07" w14:textId="276827F7" w:rsidR="00C91717" w:rsidRPr="00256BBE" w:rsidRDefault="00BC47E8" w:rsidP="00C91717">
      <w:pPr>
        <w:ind w:firstLine="0"/>
        <w:rPr>
          <w:rFonts w:eastAsia="Times New Roman" w:cs="Times New Roman"/>
          <w:color w:val="000000"/>
          <w:szCs w:val="28"/>
          <w:lang w:val="kk-KZ" w:eastAsia="ru-RU"/>
        </w:rPr>
      </w:pPr>
      <w:r w:rsidRPr="00256BBE">
        <w:rPr>
          <w:rFonts w:eastAsia="Times New Roman" w:cs="Times New Roman"/>
          <w:color w:val="000000"/>
          <w:szCs w:val="28"/>
          <w:lang w:val="kk-KZ" w:eastAsia="ru-RU"/>
        </w:rPr>
        <w:t xml:space="preserve">талаптарына сәйкестігі тұрғысынан </w:t>
      </w:r>
      <w:r>
        <w:rPr>
          <w:rFonts w:eastAsia="Times New Roman" w:cs="Times New Roman"/>
          <w:color w:val="000000"/>
          <w:szCs w:val="28"/>
          <w:lang w:val="kk-KZ" w:eastAsia="ru-RU"/>
        </w:rPr>
        <w:t xml:space="preserve">тексеру жүргізді. </w:t>
      </w:r>
    </w:p>
    <w:p w14:paraId="0D7ED74D" w14:textId="279B2FF9" w:rsidR="00943152" w:rsidRPr="00256BBE" w:rsidRDefault="00BC47E8" w:rsidP="00BC47E8">
      <w:pPr>
        <w:rPr>
          <w:rFonts w:eastAsia="Times New Roman" w:cs="Times New Roman"/>
          <w:color w:val="000000"/>
          <w:szCs w:val="28"/>
          <w:lang w:val="kk-KZ" w:eastAsia="ru-RU"/>
        </w:rPr>
      </w:pPr>
      <w:r w:rsidRPr="00256BBE">
        <w:rPr>
          <w:rFonts w:eastAsia="Times New Roman" w:cs="Times New Roman"/>
          <w:color w:val="000000"/>
          <w:szCs w:val="28"/>
          <w:lang w:val="kk-KZ" w:eastAsia="ru-RU"/>
        </w:rPr>
        <w:t>________________________</w:t>
      </w:r>
      <w:r>
        <w:rPr>
          <w:rFonts w:eastAsia="Times New Roman" w:cs="Times New Roman"/>
          <w:color w:val="000000"/>
          <w:szCs w:val="28"/>
          <w:lang w:val="kk-KZ" w:eastAsia="ru-RU"/>
        </w:rPr>
        <w:t xml:space="preserve"> мекенжай бойынша орналасқан </w:t>
      </w:r>
      <w:r w:rsidRPr="00256BBE">
        <w:rPr>
          <w:rFonts w:eastAsia="Times New Roman" w:cs="Times New Roman"/>
          <w:color w:val="000000"/>
          <w:szCs w:val="28"/>
          <w:lang w:val="kk-KZ" w:eastAsia="ru-RU"/>
        </w:rPr>
        <w:t>____________</w:t>
      </w:r>
      <w:r>
        <w:rPr>
          <w:rFonts w:eastAsia="Times New Roman" w:cs="Times New Roman"/>
          <w:color w:val="000000"/>
          <w:szCs w:val="28"/>
          <w:lang w:val="kk-KZ" w:eastAsia="ru-RU"/>
        </w:rPr>
        <w:t xml:space="preserve"> үй-жай </w:t>
      </w:r>
      <w:r w:rsidRPr="00BC47E8">
        <w:rPr>
          <w:rFonts w:eastAsia="Times New Roman" w:cs="Times New Roman"/>
          <w:color w:val="000000"/>
          <w:szCs w:val="28"/>
          <w:lang w:val="kk-KZ" w:eastAsia="ru-RU"/>
        </w:rPr>
        <w:t>Қазақстан Республикасының жоғарыда көрсетілген нормативтік құқықтық актілерінің талаптарына сәйкес келеді/сәйкес келмейді</w:t>
      </w:r>
      <w:r w:rsidR="00943152" w:rsidRPr="00256BBE">
        <w:rPr>
          <w:rFonts w:eastAsia="Times New Roman" w:cs="Times New Roman"/>
          <w:color w:val="000000"/>
          <w:szCs w:val="28"/>
          <w:lang w:val="kk-KZ" w:eastAsia="ru-RU"/>
        </w:rPr>
        <w:t>.</w:t>
      </w:r>
    </w:p>
    <w:p w14:paraId="15066512" w14:textId="7C15D9F5" w:rsidR="00943152" w:rsidRPr="00256BBE" w:rsidRDefault="00BC47E8" w:rsidP="00943152">
      <w:pPr>
        <w:rPr>
          <w:rFonts w:eastAsia="Times New Roman" w:cs="Times New Roman"/>
          <w:color w:val="000000"/>
          <w:szCs w:val="28"/>
          <w:lang w:val="kk-KZ" w:eastAsia="ru-RU"/>
        </w:rPr>
      </w:pPr>
      <w:r w:rsidRPr="00256BBE">
        <w:rPr>
          <w:rFonts w:eastAsia="Times New Roman" w:cs="Times New Roman"/>
          <w:color w:val="000000"/>
          <w:szCs w:val="28"/>
          <w:lang w:val="kk-KZ" w:eastAsia="ru-RU"/>
        </w:rPr>
        <w:t xml:space="preserve">Үй-жайдың/үй-жайлардың Қазақстан Республикасының жоғарыда көрсетілген нормативтік құқықтық актілерінің талаптарына сәйкес келмеуі мынадай түрде көрсетіледі: </w:t>
      </w:r>
    </w:p>
    <w:p w14:paraId="31601D89" w14:textId="77777777" w:rsidR="00943152" w:rsidRPr="00256BBE" w:rsidRDefault="00943152" w:rsidP="00943152">
      <w:pPr>
        <w:rPr>
          <w:rFonts w:eastAsia="Times New Roman" w:cs="Times New Roman"/>
          <w:color w:val="000000"/>
          <w:szCs w:val="28"/>
          <w:lang w:val="kk-KZ" w:eastAsia="ru-RU"/>
        </w:rPr>
      </w:pPr>
      <w:r w:rsidRPr="00256BBE">
        <w:rPr>
          <w:rFonts w:eastAsia="Times New Roman" w:cs="Times New Roman"/>
          <w:color w:val="000000"/>
          <w:szCs w:val="28"/>
          <w:lang w:val="kk-KZ" w:eastAsia="ru-RU"/>
        </w:rPr>
        <w:t>1) ________________;</w:t>
      </w:r>
    </w:p>
    <w:p w14:paraId="4F59DADF" w14:textId="77777777" w:rsidR="00943152" w:rsidRPr="00256BBE" w:rsidRDefault="00943152" w:rsidP="00943152">
      <w:pPr>
        <w:rPr>
          <w:rFonts w:eastAsia="Times New Roman" w:cs="Times New Roman"/>
          <w:color w:val="000000"/>
          <w:szCs w:val="28"/>
          <w:lang w:val="kk-KZ" w:eastAsia="ru-RU"/>
        </w:rPr>
      </w:pPr>
      <w:r w:rsidRPr="00256BBE">
        <w:rPr>
          <w:rFonts w:eastAsia="Times New Roman" w:cs="Times New Roman"/>
          <w:color w:val="000000"/>
          <w:szCs w:val="28"/>
          <w:lang w:val="kk-KZ" w:eastAsia="ru-RU"/>
        </w:rPr>
        <w:t>2) ________________;</w:t>
      </w:r>
    </w:p>
    <w:p w14:paraId="42097F2C" w14:textId="3CEC6345" w:rsidR="00C91717" w:rsidRPr="00256BBE" w:rsidRDefault="00943152" w:rsidP="00943152">
      <w:pPr>
        <w:rPr>
          <w:rFonts w:eastAsia="Times New Roman" w:cs="Times New Roman"/>
          <w:szCs w:val="20"/>
          <w:lang w:val="kk-KZ" w:eastAsia="ru-RU"/>
        </w:rPr>
      </w:pPr>
      <w:r w:rsidRPr="00256BBE">
        <w:rPr>
          <w:rFonts w:eastAsia="Times New Roman" w:cs="Times New Roman"/>
          <w:color w:val="000000"/>
          <w:szCs w:val="28"/>
          <w:lang w:val="kk-KZ" w:eastAsia="ru-RU"/>
        </w:rPr>
        <w:t>3) ________________</w:t>
      </w:r>
      <w:r w:rsidR="00C91717" w:rsidRPr="00256BBE">
        <w:rPr>
          <w:rFonts w:eastAsia="Times New Roman" w:cs="Times New Roman"/>
          <w:color w:val="000000"/>
          <w:szCs w:val="28"/>
          <w:lang w:val="kk-KZ" w:eastAsia="ru-RU"/>
        </w:rPr>
        <w:t>.</w:t>
      </w:r>
    </w:p>
    <w:p w14:paraId="01609DD2" w14:textId="77777777" w:rsidR="00C91717" w:rsidRPr="00256BBE" w:rsidRDefault="00C91717" w:rsidP="00C91717">
      <w:pPr>
        <w:rPr>
          <w:rFonts w:eastAsia="Times New Roman" w:cs="Times New Roman"/>
          <w:szCs w:val="20"/>
          <w:lang w:val="kk-KZ" w:eastAsia="ru-RU"/>
        </w:rPr>
      </w:pPr>
    </w:p>
    <w:p w14:paraId="729324CD" w14:textId="77777777" w:rsidR="00C91717" w:rsidRPr="00256BBE" w:rsidRDefault="00C91717" w:rsidP="00C91717">
      <w:pPr>
        <w:rPr>
          <w:rFonts w:eastAsia="Times New Roman" w:cs="Times New Roman"/>
          <w:szCs w:val="20"/>
          <w:lang w:val="kk-KZ" w:eastAsia="ru-RU"/>
        </w:rPr>
      </w:pPr>
    </w:p>
    <w:p w14:paraId="1CF5A77A" w14:textId="77777777" w:rsidR="00BC47E8" w:rsidRDefault="00BC47E8" w:rsidP="00C91717">
      <w:pPr>
        <w:rPr>
          <w:rFonts w:eastAsia="Times New Roman" w:cs="Times New Roman"/>
          <w:color w:val="000000"/>
          <w:szCs w:val="28"/>
          <w:lang w:val="kk-KZ" w:eastAsia="ru-RU"/>
        </w:rPr>
      </w:pPr>
      <w:r w:rsidRPr="00BC47E8">
        <w:rPr>
          <w:rFonts w:eastAsia="Times New Roman" w:cs="Times New Roman"/>
          <w:color w:val="000000"/>
          <w:szCs w:val="28"/>
          <w:lang w:val="kk-KZ" w:eastAsia="ru-RU"/>
        </w:rPr>
        <w:t xml:space="preserve">Ұлттық Банк </w:t>
      </w:r>
    </w:p>
    <w:p w14:paraId="6B039FAA" w14:textId="0227A104" w:rsidR="00C91717" w:rsidRPr="00256BBE" w:rsidRDefault="00BC47E8" w:rsidP="00BC47E8">
      <w:pPr>
        <w:rPr>
          <w:rFonts w:eastAsia="Times New Roman" w:cs="Times New Roman"/>
          <w:color w:val="000000"/>
          <w:szCs w:val="28"/>
          <w:lang w:val="kk-KZ" w:eastAsia="ru-RU"/>
        </w:rPr>
      </w:pPr>
      <w:r>
        <w:rPr>
          <w:rFonts w:eastAsia="Times New Roman" w:cs="Times New Roman"/>
          <w:color w:val="000000"/>
          <w:szCs w:val="28"/>
          <w:lang w:val="kk-KZ" w:eastAsia="ru-RU"/>
        </w:rPr>
        <w:t>б</w:t>
      </w:r>
      <w:r w:rsidRPr="00BC47E8">
        <w:rPr>
          <w:rFonts w:eastAsia="Times New Roman" w:cs="Times New Roman"/>
          <w:color w:val="000000"/>
          <w:szCs w:val="28"/>
          <w:lang w:val="kk-KZ" w:eastAsia="ru-RU"/>
        </w:rPr>
        <w:t>өлімшесінің</w:t>
      </w:r>
      <w:r>
        <w:rPr>
          <w:rFonts w:eastAsia="Times New Roman" w:cs="Times New Roman"/>
          <w:color w:val="000000"/>
          <w:szCs w:val="28"/>
          <w:lang w:val="kk-KZ" w:eastAsia="ru-RU"/>
        </w:rPr>
        <w:t xml:space="preserve"> </w:t>
      </w:r>
      <w:r w:rsidRPr="00BC47E8">
        <w:rPr>
          <w:rFonts w:eastAsia="Times New Roman" w:cs="Times New Roman"/>
          <w:color w:val="000000"/>
          <w:szCs w:val="28"/>
          <w:lang w:val="kk-KZ" w:eastAsia="ru-RU"/>
        </w:rPr>
        <w:t>басшысы</w:t>
      </w:r>
      <w:r>
        <w:rPr>
          <w:rFonts w:eastAsia="Times New Roman" w:cs="Times New Roman"/>
          <w:color w:val="000000"/>
          <w:sz w:val="24"/>
          <w:szCs w:val="28"/>
          <w:lang w:val="kk-KZ" w:eastAsia="ru-RU"/>
        </w:rPr>
        <w:t xml:space="preserve"> </w:t>
      </w:r>
      <w:r>
        <w:rPr>
          <w:rFonts w:eastAsia="Times New Roman" w:cs="Times New Roman"/>
          <w:color w:val="000000"/>
          <w:szCs w:val="28"/>
          <w:lang w:val="kk-KZ" w:eastAsia="ru-RU"/>
        </w:rPr>
        <w:t xml:space="preserve"> </w:t>
      </w:r>
      <w:r w:rsidR="00C91717" w:rsidRPr="00256BBE">
        <w:rPr>
          <w:rFonts w:eastAsia="Times New Roman" w:cs="Times New Roman"/>
          <w:color w:val="000000"/>
          <w:szCs w:val="28"/>
          <w:lang w:val="kk-KZ" w:eastAsia="ru-RU"/>
        </w:rPr>
        <w:t xml:space="preserve">                   __________         ___________________</w:t>
      </w:r>
    </w:p>
    <w:p w14:paraId="7D07CEDC" w14:textId="5DE450F2" w:rsidR="008466AC" w:rsidRPr="00256BBE" w:rsidRDefault="00C91717" w:rsidP="008466AC">
      <w:pPr>
        <w:rPr>
          <w:rFonts w:eastAsia="Times New Roman" w:cs="Times New Roman"/>
          <w:sz w:val="24"/>
          <w:szCs w:val="20"/>
          <w:lang w:val="kk-KZ" w:eastAsia="ru-RU"/>
        </w:rPr>
      </w:pPr>
      <w:r w:rsidRPr="00256BBE">
        <w:rPr>
          <w:rFonts w:eastAsia="Times New Roman" w:cs="Times New Roman"/>
          <w:color w:val="000000"/>
          <w:sz w:val="24"/>
          <w:szCs w:val="28"/>
          <w:lang w:val="kk-KZ" w:eastAsia="ru-RU"/>
        </w:rPr>
        <w:t xml:space="preserve">                                                                    </w:t>
      </w:r>
      <w:r w:rsidR="00BC47E8">
        <w:rPr>
          <w:rFonts w:eastAsia="Times New Roman" w:cs="Times New Roman"/>
          <w:color w:val="000000"/>
          <w:sz w:val="24"/>
          <w:szCs w:val="28"/>
          <w:lang w:val="kk-KZ" w:eastAsia="ru-RU"/>
        </w:rPr>
        <w:t xml:space="preserve">   </w:t>
      </w:r>
      <w:r w:rsidRPr="00256BBE">
        <w:rPr>
          <w:rFonts w:eastAsia="Times New Roman" w:cs="Times New Roman"/>
          <w:color w:val="000000"/>
          <w:sz w:val="24"/>
          <w:szCs w:val="28"/>
          <w:lang w:val="kk-KZ" w:eastAsia="ru-RU"/>
        </w:rPr>
        <w:t xml:space="preserve">  (</w:t>
      </w:r>
      <w:r w:rsidR="00BC47E8">
        <w:rPr>
          <w:rFonts w:eastAsia="Times New Roman" w:cs="Times New Roman"/>
          <w:color w:val="000000"/>
          <w:sz w:val="24"/>
          <w:szCs w:val="28"/>
          <w:lang w:val="kk-KZ" w:eastAsia="ru-RU"/>
        </w:rPr>
        <w:t>қолы</w:t>
      </w:r>
      <w:r w:rsidRPr="00256BBE">
        <w:rPr>
          <w:rFonts w:eastAsia="Times New Roman" w:cs="Times New Roman"/>
          <w:color w:val="000000"/>
          <w:sz w:val="24"/>
          <w:szCs w:val="28"/>
          <w:lang w:val="kk-KZ" w:eastAsia="ru-RU"/>
        </w:rPr>
        <w:t>)</w:t>
      </w:r>
      <w:r w:rsidRPr="00256BBE">
        <w:rPr>
          <w:rFonts w:eastAsia="Times New Roman" w:cs="Times New Roman"/>
          <w:sz w:val="24"/>
          <w:szCs w:val="20"/>
          <w:lang w:val="kk-KZ" w:eastAsia="ru-RU"/>
        </w:rPr>
        <w:t xml:space="preserve">             </w:t>
      </w:r>
      <w:r w:rsidR="00BC47E8">
        <w:rPr>
          <w:rFonts w:eastAsia="Times New Roman" w:cs="Times New Roman"/>
          <w:sz w:val="24"/>
          <w:szCs w:val="20"/>
          <w:lang w:val="kk-KZ" w:eastAsia="ru-RU"/>
        </w:rPr>
        <w:t xml:space="preserve">      </w:t>
      </w:r>
      <w:r w:rsidRPr="00256BBE">
        <w:rPr>
          <w:rFonts w:eastAsia="Times New Roman" w:cs="Times New Roman"/>
          <w:sz w:val="24"/>
          <w:szCs w:val="20"/>
          <w:lang w:val="kk-KZ" w:eastAsia="ru-RU"/>
        </w:rPr>
        <w:t>(</w:t>
      </w:r>
      <w:r w:rsidR="00BC47E8">
        <w:rPr>
          <w:rFonts w:eastAsia="Times New Roman" w:cs="Times New Roman"/>
          <w:sz w:val="24"/>
          <w:szCs w:val="20"/>
          <w:lang w:val="kk-KZ" w:eastAsia="ru-RU"/>
        </w:rPr>
        <w:t>тегі, аты және әкесінің аты</w:t>
      </w:r>
    </w:p>
    <w:p w14:paraId="05113433" w14:textId="72AD8857" w:rsidR="00C91717" w:rsidRPr="00256BBE" w:rsidRDefault="008466AC" w:rsidP="008466AC">
      <w:pPr>
        <w:rPr>
          <w:rFonts w:eastAsia="Times New Roman" w:cs="Times New Roman"/>
          <w:sz w:val="24"/>
          <w:szCs w:val="20"/>
          <w:lang w:val="kk-KZ" w:eastAsia="ru-RU"/>
        </w:rPr>
      </w:pPr>
      <w:r w:rsidRPr="00256BBE">
        <w:rPr>
          <w:rFonts w:eastAsia="Times New Roman" w:cs="Times New Roman"/>
          <w:sz w:val="24"/>
          <w:szCs w:val="20"/>
          <w:lang w:val="kk-KZ" w:eastAsia="ru-RU"/>
        </w:rPr>
        <w:t xml:space="preserve">                                                                                                               (</w:t>
      </w:r>
      <w:r w:rsidR="00BC47E8">
        <w:rPr>
          <w:rFonts w:eastAsia="Times New Roman" w:cs="Times New Roman"/>
          <w:sz w:val="24"/>
          <w:szCs w:val="20"/>
          <w:lang w:val="kk-KZ" w:eastAsia="ru-RU"/>
        </w:rPr>
        <w:t>бар болса</w:t>
      </w:r>
      <w:r w:rsidR="00C91717" w:rsidRPr="00256BBE">
        <w:rPr>
          <w:rFonts w:eastAsia="Times New Roman" w:cs="Times New Roman"/>
          <w:sz w:val="24"/>
          <w:szCs w:val="20"/>
          <w:lang w:val="kk-KZ" w:eastAsia="ru-RU"/>
        </w:rPr>
        <w:t>)</w:t>
      </w:r>
    </w:p>
    <w:p w14:paraId="000C2A53" w14:textId="77777777" w:rsidR="00C91717" w:rsidRPr="00256BBE" w:rsidRDefault="00C91717" w:rsidP="00C91717">
      <w:pPr>
        <w:rPr>
          <w:rFonts w:eastAsia="Times New Roman" w:cs="Times New Roman"/>
          <w:color w:val="000000"/>
          <w:szCs w:val="28"/>
          <w:lang w:val="kk-KZ" w:eastAsia="ru-RU"/>
        </w:rPr>
      </w:pPr>
    </w:p>
    <w:p w14:paraId="6DC0628E" w14:textId="19CC3D5C" w:rsidR="00C91717" w:rsidRPr="00BC47E8" w:rsidRDefault="00C91717" w:rsidP="00C91717">
      <w:pPr>
        <w:rPr>
          <w:rFonts w:eastAsia="Times New Roman" w:cs="Times New Roman"/>
          <w:szCs w:val="20"/>
          <w:lang w:val="kk-KZ" w:eastAsia="ru-RU"/>
        </w:rPr>
      </w:pPr>
      <w:r w:rsidRPr="00256BBE">
        <w:rPr>
          <w:rFonts w:eastAsia="Times New Roman" w:cs="Times New Roman"/>
          <w:color w:val="000000"/>
          <w:szCs w:val="28"/>
          <w:lang w:val="kk-KZ" w:eastAsia="ru-RU"/>
        </w:rPr>
        <w:t xml:space="preserve">       </w:t>
      </w:r>
      <w:r w:rsidR="00BC47E8">
        <w:rPr>
          <w:rFonts w:eastAsia="Times New Roman" w:cs="Times New Roman"/>
          <w:color w:val="000000"/>
          <w:szCs w:val="28"/>
          <w:lang w:val="kk-KZ" w:eastAsia="ru-RU"/>
        </w:rPr>
        <w:t>Мөр</w:t>
      </w:r>
      <w:r w:rsidR="00430A09">
        <w:rPr>
          <w:rFonts w:eastAsia="Times New Roman" w:cs="Times New Roman"/>
          <w:color w:val="000000"/>
          <w:szCs w:val="28"/>
          <w:lang w:val="kk-KZ" w:eastAsia="ru-RU"/>
        </w:rPr>
        <w:t>дің</w:t>
      </w:r>
      <w:r w:rsidR="00BC47E8">
        <w:rPr>
          <w:rFonts w:eastAsia="Times New Roman" w:cs="Times New Roman"/>
          <w:color w:val="000000"/>
          <w:szCs w:val="28"/>
          <w:lang w:val="kk-KZ" w:eastAsia="ru-RU"/>
        </w:rPr>
        <w:t xml:space="preserve"> орны</w:t>
      </w:r>
    </w:p>
    <w:p w14:paraId="5BC44D7A" w14:textId="77777777" w:rsidR="00C91717" w:rsidRPr="00256BBE" w:rsidRDefault="00C91717" w:rsidP="00C91717">
      <w:pPr>
        <w:rPr>
          <w:lang w:val="kk-KZ"/>
        </w:rPr>
      </w:pPr>
    </w:p>
    <w:p w14:paraId="14DD2FC4" w14:textId="77777777" w:rsidR="00C91717" w:rsidRPr="00256BBE" w:rsidRDefault="00C91717" w:rsidP="00C91717">
      <w:pPr>
        <w:rPr>
          <w:lang w:val="kk-KZ"/>
        </w:rPr>
      </w:pPr>
      <w:r w:rsidRPr="00256BBE">
        <w:rPr>
          <w:lang w:val="kk-KZ"/>
        </w:rPr>
        <w:br w:type="page"/>
      </w:r>
    </w:p>
    <w:p w14:paraId="1FF367BD" w14:textId="77777777" w:rsidR="000872A8" w:rsidRPr="00A21B16" w:rsidRDefault="000872A8" w:rsidP="000872A8">
      <w:pPr>
        <w:jc w:val="right"/>
        <w:rPr>
          <w:lang w:val="kk-KZ"/>
        </w:rPr>
      </w:pPr>
      <w:r w:rsidRPr="00A21B16">
        <w:rPr>
          <w:rStyle w:val="s0"/>
          <w:lang w:val="kk-KZ"/>
        </w:rPr>
        <w:lastRenderedPageBreak/>
        <w:t>Банкноттарды, монеталарды және</w:t>
      </w:r>
    </w:p>
    <w:p w14:paraId="57DF867D" w14:textId="77777777" w:rsidR="000872A8" w:rsidRPr="00A21B16" w:rsidRDefault="000872A8" w:rsidP="000872A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35375888" w14:textId="77777777" w:rsidR="000872A8" w:rsidRPr="00A21B16" w:rsidRDefault="000872A8" w:rsidP="000872A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274C1B32" w14:textId="77777777" w:rsidR="000872A8" w:rsidRPr="00A63758" w:rsidRDefault="000872A8" w:rsidP="000872A8">
      <w:pPr>
        <w:jc w:val="right"/>
        <w:rPr>
          <w:lang w:val="kk-KZ"/>
        </w:rPr>
      </w:pPr>
      <w:r w:rsidRPr="00A21B16">
        <w:rPr>
          <w:rStyle w:val="s0"/>
          <w:lang w:val="kk-KZ"/>
        </w:rPr>
        <w:t>лицензия беру</w:t>
      </w:r>
      <w:r>
        <w:rPr>
          <w:rStyle w:val="s0"/>
          <w:lang w:val="kk-KZ"/>
        </w:rPr>
        <w:t xml:space="preserve"> </w:t>
      </w:r>
      <w:hyperlink r:id="rId33" w:history="1">
        <w:r w:rsidRPr="00A63758">
          <w:rPr>
            <w:rStyle w:val="afff"/>
            <w:color w:val="auto"/>
            <w:u w:val="none"/>
            <w:lang w:val="kk-KZ"/>
          </w:rPr>
          <w:t>қағидаларына</w:t>
        </w:r>
      </w:hyperlink>
    </w:p>
    <w:p w14:paraId="32BAF51B" w14:textId="1C538E17" w:rsidR="00C91717" w:rsidRPr="003B5F45" w:rsidRDefault="000872A8" w:rsidP="000872A8">
      <w:pPr>
        <w:ind w:firstLine="0"/>
        <w:jc w:val="right"/>
        <w:rPr>
          <w:rFonts w:eastAsia="Times New Roman" w:cs="Times New Roman"/>
          <w:color w:val="000000"/>
          <w:szCs w:val="28"/>
          <w:lang w:val="kk-KZ" w:eastAsia="ru-RU"/>
        </w:rPr>
      </w:pPr>
      <w:r>
        <w:rPr>
          <w:rStyle w:val="s0"/>
          <w:lang w:val="kk-KZ"/>
        </w:rPr>
        <w:t>6</w:t>
      </w:r>
      <w:r w:rsidRPr="00A21B16">
        <w:rPr>
          <w:rStyle w:val="s0"/>
          <w:lang w:val="kk-KZ"/>
        </w:rPr>
        <w:t>-қосымша</w:t>
      </w:r>
    </w:p>
    <w:p w14:paraId="4959D39E" w14:textId="77777777" w:rsidR="00C91717" w:rsidRPr="003B5F45" w:rsidRDefault="00C91717" w:rsidP="00C91717">
      <w:pPr>
        <w:ind w:firstLine="0"/>
        <w:rPr>
          <w:rFonts w:eastAsia="Times New Roman" w:cs="Times New Roman"/>
          <w:szCs w:val="20"/>
          <w:lang w:val="kk-KZ" w:eastAsia="ru-RU"/>
        </w:rPr>
      </w:pPr>
    </w:p>
    <w:p w14:paraId="161820D4" w14:textId="77777777" w:rsidR="00C91717" w:rsidRPr="003B5F45" w:rsidRDefault="00C91717" w:rsidP="00C91717">
      <w:pPr>
        <w:ind w:firstLine="0"/>
        <w:rPr>
          <w:rFonts w:eastAsia="Times New Roman" w:cs="Times New Roman"/>
          <w:szCs w:val="20"/>
          <w:lang w:val="kk-KZ" w:eastAsia="ru-RU"/>
        </w:rPr>
      </w:pPr>
    </w:p>
    <w:p w14:paraId="1E3AD958" w14:textId="081CE08C" w:rsidR="00C91717" w:rsidRPr="003B5F45" w:rsidRDefault="005D6D6F" w:rsidP="005D6D6F">
      <w:pPr>
        <w:ind w:firstLine="0"/>
        <w:jc w:val="right"/>
        <w:rPr>
          <w:rFonts w:eastAsia="Times New Roman" w:cs="Times New Roman"/>
          <w:szCs w:val="20"/>
          <w:lang w:val="kk-KZ" w:eastAsia="ru-RU"/>
        </w:rPr>
      </w:pPr>
      <w:r>
        <w:rPr>
          <w:lang w:val="kk-KZ"/>
        </w:rPr>
        <w:t>Нысан</w:t>
      </w:r>
    </w:p>
    <w:p w14:paraId="52B0B67F" w14:textId="77777777" w:rsidR="00C91717" w:rsidRPr="003B5F45" w:rsidRDefault="00C91717" w:rsidP="00C91717">
      <w:pPr>
        <w:ind w:firstLine="0"/>
        <w:rPr>
          <w:rFonts w:eastAsia="Times New Roman" w:cs="Times New Roman"/>
          <w:szCs w:val="20"/>
          <w:lang w:val="kk-KZ" w:eastAsia="ru-RU"/>
        </w:rPr>
      </w:pPr>
    </w:p>
    <w:p w14:paraId="6E7CC4C4" w14:textId="77777777" w:rsidR="003B5F45" w:rsidRPr="003B5F45" w:rsidRDefault="003B5F45" w:rsidP="003B5F45">
      <w:pPr>
        <w:jc w:val="center"/>
        <w:rPr>
          <w:b/>
          <w:lang w:val="kk-KZ"/>
        </w:rPr>
      </w:pPr>
      <w:r w:rsidRPr="003B5F45">
        <w:rPr>
          <w:rStyle w:val="s1"/>
          <w:b w:val="0"/>
          <w:lang w:val="kk-KZ"/>
        </w:rPr>
        <w:t>Қазақстан Республикасының Елтаңбасы</w:t>
      </w:r>
    </w:p>
    <w:p w14:paraId="43959248" w14:textId="77777777" w:rsidR="003B5F45" w:rsidRPr="003B5F45" w:rsidRDefault="003B5F45" w:rsidP="003B5F45">
      <w:pPr>
        <w:jc w:val="center"/>
        <w:rPr>
          <w:lang w:val="kk-KZ"/>
        </w:rPr>
      </w:pPr>
      <w:r>
        <w:rPr>
          <w:rStyle w:val="s1"/>
          <w:lang w:val="kk-KZ"/>
        </w:rPr>
        <w:t> </w:t>
      </w:r>
    </w:p>
    <w:p w14:paraId="5C19B064" w14:textId="77777777" w:rsidR="003B5F45" w:rsidRPr="003B5F45" w:rsidRDefault="003B5F45" w:rsidP="003B5F45">
      <w:pPr>
        <w:jc w:val="center"/>
        <w:rPr>
          <w:lang w:val="kk-KZ"/>
        </w:rPr>
      </w:pPr>
      <w:r w:rsidRPr="003B5F45">
        <w:rPr>
          <w:rStyle w:val="s0"/>
          <w:lang w:val="kk-KZ"/>
        </w:rPr>
        <w:t>«Қазақстан Республикасының Ұлттық Банкі» республикалық мемлекеттік мекемесі</w:t>
      </w:r>
    </w:p>
    <w:p w14:paraId="6090DD2B" w14:textId="77777777" w:rsidR="003B5F45" w:rsidRPr="003B5F45" w:rsidRDefault="003B5F45" w:rsidP="003B5F45">
      <w:pPr>
        <w:jc w:val="center"/>
        <w:rPr>
          <w:lang w:val="kk-KZ"/>
        </w:rPr>
      </w:pPr>
      <w:r>
        <w:rPr>
          <w:rStyle w:val="s1"/>
          <w:lang w:val="kk-KZ"/>
        </w:rPr>
        <w:t> </w:t>
      </w:r>
    </w:p>
    <w:p w14:paraId="3081A997" w14:textId="77777777" w:rsidR="003B5F45" w:rsidRPr="003B5F45" w:rsidRDefault="003B5F45" w:rsidP="003B5F45">
      <w:pPr>
        <w:jc w:val="center"/>
        <w:rPr>
          <w:b/>
          <w:lang w:val="kk-KZ"/>
        </w:rPr>
      </w:pPr>
      <w:r w:rsidRPr="003B5F45">
        <w:rPr>
          <w:rStyle w:val="s1"/>
          <w:b w:val="0"/>
          <w:lang w:val="kk-KZ"/>
        </w:rPr>
        <w:t>Банкноттарды, монеталарды және құндылықтарды инкассациялауға лицензия</w:t>
      </w:r>
    </w:p>
    <w:p w14:paraId="0010275E" w14:textId="77777777" w:rsidR="00C91717" w:rsidRPr="00256BBE" w:rsidRDefault="00C91717" w:rsidP="00C91717">
      <w:pPr>
        <w:ind w:firstLine="0"/>
        <w:jc w:val="center"/>
        <w:rPr>
          <w:rFonts w:eastAsia="Times New Roman" w:cs="Times New Roman"/>
          <w:color w:val="000000"/>
          <w:szCs w:val="24"/>
          <w:lang w:val="kk-KZ" w:eastAsia="ru-RU"/>
        </w:rPr>
      </w:pPr>
    </w:p>
    <w:p w14:paraId="06D16123" w14:textId="77777777" w:rsidR="003B5F45" w:rsidRPr="00256BBE" w:rsidRDefault="003B5F45" w:rsidP="003B5F45">
      <w:pPr>
        <w:ind w:firstLine="397"/>
        <w:rPr>
          <w:lang w:val="kk-KZ"/>
        </w:rPr>
      </w:pPr>
      <w:r w:rsidRPr="00256BBE">
        <w:rPr>
          <w:rStyle w:val="s0"/>
          <w:lang w:val="kk-KZ"/>
        </w:rPr>
        <w:t>Лицензияның нөмірі __________________</w:t>
      </w:r>
    </w:p>
    <w:p w14:paraId="29882E98" w14:textId="69D9928A" w:rsidR="003B5F45" w:rsidRPr="00256BBE" w:rsidRDefault="003B5F45" w:rsidP="003B5F45">
      <w:pPr>
        <w:ind w:firstLine="397"/>
        <w:rPr>
          <w:lang w:val="kk-KZ"/>
        </w:rPr>
      </w:pPr>
      <w:r w:rsidRPr="00256BBE">
        <w:rPr>
          <w:rStyle w:val="s0"/>
          <w:lang w:val="kk-KZ"/>
        </w:rPr>
        <w:t>Берілген күні</w:t>
      </w:r>
      <w:r>
        <w:rPr>
          <w:rStyle w:val="s0"/>
          <w:lang w:val="kk-KZ"/>
        </w:rPr>
        <w:t>:</w:t>
      </w:r>
      <w:r w:rsidRPr="00256BBE">
        <w:rPr>
          <w:rStyle w:val="s0"/>
          <w:lang w:val="kk-KZ"/>
        </w:rPr>
        <w:t xml:space="preserve"> ____ жылғы «___» ________</w:t>
      </w:r>
    </w:p>
    <w:p w14:paraId="68703D81" w14:textId="77777777" w:rsidR="003B5F45" w:rsidRDefault="003B5F45" w:rsidP="003B5F45">
      <w:pPr>
        <w:ind w:firstLine="397"/>
      </w:pPr>
      <w:r>
        <w:rPr>
          <w:rStyle w:val="s0"/>
        </w:rPr>
        <w:t>_________________________________________________________________</w:t>
      </w:r>
    </w:p>
    <w:p w14:paraId="34F47839" w14:textId="77777777" w:rsidR="003B5F45" w:rsidRDefault="003B5F45" w:rsidP="003B5F45">
      <w:pPr>
        <w:ind w:firstLine="397"/>
      </w:pPr>
      <w:r>
        <w:rPr>
          <w:rStyle w:val="s0"/>
        </w:rPr>
        <w:t>Осы лицензия _____________________________________________________</w:t>
      </w:r>
    </w:p>
    <w:p w14:paraId="21B4EDF0" w14:textId="77777777" w:rsidR="003B5F45" w:rsidRPr="003B5F45" w:rsidRDefault="003B5F45" w:rsidP="003B5F45">
      <w:pPr>
        <w:ind w:firstLine="397"/>
        <w:rPr>
          <w:sz w:val="24"/>
          <w:szCs w:val="24"/>
        </w:rPr>
      </w:pPr>
      <w:r>
        <w:rPr>
          <w:rStyle w:val="s0"/>
          <w:lang w:val="kk-KZ"/>
        </w:rPr>
        <w:t>                                                       </w:t>
      </w:r>
      <w:r w:rsidRPr="003B5F45">
        <w:rPr>
          <w:rStyle w:val="s0"/>
          <w:sz w:val="24"/>
          <w:szCs w:val="24"/>
        </w:rPr>
        <w:t>(заңды тұлғаның атауы</w:t>
      </w:r>
    </w:p>
    <w:p w14:paraId="3518D1C0" w14:textId="77777777" w:rsidR="003B5F45" w:rsidRDefault="003B5F45" w:rsidP="003B5F45">
      <w:pPr>
        <w:ind w:firstLine="397"/>
      </w:pPr>
      <w:r>
        <w:rPr>
          <w:rStyle w:val="s0"/>
        </w:rPr>
        <w:t>_________________________________________________________________</w:t>
      </w:r>
    </w:p>
    <w:p w14:paraId="14338A1F" w14:textId="77777777" w:rsidR="003B5F45" w:rsidRPr="003B5F45" w:rsidRDefault="003B5F45" w:rsidP="003B5F45">
      <w:pPr>
        <w:ind w:firstLine="397"/>
        <w:rPr>
          <w:sz w:val="24"/>
          <w:szCs w:val="24"/>
          <w:lang w:val="kk-KZ"/>
        </w:rPr>
      </w:pPr>
      <w:r>
        <w:rPr>
          <w:rStyle w:val="s0"/>
          <w:lang w:val="kk-KZ"/>
        </w:rPr>
        <w:t xml:space="preserve">                                         </w:t>
      </w:r>
      <w:r w:rsidRPr="003B5F45">
        <w:rPr>
          <w:rStyle w:val="s0"/>
          <w:sz w:val="24"/>
          <w:szCs w:val="24"/>
          <w:lang w:val="kk-KZ"/>
        </w:rPr>
        <w:t>және бизнес сәйкестендіру нөмірі)</w:t>
      </w:r>
    </w:p>
    <w:p w14:paraId="61AEC40A" w14:textId="645554C1" w:rsidR="003B5F45" w:rsidRPr="00A21B16" w:rsidRDefault="003B5F45" w:rsidP="003B5F45">
      <w:pPr>
        <w:ind w:firstLine="397"/>
        <w:rPr>
          <w:lang w:val="kk-KZ"/>
        </w:rPr>
      </w:pPr>
      <w:r>
        <w:rPr>
          <w:rStyle w:val="s0"/>
          <w:lang w:val="kk-KZ"/>
        </w:rPr>
        <w:t>_____________________________________________________________ берілді және банкноттарды, монеталарды және құндылықтарды инкассациялауға құқық береді.</w:t>
      </w:r>
    </w:p>
    <w:p w14:paraId="08A39BDD" w14:textId="77777777" w:rsidR="003B5F45" w:rsidRPr="00A21B16" w:rsidRDefault="003B5F45" w:rsidP="003B5F45">
      <w:pPr>
        <w:ind w:firstLine="397"/>
        <w:rPr>
          <w:lang w:val="kk-KZ"/>
        </w:rPr>
      </w:pPr>
      <w:r>
        <w:rPr>
          <w:rStyle w:val="s0"/>
          <w:lang w:val="kk-KZ"/>
        </w:rPr>
        <w:t> </w:t>
      </w:r>
    </w:p>
    <w:p w14:paraId="48938327" w14:textId="77777777" w:rsidR="003B5F45" w:rsidRDefault="003B5F45" w:rsidP="003B5F45">
      <w:pPr>
        <w:ind w:firstLine="397"/>
        <w:rPr>
          <w:lang w:val="kk-KZ"/>
        </w:rPr>
      </w:pPr>
      <w:r>
        <w:rPr>
          <w:rStyle w:val="s0"/>
          <w:lang w:val="kk-KZ"/>
        </w:rPr>
        <w:t>Төраға</w:t>
      </w:r>
    </w:p>
    <w:p w14:paraId="7D503406" w14:textId="7612F0F0" w:rsidR="003B5F45" w:rsidRPr="00A21B16" w:rsidRDefault="003B5F45" w:rsidP="003B5F45">
      <w:pPr>
        <w:ind w:firstLine="397"/>
        <w:rPr>
          <w:lang w:val="kk-KZ"/>
        </w:rPr>
      </w:pPr>
      <w:r>
        <w:rPr>
          <w:rFonts w:eastAsia="Times New Roman" w:cs="Times New Roman"/>
          <w:color w:val="000000"/>
          <w:szCs w:val="24"/>
          <w:lang w:val="kk-KZ" w:eastAsia="ru-RU"/>
        </w:rPr>
        <w:t>(</w:t>
      </w:r>
      <w:r>
        <w:rPr>
          <w:rStyle w:val="s0"/>
          <w:lang w:val="kk-KZ"/>
        </w:rPr>
        <w:t>Төрағаның орынбасары)__________________________ _______________</w:t>
      </w:r>
    </w:p>
    <w:p w14:paraId="08E8D5ED" w14:textId="4A6CD9C8" w:rsidR="003B5F45" w:rsidRPr="003B5F45" w:rsidRDefault="003B5F45" w:rsidP="003B5F45">
      <w:pPr>
        <w:ind w:firstLine="397"/>
        <w:rPr>
          <w:sz w:val="24"/>
          <w:szCs w:val="24"/>
          <w:lang w:val="kk-KZ"/>
        </w:rPr>
      </w:pPr>
      <w:r>
        <w:rPr>
          <w:rStyle w:val="s0"/>
          <w:lang w:val="kk-KZ"/>
        </w:rPr>
        <w:t>                                        </w:t>
      </w:r>
      <w:r w:rsidRPr="003B5F45">
        <w:rPr>
          <w:rStyle w:val="s0"/>
          <w:sz w:val="24"/>
          <w:szCs w:val="24"/>
          <w:lang w:val="kk-KZ"/>
        </w:rPr>
        <w:t xml:space="preserve">(электрондық цифрлық қолтаңба) </w:t>
      </w:r>
      <w:r>
        <w:rPr>
          <w:rStyle w:val="s0"/>
          <w:sz w:val="24"/>
          <w:szCs w:val="24"/>
          <w:lang w:val="kk-KZ"/>
        </w:rPr>
        <w:t xml:space="preserve"> </w:t>
      </w:r>
      <w:r w:rsidRPr="003B5F45">
        <w:rPr>
          <w:rStyle w:val="s0"/>
          <w:sz w:val="24"/>
          <w:szCs w:val="24"/>
          <w:lang w:val="kk-KZ"/>
        </w:rPr>
        <w:t>(тегі және инициалдары)</w:t>
      </w:r>
    </w:p>
    <w:p w14:paraId="67638F6E" w14:textId="77777777" w:rsidR="003B5F45" w:rsidRPr="00A21B16" w:rsidRDefault="003B5F45" w:rsidP="003B5F45">
      <w:pPr>
        <w:ind w:firstLine="397"/>
        <w:rPr>
          <w:lang w:val="kk-KZ"/>
        </w:rPr>
      </w:pPr>
      <w:r>
        <w:rPr>
          <w:rStyle w:val="s0"/>
          <w:lang w:val="kk-KZ"/>
        </w:rPr>
        <w:t>Берілген жері ___________</w:t>
      </w:r>
    </w:p>
    <w:p w14:paraId="09317051" w14:textId="5A5AB0F9" w:rsidR="00C91717" w:rsidRPr="003B5F45" w:rsidRDefault="003B5F45" w:rsidP="003B5F45">
      <w:pPr>
        <w:ind w:firstLine="0"/>
        <w:jc w:val="left"/>
        <w:rPr>
          <w:lang w:val="kk-KZ"/>
        </w:rPr>
      </w:pPr>
      <w:r w:rsidRPr="00256BBE">
        <w:rPr>
          <w:rFonts w:eastAsia="Times New Roman" w:cs="Times New Roman"/>
          <w:color w:val="000000"/>
          <w:szCs w:val="24"/>
          <w:lang w:val="kk-KZ" w:eastAsia="ru-RU"/>
        </w:rPr>
        <w:t xml:space="preserve"> </w:t>
      </w:r>
      <w:r>
        <w:rPr>
          <w:rFonts w:eastAsia="Times New Roman" w:cs="Times New Roman"/>
          <w:color w:val="000000"/>
          <w:szCs w:val="24"/>
          <w:lang w:val="kk-KZ" w:eastAsia="ru-RU"/>
        </w:rPr>
        <w:t xml:space="preserve"> </w:t>
      </w:r>
    </w:p>
    <w:p w14:paraId="48AE7EF5" w14:textId="77777777" w:rsidR="00C91717" w:rsidRPr="00256BBE" w:rsidRDefault="00C91717" w:rsidP="00C91717">
      <w:pPr>
        <w:rPr>
          <w:lang w:val="kk-KZ"/>
        </w:rPr>
      </w:pPr>
      <w:r w:rsidRPr="00256BBE">
        <w:rPr>
          <w:lang w:val="kk-KZ"/>
        </w:rPr>
        <w:br w:type="page"/>
      </w:r>
    </w:p>
    <w:p w14:paraId="0D7B2661" w14:textId="77777777" w:rsidR="000872A8" w:rsidRPr="00A21B16" w:rsidRDefault="000872A8" w:rsidP="000872A8">
      <w:pPr>
        <w:jc w:val="right"/>
        <w:rPr>
          <w:lang w:val="kk-KZ"/>
        </w:rPr>
      </w:pPr>
      <w:r w:rsidRPr="00A21B16">
        <w:rPr>
          <w:rStyle w:val="s0"/>
          <w:lang w:val="kk-KZ"/>
        </w:rPr>
        <w:lastRenderedPageBreak/>
        <w:t>Банкноттарды, монеталарды және</w:t>
      </w:r>
    </w:p>
    <w:p w14:paraId="487C0DB6" w14:textId="77777777" w:rsidR="000872A8" w:rsidRPr="00A21B16" w:rsidRDefault="000872A8" w:rsidP="000872A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5A26DAFA" w14:textId="77777777" w:rsidR="000872A8" w:rsidRPr="00A21B16" w:rsidRDefault="000872A8" w:rsidP="000872A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1FAB9D30" w14:textId="77777777" w:rsidR="000872A8" w:rsidRPr="00A63758" w:rsidRDefault="000872A8" w:rsidP="000872A8">
      <w:pPr>
        <w:jc w:val="right"/>
        <w:rPr>
          <w:lang w:val="kk-KZ"/>
        </w:rPr>
      </w:pPr>
      <w:r w:rsidRPr="00A21B16">
        <w:rPr>
          <w:rStyle w:val="s0"/>
          <w:lang w:val="kk-KZ"/>
        </w:rPr>
        <w:t>лицензия беру</w:t>
      </w:r>
      <w:r>
        <w:rPr>
          <w:rStyle w:val="s0"/>
          <w:lang w:val="kk-KZ"/>
        </w:rPr>
        <w:t xml:space="preserve"> </w:t>
      </w:r>
      <w:hyperlink r:id="rId34" w:history="1">
        <w:r w:rsidRPr="00A63758">
          <w:rPr>
            <w:rStyle w:val="afff"/>
            <w:color w:val="auto"/>
            <w:u w:val="none"/>
            <w:lang w:val="kk-KZ"/>
          </w:rPr>
          <w:t>қағидаларына</w:t>
        </w:r>
      </w:hyperlink>
    </w:p>
    <w:p w14:paraId="2FAAC8C7" w14:textId="6385B117" w:rsidR="00C91717" w:rsidRPr="004C3FC4" w:rsidRDefault="000872A8" w:rsidP="000872A8">
      <w:pPr>
        <w:ind w:firstLine="0"/>
        <w:jc w:val="right"/>
        <w:rPr>
          <w:rFonts w:eastAsia="Times New Roman" w:cs="Times New Roman"/>
          <w:color w:val="000000"/>
          <w:szCs w:val="28"/>
          <w:lang w:val="kk-KZ" w:eastAsia="ru-RU"/>
        </w:rPr>
      </w:pPr>
      <w:r>
        <w:rPr>
          <w:rStyle w:val="s0"/>
          <w:lang w:val="kk-KZ"/>
        </w:rPr>
        <w:t>7</w:t>
      </w:r>
      <w:r w:rsidRPr="00A21B16">
        <w:rPr>
          <w:rStyle w:val="s0"/>
          <w:lang w:val="kk-KZ"/>
        </w:rPr>
        <w:t>-қосымша</w:t>
      </w:r>
    </w:p>
    <w:p w14:paraId="45E5546F" w14:textId="77777777" w:rsidR="00C91717" w:rsidRPr="004C3FC4" w:rsidRDefault="00C91717" w:rsidP="00C91717">
      <w:pPr>
        <w:ind w:firstLine="0"/>
        <w:rPr>
          <w:rFonts w:eastAsia="Times New Roman" w:cs="Times New Roman"/>
          <w:szCs w:val="20"/>
          <w:lang w:val="kk-KZ" w:eastAsia="ru-RU"/>
        </w:rPr>
      </w:pPr>
    </w:p>
    <w:p w14:paraId="09E4ED82" w14:textId="77777777" w:rsidR="00C91717" w:rsidRPr="004C3FC4" w:rsidRDefault="00C91717" w:rsidP="00C91717">
      <w:pPr>
        <w:ind w:firstLine="0"/>
        <w:rPr>
          <w:rFonts w:eastAsia="Times New Roman" w:cs="Times New Roman"/>
          <w:szCs w:val="20"/>
          <w:lang w:val="kk-KZ" w:eastAsia="ru-RU"/>
        </w:rPr>
      </w:pPr>
    </w:p>
    <w:p w14:paraId="5A99B113" w14:textId="091E9DA2" w:rsidR="00C91717" w:rsidRPr="004C3FC4" w:rsidRDefault="005D6D6F" w:rsidP="005D6D6F">
      <w:pPr>
        <w:ind w:firstLine="0"/>
        <w:jc w:val="right"/>
        <w:rPr>
          <w:rFonts w:eastAsia="Times New Roman" w:cs="Times New Roman"/>
          <w:szCs w:val="20"/>
          <w:lang w:val="kk-KZ" w:eastAsia="ru-RU"/>
        </w:rPr>
      </w:pPr>
      <w:r>
        <w:rPr>
          <w:lang w:val="kk-KZ"/>
        </w:rPr>
        <w:t>Нысан</w:t>
      </w:r>
    </w:p>
    <w:p w14:paraId="552B09EE" w14:textId="77777777" w:rsidR="00C91717" w:rsidRPr="004C3FC4" w:rsidRDefault="00C91717" w:rsidP="00C91717">
      <w:pPr>
        <w:ind w:firstLine="0"/>
        <w:rPr>
          <w:rFonts w:eastAsia="Times New Roman" w:cs="Times New Roman"/>
          <w:szCs w:val="20"/>
          <w:lang w:val="kk-KZ" w:eastAsia="ru-RU"/>
        </w:rPr>
      </w:pPr>
    </w:p>
    <w:p w14:paraId="6F28DC1B" w14:textId="42B4220B" w:rsidR="00C91717" w:rsidRPr="004C3FC4" w:rsidRDefault="004C3FC4" w:rsidP="00C91717">
      <w:pPr>
        <w:ind w:firstLine="0"/>
        <w:jc w:val="right"/>
        <w:rPr>
          <w:rFonts w:eastAsia="Times New Roman" w:cs="Times New Roman"/>
          <w:color w:val="000000"/>
          <w:szCs w:val="28"/>
          <w:lang w:val="kk-KZ" w:eastAsia="ru-RU"/>
        </w:rPr>
      </w:pPr>
      <w:r w:rsidRPr="003B5F45">
        <w:rPr>
          <w:rStyle w:val="s0"/>
          <w:lang w:val="kk-KZ"/>
        </w:rPr>
        <w:t>Қазақстан Республикасының Ұлттық Банкі</w:t>
      </w:r>
      <w:r>
        <w:rPr>
          <w:rStyle w:val="s0"/>
          <w:lang w:val="kk-KZ"/>
        </w:rPr>
        <w:t>не</w:t>
      </w:r>
    </w:p>
    <w:p w14:paraId="74AA5F9E" w14:textId="77777777" w:rsidR="004C27AE" w:rsidRPr="004C3FC4" w:rsidRDefault="004C27AE" w:rsidP="00C91717">
      <w:pPr>
        <w:ind w:firstLine="0"/>
        <w:jc w:val="right"/>
        <w:rPr>
          <w:rFonts w:eastAsia="Times New Roman" w:cs="Times New Roman"/>
          <w:color w:val="000000"/>
          <w:szCs w:val="28"/>
          <w:lang w:val="kk-KZ" w:eastAsia="ru-RU"/>
        </w:rPr>
      </w:pPr>
    </w:p>
    <w:p w14:paraId="09F545F7" w14:textId="2F99B2C4" w:rsidR="00C91717" w:rsidRPr="00256BBE" w:rsidRDefault="004C3FC4" w:rsidP="00C91717">
      <w:pPr>
        <w:ind w:firstLine="0"/>
        <w:jc w:val="right"/>
        <w:rPr>
          <w:rFonts w:eastAsia="Times New Roman" w:cs="Times New Roman"/>
          <w:color w:val="000000"/>
          <w:szCs w:val="28"/>
          <w:lang w:val="kk-KZ" w:eastAsia="ru-RU"/>
        </w:rPr>
      </w:pPr>
      <w:r>
        <w:rPr>
          <w:rStyle w:val="s0"/>
          <w:lang w:val="kk-KZ"/>
        </w:rPr>
        <w:t>кімнен</w:t>
      </w:r>
      <w:r w:rsidR="00C91717" w:rsidRPr="00256BBE">
        <w:rPr>
          <w:rFonts w:eastAsia="Times New Roman" w:cs="Times New Roman"/>
          <w:color w:val="000000"/>
          <w:szCs w:val="28"/>
          <w:lang w:val="kk-KZ" w:eastAsia="ru-RU"/>
        </w:rPr>
        <w:t xml:space="preserve"> ___________________________________</w:t>
      </w:r>
    </w:p>
    <w:p w14:paraId="2189D4DF" w14:textId="6FE464DB" w:rsidR="00C91717" w:rsidRPr="00256BBE" w:rsidRDefault="00C91717" w:rsidP="00C91717">
      <w:pPr>
        <w:ind w:firstLine="0"/>
        <w:rPr>
          <w:rFonts w:eastAsia="Times New Roman" w:cs="Times New Roman"/>
          <w:color w:val="000000"/>
          <w:sz w:val="24"/>
          <w:szCs w:val="28"/>
          <w:lang w:val="kk-KZ" w:eastAsia="ru-RU"/>
        </w:rPr>
      </w:pPr>
      <w:r w:rsidRPr="00256BBE">
        <w:rPr>
          <w:rFonts w:eastAsia="Times New Roman" w:cs="Times New Roman"/>
          <w:color w:val="000000"/>
          <w:sz w:val="24"/>
          <w:szCs w:val="28"/>
          <w:lang w:val="kk-KZ" w:eastAsia="ru-RU"/>
        </w:rPr>
        <w:t xml:space="preserve">                                                                                          (</w:t>
      </w:r>
      <w:r w:rsidR="004C3FC4" w:rsidRPr="00256BBE">
        <w:rPr>
          <w:rStyle w:val="s0"/>
          <w:sz w:val="24"/>
          <w:szCs w:val="24"/>
          <w:lang w:val="kk-KZ"/>
        </w:rPr>
        <w:t>заңды тұлғаның атауы</w:t>
      </w:r>
      <w:r w:rsidRPr="00256BBE">
        <w:rPr>
          <w:rFonts w:eastAsia="Times New Roman" w:cs="Times New Roman"/>
          <w:color w:val="000000"/>
          <w:sz w:val="24"/>
          <w:szCs w:val="28"/>
          <w:lang w:val="kk-KZ" w:eastAsia="ru-RU"/>
        </w:rPr>
        <w:t>)</w:t>
      </w:r>
    </w:p>
    <w:p w14:paraId="3FB83512" w14:textId="77777777" w:rsidR="00C91717" w:rsidRPr="00256BBE" w:rsidRDefault="00C91717" w:rsidP="00C91717">
      <w:pPr>
        <w:ind w:firstLine="0"/>
        <w:jc w:val="center"/>
        <w:rPr>
          <w:rFonts w:eastAsia="Times New Roman" w:cs="Times New Roman"/>
          <w:color w:val="000000"/>
          <w:szCs w:val="28"/>
          <w:lang w:val="kk-KZ" w:eastAsia="ru-RU"/>
        </w:rPr>
      </w:pPr>
    </w:p>
    <w:p w14:paraId="18D8C703" w14:textId="65366ED2" w:rsidR="00C91717" w:rsidRDefault="004C3FC4" w:rsidP="004C3FC4">
      <w:pPr>
        <w:jc w:val="center"/>
        <w:rPr>
          <w:rStyle w:val="s1"/>
          <w:b w:val="0"/>
          <w:lang w:val="kk-KZ"/>
        </w:rPr>
      </w:pPr>
      <w:r w:rsidRPr="004C3FC4">
        <w:rPr>
          <w:rStyle w:val="s1"/>
          <w:b w:val="0"/>
          <w:lang w:val="kk-KZ"/>
        </w:rPr>
        <w:t>Банкноттарды, монеталарды және құндылықтарды инкассациялауға лицензияны қайта ресімдеу туралы өтініш</w:t>
      </w:r>
    </w:p>
    <w:p w14:paraId="74466D11" w14:textId="77777777" w:rsidR="004C3FC4" w:rsidRPr="00256BBE" w:rsidRDefault="004C3FC4" w:rsidP="004C3FC4">
      <w:pPr>
        <w:jc w:val="center"/>
        <w:rPr>
          <w:rFonts w:eastAsia="Times New Roman" w:cs="Times New Roman"/>
          <w:b/>
          <w:color w:val="000000"/>
          <w:szCs w:val="28"/>
          <w:lang w:val="kk-KZ" w:eastAsia="ru-RU"/>
        </w:rPr>
      </w:pPr>
    </w:p>
    <w:p w14:paraId="6EE4C760" w14:textId="40D620C6" w:rsidR="004C3FC4" w:rsidRPr="00A21B16" w:rsidRDefault="004C3FC4" w:rsidP="00EC7156">
      <w:pPr>
        <w:rPr>
          <w:lang w:val="kk-KZ"/>
        </w:rPr>
      </w:pPr>
      <w:r>
        <w:rPr>
          <w:lang w:val="kk-KZ"/>
        </w:rPr>
        <w:t>_________________________________</w:t>
      </w:r>
      <w:r w:rsidR="00EC7156">
        <w:rPr>
          <w:lang w:val="kk-KZ"/>
        </w:rPr>
        <w:t>______________________________</w:t>
      </w:r>
    </w:p>
    <w:p w14:paraId="59C1AFB9" w14:textId="77777777" w:rsidR="004C3FC4" w:rsidRPr="004C3FC4" w:rsidRDefault="004C3FC4" w:rsidP="004C3FC4">
      <w:pPr>
        <w:ind w:firstLine="397"/>
        <w:rPr>
          <w:sz w:val="24"/>
          <w:szCs w:val="24"/>
          <w:lang w:val="kk-KZ"/>
        </w:rPr>
      </w:pPr>
      <w:r>
        <w:rPr>
          <w:rStyle w:val="s0"/>
          <w:lang w:val="kk-KZ"/>
        </w:rPr>
        <w:t xml:space="preserve">                                </w:t>
      </w:r>
      <w:r w:rsidRPr="004C3FC4">
        <w:rPr>
          <w:rStyle w:val="s0"/>
          <w:sz w:val="24"/>
          <w:szCs w:val="24"/>
          <w:lang w:val="kk-KZ"/>
        </w:rPr>
        <w:t>(лицензияны қайта ресімдеу себебі көрсетілсін)</w:t>
      </w:r>
    </w:p>
    <w:p w14:paraId="767F442A" w14:textId="77777777" w:rsidR="004C3FC4" w:rsidRPr="00A21B16" w:rsidRDefault="004C3FC4" w:rsidP="004C3FC4">
      <w:pPr>
        <w:ind w:firstLine="0"/>
        <w:rPr>
          <w:lang w:val="kk-KZ"/>
        </w:rPr>
      </w:pPr>
      <w:r>
        <w:rPr>
          <w:rStyle w:val="s0"/>
          <w:lang w:val="kk-KZ"/>
        </w:rPr>
        <w:t>байланысты ____ жылғы ______________ берілген нөмірі __________________</w:t>
      </w:r>
    </w:p>
    <w:p w14:paraId="0B66F80C" w14:textId="77777777" w:rsidR="004C3FC4" w:rsidRPr="004C3FC4" w:rsidRDefault="004C3FC4" w:rsidP="004C3FC4">
      <w:pPr>
        <w:ind w:firstLine="397"/>
        <w:rPr>
          <w:sz w:val="24"/>
          <w:szCs w:val="24"/>
          <w:lang w:val="kk-KZ"/>
        </w:rPr>
      </w:pPr>
      <w:r>
        <w:rPr>
          <w:rStyle w:val="s0"/>
          <w:lang w:val="kk-KZ"/>
        </w:rPr>
        <w:t xml:space="preserve">                                      </w:t>
      </w:r>
      <w:r w:rsidRPr="004C3FC4">
        <w:rPr>
          <w:rStyle w:val="s0"/>
          <w:sz w:val="24"/>
          <w:szCs w:val="24"/>
          <w:lang w:val="kk-KZ"/>
        </w:rPr>
        <w:t>(берілген күні көрсетілсін)</w:t>
      </w:r>
    </w:p>
    <w:p w14:paraId="08469059" w14:textId="31970690" w:rsidR="004C3FC4" w:rsidRPr="00A21B16" w:rsidRDefault="004C3FC4" w:rsidP="004C3FC4">
      <w:pPr>
        <w:ind w:firstLine="0"/>
        <w:rPr>
          <w:lang w:val="kk-KZ"/>
        </w:rPr>
      </w:pPr>
      <w:r>
        <w:rPr>
          <w:rStyle w:val="s0"/>
          <w:lang w:val="kk-KZ"/>
        </w:rPr>
        <w:t>банкноттарды, монеталарды және құндылықтарды инкассациялауға лицензияны қайта ресімдеуіңізді сұраймын.</w:t>
      </w:r>
    </w:p>
    <w:p w14:paraId="161C4B59" w14:textId="77777777" w:rsidR="004C3FC4" w:rsidRPr="00A21B16" w:rsidRDefault="004C3FC4" w:rsidP="003C2DD1">
      <w:pPr>
        <w:rPr>
          <w:lang w:val="kk-KZ"/>
        </w:rPr>
      </w:pPr>
      <w:r>
        <w:rPr>
          <w:rStyle w:val="s0"/>
          <w:lang w:val="kk-KZ"/>
        </w:rPr>
        <w:t>Заңды тұлға туралы мәліметтер:</w:t>
      </w:r>
    </w:p>
    <w:p w14:paraId="568364D4" w14:textId="77777777" w:rsidR="004C3FC4" w:rsidRPr="00A21B16" w:rsidRDefault="004C3FC4" w:rsidP="003C2DD1">
      <w:pPr>
        <w:rPr>
          <w:lang w:val="kk-KZ"/>
        </w:rPr>
      </w:pPr>
      <w:r>
        <w:rPr>
          <w:rStyle w:val="s0"/>
          <w:lang w:val="kk-KZ"/>
        </w:rPr>
        <w:t>1. Толық атауы: __________________________________________________</w:t>
      </w:r>
    </w:p>
    <w:p w14:paraId="09C00E82" w14:textId="2020588B" w:rsidR="004C3FC4" w:rsidRPr="00A21B16" w:rsidRDefault="004C3FC4" w:rsidP="003C2DD1">
      <w:pPr>
        <w:rPr>
          <w:lang w:val="kk-KZ"/>
        </w:rPr>
      </w:pPr>
      <w:r>
        <w:rPr>
          <w:rStyle w:val="s0"/>
          <w:lang w:val="kk-KZ"/>
        </w:rPr>
        <w:t>2. Бизнес сәйкестендіру нөмірі _____________________________________</w:t>
      </w:r>
    </w:p>
    <w:p w14:paraId="27F93D83" w14:textId="77777777" w:rsidR="004C3FC4" w:rsidRPr="00A21B16" w:rsidRDefault="004C3FC4" w:rsidP="003C2DD1">
      <w:pPr>
        <w:rPr>
          <w:lang w:val="kk-KZ"/>
        </w:rPr>
      </w:pPr>
      <w:r>
        <w:rPr>
          <w:rStyle w:val="s0"/>
          <w:lang w:val="kk-KZ"/>
        </w:rPr>
        <w:t>3. Меншік нысаны: _______________________________________________</w:t>
      </w:r>
    </w:p>
    <w:p w14:paraId="1FB98B7B" w14:textId="675747C8" w:rsidR="004C3FC4" w:rsidRPr="00A21B16" w:rsidRDefault="004C3FC4" w:rsidP="003C2DD1">
      <w:pPr>
        <w:rPr>
          <w:lang w:val="kk-KZ"/>
        </w:rPr>
      </w:pPr>
      <w:r>
        <w:rPr>
          <w:rStyle w:val="s0"/>
          <w:lang w:val="kk-KZ"/>
        </w:rPr>
        <w:t>4. Орналасқан жері және нақты мекенж</w:t>
      </w:r>
      <w:r w:rsidR="003C2DD1">
        <w:rPr>
          <w:rStyle w:val="s0"/>
          <w:lang w:val="kk-KZ"/>
        </w:rPr>
        <w:t>айы: _________________________</w:t>
      </w:r>
    </w:p>
    <w:p w14:paraId="2D863DC8" w14:textId="7E1F66D6" w:rsidR="004C3FC4" w:rsidRDefault="004C3FC4" w:rsidP="004C3FC4">
      <w:pPr>
        <w:ind w:firstLine="0"/>
        <w:jc w:val="right"/>
        <w:rPr>
          <w:rStyle w:val="s0"/>
          <w:lang w:val="kk-KZ"/>
        </w:rPr>
      </w:pPr>
      <w:r w:rsidRPr="004C3FC4">
        <w:rPr>
          <w:rStyle w:val="s0"/>
          <w:sz w:val="24"/>
          <w:szCs w:val="24"/>
          <w:lang w:val="kk-KZ"/>
        </w:rPr>
        <w:t>(индекс, облыс, аудан,</w:t>
      </w:r>
    </w:p>
    <w:p w14:paraId="2C28ACB3" w14:textId="220178DB" w:rsidR="004C3FC4" w:rsidRPr="00A21B16" w:rsidRDefault="004C3FC4" w:rsidP="004C3FC4">
      <w:pPr>
        <w:ind w:firstLine="0"/>
        <w:rPr>
          <w:lang w:val="kk-KZ"/>
        </w:rPr>
      </w:pPr>
      <w:r>
        <w:rPr>
          <w:rStyle w:val="s0"/>
          <w:lang w:val="kk-KZ"/>
        </w:rPr>
        <w:t>__________________________________________________________________</w:t>
      </w:r>
    </w:p>
    <w:p w14:paraId="2F761FA7" w14:textId="04F1BA2B" w:rsidR="004C3FC4" w:rsidRPr="004C3FC4" w:rsidRDefault="004C3FC4" w:rsidP="004C3FC4">
      <w:pPr>
        <w:ind w:firstLine="397"/>
        <w:rPr>
          <w:sz w:val="24"/>
          <w:szCs w:val="24"/>
          <w:lang w:val="kk-KZ"/>
        </w:rPr>
      </w:pPr>
      <w:r>
        <w:rPr>
          <w:rStyle w:val="s0"/>
          <w:lang w:val="kk-KZ"/>
        </w:rPr>
        <w:t>            </w:t>
      </w:r>
      <w:r w:rsidRPr="004C3FC4">
        <w:rPr>
          <w:rStyle w:val="s0"/>
          <w:sz w:val="24"/>
          <w:szCs w:val="24"/>
          <w:lang w:val="kk-KZ"/>
        </w:rPr>
        <w:t>елдімекен, көше, үйдің және (немесе) офистің нөмірі,</w:t>
      </w:r>
      <w:r>
        <w:rPr>
          <w:rStyle w:val="s0"/>
          <w:sz w:val="24"/>
          <w:szCs w:val="24"/>
          <w:lang w:val="kk-KZ"/>
        </w:rPr>
        <w:t xml:space="preserve"> </w:t>
      </w:r>
      <w:r w:rsidRPr="004C3FC4">
        <w:rPr>
          <w:rStyle w:val="s0"/>
          <w:sz w:val="24"/>
          <w:szCs w:val="24"/>
          <w:lang w:val="kk-KZ"/>
        </w:rPr>
        <w:t>телефон нөмірі,</w:t>
      </w:r>
    </w:p>
    <w:p w14:paraId="61A90E3A" w14:textId="117234D6" w:rsidR="004C3FC4" w:rsidRPr="00A21B16" w:rsidRDefault="004C3FC4" w:rsidP="004C3FC4">
      <w:pPr>
        <w:ind w:firstLine="0"/>
        <w:rPr>
          <w:lang w:val="kk-KZ"/>
        </w:rPr>
      </w:pPr>
      <w:r>
        <w:rPr>
          <w:rStyle w:val="s0"/>
          <w:lang w:val="kk-KZ"/>
        </w:rPr>
        <w:t>__________________________________________________________________</w:t>
      </w:r>
    </w:p>
    <w:p w14:paraId="14B8EF00" w14:textId="75771BA1" w:rsidR="004C3FC4" w:rsidRPr="004C3FC4" w:rsidRDefault="004C3FC4" w:rsidP="004C3FC4">
      <w:pPr>
        <w:ind w:firstLine="397"/>
        <w:rPr>
          <w:sz w:val="24"/>
          <w:szCs w:val="24"/>
          <w:lang w:val="kk-KZ"/>
        </w:rPr>
      </w:pPr>
      <w:r>
        <w:rPr>
          <w:rStyle w:val="s0"/>
          <w:lang w:val="kk-KZ"/>
        </w:rPr>
        <w:t>                         </w:t>
      </w:r>
      <w:r w:rsidRPr="004C3FC4">
        <w:rPr>
          <w:rStyle w:val="s0"/>
          <w:sz w:val="24"/>
          <w:szCs w:val="24"/>
          <w:lang w:val="kk-KZ"/>
        </w:rPr>
        <w:t>факс нөмірі, электрондық пошта мекенжайы, интернет-ресурс)</w:t>
      </w:r>
    </w:p>
    <w:p w14:paraId="799357F7" w14:textId="77777777" w:rsidR="004C3FC4" w:rsidRDefault="004C3FC4" w:rsidP="004C3FC4">
      <w:pPr>
        <w:ind w:firstLine="397"/>
        <w:rPr>
          <w:rStyle w:val="s0"/>
          <w:lang w:val="kk-KZ"/>
        </w:rPr>
      </w:pPr>
    </w:p>
    <w:p w14:paraId="15B5838E" w14:textId="400E244C" w:rsidR="004C3FC4" w:rsidRPr="00A21B16" w:rsidRDefault="004C3FC4" w:rsidP="004C3FC4">
      <w:pPr>
        <w:rPr>
          <w:lang w:val="kk-KZ"/>
        </w:rPr>
      </w:pPr>
      <w:r>
        <w:rPr>
          <w:rStyle w:val="s0"/>
          <w:lang w:val="kk-KZ"/>
        </w:rPr>
        <w:t>Өтінішке қоса берілетін құжаттар:</w:t>
      </w:r>
    </w:p>
    <w:p w14:paraId="2623347A" w14:textId="77777777" w:rsidR="00C91717" w:rsidRPr="00256BBE" w:rsidRDefault="00C91717" w:rsidP="00C91717">
      <w:pPr>
        <w:rPr>
          <w:rFonts w:eastAsia="Times New Roman" w:cs="Times New Roman"/>
          <w:color w:val="000000"/>
          <w:szCs w:val="28"/>
          <w:lang w:val="kk-KZ" w:eastAsia="ru-RU"/>
        </w:rPr>
      </w:pPr>
      <w:r w:rsidRPr="00256BBE">
        <w:rPr>
          <w:rFonts w:eastAsia="Times New Roman" w:cs="Times New Roman"/>
          <w:color w:val="000000"/>
          <w:szCs w:val="28"/>
          <w:lang w:val="kk-KZ" w:eastAsia="ru-RU"/>
        </w:rPr>
        <w:t>1. _____________________________________________________________</w:t>
      </w:r>
    </w:p>
    <w:p w14:paraId="2FA0E86A" w14:textId="77777777" w:rsidR="00C91717" w:rsidRPr="00256BBE" w:rsidRDefault="00C91717" w:rsidP="00C91717">
      <w:pPr>
        <w:rPr>
          <w:rFonts w:eastAsia="Times New Roman" w:cs="Times New Roman"/>
          <w:color w:val="000000"/>
          <w:szCs w:val="28"/>
          <w:lang w:val="kk-KZ" w:eastAsia="ru-RU"/>
        </w:rPr>
      </w:pPr>
      <w:r w:rsidRPr="00256BBE">
        <w:rPr>
          <w:rFonts w:eastAsia="Times New Roman" w:cs="Times New Roman"/>
          <w:color w:val="000000"/>
          <w:szCs w:val="28"/>
          <w:lang w:val="kk-KZ" w:eastAsia="ru-RU"/>
        </w:rPr>
        <w:t>2. _____________________________________________________________</w:t>
      </w:r>
    </w:p>
    <w:p w14:paraId="4B00F7E9" w14:textId="77777777" w:rsidR="00C91717" w:rsidRPr="00256BBE" w:rsidRDefault="00C91717" w:rsidP="00C91717">
      <w:pPr>
        <w:rPr>
          <w:rFonts w:eastAsia="Times New Roman" w:cs="Times New Roman"/>
          <w:color w:val="000000"/>
          <w:szCs w:val="28"/>
          <w:lang w:val="kk-KZ" w:eastAsia="ru-RU"/>
        </w:rPr>
      </w:pPr>
      <w:r w:rsidRPr="00256BBE">
        <w:rPr>
          <w:rFonts w:eastAsia="Times New Roman" w:cs="Times New Roman"/>
          <w:color w:val="000000"/>
          <w:szCs w:val="28"/>
          <w:lang w:val="kk-KZ" w:eastAsia="ru-RU"/>
        </w:rPr>
        <w:t>3. _____________________________________________________________</w:t>
      </w:r>
    </w:p>
    <w:p w14:paraId="6907BC03" w14:textId="77777777" w:rsidR="00850821" w:rsidRPr="00A21B16" w:rsidRDefault="00850821" w:rsidP="00850821">
      <w:pPr>
        <w:rPr>
          <w:lang w:val="kk-KZ"/>
        </w:rPr>
      </w:pPr>
      <w:r>
        <w:rPr>
          <w:rStyle w:val="s0"/>
          <w:lang w:val="kk-KZ"/>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14:paraId="68C4B1A7" w14:textId="77777777" w:rsidR="00850821" w:rsidRPr="00A21B16" w:rsidRDefault="00850821" w:rsidP="00850821">
      <w:pPr>
        <w:rPr>
          <w:lang w:val="kk-KZ"/>
        </w:rPr>
      </w:pPr>
      <w:r>
        <w:rPr>
          <w:rStyle w:val="s0"/>
          <w:lang w:val="kk-KZ"/>
        </w:rPr>
        <w:lastRenderedPageBreak/>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14:paraId="5CE04974" w14:textId="77777777" w:rsidR="00850821" w:rsidRPr="00A21B16" w:rsidRDefault="00850821" w:rsidP="00850821">
      <w:pPr>
        <w:rPr>
          <w:lang w:val="kk-KZ"/>
        </w:rPr>
      </w:pPr>
      <w:r>
        <w:rPr>
          <w:rStyle w:val="s0"/>
          <w:lang w:val="kk-KZ"/>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14:paraId="236ED5A9" w14:textId="77777777" w:rsidR="00850821" w:rsidRPr="00A21B16" w:rsidRDefault="00850821" w:rsidP="00850821">
      <w:pPr>
        <w:ind w:firstLine="397"/>
        <w:rPr>
          <w:lang w:val="kk-KZ"/>
        </w:rPr>
      </w:pPr>
      <w:r>
        <w:rPr>
          <w:rStyle w:val="s0"/>
          <w:lang w:val="kk-KZ"/>
        </w:rPr>
        <w:t>_______________________________________________________________</w:t>
      </w:r>
    </w:p>
    <w:p w14:paraId="6E078B29" w14:textId="77777777" w:rsidR="00850821" w:rsidRPr="00A21B16" w:rsidRDefault="00850821" w:rsidP="00850821">
      <w:pPr>
        <w:ind w:firstLine="397"/>
        <w:rPr>
          <w:lang w:val="kk-KZ"/>
        </w:rPr>
      </w:pPr>
      <w:r>
        <w:rPr>
          <w:rStyle w:val="s0"/>
          <w:lang w:val="kk-KZ"/>
        </w:rPr>
        <w:t>____________________________________________          ______________</w:t>
      </w:r>
    </w:p>
    <w:p w14:paraId="32728AC6" w14:textId="77777777" w:rsidR="00850821" w:rsidRPr="00850821" w:rsidRDefault="00850821" w:rsidP="00850821">
      <w:pPr>
        <w:ind w:firstLine="397"/>
        <w:rPr>
          <w:sz w:val="24"/>
          <w:szCs w:val="24"/>
          <w:lang w:val="kk-KZ"/>
        </w:rPr>
      </w:pPr>
      <w:r>
        <w:rPr>
          <w:rStyle w:val="s0"/>
          <w:lang w:val="kk-KZ"/>
        </w:rPr>
        <w:t>                   </w:t>
      </w:r>
      <w:r w:rsidRPr="00850821">
        <w:rPr>
          <w:rStyle w:val="s0"/>
          <w:sz w:val="24"/>
          <w:szCs w:val="24"/>
          <w:lang w:val="kk-KZ"/>
        </w:rPr>
        <w:t>(электрондық цифрлық қолтаңба)                                   (күні)</w:t>
      </w:r>
    </w:p>
    <w:p w14:paraId="7F337178" w14:textId="1C6AB3DB" w:rsidR="00C91717" w:rsidRPr="00850821" w:rsidRDefault="00850821" w:rsidP="00C91717">
      <w:pPr>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p>
    <w:p w14:paraId="4214B03C" w14:textId="2FCA5B67" w:rsidR="00C91717" w:rsidRPr="00850821" w:rsidRDefault="00850821" w:rsidP="00C91717">
      <w:pPr>
        <w:rPr>
          <w:szCs w:val="28"/>
          <w:lang w:val="kk-KZ"/>
        </w:rPr>
      </w:pPr>
      <w:r>
        <w:rPr>
          <w:rFonts w:eastAsia="Times New Roman" w:cs="Times New Roman"/>
          <w:color w:val="000000"/>
          <w:szCs w:val="28"/>
          <w:lang w:val="kk-KZ" w:eastAsia="ru-RU"/>
        </w:rPr>
        <w:t xml:space="preserve"> </w:t>
      </w:r>
    </w:p>
    <w:p w14:paraId="2EB9B847" w14:textId="77777777" w:rsidR="00C91717" w:rsidRPr="00256BBE" w:rsidRDefault="00C91717" w:rsidP="00C91717">
      <w:pPr>
        <w:rPr>
          <w:szCs w:val="28"/>
          <w:lang w:val="kk-KZ"/>
        </w:rPr>
      </w:pPr>
      <w:r w:rsidRPr="00256BBE">
        <w:rPr>
          <w:szCs w:val="28"/>
          <w:lang w:val="kk-KZ"/>
        </w:rPr>
        <w:br w:type="page"/>
      </w:r>
    </w:p>
    <w:p w14:paraId="30F2388B" w14:textId="77777777" w:rsidR="000872A8" w:rsidRPr="00A21B16" w:rsidRDefault="000872A8" w:rsidP="000872A8">
      <w:pPr>
        <w:jc w:val="right"/>
        <w:rPr>
          <w:lang w:val="kk-KZ"/>
        </w:rPr>
      </w:pPr>
      <w:r w:rsidRPr="00A21B16">
        <w:rPr>
          <w:rStyle w:val="s0"/>
          <w:lang w:val="kk-KZ"/>
        </w:rPr>
        <w:lastRenderedPageBreak/>
        <w:t>Банкноттарды, монеталарды және</w:t>
      </w:r>
    </w:p>
    <w:p w14:paraId="576FE897" w14:textId="77777777" w:rsidR="000872A8" w:rsidRPr="00A21B16" w:rsidRDefault="000872A8" w:rsidP="000872A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7B3AC4A4" w14:textId="77777777" w:rsidR="000872A8" w:rsidRPr="00A21B16" w:rsidRDefault="000872A8" w:rsidP="000872A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1896B4FA" w14:textId="77777777" w:rsidR="000872A8" w:rsidRPr="00A63758" w:rsidRDefault="000872A8" w:rsidP="000872A8">
      <w:pPr>
        <w:jc w:val="right"/>
        <w:rPr>
          <w:lang w:val="kk-KZ"/>
        </w:rPr>
      </w:pPr>
      <w:r w:rsidRPr="00A21B16">
        <w:rPr>
          <w:rStyle w:val="s0"/>
          <w:lang w:val="kk-KZ"/>
        </w:rPr>
        <w:t>лицензия беру</w:t>
      </w:r>
      <w:r>
        <w:rPr>
          <w:rStyle w:val="s0"/>
          <w:lang w:val="kk-KZ"/>
        </w:rPr>
        <w:t xml:space="preserve"> </w:t>
      </w:r>
      <w:hyperlink r:id="rId35" w:history="1">
        <w:r w:rsidRPr="00A63758">
          <w:rPr>
            <w:rStyle w:val="afff"/>
            <w:color w:val="auto"/>
            <w:u w:val="none"/>
            <w:lang w:val="kk-KZ"/>
          </w:rPr>
          <w:t>қағидаларына</w:t>
        </w:r>
      </w:hyperlink>
    </w:p>
    <w:p w14:paraId="3BF7C396" w14:textId="203864DE" w:rsidR="00C91717" w:rsidRPr="00645D3F" w:rsidRDefault="000872A8" w:rsidP="000872A8">
      <w:pPr>
        <w:ind w:firstLine="0"/>
        <w:jc w:val="right"/>
        <w:rPr>
          <w:rFonts w:eastAsia="Times New Roman" w:cs="Times New Roman"/>
          <w:szCs w:val="20"/>
          <w:lang w:val="kk-KZ" w:eastAsia="ru-RU"/>
        </w:rPr>
      </w:pPr>
      <w:r>
        <w:rPr>
          <w:rStyle w:val="s0"/>
          <w:lang w:val="kk-KZ"/>
        </w:rPr>
        <w:t>8</w:t>
      </w:r>
      <w:r w:rsidRPr="00A21B16">
        <w:rPr>
          <w:rStyle w:val="s0"/>
          <w:lang w:val="kk-KZ"/>
        </w:rPr>
        <w:t>-қосымша</w:t>
      </w:r>
    </w:p>
    <w:p w14:paraId="2B1714B4" w14:textId="77777777" w:rsidR="00C91717" w:rsidRPr="00645D3F" w:rsidRDefault="00C91717" w:rsidP="00C91717">
      <w:pPr>
        <w:ind w:firstLine="0"/>
        <w:rPr>
          <w:rFonts w:eastAsia="Times New Roman" w:cs="Times New Roman"/>
          <w:szCs w:val="20"/>
          <w:lang w:val="kk-KZ" w:eastAsia="ru-RU"/>
        </w:rPr>
      </w:pPr>
    </w:p>
    <w:p w14:paraId="2C5D68A2" w14:textId="1794A3F9" w:rsidR="00C91717" w:rsidRPr="00645D3F" w:rsidRDefault="005D6D6F" w:rsidP="005D6D6F">
      <w:pPr>
        <w:ind w:firstLine="0"/>
        <w:jc w:val="right"/>
        <w:rPr>
          <w:rFonts w:eastAsia="Times New Roman" w:cs="Times New Roman"/>
          <w:szCs w:val="20"/>
          <w:lang w:val="kk-KZ" w:eastAsia="ru-RU"/>
        </w:rPr>
      </w:pPr>
      <w:r>
        <w:rPr>
          <w:lang w:val="kk-KZ"/>
        </w:rPr>
        <w:t>Нысан</w:t>
      </w:r>
    </w:p>
    <w:p w14:paraId="1683DF07" w14:textId="77777777" w:rsidR="00C91717" w:rsidRPr="00645D3F" w:rsidRDefault="00C91717" w:rsidP="00C91717">
      <w:pPr>
        <w:ind w:firstLine="0"/>
        <w:rPr>
          <w:rFonts w:eastAsia="Times New Roman" w:cs="Times New Roman"/>
          <w:szCs w:val="20"/>
          <w:lang w:val="kk-KZ" w:eastAsia="ru-RU"/>
        </w:rPr>
      </w:pPr>
    </w:p>
    <w:p w14:paraId="4852BC19" w14:textId="77777777" w:rsidR="00645D3F" w:rsidRDefault="00645D3F" w:rsidP="00645D3F">
      <w:pPr>
        <w:jc w:val="center"/>
        <w:rPr>
          <w:rStyle w:val="s1"/>
          <w:b w:val="0"/>
          <w:lang w:val="kk-KZ"/>
        </w:rPr>
      </w:pPr>
      <w:r w:rsidRPr="00645D3F">
        <w:rPr>
          <w:rStyle w:val="s1"/>
          <w:b w:val="0"/>
          <w:lang w:val="kk-KZ"/>
        </w:rPr>
        <w:t>Банкноттарды, монеталарды және құндылықтарды инкассациялауға лицензияның қолданы</w:t>
      </w:r>
      <w:r>
        <w:rPr>
          <w:rStyle w:val="s1"/>
          <w:b w:val="0"/>
          <w:lang w:val="kk-KZ"/>
        </w:rPr>
        <w:t>сы</w:t>
      </w:r>
      <w:r w:rsidRPr="00645D3F">
        <w:rPr>
          <w:rStyle w:val="s1"/>
          <w:b w:val="0"/>
          <w:lang w:val="kk-KZ"/>
        </w:rPr>
        <w:t>н тоқтату туралы</w:t>
      </w:r>
      <w:r>
        <w:rPr>
          <w:rStyle w:val="s1"/>
          <w:b w:val="0"/>
          <w:lang w:val="kk-KZ"/>
        </w:rPr>
        <w:t xml:space="preserve"> </w:t>
      </w:r>
    </w:p>
    <w:p w14:paraId="7BA3741D" w14:textId="7EBC69D6" w:rsidR="00645D3F" w:rsidRPr="00645D3F" w:rsidRDefault="00430A09" w:rsidP="00645D3F">
      <w:pPr>
        <w:jc w:val="center"/>
        <w:rPr>
          <w:b/>
          <w:lang w:val="kk-KZ"/>
        </w:rPr>
      </w:pPr>
      <w:r>
        <w:rPr>
          <w:rStyle w:val="s1"/>
          <w:b w:val="0"/>
          <w:lang w:val="kk-KZ"/>
        </w:rPr>
        <w:t>шешім</w:t>
      </w:r>
    </w:p>
    <w:p w14:paraId="48AA7911" w14:textId="77777777" w:rsidR="00645D3F" w:rsidRPr="00A21B16" w:rsidRDefault="00645D3F" w:rsidP="00645D3F">
      <w:pPr>
        <w:jc w:val="center"/>
        <w:rPr>
          <w:lang w:val="kk-KZ"/>
        </w:rPr>
      </w:pPr>
      <w:r>
        <w:rPr>
          <w:rStyle w:val="s1"/>
          <w:lang w:val="kk-KZ"/>
        </w:rPr>
        <w:t> </w:t>
      </w:r>
    </w:p>
    <w:p w14:paraId="4437F79A" w14:textId="77777777" w:rsidR="00C91717" w:rsidRPr="00256BBE" w:rsidRDefault="00C91717" w:rsidP="00C91717">
      <w:pPr>
        <w:rPr>
          <w:szCs w:val="28"/>
          <w:lang w:val="kk-KZ"/>
        </w:rPr>
      </w:pPr>
      <w:r w:rsidRPr="00256BBE">
        <w:rPr>
          <w:szCs w:val="28"/>
          <w:lang w:val="kk-KZ"/>
        </w:rPr>
        <w:t>_________________                                                            ________________</w:t>
      </w:r>
    </w:p>
    <w:p w14:paraId="3222A5F0" w14:textId="42C8500B" w:rsidR="00C91717" w:rsidRPr="00256BBE" w:rsidRDefault="00C91717" w:rsidP="00C91717">
      <w:pPr>
        <w:rPr>
          <w:sz w:val="24"/>
          <w:szCs w:val="28"/>
          <w:lang w:val="kk-KZ"/>
        </w:rPr>
      </w:pPr>
      <w:r w:rsidRPr="00256BBE">
        <w:rPr>
          <w:sz w:val="24"/>
          <w:szCs w:val="28"/>
          <w:lang w:val="kk-KZ"/>
        </w:rPr>
        <w:t xml:space="preserve">              (</w:t>
      </w:r>
      <w:r w:rsidR="00645D3F">
        <w:rPr>
          <w:sz w:val="24"/>
          <w:szCs w:val="28"/>
          <w:lang w:val="kk-KZ"/>
        </w:rPr>
        <w:t>қала</w:t>
      </w:r>
      <w:r w:rsidRPr="00256BBE">
        <w:rPr>
          <w:sz w:val="24"/>
          <w:szCs w:val="28"/>
          <w:lang w:val="kk-KZ"/>
        </w:rPr>
        <w:t>)                                                                                                      (</w:t>
      </w:r>
      <w:r w:rsidR="00645D3F">
        <w:rPr>
          <w:sz w:val="24"/>
          <w:szCs w:val="28"/>
          <w:lang w:val="kk-KZ"/>
        </w:rPr>
        <w:t>күні</w:t>
      </w:r>
      <w:r w:rsidRPr="00256BBE">
        <w:rPr>
          <w:sz w:val="24"/>
          <w:szCs w:val="28"/>
          <w:lang w:val="kk-KZ"/>
        </w:rPr>
        <w:t>)</w:t>
      </w:r>
    </w:p>
    <w:p w14:paraId="7644BD9A" w14:textId="77777777" w:rsidR="00C91717" w:rsidRPr="00256BBE" w:rsidRDefault="00C91717" w:rsidP="00C91717">
      <w:pPr>
        <w:rPr>
          <w:lang w:val="kk-KZ"/>
        </w:rPr>
      </w:pPr>
    </w:p>
    <w:p w14:paraId="14E40999" w14:textId="77777777" w:rsidR="004235DE" w:rsidRPr="00256BBE" w:rsidRDefault="004235DE" w:rsidP="004C27AE">
      <w:pPr>
        <w:rPr>
          <w:lang w:val="kk-KZ"/>
        </w:rPr>
      </w:pPr>
      <w:r w:rsidRPr="00256BBE">
        <w:rPr>
          <w:lang w:val="kk-KZ"/>
        </w:rPr>
        <w:t>Қазақстан Республикасының Ұлттық Банкі</w:t>
      </w:r>
      <w:r>
        <w:rPr>
          <w:lang w:val="kk-KZ"/>
        </w:rPr>
        <w:t xml:space="preserve"> </w:t>
      </w:r>
      <w:r w:rsidRPr="00256BBE">
        <w:rPr>
          <w:lang w:val="kk-KZ"/>
        </w:rPr>
        <w:t>__________________________</w:t>
      </w:r>
    </w:p>
    <w:p w14:paraId="002E46FE" w14:textId="1DD8339C" w:rsidR="004C27AE" w:rsidRPr="00256BBE" w:rsidRDefault="004C27AE" w:rsidP="004235DE">
      <w:pPr>
        <w:ind w:firstLine="0"/>
        <w:rPr>
          <w:lang w:val="kk-KZ"/>
        </w:rPr>
      </w:pPr>
      <w:r w:rsidRPr="00256BBE">
        <w:rPr>
          <w:lang w:val="kk-KZ"/>
        </w:rPr>
        <w:t>_________________________</w:t>
      </w:r>
      <w:r w:rsidR="004235DE" w:rsidRPr="00256BBE">
        <w:rPr>
          <w:lang w:val="kk-KZ"/>
        </w:rPr>
        <w:t>__________________________________________</w:t>
      </w:r>
    </w:p>
    <w:p w14:paraId="5A4BE1A5" w14:textId="0CAC35F0" w:rsidR="00C91717" w:rsidRPr="00256BBE" w:rsidRDefault="00C91717" w:rsidP="004C27AE">
      <w:pPr>
        <w:ind w:firstLine="0"/>
        <w:rPr>
          <w:lang w:val="kk-KZ"/>
        </w:rPr>
      </w:pPr>
      <w:r w:rsidRPr="00256BBE">
        <w:rPr>
          <w:lang w:val="kk-KZ"/>
        </w:rPr>
        <w:t>___________________________________________________________________</w:t>
      </w:r>
      <w:r w:rsidR="004C27AE" w:rsidRPr="00256BBE">
        <w:rPr>
          <w:lang w:val="kk-KZ"/>
        </w:rPr>
        <w:t>_</w:t>
      </w:r>
    </w:p>
    <w:p w14:paraId="2C1C4EAF" w14:textId="00083EC9" w:rsidR="00C91717" w:rsidRPr="004235DE" w:rsidRDefault="00C91717" w:rsidP="004235DE">
      <w:pPr>
        <w:ind w:firstLine="0"/>
        <w:rPr>
          <w:lang w:val="kk-KZ"/>
        </w:rPr>
      </w:pPr>
      <w:r w:rsidRPr="00256BBE">
        <w:rPr>
          <w:lang w:val="kk-KZ"/>
        </w:rPr>
        <w:t>_________</w:t>
      </w:r>
      <w:r w:rsidR="004235DE" w:rsidRPr="00256BBE">
        <w:rPr>
          <w:lang w:val="kk-KZ"/>
        </w:rPr>
        <w:t xml:space="preserve">___________________________ </w:t>
      </w:r>
      <w:r w:rsidR="004235DE">
        <w:rPr>
          <w:lang w:val="kk-KZ"/>
        </w:rPr>
        <w:t>к</w:t>
      </w:r>
      <w:r w:rsidR="004235DE" w:rsidRPr="00256BBE">
        <w:rPr>
          <w:lang w:val="kk-KZ"/>
        </w:rPr>
        <w:t>өзделген талаптарды бұзғаны үшін</w:t>
      </w:r>
      <w:r w:rsidR="004235DE">
        <w:rPr>
          <w:lang w:val="kk-KZ"/>
        </w:rPr>
        <w:t>,</w:t>
      </w:r>
    </w:p>
    <w:p w14:paraId="55035DF3" w14:textId="046FB5AF" w:rsidR="00C91717" w:rsidRPr="00256BBE" w:rsidRDefault="00C91717" w:rsidP="00C91717">
      <w:pPr>
        <w:ind w:firstLine="0"/>
        <w:jc w:val="center"/>
        <w:rPr>
          <w:sz w:val="24"/>
          <w:lang w:val="kk-KZ"/>
        </w:rPr>
      </w:pPr>
      <w:r w:rsidRPr="00256BBE">
        <w:rPr>
          <w:sz w:val="24"/>
          <w:lang w:val="kk-KZ"/>
        </w:rPr>
        <w:t>(</w:t>
      </w:r>
      <w:r w:rsidR="004235DE" w:rsidRPr="00256BBE">
        <w:rPr>
          <w:sz w:val="24"/>
          <w:lang w:val="kk-KZ"/>
        </w:rPr>
        <w:t>талаптары бұзылған нормативтік құқықтық актілердің нормаларын көрсету</w:t>
      </w:r>
      <w:r w:rsidRPr="00256BBE">
        <w:rPr>
          <w:sz w:val="24"/>
          <w:lang w:val="kk-KZ"/>
        </w:rPr>
        <w:t>)</w:t>
      </w:r>
    </w:p>
    <w:p w14:paraId="7D380CF7" w14:textId="36E0EB2B" w:rsidR="00C91717" w:rsidRPr="00256BBE" w:rsidRDefault="004235DE" w:rsidP="00C91717">
      <w:pPr>
        <w:ind w:firstLine="0"/>
        <w:rPr>
          <w:lang w:val="kk-KZ"/>
        </w:rPr>
      </w:pPr>
      <w:r>
        <w:rPr>
          <w:lang w:val="kk-KZ"/>
        </w:rPr>
        <w:t>«</w:t>
      </w:r>
      <w:r w:rsidRPr="00256BBE">
        <w:rPr>
          <w:lang w:val="kk-KZ"/>
        </w:rPr>
        <w:t>Қазақстан Республикасындағы банктер және банк қызметі туралы</w:t>
      </w:r>
      <w:r>
        <w:rPr>
          <w:lang w:val="kk-KZ"/>
        </w:rPr>
        <w:t xml:space="preserve">» </w:t>
      </w:r>
      <w:r w:rsidRPr="00256BBE">
        <w:rPr>
          <w:lang w:val="kk-KZ"/>
        </w:rPr>
        <w:t xml:space="preserve">Қазақстан Республикасы Заңының 48-бабын </w:t>
      </w:r>
      <w:r>
        <w:rPr>
          <w:lang w:val="kk-KZ"/>
        </w:rPr>
        <w:t>б</w:t>
      </w:r>
      <w:r w:rsidRPr="00256BBE">
        <w:rPr>
          <w:lang w:val="kk-KZ"/>
        </w:rPr>
        <w:t>асшылыққа ала отырып</w:t>
      </w:r>
      <w:r w:rsidR="00C91717" w:rsidRPr="00256BBE">
        <w:rPr>
          <w:lang w:val="kk-KZ"/>
        </w:rPr>
        <w:t xml:space="preserve">, </w:t>
      </w:r>
      <w:r>
        <w:rPr>
          <w:lang w:val="kk-KZ"/>
        </w:rPr>
        <w:t>ШЕШТІ</w:t>
      </w:r>
      <w:r w:rsidR="00C91717" w:rsidRPr="00256BBE">
        <w:rPr>
          <w:lang w:val="kk-KZ"/>
        </w:rPr>
        <w:t>:</w:t>
      </w:r>
    </w:p>
    <w:p w14:paraId="2247113A" w14:textId="2910F370" w:rsidR="00430A09" w:rsidRPr="00256BBE" w:rsidRDefault="00C91717" w:rsidP="00430A09">
      <w:pPr>
        <w:rPr>
          <w:lang w:val="kk-KZ"/>
        </w:rPr>
      </w:pPr>
      <w:r w:rsidRPr="00256BBE">
        <w:rPr>
          <w:lang w:val="kk-KZ"/>
        </w:rPr>
        <w:t xml:space="preserve">1. </w:t>
      </w:r>
      <w:r w:rsidR="00430A09">
        <w:rPr>
          <w:lang w:val="kk-KZ"/>
        </w:rPr>
        <w:t>Б</w:t>
      </w:r>
      <w:r w:rsidR="00430A09" w:rsidRPr="00256BBE">
        <w:rPr>
          <w:lang w:val="kk-KZ"/>
        </w:rPr>
        <w:t>изнес</w:t>
      </w:r>
      <w:r w:rsidR="00430A09">
        <w:rPr>
          <w:lang w:val="kk-KZ"/>
        </w:rPr>
        <w:t xml:space="preserve"> </w:t>
      </w:r>
      <w:r w:rsidR="00430A09" w:rsidRPr="00256BBE">
        <w:rPr>
          <w:lang w:val="kk-KZ"/>
        </w:rPr>
        <w:t>сәйкестендіру нөмірі: _______________________________</w:t>
      </w:r>
      <w:r w:rsidR="00430A09">
        <w:rPr>
          <w:lang w:val="kk-KZ"/>
        </w:rPr>
        <w:t xml:space="preserve"> «</w:t>
      </w:r>
      <w:r w:rsidR="00430A09" w:rsidRPr="00256BBE">
        <w:rPr>
          <w:lang w:val="kk-KZ"/>
        </w:rPr>
        <w:t>________________</w:t>
      </w:r>
      <w:r w:rsidR="00430A09">
        <w:rPr>
          <w:lang w:val="kk-KZ"/>
        </w:rPr>
        <w:t>»</w:t>
      </w:r>
      <w:r w:rsidR="00430A09" w:rsidRPr="00256BBE">
        <w:rPr>
          <w:lang w:val="kk-KZ"/>
        </w:rPr>
        <w:t xml:space="preserve"> жауапкершілігі шектеулі серіктестігіне (бұдан әрі</w:t>
      </w:r>
      <w:r w:rsidR="00430A09">
        <w:rPr>
          <w:lang w:val="kk-KZ"/>
        </w:rPr>
        <w:t xml:space="preserve"> </w:t>
      </w:r>
      <w:r w:rsidR="00430A09" w:rsidRPr="00256BBE">
        <w:rPr>
          <w:lang w:val="kk-KZ"/>
        </w:rPr>
        <w:t>–</w:t>
      </w:r>
      <w:r w:rsidR="00430A09">
        <w:rPr>
          <w:lang w:val="kk-KZ"/>
        </w:rPr>
        <w:t xml:space="preserve"> </w:t>
      </w:r>
      <w:r w:rsidR="00430A09" w:rsidRPr="00256BBE">
        <w:rPr>
          <w:lang w:val="kk-KZ"/>
        </w:rPr>
        <w:t>ЖШС)</w:t>
      </w:r>
      <w:r w:rsidR="00430A09">
        <w:rPr>
          <w:lang w:val="kk-KZ"/>
        </w:rPr>
        <w:t xml:space="preserve"> </w:t>
      </w:r>
      <w:r w:rsidR="00430A09" w:rsidRPr="00256BBE">
        <w:rPr>
          <w:lang w:val="kk-KZ"/>
        </w:rPr>
        <w:t>берілген</w:t>
      </w:r>
      <w:r w:rsidR="00430A09">
        <w:rPr>
          <w:lang w:val="kk-KZ"/>
        </w:rPr>
        <w:t xml:space="preserve"> </w:t>
      </w:r>
      <w:r w:rsidR="00430A09" w:rsidRPr="00256BBE">
        <w:rPr>
          <w:lang w:val="kk-KZ"/>
        </w:rPr>
        <w:t>банкноттарды, монеталарды және құндылықтарды инкассациялауға арналған ________________</w:t>
      </w:r>
      <w:r w:rsidR="00430A09">
        <w:rPr>
          <w:lang w:val="kk-KZ"/>
        </w:rPr>
        <w:t xml:space="preserve"> </w:t>
      </w:r>
      <w:r w:rsidR="00430A09" w:rsidRPr="00256BBE">
        <w:rPr>
          <w:lang w:val="kk-KZ"/>
        </w:rPr>
        <w:t>№ _______</w:t>
      </w:r>
      <w:r w:rsidR="00430A09">
        <w:rPr>
          <w:lang w:val="kk-KZ"/>
        </w:rPr>
        <w:t xml:space="preserve"> </w:t>
      </w:r>
      <w:r w:rsidR="00430A09" w:rsidRPr="00256BBE">
        <w:rPr>
          <w:lang w:val="kk-KZ"/>
        </w:rPr>
        <w:t>лицензияның қолданы</w:t>
      </w:r>
      <w:r w:rsidR="00430A09">
        <w:rPr>
          <w:lang w:val="kk-KZ"/>
        </w:rPr>
        <w:t>с</w:t>
      </w:r>
      <w:r w:rsidR="00430A09" w:rsidRPr="00256BBE">
        <w:rPr>
          <w:lang w:val="kk-KZ"/>
        </w:rPr>
        <w:t>ы</w:t>
      </w:r>
      <w:r w:rsidR="00430A09">
        <w:rPr>
          <w:lang w:val="kk-KZ"/>
        </w:rPr>
        <w:t xml:space="preserve"> </w:t>
      </w:r>
      <w:r w:rsidR="00430A09" w:rsidRPr="00256BBE">
        <w:rPr>
          <w:lang w:val="kk-KZ"/>
        </w:rPr>
        <w:t>__________</w:t>
      </w:r>
      <w:r w:rsidR="00430A09">
        <w:rPr>
          <w:lang w:val="kk-KZ"/>
        </w:rPr>
        <w:t xml:space="preserve"> м</w:t>
      </w:r>
      <w:r w:rsidR="00430A09" w:rsidRPr="00256BBE">
        <w:rPr>
          <w:lang w:val="kk-KZ"/>
        </w:rPr>
        <w:t>ерзім</w:t>
      </w:r>
      <w:r w:rsidR="00430A09">
        <w:rPr>
          <w:lang w:val="kk-KZ"/>
        </w:rPr>
        <w:t>ге</w:t>
      </w:r>
      <w:r w:rsidR="00430A09" w:rsidRPr="00256BBE">
        <w:rPr>
          <w:lang w:val="kk-KZ"/>
        </w:rPr>
        <w:t xml:space="preserve"> тоқтат</w:t>
      </w:r>
      <w:r w:rsidR="00430A09">
        <w:rPr>
          <w:lang w:val="kk-KZ"/>
        </w:rPr>
        <w:t>ыл</w:t>
      </w:r>
      <w:r w:rsidR="00430A09" w:rsidRPr="00256BBE">
        <w:rPr>
          <w:lang w:val="kk-KZ"/>
        </w:rPr>
        <w:t>а тұр</w:t>
      </w:r>
      <w:r w:rsidR="00430A09">
        <w:rPr>
          <w:lang w:val="kk-KZ"/>
        </w:rPr>
        <w:t>сын</w:t>
      </w:r>
      <w:r w:rsidR="00430A09" w:rsidRPr="00256BBE">
        <w:rPr>
          <w:lang w:val="kk-KZ"/>
        </w:rPr>
        <w:t>.</w:t>
      </w:r>
    </w:p>
    <w:p w14:paraId="1B6C972B" w14:textId="2373535A" w:rsidR="00430A09" w:rsidRPr="00256BBE" w:rsidRDefault="00430A09" w:rsidP="00430A09">
      <w:pPr>
        <w:rPr>
          <w:lang w:val="kk-KZ"/>
        </w:rPr>
      </w:pPr>
      <w:r w:rsidRPr="00256BBE">
        <w:rPr>
          <w:lang w:val="kk-KZ"/>
        </w:rPr>
        <w:t>2. ___________________________</w:t>
      </w:r>
      <w:r>
        <w:rPr>
          <w:lang w:val="kk-KZ"/>
        </w:rPr>
        <w:t xml:space="preserve"> д</w:t>
      </w:r>
      <w:r w:rsidRPr="00256BBE">
        <w:rPr>
          <w:lang w:val="kk-KZ"/>
        </w:rPr>
        <w:t>епартаменті</w:t>
      </w:r>
      <w:r>
        <w:rPr>
          <w:lang w:val="kk-KZ"/>
        </w:rPr>
        <w:t xml:space="preserve"> </w:t>
      </w:r>
      <w:r w:rsidRPr="00256BBE">
        <w:rPr>
          <w:lang w:val="kk-KZ"/>
        </w:rPr>
        <w:t>(департамент басшысының тегі, аты, әкесінің аты (бар болса) осы шешімнің көшірмесін ЖШС өкіліне орындау үшін ж</w:t>
      </w:r>
      <w:r>
        <w:rPr>
          <w:lang w:val="kk-KZ"/>
        </w:rPr>
        <w:t>іберсін</w:t>
      </w:r>
      <w:r w:rsidRPr="00256BBE">
        <w:rPr>
          <w:lang w:val="kk-KZ"/>
        </w:rPr>
        <w:t xml:space="preserve"> (берсін).</w:t>
      </w:r>
    </w:p>
    <w:p w14:paraId="43A64CC8" w14:textId="2CD1AD2C" w:rsidR="00C91717" w:rsidRPr="00256BBE" w:rsidRDefault="00430A09" w:rsidP="00430A09">
      <w:pPr>
        <w:rPr>
          <w:lang w:val="kk-KZ"/>
        </w:rPr>
      </w:pPr>
      <w:r w:rsidRPr="00256BBE">
        <w:rPr>
          <w:lang w:val="kk-KZ"/>
        </w:rPr>
        <w:t>3. Осы шешімнің орындалуын өзім</w:t>
      </w:r>
      <w:r>
        <w:rPr>
          <w:lang w:val="kk-KZ"/>
        </w:rPr>
        <w:t xml:space="preserve"> </w:t>
      </w:r>
      <w:r w:rsidRPr="00256BBE">
        <w:rPr>
          <w:lang w:val="kk-KZ"/>
        </w:rPr>
        <w:t>бақыла</w:t>
      </w:r>
      <w:r>
        <w:rPr>
          <w:lang w:val="kk-KZ"/>
        </w:rPr>
        <w:t xml:space="preserve">ймын. </w:t>
      </w:r>
    </w:p>
    <w:p w14:paraId="5DDC6773" w14:textId="77777777" w:rsidR="00C91717" w:rsidRPr="00256BBE" w:rsidRDefault="00C91717" w:rsidP="00C91717">
      <w:pPr>
        <w:rPr>
          <w:lang w:val="kk-KZ"/>
        </w:rPr>
      </w:pPr>
    </w:p>
    <w:p w14:paraId="6B799BF6" w14:textId="77777777" w:rsidR="00C91717" w:rsidRPr="00256BBE" w:rsidRDefault="00C91717" w:rsidP="00C91717">
      <w:pPr>
        <w:rPr>
          <w:lang w:val="kk-KZ"/>
        </w:rPr>
      </w:pPr>
    </w:p>
    <w:p w14:paraId="000EF827" w14:textId="77777777" w:rsidR="00430A09" w:rsidRDefault="00430A09" w:rsidP="00C91717">
      <w:pPr>
        <w:rPr>
          <w:lang w:val="kk-KZ"/>
        </w:rPr>
      </w:pPr>
      <w:r>
        <w:rPr>
          <w:lang w:val="kk-KZ"/>
        </w:rPr>
        <w:t>Қазақстан Республикасы</w:t>
      </w:r>
    </w:p>
    <w:p w14:paraId="78B961E0" w14:textId="77777777" w:rsidR="00430A09" w:rsidRDefault="00430A09" w:rsidP="00C91717">
      <w:pPr>
        <w:rPr>
          <w:lang w:val="kk-KZ"/>
        </w:rPr>
      </w:pPr>
      <w:r>
        <w:rPr>
          <w:lang w:val="kk-KZ"/>
        </w:rPr>
        <w:t>Ұлттық Банкі</w:t>
      </w:r>
    </w:p>
    <w:p w14:paraId="7A136890" w14:textId="2F13B41E" w:rsidR="00C91717" w:rsidRPr="001210F3" w:rsidRDefault="00430A09" w:rsidP="00C91717">
      <w:pPr>
        <w:rPr>
          <w:lang w:val="kk-KZ"/>
        </w:rPr>
      </w:pPr>
      <w:r>
        <w:rPr>
          <w:lang w:val="kk-KZ"/>
        </w:rPr>
        <w:t xml:space="preserve">Төрағасының орынбасары </w:t>
      </w:r>
      <w:r w:rsidR="00D230B0" w:rsidRPr="001210F3">
        <w:rPr>
          <w:lang w:val="kk-KZ"/>
        </w:rPr>
        <w:t xml:space="preserve">_________  </w:t>
      </w:r>
      <w:r>
        <w:rPr>
          <w:lang w:val="kk-KZ"/>
        </w:rPr>
        <w:t xml:space="preserve"> </w:t>
      </w:r>
      <w:r w:rsidR="00C91717" w:rsidRPr="001210F3">
        <w:rPr>
          <w:lang w:val="kk-KZ"/>
        </w:rPr>
        <w:t>___________</w:t>
      </w:r>
      <w:r>
        <w:rPr>
          <w:lang w:val="kk-KZ"/>
        </w:rPr>
        <w:t xml:space="preserve"> </w:t>
      </w:r>
      <w:r w:rsidR="00C91717" w:rsidRPr="001210F3">
        <w:rPr>
          <w:lang w:val="kk-KZ"/>
        </w:rPr>
        <w:t>___________________</w:t>
      </w:r>
    </w:p>
    <w:p w14:paraId="559F5D43" w14:textId="4B502732" w:rsidR="00C91717" w:rsidRPr="001210F3" w:rsidRDefault="00C91717" w:rsidP="00C91717">
      <w:pPr>
        <w:rPr>
          <w:sz w:val="24"/>
          <w:lang w:val="kk-KZ"/>
        </w:rPr>
      </w:pPr>
      <w:r w:rsidRPr="001210F3">
        <w:rPr>
          <w:sz w:val="24"/>
          <w:lang w:val="kk-KZ"/>
        </w:rPr>
        <w:t xml:space="preserve">                                                 </w:t>
      </w:r>
      <w:r w:rsidR="00430A09">
        <w:rPr>
          <w:sz w:val="24"/>
          <w:lang w:val="kk-KZ"/>
        </w:rPr>
        <w:t xml:space="preserve">    </w:t>
      </w:r>
      <w:r w:rsidR="001210F3">
        <w:rPr>
          <w:sz w:val="24"/>
          <w:lang w:val="kk-KZ"/>
        </w:rPr>
        <w:t xml:space="preserve">   </w:t>
      </w:r>
      <w:r w:rsidR="00430A09">
        <w:rPr>
          <w:sz w:val="24"/>
          <w:lang w:val="kk-KZ"/>
        </w:rPr>
        <w:t xml:space="preserve"> </w:t>
      </w:r>
      <w:r w:rsidRPr="001210F3">
        <w:rPr>
          <w:sz w:val="24"/>
          <w:lang w:val="kk-KZ"/>
        </w:rPr>
        <w:t>(</w:t>
      </w:r>
      <w:r w:rsidR="00430A09">
        <w:rPr>
          <w:sz w:val="24"/>
          <w:lang w:val="kk-KZ"/>
        </w:rPr>
        <w:t>қолы</w:t>
      </w:r>
      <w:r w:rsidRPr="001210F3">
        <w:rPr>
          <w:sz w:val="24"/>
          <w:lang w:val="kk-KZ"/>
        </w:rPr>
        <w:t>)                (</w:t>
      </w:r>
      <w:r w:rsidR="00430A09">
        <w:rPr>
          <w:rFonts w:eastAsia="Times New Roman" w:cs="Times New Roman"/>
          <w:sz w:val="24"/>
          <w:szCs w:val="20"/>
          <w:lang w:val="kk-KZ" w:eastAsia="ru-RU"/>
        </w:rPr>
        <w:t>тегі, аты, әкесінің аты</w:t>
      </w:r>
      <w:r w:rsidR="00430A09" w:rsidRPr="001210F3">
        <w:rPr>
          <w:sz w:val="24"/>
          <w:lang w:val="kk-KZ"/>
        </w:rPr>
        <w:t xml:space="preserve"> </w:t>
      </w:r>
      <w:r w:rsidRPr="001210F3">
        <w:rPr>
          <w:sz w:val="24"/>
          <w:lang w:val="kk-KZ"/>
        </w:rPr>
        <w:t>(</w:t>
      </w:r>
      <w:r w:rsidR="00430A09">
        <w:rPr>
          <w:sz w:val="24"/>
          <w:lang w:val="kk-KZ"/>
        </w:rPr>
        <w:t>бар болса</w:t>
      </w:r>
      <w:r w:rsidRPr="001210F3">
        <w:rPr>
          <w:sz w:val="24"/>
          <w:lang w:val="kk-KZ"/>
        </w:rPr>
        <w:t>)</w:t>
      </w:r>
    </w:p>
    <w:p w14:paraId="5DC9C468" w14:textId="77777777" w:rsidR="00C91717" w:rsidRPr="001210F3" w:rsidRDefault="00C91717" w:rsidP="00C91717">
      <w:pPr>
        <w:rPr>
          <w:lang w:val="kk-KZ"/>
        </w:rPr>
      </w:pPr>
    </w:p>
    <w:p w14:paraId="2080A74B" w14:textId="3C060857" w:rsidR="00C91717" w:rsidRPr="00430A09" w:rsidRDefault="00430A09" w:rsidP="00C91717">
      <w:pPr>
        <w:rPr>
          <w:lang w:val="kk-KZ"/>
        </w:rPr>
      </w:pPr>
      <w:r>
        <w:rPr>
          <w:lang w:val="kk-KZ"/>
        </w:rPr>
        <w:t>Мөрдің орны</w:t>
      </w:r>
    </w:p>
    <w:p w14:paraId="029EB61A" w14:textId="77777777" w:rsidR="00C91717" w:rsidRPr="00256BBE" w:rsidRDefault="00C91717" w:rsidP="00C91717">
      <w:pPr>
        <w:rPr>
          <w:lang w:val="kk-KZ"/>
        </w:rPr>
      </w:pPr>
    </w:p>
    <w:p w14:paraId="1DBCAC5C" w14:textId="77777777" w:rsidR="00C91717" w:rsidRPr="00256BBE" w:rsidRDefault="00C91717" w:rsidP="00C91717">
      <w:pPr>
        <w:rPr>
          <w:lang w:val="kk-KZ"/>
        </w:rPr>
      </w:pPr>
      <w:r w:rsidRPr="00256BBE">
        <w:rPr>
          <w:lang w:val="kk-KZ"/>
        </w:rPr>
        <w:br w:type="page"/>
      </w:r>
    </w:p>
    <w:p w14:paraId="210BD4BC" w14:textId="77777777" w:rsidR="000872A8" w:rsidRPr="00A21B16" w:rsidRDefault="000872A8" w:rsidP="000872A8">
      <w:pPr>
        <w:jc w:val="right"/>
        <w:rPr>
          <w:lang w:val="kk-KZ"/>
        </w:rPr>
      </w:pPr>
      <w:r w:rsidRPr="00A21B16">
        <w:rPr>
          <w:rStyle w:val="s0"/>
          <w:lang w:val="kk-KZ"/>
        </w:rPr>
        <w:lastRenderedPageBreak/>
        <w:t>Банкноттарды, монеталарды және</w:t>
      </w:r>
    </w:p>
    <w:p w14:paraId="5DECE917" w14:textId="77777777" w:rsidR="000872A8" w:rsidRPr="00A21B16" w:rsidRDefault="000872A8" w:rsidP="000872A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64B70B6B" w14:textId="77777777" w:rsidR="000872A8" w:rsidRPr="00A21B16" w:rsidRDefault="000872A8" w:rsidP="000872A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5D3DEF92" w14:textId="77777777" w:rsidR="000872A8" w:rsidRPr="00A63758" w:rsidRDefault="000872A8" w:rsidP="000872A8">
      <w:pPr>
        <w:jc w:val="right"/>
        <w:rPr>
          <w:lang w:val="kk-KZ"/>
        </w:rPr>
      </w:pPr>
      <w:r w:rsidRPr="00A21B16">
        <w:rPr>
          <w:rStyle w:val="s0"/>
          <w:lang w:val="kk-KZ"/>
        </w:rPr>
        <w:t>лицензия беру</w:t>
      </w:r>
      <w:r>
        <w:rPr>
          <w:rStyle w:val="s0"/>
          <w:lang w:val="kk-KZ"/>
        </w:rPr>
        <w:t xml:space="preserve"> </w:t>
      </w:r>
      <w:hyperlink r:id="rId36" w:history="1">
        <w:r w:rsidRPr="00A63758">
          <w:rPr>
            <w:rStyle w:val="afff"/>
            <w:color w:val="auto"/>
            <w:u w:val="none"/>
            <w:lang w:val="kk-KZ"/>
          </w:rPr>
          <w:t>қағидаларына</w:t>
        </w:r>
      </w:hyperlink>
    </w:p>
    <w:p w14:paraId="28F115CC" w14:textId="28D57446" w:rsidR="00C91717" w:rsidRPr="00430A09" w:rsidRDefault="000872A8" w:rsidP="000872A8">
      <w:pPr>
        <w:ind w:firstLine="0"/>
        <w:jc w:val="right"/>
        <w:rPr>
          <w:rFonts w:eastAsia="Times New Roman" w:cs="Times New Roman"/>
          <w:szCs w:val="20"/>
          <w:lang w:val="kk-KZ" w:eastAsia="ru-RU"/>
        </w:rPr>
      </w:pPr>
      <w:r>
        <w:rPr>
          <w:rStyle w:val="s0"/>
          <w:lang w:val="kk-KZ"/>
        </w:rPr>
        <w:t>9</w:t>
      </w:r>
      <w:r w:rsidRPr="00A21B16">
        <w:rPr>
          <w:rStyle w:val="s0"/>
          <w:lang w:val="kk-KZ"/>
        </w:rPr>
        <w:t>-қосымша</w:t>
      </w:r>
    </w:p>
    <w:p w14:paraId="43DE00E3" w14:textId="77777777" w:rsidR="00C91717" w:rsidRPr="00430A09" w:rsidRDefault="00C91717" w:rsidP="00C91717">
      <w:pPr>
        <w:ind w:firstLine="0"/>
        <w:rPr>
          <w:rFonts w:eastAsia="Times New Roman" w:cs="Times New Roman"/>
          <w:szCs w:val="20"/>
          <w:lang w:val="kk-KZ" w:eastAsia="ru-RU"/>
        </w:rPr>
      </w:pPr>
    </w:p>
    <w:p w14:paraId="1CC08646" w14:textId="2FAA9345" w:rsidR="00C91717" w:rsidRPr="00430A09" w:rsidRDefault="005D6D6F" w:rsidP="005D6D6F">
      <w:pPr>
        <w:ind w:firstLine="0"/>
        <w:jc w:val="right"/>
        <w:rPr>
          <w:rFonts w:eastAsia="Times New Roman" w:cs="Times New Roman"/>
          <w:szCs w:val="20"/>
          <w:lang w:val="kk-KZ" w:eastAsia="ru-RU"/>
        </w:rPr>
      </w:pPr>
      <w:r>
        <w:rPr>
          <w:lang w:val="kk-KZ"/>
        </w:rPr>
        <w:t>Нысан</w:t>
      </w:r>
    </w:p>
    <w:p w14:paraId="20EBE3B4" w14:textId="77777777" w:rsidR="00C91717" w:rsidRPr="00430A09" w:rsidRDefault="00C91717" w:rsidP="00C91717">
      <w:pPr>
        <w:ind w:firstLine="0"/>
        <w:rPr>
          <w:rFonts w:eastAsia="Times New Roman" w:cs="Times New Roman"/>
          <w:szCs w:val="20"/>
          <w:lang w:val="kk-KZ" w:eastAsia="ru-RU"/>
        </w:rPr>
      </w:pPr>
    </w:p>
    <w:p w14:paraId="1D4C4832" w14:textId="6BB6E1D6" w:rsidR="00430A09" w:rsidRDefault="00430A09" w:rsidP="00430A09">
      <w:pPr>
        <w:jc w:val="center"/>
        <w:rPr>
          <w:rStyle w:val="s1"/>
          <w:b w:val="0"/>
          <w:lang w:val="kk-KZ"/>
        </w:rPr>
      </w:pPr>
      <w:r w:rsidRPr="00645D3F">
        <w:rPr>
          <w:rStyle w:val="s1"/>
          <w:b w:val="0"/>
          <w:lang w:val="kk-KZ"/>
        </w:rPr>
        <w:t>Банкноттарды, монеталарды және құндылықтарды инкассациялауға лицензия</w:t>
      </w:r>
      <w:r>
        <w:rPr>
          <w:rStyle w:val="s1"/>
          <w:b w:val="0"/>
          <w:lang w:val="kk-KZ"/>
        </w:rPr>
        <w:t>дан айыру</w:t>
      </w:r>
      <w:r w:rsidRPr="00645D3F">
        <w:rPr>
          <w:rStyle w:val="s1"/>
          <w:b w:val="0"/>
          <w:lang w:val="kk-KZ"/>
        </w:rPr>
        <w:t xml:space="preserve"> туралы</w:t>
      </w:r>
      <w:r>
        <w:rPr>
          <w:rStyle w:val="s1"/>
          <w:b w:val="0"/>
          <w:lang w:val="kk-KZ"/>
        </w:rPr>
        <w:t xml:space="preserve"> </w:t>
      </w:r>
    </w:p>
    <w:p w14:paraId="127A7511" w14:textId="77777777" w:rsidR="00430A09" w:rsidRPr="00645D3F" w:rsidRDefault="00430A09" w:rsidP="00430A09">
      <w:pPr>
        <w:jc w:val="center"/>
        <w:rPr>
          <w:b/>
          <w:lang w:val="kk-KZ"/>
        </w:rPr>
      </w:pPr>
      <w:r>
        <w:rPr>
          <w:rStyle w:val="s1"/>
          <w:b w:val="0"/>
          <w:lang w:val="kk-KZ"/>
        </w:rPr>
        <w:t>шешім</w:t>
      </w:r>
    </w:p>
    <w:p w14:paraId="7EE9CAEA" w14:textId="77777777" w:rsidR="00430A09" w:rsidRPr="00A21B16" w:rsidRDefault="00430A09" w:rsidP="00430A09">
      <w:pPr>
        <w:jc w:val="center"/>
        <w:rPr>
          <w:lang w:val="kk-KZ"/>
        </w:rPr>
      </w:pPr>
      <w:r>
        <w:rPr>
          <w:rStyle w:val="s1"/>
          <w:lang w:val="kk-KZ"/>
        </w:rPr>
        <w:t> </w:t>
      </w:r>
    </w:p>
    <w:p w14:paraId="6A1A669F" w14:textId="77777777" w:rsidR="00430A09" w:rsidRPr="00430A09" w:rsidRDefault="00430A09" w:rsidP="00430A09">
      <w:pPr>
        <w:rPr>
          <w:szCs w:val="28"/>
          <w:lang w:val="kk-KZ"/>
        </w:rPr>
      </w:pPr>
      <w:r w:rsidRPr="00430A09">
        <w:rPr>
          <w:szCs w:val="28"/>
          <w:lang w:val="kk-KZ"/>
        </w:rPr>
        <w:t>_________________                                                            ________________</w:t>
      </w:r>
    </w:p>
    <w:p w14:paraId="11DFC618" w14:textId="77777777" w:rsidR="00430A09" w:rsidRPr="00430A09" w:rsidRDefault="00430A09" w:rsidP="00430A09">
      <w:pPr>
        <w:rPr>
          <w:sz w:val="24"/>
          <w:szCs w:val="28"/>
          <w:lang w:val="kk-KZ"/>
        </w:rPr>
      </w:pPr>
      <w:r w:rsidRPr="00430A09">
        <w:rPr>
          <w:sz w:val="24"/>
          <w:szCs w:val="28"/>
          <w:lang w:val="kk-KZ"/>
        </w:rPr>
        <w:t xml:space="preserve">              (</w:t>
      </w:r>
      <w:r>
        <w:rPr>
          <w:sz w:val="24"/>
          <w:szCs w:val="28"/>
          <w:lang w:val="kk-KZ"/>
        </w:rPr>
        <w:t>қала</w:t>
      </w:r>
      <w:r w:rsidRPr="00430A09">
        <w:rPr>
          <w:sz w:val="24"/>
          <w:szCs w:val="28"/>
          <w:lang w:val="kk-KZ"/>
        </w:rPr>
        <w:t>)                                                                                                      (</w:t>
      </w:r>
      <w:r>
        <w:rPr>
          <w:sz w:val="24"/>
          <w:szCs w:val="28"/>
          <w:lang w:val="kk-KZ"/>
        </w:rPr>
        <w:t>күні</w:t>
      </w:r>
      <w:r w:rsidRPr="00430A09">
        <w:rPr>
          <w:sz w:val="24"/>
          <w:szCs w:val="28"/>
          <w:lang w:val="kk-KZ"/>
        </w:rPr>
        <w:t>)</w:t>
      </w:r>
    </w:p>
    <w:p w14:paraId="50BF4283" w14:textId="77777777" w:rsidR="00430A09" w:rsidRPr="00430A09" w:rsidRDefault="00430A09" w:rsidP="00430A09">
      <w:pPr>
        <w:rPr>
          <w:lang w:val="kk-KZ"/>
        </w:rPr>
      </w:pPr>
    </w:p>
    <w:p w14:paraId="5467737B" w14:textId="77777777" w:rsidR="00430A09" w:rsidRPr="00430A09" w:rsidRDefault="00430A09" w:rsidP="00430A09">
      <w:pPr>
        <w:rPr>
          <w:lang w:val="kk-KZ"/>
        </w:rPr>
      </w:pPr>
      <w:r w:rsidRPr="00430A09">
        <w:rPr>
          <w:lang w:val="kk-KZ"/>
        </w:rPr>
        <w:t>Қазақстан Республикасының Ұлттық Банкі</w:t>
      </w:r>
      <w:r>
        <w:rPr>
          <w:lang w:val="kk-KZ"/>
        </w:rPr>
        <w:t xml:space="preserve"> </w:t>
      </w:r>
      <w:r w:rsidRPr="00430A09">
        <w:rPr>
          <w:lang w:val="kk-KZ"/>
        </w:rPr>
        <w:t>__________________________</w:t>
      </w:r>
    </w:p>
    <w:p w14:paraId="1FC611FF" w14:textId="77777777" w:rsidR="00430A09" w:rsidRPr="00430A09" w:rsidRDefault="00430A09" w:rsidP="00430A09">
      <w:pPr>
        <w:ind w:firstLine="0"/>
        <w:rPr>
          <w:lang w:val="kk-KZ"/>
        </w:rPr>
      </w:pPr>
      <w:r w:rsidRPr="00430A09">
        <w:rPr>
          <w:lang w:val="kk-KZ"/>
        </w:rPr>
        <w:t>___________________________________________________________________</w:t>
      </w:r>
    </w:p>
    <w:p w14:paraId="0CAD3516" w14:textId="77777777" w:rsidR="00430A09" w:rsidRPr="00430A09" w:rsidRDefault="00430A09" w:rsidP="00430A09">
      <w:pPr>
        <w:ind w:firstLine="0"/>
        <w:rPr>
          <w:lang w:val="kk-KZ"/>
        </w:rPr>
      </w:pPr>
      <w:r w:rsidRPr="00430A09">
        <w:rPr>
          <w:lang w:val="kk-KZ"/>
        </w:rPr>
        <w:t>____________________________________________________________________</w:t>
      </w:r>
    </w:p>
    <w:p w14:paraId="6BDA5179" w14:textId="77777777" w:rsidR="00430A09" w:rsidRPr="004235DE" w:rsidRDefault="00430A09" w:rsidP="00430A09">
      <w:pPr>
        <w:ind w:firstLine="0"/>
        <w:rPr>
          <w:lang w:val="kk-KZ"/>
        </w:rPr>
      </w:pPr>
      <w:r w:rsidRPr="00430A09">
        <w:rPr>
          <w:lang w:val="kk-KZ"/>
        </w:rPr>
        <w:t xml:space="preserve">____________________________________ </w:t>
      </w:r>
      <w:r>
        <w:rPr>
          <w:lang w:val="kk-KZ"/>
        </w:rPr>
        <w:t>к</w:t>
      </w:r>
      <w:r w:rsidRPr="00430A09">
        <w:rPr>
          <w:lang w:val="kk-KZ"/>
        </w:rPr>
        <w:t>өзделген талаптарды бұзғаны үшін</w:t>
      </w:r>
      <w:r>
        <w:rPr>
          <w:lang w:val="kk-KZ"/>
        </w:rPr>
        <w:t>,</w:t>
      </w:r>
    </w:p>
    <w:p w14:paraId="31748FE9" w14:textId="77777777" w:rsidR="00430A09" w:rsidRPr="00430A09" w:rsidRDefault="00430A09" w:rsidP="00430A09">
      <w:pPr>
        <w:ind w:firstLine="0"/>
        <w:jc w:val="center"/>
        <w:rPr>
          <w:sz w:val="24"/>
          <w:lang w:val="kk-KZ"/>
        </w:rPr>
      </w:pPr>
      <w:r w:rsidRPr="00430A09">
        <w:rPr>
          <w:sz w:val="24"/>
          <w:lang w:val="kk-KZ"/>
        </w:rPr>
        <w:t>(талаптары бұзылған нормативтік құқықтық актілердің нормаларын көрсету)</w:t>
      </w:r>
    </w:p>
    <w:p w14:paraId="5FC1A859" w14:textId="77777777" w:rsidR="00430A09" w:rsidRPr="00430A09" w:rsidRDefault="00430A09" w:rsidP="00430A09">
      <w:pPr>
        <w:ind w:firstLine="0"/>
        <w:rPr>
          <w:lang w:val="kk-KZ"/>
        </w:rPr>
      </w:pPr>
      <w:r>
        <w:rPr>
          <w:lang w:val="kk-KZ"/>
        </w:rPr>
        <w:t>«</w:t>
      </w:r>
      <w:r w:rsidRPr="00430A09">
        <w:rPr>
          <w:lang w:val="kk-KZ"/>
        </w:rPr>
        <w:t>Қазақстан Республикасындағы банктер және банк қызметі туралы</w:t>
      </w:r>
      <w:r>
        <w:rPr>
          <w:lang w:val="kk-KZ"/>
        </w:rPr>
        <w:t xml:space="preserve">» </w:t>
      </w:r>
      <w:r w:rsidRPr="00430A09">
        <w:rPr>
          <w:lang w:val="kk-KZ"/>
        </w:rPr>
        <w:t xml:space="preserve">Қазақстан Республикасы Заңының 48-бабын </w:t>
      </w:r>
      <w:r>
        <w:rPr>
          <w:lang w:val="kk-KZ"/>
        </w:rPr>
        <w:t>б</w:t>
      </w:r>
      <w:r w:rsidRPr="00430A09">
        <w:rPr>
          <w:lang w:val="kk-KZ"/>
        </w:rPr>
        <w:t xml:space="preserve">асшылыққа ала отырып, </w:t>
      </w:r>
      <w:r>
        <w:rPr>
          <w:lang w:val="kk-KZ"/>
        </w:rPr>
        <w:t>ШЕШТІ</w:t>
      </w:r>
      <w:r w:rsidRPr="00430A09">
        <w:rPr>
          <w:lang w:val="kk-KZ"/>
        </w:rPr>
        <w:t>:</w:t>
      </w:r>
    </w:p>
    <w:p w14:paraId="23643BD8" w14:textId="68EC6643" w:rsidR="00430A09" w:rsidRPr="00430A09" w:rsidRDefault="00430A09" w:rsidP="00430A09">
      <w:pPr>
        <w:rPr>
          <w:lang w:val="kk-KZ"/>
        </w:rPr>
      </w:pPr>
      <w:r w:rsidRPr="00430A09">
        <w:rPr>
          <w:lang w:val="kk-KZ"/>
        </w:rPr>
        <w:t xml:space="preserve">1. </w:t>
      </w:r>
      <w:r>
        <w:rPr>
          <w:lang w:val="kk-KZ"/>
        </w:rPr>
        <w:t>Б</w:t>
      </w:r>
      <w:r w:rsidRPr="00430A09">
        <w:rPr>
          <w:lang w:val="kk-KZ"/>
        </w:rPr>
        <w:t>изнес</w:t>
      </w:r>
      <w:r>
        <w:rPr>
          <w:lang w:val="kk-KZ"/>
        </w:rPr>
        <w:t xml:space="preserve"> </w:t>
      </w:r>
      <w:r w:rsidRPr="00430A09">
        <w:rPr>
          <w:lang w:val="kk-KZ"/>
        </w:rPr>
        <w:t>сәйкестендіру нөмірі: _______________________________</w:t>
      </w:r>
      <w:r>
        <w:rPr>
          <w:lang w:val="kk-KZ"/>
        </w:rPr>
        <w:t xml:space="preserve"> «</w:t>
      </w:r>
      <w:r w:rsidRPr="00430A09">
        <w:rPr>
          <w:lang w:val="kk-KZ"/>
        </w:rPr>
        <w:t>________________</w:t>
      </w:r>
      <w:r>
        <w:rPr>
          <w:lang w:val="kk-KZ"/>
        </w:rPr>
        <w:t>»</w:t>
      </w:r>
      <w:r w:rsidRPr="00430A09">
        <w:rPr>
          <w:lang w:val="kk-KZ"/>
        </w:rPr>
        <w:t xml:space="preserve"> жауапкершілігі шектеулі серіктестігін (бұдан әрі</w:t>
      </w:r>
      <w:r>
        <w:rPr>
          <w:lang w:val="kk-KZ"/>
        </w:rPr>
        <w:t xml:space="preserve"> </w:t>
      </w:r>
      <w:r w:rsidRPr="00430A09">
        <w:rPr>
          <w:lang w:val="kk-KZ"/>
        </w:rPr>
        <w:t>–</w:t>
      </w:r>
      <w:r>
        <w:rPr>
          <w:lang w:val="kk-KZ"/>
        </w:rPr>
        <w:t xml:space="preserve"> </w:t>
      </w:r>
      <w:r w:rsidRPr="00430A09">
        <w:rPr>
          <w:lang w:val="kk-KZ"/>
        </w:rPr>
        <w:t>ЖШС)</w:t>
      </w:r>
      <w:r>
        <w:rPr>
          <w:lang w:val="kk-KZ"/>
        </w:rPr>
        <w:t xml:space="preserve"> </w:t>
      </w:r>
      <w:r w:rsidRPr="00430A09">
        <w:rPr>
          <w:lang w:val="kk-KZ"/>
        </w:rPr>
        <w:t>банкноттарды, монеталарды және құндылықтарды инкассациялауға арналған ________________</w:t>
      </w:r>
      <w:r>
        <w:rPr>
          <w:lang w:val="kk-KZ"/>
        </w:rPr>
        <w:t xml:space="preserve"> </w:t>
      </w:r>
      <w:r w:rsidRPr="00430A09">
        <w:rPr>
          <w:lang w:val="kk-KZ"/>
        </w:rPr>
        <w:t>№ _______</w:t>
      </w:r>
      <w:r>
        <w:rPr>
          <w:lang w:val="kk-KZ"/>
        </w:rPr>
        <w:t xml:space="preserve"> </w:t>
      </w:r>
      <w:r w:rsidRPr="00430A09">
        <w:rPr>
          <w:lang w:val="kk-KZ"/>
        </w:rPr>
        <w:t>лицензия</w:t>
      </w:r>
      <w:r>
        <w:rPr>
          <w:lang w:val="kk-KZ"/>
        </w:rPr>
        <w:t>дан айырсын</w:t>
      </w:r>
      <w:r w:rsidRPr="00430A09">
        <w:rPr>
          <w:lang w:val="kk-KZ"/>
        </w:rPr>
        <w:t>.</w:t>
      </w:r>
    </w:p>
    <w:p w14:paraId="57589B51" w14:textId="77777777" w:rsidR="00430A09" w:rsidRPr="00430A09" w:rsidRDefault="00430A09" w:rsidP="00430A09">
      <w:pPr>
        <w:rPr>
          <w:lang w:val="kk-KZ"/>
        </w:rPr>
      </w:pPr>
      <w:r w:rsidRPr="00430A09">
        <w:rPr>
          <w:lang w:val="kk-KZ"/>
        </w:rPr>
        <w:t>2. ___________________________</w:t>
      </w:r>
      <w:r>
        <w:rPr>
          <w:lang w:val="kk-KZ"/>
        </w:rPr>
        <w:t xml:space="preserve"> д</w:t>
      </w:r>
      <w:r w:rsidRPr="00430A09">
        <w:rPr>
          <w:lang w:val="kk-KZ"/>
        </w:rPr>
        <w:t>епартаменті</w:t>
      </w:r>
      <w:r>
        <w:rPr>
          <w:lang w:val="kk-KZ"/>
        </w:rPr>
        <w:t xml:space="preserve"> </w:t>
      </w:r>
      <w:r w:rsidRPr="00430A09">
        <w:rPr>
          <w:lang w:val="kk-KZ"/>
        </w:rPr>
        <w:t>(департамент басшысының тегі, аты, әкесінің аты (бар болса) осы шешімнің көшірмесін ЖШС өкіліне орындау үшін ж</w:t>
      </w:r>
      <w:r>
        <w:rPr>
          <w:lang w:val="kk-KZ"/>
        </w:rPr>
        <w:t>іберсін</w:t>
      </w:r>
      <w:r w:rsidRPr="00430A09">
        <w:rPr>
          <w:lang w:val="kk-KZ"/>
        </w:rPr>
        <w:t xml:space="preserve"> (берсін).</w:t>
      </w:r>
    </w:p>
    <w:p w14:paraId="7D4B680F" w14:textId="77777777" w:rsidR="00430A09" w:rsidRPr="00430A09" w:rsidRDefault="00430A09" w:rsidP="00430A09">
      <w:pPr>
        <w:rPr>
          <w:lang w:val="kk-KZ"/>
        </w:rPr>
      </w:pPr>
      <w:r w:rsidRPr="00430A09">
        <w:rPr>
          <w:lang w:val="kk-KZ"/>
        </w:rPr>
        <w:t>3. Осы шешімнің орындалуын өзім</w:t>
      </w:r>
      <w:r>
        <w:rPr>
          <w:lang w:val="kk-KZ"/>
        </w:rPr>
        <w:t xml:space="preserve"> </w:t>
      </w:r>
      <w:r w:rsidRPr="00430A09">
        <w:rPr>
          <w:lang w:val="kk-KZ"/>
        </w:rPr>
        <w:t>бақыла</w:t>
      </w:r>
      <w:r>
        <w:rPr>
          <w:lang w:val="kk-KZ"/>
        </w:rPr>
        <w:t xml:space="preserve">ймын. </w:t>
      </w:r>
    </w:p>
    <w:p w14:paraId="50E40E65" w14:textId="77777777" w:rsidR="00430A09" w:rsidRPr="00430A09" w:rsidRDefault="00430A09" w:rsidP="00430A09">
      <w:pPr>
        <w:rPr>
          <w:lang w:val="kk-KZ"/>
        </w:rPr>
      </w:pPr>
    </w:p>
    <w:p w14:paraId="580917C6" w14:textId="77777777" w:rsidR="00430A09" w:rsidRPr="00430A09" w:rsidRDefault="00430A09" w:rsidP="00430A09">
      <w:pPr>
        <w:rPr>
          <w:lang w:val="kk-KZ"/>
        </w:rPr>
      </w:pPr>
    </w:p>
    <w:p w14:paraId="6FE1F406" w14:textId="77777777" w:rsidR="00430A09" w:rsidRDefault="00430A09" w:rsidP="00430A09">
      <w:pPr>
        <w:rPr>
          <w:lang w:val="kk-KZ"/>
        </w:rPr>
      </w:pPr>
      <w:r>
        <w:rPr>
          <w:lang w:val="kk-KZ"/>
        </w:rPr>
        <w:t>Қазақстан Республикасы</w:t>
      </w:r>
    </w:p>
    <w:p w14:paraId="4A5B7600" w14:textId="77777777" w:rsidR="00430A09" w:rsidRDefault="00430A09" w:rsidP="00430A09">
      <w:pPr>
        <w:rPr>
          <w:lang w:val="kk-KZ"/>
        </w:rPr>
      </w:pPr>
      <w:r>
        <w:rPr>
          <w:lang w:val="kk-KZ"/>
        </w:rPr>
        <w:t>Ұлттық Банкі</w:t>
      </w:r>
    </w:p>
    <w:p w14:paraId="31CAC687" w14:textId="66A18DEA" w:rsidR="00430A09" w:rsidRPr="00430A09" w:rsidRDefault="00430A09" w:rsidP="00430A09">
      <w:pPr>
        <w:rPr>
          <w:lang w:val="kk-KZ"/>
        </w:rPr>
      </w:pPr>
      <w:r>
        <w:rPr>
          <w:lang w:val="kk-KZ"/>
        </w:rPr>
        <w:t xml:space="preserve">Төрағасының орынбасары </w:t>
      </w:r>
      <w:r w:rsidRPr="00430A09">
        <w:rPr>
          <w:lang w:val="kk-KZ"/>
        </w:rPr>
        <w:t>__________</w:t>
      </w:r>
      <w:r>
        <w:rPr>
          <w:lang w:val="kk-KZ"/>
        </w:rPr>
        <w:t xml:space="preserve"> </w:t>
      </w:r>
      <w:r w:rsidR="00D230B0">
        <w:rPr>
          <w:lang w:val="kk-KZ"/>
        </w:rPr>
        <w:t xml:space="preserve"> </w:t>
      </w:r>
      <w:r w:rsidRPr="00430A09">
        <w:rPr>
          <w:lang w:val="kk-KZ"/>
        </w:rPr>
        <w:t>_____________________________</w:t>
      </w:r>
    </w:p>
    <w:p w14:paraId="4B2EEB6E" w14:textId="23F90C9C" w:rsidR="00430A09" w:rsidRPr="00430A09" w:rsidRDefault="00430A09" w:rsidP="00430A09">
      <w:pPr>
        <w:rPr>
          <w:sz w:val="24"/>
          <w:lang w:val="kk-KZ"/>
        </w:rPr>
      </w:pPr>
      <w:r w:rsidRPr="00430A09">
        <w:rPr>
          <w:sz w:val="24"/>
          <w:lang w:val="kk-KZ"/>
        </w:rPr>
        <w:t xml:space="preserve">                                                 </w:t>
      </w:r>
      <w:r>
        <w:rPr>
          <w:sz w:val="24"/>
          <w:lang w:val="kk-KZ"/>
        </w:rPr>
        <w:t xml:space="preserve">    </w:t>
      </w:r>
      <w:r w:rsidR="001210F3">
        <w:rPr>
          <w:sz w:val="24"/>
          <w:lang w:val="kk-KZ"/>
        </w:rPr>
        <w:t xml:space="preserve">   </w:t>
      </w:r>
      <w:r>
        <w:rPr>
          <w:sz w:val="24"/>
          <w:lang w:val="kk-KZ"/>
        </w:rPr>
        <w:t xml:space="preserve"> </w:t>
      </w:r>
      <w:r w:rsidRPr="00430A09">
        <w:rPr>
          <w:sz w:val="24"/>
          <w:lang w:val="kk-KZ"/>
        </w:rPr>
        <w:t>(</w:t>
      </w:r>
      <w:r>
        <w:rPr>
          <w:sz w:val="24"/>
          <w:lang w:val="kk-KZ"/>
        </w:rPr>
        <w:t>қолы</w:t>
      </w:r>
      <w:r w:rsidRPr="00430A09">
        <w:rPr>
          <w:sz w:val="24"/>
          <w:lang w:val="kk-KZ"/>
        </w:rPr>
        <w:t>)                (</w:t>
      </w:r>
      <w:r>
        <w:rPr>
          <w:rFonts w:eastAsia="Times New Roman" w:cs="Times New Roman"/>
          <w:sz w:val="24"/>
          <w:szCs w:val="20"/>
          <w:lang w:val="kk-KZ" w:eastAsia="ru-RU"/>
        </w:rPr>
        <w:t>тегі, аты, әкесінің аты</w:t>
      </w:r>
      <w:r w:rsidRPr="00430A09">
        <w:rPr>
          <w:sz w:val="24"/>
          <w:lang w:val="kk-KZ"/>
        </w:rPr>
        <w:t xml:space="preserve"> (</w:t>
      </w:r>
      <w:r>
        <w:rPr>
          <w:sz w:val="24"/>
          <w:lang w:val="kk-KZ"/>
        </w:rPr>
        <w:t>бар болса</w:t>
      </w:r>
      <w:r w:rsidRPr="00430A09">
        <w:rPr>
          <w:sz w:val="24"/>
          <w:lang w:val="kk-KZ"/>
        </w:rPr>
        <w:t>)</w:t>
      </w:r>
    </w:p>
    <w:p w14:paraId="620AB240" w14:textId="77777777" w:rsidR="00430A09" w:rsidRPr="00430A09" w:rsidRDefault="00430A09" w:rsidP="00430A09">
      <w:pPr>
        <w:rPr>
          <w:lang w:val="kk-KZ"/>
        </w:rPr>
      </w:pPr>
    </w:p>
    <w:p w14:paraId="4F65328A" w14:textId="77777777" w:rsidR="00430A09" w:rsidRPr="00430A09" w:rsidRDefault="00430A09" w:rsidP="00430A09">
      <w:pPr>
        <w:rPr>
          <w:lang w:val="kk-KZ"/>
        </w:rPr>
      </w:pPr>
      <w:r>
        <w:rPr>
          <w:lang w:val="kk-KZ"/>
        </w:rPr>
        <w:t>Мөрдің орны</w:t>
      </w:r>
    </w:p>
    <w:p w14:paraId="7850CA8C" w14:textId="77777777" w:rsidR="00430A09" w:rsidRPr="00256BBE" w:rsidRDefault="00430A09" w:rsidP="00430A09">
      <w:pPr>
        <w:rPr>
          <w:lang w:val="kk-KZ"/>
        </w:rPr>
      </w:pPr>
    </w:p>
    <w:p w14:paraId="10545F02" w14:textId="77777777" w:rsidR="00430A09" w:rsidRPr="00256BBE" w:rsidRDefault="00430A09">
      <w:pPr>
        <w:rPr>
          <w:rFonts w:eastAsia="Times New Roman" w:cs="Times New Roman"/>
          <w:szCs w:val="20"/>
          <w:lang w:val="kk-KZ" w:eastAsia="ru-RU"/>
        </w:rPr>
      </w:pPr>
      <w:r w:rsidRPr="00256BBE">
        <w:rPr>
          <w:rFonts w:eastAsia="Times New Roman" w:cs="Times New Roman"/>
          <w:szCs w:val="20"/>
          <w:lang w:val="kk-KZ" w:eastAsia="ru-RU"/>
        </w:rPr>
        <w:br w:type="page"/>
      </w:r>
    </w:p>
    <w:p w14:paraId="2D77E395" w14:textId="77777777" w:rsidR="000872A8" w:rsidRPr="00A21B16" w:rsidRDefault="000872A8" w:rsidP="000872A8">
      <w:pPr>
        <w:jc w:val="right"/>
        <w:rPr>
          <w:lang w:val="kk-KZ"/>
        </w:rPr>
      </w:pPr>
      <w:r w:rsidRPr="00A21B16">
        <w:rPr>
          <w:rStyle w:val="s0"/>
          <w:lang w:val="kk-KZ"/>
        </w:rPr>
        <w:lastRenderedPageBreak/>
        <w:t>Банкноттарды, монеталарды және</w:t>
      </w:r>
    </w:p>
    <w:p w14:paraId="6B629C46" w14:textId="77777777" w:rsidR="000872A8" w:rsidRPr="00A21B16" w:rsidRDefault="000872A8" w:rsidP="000872A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41121EC5" w14:textId="77777777" w:rsidR="000872A8" w:rsidRPr="00A21B16" w:rsidRDefault="000872A8" w:rsidP="000872A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6F33306C" w14:textId="77777777" w:rsidR="000872A8" w:rsidRPr="00A63758" w:rsidRDefault="000872A8" w:rsidP="000872A8">
      <w:pPr>
        <w:jc w:val="right"/>
        <w:rPr>
          <w:lang w:val="kk-KZ"/>
        </w:rPr>
      </w:pPr>
      <w:r w:rsidRPr="00A21B16">
        <w:rPr>
          <w:rStyle w:val="s0"/>
          <w:lang w:val="kk-KZ"/>
        </w:rPr>
        <w:t>лицензия беру</w:t>
      </w:r>
      <w:r>
        <w:rPr>
          <w:rStyle w:val="s0"/>
          <w:lang w:val="kk-KZ"/>
        </w:rPr>
        <w:t xml:space="preserve"> </w:t>
      </w:r>
      <w:hyperlink r:id="rId37" w:history="1">
        <w:r w:rsidRPr="00A63758">
          <w:rPr>
            <w:rStyle w:val="afff"/>
            <w:color w:val="auto"/>
            <w:u w:val="none"/>
            <w:lang w:val="kk-KZ"/>
          </w:rPr>
          <w:t>қағидаларына</w:t>
        </w:r>
      </w:hyperlink>
    </w:p>
    <w:p w14:paraId="72DF8430" w14:textId="31995193" w:rsidR="00C91717" w:rsidRPr="003670B2" w:rsidRDefault="000872A8" w:rsidP="000872A8">
      <w:pPr>
        <w:ind w:firstLine="0"/>
        <w:jc w:val="right"/>
        <w:rPr>
          <w:rFonts w:eastAsia="Times New Roman" w:cs="Times New Roman"/>
          <w:color w:val="000000"/>
          <w:szCs w:val="28"/>
          <w:lang w:val="kk-KZ" w:eastAsia="ru-RU"/>
        </w:rPr>
      </w:pPr>
      <w:r w:rsidRPr="00A21B16">
        <w:rPr>
          <w:rStyle w:val="s0"/>
          <w:lang w:val="kk-KZ"/>
        </w:rPr>
        <w:t>1</w:t>
      </w:r>
      <w:r>
        <w:rPr>
          <w:rStyle w:val="s0"/>
          <w:lang w:val="kk-KZ"/>
        </w:rPr>
        <w:t>0</w:t>
      </w:r>
      <w:r w:rsidRPr="00A21B16">
        <w:rPr>
          <w:rStyle w:val="s0"/>
          <w:lang w:val="kk-KZ"/>
        </w:rPr>
        <w:t>-қосымша</w:t>
      </w:r>
    </w:p>
    <w:p w14:paraId="03DF0A25" w14:textId="77777777" w:rsidR="00C91717" w:rsidRPr="003670B2" w:rsidRDefault="00C91717" w:rsidP="00C91717">
      <w:pPr>
        <w:ind w:firstLine="0"/>
        <w:rPr>
          <w:rFonts w:eastAsia="Times New Roman" w:cs="Times New Roman"/>
          <w:szCs w:val="20"/>
          <w:lang w:val="kk-KZ" w:eastAsia="ru-RU"/>
        </w:rPr>
      </w:pPr>
    </w:p>
    <w:p w14:paraId="1E94E5B7" w14:textId="77777777" w:rsidR="00C91717" w:rsidRPr="003670B2" w:rsidRDefault="00C91717" w:rsidP="00C91717">
      <w:pPr>
        <w:ind w:firstLine="0"/>
        <w:rPr>
          <w:rFonts w:eastAsia="Times New Roman" w:cs="Times New Roman"/>
          <w:szCs w:val="20"/>
          <w:lang w:val="kk-KZ" w:eastAsia="ru-RU"/>
        </w:rPr>
      </w:pPr>
    </w:p>
    <w:p w14:paraId="3AB61D63" w14:textId="47FEFCCA" w:rsidR="00C91717" w:rsidRPr="003670B2" w:rsidRDefault="005D6D6F" w:rsidP="005D6D6F">
      <w:pPr>
        <w:ind w:firstLine="0"/>
        <w:jc w:val="right"/>
        <w:rPr>
          <w:rFonts w:eastAsia="Times New Roman" w:cs="Times New Roman"/>
          <w:szCs w:val="20"/>
          <w:lang w:val="kk-KZ" w:eastAsia="ru-RU"/>
        </w:rPr>
      </w:pPr>
      <w:r>
        <w:rPr>
          <w:lang w:val="kk-KZ"/>
        </w:rPr>
        <w:t>Нысан</w:t>
      </w:r>
    </w:p>
    <w:p w14:paraId="7792452A" w14:textId="77777777" w:rsidR="00C91717" w:rsidRPr="003670B2" w:rsidRDefault="00C91717" w:rsidP="00C91717">
      <w:pPr>
        <w:ind w:firstLine="0"/>
        <w:rPr>
          <w:rFonts w:eastAsia="Times New Roman" w:cs="Times New Roman"/>
          <w:szCs w:val="20"/>
          <w:lang w:val="kk-KZ" w:eastAsia="ru-RU"/>
        </w:rPr>
      </w:pPr>
    </w:p>
    <w:p w14:paraId="682CD135" w14:textId="05A584A5" w:rsidR="003670B2" w:rsidRDefault="003670B2" w:rsidP="003670B2">
      <w:pPr>
        <w:jc w:val="center"/>
        <w:rPr>
          <w:rStyle w:val="s1"/>
          <w:b w:val="0"/>
          <w:lang w:val="kk-KZ"/>
        </w:rPr>
      </w:pPr>
      <w:r w:rsidRPr="00645D3F">
        <w:rPr>
          <w:rStyle w:val="s1"/>
          <w:b w:val="0"/>
          <w:lang w:val="kk-KZ"/>
        </w:rPr>
        <w:t>Банкноттарды, монеталарды және құндылықтарды инкассациялауға лицензияның қолданы</w:t>
      </w:r>
      <w:r>
        <w:rPr>
          <w:rStyle w:val="s1"/>
          <w:b w:val="0"/>
          <w:lang w:val="kk-KZ"/>
        </w:rPr>
        <w:t>сы</w:t>
      </w:r>
      <w:r w:rsidRPr="00645D3F">
        <w:rPr>
          <w:rStyle w:val="s1"/>
          <w:b w:val="0"/>
          <w:lang w:val="kk-KZ"/>
        </w:rPr>
        <w:t xml:space="preserve">н </w:t>
      </w:r>
      <w:r>
        <w:rPr>
          <w:rStyle w:val="s1"/>
          <w:b w:val="0"/>
          <w:lang w:val="kk-KZ"/>
        </w:rPr>
        <w:t>қайта бастау</w:t>
      </w:r>
      <w:r w:rsidRPr="00645D3F">
        <w:rPr>
          <w:rStyle w:val="s1"/>
          <w:b w:val="0"/>
          <w:lang w:val="kk-KZ"/>
        </w:rPr>
        <w:t xml:space="preserve"> туралы</w:t>
      </w:r>
      <w:r>
        <w:rPr>
          <w:rStyle w:val="s1"/>
          <w:b w:val="0"/>
          <w:lang w:val="kk-KZ"/>
        </w:rPr>
        <w:t xml:space="preserve"> </w:t>
      </w:r>
    </w:p>
    <w:p w14:paraId="1A62C283" w14:textId="77777777" w:rsidR="003670B2" w:rsidRPr="00645D3F" w:rsidRDefault="003670B2" w:rsidP="003670B2">
      <w:pPr>
        <w:jc w:val="center"/>
        <w:rPr>
          <w:b/>
          <w:lang w:val="kk-KZ"/>
        </w:rPr>
      </w:pPr>
      <w:r>
        <w:rPr>
          <w:rStyle w:val="s1"/>
          <w:b w:val="0"/>
          <w:lang w:val="kk-KZ"/>
        </w:rPr>
        <w:t>шешім</w:t>
      </w:r>
    </w:p>
    <w:p w14:paraId="59CCD06A" w14:textId="77777777" w:rsidR="003670B2" w:rsidRPr="00A21B16" w:rsidRDefault="003670B2" w:rsidP="003670B2">
      <w:pPr>
        <w:jc w:val="center"/>
        <w:rPr>
          <w:lang w:val="kk-KZ"/>
        </w:rPr>
      </w:pPr>
      <w:r>
        <w:rPr>
          <w:rStyle w:val="s1"/>
          <w:lang w:val="kk-KZ"/>
        </w:rPr>
        <w:t> </w:t>
      </w:r>
    </w:p>
    <w:p w14:paraId="21644E86" w14:textId="77777777" w:rsidR="003670B2" w:rsidRPr="003670B2" w:rsidRDefault="003670B2" w:rsidP="003670B2">
      <w:pPr>
        <w:rPr>
          <w:szCs w:val="28"/>
          <w:lang w:val="kk-KZ"/>
        </w:rPr>
      </w:pPr>
      <w:r w:rsidRPr="003670B2">
        <w:rPr>
          <w:szCs w:val="28"/>
          <w:lang w:val="kk-KZ"/>
        </w:rPr>
        <w:t>_________________                                                            ________________</w:t>
      </w:r>
    </w:p>
    <w:p w14:paraId="20252041" w14:textId="77777777" w:rsidR="003670B2" w:rsidRPr="003670B2" w:rsidRDefault="003670B2" w:rsidP="003670B2">
      <w:pPr>
        <w:rPr>
          <w:sz w:val="24"/>
          <w:szCs w:val="28"/>
          <w:lang w:val="kk-KZ"/>
        </w:rPr>
      </w:pPr>
      <w:r w:rsidRPr="003670B2">
        <w:rPr>
          <w:sz w:val="24"/>
          <w:szCs w:val="28"/>
          <w:lang w:val="kk-KZ"/>
        </w:rPr>
        <w:t xml:space="preserve">              (</w:t>
      </w:r>
      <w:r>
        <w:rPr>
          <w:sz w:val="24"/>
          <w:szCs w:val="28"/>
          <w:lang w:val="kk-KZ"/>
        </w:rPr>
        <w:t>қала</w:t>
      </w:r>
      <w:r w:rsidRPr="003670B2">
        <w:rPr>
          <w:sz w:val="24"/>
          <w:szCs w:val="28"/>
          <w:lang w:val="kk-KZ"/>
        </w:rPr>
        <w:t>)                                                                                                      (</w:t>
      </w:r>
      <w:r>
        <w:rPr>
          <w:sz w:val="24"/>
          <w:szCs w:val="28"/>
          <w:lang w:val="kk-KZ"/>
        </w:rPr>
        <w:t>күні</w:t>
      </w:r>
      <w:r w:rsidRPr="003670B2">
        <w:rPr>
          <w:sz w:val="24"/>
          <w:szCs w:val="28"/>
          <w:lang w:val="kk-KZ"/>
        </w:rPr>
        <w:t>)</w:t>
      </w:r>
    </w:p>
    <w:p w14:paraId="4B533295" w14:textId="77777777" w:rsidR="003670B2" w:rsidRPr="003670B2" w:rsidRDefault="003670B2" w:rsidP="003670B2">
      <w:pPr>
        <w:rPr>
          <w:lang w:val="kk-KZ"/>
        </w:rPr>
      </w:pPr>
    </w:p>
    <w:p w14:paraId="2300E89C" w14:textId="23E85DED" w:rsidR="003670B2" w:rsidRPr="003670B2" w:rsidRDefault="003670B2" w:rsidP="003670B2">
      <w:pPr>
        <w:rPr>
          <w:lang w:val="kk-KZ"/>
        </w:rPr>
      </w:pPr>
      <w:r w:rsidRPr="003670B2">
        <w:rPr>
          <w:lang w:val="kk-KZ"/>
        </w:rPr>
        <w:t>Қазақстан Республикасының Ұлттық Банкі</w:t>
      </w:r>
      <w:r>
        <w:rPr>
          <w:lang w:val="kk-KZ"/>
        </w:rPr>
        <w:t xml:space="preserve"> «Рұқсаттар және хабарламалар</w:t>
      </w:r>
      <w:r w:rsidRPr="003670B2">
        <w:rPr>
          <w:lang w:val="kk-KZ"/>
        </w:rPr>
        <w:t xml:space="preserve"> туралы</w:t>
      </w:r>
      <w:r>
        <w:rPr>
          <w:lang w:val="kk-KZ"/>
        </w:rPr>
        <w:t xml:space="preserve">» </w:t>
      </w:r>
      <w:r w:rsidRPr="003670B2">
        <w:rPr>
          <w:lang w:val="kk-KZ"/>
        </w:rPr>
        <w:t>Қазақстан Республикасы Заңының 4</w:t>
      </w:r>
      <w:r>
        <w:rPr>
          <w:lang w:val="kk-KZ"/>
        </w:rPr>
        <w:t>5</w:t>
      </w:r>
      <w:r w:rsidRPr="003670B2">
        <w:rPr>
          <w:lang w:val="kk-KZ"/>
        </w:rPr>
        <w:t>-бабын</w:t>
      </w:r>
      <w:r>
        <w:rPr>
          <w:lang w:val="kk-KZ"/>
        </w:rPr>
        <w:t>ың 3-тармағын</w:t>
      </w:r>
      <w:r w:rsidRPr="003670B2">
        <w:rPr>
          <w:lang w:val="kk-KZ"/>
        </w:rPr>
        <w:t xml:space="preserve"> </w:t>
      </w:r>
      <w:r>
        <w:rPr>
          <w:lang w:val="kk-KZ"/>
        </w:rPr>
        <w:t>б</w:t>
      </w:r>
      <w:r w:rsidRPr="003670B2">
        <w:rPr>
          <w:lang w:val="kk-KZ"/>
        </w:rPr>
        <w:t xml:space="preserve">асшылыққа ала отырып, </w:t>
      </w:r>
      <w:r>
        <w:rPr>
          <w:lang w:val="kk-KZ"/>
        </w:rPr>
        <w:t>ШЕШТІ</w:t>
      </w:r>
      <w:r w:rsidRPr="003670B2">
        <w:rPr>
          <w:lang w:val="kk-KZ"/>
        </w:rPr>
        <w:t>:</w:t>
      </w:r>
    </w:p>
    <w:p w14:paraId="74E87DDD" w14:textId="2482C3FA" w:rsidR="003670B2" w:rsidRPr="003670B2" w:rsidRDefault="003670B2" w:rsidP="003670B2">
      <w:pPr>
        <w:rPr>
          <w:lang w:val="kk-KZ"/>
        </w:rPr>
      </w:pPr>
      <w:r w:rsidRPr="003670B2">
        <w:rPr>
          <w:lang w:val="kk-KZ"/>
        </w:rPr>
        <w:t xml:space="preserve">1. </w:t>
      </w:r>
      <w:r>
        <w:rPr>
          <w:lang w:val="kk-KZ"/>
        </w:rPr>
        <w:t>Б</w:t>
      </w:r>
      <w:r w:rsidRPr="003670B2">
        <w:rPr>
          <w:lang w:val="kk-KZ"/>
        </w:rPr>
        <w:t>изнес</w:t>
      </w:r>
      <w:r>
        <w:rPr>
          <w:lang w:val="kk-KZ"/>
        </w:rPr>
        <w:t xml:space="preserve"> </w:t>
      </w:r>
      <w:r w:rsidRPr="003670B2">
        <w:rPr>
          <w:lang w:val="kk-KZ"/>
        </w:rPr>
        <w:t>сәйкестендіру нөмірі: _______________________________</w:t>
      </w:r>
      <w:r>
        <w:rPr>
          <w:lang w:val="kk-KZ"/>
        </w:rPr>
        <w:t xml:space="preserve"> «</w:t>
      </w:r>
      <w:r w:rsidRPr="003670B2">
        <w:rPr>
          <w:lang w:val="kk-KZ"/>
        </w:rPr>
        <w:t>________________</w:t>
      </w:r>
      <w:r>
        <w:rPr>
          <w:lang w:val="kk-KZ"/>
        </w:rPr>
        <w:t>»</w:t>
      </w:r>
      <w:r w:rsidRPr="003670B2">
        <w:rPr>
          <w:lang w:val="kk-KZ"/>
        </w:rPr>
        <w:t xml:space="preserve"> жауапкершілігі шектеулі серіктестігіне (бұдан әрі</w:t>
      </w:r>
      <w:r>
        <w:rPr>
          <w:lang w:val="kk-KZ"/>
        </w:rPr>
        <w:t xml:space="preserve"> </w:t>
      </w:r>
      <w:r w:rsidRPr="003670B2">
        <w:rPr>
          <w:lang w:val="kk-KZ"/>
        </w:rPr>
        <w:t>–</w:t>
      </w:r>
      <w:r>
        <w:rPr>
          <w:lang w:val="kk-KZ"/>
        </w:rPr>
        <w:t xml:space="preserve"> </w:t>
      </w:r>
      <w:r w:rsidRPr="003670B2">
        <w:rPr>
          <w:lang w:val="kk-KZ"/>
        </w:rPr>
        <w:t>ЖШС)</w:t>
      </w:r>
      <w:r>
        <w:rPr>
          <w:lang w:val="kk-KZ"/>
        </w:rPr>
        <w:t xml:space="preserve"> </w:t>
      </w:r>
      <w:r w:rsidRPr="003670B2">
        <w:rPr>
          <w:lang w:val="kk-KZ"/>
        </w:rPr>
        <w:t>берілген</w:t>
      </w:r>
      <w:r>
        <w:rPr>
          <w:lang w:val="kk-KZ"/>
        </w:rPr>
        <w:t xml:space="preserve"> </w:t>
      </w:r>
      <w:r w:rsidRPr="003670B2">
        <w:rPr>
          <w:lang w:val="kk-KZ"/>
        </w:rPr>
        <w:t>банкноттарды, монеталарды және құндылықтарды инкассациялауға арналған ________________</w:t>
      </w:r>
      <w:r>
        <w:rPr>
          <w:lang w:val="kk-KZ"/>
        </w:rPr>
        <w:t xml:space="preserve"> </w:t>
      </w:r>
      <w:r w:rsidRPr="003670B2">
        <w:rPr>
          <w:lang w:val="kk-KZ"/>
        </w:rPr>
        <w:t>№ _______</w:t>
      </w:r>
      <w:r>
        <w:rPr>
          <w:lang w:val="kk-KZ"/>
        </w:rPr>
        <w:t xml:space="preserve"> </w:t>
      </w:r>
      <w:r w:rsidRPr="003670B2">
        <w:rPr>
          <w:lang w:val="kk-KZ"/>
        </w:rPr>
        <w:t>лицензияның қолданы</w:t>
      </w:r>
      <w:r>
        <w:rPr>
          <w:lang w:val="kk-KZ"/>
        </w:rPr>
        <w:t>с</w:t>
      </w:r>
      <w:r w:rsidRPr="003670B2">
        <w:rPr>
          <w:lang w:val="kk-KZ"/>
        </w:rPr>
        <w:t>ы</w:t>
      </w:r>
      <w:r>
        <w:rPr>
          <w:lang w:val="kk-KZ"/>
        </w:rPr>
        <w:t xml:space="preserve"> </w:t>
      </w:r>
      <w:r w:rsidRPr="003670B2">
        <w:rPr>
          <w:lang w:val="kk-KZ"/>
        </w:rPr>
        <w:t>__________</w:t>
      </w:r>
      <w:r>
        <w:rPr>
          <w:lang w:val="kk-KZ"/>
        </w:rPr>
        <w:t xml:space="preserve"> қайта басталсын</w:t>
      </w:r>
      <w:r w:rsidRPr="003670B2">
        <w:rPr>
          <w:lang w:val="kk-KZ"/>
        </w:rPr>
        <w:t>.</w:t>
      </w:r>
    </w:p>
    <w:p w14:paraId="16317548" w14:textId="77777777" w:rsidR="003670B2" w:rsidRPr="003670B2" w:rsidRDefault="003670B2" w:rsidP="003670B2">
      <w:pPr>
        <w:rPr>
          <w:lang w:val="kk-KZ"/>
        </w:rPr>
      </w:pPr>
      <w:r w:rsidRPr="003670B2">
        <w:rPr>
          <w:lang w:val="kk-KZ"/>
        </w:rPr>
        <w:t>2. ___________________________</w:t>
      </w:r>
      <w:r>
        <w:rPr>
          <w:lang w:val="kk-KZ"/>
        </w:rPr>
        <w:t xml:space="preserve"> д</w:t>
      </w:r>
      <w:r w:rsidRPr="003670B2">
        <w:rPr>
          <w:lang w:val="kk-KZ"/>
        </w:rPr>
        <w:t>епартаменті</w:t>
      </w:r>
      <w:r>
        <w:rPr>
          <w:lang w:val="kk-KZ"/>
        </w:rPr>
        <w:t xml:space="preserve"> </w:t>
      </w:r>
      <w:r w:rsidRPr="003670B2">
        <w:rPr>
          <w:lang w:val="kk-KZ"/>
        </w:rPr>
        <w:t>(департамент басшысының тегі, аты, әкесінің аты (бар болса) осы шешімнің көшірмесін ЖШС өкіліне орындау үшін ж</w:t>
      </w:r>
      <w:r>
        <w:rPr>
          <w:lang w:val="kk-KZ"/>
        </w:rPr>
        <w:t>іберсін</w:t>
      </w:r>
      <w:r w:rsidRPr="003670B2">
        <w:rPr>
          <w:lang w:val="kk-KZ"/>
        </w:rPr>
        <w:t xml:space="preserve"> (берсін).</w:t>
      </w:r>
    </w:p>
    <w:p w14:paraId="026D1783" w14:textId="77777777" w:rsidR="003670B2" w:rsidRPr="003670B2" w:rsidRDefault="003670B2" w:rsidP="003670B2">
      <w:pPr>
        <w:rPr>
          <w:lang w:val="kk-KZ"/>
        </w:rPr>
      </w:pPr>
      <w:r w:rsidRPr="003670B2">
        <w:rPr>
          <w:lang w:val="kk-KZ"/>
        </w:rPr>
        <w:t>3. Осы шешімнің орындалуын өзім</w:t>
      </w:r>
      <w:r>
        <w:rPr>
          <w:lang w:val="kk-KZ"/>
        </w:rPr>
        <w:t xml:space="preserve"> </w:t>
      </w:r>
      <w:r w:rsidRPr="003670B2">
        <w:rPr>
          <w:lang w:val="kk-KZ"/>
        </w:rPr>
        <w:t>бақыла</w:t>
      </w:r>
      <w:r>
        <w:rPr>
          <w:lang w:val="kk-KZ"/>
        </w:rPr>
        <w:t xml:space="preserve">ймын. </w:t>
      </w:r>
    </w:p>
    <w:p w14:paraId="2E2BB397" w14:textId="77777777" w:rsidR="003670B2" w:rsidRPr="003670B2" w:rsidRDefault="003670B2" w:rsidP="003670B2">
      <w:pPr>
        <w:rPr>
          <w:lang w:val="kk-KZ"/>
        </w:rPr>
      </w:pPr>
    </w:p>
    <w:p w14:paraId="5D9567C5" w14:textId="77777777" w:rsidR="003670B2" w:rsidRPr="003670B2" w:rsidRDefault="003670B2" w:rsidP="003670B2">
      <w:pPr>
        <w:rPr>
          <w:lang w:val="kk-KZ"/>
        </w:rPr>
      </w:pPr>
    </w:p>
    <w:p w14:paraId="47BADF16" w14:textId="77777777" w:rsidR="003670B2" w:rsidRDefault="003670B2" w:rsidP="003670B2">
      <w:pPr>
        <w:rPr>
          <w:lang w:val="kk-KZ"/>
        </w:rPr>
      </w:pPr>
      <w:r>
        <w:rPr>
          <w:lang w:val="kk-KZ"/>
        </w:rPr>
        <w:t>Қазақстан Республикасы</w:t>
      </w:r>
    </w:p>
    <w:p w14:paraId="670D25C2" w14:textId="77777777" w:rsidR="003670B2" w:rsidRDefault="003670B2" w:rsidP="003670B2">
      <w:pPr>
        <w:rPr>
          <w:lang w:val="kk-KZ"/>
        </w:rPr>
      </w:pPr>
      <w:r>
        <w:rPr>
          <w:lang w:val="kk-KZ"/>
        </w:rPr>
        <w:t>Ұлттық Банкі</w:t>
      </w:r>
    </w:p>
    <w:p w14:paraId="7E6E6A5A" w14:textId="77777777" w:rsidR="003670B2" w:rsidRPr="003670B2" w:rsidRDefault="003670B2" w:rsidP="003670B2">
      <w:pPr>
        <w:rPr>
          <w:lang w:val="kk-KZ"/>
        </w:rPr>
      </w:pPr>
      <w:r>
        <w:rPr>
          <w:lang w:val="kk-KZ"/>
        </w:rPr>
        <w:t xml:space="preserve">Төрағасының орынбасары </w:t>
      </w:r>
      <w:r w:rsidRPr="003670B2">
        <w:rPr>
          <w:lang w:val="kk-KZ"/>
        </w:rPr>
        <w:t>__________</w:t>
      </w:r>
      <w:r>
        <w:rPr>
          <w:lang w:val="kk-KZ"/>
        </w:rPr>
        <w:t xml:space="preserve"> </w:t>
      </w:r>
      <w:r w:rsidRPr="003670B2">
        <w:rPr>
          <w:lang w:val="kk-KZ"/>
        </w:rPr>
        <w:t>___________</w:t>
      </w:r>
      <w:r>
        <w:rPr>
          <w:lang w:val="kk-KZ"/>
        </w:rPr>
        <w:t xml:space="preserve"> </w:t>
      </w:r>
      <w:r w:rsidRPr="003670B2">
        <w:rPr>
          <w:lang w:val="kk-KZ"/>
        </w:rPr>
        <w:t>___________________</w:t>
      </w:r>
    </w:p>
    <w:p w14:paraId="6CF2E798" w14:textId="77777777" w:rsidR="003670B2" w:rsidRPr="003670B2" w:rsidRDefault="003670B2" w:rsidP="003670B2">
      <w:pPr>
        <w:rPr>
          <w:sz w:val="24"/>
          <w:lang w:val="kk-KZ"/>
        </w:rPr>
      </w:pPr>
      <w:r w:rsidRPr="003670B2">
        <w:rPr>
          <w:sz w:val="24"/>
          <w:lang w:val="kk-KZ"/>
        </w:rPr>
        <w:t xml:space="preserve">                                                 </w:t>
      </w:r>
      <w:r>
        <w:rPr>
          <w:sz w:val="24"/>
          <w:lang w:val="kk-KZ"/>
        </w:rPr>
        <w:t xml:space="preserve">     </w:t>
      </w:r>
      <w:r w:rsidRPr="003670B2">
        <w:rPr>
          <w:sz w:val="24"/>
          <w:lang w:val="kk-KZ"/>
        </w:rPr>
        <w:t>(</w:t>
      </w:r>
      <w:r>
        <w:rPr>
          <w:sz w:val="24"/>
          <w:lang w:val="kk-KZ"/>
        </w:rPr>
        <w:t>қолы</w:t>
      </w:r>
      <w:r w:rsidRPr="003670B2">
        <w:rPr>
          <w:sz w:val="24"/>
          <w:lang w:val="kk-KZ"/>
        </w:rPr>
        <w:t>)                (</w:t>
      </w:r>
      <w:r>
        <w:rPr>
          <w:rFonts w:eastAsia="Times New Roman" w:cs="Times New Roman"/>
          <w:sz w:val="24"/>
          <w:szCs w:val="20"/>
          <w:lang w:val="kk-KZ" w:eastAsia="ru-RU"/>
        </w:rPr>
        <w:t>тегі, аты, әкесінің аты</w:t>
      </w:r>
      <w:r w:rsidRPr="003670B2">
        <w:rPr>
          <w:sz w:val="24"/>
          <w:lang w:val="kk-KZ"/>
        </w:rPr>
        <w:t xml:space="preserve"> (</w:t>
      </w:r>
      <w:r>
        <w:rPr>
          <w:sz w:val="24"/>
          <w:lang w:val="kk-KZ"/>
        </w:rPr>
        <w:t>бар болса</w:t>
      </w:r>
      <w:r w:rsidRPr="003670B2">
        <w:rPr>
          <w:sz w:val="24"/>
          <w:lang w:val="kk-KZ"/>
        </w:rPr>
        <w:t>)</w:t>
      </w:r>
    </w:p>
    <w:p w14:paraId="3DAB9773" w14:textId="77777777" w:rsidR="003670B2" w:rsidRPr="003670B2" w:rsidRDefault="003670B2" w:rsidP="003670B2">
      <w:pPr>
        <w:rPr>
          <w:lang w:val="kk-KZ"/>
        </w:rPr>
      </w:pPr>
    </w:p>
    <w:p w14:paraId="7ADDD989" w14:textId="77777777" w:rsidR="003670B2" w:rsidRPr="00430A09" w:rsidRDefault="003670B2" w:rsidP="003670B2">
      <w:pPr>
        <w:rPr>
          <w:lang w:val="kk-KZ"/>
        </w:rPr>
      </w:pPr>
      <w:r>
        <w:rPr>
          <w:lang w:val="kk-KZ"/>
        </w:rPr>
        <w:t>Мөрдің орны</w:t>
      </w:r>
    </w:p>
    <w:p w14:paraId="2BEF56E7" w14:textId="77777777" w:rsidR="003670B2" w:rsidRPr="00256BBE" w:rsidRDefault="003670B2" w:rsidP="003670B2">
      <w:pPr>
        <w:rPr>
          <w:lang w:val="kk-KZ"/>
        </w:rPr>
      </w:pPr>
    </w:p>
    <w:p w14:paraId="33B0E3C9" w14:textId="77777777" w:rsidR="003670B2" w:rsidRDefault="003670B2">
      <w:pPr>
        <w:rPr>
          <w:rFonts w:eastAsia="Times New Roman" w:cs="Times New Roman"/>
          <w:szCs w:val="20"/>
          <w:lang w:val="kk-KZ" w:eastAsia="ru-RU"/>
        </w:rPr>
      </w:pPr>
      <w:r>
        <w:rPr>
          <w:rFonts w:eastAsia="Times New Roman" w:cs="Times New Roman"/>
          <w:szCs w:val="20"/>
          <w:lang w:val="kk-KZ" w:eastAsia="ru-RU"/>
        </w:rPr>
        <w:br w:type="page"/>
      </w:r>
    </w:p>
    <w:p w14:paraId="6D4DD62F" w14:textId="01D273F1" w:rsidR="000872A8" w:rsidRPr="00A21B16" w:rsidRDefault="003670B2" w:rsidP="003670B2">
      <w:pPr>
        <w:jc w:val="right"/>
        <w:rPr>
          <w:lang w:val="kk-KZ"/>
        </w:rPr>
      </w:pPr>
      <w:r>
        <w:rPr>
          <w:rFonts w:eastAsia="Times New Roman" w:cs="Times New Roman"/>
          <w:szCs w:val="20"/>
          <w:lang w:val="kk-KZ" w:eastAsia="ru-RU"/>
        </w:rPr>
        <w:lastRenderedPageBreak/>
        <w:t xml:space="preserve"> </w:t>
      </w:r>
      <w:r w:rsidR="000872A8" w:rsidRPr="00A21B16">
        <w:rPr>
          <w:rStyle w:val="s0"/>
          <w:lang w:val="kk-KZ"/>
        </w:rPr>
        <w:t>Банкноттарды, монеталарды және</w:t>
      </w:r>
    </w:p>
    <w:p w14:paraId="5E1EB412" w14:textId="77777777" w:rsidR="000872A8" w:rsidRPr="00A21B16" w:rsidRDefault="000872A8" w:rsidP="000872A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5AEEFF10" w14:textId="77777777" w:rsidR="000872A8" w:rsidRPr="00A21B16" w:rsidRDefault="000872A8" w:rsidP="000872A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1DBBF191" w14:textId="77777777" w:rsidR="000872A8" w:rsidRPr="00A63758" w:rsidRDefault="000872A8" w:rsidP="000872A8">
      <w:pPr>
        <w:jc w:val="right"/>
        <w:rPr>
          <w:lang w:val="kk-KZ"/>
        </w:rPr>
      </w:pPr>
      <w:r w:rsidRPr="00A21B16">
        <w:rPr>
          <w:rStyle w:val="s0"/>
          <w:lang w:val="kk-KZ"/>
        </w:rPr>
        <w:t>лицензия беру</w:t>
      </w:r>
      <w:r>
        <w:rPr>
          <w:rStyle w:val="s0"/>
          <w:lang w:val="kk-KZ"/>
        </w:rPr>
        <w:t xml:space="preserve"> </w:t>
      </w:r>
      <w:hyperlink r:id="rId38" w:history="1">
        <w:r w:rsidRPr="00A63758">
          <w:rPr>
            <w:rStyle w:val="afff"/>
            <w:color w:val="auto"/>
            <w:u w:val="none"/>
            <w:lang w:val="kk-KZ"/>
          </w:rPr>
          <w:t>қағидаларына</w:t>
        </w:r>
      </w:hyperlink>
    </w:p>
    <w:p w14:paraId="1DF6F77B" w14:textId="155AA9F6" w:rsidR="00C91717" w:rsidRPr="003C5CAA" w:rsidRDefault="000872A8" w:rsidP="000872A8">
      <w:pPr>
        <w:ind w:firstLine="0"/>
        <w:jc w:val="right"/>
        <w:rPr>
          <w:rFonts w:eastAsia="Times New Roman" w:cs="Times New Roman"/>
          <w:szCs w:val="20"/>
          <w:lang w:val="kk-KZ" w:eastAsia="ru-RU"/>
        </w:rPr>
      </w:pPr>
      <w:r w:rsidRPr="00A21B16">
        <w:rPr>
          <w:rStyle w:val="s0"/>
          <w:lang w:val="kk-KZ"/>
        </w:rPr>
        <w:t>1</w:t>
      </w:r>
      <w:r>
        <w:rPr>
          <w:rStyle w:val="s0"/>
          <w:lang w:val="kk-KZ"/>
        </w:rPr>
        <w:t>1</w:t>
      </w:r>
      <w:r w:rsidRPr="00A21B16">
        <w:rPr>
          <w:rStyle w:val="s0"/>
          <w:lang w:val="kk-KZ"/>
        </w:rPr>
        <w:t>-қосымша</w:t>
      </w:r>
    </w:p>
    <w:p w14:paraId="2680EE3F" w14:textId="77777777" w:rsidR="00C91717" w:rsidRPr="003C5CAA" w:rsidRDefault="00C91717" w:rsidP="00C91717">
      <w:pPr>
        <w:ind w:firstLine="0"/>
        <w:rPr>
          <w:rFonts w:eastAsia="Times New Roman" w:cs="Times New Roman"/>
          <w:szCs w:val="20"/>
          <w:lang w:val="kk-KZ" w:eastAsia="ru-RU"/>
        </w:rPr>
      </w:pPr>
    </w:p>
    <w:p w14:paraId="3996C623" w14:textId="48A1B6F9" w:rsidR="00C91717" w:rsidRPr="003C5CAA" w:rsidRDefault="005D6D6F" w:rsidP="005D6D6F">
      <w:pPr>
        <w:ind w:firstLine="0"/>
        <w:jc w:val="right"/>
        <w:rPr>
          <w:rFonts w:eastAsia="Times New Roman" w:cs="Times New Roman"/>
          <w:szCs w:val="20"/>
          <w:lang w:val="kk-KZ" w:eastAsia="ru-RU"/>
        </w:rPr>
      </w:pPr>
      <w:r>
        <w:rPr>
          <w:lang w:val="kk-KZ"/>
        </w:rPr>
        <w:t>Нысан</w:t>
      </w:r>
    </w:p>
    <w:p w14:paraId="683C03A1" w14:textId="77777777" w:rsidR="00C91717" w:rsidRPr="003C5CAA" w:rsidRDefault="00C91717" w:rsidP="00C91717">
      <w:pPr>
        <w:ind w:firstLine="0"/>
        <w:rPr>
          <w:rFonts w:eastAsia="Times New Roman" w:cs="Times New Roman"/>
          <w:szCs w:val="20"/>
          <w:lang w:val="kk-KZ" w:eastAsia="ru-RU"/>
        </w:rPr>
      </w:pPr>
    </w:p>
    <w:p w14:paraId="0C0A23CA" w14:textId="77777777" w:rsidR="003C2DD1" w:rsidRDefault="003C2DD1" w:rsidP="003C5CAA">
      <w:pPr>
        <w:jc w:val="right"/>
        <w:rPr>
          <w:rStyle w:val="s0"/>
          <w:lang w:val="kk-KZ"/>
        </w:rPr>
      </w:pPr>
      <w:r w:rsidRPr="003B5F45">
        <w:rPr>
          <w:rStyle w:val="s0"/>
          <w:lang w:val="kk-KZ"/>
        </w:rPr>
        <w:t>Қазақстан Республикасының Ұлттық Банкі</w:t>
      </w:r>
      <w:r>
        <w:rPr>
          <w:rStyle w:val="s0"/>
          <w:lang w:val="kk-KZ"/>
        </w:rPr>
        <w:t xml:space="preserve">не </w:t>
      </w:r>
    </w:p>
    <w:p w14:paraId="116B5169" w14:textId="77777777" w:rsidR="003C2DD1" w:rsidRDefault="003C2DD1" w:rsidP="003C5CAA">
      <w:pPr>
        <w:jc w:val="right"/>
        <w:rPr>
          <w:rStyle w:val="s0"/>
          <w:lang w:val="kk-KZ"/>
        </w:rPr>
      </w:pPr>
    </w:p>
    <w:p w14:paraId="1A3ADEF5" w14:textId="5DCCB5E7" w:rsidR="003C5CAA" w:rsidRPr="00A21B16" w:rsidRDefault="003C5CAA" w:rsidP="003C5CAA">
      <w:pPr>
        <w:jc w:val="right"/>
        <w:rPr>
          <w:lang w:val="kk-KZ"/>
        </w:rPr>
      </w:pPr>
      <w:r>
        <w:rPr>
          <w:rStyle w:val="s0"/>
          <w:lang w:val="kk-KZ"/>
        </w:rPr>
        <w:t xml:space="preserve">кімнен </w:t>
      </w:r>
      <w:r w:rsidR="003C2DD1" w:rsidRPr="00256BBE">
        <w:rPr>
          <w:rFonts w:eastAsia="Times New Roman" w:cs="Times New Roman"/>
          <w:color w:val="000000"/>
          <w:szCs w:val="28"/>
          <w:lang w:val="kk-KZ" w:eastAsia="ru-RU"/>
        </w:rPr>
        <w:t>________</w:t>
      </w:r>
      <w:r>
        <w:rPr>
          <w:rStyle w:val="s0"/>
          <w:lang w:val="kk-KZ"/>
        </w:rPr>
        <w:t>_______________________</w:t>
      </w:r>
    </w:p>
    <w:p w14:paraId="5F882C6D" w14:textId="77777777" w:rsidR="003C5CAA" w:rsidRPr="003C2DD1" w:rsidRDefault="003C5CAA" w:rsidP="003C5CAA">
      <w:pPr>
        <w:jc w:val="right"/>
        <w:rPr>
          <w:sz w:val="24"/>
          <w:szCs w:val="24"/>
          <w:lang w:val="kk-KZ"/>
        </w:rPr>
      </w:pPr>
      <w:r w:rsidRPr="003C2DD1">
        <w:rPr>
          <w:rStyle w:val="s0"/>
          <w:sz w:val="24"/>
          <w:szCs w:val="24"/>
          <w:lang w:val="kk-KZ"/>
        </w:rPr>
        <w:t>(заңды тұлғаның атауы)</w:t>
      </w:r>
    </w:p>
    <w:p w14:paraId="6CAE1D1D" w14:textId="77777777" w:rsidR="00C91717" w:rsidRPr="00256BBE" w:rsidRDefault="00C91717" w:rsidP="00C91717">
      <w:pPr>
        <w:ind w:firstLine="0"/>
        <w:rPr>
          <w:lang w:val="kk-KZ"/>
        </w:rPr>
      </w:pPr>
    </w:p>
    <w:p w14:paraId="6E9FC616" w14:textId="77777777" w:rsidR="00C91717" w:rsidRPr="00256BBE" w:rsidRDefault="00C91717" w:rsidP="00C91717">
      <w:pPr>
        <w:ind w:firstLine="0"/>
        <w:rPr>
          <w:lang w:val="kk-KZ"/>
        </w:rPr>
      </w:pPr>
    </w:p>
    <w:p w14:paraId="0397DCF0" w14:textId="4D5D4745" w:rsidR="003C5CAA" w:rsidRPr="003C2DD1" w:rsidRDefault="003C5CAA" w:rsidP="003C5CAA">
      <w:pPr>
        <w:jc w:val="center"/>
        <w:rPr>
          <w:b/>
          <w:lang w:val="kk-KZ"/>
        </w:rPr>
      </w:pPr>
      <w:r w:rsidRPr="003C2DD1">
        <w:rPr>
          <w:rStyle w:val="s1"/>
          <w:b w:val="0"/>
          <w:lang w:val="kk-KZ"/>
        </w:rPr>
        <w:t>Банкноттарды, монеталарды және құндылықтарды инкассациялауға лицензияның қолданы</w:t>
      </w:r>
      <w:r w:rsidR="003C2DD1">
        <w:rPr>
          <w:rStyle w:val="s1"/>
          <w:b w:val="0"/>
          <w:lang w:val="kk-KZ"/>
        </w:rPr>
        <w:t>с</w:t>
      </w:r>
      <w:r w:rsidRPr="003C2DD1">
        <w:rPr>
          <w:rStyle w:val="s1"/>
          <w:b w:val="0"/>
          <w:lang w:val="kk-KZ"/>
        </w:rPr>
        <w:t>ын тоқтату туралы</w:t>
      </w:r>
    </w:p>
    <w:p w14:paraId="74038C78" w14:textId="77777777" w:rsidR="003C5CAA" w:rsidRPr="00A21B16" w:rsidRDefault="003C5CAA" w:rsidP="003C5CAA">
      <w:pPr>
        <w:jc w:val="center"/>
        <w:rPr>
          <w:lang w:val="kk-KZ"/>
        </w:rPr>
      </w:pPr>
      <w:r w:rsidRPr="003C2DD1">
        <w:rPr>
          <w:rStyle w:val="s1"/>
          <w:b w:val="0"/>
          <w:lang w:val="kk-KZ"/>
        </w:rPr>
        <w:t>өтініш</w:t>
      </w:r>
    </w:p>
    <w:p w14:paraId="4730DB05" w14:textId="77777777" w:rsidR="003C5CAA" w:rsidRPr="00A21B16" w:rsidRDefault="003C5CAA" w:rsidP="003C5CAA">
      <w:pPr>
        <w:jc w:val="center"/>
        <w:rPr>
          <w:lang w:val="kk-KZ"/>
        </w:rPr>
      </w:pPr>
      <w:r>
        <w:rPr>
          <w:rStyle w:val="s1"/>
          <w:lang w:val="kk-KZ"/>
        </w:rPr>
        <w:t> </w:t>
      </w:r>
    </w:p>
    <w:p w14:paraId="384F195F" w14:textId="77777777" w:rsidR="003C5CAA" w:rsidRPr="00A21B16" w:rsidRDefault="003C5CAA" w:rsidP="003C2DD1">
      <w:pPr>
        <w:rPr>
          <w:lang w:val="kk-KZ"/>
        </w:rPr>
      </w:pPr>
      <w:r>
        <w:rPr>
          <w:rStyle w:val="s0"/>
          <w:lang w:val="kk-KZ"/>
        </w:rPr>
        <w:t>__________________________________________________________</w:t>
      </w:r>
    </w:p>
    <w:p w14:paraId="4D8D2116" w14:textId="77777777" w:rsidR="003C5CAA" w:rsidRPr="003C2DD1" w:rsidRDefault="003C5CAA" w:rsidP="003C2DD1">
      <w:pPr>
        <w:rPr>
          <w:sz w:val="24"/>
          <w:szCs w:val="24"/>
          <w:lang w:val="kk-KZ"/>
        </w:rPr>
      </w:pPr>
      <w:r w:rsidRPr="003C2DD1">
        <w:rPr>
          <w:rStyle w:val="s0"/>
          <w:sz w:val="24"/>
          <w:szCs w:val="24"/>
          <w:lang w:val="kk-KZ"/>
        </w:rPr>
        <w:t>                    (қолданылуын тоқтату себебі көрсетілсін)</w:t>
      </w:r>
    </w:p>
    <w:p w14:paraId="3A3B1F16" w14:textId="77777777" w:rsidR="003C5CAA" w:rsidRPr="00A21B16" w:rsidRDefault="003C5CAA" w:rsidP="003C2DD1">
      <w:pPr>
        <w:ind w:firstLine="0"/>
        <w:rPr>
          <w:lang w:val="kk-KZ"/>
        </w:rPr>
      </w:pPr>
      <w:r>
        <w:rPr>
          <w:rStyle w:val="s0"/>
          <w:lang w:val="kk-KZ"/>
        </w:rPr>
        <w:t>байланысты ____ жылғы ______________ берілген нөмірі __________________</w:t>
      </w:r>
    </w:p>
    <w:p w14:paraId="09245D85" w14:textId="77777777" w:rsidR="003C5CAA" w:rsidRPr="003C2DD1" w:rsidRDefault="003C5CAA" w:rsidP="003C5CAA">
      <w:pPr>
        <w:ind w:firstLine="397"/>
        <w:rPr>
          <w:sz w:val="24"/>
          <w:szCs w:val="24"/>
          <w:lang w:val="kk-KZ"/>
        </w:rPr>
      </w:pPr>
      <w:r w:rsidRPr="003C2DD1">
        <w:rPr>
          <w:rStyle w:val="s0"/>
          <w:sz w:val="24"/>
          <w:szCs w:val="24"/>
          <w:lang w:val="kk-KZ"/>
        </w:rPr>
        <w:t>                                (берілген күні көрсетілсін)</w:t>
      </w:r>
    </w:p>
    <w:p w14:paraId="53247894" w14:textId="37CD8A4D" w:rsidR="003C5CAA" w:rsidRPr="00A21B16" w:rsidRDefault="003C5CAA" w:rsidP="003C2DD1">
      <w:pPr>
        <w:ind w:firstLine="0"/>
        <w:rPr>
          <w:lang w:val="kk-KZ"/>
        </w:rPr>
      </w:pPr>
      <w:r>
        <w:rPr>
          <w:rStyle w:val="s0"/>
          <w:lang w:val="kk-KZ"/>
        </w:rPr>
        <w:t>банкноттарды, монеталарды және құндылықтарды инкассациялауға лицензияның қолданы</w:t>
      </w:r>
      <w:r w:rsidR="003C2DD1">
        <w:rPr>
          <w:rStyle w:val="s0"/>
          <w:lang w:val="kk-KZ"/>
        </w:rPr>
        <w:t>сын</w:t>
      </w:r>
      <w:r>
        <w:rPr>
          <w:rStyle w:val="s0"/>
          <w:lang w:val="kk-KZ"/>
        </w:rPr>
        <w:t xml:space="preserve"> тоқтатуды сұраймын.</w:t>
      </w:r>
    </w:p>
    <w:p w14:paraId="3932A79F" w14:textId="77777777" w:rsidR="003C5CAA" w:rsidRPr="00A21B16" w:rsidRDefault="003C5CAA" w:rsidP="003C5CAA">
      <w:pPr>
        <w:ind w:firstLine="397"/>
        <w:rPr>
          <w:lang w:val="kk-KZ"/>
        </w:rPr>
      </w:pPr>
      <w:r>
        <w:rPr>
          <w:rStyle w:val="s0"/>
          <w:lang w:val="kk-KZ"/>
        </w:rPr>
        <w:t>Заңды тұлға туралы мәліметтер:</w:t>
      </w:r>
    </w:p>
    <w:p w14:paraId="67556124" w14:textId="7A195979" w:rsidR="003C5CAA" w:rsidRPr="00A21B16" w:rsidRDefault="003C5CAA" w:rsidP="003C2DD1">
      <w:pPr>
        <w:rPr>
          <w:lang w:val="kk-KZ"/>
        </w:rPr>
      </w:pPr>
      <w:r>
        <w:rPr>
          <w:rStyle w:val="s0"/>
          <w:lang w:val="kk-KZ"/>
        </w:rPr>
        <w:t>1. Толық атауы: ____________________</w:t>
      </w:r>
      <w:r w:rsidR="003C2DD1">
        <w:rPr>
          <w:rStyle w:val="s0"/>
          <w:lang w:val="kk-KZ"/>
        </w:rPr>
        <w:t>___________________________</w:t>
      </w:r>
    </w:p>
    <w:p w14:paraId="517C8EE0" w14:textId="29B31323" w:rsidR="003C5CAA" w:rsidRPr="00A21B16" w:rsidRDefault="003C5CAA" w:rsidP="003C2DD1">
      <w:pPr>
        <w:rPr>
          <w:lang w:val="kk-KZ"/>
        </w:rPr>
      </w:pPr>
      <w:r>
        <w:rPr>
          <w:rStyle w:val="s0"/>
          <w:lang w:val="kk-KZ"/>
        </w:rPr>
        <w:t>2. Бизнес-сәйкестендіру нөмірі ________</w:t>
      </w:r>
      <w:r w:rsidR="003C2DD1">
        <w:rPr>
          <w:rStyle w:val="s0"/>
          <w:lang w:val="kk-KZ"/>
        </w:rPr>
        <w:t>__________________________</w:t>
      </w:r>
    </w:p>
    <w:p w14:paraId="3281F753" w14:textId="63092A9F" w:rsidR="003C5CAA" w:rsidRPr="00A21B16" w:rsidRDefault="003C5CAA" w:rsidP="003C2DD1">
      <w:pPr>
        <w:rPr>
          <w:lang w:val="kk-KZ"/>
        </w:rPr>
      </w:pPr>
      <w:r>
        <w:rPr>
          <w:rStyle w:val="s0"/>
          <w:lang w:val="kk-KZ"/>
        </w:rPr>
        <w:t>3. Меншік нысаны: __________________</w:t>
      </w:r>
      <w:r w:rsidR="003C2DD1">
        <w:rPr>
          <w:rStyle w:val="s0"/>
          <w:lang w:val="kk-KZ"/>
        </w:rPr>
        <w:t>__________________________</w:t>
      </w:r>
    </w:p>
    <w:p w14:paraId="0468E84D" w14:textId="77777777" w:rsidR="003C2DD1" w:rsidRPr="00A21B16" w:rsidRDefault="003C2DD1" w:rsidP="003C2DD1">
      <w:pPr>
        <w:rPr>
          <w:lang w:val="kk-KZ"/>
        </w:rPr>
      </w:pPr>
      <w:r>
        <w:rPr>
          <w:rStyle w:val="s0"/>
          <w:lang w:val="kk-KZ"/>
        </w:rPr>
        <w:t>4. Орналасқан жері және нақты мекенжайы: _________________________</w:t>
      </w:r>
    </w:p>
    <w:p w14:paraId="47A47471" w14:textId="77777777" w:rsidR="003C2DD1" w:rsidRDefault="003C2DD1" w:rsidP="003C2DD1">
      <w:pPr>
        <w:ind w:firstLine="0"/>
        <w:jc w:val="right"/>
        <w:rPr>
          <w:rStyle w:val="s0"/>
          <w:lang w:val="kk-KZ"/>
        </w:rPr>
      </w:pPr>
      <w:r w:rsidRPr="004C3FC4">
        <w:rPr>
          <w:rStyle w:val="s0"/>
          <w:sz w:val="24"/>
          <w:szCs w:val="24"/>
          <w:lang w:val="kk-KZ"/>
        </w:rPr>
        <w:t>(индекс, облыс, аудан,</w:t>
      </w:r>
    </w:p>
    <w:p w14:paraId="0B13DBCF" w14:textId="77777777" w:rsidR="003C2DD1" w:rsidRPr="00A21B16" w:rsidRDefault="003C2DD1" w:rsidP="003C2DD1">
      <w:pPr>
        <w:ind w:firstLine="0"/>
        <w:rPr>
          <w:lang w:val="kk-KZ"/>
        </w:rPr>
      </w:pPr>
      <w:r>
        <w:rPr>
          <w:rStyle w:val="s0"/>
          <w:lang w:val="kk-KZ"/>
        </w:rPr>
        <w:t>__________________________________________________________________</w:t>
      </w:r>
    </w:p>
    <w:p w14:paraId="13E455FD" w14:textId="77777777" w:rsidR="003C2DD1" w:rsidRPr="004C3FC4" w:rsidRDefault="003C2DD1" w:rsidP="003C2DD1">
      <w:pPr>
        <w:ind w:firstLine="397"/>
        <w:rPr>
          <w:sz w:val="24"/>
          <w:szCs w:val="24"/>
          <w:lang w:val="kk-KZ"/>
        </w:rPr>
      </w:pPr>
      <w:r>
        <w:rPr>
          <w:rStyle w:val="s0"/>
          <w:lang w:val="kk-KZ"/>
        </w:rPr>
        <w:t>            </w:t>
      </w:r>
      <w:r w:rsidRPr="004C3FC4">
        <w:rPr>
          <w:rStyle w:val="s0"/>
          <w:sz w:val="24"/>
          <w:szCs w:val="24"/>
          <w:lang w:val="kk-KZ"/>
        </w:rPr>
        <w:t>елдімекен, көше, үйдің және (немесе) офистің нөмірі,</w:t>
      </w:r>
      <w:r>
        <w:rPr>
          <w:rStyle w:val="s0"/>
          <w:sz w:val="24"/>
          <w:szCs w:val="24"/>
          <w:lang w:val="kk-KZ"/>
        </w:rPr>
        <w:t xml:space="preserve"> </w:t>
      </w:r>
      <w:r w:rsidRPr="004C3FC4">
        <w:rPr>
          <w:rStyle w:val="s0"/>
          <w:sz w:val="24"/>
          <w:szCs w:val="24"/>
          <w:lang w:val="kk-KZ"/>
        </w:rPr>
        <w:t>телефон нөмірі,</w:t>
      </w:r>
    </w:p>
    <w:p w14:paraId="39C390D2" w14:textId="77777777" w:rsidR="003C2DD1" w:rsidRPr="00A21B16" w:rsidRDefault="003C2DD1" w:rsidP="003C2DD1">
      <w:pPr>
        <w:ind w:firstLine="0"/>
        <w:rPr>
          <w:lang w:val="kk-KZ"/>
        </w:rPr>
      </w:pPr>
      <w:r>
        <w:rPr>
          <w:rStyle w:val="s0"/>
          <w:lang w:val="kk-KZ"/>
        </w:rPr>
        <w:t>__________________________________________________________________</w:t>
      </w:r>
    </w:p>
    <w:p w14:paraId="1E978DD3" w14:textId="77777777" w:rsidR="003C2DD1" w:rsidRPr="004C3FC4" w:rsidRDefault="003C2DD1" w:rsidP="003C2DD1">
      <w:pPr>
        <w:ind w:firstLine="397"/>
        <w:rPr>
          <w:sz w:val="24"/>
          <w:szCs w:val="24"/>
          <w:lang w:val="kk-KZ"/>
        </w:rPr>
      </w:pPr>
      <w:r>
        <w:rPr>
          <w:rStyle w:val="s0"/>
          <w:lang w:val="kk-KZ"/>
        </w:rPr>
        <w:t>                         </w:t>
      </w:r>
      <w:r w:rsidRPr="004C3FC4">
        <w:rPr>
          <w:rStyle w:val="s0"/>
          <w:sz w:val="24"/>
          <w:szCs w:val="24"/>
          <w:lang w:val="kk-KZ"/>
        </w:rPr>
        <w:t>факс нөмірі, электрондық пошта мекенжайы, интернет-ресурс)</w:t>
      </w:r>
    </w:p>
    <w:p w14:paraId="74A158A4" w14:textId="77777777" w:rsidR="003C2DD1" w:rsidRDefault="003C2DD1" w:rsidP="003C5CAA">
      <w:pPr>
        <w:ind w:firstLine="397"/>
        <w:rPr>
          <w:rStyle w:val="s0"/>
          <w:lang w:val="kk-KZ"/>
        </w:rPr>
      </w:pPr>
    </w:p>
    <w:p w14:paraId="53651611" w14:textId="1309A8E7" w:rsidR="003C5CAA" w:rsidRPr="00A21B16" w:rsidRDefault="003C5CAA" w:rsidP="003C5CAA">
      <w:pPr>
        <w:ind w:firstLine="397"/>
        <w:rPr>
          <w:lang w:val="kk-KZ"/>
        </w:rPr>
      </w:pPr>
      <w:r>
        <w:rPr>
          <w:rStyle w:val="s0"/>
          <w:lang w:val="kk-KZ"/>
        </w:rPr>
        <w:t>Өтінішке қоса берілетін құжаттар:</w:t>
      </w:r>
    </w:p>
    <w:p w14:paraId="680C72B3" w14:textId="77777777" w:rsidR="003C5CAA" w:rsidRPr="00A21B16" w:rsidRDefault="003C5CAA" w:rsidP="003C5CAA">
      <w:pPr>
        <w:ind w:firstLine="397"/>
        <w:rPr>
          <w:lang w:val="kk-KZ"/>
        </w:rPr>
      </w:pPr>
      <w:r>
        <w:rPr>
          <w:rStyle w:val="s0"/>
          <w:lang w:val="kk-KZ"/>
        </w:rPr>
        <w:t>1. _____________________________________________________________</w:t>
      </w:r>
    </w:p>
    <w:p w14:paraId="409925C7" w14:textId="77777777" w:rsidR="003C5CAA" w:rsidRPr="00A21B16" w:rsidRDefault="003C5CAA" w:rsidP="003C5CAA">
      <w:pPr>
        <w:ind w:firstLine="397"/>
        <w:rPr>
          <w:lang w:val="kk-KZ"/>
        </w:rPr>
      </w:pPr>
      <w:r>
        <w:rPr>
          <w:rStyle w:val="s0"/>
          <w:lang w:val="kk-KZ"/>
        </w:rPr>
        <w:t>2. _____________________________________________________________</w:t>
      </w:r>
    </w:p>
    <w:p w14:paraId="4E4B1A95" w14:textId="77777777" w:rsidR="003C5CAA" w:rsidRPr="00A21B16" w:rsidRDefault="003C5CAA" w:rsidP="003C5CAA">
      <w:pPr>
        <w:ind w:firstLine="397"/>
        <w:rPr>
          <w:lang w:val="kk-KZ"/>
        </w:rPr>
      </w:pPr>
      <w:r>
        <w:rPr>
          <w:rStyle w:val="s0"/>
          <w:lang w:val="kk-KZ"/>
        </w:rPr>
        <w:t>3. _____________________________________________________________</w:t>
      </w:r>
    </w:p>
    <w:p w14:paraId="3247B76C" w14:textId="77777777" w:rsidR="003C5CAA" w:rsidRPr="00A21B16" w:rsidRDefault="003C5CAA" w:rsidP="003C5CAA">
      <w:pPr>
        <w:ind w:firstLine="397"/>
        <w:rPr>
          <w:lang w:val="kk-KZ"/>
        </w:rPr>
      </w:pPr>
      <w:r>
        <w:rPr>
          <w:rStyle w:val="s0"/>
          <w:lang w:val="kk-KZ"/>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14:paraId="0454764A" w14:textId="77777777" w:rsidR="003C5CAA" w:rsidRPr="00A21B16" w:rsidRDefault="003C5CAA" w:rsidP="003C5CAA">
      <w:pPr>
        <w:ind w:firstLine="397"/>
        <w:rPr>
          <w:lang w:val="kk-KZ"/>
        </w:rPr>
      </w:pPr>
      <w:r>
        <w:rPr>
          <w:rStyle w:val="s0"/>
          <w:lang w:val="kk-KZ"/>
        </w:rPr>
        <w:lastRenderedPageBreak/>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14:paraId="374AB65F" w14:textId="77777777" w:rsidR="003C5CAA" w:rsidRPr="00A21B16" w:rsidRDefault="003C5CAA" w:rsidP="003C5CAA">
      <w:pPr>
        <w:ind w:firstLine="397"/>
        <w:rPr>
          <w:lang w:val="kk-KZ"/>
        </w:rPr>
      </w:pPr>
      <w:r>
        <w:rPr>
          <w:rStyle w:val="s0"/>
          <w:lang w:val="kk-KZ"/>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14:paraId="48432AE9" w14:textId="77777777" w:rsidR="003C5CAA" w:rsidRPr="00256BBE" w:rsidRDefault="003C5CAA" w:rsidP="003C5CAA">
      <w:pPr>
        <w:ind w:firstLine="397"/>
        <w:rPr>
          <w:lang w:val="kk-KZ"/>
        </w:rPr>
      </w:pPr>
      <w:r w:rsidRPr="00256BBE">
        <w:rPr>
          <w:rStyle w:val="s0"/>
          <w:lang w:val="kk-KZ"/>
        </w:rPr>
        <w:t>________________________________________________________________</w:t>
      </w:r>
    </w:p>
    <w:p w14:paraId="53D202A9" w14:textId="77777777" w:rsidR="003C5CAA" w:rsidRPr="00256BBE" w:rsidRDefault="003C5CAA" w:rsidP="003C5CAA">
      <w:pPr>
        <w:ind w:firstLine="397"/>
        <w:rPr>
          <w:lang w:val="kk-KZ"/>
        </w:rPr>
      </w:pPr>
      <w:r w:rsidRPr="00256BBE">
        <w:rPr>
          <w:rStyle w:val="s0"/>
          <w:lang w:val="kk-KZ"/>
        </w:rPr>
        <w:t>____________________________________________            ______________</w:t>
      </w:r>
    </w:p>
    <w:p w14:paraId="3ABCFB51" w14:textId="4BB2513A" w:rsidR="003C5CAA" w:rsidRPr="00256BBE" w:rsidRDefault="003C5CAA" w:rsidP="003C5CAA">
      <w:pPr>
        <w:ind w:firstLine="397"/>
        <w:rPr>
          <w:sz w:val="24"/>
          <w:szCs w:val="24"/>
          <w:lang w:val="kk-KZ"/>
        </w:rPr>
      </w:pPr>
      <w:r w:rsidRPr="00256BBE">
        <w:rPr>
          <w:rStyle w:val="s0"/>
          <w:lang w:val="kk-KZ"/>
        </w:rPr>
        <w:t xml:space="preserve">                  </w:t>
      </w:r>
      <w:r w:rsidRPr="00256BBE">
        <w:rPr>
          <w:rStyle w:val="s0"/>
          <w:sz w:val="24"/>
          <w:szCs w:val="24"/>
          <w:lang w:val="kk-KZ"/>
        </w:rPr>
        <w:t>(электрондық цифрлық қолтаңба)                                     </w:t>
      </w:r>
      <w:r w:rsidR="003C2DD1">
        <w:rPr>
          <w:rStyle w:val="s0"/>
          <w:sz w:val="24"/>
          <w:szCs w:val="24"/>
          <w:lang w:val="kk-KZ"/>
        </w:rPr>
        <w:t xml:space="preserve">        </w:t>
      </w:r>
      <w:r w:rsidRPr="00256BBE">
        <w:rPr>
          <w:rStyle w:val="s0"/>
          <w:sz w:val="24"/>
          <w:szCs w:val="24"/>
          <w:lang w:val="kk-KZ"/>
        </w:rPr>
        <w:t> (күні)</w:t>
      </w:r>
    </w:p>
    <w:p w14:paraId="409112A0" w14:textId="77777777" w:rsidR="003C5CAA" w:rsidRPr="00256BBE" w:rsidRDefault="003C5CAA" w:rsidP="00C91717">
      <w:pPr>
        <w:ind w:firstLine="0"/>
        <w:jc w:val="center"/>
        <w:rPr>
          <w:rFonts w:eastAsia="Times New Roman" w:cs="Times New Roman"/>
          <w:color w:val="000000"/>
          <w:szCs w:val="28"/>
          <w:lang w:val="kk-KZ" w:eastAsia="ru-RU"/>
        </w:rPr>
      </w:pPr>
    </w:p>
    <w:p w14:paraId="5A70C364" w14:textId="20A29F46" w:rsidR="00C91717" w:rsidRPr="003C2DD1" w:rsidRDefault="003C2DD1" w:rsidP="00C91717">
      <w:pPr>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p>
    <w:p w14:paraId="0869524B" w14:textId="4400C0DC" w:rsidR="00C91717" w:rsidRPr="003C2DD1" w:rsidRDefault="003C2DD1" w:rsidP="00C91717">
      <w:pPr>
        <w:rPr>
          <w:rFonts w:eastAsia="Times New Roman" w:cs="Times New Roman"/>
          <w:color w:val="000000"/>
          <w:sz w:val="24"/>
          <w:szCs w:val="28"/>
          <w:lang w:val="kk-KZ" w:eastAsia="ru-RU"/>
        </w:rPr>
      </w:pPr>
      <w:r>
        <w:rPr>
          <w:rFonts w:eastAsia="Times New Roman" w:cs="Times New Roman"/>
          <w:color w:val="000000"/>
          <w:szCs w:val="28"/>
          <w:lang w:val="kk-KZ" w:eastAsia="ru-RU"/>
        </w:rPr>
        <w:t xml:space="preserve"> </w:t>
      </w:r>
    </w:p>
    <w:p w14:paraId="09268EDC" w14:textId="77777777" w:rsidR="00C91717" w:rsidRPr="00256BBE" w:rsidRDefault="00C91717" w:rsidP="00C91717">
      <w:pPr>
        <w:rPr>
          <w:szCs w:val="28"/>
          <w:lang w:val="kk-KZ"/>
        </w:rPr>
      </w:pPr>
    </w:p>
    <w:p w14:paraId="27433E54" w14:textId="77777777" w:rsidR="00C91717" w:rsidRPr="00256BBE" w:rsidRDefault="00C91717" w:rsidP="00C91717">
      <w:pPr>
        <w:rPr>
          <w:lang w:val="kk-KZ"/>
        </w:rPr>
      </w:pPr>
      <w:r w:rsidRPr="00256BBE">
        <w:rPr>
          <w:lang w:val="kk-KZ"/>
        </w:rPr>
        <w:br w:type="page"/>
      </w:r>
    </w:p>
    <w:p w14:paraId="508B3098" w14:textId="77777777" w:rsidR="000872A8" w:rsidRPr="00A21B16" w:rsidRDefault="000872A8" w:rsidP="000872A8">
      <w:pPr>
        <w:jc w:val="right"/>
        <w:rPr>
          <w:lang w:val="kk-KZ"/>
        </w:rPr>
      </w:pPr>
      <w:r w:rsidRPr="00A21B16">
        <w:rPr>
          <w:rStyle w:val="s0"/>
          <w:lang w:val="kk-KZ"/>
        </w:rPr>
        <w:lastRenderedPageBreak/>
        <w:t>Банкноттарды, монеталарды және</w:t>
      </w:r>
    </w:p>
    <w:p w14:paraId="06D41ABA" w14:textId="77777777" w:rsidR="000872A8" w:rsidRPr="00A21B16" w:rsidRDefault="000872A8" w:rsidP="000872A8">
      <w:pPr>
        <w:jc w:val="right"/>
        <w:rPr>
          <w:lang w:val="kk-KZ"/>
        </w:rPr>
      </w:pPr>
      <w:r w:rsidRPr="00A21B16">
        <w:rPr>
          <w:rStyle w:val="s0"/>
          <w:lang w:val="kk-KZ"/>
        </w:rPr>
        <w:t>құндылықтарды инкассациялау</w:t>
      </w:r>
      <w:r w:rsidRPr="00A63758">
        <w:rPr>
          <w:rStyle w:val="s0"/>
          <w:lang w:val="kk-KZ"/>
        </w:rPr>
        <w:t xml:space="preserve"> </w:t>
      </w:r>
      <w:r w:rsidRPr="00A21B16">
        <w:rPr>
          <w:rStyle w:val="s0"/>
          <w:lang w:val="kk-KZ"/>
        </w:rPr>
        <w:t>айрықша</w:t>
      </w:r>
    </w:p>
    <w:p w14:paraId="12120D71" w14:textId="77777777" w:rsidR="000872A8" w:rsidRPr="00A21B16" w:rsidRDefault="000872A8" w:rsidP="000872A8">
      <w:pPr>
        <w:jc w:val="right"/>
        <w:rPr>
          <w:lang w:val="kk-KZ"/>
        </w:rPr>
      </w:pPr>
      <w:r w:rsidRPr="00A21B16">
        <w:rPr>
          <w:rStyle w:val="s0"/>
          <w:lang w:val="kk-KZ"/>
        </w:rPr>
        <w:t>қызметі болып табылатын</w:t>
      </w:r>
      <w:r w:rsidRPr="00A63758">
        <w:rPr>
          <w:rStyle w:val="s0"/>
          <w:lang w:val="kk-KZ"/>
        </w:rPr>
        <w:t xml:space="preserve"> </w:t>
      </w:r>
      <w:r w:rsidRPr="00A21B16">
        <w:rPr>
          <w:rStyle w:val="s0"/>
          <w:lang w:val="kk-KZ"/>
        </w:rPr>
        <w:t>заңды тұлғаларға</w:t>
      </w:r>
    </w:p>
    <w:p w14:paraId="599A608C" w14:textId="77777777" w:rsidR="000872A8" w:rsidRPr="00A63758" w:rsidRDefault="000872A8" w:rsidP="000872A8">
      <w:pPr>
        <w:jc w:val="right"/>
        <w:rPr>
          <w:lang w:val="kk-KZ"/>
        </w:rPr>
      </w:pPr>
      <w:r w:rsidRPr="00A21B16">
        <w:rPr>
          <w:rStyle w:val="s0"/>
          <w:lang w:val="kk-KZ"/>
        </w:rPr>
        <w:t>лицензия беру</w:t>
      </w:r>
      <w:r>
        <w:rPr>
          <w:rStyle w:val="s0"/>
          <w:lang w:val="kk-KZ"/>
        </w:rPr>
        <w:t xml:space="preserve"> </w:t>
      </w:r>
      <w:hyperlink r:id="rId39" w:history="1">
        <w:r w:rsidRPr="00A63758">
          <w:rPr>
            <w:rStyle w:val="afff"/>
            <w:color w:val="auto"/>
            <w:u w:val="none"/>
            <w:lang w:val="kk-KZ"/>
          </w:rPr>
          <w:t>қағидаларына</w:t>
        </w:r>
      </w:hyperlink>
    </w:p>
    <w:p w14:paraId="2078EEC4" w14:textId="4052D6A3" w:rsidR="00C91717" w:rsidRPr="004435A4" w:rsidRDefault="000872A8" w:rsidP="000872A8">
      <w:pPr>
        <w:ind w:firstLine="0"/>
        <w:jc w:val="right"/>
        <w:rPr>
          <w:rFonts w:eastAsia="Times New Roman" w:cs="Times New Roman"/>
          <w:szCs w:val="20"/>
          <w:lang w:val="kk-KZ" w:eastAsia="ru-RU"/>
        </w:rPr>
      </w:pPr>
      <w:r w:rsidRPr="00A21B16">
        <w:rPr>
          <w:rStyle w:val="s0"/>
          <w:lang w:val="kk-KZ"/>
        </w:rPr>
        <w:t>1</w:t>
      </w:r>
      <w:r>
        <w:rPr>
          <w:rStyle w:val="s0"/>
          <w:lang w:val="kk-KZ"/>
        </w:rPr>
        <w:t>2</w:t>
      </w:r>
      <w:r w:rsidRPr="00A21B16">
        <w:rPr>
          <w:rStyle w:val="s0"/>
          <w:lang w:val="kk-KZ"/>
        </w:rPr>
        <w:t>-қосымша</w:t>
      </w:r>
    </w:p>
    <w:p w14:paraId="5A6CA321" w14:textId="77777777" w:rsidR="00C91717" w:rsidRPr="004435A4" w:rsidRDefault="00C91717" w:rsidP="00C91717">
      <w:pPr>
        <w:ind w:firstLine="0"/>
        <w:rPr>
          <w:rFonts w:eastAsia="Times New Roman" w:cs="Times New Roman"/>
          <w:szCs w:val="20"/>
          <w:lang w:val="kk-KZ" w:eastAsia="ru-RU"/>
        </w:rPr>
      </w:pPr>
    </w:p>
    <w:p w14:paraId="7D296E0C" w14:textId="77777777" w:rsidR="004435A4" w:rsidRPr="004435A4" w:rsidRDefault="004435A4" w:rsidP="0056568D">
      <w:pPr>
        <w:ind w:firstLine="0"/>
        <w:jc w:val="center"/>
        <w:rPr>
          <w:b/>
          <w:lang w:val="kk-KZ"/>
        </w:rPr>
      </w:pPr>
      <w:r w:rsidRPr="004435A4">
        <w:rPr>
          <w:rStyle w:val="s1"/>
          <w:b w:val="0"/>
          <w:lang w:val="kk-KZ"/>
        </w:rPr>
        <w:t xml:space="preserve">«Банкноттарды, монеталарды және құндылықтарды инкассациялау </w:t>
      </w:r>
    </w:p>
    <w:p w14:paraId="396FB11B" w14:textId="77777777" w:rsidR="004435A4" w:rsidRPr="004435A4" w:rsidRDefault="004435A4" w:rsidP="0056568D">
      <w:pPr>
        <w:ind w:firstLine="0"/>
        <w:jc w:val="center"/>
        <w:rPr>
          <w:b/>
          <w:lang w:val="kk-KZ"/>
        </w:rPr>
      </w:pPr>
      <w:r w:rsidRPr="004435A4">
        <w:rPr>
          <w:rStyle w:val="s1"/>
          <w:b w:val="0"/>
          <w:lang w:val="kk-KZ"/>
        </w:rPr>
        <w:t>айрықша қызметі болып табылатын заңды тұлғаларға лицензия беру»</w:t>
      </w:r>
    </w:p>
    <w:p w14:paraId="14BAFF3C" w14:textId="769B6124" w:rsidR="00C91717" w:rsidRPr="0056568D" w:rsidRDefault="0056568D" w:rsidP="0056568D">
      <w:pPr>
        <w:ind w:firstLine="0"/>
        <w:jc w:val="center"/>
        <w:rPr>
          <w:rFonts w:eastAsia="Times New Roman" w:cs="Times New Roman"/>
          <w:b/>
          <w:szCs w:val="28"/>
          <w:lang w:val="kk-KZ" w:eastAsia="ru-RU"/>
        </w:rPr>
      </w:pPr>
      <w:r w:rsidRPr="0056568D">
        <w:rPr>
          <w:rStyle w:val="s1"/>
          <w:b w:val="0"/>
          <w:szCs w:val="28"/>
          <w:lang w:val="kk-KZ"/>
        </w:rPr>
        <w:t>мемлекеттік қызмет көрсетуге қойылатын негізгі талаптардың тізбесі</w:t>
      </w:r>
      <w:r w:rsidR="004435A4" w:rsidRPr="0056568D">
        <w:rPr>
          <w:rFonts w:eastAsia="Times New Roman" w:cs="Times New Roman"/>
          <w:b/>
          <w:bCs/>
          <w:szCs w:val="28"/>
          <w:lang w:val="kk-KZ" w:eastAsia="ru-RU"/>
        </w:rPr>
        <w:t xml:space="preserve">  </w:t>
      </w:r>
    </w:p>
    <w:p w14:paraId="64DE56E5" w14:textId="77777777" w:rsidR="00C91717" w:rsidRPr="0056568D" w:rsidRDefault="00C91717" w:rsidP="00C91717">
      <w:pPr>
        <w:ind w:firstLine="397"/>
        <w:rPr>
          <w:rFonts w:eastAsia="Times New Roman" w:cs="Times New Roman"/>
          <w:szCs w:val="28"/>
          <w:lang w:val="kk-KZ"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3516"/>
        <w:gridCol w:w="5545"/>
      </w:tblGrid>
      <w:tr w:rsidR="004435A4" w:rsidRPr="002E406C" w14:paraId="117CB7D7" w14:textId="77777777" w:rsidTr="004435A4">
        <w:trPr>
          <w:jc w:val="center"/>
        </w:trPr>
        <w:tc>
          <w:tcPr>
            <w:tcW w:w="294" w:type="pct"/>
            <w:tcMar>
              <w:top w:w="0" w:type="dxa"/>
              <w:left w:w="108" w:type="dxa"/>
              <w:bottom w:w="0" w:type="dxa"/>
              <w:right w:w="108" w:type="dxa"/>
            </w:tcMar>
            <w:hideMark/>
          </w:tcPr>
          <w:p w14:paraId="40B86E93" w14:textId="77777777" w:rsidR="004435A4" w:rsidRPr="002E406C" w:rsidRDefault="004435A4" w:rsidP="004435A4">
            <w:pPr>
              <w:ind w:firstLine="0"/>
              <w:jc w:val="right"/>
              <w:textAlignment w:val="baseline"/>
              <w:rPr>
                <w:rFonts w:eastAsia="Times New Roman" w:cs="Times New Roman"/>
                <w:szCs w:val="28"/>
                <w:lang w:eastAsia="ru-RU"/>
              </w:rPr>
            </w:pPr>
            <w:r w:rsidRPr="002E406C">
              <w:rPr>
                <w:rFonts w:eastAsia="Times New Roman" w:cs="Times New Roman"/>
                <w:szCs w:val="28"/>
                <w:lang w:eastAsia="ru-RU"/>
              </w:rPr>
              <w:t>1.</w:t>
            </w:r>
          </w:p>
        </w:tc>
        <w:tc>
          <w:tcPr>
            <w:tcW w:w="1826" w:type="pct"/>
            <w:tcMar>
              <w:top w:w="0" w:type="dxa"/>
              <w:left w:w="108" w:type="dxa"/>
              <w:bottom w:w="0" w:type="dxa"/>
              <w:right w:w="108" w:type="dxa"/>
            </w:tcMar>
            <w:hideMark/>
          </w:tcPr>
          <w:p w14:paraId="7E76E001" w14:textId="1C19EBD1" w:rsidR="004435A4" w:rsidRPr="002E406C" w:rsidRDefault="004435A4" w:rsidP="004435A4">
            <w:pPr>
              <w:ind w:firstLine="0"/>
              <w:textAlignment w:val="baseline"/>
              <w:rPr>
                <w:rFonts w:eastAsia="Times New Roman" w:cs="Times New Roman"/>
                <w:szCs w:val="28"/>
                <w:lang w:eastAsia="ru-RU"/>
              </w:rPr>
            </w:pPr>
            <w:r w:rsidRPr="00AE0A47">
              <w:t>Көрсетілетін қызметті берушінің атауы</w:t>
            </w:r>
          </w:p>
        </w:tc>
        <w:tc>
          <w:tcPr>
            <w:tcW w:w="2880" w:type="pct"/>
            <w:tcMar>
              <w:top w:w="0" w:type="dxa"/>
              <w:left w:w="108" w:type="dxa"/>
              <w:bottom w:w="0" w:type="dxa"/>
              <w:right w:w="108" w:type="dxa"/>
            </w:tcMar>
            <w:hideMark/>
          </w:tcPr>
          <w:p w14:paraId="317C8811" w14:textId="0B09B116" w:rsidR="004435A4" w:rsidRPr="002E406C" w:rsidRDefault="004435A4" w:rsidP="004435A4">
            <w:pPr>
              <w:ind w:firstLine="0"/>
              <w:textAlignment w:val="baseline"/>
              <w:rPr>
                <w:rFonts w:eastAsia="Times New Roman" w:cs="Times New Roman"/>
                <w:szCs w:val="28"/>
                <w:lang w:eastAsia="ru-RU"/>
              </w:rPr>
            </w:pPr>
            <w:r w:rsidRPr="00AE0A47">
              <w:t>Қазақстан Республикасының Ұлттық Банкі</w:t>
            </w:r>
          </w:p>
        </w:tc>
      </w:tr>
      <w:tr w:rsidR="004435A4" w:rsidRPr="002E406C" w14:paraId="16A5F6B0" w14:textId="77777777" w:rsidTr="004435A4">
        <w:trPr>
          <w:jc w:val="center"/>
        </w:trPr>
        <w:tc>
          <w:tcPr>
            <w:tcW w:w="294" w:type="pct"/>
            <w:tcMar>
              <w:top w:w="0" w:type="dxa"/>
              <w:left w:w="108" w:type="dxa"/>
              <w:bottom w:w="0" w:type="dxa"/>
              <w:right w:w="108" w:type="dxa"/>
            </w:tcMar>
            <w:hideMark/>
          </w:tcPr>
          <w:p w14:paraId="78A56767" w14:textId="77777777" w:rsidR="004435A4" w:rsidRPr="002E406C" w:rsidRDefault="004435A4" w:rsidP="004435A4">
            <w:pPr>
              <w:ind w:firstLine="0"/>
              <w:jc w:val="right"/>
              <w:textAlignment w:val="baseline"/>
              <w:rPr>
                <w:rFonts w:eastAsia="Times New Roman" w:cs="Times New Roman"/>
                <w:szCs w:val="28"/>
                <w:lang w:eastAsia="ru-RU"/>
              </w:rPr>
            </w:pPr>
            <w:r w:rsidRPr="002E406C">
              <w:rPr>
                <w:rFonts w:eastAsia="Times New Roman" w:cs="Times New Roman"/>
                <w:szCs w:val="28"/>
                <w:lang w:eastAsia="ru-RU"/>
              </w:rPr>
              <w:t>2.</w:t>
            </w:r>
          </w:p>
        </w:tc>
        <w:tc>
          <w:tcPr>
            <w:tcW w:w="1826" w:type="pct"/>
            <w:tcMar>
              <w:top w:w="0" w:type="dxa"/>
              <w:left w:w="108" w:type="dxa"/>
              <w:bottom w:w="0" w:type="dxa"/>
              <w:right w:w="108" w:type="dxa"/>
            </w:tcMar>
            <w:hideMark/>
          </w:tcPr>
          <w:p w14:paraId="7C7CD260" w14:textId="0789AE71" w:rsidR="004435A4" w:rsidRPr="004435A4" w:rsidRDefault="004435A4" w:rsidP="004435A4">
            <w:pPr>
              <w:ind w:firstLine="0"/>
              <w:textAlignment w:val="baseline"/>
              <w:rPr>
                <w:rFonts w:eastAsia="Times New Roman" w:cs="Times New Roman"/>
                <w:szCs w:val="28"/>
                <w:lang w:eastAsia="ru-RU"/>
              </w:rPr>
            </w:pPr>
            <w:r w:rsidRPr="004435A4">
              <w:t>Мемлекеттік қызмет көрсету тәсілдері</w:t>
            </w:r>
          </w:p>
        </w:tc>
        <w:tc>
          <w:tcPr>
            <w:tcW w:w="2880" w:type="pct"/>
            <w:tcMar>
              <w:top w:w="0" w:type="dxa"/>
              <w:left w:w="108" w:type="dxa"/>
              <w:bottom w:w="0" w:type="dxa"/>
              <w:right w:w="108" w:type="dxa"/>
            </w:tcMar>
            <w:hideMark/>
          </w:tcPr>
          <w:p w14:paraId="5B9FA5BC" w14:textId="127C4E13" w:rsidR="004435A4" w:rsidRPr="004435A4" w:rsidRDefault="004435A4" w:rsidP="004435A4">
            <w:pPr>
              <w:ind w:firstLine="0"/>
              <w:textAlignment w:val="baseline"/>
              <w:rPr>
                <w:rFonts w:eastAsia="Times New Roman" w:cs="Times New Roman"/>
                <w:szCs w:val="28"/>
                <w:lang w:eastAsia="ru-RU"/>
              </w:rPr>
            </w:pPr>
            <w:r w:rsidRPr="004435A4">
              <w:t xml:space="preserve">«Электрондық үкіметтің» </w:t>
            </w:r>
            <w:hyperlink r:id="rId40" w:history="1">
              <w:r w:rsidRPr="004435A4">
                <w:rPr>
                  <w:rStyle w:val="afff"/>
                  <w:color w:val="auto"/>
                  <w:u w:val="none"/>
                </w:rPr>
                <w:t>www.egov.kz</w:t>
              </w:r>
            </w:hyperlink>
            <w:r w:rsidRPr="004435A4">
              <w:t xml:space="preserve">, </w:t>
            </w:r>
            <w:hyperlink r:id="rId41" w:history="1">
              <w:r w:rsidRPr="004435A4">
                <w:rPr>
                  <w:rStyle w:val="afff"/>
                  <w:color w:val="auto"/>
                  <w:u w:val="none"/>
                </w:rPr>
                <w:t>www.elicense.kz</w:t>
              </w:r>
            </w:hyperlink>
            <w:r w:rsidRPr="004435A4">
              <w:t xml:space="preserve"> веб-порталы (бұдан әрі </w:t>
            </w:r>
            <w:r>
              <w:t>–</w:t>
            </w:r>
            <w:r w:rsidRPr="004435A4">
              <w:t xml:space="preserve"> портал).</w:t>
            </w:r>
          </w:p>
        </w:tc>
      </w:tr>
      <w:tr w:rsidR="004435A4" w:rsidRPr="002E406C" w14:paraId="019B0373" w14:textId="77777777" w:rsidTr="004435A4">
        <w:trPr>
          <w:jc w:val="center"/>
        </w:trPr>
        <w:tc>
          <w:tcPr>
            <w:tcW w:w="294" w:type="pct"/>
            <w:tcMar>
              <w:top w:w="0" w:type="dxa"/>
              <w:left w:w="108" w:type="dxa"/>
              <w:bottom w:w="0" w:type="dxa"/>
              <w:right w:w="108" w:type="dxa"/>
            </w:tcMar>
            <w:hideMark/>
          </w:tcPr>
          <w:p w14:paraId="77F58C29" w14:textId="77777777" w:rsidR="004435A4" w:rsidRPr="002E406C" w:rsidRDefault="004435A4" w:rsidP="004435A4">
            <w:pPr>
              <w:ind w:firstLine="0"/>
              <w:jc w:val="right"/>
              <w:textAlignment w:val="baseline"/>
              <w:rPr>
                <w:rFonts w:eastAsia="Times New Roman" w:cs="Times New Roman"/>
                <w:szCs w:val="28"/>
                <w:lang w:eastAsia="ru-RU"/>
              </w:rPr>
            </w:pPr>
            <w:r w:rsidRPr="002E406C">
              <w:rPr>
                <w:rFonts w:eastAsia="Times New Roman" w:cs="Times New Roman"/>
                <w:szCs w:val="28"/>
                <w:lang w:eastAsia="ru-RU"/>
              </w:rPr>
              <w:t>3.</w:t>
            </w:r>
          </w:p>
        </w:tc>
        <w:tc>
          <w:tcPr>
            <w:tcW w:w="1826" w:type="pct"/>
            <w:tcMar>
              <w:top w:w="0" w:type="dxa"/>
              <w:left w:w="108" w:type="dxa"/>
              <w:bottom w:w="0" w:type="dxa"/>
              <w:right w:w="108" w:type="dxa"/>
            </w:tcMar>
            <w:hideMark/>
          </w:tcPr>
          <w:p w14:paraId="220EF303" w14:textId="60D01BAC" w:rsidR="004435A4" w:rsidRPr="002E406C" w:rsidRDefault="004435A4" w:rsidP="004435A4">
            <w:pPr>
              <w:pStyle w:val="1f"/>
              <w:widowControl/>
              <w:textAlignment w:val="baseline"/>
              <w:rPr>
                <w:szCs w:val="28"/>
              </w:rPr>
            </w:pPr>
            <w:r w:rsidRPr="00AE0A47">
              <w:t>Мемлекеттік қызмет көрсету мерзімі</w:t>
            </w:r>
          </w:p>
        </w:tc>
        <w:tc>
          <w:tcPr>
            <w:tcW w:w="2880" w:type="pct"/>
            <w:tcMar>
              <w:top w:w="0" w:type="dxa"/>
              <w:left w:w="108" w:type="dxa"/>
              <w:bottom w:w="0" w:type="dxa"/>
              <w:right w:w="108" w:type="dxa"/>
            </w:tcMar>
            <w:hideMark/>
          </w:tcPr>
          <w:p w14:paraId="2FB3D18A" w14:textId="77777777" w:rsidR="004435A4" w:rsidRPr="00AE0A47" w:rsidRDefault="004435A4" w:rsidP="004435A4">
            <w:pPr>
              <w:ind w:firstLine="0"/>
              <w:textAlignment w:val="baseline"/>
            </w:pPr>
            <w:r w:rsidRPr="00AE0A47">
              <w:t>Өтініш порталда тіркелген күннен бастап:</w:t>
            </w:r>
          </w:p>
          <w:p w14:paraId="207A7786" w14:textId="3487F195" w:rsidR="004435A4" w:rsidRPr="00AE0A47" w:rsidRDefault="004435A4" w:rsidP="004435A4">
            <w:pPr>
              <w:ind w:firstLine="0"/>
              <w:textAlignment w:val="baseline"/>
            </w:pPr>
            <w:r w:rsidRPr="00AE0A47">
              <w:t xml:space="preserve">лицензия берген кезде </w:t>
            </w:r>
            <w:r>
              <w:t>–</w:t>
            </w:r>
            <w:r w:rsidRPr="00AE0A47">
              <w:t xml:space="preserve"> 20 (жиырма) жұмыс күні ішінде;</w:t>
            </w:r>
          </w:p>
          <w:p w14:paraId="154801BC" w14:textId="29B49362" w:rsidR="004435A4" w:rsidRPr="00AE0A47" w:rsidRDefault="004435A4" w:rsidP="004435A4">
            <w:pPr>
              <w:ind w:firstLine="0"/>
              <w:textAlignment w:val="baseline"/>
            </w:pPr>
            <w:r w:rsidRPr="00AE0A47">
              <w:t xml:space="preserve">лицензияны қайта ресімдеген кезде </w:t>
            </w:r>
            <w:r>
              <w:t>–</w:t>
            </w:r>
            <w:r w:rsidRPr="00AE0A47">
              <w:t xml:space="preserve"> 3 (үш) жұмыс күні ішінде;</w:t>
            </w:r>
          </w:p>
          <w:p w14:paraId="067749AA" w14:textId="4A9CAEA5" w:rsidR="004435A4" w:rsidRPr="00AE0A47" w:rsidRDefault="004435A4" w:rsidP="004435A4">
            <w:pPr>
              <w:ind w:firstLine="0"/>
              <w:textAlignment w:val="baseline"/>
            </w:pPr>
            <w:r w:rsidRPr="00AE0A47">
              <w:t xml:space="preserve">көрсетілетін қызметті алушы бөлініп шығу және бөлу нысанында қайта ұйымдастырылған жағдайда лицензияны қайта ресімдеген кезде </w:t>
            </w:r>
            <w:r>
              <w:t>–</w:t>
            </w:r>
            <w:r w:rsidRPr="00AE0A47">
              <w:t xml:space="preserve"> 20 (жиырма) жұмыс күнінен кешіктірмей;</w:t>
            </w:r>
          </w:p>
          <w:p w14:paraId="5D96E9FA" w14:textId="1C1EA23F" w:rsidR="004435A4" w:rsidRPr="002E406C" w:rsidRDefault="004435A4" w:rsidP="004435A4">
            <w:pPr>
              <w:ind w:firstLine="0"/>
              <w:textAlignment w:val="baseline"/>
              <w:rPr>
                <w:rFonts w:eastAsia="Times New Roman" w:cs="Times New Roman"/>
                <w:szCs w:val="28"/>
                <w:lang w:eastAsia="ru-RU"/>
              </w:rPr>
            </w:pPr>
            <w:r w:rsidRPr="00AE0A47">
              <w:t xml:space="preserve">лицензияның телнұсқаларын берген кезде </w:t>
            </w:r>
            <w:r>
              <w:t>–</w:t>
            </w:r>
            <w:r w:rsidRPr="00AE0A47">
              <w:t xml:space="preserve"> 2 (екі) жұмыс күні ішінде</w:t>
            </w:r>
            <w:r w:rsidRPr="002E406C">
              <w:rPr>
                <w:rFonts w:eastAsia="Times New Roman" w:cs="Times New Roman"/>
                <w:szCs w:val="28"/>
                <w:lang w:eastAsia="ru-RU"/>
              </w:rPr>
              <w:t>.</w:t>
            </w:r>
          </w:p>
        </w:tc>
      </w:tr>
      <w:tr w:rsidR="00456F87" w:rsidRPr="002E406C" w14:paraId="6FA1E4AD" w14:textId="77777777" w:rsidTr="004435A4">
        <w:trPr>
          <w:jc w:val="center"/>
        </w:trPr>
        <w:tc>
          <w:tcPr>
            <w:tcW w:w="294" w:type="pct"/>
            <w:tcMar>
              <w:top w:w="0" w:type="dxa"/>
              <w:left w:w="108" w:type="dxa"/>
              <w:bottom w:w="0" w:type="dxa"/>
              <w:right w:w="108" w:type="dxa"/>
            </w:tcMar>
            <w:hideMark/>
          </w:tcPr>
          <w:p w14:paraId="32E00E46" w14:textId="77777777" w:rsidR="00456F87" w:rsidRPr="002E406C" w:rsidRDefault="00456F87" w:rsidP="00456F87">
            <w:pPr>
              <w:ind w:firstLine="0"/>
              <w:jc w:val="right"/>
              <w:textAlignment w:val="baseline"/>
              <w:rPr>
                <w:rFonts w:eastAsia="Times New Roman" w:cs="Times New Roman"/>
                <w:szCs w:val="28"/>
                <w:lang w:eastAsia="ru-RU"/>
              </w:rPr>
            </w:pPr>
            <w:r w:rsidRPr="002E406C">
              <w:rPr>
                <w:rFonts w:eastAsia="Times New Roman" w:cs="Times New Roman"/>
                <w:szCs w:val="28"/>
                <w:lang w:eastAsia="ru-RU"/>
              </w:rPr>
              <w:t>4.</w:t>
            </w:r>
          </w:p>
        </w:tc>
        <w:tc>
          <w:tcPr>
            <w:tcW w:w="1826" w:type="pct"/>
            <w:tcMar>
              <w:top w:w="0" w:type="dxa"/>
              <w:left w:w="108" w:type="dxa"/>
              <w:bottom w:w="0" w:type="dxa"/>
              <w:right w:w="108" w:type="dxa"/>
            </w:tcMar>
            <w:hideMark/>
          </w:tcPr>
          <w:p w14:paraId="58904F72" w14:textId="055CF978" w:rsidR="00456F87" w:rsidRPr="002E406C" w:rsidRDefault="00456F87" w:rsidP="00456F87">
            <w:pPr>
              <w:ind w:firstLine="0"/>
              <w:textAlignment w:val="baseline"/>
              <w:rPr>
                <w:rFonts w:eastAsia="Times New Roman" w:cs="Times New Roman"/>
                <w:szCs w:val="28"/>
                <w:lang w:eastAsia="ru-RU"/>
              </w:rPr>
            </w:pPr>
            <w:r w:rsidRPr="00AE0A47">
              <w:t>Мемлекеттік қызмет көрсетудің нысаны</w:t>
            </w:r>
          </w:p>
        </w:tc>
        <w:tc>
          <w:tcPr>
            <w:tcW w:w="2880" w:type="pct"/>
            <w:tcMar>
              <w:top w:w="0" w:type="dxa"/>
              <w:left w:w="108" w:type="dxa"/>
              <w:bottom w:w="0" w:type="dxa"/>
              <w:right w:w="108" w:type="dxa"/>
            </w:tcMar>
            <w:hideMark/>
          </w:tcPr>
          <w:p w14:paraId="3344C0B6" w14:textId="6A32662A" w:rsidR="00456F87" w:rsidRPr="002E406C" w:rsidRDefault="00456F87" w:rsidP="00456F87">
            <w:pPr>
              <w:ind w:firstLine="0"/>
              <w:textAlignment w:val="baseline"/>
              <w:rPr>
                <w:rFonts w:eastAsia="Times New Roman" w:cs="Times New Roman"/>
                <w:szCs w:val="28"/>
                <w:lang w:eastAsia="ru-RU"/>
              </w:rPr>
            </w:pPr>
            <w:r w:rsidRPr="00AE0A47">
              <w:t>Электрондық (толық автоматтандырылған).</w:t>
            </w:r>
          </w:p>
        </w:tc>
      </w:tr>
      <w:tr w:rsidR="00456F87" w:rsidRPr="002E406C" w14:paraId="58AD1522" w14:textId="77777777" w:rsidTr="004435A4">
        <w:trPr>
          <w:jc w:val="center"/>
        </w:trPr>
        <w:tc>
          <w:tcPr>
            <w:tcW w:w="294" w:type="pct"/>
            <w:tcMar>
              <w:top w:w="0" w:type="dxa"/>
              <w:left w:w="108" w:type="dxa"/>
              <w:bottom w:w="0" w:type="dxa"/>
              <w:right w:w="108" w:type="dxa"/>
            </w:tcMar>
            <w:hideMark/>
          </w:tcPr>
          <w:p w14:paraId="30CEA388" w14:textId="77777777" w:rsidR="00456F87" w:rsidRPr="002E406C" w:rsidRDefault="00456F87" w:rsidP="00456F87">
            <w:pPr>
              <w:ind w:firstLine="0"/>
              <w:jc w:val="right"/>
              <w:textAlignment w:val="baseline"/>
              <w:rPr>
                <w:rFonts w:eastAsia="Times New Roman" w:cs="Times New Roman"/>
                <w:szCs w:val="28"/>
                <w:lang w:eastAsia="ru-RU"/>
              </w:rPr>
            </w:pPr>
            <w:r w:rsidRPr="002E406C">
              <w:rPr>
                <w:rFonts w:eastAsia="Times New Roman" w:cs="Times New Roman"/>
                <w:szCs w:val="28"/>
                <w:lang w:eastAsia="ru-RU"/>
              </w:rPr>
              <w:t>5.</w:t>
            </w:r>
          </w:p>
        </w:tc>
        <w:tc>
          <w:tcPr>
            <w:tcW w:w="1826" w:type="pct"/>
            <w:tcMar>
              <w:top w:w="0" w:type="dxa"/>
              <w:left w:w="108" w:type="dxa"/>
              <w:bottom w:w="0" w:type="dxa"/>
              <w:right w:w="108" w:type="dxa"/>
            </w:tcMar>
            <w:hideMark/>
          </w:tcPr>
          <w:p w14:paraId="0264546E" w14:textId="222F0D4B" w:rsidR="00456F87" w:rsidRPr="002E406C" w:rsidRDefault="00456F87" w:rsidP="00456F87">
            <w:pPr>
              <w:ind w:firstLine="0"/>
              <w:textAlignment w:val="baseline"/>
              <w:rPr>
                <w:rFonts w:eastAsia="Times New Roman" w:cs="Times New Roman"/>
                <w:szCs w:val="28"/>
                <w:lang w:eastAsia="ru-RU"/>
              </w:rPr>
            </w:pPr>
            <w:r w:rsidRPr="00AE0A47">
              <w:t>Мемлекеттік қызмет көрсетудің нәтижесі</w:t>
            </w:r>
          </w:p>
        </w:tc>
        <w:tc>
          <w:tcPr>
            <w:tcW w:w="2880" w:type="pct"/>
            <w:tcMar>
              <w:top w:w="0" w:type="dxa"/>
              <w:left w:w="108" w:type="dxa"/>
              <w:bottom w:w="0" w:type="dxa"/>
              <w:right w:w="108" w:type="dxa"/>
            </w:tcMar>
            <w:hideMark/>
          </w:tcPr>
          <w:p w14:paraId="7BA7BDA0" w14:textId="77777777" w:rsidR="00456F87" w:rsidRPr="00AE0A47" w:rsidRDefault="00456F87" w:rsidP="00456F87">
            <w:pPr>
              <w:ind w:firstLine="0"/>
              <w:textAlignment w:val="baseline"/>
            </w:pPr>
            <w:r w:rsidRPr="00AE0A47">
              <w:t>Лицензия беру, лицензияны қайта ресімдеу, лицензияның телнұсқасын беру туралы хабарлама не мемлекеттік қызмет көрсетуден бас тарту туралы дәлелді жауап.</w:t>
            </w:r>
          </w:p>
          <w:p w14:paraId="659322DB" w14:textId="6D22AE6A" w:rsidR="00456F87" w:rsidRPr="002E406C" w:rsidRDefault="00456F87" w:rsidP="00456F87">
            <w:pPr>
              <w:ind w:firstLine="0"/>
              <w:textAlignment w:val="baseline"/>
              <w:rPr>
                <w:rFonts w:eastAsia="Times New Roman" w:cs="Times New Roman"/>
                <w:szCs w:val="28"/>
                <w:lang w:eastAsia="ru-RU"/>
              </w:rPr>
            </w:pPr>
            <w:r w:rsidRPr="00AE0A47">
              <w:t>Мемлекеттік қызмет көрсету нәтижесінің нысаны: электрондық.</w:t>
            </w:r>
          </w:p>
        </w:tc>
      </w:tr>
      <w:tr w:rsidR="0011745D" w:rsidRPr="002E406C" w14:paraId="152C37F4" w14:textId="77777777" w:rsidTr="004435A4">
        <w:trPr>
          <w:jc w:val="center"/>
        </w:trPr>
        <w:tc>
          <w:tcPr>
            <w:tcW w:w="294" w:type="pct"/>
            <w:tcMar>
              <w:top w:w="0" w:type="dxa"/>
              <w:left w:w="108" w:type="dxa"/>
              <w:bottom w:w="0" w:type="dxa"/>
              <w:right w:w="108" w:type="dxa"/>
            </w:tcMar>
            <w:hideMark/>
          </w:tcPr>
          <w:p w14:paraId="03109092" w14:textId="77777777" w:rsidR="0011745D" w:rsidRPr="002E406C" w:rsidRDefault="0011745D" w:rsidP="0011745D">
            <w:pPr>
              <w:ind w:firstLine="0"/>
              <w:jc w:val="right"/>
              <w:textAlignment w:val="baseline"/>
              <w:rPr>
                <w:rFonts w:eastAsia="Times New Roman" w:cs="Times New Roman"/>
                <w:szCs w:val="28"/>
                <w:lang w:eastAsia="ru-RU"/>
              </w:rPr>
            </w:pPr>
            <w:r w:rsidRPr="002E406C">
              <w:rPr>
                <w:rFonts w:eastAsia="Times New Roman" w:cs="Times New Roman"/>
                <w:szCs w:val="28"/>
                <w:lang w:eastAsia="ru-RU"/>
              </w:rPr>
              <w:t>6.</w:t>
            </w:r>
          </w:p>
        </w:tc>
        <w:tc>
          <w:tcPr>
            <w:tcW w:w="1826" w:type="pct"/>
            <w:tcMar>
              <w:top w:w="0" w:type="dxa"/>
              <w:left w:w="108" w:type="dxa"/>
              <w:bottom w:w="0" w:type="dxa"/>
              <w:right w:w="108" w:type="dxa"/>
            </w:tcMar>
            <w:hideMark/>
          </w:tcPr>
          <w:p w14:paraId="2D86F500" w14:textId="78ED34FC" w:rsidR="0011745D" w:rsidRPr="0011745D" w:rsidRDefault="0011745D" w:rsidP="0011745D">
            <w:pPr>
              <w:ind w:firstLine="0"/>
              <w:textAlignment w:val="baseline"/>
              <w:rPr>
                <w:rFonts w:eastAsia="Times New Roman" w:cs="Times New Roman"/>
                <w:szCs w:val="28"/>
                <w:lang w:eastAsia="ru-RU"/>
              </w:rPr>
            </w:pPr>
            <w:r w:rsidRPr="0011745D">
              <w:t>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2880" w:type="pct"/>
            <w:tcMar>
              <w:top w:w="0" w:type="dxa"/>
              <w:left w:w="108" w:type="dxa"/>
              <w:bottom w:w="0" w:type="dxa"/>
              <w:right w:w="108" w:type="dxa"/>
            </w:tcMar>
            <w:hideMark/>
          </w:tcPr>
          <w:p w14:paraId="61E9712F" w14:textId="77777777" w:rsidR="0011745D" w:rsidRPr="0011745D" w:rsidRDefault="0011745D" w:rsidP="0011745D">
            <w:pPr>
              <w:ind w:firstLine="0"/>
              <w:textAlignment w:val="baseline"/>
            </w:pPr>
            <w:r w:rsidRPr="0011745D">
              <w:t xml:space="preserve">1) лицензия беру үшін лицензиялық алым 400 (төрт жүз) </w:t>
            </w:r>
            <w:bookmarkStart w:id="31" w:name="sub1000000358"/>
            <w:r w:rsidRPr="0011745D">
              <w:rPr>
                <w:rStyle w:val="s2"/>
                <w:color w:val="auto"/>
                <w:u w:val="none"/>
              </w:rPr>
              <w:fldChar w:fldCharType="begin"/>
            </w:r>
            <w:r w:rsidRPr="0011745D">
              <w:rPr>
                <w:rStyle w:val="s2"/>
                <w:color w:val="auto"/>
                <w:u w:val="none"/>
              </w:rPr>
              <w:instrText xml:space="preserve"> HYPERLINK "jl:1026672.0 " </w:instrText>
            </w:r>
            <w:r w:rsidRPr="0011745D">
              <w:rPr>
                <w:rStyle w:val="s2"/>
                <w:color w:val="auto"/>
                <w:u w:val="none"/>
              </w:rPr>
              <w:fldChar w:fldCharType="separate"/>
            </w:r>
            <w:r w:rsidRPr="0011745D">
              <w:rPr>
                <w:rStyle w:val="afff"/>
                <w:color w:val="auto"/>
                <w:u w:val="none"/>
              </w:rPr>
              <w:t>айлық есептік көрсеткішті</w:t>
            </w:r>
            <w:r w:rsidRPr="0011745D">
              <w:rPr>
                <w:rStyle w:val="s2"/>
                <w:color w:val="auto"/>
                <w:u w:val="none"/>
              </w:rPr>
              <w:fldChar w:fldCharType="end"/>
            </w:r>
            <w:bookmarkEnd w:id="31"/>
            <w:r w:rsidRPr="0011745D">
              <w:t xml:space="preserve"> құрайды;</w:t>
            </w:r>
          </w:p>
          <w:p w14:paraId="53A804B8" w14:textId="77777777" w:rsidR="0011745D" w:rsidRPr="0011745D" w:rsidRDefault="0011745D" w:rsidP="0011745D">
            <w:pPr>
              <w:ind w:firstLine="0"/>
              <w:textAlignment w:val="baseline"/>
            </w:pPr>
            <w:r w:rsidRPr="0011745D">
              <w:t>2) лицензияны қайта ресімдеу үшін лицензиялық алым лицензия беру кезіндегі мөлшерлеменің 10 (он) пайызын құрайды;</w:t>
            </w:r>
          </w:p>
          <w:p w14:paraId="6FC9EF37" w14:textId="77777777" w:rsidR="0011745D" w:rsidRPr="0011745D" w:rsidRDefault="0011745D" w:rsidP="0011745D">
            <w:pPr>
              <w:ind w:firstLine="0"/>
              <w:textAlignment w:val="baseline"/>
            </w:pPr>
            <w:r w:rsidRPr="0011745D">
              <w:lastRenderedPageBreak/>
              <w:t>3) лицензияның телнұсқасын беру үшін лицензиялық алым лицензия беру кезіндегі мөлшерлеменің 10 (он) пайызын құрайды.</w:t>
            </w:r>
          </w:p>
          <w:p w14:paraId="34900C14" w14:textId="30EB1228" w:rsidR="0011745D" w:rsidRPr="0011745D" w:rsidRDefault="0011745D" w:rsidP="0011745D">
            <w:pPr>
              <w:ind w:firstLine="0"/>
              <w:textAlignment w:val="baseline"/>
              <w:rPr>
                <w:rFonts w:eastAsia="Times New Roman" w:cs="Times New Roman"/>
                <w:szCs w:val="28"/>
                <w:lang w:eastAsia="ru-RU"/>
              </w:rPr>
            </w:pPr>
            <w:r w:rsidRPr="0011745D">
              <w:t>Лицензиялық алымды төлеуді екінші деңгейдегі банктер немесе банк операцияларының жекелеген түрлерін жүзеге асыратын ұйымдар «электрондық үкіметтің» төлем шлюзі арқылы жүзеге асырады.</w:t>
            </w:r>
          </w:p>
        </w:tc>
      </w:tr>
      <w:tr w:rsidR="0011745D" w:rsidRPr="002E406C" w14:paraId="67897EC3" w14:textId="77777777" w:rsidTr="004435A4">
        <w:trPr>
          <w:jc w:val="center"/>
        </w:trPr>
        <w:tc>
          <w:tcPr>
            <w:tcW w:w="294" w:type="pct"/>
            <w:tcMar>
              <w:top w:w="0" w:type="dxa"/>
              <w:left w:w="108" w:type="dxa"/>
              <w:bottom w:w="0" w:type="dxa"/>
              <w:right w:w="108" w:type="dxa"/>
            </w:tcMar>
            <w:hideMark/>
          </w:tcPr>
          <w:p w14:paraId="5C6B5991" w14:textId="77777777" w:rsidR="0011745D" w:rsidRPr="002E406C" w:rsidRDefault="0011745D" w:rsidP="0011745D">
            <w:pPr>
              <w:ind w:firstLine="0"/>
              <w:jc w:val="right"/>
              <w:textAlignment w:val="baseline"/>
              <w:rPr>
                <w:rFonts w:eastAsia="Times New Roman" w:cs="Times New Roman"/>
                <w:szCs w:val="28"/>
                <w:lang w:eastAsia="ru-RU"/>
              </w:rPr>
            </w:pPr>
            <w:r w:rsidRPr="002E406C">
              <w:rPr>
                <w:rFonts w:eastAsia="Times New Roman" w:cs="Times New Roman"/>
                <w:szCs w:val="28"/>
                <w:lang w:eastAsia="ru-RU"/>
              </w:rPr>
              <w:lastRenderedPageBreak/>
              <w:t>7.</w:t>
            </w:r>
          </w:p>
        </w:tc>
        <w:tc>
          <w:tcPr>
            <w:tcW w:w="1826" w:type="pct"/>
            <w:tcMar>
              <w:top w:w="0" w:type="dxa"/>
              <w:left w:w="108" w:type="dxa"/>
              <w:bottom w:w="0" w:type="dxa"/>
              <w:right w:w="108" w:type="dxa"/>
            </w:tcMar>
            <w:hideMark/>
          </w:tcPr>
          <w:p w14:paraId="1D57E5EC" w14:textId="4077A377" w:rsidR="0011745D" w:rsidRPr="0011745D" w:rsidRDefault="0011745D" w:rsidP="0011745D">
            <w:pPr>
              <w:ind w:firstLine="0"/>
              <w:textAlignment w:val="baseline"/>
              <w:rPr>
                <w:rFonts w:eastAsia="Times New Roman" w:cs="Times New Roman"/>
                <w:szCs w:val="28"/>
                <w:lang w:eastAsia="ru-RU"/>
              </w:rPr>
            </w:pPr>
            <w:r w:rsidRPr="0011745D">
              <w:t>Жұмыс кестесі</w:t>
            </w:r>
          </w:p>
        </w:tc>
        <w:tc>
          <w:tcPr>
            <w:tcW w:w="2880" w:type="pct"/>
            <w:tcMar>
              <w:top w:w="0" w:type="dxa"/>
              <w:left w:w="108" w:type="dxa"/>
              <w:bottom w:w="0" w:type="dxa"/>
              <w:right w:w="108" w:type="dxa"/>
            </w:tcMar>
            <w:hideMark/>
          </w:tcPr>
          <w:p w14:paraId="501C44D5" w14:textId="4817AC0C" w:rsidR="0011745D" w:rsidRPr="0011745D" w:rsidRDefault="0011745D" w:rsidP="0011745D">
            <w:pPr>
              <w:ind w:firstLine="0"/>
              <w:textAlignment w:val="baseline"/>
              <w:rPr>
                <w:rFonts w:eastAsia="Times New Roman" w:cs="Times New Roman"/>
                <w:szCs w:val="28"/>
                <w:lang w:eastAsia="ru-RU"/>
              </w:rPr>
            </w:pPr>
            <w:r w:rsidRPr="0011745D">
              <w:t xml:space="preserve">Порталдікі </w:t>
            </w:r>
            <w:r w:rsidR="001B668B">
              <w:t>–</w:t>
            </w:r>
            <w:r w:rsidRPr="0011745D">
              <w:t xml:space="preserve">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hyperlink r:id="rId42" w:history="1">
              <w:r w:rsidRPr="0011745D">
                <w:rPr>
                  <w:rStyle w:val="afff"/>
                  <w:color w:val="auto"/>
                  <w:u w:val="none"/>
                </w:rPr>
                <w:t>Еңбек кодексіне</w:t>
              </w:r>
            </w:hyperlink>
            <w:r w:rsidRPr="0011745D">
              <w:t xml:space="preserve"> сәйкес өтініштерді қабылдау және мемлекеттік қызметті көрсету нәтижелерін беру келесі жұмыс күні жүзеге асырылады).</w:t>
            </w:r>
          </w:p>
        </w:tc>
      </w:tr>
      <w:tr w:rsidR="00C91717" w:rsidRPr="009917DA" w14:paraId="4C632A52" w14:textId="77777777" w:rsidTr="004435A4">
        <w:trPr>
          <w:jc w:val="center"/>
        </w:trPr>
        <w:tc>
          <w:tcPr>
            <w:tcW w:w="294" w:type="pct"/>
            <w:tcMar>
              <w:top w:w="0" w:type="dxa"/>
              <w:left w:w="108" w:type="dxa"/>
              <w:bottom w:w="0" w:type="dxa"/>
              <w:right w:w="108" w:type="dxa"/>
            </w:tcMar>
            <w:hideMark/>
          </w:tcPr>
          <w:p w14:paraId="20D0E173" w14:textId="77777777" w:rsidR="00C91717" w:rsidRPr="002E406C" w:rsidRDefault="00C91717" w:rsidP="00C91717">
            <w:pPr>
              <w:ind w:firstLine="0"/>
              <w:jc w:val="right"/>
              <w:textAlignment w:val="baseline"/>
              <w:rPr>
                <w:rFonts w:eastAsia="Times New Roman" w:cs="Times New Roman"/>
                <w:szCs w:val="28"/>
                <w:lang w:eastAsia="ru-RU"/>
              </w:rPr>
            </w:pPr>
            <w:r w:rsidRPr="002E406C">
              <w:rPr>
                <w:rFonts w:eastAsia="Times New Roman" w:cs="Times New Roman"/>
                <w:szCs w:val="28"/>
                <w:lang w:eastAsia="ru-RU"/>
              </w:rPr>
              <w:t>8.</w:t>
            </w:r>
          </w:p>
        </w:tc>
        <w:tc>
          <w:tcPr>
            <w:tcW w:w="1826" w:type="pct"/>
            <w:tcMar>
              <w:top w:w="0" w:type="dxa"/>
              <w:left w:w="108" w:type="dxa"/>
              <w:bottom w:w="0" w:type="dxa"/>
              <w:right w:w="108" w:type="dxa"/>
            </w:tcMar>
            <w:hideMark/>
          </w:tcPr>
          <w:p w14:paraId="0865ADC1" w14:textId="566C1169" w:rsidR="00C91717" w:rsidRPr="002E406C" w:rsidRDefault="0011745D" w:rsidP="00C91717">
            <w:pPr>
              <w:ind w:firstLine="0"/>
              <w:textAlignment w:val="baseline"/>
              <w:rPr>
                <w:rFonts w:eastAsia="Times New Roman" w:cs="Times New Roman"/>
                <w:szCs w:val="28"/>
                <w:lang w:eastAsia="ru-RU"/>
              </w:rPr>
            </w:pPr>
            <w:r w:rsidRPr="00AE0A47">
              <w:t>Мемлекеттік қызмет көрсету үшін қажетті құжаттар тізбесі</w:t>
            </w:r>
          </w:p>
        </w:tc>
        <w:tc>
          <w:tcPr>
            <w:tcW w:w="2880" w:type="pct"/>
            <w:tcMar>
              <w:top w:w="0" w:type="dxa"/>
              <w:left w:w="108" w:type="dxa"/>
              <w:bottom w:w="0" w:type="dxa"/>
              <w:right w:w="108" w:type="dxa"/>
            </w:tcMar>
            <w:hideMark/>
          </w:tcPr>
          <w:p w14:paraId="3FBFED24" w14:textId="2F1461B8" w:rsidR="0011745D" w:rsidRPr="00AE0A47" w:rsidRDefault="0011745D" w:rsidP="0011745D">
            <w:pPr>
              <w:ind w:firstLine="0"/>
              <w:textAlignment w:val="baseline"/>
            </w:pPr>
            <w:r w:rsidRPr="00AE0A47">
              <w:t xml:space="preserve">1) </w:t>
            </w:r>
            <w:r>
              <w:t>лицензияның қолданылуын қайта бастау</w:t>
            </w:r>
            <w:r>
              <w:rPr>
                <w:lang w:val="kk-KZ"/>
              </w:rPr>
              <w:t xml:space="preserve"> </w:t>
            </w:r>
            <w:r>
              <w:t>қажет болған кезде банкноттарды, монеталарды және құндылықтарды қайта санау, сұрыптау, буып-түю,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w:t>
            </w:r>
            <w:r>
              <w:rPr>
                <w:lang w:val="kk-KZ"/>
              </w:rPr>
              <w:t>,</w:t>
            </w:r>
            <w:r w:rsidRPr="00AE0A47">
              <w:t xml:space="preserve">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w:t>
            </w:r>
            <w:r>
              <w:t>–</w:t>
            </w:r>
            <w:r w:rsidRPr="00AE0A47">
              <w:t xml:space="preserve"> Қағидалар) </w:t>
            </w:r>
            <w:hyperlink r:id="rId43" w:history="1">
              <w:r w:rsidRPr="0011745D">
                <w:rPr>
                  <w:rStyle w:val="afff"/>
                  <w:color w:val="auto"/>
                  <w:u w:val="none"/>
                </w:rPr>
                <w:t>1-қосымшаға</w:t>
              </w:r>
            </w:hyperlink>
            <w:r w:rsidRPr="00AE0A47">
              <w:t xml:space="preserve"> сәйкес нысан бойынша өтініш;</w:t>
            </w:r>
          </w:p>
          <w:p w14:paraId="40F95166" w14:textId="77777777" w:rsidR="0011745D" w:rsidRPr="00AE0A47" w:rsidRDefault="0011745D" w:rsidP="0011745D">
            <w:pPr>
              <w:ind w:firstLine="0"/>
              <w:textAlignment w:val="baseline"/>
            </w:pPr>
            <w:r w:rsidRPr="00AE0A47">
              <w:t>2) жарғының электрондық көшірмесі;</w:t>
            </w:r>
          </w:p>
          <w:p w14:paraId="52B433BE" w14:textId="77777777" w:rsidR="000B598F" w:rsidRDefault="000B598F" w:rsidP="000B598F">
            <w:pPr>
              <w:ind w:firstLine="0"/>
              <w:textAlignment w:val="baseline"/>
            </w:pPr>
            <w:r w:rsidRPr="00AE0A47">
              <w:t xml:space="preserve">3) </w:t>
            </w:r>
            <w:r w:rsidRPr="000B598F">
              <w:t xml:space="preserve">қажетті сомада жарғылық капиталдың қалыптастырылғанын растайтын құжаттардың көшірмелері (заңды тұлғаның шоттарында ақша қаражатының болуы, тәуелсіз бағалау актілері қоса берілген жылжымалы және жылжымайтын мүлікке құжаттар, бар болған жағдайда бірінші </w:t>
            </w:r>
            <w:r w:rsidRPr="000B598F">
              <w:lastRenderedPageBreak/>
              <w:t>басшы мен бас бухгалтер қол қойған бухгалтерлік баланстың көшірмесі және басқалар);</w:t>
            </w:r>
          </w:p>
          <w:p w14:paraId="56EF850A" w14:textId="41C69DAF" w:rsidR="000B598F" w:rsidRPr="00AE0A47" w:rsidRDefault="000B598F" w:rsidP="000B598F">
            <w:pPr>
              <w:ind w:firstLine="0"/>
              <w:textAlignment w:val="baseline"/>
            </w:pPr>
            <w:r w:rsidRPr="00AE0A47">
              <w:t>4)</w:t>
            </w:r>
            <w:r>
              <w:rPr>
                <w:lang w:val="kk-KZ"/>
              </w:rPr>
              <w:t xml:space="preserve"> </w:t>
            </w:r>
            <w:r w:rsidRPr="00AE0A47">
              <w:t xml:space="preserve">Қағидалардың </w:t>
            </w:r>
            <w:hyperlink r:id="rId44" w:history="1">
              <w:r w:rsidRPr="000B598F">
                <w:rPr>
                  <w:rStyle w:val="afff"/>
                  <w:color w:val="auto"/>
                  <w:u w:val="none"/>
                </w:rPr>
                <w:t xml:space="preserve">2-тармағының </w:t>
              </w:r>
              <w:r>
                <w:rPr>
                  <w:rStyle w:val="afff"/>
                  <w:color w:val="auto"/>
                  <w:u w:val="none"/>
                  <w:lang w:val="kk-KZ"/>
                </w:rPr>
                <w:t>9</w:t>
              </w:r>
              <w:r w:rsidRPr="000B598F">
                <w:rPr>
                  <w:rStyle w:val="afff"/>
                  <w:color w:val="auto"/>
                  <w:u w:val="none"/>
                </w:rPr>
                <w:t>) тармақшасында</w:t>
              </w:r>
            </w:hyperlink>
            <w:r w:rsidRPr="00AE0A47">
              <w:t xml:space="preserve">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14:paraId="3DCFB9FC" w14:textId="45D53C68" w:rsidR="000B598F" w:rsidRPr="00AE0A47" w:rsidRDefault="000B598F" w:rsidP="000B598F">
            <w:pPr>
              <w:ind w:firstLine="0"/>
              <w:textAlignment w:val="baseline"/>
            </w:pPr>
            <w:r w:rsidRPr="00AE0A47">
              <w:t xml:space="preserve">5) Қағидалардың 2-тармағының </w:t>
            </w:r>
            <w:r>
              <w:rPr>
                <w:lang w:val="kk-KZ"/>
              </w:rPr>
              <w:t>10</w:t>
            </w:r>
            <w:r w:rsidRPr="00AE0A47">
              <w:t>) тармақшасында көрсетілген көлік құралдарын тіркеу туралы куәліктердің электрондық көшірмелері;</w:t>
            </w:r>
          </w:p>
          <w:p w14:paraId="651EBADB" w14:textId="0DC2CBB8" w:rsidR="000B598F" w:rsidRPr="000B598F" w:rsidRDefault="000B598F" w:rsidP="000B598F">
            <w:pPr>
              <w:ind w:firstLine="0"/>
              <w:textAlignment w:val="baseline"/>
              <w:rPr>
                <w:lang w:val="kk-KZ"/>
              </w:rPr>
            </w:pPr>
            <w:r>
              <w:rPr>
                <w:lang w:val="kk-KZ"/>
              </w:rPr>
              <w:t xml:space="preserve">6) </w:t>
            </w:r>
            <w:r w:rsidRPr="000B598F">
              <w:rPr>
                <w:lang w:val="kk-KZ"/>
              </w:rPr>
              <w:t xml:space="preserve">Қағидаларға 2-қосымшаға сәйкес нысан бойынша құрылтайшылар (қатысушылар) туралы мәліметтердің, Қағидаларға </w:t>
            </w:r>
            <w:r w:rsidR="003833E6">
              <w:rPr>
                <w:lang w:val="kk-KZ"/>
              </w:rPr>
              <w:br/>
            </w:r>
            <w:r w:rsidRPr="000B598F">
              <w:rPr>
                <w:lang w:val="kk-KZ"/>
              </w:rPr>
              <w:t xml:space="preserve">3-қосымшаға сәйкес нысан бойынша атқарушы органның басшысы туралы мәліметтердің және Қағидаларға </w:t>
            </w:r>
            <w:r w:rsidR="003833E6">
              <w:rPr>
                <w:lang w:val="kk-KZ"/>
              </w:rPr>
              <w:br/>
            </w:r>
            <w:r w:rsidRPr="000B598F">
              <w:rPr>
                <w:lang w:val="kk-KZ"/>
              </w:rPr>
              <w:t>4-қосымшаға сәйкес нысан бойынша қызметкерлер туралы мәліметтердің электрондық көшірмесі.</w:t>
            </w:r>
            <w:r>
              <w:rPr>
                <w:lang w:val="kk-KZ"/>
              </w:rPr>
              <w:t xml:space="preserve">  </w:t>
            </w:r>
          </w:p>
          <w:p w14:paraId="66F35A3E" w14:textId="77777777" w:rsidR="000B598F" w:rsidRPr="00256BBE" w:rsidRDefault="000B598F" w:rsidP="000B598F">
            <w:pPr>
              <w:ind w:firstLine="0"/>
              <w:textAlignment w:val="baseline"/>
              <w:rPr>
                <w:lang w:val="kk-KZ"/>
              </w:rPr>
            </w:pPr>
            <w:r w:rsidRPr="00256BBE">
              <w:rPr>
                <w:lang w:val="kk-KZ"/>
              </w:rPr>
              <w:t>Заңды тұлға банкноттарды, монеталарды және құндылықтарды инкассациялауға лицензияның телнұсқасын алу үшін портал арқылы электрондық түрде мынадай құжаттарды ұсынады:</w:t>
            </w:r>
          </w:p>
          <w:p w14:paraId="29A9880B" w14:textId="10B05765" w:rsidR="00BC070E" w:rsidRPr="00BC070E" w:rsidRDefault="00BC070E" w:rsidP="00BC070E">
            <w:pPr>
              <w:ind w:firstLine="0"/>
              <w:textAlignment w:val="baseline"/>
              <w:rPr>
                <w:lang w:val="kk-KZ"/>
              </w:rPr>
            </w:pPr>
            <w:r w:rsidRPr="00BC070E">
              <w:rPr>
                <w:lang w:val="kk-KZ"/>
              </w:rPr>
              <w:t>1) өтініш берушінің электрондық цифрлық қолтаңбасымен куәландырылған электрондық құжат түріндегі сұрау салу;</w:t>
            </w:r>
          </w:p>
          <w:p w14:paraId="67D4E656" w14:textId="77777777" w:rsidR="00BC070E" w:rsidRPr="00BC070E" w:rsidRDefault="00BC070E" w:rsidP="00BC070E">
            <w:pPr>
              <w:ind w:firstLine="0"/>
              <w:textAlignment w:val="baseline"/>
              <w:rPr>
                <w:lang w:val="kk-KZ"/>
              </w:rPr>
            </w:pPr>
            <w:r w:rsidRPr="00BC070E">
              <w:rPr>
                <w:lang w:val="kk-KZ"/>
              </w:rPr>
              <w:t>2) «электрондық үкіметтің» төлем шлюзі арқылы ақы төлеу жағдайларын қоспағанда, лицензияның телнұсқасын беру үшін лицензиялық алымға төленгені туралы электрондық құжат.</w:t>
            </w:r>
          </w:p>
          <w:p w14:paraId="6D955100" w14:textId="77777777" w:rsidR="00BC070E" w:rsidRPr="00BC070E" w:rsidRDefault="00BC070E" w:rsidP="00BC070E">
            <w:pPr>
              <w:ind w:firstLine="0"/>
              <w:textAlignment w:val="baseline"/>
              <w:rPr>
                <w:lang w:val="kk-KZ"/>
              </w:rPr>
            </w:pPr>
            <w:r w:rsidRPr="00BC070E">
              <w:rPr>
                <w:lang w:val="kk-KZ"/>
              </w:rPr>
              <w:t>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14:paraId="14514C16" w14:textId="497BDB2D" w:rsidR="00BC070E" w:rsidRPr="00BC070E" w:rsidRDefault="00BC070E" w:rsidP="00BC070E">
            <w:pPr>
              <w:ind w:firstLine="0"/>
              <w:textAlignment w:val="baseline"/>
              <w:rPr>
                <w:lang w:val="kk-KZ"/>
              </w:rPr>
            </w:pPr>
            <w:r w:rsidRPr="00BC070E">
              <w:rPr>
                <w:lang w:val="kk-KZ"/>
              </w:rPr>
              <w:t xml:space="preserve">1) Қағидаларға </w:t>
            </w:r>
            <w:hyperlink r:id="rId45" w:history="1">
              <w:r w:rsidRPr="00BC070E">
                <w:rPr>
                  <w:rStyle w:val="afff"/>
                  <w:color w:val="auto"/>
                  <w:u w:val="none"/>
                  <w:lang w:val="kk-KZ"/>
                </w:rPr>
                <w:t>7-қосымшаға</w:t>
              </w:r>
            </w:hyperlink>
            <w:r w:rsidRPr="00BC070E">
              <w:rPr>
                <w:lang w:val="kk-KZ"/>
              </w:rPr>
              <w:t xml:space="preserve"> сәйкес нысан бойынша өтініш берушінің электрондық цифрлық қолтаңбасымен куәландырылған </w:t>
            </w:r>
            <w:r w:rsidRPr="00BC070E">
              <w:rPr>
                <w:lang w:val="kk-KZ"/>
              </w:rPr>
              <w:lastRenderedPageBreak/>
              <w:t>электрондық құжат түрінде лицензияны қайта ресімдеу туралы өтініш;</w:t>
            </w:r>
          </w:p>
          <w:p w14:paraId="0DE0AECE" w14:textId="77777777" w:rsidR="00BC070E" w:rsidRPr="00BC070E" w:rsidRDefault="00BC070E" w:rsidP="00BC070E">
            <w:pPr>
              <w:ind w:firstLine="0"/>
              <w:textAlignment w:val="baseline"/>
              <w:rPr>
                <w:lang w:val="kk-KZ"/>
              </w:rPr>
            </w:pPr>
            <w:r w:rsidRPr="00BC070E">
              <w:rPr>
                <w:lang w:val="kk-KZ"/>
              </w:rPr>
              <w:t>2) «электрондық үкіметтің» төлем шлюзі арқылы ақы төлеу жағдайларын қоспағанда, лицензияны қайта ресімдеу үшін лицензиялық алымның төленгенiн растайтын құжат;</w:t>
            </w:r>
          </w:p>
          <w:p w14:paraId="3BE49CE1" w14:textId="2E31819B" w:rsidR="00C91717" w:rsidRPr="00256BBE" w:rsidRDefault="00BC070E" w:rsidP="00BC070E">
            <w:pPr>
              <w:ind w:firstLine="0"/>
              <w:textAlignment w:val="baseline"/>
              <w:rPr>
                <w:rFonts w:eastAsia="Times New Roman" w:cs="Times New Roman"/>
                <w:szCs w:val="28"/>
                <w:lang w:val="kk-KZ" w:eastAsia="ru-RU"/>
              </w:rPr>
            </w:pPr>
            <w:r w:rsidRPr="00256BBE">
              <w:rPr>
                <w:lang w:val="kk-KZ"/>
              </w:rPr>
              <w:t>3) ақпараты мемлекеттік ақпараттық жүйелерде бар құжаттарды қоспағанда, лицензияны қайта ресімдеуге негіз болып табылатын өзгерістер туралы ақпаратты құрайтын құжаттардың көшірмелері (PDF форматындағы құжаттардың электрондық көшірмелері түрінде).</w:t>
            </w:r>
            <w:r w:rsidR="000B598F">
              <w:rPr>
                <w:rFonts w:eastAsia="Times New Roman" w:cs="Times New Roman"/>
                <w:szCs w:val="28"/>
                <w:lang w:val="kk-KZ" w:eastAsia="ru-RU"/>
              </w:rPr>
              <w:t xml:space="preserve">   </w:t>
            </w:r>
          </w:p>
        </w:tc>
      </w:tr>
      <w:tr w:rsidR="00C91717" w:rsidRPr="002E406C" w14:paraId="661EADF6" w14:textId="77777777" w:rsidTr="004435A4">
        <w:trPr>
          <w:jc w:val="center"/>
        </w:trPr>
        <w:tc>
          <w:tcPr>
            <w:tcW w:w="294" w:type="pct"/>
            <w:tcMar>
              <w:top w:w="0" w:type="dxa"/>
              <w:left w:w="108" w:type="dxa"/>
              <w:bottom w:w="0" w:type="dxa"/>
              <w:right w:w="108" w:type="dxa"/>
            </w:tcMar>
            <w:hideMark/>
          </w:tcPr>
          <w:p w14:paraId="135B69AD" w14:textId="77777777" w:rsidR="00C91717" w:rsidRPr="002E406C" w:rsidRDefault="00C91717" w:rsidP="00C91717">
            <w:pPr>
              <w:ind w:firstLine="0"/>
              <w:textAlignment w:val="baseline"/>
              <w:rPr>
                <w:rFonts w:eastAsia="Times New Roman" w:cs="Times New Roman"/>
                <w:szCs w:val="28"/>
                <w:lang w:eastAsia="ru-RU"/>
              </w:rPr>
            </w:pPr>
            <w:r w:rsidRPr="002E406C">
              <w:rPr>
                <w:rFonts w:eastAsia="Times New Roman" w:cs="Times New Roman"/>
                <w:szCs w:val="28"/>
                <w:lang w:eastAsia="ru-RU"/>
              </w:rPr>
              <w:lastRenderedPageBreak/>
              <w:t>9.</w:t>
            </w:r>
          </w:p>
        </w:tc>
        <w:tc>
          <w:tcPr>
            <w:tcW w:w="1826" w:type="pct"/>
            <w:tcMar>
              <w:top w:w="0" w:type="dxa"/>
              <w:left w:w="108" w:type="dxa"/>
              <w:bottom w:w="0" w:type="dxa"/>
              <w:right w:w="108" w:type="dxa"/>
            </w:tcMar>
            <w:hideMark/>
          </w:tcPr>
          <w:p w14:paraId="34F1DC2D" w14:textId="5449DB81" w:rsidR="00C91717" w:rsidRPr="002E406C" w:rsidRDefault="0089748A" w:rsidP="00C91717">
            <w:pPr>
              <w:ind w:firstLine="0"/>
              <w:textAlignment w:val="baseline"/>
              <w:rPr>
                <w:rFonts w:eastAsia="Times New Roman" w:cs="Times New Roman"/>
                <w:szCs w:val="28"/>
                <w:lang w:eastAsia="ru-RU"/>
              </w:rPr>
            </w:pPr>
            <w:r w:rsidRPr="00AE0A47">
              <w:t>Қазақстан Республикасының заңнамасында белгіленген мемлекеттік қызмет көрсетуден бас тарту негіздері</w:t>
            </w:r>
          </w:p>
        </w:tc>
        <w:tc>
          <w:tcPr>
            <w:tcW w:w="2880" w:type="pct"/>
            <w:tcMar>
              <w:top w:w="0" w:type="dxa"/>
              <w:left w:w="108" w:type="dxa"/>
              <w:bottom w:w="0" w:type="dxa"/>
              <w:right w:w="108" w:type="dxa"/>
            </w:tcMar>
            <w:hideMark/>
          </w:tcPr>
          <w:p w14:paraId="6726B0A7" w14:textId="77777777" w:rsidR="0089748A" w:rsidRPr="00AE0A47" w:rsidRDefault="0089748A" w:rsidP="0089748A">
            <w:pPr>
              <w:ind w:firstLine="0"/>
              <w:textAlignment w:val="baseline"/>
            </w:pPr>
            <w:r w:rsidRPr="00AE0A47">
              <w:t>1) Қазақстан Республикасының заңдарында заңды тұлғалардың осы санаты үшін тыйым салынған қызмет түрімен айналысу;</w:t>
            </w:r>
          </w:p>
          <w:p w14:paraId="5253DB5F" w14:textId="77777777" w:rsidR="0089748A" w:rsidRPr="00AE0A47" w:rsidRDefault="0089748A" w:rsidP="0089748A">
            <w:pPr>
              <w:ind w:firstLine="0"/>
              <w:textAlignment w:val="baseline"/>
            </w:pPr>
            <w:r w:rsidRPr="00AE0A47">
              <w:t>2) лицензиялық алым енгізілмеген;</w:t>
            </w:r>
          </w:p>
          <w:p w14:paraId="7613AA25" w14:textId="77777777" w:rsidR="0089748A" w:rsidRPr="00AE0A47" w:rsidRDefault="0089748A" w:rsidP="0089748A">
            <w:pPr>
              <w:ind w:firstLine="0"/>
              <w:textAlignment w:val="baseline"/>
            </w:pPr>
            <w:r w:rsidRPr="00AE0A47">
              <w:t xml:space="preserve">3) көрсетілетін қызметті алушы Қағидалардың </w:t>
            </w:r>
            <w:hyperlink r:id="rId46" w:history="1">
              <w:r w:rsidRPr="0089748A">
                <w:rPr>
                  <w:rStyle w:val="afff"/>
                  <w:color w:val="auto"/>
                  <w:u w:val="none"/>
                </w:rPr>
                <w:t>2-тармағында</w:t>
              </w:r>
            </w:hyperlink>
            <w:r w:rsidRPr="00AE0A47">
              <w:t xml:space="preserve"> белгіленген біліктілік талаптарына сәйкес келмейді;</w:t>
            </w:r>
          </w:p>
          <w:p w14:paraId="6B733717" w14:textId="77777777" w:rsidR="0089748A" w:rsidRPr="00AE0A47" w:rsidRDefault="0089748A" w:rsidP="0089748A">
            <w:pPr>
              <w:ind w:firstLine="0"/>
              <w:textAlignment w:val="baseline"/>
            </w:pPr>
            <w:r w:rsidRPr="00AE0A47">
              <w:t>4)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 (үкімі) бар;</w:t>
            </w:r>
          </w:p>
          <w:p w14:paraId="3E154BB1" w14:textId="77777777" w:rsidR="0089748A" w:rsidRPr="00AE0A47" w:rsidRDefault="0089748A" w:rsidP="0089748A">
            <w:pPr>
              <w:ind w:firstLine="0"/>
              <w:textAlignment w:val="baseline"/>
            </w:pPr>
            <w:r w:rsidRPr="00AE0A47">
              <w:t>5) сот орындаушысының ұсынысы негізінде сот көрсетілетін қызметті алушы борышкерге уақытша лицензия беруге тыйым салынған;</w:t>
            </w:r>
          </w:p>
          <w:p w14:paraId="52059327" w14:textId="77777777" w:rsidR="0089748A" w:rsidRPr="00AE0A47" w:rsidRDefault="0089748A" w:rsidP="0089748A">
            <w:pPr>
              <w:ind w:firstLine="0"/>
              <w:textAlignment w:val="baseline"/>
            </w:pPr>
            <w:r w:rsidRPr="00AE0A47">
              <w:t>6) өтініш беруші лицензия алу үшін ұсынған құжаттардың және (немесе) ондағы деректердің (мәліметтердің) дәйексіздігі анықталған.</w:t>
            </w:r>
          </w:p>
          <w:p w14:paraId="2FD6FFC3" w14:textId="3896C42F" w:rsidR="00C91717" w:rsidRPr="002E406C" w:rsidRDefault="0089748A" w:rsidP="00681A94">
            <w:pPr>
              <w:ind w:firstLine="0"/>
              <w:textAlignment w:val="baseline"/>
              <w:rPr>
                <w:rFonts w:eastAsia="Times New Roman" w:cs="Times New Roman"/>
                <w:szCs w:val="28"/>
                <w:lang w:eastAsia="ru-RU"/>
              </w:rPr>
            </w:pPr>
            <w:r w:rsidRPr="00AE0A47">
              <w:t xml:space="preserve">Стандарттың 8-тармағында көрсетілген құжаттар тиісінше ресімделмеген жағдайда </w:t>
            </w:r>
            <w:r w:rsidR="00681A94" w:rsidRPr="00AE0A47">
              <w:t>Ұлттық Банк лицензияны қайта ресімдеуден бас тартады.</w:t>
            </w:r>
          </w:p>
        </w:tc>
      </w:tr>
      <w:tr w:rsidR="00C91717" w:rsidRPr="00C91717" w14:paraId="1E7CD655" w14:textId="77777777" w:rsidTr="004435A4">
        <w:trPr>
          <w:jc w:val="center"/>
        </w:trPr>
        <w:tc>
          <w:tcPr>
            <w:tcW w:w="294" w:type="pct"/>
            <w:tcMar>
              <w:top w:w="0" w:type="dxa"/>
              <w:left w:w="108" w:type="dxa"/>
              <w:bottom w:w="0" w:type="dxa"/>
              <w:right w:w="108" w:type="dxa"/>
            </w:tcMar>
            <w:hideMark/>
          </w:tcPr>
          <w:p w14:paraId="42049334" w14:textId="77777777" w:rsidR="00C91717" w:rsidRPr="002E406C" w:rsidRDefault="00C91717" w:rsidP="00C91717">
            <w:pPr>
              <w:ind w:firstLine="0"/>
              <w:textAlignment w:val="baseline"/>
              <w:rPr>
                <w:rFonts w:eastAsia="Times New Roman" w:cs="Times New Roman"/>
                <w:szCs w:val="28"/>
                <w:lang w:eastAsia="ru-RU"/>
              </w:rPr>
            </w:pPr>
            <w:r w:rsidRPr="002E406C">
              <w:rPr>
                <w:rFonts w:eastAsia="Times New Roman" w:cs="Times New Roman"/>
                <w:szCs w:val="28"/>
                <w:lang w:eastAsia="ru-RU"/>
              </w:rPr>
              <w:t>10.</w:t>
            </w:r>
          </w:p>
        </w:tc>
        <w:tc>
          <w:tcPr>
            <w:tcW w:w="1826" w:type="pct"/>
            <w:tcMar>
              <w:top w:w="0" w:type="dxa"/>
              <w:left w:w="108" w:type="dxa"/>
              <w:bottom w:w="0" w:type="dxa"/>
              <w:right w:w="108" w:type="dxa"/>
            </w:tcMar>
            <w:hideMark/>
          </w:tcPr>
          <w:p w14:paraId="44900DC1" w14:textId="588738DD" w:rsidR="00C91717" w:rsidRPr="002E406C" w:rsidRDefault="00681A94" w:rsidP="00C91717">
            <w:pPr>
              <w:ind w:firstLine="0"/>
              <w:textAlignment w:val="baseline"/>
              <w:rPr>
                <w:rFonts w:eastAsia="Times New Roman" w:cs="Times New Roman"/>
                <w:szCs w:val="28"/>
                <w:lang w:eastAsia="ru-RU"/>
              </w:rPr>
            </w:pPr>
            <w:r w:rsidRPr="00AE0A47">
              <w:t>Мемлекеттік қызмет көрсетудің ерекшеліктерін ескере отырып қойылатын өзге талаптар.</w:t>
            </w:r>
          </w:p>
        </w:tc>
        <w:tc>
          <w:tcPr>
            <w:tcW w:w="2880" w:type="pct"/>
            <w:tcMar>
              <w:top w:w="0" w:type="dxa"/>
              <w:left w:w="108" w:type="dxa"/>
              <w:bottom w:w="0" w:type="dxa"/>
              <w:right w:w="108" w:type="dxa"/>
            </w:tcMar>
            <w:hideMark/>
          </w:tcPr>
          <w:p w14:paraId="516EF62D" w14:textId="2E3311B8" w:rsidR="00681A94" w:rsidRPr="00AE0A47" w:rsidRDefault="00681A94" w:rsidP="00681A94">
            <w:pPr>
              <w:ind w:firstLine="0"/>
              <w:textAlignment w:val="baseline"/>
            </w:pPr>
            <w:r w:rsidRPr="00AE0A47">
              <w:t xml:space="preserve">Мемлекеттік қызмет көрсету орындарының мекенжайлары порталда және көрсетілетін қызметті берушінің </w:t>
            </w:r>
            <w:hyperlink r:id="rId47" w:history="1">
              <w:r w:rsidRPr="00681A94">
                <w:rPr>
                  <w:rStyle w:val="afff"/>
                  <w:color w:val="auto"/>
                  <w:u w:val="none"/>
                </w:rPr>
                <w:t>www.nationalbank.kz</w:t>
              </w:r>
            </w:hyperlink>
            <w:r w:rsidRPr="00681A94">
              <w:t xml:space="preserve"> </w:t>
            </w:r>
            <w:r w:rsidRPr="00AE0A47">
              <w:t xml:space="preserve">ресми интернет-ресурсында «Мемлекеттік </w:t>
            </w:r>
            <w:r w:rsidRPr="00AE0A47">
              <w:lastRenderedPageBreak/>
              <w:t>көрсетілетін қызметтер» бөлімінде орналастырылған.</w:t>
            </w:r>
          </w:p>
          <w:p w14:paraId="28E702A0" w14:textId="77777777" w:rsidR="00681A94" w:rsidRPr="00AE0A47" w:rsidRDefault="00681A94" w:rsidP="00681A94">
            <w:pPr>
              <w:ind w:firstLine="0"/>
              <w:textAlignment w:val="baseline"/>
            </w:pPr>
            <w:r w:rsidRPr="00AE0A47">
              <w:t>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14:paraId="7E5503B9" w14:textId="4CEE81D6" w:rsidR="00C91717" w:rsidRPr="00C91717" w:rsidRDefault="00681A94" w:rsidP="00681A94">
            <w:pPr>
              <w:ind w:firstLine="0"/>
              <w:textAlignment w:val="baseline"/>
              <w:rPr>
                <w:rFonts w:eastAsia="Times New Roman" w:cs="Times New Roman"/>
                <w:szCs w:val="28"/>
                <w:lang w:eastAsia="ru-RU"/>
              </w:rPr>
            </w:pPr>
            <w:r w:rsidRPr="00AE0A47">
              <w:t xml:space="preserve">Мемлекеттік қызмет көрсету мәселелері жөніндегі анықтама қызметтерінің байланыс телефондары көрсетілетін қызметті берушінің </w:t>
            </w:r>
            <w:hyperlink r:id="rId48" w:history="1">
              <w:r w:rsidRPr="00681A94">
                <w:rPr>
                  <w:rStyle w:val="afff"/>
                  <w:color w:val="auto"/>
                  <w:u w:val="none"/>
                </w:rPr>
                <w:t>www.nationalbank.kz</w:t>
              </w:r>
            </w:hyperlink>
            <w:r w:rsidRPr="00AE0A47">
              <w:t xml:space="preserve">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tc>
      </w:tr>
    </w:tbl>
    <w:p w14:paraId="2A2592B6" w14:textId="1F1318F3" w:rsidR="005A3FB1" w:rsidRDefault="005A3FB1" w:rsidP="00E8160D">
      <w:pPr>
        <w:widowControl w:val="0"/>
      </w:pPr>
    </w:p>
    <w:p w14:paraId="3AB0F41A" w14:textId="77777777" w:rsidR="00D42A3D" w:rsidRDefault="00D42A3D" w:rsidP="00E8160D">
      <w:pPr>
        <w:widowControl w:val="0"/>
      </w:pPr>
    </w:p>
    <w:sectPr w:rsidR="00D42A3D" w:rsidSect="004C27AE">
      <w:headerReference w:type="default" r:id="rId49"/>
      <w:pgSz w:w="11906" w:h="16838" w:code="9"/>
      <w:pgMar w:top="1418" w:right="851" w:bottom="1418"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25533" w14:textId="77777777" w:rsidR="00C03271" w:rsidRDefault="00C03271" w:rsidP="002309F5">
      <w:r>
        <w:separator/>
      </w:r>
    </w:p>
  </w:endnote>
  <w:endnote w:type="continuationSeparator" w:id="0">
    <w:p w14:paraId="1CC8774B" w14:textId="77777777" w:rsidR="00C03271" w:rsidRDefault="00C03271" w:rsidP="0023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7EBC8" w14:textId="77777777" w:rsidR="00C03271" w:rsidRDefault="00C03271" w:rsidP="002309F5">
      <w:r>
        <w:separator/>
      </w:r>
    </w:p>
  </w:footnote>
  <w:footnote w:type="continuationSeparator" w:id="0">
    <w:p w14:paraId="1DFD4A90" w14:textId="77777777" w:rsidR="00C03271" w:rsidRDefault="00C03271" w:rsidP="00230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73210"/>
      <w:docPartObj>
        <w:docPartGallery w:val="Page Numbers (Top of Page)"/>
        <w:docPartUnique/>
      </w:docPartObj>
    </w:sdtPr>
    <w:sdtEndPr/>
    <w:sdtContent>
      <w:p w14:paraId="11F91C1E" w14:textId="26EFFA83" w:rsidR="00256BBE" w:rsidRDefault="00256BBE" w:rsidP="002309F5">
        <w:pPr>
          <w:pStyle w:val="a3"/>
          <w:ind w:firstLine="0"/>
          <w:jc w:val="center"/>
        </w:pPr>
        <w:r>
          <w:fldChar w:fldCharType="begin"/>
        </w:r>
        <w:r>
          <w:instrText>PAGE   \* MERGEFORMAT</w:instrText>
        </w:r>
        <w:r>
          <w:fldChar w:fldCharType="separate"/>
        </w:r>
        <w:r w:rsidR="009917DA">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451"/>
    <w:multiLevelType w:val="hybridMultilevel"/>
    <w:tmpl w:val="FB66F9D8"/>
    <w:lvl w:ilvl="0" w:tplc="74344D04">
      <w:start w:val="1"/>
      <w:numFmt w:val="decimal"/>
      <w:lvlText w:val="%1)"/>
      <w:lvlJc w:val="left"/>
      <w:pPr>
        <w:ind w:left="1069" w:hanging="360"/>
      </w:pPr>
      <w:rPr>
        <w:rFonts w:hint="default"/>
      </w:rPr>
    </w:lvl>
    <w:lvl w:ilvl="1" w:tplc="09F8D48C">
      <w:start w:val="1"/>
      <w:numFmt w:val="lowerLetter"/>
      <w:lvlText w:val="%2."/>
      <w:lvlJc w:val="left"/>
      <w:pPr>
        <w:ind w:left="1789" w:hanging="360"/>
      </w:pPr>
    </w:lvl>
    <w:lvl w:ilvl="2" w:tplc="8E3E5796">
      <w:start w:val="1"/>
      <w:numFmt w:val="lowerRoman"/>
      <w:lvlText w:val="%3."/>
      <w:lvlJc w:val="right"/>
      <w:pPr>
        <w:ind w:left="2509" w:hanging="180"/>
      </w:pPr>
    </w:lvl>
    <w:lvl w:ilvl="3" w:tplc="79C63102">
      <w:start w:val="1"/>
      <w:numFmt w:val="decimal"/>
      <w:lvlText w:val="%4."/>
      <w:lvlJc w:val="left"/>
      <w:pPr>
        <w:ind w:left="3229" w:hanging="360"/>
      </w:pPr>
    </w:lvl>
    <w:lvl w:ilvl="4" w:tplc="A4A030F2">
      <w:start w:val="1"/>
      <w:numFmt w:val="lowerLetter"/>
      <w:lvlText w:val="%5."/>
      <w:lvlJc w:val="left"/>
      <w:pPr>
        <w:ind w:left="3949" w:hanging="360"/>
      </w:pPr>
    </w:lvl>
    <w:lvl w:ilvl="5" w:tplc="2A6024F2">
      <w:start w:val="1"/>
      <w:numFmt w:val="lowerRoman"/>
      <w:lvlText w:val="%6."/>
      <w:lvlJc w:val="right"/>
      <w:pPr>
        <w:ind w:left="4669" w:hanging="180"/>
      </w:pPr>
    </w:lvl>
    <w:lvl w:ilvl="6" w:tplc="BA14329C">
      <w:start w:val="1"/>
      <w:numFmt w:val="decimal"/>
      <w:lvlText w:val="%7."/>
      <w:lvlJc w:val="left"/>
      <w:pPr>
        <w:ind w:left="5389" w:hanging="360"/>
      </w:pPr>
    </w:lvl>
    <w:lvl w:ilvl="7" w:tplc="F75E98C6">
      <w:start w:val="1"/>
      <w:numFmt w:val="lowerLetter"/>
      <w:lvlText w:val="%8."/>
      <w:lvlJc w:val="left"/>
      <w:pPr>
        <w:ind w:left="6109" w:hanging="360"/>
      </w:pPr>
    </w:lvl>
    <w:lvl w:ilvl="8" w:tplc="63983508">
      <w:start w:val="1"/>
      <w:numFmt w:val="lowerRoman"/>
      <w:lvlText w:val="%9."/>
      <w:lvlJc w:val="right"/>
      <w:pPr>
        <w:ind w:left="6829" w:hanging="180"/>
      </w:pPr>
    </w:lvl>
  </w:abstractNum>
  <w:abstractNum w:abstractNumId="1" w15:restartNumberingAfterBreak="0">
    <w:nsid w:val="02714DC9"/>
    <w:multiLevelType w:val="hybridMultilevel"/>
    <w:tmpl w:val="C7B4CD92"/>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abstractNum w:abstractNumId="2" w15:restartNumberingAfterBreak="0">
    <w:nsid w:val="06356007"/>
    <w:multiLevelType w:val="hybridMultilevel"/>
    <w:tmpl w:val="18ACBC02"/>
    <w:lvl w:ilvl="0" w:tplc="5726A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43786F"/>
    <w:multiLevelType w:val="hybridMultilevel"/>
    <w:tmpl w:val="28BC3CE8"/>
    <w:lvl w:ilvl="0" w:tplc="24D8BBDA">
      <w:start w:val="1"/>
      <w:numFmt w:val="lowerLetter"/>
      <w:lvlText w:val="(%1)"/>
      <w:lvlJc w:val="left"/>
      <w:pPr>
        <w:ind w:left="1068" w:hanging="708"/>
      </w:pPr>
      <w:rPr>
        <w:rFonts w:hint="default"/>
      </w:rPr>
    </w:lvl>
    <w:lvl w:ilvl="1" w:tplc="0D4431D2">
      <w:start w:val="1"/>
      <w:numFmt w:val="lowerLetter"/>
      <w:lvlText w:val="%2."/>
      <w:lvlJc w:val="left"/>
      <w:pPr>
        <w:ind w:left="1440" w:hanging="360"/>
      </w:pPr>
    </w:lvl>
    <w:lvl w:ilvl="2" w:tplc="C196381E">
      <w:start w:val="1"/>
      <w:numFmt w:val="lowerRoman"/>
      <w:lvlText w:val="%3."/>
      <w:lvlJc w:val="right"/>
      <w:pPr>
        <w:ind w:left="2160" w:hanging="180"/>
      </w:pPr>
    </w:lvl>
    <w:lvl w:ilvl="3" w:tplc="21FE6578">
      <w:start w:val="1"/>
      <w:numFmt w:val="decimal"/>
      <w:lvlText w:val="%4."/>
      <w:lvlJc w:val="left"/>
      <w:pPr>
        <w:ind w:left="2880" w:hanging="360"/>
      </w:pPr>
    </w:lvl>
    <w:lvl w:ilvl="4" w:tplc="2D382898">
      <w:start w:val="1"/>
      <w:numFmt w:val="lowerLetter"/>
      <w:lvlText w:val="%5."/>
      <w:lvlJc w:val="left"/>
      <w:pPr>
        <w:ind w:left="3600" w:hanging="360"/>
      </w:pPr>
    </w:lvl>
    <w:lvl w:ilvl="5" w:tplc="C09CA9D8">
      <w:start w:val="1"/>
      <w:numFmt w:val="lowerRoman"/>
      <w:lvlText w:val="%6."/>
      <w:lvlJc w:val="right"/>
      <w:pPr>
        <w:ind w:left="4320" w:hanging="180"/>
      </w:pPr>
    </w:lvl>
    <w:lvl w:ilvl="6" w:tplc="6FC2E424">
      <w:start w:val="1"/>
      <w:numFmt w:val="decimal"/>
      <w:lvlText w:val="%7."/>
      <w:lvlJc w:val="left"/>
      <w:pPr>
        <w:ind w:left="5040" w:hanging="360"/>
      </w:pPr>
    </w:lvl>
    <w:lvl w:ilvl="7" w:tplc="CEF082F4">
      <w:start w:val="1"/>
      <w:numFmt w:val="lowerLetter"/>
      <w:lvlText w:val="%8."/>
      <w:lvlJc w:val="left"/>
      <w:pPr>
        <w:ind w:left="5760" w:hanging="360"/>
      </w:pPr>
    </w:lvl>
    <w:lvl w:ilvl="8" w:tplc="5476C818">
      <w:start w:val="1"/>
      <w:numFmt w:val="lowerRoman"/>
      <w:lvlText w:val="%9."/>
      <w:lvlJc w:val="right"/>
      <w:pPr>
        <w:ind w:left="6480" w:hanging="180"/>
      </w:pPr>
    </w:lvl>
  </w:abstractNum>
  <w:abstractNum w:abstractNumId="4" w15:restartNumberingAfterBreak="0">
    <w:nsid w:val="09E41536"/>
    <w:multiLevelType w:val="hybridMultilevel"/>
    <w:tmpl w:val="F0DE0DC8"/>
    <w:lvl w:ilvl="0" w:tplc="1E0E80F4">
      <w:start w:val="1"/>
      <w:numFmt w:val="decimal"/>
      <w:lvlText w:val="%1."/>
      <w:lvlJc w:val="left"/>
      <w:pPr>
        <w:ind w:left="720" w:hanging="360"/>
      </w:pPr>
      <w:rPr>
        <w:rFonts w:hint="default"/>
      </w:rPr>
    </w:lvl>
    <w:lvl w:ilvl="1" w:tplc="A5F08936">
      <w:start w:val="1"/>
      <w:numFmt w:val="lowerLetter"/>
      <w:lvlText w:val="%2."/>
      <w:lvlJc w:val="left"/>
      <w:pPr>
        <w:ind w:left="1440" w:hanging="360"/>
      </w:pPr>
    </w:lvl>
    <w:lvl w:ilvl="2" w:tplc="48C64766">
      <w:start w:val="1"/>
      <w:numFmt w:val="lowerRoman"/>
      <w:lvlText w:val="%3."/>
      <w:lvlJc w:val="right"/>
      <w:pPr>
        <w:ind w:left="2160" w:hanging="180"/>
      </w:pPr>
    </w:lvl>
    <w:lvl w:ilvl="3" w:tplc="75F0FF94">
      <w:start w:val="1"/>
      <w:numFmt w:val="decimal"/>
      <w:lvlText w:val="%4."/>
      <w:lvlJc w:val="left"/>
      <w:pPr>
        <w:ind w:left="2880" w:hanging="360"/>
      </w:pPr>
    </w:lvl>
    <w:lvl w:ilvl="4" w:tplc="7E446BC2">
      <w:start w:val="1"/>
      <w:numFmt w:val="lowerLetter"/>
      <w:lvlText w:val="%5."/>
      <w:lvlJc w:val="left"/>
      <w:pPr>
        <w:ind w:left="3600" w:hanging="360"/>
      </w:pPr>
    </w:lvl>
    <w:lvl w:ilvl="5" w:tplc="65C22AF8">
      <w:start w:val="1"/>
      <w:numFmt w:val="lowerRoman"/>
      <w:lvlText w:val="%6."/>
      <w:lvlJc w:val="right"/>
      <w:pPr>
        <w:ind w:left="4320" w:hanging="180"/>
      </w:pPr>
    </w:lvl>
    <w:lvl w:ilvl="6" w:tplc="C32E5B8E">
      <w:start w:val="1"/>
      <w:numFmt w:val="decimal"/>
      <w:lvlText w:val="%7."/>
      <w:lvlJc w:val="left"/>
      <w:pPr>
        <w:ind w:left="5040" w:hanging="360"/>
      </w:pPr>
    </w:lvl>
    <w:lvl w:ilvl="7" w:tplc="D616BBFC">
      <w:start w:val="1"/>
      <w:numFmt w:val="lowerLetter"/>
      <w:lvlText w:val="%8."/>
      <w:lvlJc w:val="left"/>
      <w:pPr>
        <w:ind w:left="5760" w:hanging="360"/>
      </w:pPr>
    </w:lvl>
    <w:lvl w:ilvl="8" w:tplc="6CF8C698">
      <w:start w:val="1"/>
      <w:numFmt w:val="lowerRoman"/>
      <w:lvlText w:val="%9."/>
      <w:lvlJc w:val="right"/>
      <w:pPr>
        <w:ind w:left="6480" w:hanging="180"/>
      </w:pPr>
    </w:lvl>
  </w:abstractNum>
  <w:abstractNum w:abstractNumId="5" w15:restartNumberingAfterBreak="0">
    <w:nsid w:val="0D244F30"/>
    <w:multiLevelType w:val="hybridMultilevel"/>
    <w:tmpl w:val="2F6CAE38"/>
    <w:lvl w:ilvl="0" w:tplc="43CE8EB0">
      <w:start w:val="1"/>
      <w:numFmt w:val="decimal"/>
      <w:lvlText w:val="%1."/>
      <w:lvlJc w:val="left"/>
      <w:pPr>
        <w:ind w:left="1108" w:hanging="540"/>
      </w:pPr>
      <w:rPr>
        <w:rFonts w:hint="default"/>
      </w:rPr>
    </w:lvl>
    <w:lvl w:ilvl="1" w:tplc="A1BC34C8">
      <w:start w:val="1"/>
      <w:numFmt w:val="lowerLetter"/>
      <w:lvlText w:val="%2."/>
      <w:lvlJc w:val="left"/>
      <w:pPr>
        <w:ind w:left="1789" w:hanging="360"/>
      </w:pPr>
    </w:lvl>
    <w:lvl w:ilvl="2" w:tplc="650CD894">
      <w:start w:val="1"/>
      <w:numFmt w:val="lowerRoman"/>
      <w:lvlText w:val="%3."/>
      <w:lvlJc w:val="right"/>
      <w:pPr>
        <w:ind w:left="2509" w:hanging="180"/>
      </w:pPr>
    </w:lvl>
    <w:lvl w:ilvl="3" w:tplc="31BAFDB8">
      <w:start w:val="1"/>
      <w:numFmt w:val="decimal"/>
      <w:lvlText w:val="%4."/>
      <w:lvlJc w:val="left"/>
      <w:pPr>
        <w:ind w:left="3229" w:hanging="360"/>
      </w:pPr>
    </w:lvl>
    <w:lvl w:ilvl="4" w:tplc="16EA674C">
      <w:start w:val="1"/>
      <w:numFmt w:val="lowerLetter"/>
      <w:lvlText w:val="%5."/>
      <w:lvlJc w:val="left"/>
      <w:pPr>
        <w:ind w:left="3949" w:hanging="360"/>
      </w:pPr>
    </w:lvl>
    <w:lvl w:ilvl="5" w:tplc="613803A8">
      <w:start w:val="1"/>
      <w:numFmt w:val="lowerRoman"/>
      <w:lvlText w:val="%6."/>
      <w:lvlJc w:val="right"/>
      <w:pPr>
        <w:ind w:left="4669" w:hanging="180"/>
      </w:pPr>
    </w:lvl>
    <w:lvl w:ilvl="6" w:tplc="B2564510">
      <w:start w:val="1"/>
      <w:numFmt w:val="decimal"/>
      <w:lvlText w:val="%7."/>
      <w:lvlJc w:val="left"/>
      <w:pPr>
        <w:ind w:left="5389" w:hanging="360"/>
      </w:pPr>
    </w:lvl>
    <w:lvl w:ilvl="7" w:tplc="0D887EC4">
      <w:start w:val="1"/>
      <w:numFmt w:val="lowerLetter"/>
      <w:lvlText w:val="%8."/>
      <w:lvlJc w:val="left"/>
      <w:pPr>
        <w:ind w:left="6109" w:hanging="360"/>
      </w:pPr>
    </w:lvl>
    <w:lvl w:ilvl="8" w:tplc="A346241C">
      <w:start w:val="1"/>
      <w:numFmt w:val="lowerRoman"/>
      <w:lvlText w:val="%9."/>
      <w:lvlJc w:val="right"/>
      <w:pPr>
        <w:ind w:left="6829" w:hanging="180"/>
      </w:pPr>
    </w:lvl>
  </w:abstractNum>
  <w:abstractNum w:abstractNumId="6" w15:restartNumberingAfterBreak="0">
    <w:nsid w:val="0F3F276B"/>
    <w:multiLevelType w:val="hybridMultilevel"/>
    <w:tmpl w:val="D68C3000"/>
    <w:lvl w:ilvl="0" w:tplc="CC824728">
      <w:start w:val="1"/>
      <w:numFmt w:val="decimal"/>
      <w:lvlText w:val="%1)"/>
      <w:lvlJc w:val="left"/>
      <w:pPr>
        <w:ind w:left="1069" w:hanging="360"/>
      </w:pPr>
      <w:rPr>
        <w:rFonts w:hint="default"/>
      </w:rPr>
    </w:lvl>
    <w:lvl w:ilvl="1" w:tplc="5644C108">
      <w:start w:val="1"/>
      <w:numFmt w:val="lowerLetter"/>
      <w:lvlText w:val="%2."/>
      <w:lvlJc w:val="left"/>
      <w:pPr>
        <w:ind w:left="1789" w:hanging="360"/>
      </w:pPr>
    </w:lvl>
    <w:lvl w:ilvl="2" w:tplc="F29C08D8">
      <w:start w:val="1"/>
      <w:numFmt w:val="lowerRoman"/>
      <w:lvlText w:val="%3."/>
      <w:lvlJc w:val="right"/>
      <w:pPr>
        <w:ind w:left="2509" w:hanging="180"/>
      </w:pPr>
    </w:lvl>
    <w:lvl w:ilvl="3" w:tplc="8F0E881E">
      <w:start w:val="1"/>
      <w:numFmt w:val="decimal"/>
      <w:lvlText w:val="%4."/>
      <w:lvlJc w:val="left"/>
      <w:pPr>
        <w:ind w:left="3229" w:hanging="360"/>
      </w:pPr>
    </w:lvl>
    <w:lvl w:ilvl="4" w:tplc="5D0AC4C8">
      <w:start w:val="1"/>
      <w:numFmt w:val="lowerLetter"/>
      <w:lvlText w:val="%5."/>
      <w:lvlJc w:val="left"/>
      <w:pPr>
        <w:ind w:left="3949" w:hanging="360"/>
      </w:pPr>
    </w:lvl>
    <w:lvl w:ilvl="5" w:tplc="C6C033D6">
      <w:start w:val="1"/>
      <w:numFmt w:val="lowerRoman"/>
      <w:lvlText w:val="%6."/>
      <w:lvlJc w:val="right"/>
      <w:pPr>
        <w:ind w:left="4669" w:hanging="180"/>
      </w:pPr>
    </w:lvl>
    <w:lvl w:ilvl="6" w:tplc="1688B7FE">
      <w:start w:val="1"/>
      <w:numFmt w:val="decimal"/>
      <w:lvlText w:val="%7."/>
      <w:lvlJc w:val="left"/>
      <w:pPr>
        <w:ind w:left="5389" w:hanging="360"/>
      </w:pPr>
    </w:lvl>
    <w:lvl w:ilvl="7" w:tplc="02E46564">
      <w:start w:val="1"/>
      <w:numFmt w:val="lowerLetter"/>
      <w:lvlText w:val="%8."/>
      <w:lvlJc w:val="left"/>
      <w:pPr>
        <w:ind w:left="6109" w:hanging="360"/>
      </w:pPr>
    </w:lvl>
    <w:lvl w:ilvl="8" w:tplc="42A2CE02">
      <w:start w:val="1"/>
      <w:numFmt w:val="lowerRoman"/>
      <w:lvlText w:val="%9."/>
      <w:lvlJc w:val="right"/>
      <w:pPr>
        <w:ind w:left="6829" w:hanging="180"/>
      </w:pPr>
    </w:lvl>
  </w:abstractNum>
  <w:abstractNum w:abstractNumId="7" w15:restartNumberingAfterBreak="0">
    <w:nsid w:val="11EB1F8B"/>
    <w:multiLevelType w:val="hybridMultilevel"/>
    <w:tmpl w:val="AA96EAA6"/>
    <w:lvl w:ilvl="0" w:tplc="99921C50">
      <w:start w:val="21"/>
      <w:numFmt w:val="decimal"/>
      <w:lvlText w:val="%1."/>
      <w:lvlJc w:val="left"/>
      <w:pPr>
        <w:ind w:left="1085" w:hanging="375"/>
      </w:pPr>
      <w:rPr>
        <w:rFonts w:hint="default"/>
      </w:rPr>
    </w:lvl>
    <w:lvl w:ilvl="1" w:tplc="8264A466">
      <w:start w:val="1"/>
      <w:numFmt w:val="lowerLetter"/>
      <w:lvlText w:val="%2."/>
      <w:lvlJc w:val="left"/>
      <w:pPr>
        <w:ind w:left="1790" w:hanging="360"/>
      </w:pPr>
    </w:lvl>
    <w:lvl w:ilvl="2" w:tplc="706EAD8E">
      <w:start w:val="1"/>
      <w:numFmt w:val="lowerRoman"/>
      <w:lvlText w:val="%3."/>
      <w:lvlJc w:val="right"/>
      <w:pPr>
        <w:ind w:left="2510" w:hanging="180"/>
      </w:pPr>
    </w:lvl>
    <w:lvl w:ilvl="3" w:tplc="C0AACAD8">
      <w:start w:val="1"/>
      <w:numFmt w:val="decimal"/>
      <w:lvlText w:val="%4."/>
      <w:lvlJc w:val="left"/>
      <w:pPr>
        <w:ind w:left="3230" w:hanging="360"/>
      </w:pPr>
    </w:lvl>
    <w:lvl w:ilvl="4" w:tplc="5B6C933A">
      <w:start w:val="1"/>
      <w:numFmt w:val="lowerLetter"/>
      <w:lvlText w:val="%5."/>
      <w:lvlJc w:val="left"/>
      <w:pPr>
        <w:ind w:left="3950" w:hanging="360"/>
      </w:pPr>
    </w:lvl>
    <w:lvl w:ilvl="5" w:tplc="81865782">
      <w:start w:val="1"/>
      <w:numFmt w:val="lowerRoman"/>
      <w:lvlText w:val="%6."/>
      <w:lvlJc w:val="right"/>
      <w:pPr>
        <w:ind w:left="4670" w:hanging="180"/>
      </w:pPr>
    </w:lvl>
    <w:lvl w:ilvl="6" w:tplc="94F88D8C">
      <w:start w:val="1"/>
      <w:numFmt w:val="decimal"/>
      <w:lvlText w:val="%7."/>
      <w:lvlJc w:val="left"/>
      <w:pPr>
        <w:ind w:left="5390" w:hanging="360"/>
      </w:pPr>
    </w:lvl>
    <w:lvl w:ilvl="7" w:tplc="BB8A1E7A">
      <w:start w:val="1"/>
      <w:numFmt w:val="lowerLetter"/>
      <w:lvlText w:val="%8."/>
      <w:lvlJc w:val="left"/>
      <w:pPr>
        <w:ind w:left="6110" w:hanging="360"/>
      </w:pPr>
    </w:lvl>
    <w:lvl w:ilvl="8" w:tplc="AD7603B2">
      <w:start w:val="1"/>
      <w:numFmt w:val="lowerRoman"/>
      <w:lvlText w:val="%9."/>
      <w:lvlJc w:val="right"/>
      <w:pPr>
        <w:ind w:left="6830" w:hanging="180"/>
      </w:pPr>
    </w:lvl>
  </w:abstractNum>
  <w:abstractNum w:abstractNumId="8" w15:restartNumberingAfterBreak="0">
    <w:nsid w:val="13526821"/>
    <w:multiLevelType w:val="hybridMultilevel"/>
    <w:tmpl w:val="EA5698B6"/>
    <w:lvl w:ilvl="0" w:tplc="82AC715A">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203E08"/>
    <w:multiLevelType w:val="hybridMultilevel"/>
    <w:tmpl w:val="DD04643A"/>
    <w:lvl w:ilvl="0" w:tplc="A0764F52">
      <w:start w:val="1"/>
      <w:numFmt w:val="decimal"/>
      <w:lvlText w:val="%1)"/>
      <w:lvlJc w:val="left"/>
      <w:pPr>
        <w:ind w:left="1069" w:hanging="360"/>
      </w:pPr>
      <w:rPr>
        <w:rFonts w:hint="default"/>
      </w:rPr>
    </w:lvl>
    <w:lvl w:ilvl="1" w:tplc="78C6BCA4">
      <w:start w:val="1"/>
      <w:numFmt w:val="lowerLetter"/>
      <w:lvlText w:val="%2."/>
      <w:lvlJc w:val="left"/>
      <w:pPr>
        <w:ind w:left="1789" w:hanging="360"/>
      </w:pPr>
    </w:lvl>
    <w:lvl w:ilvl="2" w:tplc="7C30DAC6">
      <w:start w:val="1"/>
      <w:numFmt w:val="lowerRoman"/>
      <w:lvlText w:val="%3."/>
      <w:lvlJc w:val="right"/>
      <w:pPr>
        <w:ind w:left="2509" w:hanging="180"/>
      </w:pPr>
    </w:lvl>
    <w:lvl w:ilvl="3" w:tplc="878EEF3E">
      <w:start w:val="1"/>
      <w:numFmt w:val="decimal"/>
      <w:lvlText w:val="%4."/>
      <w:lvlJc w:val="left"/>
      <w:pPr>
        <w:ind w:left="3229" w:hanging="360"/>
      </w:pPr>
    </w:lvl>
    <w:lvl w:ilvl="4" w:tplc="DAE413C4">
      <w:start w:val="1"/>
      <w:numFmt w:val="lowerLetter"/>
      <w:lvlText w:val="%5."/>
      <w:lvlJc w:val="left"/>
      <w:pPr>
        <w:ind w:left="3949" w:hanging="360"/>
      </w:pPr>
    </w:lvl>
    <w:lvl w:ilvl="5" w:tplc="B284F522">
      <w:start w:val="1"/>
      <w:numFmt w:val="lowerRoman"/>
      <w:lvlText w:val="%6."/>
      <w:lvlJc w:val="right"/>
      <w:pPr>
        <w:ind w:left="4669" w:hanging="180"/>
      </w:pPr>
    </w:lvl>
    <w:lvl w:ilvl="6" w:tplc="D1AAF438">
      <w:start w:val="1"/>
      <w:numFmt w:val="decimal"/>
      <w:lvlText w:val="%7."/>
      <w:lvlJc w:val="left"/>
      <w:pPr>
        <w:ind w:left="5389" w:hanging="360"/>
      </w:pPr>
    </w:lvl>
    <w:lvl w:ilvl="7" w:tplc="C3761F00">
      <w:start w:val="1"/>
      <w:numFmt w:val="lowerLetter"/>
      <w:lvlText w:val="%8."/>
      <w:lvlJc w:val="left"/>
      <w:pPr>
        <w:ind w:left="6109" w:hanging="360"/>
      </w:pPr>
    </w:lvl>
    <w:lvl w:ilvl="8" w:tplc="C308C4F4">
      <w:start w:val="1"/>
      <w:numFmt w:val="lowerRoman"/>
      <w:lvlText w:val="%9."/>
      <w:lvlJc w:val="right"/>
      <w:pPr>
        <w:ind w:left="6829" w:hanging="180"/>
      </w:pPr>
    </w:lvl>
  </w:abstractNum>
  <w:abstractNum w:abstractNumId="10" w15:restartNumberingAfterBreak="0">
    <w:nsid w:val="16E2046E"/>
    <w:multiLevelType w:val="hybridMultilevel"/>
    <w:tmpl w:val="389AE926"/>
    <w:lvl w:ilvl="0" w:tplc="E3D2B52C">
      <w:start w:val="25"/>
      <w:numFmt w:val="decimal"/>
      <w:lvlText w:val="%1."/>
      <w:lvlJc w:val="left"/>
      <w:pPr>
        <w:ind w:left="1085" w:hanging="375"/>
      </w:pPr>
      <w:rPr>
        <w:rFonts w:hint="default"/>
      </w:rPr>
    </w:lvl>
    <w:lvl w:ilvl="1" w:tplc="CCECFCE0">
      <w:start w:val="1"/>
      <w:numFmt w:val="lowerLetter"/>
      <w:lvlText w:val="%2."/>
      <w:lvlJc w:val="left"/>
      <w:pPr>
        <w:ind w:left="1790" w:hanging="360"/>
      </w:pPr>
    </w:lvl>
    <w:lvl w:ilvl="2" w:tplc="A9EC32A2">
      <w:start w:val="1"/>
      <w:numFmt w:val="lowerRoman"/>
      <w:lvlText w:val="%3."/>
      <w:lvlJc w:val="right"/>
      <w:pPr>
        <w:ind w:left="2510" w:hanging="180"/>
      </w:pPr>
    </w:lvl>
    <w:lvl w:ilvl="3" w:tplc="C7886632">
      <w:start w:val="1"/>
      <w:numFmt w:val="decimal"/>
      <w:lvlText w:val="%4."/>
      <w:lvlJc w:val="left"/>
      <w:pPr>
        <w:ind w:left="3230" w:hanging="360"/>
      </w:pPr>
    </w:lvl>
    <w:lvl w:ilvl="4" w:tplc="F2346A22">
      <w:start w:val="1"/>
      <w:numFmt w:val="lowerLetter"/>
      <w:lvlText w:val="%5."/>
      <w:lvlJc w:val="left"/>
      <w:pPr>
        <w:ind w:left="3950" w:hanging="360"/>
      </w:pPr>
    </w:lvl>
    <w:lvl w:ilvl="5" w:tplc="2A3E0EFE">
      <w:start w:val="1"/>
      <w:numFmt w:val="lowerRoman"/>
      <w:lvlText w:val="%6."/>
      <w:lvlJc w:val="right"/>
      <w:pPr>
        <w:ind w:left="4670" w:hanging="180"/>
      </w:pPr>
    </w:lvl>
    <w:lvl w:ilvl="6" w:tplc="9844EE4C">
      <w:start w:val="1"/>
      <w:numFmt w:val="decimal"/>
      <w:lvlText w:val="%7."/>
      <w:lvlJc w:val="left"/>
      <w:pPr>
        <w:ind w:left="5390" w:hanging="360"/>
      </w:pPr>
    </w:lvl>
    <w:lvl w:ilvl="7" w:tplc="9D348118">
      <w:start w:val="1"/>
      <w:numFmt w:val="lowerLetter"/>
      <w:lvlText w:val="%8."/>
      <w:lvlJc w:val="left"/>
      <w:pPr>
        <w:ind w:left="6110" w:hanging="360"/>
      </w:pPr>
    </w:lvl>
    <w:lvl w:ilvl="8" w:tplc="E03031E2">
      <w:start w:val="1"/>
      <w:numFmt w:val="lowerRoman"/>
      <w:lvlText w:val="%9."/>
      <w:lvlJc w:val="right"/>
      <w:pPr>
        <w:ind w:left="6830" w:hanging="180"/>
      </w:pPr>
    </w:lvl>
  </w:abstractNum>
  <w:abstractNum w:abstractNumId="11" w15:restartNumberingAfterBreak="0">
    <w:nsid w:val="17C94031"/>
    <w:multiLevelType w:val="hybridMultilevel"/>
    <w:tmpl w:val="C39E230E"/>
    <w:lvl w:ilvl="0" w:tplc="1ED2DC60">
      <w:start w:val="1"/>
      <w:numFmt w:val="decimal"/>
      <w:lvlText w:val="%1)"/>
      <w:lvlJc w:val="left"/>
      <w:pPr>
        <w:ind w:left="1070" w:hanging="360"/>
      </w:pPr>
      <w:rPr>
        <w:rFonts w:hint="default"/>
      </w:rPr>
    </w:lvl>
    <w:lvl w:ilvl="1" w:tplc="CC5699F8">
      <w:start w:val="1"/>
      <w:numFmt w:val="lowerLetter"/>
      <w:lvlText w:val="%2."/>
      <w:lvlJc w:val="left"/>
      <w:pPr>
        <w:ind w:left="1790" w:hanging="360"/>
      </w:pPr>
    </w:lvl>
    <w:lvl w:ilvl="2" w:tplc="370ADBD6">
      <w:start w:val="1"/>
      <w:numFmt w:val="lowerRoman"/>
      <w:lvlText w:val="%3."/>
      <w:lvlJc w:val="right"/>
      <w:pPr>
        <w:ind w:left="2510" w:hanging="180"/>
      </w:pPr>
    </w:lvl>
    <w:lvl w:ilvl="3" w:tplc="63344F62">
      <w:start w:val="1"/>
      <w:numFmt w:val="decimal"/>
      <w:lvlText w:val="%4."/>
      <w:lvlJc w:val="left"/>
      <w:pPr>
        <w:ind w:left="3230" w:hanging="360"/>
      </w:pPr>
    </w:lvl>
    <w:lvl w:ilvl="4" w:tplc="E88845CC">
      <w:start w:val="1"/>
      <w:numFmt w:val="lowerLetter"/>
      <w:lvlText w:val="%5."/>
      <w:lvlJc w:val="left"/>
      <w:pPr>
        <w:ind w:left="3950" w:hanging="360"/>
      </w:pPr>
    </w:lvl>
    <w:lvl w:ilvl="5" w:tplc="368CE67E">
      <w:start w:val="1"/>
      <w:numFmt w:val="lowerRoman"/>
      <w:lvlText w:val="%6."/>
      <w:lvlJc w:val="right"/>
      <w:pPr>
        <w:ind w:left="4670" w:hanging="180"/>
      </w:pPr>
    </w:lvl>
    <w:lvl w:ilvl="6" w:tplc="0EC63F64">
      <w:start w:val="1"/>
      <w:numFmt w:val="decimal"/>
      <w:lvlText w:val="%7."/>
      <w:lvlJc w:val="left"/>
      <w:pPr>
        <w:ind w:left="5390" w:hanging="360"/>
      </w:pPr>
    </w:lvl>
    <w:lvl w:ilvl="7" w:tplc="411056D6">
      <w:start w:val="1"/>
      <w:numFmt w:val="lowerLetter"/>
      <w:lvlText w:val="%8."/>
      <w:lvlJc w:val="left"/>
      <w:pPr>
        <w:ind w:left="6110" w:hanging="360"/>
      </w:pPr>
    </w:lvl>
    <w:lvl w:ilvl="8" w:tplc="C96A7FDC">
      <w:start w:val="1"/>
      <w:numFmt w:val="lowerRoman"/>
      <w:lvlText w:val="%9."/>
      <w:lvlJc w:val="right"/>
      <w:pPr>
        <w:ind w:left="6830" w:hanging="180"/>
      </w:pPr>
    </w:lvl>
  </w:abstractNum>
  <w:abstractNum w:abstractNumId="12" w15:restartNumberingAfterBreak="0">
    <w:nsid w:val="21E04F25"/>
    <w:multiLevelType w:val="hybridMultilevel"/>
    <w:tmpl w:val="25C67EBE"/>
    <w:lvl w:ilvl="0" w:tplc="BE684688">
      <w:start w:val="1"/>
      <w:numFmt w:val="decimal"/>
      <w:lvlText w:val="%1)"/>
      <w:lvlJc w:val="left"/>
      <w:pPr>
        <w:ind w:left="1069" w:hanging="360"/>
      </w:pPr>
      <w:rPr>
        <w:rFonts w:hint="default"/>
      </w:rPr>
    </w:lvl>
    <w:lvl w:ilvl="1" w:tplc="1AD0FDA8">
      <w:start w:val="1"/>
      <w:numFmt w:val="lowerLetter"/>
      <w:lvlText w:val="%2."/>
      <w:lvlJc w:val="left"/>
      <w:pPr>
        <w:ind w:left="1789" w:hanging="360"/>
      </w:pPr>
    </w:lvl>
    <w:lvl w:ilvl="2" w:tplc="D2AEFBBC">
      <w:start w:val="1"/>
      <w:numFmt w:val="lowerRoman"/>
      <w:lvlText w:val="%3."/>
      <w:lvlJc w:val="right"/>
      <w:pPr>
        <w:ind w:left="2509" w:hanging="180"/>
      </w:pPr>
    </w:lvl>
    <w:lvl w:ilvl="3" w:tplc="1B5603B0">
      <w:start w:val="1"/>
      <w:numFmt w:val="decimal"/>
      <w:lvlText w:val="%4."/>
      <w:lvlJc w:val="left"/>
      <w:pPr>
        <w:ind w:left="3229" w:hanging="360"/>
      </w:pPr>
    </w:lvl>
    <w:lvl w:ilvl="4" w:tplc="F5EA940A">
      <w:start w:val="1"/>
      <w:numFmt w:val="lowerLetter"/>
      <w:lvlText w:val="%5."/>
      <w:lvlJc w:val="left"/>
      <w:pPr>
        <w:ind w:left="3949" w:hanging="360"/>
      </w:pPr>
    </w:lvl>
    <w:lvl w:ilvl="5" w:tplc="E89E78F8">
      <w:start w:val="1"/>
      <w:numFmt w:val="lowerRoman"/>
      <w:lvlText w:val="%6."/>
      <w:lvlJc w:val="right"/>
      <w:pPr>
        <w:ind w:left="4669" w:hanging="180"/>
      </w:pPr>
    </w:lvl>
    <w:lvl w:ilvl="6" w:tplc="36FE260E">
      <w:start w:val="1"/>
      <w:numFmt w:val="decimal"/>
      <w:lvlText w:val="%7."/>
      <w:lvlJc w:val="left"/>
      <w:pPr>
        <w:ind w:left="5389" w:hanging="360"/>
      </w:pPr>
    </w:lvl>
    <w:lvl w:ilvl="7" w:tplc="706A35C6">
      <w:start w:val="1"/>
      <w:numFmt w:val="lowerLetter"/>
      <w:lvlText w:val="%8."/>
      <w:lvlJc w:val="left"/>
      <w:pPr>
        <w:ind w:left="6109" w:hanging="360"/>
      </w:pPr>
    </w:lvl>
    <w:lvl w:ilvl="8" w:tplc="401CCEB6">
      <w:start w:val="1"/>
      <w:numFmt w:val="lowerRoman"/>
      <w:lvlText w:val="%9."/>
      <w:lvlJc w:val="right"/>
      <w:pPr>
        <w:ind w:left="6829" w:hanging="180"/>
      </w:pPr>
    </w:lvl>
  </w:abstractNum>
  <w:abstractNum w:abstractNumId="13" w15:restartNumberingAfterBreak="0">
    <w:nsid w:val="23D4425A"/>
    <w:multiLevelType w:val="hybridMultilevel"/>
    <w:tmpl w:val="7462330E"/>
    <w:lvl w:ilvl="0" w:tplc="178E0E52">
      <w:start w:val="1"/>
      <w:numFmt w:val="decimal"/>
      <w:lvlText w:val="%1)"/>
      <w:lvlJc w:val="left"/>
      <w:pPr>
        <w:ind w:left="1069" w:hanging="360"/>
      </w:pPr>
      <w:rPr>
        <w:rFonts w:hint="default"/>
      </w:rPr>
    </w:lvl>
    <w:lvl w:ilvl="1" w:tplc="D9482CA2">
      <w:start w:val="1"/>
      <w:numFmt w:val="lowerLetter"/>
      <w:lvlText w:val="%2."/>
      <w:lvlJc w:val="left"/>
      <w:pPr>
        <w:ind w:left="1789" w:hanging="360"/>
      </w:pPr>
    </w:lvl>
    <w:lvl w:ilvl="2" w:tplc="B922EDE8">
      <w:start w:val="1"/>
      <w:numFmt w:val="lowerRoman"/>
      <w:lvlText w:val="%3."/>
      <w:lvlJc w:val="right"/>
      <w:pPr>
        <w:ind w:left="2509" w:hanging="180"/>
      </w:pPr>
    </w:lvl>
    <w:lvl w:ilvl="3" w:tplc="800EFF96">
      <w:start w:val="1"/>
      <w:numFmt w:val="decimal"/>
      <w:lvlText w:val="%4."/>
      <w:lvlJc w:val="left"/>
      <w:pPr>
        <w:ind w:left="3229" w:hanging="360"/>
      </w:pPr>
    </w:lvl>
    <w:lvl w:ilvl="4" w:tplc="E79CE110">
      <w:start w:val="1"/>
      <w:numFmt w:val="lowerLetter"/>
      <w:lvlText w:val="%5."/>
      <w:lvlJc w:val="left"/>
      <w:pPr>
        <w:ind w:left="3949" w:hanging="360"/>
      </w:pPr>
    </w:lvl>
    <w:lvl w:ilvl="5" w:tplc="9D0094C2">
      <w:start w:val="1"/>
      <w:numFmt w:val="lowerRoman"/>
      <w:lvlText w:val="%6."/>
      <w:lvlJc w:val="right"/>
      <w:pPr>
        <w:ind w:left="4669" w:hanging="180"/>
      </w:pPr>
    </w:lvl>
    <w:lvl w:ilvl="6" w:tplc="63CE4C38">
      <w:start w:val="1"/>
      <w:numFmt w:val="decimal"/>
      <w:lvlText w:val="%7."/>
      <w:lvlJc w:val="left"/>
      <w:pPr>
        <w:ind w:left="5389" w:hanging="360"/>
      </w:pPr>
    </w:lvl>
    <w:lvl w:ilvl="7" w:tplc="874E4252">
      <w:start w:val="1"/>
      <w:numFmt w:val="lowerLetter"/>
      <w:lvlText w:val="%8."/>
      <w:lvlJc w:val="left"/>
      <w:pPr>
        <w:ind w:left="6109" w:hanging="360"/>
      </w:pPr>
    </w:lvl>
    <w:lvl w:ilvl="8" w:tplc="CF9046C2">
      <w:start w:val="1"/>
      <w:numFmt w:val="lowerRoman"/>
      <w:lvlText w:val="%9."/>
      <w:lvlJc w:val="right"/>
      <w:pPr>
        <w:ind w:left="6829" w:hanging="180"/>
      </w:pPr>
    </w:lvl>
  </w:abstractNum>
  <w:abstractNum w:abstractNumId="14" w15:restartNumberingAfterBreak="0">
    <w:nsid w:val="25AA2CFD"/>
    <w:multiLevelType w:val="hybridMultilevel"/>
    <w:tmpl w:val="504CCF6E"/>
    <w:lvl w:ilvl="0" w:tplc="37DC6416">
      <w:start w:val="40"/>
      <w:numFmt w:val="decimal"/>
      <w:lvlText w:val="%1)"/>
      <w:lvlJc w:val="left"/>
      <w:pPr>
        <w:tabs>
          <w:tab w:val="num" w:pos="1720"/>
        </w:tabs>
        <w:ind w:left="1720" w:hanging="1020"/>
      </w:pPr>
      <w:rPr>
        <w:rFonts w:hint="default"/>
      </w:rPr>
    </w:lvl>
    <w:lvl w:ilvl="1" w:tplc="F78662B2">
      <w:start w:val="1"/>
      <w:numFmt w:val="lowerLetter"/>
      <w:lvlText w:val="%2."/>
      <w:lvlJc w:val="left"/>
      <w:pPr>
        <w:tabs>
          <w:tab w:val="num" w:pos="1780"/>
        </w:tabs>
        <w:ind w:left="1780" w:hanging="360"/>
      </w:pPr>
    </w:lvl>
    <w:lvl w:ilvl="2" w:tplc="C89CA032">
      <w:start w:val="1"/>
      <w:numFmt w:val="lowerRoman"/>
      <w:lvlText w:val="%3."/>
      <w:lvlJc w:val="right"/>
      <w:pPr>
        <w:tabs>
          <w:tab w:val="num" w:pos="2500"/>
        </w:tabs>
        <w:ind w:left="2500" w:hanging="180"/>
      </w:pPr>
    </w:lvl>
    <w:lvl w:ilvl="3" w:tplc="1DD03160">
      <w:start w:val="1"/>
      <w:numFmt w:val="decimal"/>
      <w:lvlText w:val="%4."/>
      <w:lvlJc w:val="left"/>
      <w:pPr>
        <w:tabs>
          <w:tab w:val="num" w:pos="3220"/>
        </w:tabs>
        <w:ind w:left="3220" w:hanging="360"/>
      </w:pPr>
    </w:lvl>
    <w:lvl w:ilvl="4" w:tplc="9FAE68D6">
      <w:start w:val="1"/>
      <w:numFmt w:val="lowerLetter"/>
      <w:lvlText w:val="%5."/>
      <w:lvlJc w:val="left"/>
      <w:pPr>
        <w:tabs>
          <w:tab w:val="num" w:pos="3940"/>
        </w:tabs>
        <w:ind w:left="3940" w:hanging="360"/>
      </w:pPr>
    </w:lvl>
    <w:lvl w:ilvl="5" w:tplc="75E093A8">
      <w:start w:val="1"/>
      <w:numFmt w:val="lowerRoman"/>
      <w:lvlText w:val="%6."/>
      <w:lvlJc w:val="right"/>
      <w:pPr>
        <w:tabs>
          <w:tab w:val="num" w:pos="4660"/>
        </w:tabs>
        <w:ind w:left="4660" w:hanging="180"/>
      </w:pPr>
    </w:lvl>
    <w:lvl w:ilvl="6" w:tplc="241A6616">
      <w:start w:val="1"/>
      <w:numFmt w:val="decimal"/>
      <w:lvlText w:val="%7."/>
      <w:lvlJc w:val="left"/>
      <w:pPr>
        <w:tabs>
          <w:tab w:val="num" w:pos="5380"/>
        </w:tabs>
        <w:ind w:left="5380" w:hanging="360"/>
      </w:pPr>
    </w:lvl>
    <w:lvl w:ilvl="7" w:tplc="F5A67998">
      <w:start w:val="1"/>
      <w:numFmt w:val="lowerLetter"/>
      <w:lvlText w:val="%8."/>
      <w:lvlJc w:val="left"/>
      <w:pPr>
        <w:tabs>
          <w:tab w:val="num" w:pos="6100"/>
        </w:tabs>
        <w:ind w:left="6100" w:hanging="360"/>
      </w:pPr>
    </w:lvl>
    <w:lvl w:ilvl="8" w:tplc="60DC431E">
      <w:start w:val="1"/>
      <w:numFmt w:val="lowerRoman"/>
      <w:lvlText w:val="%9."/>
      <w:lvlJc w:val="right"/>
      <w:pPr>
        <w:tabs>
          <w:tab w:val="num" w:pos="6820"/>
        </w:tabs>
        <w:ind w:left="6820" w:hanging="180"/>
      </w:pPr>
    </w:lvl>
  </w:abstractNum>
  <w:abstractNum w:abstractNumId="15" w15:restartNumberingAfterBreak="0">
    <w:nsid w:val="27021F13"/>
    <w:multiLevelType w:val="hybridMultilevel"/>
    <w:tmpl w:val="85964666"/>
    <w:lvl w:ilvl="0" w:tplc="0F8AA3D6">
      <w:start w:val="1"/>
      <w:numFmt w:val="decimal"/>
      <w:lvlText w:val="%1)"/>
      <w:lvlJc w:val="left"/>
      <w:pPr>
        <w:ind w:left="1069" w:hanging="360"/>
      </w:pPr>
      <w:rPr>
        <w:rFonts w:hint="default"/>
      </w:rPr>
    </w:lvl>
    <w:lvl w:ilvl="1" w:tplc="EAF2F2AE">
      <w:start w:val="1"/>
      <w:numFmt w:val="lowerLetter"/>
      <w:lvlText w:val="%2."/>
      <w:lvlJc w:val="left"/>
      <w:pPr>
        <w:ind w:left="1789" w:hanging="360"/>
      </w:pPr>
    </w:lvl>
    <w:lvl w:ilvl="2" w:tplc="B75A7A82">
      <w:start w:val="1"/>
      <w:numFmt w:val="lowerRoman"/>
      <w:lvlText w:val="%3."/>
      <w:lvlJc w:val="right"/>
      <w:pPr>
        <w:ind w:left="2509" w:hanging="180"/>
      </w:pPr>
    </w:lvl>
    <w:lvl w:ilvl="3" w:tplc="43D00E24">
      <w:start w:val="1"/>
      <w:numFmt w:val="decimal"/>
      <w:lvlText w:val="%4."/>
      <w:lvlJc w:val="left"/>
      <w:pPr>
        <w:ind w:left="3229" w:hanging="360"/>
      </w:pPr>
    </w:lvl>
    <w:lvl w:ilvl="4" w:tplc="D3ACEE28">
      <w:start w:val="1"/>
      <w:numFmt w:val="lowerLetter"/>
      <w:lvlText w:val="%5."/>
      <w:lvlJc w:val="left"/>
      <w:pPr>
        <w:ind w:left="3949" w:hanging="360"/>
      </w:pPr>
    </w:lvl>
    <w:lvl w:ilvl="5" w:tplc="20DA9A78">
      <w:start w:val="1"/>
      <w:numFmt w:val="lowerRoman"/>
      <w:lvlText w:val="%6."/>
      <w:lvlJc w:val="right"/>
      <w:pPr>
        <w:ind w:left="4669" w:hanging="180"/>
      </w:pPr>
    </w:lvl>
    <w:lvl w:ilvl="6" w:tplc="6994F306">
      <w:start w:val="1"/>
      <w:numFmt w:val="decimal"/>
      <w:lvlText w:val="%7."/>
      <w:lvlJc w:val="left"/>
      <w:pPr>
        <w:ind w:left="5389" w:hanging="360"/>
      </w:pPr>
    </w:lvl>
    <w:lvl w:ilvl="7" w:tplc="C8AADEB4">
      <w:start w:val="1"/>
      <w:numFmt w:val="lowerLetter"/>
      <w:lvlText w:val="%8."/>
      <w:lvlJc w:val="left"/>
      <w:pPr>
        <w:ind w:left="6109" w:hanging="360"/>
      </w:pPr>
    </w:lvl>
    <w:lvl w:ilvl="8" w:tplc="329034DA">
      <w:start w:val="1"/>
      <w:numFmt w:val="lowerRoman"/>
      <w:lvlText w:val="%9."/>
      <w:lvlJc w:val="right"/>
      <w:pPr>
        <w:ind w:left="6829" w:hanging="180"/>
      </w:pPr>
    </w:lvl>
  </w:abstractNum>
  <w:abstractNum w:abstractNumId="16" w15:restartNumberingAfterBreak="0">
    <w:nsid w:val="2AD730E6"/>
    <w:multiLevelType w:val="hybridMultilevel"/>
    <w:tmpl w:val="47F28F42"/>
    <w:lvl w:ilvl="0" w:tplc="7F704A96">
      <w:start w:val="1"/>
      <w:numFmt w:val="bullet"/>
      <w:lvlText w:val="•"/>
      <w:lvlJc w:val="left"/>
      <w:pPr>
        <w:tabs>
          <w:tab w:val="num" w:pos="720"/>
        </w:tabs>
        <w:ind w:left="720" w:hanging="360"/>
      </w:pPr>
      <w:rPr>
        <w:rFonts w:ascii="Arial" w:hAnsi="Arial" w:hint="default"/>
      </w:rPr>
    </w:lvl>
    <w:lvl w:ilvl="1" w:tplc="AB929836" w:tentative="1">
      <w:start w:val="1"/>
      <w:numFmt w:val="bullet"/>
      <w:lvlText w:val="•"/>
      <w:lvlJc w:val="left"/>
      <w:pPr>
        <w:tabs>
          <w:tab w:val="num" w:pos="1440"/>
        </w:tabs>
        <w:ind w:left="1440" w:hanging="360"/>
      </w:pPr>
      <w:rPr>
        <w:rFonts w:ascii="Arial" w:hAnsi="Arial" w:hint="default"/>
      </w:rPr>
    </w:lvl>
    <w:lvl w:ilvl="2" w:tplc="CABAFF2A" w:tentative="1">
      <w:start w:val="1"/>
      <w:numFmt w:val="bullet"/>
      <w:lvlText w:val="•"/>
      <w:lvlJc w:val="left"/>
      <w:pPr>
        <w:tabs>
          <w:tab w:val="num" w:pos="2160"/>
        </w:tabs>
        <w:ind w:left="2160" w:hanging="360"/>
      </w:pPr>
      <w:rPr>
        <w:rFonts w:ascii="Arial" w:hAnsi="Arial" w:hint="default"/>
      </w:rPr>
    </w:lvl>
    <w:lvl w:ilvl="3" w:tplc="789C6114" w:tentative="1">
      <w:start w:val="1"/>
      <w:numFmt w:val="bullet"/>
      <w:lvlText w:val="•"/>
      <w:lvlJc w:val="left"/>
      <w:pPr>
        <w:tabs>
          <w:tab w:val="num" w:pos="2880"/>
        </w:tabs>
        <w:ind w:left="2880" w:hanging="360"/>
      </w:pPr>
      <w:rPr>
        <w:rFonts w:ascii="Arial" w:hAnsi="Arial" w:hint="default"/>
      </w:rPr>
    </w:lvl>
    <w:lvl w:ilvl="4" w:tplc="D9C60BA2" w:tentative="1">
      <w:start w:val="1"/>
      <w:numFmt w:val="bullet"/>
      <w:lvlText w:val="•"/>
      <w:lvlJc w:val="left"/>
      <w:pPr>
        <w:tabs>
          <w:tab w:val="num" w:pos="3600"/>
        </w:tabs>
        <w:ind w:left="3600" w:hanging="360"/>
      </w:pPr>
      <w:rPr>
        <w:rFonts w:ascii="Arial" w:hAnsi="Arial" w:hint="default"/>
      </w:rPr>
    </w:lvl>
    <w:lvl w:ilvl="5" w:tplc="A6F6B544" w:tentative="1">
      <w:start w:val="1"/>
      <w:numFmt w:val="bullet"/>
      <w:lvlText w:val="•"/>
      <w:lvlJc w:val="left"/>
      <w:pPr>
        <w:tabs>
          <w:tab w:val="num" w:pos="4320"/>
        </w:tabs>
        <w:ind w:left="4320" w:hanging="360"/>
      </w:pPr>
      <w:rPr>
        <w:rFonts w:ascii="Arial" w:hAnsi="Arial" w:hint="default"/>
      </w:rPr>
    </w:lvl>
    <w:lvl w:ilvl="6" w:tplc="6AD25342" w:tentative="1">
      <w:start w:val="1"/>
      <w:numFmt w:val="bullet"/>
      <w:lvlText w:val="•"/>
      <w:lvlJc w:val="left"/>
      <w:pPr>
        <w:tabs>
          <w:tab w:val="num" w:pos="5040"/>
        </w:tabs>
        <w:ind w:left="5040" w:hanging="360"/>
      </w:pPr>
      <w:rPr>
        <w:rFonts w:ascii="Arial" w:hAnsi="Arial" w:hint="default"/>
      </w:rPr>
    </w:lvl>
    <w:lvl w:ilvl="7" w:tplc="79E4BCEE" w:tentative="1">
      <w:start w:val="1"/>
      <w:numFmt w:val="bullet"/>
      <w:lvlText w:val="•"/>
      <w:lvlJc w:val="left"/>
      <w:pPr>
        <w:tabs>
          <w:tab w:val="num" w:pos="5760"/>
        </w:tabs>
        <w:ind w:left="5760" w:hanging="360"/>
      </w:pPr>
      <w:rPr>
        <w:rFonts w:ascii="Arial" w:hAnsi="Arial" w:hint="default"/>
      </w:rPr>
    </w:lvl>
    <w:lvl w:ilvl="8" w:tplc="818C5E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955D88"/>
    <w:multiLevelType w:val="hybridMultilevel"/>
    <w:tmpl w:val="D60C3416"/>
    <w:lvl w:ilvl="0" w:tplc="BB9CFF48">
      <w:start w:val="1"/>
      <w:numFmt w:val="decimal"/>
      <w:lvlText w:val="%1."/>
      <w:lvlJc w:val="left"/>
      <w:pPr>
        <w:tabs>
          <w:tab w:val="num" w:pos="1669"/>
        </w:tabs>
        <w:ind w:left="1669" w:hanging="360"/>
      </w:pPr>
    </w:lvl>
    <w:lvl w:ilvl="1" w:tplc="20AA771A">
      <w:start w:val="1"/>
      <w:numFmt w:val="lowerLetter"/>
      <w:lvlText w:val="%2."/>
      <w:lvlJc w:val="left"/>
      <w:pPr>
        <w:tabs>
          <w:tab w:val="num" w:pos="2389"/>
        </w:tabs>
        <w:ind w:left="2389" w:hanging="360"/>
      </w:pPr>
    </w:lvl>
    <w:lvl w:ilvl="2" w:tplc="BA8AE49E">
      <w:start w:val="1"/>
      <w:numFmt w:val="lowerRoman"/>
      <w:lvlText w:val="%3."/>
      <w:lvlJc w:val="right"/>
      <w:pPr>
        <w:tabs>
          <w:tab w:val="num" w:pos="3109"/>
        </w:tabs>
        <w:ind w:left="3109" w:hanging="180"/>
      </w:pPr>
    </w:lvl>
    <w:lvl w:ilvl="3" w:tplc="29DA0F60">
      <w:start w:val="1"/>
      <w:numFmt w:val="decimal"/>
      <w:lvlText w:val="%4."/>
      <w:lvlJc w:val="left"/>
      <w:pPr>
        <w:tabs>
          <w:tab w:val="num" w:pos="3829"/>
        </w:tabs>
        <w:ind w:left="3829" w:hanging="360"/>
      </w:pPr>
    </w:lvl>
    <w:lvl w:ilvl="4" w:tplc="41C2078C">
      <w:start w:val="1"/>
      <w:numFmt w:val="lowerLetter"/>
      <w:lvlText w:val="%5."/>
      <w:lvlJc w:val="left"/>
      <w:pPr>
        <w:tabs>
          <w:tab w:val="num" w:pos="4549"/>
        </w:tabs>
        <w:ind w:left="4549" w:hanging="360"/>
      </w:pPr>
    </w:lvl>
    <w:lvl w:ilvl="5" w:tplc="F356D29A">
      <w:start w:val="1"/>
      <w:numFmt w:val="lowerRoman"/>
      <w:lvlText w:val="%6."/>
      <w:lvlJc w:val="right"/>
      <w:pPr>
        <w:tabs>
          <w:tab w:val="num" w:pos="5269"/>
        </w:tabs>
        <w:ind w:left="5269" w:hanging="180"/>
      </w:pPr>
    </w:lvl>
    <w:lvl w:ilvl="6" w:tplc="0BEE17EE">
      <w:start w:val="1"/>
      <w:numFmt w:val="decimal"/>
      <w:lvlText w:val="%7."/>
      <w:lvlJc w:val="left"/>
      <w:pPr>
        <w:tabs>
          <w:tab w:val="num" w:pos="5989"/>
        </w:tabs>
        <w:ind w:left="5989" w:hanging="360"/>
      </w:pPr>
    </w:lvl>
    <w:lvl w:ilvl="7" w:tplc="84308592">
      <w:start w:val="1"/>
      <w:numFmt w:val="lowerLetter"/>
      <w:lvlText w:val="%8."/>
      <w:lvlJc w:val="left"/>
      <w:pPr>
        <w:tabs>
          <w:tab w:val="num" w:pos="6709"/>
        </w:tabs>
        <w:ind w:left="6709" w:hanging="360"/>
      </w:pPr>
    </w:lvl>
    <w:lvl w:ilvl="8" w:tplc="9378F18C">
      <w:start w:val="1"/>
      <w:numFmt w:val="lowerRoman"/>
      <w:lvlText w:val="%9."/>
      <w:lvlJc w:val="right"/>
      <w:pPr>
        <w:tabs>
          <w:tab w:val="num" w:pos="7429"/>
        </w:tabs>
        <w:ind w:left="7429" w:hanging="180"/>
      </w:pPr>
    </w:lvl>
  </w:abstractNum>
  <w:abstractNum w:abstractNumId="18" w15:restartNumberingAfterBreak="0">
    <w:nsid w:val="3331298A"/>
    <w:multiLevelType w:val="hybridMultilevel"/>
    <w:tmpl w:val="9308344C"/>
    <w:lvl w:ilvl="0" w:tplc="A93E64B6">
      <w:start w:val="1"/>
      <w:numFmt w:val="decimal"/>
      <w:lvlText w:val="%1)"/>
      <w:lvlJc w:val="left"/>
      <w:pPr>
        <w:ind w:left="1068" w:hanging="360"/>
      </w:pPr>
      <w:rPr>
        <w:rFonts w:ascii="Times New Roman" w:eastAsia="Times New Roman" w:hAnsi="Times New Roman" w:cs="Times New Roman" w:hint="default"/>
      </w:rPr>
    </w:lvl>
    <w:lvl w:ilvl="1" w:tplc="30BAD64C">
      <w:start w:val="1"/>
      <w:numFmt w:val="lowerLetter"/>
      <w:lvlText w:val="%2."/>
      <w:lvlJc w:val="left"/>
      <w:pPr>
        <w:ind w:left="1440" w:hanging="360"/>
      </w:pPr>
    </w:lvl>
    <w:lvl w:ilvl="2" w:tplc="AA7ABB7E">
      <w:start w:val="1"/>
      <w:numFmt w:val="lowerRoman"/>
      <w:lvlText w:val="%3."/>
      <w:lvlJc w:val="right"/>
      <w:pPr>
        <w:ind w:left="2160" w:hanging="180"/>
      </w:pPr>
    </w:lvl>
    <w:lvl w:ilvl="3" w:tplc="4BEE7C04">
      <w:start w:val="1"/>
      <w:numFmt w:val="decimal"/>
      <w:lvlText w:val="%4."/>
      <w:lvlJc w:val="left"/>
      <w:pPr>
        <w:ind w:left="2880" w:hanging="360"/>
      </w:pPr>
    </w:lvl>
    <w:lvl w:ilvl="4" w:tplc="1BA6F800">
      <w:start w:val="1"/>
      <w:numFmt w:val="lowerLetter"/>
      <w:lvlText w:val="%5."/>
      <w:lvlJc w:val="left"/>
      <w:pPr>
        <w:ind w:left="3600" w:hanging="360"/>
      </w:pPr>
    </w:lvl>
    <w:lvl w:ilvl="5" w:tplc="AE4C0F62">
      <w:start w:val="1"/>
      <w:numFmt w:val="lowerRoman"/>
      <w:lvlText w:val="%6."/>
      <w:lvlJc w:val="right"/>
      <w:pPr>
        <w:ind w:left="4320" w:hanging="180"/>
      </w:pPr>
    </w:lvl>
    <w:lvl w:ilvl="6" w:tplc="9BD6F606">
      <w:start w:val="1"/>
      <w:numFmt w:val="decimal"/>
      <w:lvlText w:val="%7."/>
      <w:lvlJc w:val="left"/>
      <w:pPr>
        <w:ind w:left="5040" w:hanging="360"/>
      </w:pPr>
    </w:lvl>
    <w:lvl w:ilvl="7" w:tplc="F6781758">
      <w:start w:val="1"/>
      <w:numFmt w:val="lowerLetter"/>
      <w:lvlText w:val="%8."/>
      <w:lvlJc w:val="left"/>
      <w:pPr>
        <w:ind w:left="5760" w:hanging="360"/>
      </w:pPr>
    </w:lvl>
    <w:lvl w:ilvl="8" w:tplc="E88E4D56">
      <w:start w:val="1"/>
      <w:numFmt w:val="lowerRoman"/>
      <w:lvlText w:val="%9."/>
      <w:lvlJc w:val="right"/>
      <w:pPr>
        <w:ind w:left="6480" w:hanging="180"/>
      </w:pPr>
    </w:lvl>
  </w:abstractNum>
  <w:abstractNum w:abstractNumId="19" w15:restartNumberingAfterBreak="0">
    <w:nsid w:val="37E16231"/>
    <w:multiLevelType w:val="hybridMultilevel"/>
    <w:tmpl w:val="9626DDF2"/>
    <w:lvl w:ilvl="0" w:tplc="2572FE24">
      <w:start w:val="21"/>
      <w:numFmt w:val="decimal"/>
      <w:lvlText w:val="%1."/>
      <w:lvlJc w:val="left"/>
      <w:pPr>
        <w:ind w:left="1085" w:hanging="375"/>
      </w:pPr>
      <w:rPr>
        <w:rFonts w:hint="default"/>
      </w:rPr>
    </w:lvl>
    <w:lvl w:ilvl="1" w:tplc="6CF0BE4E">
      <w:start w:val="1"/>
      <w:numFmt w:val="lowerLetter"/>
      <w:lvlText w:val="%2."/>
      <w:lvlJc w:val="left"/>
      <w:pPr>
        <w:ind w:left="1790" w:hanging="360"/>
      </w:pPr>
    </w:lvl>
    <w:lvl w:ilvl="2" w:tplc="38D25BD0">
      <w:start w:val="1"/>
      <w:numFmt w:val="lowerRoman"/>
      <w:lvlText w:val="%3."/>
      <w:lvlJc w:val="right"/>
      <w:pPr>
        <w:ind w:left="2510" w:hanging="180"/>
      </w:pPr>
    </w:lvl>
    <w:lvl w:ilvl="3" w:tplc="AAF649F8">
      <w:start w:val="1"/>
      <w:numFmt w:val="decimal"/>
      <w:lvlText w:val="%4."/>
      <w:lvlJc w:val="left"/>
      <w:pPr>
        <w:ind w:left="3230" w:hanging="360"/>
      </w:pPr>
    </w:lvl>
    <w:lvl w:ilvl="4" w:tplc="0ACA551A">
      <w:start w:val="1"/>
      <w:numFmt w:val="lowerLetter"/>
      <w:lvlText w:val="%5."/>
      <w:lvlJc w:val="left"/>
      <w:pPr>
        <w:ind w:left="3950" w:hanging="360"/>
      </w:pPr>
    </w:lvl>
    <w:lvl w:ilvl="5" w:tplc="22B247D0">
      <w:start w:val="1"/>
      <w:numFmt w:val="lowerRoman"/>
      <w:lvlText w:val="%6."/>
      <w:lvlJc w:val="right"/>
      <w:pPr>
        <w:ind w:left="4670" w:hanging="180"/>
      </w:pPr>
    </w:lvl>
    <w:lvl w:ilvl="6" w:tplc="62AE4A22">
      <w:start w:val="1"/>
      <w:numFmt w:val="decimal"/>
      <w:lvlText w:val="%7."/>
      <w:lvlJc w:val="left"/>
      <w:pPr>
        <w:ind w:left="5390" w:hanging="360"/>
      </w:pPr>
    </w:lvl>
    <w:lvl w:ilvl="7" w:tplc="74FAF70A">
      <w:start w:val="1"/>
      <w:numFmt w:val="lowerLetter"/>
      <w:lvlText w:val="%8."/>
      <w:lvlJc w:val="left"/>
      <w:pPr>
        <w:ind w:left="6110" w:hanging="360"/>
      </w:pPr>
    </w:lvl>
    <w:lvl w:ilvl="8" w:tplc="0472CBB2">
      <w:start w:val="1"/>
      <w:numFmt w:val="lowerRoman"/>
      <w:lvlText w:val="%9."/>
      <w:lvlJc w:val="right"/>
      <w:pPr>
        <w:ind w:left="6830" w:hanging="180"/>
      </w:pPr>
    </w:lvl>
  </w:abstractNum>
  <w:abstractNum w:abstractNumId="20" w15:restartNumberingAfterBreak="0">
    <w:nsid w:val="390373DF"/>
    <w:multiLevelType w:val="hybridMultilevel"/>
    <w:tmpl w:val="F9746784"/>
    <w:lvl w:ilvl="0" w:tplc="BE6CAA00">
      <w:start w:val="1"/>
      <w:numFmt w:val="decimal"/>
      <w:lvlText w:val="%1)"/>
      <w:lvlJc w:val="left"/>
      <w:pPr>
        <w:ind w:left="1068" w:hanging="360"/>
      </w:pPr>
      <w:rPr>
        <w:rFonts w:ascii="Times New Roman" w:eastAsia="Times New Roman" w:hAnsi="Times New Roman" w:cs="Times New Roman"/>
      </w:rPr>
    </w:lvl>
    <w:lvl w:ilvl="1" w:tplc="31D28D1C">
      <w:start w:val="1"/>
      <w:numFmt w:val="lowerLetter"/>
      <w:lvlText w:val="%2."/>
      <w:lvlJc w:val="left"/>
      <w:pPr>
        <w:ind w:left="1788" w:hanging="360"/>
      </w:pPr>
    </w:lvl>
    <w:lvl w:ilvl="2" w:tplc="DF78AA2A">
      <w:start w:val="1"/>
      <w:numFmt w:val="lowerRoman"/>
      <w:lvlText w:val="%3."/>
      <w:lvlJc w:val="right"/>
      <w:pPr>
        <w:ind w:left="2508" w:hanging="180"/>
      </w:pPr>
    </w:lvl>
    <w:lvl w:ilvl="3" w:tplc="A8BEFB90">
      <w:start w:val="1"/>
      <w:numFmt w:val="decimal"/>
      <w:lvlText w:val="%4."/>
      <w:lvlJc w:val="left"/>
      <w:pPr>
        <w:ind w:left="3228" w:hanging="360"/>
      </w:pPr>
    </w:lvl>
    <w:lvl w:ilvl="4" w:tplc="5F9A044A">
      <w:start w:val="1"/>
      <w:numFmt w:val="lowerLetter"/>
      <w:lvlText w:val="%5."/>
      <w:lvlJc w:val="left"/>
      <w:pPr>
        <w:ind w:left="3948" w:hanging="360"/>
      </w:pPr>
    </w:lvl>
    <w:lvl w:ilvl="5" w:tplc="EF22AC70">
      <w:start w:val="1"/>
      <w:numFmt w:val="lowerRoman"/>
      <w:lvlText w:val="%6."/>
      <w:lvlJc w:val="right"/>
      <w:pPr>
        <w:ind w:left="4668" w:hanging="180"/>
      </w:pPr>
    </w:lvl>
    <w:lvl w:ilvl="6" w:tplc="E6B8BC0E">
      <w:start w:val="1"/>
      <w:numFmt w:val="decimal"/>
      <w:lvlText w:val="%7."/>
      <w:lvlJc w:val="left"/>
      <w:pPr>
        <w:ind w:left="5388" w:hanging="360"/>
      </w:pPr>
    </w:lvl>
    <w:lvl w:ilvl="7" w:tplc="0B6C94CA">
      <w:start w:val="1"/>
      <w:numFmt w:val="lowerLetter"/>
      <w:lvlText w:val="%8."/>
      <w:lvlJc w:val="left"/>
      <w:pPr>
        <w:ind w:left="6108" w:hanging="360"/>
      </w:pPr>
    </w:lvl>
    <w:lvl w:ilvl="8" w:tplc="A8E6EEB0">
      <w:start w:val="1"/>
      <w:numFmt w:val="lowerRoman"/>
      <w:lvlText w:val="%9."/>
      <w:lvlJc w:val="right"/>
      <w:pPr>
        <w:ind w:left="6828" w:hanging="180"/>
      </w:pPr>
    </w:lvl>
  </w:abstractNum>
  <w:abstractNum w:abstractNumId="21" w15:restartNumberingAfterBreak="0">
    <w:nsid w:val="394E1712"/>
    <w:multiLevelType w:val="hybridMultilevel"/>
    <w:tmpl w:val="8EA6E5F4"/>
    <w:lvl w:ilvl="0" w:tplc="792ACE30">
      <w:start w:val="1"/>
      <w:numFmt w:val="decimal"/>
      <w:lvlText w:val="%1)"/>
      <w:lvlJc w:val="left"/>
      <w:pPr>
        <w:ind w:left="1084" w:hanging="375"/>
      </w:pPr>
      <w:rPr>
        <w:rFonts w:hint="default"/>
      </w:rPr>
    </w:lvl>
    <w:lvl w:ilvl="1" w:tplc="8E025EE4">
      <w:start w:val="1"/>
      <w:numFmt w:val="lowerLetter"/>
      <w:lvlText w:val="%2."/>
      <w:lvlJc w:val="left"/>
      <w:pPr>
        <w:ind w:left="1789" w:hanging="360"/>
      </w:pPr>
    </w:lvl>
    <w:lvl w:ilvl="2" w:tplc="B98E126E">
      <w:start w:val="1"/>
      <w:numFmt w:val="lowerRoman"/>
      <w:lvlText w:val="%3."/>
      <w:lvlJc w:val="right"/>
      <w:pPr>
        <w:ind w:left="2509" w:hanging="180"/>
      </w:pPr>
    </w:lvl>
    <w:lvl w:ilvl="3" w:tplc="466031CE">
      <w:start w:val="1"/>
      <w:numFmt w:val="decimal"/>
      <w:lvlText w:val="%4."/>
      <w:lvlJc w:val="left"/>
      <w:pPr>
        <w:ind w:left="3229" w:hanging="360"/>
      </w:pPr>
    </w:lvl>
    <w:lvl w:ilvl="4" w:tplc="F216D322">
      <w:start w:val="1"/>
      <w:numFmt w:val="lowerLetter"/>
      <w:lvlText w:val="%5."/>
      <w:lvlJc w:val="left"/>
      <w:pPr>
        <w:ind w:left="3949" w:hanging="360"/>
      </w:pPr>
    </w:lvl>
    <w:lvl w:ilvl="5" w:tplc="583A2B0A">
      <w:start w:val="1"/>
      <w:numFmt w:val="lowerRoman"/>
      <w:lvlText w:val="%6."/>
      <w:lvlJc w:val="right"/>
      <w:pPr>
        <w:ind w:left="4669" w:hanging="180"/>
      </w:pPr>
    </w:lvl>
    <w:lvl w:ilvl="6" w:tplc="73389432">
      <w:start w:val="1"/>
      <w:numFmt w:val="decimal"/>
      <w:lvlText w:val="%7."/>
      <w:lvlJc w:val="left"/>
      <w:pPr>
        <w:ind w:left="5389" w:hanging="360"/>
      </w:pPr>
    </w:lvl>
    <w:lvl w:ilvl="7" w:tplc="A92A389E">
      <w:start w:val="1"/>
      <w:numFmt w:val="lowerLetter"/>
      <w:lvlText w:val="%8."/>
      <w:lvlJc w:val="left"/>
      <w:pPr>
        <w:ind w:left="6109" w:hanging="360"/>
      </w:pPr>
    </w:lvl>
    <w:lvl w:ilvl="8" w:tplc="62723A70">
      <w:start w:val="1"/>
      <w:numFmt w:val="lowerRoman"/>
      <w:lvlText w:val="%9."/>
      <w:lvlJc w:val="right"/>
      <w:pPr>
        <w:ind w:left="6829" w:hanging="180"/>
      </w:pPr>
    </w:lvl>
  </w:abstractNum>
  <w:abstractNum w:abstractNumId="22" w15:restartNumberingAfterBreak="0">
    <w:nsid w:val="3CCB6F74"/>
    <w:multiLevelType w:val="hybridMultilevel"/>
    <w:tmpl w:val="E8628170"/>
    <w:lvl w:ilvl="0" w:tplc="086EDE6A">
      <w:start w:val="1"/>
      <w:numFmt w:val="decimal"/>
      <w:lvlText w:val="%1)"/>
      <w:lvlJc w:val="left"/>
      <w:pPr>
        <w:ind w:left="1069" w:hanging="360"/>
      </w:pPr>
      <w:rPr>
        <w:rFonts w:hint="default"/>
      </w:rPr>
    </w:lvl>
    <w:lvl w:ilvl="1" w:tplc="43F0AB10">
      <w:start w:val="1"/>
      <w:numFmt w:val="lowerLetter"/>
      <w:lvlText w:val="%2."/>
      <w:lvlJc w:val="left"/>
      <w:pPr>
        <w:ind w:left="1789" w:hanging="360"/>
      </w:pPr>
    </w:lvl>
    <w:lvl w:ilvl="2" w:tplc="39DC277C">
      <w:start w:val="1"/>
      <w:numFmt w:val="lowerRoman"/>
      <w:lvlText w:val="%3."/>
      <w:lvlJc w:val="right"/>
      <w:pPr>
        <w:ind w:left="2509" w:hanging="180"/>
      </w:pPr>
    </w:lvl>
    <w:lvl w:ilvl="3" w:tplc="0952DAB8">
      <w:start w:val="1"/>
      <w:numFmt w:val="decimal"/>
      <w:lvlText w:val="%4."/>
      <w:lvlJc w:val="left"/>
      <w:pPr>
        <w:ind w:left="3229" w:hanging="360"/>
      </w:pPr>
    </w:lvl>
    <w:lvl w:ilvl="4" w:tplc="537E86FC">
      <w:start w:val="1"/>
      <w:numFmt w:val="lowerLetter"/>
      <w:lvlText w:val="%5."/>
      <w:lvlJc w:val="left"/>
      <w:pPr>
        <w:ind w:left="3949" w:hanging="360"/>
      </w:pPr>
    </w:lvl>
    <w:lvl w:ilvl="5" w:tplc="EF5AFDB2">
      <w:start w:val="1"/>
      <w:numFmt w:val="lowerRoman"/>
      <w:lvlText w:val="%6."/>
      <w:lvlJc w:val="right"/>
      <w:pPr>
        <w:ind w:left="4669" w:hanging="180"/>
      </w:pPr>
    </w:lvl>
    <w:lvl w:ilvl="6" w:tplc="5A1EA530">
      <w:start w:val="1"/>
      <w:numFmt w:val="decimal"/>
      <w:lvlText w:val="%7."/>
      <w:lvlJc w:val="left"/>
      <w:pPr>
        <w:ind w:left="5389" w:hanging="360"/>
      </w:pPr>
    </w:lvl>
    <w:lvl w:ilvl="7" w:tplc="D38C31F2">
      <w:start w:val="1"/>
      <w:numFmt w:val="lowerLetter"/>
      <w:lvlText w:val="%8."/>
      <w:lvlJc w:val="left"/>
      <w:pPr>
        <w:ind w:left="6109" w:hanging="360"/>
      </w:pPr>
    </w:lvl>
    <w:lvl w:ilvl="8" w:tplc="7A34C204">
      <w:start w:val="1"/>
      <w:numFmt w:val="lowerRoman"/>
      <w:lvlText w:val="%9."/>
      <w:lvlJc w:val="right"/>
      <w:pPr>
        <w:ind w:left="6829" w:hanging="180"/>
      </w:pPr>
    </w:lvl>
  </w:abstractNum>
  <w:abstractNum w:abstractNumId="23" w15:restartNumberingAfterBreak="0">
    <w:nsid w:val="3CCC0D05"/>
    <w:multiLevelType w:val="hybridMultilevel"/>
    <w:tmpl w:val="5D0E3AF4"/>
    <w:lvl w:ilvl="0" w:tplc="01FEDD58">
      <w:start w:val="1"/>
      <w:numFmt w:val="decimal"/>
      <w:lvlText w:val="%1)"/>
      <w:lvlJc w:val="left"/>
      <w:pPr>
        <w:ind w:left="1069" w:hanging="360"/>
      </w:pPr>
      <w:rPr>
        <w:rFonts w:hint="default"/>
      </w:rPr>
    </w:lvl>
    <w:lvl w:ilvl="1" w:tplc="1CA8C99E">
      <w:start w:val="1"/>
      <w:numFmt w:val="lowerLetter"/>
      <w:lvlText w:val="%2."/>
      <w:lvlJc w:val="left"/>
      <w:pPr>
        <w:ind w:left="1789" w:hanging="360"/>
      </w:pPr>
    </w:lvl>
    <w:lvl w:ilvl="2" w:tplc="2FECB694">
      <w:start w:val="1"/>
      <w:numFmt w:val="lowerRoman"/>
      <w:lvlText w:val="%3."/>
      <w:lvlJc w:val="right"/>
      <w:pPr>
        <w:ind w:left="2509" w:hanging="180"/>
      </w:pPr>
    </w:lvl>
    <w:lvl w:ilvl="3" w:tplc="C1E28126">
      <w:start w:val="1"/>
      <w:numFmt w:val="decimal"/>
      <w:lvlText w:val="%4."/>
      <w:lvlJc w:val="left"/>
      <w:pPr>
        <w:ind w:left="3229" w:hanging="360"/>
      </w:pPr>
    </w:lvl>
    <w:lvl w:ilvl="4" w:tplc="2F10DE10">
      <w:start w:val="1"/>
      <w:numFmt w:val="lowerLetter"/>
      <w:lvlText w:val="%5."/>
      <w:lvlJc w:val="left"/>
      <w:pPr>
        <w:ind w:left="3949" w:hanging="360"/>
      </w:pPr>
    </w:lvl>
    <w:lvl w:ilvl="5" w:tplc="D00CF4F0">
      <w:start w:val="1"/>
      <w:numFmt w:val="lowerRoman"/>
      <w:lvlText w:val="%6."/>
      <w:lvlJc w:val="right"/>
      <w:pPr>
        <w:ind w:left="4669" w:hanging="180"/>
      </w:pPr>
    </w:lvl>
    <w:lvl w:ilvl="6" w:tplc="3066065A">
      <w:start w:val="1"/>
      <w:numFmt w:val="decimal"/>
      <w:lvlText w:val="%7."/>
      <w:lvlJc w:val="left"/>
      <w:pPr>
        <w:ind w:left="5389" w:hanging="360"/>
      </w:pPr>
    </w:lvl>
    <w:lvl w:ilvl="7" w:tplc="034AA5B6">
      <w:start w:val="1"/>
      <w:numFmt w:val="lowerLetter"/>
      <w:lvlText w:val="%8."/>
      <w:lvlJc w:val="left"/>
      <w:pPr>
        <w:ind w:left="6109" w:hanging="360"/>
      </w:pPr>
    </w:lvl>
    <w:lvl w:ilvl="8" w:tplc="B928D88A">
      <w:start w:val="1"/>
      <w:numFmt w:val="lowerRoman"/>
      <w:lvlText w:val="%9."/>
      <w:lvlJc w:val="right"/>
      <w:pPr>
        <w:ind w:left="6829" w:hanging="180"/>
      </w:pPr>
    </w:lvl>
  </w:abstractNum>
  <w:abstractNum w:abstractNumId="24" w15:restartNumberingAfterBreak="0">
    <w:nsid w:val="40CF7817"/>
    <w:multiLevelType w:val="hybridMultilevel"/>
    <w:tmpl w:val="CDDE6E80"/>
    <w:lvl w:ilvl="0" w:tplc="585AF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0F547BB"/>
    <w:multiLevelType w:val="hybridMultilevel"/>
    <w:tmpl w:val="31D8912E"/>
    <w:lvl w:ilvl="0" w:tplc="FCDE930C">
      <w:start w:val="1"/>
      <w:numFmt w:val="decimal"/>
      <w:lvlText w:val="%1)"/>
      <w:lvlJc w:val="left"/>
      <w:pPr>
        <w:ind w:left="1069" w:hanging="360"/>
      </w:pPr>
      <w:rPr>
        <w:rFonts w:hint="default"/>
      </w:rPr>
    </w:lvl>
    <w:lvl w:ilvl="1" w:tplc="B4129092">
      <w:start w:val="1"/>
      <w:numFmt w:val="lowerLetter"/>
      <w:lvlText w:val="%2."/>
      <w:lvlJc w:val="left"/>
      <w:pPr>
        <w:ind w:left="1789" w:hanging="360"/>
      </w:pPr>
    </w:lvl>
    <w:lvl w:ilvl="2" w:tplc="CD20C0DE">
      <w:start w:val="1"/>
      <w:numFmt w:val="lowerRoman"/>
      <w:lvlText w:val="%3."/>
      <w:lvlJc w:val="right"/>
      <w:pPr>
        <w:ind w:left="2509" w:hanging="180"/>
      </w:pPr>
    </w:lvl>
    <w:lvl w:ilvl="3" w:tplc="925C7EFA">
      <w:start w:val="1"/>
      <w:numFmt w:val="decimal"/>
      <w:lvlText w:val="%4."/>
      <w:lvlJc w:val="left"/>
      <w:pPr>
        <w:ind w:left="3229" w:hanging="360"/>
      </w:pPr>
    </w:lvl>
    <w:lvl w:ilvl="4" w:tplc="A57C2E34">
      <w:start w:val="1"/>
      <w:numFmt w:val="lowerLetter"/>
      <w:lvlText w:val="%5."/>
      <w:lvlJc w:val="left"/>
      <w:pPr>
        <w:ind w:left="3949" w:hanging="360"/>
      </w:pPr>
    </w:lvl>
    <w:lvl w:ilvl="5" w:tplc="0FA2FE62">
      <w:start w:val="1"/>
      <w:numFmt w:val="lowerRoman"/>
      <w:lvlText w:val="%6."/>
      <w:lvlJc w:val="right"/>
      <w:pPr>
        <w:ind w:left="4669" w:hanging="180"/>
      </w:pPr>
    </w:lvl>
    <w:lvl w:ilvl="6" w:tplc="A9EC4468">
      <w:start w:val="1"/>
      <w:numFmt w:val="decimal"/>
      <w:lvlText w:val="%7."/>
      <w:lvlJc w:val="left"/>
      <w:pPr>
        <w:ind w:left="5389" w:hanging="360"/>
      </w:pPr>
    </w:lvl>
    <w:lvl w:ilvl="7" w:tplc="CB46C800">
      <w:start w:val="1"/>
      <w:numFmt w:val="lowerLetter"/>
      <w:lvlText w:val="%8."/>
      <w:lvlJc w:val="left"/>
      <w:pPr>
        <w:ind w:left="6109" w:hanging="360"/>
      </w:pPr>
    </w:lvl>
    <w:lvl w:ilvl="8" w:tplc="3AF4097C">
      <w:start w:val="1"/>
      <w:numFmt w:val="lowerRoman"/>
      <w:lvlText w:val="%9."/>
      <w:lvlJc w:val="right"/>
      <w:pPr>
        <w:ind w:left="6829" w:hanging="180"/>
      </w:pPr>
    </w:lvl>
  </w:abstractNum>
  <w:abstractNum w:abstractNumId="26" w15:restartNumberingAfterBreak="0">
    <w:nsid w:val="41383E4E"/>
    <w:multiLevelType w:val="hybridMultilevel"/>
    <w:tmpl w:val="05E0AD0C"/>
    <w:lvl w:ilvl="0" w:tplc="16E0FD84">
      <w:start w:val="1"/>
      <w:numFmt w:val="decimal"/>
      <w:lvlText w:val="%1)"/>
      <w:lvlJc w:val="left"/>
      <w:pPr>
        <w:ind w:left="1069" w:hanging="360"/>
      </w:pPr>
      <w:rPr>
        <w:rFonts w:hint="default"/>
      </w:rPr>
    </w:lvl>
    <w:lvl w:ilvl="1" w:tplc="76B6B5A4">
      <w:start w:val="1"/>
      <w:numFmt w:val="lowerLetter"/>
      <w:lvlText w:val="%2."/>
      <w:lvlJc w:val="left"/>
      <w:pPr>
        <w:ind w:left="1789" w:hanging="360"/>
      </w:pPr>
    </w:lvl>
    <w:lvl w:ilvl="2" w:tplc="FA44AC4A">
      <w:start w:val="1"/>
      <w:numFmt w:val="lowerRoman"/>
      <w:lvlText w:val="%3."/>
      <w:lvlJc w:val="right"/>
      <w:pPr>
        <w:ind w:left="2509" w:hanging="180"/>
      </w:pPr>
    </w:lvl>
    <w:lvl w:ilvl="3" w:tplc="28CA2D4E">
      <w:start w:val="1"/>
      <w:numFmt w:val="decimal"/>
      <w:lvlText w:val="%4."/>
      <w:lvlJc w:val="left"/>
      <w:pPr>
        <w:ind w:left="3229" w:hanging="360"/>
      </w:pPr>
    </w:lvl>
    <w:lvl w:ilvl="4" w:tplc="8F542DE8">
      <w:start w:val="1"/>
      <w:numFmt w:val="lowerLetter"/>
      <w:lvlText w:val="%5."/>
      <w:lvlJc w:val="left"/>
      <w:pPr>
        <w:ind w:left="3949" w:hanging="360"/>
      </w:pPr>
    </w:lvl>
    <w:lvl w:ilvl="5" w:tplc="A80C7A42">
      <w:start w:val="1"/>
      <w:numFmt w:val="lowerRoman"/>
      <w:lvlText w:val="%6."/>
      <w:lvlJc w:val="right"/>
      <w:pPr>
        <w:ind w:left="4669" w:hanging="180"/>
      </w:pPr>
    </w:lvl>
    <w:lvl w:ilvl="6" w:tplc="CAF21E0C">
      <w:start w:val="1"/>
      <w:numFmt w:val="decimal"/>
      <w:lvlText w:val="%7."/>
      <w:lvlJc w:val="left"/>
      <w:pPr>
        <w:ind w:left="5389" w:hanging="360"/>
      </w:pPr>
    </w:lvl>
    <w:lvl w:ilvl="7" w:tplc="2AEADFD4">
      <w:start w:val="1"/>
      <w:numFmt w:val="lowerLetter"/>
      <w:lvlText w:val="%8."/>
      <w:lvlJc w:val="left"/>
      <w:pPr>
        <w:ind w:left="6109" w:hanging="360"/>
      </w:pPr>
    </w:lvl>
    <w:lvl w:ilvl="8" w:tplc="788AD734">
      <w:start w:val="1"/>
      <w:numFmt w:val="lowerRoman"/>
      <w:lvlText w:val="%9."/>
      <w:lvlJc w:val="right"/>
      <w:pPr>
        <w:ind w:left="6829" w:hanging="180"/>
      </w:pPr>
    </w:lvl>
  </w:abstractNum>
  <w:abstractNum w:abstractNumId="27" w15:restartNumberingAfterBreak="0">
    <w:nsid w:val="41DD06B7"/>
    <w:multiLevelType w:val="hybridMultilevel"/>
    <w:tmpl w:val="8CCACCA2"/>
    <w:lvl w:ilvl="0" w:tplc="EDC65D38">
      <w:start w:val="1"/>
      <w:numFmt w:val="decimal"/>
      <w:lvlText w:val="%1)"/>
      <w:lvlJc w:val="left"/>
      <w:pPr>
        <w:ind w:left="1070" w:hanging="360"/>
      </w:pPr>
      <w:rPr>
        <w:rFonts w:hint="default"/>
      </w:rPr>
    </w:lvl>
    <w:lvl w:ilvl="1" w:tplc="C5169806">
      <w:start w:val="1"/>
      <w:numFmt w:val="lowerLetter"/>
      <w:lvlText w:val="%2."/>
      <w:lvlJc w:val="left"/>
      <w:pPr>
        <w:ind w:left="1790" w:hanging="360"/>
      </w:pPr>
    </w:lvl>
    <w:lvl w:ilvl="2" w:tplc="84D8C8A0">
      <w:start w:val="1"/>
      <w:numFmt w:val="lowerRoman"/>
      <w:lvlText w:val="%3."/>
      <w:lvlJc w:val="right"/>
      <w:pPr>
        <w:ind w:left="2510" w:hanging="180"/>
      </w:pPr>
    </w:lvl>
    <w:lvl w:ilvl="3" w:tplc="55A655D4">
      <w:start w:val="1"/>
      <w:numFmt w:val="decimal"/>
      <w:lvlText w:val="%4."/>
      <w:lvlJc w:val="left"/>
      <w:pPr>
        <w:ind w:left="3230" w:hanging="360"/>
      </w:pPr>
    </w:lvl>
    <w:lvl w:ilvl="4" w:tplc="F7BA2F98">
      <w:start w:val="1"/>
      <w:numFmt w:val="lowerLetter"/>
      <w:lvlText w:val="%5."/>
      <w:lvlJc w:val="left"/>
      <w:pPr>
        <w:ind w:left="3950" w:hanging="360"/>
      </w:pPr>
    </w:lvl>
    <w:lvl w:ilvl="5" w:tplc="3B48C9A6">
      <w:start w:val="1"/>
      <w:numFmt w:val="lowerRoman"/>
      <w:lvlText w:val="%6."/>
      <w:lvlJc w:val="right"/>
      <w:pPr>
        <w:ind w:left="4670" w:hanging="180"/>
      </w:pPr>
    </w:lvl>
    <w:lvl w:ilvl="6" w:tplc="5B2C0654">
      <w:start w:val="1"/>
      <w:numFmt w:val="decimal"/>
      <w:lvlText w:val="%7."/>
      <w:lvlJc w:val="left"/>
      <w:pPr>
        <w:ind w:left="5390" w:hanging="360"/>
      </w:pPr>
    </w:lvl>
    <w:lvl w:ilvl="7" w:tplc="1656310C">
      <w:start w:val="1"/>
      <w:numFmt w:val="lowerLetter"/>
      <w:lvlText w:val="%8."/>
      <w:lvlJc w:val="left"/>
      <w:pPr>
        <w:ind w:left="6110" w:hanging="360"/>
      </w:pPr>
    </w:lvl>
    <w:lvl w:ilvl="8" w:tplc="DF0C74E2">
      <w:start w:val="1"/>
      <w:numFmt w:val="lowerRoman"/>
      <w:lvlText w:val="%9."/>
      <w:lvlJc w:val="right"/>
      <w:pPr>
        <w:ind w:left="6830" w:hanging="180"/>
      </w:pPr>
    </w:lvl>
  </w:abstractNum>
  <w:abstractNum w:abstractNumId="28" w15:restartNumberingAfterBreak="0">
    <w:nsid w:val="478E68E4"/>
    <w:multiLevelType w:val="hybridMultilevel"/>
    <w:tmpl w:val="94109218"/>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abstractNum w:abstractNumId="29" w15:restartNumberingAfterBreak="0">
    <w:nsid w:val="48301111"/>
    <w:multiLevelType w:val="hybridMultilevel"/>
    <w:tmpl w:val="DD966F6A"/>
    <w:lvl w:ilvl="0" w:tplc="991E9EB0">
      <w:start w:val="1"/>
      <w:numFmt w:val="decimal"/>
      <w:lvlText w:val="%1."/>
      <w:lvlJc w:val="left"/>
      <w:pPr>
        <w:ind w:left="1249" w:hanging="540"/>
      </w:pPr>
      <w:rPr>
        <w:rFonts w:hint="default"/>
      </w:rPr>
    </w:lvl>
    <w:lvl w:ilvl="1" w:tplc="71CCFF5E">
      <w:start w:val="1"/>
      <w:numFmt w:val="lowerLetter"/>
      <w:lvlText w:val="%2."/>
      <w:lvlJc w:val="left"/>
      <w:pPr>
        <w:ind w:left="1789" w:hanging="360"/>
      </w:pPr>
    </w:lvl>
    <w:lvl w:ilvl="2" w:tplc="4E2694C4">
      <w:start w:val="1"/>
      <w:numFmt w:val="lowerRoman"/>
      <w:lvlText w:val="%3."/>
      <w:lvlJc w:val="right"/>
      <w:pPr>
        <w:ind w:left="2509" w:hanging="180"/>
      </w:pPr>
    </w:lvl>
    <w:lvl w:ilvl="3" w:tplc="B8BCB526">
      <w:start w:val="1"/>
      <w:numFmt w:val="decimal"/>
      <w:lvlText w:val="%4."/>
      <w:lvlJc w:val="left"/>
      <w:pPr>
        <w:ind w:left="3229" w:hanging="360"/>
      </w:pPr>
    </w:lvl>
    <w:lvl w:ilvl="4" w:tplc="047C4F96">
      <w:start w:val="1"/>
      <w:numFmt w:val="lowerLetter"/>
      <w:lvlText w:val="%5."/>
      <w:lvlJc w:val="left"/>
      <w:pPr>
        <w:ind w:left="3949" w:hanging="360"/>
      </w:pPr>
    </w:lvl>
    <w:lvl w:ilvl="5" w:tplc="C38EB182">
      <w:start w:val="1"/>
      <w:numFmt w:val="lowerRoman"/>
      <w:lvlText w:val="%6."/>
      <w:lvlJc w:val="right"/>
      <w:pPr>
        <w:ind w:left="4669" w:hanging="180"/>
      </w:pPr>
    </w:lvl>
    <w:lvl w:ilvl="6" w:tplc="51E2BF2C">
      <w:start w:val="1"/>
      <w:numFmt w:val="decimal"/>
      <w:lvlText w:val="%7."/>
      <w:lvlJc w:val="left"/>
      <w:pPr>
        <w:ind w:left="5389" w:hanging="360"/>
      </w:pPr>
    </w:lvl>
    <w:lvl w:ilvl="7" w:tplc="A03C9860">
      <w:start w:val="1"/>
      <w:numFmt w:val="lowerLetter"/>
      <w:lvlText w:val="%8."/>
      <w:lvlJc w:val="left"/>
      <w:pPr>
        <w:ind w:left="6109" w:hanging="360"/>
      </w:pPr>
    </w:lvl>
    <w:lvl w:ilvl="8" w:tplc="1130DCFC">
      <w:start w:val="1"/>
      <w:numFmt w:val="lowerRoman"/>
      <w:lvlText w:val="%9."/>
      <w:lvlJc w:val="right"/>
      <w:pPr>
        <w:ind w:left="6829" w:hanging="180"/>
      </w:pPr>
    </w:lvl>
  </w:abstractNum>
  <w:abstractNum w:abstractNumId="30" w15:restartNumberingAfterBreak="0">
    <w:nsid w:val="4948075A"/>
    <w:multiLevelType w:val="hybridMultilevel"/>
    <w:tmpl w:val="6F604D5E"/>
    <w:lvl w:ilvl="0" w:tplc="A412DA64">
      <w:start w:val="1"/>
      <w:numFmt w:val="decimal"/>
      <w:lvlText w:val="%1."/>
      <w:lvlJc w:val="left"/>
      <w:pPr>
        <w:ind w:left="1065" w:hanging="360"/>
      </w:pPr>
      <w:rPr>
        <w:rFonts w:hint="default"/>
      </w:rPr>
    </w:lvl>
    <w:lvl w:ilvl="1" w:tplc="E8A819F2">
      <w:start w:val="1"/>
      <w:numFmt w:val="lowerLetter"/>
      <w:lvlText w:val="%2."/>
      <w:lvlJc w:val="left"/>
      <w:pPr>
        <w:ind w:left="1785" w:hanging="360"/>
      </w:pPr>
    </w:lvl>
    <w:lvl w:ilvl="2" w:tplc="DD9685D4">
      <w:start w:val="1"/>
      <w:numFmt w:val="lowerRoman"/>
      <w:lvlText w:val="%3."/>
      <w:lvlJc w:val="right"/>
      <w:pPr>
        <w:ind w:left="2505" w:hanging="180"/>
      </w:pPr>
    </w:lvl>
    <w:lvl w:ilvl="3" w:tplc="A24A5B74">
      <w:start w:val="1"/>
      <w:numFmt w:val="decimal"/>
      <w:lvlText w:val="%4."/>
      <w:lvlJc w:val="left"/>
      <w:pPr>
        <w:ind w:left="3225" w:hanging="360"/>
      </w:pPr>
    </w:lvl>
    <w:lvl w:ilvl="4" w:tplc="039E3DA4">
      <w:start w:val="1"/>
      <w:numFmt w:val="lowerLetter"/>
      <w:lvlText w:val="%5."/>
      <w:lvlJc w:val="left"/>
      <w:pPr>
        <w:ind w:left="3945" w:hanging="360"/>
      </w:pPr>
    </w:lvl>
    <w:lvl w:ilvl="5" w:tplc="4D7E7018">
      <w:start w:val="1"/>
      <w:numFmt w:val="lowerRoman"/>
      <w:lvlText w:val="%6."/>
      <w:lvlJc w:val="right"/>
      <w:pPr>
        <w:ind w:left="4665" w:hanging="180"/>
      </w:pPr>
    </w:lvl>
    <w:lvl w:ilvl="6" w:tplc="AC2A69AA">
      <w:start w:val="1"/>
      <w:numFmt w:val="decimal"/>
      <w:lvlText w:val="%7."/>
      <w:lvlJc w:val="left"/>
      <w:pPr>
        <w:ind w:left="5385" w:hanging="360"/>
      </w:pPr>
    </w:lvl>
    <w:lvl w:ilvl="7" w:tplc="3E50F40A">
      <w:start w:val="1"/>
      <w:numFmt w:val="lowerLetter"/>
      <w:lvlText w:val="%8."/>
      <w:lvlJc w:val="left"/>
      <w:pPr>
        <w:ind w:left="6105" w:hanging="360"/>
      </w:pPr>
    </w:lvl>
    <w:lvl w:ilvl="8" w:tplc="C75454BE">
      <w:start w:val="1"/>
      <w:numFmt w:val="lowerRoman"/>
      <w:lvlText w:val="%9."/>
      <w:lvlJc w:val="right"/>
      <w:pPr>
        <w:ind w:left="6825" w:hanging="180"/>
      </w:pPr>
    </w:lvl>
  </w:abstractNum>
  <w:abstractNum w:abstractNumId="31" w15:restartNumberingAfterBreak="0">
    <w:nsid w:val="4BDC0AEF"/>
    <w:multiLevelType w:val="hybridMultilevel"/>
    <w:tmpl w:val="5C56E11A"/>
    <w:lvl w:ilvl="0" w:tplc="68086FEC">
      <w:start w:val="15"/>
      <w:numFmt w:val="decimal"/>
      <w:lvlText w:val="%1."/>
      <w:lvlJc w:val="left"/>
      <w:pPr>
        <w:ind w:left="1084" w:hanging="375"/>
      </w:pPr>
      <w:rPr>
        <w:rFonts w:hint="default"/>
      </w:rPr>
    </w:lvl>
    <w:lvl w:ilvl="1" w:tplc="08CA82D6">
      <w:start w:val="1"/>
      <w:numFmt w:val="lowerLetter"/>
      <w:lvlText w:val="%2."/>
      <w:lvlJc w:val="left"/>
      <w:pPr>
        <w:ind w:left="1789" w:hanging="360"/>
      </w:pPr>
    </w:lvl>
    <w:lvl w:ilvl="2" w:tplc="E9EE0078">
      <w:start w:val="1"/>
      <w:numFmt w:val="lowerRoman"/>
      <w:lvlText w:val="%3."/>
      <w:lvlJc w:val="right"/>
      <w:pPr>
        <w:ind w:left="2509" w:hanging="180"/>
      </w:pPr>
    </w:lvl>
    <w:lvl w:ilvl="3" w:tplc="6E182FEC">
      <w:start w:val="1"/>
      <w:numFmt w:val="decimal"/>
      <w:lvlText w:val="%4."/>
      <w:lvlJc w:val="left"/>
      <w:pPr>
        <w:ind w:left="3229" w:hanging="360"/>
      </w:pPr>
    </w:lvl>
    <w:lvl w:ilvl="4" w:tplc="CFC697B2">
      <w:start w:val="1"/>
      <w:numFmt w:val="lowerLetter"/>
      <w:lvlText w:val="%5."/>
      <w:lvlJc w:val="left"/>
      <w:pPr>
        <w:ind w:left="3949" w:hanging="360"/>
      </w:pPr>
    </w:lvl>
    <w:lvl w:ilvl="5" w:tplc="1A70A13A">
      <w:start w:val="1"/>
      <w:numFmt w:val="lowerRoman"/>
      <w:lvlText w:val="%6."/>
      <w:lvlJc w:val="right"/>
      <w:pPr>
        <w:ind w:left="4669" w:hanging="180"/>
      </w:pPr>
    </w:lvl>
    <w:lvl w:ilvl="6" w:tplc="C5586102">
      <w:start w:val="1"/>
      <w:numFmt w:val="decimal"/>
      <w:lvlText w:val="%7."/>
      <w:lvlJc w:val="left"/>
      <w:pPr>
        <w:ind w:left="5389" w:hanging="360"/>
      </w:pPr>
    </w:lvl>
    <w:lvl w:ilvl="7" w:tplc="EA042184">
      <w:start w:val="1"/>
      <w:numFmt w:val="lowerLetter"/>
      <w:lvlText w:val="%8."/>
      <w:lvlJc w:val="left"/>
      <w:pPr>
        <w:ind w:left="6109" w:hanging="360"/>
      </w:pPr>
    </w:lvl>
    <w:lvl w:ilvl="8" w:tplc="1CC2BB02">
      <w:start w:val="1"/>
      <w:numFmt w:val="lowerRoman"/>
      <w:lvlText w:val="%9."/>
      <w:lvlJc w:val="right"/>
      <w:pPr>
        <w:ind w:left="6829" w:hanging="180"/>
      </w:pPr>
    </w:lvl>
  </w:abstractNum>
  <w:abstractNum w:abstractNumId="32" w15:restartNumberingAfterBreak="0">
    <w:nsid w:val="51A3296C"/>
    <w:multiLevelType w:val="hybridMultilevel"/>
    <w:tmpl w:val="C3CAD688"/>
    <w:lvl w:ilvl="0" w:tplc="D3DA04CA">
      <w:start w:val="1"/>
      <w:numFmt w:val="decimal"/>
      <w:lvlText w:val="%1)"/>
      <w:lvlJc w:val="left"/>
      <w:pPr>
        <w:ind w:left="1068" w:hanging="360"/>
      </w:pPr>
      <w:rPr>
        <w:rFonts w:ascii="Times New Roman" w:eastAsia="Times New Roman" w:hAnsi="Times New Roman" w:cs="Times New Roman" w:hint="default"/>
      </w:rPr>
    </w:lvl>
    <w:lvl w:ilvl="1" w:tplc="2A463348">
      <w:start w:val="1"/>
      <w:numFmt w:val="lowerLetter"/>
      <w:lvlText w:val="%2."/>
      <w:lvlJc w:val="left"/>
      <w:pPr>
        <w:ind w:left="1440" w:hanging="360"/>
      </w:pPr>
    </w:lvl>
    <w:lvl w:ilvl="2" w:tplc="D2BC31B6">
      <w:start w:val="1"/>
      <w:numFmt w:val="lowerRoman"/>
      <w:lvlText w:val="%3."/>
      <w:lvlJc w:val="right"/>
      <w:pPr>
        <w:ind w:left="2160" w:hanging="180"/>
      </w:pPr>
    </w:lvl>
    <w:lvl w:ilvl="3" w:tplc="97B47126">
      <w:start w:val="1"/>
      <w:numFmt w:val="decimal"/>
      <w:lvlText w:val="%4."/>
      <w:lvlJc w:val="left"/>
      <w:pPr>
        <w:ind w:left="2880" w:hanging="360"/>
      </w:pPr>
    </w:lvl>
    <w:lvl w:ilvl="4" w:tplc="3E222218">
      <w:start w:val="1"/>
      <w:numFmt w:val="lowerLetter"/>
      <w:lvlText w:val="%5."/>
      <w:lvlJc w:val="left"/>
      <w:pPr>
        <w:ind w:left="3600" w:hanging="360"/>
      </w:pPr>
    </w:lvl>
    <w:lvl w:ilvl="5" w:tplc="6AF6C050">
      <w:start w:val="1"/>
      <w:numFmt w:val="lowerRoman"/>
      <w:lvlText w:val="%6."/>
      <w:lvlJc w:val="right"/>
      <w:pPr>
        <w:ind w:left="4320" w:hanging="180"/>
      </w:pPr>
    </w:lvl>
    <w:lvl w:ilvl="6" w:tplc="361C494A">
      <w:start w:val="1"/>
      <w:numFmt w:val="decimal"/>
      <w:lvlText w:val="%7."/>
      <w:lvlJc w:val="left"/>
      <w:pPr>
        <w:ind w:left="5040" w:hanging="360"/>
      </w:pPr>
    </w:lvl>
    <w:lvl w:ilvl="7" w:tplc="E91A2A68">
      <w:start w:val="1"/>
      <w:numFmt w:val="lowerLetter"/>
      <w:lvlText w:val="%8."/>
      <w:lvlJc w:val="left"/>
      <w:pPr>
        <w:ind w:left="5760" w:hanging="360"/>
      </w:pPr>
    </w:lvl>
    <w:lvl w:ilvl="8" w:tplc="5B765460">
      <w:start w:val="1"/>
      <w:numFmt w:val="lowerRoman"/>
      <w:lvlText w:val="%9."/>
      <w:lvlJc w:val="right"/>
      <w:pPr>
        <w:ind w:left="6480" w:hanging="180"/>
      </w:pPr>
    </w:lvl>
  </w:abstractNum>
  <w:abstractNum w:abstractNumId="33" w15:restartNumberingAfterBreak="0">
    <w:nsid w:val="56E2635D"/>
    <w:multiLevelType w:val="hybridMultilevel"/>
    <w:tmpl w:val="887EEDF4"/>
    <w:lvl w:ilvl="0" w:tplc="3EE2C634">
      <w:start w:val="1"/>
      <w:numFmt w:val="decimal"/>
      <w:lvlText w:val="%1)"/>
      <w:lvlJc w:val="left"/>
      <w:pPr>
        <w:ind w:left="1069" w:hanging="360"/>
      </w:pPr>
      <w:rPr>
        <w:rFonts w:hint="default"/>
      </w:rPr>
    </w:lvl>
    <w:lvl w:ilvl="1" w:tplc="380CB3BC">
      <w:start w:val="1"/>
      <w:numFmt w:val="lowerLetter"/>
      <w:lvlText w:val="%2."/>
      <w:lvlJc w:val="left"/>
      <w:pPr>
        <w:ind w:left="1789" w:hanging="360"/>
      </w:pPr>
    </w:lvl>
    <w:lvl w:ilvl="2" w:tplc="D86E7062">
      <w:start w:val="1"/>
      <w:numFmt w:val="lowerRoman"/>
      <w:lvlText w:val="%3."/>
      <w:lvlJc w:val="right"/>
      <w:pPr>
        <w:ind w:left="2509" w:hanging="180"/>
      </w:pPr>
    </w:lvl>
    <w:lvl w:ilvl="3" w:tplc="C0B212EE">
      <w:start w:val="1"/>
      <w:numFmt w:val="decimal"/>
      <w:lvlText w:val="%4."/>
      <w:lvlJc w:val="left"/>
      <w:pPr>
        <w:ind w:left="3229" w:hanging="360"/>
      </w:pPr>
    </w:lvl>
    <w:lvl w:ilvl="4" w:tplc="B2784F30">
      <w:start w:val="1"/>
      <w:numFmt w:val="lowerLetter"/>
      <w:lvlText w:val="%5."/>
      <w:lvlJc w:val="left"/>
      <w:pPr>
        <w:ind w:left="3949" w:hanging="360"/>
      </w:pPr>
    </w:lvl>
    <w:lvl w:ilvl="5" w:tplc="508A11B8">
      <w:start w:val="1"/>
      <w:numFmt w:val="lowerRoman"/>
      <w:lvlText w:val="%6."/>
      <w:lvlJc w:val="right"/>
      <w:pPr>
        <w:ind w:left="4669" w:hanging="180"/>
      </w:pPr>
    </w:lvl>
    <w:lvl w:ilvl="6" w:tplc="1254656C">
      <w:start w:val="1"/>
      <w:numFmt w:val="decimal"/>
      <w:lvlText w:val="%7."/>
      <w:lvlJc w:val="left"/>
      <w:pPr>
        <w:ind w:left="5389" w:hanging="360"/>
      </w:pPr>
    </w:lvl>
    <w:lvl w:ilvl="7" w:tplc="62304FD0">
      <w:start w:val="1"/>
      <w:numFmt w:val="lowerLetter"/>
      <w:lvlText w:val="%8."/>
      <w:lvlJc w:val="left"/>
      <w:pPr>
        <w:ind w:left="6109" w:hanging="360"/>
      </w:pPr>
    </w:lvl>
    <w:lvl w:ilvl="8" w:tplc="6DEC51E0">
      <w:start w:val="1"/>
      <w:numFmt w:val="lowerRoman"/>
      <w:lvlText w:val="%9."/>
      <w:lvlJc w:val="right"/>
      <w:pPr>
        <w:ind w:left="6829" w:hanging="180"/>
      </w:pPr>
    </w:lvl>
  </w:abstractNum>
  <w:abstractNum w:abstractNumId="34" w15:restartNumberingAfterBreak="0">
    <w:nsid w:val="5AA71041"/>
    <w:multiLevelType w:val="hybridMultilevel"/>
    <w:tmpl w:val="F5A8CCF2"/>
    <w:lvl w:ilvl="0" w:tplc="BDB44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B7E2B4B"/>
    <w:multiLevelType w:val="hybridMultilevel"/>
    <w:tmpl w:val="4A8E9D1E"/>
    <w:lvl w:ilvl="0" w:tplc="3424D1F4">
      <w:start w:val="1"/>
      <w:numFmt w:val="decimal"/>
      <w:lvlText w:val="%1)"/>
      <w:lvlJc w:val="left"/>
      <w:pPr>
        <w:ind w:left="1069" w:hanging="360"/>
      </w:pPr>
      <w:rPr>
        <w:rFonts w:hint="default"/>
      </w:rPr>
    </w:lvl>
    <w:lvl w:ilvl="1" w:tplc="006ECC52">
      <w:start w:val="1"/>
      <w:numFmt w:val="lowerLetter"/>
      <w:lvlText w:val="%2."/>
      <w:lvlJc w:val="left"/>
      <w:pPr>
        <w:ind w:left="1789" w:hanging="360"/>
      </w:pPr>
    </w:lvl>
    <w:lvl w:ilvl="2" w:tplc="F4448BA6">
      <w:start w:val="1"/>
      <w:numFmt w:val="lowerRoman"/>
      <w:lvlText w:val="%3."/>
      <w:lvlJc w:val="right"/>
      <w:pPr>
        <w:ind w:left="2509" w:hanging="180"/>
      </w:pPr>
    </w:lvl>
    <w:lvl w:ilvl="3" w:tplc="C07CF6DA">
      <w:start w:val="1"/>
      <w:numFmt w:val="decimal"/>
      <w:lvlText w:val="%4."/>
      <w:lvlJc w:val="left"/>
      <w:pPr>
        <w:ind w:left="3229" w:hanging="360"/>
      </w:pPr>
    </w:lvl>
    <w:lvl w:ilvl="4" w:tplc="8FFC2DF4">
      <w:start w:val="1"/>
      <w:numFmt w:val="lowerLetter"/>
      <w:lvlText w:val="%5."/>
      <w:lvlJc w:val="left"/>
      <w:pPr>
        <w:ind w:left="3949" w:hanging="360"/>
      </w:pPr>
    </w:lvl>
    <w:lvl w:ilvl="5" w:tplc="5E38029E">
      <w:start w:val="1"/>
      <w:numFmt w:val="lowerRoman"/>
      <w:lvlText w:val="%6."/>
      <w:lvlJc w:val="right"/>
      <w:pPr>
        <w:ind w:left="4669" w:hanging="180"/>
      </w:pPr>
    </w:lvl>
    <w:lvl w:ilvl="6" w:tplc="ADF88AAA">
      <w:start w:val="1"/>
      <w:numFmt w:val="decimal"/>
      <w:lvlText w:val="%7."/>
      <w:lvlJc w:val="left"/>
      <w:pPr>
        <w:ind w:left="5389" w:hanging="360"/>
      </w:pPr>
    </w:lvl>
    <w:lvl w:ilvl="7" w:tplc="1F1CF744">
      <w:start w:val="1"/>
      <w:numFmt w:val="lowerLetter"/>
      <w:lvlText w:val="%8."/>
      <w:lvlJc w:val="left"/>
      <w:pPr>
        <w:ind w:left="6109" w:hanging="360"/>
      </w:pPr>
    </w:lvl>
    <w:lvl w:ilvl="8" w:tplc="95C40C70">
      <w:start w:val="1"/>
      <w:numFmt w:val="lowerRoman"/>
      <w:lvlText w:val="%9."/>
      <w:lvlJc w:val="right"/>
      <w:pPr>
        <w:ind w:left="6829" w:hanging="180"/>
      </w:pPr>
    </w:lvl>
  </w:abstractNum>
  <w:abstractNum w:abstractNumId="36" w15:restartNumberingAfterBreak="0">
    <w:nsid w:val="5CDB7A8C"/>
    <w:multiLevelType w:val="hybridMultilevel"/>
    <w:tmpl w:val="2490223E"/>
    <w:lvl w:ilvl="0" w:tplc="24BCCB1C">
      <w:start w:val="1"/>
      <w:numFmt w:val="decimal"/>
      <w:lvlText w:val="%1."/>
      <w:lvlJc w:val="left"/>
      <w:pPr>
        <w:ind w:left="720" w:hanging="360"/>
      </w:pPr>
      <w:rPr>
        <w:rFonts w:hint="default"/>
      </w:rPr>
    </w:lvl>
    <w:lvl w:ilvl="1" w:tplc="B0A2E44A">
      <w:start w:val="1"/>
      <w:numFmt w:val="lowerLetter"/>
      <w:lvlText w:val="%2."/>
      <w:lvlJc w:val="left"/>
      <w:pPr>
        <w:ind w:left="1440" w:hanging="360"/>
      </w:pPr>
    </w:lvl>
    <w:lvl w:ilvl="2" w:tplc="75A6DAE6">
      <w:start w:val="1"/>
      <w:numFmt w:val="lowerRoman"/>
      <w:lvlText w:val="%3."/>
      <w:lvlJc w:val="right"/>
      <w:pPr>
        <w:ind w:left="2160" w:hanging="180"/>
      </w:pPr>
    </w:lvl>
    <w:lvl w:ilvl="3" w:tplc="21809BC2">
      <w:start w:val="1"/>
      <w:numFmt w:val="decimal"/>
      <w:lvlText w:val="%4."/>
      <w:lvlJc w:val="left"/>
      <w:pPr>
        <w:ind w:left="2880" w:hanging="360"/>
      </w:pPr>
    </w:lvl>
    <w:lvl w:ilvl="4" w:tplc="D078103E">
      <w:start w:val="1"/>
      <w:numFmt w:val="lowerLetter"/>
      <w:lvlText w:val="%5."/>
      <w:lvlJc w:val="left"/>
      <w:pPr>
        <w:ind w:left="3600" w:hanging="360"/>
      </w:pPr>
    </w:lvl>
    <w:lvl w:ilvl="5" w:tplc="8BEC55BA">
      <w:start w:val="1"/>
      <w:numFmt w:val="lowerRoman"/>
      <w:lvlText w:val="%6."/>
      <w:lvlJc w:val="right"/>
      <w:pPr>
        <w:ind w:left="4320" w:hanging="180"/>
      </w:pPr>
    </w:lvl>
    <w:lvl w:ilvl="6" w:tplc="51164404">
      <w:start w:val="1"/>
      <w:numFmt w:val="decimal"/>
      <w:lvlText w:val="%7."/>
      <w:lvlJc w:val="left"/>
      <w:pPr>
        <w:ind w:left="5040" w:hanging="360"/>
      </w:pPr>
    </w:lvl>
    <w:lvl w:ilvl="7" w:tplc="C756EC0A">
      <w:start w:val="1"/>
      <w:numFmt w:val="lowerLetter"/>
      <w:lvlText w:val="%8."/>
      <w:lvlJc w:val="left"/>
      <w:pPr>
        <w:ind w:left="5760" w:hanging="360"/>
      </w:pPr>
    </w:lvl>
    <w:lvl w:ilvl="8" w:tplc="F42281A8">
      <w:start w:val="1"/>
      <w:numFmt w:val="lowerRoman"/>
      <w:lvlText w:val="%9."/>
      <w:lvlJc w:val="right"/>
      <w:pPr>
        <w:ind w:left="6480" w:hanging="180"/>
      </w:pPr>
    </w:lvl>
  </w:abstractNum>
  <w:abstractNum w:abstractNumId="37" w15:restartNumberingAfterBreak="0">
    <w:nsid w:val="628603DA"/>
    <w:multiLevelType w:val="hybridMultilevel"/>
    <w:tmpl w:val="E8A22DB6"/>
    <w:lvl w:ilvl="0" w:tplc="FDB6D4EE">
      <w:start w:val="1"/>
      <w:numFmt w:val="decimal"/>
      <w:lvlText w:val="%1)"/>
      <w:lvlJc w:val="left"/>
      <w:pPr>
        <w:ind w:left="1068" w:hanging="360"/>
      </w:pPr>
      <w:rPr>
        <w:rFonts w:ascii="Times New Roman" w:eastAsia="Times New Roman" w:hAnsi="Times New Roman" w:cs="Times New Roman"/>
      </w:rPr>
    </w:lvl>
    <w:lvl w:ilvl="1" w:tplc="6C0C72E6">
      <w:start w:val="1"/>
      <w:numFmt w:val="lowerLetter"/>
      <w:lvlText w:val="%2."/>
      <w:lvlJc w:val="left"/>
      <w:pPr>
        <w:ind w:left="1788" w:hanging="360"/>
      </w:pPr>
    </w:lvl>
    <w:lvl w:ilvl="2" w:tplc="756E92C8">
      <w:start w:val="1"/>
      <w:numFmt w:val="lowerRoman"/>
      <w:lvlText w:val="%3."/>
      <w:lvlJc w:val="right"/>
      <w:pPr>
        <w:ind w:left="2508" w:hanging="180"/>
      </w:pPr>
    </w:lvl>
    <w:lvl w:ilvl="3" w:tplc="8C343A48">
      <w:start w:val="1"/>
      <w:numFmt w:val="decimal"/>
      <w:lvlText w:val="%4."/>
      <w:lvlJc w:val="left"/>
      <w:pPr>
        <w:ind w:left="3228" w:hanging="360"/>
      </w:pPr>
    </w:lvl>
    <w:lvl w:ilvl="4" w:tplc="44C2224E">
      <w:start w:val="1"/>
      <w:numFmt w:val="lowerLetter"/>
      <w:lvlText w:val="%5."/>
      <w:lvlJc w:val="left"/>
      <w:pPr>
        <w:ind w:left="3948" w:hanging="360"/>
      </w:pPr>
    </w:lvl>
    <w:lvl w:ilvl="5" w:tplc="4E4870BA">
      <w:start w:val="1"/>
      <w:numFmt w:val="lowerRoman"/>
      <w:lvlText w:val="%6."/>
      <w:lvlJc w:val="right"/>
      <w:pPr>
        <w:ind w:left="4668" w:hanging="180"/>
      </w:pPr>
    </w:lvl>
    <w:lvl w:ilvl="6" w:tplc="F02446B6">
      <w:start w:val="1"/>
      <w:numFmt w:val="decimal"/>
      <w:lvlText w:val="%7."/>
      <w:lvlJc w:val="left"/>
      <w:pPr>
        <w:ind w:left="5388" w:hanging="360"/>
      </w:pPr>
    </w:lvl>
    <w:lvl w:ilvl="7" w:tplc="3C90CBEC">
      <w:start w:val="1"/>
      <w:numFmt w:val="lowerLetter"/>
      <w:lvlText w:val="%8."/>
      <w:lvlJc w:val="left"/>
      <w:pPr>
        <w:ind w:left="6108" w:hanging="360"/>
      </w:pPr>
    </w:lvl>
    <w:lvl w:ilvl="8" w:tplc="994C6CEA">
      <w:start w:val="1"/>
      <w:numFmt w:val="lowerRoman"/>
      <w:lvlText w:val="%9."/>
      <w:lvlJc w:val="right"/>
      <w:pPr>
        <w:ind w:left="6828" w:hanging="180"/>
      </w:pPr>
    </w:lvl>
  </w:abstractNum>
  <w:abstractNum w:abstractNumId="38" w15:restartNumberingAfterBreak="0">
    <w:nsid w:val="643A6143"/>
    <w:multiLevelType w:val="hybridMultilevel"/>
    <w:tmpl w:val="AAB68396"/>
    <w:lvl w:ilvl="0" w:tplc="9CBAF828">
      <w:start w:val="2"/>
      <w:numFmt w:val="decimal"/>
      <w:lvlText w:val="%1)"/>
      <w:lvlJc w:val="left"/>
      <w:pPr>
        <w:ind w:left="1069" w:hanging="360"/>
      </w:pPr>
      <w:rPr>
        <w:rFonts w:hint="default"/>
        <w:color w:val="auto"/>
      </w:rPr>
    </w:lvl>
    <w:lvl w:ilvl="1" w:tplc="B09CF542">
      <w:start w:val="1"/>
      <w:numFmt w:val="lowerLetter"/>
      <w:lvlText w:val="%2."/>
      <w:lvlJc w:val="left"/>
      <w:pPr>
        <w:ind w:left="1440" w:hanging="360"/>
      </w:pPr>
    </w:lvl>
    <w:lvl w:ilvl="2" w:tplc="99E0A804">
      <w:start w:val="1"/>
      <w:numFmt w:val="lowerRoman"/>
      <w:lvlText w:val="%3."/>
      <w:lvlJc w:val="right"/>
      <w:pPr>
        <w:ind w:left="2160" w:hanging="180"/>
      </w:pPr>
    </w:lvl>
    <w:lvl w:ilvl="3" w:tplc="1B6A092E">
      <w:start w:val="1"/>
      <w:numFmt w:val="decimal"/>
      <w:lvlText w:val="%4."/>
      <w:lvlJc w:val="left"/>
      <w:pPr>
        <w:ind w:left="2880" w:hanging="360"/>
      </w:pPr>
    </w:lvl>
    <w:lvl w:ilvl="4" w:tplc="85324BD8">
      <w:start w:val="1"/>
      <w:numFmt w:val="lowerLetter"/>
      <w:lvlText w:val="%5."/>
      <w:lvlJc w:val="left"/>
      <w:pPr>
        <w:ind w:left="3600" w:hanging="360"/>
      </w:pPr>
    </w:lvl>
    <w:lvl w:ilvl="5" w:tplc="FAE25FEE">
      <w:start w:val="1"/>
      <w:numFmt w:val="lowerRoman"/>
      <w:lvlText w:val="%6."/>
      <w:lvlJc w:val="right"/>
      <w:pPr>
        <w:ind w:left="4320" w:hanging="180"/>
      </w:pPr>
    </w:lvl>
    <w:lvl w:ilvl="6" w:tplc="A0402808">
      <w:start w:val="1"/>
      <w:numFmt w:val="decimal"/>
      <w:lvlText w:val="%7."/>
      <w:lvlJc w:val="left"/>
      <w:pPr>
        <w:ind w:left="5040" w:hanging="360"/>
      </w:pPr>
    </w:lvl>
    <w:lvl w:ilvl="7" w:tplc="183AAB0A">
      <w:start w:val="1"/>
      <w:numFmt w:val="lowerLetter"/>
      <w:lvlText w:val="%8."/>
      <w:lvlJc w:val="left"/>
      <w:pPr>
        <w:ind w:left="5760" w:hanging="360"/>
      </w:pPr>
    </w:lvl>
    <w:lvl w:ilvl="8" w:tplc="3C40C916">
      <w:start w:val="1"/>
      <w:numFmt w:val="lowerRoman"/>
      <w:lvlText w:val="%9."/>
      <w:lvlJc w:val="right"/>
      <w:pPr>
        <w:ind w:left="6480" w:hanging="180"/>
      </w:pPr>
    </w:lvl>
  </w:abstractNum>
  <w:abstractNum w:abstractNumId="39" w15:restartNumberingAfterBreak="0">
    <w:nsid w:val="663B3D82"/>
    <w:multiLevelType w:val="hybridMultilevel"/>
    <w:tmpl w:val="C8DC14BC"/>
    <w:lvl w:ilvl="0" w:tplc="E0BE9DE2">
      <w:start w:val="1"/>
      <w:numFmt w:val="decimal"/>
      <w:lvlText w:val="%1)"/>
      <w:lvlJc w:val="left"/>
      <w:pPr>
        <w:ind w:left="1069" w:hanging="360"/>
      </w:pPr>
      <w:rPr>
        <w:rFonts w:hint="default"/>
      </w:rPr>
    </w:lvl>
    <w:lvl w:ilvl="1" w:tplc="63A896C6">
      <w:start w:val="1"/>
      <w:numFmt w:val="lowerLetter"/>
      <w:lvlText w:val="%2."/>
      <w:lvlJc w:val="left"/>
      <w:pPr>
        <w:ind w:left="1789" w:hanging="360"/>
      </w:pPr>
    </w:lvl>
    <w:lvl w:ilvl="2" w:tplc="BDD88696">
      <w:start w:val="1"/>
      <w:numFmt w:val="lowerRoman"/>
      <w:lvlText w:val="%3."/>
      <w:lvlJc w:val="right"/>
      <w:pPr>
        <w:ind w:left="2509" w:hanging="180"/>
      </w:pPr>
    </w:lvl>
    <w:lvl w:ilvl="3" w:tplc="A8E4C23E">
      <w:start w:val="1"/>
      <w:numFmt w:val="decimal"/>
      <w:lvlText w:val="%4."/>
      <w:lvlJc w:val="left"/>
      <w:pPr>
        <w:ind w:left="3229" w:hanging="360"/>
      </w:pPr>
    </w:lvl>
    <w:lvl w:ilvl="4" w:tplc="3EC44B5E">
      <w:start w:val="1"/>
      <w:numFmt w:val="lowerLetter"/>
      <w:lvlText w:val="%5."/>
      <w:lvlJc w:val="left"/>
      <w:pPr>
        <w:ind w:left="3949" w:hanging="360"/>
      </w:pPr>
    </w:lvl>
    <w:lvl w:ilvl="5" w:tplc="BD26E0DA">
      <w:start w:val="1"/>
      <w:numFmt w:val="lowerRoman"/>
      <w:lvlText w:val="%6."/>
      <w:lvlJc w:val="right"/>
      <w:pPr>
        <w:ind w:left="4669" w:hanging="180"/>
      </w:pPr>
    </w:lvl>
    <w:lvl w:ilvl="6" w:tplc="84FC1C12">
      <w:start w:val="1"/>
      <w:numFmt w:val="decimal"/>
      <w:lvlText w:val="%7."/>
      <w:lvlJc w:val="left"/>
      <w:pPr>
        <w:ind w:left="5389" w:hanging="360"/>
      </w:pPr>
    </w:lvl>
    <w:lvl w:ilvl="7" w:tplc="2B4EAAEE">
      <w:start w:val="1"/>
      <w:numFmt w:val="lowerLetter"/>
      <w:lvlText w:val="%8."/>
      <w:lvlJc w:val="left"/>
      <w:pPr>
        <w:ind w:left="6109" w:hanging="360"/>
      </w:pPr>
    </w:lvl>
    <w:lvl w:ilvl="8" w:tplc="1816807C">
      <w:start w:val="1"/>
      <w:numFmt w:val="lowerRoman"/>
      <w:lvlText w:val="%9."/>
      <w:lvlJc w:val="right"/>
      <w:pPr>
        <w:ind w:left="6829" w:hanging="180"/>
      </w:pPr>
    </w:lvl>
  </w:abstractNum>
  <w:abstractNum w:abstractNumId="40" w15:restartNumberingAfterBreak="0">
    <w:nsid w:val="672836EC"/>
    <w:multiLevelType w:val="hybridMultilevel"/>
    <w:tmpl w:val="48C4EADE"/>
    <w:lvl w:ilvl="0" w:tplc="A00EA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811982"/>
    <w:multiLevelType w:val="hybridMultilevel"/>
    <w:tmpl w:val="884085D4"/>
    <w:lvl w:ilvl="0" w:tplc="855CC178">
      <w:start w:val="9"/>
      <w:numFmt w:val="decimal"/>
      <w:lvlText w:val="%1."/>
      <w:lvlJc w:val="left"/>
      <w:pPr>
        <w:ind w:left="1069" w:hanging="360"/>
      </w:pPr>
      <w:rPr>
        <w:rFonts w:hint="default"/>
      </w:rPr>
    </w:lvl>
    <w:lvl w:ilvl="1" w:tplc="BE44A764">
      <w:start w:val="1"/>
      <w:numFmt w:val="lowerLetter"/>
      <w:lvlText w:val="%2."/>
      <w:lvlJc w:val="left"/>
      <w:pPr>
        <w:ind w:left="1789" w:hanging="360"/>
      </w:pPr>
    </w:lvl>
    <w:lvl w:ilvl="2" w:tplc="1F14C6C6">
      <w:start w:val="1"/>
      <w:numFmt w:val="lowerRoman"/>
      <w:lvlText w:val="%3."/>
      <w:lvlJc w:val="right"/>
      <w:pPr>
        <w:ind w:left="2509" w:hanging="180"/>
      </w:pPr>
    </w:lvl>
    <w:lvl w:ilvl="3" w:tplc="47BC6390">
      <w:start w:val="1"/>
      <w:numFmt w:val="decimal"/>
      <w:lvlText w:val="%4."/>
      <w:lvlJc w:val="left"/>
      <w:pPr>
        <w:ind w:left="3229" w:hanging="360"/>
      </w:pPr>
    </w:lvl>
    <w:lvl w:ilvl="4" w:tplc="F6A844AA">
      <w:start w:val="1"/>
      <w:numFmt w:val="lowerLetter"/>
      <w:lvlText w:val="%5."/>
      <w:lvlJc w:val="left"/>
      <w:pPr>
        <w:ind w:left="3949" w:hanging="360"/>
      </w:pPr>
    </w:lvl>
    <w:lvl w:ilvl="5" w:tplc="9D147F12">
      <w:start w:val="1"/>
      <w:numFmt w:val="lowerRoman"/>
      <w:lvlText w:val="%6."/>
      <w:lvlJc w:val="right"/>
      <w:pPr>
        <w:ind w:left="4669" w:hanging="180"/>
      </w:pPr>
    </w:lvl>
    <w:lvl w:ilvl="6" w:tplc="7C3A1A72">
      <w:start w:val="1"/>
      <w:numFmt w:val="decimal"/>
      <w:lvlText w:val="%7."/>
      <w:lvlJc w:val="left"/>
      <w:pPr>
        <w:ind w:left="5389" w:hanging="360"/>
      </w:pPr>
    </w:lvl>
    <w:lvl w:ilvl="7" w:tplc="F034B8B4">
      <w:start w:val="1"/>
      <w:numFmt w:val="lowerLetter"/>
      <w:lvlText w:val="%8."/>
      <w:lvlJc w:val="left"/>
      <w:pPr>
        <w:ind w:left="6109" w:hanging="360"/>
      </w:pPr>
    </w:lvl>
    <w:lvl w:ilvl="8" w:tplc="6B6695E0">
      <w:start w:val="1"/>
      <w:numFmt w:val="lowerRoman"/>
      <w:lvlText w:val="%9."/>
      <w:lvlJc w:val="right"/>
      <w:pPr>
        <w:ind w:left="6829" w:hanging="180"/>
      </w:pPr>
    </w:lvl>
  </w:abstractNum>
  <w:abstractNum w:abstractNumId="42" w15:restartNumberingAfterBreak="0">
    <w:nsid w:val="6F490A27"/>
    <w:multiLevelType w:val="hybridMultilevel"/>
    <w:tmpl w:val="498CF7CC"/>
    <w:lvl w:ilvl="0" w:tplc="E0AE0346">
      <w:start w:val="1"/>
      <w:numFmt w:val="decimal"/>
      <w:lvlText w:val="%1)"/>
      <w:lvlJc w:val="left"/>
      <w:pPr>
        <w:ind w:left="757" w:hanging="360"/>
      </w:pPr>
      <w:rPr>
        <w:rFonts w:hint="default"/>
      </w:rPr>
    </w:lvl>
    <w:lvl w:ilvl="1" w:tplc="F34C35DC">
      <w:start w:val="1"/>
      <w:numFmt w:val="lowerLetter"/>
      <w:lvlText w:val="%2."/>
      <w:lvlJc w:val="left"/>
      <w:pPr>
        <w:ind w:left="1477" w:hanging="360"/>
      </w:pPr>
    </w:lvl>
    <w:lvl w:ilvl="2" w:tplc="CB5E717A">
      <w:start w:val="1"/>
      <w:numFmt w:val="lowerRoman"/>
      <w:lvlText w:val="%3."/>
      <w:lvlJc w:val="right"/>
      <w:pPr>
        <w:ind w:left="2197" w:hanging="180"/>
      </w:pPr>
    </w:lvl>
    <w:lvl w:ilvl="3" w:tplc="EF08B69E">
      <w:start w:val="1"/>
      <w:numFmt w:val="decimal"/>
      <w:lvlText w:val="%4."/>
      <w:lvlJc w:val="left"/>
      <w:pPr>
        <w:ind w:left="2917" w:hanging="360"/>
      </w:pPr>
    </w:lvl>
    <w:lvl w:ilvl="4" w:tplc="6E007AE6">
      <w:start w:val="1"/>
      <w:numFmt w:val="lowerLetter"/>
      <w:lvlText w:val="%5."/>
      <w:lvlJc w:val="left"/>
      <w:pPr>
        <w:ind w:left="3637" w:hanging="360"/>
      </w:pPr>
    </w:lvl>
    <w:lvl w:ilvl="5" w:tplc="36AE3C90">
      <w:start w:val="1"/>
      <w:numFmt w:val="lowerRoman"/>
      <w:lvlText w:val="%6."/>
      <w:lvlJc w:val="right"/>
      <w:pPr>
        <w:ind w:left="4357" w:hanging="180"/>
      </w:pPr>
    </w:lvl>
    <w:lvl w:ilvl="6" w:tplc="D0B8AE80">
      <w:start w:val="1"/>
      <w:numFmt w:val="decimal"/>
      <w:lvlText w:val="%7."/>
      <w:lvlJc w:val="left"/>
      <w:pPr>
        <w:ind w:left="5077" w:hanging="360"/>
      </w:pPr>
    </w:lvl>
    <w:lvl w:ilvl="7" w:tplc="14369B7E">
      <w:start w:val="1"/>
      <w:numFmt w:val="lowerLetter"/>
      <w:lvlText w:val="%8."/>
      <w:lvlJc w:val="left"/>
      <w:pPr>
        <w:ind w:left="5797" w:hanging="360"/>
      </w:pPr>
    </w:lvl>
    <w:lvl w:ilvl="8" w:tplc="CA96878E">
      <w:start w:val="1"/>
      <w:numFmt w:val="lowerRoman"/>
      <w:lvlText w:val="%9."/>
      <w:lvlJc w:val="right"/>
      <w:pPr>
        <w:ind w:left="6517" w:hanging="180"/>
      </w:pPr>
    </w:lvl>
  </w:abstractNum>
  <w:abstractNum w:abstractNumId="43" w15:restartNumberingAfterBreak="0">
    <w:nsid w:val="700C4DC3"/>
    <w:multiLevelType w:val="hybridMultilevel"/>
    <w:tmpl w:val="08920882"/>
    <w:lvl w:ilvl="0" w:tplc="9E209A78">
      <w:start w:val="1"/>
      <w:numFmt w:val="decimal"/>
      <w:lvlText w:val="%1."/>
      <w:lvlJc w:val="left"/>
      <w:pPr>
        <w:ind w:left="1108" w:hanging="540"/>
      </w:pPr>
      <w:rPr>
        <w:rFonts w:hint="default"/>
      </w:rPr>
    </w:lvl>
    <w:lvl w:ilvl="1" w:tplc="93B639C8">
      <w:start w:val="1"/>
      <w:numFmt w:val="lowerLetter"/>
      <w:lvlText w:val="%2."/>
      <w:lvlJc w:val="left"/>
      <w:pPr>
        <w:ind w:left="1789" w:hanging="360"/>
      </w:pPr>
    </w:lvl>
    <w:lvl w:ilvl="2" w:tplc="2490F1BC">
      <w:start w:val="1"/>
      <w:numFmt w:val="lowerRoman"/>
      <w:lvlText w:val="%3."/>
      <w:lvlJc w:val="right"/>
      <w:pPr>
        <w:ind w:left="2509" w:hanging="180"/>
      </w:pPr>
    </w:lvl>
    <w:lvl w:ilvl="3" w:tplc="52E6B9DE">
      <w:start w:val="1"/>
      <w:numFmt w:val="decimal"/>
      <w:lvlText w:val="%4."/>
      <w:lvlJc w:val="left"/>
      <w:pPr>
        <w:ind w:left="3229" w:hanging="360"/>
      </w:pPr>
    </w:lvl>
    <w:lvl w:ilvl="4" w:tplc="F0BE6C50">
      <w:start w:val="1"/>
      <w:numFmt w:val="lowerLetter"/>
      <w:lvlText w:val="%5."/>
      <w:lvlJc w:val="left"/>
      <w:pPr>
        <w:ind w:left="3949" w:hanging="360"/>
      </w:pPr>
    </w:lvl>
    <w:lvl w:ilvl="5" w:tplc="BC64C66C">
      <w:start w:val="1"/>
      <w:numFmt w:val="lowerRoman"/>
      <w:lvlText w:val="%6."/>
      <w:lvlJc w:val="right"/>
      <w:pPr>
        <w:ind w:left="4669" w:hanging="180"/>
      </w:pPr>
    </w:lvl>
    <w:lvl w:ilvl="6" w:tplc="B5805DD0">
      <w:start w:val="1"/>
      <w:numFmt w:val="decimal"/>
      <w:lvlText w:val="%7."/>
      <w:lvlJc w:val="left"/>
      <w:pPr>
        <w:ind w:left="5389" w:hanging="360"/>
      </w:pPr>
    </w:lvl>
    <w:lvl w:ilvl="7" w:tplc="61AED040">
      <w:start w:val="1"/>
      <w:numFmt w:val="lowerLetter"/>
      <w:lvlText w:val="%8."/>
      <w:lvlJc w:val="left"/>
      <w:pPr>
        <w:ind w:left="6109" w:hanging="360"/>
      </w:pPr>
    </w:lvl>
    <w:lvl w:ilvl="8" w:tplc="E2DE1474">
      <w:start w:val="1"/>
      <w:numFmt w:val="lowerRoman"/>
      <w:lvlText w:val="%9."/>
      <w:lvlJc w:val="right"/>
      <w:pPr>
        <w:ind w:left="6829" w:hanging="180"/>
      </w:pPr>
    </w:lvl>
  </w:abstractNum>
  <w:abstractNum w:abstractNumId="44" w15:restartNumberingAfterBreak="0">
    <w:nsid w:val="75B27508"/>
    <w:multiLevelType w:val="hybridMultilevel"/>
    <w:tmpl w:val="07EC537C"/>
    <w:lvl w:ilvl="0" w:tplc="10B447D6">
      <w:start w:val="1"/>
      <w:numFmt w:val="decimal"/>
      <w:lvlText w:val="%1)"/>
      <w:lvlJc w:val="left"/>
      <w:pPr>
        <w:ind w:left="1068" w:hanging="360"/>
      </w:pPr>
      <w:rPr>
        <w:rFonts w:ascii="Times New Roman" w:eastAsia="Times New Roman" w:hAnsi="Times New Roman" w:cs="Times New Roman" w:hint="default"/>
      </w:rPr>
    </w:lvl>
    <w:lvl w:ilvl="1" w:tplc="4BD22FB6">
      <w:start w:val="1"/>
      <w:numFmt w:val="lowerLetter"/>
      <w:lvlText w:val="%2."/>
      <w:lvlJc w:val="left"/>
      <w:pPr>
        <w:ind w:left="1440" w:hanging="360"/>
      </w:pPr>
    </w:lvl>
    <w:lvl w:ilvl="2" w:tplc="A7283406">
      <w:start w:val="1"/>
      <w:numFmt w:val="lowerRoman"/>
      <w:lvlText w:val="%3."/>
      <w:lvlJc w:val="right"/>
      <w:pPr>
        <w:ind w:left="2160" w:hanging="180"/>
      </w:pPr>
    </w:lvl>
    <w:lvl w:ilvl="3" w:tplc="448AC840">
      <w:start w:val="1"/>
      <w:numFmt w:val="decimal"/>
      <w:lvlText w:val="%4."/>
      <w:lvlJc w:val="left"/>
      <w:pPr>
        <w:ind w:left="2880" w:hanging="360"/>
      </w:pPr>
    </w:lvl>
    <w:lvl w:ilvl="4" w:tplc="B95CB078">
      <w:start w:val="1"/>
      <w:numFmt w:val="lowerLetter"/>
      <w:lvlText w:val="%5."/>
      <w:lvlJc w:val="left"/>
      <w:pPr>
        <w:ind w:left="3600" w:hanging="360"/>
      </w:pPr>
    </w:lvl>
    <w:lvl w:ilvl="5" w:tplc="7AB616B0">
      <w:start w:val="1"/>
      <w:numFmt w:val="lowerRoman"/>
      <w:lvlText w:val="%6."/>
      <w:lvlJc w:val="right"/>
      <w:pPr>
        <w:ind w:left="4320" w:hanging="180"/>
      </w:pPr>
    </w:lvl>
    <w:lvl w:ilvl="6" w:tplc="D68A2B1E">
      <w:start w:val="1"/>
      <w:numFmt w:val="decimal"/>
      <w:lvlText w:val="%7."/>
      <w:lvlJc w:val="left"/>
      <w:pPr>
        <w:ind w:left="5040" w:hanging="360"/>
      </w:pPr>
    </w:lvl>
    <w:lvl w:ilvl="7" w:tplc="7950907A">
      <w:start w:val="1"/>
      <w:numFmt w:val="lowerLetter"/>
      <w:lvlText w:val="%8."/>
      <w:lvlJc w:val="left"/>
      <w:pPr>
        <w:ind w:left="5760" w:hanging="360"/>
      </w:pPr>
    </w:lvl>
    <w:lvl w:ilvl="8" w:tplc="279C0DE0">
      <w:start w:val="1"/>
      <w:numFmt w:val="lowerRoman"/>
      <w:lvlText w:val="%9."/>
      <w:lvlJc w:val="right"/>
      <w:pPr>
        <w:ind w:left="6480" w:hanging="180"/>
      </w:pPr>
    </w:lvl>
  </w:abstractNum>
  <w:abstractNum w:abstractNumId="45" w15:restartNumberingAfterBreak="0">
    <w:nsid w:val="775E1F06"/>
    <w:multiLevelType w:val="hybridMultilevel"/>
    <w:tmpl w:val="9D5AFC7E"/>
    <w:lvl w:ilvl="0" w:tplc="0B226FCE">
      <w:start w:val="17"/>
      <w:numFmt w:val="decimal"/>
      <w:lvlText w:val="%1."/>
      <w:lvlJc w:val="left"/>
      <w:pPr>
        <w:ind w:left="1459" w:hanging="375"/>
      </w:pPr>
      <w:rPr>
        <w:rFonts w:hint="default"/>
      </w:rPr>
    </w:lvl>
    <w:lvl w:ilvl="1" w:tplc="96C0CEE0">
      <w:start w:val="1"/>
      <w:numFmt w:val="lowerLetter"/>
      <w:lvlText w:val="%2."/>
      <w:lvlJc w:val="left"/>
      <w:pPr>
        <w:ind w:left="2164" w:hanging="360"/>
      </w:pPr>
    </w:lvl>
    <w:lvl w:ilvl="2" w:tplc="E360859C">
      <w:start w:val="1"/>
      <w:numFmt w:val="lowerRoman"/>
      <w:lvlText w:val="%3."/>
      <w:lvlJc w:val="right"/>
      <w:pPr>
        <w:ind w:left="2884" w:hanging="180"/>
      </w:pPr>
    </w:lvl>
    <w:lvl w:ilvl="3" w:tplc="16B0BA1C">
      <w:start w:val="1"/>
      <w:numFmt w:val="decimal"/>
      <w:lvlText w:val="%4."/>
      <w:lvlJc w:val="left"/>
      <w:pPr>
        <w:ind w:left="3604" w:hanging="360"/>
      </w:pPr>
    </w:lvl>
    <w:lvl w:ilvl="4" w:tplc="3FAAC4D8">
      <w:start w:val="1"/>
      <w:numFmt w:val="lowerLetter"/>
      <w:lvlText w:val="%5."/>
      <w:lvlJc w:val="left"/>
      <w:pPr>
        <w:ind w:left="4324" w:hanging="360"/>
      </w:pPr>
    </w:lvl>
    <w:lvl w:ilvl="5" w:tplc="4AD4215C">
      <w:start w:val="1"/>
      <w:numFmt w:val="lowerRoman"/>
      <w:lvlText w:val="%6."/>
      <w:lvlJc w:val="right"/>
      <w:pPr>
        <w:ind w:left="5044" w:hanging="180"/>
      </w:pPr>
    </w:lvl>
    <w:lvl w:ilvl="6" w:tplc="3A7E5220">
      <w:start w:val="1"/>
      <w:numFmt w:val="decimal"/>
      <w:lvlText w:val="%7."/>
      <w:lvlJc w:val="left"/>
      <w:pPr>
        <w:ind w:left="5764" w:hanging="360"/>
      </w:pPr>
    </w:lvl>
    <w:lvl w:ilvl="7" w:tplc="21123198">
      <w:start w:val="1"/>
      <w:numFmt w:val="lowerLetter"/>
      <w:lvlText w:val="%8."/>
      <w:lvlJc w:val="left"/>
      <w:pPr>
        <w:ind w:left="6484" w:hanging="360"/>
      </w:pPr>
    </w:lvl>
    <w:lvl w:ilvl="8" w:tplc="0DF00066">
      <w:start w:val="1"/>
      <w:numFmt w:val="lowerRoman"/>
      <w:lvlText w:val="%9."/>
      <w:lvlJc w:val="right"/>
      <w:pPr>
        <w:ind w:left="7204" w:hanging="180"/>
      </w:pPr>
    </w:lvl>
  </w:abstractNum>
  <w:abstractNum w:abstractNumId="46" w15:restartNumberingAfterBreak="0">
    <w:nsid w:val="7A2655E9"/>
    <w:multiLevelType w:val="hybridMultilevel"/>
    <w:tmpl w:val="0B040246"/>
    <w:lvl w:ilvl="0" w:tplc="846A639C">
      <w:start w:val="19"/>
      <w:numFmt w:val="decimal"/>
      <w:lvlText w:val="%1."/>
      <w:lvlJc w:val="left"/>
      <w:pPr>
        <w:ind w:left="943" w:hanging="375"/>
      </w:pPr>
      <w:rPr>
        <w:rFonts w:hint="default"/>
      </w:rPr>
    </w:lvl>
    <w:lvl w:ilvl="1" w:tplc="B17A1BA2">
      <w:start w:val="1"/>
      <w:numFmt w:val="lowerLetter"/>
      <w:lvlText w:val="%2."/>
      <w:lvlJc w:val="left"/>
      <w:pPr>
        <w:ind w:left="1648" w:hanging="360"/>
      </w:pPr>
    </w:lvl>
    <w:lvl w:ilvl="2" w:tplc="8FD4513C">
      <w:start w:val="1"/>
      <w:numFmt w:val="lowerRoman"/>
      <w:lvlText w:val="%3."/>
      <w:lvlJc w:val="right"/>
      <w:pPr>
        <w:ind w:left="2368" w:hanging="180"/>
      </w:pPr>
    </w:lvl>
    <w:lvl w:ilvl="3" w:tplc="CBEA87F4">
      <w:start w:val="1"/>
      <w:numFmt w:val="decimal"/>
      <w:lvlText w:val="%4."/>
      <w:lvlJc w:val="left"/>
      <w:pPr>
        <w:ind w:left="3088" w:hanging="360"/>
      </w:pPr>
    </w:lvl>
    <w:lvl w:ilvl="4" w:tplc="0A42F964">
      <w:start w:val="1"/>
      <w:numFmt w:val="lowerLetter"/>
      <w:lvlText w:val="%5."/>
      <w:lvlJc w:val="left"/>
      <w:pPr>
        <w:ind w:left="3808" w:hanging="360"/>
      </w:pPr>
    </w:lvl>
    <w:lvl w:ilvl="5" w:tplc="1B26E8A6">
      <w:start w:val="1"/>
      <w:numFmt w:val="lowerRoman"/>
      <w:lvlText w:val="%6."/>
      <w:lvlJc w:val="right"/>
      <w:pPr>
        <w:ind w:left="4528" w:hanging="180"/>
      </w:pPr>
    </w:lvl>
    <w:lvl w:ilvl="6" w:tplc="A574042C">
      <w:start w:val="1"/>
      <w:numFmt w:val="decimal"/>
      <w:lvlText w:val="%7."/>
      <w:lvlJc w:val="left"/>
      <w:pPr>
        <w:ind w:left="5248" w:hanging="360"/>
      </w:pPr>
    </w:lvl>
    <w:lvl w:ilvl="7" w:tplc="56EC26D2">
      <w:start w:val="1"/>
      <w:numFmt w:val="lowerLetter"/>
      <w:lvlText w:val="%8."/>
      <w:lvlJc w:val="left"/>
      <w:pPr>
        <w:ind w:left="5968" w:hanging="360"/>
      </w:pPr>
    </w:lvl>
    <w:lvl w:ilvl="8" w:tplc="AA262088">
      <w:start w:val="1"/>
      <w:numFmt w:val="lowerRoman"/>
      <w:lvlText w:val="%9."/>
      <w:lvlJc w:val="right"/>
      <w:pPr>
        <w:ind w:left="6688" w:hanging="180"/>
      </w:pPr>
    </w:lvl>
  </w:abstractNum>
  <w:abstractNum w:abstractNumId="47" w15:restartNumberingAfterBreak="0">
    <w:nsid w:val="7ADD504F"/>
    <w:multiLevelType w:val="hybridMultilevel"/>
    <w:tmpl w:val="5CD6E9DC"/>
    <w:lvl w:ilvl="0" w:tplc="2A94B804">
      <w:start w:val="1"/>
      <w:numFmt w:val="decimal"/>
      <w:lvlText w:val="%1)"/>
      <w:lvlJc w:val="left"/>
      <w:pPr>
        <w:ind w:left="1070" w:hanging="360"/>
      </w:pPr>
      <w:rPr>
        <w:rFonts w:hint="default"/>
      </w:rPr>
    </w:lvl>
    <w:lvl w:ilvl="1" w:tplc="058E8912">
      <w:start w:val="1"/>
      <w:numFmt w:val="lowerLetter"/>
      <w:lvlText w:val="%2."/>
      <w:lvlJc w:val="left"/>
      <w:pPr>
        <w:ind w:left="1790" w:hanging="360"/>
      </w:pPr>
    </w:lvl>
    <w:lvl w:ilvl="2" w:tplc="20A0DCBE">
      <w:start w:val="1"/>
      <w:numFmt w:val="lowerRoman"/>
      <w:lvlText w:val="%3."/>
      <w:lvlJc w:val="right"/>
      <w:pPr>
        <w:ind w:left="2510" w:hanging="180"/>
      </w:pPr>
    </w:lvl>
    <w:lvl w:ilvl="3" w:tplc="0278F4C8">
      <w:start w:val="1"/>
      <w:numFmt w:val="decimal"/>
      <w:lvlText w:val="%4."/>
      <w:lvlJc w:val="left"/>
      <w:pPr>
        <w:ind w:left="3230" w:hanging="360"/>
      </w:pPr>
    </w:lvl>
    <w:lvl w:ilvl="4" w:tplc="67CA074C">
      <w:start w:val="1"/>
      <w:numFmt w:val="lowerLetter"/>
      <w:lvlText w:val="%5."/>
      <w:lvlJc w:val="left"/>
      <w:pPr>
        <w:ind w:left="3950" w:hanging="360"/>
      </w:pPr>
    </w:lvl>
    <w:lvl w:ilvl="5" w:tplc="6E367F7C">
      <w:start w:val="1"/>
      <w:numFmt w:val="lowerRoman"/>
      <w:lvlText w:val="%6."/>
      <w:lvlJc w:val="right"/>
      <w:pPr>
        <w:ind w:left="4670" w:hanging="180"/>
      </w:pPr>
    </w:lvl>
    <w:lvl w:ilvl="6" w:tplc="261C48AA">
      <w:start w:val="1"/>
      <w:numFmt w:val="decimal"/>
      <w:lvlText w:val="%7."/>
      <w:lvlJc w:val="left"/>
      <w:pPr>
        <w:ind w:left="5390" w:hanging="360"/>
      </w:pPr>
    </w:lvl>
    <w:lvl w:ilvl="7" w:tplc="39421656">
      <w:start w:val="1"/>
      <w:numFmt w:val="lowerLetter"/>
      <w:lvlText w:val="%8."/>
      <w:lvlJc w:val="left"/>
      <w:pPr>
        <w:ind w:left="6110" w:hanging="360"/>
      </w:pPr>
    </w:lvl>
    <w:lvl w:ilvl="8" w:tplc="22F21146">
      <w:start w:val="1"/>
      <w:numFmt w:val="lowerRoman"/>
      <w:lvlText w:val="%9."/>
      <w:lvlJc w:val="right"/>
      <w:pPr>
        <w:ind w:left="6830" w:hanging="180"/>
      </w:pPr>
    </w:lvl>
  </w:abstractNum>
  <w:abstractNum w:abstractNumId="48" w15:restartNumberingAfterBreak="0">
    <w:nsid w:val="7E7C3E82"/>
    <w:multiLevelType w:val="hybridMultilevel"/>
    <w:tmpl w:val="C7B4CD92"/>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num w:numId="1">
    <w:abstractNumId w:val="37"/>
  </w:num>
  <w:num w:numId="2">
    <w:abstractNumId w:val="44"/>
  </w:num>
  <w:num w:numId="3">
    <w:abstractNumId w:val="32"/>
  </w:num>
  <w:num w:numId="4">
    <w:abstractNumId w:val="3"/>
  </w:num>
  <w:num w:numId="5">
    <w:abstractNumId w:val="18"/>
  </w:num>
  <w:num w:numId="6">
    <w:abstractNumId w:val="36"/>
  </w:num>
  <w:num w:numId="7">
    <w:abstractNumId w:val="4"/>
  </w:num>
  <w:num w:numId="8">
    <w:abstractNumId w:val="42"/>
  </w:num>
  <w:num w:numId="9">
    <w:abstractNumId w:val="20"/>
  </w:num>
  <w:num w:numId="10">
    <w:abstractNumId w:val="21"/>
  </w:num>
  <w:num w:numId="11">
    <w:abstractNumId w:val="48"/>
  </w:num>
  <w:num w:numId="12">
    <w:abstractNumId w:val="26"/>
  </w:num>
  <w:num w:numId="13">
    <w:abstractNumId w:val="13"/>
  </w:num>
  <w:num w:numId="14">
    <w:abstractNumId w:val="9"/>
  </w:num>
  <w:num w:numId="15">
    <w:abstractNumId w:val="35"/>
  </w:num>
  <w:num w:numId="16">
    <w:abstractNumId w:val="23"/>
  </w:num>
  <w:num w:numId="17">
    <w:abstractNumId w:val="12"/>
  </w:num>
  <w:num w:numId="18">
    <w:abstractNumId w:val="25"/>
  </w:num>
  <w:num w:numId="19">
    <w:abstractNumId w:val="22"/>
  </w:num>
  <w:num w:numId="20">
    <w:abstractNumId w:val="33"/>
  </w:num>
  <w:num w:numId="21">
    <w:abstractNumId w:val="0"/>
  </w:num>
  <w:num w:numId="22">
    <w:abstractNumId w:val="39"/>
  </w:num>
  <w:num w:numId="23">
    <w:abstractNumId w:val="5"/>
  </w:num>
  <w:num w:numId="24">
    <w:abstractNumId w:val="47"/>
  </w:num>
  <w:num w:numId="25">
    <w:abstractNumId w:val="31"/>
  </w:num>
  <w:num w:numId="26">
    <w:abstractNumId w:val="38"/>
  </w:num>
  <w:num w:numId="27">
    <w:abstractNumId w:val="45"/>
  </w:num>
  <w:num w:numId="28">
    <w:abstractNumId w:val="29"/>
  </w:num>
  <w:num w:numId="29">
    <w:abstractNumId w:val="3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41"/>
  </w:num>
  <w:num w:numId="33">
    <w:abstractNumId w:val="43"/>
  </w:num>
  <w:num w:numId="34">
    <w:abstractNumId w:val="7"/>
  </w:num>
  <w:num w:numId="35">
    <w:abstractNumId w:val="19"/>
  </w:num>
  <w:num w:numId="36">
    <w:abstractNumId w:val="46"/>
  </w:num>
  <w:num w:numId="37">
    <w:abstractNumId w:val="10"/>
  </w:num>
  <w:num w:numId="38">
    <w:abstractNumId w:val="15"/>
  </w:num>
  <w:num w:numId="39">
    <w:abstractNumId w:val="11"/>
  </w:num>
  <w:num w:numId="40">
    <w:abstractNumId w:val="27"/>
  </w:num>
  <w:num w:numId="41">
    <w:abstractNumId w:val="6"/>
  </w:num>
  <w:num w:numId="42">
    <w:abstractNumId w:val="28"/>
  </w:num>
  <w:num w:numId="43">
    <w:abstractNumId w:val="1"/>
  </w:num>
  <w:num w:numId="44">
    <w:abstractNumId w:val="8"/>
  </w:num>
  <w:num w:numId="45">
    <w:abstractNumId w:val="24"/>
  </w:num>
  <w:num w:numId="46">
    <w:abstractNumId w:val="40"/>
  </w:num>
  <w:num w:numId="47">
    <w:abstractNumId w:val="2"/>
  </w:num>
  <w:num w:numId="48">
    <w:abstractNumId w:val="3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CE"/>
    <w:rsid w:val="00005642"/>
    <w:rsid w:val="00005D7C"/>
    <w:rsid w:val="000068D5"/>
    <w:rsid w:val="00006A26"/>
    <w:rsid w:val="00012A8C"/>
    <w:rsid w:val="00013504"/>
    <w:rsid w:val="0002242D"/>
    <w:rsid w:val="00027F4A"/>
    <w:rsid w:val="00030930"/>
    <w:rsid w:val="00042CFD"/>
    <w:rsid w:val="00050EED"/>
    <w:rsid w:val="000525F8"/>
    <w:rsid w:val="0005374D"/>
    <w:rsid w:val="00055022"/>
    <w:rsid w:val="0005655C"/>
    <w:rsid w:val="000634E3"/>
    <w:rsid w:val="000637DF"/>
    <w:rsid w:val="00064016"/>
    <w:rsid w:val="00064E91"/>
    <w:rsid w:val="00065CAA"/>
    <w:rsid w:val="000759FA"/>
    <w:rsid w:val="00076EC7"/>
    <w:rsid w:val="00076F01"/>
    <w:rsid w:val="000872A8"/>
    <w:rsid w:val="00091145"/>
    <w:rsid w:val="000924E3"/>
    <w:rsid w:val="00093959"/>
    <w:rsid w:val="00097C04"/>
    <w:rsid w:val="000A0A7E"/>
    <w:rsid w:val="000A0FA9"/>
    <w:rsid w:val="000A1385"/>
    <w:rsid w:val="000A1C2C"/>
    <w:rsid w:val="000A46A2"/>
    <w:rsid w:val="000A758A"/>
    <w:rsid w:val="000A7F4B"/>
    <w:rsid w:val="000B0911"/>
    <w:rsid w:val="000B598F"/>
    <w:rsid w:val="000B6127"/>
    <w:rsid w:val="000D0202"/>
    <w:rsid w:val="000D67DD"/>
    <w:rsid w:val="000E1A65"/>
    <w:rsid w:val="000E718F"/>
    <w:rsid w:val="000E721F"/>
    <w:rsid w:val="000F03FF"/>
    <w:rsid w:val="000F15E3"/>
    <w:rsid w:val="000F172C"/>
    <w:rsid w:val="000F1C59"/>
    <w:rsid w:val="000F5861"/>
    <w:rsid w:val="000F72CE"/>
    <w:rsid w:val="00100DF9"/>
    <w:rsid w:val="00105DC7"/>
    <w:rsid w:val="001108BD"/>
    <w:rsid w:val="00114809"/>
    <w:rsid w:val="0011745D"/>
    <w:rsid w:val="001208F5"/>
    <w:rsid w:val="001210F3"/>
    <w:rsid w:val="00122B0F"/>
    <w:rsid w:val="00134F69"/>
    <w:rsid w:val="001355BD"/>
    <w:rsid w:val="00136DEB"/>
    <w:rsid w:val="0014035C"/>
    <w:rsid w:val="001406E7"/>
    <w:rsid w:val="001413C8"/>
    <w:rsid w:val="00141A0D"/>
    <w:rsid w:val="00141B0B"/>
    <w:rsid w:val="00145088"/>
    <w:rsid w:val="00146E34"/>
    <w:rsid w:val="001510D6"/>
    <w:rsid w:val="00163CC2"/>
    <w:rsid w:val="00167742"/>
    <w:rsid w:val="00174833"/>
    <w:rsid w:val="00174F1A"/>
    <w:rsid w:val="00176139"/>
    <w:rsid w:val="00186453"/>
    <w:rsid w:val="00190348"/>
    <w:rsid w:val="00192BFA"/>
    <w:rsid w:val="00194C25"/>
    <w:rsid w:val="00196115"/>
    <w:rsid w:val="001A4F36"/>
    <w:rsid w:val="001A76E4"/>
    <w:rsid w:val="001B39C6"/>
    <w:rsid w:val="001B4ED0"/>
    <w:rsid w:val="001B668B"/>
    <w:rsid w:val="001B77D7"/>
    <w:rsid w:val="001C186B"/>
    <w:rsid w:val="001C1C04"/>
    <w:rsid w:val="001C68B6"/>
    <w:rsid w:val="001F15E3"/>
    <w:rsid w:val="001F3B16"/>
    <w:rsid w:val="001F55B1"/>
    <w:rsid w:val="002070BE"/>
    <w:rsid w:val="00212F2D"/>
    <w:rsid w:val="0022041F"/>
    <w:rsid w:val="00220A2B"/>
    <w:rsid w:val="00222F60"/>
    <w:rsid w:val="00226229"/>
    <w:rsid w:val="002309F5"/>
    <w:rsid w:val="00234515"/>
    <w:rsid w:val="00236ACE"/>
    <w:rsid w:val="0024337E"/>
    <w:rsid w:val="0024690C"/>
    <w:rsid w:val="002470FA"/>
    <w:rsid w:val="00247129"/>
    <w:rsid w:val="002503EE"/>
    <w:rsid w:val="002553CF"/>
    <w:rsid w:val="002554BA"/>
    <w:rsid w:val="00256BBE"/>
    <w:rsid w:val="0026711A"/>
    <w:rsid w:val="002728D5"/>
    <w:rsid w:val="00275EB4"/>
    <w:rsid w:val="00293C3A"/>
    <w:rsid w:val="00296070"/>
    <w:rsid w:val="002B4219"/>
    <w:rsid w:val="002C361A"/>
    <w:rsid w:val="002C4E3E"/>
    <w:rsid w:val="002C5EA5"/>
    <w:rsid w:val="002C6973"/>
    <w:rsid w:val="002C6D06"/>
    <w:rsid w:val="002D157A"/>
    <w:rsid w:val="002D217D"/>
    <w:rsid w:val="002D6B03"/>
    <w:rsid w:val="002D767D"/>
    <w:rsid w:val="002E2C14"/>
    <w:rsid w:val="002E406C"/>
    <w:rsid w:val="002E418F"/>
    <w:rsid w:val="002E4A5A"/>
    <w:rsid w:val="002E5F15"/>
    <w:rsid w:val="002E765E"/>
    <w:rsid w:val="002F08C6"/>
    <w:rsid w:val="002F525E"/>
    <w:rsid w:val="002F5B91"/>
    <w:rsid w:val="0030292B"/>
    <w:rsid w:val="00305560"/>
    <w:rsid w:val="003106EB"/>
    <w:rsid w:val="0031363D"/>
    <w:rsid w:val="00314671"/>
    <w:rsid w:val="00316556"/>
    <w:rsid w:val="003166E4"/>
    <w:rsid w:val="00320A35"/>
    <w:rsid w:val="00321021"/>
    <w:rsid w:val="00321E62"/>
    <w:rsid w:val="00325E70"/>
    <w:rsid w:val="00331063"/>
    <w:rsid w:val="00335A43"/>
    <w:rsid w:val="00336915"/>
    <w:rsid w:val="00341683"/>
    <w:rsid w:val="00342C9D"/>
    <w:rsid w:val="0034774C"/>
    <w:rsid w:val="003578ED"/>
    <w:rsid w:val="00361C92"/>
    <w:rsid w:val="00364347"/>
    <w:rsid w:val="003644D3"/>
    <w:rsid w:val="003670B2"/>
    <w:rsid w:val="00374518"/>
    <w:rsid w:val="00374EE4"/>
    <w:rsid w:val="00375D07"/>
    <w:rsid w:val="003833E6"/>
    <w:rsid w:val="003837CD"/>
    <w:rsid w:val="00386683"/>
    <w:rsid w:val="003A20D5"/>
    <w:rsid w:val="003B5F45"/>
    <w:rsid w:val="003B6B41"/>
    <w:rsid w:val="003C1CED"/>
    <w:rsid w:val="003C2DD1"/>
    <w:rsid w:val="003C39C2"/>
    <w:rsid w:val="003C5200"/>
    <w:rsid w:val="003C5CAA"/>
    <w:rsid w:val="003D36E1"/>
    <w:rsid w:val="003E4FD8"/>
    <w:rsid w:val="003E5507"/>
    <w:rsid w:val="003E5DFC"/>
    <w:rsid w:val="003E6981"/>
    <w:rsid w:val="003E69E2"/>
    <w:rsid w:val="003F0A1A"/>
    <w:rsid w:val="003F1AAA"/>
    <w:rsid w:val="003F502C"/>
    <w:rsid w:val="00403578"/>
    <w:rsid w:val="00405FE4"/>
    <w:rsid w:val="0041213C"/>
    <w:rsid w:val="00415777"/>
    <w:rsid w:val="00416C24"/>
    <w:rsid w:val="004177AF"/>
    <w:rsid w:val="00420E60"/>
    <w:rsid w:val="004235DE"/>
    <w:rsid w:val="00424806"/>
    <w:rsid w:val="00430A09"/>
    <w:rsid w:val="004349CC"/>
    <w:rsid w:val="00436E26"/>
    <w:rsid w:val="00441A94"/>
    <w:rsid w:val="0044359F"/>
    <w:rsid w:val="004435A4"/>
    <w:rsid w:val="00450B82"/>
    <w:rsid w:val="00451479"/>
    <w:rsid w:val="00456F87"/>
    <w:rsid w:val="00460058"/>
    <w:rsid w:val="00464840"/>
    <w:rsid w:val="00467AB6"/>
    <w:rsid w:val="00467FE1"/>
    <w:rsid w:val="00472255"/>
    <w:rsid w:val="00472C80"/>
    <w:rsid w:val="004767A7"/>
    <w:rsid w:val="00476E02"/>
    <w:rsid w:val="00476F99"/>
    <w:rsid w:val="00477B18"/>
    <w:rsid w:val="00493C78"/>
    <w:rsid w:val="004A1652"/>
    <w:rsid w:val="004A298D"/>
    <w:rsid w:val="004A5B3C"/>
    <w:rsid w:val="004B2E24"/>
    <w:rsid w:val="004B5D10"/>
    <w:rsid w:val="004C120B"/>
    <w:rsid w:val="004C27AE"/>
    <w:rsid w:val="004C3FC4"/>
    <w:rsid w:val="004C42B3"/>
    <w:rsid w:val="004C5A25"/>
    <w:rsid w:val="004D01A9"/>
    <w:rsid w:val="004E1798"/>
    <w:rsid w:val="004E7E8E"/>
    <w:rsid w:val="004F2463"/>
    <w:rsid w:val="004F5FE7"/>
    <w:rsid w:val="004F6953"/>
    <w:rsid w:val="00503430"/>
    <w:rsid w:val="0051340D"/>
    <w:rsid w:val="005246D5"/>
    <w:rsid w:val="00526EDB"/>
    <w:rsid w:val="0052755C"/>
    <w:rsid w:val="005311D9"/>
    <w:rsid w:val="00531950"/>
    <w:rsid w:val="00533CED"/>
    <w:rsid w:val="005371D8"/>
    <w:rsid w:val="00541334"/>
    <w:rsid w:val="0055052B"/>
    <w:rsid w:val="005533D5"/>
    <w:rsid w:val="005539F9"/>
    <w:rsid w:val="00553BA6"/>
    <w:rsid w:val="005621FE"/>
    <w:rsid w:val="005634CC"/>
    <w:rsid w:val="00564C5F"/>
    <w:rsid w:val="005653EA"/>
    <w:rsid w:val="0056568D"/>
    <w:rsid w:val="00565E8A"/>
    <w:rsid w:val="0056621E"/>
    <w:rsid w:val="0056738B"/>
    <w:rsid w:val="00571F7B"/>
    <w:rsid w:val="0057397A"/>
    <w:rsid w:val="00573C3E"/>
    <w:rsid w:val="00575064"/>
    <w:rsid w:val="005751EC"/>
    <w:rsid w:val="00575CDA"/>
    <w:rsid w:val="005776DA"/>
    <w:rsid w:val="00581912"/>
    <w:rsid w:val="0058338A"/>
    <w:rsid w:val="00583C1C"/>
    <w:rsid w:val="00586080"/>
    <w:rsid w:val="005863B7"/>
    <w:rsid w:val="0059023B"/>
    <w:rsid w:val="0059051E"/>
    <w:rsid w:val="0059233E"/>
    <w:rsid w:val="00593F8E"/>
    <w:rsid w:val="00594320"/>
    <w:rsid w:val="00595560"/>
    <w:rsid w:val="005A3346"/>
    <w:rsid w:val="005A3621"/>
    <w:rsid w:val="005A3FB1"/>
    <w:rsid w:val="005A5C72"/>
    <w:rsid w:val="005A737B"/>
    <w:rsid w:val="005B0B1D"/>
    <w:rsid w:val="005B22AD"/>
    <w:rsid w:val="005B64B1"/>
    <w:rsid w:val="005B7BDB"/>
    <w:rsid w:val="005C05A1"/>
    <w:rsid w:val="005C1BA5"/>
    <w:rsid w:val="005C2433"/>
    <w:rsid w:val="005C30D7"/>
    <w:rsid w:val="005D43CD"/>
    <w:rsid w:val="005D6D6F"/>
    <w:rsid w:val="005D6E71"/>
    <w:rsid w:val="005E211F"/>
    <w:rsid w:val="005E3258"/>
    <w:rsid w:val="005E74A0"/>
    <w:rsid w:val="005F2FF5"/>
    <w:rsid w:val="005F6D13"/>
    <w:rsid w:val="005F6FC8"/>
    <w:rsid w:val="00604287"/>
    <w:rsid w:val="00607A64"/>
    <w:rsid w:val="00610801"/>
    <w:rsid w:val="00610DD3"/>
    <w:rsid w:val="00621E0A"/>
    <w:rsid w:val="00622A76"/>
    <w:rsid w:val="00623322"/>
    <w:rsid w:val="006248C8"/>
    <w:rsid w:val="00627802"/>
    <w:rsid w:val="00645D3F"/>
    <w:rsid w:val="006720D0"/>
    <w:rsid w:val="00681A94"/>
    <w:rsid w:val="006822BA"/>
    <w:rsid w:val="006834D3"/>
    <w:rsid w:val="00684C05"/>
    <w:rsid w:val="00691AA2"/>
    <w:rsid w:val="00693250"/>
    <w:rsid w:val="00695094"/>
    <w:rsid w:val="00696352"/>
    <w:rsid w:val="00696FB0"/>
    <w:rsid w:val="006974D0"/>
    <w:rsid w:val="006A0DB8"/>
    <w:rsid w:val="006A5820"/>
    <w:rsid w:val="006A5F77"/>
    <w:rsid w:val="006A5F79"/>
    <w:rsid w:val="006A676B"/>
    <w:rsid w:val="006A76A9"/>
    <w:rsid w:val="006B2277"/>
    <w:rsid w:val="006B2304"/>
    <w:rsid w:val="006C4303"/>
    <w:rsid w:val="006C634E"/>
    <w:rsid w:val="006D1FEE"/>
    <w:rsid w:val="006D722D"/>
    <w:rsid w:val="006D7AFB"/>
    <w:rsid w:val="006E3A4D"/>
    <w:rsid w:val="006E6BF2"/>
    <w:rsid w:val="006F453D"/>
    <w:rsid w:val="006F4C7E"/>
    <w:rsid w:val="006F5915"/>
    <w:rsid w:val="006F78EC"/>
    <w:rsid w:val="00701863"/>
    <w:rsid w:val="00702D1B"/>
    <w:rsid w:val="0070714B"/>
    <w:rsid w:val="00711163"/>
    <w:rsid w:val="00716DE3"/>
    <w:rsid w:val="00720644"/>
    <w:rsid w:val="007209A0"/>
    <w:rsid w:val="00722346"/>
    <w:rsid w:val="00723F89"/>
    <w:rsid w:val="00730F9F"/>
    <w:rsid w:val="007329CD"/>
    <w:rsid w:val="00737387"/>
    <w:rsid w:val="00737AEC"/>
    <w:rsid w:val="007424E0"/>
    <w:rsid w:val="007437B3"/>
    <w:rsid w:val="00746E02"/>
    <w:rsid w:val="00750EC2"/>
    <w:rsid w:val="00754408"/>
    <w:rsid w:val="007614DE"/>
    <w:rsid w:val="007637B9"/>
    <w:rsid w:val="007750B5"/>
    <w:rsid w:val="0079195D"/>
    <w:rsid w:val="0079256E"/>
    <w:rsid w:val="00794425"/>
    <w:rsid w:val="00797EC0"/>
    <w:rsid w:val="007A2F03"/>
    <w:rsid w:val="007A3EC0"/>
    <w:rsid w:val="007A5DC1"/>
    <w:rsid w:val="007A5EB7"/>
    <w:rsid w:val="007A6CF2"/>
    <w:rsid w:val="007B0264"/>
    <w:rsid w:val="007B0DF5"/>
    <w:rsid w:val="007B4C0A"/>
    <w:rsid w:val="007B7ADD"/>
    <w:rsid w:val="007C3D26"/>
    <w:rsid w:val="007C5432"/>
    <w:rsid w:val="007C7BBD"/>
    <w:rsid w:val="007D0B0A"/>
    <w:rsid w:val="007D2648"/>
    <w:rsid w:val="007D3242"/>
    <w:rsid w:val="007D588D"/>
    <w:rsid w:val="007D5E3D"/>
    <w:rsid w:val="007D6B34"/>
    <w:rsid w:val="007D7B4F"/>
    <w:rsid w:val="007E2511"/>
    <w:rsid w:val="007E2863"/>
    <w:rsid w:val="007E353B"/>
    <w:rsid w:val="007E469D"/>
    <w:rsid w:val="007F6323"/>
    <w:rsid w:val="0080183B"/>
    <w:rsid w:val="00804D66"/>
    <w:rsid w:val="0081278F"/>
    <w:rsid w:val="0081282B"/>
    <w:rsid w:val="00812BFA"/>
    <w:rsid w:val="00813DFF"/>
    <w:rsid w:val="008169C7"/>
    <w:rsid w:val="008223C6"/>
    <w:rsid w:val="008247F4"/>
    <w:rsid w:val="00826CCC"/>
    <w:rsid w:val="00827893"/>
    <w:rsid w:val="008311BE"/>
    <w:rsid w:val="00833DC6"/>
    <w:rsid w:val="00835971"/>
    <w:rsid w:val="008463A7"/>
    <w:rsid w:val="008466AC"/>
    <w:rsid w:val="00850821"/>
    <w:rsid w:val="00850D13"/>
    <w:rsid w:val="0085510D"/>
    <w:rsid w:val="0085699E"/>
    <w:rsid w:val="0086184B"/>
    <w:rsid w:val="0087392E"/>
    <w:rsid w:val="0087398A"/>
    <w:rsid w:val="0087748D"/>
    <w:rsid w:val="00884DE9"/>
    <w:rsid w:val="00887487"/>
    <w:rsid w:val="00891838"/>
    <w:rsid w:val="0089394B"/>
    <w:rsid w:val="00897328"/>
    <w:rsid w:val="0089748A"/>
    <w:rsid w:val="008A3C30"/>
    <w:rsid w:val="008A4B12"/>
    <w:rsid w:val="008B07CA"/>
    <w:rsid w:val="008B34C0"/>
    <w:rsid w:val="008B3502"/>
    <w:rsid w:val="008B60DE"/>
    <w:rsid w:val="008B6118"/>
    <w:rsid w:val="008D0944"/>
    <w:rsid w:val="008D35EE"/>
    <w:rsid w:val="008D4489"/>
    <w:rsid w:val="008F2B41"/>
    <w:rsid w:val="008F6481"/>
    <w:rsid w:val="00901899"/>
    <w:rsid w:val="00905EC1"/>
    <w:rsid w:val="00906C0C"/>
    <w:rsid w:val="00907848"/>
    <w:rsid w:val="0092554C"/>
    <w:rsid w:val="00931A02"/>
    <w:rsid w:val="0093433C"/>
    <w:rsid w:val="009401DC"/>
    <w:rsid w:val="00940EC8"/>
    <w:rsid w:val="00943152"/>
    <w:rsid w:val="009451D9"/>
    <w:rsid w:val="0094790C"/>
    <w:rsid w:val="00955402"/>
    <w:rsid w:val="00955CF0"/>
    <w:rsid w:val="009611D5"/>
    <w:rsid w:val="0096187B"/>
    <w:rsid w:val="00961D48"/>
    <w:rsid w:val="00961EA7"/>
    <w:rsid w:val="009620B7"/>
    <w:rsid w:val="00962143"/>
    <w:rsid w:val="00962A37"/>
    <w:rsid w:val="00962E89"/>
    <w:rsid w:val="00965D59"/>
    <w:rsid w:val="00966F56"/>
    <w:rsid w:val="00976733"/>
    <w:rsid w:val="0098014B"/>
    <w:rsid w:val="00982C7F"/>
    <w:rsid w:val="00983705"/>
    <w:rsid w:val="009917DA"/>
    <w:rsid w:val="00992764"/>
    <w:rsid w:val="009967B7"/>
    <w:rsid w:val="009A760F"/>
    <w:rsid w:val="009D168E"/>
    <w:rsid w:val="009D3E13"/>
    <w:rsid w:val="009D5C18"/>
    <w:rsid w:val="009F15A0"/>
    <w:rsid w:val="00A02213"/>
    <w:rsid w:val="00A05335"/>
    <w:rsid w:val="00A07937"/>
    <w:rsid w:val="00A11CD8"/>
    <w:rsid w:val="00A13F52"/>
    <w:rsid w:val="00A1593B"/>
    <w:rsid w:val="00A15F96"/>
    <w:rsid w:val="00A165FB"/>
    <w:rsid w:val="00A173EF"/>
    <w:rsid w:val="00A205C5"/>
    <w:rsid w:val="00A2449C"/>
    <w:rsid w:val="00A26CF5"/>
    <w:rsid w:val="00A275CC"/>
    <w:rsid w:val="00A304A2"/>
    <w:rsid w:val="00A30C28"/>
    <w:rsid w:val="00A32E7A"/>
    <w:rsid w:val="00A365E7"/>
    <w:rsid w:val="00A378E0"/>
    <w:rsid w:val="00A53AB2"/>
    <w:rsid w:val="00A603C2"/>
    <w:rsid w:val="00A63758"/>
    <w:rsid w:val="00A64C5E"/>
    <w:rsid w:val="00A66C29"/>
    <w:rsid w:val="00A706EF"/>
    <w:rsid w:val="00A7328C"/>
    <w:rsid w:val="00A81ECE"/>
    <w:rsid w:val="00A82284"/>
    <w:rsid w:val="00A86B85"/>
    <w:rsid w:val="00A90646"/>
    <w:rsid w:val="00A90B80"/>
    <w:rsid w:val="00A912A8"/>
    <w:rsid w:val="00A92879"/>
    <w:rsid w:val="00A9356F"/>
    <w:rsid w:val="00A93D35"/>
    <w:rsid w:val="00A945AD"/>
    <w:rsid w:val="00A951C6"/>
    <w:rsid w:val="00A97664"/>
    <w:rsid w:val="00AA1019"/>
    <w:rsid w:val="00AA6AC5"/>
    <w:rsid w:val="00AB11D2"/>
    <w:rsid w:val="00AB44CE"/>
    <w:rsid w:val="00AB454E"/>
    <w:rsid w:val="00AB4F92"/>
    <w:rsid w:val="00AC2CC0"/>
    <w:rsid w:val="00AC3308"/>
    <w:rsid w:val="00AC4D22"/>
    <w:rsid w:val="00AC6AC5"/>
    <w:rsid w:val="00AC779F"/>
    <w:rsid w:val="00AC7AB9"/>
    <w:rsid w:val="00AD4FEF"/>
    <w:rsid w:val="00AE0B47"/>
    <w:rsid w:val="00AE1DC5"/>
    <w:rsid w:val="00AE520F"/>
    <w:rsid w:val="00AE7C53"/>
    <w:rsid w:val="00AF2241"/>
    <w:rsid w:val="00AF42DA"/>
    <w:rsid w:val="00AF490D"/>
    <w:rsid w:val="00B069F1"/>
    <w:rsid w:val="00B123D1"/>
    <w:rsid w:val="00B15ACF"/>
    <w:rsid w:val="00B1618B"/>
    <w:rsid w:val="00B26B87"/>
    <w:rsid w:val="00B30C34"/>
    <w:rsid w:val="00B32EDE"/>
    <w:rsid w:val="00B36746"/>
    <w:rsid w:val="00B37B04"/>
    <w:rsid w:val="00B4314D"/>
    <w:rsid w:val="00B4324A"/>
    <w:rsid w:val="00B44A8D"/>
    <w:rsid w:val="00B44C3B"/>
    <w:rsid w:val="00B501FF"/>
    <w:rsid w:val="00B574FF"/>
    <w:rsid w:val="00B611E2"/>
    <w:rsid w:val="00B7157A"/>
    <w:rsid w:val="00B7648D"/>
    <w:rsid w:val="00B828AE"/>
    <w:rsid w:val="00B850F9"/>
    <w:rsid w:val="00B85749"/>
    <w:rsid w:val="00B875A8"/>
    <w:rsid w:val="00B90522"/>
    <w:rsid w:val="00B94679"/>
    <w:rsid w:val="00B96C91"/>
    <w:rsid w:val="00BA0987"/>
    <w:rsid w:val="00BA557D"/>
    <w:rsid w:val="00BA5DDF"/>
    <w:rsid w:val="00BA7358"/>
    <w:rsid w:val="00BB4E13"/>
    <w:rsid w:val="00BC070E"/>
    <w:rsid w:val="00BC12E4"/>
    <w:rsid w:val="00BC2647"/>
    <w:rsid w:val="00BC47E8"/>
    <w:rsid w:val="00BC6171"/>
    <w:rsid w:val="00BD26AB"/>
    <w:rsid w:val="00BD7EC3"/>
    <w:rsid w:val="00BE092A"/>
    <w:rsid w:val="00BE5233"/>
    <w:rsid w:val="00BE5F76"/>
    <w:rsid w:val="00BF0147"/>
    <w:rsid w:val="00BF240D"/>
    <w:rsid w:val="00BF5584"/>
    <w:rsid w:val="00BF5CD6"/>
    <w:rsid w:val="00BF68BB"/>
    <w:rsid w:val="00BF7018"/>
    <w:rsid w:val="00BF7B9F"/>
    <w:rsid w:val="00C03271"/>
    <w:rsid w:val="00C06402"/>
    <w:rsid w:val="00C10FE8"/>
    <w:rsid w:val="00C1179B"/>
    <w:rsid w:val="00C125FA"/>
    <w:rsid w:val="00C17D3B"/>
    <w:rsid w:val="00C244ED"/>
    <w:rsid w:val="00C2471A"/>
    <w:rsid w:val="00C25209"/>
    <w:rsid w:val="00C31FB2"/>
    <w:rsid w:val="00C32BDD"/>
    <w:rsid w:val="00C3432E"/>
    <w:rsid w:val="00C41A07"/>
    <w:rsid w:val="00C4262E"/>
    <w:rsid w:val="00C45D05"/>
    <w:rsid w:val="00C45FCA"/>
    <w:rsid w:val="00C4788B"/>
    <w:rsid w:val="00C50514"/>
    <w:rsid w:val="00C51D9C"/>
    <w:rsid w:val="00C579B7"/>
    <w:rsid w:val="00C6170C"/>
    <w:rsid w:val="00C70127"/>
    <w:rsid w:val="00C71638"/>
    <w:rsid w:val="00C7576E"/>
    <w:rsid w:val="00C825F6"/>
    <w:rsid w:val="00C82BFF"/>
    <w:rsid w:val="00C90CA7"/>
    <w:rsid w:val="00C91717"/>
    <w:rsid w:val="00C930CB"/>
    <w:rsid w:val="00C96FF1"/>
    <w:rsid w:val="00CB2694"/>
    <w:rsid w:val="00CB4DB9"/>
    <w:rsid w:val="00CB5011"/>
    <w:rsid w:val="00CB5792"/>
    <w:rsid w:val="00CB6578"/>
    <w:rsid w:val="00CB747E"/>
    <w:rsid w:val="00CB7B41"/>
    <w:rsid w:val="00CC3D56"/>
    <w:rsid w:val="00CC5060"/>
    <w:rsid w:val="00CD1286"/>
    <w:rsid w:val="00CD3678"/>
    <w:rsid w:val="00CD3D6B"/>
    <w:rsid w:val="00CD41BB"/>
    <w:rsid w:val="00CD5F47"/>
    <w:rsid w:val="00CE0012"/>
    <w:rsid w:val="00CE0772"/>
    <w:rsid w:val="00CE2D4B"/>
    <w:rsid w:val="00CE48C7"/>
    <w:rsid w:val="00CF0E95"/>
    <w:rsid w:val="00CF1650"/>
    <w:rsid w:val="00CF1DE9"/>
    <w:rsid w:val="00D01E8F"/>
    <w:rsid w:val="00D04224"/>
    <w:rsid w:val="00D043DD"/>
    <w:rsid w:val="00D162C8"/>
    <w:rsid w:val="00D165BD"/>
    <w:rsid w:val="00D21365"/>
    <w:rsid w:val="00D21932"/>
    <w:rsid w:val="00D230B0"/>
    <w:rsid w:val="00D23FB9"/>
    <w:rsid w:val="00D26091"/>
    <w:rsid w:val="00D26AE6"/>
    <w:rsid w:val="00D26EFD"/>
    <w:rsid w:val="00D30EE6"/>
    <w:rsid w:val="00D31860"/>
    <w:rsid w:val="00D3749B"/>
    <w:rsid w:val="00D41EEA"/>
    <w:rsid w:val="00D42A3D"/>
    <w:rsid w:val="00D44A84"/>
    <w:rsid w:val="00D538E3"/>
    <w:rsid w:val="00D628A4"/>
    <w:rsid w:val="00D64536"/>
    <w:rsid w:val="00D66767"/>
    <w:rsid w:val="00D66E29"/>
    <w:rsid w:val="00D71B0E"/>
    <w:rsid w:val="00D71D6E"/>
    <w:rsid w:val="00D76497"/>
    <w:rsid w:val="00D8039F"/>
    <w:rsid w:val="00D815CF"/>
    <w:rsid w:val="00D81BBD"/>
    <w:rsid w:val="00D86231"/>
    <w:rsid w:val="00D87A54"/>
    <w:rsid w:val="00D90F87"/>
    <w:rsid w:val="00DA143D"/>
    <w:rsid w:val="00DA28E4"/>
    <w:rsid w:val="00DA4A9E"/>
    <w:rsid w:val="00DA4FDC"/>
    <w:rsid w:val="00DA734F"/>
    <w:rsid w:val="00DB350B"/>
    <w:rsid w:val="00DB7527"/>
    <w:rsid w:val="00DC5372"/>
    <w:rsid w:val="00DC6277"/>
    <w:rsid w:val="00DD0FC9"/>
    <w:rsid w:val="00DD37F6"/>
    <w:rsid w:val="00DD7BA0"/>
    <w:rsid w:val="00DE2D0D"/>
    <w:rsid w:val="00DE2F2A"/>
    <w:rsid w:val="00DE5238"/>
    <w:rsid w:val="00DF01A7"/>
    <w:rsid w:val="00DF10E4"/>
    <w:rsid w:val="00DF1FD0"/>
    <w:rsid w:val="00DF2282"/>
    <w:rsid w:val="00DF30B4"/>
    <w:rsid w:val="00DF3FDD"/>
    <w:rsid w:val="00DF67F3"/>
    <w:rsid w:val="00E017D6"/>
    <w:rsid w:val="00E02048"/>
    <w:rsid w:val="00E039BB"/>
    <w:rsid w:val="00E11C29"/>
    <w:rsid w:val="00E153FE"/>
    <w:rsid w:val="00E234C5"/>
    <w:rsid w:val="00E24AD9"/>
    <w:rsid w:val="00E3017A"/>
    <w:rsid w:val="00E32575"/>
    <w:rsid w:val="00E343D3"/>
    <w:rsid w:val="00E37ECC"/>
    <w:rsid w:val="00E41CC3"/>
    <w:rsid w:val="00E42683"/>
    <w:rsid w:val="00E439A0"/>
    <w:rsid w:val="00E4644D"/>
    <w:rsid w:val="00E46BB7"/>
    <w:rsid w:val="00E50341"/>
    <w:rsid w:val="00E50D5B"/>
    <w:rsid w:val="00E54F6E"/>
    <w:rsid w:val="00E54FB6"/>
    <w:rsid w:val="00E5586C"/>
    <w:rsid w:val="00E57A1C"/>
    <w:rsid w:val="00E7494D"/>
    <w:rsid w:val="00E75376"/>
    <w:rsid w:val="00E80181"/>
    <w:rsid w:val="00E80F24"/>
    <w:rsid w:val="00E8160D"/>
    <w:rsid w:val="00E81BB9"/>
    <w:rsid w:val="00E81D0C"/>
    <w:rsid w:val="00E8313A"/>
    <w:rsid w:val="00E850B1"/>
    <w:rsid w:val="00E964FC"/>
    <w:rsid w:val="00EA0B15"/>
    <w:rsid w:val="00EA1392"/>
    <w:rsid w:val="00EA1A40"/>
    <w:rsid w:val="00EA2831"/>
    <w:rsid w:val="00EA3550"/>
    <w:rsid w:val="00EB243B"/>
    <w:rsid w:val="00EB38E2"/>
    <w:rsid w:val="00EB3C3A"/>
    <w:rsid w:val="00EB714C"/>
    <w:rsid w:val="00EB72D8"/>
    <w:rsid w:val="00EB77C2"/>
    <w:rsid w:val="00EC19F5"/>
    <w:rsid w:val="00EC5E02"/>
    <w:rsid w:val="00EC7156"/>
    <w:rsid w:val="00ED03D1"/>
    <w:rsid w:val="00ED64A4"/>
    <w:rsid w:val="00EE2533"/>
    <w:rsid w:val="00EF0213"/>
    <w:rsid w:val="00EF12C6"/>
    <w:rsid w:val="00EF1A02"/>
    <w:rsid w:val="00EF265C"/>
    <w:rsid w:val="00EF4AE0"/>
    <w:rsid w:val="00EF6133"/>
    <w:rsid w:val="00F00177"/>
    <w:rsid w:val="00F01FC6"/>
    <w:rsid w:val="00F03651"/>
    <w:rsid w:val="00F10CCE"/>
    <w:rsid w:val="00F11800"/>
    <w:rsid w:val="00F1472F"/>
    <w:rsid w:val="00F157BA"/>
    <w:rsid w:val="00F23B58"/>
    <w:rsid w:val="00F2621E"/>
    <w:rsid w:val="00F310E9"/>
    <w:rsid w:val="00F31B85"/>
    <w:rsid w:val="00F347D2"/>
    <w:rsid w:val="00F34DE5"/>
    <w:rsid w:val="00F424F4"/>
    <w:rsid w:val="00F4747F"/>
    <w:rsid w:val="00F533A0"/>
    <w:rsid w:val="00F53DCE"/>
    <w:rsid w:val="00F61FCE"/>
    <w:rsid w:val="00F62305"/>
    <w:rsid w:val="00F63145"/>
    <w:rsid w:val="00F63D3D"/>
    <w:rsid w:val="00F7137E"/>
    <w:rsid w:val="00F77D15"/>
    <w:rsid w:val="00F809EB"/>
    <w:rsid w:val="00F84537"/>
    <w:rsid w:val="00F84B7D"/>
    <w:rsid w:val="00F9210A"/>
    <w:rsid w:val="00F938D3"/>
    <w:rsid w:val="00F97F0A"/>
    <w:rsid w:val="00FA055B"/>
    <w:rsid w:val="00FA1531"/>
    <w:rsid w:val="00FA7495"/>
    <w:rsid w:val="00FB2CA4"/>
    <w:rsid w:val="00FB6519"/>
    <w:rsid w:val="00FC0BB4"/>
    <w:rsid w:val="00FC419F"/>
    <w:rsid w:val="00FC464E"/>
    <w:rsid w:val="00FC7226"/>
    <w:rsid w:val="00FD2277"/>
    <w:rsid w:val="00FD32F4"/>
    <w:rsid w:val="00FD4332"/>
    <w:rsid w:val="00FD4A3A"/>
    <w:rsid w:val="00FD60C2"/>
    <w:rsid w:val="00FD6CEB"/>
    <w:rsid w:val="00FE010E"/>
    <w:rsid w:val="00FE054B"/>
    <w:rsid w:val="00FE060D"/>
    <w:rsid w:val="00FE29E9"/>
    <w:rsid w:val="00FE3358"/>
    <w:rsid w:val="00FF2F4B"/>
    <w:rsid w:val="00FF4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CC53"/>
  <w15:chartTrackingRefBased/>
  <w15:docId w15:val="{103B7741-3E2D-4442-A7B7-95D053A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9F5"/>
  </w:style>
  <w:style w:type="paragraph" w:styleId="1">
    <w:name w:val="heading 1"/>
    <w:basedOn w:val="a"/>
    <w:link w:val="10"/>
    <w:uiPriority w:val="99"/>
    <w:qFormat/>
    <w:rsid w:val="00247129"/>
    <w:pPr>
      <w:spacing w:before="100" w:beforeAutospacing="1" w:after="100" w:afterAutospacing="1"/>
      <w:ind w:firstLine="0"/>
      <w:jc w:val="left"/>
      <w:outlineLvl w:val="0"/>
    </w:pPr>
    <w:rPr>
      <w:rFonts w:eastAsia="Times New Roman" w:cs="Times New Roman"/>
      <w:b/>
      <w:bCs/>
      <w:color w:val="055AC6"/>
      <w:sz w:val="26"/>
      <w:szCs w:val="26"/>
    </w:rPr>
  </w:style>
  <w:style w:type="paragraph" w:styleId="2">
    <w:name w:val="heading 2"/>
    <w:basedOn w:val="a"/>
    <w:link w:val="20"/>
    <w:qFormat/>
    <w:rsid w:val="00247129"/>
    <w:pPr>
      <w:spacing w:before="270" w:after="150" w:line="450" w:lineRule="atLeast"/>
      <w:ind w:firstLine="0"/>
      <w:jc w:val="left"/>
      <w:outlineLvl w:val="1"/>
    </w:pPr>
    <w:rPr>
      <w:rFonts w:ascii="Arial" w:eastAsia="Times New Roman" w:hAnsi="Arial" w:cs="Times New Roman"/>
      <w:color w:val="444444"/>
      <w:sz w:val="38"/>
      <w:szCs w:val="38"/>
    </w:rPr>
  </w:style>
  <w:style w:type="paragraph" w:styleId="3">
    <w:name w:val="heading 3"/>
    <w:basedOn w:val="a"/>
    <w:link w:val="30"/>
    <w:qFormat/>
    <w:rsid w:val="00247129"/>
    <w:pPr>
      <w:spacing w:before="225" w:after="135" w:line="390" w:lineRule="atLeast"/>
      <w:ind w:firstLine="0"/>
      <w:jc w:val="left"/>
      <w:outlineLvl w:val="2"/>
    </w:pPr>
    <w:rPr>
      <w:rFonts w:ascii="Arial" w:eastAsia="Times New Roman" w:hAnsi="Arial" w:cs="Times New Roman"/>
      <w:color w:val="444444"/>
      <w:sz w:val="32"/>
      <w:szCs w:val="32"/>
    </w:rPr>
  </w:style>
  <w:style w:type="paragraph" w:styleId="4">
    <w:name w:val="heading 4"/>
    <w:basedOn w:val="a"/>
    <w:link w:val="40"/>
    <w:qFormat/>
    <w:rsid w:val="00247129"/>
    <w:pPr>
      <w:spacing w:before="180" w:line="360" w:lineRule="atLeast"/>
      <w:ind w:firstLine="0"/>
      <w:jc w:val="left"/>
      <w:outlineLvl w:val="3"/>
    </w:pPr>
    <w:rPr>
      <w:rFonts w:ascii="Arial" w:eastAsia="Times New Roman" w:hAnsi="Arial" w:cs="Times New Roman"/>
      <w:color w:val="444444"/>
      <w:sz w:val="29"/>
      <w:szCs w:val="29"/>
    </w:rPr>
  </w:style>
  <w:style w:type="paragraph" w:styleId="5">
    <w:name w:val="heading 5"/>
    <w:basedOn w:val="a"/>
    <w:link w:val="50"/>
    <w:qFormat/>
    <w:rsid w:val="00247129"/>
    <w:pPr>
      <w:spacing w:before="180" w:after="90" w:line="330" w:lineRule="atLeast"/>
      <w:ind w:firstLine="0"/>
      <w:jc w:val="left"/>
      <w:outlineLvl w:val="4"/>
    </w:pPr>
    <w:rPr>
      <w:rFonts w:ascii="Arial" w:eastAsia="Times New Roman" w:hAnsi="Arial" w:cs="Times New Roman"/>
      <w:color w:val="444444"/>
      <w:sz w:val="26"/>
      <w:szCs w:val="26"/>
    </w:rPr>
  </w:style>
  <w:style w:type="paragraph" w:styleId="6">
    <w:name w:val="heading 6"/>
    <w:basedOn w:val="a"/>
    <w:link w:val="60"/>
    <w:qFormat/>
    <w:rsid w:val="00247129"/>
    <w:pPr>
      <w:spacing w:before="150" w:after="90" w:line="270" w:lineRule="atLeast"/>
      <w:ind w:firstLine="0"/>
      <w:jc w:val="left"/>
      <w:outlineLvl w:val="5"/>
    </w:pPr>
    <w:rPr>
      <w:rFonts w:ascii="Arial" w:eastAsia="Times New Roman" w:hAnsi="Arial" w:cs="Times New Roman"/>
      <w:color w:val="444444"/>
      <w:sz w:val="20"/>
      <w:szCs w:val="20"/>
    </w:rPr>
  </w:style>
  <w:style w:type="paragraph" w:styleId="7">
    <w:name w:val="heading 7"/>
    <w:basedOn w:val="a"/>
    <w:next w:val="a"/>
    <w:link w:val="70"/>
    <w:uiPriority w:val="9"/>
    <w:unhideWhenUsed/>
    <w:qFormat/>
    <w:rsid w:val="00247129"/>
    <w:pPr>
      <w:keepNext/>
      <w:keepLines/>
      <w:spacing w:before="320" w:after="200" w:line="276" w:lineRule="auto"/>
      <w:ind w:firstLine="0"/>
      <w:jc w:val="left"/>
      <w:outlineLvl w:val="6"/>
    </w:pPr>
    <w:rPr>
      <w:rFonts w:ascii="Arial" w:eastAsia="Arial" w:hAnsi="Arial" w:cs="Arial"/>
      <w:b/>
      <w:bCs/>
      <w:i/>
      <w:iCs/>
      <w:sz w:val="22"/>
    </w:rPr>
  </w:style>
  <w:style w:type="paragraph" w:styleId="8">
    <w:name w:val="heading 8"/>
    <w:basedOn w:val="a"/>
    <w:next w:val="a"/>
    <w:link w:val="80"/>
    <w:uiPriority w:val="9"/>
    <w:unhideWhenUsed/>
    <w:qFormat/>
    <w:rsid w:val="00247129"/>
    <w:pPr>
      <w:keepNext/>
      <w:keepLines/>
      <w:spacing w:before="320" w:after="200" w:line="276" w:lineRule="auto"/>
      <w:ind w:firstLine="0"/>
      <w:jc w:val="left"/>
      <w:outlineLvl w:val="7"/>
    </w:pPr>
    <w:rPr>
      <w:rFonts w:ascii="Arial" w:eastAsia="Arial" w:hAnsi="Arial" w:cs="Arial"/>
      <w:i/>
      <w:iCs/>
      <w:sz w:val="22"/>
    </w:rPr>
  </w:style>
  <w:style w:type="paragraph" w:styleId="9">
    <w:name w:val="heading 9"/>
    <w:basedOn w:val="a"/>
    <w:next w:val="a"/>
    <w:link w:val="90"/>
    <w:uiPriority w:val="9"/>
    <w:unhideWhenUsed/>
    <w:qFormat/>
    <w:rsid w:val="00247129"/>
    <w:pPr>
      <w:keepNext/>
      <w:keepLines/>
      <w:spacing w:before="320" w:after="200" w:line="276" w:lineRule="auto"/>
      <w:ind w:firstLine="0"/>
      <w:jc w:val="left"/>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9F5"/>
    <w:pPr>
      <w:tabs>
        <w:tab w:val="center" w:pos="4677"/>
        <w:tab w:val="right" w:pos="9355"/>
      </w:tabs>
    </w:pPr>
  </w:style>
  <w:style w:type="character" w:customStyle="1" w:styleId="a4">
    <w:name w:val="Верхний колонтитул Знак"/>
    <w:basedOn w:val="a0"/>
    <w:link w:val="a3"/>
    <w:uiPriority w:val="99"/>
    <w:rsid w:val="002309F5"/>
  </w:style>
  <w:style w:type="paragraph" w:styleId="a5">
    <w:name w:val="footer"/>
    <w:basedOn w:val="a"/>
    <w:link w:val="a6"/>
    <w:uiPriority w:val="99"/>
    <w:unhideWhenUsed/>
    <w:rsid w:val="002309F5"/>
    <w:pPr>
      <w:tabs>
        <w:tab w:val="center" w:pos="4677"/>
        <w:tab w:val="right" w:pos="9355"/>
      </w:tabs>
    </w:pPr>
  </w:style>
  <w:style w:type="character" w:customStyle="1" w:styleId="a6">
    <w:name w:val="Нижний колонтитул Знак"/>
    <w:basedOn w:val="a0"/>
    <w:link w:val="a5"/>
    <w:uiPriority w:val="99"/>
    <w:rsid w:val="002309F5"/>
  </w:style>
  <w:style w:type="character" w:customStyle="1" w:styleId="10">
    <w:name w:val="Заголовок 1 Знак"/>
    <w:basedOn w:val="a0"/>
    <w:link w:val="1"/>
    <w:uiPriority w:val="99"/>
    <w:rsid w:val="00247129"/>
    <w:rPr>
      <w:rFonts w:eastAsia="Times New Roman" w:cs="Times New Roman"/>
      <w:b/>
      <w:bCs/>
      <w:color w:val="055AC6"/>
      <w:sz w:val="26"/>
      <w:szCs w:val="26"/>
    </w:rPr>
  </w:style>
  <w:style w:type="character" w:customStyle="1" w:styleId="20">
    <w:name w:val="Заголовок 2 Знак"/>
    <w:basedOn w:val="a0"/>
    <w:link w:val="2"/>
    <w:rsid w:val="00247129"/>
    <w:rPr>
      <w:rFonts w:ascii="Arial" w:eastAsia="Times New Roman" w:hAnsi="Arial" w:cs="Times New Roman"/>
      <w:color w:val="444444"/>
      <w:sz w:val="38"/>
      <w:szCs w:val="38"/>
    </w:rPr>
  </w:style>
  <w:style w:type="character" w:customStyle="1" w:styleId="30">
    <w:name w:val="Заголовок 3 Знак"/>
    <w:basedOn w:val="a0"/>
    <w:link w:val="3"/>
    <w:rsid w:val="00247129"/>
    <w:rPr>
      <w:rFonts w:ascii="Arial" w:eastAsia="Times New Roman" w:hAnsi="Arial" w:cs="Times New Roman"/>
      <w:color w:val="444444"/>
      <w:sz w:val="32"/>
      <w:szCs w:val="32"/>
    </w:rPr>
  </w:style>
  <w:style w:type="character" w:customStyle="1" w:styleId="40">
    <w:name w:val="Заголовок 4 Знак"/>
    <w:basedOn w:val="a0"/>
    <w:link w:val="4"/>
    <w:rsid w:val="00247129"/>
    <w:rPr>
      <w:rFonts w:ascii="Arial" w:eastAsia="Times New Roman" w:hAnsi="Arial" w:cs="Times New Roman"/>
      <w:color w:val="444444"/>
      <w:sz w:val="29"/>
      <w:szCs w:val="29"/>
    </w:rPr>
  </w:style>
  <w:style w:type="character" w:customStyle="1" w:styleId="50">
    <w:name w:val="Заголовок 5 Знак"/>
    <w:basedOn w:val="a0"/>
    <w:link w:val="5"/>
    <w:rsid w:val="00247129"/>
    <w:rPr>
      <w:rFonts w:ascii="Arial" w:eastAsia="Times New Roman" w:hAnsi="Arial" w:cs="Times New Roman"/>
      <w:color w:val="444444"/>
      <w:sz w:val="26"/>
      <w:szCs w:val="26"/>
    </w:rPr>
  </w:style>
  <w:style w:type="character" w:customStyle="1" w:styleId="60">
    <w:name w:val="Заголовок 6 Знак"/>
    <w:basedOn w:val="a0"/>
    <w:link w:val="6"/>
    <w:rsid w:val="00247129"/>
    <w:rPr>
      <w:rFonts w:ascii="Arial" w:eastAsia="Times New Roman" w:hAnsi="Arial" w:cs="Times New Roman"/>
      <w:color w:val="444444"/>
      <w:sz w:val="20"/>
      <w:szCs w:val="20"/>
    </w:rPr>
  </w:style>
  <w:style w:type="character" w:customStyle="1" w:styleId="70">
    <w:name w:val="Заголовок 7 Знак"/>
    <w:basedOn w:val="a0"/>
    <w:link w:val="7"/>
    <w:uiPriority w:val="9"/>
    <w:rsid w:val="00247129"/>
    <w:rPr>
      <w:rFonts w:ascii="Arial" w:eastAsia="Arial" w:hAnsi="Arial" w:cs="Arial"/>
      <w:b/>
      <w:bCs/>
      <w:i/>
      <w:iCs/>
      <w:sz w:val="22"/>
    </w:rPr>
  </w:style>
  <w:style w:type="character" w:customStyle="1" w:styleId="80">
    <w:name w:val="Заголовок 8 Знак"/>
    <w:basedOn w:val="a0"/>
    <w:link w:val="8"/>
    <w:uiPriority w:val="9"/>
    <w:rsid w:val="00247129"/>
    <w:rPr>
      <w:rFonts w:ascii="Arial" w:eastAsia="Arial" w:hAnsi="Arial" w:cs="Arial"/>
      <w:i/>
      <w:iCs/>
      <w:sz w:val="22"/>
    </w:rPr>
  </w:style>
  <w:style w:type="character" w:customStyle="1" w:styleId="90">
    <w:name w:val="Заголовок 9 Знак"/>
    <w:basedOn w:val="a0"/>
    <w:link w:val="9"/>
    <w:uiPriority w:val="9"/>
    <w:rsid w:val="00247129"/>
    <w:rPr>
      <w:rFonts w:ascii="Arial" w:eastAsia="Arial" w:hAnsi="Arial" w:cs="Arial"/>
      <w:i/>
      <w:iCs/>
      <w:sz w:val="21"/>
      <w:szCs w:val="21"/>
    </w:rPr>
  </w:style>
  <w:style w:type="numbering" w:customStyle="1" w:styleId="11">
    <w:name w:val="Нет списка1"/>
    <w:next w:val="a2"/>
    <w:uiPriority w:val="99"/>
    <w:semiHidden/>
    <w:unhideWhenUsed/>
    <w:rsid w:val="00247129"/>
  </w:style>
  <w:style w:type="character" w:customStyle="1" w:styleId="Heading2Char">
    <w:name w:val="Heading 2 Char"/>
    <w:basedOn w:val="a0"/>
    <w:uiPriority w:val="9"/>
    <w:rsid w:val="00247129"/>
    <w:rPr>
      <w:rFonts w:ascii="Arial" w:eastAsia="Arial" w:hAnsi="Arial" w:cs="Arial"/>
      <w:sz w:val="34"/>
    </w:rPr>
  </w:style>
  <w:style w:type="character" w:customStyle="1" w:styleId="Heading3Char">
    <w:name w:val="Heading 3 Char"/>
    <w:basedOn w:val="a0"/>
    <w:uiPriority w:val="9"/>
    <w:rsid w:val="00247129"/>
    <w:rPr>
      <w:rFonts w:ascii="Arial" w:eastAsia="Arial" w:hAnsi="Arial" w:cs="Arial"/>
      <w:sz w:val="30"/>
      <w:szCs w:val="30"/>
    </w:rPr>
  </w:style>
  <w:style w:type="character" w:customStyle="1" w:styleId="Heading4Char">
    <w:name w:val="Heading 4 Char"/>
    <w:basedOn w:val="a0"/>
    <w:uiPriority w:val="9"/>
    <w:rsid w:val="00247129"/>
    <w:rPr>
      <w:rFonts w:ascii="Arial" w:eastAsia="Arial" w:hAnsi="Arial" w:cs="Arial"/>
      <w:b/>
      <w:bCs/>
      <w:sz w:val="26"/>
      <w:szCs w:val="26"/>
    </w:rPr>
  </w:style>
  <w:style w:type="character" w:customStyle="1" w:styleId="Heading5Char">
    <w:name w:val="Heading 5 Char"/>
    <w:basedOn w:val="a0"/>
    <w:uiPriority w:val="9"/>
    <w:rsid w:val="00247129"/>
    <w:rPr>
      <w:rFonts w:ascii="Arial" w:eastAsia="Arial" w:hAnsi="Arial" w:cs="Arial"/>
      <w:b/>
      <w:bCs/>
      <w:sz w:val="24"/>
      <w:szCs w:val="24"/>
    </w:rPr>
  </w:style>
  <w:style w:type="character" w:customStyle="1" w:styleId="Heading6Char">
    <w:name w:val="Heading 6 Char"/>
    <w:basedOn w:val="a0"/>
    <w:uiPriority w:val="9"/>
    <w:rsid w:val="00247129"/>
    <w:rPr>
      <w:rFonts w:ascii="Arial" w:eastAsia="Arial" w:hAnsi="Arial" w:cs="Arial"/>
      <w:b/>
      <w:bCs/>
      <w:sz w:val="22"/>
      <w:szCs w:val="22"/>
    </w:rPr>
  </w:style>
  <w:style w:type="character" w:customStyle="1" w:styleId="TitleChar">
    <w:name w:val="Title Char"/>
    <w:basedOn w:val="a0"/>
    <w:uiPriority w:val="10"/>
    <w:rsid w:val="00247129"/>
    <w:rPr>
      <w:sz w:val="48"/>
      <w:szCs w:val="48"/>
    </w:rPr>
  </w:style>
  <w:style w:type="character" w:customStyle="1" w:styleId="SubtitleChar">
    <w:name w:val="Subtitle Char"/>
    <w:basedOn w:val="a0"/>
    <w:uiPriority w:val="11"/>
    <w:rsid w:val="00247129"/>
    <w:rPr>
      <w:sz w:val="24"/>
      <w:szCs w:val="24"/>
    </w:rPr>
  </w:style>
  <w:style w:type="paragraph" w:styleId="21">
    <w:name w:val="Quote"/>
    <w:basedOn w:val="a"/>
    <w:next w:val="a"/>
    <w:link w:val="22"/>
    <w:uiPriority w:val="29"/>
    <w:qFormat/>
    <w:rsid w:val="00247129"/>
    <w:pPr>
      <w:spacing w:after="200" w:line="276" w:lineRule="auto"/>
      <w:ind w:left="720" w:right="720" w:firstLine="0"/>
      <w:jc w:val="left"/>
    </w:pPr>
    <w:rPr>
      <w:rFonts w:ascii="Calibri" w:hAnsi="Calibri"/>
      <w:i/>
      <w:sz w:val="22"/>
    </w:rPr>
  </w:style>
  <w:style w:type="character" w:customStyle="1" w:styleId="22">
    <w:name w:val="Цитата 2 Знак"/>
    <w:basedOn w:val="a0"/>
    <w:link w:val="21"/>
    <w:uiPriority w:val="29"/>
    <w:rsid w:val="00247129"/>
    <w:rPr>
      <w:rFonts w:ascii="Calibri" w:hAnsi="Calibri"/>
      <w:i/>
      <w:sz w:val="22"/>
    </w:rPr>
  </w:style>
  <w:style w:type="paragraph" w:styleId="a7">
    <w:name w:val="Intense Quote"/>
    <w:basedOn w:val="a"/>
    <w:next w:val="a"/>
    <w:link w:val="a8"/>
    <w:uiPriority w:val="30"/>
    <w:qFormat/>
    <w:rsid w:val="0024712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firstLine="0"/>
      <w:jc w:val="left"/>
    </w:pPr>
    <w:rPr>
      <w:rFonts w:ascii="Calibri" w:hAnsi="Calibri"/>
      <w:i/>
      <w:sz w:val="22"/>
    </w:rPr>
  </w:style>
  <w:style w:type="character" w:customStyle="1" w:styleId="a8">
    <w:name w:val="Выделенная цитата Знак"/>
    <w:basedOn w:val="a0"/>
    <w:link w:val="a7"/>
    <w:uiPriority w:val="30"/>
    <w:rsid w:val="00247129"/>
    <w:rPr>
      <w:rFonts w:ascii="Calibri" w:hAnsi="Calibri"/>
      <w:i/>
      <w:sz w:val="22"/>
      <w:shd w:val="clear" w:color="auto" w:fill="F2F2F2"/>
    </w:rPr>
  </w:style>
  <w:style w:type="character" w:customStyle="1" w:styleId="HeaderChar">
    <w:name w:val="Header Char"/>
    <w:basedOn w:val="a0"/>
    <w:uiPriority w:val="99"/>
    <w:rsid w:val="00247129"/>
  </w:style>
  <w:style w:type="paragraph" w:customStyle="1" w:styleId="12">
    <w:name w:val="Название объекта1"/>
    <w:basedOn w:val="a"/>
    <w:next w:val="a"/>
    <w:uiPriority w:val="35"/>
    <w:semiHidden/>
    <w:unhideWhenUsed/>
    <w:qFormat/>
    <w:rsid w:val="00247129"/>
    <w:pPr>
      <w:spacing w:after="200" w:line="276" w:lineRule="auto"/>
      <w:ind w:firstLine="0"/>
      <w:jc w:val="left"/>
    </w:pPr>
    <w:rPr>
      <w:rFonts w:ascii="Calibri" w:hAnsi="Calibri"/>
      <w:b/>
      <w:bCs/>
      <w:color w:val="4F81BD"/>
      <w:sz w:val="18"/>
      <w:szCs w:val="18"/>
    </w:rPr>
  </w:style>
  <w:style w:type="character" w:customStyle="1" w:styleId="CaptionChar">
    <w:name w:val="Caption Char"/>
    <w:uiPriority w:val="99"/>
    <w:rsid w:val="00247129"/>
  </w:style>
  <w:style w:type="table" w:customStyle="1" w:styleId="TableGridLight">
    <w:name w:val="Table Grid Light"/>
    <w:basedOn w:val="a1"/>
    <w:uiPriority w:val="59"/>
    <w:rsid w:val="00247129"/>
    <w:pPr>
      <w:ind w:firstLine="0"/>
      <w:jc w:val="left"/>
    </w:pPr>
    <w:rPr>
      <w:rFonts w:ascii="Calibri" w:hAnsi="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3"/>
    <w:uiPriority w:val="59"/>
    <w:rsid w:val="00247129"/>
    <w:pPr>
      <w:ind w:firstLine="0"/>
      <w:jc w:val="left"/>
    </w:pPr>
    <w:rPr>
      <w:rFonts w:ascii="Calibri" w:hAnsi="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247129"/>
    <w:pPr>
      <w:ind w:firstLine="0"/>
      <w:jc w:val="left"/>
    </w:pPr>
    <w:rPr>
      <w:rFonts w:ascii="Calibri" w:hAnsi="Calibri"/>
      <w:sz w:val="22"/>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247129"/>
    <w:pPr>
      <w:ind w:firstLine="0"/>
      <w:jc w:val="left"/>
    </w:pPr>
    <w:rPr>
      <w:rFonts w:ascii="Calibri" w:hAnsi="Calibri"/>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247129"/>
    <w:pPr>
      <w:ind w:firstLine="0"/>
      <w:jc w:val="left"/>
    </w:pPr>
    <w:rPr>
      <w:rFonts w:ascii="Calibri" w:hAnsi="Calibri"/>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47129"/>
    <w:pPr>
      <w:ind w:firstLine="0"/>
      <w:jc w:val="left"/>
    </w:pPr>
    <w:rPr>
      <w:rFonts w:ascii="Calibri" w:hAnsi="Calibri"/>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247129"/>
    <w:pPr>
      <w:ind w:firstLine="0"/>
      <w:jc w:val="left"/>
    </w:pPr>
    <w:rPr>
      <w:rFonts w:ascii="Calibri" w:hAnsi="Calibri"/>
      <w:sz w:val="22"/>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47129"/>
    <w:pPr>
      <w:ind w:firstLine="0"/>
      <w:jc w:val="left"/>
    </w:pPr>
    <w:rPr>
      <w:rFonts w:ascii="Calibri" w:hAnsi="Calibri"/>
      <w:sz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47129"/>
    <w:pPr>
      <w:ind w:firstLine="0"/>
      <w:jc w:val="left"/>
    </w:pPr>
    <w:rPr>
      <w:rFonts w:ascii="Calibri" w:hAnsi="Calibri"/>
      <w:sz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47129"/>
    <w:pPr>
      <w:ind w:firstLine="0"/>
      <w:jc w:val="left"/>
    </w:pPr>
    <w:rPr>
      <w:rFonts w:ascii="Calibri" w:hAnsi="Calibri"/>
      <w:sz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47129"/>
    <w:pPr>
      <w:ind w:firstLine="0"/>
      <w:jc w:val="left"/>
    </w:pPr>
    <w:rPr>
      <w:rFonts w:ascii="Calibri" w:hAnsi="Calibri"/>
      <w:sz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47129"/>
    <w:pPr>
      <w:ind w:firstLine="0"/>
      <w:jc w:val="left"/>
    </w:pPr>
    <w:rPr>
      <w:rFonts w:ascii="Calibri" w:hAnsi="Calibri"/>
      <w:sz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47129"/>
    <w:pPr>
      <w:ind w:firstLine="0"/>
      <w:jc w:val="left"/>
    </w:pPr>
    <w:rPr>
      <w:rFonts w:ascii="Calibri" w:hAnsi="Calibri"/>
      <w:sz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247129"/>
    <w:pPr>
      <w:ind w:firstLine="0"/>
      <w:jc w:val="left"/>
    </w:pPr>
    <w:rPr>
      <w:rFonts w:ascii="Calibri" w:hAnsi="Calibri"/>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47129"/>
    <w:pPr>
      <w:ind w:firstLine="0"/>
      <w:jc w:val="left"/>
    </w:pPr>
    <w:rPr>
      <w:rFonts w:ascii="Calibri" w:hAnsi="Calibri"/>
      <w:sz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47129"/>
    <w:pPr>
      <w:ind w:firstLine="0"/>
      <w:jc w:val="left"/>
    </w:pPr>
    <w:rPr>
      <w:rFonts w:ascii="Calibri" w:hAnsi="Calibri"/>
      <w:sz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47129"/>
    <w:pPr>
      <w:ind w:firstLine="0"/>
      <w:jc w:val="left"/>
    </w:pPr>
    <w:rPr>
      <w:rFonts w:ascii="Calibri" w:hAnsi="Calibri"/>
      <w:sz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247129"/>
    <w:pPr>
      <w:ind w:firstLine="0"/>
      <w:jc w:val="left"/>
    </w:pPr>
    <w:rPr>
      <w:rFonts w:ascii="Calibri" w:hAnsi="Calibri"/>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47129"/>
    <w:pPr>
      <w:ind w:firstLine="0"/>
      <w:jc w:val="left"/>
    </w:pPr>
    <w:rPr>
      <w:rFonts w:ascii="Calibri" w:hAnsi="Calibri"/>
      <w:sz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47129"/>
    <w:pPr>
      <w:ind w:firstLine="0"/>
      <w:jc w:val="left"/>
    </w:pPr>
    <w:rPr>
      <w:rFonts w:ascii="Calibri" w:hAnsi="Calibri"/>
      <w:sz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47129"/>
    <w:pPr>
      <w:ind w:firstLine="0"/>
      <w:jc w:val="left"/>
    </w:pPr>
    <w:rPr>
      <w:rFonts w:ascii="Calibri" w:hAnsi="Calibri"/>
      <w:sz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247129"/>
    <w:pPr>
      <w:ind w:firstLine="0"/>
      <w:jc w:val="left"/>
    </w:pPr>
    <w:rPr>
      <w:rFonts w:ascii="Calibri" w:hAnsi="Calibri"/>
      <w:sz w:val="22"/>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47129"/>
    <w:pPr>
      <w:ind w:firstLine="0"/>
      <w:jc w:val="left"/>
    </w:pPr>
    <w:rPr>
      <w:rFonts w:ascii="Calibri" w:hAnsi="Calibri"/>
      <w:sz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47129"/>
    <w:pPr>
      <w:ind w:firstLine="0"/>
      <w:jc w:val="left"/>
    </w:pPr>
    <w:rPr>
      <w:rFonts w:ascii="Calibri" w:hAnsi="Calibri"/>
      <w:sz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47129"/>
    <w:pPr>
      <w:ind w:firstLine="0"/>
      <w:jc w:val="left"/>
    </w:pPr>
    <w:rPr>
      <w:rFonts w:ascii="Calibri" w:hAnsi="Calibri"/>
      <w:sz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47129"/>
    <w:pPr>
      <w:ind w:firstLine="0"/>
      <w:jc w:val="left"/>
    </w:pPr>
    <w:rPr>
      <w:rFonts w:ascii="Calibri" w:hAnsi="Calibri"/>
      <w:sz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47129"/>
    <w:pPr>
      <w:ind w:firstLine="0"/>
      <w:jc w:val="left"/>
    </w:pPr>
    <w:rPr>
      <w:rFonts w:ascii="Calibri" w:hAnsi="Calibri"/>
      <w:sz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47129"/>
    <w:pPr>
      <w:ind w:firstLine="0"/>
      <w:jc w:val="left"/>
    </w:pPr>
    <w:rPr>
      <w:rFonts w:ascii="Calibri" w:hAnsi="Calibri"/>
      <w:sz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247129"/>
    <w:pPr>
      <w:ind w:firstLine="0"/>
      <w:jc w:val="left"/>
    </w:pPr>
    <w:rPr>
      <w:rFonts w:ascii="Calibri" w:hAnsi="Calibri"/>
      <w:sz w:val="22"/>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47129"/>
    <w:pPr>
      <w:ind w:firstLine="0"/>
      <w:jc w:val="left"/>
    </w:pPr>
    <w:rPr>
      <w:rFonts w:ascii="Calibri" w:hAnsi="Calibri"/>
      <w:sz w:val="22"/>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47129"/>
    <w:pPr>
      <w:ind w:firstLine="0"/>
      <w:jc w:val="left"/>
    </w:pPr>
    <w:rPr>
      <w:rFonts w:ascii="Calibri" w:hAnsi="Calibri"/>
      <w:sz w:val="22"/>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47129"/>
    <w:pPr>
      <w:ind w:firstLine="0"/>
      <w:jc w:val="left"/>
    </w:pPr>
    <w:rPr>
      <w:rFonts w:ascii="Calibri" w:hAnsi="Calibri"/>
      <w:sz w:val="22"/>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47129"/>
    <w:pPr>
      <w:ind w:firstLine="0"/>
      <w:jc w:val="left"/>
    </w:pPr>
    <w:rPr>
      <w:rFonts w:ascii="Calibri" w:hAnsi="Calibri"/>
      <w:sz w:val="22"/>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47129"/>
    <w:pPr>
      <w:ind w:firstLine="0"/>
      <w:jc w:val="left"/>
    </w:pPr>
    <w:rPr>
      <w:rFonts w:ascii="Calibri" w:hAnsi="Calibri"/>
      <w:sz w:val="22"/>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47129"/>
    <w:pPr>
      <w:ind w:firstLine="0"/>
      <w:jc w:val="left"/>
    </w:pPr>
    <w:rPr>
      <w:rFonts w:ascii="Calibri" w:hAnsi="Calibri"/>
      <w:sz w:val="22"/>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247129"/>
    <w:pPr>
      <w:ind w:firstLine="0"/>
      <w:jc w:val="left"/>
    </w:pPr>
    <w:rPr>
      <w:rFonts w:ascii="Calibri" w:hAnsi="Calibri"/>
      <w:sz w:val="22"/>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47129"/>
    <w:pPr>
      <w:ind w:firstLine="0"/>
      <w:jc w:val="left"/>
    </w:pPr>
    <w:rPr>
      <w:rFonts w:ascii="Calibri" w:hAnsi="Calibri"/>
      <w:sz w:val="22"/>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47129"/>
    <w:pPr>
      <w:ind w:firstLine="0"/>
      <w:jc w:val="left"/>
    </w:pPr>
    <w:rPr>
      <w:rFonts w:ascii="Calibri" w:hAnsi="Calibri"/>
      <w:sz w:val="22"/>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47129"/>
    <w:pPr>
      <w:ind w:firstLine="0"/>
      <w:jc w:val="left"/>
    </w:pPr>
    <w:rPr>
      <w:rFonts w:ascii="Calibri" w:hAnsi="Calibri"/>
      <w:sz w:val="22"/>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247129"/>
    <w:pPr>
      <w:ind w:firstLine="0"/>
      <w:jc w:val="left"/>
    </w:pPr>
    <w:rPr>
      <w:rFonts w:ascii="Calibri" w:hAnsi="Calibri"/>
      <w:sz w:val="22"/>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47129"/>
    <w:pPr>
      <w:ind w:firstLine="0"/>
      <w:jc w:val="left"/>
    </w:pPr>
    <w:rPr>
      <w:rFonts w:ascii="Calibri" w:hAnsi="Calibri"/>
      <w:sz w:val="22"/>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47129"/>
    <w:pPr>
      <w:ind w:firstLine="0"/>
      <w:jc w:val="left"/>
    </w:pPr>
    <w:rPr>
      <w:rFonts w:ascii="Calibri" w:hAnsi="Calibri"/>
      <w:sz w:val="22"/>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47129"/>
    <w:pPr>
      <w:ind w:firstLine="0"/>
      <w:jc w:val="left"/>
    </w:pPr>
    <w:rPr>
      <w:rFonts w:ascii="Calibri" w:hAnsi="Calibri"/>
      <w:sz w:val="22"/>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47129"/>
    <w:pPr>
      <w:ind w:firstLine="0"/>
      <w:jc w:val="left"/>
    </w:pPr>
    <w:rPr>
      <w:rFonts w:ascii="Calibri" w:hAnsi="Calibri"/>
      <w:sz w:val="22"/>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47129"/>
    <w:pPr>
      <w:ind w:firstLine="0"/>
      <w:jc w:val="left"/>
    </w:pPr>
    <w:rPr>
      <w:rFonts w:ascii="Calibri" w:hAnsi="Calibri"/>
      <w:sz w:val="22"/>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47129"/>
    <w:pPr>
      <w:ind w:firstLine="0"/>
      <w:jc w:val="left"/>
    </w:pPr>
    <w:rPr>
      <w:rFonts w:ascii="Calibri" w:hAnsi="Calibri"/>
      <w:sz w:val="22"/>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247129"/>
    <w:pPr>
      <w:ind w:firstLine="0"/>
      <w:jc w:val="left"/>
    </w:pPr>
    <w:rPr>
      <w:rFonts w:ascii="Calibri" w:hAnsi="Calibri"/>
      <w:sz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47129"/>
    <w:pPr>
      <w:ind w:firstLine="0"/>
      <w:jc w:val="left"/>
    </w:pPr>
    <w:rPr>
      <w:rFonts w:ascii="Calibri" w:hAnsi="Calibri"/>
      <w:sz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47129"/>
    <w:pPr>
      <w:ind w:firstLine="0"/>
      <w:jc w:val="left"/>
    </w:pPr>
    <w:rPr>
      <w:rFonts w:ascii="Calibri" w:hAnsi="Calibri"/>
      <w:sz w:val="22"/>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47129"/>
    <w:pPr>
      <w:ind w:firstLine="0"/>
      <w:jc w:val="left"/>
    </w:pPr>
    <w:rPr>
      <w:rFonts w:ascii="Calibri" w:hAnsi="Calibri"/>
      <w:sz w:val="22"/>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47129"/>
    <w:pPr>
      <w:ind w:firstLine="0"/>
      <w:jc w:val="left"/>
    </w:pPr>
    <w:rPr>
      <w:rFonts w:ascii="Calibri" w:hAnsi="Calibri"/>
      <w:sz w:val="22"/>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47129"/>
    <w:pPr>
      <w:ind w:firstLine="0"/>
      <w:jc w:val="left"/>
    </w:pPr>
    <w:rPr>
      <w:rFonts w:ascii="Calibri" w:hAnsi="Calibri"/>
      <w:sz w:val="22"/>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47129"/>
    <w:pPr>
      <w:ind w:firstLine="0"/>
      <w:jc w:val="left"/>
    </w:pPr>
    <w:rPr>
      <w:rFonts w:ascii="Calibri" w:hAnsi="Calibri"/>
      <w:sz w:val="22"/>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247129"/>
    <w:pPr>
      <w:ind w:firstLine="0"/>
      <w:jc w:val="left"/>
    </w:pPr>
    <w:rPr>
      <w:rFonts w:ascii="Calibri" w:hAnsi="Calibri"/>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47129"/>
    <w:pPr>
      <w:ind w:firstLine="0"/>
      <w:jc w:val="left"/>
    </w:pPr>
    <w:rPr>
      <w:rFonts w:ascii="Calibri" w:hAnsi="Calibri"/>
      <w:sz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47129"/>
    <w:pPr>
      <w:ind w:firstLine="0"/>
      <w:jc w:val="left"/>
    </w:pPr>
    <w:rPr>
      <w:rFonts w:ascii="Calibri" w:hAnsi="Calibri"/>
      <w:sz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47129"/>
    <w:pPr>
      <w:ind w:firstLine="0"/>
      <w:jc w:val="left"/>
    </w:pPr>
    <w:rPr>
      <w:rFonts w:ascii="Calibri" w:hAnsi="Calibri"/>
      <w:sz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47129"/>
    <w:pPr>
      <w:ind w:firstLine="0"/>
      <w:jc w:val="left"/>
    </w:pPr>
    <w:rPr>
      <w:rFonts w:ascii="Calibri" w:hAnsi="Calibri"/>
      <w:sz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47129"/>
    <w:pPr>
      <w:ind w:firstLine="0"/>
      <w:jc w:val="left"/>
    </w:pPr>
    <w:rPr>
      <w:rFonts w:ascii="Calibri" w:hAnsi="Calibri"/>
      <w:sz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47129"/>
    <w:pPr>
      <w:ind w:firstLine="0"/>
      <w:jc w:val="left"/>
    </w:pPr>
    <w:rPr>
      <w:rFonts w:ascii="Calibri" w:hAnsi="Calibri"/>
      <w:sz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247129"/>
    <w:pPr>
      <w:ind w:firstLine="0"/>
      <w:jc w:val="left"/>
    </w:pPr>
    <w:rPr>
      <w:rFonts w:ascii="Calibri" w:hAnsi="Calibri"/>
      <w:sz w:val="22"/>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47129"/>
    <w:pPr>
      <w:ind w:firstLine="0"/>
      <w:jc w:val="left"/>
    </w:pPr>
    <w:rPr>
      <w:rFonts w:ascii="Calibri" w:hAnsi="Calibri"/>
      <w:sz w:val="22"/>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47129"/>
    <w:pPr>
      <w:ind w:firstLine="0"/>
      <w:jc w:val="left"/>
    </w:pPr>
    <w:rPr>
      <w:rFonts w:ascii="Calibri" w:hAnsi="Calibri"/>
      <w:sz w:val="22"/>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47129"/>
    <w:pPr>
      <w:ind w:firstLine="0"/>
      <w:jc w:val="left"/>
    </w:pPr>
    <w:rPr>
      <w:rFonts w:ascii="Calibri" w:hAnsi="Calibri"/>
      <w:sz w:val="22"/>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47129"/>
    <w:pPr>
      <w:ind w:firstLine="0"/>
      <w:jc w:val="left"/>
    </w:pPr>
    <w:rPr>
      <w:rFonts w:ascii="Calibri" w:hAnsi="Calibri"/>
      <w:sz w:val="22"/>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47129"/>
    <w:pPr>
      <w:ind w:firstLine="0"/>
      <w:jc w:val="left"/>
    </w:pPr>
    <w:rPr>
      <w:rFonts w:ascii="Calibri" w:hAnsi="Calibri"/>
      <w:sz w:val="22"/>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47129"/>
    <w:pPr>
      <w:ind w:firstLine="0"/>
      <w:jc w:val="left"/>
    </w:pPr>
    <w:rPr>
      <w:rFonts w:ascii="Calibri" w:hAnsi="Calibri"/>
      <w:sz w:val="22"/>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247129"/>
    <w:pPr>
      <w:ind w:firstLine="0"/>
      <w:jc w:val="left"/>
    </w:pPr>
    <w:rPr>
      <w:rFonts w:ascii="Calibri" w:hAnsi="Calibri"/>
      <w:sz w:val="22"/>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47129"/>
    <w:pPr>
      <w:ind w:firstLine="0"/>
      <w:jc w:val="left"/>
    </w:pPr>
    <w:rPr>
      <w:rFonts w:ascii="Calibri" w:hAnsi="Calibri"/>
      <w:sz w:val="22"/>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47129"/>
    <w:pPr>
      <w:ind w:firstLine="0"/>
      <w:jc w:val="left"/>
    </w:pPr>
    <w:rPr>
      <w:rFonts w:ascii="Calibri" w:hAnsi="Calibri"/>
      <w:sz w:val="22"/>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47129"/>
    <w:pPr>
      <w:ind w:firstLine="0"/>
      <w:jc w:val="left"/>
    </w:pPr>
    <w:rPr>
      <w:rFonts w:ascii="Calibri" w:hAnsi="Calibri"/>
      <w:sz w:val="22"/>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47129"/>
    <w:pPr>
      <w:ind w:firstLine="0"/>
      <w:jc w:val="left"/>
    </w:pPr>
    <w:rPr>
      <w:rFonts w:ascii="Calibri" w:hAnsi="Calibri"/>
      <w:sz w:val="22"/>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47129"/>
    <w:pPr>
      <w:ind w:firstLine="0"/>
      <w:jc w:val="left"/>
    </w:pPr>
    <w:rPr>
      <w:rFonts w:ascii="Calibri" w:hAnsi="Calibri"/>
      <w:sz w:val="22"/>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47129"/>
    <w:pPr>
      <w:ind w:firstLine="0"/>
      <w:jc w:val="left"/>
    </w:pPr>
    <w:rPr>
      <w:rFonts w:ascii="Calibri" w:hAnsi="Calibri"/>
      <w:sz w:val="22"/>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247129"/>
    <w:pPr>
      <w:ind w:firstLine="0"/>
      <w:jc w:val="left"/>
    </w:pPr>
    <w:rPr>
      <w:rFonts w:ascii="Calibri" w:hAnsi="Calibri"/>
      <w:sz w:val="22"/>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47129"/>
    <w:pPr>
      <w:ind w:firstLine="0"/>
      <w:jc w:val="left"/>
    </w:pPr>
    <w:rPr>
      <w:rFonts w:ascii="Calibri" w:hAnsi="Calibri"/>
      <w:sz w:val="22"/>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47129"/>
    <w:pPr>
      <w:ind w:firstLine="0"/>
      <w:jc w:val="left"/>
    </w:pPr>
    <w:rPr>
      <w:rFonts w:ascii="Calibri" w:hAnsi="Calibri"/>
      <w:sz w:val="22"/>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47129"/>
    <w:pPr>
      <w:ind w:firstLine="0"/>
      <w:jc w:val="left"/>
    </w:pPr>
    <w:rPr>
      <w:rFonts w:ascii="Calibri" w:hAnsi="Calibri"/>
      <w:sz w:val="22"/>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47129"/>
    <w:pPr>
      <w:ind w:firstLine="0"/>
      <w:jc w:val="left"/>
    </w:pPr>
    <w:rPr>
      <w:rFonts w:ascii="Calibri" w:hAnsi="Calibri"/>
      <w:sz w:val="22"/>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47129"/>
    <w:pPr>
      <w:ind w:firstLine="0"/>
      <w:jc w:val="left"/>
    </w:pPr>
    <w:rPr>
      <w:rFonts w:ascii="Calibri" w:hAnsi="Calibri"/>
      <w:sz w:val="22"/>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47129"/>
    <w:pPr>
      <w:ind w:firstLine="0"/>
      <w:jc w:val="left"/>
    </w:pPr>
    <w:rPr>
      <w:rFonts w:ascii="Calibri" w:hAnsi="Calibri"/>
      <w:sz w:val="22"/>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47129"/>
    <w:pPr>
      <w:ind w:firstLine="0"/>
      <w:jc w:val="left"/>
    </w:pPr>
    <w:rPr>
      <w:rFonts w:ascii="Calibri" w:hAnsi="Calibri"/>
      <w:sz w:val="22"/>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47129"/>
    <w:pPr>
      <w:ind w:firstLine="0"/>
      <w:jc w:val="left"/>
    </w:pPr>
    <w:rPr>
      <w:rFonts w:ascii="Calibri" w:hAnsi="Calibri"/>
      <w:sz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47129"/>
    <w:pPr>
      <w:ind w:firstLine="0"/>
      <w:jc w:val="left"/>
    </w:pPr>
    <w:rPr>
      <w:rFonts w:ascii="Calibri" w:hAnsi="Calibri"/>
      <w:sz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47129"/>
    <w:pPr>
      <w:ind w:firstLine="0"/>
      <w:jc w:val="left"/>
    </w:pPr>
    <w:rPr>
      <w:rFonts w:ascii="Calibri" w:hAnsi="Calibri"/>
      <w:sz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47129"/>
    <w:pPr>
      <w:ind w:firstLine="0"/>
      <w:jc w:val="left"/>
    </w:pPr>
    <w:rPr>
      <w:rFonts w:ascii="Calibri" w:hAnsi="Calibri"/>
      <w:sz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47129"/>
    <w:pPr>
      <w:ind w:firstLine="0"/>
      <w:jc w:val="left"/>
    </w:pPr>
    <w:rPr>
      <w:rFonts w:ascii="Calibri" w:hAnsi="Calibri"/>
      <w:sz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47129"/>
    <w:pPr>
      <w:ind w:firstLine="0"/>
      <w:jc w:val="left"/>
    </w:pPr>
    <w:rPr>
      <w:rFonts w:ascii="Calibri" w:hAnsi="Calibri"/>
      <w:sz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47129"/>
    <w:rPr>
      <w:sz w:val="18"/>
    </w:rPr>
  </w:style>
  <w:style w:type="paragraph" w:styleId="a9">
    <w:name w:val="endnote text"/>
    <w:basedOn w:val="a"/>
    <w:link w:val="aa"/>
    <w:uiPriority w:val="99"/>
    <w:semiHidden/>
    <w:unhideWhenUsed/>
    <w:rsid w:val="00247129"/>
    <w:pPr>
      <w:ind w:firstLine="0"/>
      <w:jc w:val="left"/>
    </w:pPr>
    <w:rPr>
      <w:rFonts w:ascii="Calibri" w:hAnsi="Calibri"/>
      <w:sz w:val="20"/>
    </w:rPr>
  </w:style>
  <w:style w:type="character" w:customStyle="1" w:styleId="aa">
    <w:name w:val="Текст концевой сноски Знак"/>
    <w:basedOn w:val="a0"/>
    <w:link w:val="a9"/>
    <w:uiPriority w:val="99"/>
    <w:semiHidden/>
    <w:rsid w:val="00247129"/>
    <w:rPr>
      <w:rFonts w:ascii="Calibri" w:hAnsi="Calibri"/>
      <w:sz w:val="20"/>
    </w:rPr>
  </w:style>
  <w:style w:type="character" w:styleId="ab">
    <w:name w:val="endnote reference"/>
    <w:basedOn w:val="a0"/>
    <w:uiPriority w:val="99"/>
    <w:semiHidden/>
    <w:unhideWhenUsed/>
    <w:rsid w:val="00247129"/>
    <w:rPr>
      <w:vertAlign w:val="superscript"/>
    </w:rPr>
  </w:style>
  <w:style w:type="paragraph" w:styleId="14">
    <w:name w:val="toc 1"/>
    <w:basedOn w:val="a"/>
    <w:next w:val="a"/>
    <w:uiPriority w:val="39"/>
    <w:unhideWhenUsed/>
    <w:rsid w:val="00247129"/>
    <w:pPr>
      <w:spacing w:after="57" w:line="276" w:lineRule="auto"/>
      <w:ind w:firstLine="0"/>
      <w:jc w:val="left"/>
    </w:pPr>
    <w:rPr>
      <w:rFonts w:ascii="Calibri" w:hAnsi="Calibri"/>
      <w:sz w:val="22"/>
    </w:rPr>
  </w:style>
  <w:style w:type="paragraph" w:styleId="24">
    <w:name w:val="toc 2"/>
    <w:basedOn w:val="a"/>
    <w:next w:val="a"/>
    <w:uiPriority w:val="39"/>
    <w:unhideWhenUsed/>
    <w:rsid w:val="00247129"/>
    <w:pPr>
      <w:spacing w:after="57" w:line="276" w:lineRule="auto"/>
      <w:ind w:left="283" w:firstLine="0"/>
      <w:jc w:val="left"/>
    </w:pPr>
    <w:rPr>
      <w:rFonts w:ascii="Calibri" w:hAnsi="Calibri"/>
      <w:sz w:val="22"/>
    </w:rPr>
  </w:style>
  <w:style w:type="paragraph" w:styleId="33">
    <w:name w:val="toc 3"/>
    <w:basedOn w:val="a"/>
    <w:next w:val="a"/>
    <w:uiPriority w:val="39"/>
    <w:unhideWhenUsed/>
    <w:rsid w:val="00247129"/>
    <w:pPr>
      <w:spacing w:after="57" w:line="276" w:lineRule="auto"/>
      <w:ind w:left="567" w:firstLine="0"/>
      <w:jc w:val="left"/>
    </w:pPr>
    <w:rPr>
      <w:rFonts w:ascii="Calibri" w:hAnsi="Calibri"/>
      <w:sz w:val="22"/>
    </w:rPr>
  </w:style>
  <w:style w:type="paragraph" w:styleId="43">
    <w:name w:val="toc 4"/>
    <w:basedOn w:val="a"/>
    <w:next w:val="a"/>
    <w:uiPriority w:val="39"/>
    <w:unhideWhenUsed/>
    <w:rsid w:val="00247129"/>
    <w:pPr>
      <w:spacing w:after="57" w:line="276" w:lineRule="auto"/>
      <w:ind w:left="850" w:firstLine="0"/>
      <w:jc w:val="left"/>
    </w:pPr>
    <w:rPr>
      <w:rFonts w:ascii="Calibri" w:hAnsi="Calibri"/>
      <w:sz w:val="22"/>
    </w:rPr>
  </w:style>
  <w:style w:type="paragraph" w:styleId="53">
    <w:name w:val="toc 5"/>
    <w:basedOn w:val="a"/>
    <w:next w:val="a"/>
    <w:uiPriority w:val="39"/>
    <w:unhideWhenUsed/>
    <w:rsid w:val="00247129"/>
    <w:pPr>
      <w:spacing w:after="57" w:line="276" w:lineRule="auto"/>
      <w:ind w:left="1134" w:firstLine="0"/>
      <w:jc w:val="left"/>
    </w:pPr>
    <w:rPr>
      <w:rFonts w:ascii="Calibri" w:hAnsi="Calibri"/>
      <w:sz w:val="22"/>
    </w:rPr>
  </w:style>
  <w:style w:type="paragraph" w:styleId="61">
    <w:name w:val="toc 6"/>
    <w:basedOn w:val="a"/>
    <w:next w:val="a"/>
    <w:uiPriority w:val="39"/>
    <w:unhideWhenUsed/>
    <w:rsid w:val="00247129"/>
    <w:pPr>
      <w:spacing w:after="57" w:line="276" w:lineRule="auto"/>
      <w:ind w:left="1417" w:firstLine="0"/>
      <w:jc w:val="left"/>
    </w:pPr>
    <w:rPr>
      <w:rFonts w:ascii="Calibri" w:hAnsi="Calibri"/>
      <w:sz w:val="22"/>
    </w:rPr>
  </w:style>
  <w:style w:type="paragraph" w:styleId="71">
    <w:name w:val="toc 7"/>
    <w:basedOn w:val="a"/>
    <w:next w:val="a"/>
    <w:uiPriority w:val="39"/>
    <w:unhideWhenUsed/>
    <w:rsid w:val="00247129"/>
    <w:pPr>
      <w:spacing w:after="57" w:line="276" w:lineRule="auto"/>
      <w:ind w:left="1701" w:firstLine="0"/>
      <w:jc w:val="left"/>
    </w:pPr>
    <w:rPr>
      <w:rFonts w:ascii="Calibri" w:hAnsi="Calibri"/>
      <w:sz w:val="22"/>
    </w:rPr>
  </w:style>
  <w:style w:type="paragraph" w:styleId="81">
    <w:name w:val="toc 8"/>
    <w:basedOn w:val="a"/>
    <w:next w:val="a"/>
    <w:uiPriority w:val="39"/>
    <w:unhideWhenUsed/>
    <w:rsid w:val="00247129"/>
    <w:pPr>
      <w:spacing w:after="57" w:line="276" w:lineRule="auto"/>
      <w:ind w:left="1984" w:firstLine="0"/>
      <w:jc w:val="left"/>
    </w:pPr>
    <w:rPr>
      <w:rFonts w:ascii="Calibri" w:hAnsi="Calibri"/>
      <w:sz w:val="22"/>
    </w:rPr>
  </w:style>
  <w:style w:type="paragraph" w:styleId="91">
    <w:name w:val="toc 9"/>
    <w:basedOn w:val="a"/>
    <w:next w:val="a"/>
    <w:uiPriority w:val="39"/>
    <w:unhideWhenUsed/>
    <w:rsid w:val="00247129"/>
    <w:pPr>
      <w:spacing w:after="57" w:line="276" w:lineRule="auto"/>
      <w:ind w:left="2268" w:firstLine="0"/>
      <w:jc w:val="left"/>
    </w:pPr>
    <w:rPr>
      <w:rFonts w:ascii="Calibri" w:hAnsi="Calibri"/>
      <w:sz w:val="22"/>
    </w:rPr>
  </w:style>
  <w:style w:type="paragraph" w:styleId="ac">
    <w:name w:val="TOC Heading"/>
    <w:uiPriority w:val="39"/>
    <w:unhideWhenUsed/>
    <w:rsid w:val="00247129"/>
    <w:pPr>
      <w:spacing w:after="200" w:line="276" w:lineRule="auto"/>
      <w:ind w:firstLine="0"/>
      <w:jc w:val="left"/>
    </w:pPr>
    <w:rPr>
      <w:rFonts w:ascii="Calibri" w:hAnsi="Calibri"/>
      <w:sz w:val="22"/>
    </w:rPr>
  </w:style>
  <w:style w:type="paragraph" w:styleId="ad">
    <w:name w:val="table of figures"/>
    <w:basedOn w:val="a"/>
    <w:next w:val="a"/>
    <w:uiPriority w:val="99"/>
    <w:unhideWhenUsed/>
    <w:rsid w:val="00247129"/>
    <w:pPr>
      <w:spacing w:line="276" w:lineRule="auto"/>
      <w:ind w:firstLine="0"/>
      <w:jc w:val="left"/>
    </w:pPr>
    <w:rPr>
      <w:rFonts w:ascii="Calibri" w:hAnsi="Calibri"/>
      <w:sz w:val="22"/>
    </w:rPr>
  </w:style>
  <w:style w:type="character" w:customStyle="1" w:styleId="15">
    <w:name w:val="Гиперссылка1"/>
    <w:basedOn w:val="a0"/>
    <w:uiPriority w:val="99"/>
    <w:unhideWhenUsed/>
    <w:rsid w:val="00247129"/>
    <w:rPr>
      <w:color w:val="0000FF"/>
      <w:u w:val="single"/>
    </w:rPr>
  </w:style>
  <w:style w:type="character" w:styleId="ae">
    <w:name w:val="annotation reference"/>
    <w:uiPriority w:val="99"/>
    <w:semiHidden/>
    <w:unhideWhenUsed/>
    <w:rsid w:val="00247129"/>
    <w:rPr>
      <w:sz w:val="16"/>
      <w:szCs w:val="16"/>
    </w:rPr>
  </w:style>
  <w:style w:type="paragraph" w:styleId="af">
    <w:name w:val="annotation text"/>
    <w:basedOn w:val="a"/>
    <w:link w:val="af0"/>
    <w:uiPriority w:val="99"/>
    <w:unhideWhenUsed/>
    <w:rsid w:val="00247129"/>
    <w:pPr>
      <w:ind w:firstLine="0"/>
      <w:jc w:val="left"/>
    </w:pPr>
    <w:rPr>
      <w:rFonts w:eastAsia="Times New Roman" w:cs="Times New Roman"/>
      <w:color w:val="000000"/>
      <w:sz w:val="20"/>
      <w:szCs w:val="20"/>
      <w:lang w:eastAsia="ru-RU"/>
    </w:rPr>
  </w:style>
  <w:style w:type="character" w:customStyle="1" w:styleId="af0">
    <w:name w:val="Текст примечания Знак"/>
    <w:basedOn w:val="a0"/>
    <w:link w:val="af"/>
    <w:uiPriority w:val="99"/>
    <w:rsid w:val="00247129"/>
    <w:rPr>
      <w:rFonts w:eastAsia="Times New Roman" w:cs="Times New Roman"/>
      <w:color w:val="000000"/>
      <w:sz w:val="20"/>
      <w:szCs w:val="20"/>
      <w:lang w:eastAsia="ru-RU"/>
    </w:rPr>
  </w:style>
  <w:style w:type="paragraph" w:styleId="af1">
    <w:name w:val="Balloon Text"/>
    <w:basedOn w:val="a"/>
    <w:link w:val="af2"/>
    <w:uiPriority w:val="99"/>
    <w:semiHidden/>
    <w:unhideWhenUsed/>
    <w:rsid w:val="00247129"/>
    <w:pPr>
      <w:ind w:firstLine="0"/>
      <w:jc w:val="left"/>
    </w:pPr>
    <w:rPr>
      <w:rFonts w:ascii="Tahoma" w:hAnsi="Tahoma" w:cs="Tahoma"/>
      <w:sz w:val="16"/>
      <w:szCs w:val="16"/>
    </w:rPr>
  </w:style>
  <w:style w:type="character" w:customStyle="1" w:styleId="af2">
    <w:name w:val="Текст выноски Знак"/>
    <w:basedOn w:val="a0"/>
    <w:link w:val="af1"/>
    <w:uiPriority w:val="99"/>
    <w:semiHidden/>
    <w:rsid w:val="00247129"/>
    <w:rPr>
      <w:rFonts w:ascii="Tahoma" w:hAnsi="Tahoma" w:cs="Tahoma"/>
      <w:sz w:val="16"/>
      <w:szCs w:val="16"/>
    </w:rPr>
  </w:style>
  <w:style w:type="table" w:styleId="af3">
    <w:name w:val="Table Grid"/>
    <w:basedOn w:val="a1"/>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247129"/>
    <w:rPr>
      <w:rFonts w:ascii="Times New Roman" w:hAnsi="Times New Roman" w:cs="Times New Roman" w:hint="default"/>
      <w:b/>
      <w:bCs/>
      <w:color w:val="000000"/>
    </w:rPr>
  </w:style>
  <w:style w:type="paragraph" w:customStyle="1" w:styleId="16">
    <w:name w:val="Тема примечания1"/>
    <w:basedOn w:val="af"/>
    <w:next w:val="af"/>
    <w:uiPriority w:val="99"/>
    <w:semiHidden/>
    <w:unhideWhenUsed/>
    <w:rsid w:val="00247129"/>
    <w:pPr>
      <w:spacing w:after="200"/>
    </w:pPr>
    <w:rPr>
      <w:rFonts w:ascii="Calibri" w:eastAsia="Calibri" w:hAnsi="Calibri"/>
      <w:b/>
      <w:bCs/>
      <w:color w:val="auto"/>
      <w:lang w:eastAsia="en-US"/>
    </w:rPr>
  </w:style>
  <w:style w:type="character" w:customStyle="1" w:styleId="af4">
    <w:name w:val="Тема примечания Знак"/>
    <w:basedOn w:val="af0"/>
    <w:link w:val="af5"/>
    <w:uiPriority w:val="99"/>
    <w:semiHidden/>
    <w:rsid w:val="00247129"/>
    <w:rPr>
      <w:rFonts w:ascii="Times New Roman" w:eastAsia="Times New Roman" w:hAnsi="Times New Roman" w:cs="Times New Roman"/>
      <w:b/>
      <w:bCs/>
      <w:color w:val="000000"/>
      <w:sz w:val="20"/>
      <w:szCs w:val="20"/>
      <w:lang w:eastAsia="ru-RU"/>
    </w:rPr>
  </w:style>
  <w:style w:type="paragraph" w:styleId="af6">
    <w:name w:val="Revision"/>
    <w:hidden/>
    <w:uiPriority w:val="99"/>
    <w:semiHidden/>
    <w:rsid w:val="00247129"/>
    <w:pPr>
      <w:ind w:firstLine="0"/>
      <w:jc w:val="left"/>
    </w:pPr>
    <w:rPr>
      <w:rFonts w:ascii="Calibri" w:hAnsi="Calibri"/>
      <w:sz w:val="22"/>
    </w:rPr>
  </w:style>
  <w:style w:type="numbering" w:customStyle="1" w:styleId="111">
    <w:name w:val="Нет списка11"/>
    <w:next w:val="a2"/>
    <w:uiPriority w:val="99"/>
    <w:semiHidden/>
    <w:unhideWhenUsed/>
    <w:rsid w:val="00247129"/>
  </w:style>
  <w:style w:type="character" w:customStyle="1" w:styleId="s0">
    <w:name w:val="s0"/>
    <w:qFormat/>
    <w:rsid w:val="00247129"/>
    <w:rPr>
      <w:rFonts w:ascii="Times New Roman" w:hAnsi="Times New Roman" w:cs="Times New Roman" w:hint="default"/>
      <w:b w:val="0"/>
      <w:bCs w:val="0"/>
      <w:i w:val="0"/>
      <w:iCs w:val="0"/>
      <w:color w:val="000000"/>
    </w:rPr>
  </w:style>
  <w:style w:type="character" w:customStyle="1" w:styleId="s2">
    <w:name w:val="s2"/>
    <w:rsid w:val="00247129"/>
    <w:rPr>
      <w:rFonts w:ascii="Times New Roman" w:hAnsi="Times New Roman" w:cs="Times New Roman" w:hint="default"/>
      <w:color w:val="333399"/>
      <w:u w:val="single"/>
    </w:rPr>
  </w:style>
  <w:style w:type="character" w:customStyle="1" w:styleId="s3">
    <w:name w:val="s3"/>
    <w:rsid w:val="00247129"/>
    <w:rPr>
      <w:rFonts w:ascii="Times New Roman" w:hAnsi="Times New Roman" w:cs="Times New Roman" w:hint="default"/>
      <w:b w:val="0"/>
      <w:bCs w:val="0"/>
      <w:i/>
      <w:iCs/>
      <w:color w:val="FF0000"/>
    </w:rPr>
  </w:style>
  <w:style w:type="character" w:customStyle="1" w:styleId="s9">
    <w:name w:val="s9"/>
    <w:rsid w:val="00247129"/>
    <w:rPr>
      <w:rFonts w:ascii="Times New Roman" w:hAnsi="Times New Roman" w:cs="Times New Roman" w:hint="default"/>
      <w:b w:val="0"/>
      <w:bCs w:val="0"/>
      <w:i/>
      <w:iCs/>
      <w:color w:val="333399"/>
      <w:u w:val="single"/>
    </w:rPr>
  </w:style>
  <w:style w:type="paragraph" w:customStyle="1" w:styleId="IASBPrinciple">
    <w:name w:val="IASB Principle"/>
    <w:basedOn w:val="a"/>
    <w:rsid w:val="00247129"/>
    <w:pPr>
      <w:spacing w:before="100" w:after="100"/>
      <w:ind w:firstLine="0"/>
    </w:pPr>
    <w:rPr>
      <w:rFonts w:eastAsia="Times New Roman" w:cs="Times New Roman"/>
      <w:b/>
      <w:sz w:val="19"/>
      <w:szCs w:val="20"/>
      <w:lang w:val="en-GB" w:eastAsia="en-GB"/>
    </w:rPr>
  </w:style>
  <w:style w:type="character" w:customStyle="1" w:styleId="s20">
    <w:name w:val="s20"/>
    <w:basedOn w:val="a0"/>
    <w:rsid w:val="00247129"/>
  </w:style>
  <w:style w:type="character" w:customStyle="1" w:styleId="s21">
    <w:name w:val="s21"/>
    <w:basedOn w:val="a0"/>
    <w:rsid w:val="00247129"/>
  </w:style>
  <w:style w:type="character" w:customStyle="1" w:styleId="af7">
    <w:name w:val="a"/>
    <w:basedOn w:val="a0"/>
    <w:rsid w:val="00247129"/>
  </w:style>
  <w:style w:type="character" w:customStyle="1" w:styleId="s19">
    <w:name w:val="s19"/>
    <w:basedOn w:val="a0"/>
    <w:rsid w:val="00247129"/>
  </w:style>
  <w:style w:type="paragraph" w:styleId="af8">
    <w:name w:val="List Paragraph"/>
    <w:basedOn w:val="a"/>
    <w:link w:val="af9"/>
    <w:uiPriority w:val="34"/>
    <w:qFormat/>
    <w:rsid w:val="00247129"/>
    <w:pPr>
      <w:spacing w:after="200" w:line="276" w:lineRule="auto"/>
      <w:ind w:left="720" w:firstLine="0"/>
      <w:contextualSpacing/>
      <w:jc w:val="left"/>
    </w:pPr>
    <w:rPr>
      <w:rFonts w:ascii="Calibri" w:hAnsi="Calibri"/>
      <w:sz w:val="22"/>
    </w:rPr>
  </w:style>
  <w:style w:type="numbering" w:customStyle="1" w:styleId="25">
    <w:name w:val="Нет списка2"/>
    <w:next w:val="a2"/>
    <w:uiPriority w:val="99"/>
    <w:semiHidden/>
    <w:unhideWhenUsed/>
    <w:rsid w:val="00247129"/>
  </w:style>
  <w:style w:type="table" w:customStyle="1" w:styleId="17">
    <w:name w:val="Сетка таблицы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247129"/>
  </w:style>
  <w:style w:type="numbering" w:customStyle="1" w:styleId="34">
    <w:name w:val="Нет списка3"/>
    <w:next w:val="a2"/>
    <w:uiPriority w:val="99"/>
    <w:semiHidden/>
    <w:unhideWhenUsed/>
    <w:rsid w:val="00247129"/>
  </w:style>
  <w:style w:type="table" w:customStyle="1" w:styleId="26">
    <w:name w:val="Сетка таблицы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247129"/>
  </w:style>
  <w:style w:type="character" w:customStyle="1" w:styleId="HTML">
    <w:name w:val="Стандартный HTML Знак"/>
    <w:basedOn w:val="a0"/>
    <w:link w:val="HTML0"/>
    <w:uiPriority w:val="99"/>
    <w:semiHidden/>
    <w:rsid w:val="00247129"/>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24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paragraph" w:customStyle="1" w:styleId="18">
    <w:name w:val="Обычный (веб)1"/>
    <w:basedOn w:val="a"/>
    <w:next w:val="afa"/>
    <w:uiPriority w:val="99"/>
    <w:unhideWhenUsed/>
    <w:rsid w:val="00247129"/>
    <w:pPr>
      <w:spacing w:before="100" w:beforeAutospacing="1" w:after="100" w:afterAutospacing="1"/>
      <w:ind w:firstLine="0"/>
      <w:jc w:val="left"/>
    </w:pPr>
    <w:rPr>
      <w:rFonts w:eastAsia="Times New Roman" w:cs="Times New Roman"/>
      <w:sz w:val="24"/>
      <w:szCs w:val="24"/>
      <w:lang w:eastAsia="ru-RU"/>
    </w:rPr>
  </w:style>
  <w:style w:type="character" w:customStyle="1" w:styleId="19">
    <w:name w:val="Верхний колонтитул Знак1"/>
    <w:basedOn w:val="a0"/>
    <w:uiPriority w:val="99"/>
    <w:semiHidden/>
    <w:rsid w:val="00247129"/>
    <w:rPr>
      <w:rFonts w:ascii="Times New Roman" w:eastAsia="Times New Roman" w:hAnsi="Times New Roman" w:cs="Times New Roman"/>
      <w:sz w:val="24"/>
      <w:szCs w:val="24"/>
      <w:lang w:eastAsia="ru-RU"/>
    </w:rPr>
  </w:style>
  <w:style w:type="character" w:customStyle="1" w:styleId="1a">
    <w:name w:val="Нижний колонтитул Знак1"/>
    <w:basedOn w:val="a0"/>
    <w:uiPriority w:val="99"/>
    <w:semiHidden/>
    <w:rsid w:val="00247129"/>
    <w:rPr>
      <w:rFonts w:ascii="Times New Roman" w:eastAsia="Times New Roman" w:hAnsi="Times New Roman" w:cs="Times New Roman"/>
      <w:sz w:val="24"/>
      <w:szCs w:val="24"/>
      <w:lang w:eastAsia="ru-RU"/>
    </w:rPr>
  </w:style>
  <w:style w:type="paragraph" w:customStyle="1" w:styleId="1b">
    <w:name w:val="Абзац списка1"/>
    <w:basedOn w:val="a"/>
    <w:rsid w:val="00247129"/>
    <w:pPr>
      <w:spacing w:after="200" w:line="276" w:lineRule="auto"/>
      <w:ind w:left="720" w:firstLine="0"/>
      <w:jc w:val="left"/>
    </w:pPr>
    <w:rPr>
      <w:rFonts w:ascii="Calibri" w:eastAsia="Times New Roman" w:hAnsi="Calibri" w:cs="Times New Roman"/>
      <w:sz w:val="22"/>
      <w:lang w:eastAsia="ru-RU"/>
    </w:rPr>
  </w:style>
  <w:style w:type="character" w:styleId="afb">
    <w:name w:val="FollowedHyperlink"/>
    <w:uiPriority w:val="99"/>
    <w:semiHidden/>
    <w:unhideWhenUsed/>
    <w:rsid w:val="00247129"/>
    <w:rPr>
      <w:color w:val="800080"/>
      <w:u w:val="single"/>
    </w:rPr>
  </w:style>
  <w:style w:type="paragraph" w:customStyle="1" w:styleId="s8">
    <w:name w:val="s8"/>
    <w:basedOn w:val="a"/>
    <w:rsid w:val="00247129"/>
    <w:pPr>
      <w:ind w:firstLine="0"/>
      <w:jc w:val="left"/>
    </w:pPr>
    <w:rPr>
      <w:rFonts w:eastAsia="Times New Roman" w:cs="Times New Roman"/>
      <w:color w:val="333399"/>
      <w:sz w:val="24"/>
      <w:szCs w:val="24"/>
      <w:lang w:eastAsia="ru-RU"/>
    </w:rPr>
  </w:style>
  <w:style w:type="character" w:customStyle="1" w:styleId="s7">
    <w:name w:val="s7"/>
    <w:rsid w:val="00247129"/>
    <w:rPr>
      <w:rFonts w:ascii="Courier New" w:hAnsi="Courier New" w:cs="Courier New" w:hint="default"/>
      <w:b w:val="0"/>
      <w:bCs w:val="0"/>
      <w:color w:val="000000"/>
    </w:rPr>
  </w:style>
  <w:style w:type="character" w:customStyle="1" w:styleId="s10">
    <w:name w:val="s10"/>
    <w:rsid w:val="00247129"/>
    <w:rPr>
      <w:rFonts w:ascii="Times New Roman" w:hAnsi="Times New Roman" w:cs="Times New Roman" w:hint="default"/>
      <w:color w:val="333399"/>
      <w:u w:val="single"/>
    </w:rPr>
  </w:style>
  <w:style w:type="character" w:customStyle="1" w:styleId="s16">
    <w:name w:val="s16"/>
    <w:rsid w:val="00247129"/>
    <w:rPr>
      <w:rFonts w:ascii="Times New Roman" w:hAnsi="Times New Roman" w:cs="Times New Roman" w:hint="default"/>
      <w:b w:val="0"/>
      <w:bCs w:val="0"/>
      <w:i/>
      <w:iCs/>
      <w:caps w:val="0"/>
      <w:color w:val="000000"/>
    </w:rPr>
  </w:style>
  <w:style w:type="character" w:customStyle="1" w:styleId="s17">
    <w:name w:val="s17"/>
    <w:rsid w:val="00247129"/>
    <w:rPr>
      <w:rFonts w:ascii="Times New Roman" w:hAnsi="Times New Roman" w:cs="Times New Roman" w:hint="default"/>
      <w:b w:val="0"/>
      <w:bCs w:val="0"/>
      <w:color w:val="000000"/>
    </w:rPr>
  </w:style>
  <w:style w:type="character" w:customStyle="1" w:styleId="s18">
    <w:name w:val="s18"/>
    <w:rsid w:val="00247129"/>
    <w:rPr>
      <w:rFonts w:ascii="Times New Roman" w:hAnsi="Times New Roman" w:cs="Times New Roman" w:hint="default"/>
      <w:b w:val="0"/>
      <w:bCs w:val="0"/>
      <w:color w:val="000000"/>
    </w:rPr>
  </w:style>
  <w:style w:type="character" w:customStyle="1" w:styleId="s11">
    <w:name w:val="s11"/>
    <w:rsid w:val="00247129"/>
    <w:rPr>
      <w:rFonts w:ascii="Courier New" w:hAnsi="Courier New" w:cs="Courier New" w:hint="default"/>
      <w:b/>
      <w:bCs/>
      <w:color w:val="000000"/>
    </w:rPr>
  </w:style>
  <w:style w:type="character" w:customStyle="1" w:styleId="s12">
    <w:name w:val="s12"/>
    <w:rsid w:val="00247129"/>
    <w:rPr>
      <w:rFonts w:ascii="Courier New" w:hAnsi="Courier New" w:cs="Courier New" w:hint="default"/>
      <w:b w:val="0"/>
      <w:bCs w:val="0"/>
      <w:color w:val="333399"/>
      <w:u w:val="single"/>
    </w:rPr>
  </w:style>
  <w:style w:type="character" w:customStyle="1" w:styleId="s13">
    <w:name w:val="s13"/>
    <w:rsid w:val="00247129"/>
    <w:rPr>
      <w:rFonts w:ascii="Courier New" w:hAnsi="Courier New" w:cs="Courier New" w:hint="default"/>
      <w:i/>
      <w:iCs/>
      <w:color w:val="FF0000"/>
    </w:rPr>
  </w:style>
  <w:style w:type="character" w:customStyle="1" w:styleId="s14">
    <w:name w:val="s14"/>
    <w:rsid w:val="00247129"/>
    <w:rPr>
      <w:rFonts w:ascii="Courier New" w:hAnsi="Courier New" w:cs="Courier New" w:hint="default"/>
      <w:color w:val="008000"/>
    </w:rPr>
  </w:style>
  <w:style w:type="character" w:customStyle="1" w:styleId="s15">
    <w:name w:val="s15"/>
    <w:rsid w:val="00247129"/>
    <w:rPr>
      <w:rFonts w:ascii="Courier New" w:hAnsi="Courier New" w:cs="Courier New" w:hint="default"/>
      <w:color w:val="333399"/>
      <w:u w:val="single"/>
    </w:rPr>
  </w:style>
  <w:style w:type="character" w:customStyle="1" w:styleId="s01">
    <w:name w:val="s01"/>
    <w:uiPriority w:val="99"/>
    <w:rsid w:val="00247129"/>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247129"/>
    <w:pPr>
      <w:ind w:firstLine="851"/>
    </w:pPr>
    <w:rPr>
      <w:rFonts w:ascii="Arial" w:eastAsia="Times New Roman" w:hAnsi="Arial" w:cs="Times New Roman"/>
      <w:color w:val="000000"/>
      <w:sz w:val="24"/>
      <w:szCs w:val="24"/>
    </w:rPr>
  </w:style>
  <w:style w:type="character" w:customStyle="1" w:styleId="28">
    <w:name w:val="Основной текст 2 Знак"/>
    <w:basedOn w:val="a0"/>
    <w:link w:val="27"/>
    <w:uiPriority w:val="99"/>
    <w:rsid w:val="00247129"/>
    <w:rPr>
      <w:rFonts w:ascii="Arial" w:eastAsia="Times New Roman" w:hAnsi="Arial" w:cs="Times New Roman"/>
      <w:color w:val="000000"/>
      <w:sz w:val="24"/>
      <w:szCs w:val="24"/>
    </w:rPr>
  </w:style>
  <w:style w:type="character" w:customStyle="1" w:styleId="29">
    <w:name w:val="Основной текст с отступом 2 Знак"/>
    <w:link w:val="2a"/>
    <w:uiPriority w:val="99"/>
    <w:rsid w:val="00247129"/>
    <w:rPr>
      <w:rFonts w:eastAsia="Times New Roman"/>
      <w:sz w:val="24"/>
      <w:szCs w:val="24"/>
    </w:rPr>
  </w:style>
  <w:style w:type="paragraph" w:customStyle="1" w:styleId="211">
    <w:name w:val="Основной текст с отступом 21"/>
    <w:basedOn w:val="a"/>
    <w:next w:val="2a"/>
    <w:uiPriority w:val="99"/>
    <w:semiHidden/>
    <w:unhideWhenUsed/>
    <w:rsid w:val="00247129"/>
    <w:pPr>
      <w:spacing w:before="100" w:beforeAutospacing="1" w:after="100" w:afterAutospacing="1"/>
      <w:ind w:firstLine="0"/>
      <w:jc w:val="left"/>
    </w:pPr>
    <w:rPr>
      <w:rFonts w:eastAsia="Times New Roman" w:cs="Times New Roman"/>
      <w:sz w:val="24"/>
      <w:szCs w:val="24"/>
    </w:rPr>
  </w:style>
  <w:style w:type="character" w:customStyle="1" w:styleId="212">
    <w:name w:val="Основной текст с отступом 2 Знак1"/>
    <w:basedOn w:val="a0"/>
    <w:uiPriority w:val="99"/>
    <w:semiHidden/>
    <w:rsid w:val="00247129"/>
    <w:rPr>
      <w:rFonts w:ascii="Times New Roman" w:eastAsia="Times New Roman" w:hAnsi="Times New Roman" w:cs="Times New Roman"/>
      <w:color w:val="000000"/>
      <w:lang w:eastAsia="ru-RU"/>
    </w:rPr>
  </w:style>
  <w:style w:type="character" w:customStyle="1" w:styleId="s02">
    <w:name w:val="s02"/>
    <w:rsid w:val="00247129"/>
    <w:rPr>
      <w:rFonts w:ascii="Times New Roman" w:hAnsi="Times New Roman" w:cs="Times New Roman" w:hint="default"/>
      <w:b w:val="0"/>
      <w:bCs w:val="0"/>
      <w:i w:val="0"/>
      <w:iCs w:val="0"/>
      <w:color w:val="000000"/>
    </w:rPr>
  </w:style>
  <w:style w:type="character" w:customStyle="1" w:styleId="s00">
    <w:name w:val="s00"/>
    <w:uiPriority w:val="99"/>
    <w:rsid w:val="00247129"/>
  </w:style>
  <w:style w:type="character" w:styleId="afc">
    <w:name w:val="line number"/>
    <w:uiPriority w:val="99"/>
    <w:semiHidden/>
    <w:unhideWhenUsed/>
    <w:rsid w:val="00247129"/>
  </w:style>
  <w:style w:type="paragraph" w:customStyle="1" w:styleId="2b">
    <w:name w:val="Абзац списка2"/>
    <w:basedOn w:val="a"/>
    <w:rsid w:val="00247129"/>
    <w:pPr>
      <w:spacing w:after="200" w:line="276" w:lineRule="auto"/>
      <w:ind w:left="720" w:firstLine="0"/>
      <w:jc w:val="left"/>
    </w:pPr>
    <w:rPr>
      <w:rFonts w:ascii="Calibri" w:eastAsia="Times New Roman" w:hAnsi="Calibri" w:cs="Times New Roman"/>
      <w:sz w:val="22"/>
      <w:lang w:eastAsia="ru-RU"/>
    </w:rPr>
  </w:style>
  <w:style w:type="paragraph" w:customStyle="1" w:styleId="Default">
    <w:name w:val="Default"/>
    <w:rsid w:val="00247129"/>
    <w:pPr>
      <w:ind w:firstLine="0"/>
      <w:jc w:val="left"/>
    </w:pPr>
    <w:rPr>
      <w:rFonts w:eastAsia="Calibri" w:cs="Times New Roman"/>
      <w:color w:val="000000"/>
      <w:sz w:val="24"/>
      <w:szCs w:val="24"/>
    </w:rPr>
  </w:style>
  <w:style w:type="character" w:styleId="afd">
    <w:name w:val="Emphasis"/>
    <w:uiPriority w:val="20"/>
    <w:qFormat/>
    <w:rsid w:val="00247129"/>
    <w:rPr>
      <w:i/>
      <w:iCs/>
    </w:rPr>
  </w:style>
  <w:style w:type="paragraph" w:customStyle="1" w:styleId="afe">
    <w:name w:val="Знак Знак Знак Знак Знак Знак"/>
    <w:basedOn w:val="a"/>
    <w:rsid w:val="00247129"/>
    <w:pPr>
      <w:spacing w:after="160" w:line="240" w:lineRule="exact"/>
      <w:ind w:firstLine="0"/>
      <w:jc w:val="left"/>
    </w:pPr>
    <w:rPr>
      <w:rFonts w:eastAsia="SimSun" w:cs="Times New Roman"/>
      <w:b/>
      <w:szCs w:val="24"/>
      <w:lang w:val="en-US"/>
    </w:rPr>
  </w:style>
  <w:style w:type="numbering" w:customStyle="1" w:styleId="1111">
    <w:name w:val="Нет списка1111"/>
    <w:next w:val="a2"/>
    <w:uiPriority w:val="99"/>
    <w:semiHidden/>
    <w:unhideWhenUsed/>
    <w:rsid w:val="00247129"/>
  </w:style>
  <w:style w:type="character" w:styleId="HTML2">
    <w:name w:val="HTML Code"/>
    <w:uiPriority w:val="99"/>
    <w:semiHidden/>
    <w:unhideWhenUsed/>
    <w:rsid w:val="00247129"/>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247129"/>
    <w:rPr>
      <w:rFonts w:ascii="Courier New" w:eastAsia="Times New Roman" w:hAnsi="Courier New" w:cs="Courier New" w:hint="default"/>
      <w:sz w:val="20"/>
      <w:szCs w:val="20"/>
    </w:rPr>
  </w:style>
  <w:style w:type="paragraph" w:customStyle="1" w:styleId="msochpdefault">
    <w:name w:val="msochpdefault"/>
    <w:basedOn w:val="a"/>
    <w:rsid w:val="00247129"/>
    <w:pPr>
      <w:spacing w:before="100" w:beforeAutospacing="1" w:after="100" w:afterAutospacing="1"/>
      <w:ind w:firstLine="0"/>
      <w:jc w:val="left"/>
    </w:pPr>
    <w:rPr>
      <w:rFonts w:eastAsia="Times New Roman" w:cs="Times New Roman"/>
      <w:sz w:val="20"/>
      <w:szCs w:val="20"/>
      <w:lang w:eastAsia="ru-RU"/>
    </w:rPr>
  </w:style>
  <w:style w:type="paragraph" w:styleId="aff">
    <w:name w:val="footnote text"/>
    <w:basedOn w:val="a"/>
    <w:link w:val="aff0"/>
    <w:uiPriority w:val="99"/>
    <w:unhideWhenUsed/>
    <w:rsid w:val="00247129"/>
    <w:pPr>
      <w:ind w:firstLine="0"/>
      <w:jc w:val="left"/>
    </w:pPr>
    <w:rPr>
      <w:rFonts w:ascii="Calibri" w:eastAsia="Calibri" w:hAnsi="Calibri" w:cs="Times New Roman"/>
      <w:sz w:val="20"/>
      <w:szCs w:val="20"/>
      <w:lang w:eastAsia="ru-RU"/>
    </w:rPr>
  </w:style>
  <w:style w:type="character" w:customStyle="1" w:styleId="aff0">
    <w:name w:val="Текст сноски Знак"/>
    <w:basedOn w:val="a0"/>
    <w:link w:val="aff"/>
    <w:uiPriority w:val="99"/>
    <w:rsid w:val="00247129"/>
    <w:rPr>
      <w:rFonts w:ascii="Calibri" w:eastAsia="Calibri" w:hAnsi="Calibri" w:cs="Times New Roman"/>
      <w:sz w:val="20"/>
      <w:szCs w:val="20"/>
      <w:lang w:eastAsia="ru-RU"/>
    </w:rPr>
  </w:style>
  <w:style w:type="character" w:styleId="aff1">
    <w:name w:val="footnote reference"/>
    <w:uiPriority w:val="99"/>
    <w:unhideWhenUsed/>
    <w:rsid w:val="00247129"/>
    <w:rPr>
      <w:vertAlign w:val="superscript"/>
    </w:rPr>
  </w:style>
  <w:style w:type="table" w:customStyle="1" w:styleId="112">
    <w:name w:val="Сетка таблицы11"/>
    <w:basedOn w:val="a1"/>
    <w:next w:val="af3"/>
    <w:uiPriority w:val="59"/>
    <w:rsid w:val="00247129"/>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2"/>
    <w:uiPriority w:val="99"/>
    <w:semiHidden/>
    <w:unhideWhenUsed/>
    <w:rsid w:val="00247129"/>
  </w:style>
  <w:style w:type="character" w:customStyle="1" w:styleId="BalloonTextChar1">
    <w:name w:val="Balloon Text Char1"/>
    <w:uiPriority w:val="99"/>
    <w:semiHidden/>
    <w:rsid w:val="00247129"/>
    <w:rPr>
      <w:rFonts w:ascii="Times New Roman" w:hAnsi="Times New Roman"/>
      <w:color w:val="000000"/>
      <w:sz w:val="0"/>
      <w:szCs w:val="0"/>
    </w:rPr>
  </w:style>
  <w:style w:type="character" w:customStyle="1" w:styleId="FooterChar">
    <w:name w:val="Footer Char"/>
    <w:uiPriority w:val="99"/>
    <w:rsid w:val="00247129"/>
    <w:rPr>
      <w:rFonts w:eastAsia="Times New Roman"/>
      <w:color w:val="000000"/>
    </w:rPr>
  </w:style>
  <w:style w:type="character" w:customStyle="1" w:styleId="FooterChar1">
    <w:name w:val="Footer Char1"/>
    <w:uiPriority w:val="99"/>
    <w:semiHidden/>
    <w:rsid w:val="00247129"/>
    <w:rPr>
      <w:rFonts w:ascii="Times New Roman" w:hAnsi="Times New Roman"/>
      <w:color w:val="000000"/>
    </w:rPr>
  </w:style>
  <w:style w:type="character" w:customStyle="1" w:styleId="aff2">
    <w:name w:val="Основной текст Знак"/>
    <w:link w:val="aff3"/>
    <w:semiHidden/>
    <w:rsid w:val="00247129"/>
    <w:rPr>
      <w:rFonts w:cs="Times New Roman"/>
      <w:b/>
      <w:color w:val="008000"/>
      <w:sz w:val="20"/>
      <w:szCs w:val="20"/>
      <w:lang w:eastAsia="ru-RU"/>
    </w:rPr>
  </w:style>
  <w:style w:type="paragraph" w:customStyle="1" w:styleId="1c">
    <w:name w:val="Основной текст1"/>
    <w:basedOn w:val="a"/>
    <w:next w:val="aff3"/>
    <w:rsid w:val="00247129"/>
    <w:pPr>
      <w:ind w:firstLine="0"/>
    </w:pPr>
    <w:rPr>
      <w:rFonts w:eastAsia="Calibri" w:cs="Times New Roman"/>
      <w:b/>
      <w:color w:val="008000"/>
      <w:sz w:val="20"/>
      <w:szCs w:val="20"/>
      <w:lang w:eastAsia="ru-RU"/>
    </w:rPr>
  </w:style>
  <w:style w:type="character" w:customStyle="1" w:styleId="1d">
    <w:name w:val="Основной текст Знак1"/>
    <w:basedOn w:val="a0"/>
    <w:uiPriority w:val="99"/>
    <w:semiHidden/>
    <w:rsid w:val="00247129"/>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47129"/>
    <w:rPr>
      <w:rFonts w:ascii="Times New Roman" w:hAnsi="Times New Roman"/>
      <w:color w:val="000000"/>
    </w:rPr>
  </w:style>
  <w:style w:type="character" w:customStyle="1" w:styleId="HTMLPreformattedChar">
    <w:name w:val="HTML Preformatted Char"/>
    <w:uiPriority w:val="99"/>
    <w:semiHidden/>
    <w:rsid w:val="00247129"/>
    <w:rPr>
      <w:rFonts w:ascii="Courier New" w:hAnsi="Courier New" w:cs="Courier New"/>
      <w:color w:val="000000"/>
    </w:rPr>
  </w:style>
  <w:style w:type="character" w:customStyle="1" w:styleId="HTMLPreformattedChar1">
    <w:name w:val="HTML Preformatted Char1"/>
    <w:uiPriority w:val="99"/>
    <w:semiHidden/>
    <w:rsid w:val="00247129"/>
    <w:rPr>
      <w:rFonts w:ascii="Courier New" w:hAnsi="Courier New" w:cs="Courier New"/>
      <w:color w:val="000000"/>
    </w:rPr>
  </w:style>
  <w:style w:type="character" w:customStyle="1" w:styleId="1e">
    <w:name w:val="Текст выноски Знак1"/>
    <w:uiPriority w:val="99"/>
    <w:semiHidden/>
    <w:rsid w:val="00247129"/>
    <w:rPr>
      <w:rFonts w:ascii="Tahoma" w:hAnsi="Tahoma" w:cs="Tahoma"/>
      <w:color w:val="000000"/>
      <w:sz w:val="16"/>
      <w:szCs w:val="16"/>
      <w:lang w:eastAsia="ru-RU"/>
    </w:rPr>
  </w:style>
  <w:style w:type="table" w:customStyle="1" w:styleId="1112">
    <w:name w:val="Сетка таблицы111"/>
    <w:basedOn w:val="a1"/>
    <w:next w:val="af3"/>
    <w:uiPriority w:val="59"/>
    <w:rsid w:val="00247129"/>
    <w:pPr>
      <w:ind w:firstLine="0"/>
      <w:jc w:val="left"/>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Стиль1"/>
    <w:basedOn w:val="a"/>
    <w:rsid w:val="00247129"/>
    <w:pPr>
      <w:widowControl w:val="0"/>
      <w:ind w:firstLine="0"/>
    </w:pPr>
    <w:rPr>
      <w:rFonts w:eastAsia="Times New Roman" w:cs="Times New Roman"/>
      <w:szCs w:val="24"/>
      <w:lang w:eastAsia="ru-RU"/>
    </w:rPr>
  </w:style>
  <w:style w:type="numbering" w:customStyle="1" w:styleId="310">
    <w:name w:val="Нет списка31"/>
    <w:next w:val="a2"/>
    <w:uiPriority w:val="99"/>
    <w:semiHidden/>
    <w:unhideWhenUsed/>
    <w:rsid w:val="00247129"/>
  </w:style>
  <w:style w:type="paragraph" w:styleId="aff4">
    <w:name w:val="No Spacing"/>
    <w:uiPriority w:val="1"/>
    <w:qFormat/>
    <w:rsid w:val="00247129"/>
    <w:pPr>
      <w:ind w:firstLine="0"/>
      <w:jc w:val="left"/>
    </w:pPr>
    <w:rPr>
      <w:rFonts w:eastAsia="Times New Roman" w:cs="Times New Roman"/>
      <w:sz w:val="24"/>
      <w:szCs w:val="24"/>
      <w:lang w:eastAsia="ru-RU"/>
    </w:rPr>
  </w:style>
  <w:style w:type="paragraph" w:customStyle="1" w:styleId="font5">
    <w:name w:val="font5"/>
    <w:basedOn w:val="a"/>
    <w:rsid w:val="00247129"/>
    <w:pPr>
      <w:spacing w:before="100" w:beforeAutospacing="1" w:after="100" w:afterAutospacing="1"/>
      <w:ind w:firstLine="0"/>
      <w:jc w:val="left"/>
    </w:pPr>
    <w:rPr>
      <w:rFonts w:ascii="Calibri" w:eastAsia="Times New Roman" w:hAnsi="Calibri" w:cs="Times New Roman"/>
      <w:sz w:val="22"/>
      <w:lang w:eastAsia="ru-RU"/>
    </w:rPr>
  </w:style>
  <w:style w:type="paragraph" w:customStyle="1" w:styleId="font6">
    <w:name w:val="font6"/>
    <w:basedOn w:val="a"/>
    <w:rsid w:val="00247129"/>
    <w:pPr>
      <w:spacing w:before="100" w:beforeAutospacing="1" w:after="100" w:afterAutospacing="1"/>
      <w:ind w:firstLine="0"/>
      <w:jc w:val="left"/>
    </w:pPr>
    <w:rPr>
      <w:rFonts w:eastAsia="Times New Roman" w:cs="Times New Roman"/>
      <w:i/>
      <w:iCs/>
      <w:sz w:val="22"/>
      <w:lang w:eastAsia="ru-RU"/>
    </w:rPr>
  </w:style>
  <w:style w:type="paragraph" w:customStyle="1" w:styleId="xl129">
    <w:name w:val="xl129"/>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30">
    <w:name w:val="xl130"/>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31">
    <w:name w:val="xl131"/>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i/>
      <w:iCs/>
      <w:sz w:val="24"/>
      <w:szCs w:val="24"/>
      <w:lang w:eastAsia="ru-RU"/>
    </w:rPr>
  </w:style>
  <w:style w:type="paragraph" w:customStyle="1" w:styleId="xl132">
    <w:name w:val="xl132"/>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s="Times New Roman"/>
      <w:sz w:val="24"/>
      <w:szCs w:val="24"/>
      <w:lang w:eastAsia="ru-RU"/>
    </w:rPr>
  </w:style>
  <w:style w:type="paragraph" w:customStyle="1" w:styleId="xl133">
    <w:name w:val="xl133"/>
    <w:basedOn w:val="a"/>
    <w:rsid w:val="00247129"/>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34">
    <w:name w:val="xl134"/>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35">
    <w:name w:val="xl135"/>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xl136">
    <w:name w:val="xl136"/>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numbering" w:customStyle="1" w:styleId="44">
    <w:name w:val="Нет списка4"/>
    <w:next w:val="a2"/>
    <w:uiPriority w:val="99"/>
    <w:semiHidden/>
    <w:unhideWhenUsed/>
    <w:rsid w:val="00247129"/>
  </w:style>
  <w:style w:type="character" w:customStyle="1" w:styleId="s6">
    <w:name w:val="s6"/>
    <w:rsid w:val="00247129"/>
    <w:rPr>
      <w:rFonts w:ascii="Times New Roman" w:hAnsi="Times New Roman" w:cs="Times New Roman" w:hint="default"/>
      <w:b w:val="0"/>
      <w:bCs w:val="0"/>
      <w:i w:val="0"/>
      <w:iCs w:val="0"/>
      <w:strike/>
      <w:color w:val="808000"/>
      <w:sz w:val="20"/>
      <w:szCs w:val="20"/>
    </w:rPr>
  </w:style>
  <w:style w:type="character" w:customStyle="1" w:styleId="s5">
    <w:name w:val="s5"/>
    <w:rsid w:val="00247129"/>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247129"/>
    <w:rPr>
      <w:rFonts w:ascii="Courier New" w:hAnsi="Courier New" w:cs="Courier New" w:hint="default"/>
      <w:b w:val="0"/>
      <w:bCs w:val="0"/>
      <w:i w:val="0"/>
      <w:iCs w:val="0"/>
      <w:strike/>
      <w:color w:val="808000"/>
      <w:sz w:val="20"/>
      <w:szCs w:val="20"/>
    </w:rPr>
  </w:style>
  <w:style w:type="table" w:customStyle="1" w:styleId="214">
    <w:name w:val="Сетка таблицы21"/>
    <w:basedOn w:val="a1"/>
    <w:next w:val="af3"/>
    <w:uiPriority w:val="99"/>
    <w:rsid w:val="00247129"/>
    <w:pPr>
      <w:ind w:firstLine="0"/>
      <w:jc w:val="left"/>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247129"/>
  </w:style>
  <w:style w:type="numbering" w:customStyle="1" w:styleId="111111">
    <w:name w:val="Нет списка111111"/>
    <w:next w:val="a2"/>
    <w:uiPriority w:val="99"/>
    <w:semiHidden/>
    <w:unhideWhenUsed/>
    <w:rsid w:val="00247129"/>
  </w:style>
  <w:style w:type="character" w:customStyle="1" w:styleId="S1a">
    <w:name w:val="S1"/>
    <w:rsid w:val="00247129"/>
    <w:rPr>
      <w:rFonts w:ascii="Times New Roman" w:hAnsi="Times New Roman" w:cs="Times New Roman" w:hint="default"/>
      <w:b/>
      <w:bCs/>
      <w:color w:val="000000"/>
    </w:rPr>
  </w:style>
  <w:style w:type="table" w:customStyle="1" w:styleId="11110">
    <w:name w:val="Сетка таблицы111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247129"/>
  </w:style>
  <w:style w:type="numbering" w:customStyle="1" w:styleId="311">
    <w:name w:val="Нет списка311"/>
    <w:next w:val="a2"/>
    <w:uiPriority w:val="99"/>
    <w:semiHidden/>
    <w:unhideWhenUsed/>
    <w:rsid w:val="00247129"/>
  </w:style>
  <w:style w:type="character" w:customStyle="1" w:styleId="S80">
    <w:name w:val="S8 Знак"/>
    <w:basedOn w:val="a0"/>
    <w:link w:val="S81"/>
    <w:rsid w:val="00247129"/>
  </w:style>
  <w:style w:type="paragraph" w:customStyle="1" w:styleId="S81">
    <w:name w:val="S8"/>
    <w:basedOn w:val="a"/>
    <w:link w:val="S80"/>
    <w:rsid w:val="00247129"/>
    <w:pPr>
      <w:ind w:firstLine="0"/>
      <w:jc w:val="left"/>
    </w:pPr>
  </w:style>
  <w:style w:type="paragraph" w:customStyle="1" w:styleId="msopapdefault">
    <w:name w:val="msopapdefault"/>
    <w:basedOn w:val="a"/>
    <w:rsid w:val="00247129"/>
    <w:pPr>
      <w:spacing w:before="100" w:beforeAutospacing="1" w:after="200" w:line="276" w:lineRule="auto"/>
      <w:ind w:firstLine="0"/>
      <w:jc w:val="left"/>
    </w:pPr>
    <w:rPr>
      <w:rFonts w:eastAsia="Times New Roman" w:cs="Times New Roman"/>
      <w:sz w:val="24"/>
      <w:szCs w:val="24"/>
      <w:lang w:eastAsia="ru-RU"/>
    </w:rPr>
  </w:style>
  <w:style w:type="character" w:customStyle="1" w:styleId="S30">
    <w:name w:val="S3"/>
    <w:rsid w:val="00247129"/>
    <w:rPr>
      <w:rFonts w:ascii="Courier New" w:hAnsi="Courier New" w:cs="Courier New" w:hint="default"/>
      <w:b w:val="0"/>
      <w:bCs w:val="0"/>
      <w:i/>
      <w:iCs/>
      <w:strike w:val="0"/>
      <w:color w:val="FF0000"/>
      <w:sz w:val="26"/>
      <w:szCs w:val="26"/>
      <w:u w:val="none"/>
    </w:rPr>
  </w:style>
  <w:style w:type="character" w:customStyle="1" w:styleId="S22">
    <w:name w:val="S2"/>
    <w:rsid w:val="00247129"/>
    <w:rPr>
      <w:rFonts w:ascii="Courier New" w:hAnsi="Courier New" w:cs="Courier New" w:hint="default"/>
      <w:b/>
      <w:bCs/>
      <w:i w:val="0"/>
      <w:iCs w:val="0"/>
      <w:strike w:val="0"/>
      <w:color w:val="000080"/>
      <w:sz w:val="26"/>
      <w:szCs w:val="26"/>
      <w:u w:val="none"/>
    </w:rPr>
  </w:style>
  <w:style w:type="character" w:customStyle="1" w:styleId="S190">
    <w:name w:val="S19"/>
    <w:rsid w:val="00247129"/>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247129"/>
    <w:rPr>
      <w:rFonts w:ascii="Courier New" w:hAnsi="Courier New" w:cs="Courier New" w:hint="default"/>
      <w:b w:val="0"/>
      <w:bCs w:val="0"/>
      <w:i w:val="0"/>
      <w:iCs w:val="0"/>
      <w:strike w:val="0"/>
      <w:color w:val="000000"/>
      <w:sz w:val="26"/>
      <w:szCs w:val="26"/>
      <w:u w:val="none"/>
    </w:rPr>
  </w:style>
  <w:style w:type="character" w:customStyle="1" w:styleId="S90">
    <w:name w:val="S9"/>
    <w:rsid w:val="00247129"/>
    <w:rPr>
      <w:rFonts w:ascii="Times New Roman" w:hAnsi="Times New Roman" w:cs="Times New Roman" w:hint="default"/>
      <w:b w:val="0"/>
      <w:bCs w:val="0"/>
      <w:i/>
      <w:iCs/>
      <w:color w:val="333399"/>
      <w:u w:val="single"/>
    </w:rPr>
  </w:style>
  <w:style w:type="character" w:customStyle="1" w:styleId="S100">
    <w:name w:val="S10"/>
    <w:rsid w:val="00247129"/>
    <w:rPr>
      <w:rFonts w:ascii="Times New Roman" w:hAnsi="Times New Roman" w:cs="Times New Roman" w:hint="default"/>
      <w:b w:val="0"/>
      <w:bCs w:val="0"/>
      <w:i w:val="0"/>
      <w:iCs w:val="0"/>
      <w:color w:val="333399"/>
      <w:u w:val="single"/>
    </w:rPr>
  </w:style>
  <w:style w:type="character" w:customStyle="1" w:styleId="S160">
    <w:name w:val="S16"/>
    <w:rsid w:val="00247129"/>
    <w:rPr>
      <w:rFonts w:ascii="Times New Roman" w:hAnsi="Times New Roman" w:cs="Times New Roman" w:hint="default"/>
      <w:b w:val="0"/>
      <w:bCs w:val="0"/>
      <w:i/>
      <w:iCs/>
      <w:caps w:val="0"/>
      <w:strike w:val="0"/>
      <w:color w:val="000000"/>
      <w:u w:val="none"/>
    </w:rPr>
  </w:style>
  <w:style w:type="character" w:customStyle="1" w:styleId="S170">
    <w:name w:val="S17"/>
    <w:rsid w:val="00247129"/>
    <w:rPr>
      <w:rFonts w:ascii="Times New Roman" w:hAnsi="Times New Roman" w:cs="Times New Roman" w:hint="default"/>
      <w:b w:val="0"/>
      <w:bCs w:val="0"/>
      <w:i w:val="0"/>
      <w:iCs w:val="0"/>
      <w:strike w:val="0"/>
      <w:color w:val="000000"/>
      <w:u w:val="none"/>
    </w:rPr>
  </w:style>
  <w:style w:type="character" w:customStyle="1" w:styleId="S180">
    <w:name w:val="S18"/>
    <w:rsid w:val="00247129"/>
    <w:rPr>
      <w:rFonts w:ascii="Times New Roman" w:hAnsi="Times New Roman" w:cs="Times New Roman" w:hint="default"/>
      <w:b w:val="0"/>
      <w:bCs w:val="0"/>
      <w:i w:val="0"/>
      <w:iCs w:val="0"/>
      <w:strike w:val="0"/>
      <w:color w:val="000000"/>
      <w:u w:val="none"/>
    </w:rPr>
  </w:style>
  <w:style w:type="character" w:customStyle="1" w:styleId="S110">
    <w:name w:val="S11"/>
    <w:rsid w:val="00247129"/>
    <w:rPr>
      <w:rFonts w:ascii="Courier New" w:hAnsi="Courier New" w:cs="Courier New" w:hint="default"/>
      <w:b/>
      <w:bCs/>
      <w:i w:val="0"/>
      <w:iCs w:val="0"/>
      <w:strike w:val="0"/>
      <w:color w:val="000000"/>
      <w:sz w:val="26"/>
      <w:szCs w:val="26"/>
      <w:u w:val="none"/>
    </w:rPr>
  </w:style>
  <w:style w:type="character" w:customStyle="1" w:styleId="S120">
    <w:name w:val="S12"/>
    <w:rsid w:val="00247129"/>
    <w:rPr>
      <w:rFonts w:ascii="Courier New" w:hAnsi="Courier New" w:cs="Courier New" w:hint="default"/>
      <w:b/>
      <w:bCs/>
      <w:i w:val="0"/>
      <w:iCs w:val="0"/>
      <w:strike w:val="0"/>
      <w:color w:val="000080"/>
      <w:sz w:val="26"/>
      <w:szCs w:val="26"/>
      <w:u w:val="none"/>
    </w:rPr>
  </w:style>
  <w:style w:type="character" w:customStyle="1" w:styleId="S130">
    <w:name w:val="S13"/>
    <w:rsid w:val="00247129"/>
    <w:rPr>
      <w:rFonts w:ascii="Courier New" w:hAnsi="Courier New" w:cs="Courier New" w:hint="default"/>
      <w:b w:val="0"/>
      <w:bCs w:val="0"/>
      <w:i/>
      <w:iCs/>
      <w:strike w:val="0"/>
      <w:color w:val="FF0000"/>
      <w:sz w:val="26"/>
      <w:szCs w:val="26"/>
      <w:u w:val="none"/>
    </w:rPr>
  </w:style>
  <w:style w:type="character" w:customStyle="1" w:styleId="S140">
    <w:name w:val="S14"/>
    <w:rsid w:val="00247129"/>
    <w:rPr>
      <w:rFonts w:ascii="Courier New" w:hAnsi="Courier New" w:cs="Courier New" w:hint="default"/>
      <w:b w:val="0"/>
      <w:bCs w:val="0"/>
      <w:i w:val="0"/>
      <w:iCs w:val="0"/>
      <w:strike/>
      <w:color w:val="808000"/>
      <w:sz w:val="26"/>
      <w:szCs w:val="26"/>
      <w:u w:val="none"/>
    </w:rPr>
  </w:style>
  <w:style w:type="character" w:customStyle="1" w:styleId="S150">
    <w:name w:val="S15"/>
    <w:rsid w:val="00247129"/>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247129"/>
  </w:style>
  <w:style w:type="paragraph" w:customStyle="1" w:styleId="113">
    <w:name w:val="Заголовок 11"/>
    <w:basedOn w:val="a"/>
    <w:next w:val="a"/>
    <w:link w:val="72"/>
    <w:qFormat/>
    <w:rsid w:val="00247129"/>
    <w:pPr>
      <w:keepNext/>
      <w:spacing w:before="240" w:after="60"/>
      <w:ind w:firstLine="0"/>
    </w:pPr>
    <w:rPr>
      <w:rFonts w:ascii="Arial" w:eastAsia="Calibri" w:hAnsi="Arial" w:cs="Times New Roman"/>
      <w:b/>
      <w:sz w:val="32"/>
      <w:szCs w:val="20"/>
    </w:rPr>
  </w:style>
  <w:style w:type="character" w:customStyle="1" w:styleId="72">
    <w:name w:val="Знак Знак7"/>
    <w:link w:val="113"/>
    <w:rsid w:val="00247129"/>
    <w:rPr>
      <w:rFonts w:ascii="Arial" w:eastAsia="Calibri" w:hAnsi="Arial" w:cs="Times New Roman"/>
      <w:b/>
      <w:sz w:val="32"/>
      <w:szCs w:val="20"/>
    </w:rPr>
  </w:style>
  <w:style w:type="paragraph" w:customStyle="1" w:styleId="aff5">
    <w:name w:val="Знак"/>
    <w:basedOn w:val="a"/>
    <w:rsid w:val="00247129"/>
    <w:pPr>
      <w:spacing w:after="160" w:line="240" w:lineRule="exact"/>
      <w:ind w:firstLine="0"/>
      <w:jc w:val="left"/>
    </w:pPr>
    <w:rPr>
      <w:rFonts w:eastAsia="SimSun" w:cs="Times New Roman"/>
      <w:b/>
      <w:szCs w:val="24"/>
      <w:lang w:val="en-US"/>
    </w:rPr>
  </w:style>
  <w:style w:type="character" w:styleId="aff6">
    <w:name w:val="page number"/>
    <w:uiPriority w:val="99"/>
    <w:rsid w:val="00247129"/>
  </w:style>
  <w:style w:type="paragraph" w:customStyle="1" w:styleId="floatpanel">
    <w:name w:val="floatpanel"/>
    <w:basedOn w:val="a"/>
    <w:rsid w:val="00247129"/>
    <w:pPr>
      <w:spacing w:before="100" w:beforeAutospacing="1" w:after="100" w:afterAutospacing="1"/>
      <w:ind w:right="150" w:firstLine="0"/>
      <w:jc w:val="left"/>
    </w:pPr>
    <w:rPr>
      <w:rFonts w:eastAsia="Times New Roman" w:cs="Times New Roman"/>
      <w:sz w:val="24"/>
      <w:szCs w:val="24"/>
      <w:lang w:eastAsia="ru-RU"/>
    </w:rPr>
  </w:style>
  <w:style w:type="paragraph" w:customStyle="1" w:styleId="floatpanel-demo">
    <w:name w:val="floatpanel-demo"/>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preactive">
    <w:name w:val="floatpanel-preactive"/>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abolished">
    <w:name w:val="floatpanel-abolished"/>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inwork">
    <w:name w:val="floatpanel-inwork"/>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message">
    <w:name w:val="floatpanel-message"/>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oldredaction">
    <w:name w:val="floatpanel-oldredaction"/>
    <w:basedOn w:val="a"/>
    <w:rsid w:val="00247129"/>
    <w:pPr>
      <w:spacing w:before="100" w:beforeAutospacing="1" w:after="100" w:afterAutospacing="1"/>
      <w:ind w:firstLine="0"/>
      <w:jc w:val="left"/>
    </w:pPr>
    <w:rPr>
      <w:rFonts w:eastAsia="Times New Roman" w:cs="Times New Roman"/>
      <w:sz w:val="24"/>
      <w:szCs w:val="24"/>
      <w:lang w:eastAsia="ru-RU"/>
    </w:rPr>
  </w:style>
  <w:style w:type="character" w:customStyle="1" w:styleId="s1000">
    <w:name w:val="s100"/>
    <w:rsid w:val="00247129"/>
    <w:rPr>
      <w:color w:val="000000"/>
    </w:rPr>
  </w:style>
  <w:style w:type="character" w:customStyle="1" w:styleId="s91">
    <w:name w:val="s91"/>
    <w:rsid w:val="00247129"/>
    <w:rPr>
      <w:vanish/>
    </w:rPr>
  </w:style>
  <w:style w:type="character" w:customStyle="1" w:styleId="s31">
    <w:name w:val="s31"/>
    <w:rsid w:val="00247129"/>
    <w:rPr>
      <w:vanish/>
      <w:color w:val="FF0000"/>
    </w:rPr>
  </w:style>
  <w:style w:type="character" w:customStyle="1" w:styleId="af9">
    <w:name w:val="Абзац списка Знак"/>
    <w:link w:val="af8"/>
    <w:uiPriority w:val="34"/>
    <w:rsid w:val="00247129"/>
    <w:rPr>
      <w:rFonts w:ascii="Calibri" w:hAnsi="Calibri"/>
      <w:sz w:val="22"/>
    </w:rPr>
  </w:style>
  <w:style w:type="table" w:customStyle="1" w:styleId="TableNormal">
    <w:name w:val="Table Normal"/>
    <w:rsid w:val="00247129"/>
    <w:pPr>
      <w:widowControl w:val="0"/>
      <w:ind w:firstLine="0"/>
      <w:jc w:val="left"/>
    </w:pPr>
    <w:rPr>
      <w:rFonts w:eastAsia="Times New Roman" w:cs="Times New Roman"/>
      <w:color w:val="000000"/>
      <w:sz w:val="20"/>
      <w:szCs w:val="20"/>
      <w:lang w:eastAsia="ru-RU"/>
    </w:rPr>
    <w:tblPr>
      <w:tblCellMar>
        <w:top w:w="0" w:type="dxa"/>
        <w:left w:w="0" w:type="dxa"/>
        <w:bottom w:w="0" w:type="dxa"/>
        <w:right w:w="0" w:type="dxa"/>
      </w:tblCellMar>
    </w:tblPr>
  </w:style>
  <w:style w:type="paragraph" w:styleId="aff7">
    <w:name w:val="Title"/>
    <w:basedOn w:val="a"/>
    <w:next w:val="a"/>
    <w:link w:val="aff8"/>
    <w:qFormat/>
    <w:rsid w:val="00247129"/>
    <w:pPr>
      <w:keepNext/>
      <w:keepLines/>
      <w:widowControl w:val="0"/>
      <w:spacing w:before="480" w:after="120"/>
      <w:ind w:firstLine="0"/>
      <w:contextualSpacing/>
      <w:jc w:val="left"/>
    </w:pPr>
    <w:rPr>
      <w:rFonts w:eastAsia="Times New Roman" w:cs="Times New Roman"/>
      <w:b/>
      <w:color w:val="000000"/>
      <w:sz w:val="72"/>
      <w:szCs w:val="72"/>
      <w:lang w:eastAsia="ru-RU"/>
    </w:rPr>
  </w:style>
  <w:style w:type="character" w:customStyle="1" w:styleId="aff8">
    <w:name w:val="Заголовок Знак"/>
    <w:basedOn w:val="a0"/>
    <w:link w:val="aff7"/>
    <w:rsid w:val="00247129"/>
    <w:rPr>
      <w:rFonts w:eastAsia="Times New Roman" w:cs="Times New Roman"/>
      <w:b/>
      <w:color w:val="000000"/>
      <w:sz w:val="72"/>
      <w:szCs w:val="72"/>
      <w:lang w:eastAsia="ru-RU"/>
    </w:rPr>
  </w:style>
  <w:style w:type="paragraph" w:styleId="aff9">
    <w:name w:val="Subtitle"/>
    <w:basedOn w:val="a"/>
    <w:next w:val="a"/>
    <w:link w:val="affa"/>
    <w:qFormat/>
    <w:rsid w:val="00247129"/>
    <w:pPr>
      <w:keepNext/>
      <w:keepLines/>
      <w:widowControl w:val="0"/>
      <w:spacing w:before="360" w:after="80"/>
      <w:ind w:firstLine="0"/>
      <w:contextualSpacing/>
      <w:jc w:val="left"/>
    </w:pPr>
    <w:rPr>
      <w:rFonts w:ascii="Georgia" w:eastAsia="Georgia" w:hAnsi="Georgia" w:cs="Georgia"/>
      <w:i/>
      <w:color w:val="666666"/>
      <w:sz w:val="48"/>
      <w:szCs w:val="48"/>
      <w:lang w:eastAsia="ru-RU"/>
    </w:rPr>
  </w:style>
  <w:style w:type="character" w:customStyle="1" w:styleId="affa">
    <w:name w:val="Подзаголовок Знак"/>
    <w:basedOn w:val="a0"/>
    <w:link w:val="aff9"/>
    <w:rsid w:val="00247129"/>
    <w:rPr>
      <w:rFonts w:ascii="Georgia" w:eastAsia="Georgia" w:hAnsi="Georgia" w:cs="Georgia"/>
      <w:i/>
      <w:color w:val="666666"/>
      <w:sz w:val="48"/>
      <w:szCs w:val="48"/>
      <w:lang w:eastAsia="ru-RU"/>
    </w:rPr>
  </w:style>
  <w:style w:type="table" w:customStyle="1" w:styleId="1f0">
    <w:name w:val="1"/>
    <w:basedOn w:val="TableNormal"/>
    <w:rsid w:val="00247129"/>
    <w:tblPr>
      <w:tblStyleRowBandSize w:val="1"/>
      <w:tblStyleColBandSize w:val="1"/>
      <w:tblCellMar>
        <w:left w:w="108" w:type="dxa"/>
        <w:right w:w="108" w:type="dxa"/>
      </w:tblCellMar>
    </w:tblPr>
  </w:style>
  <w:style w:type="paragraph" w:customStyle="1" w:styleId="ConsPlusNormal">
    <w:name w:val="ConsPlusNormal"/>
    <w:rsid w:val="00247129"/>
    <w:pPr>
      <w:widowControl w:val="0"/>
      <w:ind w:firstLine="0"/>
      <w:jc w:val="left"/>
    </w:pPr>
    <w:rPr>
      <w:rFonts w:ascii="Arial" w:eastAsia="Times New Roman" w:hAnsi="Arial" w:cs="Arial"/>
      <w:sz w:val="20"/>
      <w:szCs w:val="20"/>
      <w:lang w:eastAsia="ru-RU"/>
    </w:rPr>
  </w:style>
  <w:style w:type="numbering" w:customStyle="1" w:styleId="121">
    <w:name w:val="Нет списка121"/>
    <w:next w:val="a2"/>
    <w:uiPriority w:val="99"/>
    <w:semiHidden/>
    <w:unhideWhenUsed/>
    <w:rsid w:val="00247129"/>
  </w:style>
  <w:style w:type="character" w:customStyle="1" w:styleId="Heading1Char">
    <w:name w:val="Heading 1 Char"/>
    <w:uiPriority w:val="99"/>
    <w:rsid w:val="00247129"/>
    <w:rPr>
      <w:rFonts w:ascii="Cambria" w:hAnsi="Cambria" w:cs="Times New Roman"/>
      <w:b/>
      <w:bCs/>
      <w:sz w:val="32"/>
      <w:szCs w:val="32"/>
      <w:lang w:eastAsia="en-US"/>
    </w:rPr>
  </w:style>
  <w:style w:type="character" w:customStyle="1" w:styleId="S03">
    <w:name w:val="S0"/>
    <w:uiPriority w:val="99"/>
    <w:rsid w:val="00247129"/>
    <w:rPr>
      <w:rFonts w:ascii="Times New Roman" w:hAnsi="Times New Roman"/>
      <w:color w:val="000000"/>
      <w:sz w:val="24"/>
      <w:u w:val="none"/>
    </w:rPr>
  </w:style>
  <w:style w:type="character" w:customStyle="1" w:styleId="highlightselected">
    <w:name w:val="highlight selected"/>
    <w:uiPriority w:val="99"/>
    <w:rsid w:val="00247129"/>
    <w:rPr>
      <w:rFonts w:cs="Times New Roman"/>
    </w:rPr>
  </w:style>
  <w:style w:type="character" w:customStyle="1" w:styleId="s202">
    <w:name w:val="s202"/>
    <w:rsid w:val="00247129"/>
    <w:rPr>
      <w:rFonts w:cs="Times New Roman"/>
    </w:rPr>
  </w:style>
  <w:style w:type="character" w:customStyle="1" w:styleId="apple-converted-space">
    <w:name w:val="apple-converted-space"/>
    <w:rsid w:val="00247129"/>
  </w:style>
  <w:style w:type="character" w:customStyle="1" w:styleId="HTML10">
    <w:name w:val="Стандартный HTML Знак1"/>
    <w:basedOn w:val="a0"/>
    <w:uiPriority w:val="99"/>
    <w:semiHidden/>
    <w:rsid w:val="00247129"/>
    <w:rPr>
      <w:rFonts w:ascii="Consolas" w:eastAsia="Calibri" w:hAnsi="Consolas" w:cs="Times New Roman"/>
      <w:sz w:val="20"/>
      <w:szCs w:val="20"/>
    </w:rPr>
  </w:style>
  <w:style w:type="numbering" w:customStyle="1" w:styleId="62">
    <w:name w:val="Нет списка6"/>
    <w:next w:val="a2"/>
    <w:uiPriority w:val="99"/>
    <w:semiHidden/>
    <w:unhideWhenUsed/>
    <w:rsid w:val="00247129"/>
  </w:style>
  <w:style w:type="paragraph" w:styleId="HTML0">
    <w:name w:val="HTML Preformatted"/>
    <w:basedOn w:val="a"/>
    <w:link w:val="HTML"/>
    <w:uiPriority w:val="99"/>
    <w:semiHidden/>
    <w:unhideWhenUsed/>
    <w:rsid w:val="00247129"/>
    <w:pPr>
      <w:ind w:firstLine="0"/>
      <w:jc w:val="left"/>
    </w:pPr>
    <w:rPr>
      <w:rFonts w:ascii="Courier New" w:eastAsia="Times New Roman" w:hAnsi="Courier New" w:cs="Courier New"/>
      <w:sz w:val="20"/>
      <w:szCs w:val="20"/>
      <w:lang w:eastAsia="ru-RU"/>
    </w:rPr>
  </w:style>
  <w:style w:type="character" w:customStyle="1" w:styleId="HTML20">
    <w:name w:val="Стандартный HTML Знак2"/>
    <w:basedOn w:val="a0"/>
    <w:uiPriority w:val="99"/>
    <w:semiHidden/>
    <w:rsid w:val="00247129"/>
    <w:rPr>
      <w:rFonts w:ascii="Consolas" w:hAnsi="Consolas"/>
      <w:sz w:val="20"/>
      <w:szCs w:val="20"/>
    </w:rPr>
  </w:style>
  <w:style w:type="paragraph" w:styleId="afa">
    <w:name w:val="Normal (Web)"/>
    <w:basedOn w:val="a"/>
    <w:uiPriority w:val="99"/>
    <w:unhideWhenUsed/>
    <w:rsid w:val="00247129"/>
    <w:pPr>
      <w:ind w:firstLine="0"/>
      <w:jc w:val="left"/>
    </w:pPr>
    <w:rPr>
      <w:rFonts w:eastAsia="Times New Roman" w:cs="Times New Roman"/>
      <w:sz w:val="24"/>
      <w:szCs w:val="24"/>
      <w:lang w:eastAsia="ru-RU"/>
    </w:rPr>
  </w:style>
  <w:style w:type="paragraph" w:customStyle="1" w:styleId="220">
    <w:name w:val="Основной текст с отступом 22"/>
    <w:basedOn w:val="a"/>
    <w:next w:val="2a"/>
    <w:uiPriority w:val="99"/>
    <w:semiHidden/>
    <w:unhideWhenUsed/>
    <w:rsid w:val="00247129"/>
    <w:pPr>
      <w:spacing w:after="120" w:line="480" w:lineRule="auto"/>
      <w:ind w:left="283" w:firstLine="0"/>
      <w:jc w:val="left"/>
    </w:pPr>
    <w:rPr>
      <w:rFonts w:eastAsia="Times New Roman"/>
      <w:sz w:val="24"/>
      <w:szCs w:val="24"/>
    </w:rPr>
  </w:style>
  <w:style w:type="character" w:customStyle="1" w:styleId="221">
    <w:name w:val="Основной текст с отступом 2 Знак2"/>
    <w:basedOn w:val="a0"/>
    <w:uiPriority w:val="99"/>
    <w:semiHidden/>
    <w:rsid w:val="00247129"/>
    <w:rPr>
      <w:rFonts w:ascii="Times New Roman" w:eastAsia="Times New Roman" w:hAnsi="Times New Roman" w:cs="Times New Roman"/>
      <w:sz w:val="24"/>
      <w:szCs w:val="24"/>
      <w:lang w:eastAsia="ru-RU"/>
    </w:rPr>
  </w:style>
  <w:style w:type="paragraph" w:customStyle="1" w:styleId="2c">
    <w:name w:val="Основной текст2"/>
    <w:basedOn w:val="a"/>
    <w:next w:val="aff3"/>
    <w:semiHidden/>
    <w:unhideWhenUsed/>
    <w:rsid w:val="00247129"/>
    <w:pPr>
      <w:spacing w:after="120"/>
      <w:ind w:firstLine="0"/>
      <w:jc w:val="left"/>
    </w:pPr>
    <w:rPr>
      <w:rFonts w:cs="Times New Roman"/>
      <w:b/>
      <w:color w:val="008000"/>
      <w:sz w:val="20"/>
      <w:szCs w:val="20"/>
      <w:lang w:eastAsia="ru-RU"/>
    </w:rPr>
  </w:style>
  <w:style w:type="character" w:customStyle="1" w:styleId="2d">
    <w:name w:val="Основной текст Знак2"/>
    <w:basedOn w:val="a0"/>
    <w:uiPriority w:val="99"/>
    <w:semiHidden/>
    <w:rsid w:val="00247129"/>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247129"/>
  </w:style>
  <w:style w:type="table" w:customStyle="1" w:styleId="35">
    <w:name w:val="Сетка таблицы3"/>
    <w:basedOn w:val="a1"/>
    <w:next w:val="af3"/>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247129"/>
    <w:pPr>
      <w:keepNext/>
      <w:keepLines/>
      <w:spacing w:before="300" w:after="200"/>
      <w:ind w:left="780" w:firstLine="0"/>
      <w:jc w:val="left"/>
    </w:pPr>
    <w:rPr>
      <w:rFonts w:ascii="Arial" w:eastAsia="Times New Roman" w:hAnsi="Arial" w:cs="Arial"/>
      <w:b/>
      <w:sz w:val="26"/>
      <w:szCs w:val="20"/>
      <w:lang w:val="en-GB" w:eastAsia="en-GB"/>
    </w:rPr>
  </w:style>
  <w:style w:type="paragraph" w:styleId="2a">
    <w:name w:val="Body Text Indent 2"/>
    <w:basedOn w:val="a"/>
    <w:link w:val="29"/>
    <w:uiPriority w:val="99"/>
    <w:unhideWhenUsed/>
    <w:rsid w:val="00247129"/>
    <w:pPr>
      <w:spacing w:after="120" w:line="480" w:lineRule="auto"/>
      <w:ind w:left="283" w:firstLine="0"/>
      <w:jc w:val="left"/>
    </w:pPr>
    <w:rPr>
      <w:rFonts w:eastAsia="Times New Roman"/>
      <w:sz w:val="24"/>
      <w:szCs w:val="24"/>
    </w:rPr>
  </w:style>
  <w:style w:type="character" w:customStyle="1" w:styleId="230">
    <w:name w:val="Основной текст с отступом 2 Знак3"/>
    <w:basedOn w:val="a0"/>
    <w:uiPriority w:val="99"/>
    <w:semiHidden/>
    <w:rsid w:val="00247129"/>
  </w:style>
  <w:style w:type="paragraph" w:styleId="aff3">
    <w:name w:val="Body Text"/>
    <w:basedOn w:val="a"/>
    <w:link w:val="aff2"/>
    <w:semiHidden/>
    <w:unhideWhenUsed/>
    <w:rsid w:val="00247129"/>
    <w:pPr>
      <w:spacing w:after="120" w:line="276" w:lineRule="auto"/>
      <w:ind w:firstLine="0"/>
      <w:jc w:val="left"/>
    </w:pPr>
    <w:rPr>
      <w:rFonts w:cs="Times New Roman"/>
      <w:b/>
      <w:color w:val="008000"/>
      <w:sz w:val="20"/>
      <w:szCs w:val="20"/>
      <w:lang w:eastAsia="ru-RU"/>
    </w:rPr>
  </w:style>
  <w:style w:type="character" w:customStyle="1" w:styleId="36">
    <w:name w:val="Основной текст Знак3"/>
    <w:basedOn w:val="a0"/>
    <w:uiPriority w:val="99"/>
    <w:semiHidden/>
    <w:rsid w:val="00247129"/>
  </w:style>
  <w:style w:type="numbering" w:customStyle="1" w:styleId="82">
    <w:name w:val="Нет списка8"/>
    <w:next w:val="a2"/>
    <w:uiPriority w:val="99"/>
    <w:semiHidden/>
    <w:unhideWhenUsed/>
    <w:rsid w:val="00247129"/>
  </w:style>
  <w:style w:type="table" w:customStyle="1" w:styleId="45">
    <w:name w:val="Сетка таблицы4"/>
    <w:basedOn w:val="a1"/>
    <w:next w:val="af3"/>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247129"/>
  </w:style>
  <w:style w:type="numbering" w:customStyle="1" w:styleId="222">
    <w:name w:val="Нет списка22"/>
    <w:next w:val="a2"/>
    <w:uiPriority w:val="99"/>
    <w:semiHidden/>
    <w:unhideWhenUsed/>
    <w:rsid w:val="00247129"/>
  </w:style>
  <w:style w:type="table" w:customStyle="1" w:styleId="122">
    <w:name w:val="Сетка таблицы1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247129"/>
  </w:style>
  <w:style w:type="numbering" w:customStyle="1" w:styleId="320">
    <w:name w:val="Нет списка32"/>
    <w:next w:val="a2"/>
    <w:uiPriority w:val="99"/>
    <w:semiHidden/>
    <w:unhideWhenUsed/>
    <w:rsid w:val="00247129"/>
  </w:style>
  <w:style w:type="table" w:customStyle="1" w:styleId="223">
    <w:name w:val="Сетка таблицы2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247129"/>
  </w:style>
  <w:style w:type="numbering" w:customStyle="1" w:styleId="11120">
    <w:name w:val="Нет списка1112"/>
    <w:next w:val="a2"/>
    <w:uiPriority w:val="99"/>
    <w:semiHidden/>
    <w:unhideWhenUsed/>
    <w:rsid w:val="00247129"/>
  </w:style>
  <w:style w:type="table" w:customStyle="1" w:styleId="1121">
    <w:name w:val="Сетка таблицы112"/>
    <w:basedOn w:val="a1"/>
    <w:next w:val="af3"/>
    <w:uiPriority w:val="59"/>
    <w:rsid w:val="00247129"/>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247129"/>
  </w:style>
  <w:style w:type="table" w:customStyle="1" w:styleId="11121">
    <w:name w:val="Сетка таблицы1112"/>
    <w:basedOn w:val="a1"/>
    <w:next w:val="af3"/>
    <w:uiPriority w:val="59"/>
    <w:rsid w:val="00247129"/>
    <w:pPr>
      <w:ind w:firstLine="0"/>
      <w:jc w:val="left"/>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247129"/>
  </w:style>
  <w:style w:type="numbering" w:customStyle="1" w:styleId="410">
    <w:name w:val="Нет списка41"/>
    <w:next w:val="a2"/>
    <w:uiPriority w:val="99"/>
    <w:semiHidden/>
    <w:unhideWhenUsed/>
    <w:rsid w:val="00247129"/>
  </w:style>
  <w:style w:type="table" w:customStyle="1" w:styleId="2111">
    <w:name w:val="Сетка таблицы211"/>
    <w:basedOn w:val="a1"/>
    <w:next w:val="af3"/>
    <w:uiPriority w:val="99"/>
    <w:rsid w:val="00247129"/>
    <w:pPr>
      <w:ind w:firstLine="0"/>
      <w:jc w:val="left"/>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247129"/>
  </w:style>
  <w:style w:type="numbering" w:customStyle="1" w:styleId="1111111">
    <w:name w:val="Нет списка1111111"/>
    <w:next w:val="a2"/>
    <w:uiPriority w:val="99"/>
    <w:semiHidden/>
    <w:unhideWhenUsed/>
    <w:rsid w:val="00247129"/>
  </w:style>
  <w:style w:type="table" w:customStyle="1" w:styleId="111110">
    <w:name w:val="Сетка таблицы1111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247129"/>
  </w:style>
  <w:style w:type="numbering" w:customStyle="1" w:styleId="3111">
    <w:name w:val="Нет списка3111"/>
    <w:next w:val="a2"/>
    <w:uiPriority w:val="99"/>
    <w:semiHidden/>
    <w:unhideWhenUsed/>
    <w:rsid w:val="00247129"/>
  </w:style>
  <w:style w:type="numbering" w:customStyle="1" w:styleId="510">
    <w:name w:val="Нет списка51"/>
    <w:next w:val="a2"/>
    <w:uiPriority w:val="99"/>
    <w:semiHidden/>
    <w:unhideWhenUsed/>
    <w:rsid w:val="00247129"/>
  </w:style>
  <w:style w:type="table" w:customStyle="1" w:styleId="TableNormal1">
    <w:name w:val="Table Normal1"/>
    <w:rsid w:val="00247129"/>
    <w:pPr>
      <w:widowControl w:val="0"/>
      <w:ind w:firstLine="0"/>
      <w:jc w:val="left"/>
    </w:pPr>
    <w:rPr>
      <w:rFonts w:eastAsia="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247129"/>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247129"/>
  </w:style>
  <w:style w:type="numbering" w:customStyle="1" w:styleId="610">
    <w:name w:val="Нет списка61"/>
    <w:next w:val="a2"/>
    <w:uiPriority w:val="99"/>
    <w:semiHidden/>
    <w:unhideWhenUsed/>
    <w:rsid w:val="00247129"/>
  </w:style>
  <w:style w:type="numbering" w:customStyle="1" w:styleId="710">
    <w:name w:val="Нет списка71"/>
    <w:next w:val="a2"/>
    <w:uiPriority w:val="99"/>
    <w:semiHidden/>
    <w:unhideWhenUsed/>
    <w:rsid w:val="00247129"/>
  </w:style>
  <w:style w:type="table" w:customStyle="1" w:styleId="313">
    <w:name w:val="Сетка таблицы31"/>
    <w:basedOn w:val="a1"/>
    <w:next w:val="af3"/>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247129"/>
    <w:pPr>
      <w:spacing w:before="100"/>
      <w:ind w:left="782" w:hanging="782"/>
    </w:pPr>
    <w:rPr>
      <w:rFonts w:eastAsia="Times New Roman" w:cs="Times New Roman"/>
      <w:sz w:val="19"/>
      <w:szCs w:val="20"/>
      <w:lang w:val="en-US"/>
    </w:rPr>
  </w:style>
  <w:style w:type="paragraph" w:styleId="affb">
    <w:name w:val="Body Text Indent"/>
    <w:basedOn w:val="a"/>
    <w:link w:val="affc"/>
    <w:rsid w:val="00247129"/>
    <w:pPr>
      <w:ind w:firstLine="1122"/>
    </w:pPr>
    <w:rPr>
      <w:rFonts w:eastAsia="Times New Roman" w:cs="Times New Roman"/>
      <w:sz w:val="24"/>
      <w:szCs w:val="24"/>
      <w:lang w:val="kk-KZ" w:eastAsia="ru-RU"/>
    </w:rPr>
  </w:style>
  <w:style w:type="character" w:customStyle="1" w:styleId="affc">
    <w:name w:val="Основной текст с отступом Знак"/>
    <w:basedOn w:val="a0"/>
    <w:link w:val="affb"/>
    <w:rsid w:val="00247129"/>
    <w:rPr>
      <w:rFonts w:eastAsia="Times New Roman" w:cs="Times New Roman"/>
      <w:sz w:val="24"/>
      <w:szCs w:val="24"/>
      <w:lang w:val="kk-KZ" w:eastAsia="ru-RU"/>
    </w:rPr>
  </w:style>
  <w:style w:type="paragraph" w:customStyle="1" w:styleId="015">
    <w:name w:val="Стиль Слева:  0 см Выступ:  15 см"/>
    <w:basedOn w:val="a"/>
    <w:rsid w:val="00247129"/>
    <w:pPr>
      <w:widowControl w:val="0"/>
      <w:spacing w:before="120"/>
      <w:ind w:left="851" w:hanging="851"/>
    </w:pPr>
    <w:rPr>
      <w:rFonts w:ascii="Arial" w:eastAsia="Times New Roman" w:hAnsi="Arial" w:cs="Times New Roman"/>
      <w:sz w:val="24"/>
      <w:szCs w:val="20"/>
      <w:lang w:eastAsia="ru-RU"/>
    </w:rPr>
  </w:style>
  <w:style w:type="paragraph" w:customStyle="1" w:styleId="1f1">
    <w:name w:val="Знак Знак Знак1 Знак"/>
    <w:basedOn w:val="a"/>
    <w:rsid w:val="00247129"/>
    <w:pPr>
      <w:spacing w:after="160" w:line="240" w:lineRule="exact"/>
      <w:ind w:firstLine="0"/>
      <w:jc w:val="left"/>
    </w:pPr>
    <w:rPr>
      <w:rFonts w:eastAsia="Times New Roman" w:cs="Times New Roman"/>
      <w:szCs w:val="20"/>
      <w:lang w:val="en-US"/>
    </w:rPr>
  </w:style>
  <w:style w:type="paragraph" w:customStyle="1" w:styleId="affd">
    <w:name w:val="Знак Знак Знак"/>
    <w:basedOn w:val="a"/>
    <w:rsid w:val="00247129"/>
    <w:pPr>
      <w:spacing w:after="160" w:line="240" w:lineRule="exact"/>
      <w:ind w:firstLine="0"/>
      <w:jc w:val="left"/>
    </w:pPr>
    <w:rPr>
      <w:rFonts w:eastAsia="SimSun" w:cs="Times New Roman"/>
      <w:b/>
      <w:szCs w:val="24"/>
      <w:lang w:val="en-US"/>
    </w:rPr>
  </w:style>
  <w:style w:type="character" w:styleId="affe">
    <w:name w:val="Strong"/>
    <w:qFormat/>
    <w:rsid w:val="00247129"/>
    <w:rPr>
      <w:b/>
      <w:bCs/>
    </w:rPr>
  </w:style>
  <w:style w:type="paragraph" w:customStyle="1" w:styleId="IASBNormalnparaL1">
    <w:name w:val="IASB Normal nparaL1"/>
    <w:basedOn w:val="IASBNormalnpara"/>
    <w:rsid w:val="00247129"/>
    <w:pPr>
      <w:ind w:left="1564"/>
    </w:pPr>
    <w:rPr>
      <w:lang w:val="ru-RU"/>
    </w:rPr>
  </w:style>
  <w:style w:type="paragraph" w:customStyle="1" w:styleId="pj">
    <w:name w:val="pj"/>
    <w:basedOn w:val="a"/>
    <w:rsid w:val="00247129"/>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pc">
    <w:name w:val="pc"/>
    <w:basedOn w:val="a"/>
    <w:rsid w:val="00247129"/>
    <w:pPr>
      <w:spacing w:before="100" w:beforeAutospacing="1" w:after="100" w:afterAutospacing="1"/>
      <w:ind w:firstLine="0"/>
      <w:jc w:val="left"/>
    </w:pPr>
    <w:rPr>
      <w:rFonts w:eastAsia="Times New Roman" w:cs="Times New Roman"/>
      <w:color w:val="000000"/>
      <w:sz w:val="24"/>
      <w:szCs w:val="24"/>
      <w:lang w:eastAsia="ru-RU"/>
    </w:rPr>
  </w:style>
  <w:style w:type="table" w:styleId="13">
    <w:name w:val="Plain Table 1"/>
    <w:basedOn w:val="a1"/>
    <w:uiPriority w:val="41"/>
    <w:rsid w:val="002471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2471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2471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2471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2471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2471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24712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2471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2471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2471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24712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24712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2471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24712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2471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24712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unhideWhenUsed/>
    <w:rsid w:val="00247129"/>
    <w:rPr>
      <w:color w:val="0563C1" w:themeColor="hyperlink"/>
      <w:u w:val="single"/>
    </w:rPr>
  </w:style>
  <w:style w:type="paragraph" w:styleId="af5">
    <w:name w:val="annotation subject"/>
    <w:basedOn w:val="af"/>
    <w:next w:val="af"/>
    <w:link w:val="af4"/>
    <w:uiPriority w:val="99"/>
    <w:semiHidden/>
    <w:unhideWhenUsed/>
    <w:rsid w:val="00247129"/>
    <w:pPr>
      <w:ind w:firstLine="709"/>
      <w:jc w:val="both"/>
    </w:pPr>
    <w:rPr>
      <w:b/>
      <w:bCs/>
    </w:rPr>
  </w:style>
  <w:style w:type="character" w:customStyle="1" w:styleId="1f2">
    <w:name w:val="Тема примечания Знак1"/>
    <w:basedOn w:val="af0"/>
    <w:uiPriority w:val="99"/>
    <w:semiHidden/>
    <w:rsid w:val="00247129"/>
    <w:rPr>
      <w:rFonts w:eastAsia="Times New Roman" w:cs="Times New Roman"/>
      <w:b/>
      <w:bCs/>
      <w:color w:val="000000"/>
      <w:sz w:val="20"/>
      <w:szCs w:val="20"/>
      <w:lang w:eastAsia="ru-RU"/>
    </w:rPr>
  </w:style>
  <w:style w:type="paragraph" w:styleId="37">
    <w:name w:val="Body Text 3"/>
    <w:basedOn w:val="a"/>
    <w:link w:val="38"/>
    <w:uiPriority w:val="99"/>
    <w:semiHidden/>
    <w:unhideWhenUsed/>
    <w:rsid w:val="00E46BB7"/>
    <w:pPr>
      <w:spacing w:after="120"/>
    </w:pPr>
    <w:rPr>
      <w:sz w:val="16"/>
      <w:szCs w:val="16"/>
    </w:rPr>
  </w:style>
  <w:style w:type="character" w:customStyle="1" w:styleId="38">
    <w:name w:val="Основной текст 3 Знак"/>
    <w:basedOn w:val="a0"/>
    <w:link w:val="37"/>
    <w:uiPriority w:val="99"/>
    <w:semiHidden/>
    <w:rsid w:val="00E46BB7"/>
    <w:rPr>
      <w:sz w:val="16"/>
      <w:szCs w:val="16"/>
    </w:rPr>
  </w:style>
  <w:style w:type="paragraph" w:customStyle="1" w:styleId="p">
    <w:name w:val="p"/>
    <w:basedOn w:val="a"/>
    <w:rsid w:val="006F4C7E"/>
    <w:pPr>
      <w:ind w:firstLine="0"/>
      <w:jc w:val="left"/>
    </w:pPr>
    <w:rPr>
      <w:rFonts w:eastAsia="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319267">
      <w:bodyDiv w:val="1"/>
      <w:marLeft w:val="0"/>
      <w:marRight w:val="0"/>
      <w:marTop w:val="0"/>
      <w:marBottom w:val="0"/>
      <w:divBdr>
        <w:top w:val="none" w:sz="0" w:space="0" w:color="auto"/>
        <w:left w:val="none" w:sz="0" w:space="0" w:color="auto"/>
        <w:bottom w:val="none" w:sz="0" w:space="0" w:color="auto"/>
        <w:right w:val="none" w:sz="0" w:space="0" w:color="auto"/>
      </w:divBdr>
    </w:div>
    <w:div w:id="1147209532">
      <w:bodyDiv w:val="1"/>
      <w:marLeft w:val="0"/>
      <w:marRight w:val="0"/>
      <w:marTop w:val="0"/>
      <w:marBottom w:val="0"/>
      <w:divBdr>
        <w:top w:val="none" w:sz="0" w:space="0" w:color="auto"/>
        <w:left w:val="none" w:sz="0" w:space="0" w:color="auto"/>
        <w:bottom w:val="none" w:sz="0" w:space="0" w:color="auto"/>
        <w:right w:val="none" w:sz="0" w:space="0" w:color="auto"/>
      </w:divBdr>
    </w:div>
    <w:div w:id="1263760781">
      <w:bodyDiv w:val="1"/>
      <w:marLeft w:val="0"/>
      <w:marRight w:val="0"/>
      <w:marTop w:val="0"/>
      <w:marBottom w:val="0"/>
      <w:divBdr>
        <w:top w:val="none" w:sz="0" w:space="0" w:color="auto"/>
        <w:left w:val="none" w:sz="0" w:space="0" w:color="auto"/>
        <w:bottom w:val="none" w:sz="0" w:space="0" w:color="auto"/>
        <w:right w:val="none" w:sz="0" w:space="0" w:color="auto"/>
      </w:divBdr>
    </w:div>
    <w:div w:id="1689791067">
      <w:bodyDiv w:val="1"/>
      <w:marLeft w:val="0"/>
      <w:marRight w:val="0"/>
      <w:marTop w:val="0"/>
      <w:marBottom w:val="0"/>
      <w:divBdr>
        <w:top w:val="none" w:sz="0" w:space="0" w:color="auto"/>
        <w:left w:val="none" w:sz="0" w:space="0" w:color="auto"/>
        <w:bottom w:val="none" w:sz="0" w:space="0" w:color="auto"/>
        <w:right w:val="none" w:sz="0" w:space="0" w:color="auto"/>
      </w:divBdr>
    </w:div>
    <w:div w:id="1946770466">
      <w:bodyDiv w:val="1"/>
      <w:marLeft w:val="0"/>
      <w:marRight w:val="0"/>
      <w:marTop w:val="0"/>
      <w:marBottom w:val="0"/>
      <w:divBdr>
        <w:top w:val="none" w:sz="0" w:space="0" w:color="auto"/>
        <w:left w:val="none" w:sz="0" w:space="0" w:color="auto"/>
        <w:bottom w:val="none" w:sz="0" w:space="0" w:color="auto"/>
        <w:right w:val="none" w:sz="0" w:space="0" w:color="auto"/>
      </w:divBdr>
      <w:divsChild>
        <w:div w:id="96288250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6134960.4100%20" TargetMode="External"/><Relationship Id="rId18" Type="http://schemas.openxmlformats.org/officeDocument/2006/relationships/hyperlink" Target="jl:38675490.2%20" TargetMode="External"/><Relationship Id="rId26" Type="http://schemas.openxmlformats.org/officeDocument/2006/relationships/hyperlink" Target="jl:37102950.5%20" TargetMode="External"/><Relationship Id="rId39" Type="http://schemas.openxmlformats.org/officeDocument/2006/relationships/hyperlink" Target="jl:37102950.100%20" TargetMode="External"/><Relationship Id="rId21" Type="http://schemas.openxmlformats.org/officeDocument/2006/relationships/hyperlink" Target="jl:37102950.1%20" TargetMode="External"/><Relationship Id="rId34" Type="http://schemas.openxmlformats.org/officeDocument/2006/relationships/hyperlink" Target="jl:37102950.100%20" TargetMode="External"/><Relationship Id="rId42" Type="http://schemas.openxmlformats.org/officeDocument/2006/relationships/hyperlink" Target="jl:34838929.0%20" TargetMode="External"/><Relationship Id="rId47" Type="http://schemas.openxmlformats.org/officeDocument/2006/relationships/hyperlink" Target="file:///C:\Users\ND_Azhar_T\AppData\Local\Temp\www.nationalbank.kz"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jl:36134960.2800%20" TargetMode="External"/><Relationship Id="rId29" Type="http://schemas.openxmlformats.org/officeDocument/2006/relationships/hyperlink" Target="jl:37102950.100%20" TargetMode="External"/><Relationship Id="rId11" Type="http://schemas.openxmlformats.org/officeDocument/2006/relationships/hyperlink" Target="jl:30605059.0%2035178397.0%2051003548.0%20" TargetMode="External"/><Relationship Id="rId24" Type="http://schemas.openxmlformats.org/officeDocument/2006/relationships/hyperlink" Target="jl:31548173.320100%20" TargetMode="External"/><Relationship Id="rId32" Type="http://schemas.openxmlformats.org/officeDocument/2006/relationships/hyperlink" Target="jl:37102950.100%20" TargetMode="External"/><Relationship Id="rId37" Type="http://schemas.openxmlformats.org/officeDocument/2006/relationships/hyperlink" Target="jl:37102950.100%20" TargetMode="External"/><Relationship Id="rId40" Type="http://schemas.openxmlformats.org/officeDocument/2006/relationships/hyperlink" Target="file:///C:\Users\ND_Azhar_T\AppData\Local\Temp\www.egov.kz" TargetMode="External"/><Relationship Id="rId45" Type="http://schemas.openxmlformats.org/officeDocument/2006/relationships/hyperlink" Target="jl:37102950.4%20" TargetMode="External"/><Relationship Id="rId5" Type="http://schemas.openxmlformats.org/officeDocument/2006/relationships/footnotes" Target="footnotes.xml"/><Relationship Id="rId15" Type="http://schemas.openxmlformats.org/officeDocument/2006/relationships/hyperlink" Target="jl:36134960.5700%20" TargetMode="External"/><Relationship Id="rId23" Type="http://schemas.openxmlformats.org/officeDocument/2006/relationships/hyperlink" Target="jl:37102950.3%20" TargetMode="External"/><Relationship Id="rId28" Type="http://schemas.openxmlformats.org/officeDocument/2006/relationships/hyperlink" Target="jl:37102950.100%20" TargetMode="External"/><Relationship Id="rId36" Type="http://schemas.openxmlformats.org/officeDocument/2006/relationships/hyperlink" Target="jl:37102950.100%20" TargetMode="External"/><Relationship Id="rId49" Type="http://schemas.openxmlformats.org/officeDocument/2006/relationships/header" Target="header1.xml"/><Relationship Id="rId10" Type="http://schemas.openxmlformats.org/officeDocument/2006/relationships/hyperlink" Target="jl:30605059.0%2035178397.0%2051003548.0%20" TargetMode="External"/><Relationship Id="rId19" Type="http://schemas.openxmlformats.org/officeDocument/2006/relationships/hyperlink" Target="jl:35508932.7%20" TargetMode="External"/><Relationship Id="rId31" Type="http://schemas.openxmlformats.org/officeDocument/2006/relationships/hyperlink" Target="jl:37102950.100%20" TargetMode="External"/><Relationship Id="rId44" Type="http://schemas.openxmlformats.org/officeDocument/2006/relationships/hyperlink" Target="jl:37102950.200%20" TargetMode="External"/><Relationship Id="rId4" Type="http://schemas.openxmlformats.org/officeDocument/2006/relationships/webSettings" Target="webSettings.xml"/><Relationship Id="rId9" Type="http://schemas.openxmlformats.org/officeDocument/2006/relationships/hyperlink" Target="https://www.gov.kz/memleket/entities/economy" TargetMode="External"/><Relationship Id="rId14" Type="http://schemas.openxmlformats.org/officeDocument/2006/relationships/hyperlink" Target="jl:36134960.5600%20" TargetMode="External"/><Relationship Id="rId22" Type="http://schemas.openxmlformats.org/officeDocument/2006/relationships/hyperlink" Target="jl:37102950.200%20" TargetMode="External"/><Relationship Id="rId27" Type="http://schemas.openxmlformats.org/officeDocument/2006/relationships/hyperlink" Target="jl:34838929.0%20" TargetMode="External"/><Relationship Id="rId30" Type="http://schemas.openxmlformats.org/officeDocument/2006/relationships/hyperlink" Target="jl:37102950.100%20" TargetMode="External"/><Relationship Id="rId35" Type="http://schemas.openxmlformats.org/officeDocument/2006/relationships/hyperlink" Target="jl:37102950.100%20" TargetMode="External"/><Relationship Id="rId43" Type="http://schemas.openxmlformats.org/officeDocument/2006/relationships/hyperlink" Target="jl:37102950.1%20" TargetMode="External"/><Relationship Id="rId48" Type="http://schemas.openxmlformats.org/officeDocument/2006/relationships/hyperlink" Target="file:///C:\Users\ND_Azhar_T\AppData\Local\Temp\www.nationalbank.kz" TargetMode="External"/><Relationship Id="rId8" Type="http://schemas.openxmlformats.org/officeDocument/2006/relationships/hyperlink" Target="https://www.gov.kz/memleket/entities/economy"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jl:30605059.0%2035178397.0%2051003548.0%20" TargetMode="External"/><Relationship Id="rId17" Type="http://schemas.openxmlformats.org/officeDocument/2006/relationships/hyperlink" Target="jl:30605059.0%2035178397.0%2051003548.0%20" TargetMode="External"/><Relationship Id="rId25" Type="http://schemas.openxmlformats.org/officeDocument/2006/relationships/hyperlink" Target="jl:37102950.4%20" TargetMode="External"/><Relationship Id="rId33" Type="http://schemas.openxmlformats.org/officeDocument/2006/relationships/hyperlink" Target="jl:37102950.100%20" TargetMode="External"/><Relationship Id="rId38" Type="http://schemas.openxmlformats.org/officeDocument/2006/relationships/hyperlink" Target="jl:37102950.100%20" TargetMode="External"/><Relationship Id="rId46" Type="http://schemas.openxmlformats.org/officeDocument/2006/relationships/hyperlink" Target="jl:37102950.200%20" TargetMode="External"/><Relationship Id="rId20" Type="http://schemas.openxmlformats.org/officeDocument/2006/relationships/hyperlink" Target="jl:37102950.0%20" TargetMode="External"/><Relationship Id="rId41" Type="http://schemas.openxmlformats.org/officeDocument/2006/relationships/hyperlink" Target="file:///C:\Users\ND_Azhar_T\AppData\Local\Temp\www.elicense.kz"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49</Pages>
  <Words>14513</Words>
  <Characters>82727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 Тасболат</dc:creator>
  <cp:keywords/>
  <dc:description/>
  <cp:lastModifiedBy>Ажар Олжабаева</cp:lastModifiedBy>
  <cp:revision>5</cp:revision>
  <dcterms:created xsi:type="dcterms:W3CDTF">2022-08-08T11:04:00Z</dcterms:created>
  <dcterms:modified xsi:type="dcterms:W3CDTF">2022-08-09T04:25:00Z</dcterms:modified>
</cp:coreProperties>
</file>