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327A" w:rsidRPr="008646CC" w:rsidRDefault="00C2784E" w:rsidP="00C2784E">
      <w:pPr>
        <w:tabs>
          <w:tab w:val="center" w:pos="4677"/>
          <w:tab w:val="right" w:pos="9355"/>
        </w:tabs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val="ru-RU"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 w:eastAsia="ar-SA"/>
        </w:rPr>
        <w:t>жоба</w:t>
      </w:r>
    </w:p>
    <w:p w:rsidR="00DC327A" w:rsidRPr="005C51CC" w:rsidRDefault="00DC327A" w:rsidP="00DC327A">
      <w:pPr>
        <w:tabs>
          <w:tab w:val="center" w:pos="4677"/>
          <w:tab w:val="right" w:pos="9355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 w:eastAsia="ar-SA"/>
        </w:rPr>
      </w:pPr>
    </w:p>
    <w:p w:rsidR="00DC327A" w:rsidRPr="005C51CC" w:rsidRDefault="00DC327A" w:rsidP="00DC327A">
      <w:pPr>
        <w:tabs>
          <w:tab w:val="center" w:pos="4677"/>
          <w:tab w:val="right" w:pos="9355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 w:eastAsia="ar-SA"/>
        </w:rPr>
      </w:pPr>
    </w:p>
    <w:p w:rsidR="00DC327A" w:rsidRPr="005C51CC" w:rsidRDefault="00DC327A" w:rsidP="00DC327A">
      <w:pPr>
        <w:tabs>
          <w:tab w:val="center" w:pos="4677"/>
          <w:tab w:val="right" w:pos="9355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 w:eastAsia="ar-SA"/>
        </w:rPr>
      </w:pPr>
    </w:p>
    <w:p w:rsidR="00DC327A" w:rsidRPr="005C51CC" w:rsidRDefault="00DC327A" w:rsidP="00DC327A">
      <w:pPr>
        <w:tabs>
          <w:tab w:val="center" w:pos="4677"/>
          <w:tab w:val="right" w:pos="9355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 w:eastAsia="ar-SA"/>
        </w:rPr>
      </w:pPr>
    </w:p>
    <w:p w:rsidR="00DC327A" w:rsidRPr="005C51CC" w:rsidRDefault="00DC327A" w:rsidP="00DC327A">
      <w:pPr>
        <w:tabs>
          <w:tab w:val="center" w:pos="4677"/>
          <w:tab w:val="right" w:pos="9355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 w:eastAsia="ar-SA"/>
        </w:rPr>
      </w:pPr>
    </w:p>
    <w:p w:rsidR="00DC327A" w:rsidRPr="005C51CC" w:rsidRDefault="00DC327A" w:rsidP="00DC327A">
      <w:pPr>
        <w:tabs>
          <w:tab w:val="center" w:pos="4677"/>
          <w:tab w:val="right" w:pos="9355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 w:eastAsia="ar-SA"/>
        </w:rPr>
      </w:pPr>
    </w:p>
    <w:p w:rsidR="00DC327A" w:rsidRPr="005C51CC" w:rsidRDefault="00DC327A" w:rsidP="00DC327A">
      <w:pPr>
        <w:tabs>
          <w:tab w:val="center" w:pos="4677"/>
          <w:tab w:val="right" w:pos="9355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 w:eastAsia="ar-SA"/>
        </w:rPr>
      </w:pPr>
    </w:p>
    <w:p w:rsidR="00DC327A" w:rsidRPr="005C51CC" w:rsidRDefault="00DC327A" w:rsidP="00DC327A">
      <w:pPr>
        <w:tabs>
          <w:tab w:val="center" w:pos="4677"/>
          <w:tab w:val="right" w:pos="9355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 w:eastAsia="ar-SA"/>
        </w:rPr>
      </w:pPr>
    </w:p>
    <w:p w:rsidR="00DC327A" w:rsidRPr="007C2C91" w:rsidRDefault="00DC327A" w:rsidP="00DC327A">
      <w:pPr>
        <w:tabs>
          <w:tab w:val="left" w:pos="720"/>
        </w:tabs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</w:p>
    <w:p w:rsidR="00311AA7" w:rsidRDefault="004A340E" w:rsidP="00203B9B">
      <w:pPr>
        <w:tabs>
          <w:tab w:val="center" w:pos="4677"/>
          <w:tab w:val="right" w:pos="9355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kk-KZ" w:eastAsia="ar-SA"/>
        </w:rPr>
      </w:pPr>
      <w:r w:rsidRPr="004A340E">
        <w:rPr>
          <w:rFonts w:ascii="Times New Roman" w:eastAsia="Times New Roman" w:hAnsi="Times New Roman" w:cs="Times New Roman"/>
          <w:b/>
          <w:sz w:val="28"/>
          <w:szCs w:val="28"/>
          <w:lang w:val="kk-KZ" w:eastAsia="ar-SA"/>
        </w:rPr>
        <w:t>Валюталық құқықтық қатынастарды реттеудің келісілген тәсілдері және ырықтандыру шараларын қабылдау туралы келісімге қол қою туралы</w:t>
      </w:r>
    </w:p>
    <w:p w:rsidR="00311AA7" w:rsidRPr="005C51CC" w:rsidRDefault="00311AA7" w:rsidP="00311AA7">
      <w:pPr>
        <w:tabs>
          <w:tab w:val="center" w:pos="4677"/>
          <w:tab w:val="right" w:pos="9355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 w:eastAsia="ar-SA"/>
        </w:rPr>
      </w:pPr>
    </w:p>
    <w:p w:rsidR="00311AA7" w:rsidRPr="00311AA7" w:rsidRDefault="00311AA7" w:rsidP="007C2ECD">
      <w:pPr>
        <w:tabs>
          <w:tab w:val="center" w:pos="4677"/>
          <w:tab w:val="right" w:pos="9355"/>
        </w:tabs>
        <w:suppressAutoHyphens/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val="kk-KZ" w:eastAsia="ar-SA"/>
        </w:rPr>
      </w:pPr>
      <w:r w:rsidRPr="00311AA7">
        <w:rPr>
          <w:rFonts w:ascii="Times New Roman" w:eastAsia="Times New Roman" w:hAnsi="Times New Roman" w:cs="Times New Roman"/>
          <w:sz w:val="28"/>
          <w:szCs w:val="28"/>
          <w:lang w:val="kk-KZ" w:eastAsia="ar-SA"/>
        </w:rPr>
        <w:t xml:space="preserve">Қазақстан Республикасының Үкіметі </w:t>
      </w:r>
      <w:r w:rsidRPr="00311AA7">
        <w:rPr>
          <w:rFonts w:ascii="Times New Roman" w:eastAsia="Times New Roman" w:hAnsi="Times New Roman" w:cs="Times New Roman"/>
          <w:b/>
          <w:sz w:val="28"/>
          <w:szCs w:val="28"/>
          <w:lang w:val="kk-KZ" w:eastAsia="ar-SA"/>
        </w:rPr>
        <w:t>ҚАУЛЫ ЕТЕДІ</w:t>
      </w:r>
      <w:r w:rsidRPr="00311AA7">
        <w:rPr>
          <w:rFonts w:ascii="Times New Roman" w:eastAsia="Times New Roman" w:hAnsi="Times New Roman" w:cs="Times New Roman"/>
          <w:sz w:val="28"/>
          <w:szCs w:val="28"/>
          <w:lang w:val="kk-KZ" w:eastAsia="ar-SA"/>
        </w:rPr>
        <w:t>:</w:t>
      </w:r>
    </w:p>
    <w:p w:rsidR="00311AA7" w:rsidRDefault="008F1904" w:rsidP="007C2ECD">
      <w:pPr>
        <w:tabs>
          <w:tab w:val="center" w:pos="0"/>
          <w:tab w:val="right" w:pos="9355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kk-KZ"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val="kk-KZ" w:eastAsia="ar-SA"/>
        </w:rPr>
        <w:tab/>
      </w:r>
      <w:r w:rsidR="004A340E">
        <w:rPr>
          <w:rFonts w:ascii="Times New Roman" w:eastAsia="Times New Roman" w:hAnsi="Times New Roman" w:cs="Times New Roman"/>
          <w:sz w:val="28"/>
          <w:szCs w:val="28"/>
          <w:lang w:val="kk-KZ" w:eastAsia="ar-SA"/>
        </w:rPr>
        <w:t xml:space="preserve">1. </w:t>
      </w:r>
      <w:r w:rsidR="004A340E" w:rsidRPr="004A340E">
        <w:rPr>
          <w:rFonts w:ascii="Times New Roman" w:eastAsia="Times New Roman" w:hAnsi="Times New Roman" w:cs="Times New Roman"/>
          <w:sz w:val="28"/>
          <w:szCs w:val="28"/>
          <w:lang w:val="kk-KZ" w:eastAsia="ar-SA"/>
        </w:rPr>
        <w:t>Қоса беріліп отырған Валюталық құқықтық қатынастарды реттеудің келісілген тәсілдері және ырықтандыру шараларын қабылдау туралы келісімнің жобасы мақұлдансын</w:t>
      </w:r>
      <w:r w:rsidR="00311AA7" w:rsidRPr="00311AA7">
        <w:rPr>
          <w:rFonts w:ascii="Times New Roman" w:eastAsia="Times New Roman" w:hAnsi="Times New Roman" w:cs="Times New Roman"/>
          <w:sz w:val="28"/>
          <w:szCs w:val="28"/>
          <w:lang w:val="kk-KZ" w:eastAsia="ar-SA"/>
        </w:rPr>
        <w:t>.</w:t>
      </w:r>
    </w:p>
    <w:p w:rsidR="004A340E" w:rsidRDefault="0013121A" w:rsidP="004A340E">
      <w:pPr>
        <w:tabs>
          <w:tab w:val="center" w:pos="0"/>
          <w:tab w:val="right" w:pos="9355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kk-KZ"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val="kk-KZ" w:eastAsia="ar-SA"/>
        </w:rPr>
        <w:t>2</w:t>
      </w:r>
      <w:r w:rsidR="004A340E">
        <w:rPr>
          <w:rFonts w:ascii="Times New Roman" w:eastAsia="Times New Roman" w:hAnsi="Times New Roman" w:cs="Times New Roman"/>
          <w:sz w:val="28"/>
          <w:szCs w:val="28"/>
          <w:lang w:val="kk-KZ" w:eastAsia="ar-SA"/>
        </w:rPr>
        <w:t>. «</w:t>
      </w:r>
      <w:r w:rsidR="004A340E" w:rsidRPr="004A340E">
        <w:rPr>
          <w:rFonts w:ascii="Times New Roman" w:eastAsia="Times New Roman" w:hAnsi="Times New Roman" w:cs="Times New Roman"/>
          <w:sz w:val="28"/>
          <w:szCs w:val="28"/>
          <w:lang w:val="kk-KZ" w:eastAsia="ar-SA"/>
        </w:rPr>
        <w:t>Валюталық құқықтық қатынастарды реттеудің келісілген тәсілдері және ырықтандыру шараларын қабылдау туралы келісімге қол қою туралы</w:t>
      </w:r>
      <w:r w:rsidR="004A340E">
        <w:rPr>
          <w:rFonts w:ascii="Times New Roman" w:eastAsia="Times New Roman" w:hAnsi="Times New Roman" w:cs="Times New Roman"/>
          <w:sz w:val="28"/>
          <w:szCs w:val="28"/>
          <w:lang w:val="kk-KZ" w:eastAsia="ar-SA"/>
        </w:rPr>
        <w:t xml:space="preserve">» </w:t>
      </w:r>
      <w:r w:rsidR="004A340E" w:rsidRPr="004A340E">
        <w:rPr>
          <w:rFonts w:ascii="Times New Roman" w:eastAsia="Times New Roman" w:hAnsi="Times New Roman" w:cs="Times New Roman"/>
          <w:sz w:val="28"/>
          <w:szCs w:val="28"/>
          <w:lang w:val="kk-KZ" w:eastAsia="ar-SA"/>
        </w:rPr>
        <w:t>Қазақстан Республикасы Үкіметінің 2018 жылғы 16 сәуірдегі № 194 Қаулысы</w:t>
      </w:r>
      <w:r w:rsidR="004A340E">
        <w:rPr>
          <w:rFonts w:ascii="Times New Roman" w:eastAsia="Times New Roman" w:hAnsi="Times New Roman" w:cs="Times New Roman"/>
          <w:sz w:val="28"/>
          <w:szCs w:val="28"/>
          <w:lang w:val="kk-KZ" w:eastAsia="ar-SA"/>
        </w:rPr>
        <w:t xml:space="preserve">ның </w:t>
      </w:r>
      <w:r w:rsidR="000C2965">
        <w:rPr>
          <w:rFonts w:ascii="Times New Roman" w:eastAsia="Times New Roman" w:hAnsi="Times New Roman" w:cs="Times New Roman"/>
          <w:sz w:val="28"/>
          <w:szCs w:val="28"/>
          <w:lang w:val="kk-KZ" w:eastAsia="ar-SA"/>
        </w:rPr>
        <w:t>к</w:t>
      </w:r>
      <w:r w:rsidR="000C2965" w:rsidRPr="000C2965">
        <w:rPr>
          <w:rFonts w:ascii="Times New Roman" w:eastAsia="Times New Roman" w:hAnsi="Times New Roman" w:cs="Times New Roman"/>
          <w:sz w:val="28"/>
          <w:szCs w:val="28"/>
          <w:lang w:val="kk-KZ" w:eastAsia="ar-SA"/>
        </w:rPr>
        <w:t>үші жойылды деп танылсын</w:t>
      </w:r>
      <w:r w:rsidR="004A340E">
        <w:rPr>
          <w:rFonts w:ascii="Times New Roman" w:eastAsia="Times New Roman" w:hAnsi="Times New Roman" w:cs="Times New Roman"/>
          <w:sz w:val="28"/>
          <w:szCs w:val="28"/>
          <w:lang w:val="kk-KZ" w:eastAsia="ar-SA"/>
        </w:rPr>
        <w:t>.</w:t>
      </w:r>
    </w:p>
    <w:p w:rsidR="004A340E" w:rsidRPr="005C51CC" w:rsidRDefault="0013121A" w:rsidP="007C2ECD">
      <w:pPr>
        <w:tabs>
          <w:tab w:val="center" w:pos="0"/>
          <w:tab w:val="right" w:pos="9355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kk-KZ"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val="kk-KZ" w:eastAsia="ar-SA"/>
        </w:rPr>
        <w:t>3</w:t>
      </w:r>
      <w:r w:rsidR="004A340E">
        <w:rPr>
          <w:rFonts w:ascii="Times New Roman" w:eastAsia="Times New Roman" w:hAnsi="Times New Roman" w:cs="Times New Roman"/>
          <w:sz w:val="28"/>
          <w:szCs w:val="28"/>
          <w:lang w:val="kk-KZ" w:eastAsia="ar-SA"/>
        </w:rPr>
        <w:t xml:space="preserve">. </w:t>
      </w:r>
      <w:r w:rsidR="004A340E" w:rsidRPr="004A340E">
        <w:rPr>
          <w:rFonts w:ascii="Times New Roman" w:eastAsia="Times New Roman" w:hAnsi="Times New Roman" w:cs="Times New Roman"/>
          <w:sz w:val="28"/>
          <w:szCs w:val="28"/>
          <w:lang w:val="kk-KZ" w:eastAsia="ar-SA"/>
        </w:rPr>
        <w:t>Осы қаулы қол қойылған күнінен бастап қолданысқа енгізіледі.</w:t>
      </w:r>
    </w:p>
    <w:p w:rsidR="00311AA7" w:rsidRPr="005C51CC" w:rsidRDefault="00311AA7" w:rsidP="00311AA7">
      <w:pPr>
        <w:tabs>
          <w:tab w:val="center" w:pos="4677"/>
          <w:tab w:val="right" w:pos="9355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 w:eastAsia="ar-SA"/>
        </w:rPr>
      </w:pPr>
    </w:p>
    <w:p w:rsidR="00311AA7" w:rsidRPr="005C51CC" w:rsidRDefault="00311AA7" w:rsidP="00311AA7">
      <w:pPr>
        <w:tabs>
          <w:tab w:val="center" w:pos="4677"/>
          <w:tab w:val="right" w:pos="9355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 w:eastAsia="ar-SA"/>
        </w:rPr>
      </w:pPr>
    </w:p>
    <w:p w:rsidR="00311AA7" w:rsidRPr="00311AA7" w:rsidRDefault="00311AA7" w:rsidP="00CE369B">
      <w:pPr>
        <w:tabs>
          <w:tab w:val="center" w:pos="4677"/>
          <w:tab w:val="right" w:pos="9355"/>
        </w:tabs>
        <w:suppressAutoHyphens/>
        <w:spacing w:after="0" w:line="240" w:lineRule="auto"/>
        <w:ind w:firstLine="709"/>
        <w:rPr>
          <w:rFonts w:ascii="Times New Roman" w:eastAsia="Times New Roman" w:hAnsi="Times New Roman" w:cs="Times New Roman"/>
          <w:b/>
          <w:sz w:val="28"/>
          <w:szCs w:val="28"/>
          <w:lang w:val="kk-KZ" w:eastAsia="ar-SA"/>
        </w:rPr>
      </w:pPr>
      <w:r w:rsidRPr="00311AA7">
        <w:rPr>
          <w:rFonts w:ascii="Times New Roman" w:eastAsia="Times New Roman" w:hAnsi="Times New Roman" w:cs="Times New Roman"/>
          <w:b/>
          <w:sz w:val="28"/>
          <w:szCs w:val="28"/>
          <w:lang w:val="kk-KZ" w:eastAsia="ar-SA"/>
        </w:rPr>
        <w:t>Қазақстан Республикасының</w:t>
      </w:r>
    </w:p>
    <w:p w:rsidR="00311AA7" w:rsidRPr="00311AA7" w:rsidRDefault="00CE369B" w:rsidP="00311AA7">
      <w:pPr>
        <w:tabs>
          <w:tab w:val="center" w:pos="4677"/>
          <w:tab w:val="right" w:pos="9355"/>
        </w:tabs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kk-KZ" w:eastAsia="ar-S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kk-KZ" w:eastAsia="ar-SA"/>
        </w:rPr>
        <w:t xml:space="preserve">                    </w:t>
      </w:r>
      <w:r w:rsidR="00311AA7" w:rsidRPr="00311AA7">
        <w:rPr>
          <w:rFonts w:ascii="Times New Roman" w:eastAsia="Times New Roman" w:hAnsi="Times New Roman" w:cs="Times New Roman"/>
          <w:b/>
          <w:sz w:val="28"/>
          <w:szCs w:val="28"/>
          <w:lang w:val="kk-KZ" w:eastAsia="ar-SA"/>
        </w:rPr>
        <w:t xml:space="preserve">Премьер-Министрі </w:t>
      </w:r>
      <w:r w:rsidR="00311AA7" w:rsidRPr="00311AA7">
        <w:rPr>
          <w:rFonts w:ascii="Times New Roman" w:eastAsia="Times New Roman" w:hAnsi="Times New Roman" w:cs="Times New Roman"/>
          <w:b/>
          <w:sz w:val="28"/>
          <w:szCs w:val="28"/>
          <w:lang w:val="kk-KZ" w:eastAsia="ar-SA"/>
        </w:rPr>
        <w:tab/>
      </w:r>
      <w:r w:rsidR="00311AA7">
        <w:rPr>
          <w:rFonts w:ascii="Times New Roman" w:eastAsia="Times New Roman" w:hAnsi="Times New Roman" w:cs="Times New Roman"/>
          <w:b/>
          <w:sz w:val="28"/>
          <w:szCs w:val="28"/>
          <w:lang w:val="kk-KZ" w:eastAsia="ar-SA"/>
        </w:rPr>
        <w:tab/>
      </w:r>
      <w:bookmarkStart w:id="0" w:name="_GoBack"/>
      <w:bookmarkEnd w:id="0"/>
      <w:r w:rsidR="0013121A">
        <w:rPr>
          <w:rFonts w:ascii="Times New Roman" w:eastAsia="Times New Roman" w:hAnsi="Times New Roman" w:cs="Times New Roman"/>
          <w:b/>
          <w:sz w:val="28"/>
          <w:szCs w:val="28"/>
          <w:lang w:val="kk-KZ" w:eastAsia="ar-SA"/>
        </w:rPr>
        <w:t>Ә</w:t>
      </w:r>
      <w:r w:rsidR="00311AA7" w:rsidRPr="00311AA7">
        <w:rPr>
          <w:rFonts w:ascii="Times New Roman" w:eastAsia="Times New Roman" w:hAnsi="Times New Roman" w:cs="Times New Roman"/>
          <w:b/>
          <w:sz w:val="28"/>
          <w:szCs w:val="28"/>
          <w:lang w:val="kk-KZ" w:eastAsia="ar-SA"/>
        </w:rPr>
        <w:t xml:space="preserve">. </w:t>
      </w:r>
      <w:r w:rsidR="0013121A">
        <w:rPr>
          <w:rFonts w:ascii="Times New Roman" w:eastAsia="Times New Roman" w:hAnsi="Times New Roman" w:cs="Times New Roman"/>
          <w:b/>
          <w:sz w:val="28"/>
          <w:szCs w:val="28"/>
          <w:lang w:val="kk-KZ" w:eastAsia="ar-SA"/>
        </w:rPr>
        <w:t>Смайылов</w:t>
      </w:r>
    </w:p>
    <w:sectPr w:rsidR="00311AA7" w:rsidRPr="00311AA7" w:rsidSect="00203B9B">
      <w:pgSz w:w="11906" w:h="16838"/>
      <w:pgMar w:top="1418" w:right="851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739F"/>
    <w:rsid w:val="00064152"/>
    <w:rsid w:val="000C2965"/>
    <w:rsid w:val="00111951"/>
    <w:rsid w:val="0013121A"/>
    <w:rsid w:val="0016739F"/>
    <w:rsid w:val="00170BC5"/>
    <w:rsid w:val="00172C66"/>
    <w:rsid w:val="00203B9B"/>
    <w:rsid w:val="00216BFA"/>
    <w:rsid w:val="00311AA7"/>
    <w:rsid w:val="003907D7"/>
    <w:rsid w:val="00393B25"/>
    <w:rsid w:val="003A375E"/>
    <w:rsid w:val="003A7DA3"/>
    <w:rsid w:val="003B5976"/>
    <w:rsid w:val="004A340E"/>
    <w:rsid w:val="004B5DE4"/>
    <w:rsid w:val="00630D3A"/>
    <w:rsid w:val="00673896"/>
    <w:rsid w:val="006A5E77"/>
    <w:rsid w:val="007C2ECD"/>
    <w:rsid w:val="008161AD"/>
    <w:rsid w:val="008646CC"/>
    <w:rsid w:val="008C7692"/>
    <w:rsid w:val="008D2535"/>
    <w:rsid w:val="008F1904"/>
    <w:rsid w:val="00973578"/>
    <w:rsid w:val="00995693"/>
    <w:rsid w:val="00A31BE1"/>
    <w:rsid w:val="00A65EA4"/>
    <w:rsid w:val="00AD15C8"/>
    <w:rsid w:val="00AE19F0"/>
    <w:rsid w:val="00BA2AC9"/>
    <w:rsid w:val="00C06056"/>
    <w:rsid w:val="00C2784E"/>
    <w:rsid w:val="00C95253"/>
    <w:rsid w:val="00CB4E9C"/>
    <w:rsid w:val="00CE369B"/>
    <w:rsid w:val="00D73716"/>
    <w:rsid w:val="00D91C2D"/>
    <w:rsid w:val="00DC327A"/>
    <w:rsid w:val="00F34A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2EC81B"/>
  <w15:docId w15:val="{C0A12643-F79A-439C-8AC4-D540ADF6E3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8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161AD"/>
    <w:pPr>
      <w:spacing w:after="200" w:line="276" w:lineRule="auto"/>
    </w:pPr>
    <w:rPr>
      <w:rFonts w:ascii="Consolas" w:eastAsia="Consolas" w:hAnsi="Consolas" w:cs="Consolas"/>
      <w:sz w:val="22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161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4">
    <w:name w:val="Balloon Text"/>
    <w:basedOn w:val="a"/>
    <w:link w:val="a5"/>
    <w:uiPriority w:val="99"/>
    <w:semiHidden/>
    <w:unhideWhenUsed/>
    <w:rsid w:val="008C76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C7692"/>
    <w:rPr>
      <w:rFonts w:ascii="Tahoma" w:eastAsia="Consolas" w:hAnsi="Tahoma" w:cs="Tahoma"/>
      <w:sz w:val="16"/>
      <w:szCs w:val="16"/>
      <w:lang w:val="en-US"/>
    </w:rPr>
  </w:style>
  <w:style w:type="paragraph" w:styleId="a6">
    <w:name w:val="List Paragraph"/>
    <w:basedOn w:val="a"/>
    <w:uiPriority w:val="34"/>
    <w:qFormat/>
    <w:rsid w:val="004A340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109</Words>
  <Characters>627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Ерназар Хасенов</dc:creator>
  <cp:lastModifiedBy>Akerke Nuppayeva</cp:lastModifiedBy>
  <cp:revision>5</cp:revision>
  <cp:lastPrinted>2019-01-09T04:44:00Z</cp:lastPrinted>
  <dcterms:created xsi:type="dcterms:W3CDTF">2020-12-02T11:44:00Z</dcterms:created>
  <dcterms:modified xsi:type="dcterms:W3CDTF">2022-06-23T04:18:00Z</dcterms:modified>
</cp:coreProperties>
</file>