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1330F0" w:rsidRDefault="00300002" w:rsidP="00300002">
      <w:pPr>
        <w:spacing w:after="0" w:line="240" w:lineRule="auto"/>
        <w:rPr>
          <w:rFonts w:ascii="Verdana" w:hAnsi="Verdana"/>
          <w:b/>
          <w:szCs w:val="24"/>
          <w:lang w:val="en-US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EB11F7" w:rsidRDefault="0004551E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>
        <w:rPr>
          <w:rFonts w:ascii="Verdana" w:hAnsi="Verdana" w:cs="Arial"/>
          <w:b/>
          <w:sz w:val="24"/>
          <w:szCs w:val="24"/>
          <w:lang w:val="kk-KZ"/>
        </w:rPr>
        <w:t xml:space="preserve"> </w:t>
      </w:r>
    </w:p>
    <w:p w:rsidR="00EB11F7" w:rsidRPr="004264FB" w:rsidRDefault="0004551E" w:rsidP="00EB11F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4264FB">
        <w:rPr>
          <w:sz w:val="24"/>
          <w:szCs w:val="24"/>
          <w:lang w:val="kk-KZ"/>
        </w:rPr>
        <w:t>202</w:t>
      </w:r>
      <w:r w:rsidR="004264FB" w:rsidRPr="004264FB">
        <w:rPr>
          <w:sz w:val="24"/>
          <w:szCs w:val="24"/>
          <w:lang w:val="kk-KZ"/>
        </w:rPr>
        <w:t>2</w:t>
      </w:r>
      <w:r w:rsidR="00EB11F7" w:rsidRPr="004264FB">
        <w:rPr>
          <w:sz w:val="24"/>
          <w:szCs w:val="24"/>
          <w:lang w:val="kk-KZ"/>
        </w:rPr>
        <w:t xml:space="preserve"> жылғы</w:t>
      </w:r>
      <w:r w:rsidR="00196888" w:rsidRPr="004264FB">
        <w:rPr>
          <w:sz w:val="24"/>
          <w:szCs w:val="24"/>
          <w:lang w:val="kk-KZ"/>
        </w:rPr>
        <w:t xml:space="preserve"> </w:t>
      </w:r>
      <w:r w:rsidR="0020715E" w:rsidRPr="0020715E">
        <w:rPr>
          <w:sz w:val="24"/>
          <w:szCs w:val="24"/>
          <w:lang w:val="kk-KZ"/>
        </w:rPr>
        <w:t>4</w:t>
      </w:r>
      <w:r w:rsidR="004264FB" w:rsidRPr="004264FB">
        <w:rPr>
          <w:sz w:val="24"/>
          <w:szCs w:val="24"/>
          <w:lang w:val="kk-KZ"/>
        </w:rPr>
        <w:t xml:space="preserve"> </w:t>
      </w:r>
      <w:r w:rsidR="0020715E">
        <w:rPr>
          <w:sz w:val="24"/>
          <w:szCs w:val="24"/>
          <w:lang w:val="kk-KZ"/>
        </w:rPr>
        <w:t>сәуір</w:t>
      </w:r>
      <w:r w:rsidR="0020715E">
        <w:rPr>
          <w:sz w:val="24"/>
          <w:szCs w:val="24"/>
          <w:lang w:val="kk-KZ"/>
        </w:rPr>
        <w:tab/>
      </w:r>
      <w:r w:rsidR="0020715E">
        <w:rPr>
          <w:sz w:val="24"/>
          <w:szCs w:val="24"/>
          <w:lang w:val="kk-KZ"/>
        </w:rPr>
        <w:tab/>
      </w:r>
      <w:r w:rsidR="00B23D86">
        <w:rPr>
          <w:sz w:val="24"/>
          <w:szCs w:val="24"/>
          <w:lang w:val="kk-KZ"/>
        </w:rPr>
        <w:t xml:space="preserve">   </w:t>
      </w:r>
      <w:r w:rsidR="00EB11F7" w:rsidRPr="004264FB">
        <w:rPr>
          <w:sz w:val="24"/>
          <w:szCs w:val="24"/>
          <w:lang w:val="kk-KZ"/>
        </w:rPr>
        <w:t xml:space="preserve"> </w:t>
      </w:r>
      <w:r w:rsidR="00EB11F7" w:rsidRPr="004264FB">
        <w:rPr>
          <w:sz w:val="24"/>
          <w:szCs w:val="24"/>
          <w:lang w:val="kk-KZ"/>
        </w:rPr>
        <w:tab/>
      </w:r>
      <w:r w:rsidR="00EB11F7" w:rsidRPr="004264FB">
        <w:rPr>
          <w:sz w:val="24"/>
          <w:szCs w:val="24"/>
          <w:lang w:val="kk-KZ"/>
        </w:rPr>
        <w:tab/>
      </w:r>
      <w:r w:rsidR="00EB11F7" w:rsidRPr="004264FB">
        <w:rPr>
          <w:sz w:val="24"/>
          <w:szCs w:val="24"/>
          <w:lang w:val="kk-KZ"/>
        </w:rPr>
        <w:tab/>
        <w:t xml:space="preserve">  </w:t>
      </w:r>
      <w:r w:rsidR="00EB11F7" w:rsidRPr="004264FB">
        <w:rPr>
          <w:sz w:val="24"/>
          <w:szCs w:val="24"/>
          <w:lang w:val="kk-KZ"/>
        </w:rPr>
        <w:tab/>
        <w:t xml:space="preserve">                      Нұр-Султан қаласы</w:t>
      </w:r>
    </w:p>
    <w:p w:rsidR="00EB11F7" w:rsidRPr="004264FB" w:rsidRDefault="0004551E" w:rsidP="00EB11F7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4264FB">
        <w:rPr>
          <w:rFonts w:cs="Calibri"/>
          <w:b/>
          <w:sz w:val="24"/>
          <w:szCs w:val="24"/>
          <w:lang w:val="kk-KZ" w:eastAsia="ru-RU"/>
        </w:rPr>
        <w:t xml:space="preserve">    </w:t>
      </w:r>
    </w:p>
    <w:p w:rsidR="006608D2" w:rsidRPr="004264FB" w:rsidRDefault="00AF1D35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4264FB">
        <w:rPr>
          <w:rFonts w:cs="Calibri"/>
          <w:b/>
          <w:sz w:val="24"/>
          <w:szCs w:val="24"/>
          <w:lang w:val="kk-KZ" w:eastAsia="ru-RU"/>
        </w:rPr>
        <w:t>«</w:t>
      </w:r>
      <w:r w:rsidR="0020715E" w:rsidRPr="0020715E">
        <w:rPr>
          <w:rFonts w:cs="Calibri"/>
          <w:b/>
          <w:bCs/>
          <w:sz w:val="24"/>
          <w:szCs w:val="24"/>
          <w:lang w:val="kk-KZ" w:eastAsia="ru-RU"/>
        </w:rPr>
        <w:t xml:space="preserve">Қазақстан Республикасы Ұлттық Банкі Басқармасының </w:t>
      </w:r>
      <w:bookmarkStart w:id="0" w:name="_GoBack"/>
      <w:bookmarkEnd w:id="0"/>
      <w:r w:rsidR="0020715E" w:rsidRPr="0020715E">
        <w:rPr>
          <w:rFonts w:cs="Calibri"/>
          <w:b/>
          <w:bCs/>
          <w:sz w:val="24"/>
          <w:szCs w:val="24"/>
          <w:lang w:val="kk-KZ" w:eastAsia="ru-RU"/>
        </w:rPr>
        <w:t>кейбір қаулыларына есептілікті ұсыну мәселелері бойынша өзгерістер мен толықтырулар енгізу туралы</w:t>
      </w:r>
      <w:r w:rsidRPr="0020715E">
        <w:rPr>
          <w:rFonts w:cs="Calibri"/>
          <w:b/>
          <w:bCs/>
          <w:sz w:val="24"/>
          <w:szCs w:val="24"/>
          <w:lang w:val="kk-KZ" w:eastAsia="ru-RU"/>
        </w:rPr>
        <w:t>»</w:t>
      </w:r>
      <w:r w:rsidR="006608D2" w:rsidRPr="004264FB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763721" w:rsidRPr="004264FB">
        <w:rPr>
          <w:rFonts w:cs="Calibri"/>
          <w:b/>
          <w:sz w:val="24"/>
          <w:szCs w:val="24"/>
          <w:lang w:val="kk-KZ" w:eastAsia="ru-RU"/>
        </w:rPr>
        <w:t xml:space="preserve">Қазақстан Республикасы Ұлттық Банкі Басқармасының қаулысының </w:t>
      </w:r>
      <w:r w:rsidR="006608D2" w:rsidRPr="004264FB">
        <w:rPr>
          <w:rFonts w:cs="Calibri"/>
          <w:b/>
          <w:sz w:val="24"/>
          <w:szCs w:val="24"/>
          <w:lang w:val="kk-KZ" w:eastAsia="ru-RU"/>
        </w:rPr>
        <w:t>жобасын</w:t>
      </w:r>
      <w:r w:rsidR="0020715E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6608D2" w:rsidRPr="004264FB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Pr="004264FB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4264FB" w:rsidRDefault="006608D2" w:rsidP="0020715E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4264FB">
        <w:rPr>
          <w:rFonts w:eastAsia="Calibri" w:cs="Calibri"/>
          <w:sz w:val="24"/>
          <w:szCs w:val="24"/>
          <w:lang w:val="kk-KZ"/>
        </w:rPr>
        <w:t xml:space="preserve">Ұлттық Банк </w:t>
      </w:r>
      <w:r w:rsidR="00AF1D35" w:rsidRPr="004264FB">
        <w:rPr>
          <w:rFonts w:eastAsia="Calibri" w:cs="Calibri"/>
          <w:sz w:val="24"/>
          <w:szCs w:val="24"/>
          <w:lang w:val="kk-KZ"/>
        </w:rPr>
        <w:t>«</w:t>
      </w:r>
      <w:r w:rsidR="0020715E" w:rsidRPr="0020715E">
        <w:rPr>
          <w:rFonts w:eastAsia="Calibri" w:cs="Calibri"/>
          <w:bCs/>
          <w:sz w:val="24"/>
          <w:szCs w:val="24"/>
          <w:lang w:val="kk-KZ"/>
        </w:rPr>
        <w:t>Қазақстан Республикасы Ұлттық Банкі Басқармасының кейбір қаулыларына есептілікті ұсыну мәселелері бойынша өзгерістер мен толықтырулар енгізу туралы</w:t>
      </w:r>
      <w:r w:rsidR="00AF1D35" w:rsidRPr="0020715E">
        <w:rPr>
          <w:rFonts w:eastAsia="Calibri" w:cs="Calibri"/>
          <w:bCs/>
          <w:sz w:val="24"/>
          <w:szCs w:val="24"/>
          <w:lang w:val="kk-KZ"/>
        </w:rPr>
        <w:t>»</w:t>
      </w:r>
      <w:r w:rsidR="00AF1D35" w:rsidRPr="004264FB">
        <w:rPr>
          <w:rFonts w:eastAsia="Calibri" w:cs="Calibri"/>
          <w:sz w:val="24"/>
          <w:szCs w:val="24"/>
          <w:lang w:val="kk-KZ"/>
        </w:rPr>
        <w:t xml:space="preserve"> </w:t>
      </w:r>
      <w:r w:rsidRPr="004264FB">
        <w:rPr>
          <w:rFonts w:eastAsia="Calibri" w:cs="Calibri"/>
          <w:sz w:val="24"/>
          <w:szCs w:val="24"/>
          <w:lang w:val="kk-KZ"/>
        </w:rPr>
        <w:t xml:space="preserve">Қазақстан Республикасының Ұлттық Банкі Басқармасының қаулысының жобасын (бұдан әрі – </w:t>
      </w:r>
      <w:r w:rsidR="00763721" w:rsidRPr="004264FB">
        <w:rPr>
          <w:rFonts w:eastAsia="Calibri" w:cs="Calibri"/>
          <w:sz w:val="24"/>
          <w:szCs w:val="24"/>
          <w:lang w:val="kk-KZ"/>
        </w:rPr>
        <w:t xml:space="preserve">Қаулының </w:t>
      </w:r>
      <w:r w:rsidRPr="004264FB">
        <w:rPr>
          <w:rFonts w:eastAsia="Calibri" w:cs="Calibri"/>
          <w:sz w:val="24"/>
          <w:szCs w:val="24"/>
          <w:lang w:val="kk-KZ"/>
        </w:rPr>
        <w:t>Жоба</w:t>
      </w:r>
      <w:r w:rsidR="00763721" w:rsidRPr="004264FB">
        <w:rPr>
          <w:rFonts w:eastAsia="Calibri" w:cs="Calibri"/>
          <w:sz w:val="24"/>
          <w:szCs w:val="24"/>
          <w:lang w:val="kk-KZ"/>
        </w:rPr>
        <w:t>сы</w:t>
      </w:r>
      <w:r w:rsidRPr="004264FB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387841" w:rsidRPr="00387841" w:rsidRDefault="00501232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4264FB">
        <w:rPr>
          <w:rFonts w:eastAsia="Calibri" w:cs="Calibri"/>
          <w:sz w:val="24"/>
          <w:szCs w:val="24"/>
          <w:lang w:val="kk-KZ"/>
        </w:rPr>
        <w:t>Қаулы</w:t>
      </w:r>
      <w:r w:rsidR="001330F0">
        <w:rPr>
          <w:rFonts w:eastAsia="Calibri" w:cs="Calibri"/>
          <w:sz w:val="24"/>
          <w:szCs w:val="24"/>
          <w:lang w:val="kk-KZ"/>
        </w:rPr>
        <w:t xml:space="preserve"> жобасымен қаржы ұйымдарының төтенше жағдайды жариялау және немесе төтенше жағдай режимін енгізу кезінде Ұлттық Банкке есептілікті ұсыну мерзімдерін өзгертуге мүмкіндігі қарастырылады.</w:t>
      </w:r>
    </w:p>
    <w:p w:rsidR="006608D2" w:rsidRPr="000144A9" w:rsidRDefault="005B2CB7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4264FB">
        <w:rPr>
          <w:rFonts w:eastAsia="Calibri" w:cs="Calibri"/>
          <w:sz w:val="24"/>
          <w:szCs w:val="24"/>
          <w:lang w:val="kk-KZ"/>
        </w:rPr>
        <w:t xml:space="preserve">Қаулының жобасын толық мәтінімен </w:t>
      </w:r>
      <w:hyperlink r:id="rId6" w:history="1">
        <w:r w:rsidR="0020715E" w:rsidRPr="001B7642">
          <w:rPr>
            <w:rStyle w:val="a3"/>
            <w:lang w:val="kk-KZ"/>
          </w:rPr>
          <w:t>https://legalacts.egov.kz/npa/view?id=14055366</w:t>
        </w:r>
      </w:hyperlink>
      <w:r w:rsidR="0020715E" w:rsidRPr="0020715E">
        <w:rPr>
          <w:lang w:val="kk-KZ"/>
        </w:rPr>
        <w:t xml:space="preserve"> </w:t>
      </w:r>
      <w:r w:rsidRPr="004264FB">
        <w:rPr>
          <w:rFonts w:eastAsia="Calibri" w:cs="Calibri"/>
          <w:sz w:val="24"/>
          <w:szCs w:val="24"/>
          <w:lang w:val="kk-KZ"/>
        </w:rPr>
        <w:t>ашық нормативтік құқықтық актілердің интернет-порталында танысуға болады.</w:t>
      </w: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Pr="00387841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center"/>
        <w:rPr>
          <w:rFonts w:cs="Arial"/>
          <w:sz w:val="24"/>
        </w:rPr>
      </w:pPr>
      <w:r w:rsidRPr="00CE1C31">
        <w:rPr>
          <w:rFonts w:cs="Arial"/>
          <w:sz w:val="24"/>
          <w:lang w:val="kk-KZ"/>
        </w:rPr>
        <w:t>Толығырақ ақпаратты мына телефон бойынша алуға болады</w:t>
      </w:r>
      <w:r w:rsidRPr="00CE1C31">
        <w:rPr>
          <w:rFonts w:cs="Arial"/>
          <w:sz w:val="24"/>
        </w:rPr>
        <w:t>:</w:t>
      </w:r>
    </w:p>
    <w:p w:rsidR="005B2CB7" w:rsidRPr="004D740A" w:rsidRDefault="005B2CB7" w:rsidP="005B2CB7">
      <w:pPr>
        <w:spacing w:after="0" w:line="240" w:lineRule="auto"/>
        <w:jc w:val="center"/>
        <w:rPr>
          <w:rFonts w:cs="Arial"/>
          <w:szCs w:val="24"/>
          <w:lang w:val="kk-KZ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775 205</w:t>
      </w:r>
    </w:p>
    <w:p w:rsidR="005B2CB7" w:rsidRPr="004D740A" w:rsidRDefault="005B2CB7" w:rsidP="005B2CB7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press@nationalbank.kz</w:t>
      </w:r>
    </w:p>
    <w:p w:rsidR="005B2CB7" w:rsidRPr="00382AFD" w:rsidRDefault="005B2CB7" w:rsidP="005B2CB7">
      <w:pPr>
        <w:spacing w:after="0" w:line="240" w:lineRule="auto"/>
        <w:jc w:val="center"/>
        <w:rPr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p w:rsidR="00300002" w:rsidRPr="000144A9" w:rsidRDefault="00300002" w:rsidP="005B2CB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sectPr w:rsidR="00300002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551E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2E5A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0F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726B7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888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0715E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841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264FB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1232"/>
    <w:rsid w:val="005028E4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47E7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0C53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1D35"/>
    <w:rsid w:val="00AF6F54"/>
    <w:rsid w:val="00AF774E"/>
    <w:rsid w:val="00AF7CAA"/>
    <w:rsid w:val="00B02322"/>
    <w:rsid w:val="00B02D39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23D86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B17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482C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161E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3FC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8621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egov.kz/npa/view?id=1405536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900CE-A86C-431A-B0FF-AB268559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Динара Асанова</cp:lastModifiedBy>
  <cp:revision>15</cp:revision>
  <cp:lastPrinted>2019-08-08T07:06:00Z</cp:lastPrinted>
  <dcterms:created xsi:type="dcterms:W3CDTF">2021-01-06T04:29:00Z</dcterms:created>
  <dcterms:modified xsi:type="dcterms:W3CDTF">2022-04-04T09:37:00Z</dcterms:modified>
</cp:coreProperties>
</file>