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646FEB" w:rsidTr="00F51D3F">
        <w:tc>
          <w:tcPr>
            <w:tcW w:w="3396" w:type="dxa"/>
          </w:tcPr>
          <w:p w:rsidR="0084419F" w:rsidRPr="0084419F" w:rsidRDefault="0084419F" w:rsidP="0084419F">
            <w:pPr>
              <w:jc w:val="right"/>
              <w:rPr>
                <w:sz w:val="28"/>
                <w:szCs w:val="28"/>
              </w:rPr>
            </w:pPr>
            <w:r w:rsidRPr="0084419F">
              <w:rPr>
                <w:sz w:val="28"/>
                <w:szCs w:val="28"/>
              </w:rPr>
              <w:t xml:space="preserve">Қазақстан Республикасы </w:t>
            </w:r>
          </w:p>
          <w:p w:rsidR="0084419F" w:rsidRPr="0084419F" w:rsidRDefault="0084419F" w:rsidP="0084419F">
            <w:pPr>
              <w:jc w:val="right"/>
              <w:rPr>
                <w:sz w:val="28"/>
                <w:szCs w:val="28"/>
              </w:rPr>
            </w:pPr>
            <w:r w:rsidRPr="0084419F">
              <w:rPr>
                <w:sz w:val="28"/>
                <w:szCs w:val="28"/>
              </w:rPr>
              <w:t>Ұлттық Банкі Басқармасының</w:t>
            </w:r>
          </w:p>
          <w:p w:rsidR="0084419F" w:rsidRPr="0084419F" w:rsidRDefault="0084419F" w:rsidP="0084419F">
            <w:pPr>
              <w:jc w:val="right"/>
              <w:rPr>
                <w:sz w:val="28"/>
                <w:szCs w:val="28"/>
              </w:rPr>
            </w:pPr>
            <w:r w:rsidRPr="0084419F">
              <w:rPr>
                <w:sz w:val="28"/>
                <w:szCs w:val="28"/>
              </w:rPr>
              <w:t xml:space="preserve">2022 жылғы 28 ақпандағы </w:t>
            </w:r>
          </w:p>
          <w:p w:rsidR="0084419F" w:rsidRPr="0084419F" w:rsidRDefault="0084419F" w:rsidP="0084419F">
            <w:pPr>
              <w:jc w:val="right"/>
              <w:rPr>
                <w:sz w:val="28"/>
                <w:szCs w:val="28"/>
              </w:rPr>
            </w:pPr>
            <w:r w:rsidRPr="0084419F">
              <w:rPr>
                <w:sz w:val="28"/>
                <w:szCs w:val="28"/>
              </w:rPr>
              <w:t>№ 14 қаулысына</w:t>
            </w:r>
          </w:p>
          <w:p w:rsidR="00F51D3F" w:rsidRDefault="0084419F" w:rsidP="0084419F">
            <w:pPr>
              <w:jc w:val="right"/>
              <w:rPr>
                <w:i/>
                <w:sz w:val="28"/>
                <w:szCs w:val="28"/>
                <w:lang w:val="kk-KZ"/>
              </w:rPr>
            </w:pPr>
            <w:r w:rsidRPr="0084419F">
              <w:rPr>
                <w:sz w:val="28"/>
                <w:szCs w:val="28"/>
              </w:rPr>
              <w:t xml:space="preserve">қосымша     </w:t>
            </w:r>
          </w:p>
        </w:tc>
      </w:tr>
    </w:tbl>
    <w:p w:rsidR="005507DA" w:rsidRDefault="005507DA" w:rsidP="005507DA">
      <w:pPr>
        <w:jc w:val="right"/>
        <w:rPr>
          <w:i/>
          <w:sz w:val="28"/>
          <w:szCs w:val="28"/>
          <w:lang w:val="kk-KZ"/>
        </w:rPr>
      </w:pPr>
    </w:p>
    <w:p w:rsidR="005507DA" w:rsidRDefault="005507DA" w:rsidP="005507DA">
      <w:pPr>
        <w:jc w:val="right"/>
        <w:rPr>
          <w:i/>
          <w:sz w:val="28"/>
          <w:szCs w:val="28"/>
          <w:lang w:val="kk-KZ"/>
        </w:rPr>
      </w:pPr>
    </w:p>
    <w:p w:rsidR="00646FEB" w:rsidRDefault="00646FEB" w:rsidP="005507DA">
      <w:pPr>
        <w:jc w:val="right"/>
        <w:rPr>
          <w:i/>
          <w:sz w:val="28"/>
          <w:szCs w:val="28"/>
          <w:lang w:val="kk-KZ"/>
        </w:rPr>
      </w:pPr>
      <w:bookmarkStart w:id="0" w:name="_GoBack"/>
      <w:bookmarkEnd w:id="0"/>
    </w:p>
    <w:p w:rsidR="00646FEB" w:rsidRPr="00646FEB" w:rsidRDefault="00646FEB" w:rsidP="00646FEB">
      <w:pPr>
        <w:ind w:firstLine="709"/>
        <w:jc w:val="center"/>
        <w:rPr>
          <w:b/>
          <w:bCs/>
          <w:color w:val="000000" w:themeColor="text1"/>
          <w:sz w:val="28"/>
          <w:szCs w:val="28"/>
          <w:lang w:val="kk-KZ"/>
        </w:rPr>
      </w:pPr>
    </w:p>
    <w:p w:rsidR="00646FEB" w:rsidRPr="00646FEB" w:rsidRDefault="00646FEB" w:rsidP="00646FEB">
      <w:pPr>
        <w:spacing w:line="240" w:lineRule="atLeast"/>
        <w:ind w:firstLine="709"/>
        <w:jc w:val="center"/>
        <w:rPr>
          <w:b/>
          <w:sz w:val="28"/>
          <w:szCs w:val="28"/>
          <w:lang w:val="kk-KZ"/>
        </w:rPr>
      </w:pPr>
      <w:r w:rsidRPr="00646FEB">
        <w:rPr>
          <w:b/>
          <w:sz w:val="28"/>
          <w:szCs w:val="28"/>
          <w:lang w:val="kk-KZ"/>
        </w:rPr>
        <w:t xml:space="preserve">Қазақстан Республикасы Ұлттық Банкі Басқармасының </w:t>
      </w:r>
    </w:p>
    <w:p w:rsidR="00646FEB" w:rsidRPr="00646FEB" w:rsidRDefault="00646FEB" w:rsidP="00646FEB">
      <w:pPr>
        <w:tabs>
          <w:tab w:val="left" w:pos="4253"/>
        </w:tabs>
        <w:overflowPunct w:val="0"/>
        <w:autoSpaceDE w:val="0"/>
        <w:autoSpaceDN w:val="0"/>
        <w:adjustRightInd w:val="0"/>
        <w:ind w:right="-2"/>
        <w:jc w:val="center"/>
        <w:rPr>
          <w:b/>
          <w:color w:val="000000" w:themeColor="text1"/>
          <w:sz w:val="28"/>
          <w:szCs w:val="28"/>
          <w:lang w:val="kk-KZ"/>
        </w:rPr>
      </w:pPr>
      <w:r w:rsidRPr="00646FEB">
        <w:rPr>
          <w:b/>
          <w:color w:val="000000" w:themeColor="text1"/>
          <w:sz w:val="28"/>
          <w:szCs w:val="28"/>
          <w:lang w:val="kk-KZ"/>
        </w:rPr>
        <w:t xml:space="preserve">есептілік ұсыну мәселелері бойынша өзгерістер мен </w:t>
      </w:r>
    </w:p>
    <w:p w:rsidR="00646FEB" w:rsidRPr="00646FEB" w:rsidRDefault="00646FEB" w:rsidP="00646FEB">
      <w:pPr>
        <w:spacing w:line="240" w:lineRule="atLeast"/>
        <w:ind w:firstLine="709"/>
        <w:jc w:val="center"/>
        <w:rPr>
          <w:b/>
          <w:sz w:val="28"/>
          <w:szCs w:val="28"/>
          <w:lang w:val="kk-KZ"/>
        </w:rPr>
      </w:pPr>
      <w:r w:rsidRPr="00646FEB">
        <w:rPr>
          <w:b/>
          <w:color w:val="000000" w:themeColor="text1"/>
          <w:sz w:val="28"/>
          <w:szCs w:val="28"/>
          <w:lang w:val="kk-KZ"/>
        </w:rPr>
        <w:t>толықтыру</w:t>
      </w:r>
      <w:r w:rsidRPr="00646FEB">
        <w:rPr>
          <w:b/>
          <w:sz w:val="28"/>
          <w:szCs w:val="28"/>
          <w:lang w:val="kk-KZ"/>
        </w:rPr>
        <w:t xml:space="preserve"> енгізілетін кейбір қаулыларының</w:t>
      </w:r>
    </w:p>
    <w:p w:rsidR="00646FEB" w:rsidRPr="00646FEB" w:rsidRDefault="00646FEB" w:rsidP="00646FEB">
      <w:pPr>
        <w:ind w:firstLine="709"/>
        <w:jc w:val="center"/>
        <w:rPr>
          <w:b/>
          <w:bCs/>
          <w:color w:val="000000" w:themeColor="text1"/>
          <w:sz w:val="28"/>
          <w:szCs w:val="28"/>
          <w:lang w:val="kk-KZ"/>
        </w:rPr>
      </w:pPr>
      <w:r w:rsidRPr="00646FEB">
        <w:rPr>
          <w:b/>
          <w:sz w:val="28"/>
          <w:szCs w:val="28"/>
          <w:lang w:val="kk-KZ"/>
        </w:rPr>
        <w:t xml:space="preserve"> тізбесі</w:t>
      </w:r>
    </w:p>
    <w:p w:rsidR="00646FEB" w:rsidRPr="00646FEB" w:rsidRDefault="00646FEB" w:rsidP="00646FEB">
      <w:pPr>
        <w:ind w:left="5387"/>
        <w:jc w:val="right"/>
        <w:rPr>
          <w:color w:val="000000" w:themeColor="text1"/>
          <w:sz w:val="28"/>
          <w:szCs w:val="28"/>
          <w:lang w:val="kk-KZ"/>
        </w:rPr>
      </w:pPr>
    </w:p>
    <w:p w:rsidR="00646FEB" w:rsidRPr="00646FEB" w:rsidRDefault="00646FEB" w:rsidP="00646FEB">
      <w:pPr>
        <w:ind w:left="5387"/>
        <w:jc w:val="right"/>
        <w:rPr>
          <w:color w:val="000000" w:themeColor="text1"/>
          <w:sz w:val="28"/>
          <w:szCs w:val="28"/>
          <w:lang w:val="kk-KZ"/>
        </w:rPr>
      </w:pPr>
    </w:p>
    <w:p w:rsidR="00646FEB" w:rsidRPr="00646FEB" w:rsidRDefault="00646FEB" w:rsidP="00646FEB">
      <w:pPr>
        <w:tabs>
          <w:tab w:val="left" w:pos="993"/>
        </w:tabs>
        <w:ind w:firstLine="709"/>
        <w:jc w:val="both"/>
        <w:rPr>
          <w:color w:val="000000" w:themeColor="text1"/>
          <w:sz w:val="28"/>
          <w:szCs w:val="28"/>
          <w:lang w:val="kk-KZ"/>
        </w:rPr>
      </w:pPr>
      <w:r w:rsidRPr="00646FEB">
        <w:rPr>
          <w:color w:val="000000" w:themeColor="text1"/>
          <w:sz w:val="28"/>
          <w:szCs w:val="28"/>
          <w:lang w:val="kk-KZ"/>
        </w:rPr>
        <w:t>1. «</w:t>
      </w:r>
      <w:r w:rsidRPr="00646FEB">
        <w:rPr>
          <w:color w:val="000000"/>
          <w:sz w:val="28"/>
          <w:szCs w:val="28"/>
          <w:lang w:val="kk-KZ"/>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w:t>
      </w:r>
      <w:r w:rsidRPr="00646FEB">
        <w:rPr>
          <w:color w:val="000000" w:themeColor="text1"/>
          <w:sz w:val="28"/>
          <w:szCs w:val="28"/>
          <w:lang w:val="kk-KZ"/>
        </w:rPr>
        <w:t xml:space="preserve">» Қазақстан Республикасы Ұлттық Банкі Басқармасының </w:t>
      </w:r>
      <w:r w:rsidRPr="00646FEB">
        <w:rPr>
          <w:sz w:val="28"/>
          <w:szCs w:val="28"/>
          <w:lang w:val="kk-KZ"/>
        </w:rPr>
        <w:t xml:space="preserve">2016 жылғы 26 желтоқсандағы </w:t>
      </w:r>
      <w:r w:rsidRPr="00646FEB">
        <w:rPr>
          <w:color w:val="000000" w:themeColor="text1"/>
          <w:sz w:val="28"/>
          <w:szCs w:val="28"/>
          <w:lang w:val="kk-KZ"/>
        </w:rPr>
        <w:t xml:space="preserve">№ 315 </w:t>
      </w:r>
      <w:r w:rsidRPr="00646FEB">
        <w:rPr>
          <w:sz w:val="28"/>
          <w:szCs w:val="28"/>
          <w:lang w:val="kk-KZ"/>
        </w:rPr>
        <w:t xml:space="preserve">қаулысына (Нормативтік құқықтық актілерді мемлекеттік тіркеу тізілімінде </w:t>
      </w:r>
      <w:r w:rsidRPr="00646FEB">
        <w:rPr>
          <w:color w:val="000000" w:themeColor="text1"/>
          <w:sz w:val="28"/>
          <w:szCs w:val="28"/>
          <w:lang w:val="kk-KZ"/>
        </w:rPr>
        <w:t xml:space="preserve">№ 14832 </w:t>
      </w:r>
      <w:r w:rsidRPr="00646FEB">
        <w:rPr>
          <w:sz w:val="28"/>
          <w:szCs w:val="28"/>
          <w:lang w:val="kk-KZ"/>
        </w:rPr>
        <w:t>болып тіркелген) мынадай өзгерістер енгізілсін</w:t>
      </w:r>
      <w:r w:rsidRPr="00646FEB">
        <w:rPr>
          <w:color w:val="000000" w:themeColor="text1"/>
          <w:sz w:val="28"/>
          <w:szCs w:val="28"/>
          <w:lang w:val="kk-KZ"/>
        </w:rPr>
        <w:t>:</w:t>
      </w:r>
      <w:r w:rsidRPr="00646FEB">
        <w:rPr>
          <w:color w:val="000000" w:themeColor="text1"/>
          <w:lang w:val="kk-KZ"/>
        </w:rPr>
        <w:t xml:space="preserve"> </w:t>
      </w:r>
    </w:p>
    <w:p w:rsidR="00646FEB" w:rsidRPr="00646FEB" w:rsidRDefault="00646FEB" w:rsidP="00646FEB">
      <w:pPr>
        <w:ind w:firstLine="708"/>
        <w:rPr>
          <w:color w:val="000000" w:themeColor="text1"/>
          <w:sz w:val="28"/>
          <w:szCs w:val="28"/>
          <w:lang w:val="kk-KZ"/>
        </w:rPr>
      </w:pPr>
      <w:r w:rsidRPr="00646FEB">
        <w:rPr>
          <w:color w:val="000000" w:themeColor="text1"/>
          <w:sz w:val="28"/>
          <w:szCs w:val="28"/>
          <w:lang w:val="kk-KZ"/>
        </w:rPr>
        <w:t>1 және 2</w:t>
      </w:r>
      <w:r w:rsidRPr="00646FEB">
        <w:rPr>
          <w:sz w:val="28"/>
          <w:szCs w:val="28"/>
          <w:lang w:val="kk-KZ"/>
        </w:rPr>
        <w:t>-тармақтар мынадай редакцияда жазылсын</w:t>
      </w:r>
      <w:r w:rsidRPr="00646FEB">
        <w:rPr>
          <w:color w:val="000000" w:themeColor="text1"/>
          <w:sz w:val="28"/>
          <w:szCs w:val="28"/>
          <w:lang w:val="kk-KZ"/>
        </w:rPr>
        <w:t>:</w:t>
      </w:r>
    </w:p>
    <w:p w:rsidR="00646FEB" w:rsidRPr="00646FEB" w:rsidRDefault="00646FEB" w:rsidP="00646FEB">
      <w:pPr>
        <w:ind w:firstLine="708"/>
        <w:jc w:val="both"/>
        <w:rPr>
          <w:color w:val="000000" w:themeColor="text1"/>
          <w:sz w:val="28"/>
          <w:szCs w:val="28"/>
          <w:lang w:val="kk-KZ"/>
        </w:rPr>
      </w:pPr>
      <w:r w:rsidRPr="00646FEB">
        <w:rPr>
          <w:color w:val="000000" w:themeColor="text1"/>
          <w:sz w:val="28"/>
          <w:szCs w:val="28"/>
          <w:lang w:val="kk-KZ"/>
        </w:rPr>
        <w:t xml:space="preserve">«1. </w:t>
      </w:r>
      <w:r w:rsidRPr="00646FEB">
        <w:rPr>
          <w:sz w:val="28"/>
          <w:szCs w:val="28"/>
          <w:lang w:val="kk-KZ"/>
        </w:rPr>
        <w:t>Мыналар</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t xml:space="preserve">1) </w:t>
      </w:r>
      <w:r w:rsidRPr="00646FEB">
        <w:rPr>
          <w:sz w:val="28"/>
          <w:szCs w:val="28"/>
          <w:lang w:val="kk-KZ"/>
        </w:rPr>
        <w:t xml:space="preserve">осы қаулыға </w:t>
      </w:r>
      <w:bookmarkStart w:id="1" w:name="sub1005605007"/>
      <w:r w:rsidRPr="00646FEB">
        <w:rPr>
          <w:sz w:val="28"/>
          <w:szCs w:val="28"/>
          <w:lang w:val="kk-KZ"/>
        </w:rPr>
        <w:fldChar w:fldCharType="begin"/>
      </w:r>
      <w:r w:rsidRPr="00646FEB">
        <w:rPr>
          <w:sz w:val="28"/>
          <w:szCs w:val="28"/>
          <w:lang w:val="kk-KZ"/>
        </w:rPr>
        <w:instrText xml:space="preserve"> HYPERLINK "jl:39649800.1%20" </w:instrText>
      </w:r>
      <w:r w:rsidRPr="00646FEB">
        <w:rPr>
          <w:sz w:val="28"/>
          <w:szCs w:val="28"/>
          <w:lang w:val="kk-KZ"/>
        </w:rPr>
        <w:fldChar w:fldCharType="separate"/>
      </w:r>
      <w:r w:rsidRPr="00646FEB">
        <w:rPr>
          <w:sz w:val="28"/>
          <w:szCs w:val="28"/>
          <w:lang w:val="kk-KZ"/>
        </w:rPr>
        <w:t>1-қосымшаға</w:t>
      </w:r>
      <w:r w:rsidRPr="00646FEB">
        <w:rPr>
          <w:sz w:val="28"/>
          <w:szCs w:val="28"/>
          <w:lang w:val="kk-KZ"/>
        </w:rPr>
        <w:fldChar w:fldCharType="end"/>
      </w:r>
      <w:bookmarkEnd w:id="1"/>
      <w:r w:rsidRPr="00646FEB">
        <w:rPr>
          <w:sz w:val="28"/>
          <w:szCs w:val="28"/>
          <w:lang w:val="kk-KZ"/>
        </w:rPr>
        <w:t xml:space="preserve"> сәйкес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t xml:space="preserve">2) </w:t>
      </w:r>
      <w:r w:rsidRPr="00646FEB">
        <w:rPr>
          <w:sz w:val="28"/>
          <w:szCs w:val="28"/>
          <w:lang w:val="kk-KZ"/>
        </w:rPr>
        <w:t xml:space="preserve">осы қаулыға </w:t>
      </w:r>
      <w:bookmarkStart w:id="2" w:name="sub1005605008"/>
      <w:r w:rsidRPr="00646FEB">
        <w:rPr>
          <w:sz w:val="28"/>
          <w:szCs w:val="28"/>
          <w:lang w:val="kk-KZ"/>
        </w:rPr>
        <w:fldChar w:fldCharType="begin"/>
      </w:r>
      <w:r w:rsidRPr="00646FEB">
        <w:rPr>
          <w:sz w:val="28"/>
          <w:szCs w:val="28"/>
          <w:lang w:val="kk-KZ"/>
        </w:rPr>
        <w:instrText xml:space="preserve"> HYPERLINK "jl:39649800.2%20" </w:instrText>
      </w:r>
      <w:r w:rsidRPr="00646FEB">
        <w:rPr>
          <w:sz w:val="28"/>
          <w:szCs w:val="28"/>
          <w:lang w:val="kk-KZ"/>
        </w:rPr>
        <w:fldChar w:fldCharType="separate"/>
      </w:r>
      <w:r w:rsidRPr="00646FEB">
        <w:rPr>
          <w:sz w:val="28"/>
          <w:szCs w:val="28"/>
          <w:lang w:val="kk-KZ"/>
        </w:rPr>
        <w:t>2-қосымшаға</w:t>
      </w:r>
      <w:r w:rsidRPr="00646FEB">
        <w:rPr>
          <w:sz w:val="28"/>
          <w:szCs w:val="28"/>
          <w:lang w:val="kk-KZ"/>
        </w:rPr>
        <w:fldChar w:fldCharType="end"/>
      </w:r>
      <w:bookmarkEnd w:id="2"/>
      <w:r w:rsidRPr="00646FEB">
        <w:rPr>
          <w:sz w:val="28"/>
          <w:szCs w:val="28"/>
          <w:lang w:val="kk-KZ"/>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w:t>
      </w:r>
      <w:r w:rsidRPr="00646FEB">
        <w:rPr>
          <w:lang w:val="kk-KZ"/>
        </w:rPr>
        <w:t xml:space="preserve"> </w:t>
      </w:r>
      <w:r w:rsidRPr="00646FEB">
        <w:rPr>
          <w:sz w:val="28"/>
          <w:szCs w:val="28"/>
          <w:lang w:val="kk-KZ"/>
        </w:rPr>
        <w:t>нысаны</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t xml:space="preserve">3) </w:t>
      </w:r>
      <w:r w:rsidRPr="00646FEB">
        <w:rPr>
          <w:sz w:val="28"/>
          <w:szCs w:val="28"/>
          <w:lang w:val="kk-KZ"/>
        </w:rPr>
        <w:t xml:space="preserve">осы қаулыға </w:t>
      </w:r>
      <w:bookmarkStart w:id="3" w:name="sub1005605009"/>
      <w:r w:rsidRPr="00646FEB">
        <w:rPr>
          <w:sz w:val="28"/>
          <w:szCs w:val="28"/>
          <w:lang w:val="kk-KZ"/>
        </w:rPr>
        <w:fldChar w:fldCharType="begin"/>
      </w:r>
      <w:r w:rsidRPr="00646FEB">
        <w:rPr>
          <w:sz w:val="28"/>
          <w:szCs w:val="28"/>
          <w:lang w:val="kk-KZ"/>
        </w:rPr>
        <w:instrText xml:space="preserve"> HYPERLINK "jl:39649800.3.1005605009_0" \o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 (2020.19.03. берілген өзгерістермен)" </w:instrText>
      </w:r>
      <w:r w:rsidRPr="00646FEB">
        <w:rPr>
          <w:sz w:val="28"/>
          <w:szCs w:val="28"/>
          <w:lang w:val="kk-KZ"/>
        </w:rPr>
        <w:fldChar w:fldCharType="separate"/>
      </w:r>
      <w:r w:rsidRPr="00646FEB">
        <w:rPr>
          <w:sz w:val="28"/>
          <w:szCs w:val="28"/>
          <w:lang w:val="kk-KZ"/>
        </w:rPr>
        <w:t>3-қосымшаға</w:t>
      </w:r>
      <w:r w:rsidRPr="00646FEB">
        <w:rPr>
          <w:sz w:val="28"/>
          <w:szCs w:val="28"/>
          <w:lang w:val="kk-KZ"/>
        </w:rPr>
        <w:fldChar w:fldCharType="end"/>
      </w:r>
      <w:bookmarkEnd w:id="3"/>
      <w:r w:rsidRPr="00646FEB">
        <w:rPr>
          <w:sz w:val="28"/>
          <w:szCs w:val="28"/>
          <w:lang w:val="kk-KZ"/>
        </w:rPr>
        <w:t xml:space="preserve"> сәйкес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есептің</w:t>
      </w:r>
      <w:r w:rsidRPr="00646FEB">
        <w:rPr>
          <w:lang w:val="kk-KZ"/>
        </w:rPr>
        <w:t xml:space="preserve"> </w:t>
      </w:r>
      <w:r w:rsidRPr="00646FEB">
        <w:rPr>
          <w:sz w:val="28"/>
          <w:szCs w:val="28"/>
          <w:lang w:val="kk-KZ"/>
        </w:rPr>
        <w:t>нысаны</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t xml:space="preserve">4) </w:t>
      </w:r>
      <w:r w:rsidRPr="00646FEB">
        <w:rPr>
          <w:sz w:val="28"/>
          <w:szCs w:val="28"/>
          <w:lang w:val="kk-KZ"/>
        </w:rPr>
        <w:t xml:space="preserve">осы қаулыға </w:t>
      </w:r>
      <w:bookmarkStart w:id="4" w:name="sub1005605010"/>
      <w:r w:rsidRPr="00646FEB">
        <w:rPr>
          <w:sz w:val="28"/>
          <w:szCs w:val="28"/>
          <w:lang w:val="kk-KZ"/>
        </w:rPr>
        <w:fldChar w:fldCharType="begin"/>
      </w:r>
      <w:r w:rsidRPr="00646FEB">
        <w:rPr>
          <w:sz w:val="28"/>
          <w:szCs w:val="28"/>
          <w:lang w:val="kk-KZ"/>
        </w:rPr>
        <w:instrText xml:space="preserve"> HYPERLINK "jl:39649800.4.1005605010_0" \o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 (2020.19.03. берілген өзгерістермен)" </w:instrText>
      </w:r>
      <w:r w:rsidRPr="00646FEB">
        <w:rPr>
          <w:sz w:val="28"/>
          <w:szCs w:val="28"/>
          <w:lang w:val="kk-KZ"/>
        </w:rPr>
        <w:fldChar w:fldCharType="separate"/>
      </w:r>
      <w:r w:rsidRPr="00646FEB">
        <w:rPr>
          <w:sz w:val="28"/>
          <w:szCs w:val="28"/>
          <w:lang w:val="kk-KZ"/>
        </w:rPr>
        <w:t>4-қосымшаға</w:t>
      </w:r>
      <w:r w:rsidRPr="00646FEB">
        <w:rPr>
          <w:sz w:val="28"/>
          <w:szCs w:val="28"/>
          <w:lang w:val="kk-KZ"/>
        </w:rPr>
        <w:fldChar w:fldCharType="end"/>
      </w:r>
      <w:bookmarkEnd w:id="4"/>
      <w:r w:rsidRPr="00646FEB">
        <w:rPr>
          <w:sz w:val="28"/>
          <w:szCs w:val="28"/>
          <w:lang w:val="kk-KZ"/>
        </w:rPr>
        <w:t xml:space="preserve"> сәйкес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w:t>
      </w:r>
      <w:r w:rsidRPr="00646FEB">
        <w:rPr>
          <w:lang w:val="kk-KZ"/>
        </w:rPr>
        <w:t xml:space="preserve"> </w:t>
      </w:r>
      <w:r w:rsidRPr="00646FEB">
        <w:rPr>
          <w:sz w:val="28"/>
          <w:szCs w:val="28"/>
          <w:lang w:val="kk-KZ"/>
        </w:rPr>
        <w:t>нысаны</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lastRenderedPageBreak/>
        <w:t xml:space="preserve">5) </w:t>
      </w:r>
      <w:r w:rsidRPr="00646FEB">
        <w:rPr>
          <w:sz w:val="28"/>
          <w:szCs w:val="28"/>
          <w:lang w:val="kk-KZ"/>
        </w:rPr>
        <w:t xml:space="preserve">осы қаулыға </w:t>
      </w:r>
      <w:bookmarkStart w:id="5" w:name="sub1005605011"/>
      <w:r w:rsidRPr="00646FEB">
        <w:rPr>
          <w:sz w:val="28"/>
          <w:szCs w:val="28"/>
          <w:lang w:val="kk-KZ"/>
        </w:rPr>
        <w:fldChar w:fldCharType="begin"/>
      </w:r>
      <w:r w:rsidRPr="00646FEB">
        <w:rPr>
          <w:sz w:val="28"/>
          <w:szCs w:val="28"/>
          <w:lang w:val="kk-KZ"/>
        </w:rPr>
        <w:instrText xml:space="preserve"> HYPERLINK "jl:39649800.5.1005605011_0" \o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 (2020.19.03. берілген өзгерістермен)" </w:instrText>
      </w:r>
      <w:r w:rsidRPr="00646FEB">
        <w:rPr>
          <w:sz w:val="28"/>
          <w:szCs w:val="28"/>
          <w:lang w:val="kk-KZ"/>
        </w:rPr>
        <w:fldChar w:fldCharType="separate"/>
      </w:r>
      <w:r w:rsidRPr="00646FEB">
        <w:rPr>
          <w:sz w:val="28"/>
          <w:szCs w:val="28"/>
          <w:lang w:val="kk-KZ"/>
        </w:rPr>
        <w:t>5-қосымшаға</w:t>
      </w:r>
      <w:r w:rsidRPr="00646FEB">
        <w:rPr>
          <w:sz w:val="28"/>
          <w:szCs w:val="28"/>
          <w:lang w:val="kk-KZ"/>
        </w:rPr>
        <w:fldChar w:fldCharType="end"/>
      </w:r>
      <w:bookmarkEnd w:id="5"/>
      <w:r w:rsidRPr="00646FEB">
        <w:rPr>
          <w:sz w:val="28"/>
          <w:szCs w:val="28"/>
          <w:lang w:val="kk-KZ"/>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w:t>
      </w:r>
      <w:r w:rsidRPr="00646FEB">
        <w:rPr>
          <w:lang w:val="kk-KZ"/>
        </w:rPr>
        <w:t xml:space="preserve"> </w:t>
      </w:r>
      <w:r w:rsidRPr="00646FEB">
        <w:rPr>
          <w:sz w:val="28"/>
          <w:szCs w:val="28"/>
          <w:lang w:val="kk-KZ"/>
        </w:rPr>
        <w:t>нысаны</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t xml:space="preserve">6) </w:t>
      </w:r>
      <w:r w:rsidRPr="00646FEB">
        <w:rPr>
          <w:sz w:val="28"/>
          <w:szCs w:val="28"/>
          <w:lang w:val="kk-KZ"/>
        </w:rPr>
        <w:t xml:space="preserve">осы қаулыға </w:t>
      </w:r>
      <w:bookmarkStart w:id="6" w:name="sub1005605012"/>
      <w:r w:rsidRPr="00646FEB">
        <w:rPr>
          <w:sz w:val="28"/>
          <w:szCs w:val="28"/>
          <w:lang w:val="kk-KZ"/>
        </w:rPr>
        <w:fldChar w:fldCharType="begin"/>
      </w:r>
      <w:r w:rsidRPr="00646FEB">
        <w:rPr>
          <w:sz w:val="28"/>
          <w:szCs w:val="28"/>
          <w:lang w:val="kk-KZ"/>
        </w:rPr>
        <w:instrText xml:space="preserve"> HYPERLINK "jl:39649800.6.1005605012_0" \o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 (2020.19.03. берілген өзгерістермен)" </w:instrText>
      </w:r>
      <w:r w:rsidRPr="00646FEB">
        <w:rPr>
          <w:sz w:val="28"/>
          <w:szCs w:val="28"/>
          <w:lang w:val="kk-KZ"/>
        </w:rPr>
        <w:fldChar w:fldCharType="separate"/>
      </w:r>
      <w:r w:rsidRPr="00646FEB">
        <w:rPr>
          <w:sz w:val="28"/>
          <w:szCs w:val="28"/>
          <w:lang w:val="kk-KZ"/>
        </w:rPr>
        <w:t>6-қосымшаға</w:t>
      </w:r>
      <w:r w:rsidRPr="00646FEB">
        <w:rPr>
          <w:sz w:val="28"/>
          <w:szCs w:val="28"/>
          <w:lang w:val="kk-KZ"/>
        </w:rPr>
        <w:fldChar w:fldCharType="end"/>
      </w:r>
      <w:bookmarkEnd w:id="6"/>
      <w:r w:rsidRPr="00646FEB">
        <w:rPr>
          <w:sz w:val="28"/>
          <w:szCs w:val="28"/>
          <w:lang w:val="kk-KZ"/>
        </w:rPr>
        <w:t xml:space="preserve"> сәйкес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t xml:space="preserve">7) </w:t>
      </w:r>
      <w:r w:rsidRPr="00646FEB">
        <w:rPr>
          <w:sz w:val="28"/>
          <w:szCs w:val="28"/>
          <w:lang w:val="kk-KZ"/>
        </w:rPr>
        <w:t xml:space="preserve">осы қаулыға </w:t>
      </w:r>
      <w:bookmarkStart w:id="7" w:name="sub1005605013"/>
      <w:r w:rsidRPr="00646FEB">
        <w:rPr>
          <w:sz w:val="28"/>
          <w:szCs w:val="28"/>
          <w:lang w:val="kk-KZ"/>
        </w:rPr>
        <w:fldChar w:fldCharType="begin"/>
      </w:r>
      <w:r w:rsidRPr="00646FEB">
        <w:rPr>
          <w:sz w:val="28"/>
          <w:szCs w:val="28"/>
          <w:lang w:val="kk-KZ"/>
        </w:rPr>
        <w:instrText xml:space="preserve"> HYPERLINK "jl:39649800.7.1005605013_0" \o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 (2020.19.03. берілген өзгерістермен)" </w:instrText>
      </w:r>
      <w:r w:rsidRPr="00646FEB">
        <w:rPr>
          <w:sz w:val="28"/>
          <w:szCs w:val="28"/>
          <w:lang w:val="kk-KZ"/>
        </w:rPr>
        <w:fldChar w:fldCharType="separate"/>
      </w:r>
      <w:r w:rsidRPr="00646FEB">
        <w:rPr>
          <w:sz w:val="28"/>
          <w:szCs w:val="28"/>
          <w:lang w:val="kk-KZ"/>
        </w:rPr>
        <w:t>7-қосымшаға</w:t>
      </w:r>
      <w:r w:rsidRPr="00646FEB">
        <w:rPr>
          <w:sz w:val="28"/>
          <w:szCs w:val="28"/>
          <w:lang w:val="kk-KZ"/>
        </w:rPr>
        <w:fldChar w:fldCharType="end"/>
      </w:r>
      <w:bookmarkEnd w:id="7"/>
      <w:r w:rsidRPr="00646FEB">
        <w:rPr>
          <w:sz w:val="28"/>
          <w:szCs w:val="28"/>
          <w:lang w:val="kk-KZ"/>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t xml:space="preserve">8) </w:t>
      </w:r>
      <w:r w:rsidRPr="00646FEB">
        <w:rPr>
          <w:sz w:val="28"/>
          <w:szCs w:val="28"/>
          <w:lang w:val="kk-KZ"/>
        </w:rPr>
        <w:t xml:space="preserve">осы қаулыға </w:t>
      </w:r>
      <w:bookmarkStart w:id="8" w:name="sub1005605016"/>
      <w:r w:rsidRPr="00646FEB">
        <w:rPr>
          <w:sz w:val="28"/>
          <w:szCs w:val="28"/>
          <w:lang w:val="kk-KZ"/>
        </w:rPr>
        <w:fldChar w:fldCharType="begin"/>
      </w:r>
      <w:r w:rsidRPr="00646FEB">
        <w:rPr>
          <w:sz w:val="28"/>
          <w:szCs w:val="28"/>
          <w:lang w:val="kk-KZ"/>
        </w:rPr>
        <w:instrText xml:space="preserve"> HYPERLINK "jl:39649800.8.1005605016_0" \o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 (2020.19.03. берілген өзгерістермен)" </w:instrText>
      </w:r>
      <w:r w:rsidRPr="00646FEB">
        <w:rPr>
          <w:sz w:val="28"/>
          <w:szCs w:val="28"/>
          <w:lang w:val="kk-KZ"/>
        </w:rPr>
        <w:fldChar w:fldCharType="separate"/>
      </w:r>
      <w:r w:rsidRPr="00646FEB">
        <w:rPr>
          <w:sz w:val="28"/>
          <w:szCs w:val="28"/>
          <w:lang w:val="kk-KZ"/>
        </w:rPr>
        <w:t>8-қосымшаға</w:t>
      </w:r>
      <w:r w:rsidRPr="00646FEB">
        <w:rPr>
          <w:sz w:val="28"/>
          <w:szCs w:val="28"/>
          <w:lang w:val="kk-KZ"/>
        </w:rPr>
        <w:fldChar w:fldCharType="end"/>
      </w:r>
      <w:bookmarkEnd w:id="8"/>
      <w:r w:rsidRPr="00646FEB">
        <w:rPr>
          <w:sz w:val="28"/>
          <w:szCs w:val="28"/>
          <w:lang w:val="kk-KZ"/>
        </w:rPr>
        <w:t xml:space="preserve"> сәйкес шоғырландырылған қаржылық есептілікті жасау жөніндегі жұмыс кестелерінің талдамасы туралы есептің нысаны</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t xml:space="preserve">9) </w:t>
      </w:r>
      <w:r w:rsidRPr="00646FEB">
        <w:rPr>
          <w:sz w:val="28"/>
          <w:szCs w:val="28"/>
          <w:lang w:val="kk-KZ"/>
        </w:rPr>
        <w:t xml:space="preserve">осы қаулыға </w:t>
      </w:r>
      <w:bookmarkStart w:id="9" w:name="sub1005605015"/>
      <w:r w:rsidRPr="00646FEB">
        <w:rPr>
          <w:sz w:val="28"/>
          <w:szCs w:val="28"/>
          <w:lang w:val="kk-KZ"/>
        </w:rPr>
        <w:fldChar w:fldCharType="begin"/>
      </w:r>
      <w:r w:rsidRPr="00646FEB">
        <w:rPr>
          <w:sz w:val="28"/>
          <w:szCs w:val="28"/>
          <w:lang w:val="kk-KZ"/>
        </w:rPr>
        <w:instrText xml:space="preserve"> HYPERLINK "jl:39649800.9.1005605015_0" \o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 (2020.19.03. берілген өзгерістермен)" </w:instrText>
      </w:r>
      <w:r w:rsidRPr="00646FEB">
        <w:rPr>
          <w:sz w:val="28"/>
          <w:szCs w:val="28"/>
          <w:lang w:val="kk-KZ"/>
        </w:rPr>
        <w:fldChar w:fldCharType="separate"/>
      </w:r>
      <w:r w:rsidRPr="00646FEB">
        <w:rPr>
          <w:sz w:val="28"/>
          <w:szCs w:val="28"/>
          <w:lang w:val="kk-KZ"/>
        </w:rPr>
        <w:t>9-қосымшаға</w:t>
      </w:r>
      <w:r w:rsidRPr="00646FEB">
        <w:rPr>
          <w:sz w:val="28"/>
          <w:szCs w:val="28"/>
          <w:lang w:val="kk-KZ"/>
        </w:rPr>
        <w:fldChar w:fldCharType="end"/>
      </w:r>
      <w:bookmarkEnd w:id="9"/>
      <w:r w:rsidRPr="00646FEB">
        <w:rPr>
          <w:sz w:val="28"/>
          <w:szCs w:val="28"/>
          <w:lang w:val="kk-KZ"/>
        </w:rPr>
        <w:t xml:space="preserve"> сәйкес шоғырландырылған және шоғырландырылмаған қаржылық есептіліктің нысаны және оған түсіндірме жазба</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t xml:space="preserve">10) </w:t>
      </w:r>
      <w:r w:rsidRPr="00646FEB">
        <w:rPr>
          <w:sz w:val="28"/>
          <w:szCs w:val="28"/>
          <w:lang w:val="kk-KZ"/>
        </w:rPr>
        <w:t xml:space="preserve">осы қаулыға </w:t>
      </w:r>
      <w:bookmarkStart w:id="10" w:name="sub1005605102"/>
      <w:r w:rsidRPr="00646FEB">
        <w:rPr>
          <w:sz w:val="28"/>
          <w:szCs w:val="28"/>
          <w:lang w:val="kk-KZ"/>
        </w:rPr>
        <w:fldChar w:fldCharType="begin"/>
      </w:r>
      <w:r w:rsidRPr="00646FEB">
        <w:rPr>
          <w:sz w:val="28"/>
          <w:szCs w:val="28"/>
          <w:lang w:val="kk-KZ"/>
        </w:rPr>
        <w:instrText xml:space="preserve"> HYPERLINK "jl:39649800.10%20" </w:instrText>
      </w:r>
      <w:r w:rsidRPr="00646FEB">
        <w:rPr>
          <w:sz w:val="28"/>
          <w:szCs w:val="28"/>
          <w:lang w:val="kk-KZ"/>
        </w:rPr>
        <w:fldChar w:fldCharType="separate"/>
      </w:r>
      <w:r w:rsidRPr="00646FEB">
        <w:rPr>
          <w:sz w:val="28"/>
          <w:szCs w:val="28"/>
          <w:lang w:val="kk-KZ"/>
        </w:rPr>
        <w:t>10-қосымшаға</w:t>
      </w:r>
      <w:r w:rsidRPr="00646FEB">
        <w:rPr>
          <w:sz w:val="28"/>
          <w:szCs w:val="28"/>
          <w:lang w:val="kk-KZ"/>
        </w:rPr>
        <w:fldChar w:fldCharType="end"/>
      </w:r>
      <w:bookmarkEnd w:id="10"/>
      <w:r w:rsidRPr="00646FEB">
        <w:rPr>
          <w:sz w:val="28"/>
          <w:szCs w:val="28"/>
          <w:lang w:val="kk-KZ"/>
        </w:rPr>
        <w:t xml:space="preserve"> сәйкес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t xml:space="preserve">11) </w:t>
      </w:r>
      <w:r w:rsidRPr="00646FEB">
        <w:rPr>
          <w:sz w:val="28"/>
          <w:szCs w:val="28"/>
          <w:lang w:val="kk-KZ"/>
        </w:rPr>
        <w:t xml:space="preserve">осы қаулыға </w:t>
      </w:r>
      <w:bookmarkStart w:id="11" w:name="sub1005605019"/>
      <w:r w:rsidRPr="00646FEB">
        <w:rPr>
          <w:sz w:val="28"/>
          <w:szCs w:val="28"/>
          <w:lang w:val="kk-KZ"/>
        </w:rPr>
        <w:fldChar w:fldCharType="begin"/>
      </w:r>
      <w:r w:rsidRPr="00646FEB">
        <w:rPr>
          <w:sz w:val="28"/>
          <w:szCs w:val="28"/>
          <w:lang w:val="kk-KZ"/>
        </w:rPr>
        <w:instrText xml:space="preserve"> HYPERLINK "jl:39649800.11%20" </w:instrText>
      </w:r>
      <w:r w:rsidRPr="00646FEB">
        <w:rPr>
          <w:sz w:val="28"/>
          <w:szCs w:val="28"/>
          <w:lang w:val="kk-KZ"/>
        </w:rPr>
        <w:fldChar w:fldCharType="separate"/>
      </w:r>
      <w:r w:rsidRPr="00646FEB">
        <w:rPr>
          <w:sz w:val="28"/>
          <w:szCs w:val="28"/>
          <w:lang w:val="kk-KZ"/>
        </w:rPr>
        <w:t>11-қосымшаға</w:t>
      </w:r>
      <w:r w:rsidRPr="00646FEB">
        <w:rPr>
          <w:sz w:val="28"/>
          <w:szCs w:val="28"/>
          <w:lang w:val="kk-KZ"/>
        </w:rPr>
        <w:fldChar w:fldCharType="end"/>
      </w:r>
      <w:bookmarkEnd w:id="11"/>
      <w:r w:rsidRPr="00646FEB">
        <w:rPr>
          <w:sz w:val="28"/>
          <w:szCs w:val="28"/>
          <w:lang w:val="kk-KZ"/>
        </w:rPr>
        <w:t xml:space="preserve"> сәйкес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есептің нысаны</w:t>
      </w:r>
      <w:r w:rsidRPr="00646FEB">
        <w:rPr>
          <w:color w:val="000000" w:themeColor="text1"/>
          <w:sz w:val="28"/>
          <w:szCs w:val="28"/>
          <w:lang w:val="kk-KZ"/>
        </w:rPr>
        <w:t>;</w:t>
      </w:r>
    </w:p>
    <w:p w:rsidR="00646FEB" w:rsidRPr="00646FEB" w:rsidRDefault="00646FEB" w:rsidP="00646FEB">
      <w:pPr>
        <w:ind w:firstLine="708"/>
        <w:jc w:val="both"/>
        <w:rPr>
          <w:sz w:val="28"/>
          <w:szCs w:val="28"/>
          <w:lang w:val="kk-KZ"/>
        </w:rPr>
      </w:pPr>
      <w:r w:rsidRPr="00646FEB">
        <w:rPr>
          <w:color w:val="000000" w:themeColor="text1"/>
          <w:sz w:val="28"/>
          <w:szCs w:val="28"/>
          <w:lang w:val="kk-KZ"/>
        </w:rPr>
        <w:t xml:space="preserve">12) </w:t>
      </w:r>
      <w:r w:rsidRPr="00646FEB">
        <w:rPr>
          <w:sz w:val="28"/>
          <w:szCs w:val="28"/>
          <w:lang w:val="kk-KZ"/>
        </w:rPr>
        <w:t xml:space="preserve">осы қаулыға </w:t>
      </w:r>
      <w:bookmarkStart w:id="12" w:name="sub1005605020"/>
      <w:r w:rsidRPr="00646FEB">
        <w:rPr>
          <w:sz w:val="28"/>
          <w:szCs w:val="28"/>
          <w:lang w:val="kk-KZ"/>
        </w:rPr>
        <w:fldChar w:fldCharType="begin"/>
      </w:r>
      <w:r w:rsidRPr="00646FEB">
        <w:rPr>
          <w:sz w:val="28"/>
          <w:szCs w:val="28"/>
          <w:lang w:val="kk-KZ"/>
        </w:rPr>
        <w:instrText xml:space="preserve"> HYPERLINK "jl:39649800.12%20" </w:instrText>
      </w:r>
      <w:r w:rsidRPr="00646FEB">
        <w:rPr>
          <w:sz w:val="28"/>
          <w:szCs w:val="28"/>
          <w:lang w:val="kk-KZ"/>
        </w:rPr>
        <w:fldChar w:fldCharType="separate"/>
      </w:r>
      <w:r w:rsidRPr="00646FEB">
        <w:rPr>
          <w:sz w:val="28"/>
          <w:szCs w:val="28"/>
          <w:lang w:val="kk-KZ"/>
        </w:rPr>
        <w:t>12-қосымшаға</w:t>
      </w:r>
      <w:r w:rsidRPr="00646FEB">
        <w:rPr>
          <w:sz w:val="28"/>
          <w:szCs w:val="28"/>
          <w:lang w:val="kk-KZ"/>
        </w:rPr>
        <w:fldChar w:fldCharType="end"/>
      </w:r>
      <w:bookmarkEnd w:id="12"/>
      <w:r w:rsidRPr="00646FEB">
        <w:rPr>
          <w:sz w:val="28"/>
          <w:szCs w:val="28"/>
          <w:lang w:val="kk-KZ"/>
        </w:rPr>
        <w:t xml:space="preserve"> сәйкес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r w:rsidRPr="00646FEB">
        <w:rPr>
          <w:color w:val="000000" w:themeColor="text1"/>
          <w:sz w:val="28"/>
          <w:szCs w:val="28"/>
          <w:lang w:val="kk-KZ"/>
        </w:rPr>
        <w:t>;</w:t>
      </w:r>
    </w:p>
    <w:p w:rsidR="00646FEB" w:rsidRPr="00646FEB" w:rsidRDefault="00646FEB" w:rsidP="00646FEB">
      <w:pPr>
        <w:ind w:firstLine="708"/>
        <w:jc w:val="both"/>
        <w:rPr>
          <w:color w:val="000000" w:themeColor="text1"/>
          <w:sz w:val="28"/>
          <w:szCs w:val="28"/>
          <w:lang w:val="kk-KZ"/>
        </w:rPr>
      </w:pPr>
      <w:r w:rsidRPr="00646FEB">
        <w:rPr>
          <w:color w:val="000000" w:themeColor="text1"/>
          <w:sz w:val="28"/>
          <w:szCs w:val="28"/>
          <w:lang w:val="kk-KZ"/>
        </w:rPr>
        <w:t xml:space="preserve">13) </w:t>
      </w:r>
      <w:r w:rsidRPr="00646FEB">
        <w:rPr>
          <w:sz w:val="28"/>
          <w:szCs w:val="28"/>
          <w:lang w:val="kk-KZ"/>
        </w:rPr>
        <w:t xml:space="preserve">осы қаулыға </w:t>
      </w:r>
      <w:bookmarkStart w:id="13" w:name="sub1005605021"/>
      <w:r w:rsidRPr="00646FEB">
        <w:rPr>
          <w:sz w:val="28"/>
          <w:szCs w:val="28"/>
          <w:lang w:val="kk-KZ"/>
        </w:rPr>
        <w:fldChar w:fldCharType="begin"/>
      </w:r>
      <w:r w:rsidRPr="00646FEB">
        <w:rPr>
          <w:sz w:val="28"/>
          <w:szCs w:val="28"/>
          <w:lang w:val="kk-KZ"/>
        </w:rPr>
        <w:instrText xml:space="preserve"> HYPERLINK "jl:39649800.13.1005605021_0" \o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 (2020.19.03. берілген өзгерістермен)" </w:instrText>
      </w:r>
      <w:r w:rsidRPr="00646FEB">
        <w:rPr>
          <w:sz w:val="28"/>
          <w:szCs w:val="28"/>
          <w:lang w:val="kk-KZ"/>
        </w:rPr>
        <w:fldChar w:fldCharType="separate"/>
      </w:r>
      <w:r w:rsidRPr="00646FEB">
        <w:rPr>
          <w:sz w:val="28"/>
          <w:szCs w:val="28"/>
          <w:lang w:val="kk-KZ"/>
        </w:rPr>
        <w:t>13-қосымшаға</w:t>
      </w:r>
      <w:r w:rsidRPr="00646FEB">
        <w:rPr>
          <w:sz w:val="28"/>
          <w:szCs w:val="28"/>
          <w:lang w:val="kk-KZ"/>
        </w:rPr>
        <w:fldChar w:fldCharType="end"/>
      </w:r>
      <w:bookmarkEnd w:id="13"/>
      <w:r w:rsidRPr="00646FEB">
        <w:rPr>
          <w:sz w:val="28"/>
          <w:szCs w:val="28"/>
          <w:lang w:val="kk-KZ"/>
        </w:rPr>
        <w:t xml:space="preserve"> сәйкес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 бекітілсін</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sidDel="003C2C90">
        <w:rPr>
          <w:color w:val="000000" w:themeColor="text1"/>
          <w:sz w:val="28"/>
          <w:szCs w:val="28"/>
          <w:lang w:val="kk-KZ"/>
        </w:rPr>
        <w:lastRenderedPageBreak/>
        <w:t xml:space="preserve"> </w:t>
      </w:r>
      <w:r w:rsidRPr="00646FEB">
        <w:rPr>
          <w:color w:val="000000" w:themeColor="text1"/>
          <w:sz w:val="28"/>
          <w:szCs w:val="28"/>
          <w:lang w:val="kk-KZ"/>
        </w:rPr>
        <w:t xml:space="preserve">2. </w:t>
      </w:r>
      <w:r w:rsidRPr="00646FEB">
        <w:rPr>
          <w:sz w:val="28"/>
          <w:szCs w:val="28"/>
          <w:lang w:val="kk-KZ"/>
        </w:rPr>
        <w:t>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Қазақстан Республикасының Ұлттық Банкіне электрондық форматта мынадай есептілікті</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color w:val="000000" w:themeColor="text1"/>
          <w:sz w:val="28"/>
          <w:szCs w:val="28"/>
          <w:lang w:val="kk-KZ"/>
        </w:rPr>
        <w:t xml:space="preserve">1) </w:t>
      </w:r>
      <w:r w:rsidRPr="00646FEB">
        <w:rPr>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 осы қаулының 1-тармағының 2) және 3) тармақшаларында көзделген есептілікті жыл сайын, қаржы жылы аяқталған соң күнтізбелік 120 (бір жүз жиырма)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color w:val="000000" w:themeColor="text1"/>
          <w:sz w:val="28"/>
          <w:szCs w:val="28"/>
          <w:lang w:val="kk-KZ"/>
        </w:rPr>
        <w:t xml:space="preserve">2) </w:t>
      </w:r>
      <w:r w:rsidRPr="00646FEB">
        <w:rPr>
          <w:sz w:val="28"/>
          <w:szCs w:val="28"/>
          <w:lang w:val="kk-KZ"/>
        </w:rPr>
        <w:t>екiншi деңгейдегi банктің ірі қатысушысы мәртебесі бар екiншi деңгейдегi банктерді немесе банк холдингін қоспағанда,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w:t>
      </w:r>
      <w:r w:rsidRPr="00646FEB">
        <w:rPr>
          <w:color w:val="000000" w:themeColor="text1"/>
          <w:sz w:val="28"/>
          <w:szCs w:val="28"/>
          <w:lang w:val="kk-KZ"/>
        </w:rPr>
        <w:t>:</w:t>
      </w:r>
    </w:p>
    <w:p w:rsidR="00646FEB" w:rsidRPr="00646FEB" w:rsidRDefault="00646FEB" w:rsidP="00646FEB">
      <w:pPr>
        <w:widowControl w:val="0"/>
        <w:tabs>
          <w:tab w:val="left" w:pos="993"/>
        </w:tabs>
        <w:ind w:firstLine="709"/>
        <w:jc w:val="both"/>
        <w:rPr>
          <w:sz w:val="28"/>
          <w:szCs w:val="28"/>
          <w:lang w:val="kk-KZ"/>
        </w:rPr>
      </w:pPr>
      <w:r w:rsidRPr="00646FEB">
        <w:rPr>
          <w:sz w:val="28"/>
          <w:szCs w:val="28"/>
          <w:lang w:val="kk-KZ"/>
        </w:rPr>
        <w:t>осы қаулының 1-тармағының 4), 5), 6) және 7) тармақшаларында көзделген есептілікті тоқсан сайын, есепті тоқсаннан кейінгі күнтізбелік 30 (отыз) күннен кешіктірмей</w:t>
      </w:r>
      <w:r w:rsidRPr="00646FEB">
        <w:rPr>
          <w:color w:val="000000" w:themeColor="text1"/>
          <w:sz w:val="28"/>
          <w:szCs w:val="28"/>
          <w:lang w:val="kk-KZ"/>
        </w:rPr>
        <w:t>;</w:t>
      </w:r>
    </w:p>
    <w:p w:rsidR="00646FEB" w:rsidRPr="00646FEB" w:rsidRDefault="00646FEB" w:rsidP="00646FEB">
      <w:pPr>
        <w:widowControl w:val="0"/>
        <w:tabs>
          <w:tab w:val="left" w:pos="993"/>
        </w:tabs>
        <w:ind w:firstLine="709"/>
        <w:jc w:val="both"/>
        <w:rPr>
          <w:sz w:val="28"/>
          <w:szCs w:val="28"/>
          <w:lang w:val="kk-KZ"/>
        </w:rPr>
      </w:pPr>
      <w:r w:rsidRPr="00646FEB">
        <w:rPr>
          <w:sz w:val="28"/>
          <w:szCs w:val="28"/>
          <w:lang w:val="kk-KZ"/>
        </w:rPr>
        <w:t>осы қаулының 1-тармағының 6) тармақшасында көзделген есептілікті тоқсан сайын, есепті тоқсаннан кейінгі айдың 10 (оныншы) күнінен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color w:val="000000" w:themeColor="text1"/>
          <w:sz w:val="28"/>
          <w:szCs w:val="28"/>
          <w:lang w:val="kk-KZ"/>
        </w:rPr>
        <w:t xml:space="preserve">3) </w:t>
      </w:r>
      <w:r w:rsidRPr="00646FEB">
        <w:rPr>
          <w:sz w:val="28"/>
          <w:szCs w:val="28"/>
          <w:lang w:val="kk-KZ"/>
        </w:rPr>
        <w:t xml:space="preserve">сақтандыру холдингі мәртебесі бар екiншi деңгейдегi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осы қаулының 1-тармағының 4), 5), 6) және </w:t>
      </w:r>
      <w:r w:rsidRPr="00646FEB">
        <w:rPr>
          <w:sz w:val="28"/>
          <w:szCs w:val="28"/>
          <w:lang w:val="kk-KZ"/>
        </w:rPr>
        <w:br/>
        <w:t>7) тармақшаларында көзделген есептілікті тоқсан сайын, есепті тоқсаннан кейінгі күнтізбелік 30 (отыз)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color w:val="000000" w:themeColor="text1"/>
          <w:sz w:val="28"/>
          <w:szCs w:val="28"/>
          <w:lang w:val="kk-KZ"/>
        </w:rPr>
        <w:t xml:space="preserve">4) </w:t>
      </w:r>
      <w:r w:rsidRPr="00646FEB">
        <w:rPr>
          <w:sz w:val="28"/>
          <w:szCs w:val="28"/>
          <w:lang w:val="kk-KZ"/>
        </w:rPr>
        <w:t>сақтандыру (қайта сақтандыру) ұйымының ірі қатысушысы мәртебесі бар екiншi деңгейдегi банктерді, сондай-ақ сақтандыру (қайта сақтандыру) ұйымының ірі қатысушысы мәртебесі бар сақтандыру (қайта сақтандыру) ұйымын қоспағанда, Қазақстан Республикасының резиденті-заңды тұлға болып табылатын сақтандыру (қайта сақтандыру) ұйымының ірі қатысушысы осы қаулының 1-тармағының 4), 5), 6), 7) және 9) тармақшаларында көзделген есептілікті - жыл сайын, қаржы жылы аяқталған соң күнтізбелік 30 (отыз)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color w:val="000000" w:themeColor="text1"/>
          <w:sz w:val="28"/>
          <w:szCs w:val="28"/>
          <w:lang w:val="kk-KZ"/>
        </w:rPr>
      </w:pPr>
      <w:r w:rsidRPr="00646FEB">
        <w:rPr>
          <w:color w:val="000000" w:themeColor="text1"/>
          <w:sz w:val="28"/>
          <w:szCs w:val="28"/>
          <w:lang w:val="kk-KZ"/>
        </w:rPr>
        <w:t xml:space="preserve">5) </w:t>
      </w:r>
      <w:r w:rsidRPr="00646FEB">
        <w:rPr>
          <w:sz w:val="28"/>
          <w:szCs w:val="28"/>
          <w:lang w:val="kk-KZ"/>
        </w:rPr>
        <w:t xml:space="preserve">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сақтандыру (қайта сақтандыру) ұйымының Қазақстан Республикасының резиденті - заңды тұлға болып табылатын ірі қатысушысы осы қаулының 1-тармағының 4), 5), </w:t>
      </w:r>
      <w:r w:rsidRPr="00646FEB">
        <w:rPr>
          <w:sz w:val="28"/>
          <w:szCs w:val="28"/>
          <w:lang w:val="kk-KZ"/>
        </w:rPr>
        <w:br/>
        <w:t>6) және 7) тармақшаларында көзделген есептілікті тоқсан сайын, есепті тоқсаннан кейінгі күнтізбелік 30 (отыз)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color w:val="000000" w:themeColor="text1"/>
          <w:sz w:val="28"/>
          <w:szCs w:val="28"/>
          <w:lang w:val="kk-KZ"/>
        </w:rPr>
        <w:lastRenderedPageBreak/>
        <w:t xml:space="preserve">6) </w:t>
      </w:r>
      <w:r w:rsidRPr="00646FEB">
        <w:rPr>
          <w:sz w:val="28"/>
          <w:szCs w:val="28"/>
          <w:lang w:val="kk-KZ"/>
        </w:rPr>
        <w:t xml:space="preserve">инвестициялық портфельді басқарушының ірі қатысушысы мәртебесі бар екiншi деңгейдегi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5), 6) және </w:t>
      </w:r>
      <w:r w:rsidRPr="00646FEB">
        <w:rPr>
          <w:sz w:val="28"/>
          <w:szCs w:val="28"/>
          <w:lang w:val="kk-KZ"/>
        </w:rPr>
        <w:br/>
        <w:t>7) тармақшаларында көзделген есептілікті</w:t>
      </w:r>
      <w:r w:rsidRPr="00646FEB">
        <w:rPr>
          <w:color w:val="000000" w:themeColor="text1"/>
          <w:sz w:val="28"/>
          <w:szCs w:val="28"/>
          <w:lang w:val="kk-KZ"/>
        </w:rPr>
        <w:t>:</w:t>
      </w:r>
    </w:p>
    <w:p w:rsidR="00646FEB" w:rsidRPr="00646FEB" w:rsidRDefault="00646FEB" w:rsidP="00646FEB">
      <w:pPr>
        <w:tabs>
          <w:tab w:val="left" w:pos="993"/>
        </w:tabs>
        <w:ind w:firstLine="709"/>
        <w:jc w:val="both"/>
        <w:rPr>
          <w:color w:val="000000" w:themeColor="text1"/>
          <w:sz w:val="28"/>
          <w:szCs w:val="28"/>
          <w:lang w:val="kk-KZ"/>
        </w:rPr>
      </w:pPr>
      <w:r w:rsidRPr="00646FEB">
        <w:rPr>
          <w:sz w:val="28"/>
          <w:szCs w:val="28"/>
          <w:lang w:val="kk-KZ"/>
        </w:rPr>
        <w:t>тоқсан сайын, есепті тоқсаннан кейінгі күнтізбелік 30 (отыз)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sz w:val="28"/>
          <w:szCs w:val="28"/>
          <w:lang w:val="kk-KZ"/>
        </w:rPr>
        <w:t>жыл сайын, қаржы жылы аяқталған соң күнтізбелік 30 (отыз)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color w:val="000000" w:themeColor="text1"/>
          <w:sz w:val="28"/>
          <w:szCs w:val="28"/>
          <w:lang w:val="kk-KZ"/>
        </w:rPr>
        <w:t xml:space="preserve">7) </w:t>
      </w:r>
      <w:r w:rsidRPr="00646FEB">
        <w:rPr>
          <w:sz w:val="28"/>
          <w:szCs w:val="28"/>
          <w:lang w:val="kk-KZ"/>
        </w:rPr>
        <w:t>банк конгломератының құрамына кіретін банк холдингі, банк холдингі жоқ екiншi деңгейдегi банк, сақтандыру тобының құрамына кіретін сақтандыру холдингі осы қаулының 1-тармағының 8) тармақшасында көзделген есептілікті:</w:t>
      </w:r>
    </w:p>
    <w:p w:rsidR="00646FEB" w:rsidRPr="00646FEB" w:rsidRDefault="00646FEB" w:rsidP="00646FEB">
      <w:pPr>
        <w:tabs>
          <w:tab w:val="left" w:pos="993"/>
        </w:tabs>
        <w:ind w:firstLine="709"/>
        <w:jc w:val="both"/>
        <w:rPr>
          <w:color w:val="000000" w:themeColor="text1"/>
          <w:sz w:val="28"/>
          <w:szCs w:val="28"/>
          <w:lang w:val="kk-KZ"/>
        </w:rPr>
      </w:pPr>
      <w:r w:rsidRPr="00646FEB">
        <w:rPr>
          <w:sz w:val="28"/>
          <w:szCs w:val="28"/>
          <w:lang w:val="kk-KZ"/>
        </w:rPr>
        <w:t>тоқсан сайын, есепті тоқсаннан кейінгі күнтізбелік 60 (алпыс)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sz w:val="28"/>
          <w:szCs w:val="28"/>
          <w:lang w:val="kk-KZ"/>
        </w:rPr>
        <w:t>жыл сайын, қаржы жылы аяқталған соң күнтізбелік 120 (бір жүз жиырма)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color w:val="000000" w:themeColor="text1"/>
          <w:sz w:val="28"/>
          <w:szCs w:val="28"/>
          <w:lang w:val="kk-KZ"/>
        </w:rPr>
        <w:t xml:space="preserve">8) </w:t>
      </w:r>
      <w:r w:rsidRPr="00646FEB">
        <w:rPr>
          <w:sz w:val="28"/>
          <w:szCs w:val="28"/>
          <w:lang w:val="kk-KZ"/>
        </w:rPr>
        <w:t>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банк холдингі жоқ, банк конгломератының құрамына кіретін екінші деңгейдегі банк, Қазақстан Республикасының резиденті болып табылатын сақтандыру холдингі, екінші деңгейдегі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9) тармақшасында көзделген есептілікті шоғырландырылған қаржылық есептілік бөлігінде</w:t>
      </w:r>
      <w:r w:rsidRPr="00646FEB">
        <w:rPr>
          <w:color w:val="000000" w:themeColor="text1"/>
          <w:sz w:val="28"/>
          <w:szCs w:val="28"/>
          <w:lang w:val="kk-KZ"/>
        </w:rPr>
        <w:t>:</w:t>
      </w:r>
    </w:p>
    <w:p w:rsidR="00646FEB" w:rsidRPr="00646FEB" w:rsidRDefault="00646FEB" w:rsidP="00646FEB">
      <w:pPr>
        <w:tabs>
          <w:tab w:val="left" w:pos="993"/>
        </w:tabs>
        <w:ind w:firstLine="709"/>
        <w:jc w:val="both"/>
        <w:rPr>
          <w:color w:val="000000" w:themeColor="text1"/>
          <w:sz w:val="28"/>
          <w:szCs w:val="28"/>
          <w:lang w:val="kk-KZ"/>
        </w:rPr>
      </w:pPr>
      <w:r w:rsidRPr="00646FEB">
        <w:rPr>
          <w:sz w:val="28"/>
          <w:szCs w:val="28"/>
          <w:lang w:val="kk-KZ"/>
        </w:rPr>
        <w:t xml:space="preserve"> тоқсан сайын, есепті тоқсаннан кейінгі күнтізбелік 60 (алпыс)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color w:val="000000" w:themeColor="text1"/>
          <w:sz w:val="28"/>
          <w:szCs w:val="28"/>
          <w:lang w:val="kk-KZ"/>
        </w:rPr>
      </w:pPr>
      <w:r w:rsidRPr="00646FEB">
        <w:rPr>
          <w:sz w:val="28"/>
          <w:szCs w:val="28"/>
          <w:lang w:val="kk-KZ"/>
        </w:rPr>
        <w:t>жыл сайын, қаржы жылы аяқталған соң күнтізбелік 120 (бір жүз жиырма)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color w:val="000000" w:themeColor="text1"/>
          <w:sz w:val="28"/>
          <w:szCs w:val="28"/>
          <w:lang w:val="kk-KZ"/>
        </w:rPr>
      </w:pPr>
      <w:r w:rsidRPr="00646FEB">
        <w:rPr>
          <w:sz w:val="28"/>
          <w:szCs w:val="28"/>
          <w:lang w:val="kk-KZ"/>
        </w:rPr>
        <w:t>шоғырландырылмаған қаржылық есептілік бөлігінде</w:t>
      </w:r>
      <w:r w:rsidRPr="00646FEB">
        <w:rPr>
          <w:color w:val="000000" w:themeColor="text1"/>
          <w:sz w:val="28"/>
          <w:szCs w:val="28"/>
          <w:lang w:val="kk-KZ"/>
        </w:rPr>
        <w:t>:</w:t>
      </w:r>
    </w:p>
    <w:p w:rsidR="00646FEB" w:rsidRPr="00646FEB" w:rsidRDefault="00646FEB" w:rsidP="00646FEB">
      <w:pPr>
        <w:tabs>
          <w:tab w:val="left" w:pos="993"/>
        </w:tabs>
        <w:ind w:firstLine="709"/>
        <w:jc w:val="both"/>
        <w:rPr>
          <w:color w:val="000000" w:themeColor="text1"/>
          <w:sz w:val="28"/>
          <w:szCs w:val="28"/>
          <w:lang w:val="kk-KZ"/>
        </w:rPr>
      </w:pPr>
      <w:r w:rsidRPr="00646FEB">
        <w:rPr>
          <w:sz w:val="28"/>
          <w:szCs w:val="28"/>
          <w:lang w:val="kk-KZ"/>
        </w:rPr>
        <w:t>тоқсан сайын, есепті тоқсаннан кейінгі күнтізбелік 30 (отыз)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sz w:val="28"/>
          <w:szCs w:val="28"/>
          <w:lang w:val="kk-KZ"/>
        </w:rPr>
        <w:t>жыл сайын, қаржы жылы аяқталған соң күнтізбелік 120 (бір жүз жиырма)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color w:val="000000" w:themeColor="text1"/>
          <w:sz w:val="28"/>
          <w:szCs w:val="28"/>
          <w:lang w:val="kk-KZ"/>
        </w:rPr>
        <w:t xml:space="preserve">9) </w:t>
      </w:r>
      <w:r w:rsidRPr="00646FEB">
        <w:rPr>
          <w:sz w:val="28"/>
          <w:szCs w:val="28"/>
          <w:lang w:val="kk-KZ"/>
        </w:rPr>
        <w:t xml:space="preserve">сақтандыру (қайта сақтандыру) ұйымының сақтандыру холдингі болмаған жағдайда, сақтандыру (қайта сақтандыру) ұйымының заңды тұлға-резидент болып табылатын ірі қатысушысы осы қаулының 1-тармағының </w:t>
      </w:r>
      <w:r w:rsidRPr="00646FEB">
        <w:rPr>
          <w:sz w:val="28"/>
          <w:szCs w:val="28"/>
          <w:lang w:val="kk-KZ"/>
        </w:rPr>
        <w:br/>
        <w:t>9) тармақшасында көзделген есептілікті шоғырландырылмаған қаржылық есептілік бөлігінде</w:t>
      </w:r>
      <w:r w:rsidRPr="00646FEB">
        <w:rPr>
          <w:color w:val="000000" w:themeColor="text1"/>
          <w:sz w:val="28"/>
          <w:szCs w:val="28"/>
          <w:lang w:val="kk-KZ"/>
        </w:rPr>
        <w:t>:</w:t>
      </w:r>
    </w:p>
    <w:p w:rsidR="00646FEB" w:rsidRPr="00646FEB" w:rsidRDefault="00646FEB" w:rsidP="00646FEB">
      <w:pPr>
        <w:tabs>
          <w:tab w:val="left" w:pos="993"/>
        </w:tabs>
        <w:ind w:firstLine="709"/>
        <w:jc w:val="both"/>
        <w:rPr>
          <w:color w:val="000000" w:themeColor="text1"/>
          <w:sz w:val="28"/>
          <w:szCs w:val="28"/>
          <w:lang w:val="kk-KZ"/>
        </w:rPr>
      </w:pPr>
      <w:r w:rsidRPr="00646FEB">
        <w:rPr>
          <w:sz w:val="28"/>
          <w:szCs w:val="28"/>
          <w:lang w:val="kk-KZ"/>
        </w:rPr>
        <w:t>тоқсан сайын, есепті тоқсаннан кейінгі күнтізбелік 30 (отыз)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color w:val="000000" w:themeColor="text1"/>
          <w:sz w:val="28"/>
          <w:szCs w:val="28"/>
          <w:lang w:val="kk-KZ"/>
        </w:rPr>
      </w:pPr>
      <w:r w:rsidRPr="00646FEB">
        <w:rPr>
          <w:sz w:val="28"/>
          <w:szCs w:val="28"/>
          <w:lang w:val="kk-KZ"/>
        </w:rPr>
        <w:t>жыл сайын, қаржы жылы аяқталған соң күнтізбелік 120 (бір жүз жиырма)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color w:val="000000" w:themeColor="text1"/>
          <w:sz w:val="28"/>
          <w:szCs w:val="28"/>
          <w:lang w:val="kk-KZ"/>
        </w:rPr>
        <w:lastRenderedPageBreak/>
        <w:t xml:space="preserve">10) </w:t>
      </w:r>
      <w:r w:rsidRPr="00646FEB">
        <w:rPr>
          <w:sz w:val="28"/>
          <w:szCs w:val="28"/>
          <w:lang w:val="kk-KZ"/>
        </w:rPr>
        <w:t xml:space="preserve">екiншi деңгейдегi банктің, сақтандыру (қайта сақтандыру) ұйымының заңды немесе жеке тұлға болып табылатын ірі қатысушысы, банк холдингі, сақтандыру холдингі осы қаулының 1-тармағының 10) тармақшасында көзделген есептілікті оған тиесілі акциялардың санын және (немесе) пайыздық арақатынасын өзгерту туралы шешімді қабылдаған күннен бастап күнтізбелік </w:t>
      </w:r>
      <w:r w:rsidRPr="00646FEB">
        <w:rPr>
          <w:sz w:val="28"/>
          <w:szCs w:val="28"/>
          <w:lang w:val="kk-KZ"/>
        </w:rPr>
        <w:br/>
        <w:t>30 (отыз) күн ішінде</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color w:val="000000" w:themeColor="text1"/>
          <w:sz w:val="28"/>
          <w:szCs w:val="28"/>
          <w:lang w:val="kk-KZ"/>
        </w:rPr>
        <w:t xml:space="preserve">11) </w:t>
      </w:r>
      <w:r w:rsidRPr="00646FEB">
        <w:rPr>
          <w:sz w:val="28"/>
          <w:szCs w:val="28"/>
          <w:lang w:val="kk-KZ"/>
        </w:rPr>
        <w:t>сақтандыру тобының құрамына кіретін сақтандыру холдингі осы қаулының 1-тармағының 11) және 12) тармақшаларында көзделген есептілікті тоқсан сайын, есепті тоқсаннан кейінгі күнтізбелік 60 (алпыс) күннен кешіктірмей</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color w:val="000000" w:themeColor="text1"/>
          <w:sz w:val="28"/>
          <w:szCs w:val="28"/>
          <w:lang w:val="kk-KZ"/>
        </w:rPr>
        <w:t xml:space="preserve">12) </w:t>
      </w:r>
      <w:r w:rsidRPr="00646FEB">
        <w:rPr>
          <w:sz w:val="28"/>
          <w:szCs w:val="28"/>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Қазақстан Республикасының бейрезидент-сақтандыру холдингі жыл сайын, қаржы жылы аяқталған соң күнтізбелік 150 (бір жүз елу) күннен кешіктірмей - шоғырландырылған, бар болса - шоғырландырылмаған жылдық қаржылық есептілікті және аудиторлық ұйым растаған мемлекеттік немесе орыс тілдерінде оған түсіндірме жазбаны ұсынады</w:t>
      </w:r>
      <w:r w:rsidRPr="00646FEB">
        <w:rPr>
          <w:color w:val="000000" w:themeColor="text1"/>
          <w:sz w:val="28"/>
          <w:szCs w:val="28"/>
          <w:lang w:val="kk-KZ"/>
        </w:rPr>
        <w:t>.</w:t>
      </w:r>
    </w:p>
    <w:p w:rsidR="00646FEB" w:rsidRPr="00646FEB" w:rsidRDefault="00646FEB" w:rsidP="00646FEB">
      <w:pPr>
        <w:tabs>
          <w:tab w:val="left" w:pos="993"/>
        </w:tabs>
        <w:ind w:firstLine="709"/>
        <w:jc w:val="both"/>
        <w:rPr>
          <w:sz w:val="28"/>
          <w:szCs w:val="28"/>
          <w:lang w:val="kk-KZ"/>
        </w:rPr>
      </w:pPr>
      <w:r w:rsidRPr="00646FEB">
        <w:rPr>
          <w:sz w:val="28"/>
          <w:szCs w:val="28"/>
          <w:lang w:val="kk-KZ"/>
        </w:rPr>
        <w:t>Түсіндірме жазба өзі орналасқан елдің тиісті қадағалау органының талаптарына сәйкес жасалады</w:t>
      </w:r>
      <w:r w:rsidRPr="00646FEB">
        <w:rPr>
          <w:color w:val="000000" w:themeColor="text1"/>
          <w:sz w:val="28"/>
          <w:szCs w:val="28"/>
          <w:lang w:val="kk-KZ"/>
        </w:rPr>
        <w:t>;</w:t>
      </w:r>
    </w:p>
    <w:p w:rsidR="00646FEB" w:rsidRPr="00646FEB" w:rsidRDefault="00646FEB" w:rsidP="00646FEB">
      <w:pPr>
        <w:widowControl w:val="0"/>
        <w:tabs>
          <w:tab w:val="left" w:pos="993"/>
        </w:tabs>
        <w:ind w:firstLine="709"/>
        <w:jc w:val="both"/>
        <w:rPr>
          <w:color w:val="000000" w:themeColor="text1"/>
          <w:sz w:val="28"/>
          <w:szCs w:val="28"/>
          <w:lang w:val="kk-KZ"/>
        </w:rPr>
      </w:pPr>
      <w:r w:rsidRPr="00646FEB">
        <w:rPr>
          <w:color w:val="000000" w:themeColor="text1"/>
          <w:sz w:val="28"/>
          <w:szCs w:val="28"/>
          <w:lang w:val="kk-KZ"/>
        </w:rPr>
        <w:t xml:space="preserve">13) </w:t>
      </w:r>
      <w:r w:rsidRPr="00646FEB">
        <w:rPr>
          <w:sz w:val="28"/>
          <w:szCs w:val="28"/>
          <w:lang w:val="kk-KZ"/>
        </w:rPr>
        <w:t>Қазақстан Республикасының бейрезидент-банк холдингі осы қаулының 1-тармағының 6) тармақшасында көзделген есептілікті тоқсан сайын, есепті тоқсаннан кейінгі айдың 10 (оныншы) күнінен кешіктірмей ұсынады</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sz w:val="28"/>
          <w:szCs w:val="28"/>
          <w:lang w:val="kk-KZ"/>
        </w:rPr>
        <w:t>1-қосымша Қазақстан Республикасы Ұлттық Банкі Басқармасының есептілік ұсыну мәселелері бойынша өзгерістер мен толықтыру енгізілетін кейбір қаулыларының тізбесіне (бұдан әрі – Тізбе) 1-қосымшаға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color w:val="000000" w:themeColor="text1"/>
          <w:sz w:val="28"/>
          <w:szCs w:val="28"/>
          <w:lang w:val="kk-KZ"/>
        </w:rPr>
      </w:pPr>
      <w:r w:rsidRPr="00646FEB">
        <w:rPr>
          <w:sz w:val="28"/>
          <w:szCs w:val="28"/>
          <w:lang w:val="kk-KZ"/>
        </w:rPr>
        <w:t>2-қосымша Тізбеге 2-қосымшаға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color w:val="000000" w:themeColor="text1"/>
          <w:sz w:val="28"/>
          <w:szCs w:val="28"/>
          <w:lang w:val="kk-KZ"/>
        </w:rPr>
      </w:pPr>
      <w:r w:rsidRPr="00646FEB">
        <w:rPr>
          <w:sz w:val="28"/>
          <w:szCs w:val="28"/>
          <w:lang w:val="kk-KZ"/>
        </w:rPr>
        <w:t>3-қосымша Тізбеге 3-қосымшаға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color w:val="000000" w:themeColor="text1"/>
          <w:sz w:val="28"/>
          <w:szCs w:val="28"/>
          <w:lang w:val="kk-KZ"/>
        </w:rPr>
      </w:pPr>
      <w:r w:rsidRPr="00646FEB">
        <w:rPr>
          <w:sz w:val="28"/>
          <w:szCs w:val="28"/>
          <w:lang w:val="kk-KZ"/>
        </w:rPr>
        <w:t>4-қосымша Тізбеге 4-қосымшаға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color w:val="000000" w:themeColor="text1"/>
          <w:sz w:val="28"/>
          <w:szCs w:val="28"/>
          <w:lang w:val="kk-KZ"/>
        </w:rPr>
      </w:pPr>
      <w:r w:rsidRPr="00646FEB">
        <w:rPr>
          <w:sz w:val="28"/>
          <w:szCs w:val="28"/>
          <w:lang w:val="kk-KZ"/>
        </w:rPr>
        <w:t>5-қосымша Тізбеге 5-қосымшаға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color w:val="000000" w:themeColor="text1"/>
          <w:sz w:val="28"/>
          <w:szCs w:val="28"/>
          <w:lang w:val="kk-KZ"/>
        </w:rPr>
      </w:pPr>
      <w:r w:rsidRPr="00646FEB">
        <w:rPr>
          <w:sz w:val="28"/>
          <w:szCs w:val="28"/>
          <w:lang w:val="kk-KZ"/>
        </w:rPr>
        <w:t>6-қосымша Тізбеге 6-қосымшаға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color w:val="000000" w:themeColor="text1"/>
          <w:sz w:val="28"/>
          <w:szCs w:val="28"/>
          <w:lang w:val="kk-KZ"/>
        </w:rPr>
      </w:pPr>
      <w:r w:rsidRPr="00646FEB">
        <w:rPr>
          <w:sz w:val="28"/>
          <w:szCs w:val="28"/>
          <w:lang w:val="kk-KZ"/>
        </w:rPr>
        <w:t>7-қосымша Тізбеге 7-қосымшаға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color w:val="000000" w:themeColor="text1"/>
          <w:sz w:val="28"/>
          <w:szCs w:val="28"/>
          <w:lang w:val="kk-KZ"/>
        </w:rPr>
      </w:pPr>
      <w:r w:rsidRPr="00646FEB">
        <w:rPr>
          <w:sz w:val="28"/>
          <w:szCs w:val="28"/>
          <w:lang w:val="kk-KZ"/>
        </w:rPr>
        <w:t>8-қосымша Тізбеге 8-қосымшаға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color w:val="000000" w:themeColor="text1"/>
          <w:sz w:val="28"/>
          <w:szCs w:val="28"/>
          <w:lang w:val="kk-KZ"/>
        </w:rPr>
      </w:pPr>
      <w:r w:rsidRPr="00646FEB">
        <w:rPr>
          <w:sz w:val="28"/>
          <w:szCs w:val="28"/>
          <w:lang w:val="kk-KZ"/>
        </w:rPr>
        <w:t>9-қосымша Тізбеге 9-қосымшаға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color w:val="000000" w:themeColor="text1"/>
          <w:sz w:val="28"/>
          <w:szCs w:val="28"/>
          <w:lang w:val="kk-KZ"/>
        </w:rPr>
      </w:pPr>
      <w:r w:rsidRPr="00646FEB">
        <w:rPr>
          <w:sz w:val="28"/>
          <w:szCs w:val="28"/>
          <w:lang w:val="kk-KZ"/>
        </w:rPr>
        <w:t>10-қосымша Тізбеге 10-қосымшаға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color w:val="000000" w:themeColor="text1"/>
          <w:sz w:val="28"/>
          <w:szCs w:val="28"/>
          <w:lang w:val="kk-KZ"/>
        </w:rPr>
      </w:pPr>
      <w:r w:rsidRPr="00646FEB">
        <w:rPr>
          <w:sz w:val="28"/>
          <w:szCs w:val="28"/>
          <w:lang w:val="kk-KZ"/>
        </w:rPr>
        <w:t>11-қосымша Тізбеге 11-қосымшаға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color w:val="000000" w:themeColor="text1"/>
          <w:sz w:val="28"/>
          <w:szCs w:val="28"/>
          <w:lang w:val="kk-KZ"/>
        </w:rPr>
      </w:pPr>
      <w:r w:rsidRPr="00646FEB">
        <w:rPr>
          <w:sz w:val="28"/>
          <w:szCs w:val="28"/>
          <w:lang w:val="kk-KZ"/>
        </w:rPr>
        <w:t>12-қосымша Тізбеге 12-қосымшаға сәйкес редакцияда жазылсын</w:t>
      </w:r>
      <w:r w:rsidRPr="00646FEB">
        <w:rPr>
          <w:bCs/>
          <w:color w:val="000000" w:themeColor="text1"/>
          <w:sz w:val="28"/>
          <w:szCs w:val="28"/>
          <w:lang w:val="kk-KZ"/>
        </w:rPr>
        <w:t>;</w:t>
      </w:r>
    </w:p>
    <w:p w:rsidR="00646FEB" w:rsidRPr="00646FEB" w:rsidRDefault="00646FEB" w:rsidP="00646FEB">
      <w:pPr>
        <w:ind w:firstLine="709"/>
        <w:jc w:val="both"/>
        <w:rPr>
          <w:bCs/>
          <w:sz w:val="28"/>
          <w:szCs w:val="28"/>
          <w:lang w:val="kk-KZ"/>
        </w:rPr>
      </w:pPr>
      <w:r w:rsidRPr="00646FEB">
        <w:rPr>
          <w:sz w:val="28"/>
          <w:szCs w:val="28"/>
          <w:lang w:val="kk-KZ"/>
        </w:rPr>
        <w:t>13-қосымша Тізбеге 13-қосымшаға сәйкес редакцияда жазылсын</w:t>
      </w:r>
      <w:r w:rsidRPr="00646FEB">
        <w:rPr>
          <w:bCs/>
          <w:sz w:val="28"/>
          <w:szCs w:val="28"/>
          <w:lang w:val="kk-KZ"/>
        </w:rPr>
        <w:t>;</w:t>
      </w:r>
    </w:p>
    <w:p w:rsidR="00646FEB" w:rsidRPr="00646FEB" w:rsidRDefault="00646FEB" w:rsidP="00646FEB">
      <w:pPr>
        <w:ind w:firstLine="709"/>
        <w:jc w:val="both"/>
        <w:rPr>
          <w:sz w:val="28"/>
          <w:szCs w:val="28"/>
          <w:lang w:val="kk-KZ"/>
        </w:rPr>
      </w:pPr>
      <w:r w:rsidRPr="00646FEB">
        <w:rPr>
          <w:sz w:val="28"/>
          <w:szCs w:val="28"/>
          <w:lang w:val="kk-KZ"/>
        </w:rPr>
        <w:t>2. «</w:t>
      </w:r>
      <w:r w:rsidRPr="00646FEB">
        <w:rPr>
          <w:color w:val="000000"/>
          <w:sz w:val="28"/>
          <w:szCs w:val="28"/>
          <w:lang w:val="kk-KZ"/>
        </w:rPr>
        <w:t>Коллекторлық агенттік есептілігінің тізбесін, нысандарын, оны ұсыну мерзімдері мен қағидаларын бекіту туралы</w:t>
      </w:r>
      <w:r w:rsidRPr="00646FEB">
        <w:rPr>
          <w:sz w:val="28"/>
          <w:szCs w:val="28"/>
          <w:lang w:val="kk-KZ"/>
        </w:rPr>
        <w:t>» Қазақстан Республикасы Ұлттық Банкі Басқармасының 2017 жылғы 30 маусымдағы</w:t>
      </w:r>
      <w:r w:rsidRPr="00646FEB">
        <w:rPr>
          <w:lang w:val="kk-KZ"/>
        </w:rPr>
        <w:t xml:space="preserve"> </w:t>
      </w:r>
      <w:r w:rsidRPr="00646FEB">
        <w:rPr>
          <w:sz w:val="28"/>
          <w:szCs w:val="28"/>
          <w:lang w:val="kk-KZ"/>
        </w:rPr>
        <w:t>№ 112 қаулысына (Нормативтік құқықтық актілерді мемлекеттік тіркеу тізілімінде № 15481 болып тіркелген) мынадай өзгерістер мен толықтырулар енгізілсін:</w:t>
      </w:r>
    </w:p>
    <w:p w:rsidR="00646FEB" w:rsidRPr="00646FEB" w:rsidRDefault="00646FEB" w:rsidP="00646FEB">
      <w:pPr>
        <w:ind w:firstLine="709"/>
        <w:jc w:val="both"/>
        <w:rPr>
          <w:sz w:val="28"/>
          <w:szCs w:val="28"/>
          <w:lang w:val="kk-KZ"/>
        </w:rPr>
      </w:pPr>
      <w:r w:rsidRPr="00646FEB">
        <w:rPr>
          <w:sz w:val="28"/>
          <w:szCs w:val="28"/>
          <w:lang w:val="kk-KZ"/>
        </w:rPr>
        <w:lastRenderedPageBreak/>
        <w:t>1</w:t>
      </w:r>
      <w:r w:rsidRPr="00646FEB">
        <w:rPr>
          <w:color w:val="000000" w:themeColor="text1"/>
          <w:sz w:val="28"/>
          <w:szCs w:val="28"/>
          <w:lang w:val="kk-KZ"/>
        </w:rPr>
        <w:t>-тармақ мынадай редакцияда жазылсын</w:t>
      </w:r>
      <w:r w:rsidRPr="00646FEB">
        <w:rPr>
          <w:sz w:val="28"/>
          <w:szCs w:val="28"/>
          <w:lang w:val="kk-KZ"/>
        </w:rPr>
        <w:t>:</w:t>
      </w:r>
    </w:p>
    <w:p w:rsidR="00646FEB" w:rsidRPr="00646FEB" w:rsidRDefault="00646FEB" w:rsidP="00646FEB">
      <w:pPr>
        <w:ind w:firstLine="709"/>
        <w:jc w:val="both"/>
        <w:rPr>
          <w:sz w:val="28"/>
          <w:szCs w:val="28"/>
          <w:lang w:val="kk-KZ"/>
        </w:rPr>
      </w:pPr>
      <w:r w:rsidRPr="00646FEB">
        <w:rPr>
          <w:sz w:val="28"/>
          <w:szCs w:val="28"/>
          <w:lang w:val="kk-KZ"/>
        </w:rPr>
        <w:t>«1. Мыналар:</w:t>
      </w:r>
    </w:p>
    <w:p w:rsidR="00646FEB" w:rsidRPr="00646FEB" w:rsidRDefault="00646FEB" w:rsidP="00646FEB">
      <w:pPr>
        <w:ind w:firstLine="709"/>
        <w:jc w:val="both"/>
        <w:rPr>
          <w:sz w:val="28"/>
          <w:szCs w:val="28"/>
          <w:lang w:val="kk-KZ"/>
        </w:rPr>
      </w:pPr>
      <w:r w:rsidRPr="00646FEB">
        <w:rPr>
          <w:sz w:val="28"/>
          <w:szCs w:val="28"/>
          <w:lang w:val="kk-KZ"/>
        </w:rPr>
        <w:t xml:space="preserve">1) осы қаулыға </w:t>
      </w:r>
      <w:bookmarkStart w:id="14" w:name="sub1005892767"/>
      <w:r w:rsidRPr="00646FEB">
        <w:rPr>
          <w:sz w:val="28"/>
          <w:szCs w:val="28"/>
          <w:lang w:val="kk-KZ"/>
        </w:rPr>
        <w:fldChar w:fldCharType="begin"/>
      </w:r>
      <w:r w:rsidRPr="00646FEB">
        <w:rPr>
          <w:sz w:val="28"/>
          <w:szCs w:val="28"/>
          <w:lang w:val="kk-KZ"/>
        </w:rPr>
        <w:instrText xml:space="preserve"> HYPERLINK "jl:37665661.1.1005892767_0" \o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 (2021.22.02. берілген өзгерістер мен толықтыруларымен)" </w:instrText>
      </w:r>
      <w:r w:rsidRPr="00646FEB">
        <w:rPr>
          <w:sz w:val="28"/>
          <w:szCs w:val="28"/>
          <w:lang w:val="kk-KZ"/>
        </w:rPr>
        <w:fldChar w:fldCharType="separate"/>
      </w:r>
      <w:r w:rsidRPr="00646FEB">
        <w:rPr>
          <w:sz w:val="28"/>
          <w:szCs w:val="28"/>
          <w:lang w:val="kk-KZ"/>
        </w:rPr>
        <w:t>1-қосымшаға</w:t>
      </w:r>
      <w:r w:rsidRPr="00646FEB">
        <w:rPr>
          <w:sz w:val="28"/>
          <w:szCs w:val="28"/>
          <w:lang w:val="kk-KZ"/>
        </w:rPr>
        <w:fldChar w:fldCharType="end"/>
      </w:r>
      <w:bookmarkEnd w:id="14"/>
      <w:r w:rsidRPr="00646FEB">
        <w:rPr>
          <w:sz w:val="28"/>
          <w:szCs w:val="28"/>
          <w:lang w:val="kk-KZ"/>
        </w:rPr>
        <w:t xml:space="preserve"> сәйкес коллекторлық агенттік есептілігінің тізбесі;</w:t>
      </w:r>
    </w:p>
    <w:p w:rsidR="00646FEB" w:rsidRPr="00646FEB" w:rsidRDefault="00646FEB" w:rsidP="00646FEB">
      <w:pPr>
        <w:ind w:firstLine="709"/>
        <w:jc w:val="both"/>
        <w:rPr>
          <w:sz w:val="28"/>
          <w:szCs w:val="28"/>
          <w:lang w:val="kk-KZ"/>
        </w:rPr>
      </w:pPr>
      <w:r w:rsidRPr="00646FEB">
        <w:rPr>
          <w:sz w:val="28"/>
          <w:szCs w:val="28"/>
          <w:lang w:val="kk-KZ"/>
        </w:rPr>
        <w:t xml:space="preserve">2) осы қаулыға </w:t>
      </w:r>
      <w:bookmarkStart w:id="15" w:name="sub1005892768"/>
      <w:r w:rsidRPr="00646FEB">
        <w:rPr>
          <w:sz w:val="28"/>
          <w:szCs w:val="28"/>
          <w:lang w:val="kk-KZ"/>
        </w:rPr>
        <w:fldChar w:fldCharType="begin"/>
      </w:r>
      <w:r w:rsidRPr="00646FEB">
        <w:rPr>
          <w:sz w:val="28"/>
          <w:szCs w:val="28"/>
          <w:lang w:val="kk-KZ"/>
        </w:rPr>
        <w:instrText xml:space="preserve"> HYPERLINK "jl:37665661.2.1005892768_0" \o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 (2021.22.02. берілген өзгерістер мен толықтыруларымен)" </w:instrText>
      </w:r>
      <w:r w:rsidRPr="00646FEB">
        <w:rPr>
          <w:sz w:val="28"/>
          <w:szCs w:val="28"/>
          <w:lang w:val="kk-KZ"/>
        </w:rPr>
        <w:fldChar w:fldCharType="separate"/>
      </w:r>
      <w:r w:rsidRPr="00646FEB">
        <w:rPr>
          <w:sz w:val="28"/>
          <w:szCs w:val="28"/>
          <w:lang w:val="kk-KZ"/>
        </w:rPr>
        <w:t>2-қосымшаға</w:t>
      </w:r>
      <w:r w:rsidRPr="00646FEB">
        <w:rPr>
          <w:sz w:val="28"/>
          <w:szCs w:val="28"/>
          <w:lang w:val="kk-KZ"/>
        </w:rPr>
        <w:fldChar w:fldCharType="end"/>
      </w:r>
      <w:bookmarkEnd w:id="15"/>
      <w:r w:rsidRPr="00646FEB">
        <w:rPr>
          <w:sz w:val="28"/>
          <w:szCs w:val="28"/>
          <w:lang w:val="kk-KZ"/>
        </w:rPr>
        <w:t xml:space="preserve"> сәйкес жұмыс істеуге қабылданған берешектің құрылымы туралы есептің нысаны (берешекті сотқа дейін өндіріп алу туралы шарт бойынша);</w:t>
      </w:r>
    </w:p>
    <w:p w:rsidR="00646FEB" w:rsidRPr="00646FEB" w:rsidRDefault="00646FEB" w:rsidP="00646FEB">
      <w:pPr>
        <w:ind w:firstLine="709"/>
        <w:jc w:val="both"/>
        <w:rPr>
          <w:sz w:val="28"/>
          <w:szCs w:val="28"/>
          <w:lang w:val="kk-KZ"/>
        </w:rPr>
      </w:pPr>
      <w:r w:rsidRPr="00646FEB">
        <w:rPr>
          <w:sz w:val="28"/>
          <w:szCs w:val="28"/>
          <w:lang w:val="kk-KZ"/>
        </w:rPr>
        <w:t xml:space="preserve">3) осы қаулыға </w:t>
      </w:r>
      <w:bookmarkStart w:id="16" w:name="sub1005892769"/>
      <w:r w:rsidRPr="00646FEB">
        <w:rPr>
          <w:sz w:val="28"/>
          <w:szCs w:val="28"/>
          <w:lang w:val="kk-KZ"/>
        </w:rPr>
        <w:fldChar w:fldCharType="begin"/>
      </w:r>
      <w:r w:rsidRPr="00646FEB">
        <w:rPr>
          <w:sz w:val="28"/>
          <w:szCs w:val="28"/>
          <w:lang w:val="kk-KZ"/>
        </w:rPr>
        <w:instrText xml:space="preserve"> HYPERLINK "jl:37665661.3.1005892769_0" \o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 (2021.22.02. берілген өзгерістер мен толықтыруларымен)" </w:instrText>
      </w:r>
      <w:r w:rsidRPr="00646FEB">
        <w:rPr>
          <w:sz w:val="28"/>
          <w:szCs w:val="28"/>
          <w:lang w:val="kk-KZ"/>
        </w:rPr>
        <w:fldChar w:fldCharType="separate"/>
      </w:r>
      <w:r w:rsidRPr="00646FEB">
        <w:rPr>
          <w:sz w:val="28"/>
          <w:szCs w:val="28"/>
          <w:lang w:val="kk-KZ"/>
        </w:rPr>
        <w:t>3-қосымшаға</w:t>
      </w:r>
      <w:r w:rsidRPr="00646FEB">
        <w:rPr>
          <w:sz w:val="28"/>
          <w:szCs w:val="28"/>
          <w:lang w:val="kk-KZ"/>
        </w:rPr>
        <w:fldChar w:fldCharType="end"/>
      </w:r>
      <w:bookmarkEnd w:id="16"/>
      <w:r w:rsidRPr="00646FEB">
        <w:rPr>
          <w:sz w:val="28"/>
          <w:szCs w:val="28"/>
          <w:lang w:val="kk-KZ"/>
        </w:rPr>
        <w:t xml:space="preserve"> сәйкес иеленген берешектің құрылымы туралы есептің нысаны;</w:t>
      </w:r>
    </w:p>
    <w:p w:rsidR="00646FEB" w:rsidRPr="00646FEB" w:rsidRDefault="00646FEB" w:rsidP="00646FEB">
      <w:pPr>
        <w:widowControl w:val="0"/>
        <w:ind w:firstLine="709"/>
        <w:jc w:val="both"/>
        <w:rPr>
          <w:sz w:val="28"/>
          <w:szCs w:val="28"/>
          <w:lang w:val="kk-KZ"/>
        </w:rPr>
      </w:pPr>
      <w:r w:rsidRPr="00646FEB">
        <w:rPr>
          <w:sz w:val="28"/>
          <w:szCs w:val="28"/>
          <w:lang w:val="kk-KZ"/>
        </w:rPr>
        <w:t xml:space="preserve">4) осы қаулыға </w:t>
      </w:r>
      <w:bookmarkStart w:id="17" w:name="sub1005892770"/>
      <w:r w:rsidRPr="00646FEB">
        <w:rPr>
          <w:sz w:val="28"/>
          <w:szCs w:val="28"/>
          <w:lang w:val="kk-KZ"/>
        </w:rPr>
        <w:fldChar w:fldCharType="begin"/>
      </w:r>
      <w:r w:rsidRPr="00646FEB">
        <w:rPr>
          <w:sz w:val="28"/>
          <w:szCs w:val="28"/>
          <w:lang w:val="kk-KZ"/>
        </w:rPr>
        <w:instrText xml:space="preserve"> HYPERLINK "jl:37665661.4.1005892770_0" \o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 (2021.22.02. берілген өзгерістер мен толықтыруларымен)" </w:instrText>
      </w:r>
      <w:r w:rsidRPr="00646FEB">
        <w:rPr>
          <w:sz w:val="28"/>
          <w:szCs w:val="28"/>
          <w:lang w:val="kk-KZ"/>
        </w:rPr>
        <w:fldChar w:fldCharType="separate"/>
      </w:r>
      <w:r w:rsidRPr="00646FEB">
        <w:rPr>
          <w:sz w:val="28"/>
          <w:szCs w:val="28"/>
          <w:lang w:val="kk-KZ"/>
        </w:rPr>
        <w:t>4-қосымшаға</w:t>
      </w:r>
      <w:r w:rsidRPr="00646FEB">
        <w:rPr>
          <w:sz w:val="28"/>
          <w:szCs w:val="28"/>
          <w:lang w:val="kk-KZ"/>
        </w:rPr>
        <w:fldChar w:fldCharType="end"/>
      </w:r>
      <w:bookmarkEnd w:id="17"/>
      <w:r w:rsidRPr="00646FEB">
        <w:rPr>
          <w:sz w:val="28"/>
          <w:szCs w:val="28"/>
          <w:lang w:val="kk-KZ"/>
        </w:rPr>
        <w:t xml:space="preserve"> сәйкес тартылған ақшаның негізгі көздері туралы есептің нысаны;</w:t>
      </w:r>
    </w:p>
    <w:p w:rsidR="00646FEB" w:rsidRPr="00646FEB" w:rsidRDefault="00646FEB" w:rsidP="00646FEB">
      <w:pPr>
        <w:widowControl w:val="0"/>
        <w:ind w:firstLine="709"/>
        <w:jc w:val="both"/>
        <w:rPr>
          <w:sz w:val="28"/>
          <w:szCs w:val="28"/>
          <w:lang w:val="kk-KZ"/>
        </w:rPr>
      </w:pPr>
      <w:r w:rsidRPr="00646FEB">
        <w:rPr>
          <w:sz w:val="28"/>
          <w:szCs w:val="28"/>
          <w:lang w:val="kk-KZ"/>
        </w:rPr>
        <w:t xml:space="preserve">5) осы қаулыға </w:t>
      </w:r>
      <w:bookmarkStart w:id="18" w:name="sub1005892772"/>
      <w:r w:rsidRPr="00646FEB">
        <w:rPr>
          <w:sz w:val="28"/>
          <w:szCs w:val="28"/>
          <w:lang w:val="kk-KZ"/>
        </w:rPr>
        <w:fldChar w:fldCharType="begin"/>
      </w:r>
      <w:r w:rsidRPr="00646FEB">
        <w:rPr>
          <w:sz w:val="28"/>
          <w:szCs w:val="28"/>
          <w:lang w:val="kk-KZ"/>
        </w:rPr>
        <w:instrText xml:space="preserve"> HYPERLINK "jl:37665661.5%20" </w:instrText>
      </w:r>
      <w:r w:rsidRPr="00646FEB">
        <w:rPr>
          <w:sz w:val="28"/>
          <w:szCs w:val="28"/>
          <w:lang w:val="kk-KZ"/>
        </w:rPr>
        <w:fldChar w:fldCharType="separate"/>
      </w:r>
      <w:r w:rsidRPr="00646FEB">
        <w:rPr>
          <w:sz w:val="28"/>
          <w:szCs w:val="28"/>
          <w:lang w:val="kk-KZ"/>
        </w:rPr>
        <w:t>5-қосымшаға</w:t>
      </w:r>
      <w:r w:rsidRPr="00646FEB">
        <w:rPr>
          <w:sz w:val="28"/>
          <w:szCs w:val="28"/>
          <w:lang w:val="kk-KZ"/>
        </w:rPr>
        <w:fldChar w:fldCharType="end"/>
      </w:r>
      <w:bookmarkEnd w:id="18"/>
      <w:r w:rsidRPr="00646FEB">
        <w:rPr>
          <w:sz w:val="28"/>
          <w:szCs w:val="28"/>
          <w:lang w:val="kk-KZ"/>
        </w:rPr>
        <w:t xml:space="preserve"> сәйкес қабылданған қарыздар, оның ішінде негізгі борыш және (немесе) есептелген сыйақы бойынша мерзімі өткен берешегі бар қарыздар туралы есептің нысаны;</w:t>
      </w:r>
    </w:p>
    <w:p w:rsidR="00646FEB" w:rsidRPr="00646FEB" w:rsidRDefault="00646FEB" w:rsidP="00646FEB">
      <w:pPr>
        <w:ind w:firstLine="709"/>
        <w:jc w:val="both"/>
        <w:rPr>
          <w:sz w:val="28"/>
          <w:szCs w:val="28"/>
          <w:lang w:val="kk-KZ"/>
        </w:rPr>
      </w:pPr>
      <w:r w:rsidRPr="00646FEB">
        <w:rPr>
          <w:sz w:val="28"/>
          <w:szCs w:val="28"/>
          <w:lang w:val="kk-KZ"/>
        </w:rPr>
        <w:t xml:space="preserve">6) осы қаулыға </w:t>
      </w:r>
      <w:hyperlink r:id="rId7" w:history="1">
        <w:r w:rsidRPr="00646FEB">
          <w:rPr>
            <w:sz w:val="28"/>
            <w:szCs w:val="28"/>
            <w:lang w:val="kk-KZ"/>
          </w:rPr>
          <w:t>6-қосымшаға</w:t>
        </w:r>
      </w:hyperlink>
      <w:r w:rsidRPr="00646FEB">
        <w:rPr>
          <w:sz w:val="28"/>
          <w:szCs w:val="28"/>
          <w:lang w:val="kk-KZ"/>
        </w:rPr>
        <w:t xml:space="preserve"> сәйкес жарғылық капитал туралы есептің нысаны;</w:t>
      </w:r>
    </w:p>
    <w:p w:rsidR="00646FEB" w:rsidRPr="00646FEB" w:rsidRDefault="00646FEB" w:rsidP="00646FEB">
      <w:pPr>
        <w:ind w:firstLine="709"/>
        <w:jc w:val="both"/>
        <w:rPr>
          <w:sz w:val="28"/>
          <w:szCs w:val="28"/>
          <w:lang w:val="kk-KZ"/>
        </w:rPr>
      </w:pPr>
      <w:r w:rsidRPr="00646FEB">
        <w:rPr>
          <w:sz w:val="28"/>
          <w:szCs w:val="28"/>
          <w:lang w:val="kk-KZ"/>
        </w:rPr>
        <w:t xml:space="preserve">7) осы қаулыға </w:t>
      </w:r>
      <w:bookmarkStart w:id="19" w:name="sub1008116408"/>
      <w:r w:rsidRPr="00646FEB">
        <w:rPr>
          <w:sz w:val="28"/>
          <w:szCs w:val="28"/>
          <w:lang w:val="kk-KZ"/>
        </w:rPr>
        <w:fldChar w:fldCharType="begin"/>
      </w:r>
      <w:r w:rsidRPr="00646FEB">
        <w:rPr>
          <w:sz w:val="28"/>
          <w:szCs w:val="28"/>
          <w:lang w:val="kk-KZ"/>
        </w:rPr>
        <w:instrText xml:space="preserve"> HYPERLINK "jl:33481223.7.1008116408_0" \o "\«Қазақстан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22 Қаулысы" </w:instrText>
      </w:r>
      <w:r w:rsidRPr="00646FEB">
        <w:rPr>
          <w:sz w:val="28"/>
          <w:szCs w:val="28"/>
          <w:lang w:val="kk-KZ"/>
        </w:rPr>
        <w:fldChar w:fldCharType="separate"/>
      </w:r>
      <w:r w:rsidRPr="00646FEB">
        <w:rPr>
          <w:sz w:val="28"/>
          <w:szCs w:val="28"/>
          <w:lang w:val="kk-KZ"/>
        </w:rPr>
        <w:t>7-қосымшаға</w:t>
      </w:r>
      <w:r w:rsidRPr="00646FEB">
        <w:rPr>
          <w:sz w:val="28"/>
          <w:szCs w:val="28"/>
          <w:lang w:val="kk-KZ"/>
        </w:rPr>
        <w:fldChar w:fldCharType="end"/>
      </w:r>
      <w:bookmarkEnd w:id="19"/>
      <w:r w:rsidRPr="00646FEB">
        <w:rPr>
          <w:sz w:val="28"/>
          <w:szCs w:val="28"/>
          <w:lang w:val="kk-KZ"/>
        </w:rPr>
        <w:t xml:space="preserve"> сәйкес Коллекторлық агенттіктің есептілікті табыс ету қағидалары бекітілсін.»;</w:t>
      </w:r>
    </w:p>
    <w:p w:rsidR="00646FEB" w:rsidRPr="00646FEB" w:rsidRDefault="00646FEB" w:rsidP="00646FEB">
      <w:pPr>
        <w:ind w:firstLine="709"/>
        <w:jc w:val="both"/>
        <w:rPr>
          <w:sz w:val="28"/>
          <w:szCs w:val="28"/>
          <w:lang w:val="kk-KZ"/>
        </w:rPr>
      </w:pPr>
      <w:r w:rsidRPr="00646FEB">
        <w:rPr>
          <w:color w:val="000000" w:themeColor="text1"/>
          <w:sz w:val="28"/>
          <w:szCs w:val="28"/>
          <w:lang w:val="kk-KZ"/>
        </w:rPr>
        <w:t>1-қосымша Тізбеге 14-қосымшаға сәйкес редакцияда жазылсын</w:t>
      </w:r>
      <w:r w:rsidRPr="00646FEB">
        <w:rPr>
          <w:bCs/>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2-қосымша Тізбеге 15-қосымшаға сәйкес редакцияда жазылсын</w:t>
      </w:r>
      <w:r w:rsidRPr="00646FEB">
        <w:rPr>
          <w:bCs/>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3-қосымша Тізбеге 16-қосымшаға сәйкес редакцияда жазылсын</w:t>
      </w:r>
      <w:r w:rsidRPr="00646FEB">
        <w:rPr>
          <w:bCs/>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4-қосымша Тізбеге 17-қосымшаға сәйкес редакцияда жазылсын</w:t>
      </w:r>
      <w:r w:rsidRPr="00646FEB">
        <w:rPr>
          <w:bCs/>
          <w:sz w:val="28"/>
          <w:szCs w:val="28"/>
          <w:lang w:val="kk-KZ"/>
        </w:rPr>
        <w:t>;</w:t>
      </w:r>
    </w:p>
    <w:p w:rsidR="00646FEB" w:rsidRPr="00646FEB" w:rsidRDefault="00646FEB" w:rsidP="00646FEB">
      <w:pPr>
        <w:widowControl w:val="0"/>
        <w:ind w:firstLine="709"/>
        <w:jc w:val="both"/>
        <w:rPr>
          <w:sz w:val="28"/>
          <w:szCs w:val="28"/>
          <w:lang w:val="kk-KZ"/>
        </w:rPr>
      </w:pPr>
      <w:r w:rsidRPr="00646FEB">
        <w:rPr>
          <w:color w:val="000000" w:themeColor="text1"/>
          <w:sz w:val="28"/>
          <w:szCs w:val="28"/>
          <w:lang w:val="kk-KZ"/>
        </w:rPr>
        <w:t>5-қосымша Тізбеге 18-қосымшаға сәйкес редакцияда жазылсын</w:t>
      </w:r>
      <w:r w:rsidRPr="00646FEB">
        <w:rPr>
          <w:bCs/>
          <w:sz w:val="28"/>
          <w:szCs w:val="28"/>
          <w:lang w:val="kk-KZ"/>
        </w:rPr>
        <w:t>;</w:t>
      </w:r>
    </w:p>
    <w:p w:rsidR="00646FEB" w:rsidRPr="00646FEB" w:rsidRDefault="00646FEB" w:rsidP="00646FEB">
      <w:pPr>
        <w:widowControl w:val="0"/>
        <w:ind w:firstLine="709"/>
        <w:jc w:val="both"/>
        <w:rPr>
          <w:sz w:val="28"/>
          <w:szCs w:val="28"/>
          <w:lang w:val="kk-KZ"/>
        </w:rPr>
      </w:pPr>
      <w:r w:rsidRPr="00646FEB">
        <w:rPr>
          <w:color w:val="000000" w:themeColor="text1"/>
          <w:sz w:val="28"/>
          <w:szCs w:val="28"/>
          <w:lang w:val="kk-KZ"/>
        </w:rPr>
        <w:t>6-қосымша Тізбеге 19-қосымшаға сәйкес редакцияда жазылсын</w:t>
      </w:r>
      <w:r w:rsidRPr="00646FEB">
        <w:rPr>
          <w:bCs/>
          <w:sz w:val="28"/>
          <w:szCs w:val="28"/>
          <w:lang w:val="kk-KZ"/>
        </w:rPr>
        <w:t>;</w:t>
      </w:r>
    </w:p>
    <w:p w:rsidR="00646FEB" w:rsidRPr="00646FEB" w:rsidRDefault="00646FEB" w:rsidP="00646FEB">
      <w:pPr>
        <w:widowControl w:val="0"/>
        <w:ind w:firstLine="709"/>
        <w:jc w:val="both"/>
        <w:rPr>
          <w:sz w:val="28"/>
          <w:szCs w:val="28"/>
          <w:lang w:val="kk-KZ"/>
        </w:rPr>
      </w:pPr>
      <w:r w:rsidRPr="00646FEB">
        <w:rPr>
          <w:color w:val="000000" w:themeColor="text1"/>
          <w:sz w:val="28"/>
          <w:szCs w:val="28"/>
          <w:lang w:val="kk-KZ"/>
        </w:rPr>
        <w:t>7-қосымша Тізбеге 20-қосымшаға сәйкес редакцияда жазылсын</w:t>
      </w:r>
      <w:r w:rsidRPr="00646FEB">
        <w:rPr>
          <w:bCs/>
          <w:sz w:val="28"/>
          <w:szCs w:val="28"/>
          <w:lang w:val="kk-KZ"/>
        </w:rPr>
        <w:t>.</w:t>
      </w:r>
    </w:p>
    <w:p w:rsidR="00646FEB" w:rsidRPr="00646FEB" w:rsidRDefault="00646FEB" w:rsidP="00646FEB">
      <w:pPr>
        <w:ind w:firstLine="709"/>
        <w:jc w:val="both"/>
        <w:rPr>
          <w:sz w:val="28"/>
          <w:szCs w:val="28"/>
          <w:lang w:val="kk-KZ"/>
        </w:rPr>
      </w:pPr>
      <w:r w:rsidRPr="00646FEB">
        <w:rPr>
          <w:sz w:val="28"/>
          <w:szCs w:val="28"/>
          <w:lang w:val="kk-KZ"/>
        </w:rPr>
        <w:t>3. «</w:t>
      </w:r>
      <w:r w:rsidRPr="00646FEB">
        <w:rPr>
          <w:color w:val="000000"/>
          <w:sz w:val="28"/>
          <w:szCs w:val="28"/>
          <w:lang w:val="kk-KZ"/>
        </w:rPr>
        <w:t>Банк конгломераттарының пруденциялық нормативтерді орындауы туралы есептіліктің тiзбесiн, нысандарын, ұсыну мерзiмдерiн және оны ұсыну қағидаларын белгілеу туралы</w:t>
      </w:r>
      <w:r w:rsidRPr="00646FEB">
        <w:rPr>
          <w:sz w:val="28"/>
          <w:szCs w:val="28"/>
          <w:lang w:val="kk-KZ"/>
        </w:rPr>
        <w:t xml:space="preserve">» Қазақстан Республикасы Ұлттық Банкі Басқармасының </w:t>
      </w:r>
      <w:r w:rsidRPr="00646FEB">
        <w:rPr>
          <w:color w:val="000000" w:themeColor="text1"/>
          <w:sz w:val="28"/>
          <w:szCs w:val="28"/>
          <w:lang w:val="kk-KZ"/>
        </w:rPr>
        <w:t>2019 жылғы 27 желтоқсандағы</w:t>
      </w:r>
      <w:r w:rsidRPr="00646FEB">
        <w:rPr>
          <w:sz w:val="28"/>
          <w:szCs w:val="28"/>
          <w:lang w:val="kk-KZ"/>
        </w:rPr>
        <w:t xml:space="preserve"> № 258 қаулысына (Нормативтік құқықтық актілерді мемлекеттік тіркеу тізілімінде № 19834 болып тіркелген) мынадай өзгеріс енгізілсін:</w:t>
      </w:r>
    </w:p>
    <w:p w:rsidR="00646FEB" w:rsidRPr="00646FEB" w:rsidRDefault="00646FEB" w:rsidP="00646FEB">
      <w:pPr>
        <w:ind w:firstLine="709"/>
        <w:jc w:val="both"/>
        <w:rPr>
          <w:bCs/>
          <w:sz w:val="28"/>
          <w:szCs w:val="28"/>
          <w:lang w:val="kk-KZ"/>
        </w:rPr>
      </w:pPr>
      <w:r w:rsidRPr="00646FEB">
        <w:rPr>
          <w:color w:val="000000" w:themeColor="text1"/>
          <w:sz w:val="28"/>
          <w:szCs w:val="28"/>
          <w:lang w:val="kk-KZ"/>
        </w:rPr>
        <w:t>2-қосымша Тізбеге 21-қосымшаға сәйкес редакцияда жазылсын</w:t>
      </w:r>
      <w:r w:rsidRPr="00646FEB">
        <w:rPr>
          <w:bCs/>
          <w:sz w:val="28"/>
          <w:szCs w:val="28"/>
          <w:lang w:val="kk-KZ"/>
        </w:rPr>
        <w:t>;</w:t>
      </w:r>
    </w:p>
    <w:p w:rsidR="00646FEB" w:rsidRPr="00646FEB" w:rsidRDefault="00646FEB" w:rsidP="00646FEB">
      <w:pPr>
        <w:ind w:firstLine="709"/>
        <w:jc w:val="both"/>
        <w:rPr>
          <w:bCs/>
          <w:sz w:val="28"/>
          <w:szCs w:val="28"/>
          <w:lang w:val="kk-KZ"/>
        </w:rPr>
      </w:pPr>
      <w:r w:rsidRPr="00646FEB">
        <w:rPr>
          <w:color w:val="000000" w:themeColor="text1"/>
          <w:sz w:val="28"/>
          <w:szCs w:val="28"/>
          <w:lang w:val="kk-KZ"/>
        </w:rPr>
        <w:t>3-қосымша Тізбеге 22-қосымшаға сәйкес редакцияда жазылсын</w:t>
      </w:r>
      <w:r w:rsidRPr="00646FEB">
        <w:rPr>
          <w:bCs/>
          <w:sz w:val="28"/>
          <w:szCs w:val="28"/>
          <w:lang w:val="kk-KZ"/>
        </w:rPr>
        <w:t>;</w:t>
      </w:r>
    </w:p>
    <w:p w:rsidR="00646FEB" w:rsidRPr="00646FEB" w:rsidRDefault="00646FEB" w:rsidP="00646FEB">
      <w:pPr>
        <w:ind w:firstLine="709"/>
        <w:jc w:val="both"/>
        <w:rPr>
          <w:bCs/>
          <w:sz w:val="28"/>
          <w:szCs w:val="28"/>
          <w:lang w:val="kk-KZ"/>
        </w:rPr>
      </w:pPr>
      <w:r w:rsidRPr="00646FEB">
        <w:rPr>
          <w:color w:val="000000" w:themeColor="text1"/>
          <w:sz w:val="28"/>
          <w:szCs w:val="28"/>
          <w:lang w:val="kk-KZ"/>
        </w:rPr>
        <w:t>4-қосымша Тізбеге 23-қосымшаға сәйкес редакцияда жазылсын</w:t>
      </w:r>
      <w:r w:rsidRPr="00646FEB">
        <w:rPr>
          <w:bCs/>
          <w:sz w:val="28"/>
          <w:szCs w:val="28"/>
          <w:lang w:val="kk-KZ"/>
        </w:rPr>
        <w:t>;</w:t>
      </w:r>
    </w:p>
    <w:p w:rsidR="00646FEB" w:rsidRPr="00646FEB" w:rsidRDefault="00646FEB" w:rsidP="00646FEB">
      <w:pPr>
        <w:ind w:firstLine="709"/>
        <w:jc w:val="both"/>
        <w:rPr>
          <w:bCs/>
          <w:sz w:val="28"/>
          <w:szCs w:val="28"/>
          <w:lang w:val="kk-KZ"/>
        </w:rPr>
      </w:pPr>
      <w:r w:rsidRPr="00646FEB">
        <w:rPr>
          <w:color w:val="000000" w:themeColor="text1"/>
          <w:sz w:val="28"/>
          <w:szCs w:val="28"/>
          <w:lang w:val="kk-KZ"/>
        </w:rPr>
        <w:t>5-қосымша Тізбеге 24-қосымшаға сәйкес редакцияда жазылсын</w:t>
      </w:r>
      <w:r w:rsidRPr="00646FEB">
        <w:rPr>
          <w:bCs/>
          <w:sz w:val="28"/>
          <w:szCs w:val="28"/>
          <w:lang w:val="kk-KZ"/>
        </w:rPr>
        <w:t>;</w:t>
      </w:r>
    </w:p>
    <w:p w:rsidR="00646FEB" w:rsidRPr="00646FEB" w:rsidRDefault="00646FEB" w:rsidP="00646FEB">
      <w:pPr>
        <w:ind w:firstLine="709"/>
        <w:jc w:val="both"/>
        <w:rPr>
          <w:bCs/>
          <w:sz w:val="28"/>
          <w:szCs w:val="28"/>
          <w:lang w:val="kk-KZ"/>
        </w:rPr>
      </w:pPr>
      <w:r w:rsidRPr="00646FEB">
        <w:rPr>
          <w:color w:val="000000" w:themeColor="text1"/>
          <w:sz w:val="28"/>
          <w:szCs w:val="28"/>
          <w:lang w:val="kk-KZ"/>
        </w:rPr>
        <w:t>6-қосымша Тізбеге 25-қосымшаға сәйкес редакцияда жазылсын</w:t>
      </w:r>
      <w:r w:rsidRPr="00646FEB">
        <w:rPr>
          <w:bCs/>
          <w:sz w:val="28"/>
          <w:szCs w:val="28"/>
          <w:lang w:val="kk-KZ"/>
        </w:rPr>
        <w:t>;</w:t>
      </w:r>
    </w:p>
    <w:p w:rsidR="00646FEB" w:rsidRPr="00646FEB" w:rsidRDefault="00646FEB" w:rsidP="00646FEB">
      <w:pPr>
        <w:ind w:firstLine="709"/>
        <w:jc w:val="both"/>
        <w:rPr>
          <w:bCs/>
          <w:sz w:val="28"/>
          <w:szCs w:val="28"/>
          <w:lang w:val="kk-KZ"/>
        </w:rPr>
      </w:pPr>
      <w:r w:rsidRPr="00646FEB">
        <w:rPr>
          <w:color w:val="000000" w:themeColor="text1"/>
          <w:sz w:val="28"/>
          <w:szCs w:val="28"/>
          <w:lang w:val="kk-KZ"/>
        </w:rPr>
        <w:t>7-қосымша Тізбеге 26-қосымшаға сәйкес редакцияда жазылсын</w:t>
      </w:r>
      <w:r w:rsidRPr="00646FEB">
        <w:rPr>
          <w:bCs/>
          <w:sz w:val="28"/>
          <w:szCs w:val="28"/>
          <w:lang w:val="kk-KZ"/>
        </w:rPr>
        <w:t>;</w:t>
      </w:r>
    </w:p>
    <w:p w:rsidR="00646FEB" w:rsidRPr="00646FEB" w:rsidRDefault="00646FEB" w:rsidP="00646FEB">
      <w:pPr>
        <w:ind w:firstLine="709"/>
        <w:jc w:val="both"/>
        <w:rPr>
          <w:bCs/>
          <w:sz w:val="28"/>
          <w:szCs w:val="28"/>
          <w:lang w:val="kk-KZ"/>
        </w:rPr>
      </w:pPr>
      <w:r w:rsidRPr="00646FEB">
        <w:rPr>
          <w:color w:val="000000" w:themeColor="text1"/>
          <w:sz w:val="28"/>
          <w:szCs w:val="28"/>
          <w:lang w:val="kk-KZ"/>
        </w:rPr>
        <w:t>8-қосымша Тізбеге 27-қосымшаға сәйкес редакцияда жазылсын</w:t>
      </w:r>
      <w:r w:rsidRPr="00646FEB">
        <w:rPr>
          <w:bCs/>
          <w:sz w:val="28"/>
          <w:szCs w:val="28"/>
          <w:lang w:val="kk-KZ"/>
        </w:rPr>
        <w:t>.</w:t>
      </w:r>
    </w:p>
    <w:p w:rsidR="00646FEB" w:rsidRPr="00646FEB" w:rsidRDefault="00646FEB" w:rsidP="00646FEB">
      <w:pPr>
        <w:ind w:firstLine="709"/>
        <w:jc w:val="both"/>
        <w:rPr>
          <w:sz w:val="28"/>
          <w:szCs w:val="28"/>
          <w:lang w:val="kk-KZ"/>
        </w:rPr>
      </w:pPr>
      <w:r w:rsidRPr="00646FEB">
        <w:rPr>
          <w:sz w:val="28"/>
          <w:szCs w:val="28"/>
          <w:lang w:val="kk-KZ"/>
        </w:rPr>
        <w:br w:type="page"/>
      </w:r>
    </w:p>
    <w:p w:rsidR="00646FEB" w:rsidRPr="00646FEB" w:rsidRDefault="00646FEB" w:rsidP="00646FEB">
      <w:pPr>
        <w:jc w:val="right"/>
        <w:rPr>
          <w:sz w:val="28"/>
          <w:szCs w:val="28"/>
          <w:lang w:val="kk-KZ"/>
        </w:rPr>
      </w:pPr>
      <w:bookmarkStart w:id="20" w:name="sub1005604828"/>
      <w:r w:rsidRPr="00646FEB">
        <w:rPr>
          <w:sz w:val="28"/>
          <w:szCs w:val="28"/>
          <w:lang w:val="kk-KZ"/>
        </w:rPr>
        <w:lastRenderedPageBreak/>
        <w:t>Тізбеге</w:t>
      </w:r>
    </w:p>
    <w:p w:rsidR="00646FEB" w:rsidRPr="00646FEB" w:rsidRDefault="00646FEB" w:rsidP="00646FEB">
      <w:pPr>
        <w:jc w:val="right"/>
        <w:rPr>
          <w:color w:val="000000" w:themeColor="text1"/>
          <w:sz w:val="28"/>
          <w:szCs w:val="28"/>
          <w:lang w:val="kk-KZ"/>
        </w:rPr>
      </w:pPr>
      <w:r w:rsidRPr="00646FEB">
        <w:rPr>
          <w:sz w:val="28"/>
          <w:szCs w:val="28"/>
          <w:lang w:val="kk-KZ"/>
        </w:rPr>
        <w:t>1-қосымша</w:t>
      </w:r>
      <w:r w:rsidRPr="00646FEB">
        <w:rPr>
          <w:color w:val="000000" w:themeColor="text1"/>
          <w:sz w:val="28"/>
          <w:szCs w:val="28"/>
          <w:lang w:val="kk-KZ"/>
        </w:rPr>
        <w:t xml:space="preserve"> </w:t>
      </w:r>
    </w:p>
    <w:p w:rsidR="00646FEB" w:rsidRPr="00646FEB" w:rsidRDefault="00646FEB" w:rsidP="00646FEB">
      <w:pPr>
        <w:jc w:val="right"/>
        <w:rPr>
          <w:color w:val="000000" w:themeColor="text1"/>
          <w:sz w:val="28"/>
          <w:szCs w:val="28"/>
          <w:lang w:val="kk-KZ"/>
        </w:rPr>
      </w:pPr>
    </w:p>
    <w:p w:rsidR="00646FEB" w:rsidRPr="00646FEB" w:rsidRDefault="00646FEB" w:rsidP="00646FEB">
      <w:pPr>
        <w:jc w:val="right"/>
        <w:rPr>
          <w:color w:val="000000" w:themeColor="text1"/>
          <w:sz w:val="28"/>
          <w:szCs w:val="28"/>
          <w:lang w:val="kk-KZ"/>
        </w:rPr>
      </w:pPr>
    </w:p>
    <w:p w:rsidR="00646FEB" w:rsidRPr="00646FEB" w:rsidRDefault="00646FEB" w:rsidP="00646FEB">
      <w:pPr>
        <w:jc w:val="right"/>
        <w:rPr>
          <w:sz w:val="28"/>
          <w:szCs w:val="28"/>
          <w:lang w:val="kk-KZ"/>
        </w:rPr>
      </w:pPr>
      <w:r w:rsidRPr="00646FEB">
        <w:rPr>
          <w:sz w:val="28"/>
          <w:szCs w:val="28"/>
          <w:lang w:val="kk-KZ"/>
        </w:rPr>
        <w:t>Қазақстан Республикасы</w:t>
      </w:r>
    </w:p>
    <w:p w:rsidR="00646FEB" w:rsidRPr="00646FEB" w:rsidRDefault="00646FEB" w:rsidP="00646FEB">
      <w:pPr>
        <w:jc w:val="right"/>
        <w:rPr>
          <w:sz w:val="28"/>
          <w:szCs w:val="28"/>
          <w:lang w:val="kk-KZ"/>
        </w:rPr>
      </w:pPr>
      <w:r w:rsidRPr="00646FEB">
        <w:rPr>
          <w:sz w:val="28"/>
          <w:szCs w:val="28"/>
          <w:lang w:val="kk-KZ"/>
        </w:rPr>
        <w:t>Ұлттық Банкі Басқармасының</w:t>
      </w:r>
    </w:p>
    <w:p w:rsidR="00646FEB" w:rsidRPr="00646FEB" w:rsidRDefault="00646FEB" w:rsidP="00646FEB">
      <w:pPr>
        <w:jc w:val="right"/>
        <w:rPr>
          <w:sz w:val="28"/>
          <w:szCs w:val="28"/>
          <w:lang w:val="kk-KZ"/>
        </w:rPr>
      </w:pPr>
      <w:r w:rsidRPr="00646FEB">
        <w:rPr>
          <w:sz w:val="28"/>
          <w:szCs w:val="28"/>
          <w:lang w:val="kk-KZ"/>
        </w:rPr>
        <w:t>2016 жылғы 26 желтоқсандағы</w:t>
      </w:r>
    </w:p>
    <w:p w:rsidR="00646FEB" w:rsidRPr="00646FEB" w:rsidRDefault="00646FEB" w:rsidP="00646FEB">
      <w:pPr>
        <w:jc w:val="right"/>
        <w:rPr>
          <w:sz w:val="28"/>
          <w:szCs w:val="28"/>
          <w:lang w:val="kk-KZ"/>
        </w:rPr>
      </w:pPr>
      <w:r w:rsidRPr="00646FEB">
        <w:rPr>
          <w:sz w:val="28"/>
          <w:szCs w:val="28"/>
          <w:lang w:val="kk-KZ"/>
        </w:rPr>
        <w:t xml:space="preserve">№ 315 </w:t>
      </w:r>
      <w:bookmarkStart w:id="21" w:name="sub1005604966"/>
      <w:r w:rsidRPr="00646FEB">
        <w:rPr>
          <w:sz w:val="28"/>
          <w:szCs w:val="28"/>
          <w:lang w:val="kk-KZ"/>
        </w:rPr>
        <w:fldChar w:fldCharType="begin"/>
      </w:r>
      <w:r w:rsidRPr="00646FEB">
        <w:rPr>
          <w:sz w:val="28"/>
          <w:szCs w:val="28"/>
          <w:lang w:val="kk-KZ"/>
        </w:rPr>
        <w:instrText xml:space="preserve"> HYPERLINK "jl:39649800.0.1005604966_0" \o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 (2020.19.03. берілген өзгерістермен)" </w:instrText>
      </w:r>
      <w:r w:rsidRPr="00646FEB">
        <w:rPr>
          <w:sz w:val="28"/>
          <w:szCs w:val="28"/>
          <w:lang w:val="kk-KZ"/>
        </w:rPr>
        <w:fldChar w:fldCharType="separate"/>
      </w:r>
      <w:r w:rsidRPr="00646FEB">
        <w:rPr>
          <w:sz w:val="28"/>
          <w:szCs w:val="28"/>
          <w:lang w:val="kk-KZ"/>
        </w:rPr>
        <w:t>қаулысына</w:t>
      </w:r>
      <w:r w:rsidRPr="00646FEB">
        <w:rPr>
          <w:sz w:val="28"/>
          <w:szCs w:val="28"/>
          <w:lang w:val="kk-KZ"/>
        </w:rPr>
        <w:fldChar w:fldCharType="end"/>
      </w:r>
      <w:bookmarkEnd w:id="21"/>
    </w:p>
    <w:p w:rsidR="00646FEB" w:rsidRPr="00646FEB" w:rsidRDefault="00646FEB" w:rsidP="00646FEB">
      <w:pPr>
        <w:jc w:val="right"/>
        <w:rPr>
          <w:sz w:val="28"/>
          <w:szCs w:val="28"/>
          <w:lang w:val="kk-KZ"/>
        </w:rPr>
      </w:pPr>
      <w:r w:rsidRPr="00646FEB">
        <w:rPr>
          <w:sz w:val="28"/>
          <w:szCs w:val="28"/>
          <w:lang w:val="kk-KZ"/>
        </w:rPr>
        <w:t>1-қосымша</w:t>
      </w:r>
    </w:p>
    <w:p w:rsidR="00646FEB" w:rsidRPr="00646FEB" w:rsidRDefault="00646FEB" w:rsidP="00646FEB">
      <w:pPr>
        <w:jc w:val="right"/>
        <w:rPr>
          <w:sz w:val="28"/>
          <w:szCs w:val="28"/>
          <w:lang w:val="kk-KZ"/>
        </w:rPr>
      </w:pPr>
    </w:p>
    <w:p w:rsidR="00646FEB" w:rsidRPr="00646FEB" w:rsidRDefault="00646FEB" w:rsidP="00646FEB">
      <w:pPr>
        <w:ind w:firstLine="400"/>
        <w:jc w:val="both"/>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ind w:firstLine="400"/>
        <w:jc w:val="both"/>
        <w:rPr>
          <w:color w:val="000000" w:themeColor="text1"/>
          <w:sz w:val="28"/>
          <w:szCs w:val="28"/>
          <w:lang w:val="kk-KZ"/>
        </w:rPr>
      </w:pPr>
      <w:r w:rsidRPr="00646FEB">
        <w:rPr>
          <w:color w:val="000000" w:themeColor="text1"/>
          <w:sz w:val="28"/>
          <w:szCs w:val="28"/>
          <w:lang w:val="kk-KZ"/>
        </w:rPr>
        <w:t> </w:t>
      </w:r>
    </w:p>
    <w:p w:rsidR="00646FEB" w:rsidRPr="00646FEB" w:rsidRDefault="00646FEB" w:rsidP="00642A30">
      <w:pPr>
        <w:ind w:firstLine="709"/>
        <w:jc w:val="center"/>
        <w:textAlignment w:val="baseline"/>
        <w:rPr>
          <w:sz w:val="28"/>
          <w:szCs w:val="28"/>
          <w:lang w:val="kk-KZ"/>
        </w:rPr>
      </w:pPr>
      <w:r w:rsidRPr="00646FEB">
        <w:rPr>
          <w:sz w:val="28"/>
          <w:szCs w:val="28"/>
          <w:lang w:val="kk-KZ"/>
        </w:rPr>
        <w:t>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p>
    <w:p w:rsidR="00646FEB" w:rsidRPr="00646FEB" w:rsidRDefault="00646FEB" w:rsidP="00642A30">
      <w:pPr>
        <w:ind w:firstLine="709"/>
        <w:jc w:val="center"/>
        <w:textAlignment w:val="baseline"/>
        <w:rPr>
          <w:color w:val="000000" w:themeColor="text1"/>
          <w:sz w:val="28"/>
          <w:szCs w:val="28"/>
          <w:lang w:val="kk-KZ"/>
        </w:rPr>
      </w:pPr>
      <w:r w:rsidRPr="00646FEB">
        <w:rPr>
          <w:color w:val="000000" w:themeColor="text1"/>
          <w:sz w:val="28"/>
          <w:szCs w:val="28"/>
          <w:lang w:val="kk-KZ"/>
        </w:rPr>
        <w:t> </w:t>
      </w:r>
    </w:p>
    <w:p w:rsidR="00646FEB" w:rsidRPr="00646FEB" w:rsidRDefault="00646FEB" w:rsidP="00642A30">
      <w:pPr>
        <w:ind w:firstLine="709"/>
        <w:jc w:val="center"/>
        <w:textAlignment w:val="baseline"/>
        <w:rPr>
          <w:color w:val="000000" w:themeColor="text1"/>
          <w:sz w:val="28"/>
          <w:szCs w:val="28"/>
          <w:lang w:val="kk-KZ"/>
        </w:rPr>
      </w:pPr>
    </w:p>
    <w:p w:rsidR="00646FEB" w:rsidRPr="00646FEB" w:rsidRDefault="00646FEB" w:rsidP="00642A30">
      <w:pPr>
        <w:ind w:firstLine="709"/>
        <w:jc w:val="both"/>
        <w:rPr>
          <w:sz w:val="28"/>
          <w:szCs w:val="28"/>
          <w:lang w:val="kk-KZ"/>
        </w:rPr>
      </w:pPr>
      <w:r w:rsidRPr="00646FEB">
        <w:rPr>
          <w:sz w:val="28"/>
          <w:szCs w:val="28"/>
          <w:lang w:val="kk-KZ"/>
        </w:rPr>
        <w:t>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есептілігіне мыналар кіреді</w:t>
      </w:r>
      <w:r w:rsidRPr="00646FEB">
        <w:rPr>
          <w:color w:val="000000" w:themeColor="text1"/>
          <w:sz w:val="28"/>
          <w:szCs w:val="28"/>
          <w:lang w:val="kk-KZ"/>
        </w:rPr>
        <w:t>:</w:t>
      </w:r>
    </w:p>
    <w:p w:rsidR="00646FEB" w:rsidRPr="00646FEB" w:rsidRDefault="00646FEB" w:rsidP="00642A30">
      <w:pPr>
        <w:ind w:firstLine="709"/>
        <w:jc w:val="both"/>
        <w:rPr>
          <w:color w:val="000000" w:themeColor="text1"/>
          <w:sz w:val="28"/>
          <w:szCs w:val="28"/>
          <w:lang w:val="kk-KZ"/>
        </w:rPr>
      </w:pPr>
      <w:r w:rsidRPr="00646FEB">
        <w:rPr>
          <w:color w:val="000000" w:themeColor="text1"/>
          <w:sz w:val="28"/>
          <w:szCs w:val="28"/>
          <w:lang w:val="kk-KZ"/>
        </w:rPr>
        <w:t xml:space="preserve">1) </w:t>
      </w:r>
      <w:r w:rsidRPr="00646FEB">
        <w:rPr>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w:t>
      </w:r>
      <w:r w:rsidRPr="00646FEB">
        <w:rPr>
          <w:lang w:val="kk-KZ"/>
        </w:rPr>
        <w:t xml:space="preserve"> </w:t>
      </w:r>
      <w:r w:rsidRPr="00646FEB">
        <w:rPr>
          <w:sz w:val="28"/>
          <w:szCs w:val="28"/>
          <w:lang w:val="kk-KZ"/>
        </w:rPr>
        <w:t>нысаны</w:t>
      </w:r>
      <w:r w:rsidRPr="00646FEB">
        <w:rPr>
          <w:color w:val="000000" w:themeColor="text1"/>
          <w:sz w:val="28"/>
          <w:szCs w:val="28"/>
          <w:lang w:val="kk-KZ"/>
        </w:rPr>
        <w:t>;</w:t>
      </w:r>
    </w:p>
    <w:p w:rsidR="00646FEB" w:rsidRPr="00646FEB" w:rsidRDefault="00646FEB" w:rsidP="00642A30">
      <w:pPr>
        <w:ind w:firstLine="709"/>
        <w:jc w:val="both"/>
        <w:rPr>
          <w:color w:val="000000" w:themeColor="text1"/>
          <w:sz w:val="28"/>
          <w:szCs w:val="28"/>
          <w:lang w:val="kk-KZ"/>
        </w:rPr>
      </w:pPr>
      <w:r w:rsidRPr="00646FEB">
        <w:rPr>
          <w:color w:val="000000" w:themeColor="text1"/>
          <w:sz w:val="28"/>
          <w:szCs w:val="28"/>
          <w:lang w:val="kk-KZ"/>
        </w:rPr>
        <w:t xml:space="preserve">2) </w:t>
      </w:r>
      <w:r w:rsidRPr="00646FEB">
        <w:rPr>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есептің</w:t>
      </w:r>
      <w:r w:rsidRPr="00646FEB">
        <w:rPr>
          <w:lang w:val="kk-KZ"/>
        </w:rPr>
        <w:t xml:space="preserve"> </w:t>
      </w:r>
      <w:r w:rsidRPr="00646FEB">
        <w:rPr>
          <w:sz w:val="28"/>
          <w:szCs w:val="28"/>
          <w:lang w:val="kk-KZ"/>
        </w:rPr>
        <w:t>нысаны</w:t>
      </w:r>
      <w:r w:rsidRPr="00646FEB">
        <w:rPr>
          <w:color w:val="000000" w:themeColor="text1"/>
          <w:sz w:val="28"/>
          <w:szCs w:val="28"/>
          <w:lang w:val="kk-KZ"/>
        </w:rPr>
        <w:t>;</w:t>
      </w:r>
    </w:p>
    <w:p w:rsidR="00646FEB" w:rsidRPr="00646FEB" w:rsidRDefault="00646FEB" w:rsidP="00642A30">
      <w:pPr>
        <w:ind w:firstLine="709"/>
        <w:jc w:val="both"/>
        <w:rPr>
          <w:color w:val="000000" w:themeColor="text1"/>
          <w:sz w:val="28"/>
          <w:szCs w:val="28"/>
          <w:lang w:val="kk-KZ"/>
        </w:rPr>
      </w:pPr>
      <w:r w:rsidRPr="00646FEB">
        <w:rPr>
          <w:color w:val="000000" w:themeColor="text1"/>
          <w:sz w:val="28"/>
          <w:szCs w:val="28"/>
          <w:lang w:val="kk-KZ"/>
        </w:rPr>
        <w:t xml:space="preserve">3) </w:t>
      </w:r>
      <w:r w:rsidRPr="00646FEB">
        <w:rPr>
          <w:sz w:val="28"/>
          <w:szCs w:val="28"/>
          <w:lang w:val="kk-KZ"/>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w:t>
      </w:r>
      <w:r w:rsidRPr="00646FEB">
        <w:rPr>
          <w:lang w:val="kk-KZ"/>
        </w:rPr>
        <w:t xml:space="preserve"> </w:t>
      </w:r>
      <w:r w:rsidRPr="00646FEB">
        <w:rPr>
          <w:sz w:val="28"/>
          <w:szCs w:val="28"/>
          <w:lang w:val="kk-KZ"/>
        </w:rPr>
        <w:t>нысаны</w:t>
      </w:r>
      <w:r w:rsidRPr="00646FEB">
        <w:rPr>
          <w:color w:val="000000" w:themeColor="text1"/>
          <w:sz w:val="28"/>
          <w:szCs w:val="28"/>
          <w:lang w:val="kk-KZ"/>
        </w:rPr>
        <w:t>;</w:t>
      </w:r>
    </w:p>
    <w:p w:rsidR="00646FEB" w:rsidRPr="00646FEB" w:rsidRDefault="00646FEB" w:rsidP="00642A30">
      <w:pPr>
        <w:ind w:firstLine="709"/>
        <w:jc w:val="both"/>
        <w:rPr>
          <w:color w:val="000000" w:themeColor="text1"/>
          <w:sz w:val="28"/>
          <w:szCs w:val="28"/>
          <w:lang w:val="kk-KZ"/>
        </w:rPr>
      </w:pPr>
      <w:r w:rsidRPr="00646FEB">
        <w:rPr>
          <w:color w:val="000000" w:themeColor="text1"/>
          <w:sz w:val="28"/>
          <w:szCs w:val="28"/>
          <w:lang w:val="kk-KZ"/>
        </w:rPr>
        <w:t xml:space="preserve">4) </w:t>
      </w:r>
      <w:r w:rsidRPr="00646FEB">
        <w:rPr>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w:t>
      </w:r>
      <w:r w:rsidRPr="00646FEB">
        <w:rPr>
          <w:lang w:val="kk-KZ"/>
        </w:rPr>
        <w:t xml:space="preserve"> </w:t>
      </w:r>
      <w:r w:rsidRPr="00646FEB">
        <w:rPr>
          <w:sz w:val="28"/>
          <w:szCs w:val="28"/>
          <w:lang w:val="kk-KZ"/>
        </w:rPr>
        <w:t>нысаны</w:t>
      </w:r>
      <w:r w:rsidRPr="00646FEB">
        <w:rPr>
          <w:color w:val="000000" w:themeColor="text1"/>
          <w:sz w:val="28"/>
          <w:szCs w:val="28"/>
          <w:lang w:val="kk-KZ"/>
        </w:rPr>
        <w:t>;</w:t>
      </w:r>
    </w:p>
    <w:p w:rsidR="00646FEB" w:rsidRPr="00646FEB" w:rsidRDefault="00646FEB" w:rsidP="00642A30">
      <w:pPr>
        <w:ind w:firstLine="709"/>
        <w:jc w:val="both"/>
        <w:rPr>
          <w:color w:val="000000" w:themeColor="text1"/>
          <w:sz w:val="28"/>
          <w:szCs w:val="28"/>
          <w:lang w:val="kk-KZ"/>
        </w:rPr>
      </w:pPr>
      <w:r w:rsidRPr="00646FEB">
        <w:rPr>
          <w:color w:val="000000" w:themeColor="text1"/>
          <w:sz w:val="28"/>
          <w:szCs w:val="28"/>
          <w:lang w:val="kk-KZ"/>
        </w:rPr>
        <w:t xml:space="preserve">5) </w:t>
      </w:r>
      <w:r w:rsidRPr="00646FEB">
        <w:rPr>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r w:rsidRPr="00646FEB">
        <w:rPr>
          <w:color w:val="000000" w:themeColor="text1"/>
          <w:sz w:val="28"/>
          <w:szCs w:val="28"/>
          <w:lang w:val="kk-KZ"/>
        </w:rPr>
        <w:t>;</w:t>
      </w:r>
    </w:p>
    <w:p w:rsidR="00646FEB" w:rsidRPr="00646FEB" w:rsidRDefault="00646FEB" w:rsidP="00642A30">
      <w:pPr>
        <w:ind w:firstLine="709"/>
        <w:jc w:val="both"/>
        <w:rPr>
          <w:color w:val="000000" w:themeColor="text1"/>
          <w:sz w:val="28"/>
          <w:szCs w:val="28"/>
          <w:lang w:val="kk-KZ"/>
        </w:rPr>
      </w:pPr>
      <w:r w:rsidRPr="00646FEB">
        <w:rPr>
          <w:color w:val="000000" w:themeColor="text1"/>
          <w:sz w:val="28"/>
          <w:szCs w:val="28"/>
          <w:lang w:val="kk-KZ"/>
        </w:rPr>
        <w:lastRenderedPageBreak/>
        <w:t xml:space="preserve">6) </w:t>
      </w:r>
      <w:r w:rsidRPr="00646FEB">
        <w:rPr>
          <w:sz w:val="28"/>
          <w:szCs w:val="28"/>
          <w:lang w:val="kk-KZ"/>
        </w:rPr>
        <w:t>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r w:rsidRPr="00646FEB">
        <w:rPr>
          <w:color w:val="000000" w:themeColor="text1"/>
          <w:sz w:val="28"/>
          <w:szCs w:val="28"/>
          <w:lang w:val="kk-KZ"/>
        </w:rPr>
        <w:t>;</w:t>
      </w:r>
    </w:p>
    <w:p w:rsidR="00646FEB" w:rsidRPr="00646FEB" w:rsidRDefault="00646FEB" w:rsidP="00642A30">
      <w:pPr>
        <w:ind w:firstLine="709"/>
        <w:jc w:val="both"/>
        <w:rPr>
          <w:color w:val="000000" w:themeColor="text1"/>
          <w:sz w:val="28"/>
          <w:szCs w:val="28"/>
          <w:lang w:val="kk-KZ"/>
        </w:rPr>
      </w:pPr>
      <w:r w:rsidRPr="00646FEB">
        <w:rPr>
          <w:color w:val="000000" w:themeColor="text1"/>
          <w:sz w:val="28"/>
          <w:szCs w:val="28"/>
          <w:lang w:val="kk-KZ"/>
        </w:rPr>
        <w:t xml:space="preserve">7) </w:t>
      </w:r>
      <w:r w:rsidRPr="00646FEB">
        <w:rPr>
          <w:sz w:val="28"/>
          <w:szCs w:val="28"/>
          <w:lang w:val="kk-KZ"/>
        </w:rPr>
        <w:t>шоғырландырылған қаржылық есептілікті жасау жөніндегі жұмыс кестелерінің талдамасы туралы есептің нысаны</w:t>
      </w:r>
      <w:r w:rsidRPr="00646FEB">
        <w:rPr>
          <w:color w:val="000000" w:themeColor="text1"/>
          <w:sz w:val="28"/>
          <w:szCs w:val="28"/>
          <w:lang w:val="kk-KZ"/>
        </w:rPr>
        <w:t>;</w:t>
      </w:r>
    </w:p>
    <w:p w:rsidR="00646FEB" w:rsidRPr="00646FEB" w:rsidRDefault="00646FEB" w:rsidP="00642A30">
      <w:pPr>
        <w:ind w:firstLine="709"/>
        <w:jc w:val="both"/>
        <w:rPr>
          <w:color w:val="000000" w:themeColor="text1"/>
          <w:sz w:val="28"/>
          <w:szCs w:val="28"/>
          <w:lang w:val="kk-KZ"/>
        </w:rPr>
      </w:pPr>
      <w:r w:rsidRPr="00646FEB">
        <w:rPr>
          <w:color w:val="000000" w:themeColor="text1"/>
          <w:sz w:val="28"/>
          <w:szCs w:val="28"/>
          <w:lang w:val="kk-KZ"/>
        </w:rPr>
        <w:t xml:space="preserve">8) </w:t>
      </w:r>
      <w:r w:rsidRPr="00646FEB">
        <w:rPr>
          <w:sz w:val="28"/>
          <w:szCs w:val="28"/>
          <w:lang w:val="kk-KZ"/>
        </w:rPr>
        <w:t>шоғырландырылған және шоғырландырылмаған қаржылық есептіліктің нысаны және оған түсіндірме жазба</w:t>
      </w:r>
      <w:r w:rsidRPr="00646FEB">
        <w:rPr>
          <w:color w:val="000000" w:themeColor="text1"/>
          <w:sz w:val="28"/>
          <w:szCs w:val="28"/>
          <w:lang w:val="kk-KZ"/>
        </w:rPr>
        <w:t>;</w:t>
      </w:r>
    </w:p>
    <w:p w:rsidR="00646FEB" w:rsidRPr="00646FEB" w:rsidRDefault="00646FEB" w:rsidP="00642A30">
      <w:pPr>
        <w:ind w:firstLine="709"/>
        <w:jc w:val="both"/>
        <w:rPr>
          <w:color w:val="000000" w:themeColor="text1"/>
          <w:sz w:val="28"/>
          <w:szCs w:val="28"/>
          <w:lang w:val="kk-KZ"/>
        </w:rPr>
      </w:pPr>
      <w:r w:rsidRPr="00646FEB">
        <w:rPr>
          <w:color w:val="000000" w:themeColor="text1"/>
          <w:sz w:val="28"/>
          <w:szCs w:val="28"/>
          <w:lang w:val="kk-KZ"/>
        </w:rPr>
        <w:t xml:space="preserve">9) </w:t>
      </w:r>
      <w:r w:rsidRPr="00646FEB">
        <w:rPr>
          <w:sz w:val="28"/>
          <w:szCs w:val="28"/>
          <w:lang w:val="kk-KZ"/>
        </w:rPr>
        <w:t>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r w:rsidRPr="00646FEB">
        <w:rPr>
          <w:color w:val="000000" w:themeColor="text1"/>
          <w:sz w:val="28"/>
          <w:szCs w:val="28"/>
          <w:lang w:val="kk-KZ"/>
        </w:rPr>
        <w:t>;</w:t>
      </w:r>
    </w:p>
    <w:p w:rsidR="00646FEB" w:rsidRPr="00646FEB" w:rsidRDefault="00646FEB" w:rsidP="00642A30">
      <w:pPr>
        <w:ind w:firstLine="709"/>
        <w:jc w:val="both"/>
        <w:rPr>
          <w:color w:val="000000" w:themeColor="text1"/>
          <w:sz w:val="28"/>
          <w:szCs w:val="28"/>
          <w:lang w:val="kk-KZ"/>
        </w:rPr>
      </w:pPr>
      <w:r w:rsidRPr="00646FEB">
        <w:rPr>
          <w:color w:val="000000" w:themeColor="text1"/>
          <w:sz w:val="28"/>
          <w:szCs w:val="28"/>
          <w:lang w:val="kk-KZ"/>
        </w:rPr>
        <w:t xml:space="preserve">10) </w:t>
      </w:r>
      <w:r w:rsidRPr="00646FEB">
        <w:rPr>
          <w:sz w:val="28"/>
          <w:szCs w:val="28"/>
          <w:lang w:val="kk-KZ"/>
        </w:rPr>
        <w:t>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есептің нысаны</w:t>
      </w:r>
      <w:r w:rsidRPr="00646FEB">
        <w:rPr>
          <w:color w:val="000000" w:themeColor="text1"/>
          <w:sz w:val="28"/>
          <w:szCs w:val="28"/>
          <w:lang w:val="kk-KZ"/>
        </w:rPr>
        <w:t>;</w:t>
      </w:r>
    </w:p>
    <w:p w:rsidR="00646FEB" w:rsidRPr="00646FEB" w:rsidRDefault="00646FEB" w:rsidP="00642A30">
      <w:pPr>
        <w:ind w:firstLine="709"/>
        <w:jc w:val="both"/>
        <w:rPr>
          <w:color w:val="000000" w:themeColor="text1"/>
          <w:sz w:val="28"/>
          <w:szCs w:val="28"/>
          <w:lang w:val="kk-KZ"/>
        </w:rPr>
      </w:pPr>
      <w:r w:rsidRPr="00646FEB">
        <w:rPr>
          <w:color w:val="000000" w:themeColor="text1"/>
          <w:sz w:val="28"/>
          <w:szCs w:val="28"/>
          <w:lang w:val="kk-KZ"/>
        </w:rPr>
        <w:t xml:space="preserve">11) </w:t>
      </w:r>
      <w:r w:rsidRPr="00646FEB">
        <w:rPr>
          <w:sz w:val="28"/>
          <w:szCs w:val="28"/>
          <w:lang w:val="kk-KZ"/>
        </w:rPr>
        <w:t>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r w:rsidRPr="00646FEB">
        <w:rPr>
          <w:color w:val="000000" w:themeColor="text1"/>
          <w:sz w:val="28"/>
          <w:szCs w:val="28"/>
          <w:lang w:val="kk-KZ"/>
        </w:rPr>
        <w:t>.</w:t>
      </w:r>
    </w:p>
    <w:p w:rsidR="00646FEB" w:rsidRPr="00646FEB" w:rsidRDefault="00646FEB" w:rsidP="00646FEB">
      <w:pPr>
        <w:spacing w:after="160" w:line="259" w:lineRule="auto"/>
        <w:rPr>
          <w:color w:val="000000" w:themeColor="text1"/>
          <w:sz w:val="28"/>
          <w:szCs w:val="28"/>
          <w:lang w:val="kk-KZ"/>
        </w:rPr>
      </w:pPr>
      <w:r w:rsidRPr="00646FEB">
        <w:rPr>
          <w:color w:val="000000" w:themeColor="text1"/>
          <w:sz w:val="28"/>
          <w:szCs w:val="28"/>
          <w:lang w:val="kk-KZ"/>
        </w:rPr>
        <w:br w:type="page"/>
      </w:r>
    </w:p>
    <w:p w:rsidR="00646FEB" w:rsidRPr="00646FEB" w:rsidRDefault="00646FEB" w:rsidP="00646FEB">
      <w:pPr>
        <w:jc w:val="right"/>
        <w:rPr>
          <w:sz w:val="28"/>
          <w:szCs w:val="28"/>
          <w:lang w:val="kk-KZ"/>
        </w:rPr>
      </w:pPr>
      <w:r w:rsidRPr="00646FEB">
        <w:rPr>
          <w:sz w:val="28"/>
          <w:szCs w:val="28"/>
          <w:lang w:val="kk-KZ"/>
        </w:rPr>
        <w:lastRenderedPageBreak/>
        <w:t>Тізбеге</w:t>
      </w:r>
    </w:p>
    <w:p w:rsidR="00646FEB" w:rsidRPr="00646FEB" w:rsidRDefault="00646FEB" w:rsidP="00646FEB">
      <w:pPr>
        <w:jc w:val="right"/>
        <w:rPr>
          <w:color w:val="000000" w:themeColor="text1"/>
          <w:sz w:val="28"/>
          <w:szCs w:val="28"/>
          <w:lang w:val="kk-KZ"/>
        </w:rPr>
      </w:pPr>
      <w:r w:rsidRPr="00646FEB">
        <w:rPr>
          <w:sz w:val="28"/>
          <w:szCs w:val="28"/>
          <w:lang w:val="kk-KZ"/>
        </w:rPr>
        <w:t>2-қосымша</w:t>
      </w:r>
      <w:r w:rsidRPr="00646FEB">
        <w:rPr>
          <w:color w:val="000000" w:themeColor="text1"/>
          <w:sz w:val="28"/>
          <w:szCs w:val="28"/>
          <w:lang w:val="kk-KZ"/>
        </w:rPr>
        <w:t xml:space="preserve"> </w:t>
      </w:r>
    </w:p>
    <w:p w:rsidR="00646FEB" w:rsidRPr="00646FEB" w:rsidRDefault="00646FEB" w:rsidP="00646FEB">
      <w:pPr>
        <w:jc w:val="right"/>
        <w:rPr>
          <w:color w:val="000000" w:themeColor="text1"/>
          <w:sz w:val="28"/>
          <w:szCs w:val="28"/>
          <w:lang w:val="kk-KZ"/>
        </w:rPr>
      </w:pPr>
    </w:p>
    <w:p w:rsidR="00646FEB" w:rsidRPr="00646FEB" w:rsidRDefault="00646FEB" w:rsidP="00646FEB">
      <w:pPr>
        <w:jc w:val="right"/>
        <w:rPr>
          <w:color w:val="000000" w:themeColor="text1"/>
          <w:sz w:val="28"/>
          <w:szCs w:val="28"/>
          <w:lang w:val="kk-KZ"/>
        </w:rPr>
      </w:pPr>
    </w:p>
    <w:p w:rsidR="00646FEB" w:rsidRPr="00646FEB" w:rsidRDefault="00646FEB" w:rsidP="00646FEB">
      <w:pPr>
        <w:jc w:val="right"/>
        <w:rPr>
          <w:sz w:val="28"/>
          <w:szCs w:val="28"/>
          <w:lang w:val="kk-KZ"/>
        </w:rPr>
      </w:pPr>
      <w:r w:rsidRPr="00646FEB">
        <w:rPr>
          <w:sz w:val="28"/>
          <w:szCs w:val="28"/>
          <w:lang w:val="kk-KZ"/>
        </w:rPr>
        <w:t>Қазақстан Республикасы</w:t>
      </w:r>
    </w:p>
    <w:p w:rsidR="00646FEB" w:rsidRPr="00646FEB" w:rsidRDefault="00646FEB" w:rsidP="00646FEB">
      <w:pPr>
        <w:jc w:val="right"/>
        <w:rPr>
          <w:sz w:val="28"/>
          <w:szCs w:val="28"/>
          <w:lang w:val="kk-KZ"/>
        </w:rPr>
      </w:pPr>
      <w:r w:rsidRPr="00646FEB">
        <w:rPr>
          <w:sz w:val="28"/>
          <w:szCs w:val="28"/>
          <w:lang w:val="kk-KZ"/>
        </w:rPr>
        <w:t>Ұлттық Банкі Басқармасының</w:t>
      </w:r>
    </w:p>
    <w:p w:rsidR="00646FEB" w:rsidRPr="00646FEB" w:rsidRDefault="00646FEB" w:rsidP="00646FEB">
      <w:pPr>
        <w:jc w:val="right"/>
        <w:rPr>
          <w:sz w:val="28"/>
          <w:szCs w:val="28"/>
          <w:lang w:val="kk-KZ"/>
        </w:rPr>
      </w:pPr>
      <w:r w:rsidRPr="00646FEB">
        <w:rPr>
          <w:sz w:val="28"/>
          <w:szCs w:val="28"/>
          <w:lang w:val="kk-KZ"/>
        </w:rPr>
        <w:t>2016 жылғы 26 желтоқсандағы</w:t>
      </w:r>
    </w:p>
    <w:p w:rsidR="00646FEB" w:rsidRPr="00646FEB" w:rsidRDefault="00646FEB" w:rsidP="00646FEB">
      <w:pPr>
        <w:jc w:val="right"/>
        <w:rPr>
          <w:sz w:val="28"/>
          <w:szCs w:val="28"/>
          <w:lang w:val="kk-KZ"/>
        </w:rPr>
      </w:pPr>
      <w:r w:rsidRPr="00646FEB">
        <w:rPr>
          <w:sz w:val="28"/>
          <w:szCs w:val="28"/>
          <w:lang w:val="kk-KZ"/>
        </w:rPr>
        <w:t xml:space="preserve">№ 315 </w:t>
      </w:r>
      <w:hyperlink r:id="rId8" w:history="1">
        <w:r w:rsidRPr="00646FEB">
          <w:rPr>
            <w:sz w:val="28"/>
            <w:szCs w:val="28"/>
            <w:lang w:val="kk-KZ"/>
          </w:rPr>
          <w:t>қаулысына</w:t>
        </w:r>
      </w:hyperlink>
    </w:p>
    <w:p w:rsidR="00646FEB" w:rsidRPr="00646FEB" w:rsidRDefault="00646FEB" w:rsidP="00646FEB">
      <w:pPr>
        <w:jc w:val="right"/>
        <w:rPr>
          <w:color w:val="000000" w:themeColor="text1"/>
          <w:sz w:val="28"/>
          <w:szCs w:val="28"/>
          <w:lang w:val="kk-KZ"/>
        </w:rPr>
      </w:pPr>
      <w:r w:rsidRPr="00646FEB">
        <w:rPr>
          <w:sz w:val="28"/>
          <w:szCs w:val="28"/>
          <w:lang w:val="kk-KZ"/>
        </w:rPr>
        <w:t>2-қосымша</w:t>
      </w:r>
    </w:p>
    <w:p w:rsidR="00646FEB" w:rsidRPr="00646FEB" w:rsidRDefault="00646FEB" w:rsidP="00646FEB">
      <w:pPr>
        <w:jc w:val="both"/>
        <w:rPr>
          <w:color w:val="000000" w:themeColor="text1"/>
          <w:sz w:val="28"/>
          <w:szCs w:val="28"/>
          <w:lang w:val="kk-KZ"/>
        </w:rPr>
      </w:pPr>
    </w:p>
    <w:p w:rsidR="00646FEB" w:rsidRPr="00646FEB" w:rsidRDefault="00646FEB" w:rsidP="00646FEB">
      <w:pPr>
        <w:jc w:val="both"/>
        <w:rPr>
          <w:color w:val="000000" w:themeColor="text1"/>
          <w:sz w:val="28"/>
          <w:szCs w:val="28"/>
          <w:lang w:val="kk-KZ"/>
        </w:rPr>
      </w:pPr>
    </w:p>
    <w:p w:rsidR="00646FEB" w:rsidRPr="00646FEB" w:rsidRDefault="00646FEB" w:rsidP="00646FEB">
      <w:pPr>
        <w:jc w:val="center"/>
        <w:rPr>
          <w:color w:val="000000" w:themeColor="text1"/>
          <w:sz w:val="28"/>
          <w:szCs w:val="28"/>
          <w:lang w:val="kk-KZ"/>
        </w:rPr>
      </w:pPr>
      <w:r w:rsidRPr="00646FEB">
        <w:rPr>
          <w:noProof/>
          <w:sz w:val="28"/>
          <w:szCs w:val="28"/>
          <w:lang w:val="kk-KZ"/>
        </w:rPr>
        <w:t>Әкімшілік деректерді жинауға арналған нысан</w:t>
      </w:r>
    </w:p>
    <w:p w:rsidR="00646FEB" w:rsidRPr="00646FEB" w:rsidRDefault="00646FEB" w:rsidP="00646FEB">
      <w:pPr>
        <w:jc w:val="both"/>
        <w:rPr>
          <w:color w:val="000000" w:themeColor="text1"/>
          <w:sz w:val="28"/>
          <w:szCs w:val="28"/>
          <w:lang w:val="kk-KZ"/>
        </w:rPr>
      </w:pPr>
    </w:p>
    <w:p w:rsidR="00646FEB" w:rsidRPr="00646FEB" w:rsidRDefault="00646FEB" w:rsidP="00646FEB">
      <w:pPr>
        <w:ind w:firstLine="708"/>
        <w:textAlignment w:val="baseline"/>
        <w:rPr>
          <w:sz w:val="28"/>
          <w:szCs w:val="28"/>
          <w:lang w:val="kk-KZ"/>
        </w:rPr>
      </w:pPr>
      <w:r w:rsidRPr="00646FEB">
        <w:rPr>
          <w:bCs/>
          <w:sz w:val="28"/>
          <w:szCs w:val="28"/>
          <w:lang w:val="kk-KZ"/>
        </w:rPr>
        <w:t>Қайда ұсынылады: Қазақстан Республикасының Ұлттық Банкіне</w:t>
      </w:r>
    </w:p>
    <w:p w:rsidR="00646FEB" w:rsidRPr="00646FEB" w:rsidRDefault="00646FEB" w:rsidP="00646FEB">
      <w:pPr>
        <w:ind w:firstLine="709"/>
        <w:jc w:val="both"/>
        <w:rPr>
          <w:color w:val="000000" w:themeColor="text1"/>
          <w:sz w:val="28"/>
          <w:szCs w:val="28"/>
          <w:lang w:val="kk-KZ"/>
        </w:rPr>
      </w:pPr>
      <w:r w:rsidRPr="00646FEB">
        <w:rPr>
          <w:bCs/>
          <w:sz w:val="28"/>
          <w:szCs w:val="28"/>
          <w:lang w:val="kk-KZ"/>
        </w:rPr>
        <w:t>Әкімшілік деректердің нысаны</w:t>
      </w:r>
      <w:r w:rsidRPr="00646FEB">
        <w:rPr>
          <w:rFonts w:eastAsia="Calibri"/>
          <w:bCs/>
          <w:sz w:val="28"/>
          <w:szCs w:val="28"/>
          <w:lang w:val="kk-KZ"/>
        </w:rPr>
        <w:t xml:space="preserve"> </w:t>
      </w:r>
      <w:hyperlink r:id="rId9" w:history="1">
        <w:r w:rsidRPr="00646FEB">
          <w:rPr>
            <w:rFonts w:eastAsia="Calibri"/>
            <w:bCs/>
            <w:sz w:val="28"/>
            <w:szCs w:val="28"/>
            <w:lang w:val="kk-KZ"/>
          </w:rPr>
          <w:t>www.nationalbank.kz</w:t>
        </w:r>
      </w:hyperlink>
      <w:r w:rsidRPr="00646FEB">
        <w:rPr>
          <w:rFonts w:eastAsia="Calibri"/>
          <w:bCs/>
          <w:sz w:val="28"/>
          <w:szCs w:val="28"/>
          <w:lang w:val="kk-KZ"/>
        </w:rPr>
        <w:t xml:space="preserve"> </w:t>
      </w:r>
      <w:r w:rsidRPr="00646FEB">
        <w:rPr>
          <w:bCs/>
          <w:sz w:val="28"/>
          <w:szCs w:val="28"/>
          <w:lang w:val="kk-KZ"/>
        </w:rPr>
        <w:t>интернет-ресурсында орналастырылған</w:t>
      </w:r>
      <w:r w:rsidRPr="00646FEB">
        <w:rPr>
          <w:color w:val="000000" w:themeColor="text1"/>
          <w:sz w:val="28"/>
          <w:szCs w:val="28"/>
          <w:lang w:val="kk-KZ"/>
        </w:rPr>
        <w:t xml:space="preserve"> </w:t>
      </w:r>
    </w:p>
    <w:p w:rsidR="00646FEB" w:rsidRPr="00646FEB" w:rsidRDefault="00646FEB" w:rsidP="00646FEB">
      <w:pPr>
        <w:ind w:firstLine="709"/>
        <w:jc w:val="both"/>
        <w:rPr>
          <w:color w:val="000000" w:themeColor="text1"/>
          <w:sz w:val="28"/>
          <w:szCs w:val="28"/>
          <w:lang w:val="kk-KZ"/>
        </w:rPr>
      </w:pPr>
      <w:r w:rsidRPr="00646FEB">
        <w:rPr>
          <w:color w:val="000000" w:themeColor="text1"/>
          <w:sz w:val="28"/>
          <w:szCs w:val="28"/>
          <w:lang w:val="kk-KZ"/>
        </w:rPr>
        <w:t xml:space="preserve"> </w:t>
      </w:r>
    </w:p>
    <w:p w:rsidR="00646FEB" w:rsidRPr="00646FEB" w:rsidRDefault="00646FEB" w:rsidP="00646FEB">
      <w:pPr>
        <w:ind w:firstLine="709"/>
        <w:jc w:val="center"/>
        <w:rPr>
          <w:sz w:val="28"/>
          <w:szCs w:val="28"/>
          <w:lang w:val="kk-KZ"/>
        </w:rPr>
      </w:pPr>
      <w:r w:rsidRPr="00646FEB">
        <w:rPr>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p>
    <w:p w:rsidR="00646FEB" w:rsidRPr="00646FEB" w:rsidRDefault="00646FEB" w:rsidP="00646FEB">
      <w:pPr>
        <w:ind w:firstLine="709"/>
        <w:jc w:val="both"/>
        <w:rPr>
          <w:color w:val="000000" w:themeColor="text1"/>
          <w:sz w:val="28"/>
          <w:szCs w:val="28"/>
          <w:lang w:val="kk-KZ"/>
        </w:rPr>
      </w:pPr>
    </w:p>
    <w:p w:rsidR="00646FEB" w:rsidRPr="00646FEB" w:rsidRDefault="00646FEB" w:rsidP="00646FEB">
      <w:pPr>
        <w:ind w:firstLine="709"/>
        <w:jc w:val="both"/>
        <w:rPr>
          <w:color w:val="000000" w:themeColor="text1"/>
          <w:sz w:val="28"/>
          <w:szCs w:val="28"/>
          <w:lang w:val="kk-KZ"/>
        </w:rPr>
      </w:pPr>
      <w:r w:rsidRPr="00646FEB">
        <w:rPr>
          <w:sz w:val="28"/>
          <w:szCs w:val="28"/>
          <w:lang w:val="kk-KZ"/>
        </w:rPr>
        <w:t>Әкімшілік деректер нысанының индексі</w:t>
      </w:r>
      <w:r w:rsidRPr="00646FEB">
        <w:rPr>
          <w:color w:val="000000" w:themeColor="text1"/>
          <w:sz w:val="28"/>
          <w:szCs w:val="28"/>
          <w:lang w:val="kk-KZ"/>
        </w:rPr>
        <w:t>: КУФЛ_Ф2</w:t>
      </w:r>
    </w:p>
    <w:p w:rsidR="00646FEB" w:rsidRPr="00646FEB" w:rsidRDefault="00646FEB" w:rsidP="00646FEB">
      <w:pPr>
        <w:ind w:firstLine="709"/>
        <w:jc w:val="both"/>
        <w:rPr>
          <w:color w:val="000000" w:themeColor="text1"/>
          <w:sz w:val="28"/>
          <w:szCs w:val="28"/>
          <w:lang w:val="kk-KZ"/>
        </w:rPr>
      </w:pPr>
      <w:r w:rsidRPr="00646FEB">
        <w:rPr>
          <w:color w:val="000000" w:themeColor="text1"/>
          <w:sz w:val="28"/>
          <w:szCs w:val="28"/>
          <w:lang w:val="kk-KZ"/>
        </w:rPr>
        <w:t>Кезеңділігі</w:t>
      </w:r>
      <w:r w:rsidRPr="00646FEB">
        <w:rPr>
          <w:sz w:val="28"/>
          <w:szCs w:val="28"/>
          <w:lang w:val="kk-KZ"/>
        </w:rPr>
        <w:t xml:space="preserve">: </w:t>
      </w:r>
      <w:r w:rsidRPr="00646FEB">
        <w:rPr>
          <w:color w:val="000000" w:themeColor="text1"/>
          <w:sz w:val="28"/>
          <w:szCs w:val="28"/>
          <w:lang w:val="kk-KZ"/>
        </w:rPr>
        <w:t>жыл сайын</w:t>
      </w:r>
    </w:p>
    <w:p w:rsidR="00646FEB" w:rsidRPr="00646FEB" w:rsidRDefault="00646FEB" w:rsidP="00646FEB">
      <w:pPr>
        <w:ind w:firstLine="709"/>
        <w:jc w:val="both"/>
        <w:rPr>
          <w:color w:val="000000" w:themeColor="text1"/>
          <w:sz w:val="28"/>
          <w:szCs w:val="28"/>
          <w:lang w:val="kk-KZ"/>
        </w:rPr>
      </w:pPr>
      <w:r w:rsidRPr="00646FEB">
        <w:rPr>
          <w:color w:val="000000" w:themeColor="text1"/>
          <w:sz w:val="28"/>
          <w:szCs w:val="28"/>
          <w:lang w:val="kk-KZ"/>
        </w:rPr>
        <w:t xml:space="preserve">Есепті кезең: </w:t>
      </w:r>
      <w:r w:rsidRPr="00646FEB">
        <w:rPr>
          <w:sz w:val="28"/>
          <w:szCs w:val="28"/>
          <w:lang w:val="kk-KZ"/>
        </w:rPr>
        <w:t>20__жылғы «___»________ бастап 20__жылғы «___»________ дейін</w:t>
      </w:r>
      <w:r w:rsidRPr="00646FEB">
        <w:rPr>
          <w:color w:val="000000" w:themeColor="text1"/>
          <w:sz w:val="28"/>
          <w:szCs w:val="28"/>
          <w:lang w:val="kk-KZ"/>
        </w:rPr>
        <w:t xml:space="preserve"> 20__ жылғы «__» ________ жағдай бойынша.</w:t>
      </w:r>
    </w:p>
    <w:p w:rsidR="00646FEB" w:rsidRPr="00646FEB" w:rsidRDefault="00646FEB" w:rsidP="00646FEB">
      <w:pPr>
        <w:ind w:firstLine="709"/>
        <w:jc w:val="both"/>
        <w:rPr>
          <w:color w:val="000000" w:themeColor="text1"/>
          <w:sz w:val="28"/>
          <w:szCs w:val="28"/>
          <w:lang w:val="kk-KZ"/>
        </w:rPr>
      </w:pPr>
      <w:r w:rsidRPr="00646FEB">
        <w:rPr>
          <w:bCs/>
          <w:sz w:val="28"/>
          <w:szCs w:val="28"/>
          <w:lang w:val="kk-KZ"/>
        </w:rPr>
        <w:t>Есеп ұсынатын тұлғалар тобы</w:t>
      </w:r>
      <w:r w:rsidRPr="00646FEB">
        <w:rPr>
          <w:color w:val="000000" w:themeColor="text1"/>
          <w:sz w:val="28"/>
          <w:szCs w:val="28"/>
          <w:lang w:val="kk-KZ"/>
        </w:rPr>
        <w:t xml:space="preserve">: </w:t>
      </w:r>
      <w:r w:rsidRPr="00646FEB">
        <w:rPr>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w:t>
      </w:r>
      <w:r w:rsidRPr="00646FEB">
        <w:rPr>
          <w:color w:val="000000" w:themeColor="text1"/>
          <w:sz w:val="28"/>
          <w:szCs w:val="28"/>
          <w:lang w:val="kk-KZ"/>
        </w:rPr>
        <w:t>.</w:t>
      </w:r>
    </w:p>
    <w:p w:rsidR="00646FEB" w:rsidRPr="00646FEB" w:rsidRDefault="00646FEB" w:rsidP="00646FEB">
      <w:pPr>
        <w:ind w:firstLine="709"/>
        <w:jc w:val="both"/>
        <w:rPr>
          <w:color w:val="000000" w:themeColor="text1"/>
          <w:sz w:val="28"/>
          <w:szCs w:val="28"/>
          <w:lang w:val="kk-KZ"/>
        </w:rPr>
      </w:pPr>
      <w:r w:rsidRPr="00646FEB">
        <w:rPr>
          <w:color w:val="000000" w:themeColor="text1"/>
          <w:sz w:val="28"/>
          <w:szCs w:val="28"/>
          <w:lang w:val="kk-KZ"/>
        </w:rPr>
        <w:t xml:space="preserve">Әкімшілік деректер нысанын ұсыну мерзімі: </w:t>
      </w:r>
      <w:r w:rsidRPr="00646FEB">
        <w:rPr>
          <w:sz w:val="28"/>
          <w:szCs w:val="28"/>
          <w:lang w:val="kk-KZ"/>
        </w:rPr>
        <w:t>жыл сайын, қаржы жылы аяқталған соң күнтізбелік 120 (бір жүз жиырма) күннен кешіктірмей</w:t>
      </w:r>
      <w:r w:rsidRPr="00646FEB">
        <w:rPr>
          <w:color w:val="000000" w:themeColor="text1"/>
          <w:sz w:val="28"/>
          <w:szCs w:val="28"/>
          <w:lang w:val="kk-KZ"/>
        </w:rPr>
        <w:t>.</w:t>
      </w:r>
    </w:p>
    <w:p w:rsidR="00646FEB" w:rsidRPr="00646FEB" w:rsidRDefault="00646FEB" w:rsidP="00646FEB">
      <w:pPr>
        <w:spacing w:after="200" w:line="276" w:lineRule="auto"/>
        <w:rPr>
          <w:color w:val="000000" w:themeColor="text1"/>
          <w:sz w:val="28"/>
          <w:szCs w:val="28"/>
          <w:lang w:val="kk-KZ"/>
        </w:rPr>
      </w:pPr>
      <w:r w:rsidRPr="00646FEB">
        <w:rPr>
          <w:color w:val="000000" w:themeColor="text1"/>
          <w:sz w:val="28"/>
          <w:szCs w:val="28"/>
          <w:lang w:val="kk-KZ"/>
        </w:rPr>
        <w:br w:type="page"/>
      </w:r>
    </w:p>
    <w:p w:rsidR="00646FEB" w:rsidRPr="00646FEB" w:rsidRDefault="00646FEB" w:rsidP="00646FEB">
      <w:pPr>
        <w:ind w:firstLine="397"/>
        <w:jc w:val="right"/>
        <w:textAlignment w:val="baseline"/>
        <w:rPr>
          <w:color w:val="000000"/>
          <w:sz w:val="28"/>
          <w:szCs w:val="28"/>
          <w:lang w:val="kk-KZ"/>
        </w:rPr>
      </w:pPr>
      <w:r w:rsidRPr="00646FEB">
        <w:rPr>
          <w:color w:val="000000"/>
          <w:sz w:val="28"/>
          <w:szCs w:val="28"/>
          <w:lang w:val="kk-KZ"/>
        </w:rPr>
        <w:lastRenderedPageBreak/>
        <w:t>Нысан</w:t>
      </w:r>
    </w:p>
    <w:p w:rsidR="00646FEB" w:rsidRPr="00646FEB" w:rsidRDefault="00646FEB" w:rsidP="00646FEB">
      <w:pPr>
        <w:jc w:val="center"/>
        <w:textAlignment w:val="baseline"/>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ind w:firstLine="397"/>
        <w:jc w:val="center"/>
        <w:textAlignment w:val="baseline"/>
        <w:rPr>
          <w:color w:val="000000"/>
          <w:sz w:val="28"/>
          <w:szCs w:val="28"/>
          <w:lang w:val="kk-KZ"/>
        </w:rPr>
      </w:pPr>
      <w:r w:rsidRPr="00646FEB">
        <w:rPr>
          <w:color w:val="000000"/>
          <w:sz w:val="28"/>
          <w:szCs w:val="28"/>
          <w:lang w:val="kk-KZ"/>
        </w:rPr>
        <w:t>1-кесте. Алынған кірістер және өзге де ақша түсімдері</w:t>
      </w:r>
    </w:p>
    <w:p w:rsidR="00646FEB" w:rsidRPr="00646FEB" w:rsidRDefault="00646FEB" w:rsidP="00646FEB">
      <w:pPr>
        <w:jc w:val="center"/>
        <w:rPr>
          <w:color w:val="000000" w:themeColor="text1"/>
          <w:sz w:val="28"/>
          <w:szCs w:val="28"/>
          <w:lang w:val="kk-KZ"/>
        </w:rPr>
      </w:pPr>
      <w:r w:rsidRPr="00646FEB">
        <w:rPr>
          <w:color w:val="000000" w:themeColor="text1"/>
          <w:lang w:val="kk-KZ"/>
        </w:rPr>
        <w:t> </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7477"/>
        <w:gridCol w:w="1228"/>
      </w:tblGrid>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w:t>
            </w:r>
          </w:p>
        </w:tc>
        <w:tc>
          <w:tcPr>
            <w:tcW w:w="4100"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color w:val="000000"/>
                <w:lang w:val="kk-KZ"/>
              </w:rPr>
              <w:t>Кірістер түрінің және өзге де ақша түсімдерінің атауы</w:t>
            </w:r>
          </w:p>
          <w:p w:rsidR="00646FEB" w:rsidRPr="00646FEB" w:rsidRDefault="00646FEB" w:rsidP="00646FEB">
            <w:pPr>
              <w:jc w:val="center"/>
              <w:textAlignment w:val="baseline"/>
              <w:rPr>
                <w:color w:val="000000" w:themeColor="text1"/>
                <w:lang w:val="kk-KZ"/>
              </w:rPr>
            </w:pPr>
          </w:p>
        </w:tc>
        <w:tc>
          <w:tcPr>
            <w:tcW w:w="53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lang w:val="kk-KZ"/>
              </w:rPr>
              <w:t>Сомасы (мың теңгемен</w:t>
            </w:r>
            <w:r w:rsidRPr="00646FEB">
              <w:rPr>
                <w:color w:val="000000" w:themeColor="text1"/>
                <w:lang w:val="kk-KZ"/>
              </w:rPr>
              <w:t>)</w:t>
            </w: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w:t>
            </w:r>
          </w:p>
        </w:tc>
        <w:tc>
          <w:tcPr>
            <w:tcW w:w="4100"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2</w:t>
            </w:r>
          </w:p>
        </w:tc>
        <w:tc>
          <w:tcPr>
            <w:tcW w:w="53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3</w:t>
            </w:r>
          </w:p>
        </w:tc>
      </w:tr>
      <w:tr w:rsidR="00646FEB" w:rsidRPr="0084419F"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themeColor="text1"/>
                <w:lang w:val="kk-KZ"/>
              </w:rPr>
            </w:pPr>
            <w:r w:rsidRPr="00646FEB">
              <w:rPr>
                <w:lang w:val="kk-KZ"/>
              </w:rPr>
              <w:t>Кірістер және өзге де ақша түсімдері, барлығы, оның ішінде</w:t>
            </w:r>
            <w:r w:rsidRPr="00646FEB">
              <w:rPr>
                <w:color w:val="000000" w:themeColor="text1"/>
                <w:lang w:val="kk-KZ"/>
              </w:rPr>
              <w:t>:</w:t>
            </w:r>
          </w:p>
        </w:tc>
        <w:tc>
          <w:tcPr>
            <w:tcW w:w="53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 </w:t>
            </w:r>
          </w:p>
        </w:tc>
      </w:tr>
      <w:tr w:rsidR="00646FEB" w:rsidRPr="0084419F"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1.1</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жалақы және өзге де еңбек қызметіне сыйақы</w:t>
            </w:r>
          </w:p>
        </w:tc>
        <w:tc>
          <w:tcPr>
            <w:tcW w:w="53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 </w:t>
            </w:r>
          </w:p>
        </w:tc>
      </w:tr>
      <w:tr w:rsidR="00646FEB" w:rsidRPr="0084419F"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1.2</w:t>
            </w:r>
          </w:p>
        </w:tc>
        <w:tc>
          <w:tcPr>
            <w:tcW w:w="4100"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xml:space="preserve">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 </w:t>
            </w:r>
          </w:p>
        </w:tc>
        <w:tc>
          <w:tcPr>
            <w:tcW w:w="53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 </w:t>
            </w: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1.2.1</w:t>
            </w:r>
          </w:p>
        </w:tc>
        <w:tc>
          <w:tcPr>
            <w:tcW w:w="4100"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3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1.2.n</w:t>
            </w:r>
          </w:p>
        </w:tc>
        <w:tc>
          <w:tcPr>
            <w:tcW w:w="4100"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3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1.3</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салымдар бойынша төленген сыйақы</w:t>
            </w:r>
          </w:p>
        </w:tc>
        <w:tc>
          <w:tcPr>
            <w:tcW w:w="53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 </w:t>
            </w:r>
          </w:p>
        </w:tc>
      </w:tr>
      <w:tr w:rsidR="00646FEB" w:rsidRPr="0084419F"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1.4</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инвестициялық пай қорының басқаруындағы бағалы қағаздар, пайлар бойынша төленген сыйақы</w:t>
            </w:r>
          </w:p>
        </w:tc>
        <w:tc>
          <w:tcPr>
            <w:tcW w:w="53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84419F"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1.5</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мүлікті жалға беруден түскен кіріс</w:t>
            </w:r>
          </w:p>
        </w:tc>
        <w:tc>
          <w:tcPr>
            <w:tcW w:w="53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 </w:t>
            </w:r>
          </w:p>
        </w:tc>
      </w:tr>
      <w:tr w:rsidR="00646FEB" w:rsidRPr="0084419F"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1.6</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themeColor="text1"/>
                <w:lang w:val="kk-KZ"/>
              </w:rPr>
            </w:pPr>
            <w:r w:rsidRPr="00646FEB">
              <w:rPr>
                <w:lang w:val="kk-KZ"/>
              </w:rPr>
              <w:t>кәсіпкерлік қызметтен түскен өзге кірістер (талдамасымен</w:t>
            </w:r>
            <w:r w:rsidRPr="00646FEB">
              <w:rPr>
                <w:color w:val="000000" w:themeColor="text1"/>
                <w:lang w:val="kk-KZ"/>
              </w:rPr>
              <w:t>)</w:t>
            </w:r>
          </w:p>
        </w:tc>
        <w:tc>
          <w:tcPr>
            <w:tcW w:w="53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1.6.1</w:t>
            </w:r>
          </w:p>
        </w:tc>
        <w:tc>
          <w:tcPr>
            <w:tcW w:w="4100"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3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1.6.n</w:t>
            </w:r>
          </w:p>
        </w:tc>
        <w:tc>
          <w:tcPr>
            <w:tcW w:w="4100"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3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1.7</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мүлікті сату</w:t>
            </w:r>
          </w:p>
        </w:tc>
        <w:tc>
          <w:tcPr>
            <w:tcW w:w="53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1.8</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қарыздар алу</w:t>
            </w:r>
          </w:p>
        </w:tc>
        <w:tc>
          <w:tcPr>
            <w:tcW w:w="53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84419F"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1.9</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қаржылық, материалдық және демеушілік көмек алу</w:t>
            </w:r>
          </w:p>
        </w:tc>
        <w:tc>
          <w:tcPr>
            <w:tcW w:w="53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1.10</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мүлікті сыйға алу</w:t>
            </w:r>
          </w:p>
        </w:tc>
        <w:tc>
          <w:tcPr>
            <w:tcW w:w="53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1.11</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themeColor="text1"/>
                <w:lang w:val="kk-KZ"/>
              </w:rPr>
            </w:pPr>
            <w:r w:rsidRPr="00646FEB">
              <w:rPr>
                <w:lang w:val="kk-KZ"/>
              </w:rPr>
              <w:t>өзгелер (талдамасымен</w:t>
            </w:r>
            <w:r w:rsidRPr="00646FEB">
              <w:rPr>
                <w:color w:val="000000" w:themeColor="text1"/>
                <w:lang w:val="kk-KZ"/>
              </w:rPr>
              <w:t>)</w:t>
            </w:r>
          </w:p>
        </w:tc>
        <w:tc>
          <w:tcPr>
            <w:tcW w:w="53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 </w:t>
            </w: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1.11.1</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themeColor="text1"/>
                <w:lang w:val="kk-KZ"/>
              </w:rPr>
            </w:pPr>
            <w:r w:rsidRPr="00646FEB">
              <w:rPr>
                <w:color w:val="000000" w:themeColor="text1"/>
                <w:lang w:val="kk-KZ"/>
              </w:rPr>
              <w:t> </w:t>
            </w:r>
          </w:p>
        </w:tc>
        <w:tc>
          <w:tcPr>
            <w:tcW w:w="53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 </w:t>
            </w:r>
          </w:p>
        </w:tc>
      </w:tr>
      <w:tr w:rsidR="00646FEB" w:rsidRPr="00646FEB" w:rsidTr="00642A30">
        <w:trPr>
          <w:jc w:val="center"/>
        </w:trPr>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1.11.n</w:t>
            </w:r>
          </w:p>
        </w:tc>
        <w:tc>
          <w:tcPr>
            <w:tcW w:w="4100" w:type="pct"/>
            <w:tcMar>
              <w:top w:w="0" w:type="dxa"/>
              <w:left w:w="108" w:type="dxa"/>
              <w:bottom w:w="0" w:type="dxa"/>
              <w:right w:w="108" w:type="dxa"/>
            </w:tcMar>
            <w:hideMark/>
          </w:tcPr>
          <w:p w:rsidR="00646FEB" w:rsidRPr="00646FEB" w:rsidRDefault="00646FEB" w:rsidP="00646FEB">
            <w:pPr>
              <w:textAlignment w:val="baseline"/>
              <w:rPr>
                <w:color w:val="000000" w:themeColor="text1"/>
                <w:lang w:val="kk-KZ"/>
              </w:rPr>
            </w:pPr>
            <w:r w:rsidRPr="00646FEB">
              <w:rPr>
                <w:color w:val="000000" w:themeColor="text1"/>
                <w:lang w:val="kk-KZ"/>
              </w:rPr>
              <w:t> </w:t>
            </w:r>
          </w:p>
        </w:tc>
        <w:tc>
          <w:tcPr>
            <w:tcW w:w="53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 </w:t>
            </w:r>
          </w:p>
        </w:tc>
      </w:tr>
    </w:tbl>
    <w:p w:rsidR="00646FEB" w:rsidRPr="00646FEB" w:rsidRDefault="00646FEB" w:rsidP="00646FEB">
      <w:pPr>
        <w:jc w:val="center"/>
        <w:textAlignment w:val="baseline"/>
        <w:rPr>
          <w:color w:val="000000" w:themeColor="text1"/>
          <w:lang w:val="kk-KZ"/>
        </w:rPr>
      </w:pPr>
    </w:p>
    <w:p w:rsidR="00646FEB" w:rsidRPr="00646FEB" w:rsidRDefault="00646FEB" w:rsidP="00646FEB">
      <w:pPr>
        <w:jc w:val="center"/>
        <w:textAlignment w:val="baseline"/>
        <w:rPr>
          <w:color w:val="000000" w:themeColor="text1"/>
          <w:lang w:val="kk-KZ"/>
        </w:rPr>
      </w:pPr>
      <w:r w:rsidRPr="00646FEB">
        <w:rPr>
          <w:color w:val="000000" w:themeColor="text1"/>
          <w:lang w:val="kk-KZ"/>
        </w:rPr>
        <w:t> </w:t>
      </w:r>
    </w:p>
    <w:p w:rsidR="00646FEB" w:rsidRPr="00646FEB" w:rsidRDefault="00646FEB" w:rsidP="00646FEB">
      <w:pPr>
        <w:jc w:val="center"/>
        <w:rPr>
          <w:color w:val="000000" w:themeColor="text1"/>
          <w:sz w:val="28"/>
          <w:szCs w:val="28"/>
          <w:lang w:val="kk-KZ"/>
        </w:rPr>
      </w:pPr>
      <w:r w:rsidRPr="00646FEB">
        <w:rPr>
          <w:sz w:val="28"/>
          <w:szCs w:val="28"/>
          <w:lang w:val="kk-KZ"/>
        </w:rPr>
        <w:t>2-кесте. Мүлік бойынша мәліметтер</w:t>
      </w:r>
    </w:p>
    <w:p w:rsidR="00646FEB" w:rsidRPr="00646FEB" w:rsidRDefault="00646FEB" w:rsidP="00646FEB">
      <w:pPr>
        <w:jc w:val="center"/>
        <w:textAlignment w:val="baseline"/>
        <w:rPr>
          <w:color w:val="000000" w:themeColor="text1"/>
          <w:lang w:val="kk-KZ"/>
        </w:rPr>
      </w:pPr>
      <w:r w:rsidRPr="00646FEB">
        <w:rPr>
          <w:color w:val="000000" w:themeColor="text1"/>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5955"/>
        <w:gridCol w:w="1591"/>
        <w:gridCol w:w="1205"/>
      </w:tblGrid>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w:t>
            </w:r>
          </w:p>
        </w:tc>
        <w:tc>
          <w:tcPr>
            <w:tcW w:w="3202"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color w:val="000000"/>
                <w:lang w:val="kk-KZ"/>
              </w:rPr>
              <w:t>Мүлік түрінің атауы</w:t>
            </w:r>
          </w:p>
          <w:p w:rsidR="00646FEB" w:rsidRPr="00646FEB" w:rsidRDefault="00646FEB" w:rsidP="00646FEB">
            <w:pPr>
              <w:jc w:val="center"/>
              <w:textAlignment w:val="baseline"/>
              <w:rPr>
                <w:color w:val="000000" w:themeColor="text1"/>
                <w:lang w:val="kk-KZ"/>
              </w:rPr>
            </w:pPr>
          </w:p>
        </w:tc>
        <w:tc>
          <w:tcPr>
            <w:tcW w:w="935"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color w:val="000000"/>
                <w:lang w:val="kk-KZ"/>
              </w:rPr>
              <w:t>Мүліктің есепті кезең соңындағы құны (мың теңгемен)</w:t>
            </w:r>
          </w:p>
        </w:tc>
        <w:tc>
          <w:tcPr>
            <w:tcW w:w="577"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Өтімділік дәрежесі</w:t>
            </w:r>
          </w:p>
          <w:p w:rsidR="00646FEB" w:rsidRPr="00646FEB" w:rsidRDefault="00646FEB" w:rsidP="00646FEB">
            <w:pPr>
              <w:jc w:val="center"/>
              <w:textAlignment w:val="baseline"/>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w:t>
            </w:r>
          </w:p>
        </w:tc>
        <w:tc>
          <w:tcPr>
            <w:tcW w:w="3202"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2</w:t>
            </w:r>
          </w:p>
        </w:tc>
        <w:tc>
          <w:tcPr>
            <w:tcW w:w="935"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3</w:t>
            </w:r>
          </w:p>
        </w:tc>
        <w:tc>
          <w:tcPr>
            <w:tcW w:w="57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4</w:t>
            </w: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w:t>
            </w:r>
          </w:p>
        </w:tc>
        <w:tc>
          <w:tcPr>
            <w:tcW w:w="3202" w:type="pct"/>
            <w:tcMar>
              <w:top w:w="0" w:type="dxa"/>
              <w:left w:w="108" w:type="dxa"/>
              <w:bottom w:w="0" w:type="dxa"/>
              <w:right w:w="108" w:type="dxa"/>
            </w:tcMar>
            <w:hideMark/>
          </w:tcPr>
          <w:p w:rsidR="00646FEB" w:rsidRPr="00646FEB" w:rsidRDefault="00646FEB" w:rsidP="00646FEB">
            <w:pPr>
              <w:jc w:val="both"/>
              <w:textAlignment w:val="baseline"/>
              <w:rPr>
                <w:color w:val="000000" w:themeColor="text1"/>
                <w:lang w:val="kk-KZ"/>
              </w:rPr>
            </w:pPr>
            <w:r w:rsidRPr="00646FEB">
              <w:rPr>
                <w:lang w:val="kk-KZ"/>
              </w:rPr>
              <w:t>Мүлік, барлығы, оның ішінде</w:t>
            </w:r>
            <w:r w:rsidRPr="00646FEB">
              <w:rPr>
                <w:color w:val="000000" w:themeColor="text1"/>
                <w:lang w:val="kk-KZ"/>
              </w:rPr>
              <w:t>:</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1.1</w:t>
            </w:r>
          </w:p>
        </w:tc>
        <w:tc>
          <w:tcPr>
            <w:tcW w:w="3202" w:type="pct"/>
            <w:tcMar>
              <w:top w:w="0" w:type="dxa"/>
              <w:left w:w="108" w:type="dxa"/>
              <w:bottom w:w="0" w:type="dxa"/>
              <w:right w:w="108" w:type="dxa"/>
            </w:tcMar>
            <w:hideMark/>
          </w:tcPr>
          <w:p w:rsidR="00646FEB" w:rsidRPr="00646FEB" w:rsidRDefault="00646FEB" w:rsidP="00646FEB">
            <w:pPr>
              <w:jc w:val="both"/>
              <w:textAlignment w:val="baseline"/>
              <w:rPr>
                <w:color w:val="000000" w:themeColor="text1"/>
                <w:lang w:val="kk-KZ"/>
              </w:rPr>
            </w:pPr>
            <w:r w:rsidRPr="00646FEB">
              <w:rPr>
                <w:lang w:val="kk-KZ"/>
              </w:rPr>
              <w:t>Ақшаның барлығы, оның ішінде</w:t>
            </w:r>
            <w:r w:rsidRPr="00646FEB">
              <w:rPr>
                <w:color w:val="000000" w:themeColor="text1"/>
                <w:lang w:val="kk-KZ"/>
              </w:rPr>
              <w:t>:</w:t>
            </w:r>
          </w:p>
          <w:p w:rsidR="00646FEB" w:rsidRPr="00646FEB" w:rsidRDefault="00646FEB" w:rsidP="00646FEB">
            <w:pPr>
              <w:jc w:val="both"/>
              <w:textAlignment w:val="baseline"/>
              <w:rPr>
                <w:color w:val="000000" w:themeColor="text1"/>
                <w:lang w:val="kk-KZ"/>
              </w:rPr>
            </w:pPr>
            <w:r w:rsidRPr="00646FEB">
              <w:rPr>
                <w:color w:val="000000" w:themeColor="text1"/>
                <w:lang w:val="kk-KZ"/>
              </w:rPr>
              <w:t>1) қолма-қол ақша:</w:t>
            </w:r>
          </w:p>
          <w:p w:rsidR="00646FEB" w:rsidRPr="00646FEB" w:rsidRDefault="00646FEB" w:rsidP="00646FEB">
            <w:pPr>
              <w:jc w:val="both"/>
              <w:textAlignment w:val="baseline"/>
              <w:rPr>
                <w:color w:val="000000" w:themeColor="text1"/>
                <w:lang w:val="kk-KZ"/>
              </w:rPr>
            </w:pPr>
            <w:r w:rsidRPr="00646FEB">
              <w:rPr>
                <w:lang w:val="kk-KZ"/>
              </w:rPr>
              <w:t>ұлттық валютада</w:t>
            </w:r>
            <w:r w:rsidRPr="00646FEB">
              <w:rPr>
                <w:color w:val="000000" w:themeColor="text1"/>
                <w:lang w:val="kk-KZ"/>
              </w:rPr>
              <w:t>;</w:t>
            </w:r>
          </w:p>
          <w:p w:rsidR="00646FEB" w:rsidRPr="00646FEB" w:rsidRDefault="00646FEB" w:rsidP="00646FEB">
            <w:pPr>
              <w:jc w:val="both"/>
              <w:textAlignment w:val="baseline"/>
              <w:rPr>
                <w:color w:val="000000" w:themeColor="text1"/>
                <w:lang w:val="kk-KZ"/>
              </w:rPr>
            </w:pPr>
            <w:r w:rsidRPr="00646FEB">
              <w:rPr>
                <w:lang w:val="kk-KZ"/>
              </w:rPr>
              <w:t>шетел валютасында</w:t>
            </w:r>
            <w:r w:rsidRPr="00646FEB">
              <w:rPr>
                <w:color w:val="000000" w:themeColor="text1"/>
                <w:lang w:val="kk-KZ"/>
              </w:rPr>
              <w:t>;</w:t>
            </w:r>
          </w:p>
          <w:p w:rsidR="00646FEB" w:rsidRPr="00646FEB" w:rsidRDefault="00646FEB" w:rsidP="00646FEB">
            <w:pPr>
              <w:jc w:val="both"/>
              <w:textAlignment w:val="baseline"/>
              <w:rPr>
                <w:color w:val="000000" w:themeColor="text1"/>
                <w:lang w:val="kk-KZ"/>
              </w:rPr>
            </w:pPr>
            <w:r w:rsidRPr="00646FEB">
              <w:rPr>
                <w:color w:val="000000" w:themeColor="text1"/>
                <w:lang w:val="kk-KZ"/>
              </w:rPr>
              <w:t xml:space="preserve">2) </w:t>
            </w:r>
            <w:r w:rsidRPr="00646FEB">
              <w:rPr>
                <w:lang w:val="kk-KZ"/>
              </w:rPr>
              <w:t>екiншi деңгейдегi банктердегі банктік шоттарда</w:t>
            </w:r>
            <w:r w:rsidRPr="00646FEB">
              <w:rPr>
                <w:color w:val="000000" w:themeColor="text1"/>
                <w:lang w:val="kk-KZ"/>
              </w:rPr>
              <w:t>:</w:t>
            </w:r>
          </w:p>
          <w:p w:rsidR="00646FEB" w:rsidRPr="00646FEB" w:rsidRDefault="00646FEB" w:rsidP="00646FEB">
            <w:pPr>
              <w:jc w:val="both"/>
              <w:textAlignment w:val="baseline"/>
              <w:rPr>
                <w:color w:val="000000" w:themeColor="text1"/>
                <w:lang w:val="kk-KZ"/>
              </w:rPr>
            </w:pPr>
            <w:r w:rsidRPr="00646FEB">
              <w:rPr>
                <w:lang w:val="kk-KZ"/>
              </w:rPr>
              <w:t>ұлттық валютада</w:t>
            </w:r>
            <w:r w:rsidRPr="00646FEB">
              <w:rPr>
                <w:color w:val="000000" w:themeColor="text1"/>
                <w:lang w:val="kk-KZ"/>
              </w:rPr>
              <w:t>;</w:t>
            </w:r>
          </w:p>
          <w:p w:rsidR="00646FEB" w:rsidRPr="00646FEB" w:rsidRDefault="00646FEB" w:rsidP="00646FEB">
            <w:pPr>
              <w:jc w:val="both"/>
              <w:textAlignment w:val="baseline"/>
              <w:rPr>
                <w:color w:val="000000" w:themeColor="text1"/>
                <w:lang w:val="kk-KZ"/>
              </w:rPr>
            </w:pPr>
            <w:r w:rsidRPr="00646FEB">
              <w:rPr>
                <w:lang w:val="kk-KZ"/>
              </w:rPr>
              <w:t>шетел валютасында</w:t>
            </w:r>
            <w:r w:rsidRPr="00646FEB">
              <w:rPr>
                <w:color w:val="000000" w:themeColor="text1"/>
                <w:lang w:val="kk-KZ"/>
              </w:rPr>
              <w:t>;</w:t>
            </w:r>
          </w:p>
          <w:p w:rsidR="00646FEB" w:rsidRPr="00646FEB" w:rsidRDefault="00646FEB" w:rsidP="00646FEB">
            <w:pPr>
              <w:jc w:val="both"/>
              <w:textAlignment w:val="baseline"/>
              <w:rPr>
                <w:color w:val="000000" w:themeColor="text1"/>
                <w:lang w:val="kk-KZ"/>
              </w:rPr>
            </w:pPr>
            <w:r w:rsidRPr="00646FEB">
              <w:rPr>
                <w:color w:val="000000" w:themeColor="text1"/>
                <w:lang w:val="kk-KZ"/>
              </w:rPr>
              <w:lastRenderedPageBreak/>
              <w:t xml:space="preserve">3) </w:t>
            </w:r>
            <w:r w:rsidRPr="00646FEB">
              <w:rPr>
                <w:lang w:val="kk-KZ"/>
              </w:rPr>
              <w:t>шетел банктеріндегі шетел валютасындағы банктік шоттарда</w:t>
            </w:r>
            <w:r w:rsidRPr="00646FEB">
              <w:rPr>
                <w:color w:val="000000" w:themeColor="text1"/>
                <w:lang w:val="kk-KZ"/>
              </w:rPr>
              <w:t>;</w:t>
            </w:r>
          </w:p>
          <w:p w:rsidR="00646FEB" w:rsidRPr="00646FEB" w:rsidRDefault="00646FEB" w:rsidP="00646FEB">
            <w:pPr>
              <w:jc w:val="both"/>
              <w:textAlignment w:val="baseline"/>
              <w:rPr>
                <w:color w:val="000000" w:themeColor="text1"/>
                <w:lang w:val="kk-KZ"/>
              </w:rPr>
            </w:pPr>
            <w:r w:rsidRPr="00646FEB">
              <w:rPr>
                <w:color w:val="000000" w:themeColor="text1"/>
                <w:lang w:val="kk-KZ"/>
              </w:rPr>
              <w:t xml:space="preserve">4) </w:t>
            </w:r>
            <w:r w:rsidRPr="00646FEB">
              <w:rPr>
                <w:lang w:val="kk-KZ"/>
              </w:rPr>
              <w:t>өзге нысанда (талдамасымен</w:t>
            </w:r>
            <w:r w:rsidRPr="00646FEB">
              <w:rPr>
                <w:color w:val="000000" w:themeColor="text1"/>
                <w:lang w:val="kk-KZ"/>
              </w:rPr>
              <w:t>)</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lastRenderedPageBreak/>
              <w:t>1.1.4.1</w:t>
            </w:r>
          </w:p>
        </w:tc>
        <w:tc>
          <w:tcPr>
            <w:tcW w:w="3202" w:type="pct"/>
            <w:tcMar>
              <w:top w:w="0" w:type="dxa"/>
              <w:left w:w="108" w:type="dxa"/>
              <w:bottom w:w="0" w:type="dxa"/>
              <w:right w:w="108" w:type="dxa"/>
            </w:tcMar>
            <w:hideMark/>
          </w:tcPr>
          <w:p w:rsidR="00646FEB" w:rsidRPr="00646FEB" w:rsidRDefault="00646FEB" w:rsidP="00646FEB">
            <w:pPr>
              <w:jc w:val="both"/>
              <w:rPr>
                <w:color w:val="000000" w:themeColor="text1"/>
                <w:lang w:val="kk-KZ"/>
              </w:rPr>
            </w:pP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1.1.4.n</w:t>
            </w:r>
          </w:p>
        </w:tc>
        <w:tc>
          <w:tcPr>
            <w:tcW w:w="3202" w:type="pct"/>
            <w:tcMar>
              <w:top w:w="0" w:type="dxa"/>
              <w:left w:w="108" w:type="dxa"/>
              <w:bottom w:w="0" w:type="dxa"/>
              <w:right w:w="108" w:type="dxa"/>
            </w:tcMar>
            <w:hideMark/>
          </w:tcPr>
          <w:p w:rsidR="00646FEB" w:rsidRPr="00646FEB" w:rsidRDefault="00646FEB" w:rsidP="00646FEB">
            <w:pPr>
              <w:jc w:val="both"/>
              <w:rPr>
                <w:color w:val="000000" w:themeColor="text1"/>
                <w:lang w:val="kk-KZ"/>
              </w:rPr>
            </w:pP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84419F"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1.2</w:t>
            </w:r>
          </w:p>
        </w:tc>
        <w:tc>
          <w:tcPr>
            <w:tcW w:w="3202" w:type="pct"/>
            <w:tcMar>
              <w:top w:w="0" w:type="dxa"/>
              <w:left w:w="108" w:type="dxa"/>
              <w:bottom w:w="0" w:type="dxa"/>
              <w:right w:w="108" w:type="dxa"/>
            </w:tcMar>
            <w:hideMark/>
          </w:tcPr>
          <w:p w:rsidR="00646FEB" w:rsidRPr="00646FEB" w:rsidRDefault="00646FEB" w:rsidP="00646FEB">
            <w:pPr>
              <w:jc w:val="both"/>
              <w:textAlignment w:val="baseline"/>
              <w:rPr>
                <w:color w:val="000000" w:themeColor="text1"/>
                <w:lang w:val="kk-KZ"/>
              </w:rPr>
            </w:pPr>
            <w:r w:rsidRPr="00646FEB">
              <w:rPr>
                <w:color w:val="000000" w:themeColor="text1"/>
                <w:lang w:val="kk-KZ"/>
              </w:rPr>
              <w:t xml:space="preserve">аффинирленген </w:t>
            </w:r>
            <w:r w:rsidRPr="00646FEB">
              <w:rPr>
                <w:lang w:val="kk-KZ"/>
              </w:rPr>
              <w:t>бағалы металдар және олардан жасалған бұйымдар</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1.3</w:t>
            </w:r>
          </w:p>
        </w:tc>
        <w:tc>
          <w:tcPr>
            <w:tcW w:w="3202" w:type="pct"/>
            <w:tcMar>
              <w:top w:w="0" w:type="dxa"/>
              <w:left w:w="108" w:type="dxa"/>
              <w:bottom w:w="0" w:type="dxa"/>
              <w:right w:w="108" w:type="dxa"/>
            </w:tcMar>
            <w:hideMark/>
          </w:tcPr>
          <w:p w:rsidR="00646FEB" w:rsidRPr="00646FEB" w:rsidRDefault="00646FEB" w:rsidP="00646FEB">
            <w:pPr>
              <w:jc w:val="both"/>
              <w:textAlignment w:val="baseline"/>
              <w:rPr>
                <w:color w:val="000000" w:themeColor="text1"/>
                <w:lang w:val="kk-KZ"/>
              </w:rPr>
            </w:pPr>
            <w:r w:rsidRPr="00646FEB">
              <w:rPr>
                <w:lang w:val="kk-KZ"/>
              </w:rPr>
              <w:t>жылжымайтын мүлік (талдамасымен</w:t>
            </w:r>
            <w:r w:rsidRPr="00646FEB">
              <w:rPr>
                <w:color w:val="000000" w:themeColor="text1"/>
                <w:lang w:val="kk-KZ"/>
              </w:rPr>
              <w:t>)</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1.3.1</w:t>
            </w:r>
          </w:p>
        </w:tc>
        <w:tc>
          <w:tcPr>
            <w:tcW w:w="3202" w:type="pct"/>
            <w:tcMar>
              <w:top w:w="0" w:type="dxa"/>
              <w:left w:w="108" w:type="dxa"/>
              <w:bottom w:w="0" w:type="dxa"/>
              <w:right w:w="108" w:type="dxa"/>
            </w:tcMar>
            <w:hideMark/>
          </w:tcPr>
          <w:p w:rsidR="00646FEB" w:rsidRPr="00646FEB" w:rsidRDefault="00646FEB" w:rsidP="00646FEB">
            <w:pPr>
              <w:jc w:val="both"/>
              <w:rPr>
                <w:color w:val="000000" w:themeColor="text1"/>
                <w:lang w:val="kk-KZ"/>
              </w:rPr>
            </w:pP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1.3.n</w:t>
            </w:r>
          </w:p>
        </w:tc>
        <w:tc>
          <w:tcPr>
            <w:tcW w:w="3202" w:type="pct"/>
            <w:tcMar>
              <w:top w:w="0" w:type="dxa"/>
              <w:left w:w="108" w:type="dxa"/>
              <w:bottom w:w="0" w:type="dxa"/>
              <w:right w:w="108" w:type="dxa"/>
            </w:tcMar>
            <w:hideMark/>
          </w:tcPr>
          <w:p w:rsidR="00646FEB" w:rsidRPr="00646FEB" w:rsidRDefault="00646FEB" w:rsidP="00646FEB">
            <w:pPr>
              <w:jc w:val="both"/>
              <w:rPr>
                <w:color w:val="000000" w:themeColor="text1"/>
                <w:lang w:val="kk-KZ"/>
              </w:rPr>
            </w:pP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84419F"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1.4</w:t>
            </w:r>
          </w:p>
        </w:tc>
        <w:tc>
          <w:tcPr>
            <w:tcW w:w="3202" w:type="pct"/>
            <w:tcMar>
              <w:top w:w="0" w:type="dxa"/>
              <w:left w:w="108" w:type="dxa"/>
              <w:bottom w:w="0" w:type="dxa"/>
              <w:right w:w="108" w:type="dxa"/>
            </w:tcMar>
            <w:hideMark/>
          </w:tcPr>
          <w:p w:rsidR="00646FEB" w:rsidRPr="00646FEB" w:rsidRDefault="00646FEB" w:rsidP="00646FEB">
            <w:pPr>
              <w:jc w:val="both"/>
              <w:textAlignment w:val="baseline"/>
              <w:rPr>
                <w:lang w:val="kk-KZ"/>
              </w:rPr>
            </w:pPr>
            <w:r w:rsidRPr="00646FEB">
              <w:rPr>
                <w:lang w:val="kk-KZ"/>
              </w:rPr>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1.4.1</w:t>
            </w:r>
          </w:p>
        </w:tc>
        <w:tc>
          <w:tcPr>
            <w:tcW w:w="3202"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оның ішінде сенімгерлік басқаруда</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84419F"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1.5</w:t>
            </w:r>
          </w:p>
        </w:tc>
        <w:tc>
          <w:tcPr>
            <w:tcW w:w="3202"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инвестициялық пай қорының басқаруындағы бағалы қағаздар, пайлар</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1.6</w:t>
            </w:r>
          </w:p>
        </w:tc>
        <w:tc>
          <w:tcPr>
            <w:tcW w:w="3202" w:type="pct"/>
            <w:tcMar>
              <w:top w:w="0" w:type="dxa"/>
              <w:left w:w="108" w:type="dxa"/>
              <w:bottom w:w="0" w:type="dxa"/>
              <w:right w:w="108" w:type="dxa"/>
            </w:tcMar>
            <w:hideMark/>
          </w:tcPr>
          <w:p w:rsidR="00646FEB" w:rsidRPr="00646FEB" w:rsidRDefault="00646FEB" w:rsidP="00646FEB">
            <w:pPr>
              <w:jc w:val="both"/>
              <w:textAlignment w:val="baseline"/>
              <w:rPr>
                <w:color w:val="000000" w:themeColor="text1"/>
                <w:lang w:val="kk-KZ"/>
              </w:rPr>
            </w:pPr>
            <w:r w:rsidRPr="00646FEB">
              <w:rPr>
                <w:lang w:val="kk-KZ"/>
              </w:rPr>
              <w:t>өзге мүлік, оның ішінде</w:t>
            </w:r>
            <w:r w:rsidRPr="00646FEB">
              <w:rPr>
                <w:color w:val="000000" w:themeColor="text1"/>
                <w:lang w:val="kk-KZ"/>
              </w:rPr>
              <w:t>:</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84419F"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1.6.1</w:t>
            </w:r>
          </w:p>
        </w:tc>
        <w:tc>
          <w:tcPr>
            <w:tcW w:w="3202"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шығармашылық зияткерлік қызметтің нысандалған нәтижелері</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84419F"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1.6.2</w:t>
            </w:r>
          </w:p>
        </w:tc>
        <w:tc>
          <w:tcPr>
            <w:tcW w:w="3202"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фирмалық атаулар, тауарлық белгілер және бұйымдарды даралаудың өзге құралдары</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1.6.3</w:t>
            </w:r>
          </w:p>
        </w:tc>
        <w:tc>
          <w:tcPr>
            <w:tcW w:w="3202"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өзге мүліктік құқық</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1.6.4</w:t>
            </w:r>
          </w:p>
        </w:tc>
        <w:tc>
          <w:tcPr>
            <w:tcW w:w="3202"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өзгесі</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84419F"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1.7</w:t>
            </w:r>
          </w:p>
        </w:tc>
        <w:tc>
          <w:tcPr>
            <w:tcW w:w="3202" w:type="pct"/>
            <w:tcMar>
              <w:top w:w="0" w:type="dxa"/>
              <w:left w:w="108" w:type="dxa"/>
              <w:bottom w:w="0" w:type="dxa"/>
              <w:right w:w="108" w:type="dxa"/>
            </w:tcMar>
            <w:hideMark/>
          </w:tcPr>
          <w:p w:rsidR="00646FEB" w:rsidRPr="00646FEB" w:rsidRDefault="00646FEB" w:rsidP="00646FEB">
            <w:pPr>
              <w:jc w:val="both"/>
              <w:textAlignment w:val="baseline"/>
              <w:rPr>
                <w:color w:val="000000" w:themeColor="text1"/>
                <w:lang w:val="kk-KZ"/>
              </w:rPr>
            </w:pPr>
            <w:r w:rsidRPr="00646FEB">
              <w:rPr>
                <w:lang w:val="kk-KZ"/>
              </w:rPr>
              <w:t>оған иелік ету, пайдалану және басқару шектелген мүлік (талдамасымен және шектеу негіздемесін көрсете отырып</w:t>
            </w:r>
            <w:r w:rsidRPr="00646FEB">
              <w:rPr>
                <w:color w:val="000000" w:themeColor="text1"/>
                <w:lang w:val="kk-KZ"/>
              </w:rPr>
              <w:t>)</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1.7.1</w:t>
            </w:r>
          </w:p>
        </w:tc>
        <w:tc>
          <w:tcPr>
            <w:tcW w:w="3202" w:type="pct"/>
            <w:tcMar>
              <w:top w:w="0" w:type="dxa"/>
              <w:left w:w="108" w:type="dxa"/>
              <w:bottom w:w="0" w:type="dxa"/>
              <w:right w:w="108" w:type="dxa"/>
            </w:tcMar>
            <w:hideMark/>
          </w:tcPr>
          <w:p w:rsidR="00646FEB" w:rsidRPr="00646FEB" w:rsidRDefault="00646FEB" w:rsidP="00646FEB">
            <w:pPr>
              <w:jc w:val="both"/>
              <w:rPr>
                <w:color w:val="000000" w:themeColor="text1"/>
                <w:lang w:val="kk-KZ"/>
              </w:rPr>
            </w:pP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1.7.n</w:t>
            </w:r>
          </w:p>
        </w:tc>
        <w:tc>
          <w:tcPr>
            <w:tcW w:w="3202" w:type="pct"/>
            <w:tcMar>
              <w:top w:w="0" w:type="dxa"/>
              <w:left w:w="108" w:type="dxa"/>
              <w:bottom w:w="0" w:type="dxa"/>
              <w:right w:w="108" w:type="dxa"/>
            </w:tcMar>
            <w:hideMark/>
          </w:tcPr>
          <w:p w:rsidR="00646FEB" w:rsidRPr="00646FEB" w:rsidRDefault="00646FEB" w:rsidP="00646FEB">
            <w:pPr>
              <w:jc w:val="both"/>
              <w:rPr>
                <w:color w:val="000000" w:themeColor="text1"/>
                <w:lang w:val="kk-KZ"/>
              </w:rPr>
            </w:pP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2</w:t>
            </w:r>
          </w:p>
        </w:tc>
        <w:tc>
          <w:tcPr>
            <w:tcW w:w="3202" w:type="pct"/>
            <w:tcMar>
              <w:top w:w="0" w:type="dxa"/>
              <w:left w:w="108" w:type="dxa"/>
              <w:bottom w:w="0" w:type="dxa"/>
              <w:right w:w="108" w:type="dxa"/>
            </w:tcMar>
            <w:hideMark/>
          </w:tcPr>
          <w:p w:rsidR="00646FEB" w:rsidRPr="00646FEB" w:rsidRDefault="00646FEB" w:rsidP="00646FEB">
            <w:pPr>
              <w:jc w:val="both"/>
              <w:textAlignment w:val="baseline"/>
              <w:rPr>
                <w:lang w:val="kk-KZ"/>
              </w:rPr>
            </w:pPr>
            <w:r w:rsidRPr="00646FEB">
              <w:rPr>
                <w:lang w:val="kk-KZ"/>
              </w:rPr>
              <w:t>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үстеме капиталдандыру ретінде ұсынатын мүліктің ең жоғарғы құны</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Х</w:t>
            </w: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2.1</w:t>
            </w:r>
          </w:p>
        </w:tc>
        <w:tc>
          <w:tcPr>
            <w:tcW w:w="3202" w:type="pct"/>
            <w:tcMar>
              <w:top w:w="0" w:type="dxa"/>
              <w:left w:w="108" w:type="dxa"/>
              <w:bottom w:w="0" w:type="dxa"/>
              <w:right w:w="108" w:type="dxa"/>
            </w:tcMar>
            <w:hideMark/>
          </w:tcPr>
          <w:p w:rsidR="00646FEB" w:rsidRPr="00646FEB" w:rsidRDefault="00646FEB" w:rsidP="00646FEB">
            <w:pPr>
              <w:jc w:val="both"/>
              <w:rPr>
                <w:color w:val="000000" w:themeColor="text1"/>
                <w:lang w:val="kk-KZ"/>
              </w:rPr>
            </w:pP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2.n</w:t>
            </w:r>
          </w:p>
        </w:tc>
        <w:tc>
          <w:tcPr>
            <w:tcW w:w="3202" w:type="pct"/>
            <w:tcMar>
              <w:top w:w="0" w:type="dxa"/>
              <w:left w:w="108" w:type="dxa"/>
              <w:bottom w:w="0" w:type="dxa"/>
              <w:right w:w="108" w:type="dxa"/>
            </w:tcMar>
            <w:hideMark/>
          </w:tcPr>
          <w:p w:rsidR="00646FEB" w:rsidRPr="00646FEB" w:rsidRDefault="00646FEB" w:rsidP="00646FEB">
            <w:pPr>
              <w:jc w:val="both"/>
              <w:rPr>
                <w:color w:val="000000" w:themeColor="text1"/>
                <w:lang w:val="kk-KZ"/>
              </w:rPr>
            </w:pP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rPr>
                <w:color w:val="000000" w:themeColor="text1"/>
                <w:lang w:val="kk-KZ"/>
              </w:rPr>
            </w:pP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3</w:t>
            </w:r>
          </w:p>
        </w:tc>
        <w:tc>
          <w:tcPr>
            <w:tcW w:w="3202" w:type="pc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Анықтама үшін: қысқамерзімді міндеттемелер</w:t>
            </w: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Х</w:t>
            </w: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3.1</w:t>
            </w:r>
          </w:p>
        </w:tc>
        <w:tc>
          <w:tcPr>
            <w:tcW w:w="3202" w:type="pct"/>
            <w:tcMar>
              <w:top w:w="0" w:type="dxa"/>
              <w:left w:w="108" w:type="dxa"/>
              <w:bottom w:w="0" w:type="dxa"/>
              <w:right w:w="108" w:type="dxa"/>
            </w:tcMar>
            <w:hideMark/>
          </w:tcPr>
          <w:p w:rsidR="00646FEB" w:rsidRPr="00646FEB" w:rsidRDefault="00646FEB" w:rsidP="00646FEB">
            <w:pPr>
              <w:jc w:val="both"/>
              <w:rPr>
                <w:color w:val="000000" w:themeColor="text1"/>
                <w:lang w:val="kk-KZ"/>
              </w:rPr>
            </w:pP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Х</w:t>
            </w:r>
          </w:p>
        </w:tc>
      </w:tr>
      <w:tr w:rsidR="00646FEB" w:rsidRPr="00646FEB" w:rsidTr="00642A30">
        <w:trPr>
          <w:jc w:val="center"/>
        </w:trPr>
        <w:tc>
          <w:tcPr>
            <w:tcW w:w="28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3.n</w:t>
            </w:r>
          </w:p>
        </w:tc>
        <w:tc>
          <w:tcPr>
            <w:tcW w:w="3202" w:type="pct"/>
            <w:tcMar>
              <w:top w:w="0" w:type="dxa"/>
              <w:left w:w="108" w:type="dxa"/>
              <w:bottom w:w="0" w:type="dxa"/>
              <w:right w:w="108" w:type="dxa"/>
            </w:tcMar>
            <w:hideMark/>
          </w:tcPr>
          <w:p w:rsidR="00646FEB" w:rsidRPr="00646FEB" w:rsidRDefault="00646FEB" w:rsidP="00646FEB">
            <w:pPr>
              <w:jc w:val="both"/>
              <w:rPr>
                <w:color w:val="000000" w:themeColor="text1"/>
                <w:lang w:val="kk-KZ"/>
              </w:rPr>
            </w:pPr>
          </w:p>
        </w:tc>
        <w:tc>
          <w:tcPr>
            <w:tcW w:w="935" w:type="pct"/>
            <w:tcMar>
              <w:top w:w="0" w:type="dxa"/>
              <w:left w:w="108" w:type="dxa"/>
              <w:bottom w:w="0" w:type="dxa"/>
              <w:right w:w="108" w:type="dxa"/>
            </w:tcMar>
            <w:hideMark/>
          </w:tcPr>
          <w:p w:rsidR="00646FEB" w:rsidRPr="00646FEB" w:rsidRDefault="00646FEB" w:rsidP="00646FEB">
            <w:pPr>
              <w:rPr>
                <w:color w:val="000000" w:themeColor="text1"/>
                <w:lang w:val="kk-KZ"/>
              </w:rPr>
            </w:pPr>
          </w:p>
        </w:tc>
        <w:tc>
          <w:tcPr>
            <w:tcW w:w="577"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Х</w:t>
            </w:r>
          </w:p>
        </w:tc>
      </w:tr>
    </w:tbl>
    <w:p w:rsidR="00646FEB" w:rsidRPr="00646FEB" w:rsidRDefault="00646FEB" w:rsidP="00646FEB">
      <w:pPr>
        <w:jc w:val="center"/>
        <w:textAlignment w:val="baseline"/>
        <w:rPr>
          <w:color w:val="000000" w:themeColor="text1"/>
          <w:lang w:val="kk-KZ"/>
        </w:rPr>
      </w:pPr>
      <w:r w:rsidRPr="00646FEB">
        <w:rPr>
          <w:color w:val="000000" w:themeColor="text1"/>
          <w:lang w:val="kk-KZ"/>
        </w:rPr>
        <w:t> </w:t>
      </w:r>
    </w:p>
    <w:p w:rsidR="00646FEB" w:rsidRPr="00646FEB" w:rsidRDefault="00646FEB" w:rsidP="00646FEB">
      <w:pPr>
        <w:jc w:val="center"/>
        <w:textAlignment w:val="baseline"/>
        <w:rPr>
          <w:color w:val="000000" w:themeColor="text1"/>
          <w:lang w:val="kk-KZ"/>
        </w:rPr>
      </w:pPr>
    </w:p>
    <w:p w:rsidR="00646FEB" w:rsidRPr="00646FEB" w:rsidRDefault="00646FEB" w:rsidP="00646FEB">
      <w:pPr>
        <w:jc w:val="center"/>
        <w:rPr>
          <w:color w:val="000000" w:themeColor="text1"/>
          <w:sz w:val="28"/>
          <w:szCs w:val="28"/>
          <w:lang w:val="kk-KZ"/>
        </w:rPr>
      </w:pPr>
      <w:r w:rsidRPr="00646FEB">
        <w:rPr>
          <w:color w:val="000000" w:themeColor="text1"/>
          <w:sz w:val="28"/>
          <w:szCs w:val="28"/>
          <w:lang w:val="kk-KZ"/>
        </w:rPr>
        <w:t xml:space="preserve">3-кесте. </w:t>
      </w:r>
      <w:r w:rsidRPr="00646FEB">
        <w:rPr>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w:t>
      </w:r>
      <w:r w:rsidRPr="00646FEB">
        <w:rPr>
          <w:color w:val="000000" w:themeColor="text1"/>
          <w:sz w:val="28"/>
          <w:szCs w:val="28"/>
          <w:lang w:val="kk-KZ"/>
        </w:rPr>
        <w:t xml:space="preserve"> </w:t>
      </w:r>
    </w:p>
    <w:p w:rsidR="00646FEB" w:rsidRPr="00646FEB" w:rsidRDefault="00646FEB" w:rsidP="00646FEB">
      <w:pPr>
        <w:jc w:val="center"/>
        <w:textAlignment w:val="baseline"/>
        <w:rPr>
          <w:color w:val="000000" w:themeColor="text1"/>
          <w:lang w:val="kk-KZ"/>
        </w:rPr>
      </w:pPr>
      <w:r w:rsidRPr="00646FEB">
        <w:rPr>
          <w:color w:val="000000" w:themeColor="text1"/>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
        <w:gridCol w:w="1135"/>
        <w:gridCol w:w="991"/>
        <w:gridCol w:w="991"/>
        <w:gridCol w:w="437"/>
        <w:gridCol w:w="1042"/>
        <w:gridCol w:w="1103"/>
        <w:gridCol w:w="991"/>
        <w:gridCol w:w="712"/>
        <w:gridCol w:w="592"/>
        <w:gridCol w:w="712"/>
        <w:gridCol w:w="592"/>
      </w:tblGrid>
      <w:tr w:rsidR="00646FEB" w:rsidRPr="00646FEB" w:rsidTr="00642A30">
        <w:trPr>
          <w:jc w:val="center"/>
        </w:trPr>
        <w:tc>
          <w:tcPr>
            <w:tcW w:w="146" w:type="pct"/>
            <w:vMerge w:val="restar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lastRenderedPageBreak/>
              <w:t>№</w:t>
            </w:r>
          </w:p>
        </w:tc>
        <w:tc>
          <w:tcPr>
            <w:tcW w:w="438" w:type="pct"/>
            <w:vMerge w:val="restar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lang w:val="kk-KZ"/>
              </w:rPr>
              <w:t>Бизнес сәйкестендіру нөмірі немесе өзге сәйкестендіру нөмірі (Қазақстан Республикасының бейрезиденттері үшін</w:t>
            </w:r>
            <w:r w:rsidRPr="00646FEB">
              <w:rPr>
                <w:color w:val="000000" w:themeColor="text1"/>
                <w:lang w:val="kk-KZ"/>
              </w:rPr>
              <w:t>)</w:t>
            </w:r>
          </w:p>
        </w:tc>
        <w:tc>
          <w:tcPr>
            <w:tcW w:w="655" w:type="pct"/>
            <w:vMerge w:val="restar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Жарғылық капиталына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p w:rsidR="00646FEB" w:rsidRPr="00646FEB" w:rsidRDefault="00646FEB" w:rsidP="00646FEB">
            <w:pPr>
              <w:jc w:val="center"/>
              <w:textAlignment w:val="baseline"/>
              <w:rPr>
                <w:color w:val="000000" w:themeColor="text1"/>
                <w:lang w:val="kk-KZ"/>
              </w:rPr>
            </w:pPr>
          </w:p>
        </w:tc>
        <w:tc>
          <w:tcPr>
            <w:tcW w:w="675" w:type="pct"/>
            <w:vMerge w:val="restar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lang w:val="kk-KZ"/>
              </w:rPr>
              <w:t>Екiншi деңгейдегi банктің, сақтандыру (қайта сақтандыру) ұйымының, инвестициялық портфельді басқарушының ірі қатысушысына тиесілі жарғылық капиталға қатысу сомасы (акциялардың ағымдағы нарықтық құны) (мың теңгемен</w:t>
            </w:r>
            <w:r w:rsidRPr="00646FEB">
              <w:rPr>
                <w:color w:val="000000" w:themeColor="text1"/>
                <w:lang w:val="kk-KZ"/>
              </w:rPr>
              <w:t>)</w:t>
            </w:r>
          </w:p>
        </w:tc>
        <w:tc>
          <w:tcPr>
            <w:tcW w:w="499" w:type="pct"/>
            <w:gridSpan w:val="2"/>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Акциялар саны</w:t>
            </w:r>
          </w:p>
        </w:tc>
        <w:tc>
          <w:tcPr>
            <w:tcW w:w="781" w:type="pct"/>
            <w:vMerge w:val="restar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lang w:val="kk-KZ"/>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жалпы санына арақатынасы немесе оның жарғылық капитал</w:t>
            </w:r>
            <w:r w:rsidRPr="00646FEB">
              <w:rPr>
                <w:lang w:val="kk-KZ"/>
              </w:rPr>
              <w:lastRenderedPageBreak/>
              <w:t>ына қатысу үлесі (пайызбен</w:t>
            </w:r>
            <w:r w:rsidRPr="00646FEB">
              <w:rPr>
                <w:color w:val="000000" w:themeColor="text1"/>
                <w:lang w:val="kk-KZ"/>
              </w:rPr>
              <w:t>)</w:t>
            </w:r>
          </w:p>
        </w:tc>
        <w:tc>
          <w:tcPr>
            <w:tcW w:w="755" w:type="pct"/>
            <w:vMerge w:val="restart"/>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lastRenderedPageBreak/>
              <w:t>Есепті кезеңдегі екiншi деңгейдегi банктің, сақтандыру (қайта сақтандыру) ұйымының, инвестициялық портфельді басқарушының ірі қатысушысына тиесілі</w:t>
            </w:r>
          </w:p>
          <w:p w:rsidR="00646FEB" w:rsidRPr="00646FEB" w:rsidRDefault="00646FEB" w:rsidP="00646FEB">
            <w:pPr>
              <w:textAlignment w:val="baseline"/>
              <w:rPr>
                <w:color w:val="000000"/>
                <w:lang w:val="kk-KZ"/>
              </w:rPr>
            </w:pPr>
            <w:r w:rsidRPr="00646FEB">
              <w:rPr>
                <w:color w:val="000000"/>
                <w:lang w:val="kk-KZ"/>
              </w:rPr>
              <w:t>ұйымның жарғылық капиталына қатысу үлестерін немесе акцияларын сатып алу үшін қаражат көздері</w:t>
            </w:r>
          </w:p>
          <w:p w:rsidR="00646FEB" w:rsidRPr="00646FEB" w:rsidRDefault="00646FEB" w:rsidP="00646FEB">
            <w:pPr>
              <w:jc w:val="center"/>
              <w:textAlignment w:val="baseline"/>
              <w:rPr>
                <w:color w:val="000000" w:themeColor="text1"/>
                <w:lang w:val="kk-KZ"/>
              </w:rPr>
            </w:pPr>
          </w:p>
        </w:tc>
        <w:tc>
          <w:tcPr>
            <w:tcW w:w="1050" w:type="pct"/>
            <w:gridSpan w:val="4"/>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color w:val="000000"/>
                <w:lang w:val="kk-KZ"/>
              </w:rPr>
              <w:t>Алынған дивидендтер</w:t>
            </w:r>
          </w:p>
        </w:tc>
      </w:tr>
      <w:tr w:rsidR="00646FEB" w:rsidRPr="00646FEB" w:rsidTr="00642A30">
        <w:trPr>
          <w:jc w:val="center"/>
        </w:trPr>
        <w:tc>
          <w:tcPr>
            <w:tcW w:w="0" w:type="auto"/>
            <w:vMerge/>
            <w:vAlign w:val="center"/>
            <w:hideMark/>
          </w:tcPr>
          <w:p w:rsidR="00646FEB" w:rsidRPr="00646FEB" w:rsidRDefault="00646FEB" w:rsidP="00646FEB">
            <w:pPr>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238" w:type="pct"/>
            <w:vMerge w:val="restart"/>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color w:val="000000"/>
                <w:lang w:val="kk-KZ"/>
              </w:rPr>
              <w:t>Жай</w:t>
            </w:r>
          </w:p>
          <w:p w:rsidR="00646FEB" w:rsidRPr="00646FEB" w:rsidRDefault="00646FEB" w:rsidP="00646FEB">
            <w:pPr>
              <w:jc w:val="center"/>
              <w:textAlignment w:val="baseline"/>
              <w:rPr>
                <w:color w:val="000000" w:themeColor="text1"/>
                <w:lang w:val="kk-KZ"/>
              </w:rPr>
            </w:pPr>
          </w:p>
        </w:tc>
        <w:tc>
          <w:tcPr>
            <w:tcW w:w="261" w:type="pct"/>
            <w:vMerge w:val="restart"/>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color w:val="000000"/>
                <w:lang w:val="kk-KZ"/>
              </w:rPr>
              <w:t>Артықшылықты</w:t>
            </w:r>
          </w:p>
          <w:p w:rsidR="00646FEB" w:rsidRPr="00646FEB" w:rsidRDefault="00646FEB" w:rsidP="00646FEB">
            <w:pPr>
              <w:jc w:val="center"/>
              <w:textAlignment w:val="baseline"/>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518" w:type="pct"/>
            <w:gridSpan w:val="2"/>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Алдыңғы есепті кезеңдерде</w:t>
            </w:r>
          </w:p>
          <w:p w:rsidR="00646FEB" w:rsidRPr="00646FEB" w:rsidRDefault="00646FEB" w:rsidP="00646FEB">
            <w:pPr>
              <w:jc w:val="center"/>
              <w:textAlignment w:val="baseline"/>
              <w:rPr>
                <w:color w:val="000000" w:themeColor="text1"/>
                <w:lang w:val="kk-KZ"/>
              </w:rPr>
            </w:pPr>
          </w:p>
        </w:tc>
        <w:tc>
          <w:tcPr>
            <w:tcW w:w="533" w:type="pct"/>
            <w:gridSpan w:val="2"/>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color w:val="000000"/>
                <w:lang w:val="kk-KZ"/>
              </w:rPr>
              <w:t>Есепті кезеңнің алдындағы кезеңде</w:t>
            </w:r>
          </w:p>
          <w:p w:rsidR="00646FEB" w:rsidRPr="00646FEB" w:rsidRDefault="00646FEB" w:rsidP="00646FEB">
            <w:pPr>
              <w:jc w:val="center"/>
              <w:textAlignment w:val="baseline"/>
              <w:rPr>
                <w:color w:val="000000" w:themeColor="text1"/>
                <w:lang w:val="kk-KZ"/>
              </w:rPr>
            </w:pPr>
          </w:p>
        </w:tc>
      </w:tr>
      <w:tr w:rsidR="00646FEB" w:rsidRPr="00646FEB" w:rsidTr="00642A30">
        <w:trPr>
          <w:jc w:val="center"/>
        </w:trPr>
        <w:tc>
          <w:tcPr>
            <w:tcW w:w="0" w:type="auto"/>
            <w:vMerge/>
            <w:vAlign w:val="center"/>
            <w:hideMark/>
          </w:tcPr>
          <w:p w:rsidR="00646FEB" w:rsidRPr="00646FEB" w:rsidRDefault="00646FEB" w:rsidP="00646FEB">
            <w:pPr>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0" w:type="auto"/>
            <w:vMerge/>
            <w:vAlign w:val="center"/>
            <w:hideMark/>
          </w:tcPr>
          <w:p w:rsidR="00646FEB" w:rsidRPr="00646FEB" w:rsidRDefault="00646FEB" w:rsidP="00646FEB">
            <w:pPr>
              <w:rPr>
                <w:color w:val="000000" w:themeColor="text1"/>
                <w:lang w:val="kk-KZ"/>
              </w:rPr>
            </w:pPr>
          </w:p>
        </w:tc>
        <w:tc>
          <w:tcPr>
            <w:tcW w:w="270"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color w:val="000000"/>
                <w:lang w:val="kk-KZ"/>
              </w:rPr>
              <w:t>Сомасы (мың теңгемен</w:t>
            </w:r>
            <w:r w:rsidRPr="00646FEB">
              <w:rPr>
                <w:color w:val="000000" w:themeColor="text1"/>
                <w:lang w:val="kk-KZ"/>
              </w:rPr>
              <w:t>)</w:t>
            </w:r>
          </w:p>
        </w:tc>
        <w:tc>
          <w:tcPr>
            <w:tcW w:w="248"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lang w:val="kk-KZ"/>
              </w:rPr>
              <w:t>Кезеңі (жылы</w:t>
            </w:r>
            <w:r w:rsidRPr="00646FEB">
              <w:rPr>
                <w:color w:val="000000" w:themeColor="text1"/>
                <w:lang w:val="kk-KZ"/>
              </w:rPr>
              <w:t>)</w:t>
            </w:r>
          </w:p>
        </w:tc>
        <w:tc>
          <w:tcPr>
            <w:tcW w:w="280"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lang w:val="kk-KZ"/>
              </w:rPr>
              <w:t>Сомасы (мың теңгемен</w:t>
            </w:r>
            <w:r w:rsidRPr="00646FEB">
              <w:rPr>
                <w:color w:val="000000" w:themeColor="text1"/>
                <w:lang w:val="kk-KZ"/>
              </w:rPr>
              <w:t>)</w:t>
            </w:r>
          </w:p>
        </w:tc>
        <w:tc>
          <w:tcPr>
            <w:tcW w:w="25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lang w:val="kk-KZ"/>
              </w:rPr>
              <w:t>Кезеңі (жылы</w:t>
            </w:r>
            <w:r w:rsidRPr="00646FEB">
              <w:rPr>
                <w:color w:val="000000" w:themeColor="text1"/>
                <w:lang w:val="kk-KZ"/>
              </w:rPr>
              <w:t>)</w:t>
            </w:r>
          </w:p>
        </w:tc>
      </w:tr>
      <w:tr w:rsidR="00646FEB" w:rsidRPr="00646FEB" w:rsidTr="00642A30">
        <w:trPr>
          <w:jc w:val="center"/>
        </w:trPr>
        <w:tc>
          <w:tcPr>
            <w:tcW w:w="146"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lastRenderedPageBreak/>
              <w:t>1</w:t>
            </w:r>
          </w:p>
        </w:tc>
        <w:tc>
          <w:tcPr>
            <w:tcW w:w="438"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2</w:t>
            </w:r>
          </w:p>
        </w:tc>
        <w:tc>
          <w:tcPr>
            <w:tcW w:w="655"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3</w:t>
            </w:r>
          </w:p>
        </w:tc>
        <w:tc>
          <w:tcPr>
            <w:tcW w:w="675"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4</w:t>
            </w:r>
          </w:p>
        </w:tc>
        <w:tc>
          <w:tcPr>
            <w:tcW w:w="238"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5</w:t>
            </w:r>
          </w:p>
        </w:tc>
        <w:tc>
          <w:tcPr>
            <w:tcW w:w="261"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6</w:t>
            </w:r>
          </w:p>
        </w:tc>
        <w:tc>
          <w:tcPr>
            <w:tcW w:w="781"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7</w:t>
            </w:r>
          </w:p>
        </w:tc>
        <w:tc>
          <w:tcPr>
            <w:tcW w:w="755"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8</w:t>
            </w:r>
          </w:p>
        </w:tc>
        <w:tc>
          <w:tcPr>
            <w:tcW w:w="270"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9</w:t>
            </w:r>
          </w:p>
        </w:tc>
        <w:tc>
          <w:tcPr>
            <w:tcW w:w="248"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10</w:t>
            </w:r>
          </w:p>
        </w:tc>
        <w:tc>
          <w:tcPr>
            <w:tcW w:w="280"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11</w:t>
            </w:r>
          </w:p>
        </w:tc>
        <w:tc>
          <w:tcPr>
            <w:tcW w:w="253" w:type="pct"/>
            <w:tcMar>
              <w:top w:w="0" w:type="dxa"/>
              <w:left w:w="108" w:type="dxa"/>
              <w:bottom w:w="0" w:type="dxa"/>
              <w:right w:w="108" w:type="dxa"/>
            </w:tcMar>
            <w:hideMark/>
          </w:tcPr>
          <w:p w:rsidR="00646FEB" w:rsidRPr="00646FEB" w:rsidRDefault="00646FEB" w:rsidP="00646FEB">
            <w:pPr>
              <w:jc w:val="center"/>
              <w:textAlignment w:val="baseline"/>
              <w:rPr>
                <w:color w:val="000000" w:themeColor="text1"/>
                <w:lang w:val="kk-KZ"/>
              </w:rPr>
            </w:pPr>
            <w:r w:rsidRPr="00646FEB">
              <w:rPr>
                <w:color w:val="000000" w:themeColor="text1"/>
                <w:lang w:val="kk-KZ"/>
              </w:rPr>
              <w:t>12</w:t>
            </w:r>
          </w:p>
        </w:tc>
      </w:tr>
    </w:tbl>
    <w:p w:rsidR="00646FEB" w:rsidRPr="00646FEB" w:rsidRDefault="00646FEB" w:rsidP="00646FEB">
      <w:pPr>
        <w:rPr>
          <w:color w:val="000000" w:themeColor="text1"/>
          <w:lang w:val="kk-KZ"/>
        </w:rPr>
      </w:pPr>
      <w:r w:rsidRPr="00646FEB">
        <w:rPr>
          <w:color w:val="000000" w:themeColor="text1"/>
          <w:lang w:val="kk-KZ"/>
        </w:rPr>
        <w:t> </w:t>
      </w:r>
    </w:p>
    <w:p w:rsidR="00646FEB" w:rsidRPr="00646FEB" w:rsidRDefault="00646FEB" w:rsidP="00642A30">
      <w:pPr>
        <w:ind w:firstLine="709"/>
        <w:rPr>
          <w:color w:val="000000" w:themeColor="text1"/>
          <w:sz w:val="28"/>
          <w:szCs w:val="28"/>
          <w:lang w:val="kk-KZ"/>
        </w:rPr>
      </w:pPr>
      <w:r w:rsidRPr="00646FEB">
        <w:rPr>
          <w:color w:val="000000" w:themeColor="text1"/>
          <w:sz w:val="28"/>
          <w:szCs w:val="28"/>
          <w:lang w:val="kk-KZ"/>
        </w:rPr>
        <w:t>Ескертпе: __________________________________________________</w:t>
      </w:r>
    </w:p>
    <w:p w:rsidR="00646FEB" w:rsidRPr="00646FEB" w:rsidRDefault="00646FEB" w:rsidP="00642A30">
      <w:pPr>
        <w:ind w:firstLine="709"/>
        <w:rPr>
          <w:color w:val="000000" w:themeColor="text1"/>
          <w:sz w:val="28"/>
          <w:szCs w:val="28"/>
          <w:lang w:val="kk-KZ"/>
        </w:rPr>
      </w:pPr>
      <w:r w:rsidRPr="00646FEB">
        <w:rPr>
          <w:color w:val="000000" w:themeColor="text1"/>
          <w:sz w:val="28"/>
          <w:szCs w:val="28"/>
          <w:lang w:val="kk-KZ"/>
        </w:rPr>
        <w:tab/>
      </w:r>
      <w:r w:rsidRPr="00646FEB">
        <w:rPr>
          <w:color w:val="000000" w:themeColor="text1"/>
          <w:sz w:val="28"/>
          <w:szCs w:val="28"/>
          <w:lang w:val="kk-KZ"/>
        </w:rPr>
        <w:tab/>
      </w:r>
      <w:r w:rsidRPr="00646FEB">
        <w:rPr>
          <w:color w:val="000000" w:themeColor="text1"/>
          <w:sz w:val="28"/>
          <w:szCs w:val="28"/>
          <w:lang w:val="kk-KZ"/>
        </w:rPr>
        <w:tab/>
        <w:t>(мүлік құнының түрі)</w:t>
      </w:r>
    </w:p>
    <w:p w:rsidR="00646FEB" w:rsidRPr="00646FEB" w:rsidRDefault="00646FEB" w:rsidP="00642A30">
      <w:pPr>
        <w:ind w:firstLine="709"/>
        <w:rPr>
          <w:color w:val="000000" w:themeColor="text1"/>
          <w:sz w:val="28"/>
          <w:szCs w:val="28"/>
          <w:lang w:val="kk-KZ"/>
        </w:rPr>
      </w:pPr>
      <w:r w:rsidRPr="00646FEB">
        <w:rPr>
          <w:color w:val="000000" w:themeColor="text1"/>
          <w:sz w:val="28"/>
          <w:szCs w:val="28"/>
          <w:lang w:val="kk-KZ"/>
        </w:rPr>
        <w:t>_________________________________________________________   __________</w:t>
      </w:r>
    </w:p>
    <w:p w:rsidR="00646FEB" w:rsidRPr="00646FEB" w:rsidRDefault="00646FEB" w:rsidP="00642A30">
      <w:pPr>
        <w:ind w:firstLine="709"/>
        <w:rPr>
          <w:color w:val="000000" w:themeColor="text1"/>
          <w:sz w:val="28"/>
          <w:szCs w:val="28"/>
          <w:lang w:val="kk-KZ"/>
        </w:rPr>
      </w:pPr>
      <w:r w:rsidRPr="00646FEB">
        <w:rPr>
          <w:color w:val="000000" w:themeColor="text1"/>
          <w:sz w:val="28"/>
          <w:szCs w:val="28"/>
          <w:lang w:val="kk-KZ"/>
        </w:rPr>
        <w:t>(</w:t>
      </w:r>
      <w:r w:rsidRPr="00646FEB">
        <w:rPr>
          <w:sz w:val="28"/>
          <w:szCs w:val="28"/>
          <w:lang w:val="kk-KZ"/>
        </w:rPr>
        <w:t>ірі қатысушының тегі, аты, әкесінің аты (ол бар болса</w:t>
      </w:r>
      <w:r w:rsidRPr="00646FEB">
        <w:rPr>
          <w:color w:val="000000" w:themeColor="text1"/>
          <w:sz w:val="28"/>
          <w:szCs w:val="28"/>
          <w:lang w:val="kk-KZ"/>
        </w:rPr>
        <w:t>))       (қолы)</w:t>
      </w:r>
    </w:p>
    <w:p w:rsidR="00646FEB" w:rsidRPr="00646FEB" w:rsidRDefault="00646FEB" w:rsidP="00642A30">
      <w:pPr>
        <w:spacing w:after="100" w:afterAutospacing="1"/>
        <w:ind w:firstLine="709"/>
        <w:contextualSpacing/>
        <w:rPr>
          <w:color w:val="000000" w:themeColor="text1"/>
          <w:sz w:val="28"/>
          <w:szCs w:val="28"/>
          <w:lang w:val="kk-KZ"/>
        </w:rPr>
      </w:pPr>
    </w:p>
    <w:p w:rsidR="00646FEB" w:rsidRPr="00646FEB" w:rsidRDefault="00646FEB" w:rsidP="00642A30">
      <w:pPr>
        <w:spacing w:after="100" w:afterAutospacing="1"/>
        <w:ind w:firstLine="709"/>
        <w:contextualSpacing/>
        <w:rPr>
          <w:sz w:val="28"/>
          <w:szCs w:val="28"/>
          <w:lang w:val="kk-KZ"/>
        </w:rPr>
      </w:pPr>
      <w:r w:rsidRPr="00646FEB">
        <w:rPr>
          <w:color w:val="000000" w:themeColor="text1"/>
          <w:sz w:val="28"/>
          <w:szCs w:val="28"/>
          <w:lang w:val="kk-KZ"/>
        </w:rPr>
        <w:t>Күні 20__ жылғы «____» ______________</w:t>
      </w:r>
    </w:p>
    <w:p w:rsidR="00646FEB" w:rsidRPr="00646FEB" w:rsidRDefault="00646FEB" w:rsidP="00646FEB">
      <w:pPr>
        <w:spacing w:after="200" w:line="276" w:lineRule="auto"/>
        <w:ind w:firstLine="709"/>
        <w:rPr>
          <w:sz w:val="28"/>
          <w:szCs w:val="28"/>
          <w:lang w:val="kk-KZ"/>
        </w:rPr>
      </w:pPr>
      <w:r w:rsidRPr="00646FEB">
        <w:rPr>
          <w:sz w:val="28"/>
          <w:szCs w:val="28"/>
          <w:lang w:val="kk-KZ"/>
        </w:rPr>
        <w:br w:type="page"/>
      </w:r>
    </w:p>
    <w:p w:rsidR="00646FEB" w:rsidRPr="00646FEB" w:rsidRDefault="00646FEB" w:rsidP="00646FEB">
      <w:pPr>
        <w:jc w:val="right"/>
        <w:textAlignment w:val="baseline"/>
        <w:rPr>
          <w:sz w:val="28"/>
          <w:szCs w:val="28"/>
          <w:lang w:val="kk-KZ"/>
        </w:rPr>
      </w:pPr>
      <w:bookmarkStart w:id="22" w:name="SUB21"/>
      <w:bookmarkStart w:id="23" w:name="sub1003745283"/>
      <w:bookmarkStart w:id="24" w:name="sub1000000975"/>
      <w:bookmarkStart w:id="25" w:name="sub1005317385"/>
      <w:bookmarkEnd w:id="22"/>
      <w:r w:rsidRPr="00646FEB">
        <w:rPr>
          <w:sz w:val="28"/>
          <w:szCs w:val="28"/>
          <w:lang w:val="kk-KZ"/>
        </w:rPr>
        <w:lastRenderedPageBreak/>
        <w:t xml:space="preserve">Екiншi деңгейдегi банктің, </w:t>
      </w:r>
    </w:p>
    <w:p w:rsidR="00646FEB" w:rsidRPr="00646FEB" w:rsidRDefault="00646FEB" w:rsidP="00646FEB">
      <w:pPr>
        <w:jc w:val="right"/>
        <w:textAlignment w:val="baseline"/>
        <w:rPr>
          <w:sz w:val="28"/>
          <w:szCs w:val="28"/>
          <w:lang w:val="kk-KZ"/>
        </w:rPr>
      </w:pPr>
      <w:r w:rsidRPr="00646FEB">
        <w:rPr>
          <w:sz w:val="28"/>
          <w:szCs w:val="28"/>
          <w:lang w:val="kk-KZ"/>
        </w:rPr>
        <w:t xml:space="preserve">сақтандыру (қайта сақтандыру) ұйымының, </w:t>
      </w:r>
    </w:p>
    <w:p w:rsidR="00646FEB" w:rsidRPr="00646FEB" w:rsidRDefault="00646FEB" w:rsidP="00646FEB">
      <w:pPr>
        <w:jc w:val="right"/>
        <w:textAlignment w:val="baseline"/>
        <w:rPr>
          <w:sz w:val="28"/>
          <w:szCs w:val="28"/>
          <w:lang w:val="kk-KZ"/>
        </w:rPr>
      </w:pPr>
      <w:r w:rsidRPr="00646FEB">
        <w:rPr>
          <w:sz w:val="28"/>
          <w:szCs w:val="28"/>
          <w:lang w:val="kk-KZ"/>
        </w:rPr>
        <w:t xml:space="preserve">инвестициялық портфельді басқарушының </w:t>
      </w:r>
    </w:p>
    <w:p w:rsidR="00646FEB" w:rsidRPr="00646FEB" w:rsidRDefault="00646FEB" w:rsidP="00646FEB">
      <w:pPr>
        <w:jc w:val="right"/>
        <w:textAlignment w:val="baseline"/>
        <w:rPr>
          <w:sz w:val="28"/>
          <w:szCs w:val="28"/>
          <w:lang w:val="kk-KZ"/>
        </w:rPr>
      </w:pPr>
      <w:r w:rsidRPr="00646FEB">
        <w:rPr>
          <w:sz w:val="28"/>
          <w:szCs w:val="28"/>
          <w:lang w:val="kk-KZ"/>
        </w:rPr>
        <w:t xml:space="preserve">жеке тұлға болып табылатын </w:t>
      </w:r>
    </w:p>
    <w:p w:rsidR="00646FEB" w:rsidRPr="00646FEB" w:rsidRDefault="00646FEB" w:rsidP="00646FEB">
      <w:pPr>
        <w:jc w:val="right"/>
        <w:textAlignment w:val="baseline"/>
        <w:rPr>
          <w:sz w:val="28"/>
          <w:szCs w:val="28"/>
          <w:lang w:val="kk-KZ"/>
        </w:rPr>
      </w:pPr>
      <w:r w:rsidRPr="00646FEB">
        <w:rPr>
          <w:sz w:val="28"/>
          <w:szCs w:val="28"/>
          <w:lang w:val="kk-KZ"/>
        </w:rPr>
        <w:t xml:space="preserve">ірі қатысушысының кірістері мен </w:t>
      </w:r>
    </w:p>
    <w:p w:rsidR="00646FEB" w:rsidRPr="00646FEB" w:rsidRDefault="00646FEB" w:rsidP="00646FEB">
      <w:pPr>
        <w:jc w:val="right"/>
        <w:rPr>
          <w:sz w:val="28"/>
          <w:szCs w:val="28"/>
          <w:lang w:val="kk-KZ"/>
        </w:rPr>
      </w:pPr>
      <w:r w:rsidRPr="00646FEB">
        <w:rPr>
          <w:sz w:val="28"/>
          <w:szCs w:val="28"/>
          <w:lang w:val="kk-KZ"/>
        </w:rPr>
        <w:t>мүлкі туралы есеп</w:t>
      </w:r>
      <w:r w:rsidRPr="00646FEB">
        <w:rPr>
          <w:color w:val="000000" w:themeColor="text1"/>
          <w:sz w:val="28"/>
          <w:szCs w:val="28"/>
          <w:lang w:val="kk-KZ"/>
        </w:rPr>
        <w:t xml:space="preserve"> </w:t>
      </w:r>
      <w:r w:rsidRPr="00646FEB">
        <w:rPr>
          <w:sz w:val="28"/>
          <w:szCs w:val="28"/>
          <w:lang w:val="kk-KZ"/>
        </w:rPr>
        <w:t>нысанына</w:t>
      </w:r>
    </w:p>
    <w:p w:rsidR="00646FEB" w:rsidRPr="00646FEB" w:rsidRDefault="00646FEB" w:rsidP="00646FEB">
      <w:pPr>
        <w:jc w:val="right"/>
        <w:textAlignment w:val="baseline"/>
        <w:rPr>
          <w:color w:val="000000" w:themeColor="text1"/>
          <w:sz w:val="28"/>
          <w:szCs w:val="28"/>
          <w:lang w:val="kk-KZ"/>
        </w:rPr>
      </w:pPr>
      <w:r w:rsidRPr="00646FEB">
        <w:rPr>
          <w:sz w:val="28"/>
          <w:szCs w:val="28"/>
          <w:lang w:val="kk-KZ"/>
        </w:rPr>
        <w:t>қосымша</w:t>
      </w:r>
    </w:p>
    <w:p w:rsidR="00646FEB" w:rsidRPr="00646FEB" w:rsidRDefault="00646FEB" w:rsidP="00646FEB">
      <w:pPr>
        <w:jc w:val="center"/>
        <w:textAlignment w:val="baseline"/>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jc w:val="center"/>
        <w:textAlignment w:val="baseline"/>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jc w:val="center"/>
        <w:rPr>
          <w:color w:val="000000" w:themeColor="text1"/>
          <w:sz w:val="28"/>
          <w:szCs w:val="28"/>
          <w:lang w:val="kk-KZ"/>
        </w:rPr>
      </w:pPr>
      <w:r w:rsidRPr="00646FEB">
        <w:rPr>
          <w:bCs/>
          <w:color w:val="000000"/>
          <w:sz w:val="28"/>
          <w:szCs w:val="28"/>
          <w:lang w:val="kk-KZ"/>
        </w:rPr>
        <w:t>Әкімшілік деректер нысанын толтыру бойынша түсіндірме</w:t>
      </w:r>
    </w:p>
    <w:p w:rsidR="00646FEB" w:rsidRPr="00646FEB" w:rsidRDefault="00646FEB" w:rsidP="00646FEB">
      <w:pPr>
        <w:jc w:val="center"/>
        <w:rPr>
          <w:color w:val="000000" w:themeColor="text1"/>
          <w:sz w:val="28"/>
          <w:szCs w:val="28"/>
          <w:lang w:val="kk-KZ"/>
        </w:rPr>
      </w:pPr>
    </w:p>
    <w:p w:rsidR="00646FEB" w:rsidRPr="00646FEB" w:rsidRDefault="00646FEB" w:rsidP="00646FEB">
      <w:pPr>
        <w:jc w:val="center"/>
        <w:rPr>
          <w:color w:val="000000" w:themeColor="text1"/>
          <w:sz w:val="28"/>
          <w:szCs w:val="28"/>
          <w:lang w:val="kk-KZ"/>
        </w:rPr>
      </w:pPr>
      <w:r w:rsidRPr="00646FEB">
        <w:rPr>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r w:rsidRPr="00646FEB">
        <w:rPr>
          <w:color w:val="000000" w:themeColor="text1"/>
          <w:sz w:val="28"/>
          <w:szCs w:val="28"/>
          <w:lang w:val="kk-KZ"/>
        </w:rPr>
        <w:br/>
      </w:r>
      <w:r w:rsidRPr="00646FEB">
        <w:rPr>
          <w:color w:val="000000" w:themeColor="text1"/>
          <w:sz w:val="28"/>
          <w:szCs w:val="28"/>
          <w:lang w:val="kk-KZ"/>
        </w:rPr>
        <w:br/>
        <w:t xml:space="preserve">(индексі – КУФЛ_Ф2, кезеңділігі </w:t>
      </w:r>
      <w:r w:rsidRPr="00646FEB">
        <w:rPr>
          <w:sz w:val="28"/>
          <w:szCs w:val="28"/>
          <w:lang w:val="kk-KZ"/>
        </w:rPr>
        <w:t xml:space="preserve">– </w:t>
      </w:r>
      <w:r w:rsidRPr="00646FEB">
        <w:rPr>
          <w:color w:val="000000" w:themeColor="text1"/>
          <w:sz w:val="28"/>
          <w:szCs w:val="28"/>
          <w:lang w:val="kk-KZ"/>
        </w:rPr>
        <w:t>жыл сайын)</w:t>
      </w:r>
    </w:p>
    <w:p w:rsidR="00646FEB" w:rsidRPr="00646FEB" w:rsidRDefault="00646FEB" w:rsidP="00646FEB">
      <w:pPr>
        <w:jc w:val="center"/>
        <w:rPr>
          <w:color w:val="000000" w:themeColor="text1"/>
          <w:sz w:val="28"/>
          <w:szCs w:val="28"/>
          <w:lang w:val="kk-KZ"/>
        </w:rPr>
      </w:pPr>
    </w:p>
    <w:p w:rsidR="005053CB" w:rsidRDefault="005053CB" w:rsidP="00646FEB">
      <w:pPr>
        <w:jc w:val="center"/>
        <w:rPr>
          <w:bCs/>
          <w:color w:val="000000"/>
          <w:sz w:val="28"/>
          <w:szCs w:val="28"/>
          <w:lang w:val="kk-KZ"/>
        </w:rPr>
      </w:pPr>
    </w:p>
    <w:p w:rsidR="00646FEB" w:rsidRPr="00646FEB" w:rsidRDefault="00646FEB" w:rsidP="00646FEB">
      <w:pPr>
        <w:jc w:val="center"/>
        <w:rPr>
          <w:color w:val="000000" w:themeColor="text1"/>
          <w:sz w:val="28"/>
          <w:szCs w:val="28"/>
          <w:lang w:val="kk-KZ"/>
        </w:rPr>
      </w:pPr>
      <w:r w:rsidRPr="00646FEB">
        <w:rPr>
          <w:bCs/>
          <w:color w:val="000000"/>
          <w:sz w:val="28"/>
          <w:szCs w:val="28"/>
          <w:lang w:val="kk-KZ"/>
        </w:rPr>
        <w:t>1-тарау. Жалпы ережелер</w:t>
      </w:r>
    </w:p>
    <w:p w:rsidR="00646FEB" w:rsidRPr="00646FEB" w:rsidRDefault="00646FEB" w:rsidP="00646FEB">
      <w:pPr>
        <w:jc w:val="center"/>
        <w:textAlignment w:val="baseline"/>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ind w:firstLine="709"/>
        <w:jc w:val="both"/>
        <w:rPr>
          <w:color w:val="000000" w:themeColor="text1"/>
          <w:sz w:val="28"/>
          <w:szCs w:val="28"/>
          <w:lang w:val="kk-KZ"/>
        </w:rPr>
      </w:pPr>
      <w:r w:rsidRPr="00646FEB">
        <w:rPr>
          <w:color w:val="000000" w:themeColor="text1"/>
          <w:sz w:val="28"/>
          <w:szCs w:val="28"/>
          <w:lang w:val="kk-KZ"/>
        </w:rPr>
        <w:t>1. Осы түсіндірме</w:t>
      </w:r>
      <w:r w:rsidRPr="00646FEB">
        <w:rPr>
          <w:color w:val="000000" w:themeColor="text1"/>
          <w:szCs w:val="28"/>
          <w:lang w:val="kk-KZ"/>
        </w:rPr>
        <w:t xml:space="preserve"> </w:t>
      </w:r>
      <w:r w:rsidRPr="00646FEB">
        <w:rPr>
          <w:color w:val="000000" w:themeColor="text1"/>
          <w:sz w:val="28"/>
          <w:szCs w:val="28"/>
          <w:lang w:val="kk-KZ"/>
        </w:rPr>
        <w:t>«</w:t>
      </w:r>
      <w:r w:rsidRPr="00646FEB">
        <w:rPr>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r w:rsidRPr="00646FEB">
        <w:rPr>
          <w:color w:val="000000" w:themeColor="text1"/>
          <w:sz w:val="28"/>
          <w:szCs w:val="28"/>
          <w:lang w:val="kk-KZ"/>
        </w:rPr>
        <w:t xml:space="preserve">» </w:t>
      </w:r>
      <w:r w:rsidRPr="00646FEB">
        <w:rPr>
          <w:color w:val="000000"/>
          <w:sz w:val="28"/>
          <w:szCs w:val="28"/>
          <w:lang w:val="kk-KZ"/>
        </w:rPr>
        <w:t>әкімшілік деректер жинауға арналған нысанын (бұдан әрі – Нысан) толтыру бойынша бірыңғай талаптарды айқындайды</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 xml:space="preserve">2. </w:t>
      </w:r>
      <w:r w:rsidRPr="00646FEB">
        <w:rPr>
          <w:sz w:val="28"/>
          <w:szCs w:val="28"/>
          <w:lang w:val="kk-KZ"/>
        </w:rPr>
        <w:t xml:space="preserve">Нысан «Қазақстан Республикасының Ұлттық Банкі туралы» Қазақстан Республикасы Заңының </w:t>
      </w:r>
      <w:bookmarkStart w:id="26" w:name="sub1000263271"/>
      <w:r w:rsidRPr="00646FEB">
        <w:rPr>
          <w:sz w:val="28"/>
          <w:szCs w:val="28"/>
          <w:lang w:val="kk-KZ"/>
        </w:rPr>
        <w:fldChar w:fldCharType="begin"/>
      </w:r>
      <w:r w:rsidRPr="00646FEB">
        <w:rPr>
          <w:sz w:val="28"/>
          <w:szCs w:val="28"/>
          <w:lang w:val="kk-KZ"/>
        </w:rPr>
        <w:instrText xml:space="preserve"> HYPERLINK "jl:51003548.80000.1000263271_0" \o "Қазақстан Республикасының Ұлттық Банкі туралы 1995 ж. 30 наурыздағы № 2155 Қазақстан Республикасының Заңы (2021.01.07. берілген өзгерістер мен толықтырулармен)" </w:instrText>
      </w:r>
      <w:r w:rsidRPr="00646FEB">
        <w:rPr>
          <w:sz w:val="28"/>
          <w:szCs w:val="28"/>
          <w:lang w:val="kk-KZ"/>
        </w:rPr>
        <w:fldChar w:fldCharType="separate"/>
      </w:r>
      <w:r w:rsidRPr="00646FEB">
        <w:rPr>
          <w:sz w:val="28"/>
          <w:szCs w:val="28"/>
          <w:lang w:val="kk-KZ"/>
        </w:rPr>
        <w:t>15-бабы екінші бөлігінің 65-2) тармақшасына</w:t>
      </w:r>
      <w:r w:rsidRPr="00646FEB">
        <w:rPr>
          <w:sz w:val="28"/>
          <w:szCs w:val="28"/>
          <w:lang w:val="kk-KZ"/>
        </w:rPr>
        <w:fldChar w:fldCharType="end"/>
      </w:r>
      <w:bookmarkEnd w:id="26"/>
      <w:r w:rsidRPr="00646FEB">
        <w:rPr>
          <w:sz w:val="28"/>
          <w:szCs w:val="28"/>
          <w:lang w:val="kk-KZ"/>
        </w:rPr>
        <w:t xml:space="preserve">, «Қазақстан Республикасындағы банктер және банк қызметі туралы» Қазақстан Республикасының Заңы </w:t>
      </w:r>
      <w:bookmarkStart w:id="27" w:name="sub1000464189"/>
      <w:r w:rsidRPr="00646FEB">
        <w:rPr>
          <w:sz w:val="28"/>
          <w:szCs w:val="28"/>
          <w:lang w:val="kk-KZ"/>
        </w:rPr>
        <w:fldChar w:fldCharType="begin"/>
      </w:r>
      <w:r w:rsidRPr="00646FEB">
        <w:rPr>
          <w:sz w:val="28"/>
          <w:szCs w:val="28"/>
          <w:lang w:val="kk-KZ"/>
        </w:rPr>
        <w:instrText xml:space="preserve"> HYPERLINK "jl:51003931.54010000.1000464189_0" \o "\«Қазақстан Республикасындағы банктер және банк қызметі туралы\» Қазақстан Республикасының 1995 ж. 31 тамыздағы № 2444 Заңы (2021.01.10. берілген өзгерістер мен толықтырулармен)" </w:instrText>
      </w:r>
      <w:r w:rsidRPr="00646FEB">
        <w:rPr>
          <w:sz w:val="28"/>
          <w:szCs w:val="28"/>
          <w:lang w:val="kk-KZ"/>
        </w:rPr>
        <w:fldChar w:fldCharType="separate"/>
      </w:r>
      <w:r w:rsidRPr="00646FEB">
        <w:rPr>
          <w:sz w:val="28"/>
          <w:szCs w:val="28"/>
          <w:lang w:val="kk-KZ"/>
        </w:rPr>
        <w:t>54-1-бабының 1-тармағына</w:t>
      </w:r>
      <w:r w:rsidRPr="00646FEB">
        <w:rPr>
          <w:sz w:val="28"/>
          <w:szCs w:val="28"/>
          <w:lang w:val="kk-KZ"/>
        </w:rPr>
        <w:fldChar w:fldCharType="end"/>
      </w:r>
      <w:bookmarkEnd w:id="27"/>
      <w:r w:rsidRPr="00646FEB">
        <w:rPr>
          <w:sz w:val="28"/>
          <w:szCs w:val="28"/>
          <w:lang w:val="kk-KZ"/>
        </w:rPr>
        <w:t xml:space="preserve">, «Сақтандыру қызметі туралы» Қазақстан Республикасының Заңы </w:t>
      </w:r>
      <w:bookmarkStart w:id="28" w:name="sub1000463975"/>
      <w:r w:rsidRPr="00646FEB">
        <w:rPr>
          <w:sz w:val="28"/>
          <w:szCs w:val="28"/>
          <w:lang w:val="kk-KZ"/>
        </w:rPr>
        <w:fldChar w:fldCharType="begin"/>
      </w:r>
      <w:r w:rsidRPr="00646FEB">
        <w:rPr>
          <w:sz w:val="28"/>
          <w:szCs w:val="28"/>
          <w:lang w:val="kk-KZ"/>
        </w:rPr>
        <w:instrText xml:space="preserve"> HYPERLINK "jl:51021136.74010000.1000463975_0" \o "Сақтандыру қызметі туралы Қазақстан Республикасының 2000 ж. 18 желтоқсандағы № 126-II Заңы (2021.01.07. берілген өзгерістер мен толықтырулармен)" </w:instrText>
      </w:r>
      <w:r w:rsidRPr="00646FEB">
        <w:rPr>
          <w:sz w:val="28"/>
          <w:szCs w:val="28"/>
          <w:lang w:val="kk-KZ"/>
        </w:rPr>
        <w:fldChar w:fldCharType="separate"/>
      </w:r>
      <w:r w:rsidRPr="00646FEB">
        <w:rPr>
          <w:sz w:val="28"/>
          <w:szCs w:val="28"/>
          <w:lang w:val="kk-KZ"/>
        </w:rPr>
        <w:t>74-1-бабының 1-тармағына</w:t>
      </w:r>
      <w:r w:rsidRPr="00646FEB">
        <w:rPr>
          <w:sz w:val="28"/>
          <w:szCs w:val="28"/>
          <w:lang w:val="kk-KZ"/>
        </w:rPr>
        <w:fldChar w:fldCharType="end"/>
      </w:r>
      <w:bookmarkEnd w:id="28"/>
      <w:r w:rsidRPr="00646FEB">
        <w:rPr>
          <w:sz w:val="28"/>
          <w:szCs w:val="28"/>
          <w:lang w:val="kk-KZ"/>
        </w:rPr>
        <w:t xml:space="preserve">, «Бағалы қағаздар рыногы туралы» Қазақстан Республикасының Заңы </w:t>
      </w:r>
      <w:bookmarkStart w:id="29" w:name="sub1007630152"/>
      <w:r w:rsidRPr="00646FEB">
        <w:rPr>
          <w:sz w:val="28"/>
          <w:szCs w:val="28"/>
          <w:lang w:val="kk-KZ"/>
        </w:rPr>
        <w:fldChar w:fldCharType="begin"/>
      </w:r>
      <w:r w:rsidRPr="00646FEB">
        <w:rPr>
          <w:sz w:val="28"/>
          <w:szCs w:val="28"/>
          <w:lang w:val="kk-KZ"/>
        </w:rPr>
        <w:instrText xml:space="preserve"> HYPERLINK "jl:51041258.720400.1007630152_0" \o "Бағалы қағаздар рыногы туралы 2003 жылғы 2 шілдедегі № 461-ІІ Қазақстан Республикасының Заңы (2021.01.07. берілген өзгерістер мен толықтырулармен)" </w:instrText>
      </w:r>
      <w:r w:rsidRPr="00646FEB">
        <w:rPr>
          <w:sz w:val="28"/>
          <w:szCs w:val="28"/>
          <w:lang w:val="kk-KZ"/>
        </w:rPr>
        <w:fldChar w:fldCharType="separate"/>
      </w:r>
      <w:r w:rsidRPr="00646FEB">
        <w:rPr>
          <w:sz w:val="28"/>
          <w:szCs w:val="28"/>
          <w:lang w:val="kk-KZ"/>
        </w:rPr>
        <w:t xml:space="preserve">72-4-бабының </w:t>
      </w:r>
      <w:r w:rsidRPr="00646FEB">
        <w:rPr>
          <w:sz w:val="28"/>
          <w:szCs w:val="28"/>
          <w:lang w:val="kk-KZ"/>
        </w:rPr>
        <w:br/>
        <w:t>1-тармағына</w:t>
      </w:r>
      <w:r w:rsidRPr="00646FEB">
        <w:rPr>
          <w:sz w:val="28"/>
          <w:szCs w:val="28"/>
          <w:lang w:val="kk-KZ"/>
        </w:rPr>
        <w:fldChar w:fldCharType="end"/>
      </w:r>
      <w:bookmarkEnd w:id="29"/>
      <w:r w:rsidRPr="00646FEB">
        <w:rPr>
          <w:sz w:val="28"/>
          <w:szCs w:val="28"/>
          <w:lang w:val="kk-KZ"/>
        </w:rPr>
        <w:t xml:space="preserve"> сәйкес әзірленді</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 xml:space="preserve">3. </w:t>
      </w:r>
      <w:r w:rsidRPr="00646FEB">
        <w:rPr>
          <w:sz w:val="28"/>
          <w:szCs w:val="28"/>
          <w:lang w:val="kk-KZ"/>
        </w:rPr>
        <w:t>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r w:rsidRPr="00646FEB">
        <w:rPr>
          <w:color w:val="000000" w:themeColor="text1"/>
          <w:sz w:val="28"/>
          <w:szCs w:val="28"/>
          <w:lang w:val="kk-KZ"/>
        </w:rPr>
        <w:t>.</w:t>
      </w:r>
    </w:p>
    <w:p w:rsidR="00646FEB" w:rsidRPr="00646FEB" w:rsidRDefault="00646FEB" w:rsidP="00646FEB">
      <w:pPr>
        <w:ind w:firstLine="709"/>
        <w:jc w:val="both"/>
        <w:rPr>
          <w:color w:val="000000" w:themeColor="text1"/>
          <w:sz w:val="28"/>
          <w:szCs w:val="28"/>
          <w:lang w:val="kk-KZ"/>
        </w:rPr>
      </w:pPr>
      <w:r w:rsidRPr="00646FEB">
        <w:rPr>
          <w:color w:val="000000" w:themeColor="text1"/>
          <w:sz w:val="28"/>
          <w:szCs w:val="28"/>
          <w:lang w:val="kk-KZ"/>
        </w:rPr>
        <w:t xml:space="preserve">4. </w:t>
      </w:r>
      <w:r w:rsidRPr="00646FEB">
        <w:rPr>
          <w:sz w:val="28"/>
          <w:szCs w:val="28"/>
          <w:lang w:val="kk-KZ"/>
        </w:rPr>
        <w:t>Нысанға екiншi деңгейдегi банктің, сақтандыру (қайта сақтандыру) ұйымының, инвестициялық портфельді басқарушының ірі қатысушысы қол қояды</w:t>
      </w:r>
      <w:r w:rsidRPr="00646FEB">
        <w:rPr>
          <w:color w:val="000000" w:themeColor="text1"/>
          <w:sz w:val="28"/>
          <w:szCs w:val="28"/>
          <w:lang w:val="kk-KZ"/>
        </w:rPr>
        <w:t>.</w:t>
      </w:r>
    </w:p>
    <w:p w:rsidR="00CA7F78" w:rsidRDefault="00CA7F78" w:rsidP="00646FEB">
      <w:pPr>
        <w:ind w:firstLine="709"/>
        <w:jc w:val="center"/>
        <w:textAlignment w:val="baseline"/>
        <w:rPr>
          <w:color w:val="000000" w:themeColor="text1"/>
          <w:sz w:val="28"/>
          <w:szCs w:val="28"/>
          <w:lang w:val="kk-KZ"/>
        </w:rPr>
      </w:pPr>
    </w:p>
    <w:p w:rsidR="00646FEB" w:rsidRPr="00646FEB" w:rsidRDefault="00646FEB" w:rsidP="00646FEB">
      <w:pPr>
        <w:ind w:firstLine="709"/>
        <w:jc w:val="center"/>
        <w:rPr>
          <w:color w:val="000000" w:themeColor="text1"/>
          <w:sz w:val="28"/>
          <w:szCs w:val="28"/>
          <w:lang w:val="kk-KZ"/>
        </w:rPr>
      </w:pPr>
      <w:r w:rsidRPr="00646FEB">
        <w:rPr>
          <w:bCs/>
          <w:sz w:val="28"/>
          <w:szCs w:val="28"/>
          <w:lang w:val="kk-KZ"/>
        </w:rPr>
        <w:t>2-тарау</w:t>
      </w:r>
      <w:r w:rsidRPr="00646FEB">
        <w:rPr>
          <w:b/>
          <w:bCs/>
          <w:color w:val="000000"/>
          <w:sz w:val="28"/>
          <w:szCs w:val="28"/>
          <w:lang w:val="kk-KZ"/>
        </w:rPr>
        <w:t xml:space="preserve">. </w:t>
      </w:r>
      <w:r w:rsidRPr="00646FEB">
        <w:rPr>
          <w:bCs/>
          <w:color w:val="000000"/>
          <w:sz w:val="28"/>
          <w:szCs w:val="28"/>
          <w:lang w:val="kk-KZ"/>
        </w:rPr>
        <w:t xml:space="preserve">Нысанды </w:t>
      </w:r>
      <w:r w:rsidRPr="00646FEB">
        <w:rPr>
          <w:color w:val="000000"/>
          <w:sz w:val="28"/>
          <w:szCs w:val="28"/>
          <w:lang w:val="kk-KZ"/>
        </w:rPr>
        <w:t>толтыру бойынша</w:t>
      </w:r>
      <w:r w:rsidRPr="00646FEB">
        <w:rPr>
          <w:bCs/>
          <w:sz w:val="28"/>
          <w:szCs w:val="28"/>
          <w:lang w:val="kk-KZ"/>
        </w:rPr>
        <w:t xml:space="preserve"> түсіндірме</w:t>
      </w:r>
    </w:p>
    <w:p w:rsidR="00646FEB" w:rsidRPr="00646FEB" w:rsidRDefault="00646FEB" w:rsidP="00646FEB">
      <w:pPr>
        <w:ind w:firstLine="709"/>
        <w:jc w:val="center"/>
        <w:textAlignment w:val="baseline"/>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ind w:firstLine="709"/>
        <w:jc w:val="both"/>
        <w:rPr>
          <w:sz w:val="28"/>
          <w:szCs w:val="28"/>
          <w:lang w:val="kk-KZ"/>
        </w:rPr>
      </w:pPr>
      <w:r w:rsidRPr="00646FEB">
        <w:rPr>
          <w:color w:val="000000" w:themeColor="text1"/>
          <w:sz w:val="28"/>
          <w:szCs w:val="28"/>
          <w:lang w:val="kk-KZ"/>
        </w:rPr>
        <w:t xml:space="preserve">5. </w:t>
      </w:r>
      <w:r w:rsidRPr="00646FEB">
        <w:rPr>
          <w:sz w:val="28"/>
          <w:szCs w:val="28"/>
          <w:lang w:val="kk-KZ"/>
        </w:rPr>
        <w:t xml:space="preserve">Есепті кезең ретінде есепті жыл көрсетіледі. Егер есеп беруші тұлға есепті жыл ішінде алғаш рет ірі қатысушы мәртебесін иеленген болса, онда </w:t>
      </w:r>
      <w:r w:rsidRPr="00646FEB">
        <w:rPr>
          <w:sz w:val="28"/>
          <w:szCs w:val="28"/>
          <w:lang w:val="kk-KZ"/>
        </w:rPr>
        <w:lastRenderedPageBreak/>
        <w:t>есепті кезең ретінде ірі қатысушы мәртебесін иелену кезінен бастап есепті жыл аяқталғанға дейінгі кезең көрсетіледі</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 xml:space="preserve">6. </w:t>
      </w:r>
      <w:r w:rsidRPr="00646FEB">
        <w:rPr>
          <w:sz w:val="28"/>
          <w:szCs w:val="28"/>
          <w:lang w:val="kk-KZ"/>
        </w:rPr>
        <w:t>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 xml:space="preserve">7. </w:t>
      </w:r>
      <w:r w:rsidRPr="00646FEB">
        <w:rPr>
          <w:sz w:val="28"/>
          <w:szCs w:val="28"/>
          <w:lang w:val="kk-KZ"/>
        </w:rPr>
        <w:t>1-кестенің 1.2-жолы бойынша 3-бағандағы деректер 3-кестенің 9 және 11-бағандарындағы деректер сомасына сәйкес келеді</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 xml:space="preserve">8. </w:t>
      </w:r>
      <w:r w:rsidRPr="00646FEB">
        <w:rPr>
          <w:sz w:val="28"/>
          <w:szCs w:val="28"/>
          <w:lang w:val="kk-KZ"/>
        </w:rPr>
        <w:t>2-кестенің 3-бағанында мүліктің тәуелсіз бағалаушы растаған нарықтық құны көрсетіледі, ол жоқ болған жағдайда қаржы ұйымының ірі қатысушысының бағалауы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sz w:val="28"/>
          <w:szCs w:val="28"/>
          <w:lang w:val="kk-KZ"/>
        </w:rPr>
        <w:t>Бұл ретте есеп беретін тұлға есептілікке ескертуде мүлік құнының түрін көрсетуі қажет</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 xml:space="preserve">9. </w:t>
      </w:r>
      <w:r w:rsidRPr="00646FEB">
        <w:rPr>
          <w:sz w:val="28"/>
          <w:szCs w:val="28"/>
          <w:lang w:val="kk-KZ"/>
        </w:rPr>
        <w:t>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ірі қатысушысының бағалауы бойынша әрбір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 xml:space="preserve">10. </w:t>
      </w:r>
      <w:r w:rsidRPr="00646FEB">
        <w:rPr>
          <w:sz w:val="28"/>
          <w:szCs w:val="28"/>
          <w:lang w:val="kk-KZ"/>
        </w:rPr>
        <w:t>2-кестенің 1.1-жолында есепті күндегі ақша қалдығы көрсетіледі</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 xml:space="preserve">11. </w:t>
      </w:r>
      <w:r w:rsidRPr="00646FEB">
        <w:rPr>
          <w:sz w:val="28"/>
          <w:szCs w:val="28"/>
          <w:lang w:val="kk-KZ"/>
        </w:rPr>
        <w:t>2-кестенің 1.2-жолында аффинирленген бағалы металдар және олардан жасалған, құны тиісті қаржы жылына республикалық бюджет туралы заңда белгіленген айлық есептік көрсеткіштің тоғыз жүз еселенген мөлшеріне баламалы сомадан асатын бұйымдар көрсетіледі</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12.</w:t>
      </w:r>
      <w:r w:rsidRPr="00646FEB">
        <w:rPr>
          <w:sz w:val="28"/>
          <w:szCs w:val="28"/>
          <w:lang w:val="kk-KZ"/>
        </w:rPr>
        <w:t xml:space="preserve"> 2-кестенің 1.4-жолындағы деректер 3-кестенің 4-бағанындағы деректер сомасына сәйкес келеді</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 xml:space="preserve">13. </w:t>
      </w:r>
      <w:r w:rsidRPr="00646FEB">
        <w:rPr>
          <w:sz w:val="28"/>
          <w:szCs w:val="28"/>
          <w:lang w:val="kk-KZ"/>
        </w:rPr>
        <w:t xml:space="preserve">2-кестенің 1.6.3-жолдарында 2-кестенің </w:t>
      </w:r>
      <w:r w:rsidRPr="00646FEB">
        <w:rPr>
          <w:color w:val="000000" w:themeColor="text1"/>
          <w:sz w:val="28"/>
          <w:szCs w:val="28"/>
          <w:lang w:val="kk-KZ"/>
        </w:rPr>
        <w:t xml:space="preserve">1.1, 1.2, 1.3, 1.4, 1.5, </w:t>
      </w:r>
      <w:r w:rsidRPr="00646FEB">
        <w:rPr>
          <w:color w:val="000000" w:themeColor="text1"/>
          <w:sz w:val="28"/>
          <w:szCs w:val="28"/>
          <w:lang w:val="kk-KZ"/>
        </w:rPr>
        <w:br/>
      </w:r>
      <w:r w:rsidRPr="00646FEB">
        <w:rPr>
          <w:sz w:val="28"/>
          <w:szCs w:val="28"/>
          <w:lang w:val="kk-KZ"/>
        </w:rPr>
        <w:t>1.6-жолдарында көрсетілмеген өзге мүліктік құқықтар, оның ішінде жер асты байлығын пайдалану құқығы көрсетіледі</w:t>
      </w:r>
      <w:r w:rsidRPr="00646FEB">
        <w:rPr>
          <w:color w:val="000000" w:themeColor="text1"/>
          <w:sz w:val="28"/>
          <w:szCs w:val="28"/>
          <w:lang w:val="kk-KZ"/>
        </w:rPr>
        <w:t>.</w:t>
      </w:r>
    </w:p>
    <w:p w:rsidR="00646FEB" w:rsidRPr="00646FEB" w:rsidRDefault="00646FEB" w:rsidP="00646FEB">
      <w:pPr>
        <w:widowControl w:val="0"/>
        <w:ind w:firstLine="709"/>
        <w:jc w:val="both"/>
        <w:rPr>
          <w:sz w:val="28"/>
          <w:szCs w:val="28"/>
          <w:lang w:val="kk-KZ"/>
        </w:rPr>
      </w:pPr>
      <w:r w:rsidRPr="00646FEB">
        <w:rPr>
          <w:color w:val="000000" w:themeColor="text1"/>
          <w:sz w:val="28"/>
          <w:szCs w:val="28"/>
          <w:lang w:val="kk-KZ"/>
        </w:rPr>
        <w:t xml:space="preserve">14. </w:t>
      </w:r>
      <w:r w:rsidRPr="00646FEB">
        <w:rPr>
          <w:sz w:val="28"/>
          <w:szCs w:val="28"/>
          <w:lang w:val="kk-KZ"/>
        </w:rPr>
        <w:t xml:space="preserve">2-кестенің 1.6.4-жолында 2-кестенің </w:t>
      </w:r>
      <w:r w:rsidRPr="00646FEB">
        <w:rPr>
          <w:color w:val="000000" w:themeColor="text1"/>
          <w:sz w:val="28"/>
          <w:szCs w:val="28"/>
          <w:lang w:val="kk-KZ"/>
        </w:rPr>
        <w:t xml:space="preserve">1.1, 1.2, 1.3, 1.4, 1.5, </w:t>
      </w:r>
      <w:r w:rsidRPr="00646FEB">
        <w:rPr>
          <w:color w:val="000000" w:themeColor="text1"/>
          <w:sz w:val="28"/>
          <w:szCs w:val="28"/>
          <w:lang w:val="kk-KZ"/>
        </w:rPr>
        <w:br/>
      </w:r>
      <w:r w:rsidRPr="00646FEB">
        <w:rPr>
          <w:sz w:val="28"/>
          <w:szCs w:val="28"/>
          <w:lang w:val="kk-KZ"/>
        </w:rPr>
        <w:t>1.6-жолдарында көрсетілмеген өзге мүлік, оның ішінде құны тиісті қаржы жылына республикалық бюджет туралы заңда белгіленген айлық есептік көрсеткіштің тоғыз жүз еселенген мөлшеріне баламалы сомадан асатын өнер бұйымдары, «сән-салтанат бұйымдары» және т.с.с. көрсетіледі</w:t>
      </w:r>
      <w:r w:rsidRPr="00646FEB">
        <w:rPr>
          <w:color w:val="000000" w:themeColor="text1"/>
          <w:sz w:val="28"/>
          <w:szCs w:val="28"/>
          <w:lang w:val="kk-KZ"/>
        </w:rPr>
        <w:t>.</w:t>
      </w:r>
    </w:p>
    <w:p w:rsidR="00646FEB" w:rsidRPr="00646FEB" w:rsidRDefault="00646FEB" w:rsidP="00646FEB">
      <w:pPr>
        <w:widowControl w:val="0"/>
        <w:ind w:firstLine="709"/>
        <w:jc w:val="both"/>
        <w:rPr>
          <w:sz w:val="28"/>
          <w:szCs w:val="28"/>
          <w:lang w:val="kk-KZ"/>
        </w:rPr>
      </w:pPr>
      <w:r w:rsidRPr="00646FEB">
        <w:rPr>
          <w:color w:val="000000" w:themeColor="text1"/>
          <w:sz w:val="28"/>
          <w:szCs w:val="28"/>
          <w:lang w:val="kk-KZ"/>
        </w:rPr>
        <w:t xml:space="preserve">15. </w:t>
      </w:r>
      <w:r w:rsidRPr="00646FEB">
        <w:rPr>
          <w:sz w:val="28"/>
          <w:szCs w:val="28"/>
          <w:lang w:val="kk-KZ"/>
        </w:rPr>
        <w:t>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ұйымында қатысушы болса, онда 2-кестенің 2.1, 2.n-жолдарында әрбір қаржы ұйымы бойынша деректер жеке-жеке көрсетіледі</w:t>
      </w:r>
      <w:r w:rsidRPr="00646FEB">
        <w:rPr>
          <w:color w:val="000000" w:themeColor="text1"/>
          <w:sz w:val="28"/>
          <w:szCs w:val="28"/>
          <w:lang w:val="kk-KZ"/>
        </w:rPr>
        <w:t>.</w:t>
      </w:r>
    </w:p>
    <w:p w:rsidR="00646FEB" w:rsidRPr="00646FEB" w:rsidRDefault="00646FEB" w:rsidP="00646FEB">
      <w:pPr>
        <w:ind w:firstLine="709"/>
        <w:jc w:val="both"/>
        <w:rPr>
          <w:sz w:val="28"/>
          <w:szCs w:val="28"/>
          <w:lang w:val="kk-KZ"/>
        </w:rPr>
      </w:pPr>
      <w:r w:rsidRPr="00646FEB">
        <w:rPr>
          <w:color w:val="000000" w:themeColor="text1"/>
          <w:sz w:val="28"/>
          <w:szCs w:val="28"/>
          <w:lang w:val="kk-KZ"/>
        </w:rPr>
        <w:t xml:space="preserve">16. </w:t>
      </w:r>
      <w:r w:rsidRPr="00646FEB">
        <w:rPr>
          <w:sz w:val="28"/>
          <w:szCs w:val="28"/>
          <w:lang w:val="kk-KZ"/>
        </w:rPr>
        <w:t>2-кестенің 3-жолында 1 жылға дейінгі (өтеуге дейін қалған мерзімі бар) кезеңде төленуге жататын барлық міндеттемелер көрсетіледі</w:t>
      </w:r>
      <w:r w:rsidRPr="00646FEB">
        <w:rPr>
          <w:color w:val="000000" w:themeColor="text1"/>
          <w:sz w:val="28"/>
          <w:szCs w:val="28"/>
          <w:lang w:val="kk-KZ"/>
        </w:rPr>
        <w:t>.</w:t>
      </w:r>
    </w:p>
    <w:p w:rsidR="00646FEB" w:rsidRPr="00646FEB" w:rsidRDefault="00646FEB" w:rsidP="00646FEB">
      <w:pPr>
        <w:ind w:firstLine="709"/>
        <w:jc w:val="both"/>
        <w:rPr>
          <w:color w:val="000000" w:themeColor="text1"/>
          <w:sz w:val="28"/>
          <w:szCs w:val="28"/>
          <w:lang w:val="kk-KZ"/>
        </w:rPr>
      </w:pPr>
      <w:r w:rsidRPr="00646FEB">
        <w:rPr>
          <w:color w:val="000000" w:themeColor="text1"/>
          <w:sz w:val="28"/>
          <w:szCs w:val="28"/>
          <w:lang w:val="kk-KZ"/>
        </w:rPr>
        <w:t xml:space="preserve">17. «X» символымен белгіленген ұяшықтар толтырылмайды. </w:t>
      </w:r>
    </w:p>
    <w:p w:rsidR="00646FEB" w:rsidRPr="00646FEB" w:rsidRDefault="00646FEB" w:rsidP="00646FEB">
      <w:pPr>
        <w:ind w:firstLine="709"/>
        <w:jc w:val="both"/>
        <w:rPr>
          <w:sz w:val="28"/>
          <w:szCs w:val="28"/>
          <w:lang w:val="kk-KZ"/>
        </w:rPr>
      </w:pPr>
      <w:r w:rsidRPr="00646FEB">
        <w:rPr>
          <w:color w:val="000000" w:themeColor="text1"/>
          <w:sz w:val="28"/>
          <w:szCs w:val="28"/>
          <w:lang w:val="kk-KZ"/>
        </w:rPr>
        <w:lastRenderedPageBreak/>
        <w:t xml:space="preserve">18. </w:t>
      </w:r>
      <w:r w:rsidRPr="00646FEB">
        <w:rPr>
          <w:sz w:val="28"/>
          <w:szCs w:val="28"/>
          <w:lang w:val="kk-KZ"/>
        </w:rPr>
        <w:t>3-кестедегі мәліметтер есепті кезеңнің соңындағы жағдай бойынша көрсетіледі.</w:t>
      </w:r>
    </w:p>
    <w:p w:rsidR="00646FEB" w:rsidRPr="00646FEB" w:rsidRDefault="00646FEB" w:rsidP="00646FEB">
      <w:pPr>
        <w:spacing w:after="200" w:line="276" w:lineRule="auto"/>
        <w:ind w:firstLine="709"/>
        <w:rPr>
          <w:sz w:val="28"/>
          <w:szCs w:val="28"/>
          <w:lang w:val="kk-KZ"/>
        </w:rPr>
      </w:pPr>
      <w:r w:rsidRPr="00646FEB">
        <w:rPr>
          <w:sz w:val="28"/>
          <w:szCs w:val="28"/>
          <w:lang w:val="kk-KZ"/>
        </w:rPr>
        <w:br w:type="page"/>
      </w:r>
    </w:p>
    <w:p w:rsidR="00646FEB" w:rsidRPr="00646FEB" w:rsidRDefault="00646FEB" w:rsidP="00646FEB">
      <w:pPr>
        <w:jc w:val="right"/>
        <w:rPr>
          <w:sz w:val="28"/>
          <w:szCs w:val="28"/>
          <w:lang w:val="kk-KZ"/>
        </w:rPr>
      </w:pPr>
      <w:r w:rsidRPr="00646FEB">
        <w:rPr>
          <w:sz w:val="28"/>
          <w:szCs w:val="28"/>
          <w:lang w:val="kk-KZ"/>
        </w:rPr>
        <w:lastRenderedPageBreak/>
        <w:t>Тізбеге</w:t>
      </w:r>
    </w:p>
    <w:p w:rsidR="00646FEB" w:rsidRPr="00646FEB" w:rsidRDefault="00646FEB" w:rsidP="00646FEB">
      <w:pPr>
        <w:jc w:val="right"/>
        <w:rPr>
          <w:color w:val="000000" w:themeColor="text1"/>
          <w:sz w:val="28"/>
          <w:szCs w:val="28"/>
          <w:lang w:val="kk-KZ"/>
        </w:rPr>
      </w:pPr>
      <w:r w:rsidRPr="00646FEB">
        <w:rPr>
          <w:sz w:val="28"/>
          <w:szCs w:val="28"/>
          <w:lang w:val="kk-KZ"/>
        </w:rPr>
        <w:t>3-қосымша</w:t>
      </w:r>
      <w:r w:rsidRPr="00646FEB">
        <w:rPr>
          <w:color w:val="000000" w:themeColor="text1"/>
          <w:sz w:val="28"/>
          <w:szCs w:val="28"/>
          <w:lang w:val="kk-KZ"/>
        </w:rPr>
        <w:t xml:space="preserve"> </w:t>
      </w:r>
    </w:p>
    <w:p w:rsidR="00646FEB" w:rsidRPr="00646FEB" w:rsidRDefault="00646FEB" w:rsidP="00646FEB">
      <w:pPr>
        <w:jc w:val="right"/>
        <w:rPr>
          <w:color w:val="000000" w:themeColor="text1"/>
          <w:sz w:val="28"/>
          <w:szCs w:val="28"/>
          <w:lang w:val="kk-KZ"/>
        </w:rPr>
      </w:pPr>
    </w:p>
    <w:p w:rsidR="00646FEB" w:rsidRPr="00646FEB" w:rsidRDefault="00646FEB" w:rsidP="00646FEB">
      <w:pPr>
        <w:jc w:val="right"/>
        <w:rPr>
          <w:color w:val="000000" w:themeColor="text1"/>
          <w:sz w:val="28"/>
          <w:szCs w:val="28"/>
          <w:lang w:val="kk-KZ"/>
        </w:rPr>
      </w:pPr>
    </w:p>
    <w:p w:rsidR="00646FEB" w:rsidRPr="00646FEB" w:rsidRDefault="00646FEB" w:rsidP="00646FEB">
      <w:pPr>
        <w:jc w:val="right"/>
        <w:rPr>
          <w:sz w:val="28"/>
          <w:szCs w:val="28"/>
          <w:lang w:val="kk-KZ"/>
        </w:rPr>
      </w:pPr>
      <w:r w:rsidRPr="00646FEB">
        <w:rPr>
          <w:sz w:val="28"/>
          <w:szCs w:val="28"/>
          <w:lang w:val="kk-KZ"/>
        </w:rPr>
        <w:t>Қазақстан Республикасы</w:t>
      </w:r>
    </w:p>
    <w:p w:rsidR="00646FEB" w:rsidRPr="00646FEB" w:rsidRDefault="00646FEB" w:rsidP="00646FEB">
      <w:pPr>
        <w:jc w:val="right"/>
        <w:rPr>
          <w:sz w:val="28"/>
          <w:szCs w:val="28"/>
          <w:lang w:val="kk-KZ"/>
        </w:rPr>
      </w:pPr>
      <w:r w:rsidRPr="00646FEB">
        <w:rPr>
          <w:sz w:val="28"/>
          <w:szCs w:val="28"/>
          <w:lang w:val="kk-KZ"/>
        </w:rPr>
        <w:t>Ұлттық Банкі Басқармасының</w:t>
      </w:r>
    </w:p>
    <w:p w:rsidR="00646FEB" w:rsidRPr="00646FEB" w:rsidRDefault="00646FEB" w:rsidP="00646FEB">
      <w:pPr>
        <w:jc w:val="right"/>
        <w:rPr>
          <w:sz w:val="28"/>
          <w:szCs w:val="28"/>
          <w:lang w:val="kk-KZ"/>
        </w:rPr>
      </w:pPr>
      <w:r w:rsidRPr="00646FEB">
        <w:rPr>
          <w:sz w:val="28"/>
          <w:szCs w:val="28"/>
          <w:lang w:val="kk-KZ"/>
        </w:rPr>
        <w:t>2016 жылғы 26 желтоқсандағы</w:t>
      </w:r>
    </w:p>
    <w:p w:rsidR="00646FEB" w:rsidRPr="00646FEB" w:rsidRDefault="00646FEB" w:rsidP="00646FEB">
      <w:pPr>
        <w:jc w:val="right"/>
        <w:rPr>
          <w:sz w:val="28"/>
          <w:szCs w:val="28"/>
          <w:lang w:val="kk-KZ"/>
        </w:rPr>
      </w:pPr>
      <w:r w:rsidRPr="00646FEB">
        <w:rPr>
          <w:sz w:val="28"/>
          <w:szCs w:val="28"/>
          <w:lang w:val="kk-KZ"/>
        </w:rPr>
        <w:t xml:space="preserve">№ 315 </w:t>
      </w:r>
      <w:hyperlink r:id="rId10" w:history="1">
        <w:r w:rsidRPr="00646FEB">
          <w:rPr>
            <w:sz w:val="28"/>
            <w:szCs w:val="28"/>
            <w:lang w:val="kk-KZ"/>
          </w:rPr>
          <w:t>қаулысына</w:t>
        </w:r>
      </w:hyperlink>
    </w:p>
    <w:p w:rsidR="00646FEB" w:rsidRPr="00646FEB" w:rsidRDefault="00646FEB" w:rsidP="00646FEB">
      <w:pPr>
        <w:ind w:firstLine="709"/>
        <w:jc w:val="right"/>
        <w:rPr>
          <w:color w:val="000000" w:themeColor="text1"/>
          <w:sz w:val="28"/>
          <w:szCs w:val="28"/>
          <w:lang w:val="kk-KZ"/>
        </w:rPr>
      </w:pPr>
      <w:r w:rsidRPr="00646FEB">
        <w:rPr>
          <w:sz w:val="28"/>
          <w:szCs w:val="28"/>
          <w:lang w:val="kk-KZ"/>
        </w:rPr>
        <w:t>3-қосымша</w:t>
      </w:r>
    </w:p>
    <w:p w:rsidR="00646FEB" w:rsidRPr="00646FEB" w:rsidRDefault="00646FEB" w:rsidP="00646FEB">
      <w:pPr>
        <w:ind w:firstLine="709"/>
        <w:jc w:val="right"/>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ind w:firstLine="709"/>
        <w:jc w:val="both"/>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ind w:firstLine="709"/>
        <w:jc w:val="center"/>
        <w:textAlignment w:val="baseline"/>
        <w:rPr>
          <w:color w:val="000000" w:themeColor="text1"/>
          <w:sz w:val="28"/>
          <w:szCs w:val="28"/>
          <w:lang w:val="kk-KZ"/>
        </w:rPr>
      </w:pPr>
      <w:r w:rsidRPr="00646FEB">
        <w:rPr>
          <w:noProof/>
          <w:sz w:val="28"/>
          <w:szCs w:val="28"/>
          <w:lang w:val="kk-KZ"/>
        </w:rPr>
        <w:t>Әкімшілік деректерді жинауға арналған нысан</w:t>
      </w:r>
    </w:p>
    <w:p w:rsidR="00646FEB" w:rsidRPr="00646FEB" w:rsidRDefault="00646FEB" w:rsidP="00646FEB">
      <w:pPr>
        <w:ind w:firstLine="709"/>
        <w:jc w:val="center"/>
        <w:textAlignment w:val="baseline"/>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ind w:firstLine="708"/>
        <w:textAlignment w:val="baseline"/>
        <w:rPr>
          <w:sz w:val="28"/>
          <w:szCs w:val="28"/>
          <w:lang w:val="kk-KZ"/>
        </w:rPr>
      </w:pPr>
      <w:r w:rsidRPr="00646FEB">
        <w:rPr>
          <w:bCs/>
          <w:sz w:val="28"/>
          <w:szCs w:val="28"/>
          <w:lang w:val="kk-KZ"/>
        </w:rPr>
        <w:t>Қайда ұсынылады: Қазақстан Республикасының Ұлттық Банкіне</w:t>
      </w:r>
    </w:p>
    <w:p w:rsidR="00646FEB" w:rsidRPr="00646FEB" w:rsidRDefault="00646FEB" w:rsidP="00646FEB">
      <w:pPr>
        <w:ind w:firstLine="709"/>
        <w:textAlignment w:val="baseline"/>
        <w:rPr>
          <w:color w:val="000000" w:themeColor="text1"/>
          <w:sz w:val="28"/>
          <w:szCs w:val="28"/>
          <w:lang w:val="kk-KZ"/>
        </w:rPr>
      </w:pPr>
      <w:r w:rsidRPr="00646FEB">
        <w:rPr>
          <w:bCs/>
          <w:sz w:val="28"/>
          <w:szCs w:val="28"/>
          <w:lang w:val="kk-KZ"/>
        </w:rPr>
        <w:t>Әкімшілік деректердің нысаны</w:t>
      </w:r>
      <w:r w:rsidRPr="00646FEB">
        <w:rPr>
          <w:rFonts w:eastAsia="Calibri"/>
          <w:bCs/>
          <w:sz w:val="28"/>
          <w:szCs w:val="28"/>
          <w:lang w:val="kk-KZ"/>
        </w:rPr>
        <w:t xml:space="preserve"> </w:t>
      </w:r>
      <w:hyperlink r:id="rId11" w:history="1">
        <w:r w:rsidRPr="00646FEB">
          <w:rPr>
            <w:rFonts w:eastAsia="Calibri"/>
            <w:bCs/>
            <w:sz w:val="28"/>
            <w:szCs w:val="28"/>
            <w:lang w:val="kk-KZ"/>
          </w:rPr>
          <w:t>www.nationalbank.kz</w:t>
        </w:r>
      </w:hyperlink>
      <w:r w:rsidRPr="00646FEB">
        <w:rPr>
          <w:rFonts w:eastAsia="Calibri"/>
          <w:bCs/>
          <w:sz w:val="28"/>
          <w:szCs w:val="28"/>
          <w:lang w:val="kk-KZ"/>
        </w:rPr>
        <w:t xml:space="preserve"> </w:t>
      </w:r>
      <w:r w:rsidRPr="00646FEB">
        <w:rPr>
          <w:bCs/>
          <w:sz w:val="28"/>
          <w:szCs w:val="28"/>
          <w:lang w:val="kk-KZ"/>
        </w:rPr>
        <w:t>интернет-ресурсында орналастырылған</w:t>
      </w:r>
    </w:p>
    <w:p w:rsidR="00646FEB" w:rsidRPr="00646FEB" w:rsidRDefault="00646FEB" w:rsidP="00646FEB">
      <w:pPr>
        <w:ind w:firstLine="709"/>
        <w:jc w:val="center"/>
        <w:textAlignment w:val="baseline"/>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ind w:firstLine="709"/>
        <w:jc w:val="center"/>
        <w:textAlignment w:val="baseline"/>
        <w:rPr>
          <w:color w:val="000000" w:themeColor="text1"/>
          <w:sz w:val="28"/>
          <w:szCs w:val="28"/>
          <w:lang w:val="kk-KZ"/>
        </w:rPr>
      </w:pPr>
      <w:r w:rsidRPr="00646FEB">
        <w:rPr>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w:t>
      </w:r>
    </w:p>
    <w:p w:rsidR="00646FEB" w:rsidRPr="00646FEB" w:rsidRDefault="00646FEB" w:rsidP="00646FEB">
      <w:pPr>
        <w:ind w:firstLine="709"/>
        <w:jc w:val="center"/>
        <w:textAlignment w:val="baseline"/>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ind w:firstLine="709"/>
        <w:jc w:val="both"/>
        <w:textAlignment w:val="baseline"/>
        <w:rPr>
          <w:color w:val="000000" w:themeColor="text1"/>
          <w:sz w:val="28"/>
          <w:szCs w:val="28"/>
          <w:lang w:val="kk-KZ"/>
        </w:rPr>
      </w:pPr>
      <w:r w:rsidRPr="00646FEB">
        <w:rPr>
          <w:sz w:val="28"/>
          <w:szCs w:val="28"/>
          <w:lang w:val="kk-KZ"/>
        </w:rPr>
        <w:t>Әкімшілік деректер нысанының индексі</w:t>
      </w:r>
      <w:r w:rsidRPr="00646FEB">
        <w:rPr>
          <w:color w:val="000000" w:themeColor="text1"/>
          <w:sz w:val="28"/>
          <w:szCs w:val="28"/>
          <w:lang w:val="kk-KZ"/>
        </w:rPr>
        <w:t>: КУФЛ_Ф3</w:t>
      </w:r>
    </w:p>
    <w:p w:rsidR="00646FEB" w:rsidRPr="00646FEB" w:rsidRDefault="00646FEB" w:rsidP="00646FEB">
      <w:pPr>
        <w:ind w:firstLine="709"/>
        <w:jc w:val="both"/>
        <w:rPr>
          <w:color w:val="000000" w:themeColor="text1"/>
          <w:sz w:val="28"/>
          <w:szCs w:val="28"/>
          <w:lang w:val="kk-KZ"/>
        </w:rPr>
      </w:pPr>
      <w:r w:rsidRPr="00646FEB">
        <w:rPr>
          <w:color w:val="000000" w:themeColor="text1"/>
          <w:sz w:val="28"/>
          <w:szCs w:val="28"/>
          <w:lang w:val="kk-KZ"/>
        </w:rPr>
        <w:t>Кезеңділігі</w:t>
      </w:r>
      <w:r w:rsidRPr="00646FEB">
        <w:rPr>
          <w:sz w:val="28"/>
          <w:szCs w:val="28"/>
          <w:lang w:val="kk-KZ"/>
        </w:rPr>
        <w:t xml:space="preserve">: </w:t>
      </w:r>
      <w:r w:rsidRPr="00646FEB">
        <w:rPr>
          <w:color w:val="000000" w:themeColor="text1"/>
          <w:sz w:val="28"/>
          <w:szCs w:val="28"/>
          <w:lang w:val="kk-KZ"/>
        </w:rPr>
        <w:t>жыл сайын</w:t>
      </w:r>
    </w:p>
    <w:p w:rsidR="00646FEB" w:rsidRPr="00646FEB" w:rsidRDefault="00646FEB" w:rsidP="00646FEB">
      <w:pPr>
        <w:ind w:firstLine="709"/>
        <w:jc w:val="both"/>
        <w:textAlignment w:val="baseline"/>
        <w:rPr>
          <w:color w:val="000000" w:themeColor="text1"/>
          <w:sz w:val="28"/>
          <w:szCs w:val="28"/>
          <w:lang w:val="kk-KZ"/>
        </w:rPr>
      </w:pPr>
      <w:r w:rsidRPr="00646FEB">
        <w:rPr>
          <w:color w:val="000000" w:themeColor="text1"/>
          <w:sz w:val="28"/>
          <w:szCs w:val="28"/>
          <w:lang w:val="kk-KZ"/>
        </w:rPr>
        <w:t xml:space="preserve">Есепті кезең: </w:t>
      </w:r>
      <w:r w:rsidRPr="00646FEB">
        <w:rPr>
          <w:sz w:val="28"/>
          <w:szCs w:val="28"/>
          <w:lang w:val="kk-KZ"/>
        </w:rPr>
        <w:t>20__жылғы «___»________ бастап 20__жылғы «___»________ дейін</w:t>
      </w:r>
      <w:r w:rsidRPr="00646FEB">
        <w:rPr>
          <w:color w:val="000000" w:themeColor="text1"/>
          <w:sz w:val="28"/>
          <w:szCs w:val="28"/>
          <w:lang w:val="kk-KZ"/>
        </w:rPr>
        <w:t xml:space="preserve"> 20__ жылғы «__» ________ жағдай бойынша.</w:t>
      </w:r>
    </w:p>
    <w:p w:rsidR="00646FEB" w:rsidRPr="00646FEB" w:rsidRDefault="00646FEB" w:rsidP="00646FEB">
      <w:pPr>
        <w:ind w:firstLine="709"/>
        <w:jc w:val="both"/>
        <w:rPr>
          <w:color w:val="000000" w:themeColor="text1"/>
          <w:sz w:val="28"/>
          <w:szCs w:val="28"/>
          <w:lang w:val="kk-KZ"/>
        </w:rPr>
      </w:pPr>
      <w:r w:rsidRPr="00646FEB">
        <w:rPr>
          <w:bCs/>
          <w:sz w:val="28"/>
          <w:szCs w:val="28"/>
          <w:lang w:val="kk-KZ"/>
        </w:rPr>
        <w:t>Есеп ұсынатын тұлғалар тобы</w:t>
      </w:r>
      <w:r w:rsidRPr="00646FEB">
        <w:rPr>
          <w:color w:val="000000" w:themeColor="text1"/>
          <w:sz w:val="28"/>
          <w:szCs w:val="28"/>
          <w:lang w:val="kk-KZ"/>
        </w:rPr>
        <w:t xml:space="preserve">: </w:t>
      </w:r>
      <w:r w:rsidRPr="00646FEB">
        <w:rPr>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w:t>
      </w:r>
      <w:r w:rsidRPr="00646FEB">
        <w:rPr>
          <w:color w:val="000000" w:themeColor="text1"/>
          <w:sz w:val="28"/>
          <w:szCs w:val="28"/>
          <w:lang w:val="kk-KZ"/>
        </w:rPr>
        <w:t>.</w:t>
      </w:r>
    </w:p>
    <w:p w:rsidR="00646FEB" w:rsidRPr="00646FEB" w:rsidRDefault="00646FEB" w:rsidP="00646FEB">
      <w:pPr>
        <w:ind w:firstLine="709"/>
        <w:jc w:val="both"/>
        <w:textAlignment w:val="baseline"/>
        <w:rPr>
          <w:sz w:val="28"/>
          <w:szCs w:val="28"/>
          <w:lang w:val="kk-KZ"/>
        </w:rPr>
      </w:pPr>
      <w:r w:rsidRPr="00646FEB">
        <w:rPr>
          <w:color w:val="000000" w:themeColor="text1"/>
          <w:sz w:val="28"/>
          <w:szCs w:val="28"/>
          <w:lang w:val="kk-KZ"/>
        </w:rPr>
        <w:t xml:space="preserve">Әкімшілік деректер нысанын ұсыну мерзімі: </w:t>
      </w:r>
      <w:r w:rsidRPr="00646FEB">
        <w:rPr>
          <w:sz w:val="28"/>
          <w:szCs w:val="28"/>
          <w:lang w:val="kk-KZ"/>
        </w:rPr>
        <w:t>жыл сайын, қаржы жылы аяқталған соң күнтізбелік 120 (бір жүз жиырма) күннен кешіктірмей.</w:t>
      </w:r>
    </w:p>
    <w:p w:rsidR="00646FEB" w:rsidRPr="00646FEB" w:rsidRDefault="00646FEB" w:rsidP="00646FEB">
      <w:pPr>
        <w:spacing w:after="160" w:line="259" w:lineRule="auto"/>
        <w:ind w:firstLine="709"/>
        <w:rPr>
          <w:sz w:val="28"/>
          <w:szCs w:val="28"/>
          <w:lang w:val="kk-KZ"/>
        </w:rPr>
      </w:pPr>
      <w:r w:rsidRPr="00646FEB">
        <w:rPr>
          <w:sz w:val="28"/>
          <w:szCs w:val="28"/>
          <w:lang w:val="kk-KZ"/>
        </w:rPr>
        <w:br w:type="page"/>
      </w:r>
    </w:p>
    <w:p w:rsidR="00646FEB" w:rsidRPr="00646FEB" w:rsidRDefault="00646FEB" w:rsidP="00646FEB">
      <w:pPr>
        <w:ind w:firstLine="709"/>
        <w:jc w:val="right"/>
        <w:textAlignment w:val="baseline"/>
        <w:rPr>
          <w:color w:val="000000" w:themeColor="text1"/>
          <w:sz w:val="28"/>
          <w:szCs w:val="28"/>
          <w:lang w:val="kk-KZ"/>
        </w:rPr>
      </w:pPr>
      <w:r w:rsidRPr="00646FEB">
        <w:rPr>
          <w:sz w:val="28"/>
          <w:szCs w:val="28"/>
          <w:lang w:val="kk-KZ"/>
        </w:rPr>
        <w:lastRenderedPageBreak/>
        <w:t>Нысан</w:t>
      </w:r>
    </w:p>
    <w:p w:rsidR="00646FEB" w:rsidRPr="00646FEB" w:rsidRDefault="00646FEB" w:rsidP="00646FEB">
      <w:pPr>
        <w:ind w:firstLine="709"/>
        <w:jc w:val="center"/>
        <w:textAlignment w:val="baseline"/>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ind w:firstLine="709"/>
        <w:jc w:val="center"/>
        <w:textAlignment w:val="baseline"/>
        <w:rPr>
          <w:color w:val="000000" w:themeColor="text1"/>
          <w:sz w:val="28"/>
          <w:szCs w:val="28"/>
          <w:lang w:val="kk-KZ"/>
        </w:rPr>
      </w:pPr>
      <w:r w:rsidRPr="00646FEB">
        <w:rPr>
          <w:sz w:val="28"/>
          <w:szCs w:val="28"/>
          <w:lang w:val="kk-KZ"/>
        </w:rPr>
        <w:t>1-кесте. Есеп беруші тұлға туралы мәліметтер</w:t>
      </w:r>
    </w:p>
    <w:p w:rsidR="00646FEB" w:rsidRPr="00646FEB" w:rsidRDefault="00646FEB" w:rsidP="00646FEB">
      <w:pPr>
        <w:ind w:firstLine="709"/>
        <w:jc w:val="center"/>
        <w:textAlignment w:val="baseline"/>
        <w:rPr>
          <w:color w:val="000000" w:themeColor="text1"/>
          <w:sz w:val="28"/>
          <w:szCs w:val="28"/>
          <w:lang w:val="kk-KZ"/>
        </w:rPr>
      </w:pPr>
      <w:r w:rsidRPr="00646FEB">
        <w:rPr>
          <w:color w:val="000000" w:themeColor="text1"/>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105"/>
        <w:gridCol w:w="5905"/>
        <w:gridCol w:w="1499"/>
        <w:gridCol w:w="1108"/>
      </w:tblGrid>
      <w:tr w:rsidR="00646FEB" w:rsidRPr="005053CB" w:rsidTr="00642A30">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textAlignment w:val="baseline"/>
              <w:rPr>
                <w:color w:val="000000" w:themeColor="text1"/>
                <w:lang w:val="kk-KZ"/>
              </w:rPr>
            </w:pPr>
            <w:r w:rsidRPr="005053CB">
              <w:rPr>
                <w:color w:val="000000" w:themeColor="text1"/>
                <w:lang w:val="kk-KZ"/>
              </w:rPr>
              <w:t>1.</w:t>
            </w:r>
          </w:p>
        </w:tc>
        <w:tc>
          <w:tcPr>
            <w:tcW w:w="35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jc w:val="center"/>
              <w:textAlignment w:val="baseline"/>
              <w:rPr>
                <w:color w:val="000000" w:themeColor="text1"/>
                <w:lang w:val="kk-KZ"/>
              </w:rPr>
            </w:pPr>
            <w:r w:rsidRPr="005053CB">
              <w:rPr>
                <w:lang w:val="kk-KZ"/>
              </w:rPr>
              <w:t>Тұрғылықты жері (мекенжайы, телефоны, электрондық мекенжайы</w:t>
            </w:r>
            <w:r w:rsidRPr="005053CB">
              <w:rPr>
                <w:color w:val="000000" w:themeColor="text1"/>
                <w:lang w:val="kk-KZ"/>
              </w:rPr>
              <w:t>)</w:t>
            </w:r>
          </w:p>
        </w:tc>
        <w:tc>
          <w:tcPr>
            <w:tcW w:w="128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jc w:val="center"/>
              <w:textAlignment w:val="baseline"/>
              <w:rPr>
                <w:color w:val="000000" w:themeColor="text1"/>
                <w:lang w:val="kk-KZ"/>
              </w:rPr>
            </w:pPr>
            <w:r w:rsidRPr="005053CB">
              <w:rPr>
                <w:color w:val="000000" w:themeColor="text1"/>
                <w:lang w:val="kk-KZ"/>
              </w:rPr>
              <w:t> </w:t>
            </w:r>
          </w:p>
        </w:tc>
      </w:tr>
      <w:tr w:rsidR="00646FEB" w:rsidRPr="0084419F" w:rsidTr="00642A30">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textAlignment w:val="baseline"/>
              <w:rPr>
                <w:color w:val="000000" w:themeColor="text1"/>
                <w:lang w:val="kk-KZ"/>
              </w:rPr>
            </w:pPr>
            <w:r w:rsidRPr="005053CB">
              <w:rPr>
                <w:color w:val="000000" w:themeColor="text1"/>
                <w:lang w:val="kk-KZ"/>
              </w:rPr>
              <w:t>2.</w:t>
            </w:r>
          </w:p>
        </w:tc>
        <w:tc>
          <w:tcPr>
            <w:tcW w:w="352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textAlignment w:val="baseline"/>
              <w:rPr>
                <w:color w:val="000000"/>
                <w:lang w:val="kk-KZ"/>
              </w:rPr>
            </w:pPr>
            <w:r w:rsidRPr="005053CB">
              <w:rPr>
                <w:color w:val="000000"/>
                <w:lang w:val="kk-KZ"/>
              </w:rPr>
              <w:t>Есеп беруші тұлғаның ірі қатысушы мәртебесі бар екiншi деңгейдегi банктердің, сақтандыру (қайта сақтандыру) ұйымдарының, инвестициялық портфельді басқарушылардың атауы</w:t>
            </w:r>
          </w:p>
        </w:tc>
        <w:tc>
          <w:tcPr>
            <w:tcW w:w="128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jc w:val="center"/>
              <w:textAlignment w:val="baseline"/>
              <w:rPr>
                <w:color w:val="000000" w:themeColor="text1"/>
                <w:lang w:val="kk-KZ"/>
              </w:rPr>
            </w:pPr>
            <w:r w:rsidRPr="005053CB">
              <w:rPr>
                <w:color w:val="000000" w:themeColor="text1"/>
                <w:lang w:val="kk-KZ"/>
              </w:rPr>
              <w:t> </w:t>
            </w:r>
          </w:p>
        </w:tc>
      </w:tr>
      <w:tr w:rsidR="00646FEB" w:rsidRPr="0084419F" w:rsidTr="00642A30">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textAlignment w:val="baseline"/>
              <w:rPr>
                <w:color w:val="000000" w:themeColor="text1"/>
                <w:lang w:val="kk-KZ"/>
              </w:rPr>
            </w:pPr>
            <w:r w:rsidRPr="005053CB">
              <w:rPr>
                <w:color w:val="000000" w:themeColor="text1"/>
                <w:lang w:val="kk-KZ"/>
              </w:rPr>
              <w:t>3.</w:t>
            </w:r>
          </w:p>
        </w:tc>
        <w:tc>
          <w:tcPr>
            <w:tcW w:w="352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textAlignment w:val="baseline"/>
              <w:rPr>
                <w:color w:val="000000" w:themeColor="text1"/>
                <w:lang w:val="kk-KZ"/>
              </w:rPr>
            </w:pPr>
            <w:r w:rsidRPr="005053CB">
              <w:rPr>
                <w:lang w:val="kk-KZ"/>
              </w:rPr>
              <w:t>Жеке куәлігі (төлқұжат) (сериясы, нөмірі, кім және қашан берді</w:t>
            </w:r>
            <w:r w:rsidRPr="005053CB">
              <w:rPr>
                <w:color w:val="000000" w:themeColor="text1"/>
                <w:lang w:val="kk-KZ"/>
              </w:rPr>
              <w:t>)</w:t>
            </w:r>
          </w:p>
        </w:tc>
        <w:tc>
          <w:tcPr>
            <w:tcW w:w="128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jc w:val="center"/>
              <w:textAlignment w:val="baseline"/>
              <w:rPr>
                <w:color w:val="000000" w:themeColor="text1"/>
                <w:lang w:val="kk-KZ"/>
              </w:rPr>
            </w:pPr>
            <w:r w:rsidRPr="005053CB">
              <w:rPr>
                <w:color w:val="000000" w:themeColor="text1"/>
                <w:lang w:val="kk-KZ"/>
              </w:rPr>
              <w:t> </w:t>
            </w:r>
          </w:p>
        </w:tc>
      </w:tr>
      <w:tr w:rsidR="00646FEB" w:rsidRPr="0084419F" w:rsidTr="00642A30">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textAlignment w:val="baseline"/>
              <w:rPr>
                <w:color w:val="000000" w:themeColor="text1"/>
                <w:lang w:val="kk-KZ"/>
              </w:rPr>
            </w:pPr>
            <w:r w:rsidRPr="005053CB">
              <w:rPr>
                <w:color w:val="000000" w:themeColor="text1"/>
                <w:lang w:val="kk-KZ"/>
              </w:rPr>
              <w:t>4.</w:t>
            </w:r>
          </w:p>
        </w:tc>
        <w:tc>
          <w:tcPr>
            <w:tcW w:w="352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textAlignment w:val="baseline"/>
              <w:rPr>
                <w:color w:val="000000" w:themeColor="text1"/>
                <w:lang w:val="kk-KZ"/>
              </w:rPr>
            </w:pPr>
            <w:r w:rsidRPr="005053CB">
              <w:rPr>
                <w:lang w:val="kk-KZ"/>
              </w:rPr>
              <w:t>Жеке сәйкестендіру нөмірі немесе өзге сәйкестендіру нөмірі (Қазақстан Республикасының бейрезиденттері үшін</w:t>
            </w:r>
            <w:r w:rsidRPr="005053CB">
              <w:rPr>
                <w:color w:val="000000" w:themeColor="text1"/>
                <w:lang w:val="kk-KZ"/>
              </w:rPr>
              <w:t>)</w:t>
            </w:r>
          </w:p>
        </w:tc>
        <w:tc>
          <w:tcPr>
            <w:tcW w:w="128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jc w:val="center"/>
              <w:textAlignment w:val="baseline"/>
              <w:rPr>
                <w:color w:val="000000" w:themeColor="text1"/>
                <w:lang w:val="kk-KZ"/>
              </w:rPr>
            </w:pPr>
            <w:r w:rsidRPr="005053CB">
              <w:rPr>
                <w:color w:val="000000" w:themeColor="text1"/>
                <w:lang w:val="kk-KZ"/>
              </w:rPr>
              <w:t> </w:t>
            </w:r>
          </w:p>
        </w:tc>
      </w:tr>
      <w:tr w:rsidR="00646FEB" w:rsidRPr="005053CB" w:rsidTr="00642A30">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textAlignment w:val="baseline"/>
              <w:rPr>
                <w:color w:val="000000" w:themeColor="text1"/>
                <w:lang w:val="kk-KZ"/>
              </w:rPr>
            </w:pPr>
            <w:r w:rsidRPr="005053CB">
              <w:rPr>
                <w:color w:val="000000" w:themeColor="text1"/>
                <w:lang w:val="kk-KZ"/>
              </w:rPr>
              <w:t>5.</w:t>
            </w:r>
          </w:p>
        </w:tc>
        <w:tc>
          <w:tcPr>
            <w:tcW w:w="352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textAlignment w:val="baseline"/>
              <w:rPr>
                <w:color w:val="000000"/>
                <w:lang w:val="kk-KZ"/>
              </w:rPr>
            </w:pPr>
            <w:r w:rsidRPr="005053CB">
              <w:rPr>
                <w:color w:val="000000"/>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екінші деңгейдегі банк, сақтандыру (қайта сақтандыру) ұйымы, инвестициялық портфельді басқарушы қабылдайтын шешімдерге ықпалын жүзеге асыруы туралы мәліметтер</w:t>
            </w:r>
            <w:r w:rsidRPr="005053CB">
              <w:rPr>
                <w:color w:val="000000" w:themeColor="text1"/>
                <w:lang w:val="kk-KZ"/>
              </w:rPr>
              <w:t>:</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басқа тұлғалармен бірлесіп, олардың арасында жасалған шарт күшімен</w:t>
            </w:r>
          </w:p>
          <w:p w:rsidR="00646FEB" w:rsidRPr="005053CB" w:rsidRDefault="00646FEB" w:rsidP="00646FEB">
            <w:pPr>
              <w:jc w:val="center"/>
              <w:textAlignment w:val="baseline"/>
              <w:rPr>
                <w:color w:val="000000" w:themeColor="text1"/>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өзге тәсілмен</w:t>
            </w:r>
          </w:p>
          <w:p w:rsidR="00646FEB" w:rsidRPr="005053CB" w:rsidRDefault="00646FEB" w:rsidP="00646FEB">
            <w:pPr>
              <w:jc w:val="center"/>
              <w:textAlignment w:val="baseline"/>
              <w:rPr>
                <w:color w:val="000000" w:themeColor="text1"/>
                <w:lang w:val="kk-KZ"/>
              </w:rPr>
            </w:pPr>
          </w:p>
        </w:tc>
      </w:tr>
      <w:tr w:rsidR="00646FEB" w:rsidRPr="005053CB" w:rsidTr="00642A30">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jc w:val="center"/>
              <w:textAlignment w:val="baseline"/>
              <w:rPr>
                <w:color w:val="000000" w:themeColor="text1"/>
                <w:lang w:val="kk-KZ"/>
              </w:rPr>
            </w:pPr>
            <w:r w:rsidRPr="005053CB">
              <w:rPr>
                <w:color w:val="000000" w:themeColor="text1"/>
                <w:lang w:val="kk-KZ"/>
              </w:rPr>
              <w:t>1</w:t>
            </w:r>
          </w:p>
        </w:tc>
        <w:tc>
          <w:tcPr>
            <w:tcW w:w="352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jc w:val="center"/>
              <w:textAlignment w:val="baseline"/>
              <w:rPr>
                <w:color w:val="000000" w:themeColor="text1"/>
                <w:lang w:val="kk-KZ"/>
              </w:rPr>
            </w:pPr>
            <w:r w:rsidRPr="005053CB">
              <w:rPr>
                <w:color w:val="000000" w:themeColor="text1"/>
                <w:lang w:val="kk-KZ"/>
              </w:rPr>
              <w:t>2</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jc w:val="center"/>
              <w:textAlignment w:val="baseline"/>
              <w:rPr>
                <w:color w:val="000000" w:themeColor="text1"/>
                <w:lang w:val="kk-KZ"/>
              </w:rPr>
            </w:pPr>
            <w:r w:rsidRPr="005053CB">
              <w:rPr>
                <w:color w:val="000000" w:themeColor="text1"/>
                <w:lang w:val="kk-KZ"/>
              </w:rPr>
              <w:t>3</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jc w:val="center"/>
              <w:textAlignment w:val="baseline"/>
              <w:rPr>
                <w:color w:val="000000" w:themeColor="text1"/>
                <w:lang w:val="kk-KZ"/>
              </w:rPr>
            </w:pPr>
            <w:r w:rsidRPr="005053CB">
              <w:rPr>
                <w:color w:val="000000" w:themeColor="text1"/>
                <w:lang w:val="kk-KZ"/>
              </w:rPr>
              <w:t>4</w:t>
            </w:r>
          </w:p>
        </w:tc>
      </w:tr>
      <w:tr w:rsidR="00646FEB" w:rsidRPr="005053CB" w:rsidTr="00642A30">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jc w:val="center"/>
              <w:textAlignment w:val="baseline"/>
              <w:rPr>
                <w:color w:val="000000" w:themeColor="text1"/>
                <w:lang w:val="kk-KZ"/>
              </w:rPr>
            </w:pPr>
            <w:r w:rsidRPr="005053CB">
              <w:rPr>
                <w:color w:val="000000" w:themeColor="text1"/>
                <w:lang w:val="kk-KZ"/>
              </w:rPr>
              <w:t>5.1</w:t>
            </w:r>
          </w:p>
        </w:tc>
        <w:tc>
          <w:tcPr>
            <w:tcW w:w="352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rPr>
                <w:color w:val="000000" w:themeColor="text1"/>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jc w:val="center"/>
              <w:rPr>
                <w:color w:val="000000" w:themeColor="text1"/>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jc w:val="center"/>
              <w:rPr>
                <w:color w:val="000000" w:themeColor="text1"/>
                <w:lang w:val="kk-KZ"/>
              </w:rPr>
            </w:pPr>
          </w:p>
        </w:tc>
      </w:tr>
      <w:tr w:rsidR="00646FEB" w:rsidRPr="005053CB" w:rsidTr="00642A30">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jc w:val="center"/>
              <w:textAlignment w:val="baseline"/>
              <w:rPr>
                <w:color w:val="000000" w:themeColor="text1"/>
                <w:lang w:val="kk-KZ"/>
              </w:rPr>
            </w:pPr>
            <w:r w:rsidRPr="005053CB">
              <w:rPr>
                <w:color w:val="000000" w:themeColor="text1"/>
                <w:lang w:val="kk-KZ"/>
              </w:rPr>
              <w:t>5.n.</w:t>
            </w:r>
          </w:p>
        </w:tc>
        <w:tc>
          <w:tcPr>
            <w:tcW w:w="352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rPr>
                <w:color w:val="000000" w:themeColor="text1"/>
                <w:lang w:val="kk-KZ"/>
              </w:rPr>
            </w:pP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rPr>
                <w:color w:val="000000" w:themeColor="text1"/>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5053CB" w:rsidRDefault="00646FEB" w:rsidP="00646FEB">
            <w:pPr>
              <w:ind w:firstLine="709"/>
              <w:rPr>
                <w:color w:val="000000" w:themeColor="text1"/>
                <w:lang w:val="kk-KZ"/>
              </w:rPr>
            </w:pPr>
          </w:p>
        </w:tc>
      </w:tr>
    </w:tbl>
    <w:p w:rsidR="00646FEB" w:rsidRPr="00646FEB" w:rsidRDefault="00646FEB" w:rsidP="00646FEB">
      <w:pPr>
        <w:ind w:firstLine="709"/>
        <w:jc w:val="center"/>
        <w:textAlignment w:val="baseline"/>
        <w:rPr>
          <w:color w:val="000000" w:themeColor="text1"/>
          <w:sz w:val="28"/>
          <w:szCs w:val="28"/>
          <w:lang w:val="kk-KZ"/>
        </w:rPr>
      </w:pPr>
      <w:r w:rsidRPr="00646FEB">
        <w:rPr>
          <w:color w:val="000000" w:themeColor="text1"/>
          <w:sz w:val="28"/>
          <w:szCs w:val="28"/>
          <w:lang w:val="kk-KZ"/>
        </w:rPr>
        <w:t> </w:t>
      </w:r>
    </w:p>
    <w:p w:rsidR="00646FEB" w:rsidRPr="00646FEB" w:rsidRDefault="00646FEB" w:rsidP="00646FEB">
      <w:pPr>
        <w:jc w:val="center"/>
        <w:textAlignment w:val="baseline"/>
        <w:rPr>
          <w:sz w:val="28"/>
          <w:szCs w:val="28"/>
          <w:lang w:val="kk-KZ"/>
        </w:rPr>
      </w:pPr>
      <w:r w:rsidRPr="00646FEB">
        <w:rPr>
          <w:sz w:val="28"/>
          <w:szCs w:val="28"/>
          <w:lang w:val="kk-KZ"/>
        </w:rPr>
        <w:t xml:space="preserve">2-кесте. Екiншi деңгейдегi банктің, сақтандыру (қайта сақтандыру) ұйымының, инвестициялық портфельді басқарушының </w:t>
      </w:r>
      <w:r w:rsidRPr="00646FEB">
        <w:rPr>
          <w:color w:val="000000"/>
          <w:sz w:val="28"/>
          <w:szCs w:val="28"/>
          <w:lang w:val="kk-KZ"/>
        </w:rPr>
        <w:t xml:space="preserve">жеке тұлға болып табылатын </w:t>
      </w:r>
      <w:r w:rsidRPr="00646FEB">
        <w:rPr>
          <w:sz w:val="28"/>
          <w:szCs w:val="28"/>
          <w:lang w:val="kk-KZ"/>
        </w:rPr>
        <w:t>ірі қатысушысына тиесілі жарғылық капиталдарда қатысу үлестерін (акцияларын) көрсете отырып, оның ұйымдардағы лауазымдары туралы мәліметтер</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
        <w:gridCol w:w="1309"/>
        <w:gridCol w:w="819"/>
        <w:gridCol w:w="871"/>
        <w:gridCol w:w="1042"/>
        <w:gridCol w:w="653"/>
        <w:gridCol w:w="578"/>
        <w:gridCol w:w="950"/>
        <w:gridCol w:w="578"/>
        <w:gridCol w:w="950"/>
        <w:gridCol w:w="578"/>
        <w:gridCol w:w="950"/>
      </w:tblGrid>
      <w:tr w:rsidR="00646FEB" w:rsidRPr="0084419F" w:rsidTr="009C5B87">
        <w:trPr>
          <w:jc w:val="center"/>
        </w:trPr>
        <w:tc>
          <w:tcPr>
            <w:tcW w:w="173" w:type="pct"/>
            <w:vMerge w:val="restart"/>
            <w:tcMar>
              <w:top w:w="0" w:type="dxa"/>
              <w:left w:w="108" w:type="dxa"/>
              <w:bottom w:w="0" w:type="dxa"/>
              <w:right w:w="108" w:type="dxa"/>
            </w:tcMar>
            <w:hideMark/>
          </w:tcPr>
          <w:p w:rsidR="00646FEB" w:rsidRPr="005053CB" w:rsidRDefault="00646FEB" w:rsidP="00646FEB">
            <w:pPr>
              <w:textAlignment w:val="baseline"/>
              <w:rPr>
                <w:lang w:val="kk-KZ"/>
              </w:rPr>
            </w:pPr>
            <w:r w:rsidRPr="005053CB">
              <w:rPr>
                <w:lang w:val="kk-KZ"/>
              </w:rPr>
              <w:t>№</w:t>
            </w:r>
          </w:p>
        </w:tc>
        <w:tc>
          <w:tcPr>
            <w:tcW w:w="606" w:type="pct"/>
            <w:vMerge w:val="restar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Бизнес сәйкестендіру нөмірі немесе өзге сәйкестендіру нөмірі (Қазақстан Республикасының бейрезиде</w:t>
            </w:r>
            <w:r w:rsidRPr="005053CB">
              <w:rPr>
                <w:lang w:val="kk-KZ"/>
              </w:rPr>
              <w:lastRenderedPageBreak/>
              <w:t>нттері үшін</w:t>
            </w:r>
            <w:r w:rsidRPr="005053CB">
              <w:rPr>
                <w:color w:val="000000" w:themeColor="text1"/>
                <w:lang w:val="kk-KZ"/>
              </w:rPr>
              <w:t>)</w:t>
            </w:r>
          </w:p>
        </w:tc>
        <w:tc>
          <w:tcPr>
            <w:tcW w:w="384" w:type="pct"/>
            <w:vMerge w:val="restar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lastRenderedPageBreak/>
              <w:t>Ұйымның атауы</w:t>
            </w:r>
          </w:p>
          <w:p w:rsidR="00646FEB" w:rsidRPr="005053CB" w:rsidRDefault="00646FEB" w:rsidP="00646FEB">
            <w:pPr>
              <w:jc w:val="center"/>
              <w:textAlignment w:val="baseline"/>
              <w:rPr>
                <w:lang w:val="kk-KZ"/>
              </w:rPr>
            </w:pPr>
          </w:p>
        </w:tc>
        <w:tc>
          <w:tcPr>
            <w:tcW w:w="408" w:type="pct"/>
            <w:vMerge w:val="restar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Атқаратын лауазымы</w:t>
            </w:r>
          </w:p>
          <w:p w:rsidR="00646FEB" w:rsidRPr="005053CB" w:rsidRDefault="00646FEB" w:rsidP="00646FEB">
            <w:pPr>
              <w:jc w:val="center"/>
              <w:textAlignment w:val="baseline"/>
              <w:rPr>
                <w:lang w:val="kk-KZ"/>
              </w:rPr>
            </w:pPr>
          </w:p>
        </w:tc>
        <w:tc>
          <w:tcPr>
            <w:tcW w:w="485" w:type="pct"/>
            <w:vMerge w:val="restar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Акциялардың баланстық құны</w:t>
            </w:r>
            <w:r w:rsidRPr="005053CB">
              <w:rPr>
                <w:color w:val="000000" w:themeColor="text1"/>
                <w:lang w:val="kk-KZ"/>
              </w:rPr>
              <w:t xml:space="preserve"> (</w:t>
            </w:r>
            <w:r w:rsidRPr="005053CB">
              <w:rPr>
                <w:lang w:val="kk-KZ"/>
              </w:rPr>
              <w:t>қатысу сомасы</w:t>
            </w:r>
            <w:r w:rsidRPr="005053CB">
              <w:rPr>
                <w:color w:val="000000" w:themeColor="text1"/>
                <w:lang w:val="kk-KZ"/>
              </w:rPr>
              <w:t>) (</w:t>
            </w:r>
            <w:r w:rsidRPr="005053CB">
              <w:rPr>
                <w:lang w:val="kk-KZ"/>
              </w:rPr>
              <w:t>мың теңгемен)</w:t>
            </w:r>
          </w:p>
        </w:tc>
        <w:tc>
          <w:tcPr>
            <w:tcW w:w="2945" w:type="pct"/>
            <w:gridSpan w:val="7"/>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 (немесе) оның жарғылық капиталда қатысу үлесі</w:t>
            </w:r>
            <w:r w:rsidRPr="005053CB">
              <w:rPr>
                <w:color w:val="000000" w:themeColor="text1"/>
                <w:lang w:val="kk-KZ"/>
              </w:rPr>
              <w:t xml:space="preserve"> (пайызбен</w:t>
            </w:r>
            <w:r w:rsidRPr="005053CB">
              <w:rPr>
                <w:lang w:val="kk-KZ"/>
              </w:rPr>
              <w:t>)</w:t>
            </w:r>
          </w:p>
        </w:tc>
      </w:tr>
      <w:tr w:rsidR="00646FEB" w:rsidRPr="005053CB" w:rsidTr="009C5B87">
        <w:trPr>
          <w:jc w:val="center"/>
        </w:trPr>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1203" w:type="pct"/>
            <w:gridSpan w:val="3"/>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жеке</w:t>
            </w:r>
          </w:p>
        </w:tc>
        <w:tc>
          <w:tcPr>
            <w:tcW w:w="1742" w:type="pct"/>
            <w:gridSpan w:val="4"/>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бірлесіп</w:t>
            </w:r>
          </w:p>
        </w:tc>
      </w:tr>
      <w:tr w:rsidR="00646FEB" w:rsidRPr="005053CB" w:rsidTr="009C5B87">
        <w:trPr>
          <w:jc w:val="center"/>
        </w:trPr>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332"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тікелей</w:t>
            </w:r>
          </w:p>
        </w:tc>
        <w:tc>
          <w:tcPr>
            <w:tcW w:w="871" w:type="pct"/>
            <w:gridSpan w:val="2"/>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жанама</w:t>
            </w:r>
          </w:p>
        </w:tc>
        <w:tc>
          <w:tcPr>
            <w:tcW w:w="871" w:type="pct"/>
            <w:gridSpan w:val="2"/>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тікелей</w:t>
            </w:r>
          </w:p>
        </w:tc>
        <w:tc>
          <w:tcPr>
            <w:tcW w:w="871" w:type="pct"/>
            <w:gridSpan w:val="2"/>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жанама</w:t>
            </w:r>
          </w:p>
        </w:tc>
      </w:tr>
      <w:tr w:rsidR="00646FEB" w:rsidRPr="0084419F" w:rsidTr="009C5B87">
        <w:trPr>
          <w:jc w:val="center"/>
        </w:trPr>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rPr>
                <w:lang w:val="kk-KZ"/>
              </w:rPr>
            </w:pPr>
          </w:p>
        </w:tc>
        <w:tc>
          <w:tcPr>
            <w:tcW w:w="332"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пайыз</w:t>
            </w:r>
          </w:p>
          <w:p w:rsidR="00646FEB" w:rsidRPr="005053CB" w:rsidRDefault="00646FEB" w:rsidP="00646FEB">
            <w:pPr>
              <w:jc w:val="center"/>
              <w:textAlignment w:val="baseline"/>
              <w:rPr>
                <w:lang w:val="kk-KZ"/>
              </w:rPr>
            </w:pPr>
          </w:p>
        </w:tc>
        <w:tc>
          <w:tcPr>
            <w:tcW w:w="332"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пайыз</w:t>
            </w:r>
          </w:p>
          <w:p w:rsidR="00646FEB" w:rsidRPr="005053CB" w:rsidRDefault="00646FEB" w:rsidP="00646FEB">
            <w:pPr>
              <w:jc w:val="center"/>
              <w:textAlignment w:val="baseline"/>
              <w:rPr>
                <w:lang w:val="kk-KZ"/>
              </w:rPr>
            </w:pPr>
          </w:p>
        </w:tc>
        <w:tc>
          <w:tcPr>
            <w:tcW w:w="539"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lastRenderedPageBreak/>
              <w:t xml:space="preserve">ол арқылы </w:t>
            </w:r>
            <w:r w:rsidRPr="005053CB">
              <w:rPr>
                <w:color w:val="000000"/>
                <w:lang w:val="kk-KZ"/>
              </w:rPr>
              <w:lastRenderedPageBreak/>
              <w:t>акцияға жанама иелік ету жүргізілетін ұйымның атауы, жеке тұлғаның тегі, аты, әкесінің аты (бар болса)</w:t>
            </w:r>
          </w:p>
          <w:p w:rsidR="00646FEB" w:rsidRPr="005053CB" w:rsidRDefault="00646FEB" w:rsidP="00646FEB">
            <w:pPr>
              <w:jc w:val="center"/>
              <w:textAlignment w:val="baseline"/>
              <w:rPr>
                <w:lang w:val="kk-KZ"/>
              </w:rPr>
            </w:pPr>
          </w:p>
        </w:tc>
        <w:tc>
          <w:tcPr>
            <w:tcW w:w="332"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lastRenderedPageBreak/>
              <w:t>пайыз</w:t>
            </w:r>
          </w:p>
          <w:p w:rsidR="00646FEB" w:rsidRPr="005053CB" w:rsidRDefault="00646FEB" w:rsidP="00646FEB">
            <w:pPr>
              <w:jc w:val="center"/>
              <w:textAlignment w:val="baseline"/>
              <w:rPr>
                <w:lang w:val="kk-KZ"/>
              </w:rPr>
            </w:pPr>
          </w:p>
        </w:tc>
        <w:tc>
          <w:tcPr>
            <w:tcW w:w="539"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lastRenderedPageBreak/>
              <w:t>онымен бірлесі</w:t>
            </w:r>
            <w:r w:rsidRPr="005053CB">
              <w:rPr>
                <w:color w:val="000000"/>
                <w:lang w:val="kk-KZ"/>
              </w:rPr>
              <w:lastRenderedPageBreak/>
              <w:t>п акцияға жанама иелік ету жүргізілетін ұйымның атауы, жеке тұлғаның тегі, аты, әкесінің аты (бар болса)</w:t>
            </w:r>
          </w:p>
          <w:p w:rsidR="00646FEB" w:rsidRPr="005053CB" w:rsidRDefault="00646FEB" w:rsidP="00646FEB">
            <w:pPr>
              <w:jc w:val="center"/>
              <w:textAlignment w:val="baseline"/>
              <w:rPr>
                <w:lang w:val="kk-KZ"/>
              </w:rPr>
            </w:pPr>
          </w:p>
        </w:tc>
        <w:tc>
          <w:tcPr>
            <w:tcW w:w="332"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lastRenderedPageBreak/>
              <w:t>пайыз</w:t>
            </w:r>
          </w:p>
          <w:p w:rsidR="00646FEB" w:rsidRPr="005053CB" w:rsidRDefault="00646FEB" w:rsidP="00646FEB">
            <w:pPr>
              <w:jc w:val="center"/>
              <w:textAlignment w:val="baseline"/>
              <w:rPr>
                <w:lang w:val="kk-KZ"/>
              </w:rPr>
            </w:pPr>
          </w:p>
        </w:tc>
        <w:tc>
          <w:tcPr>
            <w:tcW w:w="539"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lastRenderedPageBreak/>
              <w:t xml:space="preserve">ол арқылы </w:t>
            </w:r>
            <w:r w:rsidRPr="005053CB">
              <w:rPr>
                <w:color w:val="000000"/>
                <w:lang w:val="kk-KZ"/>
              </w:rPr>
              <w:lastRenderedPageBreak/>
              <w:t>акцияға жанама иелік ету жүргізілетін ұйымның атауы, жеке тұлғаның тегі, аты, әкесінің аты (бар болса)</w:t>
            </w:r>
          </w:p>
          <w:p w:rsidR="00646FEB" w:rsidRPr="005053CB" w:rsidRDefault="00646FEB" w:rsidP="00646FEB">
            <w:pPr>
              <w:jc w:val="center"/>
              <w:textAlignment w:val="baseline"/>
              <w:rPr>
                <w:lang w:val="kk-KZ"/>
              </w:rPr>
            </w:pPr>
          </w:p>
        </w:tc>
      </w:tr>
      <w:tr w:rsidR="00646FEB" w:rsidRPr="005053CB" w:rsidTr="009C5B87">
        <w:trPr>
          <w:jc w:val="center"/>
        </w:trPr>
        <w:tc>
          <w:tcPr>
            <w:tcW w:w="173"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lastRenderedPageBreak/>
              <w:t>1</w:t>
            </w:r>
          </w:p>
        </w:tc>
        <w:tc>
          <w:tcPr>
            <w:tcW w:w="606"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2</w:t>
            </w:r>
          </w:p>
        </w:tc>
        <w:tc>
          <w:tcPr>
            <w:tcW w:w="384"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3</w:t>
            </w:r>
          </w:p>
        </w:tc>
        <w:tc>
          <w:tcPr>
            <w:tcW w:w="408"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4</w:t>
            </w:r>
          </w:p>
        </w:tc>
        <w:tc>
          <w:tcPr>
            <w:tcW w:w="485"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5</w:t>
            </w:r>
          </w:p>
        </w:tc>
        <w:tc>
          <w:tcPr>
            <w:tcW w:w="332"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6</w:t>
            </w:r>
          </w:p>
        </w:tc>
        <w:tc>
          <w:tcPr>
            <w:tcW w:w="332"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7</w:t>
            </w:r>
          </w:p>
        </w:tc>
        <w:tc>
          <w:tcPr>
            <w:tcW w:w="539"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8</w:t>
            </w:r>
          </w:p>
        </w:tc>
        <w:tc>
          <w:tcPr>
            <w:tcW w:w="332"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9</w:t>
            </w:r>
          </w:p>
        </w:tc>
        <w:tc>
          <w:tcPr>
            <w:tcW w:w="539"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10</w:t>
            </w:r>
          </w:p>
        </w:tc>
        <w:tc>
          <w:tcPr>
            <w:tcW w:w="332"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11</w:t>
            </w:r>
          </w:p>
        </w:tc>
        <w:tc>
          <w:tcPr>
            <w:tcW w:w="539"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12</w:t>
            </w:r>
          </w:p>
        </w:tc>
      </w:tr>
    </w:tbl>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center"/>
        <w:textAlignment w:val="baseline"/>
        <w:rPr>
          <w:sz w:val="28"/>
          <w:szCs w:val="28"/>
          <w:lang w:val="kk-KZ"/>
        </w:rPr>
      </w:pPr>
      <w:r w:rsidRPr="00646FEB">
        <w:rPr>
          <w:sz w:val="28"/>
          <w:szCs w:val="28"/>
          <w:lang w:val="kk-KZ"/>
        </w:rPr>
        <w:t>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қатысушысының жақын туыстары, жұбайы және жұбайының (зайыбының) жақын туыстары, сондай-ақ осы тұлғалар бақылайтын ұйымдар туралы мәліметтер</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091"/>
        <w:gridCol w:w="2156"/>
        <w:gridCol w:w="1134"/>
        <w:gridCol w:w="1250"/>
        <w:gridCol w:w="2551"/>
      </w:tblGrid>
      <w:tr w:rsidR="00646FEB" w:rsidRPr="0084419F" w:rsidTr="00642A30">
        <w:trPr>
          <w:jc w:val="center"/>
        </w:trPr>
        <w:tc>
          <w:tcPr>
            <w:tcW w:w="146" w:type="pct"/>
            <w:vMerge w:val="restar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w:t>
            </w:r>
          </w:p>
        </w:tc>
        <w:tc>
          <w:tcPr>
            <w:tcW w:w="1090" w:type="pct"/>
            <w:vMerge w:val="restar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Жеке сәйкестендіру нөмірі немесе өзге сәйкестендіру нөмірі (Қазақстан Республикасының бейрезиденттері үшін)</w:t>
            </w:r>
          </w:p>
        </w:tc>
        <w:tc>
          <w:tcPr>
            <w:tcW w:w="1474" w:type="pct"/>
            <w:vMerge w:val="restar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(бар болса)</w:t>
            </w:r>
          </w:p>
        </w:tc>
        <w:tc>
          <w:tcPr>
            <w:tcW w:w="372" w:type="pct"/>
            <w:vMerge w:val="restar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Туыстық дәрежесі</w:t>
            </w:r>
          </w:p>
          <w:p w:rsidR="00646FEB" w:rsidRPr="005053CB" w:rsidRDefault="00646FEB" w:rsidP="00646FEB">
            <w:pPr>
              <w:jc w:val="center"/>
              <w:textAlignment w:val="baseline"/>
              <w:rPr>
                <w:lang w:val="kk-KZ"/>
              </w:rPr>
            </w:pPr>
          </w:p>
        </w:tc>
        <w:tc>
          <w:tcPr>
            <w:tcW w:w="1919" w:type="pct"/>
            <w:gridSpan w:val="2"/>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Жақын туысы, жұбайы немесе жұбайының (зайыбының) жақын туысы бақылайтын ұйымның атауы</w:t>
            </w:r>
          </w:p>
        </w:tc>
      </w:tr>
      <w:tr w:rsidR="00646FEB" w:rsidRPr="0084419F" w:rsidTr="00642A30">
        <w:trPr>
          <w:jc w:val="center"/>
        </w:trPr>
        <w:tc>
          <w:tcPr>
            <w:tcW w:w="0" w:type="auto"/>
            <w:vMerge/>
            <w:vAlign w:val="center"/>
            <w:hideMark/>
          </w:tcPr>
          <w:p w:rsidR="00646FEB" w:rsidRPr="005053CB" w:rsidRDefault="00646FEB" w:rsidP="00646FEB">
            <w:pPr>
              <w:rPr>
                <w:lang w:val="kk-KZ"/>
              </w:rPr>
            </w:pPr>
          </w:p>
        </w:tc>
        <w:tc>
          <w:tcPr>
            <w:tcW w:w="0" w:type="auto"/>
            <w:vMerge/>
            <w:vAlign w:val="center"/>
            <w:hideMark/>
          </w:tcPr>
          <w:p w:rsidR="00646FEB" w:rsidRPr="005053CB" w:rsidRDefault="00646FEB" w:rsidP="00646FEB">
            <w:pPr>
              <w:jc w:val="center"/>
              <w:rPr>
                <w:lang w:val="kk-KZ"/>
              </w:rPr>
            </w:pPr>
          </w:p>
        </w:tc>
        <w:tc>
          <w:tcPr>
            <w:tcW w:w="0" w:type="auto"/>
            <w:vMerge/>
            <w:vAlign w:val="center"/>
            <w:hideMark/>
          </w:tcPr>
          <w:p w:rsidR="00646FEB" w:rsidRPr="005053CB" w:rsidRDefault="00646FEB" w:rsidP="00646FEB">
            <w:pPr>
              <w:jc w:val="center"/>
              <w:rPr>
                <w:lang w:val="kk-KZ"/>
              </w:rPr>
            </w:pPr>
          </w:p>
        </w:tc>
        <w:tc>
          <w:tcPr>
            <w:tcW w:w="0" w:type="auto"/>
            <w:vMerge/>
            <w:vAlign w:val="center"/>
            <w:hideMark/>
          </w:tcPr>
          <w:p w:rsidR="00646FEB" w:rsidRPr="005053CB" w:rsidRDefault="00646FEB" w:rsidP="00646FEB">
            <w:pPr>
              <w:jc w:val="center"/>
              <w:rPr>
                <w:lang w:val="kk-KZ"/>
              </w:rPr>
            </w:pPr>
          </w:p>
        </w:tc>
        <w:tc>
          <w:tcPr>
            <w:tcW w:w="600"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Ұйымның атауы</w:t>
            </w:r>
          </w:p>
          <w:p w:rsidR="00646FEB" w:rsidRPr="005053CB" w:rsidRDefault="00646FEB" w:rsidP="00646FEB">
            <w:pPr>
              <w:jc w:val="center"/>
              <w:textAlignment w:val="baseline"/>
              <w:rPr>
                <w:lang w:val="kk-KZ"/>
              </w:rPr>
            </w:pPr>
          </w:p>
        </w:tc>
        <w:tc>
          <w:tcPr>
            <w:tcW w:w="1319"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rsidR="00646FEB" w:rsidRPr="005053CB" w:rsidTr="00642A30">
        <w:trPr>
          <w:jc w:val="center"/>
        </w:trPr>
        <w:tc>
          <w:tcPr>
            <w:tcW w:w="146"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1</w:t>
            </w:r>
          </w:p>
        </w:tc>
        <w:tc>
          <w:tcPr>
            <w:tcW w:w="1090"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2</w:t>
            </w:r>
          </w:p>
        </w:tc>
        <w:tc>
          <w:tcPr>
            <w:tcW w:w="1474"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3</w:t>
            </w:r>
          </w:p>
        </w:tc>
        <w:tc>
          <w:tcPr>
            <w:tcW w:w="372"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4</w:t>
            </w:r>
          </w:p>
        </w:tc>
        <w:tc>
          <w:tcPr>
            <w:tcW w:w="600"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5</w:t>
            </w:r>
          </w:p>
        </w:tc>
        <w:tc>
          <w:tcPr>
            <w:tcW w:w="1319"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6</w:t>
            </w:r>
          </w:p>
        </w:tc>
      </w:tr>
    </w:tbl>
    <w:p w:rsidR="00646FEB" w:rsidRPr="00646FEB" w:rsidRDefault="00646FEB" w:rsidP="00646FEB">
      <w:pPr>
        <w:ind w:firstLine="709"/>
        <w:textAlignment w:val="baseline"/>
        <w:rPr>
          <w:sz w:val="28"/>
          <w:szCs w:val="28"/>
          <w:lang w:val="kk-KZ"/>
        </w:rPr>
      </w:pPr>
      <w:r w:rsidRPr="00646FEB">
        <w:rPr>
          <w:sz w:val="28"/>
          <w:szCs w:val="28"/>
          <w:lang w:val="kk-KZ"/>
        </w:rPr>
        <w:t> </w:t>
      </w:r>
    </w:p>
    <w:p w:rsidR="00646FEB" w:rsidRPr="00646FEB" w:rsidRDefault="00646FEB" w:rsidP="00646FEB">
      <w:pPr>
        <w:ind w:firstLine="709"/>
        <w:textAlignment w:val="baseline"/>
        <w:rPr>
          <w:sz w:val="28"/>
          <w:szCs w:val="28"/>
          <w:lang w:val="kk-KZ"/>
        </w:rPr>
      </w:pPr>
      <w:r w:rsidRPr="00646FEB">
        <w:rPr>
          <w:sz w:val="28"/>
          <w:szCs w:val="28"/>
          <w:lang w:val="kk-KZ"/>
        </w:rPr>
        <w:lastRenderedPageBreak/>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4"/>
        <w:gridCol w:w="1482"/>
        <w:gridCol w:w="816"/>
        <w:gridCol w:w="712"/>
        <w:gridCol w:w="1223"/>
        <w:gridCol w:w="712"/>
        <w:gridCol w:w="1223"/>
        <w:gridCol w:w="712"/>
        <w:gridCol w:w="1223"/>
      </w:tblGrid>
      <w:tr w:rsidR="00646FEB" w:rsidRPr="0084419F" w:rsidTr="00642A30">
        <w:trPr>
          <w:jc w:val="center"/>
        </w:trPr>
        <w:tc>
          <w:tcPr>
            <w:tcW w:w="589" w:type="pct"/>
            <w:vMerge w:val="restar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Ірі қатысушының жақын туысының, жұбайының (зайыбының) немесе жұбайының (зайыбының) жақын туысының екінші деңгейдегі банктегі, сақтандыру (қайта сақтандыру) ұйымындағы, инвестициялық портфельді басқарушыдағы лауазымы</w:t>
            </w:r>
          </w:p>
          <w:p w:rsidR="00646FEB" w:rsidRPr="005053CB" w:rsidRDefault="00646FEB" w:rsidP="00646FEB">
            <w:pPr>
              <w:jc w:val="center"/>
              <w:textAlignment w:val="baseline"/>
              <w:rPr>
                <w:lang w:val="kk-KZ"/>
              </w:rPr>
            </w:pPr>
          </w:p>
        </w:tc>
        <w:tc>
          <w:tcPr>
            <w:tcW w:w="594" w:type="pct"/>
            <w:vMerge w:val="restar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Акциялардың баланстық құны (Екiншi деңгейдегi банктің, сақтандыру (қайта сақтандыру) ұйымының, инвестициялық портфельді басқарушының акциясының қатысу сомасы (мың теңгемен)</w:t>
            </w:r>
          </w:p>
        </w:tc>
        <w:tc>
          <w:tcPr>
            <w:tcW w:w="3816" w:type="pct"/>
            <w:gridSpan w:val="7"/>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rsidR="00646FEB" w:rsidRPr="005053CB" w:rsidTr="00642A30">
        <w:trPr>
          <w:jc w:val="center"/>
        </w:trPr>
        <w:tc>
          <w:tcPr>
            <w:tcW w:w="0" w:type="auto"/>
            <w:vMerge/>
            <w:vAlign w:val="center"/>
            <w:hideMark/>
          </w:tcPr>
          <w:p w:rsidR="00646FEB" w:rsidRPr="005053CB" w:rsidRDefault="00646FEB" w:rsidP="00646FEB">
            <w:pPr>
              <w:jc w:val="center"/>
              <w:rPr>
                <w:lang w:val="kk-KZ"/>
              </w:rPr>
            </w:pPr>
          </w:p>
        </w:tc>
        <w:tc>
          <w:tcPr>
            <w:tcW w:w="0" w:type="auto"/>
            <w:vMerge/>
            <w:vAlign w:val="center"/>
            <w:hideMark/>
          </w:tcPr>
          <w:p w:rsidR="00646FEB" w:rsidRPr="005053CB" w:rsidRDefault="00646FEB" w:rsidP="00646FEB">
            <w:pPr>
              <w:jc w:val="center"/>
              <w:rPr>
                <w:lang w:val="kk-KZ"/>
              </w:rPr>
            </w:pPr>
          </w:p>
        </w:tc>
        <w:tc>
          <w:tcPr>
            <w:tcW w:w="1459" w:type="pct"/>
            <w:gridSpan w:val="3"/>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жеке</w:t>
            </w:r>
          </w:p>
        </w:tc>
        <w:tc>
          <w:tcPr>
            <w:tcW w:w="2357" w:type="pct"/>
            <w:gridSpan w:val="4"/>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бірлесіп</w:t>
            </w:r>
          </w:p>
        </w:tc>
      </w:tr>
      <w:tr w:rsidR="00646FEB" w:rsidRPr="005053CB" w:rsidTr="00642A30">
        <w:trPr>
          <w:jc w:val="center"/>
        </w:trPr>
        <w:tc>
          <w:tcPr>
            <w:tcW w:w="0" w:type="auto"/>
            <w:vMerge/>
            <w:vAlign w:val="center"/>
            <w:hideMark/>
          </w:tcPr>
          <w:p w:rsidR="00646FEB" w:rsidRPr="005053CB" w:rsidRDefault="00646FEB" w:rsidP="00646FEB">
            <w:pPr>
              <w:jc w:val="center"/>
              <w:rPr>
                <w:lang w:val="kk-KZ"/>
              </w:rPr>
            </w:pPr>
          </w:p>
        </w:tc>
        <w:tc>
          <w:tcPr>
            <w:tcW w:w="0" w:type="auto"/>
            <w:vMerge/>
            <w:vAlign w:val="center"/>
            <w:hideMark/>
          </w:tcPr>
          <w:p w:rsidR="00646FEB" w:rsidRPr="005053CB" w:rsidRDefault="00646FEB" w:rsidP="00646FEB">
            <w:pPr>
              <w:jc w:val="center"/>
              <w:rPr>
                <w:lang w:val="kk-KZ"/>
              </w:rPr>
            </w:pPr>
          </w:p>
        </w:tc>
        <w:tc>
          <w:tcPr>
            <w:tcW w:w="397"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тікелей</w:t>
            </w:r>
          </w:p>
        </w:tc>
        <w:tc>
          <w:tcPr>
            <w:tcW w:w="1062" w:type="pct"/>
            <w:gridSpan w:val="2"/>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жанама</w:t>
            </w:r>
          </w:p>
        </w:tc>
        <w:tc>
          <w:tcPr>
            <w:tcW w:w="1062" w:type="pct"/>
            <w:gridSpan w:val="2"/>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тікелей</w:t>
            </w:r>
          </w:p>
        </w:tc>
        <w:tc>
          <w:tcPr>
            <w:tcW w:w="1296" w:type="pct"/>
            <w:gridSpan w:val="2"/>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color w:val="000000"/>
                <w:lang w:val="kk-KZ"/>
              </w:rPr>
              <w:t>жанама</w:t>
            </w:r>
          </w:p>
        </w:tc>
      </w:tr>
      <w:tr w:rsidR="00646FEB" w:rsidRPr="0084419F" w:rsidTr="00642A30">
        <w:trPr>
          <w:jc w:val="center"/>
        </w:trPr>
        <w:tc>
          <w:tcPr>
            <w:tcW w:w="0" w:type="auto"/>
            <w:vMerge/>
            <w:vAlign w:val="center"/>
            <w:hideMark/>
          </w:tcPr>
          <w:p w:rsidR="00646FEB" w:rsidRPr="005053CB" w:rsidRDefault="00646FEB" w:rsidP="00646FEB">
            <w:pPr>
              <w:jc w:val="center"/>
              <w:rPr>
                <w:lang w:val="kk-KZ"/>
              </w:rPr>
            </w:pPr>
          </w:p>
        </w:tc>
        <w:tc>
          <w:tcPr>
            <w:tcW w:w="0" w:type="auto"/>
            <w:vMerge/>
            <w:vAlign w:val="center"/>
            <w:hideMark/>
          </w:tcPr>
          <w:p w:rsidR="00646FEB" w:rsidRPr="005053CB" w:rsidRDefault="00646FEB" w:rsidP="00646FEB">
            <w:pPr>
              <w:jc w:val="center"/>
              <w:rPr>
                <w:lang w:val="kk-KZ"/>
              </w:rPr>
            </w:pPr>
          </w:p>
        </w:tc>
        <w:tc>
          <w:tcPr>
            <w:tcW w:w="397"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пайыз</w:t>
            </w:r>
          </w:p>
          <w:p w:rsidR="00646FEB" w:rsidRPr="005053CB" w:rsidRDefault="00646FEB" w:rsidP="00646FEB">
            <w:pPr>
              <w:jc w:val="center"/>
              <w:textAlignment w:val="baseline"/>
              <w:rPr>
                <w:lang w:val="kk-KZ"/>
              </w:rPr>
            </w:pPr>
          </w:p>
        </w:tc>
        <w:tc>
          <w:tcPr>
            <w:tcW w:w="397"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пайыз</w:t>
            </w:r>
          </w:p>
          <w:p w:rsidR="00646FEB" w:rsidRPr="005053CB" w:rsidRDefault="00646FEB" w:rsidP="00646FEB">
            <w:pPr>
              <w:jc w:val="center"/>
              <w:textAlignment w:val="baseline"/>
              <w:rPr>
                <w:lang w:val="kk-KZ"/>
              </w:rPr>
            </w:pPr>
          </w:p>
        </w:tc>
        <w:tc>
          <w:tcPr>
            <w:tcW w:w="664"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ол арқылы акцияға жанама иелік ету жүргізілетін ұйымның атауы, жеке тұлғаның тегі, аты, әкесінің аты (бар болса)</w:t>
            </w:r>
          </w:p>
          <w:p w:rsidR="00646FEB" w:rsidRPr="005053CB" w:rsidRDefault="00646FEB" w:rsidP="00646FEB">
            <w:pPr>
              <w:jc w:val="center"/>
              <w:textAlignment w:val="baseline"/>
              <w:rPr>
                <w:lang w:val="kk-KZ"/>
              </w:rPr>
            </w:pPr>
          </w:p>
        </w:tc>
        <w:tc>
          <w:tcPr>
            <w:tcW w:w="397"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пайыз</w:t>
            </w:r>
          </w:p>
          <w:p w:rsidR="00646FEB" w:rsidRPr="005053CB" w:rsidRDefault="00646FEB" w:rsidP="00646FEB">
            <w:pPr>
              <w:jc w:val="center"/>
              <w:textAlignment w:val="baseline"/>
              <w:rPr>
                <w:lang w:val="kk-KZ"/>
              </w:rPr>
            </w:pPr>
          </w:p>
        </w:tc>
        <w:tc>
          <w:tcPr>
            <w:tcW w:w="664"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онымен бірлесіп акцияға жанама иелік ету жүргізілетін ұйымның атауы, жеке тұлғаның тегі, аты, әкесінің аты (бар болса)</w:t>
            </w:r>
          </w:p>
          <w:p w:rsidR="00646FEB" w:rsidRPr="005053CB" w:rsidRDefault="00646FEB" w:rsidP="00646FEB">
            <w:pPr>
              <w:jc w:val="center"/>
              <w:textAlignment w:val="baseline"/>
              <w:rPr>
                <w:lang w:val="kk-KZ"/>
              </w:rPr>
            </w:pPr>
          </w:p>
        </w:tc>
        <w:tc>
          <w:tcPr>
            <w:tcW w:w="397"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пайыз</w:t>
            </w:r>
          </w:p>
          <w:p w:rsidR="00646FEB" w:rsidRPr="005053CB" w:rsidRDefault="00646FEB" w:rsidP="00646FEB">
            <w:pPr>
              <w:jc w:val="center"/>
              <w:textAlignment w:val="baseline"/>
              <w:rPr>
                <w:lang w:val="kk-KZ"/>
              </w:rPr>
            </w:pPr>
          </w:p>
        </w:tc>
        <w:tc>
          <w:tcPr>
            <w:tcW w:w="899" w:type="pct"/>
            <w:tcMar>
              <w:top w:w="0" w:type="dxa"/>
              <w:left w:w="108" w:type="dxa"/>
              <w:bottom w:w="0" w:type="dxa"/>
              <w:right w:w="108" w:type="dxa"/>
            </w:tcMar>
            <w:hideMark/>
          </w:tcPr>
          <w:p w:rsidR="00646FEB" w:rsidRPr="005053CB" w:rsidRDefault="00646FEB" w:rsidP="00646FEB">
            <w:pPr>
              <w:jc w:val="center"/>
              <w:textAlignment w:val="baseline"/>
              <w:rPr>
                <w:color w:val="000000"/>
                <w:lang w:val="kk-KZ"/>
              </w:rPr>
            </w:pPr>
            <w:r w:rsidRPr="005053CB">
              <w:rPr>
                <w:color w:val="000000"/>
                <w:lang w:val="kk-KZ"/>
              </w:rPr>
              <w:t>ол арқылы акцияға жанама иелік ету жүргізілетін ұйымның атауы, жеке тұлғаның тегі, аты, әкесінің аты (бар болса)</w:t>
            </w:r>
          </w:p>
          <w:p w:rsidR="00646FEB" w:rsidRPr="005053CB" w:rsidRDefault="00646FEB" w:rsidP="00646FEB">
            <w:pPr>
              <w:jc w:val="center"/>
              <w:textAlignment w:val="baseline"/>
              <w:rPr>
                <w:lang w:val="kk-KZ"/>
              </w:rPr>
            </w:pPr>
          </w:p>
        </w:tc>
      </w:tr>
      <w:tr w:rsidR="00646FEB" w:rsidRPr="005053CB" w:rsidTr="00642A30">
        <w:trPr>
          <w:jc w:val="center"/>
        </w:trPr>
        <w:tc>
          <w:tcPr>
            <w:tcW w:w="589"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7</w:t>
            </w:r>
          </w:p>
        </w:tc>
        <w:tc>
          <w:tcPr>
            <w:tcW w:w="594"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8</w:t>
            </w:r>
          </w:p>
        </w:tc>
        <w:tc>
          <w:tcPr>
            <w:tcW w:w="397"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9</w:t>
            </w:r>
          </w:p>
        </w:tc>
        <w:tc>
          <w:tcPr>
            <w:tcW w:w="397"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10</w:t>
            </w:r>
          </w:p>
        </w:tc>
        <w:tc>
          <w:tcPr>
            <w:tcW w:w="664"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11</w:t>
            </w:r>
          </w:p>
        </w:tc>
        <w:tc>
          <w:tcPr>
            <w:tcW w:w="397"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12</w:t>
            </w:r>
          </w:p>
        </w:tc>
        <w:tc>
          <w:tcPr>
            <w:tcW w:w="664"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13</w:t>
            </w:r>
          </w:p>
        </w:tc>
        <w:tc>
          <w:tcPr>
            <w:tcW w:w="397"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14</w:t>
            </w:r>
          </w:p>
        </w:tc>
        <w:tc>
          <w:tcPr>
            <w:tcW w:w="899" w:type="pct"/>
            <w:tcMar>
              <w:top w:w="0" w:type="dxa"/>
              <w:left w:w="108" w:type="dxa"/>
              <w:bottom w:w="0" w:type="dxa"/>
              <w:right w:w="108" w:type="dxa"/>
            </w:tcMar>
            <w:hideMark/>
          </w:tcPr>
          <w:p w:rsidR="00646FEB" w:rsidRPr="005053CB" w:rsidRDefault="00646FEB" w:rsidP="00646FEB">
            <w:pPr>
              <w:jc w:val="center"/>
              <w:textAlignment w:val="baseline"/>
              <w:rPr>
                <w:lang w:val="kk-KZ"/>
              </w:rPr>
            </w:pPr>
            <w:r w:rsidRPr="005053CB">
              <w:rPr>
                <w:lang w:val="kk-KZ"/>
              </w:rPr>
              <w:t>15</w:t>
            </w:r>
          </w:p>
        </w:tc>
      </w:tr>
    </w:tbl>
    <w:p w:rsidR="00646FEB" w:rsidRPr="00646FEB" w:rsidRDefault="00646FEB" w:rsidP="00646FEB">
      <w:pPr>
        <w:ind w:firstLine="709"/>
        <w:textAlignment w:val="baseline"/>
        <w:rPr>
          <w:sz w:val="28"/>
          <w:szCs w:val="28"/>
          <w:lang w:val="kk-KZ"/>
        </w:rPr>
      </w:pPr>
      <w:r w:rsidRPr="00646FEB">
        <w:rPr>
          <w:sz w:val="28"/>
          <w:szCs w:val="28"/>
          <w:lang w:val="kk-KZ"/>
        </w:rPr>
        <w:t> </w:t>
      </w:r>
    </w:p>
    <w:p w:rsidR="00646FEB" w:rsidRPr="00646FEB" w:rsidRDefault="00646FEB" w:rsidP="00646FEB">
      <w:pPr>
        <w:ind w:firstLine="709"/>
        <w:textAlignment w:val="baseline"/>
        <w:rPr>
          <w:sz w:val="28"/>
          <w:szCs w:val="28"/>
          <w:lang w:val="kk-KZ"/>
        </w:rPr>
      </w:pPr>
      <w:r w:rsidRPr="00646FEB">
        <w:rPr>
          <w:sz w:val="28"/>
          <w:szCs w:val="28"/>
          <w:lang w:val="kk-KZ"/>
        </w:rPr>
        <w:t>__________________________________________________  __________</w:t>
      </w:r>
    </w:p>
    <w:p w:rsidR="00646FEB" w:rsidRPr="00F84007" w:rsidRDefault="00646FEB" w:rsidP="00646FEB">
      <w:pPr>
        <w:ind w:firstLine="709"/>
        <w:textAlignment w:val="baseline"/>
        <w:rPr>
          <w:sz w:val="28"/>
          <w:szCs w:val="28"/>
          <w:lang w:val="kk-KZ"/>
        </w:rPr>
      </w:pPr>
      <w:r w:rsidRPr="00F84007">
        <w:rPr>
          <w:sz w:val="28"/>
          <w:szCs w:val="28"/>
          <w:lang w:val="kk-KZ"/>
        </w:rPr>
        <w:t>(ірі қатысушының тегі, аты, әкесінің аты (бар болса)</w:t>
      </w:r>
      <w:r w:rsidR="00F84007">
        <w:rPr>
          <w:sz w:val="28"/>
          <w:szCs w:val="28"/>
          <w:lang w:val="kk-KZ"/>
        </w:rPr>
        <w:t xml:space="preserve">            </w:t>
      </w:r>
      <w:r w:rsidRPr="00F84007">
        <w:rPr>
          <w:sz w:val="28"/>
          <w:szCs w:val="28"/>
          <w:lang w:val="kk-KZ"/>
        </w:rPr>
        <w:t>(қолы)</w:t>
      </w:r>
    </w:p>
    <w:p w:rsidR="00646FEB" w:rsidRPr="00646FEB" w:rsidRDefault="00646FEB" w:rsidP="00646FEB">
      <w:pPr>
        <w:ind w:firstLine="709"/>
        <w:textAlignment w:val="baseline"/>
        <w:rPr>
          <w:sz w:val="28"/>
          <w:szCs w:val="28"/>
          <w:lang w:val="kk-KZ"/>
        </w:rPr>
      </w:pPr>
    </w:p>
    <w:p w:rsidR="00646FEB" w:rsidRPr="00646FEB" w:rsidRDefault="00646FEB" w:rsidP="00646FEB">
      <w:pPr>
        <w:ind w:firstLine="709"/>
        <w:textAlignment w:val="baseline"/>
        <w:rPr>
          <w:sz w:val="28"/>
          <w:szCs w:val="28"/>
          <w:lang w:val="kk-KZ"/>
        </w:rPr>
      </w:pPr>
      <w:r w:rsidRPr="00646FEB">
        <w:rPr>
          <w:sz w:val="28"/>
          <w:szCs w:val="28"/>
          <w:lang w:val="kk-KZ"/>
        </w:rPr>
        <w:t>Күні 20__ жылғы «____» ______________</w:t>
      </w:r>
    </w:p>
    <w:p w:rsidR="00646FEB" w:rsidRPr="00646FEB" w:rsidRDefault="00646FEB" w:rsidP="00646FEB">
      <w:pPr>
        <w:spacing w:after="160" w:line="259" w:lineRule="auto"/>
        <w:ind w:firstLine="709"/>
        <w:rPr>
          <w:sz w:val="28"/>
          <w:szCs w:val="28"/>
          <w:lang w:val="kk-KZ"/>
        </w:rPr>
      </w:pPr>
      <w:r w:rsidRPr="00646FEB">
        <w:rPr>
          <w:sz w:val="28"/>
          <w:szCs w:val="28"/>
          <w:lang w:val="kk-KZ"/>
        </w:rPr>
        <w:br w:type="page"/>
      </w:r>
    </w:p>
    <w:bookmarkEnd w:id="20"/>
    <w:bookmarkEnd w:id="23"/>
    <w:bookmarkEnd w:id="24"/>
    <w:bookmarkEnd w:id="25"/>
    <w:p w:rsidR="00646FEB" w:rsidRPr="00646FEB" w:rsidRDefault="00646FEB" w:rsidP="00646FEB">
      <w:pPr>
        <w:ind w:firstLine="709"/>
        <w:jc w:val="right"/>
        <w:textAlignment w:val="baseline"/>
        <w:rPr>
          <w:sz w:val="28"/>
          <w:szCs w:val="28"/>
          <w:lang w:val="kk-KZ"/>
        </w:rPr>
      </w:pPr>
      <w:r w:rsidRPr="00646FEB">
        <w:rPr>
          <w:sz w:val="28"/>
          <w:szCs w:val="28"/>
          <w:lang w:val="kk-KZ"/>
        </w:rPr>
        <w:lastRenderedPageBreak/>
        <w:t>Екiншi деңгейдегi банктің,</w:t>
      </w:r>
      <w:r w:rsidRPr="00646FEB">
        <w:rPr>
          <w:sz w:val="28"/>
          <w:szCs w:val="28"/>
          <w:lang w:val="kk-KZ"/>
        </w:rPr>
        <w:br/>
        <w:t xml:space="preserve"> сақтандыру (қайта сақтандыру) ұйымының, </w:t>
      </w:r>
      <w:r w:rsidRPr="00646FEB">
        <w:rPr>
          <w:sz w:val="28"/>
          <w:szCs w:val="28"/>
          <w:lang w:val="kk-KZ"/>
        </w:rPr>
        <w:br/>
        <w:t xml:space="preserve">инвестициялық портфельді басқарушының </w:t>
      </w:r>
      <w:r w:rsidRPr="00646FEB">
        <w:rPr>
          <w:sz w:val="28"/>
          <w:szCs w:val="28"/>
          <w:lang w:val="kk-KZ"/>
        </w:rPr>
        <w:br/>
        <w:t>жеке тұлға болып табылатын ірі қатысушысы</w:t>
      </w:r>
      <w:r w:rsidRPr="00646FEB">
        <w:rPr>
          <w:sz w:val="28"/>
          <w:szCs w:val="28"/>
          <w:lang w:val="kk-KZ"/>
        </w:rPr>
        <w:br/>
        <w:t>туралы есептің нысанына</w:t>
      </w:r>
    </w:p>
    <w:p w:rsidR="00646FEB" w:rsidRPr="00646FEB" w:rsidRDefault="00646FEB" w:rsidP="00646FEB">
      <w:pPr>
        <w:ind w:firstLine="709"/>
        <w:jc w:val="right"/>
        <w:textAlignment w:val="baseline"/>
        <w:rPr>
          <w:sz w:val="28"/>
          <w:szCs w:val="28"/>
          <w:lang w:val="kk-KZ"/>
        </w:rPr>
      </w:pPr>
      <w:r w:rsidRPr="00646FEB">
        <w:rPr>
          <w:sz w:val="28"/>
          <w:szCs w:val="28"/>
          <w:lang w:val="kk-KZ"/>
        </w:rPr>
        <w:t>қосымша</w:t>
      </w:r>
    </w:p>
    <w:p w:rsidR="00646FEB" w:rsidRPr="00646FEB" w:rsidRDefault="00646FEB" w:rsidP="00646FEB">
      <w:pPr>
        <w:ind w:firstLine="709"/>
        <w:jc w:val="right"/>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p>
    <w:p w:rsidR="00646FEB" w:rsidRPr="00646FEB" w:rsidRDefault="00646FEB" w:rsidP="00646FEB">
      <w:pPr>
        <w:ind w:firstLine="709"/>
        <w:jc w:val="center"/>
        <w:textAlignment w:val="baseline"/>
        <w:rPr>
          <w:bCs/>
          <w:sz w:val="28"/>
          <w:szCs w:val="28"/>
          <w:lang w:val="kk-KZ"/>
        </w:rPr>
      </w:pPr>
      <w:r w:rsidRPr="00646FEB">
        <w:rPr>
          <w:bCs/>
          <w:sz w:val="28"/>
          <w:szCs w:val="28"/>
          <w:lang w:val="kk-KZ"/>
        </w:rPr>
        <w:t xml:space="preserve">Әкімшілік деректер нысанын толтыру бойынша түсіндірме </w:t>
      </w:r>
    </w:p>
    <w:p w:rsidR="00646FEB" w:rsidRPr="00646FEB" w:rsidRDefault="00646FEB" w:rsidP="00646FEB">
      <w:pPr>
        <w:ind w:firstLine="709"/>
        <w:jc w:val="center"/>
        <w:textAlignment w:val="baseline"/>
        <w:rPr>
          <w:sz w:val="28"/>
          <w:szCs w:val="28"/>
          <w:lang w:val="kk-KZ"/>
        </w:rPr>
      </w:pPr>
      <w:r w:rsidRPr="00646FEB">
        <w:rPr>
          <w:sz w:val="28"/>
          <w:szCs w:val="28"/>
          <w:lang w:val="kk-KZ"/>
        </w:rPr>
        <w:t xml:space="preserve">Екiншi деңгейдегi банктің,  сақтандыру (қайта сақтандыру) ұйымының, </w:t>
      </w:r>
      <w:r w:rsidRPr="00646FEB">
        <w:rPr>
          <w:sz w:val="28"/>
          <w:szCs w:val="28"/>
          <w:lang w:val="kk-KZ"/>
        </w:rPr>
        <w:br/>
        <w:t>инвестициялық портфельді басқарушының жеке тұлға болып табылатын</w:t>
      </w:r>
      <w:r w:rsidRPr="00646FEB">
        <w:rPr>
          <w:sz w:val="28"/>
          <w:szCs w:val="28"/>
          <w:lang w:val="kk-KZ"/>
        </w:rPr>
        <w:br/>
        <w:t xml:space="preserve"> ірі қатысушысы туралы есеп </w:t>
      </w:r>
    </w:p>
    <w:p w:rsidR="00646FEB" w:rsidRPr="00646FEB" w:rsidRDefault="00646FEB" w:rsidP="00646FEB">
      <w:pPr>
        <w:ind w:firstLine="709"/>
        <w:jc w:val="center"/>
        <w:textAlignment w:val="baseline"/>
        <w:rPr>
          <w:sz w:val="28"/>
          <w:szCs w:val="28"/>
          <w:lang w:val="kk-KZ"/>
        </w:rPr>
      </w:pPr>
      <w:r w:rsidRPr="00646FEB">
        <w:rPr>
          <w:sz w:val="28"/>
          <w:szCs w:val="28"/>
          <w:lang w:val="kk-KZ"/>
        </w:rPr>
        <w:t>(</w:t>
      </w:r>
      <w:r w:rsidRPr="00646FEB">
        <w:rPr>
          <w:bCs/>
          <w:sz w:val="28"/>
          <w:szCs w:val="28"/>
          <w:lang w:val="kk-KZ"/>
        </w:rPr>
        <w:t xml:space="preserve">индексі </w:t>
      </w:r>
      <w:r w:rsidRPr="00646FEB">
        <w:rPr>
          <w:sz w:val="28"/>
          <w:szCs w:val="28"/>
          <w:lang w:val="kk-KZ"/>
        </w:rPr>
        <w:t>–</w:t>
      </w:r>
      <w:r w:rsidRPr="00646FEB">
        <w:rPr>
          <w:bCs/>
          <w:sz w:val="28"/>
          <w:szCs w:val="28"/>
          <w:lang w:val="kk-KZ"/>
        </w:rPr>
        <w:t xml:space="preserve"> ЖТІҚ_Н3, кезеңділігі </w:t>
      </w:r>
      <w:r w:rsidRPr="00646FEB">
        <w:rPr>
          <w:sz w:val="28"/>
          <w:szCs w:val="28"/>
          <w:lang w:val="kk-KZ"/>
        </w:rPr>
        <w:t xml:space="preserve">– </w:t>
      </w:r>
      <w:r w:rsidRPr="00646FEB">
        <w:rPr>
          <w:bCs/>
          <w:sz w:val="28"/>
          <w:szCs w:val="28"/>
          <w:lang w:val="kk-KZ"/>
        </w:rPr>
        <w:t>жыл сайын</w:t>
      </w:r>
      <w:r w:rsidRPr="00646FEB">
        <w:rPr>
          <w:sz w:val="28"/>
          <w:szCs w:val="28"/>
          <w:lang w:val="kk-KZ"/>
        </w:rPr>
        <w:t>)</w:t>
      </w:r>
    </w:p>
    <w:p w:rsidR="00646FEB" w:rsidRPr="00646FEB" w:rsidRDefault="00646FEB" w:rsidP="00646FEB">
      <w:pPr>
        <w:ind w:firstLine="709"/>
        <w:jc w:val="center"/>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r w:rsidRPr="00646FEB">
        <w:rPr>
          <w:bCs/>
          <w:sz w:val="28"/>
          <w:szCs w:val="28"/>
          <w:lang w:val="kk-KZ"/>
        </w:rPr>
        <w:t>1-тарау. Жалпы ережелер</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both"/>
        <w:textAlignment w:val="baseline"/>
        <w:rPr>
          <w:sz w:val="28"/>
          <w:szCs w:val="28"/>
          <w:lang w:val="kk-KZ"/>
        </w:rPr>
      </w:pPr>
      <w:r w:rsidRPr="00646FEB">
        <w:rPr>
          <w:sz w:val="28"/>
          <w:szCs w:val="28"/>
          <w:lang w:val="kk-KZ"/>
        </w:rPr>
        <w:t>1. Осы түсіндірме (бұдан әрі –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әкімшілік деректер нысанын (бұдан әрі – Нысан) толтыру бойынша бірыңғай талаптарды айқындайды.</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w:t>
      </w:r>
      <w:hyperlink r:id="rId12" w:history="1">
        <w:r w:rsidRPr="00646FEB">
          <w:rPr>
            <w:sz w:val="28"/>
            <w:szCs w:val="28"/>
            <w:lang w:val="kk-KZ"/>
          </w:rPr>
          <w:t>54-1-бабының 1-тармағына</w:t>
        </w:r>
      </w:hyperlink>
      <w:r w:rsidRPr="00646FEB">
        <w:rPr>
          <w:sz w:val="28"/>
          <w:szCs w:val="28"/>
          <w:lang w:val="kk-KZ"/>
        </w:rPr>
        <w:t xml:space="preserve">, «Сақтандыру қызметі туралы» Қазақстан Республикасының Заңы </w:t>
      </w:r>
      <w:hyperlink r:id="rId13" w:history="1">
        <w:r w:rsidRPr="00646FEB">
          <w:rPr>
            <w:sz w:val="28"/>
            <w:szCs w:val="28"/>
            <w:lang w:val="kk-KZ"/>
          </w:rPr>
          <w:t>74-1-бабының 1-тармағына</w:t>
        </w:r>
      </w:hyperlink>
      <w:r w:rsidRPr="00646FEB">
        <w:rPr>
          <w:sz w:val="28"/>
          <w:szCs w:val="28"/>
          <w:lang w:val="kk-KZ"/>
        </w:rPr>
        <w:t xml:space="preserve">, «Бағалы қағаздар рыногы туралы» Қазақстан Республикасының Заңы </w:t>
      </w:r>
      <w:hyperlink r:id="rId14" w:history="1">
        <w:r w:rsidRPr="00646FEB">
          <w:rPr>
            <w:sz w:val="28"/>
            <w:szCs w:val="28"/>
            <w:lang w:val="kk-KZ"/>
          </w:rPr>
          <w:t>72-4-бабының 1-тармағына</w:t>
        </w:r>
      </w:hyperlink>
      <w:r w:rsidRPr="00646FEB">
        <w:rPr>
          <w:sz w:val="28"/>
          <w:szCs w:val="28"/>
          <w:lang w:val="kk-KZ"/>
        </w:rPr>
        <w:t xml:space="preserve"> сәйкес әзірленді.</w:t>
      </w:r>
    </w:p>
    <w:p w:rsidR="00646FEB" w:rsidRPr="00646FEB" w:rsidRDefault="00646FEB" w:rsidP="00646FEB">
      <w:pPr>
        <w:ind w:firstLine="709"/>
        <w:jc w:val="both"/>
        <w:textAlignment w:val="baseline"/>
        <w:rPr>
          <w:sz w:val="28"/>
          <w:szCs w:val="28"/>
          <w:lang w:val="kk-KZ"/>
        </w:rPr>
      </w:pPr>
      <w:r w:rsidRPr="00646FEB">
        <w:rPr>
          <w:sz w:val="28"/>
          <w:szCs w:val="28"/>
          <w:lang w:val="kk-KZ"/>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646FEB" w:rsidRPr="00646FEB" w:rsidRDefault="00646FEB" w:rsidP="00646FEB">
      <w:pPr>
        <w:ind w:firstLine="709"/>
        <w:jc w:val="both"/>
        <w:textAlignment w:val="baseline"/>
        <w:rPr>
          <w:sz w:val="28"/>
          <w:szCs w:val="28"/>
          <w:lang w:val="kk-KZ"/>
        </w:rPr>
      </w:pPr>
      <w:r w:rsidRPr="00646FEB">
        <w:rPr>
          <w:sz w:val="28"/>
          <w:szCs w:val="28"/>
          <w:lang w:val="kk-KZ"/>
        </w:rPr>
        <w:t>4. Нысанға екiншi деңгейдегi банктің, сақтандыру (қайта сақтандыру) ұйымының, инвестициялық портфельді басқарушының ірі қатысушысы қол қояды.</w:t>
      </w:r>
    </w:p>
    <w:p w:rsidR="00646FEB" w:rsidRDefault="00646FEB" w:rsidP="00646FEB">
      <w:pPr>
        <w:ind w:firstLine="709"/>
        <w:jc w:val="center"/>
        <w:textAlignment w:val="baseline"/>
        <w:rPr>
          <w:sz w:val="28"/>
          <w:szCs w:val="28"/>
          <w:lang w:val="kk-KZ"/>
        </w:rPr>
      </w:pPr>
    </w:p>
    <w:p w:rsidR="00F84007" w:rsidRPr="00646FEB" w:rsidRDefault="00F84007" w:rsidP="00646FEB">
      <w:pPr>
        <w:ind w:firstLine="709"/>
        <w:jc w:val="center"/>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r w:rsidRPr="00646FEB">
        <w:rPr>
          <w:bCs/>
          <w:sz w:val="28"/>
          <w:szCs w:val="28"/>
          <w:lang w:val="kk-KZ"/>
        </w:rPr>
        <w:t>2-тарау. Нысанды толтыру бойынша түсіндірме</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5. Есепті кезең ретінде есепті жыл көрсетіледі. Егер есеп беруші тұлға есепті жыл ішінде алғаш рет ірі қатысушы мәртебесін иеленген жағдайда, онда </w:t>
      </w:r>
      <w:r w:rsidRPr="00646FEB">
        <w:rPr>
          <w:sz w:val="28"/>
          <w:szCs w:val="28"/>
          <w:lang w:val="kk-KZ"/>
        </w:rPr>
        <w:lastRenderedPageBreak/>
        <w:t>есепті кезең ретінде ірі қатысушы мәртебесін иелену кезінен бастап есепті жыл аяқталғанға дейінгі кезең көрсетіледі.</w:t>
      </w:r>
    </w:p>
    <w:p w:rsidR="00646FEB" w:rsidRPr="00646FEB" w:rsidRDefault="00646FEB" w:rsidP="00646FEB">
      <w:pPr>
        <w:ind w:firstLine="709"/>
        <w:jc w:val="both"/>
        <w:textAlignment w:val="baseline"/>
        <w:rPr>
          <w:sz w:val="28"/>
          <w:szCs w:val="28"/>
          <w:lang w:val="kk-KZ"/>
        </w:rPr>
      </w:pPr>
      <w:r w:rsidRPr="00646FEB">
        <w:rPr>
          <w:sz w:val="28"/>
          <w:szCs w:val="28"/>
          <w:lang w:val="kk-KZ"/>
        </w:rPr>
        <w:t>6. Егер екiншi деңгейдегi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p w:rsidR="00646FEB" w:rsidRPr="00646FEB" w:rsidRDefault="00646FEB" w:rsidP="00646FEB">
      <w:pPr>
        <w:ind w:firstLine="709"/>
        <w:jc w:val="both"/>
        <w:textAlignment w:val="baseline"/>
        <w:rPr>
          <w:sz w:val="28"/>
          <w:szCs w:val="28"/>
          <w:lang w:val="kk-KZ"/>
        </w:rPr>
      </w:pPr>
      <w:r w:rsidRPr="00646FEB">
        <w:rPr>
          <w:sz w:val="28"/>
          <w:szCs w:val="28"/>
          <w:lang w:val="kk-KZ"/>
        </w:rPr>
        <w:t>7. Егер екiншi деңгейдегi екінші деңгейдегі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етпейтін болған жағдайда:</w:t>
      </w:r>
    </w:p>
    <w:p w:rsidR="00646FEB" w:rsidRPr="00646FEB" w:rsidRDefault="00646FEB" w:rsidP="00646FEB">
      <w:pPr>
        <w:ind w:firstLine="709"/>
        <w:jc w:val="both"/>
        <w:textAlignment w:val="baseline"/>
        <w:rPr>
          <w:sz w:val="28"/>
          <w:szCs w:val="28"/>
          <w:lang w:val="kk-KZ"/>
        </w:rPr>
      </w:pPr>
      <w:r w:rsidRPr="00646FEB">
        <w:rPr>
          <w:sz w:val="28"/>
          <w:szCs w:val="28"/>
          <w:lang w:val="kk-KZ"/>
        </w:rPr>
        <w:t>1) 1-кестенің 2-бағанында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rsidR="00646FEB" w:rsidRPr="00646FEB" w:rsidRDefault="00646FEB" w:rsidP="00646FEB">
      <w:pPr>
        <w:ind w:firstLine="709"/>
        <w:jc w:val="both"/>
        <w:textAlignment w:val="baseline"/>
        <w:rPr>
          <w:sz w:val="28"/>
          <w:szCs w:val="28"/>
          <w:lang w:val="kk-KZ"/>
        </w:rPr>
      </w:pPr>
      <w:r w:rsidRPr="00646FEB">
        <w:rPr>
          <w:sz w:val="28"/>
          <w:szCs w:val="28"/>
          <w:lang w:val="kk-KZ"/>
        </w:rPr>
        <w:t>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3-бағанында осы тұлғалар көрсетіледі;</w:t>
      </w:r>
    </w:p>
    <w:p w:rsidR="00646FEB" w:rsidRPr="00646FEB" w:rsidRDefault="00646FEB" w:rsidP="00646FEB">
      <w:pPr>
        <w:ind w:firstLine="709"/>
        <w:jc w:val="both"/>
        <w:textAlignment w:val="baseline"/>
        <w:rPr>
          <w:sz w:val="28"/>
          <w:szCs w:val="28"/>
          <w:lang w:val="kk-KZ"/>
        </w:rPr>
      </w:pPr>
      <w:r w:rsidRPr="00646FEB">
        <w:rPr>
          <w:sz w:val="28"/>
          <w:szCs w:val="28"/>
          <w:lang w:val="kk-KZ"/>
        </w:rPr>
        <w:t>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4-бағанында тиісті мәліметтер көрсетіледі.</w:t>
      </w:r>
    </w:p>
    <w:p w:rsidR="00646FEB" w:rsidRPr="00646FEB" w:rsidRDefault="00646FEB" w:rsidP="00646FEB">
      <w:pPr>
        <w:ind w:firstLine="709"/>
        <w:jc w:val="both"/>
        <w:textAlignment w:val="baseline"/>
        <w:rPr>
          <w:sz w:val="28"/>
          <w:szCs w:val="28"/>
          <w:lang w:val="kk-KZ"/>
        </w:rPr>
      </w:pPr>
      <w:r w:rsidRPr="00646FEB">
        <w:rPr>
          <w:sz w:val="28"/>
          <w:szCs w:val="28"/>
          <w:lang w:val="kk-KZ"/>
        </w:rPr>
        <w:t>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қаржы ұйымында лауазым атқаратын және (немесе) оның жарғылық капиталында қатысу үлесі (акциялары) болған жағдайларда, 3-кестеде мәліметтер көрсетіледі.</w:t>
      </w:r>
    </w:p>
    <w:p w:rsidR="005053CB" w:rsidRDefault="00646FEB" w:rsidP="00646FEB">
      <w:pPr>
        <w:ind w:firstLine="709"/>
        <w:jc w:val="both"/>
        <w:textAlignment w:val="baseline"/>
        <w:rPr>
          <w:sz w:val="28"/>
          <w:szCs w:val="28"/>
          <w:lang w:val="kk-KZ"/>
        </w:rPr>
      </w:pPr>
      <w:r w:rsidRPr="00646FEB">
        <w:rPr>
          <w:sz w:val="28"/>
          <w:szCs w:val="28"/>
          <w:lang w:val="kk-KZ"/>
        </w:rPr>
        <w:t>9. 2 және 3-кестелерде есепті кезеңнің соңындағы жағдай бойынша мәліметтер көрсетіледі.</w:t>
      </w:r>
    </w:p>
    <w:p w:rsidR="005053CB" w:rsidRDefault="005053CB">
      <w:pPr>
        <w:spacing w:after="160" w:line="259" w:lineRule="auto"/>
        <w:rPr>
          <w:sz w:val="28"/>
          <w:szCs w:val="28"/>
          <w:lang w:val="kk-KZ"/>
        </w:rPr>
      </w:pPr>
      <w:r>
        <w:rPr>
          <w:sz w:val="28"/>
          <w:szCs w:val="28"/>
          <w:lang w:val="kk-KZ"/>
        </w:rPr>
        <w:br w:type="page"/>
      </w:r>
    </w:p>
    <w:p w:rsidR="00646FEB" w:rsidRPr="00646FEB" w:rsidRDefault="00646FEB" w:rsidP="00646FEB">
      <w:pPr>
        <w:jc w:val="right"/>
        <w:rPr>
          <w:sz w:val="28"/>
          <w:szCs w:val="28"/>
          <w:lang w:val="kk-KZ"/>
        </w:rPr>
      </w:pPr>
      <w:r w:rsidRPr="00646FEB">
        <w:rPr>
          <w:sz w:val="28"/>
          <w:szCs w:val="28"/>
          <w:lang w:val="kk-KZ"/>
        </w:rPr>
        <w:lastRenderedPageBreak/>
        <w:t xml:space="preserve">Тізбеге </w:t>
      </w:r>
    </w:p>
    <w:p w:rsidR="00646FEB" w:rsidRPr="00646FEB" w:rsidRDefault="00646FEB" w:rsidP="00646FEB">
      <w:pPr>
        <w:jc w:val="right"/>
        <w:rPr>
          <w:sz w:val="28"/>
          <w:szCs w:val="28"/>
          <w:lang w:val="kk-KZ"/>
        </w:rPr>
      </w:pPr>
      <w:r w:rsidRPr="00646FEB">
        <w:rPr>
          <w:sz w:val="28"/>
          <w:szCs w:val="28"/>
          <w:lang w:val="kk-KZ"/>
        </w:rPr>
        <w:t>4-қосымша</w:t>
      </w:r>
    </w:p>
    <w:p w:rsidR="00646FEB" w:rsidRPr="00646FEB" w:rsidRDefault="00646FEB" w:rsidP="00646FEB">
      <w:pPr>
        <w:jc w:val="right"/>
        <w:rPr>
          <w:lang w:val="kk-KZ"/>
        </w:rPr>
      </w:pPr>
    </w:p>
    <w:p w:rsidR="00646FEB" w:rsidRPr="00646FEB" w:rsidRDefault="00646FEB" w:rsidP="00646FEB">
      <w:pPr>
        <w:jc w:val="right"/>
        <w:rPr>
          <w:lang w:val="kk-KZ"/>
        </w:rPr>
      </w:pPr>
    </w:p>
    <w:p w:rsidR="00646FEB" w:rsidRPr="00646FEB" w:rsidRDefault="00646FEB" w:rsidP="00646FEB">
      <w:pPr>
        <w:ind w:firstLine="400"/>
        <w:jc w:val="right"/>
        <w:rPr>
          <w:sz w:val="28"/>
          <w:szCs w:val="28"/>
          <w:lang w:val="kk-KZ"/>
        </w:rPr>
      </w:pPr>
      <w:r w:rsidRPr="00646FEB">
        <w:rPr>
          <w:color w:val="000000"/>
          <w:sz w:val="28"/>
          <w:szCs w:val="28"/>
          <w:lang w:val="kk-KZ"/>
        </w:rPr>
        <w:t>Қазақстан Республикасы</w:t>
      </w:r>
    </w:p>
    <w:p w:rsidR="00646FEB" w:rsidRPr="00646FEB" w:rsidRDefault="00646FEB" w:rsidP="00646FEB">
      <w:pPr>
        <w:ind w:firstLine="400"/>
        <w:jc w:val="right"/>
        <w:rPr>
          <w:sz w:val="28"/>
          <w:szCs w:val="28"/>
          <w:lang w:val="kk-KZ"/>
        </w:rPr>
      </w:pPr>
      <w:r w:rsidRPr="00646FEB">
        <w:rPr>
          <w:color w:val="000000"/>
          <w:sz w:val="28"/>
          <w:szCs w:val="28"/>
          <w:lang w:val="kk-KZ"/>
        </w:rPr>
        <w:t>Ұлттық Банкі Басқармасының</w:t>
      </w:r>
    </w:p>
    <w:p w:rsidR="00646FEB" w:rsidRPr="00646FEB" w:rsidRDefault="00646FEB" w:rsidP="00646FEB">
      <w:pPr>
        <w:ind w:firstLine="400"/>
        <w:jc w:val="right"/>
        <w:rPr>
          <w:sz w:val="28"/>
          <w:szCs w:val="28"/>
          <w:lang w:val="kk-KZ"/>
        </w:rPr>
      </w:pPr>
      <w:r w:rsidRPr="00646FEB">
        <w:rPr>
          <w:color w:val="000000"/>
          <w:sz w:val="28"/>
          <w:szCs w:val="28"/>
          <w:lang w:val="kk-KZ"/>
        </w:rPr>
        <w:t>2016 жылғы 26 желтоқсандағы</w:t>
      </w:r>
    </w:p>
    <w:p w:rsidR="00646FEB" w:rsidRPr="00646FEB" w:rsidRDefault="00646FEB" w:rsidP="00646FEB">
      <w:pPr>
        <w:ind w:firstLine="400"/>
        <w:jc w:val="right"/>
        <w:rPr>
          <w:sz w:val="28"/>
          <w:szCs w:val="28"/>
          <w:lang w:val="kk-KZ"/>
        </w:rPr>
      </w:pPr>
      <w:r w:rsidRPr="00646FEB">
        <w:rPr>
          <w:color w:val="000000"/>
          <w:sz w:val="28"/>
          <w:szCs w:val="28"/>
          <w:lang w:val="kk-KZ"/>
        </w:rPr>
        <w:t xml:space="preserve">№ </w:t>
      </w:r>
      <w:r w:rsidRPr="00646FEB">
        <w:rPr>
          <w:sz w:val="28"/>
          <w:szCs w:val="28"/>
          <w:lang w:val="kk-KZ"/>
        </w:rPr>
        <w:t xml:space="preserve">315 </w:t>
      </w:r>
      <w:hyperlink r:id="rId15" w:history="1">
        <w:r w:rsidRPr="00646FEB">
          <w:rPr>
            <w:sz w:val="28"/>
            <w:szCs w:val="28"/>
            <w:lang w:val="kk-KZ"/>
          </w:rPr>
          <w:t>қаулысына</w:t>
        </w:r>
      </w:hyperlink>
    </w:p>
    <w:p w:rsidR="00646FEB" w:rsidRPr="00646FEB" w:rsidRDefault="00646FEB" w:rsidP="00646FEB">
      <w:pPr>
        <w:ind w:firstLine="400"/>
        <w:jc w:val="right"/>
        <w:rPr>
          <w:lang w:val="kk-KZ"/>
        </w:rPr>
      </w:pPr>
      <w:r w:rsidRPr="00646FEB">
        <w:rPr>
          <w:color w:val="000000"/>
          <w:sz w:val="28"/>
          <w:szCs w:val="28"/>
          <w:lang w:val="kk-KZ"/>
        </w:rPr>
        <w:t>4-қосымша</w:t>
      </w:r>
    </w:p>
    <w:p w:rsidR="00646FEB" w:rsidRPr="00646FEB" w:rsidRDefault="00646FEB" w:rsidP="00646FEB">
      <w:pPr>
        <w:jc w:val="right"/>
        <w:rPr>
          <w:sz w:val="28"/>
          <w:szCs w:val="28"/>
          <w:lang w:val="kk-KZ"/>
        </w:rPr>
      </w:pPr>
    </w:p>
    <w:p w:rsidR="00646FEB" w:rsidRPr="00646FEB" w:rsidRDefault="00646FEB" w:rsidP="00646FEB">
      <w:pPr>
        <w:jc w:val="right"/>
        <w:rPr>
          <w:sz w:val="28"/>
          <w:szCs w:val="28"/>
          <w:lang w:val="kk-KZ"/>
        </w:rPr>
      </w:pPr>
    </w:p>
    <w:p w:rsidR="00646FEB" w:rsidRPr="00646FEB" w:rsidRDefault="00646FEB" w:rsidP="00646FEB">
      <w:pPr>
        <w:ind w:firstLine="709"/>
        <w:jc w:val="center"/>
        <w:textAlignment w:val="baseline"/>
        <w:rPr>
          <w:sz w:val="28"/>
          <w:szCs w:val="28"/>
          <w:lang w:val="kk-KZ"/>
        </w:rPr>
      </w:pPr>
      <w:r w:rsidRPr="00646FEB">
        <w:rPr>
          <w:bCs/>
          <w:sz w:val="28"/>
          <w:szCs w:val="28"/>
          <w:lang w:val="kk-KZ"/>
        </w:rPr>
        <w:t>Әкімшілік деректер жинауға арналған нысан</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textAlignment w:val="baseline"/>
        <w:rPr>
          <w:sz w:val="28"/>
          <w:szCs w:val="28"/>
          <w:lang w:val="kk-KZ"/>
        </w:rPr>
      </w:pPr>
      <w:r w:rsidRPr="00646FEB">
        <w:rPr>
          <w:sz w:val="28"/>
          <w:szCs w:val="28"/>
          <w:lang w:val="kk-KZ"/>
        </w:rPr>
        <w:t>Қайда ұсынылады: Қазақстан Республикасының Ұлттық Банкіне</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Әкімшілік деректер нысаны </w:t>
      </w:r>
      <w:hyperlink r:id="rId16" w:history="1">
        <w:r w:rsidRPr="00646FEB">
          <w:rPr>
            <w:sz w:val="28"/>
            <w:szCs w:val="28"/>
            <w:lang w:val="kk-KZ"/>
          </w:rPr>
          <w:t>www.nationalbank.kz</w:t>
        </w:r>
      </w:hyperlink>
      <w:r w:rsidRPr="00646FEB">
        <w:rPr>
          <w:sz w:val="28"/>
          <w:szCs w:val="28"/>
          <w:lang w:val="kk-KZ"/>
        </w:rPr>
        <w:t xml:space="preserve"> интернет-ресурсында орналастырылған</w:t>
      </w:r>
    </w:p>
    <w:p w:rsidR="00646FEB" w:rsidRPr="00646FEB" w:rsidRDefault="00646FEB" w:rsidP="00646FEB">
      <w:pPr>
        <w:ind w:firstLine="709"/>
        <w:jc w:val="both"/>
        <w:rPr>
          <w:sz w:val="28"/>
          <w:szCs w:val="28"/>
          <w:lang w:val="kk-KZ"/>
        </w:rPr>
      </w:pPr>
    </w:p>
    <w:p w:rsidR="00646FEB" w:rsidRPr="00646FEB" w:rsidRDefault="00646FEB" w:rsidP="00646FEB">
      <w:pPr>
        <w:ind w:firstLine="709"/>
        <w:jc w:val="both"/>
        <w:rPr>
          <w:sz w:val="28"/>
          <w:szCs w:val="28"/>
          <w:lang w:val="kk-KZ"/>
        </w:rPr>
      </w:pPr>
      <w:r w:rsidRPr="00646FEB">
        <w:rPr>
          <w:sz w:val="28"/>
          <w:szCs w:val="28"/>
          <w:lang w:val="kk-KZ"/>
        </w:rPr>
        <w:t xml:space="preserve"> </w:t>
      </w:r>
    </w:p>
    <w:p w:rsidR="00646FEB" w:rsidRPr="00646FEB" w:rsidRDefault="00646FEB" w:rsidP="00646FEB">
      <w:pPr>
        <w:ind w:firstLine="709"/>
        <w:jc w:val="center"/>
        <w:rPr>
          <w:sz w:val="28"/>
          <w:szCs w:val="28"/>
          <w:lang w:val="kk-KZ"/>
        </w:rPr>
      </w:pPr>
      <w:r w:rsidRPr="00646FEB">
        <w:rPr>
          <w:sz w:val="28"/>
          <w:szCs w:val="28"/>
          <w:lang w:val="kk-KZ"/>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p>
    <w:p w:rsidR="00646FEB" w:rsidRPr="00646FEB" w:rsidRDefault="00646FEB" w:rsidP="00646FEB">
      <w:pPr>
        <w:ind w:firstLine="709"/>
        <w:jc w:val="center"/>
        <w:rPr>
          <w:sz w:val="28"/>
          <w:szCs w:val="28"/>
          <w:lang w:val="kk-KZ"/>
        </w:rPr>
      </w:pPr>
    </w:p>
    <w:p w:rsidR="00646FEB" w:rsidRPr="00646FEB" w:rsidRDefault="00646FEB" w:rsidP="00646FEB">
      <w:pPr>
        <w:ind w:firstLine="709"/>
        <w:jc w:val="both"/>
        <w:textAlignment w:val="baseline"/>
        <w:rPr>
          <w:sz w:val="28"/>
          <w:szCs w:val="28"/>
          <w:lang w:val="kk-KZ"/>
        </w:rPr>
      </w:pPr>
      <w:r w:rsidRPr="00646FEB">
        <w:rPr>
          <w:sz w:val="28"/>
          <w:szCs w:val="28"/>
          <w:lang w:val="kk-KZ"/>
        </w:rPr>
        <w:t>Әкімшілік деректер нысанының индексі: ЗТ БСХ ІҚ _Н4</w:t>
      </w:r>
    </w:p>
    <w:p w:rsidR="00646FEB" w:rsidRPr="00646FEB" w:rsidRDefault="00646FEB" w:rsidP="00646FEB">
      <w:pPr>
        <w:ind w:firstLine="709"/>
        <w:jc w:val="both"/>
        <w:textAlignment w:val="baseline"/>
        <w:rPr>
          <w:sz w:val="28"/>
          <w:szCs w:val="28"/>
          <w:lang w:val="kk-KZ"/>
        </w:rPr>
      </w:pPr>
      <w:r w:rsidRPr="00646FEB">
        <w:rPr>
          <w:sz w:val="28"/>
          <w:szCs w:val="28"/>
          <w:lang w:val="kk-KZ"/>
        </w:rPr>
        <w:t>Кезеңділігі: тоқсан сайын, жыл сайын</w:t>
      </w:r>
    </w:p>
    <w:p w:rsidR="00646FEB" w:rsidRPr="00646FEB" w:rsidRDefault="00646FEB" w:rsidP="00646FEB">
      <w:pPr>
        <w:ind w:firstLine="709"/>
        <w:jc w:val="both"/>
        <w:textAlignment w:val="baseline"/>
        <w:rPr>
          <w:sz w:val="28"/>
          <w:szCs w:val="28"/>
          <w:lang w:val="kk-KZ"/>
        </w:rPr>
      </w:pPr>
      <w:r w:rsidRPr="00646FEB">
        <w:rPr>
          <w:sz w:val="28"/>
          <w:szCs w:val="28"/>
          <w:lang w:val="kk-KZ"/>
        </w:rPr>
        <w:t>Есепті кезең: 20__жылғы «___»________ жағдай бойынша</w:t>
      </w:r>
    </w:p>
    <w:p w:rsidR="00646FEB" w:rsidRPr="00646FEB" w:rsidRDefault="00646FEB" w:rsidP="00646FEB">
      <w:pPr>
        <w:ind w:firstLine="709"/>
        <w:jc w:val="both"/>
        <w:textAlignment w:val="baseline"/>
        <w:rPr>
          <w:sz w:val="28"/>
          <w:szCs w:val="28"/>
          <w:lang w:val="kk-KZ"/>
        </w:rPr>
      </w:pPr>
      <w:r w:rsidRPr="00646FEB">
        <w:rPr>
          <w:sz w:val="28"/>
          <w:szCs w:val="28"/>
          <w:lang w:val="kk-KZ"/>
        </w:rPr>
        <w:t>Ақпаратты ұсынатын тұлғалар тобы: екiншi деңгейдегi банктің, сақтандыру (қайта сақтандыру) ұйымының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w:t>
      </w:r>
    </w:p>
    <w:p w:rsidR="00646FEB" w:rsidRPr="00646FEB" w:rsidRDefault="00646FEB" w:rsidP="00646FEB">
      <w:pPr>
        <w:ind w:firstLine="709"/>
        <w:jc w:val="both"/>
        <w:textAlignment w:val="baseline"/>
        <w:rPr>
          <w:sz w:val="28"/>
          <w:szCs w:val="28"/>
          <w:lang w:val="kk-KZ"/>
        </w:rPr>
      </w:pPr>
      <w:r w:rsidRPr="00646FEB">
        <w:rPr>
          <w:sz w:val="28"/>
          <w:szCs w:val="28"/>
          <w:lang w:val="kk-KZ"/>
        </w:rPr>
        <w:t>Әкімшілік деректер нысанын ұсыну мерзімі:</w:t>
      </w:r>
    </w:p>
    <w:p w:rsidR="00646FEB" w:rsidRPr="00646FEB" w:rsidRDefault="00646FEB" w:rsidP="00646FEB">
      <w:pPr>
        <w:ind w:firstLine="709"/>
        <w:jc w:val="both"/>
        <w:textAlignment w:val="baseline"/>
        <w:rPr>
          <w:sz w:val="28"/>
          <w:szCs w:val="28"/>
          <w:lang w:val="kk-KZ"/>
        </w:rPr>
      </w:pPr>
      <w:r w:rsidRPr="00646FEB">
        <w:rPr>
          <w:sz w:val="28"/>
          <w:szCs w:val="28"/>
          <w:lang w:val="kk-KZ"/>
        </w:rPr>
        <w:t>есепті тоқсаннан кейінгі күнтізбелік 30 (отыз) күннен кешіктірмей, тоқсан сайын.</w:t>
      </w:r>
    </w:p>
    <w:p w:rsidR="00646FEB" w:rsidRPr="00646FEB" w:rsidRDefault="00646FEB" w:rsidP="00646FEB">
      <w:pPr>
        <w:ind w:firstLine="709"/>
        <w:jc w:val="both"/>
        <w:textAlignment w:val="baseline"/>
        <w:rPr>
          <w:sz w:val="28"/>
          <w:szCs w:val="28"/>
          <w:lang w:val="kk-KZ"/>
        </w:rPr>
      </w:pPr>
      <w:r w:rsidRPr="00646FEB">
        <w:rPr>
          <w:sz w:val="28"/>
          <w:szCs w:val="28"/>
          <w:lang w:val="kk-KZ"/>
        </w:rPr>
        <w:t>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резиденті-заңды тұлға болып табылатын ірі қатысушысын, сақтандыру (қайта сақтандыру) ұйымының Қазақстан Республикасының резиденті-заңды тұлға болып табылатын ірі қатысушысын қоспағанда, қаржы жылы аяқталуы бойынша күнтізбелік 30 (отыз) күннен кешіктірмей, жыл сайын.</w:t>
      </w:r>
    </w:p>
    <w:p w:rsidR="00646FEB" w:rsidRPr="00646FEB" w:rsidRDefault="00646FEB" w:rsidP="00646FEB">
      <w:pPr>
        <w:ind w:firstLine="709"/>
        <w:jc w:val="both"/>
        <w:rPr>
          <w:sz w:val="28"/>
          <w:szCs w:val="28"/>
          <w:lang w:val="kk-KZ"/>
        </w:rPr>
      </w:pPr>
      <w:r w:rsidRPr="00646FEB">
        <w:rPr>
          <w:sz w:val="28"/>
          <w:szCs w:val="28"/>
          <w:lang w:val="kk-KZ"/>
        </w:rPr>
        <w:br w:type="page"/>
      </w:r>
    </w:p>
    <w:p w:rsidR="00646FEB" w:rsidRPr="00646FEB" w:rsidRDefault="00646FEB" w:rsidP="00646FEB">
      <w:pPr>
        <w:ind w:firstLine="709"/>
        <w:jc w:val="right"/>
        <w:textAlignment w:val="baseline"/>
        <w:rPr>
          <w:sz w:val="28"/>
          <w:szCs w:val="28"/>
          <w:lang w:val="kk-KZ"/>
        </w:rPr>
      </w:pPr>
      <w:r w:rsidRPr="00646FEB">
        <w:rPr>
          <w:sz w:val="28"/>
          <w:szCs w:val="28"/>
          <w:lang w:val="kk-KZ"/>
        </w:rPr>
        <w:lastRenderedPageBreak/>
        <w:t>  Нысан</w:t>
      </w:r>
    </w:p>
    <w:p w:rsidR="00646FEB" w:rsidRPr="00646FEB" w:rsidRDefault="00646FEB" w:rsidP="00646FEB">
      <w:pPr>
        <w:ind w:firstLine="709"/>
        <w:jc w:val="right"/>
        <w:rPr>
          <w:sz w:val="28"/>
          <w:szCs w:val="28"/>
          <w:lang w:val="kk-KZ"/>
        </w:rPr>
      </w:pPr>
    </w:p>
    <w:p w:rsidR="00646FEB" w:rsidRPr="00646FEB" w:rsidRDefault="00646FEB" w:rsidP="00646FEB">
      <w:pPr>
        <w:ind w:firstLine="709"/>
        <w:jc w:val="center"/>
        <w:rPr>
          <w:sz w:val="28"/>
          <w:szCs w:val="28"/>
          <w:lang w:val="kk-KZ"/>
        </w:rPr>
      </w:pPr>
      <w:r w:rsidRPr="00646FEB">
        <w:rPr>
          <w:sz w:val="28"/>
          <w:szCs w:val="28"/>
          <w:lang w:val="kk-KZ"/>
        </w:rPr>
        <w:t>1-кесте.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p w:rsidR="00646FEB" w:rsidRPr="00646FEB" w:rsidRDefault="00646FEB" w:rsidP="00646FEB">
      <w:pPr>
        <w:jc w:val="center"/>
        <w:textAlignment w:val="baseline"/>
        <w:rPr>
          <w:sz w:val="28"/>
          <w:szCs w:val="28"/>
          <w:lang w:val="kk-KZ"/>
        </w:rPr>
      </w:pPr>
      <w:r w:rsidRPr="00646FEB">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
        <w:gridCol w:w="1543"/>
        <w:gridCol w:w="1057"/>
        <w:gridCol w:w="1114"/>
        <w:gridCol w:w="1235"/>
        <w:gridCol w:w="948"/>
        <w:gridCol w:w="997"/>
        <w:gridCol w:w="1138"/>
        <w:gridCol w:w="1218"/>
      </w:tblGrid>
      <w:tr w:rsidR="00646FEB" w:rsidRPr="0084419F" w:rsidTr="00642A30">
        <w:trPr>
          <w:jc w:val="center"/>
        </w:trPr>
        <w:tc>
          <w:tcPr>
            <w:tcW w:w="14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w:t>
            </w:r>
          </w:p>
        </w:tc>
        <w:tc>
          <w:tcPr>
            <w:tcW w:w="116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Жеке сәйкестендіру нөмірі немесе өзге сәйкестендіру нөмірі (Қазақстан Республикасының бейрезиденттері үшін)</w:t>
            </w:r>
          </w:p>
        </w:tc>
        <w:tc>
          <w:tcPr>
            <w:tcW w:w="69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Лауазымды тұлғаның тегі, аты, әкесінің аты (бар болса)</w:t>
            </w:r>
          </w:p>
        </w:tc>
        <w:tc>
          <w:tcPr>
            <w:tcW w:w="36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Резидент, бейрезидент</w:t>
            </w:r>
          </w:p>
        </w:tc>
        <w:tc>
          <w:tcPr>
            <w:tcW w:w="49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Бизнес - сәйкестендіру нөмірі</w:t>
            </w:r>
          </w:p>
        </w:tc>
        <w:tc>
          <w:tcPr>
            <w:tcW w:w="398"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Ұйымның атауы</w:t>
            </w:r>
          </w:p>
        </w:tc>
        <w:tc>
          <w:tcPr>
            <w:tcW w:w="511"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Ұйымдағы атқаратын лауазымы</w:t>
            </w:r>
          </w:p>
        </w:tc>
        <w:tc>
          <w:tcPr>
            <w:tcW w:w="45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Лауазымына тағайындалу күні</w:t>
            </w:r>
          </w:p>
        </w:tc>
        <w:tc>
          <w:tcPr>
            <w:tcW w:w="76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Акциялардың баланстық құны (қатысу сомасы) (мың теңгемен)</w:t>
            </w:r>
          </w:p>
        </w:tc>
      </w:tr>
      <w:tr w:rsidR="00646FEB" w:rsidRPr="00646FEB" w:rsidTr="00642A30">
        <w:trPr>
          <w:jc w:val="center"/>
        </w:trPr>
        <w:tc>
          <w:tcPr>
            <w:tcW w:w="14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w:t>
            </w:r>
          </w:p>
        </w:tc>
        <w:tc>
          <w:tcPr>
            <w:tcW w:w="116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w:t>
            </w:r>
          </w:p>
        </w:tc>
        <w:tc>
          <w:tcPr>
            <w:tcW w:w="69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w:t>
            </w:r>
          </w:p>
        </w:tc>
        <w:tc>
          <w:tcPr>
            <w:tcW w:w="36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w:t>
            </w:r>
          </w:p>
        </w:tc>
        <w:tc>
          <w:tcPr>
            <w:tcW w:w="49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w:t>
            </w:r>
          </w:p>
        </w:tc>
        <w:tc>
          <w:tcPr>
            <w:tcW w:w="398"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6</w:t>
            </w:r>
          </w:p>
        </w:tc>
        <w:tc>
          <w:tcPr>
            <w:tcW w:w="511"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7</w:t>
            </w:r>
          </w:p>
        </w:tc>
        <w:tc>
          <w:tcPr>
            <w:tcW w:w="45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8</w:t>
            </w:r>
          </w:p>
        </w:tc>
        <w:tc>
          <w:tcPr>
            <w:tcW w:w="76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9</w:t>
            </w:r>
          </w:p>
        </w:tc>
      </w:tr>
      <w:tr w:rsidR="00646FEB" w:rsidRPr="00646FEB" w:rsidTr="00642A30">
        <w:trPr>
          <w:jc w:val="center"/>
        </w:trPr>
        <w:tc>
          <w:tcPr>
            <w:tcW w:w="146" w:type="pct"/>
            <w:tcMar>
              <w:top w:w="0" w:type="dxa"/>
              <w:left w:w="108" w:type="dxa"/>
              <w:bottom w:w="0" w:type="dxa"/>
              <w:right w:w="108" w:type="dxa"/>
            </w:tcMar>
            <w:hideMark/>
          </w:tcPr>
          <w:p w:rsidR="00646FEB" w:rsidRPr="00646FEB" w:rsidRDefault="00646FEB" w:rsidP="00646FEB">
            <w:pPr>
              <w:rPr>
                <w:lang w:val="kk-KZ"/>
              </w:rPr>
            </w:pPr>
            <w:r w:rsidRPr="00646FEB">
              <w:rPr>
                <w:lang w:val="kk-KZ"/>
              </w:rPr>
              <w:t xml:space="preserve">  </w:t>
            </w:r>
          </w:p>
        </w:tc>
        <w:tc>
          <w:tcPr>
            <w:tcW w:w="1166" w:type="pct"/>
            <w:tcMar>
              <w:top w:w="0" w:type="dxa"/>
              <w:left w:w="108" w:type="dxa"/>
              <w:bottom w:w="0" w:type="dxa"/>
              <w:right w:w="108" w:type="dxa"/>
            </w:tcMar>
            <w:hideMark/>
          </w:tcPr>
          <w:p w:rsidR="00646FEB" w:rsidRPr="00646FEB" w:rsidRDefault="00646FEB" w:rsidP="00646FEB">
            <w:pPr>
              <w:rPr>
                <w:lang w:val="kk-KZ"/>
              </w:rPr>
            </w:pPr>
            <w:r w:rsidRPr="00646FEB">
              <w:rPr>
                <w:lang w:val="kk-KZ"/>
              </w:rPr>
              <w:t> </w:t>
            </w:r>
          </w:p>
        </w:tc>
        <w:tc>
          <w:tcPr>
            <w:tcW w:w="696" w:type="pct"/>
            <w:tcMar>
              <w:top w:w="0" w:type="dxa"/>
              <w:left w:w="108" w:type="dxa"/>
              <w:bottom w:w="0" w:type="dxa"/>
              <w:right w:w="108" w:type="dxa"/>
            </w:tcMar>
            <w:hideMark/>
          </w:tcPr>
          <w:p w:rsidR="00646FEB" w:rsidRPr="00646FEB" w:rsidRDefault="00646FEB" w:rsidP="00646FEB">
            <w:pPr>
              <w:rPr>
                <w:lang w:val="kk-KZ"/>
              </w:rPr>
            </w:pPr>
          </w:p>
        </w:tc>
        <w:tc>
          <w:tcPr>
            <w:tcW w:w="369" w:type="pct"/>
            <w:tcMar>
              <w:top w:w="0" w:type="dxa"/>
              <w:left w:w="108" w:type="dxa"/>
              <w:bottom w:w="0" w:type="dxa"/>
              <w:right w:w="108" w:type="dxa"/>
            </w:tcMar>
            <w:hideMark/>
          </w:tcPr>
          <w:p w:rsidR="00646FEB" w:rsidRPr="00646FEB" w:rsidRDefault="00646FEB" w:rsidP="00646FEB">
            <w:pPr>
              <w:rPr>
                <w:lang w:val="kk-KZ"/>
              </w:rPr>
            </w:pPr>
          </w:p>
        </w:tc>
        <w:tc>
          <w:tcPr>
            <w:tcW w:w="492" w:type="pct"/>
            <w:tcMar>
              <w:top w:w="0" w:type="dxa"/>
              <w:left w:w="108" w:type="dxa"/>
              <w:bottom w:w="0" w:type="dxa"/>
              <w:right w:w="108" w:type="dxa"/>
            </w:tcMar>
            <w:hideMark/>
          </w:tcPr>
          <w:p w:rsidR="00646FEB" w:rsidRPr="00646FEB" w:rsidRDefault="00646FEB" w:rsidP="00646FEB">
            <w:pPr>
              <w:rPr>
                <w:lang w:val="kk-KZ"/>
              </w:rPr>
            </w:pPr>
          </w:p>
        </w:tc>
        <w:tc>
          <w:tcPr>
            <w:tcW w:w="398" w:type="pct"/>
            <w:tcMar>
              <w:top w:w="0" w:type="dxa"/>
              <w:left w:w="108" w:type="dxa"/>
              <w:bottom w:w="0" w:type="dxa"/>
              <w:right w:w="108" w:type="dxa"/>
            </w:tcMar>
            <w:hideMark/>
          </w:tcPr>
          <w:p w:rsidR="00646FEB" w:rsidRPr="00646FEB" w:rsidRDefault="00646FEB" w:rsidP="00646FEB">
            <w:pPr>
              <w:rPr>
                <w:lang w:val="kk-KZ"/>
              </w:rPr>
            </w:pPr>
          </w:p>
        </w:tc>
        <w:tc>
          <w:tcPr>
            <w:tcW w:w="511" w:type="pct"/>
            <w:tcMar>
              <w:top w:w="0" w:type="dxa"/>
              <w:left w:w="108" w:type="dxa"/>
              <w:bottom w:w="0" w:type="dxa"/>
              <w:right w:w="108" w:type="dxa"/>
            </w:tcMar>
            <w:hideMark/>
          </w:tcPr>
          <w:p w:rsidR="00646FEB" w:rsidRPr="00646FEB" w:rsidRDefault="00646FEB" w:rsidP="00646FEB">
            <w:pPr>
              <w:rPr>
                <w:lang w:val="kk-KZ"/>
              </w:rPr>
            </w:pPr>
          </w:p>
        </w:tc>
        <w:tc>
          <w:tcPr>
            <w:tcW w:w="456" w:type="pct"/>
            <w:tcMar>
              <w:top w:w="0" w:type="dxa"/>
              <w:left w:w="108" w:type="dxa"/>
              <w:bottom w:w="0" w:type="dxa"/>
              <w:right w:w="108" w:type="dxa"/>
            </w:tcMar>
            <w:hideMark/>
          </w:tcPr>
          <w:p w:rsidR="00646FEB" w:rsidRPr="00646FEB" w:rsidRDefault="00646FEB" w:rsidP="00646FEB">
            <w:pPr>
              <w:rPr>
                <w:lang w:val="kk-KZ"/>
              </w:rPr>
            </w:pPr>
          </w:p>
        </w:tc>
        <w:tc>
          <w:tcPr>
            <w:tcW w:w="766" w:type="pct"/>
            <w:tcMar>
              <w:top w:w="0" w:type="dxa"/>
              <w:left w:w="108" w:type="dxa"/>
              <w:bottom w:w="0" w:type="dxa"/>
              <w:right w:w="108" w:type="dxa"/>
            </w:tcMar>
            <w:hideMark/>
          </w:tcPr>
          <w:p w:rsidR="00646FEB" w:rsidRPr="00646FEB" w:rsidRDefault="00646FEB" w:rsidP="00646FEB">
            <w:pPr>
              <w:rPr>
                <w:lang w:val="kk-KZ"/>
              </w:rPr>
            </w:pPr>
          </w:p>
        </w:tc>
      </w:tr>
    </w:tbl>
    <w:p w:rsidR="00646FEB" w:rsidRPr="00646FEB" w:rsidRDefault="00646FEB" w:rsidP="00646FEB">
      <w:pPr>
        <w:rPr>
          <w:lang w:val="kk-KZ"/>
        </w:rPr>
      </w:pPr>
      <w:r w:rsidRPr="00646FEB">
        <w:rPr>
          <w:lang w:val="kk-KZ"/>
        </w:rPr>
        <w:t> </w:t>
      </w:r>
    </w:p>
    <w:p w:rsidR="00646FEB" w:rsidRPr="00646FEB" w:rsidRDefault="00646FEB" w:rsidP="00646FEB">
      <w:pPr>
        <w:ind w:firstLine="397"/>
        <w:textAlignment w:val="baseline"/>
        <w:rPr>
          <w:sz w:val="28"/>
          <w:szCs w:val="28"/>
          <w:lang w:val="kk-KZ"/>
        </w:rPr>
      </w:pPr>
      <w:r w:rsidRPr="00646FEB">
        <w:rPr>
          <w:sz w:val="28"/>
          <w:szCs w:val="28"/>
          <w:lang w:val="kk-KZ"/>
        </w:rPr>
        <w:t>кестенің жалғасы:</w:t>
      </w:r>
    </w:p>
    <w:p w:rsidR="00646FEB" w:rsidRPr="00646FEB" w:rsidRDefault="00646FEB" w:rsidP="00646FEB">
      <w:pPr>
        <w:rPr>
          <w:lang w:val="kk-KZ"/>
        </w:rPr>
      </w:pPr>
      <w:r w:rsidRPr="00646FEB">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3"/>
        <w:gridCol w:w="1043"/>
        <w:gridCol w:w="1819"/>
        <w:gridCol w:w="1044"/>
        <w:gridCol w:w="1820"/>
        <w:gridCol w:w="1044"/>
        <w:gridCol w:w="1814"/>
      </w:tblGrid>
      <w:tr w:rsidR="00646FEB" w:rsidRPr="0084419F" w:rsidTr="00642A30">
        <w:trPr>
          <w:jc w:val="center"/>
        </w:trPr>
        <w:tc>
          <w:tcPr>
            <w:tcW w:w="5000" w:type="pct"/>
            <w:gridSpan w:val="7"/>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Лауазымды тұлғаға тиесілі акциялар санының орналастырылған (артықшылық берілген және сатып алынғанды шегергенде) акциялардың жалпы санына арақатынасы немесе ұйымның жарғылық капиталына қатысу үлесі (пайызбен)</w:t>
            </w:r>
          </w:p>
        </w:tc>
      </w:tr>
      <w:tr w:rsidR="00646FEB" w:rsidRPr="00646FEB" w:rsidTr="00642A30">
        <w:trPr>
          <w:jc w:val="center"/>
        </w:trPr>
        <w:tc>
          <w:tcPr>
            <w:tcW w:w="2028" w:type="pct"/>
            <w:gridSpan w:val="3"/>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жеке</w:t>
            </w:r>
          </w:p>
        </w:tc>
        <w:tc>
          <w:tcPr>
            <w:tcW w:w="2972" w:type="pct"/>
            <w:gridSpan w:val="4"/>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бірлесіп</w:t>
            </w:r>
          </w:p>
        </w:tc>
      </w:tr>
      <w:tr w:rsidR="00646FEB" w:rsidRPr="00646FEB" w:rsidTr="00642A30">
        <w:trPr>
          <w:jc w:val="center"/>
        </w:trPr>
        <w:tc>
          <w:tcPr>
            <w:tcW w:w="54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тікелей</w:t>
            </w:r>
          </w:p>
        </w:tc>
        <w:tc>
          <w:tcPr>
            <w:tcW w:w="1486"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жанама</w:t>
            </w:r>
          </w:p>
        </w:tc>
        <w:tc>
          <w:tcPr>
            <w:tcW w:w="1486"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тікелей</w:t>
            </w:r>
          </w:p>
        </w:tc>
        <w:tc>
          <w:tcPr>
            <w:tcW w:w="1486"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жанама</w:t>
            </w:r>
          </w:p>
        </w:tc>
      </w:tr>
      <w:tr w:rsidR="00646FEB" w:rsidRPr="0084419F" w:rsidTr="00642A30">
        <w:trPr>
          <w:jc w:val="center"/>
        </w:trPr>
        <w:tc>
          <w:tcPr>
            <w:tcW w:w="54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пайыз</w:t>
            </w:r>
          </w:p>
        </w:tc>
        <w:tc>
          <w:tcPr>
            <w:tcW w:w="54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пайыз</w:t>
            </w:r>
          </w:p>
        </w:tc>
        <w:tc>
          <w:tcPr>
            <w:tcW w:w="94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акцияларға иелік ету жүргізілетін заңды тұлғаның атауы, жеке тұлғаның тегі, аты, әкесінің аты (ол бар болса)</w:t>
            </w:r>
          </w:p>
        </w:tc>
        <w:tc>
          <w:tcPr>
            <w:tcW w:w="54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пайыз</w:t>
            </w:r>
          </w:p>
        </w:tc>
        <w:tc>
          <w:tcPr>
            <w:tcW w:w="94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бірлесіп акцияларды жанама иелік ету жүргізілетін заңды тұлғаның атауы, жеке тұлғаның тегі, аты, әкесінің аты (ол бар болса)</w:t>
            </w:r>
          </w:p>
        </w:tc>
        <w:tc>
          <w:tcPr>
            <w:tcW w:w="54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пайыз</w:t>
            </w:r>
          </w:p>
        </w:tc>
        <w:tc>
          <w:tcPr>
            <w:tcW w:w="94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акцияларды жанама иелік ету жүргізілетін заңды тұлғаның атауы, жеке тұлғаның тегі, аты, әкесінің аты (ол бар болса)</w:t>
            </w:r>
          </w:p>
          <w:p w:rsidR="00646FEB" w:rsidRPr="00646FEB" w:rsidRDefault="00646FEB" w:rsidP="00646FEB">
            <w:pPr>
              <w:jc w:val="center"/>
              <w:textAlignment w:val="baseline"/>
              <w:rPr>
                <w:lang w:val="kk-KZ"/>
              </w:rPr>
            </w:pPr>
          </w:p>
        </w:tc>
      </w:tr>
      <w:tr w:rsidR="00646FEB" w:rsidRPr="00646FEB" w:rsidTr="00642A30">
        <w:trPr>
          <w:jc w:val="center"/>
        </w:trPr>
        <w:tc>
          <w:tcPr>
            <w:tcW w:w="54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10</w:t>
            </w:r>
          </w:p>
        </w:tc>
        <w:tc>
          <w:tcPr>
            <w:tcW w:w="54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11</w:t>
            </w:r>
          </w:p>
        </w:tc>
        <w:tc>
          <w:tcPr>
            <w:tcW w:w="94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12</w:t>
            </w:r>
          </w:p>
        </w:tc>
        <w:tc>
          <w:tcPr>
            <w:tcW w:w="54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13</w:t>
            </w:r>
          </w:p>
        </w:tc>
        <w:tc>
          <w:tcPr>
            <w:tcW w:w="94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14</w:t>
            </w:r>
          </w:p>
        </w:tc>
        <w:tc>
          <w:tcPr>
            <w:tcW w:w="54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15</w:t>
            </w:r>
          </w:p>
        </w:tc>
        <w:tc>
          <w:tcPr>
            <w:tcW w:w="94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16</w:t>
            </w:r>
          </w:p>
        </w:tc>
      </w:tr>
    </w:tbl>
    <w:p w:rsidR="00646FEB" w:rsidRPr="00646FEB" w:rsidRDefault="00646FEB" w:rsidP="00646FEB">
      <w:pPr>
        <w:jc w:val="center"/>
        <w:textAlignment w:val="baseline"/>
        <w:rPr>
          <w:lang w:val="kk-KZ"/>
        </w:rPr>
      </w:pPr>
    </w:p>
    <w:p w:rsidR="00646FEB" w:rsidRPr="00646FEB" w:rsidRDefault="00646FEB" w:rsidP="00646FEB">
      <w:pPr>
        <w:jc w:val="center"/>
        <w:textAlignment w:val="baseline"/>
        <w:rPr>
          <w:lang w:val="kk-KZ"/>
        </w:rPr>
      </w:pPr>
      <w:r w:rsidRPr="00646FEB">
        <w:rPr>
          <w:lang w:val="kk-KZ"/>
        </w:rPr>
        <w:t> </w:t>
      </w:r>
    </w:p>
    <w:p w:rsidR="00646FEB" w:rsidRPr="00646FEB" w:rsidRDefault="00646FEB" w:rsidP="00646FEB">
      <w:pPr>
        <w:ind w:firstLine="397"/>
        <w:jc w:val="center"/>
        <w:textAlignment w:val="baseline"/>
        <w:rPr>
          <w:sz w:val="28"/>
          <w:szCs w:val="28"/>
          <w:lang w:val="kk-KZ"/>
        </w:rPr>
      </w:pPr>
      <w:r w:rsidRPr="00646FEB">
        <w:rPr>
          <w:sz w:val="28"/>
          <w:szCs w:val="28"/>
          <w:lang w:val="kk-KZ"/>
        </w:rPr>
        <w:t>2-кесте.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ұйымдардың жарғылық капиталына қатысу үлестерін (акцияларды) сатып алу үшін қарыздар алуы туралы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
        <w:gridCol w:w="1518"/>
        <w:gridCol w:w="1124"/>
        <w:gridCol w:w="1518"/>
        <w:gridCol w:w="1124"/>
        <w:gridCol w:w="780"/>
        <w:gridCol w:w="1073"/>
        <w:gridCol w:w="824"/>
        <w:gridCol w:w="1311"/>
      </w:tblGrid>
      <w:tr w:rsidR="00646FEB" w:rsidRPr="0084419F" w:rsidTr="00642A30">
        <w:trPr>
          <w:jc w:val="center"/>
        </w:trPr>
        <w:tc>
          <w:tcPr>
            <w:tcW w:w="14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lastRenderedPageBreak/>
              <w:t>№</w:t>
            </w:r>
          </w:p>
        </w:tc>
        <w:tc>
          <w:tcPr>
            <w:tcW w:w="1427"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Қарыз берген ұйым, жеке тұлға</w:t>
            </w:r>
          </w:p>
        </w:tc>
        <w:tc>
          <w:tcPr>
            <w:tcW w:w="974"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Акциялары (жарғылық капиталында қатысу үлестері) қарыз есебінен сатып алынған ұйым</w:t>
            </w:r>
          </w:p>
        </w:tc>
        <w:tc>
          <w:tcPr>
            <w:tcW w:w="333"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Қарыз сомасы (мың теңгемен</w:t>
            </w:r>
          </w:p>
        </w:tc>
        <w:tc>
          <w:tcPr>
            <w:tcW w:w="472"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Акциялардың баланстық құны (қатысу сомасы) (мың теңгемен)</w:t>
            </w:r>
          </w:p>
        </w:tc>
        <w:tc>
          <w:tcPr>
            <w:tcW w:w="267"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Акциялар саны</w:t>
            </w:r>
          </w:p>
        </w:tc>
        <w:tc>
          <w:tcPr>
            <w:tcW w:w="1382"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капиталына қатысу үлесі (пайызбен</w:t>
            </w:r>
          </w:p>
        </w:tc>
      </w:tr>
      <w:tr w:rsidR="00646FEB" w:rsidRPr="00646FEB" w:rsidTr="00642A30">
        <w:trPr>
          <w:jc w:val="center"/>
        </w:trPr>
        <w:tc>
          <w:tcPr>
            <w:tcW w:w="14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 </w:t>
            </w:r>
          </w:p>
        </w:tc>
        <w:tc>
          <w:tcPr>
            <w:tcW w:w="83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59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Наименование организации, фамилия, имя, отчество (при его наличии) физического лица</w:t>
            </w:r>
          </w:p>
        </w:tc>
        <w:tc>
          <w:tcPr>
            <w:tcW w:w="66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Бизнес - идентификационный номер или иной идентификационный номер (для нерезидентов Республики Казахстан)</w:t>
            </w:r>
          </w:p>
        </w:tc>
        <w:tc>
          <w:tcPr>
            <w:tcW w:w="308"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Наименование организации</w:t>
            </w: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r>
      <w:tr w:rsidR="00646FEB" w:rsidRPr="00646FEB" w:rsidTr="00642A30">
        <w:trPr>
          <w:jc w:val="center"/>
        </w:trPr>
        <w:tc>
          <w:tcPr>
            <w:tcW w:w="14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w:t>
            </w:r>
          </w:p>
        </w:tc>
        <w:tc>
          <w:tcPr>
            <w:tcW w:w="83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w:t>
            </w:r>
          </w:p>
        </w:tc>
        <w:tc>
          <w:tcPr>
            <w:tcW w:w="59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w:t>
            </w:r>
          </w:p>
        </w:tc>
        <w:tc>
          <w:tcPr>
            <w:tcW w:w="66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w:t>
            </w:r>
          </w:p>
        </w:tc>
        <w:tc>
          <w:tcPr>
            <w:tcW w:w="308"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w:t>
            </w:r>
          </w:p>
        </w:tc>
        <w:tc>
          <w:tcPr>
            <w:tcW w:w="33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6</w:t>
            </w:r>
          </w:p>
        </w:tc>
        <w:tc>
          <w:tcPr>
            <w:tcW w:w="47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7</w:t>
            </w:r>
          </w:p>
        </w:tc>
        <w:tc>
          <w:tcPr>
            <w:tcW w:w="267"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8</w:t>
            </w:r>
          </w:p>
        </w:tc>
        <w:tc>
          <w:tcPr>
            <w:tcW w:w="138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9</w:t>
            </w:r>
          </w:p>
        </w:tc>
      </w:tr>
      <w:tr w:rsidR="00646FEB" w:rsidRPr="00646FEB" w:rsidTr="00642A30">
        <w:trPr>
          <w:jc w:val="center"/>
        </w:trPr>
        <w:tc>
          <w:tcPr>
            <w:tcW w:w="145" w:type="pct"/>
            <w:tcMar>
              <w:top w:w="0" w:type="dxa"/>
              <w:left w:w="108" w:type="dxa"/>
              <w:bottom w:w="0" w:type="dxa"/>
              <w:right w:w="108" w:type="dxa"/>
            </w:tcMar>
            <w:hideMark/>
          </w:tcPr>
          <w:p w:rsidR="00646FEB" w:rsidRPr="00646FEB" w:rsidRDefault="00646FEB" w:rsidP="00646FEB">
            <w:pPr>
              <w:rPr>
                <w:lang w:val="kk-KZ"/>
              </w:rPr>
            </w:pPr>
            <w:r w:rsidRPr="00646FEB">
              <w:rPr>
                <w:lang w:val="kk-KZ"/>
              </w:rPr>
              <w:t xml:space="preserve">   </w:t>
            </w:r>
          </w:p>
        </w:tc>
        <w:tc>
          <w:tcPr>
            <w:tcW w:w="835" w:type="pct"/>
            <w:tcMar>
              <w:top w:w="0" w:type="dxa"/>
              <w:left w:w="108" w:type="dxa"/>
              <w:bottom w:w="0" w:type="dxa"/>
              <w:right w:w="108" w:type="dxa"/>
            </w:tcMar>
            <w:hideMark/>
          </w:tcPr>
          <w:p w:rsidR="00646FEB" w:rsidRPr="00646FEB" w:rsidRDefault="00646FEB" w:rsidP="00646FEB">
            <w:pPr>
              <w:rPr>
                <w:lang w:val="kk-KZ"/>
              </w:rPr>
            </w:pPr>
          </w:p>
        </w:tc>
        <w:tc>
          <w:tcPr>
            <w:tcW w:w="592" w:type="pct"/>
            <w:tcMar>
              <w:top w:w="0" w:type="dxa"/>
              <w:left w:w="108" w:type="dxa"/>
              <w:bottom w:w="0" w:type="dxa"/>
              <w:right w:w="108" w:type="dxa"/>
            </w:tcMar>
            <w:hideMark/>
          </w:tcPr>
          <w:p w:rsidR="00646FEB" w:rsidRPr="00646FEB" w:rsidRDefault="00646FEB" w:rsidP="00646FEB">
            <w:pPr>
              <w:rPr>
                <w:lang w:val="kk-KZ"/>
              </w:rPr>
            </w:pPr>
          </w:p>
        </w:tc>
        <w:tc>
          <w:tcPr>
            <w:tcW w:w="665" w:type="pct"/>
            <w:tcMar>
              <w:top w:w="0" w:type="dxa"/>
              <w:left w:w="108" w:type="dxa"/>
              <w:bottom w:w="0" w:type="dxa"/>
              <w:right w:w="108" w:type="dxa"/>
            </w:tcMar>
            <w:hideMark/>
          </w:tcPr>
          <w:p w:rsidR="00646FEB" w:rsidRPr="00646FEB" w:rsidRDefault="00646FEB" w:rsidP="00646FEB">
            <w:pPr>
              <w:rPr>
                <w:lang w:val="kk-KZ"/>
              </w:rPr>
            </w:pPr>
          </w:p>
        </w:tc>
        <w:tc>
          <w:tcPr>
            <w:tcW w:w="308" w:type="pct"/>
            <w:tcMar>
              <w:top w:w="0" w:type="dxa"/>
              <w:left w:w="108" w:type="dxa"/>
              <w:bottom w:w="0" w:type="dxa"/>
              <w:right w:w="108" w:type="dxa"/>
            </w:tcMar>
            <w:hideMark/>
          </w:tcPr>
          <w:p w:rsidR="00646FEB" w:rsidRPr="00646FEB" w:rsidRDefault="00646FEB" w:rsidP="00646FEB">
            <w:pPr>
              <w:rPr>
                <w:lang w:val="kk-KZ"/>
              </w:rPr>
            </w:pPr>
          </w:p>
        </w:tc>
        <w:tc>
          <w:tcPr>
            <w:tcW w:w="333" w:type="pct"/>
            <w:tcMar>
              <w:top w:w="0" w:type="dxa"/>
              <w:left w:w="108" w:type="dxa"/>
              <w:bottom w:w="0" w:type="dxa"/>
              <w:right w:w="108" w:type="dxa"/>
            </w:tcMar>
            <w:hideMark/>
          </w:tcPr>
          <w:p w:rsidR="00646FEB" w:rsidRPr="00646FEB" w:rsidRDefault="00646FEB" w:rsidP="00646FEB">
            <w:pPr>
              <w:rPr>
                <w:lang w:val="kk-KZ"/>
              </w:rPr>
            </w:pPr>
          </w:p>
        </w:tc>
        <w:tc>
          <w:tcPr>
            <w:tcW w:w="472" w:type="pct"/>
            <w:tcMar>
              <w:top w:w="0" w:type="dxa"/>
              <w:left w:w="108" w:type="dxa"/>
              <w:bottom w:w="0" w:type="dxa"/>
              <w:right w:w="108" w:type="dxa"/>
            </w:tcMar>
            <w:hideMark/>
          </w:tcPr>
          <w:p w:rsidR="00646FEB" w:rsidRPr="00646FEB" w:rsidRDefault="00646FEB" w:rsidP="00646FEB">
            <w:pPr>
              <w:rPr>
                <w:lang w:val="kk-KZ"/>
              </w:rPr>
            </w:pPr>
          </w:p>
        </w:tc>
        <w:tc>
          <w:tcPr>
            <w:tcW w:w="267" w:type="pct"/>
            <w:tcMar>
              <w:top w:w="0" w:type="dxa"/>
              <w:left w:w="108" w:type="dxa"/>
              <w:bottom w:w="0" w:type="dxa"/>
              <w:right w:w="108" w:type="dxa"/>
            </w:tcMar>
            <w:hideMark/>
          </w:tcPr>
          <w:p w:rsidR="00646FEB" w:rsidRPr="00646FEB" w:rsidRDefault="00646FEB" w:rsidP="00646FEB">
            <w:pPr>
              <w:rPr>
                <w:lang w:val="kk-KZ"/>
              </w:rPr>
            </w:pPr>
          </w:p>
        </w:tc>
        <w:tc>
          <w:tcPr>
            <w:tcW w:w="1382" w:type="pct"/>
            <w:tcMar>
              <w:top w:w="0" w:type="dxa"/>
              <w:left w:w="108" w:type="dxa"/>
              <w:bottom w:w="0" w:type="dxa"/>
              <w:right w:w="108" w:type="dxa"/>
            </w:tcMar>
            <w:hideMark/>
          </w:tcPr>
          <w:p w:rsidR="00646FEB" w:rsidRPr="00646FEB" w:rsidRDefault="00646FEB" w:rsidP="00646FEB">
            <w:pPr>
              <w:rPr>
                <w:lang w:val="kk-KZ"/>
              </w:rPr>
            </w:pPr>
          </w:p>
        </w:tc>
      </w:tr>
    </w:tbl>
    <w:p w:rsidR="00646FEB" w:rsidRPr="00646FEB" w:rsidRDefault="00646FEB" w:rsidP="00646FEB">
      <w:pPr>
        <w:rPr>
          <w:lang w:val="kk-KZ"/>
        </w:rPr>
      </w:pPr>
      <w:r w:rsidRPr="00646FEB">
        <w:rPr>
          <w:lang w:val="kk-KZ"/>
        </w:rPr>
        <w:lastRenderedPageBreak/>
        <w:t> </w:t>
      </w:r>
    </w:p>
    <w:p w:rsidR="004320F3" w:rsidRPr="00EB429C" w:rsidRDefault="004320F3" w:rsidP="004320F3">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4320F3" w:rsidRPr="00EB429C" w:rsidRDefault="004320F3" w:rsidP="004320F3">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4320F3" w:rsidRPr="0073144F" w:rsidRDefault="004320F3" w:rsidP="004320F3">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4320F3" w:rsidRPr="00EB429C" w:rsidRDefault="004320F3" w:rsidP="004320F3">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4320F3" w:rsidRPr="001013D5" w:rsidRDefault="004320F3" w:rsidP="004320F3">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4320F3" w:rsidRPr="001013D5" w:rsidRDefault="004320F3" w:rsidP="004320F3">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Күні 20__ жылғы «______» ______________ </w:t>
      </w:r>
    </w:p>
    <w:p w:rsidR="00646FEB" w:rsidRPr="00646FEB" w:rsidRDefault="00646FEB" w:rsidP="00646FEB">
      <w:pPr>
        <w:spacing w:after="200" w:line="276" w:lineRule="auto"/>
        <w:rPr>
          <w:rFonts w:eastAsia="Calibri"/>
          <w:sz w:val="28"/>
          <w:szCs w:val="28"/>
          <w:lang w:val="kk-KZ"/>
        </w:rPr>
      </w:pPr>
      <w:r w:rsidRPr="00646FEB">
        <w:rPr>
          <w:rFonts w:eastAsia="Calibri"/>
          <w:sz w:val="28"/>
          <w:szCs w:val="28"/>
          <w:lang w:val="kk-KZ"/>
        </w:rPr>
        <w:br w:type="page"/>
      </w:r>
    </w:p>
    <w:p w:rsidR="00646FEB" w:rsidRPr="00646FEB" w:rsidRDefault="00646FEB" w:rsidP="00646FEB">
      <w:pPr>
        <w:jc w:val="right"/>
        <w:textAlignment w:val="baseline"/>
        <w:rPr>
          <w:sz w:val="28"/>
          <w:szCs w:val="28"/>
          <w:lang w:val="kk-KZ"/>
        </w:rPr>
      </w:pPr>
      <w:r w:rsidRPr="00646FEB">
        <w:rPr>
          <w:sz w:val="28"/>
          <w:szCs w:val="28"/>
          <w:lang w:val="kk-KZ"/>
        </w:rPr>
        <w:lastRenderedPageBreak/>
        <w:t xml:space="preserve">Екiншi деңгейдегi банктің, </w:t>
      </w:r>
      <w:r w:rsidRPr="00646FEB">
        <w:rPr>
          <w:sz w:val="28"/>
          <w:szCs w:val="28"/>
          <w:lang w:val="kk-KZ"/>
        </w:rPr>
        <w:br/>
        <w:t xml:space="preserve">сақтандыру (қайта сақтандыру) ұйымының </w:t>
      </w:r>
      <w:r w:rsidRPr="00646FEB">
        <w:rPr>
          <w:sz w:val="28"/>
          <w:szCs w:val="28"/>
          <w:lang w:val="kk-KZ"/>
        </w:rPr>
        <w:br/>
        <w:t xml:space="preserve">заңды тұлға болып табылатын </w:t>
      </w:r>
      <w:r w:rsidRPr="00646FEB">
        <w:rPr>
          <w:sz w:val="28"/>
          <w:szCs w:val="28"/>
          <w:lang w:val="kk-KZ"/>
        </w:rPr>
        <w:br/>
        <w:t>ірі қатысушысының, банк холдингінің,</w:t>
      </w:r>
      <w:r w:rsidRPr="00646FEB">
        <w:rPr>
          <w:sz w:val="28"/>
          <w:szCs w:val="28"/>
          <w:lang w:val="kk-KZ"/>
        </w:rPr>
        <w:br/>
        <w:t>сақтандыру холдингінің</w:t>
      </w:r>
      <w:r w:rsidRPr="00646FEB">
        <w:rPr>
          <w:sz w:val="28"/>
          <w:szCs w:val="28"/>
          <w:lang w:val="kk-KZ"/>
        </w:rPr>
        <w:br/>
        <w:t xml:space="preserve"> лауазымды тұлғалары туралы</w:t>
      </w:r>
      <w:r w:rsidRPr="00646FEB">
        <w:rPr>
          <w:sz w:val="28"/>
          <w:szCs w:val="28"/>
          <w:lang w:val="kk-KZ"/>
        </w:rPr>
        <w:br/>
        <w:t xml:space="preserve"> есептің</w:t>
      </w:r>
      <w:r w:rsidRPr="00646FEB">
        <w:rPr>
          <w:lang w:val="kk-KZ"/>
        </w:rPr>
        <w:t xml:space="preserve"> </w:t>
      </w:r>
      <w:r w:rsidRPr="00646FEB">
        <w:rPr>
          <w:sz w:val="28"/>
          <w:szCs w:val="28"/>
          <w:lang w:val="kk-KZ"/>
        </w:rPr>
        <w:t xml:space="preserve">нысаны </w:t>
      </w:r>
      <w:r w:rsidRPr="00646FEB">
        <w:rPr>
          <w:sz w:val="28"/>
          <w:szCs w:val="28"/>
          <w:lang w:val="kk-KZ"/>
        </w:rPr>
        <w:br/>
        <w:t>қосымша</w:t>
      </w:r>
    </w:p>
    <w:p w:rsidR="00646FEB" w:rsidRDefault="00646FEB" w:rsidP="00646FEB">
      <w:pPr>
        <w:jc w:val="center"/>
        <w:textAlignment w:val="baseline"/>
        <w:rPr>
          <w:sz w:val="28"/>
          <w:szCs w:val="28"/>
          <w:lang w:val="kk-KZ"/>
        </w:rPr>
      </w:pPr>
      <w:r w:rsidRPr="00646FEB">
        <w:rPr>
          <w:sz w:val="28"/>
          <w:szCs w:val="28"/>
          <w:lang w:val="kk-KZ"/>
        </w:rPr>
        <w:t> </w:t>
      </w:r>
    </w:p>
    <w:p w:rsidR="009C5B87" w:rsidRPr="00646FEB" w:rsidRDefault="009C5B87" w:rsidP="00646FEB">
      <w:pPr>
        <w:jc w:val="center"/>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r w:rsidRPr="00646FEB">
        <w:rPr>
          <w:bCs/>
          <w:sz w:val="28"/>
          <w:szCs w:val="28"/>
          <w:lang w:val="kk-KZ"/>
        </w:rPr>
        <w:t xml:space="preserve">Әкімшілік деректер нысанын толтыру бойынша түсіндірме </w:t>
      </w:r>
    </w:p>
    <w:p w:rsidR="00646FEB" w:rsidRPr="00646FEB" w:rsidRDefault="00646FEB" w:rsidP="00646FEB">
      <w:pPr>
        <w:ind w:firstLine="709"/>
        <w:jc w:val="center"/>
        <w:rPr>
          <w:sz w:val="28"/>
          <w:szCs w:val="28"/>
          <w:lang w:val="kk-KZ"/>
        </w:rPr>
      </w:pPr>
    </w:p>
    <w:p w:rsidR="00646FEB" w:rsidRPr="00646FEB" w:rsidRDefault="00646FEB" w:rsidP="00646FEB">
      <w:pPr>
        <w:ind w:firstLine="709"/>
        <w:jc w:val="center"/>
        <w:textAlignment w:val="baseline"/>
        <w:rPr>
          <w:sz w:val="28"/>
          <w:szCs w:val="28"/>
          <w:lang w:val="kk-KZ"/>
        </w:rPr>
      </w:pPr>
      <w:r w:rsidRPr="00646FEB">
        <w:rPr>
          <w:sz w:val="28"/>
          <w:szCs w:val="28"/>
          <w:lang w:val="kk-KZ"/>
        </w:rPr>
        <w:t xml:space="preserve">Екiншi деңгейдегi банктің, сақтандыру (қайта сақтандыру) ұйымының </w:t>
      </w:r>
      <w:r w:rsidRPr="00646FEB">
        <w:rPr>
          <w:sz w:val="28"/>
          <w:szCs w:val="28"/>
          <w:lang w:val="kk-KZ"/>
        </w:rPr>
        <w:br/>
        <w:t>заңды тұлға болып табылатын ірі қатысушысының, банк холдингінің,</w:t>
      </w:r>
      <w:r w:rsidRPr="00646FEB">
        <w:rPr>
          <w:sz w:val="28"/>
          <w:szCs w:val="28"/>
          <w:lang w:val="kk-KZ"/>
        </w:rPr>
        <w:br/>
        <w:t>сақтандыру холдингінің лауазымды тұлғалары туралы есеп</w:t>
      </w:r>
      <w:r w:rsidRPr="00646FEB">
        <w:rPr>
          <w:sz w:val="28"/>
          <w:szCs w:val="28"/>
          <w:lang w:val="kk-KZ"/>
        </w:rPr>
        <w:br/>
      </w:r>
      <w:r w:rsidRPr="00646FEB">
        <w:rPr>
          <w:bCs/>
          <w:sz w:val="28"/>
          <w:szCs w:val="28"/>
          <w:lang w:val="kk-KZ"/>
        </w:rPr>
        <w:t xml:space="preserve">(индексі </w:t>
      </w:r>
      <w:r w:rsidRPr="00646FEB">
        <w:rPr>
          <w:color w:val="000000" w:themeColor="text1"/>
          <w:sz w:val="28"/>
          <w:szCs w:val="28"/>
          <w:lang w:val="kk-KZ"/>
        </w:rPr>
        <w:t xml:space="preserve">– </w:t>
      </w:r>
      <w:r w:rsidRPr="00646FEB">
        <w:rPr>
          <w:bCs/>
          <w:sz w:val="28"/>
          <w:szCs w:val="28"/>
          <w:lang w:val="kk-KZ"/>
        </w:rPr>
        <w:t xml:space="preserve">ЗТ БСХ ІҚ _Н4, кезеңділігі </w:t>
      </w:r>
      <w:r w:rsidRPr="00646FEB">
        <w:rPr>
          <w:color w:val="000000" w:themeColor="text1"/>
          <w:sz w:val="28"/>
          <w:szCs w:val="28"/>
          <w:lang w:val="kk-KZ"/>
        </w:rPr>
        <w:t xml:space="preserve">– </w:t>
      </w:r>
      <w:r w:rsidRPr="00646FEB">
        <w:rPr>
          <w:bCs/>
          <w:sz w:val="28"/>
          <w:szCs w:val="28"/>
          <w:lang w:val="kk-KZ"/>
        </w:rPr>
        <w:t>тоқсан сайын, жыл сайын)</w:t>
      </w:r>
    </w:p>
    <w:p w:rsidR="00646FEB" w:rsidRPr="00646FEB" w:rsidRDefault="00646FEB" w:rsidP="00646FEB">
      <w:pPr>
        <w:ind w:firstLine="709"/>
        <w:jc w:val="center"/>
        <w:rPr>
          <w:sz w:val="28"/>
          <w:szCs w:val="28"/>
          <w:lang w:val="kk-KZ"/>
        </w:rPr>
      </w:pPr>
    </w:p>
    <w:p w:rsidR="00646FEB" w:rsidRPr="00646FEB" w:rsidRDefault="00646FEB" w:rsidP="00646FEB">
      <w:pPr>
        <w:ind w:firstLine="709"/>
        <w:jc w:val="center"/>
        <w:textAlignment w:val="baseline"/>
        <w:rPr>
          <w:sz w:val="28"/>
          <w:szCs w:val="28"/>
          <w:lang w:val="kk-KZ"/>
        </w:rPr>
      </w:pPr>
      <w:r w:rsidRPr="00646FEB">
        <w:rPr>
          <w:sz w:val="28"/>
          <w:szCs w:val="28"/>
          <w:lang w:val="kk-KZ"/>
        </w:rPr>
        <w:br/>
      </w:r>
      <w:r w:rsidRPr="00646FEB">
        <w:rPr>
          <w:bCs/>
          <w:sz w:val="28"/>
          <w:szCs w:val="28"/>
          <w:lang w:val="kk-KZ"/>
        </w:rPr>
        <w:t>1-тарау. Жалпы ережелер</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1. Осы түсіндірме (бұдан әрі </w:t>
      </w:r>
      <w:r w:rsidRPr="00646FEB">
        <w:rPr>
          <w:color w:val="000000" w:themeColor="text1"/>
          <w:sz w:val="28"/>
          <w:szCs w:val="28"/>
          <w:lang w:val="kk-KZ"/>
        </w:rPr>
        <w:t xml:space="preserve">– </w:t>
      </w:r>
      <w:r w:rsidRPr="00646FEB">
        <w:rPr>
          <w:sz w:val="28"/>
          <w:szCs w:val="28"/>
          <w:lang w:val="kk-KZ"/>
        </w:rPr>
        <w:t xml:space="preserve">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әкімшілік деректер нысанын (бұдан әрі </w:t>
      </w:r>
      <w:r w:rsidRPr="00646FEB">
        <w:rPr>
          <w:color w:val="000000" w:themeColor="text1"/>
          <w:sz w:val="28"/>
          <w:szCs w:val="28"/>
          <w:lang w:val="kk-KZ"/>
        </w:rPr>
        <w:t>–</w:t>
      </w:r>
      <w:r w:rsidRPr="00646FEB">
        <w:rPr>
          <w:sz w:val="28"/>
          <w:szCs w:val="28"/>
          <w:lang w:val="kk-KZ"/>
        </w:rPr>
        <w:t xml:space="preserve"> Нысан) толтыру бойынша бірыңғай талаптарды айқындайды.</w:t>
      </w:r>
    </w:p>
    <w:p w:rsidR="00646FEB" w:rsidRPr="00646FEB" w:rsidRDefault="00646FEB" w:rsidP="00646FEB">
      <w:pPr>
        <w:ind w:firstLine="709"/>
        <w:jc w:val="both"/>
        <w:textAlignment w:val="baseline"/>
        <w:rPr>
          <w:sz w:val="28"/>
          <w:szCs w:val="28"/>
          <w:lang w:val="kk-KZ"/>
        </w:rPr>
      </w:pPr>
      <w:r w:rsidRPr="00646FEB">
        <w:rPr>
          <w:sz w:val="28"/>
          <w:szCs w:val="28"/>
          <w:lang w:val="kk-KZ"/>
        </w:rPr>
        <w:t>2. Нысан «Қазақстан Республикасының Ұлттық Банкі туралы» Қазақстан Республикасы Заңының 15</w:t>
      </w:r>
      <w:hyperlink r:id="rId17" w:history="1">
        <w:r w:rsidRPr="00646FEB">
          <w:rPr>
            <w:sz w:val="28"/>
            <w:szCs w:val="28"/>
            <w:lang w:val="kk-KZ"/>
          </w:rPr>
          <w:t xml:space="preserve">-бабы екінші бөлігінің </w:t>
        </w:r>
        <w:r w:rsidRPr="00646FEB">
          <w:rPr>
            <w:color w:val="000000" w:themeColor="text1"/>
            <w:sz w:val="28"/>
            <w:szCs w:val="28"/>
            <w:lang w:val="kk-KZ"/>
          </w:rPr>
          <w:t xml:space="preserve">65-2) </w:t>
        </w:r>
        <w:r w:rsidRPr="00646FEB">
          <w:rPr>
            <w:sz w:val="28"/>
            <w:szCs w:val="28"/>
            <w:lang w:val="kk-KZ"/>
          </w:rPr>
          <w:t>тармақшасына</w:t>
        </w:r>
      </w:hyperlink>
      <w:r w:rsidRPr="00646FEB">
        <w:rPr>
          <w:sz w:val="28"/>
          <w:szCs w:val="28"/>
          <w:lang w:val="kk-KZ"/>
        </w:rPr>
        <w:t xml:space="preserve">, «Қазақстан Республикасындағы банктер және банк қызметі туралы» Қазақстан Республикасының Заңы </w:t>
      </w:r>
      <w:hyperlink r:id="rId18" w:history="1">
        <w:r w:rsidRPr="00646FEB">
          <w:rPr>
            <w:sz w:val="28"/>
            <w:szCs w:val="28"/>
            <w:lang w:val="kk-KZ"/>
          </w:rPr>
          <w:t>54-1-бабының 1-тармағына</w:t>
        </w:r>
      </w:hyperlink>
      <w:r w:rsidRPr="00646FEB">
        <w:rPr>
          <w:sz w:val="28"/>
          <w:szCs w:val="28"/>
          <w:lang w:val="kk-KZ"/>
        </w:rPr>
        <w:t xml:space="preserve">, «Сақтандыру қызметі туралы» Қазақстан Республикасының Заңы </w:t>
      </w:r>
      <w:hyperlink r:id="rId19" w:history="1">
        <w:r w:rsidRPr="00646FEB">
          <w:rPr>
            <w:sz w:val="28"/>
            <w:szCs w:val="28"/>
            <w:lang w:val="kk-KZ"/>
          </w:rPr>
          <w:t>74-1-бабының 1-тармағына</w:t>
        </w:r>
      </w:hyperlink>
      <w:r w:rsidRPr="00646FEB">
        <w:rPr>
          <w:sz w:val="28"/>
          <w:szCs w:val="28"/>
          <w:lang w:val="kk-KZ"/>
        </w:rPr>
        <w:t xml:space="preserve"> сәйкес әзірленді.</w:t>
      </w:r>
    </w:p>
    <w:p w:rsidR="00646FEB" w:rsidRPr="00646FEB" w:rsidRDefault="00646FEB" w:rsidP="00646FEB">
      <w:pPr>
        <w:ind w:firstLine="709"/>
        <w:jc w:val="both"/>
        <w:textAlignment w:val="baseline"/>
        <w:rPr>
          <w:sz w:val="28"/>
          <w:szCs w:val="28"/>
          <w:lang w:val="kk-KZ"/>
        </w:rPr>
      </w:pPr>
      <w:r w:rsidRPr="00646FEB">
        <w:rPr>
          <w:sz w:val="28"/>
          <w:szCs w:val="28"/>
          <w:lang w:val="kk-KZ"/>
        </w:rPr>
        <w:t>3. Нысанды:</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тоқсан сайын </w:t>
      </w:r>
      <w:r w:rsidRPr="00646FEB">
        <w:rPr>
          <w:color w:val="000000" w:themeColor="text1"/>
          <w:sz w:val="28"/>
          <w:szCs w:val="28"/>
          <w:lang w:val="kk-KZ"/>
        </w:rPr>
        <w:t>–</w:t>
      </w:r>
      <w:r w:rsidRPr="00646FEB">
        <w:rPr>
          <w:sz w:val="28"/>
          <w:szCs w:val="28"/>
          <w:lang w:val="kk-KZ"/>
        </w:rPr>
        <w:t xml:space="preserve"> сақтандыру (қайта сақтандыру) ұйымында сақтандыру холдингі болмаған жағдайда,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резиденті- заңды тұлға болып табылатын ірі қатысушысы;</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жыл сайын </w:t>
      </w:r>
      <w:r w:rsidRPr="00646FEB">
        <w:rPr>
          <w:color w:val="000000" w:themeColor="text1"/>
          <w:sz w:val="28"/>
          <w:szCs w:val="28"/>
          <w:lang w:val="kk-KZ"/>
        </w:rPr>
        <w:t>–</w:t>
      </w:r>
      <w:r w:rsidRPr="00646FEB">
        <w:rPr>
          <w:sz w:val="28"/>
          <w:szCs w:val="28"/>
          <w:lang w:val="kk-KZ"/>
        </w:rPr>
        <w:t xml:space="preserve"> сақтандыру (қайта сақтандыру) ұйымының Қазақстан Республикасының резиденті-заңды тұлға болып табылатын ірі қатысушысы жасайды.</w:t>
      </w:r>
    </w:p>
    <w:p w:rsidR="00646FEB" w:rsidRPr="00646FEB" w:rsidRDefault="00646FEB" w:rsidP="00646FEB">
      <w:pPr>
        <w:ind w:firstLine="709"/>
        <w:jc w:val="both"/>
        <w:textAlignment w:val="baseline"/>
        <w:rPr>
          <w:sz w:val="28"/>
          <w:szCs w:val="28"/>
          <w:lang w:val="kk-KZ"/>
        </w:rPr>
      </w:pPr>
      <w:r w:rsidRPr="00646FEB">
        <w:rPr>
          <w:sz w:val="28"/>
          <w:szCs w:val="28"/>
          <w:lang w:val="kk-KZ"/>
        </w:rPr>
        <w:t>4. Нысанға басшы немесе есепке қол қою функциясы жүктелген адам қол қояды.</w:t>
      </w:r>
    </w:p>
    <w:p w:rsidR="00646FEB" w:rsidRPr="00646FEB" w:rsidRDefault="00646FEB" w:rsidP="00646FEB">
      <w:pPr>
        <w:ind w:firstLine="709"/>
        <w:jc w:val="center"/>
        <w:rPr>
          <w:sz w:val="28"/>
          <w:szCs w:val="28"/>
          <w:lang w:val="kk-KZ"/>
        </w:rPr>
      </w:pPr>
    </w:p>
    <w:p w:rsidR="00646FEB" w:rsidRPr="00646FEB" w:rsidRDefault="00646FEB" w:rsidP="00646FEB">
      <w:pPr>
        <w:ind w:firstLine="709"/>
        <w:jc w:val="center"/>
        <w:textAlignment w:val="baseline"/>
        <w:rPr>
          <w:sz w:val="28"/>
          <w:szCs w:val="28"/>
          <w:lang w:val="kk-KZ"/>
        </w:rPr>
      </w:pPr>
      <w:r w:rsidRPr="00646FEB">
        <w:rPr>
          <w:bCs/>
          <w:sz w:val="28"/>
          <w:szCs w:val="28"/>
          <w:lang w:val="kk-KZ"/>
        </w:rPr>
        <w:t>2-тарау. Нысанды толтыру бойынша түсіндірме</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both"/>
        <w:textAlignment w:val="baseline"/>
        <w:rPr>
          <w:sz w:val="28"/>
          <w:szCs w:val="28"/>
          <w:lang w:val="kk-KZ"/>
        </w:rPr>
      </w:pPr>
      <w:r w:rsidRPr="00646FEB">
        <w:rPr>
          <w:sz w:val="28"/>
          <w:szCs w:val="28"/>
          <w:lang w:val="kk-KZ"/>
        </w:rPr>
        <w:t>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 (қатысу үлестерін) иеленбесе, 1-кестенің 7 және 8-бағандары не 9, 10, 11, 12, 13, 14, 15 және 16-бағандары толтырылмайды.</w:t>
      </w:r>
    </w:p>
    <w:p w:rsidR="00646FEB" w:rsidRPr="00646FEB" w:rsidRDefault="00646FEB" w:rsidP="00646FEB">
      <w:pPr>
        <w:ind w:firstLine="709"/>
        <w:jc w:val="both"/>
        <w:textAlignment w:val="baseline"/>
        <w:rPr>
          <w:sz w:val="28"/>
          <w:szCs w:val="28"/>
          <w:lang w:val="kk-KZ"/>
        </w:rPr>
      </w:pPr>
      <w:r w:rsidRPr="00646FEB">
        <w:rPr>
          <w:sz w:val="28"/>
          <w:szCs w:val="28"/>
          <w:lang w:val="kk-KZ"/>
        </w:rPr>
        <w:t>9-бағанда баланстық құнының сомасы көрсетіледі, ол бойынша құрылған провизияларды (резервтерді) шегергеннен кейін қаржы активі баланста танылады.</w:t>
      </w:r>
    </w:p>
    <w:p w:rsidR="00646FEB" w:rsidRPr="00646FEB" w:rsidRDefault="00646FEB" w:rsidP="00646FEB">
      <w:pPr>
        <w:ind w:firstLine="709"/>
        <w:jc w:val="both"/>
        <w:textAlignment w:val="baseline"/>
        <w:rPr>
          <w:sz w:val="28"/>
          <w:szCs w:val="28"/>
          <w:lang w:val="kk-KZ"/>
        </w:rPr>
      </w:pPr>
      <w:r w:rsidRPr="00646FEB">
        <w:rPr>
          <w:sz w:val="28"/>
          <w:szCs w:val="28"/>
          <w:lang w:val="kk-KZ"/>
        </w:rPr>
        <w:t>6. 1-кестеде банк холдингі, сақтандыру холдингі және қаржы ұйымдары үшін оның ішінде басшы қызметкерлері көрсетіледі.</w:t>
      </w:r>
    </w:p>
    <w:p w:rsidR="009C5B87" w:rsidRDefault="00646FEB" w:rsidP="00646FEB">
      <w:pPr>
        <w:ind w:firstLine="709"/>
        <w:jc w:val="both"/>
        <w:textAlignment w:val="baseline"/>
        <w:rPr>
          <w:sz w:val="28"/>
          <w:szCs w:val="28"/>
          <w:lang w:val="kk-KZ"/>
        </w:rPr>
      </w:pPr>
      <w:r w:rsidRPr="00646FEB">
        <w:rPr>
          <w:sz w:val="28"/>
          <w:szCs w:val="28"/>
          <w:lang w:val="kk-KZ"/>
        </w:rPr>
        <w:t>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p w:rsidR="009C5B87" w:rsidRDefault="009C5B87">
      <w:pPr>
        <w:spacing w:after="160" w:line="259" w:lineRule="auto"/>
        <w:rPr>
          <w:sz w:val="28"/>
          <w:szCs w:val="28"/>
          <w:lang w:val="kk-KZ"/>
        </w:rPr>
      </w:pPr>
      <w:r>
        <w:rPr>
          <w:sz w:val="28"/>
          <w:szCs w:val="28"/>
          <w:lang w:val="kk-KZ"/>
        </w:rPr>
        <w:br w:type="page"/>
      </w:r>
    </w:p>
    <w:p w:rsidR="00646FEB" w:rsidRPr="00646FEB" w:rsidRDefault="00646FEB" w:rsidP="00646FEB">
      <w:pPr>
        <w:ind w:firstLine="709"/>
        <w:jc w:val="right"/>
        <w:textAlignment w:val="baseline"/>
        <w:rPr>
          <w:sz w:val="28"/>
          <w:szCs w:val="28"/>
          <w:lang w:val="kk-KZ"/>
        </w:rPr>
      </w:pPr>
      <w:r w:rsidRPr="00646FEB">
        <w:rPr>
          <w:sz w:val="28"/>
          <w:szCs w:val="28"/>
          <w:lang w:val="kk-KZ"/>
        </w:rPr>
        <w:lastRenderedPageBreak/>
        <w:t>Тізбеге</w:t>
      </w:r>
    </w:p>
    <w:p w:rsidR="00646FEB" w:rsidRPr="00646FEB" w:rsidRDefault="00646FEB" w:rsidP="00646FEB">
      <w:pPr>
        <w:ind w:firstLine="709"/>
        <w:jc w:val="right"/>
        <w:textAlignment w:val="baseline"/>
        <w:rPr>
          <w:sz w:val="28"/>
          <w:szCs w:val="28"/>
          <w:lang w:val="kk-KZ"/>
        </w:rPr>
      </w:pPr>
      <w:r w:rsidRPr="00646FEB">
        <w:rPr>
          <w:sz w:val="28"/>
          <w:szCs w:val="28"/>
          <w:lang w:val="kk-KZ"/>
        </w:rPr>
        <w:t>5-қосымша</w:t>
      </w:r>
    </w:p>
    <w:p w:rsidR="00646FEB" w:rsidRPr="00646FEB" w:rsidRDefault="00646FEB" w:rsidP="00646FEB">
      <w:pPr>
        <w:ind w:firstLine="709"/>
        <w:jc w:val="right"/>
        <w:rPr>
          <w:sz w:val="28"/>
          <w:szCs w:val="28"/>
          <w:lang w:val="kk-KZ"/>
        </w:rPr>
      </w:pPr>
    </w:p>
    <w:p w:rsidR="00646FEB" w:rsidRPr="00646FEB" w:rsidRDefault="00646FEB" w:rsidP="00646FEB">
      <w:pPr>
        <w:ind w:firstLine="709"/>
        <w:jc w:val="right"/>
        <w:rPr>
          <w:sz w:val="28"/>
          <w:szCs w:val="28"/>
          <w:lang w:val="kk-KZ"/>
        </w:rPr>
      </w:pPr>
    </w:p>
    <w:p w:rsidR="00646FEB" w:rsidRPr="00646FEB" w:rsidRDefault="00646FEB" w:rsidP="00646FEB">
      <w:pPr>
        <w:ind w:firstLine="709"/>
        <w:jc w:val="right"/>
        <w:rPr>
          <w:sz w:val="28"/>
          <w:szCs w:val="28"/>
          <w:lang w:val="kk-KZ"/>
        </w:rPr>
      </w:pPr>
      <w:r w:rsidRPr="00646FEB">
        <w:rPr>
          <w:sz w:val="28"/>
          <w:szCs w:val="28"/>
          <w:lang w:val="kk-KZ"/>
        </w:rPr>
        <w:t xml:space="preserve"> </w:t>
      </w:r>
      <w:r w:rsidRPr="00646FEB">
        <w:rPr>
          <w:color w:val="000000"/>
          <w:sz w:val="28"/>
          <w:szCs w:val="28"/>
          <w:lang w:val="kk-KZ"/>
        </w:rPr>
        <w:t>Қазақстан Республикасы</w:t>
      </w:r>
    </w:p>
    <w:p w:rsidR="00646FEB" w:rsidRPr="00646FEB" w:rsidRDefault="00646FEB" w:rsidP="00646FEB">
      <w:pPr>
        <w:ind w:firstLine="709"/>
        <w:jc w:val="right"/>
        <w:rPr>
          <w:sz w:val="28"/>
          <w:szCs w:val="28"/>
          <w:lang w:val="kk-KZ"/>
        </w:rPr>
      </w:pPr>
      <w:r w:rsidRPr="00646FEB">
        <w:rPr>
          <w:color w:val="000000"/>
          <w:sz w:val="28"/>
          <w:szCs w:val="28"/>
          <w:lang w:val="kk-KZ"/>
        </w:rPr>
        <w:t>Ұлттық Банкі Басқармасының</w:t>
      </w:r>
    </w:p>
    <w:p w:rsidR="00646FEB" w:rsidRPr="00646FEB" w:rsidRDefault="00646FEB" w:rsidP="00646FEB">
      <w:pPr>
        <w:ind w:firstLine="709"/>
        <w:jc w:val="right"/>
        <w:rPr>
          <w:sz w:val="28"/>
          <w:szCs w:val="28"/>
          <w:lang w:val="kk-KZ"/>
        </w:rPr>
      </w:pPr>
      <w:r w:rsidRPr="00646FEB">
        <w:rPr>
          <w:color w:val="000000"/>
          <w:sz w:val="28"/>
          <w:szCs w:val="28"/>
          <w:lang w:val="kk-KZ"/>
        </w:rPr>
        <w:t>2016 жылғы 26 желтоқсандағы</w:t>
      </w:r>
    </w:p>
    <w:p w:rsidR="00646FEB" w:rsidRPr="00646FEB" w:rsidRDefault="00646FEB" w:rsidP="00646FEB">
      <w:pPr>
        <w:ind w:firstLine="709"/>
        <w:jc w:val="right"/>
        <w:rPr>
          <w:sz w:val="28"/>
          <w:szCs w:val="28"/>
          <w:lang w:val="kk-KZ"/>
        </w:rPr>
      </w:pPr>
      <w:r w:rsidRPr="00646FEB">
        <w:rPr>
          <w:color w:val="000000"/>
          <w:sz w:val="28"/>
          <w:szCs w:val="28"/>
          <w:lang w:val="kk-KZ"/>
        </w:rPr>
        <w:t xml:space="preserve">№ 315 </w:t>
      </w:r>
      <w:hyperlink r:id="rId20" w:history="1">
        <w:r w:rsidRPr="00646FEB">
          <w:rPr>
            <w:sz w:val="28"/>
            <w:szCs w:val="28"/>
            <w:lang w:val="kk-KZ"/>
          </w:rPr>
          <w:t>қаулысына</w:t>
        </w:r>
      </w:hyperlink>
    </w:p>
    <w:p w:rsidR="00646FEB" w:rsidRPr="00646FEB" w:rsidRDefault="00646FEB" w:rsidP="00646FEB">
      <w:pPr>
        <w:ind w:firstLine="709"/>
        <w:jc w:val="right"/>
        <w:rPr>
          <w:sz w:val="28"/>
          <w:szCs w:val="28"/>
          <w:lang w:val="kk-KZ"/>
        </w:rPr>
      </w:pPr>
      <w:r w:rsidRPr="00646FEB">
        <w:rPr>
          <w:color w:val="000000"/>
          <w:sz w:val="28"/>
          <w:szCs w:val="28"/>
          <w:lang w:val="kk-KZ"/>
        </w:rPr>
        <w:t>5-қосымша</w:t>
      </w:r>
    </w:p>
    <w:p w:rsidR="00646FEB" w:rsidRPr="00646FEB" w:rsidRDefault="00646FEB" w:rsidP="00646FEB">
      <w:pPr>
        <w:ind w:firstLine="709"/>
        <w:jc w:val="right"/>
        <w:rPr>
          <w:sz w:val="28"/>
          <w:szCs w:val="28"/>
          <w:lang w:val="kk-KZ"/>
        </w:rPr>
      </w:pPr>
    </w:p>
    <w:p w:rsidR="00646FEB" w:rsidRPr="00646FEB" w:rsidRDefault="00646FEB" w:rsidP="00646FEB">
      <w:pPr>
        <w:ind w:firstLine="709"/>
        <w:jc w:val="right"/>
        <w:rPr>
          <w:sz w:val="28"/>
          <w:szCs w:val="28"/>
          <w:lang w:val="kk-KZ"/>
        </w:rPr>
      </w:pPr>
    </w:p>
    <w:p w:rsidR="00646FEB" w:rsidRPr="00646FEB" w:rsidRDefault="00646FEB" w:rsidP="00646FEB">
      <w:pPr>
        <w:tabs>
          <w:tab w:val="left" w:pos="7188"/>
        </w:tabs>
        <w:ind w:firstLine="709"/>
        <w:jc w:val="center"/>
        <w:rPr>
          <w:sz w:val="28"/>
          <w:szCs w:val="28"/>
          <w:lang w:val="kk-KZ"/>
        </w:rPr>
      </w:pPr>
      <w:r w:rsidRPr="00646FEB">
        <w:rPr>
          <w:bCs/>
          <w:sz w:val="28"/>
          <w:szCs w:val="28"/>
          <w:lang w:val="kk-KZ"/>
        </w:rPr>
        <w:t>Әкімшілік деректерді жинауға арналған нысан</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textAlignment w:val="baseline"/>
        <w:rPr>
          <w:sz w:val="28"/>
          <w:szCs w:val="28"/>
          <w:lang w:val="kk-KZ"/>
        </w:rPr>
      </w:pPr>
      <w:r w:rsidRPr="00646FEB">
        <w:rPr>
          <w:sz w:val="28"/>
          <w:szCs w:val="28"/>
          <w:lang w:val="kk-KZ"/>
        </w:rPr>
        <w:t>Қайда ұсынылады: Қазақстан Республикасының Ұлттық Банкіне</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Әкімшілік деректер нысаны </w:t>
      </w:r>
      <w:hyperlink r:id="rId21" w:history="1">
        <w:r w:rsidRPr="00646FEB">
          <w:rPr>
            <w:sz w:val="28"/>
            <w:szCs w:val="28"/>
            <w:lang w:val="kk-KZ"/>
          </w:rPr>
          <w:t>www.nationalbank.kz</w:t>
        </w:r>
      </w:hyperlink>
      <w:r w:rsidRPr="00646FEB">
        <w:rPr>
          <w:sz w:val="28"/>
          <w:szCs w:val="28"/>
          <w:lang w:val="kk-KZ"/>
        </w:rPr>
        <w:t xml:space="preserve"> интернет-ресурсында орналастырылған</w:t>
      </w:r>
    </w:p>
    <w:p w:rsidR="00646FEB" w:rsidRPr="00646FEB" w:rsidRDefault="00646FEB" w:rsidP="00646FEB">
      <w:pPr>
        <w:ind w:firstLine="709"/>
        <w:jc w:val="center"/>
        <w:rPr>
          <w:sz w:val="28"/>
          <w:szCs w:val="28"/>
          <w:lang w:val="kk-KZ"/>
        </w:rPr>
      </w:pPr>
    </w:p>
    <w:p w:rsidR="00646FEB" w:rsidRPr="00646FEB" w:rsidRDefault="00646FEB" w:rsidP="00646FEB">
      <w:pPr>
        <w:ind w:firstLine="709"/>
        <w:jc w:val="center"/>
        <w:rPr>
          <w:sz w:val="28"/>
          <w:szCs w:val="28"/>
          <w:lang w:val="kk-KZ"/>
        </w:rPr>
      </w:pPr>
      <w:r w:rsidRPr="00646FEB">
        <w:rPr>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w:t>
      </w:r>
      <w:r w:rsidRPr="00646FEB">
        <w:rPr>
          <w:sz w:val="28"/>
          <w:szCs w:val="28"/>
          <w:lang w:val="kk-KZ"/>
        </w:rPr>
        <w:br/>
      </w:r>
    </w:p>
    <w:p w:rsidR="00646FEB" w:rsidRPr="00646FEB" w:rsidRDefault="00646FEB" w:rsidP="00646FEB">
      <w:pPr>
        <w:ind w:firstLine="709"/>
        <w:jc w:val="both"/>
        <w:textAlignment w:val="baseline"/>
        <w:rPr>
          <w:sz w:val="28"/>
          <w:szCs w:val="28"/>
          <w:lang w:val="kk-KZ"/>
        </w:rPr>
      </w:pPr>
      <w:r w:rsidRPr="00646FEB">
        <w:rPr>
          <w:sz w:val="28"/>
          <w:szCs w:val="28"/>
          <w:lang w:val="kk-KZ"/>
        </w:rPr>
        <w:t>Әкімшілік деректер нысанының индексі: ЗТ БСХ ІҚ_Н5</w:t>
      </w:r>
    </w:p>
    <w:p w:rsidR="00646FEB" w:rsidRPr="00646FEB" w:rsidRDefault="00646FEB" w:rsidP="00646FEB">
      <w:pPr>
        <w:ind w:firstLine="709"/>
        <w:jc w:val="both"/>
        <w:textAlignment w:val="baseline"/>
        <w:rPr>
          <w:sz w:val="28"/>
          <w:szCs w:val="28"/>
          <w:lang w:val="kk-KZ"/>
        </w:rPr>
      </w:pPr>
      <w:r w:rsidRPr="00646FEB">
        <w:rPr>
          <w:sz w:val="28"/>
          <w:szCs w:val="28"/>
          <w:lang w:val="kk-KZ"/>
        </w:rPr>
        <w:t>Кезеңділігі: тоқсан сайын, жыл сайын</w:t>
      </w:r>
    </w:p>
    <w:p w:rsidR="00646FEB" w:rsidRPr="00646FEB" w:rsidRDefault="00646FEB" w:rsidP="00646FEB">
      <w:pPr>
        <w:ind w:firstLine="709"/>
        <w:jc w:val="both"/>
        <w:textAlignment w:val="baseline"/>
        <w:rPr>
          <w:sz w:val="28"/>
          <w:szCs w:val="28"/>
          <w:lang w:val="kk-KZ"/>
        </w:rPr>
      </w:pPr>
      <w:r w:rsidRPr="00646FEB">
        <w:rPr>
          <w:sz w:val="28"/>
          <w:szCs w:val="28"/>
          <w:lang w:val="kk-KZ"/>
        </w:rPr>
        <w:t>Есепті кезең: 20 __ жылғы «____» __________ жағдай бойынша</w:t>
      </w:r>
    </w:p>
    <w:p w:rsidR="00646FEB" w:rsidRPr="00646FEB" w:rsidRDefault="00646FEB" w:rsidP="00646FEB">
      <w:pPr>
        <w:ind w:firstLine="709"/>
        <w:jc w:val="both"/>
        <w:textAlignment w:val="baseline"/>
        <w:rPr>
          <w:sz w:val="28"/>
          <w:szCs w:val="28"/>
          <w:lang w:val="kk-KZ"/>
        </w:rPr>
      </w:pPr>
      <w:r w:rsidRPr="00646FEB">
        <w:rPr>
          <w:sz w:val="28"/>
          <w:szCs w:val="28"/>
          <w:lang w:val="kk-KZ"/>
        </w:rPr>
        <w:t>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rsidR="00646FEB" w:rsidRPr="00646FEB" w:rsidRDefault="00646FEB" w:rsidP="00646FEB">
      <w:pPr>
        <w:ind w:firstLine="709"/>
        <w:jc w:val="both"/>
        <w:textAlignment w:val="baseline"/>
        <w:rPr>
          <w:sz w:val="28"/>
          <w:szCs w:val="28"/>
          <w:lang w:val="kk-KZ"/>
        </w:rPr>
      </w:pPr>
      <w:r w:rsidRPr="00646FEB">
        <w:rPr>
          <w:sz w:val="28"/>
          <w:szCs w:val="28"/>
          <w:lang w:val="kk-KZ"/>
        </w:rPr>
        <w:t>Әкімшілік деректер нысанын ұсыну мерзімі:</w:t>
      </w:r>
    </w:p>
    <w:p w:rsidR="00646FEB" w:rsidRPr="00646FEB" w:rsidRDefault="00646FEB" w:rsidP="00646FEB">
      <w:pPr>
        <w:ind w:firstLine="709"/>
        <w:jc w:val="both"/>
        <w:textAlignment w:val="baseline"/>
        <w:rPr>
          <w:sz w:val="28"/>
          <w:szCs w:val="28"/>
          <w:lang w:val="kk-KZ"/>
        </w:rPr>
      </w:pPr>
      <w:r w:rsidRPr="00646FEB">
        <w:rPr>
          <w:sz w:val="28"/>
          <w:szCs w:val="28"/>
          <w:lang w:val="kk-KZ"/>
        </w:rPr>
        <w:t>есепті тоқсаннан кейінгі күнтізбелік 30 (отыз) күннен кешіктірмей, тоқсан сайын,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rsidR="00646FEB" w:rsidRPr="00646FEB" w:rsidRDefault="00646FEB" w:rsidP="00646FEB">
      <w:pPr>
        <w:ind w:firstLine="709"/>
        <w:jc w:val="both"/>
        <w:textAlignment w:val="baseline"/>
        <w:rPr>
          <w:sz w:val="28"/>
          <w:szCs w:val="28"/>
          <w:lang w:val="kk-KZ"/>
        </w:rPr>
      </w:pPr>
      <w:r w:rsidRPr="00646FEB">
        <w:rPr>
          <w:sz w:val="28"/>
          <w:szCs w:val="28"/>
          <w:lang w:val="kk-KZ"/>
        </w:rPr>
        <w:t>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p w:rsidR="00646FEB" w:rsidRPr="00646FEB" w:rsidRDefault="00646FEB" w:rsidP="00646FEB">
      <w:pPr>
        <w:spacing w:after="200" w:line="276" w:lineRule="auto"/>
        <w:ind w:firstLine="709"/>
        <w:rPr>
          <w:sz w:val="28"/>
          <w:szCs w:val="28"/>
          <w:lang w:val="kk-KZ"/>
        </w:rPr>
      </w:pPr>
      <w:r w:rsidRPr="00646FEB">
        <w:rPr>
          <w:sz w:val="28"/>
          <w:szCs w:val="28"/>
          <w:lang w:val="kk-KZ"/>
        </w:rPr>
        <w:br w:type="page"/>
      </w:r>
    </w:p>
    <w:p w:rsidR="00646FEB" w:rsidRPr="00646FEB" w:rsidRDefault="00646FEB" w:rsidP="00646FEB">
      <w:pPr>
        <w:jc w:val="right"/>
        <w:textAlignment w:val="baseline"/>
        <w:rPr>
          <w:sz w:val="28"/>
          <w:szCs w:val="28"/>
          <w:lang w:val="kk-KZ"/>
        </w:rPr>
      </w:pPr>
      <w:r w:rsidRPr="00646FEB">
        <w:rPr>
          <w:sz w:val="28"/>
          <w:szCs w:val="28"/>
          <w:lang w:val="kk-KZ"/>
        </w:rPr>
        <w:lastRenderedPageBreak/>
        <w:t>Нысан</w:t>
      </w:r>
    </w:p>
    <w:p w:rsidR="00646FEB" w:rsidRPr="00646FEB" w:rsidRDefault="00646FEB" w:rsidP="00646FEB">
      <w:pPr>
        <w:rPr>
          <w:lang w:val="kk-KZ"/>
        </w:rPr>
      </w:pPr>
      <w:r w:rsidRPr="00646FEB">
        <w:rPr>
          <w:lang w:val="kk-KZ"/>
        </w:rPr>
        <w:t> </w:t>
      </w:r>
    </w:p>
    <w:p w:rsidR="00646FEB" w:rsidRPr="00646FEB" w:rsidRDefault="00646FEB" w:rsidP="00646FEB">
      <w:pPr>
        <w:jc w:val="center"/>
        <w:rPr>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
        <w:gridCol w:w="1186"/>
        <w:gridCol w:w="717"/>
        <w:gridCol w:w="619"/>
        <w:gridCol w:w="843"/>
        <w:gridCol w:w="869"/>
        <w:gridCol w:w="787"/>
        <w:gridCol w:w="423"/>
        <w:gridCol w:w="916"/>
        <w:gridCol w:w="717"/>
        <w:gridCol w:w="804"/>
        <w:gridCol w:w="537"/>
        <w:gridCol w:w="876"/>
      </w:tblGrid>
      <w:tr w:rsidR="00646FEB" w:rsidRPr="0084419F" w:rsidTr="00642A30">
        <w:trPr>
          <w:jc w:val="center"/>
        </w:trPr>
        <w:tc>
          <w:tcPr>
            <w:tcW w:w="169" w:type="pct"/>
            <w:vMerge w:val="restar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w:t>
            </w:r>
          </w:p>
        </w:tc>
        <w:tc>
          <w:tcPr>
            <w:tcW w:w="576"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Бзнес - сәйкестендіру нөмірі немесе өзге сәйкестендіру нөмірі (Қазақстан Республикасының бейрезиденттері үшін)</w:t>
            </w:r>
          </w:p>
        </w:tc>
        <w:tc>
          <w:tcPr>
            <w:tcW w:w="352"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Заңды тұлғаның атауы</w:t>
            </w:r>
          </w:p>
        </w:tc>
        <w:tc>
          <w:tcPr>
            <w:tcW w:w="305"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Қызмет түрінің сипаты</w:t>
            </w:r>
          </w:p>
        </w:tc>
        <w:tc>
          <w:tcPr>
            <w:tcW w:w="1221" w:type="pct"/>
            <w:gridSpan w:val="3"/>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Қатысу сомасы (иеленген акциялар құны) (мың теңгемен)</w:t>
            </w:r>
          </w:p>
        </w:tc>
        <w:tc>
          <w:tcPr>
            <w:tcW w:w="942"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Акциялар саны (дана)</w:t>
            </w:r>
          </w:p>
        </w:tc>
        <w:tc>
          <w:tcPr>
            <w:tcW w:w="352"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Иеленген күні</w:t>
            </w:r>
          </w:p>
        </w:tc>
        <w:tc>
          <w:tcPr>
            <w:tcW w:w="1084" w:type="pct"/>
            <w:gridSpan w:val="3"/>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 және сақтандыру холдингі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rsidR="00646FEB" w:rsidRPr="00646FEB" w:rsidTr="00642A30">
        <w:trPr>
          <w:jc w:val="center"/>
        </w:trPr>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412"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Номиналды (сатып алынған)</w:t>
            </w:r>
          </w:p>
        </w:tc>
        <w:tc>
          <w:tcPr>
            <w:tcW w:w="424"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Баланстық (резервтерді шегергенде)</w:t>
            </w:r>
          </w:p>
        </w:tc>
        <w:tc>
          <w:tcPr>
            <w:tcW w:w="385"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Анықтама үшін: резервтер (провизия-лар)</w:t>
            </w:r>
          </w:p>
        </w:tc>
        <w:tc>
          <w:tcPr>
            <w:tcW w:w="322"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жай</w:t>
            </w:r>
          </w:p>
        </w:tc>
        <w:tc>
          <w:tcPr>
            <w:tcW w:w="621"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артықшылық берілген</w:t>
            </w:r>
          </w:p>
        </w:tc>
        <w:tc>
          <w:tcPr>
            <w:tcW w:w="0" w:type="auto"/>
            <w:vMerge/>
            <w:vAlign w:val="center"/>
            <w:hideMark/>
          </w:tcPr>
          <w:p w:rsidR="00646FEB" w:rsidRPr="00646FEB" w:rsidRDefault="00646FEB" w:rsidP="00646FEB">
            <w:pPr>
              <w:rPr>
                <w:lang w:val="kk-KZ"/>
              </w:rPr>
            </w:pPr>
          </w:p>
        </w:tc>
        <w:tc>
          <w:tcPr>
            <w:tcW w:w="1084" w:type="pct"/>
            <w:gridSpan w:val="3"/>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жеке</w:t>
            </w:r>
          </w:p>
        </w:tc>
      </w:tr>
      <w:tr w:rsidR="00646FEB" w:rsidRPr="00646FEB" w:rsidTr="00642A30">
        <w:trPr>
          <w:jc w:val="center"/>
        </w:trPr>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279"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тікелей (пайызбен)</w:t>
            </w:r>
          </w:p>
        </w:tc>
        <w:tc>
          <w:tcPr>
            <w:tcW w:w="804"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жанама</w:t>
            </w:r>
          </w:p>
        </w:tc>
      </w:tr>
      <w:tr w:rsidR="00646FEB" w:rsidRPr="0084419F" w:rsidTr="00642A30">
        <w:trPr>
          <w:jc w:val="center"/>
        </w:trPr>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279" w:type="pct"/>
            <w:vMerge/>
            <w:tcMar>
              <w:top w:w="0" w:type="dxa"/>
              <w:left w:w="108" w:type="dxa"/>
              <w:bottom w:w="0" w:type="dxa"/>
              <w:right w:w="108" w:type="dxa"/>
            </w:tcMar>
            <w:hideMark/>
          </w:tcPr>
          <w:p w:rsidR="00646FEB" w:rsidRPr="00646FEB" w:rsidRDefault="00646FEB" w:rsidP="00646FEB">
            <w:pPr>
              <w:jc w:val="center"/>
              <w:textAlignment w:val="baseline"/>
              <w:rPr>
                <w:lang w:val="kk-KZ"/>
              </w:rPr>
            </w:pPr>
          </w:p>
        </w:tc>
        <w:tc>
          <w:tcPr>
            <w:tcW w:w="31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пайыз</w:t>
            </w:r>
          </w:p>
        </w:tc>
        <w:tc>
          <w:tcPr>
            <w:tcW w:w="48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акцияларды жанама иелену жүзеге асырылатын ұйымның атауы,жеке тұлға</w:t>
            </w:r>
            <w:r w:rsidRPr="00646FEB">
              <w:rPr>
                <w:lang w:val="kk-KZ"/>
              </w:rPr>
              <w:lastRenderedPageBreak/>
              <w:t>ның тегі, аты, әкесінің аты (ол бар болса)</w:t>
            </w:r>
          </w:p>
          <w:p w:rsidR="00646FEB" w:rsidRPr="00646FEB" w:rsidRDefault="00646FEB" w:rsidP="00646FEB">
            <w:pPr>
              <w:jc w:val="center"/>
              <w:textAlignment w:val="baseline"/>
              <w:rPr>
                <w:lang w:val="kk-KZ"/>
              </w:rPr>
            </w:pPr>
          </w:p>
        </w:tc>
      </w:tr>
      <w:tr w:rsidR="00646FEB" w:rsidRPr="00646FEB" w:rsidTr="00642A30">
        <w:trPr>
          <w:jc w:val="center"/>
        </w:trPr>
        <w:tc>
          <w:tcPr>
            <w:tcW w:w="16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lastRenderedPageBreak/>
              <w:t>1</w:t>
            </w:r>
          </w:p>
        </w:tc>
        <w:tc>
          <w:tcPr>
            <w:tcW w:w="57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w:t>
            </w:r>
          </w:p>
        </w:tc>
        <w:tc>
          <w:tcPr>
            <w:tcW w:w="35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w:t>
            </w:r>
          </w:p>
        </w:tc>
        <w:tc>
          <w:tcPr>
            <w:tcW w:w="30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w:t>
            </w:r>
          </w:p>
        </w:tc>
        <w:tc>
          <w:tcPr>
            <w:tcW w:w="41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w:t>
            </w:r>
          </w:p>
        </w:tc>
        <w:tc>
          <w:tcPr>
            <w:tcW w:w="42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6</w:t>
            </w:r>
          </w:p>
        </w:tc>
        <w:tc>
          <w:tcPr>
            <w:tcW w:w="38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7</w:t>
            </w:r>
          </w:p>
        </w:tc>
        <w:tc>
          <w:tcPr>
            <w:tcW w:w="32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8</w:t>
            </w:r>
          </w:p>
        </w:tc>
        <w:tc>
          <w:tcPr>
            <w:tcW w:w="621"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9</w:t>
            </w:r>
          </w:p>
        </w:tc>
        <w:tc>
          <w:tcPr>
            <w:tcW w:w="35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10</w:t>
            </w:r>
          </w:p>
        </w:tc>
        <w:tc>
          <w:tcPr>
            <w:tcW w:w="2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11</w:t>
            </w:r>
          </w:p>
        </w:tc>
        <w:tc>
          <w:tcPr>
            <w:tcW w:w="31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12</w:t>
            </w:r>
          </w:p>
        </w:tc>
        <w:tc>
          <w:tcPr>
            <w:tcW w:w="48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13</w:t>
            </w:r>
          </w:p>
        </w:tc>
      </w:tr>
      <w:tr w:rsidR="00646FEB" w:rsidRPr="00646FEB" w:rsidTr="00642A30">
        <w:trPr>
          <w:jc w:val="center"/>
        </w:trPr>
        <w:tc>
          <w:tcPr>
            <w:tcW w:w="169" w:type="pct"/>
            <w:tcMar>
              <w:top w:w="0" w:type="dxa"/>
              <w:left w:w="108" w:type="dxa"/>
              <w:bottom w:w="0" w:type="dxa"/>
              <w:right w:w="108" w:type="dxa"/>
            </w:tcMar>
            <w:hideMark/>
          </w:tcPr>
          <w:p w:rsidR="00646FEB" w:rsidRPr="00646FEB" w:rsidRDefault="00646FEB" w:rsidP="00646FEB">
            <w:pPr>
              <w:rPr>
                <w:lang w:val="kk-KZ"/>
              </w:rPr>
            </w:pPr>
            <w:r w:rsidRPr="00646FEB">
              <w:rPr>
                <w:lang w:val="kk-KZ"/>
              </w:rPr>
              <w:t xml:space="preserve">  </w:t>
            </w:r>
          </w:p>
        </w:tc>
        <w:tc>
          <w:tcPr>
            <w:tcW w:w="576" w:type="pct"/>
            <w:tcMar>
              <w:top w:w="0" w:type="dxa"/>
              <w:left w:w="108" w:type="dxa"/>
              <w:bottom w:w="0" w:type="dxa"/>
              <w:right w:w="108" w:type="dxa"/>
            </w:tcMar>
            <w:hideMark/>
          </w:tcPr>
          <w:p w:rsidR="00646FEB" w:rsidRPr="00646FEB" w:rsidRDefault="00646FEB" w:rsidP="00646FEB">
            <w:pPr>
              <w:rPr>
                <w:lang w:val="kk-KZ"/>
              </w:rPr>
            </w:pPr>
          </w:p>
        </w:tc>
        <w:tc>
          <w:tcPr>
            <w:tcW w:w="352" w:type="pct"/>
            <w:tcMar>
              <w:top w:w="0" w:type="dxa"/>
              <w:left w:w="108" w:type="dxa"/>
              <w:bottom w:w="0" w:type="dxa"/>
              <w:right w:w="108" w:type="dxa"/>
            </w:tcMar>
            <w:hideMark/>
          </w:tcPr>
          <w:p w:rsidR="00646FEB" w:rsidRPr="00646FEB" w:rsidRDefault="00646FEB" w:rsidP="00646FEB">
            <w:pPr>
              <w:rPr>
                <w:lang w:val="kk-KZ"/>
              </w:rPr>
            </w:pPr>
          </w:p>
        </w:tc>
        <w:tc>
          <w:tcPr>
            <w:tcW w:w="305" w:type="pct"/>
            <w:tcMar>
              <w:top w:w="0" w:type="dxa"/>
              <w:left w:w="108" w:type="dxa"/>
              <w:bottom w:w="0" w:type="dxa"/>
              <w:right w:w="108" w:type="dxa"/>
            </w:tcMar>
            <w:hideMark/>
          </w:tcPr>
          <w:p w:rsidR="00646FEB" w:rsidRPr="00646FEB" w:rsidRDefault="00646FEB" w:rsidP="00646FEB">
            <w:pPr>
              <w:rPr>
                <w:lang w:val="kk-KZ"/>
              </w:rPr>
            </w:pPr>
          </w:p>
        </w:tc>
        <w:tc>
          <w:tcPr>
            <w:tcW w:w="412" w:type="pct"/>
            <w:tcMar>
              <w:top w:w="0" w:type="dxa"/>
              <w:left w:w="108" w:type="dxa"/>
              <w:bottom w:w="0" w:type="dxa"/>
              <w:right w:w="108" w:type="dxa"/>
            </w:tcMar>
            <w:hideMark/>
          </w:tcPr>
          <w:p w:rsidR="00646FEB" w:rsidRPr="00646FEB" w:rsidRDefault="00646FEB" w:rsidP="00646FEB">
            <w:pPr>
              <w:rPr>
                <w:lang w:val="kk-KZ"/>
              </w:rPr>
            </w:pPr>
          </w:p>
        </w:tc>
        <w:tc>
          <w:tcPr>
            <w:tcW w:w="424" w:type="pct"/>
            <w:tcMar>
              <w:top w:w="0" w:type="dxa"/>
              <w:left w:w="108" w:type="dxa"/>
              <w:bottom w:w="0" w:type="dxa"/>
              <w:right w:w="108" w:type="dxa"/>
            </w:tcMar>
            <w:hideMark/>
          </w:tcPr>
          <w:p w:rsidR="00646FEB" w:rsidRPr="00646FEB" w:rsidRDefault="00646FEB" w:rsidP="00646FEB">
            <w:pPr>
              <w:rPr>
                <w:lang w:val="kk-KZ"/>
              </w:rPr>
            </w:pPr>
          </w:p>
        </w:tc>
        <w:tc>
          <w:tcPr>
            <w:tcW w:w="385" w:type="pct"/>
            <w:tcMar>
              <w:top w:w="0" w:type="dxa"/>
              <w:left w:w="108" w:type="dxa"/>
              <w:bottom w:w="0" w:type="dxa"/>
              <w:right w:w="108" w:type="dxa"/>
            </w:tcMar>
            <w:hideMark/>
          </w:tcPr>
          <w:p w:rsidR="00646FEB" w:rsidRPr="00646FEB" w:rsidRDefault="00646FEB" w:rsidP="00646FEB">
            <w:pPr>
              <w:rPr>
                <w:lang w:val="kk-KZ"/>
              </w:rPr>
            </w:pPr>
          </w:p>
        </w:tc>
        <w:tc>
          <w:tcPr>
            <w:tcW w:w="322" w:type="pct"/>
            <w:tcMar>
              <w:top w:w="0" w:type="dxa"/>
              <w:left w:w="108" w:type="dxa"/>
              <w:bottom w:w="0" w:type="dxa"/>
              <w:right w:w="108" w:type="dxa"/>
            </w:tcMar>
            <w:hideMark/>
          </w:tcPr>
          <w:p w:rsidR="00646FEB" w:rsidRPr="00646FEB" w:rsidRDefault="00646FEB" w:rsidP="00646FEB">
            <w:pPr>
              <w:rPr>
                <w:lang w:val="kk-KZ"/>
              </w:rPr>
            </w:pPr>
          </w:p>
        </w:tc>
        <w:tc>
          <w:tcPr>
            <w:tcW w:w="621" w:type="pct"/>
            <w:tcMar>
              <w:top w:w="0" w:type="dxa"/>
              <w:left w:w="108" w:type="dxa"/>
              <w:bottom w:w="0" w:type="dxa"/>
              <w:right w:w="108" w:type="dxa"/>
            </w:tcMar>
            <w:hideMark/>
          </w:tcPr>
          <w:p w:rsidR="00646FEB" w:rsidRPr="00646FEB" w:rsidRDefault="00646FEB" w:rsidP="00646FEB">
            <w:pPr>
              <w:rPr>
                <w:lang w:val="kk-KZ"/>
              </w:rPr>
            </w:pPr>
          </w:p>
        </w:tc>
        <w:tc>
          <w:tcPr>
            <w:tcW w:w="352" w:type="pct"/>
            <w:tcMar>
              <w:top w:w="0" w:type="dxa"/>
              <w:left w:w="108" w:type="dxa"/>
              <w:bottom w:w="0" w:type="dxa"/>
              <w:right w:w="108" w:type="dxa"/>
            </w:tcMar>
            <w:hideMark/>
          </w:tcPr>
          <w:p w:rsidR="00646FEB" w:rsidRPr="00646FEB" w:rsidRDefault="00646FEB" w:rsidP="00646FEB">
            <w:pPr>
              <w:rPr>
                <w:lang w:val="kk-KZ"/>
              </w:rPr>
            </w:pPr>
          </w:p>
        </w:tc>
        <w:tc>
          <w:tcPr>
            <w:tcW w:w="279" w:type="pct"/>
            <w:tcMar>
              <w:top w:w="0" w:type="dxa"/>
              <w:left w:w="108" w:type="dxa"/>
              <w:bottom w:w="0" w:type="dxa"/>
              <w:right w:w="108" w:type="dxa"/>
            </w:tcMar>
            <w:hideMark/>
          </w:tcPr>
          <w:p w:rsidR="00646FEB" w:rsidRPr="00646FEB" w:rsidRDefault="00646FEB" w:rsidP="00646FEB">
            <w:pPr>
              <w:rPr>
                <w:lang w:val="kk-KZ"/>
              </w:rPr>
            </w:pPr>
          </w:p>
        </w:tc>
        <w:tc>
          <w:tcPr>
            <w:tcW w:w="319" w:type="pct"/>
            <w:tcMar>
              <w:top w:w="0" w:type="dxa"/>
              <w:left w:w="108" w:type="dxa"/>
              <w:bottom w:w="0" w:type="dxa"/>
              <w:right w:w="108" w:type="dxa"/>
            </w:tcMar>
            <w:hideMark/>
          </w:tcPr>
          <w:p w:rsidR="00646FEB" w:rsidRPr="00646FEB" w:rsidRDefault="00646FEB" w:rsidP="00646FEB">
            <w:pPr>
              <w:rPr>
                <w:lang w:val="kk-KZ"/>
              </w:rPr>
            </w:pPr>
          </w:p>
        </w:tc>
        <w:tc>
          <w:tcPr>
            <w:tcW w:w="486" w:type="pct"/>
            <w:tcMar>
              <w:top w:w="0" w:type="dxa"/>
              <w:left w:w="108" w:type="dxa"/>
              <w:bottom w:w="0" w:type="dxa"/>
              <w:right w:w="108" w:type="dxa"/>
            </w:tcMar>
            <w:hideMark/>
          </w:tcPr>
          <w:p w:rsidR="00646FEB" w:rsidRPr="00646FEB" w:rsidRDefault="00646FEB" w:rsidP="00646FEB">
            <w:pPr>
              <w:rPr>
                <w:lang w:val="kk-KZ"/>
              </w:rPr>
            </w:pPr>
          </w:p>
        </w:tc>
      </w:tr>
    </w:tbl>
    <w:p w:rsidR="00646FEB" w:rsidRPr="00646FEB" w:rsidRDefault="00646FEB" w:rsidP="00646FEB">
      <w:pPr>
        <w:rPr>
          <w:lang w:val="kk-KZ"/>
        </w:rPr>
      </w:pPr>
      <w:r w:rsidRPr="00646FEB">
        <w:rPr>
          <w:lang w:val="kk-KZ"/>
        </w:rPr>
        <w:t> </w:t>
      </w:r>
    </w:p>
    <w:p w:rsidR="00646FEB" w:rsidRPr="00646FEB" w:rsidRDefault="00646FEB" w:rsidP="009C5B87">
      <w:pPr>
        <w:ind w:firstLine="709"/>
        <w:rPr>
          <w:sz w:val="28"/>
          <w:szCs w:val="28"/>
          <w:lang w:val="kk-KZ"/>
        </w:rPr>
      </w:pPr>
      <w:r w:rsidRPr="00646FEB">
        <w:rPr>
          <w:sz w:val="28"/>
          <w:szCs w:val="28"/>
          <w:lang w:val="kk-KZ"/>
        </w:rPr>
        <w:t>кестенің жалғасы: </w:t>
      </w:r>
    </w:p>
    <w:p w:rsidR="00646FEB" w:rsidRPr="00646FEB" w:rsidRDefault="00646FEB" w:rsidP="00646FEB">
      <w:pPr>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1"/>
        <w:gridCol w:w="3011"/>
        <w:gridCol w:w="1053"/>
        <w:gridCol w:w="2992"/>
        <w:gridCol w:w="761"/>
        <w:gridCol w:w="759"/>
      </w:tblGrid>
      <w:tr w:rsidR="00646FEB" w:rsidRPr="0084419F" w:rsidTr="00642A30">
        <w:trPr>
          <w:jc w:val="center"/>
        </w:trPr>
        <w:tc>
          <w:tcPr>
            <w:tcW w:w="4211" w:type="pct"/>
            <w:gridSpan w:val="4"/>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 берілген және қоғам сатып алғандарды шегергенде) жалпы санына арақатынасы немесе заңды тұлғаның жарғылық капиталына қатысу үлесі (пайызбен)</w:t>
            </w:r>
          </w:p>
        </w:tc>
        <w:tc>
          <w:tcPr>
            <w:tcW w:w="789"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Есепті кезеңде алынған дивидендтер</w:t>
            </w:r>
          </w:p>
          <w:p w:rsidR="00646FEB" w:rsidRPr="00646FEB" w:rsidRDefault="00646FEB" w:rsidP="00646FEB">
            <w:pPr>
              <w:jc w:val="center"/>
              <w:textAlignment w:val="baseline"/>
              <w:rPr>
                <w:lang w:val="kk-KZ"/>
              </w:rPr>
            </w:pPr>
            <w:r w:rsidRPr="00646FEB">
              <w:rPr>
                <w:lang w:val="kk-KZ"/>
              </w:rPr>
              <w:t>(мың теңгемен)</w:t>
            </w:r>
          </w:p>
        </w:tc>
      </w:tr>
      <w:tr w:rsidR="00646FEB" w:rsidRPr="00646FEB" w:rsidTr="00642A30">
        <w:trPr>
          <w:jc w:val="center"/>
        </w:trPr>
        <w:tc>
          <w:tcPr>
            <w:tcW w:w="4211" w:type="pct"/>
            <w:gridSpan w:val="4"/>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бірлесіп</w:t>
            </w:r>
          </w:p>
        </w:tc>
        <w:tc>
          <w:tcPr>
            <w:tcW w:w="395" w:type="pct"/>
            <w:tcMar>
              <w:top w:w="0" w:type="dxa"/>
              <w:left w:w="108" w:type="dxa"/>
              <w:bottom w:w="0" w:type="dxa"/>
              <w:right w:w="108" w:type="dxa"/>
            </w:tcMar>
            <w:hideMark/>
          </w:tcPr>
          <w:p w:rsidR="00646FEB" w:rsidRPr="00646FEB" w:rsidRDefault="00646FEB" w:rsidP="00646FEB">
            <w:pPr>
              <w:rPr>
                <w:lang w:val="kk-KZ"/>
              </w:rPr>
            </w:pPr>
          </w:p>
        </w:tc>
        <w:tc>
          <w:tcPr>
            <w:tcW w:w="394"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2110"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тікелей</w:t>
            </w:r>
          </w:p>
        </w:tc>
        <w:tc>
          <w:tcPr>
            <w:tcW w:w="2101"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жанама</w:t>
            </w:r>
          </w:p>
        </w:tc>
        <w:tc>
          <w:tcPr>
            <w:tcW w:w="395" w:type="pct"/>
            <w:tcMar>
              <w:top w:w="0" w:type="dxa"/>
              <w:left w:w="108" w:type="dxa"/>
              <w:bottom w:w="0" w:type="dxa"/>
              <w:right w:w="108" w:type="dxa"/>
            </w:tcMar>
            <w:hideMark/>
          </w:tcPr>
          <w:p w:rsidR="00646FEB" w:rsidRPr="00646FEB" w:rsidRDefault="00646FEB" w:rsidP="00646FEB">
            <w:pPr>
              <w:rPr>
                <w:lang w:val="kk-KZ"/>
              </w:rPr>
            </w:pPr>
          </w:p>
        </w:tc>
        <w:tc>
          <w:tcPr>
            <w:tcW w:w="394" w:type="pct"/>
            <w:tcMar>
              <w:top w:w="0" w:type="dxa"/>
              <w:left w:w="108" w:type="dxa"/>
              <w:bottom w:w="0" w:type="dxa"/>
              <w:right w:w="108" w:type="dxa"/>
            </w:tcMar>
            <w:hideMark/>
          </w:tcPr>
          <w:p w:rsidR="00646FEB" w:rsidRPr="00646FEB" w:rsidRDefault="00646FEB" w:rsidP="00646FEB">
            <w:pPr>
              <w:rPr>
                <w:lang w:val="kk-KZ"/>
              </w:rPr>
            </w:pPr>
          </w:p>
        </w:tc>
      </w:tr>
      <w:tr w:rsidR="00646FEB" w:rsidRPr="0084419F" w:rsidTr="00642A30">
        <w:trPr>
          <w:jc w:val="center"/>
        </w:trPr>
        <w:tc>
          <w:tcPr>
            <w:tcW w:w="54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пайыз</w:t>
            </w:r>
          </w:p>
        </w:tc>
        <w:tc>
          <w:tcPr>
            <w:tcW w:w="156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бірлесіп акцияларды жанама иелену жүзеге асырылатын ұйымның атауы, жеке тұлғаның тегі, аты, әкесінің аты (ол бар болса)</w:t>
            </w:r>
          </w:p>
        </w:tc>
        <w:tc>
          <w:tcPr>
            <w:tcW w:w="547"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пайыз</w:t>
            </w:r>
          </w:p>
        </w:tc>
        <w:tc>
          <w:tcPr>
            <w:tcW w:w="155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акцияларды жанама иелену жүзеге асырылатын ұйымның атауы, жеке тұлғаның тегі, аты, әкесінің аты (ол бар болса)</w:t>
            </w:r>
          </w:p>
        </w:tc>
        <w:tc>
          <w:tcPr>
            <w:tcW w:w="395" w:type="pct"/>
            <w:tcMar>
              <w:top w:w="0" w:type="dxa"/>
              <w:left w:w="108" w:type="dxa"/>
              <w:bottom w:w="0" w:type="dxa"/>
              <w:right w:w="108" w:type="dxa"/>
            </w:tcMar>
            <w:hideMark/>
          </w:tcPr>
          <w:p w:rsidR="00646FEB" w:rsidRPr="00646FEB" w:rsidRDefault="00646FEB" w:rsidP="00646FEB">
            <w:pPr>
              <w:rPr>
                <w:lang w:val="kk-KZ"/>
              </w:rPr>
            </w:pPr>
          </w:p>
        </w:tc>
        <w:tc>
          <w:tcPr>
            <w:tcW w:w="394"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54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14</w:t>
            </w:r>
          </w:p>
        </w:tc>
        <w:tc>
          <w:tcPr>
            <w:tcW w:w="156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15</w:t>
            </w:r>
          </w:p>
        </w:tc>
        <w:tc>
          <w:tcPr>
            <w:tcW w:w="547"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16</w:t>
            </w:r>
          </w:p>
        </w:tc>
        <w:tc>
          <w:tcPr>
            <w:tcW w:w="155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17</w:t>
            </w:r>
          </w:p>
        </w:tc>
        <w:tc>
          <w:tcPr>
            <w:tcW w:w="39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18</w:t>
            </w:r>
          </w:p>
        </w:tc>
        <w:tc>
          <w:tcPr>
            <w:tcW w:w="39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19</w:t>
            </w:r>
          </w:p>
        </w:tc>
      </w:tr>
      <w:tr w:rsidR="00646FEB" w:rsidRPr="00646FEB" w:rsidTr="00642A30">
        <w:trPr>
          <w:jc w:val="center"/>
        </w:trPr>
        <w:tc>
          <w:tcPr>
            <w:tcW w:w="546" w:type="pct"/>
            <w:tcMar>
              <w:top w:w="0" w:type="dxa"/>
              <w:left w:w="108" w:type="dxa"/>
              <w:bottom w:w="0" w:type="dxa"/>
              <w:right w:w="108" w:type="dxa"/>
            </w:tcMar>
            <w:hideMark/>
          </w:tcPr>
          <w:p w:rsidR="00646FEB" w:rsidRPr="00646FEB" w:rsidRDefault="00646FEB" w:rsidP="00646FEB">
            <w:pPr>
              <w:rPr>
                <w:lang w:val="kk-KZ"/>
              </w:rPr>
            </w:pPr>
            <w:r w:rsidRPr="00646FEB">
              <w:rPr>
                <w:lang w:val="kk-KZ"/>
              </w:rPr>
              <w:t xml:space="preserve">  </w:t>
            </w:r>
          </w:p>
        </w:tc>
        <w:tc>
          <w:tcPr>
            <w:tcW w:w="1564" w:type="pct"/>
            <w:tcMar>
              <w:top w:w="0" w:type="dxa"/>
              <w:left w:w="108" w:type="dxa"/>
              <w:bottom w:w="0" w:type="dxa"/>
              <w:right w:w="108" w:type="dxa"/>
            </w:tcMar>
            <w:hideMark/>
          </w:tcPr>
          <w:p w:rsidR="00646FEB" w:rsidRPr="00646FEB" w:rsidRDefault="00646FEB" w:rsidP="00646FEB">
            <w:pPr>
              <w:rPr>
                <w:lang w:val="kk-KZ"/>
              </w:rPr>
            </w:pPr>
          </w:p>
        </w:tc>
        <w:tc>
          <w:tcPr>
            <w:tcW w:w="547" w:type="pct"/>
            <w:tcMar>
              <w:top w:w="0" w:type="dxa"/>
              <w:left w:w="108" w:type="dxa"/>
              <w:bottom w:w="0" w:type="dxa"/>
              <w:right w:w="108" w:type="dxa"/>
            </w:tcMar>
            <w:hideMark/>
          </w:tcPr>
          <w:p w:rsidR="00646FEB" w:rsidRPr="00646FEB" w:rsidRDefault="00646FEB" w:rsidP="00646FEB">
            <w:pPr>
              <w:rPr>
                <w:lang w:val="kk-KZ"/>
              </w:rPr>
            </w:pPr>
          </w:p>
        </w:tc>
        <w:tc>
          <w:tcPr>
            <w:tcW w:w="1554" w:type="pct"/>
            <w:tcMar>
              <w:top w:w="0" w:type="dxa"/>
              <w:left w:w="108" w:type="dxa"/>
              <w:bottom w:w="0" w:type="dxa"/>
              <w:right w:w="108" w:type="dxa"/>
            </w:tcMar>
            <w:hideMark/>
          </w:tcPr>
          <w:p w:rsidR="00646FEB" w:rsidRPr="00646FEB" w:rsidRDefault="00646FEB" w:rsidP="00646FEB">
            <w:pPr>
              <w:rPr>
                <w:lang w:val="kk-KZ"/>
              </w:rPr>
            </w:pPr>
          </w:p>
        </w:tc>
        <w:tc>
          <w:tcPr>
            <w:tcW w:w="395" w:type="pct"/>
            <w:tcMar>
              <w:top w:w="0" w:type="dxa"/>
              <w:left w:w="108" w:type="dxa"/>
              <w:bottom w:w="0" w:type="dxa"/>
              <w:right w:w="108" w:type="dxa"/>
            </w:tcMar>
            <w:hideMark/>
          </w:tcPr>
          <w:p w:rsidR="00646FEB" w:rsidRPr="00646FEB" w:rsidRDefault="00646FEB" w:rsidP="00646FEB">
            <w:pPr>
              <w:rPr>
                <w:lang w:val="kk-KZ"/>
              </w:rPr>
            </w:pPr>
          </w:p>
        </w:tc>
        <w:tc>
          <w:tcPr>
            <w:tcW w:w="394" w:type="pct"/>
            <w:tcMar>
              <w:top w:w="0" w:type="dxa"/>
              <w:left w:w="108" w:type="dxa"/>
              <w:bottom w:w="0" w:type="dxa"/>
              <w:right w:w="108" w:type="dxa"/>
            </w:tcMar>
            <w:hideMark/>
          </w:tcPr>
          <w:p w:rsidR="00646FEB" w:rsidRPr="00646FEB" w:rsidRDefault="00646FEB" w:rsidP="00646FEB">
            <w:pPr>
              <w:rPr>
                <w:lang w:val="kk-KZ"/>
              </w:rPr>
            </w:pPr>
          </w:p>
        </w:tc>
      </w:tr>
    </w:tbl>
    <w:p w:rsidR="00646FEB" w:rsidRPr="00646FEB" w:rsidRDefault="00646FEB" w:rsidP="00646FEB">
      <w:pPr>
        <w:rPr>
          <w:lang w:val="kk-KZ"/>
        </w:rPr>
      </w:pPr>
      <w:r w:rsidRPr="00646FEB">
        <w:rPr>
          <w:lang w:val="kk-KZ"/>
        </w:rPr>
        <w:t> </w:t>
      </w:r>
    </w:p>
    <w:p w:rsidR="004320F3" w:rsidRPr="00EB429C" w:rsidRDefault="004320F3" w:rsidP="004320F3">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4320F3" w:rsidRPr="00EB429C" w:rsidRDefault="004320F3" w:rsidP="004320F3">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4320F3" w:rsidRPr="0073144F" w:rsidRDefault="004320F3" w:rsidP="004320F3">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4320F3" w:rsidRPr="00EB429C" w:rsidRDefault="004320F3" w:rsidP="004320F3">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4320F3" w:rsidRPr="001013D5" w:rsidRDefault="004320F3" w:rsidP="004320F3">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4320F3" w:rsidRPr="001013D5" w:rsidRDefault="004320F3" w:rsidP="004320F3">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Күні 20__ жылғы «______» ______________ </w:t>
      </w:r>
    </w:p>
    <w:p w:rsidR="00646FEB" w:rsidRPr="00646FEB" w:rsidRDefault="00646FEB" w:rsidP="009C5B87">
      <w:pPr>
        <w:spacing w:after="200" w:line="276" w:lineRule="auto"/>
        <w:ind w:firstLine="709"/>
        <w:rPr>
          <w:rFonts w:eastAsia="Calibri"/>
          <w:sz w:val="28"/>
          <w:szCs w:val="28"/>
          <w:lang w:val="kk-KZ"/>
        </w:rPr>
      </w:pPr>
      <w:r w:rsidRPr="00646FEB">
        <w:rPr>
          <w:rFonts w:eastAsia="Calibri"/>
          <w:sz w:val="28"/>
          <w:szCs w:val="28"/>
          <w:lang w:val="kk-KZ"/>
        </w:rPr>
        <w:br w:type="page"/>
      </w:r>
    </w:p>
    <w:p w:rsidR="009C5B87" w:rsidRDefault="00646FEB" w:rsidP="00646FEB">
      <w:pPr>
        <w:jc w:val="right"/>
        <w:textAlignment w:val="baseline"/>
        <w:rPr>
          <w:sz w:val="28"/>
          <w:szCs w:val="28"/>
          <w:lang w:val="kk-KZ"/>
        </w:rPr>
      </w:pPr>
      <w:r w:rsidRPr="00646FEB">
        <w:rPr>
          <w:sz w:val="28"/>
          <w:szCs w:val="28"/>
          <w:lang w:val="kk-KZ"/>
        </w:rPr>
        <w:lastRenderedPageBreak/>
        <w:t xml:space="preserve">Екiншi деңгейдегi банктің, </w:t>
      </w:r>
    </w:p>
    <w:p w:rsidR="009C5B87" w:rsidRDefault="00646FEB" w:rsidP="00646FEB">
      <w:pPr>
        <w:jc w:val="right"/>
        <w:textAlignment w:val="baseline"/>
        <w:rPr>
          <w:sz w:val="28"/>
          <w:szCs w:val="28"/>
          <w:lang w:val="kk-KZ"/>
        </w:rPr>
      </w:pPr>
      <w:r w:rsidRPr="00646FEB">
        <w:rPr>
          <w:sz w:val="28"/>
          <w:szCs w:val="28"/>
          <w:lang w:val="kk-KZ"/>
        </w:rPr>
        <w:t>сақтандыру (қайта сақтандыру) ұйымының,</w:t>
      </w:r>
    </w:p>
    <w:p w:rsidR="009C5B87" w:rsidRDefault="00646FEB" w:rsidP="00646FEB">
      <w:pPr>
        <w:jc w:val="right"/>
        <w:textAlignment w:val="baseline"/>
        <w:rPr>
          <w:sz w:val="28"/>
          <w:szCs w:val="28"/>
          <w:lang w:val="kk-KZ"/>
        </w:rPr>
      </w:pPr>
      <w:r w:rsidRPr="00646FEB">
        <w:rPr>
          <w:sz w:val="28"/>
          <w:szCs w:val="28"/>
          <w:lang w:val="kk-KZ"/>
        </w:rPr>
        <w:t xml:space="preserve"> инвестициялық портфельді басқарушының </w:t>
      </w:r>
    </w:p>
    <w:p w:rsidR="009C5B87" w:rsidRDefault="00646FEB" w:rsidP="00646FEB">
      <w:pPr>
        <w:jc w:val="right"/>
        <w:textAlignment w:val="baseline"/>
        <w:rPr>
          <w:sz w:val="28"/>
          <w:szCs w:val="28"/>
          <w:lang w:val="kk-KZ"/>
        </w:rPr>
      </w:pPr>
      <w:r w:rsidRPr="00646FEB">
        <w:rPr>
          <w:sz w:val="28"/>
          <w:szCs w:val="28"/>
          <w:lang w:val="kk-KZ"/>
        </w:rPr>
        <w:t xml:space="preserve">заңды тұлға болып табылатын ірі қатысушысы, </w:t>
      </w:r>
    </w:p>
    <w:p w:rsidR="009C5B87" w:rsidRDefault="00646FEB" w:rsidP="00646FEB">
      <w:pPr>
        <w:jc w:val="right"/>
        <w:textAlignment w:val="baseline"/>
        <w:rPr>
          <w:sz w:val="28"/>
          <w:szCs w:val="28"/>
          <w:lang w:val="kk-KZ"/>
        </w:rPr>
      </w:pPr>
      <w:r w:rsidRPr="00646FEB">
        <w:rPr>
          <w:sz w:val="28"/>
          <w:szCs w:val="28"/>
          <w:lang w:val="kk-KZ"/>
        </w:rPr>
        <w:t xml:space="preserve">банк холдингі және сақтандыру холдингі </w:t>
      </w:r>
    </w:p>
    <w:p w:rsidR="009C5B87" w:rsidRDefault="00646FEB" w:rsidP="00646FEB">
      <w:pPr>
        <w:jc w:val="right"/>
        <w:textAlignment w:val="baseline"/>
        <w:rPr>
          <w:sz w:val="28"/>
          <w:szCs w:val="28"/>
          <w:lang w:val="kk-KZ"/>
        </w:rPr>
      </w:pPr>
      <w:r w:rsidRPr="00646FEB">
        <w:rPr>
          <w:sz w:val="28"/>
          <w:szCs w:val="28"/>
          <w:lang w:val="kk-KZ"/>
        </w:rPr>
        <w:t>қатысушысы (акционері) болып табылатын</w:t>
      </w:r>
    </w:p>
    <w:p w:rsidR="009C5B87" w:rsidRDefault="00646FEB" w:rsidP="00646FEB">
      <w:pPr>
        <w:jc w:val="right"/>
        <w:textAlignment w:val="baseline"/>
        <w:rPr>
          <w:sz w:val="28"/>
          <w:szCs w:val="28"/>
          <w:lang w:val="kk-KZ"/>
        </w:rPr>
      </w:pPr>
      <w:r w:rsidRPr="00646FEB">
        <w:rPr>
          <w:sz w:val="28"/>
          <w:szCs w:val="28"/>
          <w:lang w:val="kk-KZ"/>
        </w:rPr>
        <w:t xml:space="preserve"> ұйымдар туралы есептің</w:t>
      </w:r>
      <w:r w:rsidRPr="00646FEB">
        <w:rPr>
          <w:lang w:val="kk-KZ"/>
        </w:rPr>
        <w:t xml:space="preserve"> </w:t>
      </w:r>
      <w:r w:rsidRPr="00646FEB">
        <w:rPr>
          <w:sz w:val="28"/>
          <w:szCs w:val="28"/>
          <w:lang w:val="kk-KZ"/>
        </w:rPr>
        <w:t>нысанына</w:t>
      </w:r>
    </w:p>
    <w:p w:rsidR="00646FEB" w:rsidRPr="00646FEB" w:rsidRDefault="00646FEB" w:rsidP="00646FEB">
      <w:pPr>
        <w:jc w:val="right"/>
        <w:textAlignment w:val="baseline"/>
        <w:rPr>
          <w:sz w:val="28"/>
          <w:szCs w:val="28"/>
          <w:lang w:val="kk-KZ"/>
        </w:rPr>
      </w:pPr>
      <w:r w:rsidRPr="00646FEB">
        <w:rPr>
          <w:sz w:val="28"/>
          <w:szCs w:val="28"/>
          <w:lang w:val="kk-KZ"/>
        </w:rPr>
        <w:t>қосымша</w:t>
      </w:r>
    </w:p>
    <w:p w:rsidR="00646FEB" w:rsidRPr="00646FEB" w:rsidRDefault="00646FEB" w:rsidP="00646FEB">
      <w:pPr>
        <w:jc w:val="center"/>
        <w:textAlignment w:val="baseline"/>
        <w:rPr>
          <w:sz w:val="28"/>
          <w:szCs w:val="28"/>
          <w:lang w:val="kk-KZ"/>
        </w:rPr>
      </w:pPr>
      <w:r w:rsidRPr="00646FEB">
        <w:rPr>
          <w:sz w:val="28"/>
          <w:szCs w:val="28"/>
          <w:lang w:val="kk-KZ"/>
        </w:rPr>
        <w:t> </w:t>
      </w:r>
    </w:p>
    <w:p w:rsidR="00646FEB" w:rsidRPr="00646FEB" w:rsidRDefault="00646FEB" w:rsidP="00646FEB">
      <w:pPr>
        <w:jc w:val="center"/>
        <w:textAlignment w:val="baseline"/>
        <w:rPr>
          <w:sz w:val="28"/>
          <w:szCs w:val="28"/>
          <w:lang w:val="kk-KZ"/>
        </w:rPr>
      </w:pPr>
    </w:p>
    <w:p w:rsidR="00646FEB" w:rsidRPr="00646FEB" w:rsidRDefault="00646FEB" w:rsidP="00646FEB">
      <w:pPr>
        <w:ind w:firstLine="709"/>
        <w:jc w:val="center"/>
        <w:rPr>
          <w:bCs/>
          <w:sz w:val="28"/>
          <w:szCs w:val="28"/>
          <w:lang w:val="kk-KZ"/>
        </w:rPr>
      </w:pPr>
      <w:r w:rsidRPr="00646FEB">
        <w:rPr>
          <w:bCs/>
          <w:sz w:val="28"/>
          <w:szCs w:val="28"/>
          <w:lang w:val="kk-KZ"/>
        </w:rPr>
        <w:t xml:space="preserve">Әкімшілік деректер нысанын толтыру бойынша түсіндірме </w:t>
      </w:r>
    </w:p>
    <w:p w:rsidR="00646FEB" w:rsidRPr="00646FEB" w:rsidRDefault="00646FEB" w:rsidP="00646FEB">
      <w:pPr>
        <w:ind w:firstLine="709"/>
        <w:jc w:val="center"/>
        <w:rPr>
          <w:bCs/>
          <w:sz w:val="28"/>
          <w:szCs w:val="28"/>
          <w:lang w:val="kk-KZ"/>
        </w:rPr>
      </w:pPr>
    </w:p>
    <w:p w:rsidR="00646FEB" w:rsidRPr="00646FEB" w:rsidRDefault="00646FEB" w:rsidP="00646FEB">
      <w:pPr>
        <w:ind w:firstLine="709"/>
        <w:jc w:val="center"/>
        <w:rPr>
          <w:sz w:val="28"/>
          <w:szCs w:val="28"/>
          <w:lang w:val="kk-KZ"/>
        </w:rPr>
      </w:pPr>
      <w:r w:rsidRPr="00646FEB">
        <w:rPr>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w:t>
      </w:r>
    </w:p>
    <w:p w:rsidR="00646FEB" w:rsidRPr="00646FEB" w:rsidRDefault="00646FEB" w:rsidP="00646FEB">
      <w:pPr>
        <w:ind w:firstLine="709"/>
        <w:jc w:val="center"/>
        <w:rPr>
          <w:sz w:val="28"/>
          <w:szCs w:val="28"/>
          <w:lang w:val="kk-KZ"/>
        </w:rPr>
      </w:pPr>
    </w:p>
    <w:p w:rsidR="00646FEB" w:rsidRPr="00646FEB" w:rsidRDefault="00646FEB" w:rsidP="00646FEB">
      <w:pPr>
        <w:ind w:firstLine="709"/>
        <w:jc w:val="center"/>
        <w:textAlignment w:val="baseline"/>
        <w:rPr>
          <w:sz w:val="28"/>
          <w:szCs w:val="28"/>
          <w:lang w:val="kk-KZ"/>
        </w:rPr>
      </w:pPr>
      <w:r w:rsidRPr="00646FEB">
        <w:rPr>
          <w:bCs/>
          <w:sz w:val="28"/>
          <w:szCs w:val="28"/>
          <w:lang w:val="kk-KZ"/>
        </w:rPr>
        <w:t xml:space="preserve">(индексі </w:t>
      </w:r>
      <w:r w:rsidRPr="00646FEB">
        <w:rPr>
          <w:color w:val="000000" w:themeColor="text1"/>
          <w:sz w:val="28"/>
          <w:szCs w:val="28"/>
          <w:lang w:val="kk-KZ"/>
        </w:rPr>
        <w:t xml:space="preserve">– </w:t>
      </w:r>
      <w:r w:rsidRPr="00646FEB">
        <w:rPr>
          <w:bCs/>
          <w:sz w:val="28"/>
          <w:szCs w:val="28"/>
          <w:lang w:val="kk-KZ"/>
        </w:rPr>
        <w:t xml:space="preserve"> БСХ ЗТ ІҚ_Н5, кезеңділігі </w:t>
      </w:r>
      <w:r w:rsidRPr="00646FEB">
        <w:rPr>
          <w:color w:val="000000" w:themeColor="text1"/>
          <w:sz w:val="28"/>
          <w:szCs w:val="28"/>
          <w:lang w:val="kk-KZ"/>
        </w:rPr>
        <w:t xml:space="preserve">– </w:t>
      </w:r>
      <w:r w:rsidRPr="00646FEB">
        <w:rPr>
          <w:bCs/>
          <w:sz w:val="28"/>
          <w:szCs w:val="28"/>
          <w:lang w:val="kk-KZ"/>
        </w:rPr>
        <w:t>тоқсан сайын, жыл сайын)</w:t>
      </w:r>
    </w:p>
    <w:p w:rsidR="00646FEB" w:rsidRPr="00646FEB" w:rsidRDefault="00646FEB" w:rsidP="00646FEB">
      <w:pPr>
        <w:ind w:firstLine="709"/>
        <w:jc w:val="center"/>
        <w:rPr>
          <w:sz w:val="28"/>
          <w:szCs w:val="28"/>
          <w:lang w:val="kk-KZ"/>
        </w:rPr>
      </w:pPr>
    </w:p>
    <w:p w:rsidR="00646FEB" w:rsidRPr="00646FEB" w:rsidRDefault="00646FEB" w:rsidP="00646FEB">
      <w:pPr>
        <w:ind w:firstLine="709"/>
        <w:jc w:val="center"/>
        <w:textAlignment w:val="baseline"/>
        <w:rPr>
          <w:sz w:val="28"/>
          <w:szCs w:val="28"/>
          <w:lang w:val="kk-KZ"/>
        </w:rPr>
      </w:pPr>
      <w:r w:rsidRPr="00646FEB">
        <w:rPr>
          <w:sz w:val="28"/>
          <w:szCs w:val="28"/>
          <w:lang w:val="kk-KZ"/>
        </w:rPr>
        <w:br/>
      </w:r>
      <w:r w:rsidRPr="00646FEB">
        <w:rPr>
          <w:bCs/>
          <w:sz w:val="28"/>
          <w:szCs w:val="28"/>
          <w:lang w:val="kk-KZ"/>
        </w:rPr>
        <w:t>1-тарау. Жалпы ережелер</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both"/>
        <w:rPr>
          <w:sz w:val="28"/>
          <w:szCs w:val="28"/>
          <w:lang w:val="kk-KZ"/>
        </w:rPr>
      </w:pPr>
      <w:r w:rsidRPr="00646FEB">
        <w:rPr>
          <w:sz w:val="28"/>
          <w:szCs w:val="28"/>
          <w:lang w:val="kk-KZ"/>
        </w:rPr>
        <w:t xml:space="preserve">1. Осы түсіндірме (бұдан әрі </w:t>
      </w:r>
      <w:r w:rsidRPr="00646FEB">
        <w:rPr>
          <w:color w:val="000000" w:themeColor="text1"/>
          <w:sz w:val="28"/>
          <w:szCs w:val="28"/>
          <w:lang w:val="kk-KZ"/>
        </w:rPr>
        <w:t xml:space="preserve">– </w:t>
      </w:r>
      <w:r w:rsidRPr="00646FEB">
        <w:rPr>
          <w:sz w:val="28"/>
          <w:szCs w:val="28"/>
          <w:lang w:val="kk-KZ"/>
        </w:rPr>
        <w:t xml:space="preserve">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әкімшілік деректер нысанын (бұдан әрі </w:t>
      </w:r>
      <w:r w:rsidRPr="00646FEB">
        <w:rPr>
          <w:color w:val="000000" w:themeColor="text1"/>
          <w:sz w:val="28"/>
          <w:szCs w:val="28"/>
          <w:lang w:val="kk-KZ"/>
        </w:rPr>
        <w:t>–</w:t>
      </w:r>
      <w:r w:rsidRPr="00646FEB">
        <w:rPr>
          <w:sz w:val="28"/>
          <w:szCs w:val="28"/>
          <w:lang w:val="kk-KZ"/>
        </w:rPr>
        <w:t xml:space="preserve"> Нысан) толтыру бойынша бірыңғай талаптарды айқындайды.</w:t>
      </w:r>
    </w:p>
    <w:p w:rsidR="00646FEB" w:rsidRPr="00646FEB" w:rsidRDefault="00646FEB" w:rsidP="00646FEB">
      <w:pPr>
        <w:ind w:firstLine="709"/>
        <w:jc w:val="both"/>
        <w:textAlignment w:val="baseline"/>
        <w:rPr>
          <w:sz w:val="28"/>
          <w:szCs w:val="28"/>
          <w:lang w:val="kk-KZ"/>
        </w:rPr>
      </w:pPr>
      <w:r w:rsidRPr="00646FEB">
        <w:rPr>
          <w:sz w:val="28"/>
          <w:szCs w:val="28"/>
          <w:lang w:val="kk-KZ"/>
        </w:rPr>
        <w:t>2. Нысан «Қазақстан Республикасының Ұлттық Банкі туралы» Қазақстан Республикасының Заңы 15</w:t>
      </w:r>
      <w:hyperlink r:id="rId22" w:history="1">
        <w:r w:rsidRPr="00646FEB">
          <w:rPr>
            <w:sz w:val="28"/>
            <w:szCs w:val="28"/>
            <w:lang w:val="kk-KZ"/>
          </w:rPr>
          <w:t xml:space="preserve">-бабының </w:t>
        </w:r>
        <w:r w:rsidRPr="00646FEB">
          <w:rPr>
            <w:color w:val="000000" w:themeColor="text1"/>
            <w:sz w:val="28"/>
            <w:szCs w:val="28"/>
            <w:lang w:val="kk-KZ"/>
          </w:rPr>
          <w:t>65-2</w:t>
        </w:r>
        <w:r w:rsidRPr="00646FEB">
          <w:rPr>
            <w:sz w:val="28"/>
            <w:szCs w:val="28"/>
            <w:lang w:val="kk-KZ"/>
          </w:rPr>
          <w:t>) тармақшасына</w:t>
        </w:r>
      </w:hyperlink>
      <w:r w:rsidRPr="00646FEB">
        <w:rPr>
          <w:sz w:val="28"/>
          <w:szCs w:val="28"/>
          <w:lang w:val="kk-KZ"/>
        </w:rPr>
        <w:t xml:space="preserve">, «Қазақстан Республикасындағы банктер және банк қызметi туралы» Қазақстан Республикасының Заңы </w:t>
      </w:r>
      <w:hyperlink r:id="rId23" w:history="1">
        <w:r w:rsidRPr="00646FEB">
          <w:rPr>
            <w:sz w:val="28"/>
            <w:szCs w:val="28"/>
            <w:lang w:val="kk-KZ"/>
          </w:rPr>
          <w:t>54-1-бабының 1-тармағына</w:t>
        </w:r>
      </w:hyperlink>
      <w:r w:rsidRPr="00646FEB">
        <w:rPr>
          <w:sz w:val="28"/>
          <w:szCs w:val="28"/>
          <w:lang w:val="kk-KZ"/>
        </w:rPr>
        <w:t xml:space="preserve">, «Сақтандыру қызметі туралы» Қазақстан Республикасының Заңы </w:t>
      </w:r>
      <w:hyperlink r:id="rId24" w:history="1">
        <w:r w:rsidRPr="00646FEB">
          <w:rPr>
            <w:sz w:val="28"/>
            <w:szCs w:val="28"/>
            <w:lang w:val="kk-KZ"/>
          </w:rPr>
          <w:t>74-1-бабының 1-тармағына</w:t>
        </w:r>
      </w:hyperlink>
      <w:r w:rsidRPr="00646FEB">
        <w:rPr>
          <w:sz w:val="28"/>
          <w:szCs w:val="28"/>
          <w:lang w:val="kk-KZ"/>
        </w:rPr>
        <w:t xml:space="preserve">, «Бағалы қағаздар рыногы туралы» Қазақстан Республикасының Заңы </w:t>
      </w:r>
      <w:hyperlink r:id="rId25" w:history="1">
        <w:r w:rsidRPr="00646FEB">
          <w:rPr>
            <w:sz w:val="28"/>
            <w:szCs w:val="28"/>
            <w:lang w:val="kk-KZ"/>
          </w:rPr>
          <w:t>72-4-бабының 1-тармағына</w:t>
        </w:r>
      </w:hyperlink>
      <w:r w:rsidRPr="00646FEB">
        <w:rPr>
          <w:sz w:val="28"/>
          <w:szCs w:val="28"/>
          <w:lang w:val="kk-KZ"/>
        </w:rPr>
        <w:t xml:space="preserve"> сәйкес әзірленді.</w:t>
      </w:r>
    </w:p>
    <w:p w:rsidR="00646FEB" w:rsidRPr="00646FEB" w:rsidRDefault="00646FEB" w:rsidP="00646FEB">
      <w:pPr>
        <w:ind w:firstLine="709"/>
        <w:jc w:val="both"/>
        <w:textAlignment w:val="baseline"/>
        <w:rPr>
          <w:sz w:val="28"/>
          <w:szCs w:val="28"/>
          <w:lang w:val="kk-KZ"/>
        </w:rPr>
      </w:pPr>
      <w:r w:rsidRPr="00646FEB">
        <w:rPr>
          <w:sz w:val="28"/>
          <w:szCs w:val="28"/>
          <w:lang w:val="kk-KZ"/>
        </w:rPr>
        <w:t>3. Нысанды:</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тоқсан сайын </w:t>
      </w:r>
      <w:r w:rsidRPr="00646FEB">
        <w:rPr>
          <w:color w:val="000000" w:themeColor="text1"/>
          <w:sz w:val="28"/>
          <w:szCs w:val="28"/>
          <w:lang w:val="kk-KZ"/>
        </w:rPr>
        <w:t>–</w:t>
      </w:r>
      <w:r w:rsidRPr="00646FEB">
        <w:rPr>
          <w:sz w:val="28"/>
          <w:szCs w:val="28"/>
          <w:lang w:val="kk-KZ"/>
        </w:rPr>
        <w:t xml:space="preserve"> екiншi деңгейдегi банктің,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rsidR="00646FEB" w:rsidRPr="00646FEB" w:rsidRDefault="00646FEB" w:rsidP="00646FEB">
      <w:pPr>
        <w:ind w:firstLine="709"/>
        <w:jc w:val="both"/>
        <w:textAlignment w:val="baseline"/>
        <w:rPr>
          <w:sz w:val="28"/>
          <w:szCs w:val="28"/>
          <w:lang w:val="kk-KZ"/>
        </w:rPr>
      </w:pPr>
      <w:r w:rsidRPr="00646FEB">
        <w:rPr>
          <w:sz w:val="28"/>
          <w:szCs w:val="28"/>
          <w:lang w:val="kk-KZ"/>
        </w:rPr>
        <w:lastRenderedPageBreak/>
        <w:t xml:space="preserve">жыл сайын </w:t>
      </w:r>
      <w:r w:rsidRPr="00646FEB">
        <w:rPr>
          <w:color w:val="000000" w:themeColor="text1"/>
          <w:sz w:val="28"/>
          <w:szCs w:val="28"/>
          <w:lang w:val="kk-KZ"/>
        </w:rPr>
        <w:t xml:space="preserve">– </w:t>
      </w:r>
      <w:r w:rsidRPr="00646FEB">
        <w:rPr>
          <w:sz w:val="28"/>
          <w:szCs w:val="28"/>
          <w:lang w:val="kk-KZ"/>
        </w:rPr>
        <w:t>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p w:rsidR="00646FEB" w:rsidRPr="00646FEB" w:rsidRDefault="00646FEB" w:rsidP="00646FEB">
      <w:pPr>
        <w:ind w:firstLine="709"/>
        <w:jc w:val="both"/>
        <w:textAlignment w:val="baseline"/>
        <w:rPr>
          <w:sz w:val="28"/>
          <w:szCs w:val="28"/>
          <w:lang w:val="kk-KZ"/>
        </w:rPr>
      </w:pPr>
      <w:r w:rsidRPr="00646FEB">
        <w:rPr>
          <w:sz w:val="28"/>
          <w:szCs w:val="28"/>
          <w:lang w:val="kk-KZ"/>
        </w:rPr>
        <w:t>4. Нысанға басшы не есепке қол қоюға функциясы жүктелген адам қол қояды.</w:t>
      </w:r>
    </w:p>
    <w:p w:rsidR="00646FEB" w:rsidRPr="00646FEB" w:rsidRDefault="00646FEB" w:rsidP="00646FEB">
      <w:pPr>
        <w:ind w:firstLine="709"/>
        <w:jc w:val="center"/>
        <w:textAlignment w:val="baseline"/>
        <w:rPr>
          <w:b/>
          <w:bCs/>
          <w:sz w:val="28"/>
          <w:szCs w:val="28"/>
          <w:lang w:val="kk-KZ"/>
        </w:rPr>
      </w:pPr>
    </w:p>
    <w:p w:rsidR="00646FEB" w:rsidRPr="00646FEB" w:rsidRDefault="00646FEB" w:rsidP="00646FEB">
      <w:pPr>
        <w:ind w:firstLine="709"/>
        <w:jc w:val="center"/>
        <w:textAlignment w:val="baseline"/>
        <w:rPr>
          <w:sz w:val="28"/>
          <w:szCs w:val="28"/>
          <w:lang w:val="kk-KZ"/>
        </w:rPr>
      </w:pPr>
      <w:r w:rsidRPr="00646FEB">
        <w:rPr>
          <w:bCs/>
          <w:sz w:val="28"/>
          <w:szCs w:val="28"/>
          <w:lang w:val="kk-KZ"/>
        </w:rPr>
        <w:t>2-тарау. Нысанды толтыру бойынша түсіндірме</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both"/>
        <w:textAlignment w:val="baseline"/>
        <w:rPr>
          <w:sz w:val="28"/>
          <w:szCs w:val="28"/>
          <w:lang w:val="kk-KZ"/>
        </w:rPr>
      </w:pPr>
      <w:r w:rsidRPr="00646FEB">
        <w:rPr>
          <w:sz w:val="28"/>
          <w:szCs w:val="28"/>
          <w:lang w:val="kk-KZ"/>
        </w:rPr>
        <w:t>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түрі бойынша толтырылады.</w:t>
      </w:r>
    </w:p>
    <w:p w:rsidR="00646FEB" w:rsidRPr="00646FEB" w:rsidRDefault="00646FEB" w:rsidP="00646FEB">
      <w:pPr>
        <w:ind w:firstLine="709"/>
        <w:jc w:val="both"/>
        <w:textAlignment w:val="baseline"/>
        <w:rPr>
          <w:sz w:val="28"/>
          <w:szCs w:val="28"/>
          <w:lang w:val="kk-KZ"/>
        </w:rPr>
      </w:pPr>
      <w:r w:rsidRPr="00646FEB">
        <w:rPr>
          <w:sz w:val="28"/>
          <w:szCs w:val="28"/>
          <w:lang w:val="kk-KZ"/>
        </w:rPr>
        <w:t>6. 7-бағанда резервтердің (провизиялардың) сомасы абсолюттік мәнінде және қосу белгісімен көрсетіледі.</w:t>
      </w:r>
    </w:p>
    <w:p w:rsidR="009C5B87" w:rsidRDefault="00646FEB" w:rsidP="00646FEB">
      <w:pPr>
        <w:ind w:firstLine="709"/>
        <w:jc w:val="both"/>
        <w:textAlignment w:val="baseline"/>
        <w:rPr>
          <w:sz w:val="28"/>
          <w:szCs w:val="28"/>
          <w:lang w:val="kk-KZ"/>
        </w:rPr>
      </w:pPr>
      <w:r w:rsidRPr="00646FEB">
        <w:rPr>
          <w:sz w:val="28"/>
          <w:szCs w:val="28"/>
          <w:lang w:val="kk-KZ"/>
        </w:rPr>
        <w:t>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p w:rsidR="009C5B87" w:rsidRDefault="009C5B87">
      <w:pPr>
        <w:spacing w:after="160" w:line="259" w:lineRule="auto"/>
        <w:rPr>
          <w:sz w:val="28"/>
          <w:szCs w:val="28"/>
          <w:lang w:val="kk-KZ"/>
        </w:rPr>
      </w:pPr>
      <w:r>
        <w:rPr>
          <w:sz w:val="28"/>
          <w:szCs w:val="28"/>
          <w:lang w:val="kk-KZ"/>
        </w:rPr>
        <w:br w:type="page"/>
      </w:r>
    </w:p>
    <w:p w:rsidR="00646FEB" w:rsidRPr="00646FEB" w:rsidRDefault="00646FEB" w:rsidP="00646FEB">
      <w:pPr>
        <w:ind w:firstLine="709"/>
        <w:jc w:val="right"/>
        <w:rPr>
          <w:sz w:val="28"/>
          <w:szCs w:val="28"/>
          <w:lang w:val="kk-KZ"/>
        </w:rPr>
      </w:pPr>
      <w:r w:rsidRPr="00646FEB">
        <w:rPr>
          <w:sz w:val="28"/>
          <w:szCs w:val="28"/>
          <w:lang w:val="kk-KZ"/>
        </w:rPr>
        <w:lastRenderedPageBreak/>
        <w:t>Тізбеге</w:t>
      </w:r>
    </w:p>
    <w:p w:rsidR="00646FEB" w:rsidRPr="00646FEB" w:rsidRDefault="00646FEB" w:rsidP="00646FEB">
      <w:pPr>
        <w:ind w:firstLine="709"/>
        <w:jc w:val="right"/>
        <w:rPr>
          <w:sz w:val="28"/>
          <w:szCs w:val="28"/>
          <w:lang w:val="kk-KZ"/>
        </w:rPr>
      </w:pPr>
      <w:r w:rsidRPr="00646FEB">
        <w:rPr>
          <w:sz w:val="28"/>
          <w:szCs w:val="28"/>
          <w:lang w:val="kk-KZ"/>
        </w:rPr>
        <w:t>6-қосымша</w:t>
      </w:r>
    </w:p>
    <w:p w:rsidR="00646FEB" w:rsidRPr="00646FEB" w:rsidRDefault="00646FEB" w:rsidP="00646FEB">
      <w:pPr>
        <w:ind w:firstLine="709"/>
        <w:jc w:val="right"/>
        <w:rPr>
          <w:sz w:val="28"/>
          <w:szCs w:val="28"/>
          <w:lang w:val="kk-KZ"/>
        </w:rPr>
      </w:pPr>
    </w:p>
    <w:p w:rsidR="00646FEB" w:rsidRPr="00646FEB" w:rsidRDefault="00646FEB" w:rsidP="00646FEB">
      <w:pPr>
        <w:ind w:firstLine="709"/>
        <w:jc w:val="right"/>
        <w:rPr>
          <w:sz w:val="28"/>
          <w:szCs w:val="28"/>
          <w:lang w:val="kk-KZ"/>
        </w:rPr>
      </w:pPr>
      <w:r w:rsidRPr="00646FEB">
        <w:rPr>
          <w:color w:val="000000"/>
          <w:sz w:val="28"/>
          <w:szCs w:val="28"/>
          <w:lang w:val="kk-KZ"/>
        </w:rPr>
        <w:t>Қазақстан Республикасы</w:t>
      </w:r>
    </w:p>
    <w:p w:rsidR="00646FEB" w:rsidRPr="00646FEB" w:rsidRDefault="00646FEB" w:rsidP="00646FEB">
      <w:pPr>
        <w:ind w:firstLine="709"/>
        <w:jc w:val="right"/>
        <w:rPr>
          <w:sz w:val="28"/>
          <w:szCs w:val="28"/>
          <w:lang w:val="kk-KZ"/>
        </w:rPr>
      </w:pPr>
      <w:r w:rsidRPr="00646FEB">
        <w:rPr>
          <w:color w:val="000000"/>
          <w:sz w:val="28"/>
          <w:szCs w:val="28"/>
          <w:lang w:val="kk-KZ"/>
        </w:rPr>
        <w:t>Ұлттық Банкі Басқармасының</w:t>
      </w:r>
    </w:p>
    <w:p w:rsidR="00646FEB" w:rsidRPr="00646FEB" w:rsidRDefault="00646FEB" w:rsidP="00646FEB">
      <w:pPr>
        <w:ind w:firstLine="709"/>
        <w:jc w:val="right"/>
        <w:rPr>
          <w:sz w:val="28"/>
          <w:szCs w:val="28"/>
          <w:lang w:val="kk-KZ"/>
        </w:rPr>
      </w:pPr>
      <w:r w:rsidRPr="00646FEB">
        <w:rPr>
          <w:color w:val="000000"/>
          <w:sz w:val="28"/>
          <w:szCs w:val="28"/>
          <w:lang w:val="kk-KZ"/>
        </w:rPr>
        <w:t>2016 жылғы 26 желтоқсандағы</w:t>
      </w:r>
    </w:p>
    <w:p w:rsidR="00646FEB" w:rsidRPr="00646FEB" w:rsidRDefault="00646FEB" w:rsidP="00646FEB">
      <w:pPr>
        <w:ind w:firstLine="709"/>
        <w:jc w:val="right"/>
        <w:rPr>
          <w:sz w:val="28"/>
          <w:szCs w:val="28"/>
          <w:lang w:val="kk-KZ"/>
        </w:rPr>
      </w:pPr>
      <w:r w:rsidRPr="00646FEB">
        <w:rPr>
          <w:color w:val="000000"/>
          <w:sz w:val="28"/>
          <w:szCs w:val="28"/>
          <w:lang w:val="kk-KZ"/>
        </w:rPr>
        <w:t xml:space="preserve">№ 315 </w:t>
      </w:r>
      <w:hyperlink r:id="rId26" w:history="1">
        <w:r w:rsidRPr="00646FEB">
          <w:rPr>
            <w:sz w:val="28"/>
            <w:szCs w:val="28"/>
            <w:lang w:val="kk-KZ"/>
          </w:rPr>
          <w:t>қаулысына</w:t>
        </w:r>
      </w:hyperlink>
    </w:p>
    <w:p w:rsidR="00646FEB" w:rsidRPr="00646FEB" w:rsidRDefault="00646FEB" w:rsidP="00646FEB">
      <w:pPr>
        <w:ind w:firstLine="709"/>
        <w:jc w:val="right"/>
        <w:rPr>
          <w:sz w:val="28"/>
          <w:szCs w:val="28"/>
          <w:lang w:val="kk-KZ"/>
        </w:rPr>
      </w:pPr>
      <w:r w:rsidRPr="00646FEB">
        <w:rPr>
          <w:color w:val="000000"/>
          <w:sz w:val="28"/>
          <w:szCs w:val="28"/>
          <w:lang w:val="kk-KZ"/>
        </w:rPr>
        <w:t>6-қосымша</w:t>
      </w:r>
    </w:p>
    <w:p w:rsidR="00646FEB" w:rsidRPr="00646FEB" w:rsidRDefault="00646FEB" w:rsidP="00646FEB">
      <w:pPr>
        <w:ind w:firstLine="709"/>
        <w:jc w:val="right"/>
        <w:rPr>
          <w:sz w:val="28"/>
          <w:szCs w:val="28"/>
          <w:lang w:val="kk-KZ"/>
        </w:rPr>
      </w:pPr>
    </w:p>
    <w:p w:rsidR="00646FEB" w:rsidRPr="00646FEB" w:rsidRDefault="00646FEB" w:rsidP="00646FEB">
      <w:pPr>
        <w:ind w:firstLine="709"/>
        <w:jc w:val="right"/>
        <w:rPr>
          <w:sz w:val="28"/>
          <w:szCs w:val="28"/>
          <w:lang w:val="kk-KZ"/>
        </w:rPr>
      </w:pPr>
    </w:p>
    <w:p w:rsidR="00646FEB" w:rsidRPr="00646FEB" w:rsidRDefault="00646FEB" w:rsidP="00646FEB">
      <w:pPr>
        <w:ind w:firstLine="709"/>
        <w:jc w:val="center"/>
        <w:textAlignment w:val="baseline"/>
        <w:rPr>
          <w:sz w:val="28"/>
          <w:szCs w:val="28"/>
          <w:lang w:val="kk-KZ"/>
        </w:rPr>
      </w:pPr>
      <w:r w:rsidRPr="00646FEB">
        <w:rPr>
          <w:bCs/>
          <w:sz w:val="28"/>
          <w:szCs w:val="28"/>
          <w:lang w:val="kk-KZ"/>
        </w:rPr>
        <w:t>Әкімшілік деректерді жинауға арналған нысан</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both"/>
        <w:textAlignment w:val="baseline"/>
        <w:rPr>
          <w:sz w:val="28"/>
          <w:szCs w:val="28"/>
          <w:lang w:val="kk-KZ"/>
        </w:rPr>
      </w:pPr>
      <w:r w:rsidRPr="00646FEB">
        <w:rPr>
          <w:sz w:val="28"/>
          <w:szCs w:val="28"/>
          <w:lang w:val="kk-KZ"/>
        </w:rPr>
        <w:t>Қайда ұсынылады: Қазақстан Республикасының Ұлттық Банкіне</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Әкімшілік деректер нысаны </w:t>
      </w:r>
      <w:hyperlink r:id="rId27" w:history="1">
        <w:r w:rsidRPr="00646FEB">
          <w:rPr>
            <w:sz w:val="28"/>
            <w:szCs w:val="28"/>
            <w:lang w:val="kk-KZ"/>
          </w:rPr>
          <w:t>www.nationalbank.kz</w:t>
        </w:r>
      </w:hyperlink>
      <w:r w:rsidRPr="00646FEB">
        <w:rPr>
          <w:sz w:val="28"/>
          <w:szCs w:val="28"/>
          <w:lang w:val="kk-KZ"/>
        </w:rPr>
        <w:t xml:space="preserve"> интернет-ресурсында орналастырылған</w:t>
      </w:r>
    </w:p>
    <w:p w:rsidR="00646FEB" w:rsidRPr="00646FEB" w:rsidRDefault="00646FEB" w:rsidP="00646FEB">
      <w:pPr>
        <w:ind w:firstLine="709"/>
        <w:jc w:val="both"/>
        <w:rPr>
          <w:sz w:val="28"/>
          <w:szCs w:val="28"/>
          <w:lang w:val="kk-KZ"/>
        </w:rPr>
      </w:pPr>
      <w:r w:rsidRPr="00646FEB">
        <w:rPr>
          <w:sz w:val="28"/>
          <w:szCs w:val="28"/>
          <w:lang w:val="kk-KZ"/>
        </w:rPr>
        <w:t xml:space="preserve"> </w:t>
      </w:r>
    </w:p>
    <w:p w:rsidR="00646FEB" w:rsidRPr="00646FEB" w:rsidRDefault="00646FEB" w:rsidP="00646FEB">
      <w:pPr>
        <w:ind w:firstLine="709"/>
        <w:jc w:val="center"/>
        <w:rPr>
          <w:sz w:val="28"/>
          <w:szCs w:val="28"/>
          <w:lang w:val="kk-KZ"/>
        </w:rPr>
      </w:pPr>
      <w:r w:rsidRPr="00646FEB">
        <w:rPr>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rsidR="00646FEB" w:rsidRPr="00646FEB" w:rsidRDefault="00646FEB" w:rsidP="00646FEB">
      <w:pPr>
        <w:ind w:firstLine="709"/>
        <w:jc w:val="both"/>
        <w:rPr>
          <w:sz w:val="28"/>
          <w:szCs w:val="28"/>
          <w:lang w:val="kk-KZ"/>
        </w:rPr>
      </w:pPr>
    </w:p>
    <w:p w:rsidR="00646FEB" w:rsidRPr="00646FEB" w:rsidRDefault="00646FEB" w:rsidP="00646FEB">
      <w:pPr>
        <w:ind w:firstLine="709"/>
        <w:jc w:val="both"/>
        <w:textAlignment w:val="baseline"/>
        <w:rPr>
          <w:sz w:val="28"/>
          <w:szCs w:val="28"/>
          <w:lang w:val="kk-KZ"/>
        </w:rPr>
      </w:pPr>
      <w:r w:rsidRPr="00646FEB">
        <w:rPr>
          <w:sz w:val="28"/>
          <w:szCs w:val="28"/>
          <w:lang w:val="kk-KZ"/>
        </w:rPr>
        <w:t>Әкімшілік деректер нысанының индексі: ЗТ БСХ ІҚ_Н6</w:t>
      </w:r>
    </w:p>
    <w:p w:rsidR="00646FEB" w:rsidRPr="00646FEB" w:rsidRDefault="00646FEB" w:rsidP="00646FEB">
      <w:pPr>
        <w:ind w:firstLine="709"/>
        <w:jc w:val="both"/>
        <w:textAlignment w:val="baseline"/>
        <w:rPr>
          <w:sz w:val="28"/>
          <w:szCs w:val="28"/>
          <w:lang w:val="kk-KZ"/>
        </w:rPr>
      </w:pPr>
      <w:r w:rsidRPr="00646FEB">
        <w:rPr>
          <w:sz w:val="28"/>
          <w:szCs w:val="28"/>
          <w:lang w:val="kk-KZ"/>
        </w:rPr>
        <w:t>Кезеңділігі: тоқсан сайын, жыл сайын</w:t>
      </w:r>
    </w:p>
    <w:p w:rsidR="00646FEB" w:rsidRPr="00646FEB" w:rsidRDefault="00646FEB" w:rsidP="00646FEB">
      <w:pPr>
        <w:ind w:firstLine="709"/>
        <w:jc w:val="both"/>
        <w:textAlignment w:val="baseline"/>
        <w:rPr>
          <w:sz w:val="28"/>
          <w:szCs w:val="28"/>
          <w:lang w:val="kk-KZ"/>
        </w:rPr>
      </w:pPr>
      <w:r w:rsidRPr="00646FEB">
        <w:rPr>
          <w:sz w:val="28"/>
          <w:szCs w:val="28"/>
          <w:lang w:val="kk-KZ"/>
        </w:rPr>
        <w:t>Есепті кезең: 20 ____ жылғы «____» __________ жағдай бойынша</w:t>
      </w:r>
    </w:p>
    <w:p w:rsidR="00646FEB" w:rsidRPr="00646FEB" w:rsidRDefault="00646FEB" w:rsidP="00646FEB">
      <w:pPr>
        <w:ind w:firstLine="709"/>
        <w:jc w:val="both"/>
        <w:textAlignment w:val="baseline"/>
        <w:rPr>
          <w:sz w:val="28"/>
          <w:szCs w:val="28"/>
          <w:lang w:val="kk-KZ"/>
        </w:rPr>
      </w:pPr>
      <w:r w:rsidRPr="00646FEB">
        <w:rPr>
          <w:sz w:val="28"/>
          <w:szCs w:val="28"/>
          <w:lang w:val="kk-KZ"/>
        </w:rPr>
        <w:t>Ақпаратты ұсынатын тұлғалар тобы:</w:t>
      </w:r>
    </w:p>
    <w:p w:rsidR="00646FEB" w:rsidRPr="00646FEB" w:rsidRDefault="00646FEB" w:rsidP="00646FEB">
      <w:pPr>
        <w:ind w:firstLine="709"/>
        <w:jc w:val="both"/>
        <w:textAlignment w:val="baseline"/>
        <w:rPr>
          <w:sz w:val="28"/>
          <w:szCs w:val="28"/>
          <w:lang w:val="kk-KZ"/>
        </w:rPr>
      </w:pPr>
      <w:r w:rsidRPr="00646FEB">
        <w:rPr>
          <w:sz w:val="28"/>
          <w:szCs w:val="28"/>
          <w:lang w:val="kk-KZ"/>
        </w:rPr>
        <w:t>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банк холдингі, оның ішінде Қазақстан Республикасының бейрезиденті, Қазақстан Республикасының резиденті болып табылатын сақтандыру холдингі.</w:t>
      </w:r>
    </w:p>
    <w:p w:rsidR="00646FEB" w:rsidRPr="00646FEB" w:rsidRDefault="00646FEB" w:rsidP="00646FEB">
      <w:pPr>
        <w:ind w:firstLine="709"/>
        <w:jc w:val="both"/>
        <w:textAlignment w:val="baseline"/>
        <w:rPr>
          <w:sz w:val="28"/>
          <w:szCs w:val="28"/>
          <w:lang w:val="kk-KZ"/>
        </w:rPr>
      </w:pPr>
      <w:r w:rsidRPr="00646FEB">
        <w:rPr>
          <w:sz w:val="28"/>
          <w:szCs w:val="28"/>
          <w:lang w:val="kk-KZ"/>
        </w:rPr>
        <w:t>Әкімшілік деректер нысанын ұсыну мерзімі:</w:t>
      </w:r>
    </w:p>
    <w:p w:rsidR="00646FEB" w:rsidRPr="00646FEB" w:rsidRDefault="00646FEB" w:rsidP="00646FEB">
      <w:pPr>
        <w:ind w:firstLine="709"/>
        <w:jc w:val="both"/>
        <w:textAlignment w:val="baseline"/>
        <w:rPr>
          <w:sz w:val="28"/>
          <w:szCs w:val="28"/>
          <w:lang w:val="kk-KZ"/>
        </w:rPr>
      </w:pPr>
      <w:r w:rsidRPr="00646FEB">
        <w:rPr>
          <w:sz w:val="28"/>
          <w:szCs w:val="28"/>
          <w:lang w:val="kk-KZ"/>
        </w:rPr>
        <w:t>есепті тоқсаннан кейінгі айдың 10 (оныншы) күнінен кешіктірмей, тоқсан сайын екiншi деңгейдегi банктің Қазақстан Республикасының резиденті-заңды тұлға болып табылатын ірі қатысушысы, Қазақстан Республикасының бейрезидент-банк холдингі;</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есепті тоқсаннан кейінгі күнтізбелік 30 (отыз) күннен кешіктірмей, тоқсан сайын Қазақстан Республикасының резиденті болып табылатын сақтандыру холдингі, сақтандыру (қайта сақтандыру) ұйымында сақтандыру холдингі болмаған жағдайда, сақтандыру (қайта сақтандыру) ұйымының ірі қатысушысы, </w:t>
      </w:r>
      <w:r w:rsidRPr="00646FEB">
        <w:rPr>
          <w:sz w:val="28"/>
          <w:szCs w:val="28"/>
          <w:lang w:val="kk-KZ"/>
        </w:rPr>
        <w:lastRenderedPageBreak/>
        <w:t>Қазақстан Республикасының резиденті-заңды тұлға болып табылатын инвестициялық портфельді басқарушының ірі қатысушысы;</w:t>
      </w:r>
    </w:p>
    <w:p w:rsidR="009C5B87" w:rsidRDefault="00646FEB" w:rsidP="00646FEB">
      <w:pPr>
        <w:ind w:firstLine="709"/>
        <w:jc w:val="both"/>
        <w:textAlignment w:val="baseline"/>
        <w:rPr>
          <w:sz w:val="28"/>
          <w:szCs w:val="28"/>
          <w:lang w:val="kk-KZ"/>
        </w:rPr>
      </w:pPr>
      <w:r w:rsidRPr="00646FEB">
        <w:rPr>
          <w:sz w:val="28"/>
          <w:szCs w:val="28"/>
          <w:lang w:val="kk-KZ"/>
        </w:rPr>
        <w:t>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p w:rsidR="009C5B87" w:rsidRDefault="009C5B87">
      <w:pPr>
        <w:spacing w:after="160" w:line="259" w:lineRule="auto"/>
        <w:rPr>
          <w:sz w:val="28"/>
          <w:szCs w:val="28"/>
          <w:lang w:val="kk-KZ"/>
        </w:rPr>
      </w:pPr>
      <w:r>
        <w:rPr>
          <w:sz w:val="28"/>
          <w:szCs w:val="28"/>
          <w:lang w:val="kk-KZ"/>
        </w:rPr>
        <w:br w:type="page"/>
      </w:r>
    </w:p>
    <w:p w:rsidR="00646FEB" w:rsidRPr="00646FEB" w:rsidRDefault="00646FEB" w:rsidP="00646FEB">
      <w:pPr>
        <w:ind w:firstLine="709"/>
        <w:jc w:val="right"/>
        <w:textAlignment w:val="baseline"/>
        <w:rPr>
          <w:sz w:val="28"/>
          <w:szCs w:val="28"/>
          <w:lang w:val="kk-KZ"/>
        </w:rPr>
      </w:pPr>
      <w:r w:rsidRPr="00646FEB">
        <w:rPr>
          <w:sz w:val="28"/>
          <w:szCs w:val="28"/>
          <w:lang w:val="kk-KZ"/>
        </w:rPr>
        <w:lastRenderedPageBreak/>
        <w:t>Нысан</w:t>
      </w:r>
    </w:p>
    <w:p w:rsidR="00646FEB" w:rsidRPr="00646FEB" w:rsidRDefault="00646FEB" w:rsidP="00646FEB">
      <w:pPr>
        <w:jc w:val="center"/>
        <w:textAlignment w:val="baseline"/>
        <w:rPr>
          <w:sz w:val="28"/>
          <w:szCs w:val="28"/>
          <w:lang w:val="kk-KZ"/>
        </w:rPr>
      </w:pPr>
    </w:p>
    <w:p w:rsidR="00646FEB" w:rsidRPr="00646FEB" w:rsidRDefault="00646FEB" w:rsidP="00646FEB">
      <w:pPr>
        <w:ind w:firstLine="397"/>
        <w:jc w:val="center"/>
        <w:textAlignment w:val="baseline"/>
        <w:rPr>
          <w:sz w:val="28"/>
          <w:szCs w:val="28"/>
          <w:lang w:val="kk-KZ"/>
        </w:rPr>
      </w:pPr>
      <w:r w:rsidRPr="00646FEB">
        <w:rPr>
          <w:sz w:val="28"/>
          <w:szCs w:val="28"/>
          <w:lang w:val="kk-KZ"/>
        </w:rPr>
        <w:t>1-кесте.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w:t>
      </w:r>
    </w:p>
    <w:p w:rsidR="00646FEB" w:rsidRPr="00646FEB" w:rsidRDefault="00646FEB" w:rsidP="00646FEB">
      <w:pPr>
        <w:jc w:val="center"/>
        <w:textAlignment w:val="baseline"/>
        <w:rPr>
          <w:lang w:val="kk-KZ"/>
        </w:rPr>
      </w:pPr>
      <w:r w:rsidRPr="00646FEB">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2732"/>
        <w:gridCol w:w="1384"/>
        <w:gridCol w:w="1107"/>
        <w:gridCol w:w="1071"/>
        <w:gridCol w:w="1429"/>
        <w:gridCol w:w="1483"/>
      </w:tblGrid>
      <w:tr w:rsidR="00646FEB" w:rsidRPr="00646FEB" w:rsidTr="00642A30">
        <w:trPr>
          <w:jc w:val="center"/>
        </w:trPr>
        <w:tc>
          <w:tcPr>
            <w:tcW w:w="21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w:t>
            </w:r>
          </w:p>
        </w:tc>
        <w:tc>
          <w:tcPr>
            <w:tcW w:w="141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71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Резидент, бейрезидент</w:t>
            </w:r>
          </w:p>
        </w:tc>
        <w:tc>
          <w:tcPr>
            <w:tcW w:w="57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Ірі қатысушының атауы</w:t>
            </w:r>
          </w:p>
        </w:tc>
        <w:tc>
          <w:tcPr>
            <w:tcW w:w="55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Қызмет түрінің сипаты</w:t>
            </w:r>
          </w:p>
        </w:tc>
        <w:tc>
          <w:tcPr>
            <w:tcW w:w="74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Акциясының баланстық құны (қатысу сомасы) (мың теңгемен)</w:t>
            </w:r>
          </w:p>
        </w:tc>
        <w:tc>
          <w:tcPr>
            <w:tcW w:w="770"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Тиесілі акциялар саны (дана)</w:t>
            </w:r>
          </w:p>
        </w:tc>
      </w:tr>
      <w:tr w:rsidR="00646FEB" w:rsidRPr="00646FEB" w:rsidTr="00642A30">
        <w:trPr>
          <w:jc w:val="center"/>
        </w:trPr>
        <w:tc>
          <w:tcPr>
            <w:tcW w:w="21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w:t>
            </w:r>
          </w:p>
        </w:tc>
        <w:tc>
          <w:tcPr>
            <w:tcW w:w="141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w:t>
            </w:r>
          </w:p>
        </w:tc>
        <w:tc>
          <w:tcPr>
            <w:tcW w:w="71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w:t>
            </w:r>
          </w:p>
        </w:tc>
        <w:tc>
          <w:tcPr>
            <w:tcW w:w="57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w:t>
            </w:r>
          </w:p>
        </w:tc>
        <w:tc>
          <w:tcPr>
            <w:tcW w:w="55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w:t>
            </w:r>
          </w:p>
        </w:tc>
        <w:tc>
          <w:tcPr>
            <w:tcW w:w="74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6</w:t>
            </w:r>
          </w:p>
        </w:tc>
        <w:tc>
          <w:tcPr>
            <w:tcW w:w="770"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7</w:t>
            </w:r>
          </w:p>
        </w:tc>
      </w:tr>
      <w:tr w:rsidR="00646FEB" w:rsidRPr="00646FEB" w:rsidTr="00642A30">
        <w:trPr>
          <w:jc w:val="center"/>
        </w:trPr>
        <w:tc>
          <w:tcPr>
            <w:tcW w:w="219" w:type="pct"/>
            <w:tcMar>
              <w:top w:w="0" w:type="dxa"/>
              <w:left w:w="108" w:type="dxa"/>
              <w:bottom w:w="0" w:type="dxa"/>
              <w:right w:w="108" w:type="dxa"/>
            </w:tcMar>
            <w:hideMark/>
          </w:tcPr>
          <w:p w:rsidR="00646FEB" w:rsidRPr="00646FEB" w:rsidRDefault="00646FEB" w:rsidP="00646FEB">
            <w:pPr>
              <w:rPr>
                <w:lang w:val="kk-KZ"/>
              </w:rPr>
            </w:pPr>
            <w:r w:rsidRPr="00646FEB">
              <w:rPr>
                <w:lang w:val="kk-KZ"/>
              </w:rPr>
              <w:t xml:space="preserve">   </w:t>
            </w:r>
          </w:p>
        </w:tc>
        <w:tc>
          <w:tcPr>
            <w:tcW w:w="1419" w:type="pct"/>
            <w:tcMar>
              <w:top w:w="0" w:type="dxa"/>
              <w:left w:w="108" w:type="dxa"/>
              <w:bottom w:w="0" w:type="dxa"/>
              <w:right w:w="108" w:type="dxa"/>
            </w:tcMar>
            <w:hideMark/>
          </w:tcPr>
          <w:p w:rsidR="00646FEB" w:rsidRPr="00646FEB" w:rsidRDefault="00646FEB" w:rsidP="00646FEB">
            <w:pPr>
              <w:rPr>
                <w:lang w:val="kk-KZ"/>
              </w:rPr>
            </w:pPr>
          </w:p>
        </w:tc>
        <w:tc>
          <w:tcPr>
            <w:tcW w:w="719" w:type="pct"/>
            <w:tcMar>
              <w:top w:w="0" w:type="dxa"/>
              <w:left w:w="108" w:type="dxa"/>
              <w:bottom w:w="0" w:type="dxa"/>
              <w:right w:w="108" w:type="dxa"/>
            </w:tcMar>
            <w:hideMark/>
          </w:tcPr>
          <w:p w:rsidR="00646FEB" w:rsidRPr="00646FEB" w:rsidRDefault="00646FEB" w:rsidP="00646FEB">
            <w:pPr>
              <w:rPr>
                <w:lang w:val="kk-KZ"/>
              </w:rPr>
            </w:pPr>
          </w:p>
        </w:tc>
        <w:tc>
          <w:tcPr>
            <w:tcW w:w="575" w:type="pct"/>
            <w:tcMar>
              <w:top w:w="0" w:type="dxa"/>
              <w:left w:w="108" w:type="dxa"/>
              <w:bottom w:w="0" w:type="dxa"/>
              <w:right w:w="108" w:type="dxa"/>
            </w:tcMar>
            <w:hideMark/>
          </w:tcPr>
          <w:p w:rsidR="00646FEB" w:rsidRPr="00646FEB" w:rsidRDefault="00646FEB" w:rsidP="00646FEB">
            <w:pPr>
              <w:rPr>
                <w:lang w:val="kk-KZ"/>
              </w:rPr>
            </w:pPr>
          </w:p>
        </w:tc>
        <w:tc>
          <w:tcPr>
            <w:tcW w:w="556" w:type="pct"/>
            <w:tcMar>
              <w:top w:w="0" w:type="dxa"/>
              <w:left w:w="108" w:type="dxa"/>
              <w:bottom w:w="0" w:type="dxa"/>
              <w:right w:w="108" w:type="dxa"/>
            </w:tcMar>
            <w:hideMark/>
          </w:tcPr>
          <w:p w:rsidR="00646FEB" w:rsidRPr="00646FEB" w:rsidRDefault="00646FEB" w:rsidP="00646FEB">
            <w:pPr>
              <w:rPr>
                <w:lang w:val="kk-KZ"/>
              </w:rPr>
            </w:pPr>
          </w:p>
        </w:tc>
        <w:tc>
          <w:tcPr>
            <w:tcW w:w="742" w:type="pct"/>
            <w:tcMar>
              <w:top w:w="0" w:type="dxa"/>
              <w:left w:w="108" w:type="dxa"/>
              <w:bottom w:w="0" w:type="dxa"/>
              <w:right w:w="108" w:type="dxa"/>
            </w:tcMar>
            <w:hideMark/>
          </w:tcPr>
          <w:p w:rsidR="00646FEB" w:rsidRPr="00646FEB" w:rsidRDefault="00646FEB" w:rsidP="00646FEB">
            <w:pPr>
              <w:rPr>
                <w:lang w:val="kk-KZ"/>
              </w:rPr>
            </w:pPr>
          </w:p>
        </w:tc>
        <w:tc>
          <w:tcPr>
            <w:tcW w:w="770" w:type="pct"/>
            <w:tcMar>
              <w:top w:w="0" w:type="dxa"/>
              <w:left w:w="108" w:type="dxa"/>
              <w:bottom w:w="0" w:type="dxa"/>
              <w:right w:w="108" w:type="dxa"/>
            </w:tcMar>
            <w:hideMark/>
          </w:tcPr>
          <w:p w:rsidR="00646FEB" w:rsidRPr="00646FEB" w:rsidRDefault="00646FEB" w:rsidP="00646FEB">
            <w:pPr>
              <w:rPr>
                <w:lang w:val="kk-KZ"/>
              </w:rPr>
            </w:pPr>
          </w:p>
        </w:tc>
      </w:tr>
    </w:tbl>
    <w:p w:rsidR="00646FEB" w:rsidRPr="00646FEB" w:rsidRDefault="00646FEB" w:rsidP="00646FEB">
      <w:pPr>
        <w:rPr>
          <w:lang w:val="kk-KZ"/>
        </w:rPr>
      </w:pPr>
      <w:r w:rsidRPr="00646FEB">
        <w:rPr>
          <w:lang w:val="kk-KZ"/>
        </w:rPr>
        <w:t> </w:t>
      </w:r>
    </w:p>
    <w:p w:rsidR="00646FEB" w:rsidRPr="00646FEB" w:rsidRDefault="00646FEB" w:rsidP="00646FEB">
      <w:pPr>
        <w:textAlignment w:val="baseline"/>
        <w:rPr>
          <w:sz w:val="28"/>
          <w:szCs w:val="28"/>
          <w:lang w:val="kk-KZ"/>
        </w:rPr>
      </w:pPr>
      <w:r w:rsidRPr="00646FEB">
        <w:rPr>
          <w:sz w:val="28"/>
          <w:szCs w:val="28"/>
          <w:lang w:val="kk-KZ"/>
        </w:rPr>
        <w:t>кестенің жалғасы:</w:t>
      </w:r>
    </w:p>
    <w:p w:rsidR="00646FEB" w:rsidRPr="00646FEB" w:rsidRDefault="00646FEB" w:rsidP="00646FEB">
      <w:pPr>
        <w:rPr>
          <w:lang w:val="kk-KZ"/>
        </w:rPr>
      </w:pPr>
      <w:r w:rsidRPr="00646FEB">
        <w:rPr>
          <w:lang w:val="kk-KZ"/>
        </w:rPr>
        <w:t> </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
        <w:gridCol w:w="1072"/>
        <w:gridCol w:w="2312"/>
        <w:gridCol w:w="1173"/>
        <w:gridCol w:w="1767"/>
        <w:gridCol w:w="693"/>
        <w:gridCol w:w="1569"/>
      </w:tblGrid>
      <w:tr w:rsidR="00646FEB" w:rsidRPr="00646FEB" w:rsidTr="00642A30">
        <w:trPr>
          <w:jc w:val="center"/>
        </w:trPr>
        <w:tc>
          <w:tcPr>
            <w:tcW w:w="5000" w:type="pct"/>
            <w:gridSpan w:val="7"/>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жалпы санына арақатынасы немесе оның жарғылық капиталына</w:t>
            </w:r>
          </w:p>
          <w:p w:rsidR="00646FEB" w:rsidRPr="00646FEB" w:rsidRDefault="00646FEB" w:rsidP="00646FEB">
            <w:pPr>
              <w:jc w:val="center"/>
              <w:textAlignment w:val="baseline"/>
              <w:rPr>
                <w:lang w:val="kk-KZ"/>
              </w:rPr>
            </w:pPr>
            <w:r w:rsidRPr="00646FEB">
              <w:rPr>
                <w:lang w:val="kk-KZ"/>
              </w:rPr>
              <w:t>қатысу үлесі (пайызбен)</w:t>
            </w:r>
          </w:p>
        </w:tc>
      </w:tr>
      <w:tr w:rsidR="00646FEB" w:rsidRPr="00646FEB" w:rsidTr="00642A30">
        <w:trPr>
          <w:jc w:val="center"/>
        </w:trPr>
        <w:tc>
          <w:tcPr>
            <w:tcW w:w="2268" w:type="pct"/>
            <w:gridSpan w:val="3"/>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жеке</w:t>
            </w:r>
          </w:p>
        </w:tc>
        <w:tc>
          <w:tcPr>
            <w:tcW w:w="2732" w:type="pct"/>
            <w:gridSpan w:val="4"/>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бірлесіп</w:t>
            </w:r>
          </w:p>
        </w:tc>
      </w:tr>
      <w:tr w:rsidR="00646FEB" w:rsidRPr="00646FEB" w:rsidTr="00642A30">
        <w:trPr>
          <w:jc w:val="center"/>
        </w:trPr>
        <w:tc>
          <w:tcPr>
            <w:tcW w:w="491" w:type="pct"/>
            <w:vMerge w:val="restart"/>
            <w:tcMar>
              <w:top w:w="0" w:type="dxa"/>
              <w:left w:w="108" w:type="dxa"/>
              <w:bottom w:w="0" w:type="dxa"/>
              <w:right w:w="108" w:type="dxa"/>
            </w:tcMar>
          </w:tcPr>
          <w:p w:rsidR="00646FEB" w:rsidRPr="00646FEB" w:rsidRDefault="00646FEB" w:rsidP="00646FEB">
            <w:pPr>
              <w:jc w:val="center"/>
              <w:textAlignment w:val="baseline"/>
              <w:rPr>
                <w:lang w:val="kk-KZ"/>
              </w:rPr>
            </w:pPr>
            <w:r w:rsidRPr="00646FEB">
              <w:rPr>
                <w:lang w:val="kk-KZ"/>
              </w:rPr>
              <w:t>тікелей</w:t>
            </w:r>
          </w:p>
          <w:p w:rsidR="00646FEB" w:rsidRPr="00646FEB" w:rsidRDefault="00646FEB" w:rsidP="00646FEB">
            <w:pPr>
              <w:jc w:val="center"/>
              <w:textAlignment w:val="baseline"/>
              <w:rPr>
                <w:lang w:val="kk-KZ"/>
              </w:rPr>
            </w:pPr>
            <w:r w:rsidRPr="00646FEB">
              <w:rPr>
                <w:lang w:val="kk-KZ"/>
              </w:rPr>
              <w:t>(пайыз)</w:t>
            </w:r>
          </w:p>
        </w:tc>
        <w:tc>
          <w:tcPr>
            <w:tcW w:w="1776" w:type="pct"/>
            <w:gridSpan w:val="2"/>
          </w:tcPr>
          <w:p w:rsidR="00646FEB" w:rsidRPr="00646FEB" w:rsidRDefault="00646FEB" w:rsidP="00646FEB">
            <w:pPr>
              <w:jc w:val="center"/>
              <w:textAlignment w:val="baseline"/>
              <w:rPr>
                <w:lang w:val="kk-KZ"/>
              </w:rPr>
            </w:pPr>
            <w:r w:rsidRPr="00646FEB">
              <w:rPr>
                <w:lang w:val="kk-KZ"/>
              </w:rPr>
              <w:t>жанама</w:t>
            </w:r>
          </w:p>
        </w:tc>
        <w:tc>
          <w:tcPr>
            <w:tcW w:w="1544" w:type="pct"/>
            <w:gridSpan w:val="2"/>
            <w:tcMar>
              <w:top w:w="0" w:type="dxa"/>
              <w:left w:w="108" w:type="dxa"/>
              <w:bottom w:w="0" w:type="dxa"/>
              <w:right w:w="108" w:type="dxa"/>
            </w:tcMar>
          </w:tcPr>
          <w:p w:rsidR="00646FEB" w:rsidRPr="00646FEB" w:rsidRDefault="00646FEB" w:rsidP="00646FEB">
            <w:pPr>
              <w:jc w:val="center"/>
              <w:textAlignment w:val="baseline"/>
              <w:rPr>
                <w:lang w:val="kk-KZ"/>
              </w:rPr>
            </w:pPr>
            <w:r w:rsidRPr="00646FEB">
              <w:rPr>
                <w:lang w:val="kk-KZ"/>
              </w:rPr>
              <w:t>тікелей</w:t>
            </w:r>
          </w:p>
        </w:tc>
        <w:tc>
          <w:tcPr>
            <w:tcW w:w="1189" w:type="pct"/>
            <w:gridSpan w:val="2"/>
          </w:tcPr>
          <w:p w:rsidR="00646FEB" w:rsidRPr="00646FEB" w:rsidRDefault="00646FEB" w:rsidP="00646FEB">
            <w:pPr>
              <w:jc w:val="center"/>
              <w:textAlignment w:val="baseline"/>
              <w:rPr>
                <w:lang w:val="kk-KZ"/>
              </w:rPr>
            </w:pPr>
            <w:r w:rsidRPr="00646FEB">
              <w:rPr>
                <w:lang w:val="kk-KZ"/>
              </w:rPr>
              <w:t>жанама</w:t>
            </w:r>
          </w:p>
        </w:tc>
      </w:tr>
      <w:tr w:rsidR="00646FEB" w:rsidRPr="0084419F" w:rsidTr="00642A30">
        <w:trPr>
          <w:jc w:val="center"/>
        </w:trPr>
        <w:tc>
          <w:tcPr>
            <w:tcW w:w="491" w:type="pct"/>
            <w:vMerge/>
            <w:tcMar>
              <w:top w:w="0" w:type="dxa"/>
              <w:left w:w="108" w:type="dxa"/>
              <w:bottom w:w="0" w:type="dxa"/>
              <w:right w:w="108" w:type="dxa"/>
            </w:tcMar>
            <w:hideMark/>
          </w:tcPr>
          <w:p w:rsidR="00646FEB" w:rsidRPr="00646FEB" w:rsidRDefault="00646FEB" w:rsidP="00646FEB">
            <w:pPr>
              <w:jc w:val="center"/>
              <w:textAlignment w:val="baseline"/>
              <w:rPr>
                <w:lang w:val="kk-KZ"/>
              </w:rPr>
            </w:pPr>
          </w:p>
        </w:tc>
        <w:tc>
          <w:tcPr>
            <w:tcW w:w="5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пайыз</w:t>
            </w:r>
          </w:p>
        </w:tc>
        <w:tc>
          <w:tcPr>
            <w:tcW w:w="121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акцияларды жанама иелену жүзеге асырылатын ұйымның атауы, жеке тұлғаның тегі, аты, әкесінің аты (ол бар болса)</w:t>
            </w:r>
          </w:p>
        </w:tc>
        <w:tc>
          <w:tcPr>
            <w:tcW w:w="616" w:type="pct"/>
            <w:tcMar>
              <w:top w:w="0" w:type="dxa"/>
              <w:left w:w="108" w:type="dxa"/>
              <w:bottom w:w="0" w:type="dxa"/>
              <w:right w:w="108" w:type="dxa"/>
            </w:tcMar>
          </w:tcPr>
          <w:p w:rsidR="00646FEB" w:rsidRPr="00646FEB" w:rsidRDefault="00646FEB" w:rsidP="00646FEB">
            <w:pPr>
              <w:jc w:val="center"/>
              <w:textAlignment w:val="baseline"/>
              <w:rPr>
                <w:lang w:val="kk-KZ"/>
              </w:rPr>
            </w:pPr>
            <w:r w:rsidRPr="00646FEB">
              <w:rPr>
                <w:lang w:val="kk-KZ"/>
              </w:rPr>
              <w:t>пайыз</w:t>
            </w:r>
          </w:p>
        </w:tc>
        <w:tc>
          <w:tcPr>
            <w:tcW w:w="928"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бірлесіп акцияларды жанама иелену жүзеге асырылатын ұйымның атауы, жеке тұлғаның тегі, аты, әкесінің аты (ол бар болса)</w:t>
            </w:r>
          </w:p>
        </w:tc>
        <w:tc>
          <w:tcPr>
            <w:tcW w:w="364" w:type="pct"/>
            <w:tcMar>
              <w:top w:w="0" w:type="dxa"/>
              <w:left w:w="108" w:type="dxa"/>
              <w:bottom w:w="0" w:type="dxa"/>
              <w:right w:w="108" w:type="dxa"/>
            </w:tcMar>
          </w:tcPr>
          <w:p w:rsidR="00646FEB" w:rsidRPr="00646FEB" w:rsidRDefault="00646FEB" w:rsidP="00646FEB">
            <w:pPr>
              <w:jc w:val="center"/>
              <w:textAlignment w:val="baseline"/>
              <w:rPr>
                <w:lang w:val="kk-KZ"/>
              </w:rPr>
            </w:pPr>
            <w:r w:rsidRPr="00646FEB">
              <w:rPr>
                <w:lang w:val="kk-KZ"/>
              </w:rPr>
              <w:t>пайыз</w:t>
            </w:r>
          </w:p>
        </w:tc>
        <w:tc>
          <w:tcPr>
            <w:tcW w:w="825" w:type="pct"/>
          </w:tcPr>
          <w:p w:rsidR="00646FEB" w:rsidRPr="00646FEB" w:rsidRDefault="00646FEB" w:rsidP="00646FEB">
            <w:pPr>
              <w:jc w:val="center"/>
              <w:textAlignment w:val="baseline"/>
              <w:rPr>
                <w:lang w:val="kk-KZ"/>
              </w:rPr>
            </w:pPr>
            <w:r w:rsidRPr="00646FEB">
              <w:rPr>
                <w:lang w:val="kk-KZ"/>
              </w:rPr>
              <w:t>акцияларды жанама иелену жүзеге асырылатын ұйымның атауы, жеке тұлғаның тегі, аты, әкесінің аты (ол бар болса)</w:t>
            </w:r>
          </w:p>
        </w:tc>
      </w:tr>
      <w:tr w:rsidR="00646FEB" w:rsidRPr="00646FEB" w:rsidTr="00642A30">
        <w:trPr>
          <w:jc w:val="center"/>
        </w:trPr>
        <w:tc>
          <w:tcPr>
            <w:tcW w:w="491"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8</w:t>
            </w:r>
          </w:p>
        </w:tc>
        <w:tc>
          <w:tcPr>
            <w:tcW w:w="5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9</w:t>
            </w:r>
          </w:p>
        </w:tc>
        <w:tc>
          <w:tcPr>
            <w:tcW w:w="121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10</w:t>
            </w:r>
          </w:p>
        </w:tc>
        <w:tc>
          <w:tcPr>
            <w:tcW w:w="61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11</w:t>
            </w:r>
          </w:p>
        </w:tc>
        <w:tc>
          <w:tcPr>
            <w:tcW w:w="928"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12</w:t>
            </w:r>
          </w:p>
        </w:tc>
        <w:tc>
          <w:tcPr>
            <w:tcW w:w="36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13</w:t>
            </w:r>
          </w:p>
        </w:tc>
        <w:tc>
          <w:tcPr>
            <w:tcW w:w="825" w:type="pct"/>
          </w:tcPr>
          <w:p w:rsidR="00646FEB" w:rsidRPr="00646FEB" w:rsidRDefault="00646FEB" w:rsidP="00646FEB">
            <w:pPr>
              <w:jc w:val="center"/>
              <w:textAlignment w:val="baseline"/>
              <w:rPr>
                <w:lang w:val="kk-KZ"/>
              </w:rPr>
            </w:pPr>
            <w:r w:rsidRPr="00646FEB">
              <w:rPr>
                <w:lang w:val="kk-KZ"/>
              </w:rPr>
              <w:t>14</w:t>
            </w:r>
          </w:p>
        </w:tc>
      </w:tr>
      <w:tr w:rsidR="00646FEB" w:rsidRPr="00646FEB" w:rsidTr="00642A30">
        <w:trPr>
          <w:jc w:val="center"/>
        </w:trPr>
        <w:tc>
          <w:tcPr>
            <w:tcW w:w="491" w:type="pct"/>
            <w:tcMar>
              <w:top w:w="0" w:type="dxa"/>
              <w:left w:w="108" w:type="dxa"/>
              <w:bottom w:w="0" w:type="dxa"/>
              <w:right w:w="108" w:type="dxa"/>
            </w:tcMar>
            <w:hideMark/>
          </w:tcPr>
          <w:p w:rsidR="00646FEB" w:rsidRPr="00646FEB" w:rsidRDefault="00646FEB" w:rsidP="00646FEB">
            <w:pPr>
              <w:rPr>
                <w:lang w:val="kk-KZ"/>
              </w:rPr>
            </w:pPr>
            <w:r w:rsidRPr="00646FEB">
              <w:rPr>
                <w:lang w:val="kk-KZ"/>
              </w:rPr>
              <w:t xml:space="preserve">   </w:t>
            </w:r>
          </w:p>
        </w:tc>
        <w:tc>
          <w:tcPr>
            <w:tcW w:w="563" w:type="pct"/>
            <w:tcMar>
              <w:top w:w="0" w:type="dxa"/>
              <w:left w:w="108" w:type="dxa"/>
              <w:bottom w:w="0" w:type="dxa"/>
              <w:right w:w="108" w:type="dxa"/>
            </w:tcMar>
            <w:hideMark/>
          </w:tcPr>
          <w:p w:rsidR="00646FEB" w:rsidRPr="00646FEB" w:rsidRDefault="00646FEB" w:rsidP="00646FEB">
            <w:pPr>
              <w:rPr>
                <w:lang w:val="kk-KZ"/>
              </w:rPr>
            </w:pPr>
          </w:p>
        </w:tc>
        <w:tc>
          <w:tcPr>
            <w:tcW w:w="1213" w:type="pct"/>
            <w:tcMar>
              <w:top w:w="0" w:type="dxa"/>
              <w:left w:w="108" w:type="dxa"/>
              <w:bottom w:w="0" w:type="dxa"/>
              <w:right w:w="108" w:type="dxa"/>
            </w:tcMar>
            <w:hideMark/>
          </w:tcPr>
          <w:p w:rsidR="00646FEB" w:rsidRPr="00646FEB" w:rsidRDefault="00646FEB" w:rsidP="00646FEB">
            <w:pPr>
              <w:rPr>
                <w:lang w:val="kk-KZ"/>
              </w:rPr>
            </w:pPr>
          </w:p>
        </w:tc>
        <w:tc>
          <w:tcPr>
            <w:tcW w:w="616" w:type="pct"/>
            <w:tcMar>
              <w:top w:w="0" w:type="dxa"/>
              <w:left w:w="108" w:type="dxa"/>
              <w:bottom w:w="0" w:type="dxa"/>
              <w:right w:w="108" w:type="dxa"/>
            </w:tcMar>
            <w:hideMark/>
          </w:tcPr>
          <w:p w:rsidR="00646FEB" w:rsidRPr="00646FEB" w:rsidRDefault="00646FEB" w:rsidP="00646FEB">
            <w:pPr>
              <w:rPr>
                <w:lang w:val="kk-KZ"/>
              </w:rPr>
            </w:pPr>
          </w:p>
        </w:tc>
        <w:tc>
          <w:tcPr>
            <w:tcW w:w="928" w:type="pct"/>
            <w:tcMar>
              <w:top w:w="0" w:type="dxa"/>
              <w:left w:w="108" w:type="dxa"/>
              <w:bottom w:w="0" w:type="dxa"/>
              <w:right w:w="108" w:type="dxa"/>
            </w:tcMar>
            <w:hideMark/>
          </w:tcPr>
          <w:p w:rsidR="00646FEB" w:rsidRPr="00646FEB" w:rsidRDefault="00646FEB" w:rsidP="00646FEB">
            <w:pPr>
              <w:rPr>
                <w:lang w:val="kk-KZ"/>
              </w:rPr>
            </w:pPr>
          </w:p>
        </w:tc>
        <w:tc>
          <w:tcPr>
            <w:tcW w:w="364" w:type="pct"/>
            <w:tcMar>
              <w:top w:w="0" w:type="dxa"/>
              <w:left w:w="108" w:type="dxa"/>
              <w:bottom w:w="0" w:type="dxa"/>
              <w:right w:w="108" w:type="dxa"/>
            </w:tcMar>
            <w:hideMark/>
          </w:tcPr>
          <w:p w:rsidR="00646FEB" w:rsidRPr="00646FEB" w:rsidRDefault="00646FEB" w:rsidP="00646FEB">
            <w:pPr>
              <w:rPr>
                <w:lang w:val="kk-KZ"/>
              </w:rPr>
            </w:pPr>
          </w:p>
        </w:tc>
        <w:tc>
          <w:tcPr>
            <w:tcW w:w="825" w:type="pct"/>
          </w:tcPr>
          <w:p w:rsidR="00646FEB" w:rsidRPr="00646FEB" w:rsidRDefault="00646FEB" w:rsidP="00646FEB">
            <w:pPr>
              <w:rPr>
                <w:lang w:val="kk-KZ"/>
              </w:rPr>
            </w:pPr>
          </w:p>
        </w:tc>
      </w:tr>
    </w:tbl>
    <w:p w:rsidR="00646FEB" w:rsidRPr="00646FEB" w:rsidRDefault="00646FEB" w:rsidP="00646FEB">
      <w:pPr>
        <w:jc w:val="center"/>
        <w:textAlignment w:val="baseline"/>
        <w:rPr>
          <w:lang w:val="kk-KZ"/>
        </w:rPr>
      </w:pPr>
      <w:r w:rsidRPr="00646FEB">
        <w:rPr>
          <w:lang w:val="kk-KZ"/>
        </w:rPr>
        <w:t> </w:t>
      </w:r>
    </w:p>
    <w:p w:rsidR="00646FEB" w:rsidRPr="00646FEB" w:rsidRDefault="00646FEB" w:rsidP="00646FEB">
      <w:pPr>
        <w:jc w:val="center"/>
        <w:textAlignment w:val="baseline"/>
        <w:rPr>
          <w:lang w:val="kk-KZ"/>
        </w:rPr>
      </w:pPr>
    </w:p>
    <w:p w:rsidR="00646FEB" w:rsidRPr="00646FEB" w:rsidRDefault="00646FEB" w:rsidP="00646FEB">
      <w:pPr>
        <w:ind w:firstLine="397"/>
        <w:jc w:val="center"/>
        <w:textAlignment w:val="baseline"/>
        <w:rPr>
          <w:sz w:val="28"/>
          <w:szCs w:val="28"/>
          <w:lang w:val="kk-KZ"/>
        </w:rPr>
      </w:pPr>
      <w:r w:rsidRPr="00646FEB">
        <w:rPr>
          <w:sz w:val="28"/>
          <w:szCs w:val="28"/>
          <w:lang w:val="kk-KZ"/>
        </w:rPr>
        <w:lastRenderedPageBreak/>
        <w:t>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тұлғалардың тізілімі</w:t>
      </w:r>
    </w:p>
    <w:p w:rsidR="00646FEB" w:rsidRPr="00646FEB" w:rsidRDefault="00646FEB" w:rsidP="00646FEB">
      <w:pPr>
        <w:jc w:val="center"/>
        <w:rPr>
          <w:lang w:val="kk-KZ"/>
        </w:rPr>
      </w:pPr>
      <w:r w:rsidRPr="00646FEB">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607"/>
        <w:gridCol w:w="1716"/>
        <w:gridCol w:w="1332"/>
        <w:gridCol w:w="1856"/>
        <w:gridCol w:w="1671"/>
      </w:tblGrid>
      <w:tr w:rsidR="00646FEB" w:rsidRPr="0084419F" w:rsidTr="00642A30">
        <w:trPr>
          <w:jc w:val="center"/>
        </w:trPr>
        <w:tc>
          <w:tcPr>
            <w:tcW w:w="231"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w:t>
            </w:r>
          </w:p>
        </w:tc>
        <w:tc>
          <w:tcPr>
            <w:tcW w:w="1354"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891"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Тұлғаның атауы</w:t>
            </w:r>
          </w:p>
        </w:tc>
        <w:tc>
          <w:tcPr>
            <w:tcW w:w="692"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Бақылау негізі</w:t>
            </w:r>
          </w:p>
        </w:tc>
        <w:tc>
          <w:tcPr>
            <w:tcW w:w="1832"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бақылайтын тұлға дауыс беретін акцияларының 20 пайызынан астамын (жарғылық капиталға қатысу үлестерін) иеленетін ұйымдар туралы мәліметтер</w:t>
            </w:r>
          </w:p>
        </w:tc>
      </w:tr>
      <w:tr w:rsidR="00646FEB" w:rsidRPr="00646FEB" w:rsidTr="00642A30">
        <w:trPr>
          <w:jc w:val="center"/>
        </w:trPr>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96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еншілес ұйымның атауы</w:t>
            </w:r>
          </w:p>
        </w:tc>
        <w:tc>
          <w:tcPr>
            <w:tcW w:w="868"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өзге ұйымдардың атауы</w:t>
            </w:r>
          </w:p>
        </w:tc>
      </w:tr>
      <w:tr w:rsidR="00646FEB" w:rsidRPr="00646FEB" w:rsidTr="00642A30">
        <w:trPr>
          <w:jc w:val="center"/>
        </w:trPr>
        <w:tc>
          <w:tcPr>
            <w:tcW w:w="231"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w:t>
            </w:r>
          </w:p>
        </w:tc>
        <w:tc>
          <w:tcPr>
            <w:tcW w:w="135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w:t>
            </w:r>
          </w:p>
        </w:tc>
        <w:tc>
          <w:tcPr>
            <w:tcW w:w="891"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w:t>
            </w:r>
          </w:p>
        </w:tc>
        <w:tc>
          <w:tcPr>
            <w:tcW w:w="69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w:t>
            </w:r>
          </w:p>
        </w:tc>
        <w:tc>
          <w:tcPr>
            <w:tcW w:w="96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w:t>
            </w:r>
          </w:p>
        </w:tc>
        <w:tc>
          <w:tcPr>
            <w:tcW w:w="868"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6</w:t>
            </w:r>
          </w:p>
        </w:tc>
      </w:tr>
      <w:tr w:rsidR="00646FEB" w:rsidRPr="00646FEB" w:rsidTr="00642A30">
        <w:trPr>
          <w:jc w:val="center"/>
        </w:trPr>
        <w:tc>
          <w:tcPr>
            <w:tcW w:w="231" w:type="pct"/>
            <w:tcMar>
              <w:top w:w="0" w:type="dxa"/>
              <w:left w:w="108" w:type="dxa"/>
              <w:bottom w:w="0" w:type="dxa"/>
              <w:right w:w="108" w:type="dxa"/>
            </w:tcMar>
            <w:hideMark/>
          </w:tcPr>
          <w:p w:rsidR="00646FEB" w:rsidRPr="00646FEB" w:rsidRDefault="00646FEB" w:rsidP="00646FEB">
            <w:pPr>
              <w:rPr>
                <w:lang w:val="kk-KZ"/>
              </w:rPr>
            </w:pPr>
            <w:r w:rsidRPr="00646FEB">
              <w:rPr>
                <w:lang w:val="kk-KZ"/>
              </w:rPr>
              <w:t xml:space="preserve">   </w:t>
            </w:r>
          </w:p>
        </w:tc>
        <w:tc>
          <w:tcPr>
            <w:tcW w:w="1354" w:type="pct"/>
            <w:tcMar>
              <w:top w:w="0" w:type="dxa"/>
              <w:left w:w="108" w:type="dxa"/>
              <w:bottom w:w="0" w:type="dxa"/>
              <w:right w:w="108" w:type="dxa"/>
            </w:tcMar>
            <w:hideMark/>
          </w:tcPr>
          <w:p w:rsidR="00646FEB" w:rsidRPr="00646FEB" w:rsidRDefault="00646FEB" w:rsidP="00646FEB">
            <w:pPr>
              <w:rPr>
                <w:lang w:val="kk-KZ"/>
              </w:rPr>
            </w:pPr>
          </w:p>
        </w:tc>
        <w:tc>
          <w:tcPr>
            <w:tcW w:w="891" w:type="pct"/>
            <w:tcMar>
              <w:top w:w="0" w:type="dxa"/>
              <w:left w:w="108" w:type="dxa"/>
              <w:bottom w:w="0" w:type="dxa"/>
              <w:right w:w="108" w:type="dxa"/>
            </w:tcMar>
            <w:hideMark/>
          </w:tcPr>
          <w:p w:rsidR="00646FEB" w:rsidRPr="00646FEB" w:rsidRDefault="00646FEB" w:rsidP="00646FEB">
            <w:pPr>
              <w:rPr>
                <w:lang w:val="kk-KZ"/>
              </w:rPr>
            </w:pPr>
          </w:p>
        </w:tc>
        <w:tc>
          <w:tcPr>
            <w:tcW w:w="692" w:type="pct"/>
            <w:tcMar>
              <w:top w:w="0" w:type="dxa"/>
              <w:left w:w="108" w:type="dxa"/>
              <w:bottom w:w="0" w:type="dxa"/>
              <w:right w:w="108" w:type="dxa"/>
            </w:tcMar>
            <w:hideMark/>
          </w:tcPr>
          <w:p w:rsidR="00646FEB" w:rsidRPr="00646FEB" w:rsidRDefault="00646FEB" w:rsidP="00646FEB">
            <w:pPr>
              <w:rPr>
                <w:lang w:val="kk-KZ"/>
              </w:rPr>
            </w:pPr>
          </w:p>
        </w:tc>
        <w:tc>
          <w:tcPr>
            <w:tcW w:w="964" w:type="pct"/>
            <w:tcMar>
              <w:top w:w="0" w:type="dxa"/>
              <w:left w:w="108" w:type="dxa"/>
              <w:bottom w:w="0" w:type="dxa"/>
              <w:right w:w="108" w:type="dxa"/>
            </w:tcMar>
            <w:hideMark/>
          </w:tcPr>
          <w:p w:rsidR="00646FEB" w:rsidRPr="00646FEB" w:rsidRDefault="00646FEB" w:rsidP="00646FEB">
            <w:pPr>
              <w:rPr>
                <w:lang w:val="kk-KZ"/>
              </w:rPr>
            </w:pPr>
          </w:p>
        </w:tc>
        <w:tc>
          <w:tcPr>
            <w:tcW w:w="868" w:type="pct"/>
            <w:tcMar>
              <w:top w:w="0" w:type="dxa"/>
              <w:left w:w="108" w:type="dxa"/>
              <w:bottom w:w="0" w:type="dxa"/>
              <w:right w:w="108" w:type="dxa"/>
            </w:tcMar>
            <w:hideMark/>
          </w:tcPr>
          <w:p w:rsidR="00646FEB" w:rsidRPr="00646FEB" w:rsidRDefault="00646FEB" w:rsidP="00646FEB">
            <w:pPr>
              <w:rPr>
                <w:lang w:val="kk-KZ"/>
              </w:rPr>
            </w:pPr>
          </w:p>
        </w:tc>
      </w:tr>
    </w:tbl>
    <w:p w:rsidR="00646FEB" w:rsidRPr="00646FEB" w:rsidRDefault="00646FEB" w:rsidP="00646FEB">
      <w:pPr>
        <w:rPr>
          <w:lang w:val="kk-KZ"/>
        </w:rPr>
      </w:pPr>
      <w:r w:rsidRPr="00646FEB">
        <w:rPr>
          <w:lang w:val="kk-KZ"/>
        </w:rPr>
        <w:t> </w:t>
      </w:r>
    </w:p>
    <w:p w:rsidR="004320F3" w:rsidRPr="004320F3" w:rsidRDefault="004320F3" w:rsidP="004320F3">
      <w:pPr>
        <w:suppressAutoHyphens/>
        <w:ind w:firstLine="709"/>
        <w:jc w:val="both"/>
        <w:rPr>
          <w:sz w:val="28"/>
          <w:szCs w:val="28"/>
        </w:rPr>
      </w:pPr>
      <w:r w:rsidRPr="004320F3">
        <w:rPr>
          <w:sz w:val="28"/>
          <w:szCs w:val="28"/>
          <w:lang w:val="kk-KZ"/>
        </w:rPr>
        <w:t xml:space="preserve">Атауы </w:t>
      </w:r>
      <w:r w:rsidRPr="004320F3">
        <w:rPr>
          <w:sz w:val="28"/>
          <w:szCs w:val="28"/>
        </w:rPr>
        <w:t>_________________________________________________________</w:t>
      </w:r>
    </w:p>
    <w:p w:rsidR="004320F3" w:rsidRPr="004320F3" w:rsidRDefault="004320F3" w:rsidP="004320F3">
      <w:pPr>
        <w:suppressAutoHyphens/>
        <w:ind w:firstLine="709"/>
        <w:jc w:val="both"/>
        <w:rPr>
          <w:sz w:val="28"/>
          <w:szCs w:val="28"/>
        </w:rPr>
      </w:pPr>
      <w:r w:rsidRPr="004320F3">
        <w:rPr>
          <w:sz w:val="28"/>
          <w:szCs w:val="28"/>
          <w:lang w:val="kk-KZ"/>
        </w:rPr>
        <w:t xml:space="preserve">Мекенжайы </w:t>
      </w:r>
      <w:r w:rsidRPr="004320F3">
        <w:rPr>
          <w:sz w:val="28"/>
          <w:szCs w:val="28"/>
        </w:rPr>
        <w:t>_____________________________________________________</w:t>
      </w:r>
    </w:p>
    <w:p w:rsidR="004320F3" w:rsidRPr="004320F3" w:rsidRDefault="004320F3" w:rsidP="004320F3">
      <w:pPr>
        <w:suppressAutoHyphens/>
        <w:ind w:firstLine="709"/>
        <w:jc w:val="both"/>
        <w:rPr>
          <w:sz w:val="28"/>
          <w:szCs w:val="28"/>
        </w:rPr>
      </w:pPr>
      <w:r w:rsidRPr="004320F3">
        <w:rPr>
          <w:sz w:val="28"/>
          <w:szCs w:val="28"/>
        </w:rPr>
        <w:t>Телефон</w:t>
      </w:r>
      <w:r w:rsidRPr="004320F3">
        <w:rPr>
          <w:sz w:val="28"/>
          <w:szCs w:val="28"/>
          <w:lang w:val="kk-KZ"/>
        </w:rPr>
        <w:t>ы</w:t>
      </w:r>
      <w:r w:rsidRPr="004320F3">
        <w:rPr>
          <w:sz w:val="28"/>
          <w:szCs w:val="28"/>
        </w:rPr>
        <w:t xml:space="preserve"> _____________________________________________________</w:t>
      </w:r>
    </w:p>
    <w:p w:rsidR="004320F3" w:rsidRPr="004320F3" w:rsidRDefault="004320F3" w:rsidP="004320F3">
      <w:pPr>
        <w:suppressAutoHyphens/>
        <w:ind w:firstLine="709"/>
        <w:jc w:val="both"/>
        <w:rPr>
          <w:sz w:val="28"/>
          <w:szCs w:val="28"/>
          <w:lang w:val="kk-KZ"/>
        </w:rPr>
      </w:pPr>
      <w:r w:rsidRPr="004320F3">
        <w:rPr>
          <w:sz w:val="28"/>
          <w:szCs w:val="28"/>
          <w:lang w:val="kk-KZ"/>
        </w:rPr>
        <w:t>Электрондық пошта мекенжайы ________________________________</w:t>
      </w:r>
    </w:p>
    <w:p w:rsidR="004320F3" w:rsidRPr="004320F3" w:rsidRDefault="004320F3" w:rsidP="004320F3">
      <w:pPr>
        <w:suppressAutoHyphens/>
        <w:ind w:firstLine="709"/>
        <w:jc w:val="both"/>
        <w:rPr>
          <w:sz w:val="28"/>
          <w:szCs w:val="28"/>
          <w:lang w:val="kk-KZ"/>
        </w:rPr>
      </w:pPr>
      <w:r w:rsidRPr="004320F3">
        <w:rPr>
          <w:sz w:val="28"/>
          <w:szCs w:val="28"/>
          <w:lang w:val="kk-KZ"/>
        </w:rPr>
        <w:t xml:space="preserve">Орындаушы ____________________________________________________ </w:t>
      </w:r>
    </w:p>
    <w:p w:rsidR="004320F3" w:rsidRPr="004320F3" w:rsidRDefault="004320F3" w:rsidP="004320F3">
      <w:pPr>
        <w:suppressAutoHyphens/>
        <w:ind w:firstLine="709"/>
        <w:jc w:val="both"/>
        <w:rPr>
          <w:sz w:val="28"/>
          <w:szCs w:val="28"/>
          <w:lang w:val="kk-KZ"/>
        </w:rPr>
      </w:pPr>
      <w:r w:rsidRPr="004320F3">
        <w:rPr>
          <w:sz w:val="28"/>
          <w:szCs w:val="28"/>
          <w:lang w:val="kk-KZ"/>
        </w:rPr>
        <w:t xml:space="preserve">                      тегі, аты және әкесінің аты (ол бар болса) қолы, телефоны</w:t>
      </w:r>
    </w:p>
    <w:p w:rsidR="004320F3" w:rsidRPr="004320F3" w:rsidRDefault="004320F3" w:rsidP="004320F3">
      <w:pPr>
        <w:suppressAutoHyphens/>
        <w:ind w:firstLine="709"/>
        <w:jc w:val="both"/>
        <w:rPr>
          <w:sz w:val="28"/>
          <w:szCs w:val="28"/>
          <w:lang w:val="kk-KZ"/>
        </w:rPr>
      </w:pPr>
      <w:r w:rsidRPr="004320F3">
        <w:rPr>
          <w:sz w:val="28"/>
          <w:szCs w:val="28"/>
          <w:lang w:val="kk-KZ"/>
        </w:rPr>
        <w:t xml:space="preserve">Басшы немесе есепке қол қою функциясы жүктелген адам_____________ </w:t>
      </w:r>
    </w:p>
    <w:p w:rsidR="004320F3" w:rsidRPr="004320F3" w:rsidRDefault="004320F3" w:rsidP="004320F3">
      <w:pPr>
        <w:suppressAutoHyphens/>
        <w:ind w:firstLine="709"/>
        <w:jc w:val="both"/>
        <w:rPr>
          <w:sz w:val="28"/>
          <w:szCs w:val="28"/>
          <w:lang w:val="kk-KZ"/>
        </w:rPr>
      </w:pPr>
      <w:r w:rsidRPr="004320F3">
        <w:rPr>
          <w:sz w:val="28"/>
          <w:szCs w:val="28"/>
          <w:lang w:val="kk-KZ"/>
        </w:rPr>
        <w:t xml:space="preserve">                              тегі, аты және әкесінің аты (ол бар болса) қолы, телефоны</w:t>
      </w:r>
    </w:p>
    <w:p w:rsidR="004320F3" w:rsidRPr="004320F3" w:rsidRDefault="004320F3" w:rsidP="004320F3">
      <w:pPr>
        <w:suppressAutoHyphens/>
        <w:ind w:firstLine="709"/>
        <w:jc w:val="both"/>
        <w:rPr>
          <w:sz w:val="28"/>
          <w:szCs w:val="28"/>
          <w:lang w:val="kk-KZ"/>
        </w:rPr>
      </w:pPr>
      <w:r w:rsidRPr="004320F3">
        <w:rPr>
          <w:sz w:val="28"/>
          <w:szCs w:val="28"/>
          <w:lang w:val="kk-KZ"/>
        </w:rPr>
        <w:t xml:space="preserve">Күні 20__ жылғы «______» ______________ </w:t>
      </w:r>
    </w:p>
    <w:p w:rsidR="00646FEB" w:rsidRPr="00646FEB" w:rsidRDefault="00646FEB" w:rsidP="00646FEB">
      <w:pPr>
        <w:spacing w:after="160" w:line="259" w:lineRule="auto"/>
        <w:rPr>
          <w:sz w:val="28"/>
          <w:szCs w:val="28"/>
          <w:lang w:val="kk-KZ"/>
        </w:rPr>
      </w:pPr>
      <w:r w:rsidRPr="00646FEB">
        <w:rPr>
          <w:sz w:val="28"/>
          <w:szCs w:val="28"/>
          <w:lang w:val="kk-KZ"/>
        </w:rPr>
        <w:br w:type="page"/>
      </w:r>
    </w:p>
    <w:p w:rsidR="00646FEB" w:rsidRPr="00646FEB" w:rsidRDefault="00646FEB" w:rsidP="00646FEB">
      <w:pPr>
        <w:ind w:firstLine="709"/>
        <w:jc w:val="right"/>
        <w:rPr>
          <w:sz w:val="28"/>
          <w:szCs w:val="28"/>
          <w:lang w:val="kk-KZ"/>
        </w:rPr>
      </w:pPr>
      <w:r w:rsidRPr="00646FEB">
        <w:rPr>
          <w:sz w:val="28"/>
          <w:szCs w:val="28"/>
          <w:lang w:val="kk-KZ"/>
        </w:rPr>
        <w:lastRenderedPageBreak/>
        <w:t xml:space="preserve">Екiншi деңгейдегi банктің, </w:t>
      </w:r>
      <w:r w:rsidRPr="00646FEB">
        <w:rPr>
          <w:sz w:val="28"/>
          <w:szCs w:val="28"/>
          <w:lang w:val="kk-KZ"/>
        </w:rPr>
        <w:br/>
        <w:t>сақтандыру (қайта сақтандыру)</w:t>
      </w:r>
      <w:r w:rsidRPr="00646FEB">
        <w:rPr>
          <w:sz w:val="28"/>
          <w:szCs w:val="28"/>
          <w:lang w:val="kk-KZ"/>
        </w:rPr>
        <w:br/>
        <w:t xml:space="preserve"> ұйымының, инвестициялық</w:t>
      </w:r>
      <w:r w:rsidRPr="00646FEB">
        <w:rPr>
          <w:sz w:val="28"/>
          <w:szCs w:val="28"/>
          <w:lang w:val="kk-KZ"/>
        </w:rPr>
        <w:br/>
        <w:t xml:space="preserve">портфельді басқарушының </w:t>
      </w:r>
      <w:r w:rsidRPr="00646FEB">
        <w:rPr>
          <w:sz w:val="28"/>
          <w:szCs w:val="28"/>
          <w:lang w:val="kk-KZ"/>
        </w:rPr>
        <w:br/>
        <w:t xml:space="preserve">заңды тұлға болып табылатын </w:t>
      </w:r>
      <w:r w:rsidRPr="00646FEB">
        <w:rPr>
          <w:sz w:val="28"/>
          <w:szCs w:val="28"/>
          <w:lang w:val="kk-KZ"/>
        </w:rPr>
        <w:br/>
        <w:t xml:space="preserve">ірі қатысушысының, </w:t>
      </w:r>
      <w:r w:rsidRPr="00646FEB">
        <w:rPr>
          <w:sz w:val="28"/>
          <w:szCs w:val="28"/>
          <w:lang w:val="kk-KZ"/>
        </w:rPr>
        <w:br/>
        <w:t>банк холдингінің,</w:t>
      </w:r>
      <w:r w:rsidRPr="00646FEB">
        <w:rPr>
          <w:sz w:val="28"/>
          <w:szCs w:val="28"/>
          <w:lang w:val="kk-KZ"/>
        </w:rPr>
        <w:br/>
        <w:t xml:space="preserve"> сақтандыру холдингінің </w:t>
      </w:r>
      <w:r w:rsidRPr="00646FEB">
        <w:rPr>
          <w:sz w:val="28"/>
          <w:szCs w:val="28"/>
          <w:lang w:val="kk-KZ"/>
        </w:rPr>
        <w:br/>
        <w:t>ірі қатысушылары (акционерлері) туралы есеп,</w:t>
      </w:r>
      <w:r w:rsidRPr="00646FEB">
        <w:rPr>
          <w:sz w:val="28"/>
          <w:szCs w:val="28"/>
          <w:lang w:val="kk-KZ"/>
        </w:rPr>
        <w:br/>
        <w:t xml:space="preserve"> сондай-ақ екiншi деңгейдегi банктің,</w:t>
      </w:r>
      <w:r w:rsidRPr="00646FEB">
        <w:rPr>
          <w:sz w:val="28"/>
          <w:szCs w:val="28"/>
          <w:lang w:val="kk-KZ"/>
        </w:rPr>
        <w:br/>
        <w:t xml:space="preserve"> сақтандыру (қайта сақтандыру) ұйымының, </w:t>
      </w:r>
      <w:r w:rsidRPr="00646FEB">
        <w:rPr>
          <w:sz w:val="28"/>
          <w:szCs w:val="28"/>
          <w:lang w:val="kk-KZ"/>
        </w:rPr>
        <w:br/>
        <w:t xml:space="preserve">инвестициялық портфельді басқарушының </w:t>
      </w:r>
      <w:r w:rsidRPr="00646FEB">
        <w:rPr>
          <w:sz w:val="28"/>
          <w:szCs w:val="28"/>
          <w:lang w:val="kk-KZ"/>
        </w:rPr>
        <w:br/>
        <w:t xml:space="preserve">заңды тұлға болып табылатын ірі қатысушысын, </w:t>
      </w:r>
      <w:r w:rsidRPr="00646FEB">
        <w:rPr>
          <w:sz w:val="28"/>
          <w:szCs w:val="28"/>
          <w:lang w:val="kk-KZ"/>
        </w:rPr>
        <w:br/>
        <w:t>банк холдингін, сақтандыру холдингін</w:t>
      </w:r>
      <w:r w:rsidRPr="00646FEB">
        <w:rPr>
          <w:sz w:val="28"/>
          <w:szCs w:val="28"/>
          <w:lang w:val="kk-KZ"/>
        </w:rPr>
        <w:br/>
        <w:t xml:space="preserve"> бақылауды жүзеге асыратын тұлғалар</w:t>
      </w:r>
      <w:r w:rsidRPr="00646FEB">
        <w:rPr>
          <w:sz w:val="28"/>
          <w:szCs w:val="28"/>
          <w:lang w:val="kk-KZ"/>
        </w:rPr>
        <w:br/>
        <w:t xml:space="preserve"> туралы мәліметтер нысанына</w:t>
      </w:r>
    </w:p>
    <w:p w:rsidR="00646FEB" w:rsidRPr="00646FEB" w:rsidRDefault="00646FEB" w:rsidP="00646FEB">
      <w:pPr>
        <w:ind w:firstLine="709"/>
        <w:jc w:val="right"/>
        <w:rPr>
          <w:sz w:val="28"/>
          <w:szCs w:val="28"/>
          <w:lang w:val="kk-KZ"/>
        </w:rPr>
      </w:pPr>
      <w:r w:rsidRPr="00646FEB">
        <w:rPr>
          <w:sz w:val="28"/>
          <w:szCs w:val="28"/>
          <w:lang w:val="kk-KZ"/>
        </w:rPr>
        <w:t>қосымша</w:t>
      </w:r>
    </w:p>
    <w:p w:rsidR="00646FEB" w:rsidRPr="00646FEB" w:rsidRDefault="00646FEB" w:rsidP="00646FEB">
      <w:pPr>
        <w:ind w:firstLine="709"/>
        <w:jc w:val="both"/>
        <w:rPr>
          <w:sz w:val="28"/>
          <w:szCs w:val="28"/>
          <w:lang w:val="kk-KZ"/>
        </w:rPr>
      </w:pPr>
    </w:p>
    <w:p w:rsidR="00646FEB" w:rsidRPr="00646FEB" w:rsidRDefault="00646FEB" w:rsidP="00646FEB">
      <w:pPr>
        <w:jc w:val="right"/>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r w:rsidRPr="00646FEB">
        <w:rPr>
          <w:bCs/>
          <w:sz w:val="28"/>
          <w:szCs w:val="28"/>
          <w:lang w:val="kk-KZ"/>
        </w:rPr>
        <w:t>Әкімшілік деректер нысанын толтыру бойынша түсіндірме</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center"/>
        <w:textAlignment w:val="baseline"/>
        <w:rPr>
          <w:sz w:val="28"/>
          <w:szCs w:val="28"/>
          <w:lang w:val="kk-KZ"/>
        </w:rPr>
      </w:pPr>
      <w:r w:rsidRPr="00646FEB">
        <w:rPr>
          <w:sz w:val="28"/>
          <w:szCs w:val="28"/>
          <w:lang w:val="kk-KZ"/>
        </w:rPr>
        <w:t>Екiншi деңгейдегi банктің, сақтандыру (қайта сақтандыру)</w:t>
      </w:r>
      <w:r w:rsidRPr="00646FEB">
        <w:rPr>
          <w:sz w:val="28"/>
          <w:szCs w:val="28"/>
          <w:lang w:val="kk-KZ"/>
        </w:rPr>
        <w:br/>
        <w:t xml:space="preserve"> ұйымының, инвестициялық портфельді басқарушының заңды тұлға болып табылатын ірі қатысушысының, банк холдингінің, сақтандыру холдингінің </w:t>
      </w:r>
      <w:r w:rsidRPr="00646FEB">
        <w:rPr>
          <w:sz w:val="28"/>
          <w:szCs w:val="28"/>
          <w:lang w:val="kk-KZ"/>
        </w:rPr>
        <w:br/>
        <w:t xml:space="preserve">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w:t>
      </w:r>
      <w:r w:rsidRPr="00646FEB">
        <w:rPr>
          <w:sz w:val="28"/>
          <w:szCs w:val="28"/>
          <w:lang w:val="kk-KZ"/>
        </w:rPr>
        <w:br/>
      </w:r>
    </w:p>
    <w:p w:rsidR="00646FEB" w:rsidRPr="00646FEB" w:rsidRDefault="00646FEB" w:rsidP="00646FEB">
      <w:pPr>
        <w:ind w:firstLine="709"/>
        <w:jc w:val="center"/>
        <w:textAlignment w:val="baseline"/>
        <w:rPr>
          <w:sz w:val="28"/>
          <w:szCs w:val="28"/>
          <w:lang w:val="kk-KZ"/>
        </w:rPr>
      </w:pPr>
      <w:r w:rsidRPr="00646FEB">
        <w:rPr>
          <w:sz w:val="28"/>
          <w:szCs w:val="28"/>
          <w:lang w:val="kk-KZ"/>
        </w:rPr>
        <w:t xml:space="preserve">(индексі </w:t>
      </w:r>
      <w:r w:rsidRPr="00646FEB">
        <w:rPr>
          <w:color w:val="000000" w:themeColor="text1"/>
          <w:sz w:val="28"/>
          <w:szCs w:val="28"/>
          <w:lang w:val="kk-KZ"/>
        </w:rPr>
        <w:t xml:space="preserve">– </w:t>
      </w:r>
      <w:r w:rsidRPr="00646FEB">
        <w:rPr>
          <w:sz w:val="28"/>
          <w:szCs w:val="28"/>
          <w:lang w:val="kk-KZ"/>
        </w:rPr>
        <w:t xml:space="preserve">ЗТ БСХ ІҚ_Н6, кезеңділігі </w:t>
      </w:r>
      <w:r w:rsidRPr="00646FEB">
        <w:rPr>
          <w:color w:val="000000" w:themeColor="text1"/>
          <w:sz w:val="28"/>
          <w:szCs w:val="28"/>
          <w:lang w:val="kk-KZ"/>
        </w:rPr>
        <w:t xml:space="preserve">– </w:t>
      </w:r>
      <w:r w:rsidRPr="00646FEB">
        <w:rPr>
          <w:sz w:val="28"/>
          <w:szCs w:val="28"/>
          <w:lang w:val="kk-KZ"/>
        </w:rPr>
        <w:t>тоқсан сайын, жыл сайын)</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center"/>
        <w:textAlignment w:val="baseline"/>
        <w:rPr>
          <w:sz w:val="28"/>
          <w:szCs w:val="28"/>
          <w:lang w:val="kk-KZ"/>
        </w:rPr>
      </w:pPr>
      <w:r w:rsidRPr="00646FEB">
        <w:rPr>
          <w:bCs/>
          <w:sz w:val="28"/>
          <w:szCs w:val="28"/>
          <w:lang w:val="kk-KZ"/>
        </w:rPr>
        <w:t>1-тарау. Жалпы ережелер</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1. Осы түсіндірме (бұдан әрі </w:t>
      </w:r>
      <w:r w:rsidRPr="00646FEB">
        <w:rPr>
          <w:color w:val="000000" w:themeColor="text1"/>
          <w:sz w:val="28"/>
          <w:szCs w:val="28"/>
          <w:lang w:val="kk-KZ"/>
        </w:rPr>
        <w:t>–</w:t>
      </w:r>
      <w:r w:rsidRPr="00646FEB">
        <w:rPr>
          <w:sz w:val="28"/>
          <w:szCs w:val="28"/>
          <w:lang w:val="kk-KZ"/>
        </w:rPr>
        <w:t xml:space="preserve">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w:t>
      </w:r>
      <w:r w:rsidRPr="00646FEB">
        <w:rPr>
          <w:sz w:val="28"/>
          <w:szCs w:val="28"/>
          <w:lang w:val="kk-KZ"/>
        </w:rPr>
        <w:lastRenderedPageBreak/>
        <w:t xml:space="preserve">жүзеге асыратын тұлғалар туралы мәліметтер» әкімшілік деректер нысанын (бұдан әрі </w:t>
      </w:r>
      <w:r w:rsidRPr="00646FEB">
        <w:rPr>
          <w:color w:val="000000" w:themeColor="text1"/>
          <w:sz w:val="28"/>
          <w:szCs w:val="28"/>
          <w:lang w:val="kk-KZ"/>
        </w:rPr>
        <w:t>–</w:t>
      </w:r>
      <w:r w:rsidRPr="00646FEB">
        <w:rPr>
          <w:sz w:val="28"/>
          <w:szCs w:val="28"/>
          <w:lang w:val="kk-KZ"/>
        </w:rPr>
        <w:t xml:space="preserve"> Нысан) толтыру бойынша бірыңғай талаптарды айқындайды.</w:t>
      </w:r>
    </w:p>
    <w:p w:rsidR="00646FEB" w:rsidRPr="00646FEB" w:rsidRDefault="00646FEB" w:rsidP="00646FEB">
      <w:pPr>
        <w:ind w:firstLine="709"/>
        <w:jc w:val="both"/>
        <w:textAlignment w:val="baseline"/>
        <w:rPr>
          <w:sz w:val="28"/>
          <w:szCs w:val="28"/>
          <w:lang w:val="kk-KZ"/>
        </w:rPr>
      </w:pPr>
      <w:r w:rsidRPr="00646FEB">
        <w:rPr>
          <w:sz w:val="28"/>
          <w:szCs w:val="28"/>
          <w:lang w:val="kk-KZ"/>
        </w:rPr>
        <w:t>2. Нысан «Қазақстан Республикасының Ұлттық Банкі туралы» Қазақстан Республикасы Заңының 15</w:t>
      </w:r>
      <w:hyperlink r:id="rId28" w:history="1">
        <w:r w:rsidRPr="00646FEB">
          <w:rPr>
            <w:sz w:val="28"/>
            <w:szCs w:val="28"/>
            <w:lang w:val="kk-KZ"/>
          </w:rPr>
          <w:t xml:space="preserve">-бабы екінші бөлігінің </w:t>
        </w:r>
        <w:r w:rsidRPr="00646FEB">
          <w:rPr>
            <w:color w:val="000000" w:themeColor="text1"/>
            <w:sz w:val="28"/>
            <w:szCs w:val="28"/>
            <w:lang w:val="kk-KZ"/>
          </w:rPr>
          <w:t>65-2</w:t>
        </w:r>
        <w:r w:rsidRPr="00646FEB">
          <w:rPr>
            <w:sz w:val="28"/>
            <w:szCs w:val="28"/>
            <w:lang w:val="kk-KZ"/>
          </w:rPr>
          <w:t>) тармақшасына</w:t>
        </w:r>
      </w:hyperlink>
      <w:r w:rsidRPr="00646FEB">
        <w:rPr>
          <w:sz w:val="28"/>
          <w:szCs w:val="28"/>
          <w:lang w:val="kk-KZ"/>
        </w:rPr>
        <w:t xml:space="preserve">, «Қазақстан Республикасындағы банктер және банк қызметi туралы» Қазақстан Республикасының Заңы </w:t>
      </w:r>
      <w:hyperlink r:id="rId29" w:history="1">
        <w:r w:rsidRPr="00646FEB">
          <w:rPr>
            <w:sz w:val="28"/>
            <w:szCs w:val="28"/>
            <w:lang w:val="kk-KZ"/>
          </w:rPr>
          <w:t>54-1-бабының 1-тармағына</w:t>
        </w:r>
      </w:hyperlink>
      <w:r w:rsidRPr="00646FEB">
        <w:rPr>
          <w:sz w:val="28"/>
          <w:szCs w:val="28"/>
          <w:lang w:val="kk-KZ"/>
        </w:rPr>
        <w:t xml:space="preserve">, «Сақтандыру қызметі туралы» Қазақстан Республикасының Заңы </w:t>
      </w:r>
      <w:hyperlink r:id="rId30" w:history="1">
        <w:r w:rsidRPr="00646FEB">
          <w:rPr>
            <w:sz w:val="28"/>
            <w:szCs w:val="28"/>
            <w:lang w:val="kk-KZ"/>
          </w:rPr>
          <w:t>74-1-бабының 1-тармағына</w:t>
        </w:r>
      </w:hyperlink>
      <w:r w:rsidRPr="00646FEB">
        <w:rPr>
          <w:sz w:val="28"/>
          <w:szCs w:val="28"/>
          <w:lang w:val="kk-KZ"/>
        </w:rPr>
        <w:t xml:space="preserve">, «Бағалы қағаздар рыногы туралы» Қазақстан Республикасының Заңы </w:t>
      </w:r>
      <w:hyperlink r:id="rId31" w:history="1">
        <w:r w:rsidRPr="00646FEB">
          <w:rPr>
            <w:sz w:val="28"/>
            <w:szCs w:val="28"/>
            <w:lang w:val="kk-KZ"/>
          </w:rPr>
          <w:t xml:space="preserve">72-4-бабының </w:t>
        </w:r>
        <w:r w:rsidRPr="00646FEB">
          <w:rPr>
            <w:sz w:val="28"/>
            <w:szCs w:val="28"/>
            <w:lang w:val="kk-KZ"/>
          </w:rPr>
          <w:br/>
          <w:t>1-тармағына</w:t>
        </w:r>
      </w:hyperlink>
      <w:r w:rsidRPr="00646FEB">
        <w:rPr>
          <w:sz w:val="28"/>
          <w:szCs w:val="28"/>
          <w:lang w:val="kk-KZ"/>
        </w:rPr>
        <w:t xml:space="preserve"> сәйкес әзірленді. </w:t>
      </w:r>
    </w:p>
    <w:p w:rsidR="00646FEB" w:rsidRPr="00646FEB" w:rsidRDefault="00646FEB" w:rsidP="00646FEB">
      <w:pPr>
        <w:ind w:firstLine="709"/>
        <w:jc w:val="both"/>
        <w:textAlignment w:val="baseline"/>
        <w:rPr>
          <w:sz w:val="28"/>
          <w:szCs w:val="28"/>
          <w:lang w:val="kk-KZ"/>
        </w:rPr>
      </w:pPr>
      <w:r w:rsidRPr="00646FEB">
        <w:rPr>
          <w:sz w:val="28"/>
          <w:szCs w:val="28"/>
          <w:lang w:val="kk-KZ"/>
        </w:rPr>
        <w:t>3. Нысанды:</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тоқсан сайын </w:t>
      </w:r>
      <w:r w:rsidRPr="00646FEB">
        <w:rPr>
          <w:color w:val="000000" w:themeColor="text1"/>
          <w:sz w:val="28"/>
          <w:szCs w:val="28"/>
          <w:lang w:val="kk-KZ"/>
        </w:rPr>
        <w:t>–</w:t>
      </w:r>
      <w:r w:rsidRPr="00646FEB">
        <w:rPr>
          <w:sz w:val="28"/>
          <w:szCs w:val="28"/>
          <w:lang w:val="kk-KZ"/>
        </w:rPr>
        <w:t xml:space="preserve"> екінші деңгейдегі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жыл сайын </w:t>
      </w:r>
      <w:r w:rsidRPr="00646FEB">
        <w:rPr>
          <w:color w:val="000000" w:themeColor="text1"/>
          <w:sz w:val="28"/>
          <w:szCs w:val="28"/>
          <w:lang w:val="kk-KZ"/>
        </w:rPr>
        <w:t>–</w:t>
      </w:r>
      <w:r w:rsidRPr="00646FEB">
        <w:rPr>
          <w:sz w:val="28"/>
          <w:szCs w:val="28"/>
          <w:lang w:val="kk-KZ"/>
        </w:rPr>
        <w:t xml:space="preserve">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p w:rsidR="00646FEB" w:rsidRPr="00646FEB" w:rsidRDefault="00646FEB" w:rsidP="00646FEB">
      <w:pPr>
        <w:ind w:firstLine="709"/>
        <w:jc w:val="both"/>
        <w:textAlignment w:val="baseline"/>
        <w:rPr>
          <w:sz w:val="28"/>
          <w:szCs w:val="28"/>
          <w:lang w:val="kk-KZ"/>
        </w:rPr>
      </w:pPr>
      <w:r w:rsidRPr="00646FEB">
        <w:rPr>
          <w:sz w:val="28"/>
          <w:szCs w:val="28"/>
          <w:lang w:val="kk-KZ"/>
        </w:rPr>
        <w:t>4. Нысанға басшы не есепке қол қою функциясы жүктелген адам қол қояды.</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center"/>
        <w:textAlignment w:val="baseline"/>
        <w:rPr>
          <w:sz w:val="28"/>
          <w:szCs w:val="28"/>
          <w:lang w:val="kk-KZ"/>
        </w:rPr>
      </w:pPr>
      <w:r w:rsidRPr="00646FEB">
        <w:rPr>
          <w:bCs/>
          <w:sz w:val="28"/>
          <w:szCs w:val="28"/>
          <w:lang w:val="kk-KZ"/>
        </w:rPr>
        <w:t>2-тарау. Нысанды толтыру бойынша түсіндірме</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both"/>
        <w:textAlignment w:val="baseline"/>
        <w:rPr>
          <w:sz w:val="28"/>
          <w:szCs w:val="28"/>
          <w:lang w:val="kk-KZ"/>
        </w:rPr>
      </w:pPr>
      <w:r w:rsidRPr="00646FEB">
        <w:rPr>
          <w:sz w:val="28"/>
          <w:szCs w:val="28"/>
          <w:lang w:val="kk-KZ"/>
        </w:rPr>
        <w:t>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 берілген және сатып алғандарды шегергенде) он немесе одан көп пайызына иеленетін тұлғалар көрсетіледі.</w:t>
      </w:r>
    </w:p>
    <w:p w:rsidR="00646FEB" w:rsidRPr="00646FEB" w:rsidRDefault="00646FEB" w:rsidP="00646FEB">
      <w:pPr>
        <w:ind w:firstLine="709"/>
        <w:jc w:val="both"/>
        <w:textAlignment w:val="baseline"/>
        <w:rPr>
          <w:sz w:val="28"/>
          <w:szCs w:val="28"/>
          <w:lang w:val="kk-KZ"/>
        </w:rPr>
      </w:pPr>
      <w:r w:rsidRPr="00646FEB">
        <w:rPr>
          <w:sz w:val="28"/>
          <w:szCs w:val="28"/>
          <w:lang w:val="kk-KZ"/>
        </w:rPr>
        <w:t>6. 1-кестенің 5-бағаны 4-бағанда көрсетілген тұлға қызметінің сипаты бойынша толтырылады.</w:t>
      </w:r>
    </w:p>
    <w:p w:rsidR="00646FEB" w:rsidRPr="00646FEB" w:rsidRDefault="00646FEB" w:rsidP="00646FEB">
      <w:pPr>
        <w:ind w:firstLine="709"/>
        <w:jc w:val="both"/>
        <w:textAlignment w:val="baseline"/>
        <w:rPr>
          <w:sz w:val="28"/>
          <w:szCs w:val="28"/>
          <w:lang w:val="kk-KZ"/>
        </w:rPr>
      </w:pPr>
      <w:r w:rsidRPr="00646FEB">
        <w:rPr>
          <w:sz w:val="28"/>
          <w:szCs w:val="28"/>
          <w:lang w:val="kk-KZ"/>
        </w:rPr>
        <w:t>7. 1-кестенің 7 және 8-бағандары екiншi деңгейдегi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p w:rsidR="00646FEB" w:rsidRPr="00646FEB" w:rsidRDefault="00646FEB" w:rsidP="00646FEB">
      <w:pPr>
        <w:ind w:firstLine="709"/>
        <w:jc w:val="both"/>
        <w:textAlignment w:val="baseline"/>
        <w:rPr>
          <w:sz w:val="28"/>
          <w:szCs w:val="28"/>
          <w:lang w:val="kk-KZ"/>
        </w:rPr>
      </w:pPr>
      <w:r w:rsidRPr="00646FEB">
        <w:rPr>
          <w:sz w:val="28"/>
          <w:szCs w:val="28"/>
          <w:lang w:val="kk-KZ"/>
        </w:rPr>
        <w:t xml:space="preserve">8. 2-кестенің 4-бағанында «Қазақстан Республикасындағы банктер және банк қызметі туралы» Қазақстан Республикасы Заңының </w:t>
      </w:r>
      <w:bookmarkStart w:id="30" w:name="sub1000241799"/>
      <w:r w:rsidRPr="00646FEB">
        <w:rPr>
          <w:sz w:val="28"/>
          <w:szCs w:val="28"/>
          <w:lang w:val="kk-KZ"/>
        </w:rPr>
        <w:fldChar w:fldCharType="begin"/>
      </w:r>
      <w:r w:rsidRPr="00646FEB">
        <w:rPr>
          <w:sz w:val="28"/>
          <w:szCs w:val="28"/>
          <w:lang w:val="kk-KZ"/>
        </w:rPr>
        <w:instrText xml:space="preserve"> HYPERLINK "jl:51003931.20000%20" </w:instrText>
      </w:r>
      <w:r w:rsidRPr="00646FEB">
        <w:rPr>
          <w:sz w:val="28"/>
          <w:szCs w:val="28"/>
          <w:lang w:val="kk-KZ"/>
        </w:rPr>
        <w:fldChar w:fldCharType="separate"/>
      </w:r>
      <w:r w:rsidRPr="00646FEB">
        <w:rPr>
          <w:sz w:val="28"/>
          <w:szCs w:val="28"/>
          <w:lang w:val="kk-KZ"/>
        </w:rPr>
        <w:t>2-бабына</w:t>
      </w:r>
      <w:r w:rsidRPr="00646FEB">
        <w:rPr>
          <w:sz w:val="28"/>
          <w:szCs w:val="28"/>
          <w:lang w:val="kk-KZ"/>
        </w:rPr>
        <w:fldChar w:fldCharType="end"/>
      </w:r>
      <w:bookmarkEnd w:id="30"/>
      <w:r w:rsidRPr="00646FEB">
        <w:rPr>
          <w:sz w:val="28"/>
          <w:szCs w:val="28"/>
          <w:lang w:val="kk-KZ"/>
        </w:rPr>
        <w:t xml:space="preserve">, «Сақтандыру қызметі туралы» Қазақстан Республикасы Заңының </w:t>
      </w:r>
      <w:bookmarkStart w:id="31" w:name="sub1000234164"/>
      <w:r w:rsidRPr="00646FEB">
        <w:rPr>
          <w:sz w:val="28"/>
          <w:szCs w:val="28"/>
          <w:lang w:val="kk-KZ"/>
        </w:rPr>
        <w:fldChar w:fldCharType="begin"/>
      </w:r>
      <w:r w:rsidRPr="00646FEB">
        <w:rPr>
          <w:sz w:val="28"/>
          <w:szCs w:val="28"/>
          <w:lang w:val="kk-KZ"/>
        </w:rPr>
        <w:instrText xml:space="preserve"> HYPERLINK "jl:51021136.30000%20" </w:instrText>
      </w:r>
      <w:r w:rsidRPr="00646FEB">
        <w:rPr>
          <w:sz w:val="28"/>
          <w:szCs w:val="28"/>
          <w:lang w:val="kk-KZ"/>
        </w:rPr>
        <w:fldChar w:fldCharType="separate"/>
      </w:r>
      <w:r w:rsidRPr="00646FEB">
        <w:rPr>
          <w:sz w:val="28"/>
          <w:szCs w:val="28"/>
          <w:lang w:val="kk-KZ"/>
        </w:rPr>
        <w:t>3-бабына</w:t>
      </w:r>
      <w:r w:rsidRPr="00646FEB">
        <w:rPr>
          <w:sz w:val="28"/>
          <w:szCs w:val="28"/>
          <w:lang w:val="kk-KZ"/>
        </w:rPr>
        <w:fldChar w:fldCharType="end"/>
      </w:r>
      <w:bookmarkEnd w:id="31"/>
      <w:r w:rsidRPr="00646FEB">
        <w:rPr>
          <w:sz w:val="28"/>
          <w:szCs w:val="28"/>
          <w:lang w:val="kk-KZ"/>
        </w:rPr>
        <w:t xml:space="preserve"> және «Бағалы қағаздар рыногы туралы» Қазақстан Республикасы Заңының </w:t>
      </w:r>
      <w:bookmarkStart w:id="32" w:name="sub1000257343"/>
      <w:r w:rsidRPr="00646FEB">
        <w:rPr>
          <w:sz w:val="28"/>
          <w:szCs w:val="28"/>
          <w:lang w:val="kk-KZ"/>
        </w:rPr>
        <w:t>72-</w:t>
      </w:r>
      <w:hyperlink r:id="rId32" w:history="1">
        <w:r w:rsidRPr="00646FEB">
          <w:rPr>
            <w:sz w:val="28"/>
            <w:szCs w:val="28"/>
            <w:lang w:val="kk-KZ"/>
          </w:rPr>
          <w:t>1-бабына</w:t>
        </w:r>
      </w:hyperlink>
      <w:bookmarkEnd w:id="32"/>
      <w:r w:rsidRPr="00646FEB">
        <w:rPr>
          <w:sz w:val="28"/>
          <w:szCs w:val="28"/>
          <w:lang w:val="kk-KZ"/>
        </w:rPr>
        <w:t xml:space="preserve"> сәйкес бақылау үшін негіздер көрсетіледі.</w:t>
      </w:r>
    </w:p>
    <w:p w:rsidR="00646FEB" w:rsidRPr="00646FEB" w:rsidRDefault="00646FEB" w:rsidP="00646FEB">
      <w:pPr>
        <w:ind w:firstLine="709"/>
        <w:jc w:val="both"/>
        <w:rPr>
          <w:sz w:val="28"/>
          <w:szCs w:val="28"/>
          <w:lang w:val="kk-KZ"/>
        </w:rPr>
      </w:pPr>
      <w:r w:rsidRPr="00646FEB">
        <w:rPr>
          <w:sz w:val="28"/>
          <w:szCs w:val="28"/>
          <w:lang w:val="kk-KZ"/>
        </w:rPr>
        <w:t>9. 2-кестені толтыру бойынша талаптар Қазақстан Республикасының бейрезидент банк холдингтеріне қолданылмайды.</w:t>
      </w:r>
      <w:r w:rsidRPr="00646FEB">
        <w:rPr>
          <w:sz w:val="28"/>
          <w:szCs w:val="28"/>
          <w:lang w:val="kk-KZ"/>
        </w:rPr>
        <w:br w:type="page"/>
      </w:r>
    </w:p>
    <w:p w:rsidR="00646FEB" w:rsidRPr="00646FEB" w:rsidRDefault="00646FEB" w:rsidP="00646FEB">
      <w:pPr>
        <w:ind w:firstLine="709"/>
        <w:jc w:val="right"/>
        <w:rPr>
          <w:sz w:val="28"/>
          <w:szCs w:val="28"/>
          <w:lang w:val="kk-KZ"/>
        </w:rPr>
      </w:pPr>
      <w:r w:rsidRPr="00646FEB">
        <w:rPr>
          <w:sz w:val="28"/>
          <w:szCs w:val="28"/>
          <w:lang w:val="kk-KZ"/>
        </w:rPr>
        <w:lastRenderedPageBreak/>
        <w:t>Тізбеге</w:t>
      </w:r>
    </w:p>
    <w:p w:rsidR="00646FEB" w:rsidRPr="00646FEB" w:rsidRDefault="00646FEB" w:rsidP="00646FEB">
      <w:pPr>
        <w:ind w:firstLine="709"/>
        <w:jc w:val="right"/>
        <w:rPr>
          <w:sz w:val="28"/>
          <w:szCs w:val="28"/>
          <w:lang w:val="kk-KZ"/>
        </w:rPr>
      </w:pPr>
      <w:r w:rsidRPr="00646FEB">
        <w:rPr>
          <w:sz w:val="28"/>
          <w:szCs w:val="28"/>
          <w:lang w:val="kk-KZ"/>
        </w:rPr>
        <w:t>7-қосымша</w:t>
      </w:r>
    </w:p>
    <w:p w:rsidR="00646FEB" w:rsidRPr="00646FEB" w:rsidRDefault="00646FEB" w:rsidP="00646FEB">
      <w:pPr>
        <w:ind w:firstLine="709"/>
        <w:jc w:val="right"/>
        <w:rPr>
          <w:strike/>
          <w:sz w:val="28"/>
          <w:szCs w:val="28"/>
          <w:lang w:val="kk-KZ"/>
        </w:rPr>
      </w:pPr>
    </w:p>
    <w:p w:rsidR="00646FEB" w:rsidRPr="00646FEB" w:rsidRDefault="00646FEB" w:rsidP="00646FEB">
      <w:pPr>
        <w:ind w:firstLine="709"/>
        <w:jc w:val="right"/>
        <w:rPr>
          <w:strike/>
          <w:sz w:val="28"/>
          <w:szCs w:val="28"/>
          <w:lang w:val="kk-KZ"/>
        </w:rPr>
      </w:pP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Қазақстан Республикасы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Ұлттық Банкі Басқармасының</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2016 жылғы 26 желтоқсандағы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 315 қаулысына</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7-қосымша</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9C5B87">
      <w:pPr>
        <w:ind w:firstLine="709"/>
        <w:jc w:val="center"/>
        <w:textAlignment w:val="baseline"/>
        <w:rPr>
          <w:color w:val="000000"/>
          <w:sz w:val="28"/>
          <w:szCs w:val="28"/>
          <w:lang w:val="kk-KZ" w:eastAsia="kk-KZ"/>
        </w:rPr>
      </w:pPr>
      <w:r w:rsidRPr="00646FEB">
        <w:rPr>
          <w:bCs/>
          <w:color w:val="000000"/>
          <w:sz w:val="28"/>
          <w:szCs w:val="28"/>
          <w:lang w:val="kk-KZ" w:eastAsia="kk-KZ"/>
        </w:rPr>
        <w:t>Әкімшілік деректерді жинау үшін арналған нысан</w:t>
      </w:r>
    </w:p>
    <w:p w:rsidR="00646FEB" w:rsidRPr="00646FEB" w:rsidRDefault="00646FEB" w:rsidP="009C5B87">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9C5B87">
      <w:pPr>
        <w:ind w:firstLine="709"/>
        <w:textAlignment w:val="baseline"/>
        <w:rPr>
          <w:color w:val="000000"/>
          <w:sz w:val="28"/>
          <w:szCs w:val="28"/>
          <w:lang w:val="kk-KZ" w:eastAsia="kk-KZ"/>
        </w:rPr>
      </w:pPr>
      <w:r w:rsidRPr="00646FEB">
        <w:rPr>
          <w:color w:val="000000"/>
          <w:sz w:val="28"/>
          <w:szCs w:val="28"/>
          <w:lang w:val="kk-KZ" w:eastAsia="kk-KZ"/>
        </w:rPr>
        <w:t>Қайда ұсынылады: Қазақстан Республикасының Ұлттық Банкіне</w:t>
      </w:r>
    </w:p>
    <w:p w:rsidR="00646FEB" w:rsidRPr="00646FEB" w:rsidRDefault="00646FEB" w:rsidP="009C5B87">
      <w:pPr>
        <w:ind w:firstLine="709"/>
        <w:textAlignment w:val="baseline"/>
        <w:rPr>
          <w:color w:val="000000"/>
          <w:sz w:val="28"/>
          <w:szCs w:val="28"/>
          <w:lang w:val="kk-KZ" w:eastAsia="kk-KZ"/>
        </w:rPr>
      </w:pPr>
      <w:r w:rsidRPr="00646FEB">
        <w:rPr>
          <w:color w:val="000000"/>
          <w:sz w:val="28"/>
          <w:szCs w:val="28"/>
          <w:lang w:val="kk-KZ" w:eastAsia="kk-KZ"/>
        </w:rPr>
        <w:t>Әкімшілік деректерге арналған нысан www.nationalbank.kz интернет-ресурсына орналастырылған</w:t>
      </w:r>
    </w:p>
    <w:p w:rsidR="00646FEB" w:rsidRPr="00646FEB" w:rsidRDefault="00646FEB" w:rsidP="009C5B87">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9C5B87">
      <w:pPr>
        <w:ind w:firstLine="709"/>
        <w:jc w:val="center"/>
        <w:textAlignment w:val="baseline"/>
        <w:rPr>
          <w:color w:val="000000"/>
          <w:sz w:val="28"/>
          <w:szCs w:val="28"/>
          <w:lang w:val="kk-KZ" w:eastAsia="kk-KZ"/>
        </w:rPr>
      </w:pPr>
      <w:r w:rsidRPr="00646FEB">
        <w:rPr>
          <w:bCs/>
          <w:color w:val="000000"/>
          <w:sz w:val="28"/>
          <w:szCs w:val="28"/>
          <w:lang w:val="kk-KZ" w:eastAsia="kk-KZ"/>
        </w:rPr>
        <w:t xml:space="preserve">Байланысты тұлғалармен, оның ішінде үлестес тұлғалармен есепті кезең ішінде жасалған, сондай-ақ есепті күнгі жағдай бойынша қолданыстағы </w:t>
      </w:r>
    </w:p>
    <w:p w:rsidR="00646FEB" w:rsidRPr="00646FEB" w:rsidRDefault="00646FEB" w:rsidP="009C5B87">
      <w:pPr>
        <w:ind w:firstLine="709"/>
        <w:jc w:val="center"/>
        <w:textAlignment w:val="baseline"/>
        <w:rPr>
          <w:color w:val="000000"/>
          <w:sz w:val="28"/>
          <w:szCs w:val="28"/>
          <w:lang w:val="kk-KZ" w:eastAsia="kk-KZ"/>
        </w:rPr>
      </w:pPr>
      <w:r w:rsidRPr="00646FEB">
        <w:rPr>
          <w:bCs/>
          <w:color w:val="000000"/>
          <w:sz w:val="28"/>
          <w:szCs w:val="28"/>
          <w:lang w:val="kk-KZ" w:eastAsia="kk-KZ"/>
        </w:rPr>
        <w:t>есеп туралы мәліметтер және байланысты тұлғалардың, оның ішінде үлестес тұлғалардың тізілімі</w:t>
      </w:r>
    </w:p>
    <w:p w:rsidR="00646FEB" w:rsidRPr="00646FEB" w:rsidRDefault="00646FEB" w:rsidP="00646FEB">
      <w:pPr>
        <w:ind w:firstLine="397"/>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9C5B87">
      <w:pPr>
        <w:ind w:firstLine="709"/>
        <w:jc w:val="both"/>
        <w:textAlignment w:val="baseline"/>
        <w:rPr>
          <w:color w:val="000000"/>
          <w:sz w:val="28"/>
          <w:szCs w:val="28"/>
          <w:lang w:val="kk-KZ" w:eastAsia="kk-KZ"/>
        </w:rPr>
      </w:pPr>
      <w:r w:rsidRPr="00646FEB">
        <w:rPr>
          <w:color w:val="000000"/>
          <w:sz w:val="28"/>
          <w:szCs w:val="28"/>
          <w:lang w:val="kk-KZ" w:eastAsia="kk-KZ"/>
        </w:rPr>
        <w:t>Әкімшілік деректер нысанның индексі: ЗТ БСХ ІҚ_Н7</w:t>
      </w:r>
    </w:p>
    <w:p w:rsidR="00646FEB" w:rsidRPr="00646FEB" w:rsidRDefault="00646FEB" w:rsidP="009C5B87">
      <w:pPr>
        <w:ind w:firstLine="709"/>
        <w:jc w:val="both"/>
        <w:textAlignment w:val="baseline"/>
        <w:rPr>
          <w:color w:val="000000"/>
          <w:sz w:val="28"/>
          <w:szCs w:val="28"/>
          <w:lang w:val="kk-KZ" w:eastAsia="kk-KZ"/>
        </w:rPr>
      </w:pPr>
      <w:r w:rsidRPr="00646FEB">
        <w:rPr>
          <w:color w:val="000000"/>
          <w:sz w:val="28"/>
          <w:szCs w:val="28"/>
          <w:lang w:val="kk-KZ" w:eastAsia="kk-KZ"/>
        </w:rPr>
        <w:t>Кезеңділігі: тоқсан сайын (жыл сайын)</w:t>
      </w:r>
    </w:p>
    <w:p w:rsidR="00646FEB" w:rsidRPr="00646FEB" w:rsidRDefault="00646FEB" w:rsidP="009C5B87">
      <w:pPr>
        <w:ind w:firstLine="709"/>
        <w:jc w:val="both"/>
        <w:textAlignment w:val="baseline"/>
        <w:rPr>
          <w:color w:val="000000"/>
          <w:sz w:val="28"/>
          <w:szCs w:val="28"/>
          <w:lang w:val="kk-KZ" w:eastAsia="kk-KZ"/>
        </w:rPr>
      </w:pPr>
      <w:r w:rsidRPr="00646FEB">
        <w:rPr>
          <w:color w:val="000000"/>
          <w:sz w:val="28"/>
          <w:szCs w:val="28"/>
          <w:lang w:val="kk-KZ" w:eastAsia="kk-KZ"/>
        </w:rPr>
        <w:t>Есепті кезең: 20 ____ жылғы «____» __________ жағдай бойынша</w:t>
      </w:r>
    </w:p>
    <w:p w:rsidR="00646FEB" w:rsidRPr="00646FEB" w:rsidRDefault="00646FEB" w:rsidP="009C5B87">
      <w:pPr>
        <w:ind w:firstLine="709"/>
        <w:jc w:val="both"/>
        <w:textAlignment w:val="baseline"/>
        <w:rPr>
          <w:color w:val="000000"/>
          <w:sz w:val="28"/>
          <w:szCs w:val="28"/>
          <w:lang w:val="kk-KZ" w:eastAsia="kk-KZ"/>
        </w:rPr>
      </w:pPr>
      <w:r w:rsidRPr="00646FEB">
        <w:rPr>
          <w:color w:val="000000"/>
          <w:sz w:val="28"/>
          <w:szCs w:val="28"/>
          <w:lang w:val="kk-KZ" w:eastAsia="kk-KZ"/>
        </w:rPr>
        <w:t>Есепті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rsidR="00646FEB" w:rsidRPr="00646FEB" w:rsidRDefault="00646FEB" w:rsidP="009C5B87">
      <w:pPr>
        <w:ind w:firstLine="709"/>
        <w:jc w:val="both"/>
        <w:textAlignment w:val="baseline"/>
        <w:rPr>
          <w:color w:val="000000"/>
          <w:sz w:val="28"/>
          <w:szCs w:val="28"/>
          <w:lang w:val="kk-KZ" w:eastAsia="kk-KZ"/>
        </w:rPr>
      </w:pPr>
      <w:r w:rsidRPr="00646FEB">
        <w:rPr>
          <w:color w:val="000000"/>
          <w:sz w:val="28"/>
          <w:szCs w:val="28"/>
          <w:lang w:val="kk-KZ" w:eastAsia="kk-KZ"/>
        </w:rPr>
        <w:t>Әкімшілік деректер нысанын ұсыну мерзімі:</w:t>
      </w:r>
    </w:p>
    <w:p w:rsidR="00646FEB" w:rsidRPr="00646FEB" w:rsidRDefault="00646FEB" w:rsidP="009C5B87">
      <w:pPr>
        <w:ind w:firstLine="709"/>
        <w:jc w:val="both"/>
        <w:textAlignment w:val="baseline"/>
        <w:rPr>
          <w:color w:val="000000"/>
          <w:sz w:val="28"/>
          <w:szCs w:val="28"/>
          <w:lang w:val="kk-KZ" w:eastAsia="kk-KZ"/>
        </w:rPr>
      </w:pPr>
      <w:r w:rsidRPr="00646FEB">
        <w:rPr>
          <w:color w:val="000000"/>
          <w:sz w:val="28"/>
          <w:szCs w:val="28"/>
          <w:lang w:val="kk-KZ" w:eastAsia="kk-KZ"/>
        </w:rPr>
        <w:t>тоқсан сайын, есепті тоқсаннан кейінгі күнтізбелік 30 (отыз) күннен кешіктірмей, екiншi деңгейдегi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rsidR="00646FEB" w:rsidRPr="00646FEB" w:rsidRDefault="00646FEB" w:rsidP="009C5B87">
      <w:pPr>
        <w:ind w:firstLine="709"/>
        <w:jc w:val="both"/>
        <w:textAlignment w:val="baseline"/>
        <w:rPr>
          <w:color w:val="000000"/>
          <w:sz w:val="28"/>
          <w:szCs w:val="28"/>
          <w:lang w:val="kk-KZ" w:eastAsia="kk-KZ"/>
        </w:rPr>
      </w:pPr>
      <w:r w:rsidRPr="00646FEB">
        <w:rPr>
          <w:color w:val="000000"/>
          <w:sz w:val="28"/>
          <w:szCs w:val="28"/>
          <w:lang w:val="kk-KZ" w:eastAsia="kk-KZ"/>
        </w:rPr>
        <w:t>жыл сайын, қаржы жылы аяқталған соң күнтізбелік 30 (отыз) күннен кешіктірмей,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w:t>
      </w:r>
    </w:p>
    <w:p w:rsidR="00646FEB" w:rsidRPr="00646FEB" w:rsidRDefault="00646FEB" w:rsidP="00646FEB">
      <w:pPr>
        <w:ind w:firstLine="397"/>
        <w:jc w:val="right"/>
        <w:textAlignment w:val="baseline"/>
        <w:rPr>
          <w:color w:val="000000"/>
          <w:lang w:val="kk-KZ" w:eastAsia="kk-KZ"/>
        </w:rPr>
      </w:pPr>
      <w:r w:rsidRPr="00646FEB">
        <w:rPr>
          <w:color w:val="000000"/>
          <w:lang w:val="kk-KZ" w:eastAsia="kk-KZ"/>
        </w:rPr>
        <w:lastRenderedPageBreak/>
        <w:t> </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Нысан</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9C5B87">
      <w:pPr>
        <w:ind w:firstLine="709"/>
        <w:jc w:val="center"/>
        <w:textAlignment w:val="baseline"/>
        <w:rPr>
          <w:color w:val="000000"/>
          <w:sz w:val="28"/>
          <w:szCs w:val="28"/>
          <w:lang w:val="kk-KZ" w:eastAsia="kk-KZ"/>
        </w:rPr>
      </w:pPr>
      <w:r w:rsidRPr="00646FEB">
        <w:rPr>
          <w:color w:val="000000"/>
          <w:sz w:val="28"/>
          <w:szCs w:val="28"/>
          <w:lang w:val="kk-KZ" w:eastAsia="kk-KZ"/>
        </w:rPr>
        <w:t>1-кесте. Байланысты тұлғалармен, оның ішінде үлестес тұлғалармен жасалған мәмілелер туралы есеп</w:t>
      </w:r>
    </w:p>
    <w:p w:rsidR="00646FEB" w:rsidRPr="00646FEB" w:rsidRDefault="00646FEB" w:rsidP="00646FEB">
      <w:pPr>
        <w:ind w:firstLine="397"/>
        <w:jc w:val="center"/>
        <w:textAlignment w:val="baseline"/>
        <w:rPr>
          <w:color w:val="000000"/>
          <w:lang w:val="kk-KZ" w:eastAsia="kk-KZ"/>
        </w:rPr>
      </w:pPr>
      <w:r w:rsidRPr="00646FEB">
        <w:rPr>
          <w:color w:val="000000"/>
          <w:lang w:val="kk-KZ" w:eastAsia="kk-KZ"/>
        </w:rPr>
        <w:t> </w:t>
      </w:r>
    </w:p>
    <w:tbl>
      <w:tblPr>
        <w:tblW w:w="5000" w:type="pct"/>
        <w:jc w:val="center"/>
        <w:tblCellMar>
          <w:left w:w="0" w:type="dxa"/>
          <w:right w:w="0" w:type="dxa"/>
        </w:tblCellMar>
        <w:tblLook w:val="04A0" w:firstRow="1" w:lastRow="0" w:firstColumn="1" w:lastColumn="0" w:noHBand="0" w:noVBand="1"/>
      </w:tblPr>
      <w:tblGrid>
        <w:gridCol w:w="366"/>
        <w:gridCol w:w="1040"/>
        <w:gridCol w:w="1440"/>
        <w:gridCol w:w="1009"/>
        <w:gridCol w:w="1632"/>
        <w:gridCol w:w="716"/>
        <w:gridCol w:w="774"/>
        <w:gridCol w:w="849"/>
        <w:gridCol w:w="829"/>
        <w:gridCol w:w="962"/>
      </w:tblGrid>
      <w:tr w:rsidR="00646FEB" w:rsidRPr="00646FEB" w:rsidTr="00642A30">
        <w:trPr>
          <w:jc w:val="center"/>
        </w:trPr>
        <w:tc>
          <w:tcPr>
            <w:tcW w:w="1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Байланысты (үлестес) тұлға ұйымның атауы, тегі, аты (ол бар болса әкесінің аты)</w:t>
            </w:r>
          </w:p>
        </w:tc>
        <w:tc>
          <w:tcPr>
            <w:tcW w:w="7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5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Резиденттік елі</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Тұлға ерекше қатынастармен байланысқан/үлестес тұлғаға жатқызылған белгі</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Мәміле түрі</w:t>
            </w:r>
          </w:p>
        </w:tc>
        <w:tc>
          <w:tcPr>
            <w:tcW w:w="3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Мәміле мақсаты</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Шарттың күні</w:t>
            </w:r>
          </w:p>
        </w:tc>
        <w:tc>
          <w:tcPr>
            <w:tcW w:w="4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Шарт жасалған күн</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Шарттың қолданысы аяқталған күн</w:t>
            </w:r>
          </w:p>
        </w:tc>
      </w:tr>
      <w:tr w:rsidR="00646FEB" w:rsidRPr="00646FEB" w:rsidTr="00642A30">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2</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3</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4</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5</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6</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7</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8</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10</w:t>
            </w:r>
          </w:p>
        </w:tc>
      </w:tr>
      <w:tr w:rsidR="00646FEB" w:rsidRPr="00646FEB" w:rsidTr="00642A30">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color w:val="000000"/>
                <w:lang w:val="kk-KZ" w:eastAsia="kk-KZ"/>
              </w:rPr>
            </w:pPr>
            <w:r w:rsidRPr="00646FEB">
              <w:rPr>
                <w:color w:val="000000"/>
                <w:lang w:val="kk-KZ" w:eastAsia="kk-KZ"/>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r>
      <w:tr w:rsidR="00646FEB" w:rsidRPr="00646FEB" w:rsidTr="00642A30">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4836"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color w:val="000000"/>
                <w:lang w:val="kk-KZ" w:eastAsia="kk-KZ"/>
              </w:rPr>
            </w:pPr>
            <w:r w:rsidRPr="00646FEB">
              <w:rPr>
                <w:color w:val="000000"/>
                <w:lang w:val="kk-KZ" w:eastAsia="kk-KZ"/>
              </w:rPr>
              <w:t>Жиынттығы</w:t>
            </w:r>
          </w:p>
        </w:tc>
      </w:tr>
    </w:tbl>
    <w:p w:rsidR="00646FEB" w:rsidRPr="00646FEB" w:rsidRDefault="00646FEB" w:rsidP="00646FEB">
      <w:pPr>
        <w:ind w:firstLine="397"/>
        <w:textAlignment w:val="baseline"/>
        <w:rPr>
          <w:color w:val="000000"/>
          <w:lang w:val="kk-KZ" w:eastAsia="kk-KZ"/>
        </w:rPr>
      </w:pPr>
      <w:r w:rsidRPr="00646FEB">
        <w:rPr>
          <w:color w:val="000000"/>
          <w:lang w:val="kk-KZ" w:eastAsia="kk-KZ"/>
        </w:rPr>
        <w:t> </w:t>
      </w:r>
    </w:p>
    <w:p w:rsidR="00646FEB" w:rsidRPr="00646FEB" w:rsidRDefault="00646FEB" w:rsidP="009C5B87">
      <w:pPr>
        <w:ind w:firstLine="709"/>
        <w:textAlignment w:val="baseline"/>
        <w:rPr>
          <w:color w:val="000000"/>
          <w:sz w:val="28"/>
          <w:szCs w:val="28"/>
          <w:lang w:val="kk-KZ" w:eastAsia="kk-KZ"/>
        </w:rPr>
      </w:pPr>
      <w:r w:rsidRPr="00646FEB">
        <w:rPr>
          <w:color w:val="000000"/>
          <w:sz w:val="28"/>
          <w:szCs w:val="28"/>
          <w:lang w:val="kk-KZ" w:eastAsia="kk-KZ"/>
        </w:rPr>
        <w:t>кестенің жалғасы:</w:t>
      </w:r>
    </w:p>
    <w:p w:rsidR="00646FEB" w:rsidRPr="00646FEB" w:rsidRDefault="00646FEB" w:rsidP="00646FEB">
      <w:pPr>
        <w:ind w:firstLine="397"/>
        <w:textAlignment w:val="baseline"/>
        <w:rPr>
          <w:color w:val="000000"/>
          <w:sz w:val="28"/>
          <w:szCs w:val="28"/>
          <w:lang w:val="kk-KZ" w:eastAsia="kk-KZ"/>
        </w:rPr>
      </w:pPr>
    </w:p>
    <w:tbl>
      <w:tblPr>
        <w:tblW w:w="5000" w:type="pct"/>
        <w:jc w:val="center"/>
        <w:tblCellMar>
          <w:left w:w="0" w:type="dxa"/>
          <w:right w:w="0" w:type="dxa"/>
        </w:tblCellMar>
        <w:tblLook w:val="04A0" w:firstRow="1" w:lastRow="0" w:firstColumn="1" w:lastColumn="0" w:noHBand="0" w:noVBand="1"/>
      </w:tblPr>
      <w:tblGrid>
        <w:gridCol w:w="1053"/>
        <w:gridCol w:w="421"/>
        <w:gridCol w:w="1069"/>
        <w:gridCol w:w="15"/>
        <w:gridCol w:w="1058"/>
        <w:gridCol w:w="1270"/>
        <w:gridCol w:w="1108"/>
        <w:gridCol w:w="1266"/>
        <w:gridCol w:w="1069"/>
        <w:gridCol w:w="1288"/>
      </w:tblGrid>
      <w:tr w:rsidR="00646FEB" w:rsidRPr="0084419F" w:rsidTr="00642A30">
        <w:trPr>
          <w:jc w:val="center"/>
        </w:trPr>
        <w:tc>
          <w:tcPr>
            <w:tcW w:w="766"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Уәкілетті орган шешімінің деректемелері</w:t>
            </w:r>
          </w:p>
        </w:tc>
        <w:tc>
          <w:tcPr>
            <w:tcW w:w="5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Мәміле сомасы (мың теңгемен)</w:t>
            </w:r>
          </w:p>
        </w:tc>
        <w:tc>
          <w:tcPr>
            <w:tcW w:w="8" w:type="pct"/>
            <w:tcBorders>
              <w:top w:val="single" w:sz="8" w:space="0" w:color="auto"/>
              <w:left w:val="nil"/>
              <w:bottom w:val="single" w:sz="8" w:space="0" w:color="auto"/>
              <w:right w:val="nil"/>
            </w:tcBorders>
          </w:tcPr>
          <w:p w:rsidR="00646FEB" w:rsidRPr="00646FEB" w:rsidRDefault="00646FEB" w:rsidP="00646FEB">
            <w:pPr>
              <w:jc w:val="center"/>
              <w:textAlignment w:val="baseline"/>
              <w:rPr>
                <w:color w:val="000000"/>
                <w:lang w:val="kk-KZ" w:eastAsia="kk-KZ"/>
              </w:rPr>
            </w:pP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Мәміле валютасы</w:t>
            </w:r>
          </w:p>
        </w:tc>
        <w:tc>
          <w:tcPr>
            <w:tcW w:w="6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Қамтамасыз етудің болуы туралы мәліметтер (иә/жоқ)</w:t>
            </w:r>
          </w:p>
        </w:tc>
        <w:tc>
          <w:tcPr>
            <w:tcW w:w="12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Сыйақы (жылдық пайызбен)</w:t>
            </w:r>
          </w:p>
        </w:tc>
        <w:tc>
          <w:tcPr>
            <w:tcW w:w="5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Есепті күнге мәміле түрі бойынша қалдық (мың теңгемен)</w:t>
            </w:r>
          </w:p>
        </w:tc>
        <w:tc>
          <w:tcPr>
            <w:tcW w:w="6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Ескерту (2-16-бағандарда көзделмеген өзге мәліметтер көрсетіледі)</w:t>
            </w:r>
          </w:p>
        </w:tc>
      </w:tr>
      <w:tr w:rsidR="00646FEB" w:rsidRPr="0084419F" w:rsidTr="00642A30">
        <w:trPr>
          <w:jc w:val="center"/>
        </w:trPr>
        <w:tc>
          <w:tcPr>
            <w:tcW w:w="766" w:type="pct"/>
            <w:gridSpan w:val="2"/>
            <w:vMerge/>
            <w:tcBorders>
              <w:top w:val="single" w:sz="8" w:space="0" w:color="auto"/>
              <w:left w:val="single" w:sz="8" w:space="0" w:color="auto"/>
              <w:bottom w:val="single" w:sz="8" w:space="0" w:color="auto"/>
              <w:right w:val="single" w:sz="8" w:space="0" w:color="auto"/>
            </w:tcBorders>
            <w:vAlign w:val="center"/>
            <w:hideMark/>
          </w:tcPr>
          <w:p w:rsidR="00646FEB" w:rsidRPr="00646FEB" w:rsidRDefault="00646FEB" w:rsidP="00646FEB">
            <w:pPr>
              <w:rPr>
                <w:color w:val="000000"/>
                <w:lang w:val="kk-KZ" w:eastAsia="kk-KZ"/>
              </w:rPr>
            </w:pPr>
          </w:p>
        </w:tc>
        <w:tc>
          <w:tcPr>
            <w:tcW w:w="556" w:type="pct"/>
            <w:vMerge/>
            <w:tcBorders>
              <w:top w:val="single" w:sz="8" w:space="0" w:color="auto"/>
              <w:left w:val="nil"/>
              <w:bottom w:val="single" w:sz="8" w:space="0" w:color="auto"/>
              <w:right w:val="single" w:sz="8" w:space="0" w:color="auto"/>
            </w:tcBorders>
            <w:vAlign w:val="center"/>
            <w:hideMark/>
          </w:tcPr>
          <w:p w:rsidR="00646FEB" w:rsidRPr="00646FEB" w:rsidRDefault="00646FEB" w:rsidP="00646FEB">
            <w:pPr>
              <w:rPr>
                <w:color w:val="000000"/>
                <w:lang w:val="kk-KZ" w:eastAsia="kk-KZ"/>
              </w:rPr>
            </w:pPr>
          </w:p>
        </w:tc>
        <w:tc>
          <w:tcPr>
            <w:tcW w:w="8" w:type="pct"/>
            <w:tcBorders>
              <w:top w:val="single" w:sz="8" w:space="0" w:color="auto"/>
              <w:left w:val="nil"/>
              <w:bottom w:val="single" w:sz="8" w:space="0" w:color="auto"/>
              <w:right w:val="nil"/>
            </w:tcBorders>
          </w:tcPr>
          <w:p w:rsidR="00646FEB" w:rsidRPr="00646FEB" w:rsidRDefault="00646FEB" w:rsidP="00646FEB">
            <w:pPr>
              <w:rPr>
                <w:color w:val="000000"/>
                <w:lang w:val="kk-KZ" w:eastAsia="kk-KZ"/>
              </w:rPr>
            </w:pPr>
          </w:p>
        </w:tc>
        <w:tc>
          <w:tcPr>
            <w:tcW w:w="550" w:type="pct"/>
            <w:vMerge/>
            <w:tcBorders>
              <w:top w:val="single" w:sz="8" w:space="0" w:color="auto"/>
              <w:left w:val="nil"/>
              <w:bottom w:val="single" w:sz="8" w:space="0" w:color="auto"/>
              <w:right w:val="single" w:sz="8" w:space="0" w:color="auto"/>
            </w:tcBorders>
            <w:vAlign w:val="center"/>
            <w:hideMark/>
          </w:tcPr>
          <w:p w:rsidR="00646FEB" w:rsidRPr="00646FEB" w:rsidRDefault="00646FEB" w:rsidP="00646FEB">
            <w:pPr>
              <w:rPr>
                <w:color w:val="000000"/>
                <w:lang w:val="kk-KZ" w:eastAsia="kk-KZ"/>
              </w:rPr>
            </w:pPr>
          </w:p>
        </w:tc>
        <w:tc>
          <w:tcPr>
            <w:tcW w:w="660" w:type="pct"/>
            <w:vMerge/>
            <w:tcBorders>
              <w:top w:val="single" w:sz="8" w:space="0" w:color="auto"/>
              <w:left w:val="nil"/>
              <w:bottom w:val="single" w:sz="8" w:space="0" w:color="auto"/>
              <w:right w:val="single" w:sz="8" w:space="0" w:color="auto"/>
            </w:tcBorders>
            <w:vAlign w:val="center"/>
            <w:hideMark/>
          </w:tcPr>
          <w:p w:rsidR="00646FEB" w:rsidRPr="00646FEB" w:rsidRDefault="00646FEB" w:rsidP="00646FEB">
            <w:pPr>
              <w:rPr>
                <w:color w:val="000000"/>
                <w:lang w:val="kk-KZ" w:eastAsia="kk-KZ"/>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шарттың талаптары бойынша</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байланысты емес тұлғалар үшін ішкі талаптар бойынша</w:t>
            </w:r>
          </w:p>
        </w:tc>
        <w:tc>
          <w:tcPr>
            <w:tcW w:w="556" w:type="pct"/>
            <w:vMerge/>
            <w:tcBorders>
              <w:top w:val="single" w:sz="8" w:space="0" w:color="auto"/>
              <w:left w:val="nil"/>
              <w:bottom w:val="single" w:sz="8" w:space="0" w:color="auto"/>
              <w:right w:val="single" w:sz="8" w:space="0" w:color="auto"/>
            </w:tcBorders>
            <w:vAlign w:val="center"/>
            <w:hideMark/>
          </w:tcPr>
          <w:p w:rsidR="00646FEB" w:rsidRPr="00646FEB" w:rsidRDefault="00646FEB" w:rsidP="00646FEB">
            <w:pPr>
              <w:rPr>
                <w:color w:val="000000"/>
                <w:lang w:val="kk-KZ" w:eastAsia="kk-KZ"/>
              </w:rPr>
            </w:pPr>
          </w:p>
        </w:tc>
        <w:tc>
          <w:tcPr>
            <w:tcW w:w="670" w:type="pct"/>
            <w:vMerge/>
            <w:tcBorders>
              <w:top w:val="single" w:sz="8" w:space="0" w:color="auto"/>
              <w:left w:val="nil"/>
              <w:bottom w:val="single" w:sz="8" w:space="0" w:color="auto"/>
              <w:right w:val="single" w:sz="8" w:space="0" w:color="auto"/>
            </w:tcBorders>
            <w:vAlign w:val="center"/>
            <w:hideMark/>
          </w:tcPr>
          <w:p w:rsidR="00646FEB" w:rsidRPr="00646FEB" w:rsidRDefault="00646FEB" w:rsidP="00646FEB">
            <w:pPr>
              <w:rPr>
                <w:color w:val="000000"/>
                <w:lang w:val="kk-KZ" w:eastAsia="kk-KZ"/>
              </w:rPr>
            </w:pPr>
          </w:p>
        </w:tc>
      </w:tr>
      <w:tr w:rsidR="00646FEB" w:rsidRPr="00646FEB" w:rsidTr="00642A30">
        <w:trPr>
          <w:jc w:val="center"/>
        </w:trPr>
        <w:tc>
          <w:tcPr>
            <w:tcW w:w="76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11</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12</w:t>
            </w:r>
          </w:p>
        </w:tc>
        <w:tc>
          <w:tcPr>
            <w:tcW w:w="8" w:type="pct"/>
            <w:tcBorders>
              <w:top w:val="nil"/>
              <w:left w:val="nil"/>
              <w:bottom w:val="single" w:sz="8" w:space="0" w:color="auto"/>
              <w:right w:val="nil"/>
            </w:tcBorders>
          </w:tcPr>
          <w:p w:rsidR="00646FEB" w:rsidRPr="00646FEB" w:rsidRDefault="00646FEB" w:rsidP="00646FEB">
            <w:pPr>
              <w:jc w:val="center"/>
              <w:textAlignment w:val="baseline"/>
              <w:rPr>
                <w:color w:val="000000"/>
                <w:lang w:val="kk-KZ" w:eastAsia="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13</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14</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15</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16</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17</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18</w:t>
            </w:r>
          </w:p>
        </w:tc>
      </w:tr>
      <w:tr w:rsidR="00646FEB" w:rsidRPr="00646FEB" w:rsidTr="00642A30">
        <w:trPr>
          <w:jc w:val="center"/>
        </w:trPr>
        <w:tc>
          <w:tcPr>
            <w:tcW w:w="76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color w:val="000000"/>
                <w:lang w:val="kk-KZ" w:eastAsia="kk-KZ"/>
              </w:rPr>
            </w:pPr>
            <w:r w:rsidRPr="00646FEB">
              <w:rPr>
                <w:color w:val="000000"/>
                <w:lang w:val="kk-KZ" w:eastAsia="kk-KZ"/>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c>
          <w:tcPr>
            <w:tcW w:w="8" w:type="pct"/>
            <w:tcBorders>
              <w:top w:val="nil"/>
              <w:left w:val="nil"/>
              <w:bottom w:val="single" w:sz="8" w:space="0" w:color="auto"/>
              <w:right w:val="nil"/>
            </w:tcBorders>
          </w:tcPr>
          <w:p w:rsidR="00646FEB" w:rsidRPr="00646FEB" w:rsidRDefault="00646FEB" w:rsidP="00646FEB">
            <w:pPr>
              <w:rPr>
                <w:sz w:val="20"/>
                <w:szCs w:val="20"/>
                <w:lang w:val="kk-KZ" w:eastAsia="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r>
      <w:tr w:rsidR="00646FEB" w:rsidRPr="00646FEB" w:rsidTr="00642A30">
        <w:trPr>
          <w:jc w:val="center"/>
        </w:trPr>
        <w:tc>
          <w:tcPr>
            <w:tcW w:w="555" w:type="pct"/>
            <w:tcBorders>
              <w:top w:val="nil"/>
              <w:left w:val="single" w:sz="8" w:space="0" w:color="auto"/>
              <w:bottom w:val="single" w:sz="8" w:space="0" w:color="auto"/>
              <w:right w:val="single" w:sz="8" w:space="0" w:color="auto"/>
            </w:tcBorders>
          </w:tcPr>
          <w:p w:rsidR="00646FEB" w:rsidRPr="00646FEB" w:rsidRDefault="00646FEB" w:rsidP="00646FEB">
            <w:pPr>
              <w:textAlignment w:val="baseline"/>
              <w:rPr>
                <w:color w:val="000000"/>
                <w:lang w:val="kk-KZ" w:eastAsia="kk-KZ"/>
              </w:rPr>
            </w:pPr>
          </w:p>
        </w:tc>
        <w:tc>
          <w:tcPr>
            <w:tcW w:w="4445"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color w:val="000000"/>
                <w:lang w:val="kk-KZ" w:eastAsia="kk-KZ"/>
              </w:rPr>
            </w:pPr>
            <w:r w:rsidRPr="00646FEB">
              <w:rPr>
                <w:color w:val="000000"/>
                <w:lang w:val="kk-KZ" w:eastAsia="kk-KZ"/>
              </w:rPr>
              <w:t>Жиынтығы</w:t>
            </w:r>
          </w:p>
        </w:tc>
      </w:tr>
    </w:tbl>
    <w:p w:rsidR="00646FEB" w:rsidRPr="00646FEB" w:rsidRDefault="00646FEB" w:rsidP="00646FEB">
      <w:pPr>
        <w:ind w:firstLine="397"/>
        <w:jc w:val="center"/>
        <w:textAlignment w:val="baseline"/>
        <w:rPr>
          <w:color w:val="000000"/>
          <w:lang w:val="kk-KZ" w:eastAsia="kk-KZ"/>
        </w:rPr>
      </w:pPr>
      <w:r w:rsidRPr="00646FEB">
        <w:rPr>
          <w:color w:val="000000"/>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2-кесте. Байланысты тұлғалардың, оның ішінде үлестес тұлғалардың тізілімі</w:t>
      </w:r>
    </w:p>
    <w:p w:rsidR="00646FEB" w:rsidRPr="00646FEB" w:rsidRDefault="00646FEB" w:rsidP="00646FEB">
      <w:pPr>
        <w:ind w:firstLine="397"/>
        <w:jc w:val="center"/>
        <w:textAlignment w:val="baseline"/>
        <w:rPr>
          <w:color w:val="000000"/>
          <w:lang w:val="kk-KZ" w:eastAsia="kk-KZ"/>
        </w:rPr>
      </w:pPr>
      <w:r w:rsidRPr="00646FEB">
        <w:rPr>
          <w:color w:val="000000"/>
          <w:lang w:val="kk-KZ" w:eastAsia="kk-KZ"/>
        </w:rPr>
        <w:t> </w:t>
      </w:r>
    </w:p>
    <w:tbl>
      <w:tblPr>
        <w:tblW w:w="5000" w:type="pct"/>
        <w:jc w:val="center"/>
        <w:tblCellMar>
          <w:left w:w="0" w:type="dxa"/>
          <w:right w:w="0" w:type="dxa"/>
        </w:tblCellMar>
        <w:tblLook w:val="04A0" w:firstRow="1" w:lastRow="0" w:firstColumn="1" w:lastColumn="0" w:noHBand="0" w:noVBand="1"/>
      </w:tblPr>
      <w:tblGrid>
        <w:gridCol w:w="447"/>
        <w:gridCol w:w="3851"/>
        <w:gridCol w:w="1485"/>
        <w:gridCol w:w="1437"/>
        <w:gridCol w:w="2397"/>
      </w:tblGrid>
      <w:tr w:rsidR="00646FEB" w:rsidRPr="0084419F" w:rsidTr="00642A30">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20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xml:space="preserve">Бизнес - сәйкестендіру нөмірі (заңды тұлға үшін), жеке </w:t>
            </w:r>
            <w:r w:rsidRPr="00646FEB">
              <w:rPr>
                <w:color w:val="000000"/>
                <w:lang w:val="kk-KZ" w:eastAsia="kk-KZ"/>
              </w:rPr>
              <w:lastRenderedPageBreak/>
              <w:t>сәйкестендіру нөмірі (жеке тұлға үшін) немесе сәйкестендіру нөмірі (Қазақстан Республикасының бейрезиденттері үшін)</w:t>
            </w:r>
          </w:p>
        </w:tc>
        <w:tc>
          <w:tcPr>
            <w:tcW w:w="7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lastRenderedPageBreak/>
              <w:t xml:space="preserve">Байланысты (үлестес) </w:t>
            </w:r>
            <w:r w:rsidRPr="00646FEB">
              <w:rPr>
                <w:color w:val="000000"/>
                <w:lang w:val="kk-KZ" w:eastAsia="kk-KZ"/>
              </w:rPr>
              <w:lastRenderedPageBreak/>
              <w:t>тұлғаның атауы</w:t>
            </w:r>
          </w:p>
        </w:tc>
        <w:tc>
          <w:tcPr>
            <w:tcW w:w="7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lastRenderedPageBreak/>
              <w:t>Резиденттік елі</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xml:space="preserve">Тұлға ерекше қатынастармен </w:t>
            </w:r>
            <w:r w:rsidRPr="00646FEB">
              <w:rPr>
                <w:color w:val="000000"/>
                <w:lang w:val="kk-KZ" w:eastAsia="kk-KZ"/>
              </w:rPr>
              <w:lastRenderedPageBreak/>
              <w:t>байланысқан/үлестес тұлғаға жатқызылған белгі</w:t>
            </w:r>
          </w:p>
        </w:tc>
      </w:tr>
      <w:tr w:rsidR="00646FEB" w:rsidRPr="00646FEB" w:rsidTr="00642A30">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lastRenderedPageBreak/>
              <w:t>1</w:t>
            </w:r>
          </w:p>
        </w:tc>
        <w:tc>
          <w:tcPr>
            <w:tcW w:w="200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2</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3</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4</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5</w:t>
            </w:r>
          </w:p>
        </w:tc>
      </w:tr>
      <w:tr w:rsidR="00646FEB" w:rsidRPr="00646FEB" w:rsidTr="00642A30">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color w:val="000000"/>
                <w:lang w:val="kk-KZ" w:eastAsia="kk-KZ"/>
              </w:rPr>
            </w:pPr>
            <w:r w:rsidRPr="00646FEB">
              <w:rPr>
                <w:color w:val="000000"/>
                <w:lang w:val="kk-KZ" w:eastAsia="kk-KZ"/>
              </w:rPr>
              <w:t> </w:t>
            </w:r>
          </w:p>
        </w:tc>
        <w:tc>
          <w:tcPr>
            <w:tcW w:w="200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r>
    </w:tbl>
    <w:p w:rsidR="00646FEB" w:rsidRPr="00646FEB" w:rsidRDefault="00646FEB" w:rsidP="00646FEB">
      <w:pPr>
        <w:ind w:firstLine="709"/>
        <w:rPr>
          <w:lang w:val="kk-KZ"/>
        </w:rPr>
      </w:pPr>
      <w:r w:rsidRPr="00646FEB">
        <w:rPr>
          <w:lang w:val="kk-KZ"/>
        </w:rPr>
        <w:t> </w:t>
      </w:r>
    </w:p>
    <w:p w:rsidR="004320F3" w:rsidRPr="00EB429C" w:rsidRDefault="004320F3" w:rsidP="004320F3">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4320F3" w:rsidRPr="00EB429C" w:rsidRDefault="004320F3" w:rsidP="004320F3">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4320F3" w:rsidRPr="0073144F" w:rsidRDefault="004320F3" w:rsidP="004320F3">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4320F3" w:rsidRPr="00EB429C" w:rsidRDefault="004320F3" w:rsidP="004320F3">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4320F3" w:rsidRPr="001013D5" w:rsidRDefault="004320F3" w:rsidP="004320F3">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4320F3" w:rsidRPr="001013D5" w:rsidRDefault="004320F3" w:rsidP="004320F3">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Күні 20__ жылғы «______» ______________ </w:t>
      </w:r>
    </w:p>
    <w:p w:rsidR="00646FEB" w:rsidRPr="00646FEB" w:rsidRDefault="00646FEB" w:rsidP="00646FEB">
      <w:pPr>
        <w:spacing w:after="200" w:line="276" w:lineRule="auto"/>
        <w:ind w:firstLine="709"/>
        <w:rPr>
          <w:rFonts w:eastAsia="Calibri"/>
          <w:sz w:val="28"/>
          <w:szCs w:val="28"/>
          <w:lang w:val="kk-KZ"/>
        </w:rPr>
      </w:pPr>
      <w:r w:rsidRPr="00646FEB">
        <w:rPr>
          <w:rFonts w:eastAsia="Calibri"/>
          <w:sz w:val="28"/>
          <w:szCs w:val="28"/>
          <w:lang w:val="kk-KZ"/>
        </w:rPr>
        <w:br w:type="page"/>
      </w:r>
    </w:p>
    <w:p w:rsidR="00646FEB" w:rsidRPr="00646FEB" w:rsidRDefault="00646FEB" w:rsidP="00646FEB">
      <w:pPr>
        <w:ind w:firstLine="397"/>
        <w:jc w:val="right"/>
        <w:textAlignment w:val="baseline"/>
        <w:rPr>
          <w:color w:val="000000"/>
          <w:sz w:val="28"/>
          <w:szCs w:val="28"/>
          <w:lang w:val="kk-KZ" w:eastAsia="kk-KZ"/>
        </w:rPr>
      </w:pPr>
      <w:bookmarkStart w:id="33" w:name="SUB71"/>
      <w:bookmarkEnd w:id="33"/>
      <w:r w:rsidRPr="00646FEB">
        <w:rPr>
          <w:color w:val="000000"/>
          <w:sz w:val="28"/>
          <w:szCs w:val="28"/>
          <w:lang w:val="kk-KZ" w:eastAsia="kk-KZ"/>
        </w:rPr>
        <w:lastRenderedPageBreak/>
        <w:t>Байланысты тұлғалармен, оның</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ішінде үлестес тұлғалармен есепті</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кезең ішінде жасалған, сондай-ақ</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есепті күнгі жағдай бойынша</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қолданыстағы мәмілелер туралы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есеп және байланысты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тұлғалардың, оның ішінде үлестес</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тұлғалардың тізілімі нысанына</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қосымша</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jc w:val="center"/>
        <w:textAlignment w:val="baseline"/>
        <w:rPr>
          <w:bCs/>
          <w:color w:val="000000"/>
          <w:sz w:val="28"/>
          <w:szCs w:val="28"/>
          <w:lang w:val="kk-KZ" w:eastAsia="kk-KZ"/>
        </w:rPr>
      </w:pPr>
      <w:r w:rsidRPr="00646FEB">
        <w:rPr>
          <w:bCs/>
          <w:color w:val="000000"/>
          <w:sz w:val="28"/>
          <w:szCs w:val="28"/>
          <w:lang w:val="kk-KZ" w:eastAsia="kk-KZ"/>
        </w:rPr>
        <w:t xml:space="preserve">Әкімшілік деректер жинауға арналған нысанды толтыру бойынша түсіндірме </w:t>
      </w:r>
    </w:p>
    <w:p w:rsidR="00646FEB" w:rsidRPr="00646FEB" w:rsidRDefault="00646FEB" w:rsidP="00A856D6">
      <w:pPr>
        <w:ind w:firstLine="709"/>
        <w:jc w:val="center"/>
        <w:textAlignment w:val="baseline"/>
        <w:rPr>
          <w:bCs/>
          <w:color w:val="000000"/>
          <w:sz w:val="28"/>
          <w:szCs w:val="28"/>
          <w:lang w:val="kk-KZ" w:eastAsia="kk-KZ"/>
        </w:rPr>
      </w:pPr>
    </w:p>
    <w:p w:rsidR="00646FEB" w:rsidRPr="00646FEB" w:rsidRDefault="00646FEB" w:rsidP="00A856D6">
      <w:pPr>
        <w:ind w:firstLine="709"/>
        <w:jc w:val="center"/>
        <w:textAlignment w:val="baseline"/>
        <w:rPr>
          <w:color w:val="000000"/>
          <w:sz w:val="28"/>
          <w:szCs w:val="28"/>
          <w:lang w:val="kk-KZ" w:eastAsia="kk-KZ"/>
        </w:rPr>
      </w:pPr>
      <w:r w:rsidRPr="00646FEB">
        <w:rPr>
          <w:bCs/>
          <w:color w:val="000000"/>
          <w:sz w:val="28"/>
          <w:szCs w:val="28"/>
          <w:lang w:val="kk-KZ" w:eastAsia="kk-KZ"/>
        </w:rPr>
        <w:t>Байланысты тұлғалармен, оның ішінде үлестес тұлғалармен есепті кезең ішінде жасалған, сондай-ақ есепті</w:t>
      </w:r>
    </w:p>
    <w:p w:rsidR="00646FEB" w:rsidRPr="00646FEB" w:rsidRDefault="00646FEB" w:rsidP="00A856D6">
      <w:pPr>
        <w:ind w:firstLine="709"/>
        <w:jc w:val="center"/>
        <w:textAlignment w:val="baseline"/>
        <w:rPr>
          <w:bCs/>
          <w:color w:val="000000"/>
          <w:sz w:val="28"/>
          <w:szCs w:val="28"/>
          <w:lang w:val="kk-KZ" w:eastAsia="kk-KZ"/>
        </w:rPr>
      </w:pPr>
      <w:r w:rsidRPr="00646FEB">
        <w:rPr>
          <w:bCs/>
          <w:color w:val="000000"/>
          <w:sz w:val="28"/>
          <w:szCs w:val="28"/>
          <w:lang w:val="kk-KZ" w:eastAsia="kk-KZ"/>
        </w:rPr>
        <w:t>күнгі жағдай бойынша қолданыстағы мәмілелер туралы есеп және байланысты тұлғалардың, оның ішінде үлестес тұлғалардың тізілімі</w:t>
      </w:r>
    </w:p>
    <w:p w:rsidR="00646FEB" w:rsidRPr="00646FEB" w:rsidRDefault="00646FEB" w:rsidP="00A856D6">
      <w:pPr>
        <w:ind w:firstLine="709"/>
        <w:jc w:val="center"/>
        <w:textAlignment w:val="baseline"/>
        <w:rPr>
          <w:color w:val="000000"/>
          <w:sz w:val="28"/>
          <w:szCs w:val="28"/>
          <w:lang w:val="kk-KZ" w:eastAsia="kk-KZ"/>
        </w:rPr>
      </w:pPr>
    </w:p>
    <w:p w:rsidR="00646FEB" w:rsidRPr="00646FEB" w:rsidRDefault="00646FEB" w:rsidP="00A856D6">
      <w:pPr>
        <w:ind w:firstLine="709"/>
        <w:jc w:val="center"/>
        <w:textAlignment w:val="baseline"/>
        <w:rPr>
          <w:color w:val="000000"/>
          <w:sz w:val="28"/>
          <w:szCs w:val="28"/>
          <w:lang w:val="kk-KZ" w:eastAsia="kk-KZ"/>
        </w:rPr>
      </w:pPr>
      <w:r w:rsidRPr="00646FEB">
        <w:rPr>
          <w:bCs/>
          <w:color w:val="000000"/>
          <w:sz w:val="28"/>
          <w:szCs w:val="28"/>
          <w:lang w:val="kk-KZ" w:eastAsia="kk-KZ"/>
        </w:rPr>
        <w:t>(индексі - БСХ ЗТ ІҚ_Н7, кезеңділігі - тоқсан сайын (жыл сайын)</w:t>
      </w:r>
    </w:p>
    <w:p w:rsidR="00646FEB" w:rsidRPr="00646FEB" w:rsidRDefault="00646FEB" w:rsidP="00A856D6">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jc w:val="center"/>
        <w:textAlignment w:val="baseline"/>
        <w:rPr>
          <w:color w:val="000000"/>
          <w:sz w:val="28"/>
          <w:szCs w:val="28"/>
          <w:lang w:val="kk-KZ" w:eastAsia="kk-KZ"/>
        </w:rPr>
      </w:pPr>
      <w:r w:rsidRPr="00646FEB">
        <w:rPr>
          <w:bCs/>
          <w:color w:val="000000"/>
          <w:sz w:val="28"/>
          <w:szCs w:val="28"/>
          <w:lang w:val="kk-KZ" w:eastAsia="kk-KZ"/>
        </w:rPr>
        <w:t>1-тарау. Жалпы ережелер</w:t>
      </w:r>
    </w:p>
    <w:p w:rsidR="00646FEB" w:rsidRPr="00646FEB" w:rsidRDefault="00646FEB" w:rsidP="00A856D6">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1. Осы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әкімшілік деректер жинауға арналған нысанын (бұдан әрі - Нысан) толтыру бойынша бірыңғай талаптарды айқындайды.</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қызметi туралы» Қазақстан Республикасының Заңы 54-1-бабының 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сәйкес әзірленді.</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3. Нысанды:</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 xml:space="preserve">тоқсан сайын - 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w:t>
      </w:r>
      <w:r w:rsidRPr="00646FEB">
        <w:rPr>
          <w:color w:val="000000"/>
          <w:sz w:val="28"/>
          <w:szCs w:val="28"/>
          <w:lang w:val="kk-KZ" w:eastAsia="kk-KZ"/>
        </w:rPr>
        <w:lastRenderedPageBreak/>
        <w:t>Республикасының резиденті болып табылатын банк холдингі, сақтандыру холдингі;</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жыл сайын -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қатысушылары мыналар жасайды.</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4. Нысанға басшы немесе есепке қол қою функциясы жүктелген адам қол қояды.</w:t>
      </w:r>
    </w:p>
    <w:p w:rsidR="00646FEB" w:rsidRPr="00646FEB" w:rsidRDefault="00646FEB" w:rsidP="00A856D6">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jc w:val="center"/>
        <w:textAlignment w:val="baseline"/>
        <w:rPr>
          <w:color w:val="000000"/>
          <w:sz w:val="28"/>
          <w:szCs w:val="28"/>
          <w:lang w:val="kk-KZ" w:eastAsia="kk-KZ"/>
        </w:rPr>
      </w:pPr>
      <w:r w:rsidRPr="00646FEB">
        <w:rPr>
          <w:bCs/>
          <w:color w:val="000000"/>
          <w:sz w:val="28"/>
          <w:szCs w:val="28"/>
          <w:lang w:val="kk-KZ" w:eastAsia="kk-KZ"/>
        </w:rPr>
        <w:t>2-тарау. Нысанды толтыру бойынша түсіндірме</w:t>
      </w:r>
    </w:p>
    <w:p w:rsidR="00646FEB" w:rsidRPr="00646FEB" w:rsidRDefault="00646FEB" w:rsidP="00A856D6">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5. Тұлға есеп беретін тұлғамен ерекше қатынастармен байланысқан тұлғаға (үлестес тұлғаға) жатқызылған белгі «Қазақстан Республикасындағы банктер және банк қызметі туралы» Қазақстан Республикасы Заңының 40-бабында, «Жауапкершілігі шектеулі және қосымша жауапкершілігі бар серіктестіктер туралы» Қазақстан Республикасы Заңының 12-1-бабында, «Сақтандыру қызметі туралы» Қазақстан Республикасы Заңының 15-1-бабында, «Акционерлік қоғамдар туралы» Қазақстан Республикасы Заңының 64-бабында анықталады.</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6. 1 және 2-кестелерде:</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1) банк холдингі, сақтандыру холдингі онымен ерекше қатынастармен байланысқан тұлғалар туралы мәліметтерді көрсетеді;</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2) екiншi деңгейдегi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8. Тұлғада есеп беретін тұлғамен ерекше қатынастармен байланыстылығының, оның ішінде үлестестігінің бір немесе бірнеше белгісі бар болса 2-кестеде барлық белгілер көрсетіледі.</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9. 1-кестенің 11-бағаны ақпарат болмаған жағдайда толтыру міндетті емес.</w:t>
      </w:r>
    </w:p>
    <w:p w:rsidR="00646FEB" w:rsidRPr="00646FEB" w:rsidRDefault="00646FEB" w:rsidP="00A856D6">
      <w:pPr>
        <w:ind w:firstLine="709"/>
        <w:jc w:val="both"/>
        <w:textAlignment w:val="baseline"/>
        <w:rPr>
          <w:color w:val="000000"/>
          <w:sz w:val="28"/>
          <w:szCs w:val="28"/>
          <w:lang w:val="kk-KZ" w:eastAsia="kk-KZ"/>
        </w:rPr>
      </w:pPr>
      <w:r w:rsidRPr="00646FEB">
        <w:rPr>
          <w:color w:val="000000"/>
          <w:sz w:val="28"/>
          <w:szCs w:val="28"/>
          <w:lang w:val="kk-KZ" w:eastAsia="kk-KZ"/>
        </w:rPr>
        <w:t>10. Жылдың басында тоқсан сайынғы Нысанды жасаған кезде 1-кестеде төртінші тоқсан ішінде байланысты тұлғалармен, оның ішінде үлестес тұлғалармен жасалған, сондай-ақ есепті күндегі жағдай бойынша қолданыста болатын мәмілелер көрсетіледі</w:t>
      </w:r>
      <w:r w:rsidRPr="00646FEB">
        <w:rPr>
          <w:sz w:val="28"/>
          <w:szCs w:val="28"/>
          <w:lang w:val="kk-KZ"/>
        </w:rPr>
        <w:t>.</w:t>
      </w:r>
      <w:r w:rsidRPr="00646FEB">
        <w:rPr>
          <w:sz w:val="28"/>
          <w:szCs w:val="28"/>
          <w:lang w:val="kk-KZ"/>
        </w:rPr>
        <w:br w:type="page"/>
      </w:r>
    </w:p>
    <w:p w:rsidR="00646FEB" w:rsidRPr="00646FEB" w:rsidRDefault="00646FEB" w:rsidP="00646FEB">
      <w:pPr>
        <w:ind w:firstLine="709"/>
        <w:jc w:val="right"/>
        <w:rPr>
          <w:sz w:val="28"/>
          <w:szCs w:val="28"/>
          <w:lang w:val="kk-KZ"/>
        </w:rPr>
      </w:pPr>
      <w:r w:rsidRPr="00646FEB">
        <w:rPr>
          <w:sz w:val="28"/>
          <w:szCs w:val="28"/>
          <w:lang w:val="kk-KZ"/>
        </w:rPr>
        <w:lastRenderedPageBreak/>
        <w:t xml:space="preserve">Тізбеге </w:t>
      </w:r>
    </w:p>
    <w:p w:rsidR="00646FEB" w:rsidRPr="00646FEB" w:rsidRDefault="00646FEB" w:rsidP="00646FEB">
      <w:pPr>
        <w:ind w:firstLine="709"/>
        <w:jc w:val="right"/>
        <w:rPr>
          <w:sz w:val="28"/>
          <w:szCs w:val="28"/>
          <w:lang w:val="kk-KZ"/>
        </w:rPr>
      </w:pPr>
      <w:r w:rsidRPr="00646FEB">
        <w:rPr>
          <w:sz w:val="28"/>
          <w:szCs w:val="28"/>
          <w:lang w:val="kk-KZ"/>
        </w:rPr>
        <w:t xml:space="preserve">8-қосымша </w:t>
      </w:r>
    </w:p>
    <w:p w:rsidR="00646FEB" w:rsidRPr="00646FEB" w:rsidRDefault="00646FEB" w:rsidP="00646FEB">
      <w:pPr>
        <w:ind w:firstLine="397"/>
        <w:jc w:val="right"/>
        <w:textAlignment w:val="baseline"/>
        <w:rPr>
          <w:color w:val="000000"/>
          <w:sz w:val="28"/>
          <w:szCs w:val="28"/>
          <w:lang w:val="kk-KZ" w:eastAsia="kk-KZ"/>
        </w:rPr>
      </w:pPr>
    </w:p>
    <w:p w:rsidR="00646FEB" w:rsidRPr="00646FEB" w:rsidRDefault="00646FEB" w:rsidP="00646FEB">
      <w:pPr>
        <w:ind w:firstLine="397"/>
        <w:jc w:val="right"/>
        <w:textAlignment w:val="baseline"/>
        <w:rPr>
          <w:color w:val="000000"/>
          <w:sz w:val="28"/>
          <w:szCs w:val="28"/>
          <w:lang w:val="kk-KZ" w:eastAsia="kk-KZ"/>
        </w:rPr>
      </w:pP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Қазақстан Республикасы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Ұлттық Банкі Басқармасының</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2016 жылғы 26 желтоқсандағы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 315 қаулысына</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8-қосымша</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bCs/>
          <w:color w:val="000000"/>
          <w:sz w:val="28"/>
          <w:szCs w:val="28"/>
          <w:lang w:val="kk-KZ" w:eastAsia="kk-KZ"/>
        </w:rPr>
        <w:t>Әкімшілік деректерді жинау үшін арналған нысан</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textAlignment w:val="baseline"/>
        <w:rPr>
          <w:color w:val="000000"/>
          <w:sz w:val="28"/>
          <w:szCs w:val="28"/>
          <w:lang w:val="kk-KZ" w:eastAsia="kk-KZ"/>
        </w:rPr>
      </w:pPr>
      <w:r w:rsidRPr="00646FEB">
        <w:rPr>
          <w:color w:val="000000"/>
          <w:sz w:val="28"/>
          <w:szCs w:val="28"/>
          <w:lang w:val="kk-KZ" w:eastAsia="kk-KZ"/>
        </w:rPr>
        <w:t>Қайда ұсынылады: Қазақстан Республикасының Ұлттық Банкіне</w:t>
      </w:r>
    </w:p>
    <w:p w:rsidR="00646FEB" w:rsidRPr="00646FEB" w:rsidRDefault="00646FEB" w:rsidP="00A856D6">
      <w:pPr>
        <w:ind w:firstLine="709"/>
        <w:textAlignment w:val="baseline"/>
        <w:rPr>
          <w:color w:val="000000"/>
          <w:sz w:val="28"/>
          <w:szCs w:val="28"/>
          <w:lang w:val="kk-KZ" w:eastAsia="kk-KZ"/>
        </w:rPr>
      </w:pPr>
      <w:r w:rsidRPr="00646FEB">
        <w:rPr>
          <w:color w:val="000000"/>
          <w:sz w:val="28"/>
          <w:szCs w:val="28"/>
          <w:lang w:val="kk-KZ" w:eastAsia="kk-KZ"/>
        </w:rPr>
        <w:t>Әкімшілік деректерге арналған нысан www.nationalbank.kz интернет-ресурсына орналастырылған</w:t>
      </w:r>
    </w:p>
    <w:p w:rsidR="00646FEB" w:rsidRPr="00646FEB" w:rsidRDefault="00646FEB" w:rsidP="00A856D6">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jc w:val="center"/>
        <w:textAlignment w:val="baseline"/>
        <w:rPr>
          <w:color w:val="000000"/>
          <w:sz w:val="28"/>
          <w:szCs w:val="28"/>
          <w:lang w:val="kk-KZ" w:eastAsia="kk-KZ"/>
        </w:rPr>
      </w:pPr>
      <w:r w:rsidRPr="00646FEB">
        <w:rPr>
          <w:bCs/>
          <w:color w:val="000000"/>
          <w:sz w:val="28"/>
          <w:szCs w:val="28"/>
          <w:lang w:val="kk-KZ" w:eastAsia="kk-KZ"/>
        </w:rPr>
        <w:t>Шоғырландырылған қаржылық есептілікті жасау жөніндегі жұмыс кестелерінің талдамасы туралы есеп</w:t>
      </w:r>
    </w:p>
    <w:p w:rsidR="00646FEB" w:rsidRPr="00646FEB" w:rsidRDefault="00646FEB" w:rsidP="00A856D6">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textAlignment w:val="baseline"/>
        <w:rPr>
          <w:color w:val="000000"/>
          <w:sz w:val="28"/>
          <w:szCs w:val="28"/>
          <w:lang w:val="kk-KZ" w:eastAsia="kk-KZ"/>
        </w:rPr>
      </w:pPr>
      <w:r w:rsidRPr="00646FEB">
        <w:rPr>
          <w:color w:val="000000"/>
          <w:sz w:val="28"/>
          <w:szCs w:val="28"/>
          <w:lang w:val="kk-KZ" w:eastAsia="kk-KZ"/>
        </w:rPr>
        <w:t>Әкімшілік деректер нысанның индексі: ЖК БСХ ІҚ_Н8</w:t>
      </w:r>
    </w:p>
    <w:p w:rsidR="00646FEB" w:rsidRPr="00646FEB" w:rsidRDefault="00646FEB" w:rsidP="00A856D6">
      <w:pPr>
        <w:ind w:firstLine="709"/>
        <w:textAlignment w:val="baseline"/>
        <w:rPr>
          <w:color w:val="000000"/>
          <w:sz w:val="28"/>
          <w:szCs w:val="28"/>
          <w:lang w:val="kk-KZ" w:eastAsia="kk-KZ"/>
        </w:rPr>
      </w:pPr>
      <w:r w:rsidRPr="00646FEB">
        <w:rPr>
          <w:color w:val="000000"/>
          <w:sz w:val="28"/>
          <w:szCs w:val="28"/>
          <w:lang w:val="kk-KZ" w:eastAsia="kk-KZ"/>
        </w:rPr>
        <w:t>Кезеңділігі: тоқсан сайын, жыл сайын</w:t>
      </w:r>
    </w:p>
    <w:p w:rsidR="00646FEB" w:rsidRPr="00646FEB" w:rsidRDefault="00646FEB" w:rsidP="00A856D6">
      <w:pPr>
        <w:ind w:firstLine="709"/>
        <w:textAlignment w:val="baseline"/>
        <w:rPr>
          <w:color w:val="000000"/>
          <w:sz w:val="28"/>
          <w:szCs w:val="28"/>
          <w:lang w:val="kk-KZ" w:eastAsia="kk-KZ"/>
        </w:rPr>
      </w:pPr>
      <w:r w:rsidRPr="00646FEB">
        <w:rPr>
          <w:color w:val="000000"/>
          <w:sz w:val="28"/>
          <w:szCs w:val="28"/>
          <w:lang w:val="kk-KZ" w:eastAsia="kk-KZ"/>
        </w:rPr>
        <w:t>Есепті кезең: 20 ____ жылғы «____» __________ жағдай бойынша</w:t>
      </w:r>
    </w:p>
    <w:p w:rsidR="00646FEB" w:rsidRPr="00646FEB" w:rsidRDefault="00646FEB" w:rsidP="00A856D6">
      <w:pPr>
        <w:ind w:firstLine="709"/>
        <w:textAlignment w:val="baseline"/>
        <w:rPr>
          <w:color w:val="000000"/>
          <w:sz w:val="28"/>
          <w:szCs w:val="28"/>
          <w:lang w:val="kk-KZ" w:eastAsia="kk-KZ"/>
        </w:rPr>
      </w:pPr>
      <w:r w:rsidRPr="00646FEB">
        <w:rPr>
          <w:color w:val="000000"/>
          <w:sz w:val="28"/>
          <w:szCs w:val="28"/>
          <w:lang w:val="kk-KZ" w:eastAsia="kk-KZ"/>
        </w:rPr>
        <w:t>Есепті ұсынатын тұлғалар тобы: банк холдингі жоқ, банк конгломератының құрамына кіретін екiншi деңгейдегi банк, сақтандыру тобының құрамына кіретін сақтандыру холдингі</w:t>
      </w:r>
    </w:p>
    <w:p w:rsidR="00646FEB" w:rsidRPr="00646FEB" w:rsidRDefault="00646FEB" w:rsidP="00A856D6">
      <w:pPr>
        <w:ind w:firstLine="709"/>
        <w:textAlignment w:val="baseline"/>
        <w:rPr>
          <w:color w:val="000000"/>
          <w:sz w:val="28"/>
          <w:szCs w:val="28"/>
          <w:lang w:val="kk-KZ" w:eastAsia="kk-KZ"/>
        </w:rPr>
      </w:pPr>
      <w:r w:rsidRPr="00646FEB">
        <w:rPr>
          <w:color w:val="000000"/>
          <w:sz w:val="28"/>
          <w:szCs w:val="28"/>
          <w:lang w:val="kk-KZ" w:eastAsia="kk-KZ"/>
        </w:rPr>
        <w:t>Әкімшілік деректер нысаны ұсыну мерзімі:</w:t>
      </w:r>
    </w:p>
    <w:p w:rsidR="00646FEB" w:rsidRPr="00646FEB" w:rsidRDefault="00646FEB" w:rsidP="00A856D6">
      <w:pPr>
        <w:ind w:firstLine="709"/>
        <w:textAlignment w:val="baseline"/>
        <w:rPr>
          <w:color w:val="000000"/>
          <w:sz w:val="28"/>
          <w:szCs w:val="28"/>
          <w:lang w:val="kk-KZ" w:eastAsia="kk-KZ"/>
        </w:rPr>
      </w:pPr>
      <w:r w:rsidRPr="00646FEB">
        <w:rPr>
          <w:color w:val="000000"/>
          <w:sz w:val="28"/>
          <w:szCs w:val="28"/>
          <w:lang w:val="kk-KZ" w:eastAsia="kk-KZ"/>
        </w:rPr>
        <w:t>тоқсан сайын, есепті тоқсаннан кейінгі күнтізбелік 60 (алпыс) күннен кешіктірмей;</w:t>
      </w:r>
    </w:p>
    <w:p w:rsidR="00646FEB" w:rsidRPr="00646FEB" w:rsidRDefault="00646FEB" w:rsidP="00F84007">
      <w:pPr>
        <w:ind w:firstLine="709"/>
        <w:textAlignment w:val="baseline"/>
        <w:rPr>
          <w:color w:val="000000"/>
          <w:sz w:val="28"/>
          <w:szCs w:val="28"/>
          <w:lang w:val="kk-KZ" w:eastAsia="kk-KZ"/>
        </w:rPr>
      </w:pPr>
      <w:r w:rsidRPr="00646FEB">
        <w:rPr>
          <w:sz w:val="28"/>
          <w:szCs w:val="28"/>
          <w:lang w:val="kk-KZ"/>
        </w:rPr>
        <w:t xml:space="preserve">жыл сайын, қаржы жылы аяқталған соң күнтізбелік 120 (бір жүз жиырма) </w:t>
      </w:r>
      <w:r w:rsidRPr="00646FEB">
        <w:rPr>
          <w:color w:val="000000"/>
          <w:sz w:val="28"/>
          <w:szCs w:val="28"/>
          <w:lang w:val="kk-KZ" w:eastAsia="kk-KZ"/>
        </w:rPr>
        <w:t>күннен кешіктірмей.</w:t>
      </w:r>
      <w:r w:rsidRPr="00646FEB">
        <w:rPr>
          <w:color w:val="000000"/>
          <w:sz w:val="28"/>
          <w:szCs w:val="28"/>
          <w:lang w:val="kk-KZ" w:eastAsia="kk-KZ"/>
        </w:rPr>
        <w:br w:type="page"/>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lastRenderedPageBreak/>
        <w:t>Нысан</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A856D6">
      <w:pPr>
        <w:ind w:firstLine="709"/>
        <w:jc w:val="center"/>
        <w:textAlignment w:val="baseline"/>
        <w:rPr>
          <w:color w:val="000000"/>
          <w:sz w:val="28"/>
          <w:szCs w:val="28"/>
          <w:lang w:val="kk-KZ" w:eastAsia="kk-KZ"/>
        </w:rPr>
      </w:pPr>
      <w:r w:rsidRPr="00646FEB">
        <w:rPr>
          <w:color w:val="000000"/>
          <w:sz w:val="28"/>
          <w:szCs w:val="28"/>
          <w:lang w:val="kk-KZ" w:eastAsia="kk-KZ"/>
        </w:rPr>
        <w:t>1-кесте. Шоғырландырылған бухгалтерлік балансты жасау бойынша жұмыс кестесі</w:t>
      </w:r>
    </w:p>
    <w:p w:rsidR="00646FEB" w:rsidRPr="00646FEB" w:rsidRDefault="00646FEB" w:rsidP="00646FEB">
      <w:pPr>
        <w:ind w:firstLine="397"/>
        <w:jc w:val="center"/>
        <w:textAlignment w:val="baseline"/>
        <w:rPr>
          <w:color w:val="000000"/>
          <w:sz w:val="28"/>
          <w:szCs w:val="28"/>
          <w:lang w:val="kk-KZ" w:eastAsia="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1155"/>
        <w:gridCol w:w="702"/>
        <w:gridCol w:w="555"/>
        <w:gridCol w:w="637"/>
        <w:gridCol w:w="702"/>
        <w:gridCol w:w="555"/>
        <w:gridCol w:w="637"/>
        <w:gridCol w:w="732"/>
        <w:gridCol w:w="650"/>
        <w:gridCol w:w="690"/>
        <w:gridCol w:w="555"/>
        <w:gridCol w:w="637"/>
        <w:gridCol w:w="914"/>
      </w:tblGrid>
      <w:tr w:rsidR="00646FEB" w:rsidRPr="00646FEB" w:rsidTr="00642A30">
        <w:trPr>
          <w:jc w:val="center"/>
        </w:trPr>
        <w:tc>
          <w:tcPr>
            <w:tcW w:w="263"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w:t>
            </w:r>
          </w:p>
        </w:tc>
        <w:tc>
          <w:tcPr>
            <w:tcW w:w="579"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Көрсеткіштер</w:t>
            </w:r>
          </w:p>
        </w:tc>
        <w:tc>
          <w:tcPr>
            <w:tcW w:w="989" w:type="pct"/>
            <w:gridSpan w:val="3"/>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1-қатысушы</w:t>
            </w:r>
          </w:p>
        </w:tc>
        <w:tc>
          <w:tcPr>
            <w:tcW w:w="989" w:type="pct"/>
            <w:gridSpan w:val="3"/>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N қатысушы</w:t>
            </w:r>
          </w:p>
        </w:tc>
        <w:tc>
          <w:tcPr>
            <w:tcW w:w="721"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Анықтама үшін: қауымдасқан (тәуелді) ұйымдар</w:t>
            </w:r>
          </w:p>
        </w:tc>
        <w:tc>
          <w:tcPr>
            <w:tcW w:w="360"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Қалдық</w:t>
            </w:r>
          </w:p>
        </w:tc>
        <w:tc>
          <w:tcPr>
            <w:tcW w:w="622"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Түзетулер</w:t>
            </w:r>
          </w:p>
        </w:tc>
        <w:tc>
          <w:tcPr>
            <w:tcW w:w="477"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Жиынтығы</w:t>
            </w:r>
          </w:p>
        </w:tc>
      </w:tr>
      <w:tr w:rsidR="00646FEB" w:rsidRPr="00646FEB" w:rsidTr="00642A30">
        <w:trPr>
          <w:jc w:val="center"/>
        </w:trPr>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367"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Сомасы</w:t>
            </w:r>
          </w:p>
        </w:tc>
        <w:tc>
          <w:tcPr>
            <w:tcW w:w="622"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жою</w:t>
            </w:r>
          </w:p>
        </w:tc>
        <w:tc>
          <w:tcPr>
            <w:tcW w:w="367"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Сомасы</w:t>
            </w:r>
          </w:p>
        </w:tc>
        <w:tc>
          <w:tcPr>
            <w:tcW w:w="622"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жою</w:t>
            </w:r>
          </w:p>
        </w:tc>
        <w:tc>
          <w:tcPr>
            <w:tcW w:w="721"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сомасы</w:t>
            </w:r>
          </w:p>
        </w:tc>
        <w:tc>
          <w:tcPr>
            <w:tcW w:w="0" w:type="auto"/>
            <w:vMerge/>
            <w:vAlign w:val="center"/>
            <w:hideMark/>
          </w:tcPr>
          <w:p w:rsidR="00646FEB" w:rsidRPr="00646FEB" w:rsidRDefault="00646FEB" w:rsidP="00646FEB">
            <w:pPr>
              <w:rPr>
                <w:lang w:val="kk-KZ"/>
              </w:rPr>
            </w:pPr>
          </w:p>
        </w:tc>
        <w:tc>
          <w:tcPr>
            <w:tcW w:w="290"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дебет</w:t>
            </w:r>
          </w:p>
        </w:tc>
        <w:tc>
          <w:tcPr>
            <w:tcW w:w="332"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кредит</w:t>
            </w:r>
          </w:p>
        </w:tc>
        <w:tc>
          <w:tcPr>
            <w:tcW w:w="0" w:type="auto"/>
            <w:vMerge/>
            <w:vAlign w:val="center"/>
            <w:hideMark/>
          </w:tcPr>
          <w:p w:rsidR="00646FEB" w:rsidRPr="00646FEB" w:rsidRDefault="00646FEB" w:rsidP="00646FEB">
            <w:pPr>
              <w:rPr>
                <w:lang w:val="kk-KZ"/>
              </w:rPr>
            </w:pPr>
          </w:p>
        </w:tc>
      </w:tr>
      <w:tr w:rsidR="00646FEB" w:rsidRPr="00646FEB" w:rsidTr="00642A30">
        <w:trPr>
          <w:jc w:val="center"/>
        </w:trPr>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дебет</w:t>
            </w:r>
          </w:p>
        </w:tc>
        <w:tc>
          <w:tcPr>
            <w:tcW w:w="33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кредит</w:t>
            </w:r>
          </w:p>
        </w:tc>
        <w:tc>
          <w:tcPr>
            <w:tcW w:w="0" w:type="auto"/>
            <w:vMerge/>
            <w:vAlign w:val="cente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дебет</w:t>
            </w:r>
          </w:p>
        </w:tc>
        <w:tc>
          <w:tcPr>
            <w:tcW w:w="33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кредит</w:t>
            </w:r>
          </w:p>
        </w:tc>
        <w:tc>
          <w:tcPr>
            <w:tcW w:w="0" w:type="auto"/>
            <w:hideMark/>
          </w:tcPr>
          <w:p w:rsidR="00646FEB" w:rsidRPr="00646FEB" w:rsidRDefault="00646FEB" w:rsidP="00646FEB">
            <w:pPr>
              <w:spacing w:after="200" w:line="276" w:lineRule="auto"/>
              <w:jc w:val="center"/>
              <w:textAlignment w:val="baseline"/>
              <w:rPr>
                <w:rFonts w:eastAsia="Calibri"/>
                <w:lang w:val="kk-KZ" w:eastAsia="en-US"/>
              </w:rPr>
            </w:pPr>
            <w:r w:rsidRPr="00646FEB">
              <w:rPr>
                <w:color w:val="000000"/>
                <w:lang w:val="kk-KZ" w:eastAsia="kk-KZ"/>
              </w:rPr>
              <w:t>1-қатысушы</w:t>
            </w:r>
          </w:p>
        </w:tc>
        <w:tc>
          <w:tcPr>
            <w:tcW w:w="0" w:type="auto"/>
          </w:tcPr>
          <w:p w:rsidR="00646FEB" w:rsidRPr="00646FEB" w:rsidRDefault="00646FEB" w:rsidP="00646FEB">
            <w:pPr>
              <w:spacing w:after="200" w:line="276" w:lineRule="auto"/>
              <w:jc w:val="center"/>
              <w:textAlignment w:val="baseline"/>
              <w:rPr>
                <w:rFonts w:eastAsia="Calibri"/>
                <w:lang w:val="kk-KZ" w:eastAsia="en-US"/>
              </w:rPr>
            </w:pPr>
            <w:r w:rsidRPr="00646FEB">
              <w:rPr>
                <w:color w:val="000000"/>
                <w:lang w:val="kk-KZ" w:eastAsia="kk-KZ"/>
              </w:rPr>
              <w:t>N қатысушы</w:t>
            </w: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r>
      <w:tr w:rsidR="00646FEB" w:rsidRPr="00646FEB" w:rsidTr="00642A30">
        <w:trPr>
          <w:jc w:val="center"/>
        </w:trPr>
        <w:tc>
          <w:tcPr>
            <w:tcW w:w="2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w:t>
            </w:r>
          </w:p>
        </w:tc>
        <w:tc>
          <w:tcPr>
            <w:tcW w:w="5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w:t>
            </w:r>
          </w:p>
        </w:tc>
        <w:tc>
          <w:tcPr>
            <w:tcW w:w="367"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3.1.1</w:t>
            </w:r>
          </w:p>
        </w:tc>
        <w:tc>
          <w:tcPr>
            <w:tcW w:w="290"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3.1.2</w:t>
            </w:r>
          </w:p>
        </w:tc>
        <w:tc>
          <w:tcPr>
            <w:tcW w:w="33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3.1.3</w:t>
            </w:r>
          </w:p>
        </w:tc>
        <w:tc>
          <w:tcPr>
            <w:tcW w:w="367"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3.n.1</w:t>
            </w:r>
          </w:p>
        </w:tc>
        <w:tc>
          <w:tcPr>
            <w:tcW w:w="290"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3.n.2</w:t>
            </w:r>
          </w:p>
        </w:tc>
        <w:tc>
          <w:tcPr>
            <w:tcW w:w="33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3.n.3</w:t>
            </w:r>
          </w:p>
        </w:tc>
        <w:tc>
          <w:tcPr>
            <w:tcW w:w="721"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w:t>
            </w:r>
          </w:p>
        </w:tc>
        <w:tc>
          <w:tcPr>
            <w:tcW w:w="360"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w:t>
            </w:r>
          </w:p>
        </w:tc>
        <w:tc>
          <w:tcPr>
            <w:tcW w:w="290"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6</w:t>
            </w:r>
          </w:p>
        </w:tc>
        <w:tc>
          <w:tcPr>
            <w:tcW w:w="332"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7</w:t>
            </w:r>
          </w:p>
        </w:tc>
        <w:tc>
          <w:tcPr>
            <w:tcW w:w="477"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8</w:t>
            </w:r>
          </w:p>
        </w:tc>
      </w:tr>
      <w:tr w:rsidR="00646FEB" w:rsidRPr="00646FEB" w:rsidTr="00642A30">
        <w:trPr>
          <w:jc w:val="center"/>
        </w:trPr>
        <w:tc>
          <w:tcPr>
            <w:tcW w:w="2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w:t>
            </w:r>
          </w:p>
        </w:tc>
        <w:tc>
          <w:tcPr>
            <w:tcW w:w="5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Активтер</w:t>
            </w: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721" w:type="pct"/>
            <w:gridSpan w:val="2"/>
            <w:tcMar>
              <w:top w:w="0" w:type="dxa"/>
              <w:left w:w="108" w:type="dxa"/>
              <w:bottom w:w="0" w:type="dxa"/>
              <w:right w:w="108" w:type="dxa"/>
            </w:tcMar>
            <w:hideMark/>
          </w:tcPr>
          <w:p w:rsidR="00646FEB" w:rsidRPr="00646FEB" w:rsidRDefault="00646FEB" w:rsidP="00646FEB">
            <w:pPr>
              <w:rPr>
                <w:lang w:val="kk-KZ"/>
              </w:rPr>
            </w:pPr>
          </w:p>
        </w:tc>
        <w:tc>
          <w:tcPr>
            <w:tcW w:w="360"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477"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2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1.1</w:t>
            </w:r>
          </w:p>
        </w:tc>
        <w:tc>
          <w:tcPr>
            <w:tcW w:w="5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w:t>
            </w: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721" w:type="pct"/>
            <w:gridSpan w:val="2"/>
            <w:tcMar>
              <w:top w:w="0" w:type="dxa"/>
              <w:left w:w="108" w:type="dxa"/>
              <w:bottom w:w="0" w:type="dxa"/>
              <w:right w:w="108" w:type="dxa"/>
            </w:tcMar>
            <w:hideMark/>
          </w:tcPr>
          <w:p w:rsidR="00646FEB" w:rsidRPr="00646FEB" w:rsidRDefault="00646FEB" w:rsidP="00646FEB">
            <w:pPr>
              <w:rPr>
                <w:lang w:val="kk-KZ"/>
              </w:rPr>
            </w:pPr>
          </w:p>
        </w:tc>
        <w:tc>
          <w:tcPr>
            <w:tcW w:w="360"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477"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2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1.1.1</w:t>
            </w:r>
          </w:p>
        </w:tc>
        <w:tc>
          <w:tcPr>
            <w:tcW w:w="5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w:t>
            </w: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721" w:type="pct"/>
            <w:gridSpan w:val="2"/>
            <w:tcMar>
              <w:top w:w="0" w:type="dxa"/>
              <w:left w:w="108" w:type="dxa"/>
              <w:bottom w:w="0" w:type="dxa"/>
              <w:right w:w="108" w:type="dxa"/>
            </w:tcMar>
            <w:hideMark/>
          </w:tcPr>
          <w:p w:rsidR="00646FEB" w:rsidRPr="00646FEB" w:rsidRDefault="00646FEB" w:rsidP="00646FEB">
            <w:pPr>
              <w:rPr>
                <w:lang w:val="kk-KZ"/>
              </w:rPr>
            </w:pPr>
          </w:p>
        </w:tc>
        <w:tc>
          <w:tcPr>
            <w:tcW w:w="360"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477"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2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w:t>
            </w:r>
          </w:p>
        </w:tc>
        <w:tc>
          <w:tcPr>
            <w:tcW w:w="5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Міндеттемелер</w:t>
            </w: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721" w:type="pct"/>
            <w:gridSpan w:val="2"/>
            <w:tcMar>
              <w:top w:w="0" w:type="dxa"/>
              <w:left w:w="108" w:type="dxa"/>
              <w:bottom w:w="0" w:type="dxa"/>
              <w:right w:w="108" w:type="dxa"/>
            </w:tcMar>
            <w:hideMark/>
          </w:tcPr>
          <w:p w:rsidR="00646FEB" w:rsidRPr="00646FEB" w:rsidRDefault="00646FEB" w:rsidP="00646FEB">
            <w:pPr>
              <w:rPr>
                <w:lang w:val="kk-KZ"/>
              </w:rPr>
            </w:pPr>
          </w:p>
        </w:tc>
        <w:tc>
          <w:tcPr>
            <w:tcW w:w="360"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477"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2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2.1</w:t>
            </w:r>
          </w:p>
        </w:tc>
        <w:tc>
          <w:tcPr>
            <w:tcW w:w="5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w:t>
            </w: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721" w:type="pct"/>
            <w:gridSpan w:val="2"/>
            <w:tcMar>
              <w:top w:w="0" w:type="dxa"/>
              <w:left w:w="108" w:type="dxa"/>
              <w:bottom w:w="0" w:type="dxa"/>
              <w:right w:w="108" w:type="dxa"/>
            </w:tcMar>
            <w:hideMark/>
          </w:tcPr>
          <w:p w:rsidR="00646FEB" w:rsidRPr="00646FEB" w:rsidRDefault="00646FEB" w:rsidP="00646FEB">
            <w:pPr>
              <w:rPr>
                <w:lang w:val="kk-KZ"/>
              </w:rPr>
            </w:pPr>
          </w:p>
        </w:tc>
        <w:tc>
          <w:tcPr>
            <w:tcW w:w="360"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477"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2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2.1.1</w:t>
            </w:r>
          </w:p>
        </w:tc>
        <w:tc>
          <w:tcPr>
            <w:tcW w:w="5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w:t>
            </w: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721" w:type="pct"/>
            <w:gridSpan w:val="2"/>
            <w:tcMar>
              <w:top w:w="0" w:type="dxa"/>
              <w:left w:w="108" w:type="dxa"/>
              <w:bottom w:w="0" w:type="dxa"/>
              <w:right w:w="108" w:type="dxa"/>
            </w:tcMar>
            <w:hideMark/>
          </w:tcPr>
          <w:p w:rsidR="00646FEB" w:rsidRPr="00646FEB" w:rsidRDefault="00646FEB" w:rsidP="00646FEB">
            <w:pPr>
              <w:rPr>
                <w:lang w:val="kk-KZ"/>
              </w:rPr>
            </w:pPr>
          </w:p>
        </w:tc>
        <w:tc>
          <w:tcPr>
            <w:tcW w:w="360"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477"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2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w:t>
            </w:r>
          </w:p>
        </w:tc>
        <w:tc>
          <w:tcPr>
            <w:tcW w:w="5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Капитал</w:t>
            </w: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721" w:type="pct"/>
            <w:gridSpan w:val="2"/>
            <w:tcMar>
              <w:top w:w="0" w:type="dxa"/>
              <w:left w:w="108" w:type="dxa"/>
              <w:bottom w:w="0" w:type="dxa"/>
              <w:right w:w="108" w:type="dxa"/>
            </w:tcMar>
            <w:hideMark/>
          </w:tcPr>
          <w:p w:rsidR="00646FEB" w:rsidRPr="00646FEB" w:rsidRDefault="00646FEB" w:rsidP="00646FEB">
            <w:pPr>
              <w:rPr>
                <w:lang w:val="kk-KZ"/>
              </w:rPr>
            </w:pPr>
          </w:p>
        </w:tc>
        <w:tc>
          <w:tcPr>
            <w:tcW w:w="360"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477"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2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3.1</w:t>
            </w:r>
          </w:p>
        </w:tc>
        <w:tc>
          <w:tcPr>
            <w:tcW w:w="5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w:t>
            </w: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721" w:type="pct"/>
            <w:gridSpan w:val="2"/>
            <w:tcMar>
              <w:top w:w="0" w:type="dxa"/>
              <w:left w:w="108" w:type="dxa"/>
              <w:bottom w:w="0" w:type="dxa"/>
              <w:right w:w="108" w:type="dxa"/>
            </w:tcMar>
            <w:hideMark/>
          </w:tcPr>
          <w:p w:rsidR="00646FEB" w:rsidRPr="00646FEB" w:rsidRDefault="00646FEB" w:rsidP="00646FEB">
            <w:pPr>
              <w:rPr>
                <w:lang w:val="kk-KZ"/>
              </w:rPr>
            </w:pPr>
          </w:p>
        </w:tc>
        <w:tc>
          <w:tcPr>
            <w:tcW w:w="360"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477"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26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3.2</w:t>
            </w:r>
          </w:p>
        </w:tc>
        <w:tc>
          <w:tcPr>
            <w:tcW w:w="5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w:t>
            </w: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721" w:type="pct"/>
            <w:gridSpan w:val="2"/>
            <w:tcMar>
              <w:top w:w="0" w:type="dxa"/>
              <w:left w:w="108" w:type="dxa"/>
              <w:bottom w:w="0" w:type="dxa"/>
              <w:right w:w="108" w:type="dxa"/>
            </w:tcMar>
            <w:hideMark/>
          </w:tcPr>
          <w:p w:rsidR="00646FEB" w:rsidRPr="00646FEB" w:rsidRDefault="00646FEB" w:rsidP="00646FEB">
            <w:pPr>
              <w:rPr>
                <w:lang w:val="kk-KZ"/>
              </w:rPr>
            </w:pPr>
          </w:p>
        </w:tc>
        <w:tc>
          <w:tcPr>
            <w:tcW w:w="360"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477"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263" w:type="pct"/>
            <w:tcMar>
              <w:top w:w="0" w:type="dxa"/>
              <w:left w:w="108" w:type="dxa"/>
              <w:bottom w:w="0" w:type="dxa"/>
              <w:right w:w="108" w:type="dxa"/>
            </w:tcMar>
            <w:hideMark/>
          </w:tcPr>
          <w:p w:rsidR="00646FEB" w:rsidRPr="00646FEB" w:rsidRDefault="00646FEB" w:rsidP="00646FEB">
            <w:pPr>
              <w:rPr>
                <w:lang w:val="kk-KZ"/>
              </w:rPr>
            </w:pPr>
          </w:p>
        </w:tc>
        <w:tc>
          <w:tcPr>
            <w:tcW w:w="57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Міндеттемелер мен капитал жиынтығы</w:t>
            </w: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367"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721" w:type="pct"/>
            <w:gridSpan w:val="2"/>
            <w:tcMar>
              <w:top w:w="0" w:type="dxa"/>
              <w:left w:w="108" w:type="dxa"/>
              <w:bottom w:w="0" w:type="dxa"/>
              <w:right w:w="108" w:type="dxa"/>
            </w:tcMar>
            <w:hideMark/>
          </w:tcPr>
          <w:p w:rsidR="00646FEB" w:rsidRPr="00646FEB" w:rsidRDefault="00646FEB" w:rsidP="00646FEB">
            <w:pPr>
              <w:rPr>
                <w:lang w:val="kk-KZ"/>
              </w:rPr>
            </w:pPr>
          </w:p>
        </w:tc>
        <w:tc>
          <w:tcPr>
            <w:tcW w:w="360" w:type="pct"/>
            <w:tcMar>
              <w:top w:w="0" w:type="dxa"/>
              <w:left w:w="108" w:type="dxa"/>
              <w:bottom w:w="0" w:type="dxa"/>
              <w:right w:w="108" w:type="dxa"/>
            </w:tcMar>
            <w:hideMark/>
          </w:tcPr>
          <w:p w:rsidR="00646FEB" w:rsidRPr="00646FEB" w:rsidRDefault="00646FEB" w:rsidP="00646FEB">
            <w:pPr>
              <w:rPr>
                <w:lang w:val="kk-KZ"/>
              </w:rPr>
            </w:pPr>
          </w:p>
        </w:tc>
        <w:tc>
          <w:tcPr>
            <w:tcW w:w="290" w:type="pct"/>
            <w:tcMar>
              <w:top w:w="0" w:type="dxa"/>
              <w:left w:w="108" w:type="dxa"/>
              <w:bottom w:w="0" w:type="dxa"/>
              <w:right w:w="108" w:type="dxa"/>
            </w:tcMar>
            <w:hideMark/>
          </w:tcPr>
          <w:p w:rsidR="00646FEB" w:rsidRPr="00646FEB" w:rsidRDefault="00646FEB" w:rsidP="00646FEB">
            <w:pPr>
              <w:rPr>
                <w:lang w:val="kk-KZ"/>
              </w:rPr>
            </w:pPr>
          </w:p>
        </w:tc>
        <w:tc>
          <w:tcPr>
            <w:tcW w:w="332" w:type="pct"/>
            <w:tcMar>
              <w:top w:w="0" w:type="dxa"/>
              <w:left w:w="108" w:type="dxa"/>
              <w:bottom w:w="0" w:type="dxa"/>
              <w:right w:w="108" w:type="dxa"/>
            </w:tcMar>
            <w:hideMark/>
          </w:tcPr>
          <w:p w:rsidR="00646FEB" w:rsidRPr="00646FEB" w:rsidRDefault="00646FEB" w:rsidP="00646FEB">
            <w:pPr>
              <w:rPr>
                <w:lang w:val="kk-KZ"/>
              </w:rPr>
            </w:pPr>
          </w:p>
        </w:tc>
        <w:tc>
          <w:tcPr>
            <w:tcW w:w="477" w:type="pct"/>
            <w:tcMar>
              <w:top w:w="0" w:type="dxa"/>
              <w:left w:w="108" w:type="dxa"/>
              <w:bottom w:w="0" w:type="dxa"/>
              <w:right w:w="108" w:type="dxa"/>
            </w:tcMar>
            <w:hideMark/>
          </w:tcPr>
          <w:p w:rsidR="00646FEB" w:rsidRPr="00646FEB" w:rsidRDefault="00646FEB" w:rsidP="00646FEB">
            <w:pPr>
              <w:rPr>
                <w:lang w:val="kk-KZ"/>
              </w:rPr>
            </w:pPr>
          </w:p>
        </w:tc>
      </w:tr>
    </w:tbl>
    <w:p w:rsidR="00646FEB" w:rsidRPr="00646FEB" w:rsidRDefault="00646FEB" w:rsidP="00646FEB">
      <w:pPr>
        <w:ind w:firstLine="709"/>
        <w:jc w:val="center"/>
        <w:rPr>
          <w:sz w:val="28"/>
          <w:szCs w:val="28"/>
          <w:lang w:val="kk-KZ"/>
        </w:rPr>
      </w:pPr>
    </w:p>
    <w:p w:rsidR="00646FEB" w:rsidRPr="00646FEB" w:rsidRDefault="00646FEB" w:rsidP="00646FEB">
      <w:pPr>
        <w:ind w:firstLine="709"/>
        <w:jc w:val="center"/>
        <w:rPr>
          <w:sz w:val="28"/>
          <w:szCs w:val="28"/>
          <w:lang w:val="kk-KZ"/>
        </w:rPr>
      </w:pPr>
      <w:r w:rsidRPr="00646FEB">
        <w:rPr>
          <w:sz w:val="28"/>
          <w:szCs w:val="28"/>
          <w:lang w:val="kk-KZ"/>
        </w:rPr>
        <w:t> </w:t>
      </w:r>
    </w:p>
    <w:p w:rsidR="00646FEB" w:rsidRPr="00646FEB" w:rsidRDefault="00646FEB" w:rsidP="00A856D6">
      <w:pPr>
        <w:ind w:firstLine="709"/>
        <w:jc w:val="center"/>
        <w:textAlignment w:val="baseline"/>
        <w:rPr>
          <w:color w:val="000000"/>
          <w:sz w:val="28"/>
          <w:szCs w:val="28"/>
          <w:lang w:val="kk-KZ" w:eastAsia="kk-KZ"/>
        </w:rPr>
      </w:pPr>
      <w:r w:rsidRPr="00646FEB">
        <w:rPr>
          <w:color w:val="000000"/>
          <w:sz w:val="28"/>
          <w:szCs w:val="28"/>
          <w:lang w:val="kk-KZ" w:eastAsia="kk-KZ"/>
        </w:rPr>
        <w:t>2-кесте. Кірістер мен шығыстар туралы шоғырландырылған есепті жасау бойынша жұмыс кестесі</w:t>
      </w:r>
    </w:p>
    <w:p w:rsidR="00646FEB" w:rsidRPr="00646FEB" w:rsidRDefault="00646FEB" w:rsidP="00646FEB">
      <w:pPr>
        <w:ind w:firstLine="709"/>
        <w:jc w:val="center"/>
        <w:textAlignment w:val="baseline"/>
        <w:rPr>
          <w:lang w:val="kk-KZ"/>
        </w:rPr>
      </w:pPr>
      <w:r w:rsidRPr="00646FEB">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
        <w:gridCol w:w="1082"/>
        <w:gridCol w:w="709"/>
        <w:gridCol w:w="559"/>
        <w:gridCol w:w="642"/>
        <w:gridCol w:w="708"/>
        <w:gridCol w:w="559"/>
        <w:gridCol w:w="642"/>
        <w:gridCol w:w="738"/>
        <w:gridCol w:w="658"/>
        <w:gridCol w:w="696"/>
        <w:gridCol w:w="559"/>
        <w:gridCol w:w="642"/>
        <w:gridCol w:w="923"/>
      </w:tblGrid>
      <w:tr w:rsidR="00646FEB" w:rsidRPr="00646FEB" w:rsidTr="00642A30">
        <w:trPr>
          <w:jc w:val="center"/>
        </w:trPr>
        <w:tc>
          <w:tcPr>
            <w:tcW w:w="259"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lastRenderedPageBreak/>
              <w:t>№</w:t>
            </w:r>
          </w:p>
        </w:tc>
        <w:tc>
          <w:tcPr>
            <w:tcW w:w="667"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Көрсеткіштер</w:t>
            </w:r>
          </w:p>
        </w:tc>
        <w:tc>
          <w:tcPr>
            <w:tcW w:w="970" w:type="pct"/>
            <w:gridSpan w:val="3"/>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1-қатысушы</w:t>
            </w:r>
          </w:p>
        </w:tc>
        <w:tc>
          <w:tcPr>
            <w:tcW w:w="970" w:type="pct"/>
            <w:gridSpan w:val="3"/>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N қатысушы</w:t>
            </w:r>
          </w:p>
        </w:tc>
        <w:tc>
          <w:tcPr>
            <w:tcW w:w="704"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Анықтама үшін: қауымдасқан (тәуелді) ұйымдар</w:t>
            </w:r>
          </w:p>
        </w:tc>
        <w:tc>
          <w:tcPr>
            <w:tcW w:w="353"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Қалдық</w:t>
            </w:r>
          </w:p>
        </w:tc>
        <w:tc>
          <w:tcPr>
            <w:tcW w:w="611" w:type="pct"/>
            <w:gridSpan w:val="2"/>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Түзетулер</w:t>
            </w:r>
          </w:p>
        </w:tc>
        <w:tc>
          <w:tcPr>
            <w:tcW w:w="467"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Жиынтығы</w:t>
            </w:r>
          </w:p>
        </w:tc>
      </w:tr>
      <w:tr w:rsidR="00646FEB" w:rsidRPr="00646FEB" w:rsidTr="00642A30">
        <w:trPr>
          <w:jc w:val="center"/>
        </w:trPr>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359"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Сомасы</w:t>
            </w:r>
          </w:p>
        </w:tc>
        <w:tc>
          <w:tcPr>
            <w:tcW w:w="611"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жою</w:t>
            </w:r>
          </w:p>
        </w:tc>
        <w:tc>
          <w:tcPr>
            <w:tcW w:w="359" w:type="pct"/>
            <w:vMerge w:val="restar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Сомасы</w:t>
            </w:r>
          </w:p>
        </w:tc>
        <w:tc>
          <w:tcPr>
            <w:tcW w:w="611"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color w:val="000000"/>
                <w:lang w:val="kk-KZ" w:eastAsia="kk-KZ"/>
              </w:rPr>
              <w:t>жою</w:t>
            </w:r>
          </w:p>
        </w:tc>
        <w:tc>
          <w:tcPr>
            <w:tcW w:w="704"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сомасы</w:t>
            </w:r>
          </w:p>
        </w:tc>
        <w:tc>
          <w:tcPr>
            <w:tcW w:w="0" w:type="auto"/>
            <w:vMerge/>
            <w:vAlign w:val="center"/>
            <w:hideMark/>
          </w:tcPr>
          <w:p w:rsidR="00646FEB" w:rsidRPr="00646FEB" w:rsidRDefault="00646FEB" w:rsidP="00646FEB">
            <w:pPr>
              <w:rPr>
                <w:lang w:val="kk-KZ"/>
              </w:rPr>
            </w:pPr>
          </w:p>
        </w:tc>
        <w:tc>
          <w:tcPr>
            <w:tcW w:w="0" w:type="auto"/>
            <w:gridSpan w:val="2"/>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r>
      <w:tr w:rsidR="00646FEB" w:rsidRPr="00646FEB" w:rsidTr="00642A30">
        <w:trPr>
          <w:jc w:val="center"/>
        </w:trPr>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0" w:type="auto"/>
            <w:vMerge/>
            <w:vAlign w:val="center"/>
            <w:hideMark/>
          </w:tcPr>
          <w:p w:rsidR="00646FEB" w:rsidRPr="00646FEB" w:rsidRDefault="00646FEB" w:rsidP="00646FEB">
            <w:pPr>
              <w:rPr>
                <w:lang w:val="kk-KZ"/>
              </w:rPr>
            </w:pPr>
          </w:p>
        </w:tc>
        <w:tc>
          <w:tcPr>
            <w:tcW w:w="28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дебет</w:t>
            </w:r>
          </w:p>
        </w:tc>
        <w:tc>
          <w:tcPr>
            <w:tcW w:w="32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кредит</w:t>
            </w:r>
          </w:p>
        </w:tc>
        <w:tc>
          <w:tcPr>
            <w:tcW w:w="0" w:type="auto"/>
            <w:vMerge/>
            <w:vAlign w:val="center"/>
            <w:hideMark/>
          </w:tcPr>
          <w:p w:rsidR="00646FEB" w:rsidRPr="00646FEB" w:rsidRDefault="00646FEB" w:rsidP="00646FEB">
            <w:pPr>
              <w:rPr>
                <w:lang w:val="kk-KZ"/>
              </w:rPr>
            </w:pPr>
          </w:p>
        </w:tc>
        <w:tc>
          <w:tcPr>
            <w:tcW w:w="28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дебет</w:t>
            </w:r>
          </w:p>
        </w:tc>
        <w:tc>
          <w:tcPr>
            <w:tcW w:w="32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кредит</w:t>
            </w:r>
          </w:p>
        </w:tc>
        <w:tc>
          <w:tcPr>
            <w:tcW w:w="0" w:type="auto"/>
            <w:hideMark/>
          </w:tcPr>
          <w:p w:rsidR="00646FEB" w:rsidRPr="00646FEB" w:rsidRDefault="00646FEB" w:rsidP="00646FEB">
            <w:pPr>
              <w:rPr>
                <w:lang w:val="kk-KZ"/>
              </w:rPr>
            </w:pPr>
            <w:r w:rsidRPr="00646FEB">
              <w:rPr>
                <w:color w:val="000000"/>
                <w:lang w:val="kk-KZ" w:eastAsia="kk-KZ"/>
              </w:rPr>
              <w:t>1-қатысушы</w:t>
            </w:r>
          </w:p>
        </w:tc>
        <w:tc>
          <w:tcPr>
            <w:tcW w:w="0" w:type="auto"/>
          </w:tcPr>
          <w:p w:rsidR="00646FEB" w:rsidRPr="00646FEB" w:rsidRDefault="00646FEB" w:rsidP="00646FEB">
            <w:pPr>
              <w:rPr>
                <w:lang w:val="kk-KZ"/>
              </w:rPr>
            </w:pPr>
            <w:r w:rsidRPr="00646FEB">
              <w:rPr>
                <w:color w:val="000000"/>
                <w:lang w:val="kk-KZ" w:eastAsia="kk-KZ"/>
              </w:rPr>
              <w:t>N қатысушы</w:t>
            </w:r>
          </w:p>
        </w:tc>
        <w:tc>
          <w:tcPr>
            <w:tcW w:w="0" w:type="auto"/>
            <w:vMerge/>
            <w:vAlign w:val="center"/>
            <w:hideMark/>
          </w:tcPr>
          <w:p w:rsidR="00646FEB" w:rsidRPr="00646FEB" w:rsidRDefault="00646FEB" w:rsidP="00646FEB">
            <w:pPr>
              <w:rPr>
                <w:lang w:val="kk-KZ"/>
              </w:rPr>
            </w:pPr>
          </w:p>
        </w:tc>
        <w:tc>
          <w:tcPr>
            <w:tcW w:w="28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дебет</w:t>
            </w:r>
          </w:p>
        </w:tc>
        <w:tc>
          <w:tcPr>
            <w:tcW w:w="32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кредит</w:t>
            </w:r>
          </w:p>
        </w:tc>
        <w:tc>
          <w:tcPr>
            <w:tcW w:w="0" w:type="auto"/>
            <w:vMerge/>
            <w:vAlign w:val="center"/>
            <w:hideMark/>
          </w:tcPr>
          <w:p w:rsidR="00646FEB" w:rsidRPr="00646FEB" w:rsidRDefault="00646FEB" w:rsidP="00646FEB">
            <w:pPr>
              <w:rPr>
                <w:lang w:val="kk-KZ"/>
              </w:rPr>
            </w:pPr>
          </w:p>
        </w:tc>
      </w:tr>
      <w:tr w:rsidR="00646FEB" w:rsidRPr="00646FEB" w:rsidTr="00642A30">
        <w:trPr>
          <w:jc w:val="center"/>
        </w:trPr>
        <w:tc>
          <w:tcPr>
            <w:tcW w:w="25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w:t>
            </w:r>
          </w:p>
        </w:tc>
        <w:tc>
          <w:tcPr>
            <w:tcW w:w="667"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w:t>
            </w:r>
          </w:p>
        </w:tc>
        <w:tc>
          <w:tcPr>
            <w:tcW w:w="35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3.1.1</w:t>
            </w:r>
          </w:p>
        </w:tc>
        <w:tc>
          <w:tcPr>
            <w:tcW w:w="28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3.1.2</w:t>
            </w:r>
          </w:p>
        </w:tc>
        <w:tc>
          <w:tcPr>
            <w:tcW w:w="32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3.1.3</w:t>
            </w:r>
          </w:p>
        </w:tc>
        <w:tc>
          <w:tcPr>
            <w:tcW w:w="35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3.n.1</w:t>
            </w:r>
          </w:p>
        </w:tc>
        <w:tc>
          <w:tcPr>
            <w:tcW w:w="28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3.n.2</w:t>
            </w:r>
          </w:p>
        </w:tc>
        <w:tc>
          <w:tcPr>
            <w:tcW w:w="32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3.n.3</w:t>
            </w:r>
          </w:p>
        </w:tc>
        <w:tc>
          <w:tcPr>
            <w:tcW w:w="704" w:type="pct"/>
            <w:gridSpan w:val="2"/>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w:t>
            </w:r>
          </w:p>
        </w:tc>
        <w:tc>
          <w:tcPr>
            <w:tcW w:w="353"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w:t>
            </w:r>
          </w:p>
        </w:tc>
        <w:tc>
          <w:tcPr>
            <w:tcW w:w="285"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6</w:t>
            </w:r>
          </w:p>
        </w:tc>
        <w:tc>
          <w:tcPr>
            <w:tcW w:w="32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7</w:t>
            </w:r>
          </w:p>
        </w:tc>
        <w:tc>
          <w:tcPr>
            <w:tcW w:w="467"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8</w:t>
            </w:r>
          </w:p>
        </w:tc>
      </w:tr>
      <w:tr w:rsidR="00646FEB" w:rsidRPr="00646FEB" w:rsidTr="00642A30">
        <w:trPr>
          <w:jc w:val="center"/>
        </w:trPr>
        <w:tc>
          <w:tcPr>
            <w:tcW w:w="25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w:t>
            </w:r>
          </w:p>
        </w:tc>
        <w:tc>
          <w:tcPr>
            <w:tcW w:w="667"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Кірістер</w:t>
            </w:r>
          </w:p>
        </w:tc>
        <w:tc>
          <w:tcPr>
            <w:tcW w:w="359" w:type="pct"/>
            <w:tcMar>
              <w:top w:w="0" w:type="dxa"/>
              <w:left w:w="108" w:type="dxa"/>
              <w:bottom w:w="0" w:type="dxa"/>
              <w:right w:w="108" w:type="dxa"/>
            </w:tcMar>
            <w:hideMark/>
          </w:tcPr>
          <w:p w:rsidR="00646FEB" w:rsidRPr="00646FEB" w:rsidRDefault="00646FEB" w:rsidP="00646FEB">
            <w:pPr>
              <w:rPr>
                <w:lang w:val="kk-KZ"/>
              </w:rPr>
            </w:pPr>
          </w:p>
        </w:tc>
        <w:tc>
          <w:tcPr>
            <w:tcW w:w="285" w:type="pct"/>
            <w:tcMar>
              <w:top w:w="0" w:type="dxa"/>
              <w:left w:w="108" w:type="dxa"/>
              <w:bottom w:w="0" w:type="dxa"/>
              <w:right w:w="108" w:type="dxa"/>
            </w:tcMar>
            <w:hideMark/>
          </w:tcPr>
          <w:p w:rsidR="00646FEB" w:rsidRPr="00646FEB" w:rsidRDefault="00646FEB" w:rsidP="00646FEB">
            <w:pPr>
              <w:rPr>
                <w:lang w:val="kk-KZ"/>
              </w:rPr>
            </w:pPr>
          </w:p>
        </w:tc>
        <w:tc>
          <w:tcPr>
            <w:tcW w:w="326" w:type="pct"/>
            <w:tcMar>
              <w:top w:w="0" w:type="dxa"/>
              <w:left w:w="108" w:type="dxa"/>
              <w:bottom w:w="0" w:type="dxa"/>
              <w:right w:w="108" w:type="dxa"/>
            </w:tcMar>
            <w:hideMark/>
          </w:tcPr>
          <w:p w:rsidR="00646FEB" w:rsidRPr="00646FEB" w:rsidRDefault="00646FEB" w:rsidP="00646FEB">
            <w:pPr>
              <w:rPr>
                <w:lang w:val="kk-KZ"/>
              </w:rPr>
            </w:pPr>
          </w:p>
        </w:tc>
        <w:tc>
          <w:tcPr>
            <w:tcW w:w="359" w:type="pct"/>
            <w:tcMar>
              <w:top w:w="0" w:type="dxa"/>
              <w:left w:w="108" w:type="dxa"/>
              <w:bottom w:w="0" w:type="dxa"/>
              <w:right w:w="108" w:type="dxa"/>
            </w:tcMar>
            <w:hideMark/>
          </w:tcPr>
          <w:p w:rsidR="00646FEB" w:rsidRPr="00646FEB" w:rsidRDefault="00646FEB" w:rsidP="00646FEB">
            <w:pPr>
              <w:rPr>
                <w:lang w:val="kk-KZ"/>
              </w:rPr>
            </w:pPr>
          </w:p>
        </w:tc>
        <w:tc>
          <w:tcPr>
            <w:tcW w:w="285" w:type="pct"/>
            <w:tcMar>
              <w:top w:w="0" w:type="dxa"/>
              <w:left w:w="108" w:type="dxa"/>
              <w:bottom w:w="0" w:type="dxa"/>
              <w:right w:w="108" w:type="dxa"/>
            </w:tcMar>
            <w:hideMark/>
          </w:tcPr>
          <w:p w:rsidR="00646FEB" w:rsidRPr="00646FEB" w:rsidRDefault="00646FEB" w:rsidP="00646FEB">
            <w:pPr>
              <w:rPr>
                <w:lang w:val="kk-KZ"/>
              </w:rPr>
            </w:pPr>
          </w:p>
        </w:tc>
        <w:tc>
          <w:tcPr>
            <w:tcW w:w="326" w:type="pct"/>
            <w:tcMar>
              <w:top w:w="0" w:type="dxa"/>
              <w:left w:w="108" w:type="dxa"/>
              <w:bottom w:w="0" w:type="dxa"/>
              <w:right w:w="108" w:type="dxa"/>
            </w:tcMar>
            <w:hideMark/>
          </w:tcPr>
          <w:p w:rsidR="00646FEB" w:rsidRPr="00646FEB" w:rsidRDefault="00646FEB" w:rsidP="00646FEB">
            <w:pPr>
              <w:rPr>
                <w:lang w:val="kk-KZ"/>
              </w:rPr>
            </w:pPr>
          </w:p>
        </w:tc>
        <w:tc>
          <w:tcPr>
            <w:tcW w:w="704" w:type="pct"/>
            <w:gridSpan w:val="2"/>
            <w:tcMar>
              <w:top w:w="0" w:type="dxa"/>
              <w:left w:w="108" w:type="dxa"/>
              <w:bottom w:w="0" w:type="dxa"/>
              <w:right w:w="108" w:type="dxa"/>
            </w:tcMar>
            <w:hideMark/>
          </w:tcPr>
          <w:p w:rsidR="00646FEB" w:rsidRPr="00646FEB" w:rsidRDefault="00646FEB" w:rsidP="00646FEB">
            <w:pPr>
              <w:rPr>
                <w:lang w:val="kk-KZ"/>
              </w:rPr>
            </w:pPr>
          </w:p>
        </w:tc>
        <w:tc>
          <w:tcPr>
            <w:tcW w:w="353" w:type="pct"/>
            <w:tcMar>
              <w:top w:w="0" w:type="dxa"/>
              <w:left w:w="108" w:type="dxa"/>
              <w:bottom w:w="0" w:type="dxa"/>
              <w:right w:w="108" w:type="dxa"/>
            </w:tcMar>
            <w:hideMark/>
          </w:tcPr>
          <w:p w:rsidR="00646FEB" w:rsidRPr="00646FEB" w:rsidRDefault="00646FEB" w:rsidP="00646FEB">
            <w:pPr>
              <w:rPr>
                <w:lang w:val="kk-KZ"/>
              </w:rPr>
            </w:pPr>
          </w:p>
        </w:tc>
        <w:tc>
          <w:tcPr>
            <w:tcW w:w="285" w:type="pct"/>
            <w:tcMar>
              <w:top w:w="0" w:type="dxa"/>
              <w:left w:w="108" w:type="dxa"/>
              <w:bottom w:w="0" w:type="dxa"/>
              <w:right w:w="108" w:type="dxa"/>
            </w:tcMar>
            <w:hideMark/>
          </w:tcPr>
          <w:p w:rsidR="00646FEB" w:rsidRPr="00646FEB" w:rsidRDefault="00646FEB" w:rsidP="00646FEB">
            <w:pPr>
              <w:rPr>
                <w:lang w:val="kk-KZ"/>
              </w:rPr>
            </w:pPr>
          </w:p>
        </w:tc>
        <w:tc>
          <w:tcPr>
            <w:tcW w:w="326" w:type="pct"/>
            <w:tcMar>
              <w:top w:w="0" w:type="dxa"/>
              <w:left w:w="108" w:type="dxa"/>
              <w:bottom w:w="0" w:type="dxa"/>
              <w:right w:w="108" w:type="dxa"/>
            </w:tcMar>
            <w:hideMark/>
          </w:tcPr>
          <w:p w:rsidR="00646FEB" w:rsidRPr="00646FEB" w:rsidRDefault="00646FEB" w:rsidP="00646FEB">
            <w:pPr>
              <w:rPr>
                <w:lang w:val="kk-KZ"/>
              </w:rPr>
            </w:pPr>
          </w:p>
        </w:tc>
        <w:tc>
          <w:tcPr>
            <w:tcW w:w="467" w:type="pct"/>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25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4.1</w:t>
            </w:r>
          </w:p>
        </w:tc>
        <w:tc>
          <w:tcPr>
            <w:tcW w:w="6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w:t>
            </w: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704" w:type="pct"/>
            <w:gridSpan w:val="2"/>
            <w:tcMar>
              <w:top w:w="0" w:type="dxa"/>
              <w:left w:w="108" w:type="dxa"/>
              <w:bottom w:w="0" w:type="dxa"/>
              <w:right w:w="108" w:type="dxa"/>
            </w:tcMar>
            <w:hideMark/>
          </w:tcPr>
          <w:p w:rsidR="00646FEB" w:rsidRPr="00646FEB" w:rsidRDefault="00646FEB" w:rsidP="00646FEB">
            <w:pPr>
              <w:rPr>
                <w:lang w:val="kk-KZ"/>
              </w:rPr>
            </w:pPr>
          </w:p>
        </w:tc>
        <w:tc>
          <w:tcPr>
            <w:tcW w:w="353"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4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5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4.1.1</w:t>
            </w:r>
          </w:p>
        </w:tc>
        <w:tc>
          <w:tcPr>
            <w:tcW w:w="6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w:t>
            </w: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704" w:type="pct"/>
            <w:gridSpan w:val="2"/>
            <w:tcMar>
              <w:top w:w="0" w:type="dxa"/>
              <w:left w:w="108" w:type="dxa"/>
              <w:bottom w:w="0" w:type="dxa"/>
              <w:right w:w="108" w:type="dxa"/>
            </w:tcMar>
            <w:hideMark/>
          </w:tcPr>
          <w:p w:rsidR="00646FEB" w:rsidRPr="00646FEB" w:rsidRDefault="00646FEB" w:rsidP="00646FEB">
            <w:pPr>
              <w:rPr>
                <w:lang w:val="kk-KZ"/>
              </w:rPr>
            </w:pPr>
          </w:p>
        </w:tc>
        <w:tc>
          <w:tcPr>
            <w:tcW w:w="353"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4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5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w:t>
            </w:r>
          </w:p>
        </w:tc>
        <w:tc>
          <w:tcPr>
            <w:tcW w:w="6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Шығыстар</w:t>
            </w: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704" w:type="pct"/>
            <w:gridSpan w:val="2"/>
            <w:tcMar>
              <w:top w:w="0" w:type="dxa"/>
              <w:left w:w="108" w:type="dxa"/>
              <w:bottom w:w="0" w:type="dxa"/>
              <w:right w:w="108" w:type="dxa"/>
            </w:tcMar>
            <w:hideMark/>
          </w:tcPr>
          <w:p w:rsidR="00646FEB" w:rsidRPr="00646FEB" w:rsidRDefault="00646FEB" w:rsidP="00646FEB">
            <w:pPr>
              <w:rPr>
                <w:lang w:val="kk-KZ"/>
              </w:rPr>
            </w:pPr>
          </w:p>
        </w:tc>
        <w:tc>
          <w:tcPr>
            <w:tcW w:w="353"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4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5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5.1</w:t>
            </w:r>
          </w:p>
        </w:tc>
        <w:tc>
          <w:tcPr>
            <w:tcW w:w="6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w:t>
            </w: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704" w:type="pct"/>
            <w:gridSpan w:val="2"/>
            <w:tcMar>
              <w:top w:w="0" w:type="dxa"/>
              <w:left w:w="108" w:type="dxa"/>
              <w:bottom w:w="0" w:type="dxa"/>
              <w:right w:w="108" w:type="dxa"/>
            </w:tcMar>
            <w:hideMark/>
          </w:tcPr>
          <w:p w:rsidR="00646FEB" w:rsidRPr="00646FEB" w:rsidRDefault="00646FEB" w:rsidP="00646FEB">
            <w:pPr>
              <w:rPr>
                <w:lang w:val="kk-KZ"/>
              </w:rPr>
            </w:pPr>
          </w:p>
        </w:tc>
        <w:tc>
          <w:tcPr>
            <w:tcW w:w="353"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4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5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5.2</w:t>
            </w:r>
          </w:p>
        </w:tc>
        <w:tc>
          <w:tcPr>
            <w:tcW w:w="6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w:t>
            </w: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704" w:type="pct"/>
            <w:gridSpan w:val="2"/>
            <w:tcMar>
              <w:top w:w="0" w:type="dxa"/>
              <w:left w:w="108" w:type="dxa"/>
              <w:bottom w:w="0" w:type="dxa"/>
              <w:right w:w="108" w:type="dxa"/>
            </w:tcMar>
            <w:hideMark/>
          </w:tcPr>
          <w:p w:rsidR="00646FEB" w:rsidRPr="00646FEB" w:rsidRDefault="00646FEB" w:rsidP="00646FEB">
            <w:pPr>
              <w:rPr>
                <w:lang w:val="kk-KZ"/>
              </w:rPr>
            </w:pPr>
          </w:p>
        </w:tc>
        <w:tc>
          <w:tcPr>
            <w:tcW w:w="353"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4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84419F" w:rsidTr="00642A30">
        <w:trPr>
          <w:trHeight w:val="2154"/>
          <w:jc w:val="center"/>
        </w:trPr>
        <w:tc>
          <w:tcPr>
            <w:tcW w:w="25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 </w:t>
            </w:r>
          </w:p>
        </w:tc>
        <w:tc>
          <w:tcPr>
            <w:tcW w:w="667" w:type="pct"/>
            <w:tcMar>
              <w:top w:w="0" w:type="dxa"/>
              <w:left w:w="108" w:type="dxa"/>
              <w:bottom w:w="0" w:type="dxa"/>
              <w:right w:w="108" w:type="dxa"/>
            </w:tcMar>
          </w:tcPr>
          <w:p w:rsidR="00646FEB" w:rsidRPr="00646FEB" w:rsidRDefault="00646FEB" w:rsidP="00646FEB">
            <w:pPr>
              <w:spacing w:after="200" w:line="276" w:lineRule="auto"/>
              <w:textAlignment w:val="baseline"/>
              <w:rPr>
                <w:rFonts w:eastAsia="Calibri"/>
                <w:lang w:val="kk-KZ" w:eastAsia="en-US"/>
              </w:rPr>
            </w:pPr>
            <w:r w:rsidRPr="00646FEB">
              <w:rPr>
                <w:color w:val="000000"/>
                <w:lang w:val="kk-KZ" w:eastAsia="kk-KZ"/>
              </w:rPr>
              <w:t>Салық салынғанға дейін таза пайда (таза шығын)</w:t>
            </w:r>
          </w:p>
        </w:tc>
        <w:tc>
          <w:tcPr>
            <w:tcW w:w="359"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704" w:type="pct"/>
            <w:gridSpan w:val="2"/>
            <w:tcMar>
              <w:top w:w="0" w:type="dxa"/>
              <w:left w:w="108" w:type="dxa"/>
              <w:bottom w:w="0" w:type="dxa"/>
              <w:right w:w="108" w:type="dxa"/>
            </w:tcMar>
            <w:hideMark/>
          </w:tcPr>
          <w:p w:rsidR="00646FEB" w:rsidRPr="00646FEB" w:rsidRDefault="00646FEB" w:rsidP="00646FEB">
            <w:pPr>
              <w:rPr>
                <w:lang w:val="kk-KZ"/>
              </w:rPr>
            </w:pPr>
          </w:p>
        </w:tc>
        <w:tc>
          <w:tcPr>
            <w:tcW w:w="353"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4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59" w:type="pct"/>
            <w:tcMar>
              <w:top w:w="0" w:type="dxa"/>
              <w:left w:w="108" w:type="dxa"/>
              <w:bottom w:w="0" w:type="dxa"/>
              <w:right w:w="108" w:type="dxa"/>
            </w:tcMar>
          </w:tcPr>
          <w:p w:rsidR="00646FEB" w:rsidRPr="00646FEB" w:rsidRDefault="00646FEB" w:rsidP="00646FEB">
            <w:pPr>
              <w:jc w:val="center"/>
              <w:textAlignment w:val="baseline"/>
              <w:rPr>
                <w:lang w:val="kk-KZ"/>
              </w:rPr>
            </w:pPr>
          </w:p>
        </w:tc>
        <w:tc>
          <w:tcPr>
            <w:tcW w:w="667" w:type="pct"/>
            <w:tcMar>
              <w:top w:w="0" w:type="dxa"/>
              <w:left w:w="108" w:type="dxa"/>
              <w:bottom w:w="0" w:type="dxa"/>
              <w:right w:w="108" w:type="dxa"/>
            </w:tcMar>
          </w:tcPr>
          <w:p w:rsidR="00646FEB" w:rsidRPr="00646FEB" w:rsidRDefault="00646FEB" w:rsidP="00646FEB">
            <w:pPr>
              <w:spacing w:after="200" w:line="276" w:lineRule="auto"/>
              <w:textAlignment w:val="baseline"/>
              <w:rPr>
                <w:rFonts w:eastAsia="Calibri"/>
                <w:lang w:val="kk-KZ" w:eastAsia="en-US"/>
              </w:rPr>
            </w:pPr>
            <w:r w:rsidRPr="00646FEB">
              <w:rPr>
                <w:color w:val="000000"/>
                <w:lang w:val="kk-KZ" w:eastAsia="kk-KZ"/>
              </w:rPr>
              <w:t>Табыс салығы бойынша шығыстар</w:t>
            </w:r>
          </w:p>
        </w:tc>
        <w:tc>
          <w:tcPr>
            <w:tcW w:w="359"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359"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704" w:type="pct"/>
            <w:gridSpan w:val="2"/>
            <w:tcMar>
              <w:top w:w="0" w:type="dxa"/>
              <w:left w:w="108" w:type="dxa"/>
              <w:bottom w:w="0" w:type="dxa"/>
              <w:right w:w="108" w:type="dxa"/>
            </w:tcMar>
          </w:tcPr>
          <w:p w:rsidR="00646FEB" w:rsidRPr="00646FEB" w:rsidRDefault="00646FEB" w:rsidP="00646FEB">
            <w:pPr>
              <w:rPr>
                <w:lang w:val="kk-KZ"/>
              </w:rPr>
            </w:pPr>
          </w:p>
        </w:tc>
        <w:tc>
          <w:tcPr>
            <w:tcW w:w="353"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467" w:type="pct"/>
            <w:tcMar>
              <w:top w:w="0" w:type="dxa"/>
              <w:left w:w="108" w:type="dxa"/>
              <w:bottom w:w="0" w:type="dxa"/>
              <w:right w:w="108" w:type="dxa"/>
            </w:tcMar>
          </w:tcPr>
          <w:p w:rsidR="00646FEB" w:rsidRPr="00646FEB" w:rsidRDefault="00646FEB" w:rsidP="00646FEB">
            <w:pPr>
              <w:textAlignment w:val="baseline"/>
              <w:rPr>
                <w:lang w:val="kk-KZ"/>
              </w:rPr>
            </w:pPr>
          </w:p>
        </w:tc>
      </w:tr>
      <w:tr w:rsidR="00646FEB" w:rsidRPr="0084419F" w:rsidTr="00642A30">
        <w:trPr>
          <w:jc w:val="center"/>
        </w:trPr>
        <w:tc>
          <w:tcPr>
            <w:tcW w:w="259" w:type="pct"/>
            <w:tcMar>
              <w:top w:w="0" w:type="dxa"/>
              <w:left w:w="108" w:type="dxa"/>
              <w:bottom w:w="0" w:type="dxa"/>
              <w:right w:w="108" w:type="dxa"/>
            </w:tcMar>
          </w:tcPr>
          <w:p w:rsidR="00646FEB" w:rsidRPr="00646FEB" w:rsidRDefault="00646FEB" w:rsidP="00646FEB">
            <w:pPr>
              <w:jc w:val="center"/>
              <w:textAlignment w:val="baseline"/>
              <w:rPr>
                <w:lang w:val="kk-KZ"/>
              </w:rPr>
            </w:pPr>
          </w:p>
        </w:tc>
        <w:tc>
          <w:tcPr>
            <w:tcW w:w="667" w:type="pct"/>
            <w:tcMar>
              <w:top w:w="0" w:type="dxa"/>
              <w:left w:w="108" w:type="dxa"/>
              <w:bottom w:w="0" w:type="dxa"/>
              <w:right w:w="108" w:type="dxa"/>
            </w:tcMar>
          </w:tcPr>
          <w:p w:rsidR="00646FEB" w:rsidRPr="00646FEB" w:rsidRDefault="00646FEB" w:rsidP="00646FEB">
            <w:pPr>
              <w:spacing w:after="200" w:line="276" w:lineRule="auto"/>
              <w:textAlignment w:val="baseline"/>
              <w:rPr>
                <w:rFonts w:eastAsia="Calibri"/>
                <w:lang w:val="kk-KZ" w:eastAsia="en-US"/>
              </w:rPr>
            </w:pPr>
            <w:r w:rsidRPr="00646FEB">
              <w:rPr>
                <w:color w:val="000000"/>
                <w:lang w:val="kk-KZ" w:eastAsia="kk-KZ"/>
              </w:rPr>
              <w:t xml:space="preserve">Табыс салығы төленгеннен кейінгі табыс </w:t>
            </w:r>
            <w:r w:rsidRPr="00646FEB">
              <w:rPr>
                <w:color w:val="000000"/>
                <w:lang w:val="kk-KZ" w:eastAsia="kk-KZ"/>
              </w:rPr>
              <w:lastRenderedPageBreak/>
              <w:t>(шығын)</w:t>
            </w:r>
          </w:p>
        </w:tc>
        <w:tc>
          <w:tcPr>
            <w:tcW w:w="359"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359"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704" w:type="pct"/>
            <w:gridSpan w:val="2"/>
            <w:tcMar>
              <w:top w:w="0" w:type="dxa"/>
              <w:left w:w="108" w:type="dxa"/>
              <w:bottom w:w="0" w:type="dxa"/>
              <w:right w:w="108" w:type="dxa"/>
            </w:tcMar>
          </w:tcPr>
          <w:p w:rsidR="00646FEB" w:rsidRPr="00646FEB" w:rsidRDefault="00646FEB" w:rsidP="00646FEB">
            <w:pPr>
              <w:rPr>
                <w:lang w:val="kk-KZ"/>
              </w:rPr>
            </w:pPr>
          </w:p>
        </w:tc>
        <w:tc>
          <w:tcPr>
            <w:tcW w:w="353"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467" w:type="pct"/>
            <w:tcMar>
              <w:top w:w="0" w:type="dxa"/>
              <w:left w:w="108" w:type="dxa"/>
              <w:bottom w:w="0" w:type="dxa"/>
              <w:right w:w="108" w:type="dxa"/>
            </w:tcMar>
          </w:tcPr>
          <w:p w:rsidR="00646FEB" w:rsidRPr="00646FEB" w:rsidRDefault="00646FEB" w:rsidP="00646FEB">
            <w:pPr>
              <w:textAlignment w:val="baseline"/>
              <w:rPr>
                <w:lang w:val="kk-KZ"/>
              </w:rPr>
            </w:pPr>
          </w:p>
        </w:tc>
      </w:tr>
      <w:tr w:rsidR="00646FEB" w:rsidRPr="00646FEB" w:rsidTr="00642A30">
        <w:trPr>
          <w:jc w:val="center"/>
        </w:trPr>
        <w:tc>
          <w:tcPr>
            <w:tcW w:w="259" w:type="pct"/>
            <w:tcMar>
              <w:top w:w="0" w:type="dxa"/>
              <w:left w:w="108" w:type="dxa"/>
              <w:bottom w:w="0" w:type="dxa"/>
              <w:right w:w="108" w:type="dxa"/>
            </w:tcMar>
          </w:tcPr>
          <w:p w:rsidR="00646FEB" w:rsidRPr="00646FEB" w:rsidRDefault="00646FEB" w:rsidP="00646FEB">
            <w:pPr>
              <w:jc w:val="center"/>
              <w:textAlignment w:val="baseline"/>
              <w:rPr>
                <w:lang w:val="kk-KZ"/>
              </w:rPr>
            </w:pPr>
          </w:p>
        </w:tc>
        <w:tc>
          <w:tcPr>
            <w:tcW w:w="667" w:type="pct"/>
            <w:tcMar>
              <w:top w:w="0" w:type="dxa"/>
              <w:left w:w="108" w:type="dxa"/>
              <w:bottom w:w="0" w:type="dxa"/>
              <w:right w:w="108" w:type="dxa"/>
            </w:tcMar>
          </w:tcPr>
          <w:p w:rsidR="00646FEB" w:rsidRPr="00646FEB" w:rsidRDefault="00646FEB" w:rsidP="00646FEB">
            <w:pPr>
              <w:spacing w:after="200" w:line="276" w:lineRule="auto"/>
              <w:textAlignment w:val="baseline"/>
              <w:rPr>
                <w:rFonts w:eastAsia="Calibri"/>
                <w:lang w:val="kk-KZ" w:eastAsia="en-US"/>
              </w:rPr>
            </w:pPr>
            <w:r w:rsidRPr="00646FEB">
              <w:rPr>
                <w:color w:val="000000"/>
                <w:lang w:val="kk-KZ" w:eastAsia="kk-KZ"/>
              </w:rPr>
              <w:t>………</w:t>
            </w:r>
          </w:p>
        </w:tc>
        <w:tc>
          <w:tcPr>
            <w:tcW w:w="359"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359"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704" w:type="pct"/>
            <w:gridSpan w:val="2"/>
            <w:tcMar>
              <w:top w:w="0" w:type="dxa"/>
              <w:left w:w="108" w:type="dxa"/>
              <w:bottom w:w="0" w:type="dxa"/>
              <w:right w:w="108" w:type="dxa"/>
            </w:tcMar>
          </w:tcPr>
          <w:p w:rsidR="00646FEB" w:rsidRPr="00646FEB" w:rsidRDefault="00646FEB" w:rsidP="00646FEB">
            <w:pPr>
              <w:rPr>
                <w:lang w:val="kk-KZ"/>
              </w:rPr>
            </w:pPr>
          </w:p>
        </w:tc>
        <w:tc>
          <w:tcPr>
            <w:tcW w:w="353"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467" w:type="pct"/>
            <w:tcMar>
              <w:top w:w="0" w:type="dxa"/>
              <w:left w:w="108" w:type="dxa"/>
              <w:bottom w:w="0" w:type="dxa"/>
              <w:right w:w="108" w:type="dxa"/>
            </w:tcMar>
          </w:tcPr>
          <w:p w:rsidR="00646FEB" w:rsidRPr="00646FEB" w:rsidRDefault="00646FEB" w:rsidP="00646FEB">
            <w:pPr>
              <w:textAlignment w:val="baseline"/>
              <w:rPr>
                <w:lang w:val="kk-KZ"/>
              </w:rPr>
            </w:pPr>
          </w:p>
        </w:tc>
      </w:tr>
      <w:tr w:rsidR="00646FEB" w:rsidRPr="00646FEB" w:rsidTr="00642A30">
        <w:trPr>
          <w:jc w:val="center"/>
        </w:trPr>
        <w:tc>
          <w:tcPr>
            <w:tcW w:w="259" w:type="pct"/>
            <w:tcMar>
              <w:top w:w="0" w:type="dxa"/>
              <w:left w:w="108" w:type="dxa"/>
              <w:bottom w:w="0" w:type="dxa"/>
              <w:right w:w="108" w:type="dxa"/>
            </w:tcMar>
          </w:tcPr>
          <w:p w:rsidR="00646FEB" w:rsidRPr="00646FEB" w:rsidRDefault="00646FEB" w:rsidP="00646FEB">
            <w:pPr>
              <w:jc w:val="center"/>
              <w:textAlignment w:val="baseline"/>
              <w:rPr>
                <w:lang w:val="kk-KZ"/>
              </w:rPr>
            </w:pPr>
          </w:p>
        </w:tc>
        <w:tc>
          <w:tcPr>
            <w:tcW w:w="667" w:type="pct"/>
            <w:tcMar>
              <w:top w:w="0" w:type="dxa"/>
              <w:left w:w="108" w:type="dxa"/>
              <w:bottom w:w="0" w:type="dxa"/>
              <w:right w:w="108" w:type="dxa"/>
            </w:tcMar>
          </w:tcPr>
          <w:p w:rsidR="00646FEB" w:rsidRPr="00646FEB" w:rsidRDefault="00646FEB" w:rsidP="00646FEB">
            <w:pPr>
              <w:spacing w:after="200" w:line="276" w:lineRule="auto"/>
              <w:textAlignment w:val="baseline"/>
              <w:rPr>
                <w:rFonts w:eastAsia="Calibri"/>
                <w:lang w:val="kk-KZ" w:eastAsia="en-US"/>
              </w:rPr>
            </w:pPr>
            <w:r w:rsidRPr="00646FEB">
              <w:rPr>
                <w:color w:val="000000"/>
                <w:lang w:val="kk-KZ" w:eastAsia="kk-KZ"/>
              </w:rPr>
              <w:t>Таза пайда (таза шығын)</w:t>
            </w:r>
          </w:p>
        </w:tc>
        <w:tc>
          <w:tcPr>
            <w:tcW w:w="359"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359"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704" w:type="pct"/>
            <w:gridSpan w:val="2"/>
            <w:tcMar>
              <w:top w:w="0" w:type="dxa"/>
              <w:left w:w="108" w:type="dxa"/>
              <w:bottom w:w="0" w:type="dxa"/>
              <w:right w:w="108" w:type="dxa"/>
            </w:tcMar>
          </w:tcPr>
          <w:p w:rsidR="00646FEB" w:rsidRPr="00646FEB" w:rsidRDefault="00646FEB" w:rsidP="00646FEB">
            <w:pPr>
              <w:rPr>
                <w:lang w:val="kk-KZ"/>
              </w:rPr>
            </w:pPr>
          </w:p>
        </w:tc>
        <w:tc>
          <w:tcPr>
            <w:tcW w:w="353"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467" w:type="pct"/>
            <w:tcMar>
              <w:top w:w="0" w:type="dxa"/>
              <w:left w:w="108" w:type="dxa"/>
              <w:bottom w:w="0" w:type="dxa"/>
              <w:right w:w="108" w:type="dxa"/>
            </w:tcMar>
          </w:tcPr>
          <w:p w:rsidR="00646FEB" w:rsidRPr="00646FEB" w:rsidRDefault="00646FEB" w:rsidP="00646FEB">
            <w:pPr>
              <w:textAlignment w:val="baseline"/>
              <w:rPr>
                <w:lang w:val="kk-KZ"/>
              </w:rPr>
            </w:pPr>
          </w:p>
        </w:tc>
      </w:tr>
      <w:tr w:rsidR="00646FEB" w:rsidRPr="00646FEB" w:rsidTr="00642A30">
        <w:trPr>
          <w:jc w:val="center"/>
        </w:trPr>
        <w:tc>
          <w:tcPr>
            <w:tcW w:w="259"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 </w:t>
            </w:r>
          </w:p>
        </w:tc>
        <w:tc>
          <w:tcPr>
            <w:tcW w:w="667" w:type="pct"/>
            <w:tcMar>
              <w:top w:w="0" w:type="dxa"/>
              <w:left w:w="108" w:type="dxa"/>
              <w:bottom w:w="0" w:type="dxa"/>
              <w:right w:w="108" w:type="dxa"/>
            </w:tcMar>
            <w:vAlign w:val="center"/>
          </w:tcPr>
          <w:p w:rsidR="00646FEB" w:rsidRPr="00646FEB" w:rsidRDefault="00646FEB" w:rsidP="00646FEB">
            <w:pPr>
              <w:spacing w:after="200" w:line="276" w:lineRule="auto"/>
              <w:textAlignment w:val="baseline"/>
              <w:rPr>
                <w:rFonts w:eastAsia="Calibri"/>
                <w:lang w:val="kk-KZ" w:eastAsia="en-US"/>
              </w:rPr>
            </w:pPr>
            <w:r w:rsidRPr="00646FEB">
              <w:rPr>
                <w:rFonts w:eastAsia="Calibri"/>
                <w:lang w:val="kk-KZ" w:eastAsia="en-US"/>
              </w:rPr>
              <w:t>……….</w:t>
            </w:r>
          </w:p>
        </w:tc>
        <w:tc>
          <w:tcPr>
            <w:tcW w:w="359" w:type="pct"/>
            <w:tcMar>
              <w:top w:w="0" w:type="dxa"/>
              <w:left w:w="108" w:type="dxa"/>
              <w:bottom w:w="0" w:type="dxa"/>
              <w:right w:w="108" w:type="dxa"/>
            </w:tcMar>
          </w:tcPr>
          <w:p w:rsidR="00646FEB" w:rsidRPr="00646FEB" w:rsidRDefault="00646FEB" w:rsidP="00646FEB">
            <w:pPr>
              <w:textAlignment w:val="baseline"/>
              <w:rPr>
                <w:lang w:val="kk-KZ"/>
              </w:rPr>
            </w:pPr>
          </w:p>
        </w:tc>
        <w:tc>
          <w:tcPr>
            <w:tcW w:w="285" w:type="pct"/>
            <w:tcMar>
              <w:top w:w="0" w:type="dxa"/>
              <w:left w:w="108" w:type="dxa"/>
              <w:bottom w:w="0" w:type="dxa"/>
              <w:right w:w="108" w:type="dxa"/>
            </w:tcMar>
          </w:tcPr>
          <w:p w:rsidR="00646FEB" w:rsidRPr="00646FEB" w:rsidRDefault="00646FEB" w:rsidP="00646FEB">
            <w:pPr>
              <w:textAlignment w:val="baseline"/>
              <w:rPr>
                <w:lang w:val="kk-KZ"/>
              </w:rPr>
            </w:pPr>
          </w:p>
        </w:tc>
        <w:tc>
          <w:tcPr>
            <w:tcW w:w="326" w:type="pct"/>
            <w:tcMar>
              <w:top w:w="0" w:type="dxa"/>
              <w:left w:w="108" w:type="dxa"/>
              <w:bottom w:w="0" w:type="dxa"/>
              <w:right w:w="108" w:type="dxa"/>
            </w:tcMar>
          </w:tcPr>
          <w:p w:rsidR="00646FEB" w:rsidRPr="00646FEB" w:rsidRDefault="00646FEB" w:rsidP="00646FEB">
            <w:pPr>
              <w:textAlignment w:val="baseline"/>
              <w:rPr>
                <w:lang w:val="kk-KZ"/>
              </w:rPr>
            </w:pPr>
          </w:p>
        </w:tc>
        <w:tc>
          <w:tcPr>
            <w:tcW w:w="359"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704" w:type="pct"/>
            <w:gridSpan w:val="2"/>
            <w:tcMar>
              <w:top w:w="0" w:type="dxa"/>
              <w:left w:w="108" w:type="dxa"/>
              <w:bottom w:w="0" w:type="dxa"/>
              <w:right w:w="108" w:type="dxa"/>
            </w:tcMar>
            <w:hideMark/>
          </w:tcPr>
          <w:p w:rsidR="00646FEB" w:rsidRPr="00646FEB" w:rsidRDefault="00646FEB" w:rsidP="00646FEB">
            <w:pPr>
              <w:rPr>
                <w:lang w:val="kk-KZ"/>
              </w:rPr>
            </w:pPr>
          </w:p>
        </w:tc>
        <w:tc>
          <w:tcPr>
            <w:tcW w:w="353"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285"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326"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467" w:type="pct"/>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bl>
    <w:p w:rsidR="00646FEB" w:rsidRPr="00646FEB" w:rsidRDefault="00646FEB" w:rsidP="00646FEB">
      <w:pPr>
        <w:ind w:firstLine="709"/>
        <w:rPr>
          <w:lang w:val="kk-KZ"/>
        </w:rPr>
      </w:pPr>
      <w:r w:rsidRPr="00646FEB">
        <w:rPr>
          <w:lang w:val="kk-KZ"/>
        </w:rPr>
        <w:t> </w:t>
      </w:r>
    </w:p>
    <w:p w:rsidR="004320F3" w:rsidRPr="00EB429C" w:rsidRDefault="004320F3" w:rsidP="004320F3">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4320F3" w:rsidRPr="00EB429C" w:rsidRDefault="004320F3" w:rsidP="004320F3">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4320F3" w:rsidRPr="0073144F" w:rsidRDefault="004320F3" w:rsidP="004320F3">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4320F3" w:rsidRPr="00EB429C" w:rsidRDefault="004320F3" w:rsidP="004320F3">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4320F3" w:rsidRPr="001013D5" w:rsidRDefault="004320F3" w:rsidP="004320F3">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4320F3" w:rsidRPr="001013D5" w:rsidRDefault="004320F3" w:rsidP="004320F3">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Күні 20__ жылғы «______» ______________ </w:t>
      </w:r>
    </w:p>
    <w:p w:rsidR="00646FEB" w:rsidRPr="00646FEB" w:rsidRDefault="00646FEB" w:rsidP="00646FEB">
      <w:pPr>
        <w:suppressAutoHyphens/>
        <w:ind w:firstLine="709"/>
        <w:jc w:val="both"/>
        <w:rPr>
          <w:rFonts w:eastAsia="Calibri"/>
          <w:sz w:val="28"/>
          <w:szCs w:val="28"/>
          <w:lang w:val="kk-KZ"/>
        </w:rPr>
      </w:pPr>
    </w:p>
    <w:p w:rsidR="00646FEB" w:rsidRPr="00646FEB" w:rsidRDefault="00646FEB" w:rsidP="00646FEB">
      <w:pPr>
        <w:spacing w:after="200" w:line="276" w:lineRule="auto"/>
        <w:ind w:firstLine="709"/>
        <w:rPr>
          <w:rFonts w:eastAsia="Calibri"/>
          <w:sz w:val="28"/>
          <w:szCs w:val="28"/>
          <w:lang w:val="kk-KZ"/>
        </w:rPr>
      </w:pPr>
      <w:r w:rsidRPr="00646FEB">
        <w:rPr>
          <w:rFonts w:eastAsia="Calibri"/>
          <w:sz w:val="28"/>
          <w:szCs w:val="28"/>
          <w:lang w:val="kk-KZ"/>
        </w:rPr>
        <w:br w:type="page"/>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lastRenderedPageBreak/>
        <w:t>Шоғырландырылған қаржылық</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есептілікті жасау жөніндегі жұмыс</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кестелерінің талдамасы туралы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есептілік нысанына</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қосымша</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bCs/>
          <w:color w:val="000000"/>
          <w:sz w:val="28"/>
          <w:szCs w:val="28"/>
          <w:lang w:val="kk-KZ" w:eastAsia="kk-KZ"/>
        </w:rPr>
      </w:pPr>
      <w:r w:rsidRPr="00646FEB">
        <w:rPr>
          <w:bCs/>
          <w:color w:val="000000"/>
          <w:sz w:val="28"/>
          <w:szCs w:val="28"/>
          <w:lang w:val="kk-KZ" w:eastAsia="kk-KZ"/>
        </w:rPr>
        <w:t xml:space="preserve">Әкімшілік деректер жинауға арналған нысанды толтыру бойынша түсіндірме  </w:t>
      </w:r>
    </w:p>
    <w:p w:rsidR="00646FEB" w:rsidRPr="00646FEB" w:rsidRDefault="00646FEB" w:rsidP="00597B5B">
      <w:pPr>
        <w:ind w:firstLine="709"/>
        <w:jc w:val="center"/>
        <w:textAlignment w:val="baseline"/>
        <w:rPr>
          <w:bCs/>
          <w:color w:val="000000"/>
          <w:sz w:val="28"/>
          <w:szCs w:val="28"/>
          <w:lang w:val="kk-KZ" w:eastAsia="kk-KZ"/>
        </w:rPr>
      </w:pPr>
    </w:p>
    <w:p w:rsidR="00646FEB" w:rsidRPr="00646FEB" w:rsidRDefault="00646FEB" w:rsidP="00597B5B">
      <w:pPr>
        <w:ind w:firstLine="709"/>
        <w:jc w:val="center"/>
        <w:textAlignment w:val="baseline"/>
        <w:rPr>
          <w:bCs/>
          <w:color w:val="000000"/>
          <w:sz w:val="28"/>
          <w:szCs w:val="28"/>
          <w:lang w:val="kk-KZ" w:eastAsia="kk-KZ"/>
        </w:rPr>
      </w:pPr>
      <w:r w:rsidRPr="00646FEB">
        <w:rPr>
          <w:bCs/>
          <w:color w:val="000000"/>
          <w:sz w:val="28"/>
          <w:szCs w:val="28"/>
          <w:lang w:val="kk-KZ" w:eastAsia="kk-KZ"/>
        </w:rPr>
        <w:t>Шоғырландырылған қаржылық есептілікті жасау жөніндегі жұмыс кестелерінің талдамасы туралы есеп</w:t>
      </w:r>
    </w:p>
    <w:p w:rsidR="00646FEB" w:rsidRPr="00646FEB" w:rsidRDefault="00646FEB" w:rsidP="00597B5B">
      <w:pPr>
        <w:ind w:firstLine="709"/>
        <w:jc w:val="center"/>
        <w:textAlignment w:val="baseline"/>
        <w:rPr>
          <w:color w:val="000000"/>
          <w:sz w:val="28"/>
          <w:szCs w:val="28"/>
          <w:lang w:val="kk-KZ" w:eastAsia="kk-KZ"/>
        </w:rPr>
      </w:pPr>
    </w:p>
    <w:p w:rsidR="00646FEB" w:rsidRPr="00646FEB" w:rsidRDefault="00646FEB" w:rsidP="00597B5B">
      <w:pPr>
        <w:ind w:firstLine="709"/>
        <w:jc w:val="center"/>
        <w:textAlignment w:val="baseline"/>
        <w:rPr>
          <w:color w:val="000000"/>
          <w:sz w:val="28"/>
          <w:szCs w:val="28"/>
          <w:lang w:val="kk-KZ" w:eastAsia="kk-KZ"/>
        </w:rPr>
      </w:pPr>
      <w:r w:rsidRPr="00646FEB">
        <w:rPr>
          <w:bCs/>
          <w:color w:val="000000"/>
          <w:sz w:val="28"/>
          <w:szCs w:val="28"/>
          <w:lang w:val="kk-KZ" w:eastAsia="kk-KZ"/>
        </w:rPr>
        <w:t>(индексі - ЖК БСХ ІҚ_Н8, кезеңділігі – тоқсан сайын, жыл сайын)</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bCs/>
          <w:color w:val="000000"/>
          <w:sz w:val="28"/>
          <w:szCs w:val="28"/>
          <w:lang w:val="kk-KZ" w:eastAsia="kk-KZ"/>
        </w:rPr>
        <w:t>1-тарау. Жалпы ережелер</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1. Осы түсіндірме «Шоғырландырылған қаржылық есептілікті жасау жөніндегі жұмыс кестелерінің талдамасы туралы есеп» әкімшілік деректер жинауға арналған нысанын (бұдан әрі - Нысан) толтыру бойынша бірыңғай талаптарды айқындайды.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қызметi туралы» Қазақстан Республикасының Заңы 54-1-бабының 1-тармағына, «Сақтандыру қызметі туралы» Қазақстан Республикасының Заңы 74-1-бабының 1-тармағына сәйкес әзірленді.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3.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4. Нысанға басшы немесе есепке қол қою функциясы жүктелген адам қол қояды.</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bCs/>
          <w:color w:val="000000"/>
          <w:sz w:val="28"/>
          <w:szCs w:val="28"/>
          <w:lang w:val="kk-KZ" w:eastAsia="kk-KZ"/>
        </w:rPr>
        <w:t>2-тарау. Нысанды толтыру бойынша түсіндірме</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5. 1-кестенің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2-кестенің 2-бағанында құралдар бөлігінде кірістер мен шығыстар талдамасы көрсетіледі.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lastRenderedPageBreak/>
        <w:t>6. 2-кестедегі мәліметтер екінші деңгейдегі банктің, сақтандыру (қайта сақтандыру) ұйымының жүзеге асыратын қызметіне байланысты толтырылады.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Қауымдасқан (тәуелді) ұйымдар бойынша көрсеткіштер 1 және 2-кестелердің 4-бағандарында банк конгломератының, сақтандыру тобының әрбір қатысушысы бойынша көрсетіледі.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8. 1-кестенің 5-бағанында «Активтер» көрсеткіштері үшін тиісті жолда мыналар көрсетіледі: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3.1.3, 3.n.3 бағандар сомасын шегергенде 3.1.1, 3.1.2, 3.n.1, 3.n.2 бағандарының сомасы;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«Міндеттемелер», «Капитал» көрсеткіштері үшін тиісті жолда мыналар көрсетіледі: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3.1.2, 3.n.2 бағандар сомасын шегергенде 3.1.1, 3.1.3, 3.n.1, 3.n.3 бағандарының сомасы;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мұндағы n - банк конгломераты, сақтандыру тобы қатысушыларының саны немесе екінші деңгейдегі банктің еншілес ұйымдары.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9.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10. Банк холдингінің көрсеткіштері басқа банк холдингінің есептілігіне енгізілген жағдайда осы банк холдингінің Нысанды ұсыну талап етілмейді.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11. 1 және 2-кестелердегі деректер мың теңгемен толтырылады</w:t>
      </w:r>
      <w:r w:rsidRPr="00646FEB">
        <w:rPr>
          <w:sz w:val="28"/>
          <w:szCs w:val="28"/>
          <w:lang w:val="kk-KZ"/>
        </w:rPr>
        <w:t>.</w:t>
      </w:r>
    </w:p>
    <w:p w:rsidR="00646FEB" w:rsidRPr="00646FEB" w:rsidRDefault="00646FEB" w:rsidP="00597B5B">
      <w:pPr>
        <w:spacing w:after="200" w:line="276" w:lineRule="auto"/>
        <w:ind w:firstLine="709"/>
        <w:rPr>
          <w:sz w:val="28"/>
          <w:szCs w:val="28"/>
          <w:lang w:val="kk-KZ"/>
        </w:rPr>
      </w:pPr>
      <w:r w:rsidRPr="00646FEB">
        <w:rPr>
          <w:sz w:val="28"/>
          <w:szCs w:val="28"/>
          <w:lang w:val="kk-KZ"/>
        </w:rPr>
        <w:br w:type="page"/>
      </w:r>
    </w:p>
    <w:p w:rsidR="00646FEB" w:rsidRPr="00646FEB" w:rsidRDefault="00646FEB" w:rsidP="00646FEB">
      <w:pPr>
        <w:ind w:firstLine="709"/>
        <w:jc w:val="right"/>
        <w:rPr>
          <w:sz w:val="28"/>
          <w:szCs w:val="28"/>
          <w:lang w:val="kk-KZ"/>
        </w:rPr>
      </w:pPr>
      <w:r w:rsidRPr="00646FEB">
        <w:rPr>
          <w:sz w:val="28"/>
          <w:szCs w:val="28"/>
          <w:lang w:val="kk-KZ"/>
        </w:rPr>
        <w:lastRenderedPageBreak/>
        <w:t xml:space="preserve">Тізбеге </w:t>
      </w:r>
    </w:p>
    <w:p w:rsidR="00646FEB" w:rsidRPr="00646FEB" w:rsidRDefault="00646FEB" w:rsidP="00646FEB">
      <w:pPr>
        <w:ind w:firstLine="709"/>
        <w:jc w:val="right"/>
        <w:rPr>
          <w:sz w:val="28"/>
          <w:szCs w:val="28"/>
          <w:lang w:val="kk-KZ"/>
        </w:rPr>
      </w:pPr>
      <w:r w:rsidRPr="00646FEB">
        <w:rPr>
          <w:sz w:val="28"/>
          <w:szCs w:val="28"/>
          <w:lang w:val="kk-KZ"/>
        </w:rPr>
        <w:t xml:space="preserve">9-қосымша </w:t>
      </w:r>
    </w:p>
    <w:p w:rsidR="00646FEB" w:rsidRPr="00646FEB" w:rsidRDefault="00646FEB" w:rsidP="00646FEB">
      <w:pPr>
        <w:ind w:firstLine="397"/>
        <w:jc w:val="right"/>
        <w:textAlignment w:val="baseline"/>
        <w:rPr>
          <w:color w:val="000000"/>
          <w:sz w:val="28"/>
          <w:szCs w:val="28"/>
          <w:lang w:val="kk-KZ" w:eastAsia="kk-KZ"/>
        </w:rPr>
      </w:pPr>
    </w:p>
    <w:p w:rsidR="00646FEB" w:rsidRPr="00646FEB" w:rsidRDefault="00646FEB" w:rsidP="00646FEB">
      <w:pPr>
        <w:ind w:firstLine="397"/>
        <w:jc w:val="right"/>
        <w:textAlignment w:val="baseline"/>
        <w:rPr>
          <w:color w:val="000000"/>
          <w:sz w:val="28"/>
          <w:szCs w:val="28"/>
          <w:lang w:val="kk-KZ" w:eastAsia="kk-KZ"/>
        </w:rPr>
      </w:pP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Қазақстан Республикасы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Ұлттық Банкі Басқармасының</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2016 жылғы 26 желтоқсандағы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 315 қаулысына</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9-қосымша</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bCs/>
          <w:color w:val="000000"/>
          <w:sz w:val="28"/>
          <w:szCs w:val="28"/>
          <w:lang w:val="kk-KZ" w:eastAsia="kk-KZ"/>
        </w:rPr>
        <w:t>Әкімшілік деректерді жинау үшін арналған нысан</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textAlignment w:val="baseline"/>
        <w:rPr>
          <w:color w:val="000000"/>
          <w:sz w:val="28"/>
          <w:szCs w:val="28"/>
          <w:lang w:val="kk-KZ" w:eastAsia="kk-KZ"/>
        </w:rPr>
      </w:pPr>
      <w:r w:rsidRPr="00646FEB">
        <w:rPr>
          <w:color w:val="000000"/>
          <w:sz w:val="28"/>
          <w:szCs w:val="28"/>
          <w:lang w:val="kk-KZ" w:eastAsia="kk-KZ"/>
        </w:rPr>
        <w:t>Қайда ұсынылады: Қазақстан Республикасының Ұлттық Банкіне</w:t>
      </w:r>
    </w:p>
    <w:p w:rsidR="00646FEB" w:rsidRPr="00646FEB" w:rsidRDefault="00646FEB" w:rsidP="00646FEB">
      <w:pPr>
        <w:ind w:firstLine="397"/>
        <w:textAlignment w:val="baseline"/>
        <w:rPr>
          <w:color w:val="000000"/>
          <w:sz w:val="28"/>
          <w:szCs w:val="28"/>
          <w:lang w:val="kk-KZ" w:eastAsia="kk-KZ"/>
        </w:rPr>
      </w:pPr>
      <w:r w:rsidRPr="00646FEB">
        <w:rPr>
          <w:color w:val="000000"/>
          <w:sz w:val="28"/>
          <w:szCs w:val="28"/>
          <w:lang w:val="kk-KZ" w:eastAsia="kk-KZ"/>
        </w:rPr>
        <w:t>Әкімшілік деректерге арналған нысан www.nationalbank.kz интернет-ресурсына орналастырылған</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bCs/>
          <w:color w:val="000000"/>
          <w:sz w:val="28"/>
          <w:szCs w:val="28"/>
          <w:lang w:val="kk-KZ" w:eastAsia="kk-KZ"/>
        </w:rPr>
        <w:t>Шоғырландырылған және шоғырландырылмаған қаржылық есептілік және оған түсіндірме жазба</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709"/>
        <w:jc w:val="both"/>
        <w:textAlignment w:val="baseline"/>
        <w:rPr>
          <w:color w:val="000000"/>
          <w:sz w:val="28"/>
          <w:szCs w:val="28"/>
          <w:lang w:val="kk-KZ" w:eastAsia="kk-KZ"/>
        </w:rPr>
      </w:pPr>
      <w:r w:rsidRPr="00646FEB">
        <w:rPr>
          <w:color w:val="000000"/>
          <w:sz w:val="28"/>
          <w:szCs w:val="28"/>
          <w:lang w:val="kk-KZ" w:eastAsia="kk-KZ"/>
        </w:rPr>
        <w:t>Әкімшілік деректер нысанның индексі: ҚЕ БСХ ІҚ_Н9</w:t>
      </w:r>
    </w:p>
    <w:p w:rsidR="00646FEB" w:rsidRPr="00646FEB" w:rsidRDefault="00646FEB" w:rsidP="00646FEB">
      <w:pPr>
        <w:ind w:firstLine="709"/>
        <w:jc w:val="both"/>
        <w:textAlignment w:val="baseline"/>
        <w:rPr>
          <w:color w:val="000000"/>
          <w:sz w:val="28"/>
          <w:szCs w:val="28"/>
          <w:lang w:val="kk-KZ" w:eastAsia="kk-KZ"/>
        </w:rPr>
      </w:pPr>
      <w:r w:rsidRPr="00646FEB">
        <w:rPr>
          <w:color w:val="000000"/>
          <w:sz w:val="28"/>
          <w:szCs w:val="28"/>
          <w:lang w:val="kk-KZ" w:eastAsia="kk-KZ"/>
        </w:rPr>
        <w:t>Кезеңділігі: тоқсан сайын, жыл сайын</w:t>
      </w:r>
    </w:p>
    <w:p w:rsidR="00646FEB" w:rsidRPr="00646FEB" w:rsidRDefault="00646FEB" w:rsidP="00646FEB">
      <w:pPr>
        <w:ind w:firstLine="709"/>
        <w:jc w:val="both"/>
        <w:textAlignment w:val="baseline"/>
        <w:rPr>
          <w:color w:val="000000"/>
          <w:sz w:val="28"/>
          <w:szCs w:val="28"/>
          <w:lang w:val="kk-KZ" w:eastAsia="kk-KZ"/>
        </w:rPr>
      </w:pPr>
      <w:r w:rsidRPr="00646FEB">
        <w:rPr>
          <w:color w:val="000000"/>
          <w:sz w:val="28"/>
          <w:szCs w:val="28"/>
          <w:lang w:val="kk-KZ" w:eastAsia="kk-KZ"/>
        </w:rPr>
        <w:t>Есепті кезең: 20 ____ жылғы «____» __________ жағдай бойынша</w:t>
      </w:r>
    </w:p>
    <w:p w:rsidR="00646FEB" w:rsidRPr="00646FEB" w:rsidRDefault="00646FEB" w:rsidP="00646FEB">
      <w:pPr>
        <w:ind w:firstLine="709"/>
        <w:jc w:val="both"/>
        <w:textAlignment w:val="baseline"/>
        <w:rPr>
          <w:color w:val="000000"/>
          <w:sz w:val="28"/>
          <w:szCs w:val="28"/>
          <w:lang w:val="kk-KZ" w:eastAsia="kk-KZ"/>
        </w:rPr>
      </w:pPr>
      <w:r w:rsidRPr="00646FEB">
        <w:rPr>
          <w:color w:val="000000"/>
          <w:sz w:val="28"/>
          <w:szCs w:val="28"/>
          <w:lang w:val="kk-KZ" w:eastAsia="kk-KZ"/>
        </w:rPr>
        <w:t>Есепті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сақтандыру холдингі</w:t>
      </w:r>
    </w:p>
    <w:p w:rsidR="00646FEB" w:rsidRPr="00646FEB" w:rsidRDefault="00646FEB" w:rsidP="00646FEB">
      <w:pPr>
        <w:ind w:firstLine="709"/>
        <w:jc w:val="both"/>
        <w:textAlignment w:val="baseline"/>
        <w:rPr>
          <w:color w:val="000000"/>
          <w:sz w:val="28"/>
          <w:szCs w:val="28"/>
          <w:lang w:val="kk-KZ" w:eastAsia="kk-KZ"/>
        </w:rPr>
      </w:pPr>
      <w:r w:rsidRPr="00646FEB">
        <w:rPr>
          <w:color w:val="000000"/>
          <w:sz w:val="28"/>
          <w:szCs w:val="28"/>
          <w:lang w:val="kk-KZ" w:eastAsia="kk-KZ"/>
        </w:rPr>
        <w:t>Әкімшілік деректер нысанын ұсыну мерзімі</w:t>
      </w:r>
      <w:r w:rsidRPr="00646FEB">
        <w:rPr>
          <w:sz w:val="28"/>
          <w:szCs w:val="28"/>
          <w:lang w:val="kk-KZ"/>
        </w:rPr>
        <w:t>:</w:t>
      </w:r>
    </w:p>
    <w:p w:rsidR="00646FEB" w:rsidRPr="00646FEB" w:rsidRDefault="00646FEB" w:rsidP="00646FEB">
      <w:pPr>
        <w:ind w:firstLine="709"/>
        <w:jc w:val="both"/>
        <w:rPr>
          <w:color w:val="000000"/>
          <w:sz w:val="28"/>
          <w:szCs w:val="28"/>
          <w:lang w:val="kk-KZ" w:eastAsia="kk-KZ"/>
        </w:rPr>
      </w:pPr>
      <w:r w:rsidRPr="00646FEB">
        <w:rPr>
          <w:sz w:val="28"/>
          <w:szCs w:val="28"/>
          <w:lang w:val="kk-KZ"/>
        </w:rPr>
        <w:t xml:space="preserve">шоғырландырылған қаржылық есептілік </w:t>
      </w:r>
      <w:r w:rsidRPr="00646FEB">
        <w:rPr>
          <w:bCs/>
          <w:color w:val="000000"/>
          <w:sz w:val="28"/>
          <w:szCs w:val="28"/>
          <w:lang w:val="kk-KZ" w:eastAsia="kk-KZ"/>
        </w:rPr>
        <w:t xml:space="preserve">және оған түсіндірме жазба үшін </w:t>
      </w:r>
      <w:r w:rsidRPr="00646FEB">
        <w:rPr>
          <w:color w:val="000000"/>
          <w:sz w:val="28"/>
          <w:szCs w:val="28"/>
          <w:lang w:val="kk-KZ" w:eastAsia="kk-KZ"/>
        </w:rPr>
        <w:t>тоқсан сайын,</w:t>
      </w:r>
      <w:r w:rsidRPr="00646FEB">
        <w:rPr>
          <w:sz w:val="28"/>
          <w:szCs w:val="28"/>
          <w:lang w:val="kk-KZ"/>
        </w:rPr>
        <w:t xml:space="preserve"> есепті тоқсаннан кейінгі күнтізбелік 60 (алпыс) күннен кешіктірмей;</w:t>
      </w:r>
    </w:p>
    <w:p w:rsidR="00646FEB" w:rsidRPr="00646FEB" w:rsidRDefault="00646FEB" w:rsidP="00646FEB">
      <w:pPr>
        <w:ind w:firstLine="709"/>
        <w:jc w:val="both"/>
        <w:rPr>
          <w:sz w:val="28"/>
          <w:szCs w:val="28"/>
          <w:lang w:val="kk-KZ"/>
        </w:rPr>
      </w:pPr>
      <w:r w:rsidRPr="00646FEB">
        <w:rPr>
          <w:sz w:val="28"/>
          <w:szCs w:val="28"/>
          <w:lang w:val="kk-KZ"/>
        </w:rPr>
        <w:t>шоғырландырылмаған қаржылық есептілік</w:t>
      </w:r>
      <w:r w:rsidRPr="00646FEB">
        <w:rPr>
          <w:color w:val="000000"/>
          <w:sz w:val="28"/>
          <w:szCs w:val="28"/>
          <w:lang w:val="kk-KZ" w:eastAsia="kk-KZ"/>
        </w:rPr>
        <w:t xml:space="preserve"> үшін тоқсан сайын, </w:t>
      </w:r>
      <w:r w:rsidRPr="00646FEB">
        <w:rPr>
          <w:sz w:val="28"/>
          <w:szCs w:val="28"/>
          <w:lang w:val="kk-KZ"/>
        </w:rPr>
        <w:t>есепті тоқсаннан кейінгі күнтізбелік 30 (отыз) күннен кешіктірмей;</w:t>
      </w:r>
    </w:p>
    <w:p w:rsidR="00646FEB" w:rsidRPr="00646FEB" w:rsidRDefault="00646FEB" w:rsidP="00646FEB">
      <w:pPr>
        <w:ind w:firstLine="709"/>
        <w:jc w:val="both"/>
        <w:rPr>
          <w:sz w:val="28"/>
          <w:szCs w:val="28"/>
          <w:lang w:val="kk-KZ"/>
        </w:rPr>
      </w:pPr>
      <w:r w:rsidRPr="00646FEB">
        <w:rPr>
          <w:sz w:val="28"/>
          <w:szCs w:val="28"/>
          <w:lang w:val="kk-KZ"/>
        </w:rPr>
        <w:t>шоғырландырылған</w:t>
      </w:r>
      <w:r w:rsidRPr="00646FEB">
        <w:rPr>
          <w:bCs/>
          <w:color w:val="000000"/>
          <w:sz w:val="28"/>
          <w:szCs w:val="28"/>
          <w:lang w:val="kk-KZ" w:eastAsia="kk-KZ"/>
        </w:rPr>
        <w:t xml:space="preserve"> және</w:t>
      </w:r>
      <w:r w:rsidRPr="00646FEB">
        <w:rPr>
          <w:sz w:val="28"/>
          <w:szCs w:val="28"/>
          <w:lang w:val="kk-KZ"/>
        </w:rPr>
        <w:t xml:space="preserve"> шоғырландырылмаған қаржылық есептілік</w:t>
      </w:r>
      <w:r w:rsidRPr="00646FEB">
        <w:rPr>
          <w:bCs/>
          <w:color w:val="000000"/>
          <w:sz w:val="28"/>
          <w:szCs w:val="28"/>
          <w:lang w:val="kk-KZ" w:eastAsia="kk-KZ"/>
        </w:rPr>
        <w:t xml:space="preserve"> және оған түсіндірме жазба үшін </w:t>
      </w:r>
      <w:r w:rsidRPr="00646FEB">
        <w:rPr>
          <w:color w:val="000000"/>
          <w:sz w:val="28"/>
          <w:szCs w:val="28"/>
          <w:lang w:val="kk-KZ" w:eastAsia="kk-KZ"/>
        </w:rPr>
        <w:t xml:space="preserve">жыл сайын, </w:t>
      </w:r>
      <w:r w:rsidRPr="00646FEB">
        <w:rPr>
          <w:sz w:val="28"/>
          <w:szCs w:val="28"/>
          <w:lang w:val="kk-KZ"/>
        </w:rPr>
        <w:t xml:space="preserve">қаржы жылы аяқталған соң күнтізбелік 120 (бір жүз жиырма) </w:t>
      </w:r>
      <w:r w:rsidRPr="00646FEB">
        <w:rPr>
          <w:color w:val="000000"/>
          <w:sz w:val="28"/>
          <w:szCs w:val="28"/>
          <w:lang w:val="kk-KZ" w:eastAsia="kk-KZ"/>
        </w:rPr>
        <w:t>күннен кешіктірмей</w:t>
      </w:r>
      <w:r w:rsidRPr="00646FEB">
        <w:rPr>
          <w:sz w:val="28"/>
          <w:szCs w:val="28"/>
          <w:lang w:val="kk-KZ"/>
        </w:rPr>
        <w:t>.</w:t>
      </w:r>
    </w:p>
    <w:p w:rsidR="00646FEB" w:rsidRPr="00646FEB" w:rsidRDefault="00646FEB" w:rsidP="00646FEB">
      <w:pPr>
        <w:spacing w:after="160" w:line="259" w:lineRule="auto"/>
        <w:ind w:firstLine="709"/>
        <w:rPr>
          <w:sz w:val="28"/>
          <w:szCs w:val="28"/>
          <w:lang w:val="kk-KZ"/>
        </w:rPr>
      </w:pPr>
      <w:r w:rsidRPr="00646FEB">
        <w:rPr>
          <w:sz w:val="28"/>
          <w:szCs w:val="28"/>
          <w:lang w:val="kk-KZ"/>
        </w:rPr>
        <w:br w:type="page"/>
      </w:r>
    </w:p>
    <w:p w:rsidR="00646FEB" w:rsidRPr="00646FEB" w:rsidRDefault="00646FEB" w:rsidP="00646FEB">
      <w:pPr>
        <w:ind w:firstLine="709"/>
        <w:jc w:val="both"/>
        <w:rPr>
          <w:sz w:val="28"/>
          <w:szCs w:val="28"/>
          <w:lang w:val="kk-KZ"/>
        </w:rPr>
      </w:pP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Нысан</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1-кесте. Шоғырландырылған және шоғырландырылмаған бухгалтерлік баланс, қаржылық жағдай туралы есеп</w:t>
      </w:r>
    </w:p>
    <w:p w:rsidR="00646FEB" w:rsidRPr="00646FEB" w:rsidRDefault="00646FEB" w:rsidP="00646FEB">
      <w:pPr>
        <w:ind w:firstLine="397"/>
        <w:jc w:val="center"/>
        <w:textAlignment w:val="baseline"/>
        <w:rPr>
          <w:color w:val="000000"/>
          <w:lang w:val="kk-KZ" w:eastAsia="kk-KZ"/>
        </w:rPr>
      </w:pPr>
      <w:r w:rsidRPr="00646FEB">
        <w:rPr>
          <w:color w:val="000000"/>
          <w:lang w:val="kk-KZ" w:eastAsia="kk-KZ"/>
        </w:rPr>
        <w:t> </w:t>
      </w:r>
    </w:p>
    <w:tbl>
      <w:tblPr>
        <w:tblW w:w="5000" w:type="pct"/>
        <w:jc w:val="center"/>
        <w:tblCellMar>
          <w:left w:w="0" w:type="dxa"/>
          <w:right w:w="0" w:type="dxa"/>
        </w:tblCellMar>
        <w:tblLook w:val="04A0" w:firstRow="1" w:lastRow="0" w:firstColumn="1" w:lastColumn="0" w:noHBand="0" w:noVBand="1"/>
      </w:tblPr>
      <w:tblGrid>
        <w:gridCol w:w="5853"/>
        <w:gridCol w:w="3764"/>
      </w:tblGrid>
      <w:tr w:rsidR="00646FEB" w:rsidRPr="00646FEB" w:rsidTr="00642A30">
        <w:trPr>
          <w:jc w:val="center"/>
        </w:trPr>
        <w:tc>
          <w:tcPr>
            <w:tcW w:w="3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Көрсеткіштер</w:t>
            </w:r>
          </w:p>
        </w:tc>
        <w:tc>
          <w:tcPr>
            <w:tcW w:w="1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Есептік кезеңнің соңына</w:t>
            </w:r>
          </w:p>
        </w:tc>
      </w:tr>
      <w:tr w:rsidR="00646FEB" w:rsidRPr="00646FEB" w:rsidTr="00642A30">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Активтер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Міндеттемелер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Капитал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Міндеттемелер мен капитал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bl>
    <w:p w:rsidR="00646FEB" w:rsidRPr="00646FEB" w:rsidRDefault="00646FEB" w:rsidP="00646FEB">
      <w:pPr>
        <w:ind w:firstLine="397"/>
        <w:jc w:val="center"/>
        <w:textAlignment w:val="baseline"/>
        <w:rPr>
          <w:color w:val="000000"/>
          <w:lang w:val="kk-KZ" w:eastAsia="kk-KZ"/>
        </w:rPr>
      </w:pPr>
      <w:r w:rsidRPr="00646FEB">
        <w:rPr>
          <w:color w:val="000000"/>
          <w:lang w:val="kk-KZ" w:eastAsia="kk-KZ"/>
        </w:rPr>
        <w:t> </w:t>
      </w:r>
    </w:p>
    <w:p w:rsidR="00646FEB" w:rsidRPr="00646FEB" w:rsidRDefault="00646FEB" w:rsidP="00646FEB">
      <w:pPr>
        <w:ind w:firstLine="397"/>
        <w:jc w:val="center"/>
        <w:textAlignment w:val="baseline"/>
        <w:rPr>
          <w:color w:val="000000"/>
          <w:lang w:val="kk-KZ" w:eastAsia="kk-KZ"/>
        </w:rPr>
      </w:pPr>
      <w:r w:rsidRPr="00646FEB">
        <w:rPr>
          <w:color w:val="000000"/>
          <w:lang w:val="kk-KZ" w:eastAsia="kk-KZ"/>
        </w:rPr>
        <w:t>2-кесте. Пайда мен шығын туралы шоғырландырылған және шоғырландырылмаған есеп, жиынтық кіріс туралы есеп</w:t>
      </w:r>
    </w:p>
    <w:p w:rsidR="00646FEB" w:rsidRPr="00646FEB" w:rsidRDefault="00646FEB" w:rsidP="00646FEB">
      <w:pPr>
        <w:ind w:firstLine="397"/>
        <w:jc w:val="center"/>
        <w:textAlignment w:val="baseline"/>
        <w:rPr>
          <w:color w:val="000000"/>
          <w:lang w:val="kk-KZ" w:eastAsia="kk-KZ"/>
        </w:rPr>
      </w:pPr>
      <w:r w:rsidRPr="00646FEB">
        <w:rPr>
          <w:color w:val="000000"/>
          <w:lang w:val="kk-KZ" w:eastAsia="kk-KZ"/>
        </w:rPr>
        <w:t> </w:t>
      </w:r>
    </w:p>
    <w:tbl>
      <w:tblPr>
        <w:tblW w:w="5000" w:type="pct"/>
        <w:jc w:val="center"/>
        <w:tblCellMar>
          <w:left w:w="0" w:type="dxa"/>
          <w:right w:w="0" w:type="dxa"/>
        </w:tblCellMar>
        <w:tblLook w:val="04A0" w:firstRow="1" w:lastRow="0" w:firstColumn="1" w:lastColumn="0" w:noHBand="0" w:noVBand="1"/>
      </w:tblPr>
      <w:tblGrid>
        <w:gridCol w:w="4383"/>
        <w:gridCol w:w="5234"/>
      </w:tblGrid>
      <w:tr w:rsidR="00646FEB" w:rsidRPr="0084419F" w:rsidTr="00642A30">
        <w:trPr>
          <w:jc w:val="center"/>
        </w:trPr>
        <w:tc>
          <w:tcPr>
            <w:tcW w:w="22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Көрсеткіштер</w:t>
            </w:r>
          </w:p>
        </w:tc>
        <w:tc>
          <w:tcPr>
            <w:tcW w:w="27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жыл басынан бастап есептік кезеңнің соңына дейінгі кезеңде</w:t>
            </w:r>
          </w:p>
        </w:tc>
      </w:tr>
      <w:tr w:rsidR="00646FEB" w:rsidRPr="00646FEB" w:rsidTr="00642A30">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Салық салынғанға дейінгі таза пайда (таза шығын)</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Табыс салығы бойынша шығыстар</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Табыс салығы төленгеннен кейінгі пайда (шығын)</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Таза пайда (таза шығын)</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r w:rsidR="00646FEB" w:rsidRPr="00646FEB" w:rsidTr="00642A30">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r>
    </w:tbl>
    <w:p w:rsidR="00646FEB" w:rsidRPr="00646FEB" w:rsidRDefault="00646FEB" w:rsidP="00646FEB">
      <w:pPr>
        <w:ind w:firstLine="709"/>
        <w:rPr>
          <w:lang w:val="kk-KZ"/>
        </w:rPr>
      </w:pPr>
      <w:r w:rsidRPr="00646FEB">
        <w:rPr>
          <w:lang w:val="kk-KZ"/>
        </w:rPr>
        <w:t> </w:t>
      </w:r>
    </w:p>
    <w:p w:rsidR="004320F3" w:rsidRPr="00EB429C" w:rsidRDefault="004320F3" w:rsidP="004320F3">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4320F3" w:rsidRPr="00EB429C" w:rsidRDefault="004320F3" w:rsidP="004320F3">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4320F3" w:rsidRPr="0073144F" w:rsidRDefault="004320F3" w:rsidP="004320F3">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4320F3" w:rsidRPr="00EB429C" w:rsidRDefault="004320F3" w:rsidP="004320F3">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4320F3" w:rsidRPr="001013D5" w:rsidRDefault="004320F3" w:rsidP="004320F3">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4320F3" w:rsidRPr="001013D5" w:rsidRDefault="004320F3" w:rsidP="004320F3">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rPr>
          <w:sz w:val="28"/>
          <w:szCs w:val="28"/>
          <w:lang w:val="kk-KZ"/>
        </w:rPr>
      </w:pPr>
      <w:r w:rsidRPr="00EB429C">
        <w:rPr>
          <w:sz w:val="28"/>
          <w:szCs w:val="28"/>
          <w:lang w:val="kk-KZ"/>
        </w:rPr>
        <w:lastRenderedPageBreak/>
        <w:t xml:space="preserve">Күні 20__ жылғы «______» ______________ </w:t>
      </w:r>
    </w:p>
    <w:p w:rsidR="00646FEB" w:rsidRPr="00646FEB" w:rsidRDefault="00646FEB" w:rsidP="00646FEB">
      <w:pPr>
        <w:spacing w:after="200" w:line="276" w:lineRule="auto"/>
        <w:ind w:firstLine="709"/>
        <w:rPr>
          <w:rFonts w:eastAsia="Calibri"/>
          <w:sz w:val="28"/>
          <w:szCs w:val="28"/>
          <w:lang w:val="kk-KZ"/>
        </w:rPr>
      </w:pPr>
      <w:r w:rsidRPr="00646FEB">
        <w:rPr>
          <w:rFonts w:eastAsia="Calibri"/>
          <w:sz w:val="28"/>
          <w:szCs w:val="28"/>
          <w:lang w:val="kk-KZ"/>
        </w:rPr>
        <w:br w:type="page"/>
      </w:r>
    </w:p>
    <w:p w:rsidR="00646FEB" w:rsidRPr="00646FEB" w:rsidRDefault="00646FEB" w:rsidP="00646FEB">
      <w:pPr>
        <w:ind w:firstLine="397"/>
        <w:jc w:val="right"/>
        <w:textAlignment w:val="baseline"/>
        <w:rPr>
          <w:color w:val="000000"/>
          <w:sz w:val="28"/>
          <w:szCs w:val="28"/>
          <w:lang w:val="kk-KZ" w:eastAsia="kk-KZ"/>
        </w:rPr>
      </w:pPr>
      <w:bookmarkStart w:id="34" w:name="SUB91"/>
      <w:bookmarkEnd w:id="34"/>
      <w:r w:rsidRPr="00646FEB">
        <w:rPr>
          <w:color w:val="000000"/>
          <w:sz w:val="28"/>
          <w:szCs w:val="28"/>
          <w:lang w:val="kk-KZ" w:eastAsia="kk-KZ"/>
        </w:rPr>
        <w:lastRenderedPageBreak/>
        <w:t>Шоғырландырылған және шоғырландырылмаған</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 xml:space="preserve">қаржылық есептілік және оған түсіндірме жазба </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нысанына қосымша</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bCs/>
          <w:color w:val="000000"/>
          <w:sz w:val="28"/>
          <w:szCs w:val="28"/>
          <w:lang w:val="kk-KZ" w:eastAsia="kk-KZ"/>
        </w:rPr>
      </w:pPr>
      <w:r w:rsidRPr="00646FEB">
        <w:rPr>
          <w:bCs/>
          <w:color w:val="000000"/>
          <w:sz w:val="28"/>
          <w:szCs w:val="28"/>
          <w:lang w:val="kk-KZ" w:eastAsia="kk-KZ"/>
        </w:rPr>
        <w:t xml:space="preserve">Әкімішілік деректер нысанын толтыру бойынша түсіндірме </w:t>
      </w:r>
    </w:p>
    <w:p w:rsidR="00646FEB" w:rsidRPr="00646FEB" w:rsidRDefault="00646FEB" w:rsidP="00597B5B">
      <w:pPr>
        <w:ind w:firstLine="709"/>
        <w:jc w:val="center"/>
        <w:textAlignment w:val="baseline"/>
        <w:rPr>
          <w:bCs/>
          <w:color w:val="000000"/>
          <w:sz w:val="28"/>
          <w:szCs w:val="28"/>
          <w:lang w:val="kk-KZ" w:eastAsia="kk-KZ"/>
        </w:rPr>
      </w:pPr>
    </w:p>
    <w:p w:rsidR="00646FEB" w:rsidRPr="00646FEB" w:rsidRDefault="00646FEB" w:rsidP="00597B5B">
      <w:pPr>
        <w:ind w:firstLine="709"/>
        <w:jc w:val="center"/>
        <w:textAlignment w:val="baseline"/>
        <w:rPr>
          <w:bCs/>
          <w:color w:val="000000"/>
          <w:sz w:val="28"/>
          <w:szCs w:val="28"/>
          <w:lang w:val="kk-KZ" w:eastAsia="kk-KZ"/>
        </w:rPr>
      </w:pPr>
      <w:r w:rsidRPr="00646FEB">
        <w:rPr>
          <w:bCs/>
          <w:color w:val="000000"/>
          <w:sz w:val="28"/>
          <w:szCs w:val="28"/>
          <w:lang w:val="kk-KZ" w:eastAsia="kk-KZ"/>
        </w:rPr>
        <w:t>Шоғырландырылған және шоғырландырылмаған қаржылық есептілік және оған түсіндірме жазба</w:t>
      </w:r>
    </w:p>
    <w:p w:rsidR="00646FEB" w:rsidRPr="00646FEB" w:rsidRDefault="00646FEB" w:rsidP="00597B5B">
      <w:pPr>
        <w:ind w:firstLine="709"/>
        <w:jc w:val="center"/>
        <w:textAlignment w:val="baseline"/>
        <w:rPr>
          <w:color w:val="000000"/>
          <w:sz w:val="28"/>
          <w:szCs w:val="28"/>
          <w:lang w:val="kk-KZ" w:eastAsia="kk-KZ"/>
        </w:rPr>
      </w:pPr>
    </w:p>
    <w:p w:rsidR="00646FEB" w:rsidRPr="00646FEB" w:rsidRDefault="00646FEB" w:rsidP="00597B5B">
      <w:pPr>
        <w:ind w:firstLine="709"/>
        <w:jc w:val="center"/>
        <w:textAlignment w:val="baseline"/>
        <w:rPr>
          <w:color w:val="000000"/>
          <w:sz w:val="28"/>
          <w:szCs w:val="28"/>
          <w:lang w:val="kk-KZ" w:eastAsia="kk-KZ"/>
        </w:rPr>
      </w:pPr>
      <w:r w:rsidRPr="00646FEB">
        <w:rPr>
          <w:bCs/>
          <w:color w:val="000000"/>
          <w:sz w:val="28"/>
          <w:szCs w:val="28"/>
          <w:lang w:val="kk-KZ" w:eastAsia="kk-KZ"/>
        </w:rPr>
        <w:t>(индексі - КУ БСХ ФО_Н9, кезеңділігі - тоқсан сайын, жыл сайын)</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bCs/>
          <w:color w:val="000000"/>
          <w:sz w:val="28"/>
          <w:szCs w:val="28"/>
          <w:lang w:val="kk-KZ" w:eastAsia="kk-KZ"/>
        </w:rPr>
        <w:t>1-тарау. Жалпы ережелер</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1. Осы түсіндірме «Шоғырландырылған және шоғырландырылмаған қаржылық есептілік және оған түсіндірме жазба» әкімшілік деректер нысанын (бұдан әрі - Нысан) толтыру бойынша бірыңғай талаптарды айқындайды.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54-1-бабының 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сәйкес әзірленді.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 xml:space="preserve">3. Екінші деңгейдегі банктің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банк холдингі жоқ, банк конгломератының құрамына кіретін екінші деңгейдегі банктер, </w:t>
      </w:r>
      <w:r w:rsidRPr="00646FEB">
        <w:rPr>
          <w:sz w:val="28"/>
          <w:szCs w:val="28"/>
          <w:lang w:val="kk-KZ"/>
        </w:rPr>
        <w:t>инвестициялық портфельді басқарушының Қазақстан Республикасының резиденті-заңды тұлға болып табылатын ірі қатысушысы мыналарды</w:t>
      </w:r>
      <w:r w:rsidRPr="00646FEB">
        <w:rPr>
          <w:color w:val="000000"/>
          <w:sz w:val="28"/>
          <w:szCs w:val="28"/>
          <w:lang w:val="kk-KZ" w:eastAsia="kk-KZ"/>
        </w:rPr>
        <w:t>:</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сақтандыру (қайта сақтандыру) ұйымында сақтандыру холдингі болмаған жағдайда, шоғырландырылмаған қаржылық есептілік бөлігінде, заңды тұлға болып табылатын сақтандыру (қайта сақтандыру) ұйымының ірі қатысушысын;</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 xml:space="preserve">Нысанды </w:t>
      </w:r>
      <w:r w:rsidRPr="00646FEB">
        <w:rPr>
          <w:bCs/>
          <w:color w:val="000000"/>
          <w:sz w:val="28"/>
          <w:szCs w:val="28"/>
          <w:lang w:val="kk-KZ" w:eastAsia="kk-KZ"/>
        </w:rPr>
        <w:t xml:space="preserve">тоқсан сайынғы негізде ұсынбау </w:t>
      </w:r>
      <w:r w:rsidRPr="00646FEB">
        <w:rPr>
          <w:color w:val="000000"/>
          <w:sz w:val="28"/>
          <w:szCs w:val="28"/>
          <w:lang w:val="kk-KZ" w:eastAsia="kk-KZ"/>
        </w:rPr>
        <w:t xml:space="preserve">бөлігінде, сақтандыру (қайта сақтандыру) ұйымының ірі қатысушысын, Қазақстан Республикасының резиденті-заңды тұлға болып табылатын инвестициялық портфельді басқарушыны қоспағанда,  Нысанды </w:t>
      </w:r>
      <w:r w:rsidRPr="00646FEB">
        <w:rPr>
          <w:bCs/>
          <w:color w:val="000000"/>
          <w:sz w:val="28"/>
          <w:szCs w:val="28"/>
          <w:lang w:val="kk-KZ" w:eastAsia="kk-KZ"/>
        </w:rPr>
        <w:t>тоқсан сайын және жыл сайын</w:t>
      </w:r>
      <w:r w:rsidRPr="00646FEB">
        <w:rPr>
          <w:color w:val="000000"/>
          <w:sz w:val="28"/>
          <w:szCs w:val="28"/>
          <w:lang w:val="kk-KZ" w:eastAsia="kk-KZ"/>
        </w:rPr>
        <w:t xml:space="preserve"> ұсынады.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 xml:space="preserve">4. </w:t>
      </w:r>
      <w:r w:rsidR="00597B5B" w:rsidRPr="00597B5B">
        <w:rPr>
          <w:color w:val="000000"/>
          <w:sz w:val="28"/>
          <w:szCs w:val="28"/>
          <w:lang w:val="kk-KZ" w:eastAsia="kk-KZ"/>
        </w:rPr>
        <w:t>Нысанға басшы немесе есепке қол қою функциясы жүктелген адам қол қояды</w:t>
      </w:r>
      <w:r w:rsidRPr="00646FEB">
        <w:rPr>
          <w:color w:val="000000"/>
          <w:sz w:val="28"/>
          <w:szCs w:val="28"/>
          <w:lang w:val="kk-KZ" w:eastAsia="kk-KZ"/>
        </w:rPr>
        <w:t>.</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bCs/>
          <w:color w:val="000000"/>
          <w:sz w:val="28"/>
          <w:szCs w:val="28"/>
          <w:lang w:val="kk-KZ" w:eastAsia="kk-KZ"/>
        </w:rPr>
        <w:lastRenderedPageBreak/>
        <w:t>2-тарау. Нысанды толтыру бойынша түсіндірме</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5. Шоғырландырылған және шоғырландырылмаған қаржылық есептілік мыналарды қамтиды: 1-кестеге сәйкес шоғырландырылған және шоғырландырылмаған бухгалтерлік баланс, қаржылық жағдай туралы есеп, 2-кестеге сәйкес пайда мен шығын туралы шоғырландырылған және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6.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7. Шоғырландырылған және шоғырландырылмаған қаржылық есептілікке түсіндірме жазба еркін нысанда ұсынылады және мынадай ақпаратты қамтуы тиіс:</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2) қаржылық есептілікке талдамалар және түсіндірмелер;</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8.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9.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қаржылық есептіліктің нысанын банк конгломератының (сақтандыру тобының), сақтандыру (қайта сақтандыру) ұйымы болып табылатын сақтандыру тобының әрбір мүшесі бойынша бөлек дайындалады.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10.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lastRenderedPageBreak/>
        <w:t>11. Бір банк конгломератының құрамына бірнеше банк холдингі кірген жағдайда, онда банк конгломератының әрбір қатысушысы бойынша Шоғырландырылмаған есептілік бойынша нысанды ұсыну тек бір ғана банк холдингінен (банк конгломератының жоғарғы деңгейі) талап етіледі.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12.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 13.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8-қосымшаға сәйкес Шоғырландырылған қаржылық есептілікті жасау жөніндегі жұмыс кестелерінің талдамасы туралы есепте көрсетілсе, онда Нысанды банк конгломератының (сақтандыру тобының) әрбір қатысушысы бойынша бөлек ұсыну талап етілмейді.</w:t>
      </w:r>
    </w:p>
    <w:p w:rsidR="00646FEB" w:rsidRPr="00646FEB" w:rsidRDefault="00646FEB" w:rsidP="00597B5B">
      <w:pPr>
        <w:ind w:firstLine="709"/>
        <w:jc w:val="both"/>
        <w:textAlignment w:val="baseline"/>
        <w:rPr>
          <w:sz w:val="28"/>
          <w:szCs w:val="28"/>
          <w:lang w:val="kk-KZ"/>
        </w:rPr>
      </w:pPr>
      <w:r w:rsidRPr="00646FEB">
        <w:rPr>
          <w:color w:val="000000"/>
          <w:sz w:val="28"/>
          <w:szCs w:val="28"/>
          <w:lang w:val="kk-KZ" w:eastAsia="kk-KZ"/>
        </w:rPr>
        <w:t>Банк холдингі, сондай-ақ банк конгломератының құрамына кіретін банк холдингі жоқ екінші деңгейдегі банк шоғырландырылған және (немесе) шоғырландырылмаған қаржылық есептілікті және олар бойынша мәліметтер осы қаулыға 8-қосымшаға сәйкес шоғырландырылған қаржылық есептілікті жасау жөніндегі жұмыс кестелерінің толық жазылуы туралы есепте көрсетілген банк конгломератына қатысушылар бөлінісінде оған түсіндірме жазбаны электрондық форматта еркін нысанда бір файлмен автоматтандырылған ақпараттық шағын жүйе арқылы ұсынады.</w:t>
      </w:r>
    </w:p>
    <w:p w:rsidR="00646FEB" w:rsidRPr="00646FEB" w:rsidRDefault="00646FEB" w:rsidP="00597B5B">
      <w:pPr>
        <w:spacing w:after="200" w:line="276" w:lineRule="auto"/>
        <w:ind w:firstLine="709"/>
        <w:rPr>
          <w:sz w:val="28"/>
          <w:szCs w:val="28"/>
          <w:lang w:val="kk-KZ"/>
        </w:rPr>
      </w:pPr>
      <w:r w:rsidRPr="00646FEB">
        <w:rPr>
          <w:sz w:val="28"/>
          <w:szCs w:val="28"/>
          <w:lang w:val="kk-KZ"/>
        </w:rPr>
        <w:br w:type="page"/>
      </w:r>
    </w:p>
    <w:p w:rsidR="00646FEB" w:rsidRPr="00646FEB" w:rsidRDefault="00646FEB" w:rsidP="00646FEB">
      <w:pPr>
        <w:ind w:firstLine="709"/>
        <w:jc w:val="right"/>
        <w:rPr>
          <w:sz w:val="28"/>
          <w:szCs w:val="28"/>
          <w:lang w:val="kk-KZ"/>
        </w:rPr>
      </w:pPr>
      <w:r w:rsidRPr="00646FEB">
        <w:rPr>
          <w:sz w:val="28"/>
          <w:szCs w:val="28"/>
          <w:lang w:val="kk-KZ"/>
        </w:rPr>
        <w:lastRenderedPageBreak/>
        <w:t>Тізбеге</w:t>
      </w:r>
    </w:p>
    <w:p w:rsidR="00646FEB" w:rsidRPr="00646FEB" w:rsidRDefault="00646FEB" w:rsidP="00646FEB">
      <w:pPr>
        <w:ind w:firstLine="709"/>
        <w:jc w:val="right"/>
        <w:rPr>
          <w:sz w:val="28"/>
          <w:szCs w:val="28"/>
          <w:lang w:val="kk-KZ"/>
        </w:rPr>
      </w:pPr>
      <w:r w:rsidRPr="00646FEB">
        <w:rPr>
          <w:sz w:val="28"/>
          <w:szCs w:val="28"/>
          <w:lang w:val="kk-KZ"/>
        </w:rPr>
        <w:t>10-қосымша</w:t>
      </w:r>
    </w:p>
    <w:p w:rsidR="00646FEB" w:rsidRPr="00646FEB" w:rsidRDefault="00646FEB" w:rsidP="00646FEB">
      <w:pPr>
        <w:ind w:firstLine="709"/>
        <w:jc w:val="right"/>
        <w:rPr>
          <w:lang w:val="kk-KZ"/>
        </w:rPr>
      </w:pPr>
    </w:p>
    <w:p w:rsidR="00646FEB" w:rsidRPr="00646FEB" w:rsidRDefault="00646FEB" w:rsidP="00646FEB">
      <w:pPr>
        <w:ind w:firstLine="709"/>
        <w:jc w:val="right"/>
        <w:rPr>
          <w:lang w:val="kk-KZ"/>
        </w:rPr>
      </w:pP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Қазақстан Республикасы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Ұлттық Банкі Басқармасының</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2016 жылғы 26 желтоқсандағы № 315</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Қаулысына</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10-қосымша</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bCs/>
          <w:color w:val="000000"/>
          <w:sz w:val="28"/>
          <w:szCs w:val="28"/>
          <w:lang w:val="kk-KZ" w:eastAsia="kk-KZ"/>
        </w:rPr>
        <w:t>Әкімшілік деректерді жинауға арналған нысан</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textAlignment w:val="baseline"/>
        <w:rPr>
          <w:color w:val="000000"/>
          <w:sz w:val="28"/>
          <w:szCs w:val="28"/>
          <w:lang w:val="kk-KZ" w:eastAsia="kk-KZ"/>
        </w:rPr>
      </w:pPr>
      <w:r w:rsidRPr="00646FEB">
        <w:rPr>
          <w:color w:val="000000"/>
          <w:sz w:val="28"/>
          <w:szCs w:val="28"/>
          <w:lang w:val="kk-KZ" w:eastAsia="kk-KZ"/>
        </w:rPr>
        <w:t>Қайда ұсынылады: Қазақстан Республикасының Ұлттық Банкіне</w:t>
      </w:r>
    </w:p>
    <w:p w:rsidR="00646FEB" w:rsidRPr="00646FEB" w:rsidRDefault="00646FEB" w:rsidP="00597B5B">
      <w:pPr>
        <w:ind w:firstLine="709"/>
        <w:textAlignment w:val="baseline"/>
        <w:rPr>
          <w:color w:val="000000"/>
          <w:sz w:val="28"/>
          <w:szCs w:val="28"/>
          <w:lang w:val="kk-KZ" w:eastAsia="kk-KZ"/>
        </w:rPr>
      </w:pPr>
      <w:r w:rsidRPr="00646FEB">
        <w:rPr>
          <w:color w:val="000000"/>
          <w:sz w:val="28"/>
          <w:szCs w:val="28"/>
          <w:lang w:val="kk-KZ" w:eastAsia="kk-KZ"/>
        </w:rPr>
        <w:t>Әкімшілік деректер нысаны интернет-ресурсына орналастырылды: www.nationalbank.kz</w:t>
      </w:r>
    </w:p>
    <w:p w:rsidR="00646FEB" w:rsidRPr="00646FEB" w:rsidRDefault="00646FEB" w:rsidP="00597B5B">
      <w:pPr>
        <w:ind w:firstLine="709"/>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bCs/>
          <w:color w:val="000000"/>
          <w:sz w:val="28"/>
          <w:szCs w:val="28"/>
          <w:lang w:val="kk-KZ" w:eastAsia="kk-KZ"/>
        </w:rPr>
        <w:t>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Әкімшілік деректер нысанының индексі: КУ ФЮЛ _Н10</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Кезеңділігі: акциялардың саны және (немесе) пайыздық арақатынасы өзгерген жағдайда</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Шешім қабылданған күні 20__ жылғы «___» «________________»</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Есепті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Әкімшілік деректер нысанын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p w:rsidR="00646FEB" w:rsidRPr="00646FEB" w:rsidRDefault="00646FEB" w:rsidP="00646FEB">
      <w:pPr>
        <w:ind w:firstLine="397"/>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spacing w:after="160" w:line="259" w:lineRule="auto"/>
        <w:rPr>
          <w:color w:val="000000"/>
          <w:sz w:val="28"/>
          <w:szCs w:val="28"/>
          <w:lang w:val="kk-KZ" w:eastAsia="kk-KZ"/>
        </w:rPr>
      </w:pPr>
      <w:r w:rsidRPr="00646FEB">
        <w:rPr>
          <w:color w:val="000000"/>
          <w:sz w:val="28"/>
          <w:szCs w:val="28"/>
          <w:lang w:val="kk-KZ" w:eastAsia="kk-KZ"/>
        </w:rPr>
        <w:br w:type="page"/>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lastRenderedPageBreak/>
        <w:t>Нысан</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p w:rsidR="00646FEB" w:rsidRPr="00646FEB" w:rsidRDefault="00646FEB" w:rsidP="00646FEB">
      <w:pPr>
        <w:ind w:firstLine="709"/>
        <w:jc w:val="center"/>
        <w:rPr>
          <w:sz w:val="28"/>
          <w:szCs w:val="28"/>
          <w:lang w:val="kk-KZ"/>
        </w:rPr>
      </w:pP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3"/>
        <w:gridCol w:w="796"/>
        <w:gridCol w:w="798"/>
        <w:gridCol w:w="907"/>
        <w:gridCol w:w="820"/>
        <w:gridCol w:w="1040"/>
        <w:gridCol w:w="715"/>
        <w:gridCol w:w="658"/>
        <w:gridCol w:w="674"/>
        <w:gridCol w:w="689"/>
        <w:gridCol w:w="796"/>
        <w:gridCol w:w="861"/>
      </w:tblGrid>
      <w:tr w:rsidR="00646FEB" w:rsidRPr="0084419F" w:rsidTr="004320F3">
        <w:trPr>
          <w:jc w:val="center"/>
        </w:trPr>
        <w:tc>
          <w:tcPr>
            <w:tcW w:w="459" w:type="pct"/>
            <w:vMerge w:val="restar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Бизнес - сәйкестендіру нөмірі</w:t>
            </w:r>
          </w:p>
        </w:tc>
        <w:tc>
          <w:tcPr>
            <w:tcW w:w="413" w:type="pct"/>
            <w:vMerge w:val="restar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Екiншi деңгейдегi банктің, сақтандыру (қайта сақтандыру) ұйымының атауы</w:t>
            </w:r>
          </w:p>
        </w:tc>
        <w:tc>
          <w:tcPr>
            <w:tcW w:w="414" w:type="pct"/>
            <w:vMerge w:val="restar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Ол арқылы екiншi деңгейдегi банктің, сақтандыру (қайта сақтандыру) ұйымының акцияларын жанама иелену жүзеге асырылатын ұйымның атауы</w:t>
            </w:r>
          </w:p>
        </w:tc>
        <w:tc>
          <w:tcPr>
            <w:tcW w:w="1470" w:type="pct"/>
            <w:gridSpan w:val="3"/>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c>
          <w:tcPr>
            <w:tcW w:w="2244" w:type="pct"/>
            <w:gridSpan w:val="6"/>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Екiншi деңгейдегi банктің, сақтандыру (қайта сақтандыру) ұйымының акциялары санының және пайыздық арақатынасының өзгеруі туралы мәліметтер</w:t>
            </w:r>
          </w:p>
        </w:tc>
      </w:tr>
      <w:tr w:rsidR="00646FEB" w:rsidRPr="0084419F" w:rsidTr="004320F3">
        <w:trPr>
          <w:jc w:val="center"/>
        </w:trPr>
        <w:tc>
          <w:tcPr>
            <w:tcW w:w="0" w:type="auto"/>
            <w:vMerge/>
            <w:vAlign w:val="center"/>
            <w:hideMark/>
          </w:tcPr>
          <w:p w:rsidR="00646FEB" w:rsidRPr="00646FEB" w:rsidRDefault="00646FEB" w:rsidP="00646FEB">
            <w:pPr>
              <w:rPr>
                <w:color w:val="000000"/>
                <w:lang w:val="kk-KZ" w:eastAsia="kk-KZ"/>
              </w:rPr>
            </w:pPr>
          </w:p>
        </w:tc>
        <w:tc>
          <w:tcPr>
            <w:tcW w:w="0" w:type="auto"/>
            <w:vMerge/>
            <w:vAlign w:val="center"/>
            <w:hideMark/>
          </w:tcPr>
          <w:p w:rsidR="00646FEB" w:rsidRPr="00646FEB" w:rsidRDefault="00646FEB" w:rsidP="00646FEB">
            <w:pPr>
              <w:rPr>
                <w:color w:val="000000"/>
                <w:lang w:val="kk-KZ" w:eastAsia="kk-KZ"/>
              </w:rPr>
            </w:pPr>
          </w:p>
        </w:tc>
        <w:tc>
          <w:tcPr>
            <w:tcW w:w="0" w:type="auto"/>
            <w:vMerge/>
            <w:vAlign w:val="center"/>
            <w:hideMark/>
          </w:tcPr>
          <w:p w:rsidR="00646FEB" w:rsidRPr="00646FEB" w:rsidRDefault="00646FEB" w:rsidP="00646FEB">
            <w:pPr>
              <w:rPr>
                <w:color w:val="000000"/>
                <w:lang w:val="kk-KZ" w:eastAsia="kk-KZ"/>
              </w:rPr>
            </w:pPr>
          </w:p>
        </w:tc>
        <w:tc>
          <w:tcPr>
            <w:tcW w:w="481"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Екiншi деңгейдегi банктің, сақтандыру (қайта сақтандыру) ұйымының тиесілі акцияларының саны (дана)</w:t>
            </w:r>
          </w:p>
        </w:tc>
        <w:tc>
          <w:tcPr>
            <w:tcW w:w="428"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xml:space="preserve">Екiншi деңгейдегi банктің, сақтандыру (қайта сақтандыру) ұйымының тиесілі акциялары санының екiншi </w:t>
            </w:r>
            <w:r w:rsidRPr="00646FEB">
              <w:rPr>
                <w:color w:val="000000"/>
                <w:lang w:val="kk-KZ" w:eastAsia="kk-KZ"/>
              </w:rPr>
              <w:lastRenderedPageBreak/>
              <w:t>деңгейдегi банктің, сақтандыру (қайта сақтандыру) ұйымының дауыс беретін акциялар санына пайыздық арақатынасы</w:t>
            </w:r>
          </w:p>
        </w:tc>
        <w:tc>
          <w:tcPr>
            <w:tcW w:w="562"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lastRenderedPageBreak/>
              <w:t xml:space="preserve">Екiншi деңгейдегi банктің, сақтандыру (қайта сақтандыру) ұйымының тиесілі акциялары санының екiншi деңгейдегi банктің, сақтандыру </w:t>
            </w:r>
            <w:r w:rsidRPr="00646FEB">
              <w:rPr>
                <w:color w:val="000000"/>
                <w:lang w:val="kk-KZ" w:eastAsia="kk-KZ"/>
              </w:rPr>
              <w:lastRenderedPageBreak/>
              <w:t>(қайта сақтандыру) ұйымының орналастырылған (артықшылықты және сатып алынған) акциялары санына пайыздық арақатынасы</w:t>
            </w:r>
          </w:p>
        </w:tc>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lastRenderedPageBreak/>
              <w:t>Қарсы агент /мәміленің түрі</w:t>
            </w:r>
          </w:p>
        </w:tc>
        <w:tc>
          <w:tcPr>
            <w:tcW w:w="329"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Шарттың № және күні</w:t>
            </w:r>
          </w:p>
        </w:tc>
        <w:tc>
          <w:tcPr>
            <w:tcW w:w="338"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Акциялар саны (дана)</w:t>
            </w:r>
          </w:p>
        </w:tc>
        <w:tc>
          <w:tcPr>
            <w:tcW w:w="348"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Брокердің атауы</w:t>
            </w:r>
          </w:p>
        </w:tc>
        <w:tc>
          <w:tcPr>
            <w:tcW w:w="413"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xml:space="preserve">Екiншi деңгейдегi банктің, сақтандыру (қайта сақтандыру) ұйымының бір акциясын иелену/сату бағасы, </w:t>
            </w:r>
            <w:r w:rsidRPr="00646FEB">
              <w:rPr>
                <w:color w:val="000000"/>
                <w:lang w:val="kk-KZ" w:eastAsia="kk-KZ"/>
              </w:rPr>
              <w:lastRenderedPageBreak/>
              <w:t>теңгемен</w:t>
            </w:r>
          </w:p>
        </w:tc>
        <w:tc>
          <w:tcPr>
            <w:tcW w:w="453"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lastRenderedPageBreak/>
              <w:t xml:space="preserve">Акциялардың баланстық құны / екiншi деңгейдегi банктің, сақтандыру (қайта сақтандыру) ұ йымының қатысу </w:t>
            </w:r>
            <w:r w:rsidRPr="00646FEB">
              <w:rPr>
                <w:color w:val="000000"/>
                <w:lang w:val="kk-KZ" w:eastAsia="kk-KZ"/>
              </w:rPr>
              <w:lastRenderedPageBreak/>
              <w:t>сомасы (мың теңгемен)</w:t>
            </w:r>
          </w:p>
        </w:tc>
      </w:tr>
      <w:tr w:rsidR="00646FEB" w:rsidRPr="00646FEB" w:rsidTr="004320F3">
        <w:trPr>
          <w:jc w:val="center"/>
        </w:trPr>
        <w:tc>
          <w:tcPr>
            <w:tcW w:w="459"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lastRenderedPageBreak/>
              <w:t>1</w:t>
            </w:r>
          </w:p>
        </w:tc>
        <w:tc>
          <w:tcPr>
            <w:tcW w:w="413"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2</w:t>
            </w:r>
          </w:p>
        </w:tc>
        <w:tc>
          <w:tcPr>
            <w:tcW w:w="414"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3</w:t>
            </w:r>
          </w:p>
        </w:tc>
        <w:tc>
          <w:tcPr>
            <w:tcW w:w="481"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4</w:t>
            </w:r>
          </w:p>
        </w:tc>
        <w:tc>
          <w:tcPr>
            <w:tcW w:w="428"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5</w:t>
            </w:r>
          </w:p>
        </w:tc>
        <w:tc>
          <w:tcPr>
            <w:tcW w:w="562"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6</w:t>
            </w:r>
          </w:p>
        </w:tc>
        <w:tc>
          <w:tcPr>
            <w:tcW w:w="363"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7</w:t>
            </w:r>
          </w:p>
        </w:tc>
        <w:tc>
          <w:tcPr>
            <w:tcW w:w="329"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8</w:t>
            </w:r>
          </w:p>
        </w:tc>
        <w:tc>
          <w:tcPr>
            <w:tcW w:w="338"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9</w:t>
            </w:r>
          </w:p>
        </w:tc>
        <w:tc>
          <w:tcPr>
            <w:tcW w:w="348"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10</w:t>
            </w:r>
          </w:p>
        </w:tc>
        <w:tc>
          <w:tcPr>
            <w:tcW w:w="413"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11</w:t>
            </w:r>
          </w:p>
        </w:tc>
        <w:tc>
          <w:tcPr>
            <w:tcW w:w="453" w:type="pct"/>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12</w:t>
            </w:r>
          </w:p>
        </w:tc>
      </w:tr>
      <w:tr w:rsidR="00646FEB" w:rsidRPr="00646FEB" w:rsidTr="004320F3">
        <w:trPr>
          <w:jc w:val="center"/>
        </w:trPr>
        <w:tc>
          <w:tcPr>
            <w:tcW w:w="459" w:type="pct"/>
            <w:tcMar>
              <w:top w:w="0" w:type="dxa"/>
              <w:left w:w="108" w:type="dxa"/>
              <w:bottom w:w="0" w:type="dxa"/>
              <w:right w:w="108" w:type="dxa"/>
            </w:tcMar>
            <w:hideMark/>
          </w:tcPr>
          <w:p w:rsidR="00646FEB" w:rsidRPr="00646FEB" w:rsidRDefault="00646FEB" w:rsidP="00646FEB">
            <w:pPr>
              <w:textAlignment w:val="baseline"/>
              <w:rPr>
                <w:color w:val="000000"/>
                <w:lang w:val="kk-KZ" w:eastAsia="kk-KZ"/>
              </w:rPr>
            </w:pPr>
            <w:r w:rsidRPr="00646FEB">
              <w:rPr>
                <w:color w:val="000000"/>
                <w:lang w:val="kk-KZ" w:eastAsia="kk-KZ"/>
              </w:rPr>
              <w:t> </w:t>
            </w:r>
          </w:p>
        </w:tc>
        <w:tc>
          <w:tcPr>
            <w:tcW w:w="413" w:type="pct"/>
            <w:tcMar>
              <w:top w:w="0" w:type="dxa"/>
              <w:left w:w="108" w:type="dxa"/>
              <w:bottom w:w="0" w:type="dxa"/>
              <w:right w:w="108" w:type="dxa"/>
            </w:tcMar>
            <w:hideMark/>
          </w:tcPr>
          <w:p w:rsidR="00646FEB" w:rsidRPr="00646FEB" w:rsidRDefault="00646FEB" w:rsidP="00646FEB">
            <w:pPr>
              <w:rPr>
                <w:color w:val="000000"/>
                <w:lang w:val="kk-KZ" w:eastAsia="kk-KZ"/>
              </w:rPr>
            </w:pPr>
          </w:p>
        </w:tc>
        <w:tc>
          <w:tcPr>
            <w:tcW w:w="414" w:type="pct"/>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481" w:type="pct"/>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428" w:type="pct"/>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562" w:type="pct"/>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363" w:type="pct"/>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329" w:type="pct"/>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338" w:type="pct"/>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348" w:type="pct"/>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413" w:type="pct"/>
            <w:tcMar>
              <w:top w:w="0" w:type="dxa"/>
              <w:left w:w="108" w:type="dxa"/>
              <w:bottom w:w="0" w:type="dxa"/>
              <w:right w:w="108" w:type="dxa"/>
            </w:tcMar>
            <w:hideMark/>
          </w:tcPr>
          <w:p w:rsidR="00646FEB" w:rsidRPr="00646FEB" w:rsidRDefault="00646FEB" w:rsidP="00646FEB">
            <w:pPr>
              <w:rPr>
                <w:sz w:val="20"/>
                <w:szCs w:val="20"/>
                <w:lang w:val="kk-KZ" w:eastAsia="kk-KZ"/>
              </w:rPr>
            </w:pPr>
          </w:p>
        </w:tc>
        <w:tc>
          <w:tcPr>
            <w:tcW w:w="453" w:type="pct"/>
            <w:tcMar>
              <w:top w:w="0" w:type="dxa"/>
              <w:left w:w="108" w:type="dxa"/>
              <w:bottom w:w="0" w:type="dxa"/>
              <w:right w:w="108" w:type="dxa"/>
            </w:tcMar>
            <w:hideMark/>
          </w:tcPr>
          <w:p w:rsidR="00646FEB" w:rsidRPr="00646FEB" w:rsidRDefault="00646FEB" w:rsidP="00646FEB">
            <w:pPr>
              <w:rPr>
                <w:sz w:val="20"/>
                <w:szCs w:val="20"/>
                <w:lang w:val="kk-KZ" w:eastAsia="kk-KZ"/>
              </w:rPr>
            </w:pPr>
          </w:p>
        </w:tc>
      </w:tr>
    </w:tbl>
    <w:p w:rsidR="00646FEB" w:rsidRPr="00646FEB" w:rsidRDefault="00646FEB" w:rsidP="00646FEB">
      <w:pPr>
        <w:ind w:firstLine="397"/>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textAlignment w:val="baseline"/>
        <w:rPr>
          <w:color w:val="000000"/>
          <w:sz w:val="28"/>
          <w:szCs w:val="28"/>
          <w:lang w:val="kk-KZ" w:eastAsia="kk-KZ"/>
        </w:rPr>
      </w:pPr>
      <w:r w:rsidRPr="00646FEB">
        <w:rPr>
          <w:color w:val="000000"/>
          <w:sz w:val="28"/>
          <w:szCs w:val="28"/>
          <w:lang w:val="kk-KZ" w:eastAsia="kk-KZ"/>
        </w:rPr>
        <w:t>кестенің жалғасы:</w:t>
      </w:r>
    </w:p>
    <w:p w:rsidR="00646FEB" w:rsidRPr="00646FEB" w:rsidRDefault="00646FEB" w:rsidP="00646FEB">
      <w:pPr>
        <w:ind w:firstLine="397"/>
        <w:textAlignment w:val="baseline"/>
        <w:rPr>
          <w:color w:val="000000"/>
          <w:sz w:val="28"/>
          <w:szCs w:val="28"/>
          <w:lang w:val="kk-KZ" w:eastAsia="kk-KZ"/>
        </w:rPr>
      </w:pPr>
    </w:p>
    <w:tbl>
      <w:tblPr>
        <w:tblW w:w="5000" w:type="pct"/>
        <w:jc w:val="center"/>
        <w:tblCellMar>
          <w:left w:w="0" w:type="dxa"/>
          <w:right w:w="0" w:type="dxa"/>
        </w:tblCellMar>
        <w:tblLook w:val="04A0" w:firstRow="1" w:lastRow="0" w:firstColumn="1" w:lastColumn="0" w:noHBand="0" w:noVBand="1"/>
      </w:tblPr>
      <w:tblGrid>
        <w:gridCol w:w="2233"/>
        <w:gridCol w:w="2741"/>
        <w:gridCol w:w="4643"/>
      </w:tblGrid>
      <w:tr w:rsidR="00646FEB" w:rsidRPr="0084419F" w:rsidTr="00642A30">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rsidR="00646FEB" w:rsidRPr="0084419F" w:rsidTr="00642A30">
        <w:trPr>
          <w:jc w:val="center"/>
        </w:trPr>
        <w:tc>
          <w:tcPr>
            <w:tcW w:w="1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Екiншi деңгейдегi банктің, сақтандыру (қайта сақтандыру) ұйымының тиесілі акцияларының саны (дана)</w:t>
            </w:r>
          </w:p>
        </w:tc>
        <w:tc>
          <w:tcPr>
            <w:tcW w:w="142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241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алынғанды шегергенде) акциялары санына пайыздық арақатынасы</w:t>
            </w:r>
          </w:p>
        </w:tc>
      </w:tr>
      <w:tr w:rsidR="00646FEB" w:rsidRPr="00646FEB" w:rsidTr="00642A30">
        <w:trPr>
          <w:jc w:val="center"/>
        </w:trPr>
        <w:tc>
          <w:tcPr>
            <w:tcW w:w="1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13</w:t>
            </w:r>
          </w:p>
        </w:tc>
        <w:tc>
          <w:tcPr>
            <w:tcW w:w="142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14</w:t>
            </w:r>
          </w:p>
        </w:tc>
        <w:tc>
          <w:tcPr>
            <w:tcW w:w="241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15</w:t>
            </w:r>
          </w:p>
        </w:tc>
      </w:tr>
      <w:tr w:rsidR="00646FEB" w:rsidRPr="00646FEB" w:rsidTr="00642A30">
        <w:trPr>
          <w:jc w:val="center"/>
        </w:trPr>
        <w:tc>
          <w:tcPr>
            <w:tcW w:w="1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color w:val="000000"/>
                <w:lang w:val="kk-KZ" w:eastAsia="kk-KZ"/>
              </w:rPr>
            </w:pPr>
            <w:r w:rsidRPr="00646FEB">
              <w:rPr>
                <w:color w:val="000000"/>
                <w:lang w:val="kk-KZ" w:eastAsia="kk-KZ"/>
              </w:rPr>
              <w:t> </w:t>
            </w:r>
          </w:p>
        </w:tc>
        <w:tc>
          <w:tcPr>
            <w:tcW w:w="142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c>
          <w:tcPr>
            <w:tcW w:w="241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r>
    </w:tbl>
    <w:p w:rsidR="00646FEB" w:rsidRPr="00646FEB" w:rsidRDefault="00646FEB" w:rsidP="00646FEB">
      <w:pPr>
        <w:ind w:firstLine="397"/>
        <w:jc w:val="center"/>
        <w:textAlignment w:val="baseline"/>
        <w:rPr>
          <w:color w:val="000000"/>
          <w:lang w:val="kk-KZ" w:eastAsia="kk-KZ"/>
        </w:rPr>
      </w:pPr>
      <w:r w:rsidRPr="00646FEB">
        <w:rPr>
          <w:color w:val="000000"/>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2-кесте. Акцияларды сатып алу үшін пайдаланылатын қаражат көздері</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tbl>
      <w:tblPr>
        <w:tblW w:w="5000" w:type="pct"/>
        <w:jc w:val="center"/>
        <w:tblCellMar>
          <w:left w:w="0" w:type="dxa"/>
          <w:right w:w="0" w:type="dxa"/>
        </w:tblCellMar>
        <w:tblLook w:val="04A0" w:firstRow="1" w:lastRow="0" w:firstColumn="1" w:lastColumn="0" w:noHBand="0" w:noVBand="1"/>
      </w:tblPr>
      <w:tblGrid>
        <w:gridCol w:w="446"/>
        <w:gridCol w:w="5559"/>
        <w:gridCol w:w="3612"/>
      </w:tblGrid>
      <w:tr w:rsidR="00646FEB" w:rsidRPr="0084419F" w:rsidTr="00642A30">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lastRenderedPageBreak/>
              <w:t>№</w:t>
            </w:r>
          </w:p>
        </w:tc>
        <w:tc>
          <w:tcPr>
            <w:tcW w:w="28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1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rsidR="00646FEB" w:rsidRPr="00646FEB" w:rsidTr="00642A30">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w:t>
            </w:r>
          </w:p>
        </w:tc>
        <w:tc>
          <w:tcPr>
            <w:tcW w:w="289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2</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3</w:t>
            </w:r>
          </w:p>
        </w:tc>
      </w:tr>
      <w:tr w:rsidR="00646FEB" w:rsidRPr="00646FEB" w:rsidTr="00642A30">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color w:val="000000"/>
                <w:lang w:val="kk-KZ" w:eastAsia="kk-KZ"/>
              </w:rPr>
            </w:pPr>
            <w:r w:rsidRPr="00646FEB">
              <w:rPr>
                <w:color w:val="000000"/>
                <w:lang w:val="kk-KZ" w:eastAsia="kk-KZ"/>
              </w:rPr>
              <w:t> </w:t>
            </w:r>
          </w:p>
        </w:tc>
        <w:tc>
          <w:tcPr>
            <w:tcW w:w="2890"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color w:val="000000"/>
                <w:lang w:val="kk-KZ" w:eastAsia="kk-KZ"/>
              </w:rPr>
            </w:pP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eastAsia="kk-KZ"/>
              </w:rPr>
            </w:pPr>
          </w:p>
        </w:tc>
      </w:tr>
    </w:tbl>
    <w:p w:rsidR="004320F3" w:rsidRDefault="004320F3" w:rsidP="004320F3">
      <w:pPr>
        <w:tabs>
          <w:tab w:val="left" w:pos="709"/>
        </w:tabs>
        <w:ind w:right="-2" w:firstLine="709"/>
        <w:rPr>
          <w:sz w:val="28"/>
          <w:szCs w:val="28"/>
          <w:lang w:val="kk-KZ"/>
        </w:rPr>
      </w:pPr>
    </w:p>
    <w:p w:rsidR="004320F3" w:rsidRPr="00EB429C" w:rsidRDefault="004320F3" w:rsidP="004320F3">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4320F3" w:rsidRPr="00EB429C" w:rsidRDefault="004320F3" w:rsidP="004320F3">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4320F3" w:rsidRPr="0073144F" w:rsidRDefault="004320F3" w:rsidP="004320F3">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4320F3" w:rsidRPr="00EB429C" w:rsidRDefault="004320F3" w:rsidP="004320F3">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4320F3" w:rsidRPr="001013D5" w:rsidRDefault="004320F3" w:rsidP="004320F3">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4320F3" w:rsidRPr="001013D5" w:rsidRDefault="004320F3" w:rsidP="004320F3">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Күні 20__ жылғы «______» ______________ </w:t>
      </w:r>
    </w:p>
    <w:p w:rsidR="00646FEB" w:rsidRPr="00646FEB" w:rsidRDefault="00646FEB" w:rsidP="00646FEB">
      <w:pPr>
        <w:spacing w:after="200" w:line="276" w:lineRule="auto"/>
        <w:ind w:firstLine="709"/>
        <w:rPr>
          <w:sz w:val="28"/>
          <w:szCs w:val="28"/>
          <w:lang w:val="kk-KZ"/>
        </w:rPr>
      </w:pPr>
      <w:r w:rsidRPr="00646FEB">
        <w:rPr>
          <w:sz w:val="28"/>
          <w:szCs w:val="28"/>
          <w:lang w:val="kk-KZ"/>
        </w:rPr>
        <w:br w:type="page"/>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lastRenderedPageBreak/>
        <w:t>Екiншi деңгейдегi банктің,</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сақтандыру (қайта сақтандыру)</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 xml:space="preserve">ұйымының заңды немесе </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жеке тұлғасы болып</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табылатын ірі қатысушысына,</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банк холдингіне, сақтандыру</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холдингіне тиесілі екiншi</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деңгейдегi банктің, сақтандыру</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(қайта сақтандыру) ұйымының</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акциялары санының және</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(немесе) пайыздық арақатынасының</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өзгеруі, сондай-ақ</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акцияларды сатып алу үшін</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пайдаланылатын қаражат көздері</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туралы есеп нысанына</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қосымша</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bCs/>
          <w:color w:val="000000"/>
          <w:sz w:val="28"/>
          <w:szCs w:val="28"/>
          <w:lang w:val="kk-KZ" w:eastAsia="kk-KZ"/>
        </w:rPr>
        <w:t>Әкімшілік деректер нысанын толтыру бойынша түсіндірме</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(индексі - КУ ФЮЛ _Н10, кезеңділігі - акциялар саны және (немесе) пайыздық арақатынасы өзгерген жағдайда)</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bCs/>
          <w:color w:val="000000"/>
          <w:sz w:val="28"/>
          <w:szCs w:val="28"/>
          <w:lang w:val="kk-KZ" w:eastAsia="kk-KZ"/>
        </w:rPr>
        <w:t>1-тарау. Жалпы ережелер</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1. Осы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 нысанын (бұдан әрі - Нысан) толтыру бойынша бірыңғай талаптарды айқындайды.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w:t>
      </w:r>
      <w:r w:rsidRPr="00646FEB">
        <w:rPr>
          <w:color w:val="000000"/>
          <w:sz w:val="28"/>
          <w:szCs w:val="28"/>
          <w:lang w:val="kk-KZ" w:eastAsia="kk-KZ"/>
        </w:rPr>
        <w:lastRenderedPageBreak/>
        <w:t>Республикасының Заңы 54-1-бабының 1-тармағына, «Сақтандыру қызметі туралы» Қазақстан Республикасының Заңы 74-1-бабының 1-тармағына сәйкес әзірленді.</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3. Есеп нысанын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акциялар саны және (немесе) пайыздық ара қатынасы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ұсынады.</w:t>
      </w:r>
    </w:p>
    <w:p w:rsidR="00646FEB" w:rsidRPr="00646FEB" w:rsidRDefault="00646FEB" w:rsidP="00597B5B">
      <w:pPr>
        <w:ind w:firstLine="709"/>
        <w:jc w:val="both"/>
        <w:textAlignment w:val="baseline"/>
        <w:rPr>
          <w:color w:val="000000"/>
          <w:sz w:val="28"/>
          <w:szCs w:val="28"/>
          <w:lang w:val="kk-KZ" w:eastAsia="kk-KZ"/>
        </w:rPr>
      </w:pPr>
      <w:r w:rsidRPr="00646FEB">
        <w:rPr>
          <w:color w:val="000000"/>
          <w:sz w:val="28"/>
          <w:szCs w:val="28"/>
          <w:lang w:val="kk-KZ" w:eastAsia="kk-KZ"/>
        </w:rPr>
        <w:t>4. Нысанға басшы немесе есепке қол қою функциясы жүктелген адам қол қояды. Нысанды жеке тұлға ұсынған кезде Нысанға жеке тұлға қол қояды.</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center"/>
        <w:textAlignment w:val="baseline"/>
        <w:rPr>
          <w:color w:val="000000"/>
          <w:sz w:val="28"/>
          <w:szCs w:val="28"/>
          <w:lang w:val="kk-KZ" w:eastAsia="kk-KZ"/>
        </w:rPr>
      </w:pPr>
      <w:r w:rsidRPr="00646FEB">
        <w:rPr>
          <w:bCs/>
          <w:color w:val="000000"/>
          <w:sz w:val="28"/>
          <w:szCs w:val="28"/>
          <w:lang w:val="kk-KZ" w:eastAsia="kk-KZ"/>
        </w:rPr>
        <w:t>2-тарау. Нысанды толтыру бойынша түсіндірме</w:t>
      </w:r>
    </w:p>
    <w:p w:rsidR="00646FEB" w:rsidRPr="00646FEB" w:rsidRDefault="00646FEB" w:rsidP="00597B5B">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597B5B">
      <w:pPr>
        <w:ind w:firstLine="709"/>
        <w:jc w:val="both"/>
        <w:textAlignment w:val="baseline"/>
        <w:rPr>
          <w:sz w:val="28"/>
          <w:szCs w:val="28"/>
          <w:lang w:val="kk-KZ"/>
        </w:rPr>
      </w:pPr>
      <w:r w:rsidRPr="00646FEB">
        <w:rPr>
          <w:color w:val="000000"/>
          <w:sz w:val="28"/>
          <w:szCs w:val="28"/>
          <w:lang w:val="kk-KZ" w:eastAsia="kk-KZ"/>
        </w:rPr>
        <w:t>5.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r w:rsidRPr="00646FEB">
        <w:rPr>
          <w:sz w:val="28"/>
          <w:szCs w:val="28"/>
          <w:lang w:val="kk-KZ"/>
        </w:rPr>
        <w:t>.</w:t>
      </w:r>
    </w:p>
    <w:p w:rsidR="00646FEB" w:rsidRPr="00646FEB" w:rsidRDefault="00646FEB" w:rsidP="00646FEB">
      <w:pPr>
        <w:spacing w:after="200" w:line="276" w:lineRule="auto"/>
        <w:ind w:firstLine="709"/>
        <w:rPr>
          <w:sz w:val="28"/>
          <w:szCs w:val="28"/>
          <w:lang w:val="kk-KZ"/>
        </w:rPr>
      </w:pPr>
      <w:r w:rsidRPr="00646FEB">
        <w:rPr>
          <w:sz w:val="28"/>
          <w:szCs w:val="28"/>
          <w:lang w:val="kk-KZ"/>
        </w:rPr>
        <w:br w:type="page"/>
      </w:r>
    </w:p>
    <w:p w:rsidR="00646FEB" w:rsidRPr="00646FEB" w:rsidRDefault="00646FEB" w:rsidP="00646FEB">
      <w:pPr>
        <w:ind w:firstLine="709"/>
        <w:jc w:val="right"/>
        <w:rPr>
          <w:sz w:val="28"/>
          <w:szCs w:val="28"/>
          <w:lang w:val="kk-KZ"/>
        </w:rPr>
      </w:pPr>
      <w:r w:rsidRPr="00646FEB">
        <w:rPr>
          <w:sz w:val="28"/>
          <w:szCs w:val="28"/>
          <w:lang w:val="kk-KZ"/>
        </w:rPr>
        <w:lastRenderedPageBreak/>
        <w:t>Тізбеге</w:t>
      </w:r>
    </w:p>
    <w:p w:rsidR="00646FEB" w:rsidRPr="00646FEB" w:rsidRDefault="00646FEB" w:rsidP="00646FEB">
      <w:pPr>
        <w:ind w:firstLine="709"/>
        <w:jc w:val="right"/>
        <w:rPr>
          <w:sz w:val="28"/>
          <w:szCs w:val="28"/>
          <w:lang w:val="kk-KZ"/>
        </w:rPr>
      </w:pPr>
      <w:r w:rsidRPr="00646FEB">
        <w:rPr>
          <w:sz w:val="28"/>
          <w:szCs w:val="28"/>
          <w:lang w:val="kk-KZ"/>
        </w:rPr>
        <w:t xml:space="preserve">11-қосымша </w:t>
      </w:r>
    </w:p>
    <w:p w:rsidR="00646FEB" w:rsidRPr="00646FEB" w:rsidRDefault="00646FEB" w:rsidP="00646FEB">
      <w:pPr>
        <w:ind w:firstLine="709"/>
        <w:jc w:val="right"/>
        <w:rPr>
          <w:lang w:val="kk-KZ"/>
        </w:rPr>
      </w:pPr>
    </w:p>
    <w:p w:rsidR="00646FEB" w:rsidRPr="00646FEB" w:rsidRDefault="00646FEB" w:rsidP="00646FEB">
      <w:pPr>
        <w:ind w:firstLine="709"/>
        <w:jc w:val="right"/>
        <w:rPr>
          <w:lang w:val="kk-KZ"/>
        </w:rPr>
      </w:pP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Қазақстан Республикасы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Ұлттық Банкі Басқармасының</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2016 жылғы 26 желтоқсандағы</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 315 қаулысына</w:t>
      </w:r>
    </w:p>
    <w:p w:rsidR="00646FEB" w:rsidRP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t>11-қосымша</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646FEB">
      <w:pPr>
        <w:ind w:firstLine="397"/>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3609EA">
      <w:pPr>
        <w:ind w:firstLine="709"/>
        <w:jc w:val="center"/>
        <w:textAlignment w:val="baseline"/>
        <w:rPr>
          <w:color w:val="000000"/>
          <w:sz w:val="28"/>
          <w:szCs w:val="28"/>
          <w:lang w:val="kk-KZ" w:eastAsia="kk-KZ"/>
        </w:rPr>
      </w:pPr>
      <w:r w:rsidRPr="00646FEB">
        <w:rPr>
          <w:bCs/>
          <w:color w:val="000000"/>
          <w:sz w:val="28"/>
          <w:szCs w:val="28"/>
          <w:lang w:val="kk-KZ" w:eastAsia="kk-KZ"/>
        </w:rPr>
        <w:t>Әкімшілік деректерді жинауға арналған нысан</w:t>
      </w:r>
    </w:p>
    <w:p w:rsidR="00646FEB" w:rsidRPr="00646FEB" w:rsidRDefault="00646FEB" w:rsidP="003609EA">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3609EA">
      <w:pPr>
        <w:ind w:firstLine="709"/>
        <w:textAlignment w:val="baseline"/>
        <w:rPr>
          <w:color w:val="000000"/>
          <w:sz w:val="28"/>
          <w:szCs w:val="28"/>
          <w:lang w:val="kk-KZ" w:eastAsia="kk-KZ"/>
        </w:rPr>
      </w:pPr>
      <w:r w:rsidRPr="00646FEB">
        <w:rPr>
          <w:color w:val="000000"/>
          <w:sz w:val="28"/>
          <w:szCs w:val="28"/>
          <w:lang w:val="kk-KZ" w:eastAsia="kk-KZ"/>
        </w:rPr>
        <w:t>Қайда ұсынылады: Қазақстан Республикасының Ұлттық Банкіне</w:t>
      </w:r>
    </w:p>
    <w:p w:rsidR="00646FEB" w:rsidRPr="00646FEB" w:rsidRDefault="00646FEB" w:rsidP="003609EA">
      <w:pPr>
        <w:ind w:firstLine="709"/>
        <w:textAlignment w:val="baseline"/>
        <w:rPr>
          <w:color w:val="000000"/>
          <w:sz w:val="28"/>
          <w:szCs w:val="28"/>
          <w:lang w:val="kk-KZ" w:eastAsia="kk-KZ"/>
        </w:rPr>
      </w:pPr>
      <w:r w:rsidRPr="00646FEB">
        <w:rPr>
          <w:color w:val="000000"/>
          <w:sz w:val="28"/>
          <w:szCs w:val="28"/>
          <w:lang w:val="kk-KZ" w:eastAsia="kk-KZ"/>
        </w:rPr>
        <w:t>Әкімшілік деректер нысаны интернет-ресурсына орналастырылды: www.nationalbank.kz</w:t>
      </w:r>
    </w:p>
    <w:p w:rsidR="00646FEB" w:rsidRPr="00646FEB" w:rsidRDefault="00646FEB" w:rsidP="003609EA">
      <w:pPr>
        <w:ind w:firstLine="709"/>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3609EA">
      <w:pPr>
        <w:ind w:firstLine="709"/>
        <w:jc w:val="center"/>
        <w:textAlignment w:val="baseline"/>
        <w:rPr>
          <w:color w:val="000000"/>
          <w:sz w:val="28"/>
          <w:szCs w:val="28"/>
          <w:lang w:val="kk-KZ" w:eastAsia="kk-KZ"/>
        </w:rPr>
      </w:pPr>
      <w:r w:rsidRPr="00646FEB">
        <w:rPr>
          <w:bCs/>
          <w:color w:val="000000"/>
          <w:sz w:val="28"/>
          <w:szCs w:val="28"/>
          <w:lang w:val="kk-KZ" w:eastAsia="kk-KZ"/>
        </w:rPr>
        <w:t>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есеп</w:t>
      </w:r>
    </w:p>
    <w:p w:rsidR="00646FEB" w:rsidRPr="00646FEB" w:rsidRDefault="00646FEB" w:rsidP="003609EA">
      <w:pPr>
        <w:ind w:firstLine="709"/>
        <w:jc w:val="center"/>
        <w:textAlignment w:val="baseline"/>
        <w:rPr>
          <w:color w:val="000000"/>
          <w:sz w:val="28"/>
          <w:szCs w:val="28"/>
          <w:lang w:val="kk-KZ" w:eastAsia="kk-KZ"/>
        </w:rPr>
      </w:pPr>
      <w:r w:rsidRPr="00646FEB">
        <w:rPr>
          <w:color w:val="000000"/>
          <w:sz w:val="28"/>
          <w:szCs w:val="28"/>
          <w:lang w:val="kk-KZ" w:eastAsia="kk-KZ"/>
        </w:rPr>
        <w:t> </w:t>
      </w:r>
    </w:p>
    <w:p w:rsidR="00646FEB" w:rsidRPr="00646FEB" w:rsidRDefault="00646FEB" w:rsidP="003609EA">
      <w:pPr>
        <w:ind w:firstLine="709"/>
        <w:textAlignment w:val="baseline"/>
        <w:rPr>
          <w:color w:val="000000"/>
          <w:sz w:val="28"/>
          <w:szCs w:val="28"/>
          <w:lang w:val="kk-KZ" w:eastAsia="kk-KZ"/>
        </w:rPr>
      </w:pPr>
      <w:r w:rsidRPr="00646FEB">
        <w:rPr>
          <w:color w:val="000000"/>
          <w:sz w:val="28"/>
          <w:szCs w:val="28"/>
          <w:lang w:val="kk-KZ" w:eastAsia="kk-KZ"/>
        </w:rPr>
        <w:t>Әкімшілік деректер нысанының индексі: СГ ЮЛ_Н11</w:t>
      </w:r>
    </w:p>
    <w:p w:rsidR="00646FEB" w:rsidRPr="00646FEB" w:rsidRDefault="00646FEB" w:rsidP="003609EA">
      <w:pPr>
        <w:ind w:firstLine="709"/>
        <w:textAlignment w:val="baseline"/>
        <w:rPr>
          <w:color w:val="000000"/>
          <w:sz w:val="28"/>
          <w:szCs w:val="28"/>
          <w:lang w:val="kk-KZ" w:eastAsia="kk-KZ"/>
        </w:rPr>
      </w:pPr>
      <w:r w:rsidRPr="00646FEB">
        <w:rPr>
          <w:color w:val="000000"/>
          <w:sz w:val="28"/>
          <w:szCs w:val="28"/>
          <w:lang w:val="kk-KZ" w:eastAsia="kk-KZ"/>
        </w:rPr>
        <w:t>Кезеңділігі: тоқсан сайын</w:t>
      </w:r>
    </w:p>
    <w:p w:rsidR="00646FEB" w:rsidRPr="00646FEB" w:rsidRDefault="00646FEB" w:rsidP="003609EA">
      <w:pPr>
        <w:ind w:firstLine="709"/>
        <w:textAlignment w:val="baseline"/>
        <w:rPr>
          <w:color w:val="000000"/>
          <w:sz w:val="28"/>
          <w:szCs w:val="28"/>
          <w:lang w:val="kk-KZ" w:eastAsia="kk-KZ"/>
        </w:rPr>
      </w:pPr>
      <w:r w:rsidRPr="00646FEB">
        <w:rPr>
          <w:color w:val="000000"/>
          <w:sz w:val="28"/>
          <w:szCs w:val="28"/>
          <w:lang w:val="kk-KZ" w:eastAsia="kk-KZ"/>
        </w:rPr>
        <w:t>Есепті кезең: 20__ жылғы ___ тоқсан</w:t>
      </w:r>
    </w:p>
    <w:p w:rsidR="00646FEB" w:rsidRPr="00646FEB" w:rsidRDefault="00646FEB" w:rsidP="003609EA">
      <w:pPr>
        <w:ind w:firstLine="709"/>
        <w:textAlignment w:val="baseline"/>
        <w:rPr>
          <w:color w:val="000000"/>
          <w:sz w:val="28"/>
          <w:szCs w:val="28"/>
          <w:lang w:val="kk-KZ" w:eastAsia="kk-KZ"/>
        </w:rPr>
      </w:pPr>
      <w:r w:rsidRPr="00646FEB">
        <w:rPr>
          <w:color w:val="000000"/>
          <w:sz w:val="28"/>
          <w:szCs w:val="28"/>
          <w:lang w:val="kk-KZ" w:eastAsia="kk-KZ"/>
        </w:rPr>
        <w:t>Есепті ұсынатын тұлғалар тобы: сақтандыру тобының құрамына кіретін сақтандыру холдингі</w:t>
      </w:r>
    </w:p>
    <w:p w:rsidR="003609EA" w:rsidRDefault="00646FEB" w:rsidP="003609EA">
      <w:pPr>
        <w:ind w:firstLine="709"/>
        <w:textAlignment w:val="baseline"/>
        <w:rPr>
          <w:color w:val="000000"/>
          <w:sz w:val="28"/>
          <w:szCs w:val="28"/>
          <w:lang w:val="kk-KZ" w:eastAsia="kk-KZ"/>
        </w:rPr>
      </w:pPr>
      <w:r w:rsidRPr="00646FEB">
        <w:rPr>
          <w:color w:val="000000"/>
          <w:sz w:val="28"/>
          <w:szCs w:val="28"/>
          <w:lang w:val="kk-KZ" w:eastAsia="kk-KZ"/>
        </w:rPr>
        <w:t>Әкімшілік деректер нысанын ұсыну мерзімі: тоқсан сайын, есепті тоқсаннан кейінгі күнтізбелік алпыс күннен кешіктірмей.</w:t>
      </w:r>
    </w:p>
    <w:p w:rsidR="003609EA" w:rsidRDefault="003609EA">
      <w:pPr>
        <w:spacing w:after="160" w:line="259" w:lineRule="auto"/>
        <w:rPr>
          <w:color w:val="000000"/>
          <w:sz w:val="28"/>
          <w:szCs w:val="28"/>
          <w:lang w:val="kk-KZ" w:eastAsia="kk-KZ"/>
        </w:rPr>
      </w:pPr>
      <w:r>
        <w:rPr>
          <w:color w:val="000000"/>
          <w:sz w:val="28"/>
          <w:szCs w:val="28"/>
          <w:lang w:val="kk-KZ" w:eastAsia="kk-KZ"/>
        </w:rPr>
        <w:br w:type="page"/>
      </w:r>
    </w:p>
    <w:p w:rsidR="00646FEB" w:rsidRDefault="00646FEB" w:rsidP="00646FEB">
      <w:pPr>
        <w:ind w:firstLine="397"/>
        <w:jc w:val="right"/>
        <w:textAlignment w:val="baseline"/>
        <w:rPr>
          <w:color w:val="000000"/>
          <w:sz w:val="28"/>
          <w:szCs w:val="28"/>
          <w:lang w:val="kk-KZ" w:eastAsia="kk-KZ"/>
        </w:rPr>
      </w:pPr>
      <w:r w:rsidRPr="00646FEB">
        <w:rPr>
          <w:color w:val="000000"/>
          <w:sz w:val="28"/>
          <w:szCs w:val="28"/>
          <w:lang w:val="kk-KZ" w:eastAsia="kk-KZ"/>
        </w:rPr>
        <w:lastRenderedPageBreak/>
        <w:t>Нысан</w:t>
      </w:r>
    </w:p>
    <w:p w:rsidR="003609EA" w:rsidRPr="00646FEB" w:rsidRDefault="003609EA" w:rsidP="00646FEB">
      <w:pPr>
        <w:ind w:firstLine="397"/>
        <w:jc w:val="right"/>
        <w:textAlignment w:val="baseline"/>
        <w:rPr>
          <w:color w:val="000000"/>
          <w:sz w:val="28"/>
          <w:szCs w:val="28"/>
          <w:lang w:val="kk-KZ" w:eastAsia="kk-KZ"/>
        </w:rPr>
      </w:pPr>
    </w:p>
    <w:tbl>
      <w:tblPr>
        <w:tblW w:w="5000" w:type="pct"/>
        <w:jc w:val="center"/>
        <w:tblCellMar>
          <w:left w:w="0" w:type="dxa"/>
          <w:right w:w="0" w:type="dxa"/>
        </w:tblCellMar>
        <w:tblLook w:val="04A0" w:firstRow="1" w:lastRow="0" w:firstColumn="1" w:lastColumn="0" w:noHBand="0" w:noVBand="1"/>
      </w:tblPr>
      <w:tblGrid>
        <w:gridCol w:w="519"/>
        <w:gridCol w:w="1066"/>
        <w:gridCol w:w="1225"/>
        <w:gridCol w:w="998"/>
        <w:gridCol w:w="1235"/>
        <w:gridCol w:w="1975"/>
        <w:gridCol w:w="2599"/>
      </w:tblGrid>
      <w:tr w:rsidR="00646FEB" w:rsidRPr="0084419F" w:rsidTr="00642A30">
        <w:trPr>
          <w:jc w:val="center"/>
        </w:trPr>
        <w:tc>
          <w:tcPr>
            <w:tcW w:w="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5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Контр агенттің атауы</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Операция түрі</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Валюта түрі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Сомасы (мың теңгемен)</w:t>
            </w:r>
          </w:p>
        </w:tc>
        <w:tc>
          <w:tcPr>
            <w:tcW w:w="10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Шарттың жасалған күні (талаптарды орындаудың басталған күні)</w:t>
            </w:r>
          </w:p>
        </w:tc>
        <w:tc>
          <w:tcPr>
            <w:tcW w:w="1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Шарттың қолданылуының аяқталған күні (талаптарды орындаудың аяқталған күні)</w:t>
            </w:r>
          </w:p>
        </w:tc>
      </w:tr>
      <w:tr w:rsidR="00646FEB" w:rsidRPr="00646FEB" w:rsidTr="00642A30">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2</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3</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4</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5</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6</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7</w:t>
            </w:r>
          </w:p>
        </w:tc>
      </w:tr>
      <w:tr w:rsidR="00646FEB" w:rsidRPr="00646FEB" w:rsidTr="00642A3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 (1 сақтандыру тобы қатысушының атауы)</w:t>
            </w:r>
          </w:p>
        </w:tc>
      </w:tr>
      <w:tr w:rsidR="00646FEB" w:rsidRPr="00646FEB" w:rsidTr="00642A30">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1.1</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r>
      <w:tr w:rsidR="00646FEB" w:rsidRPr="00646FEB" w:rsidTr="00642A30">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1.2</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r>
      <w:tr w:rsidR="00646FEB" w:rsidRPr="00646FEB" w:rsidTr="00642A30">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r>
      <w:tr w:rsidR="00646FEB" w:rsidRPr="00646FEB" w:rsidTr="00642A30">
        <w:trPr>
          <w:jc w:val="center"/>
        </w:trPr>
        <w:tc>
          <w:tcPr>
            <w:tcW w:w="146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1 қатысушысы міндеттемелерінің жиынтығы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r>
      <w:tr w:rsidR="00646FEB" w:rsidRPr="00646FEB" w:rsidTr="00642A3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r>
      <w:tr w:rsidR="00646FEB" w:rsidRPr="00646FEB" w:rsidTr="00642A3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n. (n сақтандыру тобы қатысушының атауы)</w:t>
            </w:r>
          </w:p>
        </w:tc>
      </w:tr>
      <w:tr w:rsidR="00646FEB" w:rsidRPr="00646FEB" w:rsidTr="00642A30">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n.1</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r>
      <w:tr w:rsidR="00646FEB" w:rsidRPr="00646FEB" w:rsidTr="00642A30">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n.2</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r>
      <w:tr w:rsidR="00646FEB" w:rsidRPr="00646FEB" w:rsidTr="00642A30">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r>
      <w:tr w:rsidR="00646FEB" w:rsidRPr="00646FEB" w:rsidTr="00642A30">
        <w:trPr>
          <w:jc w:val="center"/>
        </w:trPr>
        <w:tc>
          <w:tcPr>
            <w:tcW w:w="146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color w:val="000000"/>
                <w:lang w:val="kk-KZ" w:eastAsia="kk-KZ"/>
              </w:rPr>
            </w:pPr>
            <w:r w:rsidRPr="00646FEB">
              <w:rPr>
                <w:color w:val="000000"/>
                <w:lang w:val="kk-KZ" w:eastAsia="kk-KZ"/>
              </w:rPr>
              <w:t>n қатысушысы міндеттемелерінің жиынтығы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eastAsia="kk-KZ"/>
              </w:rPr>
            </w:pPr>
            <w:r w:rsidRPr="00646FEB">
              <w:rPr>
                <w:color w:val="000000"/>
                <w:lang w:val="kk-KZ" w:eastAsia="kk-KZ"/>
              </w:rPr>
              <w:t> </w:t>
            </w:r>
          </w:p>
        </w:tc>
      </w:tr>
    </w:tbl>
    <w:p w:rsidR="00646FEB" w:rsidRPr="00646FEB" w:rsidRDefault="00646FEB" w:rsidP="00646FEB">
      <w:pPr>
        <w:ind w:firstLine="709"/>
        <w:rPr>
          <w:lang w:val="kk-KZ"/>
        </w:rPr>
      </w:pPr>
      <w:r w:rsidRPr="00646FEB">
        <w:rPr>
          <w:lang w:val="kk-KZ"/>
        </w:rPr>
        <w:t> </w:t>
      </w:r>
    </w:p>
    <w:p w:rsidR="004320F3" w:rsidRPr="00EB429C" w:rsidRDefault="004320F3" w:rsidP="004320F3">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4320F3" w:rsidRPr="00EB429C" w:rsidRDefault="004320F3" w:rsidP="004320F3">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4320F3" w:rsidRPr="0073144F" w:rsidRDefault="004320F3" w:rsidP="004320F3">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4320F3" w:rsidRPr="00EB429C" w:rsidRDefault="004320F3" w:rsidP="004320F3">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4320F3" w:rsidRPr="001013D5" w:rsidRDefault="004320F3" w:rsidP="004320F3">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4320F3" w:rsidRPr="001013D5" w:rsidRDefault="004320F3" w:rsidP="004320F3">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Күні 20__ жылғы «______» ______________ </w:t>
      </w:r>
    </w:p>
    <w:p w:rsidR="00646FEB" w:rsidRPr="00646FEB" w:rsidRDefault="00646FEB" w:rsidP="00646FEB">
      <w:pPr>
        <w:ind w:left="4395"/>
        <w:jc w:val="right"/>
        <w:textAlignment w:val="baseline"/>
        <w:outlineLvl w:val="2"/>
        <w:rPr>
          <w:color w:val="1E1E1E"/>
          <w:sz w:val="28"/>
          <w:szCs w:val="28"/>
          <w:lang w:val="kk-KZ"/>
        </w:rPr>
      </w:pPr>
      <w:bookmarkStart w:id="35" w:name="SUB111"/>
      <w:bookmarkEnd w:id="35"/>
      <w:r w:rsidRPr="00646FEB">
        <w:rPr>
          <w:sz w:val="28"/>
          <w:szCs w:val="28"/>
          <w:lang w:val="kk-KZ"/>
        </w:rPr>
        <w:br w:type="page"/>
      </w:r>
      <w:r w:rsidRPr="00646FEB">
        <w:rPr>
          <w:color w:val="000000"/>
          <w:sz w:val="28"/>
          <w:szCs w:val="28"/>
          <w:lang w:val="kk-KZ"/>
        </w:rPr>
        <w:lastRenderedPageBreak/>
        <w:t xml:space="preserve">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нысанына </w:t>
      </w:r>
      <w:r w:rsidRPr="00646FEB">
        <w:rPr>
          <w:color w:val="000000"/>
          <w:sz w:val="28"/>
          <w:szCs w:val="28"/>
          <w:lang w:val="kk-KZ"/>
        </w:rPr>
        <w:br/>
        <w:t>қосымша</w:t>
      </w:r>
    </w:p>
    <w:p w:rsidR="00646FEB" w:rsidRDefault="00646FEB" w:rsidP="00646FEB">
      <w:pPr>
        <w:jc w:val="both"/>
        <w:textAlignment w:val="baseline"/>
        <w:outlineLvl w:val="2"/>
        <w:rPr>
          <w:color w:val="1E1E1E"/>
          <w:sz w:val="28"/>
          <w:szCs w:val="28"/>
          <w:lang w:val="kk-KZ"/>
        </w:rPr>
      </w:pPr>
    </w:p>
    <w:p w:rsidR="003609EA" w:rsidRPr="00646FEB" w:rsidRDefault="003609EA" w:rsidP="00646FEB">
      <w:pPr>
        <w:jc w:val="both"/>
        <w:textAlignment w:val="baseline"/>
        <w:outlineLvl w:val="2"/>
        <w:rPr>
          <w:color w:val="1E1E1E"/>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Әкімшілік деректер нысанын толтыру бойынша түсіндірме</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 xml:space="preserve">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(индексі – СГ ЮЛ_Ф11, кезеңділігі – тоқсан сайын)</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1-тарау. Жалпы ережелер</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both"/>
        <w:rPr>
          <w:sz w:val="28"/>
          <w:szCs w:val="28"/>
          <w:lang w:val="kk-KZ"/>
        </w:rPr>
      </w:pPr>
      <w:r w:rsidRPr="00646FEB">
        <w:rPr>
          <w:sz w:val="28"/>
          <w:szCs w:val="28"/>
          <w:lang w:val="kk-KZ"/>
        </w:rPr>
        <w:t>1. Осы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әкімшілік деректер нысанын (бұдан әрі – Нысан) толтыру бойынша бірыңғай талаптарды айқындайды.</w:t>
      </w:r>
    </w:p>
    <w:p w:rsidR="00646FEB" w:rsidRPr="00646FEB" w:rsidRDefault="00646FEB" w:rsidP="003609EA">
      <w:pPr>
        <w:ind w:firstLine="709"/>
        <w:jc w:val="both"/>
        <w:rPr>
          <w:sz w:val="28"/>
          <w:szCs w:val="28"/>
          <w:lang w:val="kk-KZ"/>
        </w:rPr>
      </w:pPr>
      <w:r w:rsidRPr="00646FEB">
        <w:rPr>
          <w:sz w:val="28"/>
          <w:szCs w:val="28"/>
          <w:lang w:val="kk-KZ"/>
        </w:rPr>
        <w:t>2. Нысан «Қазақстан Республикасының Ұлттық Банкі туралы» Қазақстан Республикасының Заңы 15-бабының 65-2) тармақшасына, «Сақтандыру қызметі туралы» Қазақстан Республикасының Заңы 74-1-бабының 1-тармағына сәйкес әзірленді.</w:t>
      </w:r>
    </w:p>
    <w:p w:rsidR="00646FEB" w:rsidRPr="00646FEB" w:rsidRDefault="00646FEB" w:rsidP="003609EA">
      <w:pPr>
        <w:ind w:firstLine="709"/>
        <w:jc w:val="both"/>
        <w:rPr>
          <w:sz w:val="28"/>
          <w:szCs w:val="28"/>
          <w:lang w:val="kk-KZ"/>
        </w:rPr>
      </w:pPr>
      <w:r w:rsidRPr="00646FEB">
        <w:rPr>
          <w:sz w:val="28"/>
          <w:szCs w:val="28"/>
          <w:lang w:val="kk-KZ"/>
        </w:rPr>
        <w:t>3. Нысанды сақтандыру тобының құрамына кіретін сақтандыру холдингі тоқсан сайын жасайды.</w:t>
      </w:r>
    </w:p>
    <w:p w:rsidR="00646FEB" w:rsidRPr="00646FEB" w:rsidRDefault="00646FEB" w:rsidP="003609EA">
      <w:pPr>
        <w:ind w:firstLine="709"/>
        <w:jc w:val="both"/>
        <w:rPr>
          <w:sz w:val="28"/>
          <w:szCs w:val="28"/>
          <w:lang w:val="kk-KZ"/>
        </w:rPr>
      </w:pPr>
      <w:r w:rsidRPr="00646FEB">
        <w:rPr>
          <w:sz w:val="28"/>
          <w:szCs w:val="28"/>
          <w:lang w:val="kk-KZ"/>
        </w:rPr>
        <w:t xml:space="preserve">4. Нысанға бірінші басшы не есепке қол қою функциясы жүктелген адам қол қояды. </w:t>
      </w:r>
    </w:p>
    <w:p w:rsidR="00646FEB" w:rsidRPr="00646FEB" w:rsidRDefault="00646FEB" w:rsidP="003609EA">
      <w:pPr>
        <w:ind w:firstLine="709"/>
        <w:jc w:val="both"/>
        <w:textAlignment w:val="baseline"/>
        <w:rPr>
          <w:color w:val="000000"/>
          <w:spacing w:val="2"/>
          <w:sz w:val="28"/>
          <w:szCs w:val="28"/>
          <w:lang w:val="kk-KZ"/>
        </w:rPr>
      </w:pPr>
    </w:p>
    <w:p w:rsidR="00646FEB" w:rsidRPr="00646FEB" w:rsidRDefault="00646FEB" w:rsidP="003609EA">
      <w:pPr>
        <w:ind w:firstLine="709"/>
        <w:jc w:val="center"/>
        <w:textAlignment w:val="baseline"/>
        <w:rPr>
          <w:color w:val="000000"/>
          <w:spacing w:val="2"/>
          <w:sz w:val="28"/>
          <w:szCs w:val="28"/>
          <w:lang w:val="kk-KZ"/>
        </w:rPr>
      </w:pPr>
      <w:r w:rsidRPr="00646FEB">
        <w:rPr>
          <w:color w:val="000000"/>
          <w:spacing w:val="2"/>
          <w:sz w:val="28"/>
          <w:szCs w:val="28"/>
          <w:lang w:val="kk-KZ"/>
        </w:rPr>
        <w:t>2-тарау. Нысанды толтыру бойынша түсіндірме</w:t>
      </w:r>
    </w:p>
    <w:p w:rsidR="00646FEB" w:rsidRPr="00646FEB" w:rsidRDefault="00646FEB" w:rsidP="003609EA">
      <w:pPr>
        <w:ind w:firstLine="709"/>
        <w:jc w:val="both"/>
        <w:textAlignment w:val="baseline"/>
        <w:rPr>
          <w:color w:val="000000"/>
          <w:spacing w:val="2"/>
          <w:sz w:val="28"/>
          <w:szCs w:val="28"/>
          <w:lang w:val="kk-KZ"/>
        </w:rPr>
      </w:pPr>
    </w:p>
    <w:p w:rsidR="00646FEB" w:rsidRPr="00646FEB" w:rsidRDefault="00646FEB" w:rsidP="003609EA">
      <w:pPr>
        <w:ind w:firstLine="709"/>
        <w:jc w:val="both"/>
        <w:rPr>
          <w:sz w:val="28"/>
          <w:szCs w:val="28"/>
          <w:lang w:val="kk-KZ"/>
        </w:rPr>
      </w:pPr>
      <w:r w:rsidRPr="00646FEB">
        <w:rPr>
          <w:sz w:val="28"/>
          <w:szCs w:val="28"/>
          <w:lang w:val="kk-KZ"/>
        </w:rPr>
        <w:t>5. 5-бағанда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барлық міндеттемелерінің сомасы көрсетіледі.</w:t>
      </w:r>
    </w:p>
    <w:p w:rsidR="00646FEB" w:rsidRPr="00646FEB" w:rsidRDefault="00646FEB" w:rsidP="003609EA">
      <w:pPr>
        <w:ind w:firstLine="709"/>
        <w:jc w:val="both"/>
        <w:rPr>
          <w:sz w:val="28"/>
          <w:szCs w:val="28"/>
          <w:lang w:val="kk-KZ"/>
        </w:rPr>
      </w:pPr>
      <w:r w:rsidRPr="00646FEB">
        <w:rPr>
          <w:sz w:val="28"/>
          <w:szCs w:val="28"/>
          <w:lang w:val="kk-KZ"/>
        </w:rPr>
        <w:t>6. n символы - сақтандыру тобындағы қатысушылар саны.</w:t>
      </w:r>
    </w:p>
    <w:p w:rsidR="004320F3" w:rsidRDefault="00646FEB" w:rsidP="003609EA">
      <w:pPr>
        <w:ind w:firstLine="709"/>
        <w:jc w:val="both"/>
        <w:rPr>
          <w:sz w:val="28"/>
          <w:szCs w:val="28"/>
          <w:lang w:val="kk-KZ"/>
        </w:rPr>
      </w:pPr>
      <w:r w:rsidRPr="00646FEB">
        <w:rPr>
          <w:sz w:val="28"/>
          <w:szCs w:val="28"/>
          <w:lang w:val="kk-KZ"/>
        </w:rPr>
        <w:lastRenderedPageBreak/>
        <w:t>7. Сақтандыру тобына қатысушылардың атаулары «1. (1 сақтандыру тобына қатысушының атауы)» және «n. (n сақтандыру тобына қатысушының атауы)» жолдарында көрсетіледі.</w:t>
      </w:r>
    </w:p>
    <w:p w:rsidR="004320F3" w:rsidRDefault="004320F3" w:rsidP="003609EA">
      <w:pPr>
        <w:spacing w:after="160" w:line="259" w:lineRule="auto"/>
        <w:ind w:firstLine="709"/>
        <w:rPr>
          <w:sz w:val="28"/>
          <w:szCs w:val="28"/>
          <w:lang w:val="kk-KZ"/>
        </w:rPr>
      </w:pPr>
      <w:r>
        <w:rPr>
          <w:sz w:val="28"/>
          <w:szCs w:val="28"/>
          <w:lang w:val="kk-KZ"/>
        </w:rPr>
        <w:br w:type="page"/>
      </w:r>
    </w:p>
    <w:p w:rsidR="00646FEB" w:rsidRPr="00646FEB" w:rsidRDefault="00646FEB" w:rsidP="00646FEB">
      <w:pPr>
        <w:ind w:left="4395"/>
        <w:jc w:val="right"/>
        <w:textAlignment w:val="baseline"/>
        <w:outlineLvl w:val="2"/>
        <w:rPr>
          <w:color w:val="000000"/>
          <w:sz w:val="28"/>
          <w:szCs w:val="28"/>
          <w:lang w:val="kk-KZ"/>
        </w:rPr>
      </w:pPr>
      <w:r w:rsidRPr="00646FEB">
        <w:rPr>
          <w:color w:val="000000"/>
          <w:sz w:val="28"/>
          <w:szCs w:val="28"/>
          <w:lang w:val="kk-KZ"/>
        </w:rPr>
        <w:lastRenderedPageBreak/>
        <w:t>Тізбеге</w:t>
      </w:r>
    </w:p>
    <w:p w:rsidR="00646FEB" w:rsidRPr="00646FEB" w:rsidRDefault="00646FEB" w:rsidP="00646FEB">
      <w:pPr>
        <w:ind w:left="4395"/>
        <w:jc w:val="right"/>
        <w:textAlignment w:val="baseline"/>
        <w:outlineLvl w:val="2"/>
        <w:rPr>
          <w:color w:val="000000"/>
          <w:sz w:val="28"/>
          <w:szCs w:val="28"/>
          <w:lang w:val="kk-KZ"/>
        </w:rPr>
      </w:pPr>
      <w:r w:rsidRPr="00646FEB">
        <w:rPr>
          <w:color w:val="000000"/>
          <w:sz w:val="28"/>
          <w:szCs w:val="28"/>
          <w:lang w:val="kk-KZ"/>
        </w:rPr>
        <w:t>12-қосымша</w:t>
      </w:r>
    </w:p>
    <w:p w:rsidR="00646FEB" w:rsidRPr="00646FEB" w:rsidRDefault="00646FEB" w:rsidP="00646FEB">
      <w:pPr>
        <w:ind w:left="4395"/>
        <w:jc w:val="right"/>
        <w:textAlignment w:val="baseline"/>
        <w:outlineLvl w:val="2"/>
        <w:rPr>
          <w:color w:val="000000"/>
          <w:sz w:val="28"/>
          <w:szCs w:val="28"/>
          <w:lang w:val="kk-KZ"/>
        </w:rPr>
      </w:pPr>
    </w:p>
    <w:p w:rsidR="00646FEB" w:rsidRPr="00646FEB" w:rsidRDefault="00646FEB" w:rsidP="00646FEB">
      <w:pPr>
        <w:ind w:left="4395"/>
        <w:jc w:val="right"/>
        <w:textAlignment w:val="baseline"/>
        <w:outlineLvl w:val="2"/>
        <w:rPr>
          <w:color w:val="000000"/>
          <w:sz w:val="28"/>
          <w:szCs w:val="28"/>
          <w:lang w:val="kk-KZ"/>
        </w:rPr>
      </w:pPr>
      <w:r w:rsidRPr="00646FEB">
        <w:rPr>
          <w:color w:val="000000"/>
          <w:sz w:val="28"/>
          <w:szCs w:val="28"/>
          <w:lang w:val="kk-KZ"/>
        </w:rPr>
        <w:t xml:space="preserve"> Қазақстан Республикасы</w:t>
      </w:r>
      <w:r w:rsidRPr="00646FEB">
        <w:rPr>
          <w:color w:val="000000"/>
          <w:sz w:val="28"/>
          <w:szCs w:val="28"/>
          <w:lang w:val="kk-KZ"/>
        </w:rPr>
        <w:br/>
        <w:t>Ұлттық Банкі Басқармасының</w:t>
      </w:r>
      <w:r w:rsidRPr="00646FEB">
        <w:rPr>
          <w:color w:val="000000"/>
          <w:sz w:val="28"/>
          <w:szCs w:val="28"/>
          <w:lang w:val="kk-KZ"/>
        </w:rPr>
        <w:br/>
        <w:t>2016 жылғы 26 желтоқсандағы</w:t>
      </w:r>
      <w:r w:rsidRPr="00646FEB">
        <w:rPr>
          <w:color w:val="000000"/>
          <w:sz w:val="28"/>
          <w:szCs w:val="28"/>
          <w:lang w:val="kk-KZ"/>
        </w:rPr>
        <w:br/>
        <w:t>№ 315 қаулысына</w:t>
      </w:r>
      <w:r w:rsidRPr="00646FEB">
        <w:rPr>
          <w:color w:val="000000"/>
          <w:sz w:val="28"/>
          <w:szCs w:val="28"/>
          <w:lang w:val="kk-KZ"/>
        </w:rPr>
        <w:br/>
        <w:t>12-қосымша</w:t>
      </w:r>
    </w:p>
    <w:p w:rsidR="00646FEB" w:rsidRPr="00646FEB" w:rsidRDefault="00646FEB" w:rsidP="00646FEB">
      <w:pPr>
        <w:ind w:firstLine="709"/>
        <w:jc w:val="both"/>
        <w:rPr>
          <w:sz w:val="28"/>
          <w:szCs w:val="28"/>
          <w:lang w:val="kk-KZ"/>
        </w:rPr>
      </w:pPr>
    </w:p>
    <w:p w:rsidR="00646FEB" w:rsidRPr="00646FEB" w:rsidRDefault="00646FEB" w:rsidP="00646FEB">
      <w:pPr>
        <w:jc w:val="both"/>
        <w:rPr>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bookmarkStart w:id="36" w:name="z258"/>
      <w:bookmarkEnd w:id="36"/>
      <w:r w:rsidRPr="00646FEB">
        <w:rPr>
          <w:color w:val="1E1E1E"/>
          <w:sz w:val="28"/>
          <w:szCs w:val="28"/>
          <w:lang w:val="kk-KZ"/>
        </w:rPr>
        <w:t>Әкімшілік деректерді жинауға арналған нысан</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Қайда ұсынылады: Қазақстан Республикасының Ұлттық Банкіне</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 www.nationalbank.kz интернет-ресурсына орналастырылған</w:t>
      </w:r>
    </w:p>
    <w:p w:rsidR="00646FEB" w:rsidRPr="00646FEB" w:rsidRDefault="00646FEB" w:rsidP="003609EA">
      <w:pPr>
        <w:ind w:firstLine="709"/>
        <w:jc w:val="both"/>
        <w:textAlignment w:val="baseline"/>
        <w:rPr>
          <w:color w:val="000000"/>
          <w:spacing w:val="2"/>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Сақтандыру тобының есепті кезең ішінде жасалған, сондай-ақ есепті күнгі жағдай бойынша қолданыстағы топ ішіндегі мәмілелер туралы есеп</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нысанының индексі: СГ ЮЛ_Ф12</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Кезеңділігі: тоқсан сайын</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Есепті кезең: 20__жылғы ___ тоқсан үшін</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Есепті ұсынатын тұлғалар тобы: сақтандыру тобының құрамына кіретін сақтандыру холдингі</w:t>
      </w:r>
    </w:p>
    <w:p w:rsidR="004320F3"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нысанын ұсыну мерзімі: тоқсан сайын, есепті тоқсаннан кейінгі күнтізбелік 60 (алпыс) күннен кешіктірмей.</w:t>
      </w:r>
    </w:p>
    <w:p w:rsidR="004320F3" w:rsidRDefault="004320F3" w:rsidP="003609EA">
      <w:pPr>
        <w:spacing w:after="160" w:line="259" w:lineRule="auto"/>
        <w:ind w:firstLine="709"/>
        <w:rPr>
          <w:color w:val="000000"/>
          <w:spacing w:val="2"/>
          <w:sz w:val="28"/>
          <w:szCs w:val="28"/>
          <w:lang w:val="kk-KZ"/>
        </w:rPr>
      </w:pPr>
      <w:r>
        <w:rPr>
          <w:color w:val="000000"/>
          <w:spacing w:val="2"/>
          <w:sz w:val="28"/>
          <w:szCs w:val="28"/>
          <w:lang w:val="kk-KZ"/>
        </w:rPr>
        <w:br w:type="page"/>
      </w:r>
    </w:p>
    <w:p w:rsidR="00646FEB" w:rsidRPr="00646FEB" w:rsidRDefault="00646FEB" w:rsidP="00646FEB">
      <w:pPr>
        <w:ind w:firstLine="709"/>
        <w:jc w:val="both"/>
        <w:textAlignment w:val="baseline"/>
        <w:rPr>
          <w:color w:val="000000"/>
          <w:sz w:val="28"/>
          <w:szCs w:val="28"/>
          <w:lang w:val="kk-KZ"/>
        </w:rPr>
      </w:pPr>
      <w:r w:rsidRPr="00646FEB">
        <w:rPr>
          <w:color w:val="000000"/>
          <w:sz w:val="28"/>
          <w:szCs w:val="28"/>
          <w:lang w:val="kk-KZ"/>
        </w:rPr>
        <w:lastRenderedPageBreak/>
        <w:t xml:space="preserve"> </w:t>
      </w:r>
    </w:p>
    <w:p w:rsidR="00646FEB" w:rsidRPr="00646FEB" w:rsidRDefault="00646FEB" w:rsidP="00646FEB">
      <w:pPr>
        <w:ind w:firstLine="709"/>
        <w:jc w:val="right"/>
        <w:textAlignment w:val="baseline"/>
        <w:rPr>
          <w:color w:val="000000"/>
          <w:sz w:val="28"/>
          <w:szCs w:val="28"/>
          <w:lang w:val="kk-KZ"/>
        </w:rPr>
      </w:pPr>
      <w:r w:rsidRPr="00646FEB">
        <w:rPr>
          <w:color w:val="000000"/>
          <w:sz w:val="28"/>
          <w:szCs w:val="28"/>
          <w:lang w:val="kk-KZ"/>
        </w:rPr>
        <w:t>Нысан</w:t>
      </w:r>
    </w:p>
    <w:p w:rsidR="00646FEB" w:rsidRPr="00646FEB" w:rsidRDefault="00646FEB" w:rsidP="00646FEB">
      <w:pPr>
        <w:ind w:firstLine="709"/>
        <w:jc w:val="right"/>
        <w:textAlignment w:val="baseline"/>
        <w:rPr>
          <w:color w:val="000000"/>
          <w:spacing w:val="2"/>
          <w:sz w:val="28"/>
          <w:szCs w:val="28"/>
          <w:lang w:val="kk-KZ"/>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5F6"/>
        <w:tblLayout w:type="fixed"/>
        <w:tblCellMar>
          <w:left w:w="0" w:type="dxa"/>
          <w:right w:w="0" w:type="dxa"/>
        </w:tblCellMar>
        <w:tblLook w:val="04A0" w:firstRow="1" w:lastRow="0" w:firstColumn="1" w:lastColumn="0" w:noHBand="0" w:noVBand="1"/>
      </w:tblPr>
      <w:tblGrid>
        <w:gridCol w:w="574"/>
        <w:gridCol w:w="728"/>
        <w:gridCol w:w="1022"/>
        <w:gridCol w:w="728"/>
        <w:gridCol w:w="1164"/>
        <w:gridCol w:w="579"/>
        <w:gridCol w:w="873"/>
        <w:gridCol w:w="872"/>
        <w:gridCol w:w="728"/>
        <w:gridCol w:w="872"/>
        <w:gridCol w:w="873"/>
        <w:gridCol w:w="586"/>
      </w:tblGrid>
      <w:tr w:rsidR="00646FEB" w:rsidRPr="00646FEB" w:rsidTr="004320F3">
        <w:trPr>
          <w:trHeight w:val="1733"/>
        </w:trPr>
        <w:tc>
          <w:tcPr>
            <w:tcW w:w="574" w:type="dxa"/>
            <w:vMerge w:val="restart"/>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1750" w:type="dxa"/>
            <w:gridSpan w:val="2"/>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Сақтандыру тобының қатысушысы (мәміле шарты бойынша 1 тарап)</w:t>
            </w:r>
          </w:p>
        </w:tc>
        <w:tc>
          <w:tcPr>
            <w:tcW w:w="1892" w:type="dxa"/>
            <w:gridSpan w:val="2"/>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Сақтандыру тобының қатысушысы (мәміле шарты бойынша 2 тарап)</w:t>
            </w:r>
          </w:p>
        </w:tc>
        <w:tc>
          <w:tcPr>
            <w:tcW w:w="579" w:type="dxa"/>
            <w:vMerge w:val="restart"/>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Мәміле түрі</w:t>
            </w:r>
          </w:p>
        </w:tc>
        <w:tc>
          <w:tcPr>
            <w:tcW w:w="4804" w:type="dxa"/>
            <w:gridSpan w:val="6"/>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Мәміле сомасы (мың теңгемен)</w:t>
            </w:r>
          </w:p>
        </w:tc>
      </w:tr>
      <w:tr w:rsidR="00646FEB" w:rsidRPr="0084419F" w:rsidTr="003609EA">
        <w:trPr>
          <w:trHeight w:val="658"/>
        </w:trPr>
        <w:tc>
          <w:tcPr>
            <w:tcW w:w="574" w:type="dxa"/>
            <w:vMerge/>
            <w:shd w:val="clear" w:color="auto" w:fill="auto"/>
            <w:vAlign w:val="bottom"/>
            <w:hideMark/>
          </w:tcPr>
          <w:p w:rsidR="00646FEB" w:rsidRPr="00646FEB" w:rsidRDefault="00646FEB" w:rsidP="00646FEB">
            <w:pPr>
              <w:jc w:val="both"/>
              <w:rPr>
                <w:color w:val="000000"/>
                <w:lang w:val="kk-KZ"/>
              </w:rPr>
            </w:pPr>
          </w:p>
        </w:tc>
        <w:tc>
          <w:tcPr>
            <w:tcW w:w="728" w:type="dxa"/>
            <w:vMerge w:val="restart"/>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Атауы</w:t>
            </w:r>
          </w:p>
        </w:tc>
        <w:tc>
          <w:tcPr>
            <w:tcW w:w="1022" w:type="dxa"/>
            <w:vMerge w:val="restart"/>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Бизнес - сәйкестендіру нөмірі (бар болса)</w:t>
            </w:r>
          </w:p>
        </w:tc>
        <w:tc>
          <w:tcPr>
            <w:tcW w:w="728" w:type="dxa"/>
            <w:vMerge w:val="restart"/>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Атауы</w:t>
            </w:r>
          </w:p>
        </w:tc>
        <w:tc>
          <w:tcPr>
            <w:tcW w:w="1164" w:type="dxa"/>
            <w:vMerge w:val="restart"/>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Бизнес - сәйкестендіру нөмірі (бар болса)</w:t>
            </w:r>
          </w:p>
        </w:tc>
        <w:tc>
          <w:tcPr>
            <w:tcW w:w="579" w:type="dxa"/>
            <w:vMerge/>
            <w:shd w:val="clear" w:color="auto" w:fill="auto"/>
            <w:vAlign w:val="bottom"/>
            <w:hideMark/>
          </w:tcPr>
          <w:p w:rsidR="00646FEB" w:rsidRPr="00646FEB" w:rsidRDefault="00646FEB" w:rsidP="00646FEB">
            <w:pPr>
              <w:jc w:val="both"/>
              <w:rPr>
                <w:color w:val="000000"/>
                <w:spacing w:val="2"/>
                <w:lang w:val="kk-KZ"/>
              </w:rPr>
            </w:pPr>
          </w:p>
        </w:tc>
        <w:tc>
          <w:tcPr>
            <w:tcW w:w="873" w:type="dxa"/>
            <w:vMerge w:val="restart"/>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Есепті тоқсан ішінде жүргізілген айналымдар</w:t>
            </w:r>
          </w:p>
        </w:tc>
        <w:tc>
          <w:tcPr>
            <w:tcW w:w="3931" w:type="dxa"/>
            <w:gridSpan w:val="5"/>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есепті тоқсанның аяғындағы талаптардың қалдықтары</w:t>
            </w:r>
          </w:p>
        </w:tc>
      </w:tr>
      <w:tr w:rsidR="00646FEB" w:rsidRPr="00646FEB" w:rsidTr="003609EA">
        <w:trPr>
          <w:trHeight w:val="1460"/>
        </w:trPr>
        <w:tc>
          <w:tcPr>
            <w:tcW w:w="574" w:type="dxa"/>
            <w:vMerge/>
            <w:shd w:val="clear" w:color="auto" w:fill="auto"/>
            <w:vAlign w:val="bottom"/>
            <w:hideMark/>
          </w:tcPr>
          <w:p w:rsidR="00646FEB" w:rsidRPr="00646FEB" w:rsidRDefault="00646FEB" w:rsidP="00646FEB">
            <w:pPr>
              <w:jc w:val="both"/>
              <w:rPr>
                <w:color w:val="000000"/>
                <w:lang w:val="kk-KZ"/>
              </w:rPr>
            </w:pPr>
          </w:p>
        </w:tc>
        <w:tc>
          <w:tcPr>
            <w:tcW w:w="728" w:type="dxa"/>
            <w:vMerge/>
            <w:shd w:val="clear" w:color="auto" w:fill="auto"/>
            <w:vAlign w:val="bottom"/>
            <w:hideMark/>
          </w:tcPr>
          <w:p w:rsidR="00646FEB" w:rsidRPr="00646FEB" w:rsidRDefault="00646FEB" w:rsidP="00646FEB">
            <w:pPr>
              <w:jc w:val="both"/>
              <w:rPr>
                <w:color w:val="000000"/>
                <w:spacing w:val="2"/>
                <w:lang w:val="kk-KZ"/>
              </w:rPr>
            </w:pPr>
          </w:p>
        </w:tc>
        <w:tc>
          <w:tcPr>
            <w:tcW w:w="1022" w:type="dxa"/>
            <w:vMerge/>
            <w:shd w:val="clear" w:color="auto" w:fill="auto"/>
            <w:vAlign w:val="bottom"/>
            <w:hideMark/>
          </w:tcPr>
          <w:p w:rsidR="00646FEB" w:rsidRPr="00646FEB" w:rsidRDefault="00646FEB" w:rsidP="00646FEB">
            <w:pPr>
              <w:jc w:val="both"/>
              <w:rPr>
                <w:color w:val="000000"/>
                <w:spacing w:val="2"/>
                <w:lang w:val="kk-KZ"/>
              </w:rPr>
            </w:pPr>
          </w:p>
        </w:tc>
        <w:tc>
          <w:tcPr>
            <w:tcW w:w="728" w:type="dxa"/>
            <w:vMerge/>
            <w:shd w:val="clear" w:color="auto" w:fill="auto"/>
            <w:vAlign w:val="bottom"/>
            <w:hideMark/>
          </w:tcPr>
          <w:p w:rsidR="00646FEB" w:rsidRPr="00646FEB" w:rsidRDefault="00646FEB" w:rsidP="00646FEB">
            <w:pPr>
              <w:jc w:val="both"/>
              <w:rPr>
                <w:color w:val="000000"/>
                <w:spacing w:val="2"/>
                <w:lang w:val="kk-KZ"/>
              </w:rPr>
            </w:pPr>
          </w:p>
        </w:tc>
        <w:tc>
          <w:tcPr>
            <w:tcW w:w="1164" w:type="dxa"/>
            <w:vMerge/>
            <w:shd w:val="clear" w:color="auto" w:fill="auto"/>
            <w:vAlign w:val="bottom"/>
            <w:hideMark/>
          </w:tcPr>
          <w:p w:rsidR="00646FEB" w:rsidRPr="00646FEB" w:rsidRDefault="00646FEB" w:rsidP="00646FEB">
            <w:pPr>
              <w:jc w:val="both"/>
              <w:rPr>
                <w:color w:val="000000"/>
                <w:spacing w:val="2"/>
                <w:lang w:val="kk-KZ"/>
              </w:rPr>
            </w:pPr>
          </w:p>
        </w:tc>
        <w:tc>
          <w:tcPr>
            <w:tcW w:w="579" w:type="dxa"/>
            <w:vMerge/>
            <w:shd w:val="clear" w:color="auto" w:fill="auto"/>
            <w:vAlign w:val="bottom"/>
            <w:hideMark/>
          </w:tcPr>
          <w:p w:rsidR="00646FEB" w:rsidRPr="00646FEB" w:rsidRDefault="00646FEB" w:rsidP="00646FEB">
            <w:pPr>
              <w:jc w:val="both"/>
              <w:rPr>
                <w:color w:val="000000"/>
                <w:spacing w:val="2"/>
                <w:lang w:val="kk-KZ"/>
              </w:rPr>
            </w:pPr>
          </w:p>
        </w:tc>
        <w:tc>
          <w:tcPr>
            <w:tcW w:w="873" w:type="dxa"/>
            <w:vMerge/>
            <w:shd w:val="clear" w:color="auto" w:fill="auto"/>
            <w:vAlign w:val="bottom"/>
            <w:hideMark/>
          </w:tcPr>
          <w:p w:rsidR="00646FEB" w:rsidRPr="00646FEB" w:rsidRDefault="00646FEB" w:rsidP="00646FEB">
            <w:pPr>
              <w:jc w:val="both"/>
              <w:rPr>
                <w:color w:val="000000"/>
                <w:spacing w:val="2"/>
                <w:lang w:val="kk-KZ"/>
              </w:rPr>
            </w:pPr>
          </w:p>
        </w:tc>
        <w:tc>
          <w:tcPr>
            <w:tcW w:w="872"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Негізгі борыш</w:t>
            </w:r>
          </w:p>
        </w:tc>
        <w:tc>
          <w:tcPr>
            <w:tcW w:w="728"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есептелген сыйақы</w:t>
            </w:r>
          </w:p>
        </w:tc>
        <w:tc>
          <w:tcPr>
            <w:tcW w:w="872"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дисконттар, сыйлықақылар</w:t>
            </w:r>
          </w:p>
        </w:tc>
        <w:tc>
          <w:tcPr>
            <w:tcW w:w="873"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Оң (теріс)</w:t>
            </w:r>
            <w:r w:rsidRPr="00646FEB">
              <w:rPr>
                <w:color w:val="000000"/>
                <w:spacing w:val="2"/>
                <w:lang w:val="kk-KZ"/>
              </w:rPr>
              <w:br/>
              <w:t>түзетулер</w:t>
            </w:r>
          </w:p>
        </w:tc>
        <w:tc>
          <w:tcPr>
            <w:tcW w:w="586" w:type="dxa"/>
          </w:tcPr>
          <w:p w:rsidR="00646FEB" w:rsidRPr="00646FEB" w:rsidRDefault="00646FEB" w:rsidP="00646FEB">
            <w:pPr>
              <w:jc w:val="both"/>
              <w:textAlignment w:val="baseline"/>
              <w:rPr>
                <w:color w:val="000000"/>
                <w:spacing w:val="2"/>
                <w:lang w:val="kk-KZ"/>
              </w:rPr>
            </w:pPr>
            <w:r w:rsidRPr="00646FEB">
              <w:rPr>
                <w:color w:val="000000"/>
                <w:spacing w:val="2"/>
                <w:lang w:val="kk-KZ"/>
              </w:rPr>
              <w:t>резервтер</w:t>
            </w:r>
          </w:p>
        </w:tc>
      </w:tr>
      <w:tr w:rsidR="00646FEB" w:rsidRPr="00646FEB" w:rsidTr="003609EA">
        <w:trPr>
          <w:trHeight w:val="272"/>
        </w:trPr>
        <w:tc>
          <w:tcPr>
            <w:tcW w:w="574"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1</w:t>
            </w:r>
          </w:p>
        </w:tc>
        <w:tc>
          <w:tcPr>
            <w:tcW w:w="728"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2</w:t>
            </w:r>
          </w:p>
        </w:tc>
        <w:tc>
          <w:tcPr>
            <w:tcW w:w="1022"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3</w:t>
            </w:r>
          </w:p>
        </w:tc>
        <w:tc>
          <w:tcPr>
            <w:tcW w:w="728"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4</w:t>
            </w:r>
          </w:p>
        </w:tc>
        <w:tc>
          <w:tcPr>
            <w:tcW w:w="1164"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5</w:t>
            </w:r>
          </w:p>
        </w:tc>
        <w:tc>
          <w:tcPr>
            <w:tcW w:w="579"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6</w:t>
            </w:r>
          </w:p>
        </w:tc>
        <w:tc>
          <w:tcPr>
            <w:tcW w:w="873"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7</w:t>
            </w:r>
          </w:p>
        </w:tc>
        <w:tc>
          <w:tcPr>
            <w:tcW w:w="872"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8</w:t>
            </w:r>
          </w:p>
        </w:tc>
        <w:tc>
          <w:tcPr>
            <w:tcW w:w="728"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9</w:t>
            </w:r>
          </w:p>
        </w:tc>
        <w:tc>
          <w:tcPr>
            <w:tcW w:w="872"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10</w:t>
            </w:r>
          </w:p>
        </w:tc>
        <w:tc>
          <w:tcPr>
            <w:tcW w:w="873"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11</w:t>
            </w:r>
          </w:p>
        </w:tc>
        <w:tc>
          <w:tcPr>
            <w:tcW w:w="586" w:type="dxa"/>
          </w:tcPr>
          <w:p w:rsidR="00646FEB" w:rsidRPr="00646FEB" w:rsidRDefault="00646FEB" w:rsidP="00646FEB">
            <w:pPr>
              <w:jc w:val="both"/>
              <w:textAlignment w:val="baseline"/>
              <w:rPr>
                <w:color w:val="000000"/>
                <w:spacing w:val="2"/>
                <w:lang w:val="kk-KZ"/>
              </w:rPr>
            </w:pPr>
            <w:r w:rsidRPr="00646FEB">
              <w:rPr>
                <w:color w:val="000000"/>
                <w:spacing w:val="2"/>
                <w:lang w:val="kk-KZ"/>
              </w:rPr>
              <w:t>12</w:t>
            </w:r>
          </w:p>
        </w:tc>
      </w:tr>
      <w:tr w:rsidR="00646FEB" w:rsidRPr="00646FEB" w:rsidTr="003609EA">
        <w:trPr>
          <w:trHeight w:val="289"/>
        </w:trPr>
        <w:tc>
          <w:tcPr>
            <w:tcW w:w="574"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1</w:t>
            </w:r>
          </w:p>
        </w:tc>
        <w:tc>
          <w:tcPr>
            <w:tcW w:w="728"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1022"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728"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1164"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579"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3"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2"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728"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2"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3"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586" w:type="dxa"/>
          </w:tcPr>
          <w:p w:rsidR="00646FEB" w:rsidRPr="00646FEB" w:rsidRDefault="00646FEB" w:rsidP="00646FEB">
            <w:pPr>
              <w:jc w:val="both"/>
              <w:rPr>
                <w:color w:val="000000"/>
                <w:lang w:val="kk-KZ"/>
              </w:rPr>
            </w:pPr>
          </w:p>
        </w:tc>
      </w:tr>
      <w:tr w:rsidR="00646FEB" w:rsidRPr="00646FEB" w:rsidTr="003609EA">
        <w:trPr>
          <w:trHeight w:val="289"/>
        </w:trPr>
        <w:tc>
          <w:tcPr>
            <w:tcW w:w="574"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2</w:t>
            </w:r>
          </w:p>
        </w:tc>
        <w:tc>
          <w:tcPr>
            <w:tcW w:w="728"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1022"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728"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1164"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579"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3"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2"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728"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2"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3"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586" w:type="dxa"/>
          </w:tcPr>
          <w:p w:rsidR="00646FEB" w:rsidRPr="00646FEB" w:rsidRDefault="00646FEB" w:rsidP="00646FEB">
            <w:pPr>
              <w:jc w:val="both"/>
              <w:rPr>
                <w:color w:val="000000"/>
                <w:lang w:val="kk-KZ"/>
              </w:rPr>
            </w:pPr>
          </w:p>
        </w:tc>
      </w:tr>
      <w:tr w:rsidR="00646FEB" w:rsidRPr="00646FEB" w:rsidTr="003609EA">
        <w:trPr>
          <w:trHeight w:val="289"/>
        </w:trPr>
        <w:tc>
          <w:tcPr>
            <w:tcW w:w="574"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w:t>
            </w:r>
          </w:p>
        </w:tc>
        <w:tc>
          <w:tcPr>
            <w:tcW w:w="728"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1022"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728"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1164"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579"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3"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2"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728"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2"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3"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586" w:type="dxa"/>
          </w:tcPr>
          <w:p w:rsidR="00646FEB" w:rsidRPr="00646FEB" w:rsidRDefault="00646FEB" w:rsidP="00646FEB">
            <w:pPr>
              <w:jc w:val="both"/>
              <w:rPr>
                <w:color w:val="000000"/>
                <w:lang w:val="kk-KZ"/>
              </w:rPr>
            </w:pPr>
          </w:p>
        </w:tc>
      </w:tr>
      <w:tr w:rsidR="00646FEB" w:rsidRPr="00646FEB" w:rsidTr="003609EA">
        <w:trPr>
          <w:trHeight w:val="1123"/>
        </w:trPr>
        <w:tc>
          <w:tcPr>
            <w:tcW w:w="574"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Жиынтығы</w:t>
            </w:r>
          </w:p>
        </w:tc>
        <w:tc>
          <w:tcPr>
            <w:tcW w:w="728"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1022"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728"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1164"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579" w:type="dxa"/>
            <w:shd w:val="clear" w:color="auto" w:fill="auto"/>
            <w:tcMar>
              <w:top w:w="45" w:type="dxa"/>
              <w:left w:w="75" w:type="dxa"/>
              <w:bottom w:w="45" w:type="dxa"/>
              <w:right w:w="75" w:type="dxa"/>
            </w:tcMar>
            <w:hideMark/>
          </w:tcPr>
          <w:p w:rsidR="00646FEB" w:rsidRPr="00646FEB" w:rsidRDefault="00646FEB" w:rsidP="00646FEB">
            <w:pPr>
              <w:jc w:val="both"/>
              <w:rPr>
                <w:color w:val="000000"/>
                <w:lang w:val="kk-KZ"/>
              </w:rPr>
            </w:pPr>
          </w:p>
        </w:tc>
        <w:tc>
          <w:tcPr>
            <w:tcW w:w="873"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Х</w:t>
            </w:r>
          </w:p>
        </w:tc>
        <w:tc>
          <w:tcPr>
            <w:tcW w:w="872"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Х</w:t>
            </w:r>
          </w:p>
        </w:tc>
        <w:tc>
          <w:tcPr>
            <w:tcW w:w="728"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Х</w:t>
            </w:r>
          </w:p>
        </w:tc>
        <w:tc>
          <w:tcPr>
            <w:tcW w:w="872"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Х</w:t>
            </w:r>
          </w:p>
        </w:tc>
        <w:tc>
          <w:tcPr>
            <w:tcW w:w="873" w:type="dxa"/>
            <w:shd w:val="clear" w:color="auto" w:fill="auto"/>
            <w:tcMar>
              <w:top w:w="45" w:type="dxa"/>
              <w:left w:w="75" w:type="dxa"/>
              <w:bottom w:w="45" w:type="dxa"/>
              <w:right w:w="75"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Х</w:t>
            </w:r>
          </w:p>
        </w:tc>
        <w:tc>
          <w:tcPr>
            <w:tcW w:w="586" w:type="dxa"/>
          </w:tcPr>
          <w:p w:rsidR="00646FEB" w:rsidRPr="00646FEB" w:rsidRDefault="00646FEB" w:rsidP="00646FEB">
            <w:pPr>
              <w:jc w:val="both"/>
              <w:textAlignment w:val="baseline"/>
              <w:rPr>
                <w:color w:val="000000"/>
                <w:spacing w:val="2"/>
                <w:lang w:val="kk-KZ"/>
              </w:rPr>
            </w:pPr>
            <w:r w:rsidRPr="00646FEB">
              <w:rPr>
                <w:color w:val="000000"/>
                <w:spacing w:val="2"/>
                <w:lang w:val="kk-KZ"/>
              </w:rPr>
              <w:t>Х</w:t>
            </w:r>
          </w:p>
        </w:tc>
      </w:tr>
    </w:tbl>
    <w:p w:rsidR="00646FEB" w:rsidRPr="00646FEB" w:rsidRDefault="00646FEB" w:rsidP="00646FEB">
      <w:pPr>
        <w:jc w:val="both"/>
        <w:textAlignment w:val="baseline"/>
        <w:rPr>
          <w:color w:val="000000"/>
          <w:spacing w:val="2"/>
          <w:sz w:val="28"/>
          <w:szCs w:val="28"/>
          <w:lang w:val="kk-KZ"/>
        </w:rPr>
      </w:pPr>
    </w:p>
    <w:p w:rsidR="00646FEB" w:rsidRPr="00646FEB" w:rsidRDefault="00646FEB" w:rsidP="004320F3">
      <w:pPr>
        <w:ind w:firstLine="709"/>
        <w:jc w:val="both"/>
        <w:textAlignment w:val="baseline"/>
        <w:rPr>
          <w:color w:val="000000"/>
          <w:spacing w:val="2"/>
          <w:sz w:val="28"/>
          <w:szCs w:val="28"/>
          <w:lang w:val="kk-KZ"/>
        </w:rPr>
      </w:pPr>
      <w:r w:rsidRPr="00646FEB">
        <w:rPr>
          <w:color w:val="000000"/>
          <w:spacing w:val="2"/>
          <w:sz w:val="28"/>
          <w:szCs w:val="28"/>
          <w:lang w:val="kk-KZ"/>
        </w:rPr>
        <w:t>кестенің жалғасы:</w:t>
      </w:r>
    </w:p>
    <w:p w:rsidR="00646FEB" w:rsidRPr="00646FEB" w:rsidRDefault="00646FEB" w:rsidP="00646FEB">
      <w:pPr>
        <w:jc w:val="both"/>
        <w:textAlignment w:val="baseline"/>
        <w:rPr>
          <w:color w:val="000000"/>
          <w:spacing w:val="2"/>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1471"/>
        <w:gridCol w:w="3304"/>
        <w:gridCol w:w="1533"/>
      </w:tblGrid>
      <w:tr w:rsidR="00646FEB" w:rsidRPr="00646FEB" w:rsidTr="00642A30">
        <w:trPr>
          <w:jc w:val="center"/>
        </w:trPr>
        <w:tc>
          <w:tcPr>
            <w:tcW w:w="1724" w:type="pct"/>
            <w:tcMar>
              <w:top w:w="0" w:type="dxa"/>
              <w:left w:w="108" w:type="dxa"/>
              <w:bottom w:w="0" w:type="dxa"/>
              <w:right w:w="108" w:type="dxa"/>
            </w:tcMar>
            <w:hideMark/>
          </w:tcPr>
          <w:p w:rsidR="00646FEB" w:rsidRPr="00646FEB" w:rsidRDefault="00646FEB" w:rsidP="00646FEB">
            <w:pPr>
              <w:jc w:val="both"/>
              <w:textAlignment w:val="baseline"/>
              <w:rPr>
                <w:color w:val="000000"/>
                <w:spacing w:val="2"/>
                <w:lang w:val="kk-KZ"/>
              </w:rPr>
            </w:pPr>
            <w:r w:rsidRPr="00646FEB">
              <w:rPr>
                <w:color w:val="000000"/>
                <w:spacing w:val="2"/>
                <w:lang w:val="kk-KZ"/>
              </w:rPr>
              <w:t>Шарт бойынша сыйақы мөлшерлемесі (жылдық пайызбен)</w:t>
            </w:r>
          </w:p>
        </w:tc>
        <w:tc>
          <w:tcPr>
            <w:tcW w:w="764" w:type="pct"/>
            <w:tcMar>
              <w:top w:w="0" w:type="dxa"/>
              <w:left w:w="108" w:type="dxa"/>
              <w:bottom w:w="0" w:type="dxa"/>
              <w:right w:w="108" w:type="dxa"/>
            </w:tcMar>
            <w:hideMark/>
          </w:tcPr>
          <w:p w:rsidR="00646FEB" w:rsidRPr="00646FEB" w:rsidRDefault="00646FEB" w:rsidP="00646FEB">
            <w:pPr>
              <w:jc w:val="center"/>
              <w:textAlignment w:val="baseline"/>
              <w:rPr>
                <w:color w:val="000000"/>
                <w:spacing w:val="2"/>
                <w:lang w:val="kk-KZ"/>
              </w:rPr>
            </w:pPr>
            <w:r w:rsidRPr="00646FEB">
              <w:rPr>
                <w:color w:val="000000"/>
                <w:spacing w:val="2"/>
                <w:lang w:val="kk-KZ"/>
              </w:rPr>
              <w:t>Шарт жасау күні</w:t>
            </w:r>
          </w:p>
        </w:tc>
        <w:tc>
          <w:tcPr>
            <w:tcW w:w="1716" w:type="pct"/>
            <w:tcMar>
              <w:top w:w="0" w:type="dxa"/>
              <w:left w:w="108" w:type="dxa"/>
              <w:bottom w:w="0" w:type="dxa"/>
              <w:right w:w="108" w:type="dxa"/>
            </w:tcMar>
            <w:hideMark/>
          </w:tcPr>
          <w:p w:rsidR="00646FEB" w:rsidRPr="00646FEB" w:rsidRDefault="00646FEB" w:rsidP="00646FEB">
            <w:pPr>
              <w:jc w:val="center"/>
              <w:textAlignment w:val="baseline"/>
              <w:rPr>
                <w:color w:val="000000"/>
                <w:spacing w:val="2"/>
                <w:lang w:val="kk-KZ"/>
              </w:rPr>
            </w:pPr>
            <w:r w:rsidRPr="00646FEB">
              <w:rPr>
                <w:color w:val="000000"/>
                <w:spacing w:val="2"/>
                <w:lang w:val="kk-KZ"/>
              </w:rPr>
              <w:t>Шарттың қолданысы аяқталған күн (ұзартуды ескере отырып)</w:t>
            </w:r>
          </w:p>
        </w:tc>
        <w:tc>
          <w:tcPr>
            <w:tcW w:w="796" w:type="pct"/>
            <w:tcMar>
              <w:top w:w="0" w:type="dxa"/>
              <w:left w:w="108" w:type="dxa"/>
              <w:bottom w:w="0" w:type="dxa"/>
              <w:right w:w="108" w:type="dxa"/>
            </w:tcMar>
            <w:hideMark/>
          </w:tcPr>
          <w:p w:rsidR="00646FEB" w:rsidRPr="00646FEB" w:rsidRDefault="00646FEB" w:rsidP="00646FEB">
            <w:pPr>
              <w:jc w:val="center"/>
              <w:textAlignment w:val="baseline"/>
              <w:rPr>
                <w:color w:val="000000"/>
                <w:spacing w:val="2"/>
                <w:lang w:val="kk-KZ"/>
              </w:rPr>
            </w:pPr>
            <w:r w:rsidRPr="00646FEB">
              <w:rPr>
                <w:color w:val="000000"/>
                <w:spacing w:val="2"/>
                <w:lang w:val="kk-KZ"/>
              </w:rPr>
              <w:t>Ескерту</w:t>
            </w:r>
          </w:p>
        </w:tc>
      </w:tr>
      <w:tr w:rsidR="00646FEB" w:rsidRPr="00646FEB" w:rsidTr="00642A30">
        <w:trPr>
          <w:jc w:val="center"/>
        </w:trPr>
        <w:tc>
          <w:tcPr>
            <w:tcW w:w="172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13</w:t>
            </w:r>
          </w:p>
        </w:tc>
        <w:tc>
          <w:tcPr>
            <w:tcW w:w="76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14</w:t>
            </w:r>
          </w:p>
        </w:tc>
        <w:tc>
          <w:tcPr>
            <w:tcW w:w="171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15</w:t>
            </w:r>
          </w:p>
        </w:tc>
        <w:tc>
          <w:tcPr>
            <w:tcW w:w="796"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16</w:t>
            </w:r>
          </w:p>
        </w:tc>
      </w:tr>
      <w:tr w:rsidR="00646FEB" w:rsidRPr="00646FEB" w:rsidTr="00642A30">
        <w:trPr>
          <w:jc w:val="center"/>
        </w:trPr>
        <w:tc>
          <w:tcPr>
            <w:tcW w:w="172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 xml:space="preserve">   </w:t>
            </w:r>
          </w:p>
        </w:tc>
        <w:tc>
          <w:tcPr>
            <w:tcW w:w="76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 </w:t>
            </w:r>
          </w:p>
        </w:tc>
        <w:tc>
          <w:tcPr>
            <w:tcW w:w="1716" w:type="pct"/>
            <w:tcMar>
              <w:top w:w="0" w:type="dxa"/>
              <w:left w:w="108" w:type="dxa"/>
              <w:bottom w:w="0" w:type="dxa"/>
              <w:right w:w="108" w:type="dxa"/>
            </w:tcMar>
            <w:hideMark/>
          </w:tcPr>
          <w:p w:rsidR="00646FEB" w:rsidRPr="00646FEB" w:rsidRDefault="00646FEB" w:rsidP="00646FEB">
            <w:pPr>
              <w:jc w:val="center"/>
              <w:textAlignment w:val="baseline"/>
              <w:rPr>
                <w:lang w:val="kk-KZ"/>
              </w:rPr>
            </w:pPr>
          </w:p>
        </w:tc>
        <w:tc>
          <w:tcPr>
            <w:tcW w:w="796" w:type="pct"/>
            <w:tcMar>
              <w:top w:w="0" w:type="dxa"/>
              <w:left w:w="108" w:type="dxa"/>
              <w:bottom w:w="0" w:type="dxa"/>
              <w:right w:w="108" w:type="dxa"/>
            </w:tcMar>
            <w:hideMark/>
          </w:tcPr>
          <w:p w:rsidR="00646FEB" w:rsidRPr="00646FEB" w:rsidRDefault="00646FEB" w:rsidP="00646FEB">
            <w:pPr>
              <w:jc w:val="center"/>
              <w:textAlignment w:val="baseline"/>
              <w:rPr>
                <w:lang w:val="kk-KZ"/>
              </w:rPr>
            </w:pPr>
          </w:p>
        </w:tc>
      </w:tr>
      <w:tr w:rsidR="00646FEB" w:rsidRPr="00646FEB" w:rsidTr="00642A30">
        <w:trPr>
          <w:jc w:val="center"/>
        </w:trPr>
        <w:tc>
          <w:tcPr>
            <w:tcW w:w="172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 xml:space="preserve">  </w:t>
            </w:r>
          </w:p>
        </w:tc>
        <w:tc>
          <w:tcPr>
            <w:tcW w:w="764" w:type="pct"/>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 </w:t>
            </w:r>
          </w:p>
        </w:tc>
        <w:tc>
          <w:tcPr>
            <w:tcW w:w="1716" w:type="pct"/>
            <w:tcMar>
              <w:top w:w="0" w:type="dxa"/>
              <w:left w:w="108" w:type="dxa"/>
              <w:bottom w:w="0" w:type="dxa"/>
              <w:right w:w="108" w:type="dxa"/>
            </w:tcMar>
            <w:hideMark/>
          </w:tcPr>
          <w:p w:rsidR="00646FEB" w:rsidRPr="00646FEB" w:rsidRDefault="00646FEB" w:rsidP="00646FEB">
            <w:pPr>
              <w:jc w:val="center"/>
              <w:textAlignment w:val="baseline"/>
              <w:rPr>
                <w:lang w:val="kk-KZ"/>
              </w:rPr>
            </w:pPr>
          </w:p>
        </w:tc>
        <w:tc>
          <w:tcPr>
            <w:tcW w:w="796" w:type="pct"/>
            <w:tcMar>
              <w:top w:w="0" w:type="dxa"/>
              <w:left w:w="108" w:type="dxa"/>
              <w:bottom w:w="0" w:type="dxa"/>
              <w:right w:w="108" w:type="dxa"/>
            </w:tcMar>
            <w:hideMark/>
          </w:tcPr>
          <w:p w:rsidR="00646FEB" w:rsidRPr="00646FEB" w:rsidRDefault="00646FEB" w:rsidP="00646FEB">
            <w:pPr>
              <w:jc w:val="center"/>
              <w:textAlignment w:val="baseline"/>
              <w:rPr>
                <w:lang w:val="kk-KZ"/>
              </w:rPr>
            </w:pPr>
          </w:p>
        </w:tc>
      </w:tr>
    </w:tbl>
    <w:p w:rsidR="00646FEB" w:rsidRPr="00646FEB" w:rsidRDefault="00646FEB" w:rsidP="00646FEB">
      <w:pPr>
        <w:jc w:val="both"/>
        <w:textAlignment w:val="baseline"/>
        <w:rPr>
          <w:color w:val="000000"/>
          <w:spacing w:val="2"/>
          <w:sz w:val="28"/>
          <w:szCs w:val="28"/>
          <w:lang w:val="kk-KZ"/>
        </w:rPr>
      </w:pPr>
    </w:p>
    <w:p w:rsidR="004320F3" w:rsidRPr="00EB429C" w:rsidRDefault="004320F3" w:rsidP="004320F3">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4320F3" w:rsidRPr="00EB429C" w:rsidRDefault="004320F3" w:rsidP="004320F3">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4320F3" w:rsidRPr="0073144F" w:rsidRDefault="004320F3" w:rsidP="004320F3">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4320F3" w:rsidRPr="00EB429C" w:rsidRDefault="004320F3" w:rsidP="004320F3">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4320F3" w:rsidRPr="001013D5" w:rsidRDefault="004320F3" w:rsidP="004320F3">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4320F3" w:rsidRPr="001013D5" w:rsidRDefault="004320F3" w:rsidP="004320F3">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Default="004320F3" w:rsidP="003609EA">
      <w:pPr>
        <w:tabs>
          <w:tab w:val="left" w:pos="709"/>
        </w:tabs>
        <w:ind w:firstLine="709"/>
        <w:rPr>
          <w:sz w:val="28"/>
          <w:szCs w:val="28"/>
          <w:lang w:val="kk-KZ"/>
        </w:rPr>
      </w:pPr>
      <w:r w:rsidRPr="00EB429C">
        <w:rPr>
          <w:sz w:val="28"/>
          <w:szCs w:val="28"/>
          <w:lang w:val="kk-KZ"/>
        </w:rPr>
        <w:t xml:space="preserve">Күні 20__ жылғы «______» ______________ </w:t>
      </w:r>
      <w:r>
        <w:rPr>
          <w:sz w:val="28"/>
          <w:szCs w:val="28"/>
          <w:lang w:val="kk-KZ"/>
        </w:rPr>
        <w:br w:type="page"/>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lastRenderedPageBreak/>
        <w:t xml:space="preserve">Сақтандыру тобының есепті кезең ішінде </w:t>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t>жасалған, сондай-ақ есепті күнгі жағдай</w:t>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t xml:space="preserve"> бойынша қолданыстағы топ ішіндегі </w:t>
      </w:r>
    </w:p>
    <w:p w:rsidR="00646FEB" w:rsidRPr="00646FEB" w:rsidRDefault="00646FEB" w:rsidP="00646FEB">
      <w:pPr>
        <w:jc w:val="right"/>
        <w:textAlignment w:val="baseline"/>
        <w:rPr>
          <w:color w:val="000000"/>
          <w:spacing w:val="2"/>
          <w:sz w:val="28"/>
          <w:szCs w:val="28"/>
          <w:lang w:val="kk-KZ"/>
        </w:rPr>
      </w:pPr>
      <w:r w:rsidRPr="00646FEB">
        <w:rPr>
          <w:color w:val="1E1E1E"/>
          <w:sz w:val="28"/>
          <w:szCs w:val="28"/>
          <w:lang w:val="kk-KZ"/>
        </w:rPr>
        <w:t>мәмілелер туралы есеп</w:t>
      </w:r>
      <w:r w:rsidRPr="00646FEB">
        <w:rPr>
          <w:color w:val="000000"/>
          <w:sz w:val="28"/>
          <w:szCs w:val="28"/>
          <w:lang w:val="kk-KZ"/>
        </w:rPr>
        <w:t xml:space="preserve"> нысанына</w:t>
      </w:r>
      <w:r w:rsidRPr="00646FEB">
        <w:rPr>
          <w:color w:val="000000"/>
          <w:sz w:val="28"/>
          <w:szCs w:val="28"/>
          <w:lang w:val="kk-KZ"/>
        </w:rPr>
        <w:br/>
        <w:t>қосымша</w:t>
      </w:r>
    </w:p>
    <w:p w:rsidR="00646FEB" w:rsidRPr="00646FEB" w:rsidRDefault="00646FEB" w:rsidP="00646FEB">
      <w:pPr>
        <w:jc w:val="right"/>
        <w:textAlignment w:val="baseline"/>
        <w:rPr>
          <w:color w:val="000000"/>
          <w:spacing w:val="2"/>
          <w:sz w:val="28"/>
          <w:szCs w:val="28"/>
          <w:lang w:val="kk-KZ"/>
        </w:rPr>
      </w:pPr>
    </w:p>
    <w:p w:rsidR="00646FEB" w:rsidRPr="00646FEB" w:rsidRDefault="00646FEB" w:rsidP="00646FEB">
      <w:pPr>
        <w:jc w:val="both"/>
        <w:textAlignment w:val="baseline"/>
        <w:rPr>
          <w:color w:val="000000"/>
          <w:spacing w:val="2"/>
          <w:sz w:val="28"/>
          <w:szCs w:val="28"/>
          <w:lang w:val="kk-KZ"/>
        </w:rPr>
      </w:pP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 xml:space="preserve">Әкімшілік деректер нысанын толтыру бойынша түсіндірме </w:t>
      </w:r>
    </w:p>
    <w:p w:rsidR="00646FEB" w:rsidRPr="00646FEB" w:rsidRDefault="00646FEB" w:rsidP="00646FEB">
      <w:pPr>
        <w:jc w:val="center"/>
        <w:textAlignment w:val="baseline"/>
        <w:outlineLvl w:val="2"/>
        <w:rPr>
          <w:color w:val="1E1E1E"/>
          <w:sz w:val="28"/>
          <w:szCs w:val="28"/>
          <w:lang w:val="kk-KZ"/>
        </w:rPr>
      </w:pP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Сақтандыру тобының есепті кезең ішінде жасалған, сондай-ақ есепті күнгі жағдай бойынша қолданыстағы топ ішіндегі мәмілелер туралы есеп</w:t>
      </w:r>
    </w:p>
    <w:p w:rsidR="00646FEB" w:rsidRPr="00646FEB" w:rsidRDefault="00646FEB" w:rsidP="00646FEB">
      <w:pPr>
        <w:jc w:val="center"/>
        <w:textAlignment w:val="baseline"/>
        <w:outlineLvl w:val="2"/>
        <w:rPr>
          <w:color w:val="1E1E1E"/>
          <w:sz w:val="28"/>
          <w:szCs w:val="28"/>
          <w:lang w:val="kk-KZ"/>
        </w:rPr>
      </w:pP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(индексі – СГ ЮЛ_Ф12, кезеңділігі – тоқсан сайын)</w:t>
      </w:r>
    </w:p>
    <w:p w:rsidR="00646FEB" w:rsidRPr="00646FEB" w:rsidRDefault="00646FEB" w:rsidP="00646FEB">
      <w:pPr>
        <w:jc w:val="center"/>
        <w:textAlignment w:val="baseline"/>
        <w:outlineLvl w:val="2"/>
        <w:rPr>
          <w:color w:val="1E1E1E"/>
          <w:sz w:val="28"/>
          <w:szCs w:val="28"/>
          <w:lang w:val="kk-KZ"/>
        </w:rPr>
      </w:pP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 xml:space="preserve"> 1-тарау. Жалпы ережелер</w:t>
      </w:r>
    </w:p>
    <w:p w:rsidR="00646FEB" w:rsidRPr="00646FEB" w:rsidRDefault="00646FEB" w:rsidP="00646FEB">
      <w:pPr>
        <w:jc w:val="center"/>
        <w:textAlignment w:val="baseline"/>
        <w:outlineLvl w:val="2"/>
        <w:rPr>
          <w:color w:val="1E1E1E"/>
          <w:sz w:val="28"/>
          <w:szCs w:val="28"/>
          <w:lang w:val="kk-KZ"/>
        </w:rPr>
      </w:pPr>
    </w:p>
    <w:p w:rsidR="00646FEB" w:rsidRPr="00646FEB" w:rsidRDefault="00646FEB" w:rsidP="00646FEB">
      <w:pPr>
        <w:ind w:firstLine="709"/>
        <w:jc w:val="both"/>
        <w:rPr>
          <w:sz w:val="28"/>
          <w:szCs w:val="28"/>
          <w:lang w:val="kk-KZ"/>
        </w:rPr>
      </w:pPr>
      <w:r w:rsidRPr="00646FEB">
        <w:rPr>
          <w:sz w:val="28"/>
          <w:szCs w:val="28"/>
          <w:lang w:val="kk-KZ"/>
        </w:rPr>
        <w:t>1. Осы түсіндірме «</w:t>
      </w:r>
      <w:r w:rsidRPr="00646FEB">
        <w:rPr>
          <w:color w:val="1E1E1E"/>
          <w:sz w:val="28"/>
          <w:szCs w:val="28"/>
          <w:lang w:val="kk-KZ"/>
        </w:rPr>
        <w:t>Сақтандыру тобының есепті кезең ішінде жасалған, сондай-ақ есепті күнгі жағдай бойынша қолданыстағы топ ішіндегі мәмілелер туралы есеп</w:t>
      </w:r>
      <w:r w:rsidRPr="00646FEB">
        <w:rPr>
          <w:sz w:val="28"/>
          <w:szCs w:val="28"/>
          <w:lang w:val="kk-KZ"/>
        </w:rPr>
        <w:t>» әкімшілік деректер нысанын (бұдан әрі – Нысан) толтыру бойынша бірыңғай талаптарды айқындайды.</w:t>
      </w:r>
    </w:p>
    <w:p w:rsidR="00646FEB" w:rsidRPr="00646FEB" w:rsidRDefault="00646FEB" w:rsidP="00646FEB">
      <w:pPr>
        <w:ind w:firstLine="709"/>
        <w:jc w:val="both"/>
        <w:rPr>
          <w:sz w:val="28"/>
          <w:szCs w:val="28"/>
          <w:lang w:val="kk-KZ"/>
        </w:rPr>
      </w:pPr>
      <w:r w:rsidRPr="00646FEB">
        <w:rPr>
          <w:sz w:val="28"/>
          <w:szCs w:val="28"/>
          <w:lang w:val="kk-KZ"/>
        </w:rPr>
        <w:t>2. Нысан «Қазақстан Республикасының Ұлттық Банкі туралы» Қазақстан Республикасының Заңы 15-бабының 65-2) тармақшасына, «Сақтандыру қызметі туралы» Қазақстан Республикасы ның Заңы74-1-бабының 1-тармағына сәйкес әзірленді.</w:t>
      </w:r>
    </w:p>
    <w:p w:rsidR="00646FEB" w:rsidRPr="00646FEB" w:rsidRDefault="00646FEB" w:rsidP="00646FEB">
      <w:pPr>
        <w:ind w:firstLine="709"/>
        <w:jc w:val="both"/>
        <w:rPr>
          <w:sz w:val="28"/>
          <w:szCs w:val="28"/>
          <w:lang w:val="kk-KZ"/>
        </w:rPr>
      </w:pPr>
      <w:r w:rsidRPr="00646FEB">
        <w:rPr>
          <w:sz w:val="28"/>
          <w:szCs w:val="28"/>
          <w:lang w:val="kk-KZ"/>
        </w:rPr>
        <w:t>3. Нысанды сақтандыру тобының құрамына кіретін сақтандыру холдингі тоқсан сайын жасайды.</w:t>
      </w:r>
    </w:p>
    <w:p w:rsidR="003609EA" w:rsidRDefault="00646FEB" w:rsidP="00646FEB">
      <w:pPr>
        <w:ind w:firstLine="709"/>
        <w:jc w:val="both"/>
        <w:rPr>
          <w:sz w:val="28"/>
          <w:szCs w:val="28"/>
          <w:lang w:val="kk-KZ"/>
        </w:rPr>
      </w:pPr>
      <w:r w:rsidRPr="00646FEB">
        <w:rPr>
          <w:sz w:val="28"/>
          <w:szCs w:val="28"/>
          <w:lang w:val="kk-KZ"/>
        </w:rPr>
        <w:t xml:space="preserve">4. Нысанға басшы немесе есепке қол қою функциясы жүктелген адам қол қояды. </w:t>
      </w:r>
    </w:p>
    <w:p w:rsidR="00646FEB" w:rsidRDefault="00646FEB" w:rsidP="00646FEB">
      <w:pPr>
        <w:ind w:firstLine="709"/>
        <w:jc w:val="both"/>
        <w:rPr>
          <w:sz w:val="28"/>
          <w:szCs w:val="28"/>
          <w:lang w:val="kk-KZ"/>
        </w:rPr>
      </w:pPr>
      <w:r w:rsidRPr="00646FEB">
        <w:rPr>
          <w:sz w:val="28"/>
          <w:szCs w:val="28"/>
          <w:lang w:val="kk-KZ"/>
        </w:rPr>
        <w:t xml:space="preserve"> </w:t>
      </w:r>
    </w:p>
    <w:p w:rsidR="004320F3" w:rsidRPr="00646FEB" w:rsidRDefault="004320F3" w:rsidP="00646FEB">
      <w:pPr>
        <w:ind w:firstLine="709"/>
        <w:jc w:val="both"/>
        <w:rPr>
          <w:sz w:val="28"/>
          <w:szCs w:val="28"/>
          <w:lang w:val="kk-KZ"/>
        </w:rPr>
      </w:pPr>
    </w:p>
    <w:p w:rsidR="00646FEB" w:rsidRPr="00646FEB" w:rsidRDefault="00646FEB" w:rsidP="00646FEB">
      <w:pPr>
        <w:jc w:val="center"/>
        <w:rPr>
          <w:sz w:val="28"/>
          <w:szCs w:val="28"/>
          <w:lang w:val="kk-KZ"/>
        </w:rPr>
      </w:pPr>
      <w:r w:rsidRPr="00646FEB">
        <w:rPr>
          <w:sz w:val="28"/>
          <w:szCs w:val="28"/>
          <w:lang w:val="kk-KZ"/>
        </w:rPr>
        <w:t>2-тарау. Нысанды толтыру бойынша түсіндірме</w:t>
      </w:r>
    </w:p>
    <w:p w:rsidR="00646FEB" w:rsidRPr="00646FEB" w:rsidRDefault="00646FEB" w:rsidP="00646FEB">
      <w:pPr>
        <w:jc w:val="center"/>
        <w:rPr>
          <w:sz w:val="28"/>
          <w:szCs w:val="28"/>
          <w:lang w:val="kk-KZ"/>
        </w:rPr>
      </w:pPr>
    </w:p>
    <w:p w:rsidR="00646FEB" w:rsidRPr="00646FEB" w:rsidRDefault="00646FEB" w:rsidP="00646FEB">
      <w:pPr>
        <w:ind w:firstLine="709"/>
        <w:jc w:val="both"/>
        <w:rPr>
          <w:sz w:val="28"/>
          <w:szCs w:val="28"/>
          <w:lang w:val="kk-KZ"/>
        </w:rPr>
      </w:pPr>
      <w:r w:rsidRPr="00646FEB">
        <w:rPr>
          <w:sz w:val="28"/>
          <w:szCs w:val="28"/>
          <w:lang w:val="kk-KZ"/>
        </w:rPr>
        <w:t>5. Нысандағы мәміле бір рет көрсетіледі.</w:t>
      </w:r>
    </w:p>
    <w:p w:rsidR="00646FEB" w:rsidRPr="00646FEB" w:rsidRDefault="00646FEB" w:rsidP="00646FEB">
      <w:pPr>
        <w:ind w:firstLine="709"/>
        <w:jc w:val="both"/>
        <w:rPr>
          <w:sz w:val="28"/>
          <w:szCs w:val="28"/>
          <w:lang w:val="kk-KZ"/>
        </w:rPr>
      </w:pPr>
      <w:r w:rsidRPr="00646FEB">
        <w:rPr>
          <w:sz w:val="28"/>
          <w:szCs w:val="28"/>
          <w:lang w:val="kk-KZ"/>
        </w:rPr>
        <w:t>6. Егер мәміле сақтандыру тобының бірнеше қатысушысының қатысуын көздейтін болса, Нысанда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16-бағанда аралық қатысушыларды және олардың мәміледе қатысу мақсатын көрсету қажет.</w:t>
      </w:r>
    </w:p>
    <w:p w:rsidR="004320F3" w:rsidRDefault="00646FEB" w:rsidP="00646FEB">
      <w:pPr>
        <w:ind w:firstLine="709"/>
        <w:jc w:val="both"/>
        <w:rPr>
          <w:color w:val="000000"/>
          <w:sz w:val="28"/>
          <w:szCs w:val="28"/>
          <w:lang w:val="kk-KZ"/>
        </w:rPr>
      </w:pPr>
      <w:r w:rsidRPr="00646FEB">
        <w:rPr>
          <w:color w:val="000000"/>
          <w:sz w:val="28"/>
          <w:szCs w:val="28"/>
          <w:lang w:val="kk-KZ"/>
        </w:rPr>
        <w:t>7. «X» символымен белгіленген ұяшықтар толтырылмайды.</w:t>
      </w:r>
    </w:p>
    <w:p w:rsidR="004320F3" w:rsidRDefault="004320F3">
      <w:pPr>
        <w:spacing w:after="160" w:line="259" w:lineRule="auto"/>
        <w:rPr>
          <w:color w:val="000000"/>
          <w:sz w:val="28"/>
          <w:szCs w:val="28"/>
          <w:lang w:val="kk-KZ"/>
        </w:rPr>
      </w:pPr>
      <w:r>
        <w:rPr>
          <w:color w:val="000000"/>
          <w:sz w:val="28"/>
          <w:szCs w:val="28"/>
          <w:lang w:val="kk-KZ"/>
        </w:rPr>
        <w:br w:type="page"/>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lastRenderedPageBreak/>
        <w:t>Тізбеге</w:t>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t xml:space="preserve">13-қосымша </w:t>
      </w:r>
    </w:p>
    <w:p w:rsidR="00646FEB" w:rsidRPr="00646FEB" w:rsidRDefault="00646FEB" w:rsidP="00646FEB">
      <w:pPr>
        <w:jc w:val="right"/>
        <w:textAlignment w:val="baseline"/>
        <w:rPr>
          <w:color w:val="1E1E1E"/>
          <w:sz w:val="28"/>
          <w:szCs w:val="28"/>
          <w:lang w:val="kk-KZ"/>
        </w:rPr>
      </w:pP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t>Қазақстан Республикасы</w:t>
      </w:r>
      <w:r w:rsidRPr="00646FEB">
        <w:rPr>
          <w:color w:val="1E1E1E"/>
          <w:sz w:val="28"/>
          <w:szCs w:val="28"/>
          <w:lang w:val="kk-KZ"/>
        </w:rPr>
        <w:br/>
        <w:t>Ұлттық Банкі Басқармасының</w:t>
      </w:r>
      <w:r w:rsidRPr="00646FEB">
        <w:rPr>
          <w:color w:val="1E1E1E"/>
          <w:sz w:val="28"/>
          <w:szCs w:val="28"/>
          <w:lang w:val="kk-KZ"/>
        </w:rPr>
        <w:br/>
        <w:t>2016 жылғы 26 желтоқсандағы</w:t>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t>№ 315 қаулысына</w:t>
      </w:r>
      <w:r w:rsidRPr="00646FEB">
        <w:rPr>
          <w:color w:val="1E1E1E"/>
          <w:sz w:val="28"/>
          <w:szCs w:val="28"/>
          <w:lang w:val="kk-KZ"/>
        </w:rPr>
        <w:br/>
        <w:t>13-қосымша</w:t>
      </w:r>
    </w:p>
    <w:p w:rsidR="00646FEB" w:rsidRPr="00646FEB" w:rsidRDefault="00646FEB" w:rsidP="00646FEB">
      <w:pPr>
        <w:ind w:firstLine="709"/>
        <w:jc w:val="both"/>
        <w:rPr>
          <w:sz w:val="28"/>
          <w:szCs w:val="28"/>
          <w:lang w:val="kk-KZ"/>
        </w:rPr>
      </w:pPr>
    </w:p>
    <w:p w:rsidR="00646FEB" w:rsidRPr="00646FEB" w:rsidRDefault="00646FEB" w:rsidP="004320F3">
      <w:pPr>
        <w:ind w:firstLine="709"/>
        <w:jc w:val="both"/>
        <w:rPr>
          <w:sz w:val="28"/>
          <w:szCs w:val="28"/>
          <w:lang w:val="kk-KZ"/>
        </w:rPr>
      </w:pPr>
    </w:p>
    <w:p w:rsidR="00646FEB" w:rsidRPr="00646FEB" w:rsidRDefault="00646FEB" w:rsidP="004320F3">
      <w:pPr>
        <w:ind w:firstLine="709"/>
        <w:jc w:val="center"/>
        <w:textAlignment w:val="baseline"/>
        <w:outlineLvl w:val="2"/>
        <w:rPr>
          <w:b/>
          <w:color w:val="1E1E1E"/>
          <w:sz w:val="28"/>
          <w:szCs w:val="28"/>
          <w:lang w:val="kk-KZ"/>
        </w:rPr>
      </w:pPr>
      <w:bookmarkStart w:id="37" w:name="z272"/>
      <w:bookmarkStart w:id="38" w:name="z273"/>
      <w:bookmarkEnd w:id="37"/>
      <w:bookmarkEnd w:id="38"/>
      <w:r w:rsidRPr="00646FEB">
        <w:rPr>
          <w:b/>
          <w:color w:val="1E1E1E"/>
          <w:sz w:val="28"/>
          <w:szCs w:val="28"/>
          <w:lang w:val="kk-KZ"/>
        </w:rPr>
        <w:t>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w:t>
      </w:r>
    </w:p>
    <w:p w:rsidR="004320F3" w:rsidRDefault="004320F3" w:rsidP="00646FEB">
      <w:pPr>
        <w:ind w:firstLine="709"/>
        <w:jc w:val="both"/>
        <w:textAlignment w:val="baseline"/>
        <w:rPr>
          <w:color w:val="000000"/>
          <w:spacing w:val="2"/>
          <w:sz w:val="28"/>
          <w:szCs w:val="28"/>
          <w:lang w:val="kk-KZ"/>
        </w:rPr>
      </w:pP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54-1-бабының 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Банкке автоматтандырылған ақпараттық қосалқы жүйе арқылы электрондық форматта беріледі.</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Басшы немесе қол қою функциясы жүктелген адам, сондай-ақ  электрондық-цифрлық қолтаңба арқылы жеке тұлға қол қойған есептілік электрондық форматта сақталады.    </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 xml:space="preserve">Есептіліктегі деректердің толықтығы мен дұрыстығын екінші деңгейдегі банктің, сақтандыру (қайта сақтандыру) ұйымының ірі қатысушысының немесе </w:t>
      </w:r>
      <w:r w:rsidRPr="00646FEB">
        <w:rPr>
          <w:color w:val="000000"/>
          <w:spacing w:val="2"/>
          <w:sz w:val="28"/>
          <w:szCs w:val="28"/>
          <w:lang w:val="kk-KZ"/>
        </w:rPr>
        <w:lastRenderedPageBreak/>
        <w:t>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 xml:space="preserve">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 </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қоса беріледі.</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есептілікті ол ірі қатысушы болып табылатын өзге екінші деңгейдегі банк және (немесе) өзге сақтандыру (қайта сақтандыру) ұйымы және (немесе) өзге инвестициялық портфельді басқарушы бойынша мәліметтер ескеріле отырып талап етілетін кезеңде жасалған есептілікті ұсынады.</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 xml:space="preserve">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 </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1-</w:t>
      </w:r>
      <w:r w:rsidRPr="00646FEB">
        <w:rPr>
          <w:color w:val="000000"/>
          <w:spacing w:val="2"/>
          <w:sz w:val="28"/>
          <w:szCs w:val="28"/>
          <w:lang w:val="kk-KZ"/>
        </w:rPr>
        <w:lastRenderedPageBreak/>
        <w:t>тармағының 8) және 9) тармақшаларында көзделген жылдық есептілікті ұсынған кезде төртінші тоқсан үшін көрсетілген нысандарды ұсыну талап етілмейді.</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r w:rsidRPr="00646FEB">
        <w:rPr>
          <w:sz w:val="28"/>
          <w:szCs w:val="28"/>
          <w:lang w:val="kk-KZ"/>
        </w:rPr>
        <w:t>.</w:t>
      </w:r>
    </w:p>
    <w:p w:rsidR="004320F3"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p w:rsidR="004320F3" w:rsidRDefault="004320F3">
      <w:pPr>
        <w:spacing w:after="160" w:line="259" w:lineRule="auto"/>
        <w:rPr>
          <w:color w:val="000000"/>
          <w:spacing w:val="2"/>
          <w:sz w:val="28"/>
          <w:szCs w:val="28"/>
          <w:lang w:val="kk-KZ"/>
        </w:rPr>
      </w:pPr>
      <w:r>
        <w:rPr>
          <w:color w:val="000000"/>
          <w:spacing w:val="2"/>
          <w:sz w:val="28"/>
          <w:szCs w:val="28"/>
          <w:lang w:val="kk-KZ"/>
        </w:rPr>
        <w:br w:type="page"/>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lastRenderedPageBreak/>
        <w:t>Тізбеге</w:t>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t xml:space="preserve">14-қосымша </w:t>
      </w:r>
    </w:p>
    <w:p w:rsidR="00646FEB" w:rsidRPr="00646FEB" w:rsidRDefault="00646FEB" w:rsidP="00646FEB">
      <w:pPr>
        <w:ind w:firstLine="709"/>
        <w:jc w:val="right"/>
        <w:rPr>
          <w:sz w:val="28"/>
          <w:szCs w:val="28"/>
          <w:lang w:val="kk-KZ"/>
        </w:rPr>
      </w:pPr>
    </w:p>
    <w:p w:rsidR="00646FEB" w:rsidRPr="00646FEB" w:rsidRDefault="00646FEB" w:rsidP="00646FEB">
      <w:pPr>
        <w:widowControl w:val="0"/>
        <w:tabs>
          <w:tab w:val="left" w:pos="1134"/>
        </w:tabs>
        <w:overflowPunct w:val="0"/>
        <w:autoSpaceDE w:val="0"/>
        <w:autoSpaceDN w:val="0"/>
        <w:adjustRightInd w:val="0"/>
        <w:ind w:firstLine="709"/>
        <w:jc w:val="right"/>
        <w:rPr>
          <w:sz w:val="28"/>
          <w:szCs w:val="28"/>
          <w:lang w:val="kk-KZ"/>
        </w:rPr>
      </w:pPr>
      <w:r w:rsidRPr="00646FEB">
        <w:rPr>
          <w:sz w:val="28"/>
          <w:szCs w:val="28"/>
          <w:lang w:val="kk-KZ"/>
        </w:rPr>
        <w:t>Қазақстан Республикасы</w:t>
      </w:r>
      <w:r w:rsidRPr="00646FEB">
        <w:rPr>
          <w:sz w:val="28"/>
          <w:szCs w:val="28"/>
          <w:lang w:val="kk-KZ"/>
        </w:rPr>
        <w:br/>
        <w:t>Ұлттық Банкі Басқармасының</w:t>
      </w:r>
      <w:r w:rsidRPr="00646FEB">
        <w:rPr>
          <w:sz w:val="28"/>
          <w:szCs w:val="28"/>
          <w:lang w:val="kk-KZ"/>
        </w:rPr>
        <w:br/>
        <w:t>2017 жылғы 30 маусымдағы</w:t>
      </w:r>
      <w:r w:rsidRPr="00646FEB">
        <w:rPr>
          <w:sz w:val="28"/>
          <w:szCs w:val="28"/>
          <w:lang w:val="kk-KZ"/>
        </w:rPr>
        <w:br/>
        <w:t>№ 112 қаулысына</w:t>
      </w:r>
      <w:r w:rsidRPr="00646FEB">
        <w:rPr>
          <w:sz w:val="28"/>
          <w:szCs w:val="28"/>
          <w:lang w:val="kk-KZ"/>
        </w:rPr>
        <w:br/>
        <w:t>1-қосымша</w:t>
      </w:r>
    </w:p>
    <w:p w:rsidR="00646FEB" w:rsidRPr="00646FEB" w:rsidRDefault="00646FEB" w:rsidP="00646FEB">
      <w:pPr>
        <w:widowControl w:val="0"/>
        <w:tabs>
          <w:tab w:val="left" w:pos="1134"/>
        </w:tabs>
        <w:overflowPunct w:val="0"/>
        <w:autoSpaceDE w:val="0"/>
        <w:autoSpaceDN w:val="0"/>
        <w:adjustRightInd w:val="0"/>
        <w:ind w:firstLine="709"/>
        <w:jc w:val="center"/>
        <w:rPr>
          <w:sz w:val="28"/>
          <w:szCs w:val="28"/>
          <w:lang w:val="kk-KZ"/>
        </w:rPr>
      </w:pPr>
    </w:p>
    <w:p w:rsidR="00646FEB" w:rsidRPr="00646FEB" w:rsidRDefault="00646FEB" w:rsidP="00646FEB">
      <w:pPr>
        <w:widowControl w:val="0"/>
        <w:tabs>
          <w:tab w:val="left" w:pos="1134"/>
        </w:tabs>
        <w:overflowPunct w:val="0"/>
        <w:autoSpaceDE w:val="0"/>
        <w:autoSpaceDN w:val="0"/>
        <w:adjustRightInd w:val="0"/>
        <w:ind w:firstLine="709"/>
        <w:jc w:val="center"/>
        <w:rPr>
          <w:sz w:val="28"/>
          <w:szCs w:val="28"/>
          <w:lang w:val="kk-KZ"/>
        </w:rPr>
      </w:pPr>
    </w:p>
    <w:p w:rsidR="00646FEB" w:rsidRPr="00646FEB" w:rsidRDefault="00646FEB" w:rsidP="00646FEB">
      <w:pPr>
        <w:widowControl w:val="0"/>
        <w:tabs>
          <w:tab w:val="left" w:pos="1134"/>
        </w:tabs>
        <w:overflowPunct w:val="0"/>
        <w:autoSpaceDE w:val="0"/>
        <w:autoSpaceDN w:val="0"/>
        <w:adjustRightInd w:val="0"/>
        <w:ind w:firstLine="709"/>
        <w:jc w:val="center"/>
        <w:rPr>
          <w:sz w:val="28"/>
          <w:szCs w:val="28"/>
          <w:lang w:val="kk-KZ"/>
        </w:rPr>
      </w:pPr>
      <w:r w:rsidRPr="00646FEB">
        <w:rPr>
          <w:sz w:val="28"/>
          <w:szCs w:val="28"/>
          <w:lang w:val="kk-KZ"/>
        </w:rPr>
        <w:t>Коллекторлық агенттік есептілігінің тізбесі</w:t>
      </w:r>
    </w:p>
    <w:p w:rsidR="00646FEB" w:rsidRPr="00646FEB" w:rsidRDefault="00646FEB" w:rsidP="00646FEB">
      <w:pPr>
        <w:widowControl w:val="0"/>
        <w:tabs>
          <w:tab w:val="left" w:pos="1134"/>
        </w:tabs>
        <w:overflowPunct w:val="0"/>
        <w:autoSpaceDE w:val="0"/>
        <w:autoSpaceDN w:val="0"/>
        <w:adjustRightInd w:val="0"/>
        <w:ind w:firstLine="709"/>
        <w:jc w:val="center"/>
        <w:rPr>
          <w:sz w:val="28"/>
          <w:szCs w:val="28"/>
          <w:lang w:val="kk-KZ"/>
        </w:rPr>
      </w:pPr>
    </w:p>
    <w:p w:rsidR="00646FEB" w:rsidRPr="00646FEB" w:rsidRDefault="00646FEB" w:rsidP="00646FEB">
      <w:pPr>
        <w:widowControl w:val="0"/>
        <w:tabs>
          <w:tab w:val="left" w:pos="1134"/>
        </w:tabs>
        <w:overflowPunct w:val="0"/>
        <w:autoSpaceDE w:val="0"/>
        <w:autoSpaceDN w:val="0"/>
        <w:adjustRightInd w:val="0"/>
        <w:ind w:firstLine="709"/>
        <w:jc w:val="both"/>
        <w:rPr>
          <w:sz w:val="28"/>
          <w:szCs w:val="28"/>
          <w:lang w:val="kk-KZ"/>
        </w:rPr>
      </w:pPr>
      <w:r w:rsidRPr="00646FEB">
        <w:rPr>
          <w:sz w:val="28"/>
          <w:szCs w:val="28"/>
          <w:lang w:val="kk-KZ"/>
        </w:rPr>
        <w:t>Коллекторлық агенттіктің есептілігіне мыналар кіреді:</w:t>
      </w:r>
    </w:p>
    <w:p w:rsidR="00646FEB" w:rsidRPr="00646FEB" w:rsidRDefault="00646FEB" w:rsidP="00646FEB">
      <w:pPr>
        <w:widowControl w:val="0"/>
        <w:tabs>
          <w:tab w:val="left" w:pos="1134"/>
        </w:tabs>
        <w:overflowPunct w:val="0"/>
        <w:autoSpaceDE w:val="0"/>
        <w:autoSpaceDN w:val="0"/>
        <w:adjustRightInd w:val="0"/>
        <w:ind w:firstLine="709"/>
        <w:jc w:val="both"/>
        <w:rPr>
          <w:sz w:val="28"/>
          <w:szCs w:val="28"/>
          <w:lang w:val="kk-KZ"/>
        </w:rPr>
      </w:pPr>
      <w:r w:rsidRPr="00646FEB">
        <w:rPr>
          <w:sz w:val="28"/>
          <w:szCs w:val="28"/>
          <w:lang w:val="kk-KZ"/>
        </w:rPr>
        <w:t>1) жұмыс істеуге қабылданған берешектің құрылымы туралы есеп (берешекті сотқа дейін өндіріп алу туралы шарт бойынша);</w:t>
      </w:r>
    </w:p>
    <w:p w:rsidR="00646FEB" w:rsidRPr="00646FEB" w:rsidRDefault="00646FEB" w:rsidP="00646FEB">
      <w:pPr>
        <w:widowControl w:val="0"/>
        <w:tabs>
          <w:tab w:val="left" w:pos="1134"/>
        </w:tabs>
        <w:overflowPunct w:val="0"/>
        <w:autoSpaceDE w:val="0"/>
        <w:autoSpaceDN w:val="0"/>
        <w:adjustRightInd w:val="0"/>
        <w:ind w:firstLine="709"/>
        <w:jc w:val="both"/>
        <w:rPr>
          <w:sz w:val="28"/>
          <w:szCs w:val="28"/>
          <w:lang w:val="kk-KZ"/>
        </w:rPr>
      </w:pPr>
      <w:r w:rsidRPr="00646FEB">
        <w:rPr>
          <w:sz w:val="28"/>
          <w:szCs w:val="28"/>
          <w:lang w:val="kk-KZ"/>
        </w:rPr>
        <w:t>2) иеленген берешектің құрылымы туралы есеп;</w:t>
      </w:r>
    </w:p>
    <w:p w:rsidR="00646FEB" w:rsidRPr="00646FEB" w:rsidRDefault="00646FEB" w:rsidP="00646FEB">
      <w:pPr>
        <w:widowControl w:val="0"/>
        <w:tabs>
          <w:tab w:val="left" w:pos="1134"/>
        </w:tabs>
        <w:overflowPunct w:val="0"/>
        <w:autoSpaceDE w:val="0"/>
        <w:autoSpaceDN w:val="0"/>
        <w:adjustRightInd w:val="0"/>
        <w:ind w:firstLine="709"/>
        <w:jc w:val="both"/>
        <w:rPr>
          <w:sz w:val="28"/>
          <w:szCs w:val="28"/>
          <w:lang w:val="kk-KZ"/>
        </w:rPr>
      </w:pPr>
      <w:r w:rsidRPr="00646FEB">
        <w:rPr>
          <w:sz w:val="28"/>
          <w:szCs w:val="28"/>
          <w:lang w:val="kk-KZ"/>
        </w:rPr>
        <w:t>3) тартылған ақшаның негізгі көздері туралы есеп;</w:t>
      </w:r>
    </w:p>
    <w:p w:rsidR="00646FEB" w:rsidRPr="00646FEB" w:rsidRDefault="00646FEB" w:rsidP="00646FEB">
      <w:pPr>
        <w:widowControl w:val="0"/>
        <w:tabs>
          <w:tab w:val="left" w:pos="1134"/>
        </w:tabs>
        <w:overflowPunct w:val="0"/>
        <w:autoSpaceDE w:val="0"/>
        <w:autoSpaceDN w:val="0"/>
        <w:adjustRightInd w:val="0"/>
        <w:ind w:firstLine="709"/>
        <w:jc w:val="both"/>
        <w:rPr>
          <w:sz w:val="28"/>
          <w:szCs w:val="28"/>
          <w:lang w:val="kk-KZ"/>
        </w:rPr>
      </w:pPr>
      <w:r w:rsidRPr="00646FEB">
        <w:rPr>
          <w:sz w:val="28"/>
          <w:szCs w:val="28"/>
          <w:lang w:val="kk-KZ"/>
        </w:rPr>
        <w:t>4) қабылданған қарыздар, оның ішінде негізгі борыш және (немесе) есептелген сыйақы бойынша мерзімі өткен берешегі бар қарыздар туралы есеп.</w:t>
      </w:r>
    </w:p>
    <w:p w:rsidR="004320F3" w:rsidRDefault="00646FEB" w:rsidP="00646FEB">
      <w:pPr>
        <w:widowControl w:val="0"/>
        <w:tabs>
          <w:tab w:val="left" w:pos="1134"/>
        </w:tabs>
        <w:overflowPunct w:val="0"/>
        <w:autoSpaceDE w:val="0"/>
        <w:autoSpaceDN w:val="0"/>
        <w:adjustRightInd w:val="0"/>
        <w:ind w:firstLine="709"/>
        <w:jc w:val="both"/>
        <w:rPr>
          <w:sz w:val="28"/>
          <w:szCs w:val="28"/>
          <w:lang w:val="kk-KZ"/>
        </w:rPr>
      </w:pPr>
      <w:r w:rsidRPr="00646FEB">
        <w:rPr>
          <w:sz w:val="28"/>
          <w:szCs w:val="28"/>
          <w:lang w:val="kk-KZ"/>
        </w:rPr>
        <w:t>5) жарғылық капитал туралы есеп.</w:t>
      </w:r>
    </w:p>
    <w:p w:rsidR="004320F3" w:rsidRDefault="004320F3">
      <w:pPr>
        <w:spacing w:after="160" w:line="259" w:lineRule="auto"/>
        <w:rPr>
          <w:sz w:val="28"/>
          <w:szCs w:val="28"/>
          <w:lang w:val="kk-KZ"/>
        </w:rPr>
      </w:pPr>
      <w:r>
        <w:rPr>
          <w:sz w:val="28"/>
          <w:szCs w:val="28"/>
          <w:lang w:val="kk-KZ"/>
        </w:rPr>
        <w:br w:type="page"/>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lastRenderedPageBreak/>
        <w:t>Тізбеге</w:t>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t xml:space="preserve">15-қосымша </w:t>
      </w:r>
    </w:p>
    <w:p w:rsidR="00646FEB" w:rsidRPr="00646FEB" w:rsidRDefault="00646FEB" w:rsidP="00646FEB">
      <w:pPr>
        <w:ind w:firstLine="709"/>
        <w:jc w:val="right"/>
        <w:rPr>
          <w:sz w:val="28"/>
          <w:szCs w:val="28"/>
          <w:lang w:val="kk-KZ"/>
        </w:rPr>
      </w:pPr>
    </w:p>
    <w:p w:rsidR="00646FEB" w:rsidRPr="00646FEB" w:rsidRDefault="00646FEB" w:rsidP="00646FEB">
      <w:pPr>
        <w:widowControl w:val="0"/>
        <w:tabs>
          <w:tab w:val="left" w:pos="1134"/>
        </w:tabs>
        <w:overflowPunct w:val="0"/>
        <w:autoSpaceDE w:val="0"/>
        <w:autoSpaceDN w:val="0"/>
        <w:adjustRightInd w:val="0"/>
        <w:ind w:firstLine="709"/>
        <w:jc w:val="both"/>
        <w:rPr>
          <w:sz w:val="28"/>
          <w:szCs w:val="28"/>
          <w:lang w:val="kk-KZ"/>
        </w:rPr>
      </w:pPr>
    </w:p>
    <w:p w:rsidR="00646FEB" w:rsidRPr="00646FEB" w:rsidRDefault="00646FEB" w:rsidP="00646FEB">
      <w:pPr>
        <w:widowControl w:val="0"/>
        <w:tabs>
          <w:tab w:val="left" w:pos="1134"/>
        </w:tabs>
        <w:overflowPunct w:val="0"/>
        <w:autoSpaceDE w:val="0"/>
        <w:autoSpaceDN w:val="0"/>
        <w:adjustRightInd w:val="0"/>
        <w:ind w:firstLine="709"/>
        <w:jc w:val="right"/>
        <w:rPr>
          <w:sz w:val="28"/>
          <w:szCs w:val="28"/>
          <w:lang w:val="kk-KZ"/>
        </w:rPr>
      </w:pPr>
      <w:r w:rsidRPr="00646FEB">
        <w:rPr>
          <w:sz w:val="28"/>
          <w:szCs w:val="28"/>
          <w:lang w:val="kk-KZ"/>
        </w:rPr>
        <w:t>Қазақстан Республикасы</w:t>
      </w:r>
      <w:r w:rsidRPr="00646FEB">
        <w:rPr>
          <w:sz w:val="28"/>
          <w:szCs w:val="28"/>
          <w:lang w:val="kk-KZ"/>
        </w:rPr>
        <w:br/>
        <w:t>Ұлттық Банкі Басқармасының</w:t>
      </w:r>
      <w:r w:rsidRPr="00646FEB">
        <w:rPr>
          <w:sz w:val="28"/>
          <w:szCs w:val="28"/>
          <w:lang w:val="kk-KZ"/>
        </w:rPr>
        <w:br/>
        <w:t>2017 жылғы 30 маусымдағы</w:t>
      </w:r>
      <w:r w:rsidRPr="00646FEB">
        <w:rPr>
          <w:sz w:val="28"/>
          <w:szCs w:val="28"/>
          <w:lang w:val="kk-KZ"/>
        </w:rPr>
        <w:br/>
        <w:t>№ 112 қаулысына</w:t>
      </w:r>
      <w:r w:rsidRPr="00646FEB">
        <w:rPr>
          <w:sz w:val="28"/>
          <w:szCs w:val="28"/>
          <w:lang w:val="kk-KZ"/>
        </w:rPr>
        <w:br/>
        <w:t>2-қосымша</w:t>
      </w:r>
    </w:p>
    <w:p w:rsidR="00646FEB" w:rsidRPr="00646FEB" w:rsidRDefault="00646FEB" w:rsidP="00646FEB">
      <w:pPr>
        <w:widowControl w:val="0"/>
        <w:tabs>
          <w:tab w:val="left" w:pos="1134"/>
        </w:tabs>
        <w:overflowPunct w:val="0"/>
        <w:autoSpaceDE w:val="0"/>
        <w:autoSpaceDN w:val="0"/>
        <w:adjustRightInd w:val="0"/>
        <w:ind w:firstLine="709"/>
        <w:jc w:val="both"/>
        <w:rPr>
          <w:sz w:val="28"/>
          <w:szCs w:val="28"/>
          <w:lang w:val="kk-KZ"/>
        </w:rPr>
      </w:pPr>
    </w:p>
    <w:p w:rsidR="00646FEB" w:rsidRPr="00646FEB" w:rsidRDefault="00646FEB" w:rsidP="00646FEB">
      <w:pPr>
        <w:jc w:val="both"/>
        <w:rPr>
          <w:sz w:val="28"/>
          <w:szCs w:val="28"/>
          <w:lang w:val="kk-KZ"/>
        </w:rPr>
      </w:pPr>
    </w:p>
    <w:p w:rsidR="00646FEB" w:rsidRPr="00646FEB" w:rsidRDefault="00646FEB" w:rsidP="00646FEB">
      <w:pPr>
        <w:jc w:val="both"/>
        <w:rPr>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Әкімшілік деректерді жинауға арналған нысан</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Қайда ұсынылады: Қазақстан Республикасы Ұлттық Банкінің аумақтық филиалына</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 www.nationalbank.kz интернет-ресурсына орналастырылған</w:t>
      </w:r>
    </w:p>
    <w:p w:rsidR="00646FEB" w:rsidRPr="00646FEB" w:rsidRDefault="00646FEB" w:rsidP="003609EA">
      <w:pPr>
        <w:ind w:firstLine="709"/>
        <w:jc w:val="both"/>
        <w:textAlignment w:val="baseline"/>
        <w:rPr>
          <w:color w:val="000000"/>
          <w:spacing w:val="2"/>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Жұмыс істеуге қабылданған берешектің (берешекті сотқа дейін өндіріп алу туралы шарт бойынша) құрылымы туралы есеп</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нысанының индексі: КА _2</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Кезеңділігі: тоқсан сайын</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 xml:space="preserve">Есепті кезең: 20__жылғы «___»________ үшін </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 xml:space="preserve">Есепті ұсынатын тұлғалар тобы: коллекторлық агенттік </w:t>
      </w:r>
    </w:p>
    <w:p w:rsidR="004320F3"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нысанын ұсыну мерзімі: тоқсан сайын, есепті тоқсаннан кейінгі айдың 10 (оныншы) күнінен кеш емес.</w:t>
      </w:r>
    </w:p>
    <w:p w:rsidR="004320F3" w:rsidRDefault="004320F3" w:rsidP="003609EA">
      <w:pPr>
        <w:spacing w:after="160" w:line="259" w:lineRule="auto"/>
        <w:ind w:firstLine="709"/>
        <w:rPr>
          <w:color w:val="000000"/>
          <w:spacing w:val="2"/>
          <w:sz w:val="28"/>
          <w:szCs w:val="28"/>
          <w:lang w:val="kk-KZ"/>
        </w:rPr>
      </w:pPr>
      <w:r>
        <w:rPr>
          <w:color w:val="000000"/>
          <w:spacing w:val="2"/>
          <w:sz w:val="28"/>
          <w:szCs w:val="28"/>
          <w:lang w:val="kk-KZ"/>
        </w:rPr>
        <w:br w:type="page"/>
      </w:r>
    </w:p>
    <w:p w:rsidR="00646FEB" w:rsidRPr="00646FEB" w:rsidRDefault="00646FEB" w:rsidP="00646FEB">
      <w:pPr>
        <w:ind w:firstLine="709"/>
        <w:jc w:val="right"/>
        <w:textAlignment w:val="baseline"/>
        <w:rPr>
          <w:color w:val="000000"/>
          <w:sz w:val="28"/>
          <w:szCs w:val="28"/>
          <w:lang w:val="kk-KZ"/>
        </w:rPr>
      </w:pPr>
      <w:r w:rsidRPr="00646FEB">
        <w:rPr>
          <w:color w:val="000000"/>
          <w:sz w:val="28"/>
          <w:szCs w:val="28"/>
          <w:lang w:val="kk-KZ"/>
        </w:rPr>
        <w:lastRenderedPageBreak/>
        <w:t xml:space="preserve"> Нысан</w:t>
      </w:r>
    </w:p>
    <w:p w:rsidR="00646FEB" w:rsidRPr="00646FEB" w:rsidRDefault="00646FEB" w:rsidP="00646FEB">
      <w:pPr>
        <w:ind w:firstLine="709"/>
        <w:jc w:val="right"/>
        <w:textAlignment w:val="baseline"/>
        <w:rPr>
          <w:color w:val="000000"/>
          <w:sz w:val="28"/>
          <w:szCs w:val="28"/>
          <w:lang w:val="kk-KZ"/>
        </w:rPr>
      </w:pPr>
    </w:p>
    <w:p w:rsidR="00646FEB" w:rsidRPr="00646FEB" w:rsidRDefault="00646FEB" w:rsidP="00646FEB">
      <w:pPr>
        <w:ind w:firstLine="709"/>
        <w:jc w:val="center"/>
        <w:textAlignment w:val="baseline"/>
        <w:rPr>
          <w:color w:val="1E1E1E"/>
          <w:sz w:val="28"/>
          <w:szCs w:val="28"/>
          <w:lang w:val="kk-KZ"/>
        </w:rPr>
      </w:pPr>
      <w:r w:rsidRPr="00646FEB">
        <w:rPr>
          <w:color w:val="000000"/>
          <w:spacing w:val="2"/>
          <w:sz w:val="28"/>
          <w:szCs w:val="28"/>
          <w:lang w:val="kk-KZ"/>
        </w:rPr>
        <w:t xml:space="preserve">1-кесте. </w:t>
      </w:r>
      <w:r w:rsidRPr="00646FEB">
        <w:rPr>
          <w:color w:val="1E1E1E"/>
          <w:sz w:val="28"/>
          <w:szCs w:val="28"/>
          <w:lang w:val="kk-KZ"/>
        </w:rPr>
        <w:t>Жасалған және жұмысқа қабылданған шарттар</w:t>
      </w:r>
    </w:p>
    <w:p w:rsidR="00646FEB" w:rsidRPr="00646FEB" w:rsidRDefault="00646FEB" w:rsidP="00646FEB">
      <w:pPr>
        <w:ind w:firstLine="709"/>
        <w:jc w:val="center"/>
        <w:textAlignment w:val="baseline"/>
        <w:rPr>
          <w:color w:val="000000"/>
          <w:sz w:val="28"/>
          <w:szCs w:val="28"/>
          <w:lang w:val="kk-KZ"/>
        </w:rPr>
      </w:pPr>
    </w:p>
    <w:p w:rsidR="00646FEB" w:rsidRPr="00646FEB" w:rsidRDefault="00646FEB" w:rsidP="00646FEB">
      <w:pPr>
        <w:jc w:val="right"/>
        <w:textAlignment w:val="baseline"/>
        <w:rPr>
          <w:color w:val="000000"/>
          <w:spacing w:val="2"/>
          <w:sz w:val="28"/>
          <w:szCs w:val="28"/>
          <w:lang w:val="kk-KZ"/>
        </w:rPr>
      </w:pPr>
      <w:r w:rsidRPr="00646FEB">
        <w:rPr>
          <w:color w:val="000000"/>
          <w:spacing w:val="2"/>
          <w:sz w:val="28"/>
          <w:szCs w:val="28"/>
          <w:lang w:val="kk-KZ"/>
        </w:rPr>
        <w:t xml:space="preserve"> саны (дана)</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5F6"/>
        <w:tblCellMar>
          <w:left w:w="0" w:type="dxa"/>
          <w:right w:w="0" w:type="dxa"/>
        </w:tblCellMar>
        <w:tblLook w:val="04A0" w:firstRow="1" w:lastRow="0" w:firstColumn="1" w:lastColumn="0" w:noHBand="0" w:noVBand="1"/>
      </w:tblPr>
      <w:tblGrid>
        <w:gridCol w:w="381"/>
        <w:gridCol w:w="3412"/>
        <w:gridCol w:w="1564"/>
        <w:gridCol w:w="1752"/>
        <w:gridCol w:w="2381"/>
      </w:tblGrid>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Атауы</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Екінші деңгейдегі банктер</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Микроқаржы ұйымдары</w:t>
            </w:r>
          </w:p>
        </w:tc>
        <w:tc>
          <w:tcPr>
            <w:tcW w:w="2381"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Банк операцияларының жекелеген түрлерін жүзеге асыратын ұйымдар</w:t>
            </w: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w:t>
            </w:r>
          </w:p>
        </w:tc>
        <w:tc>
          <w:tcPr>
            <w:tcW w:w="2381"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5</w:t>
            </w: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кредиторлармен жасалған берешекті сотқа дейін өндіріп алу туралы шарттар</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381"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жұмыс істеуге қабылданған берешекті өндіріп алу туралы шарттар</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381"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кезеңнің соңында қолданыста болатын берешекті сотқа дейін өндіріп алу туралы шарттар</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381"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кезеңнің соңында қолданыста болатын берешегі жұмысқа қабылданған шарттар</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381"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bl>
    <w:p w:rsidR="00646FEB" w:rsidRPr="00646FEB" w:rsidRDefault="00646FEB" w:rsidP="00646FEB">
      <w:pPr>
        <w:textAlignment w:val="baseline"/>
        <w:rPr>
          <w:color w:val="000000"/>
          <w:spacing w:val="2"/>
          <w:sz w:val="28"/>
          <w:szCs w:val="28"/>
          <w:lang w:val="kk-KZ"/>
        </w:rPr>
      </w:pPr>
      <w:r w:rsidRPr="00646FEB">
        <w:rPr>
          <w:color w:val="000000"/>
          <w:spacing w:val="2"/>
          <w:sz w:val="28"/>
          <w:szCs w:val="28"/>
          <w:lang w:val="kk-KZ"/>
        </w:rPr>
        <w:t>     </w:t>
      </w:r>
    </w:p>
    <w:p w:rsidR="00646FEB" w:rsidRPr="00646FEB" w:rsidRDefault="00646FEB" w:rsidP="00646FEB">
      <w:pPr>
        <w:jc w:val="center"/>
        <w:textAlignment w:val="baseline"/>
        <w:rPr>
          <w:color w:val="000000"/>
          <w:spacing w:val="2"/>
          <w:sz w:val="28"/>
          <w:szCs w:val="28"/>
          <w:lang w:val="kk-KZ"/>
        </w:rPr>
      </w:pPr>
      <w:r w:rsidRPr="00646FEB">
        <w:rPr>
          <w:color w:val="000000"/>
          <w:spacing w:val="2"/>
          <w:sz w:val="28"/>
          <w:szCs w:val="28"/>
          <w:lang w:val="kk-KZ"/>
        </w:rPr>
        <w:t>2-кесте. Берешектер бойынша мәліметтер</w:t>
      </w:r>
    </w:p>
    <w:p w:rsidR="00646FEB" w:rsidRPr="00646FEB" w:rsidRDefault="00646FEB" w:rsidP="00646FEB">
      <w:pPr>
        <w:jc w:val="right"/>
        <w:textAlignment w:val="baseline"/>
        <w:rPr>
          <w:color w:val="000000"/>
          <w:spacing w:val="2"/>
          <w:sz w:val="28"/>
          <w:szCs w:val="28"/>
          <w:lang w:val="kk-KZ"/>
        </w:rPr>
      </w:pPr>
      <w:r w:rsidRPr="00646FEB">
        <w:rPr>
          <w:color w:val="000000"/>
          <w:spacing w:val="2"/>
          <w:sz w:val="28"/>
          <w:szCs w:val="28"/>
          <w:lang w:val="kk-KZ"/>
        </w:rPr>
        <w:t xml:space="preserve"> (мың теңгемен)</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5F6"/>
        <w:tblCellMar>
          <w:left w:w="0" w:type="dxa"/>
          <w:right w:w="0" w:type="dxa"/>
        </w:tblCellMar>
        <w:tblLook w:val="04A0" w:firstRow="1" w:lastRow="0" w:firstColumn="1" w:lastColumn="0" w:noHBand="0" w:noVBand="1"/>
      </w:tblPr>
      <w:tblGrid>
        <w:gridCol w:w="458"/>
        <w:gridCol w:w="3206"/>
        <w:gridCol w:w="1594"/>
        <w:gridCol w:w="1773"/>
        <w:gridCol w:w="2459"/>
      </w:tblGrid>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Атауы</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Екінші деңгейдегі банктер</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Микроқаржы ұйымдары</w:t>
            </w:r>
          </w:p>
        </w:tc>
        <w:tc>
          <w:tcPr>
            <w:tcW w:w="2459"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Банк операцияларының жекелеген түрлерін жүзеге асыратын ұйымдар</w:t>
            </w: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w:t>
            </w:r>
          </w:p>
        </w:tc>
        <w:tc>
          <w:tcPr>
            <w:tcW w:w="2459"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5</w:t>
            </w: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жұмыс істеуге қабылданған берешектің көлемі, оның ішінде:</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1.1</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негізгі борыш</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1.2</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сыйақы</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1.3</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айыппұлдар, өсімпұл түріндегі өзге есептеулер және басқалар</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lastRenderedPageBreak/>
              <w:t>2</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өндіріп алынған берешектің сомасы, оның ішінде:</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2.1</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негізгі борыш</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2.2</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сыйақы</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2.3</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айыппұлдар, өсімпұл түріндегі өзге есептеулер және басқалар</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кредиторға қайтарылған берешектің көлемі, оның ішінде</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3.1</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негізгі борыш</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3.2</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сыйақы</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3.3</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айыппұлдар, өсімпұл түріндегі өзге есептеулер және басқалар</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кезеңнің соңында жұмысқа қабылданған берешектің ағымдағы қалдығы, оның ішінде:</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4.1</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негізгі борыш</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4.2</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сыйақы</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4.3</w:t>
            </w:r>
          </w:p>
        </w:tc>
        <w:tc>
          <w:tcPr>
            <w:tcW w:w="0" w:type="auto"/>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айыппұлдар, өсімпұл түріндегі өзге есептеулер және басқалар</w:t>
            </w: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2459"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bl>
    <w:p w:rsidR="00646FEB" w:rsidRPr="00646FEB" w:rsidRDefault="00646FEB" w:rsidP="00646FEB">
      <w:pPr>
        <w:textAlignment w:val="baseline"/>
        <w:rPr>
          <w:color w:val="000000"/>
          <w:spacing w:val="2"/>
          <w:sz w:val="28"/>
          <w:szCs w:val="28"/>
          <w:lang w:val="kk-KZ"/>
        </w:rPr>
      </w:pPr>
    </w:p>
    <w:p w:rsidR="004320F3" w:rsidRPr="00EB429C" w:rsidRDefault="004320F3" w:rsidP="004320F3">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4320F3" w:rsidRPr="00EB429C" w:rsidRDefault="004320F3" w:rsidP="004320F3">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4320F3" w:rsidRPr="0073144F" w:rsidRDefault="004320F3" w:rsidP="004320F3">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4320F3" w:rsidRPr="00EB429C" w:rsidRDefault="004320F3" w:rsidP="004320F3">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4320F3" w:rsidRPr="001013D5" w:rsidRDefault="004320F3" w:rsidP="004320F3">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4320F3" w:rsidRPr="001013D5" w:rsidRDefault="004320F3" w:rsidP="004320F3">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Default="004320F3" w:rsidP="004320F3">
      <w:pPr>
        <w:tabs>
          <w:tab w:val="left" w:pos="709"/>
        </w:tabs>
        <w:ind w:firstLine="709"/>
        <w:rPr>
          <w:sz w:val="28"/>
          <w:szCs w:val="28"/>
          <w:lang w:val="kk-KZ"/>
        </w:rPr>
      </w:pPr>
      <w:r w:rsidRPr="00EB429C">
        <w:rPr>
          <w:sz w:val="28"/>
          <w:szCs w:val="28"/>
          <w:lang w:val="kk-KZ"/>
        </w:rPr>
        <w:t xml:space="preserve">Күні 20__ жылғы «______» ______________ </w:t>
      </w:r>
    </w:p>
    <w:p w:rsidR="004320F3" w:rsidRDefault="004320F3">
      <w:pPr>
        <w:spacing w:after="160" w:line="259" w:lineRule="auto"/>
        <w:rPr>
          <w:sz w:val="28"/>
          <w:szCs w:val="28"/>
          <w:lang w:val="kk-KZ"/>
        </w:rPr>
      </w:pPr>
      <w:r>
        <w:rPr>
          <w:sz w:val="28"/>
          <w:szCs w:val="28"/>
          <w:lang w:val="kk-KZ"/>
        </w:rPr>
        <w:br w:type="page"/>
      </w:r>
    </w:p>
    <w:p w:rsidR="00646FEB" w:rsidRPr="00646FEB" w:rsidRDefault="00646FEB" w:rsidP="00646FEB">
      <w:pPr>
        <w:jc w:val="right"/>
        <w:textAlignment w:val="baseline"/>
        <w:rPr>
          <w:color w:val="000000"/>
          <w:spacing w:val="2"/>
          <w:sz w:val="28"/>
          <w:szCs w:val="28"/>
          <w:lang w:val="kk-KZ"/>
        </w:rPr>
      </w:pPr>
      <w:r w:rsidRPr="00646FEB">
        <w:rPr>
          <w:color w:val="000000"/>
          <w:sz w:val="28"/>
          <w:szCs w:val="28"/>
          <w:lang w:val="kk-KZ"/>
        </w:rPr>
        <w:lastRenderedPageBreak/>
        <w:t>Жұмыс істеуге қабылданған</w:t>
      </w:r>
      <w:r w:rsidRPr="00646FEB">
        <w:rPr>
          <w:color w:val="000000"/>
          <w:sz w:val="28"/>
          <w:szCs w:val="28"/>
          <w:lang w:val="kk-KZ"/>
        </w:rPr>
        <w:br/>
        <w:t>берешектің (берешекті сотқа</w:t>
      </w:r>
      <w:r w:rsidRPr="00646FEB">
        <w:rPr>
          <w:color w:val="000000"/>
          <w:sz w:val="28"/>
          <w:szCs w:val="28"/>
          <w:lang w:val="kk-KZ"/>
        </w:rPr>
        <w:br/>
        <w:t>дейін өндіріп алу туралы шарт</w:t>
      </w:r>
      <w:r w:rsidRPr="00646FEB">
        <w:rPr>
          <w:color w:val="000000"/>
          <w:sz w:val="28"/>
          <w:szCs w:val="28"/>
          <w:lang w:val="kk-KZ"/>
        </w:rPr>
        <w:br/>
        <w:t>бойынша) құрылымы туралы</w:t>
      </w:r>
      <w:r w:rsidRPr="00646FEB">
        <w:rPr>
          <w:color w:val="000000"/>
          <w:sz w:val="28"/>
          <w:szCs w:val="28"/>
          <w:lang w:val="kk-KZ"/>
        </w:rPr>
        <w:br/>
        <w:t>есеп нысанына</w:t>
      </w:r>
      <w:r w:rsidRPr="00646FEB">
        <w:rPr>
          <w:color w:val="000000"/>
          <w:sz w:val="28"/>
          <w:szCs w:val="28"/>
          <w:lang w:val="kk-KZ"/>
        </w:rPr>
        <w:br/>
        <w:t>қосымша</w:t>
      </w:r>
    </w:p>
    <w:p w:rsidR="00646FEB" w:rsidRDefault="00646FEB" w:rsidP="00646FEB">
      <w:pPr>
        <w:textAlignment w:val="baseline"/>
        <w:rPr>
          <w:color w:val="000000"/>
          <w:spacing w:val="2"/>
          <w:sz w:val="28"/>
          <w:szCs w:val="28"/>
          <w:lang w:val="kk-KZ"/>
        </w:rPr>
      </w:pPr>
    </w:p>
    <w:p w:rsidR="003609EA" w:rsidRPr="00646FEB" w:rsidRDefault="003609EA" w:rsidP="00646FEB">
      <w:pPr>
        <w:textAlignment w:val="baseline"/>
        <w:rPr>
          <w:color w:val="000000"/>
          <w:spacing w:val="2"/>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Әкімшілік деректер нысанын толтыру бойынша түсіндірме</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Жұмыс істеуге қабылданған берешектің (берешекті сотқа дейін өндіріп алу туралы шарт бойынша) құрылымы туралы есеп</w:t>
      </w: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(индексі – КА_2, ұсыну мерзімі – тоқсан сайын)</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1-тарау. Жалпы ережелер</w:t>
      </w:r>
    </w:p>
    <w:p w:rsidR="00646FEB" w:rsidRPr="00646FEB" w:rsidRDefault="00646FEB" w:rsidP="003609EA">
      <w:pPr>
        <w:ind w:firstLine="709"/>
        <w:textAlignment w:val="baseline"/>
        <w:outlineLvl w:val="2"/>
        <w:rPr>
          <w:color w:val="1E1E1E"/>
          <w:sz w:val="28"/>
          <w:szCs w:val="28"/>
          <w:lang w:val="kk-KZ"/>
        </w:rPr>
      </w:pP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1. Осы түсіндірме «Жұмыс істеуге қабылданған берешектің (берешекті сотқа дейін өндіріп алу туралы шарт бойынша) құрылымы туралы есеп» әкімшілік деректерді жинауға арналған нысанын (бұдан әрі – Нысан) толтыру бойынша бірыңғай талаптарды айқындайды.</w:t>
      </w:r>
    </w:p>
    <w:p w:rsidR="00646FEB" w:rsidRPr="00646FEB" w:rsidRDefault="00646FEB" w:rsidP="003609EA">
      <w:pPr>
        <w:ind w:firstLine="709"/>
        <w:jc w:val="both"/>
        <w:rPr>
          <w:sz w:val="28"/>
          <w:szCs w:val="28"/>
          <w:lang w:val="kk-KZ"/>
        </w:rPr>
      </w:pPr>
      <w:r w:rsidRPr="00646FEB">
        <w:rPr>
          <w:sz w:val="28"/>
          <w:szCs w:val="28"/>
          <w:lang w:val="kk-KZ"/>
        </w:rPr>
        <w:t xml:space="preserve">2. Нысан «Қазақстан Республикасының Ұлттық Банкі туралы» Қазақстан Республикасының Заңы 15-бабының 65-2) тармақшасына және </w:t>
      </w:r>
      <w:r w:rsidRPr="00646FEB">
        <w:rPr>
          <w:color w:val="000000"/>
          <w:spacing w:val="2"/>
          <w:sz w:val="28"/>
          <w:szCs w:val="28"/>
          <w:lang w:val="kk-KZ"/>
        </w:rPr>
        <w:t xml:space="preserve">«Коллекторлық қызмет туралы» </w:t>
      </w:r>
      <w:r w:rsidRPr="00646FEB">
        <w:rPr>
          <w:sz w:val="28"/>
          <w:szCs w:val="28"/>
          <w:lang w:val="kk-KZ"/>
        </w:rPr>
        <w:t>Қазақстан Республикасының Заңы 17-бабының 3-тармағына сәйкес әзірленді.</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3. Нысанды коллекторлық агенттік тоқсан сайын толтырады. Нысандағы деректер санмен және мың теңгемен көрсетіледі.</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4. Нысанға басшы немесе есепке қол қою функциясы жүктелген адам қол қояды.</w:t>
      </w:r>
    </w:p>
    <w:p w:rsidR="00646FEB" w:rsidRPr="00646FEB" w:rsidRDefault="00646FEB" w:rsidP="003609EA">
      <w:pPr>
        <w:ind w:firstLine="709"/>
        <w:jc w:val="both"/>
        <w:textAlignment w:val="baseline"/>
        <w:rPr>
          <w:color w:val="000000"/>
          <w:spacing w:val="2"/>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2-тарау. Нысанды толтыру бойынша түсіндірме</w:t>
      </w:r>
    </w:p>
    <w:p w:rsidR="004320F3" w:rsidRDefault="004320F3" w:rsidP="003609EA">
      <w:pPr>
        <w:ind w:firstLine="709"/>
        <w:jc w:val="both"/>
        <w:textAlignment w:val="baseline"/>
        <w:rPr>
          <w:color w:val="000000"/>
          <w:spacing w:val="2"/>
          <w:sz w:val="28"/>
          <w:szCs w:val="28"/>
          <w:lang w:val="kk-KZ"/>
        </w:rPr>
      </w:pP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5. 1-кестенің 1-жолында есепті тоқсанның ішінде коллекторлық агенттік кредиторлармен жасасқан берешекті соттан тыс тәртіппен өндіріп алу туралы шарттардың саны көрсетіледі.</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1-кестенің 2-жолында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Мәселен, есепті тоқсанның ішінде коллекторлық агенттік екінші деңгейдегі банктермен берешекті сотқа дейін өндіріп алу туралы 2 шарт жасасты, осы шарттардың шеңберінде екінші деңгейдегі банктер осы кезеңде 300 банктік қарыз шарты бойынша берешегін берді. Бұл жағдайда 3-бағанның 1-жолында – «2», ал 3-бағанның 2-жолында – «300» көрсетіледі.</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lastRenderedPageBreak/>
        <w:t>6. 1-кестенің 3-жолында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шарттардың саны көрсетіледі.</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7. 1-кестенің 4-жолында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8. 2-кестенің 1 және 2-жолдарында есепті тоқсанның ішінде берешекті өндіріп алу туралы шарттар бойынша жұмыс істеуге қабылданған талап ету құқықтарының көлемі және есепті тоқсанның ішінде осындай шарттар бойынша өндіріп алынған сома көрсетіледі.</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9. 2-кестенің 3-жолында есепті тоқсанның ішінде кредиторға қайтарылған берешек көлемі көрсетіледі.</w:t>
      </w:r>
    </w:p>
    <w:p w:rsidR="004320F3"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10. 2-кестенің 4-жолында есепті тоқсанның соңында берешекті өндіріп алу туралы шарттар бойынша жұмыс істеуге қабылданған берешектің ағымдағы қалдығы көрсетіледі.</w:t>
      </w:r>
    </w:p>
    <w:p w:rsidR="004320F3" w:rsidRDefault="004320F3" w:rsidP="003609EA">
      <w:pPr>
        <w:spacing w:after="160" w:line="259" w:lineRule="auto"/>
        <w:ind w:firstLine="709"/>
        <w:rPr>
          <w:color w:val="000000"/>
          <w:spacing w:val="2"/>
          <w:sz w:val="28"/>
          <w:szCs w:val="28"/>
          <w:lang w:val="kk-KZ"/>
        </w:rPr>
      </w:pPr>
      <w:r>
        <w:rPr>
          <w:color w:val="000000"/>
          <w:spacing w:val="2"/>
          <w:sz w:val="28"/>
          <w:szCs w:val="28"/>
          <w:lang w:val="kk-KZ"/>
        </w:rPr>
        <w:br w:type="page"/>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lastRenderedPageBreak/>
        <w:t>Тізбеге</w:t>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t xml:space="preserve">16-қосымша </w:t>
      </w:r>
    </w:p>
    <w:p w:rsidR="00646FEB" w:rsidRPr="00646FEB" w:rsidRDefault="00646FEB" w:rsidP="00646FEB">
      <w:pPr>
        <w:jc w:val="right"/>
        <w:textAlignment w:val="baseline"/>
        <w:rPr>
          <w:color w:val="1E1E1E"/>
          <w:sz w:val="28"/>
          <w:szCs w:val="28"/>
          <w:lang w:val="kk-KZ"/>
        </w:rPr>
      </w:pPr>
    </w:p>
    <w:p w:rsidR="00646FEB" w:rsidRPr="00646FEB" w:rsidRDefault="00646FEB" w:rsidP="00646FEB">
      <w:pPr>
        <w:widowControl w:val="0"/>
        <w:tabs>
          <w:tab w:val="left" w:pos="1134"/>
        </w:tabs>
        <w:overflowPunct w:val="0"/>
        <w:autoSpaceDE w:val="0"/>
        <w:autoSpaceDN w:val="0"/>
        <w:adjustRightInd w:val="0"/>
        <w:ind w:firstLine="709"/>
        <w:jc w:val="both"/>
        <w:rPr>
          <w:sz w:val="28"/>
          <w:szCs w:val="28"/>
          <w:lang w:val="kk-KZ"/>
        </w:rPr>
      </w:pPr>
    </w:p>
    <w:p w:rsidR="00646FEB" w:rsidRPr="00646FEB" w:rsidRDefault="00646FEB" w:rsidP="00646FEB">
      <w:pPr>
        <w:widowControl w:val="0"/>
        <w:tabs>
          <w:tab w:val="left" w:pos="1134"/>
        </w:tabs>
        <w:overflowPunct w:val="0"/>
        <w:autoSpaceDE w:val="0"/>
        <w:autoSpaceDN w:val="0"/>
        <w:adjustRightInd w:val="0"/>
        <w:ind w:firstLine="709"/>
        <w:jc w:val="right"/>
        <w:rPr>
          <w:sz w:val="28"/>
          <w:szCs w:val="28"/>
          <w:lang w:val="kk-KZ"/>
        </w:rPr>
      </w:pPr>
      <w:r w:rsidRPr="00646FEB">
        <w:rPr>
          <w:sz w:val="28"/>
          <w:szCs w:val="28"/>
          <w:lang w:val="kk-KZ"/>
        </w:rPr>
        <w:t>Қазақстан Республикасы</w:t>
      </w:r>
      <w:r w:rsidRPr="00646FEB">
        <w:rPr>
          <w:sz w:val="28"/>
          <w:szCs w:val="28"/>
          <w:lang w:val="kk-KZ"/>
        </w:rPr>
        <w:br/>
        <w:t>Ұлттық Банкі Басқармасының</w:t>
      </w:r>
      <w:r w:rsidRPr="00646FEB">
        <w:rPr>
          <w:sz w:val="28"/>
          <w:szCs w:val="28"/>
          <w:lang w:val="kk-KZ"/>
        </w:rPr>
        <w:br/>
        <w:t>2017 жылғы 30 маусымдағы</w:t>
      </w:r>
      <w:r w:rsidRPr="00646FEB">
        <w:rPr>
          <w:sz w:val="28"/>
          <w:szCs w:val="28"/>
          <w:lang w:val="kk-KZ"/>
        </w:rPr>
        <w:br/>
        <w:t>№ 112 қаулысына</w:t>
      </w:r>
      <w:r w:rsidRPr="00646FEB">
        <w:rPr>
          <w:sz w:val="28"/>
          <w:szCs w:val="28"/>
          <w:lang w:val="kk-KZ"/>
        </w:rPr>
        <w:br/>
        <w:t>3-қосымша</w:t>
      </w:r>
    </w:p>
    <w:p w:rsidR="00646FEB" w:rsidRPr="00646FEB" w:rsidRDefault="00646FEB" w:rsidP="00646FEB">
      <w:pPr>
        <w:jc w:val="both"/>
        <w:rPr>
          <w:sz w:val="28"/>
          <w:szCs w:val="28"/>
          <w:lang w:val="kk-KZ"/>
        </w:rPr>
      </w:pPr>
    </w:p>
    <w:p w:rsidR="00646FEB" w:rsidRPr="00646FEB" w:rsidRDefault="00646FEB" w:rsidP="00646FEB">
      <w:pPr>
        <w:jc w:val="both"/>
        <w:rPr>
          <w:sz w:val="28"/>
          <w:szCs w:val="28"/>
          <w:lang w:val="kk-KZ"/>
        </w:rPr>
      </w:pP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Әкімшілік деректерді жинауға арналған нысан</w:t>
      </w:r>
    </w:p>
    <w:p w:rsidR="00646FEB" w:rsidRPr="00646FEB" w:rsidRDefault="00646FEB" w:rsidP="00646FEB">
      <w:pPr>
        <w:jc w:val="center"/>
        <w:textAlignment w:val="baseline"/>
        <w:outlineLvl w:val="2"/>
        <w:rPr>
          <w:color w:val="1E1E1E"/>
          <w:sz w:val="28"/>
          <w:szCs w:val="28"/>
          <w:lang w:val="kk-KZ"/>
        </w:rPr>
      </w:pP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Қайда ұсынылады: Қазақстан Республикасы Ұлттық Банкінің аумақтық филиалына</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 www.nationalbank.kz интернет-ресурсына орналастырылған</w:t>
      </w:r>
    </w:p>
    <w:p w:rsidR="00646FEB" w:rsidRPr="00646FEB" w:rsidRDefault="00646FEB" w:rsidP="00646FEB">
      <w:pPr>
        <w:ind w:firstLine="709"/>
        <w:jc w:val="both"/>
        <w:textAlignment w:val="baseline"/>
        <w:rPr>
          <w:color w:val="000000"/>
          <w:spacing w:val="2"/>
          <w:sz w:val="28"/>
          <w:szCs w:val="28"/>
          <w:lang w:val="kk-KZ"/>
        </w:rPr>
      </w:pP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Иеленген берешектің құрылымы туралы есеп</w:t>
      </w:r>
    </w:p>
    <w:p w:rsidR="00646FEB" w:rsidRPr="00646FEB" w:rsidRDefault="00646FEB" w:rsidP="00646FEB">
      <w:pPr>
        <w:jc w:val="center"/>
        <w:textAlignment w:val="baseline"/>
        <w:outlineLvl w:val="2"/>
        <w:rPr>
          <w:color w:val="1E1E1E"/>
          <w:sz w:val="28"/>
          <w:szCs w:val="28"/>
          <w:lang w:val="kk-KZ"/>
        </w:rPr>
      </w:pP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нысанының индексі: КА _3</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Кезеңділігі: тоқсан сайын</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 xml:space="preserve">Есепті кезең: 20__жылғы «___»________ үшін </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 xml:space="preserve">Есепті ұсынатын тұлғалар тобы: коллекторлық агенттік </w:t>
      </w:r>
    </w:p>
    <w:p w:rsidR="004320F3"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нысанын ұсыну мерзімі: тоқсан сайын, есепті тоқсаннан кейінгі айдың 10 (оныншы) күнінен кеш емес.</w:t>
      </w:r>
    </w:p>
    <w:p w:rsidR="004320F3" w:rsidRDefault="004320F3">
      <w:pPr>
        <w:spacing w:after="160" w:line="259" w:lineRule="auto"/>
        <w:rPr>
          <w:color w:val="000000"/>
          <w:spacing w:val="2"/>
          <w:sz w:val="28"/>
          <w:szCs w:val="28"/>
          <w:lang w:val="kk-KZ"/>
        </w:rPr>
      </w:pPr>
      <w:r>
        <w:rPr>
          <w:color w:val="000000"/>
          <w:spacing w:val="2"/>
          <w:sz w:val="28"/>
          <w:szCs w:val="28"/>
          <w:lang w:val="kk-KZ"/>
        </w:rPr>
        <w:br w:type="page"/>
      </w:r>
    </w:p>
    <w:p w:rsidR="00646FEB" w:rsidRPr="00646FEB" w:rsidRDefault="00646FEB" w:rsidP="00646FEB">
      <w:pPr>
        <w:jc w:val="right"/>
        <w:textAlignment w:val="baseline"/>
        <w:rPr>
          <w:color w:val="000000"/>
          <w:sz w:val="28"/>
          <w:szCs w:val="28"/>
          <w:lang w:val="kk-KZ"/>
        </w:rPr>
      </w:pPr>
      <w:r w:rsidRPr="00646FEB">
        <w:rPr>
          <w:color w:val="000000"/>
          <w:sz w:val="28"/>
          <w:szCs w:val="28"/>
          <w:lang w:val="kk-KZ"/>
        </w:rPr>
        <w:lastRenderedPageBreak/>
        <w:t>Нысан</w:t>
      </w:r>
    </w:p>
    <w:p w:rsidR="00646FEB" w:rsidRPr="00646FEB" w:rsidRDefault="00646FEB" w:rsidP="00646FEB">
      <w:pPr>
        <w:jc w:val="right"/>
        <w:textAlignment w:val="baseline"/>
        <w:rPr>
          <w:color w:val="000000"/>
          <w:spacing w:val="2"/>
          <w:sz w:val="28"/>
          <w:szCs w:val="28"/>
          <w:lang w:val="kk-KZ"/>
        </w:rPr>
      </w:pP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1-кесте. Талап ету құқықтарын басқаға беру шарттарының саны туралы мәліметтер</w:t>
      </w:r>
    </w:p>
    <w:p w:rsidR="00646FEB" w:rsidRPr="00646FEB" w:rsidRDefault="00646FEB" w:rsidP="00646FEB">
      <w:pPr>
        <w:jc w:val="right"/>
        <w:textAlignment w:val="baseline"/>
        <w:outlineLvl w:val="2"/>
        <w:rPr>
          <w:color w:val="1E1E1E"/>
          <w:sz w:val="28"/>
          <w:szCs w:val="28"/>
          <w:lang w:val="kk-KZ"/>
        </w:rPr>
      </w:pPr>
      <w:r w:rsidRPr="00646FEB">
        <w:rPr>
          <w:color w:val="1E1E1E"/>
          <w:sz w:val="28"/>
          <w:szCs w:val="28"/>
          <w:lang w:val="kk-KZ"/>
        </w:rPr>
        <w:t>саны (дана)</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5F6"/>
        <w:tblCellMar>
          <w:left w:w="0" w:type="dxa"/>
          <w:right w:w="0" w:type="dxa"/>
        </w:tblCellMar>
        <w:tblLook w:val="04A0" w:firstRow="1" w:lastRow="0" w:firstColumn="1" w:lastColumn="0" w:noHBand="0" w:noVBand="1"/>
      </w:tblPr>
      <w:tblGrid>
        <w:gridCol w:w="365"/>
        <w:gridCol w:w="1781"/>
        <w:gridCol w:w="1184"/>
        <w:gridCol w:w="1450"/>
        <w:gridCol w:w="1933"/>
        <w:gridCol w:w="1606"/>
        <w:gridCol w:w="1308"/>
      </w:tblGrid>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w:t>
            </w:r>
          </w:p>
        </w:tc>
        <w:tc>
          <w:tcPr>
            <w:tcW w:w="2059"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Атауы</w:t>
            </w:r>
          </w:p>
        </w:tc>
        <w:tc>
          <w:tcPr>
            <w:tcW w:w="932"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Екінші деңгейдегі банктер</w:t>
            </w:r>
          </w:p>
        </w:tc>
        <w:tc>
          <w:tcPr>
            <w:tcW w:w="1390"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Микроқаржы ұйымдары</w:t>
            </w:r>
          </w:p>
        </w:tc>
        <w:tc>
          <w:tcPr>
            <w:tcW w:w="1931"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Банк операцияларының жекелеген түрлерін жүзеге асыратын ұйымдар</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Басқа коммерциялық ұйымдар</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Дара кәсіпкерлер және жеке тұлғалар</w:t>
            </w: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w:t>
            </w:r>
          </w:p>
        </w:tc>
        <w:tc>
          <w:tcPr>
            <w:tcW w:w="2059"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w:t>
            </w:r>
          </w:p>
        </w:tc>
        <w:tc>
          <w:tcPr>
            <w:tcW w:w="932"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w:t>
            </w:r>
          </w:p>
        </w:tc>
        <w:tc>
          <w:tcPr>
            <w:tcW w:w="1390"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w:t>
            </w:r>
          </w:p>
        </w:tc>
        <w:tc>
          <w:tcPr>
            <w:tcW w:w="1931"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5</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6</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7</w:t>
            </w: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w:t>
            </w:r>
          </w:p>
        </w:tc>
        <w:tc>
          <w:tcPr>
            <w:tcW w:w="2059"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жасалған талап ету құқықтарын беру шарттары</w:t>
            </w:r>
          </w:p>
        </w:tc>
        <w:tc>
          <w:tcPr>
            <w:tcW w:w="932"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390"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931"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w:t>
            </w:r>
          </w:p>
        </w:tc>
        <w:tc>
          <w:tcPr>
            <w:tcW w:w="2059"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кредиторлардан сатып алынған борышкерлердің талап ету құқықтары</w:t>
            </w:r>
          </w:p>
        </w:tc>
        <w:tc>
          <w:tcPr>
            <w:tcW w:w="932"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390"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931"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w:t>
            </w:r>
          </w:p>
        </w:tc>
        <w:tc>
          <w:tcPr>
            <w:tcW w:w="2059"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кері сатылған (қайтарылған) талап ету құқығын беру шарттары</w:t>
            </w:r>
          </w:p>
        </w:tc>
        <w:tc>
          <w:tcPr>
            <w:tcW w:w="932"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390"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931"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w:t>
            </w:r>
          </w:p>
        </w:tc>
        <w:tc>
          <w:tcPr>
            <w:tcW w:w="2059"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борышкерлердің қайтарылған талап ету құқықтары</w:t>
            </w:r>
          </w:p>
        </w:tc>
        <w:tc>
          <w:tcPr>
            <w:tcW w:w="932"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390"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931"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5</w:t>
            </w:r>
          </w:p>
        </w:tc>
        <w:tc>
          <w:tcPr>
            <w:tcW w:w="2059"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кезеңнің соңында қолданыста болатын талап ету құқықтарын беру шарттары</w:t>
            </w:r>
          </w:p>
        </w:tc>
        <w:tc>
          <w:tcPr>
            <w:tcW w:w="932"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390"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931"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6</w:t>
            </w:r>
          </w:p>
        </w:tc>
        <w:tc>
          <w:tcPr>
            <w:tcW w:w="2059"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 xml:space="preserve">Есепті кезеңнің соңында қолданыста болатын талап </w:t>
            </w:r>
            <w:r w:rsidRPr="004320F3">
              <w:rPr>
                <w:color w:val="000000"/>
                <w:spacing w:val="2"/>
                <w:lang w:val="kk-KZ"/>
              </w:rPr>
              <w:lastRenderedPageBreak/>
              <w:t>ету құқықтары берілген шарттар</w:t>
            </w:r>
          </w:p>
        </w:tc>
        <w:tc>
          <w:tcPr>
            <w:tcW w:w="932"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390"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1931" w:type="dxa"/>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lang w:val="kk-KZ"/>
              </w:rPr>
            </w:pPr>
          </w:p>
        </w:tc>
      </w:tr>
    </w:tbl>
    <w:p w:rsidR="00646FEB" w:rsidRPr="00646FEB" w:rsidRDefault="00646FEB" w:rsidP="00646FEB">
      <w:pPr>
        <w:textAlignment w:val="baseline"/>
        <w:outlineLvl w:val="2"/>
        <w:rPr>
          <w:color w:val="1E1E1E"/>
          <w:sz w:val="28"/>
          <w:szCs w:val="28"/>
          <w:lang w:val="kk-KZ"/>
        </w:rPr>
      </w:pPr>
    </w:p>
    <w:p w:rsidR="00646FEB" w:rsidRDefault="00646FEB" w:rsidP="00646FEB">
      <w:pPr>
        <w:jc w:val="center"/>
        <w:textAlignment w:val="baseline"/>
        <w:outlineLvl w:val="2"/>
        <w:rPr>
          <w:color w:val="1E1E1E"/>
          <w:sz w:val="28"/>
          <w:szCs w:val="28"/>
          <w:lang w:val="kk-KZ"/>
        </w:rPr>
      </w:pPr>
      <w:r w:rsidRPr="00646FEB">
        <w:rPr>
          <w:color w:val="1E1E1E"/>
          <w:sz w:val="28"/>
          <w:szCs w:val="28"/>
          <w:lang w:val="kk-KZ"/>
        </w:rPr>
        <w:t>2-кесте. Талап ету құқықтарын басқаға беру шарттары бойынша мәліметтер</w:t>
      </w:r>
    </w:p>
    <w:p w:rsidR="003609EA" w:rsidRPr="00646FEB" w:rsidRDefault="003609EA" w:rsidP="00646FEB">
      <w:pPr>
        <w:jc w:val="center"/>
        <w:textAlignment w:val="baseline"/>
        <w:outlineLvl w:val="2"/>
        <w:rPr>
          <w:color w:val="1E1E1E"/>
          <w:sz w:val="28"/>
          <w:szCs w:val="28"/>
          <w:lang w:val="kk-KZ"/>
        </w:rPr>
      </w:pPr>
    </w:p>
    <w:p w:rsidR="00646FEB" w:rsidRPr="00646FEB" w:rsidRDefault="00646FEB" w:rsidP="00646FEB">
      <w:pPr>
        <w:jc w:val="right"/>
        <w:textAlignment w:val="baseline"/>
        <w:outlineLvl w:val="2"/>
        <w:rPr>
          <w:color w:val="1E1E1E"/>
          <w:sz w:val="28"/>
          <w:szCs w:val="28"/>
          <w:lang w:val="kk-KZ"/>
        </w:rPr>
      </w:pPr>
      <w:r w:rsidRPr="00646FEB">
        <w:rPr>
          <w:color w:val="1E1E1E"/>
          <w:sz w:val="28"/>
          <w:szCs w:val="28"/>
          <w:lang w:val="kk-KZ"/>
        </w:rPr>
        <w:t>(мың теңгемен)</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5F6"/>
        <w:tblCellMar>
          <w:left w:w="0" w:type="dxa"/>
          <w:right w:w="0" w:type="dxa"/>
        </w:tblCellMar>
        <w:tblLook w:val="04A0" w:firstRow="1" w:lastRow="0" w:firstColumn="1" w:lastColumn="0" w:noHBand="0" w:noVBand="1"/>
      </w:tblPr>
      <w:tblGrid>
        <w:gridCol w:w="441"/>
        <w:gridCol w:w="1632"/>
        <w:gridCol w:w="1196"/>
        <w:gridCol w:w="1464"/>
        <w:gridCol w:w="1952"/>
        <w:gridCol w:w="1622"/>
        <w:gridCol w:w="1320"/>
      </w:tblGrid>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w:t>
            </w:r>
          </w:p>
        </w:tc>
        <w:tc>
          <w:tcPr>
            <w:tcW w:w="1632"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Атауы</w:t>
            </w:r>
          </w:p>
        </w:tc>
        <w:tc>
          <w:tcPr>
            <w:tcW w:w="1196"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Екінші деңгейдегі банктер</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Микроқаржы ұйымдары</w:t>
            </w:r>
          </w:p>
        </w:tc>
        <w:tc>
          <w:tcPr>
            <w:tcW w:w="1952"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Банк операцияларының жекелеген түрлерін жүзеге асыратын ұйымдар</w:t>
            </w:r>
          </w:p>
        </w:tc>
        <w:tc>
          <w:tcPr>
            <w:tcW w:w="1622"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Басқа коммерциялық ұйымдар</w:t>
            </w:r>
          </w:p>
        </w:tc>
        <w:tc>
          <w:tcPr>
            <w:tcW w:w="1320"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Дара кәсіпкерлер және жеке тұлғалар</w:t>
            </w: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w:t>
            </w:r>
          </w:p>
        </w:tc>
        <w:tc>
          <w:tcPr>
            <w:tcW w:w="1632"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w:t>
            </w:r>
          </w:p>
        </w:tc>
        <w:tc>
          <w:tcPr>
            <w:tcW w:w="1196"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w:t>
            </w:r>
          </w:p>
        </w:tc>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w:t>
            </w:r>
          </w:p>
        </w:tc>
        <w:tc>
          <w:tcPr>
            <w:tcW w:w="1952"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5</w:t>
            </w:r>
          </w:p>
        </w:tc>
        <w:tc>
          <w:tcPr>
            <w:tcW w:w="1622"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6</w:t>
            </w:r>
          </w:p>
        </w:tc>
        <w:tc>
          <w:tcPr>
            <w:tcW w:w="1320" w:type="dxa"/>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7</w:t>
            </w: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сатып алынған талап ету құқықтарының көлемі, оның ішінде:</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1.1</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негізгі борыш</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1.2</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сыйақы</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1.3</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айыппұлдар, өсімпұл түріндегі өзге есептеулер және басқалар</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өндіріп алынған берешектің сомасы, оның ішінде:</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2.1</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негізгі борыш</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2.2</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сыйақы</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2.3</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 xml:space="preserve">айыппұлдар, өсімпұл түріндегі өзге есептеулер </w:t>
            </w:r>
            <w:r w:rsidRPr="004320F3">
              <w:rPr>
                <w:color w:val="000000"/>
                <w:spacing w:val="2"/>
                <w:lang w:val="kk-KZ"/>
              </w:rPr>
              <w:lastRenderedPageBreak/>
              <w:t>және басқалар</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lastRenderedPageBreak/>
              <w:t>3</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кезеңде кері қайтарылған берешектің сомасы, оның ішінде:</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3.1</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негізгі борыш</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3.2</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сыйақы</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3.3</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айыппұлдар, өсімпұл түріндегі өзге есептеулер және басқалар</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Есепті кезеңнің соңында иеленген талаптардың ағымдағы қалдығы, оның ішінде:</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4.1</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негізгі борыш</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4320F3"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4.2</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сыйақы</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r w:rsidR="00646FEB" w:rsidRPr="0084419F" w:rsidTr="004320F3">
        <w:tc>
          <w:tcPr>
            <w:tcW w:w="0" w:type="auto"/>
            <w:shd w:val="clear" w:color="auto" w:fill="auto"/>
            <w:tcMar>
              <w:top w:w="45" w:type="dxa"/>
              <w:left w:w="75" w:type="dxa"/>
              <w:bottom w:w="45" w:type="dxa"/>
              <w:right w:w="75" w:type="dxa"/>
            </w:tcMar>
            <w:hideMark/>
          </w:tcPr>
          <w:p w:rsidR="00646FEB" w:rsidRPr="004320F3" w:rsidRDefault="00646FEB" w:rsidP="00646FEB">
            <w:pPr>
              <w:jc w:val="center"/>
              <w:textAlignment w:val="baseline"/>
              <w:rPr>
                <w:color w:val="000000"/>
                <w:spacing w:val="2"/>
                <w:lang w:val="kk-KZ"/>
              </w:rPr>
            </w:pPr>
            <w:r w:rsidRPr="004320F3">
              <w:rPr>
                <w:color w:val="000000"/>
                <w:spacing w:val="2"/>
                <w:lang w:val="kk-KZ"/>
              </w:rPr>
              <w:t>4.3</w:t>
            </w:r>
          </w:p>
        </w:tc>
        <w:tc>
          <w:tcPr>
            <w:tcW w:w="1632" w:type="dxa"/>
            <w:shd w:val="clear" w:color="auto" w:fill="auto"/>
            <w:tcMar>
              <w:top w:w="45" w:type="dxa"/>
              <w:left w:w="75" w:type="dxa"/>
              <w:bottom w:w="45" w:type="dxa"/>
              <w:right w:w="75" w:type="dxa"/>
            </w:tcMar>
            <w:hideMark/>
          </w:tcPr>
          <w:p w:rsidR="00646FEB" w:rsidRPr="004320F3" w:rsidRDefault="00646FEB" w:rsidP="00646FEB">
            <w:pPr>
              <w:textAlignment w:val="baseline"/>
              <w:rPr>
                <w:color w:val="000000"/>
                <w:spacing w:val="2"/>
                <w:lang w:val="kk-KZ"/>
              </w:rPr>
            </w:pPr>
            <w:r w:rsidRPr="004320F3">
              <w:rPr>
                <w:color w:val="000000"/>
                <w:spacing w:val="2"/>
                <w:lang w:val="kk-KZ"/>
              </w:rPr>
              <w:t>айыппұлдар, өсімпұл түріндегі өзге есептеулер және басқалар</w:t>
            </w:r>
          </w:p>
        </w:tc>
        <w:tc>
          <w:tcPr>
            <w:tcW w:w="1196"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0" w:type="auto"/>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95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622"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c>
          <w:tcPr>
            <w:tcW w:w="1320" w:type="dxa"/>
            <w:shd w:val="clear" w:color="auto" w:fill="auto"/>
            <w:tcMar>
              <w:top w:w="45" w:type="dxa"/>
              <w:left w:w="75" w:type="dxa"/>
              <w:bottom w:w="45" w:type="dxa"/>
              <w:right w:w="75" w:type="dxa"/>
            </w:tcMar>
            <w:hideMark/>
          </w:tcPr>
          <w:p w:rsidR="00646FEB" w:rsidRPr="004320F3" w:rsidRDefault="00646FEB" w:rsidP="00646FEB">
            <w:pPr>
              <w:rPr>
                <w:color w:val="000000"/>
                <w:spacing w:val="2"/>
                <w:lang w:val="kk-KZ"/>
              </w:rPr>
            </w:pPr>
          </w:p>
        </w:tc>
      </w:tr>
    </w:tbl>
    <w:p w:rsidR="00A2742C" w:rsidRDefault="00A2742C" w:rsidP="004320F3">
      <w:pPr>
        <w:tabs>
          <w:tab w:val="left" w:pos="709"/>
        </w:tabs>
        <w:ind w:right="-2" w:firstLine="709"/>
        <w:rPr>
          <w:sz w:val="28"/>
          <w:szCs w:val="28"/>
          <w:lang w:val="kk-KZ"/>
        </w:rPr>
      </w:pPr>
    </w:p>
    <w:p w:rsidR="004320F3" w:rsidRPr="00EB429C" w:rsidRDefault="004320F3" w:rsidP="004320F3">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4320F3" w:rsidRPr="00EB429C" w:rsidRDefault="004320F3" w:rsidP="004320F3">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4320F3" w:rsidRPr="0073144F" w:rsidRDefault="004320F3" w:rsidP="004320F3">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4320F3" w:rsidRPr="00EB429C" w:rsidRDefault="004320F3" w:rsidP="004320F3">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4320F3" w:rsidRPr="00EB429C" w:rsidRDefault="004320F3" w:rsidP="004320F3">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4320F3" w:rsidRPr="001013D5" w:rsidRDefault="004320F3" w:rsidP="004320F3">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4320F3" w:rsidRPr="00EB429C" w:rsidRDefault="004320F3" w:rsidP="004320F3">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4320F3" w:rsidRPr="001013D5" w:rsidRDefault="004320F3" w:rsidP="004320F3">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Default="004320F3" w:rsidP="004320F3">
      <w:pPr>
        <w:tabs>
          <w:tab w:val="left" w:pos="709"/>
        </w:tabs>
        <w:ind w:firstLine="709"/>
        <w:rPr>
          <w:sz w:val="28"/>
          <w:szCs w:val="28"/>
          <w:lang w:val="kk-KZ"/>
        </w:rPr>
      </w:pPr>
      <w:r w:rsidRPr="00EB429C">
        <w:rPr>
          <w:sz w:val="28"/>
          <w:szCs w:val="28"/>
          <w:lang w:val="kk-KZ"/>
        </w:rPr>
        <w:lastRenderedPageBreak/>
        <w:t xml:space="preserve">Күні 20__ жылғы «______» ______________ </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jc w:val="right"/>
        <w:textAlignment w:val="baseline"/>
        <w:rPr>
          <w:color w:val="000000"/>
          <w:spacing w:val="2"/>
          <w:sz w:val="28"/>
          <w:szCs w:val="28"/>
          <w:lang w:val="kk-KZ"/>
        </w:rPr>
      </w:pPr>
      <w:r w:rsidRPr="00646FEB">
        <w:rPr>
          <w:color w:val="000000"/>
          <w:sz w:val="28"/>
          <w:szCs w:val="28"/>
          <w:lang w:val="kk-KZ"/>
        </w:rPr>
        <w:lastRenderedPageBreak/>
        <w:t>Иеленген берешектің құрылымы</w:t>
      </w:r>
      <w:r w:rsidRPr="00646FEB">
        <w:rPr>
          <w:color w:val="000000"/>
          <w:sz w:val="28"/>
          <w:szCs w:val="28"/>
          <w:lang w:val="kk-KZ"/>
        </w:rPr>
        <w:br/>
        <w:t>туралы есеп нысанына</w:t>
      </w:r>
      <w:r w:rsidRPr="00646FEB">
        <w:rPr>
          <w:color w:val="000000"/>
          <w:sz w:val="28"/>
          <w:szCs w:val="28"/>
          <w:lang w:val="kk-KZ"/>
        </w:rPr>
        <w:br/>
        <w:t>қосымша</w:t>
      </w:r>
    </w:p>
    <w:p w:rsidR="00646FEB" w:rsidRDefault="00646FEB" w:rsidP="00646FEB">
      <w:pPr>
        <w:textAlignment w:val="baseline"/>
        <w:rPr>
          <w:color w:val="000000"/>
          <w:spacing w:val="2"/>
          <w:sz w:val="28"/>
          <w:szCs w:val="28"/>
          <w:lang w:val="kk-KZ"/>
        </w:rPr>
      </w:pPr>
    </w:p>
    <w:p w:rsidR="003609EA" w:rsidRPr="00646FEB" w:rsidRDefault="003609EA" w:rsidP="00646FEB">
      <w:pPr>
        <w:textAlignment w:val="baseline"/>
        <w:rPr>
          <w:color w:val="000000"/>
          <w:spacing w:val="2"/>
          <w:sz w:val="28"/>
          <w:szCs w:val="28"/>
          <w:lang w:val="kk-KZ"/>
        </w:rPr>
      </w:pP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Әкімшілік деректер нысанын толтыру бойынша түсіндірме</w:t>
      </w:r>
    </w:p>
    <w:p w:rsidR="00646FEB" w:rsidRPr="00646FEB" w:rsidRDefault="00646FEB" w:rsidP="00646FEB">
      <w:pPr>
        <w:jc w:val="center"/>
        <w:textAlignment w:val="baseline"/>
        <w:outlineLvl w:val="2"/>
        <w:rPr>
          <w:color w:val="1E1E1E"/>
          <w:sz w:val="28"/>
          <w:szCs w:val="28"/>
          <w:lang w:val="kk-KZ"/>
        </w:rPr>
      </w:pP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Иеленген берешектің құрылымы туралы есеп</w:t>
      </w: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(индексі – КА_3, ұсыну мерзімі – тоқсан сайын)</w:t>
      </w:r>
    </w:p>
    <w:p w:rsidR="00646FEB" w:rsidRPr="00646FEB" w:rsidRDefault="00646FEB" w:rsidP="00646FEB">
      <w:pPr>
        <w:jc w:val="center"/>
        <w:textAlignment w:val="baseline"/>
        <w:outlineLvl w:val="2"/>
        <w:rPr>
          <w:color w:val="1E1E1E"/>
          <w:sz w:val="28"/>
          <w:szCs w:val="28"/>
          <w:lang w:val="kk-KZ"/>
        </w:rPr>
      </w:pP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1-тарау. Жалпы ережелер</w:t>
      </w:r>
    </w:p>
    <w:p w:rsidR="00646FEB" w:rsidRPr="00646FEB" w:rsidRDefault="00646FEB" w:rsidP="00646FEB">
      <w:pPr>
        <w:jc w:val="center"/>
        <w:textAlignment w:val="baseline"/>
        <w:rPr>
          <w:color w:val="000000"/>
          <w:spacing w:val="2"/>
          <w:sz w:val="28"/>
          <w:szCs w:val="28"/>
          <w:lang w:val="kk-KZ"/>
        </w:rPr>
      </w:pP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1. Осы түсіндірме «Иеленген берешектің құрылымы туралы есеп» әкімшілік деректерді жинауға арналған нысанын (бұдан әрі – Нысан) толтыру бойынша бірыңғай талаптарды айқындайды.</w:t>
      </w:r>
    </w:p>
    <w:p w:rsidR="00646FEB" w:rsidRPr="00646FEB" w:rsidRDefault="00646FEB" w:rsidP="00646FEB">
      <w:pPr>
        <w:ind w:firstLine="709"/>
        <w:jc w:val="both"/>
        <w:rPr>
          <w:sz w:val="28"/>
          <w:szCs w:val="28"/>
          <w:lang w:val="kk-KZ"/>
        </w:rPr>
      </w:pPr>
      <w:r w:rsidRPr="00646FEB">
        <w:rPr>
          <w:sz w:val="28"/>
          <w:szCs w:val="28"/>
          <w:lang w:val="kk-KZ"/>
        </w:rPr>
        <w:t xml:space="preserve">2. Нысан «Қазақстан Республикасының Ұлттық Банкі туралы» Қазақстан Республикасының Заңы 15-бабының 65-2) тармақшасына және </w:t>
      </w:r>
      <w:r w:rsidRPr="00646FEB">
        <w:rPr>
          <w:color w:val="000000"/>
          <w:spacing w:val="2"/>
          <w:sz w:val="28"/>
          <w:szCs w:val="28"/>
          <w:lang w:val="kk-KZ"/>
        </w:rPr>
        <w:t xml:space="preserve">«Коллекторлық қызмет туралы» </w:t>
      </w:r>
      <w:r w:rsidRPr="00646FEB">
        <w:rPr>
          <w:sz w:val="28"/>
          <w:szCs w:val="28"/>
          <w:lang w:val="kk-KZ"/>
        </w:rPr>
        <w:t>Қазақстан Республикасының Заңы 17-бабының 3-тармағына сәйкес әзірленді.</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3. Нысанды коллекторлық агенттік тоқсан сайын толтырады. Нысандағы деректер санмен және мың теңгемен көрсетіледі.</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4. Нысанға басшы немесе есепке қол қою функциясы жүктелген адам қол қояды.</w:t>
      </w:r>
    </w:p>
    <w:p w:rsidR="00646FEB" w:rsidRPr="00646FEB" w:rsidRDefault="00646FEB" w:rsidP="00646FEB">
      <w:pPr>
        <w:jc w:val="both"/>
        <w:textAlignment w:val="baseline"/>
        <w:rPr>
          <w:color w:val="000000"/>
          <w:spacing w:val="2"/>
          <w:sz w:val="28"/>
          <w:szCs w:val="28"/>
          <w:lang w:val="kk-KZ"/>
        </w:rPr>
      </w:pPr>
    </w:p>
    <w:p w:rsidR="00646FEB" w:rsidRPr="00646FEB" w:rsidRDefault="00646FEB" w:rsidP="00646FEB">
      <w:pPr>
        <w:jc w:val="center"/>
        <w:textAlignment w:val="baseline"/>
        <w:rPr>
          <w:color w:val="000000"/>
          <w:spacing w:val="2"/>
          <w:sz w:val="28"/>
          <w:szCs w:val="28"/>
          <w:lang w:val="kk-KZ"/>
        </w:rPr>
      </w:pPr>
      <w:r w:rsidRPr="00646FEB">
        <w:rPr>
          <w:color w:val="000000"/>
          <w:spacing w:val="2"/>
          <w:sz w:val="28"/>
          <w:szCs w:val="28"/>
          <w:lang w:val="kk-KZ"/>
        </w:rPr>
        <w:t>2-тарау. Нысанды толтыру бойынша түсіндірме</w:t>
      </w:r>
    </w:p>
    <w:p w:rsidR="00646FEB" w:rsidRPr="00646FEB" w:rsidRDefault="00646FEB" w:rsidP="00646FEB">
      <w:pPr>
        <w:jc w:val="both"/>
        <w:textAlignment w:val="baseline"/>
        <w:rPr>
          <w:color w:val="000000"/>
          <w:spacing w:val="2"/>
          <w:sz w:val="28"/>
          <w:szCs w:val="28"/>
          <w:lang w:val="kk-KZ"/>
        </w:rPr>
      </w:pP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5. 1-кестенің 1-жолында есепті тоқсанның ішінде коллекторлық агенттік кредиторлармен жасасқан талап ету құқықтарын беру шарттарының саны көрсетіледі.</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6. 1-кестенің 2-жолында есепті тоқсанның ішінде кредиторлармен жасасқан талап ету құқықтарын беру шарттарының шеңберінде коллекторлық агенттіктің сатып алған талап ету құқығы шарттарының саны көрсетіледі.</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7. 1-кестенің 5-жолында есепті тоқсанның соңында қолданыста болатын коллекторлық агенттік кредиторлармен жасасқан талап ету құқықтарын беру шарттарының саны көрсетіледі.</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8. 1-кестенің 6-жолында есепті тоқсанның соңында қолданыста болатын кредиторлармен жасасқан талап ету құқықтарын беру шарттарының шеңберінде коллекторлық агенттік ол бойынша талап ету құқықтарын сатып алған шарттардың саны көрсетіледі.</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9. 2-кестенің 1 және 2-жолдарында есепті тоқсанның ішінде талап ету құқықтарын беру шарттары бойынша сатып алынған талап ету құқықтарының көлемі және есепті тоқсанның ішінде осындай шарттар бойынша өндіріп алынған сома көрсетіледі.</w:t>
      </w:r>
    </w:p>
    <w:p w:rsidR="00A2742C"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lastRenderedPageBreak/>
        <w:t>10. 2-кестенің 4-жолында есепті тоқсанның соңында талап ету құқықтарын беру шарттары бойынша сатып алынған талап ету құқықтарының ағымдағы қалдығы көрсетіледі.</w:t>
      </w:r>
    </w:p>
    <w:p w:rsidR="00A2742C" w:rsidRDefault="00A2742C">
      <w:pPr>
        <w:spacing w:after="160" w:line="259" w:lineRule="auto"/>
        <w:rPr>
          <w:color w:val="000000"/>
          <w:spacing w:val="2"/>
          <w:sz w:val="28"/>
          <w:szCs w:val="28"/>
          <w:lang w:val="kk-KZ"/>
        </w:rPr>
      </w:pPr>
      <w:r>
        <w:rPr>
          <w:color w:val="000000"/>
          <w:spacing w:val="2"/>
          <w:sz w:val="28"/>
          <w:szCs w:val="28"/>
          <w:lang w:val="kk-KZ"/>
        </w:rPr>
        <w:br w:type="page"/>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lastRenderedPageBreak/>
        <w:t>Тізбеге</w:t>
      </w:r>
    </w:p>
    <w:p w:rsidR="00646FEB" w:rsidRPr="00646FEB" w:rsidRDefault="00646FEB" w:rsidP="00646FEB">
      <w:pPr>
        <w:jc w:val="right"/>
        <w:textAlignment w:val="baseline"/>
        <w:rPr>
          <w:color w:val="1E1E1E"/>
          <w:sz w:val="28"/>
          <w:szCs w:val="28"/>
          <w:lang w:val="kk-KZ"/>
        </w:rPr>
      </w:pPr>
      <w:r w:rsidRPr="00646FEB">
        <w:rPr>
          <w:color w:val="1E1E1E"/>
          <w:sz w:val="28"/>
          <w:szCs w:val="28"/>
          <w:lang w:val="kk-KZ"/>
        </w:rPr>
        <w:t xml:space="preserve">17-қосымша </w:t>
      </w:r>
    </w:p>
    <w:p w:rsidR="00646FEB" w:rsidRPr="00646FEB" w:rsidRDefault="00646FEB" w:rsidP="00646FEB">
      <w:pPr>
        <w:jc w:val="right"/>
        <w:textAlignment w:val="baseline"/>
        <w:rPr>
          <w:color w:val="1E1E1E"/>
          <w:sz w:val="28"/>
          <w:szCs w:val="28"/>
          <w:lang w:val="kk-KZ"/>
        </w:rPr>
      </w:pPr>
    </w:p>
    <w:p w:rsidR="00646FEB" w:rsidRPr="00646FEB" w:rsidRDefault="00646FEB" w:rsidP="00646FEB">
      <w:pPr>
        <w:jc w:val="right"/>
        <w:textAlignment w:val="baseline"/>
        <w:rPr>
          <w:color w:val="1E1E1E"/>
          <w:sz w:val="28"/>
          <w:szCs w:val="28"/>
          <w:lang w:val="kk-KZ"/>
        </w:rPr>
      </w:pPr>
      <w:r w:rsidRPr="00646FEB">
        <w:rPr>
          <w:color w:val="000000"/>
          <w:sz w:val="28"/>
          <w:szCs w:val="28"/>
          <w:lang w:val="kk-KZ"/>
        </w:rPr>
        <w:t>Қазақстан Республикасы</w:t>
      </w:r>
      <w:r w:rsidRPr="00646FEB">
        <w:rPr>
          <w:color w:val="000000"/>
          <w:sz w:val="28"/>
          <w:szCs w:val="28"/>
          <w:lang w:val="kk-KZ"/>
        </w:rPr>
        <w:br/>
        <w:t>Ұлттық Банкі Басқармасының</w:t>
      </w:r>
      <w:r w:rsidRPr="00646FEB">
        <w:rPr>
          <w:color w:val="000000"/>
          <w:sz w:val="28"/>
          <w:szCs w:val="28"/>
          <w:lang w:val="kk-KZ"/>
        </w:rPr>
        <w:br/>
        <w:t>2017 жылғы 30 маусымдағы</w:t>
      </w:r>
      <w:r w:rsidRPr="00646FEB">
        <w:rPr>
          <w:color w:val="000000"/>
          <w:sz w:val="28"/>
          <w:szCs w:val="28"/>
          <w:lang w:val="kk-KZ"/>
        </w:rPr>
        <w:br/>
        <w:t>№ 112 қаулысына</w:t>
      </w:r>
      <w:r w:rsidRPr="00646FEB">
        <w:rPr>
          <w:color w:val="000000"/>
          <w:sz w:val="28"/>
          <w:szCs w:val="28"/>
          <w:lang w:val="kk-KZ"/>
        </w:rPr>
        <w:br/>
        <w:t>4-қосымша</w:t>
      </w:r>
    </w:p>
    <w:p w:rsidR="00646FEB" w:rsidRPr="00646FEB" w:rsidRDefault="00646FEB" w:rsidP="00646FEB">
      <w:pPr>
        <w:jc w:val="right"/>
        <w:textAlignment w:val="baseline"/>
        <w:rPr>
          <w:color w:val="1E1E1E"/>
          <w:sz w:val="28"/>
          <w:szCs w:val="28"/>
          <w:lang w:val="kk-KZ"/>
        </w:rPr>
      </w:pPr>
    </w:p>
    <w:p w:rsidR="00646FEB" w:rsidRPr="00646FEB" w:rsidRDefault="00646FEB" w:rsidP="00646FEB">
      <w:pPr>
        <w:ind w:firstLine="709"/>
        <w:jc w:val="both"/>
        <w:textAlignment w:val="baseline"/>
        <w:rPr>
          <w:color w:val="000000"/>
          <w:spacing w:val="2"/>
          <w:sz w:val="28"/>
          <w:szCs w:val="28"/>
          <w:lang w:val="kk-KZ"/>
        </w:rPr>
      </w:pP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Қайда ұсынылады: Қазақстан Республикасы Ұлттық Банкінің аумақтық филиалына</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 www.nationalbank.kz интернет-ресурсына орналастырылған</w:t>
      </w:r>
    </w:p>
    <w:p w:rsidR="00646FEB" w:rsidRPr="00646FEB" w:rsidRDefault="00646FEB" w:rsidP="00646FEB">
      <w:pPr>
        <w:ind w:firstLine="709"/>
        <w:jc w:val="both"/>
        <w:textAlignment w:val="baseline"/>
        <w:rPr>
          <w:color w:val="000000"/>
          <w:spacing w:val="2"/>
          <w:sz w:val="28"/>
          <w:szCs w:val="28"/>
          <w:lang w:val="kk-KZ"/>
        </w:rPr>
      </w:pPr>
    </w:p>
    <w:p w:rsidR="00646FEB" w:rsidRPr="00646FEB" w:rsidRDefault="00646FEB" w:rsidP="00646FEB">
      <w:pPr>
        <w:jc w:val="center"/>
        <w:textAlignment w:val="baseline"/>
        <w:outlineLvl w:val="2"/>
        <w:rPr>
          <w:color w:val="1E1E1E"/>
          <w:sz w:val="28"/>
          <w:szCs w:val="28"/>
          <w:lang w:val="kk-KZ"/>
        </w:rPr>
      </w:pPr>
      <w:r w:rsidRPr="00646FEB">
        <w:rPr>
          <w:color w:val="1E1E1E"/>
          <w:sz w:val="28"/>
          <w:szCs w:val="28"/>
          <w:lang w:val="kk-KZ"/>
        </w:rPr>
        <w:t>Тартылған ақшаның негізгі көздері туралы есеп</w:t>
      </w:r>
    </w:p>
    <w:p w:rsidR="00646FEB" w:rsidRPr="00646FEB" w:rsidRDefault="00646FEB" w:rsidP="00646FEB">
      <w:pPr>
        <w:jc w:val="center"/>
        <w:textAlignment w:val="baseline"/>
        <w:outlineLvl w:val="2"/>
        <w:rPr>
          <w:color w:val="1E1E1E"/>
          <w:sz w:val="28"/>
          <w:szCs w:val="28"/>
          <w:lang w:val="kk-KZ"/>
        </w:rPr>
      </w:pP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нысанының индексі: КА _4</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Кезеңділігі: тоқсан сайын</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 xml:space="preserve">Есепті кезең: 20__жылғы «___»________ үшін </w:t>
      </w:r>
    </w:p>
    <w:p w:rsidR="00646FEB" w:rsidRPr="00646FEB"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 xml:space="preserve">Есепті ұсынатын тұлғалар тобы: коллекторлық агенттік </w:t>
      </w:r>
    </w:p>
    <w:p w:rsidR="00A2742C" w:rsidRDefault="00646FEB" w:rsidP="00646FEB">
      <w:pPr>
        <w:ind w:firstLine="709"/>
        <w:jc w:val="both"/>
        <w:textAlignment w:val="baseline"/>
        <w:rPr>
          <w:color w:val="000000"/>
          <w:spacing w:val="2"/>
          <w:sz w:val="28"/>
          <w:szCs w:val="28"/>
          <w:lang w:val="kk-KZ"/>
        </w:rPr>
      </w:pPr>
      <w:r w:rsidRPr="00646FEB">
        <w:rPr>
          <w:color w:val="000000"/>
          <w:spacing w:val="2"/>
          <w:sz w:val="28"/>
          <w:szCs w:val="28"/>
          <w:lang w:val="kk-KZ"/>
        </w:rPr>
        <w:t>Әкімшілік деректер нысанын ұсыну мерзімі: тоқсан сайын, есепті тоқсаннан кейінгі айдың 10 (оныншы) күнінен кеш емес.</w:t>
      </w:r>
    </w:p>
    <w:p w:rsidR="00A2742C" w:rsidRDefault="00A2742C">
      <w:pPr>
        <w:spacing w:after="160" w:line="259" w:lineRule="auto"/>
        <w:rPr>
          <w:color w:val="000000"/>
          <w:spacing w:val="2"/>
          <w:sz w:val="28"/>
          <w:szCs w:val="28"/>
          <w:lang w:val="kk-KZ"/>
        </w:rPr>
      </w:pPr>
      <w:r>
        <w:rPr>
          <w:color w:val="000000"/>
          <w:spacing w:val="2"/>
          <w:sz w:val="28"/>
          <w:szCs w:val="28"/>
          <w:lang w:val="kk-KZ"/>
        </w:rPr>
        <w:br w:type="page"/>
      </w:r>
    </w:p>
    <w:p w:rsidR="00646FEB" w:rsidRPr="00646FEB" w:rsidRDefault="00646FEB" w:rsidP="00646FEB">
      <w:pPr>
        <w:jc w:val="right"/>
        <w:textAlignment w:val="baseline"/>
        <w:rPr>
          <w:color w:val="1E1E1E"/>
          <w:sz w:val="28"/>
          <w:szCs w:val="28"/>
          <w:lang w:val="kk-KZ"/>
        </w:rPr>
      </w:pPr>
      <w:r w:rsidRPr="00646FEB">
        <w:rPr>
          <w:color w:val="000000"/>
          <w:sz w:val="28"/>
          <w:szCs w:val="28"/>
          <w:lang w:val="kk-KZ"/>
        </w:rPr>
        <w:lastRenderedPageBreak/>
        <w:t>Нысан</w:t>
      </w:r>
    </w:p>
    <w:p w:rsidR="00646FEB" w:rsidRPr="00646FEB" w:rsidRDefault="00646FEB" w:rsidP="00646FEB">
      <w:pPr>
        <w:jc w:val="right"/>
        <w:textAlignment w:val="baseline"/>
        <w:rPr>
          <w:color w:val="1E1E1E"/>
          <w:sz w:val="28"/>
          <w:szCs w:val="28"/>
          <w:lang w:val="kk-KZ"/>
        </w:rPr>
      </w:pPr>
    </w:p>
    <w:p w:rsidR="00646FEB" w:rsidRPr="00646FEB" w:rsidRDefault="00646FEB" w:rsidP="00646FEB">
      <w:pPr>
        <w:jc w:val="right"/>
        <w:textAlignment w:val="baseline"/>
        <w:rPr>
          <w:color w:val="1E1E1E"/>
          <w:sz w:val="28"/>
          <w:szCs w:val="28"/>
          <w:lang w:val="kk-KZ"/>
        </w:rPr>
      </w:pPr>
      <w:r w:rsidRPr="00646FEB">
        <w:rPr>
          <w:color w:val="000000"/>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56"/>
        <w:gridCol w:w="1858"/>
        <w:gridCol w:w="2211"/>
        <w:gridCol w:w="1262"/>
        <w:gridCol w:w="1851"/>
        <w:gridCol w:w="1679"/>
      </w:tblGrid>
      <w:tr w:rsidR="00646FEB" w:rsidRPr="003609EA" w:rsidTr="00642A30">
        <w:trPr>
          <w:trHeight w:val="228"/>
          <w:jc w:val="center"/>
        </w:trPr>
        <w:tc>
          <w:tcPr>
            <w:tcW w:w="367"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t>р/с №</w:t>
            </w:r>
          </w:p>
        </w:tc>
        <w:tc>
          <w:tcPr>
            <w:tcW w:w="106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t>Кредитордың атауы</w:t>
            </w:r>
          </w:p>
        </w:tc>
        <w:tc>
          <w:tcPr>
            <w:tcW w:w="120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Бизнес – сәйкестендіру нөмірі немесе өзге сәйкестендіру нөмірі (Қазақстан Республикасының бейрезиденттері үшін )</w:t>
            </w:r>
          </w:p>
        </w:tc>
        <w:tc>
          <w:tcPr>
            <w:tcW w:w="67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t>Саланың коды</w:t>
            </w:r>
          </w:p>
        </w:tc>
        <w:tc>
          <w:tcPr>
            <w:tcW w:w="1684"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Қарыздар</w:t>
            </w:r>
          </w:p>
        </w:tc>
      </w:tr>
      <w:tr w:rsidR="00646FEB" w:rsidRPr="003609EA" w:rsidTr="00642A30">
        <w:trPr>
          <w:trHeight w:val="708"/>
          <w:jc w:val="center"/>
        </w:trPr>
        <w:tc>
          <w:tcPr>
            <w:tcW w:w="0" w:type="auto"/>
            <w:vMerge/>
            <w:tcBorders>
              <w:top w:val="single" w:sz="8" w:space="0" w:color="000000"/>
              <w:left w:val="single" w:sz="8" w:space="0" w:color="000000"/>
              <w:bottom w:val="single" w:sz="8" w:space="0" w:color="000000"/>
              <w:right w:val="single" w:sz="8" w:space="0" w:color="000000"/>
            </w:tcBorders>
            <w:vAlign w:val="bottom"/>
            <w:hideMark/>
          </w:tcPr>
          <w:p w:rsidR="00646FEB" w:rsidRPr="003609EA" w:rsidRDefault="00646FEB" w:rsidP="00646FEB">
            <w:pPr>
              <w:rPr>
                <w:lang w:val="kk-KZ"/>
              </w:rPr>
            </w:pPr>
          </w:p>
        </w:tc>
        <w:tc>
          <w:tcPr>
            <w:tcW w:w="1063" w:type="pct"/>
            <w:vMerge/>
            <w:tcBorders>
              <w:top w:val="single" w:sz="8" w:space="0" w:color="000000"/>
              <w:left w:val="nil"/>
              <w:bottom w:val="single" w:sz="8" w:space="0" w:color="000000"/>
              <w:right w:val="single" w:sz="8" w:space="0" w:color="000000"/>
            </w:tcBorders>
            <w:vAlign w:val="bottom"/>
            <w:hideMark/>
          </w:tcPr>
          <w:p w:rsidR="00646FEB" w:rsidRPr="003609EA" w:rsidRDefault="00646FEB" w:rsidP="00646FEB">
            <w:pPr>
              <w:rPr>
                <w:lang w:val="kk-KZ"/>
              </w:rPr>
            </w:pPr>
          </w:p>
        </w:tc>
        <w:tc>
          <w:tcPr>
            <w:tcW w:w="1207" w:type="pct"/>
            <w:vMerge/>
            <w:tcBorders>
              <w:top w:val="single" w:sz="8" w:space="0" w:color="000000"/>
              <w:left w:val="nil"/>
              <w:bottom w:val="single" w:sz="8" w:space="0" w:color="000000"/>
              <w:right w:val="single" w:sz="8" w:space="0" w:color="000000"/>
            </w:tcBorders>
            <w:vAlign w:val="center"/>
            <w:hideMark/>
          </w:tcPr>
          <w:p w:rsidR="00646FEB" w:rsidRPr="003609EA" w:rsidRDefault="00646FEB" w:rsidP="00646FEB">
            <w:pPr>
              <w:rPr>
                <w:lang w:val="kk-KZ"/>
              </w:rPr>
            </w:pPr>
          </w:p>
        </w:tc>
        <w:tc>
          <w:tcPr>
            <w:tcW w:w="679" w:type="pct"/>
            <w:vMerge/>
            <w:tcBorders>
              <w:top w:val="single" w:sz="8" w:space="0" w:color="000000"/>
              <w:left w:val="nil"/>
              <w:bottom w:val="single" w:sz="8" w:space="0" w:color="000000"/>
              <w:right w:val="single" w:sz="8" w:space="0" w:color="000000"/>
            </w:tcBorders>
            <w:vAlign w:val="center"/>
            <w:hideMark/>
          </w:tcPr>
          <w:p w:rsidR="00646FEB" w:rsidRPr="003609EA" w:rsidRDefault="00646FEB" w:rsidP="00646FEB">
            <w:pPr>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t>қысқамерзімді (1 жылға дейін)</w:t>
            </w:r>
          </w:p>
        </w:tc>
        <w:tc>
          <w:tcPr>
            <w:tcW w:w="818"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t>ұзақмерзімді (1 жылдан астам)</w:t>
            </w: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2</w:t>
            </w:r>
          </w:p>
        </w:tc>
        <w:tc>
          <w:tcPr>
            <w:tcW w:w="120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3</w:t>
            </w:r>
          </w:p>
        </w:tc>
        <w:tc>
          <w:tcPr>
            <w:tcW w:w="67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4</w:t>
            </w: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5</w:t>
            </w:r>
          </w:p>
        </w:tc>
        <w:tc>
          <w:tcPr>
            <w:tcW w:w="818"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6</w:t>
            </w: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16"/>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1.1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2</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2.1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3</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16"/>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3.1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4</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4.1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5</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16"/>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5.1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6</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6.1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7</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16"/>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7.1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8</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8.1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9</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16"/>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9.1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10</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10.1</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28"/>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r w:rsidR="00646FEB" w:rsidRPr="003609EA" w:rsidTr="00642A30">
        <w:trPr>
          <w:trHeight w:val="216"/>
          <w:jc w:val="center"/>
        </w:trPr>
        <w:tc>
          <w:tcPr>
            <w:tcW w:w="3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 </w:t>
            </w:r>
          </w:p>
        </w:tc>
        <w:tc>
          <w:tcPr>
            <w:tcW w:w="1063"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1207"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rPr>
                <w:lang w:val="kk-KZ"/>
              </w:rPr>
            </w:pPr>
          </w:p>
        </w:tc>
        <w:tc>
          <w:tcPr>
            <w:tcW w:w="679"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66"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c>
          <w:tcPr>
            <w:tcW w:w="818" w:type="pct"/>
            <w:tcBorders>
              <w:top w:val="nil"/>
              <w:left w:val="nil"/>
              <w:bottom w:val="single" w:sz="8" w:space="0" w:color="000000"/>
              <w:right w:val="single" w:sz="8" w:space="0" w:color="000000"/>
            </w:tcBorders>
            <w:tcMar>
              <w:top w:w="0" w:type="dxa"/>
              <w:left w:w="168" w:type="dxa"/>
              <w:bottom w:w="0" w:type="dxa"/>
              <w:right w:w="168" w:type="dxa"/>
            </w:tcMar>
          </w:tcPr>
          <w:p w:rsidR="00646FEB" w:rsidRPr="003609EA" w:rsidRDefault="00646FEB" w:rsidP="00646FEB">
            <w:pPr>
              <w:textAlignment w:val="baseline"/>
              <w:rPr>
                <w:lang w:val="kk-KZ"/>
              </w:rPr>
            </w:pPr>
          </w:p>
        </w:tc>
      </w:tr>
    </w:tbl>
    <w:p w:rsidR="00646FEB" w:rsidRPr="00646FEB" w:rsidRDefault="00646FEB" w:rsidP="00646FEB">
      <w:pPr>
        <w:textAlignment w:val="baseline"/>
        <w:rPr>
          <w:color w:val="000000"/>
          <w:spacing w:val="2"/>
          <w:sz w:val="28"/>
          <w:szCs w:val="28"/>
          <w:lang w:val="kk-KZ"/>
        </w:rPr>
      </w:pPr>
    </w:p>
    <w:p w:rsidR="00646FEB" w:rsidRPr="00646FEB" w:rsidRDefault="00646FEB" w:rsidP="00646FEB">
      <w:pPr>
        <w:textAlignment w:val="baseline"/>
        <w:rPr>
          <w:color w:val="000000"/>
          <w:spacing w:val="2"/>
          <w:sz w:val="28"/>
          <w:szCs w:val="28"/>
          <w:lang w:val="kk-KZ"/>
        </w:rPr>
      </w:pPr>
      <w:r w:rsidRPr="00646FEB">
        <w:rPr>
          <w:color w:val="000000"/>
          <w:spacing w:val="2"/>
          <w:sz w:val="28"/>
          <w:szCs w:val="28"/>
          <w:lang w:val="kk-KZ"/>
        </w:rPr>
        <w:t>кестенің жалғасы</w:t>
      </w:r>
    </w:p>
    <w:p w:rsidR="00646FEB" w:rsidRPr="00646FEB" w:rsidRDefault="00646FEB" w:rsidP="00646FEB">
      <w:pPr>
        <w:textAlignment w:val="baseline"/>
        <w:rPr>
          <w:color w:val="000000"/>
          <w:spacing w:val="2"/>
          <w:sz w:val="28"/>
          <w:szCs w:val="28"/>
          <w:lang w:val="kk-KZ"/>
        </w:rPr>
      </w:pPr>
      <w:r w:rsidRPr="00646FEB">
        <w:rPr>
          <w:color w:val="000000"/>
          <w:spacing w:val="2"/>
          <w:sz w:val="28"/>
          <w:szCs w:val="28"/>
          <w:lang w:val="kk-KZ"/>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37"/>
        <w:gridCol w:w="2478"/>
        <w:gridCol w:w="1323"/>
        <w:gridCol w:w="1933"/>
        <w:gridCol w:w="1256"/>
      </w:tblGrid>
      <w:tr w:rsidR="00646FEB" w:rsidRPr="003609EA" w:rsidTr="00642A30">
        <w:trPr>
          <w:jc w:val="center"/>
        </w:trPr>
        <w:tc>
          <w:tcPr>
            <w:tcW w:w="2657" w:type="pct"/>
            <w:gridSpan w:val="2"/>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lastRenderedPageBreak/>
              <w:t>Кредиторлық берешек</w:t>
            </w:r>
          </w:p>
        </w:tc>
        <w:tc>
          <w:tcPr>
            <w:tcW w:w="1691" w:type="pct"/>
            <w:gridSpan w:val="2"/>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t>Басқа көздер (қандай екенін көрсету керек)</w:t>
            </w:r>
          </w:p>
        </w:tc>
        <w:tc>
          <w:tcPr>
            <w:tcW w:w="652" w:type="pct"/>
            <w:vMerge w:val="restart"/>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t>Барлығы</w:t>
            </w:r>
          </w:p>
        </w:tc>
      </w:tr>
      <w:tr w:rsidR="00646FEB" w:rsidRPr="003609EA" w:rsidTr="00642A30">
        <w:trPr>
          <w:jc w:val="center"/>
        </w:trPr>
        <w:tc>
          <w:tcPr>
            <w:tcW w:w="1370" w:type="pct"/>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t>қысқамерзімді (1 жылға дейін)</w:t>
            </w:r>
          </w:p>
        </w:tc>
        <w:tc>
          <w:tcPr>
            <w:tcW w:w="1287" w:type="pct"/>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t>ұзақмерзімді (1 жылдан астам)</w:t>
            </w:r>
          </w:p>
        </w:tc>
        <w:tc>
          <w:tcPr>
            <w:tcW w:w="687" w:type="pct"/>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t>сома</w:t>
            </w:r>
          </w:p>
        </w:tc>
        <w:tc>
          <w:tcPr>
            <w:tcW w:w="1004" w:type="pct"/>
            <w:tcMar>
              <w:top w:w="0" w:type="dxa"/>
              <w:left w:w="168" w:type="dxa"/>
              <w:bottom w:w="0" w:type="dxa"/>
              <w:right w:w="168" w:type="dxa"/>
            </w:tcMar>
            <w:hideMark/>
          </w:tcPr>
          <w:p w:rsidR="00646FEB" w:rsidRPr="003609EA" w:rsidRDefault="00646FEB" w:rsidP="00646FEB">
            <w:pPr>
              <w:jc w:val="center"/>
              <w:textAlignment w:val="baseline"/>
              <w:rPr>
                <w:color w:val="000000"/>
                <w:spacing w:val="2"/>
                <w:lang w:val="kk-KZ"/>
              </w:rPr>
            </w:pPr>
            <w:r w:rsidRPr="003609EA">
              <w:rPr>
                <w:color w:val="000000"/>
                <w:spacing w:val="2"/>
                <w:lang w:val="kk-KZ"/>
              </w:rPr>
              <w:t>көз түрі</w:t>
            </w:r>
          </w:p>
        </w:tc>
        <w:tc>
          <w:tcPr>
            <w:tcW w:w="0" w:type="auto"/>
            <w:vMerge/>
            <w:vAlign w:val="center"/>
            <w:hideMark/>
          </w:tcPr>
          <w:p w:rsidR="00646FEB" w:rsidRPr="003609EA" w:rsidRDefault="00646FEB" w:rsidP="00646FEB">
            <w:pPr>
              <w:rPr>
                <w:lang w:val="kk-KZ"/>
              </w:rPr>
            </w:pPr>
          </w:p>
        </w:tc>
      </w:tr>
      <w:tr w:rsidR="00646FEB" w:rsidRPr="003609EA" w:rsidTr="00642A30">
        <w:trPr>
          <w:jc w:val="center"/>
        </w:trPr>
        <w:tc>
          <w:tcPr>
            <w:tcW w:w="1370" w:type="pct"/>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7</w:t>
            </w:r>
          </w:p>
        </w:tc>
        <w:tc>
          <w:tcPr>
            <w:tcW w:w="1287" w:type="pct"/>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8</w:t>
            </w:r>
          </w:p>
        </w:tc>
        <w:tc>
          <w:tcPr>
            <w:tcW w:w="687" w:type="pct"/>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9</w:t>
            </w:r>
          </w:p>
        </w:tc>
        <w:tc>
          <w:tcPr>
            <w:tcW w:w="1004" w:type="pct"/>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10</w:t>
            </w:r>
          </w:p>
        </w:tc>
        <w:tc>
          <w:tcPr>
            <w:tcW w:w="652" w:type="pct"/>
            <w:tcMar>
              <w:top w:w="0" w:type="dxa"/>
              <w:left w:w="168" w:type="dxa"/>
              <w:bottom w:w="0" w:type="dxa"/>
              <w:right w:w="168" w:type="dxa"/>
            </w:tcMar>
            <w:hideMark/>
          </w:tcPr>
          <w:p w:rsidR="00646FEB" w:rsidRPr="003609EA" w:rsidRDefault="00646FEB" w:rsidP="00646FEB">
            <w:pPr>
              <w:jc w:val="center"/>
              <w:textAlignment w:val="baseline"/>
              <w:rPr>
                <w:lang w:val="kk-KZ"/>
              </w:rPr>
            </w:pPr>
            <w:r w:rsidRPr="003609EA">
              <w:rPr>
                <w:lang w:val="kk-KZ"/>
              </w:rPr>
              <w:t>11</w:t>
            </w:r>
          </w:p>
        </w:tc>
      </w:tr>
      <w:tr w:rsidR="00646FEB" w:rsidRPr="003609EA" w:rsidTr="00642A30">
        <w:trPr>
          <w:jc w:val="center"/>
        </w:trPr>
        <w:tc>
          <w:tcPr>
            <w:tcW w:w="1370" w:type="pct"/>
            <w:tcMar>
              <w:top w:w="0" w:type="dxa"/>
              <w:left w:w="168" w:type="dxa"/>
              <w:bottom w:w="0" w:type="dxa"/>
              <w:right w:w="168" w:type="dxa"/>
            </w:tcMar>
          </w:tcPr>
          <w:p w:rsidR="00646FEB" w:rsidRPr="003609EA" w:rsidRDefault="00646FEB" w:rsidP="00646FEB">
            <w:pPr>
              <w:textAlignment w:val="baseline"/>
              <w:rPr>
                <w:lang w:val="kk-KZ"/>
              </w:rPr>
            </w:pPr>
            <w:r w:rsidRPr="003609EA">
              <w:rPr>
                <w:lang w:val="kk-KZ"/>
              </w:rPr>
              <w:t>…</w:t>
            </w:r>
          </w:p>
        </w:tc>
        <w:tc>
          <w:tcPr>
            <w:tcW w:w="1287" w:type="pct"/>
            <w:tcMar>
              <w:top w:w="0" w:type="dxa"/>
              <w:left w:w="168" w:type="dxa"/>
              <w:bottom w:w="0" w:type="dxa"/>
              <w:right w:w="168" w:type="dxa"/>
            </w:tcMar>
          </w:tcPr>
          <w:p w:rsidR="00646FEB" w:rsidRPr="003609EA" w:rsidRDefault="00646FEB" w:rsidP="00646FEB">
            <w:pPr>
              <w:textAlignment w:val="baseline"/>
              <w:rPr>
                <w:lang w:val="kk-KZ"/>
              </w:rPr>
            </w:pPr>
          </w:p>
        </w:tc>
        <w:tc>
          <w:tcPr>
            <w:tcW w:w="687" w:type="pct"/>
            <w:tcMar>
              <w:top w:w="0" w:type="dxa"/>
              <w:left w:w="168" w:type="dxa"/>
              <w:bottom w:w="0" w:type="dxa"/>
              <w:right w:w="168" w:type="dxa"/>
            </w:tcMar>
          </w:tcPr>
          <w:p w:rsidR="00646FEB" w:rsidRPr="003609EA" w:rsidRDefault="00646FEB" w:rsidP="00646FEB">
            <w:pPr>
              <w:rPr>
                <w:lang w:val="kk-KZ"/>
              </w:rPr>
            </w:pPr>
          </w:p>
        </w:tc>
        <w:tc>
          <w:tcPr>
            <w:tcW w:w="1004" w:type="pct"/>
            <w:tcMar>
              <w:top w:w="0" w:type="dxa"/>
              <w:left w:w="168" w:type="dxa"/>
              <w:bottom w:w="0" w:type="dxa"/>
              <w:right w:w="168" w:type="dxa"/>
            </w:tcMar>
          </w:tcPr>
          <w:p w:rsidR="00646FEB" w:rsidRPr="003609EA" w:rsidRDefault="00646FEB" w:rsidP="00646FEB">
            <w:pPr>
              <w:textAlignment w:val="baseline"/>
              <w:rPr>
                <w:lang w:val="kk-KZ"/>
              </w:rPr>
            </w:pPr>
          </w:p>
        </w:tc>
        <w:tc>
          <w:tcPr>
            <w:tcW w:w="652" w:type="pct"/>
            <w:tcMar>
              <w:top w:w="0" w:type="dxa"/>
              <w:left w:w="168" w:type="dxa"/>
              <w:bottom w:w="0" w:type="dxa"/>
              <w:right w:w="168" w:type="dxa"/>
            </w:tcMar>
          </w:tcPr>
          <w:p w:rsidR="00646FEB" w:rsidRPr="003609EA" w:rsidRDefault="00646FEB" w:rsidP="00646FEB">
            <w:pPr>
              <w:textAlignment w:val="baseline"/>
              <w:rPr>
                <w:lang w:val="kk-KZ"/>
              </w:rPr>
            </w:pPr>
          </w:p>
        </w:tc>
      </w:tr>
    </w:tbl>
    <w:p w:rsidR="00646FEB" w:rsidRPr="00646FEB" w:rsidRDefault="00646FEB" w:rsidP="00646FEB">
      <w:pPr>
        <w:textAlignment w:val="baseline"/>
        <w:rPr>
          <w:color w:val="000000"/>
          <w:spacing w:val="2"/>
          <w:sz w:val="28"/>
          <w:szCs w:val="28"/>
          <w:lang w:val="kk-KZ"/>
        </w:rPr>
      </w:pPr>
    </w:p>
    <w:p w:rsidR="00A2742C" w:rsidRPr="00EB429C" w:rsidRDefault="00A2742C" w:rsidP="00A2742C">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A2742C" w:rsidRPr="00EB429C" w:rsidRDefault="00A2742C" w:rsidP="00A2742C">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A2742C" w:rsidRPr="0073144F" w:rsidRDefault="00A2742C" w:rsidP="00A2742C">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A2742C" w:rsidRPr="00EB429C" w:rsidRDefault="00A2742C" w:rsidP="00A2742C">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A2742C" w:rsidRPr="00EB429C" w:rsidRDefault="00A2742C" w:rsidP="00A2742C">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A2742C" w:rsidRPr="001013D5" w:rsidRDefault="00A2742C" w:rsidP="00A2742C">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Pr="00EB429C" w:rsidRDefault="00A2742C" w:rsidP="00A2742C">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A2742C" w:rsidRPr="001013D5" w:rsidRDefault="00A2742C" w:rsidP="00A2742C">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Default="00A2742C" w:rsidP="00A2742C">
      <w:pPr>
        <w:tabs>
          <w:tab w:val="left" w:pos="709"/>
        </w:tabs>
        <w:ind w:firstLine="709"/>
        <w:rPr>
          <w:sz w:val="28"/>
          <w:szCs w:val="28"/>
          <w:lang w:val="kk-KZ"/>
        </w:rPr>
      </w:pPr>
      <w:r w:rsidRPr="00EB429C">
        <w:rPr>
          <w:sz w:val="28"/>
          <w:szCs w:val="28"/>
          <w:lang w:val="kk-KZ"/>
        </w:rPr>
        <w:t xml:space="preserve">Күні 20__ жылғы «______» ______________ </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jc w:val="right"/>
        <w:textAlignment w:val="baseline"/>
        <w:rPr>
          <w:color w:val="000000"/>
          <w:sz w:val="28"/>
          <w:szCs w:val="28"/>
          <w:lang w:val="kk-KZ"/>
        </w:rPr>
      </w:pPr>
      <w:r w:rsidRPr="00646FEB">
        <w:rPr>
          <w:color w:val="000000"/>
          <w:sz w:val="28"/>
          <w:szCs w:val="28"/>
          <w:lang w:val="kk-KZ"/>
        </w:rPr>
        <w:lastRenderedPageBreak/>
        <w:t xml:space="preserve">Тартылған ақшаның </w:t>
      </w:r>
    </w:p>
    <w:p w:rsidR="00646FEB" w:rsidRPr="00646FEB" w:rsidRDefault="00646FEB" w:rsidP="00646FEB">
      <w:pPr>
        <w:jc w:val="right"/>
        <w:textAlignment w:val="baseline"/>
        <w:rPr>
          <w:color w:val="000000"/>
          <w:spacing w:val="2"/>
          <w:sz w:val="28"/>
          <w:szCs w:val="28"/>
          <w:lang w:val="kk-KZ"/>
        </w:rPr>
      </w:pPr>
      <w:r w:rsidRPr="00646FEB">
        <w:rPr>
          <w:color w:val="000000"/>
          <w:sz w:val="28"/>
          <w:szCs w:val="28"/>
          <w:lang w:val="kk-KZ"/>
        </w:rPr>
        <w:t>негізгі көздері туралы</w:t>
      </w:r>
      <w:r w:rsidRPr="00646FEB">
        <w:rPr>
          <w:color w:val="000000"/>
          <w:sz w:val="28"/>
          <w:szCs w:val="28"/>
          <w:lang w:val="kk-KZ"/>
        </w:rPr>
        <w:br/>
        <w:t>есеп нысанына</w:t>
      </w:r>
      <w:r w:rsidRPr="00646FEB">
        <w:rPr>
          <w:color w:val="000000"/>
          <w:sz w:val="28"/>
          <w:szCs w:val="28"/>
          <w:lang w:val="kk-KZ"/>
        </w:rPr>
        <w:br/>
        <w:t>қосымша</w:t>
      </w:r>
    </w:p>
    <w:p w:rsidR="00646FEB" w:rsidRDefault="00646FEB" w:rsidP="00646FEB">
      <w:pPr>
        <w:textAlignment w:val="baseline"/>
        <w:outlineLvl w:val="2"/>
        <w:rPr>
          <w:color w:val="1E1E1E"/>
          <w:sz w:val="28"/>
          <w:szCs w:val="28"/>
          <w:lang w:val="kk-KZ"/>
        </w:rPr>
      </w:pPr>
    </w:p>
    <w:p w:rsidR="00A2742C" w:rsidRPr="00646FEB" w:rsidRDefault="00A2742C" w:rsidP="00646FEB">
      <w:pPr>
        <w:textAlignment w:val="baseline"/>
        <w:outlineLvl w:val="2"/>
        <w:rPr>
          <w:color w:val="1E1E1E"/>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Әкімшілік деректер нысанын толтыру бойынша түсіндірме</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Тартылған ақшаның негізгі көздері туралы есеп</w:t>
      </w: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(индексі – КА_4, ұсыну мерзімі – тоқсан сайын)</w:t>
      </w:r>
    </w:p>
    <w:p w:rsidR="00646FEB" w:rsidRPr="00646FEB" w:rsidRDefault="00646FEB" w:rsidP="003609EA">
      <w:pPr>
        <w:ind w:firstLine="709"/>
        <w:jc w:val="center"/>
        <w:textAlignment w:val="baseline"/>
        <w:outlineLvl w:val="2"/>
        <w:rPr>
          <w:color w:val="1E1E1E"/>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1-тарау. Жалпы ережелер</w:t>
      </w:r>
    </w:p>
    <w:p w:rsidR="00646FEB" w:rsidRPr="00646FEB" w:rsidRDefault="00646FEB" w:rsidP="003609EA">
      <w:pPr>
        <w:ind w:firstLine="709"/>
        <w:textAlignment w:val="baseline"/>
        <w:outlineLvl w:val="2"/>
        <w:rPr>
          <w:color w:val="1E1E1E"/>
          <w:sz w:val="28"/>
          <w:szCs w:val="28"/>
          <w:lang w:val="kk-KZ"/>
        </w:rPr>
      </w:pPr>
    </w:p>
    <w:p w:rsidR="00646FEB" w:rsidRPr="00646FEB" w:rsidRDefault="00646FEB" w:rsidP="003609EA">
      <w:pPr>
        <w:ind w:firstLine="709"/>
        <w:jc w:val="both"/>
        <w:rPr>
          <w:color w:val="000000"/>
          <w:spacing w:val="2"/>
          <w:sz w:val="28"/>
          <w:szCs w:val="28"/>
          <w:lang w:val="kk-KZ"/>
        </w:rPr>
      </w:pPr>
      <w:r w:rsidRPr="00646FEB">
        <w:rPr>
          <w:color w:val="000000"/>
          <w:spacing w:val="2"/>
          <w:sz w:val="28"/>
          <w:szCs w:val="28"/>
          <w:lang w:val="kk-KZ"/>
        </w:rPr>
        <w:t>1. Осы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талаптарды айқындайды.</w:t>
      </w:r>
    </w:p>
    <w:p w:rsidR="00646FEB" w:rsidRPr="00646FEB" w:rsidRDefault="00646FEB" w:rsidP="003609EA">
      <w:pPr>
        <w:ind w:firstLine="709"/>
        <w:jc w:val="both"/>
        <w:rPr>
          <w:sz w:val="28"/>
          <w:szCs w:val="28"/>
          <w:lang w:val="kk-KZ"/>
        </w:rPr>
      </w:pPr>
      <w:r w:rsidRPr="00646FEB">
        <w:rPr>
          <w:sz w:val="28"/>
          <w:szCs w:val="28"/>
          <w:lang w:val="kk-KZ"/>
        </w:rPr>
        <w:t xml:space="preserve">2. Нысан «Қазақстан Республикасының Ұлттық Банкі туралы» Қазақстан Республикасы Заңының 15-бабының 65-2) тармақшасына және </w:t>
      </w:r>
      <w:r w:rsidRPr="00646FEB">
        <w:rPr>
          <w:color w:val="000000"/>
          <w:spacing w:val="2"/>
          <w:sz w:val="28"/>
          <w:szCs w:val="28"/>
          <w:lang w:val="kk-KZ"/>
        </w:rPr>
        <w:t xml:space="preserve">«Коллекторлық қызмет туралы» </w:t>
      </w:r>
      <w:r w:rsidRPr="00646FEB">
        <w:rPr>
          <w:sz w:val="28"/>
          <w:szCs w:val="28"/>
          <w:lang w:val="kk-KZ"/>
        </w:rPr>
        <w:t>Қазақстан Республикасы Заңының 17-бабының 3-тармағына сәйкес әзірленді.</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3. Нысанды коллекторлық агенттік тоқсан сайын толтырады. Нысандағы деректер санмен және мың теңгемен көрсетіледі.</w:t>
      </w: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4. Нысанға басшы немесе есепке қол қою функциясы жүктелген адам қол қояды.</w:t>
      </w:r>
    </w:p>
    <w:p w:rsidR="00646FEB" w:rsidRPr="00646FEB" w:rsidRDefault="00646FEB" w:rsidP="003609EA">
      <w:pPr>
        <w:ind w:firstLine="709"/>
        <w:textAlignment w:val="baseline"/>
        <w:outlineLvl w:val="2"/>
        <w:rPr>
          <w:color w:val="1E1E1E"/>
          <w:sz w:val="28"/>
          <w:szCs w:val="28"/>
          <w:lang w:val="kk-KZ"/>
        </w:rPr>
      </w:pPr>
    </w:p>
    <w:p w:rsidR="00646FEB" w:rsidRPr="00646FEB" w:rsidRDefault="00646FEB" w:rsidP="003609EA">
      <w:pPr>
        <w:ind w:firstLine="709"/>
        <w:jc w:val="center"/>
        <w:textAlignment w:val="baseline"/>
        <w:outlineLvl w:val="2"/>
        <w:rPr>
          <w:color w:val="1E1E1E"/>
          <w:sz w:val="28"/>
          <w:szCs w:val="28"/>
          <w:lang w:val="kk-KZ"/>
        </w:rPr>
      </w:pPr>
      <w:r w:rsidRPr="00646FEB">
        <w:rPr>
          <w:color w:val="1E1E1E"/>
          <w:sz w:val="28"/>
          <w:szCs w:val="28"/>
          <w:lang w:val="kk-KZ"/>
        </w:rPr>
        <w:t>2-тарау. Нысанды толтыру бойынша түсіндірме</w:t>
      </w:r>
    </w:p>
    <w:p w:rsidR="00646FEB" w:rsidRPr="00646FEB" w:rsidRDefault="00646FEB" w:rsidP="003609EA">
      <w:pPr>
        <w:ind w:firstLine="709"/>
        <w:textAlignment w:val="baseline"/>
        <w:outlineLvl w:val="2"/>
        <w:rPr>
          <w:color w:val="1E1E1E"/>
          <w:sz w:val="28"/>
          <w:szCs w:val="28"/>
          <w:lang w:val="kk-KZ"/>
        </w:rPr>
      </w:pPr>
    </w:p>
    <w:p w:rsidR="00646FEB" w:rsidRPr="00646FEB" w:rsidRDefault="00646FEB" w:rsidP="003609EA">
      <w:pPr>
        <w:ind w:firstLine="709"/>
        <w:jc w:val="both"/>
        <w:textAlignment w:val="baseline"/>
        <w:rPr>
          <w:color w:val="000000"/>
          <w:spacing w:val="2"/>
          <w:sz w:val="28"/>
          <w:szCs w:val="28"/>
          <w:lang w:val="kk-KZ"/>
        </w:rPr>
      </w:pPr>
      <w:r w:rsidRPr="00646FEB">
        <w:rPr>
          <w:color w:val="000000"/>
          <w:spacing w:val="2"/>
          <w:sz w:val="28"/>
          <w:szCs w:val="28"/>
          <w:lang w:val="kk-KZ"/>
        </w:rPr>
        <w:t>5. Нысанды толтыру кезінде коллекторлық агенттіктер жеке және заңды тұлғалар бөлігінде ұйымның он ең ірі кредиторын (кему тәртібімен басқалармен салыстырғанда ең үлкен кредит мөлшерін ұсынған ұйымдар ұйымның ең ірі кредиторлары болып табылады) ашып көрсетеді. Бұл ретте, коллекторлық агенттікте коллекторлық агенттіктің он ең ірі кредиторының қатарына кіретін заңды тұлғаның алдындағы міндеттемелер және осы тұлғаның ірі акционерлері немесе еншілес ұйымдары алдындағы міндеттемелер болған жағдайда тиісті тармақшаларда ірі акционерлер/еншілес ұйымдар бойынша мәліметтерді көрсету қажет.</w:t>
      </w:r>
    </w:p>
    <w:p w:rsidR="00646FEB" w:rsidRPr="00646FEB" w:rsidRDefault="00646FEB" w:rsidP="003609EA">
      <w:pPr>
        <w:ind w:firstLine="709"/>
        <w:jc w:val="both"/>
        <w:rPr>
          <w:sz w:val="28"/>
          <w:szCs w:val="28"/>
          <w:lang w:val="kk-KZ"/>
        </w:rPr>
      </w:pPr>
      <w:r w:rsidRPr="00646FEB">
        <w:rPr>
          <w:color w:val="000000"/>
          <w:spacing w:val="2"/>
          <w:sz w:val="28"/>
          <w:szCs w:val="28"/>
          <w:lang w:val="kk-KZ"/>
        </w:rPr>
        <w:t>6. Коллекторлық агенттікте заңды тұлғаның және жиынтығында он ең ірі кредитордың қатарына кіретін оның ірі акционерлерінің немесе еншілес ұйымдарының алдында міндеттемелер болған жағдайда коллекторлық агенттік осы тұлға және оның ірі акционерлері немесе еншілес ұйымдары бойынша мәліметтерді көрсету қажет</w:t>
      </w:r>
      <w:r w:rsidRPr="00646FEB">
        <w:rPr>
          <w:sz w:val="28"/>
          <w:szCs w:val="28"/>
          <w:lang w:val="kk-KZ"/>
        </w:rPr>
        <w:t>.</w:t>
      </w:r>
    </w:p>
    <w:p w:rsidR="00646FEB" w:rsidRPr="00646FEB" w:rsidRDefault="00646FEB" w:rsidP="003609EA">
      <w:pPr>
        <w:spacing w:after="160" w:line="259" w:lineRule="auto"/>
        <w:ind w:firstLine="709"/>
        <w:rPr>
          <w:sz w:val="28"/>
          <w:szCs w:val="28"/>
          <w:lang w:val="kk-KZ"/>
        </w:rPr>
      </w:pPr>
      <w:r w:rsidRPr="00646FEB">
        <w:rPr>
          <w:sz w:val="28"/>
          <w:szCs w:val="28"/>
          <w:lang w:val="kk-KZ"/>
        </w:rPr>
        <w:br w:type="page"/>
      </w:r>
    </w:p>
    <w:p w:rsidR="00646FEB" w:rsidRPr="00646FEB" w:rsidRDefault="00646FEB" w:rsidP="00646FEB">
      <w:pPr>
        <w:ind w:firstLine="709"/>
        <w:jc w:val="right"/>
        <w:rPr>
          <w:sz w:val="28"/>
          <w:szCs w:val="28"/>
          <w:lang w:val="kk-KZ"/>
        </w:rPr>
      </w:pPr>
      <w:bookmarkStart w:id="39" w:name="sub1005561617"/>
      <w:r w:rsidRPr="00646FEB">
        <w:rPr>
          <w:sz w:val="28"/>
          <w:szCs w:val="28"/>
          <w:lang w:val="kk-KZ"/>
        </w:rPr>
        <w:lastRenderedPageBreak/>
        <w:t xml:space="preserve">Тізбеге </w:t>
      </w:r>
    </w:p>
    <w:p w:rsidR="00646FEB" w:rsidRPr="00646FEB" w:rsidRDefault="00646FEB" w:rsidP="00646FEB">
      <w:pPr>
        <w:ind w:firstLine="709"/>
        <w:jc w:val="right"/>
        <w:rPr>
          <w:sz w:val="28"/>
          <w:szCs w:val="28"/>
          <w:lang w:val="kk-KZ"/>
        </w:rPr>
      </w:pPr>
      <w:r w:rsidRPr="00646FEB">
        <w:rPr>
          <w:sz w:val="28"/>
          <w:szCs w:val="28"/>
          <w:lang w:val="kk-KZ"/>
        </w:rPr>
        <w:t>18-қосымша</w:t>
      </w:r>
    </w:p>
    <w:p w:rsidR="00646FEB" w:rsidRPr="00646FEB" w:rsidRDefault="00646FEB" w:rsidP="00646FEB">
      <w:pPr>
        <w:ind w:firstLine="709"/>
        <w:jc w:val="right"/>
        <w:rPr>
          <w:sz w:val="28"/>
          <w:szCs w:val="28"/>
          <w:lang w:val="kk-KZ"/>
        </w:rPr>
      </w:pPr>
    </w:p>
    <w:p w:rsidR="00646FEB" w:rsidRPr="00646FEB" w:rsidRDefault="00646FEB" w:rsidP="00646FEB">
      <w:pPr>
        <w:ind w:firstLine="709"/>
        <w:jc w:val="right"/>
        <w:rPr>
          <w:sz w:val="28"/>
          <w:szCs w:val="28"/>
          <w:lang w:val="kk-KZ"/>
        </w:rPr>
      </w:pPr>
      <w:r w:rsidRPr="00646FEB">
        <w:rPr>
          <w:sz w:val="28"/>
          <w:szCs w:val="28"/>
          <w:lang w:val="kk-KZ"/>
        </w:rPr>
        <w:t>Қазақстан Республикасы</w:t>
      </w:r>
    </w:p>
    <w:p w:rsidR="00646FEB" w:rsidRPr="00646FEB" w:rsidRDefault="00646FEB" w:rsidP="00646FEB">
      <w:pPr>
        <w:ind w:firstLine="709"/>
        <w:jc w:val="right"/>
        <w:rPr>
          <w:sz w:val="28"/>
          <w:szCs w:val="28"/>
          <w:lang w:val="kk-KZ"/>
        </w:rPr>
      </w:pPr>
      <w:r w:rsidRPr="00646FEB">
        <w:rPr>
          <w:sz w:val="28"/>
          <w:szCs w:val="28"/>
          <w:lang w:val="kk-KZ"/>
        </w:rPr>
        <w:t>Ұлттық Банкі Басқармасының</w:t>
      </w:r>
    </w:p>
    <w:p w:rsidR="00646FEB" w:rsidRPr="00646FEB" w:rsidRDefault="00646FEB" w:rsidP="00646FEB">
      <w:pPr>
        <w:ind w:firstLine="709"/>
        <w:jc w:val="right"/>
        <w:rPr>
          <w:sz w:val="28"/>
          <w:szCs w:val="28"/>
          <w:lang w:val="kk-KZ"/>
        </w:rPr>
      </w:pPr>
      <w:r w:rsidRPr="00646FEB">
        <w:rPr>
          <w:sz w:val="28"/>
          <w:szCs w:val="28"/>
          <w:lang w:val="kk-KZ"/>
        </w:rPr>
        <w:t>2017 жылғы 30 маусымдағы</w:t>
      </w:r>
    </w:p>
    <w:p w:rsidR="00646FEB" w:rsidRPr="00646FEB" w:rsidRDefault="00646FEB" w:rsidP="00646FEB">
      <w:pPr>
        <w:ind w:firstLine="709"/>
        <w:jc w:val="right"/>
        <w:rPr>
          <w:sz w:val="28"/>
          <w:szCs w:val="28"/>
          <w:lang w:val="kk-KZ"/>
        </w:rPr>
      </w:pPr>
      <w:r w:rsidRPr="00646FEB">
        <w:rPr>
          <w:sz w:val="28"/>
          <w:szCs w:val="28"/>
          <w:lang w:val="kk-KZ"/>
        </w:rPr>
        <w:t xml:space="preserve">№ 112 </w:t>
      </w:r>
      <w:bookmarkStart w:id="40" w:name="sub1005892753"/>
      <w:r w:rsidRPr="00646FEB">
        <w:rPr>
          <w:sz w:val="28"/>
          <w:szCs w:val="28"/>
          <w:lang w:val="kk-KZ"/>
        </w:rPr>
        <w:fldChar w:fldCharType="begin"/>
      </w:r>
      <w:r w:rsidRPr="00646FEB">
        <w:rPr>
          <w:sz w:val="28"/>
          <w:szCs w:val="28"/>
          <w:lang w:val="kk-KZ"/>
        </w:rPr>
        <w:instrText xml:space="preserve"> HYPERLINK "jl:37665661.0%20" </w:instrText>
      </w:r>
      <w:r w:rsidRPr="00646FEB">
        <w:rPr>
          <w:sz w:val="28"/>
          <w:szCs w:val="28"/>
          <w:lang w:val="kk-KZ"/>
        </w:rPr>
        <w:fldChar w:fldCharType="separate"/>
      </w:r>
      <w:r w:rsidRPr="00646FEB">
        <w:rPr>
          <w:sz w:val="28"/>
          <w:szCs w:val="28"/>
          <w:lang w:val="kk-KZ"/>
        </w:rPr>
        <w:t>қаулысына</w:t>
      </w:r>
      <w:r w:rsidRPr="00646FEB">
        <w:rPr>
          <w:sz w:val="28"/>
          <w:szCs w:val="28"/>
          <w:lang w:val="kk-KZ"/>
        </w:rPr>
        <w:fldChar w:fldCharType="end"/>
      </w:r>
    </w:p>
    <w:p w:rsidR="00646FEB" w:rsidRPr="00646FEB" w:rsidRDefault="00646FEB" w:rsidP="00646FEB">
      <w:pPr>
        <w:ind w:firstLine="709"/>
        <w:jc w:val="right"/>
        <w:rPr>
          <w:lang w:val="kk-KZ"/>
        </w:rPr>
      </w:pPr>
      <w:r w:rsidRPr="00646FEB">
        <w:rPr>
          <w:sz w:val="28"/>
          <w:szCs w:val="28"/>
          <w:lang w:val="kk-KZ"/>
        </w:rPr>
        <w:t>5-қосымша</w:t>
      </w:r>
    </w:p>
    <w:p w:rsidR="00646FEB" w:rsidRDefault="00646FEB" w:rsidP="00646FEB">
      <w:pPr>
        <w:jc w:val="center"/>
        <w:rPr>
          <w:b/>
          <w:bCs/>
          <w:color w:val="000000"/>
          <w:lang w:val="kk-KZ"/>
        </w:rPr>
      </w:pPr>
      <w:r w:rsidRPr="00646FEB">
        <w:rPr>
          <w:b/>
          <w:bCs/>
          <w:color w:val="000000"/>
          <w:lang w:val="kk-KZ"/>
        </w:rPr>
        <w:t> </w:t>
      </w:r>
    </w:p>
    <w:p w:rsidR="003609EA" w:rsidRPr="00646FEB" w:rsidRDefault="003609EA" w:rsidP="00646FEB">
      <w:pPr>
        <w:jc w:val="center"/>
        <w:rPr>
          <w:lang w:val="kk-KZ"/>
        </w:rPr>
      </w:pPr>
    </w:p>
    <w:p w:rsidR="00646FEB" w:rsidRPr="00646FEB" w:rsidRDefault="00646FEB" w:rsidP="00A2742C">
      <w:pPr>
        <w:ind w:firstLine="709"/>
        <w:jc w:val="center"/>
        <w:rPr>
          <w:sz w:val="28"/>
          <w:szCs w:val="28"/>
          <w:lang w:val="kk-KZ"/>
        </w:rPr>
      </w:pPr>
      <w:r w:rsidRPr="00646FEB">
        <w:rPr>
          <w:sz w:val="28"/>
          <w:szCs w:val="28"/>
          <w:lang w:val="kk-KZ"/>
        </w:rPr>
        <w:t xml:space="preserve">Әкімшілік деректерді жинауға арналған нысан </w:t>
      </w:r>
    </w:p>
    <w:p w:rsidR="00646FEB" w:rsidRPr="00646FEB" w:rsidRDefault="00646FEB" w:rsidP="00A2742C">
      <w:pPr>
        <w:ind w:firstLine="709"/>
        <w:jc w:val="center"/>
        <w:textAlignment w:val="baseline"/>
        <w:rPr>
          <w:lang w:val="kk-KZ"/>
        </w:rPr>
      </w:pPr>
      <w:r w:rsidRPr="00646FEB">
        <w:rPr>
          <w:lang w:val="kk-KZ"/>
        </w:rPr>
        <w:t> </w:t>
      </w:r>
    </w:p>
    <w:p w:rsidR="00646FEB" w:rsidRPr="00646FEB" w:rsidRDefault="00646FEB" w:rsidP="00A2742C">
      <w:pPr>
        <w:ind w:firstLine="709"/>
        <w:jc w:val="both"/>
        <w:textAlignment w:val="baseline"/>
        <w:rPr>
          <w:sz w:val="28"/>
          <w:szCs w:val="28"/>
          <w:lang w:val="kk-KZ"/>
        </w:rPr>
      </w:pPr>
      <w:r w:rsidRPr="00646FEB">
        <w:rPr>
          <w:sz w:val="28"/>
          <w:szCs w:val="28"/>
          <w:lang w:val="kk-KZ"/>
        </w:rPr>
        <w:t>Қайда ұсынылады: Қазақстан Республикасы Ұлттық Банкінің аумақтық филиалына</w:t>
      </w:r>
    </w:p>
    <w:p w:rsidR="00646FEB" w:rsidRPr="00646FEB" w:rsidRDefault="00646FEB" w:rsidP="00A2742C">
      <w:pPr>
        <w:ind w:firstLine="709"/>
        <w:jc w:val="both"/>
        <w:textAlignment w:val="baseline"/>
        <w:rPr>
          <w:sz w:val="28"/>
          <w:szCs w:val="28"/>
          <w:lang w:val="kk-KZ"/>
        </w:rPr>
      </w:pPr>
      <w:r w:rsidRPr="00646FEB">
        <w:rPr>
          <w:sz w:val="28"/>
          <w:szCs w:val="28"/>
          <w:lang w:val="kk-KZ"/>
        </w:rPr>
        <w:t xml:space="preserve">Әкімшілік деректер нысаны </w:t>
      </w:r>
      <w:r w:rsidRPr="00646FEB">
        <w:rPr>
          <w:rFonts w:eastAsia="Calibri"/>
          <w:bCs/>
          <w:sz w:val="28"/>
          <w:szCs w:val="28"/>
          <w:lang w:val="kk-KZ"/>
        </w:rPr>
        <w:t>www.nationalbank.kz</w:t>
      </w:r>
      <w:r w:rsidRPr="00646FEB">
        <w:rPr>
          <w:sz w:val="28"/>
          <w:szCs w:val="28"/>
          <w:lang w:val="kk-KZ"/>
        </w:rPr>
        <w:t xml:space="preserve"> интернет ресурсында орналастырылған.</w:t>
      </w:r>
    </w:p>
    <w:p w:rsidR="00646FEB" w:rsidRPr="00646FEB" w:rsidRDefault="00646FEB" w:rsidP="00A2742C">
      <w:pPr>
        <w:ind w:firstLine="709"/>
        <w:jc w:val="center"/>
        <w:textAlignment w:val="baseline"/>
        <w:rPr>
          <w:lang w:val="kk-KZ"/>
        </w:rPr>
      </w:pPr>
      <w:r w:rsidRPr="00646FEB">
        <w:rPr>
          <w:lang w:val="kk-KZ"/>
        </w:rPr>
        <w:t> </w:t>
      </w:r>
    </w:p>
    <w:p w:rsidR="00646FEB" w:rsidRPr="00646FEB" w:rsidRDefault="00646FEB" w:rsidP="00A2742C">
      <w:pPr>
        <w:ind w:firstLine="709"/>
        <w:jc w:val="center"/>
        <w:textAlignment w:val="baseline"/>
        <w:rPr>
          <w:sz w:val="28"/>
          <w:szCs w:val="28"/>
          <w:lang w:val="kk-KZ"/>
        </w:rPr>
      </w:pPr>
      <w:r w:rsidRPr="00646FEB">
        <w:rPr>
          <w:sz w:val="28"/>
          <w:szCs w:val="28"/>
          <w:lang w:val="kk-KZ"/>
        </w:rPr>
        <w:t>Қабылданған қарыздар, оның ішінде негізгі борыш және (немесе) есептелген сыйақы бойынша мерзімі өткен берешегі бар қарыздар туралы есеп</w:t>
      </w:r>
    </w:p>
    <w:p w:rsidR="00646FEB" w:rsidRPr="00646FEB" w:rsidRDefault="00646FEB" w:rsidP="00A2742C">
      <w:pPr>
        <w:ind w:firstLine="709"/>
        <w:jc w:val="center"/>
        <w:textAlignment w:val="baseline"/>
        <w:rPr>
          <w:sz w:val="28"/>
          <w:szCs w:val="28"/>
          <w:lang w:val="kk-KZ"/>
        </w:rPr>
      </w:pPr>
      <w:r w:rsidRPr="00646FEB">
        <w:rPr>
          <w:sz w:val="28"/>
          <w:szCs w:val="28"/>
          <w:lang w:val="kk-KZ"/>
        </w:rPr>
        <w:t> </w:t>
      </w:r>
    </w:p>
    <w:p w:rsidR="00646FEB" w:rsidRPr="00646FEB" w:rsidRDefault="00646FEB" w:rsidP="00A2742C">
      <w:pPr>
        <w:ind w:firstLine="709"/>
        <w:textAlignment w:val="baseline"/>
        <w:rPr>
          <w:sz w:val="28"/>
          <w:szCs w:val="28"/>
          <w:lang w:val="kk-KZ"/>
        </w:rPr>
      </w:pPr>
      <w:r w:rsidRPr="00646FEB">
        <w:rPr>
          <w:sz w:val="28"/>
          <w:szCs w:val="28"/>
          <w:lang w:val="kk-KZ"/>
        </w:rPr>
        <w:t>Әкімшілік деректер нысанының индексі: КА_5</w:t>
      </w:r>
    </w:p>
    <w:p w:rsidR="00646FEB" w:rsidRPr="00646FEB" w:rsidRDefault="00646FEB" w:rsidP="00A2742C">
      <w:pPr>
        <w:ind w:firstLine="709"/>
        <w:textAlignment w:val="baseline"/>
        <w:rPr>
          <w:sz w:val="28"/>
          <w:szCs w:val="28"/>
          <w:lang w:val="kk-KZ"/>
        </w:rPr>
      </w:pPr>
      <w:r w:rsidRPr="00646FEB">
        <w:rPr>
          <w:sz w:val="28"/>
          <w:szCs w:val="28"/>
          <w:lang w:val="kk-KZ"/>
        </w:rPr>
        <w:t>Кезеңділігі: тоқсан сайын</w:t>
      </w:r>
    </w:p>
    <w:p w:rsidR="00646FEB" w:rsidRPr="00646FEB" w:rsidRDefault="00646FEB" w:rsidP="00A2742C">
      <w:pPr>
        <w:ind w:firstLine="709"/>
        <w:textAlignment w:val="baseline"/>
        <w:rPr>
          <w:sz w:val="28"/>
          <w:szCs w:val="28"/>
          <w:lang w:val="kk-KZ"/>
        </w:rPr>
      </w:pPr>
      <w:r w:rsidRPr="00646FEB">
        <w:rPr>
          <w:sz w:val="28"/>
          <w:szCs w:val="28"/>
          <w:lang w:val="kk-KZ"/>
        </w:rPr>
        <w:t>Есепті кезең: 20__жылғы «___» ________ жағдай бойынша</w:t>
      </w:r>
    </w:p>
    <w:p w:rsidR="00646FEB" w:rsidRPr="00646FEB" w:rsidRDefault="00646FEB" w:rsidP="00A2742C">
      <w:pPr>
        <w:ind w:firstLine="709"/>
        <w:textAlignment w:val="baseline"/>
        <w:rPr>
          <w:sz w:val="28"/>
          <w:szCs w:val="28"/>
          <w:lang w:val="kk-KZ"/>
        </w:rPr>
      </w:pPr>
      <w:r w:rsidRPr="00646FEB">
        <w:rPr>
          <w:sz w:val="28"/>
          <w:szCs w:val="28"/>
          <w:lang w:val="kk-KZ"/>
        </w:rPr>
        <w:t>Есепті ұсынатын тұлғалар тобы: коллекторлық агенттік</w:t>
      </w:r>
    </w:p>
    <w:p w:rsidR="00A2742C" w:rsidRDefault="00646FEB" w:rsidP="00A2742C">
      <w:pPr>
        <w:ind w:firstLine="709"/>
        <w:textAlignment w:val="baseline"/>
        <w:rPr>
          <w:sz w:val="28"/>
          <w:szCs w:val="28"/>
          <w:lang w:val="kk-KZ"/>
        </w:rPr>
      </w:pPr>
      <w:r w:rsidRPr="00646FEB">
        <w:rPr>
          <w:sz w:val="28"/>
          <w:szCs w:val="28"/>
          <w:lang w:val="kk-KZ"/>
        </w:rPr>
        <w:t>Әкімшілік деректер нысанын ұсыну мерзімі: тоқсан сайын, есепті тоқсаннан кейінгі айдың 10 (онынан) кешіктірмей.</w:t>
      </w:r>
    </w:p>
    <w:p w:rsidR="00A2742C" w:rsidRDefault="00A2742C">
      <w:pPr>
        <w:spacing w:after="160" w:line="259" w:lineRule="auto"/>
        <w:rPr>
          <w:sz w:val="28"/>
          <w:szCs w:val="28"/>
          <w:lang w:val="kk-KZ"/>
        </w:rPr>
      </w:pPr>
      <w:r>
        <w:rPr>
          <w:sz w:val="28"/>
          <w:szCs w:val="28"/>
          <w:lang w:val="kk-KZ"/>
        </w:rPr>
        <w:br w:type="page"/>
      </w:r>
    </w:p>
    <w:p w:rsidR="00646FEB" w:rsidRDefault="00646FEB" w:rsidP="00646FEB">
      <w:pPr>
        <w:ind w:firstLine="397"/>
        <w:jc w:val="right"/>
        <w:textAlignment w:val="baseline"/>
        <w:rPr>
          <w:sz w:val="28"/>
          <w:szCs w:val="28"/>
          <w:lang w:val="kk-KZ"/>
        </w:rPr>
      </w:pPr>
      <w:r w:rsidRPr="00646FEB">
        <w:rPr>
          <w:sz w:val="28"/>
          <w:szCs w:val="28"/>
          <w:lang w:val="kk-KZ"/>
        </w:rPr>
        <w:lastRenderedPageBreak/>
        <w:t>Нысан</w:t>
      </w:r>
    </w:p>
    <w:p w:rsidR="00A2742C" w:rsidRPr="00646FEB" w:rsidRDefault="00A2742C" w:rsidP="00646FEB">
      <w:pPr>
        <w:ind w:firstLine="397"/>
        <w:jc w:val="right"/>
        <w:textAlignment w:val="baseline"/>
        <w:rPr>
          <w:sz w:val="28"/>
          <w:szCs w:val="28"/>
          <w:lang w:val="kk-KZ"/>
        </w:rPr>
      </w:pPr>
    </w:p>
    <w:p w:rsidR="00646FEB" w:rsidRPr="00646FEB" w:rsidRDefault="00646FEB" w:rsidP="00646FEB">
      <w:pPr>
        <w:ind w:firstLine="397"/>
        <w:jc w:val="right"/>
        <w:textAlignment w:val="baseline"/>
        <w:rPr>
          <w:sz w:val="28"/>
          <w:szCs w:val="28"/>
          <w:lang w:val="kk-KZ"/>
        </w:rPr>
      </w:pPr>
      <w:r w:rsidRPr="00646FEB">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696"/>
        <w:gridCol w:w="4129"/>
        <w:gridCol w:w="925"/>
        <w:gridCol w:w="1369"/>
        <w:gridCol w:w="2498"/>
      </w:tblGrid>
      <w:tr w:rsidR="00646FEB" w:rsidRPr="00646FEB" w:rsidTr="00642A30">
        <w:trPr>
          <w:jc w:val="center"/>
        </w:trPr>
        <w:tc>
          <w:tcPr>
            <w:tcW w:w="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w:t>
            </w:r>
          </w:p>
        </w:tc>
        <w:tc>
          <w:tcPr>
            <w:tcW w:w="2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Атауы</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Негізгі борыш</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Есептелген сыйақы</w:t>
            </w:r>
          </w:p>
        </w:tc>
        <w:tc>
          <w:tcPr>
            <w:tcW w:w="11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Тұрақсыздық айыбы (айыппұлдар/өсімпұл)</w:t>
            </w: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w:t>
            </w:r>
          </w:p>
        </w:tc>
      </w:tr>
      <w:tr w:rsidR="00646FEB" w:rsidRPr="0084419F"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Кредитор ірі кәсіпкерлік субъектілеріне берілген, қабылданған қарыздар, оның ішінде:</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84419F"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1.1</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негізгі борыш және (немесе) есептелген сыйақы бойынша мерзімі өткен берешегі бар қабылданған қарыздар, оның ішінде:</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1.1.1</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1-ден 90 күнге дейін</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1.1.2</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91-ден 180 күнге дейін</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1.1.3</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181 күннен астам</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84419F"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Кредиторлардың кіші және орта кәсіпкерлік субъектілеріне берген, қабылданған қарыздар, оның ішінде:</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84419F"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2.1</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Негізгі борыш және (немесе) есептелген сыйақы бойынша мерзімі өткен берешегі бар қабылданған қарыздар, оның ішінде:</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2.1.1</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1-ден 90 күнге дейін</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2.1.2</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91-ден 180 күнге дейін</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2.1.3</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181 күннен астам</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84419F"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Кредиторлардың жеке кәсіпкерлікке берген, қабылданған қарыздар, оның ішінде:</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lang w:val="kk-KZ"/>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r>
      <w:tr w:rsidR="00646FEB" w:rsidRPr="0084419F"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lang w:val="kk-KZ"/>
              </w:rPr>
              <w:t>3.1</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Негізгі борыш және (немесе) есептелген сыйақы бойынша мерзімі өткен берешегі бар қабылданған қарыздар, оның ішінде:</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lang w:val="kk-KZ"/>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lang w:val="kk-KZ"/>
              </w:rPr>
              <w:t>3.1.1</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1-ден 90 күнге дейін</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lang w:val="kk-KZ"/>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lang w:val="kk-KZ"/>
              </w:rPr>
              <w:t>3.1.2</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91-ден 180 күнге дейін</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lang w:val="kk-KZ"/>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lang w:val="kk-KZ"/>
              </w:rPr>
              <w:t>3.1.3</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181 күннен астам</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lang w:val="kk-KZ"/>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r>
      <w:tr w:rsidR="00646FEB" w:rsidRPr="0084419F"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lang w:val="kk-KZ"/>
              </w:rPr>
              <w:t>4</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Кредиторлардың жеке тұлғаларға берілген, қабылданған қарыздар, оның ішінде:</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84419F"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4.1</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Негізгі борыш және (немесе) есептелген сыйақы бойынша мерзімі өткен берешегі бар қабылданған қарыздар, оның ішінде:</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4.1.1</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1-ден 90 күнге дейін</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4.1.2</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91-ден 180 күнге дейін</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4.1.3</w:t>
            </w: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181 күннен астам</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 </w:t>
            </w:r>
          </w:p>
        </w:tc>
      </w:tr>
      <w:tr w:rsidR="00646FEB" w:rsidRPr="00646FEB" w:rsidTr="00642A30">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lang w:val="kk-KZ"/>
              </w:rPr>
            </w:pPr>
          </w:p>
        </w:tc>
        <w:tc>
          <w:tcPr>
            <w:tcW w:w="25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lang w:val="kk-KZ"/>
              </w:rPr>
              <w:t>Жиынтығы</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lang w:val="kk-KZ"/>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r>
    </w:tbl>
    <w:p w:rsidR="00646FEB" w:rsidRPr="00646FEB" w:rsidRDefault="00646FEB" w:rsidP="00646FEB">
      <w:pPr>
        <w:ind w:firstLine="397"/>
        <w:textAlignment w:val="baseline"/>
        <w:rPr>
          <w:color w:val="000000"/>
          <w:lang w:val="kk-KZ"/>
        </w:rPr>
      </w:pPr>
      <w:r w:rsidRPr="00646FEB">
        <w:rPr>
          <w:lang w:val="kk-KZ"/>
        </w:rPr>
        <w:t> </w:t>
      </w:r>
    </w:p>
    <w:p w:rsidR="00A2742C" w:rsidRPr="00EB429C" w:rsidRDefault="00A2742C" w:rsidP="00A2742C">
      <w:pPr>
        <w:tabs>
          <w:tab w:val="left" w:pos="709"/>
        </w:tabs>
        <w:ind w:right="-2" w:firstLine="709"/>
        <w:rPr>
          <w:sz w:val="28"/>
          <w:szCs w:val="28"/>
        </w:rPr>
      </w:pPr>
      <w:r w:rsidRPr="00EB429C">
        <w:rPr>
          <w:sz w:val="28"/>
          <w:szCs w:val="28"/>
          <w:lang w:val="kk-KZ"/>
        </w:rPr>
        <w:lastRenderedPageBreak/>
        <w:t xml:space="preserve">Атауы </w:t>
      </w:r>
      <w:r w:rsidRPr="00EB429C">
        <w:rPr>
          <w:sz w:val="28"/>
          <w:szCs w:val="28"/>
        </w:rPr>
        <w:t>_________________________________________________________</w:t>
      </w:r>
    </w:p>
    <w:p w:rsidR="00A2742C" w:rsidRPr="00EB429C" w:rsidRDefault="00A2742C" w:rsidP="00A2742C">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A2742C" w:rsidRPr="0073144F" w:rsidRDefault="00A2742C" w:rsidP="00A2742C">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A2742C" w:rsidRPr="00EB429C" w:rsidRDefault="00A2742C" w:rsidP="00A2742C">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A2742C" w:rsidRPr="00EB429C" w:rsidRDefault="00A2742C" w:rsidP="00A2742C">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A2742C" w:rsidRPr="001013D5" w:rsidRDefault="00A2742C" w:rsidP="00A2742C">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Pr="00EB429C" w:rsidRDefault="00A2742C" w:rsidP="00A2742C">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A2742C" w:rsidRPr="001013D5" w:rsidRDefault="00A2742C" w:rsidP="00A2742C">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Default="00A2742C" w:rsidP="00A2742C">
      <w:pPr>
        <w:tabs>
          <w:tab w:val="left" w:pos="709"/>
        </w:tabs>
        <w:ind w:firstLine="709"/>
        <w:rPr>
          <w:sz w:val="28"/>
          <w:szCs w:val="28"/>
          <w:lang w:val="kk-KZ"/>
        </w:rPr>
      </w:pPr>
      <w:r w:rsidRPr="00EB429C">
        <w:rPr>
          <w:sz w:val="28"/>
          <w:szCs w:val="28"/>
          <w:lang w:val="kk-KZ"/>
        </w:rPr>
        <w:t xml:space="preserve">Күні 20__ жылғы «______» ______________ </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ind w:firstLine="397"/>
        <w:jc w:val="right"/>
        <w:textAlignment w:val="baseline"/>
        <w:rPr>
          <w:sz w:val="28"/>
          <w:szCs w:val="28"/>
          <w:lang w:val="kk-KZ"/>
        </w:rPr>
      </w:pPr>
      <w:r w:rsidRPr="00646FEB">
        <w:rPr>
          <w:sz w:val="28"/>
          <w:szCs w:val="28"/>
          <w:lang w:val="kk-KZ"/>
        </w:rPr>
        <w:lastRenderedPageBreak/>
        <w:t>Қабылданған қарыздар,</w:t>
      </w:r>
    </w:p>
    <w:p w:rsidR="00646FEB" w:rsidRPr="00646FEB" w:rsidRDefault="00646FEB" w:rsidP="00646FEB">
      <w:pPr>
        <w:ind w:firstLine="397"/>
        <w:jc w:val="right"/>
        <w:textAlignment w:val="baseline"/>
        <w:rPr>
          <w:sz w:val="28"/>
          <w:szCs w:val="28"/>
          <w:lang w:val="kk-KZ"/>
        </w:rPr>
      </w:pPr>
      <w:r w:rsidRPr="00646FEB">
        <w:rPr>
          <w:sz w:val="28"/>
          <w:szCs w:val="28"/>
          <w:lang w:val="kk-KZ"/>
        </w:rPr>
        <w:t>оның ішінде негізгі борыш</w:t>
      </w:r>
    </w:p>
    <w:p w:rsidR="00646FEB" w:rsidRPr="00646FEB" w:rsidRDefault="00646FEB" w:rsidP="00646FEB">
      <w:pPr>
        <w:ind w:firstLine="397"/>
        <w:jc w:val="right"/>
        <w:textAlignment w:val="baseline"/>
        <w:rPr>
          <w:sz w:val="28"/>
          <w:szCs w:val="28"/>
          <w:lang w:val="kk-KZ"/>
        </w:rPr>
      </w:pPr>
      <w:r w:rsidRPr="00646FEB">
        <w:rPr>
          <w:sz w:val="28"/>
          <w:szCs w:val="28"/>
          <w:lang w:val="kk-KZ"/>
        </w:rPr>
        <w:t>және (немесе) есептелген</w:t>
      </w:r>
    </w:p>
    <w:p w:rsidR="00646FEB" w:rsidRPr="00646FEB" w:rsidRDefault="00646FEB" w:rsidP="00646FEB">
      <w:pPr>
        <w:ind w:firstLine="397"/>
        <w:jc w:val="right"/>
        <w:textAlignment w:val="baseline"/>
        <w:rPr>
          <w:sz w:val="28"/>
          <w:szCs w:val="28"/>
          <w:lang w:val="kk-KZ"/>
        </w:rPr>
      </w:pPr>
      <w:r w:rsidRPr="00646FEB">
        <w:rPr>
          <w:sz w:val="28"/>
          <w:szCs w:val="28"/>
          <w:lang w:val="kk-KZ"/>
        </w:rPr>
        <w:t>сыйақы бойынша мерзімі өткен</w:t>
      </w:r>
    </w:p>
    <w:p w:rsidR="00646FEB" w:rsidRPr="00646FEB" w:rsidRDefault="00646FEB" w:rsidP="00646FEB">
      <w:pPr>
        <w:ind w:firstLine="397"/>
        <w:jc w:val="right"/>
        <w:textAlignment w:val="baseline"/>
        <w:rPr>
          <w:sz w:val="28"/>
          <w:szCs w:val="28"/>
          <w:lang w:val="kk-KZ"/>
        </w:rPr>
      </w:pPr>
      <w:r w:rsidRPr="00646FEB">
        <w:rPr>
          <w:sz w:val="28"/>
          <w:szCs w:val="28"/>
          <w:lang w:val="kk-KZ"/>
        </w:rPr>
        <w:t>берешегі бар қарыздар туралы</w:t>
      </w:r>
    </w:p>
    <w:p w:rsidR="00646FEB" w:rsidRPr="00646FEB" w:rsidRDefault="00646FEB" w:rsidP="00646FEB">
      <w:pPr>
        <w:ind w:firstLine="397"/>
        <w:jc w:val="right"/>
        <w:textAlignment w:val="baseline"/>
        <w:rPr>
          <w:sz w:val="28"/>
          <w:szCs w:val="28"/>
          <w:lang w:val="kk-KZ"/>
        </w:rPr>
      </w:pPr>
      <w:r w:rsidRPr="00646FEB">
        <w:rPr>
          <w:sz w:val="28"/>
          <w:szCs w:val="28"/>
          <w:lang w:val="kk-KZ"/>
        </w:rPr>
        <w:t xml:space="preserve">есеп </w:t>
      </w:r>
      <w:hyperlink r:id="rId33" w:history="1">
        <w:r w:rsidRPr="00646FEB">
          <w:rPr>
            <w:sz w:val="28"/>
            <w:szCs w:val="28"/>
            <w:lang w:val="kk-KZ"/>
          </w:rPr>
          <w:t>нысанына</w:t>
        </w:r>
      </w:hyperlink>
      <w:r w:rsidRPr="00646FEB">
        <w:rPr>
          <w:sz w:val="28"/>
          <w:szCs w:val="28"/>
          <w:lang w:val="kk-KZ"/>
        </w:rPr>
        <w:t xml:space="preserve"> қосымша</w:t>
      </w:r>
    </w:p>
    <w:p w:rsidR="00646FEB" w:rsidRDefault="00646FEB" w:rsidP="00646FEB">
      <w:pPr>
        <w:ind w:firstLine="397"/>
        <w:jc w:val="center"/>
        <w:textAlignment w:val="baseline"/>
        <w:rPr>
          <w:sz w:val="28"/>
          <w:szCs w:val="28"/>
          <w:lang w:val="kk-KZ"/>
        </w:rPr>
      </w:pPr>
      <w:r w:rsidRPr="00646FEB">
        <w:rPr>
          <w:sz w:val="28"/>
          <w:szCs w:val="28"/>
          <w:lang w:val="kk-KZ"/>
        </w:rPr>
        <w:t> </w:t>
      </w:r>
    </w:p>
    <w:p w:rsidR="003609EA" w:rsidRPr="00646FEB" w:rsidRDefault="003609EA" w:rsidP="00646FEB">
      <w:pPr>
        <w:ind w:firstLine="397"/>
        <w:jc w:val="center"/>
        <w:textAlignment w:val="baseline"/>
        <w:rPr>
          <w:sz w:val="28"/>
          <w:szCs w:val="28"/>
          <w:lang w:val="kk-KZ"/>
        </w:rPr>
      </w:pPr>
    </w:p>
    <w:p w:rsidR="00646FEB" w:rsidRPr="00646FEB" w:rsidRDefault="00646FEB" w:rsidP="00A2742C">
      <w:pPr>
        <w:ind w:firstLine="709"/>
        <w:jc w:val="center"/>
        <w:textAlignment w:val="baseline"/>
        <w:rPr>
          <w:sz w:val="28"/>
          <w:szCs w:val="28"/>
          <w:lang w:val="kk-KZ"/>
        </w:rPr>
      </w:pPr>
      <w:r w:rsidRPr="00646FEB">
        <w:rPr>
          <w:sz w:val="28"/>
          <w:szCs w:val="28"/>
          <w:lang w:val="kk-KZ"/>
        </w:rPr>
        <w:t>Әкімшілік деректер нысанын толтыру бойынша түсіндірме</w:t>
      </w:r>
    </w:p>
    <w:p w:rsidR="00646FEB" w:rsidRPr="00646FEB" w:rsidRDefault="00646FEB" w:rsidP="00A2742C">
      <w:pPr>
        <w:ind w:firstLine="709"/>
        <w:jc w:val="center"/>
        <w:textAlignment w:val="baseline"/>
        <w:rPr>
          <w:lang w:val="kk-KZ"/>
        </w:rPr>
      </w:pPr>
      <w:r w:rsidRPr="00646FEB">
        <w:rPr>
          <w:lang w:val="kk-KZ"/>
        </w:rPr>
        <w:t> </w:t>
      </w:r>
    </w:p>
    <w:p w:rsidR="00646FEB" w:rsidRPr="00646FEB" w:rsidRDefault="00646FEB" w:rsidP="00A2742C">
      <w:pPr>
        <w:ind w:firstLine="709"/>
        <w:jc w:val="center"/>
        <w:textAlignment w:val="baseline"/>
        <w:rPr>
          <w:sz w:val="28"/>
          <w:szCs w:val="28"/>
          <w:lang w:val="kk-KZ"/>
        </w:rPr>
      </w:pPr>
      <w:r w:rsidRPr="00646FEB">
        <w:rPr>
          <w:sz w:val="28"/>
          <w:szCs w:val="28"/>
          <w:lang w:val="kk-KZ"/>
        </w:rPr>
        <w:t>Қабылданған қарыздар, оның ішінде негізгі борыш және (немесе) есептелген сыйақы бойынша мерзімі өткен берешегі бар қарыздар туралы есеп</w:t>
      </w:r>
    </w:p>
    <w:p w:rsidR="00646FEB" w:rsidRPr="00646FEB" w:rsidRDefault="00646FEB" w:rsidP="00A2742C">
      <w:pPr>
        <w:ind w:firstLine="709"/>
        <w:jc w:val="center"/>
        <w:textAlignment w:val="baseline"/>
        <w:rPr>
          <w:sz w:val="28"/>
          <w:szCs w:val="28"/>
          <w:lang w:val="kk-KZ"/>
        </w:rPr>
      </w:pPr>
      <w:r w:rsidRPr="00646FEB">
        <w:rPr>
          <w:sz w:val="28"/>
          <w:szCs w:val="28"/>
          <w:lang w:val="kk-KZ"/>
        </w:rPr>
        <w:t>(индексі - КА_5, ұсыну мерзімі - тоқсан сайын)</w:t>
      </w:r>
    </w:p>
    <w:p w:rsidR="00646FEB" w:rsidRPr="00646FEB" w:rsidRDefault="00646FEB" w:rsidP="00A2742C">
      <w:pPr>
        <w:ind w:firstLine="709"/>
        <w:jc w:val="center"/>
        <w:textAlignment w:val="baseline"/>
        <w:rPr>
          <w:sz w:val="28"/>
          <w:szCs w:val="28"/>
          <w:lang w:val="kk-KZ"/>
        </w:rPr>
      </w:pPr>
      <w:r w:rsidRPr="00646FEB">
        <w:rPr>
          <w:sz w:val="28"/>
          <w:szCs w:val="28"/>
          <w:lang w:val="kk-KZ"/>
        </w:rPr>
        <w:t> </w:t>
      </w:r>
    </w:p>
    <w:p w:rsidR="00646FEB" w:rsidRPr="00646FEB" w:rsidRDefault="00646FEB" w:rsidP="00A2742C">
      <w:pPr>
        <w:ind w:firstLine="709"/>
        <w:jc w:val="center"/>
        <w:textAlignment w:val="baseline"/>
        <w:rPr>
          <w:sz w:val="28"/>
          <w:szCs w:val="28"/>
          <w:lang w:val="kk-KZ"/>
        </w:rPr>
      </w:pPr>
      <w:r w:rsidRPr="00646FEB">
        <w:rPr>
          <w:sz w:val="28"/>
          <w:szCs w:val="28"/>
          <w:lang w:val="kk-KZ"/>
        </w:rPr>
        <w:t>1-тарау. Жалпы ережелер</w:t>
      </w:r>
    </w:p>
    <w:p w:rsidR="00646FEB" w:rsidRPr="00646FEB" w:rsidRDefault="00646FEB" w:rsidP="00A2742C">
      <w:pPr>
        <w:ind w:firstLine="709"/>
        <w:jc w:val="center"/>
        <w:textAlignment w:val="baseline"/>
        <w:rPr>
          <w:sz w:val="28"/>
          <w:szCs w:val="28"/>
          <w:lang w:val="kk-KZ"/>
        </w:rPr>
      </w:pPr>
      <w:r w:rsidRPr="00646FEB">
        <w:rPr>
          <w:sz w:val="28"/>
          <w:szCs w:val="28"/>
          <w:lang w:val="kk-KZ"/>
        </w:rPr>
        <w:t> </w:t>
      </w:r>
    </w:p>
    <w:p w:rsidR="00646FEB" w:rsidRPr="00646FEB" w:rsidRDefault="00646FEB" w:rsidP="00A2742C">
      <w:pPr>
        <w:ind w:firstLine="709"/>
        <w:jc w:val="both"/>
        <w:textAlignment w:val="baseline"/>
        <w:rPr>
          <w:sz w:val="28"/>
          <w:szCs w:val="28"/>
          <w:lang w:val="kk-KZ"/>
        </w:rPr>
      </w:pPr>
      <w:r w:rsidRPr="00646FEB">
        <w:rPr>
          <w:sz w:val="28"/>
          <w:szCs w:val="28"/>
          <w:lang w:val="kk-KZ"/>
        </w:rPr>
        <w:t>1. Осы түсіндірме «Қабылданған қарыздар, оның ішінде негізгі борыш және (немесе) есептелген сыйақы бойынша мерзімі өткен берешегі бар қарыздар туралы есеп» әкімшілік деректерді жинауға арналған нысанын (бұдан әрі – Нысан) толтыру бойынша бірыңғай талаптарды айқындайды.</w:t>
      </w:r>
    </w:p>
    <w:p w:rsidR="00646FEB" w:rsidRPr="00646FEB" w:rsidRDefault="00646FEB" w:rsidP="00A2742C">
      <w:pPr>
        <w:ind w:firstLine="709"/>
        <w:jc w:val="both"/>
        <w:textAlignment w:val="baseline"/>
        <w:rPr>
          <w:sz w:val="28"/>
          <w:szCs w:val="28"/>
          <w:lang w:val="kk-KZ"/>
        </w:rPr>
      </w:pPr>
      <w:r w:rsidRPr="00646FEB">
        <w:rPr>
          <w:sz w:val="28"/>
          <w:szCs w:val="28"/>
          <w:lang w:val="kk-KZ"/>
        </w:rPr>
        <w:t xml:space="preserve">2. </w:t>
      </w:r>
      <w:bookmarkStart w:id="41" w:name="sub1005699689"/>
      <w:r w:rsidRPr="00646FE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және «Коллекторлық қызмет туралы» Қазақстан Республикасы Заңының 17-бабының 3-тармағына сәйкес әзірленді.</w:t>
      </w:r>
    </w:p>
    <w:p w:rsidR="00646FEB" w:rsidRPr="00646FEB" w:rsidRDefault="00646FEB" w:rsidP="00A2742C">
      <w:pPr>
        <w:ind w:firstLine="709"/>
        <w:jc w:val="both"/>
        <w:textAlignment w:val="baseline"/>
        <w:rPr>
          <w:sz w:val="28"/>
          <w:szCs w:val="28"/>
          <w:lang w:val="kk-KZ"/>
        </w:rPr>
      </w:pPr>
      <w:r w:rsidRPr="00646FEB">
        <w:rPr>
          <w:sz w:val="28"/>
          <w:szCs w:val="28"/>
          <w:lang w:val="kk-KZ"/>
        </w:rPr>
        <w:t>3. Нысанды коллекторлық агенттік есепті кезеңнің соңындағы жағдай бойынша тоқсан сайын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646FEB" w:rsidRPr="00646FEB" w:rsidRDefault="00646FEB" w:rsidP="00A2742C">
      <w:pPr>
        <w:ind w:firstLine="709"/>
        <w:textAlignment w:val="baseline"/>
        <w:rPr>
          <w:sz w:val="28"/>
          <w:szCs w:val="28"/>
          <w:lang w:val="kk-KZ"/>
        </w:rPr>
      </w:pPr>
      <w:r w:rsidRPr="00646FEB">
        <w:rPr>
          <w:sz w:val="28"/>
          <w:szCs w:val="28"/>
          <w:lang w:val="kk-KZ"/>
        </w:rPr>
        <w:t>4. Нысанға Басшы немесе есепке қол қою функциясы жүктелген адам қол қояды.</w:t>
      </w:r>
    </w:p>
    <w:p w:rsidR="00646FEB" w:rsidRPr="00646FEB" w:rsidRDefault="00646FEB" w:rsidP="00A2742C">
      <w:pPr>
        <w:ind w:firstLine="709"/>
        <w:jc w:val="center"/>
        <w:textAlignment w:val="baseline"/>
        <w:rPr>
          <w:lang w:val="kk-KZ"/>
        </w:rPr>
      </w:pPr>
      <w:r w:rsidRPr="00646FEB">
        <w:rPr>
          <w:lang w:val="kk-KZ"/>
        </w:rPr>
        <w:t> </w:t>
      </w:r>
    </w:p>
    <w:p w:rsidR="00646FEB" w:rsidRPr="00646FEB" w:rsidRDefault="00646FEB" w:rsidP="00A2742C">
      <w:pPr>
        <w:ind w:firstLine="709"/>
        <w:jc w:val="center"/>
        <w:textAlignment w:val="baseline"/>
        <w:rPr>
          <w:sz w:val="28"/>
          <w:szCs w:val="28"/>
          <w:lang w:val="kk-KZ"/>
        </w:rPr>
      </w:pPr>
      <w:r w:rsidRPr="00646FEB">
        <w:rPr>
          <w:sz w:val="28"/>
          <w:szCs w:val="28"/>
          <w:lang w:val="kk-KZ"/>
        </w:rPr>
        <w:t>2-тарау. Нысанды толтыру бойынша түсіндірме</w:t>
      </w:r>
    </w:p>
    <w:p w:rsidR="00646FEB" w:rsidRPr="00646FEB" w:rsidRDefault="00646FEB" w:rsidP="00A2742C">
      <w:pPr>
        <w:ind w:firstLine="709"/>
        <w:jc w:val="center"/>
        <w:textAlignment w:val="baseline"/>
        <w:rPr>
          <w:lang w:val="kk-KZ"/>
        </w:rPr>
      </w:pPr>
      <w:r w:rsidRPr="00646FEB">
        <w:rPr>
          <w:lang w:val="kk-KZ"/>
        </w:rPr>
        <w:t> </w:t>
      </w:r>
    </w:p>
    <w:p w:rsidR="00A2742C" w:rsidRDefault="00646FEB" w:rsidP="00A2742C">
      <w:pPr>
        <w:ind w:firstLine="709"/>
        <w:jc w:val="both"/>
        <w:textAlignment w:val="baseline"/>
        <w:rPr>
          <w:sz w:val="28"/>
          <w:szCs w:val="28"/>
          <w:lang w:val="kk-KZ"/>
        </w:rPr>
      </w:pPr>
      <w:r w:rsidRPr="00646FEB">
        <w:rPr>
          <w:sz w:val="28"/>
          <w:szCs w:val="28"/>
          <w:lang w:val="kk-KZ"/>
        </w:rPr>
        <w:t>5. Нысанда берешекті өндіріп алу туралы шарттар бойынша жұмысқа қабылданған негізгі борыш және (немесе) есептелген сыйақы бойынша мерзімі өткен берешегі бар қарыздар туралы мәліметтер көрсетіледі. Нысандағы деректер есепті кезеңнің соңында негізгі борыш және (немесе) есептелген сыйақы бойынша мерзімі өткен берешек күндеріне бөлініп беріледі.</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tabs>
          <w:tab w:val="left" w:pos="1419"/>
          <w:tab w:val="right" w:pos="9637"/>
        </w:tabs>
        <w:ind w:firstLine="400"/>
        <w:rPr>
          <w:color w:val="000000"/>
          <w:sz w:val="28"/>
          <w:szCs w:val="28"/>
          <w:lang w:val="kk-KZ"/>
        </w:rPr>
      </w:pPr>
      <w:r w:rsidRPr="00646FEB">
        <w:rPr>
          <w:color w:val="000000"/>
          <w:sz w:val="28"/>
          <w:szCs w:val="28"/>
          <w:lang w:val="kk-KZ"/>
        </w:rPr>
        <w:lastRenderedPageBreak/>
        <w:tab/>
      </w:r>
      <w:r w:rsidRPr="00646FEB">
        <w:rPr>
          <w:color w:val="000000"/>
          <w:sz w:val="28"/>
          <w:szCs w:val="28"/>
          <w:lang w:val="kk-KZ"/>
        </w:rPr>
        <w:tab/>
        <w:t xml:space="preserve">Тізбеге </w:t>
      </w:r>
    </w:p>
    <w:p w:rsidR="00646FEB" w:rsidRPr="00646FEB" w:rsidRDefault="00646FEB" w:rsidP="00646FEB">
      <w:pPr>
        <w:ind w:firstLine="400"/>
        <w:jc w:val="right"/>
        <w:rPr>
          <w:color w:val="000000"/>
          <w:sz w:val="28"/>
          <w:szCs w:val="28"/>
          <w:lang w:val="kk-KZ"/>
        </w:rPr>
      </w:pPr>
      <w:r w:rsidRPr="00646FEB">
        <w:rPr>
          <w:color w:val="000000"/>
          <w:sz w:val="28"/>
          <w:szCs w:val="28"/>
          <w:lang w:val="kk-KZ"/>
        </w:rPr>
        <w:t>19-қосымша</w:t>
      </w:r>
    </w:p>
    <w:p w:rsidR="00646FEB" w:rsidRPr="00646FEB" w:rsidRDefault="00646FEB" w:rsidP="00646FEB">
      <w:pPr>
        <w:ind w:firstLine="400"/>
        <w:jc w:val="right"/>
        <w:rPr>
          <w:color w:val="000000"/>
          <w:sz w:val="28"/>
          <w:szCs w:val="28"/>
          <w:lang w:val="kk-KZ"/>
        </w:rPr>
      </w:pPr>
    </w:p>
    <w:p w:rsidR="00646FEB" w:rsidRPr="00646FEB" w:rsidRDefault="00646FEB" w:rsidP="00646FEB">
      <w:pPr>
        <w:ind w:firstLine="400"/>
        <w:jc w:val="right"/>
        <w:rPr>
          <w:sz w:val="28"/>
          <w:szCs w:val="28"/>
          <w:lang w:val="kk-KZ"/>
        </w:rPr>
      </w:pPr>
      <w:r w:rsidRPr="00646FEB">
        <w:rPr>
          <w:color w:val="000000"/>
          <w:sz w:val="28"/>
          <w:szCs w:val="28"/>
          <w:lang w:val="kk-KZ"/>
        </w:rPr>
        <w:t>Қазақстан Республикасы</w:t>
      </w:r>
    </w:p>
    <w:p w:rsidR="00646FEB" w:rsidRPr="00646FEB" w:rsidRDefault="00646FEB" w:rsidP="00646FEB">
      <w:pPr>
        <w:ind w:firstLine="400"/>
        <w:jc w:val="right"/>
        <w:rPr>
          <w:sz w:val="28"/>
          <w:szCs w:val="28"/>
          <w:lang w:val="kk-KZ"/>
        </w:rPr>
      </w:pPr>
      <w:r w:rsidRPr="00646FEB">
        <w:rPr>
          <w:color w:val="000000"/>
          <w:sz w:val="28"/>
          <w:szCs w:val="28"/>
          <w:lang w:val="kk-KZ"/>
        </w:rPr>
        <w:t>Ұлттық Банкі Басқармасының</w:t>
      </w:r>
    </w:p>
    <w:p w:rsidR="00646FEB" w:rsidRPr="00646FEB" w:rsidRDefault="00646FEB" w:rsidP="00646FEB">
      <w:pPr>
        <w:ind w:firstLine="400"/>
        <w:jc w:val="right"/>
        <w:rPr>
          <w:sz w:val="28"/>
          <w:szCs w:val="28"/>
          <w:lang w:val="kk-KZ"/>
        </w:rPr>
      </w:pPr>
      <w:r w:rsidRPr="00646FEB">
        <w:rPr>
          <w:color w:val="000000"/>
          <w:sz w:val="28"/>
          <w:szCs w:val="28"/>
          <w:lang w:val="kk-KZ"/>
        </w:rPr>
        <w:t>2017 жылғы 30 маусымдағы</w:t>
      </w:r>
    </w:p>
    <w:p w:rsidR="00646FEB" w:rsidRPr="00646FEB" w:rsidRDefault="00646FEB" w:rsidP="00646FEB">
      <w:pPr>
        <w:ind w:firstLine="400"/>
        <w:jc w:val="right"/>
        <w:rPr>
          <w:sz w:val="28"/>
          <w:szCs w:val="28"/>
          <w:lang w:val="kk-KZ"/>
        </w:rPr>
      </w:pPr>
      <w:r w:rsidRPr="00646FEB">
        <w:rPr>
          <w:color w:val="000000"/>
          <w:sz w:val="28"/>
          <w:szCs w:val="28"/>
          <w:lang w:val="kk-KZ"/>
        </w:rPr>
        <w:t xml:space="preserve">№ 112 </w:t>
      </w:r>
      <w:hyperlink r:id="rId34" w:history="1">
        <w:r w:rsidRPr="00646FEB">
          <w:rPr>
            <w:sz w:val="28"/>
            <w:szCs w:val="28"/>
            <w:lang w:val="kk-KZ"/>
          </w:rPr>
          <w:t>қаулысына</w:t>
        </w:r>
      </w:hyperlink>
      <w:bookmarkEnd w:id="40"/>
    </w:p>
    <w:p w:rsidR="00646FEB" w:rsidRPr="00646FEB" w:rsidRDefault="00646FEB" w:rsidP="00646FEB">
      <w:pPr>
        <w:ind w:firstLine="400"/>
        <w:jc w:val="right"/>
        <w:rPr>
          <w:sz w:val="28"/>
          <w:szCs w:val="28"/>
          <w:lang w:val="kk-KZ"/>
        </w:rPr>
      </w:pPr>
      <w:r w:rsidRPr="00646FEB">
        <w:rPr>
          <w:color w:val="000000"/>
          <w:sz w:val="28"/>
          <w:szCs w:val="28"/>
          <w:lang w:val="kk-KZ"/>
        </w:rPr>
        <w:t>6-қосымша</w:t>
      </w:r>
    </w:p>
    <w:p w:rsidR="00646FEB" w:rsidRPr="00646FEB" w:rsidRDefault="00646FEB" w:rsidP="00646FEB">
      <w:pPr>
        <w:jc w:val="center"/>
        <w:rPr>
          <w:lang w:val="kk-KZ"/>
        </w:rPr>
      </w:pPr>
      <w:r w:rsidRPr="00646FEB">
        <w:rPr>
          <w:b/>
          <w:bCs/>
          <w:color w:val="000000"/>
          <w:lang w:val="kk-KZ"/>
        </w:rPr>
        <w:t> </w:t>
      </w:r>
    </w:p>
    <w:p w:rsidR="00646FEB" w:rsidRPr="00646FEB" w:rsidRDefault="00646FEB" w:rsidP="00646FEB">
      <w:pPr>
        <w:jc w:val="center"/>
        <w:rPr>
          <w:lang w:val="kk-KZ"/>
        </w:rPr>
      </w:pPr>
      <w:r w:rsidRPr="00646FEB">
        <w:rPr>
          <w:b/>
          <w:bCs/>
          <w:color w:val="000000"/>
          <w:lang w:val="kk-KZ"/>
        </w:rPr>
        <w:t> </w:t>
      </w:r>
    </w:p>
    <w:p w:rsidR="00646FEB" w:rsidRPr="00646FEB" w:rsidRDefault="00646FEB" w:rsidP="00646FEB">
      <w:pPr>
        <w:jc w:val="center"/>
        <w:rPr>
          <w:bCs/>
          <w:sz w:val="28"/>
          <w:szCs w:val="28"/>
          <w:lang w:val="kk-KZ"/>
        </w:rPr>
      </w:pPr>
      <w:r w:rsidRPr="00646FEB">
        <w:rPr>
          <w:bCs/>
          <w:sz w:val="28"/>
          <w:szCs w:val="28"/>
          <w:lang w:val="kk-KZ"/>
        </w:rPr>
        <w:t>Әкімшілік деректерді жинауға арналған нысан</w:t>
      </w:r>
    </w:p>
    <w:p w:rsidR="00646FEB" w:rsidRPr="00646FEB" w:rsidRDefault="00646FEB" w:rsidP="00646FEB">
      <w:pPr>
        <w:jc w:val="center"/>
        <w:rPr>
          <w:bCs/>
          <w:sz w:val="28"/>
          <w:szCs w:val="28"/>
          <w:lang w:val="kk-KZ"/>
        </w:rPr>
      </w:pPr>
    </w:p>
    <w:p w:rsidR="00646FEB" w:rsidRPr="00646FEB" w:rsidRDefault="00646FEB" w:rsidP="00646FEB">
      <w:pPr>
        <w:ind w:firstLine="708"/>
        <w:jc w:val="both"/>
        <w:rPr>
          <w:bCs/>
          <w:sz w:val="28"/>
          <w:szCs w:val="28"/>
          <w:lang w:val="kk-KZ"/>
        </w:rPr>
      </w:pPr>
      <w:r w:rsidRPr="00646FEB">
        <w:rPr>
          <w:bCs/>
          <w:sz w:val="28"/>
          <w:szCs w:val="28"/>
          <w:lang w:val="kk-KZ"/>
        </w:rPr>
        <w:t>Қайда ұсынылады: Қазақстан Республикасы Ұлттық Банкінің аумақтық филиалына</w:t>
      </w:r>
    </w:p>
    <w:p w:rsidR="00646FEB" w:rsidRPr="00646FEB" w:rsidRDefault="00646FEB" w:rsidP="00646FEB">
      <w:pPr>
        <w:ind w:firstLine="708"/>
        <w:jc w:val="both"/>
        <w:rPr>
          <w:bCs/>
          <w:sz w:val="28"/>
          <w:szCs w:val="28"/>
          <w:lang w:val="kk-KZ"/>
        </w:rPr>
      </w:pPr>
      <w:r w:rsidRPr="00646FEB">
        <w:rPr>
          <w:bCs/>
          <w:sz w:val="28"/>
          <w:szCs w:val="28"/>
          <w:lang w:val="kk-KZ"/>
        </w:rPr>
        <w:t xml:space="preserve">Әкімшілік деректер нысаны </w:t>
      </w:r>
      <w:hyperlink r:id="rId35" w:history="1">
        <w:r w:rsidRPr="00646FEB">
          <w:rPr>
            <w:sz w:val="28"/>
            <w:szCs w:val="28"/>
            <w:lang w:val="kk-KZ"/>
          </w:rPr>
          <w:t>www.nationalbank.kz</w:t>
        </w:r>
      </w:hyperlink>
      <w:r w:rsidRPr="00646FEB">
        <w:rPr>
          <w:b/>
          <w:bCs/>
          <w:sz w:val="28"/>
          <w:szCs w:val="28"/>
          <w:lang w:val="kk-KZ"/>
        </w:rPr>
        <w:t xml:space="preserve"> </w:t>
      </w:r>
      <w:r w:rsidRPr="00646FEB">
        <w:rPr>
          <w:bCs/>
          <w:sz w:val="28"/>
          <w:szCs w:val="28"/>
          <w:lang w:val="kk-KZ"/>
        </w:rPr>
        <w:t xml:space="preserve">интернет-ресурсында орналастырылған: </w:t>
      </w:r>
    </w:p>
    <w:bookmarkEnd w:id="41"/>
    <w:p w:rsidR="00646FEB" w:rsidRPr="00646FEB" w:rsidRDefault="00646FEB" w:rsidP="00646FEB">
      <w:pPr>
        <w:ind w:firstLine="709"/>
        <w:jc w:val="center"/>
        <w:rPr>
          <w:sz w:val="28"/>
          <w:szCs w:val="28"/>
          <w:lang w:val="kk-KZ"/>
        </w:rPr>
      </w:pPr>
    </w:p>
    <w:p w:rsidR="00646FEB" w:rsidRPr="00646FEB" w:rsidRDefault="00646FEB" w:rsidP="00646FEB">
      <w:pPr>
        <w:ind w:firstLine="709"/>
        <w:jc w:val="center"/>
        <w:rPr>
          <w:sz w:val="28"/>
          <w:szCs w:val="28"/>
          <w:lang w:val="kk-KZ"/>
        </w:rPr>
      </w:pPr>
      <w:r w:rsidRPr="00646FEB">
        <w:rPr>
          <w:sz w:val="28"/>
          <w:szCs w:val="28"/>
          <w:lang w:val="kk-KZ"/>
        </w:rPr>
        <w:t>Жарғылық капитал туралы есеп</w:t>
      </w:r>
    </w:p>
    <w:p w:rsidR="00646FEB" w:rsidRPr="00646FEB" w:rsidRDefault="00646FEB" w:rsidP="00646FEB">
      <w:pPr>
        <w:ind w:firstLine="709"/>
        <w:textAlignment w:val="baseline"/>
        <w:rPr>
          <w:sz w:val="28"/>
          <w:szCs w:val="28"/>
          <w:lang w:val="kk-KZ"/>
        </w:rPr>
      </w:pPr>
    </w:p>
    <w:p w:rsidR="00646FEB" w:rsidRPr="00646FEB" w:rsidRDefault="00646FEB" w:rsidP="00646FEB">
      <w:pPr>
        <w:ind w:firstLine="709"/>
        <w:rPr>
          <w:sz w:val="28"/>
          <w:szCs w:val="28"/>
          <w:lang w:val="kk-KZ"/>
        </w:rPr>
      </w:pPr>
      <w:r w:rsidRPr="00646FEB">
        <w:rPr>
          <w:sz w:val="28"/>
          <w:szCs w:val="28"/>
          <w:lang w:val="kk-KZ"/>
        </w:rPr>
        <w:t>Әкімшілік деректер нысанының индексі: КА_6</w:t>
      </w:r>
    </w:p>
    <w:p w:rsidR="00646FEB" w:rsidRPr="00646FEB" w:rsidRDefault="00646FEB" w:rsidP="00646FEB">
      <w:pPr>
        <w:ind w:firstLine="709"/>
        <w:rPr>
          <w:sz w:val="28"/>
          <w:szCs w:val="28"/>
          <w:lang w:val="kk-KZ"/>
        </w:rPr>
      </w:pPr>
      <w:r w:rsidRPr="00646FEB">
        <w:rPr>
          <w:sz w:val="28"/>
          <w:szCs w:val="28"/>
          <w:lang w:val="kk-KZ"/>
        </w:rPr>
        <w:t>Кезеңділігі: тоқсан сайын</w:t>
      </w:r>
    </w:p>
    <w:p w:rsidR="00646FEB" w:rsidRPr="00646FEB" w:rsidRDefault="00646FEB" w:rsidP="00646FEB">
      <w:pPr>
        <w:ind w:firstLine="709"/>
        <w:rPr>
          <w:sz w:val="28"/>
          <w:szCs w:val="28"/>
          <w:lang w:val="kk-KZ"/>
        </w:rPr>
      </w:pPr>
      <w:r w:rsidRPr="00646FEB">
        <w:rPr>
          <w:sz w:val="28"/>
          <w:szCs w:val="28"/>
          <w:lang w:val="kk-KZ"/>
        </w:rPr>
        <w:t xml:space="preserve">Есепті кезең: 20__жылғы __________ жағдай бойынша </w:t>
      </w:r>
    </w:p>
    <w:p w:rsidR="00646FEB" w:rsidRPr="00646FEB" w:rsidRDefault="00646FEB" w:rsidP="00646FEB">
      <w:pPr>
        <w:ind w:firstLine="709"/>
        <w:rPr>
          <w:sz w:val="28"/>
          <w:szCs w:val="28"/>
          <w:lang w:val="kk-KZ"/>
        </w:rPr>
      </w:pPr>
      <w:r w:rsidRPr="00646FEB">
        <w:rPr>
          <w:sz w:val="28"/>
          <w:szCs w:val="28"/>
          <w:lang w:val="kk-KZ"/>
        </w:rPr>
        <w:t xml:space="preserve">Есепті ұсынатын тұлғалар тобы: коллекторлық агенттік </w:t>
      </w:r>
    </w:p>
    <w:p w:rsidR="00A2742C" w:rsidRDefault="00646FEB" w:rsidP="00646FEB">
      <w:pPr>
        <w:ind w:firstLine="709"/>
        <w:jc w:val="both"/>
        <w:rPr>
          <w:sz w:val="28"/>
          <w:szCs w:val="28"/>
          <w:lang w:val="kk-KZ"/>
        </w:rPr>
      </w:pPr>
      <w:r w:rsidRPr="00646FEB">
        <w:rPr>
          <w:sz w:val="28"/>
          <w:szCs w:val="28"/>
          <w:lang w:val="kk-KZ"/>
        </w:rPr>
        <w:t>Әкімшілік деректер нысанын ұсыну мерзімі: тоқсан сайын, есепті тоқсаннан кейінгі айдың 10 (онынан) кешіктірмей.</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spacing w:after="200" w:line="276" w:lineRule="auto"/>
        <w:ind w:firstLine="709"/>
        <w:jc w:val="right"/>
        <w:rPr>
          <w:sz w:val="28"/>
          <w:szCs w:val="28"/>
          <w:lang w:val="kk-KZ"/>
        </w:rPr>
      </w:pPr>
      <w:r w:rsidRPr="00646FEB">
        <w:rPr>
          <w:sz w:val="28"/>
          <w:szCs w:val="28"/>
          <w:lang w:val="kk-KZ"/>
        </w:rPr>
        <w:lastRenderedPageBreak/>
        <w:t>Нысан</w:t>
      </w:r>
    </w:p>
    <w:p w:rsidR="00646FEB" w:rsidRPr="00646FEB" w:rsidRDefault="00646FEB" w:rsidP="00646FEB">
      <w:pPr>
        <w:ind w:firstLine="709"/>
        <w:jc w:val="right"/>
        <w:textAlignment w:val="baseline"/>
        <w:rPr>
          <w:sz w:val="28"/>
          <w:szCs w:val="28"/>
          <w:lang w:val="kk-KZ"/>
        </w:rPr>
      </w:pPr>
      <w:r w:rsidRPr="00646FEB">
        <w:rPr>
          <w:sz w:val="28"/>
          <w:szCs w:val="28"/>
          <w:lang w:val="kk-KZ"/>
        </w:rPr>
        <w:t>(мың теңгемен)</w:t>
      </w:r>
    </w:p>
    <w:tbl>
      <w:tblPr>
        <w:tblW w:w="9768" w:type="dxa"/>
        <w:tblLook w:val="04A0" w:firstRow="1" w:lastRow="0" w:firstColumn="1" w:lastColumn="0" w:noHBand="0" w:noVBand="1"/>
      </w:tblPr>
      <w:tblGrid>
        <w:gridCol w:w="4673"/>
        <w:gridCol w:w="5095"/>
      </w:tblGrid>
      <w:tr w:rsidR="00646FEB" w:rsidRPr="00A2742C" w:rsidTr="00642A30">
        <w:trPr>
          <w:trHeight w:val="445"/>
        </w:trPr>
        <w:tc>
          <w:tcPr>
            <w:tcW w:w="4673" w:type="dxa"/>
            <w:tcBorders>
              <w:top w:val="single" w:sz="4" w:space="0" w:color="auto"/>
              <w:left w:val="single" w:sz="4" w:space="0" w:color="auto"/>
              <w:bottom w:val="single" w:sz="4" w:space="0" w:color="auto"/>
              <w:right w:val="single" w:sz="4" w:space="0" w:color="auto"/>
            </w:tcBorders>
            <w:noWrap/>
            <w:vAlign w:val="center"/>
            <w:hideMark/>
          </w:tcPr>
          <w:p w:rsidR="00646FEB" w:rsidRPr="00A2742C" w:rsidRDefault="00646FEB" w:rsidP="00646FEB">
            <w:pPr>
              <w:ind w:firstLine="709"/>
              <w:jc w:val="center"/>
              <w:rPr>
                <w:lang w:val="kk-KZ"/>
              </w:rPr>
            </w:pPr>
            <w:r w:rsidRPr="00A2742C">
              <w:rPr>
                <w:lang w:val="kk-KZ"/>
              </w:rPr>
              <w:t>Көрсеткіштің атауы</w:t>
            </w:r>
          </w:p>
        </w:tc>
        <w:tc>
          <w:tcPr>
            <w:tcW w:w="5095" w:type="dxa"/>
            <w:tcBorders>
              <w:top w:val="single" w:sz="4" w:space="0" w:color="auto"/>
              <w:left w:val="nil"/>
              <w:bottom w:val="single" w:sz="4" w:space="0" w:color="auto"/>
              <w:right w:val="single" w:sz="4" w:space="0" w:color="auto"/>
            </w:tcBorders>
            <w:noWrap/>
            <w:vAlign w:val="center"/>
            <w:hideMark/>
          </w:tcPr>
          <w:p w:rsidR="00646FEB" w:rsidRPr="00A2742C" w:rsidRDefault="00646FEB" w:rsidP="00646FEB">
            <w:pPr>
              <w:ind w:firstLine="709"/>
              <w:jc w:val="center"/>
              <w:rPr>
                <w:lang w:val="kk-KZ"/>
              </w:rPr>
            </w:pPr>
            <w:r w:rsidRPr="00A2742C">
              <w:rPr>
                <w:lang w:val="kk-KZ"/>
              </w:rPr>
              <w:t>Баланстық құны</w:t>
            </w:r>
          </w:p>
        </w:tc>
      </w:tr>
      <w:tr w:rsidR="00646FEB" w:rsidRPr="00A2742C" w:rsidTr="00642A30">
        <w:trPr>
          <w:trHeight w:val="445"/>
        </w:trPr>
        <w:tc>
          <w:tcPr>
            <w:tcW w:w="4673" w:type="dxa"/>
            <w:tcBorders>
              <w:top w:val="single" w:sz="4" w:space="0" w:color="auto"/>
              <w:left w:val="single" w:sz="4" w:space="0" w:color="auto"/>
              <w:bottom w:val="single" w:sz="4" w:space="0" w:color="auto"/>
              <w:right w:val="single" w:sz="4" w:space="0" w:color="auto"/>
            </w:tcBorders>
            <w:noWrap/>
            <w:vAlign w:val="center"/>
          </w:tcPr>
          <w:p w:rsidR="00646FEB" w:rsidRPr="00A2742C" w:rsidRDefault="00646FEB" w:rsidP="00646FEB">
            <w:pPr>
              <w:ind w:firstLine="709"/>
              <w:jc w:val="center"/>
              <w:rPr>
                <w:lang w:val="kk-KZ"/>
              </w:rPr>
            </w:pPr>
            <w:r w:rsidRPr="00A2742C">
              <w:rPr>
                <w:lang w:val="kk-KZ"/>
              </w:rPr>
              <w:t>1</w:t>
            </w:r>
          </w:p>
        </w:tc>
        <w:tc>
          <w:tcPr>
            <w:tcW w:w="5095" w:type="dxa"/>
            <w:tcBorders>
              <w:top w:val="single" w:sz="4" w:space="0" w:color="auto"/>
              <w:left w:val="nil"/>
              <w:bottom w:val="single" w:sz="4" w:space="0" w:color="auto"/>
              <w:right w:val="single" w:sz="4" w:space="0" w:color="auto"/>
            </w:tcBorders>
            <w:noWrap/>
            <w:vAlign w:val="center"/>
          </w:tcPr>
          <w:p w:rsidR="00646FEB" w:rsidRPr="00A2742C" w:rsidRDefault="00646FEB" w:rsidP="00646FEB">
            <w:pPr>
              <w:ind w:firstLine="709"/>
              <w:jc w:val="center"/>
              <w:rPr>
                <w:lang w:val="kk-KZ"/>
              </w:rPr>
            </w:pPr>
            <w:r w:rsidRPr="00A2742C">
              <w:rPr>
                <w:lang w:val="kk-KZ"/>
              </w:rPr>
              <w:t>2</w:t>
            </w:r>
          </w:p>
        </w:tc>
      </w:tr>
      <w:tr w:rsidR="00646FEB" w:rsidRPr="00A2742C" w:rsidTr="00642A30">
        <w:trPr>
          <w:trHeight w:val="211"/>
        </w:trPr>
        <w:tc>
          <w:tcPr>
            <w:tcW w:w="4673" w:type="dxa"/>
            <w:tcBorders>
              <w:top w:val="nil"/>
              <w:left w:val="single" w:sz="4" w:space="0" w:color="auto"/>
              <w:bottom w:val="single" w:sz="4" w:space="0" w:color="auto"/>
              <w:right w:val="single" w:sz="4" w:space="0" w:color="auto"/>
            </w:tcBorders>
            <w:noWrap/>
            <w:vAlign w:val="bottom"/>
            <w:hideMark/>
          </w:tcPr>
          <w:p w:rsidR="00646FEB" w:rsidRPr="00A2742C" w:rsidRDefault="00646FEB" w:rsidP="00646FEB">
            <w:pPr>
              <w:ind w:firstLine="709"/>
              <w:rPr>
                <w:lang w:val="kk-KZ"/>
              </w:rPr>
            </w:pPr>
            <w:r w:rsidRPr="00A2742C">
              <w:rPr>
                <w:lang w:val="kk-KZ"/>
              </w:rPr>
              <w:t>Капитал, оның ішінде:</w:t>
            </w:r>
          </w:p>
        </w:tc>
        <w:tc>
          <w:tcPr>
            <w:tcW w:w="5095" w:type="dxa"/>
            <w:tcBorders>
              <w:top w:val="nil"/>
              <w:left w:val="nil"/>
              <w:bottom w:val="single" w:sz="4" w:space="0" w:color="auto"/>
              <w:right w:val="single" w:sz="4" w:space="0" w:color="auto"/>
            </w:tcBorders>
            <w:noWrap/>
            <w:vAlign w:val="bottom"/>
            <w:hideMark/>
          </w:tcPr>
          <w:p w:rsidR="00646FEB" w:rsidRPr="00A2742C" w:rsidRDefault="00646FEB" w:rsidP="00646FEB">
            <w:pPr>
              <w:ind w:firstLine="709"/>
              <w:rPr>
                <w:lang w:val="kk-KZ"/>
              </w:rPr>
            </w:pPr>
            <w:r w:rsidRPr="00A2742C">
              <w:rPr>
                <w:lang w:val="kk-KZ"/>
              </w:rPr>
              <w:t> </w:t>
            </w:r>
          </w:p>
        </w:tc>
      </w:tr>
      <w:tr w:rsidR="00646FEB" w:rsidRPr="00A2742C" w:rsidTr="00642A30">
        <w:trPr>
          <w:trHeight w:val="211"/>
        </w:trPr>
        <w:tc>
          <w:tcPr>
            <w:tcW w:w="4673" w:type="dxa"/>
            <w:tcBorders>
              <w:top w:val="nil"/>
              <w:left w:val="single" w:sz="4" w:space="0" w:color="auto"/>
              <w:bottom w:val="single" w:sz="4" w:space="0" w:color="auto"/>
              <w:right w:val="single" w:sz="4" w:space="0" w:color="auto"/>
            </w:tcBorders>
            <w:noWrap/>
            <w:vAlign w:val="bottom"/>
            <w:hideMark/>
          </w:tcPr>
          <w:p w:rsidR="00646FEB" w:rsidRPr="00A2742C" w:rsidRDefault="00646FEB" w:rsidP="00646FEB">
            <w:pPr>
              <w:ind w:firstLine="709"/>
              <w:rPr>
                <w:lang w:val="kk-KZ"/>
              </w:rPr>
            </w:pPr>
            <w:r w:rsidRPr="00A2742C">
              <w:rPr>
                <w:lang w:val="kk-KZ"/>
              </w:rPr>
              <w:t>Жарғылық капитал</w:t>
            </w:r>
          </w:p>
        </w:tc>
        <w:tc>
          <w:tcPr>
            <w:tcW w:w="5095" w:type="dxa"/>
            <w:tcBorders>
              <w:top w:val="nil"/>
              <w:left w:val="nil"/>
              <w:bottom w:val="single" w:sz="4" w:space="0" w:color="auto"/>
              <w:right w:val="single" w:sz="4" w:space="0" w:color="auto"/>
            </w:tcBorders>
            <w:noWrap/>
            <w:vAlign w:val="bottom"/>
            <w:hideMark/>
          </w:tcPr>
          <w:p w:rsidR="00646FEB" w:rsidRPr="00A2742C" w:rsidRDefault="00646FEB" w:rsidP="00646FEB">
            <w:pPr>
              <w:ind w:firstLine="709"/>
              <w:rPr>
                <w:lang w:val="kk-KZ"/>
              </w:rPr>
            </w:pPr>
            <w:r w:rsidRPr="00A2742C">
              <w:rPr>
                <w:lang w:val="kk-KZ"/>
              </w:rPr>
              <w:t> </w:t>
            </w:r>
          </w:p>
        </w:tc>
      </w:tr>
    </w:tbl>
    <w:p w:rsidR="00646FEB" w:rsidRPr="00646FEB" w:rsidRDefault="00646FEB" w:rsidP="00646FEB">
      <w:pPr>
        <w:ind w:firstLine="709"/>
        <w:jc w:val="right"/>
        <w:rPr>
          <w:sz w:val="28"/>
          <w:szCs w:val="28"/>
          <w:lang w:val="kk-KZ"/>
        </w:rPr>
      </w:pPr>
    </w:p>
    <w:p w:rsidR="00A2742C" w:rsidRPr="00EB429C" w:rsidRDefault="00A2742C" w:rsidP="00A2742C">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A2742C" w:rsidRPr="00EB429C" w:rsidRDefault="00A2742C" w:rsidP="00A2742C">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A2742C" w:rsidRPr="0073144F" w:rsidRDefault="00A2742C" w:rsidP="00A2742C">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A2742C" w:rsidRPr="00EB429C" w:rsidRDefault="00A2742C" w:rsidP="00A2742C">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A2742C" w:rsidRPr="00EB429C" w:rsidRDefault="00A2742C" w:rsidP="00A2742C">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A2742C" w:rsidRPr="001013D5" w:rsidRDefault="00A2742C" w:rsidP="00A2742C">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Pr="00EB429C" w:rsidRDefault="00A2742C" w:rsidP="00A2742C">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A2742C" w:rsidRPr="001013D5" w:rsidRDefault="00A2742C" w:rsidP="00A2742C">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Default="00A2742C" w:rsidP="00A2742C">
      <w:pPr>
        <w:tabs>
          <w:tab w:val="left" w:pos="709"/>
        </w:tabs>
        <w:ind w:firstLine="709"/>
        <w:rPr>
          <w:sz w:val="28"/>
          <w:szCs w:val="28"/>
          <w:lang w:val="kk-KZ"/>
        </w:rPr>
      </w:pPr>
      <w:r w:rsidRPr="00EB429C">
        <w:rPr>
          <w:sz w:val="28"/>
          <w:szCs w:val="28"/>
          <w:lang w:val="kk-KZ"/>
        </w:rPr>
        <w:t xml:space="preserve">Күні 20__ жылғы «______» ______________ </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ind w:firstLine="709"/>
        <w:jc w:val="right"/>
        <w:textAlignment w:val="baseline"/>
        <w:rPr>
          <w:sz w:val="28"/>
          <w:szCs w:val="28"/>
          <w:lang w:val="kk-KZ"/>
        </w:rPr>
      </w:pPr>
      <w:r w:rsidRPr="00646FEB">
        <w:rPr>
          <w:sz w:val="28"/>
          <w:szCs w:val="28"/>
          <w:lang w:val="kk-KZ"/>
        </w:rPr>
        <w:lastRenderedPageBreak/>
        <w:t xml:space="preserve">Жарғылық капитал туралы </w:t>
      </w:r>
    </w:p>
    <w:p w:rsidR="00646FEB" w:rsidRPr="00646FEB" w:rsidRDefault="00646FEB" w:rsidP="00646FEB">
      <w:pPr>
        <w:ind w:firstLine="709"/>
        <w:jc w:val="right"/>
        <w:textAlignment w:val="baseline"/>
        <w:rPr>
          <w:sz w:val="28"/>
          <w:szCs w:val="28"/>
          <w:lang w:val="kk-KZ"/>
        </w:rPr>
      </w:pPr>
      <w:r w:rsidRPr="00646FEB">
        <w:rPr>
          <w:sz w:val="28"/>
          <w:szCs w:val="28"/>
          <w:lang w:val="kk-KZ"/>
        </w:rPr>
        <w:t>есеп нысанына қосымша</w:t>
      </w:r>
    </w:p>
    <w:p w:rsidR="00646FEB" w:rsidRPr="00646FEB" w:rsidRDefault="00646FEB" w:rsidP="00646FEB">
      <w:pPr>
        <w:ind w:firstLine="709"/>
        <w:jc w:val="center"/>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r w:rsidRPr="00646FEB">
        <w:rPr>
          <w:sz w:val="28"/>
          <w:szCs w:val="28"/>
          <w:lang w:val="kk-KZ"/>
        </w:rPr>
        <w:t>Әкімшілік деректер нысанын толтыру бойынша түсіндірме</w:t>
      </w:r>
    </w:p>
    <w:p w:rsidR="00646FEB" w:rsidRPr="00646FEB" w:rsidRDefault="00646FEB" w:rsidP="00646FEB">
      <w:pPr>
        <w:ind w:firstLine="709"/>
        <w:jc w:val="center"/>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r w:rsidRPr="00646FEB">
        <w:rPr>
          <w:sz w:val="28"/>
          <w:szCs w:val="28"/>
          <w:lang w:val="kk-KZ"/>
        </w:rPr>
        <w:t>Жарғылық капитал туралы есеп</w:t>
      </w:r>
    </w:p>
    <w:p w:rsidR="00646FEB" w:rsidRPr="00646FEB" w:rsidRDefault="00646FEB" w:rsidP="00646FEB">
      <w:pPr>
        <w:ind w:firstLine="709"/>
        <w:jc w:val="center"/>
        <w:textAlignment w:val="baseline"/>
        <w:rPr>
          <w:sz w:val="28"/>
          <w:szCs w:val="28"/>
          <w:lang w:val="kk-KZ"/>
        </w:rPr>
      </w:pPr>
      <w:r w:rsidRPr="00646FEB">
        <w:rPr>
          <w:sz w:val="28"/>
          <w:szCs w:val="28"/>
          <w:lang w:val="kk-KZ"/>
        </w:rPr>
        <w:t>(индекс – КА_6, кезеңділігі – тоқсан сайын)</w:t>
      </w:r>
    </w:p>
    <w:p w:rsidR="00646FEB" w:rsidRPr="00646FEB" w:rsidRDefault="00646FEB" w:rsidP="00646FEB">
      <w:pPr>
        <w:ind w:firstLine="709"/>
        <w:jc w:val="center"/>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r w:rsidRPr="00646FEB">
        <w:rPr>
          <w:sz w:val="28"/>
          <w:szCs w:val="28"/>
          <w:lang w:val="kk-KZ"/>
        </w:rPr>
        <w:t>1 тарау. Жалпы ережелер</w:t>
      </w:r>
    </w:p>
    <w:p w:rsidR="00646FEB" w:rsidRPr="00646FEB" w:rsidRDefault="00646FEB" w:rsidP="00646FEB">
      <w:pPr>
        <w:ind w:firstLine="709"/>
        <w:jc w:val="center"/>
        <w:textAlignment w:val="baseline"/>
        <w:rPr>
          <w:sz w:val="28"/>
          <w:szCs w:val="28"/>
          <w:lang w:val="kk-KZ"/>
        </w:rPr>
      </w:pPr>
      <w:r w:rsidRPr="00646FEB">
        <w:rPr>
          <w:sz w:val="28"/>
          <w:szCs w:val="28"/>
          <w:lang w:val="kk-KZ"/>
        </w:rPr>
        <w:t> </w:t>
      </w:r>
    </w:p>
    <w:p w:rsidR="00646FEB" w:rsidRPr="00646FEB" w:rsidRDefault="00646FEB" w:rsidP="00646FEB">
      <w:pPr>
        <w:ind w:firstLine="709"/>
        <w:jc w:val="both"/>
        <w:textAlignment w:val="baseline"/>
        <w:rPr>
          <w:sz w:val="28"/>
          <w:szCs w:val="28"/>
          <w:lang w:val="kk-KZ"/>
        </w:rPr>
      </w:pPr>
      <w:r w:rsidRPr="00646FEB">
        <w:rPr>
          <w:sz w:val="28"/>
          <w:szCs w:val="28"/>
          <w:lang w:val="kk-KZ"/>
        </w:rPr>
        <w:t>1. Осы түсіндірме «Жарғылық капитал туралы есеп» әкімшілік деректерді жинауға арналған  нысанды (бұдан әрі – Нысан) толтыру бойынша бірыңғай талаптарды айқындайды.</w:t>
      </w:r>
    </w:p>
    <w:p w:rsidR="00646FEB" w:rsidRPr="00646FEB" w:rsidRDefault="00646FEB" w:rsidP="00646FEB">
      <w:pPr>
        <w:ind w:firstLine="709"/>
        <w:jc w:val="both"/>
        <w:textAlignment w:val="baseline"/>
        <w:rPr>
          <w:sz w:val="28"/>
          <w:szCs w:val="28"/>
          <w:lang w:val="kk-KZ"/>
        </w:rPr>
      </w:pPr>
      <w:r w:rsidRPr="00646FEB">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«Коллекторлық қызмет туралы» Қазақстан Республикасының Заңы 17-бабының 3-тармағына сәйкес әзірленді.</w:t>
      </w:r>
    </w:p>
    <w:p w:rsidR="00646FEB" w:rsidRPr="00646FEB" w:rsidRDefault="00646FEB" w:rsidP="00646FEB">
      <w:pPr>
        <w:ind w:firstLine="709"/>
        <w:jc w:val="both"/>
        <w:textAlignment w:val="baseline"/>
        <w:rPr>
          <w:sz w:val="28"/>
          <w:szCs w:val="28"/>
          <w:lang w:val="kk-KZ"/>
        </w:rPr>
      </w:pPr>
      <w:r w:rsidRPr="00646FEB">
        <w:rPr>
          <w:sz w:val="28"/>
          <w:szCs w:val="28"/>
          <w:lang w:val="kk-KZ"/>
        </w:rPr>
        <w:t>3. Нысанды коллекторлық агенттік есепті кезеңнің соңындағы жағдай бойынша тоқсан сайын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646FEB" w:rsidRPr="00646FEB" w:rsidRDefault="00646FEB" w:rsidP="00646FEB">
      <w:pPr>
        <w:ind w:firstLine="709"/>
        <w:jc w:val="both"/>
        <w:textAlignment w:val="baseline"/>
        <w:rPr>
          <w:sz w:val="28"/>
          <w:szCs w:val="28"/>
          <w:lang w:val="kk-KZ"/>
        </w:rPr>
      </w:pPr>
      <w:r w:rsidRPr="00646FEB">
        <w:rPr>
          <w:sz w:val="28"/>
          <w:szCs w:val="28"/>
          <w:lang w:val="kk-KZ"/>
        </w:rPr>
        <w:t>4. Нысанға басшы немесе есепке қол қою функциясы жүктелген адам қол қояды.</w:t>
      </w:r>
    </w:p>
    <w:p w:rsidR="00CA7F78" w:rsidRDefault="00CA7F78" w:rsidP="00646FEB">
      <w:pPr>
        <w:ind w:firstLine="709"/>
        <w:jc w:val="center"/>
        <w:textAlignment w:val="baseline"/>
        <w:rPr>
          <w:sz w:val="28"/>
          <w:szCs w:val="28"/>
          <w:lang w:val="kk-KZ"/>
        </w:rPr>
      </w:pPr>
    </w:p>
    <w:p w:rsidR="00CA7F78" w:rsidRDefault="00CA7F78" w:rsidP="00646FEB">
      <w:pPr>
        <w:ind w:firstLine="709"/>
        <w:jc w:val="center"/>
        <w:textAlignment w:val="baseline"/>
        <w:rPr>
          <w:sz w:val="28"/>
          <w:szCs w:val="28"/>
          <w:lang w:val="kk-KZ"/>
        </w:rPr>
      </w:pPr>
    </w:p>
    <w:p w:rsidR="00646FEB" w:rsidRPr="00646FEB" w:rsidRDefault="00646FEB" w:rsidP="00646FEB">
      <w:pPr>
        <w:ind w:firstLine="709"/>
        <w:jc w:val="center"/>
        <w:textAlignment w:val="baseline"/>
        <w:rPr>
          <w:sz w:val="28"/>
          <w:szCs w:val="28"/>
          <w:lang w:val="kk-KZ"/>
        </w:rPr>
      </w:pPr>
      <w:r w:rsidRPr="00646FEB">
        <w:rPr>
          <w:sz w:val="28"/>
          <w:szCs w:val="28"/>
          <w:lang w:val="kk-KZ"/>
        </w:rPr>
        <w:t>2 тарау. Нысанды толтыру бойынша түсіндірме</w:t>
      </w:r>
    </w:p>
    <w:p w:rsidR="00646FEB" w:rsidRPr="00646FEB" w:rsidRDefault="00646FEB" w:rsidP="00646FEB">
      <w:pPr>
        <w:ind w:firstLine="709"/>
        <w:jc w:val="center"/>
        <w:textAlignment w:val="baseline"/>
        <w:rPr>
          <w:sz w:val="28"/>
          <w:szCs w:val="28"/>
          <w:lang w:val="kk-KZ"/>
        </w:rPr>
      </w:pPr>
    </w:p>
    <w:p w:rsidR="00A2742C" w:rsidRDefault="00646FEB" w:rsidP="00A2742C">
      <w:pPr>
        <w:ind w:firstLine="709"/>
        <w:jc w:val="both"/>
        <w:textAlignment w:val="baseline"/>
        <w:rPr>
          <w:sz w:val="28"/>
          <w:szCs w:val="28"/>
          <w:lang w:val="kk-KZ"/>
        </w:rPr>
      </w:pPr>
      <w:r w:rsidRPr="00646FEB">
        <w:rPr>
          <w:sz w:val="28"/>
          <w:szCs w:val="28"/>
          <w:lang w:val="kk-KZ"/>
        </w:rPr>
        <w:t>5. Нысанда бухгалтерлік есепте көрсетілген жарғылық капитал туралы мәліметтер көрсетіледі. </w:t>
      </w:r>
      <w:r w:rsidR="00A2742C">
        <w:rPr>
          <w:sz w:val="28"/>
          <w:szCs w:val="28"/>
          <w:lang w:val="kk-KZ"/>
        </w:rPr>
        <w:br w:type="page"/>
      </w:r>
    </w:p>
    <w:p w:rsidR="00646FEB" w:rsidRPr="00CA7F78" w:rsidRDefault="00646FEB" w:rsidP="00646FEB">
      <w:pPr>
        <w:ind w:firstLine="709"/>
        <w:jc w:val="right"/>
        <w:rPr>
          <w:sz w:val="28"/>
          <w:szCs w:val="28"/>
          <w:lang w:val="kk-KZ"/>
        </w:rPr>
      </w:pPr>
      <w:r w:rsidRPr="00CA7F78">
        <w:rPr>
          <w:sz w:val="28"/>
          <w:szCs w:val="28"/>
          <w:lang w:val="kk-KZ"/>
        </w:rPr>
        <w:lastRenderedPageBreak/>
        <w:t>Тізбеге</w:t>
      </w:r>
    </w:p>
    <w:p w:rsidR="00646FEB" w:rsidRPr="00CA7F78" w:rsidRDefault="00646FEB" w:rsidP="00646FEB">
      <w:pPr>
        <w:ind w:firstLine="709"/>
        <w:jc w:val="right"/>
        <w:rPr>
          <w:sz w:val="28"/>
          <w:szCs w:val="28"/>
          <w:lang w:val="kk-KZ"/>
        </w:rPr>
      </w:pPr>
      <w:r w:rsidRPr="00CA7F78">
        <w:rPr>
          <w:sz w:val="28"/>
          <w:szCs w:val="28"/>
          <w:lang w:val="kk-KZ"/>
        </w:rPr>
        <w:t>20-қосымша</w:t>
      </w:r>
    </w:p>
    <w:p w:rsidR="00646FEB" w:rsidRPr="00CA7F78" w:rsidRDefault="00646FEB" w:rsidP="00646FEB">
      <w:pPr>
        <w:ind w:firstLine="709"/>
        <w:jc w:val="right"/>
        <w:rPr>
          <w:sz w:val="28"/>
          <w:szCs w:val="28"/>
          <w:lang w:val="kk-KZ"/>
        </w:rPr>
      </w:pPr>
    </w:p>
    <w:p w:rsidR="00646FEB" w:rsidRPr="00CA7F78" w:rsidRDefault="00646FEB" w:rsidP="00646FEB">
      <w:pPr>
        <w:ind w:firstLine="709"/>
        <w:jc w:val="right"/>
        <w:rPr>
          <w:sz w:val="28"/>
          <w:szCs w:val="28"/>
          <w:lang w:val="kk-KZ"/>
        </w:rPr>
      </w:pPr>
      <w:r w:rsidRPr="00CA7F78">
        <w:rPr>
          <w:sz w:val="28"/>
          <w:szCs w:val="28"/>
          <w:lang w:val="kk-KZ"/>
        </w:rPr>
        <w:t>Қазақстан Республикасы</w:t>
      </w:r>
    </w:p>
    <w:p w:rsidR="00646FEB" w:rsidRPr="00CA7F78" w:rsidRDefault="00646FEB" w:rsidP="00646FEB">
      <w:pPr>
        <w:ind w:firstLine="709"/>
        <w:jc w:val="right"/>
        <w:rPr>
          <w:sz w:val="28"/>
          <w:szCs w:val="28"/>
          <w:lang w:val="kk-KZ"/>
        </w:rPr>
      </w:pPr>
      <w:r w:rsidRPr="00CA7F78">
        <w:rPr>
          <w:sz w:val="28"/>
          <w:szCs w:val="28"/>
          <w:lang w:val="kk-KZ"/>
        </w:rPr>
        <w:t>Ұлттық Банкі Басқармасының</w:t>
      </w:r>
    </w:p>
    <w:p w:rsidR="00646FEB" w:rsidRPr="00CA7F78" w:rsidRDefault="00646FEB" w:rsidP="00646FEB">
      <w:pPr>
        <w:ind w:firstLine="709"/>
        <w:jc w:val="right"/>
        <w:rPr>
          <w:sz w:val="28"/>
          <w:szCs w:val="28"/>
          <w:lang w:val="kk-KZ"/>
        </w:rPr>
      </w:pPr>
      <w:r w:rsidRPr="00CA7F78">
        <w:rPr>
          <w:sz w:val="28"/>
          <w:szCs w:val="28"/>
          <w:lang w:val="kk-KZ"/>
        </w:rPr>
        <w:t>2017 жылғы 30 маусымдағы</w:t>
      </w:r>
    </w:p>
    <w:p w:rsidR="00646FEB" w:rsidRPr="00CA7F78" w:rsidRDefault="00646FEB" w:rsidP="00646FEB">
      <w:pPr>
        <w:ind w:firstLine="709"/>
        <w:jc w:val="right"/>
        <w:rPr>
          <w:sz w:val="28"/>
          <w:szCs w:val="28"/>
          <w:lang w:val="kk-KZ"/>
        </w:rPr>
      </w:pPr>
      <w:r w:rsidRPr="00CA7F78">
        <w:rPr>
          <w:sz w:val="28"/>
          <w:szCs w:val="28"/>
          <w:lang w:val="kk-KZ"/>
        </w:rPr>
        <w:t xml:space="preserve">№ 112 </w:t>
      </w:r>
      <w:hyperlink r:id="rId36" w:history="1">
        <w:r w:rsidRPr="00CA7F78">
          <w:rPr>
            <w:sz w:val="28"/>
            <w:szCs w:val="28"/>
            <w:lang w:val="kk-KZ"/>
          </w:rPr>
          <w:t>қаулысына</w:t>
        </w:r>
      </w:hyperlink>
    </w:p>
    <w:p w:rsidR="00646FEB" w:rsidRPr="00CA7F78" w:rsidRDefault="00646FEB" w:rsidP="00646FEB">
      <w:pPr>
        <w:ind w:firstLine="709"/>
        <w:jc w:val="right"/>
        <w:rPr>
          <w:sz w:val="28"/>
          <w:szCs w:val="28"/>
          <w:lang w:val="kk-KZ"/>
        </w:rPr>
      </w:pPr>
      <w:r w:rsidRPr="00CA7F78">
        <w:rPr>
          <w:sz w:val="28"/>
          <w:szCs w:val="28"/>
          <w:lang w:val="kk-KZ"/>
        </w:rPr>
        <w:t>7-қосымша</w:t>
      </w:r>
    </w:p>
    <w:p w:rsidR="00646FEB" w:rsidRPr="00CA7F78" w:rsidRDefault="00646FEB" w:rsidP="00646FEB">
      <w:pPr>
        <w:jc w:val="center"/>
        <w:rPr>
          <w:sz w:val="28"/>
          <w:szCs w:val="28"/>
          <w:lang w:val="kk-KZ"/>
        </w:rPr>
      </w:pPr>
      <w:r w:rsidRPr="00CA7F78">
        <w:rPr>
          <w:b/>
          <w:bCs/>
          <w:color w:val="000000"/>
          <w:sz w:val="28"/>
          <w:szCs w:val="28"/>
          <w:lang w:val="kk-KZ"/>
        </w:rPr>
        <w:t> </w:t>
      </w:r>
    </w:p>
    <w:p w:rsidR="00646FEB" w:rsidRPr="00CA7F78" w:rsidRDefault="00646FEB" w:rsidP="00646FEB">
      <w:pPr>
        <w:jc w:val="center"/>
        <w:rPr>
          <w:sz w:val="28"/>
          <w:szCs w:val="28"/>
          <w:lang w:val="kk-KZ"/>
        </w:rPr>
      </w:pPr>
      <w:r w:rsidRPr="00CA7F78">
        <w:rPr>
          <w:b/>
          <w:bCs/>
          <w:color w:val="000000"/>
          <w:sz w:val="28"/>
          <w:szCs w:val="28"/>
          <w:lang w:val="kk-KZ"/>
        </w:rPr>
        <w:t> </w:t>
      </w:r>
    </w:p>
    <w:p w:rsidR="00646FEB" w:rsidRPr="00CA7F78" w:rsidRDefault="00646FEB" w:rsidP="00A2742C">
      <w:pPr>
        <w:ind w:firstLine="709"/>
        <w:jc w:val="center"/>
        <w:rPr>
          <w:sz w:val="28"/>
          <w:szCs w:val="28"/>
          <w:lang w:val="kk-KZ"/>
        </w:rPr>
      </w:pPr>
      <w:r w:rsidRPr="00CA7F78">
        <w:rPr>
          <w:b/>
          <w:bCs/>
          <w:color w:val="000000"/>
          <w:sz w:val="28"/>
          <w:szCs w:val="28"/>
          <w:lang w:val="kk-KZ"/>
        </w:rPr>
        <w:t xml:space="preserve">Коллекторлық агенттіктің есептілікті ұсыну </w:t>
      </w:r>
    </w:p>
    <w:p w:rsidR="00646FEB" w:rsidRPr="00CA7F78" w:rsidRDefault="00646FEB" w:rsidP="00A2742C">
      <w:pPr>
        <w:ind w:firstLine="709"/>
        <w:jc w:val="center"/>
        <w:rPr>
          <w:sz w:val="28"/>
          <w:szCs w:val="28"/>
          <w:lang w:val="kk-KZ"/>
        </w:rPr>
      </w:pPr>
      <w:r w:rsidRPr="00CA7F78">
        <w:rPr>
          <w:b/>
          <w:bCs/>
          <w:color w:val="000000"/>
          <w:sz w:val="28"/>
          <w:szCs w:val="28"/>
          <w:lang w:val="kk-KZ"/>
        </w:rPr>
        <w:t>қағидалары</w:t>
      </w:r>
    </w:p>
    <w:p w:rsidR="00646FEB" w:rsidRPr="00CA7F78" w:rsidRDefault="00646FEB" w:rsidP="00A2742C">
      <w:pPr>
        <w:ind w:firstLine="709"/>
        <w:jc w:val="center"/>
        <w:rPr>
          <w:sz w:val="28"/>
          <w:szCs w:val="28"/>
          <w:lang w:val="kk-KZ"/>
        </w:rPr>
      </w:pPr>
      <w:r w:rsidRPr="00CA7F78">
        <w:rPr>
          <w:b/>
          <w:bCs/>
          <w:color w:val="000000"/>
          <w:sz w:val="28"/>
          <w:szCs w:val="28"/>
          <w:lang w:val="kk-KZ"/>
        </w:rPr>
        <w:t> </w:t>
      </w:r>
    </w:p>
    <w:p w:rsidR="00646FEB" w:rsidRPr="00646FEB" w:rsidRDefault="00646FEB" w:rsidP="00A2742C">
      <w:pPr>
        <w:ind w:firstLine="709"/>
        <w:jc w:val="both"/>
        <w:rPr>
          <w:sz w:val="28"/>
          <w:szCs w:val="28"/>
          <w:lang w:val="kk-KZ"/>
        </w:rPr>
      </w:pPr>
      <w:r w:rsidRPr="00646FEB">
        <w:rPr>
          <w:sz w:val="28"/>
          <w:szCs w:val="28"/>
          <w:lang w:val="kk-KZ"/>
        </w:rPr>
        <w:t>1. Осы коллекторлық агенттіктің есептілікті ұсыну қағидалары «Қазақстан Республикасының Ұлттық Банкі туралы» Қазақстан Республикасы Заңының 15-бабы екінші бөлігінің 65-2) тармақшасына, «Коллекторлық қызмет туралы» Қазақстан Республикасының Заңы 17-бабының 3-тармағына сәйкес әзірленді және коллекторлық агенттіктің есептілікті ұсыну тәртібін айқындайды.</w:t>
      </w:r>
    </w:p>
    <w:p w:rsidR="00646FEB" w:rsidRPr="00646FEB" w:rsidRDefault="00646FEB" w:rsidP="00A2742C">
      <w:pPr>
        <w:tabs>
          <w:tab w:val="left" w:pos="993"/>
        </w:tabs>
        <w:ind w:firstLine="709"/>
        <w:jc w:val="both"/>
        <w:rPr>
          <w:sz w:val="28"/>
          <w:szCs w:val="28"/>
          <w:lang w:val="kk-KZ"/>
        </w:rPr>
      </w:pPr>
      <w:r w:rsidRPr="00646FEB">
        <w:rPr>
          <w:sz w:val="28"/>
          <w:szCs w:val="28"/>
          <w:lang w:val="kk-KZ"/>
        </w:rPr>
        <w:t>2. Есептілік Қазақстан Республикасы Ұлттық Банкінің аумақтық филиалына (коллекторлық агенттіктің орналасқан жері бойынша) электрондық форматта ұсынылады.</w:t>
      </w:r>
    </w:p>
    <w:p w:rsidR="00646FEB" w:rsidRPr="00646FEB" w:rsidRDefault="00646FEB" w:rsidP="00A2742C">
      <w:pPr>
        <w:tabs>
          <w:tab w:val="left" w:pos="993"/>
        </w:tabs>
        <w:ind w:firstLine="709"/>
        <w:jc w:val="both"/>
        <w:rPr>
          <w:sz w:val="28"/>
          <w:szCs w:val="28"/>
          <w:lang w:val="kk-KZ"/>
        </w:rPr>
      </w:pPr>
      <w:r w:rsidRPr="00646FEB">
        <w:rPr>
          <w:sz w:val="28"/>
          <w:szCs w:val="28"/>
          <w:lang w:val="kk-KZ"/>
        </w:rPr>
        <w:t>3. Есептіліктегі деректер Қазақстан Республикасының ұлттық валютасында - теңгемен көрсетіледі.</w:t>
      </w:r>
    </w:p>
    <w:p w:rsidR="00646FEB" w:rsidRPr="00646FEB" w:rsidRDefault="00646FEB" w:rsidP="00A2742C">
      <w:pPr>
        <w:tabs>
          <w:tab w:val="left" w:pos="993"/>
        </w:tabs>
        <w:ind w:firstLine="709"/>
        <w:jc w:val="both"/>
        <w:rPr>
          <w:sz w:val="28"/>
          <w:szCs w:val="28"/>
          <w:lang w:val="kk-KZ"/>
        </w:rPr>
      </w:pPr>
      <w:r w:rsidRPr="00646FEB">
        <w:rPr>
          <w:sz w:val="28"/>
          <w:szCs w:val="28"/>
          <w:lang w:val="kk-KZ"/>
        </w:rPr>
        <w:t xml:space="preserve">4. Есептілікті қалыптастыру мақсатында шетел валютасындағы активтермен міндеттемелер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bookmarkStart w:id="42" w:name="sub1005892784"/>
      <w:r w:rsidRPr="00646FEB">
        <w:rPr>
          <w:sz w:val="28"/>
          <w:szCs w:val="28"/>
          <w:lang w:val="kk-KZ"/>
        </w:rPr>
        <w:fldChar w:fldCharType="begin"/>
      </w:r>
      <w:r w:rsidRPr="00646FEB">
        <w:rPr>
          <w:sz w:val="28"/>
          <w:szCs w:val="28"/>
          <w:lang w:val="kk-KZ"/>
        </w:rPr>
        <w:instrText xml:space="preserve"> HYPERLINK "jl:31354189.200%20" </w:instrText>
      </w:r>
      <w:r w:rsidRPr="00646FEB">
        <w:rPr>
          <w:sz w:val="28"/>
          <w:szCs w:val="28"/>
          <w:lang w:val="kk-KZ"/>
        </w:rPr>
        <w:fldChar w:fldCharType="separate"/>
      </w:r>
      <w:r w:rsidRPr="00646FEB">
        <w:rPr>
          <w:sz w:val="28"/>
          <w:szCs w:val="28"/>
          <w:lang w:val="kk-KZ"/>
        </w:rPr>
        <w:t>2-тармағында</w:t>
      </w:r>
      <w:r w:rsidRPr="00646FEB">
        <w:rPr>
          <w:sz w:val="28"/>
          <w:szCs w:val="28"/>
          <w:lang w:val="kk-KZ"/>
        </w:rPr>
        <w:fldChar w:fldCharType="end"/>
      </w:r>
      <w:bookmarkEnd w:id="42"/>
      <w:r w:rsidRPr="00646FEB">
        <w:rPr>
          <w:sz w:val="28"/>
          <w:szCs w:val="28"/>
          <w:lang w:val="kk-KZ"/>
        </w:rPr>
        <w:t xml:space="preserve"> көзделген тәртіпте айқындалған валюталарды айырбастаудың нарықтық бағамы бойынша қайта есептеу арқылы көрсетіледі.</w:t>
      </w:r>
    </w:p>
    <w:p w:rsidR="00646FEB" w:rsidRPr="00646FEB" w:rsidRDefault="00646FEB" w:rsidP="00A2742C">
      <w:pPr>
        <w:ind w:firstLine="709"/>
        <w:jc w:val="both"/>
        <w:rPr>
          <w:sz w:val="28"/>
          <w:szCs w:val="28"/>
          <w:lang w:val="kk-KZ"/>
        </w:rPr>
      </w:pPr>
      <w:r w:rsidRPr="00646FEB">
        <w:rPr>
          <w:sz w:val="28"/>
          <w:szCs w:val="28"/>
          <w:lang w:val="kk-KZ"/>
        </w:rPr>
        <w:t>5. Есептілікті жасаған кезде пайдаланылатын өлшем бірлігі мың теңгемен белгіленеді.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646FEB" w:rsidRPr="00646FEB" w:rsidRDefault="00646FEB" w:rsidP="00A2742C">
      <w:pPr>
        <w:ind w:firstLine="709"/>
        <w:jc w:val="both"/>
        <w:rPr>
          <w:sz w:val="28"/>
          <w:szCs w:val="28"/>
          <w:lang w:val="kk-KZ"/>
        </w:rPr>
      </w:pPr>
      <w:r w:rsidRPr="00646FEB">
        <w:rPr>
          <w:sz w:val="28"/>
          <w:szCs w:val="28"/>
          <w:lang w:val="kk-KZ"/>
        </w:rPr>
        <w:t>6. Қағаз тасымалдағыштағы есептілікке басшы немесе есепке қол қою функциясы жүктелген адам қол қояды және ол коллекторлық агенттікте сақталады.</w:t>
      </w:r>
    </w:p>
    <w:p w:rsidR="00CA7F78" w:rsidRDefault="00646FEB" w:rsidP="00A2742C">
      <w:pPr>
        <w:ind w:firstLine="709"/>
        <w:jc w:val="both"/>
        <w:rPr>
          <w:sz w:val="28"/>
          <w:szCs w:val="28"/>
          <w:lang w:val="kk-KZ"/>
        </w:rPr>
      </w:pPr>
      <w:r w:rsidRPr="00646FEB">
        <w:rPr>
          <w:sz w:val="28"/>
          <w:szCs w:val="28"/>
          <w:lang w:val="kk-KZ"/>
        </w:rPr>
        <w:t>7. Электрондық форматта берілетін деректердің қағаз тасымалдағыштағы деректермен сәйкестігін басшы (ол болмаған кезеңде – есепке қол қою функциясы жүктелген адам) қамтамасыз етеді.</w:t>
      </w:r>
    </w:p>
    <w:p w:rsidR="00CA7F78" w:rsidRDefault="00CA7F78">
      <w:pPr>
        <w:spacing w:after="160" w:line="259" w:lineRule="auto"/>
        <w:rPr>
          <w:sz w:val="28"/>
          <w:szCs w:val="28"/>
          <w:lang w:val="kk-KZ"/>
        </w:rPr>
      </w:pPr>
      <w:r>
        <w:rPr>
          <w:sz w:val="28"/>
          <w:szCs w:val="28"/>
          <w:lang w:val="kk-KZ"/>
        </w:rPr>
        <w:br w:type="page"/>
      </w:r>
    </w:p>
    <w:p w:rsidR="00646FEB" w:rsidRPr="00646FEB" w:rsidRDefault="00646FEB" w:rsidP="00646FEB">
      <w:pPr>
        <w:ind w:firstLine="709"/>
        <w:jc w:val="right"/>
        <w:rPr>
          <w:sz w:val="28"/>
          <w:szCs w:val="28"/>
          <w:lang w:val="kk-KZ"/>
        </w:rPr>
      </w:pPr>
      <w:r w:rsidRPr="00646FEB">
        <w:rPr>
          <w:sz w:val="28"/>
          <w:szCs w:val="28"/>
          <w:lang w:val="kk-KZ"/>
        </w:rPr>
        <w:lastRenderedPageBreak/>
        <w:t xml:space="preserve">Тізбеге </w:t>
      </w:r>
    </w:p>
    <w:p w:rsidR="00646FEB" w:rsidRPr="00646FEB" w:rsidRDefault="00646FEB" w:rsidP="00646FEB">
      <w:pPr>
        <w:ind w:firstLine="709"/>
        <w:jc w:val="right"/>
        <w:rPr>
          <w:sz w:val="28"/>
          <w:szCs w:val="28"/>
          <w:lang w:val="kk-KZ"/>
        </w:rPr>
      </w:pPr>
      <w:r w:rsidRPr="00646FEB">
        <w:rPr>
          <w:sz w:val="28"/>
          <w:szCs w:val="28"/>
          <w:lang w:val="kk-KZ"/>
        </w:rPr>
        <w:t>21-қосымша</w:t>
      </w:r>
    </w:p>
    <w:p w:rsidR="00646FEB" w:rsidRPr="00646FEB" w:rsidRDefault="00646FEB" w:rsidP="00646FEB">
      <w:pPr>
        <w:ind w:firstLine="709"/>
        <w:jc w:val="right"/>
        <w:rPr>
          <w:sz w:val="28"/>
          <w:szCs w:val="28"/>
          <w:lang w:val="kk-KZ"/>
        </w:rPr>
      </w:pPr>
    </w:p>
    <w:p w:rsidR="00646FEB" w:rsidRPr="00646FEB" w:rsidRDefault="00646FEB" w:rsidP="00646FEB">
      <w:pPr>
        <w:jc w:val="right"/>
        <w:rPr>
          <w:sz w:val="28"/>
          <w:szCs w:val="28"/>
          <w:lang w:val="kk-KZ"/>
        </w:rPr>
      </w:pPr>
      <w:r w:rsidRPr="00646FEB">
        <w:rPr>
          <w:sz w:val="28"/>
          <w:szCs w:val="28"/>
          <w:lang w:val="kk-KZ"/>
        </w:rPr>
        <w:t>Қазақстан Республикасы</w:t>
      </w:r>
    </w:p>
    <w:p w:rsidR="00646FEB" w:rsidRPr="00646FEB" w:rsidRDefault="00646FEB" w:rsidP="00646FEB">
      <w:pPr>
        <w:jc w:val="right"/>
        <w:rPr>
          <w:sz w:val="28"/>
          <w:szCs w:val="28"/>
          <w:lang w:val="kk-KZ"/>
        </w:rPr>
      </w:pPr>
      <w:r w:rsidRPr="00646FEB">
        <w:rPr>
          <w:sz w:val="28"/>
          <w:szCs w:val="28"/>
          <w:lang w:val="kk-KZ"/>
        </w:rPr>
        <w:t>Ұлттық Банкі Басқармасының</w:t>
      </w:r>
    </w:p>
    <w:p w:rsidR="00646FEB" w:rsidRPr="00646FEB" w:rsidRDefault="00646FEB" w:rsidP="00646FEB">
      <w:pPr>
        <w:jc w:val="right"/>
        <w:rPr>
          <w:sz w:val="28"/>
          <w:szCs w:val="28"/>
          <w:lang w:val="kk-KZ"/>
        </w:rPr>
      </w:pPr>
      <w:r w:rsidRPr="00646FEB">
        <w:rPr>
          <w:sz w:val="28"/>
          <w:szCs w:val="28"/>
          <w:lang w:val="kk-KZ"/>
        </w:rPr>
        <w:t xml:space="preserve">2019 жылғы 27 желтоқсандағы </w:t>
      </w:r>
    </w:p>
    <w:p w:rsidR="00646FEB" w:rsidRPr="00646FEB" w:rsidRDefault="00646FEB" w:rsidP="00646FEB">
      <w:pPr>
        <w:jc w:val="right"/>
        <w:rPr>
          <w:sz w:val="28"/>
          <w:szCs w:val="28"/>
          <w:lang w:val="kk-KZ"/>
        </w:rPr>
      </w:pPr>
      <w:r w:rsidRPr="00646FEB">
        <w:rPr>
          <w:sz w:val="28"/>
          <w:szCs w:val="28"/>
          <w:lang w:val="kk-KZ"/>
        </w:rPr>
        <w:t xml:space="preserve">№ 258 </w:t>
      </w:r>
      <w:bookmarkStart w:id="43" w:name="sub1007367391"/>
      <w:r w:rsidRPr="00646FEB">
        <w:rPr>
          <w:sz w:val="28"/>
          <w:szCs w:val="28"/>
          <w:lang w:val="kk-KZ"/>
        </w:rPr>
        <w:fldChar w:fldCharType="begin"/>
      </w:r>
      <w:r w:rsidRPr="00646FEB">
        <w:rPr>
          <w:sz w:val="28"/>
          <w:szCs w:val="28"/>
          <w:lang w:val="kk-KZ"/>
        </w:rPr>
        <w:instrText xml:space="preserve"> HYPERLINK "jl:39614081.0%20" </w:instrText>
      </w:r>
      <w:r w:rsidRPr="00646FEB">
        <w:rPr>
          <w:sz w:val="28"/>
          <w:szCs w:val="28"/>
          <w:lang w:val="kk-KZ"/>
        </w:rPr>
        <w:fldChar w:fldCharType="separate"/>
      </w:r>
      <w:r w:rsidRPr="00646FEB">
        <w:rPr>
          <w:sz w:val="28"/>
          <w:szCs w:val="28"/>
          <w:lang w:val="kk-KZ"/>
        </w:rPr>
        <w:t>қаулысына</w:t>
      </w:r>
      <w:r w:rsidRPr="00646FEB">
        <w:rPr>
          <w:sz w:val="28"/>
          <w:szCs w:val="28"/>
          <w:lang w:val="kk-KZ"/>
        </w:rPr>
        <w:fldChar w:fldCharType="end"/>
      </w:r>
    </w:p>
    <w:p w:rsidR="00646FEB" w:rsidRPr="00646FEB" w:rsidRDefault="00646FEB" w:rsidP="00646FEB">
      <w:pPr>
        <w:jc w:val="right"/>
        <w:rPr>
          <w:sz w:val="28"/>
          <w:szCs w:val="28"/>
          <w:lang w:val="kk-KZ"/>
        </w:rPr>
      </w:pPr>
      <w:r w:rsidRPr="00646FEB">
        <w:rPr>
          <w:sz w:val="28"/>
          <w:szCs w:val="28"/>
          <w:lang w:val="kk-KZ"/>
        </w:rPr>
        <w:t>2-қосымша</w:t>
      </w:r>
    </w:p>
    <w:p w:rsidR="00646FEB" w:rsidRDefault="00646FEB" w:rsidP="00646FEB">
      <w:pPr>
        <w:ind w:firstLine="397"/>
        <w:jc w:val="center"/>
        <w:rPr>
          <w:sz w:val="28"/>
          <w:szCs w:val="28"/>
          <w:lang w:val="kk-KZ"/>
        </w:rPr>
      </w:pPr>
      <w:r w:rsidRPr="00646FEB">
        <w:rPr>
          <w:sz w:val="28"/>
          <w:szCs w:val="28"/>
          <w:lang w:val="kk-KZ"/>
        </w:rPr>
        <w:t> </w:t>
      </w:r>
    </w:p>
    <w:p w:rsidR="00CA7F78" w:rsidRPr="00646FEB" w:rsidRDefault="00CA7F78" w:rsidP="00646FEB">
      <w:pPr>
        <w:ind w:firstLine="397"/>
        <w:jc w:val="center"/>
        <w:rPr>
          <w:sz w:val="28"/>
          <w:szCs w:val="28"/>
          <w:lang w:val="kk-KZ"/>
        </w:rPr>
      </w:pPr>
    </w:p>
    <w:p w:rsidR="00646FEB" w:rsidRPr="00646FEB" w:rsidRDefault="00646FEB" w:rsidP="00CA7F78">
      <w:pPr>
        <w:ind w:firstLine="709"/>
        <w:jc w:val="center"/>
        <w:rPr>
          <w:sz w:val="28"/>
          <w:szCs w:val="28"/>
          <w:lang w:val="kk-KZ"/>
        </w:rPr>
      </w:pPr>
      <w:r w:rsidRPr="00646FEB">
        <w:rPr>
          <w:sz w:val="28"/>
          <w:szCs w:val="28"/>
          <w:lang w:val="kk-KZ"/>
        </w:rPr>
        <w:t>Әкімшілік деректерді жинауға арналған нысан</w:t>
      </w:r>
    </w:p>
    <w:p w:rsidR="00646FEB" w:rsidRPr="00646FEB" w:rsidRDefault="00646FEB" w:rsidP="00CA7F78">
      <w:pPr>
        <w:ind w:firstLine="709"/>
        <w:jc w:val="center"/>
        <w:rPr>
          <w:sz w:val="28"/>
          <w:szCs w:val="28"/>
          <w:lang w:val="kk-KZ"/>
        </w:rPr>
      </w:pPr>
      <w:r w:rsidRPr="00646FEB">
        <w:rPr>
          <w:sz w:val="28"/>
          <w:szCs w:val="28"/>
          <w:lang w:val="kk-KZ"/>
        </w:rPr>
        <w:t> </w:t>
      </w:r>
    </w:p>
    <w:p w:rsidR="00646FEB" w:rsidRPr="00646FEB" w:rsidRDefault="00646FEB" w:rsidP="00CA7F78">
      <w:pPr>
        <w:ind w:firstLine="709"/>
        <w:jc w:val="both"/>
        <w:rPr>
          <w:sz w:val="28"/>
          <w:szCs w:val="28"/>
          <w:lang w:val="kk-KZ"/>
        </w:rPr>
      </w:pPr>
      <w:r w:rsidRPr="00646FEB">
        <w:rPr>
          <w:sz w:val="28"/>
          <w:szCs w:val="28"/>
          <w:lang w:val="kk-KZ"/>
        </w:rPr>
        <w:t>Қайда ұсынылады: Қазақстан Республикасының Ұлттық Банкіне</w:t>
      </w:r>
    </w:p>
    <w:p w:rsidR="00646FEB" w:rsidRPr="00646FEB" w:rsidRDefault="00646FEB" w:rsidP="00CA7F78">
      <w:pPr>
        <w:ind w:firstLine="709"/>
        <w:jc w:val="both"/>
        <w:rPr>
          <w:sz w:val="28"/>
          <w:szCs w:val="28"/>
          <w:lang w:val="kk-KZ"/>
        </w:rPr>
      </w:pPr>
      <w:r w:rsidRPr="00646FEB">
        <w:rPr>
          <w:sz w:val="28"/>
          <w:szCs w:val="28"/>
          <w:lang w:val="kk-KZ"/>
        </w:rPr>
        <w:t xml:space="preserve">Әкімшілік деректердің нысаны </w:t>
      </w:r>
      <w:hyperlink r:id="rId37" w:history="1">
        <w:r w:rsidRPr="00646FEB">
          <w:rPr>
            <w:sz w:val="28"/>
            <w:szCs w:val="28"/>
            <w:lang w:val="kk-KZ"/>
          </w:rPr>
          <w:t>www.nationalbank.kz</w:t>
        </w:r>
      </w:hyperlink>
      <w:r w:rsidRPr="00646FEB">
        <w:rPr>
          <w:sz w:val="28"/>
          <w:szCs w:val="28"/>
          <w:lang w:val="kk-KZ"/>
        </w:rPr>
        <w:t xml:space="preserve"> интернет-ресурсында орналастырылған</w:t>
      </w:r>
    </w:p>
    <w:p w:rsidR="00646FEB" w:rsidRPr="00646FEB" w:rsidRDefault="00646FEB" w:rsidP="00CA7F78">
      <w:pPr>
        <w:ind w:firstLine="709"/>
        <w:jc w:val="center"/>
        <w:rPr>
          <w:sz w:val="28"/>
          <w:szCs w:val="28"/>
          <w:lang w:val="kk-KZ"/>
        </w:rPr>
      </w:pPr>
      <w:r w:rsidRPr="00646FEB">
        <w:rPr>
          <w:sz w:val="28"/>
          <w:szCs w:val="28"/>
          <w:lang w:val="kk-KZ"/>
        </w:rPr>
        <w:t> </w:t>
      </w:r>
    </w:p>
    <w:p w:rsidR="00646FEB" w:rsidRPr="00646FEB" w:rsidRDefault="00646FEB" w:rsidP="00CA7F78">
      <w:pPr>
        <w:ind w:firstLine="709"/>
        <w:jc w:val="center"/>
        <w:rPr>
          <w:sz w:val="28"/>
          <w:szCs w:val="28"/>
          <w:lang w:val="kk-KZ"/>
        </w:rPr>
      </w:pPr>
      <w:r w:rsidRPr="00646FEB">
        <w:rPr>
          <w:sz w:val="28"/>
          <w:szCs w:val="28"/>
          <w:lang w:val="kk-KZ"/>
        </w:rPr>
        <w:t>Банк конгломератының пруденциялық нормативтерді орындауы туралы есеп</w:t>
      </w:r>
    </w:p>
    <w:p w:rsidR="00646FEB" w:rsidRPr="00646FEB" w:rsidRDefault="00646FEB" w:rsidP="00CA7F78">
      <w:pPr>
        <w:ind w:firstLine="709"/>
        <w:jc w:val="center"/>
        <w:rPr>
          <w:sz w:val="28"/>
          <w:szCs w:val="28"/>
          <w:lang w:val="kk-KZ"/>
        </w:rPr>
      </w:pPr>
      <w:r w:rsidRPr="00646FEB">
        <w:rPr>
          <w:sz w:val="28"/>
          <w:szCs w:val="28"/>
          <w:lang w:val="kk-KZ"/>
        </w:rPr>
        <w:t> </w:t>
      </w:r>
    </w:p>
    <w:p w:rsidR="00646FEB" w:rsidRPr="00646FEB" w:rsidRDefault="00646FEB" w:rsidP="00CA7F78">
      <w:pPr>
        <w:ind w:firstLine="709"/>
        <w:jc w:val="both"/>
        <w:rPr>
          <w:sz w:val="28"/>
          <w:szCs w:val="28"/>
          <w:lang w:val="kk-KZ"/>
        </w:rPr>
      </w:pPr>
      <w:r w:rsidRPr="00646FEB">
        <w:rPr>
          <w:sz w:val="28"/>
          <w:szCs w:val="28"/>
          <w:lang w:val="kk-KZ"/>
        </w:rPr>
        <w:t>Әкімшілік деректер нысанының индексі: 1-BK_Prud_norm</w:t>
      </w:r>
    </w:p>
    <w:p w:rsidR="00646FEB" w:rsidRPr="00646FEB" w:rsidRDefault="00646FEB" w:rsidP="00CA7F78">
      <w:pPr>
        <w:ind w:firstLine="709"/>
        <w:jc w:val="both"/>
        <w:rPr>
          <w:sz w:val="28"/>
          <w:szCs w:val="28"/>
          <w:lang w:val="kk-KZ"/>
        </w:rPr>
      </w:pPr>
      <w:r w:rsidRPr="00646FEB">
        <w:rPr>
          <w:sz w:val="28"/>
          <w:szCs w:val="28"/>
          <w:lang w:val="kk-KZ"/>
        </w:rPr>
        <w:t>Кезеңділігі: тоқсан сайын, жыл сайын</w:t>
      </w:r>
    </w:p>
    <w:p w:rsidR="00646FEB" w:rsidRPr="00646FEB" w:rsidRDefault="00646FEB" w:rsidP="00CA7F78">
      <w:pPr>
        <w:ind w:firstLine="709"/>
        <w:jc w:val="both"/>
        <w:rPr>
          <w:sz w:val="28"/>
          <w:szCs w:val="28"/>
          <w:lang w:val="kk-KZ"/>
        </w:rPr>
      </w:pPr>
      <w:r w:rsidRPr="00646FEB">
        <w:rPr>
          <w:sz w:val="28"/>
          <w:szCs w:val="28"/>
          <w:lang w:val="kk-KZ"/>
        </w:rPr>
        <w:t>Есепті кезең: 20__ «______» ________________ жағдай бойынша</w:t>
      </w:r>
    </w:p>
    <w:p w:rsidR="00646FEB" w:rsidRPr="00646FEB" w:rsidRDefault="00646FEB" w:rsidP="00CA7F78">
      <w:pPr>
        <w:ind w:firstLine="709"/>
        <w:jc w:val="both"/>
        <w:rPr>
          <w:sz w:val="28"/>
          <w:szCs w:val="28"/>
          <w:lang w:val="kk-KZ"/>
        </w:rPr>
      </w:pPr>
      <w:r w:rsidRPr="00646FEB">
        <w:rPr>
          <w:sz w:val="28"/>
          <w:szCs w:val="28"/>
          <w:lang w:val="kk-KZ"/>
        </w:rPr>
        <w:t>Есепті ұсынатын тұлғалар тобы: банк холдингі немесе еншілес ұйымы бар, бірақ банк холдингі жоқ банк</w:t>
      </w:r>
    </w:p>
    <w:p w:rsidR="00646FEB" w:rsidRPr="00646FEB" w:rsidRDefault="00646FEB" w:rsidP="00CA7F78">
      <w:pPr>
        <w:ind w:firstLine="709"/>
        <w:jc w:val="both"/>
        <w:rPr>
          <w:sz w:val="28"/>
          <w:szCs w:val="28"/>
          <w:lang w:val="kk-KZ"/>
        </w:rPr>
      </w:pPr>
      <w:r w:rsidRPr="00646FEB">
        <w:rPr>
          <w:sz w:val="28"/>
          <w:szCs w:val="28"/>
          <w:lang w:val="kk-KZ"/>
        </w:rPr>
        <w:t>Әкімшілік деректер нысанын ұсыну мерзімі:</w:t>
      </w:r>
    </w:p>
    <w:p w:rsidR="00646FEB" w:rsidRPr="00646FEB" w:rsidRDefault="00646FEB" w:rsidP="00CA7F78">
      <w:pPr>
        <w:ind w:firstLine="709"/>
        <w:jc w:val="both"/>
        <w:rPr>
          <w:sz w:val="28"/>
          <w:szCs w:val="28"/>
          <w:lang w:val="kk-KZ"/>
        </w:rPr>
      </w:pPr>
      <w:r w:rsidRPr="00646FEB">
        <w:rPr>
          <w:sz w:val="28"/>
          <w:szCs w:val="28"/>
          <w:lang w:val="kk-KZ"/>
        </w:rPr>
        <w:t>тоқсан сайын (төртінші тоқсанды қоспағанда) есепті тоқсаннан кейінгі күнтізбелік 60 (алпыс) күннен кешіктірмей;</w:t>
      </w:r>
    </w:p>
    <w:p w:rsidR="00A2742C" w:rsidRDefault="00646FEB" w:rsidP="00CA7F78">
      <w:pPr>
        <w:ind w:firstLine="709"/>
        <w:jc w:val="both"/>
        <w:rPr>
          <w:sz w:val="28"/>
          <w:szCs w:val="28"/>
          <w:lang w:val="kk-KZ"/>
        </w:rPr>
      </w:pPr>
      <w:r w:rsidRPr="00646FEB">
        <w:rPr>
          <w:sz w:val="28"/>
          <w:szCs w:val="28"/>
          <w:lang w:val="kk-KZ"/>
        </w:rPr>
        <w:t>жыл сайын қаржы жылы аяқталғаннан кейін күнтізбелік 120 (бір жүз жиырма) күннен кешіктірмей.</w:t>
      </w:r>
    </w:p>
    <w:p w:rsidR="00A2742C" w:rsidRDefault="00A2742C" w:rsidP="00CA7F78">
      <w:pPr>
        <w:spacing w:after="160" w:line="259" w:lineRule="auto"/>
        <w:ind w:firstLine="709"/>
        <w:rPr>
          <w:sz w:val="28"/>
          <w:szCs w:val="28"/>
          <w:lang w:val="kk-KZ"/>
        </w:rPr>
      </w:pPr>
      <w:r>
        <w:rPr>
          <w:sz w:val="28"/>
          <w:szCs w:val="28"/>
          <w:lang w:val="kk-KZ"/>
        </w:rPr>
        <w:br w:type="page"/>
      </w:r>
    </w:p>
    <w:p w:rsidR="00646FEB" w:rsidRPr="00646FEB" w:rsidRDefault="00646FEB" w:rsidP="00646FEB">
      <w:pPr>
        <w:ind w:firstLine="397"/>
        <w:jc w:val="right"/>
        <w:rPr>
          <w:sz w:val="28"/>
          <w:szCs w:val="28"/>
          <w:lang w:val="kk-KZ"/>
        </w:rPr>
      </w:pPr>
      <w:r w:rsidRPr="00646FEB">
        <w:rPr>
          <w:sz w:val="28"/>
          <w:szCs w:val="28"/>
          <w:lang w:val="kk-KZ"/>
        </w:rPr>
        <w:lastRenderedPageBreak/>
        <w:t>Нысан</w:t>
      </w:r>
    </w:p>
    <w:p w:rsidR="00646FEB" w:rsidRPr="00646FEB" w:rsidRDefault="00646FEB" w:rsidP="00646FEB">
      <w:pPr>
        <w:ind w:firstLine="397"/>
        <w:jc w:val="both"/>
        <w:rPr>
          <w:sz w:val="28"/>
          <w:szCs w:val="28"/>
          <w:lang w:val="kk-KZ"/>
        </w:rPr>
      </w:pPr>
      <w:r w:rsidRPr="00646FEB">
        <w:rPr>
          <w:sz w:val="28"/>
          <w:szCs w:val="28"/>
          <w:lang w:val="kk-KZ"/>
        </w:rPr>
        <w:t> </w:t>
      </w:r>
    </w:p>
    <w:p w:rsidR="00646FEB" w:rsidRPr="00646FEB" w:rsidRDefault="00646FEB" w:rsidP="00A2742C">
      <w:pPr>
        <w:ind w:firstLine="709"/>
        <w:jc w:val="center"/>
        <w:rPr>
          <w:color w:val="000000"/>
          <w:sz w:val="28"/>
          <w:szCs w:val="28"/>
          <w:lang w:val="kk-KZ"/>
        </w:rPr>
      </w:pPr>
      <w:r w:rsidRPr="00646FEB">
        <w:rPr>
          <w:color w:val="000000"/>
          <w:sz w:val="28"/>
          <w:szCs w:val="28"/>
          <w:lang w:val="kk-KZ"/>
        </w:rPr>
        <w:t>1-кесте. Банк конгломератының жарғылық капиталын есептеу</w:t>
      </w:r>
    </w:p>
    <w:p w:rsidR="00646FEB" w:rsidRPr="00646FEB" w:rsidRDefault="00646FEB" w:rsidP="00646FEB">
      <w:pPr>
        <w:ind w:firstLine="397"/>
        <w:jc w:val="center"/>
        <w:rPr>
          <w:color w:val="000000"/>
          <w:sz w:val="28"/>
          <w:szCs w:val="28"/>
          <w:lang w:val="kk-KZ"/>
        </w:rPr>
      </w:pP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
        <w:gridCol w:w="7084"/>
        <w:gridCol w:w="1699"/>
      </w:tblGrid>
      <w:tr w:rsidR="00646FEB" w:rsidRPr="00A2742C" w:rsidTr="00CA7F78">
        <w:trPr>
          <w:jc w:val="center"/>
        </w:trPr>
        <w:tc>
          <w:tcPr>
            <w:tcW w:w="322" w:type="pct"/>
            <w:tcMar>
              <w:top w:w="0" w:type="dxa"/>
              <w:left w:w="168" w:type="dxa"/>
              <w:bottom w:w="0" w:type="dxa"/>
              <w:right w:w="168" w:type="dxa"/>
            </w:tcMar>
            <w:hideMark/>
          </w:tcPr>
          <w:p w:rsidR="00646FEB" w:rsidRPr="00A2742C" w:rsidRDefault="00646FEB" w:rsidP="00646FEB">
            <w:pPr>
              <w:jc w:val="center"/>
              <w:textAlignment w:val="baseline"/>
              <w:rPr>
                <w:lang w:val="kk-KZ"/>
              </w:rPr>
            </w:pPr>
            <w:r w:rsidRPr="00A2742C">
              <w:rPr>
                <w:lang w:val="kk-KZ"/>
              </w:rPr>
              <w:t>№</w:t>
            </w:r>
          </w:p>
        </w:tc>
        <w:tc>
          <w:tcPr>
            <w:tcW w:w="3773" w:type="pct"/>
            <w:tcMar>
              <w:top w:w="0" w:type="dxa"/>
              <w:left w:w="168" w:type="dxa"/>
              <w:bottom w:w="0" w:type="dxa"/>
              <w:right w:w="168" w:type="dxa"/>
            </w:tcMar>
            <w:hideMark/>
          </w:tcPr>
          <w:p w:rsidR="00646FEB" w:rsidRPr="00A2742C" w:rsidRDefault="00646FEB" w:rsidP="00646FEB">
            <w:pPr>
              <w:jc w:val="center"/>
              <w:textAlignment w:val="baseline"/>
              <w:rPr>
                <w:lang w:val="kk-KZ"/>
              </w:rPr>
            </w:pPr>
            <w:r w:rsidRPr="00A2742C">
              <w:rPr>
                <w:lang w:val="kk-KZ"/>
              </w:rPr>
              <w:t>Атауы</w:t>
            </w:r>
          </w:p>
        </w:tc>
        <w:tc>
          <w:tcPr>
            <w:tcW w:w="905" w:type="pct"/>
            <w:tcMar>
              <w:top w:w="0" w:type="dxa"/>
              <w:left w:w="168" w:type="dxa"/>
              <w:bottom w:w="0" w:type="dxa"/>
              <w:right w:w="168" w:type="dxa"/>
            </w:tcMar>
            <w:hideMark/>
          </w:tcPr>
          <w:p w:rsidR="00646FEB" w:rsidRPr="00A2742C" w:rsidRDefault="00646FEB" w:rsidP="00646FEB">
            <w:pPr>
              <w:jc w:val="center"/>
              <w:textAlignment w:val="baseline"/>
              <w:rPr>
                <w:lang w:val="kk-KZ"/>
              </w:rPr>
            </w:pPr>
            <w:r w:rsidRPr="00A2742C">
              <w:rPr>
                <w:lang w:val="kk-KZ"/>
              </w:rPr>
              <w:t>Сомасы (мың теңгемен)</w:t>
            </w:r>
          </w:p>
        </w:tc>
      </w:tr>
      <w:tr w:rsidR="00646FEB" w:rsidRPr="00A2742C" w:rsidTr="00CA7F78">
        <w:trPr>
          <w:jc w:val="center"/>
        </w:trPr>
        <w:tc>
          <w:tcPr>
            <w:tcW w:w="322" w:type="pct"/>
            <w:tcMar>
              <w:top w:w="0" w:type="dxa"/>
              <w:left w:w="168" w:type="dxa"/>
              <w:bottom w:w="0" w:type="dxa"/>
              <w:right w:w="168" w:type="dxa"/>
            </w:tcMar>
            <w:hideMark/>
          </w:tcPr>
          <w:p w:rsidR="00646FEB" w:rsidRPr="00A2742C" w:rsidRDefault="00646FEB" w:rsidP="00646FEB">
            <w:pPr>
              <w:rPr>
                <w:lang w:val="kk-KZ"/>
              </w:rPr>
            </w:pPr>
            <w:r w:rsidRPr="00A2742C">
              <w:rPr>
                <w:lang w:val="kk-KZ"/>
              </w:rPr>
              <w:t>1</w:t>
            </w:r>
          </w:p>
        </w:tc>
        <w:tc>
          <w:tcPr>
            <w:tcW w:w="3773" w:type="pct"/>
            <w:tcMar>
              <w:top w:w="0" w:type="dxa"/>
              <w:left w:w="168" w:type="dxa"/>
              <w:bottom w:w="0" w:type="dxa"/>
              <w:right w:w="168" w:type="dxa"/>
            </w:tcMar>
            <w:hideMark/>
          </w:tcPr>
          <w:p w:rsidR="00646FEB" w:rsidRPr="00A2742C" w:rsidRDefault="00646FEB" w:rsidP="00646FEB">
            <w:pPr>
              <w:jc w:val="center"/>
              <w:textAlignment w:val="baseline"/>
              <w:rPr>
                <w:lang w:val="kk-KZ"/>
              </w:rPr>
            </w:pPr>
            <w:r w:rsidRPr="00A2742C">
              <w:rPr>
                <w:lang w:val="kk-KZ"/>
              </w:rPr>
              <w:t>2</w:t>
            </w:r>
          </w:p>
        </w:tc>
        <w:tc>
          <w:tcPr>
            <w:tcW w:w="905" w:type="pct"/>
            <w:tcMar>
              <w:top w:w="0" w:type="dxa"/>
              <w:left w:w="168" w:type="dxa"/>
              <w:bottom w:w="0" w:type="dxa"/>
              <w:right w:w="168" w:type="dxa"/>
            </w:tcMar>
            <w:hideMark/>
          </w:tcPr>
          <w:p w:rsidR="00646FEB" w:rsidRPr="00A2742C" w:rsidRDefault="00646FEB" w:rsidP="00646FEB">
            <w:pPr>
              <w:jc w:val="center"/>
              <w:textAlignment w:val="baseline"/>
              <w:rPr>
                <w:lang w:val="kk-KZ"/>
              </w:rPr>
            </w:pPr>
            <w:r w:rsidRPr="00A2742C">
              <w:rPr>
                <w:lang w:val="kk-KZ"/>
              </w:rPr>
              <w:t>3</w:t>
            </w:r>
          </w:p>
        </w:tc>
      </w:tr>
      <w:tr w:rsidR="00646FEB" w:rsidRPr="00A2742C" w:rsidTr="00CA7F78">
        <w:trPr>
          <w:jc w:val="center"/>
        </w:trPr>
        <w:tc>
          <w:tcPr>
            <w:tcW w:w="322" w:type="pct"/>
            <w:tcMar>
              <w:top w:w="0" w:type="dxa"/>
              <w:left w:w="168" w:type="dxa"/>
              <w:bottom w:w="0" w:type="dxa"/>
              <w:right w:w="168" w:type="dxa"/>
            </w:tcMar>
            <w:hideMark/>
          </w:tcPr>
          <w:p w:rsidR="00646FEB" w:rsidRPr="00A2742C" w:rsidRDefault="00646FEB" w:rsidP="00646FEB">
            <w:pPr>
              <w:textAlignment w:val="baseline"/>
              <w:rPr>
                <w:lang w:val="kk-KZ"/>
              </w:rPr>
            </w:pPr>
            <w:r w:rsidRPr="00A2742C">
              <w:rPr>
                <w:lang w:val="kk-KZ"/>
              </w:rPr>
              <w:t>1</w:t>
            </w:r>
          </w:p>
        </w:tc>
        <w:tc>
          <w:tcPr>
            <w:tcW w:w="3773" w:type="pct"/>
            <w:tcMar>
              <w:top w:w="0" w:type="dxa"/>
              <w:left w:w="168" w:type="dxa"/>
              <w:bottom w:w="0" w:type="dxa"/>
              <w:right w:w="168" w:type="dxa"/>
            </w:tcMar>
            <w:hideMark/>
          </w:tcPr>
          <w:p w:rsidR="00646FEB" w:rsidRPr="00A2742C" w:rsidRDefault="00646FEB" w:rsidP="00646FEB">
            <w:pPr>
              <w:textAlignment w:val="baseline"/>
              <w:rPr>
                <w:lang w:val="kk-KZ"/>
              </w:rPr>
            </w:pPr>
            <w:r w:rsidRPr="00A2742C">
              <w:rPr>
                <w:lang w:val="kk-KZ"/>
              </w:rPr>
              <w:t>Банк конгломератының жарғылық капиталы, оның ішінде:</w:t>
            </w:r>
          </w:p>
        </w:tc>
        <w:tc>
          <w:tcPr>
            <w:tcW w:w="905" w:type="pct"/>
            <w:tcMar>
              <w:top w:w="0" w:type="dxa"/>
              <w:left w:w="168" w:type="dxa"/>
              <w:bottom w:w="0" w:type="dxa"/>
              <w:right w:w="168" w:type="dxa"/>
            </w:tcMar>
            <w:hideMark/>
          </w:tcPr>
          <w:p w:rsidR="00646FEB" w:rsidRPr="00A2742C" w:rsidRDefault="00646FEB" w:rsidP="00646FEB">
            <w:pPr>
              <w:rPr>
                <w:lang w:val="kk-KZ"/>
              </w:rPr>
            </w:pPr>
          </w:p>
        </w:tc>
      </w:tr>
      <w:tr w:rsidR="00646FEB" w:rsidRPr="00A2742C" w:rsidTr="00CA7F78">
        <w:trPr>
          <w:jc w:val="center"/>
        </w:trPr>
        <w:tc>
          <w:tcPr>
            <w:tcW w:w="322" w:type="pct"/>
            <w:tcMar>
              <w:top w:w="0" w:type="dxa"/>
              <w:left w:w="168" w:type="dxa"/>
              <w:bottom w:w="0" w:type="dxa"/>
              <w:right w:w="168" w:type="dxa"/>
            </w:tcMar>
            <w:hideMark/>
          </w:tcPr>
          <w:p w:rsidR="00646FEB" w:rsidRPr="00A2742C" w:rsidRDefault="00646FEB" w:rsidP="00646FEB">
            <w:pPr>
              <w:textAlignment w:val="baseline"/>
              <w:rPr>
                <w:lang w:val="kk-KZ"/>
              </w:rPr>
            </w:pPr>
            <w:r w:rsidRPr="00A2742C">
              <w:rPr>
                <w:lang w:val="kk-KZ"/>
              </w:rPr>
              <w:t>2</w:t>
            </w:r>
          </w:p>
        </w:tc>
        <w:tc>
          <w:tcPr>
            <w:tcW w:w="3773" w:type="pct"/>
            <w:tcMar>
              <w:top w:w="0" w:type="dxa"/>
              <w:left w:w="168" w:type="dxa"/>
              <w:bottom w:w="0" w:type="dxa"/>
              <w:right w:w="168" w:type="dxa"/>
            </w:tcMar>
            <w:hideMark/>
          </w:tcPr>
          <w:p w:rsidR="00646FEB" w:rsidRPr="00A2742C" w:rsidRDefault="00646FEB" w:rsidP="00646FEB">
            <w:pPr>
              <w:textAlignment w:val="baseline"/>
              <w:rPr>
                <w:lang w:val="kk-KZ"/>
              </w:rPr>
            </w:pPr>
            <w:r w:rsidRPr="00A2742C">
              <w:rPr>
                <w:lang w:val="kk-KZ"/>
              </w:rPr>
              <w:t>жарғылық (төленген) капитал</w:t>
            </w:r>
          </w:p>
        </w:tc>
        <w:tc>
          <w:tcPr>
            <w:tcW w:w="905" w:type="pct"/>
            <w:tcMar>
              <w:top w:w="0" w:type="dxa"/>
              <w:left w:w="168" w:type="dxa"/>
              <w:bottom w:w="0" w:type="dxa"/>
              <w:right w:w="168" w:type="dxa"/>
            </w:tcMar>
            <w:hideMark/>
          </w:tcPr>
          <w:p w:rsidR="00646FEB" w:rsidRPr="00A2742C" w:rsidRDefault="00646FEB" w:rsidP="00646FEB">
            <w:pPr>
              <w:rPr>
                <w:lang w:val="kk-KZ"/>
              </w:rPr>
            </w:pPr>
          </w:p>
        </w:tc>
      </w:tr>
      <w:tr w:rsidR="00646FEB" w:rsidRPr="00A2742C" w:rsidTr="00CA7F78">
        <w:trPr>
          <w:jc w:val="center"/>
        </w:trPr>
        <w:tc>
          <w:tcPr>
            <w:tcW w:w="322" w:type="pct"/>
            <w:tcMar>
              <w:top w:w="0" w:type="dxa"/>
              <w:left w:w="168" w:type="dxa"/>
              <w:bottom w:w="0" w:type="dxa"/>
              <w:right w:w="168" w:type="dxa"/>
            </w:tcMar>
            <w:hideMark/>
          </w:tcPr>
          <w:p w:rsidR="00646FEB" w:rsidRPr="00A2742C" w:rsidRDefault="00646FEB" w:rsidP="00646FEB">
            <w:pPr>
              <w:textAlignment w:val="baseline"/>
              <w:rPr>
                <w:lang w:val="kk-KZ"/>
              </w:rPr>
            </w:pPr>
            <w:r w:rsidRPr="00A2742C">
              <w:rPr>
                <w:lang w:val="kk-KZ"/>
              </w:rPr>
              <w:t>3</w:t>
            </w:r>
          </w:p>
        </w:tc>
        <w:tc>
          <w:tcPr>
            <w:tcW w:w="3773" w:type="pct"/>
            <w:tcMar>
              <w:top w:w="0" w:type="dxa"/>
              <w:left w:w="168" w:type="dxa"/>
              <w:bottom w:w="0" w:type="dxa"/>
              <w:right w:w="168" w:type="dxa"/>
            </w:tcMar>
            <w:hideMark/>
          </w:tcPr>
          <w:p w:rsidR="00646FEB" w:rsidRPr="00A2742C" w:rsidRDefault="00646FEB" w:rsidP="00646FEB">
            <w:pPr>
              <w:textAlignment w:val="baseline"/>
              <w:rPr>
                <w:lang w:val="kk-KZ"/>
              </w:rPr>
            </w:pPr>
            <w:r w:rsidRPr="00A2742C">
              <w:rPr>
                <w:lang w:val="kk-KZ"/>
              </w:rPr>
              <w:t>сатып алынған акциялары (алынған капиталы)</w:t>
            </w:r>
          </w:p>
        </w:tc>
        <w:tc>
          <w:tcPr>
            <w:tcW w:w="905" w:type="pct"/>
            <w:tcMar>
              <w:top w:w="0" w:type="dxa"/>
              <w:left w:w="168" w:type="dxa"/>
              <w:bottom w:w="0" w:type="dxa"/>
              <w:right w:w="168" w:type="dxa"/>
            </w:tcMar>
            <w:hideMark/>
          </w:tcPr>
          <w:p w:rsidR="00646FEB" w:rsidRPr="00A2742C" w:rsidRDefault="00646FEB" w:rsidP="00646FEB">
            <w:pPr>
              <w:rPr>
                <w:lang w:val="kk-KZ"/>
              </w:rPr>
            </w:pPr>
          </w:p>
        </w:tc>
      </w:tr>
    </w:tbl>
    <w:p w:rsidR="00646FEB" w:rsidRPr="00646FEB" w:rsidRDefault="00646FEB" w:rsidP="00646FEB">
      <w:pPr>
        <w:ind w:firstLine="397"/>
        <w:jc w:val="both"/>
        <w:rPr>
          <w:lang w:val="kk-KZ"/>
        </w:rPr>
      </w:pPr>
      <w:r w:rsidRPr="00646FEB">
        <w:rPr>
          <w:color w:val="000000"/>
          <w:sz w:val="22"/>
          <w:szCs w:val="22"/>
          <w:lang w:val="kk-KZ"/>
        </w:rPr>
        <w:t> </w:t>
      </w:r>
    </w:p>
    <w:p w:rsidR="00646FEB" w:rsidRPr="00646FEB" w:rsidRDefault="00646FEB" w:rsidP="00646FEB">
      <w:pPr>
        <w:jc w:val="center"/>
        <w:rPr>
          <w:color w:val="000000"/>
          <w:lang w:val="kk-KZ"/>
        </w:rPr>
      </w:pPr>
    </w:p>
    <w:p w:rsidR="00646FEB" w:rsidRPr="00646FEB" w:rsidRDefault="00646FEB" w:rsidP="00A2742C">
      <w:pPr>
        <w:ind w:firstLine="709"/>
        <w:jc w:val="center"/>
        <w:rPr>
          <w:sz w:val="28"/>
          <w:szCs w:val="28"/>
          <w:lang w:val="kk-KZ"/>
        </w:rPr>
      </w:pPr>
      <w:r w:rsidRPr="00646FEB">
        <w:rPr>
          <w:sz w:val="28"/>
          <w:szCs w:val="28"/>
          <w:lang w:val="kk-KZ"/>
        </w:rPr>
        <w:t>2-кесте. Банк конгломератының меншікті капиталы жеткіліктілігінің коэффициентін есептеу</w:t>
      </w:r>
    </w:p>
    <w:p w:rsidR="00646FEB" w:rsidRPr="00646FEB" w:rsidRDefault="00646FEB" w:rsidP="00646FEB">
      <w:pPr>
        <w:jc w:val="center"/>
        <w:rPr>
          <w:lang w:val="kk-KZ"/>
        </w:rPr>
      </w:pPr>
      <w:r w:rsidRPr="00646FEB">
        <w:rPr>
          <w:lang w:val="kk-KZ"/>
        </w:rPr>
        <w:t> </w:t>
      </w:r>
    </w:p>
    <w:tbl>
      <w:tblPr>
        <w:tblW w:w="5000" w:type="pct"/>
        <w:jc w:val="center"/>
        <w:tblCellMar>
          <w:left w:w="0" w:type="dxa"/>
          <w:right w:w="0" w:type="dxa"/>
        </w:tblCellMar>
        <w:tblLook w:val="04A0" w:firstRow="1" w:lastRow="0" w:firstColumn="1" w:lastColumn="0" w:noHBand="0" w:noVBand="1"/>
      </w:tblPr>
      <w:tblGrid>
        <w:gridCol w:w="696"/>
        <w:gridCol w:w="7497"/>
        <w:gridCol w:w="1424"/>
      </w:tblGrid>
      <w:tr w:rsidR="00646FEB" w:rsidRPr="00A2742C" w:rsidTr="00642A30">
        <w:trPr>
          <w:jc w:val="center"/>
        </w:trPr>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w:t>
            </w:r>
          </w:p>
        </w:tc>
        <w:tc>
          <w:tcPr>
            <w:tcW w:w="39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Банк конгломераты қатысушысының атауы</w:t>
            </w:r>
          </w:p>
        </w:tc>
        <w:tc>
          <w:tcPr>
            <w:tcW w:w="7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Сомасы (мың теңгемен)</w:t>
            </w:r>
          </w:p>
        </w:tc>
      </w:tr>
      <w:tr w:rsidR="00646FEB" w:rsidRPr="00A2742C" w:rsidTr="00642A30">
        <w:trPr>
          <w:jc w:val="center"/>
        </w:trPr>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6FEB" w:rsidRPr="00A2742C" w:rsidRDefault="00646FEB" w:rsidP="00646FEB">
            <w:pPr>
              <w:jc w:val="center"/>
              <w:textAlignment w:val="baseline"/>
              <w:rPr>
                <w:lang w:val="kk-KZ"/>
              </w:rPr>
            </w:pPr>
            <w:r w:rsidRPr="00A2742C">
              <w:rPr>
                <w:lang w:val="kk-KZ"/>
              </w:rPr>
              <w:t>1</w:t>
            </w:r>
          </w:p>
        </w:tc>
        <w:tc>
          <w:tcPr>
            <w:tcW w:w="394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46FEB" w:rsidRPr="00A2742C" w:rsidRDefault="00646FEB" w:rsidP="00646FEB">
            <w:pPr>
              <w:jc w:val="center"/>
              <w:textAlignment w:val="baseline"/>
              <w:rPr>
                <w:lang w:val="kk-KZ"/>
              </w:rPr>
            </w:pPr>
            <w:r w:rsidRPr="00A2742C">
              <w:rPr>
                <w:lang w:val="kk-KZ"/>
              </w:rPr>
              <w:t>2</w:t>
            </w:r>
          </w:p>
        </w:tc>
        <w:tc>
          <w:tcPr>
            <w:tcW w:w="7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46FEB" w:rsidRPr="00A2742C" w:rsidRDefault="00646FEB" w:rsidP="00646FEB">
            <w:pPr>
              <w:jc w:val="center"/>
              <w:textAlignment w:val="baseline"/>
              <w:rPr>
                <w:lang w:val="kk-KZ"/>
              </w:rPr>
            </w:pPr>
            <w:r w:rsidRPr="00A2742C">
              <w:rPr>
                <w:lang w:val="kk-KZ"/>
              </w:rPr>
              <w:t>3</w:t>
            </w:r>
          </w:p>
        </w:tc>
      </w:tr>
      <w:tr w:rsidR="00646FEB" w:rsidRPr="00A2742C" w:rsidTr="00642A30">
        <w:trPr>
          <w:jc w:val="center"/>
        </w:trPr>
        <w:tc>
          <w:tcPr>
            <w:tcW w:w="2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Банк конгломератының 1-қатысушысының меншікті капиталының нақты мөлшері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r>
      <w:tr w:rsidR="00646FEB" w:rsidRPr="00A2742C" w:rsidTr="00642A30">
        <w:trPr>
          <w:jc w:val="center"/>
        </w:trPr>
        <w:tc>
          <w:tcPr>
            <w:tcW w:w="0" w:type="auto"/>
            <w:vMerge/>
            <w:tcBorders>
              <w:top w:val="nil"/>
              <w:left w:val="single" w:sz="8" w:space="0" w:color="auto"/>
              <w:bottom w:val="single" w:sz="8" w:space="0" w:color="auto"/>
              <w:right w:val="single" w:sz="8" w:space="0" w:color="auto"/>
            </w:tcBorders>
            <w:vAlign w:val="center"/>
            <w:hideMark/>
          </w:tcPr>
          <w:p w:rsidR="00646FEB" w:rsidRPr="00A2742C" w:rsidRDefault="00646FEB" w:rsidP="00646FEB">
            <w:pPr>
              <w:rPr>
                <w:color w:val="000000"/>
                <w:lang w:val="kk-KZ"/>
              </w:rPr>
            </w:pP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банк конгломератының 1-қатысушысының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A2742C" w:rsidTr="00642A30">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1.1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Банк конгломераты қатысушысының капиталға инвестициялары: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A2742C" w:rsidTr="00642A30">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1.1.1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1-заңды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A2742C" w:rsidTr="00642A30">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1.1.n</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n-заңды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84419F" w:rsidTr="00642A30">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1.2</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Банк конгломераты қатысушысының меншікті капиталының нақты мөлшері (инвестицияларды шегергенде)</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A2742C" w:rsidTr="00642A30">
        <w:trPr>
          <w:jc w:val="center"/>
        </w:trPr>
        <w:tc>
          <w:tcPr>
            <w:tcW w:w="2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n</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Банк конгломератының n-қатысушысының меншікті капиталының нақты мөлшері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Х</w:t>
            </w:r>
          </w:p>
        </w:tc>
      </w:tr>
      <w:tr w:rsidR="00646FEB" w:rsidRPr="0084419F" w:rsidTr="00642A30">
        <w:trPr>
          <w:jc w:val="center"/>
        </w:trPr>
        <w:tc>
          <w:tcPr>
            <w:tcW w:w="0" w:type="auto"/>
            <w:vMerge/>
            <w:tcBorders>
              <w:top w:val="nil"/>
              <w:left w:val="single" w:sz="8" w:space="0" w:color="auto"/>
              <w:bottom w:val="single" w:sz="8" w:space="0" w:color="auto"/>
              <w:right w:val="single" w:sz="8" w:space="0" w:color="auto"/>
            </w:tcBorders>
            <w:vAlign w:val="center"/>
            <w:hideMark/>
          </w:tcPr>
          <w:p w:rsidR="00646FEB" w:rsidRPr="00A2742C" w:rsidRDefault="00646FEB" w:rsidP="00646FEB">
            <w:pPr>
              <w:rPr>
                <w:color w:val="000000"/>
                <w:lang w:val="kk-KZ"/>
              </w:rPr>
            </w:pP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банк конгломератының n-қатысушысының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A2742C" w:rsidTr="00642A30">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n.1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Банк конгломераты қатысушысының капиталға инвестициялары: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A2742C" w:rsidTr="00642A30">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n.1.1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n-заңды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A2742C" w:rsidTr="00642A30">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n.1.n</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n-заңды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84419F" w:rsidTr="00642A30">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n.2</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Банк конгломераты қатысушысының меншікті капиталының нақты мөлшері (инвестицияларды шегергенде)</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84419F" w:rsidTr="00642A30">
        <w:trPr>
          <w:jc w:val="center"/>
        </w:trPr>
        <w:tc>
          <w:tcPr>
            <w:tcW w:w="42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Банк конгломератының меншікті капиталының нақты мөлшері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84419F" w:rsidTr="00642A30">
        <w:trPr>
          <w:jc w:val="center"/>
        </w:trPr>
        <w:tc>
          <w:tcPr>
            <w:tcW w:w="42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Банк конгломераты қатысушыларының тәуекел дәрежесі бойынша сараланған активтерінің, шартты және ықтимал міндеттемелерінің сомасы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r w:rsidR="00646FEB" w:rsidRPr="0084419F" w:rsidTr="00642A30">
        <w:trPr>
          <w:jc w:val="center"/>
        </w:trPr>
        <w:tc>
          <w:tcPr>
            <w:tcW w:w="42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Банк конгломератының меншікті капиталының жеткіліктілігі коэффиценті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A2742C" w:rsidRDefault="00646FEB" w:rsidP="00646FEB">
            <w:pPr>
              <w:rPr>
                <w:lang w:val="kk-KZ"/>
              </w:rPr>
            </w:pPr>
          </w:p>
        </w:tc>
      </w:tr>
    </w:tbl>
    <w:p w:rsidR="00A2742C" w:rsidRDefault="00A2742C" w:rsidP="00646FEB">
      <w:pPr>
        <w:jc w:val="center"/>
        <w:rPr>
          <w:lang w:val="kk-KZ"/>
        </w:rPr>
      </w:pPr>
    </w:p>
    <w:p w:rsidR="00646FEB" w:rsidRPr="00646FEB" w:rsidRDefault="00646FEB" w:rsidP="00646FEB">
      <w:pPr>
        <w:jc w:val="center"/>
        <w:rPr>
          <w:color w:val="000000"/>
          <w:lang w:val="kk-KZ"/>
        </w:rPr>
      </w:pPr>
      <w:r w:rsidRPr="00646FEB">
        <w:rPr>
          <w:lang w:val="kk-KZ"/>
        </w:rPr>
        <w:t> </w:t>
      </w:r>
    </w:p>
    <w:p w:rsidR="00646FEB" w:rsidRPr="00646FEB" w:rsidRDefault="00646FEB" w:rsidP="00A2742C">
      <w:pPr>
        <w:ind w:firstLine="709"/>
        <w:jc w:val="center"/>
        <w:rPr>
          <w:sz w:val="28"/>
          <w:szCs w:val="28"/>
          <w:lang w:val="kk-KZ"/>
        </w:rPr>
      </w:pPr>
      <w:r w:rsidRPr="00646FEB">
        <w:rPr>
          <w:sz w:val="28"/>
          <w:szCs w:val="28"/>
          <w:lang w:val="kk-KZ"/>
        </w:rPr>
        <w:t>3-кесте. Бір қарыз алушыға жасалатын тәуекелдің ең көп мөлшерін есептеу</w:t>
      </w:r>
    </w:p>
    <w:p w:rsidR="00646FEB" w:rsidRPr="00646FEB" w:rsidRDefault="00646FEB" w:rsidP="00646FEB">
      <w:pPr>
        <w:jc w:val="center"/>
        <w:rPr>
          <w:lang w:val="kk-KZ"/>
        </w:rPr>
      </w:pPr>
      <w:r w:rsidRPr="00646FEB">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
        <w:gridCol w:w="2118"/>
        <w:gridCol w:w="1305"/>
        <w:gridCol w:w="2005"/>
        <w:gridCol w:w="1277"/>
        <w:gridCol w:w="1305"/>
        <w:gridCol w:w="1183"/>
      </w:tblGrid>
      <w:tr w:rsidR="00646FEB" w:rsidRPr="0084419F" w:rsidTr="00A2742C">
        <w:trPr>
          <w:jc w:val="center"/>
        </w:trPr>
        <w:tc>
          <w:tcPr>
            <w:tcW w:w="145" w:type="pct"/>
            <w:vMerge w:val="restar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lastRenderedPageBreak/>
              <w:t>№</w:t>
            </w:r>
          </w:p>
        </w:tc>
        <w:tc>
          <w:tcPr>
            <w:tcW w:w="2535" w:type="pct"/>
            <w:vMerge w:val="restar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Коэффициенттің атауы</w:t>
            </w:r>
          </w:p>
        </w:tc>
        <w:tc>
          <w:tcPr>
            <w:tcW w:w="448" w:type="pct"/>
            <w:vMerge w:val="restar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Тәуекелдің мөлшері (мың теңгемен)</w:t>
            </w:r>
          </w:p>
        </w:tc>
        <w:tc>
          <w:tcPr>
            <w:tcW w:w="730" w:type="pct"/>
            <w:vMerge w:val="restar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Тәуекелдің банк конгломератының меншікті капиталының мөлшеріне қатынасы</w:t>
            </w:r>
          </w:p>
        </w:tc>
        <w:tc>
          <w:tcPr>
            <w:tcW w:w="1141" w:type="pct"/>
            <w:gridSpan w:val="3"/>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Қарыз алушы және банк конгломераты тәуекелінің түрі туралы мәліметтер</w:t>
            </w:r>
          </w:p>
        </w:tc>
      </w:tr>
      <w:tr w:rsidR="00646FEB" w:rsidRPr="00A2742C" w:rsidTr="00A2742C">
        <w:trPr>
          <w:jc w:val="center"/>
        </w:trPr>
        <w:tc>
          <w:tcPr>
            <w:tcW w:w="0" w:type="auto"/>
            <w:vMerge/>
            <w:vAlign w:val="center"/>
            <w:hideMark/>
          </w:tcPr>
          <w:p w:rsidR="00646FEB" w:rsidRPr="00A2742C" w:rsidRDefault="00646FEB" w:rsidP="00646FEB">
            <w:pPr>
              <w:rPr>
                <w:color w:val="000000"/>
                <w:lang w:val="kk-KZ"/>
              </w:rPr>
            </w:pPr>
          </w:p>
        </w:tc>
        <w:tc>
          <w:tcPr>
            <w:tcW w:w="0" w:type="auto"/>
            <w:vMerge/>
            <w:vAlign w:val="center"/>
            <w:hideMark/>
          </w:tcPr>
          <w:p w:rsidR="00646FEB" w:rsidRPr="00A2742C" w:rsidRDefault="00646FEB" w:rsidP="00646FEB">
            <w:pPr>
              <w:rPr>
                <w:color w:val="000000"/>
                <w:lang w:val="kk-KZ"/>
              </w:rPr>
            </w:pPr>
          </w:p>
        </w:tc>
        <w:tc>
          <w:tcPr>
            <w:tcW w:w="0" w:type="auto"/>
            <w:vMerge/>
            <w:vAlign w:val="center"/>
            <w:hideMark/>
          </w:tcPr>
          <w:p w:rsidR="00646FEB" w:rsidRPr="00A2742C" w:rsidRDefault="00646FEB" w:rsidP="00646FEB">
            <w:pPr>
              <w:rPr>
                <w:color w:val="000000"/>
                <w:lang w:val="kk-KZ"/>
              </w:rPr>
            </w:pPr>
          </w:p>
        </w:tc>
        <w:tc>
          <w:tcPr>
            <w:tcW w:w="0" w:type="auto"/>
            <w:vMerge/>
            <w:vAlign w:val="center"/>
            <w:hideMark/>
          </w:tcPr>
          <w:p w:rsidR="00646FEB" w:rsidRPr="00A2742C" w:rsidRDefault="00646FEB" w:rsidP="00646FEB">
            <w:pPr>
              <w:rPr>
                <w:color w:val="000000"/>
                <w:lang w:val="kk-KZ"/>
              </w:rPr>
            </w:pPr>
          </w:p>
        </w:tc>
        <w:tc>
          <w:tcPr>
            <w:tcW w:w="458"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Қарыз алушының атауы</w:t>
            </w:r>
          </w:p>
        </w:tc>
        <w:tc>
          <w:tcPr>
            <w:tcW w:w="303"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Тәуекелдің түрі</w:t>
            </w:r>
          </w:p>
        </w:tc>
        <w:tc>
          <w:tcPr>
            <w:tcW w:w="380"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Сомасы (мың теңгемен)</w:t>
            </w:r>
          </w:p>
        </w:tc>
      </w:tr>
      <w:tr w:rsidR="00646FEB" w:rsidRPr="00A2742C" w:rsidTr="00A2742C">
        <w:trPr>
          <w:jc w:val="center"/>
        </w:trPr>
        <w:tc>
          <w:tcPr>
            <w:tcW w:w="145"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1</w:t>
            </w:r>
          </w:p>
        </w:tc>
        <w:tc>
          <w:tcPr>
            <w:tcW w:w="2535"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2</w:t>
            </w:r>
          </w:p>
        </w:tc>
        <w:tc>
          <w:tcPr>
            <w:tcW w:w="448"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3</w:t>
            </w:r>
          </w:p>
        </w:tc>
        <w:tc>
          <w:tcPr>
            <w:tcW w:w="730"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4</w:t>
            </w:r>
          </w:p>
        </w:tc>
        <w:tc>
          <w:tcPr>
            <w:tcW w:w="458"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5</w:t>
            </w:r>
          </w:p>
        </w:tc>
        <w:tc>
          <w:tcPr>
            <w:tcW w:w="303"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6</w:t>
            </w:r>
          </w:p>
        </w:tc>
        <w:tc>
          <w:tcPr>
            <w:tcW w:w="380"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7</w:t>
            </w:r>
          </w:p>
        </w:tc>
      </w:tr>
      <w:tr w:rsidR="00646FEB" w:rsidRPr="00A2742C" w:rsidTr="00A2742C">
        <w:trPr>
          <w:jc w:val="center"/>
        </w:trPr>
        <w:tc>
          <w:tcPr>
            <w:tcW w:w="145" w:type="pct"/>
            <w:vMerge w:val="restar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1.</w:t>
            </w:r>
          </w:p>
        </w:tc>
        <w:tc>
          <w:tcPr>
            <w:tcW w:w="2535" w:type="pct"/>
            <w:vMerge w:val="restar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Банк конгломератымен ерекше қатынастар арқылы байланысты емес тұлғаға қатысты банк конгломераты тәуекелінің ең көп мөлшері</w:t>
            </w: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1-қарыз алушының атауы</w:t>
            </w: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0" w:type="auto"/>
            <w:vMerge/>
            <w:vAlign w:val="center"/>
            <w:hideMark/>
          </w:tcPr>
          <w:p w:rsidR="00646FEB" w:rsidRPr="00A2742C" w:rsidRDefault="00646FEB" w:rsidP="00646FEB">
            <w:pPr>
              <w:rPr>
                <w:color w:val="000000"/>
                <w:lang w:val="kk-KZ"/>
              </w:rPr>
            </w:pPr>
          </w:p>
        </w:tc>
        <w:tc>
          <w:tcPr>
            <w:tcW w:w="0" w:type="auto"/>
            <w:vMerge/>
            <w:vAlign w:val="center"/>
            <w:hideMark/>
          </w:tcPr>
          <w:p w:rsidR="00646FEB" w:rsidRPr="00A2742C" w:rsidRDefault="00646FEB" w:rsidP="00646FEB">
            <w:pPr>
              <w:rPr>
                <w:color w:val="000000"/>
                <w:lang w:val="kk-KZ"/>
              </w:rPr>
            </w:pP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n-қарыз алушының атауы</w:t>
            </w: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0" w:type="auto"/>
            <w:vMerge/>
            <w:vAlign w:val="center"/>
            <w:hideMark/>
          </w:tcPr>
          <w:p w:rsidR="00646FEB" w:rsidRPr="00A2742C" w:rsidRDefault="00646FEB" w:rsidP="00646FEB">
            <w:pPr>
              <w:rPr>
                <w:color w:val="000000"/>
                <w:lang w:val="kk-KZ"/>
              </w:rPr>
            </w:pPr>
          </w:p>
        </w:tc>
        <w:tc>
          <w:tcPr>
            <w:tcW w:w="2535"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Жиынтығы:</w:t>
            </w: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rPr>
                <w:lang w:val="kk-KZ"/>
              </w:rPr>
            </w:pP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45" w:type="pct"/>
            <w:vMerge w:val="restar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2.</w:t>
            </w:r>
          </w:p>
        </w:tc>
        <w:tc>
          <w:tcPr>
            <w:tcW w:w="2535" w:type="pct"/>
            <w:vMerge w:val="restar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Банк конгломератымен ерекше қатынастар арқылы байланысты тұлғаға қатысты банк конгломераты тәуекелінің ең көп мөлшері</w:t>
            </w: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1-қарыз алушының атауы</w:t>
            </w: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0" w:type="auto"/>
            <w:vMerge/>
            <w:vAlign w:val="center"/>
            <w:hideMark/>
          </w:tcPr>
          <w:p w:rsidR="00646FEB" w:rsidRPr="00A2742C" w:rsidRDefault="00646FEB" w:rsidP="00646FEB">
            <w:pPr>
              <w:rPr>
                <w:color w:val="000000"/>
                <w:lang w:val="kk-KZ"/>
              </w:rPr>
            </w:pPr>
          </w:p>
        </w:tc>
        <w:tc>
          <w:tcPr>
            <w:tcW w:w="0" w:type="auto"/>
            <w:vMerge/>
            <w:vAlign w:val="center"/>
            <w:hideMark/>
          </w:tcPr>
          <w:p w:rsidR="00646FEB" w:rsidRPr="00A2742C" w:rsidRDefault="00646FEB" w:rsidP="00646FEB">
            <w:pPr>
              <w:rPr>
                <w:color w:val="000000"/>
                <w:lang w:val="kk-KZ"/>
              </w:rPr>
            </w:pP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n-қарыз алушының атауы</w:t>
            </w: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0" w:type="auto"/>
            <w:vMerge/>
            <w:vAlign w:val="center"/>
            <w:hideMark/>
          </w:tcPr>
          <w:p w:rsidR="00646FEB" w:rsidRPr="00A2742C" w:rsidRDefault="00646FEB" w:rsidP="00646FEB">
            <w:pPr>
              <w:rPr>
                <w:color w:val="000000"/>
                <w:lang w:val="kk-KZ"/>
              </w:rPr>
            </w:pPr>
          </w:p>
        </w:tc>
        <w:tc>
          <w:tcPr>
            <w:tcW w:w="2535"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Жиынтығы:</w:t>
            </w: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rPr>
                <w:lang w:val="kk-KZ"/>
              </w:rPr>
            </w:pP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45" w:type="pct"/>
            <w:vMerge w:val="restar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3.</w:t>
            </w:r>
          </w:p>
        </w:tc>
        <w:tc>
          <w:tcPr>
            <w:tcW w:w="2535" w:type="pct"/>
            <w:vMerge w:val="restar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 xml:space="preserve">Қазақстан Республикасының тәуелсіз рейтингінен бір тармаққа төмен емес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w:t>
            </w:r>
            <w:r w:rsidRPr="00A2742C">
              <w:rPr>
                <w:lang w:val="kk-KZ"/>
              </w:rPr>
              <w:lastRenderedPageBreak/>
              <w:t xml:space="preserve">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w:t>
            </w:r>
            <w:r w:rsidRPr="00A2742C">
              <w:rPr>
                <w:lang w:val="kk-KZ"/>
              </w:rPr>
              <w:lastRenderedPageBreak/>
              <w:t>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1-қарыз алушының атауы</w:t>
            </w: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0" w:type="auto"/>
            <w:vMerge/>
            <w:vAlign w:val="center"/>
            <w:hideMark/>
          </w:tcPr>
          <w:p w:rsidR="00646FEB" w:rsidRPr="00A2742C" w:rsidRDefault="00646FEB" w:rsidP="00646FEB">
            <w:pPr>
              <w:rPr>
                <w:color w:val="000000"/>
                <w:lang w:val="kk-KZ"/>
              </w:rPr>
            </w:pPr>
          </w:p>
        </w:tc>
        <w:tc>
          <w:tcPr>
            <w:tcW w:w="0" w:type="auto"/>
            <w:vMerge/>
            <w:vAlign w:val="center"/>
            <w:hideMark/>
          </w:tcPr>
          <w:p w:rsidR="00646FEB" w:rsidRPr="00A2742C" w:rsidRDefault="00646FEB" w:rsidP="00646FEB">
            <w:pPr>
              <w:rPr>
                <w:color w:val="000000"/>
                <w:lang w:val="kk-KZ"/>
              </w:rPr>
            </w:pP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n-қарыз алушының атауы</w:t>
            </w: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0" w:type="auto"/>
            <w:vMerge/>
            <w:vAlign w:val="center"/>
            <w:hideMark/>
          </w:tcPr>
          <w:p w:rsidR="00646FEB" w:rsidRPr="00A2742C" w:rsidRDefault="00646FEB" w:rsidP="00646FEB">
            <w:pPr>
              <w:rPr>
                <w:color w:val="000000"/>
                <w:lang w:val="kk-KZ"/>
              </w:rPr>
            </w:pPr>
          </w:p>
        </w:tc>
        <w:tc>
          <w:tcPr>
            <w:tcW w:w="2535"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Жиынтығы:</w:t>
            </w: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rPr>
                <w:lang w:val="kk-KZ"/>
              </w:rPr>
            </w:pP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45" w:type="pct"/>
            <w:vMerge w:val="restar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4.</w:t>
            </w:r>
          </w:p>
        </w:tc>
        <w:tc>
          <w:tcPr>
            <w:tcW w:w="2535" w:type="pct"/>
            <w:vMerge w:val="restar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Әрқайсысының мөлшері банк конгломератының меншікті капиталының он пайызынан асатын банк конгломераты тәуекелдерінің сомасы</w:t>
            </w: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1-қарыз алушының атауы</w:t>
            </w: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0" w:type="auto"/>
            <w:vMerge/>
            <w:vAlign w:val="center"/>
            <w:hideMark/>
          </w:tcPr>
          <w:p w:rsidR="00646FEB" w:rsidRPr="00A2742C" w:rsidRDefault="00646FEB" w:rsidP="00646FEB">
            <w:pPr>
              <w:rPr>
                <w:color w:val="000000"/>
                <w:lang w:val="kk-KZ"/>
              </w:rPr>
            </w:pPr>
          </w:p>
        </w:tc>
        <w:tc>
          <w:tcPr>
            <w:tcW w:w="0" w:type="auto"/>
            <w:vMerge/>
            <w:vAlign w:val="center"/>
            <w:hideMark/>
          </w:tcPr>
          <w:p w:rsidR="00646FEB" w:rsidRPr="00A2742C" w:rsidRDefault="00646FEB" w:rsidP="00646FEB">
            <w:pPr>
              <w:rPr>
                <w:color w:val="000000"/>
                <w:lang w:val="kk-KZ"/>
              </w:rPr>
            </w:pP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n-қарыз алушының атауы</w:t>
            </w: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0" w:type="auto"/>
            <w:vMerge/>
            <w:vAlign w:val="center"/>
            <w:hideMark/>
          </w:tcPr>
          <w:p w:rsidR="00646FEB" w:rsidRPr="00A2742C" w:rsidRDefault="00646FEB" w:rsidP="00646FEB">
            <w:pPr>
              <w:rPr>
                <w:color w:val="000000"/>
                <w:lang w:val="kk-KZ"/>
              </w:rPr>
            </w:pPr>
          </w:p>
        </w:tc>
        <w:tc>
          <w:tcPr>
            <w:tcW w:w="2535"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Жиынтығы:</w:t>
            </w:r>
          </w:p>
        </w:tc>
        <w:tc>
          <w:tcPr>
            <w:tcW w:w="448" w:type="pct"/>
            <w:tcMar>
              <w:top w:w="0" w:type="dxa"/>
              <w:left w:w="108" w:type="dxa"/>
              <w:bottom w:w="0" w:type="dxa"/>
              <w:right w:w="108" w:type="dxa"/>
            </w:tcMar>
            <w:hideMark/>
          </w:tcPr>
          <w:p w:rsidR="00646FEB" w:rsidRPr="00A2742C" w:rsidRDefault="00646FEB" w:rsidP="00646FEB">
            <w:pPr>
              <w:rPr>
                <w:lang w:val="kk-KZ"/>
              </w:rPr>
            </w:pPr>
          </w:p>
        </w:tc>
        <w:tc>
          <w:tcPr>
            <w:tcW w:w="730" w:type="pct"/>
            <w:tcMar>
              <w:top w:w="0" w:type="dxa"/>
              <w:left w:w="108" w:type="dxa"/>
              <w:bottom w:w="0" w:type="dxa"/>
              <w:right w:w="108" w:type="dxa"/>
            </w:tcMar>
            <w:hideMark/>
          </w:tcPr>
          <w:p w:rsidR="00646FEB" w:rsidRPr="00A2742C" w:rsidRDefault="00646FEB" w:rsidP="00646FEB">
            <w:pPr>
              <w:rPr>
                <w:lang w:val="kk-KZ"/>
              </w:rPr>
            </w:pPr>
          </w:p>
        </w:tc>
        <w:tc>
          <w:tcPr>
            <w:tcW w:w="458" w:type="pct"/>
            <w:tcMar>
              <w:top w:w="0" w:type="dxa"/>
              <w:left w:w="108" w:type="dxa"/>
              <w:bottom w:w="0" w:type="dxa"/>
              <w:right w:w="108" w:type="dxa"/>
            </w:tcMar>
            <w:hideMark/>
          </w:tcPr>
          <w:p w:rsidR="00646FEB" w:rsidRPr="00A2742C" w:rsidRDefault="00646FEB" w:rsidP="00646FEB">
            <w:pPr>
              <w:rPr>
                <w:lang w:val="kk-KZ"/>
              </w:rPr>
            </w:pPr>
          </w:p>
        </w:tc>
        <w:tc>
          <w:tcPr>
            <w:tcW w:w="303" w:type="pct"/>
            <w:tcMar>
              <w:top w:w="0" w:type="dxa"/>
              <w:left w:w="108" w:type="dxa"/>
              <w:bottom w:w="0" w:type="dxa"/>
              <w:right w:w="108" w:type="dxa"/>
            </w:tcMar>
            <w:hideMark/>
          </w:tcPr>
          <w:p w:rsidR="00646FEB" w:rsidRPr="00A2742C" w:rsidRDefault="00646FEB" w:rsidP="00646FEB">
            <w:pPr>
              <w:rPr>
                <w:lang w:val="kk-KZ"/>
              </w:rPr>
            </w:pPr>
          </w:p>
        </w:tc>
        <w:tc>
          <w:tcPr>
            <w:tcW w:w="380" w:type="pct"/>
            <w:tcMar>
              <w:top w:w="0" w:type="dxa"/>
              <w:left w:w="108" w:type="dxa"/>
              <w:bottom w:w="0" w:type="dxa"/>
              <w:right w:w="108" w:type="dxa"/>
            </w:tcMar>
            <w:hideMark/>
          </w:tcPr>
          <w:p w:rsidR="00646FEB" w:rsidRPr="00A2742C" w:rsidRDefault="00646FEB" w:rsidP="00646FEB">
            <w:pPr>
              <w:rPr>
                <w:lang w:val="kk-KZ"/>
              </w:rPr>
            </w:pPr>
          </w:p>
        </w:tc>
      </w:tr>
    </w:tbl>
    <w:p w:rsidR="00646FEB" w:rsidRPr="00646FEB" w:rsidRDefault="00646FEB" w:rsidP="00646FEB">
      <w:pPr>
        <w:ind w:firstLine="397"/>
        <w:jc w:val="both"/>
        <w:rPr>
          <w:color w:val="000000"/>
          <w:lang w:val="kk-KZ"/>
        </w:rPr>
      </w:pPr>
      <w:r w:rsidRPr="00646FEB">
        <w:rPr>
          <w:color w:val="000000"/>
          <w:sz w:val="22"/>
          <w:szCs w:val="22"/>
          <w:lang w:val="kk-KZ"/>
        </w:rPr>
        <w:t> </w:t>
      </w:r>
    </w:p>
    <w:p w:rsidR="00A2742C" w:rsidRPr="00EB429C" w:rsidRDefault="00A2742C" w:rsidP="00A2742C">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A2742C" w:rsidRPr="00EB429C" w:rsidRDefault="00A2742C" w:rsidP="00A2742C">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A2742C" w:rsidRPr="0073144F" w:rsidRDefault="00A2742C" w:rsidP="00A2742C">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A2742C" w:rsidRPr="00EB429C" w:rsidRDefault="00A2742C" w:rsidP="00A2742C">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A2742C" w:rsidRPr="00EB429C" w:rsidRDefault="00A2742C" w:rsidP="00A2742C">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A2742C" w:rsidRPr="001013D5" w:rsidRDefault="00A2742C" w:rsidP="00A2742C">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Pr="00EB429C" w:rsidRDefault="00A2742C" w:rsidP="00A2742C">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A2742C" w:rsidRPr="001013D5" w:rsidRDefault="00A2742C" w:rsidP="00A2742C">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Default="00A2742C" w:rsidP="00A2742C">
      <w:pPr>
        <w:tabs>
          <w:tab w:val="left" w:pos="709"/>
        </w:tabs>
        <w:ind w:firstLine="709"/>
        <w:rPr>
          <w:sz w:val="28"/>
          <w:szCs w:val="28"/>
          <w:lang w:val="kk-KZ"/>
        </w:rPr>
      </w:pPr>
      <w:r w:rsidRPr="00EB429C">
        <w:rPr>
          <w:sz w:val="28"/>
          <w:szCs w:val="28"/>
          <w:lang w:val="kk-KZ"/>
        </w:rPr>
        <w:t xml:space="preserve">Күні 20__ жылғы «______» ______________ </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jc w:val="right"/>
        <w:rPr>
          <w:sz w:val="28"/>
          <w:szCs w:val="28"/>
          <w:lang w:val="kk-KZ"/>
        </w:rPr>
      </w:pPr>
      <w:r w:rsidRPr="00646FEB">
        <w:rPr>
          <w:sz w:val="28"/>
          <w:szCs w:val="28"/>
          <w:lang w:val="kk-KZ"/>
        </w:rPr>
        <w:lastRenderedPageBreak/>
        <w:t xml:space="preserve">Банк конгломератының </w:t>
      </w:r>
    </w:p>
    <w:p w:rsidR="00646FEB" w:rsidRPr="00646FEB" w:rsidRDefault="00646FEB" w:rsidP="00646FEB">
      <w:pPr>
        <w:jc w:val="right"/>
        <w:rPr>
          <w:sz w:val="28"/>
          <w:szCs w:val="28"/>
          <w:lang w:val="kk-KZ"/>
        </w:rPr>
      </w:pPr>
      <w:r w:rsidRPr="00646FEB">
        <w:rPr>
          <w:sz w:val="28"/>
          <w:szCs w:val="28"/>
          <w:lang w:val="kk-KZ"/>
        </w:rPr>
        <w:t>пруденциялық нормативтерді</w:t>
      </w:r>
    </w:p>
    <w:p w:rsidR="00646FEB" w:rsidRPr="00646FEB" w:rsidRDefault="00646FEB" w:rsidP="00646FEB">
      <w:pPr>
        <w:jc w:val="right"/>
        <w:rPr>
          <w:sz w:val="28"/>
          <w:szCs w:val="28"/>
          <w:lang w:val="kk-KZ"/>
        </w:rPr>
      </w:pPr>
      <w:r w:rsidRPr="00646FEB">
        <w:rPr>
          <w:sz w:val="28"/>
          <w:szCs w:val="28"/>
          <w:lang w:val="kk-KZ"/>
        </w:rPr>
        <w:t xml:space="preserve"> орындауы туралы </w:t>
      </w:r>
      <w:bookmarkStart w:id="44" w:name="sub1007367436"/>
      <w:r w:rsidRPr="00646FEB">
        <w:rPr>
          <w:sz w:val="28"/>
          <w:szCs w:val="28"/>
          <w:lang w:val="kk-KZ"/>
        </w:rPr>
        <w:fldChar w:fldCharType="begin"/>
      </w:r>
      <w:r w:rsidRPr="00646FEB">
        <w:rPr>
          <w:sz w:val="28"/>
          <w:szCs w:val="28"/>
          <w:lang w:val="kk-KZ"/>
        </w:rPr>
        <w:instrText xml:space="preserve"> HYPERLINK "jl:39614081.2%20" </w:instrText>
      </w:r>
      <w:r w:rsidRPr="00646FEB">
        <w:rPr>
          <w:sz w:val="28"/>
          <w:szCs w:val="28"/>
          <w:lang w:val="kk-KZ"/>
        </w:rPr>
        <w:fldChar w:fldCharType="separate"/>
      </w:r>
      <w:r w:rsidRPr="00646FEB">
        <w:rPr>
          <w:sz w:val="28"/>
          <w:szCs w:val="28"/>
          <w:lang w:val="kk-KZ"/>
        </w:rPr>
        <w:t>есепке</w:t>
      </w:r>
      <w:r w:rsidRPr="00646FEB">
        <w:rPr>
          <w:sz w:val="28"/>
          <w:szCs w:val="28"/>
          <w:lang w:val="kk-KZ"/>
        </w:rPr>
        <w:fldChar w:fldCharType="end"/>
      </w:r>
      <w:bookmarkEnd w:id="44"/>
    </w:p>
    <w:p w:rsidR="00646FEB" w:rsidRPr="00646FEB" w:rsidRDefault="00646FEB" w:rsidP="00646FEB">
      <w:pPr>
        <w:jc w:val="right"/>
        <w:rPr>
          <w:lang w:val="kk-KZ"/>
        </w:rPr>
      </w:pPr>
      <w:r w:rsidRPr="00646FEB">
        <w:rPr>
          <w:sz w:val="28"/>
          <w:szCs w:val="28"/>
          <w:lang w:val="kk-KZ"/>
        </w:rPr>
        <w:t>қосымша</w:t>
      </w:r>
    </w:p>
    <w:p w:rsidR="00646FEB" w:rsidRPr="00646FEB" w:rsidRDefault="00646FEB" w:rsidP="00646FEB">
      <w:pPr>
        <w:jc w:val="center"/>
        <w:rPr>
          <w:lang w:val="kk-KZ"/>
        </w:rPr>
      </w:pPr>
      <w:r w:rsidRPr="00646FEB">
        <w:rPr>
          <w:lang w:val="kk-KZ"/>
        </w:rPr>
        <w:t> </w:t>
      </w:r>
    </w:p>
    <w:p w:rsidR="00646FEB" w:rsidRPr="00646FEB" w:rsidRDefault="00646FEB" w:rsidP="00646FEB">
      <w:pPr>
        <w:jc w:val="center"/>
        <w:rPr>
          <w:lang w:val="kk-KZ"/>
        </w:rPr>
      </w:pPr>
      <w:r w:rsidRPr="00646FEB">
        <w:rPr>
          <w:lang w:val="kk-KZ"/>
        </w:rPr>
        <w:t> </w:t>
      </w:r>
    </w:p>
    <w:p w:rsidR="00646FEB" w:rsidRPr="00646FEB" w:rsidRDefault="00646FEB" w:rsidP="00A2742C">
      <w:pPr>
        <w:ind w:firstLine="709"/>
        <w:jc w:val="center"/>
        <w:rPr>
          <w:sz w:val="28"/>
          <w:szCs w:val="28"/>
          <w:lang w:val="kk-KZ"/>
        </w:rPr>
      </w:pPr>
      <w:r w:rsidRPr="00646FEB">
        <w:rPr>
          <w:sz w:val="28"/>
          <w:szCs w:val="28"/>
          <w:lang w:val="kk-KZ"/>
        </w:rPr>
        <w:t>Әкімшілік деректер нысанын толтыру бойынша түсіндірме</w:t>
      </w:r>
    </w:p>
    <w:p w:rsidR="00646FEB" w:rsidRPr="00646FEB" w:rsidRDefault="00646FEB" w:rsidP="00A2742C">
      <w:pPr>
        <w:ind w:firstLine="709"/>
        <w:jc w:val="center"/>
        <w:rPr>
          <w:sz w:val="28"/>
          <w:szCs w:val="28"/>
          <w:lang w:val="kk-KZ"/>
        </w:rPr>
      </w:pPr>
    </w:p>
    <w:p w:rsidR="00646FEB" w:rsidRPr="00646FEB" w:rsidRDefault="00646FEB" w:rsidP="00A2742C">
      <w:pPr>
        <w:ind w:firstLine="709"/>
        <w:jc w:val="center"/>
        <w:rPr>
          <w:sz w:val="28"/>
          <w:szCs w:val="28"/>
          <w:lang w:val="kk-KZ"/>
        </w:rPr>
      </w:pPr>
      <w:r w:rsidRPr="00646FEB">
        <w:rPr>
          <w:sz w:val="28"/>
          <w:szCs w:val="28"/>
          <w:lang w:val="kk-KZ"/>
        </w:rPr>
        <w:t>Банк конгломератының пруденциалық нормативтерді орындауы туралы есеп</w:t>
      </w:r>
    </w:p>
    <w:p w:rsidR="00646FEB" w:rsidRPr="00646FEB" w:rsidRDefault="00646FEB" w:rsidP="00A2742C">
      <w:pPr>
        <w:ind w:firstLine="709"/>
        <w:jc w:val="center"/>
        <w:rPr>
          <w:sz w:val="28"/>
          <w:szCs w:val="28"/>
          <w:lang w:val="kk-KZ"/>
        </w:rPr>
      </w:pPr>
    </w:p>
    <w:p w:rsidR="00646FEB" w:rsidRPr="00646FEB" w:rsidRDefault="00646FEB" w:rsidP="00A2742C">
      <w:pPr>
        <w:ind w:firstLine="709"/>
        <w:jc w:val="center"/>
        <w:rPr>
          <w:sz w:val="28"/>
          <w:szCs w:val="28"/>
          <w:lang w:val="kk-KZ"/>
        </w:rPr>
      </w:pPr>
      <w:r w:rsidRPr="00646FEB">
        <w:rPr>
          <w:sz w:val="28"/>
          <w:szCs w:val="28"/>
          <w:lang w:val="kk-KZ"/>
        </w:rPr>
        <w:t>(индексі – 1-bk_prud_norm, кезеңділігі – тоқсан сайын, жыл сайын)</w:t>
      </w:r>
    </w:p>
    <w:p w:rsidR="00646FEB" w:rsidRPr="00646FEB" w:rsidRDefault="00646FEB" w:rsidP="00A2742C">
      <w:pPr>
        <w:ind w:firstLine="709"/>
        <w:jc w:val="center"/>
        <w:rPr>
          <w:lang w:val="kk-KZ"/>
        </w:rPr>
      </w:pPr>
      <w:r w:rsidRPr="00646FEB">
        <w:rPr>
          <w:lang w:val="kk-KZ"/>
        </w:rPr>
        <w:t> </w:t>
      </w:r>
    </w:p>
    <w:p w:rsidR="00646FEB" w:rsidRPr="00646FEB" w:rsidRDefault="00646FEB" w:rsidP="00A2742C">
      <w:pPr>
        <w:ind w:firstLine="709"/>
        <w:jc w:val="center"/>
        <w:rPr>
          <w:b/>
          <w:sz w:val="28"/>
          <w:szCs w:val="28"/>
          <w:lang w:val="kk-KZ"/>
        </w:rPr>
      </w:pPr>
      <w:r w:rsidRPr="00646FEB">
        <w:rPr>
          <w:bCs/>
          <w:color w:val="000000"/>
          <w:sz w:val="28"/>
          <w:szCs w:val="28"/>
          <w:lang w:val="kk-KZ"/>
        </w:rPr>
        <w:t>1-тарау. Жалпы ережелер</w:t>
      </w:r>
    </w:p>
    <w:p w:rsidR="00646FEB" w:rsidRPr="00646FEB" w:rsidRDefault="00646FEB" w:rsidP="00A2742C">
      <w:pPr>
        <w:ind w:firstLine="709"/>
        <w:jc w:val="center"/>
        <w:rPr>
          <w:lang w:val="kk-KZ"/>
        </w:rPr>
      </w:pPr>
      <w:r w:rsidRPr="00646FEB">
        <w:rPr>
          <w:lang w:val="kk-KZ"/>
        </w:rPr>
        <w:t> </w:t>
      </w:r>
    </w:p>
    <w:p w:rsidR="00646FEB" w:rsidRPr="00646FEB" w:rsidRDefault="00646FEB" w:rsidP="00A2742C">
      <w:pPr>
        <w:ind w:firstLine="709"/>
        <w:jc w:val="both"/>
        <w:rPr>
          <w:sz w:val="28"/>
          <w:szCs w:val="28"/>
          <w:lang w:val="kk-KZ"/>
        </w:rPr>
      </w:pPr>
      <w:r w:rsidRPr="00646FEB">
        <w:rPr>
          <w:sz w:val="28"/>
          <w:szCs w:val="28"/>
          <w:lang w:val="kk-KZ"/>
        </w:rPr>
        <w:t>1. Осы түсіндірме «Банк конгломератының пруденциялық нормативтерді орындауы туралы есеп» әкімшілік деректерді жинауға арналған нысанын (бұдан әрі – Нысан) толтыру жөніндегі бірыңғай талаптарды айқындайды.</w:t>
      </w:r>
    </w:p>
    <w:p w:rsidR="00646FEB" w:rsidRPr="00646FEB" w:rsidRDefault="00646FEB" w:rsidP="00A2742C">
      <w:pPr>
        <w:ind w:firstLine="709"/>
        <w:jc w:val="both"/>
        <w:rPr>
          <w:sz w:val="28"/>
          <w:szCs w:val="28"/>
          <w:lang w:val="kk-KZ"/>
        </w:rPr>
      </w:pPr>
      <w:r w:rsidRPr="00646FEB">
        <w:rPr>
          <w:sz w:val="28"/>
          <w:szCs w:val="28"/>
          <w:lang w:val="kk-KZ"/>
        </w:rPr>
        <w:t xml:space="preserve">2. </w:t>
      </w:r>
      <w:bookmarkStart w:id="45" w:name="sub1007365480"/>
      <w:bookmarkStart w:id="46" w:name="sub1006542973"/>
      <w:r w:rsidRPr="00646FE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42-бабының 3-тармағына сәйкес әзірленді.</w:t>
      </w:r>
    </w:p>
    <w:p w:rsidR="00646FEB" w:rsidRPr="00646FEB" w:rsidRDefault="00646FEB" w:rsidP="00A2742C">
      <w:pPr>
        <w:ind w:firstLine="709"/>
        <w:jc w:val="both"/>
        <w:rPr>
          <w:sz w:val="28"/>
          <w:szCs w:val="28"/>
          <w:lang w:val="kk-KZ"/>
        </w:rPr>
      </w:pPr>
      <w:r w:rsidRPr="00646FEB">
        <w:rPr>
          <w:sz w:val="28"/>
          <w:szCs w:val="28"/>
          <w:lang w:val="kk-KZ"/>
        </w:rPr>
        <w:t>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 күнтізбелік 60 (алпыс) күннен кешіктірмей және жыл сайын, қаржы жылы аяқталғаннан кейін күнтізбелік 120 (бір жүз жиырма) күннен кешіктірмей ұсынылады. Нысандағы деректер мың теңгемен толтырылады.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646FEB" w:rsidRPr="00646FEB" w:rsidRDefault="00646FEB" w:rsidP="00A2742C">
      <w:pPr>
        <w:ind w:firstLine="709"/>
        <w:jc w:val="both"/>
        <w:rPr>
          <w:sz w:val="28"/>
          <w:szCs w:val="28"/>
          <w:lang w:val="kk-KZ"/>
        </w:rPr>
      </w:pPr>
      <w:r w:rsidRPr="00646FEB">
        <w:rPr>
          <w:sz w:val="28"/>
          <w:szCs w:val="28"/>
          <w:lang w:val="kk-KZ"/>
        </w:rPr>
        <w:t>4. Нысанға басшы немесе есепке қол қою функциясы жүктелген адам қол қояды.</w:t>
      </w:r>
    </w:p>
    <w:p w:rsidR="00646FEB" w:rsidRPr="00646FEB" w:rsidRDefault="00646FEB" w:rsidP="00A2742C">
      <w:pPr>
        <w:ind w:firstLine="709"/>
        <w:jc w:val="center"/>
        <w:rPr>
          <w:sz w:val="28"/>
          <w:szCs w:val="28"/>
          <w:lang w:val="kk-KZ"/>
        </w:rPr>
      </w:pPr>
      <w:r w:rsidRPr="00646FEB">
        <w:rPr>
          <w:b/>
          <w:bCs/>
          <w:sz w:val="28"/>
          <w:szCs w:val="28"/>
          <w:lang w:val="kk-KZ"/>
        </w:rPr>
        <w:t> </w:t>
      </w:r>
    </w:p>
    <w:p w:rsidR="00646FEB" w:rsidRPr="00646FEB" w:rsidRDefault="00646FEB" w:rsidP="00A2742C">
      <w:pPr>
        <w:ind w:firstLine="709"/>
        <w:jc w:val="center"/>
        <w:rPr>
          <w:b/>
          <w:sz w:val="28"/>
          <w:szCs w:val="28"/>
          <w:lang w:val="kk-KZ"/>
        </w:rPr>
      </w:pPr>
      <w:r w:rsidRPr="00646FEB">
        <w:rPr>
          <w:bCs/>
          <w:color w:val="000000"/>
          <w:sz w:val="28"/>
          <w:szCs w:val="28"/>
          <w:lang w:val="kk-KZ"/>
        </w:rPr>
        <w:t>2-тарау. Нысанды толтыру жөніндегі түсіндірме</w:t>
      </w:r>
    </w:p>
    <w:p w:rsidR="00646FEB" w:rsidRPr="00646FEB" w:rsidRDefault="00646FEB" w:rsidP="00A2742C">
      <w:pPr>
        <w:ind w:firstLine="709"/>
        <w:jc w:val="center"/>
        <w:rPr>
          <w:b/>
          <w:sz w:val="28"/>
          <w:szCs w:val="28"/>
          <w:lang w:val="kk-KZ"/>
        </w:rPr>
      </w:pPr>
      <w:r w:rsidRPr="00646FEB">
        <w:rPr>
          <w:bCs/>
          <w:color w:val="000000"/>
          <w:sz w:val="28"/>
          <w:szCs w:val="28"/>
          <w:lang w:val="kk-KZ"/>
        </w:rPr>
        <w:t> </w:t>
      </w:r>
    </w:p>
    <w:p w:rsidR="00646FEB" w:rsidRPr="00646FEB" w:rsidRDefault="00646FEB" w:rsidP="00A2742C">
      <w:pPr>
        <w:ind w:firstLine="709"/>
        <w:jc w:val="both"/>
        <w:rPr>
          <w:sz w:val="28"/>
          <w:szCs w:val="28"/>
          <w:lang w:val="kk-KZ"/>
        </w:rPr>
      </w:pPr>
      <w:r w:rsidRPr="00646FEB">
        <w:rPr>
          <w:color w:val="000000"/>
          <w:sz w:val="28"/>
          <w:szCs w:val="28"/>
          <w:lang w:val="kk-KZ"/>
        </w:rPr>
        <w:t>5. 1-кестенің 1-жолы 1-кестенің 3-жолын шегергендегі 1-кестенің 2-жолына тең.</w:t>
      </w:r>
    </w:p>
    <w:p w:rsidR="00646FEB" w:rsidRPr="00646FEB" w:rsidRDefault="00646FEB" w:rsidP="00A2742C">
      <w:pPr>
        <w:ind w:firstLine="709"/>
        <w:jc w:val="both"/>
        <w:rPr>
          <w:sz w:val="28"/>
          <w:szCs w:val="28"/>
          <w:lang w:val="kk-KZ"/>
        </w:rPr>
      </w:pPr>
      <w:r w:rsidRPr="00646FEB">
        <w:rPr>
          <w:color w:val="000000"/>
          <w:sz w:val="28"/>
          <w:szCs w:val="28"/>
          <w:lang w:val="kk-KZ"/>
        </w:rPr>
        <w:t>Сатып алынған акциялар (алынған капитал) бойынша сома абсолютті мәнде және плюс белгісімен көрсетіледі.</w:t>
      </w:r>
    </w:p>
    <w:p w:rsidR="00646FEB" w:rsidRPr="00646FEB" w:rsidRDefault="00646FEB" w:rsidP="00A2742C">
      <w:pPr>
        <w:ind w:firstLine="709"/>
        <w:jc w:val="both"/>
        <w:rPr>
          <w:sz w:val="28"/>
          <w:szCs w:val="28"/>
          <w:lang w:val="kk-KZ"/>
        </w:rPr>
      </w:pPr>
      <w:r w:rsidRPr="00646FEB">
        <w:rPr>
          <w:color w:val="000000"/>
          <w:sz w:val="28"/>
          <w:szCs w:val="28"/>
          <w:lang w:val="kk-KZ"/>
        </w:rPr>
        <w:t xml:space="preserve">6. 2-кестенің «Банк конгломераты қатысушысының меншікті капиталының нақты мөлшері (инвестицияларды шегергенде)» деген жолы 2-кестенің «Банк конгломераты қатысушысының капиталға инвестициялары» деген жолын </w:t>
      </w:r>
      <w:r w:rsidRPr="00646FEB">
        <w:rPr>
          <w:color w:val="000000"/>
          <w:sz w:val="28"/>
          <w:szCs w:val="28"/>
          <w:lang w:val="kk-KZ"/>
        </w:rPr>
        <w:lastRenderedPageBreak/>
        <w:t>шегергендегі 2-кестенің «Банк конгломераты қатысушысының меншікті капиталының нақты мөлшері» деген жолына тең.</w:t>
      </w:r>
    </w:p>
    <w:p w:rsidR="00646FEB" w:rsidRPr="00646FEB" w:rsidRDefault="00646FEB" w:rsidP="00A2742C">
      <w:pPr>
        <w:ind w:firstLine="709"/>
        <w:jc w:val="both"/>
        <w:rPr>
          <w:sz w:val="28"/>
          <w:szCs w:val="28"/>
          <w:lang w:val="kk-KZ"/>
        </w:rPr>
      </w:pPr>
      <w:r w:rsidRPr="00646FEB">
        <w:rPr>
          <w:color w:val="000000"/>
          <w:sz w:val="28"/>
          <w:szCs w:val="28"/>
          <w:lang w:val="kk-KZ"/>
        </w:rPr>
        <w:t>7. 2-кестенің 1.1-жолы 1.1.1, …, 1.1.n-жолдардың сомасына тең.</w:t>
      </w:r>
    </w:p>
    <w:p w:rsidR="00646FEB" w:rsidRPr="00646FEB" w:rsidRDefault="00646FEB" w:rsidP="00A2742C">
      <w:pPr>
        <w:ind w:firstLine="709"/>
        <w:jc w:val="both"/>
        <w:rPr>
          <w:sz w:val="28"/>
          <w:szCs w:val="28"/>
          <w:lang w:val="kk-KZ"/>
        </w:rPr>
      </w:pPr>
      <w:r w:rsidRPr="00646FEB">
        <w:rPr>
          <w:color w:val="000000"/>
          <w:sz w:val="28"/>
          <w:szCs w:val="28"/>
          <w:lang w:val="kk-KZ"/>
        </w:rPr>
        <w:t>8. 1.1.1, …, 1.1.n-жолдар бойынша жарғылық капиталға инвестициялар сомасы, реттелген борыш және заңды тұлғалардың меншікті капиталына өзге де салымдар халықаралық қаржылық есептілік стандарттарына сәйкес қалыптастырылған резервтер (провизиялар) шегеріле отырып көрсетіледі.</w:t>
      </w:r>
    </w:p>
    <w:p w:rsidR="00646FEB" w:rsidRPr="00646FEB" w:rsidRDefault="00646FEB" w:rsidP="00A2742C">
      <w:pPr>
        <w:ind w:firstLine="709"/>
        <w:jc w:val="both"/>
        <w:rPr>
          <w:sz w:val="28"/>
          <w:szCs w:val="28"/>
          <w:lang w:val="kk-KZ"/>
        </w:rPr>
      </w:pPr>
      <w:r w:rsidRPr="00646FEB">
        <w:rPr>
          <w:color w:val="000000"/>
          <w:sz w:val="28"/>
          <w:szCs w:val="28"/>
          <w:lang w:val="kk-KZ"/>
        </w:rPr>
        <w:t>9. 2-кестенің «Банк конгломератының меншікті капиталының нақты мөлшері» деген жолы 1.2,…,n.2-жолдарының сомасын білдіреді.</w:t>
      </w:r>
    </w:p>
    <w:p w:rsidR="00646FEB" w:rsidRPr="00646FEB" w:rsidRDefault="00646FEB" w:rsidP="00A2742C">
      <w:pPr>
        <w:ind w:firstLine="709"/>
        <w:jc w:val="both"/>
        <w:rPr>
          <w:sz w:val="28"/>
          <w:szCs w:val="28"/>
          <w:lang w:val="kk-KZ"/>
        </w:rPr>
      </w:pPr>
      <w:r w:rsidRPr="00646FEB">
        <w:rPr>
          <w:color w:val="000000"/>
          <w:sz w:val="28"/>
          <w:szCs w:val="28"/>
          <w:lang w:val="kk-KZ"/>
        </w:rPr>
        <w:t>10. 2-кестенің «Банк конгломератының меншікті капиталы жеткіліктілігінің коэффиценті» деген жол және 3-кестенің 4-бағаны бойынша мәндер үтірден кейін үш таңбамен көрсетіледі.</w:t>
      </w:r>
    </w:p>
    <w:p w:rsidR="00646FEB" w:rsidRPr="00646FEB" w:rsidRDefault="00646FEB" w:rsidP="00A2742C">
      <w:pPr>
        <w:ind w:firstLine="709"/>
        <w:jc w:val="both"/>
        <w:rPr>
          <w:color w:val="000000"/>
          <w:sz w:val="28"/>
          <w:szCs w:val="28"/>
          <w:lang w:val="kk-KZ"/>
        </w:rPr>
      </w:pPr>
      <w:r w:rsidRPr="00646FEB">
        <w:rPr>
          <w:color w:val="000000"/>
          <w:sz w:val="28"/>
          <w:szCs w:val="28"/>
          <w:lang w:val="kk-KZ"/>
        </w:rPr>
        <w:t>11. 3, 2 және 3-кестелер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қаулысымен бекітілген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p w:rsidR="00A2742C" w:rsidRDefault="00646FEB" w:rsidP="00A2742C">
      <w:pPr>
        <w:ind w:firstLine="709"/>
        <w:jc w:val="both"/>
        <w:rPr>
          <w:sz w:val="28"/>
          <w:szCs w:val="28"/>
          <w:lang w:val="kk-KZ"/>
        </w:rPr>
      </w:pPr>
      <w:r w:rsidRPr="00646FEB">
        <w:rPr>
          <w:sz w:val="28"/>
          <w:szCs w:val="28"/>
          <w:lang w:val="kk-KZ"/>
        </w:rPr>
        <w:t>12. «X» белгісімен белгіленген ұяшықтар толтырылмайды.</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jc w:val="right"/>
        <w:rPr>
          <w:sz w:val="28"/>
          <w:szCs w:val="28"/>
          <w:lang w:val="kk-KZ"/>
        </w:rPr>
      </w:pPr>
      <w:r w:rsidRPr="00646FEB">
        <w:rPr>
          <w:sz w:val="28"/>
          <w:szCs w:val="28"/>
          <w:lang w:val="kk-KZ"/>
        </w:rPr>
        <w:lastRenderedPageBreak/>
        <w:t>Тізбеге</w:t>
      </w:r>
    </w:p>
    <w:p w:rsidR="00646FEB" w:rsidRPr="00646FEB" w:rsidRDefault="00646FEB" w:rsidP="00646FEB">
      <w:pPr>
        <w:jc w:val="right"/>
        <w:rPr>
          <w:sz w:val="28"/>
          <w:szCs w:val="28"/>
          <w:lang w:val="kk-KZ"/>
        </w:rPr>
      </w:pPr>
      <w:r w:rsidRPr="00646FEB">
        <w:rPr>
          <w:sz w:val="28"/>
          <w:szCs w:val="28"/>
          <w:lang w:val="kk-KZ"/>
        </w:rPr>
        <w:t>22-қосымша</w:t>
      </w:r>
    </w:p>
    <w:p w:rsidR="00646FEB" w:rsidRPr="00646FEB" w:rsidRDefault="00646FEB" w:rsidP="00646FEB">
      <w:pPr>
        <w:jc w:val="right"/>
        <w:rPr>
          <w:sz w:val="28"/>
          <w:szCs w:val="28"/>
          <w:lang w:val="kk-KZ"/>
        </w:rPr>
      </w:pPr>
    </w:p>
    <w:p w:rsidR="00646FEB" w:rsidRPr="00646FEB" w:rsidRDefault="00646FEB" w:rsidP="00646FEB">
      <w:pPr>
        <w:jc w:val="right"/>
        <w:rPr>
          <w:sz w:val="28"/>
          <w:szCs w:val="28"/>
          <w:lang w:val="kk-KZ"/>
        </w:rPr>
      </w:pPr>
      <w:r w:rsidRPr="00646FEB">
        <w:rPr>
          <w:sz w:val="28"/>
          <w:szCs w:val="28"/>
          <w:lang w:val="kk-KZ"/>
        </w:rPr>
        <w:t>Қазақстан Республикасы</w:t>
      </w:r>
    </w:p>
    <w:p w:rsidR="00646FEB" w:rsidRPr="00646FEB" w:rsidRDefault="00646FEB" w:rsidP="00646FEB">
      <w:pPr>
        <w:jc w:val="right"/>
        <w:rPr>
          <w:sz w:val="28"/>
          <w:szCs w:val="28"/>
          <w:lang w:val="kk-KZ"/>
        </w:rPr>
      </w:pPr>
      <w:r w:rsidRPr="00646FEB">
        <w:rPr>
          <w:sz w:val="28"/>
          <w:szCs w:val="28"/>
          <w:lang w:val="kk-KZ"/>
        </w:rPr>
        <w:t>Ұлттық Банкі Басқармасының</w:t>
      </w:r>
    </w:p>
    <w:p w:rsidR="00646FEB" w:rsidRPr="00646FEB" w:rsidRDefault="00646FEB" w:rsidP="00646FEB">
      <w:pPr>
        <w:jc w:val="right"/>
        <w:rPr>
          <w:sz w:val="28"/>
          <w:szCs w:val="28"/>
          <w:lang w:val="kk-KZ"/>
        </w:rPr>
      </w:pPr>
      <w:r w:rsidRPr="00646FEB">
        <w:rPr>
          <w:sz w:val="28"/>
          <w:szCs w:val="28"/>
          <w:lang w:val="kk-KZ"/>
        </w:rPr>
        <w:t xml:space="preserve">2019 жылғы 27 желтоқсандағы </w:t>
      </w:r>
    </w:p>
    <w:p w:rsidR="00646FEB" w:rsidRPr="00646FEB" w:rsidRDefault="00646FEB" w:rsidP="00646FEB">
      <w:pPr>
        <w:jc w:val="right"/>
        <w:rPr>
          <w:sz w:val="28"/>
          <w:szCs w:val="28"/>
          <w:lang w:val="kk-KZ"/>
        </w:rPr>
      </w:pPr>
      <w:r w:rsidRPr="00646FEB">
        <w:rPr>
          <w:sz w:val="28"/>
          <w:szCs w:val="28"/>
          <w:lang w:val="kk-KZ"/>
        </w:rPr>
        <w:t xml:space="preserve">№ 258 </w:t>
      </w:r>
      <w:hyperlink r:id="rId38" w:history="1">
        <w:r w:rsidRPr="00646FEB">
          <w:rPr>
            <w:sz w:val="28"/>
            <w:szCs w:val="28"/>
            <w:lang w:val="kk-KZ"/>
          </w:rPr>
          <w:t>қаулысына</w:t>
        </w:r>
      </w:hyperlink>
    </w:p>
    <w:p w:rsidR="00646FEB" w:rsidRPr="00646FEB" w:rsidRDefault="00646FEB" w:rsidP="00646FEB">
      <w:pPr>
        <w:ind w:firstLine="397"/>
        <w:jc w:val="right"/>
        <w:rPr>
          <w:sz w:val="28"/>
          <w:szCs w:val="28"/>
          <w:lang w:val="kk-KZ"/>
        </w:rPr>
      </w:pPr>
      <w:r w:rsidRPr="00646FEB">
        <w:rPr>
          <w:sz w:val="28"/>
          <w:szCs w:val="28"/>
          <w:lang w:val="kk-KZ"/>
        </w:rPr>
        <w:t>3-қосымша</w:t>
      </w:r>
    </w:p>
    <w:p w:rsidR="00646FEB" w:rsidRDefault="00646FEB" w:rsidP="00646FEB">
      <w:pPr>
        <w:ind w:firstLine="397"/>
        <w:jc w:val="both"/>
        <w:rPr>
          <w:sz w:val="28"/>
          <w:szCs w:val="28"/>
          <w:lang w:val="kk-KZ"/>
        </w:rPr>
      </w:pPr>
      <w:r w:rsidRPr="00646FEB">
        <w:rPr>
          <w:sz w:val="28"/>
          <w:szCs w:val="28"/>
          <w:lang w:val="kk-KZ"/>
        </w:rPr>
        <w:t> </w:t>
      </w:r>
    </w:p>
    <w:p w:rsidR="00CA7F78" w:rsidRPr="00646FEB" w:rsidRDefault="00CA7F78" w:rsidP="00646FEB">
      <w:pPr>
        <w:ind w:firstLine="397"/>
        <w:jc w:val="both"/>
        <w:rPr>
          <w:sz w:val="28"/>
          <w:szCs w:val="28"/>
          <w:lang w:val="kk-KZ"/>
        </w:rPr>
      </w:pPr>
    </w:p>
    <w:p w:rsidR="00646FEB" w:rsidRPr="00646FEB" w:rsidRDefault="00646FEB" w:rsidP="00A2742C">
      <w:pPr>
        <w:ind w:firstLine="709"/>
        <w:jc w:val="center"/>
        <w:rPr>
          <w:sz w:val="28"/>
          <w:szCs w:val="28"/>
          <w:lang w:val="kk-KZ"/>
        </w:rPr>
      </w:pPr>
      <w:r w:rsidRPr="00646FEB">
        <w:rPr>
          <w:sz w:val="28"/>
          <w:szCs w:val="28"/>
          <w:lang w:val="kk-KZ"/>
        </w:rPr>
        <w:t>Әкімшілік деректерді жинауға арналған нысан</w:t>
      </w:r>
    </w:p>
    <w:p w:rsidR="00646FEB" w:rsidRPr="00646FEB" w:rsidRDefault="00646FEB" w:rsidP="00A2742C">
      <w:pPr>
        <w:ind w:firstLine="709"/>
        <w:jc w:val="center"/>
        <w:rPr>
          <w:sz w:val="28"/>
          <w:szCs w:val="28"/>
          <w:lang w:val="kk-KZ"/>
        </w:rPr>
      </w:pPr>
      <w:r w:rsidRPr="00646FEB">
        <w:rPr>
          <w:sz w:val="28"/>
          <w:szCs w:val="28"/>
          <w:lang w:val="kk-KZ"/>
        </w:rPr>
        <w:t> </w:t>
      </w:r>
    </w:p>
    <w:p w:rsidR="00646FEB" w:rsidRPr="00646FEB" w:rsidRDefault="00646FEB" w:rsidP="00A2742C">
      <w:pPr>
        <w:ind w:firstLine="709"/>
        <w:jc w:val="both"/>
        <w:rPr>
          <w:sz w:val="28"/>
          <w:szCs w:val="28"/>
          <w:lang w:val="kk-KZ"/>
        </w:rPr>
      </w:pPr>
      <w:r w:rsidRPr="00646FEB">
        <w:rPr>
          <w:sz w:val="28"/>
          <w:szCs w:val="28"/>
          <w:lang w:val="kk-KZ"/>
        </w:rPr>
        <w:t>Қайда ұсынылады: Қазақстан Республикасының Ұлттық Банкіне</w:t>
      </w:r>
    </w:p>
    <w:p w:rsidR="00646FEB" w:rsidRPr="00646FEB" w:rsidRDefault="00646FEB" w:rsidP="00A2742C">
      <w:pPr>
        <w:ind w:firstLine="709"/>
        <w:jc w:val="both"/>
        <w:rPr>
          <w:sz w:val="28"/>
          <w:szCs w:val="28"/>
          <w:lang w:val="kk-KZ"/>
        </w:rPr>
      </w:pPr>
      <w:r w:rsidRPr="00646FEB">
        <w:rPr>
          <w:sz w:val="28"/>
          <w:szCs w:val="28"/>
          <w:lang w:val="kk-KZ"/>
        </w:rPr>
        <w:t xml:space="preserve">Әкімшілік деректердің нысаны </w:t>
      </w:r>
      <w:hyperlink r:id="rId39" w:history="1">
        <w:r w:rsidRPr="00646FEB">
          <w:rPr>
            <w:sz w:val="28"/>
            <w:szCs w:val="28"/>
            <w:lang w:val="kk-KZ"/>
          </w:rPr>
          <w:t>www.nationalbank.kz.</w:t>
        </w:r>
      </w:hyperlink>
      <w:r w:rsidRPr="00646FEB">
        <w:rPr>
          <w:sz w:val="28"/>
          <w:szCs w:val="28"/>
          <w:lang w:val="kk-KZ"/>
        </w:rPr>
        <w:t xml:space="preserve"> интернет-ресурcында орналастырылған</w:t>
      </w:r>
    </w:p>
    <w:p w:rsidR="00646FEB" w:rsidRPr="00646FEB" w:rsidRDefault="00646FEB" w:rsidP="00A2742C">
      <w:pPr>
        <w:ind w:firstLine="709"/>
        <w:jc w:val="center"/>
        <w:rPr>
          <w:sz w:val="28"/>
          <w:szCs w:val="28"/>
          <w:lang w:val="kk-KZ"/>
        </w:rPr>
      </w:pPr>
      <w:r w:rsidRPr="00646FEB">
        <w:rPr>
          <w:sz w:val="28"/>
          <w:szCs w:val="28"/>
          <w:lang w:val="kk-KZ"/>
        </w:rPr>
        <w:t> </w:t>
      </w:r>
    </w:p>
    <w:p w:rsidR="00646FEB" w:rsidRPr="00646FEB" w:rsidRDefault="00646FEB" w:rsidP="00A2742C">
      <w:pPr>
        <w:ind w:firstLine="709"/>
        <w:jc w:val="center"/>
        <w:rPr>
          <w:sz w:val="28"/>
          <w:szCs w:val="28"/>
          <w:lang w:val="kk-KZ"/>
        </w:rPr>
      </w:pPr>
      <w:r w:rsidRPr="00646FEB">
        <w:rPr>
          <w:sz w:val="28"/>
          <w:szCs w:val="28"/>
          <w:lang w:val="kk-KZ"/>
        </w:rPr>
        <w:t>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p w:rsidR="00646FEB" w:rsidRPr="00646FEB" w:rsidRDefault="00646FEB" w:rsidP="00A2742C">
      <w:pPr>
        <w:ind w:firstLine="709"/>
        <w:jc w:val="center"/>
        <w:rPr>
          <w:sz w:val="28"/>
          <w:szCs w:val="28"/>
          <w:lang w:val="kk-KZ"/>
        </w:rPr>
      </w:pPr>
      <w:r w:rsidRPr="00646FEB">
        <w:rPr>
          <w:sz w:val="28"/>
          <w:szCs w:val="28"/>
          <w:lang w:val="kk-KZ"/>
        </w:rPr>
        <w:t> </w:t>
      </w:r>
    </w:p>
    <w:p w:rsidR="00646FEB" w:rsidRPr="00646FEB" w:rsidRDefault="00646FEB" w:rsidP="00A2742C">
      <w:pPr>
        <w:ind w:firstLine="709"/>
        <w:jc w:val="both"/>
        <w:rPr>
          <w:sz w:val="28"/>
          <w:szCs w:val="28"/>
          <w:lang w:val="kk-KZ"/>
        </w:rPr>
      </w:pPr>
      <w:r w:rsidRPr="00646FEB">
        <w:rPr>
          <w:sz w:val="28"/>
          <w:szCs w:val="28"/>
          <w:lang w:val="kk-KZ"/>
        </w:rPr>
        <w:t>Әкімшілік деректер нысанының индексі: 2-BK_RA</w:t>
      </w:r>
    </w:p>
    <w:p w:rsidR="00646FEB" w:rsidRPr="00646FEB" w:rsidRDefault="00646FEB" w:rsidP="00A2742C">
      <w:pPr>
        <w:ind w:firstLine="709"/>
        <w:jc w:val="both"/>
        <w:rPr>
          <w:sz w:val="28"/>
          <w:szCs w:val="28"/>
          <w:lang w:val="kk-KZ"/>
        </w:rPr>
      </w:pPr>
      <w:r w:rsidRPr="00646FEB">
        <w:rPr>
          <w:sz w:val="28"/>
          <w:szCs w:val="28"/>
          <w:lang w:val="kk-KZ"/>
        </w:rPr>
        <w:t>Кезеңділігі: тоқсан сайын, жыл сайын</w:t>
      </w:r>
    </w:p>
    <w:p w:rsidR="00646FEB" w:rsidRPr="00646FEB" w:rsidRDefault="00646FEB" w:rsidP="00A2742C">
      <w:pPr>
        <w:ind w:firstLine="709"/>
        <w:jc w:val="both"/>
        <w:rPr>
          <w:sz w:val="28"/>
          <w:szCs w:val="28"/>
          <w:lang w:val="kk-KZ"/>
        </w:rPr>
      </w:pPr>
      <w:r w:rsidRPr="00646FEB">
        <w:rPr>
          <w:sz w:val="28"/>
          <w:szCs w:val="28"/>
          <w:lang w:val="kk-KZ"/>
        </w:rPr>
        <w:t>Есепті кезең: 20__ «______» ________________ жағдай бойынша</w:t>
      </w:r>
    </w:p>
    <w:p w:rsidR="00646FEB" w:rsidRPr="00646FEB" w:rsidRDefault="00646FEB" w:rsidP="00A2742C">
      <w:pPr>
        <w:ind w:firstLine="709"/>
        <w:jc w:val="both"/>
        <w:rPr>
          <w:sz w:val="28"/>
          <w:szCs w:val="28"/>
          <w:lang w:val="kk-KZ"/>
        </w:rPr>
      </w:pPr>
      <w:r w:rsidRPr="00646FEB">
        <w:rPr>
          <w:sz w:val="28"/>
          <w:szCs w:val="28"/>
          <w:lang w:val="kk-KZ"/>
        </w:rPr>
        <w:t>Есепті ұсынатын тұлғалар тобы: банк холдингі немесе еншілес ұйымы бар, бірақ банк холдингі жоқ банк</w:t>
      </w:r>
    </w:p>
    <w:p w:rsidR="00646FEB" w:rsidRPr="00646FEB" w:rsidRDefault="00646FEB" w:rsidP="00A2742C">
      <w:pPr>
        <w:ind w:firstLine="709"/>
        <w:jc w:val="both"/>
        <w:rPr>
          <w:sz w:val="28"/>
          <w:szCs w:val="28"/>
          <w:lang w:val="kk-KZ"/>
        </w:rPr>
      </w:pPr>
      <w:r w:rsidRPr="00646FEB">
        <w:rPr>
          <w:sz w:val="28"/>
          <w:szCs w:val="28"/>
          <w:lang w:val="kk-KZ"/>
        </w:rPr>
        <w:t>Әкімшілік деректерді ұсыну мерзімдері:</w:t>
      </w:r>
    </w:p>
    <w:p w:rsidR="00646FEB" w:rsidRPr="00646FEB" w:rsidRDefault="00646FEB" w:rsidP="00A2742C">
      <w:pPr>
        <w:ind w:firstLine="709"/>
        <w:jc w:val="both"/>
        <w:rPr>
          <w:sz w:val="28"/>
          <w:szCs w:val="28"/>
          <w:lang w:val="kk-KZ"/>
        </w:rPr>
      </w:pPr>
      <w:r w:rsidRPr="00646FEB">
        <w:rPr>
          <w:sz w:val="28"/>
          <w:szCs w:val="28"/>
          <w:lang w:val="kk-KZ"/>
        </w:rPr>
        <w:t>тоқсан сайын (төртінші тоқсанды қоспағанда), есепті тоқсаннан кейін күнтізбелік 60 (алпыс) күннен кешіктірмей;</w:t>
      </w:r>
    </w:p>
    <w:p w:rsidR="00A2742C" w:rsidRDefault="00646FEB" w:rsidP="00A2742C">
      <w:pPr>
        <w:ind w:firstLine="709"/>
        <w:jc w:val="both"/>
        <w:rPr>
          <w:sz w:val="28"/>
          <w:szCs w:val="28"/>
          <w:lang w:val="kk-KZ"/>
        </w:rPr>
      </w:pPr>
      <w:r w:rsidRPr="00646FEB">
        <w:rPr>
          <w:sz w:val="28"/>
          <w:szCs w:val="28"/>
          <w:lang w:val="kk-KZ"/>
        </w:rPr>
        <w:t>жыл сайын, қаржы жылы аяқталғаннан кейін күнтізбелік 120 (бір жүз жиырма) күннен кешіктірмей.</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ind w:firstLine="397"/>
        <w:jc w:val="right"/>
        <w:rPr>
          <w:sz w:val="28"/>
          <w:szCs w:val="28"/>
          <w:lang w:val="kk-KZ"/>
        </w:rPr>
      </w:pPr>
      <w:r w:rsidRPr="00646FEB">
        <w:rPr>
          <w:color w:val="000000"/>
          <w:sz w:val="28"/>
          <w:szCs w:val="28"/>
          <w:lang w:val="kk-KZ"/>
        </w:rPr>
        <w:lastRenderedPageBreak/>
        <w:t>Нысан</w:t>
      </w:r>
    </w:p>
    <w:p w:rsidR="00646FEB" w:rsidRPr="00646FEB" w:rsidRDefault="00646FEB" w:rsidP="00646FEB">
      <w:pPr>
        <w:ind w:firstLine="397"/>
        <w:jc w:val="both"/>
        <w:rPr>
          <w:sz w:val="28"/>
          <w:szCs w:val="28"/>
          <w:lang w:val="kk-KZ"/>
        </w:rPr>
      </w:pPr>
      <w:r w:rsidRPr="00646FEB">
        <w:rPr>
          <w:color w:val="000000"/>
          <w:sz w:val="28"/>
          <w:szCs w:val="28"/>
          <w:lang w:val="kk-KZ"/>
        </w:rPr>
        <w:t> </w:t>
      </w:r>
    </w:p>
    <w:p w:rsidR="00646FEB" w:rsidRPr="00646FEB" w:rsidRDefault="00646FEB" w:rsidP="00A2742C">
      <w:pPr>
        <w:ind w:firstLine="709"/>
        <w:jc w:val="center"/>
        <w:rPr>
          <w:sz w:val="28"/>
          <w:szCs w:val="28"/>
          <w:lang w:val="kk-KZ"/>
        </w:rPr>
      </w:pPr>
      <w:r w:rsidRPr="00646FEB">
        <w:rPr>
          <w:color w:val="000000"/>
          <w:sz w:val="28"/>
          <w:szCs w:val="28"/>
          <w:lang w:val="kk-KZ"/>
        </w:rPr>
        <w:t>1-кесте. Банк конгломераты қатысушыларының салымдардың кредит тәуекелінің дәрежесі бойынша сараланған активтері, шартты және ықтимал міндеттемелері</w:t>
      </w:r>
    </w:p>
    <w:p w:rsidR="00646FEB" w:rsidRPr="00646FEB" w:rsidRDefault="00646FEB" w:rsidP="00646FEB">
      <w:pPr>
        <w:ind w:firstLine="397"/>
        <w:jc w:val="center"/>
        <w:rPr>
          <w:sz w:val="28"/>
          <w:szCs w:val="28"/>
          <w:lang w:val="kk-KZ"/>
        </w:rPr>
      </w:pPr>
      <w:r w:rsidRPr="00646FEB">
        <w:rPr>
          <w:color w:val="000000"/>
          <w:sz w:val="28"/>
          <w:szCs w:val="28"/>
          <w:lang w:val="kk-KZ"/>
        </w:rPr>
        <w:t> </w:t>
      </w:r>
    </w:p>
    <w:p w:rsidR="00646FEB" w:rsidRPr="00646FEB" w:rsidRDefault="00646FEB" w:rsidP="00646FEB">
      <w:pPr>
        <w:ind w:firstLine="397"/>
        <w:jc w:val="right"/>
        <w:rPr>
          <w:lang w:val="kk-KZ"/>
        </w:rPr>
      </w:pPr>
      <w:r w:rsidRPr="00646FEB">
        <w:rPr>
          <w:color w:val="000000"/>
          <w:sz w:val="28"/>
          <w:szCs w:val="28"/>
          <w:lang w:val="kk-KZ"/>
        </w:rPr>
        <w:t>(мың теңгемен</w:t>
      </w:r>
      <w:r w:rsidRPr="00646FEB">
        <w:rPr>
          <w:sz w:val="28"/>
          <w:szCs w:val="28"/>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
        <w:gridCol w:w="1488"/>
        <w:gridCol w:w="1046"/>
        <w:gridCol w:w="1118"/>
        <w:gridCol w:w="1118"/>
        <w:gridCol w:w="793"/>
        <w:gridCol w:w="944"/>
        <w:gridCol w:w="1201"/>
        <w:gridCol w:w="1488"/>
      </w:tblGrid>
      <w:tr w:rsidR="00646FEB" w:rsidRPr="0084419F" w:rsidTr="00A2742C">
        <w:trPr>
          <w:jc w:val="center"/>
        </w:trPr>
        <w:tc>
          <w:tcPr>
            <w:tcW w:w="154"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w:t>
            </w:r>
          </w:p>
        </w:tc>
        <w:tc>
          <w:tcPr>
            <w:tcW w:w="1287"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Салымдардың кредит тәуекелінің дәрежесі бойынша сараланған активтер, шартты және ықтимал міндеттемелер баптарының атауы</w:t>
            </w:r>
          </w:p>
        </w:tc>
        <w:tc>
          <w:tcPr>
            <w:tcW w:w="395"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Тәуекел дәрежесі пайызбен</w:t>
            </w:r>
          </w:p>
        </w:tc>
        <w:tc>
          <w:tcPr>
            <w:tcW w:w="1247" w:type="pct"/>
            <w:gridSpan w:val="2"/>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Баланс бойынша активтер, шартты және ықтимал міндеттемелер сомасы (банк конгломератының қатысушылары бөлігінде)</w:t>
            </w:r>
          </w:p>
        </w:tc>
        <w:tc>
          <w:tcPr>
            <w:tcW w:w="462" w:type="pct"/>
            <w:gridSpan w:val="2"/>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Элиминирленген</w:t>
            </w:r>
          </w:p>
        </w:tc>
        <w:tc>
          <w:tcPr>
            <w:tcW w:w="337"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Жиынтығы</w:t>
            </w:r>
          </w:p>
        </w:tc>
        <w:tc>
          <w:tcPr>
            <w:tcW w:w="1119"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Салымдардың кредит тәуекелінің дәрежесі бойынша сараланған активтер, шартты және ықтимал міндеттемелер сомасы</w:t>
            </w: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rPr>
                <w:lang w:val="kk-KZ"/>
              </w:rPr>
            </w:pP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1 қатысушы</w:t>
            </w:r>
          </w:p>
        </w:tc>
        <w:tc>
          <w:tcPr>
            <w:tcW w:w="624"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n қатысушы</w:t>
            </w:r>
          </w:p>
        </w:tc>
        <w:tc>
          <w:tcPr>
            <w:tcW w:w="210"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Дебет</w:t>
            </w:r>
          </w:p>
        </w:tc>
        <w:tc>
          <w:tcPr>
            <w:tcW w:w="251"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Кредит</w:t>
            </w: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1</w:t>
            </w:r>
          </w:p>
        </w:tc>
        <w:tc>
          <w:tcPr>
            <w:tcW w:w="1287"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2</w:t>
            </w:r>
          </w:p>
        </w:tc>
        <w:tc>
          <w:tcPr>
            <w:tcW w:w="395"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3</w:t>
            </w:r>
          </w:p>
        </w:tc>
        <w:tc>
          <w:tcPr>
            <w:tcW w:w="1247" w:type="pct"/>
            <w:gridSpan w:val="2"/>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4</w:t>
            </w:r>
          </w:p>
        </w:tc>
        <w:tc>
          <w:tcPr>
            <w:tcW w:w="210"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5</w:t>
            </w:r>
          </w:p>
        </w:tc>
        <w:tc>
          <w:tcPr>
            <w:tcW w:w="251"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6</w:t>
            </w:r>
          </w:p>
        </w:tc>
        <w:tc>
          <w:tcPr>
            <w:tcW w:w="337"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7</w:t>
            </w:r>
          </w:p>
        </w:tc>
        <w:tc>
          <w:tcPr>
            <w:tcW w:w="1119"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8</w:t>
            </w: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rPr>
                <w:lang w:val="kk-KZ"/>
              </w:rPr>
            </w:pPr>
          </w:p>
        </w:tc>
        <w:tc>
          <w:tcPr>
            <w:tcW w:w="1287"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Активтер:</w:t>
            </w:r>
          </w:p>
        </w:tc>
        <w:tc>
          <w:tcPr>
            <w:tcW w:w="395"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c>
          <w:tcPr>
            <w:tcW w:w="624"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c>
          <w:tcPr>
            <w:tcW w:w="624"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c>
          <w:tcPr>
            <w:tcW w:w="210"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c>
          <w:tcPr>
            <w:tcW w:w="251"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c>
          <w:tcPr>
            <w:tcW w:w="337"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c>
          <w:tcPr>
            <w:tcW w:w="1119"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rPr>
                <w:lang w:val="kk-KZ"/>
              </w:rPr>
            </w:pPr>
          </w:p>
        </w:tc>
        <w:tc>
          <w:tcPr>
            <w:tcW w:w="1287"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I топ</w:t>
            </w: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1</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0</w:t>
            </w: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2</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rPr>
                <w:lang w:val="kk-KZ"/>
              </w:rPr>
            </w:pPr>
          </w:p>
        </w:tc>
        <w:tc>
          <w:tcPr>
            <w:tcW w:w="1287"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II топ</w:t>
            </w: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1</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20</w:t>
            </w: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2</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rPr>
                <w:lang w:val="kk-KZ"/>
              </w:rPr>
            </w:pPr>
          </w:p>
        </w:tc>
        <w:tc>
          <w:tcPr>
            <w:tcW w:w="1287"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III топ</w:t>
            </w: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1</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50</w:t>
            </w: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2</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75</w:t>
            </w: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rPr>
                <w:lang w:val="kk-KZ"/>
              </w:rPr>
            </w:pPr>
          </w:p>
        </w:tc>
        <w:tc>
          <w:tcPr>
            <w:tcW w:w="1287"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IV топ</w:t>
            </w: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1</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100</w:t>
            </w: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2</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rPr>
                <w:lang w:val="kk-KZ"/>
              </w:rPr>
            </w:pPr>
          </w:p>
        </w:tc>
        <w:tc>
          <w:tcPr>
            <w:tcW w:w="1287"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V топ</w:t>
            </w: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1</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100</w:t>
            </w: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2</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jc w:val="center"/>
              <w:textAlignment w:val="baseline"/>
              <w:rPr>
                <w:color w:val="000000"/>
                <w:lang w:val="kk-KZ"/>
              </w:rPr>
            </w:pPr>
            <w:r w:rsidRPr="00A2742C">
              <w:rPr>
                <w:lang w:val="kk-KZ"/>
              </w:rPr>
              <w:t>150</w:t>
            </w: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lastRenderedPageBreak/>
              <w:t>...</w:t>
            </w:r>
          </w:p>
        </w:tc>
        <w:tc>
          <w:tcPr>
            <w:tcW w:w="1287" w:type="pct"/>
            <w:tcMar>
              <w:top w:w="0" w:type="dxa"/>
              <w:left w:w="108" w:type="dxa"/>
              <w:bottom w:w="0" w:type="dxa"/>
              <w:right w:w="108" w:type="dxa"/>
            </w:tcMar>
            <w:hideMark/>
          </w:tcPr>
          <w:p w:rsidR="00646FEB" w:rsidRPr="00A2742C" w:rsidRDefault="00646FEB" w:rsidP="00646FEB">
            <w:pPr>
              <w:rPr>
                <w:lang w:val="kk-KZ"/>
              </w:rPr>
            </w:pPr>
          </w:p>
        </w:tc>
        <w:tc>
          <w:tcPr>
            <w:tcW w:w="395"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I</w:t>
            </w:r>
          </w:p>
        </w:tc>
        <w:tc>
          <w:tcPr>
            <w:tcW w:w="1287"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Жиынтығы:</w:t>
            </w:r>
          </w:p>
        </w:tc>
        <w:tc>
          <w:tcPr>
            <w:tcW w:w="395"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c>
          <w:tcPr>
            <w:tcW w:w="624"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 </w:t>
            </w:r>
          </w:p>
        </w:tc>
        <w:tc>
          <w:tcPr>
            <w:tcW w:w="624"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 </w:t>
            </w:r>
          </w:p>
        </w:tc>
        <w:tc>
          <w:tcPr>
            <w:tcW w:w="210"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 </w:t>
            </w:r>
          </w:p>
        </w:tc>
        <w:tc>
          <w:tcPr>
            <w:tcW w:w="251"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 </w:t>
            </w:r>
          </w:p>
        </w:tc>
        <w:tc>
          <w:tcPr>
            <w:tcW w:w="337"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 </w:t>
            </w:r>
          </w:p>
        </w:tc>
        <w:tc>
          <w:tcPr>
            <w:tcW w:w="1119"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II</w:t>
            </w:r>
          </w:p>
        </w:tc>
        <w:tc>
          <w:tcPr>
            <w:tcW w:w="1287"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Кредит тәуекелінің дәрежесі бойынша сараланған активтер</w:t>
            </w:r>
          </w:p>
        </w:tc>
        <w:tc>
          <w:tcPr>
            <w:tcW w:w="395"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III</w:t>
            </w:r>
          </w:p>
        </w:tc>
        <w:tc>
          <w:tcPr>
            <w:tcW w:w="1287"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Кредит тәуекелінің дәрежесі бойынша шартты және ықтимал міндеттемелер сомасы</w:t>
            </w:r>
          </w:p>
        </w:tc>
        <w:tc>
          <w:tcPr>
            <w:tcW w:w="395"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c>
          <w:tcPr>
            <w:tcW w:w="624"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 </w:t>
            </w: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r w:rsidR="00646FEB" w:rsidRPr="00A2742C" w:rsidTr="00A2742C">
        <w:trPr>
          <w:jc w:val="center"/>
        </w:trPr>
        <w:tc>
          <w:tcPr>
            <w:tcW w:w="154" w:type="pct"/>
            <w:tcMar>
              <w:top w:w="0" w:type="dxa"/>
              <w:left w:w="108" w:type="dxa"/>
              <w:bottom w:w="0" w:type="dxa"/>
              <w:right w:w="108" w:type="dxa"/>
            </w:tcMar>
            <w:hideMark/>
          </w:tcPr>
          <w:p w:rsidR="00646FEB" w:rsidRPr="00A2742C" w:rsidRDefault="00646FEB" w:rsidP="00646FEB">
            <w:pPr>
              <w:textAlignment w:val="baseline"/>
              <w:rPr>
                <w:color w:val="000000"/>
                <w:lang w:val="kk-KZ"/>
              </w:rPr>
            </w:pPr>
            <w:r w:rsidRPr="00A2742C">
              <w:rPr>
                <w:lang w:val="kk-KZ"/>
              </w:rPr>
              <w:t>IV</w:t>
            </w:r>
          </w:p>
        </w:tc>
        <w:tc>
          <w:tcPr>
            <w:tcW w:w="1287"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Салымдардың кредит тәуекелінің дәрежесі бойынша сараланған активтер, шартты және ықтимал міндеттемелер сомасының жиынтығы</w:t>
            </w:r>
          </w:p>
        </w:tc>
        <w:tc>
          <w:tcPr>
            <w:tcW w:w="395" w:type="pct"/>
            <w:tcMar>
              <w:top w:w="0" w:type="dxa"/>
              <w:left w:w="108" w:type="dxa"/>
              <w:bottom w:w="0" w:type="dxa"/>
              <w:right w:w="108" w:type="dxa"/>
            </w:tcMar>
            <w:hideMark/>
          </w:tcPr>
          <w:p w:rsidR="00646FEB" w:rsidRPr="00A2742C" w:rsidRDefault="00646FEB" w:rsidP="00646FEB">
            <w:pPr>
              <w:jc w:val="center"/>
              <w:textAlignment w:val="baseline"/>
              <w:rPr>
                <w:lang w:val="kk-KZ"/>
              </w:rPr>
            </w:pPr>
            <w:r w:rsidRPr="00A2742C">
              <w:rPr>
                <w:lang w:val="kk-KZ"/>
              </w:rPr>
              <w:t>X</w:t>
            </w:r>
          </w:p>
        </w:tc>
        <w:tc>
          <w:tcPr>
            <w:tcW w:w="624" w:type="pct"/>
            <w:tcMar>
              <w:top w:w="0" w:type="dxa"/>
              <w:left w:w="108" w:type="dxa"/>
              <w:bottom w:w="0" w:type="dxa"/>
              <w:right w:w="108" w:type="dxa"/>
            </w:tcMar>
            <w:hideMark/>
          </w:tcPr>
          <w:p w:rsidR="00646FEB" w:rsidRPr="00A2742C" w:rsidRDefault="00646FEB" w:rsidP="00646FEB">
            <w:pPr>
              <w:textAlignment w:val="baseline"/>
              <w:rPr>
                <w:lang w:val="kk-KZ"/>
              </w:rPr>
            </w:pPr>
            <w:r w:rsidRPr="00A2742C">
              <w:rPr>
                <w:lang w:val="kk-KZ"/>
              </w:rPr>
              <w:t> </w:t>
            </w:r>
          </w:p>
        </w:tc>
        <w:tc>
          <w:tcPr>
            <w:tcW w:w="624" w:type="pct"/>
            <w:tcMar>
              <w:top w:w="0" w:type="dxa"/>
              <w:left w:w="108" w:type="dxa"/>
              <w:bottom w:w="0" w:type="dxa"/>
              <w:right w:w="108" w:type="dxa"/>
            </w:tcMar>
            <w:hideMark/>
          </w:tcPr>
          <w:p w:rsidR="00646FEB" w:rsidRPr="00A2742C" w:rsidRDefault="00646FEB" w:rsidP="00646FEB">
            <w:pPr>
              <w:rPr>
                <w:lang w:val="kk-KZ"/>
              </w:rPr>
            </w:pPr>
          </w:p>
        </w:tc>
        <w:tc>
          <w:tcPr>
            <w:tcW w:w="210" w:type="pct"/>
            <w:tcMar>
              <w:top w:w="0" w:type="dxa"/>
              <w:left w:w="108" w:type="dxa"/>
              <w:bottom w:w="0" w:type="dxa"/>
              <w:right w:w="108" w:type="dxa"/>
            </w:tcMar>
            <w:hideMark/>
          </w:tcPr>
          <w:p w:rsidR="00646FEB" w:rsidRPr="00A2742C" w:rsidRDefault="00646FEB" w:rsidP="00646FEB">
            <w:pPr>
              <w:rPr>
                <w:lang w:val="kk-KZ"/>
              </w:rPr>
            </w:pPr>
          </w:p>
        </w:tc>
        <w:tc>
          <w:tcPr>
            <w:tcW w:w="251" w:type="pct"/>
            <w:tcMar>
              <w:top w:w="0" w:type="dxa"/>
              <w:left w:w="108" w:type="dxa"/>
              <w:bottom w:w="0" w:type="dxa"/>
              <w:right w:w="108" w:type="dxa"/>
            </w:tcMar>
            <w:hideMark/>
          </w:tcPr>
          <w:p w:rsidR="00646FEB" w:rsidRPr="00A2742C" w:rsidRDefault="00646FEB" w:rsidP="00646FEB">
            <w:pPr>
              <w:rPr>
                <w:lang w:val="kk-KZ"/>
              </w:rPr>
            </w:pPr>
          </w:p>
        </w:tc>
        <w:tc>
          <w:tcPr>
            <w:tcW w:w="337" w:type="pct"/>
            <w:tcMar>
              <w:top w:w="0" w:type="dxa"/>
              <w:left w:w="108" w:type="dxa"/>
              <w:bottom w:w="0" w:type="dxa"/>
              <w:right w:w="108" w:type="dxa"/>
            </w:tcMar>
            <w:hideMark/>
          </w:tcPr>
          <w:p w:rsidR="00646FEB" w:rsidRPr="00A2742C" w:rsidRDefault="00646FEB" w:rsidP="00646FEB">
            <w:pPr>
              <w:rPr>
                <w:lang w:val="kk-KZ"/>
              </w:rPr>
            </w:pPr>
          </w:p>
        </w:tc>
        <w:tc>
          <w:tcPr>
            <w:tcW w:w="1119" w:type="pct"/>
            <w:tcMar>
              <w:top w:w="0" w:type="dxa"/>
              <w:left w:w="108" w:type="dxa"/>
              <w:bottom w:w="0" w:type="dxa"/>
              <w:right w:w="108" w:type="dxa"/>
            </w:tcMar>
            <w:hideMark/>
          </w:tcPr>
          <w:p w:rsidR="00646FEB" w:rsidRPr="00A2742C" w:rsidRDefault="00646FEB" w:rsidP="00646FEB">
            <w:pPr>
              <w:rPr>
                <w:lang w:val="kk-KZ"/>
              </w:rPr>
            </w:pPr>
          </w:p>
        </w:tc>
      </w:tr>
    </w:tbl>
    <w:p w:rsidR="00646FEB" w:rsidRPr="00646FEB" w:rsidRDefault="00646FEB" w:rsidP="00646FEB">
      <w:pPr>
        <w:jc w:val="center"/>
        <w:rPr>
          <w:color w:val="000000"/>
          <w:lang w:val="kk-KZ"/>
        </w:rPr>
      </w:pPr>
      <w:r w:rsidRPr="00646FEB">
        <w:rPr>
          <w:lang w:val="kk-KZ"/>
        </w:rPr>
        <w:t> </w:t>
      </w:r>
    </w:p>
    <w:p w:rsidR="00CA7F78" w:rsidRDefault="00CA7F78" w:rsidP="00A2742C">
      <w:pPr>
        <w:ind w:firstLine="709"/>
        <w:jc w:val="center"/>
        <w:rPr>
          <w:sz w:val="28"/>
          <w:szCs w:val="28"/>
          <w:lang w:val="kk-KZ"/>
        </w:rPr>
      </w:pPr>
    </w:p>
    <w:p w:rsidR="00646FEB" w:rsidRPr="00646FEB" w:rsidRDefault="00646FEB" w:rsidP="00A2742C">
      <w:pPr>
        <w:ind w:firstLine="709"/>
        <w:jc w:val="center"/>
        <w:rPr>
          <w:sz w:val="28"/>
          <w:szCs w:val="28"/>
          <w:lang w:val="kk-KZ"/>
        </w:rPr>
      </w:pPr>
      <w:r w:rsidRPr="00646FEB">
        <w:rPr>
          <w:sz w:val="28"/>
          <w:szCs w:val="28"/>
          <w:lang w:val="kk-KZ"/>
        </w:rPr>
        <w:t>2-кесте. Нарықтық және операциялық тәуекелдер ескеріле отырып сараланған активтер, шартты және ықтимал талаптар мен міндеттемелер</w:t>
      </w:r>
    </w:p>
    <w:p w:rsidR="00646FEB" w:rsidRPr="00646FEB" w:rsidRDefault="00646FEB" w:rsidP="00646FEB">
      <w:pPr>
        <w:jc w:val="center"/>
        <w:rPr>
          <w:lang w:val="kk-KZ"/>
        </w:rPr>
      </w:pPr>
      <w:r w:rsidRPr="00646FEB">
        <w:rPr>
          <w:lang w:val="kk-KZ"/>
        </w:rPr>
        <w:t> </w:t>
      </w:r>
    </w:p>
    <w:tbl>
      <w:tblPr>
        <w:tblW w:w="5000" w:type="pct"/>
        <w:jc w:val="center"/>
        <w:tblCellMar>
          <w:left w:w="0" w:type="dxa"/>
          <w:right w:w="0" w:type="dxa"/>
        </w:tblCellMar>
        <w:tblLook w:val="04A0" w:firstRow="1" w:lastRow="0" w:firstColumn="1" w:lastColumn="0" w:noHBand="0" w:noVBand="1"/>
      </w:tblPr>
      <w:tblGrid>
        <w:gridCol w:w="445"/>
        <w:gridCol w:w="1616"/>
        <w:gridCol w:w="1278"/>
        <w:gridCol w:w="1278"/>
        <w:gridCol w:w="901"/>
        <w:gridCol w:w="1067"/>
        <w:gridCol w:w="3032"/>
      </w:tblGrid>
      <w:tr w:rsidR="00646FEB" w:rsidRPr="00646FEB" w:rsidTr="00642A30">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w:t>
            </w:r>
          </w:p>
        </w:tc>
        <w:tc>
          <w:tcPr>
            <w:tcW w:w="5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Тәуекелдің атауы</w:t>
            </w:r>
          </w:p>
        </w:tc>
        <w:tc>
          <w:tcPr>
            <w:tcW w:w="10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Банк конгломераты қатысушыларының атауы</w:t>
            </w:r>
          </w:p>
        </w:tc>
        <w:tc>
          <w:tcPr>
            <w:tcW w:w="5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Элиминирленген</w:t>
            </w:r>
          </w:p>
        </w:tc>
        <w:tc>
          <w:tcPr>
            <w:tcW w:w="26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Нарық және операциялық тәуекелдер ескеріле отырып сараланған активтер, шартты және ықтимал талаптар мен міндеттемелер сомасы</w:t>
            </w:r>
          </w:p>
          <w:p w:rsidR="00646FEB" w:rsidRPr="00646FEB" w:rsidRDefault="00646FEB" w:rsidP="00646FEB">
            <w:pPr>
              <w:jc w:val="center"/>
              <w:textAlignment w:val="baseline"/>
              <w:rPr>
                <w:lang w:val="kk-KZ"/>
              </w:rPr>
            </w:pPr>
            <w:r w:rsidRPr="00646FEB">
              <w:rPr>
                <w:lang w:val="kk-KZ"/>
              </w:rPr>
              <w:t>(мың теңгемен)</w:t>
            </w:r>
          </w:p>
        </w:tc>
      </w:tr>
      <w:tr w:rsidR="00646FEB" w:rsidRPr="00646FEB" w:rsidTr="00642A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6FEB" w:rsidRPr="00646FEB" w:rsidRDefault="00646FEB" w:rsidP="00646FEB">
            <w:pPr>
              <w:rPr>
                <w:color w:val="000000"/>
                <w:lang w:val="kk-KZ"/>
              </w:rPr>
            </w:pPr>
          </w:p>
        </w:tc>
        <w:tc>
          <w:tcPr>
            <w:tcW w:w="0" w:type="auto"/>
            <w:vMerge/>
            <w:tcBorders>
              <w:top w:val="single" w:sz="8" w:space="0" w:color="auto"/>
              <w:left w:val="nil"/>
              <w:bottom w:val="single" w:sz="8" w:space="0" w:color="auto"/>
              <w:right w:val="single" w:sz="8" w:space="0" w:color="auto"/>
            </w:tcBorders>
            <w:vAlign w:val="center"/>
            <w:hideMark/>
          </w:tcPr>
          <w:p w:rsidR="00646FEB" w:rsidRPr="00646FEB" w:rsidRDefault="00646FEB" w:rsidP="00646FEB">
            <w:pPr>
              <w:rPr>
                <w:color w:val="000000"/>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1 қатысушы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n қатысушы</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Дебет</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Кредит</w:t>
            </w: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lang w:val="kk-KZ"/>
              </w:rPr>
            </w:pPr>
          </w:p>
        </w:tc>
      </w:tr>
      <w:tr w:rsidR="00646FEB" w:rsidRPr="00646FEB" w:rsidTr="00642A30">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color w:val="000000"/>
                <w:lang w:val="kk-KZ"/>
              </w:rPr>
            </w:pPr>
            <w:r w:rsidRPr="00646FEB">
              <w:rPr>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3</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4</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5</w:t>
            </w: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jc w:val="center"/>
              <w:textAlignment w:val="baseline"/>
              <w:rPr>
                <w:lang w:val="kk-KZ"/>
              </w:rPr>
            </w:pPr>
            <w:r w:rsidRPr="00646FEB">
              <w:rPr>
                <w:lang w:val="kk-KZ"/>
              </w:rPr>
              <w:t>6</w:t>
            </w:r>
          </w:p>
        </w:tc>
      </w:tr>
      <w:tr w:rsidR="00646FEB" w:rsidRPr="00646FEB" w:rsidTr="00642A30">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Нарықтық тәуекел</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r>
      <w:tr w:rsidR="00646FEB" w:rsidRPr="00646FEB" w:rsidTr="00642A30">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color w:val="000000"/>
                <w:lang w:val="kk-KZ"/>
              </w:rPr>
            </w:pPr>
            <w:r w:rsidRPr="00646FEB">
              <w:rPr>
                <w:lang w:val="kk-KZ"/>
              </w:rPr>
              <w:lastRenderedPageBreak/>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textAlignment w:val="baseline"/>
              <w:rPr>
                <w:lang w:val="kk-KZ"/>
              </w:rPr>
            </w:pPr>
            <w:r w:rsidRPr="00646FEB">
              <w:rPr>
                <w:lang w:val="kk-KZ"/>
              </w:rPr>
              <w:t>Операциялық тәуекел</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646FEB" w:rsidRPr="00646FEB" w:rsidRDefault="00646FEB" w:rsidP="00646FEB">
            <w:pPr>
              <w:rPr>
                <w:sz w:val="20"/>
                <w:szCs w:val="20"/>
                <w:lang w:val="kk-KZ"/>
              </w:rPr>
            </w:pPr>
          </w:p>
        </w:tc>
      </w:tr>
    </w:tbl>
    <w:p w:rsidR="00CA7F78" w:rsidRDefault="00CA7F78" w:rsidP="00A2742C">
      <w:pPr>
        <w:tabs>
          <w:tab w:val="left" w:pos="709"/>
        </w:tabs>
        <w:ind w:right="-2" w:firstLine="709"/>
        <w:rPr>
          <w:sz w:val="28"/>
          <w:szCs w:val="28"/>
          <w:lang w:val="kk-KZ"/>
        </w:rPr>
      </w:pPr>
    </w:p>
    <w:p w:rsidR="00A2742C" w:rsidRPr="00EB429C" w:rsidRDefault="00A2742C" w:rsidP="00A2742C">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A2742C" w:rsidRPr="00EB429C" w:rsidRDefault="00A2742C" w:rsidP="00A2742C">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A2742C" w:rsidRPr="0073144F" w:rsidRDefault="00A2742C" w:rsidP="00A2742C">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A2742C" w:rsidRPr="00EB429C" w:rsidRDefault="00A2742C" w:rsidP="00A2742C">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A2742C" w:rsidRPr="00EB429C" w:rsidRDefault="00A2742C" w:rsidP="00A2742C">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A2742C" w:rsidRPr="001013D5" w:rsidRDefault="00A2742C" w:rsidP="00A2742C">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Pr="00EB429C" w:rsidRDefault="00A2742C" w:rsidP="00A2742C">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A2742C" w:rsidRPr="001013D5" w:rsidRDefault="00A2742C" w:rsidP="00A2742C">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Default="00A2742C" w:rsidP="00A2742C">
      <w:pPr>
        <w:tabs>
          <w:tab w:val="left" w:pos="709"/>
        </w:tabs>
        <w:ind w:firstLine="709"/>
        <w:rPr>
          <w:sz w:val="28"/>
          <w:szCs w:val="28"/>
          <w:lang w:val="kk-KZ"/>
        </w:rPr>
      </w:pPr>
      <w:r w:rsidRPr="00EB429C">
        <w:rPr>
          <w:sz w:val="28"/>
          <w:szCs w:val="28"/>
          <w:lang w:val="kk-KZ"/>
        </w:rPr>
        <w:t xml:space="preserve">Күні 20__ жылғы «______» ______________ </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ind w:firstLine="397"/>
        <w:jc w:val="right"/>
        <w:rPr>
          <w:sz w:val="28"/>
          <w:szCs w:val="28"/>
          <w:lang w:val="kk-KZ"/>
        </w:rPr>
      </w:pPr>
      <w:r w:rsidRPr="00646FEB">
        <w:rPr>
          <w:sz w:val="28"/>
          <w:szCs w:val="28"/>
          <w:lang w:val="kk-KZ"/>
        </w:rPr>
        <w:lastRenderedPageBreak/>
        <w:t xml:space="preserve">Банк конгломераты қатысушыларының </w:t>
      </w:r>
    </w:p>
    <w:p w:rsidR="00646FEB" w:rsidRPr="00646FEB" w:rsidRDefault="00646FEB" w:rsidP="00646FEB">
      <w:pPr>
        <w:ind w:firstLine="397"/>
        <w:jc w:val="right"/>
        <w:rPr>
          <w:sz w:val="28"/>
          <w:szCs w:val="28"/>
          <w:lang w:val="kk-KZ"/>
        </w:rPr>
      </w:pPr>
      <w:r w:rsidRPr="00646FEB">
        <w:rPr>
          <w:sz w:val="28"/>
          <w:szCs w:val="28"/>
          <w:lang w:val="kk-KZ"/>
        </w:rPr>
        <w:t xml:space="preserve">салымдар тәуекелінің дәрежесі бойынша </w:t>
      </w:r>
    </w:p>
    <w:p w:rsidR="00646FEB" w:rsidRPr="00646FEB" w:rsidRDefault="00646FEB" w:rsidP="00646FEB">
      <w:pPr>
        <w:ind w:firstLine="397"/>
        <w:jc w:val="right"/>
        <w:rPr>
          <w:sz w:val="28"/>
          <w:szCs w:val="28"/>
          <w:lang w:val="kk-KZ"/>
        </w:rPr>
      </w:pPr>
      <w:r w:rsidRPr="00646FEB">
        <w:rPr>
          <w:sz w:val="28"/>
          <w:szCs w:val="28"/>
          <w:lang w:val="kk-KZ"/>
        </w:rPr>
        <w:t xml:space="preserve">сараланған активтерінің, </w:t>
      </w:r>
    </w:p>
    <w:p w:rsidR="00646FEB" w:rsidRPr="00646FEB" w:rsidRDefault="00646FEB" w:rsidP="00646FEB">
      <w:pPr>
        <w:ind w:firstLine="397"/>
        <w:jc w:val="right"/>
        <w:rPr>
          <w:sz w:val="28"/>
          <w:szCs w:val="28"/>
          <w:lang w:val="kk-KZ"/>
        </w:rPr>
      </w:pPr>
      <w:r w:rsidRPr="00646FEB">
        <w:rPr>
          <w:sz w:val="28"/>
          <w:szCs w:val="28"/>
          <w:lang w:val="kk-KZ"/>
        </w:rPr>
        <w:t xml:space="preserve">шартты және ықтимал талаптары мен </w:t>
      </w:r>
    </w:p>
    <w:p w:rsidR="00646FEB" w:rsidRPr="00646FEB" w:rsidRDefault="00646FEB" w:rsidP="00646FEB">
      <w:pPr>
        <w:ind w:firstLine="397"/>
        <w:jc w:val="right"/>
        <w:rPr>
          <w:sz w:val="28"/>
          <w:szCs w:val="28"/>
          <w:lang w:val="kk-KZ"/>
        </w:rPr>
      </w:pPr>
      <w:r w:rsidRPr="00646FEB">
        <w:rPr>
          <w:sz w:val="28"/>
          <w:szCs w:val="28"/>
          <w:lang w:val="kk-KZ"/>
        </w:rPr>
        <w:t>міндеттемелерінің таратылып</w:t>
      </w:r>
    </w:p>
    <w:p w:rsidR="00646FEB" w:rsidRPr="00646FEB" w:rsidRDefault="00646FEB" w:rsidP="00646FEB">
      <w:pPr>
        <w:ind w:firstLine="397"/>
        <w:jc w:val="right"/>
        <w:rPr>
          <w:sz w:val="28"/>
          <w:szCs w:val="28"/>
          <w:lang w:val="kk-KZ"/>
        </w:rPr>
      </w:pPr>
      <w:r w:rsidRPr="00646FEB">
        <w:rPr>
          <w:sz w:val="28"/>
          <w:szCs w:val="28"/>
          <w:lang w:val="kk-KZ"/>
        </w:rPr>
        <w:t xml:space="preserve"> жазылуы туралы есеп </w:t>
      </w:r>
      <w:bookmarkStart w:id="47" w:name="sub1007367437"/>
      <w:r w:rsidRPr="00646FEB">
        <w:rPr>
          <w:sz w:val="28"/>
          <w:szCs w:val="28"/>
          <w:lang w:val="kk-KZ"/>
        </w:rPr>
        <w:fldChar w:fldCharType="begin"/>
      </w:r>
      <w:r w:rsidRPr="00646FEB">
        <w:rPr>
          <w:sz w:val="28"/>
          <w:szCs w:val="28"/>
          <w:lang w:val="kk-KZ"/>
        </w:rPr>
        <w:instrText xml:space="preserve"> HYPERLINK "jl:39614081.3%20" </w:instrText>
      </w:r>
      <w:r w:rsidRPr="00646FEB">
        <w:rPr>
          <w:sz w:val="28"/>
          <w:szCs w:val="28"/>
          <w:lang w:val="kk-KZ"/>
        </w:rPr>
        <w:fldChar w:fldCharType="separate"/>
      </w:r>
      <w:r w:rsidRPr="00646FEB">
        <w:rPr>
          <w:sz w:val="28"/>
          <w:szCs w:val="28"/>
          <w:lang w:val="kk-KZ"/>
        </w:rPr>
        <w:t>нысанына</w:t>
      </w:r>
      <w:r w:rsidRPr="00646FEB">
        <w:rPr>
          <w:sz w:val="28"/>
          <w:szCs w:val="28"/>
          <w:lang w:val="kk-KZ"/>
        </w:rPr>
        <w:fldChar w:fldCharType="end"/>
      </w:r>
      <w:bookmarkEnd w:id="47"/>
    </w:p>
    <w:p w:rsidR="00646FEB" w:rsidRPr="00646FEB" w:rsidRDefault="00646FEB" w:rsidP="00646FEB">
      <w:pPr>
        <w:ind w:firstLine="397"/>
        <w:jc w:val="right"/>
        <w:rPr>
          <w:sz w:val="28"/>
          <w:szCs w:val="28"/>
          <w:lang w:val="kk-KZ"/>
        </w:rPr>
      </w:pPr>
      <w:r w:rsidRPr="00646FEB">
        <w:rPr>
          <w:sz w:val="28"/>
          <w:szCs w:val="28"/>
          <w:lang w:val="kk-KZ"/>
        </w:rPr>
        <w:t>қосымша</w:t>
      </w:r>
    </w:p>
    <w:p w:rsidR="00646FEB" w:rsidRPr="00646FEB" w:rsidRDefault="00646FEB" w:rsidP="00646FEB">
      <w:pPr>
        <w:ind w:firstLine="397"/>
        <w:jc w:val="center"/>
        <w:rPr>
          <w:sz w:val="28"/>
          <w:szCs w:val="28"/>
          <w:lang w:val="kk-KZ"/>
        </w:rPr>
      </w:pPr>
      <w:r w:rsidRPr="00646FEB">
        <w:rPr>
          <w:sz w:val="28"/>
          <w:szCs w:val="28"/>
          <w:lang w:val="kk-KZ"/>
        </w:rPr>
        <w:t> </w:t>
      </w:r>
    </w:p>
    <w:p w:rsidR="00646FEB" w:rsidRPr="00646FEB" w:rsidRDefault="00646FEB" w:rsidP="00646FEB">
      <w:pPr>
        <w:ind w:firstLine="397"/>
        <w:jc w:val="center"/>
        <w:rPr>
          <w:sz w:val="28"/>
          <w:szCs w:val="28"/>
          <w:lang w:val="kk-KZ"/>
        </w:rPr>
      </w:pPr>
      <w:r w:rsidRPr="00646FEB">
        <w:rPr>
          <w:sz w:val="28"/>
          <w:szCs w:val="28"/>
          <w:lang w:val="kk-KZ"/>
        </w:rPr>
        <w:t> </w:t>
      </w:r>
    </w:p>
    <w:p w:rsidR="00646FEB" w:rsidRPr="00646FEB" w:rsidRDefault="00646FEB" w:rsidP="00A2742C">
      <w:pPr>
        <w:ind w:firstLine="709"/>
        <w:jc w:val="center"/>
        <w:rPr>
          <w:sz w:val="28"/>
          <w:szCs w:val="28"/>
          <w:lang w:val="kk-KZ"/>
        </w:rPr>
      </w:pPr>
      <w:r w:rsidRPr="00646FEB">
        <w:rPr>
          <w:sz w:val="28"/>
          <w:szCs w:val="28"/>
          <w:lang w:val="kk-KZ"/>
        </w:rPr>
        <w:t>Әкімшілік деректерді жинауға арналған нысанды толтыру бойынша түсіндірме</w:t>
      </w:r>
    </w:p>
    <w:p w:rsidR="00646FEB" w:rsidRPr="00646FEB" w:rsidRDefault="00646FEB" w:rsidP="00A2742C">
      <w:pPr>
        <w:ind w:firstLine="709"/>
        <w:jc w:val="center"/>
        <w:rPr>
          <w:sz w:val="28"/>
          <w:szCs w:val="28"/>
          <w:lang w:val="kk-KZ"/>
        </w:rPr>
      </w:pPr>
      <w:r w:rsidRPr="00646FEB">
        <w:rPr>
          <w:sz w:val="28"/>
          <w:szCs w:val="28"/>
          <w:lang w:val="kk-KZ"/>
        </w:rPr>
        <w:t>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p w:rsidR="00646FEB" w:rsidRPr="00646FEB" w:rsidRDefault="00646FEB" w:rsidP="00A2742C">
      <w:pPr>
        <w:ind w:firstLine="709"/>
        <w:jc w:val="center"/>
        <w:rPr>
          <w:sz w:val="28"/>
          <w:szCs w:val="28"/>
          <w:lang w:val="kk-KZ"/>
        </w:rPr>
      </w:pPr>
      <w:r w:rsidRPr="00646FEB">
        <w:rPr>
          <w:sz w:val="28"/>
          <w:szCs w:val="28"/>
          <w:lang w:val="kk-KZ"/>
        </w:rPr>
        <w:t> </w:t>
      </w:r>
    </w:p>
    <w:p w:rsidR="00646FEB" w:rsidRPr="00646FEB" w:rsidRDefault="00646FEB" w:rsidP="00A2742C">
      <w:pPr>
        <w:ind w:firstLine="709"/>
        <w:jc w:val="center"/>
        <w:rPr>
          <w:sz w:val="28"/>
          <w:szCs w:val="28"/>
          <w:lang w:val="kk-KZ"/>
        </w:rPr>
      </w:pPr>
      <w:r w:rsidRPr="00646FEB">
        <w:rPr>
          <w:sz w:val="28"/>
          <w:szCs w:val="28"/>
          <w:lang w:val="kk-KZ"/>
        </w:rPr>
        <w:t xml:space="preserve"> (индекс - 2-BK_RA, кезеңділігі - тоқсан сайын, жыл сайын</w:t>
      </w:r>
    </w:p>
    <w:p w:rsidR="00646FEB" w:rsidRPr="00646FEB" w:rsidRDefault="00646FEB" w:rsidP="00A2742C">
      <w:pPr>
        <w:ind w:firstLine="709"/>
        <w:jc w:val="center"/>
        <w:rPr>
          <w:sz w:val="28"/>
          <w:szCs w:val="28"/>
          <w:lang w:val="kk-KZ"/>
        </w:rPr>
      </w:pPr>
      <w:r w:rsidRPr="00646FEB">
        <w:rPr>
          <w:sz w:val="28"/>
          <w:szCs w:val="28"/>
          <w:lang w:val="kk-KZ"/>
        </w:rPr>
        <w:t> </w:t>
      </w:r>
    </w:p>
    <w:p w:rsidR="00646FEB" w:rsidRPr="00646FEB" w:rsidRDefault="00646FEB" w:rsidP="00A2742C">
      <w:pPr>
        <w:ind w:firstLine="709"/>
        <w:jc w:val="center"/>
        <w:rPr>
          <w:sz w:val="28"/>
          <w:szCs w:val="28"/>
          <w:lang w:val="kk-KZ"/>
        </w:rPr>
      </w:pPr>
      <w:r w:rsidRPr="00646FEB">
        <w:rPr>
          <w:bCs/>
          <w:sz w:val="28"/>
          <w:szCs w:val="28"/>
          <w:lang w:val="kk-KZ"/>
        </w:rPr>
        <w:t>1-тарау. Жалпы ережелер</w:t>
      </w:r>
    </w:p>
    <w:p w:rsidR="00646FEB" w:rsidRPr="00646FEB" w:rsidRDefault="00646FEB" w:rsidP="00A2742C">
      <w:pPr>
        <w:ind w:firstLine="709"/>
        <w:jc w:val="center"/>
        <w:rPr>
          <w:sz w:val="28"/>
          <w:szCs w:val="28"/>
          <w:lang w:val="kk-KZ"/>
        </w:rPr>
      </w:pPr>
      <w:r w:rsidRPr="00646FEB">
        <w:rPr>
          <w:sz w:val="28"/>
          <w:szCs w:val="28"/>
          <w:lang w:val="kk-KZ"/>
        </w:rPr>
        <w:t> </w:t>
      </w:r>
    </w:p>
    <w:p w:rsidR="00646FEB" w:rsidRPr="00646FEB" w:rsidRDefault="00646FEB" w:rsidP="00A2742C">
      <w:pPr>
        <w:ind w:firstLine="709"/>
        <w:jc w:val="both"/>
        <w:rPr>
          <w:sz w:val="28"/>
          <w:szCs w:val="28"/>
          <w:lang w:val="kk-KZ"/>
        </w:rPr>
      </w:pPr>
      <w:r w:rsidRPr="00646FEB">
        <w:rPr>
          <w:sz w:val="28"/>
          <w:szCs w:val="28"/>
          <w:lang w:val="kk-KZ"/>
        </w:rPr>
        <w:t>1. Осы түсіндірме әкімшілік деректерді жинауға арналған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нысанын (бұдан әрі –  Нысан) толтыру бойынша бірыңғай талаптарды айқындайды.</w:t>
      </w:r>
    </w:p>
    <w:p w:rsidR="00646FEB" w:rsidRPr="00646FEB" w:rsidRDefault="00646FEB" w:rsidP="00A2742C">
      <w:pPr>
        <w:ind w:firstLine="709"/>
        <w:jc w:val="both"/>
        <w:rPr>
          <w:sz w:val="28"/>
          <w:szCs w:val="28"/>
          <w:lang w:val="kk-KZ"/>
        </w:rPr>
      </w:pPr>
      <w:r w:rsidRPr="00646FEB">
        <w:rPr>
          <w:sz w:val="28"/>
          <w:szCs w:val="28"/>
          <w:lang w:val="kk-KZ"/>
        </w:rPr>
        <w:t xml:space="preserve">2. </w:t>
      </w:r>
      <w:bookmarkEnd w:id="45"/>
      <w:bookmarkEnd w:id="46"/>
      <w:r w:rsidRPr="00646FE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42-бабының 3-тармағына сәйкес әзірленді.</w:t>
      </w:r>
    </w:p>
    <w:p w:rsidR="00646FEB" w:rsidRPr="00646FEB" w:rsidRDefault="00646FEB" w:rsidP="00A2742C">
      <w:pPr>
        <w:ind w:firstLine="709"/>
        <w:jc w:val="both"/>
        <w:rPr>
          <w:sz w:val="28"/>
          <w:szCs w:val="28"/>
          <w:lang w:val="kk-KZ"/>
        </w:rPr>
      </w:pPr>
      <w:r w:rsidRPr="00646FEB">
        <w:rPr>
          <w:sz w:val="28"/>
          <w:szCs w:val="28"/>
          <w:lang w:val="kk-KZ"/>
        </w:rPr>
        <w:t>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қаржы жылы аяқталғаннан кейін күнтізбелік 120 (бір жүз жиырма) күннен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646FEB" w:rsidRPr="00646FEB" w:rsidRDefault="00646FEB" w:rsidP="00A2742C">
      <w:pPr>
        <w:ind w:firstLine="709"/>
        <w:jc w:val="both"/>
        <w:rPr>
          <w:sz w:val="28"/>
          <w:szCs w:val="28"/>
          <w:lang w:val="kk-KZ"/>
        </w:rPr>
      </w:pPr>
      <w:r w:rsidRPr="00646FEB">
        <w:rPr>
          <w:sz w:val="28"/>
          <w:szCs w:val="28"/>
          <w:lang w:val="kk-KZ"/>
        </w:rPr>
        <w:t>4. Нысанға басшы немесе есепке қол қою функциясы жүктелген адам қол қояды.</w:t>
      </w:r>
    </w:p>
    <w:p w:rsidR="00646FEB" w:rsidRPr="00646FEB" w:rsidRDefault="00646FEB" w:rsidP="00A2742C">
      <w:pPr>
        <w:ind w:firstLine="709"/>
        <w:jc w:val="center"/>
        <w:rPr>
          <w:sz w:val="28"/>
          <w:szCs w:val="28"/>
          <w:lang w:val="kk-KZ"/>
        </w:rPr>
      </w:pPr>
      <w:r w:rsidRPr="00646FEB">
        <w:rPr>
          <w:bCs/>
          <w:sz w:val="28"/>
          <w:szCs w:val="28"/>
          <w:lang w:val="kk-KZ"/>
        </w:rPr>
        <w:t> </w:t>
      </w:r>
    </w:p>
    <w:p w:rsidR="00646FEB" w:rsidRPr="00646FEB" w:rsidRDefault="00646FEB" w:rsidP="00A2742C">
      <w:pPr>
        <w:ind w:firstLine="709"/>
        <w:jc w:val="center"/>
        <w:rPr>
          <w:sz w:val="28"/>
          <w:szCs w:val="28"/>
          <w:lang w:val="kk-KZ"/>
        </w:rPr>
      </w:pPr>
      <w:r w:rsidRPr="00646FEB">
        <w:rPr>
          <w:bCs/>
          <w:sz w:val="28"/>
          <w:szCs w:val="28"/>
          <w:lang w:val="kk-KZ"/>
        </w:rPr>
        <w:t>2-тарау. Нысанды толтыру жөніндегі түсіндірме</w:t>
      </w:r>
    </w:p>
    <w:p w:rsidR="00646FEB" w:rsidRPr="00646FEB" w:rsidRDefault="00646FEB" w:rsidP="00A2742C">
      <w:pPr>
        <w:ind w:firstLine="709"/>
        <w:jc w:val="center"/>
        <w:rPr>
          <w:sz w:val="28"/>
          <w:szCs w:val="28"/>
          <w:lang w:val="kk-KZ"/>
        </w:rPr>
      </w:pPr>
      <w:r w:rsidRPr="00646FEB">
        <w:rPr>
          <w:bCs/>
          <w:sz w:val="28"/>
          <w:szCs w:val="28"/>
          <w:lang w:val="kk-KZ"/>
        </w:rPr>
        <w:t> </w:t>
      </w:r>
    </w:p>
    <w:p w:rsidR="00646FEB" w:rsidRPr="00646FEB" w:rsidRDefault="00646FEB" w:rsidP="00A2742C">
      <w:pPr>
        <w:ind w:firstLine="709"/>
        <w:jc w:val="both"/>
        <w:rPr>
          <w:sz w:val="28"/>
          <w:szCs w:val="28"/>
          <w:lang w:val="kk-KZ"/>
        </w:rPr>
      </w:pPr>
      <w:r w:rsidRPr="00646FEB">
        <w:rPr>
          <w:sz w:val="28"/>
          <w:szCs w:val="28"/>
          <w:lang w:val="kk-KZ"/>
        </w:rPr>
        <w:lastRenderedPageBreak/>
        <w:t>5. 1-кестенің 4-бағаны және 2-кестенің 3-бағаны банк конгломераты қатысушыларының санына сәйкес келетін шағын бағандарға бөлінеді, онда олардың атауы көрсетіледі.</w:t>
      </w:r>
    </w:p>
    <w:p w:rsidR="00646FEB" w:rsidRPr="00646FEB" w:rsidRDefault="00646FEB" w:rsidP="00A2742C">
      <w:pPr>
        <w:ind w:firstLine="709"/>
        <w:jc w:val="both"/>
        <w:rPr>
          <w:sz w:val="28"/>
          <w:szCs w:val="28"/>
          <w:lang w:val="kk-KZ"/>
        </w:rPr>
      </w:pPr>
      <w:r w:rsidRPr="00646FEB">
        <w:rPr>
          <w:sz w:val="28"/>
          <w:szCs w:val="28"/>
          <w:lang w:val="kk-KZ"/>
        </w:rPr>
        <w:t>6.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p w:rsidR="00646FEB" w:rsidRPr="00646FEB" w:rsidRDefault="00646FEB" w:rsidP="00A2742C">
      <w:pPr>
        <w:ind w:firstLine="709"/>
        <w:jc w:val="both"/>
        <w:rPr>
          <w:sz w:val="28"/>
          <w:szCs w:val="28"/>
          <w:lang w:val="kk-KZ"/>
        </w:rPr>
      </w:pPr>
      <w:r w:rsidRPr="00646FEB">
        <w:rPr>
          <w:sz w:val="28"/>
          <w:szCs w:val="28"/>
          <w:lang w:val="kk-KZ"/>
        </w:rPr>
        <w:t>7.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p w:rsidR="00646FEB" w:rsidRPr="00646FEB" w:rsidRDefault="00646FEB" w:rsidP="00A2742C">
      <w:pPr>
        <w:ind w:firstLine="709"/>
        <w:jc w:val="both"/>
        <w:rPr>
          <w:sz w:val="28"/>
          <w:szCs w:val="28"/>
          <w:lang w:val="kk-KZ"/>
        </w:rPr>
      </w:pPr>
      <w:r w:rsidRPr="00646FEB">
        <w:rPr>
          <w:sz w:val="28"/>
          <w:szCs w:val="28"/>
          <w:lang w:val="kk-KZ"/>
        </w:rPr>
        <w:t>1-кестенің ІІ, ІІІ және IV жолдары бойынша 5 және 6-бағандарындағы сомалар анықтама үшін көрсетіледі.</w:t>
      </w:r>
    </w:p>
    <w:p w:rsidR="00646FEB" w:rsidRPr="00646FEB" w:rsidRDefault="00646FEB" w:rsidP="00A2742C">
      <w:pPr>
        <w:ind w:firstLine="709"/>
        <w:jc w:val="both"/>
        <w:rPr>
          <w:sz w:val="28"/>
          <w:szCs w:val="28"/>
          <w:lang w:val="kk-KZ"/>
        </w:rPr>
      </w:pPr>
      <w:r w:rsidRPr="00646FEB">
        <w:rPr>
          <w:sz w:val="28"/>
          <w:szCs w:val="28"/>
          <w:lang w:val="kk-KZ"/>
        </w:rPr>
        <w:t xml:space="preserve">8. Шартты және ықтимал міндеттемелер, оның ішінде туынды қаржы құралдары бойынша шартты және ықтимал міндеттемелер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w:t>
      </w:r>
      <w:bookmarkStart w:id="48" w:name="sub1005942725"/>
      <w:r w:rsidRPr="00646FEB">
        <w:rPr>
          <w:sz w:val="28"/>
          <w:szCs w:val="28"/>
          <w:lang w:val="kk-KZ"/>
        </w:rPr>
        <w:fldChar w:fldCharType="begin"/>
      </w:r>
      <w:r w:rsidRPr="00646FEB">
        <w:rPr>
          <w:sz w:val="28"/>
          <w:szCs w:val="28"/>
          <w:lang w:val="kk-KZ"/>
        </w:rPr>
        <w:instrText xml:space="preserve"> HYPERLINK "jl:38563369.0%20" </w:instrText>
      </w:r>
      <w:r w:rsidRPr="00646FEB">
        <w:rPr>
          <w:sz w:val="28"/>
          <w:szCs w:val="28"/>
          <w:lang w:val="kk-KZ"/>
        </w:rPr>
        <w:fldChar w:fldCharType="separate"/>
      </w:r>
      <w:r w:rsidRPr="00646FEB">
        <w:rPr>
          <w:sz w:val="28"/>
          <w:szCs w:val="28"/>
          <w:lang w:val="kk-KZ"/>
        </w:rPr>
        <w:t>қаулысымен</w:t>
      </w:r>
      <w:r w:rsidRPr="00646FEB">
        <w:rPr>
          <w:sz w:val="28"/>
          <w:szCs w:val="28"/>
          <w:lang w:val="kk-KZ"/>
        </w:rPr>
        <w:fldChar w:fldCharType="end"/>
      </w:r>
      <w:bookmarkEnd w:id="48"/>
      <w:r w:rsidRPr="00646FEB">
        <w:rPr>
          <w:sz w:val="28"/>
          <w:szCs w:val="28"/>
          <w:lang w:val="kk-KZ"/>
        </w:rPr>
        <w:t xml:space="preserve">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p w:rsidR="00A2742C" w:rsidRDefault="00646FEB" w:rsidP="00A2742C">
      <w:pPr>
        <w:ind w:firstLine="709"/>
        <w:jc w:val="both"/>
        <w:rPr>
          <w:sz w:val="28"/>
          <w:szCs w:val="28"/>
          <w:lang w:val="kk-KZ"/>
        </w:rPr>
      </w:pPr>
      <w:r w:rsidRPr="00646FEB">
        <w:rPr>
          <w:sz w:val="28"/>
          <w:szCs w:val="28"/>
          <w:lang w:val="kk-KZ"/>
        </w:rPr>
        <w:t>9. «X» белгісімен белгіленген ұяшықтар толтырылмайды.</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jc w:val="right"/>
        <w:rPr>
          <w:sz w:val="28"/>
          <w:szCs w:val="28"/>
          <w:lang w:val="kk-KZ"/>
        </w:rPr>
      </w:pPr>
      <w:r w:rsidRPr="00646FEB">
        <w:rPr>
          <w:sz w:val="28"/>
          <w:szCs w:val="28"/>
          <w:lang w:val="kk-KZ"/>
        </w:rPr>
        <w:lastRenderedPageBreak/>
        <w:t>Тізбеге</w:t>
      </w:r>
    </w:p>
    <w:p w:rsidR="00646FEB" w:rsidRPr="00646FEB" w:rsidRDefault="00646FEB" w:rsidP="00646FEB">
      <w:pPr>
        <w:jc w:val="right"/>
        <w:rPr>
          <w:sz w:val="28"/>
          <w:szCs w:val="28"/>
          <w:lang w:val="kk-KZ"/>
        </w:rPr>
      </w:pPr>
      <w:r w:rsidRPr="00646FEB">
        <w:rPr>
          <w:sz w:val="28"/>
          <w:szCs w:val="28"/>
          <w:lang w:val="kk-KZ"/>
        </w:rPr>
        <w:t>23-қосымша</w:t>
      </w:r>
    </w:p>
    <w:p w:rsidR="00646FEB" w:rsidRPr="00646FEB" w:rsidRDefault="00646FEB" w:rsidP="00646FEB">
      <w:pPr>
        <w:jc w:val="right"/>
        <w:rPr>
          <w:sz w:val="28"/>
          <w:szCs w:val="28"/>
          <w:lang w:val="kk-KZ"/>
        </w:rPr>
      </w:pPr>
    </w:p>
    <w:p w:rsidR="00646FEB" w:rsidRPr="00646FEB" w:rsidRDefault="00646FEB" w:rsidP="00646FEB">
      <w:pPr>
        <w:jc w:val="right"/>
        <w:rPr>
          <w:sz w:val="28"/>
          <w:szCs w:val="28"/>
          <w:lang w:val="kk-KZ"/>
        </w:rPr>
      </w:pPr>
    </w:p>
    <w:p w:rsidR="00646FEB" w:rsidRPr="00646FEB" w:rsidRDefault="00646FEB" w:rsidP="00646FEB">
      <w:pPr>
        <w:jc w:val="right"/>
        <w:rPr>
          <w:sz w:val="28"/>
          <w:szCs w:val="28"/>
          <w:lang w:val="kk-KZ"/>
        </w:rPr>
      </w:pPr>
      <w:r w:rsidRPr="00646FEB">
        <w:rPr>
          <w:sz w:val="28"/>
          <w:szCs w:val="28"/>
          <w:lang w:val="kk-KZ"/>
        </w:rPr>
        <w:t>Қазақстан Республикасы</w:t>
      </w:r>
    </w:p>
    <w:p w:rsidR="00646FEB" w:rsidRPr="00646FEB" w:rsidRDefault="00646FEB" w:rsidP="00646FEB">
      <w:pPr>
        <w:jc w:val="right"/>
        <w:rPr>
          <w:sz w:val="28"/>
          <w:szCs w:val="28"/>
          <w:lang w:val="kk-KZ"/>
        </w:rPr>
      </w:pPr>
      <w:r w:rsidRPr="00646FEB">
        <w:rPr>
          <w:sz w:val="28"/>
          <w:szCs w:val="28"/>
          <w:lang w:val="kk-KZ"/>
        </w:rPr>
        <w:t>Ұлттық Банкі Басқармасының</w:t>
      </w:r>
    </w:p>
    <w:p w:rsidR="00646FEB" w:rsidRPr="00646FEB" w:rsidRDefault="00646FEB" w:rsidP="00646FEB">
      <w:pPr>
        <w:jc w:val="right"/>
        <w:rPr>
          <w:sz w:val="28"/>
          <w:szCs w:val="28"/>
          <w:lang w:val="kk-KZ"/>
        </w:rPr>
      </w:pPr>
      <w:r w:rsidRPr="00646FEB">
        <w:rPr>
          <w:sz w:val="28"/>
          <w:szCs w:val="28"/>
          <w:lang w:val="kk-KZ"/>
        </w:rPr>
        <w:t xml:space="preserve">2019 жылғы 27 желтоқсандағы </w:t>
      </w:r>
    </w:p>
    <w:p w:rsidR="00646FEB" w:rsidRPr="00646FEB" w:rsidRDefault="00646FEB" w:rsidP="00646FEB">
      <w:pPr>
        <w:jc w:val="right"/>
        <w:rPr>
          <w:sz w:val="28"/>
          <w:szCs w:val="28"/>
          <w:lang w:val="kk-KZ"/>
        </w:rPr>
      </w:pPr>
      <w:r w:rsidRPr="00646FEB">
        <w:rPr>
          <w:sz w:val="28"/>
          <w:szCs w:val="28"/>
          <w:lang w:val="kk-KZ"/>
        </w:rPr>
        <w:t xml:space="preserve">№ 258 </w:t>
      </w:r>
      <w:hyperlink r:id="rId40" w:history="1">
        <w:r w:rsidRPr="00646FEB">
          <w:rPr>
            <w:sz w:val="28"/>
            <w:szCs w:val="28"/>
            <w:lang w:val="kk-KZ"/>
          </w:rPr>
          <w:t>қаулысына</w:t>
        </w:r>
      </w:hyperlink>
      <w:bookmarkEnd w:id="43"/>
    </w:p>
    <w:p w:rsidR="00646FEB" w:rsidRPr="00646FEB" w:rsidRDefault="00646FEB" w:rsidP="00646FEB">
      <w:pPr>
        <w:ind w:firstLine="397"/>
        <w:jc w:val="right"/>
        <w:rPr>
          <w:sz w:val="28"/>
          <w:szCs w:val="28"/>
          <w:lang w:val="kk-KZ"/>
        </w:rPr>
      </w:pPr>
      <w:r w:rsidRPr="00646FEB">
        <w:rPr>
          <w:sz w:val="28"/>
          <w:szCs w:val="28"/>
          <w:lang w:val="kk-KZ"/>
        </w:rPr>
        <w:t>4-қосымша</w:t>
      </w:r>
    </w:p>
    <w:p w:rsidR="00646FEB" w:rsidRPr="00646FEB" w:rsidRDefault="00646FEB" w:rsidP="00646FEB">
      <w:pPr>
        <w:ind w:firstLine="397"/>
        <w:jc w:val="center"/>
        <w:rPr>
          <w:sz w:val="28"/>
          <w:szCs w:val="28"/>
          <w:lang w:val="kk-KZ"/>
        </w:rPr>
      </w:pPr>
      <w:r w:rsidRPr="00646FEB">
        <w:rPr>
          <w:sz w:val="28"/>
          <w:szCs w:val="28"/>
          <w:lang w:val="kk-KZ"/>
        </w:rPr>
        <w:t> </w:t>
      </w:r>
    </w:p>
    <w:p w:rsidR="00646FEB" w:rsidRPr="00646FEB" w:rsidRDefault="00646FEB" w:rsidP="00646FEB">
      <w:pPr>
        <w:ind w:firstLine="397"/>
        <w:jc w:val="center"/>
        <w:rPr>
          <w:sz w:val="28"/>
          <w:szCs w:val="28"/>
          <w:lang w:val="kk-KZ"/>
        </w:rPr>
      </w:pPr>
      <w:r w:rsidRPr="00646FEB">
        <w:rPr>
          <w:sz w:val="28"/>
          <w:szCs w:val="28"/>
          <w:lang w:val="kk-KZ"/>
        </w:rPr>
        <w:t> </w:t>
      </w:r>
    </w:p>
    <w:p w:rsidR="00646FEB" w:rsidRPr="00646FEB" w:rsidRDefault="00646FEB" w:rsidP="00A2742C">
      <w:pPr>
        <w:ind w:firstLine="709"/>
        <w:jc w:val="center"/>
        <w:rPr>
          <w:sz w:val="28"/>
          <w:szCs w:val="28"/>
          <w:lang w:val="kk-KZ"/>
        </w:rPr>
      </w:pPr>
      <w:r w:rsidRPr="00646FEB">
        <w:rPr>
          <w:sz w:val="28"/>
          <w:szCs w:val="28"/>
          <w:lang w:val="kk-KZ"/>
        </w:rPr>
        <w:t>Әкімшілік деректерді жинауға арналған нысан</w:t>
      </w:r>
    </w:p>
    <w:p w:rsidR="00646FEB" w:rsidRPr="00646FEB" w:rsidRDefault="00646FEB" w:rsidP="00A2742C">
      <w:pPr>
        <w:ind w:firstLine="709"/>
        <w:jc w:val="center"/>
        <w:rPr>
          <w:sz w:val="28"/>
          <w:szCs w:val="28"/>
          <w:lang w:val="kk-KZ"/>
        </w:rPr>
      </w:pPr>
      <w:r w:rsidRPr="00646FEB">
        <w:rPr>
          <w:sz w:val="28"/>
          <w:szCs w:val="28"/>
          <w:lang w:val="kk-KZ"/>
        </w:rPr>
        <w:t> </w:t>
      </w:r>
    </w:p>
    <w:p w:rsidR="00646FEB" w:rsidRPr="00646FEB" w:rsidRDefault="00646FEB" w:rsidP="00A2742C">
      <w:pPr>
        <w:ind w:firstLine="709"/>
        <w:jc w:val="both"/>
        <w:rPr>
          <w:sz w:val="28"/>
          <w:szCs w:val="28"/>
          <w:lang w:val="kk-KZ"/>
        </w:rPr>
      </w:pPr>
      <w:r w:rsidRPr="00646FEB">
        <w:rPr>
          <w:sz w:val="28"/>
          <w:szCs w:val="28"/>
          <w:lang w:val="kk-KZ"/>
        </w:rPr>
        <w:t>Қайда ұсынылады: Қазақстан Республикасының Ұлттық Банкіне</w:t>
      </w:r>
    </w:p>
    <w:p w:rsidR="00646FEB" w:rsidRPr="00646FEB" w:rsidRDefault="00646FEB" w:rsidP="00A2742C">
      <w:pPr>
        <w:ind w:firstLine="709"/>
        <w:jc w:val="both"/>
        <w:rPr>
          <w:sz w:val="28"/>
          <w:szCs w:val="28"/>
          <w:lang w:val="kk-KZ"/>
        </w:rPr>
      </w:pPr>
      <w:r w:rsidRPr="00646FEB">
        <w:rPr>
          <w:sz w:val="28"/>
          <w:szCs w:val="28"/>
          <w:lang w:val="kk-KZ"/>
        </w:rPr>
        <w:t xml:space="preserve">Әкімшілік деректердің нысаны </w:t>
      </w:r>
      <w:hyperlink r:id="rId41" w:history="1">
        <w:r w:rsidRPr="00646FEB">
          <w:rPr>
            <w:sz w:val="28"/>
            <w:szCs w:val="28"/>
            <w:lang w:val="kk-KZ"/>
          </w:rPr>
          <w:t>www.nationalbank.kz</w:t>
        </w:r>
      </w:hyperlink>
      <w:r w:rsidRPr="00646FEB">
        <w:rPr>
          <w:sz w:val="28"/>
          <w:szCs w:val="28"/>
          <w:lang w:val="kk-KZ"/>
        </w:rPr>
        <w:t xml:space="preserve"> интернет-ресурсында орналастырылған</w:t>
      </w:r>
    </w:p>
    <w:p w:rsidR="00646FEB" w:rsidRPr="00646FEB" w:rsidRDefault="00646FEB" w:rsidP="00A2742C">
      <w:pPr>
        <w:ind w:firstLine="709"/>
        <w:jc w:val="center"/>
        <w:rPr>
          <w:sz w:val="28"/>
          <w:szCs w:val="28"/>
          <w:lang w:val="kk-KZ"/>
        </w:rPr>
      </w:pPr>
      <w:r w:rsidRPr="00646FEB">
        <w:rPr>
          <w:sz w:val="28"/>
          <w:szCs w:val="28"/>
          <w:lang w:val="kk-KZ"/>
        </w:rPr>
        <w:t> </w:t>
      </w:r>
    </w:p>
    <w:p w:rsidR="00646FEB" w:rsidRPr="00646FEB" w:rsidRDefault="00646FEB" w:rsidP="00A2742C">
      <w:pPr>
        <w:ind w:firstLine="709"/>
        <w:jc w:val="center"/>
        <w:rPr>
          <w:sz w:val="28"/>
          <w:szCs w:val="28"/>
          <w:lang w:val="kk-KZ"/>
        </w:rPr>
      </w:pPr>
      <w:r w:rsidRPr="00646FEB">
        <w:rPr>
          <w:sz w:val="28"/>
          <w:szCs w:val="28"/>
          <w:lang w:val="kk-KZ"/>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p w:rsidR="00646FEB" w:rsidRPr="00646FEB" w:rsidRDefault="00646FEB" w:rsidP="00A2742C">
      <w:pPr>
        <w:ind w:firstLine="709"/>
        <w:jc w:val="center"/>
        <w:rPr>
          <w:sz w:val="28"/>
          <w:szCs w:val="28"/>
          <w:lang w:val="kk-KZ"/>
        </w:rPr>
      </w:pPr>
      <w:r w:rsidRPr="00646FEB">
        <w:rPr>
          <w:sz w:val="28"/>
          <w:szCs w:val="28"/>
          <w:lang w:val="kk-KZ"/>
        </w:rPr>
        <w:t> </w:t>
      </w:r>
    </w:p>
    <w:p w:rsidR="00646FEB" w:rsidRPr="00646FEB" w:rsidRDefault="00646FEB" w:rsidP="00A2742C">
      <w:pPr>
        <w:ind w:firstLine="709"/>
        <w:jc w:val="both"/>
        <w:rPr>
          <w:sz w:val="28"/>
          <w:szCs w:val="28"/>
          <w:lang w:val="kk-KZ"/>
        </w:rPr>
      </w:pPr>
      <w:r w:rsidRPr="00646FEB">
        <w:rPr>
          <w:sz w:val="28"/>
          <w:szCs w:val="28"/>
          <w:lang w:val="kk-KZ"/>
        </w:rPr>
        <w:t>Әкімшілік деректер нысанының индексі: 3-BK_ IKDU</w:t>
      </w:r>
    </w:p>
    <w:p w:rsidR="00646FEB" w:rsidRPr="00646FEB" w:rsidRDefault="00646FEB" w:rsidP="00A2742C">
      <w:pPr>
        <w:ind w:firstLine="709"/>
        <w:jc w:val="both"/>
        <w:rPr>
          <w:sz w:val="28"/>
          <w:szCs w:val="28"/>
          <w:lang w:val="kk-KZ"/>
        </w:rPr>
      </w:pPr>
      <w:r w:rsidRPr="00646FEB">
        <w:rPr>
          <w:sz w:val="28"/>
          <w:szCs w:val="28"/>
          <w:lang w:val="kk-KZ"/>
        </w:rPr>
        <w:t>Кезеңділігі: тоқсан сайын, жыл сайын</w:t>
      </w:r>
    </w:p>
    <w:p w:rsidR="00646FEB" w:rsidRPr="00646FEB" w:rsidRDefault="00646FEB" w:rsidP="00A2742C">
      <w:pPr>
        <w:ind w:firstLine="709"/>
        <w:jc w:val="both"/>
        <w:rPr>
          <w:sz w:val="28"/>
          <w:szCs w:val="28"/>
          <w:lang w:val="kk-KZ"/>
        </w:rPr>
      </w:pPr>
      <w:r w:rsidRPr="00646FEB">
        <w:rPr>
          <w:sz w:val="28"/>
          <w:szCs w:val="28"/>
          <w:lang w:val="kk-KZ"/>
        </w:rPr>
        <w:t>Есепті кезең: 20__ жылғы «______» ________________ жағдай бойынша</w:t>
      </w:r>
    </w:p>
    <w:p w:rsidR="00646FEB" w:rsidRPr="00646FEB" w:rsidRDefault="00646FEB" w:rsidP="00A2742C">
      <w:pPr>
        <w:ind w:firstLine="709"/>
        <w:jc w:val="both"/>
        <w:rPr>
          <w:sz w:val="28"/>
          <w:szCs w:val="28"/>
          <w:lang w:val="kk-KZ"/>
        </w:rPr>
      </w:pPr>
      <w:r w:rsidRPr="00646FEB">
        <w:rPr>
          <w:sz w:val="28"/>
          <w:szCs w:val="28"/>
          <w:lang w:val="kk-KZ"/>
        </w:rPr>
        <w:t>Есепті ұсынатын тұлғалар тобы: банк холдингі немесе еншілес ұйымы бар, бірақ банк холдингі жоқ банк</w:t>
      </w:r>
    </w:p>
    <w:p w:rsidR="00646FEB" w:rsidRPr="00646FEB" w:rsidRDefault="00646FEB" w:rsidP="00A2742C">
      <w:pPr>
        <w:ind w:firstLine="709"/>
        <w:jc w:val="both"/>
        <w:rPr>
          <w:sz w:val="28"/>
          <w:szCs w:val="28"/>
          <w:lang w:val="kk-KZ"/>
        </w:rPr>
      </w:pPr>
      <w:r w:rsidRPr="00646FEB">
        <w:rPr>
          <w:sz w:val="28"/>
          <w:szCs w:val="28"/>
          <w:lang w:val="kk-KZ"/>
        </w:rPr>
        <w:t xml:space="preserve">Әкімшілік деректерді ұсыну мерзімі: </w:t>
      </w:r>
    </w:p>
    <w:p w:rsidR="00646FEB" w:rsidRPr="00646FEB" w:rsidRDefault="00646FEB" w:rsidP="00A2742C">
      <w:pPr>
        <w:ind w:firstLine="709"/>
        <w:jc w:val="both"/>
        <w:rPr>
          <w:sz w:val="28"/>
          <w:szCs w:val="28"/>
          <w:lang w:val="kk-KZ"/>
        </w:rPr>
      </w:pPr>
      <w:r w:rsidRPr="00646FEB">
        <w:rPr>
          <w:sz w:val="28"/>
          <w:szCs w:val="28"/>
          <w:lang w:val="kk-KZ"/>
        </w:rPr>
        <w:t>тоқсан сайын (төртінші тоқсанды қоспағанда) есепті тоқсаннан кейінгі күнтізбелік 60 (алпыс) күннен кешіктірмей;</w:t>
      </w:r>
    </w:p>
    <w:p w:rsidR="00646FEB" w:rsidRPr="00646FEB" w:rsidRDefault="00646FEB" w:rsidP="00A2742C">
      <w:pPr>
        <w:ind w:firstLine="709"/>
        <w:jc w:val="both"/>
        <w:rPr>
          <w:sz w:val="28"/>
          <w:szCs w:val="28"/>
          <w:lang w:val="kk-KZ"/>
        </w:rPr>
      </w:pPr>
      <w:r w:rsidRPr="00646FEB">
        <w:rPr>
          <w:sz w:val="28"/>
          <w:szCs w:val="28"/>
          <w:lang w:val="kk-KZ"/>
        </w:rPr>
        <w:t>жыл сайын қаржы жылы аяқталғаннан кейін күнтізбелік 120 (бір жүз жиырма) күннен кешіктірмей.</w:t>
      </w:r>
    </w:p>
    <w:p w:rsidR="00646FEB" w:rsidRPr="00646FEB" w:rsidRDefault="00646FEB" w:rsidP="00646FEB">
      <w:pPr>
        <w:ind w:firstLine="709"/>
        <w:jc w:val="both"/>
        <w:rPr>
          <w:sz w:val="22"/>
          <w:szCs w:val="22"/>
          <w:lang w:val="kk-KZ"/>
        </w:rPr>
        <w:sectPr w:rsidR="00646FEB" w:rsidRPr="00646FEB" w:rsidSect="0095442C">
          <w:headerReference w:type="default" r:id="rId42"/>
          <w:pgSz w:w="11906" w:h="16838"/>
          <w:pgMar w:top="1418" w:right="851" w:bottom="1418" w:left="1418" w:header="709" w:footer="709" w:gutter="0"/>
          <w:pgNumType w:start="3"/>
          <w:cols w:space="708"/>
          <w:docGrid w:linePitch="360"/>
        </w:sectPr>
      </w:pPr>
    </w:p>
    <w:bookmarkEnd w:id="39"/>
    <w:p w:rsidR="00646FEB" w:rsidRPr="00646FEB" w:rsidRDefault="00646FEB" w:rsidP="00646FEB">
      <w:pPr>
        <w:ind w:firstLine="397"/>
        <w:jc w:val="right"/>
        <w:rPr>
          <w:color w:val="000000"/>
          <w:sz w:val="28"/>
          <w:szCs w:val="28"/>
          <w:lang w:val="kk-KZ"/>
        </w:rPr>
      </w:pPr>
      <w:r w:rsidRPr="00646FEB">
        <w:rPr>
          <w:color w:val="000000"/>
          <w:sz w:val="28"/>
          <w:szCs w:val="28"/>
          <w:lang w:val="kk-KZ"/>
        </w:rPr>
        <w:lastRenderedPageBreak/>
        <w:t>Нысан</w:t>
      </w:r>
    </w:p>
    <w:p w:rsidR="00646FEB" w:rsidRPr="00646FEB" w:rsidRDefault="00646FEB" w:rsidP="00646FEB">
      <w:pPr>
        <w:ind w:firstLine="397"/>
        <w:jc w:val="both"/>
        <w:rPr>
          <w:color w:val="000000"/>
          <w:sz w:val="22"/>
          <w:szCs w:val="22"/>
          <w:lang w:val="kk-KZ"/>
        </w:rPr>
      </w:pPr>
    </w:p>
    <w:p w:rsidR="00646FEB" w:rsidRPr="00646FEB" w:rsidRDefault="00646FEB" w:rsidP="00646FEB">
      <w:pPr>
        <w:ind w:firstLine="397"/>
        <w:jc w:val="both"/>
        <w:rPr>
          <w:lang w:val="kk-KZ"/>
        </w:rPr>
      </w:pPr>
      <w:r w:rsidRPr="00646FEB">
        <w:rPr>
          <w:color w:val="000000"/>
          <w:sz w:val="22"/>
          <w:szCs w:val="22"/>
          <w:lang w:val="kk-KZ"/>
        </w:rPr>
        <w:t> </w:t>
      </w:r>
    </w:p>
    <w:tbl>
      <w:tblPr>
        <w:tblW w:w="4904" w:type="pct"/>
        <w:jc w:val="center"/>
        <w:tblCellMar>
          <w:left w:w="0" w:type="dxa"/>
          <w:right w:w="0" w:type="dxa"/>
        </w:tblCellMar>
        <w:tblLook w:val="04A0" w:firstRow="1" w:lastRow="0" w:firstColumn="1" w:lastColumn="0" w:noHBand="0" w:noVBand="1"/>
      </w:tblPr>
      <w:tblGrid>
        <w:gridCol w:w="572"/>
        <w:gridCol w:w="1519"/>
        <w:gridCol w:w="947"/>
        <w:gridCol w:w="975"/>
        <w:gridCol w:w="1023"/>
        <w:gridCol w:w="1251"/>
        <w:gridCol w:w="412"/>
        <w:gridCol w:w="1400"/>
        <w:gridCol w:w="1518"/>
      </w:tblGrid>
      <w:tr w:rsidR="00646FEB" w:rsidRPr="0084419F" w:rsidTr="00642A30">
        <w:trPr>
          <w:jc w:val="center"/>
        </w:trPr>
        <w:tc>
          <w:tcPr>
            <w:tcW w:w="226"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 xml:space="preserve">  №</w:t>
            </w:r>
          </w:p>
        </w:tc>
        <w:tc>
          <w:tcPr>
            <w:tcW w:w="85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Бизнес сәйкестендіру нөмірі немесе өзге сәйкестендіру нөмірі (Қазақстан Республикасының бейрезиденттері үшін)</w:t>
            </w:r>
          </w:p>
        </w:tc>
        <w:tc>
          <w:tcPr>
            <w:tcW w:w="62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Заңды тұлғаның</w:t>
            </w:r>
          </w:p>
          <w:p w:rsidR="00646FEB" w:rsidRPr="00646FEB" w:rsidRDefault="00646FEB" w:rsidP="00646FEB">
            <w:pPr>
              <w:jc w:val="center"/>
              <w:textAlignment w:val="baseline"/>
              <w:rPr>
                <w:lang w:val="kk-KZ"/>
              </w:rPr>
            </w:pPr>
            <w:r w:rsidRPr="00646FEB">
              <w:rPr>
                <w:lang w:val="kk-KZ"/>
              </w:rPr>
              <w:t>атауы</w:t>
            </w:r>
          </w:p>
        </w:tc>
        <w:tc>
          <w:tcPr>
            <w:tcW w:w="3297" w:type="pct"/>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Заңды тұлғаның жарғылық капиталына салымды білдіретін инвестициялар</w:t>
            </w:r>
          </w:p>
        </w:tc>
      </w:tr>
      <w:tr w:rsidR="00646FEB" w:rsidRPr="0084419F" w:rsidTr="00642A30">
        <w:trPr>
          <w:jc w:val="center"/>
        </w:trPr>
        <w:tc>
          <w:tcPr>
            <w:tcW w:w="226" w:type="pct"/>
            <w:vMerge/>
            <w:tcBorders>
              <w:top w:val="single" w:sz="8" w:space="0" w:color="000000"/>
              <w:left w:val="single" w:sz="8" w:space="0" w:color="000000"/>
              <w:bottom w:val="single" w:sz="8" w:space="0" w:color="000000"/>
              <w:right w:val="single" w:sz="8" w:space="0" w:color="000000"/>
            </w:tcBorders>
            <w:vAlign w:val="center"/>
            <w:hideMark/>
          </w:tcPr>
          <w:p w:rsidR="00646FEB" w:rsidRPr="00646FEB" w:rsidRDefault="00646FEB" w:rsidP="00646FEB">
            <w:pPr>
              <w:rPr>
                <w:lang w:val="kk-KZ"/>
              </w:rPr>
            </w:pPr>
          </w:p>
        </w:tc>
        <w:tc>
          <w:tcPr>
            <w:tcW w:w="850" w:type="pct"/>
            <w:vMerge/>
            <w:tcBorders>
              <w:top w:val="single" w:sz="8" w:space="0" w:color="000000"/>
              <w:left w:val="nil"/>
              <w:bottom w:val="single" w:sz="8" w:space="0" w:color="000000"/>
              <w:right w:val="single" w:sz="8" w:space="0" w:color="000000"/>
            </w:tcBorders>
            <w:vAlign w:val="center"/>
            <w:hideMark/>
          </w:tcPr>
          <w:p w:rsidR="00646FEB" w:rsidRPr="00646FEB" w:rsidRDefault="00646FEB" w:rsidP="00646FEB">
            <w:pPr>
              <w:jc w:val="center"/>
              <w:rPr>
                <w:lang w:val="kk-KZ"/>
              </w:rPr>
            </w:pPr>
          </w:p>
        </w:tc>
        <w:tc>
          <w:tcPr>
            <w:tcW w:w="628" w:type="pct"/>
            <w:vMerge/>
            <w:tcBorders>
              <w:top w:val="single" w:sz="8" w:space="0" w:color="000000"/>
              <w:left w:val="nil"/>
              <w:bottom w:val="single" w:sz="8" w:space="0" w:color="000000"/>
              <w:right w:val="single" w:sz="8" w:space="0" w:color="000000"/>
            </w:tcBorders>
            <w:vAlign w:val="center"/>
            <w:hideMark/>
          </w:tcPr>
          <w:p w:rsidR="00646FEB" w:rsidRPr="00646FEB" w:rsidRDefault="00646FEB" w:rsidP="00646FEB">
            <w:pPr>
              <w:jc w:val="center"/>
              <w:rPr>
                <w:lang w:val="kk-KZ"/>
              </w:rPr>
            </w:pPr>
          </w:p>
        </w:tc>
        <w:tc>
          <w:tcPr>
            <w:tcW w:w="9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Сатып алынған акциялардың қатысу сомасы (құны) (мың теңгемен)</w:t>
            </w:r>
          </w:p>
        </w:tc>
        <w:tc>
          <w:tcPr>
            <w:tcW w:w="1488"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Количество акций (штук)</w:t>
            </w:r>
          </w:p>
        </w:tc>
        <w:tc>
          <w:tcPr>
            <w:tcW w:w="82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rsidR="00646FEB" w:rsidRPr="00646FEB" w:rsidTr="00642A30">
        <w:trPr>
          <w:jc w:val="center"/>
        </w:trPr>
        <w:tc>
          <w:tcPr>
            <w:tcW w:w="226" w:type="pct"/>
            <w:vMerge/>
            <w:tcBorders>
              <w:top w:val="single" w:sz="8" w:space="0" w:color="000000"/>
              <w:left w:val="single" w:sz="8" w:space="0" w:color="000000"/>
              <w:bottom w:val="single" w:sz="8" w:space="0" w:color="000000"/>
              <w:right w:val="single" w:sz="8" w:space="0" w:color="000000"/>
            </w:tcBorders>
            <w:vAlign w:val="center"/>
            <w:hideMark/>
          </w:tcPr>
          <w:p w:rsidR="00646FEB" w:rsidRPr="00646FEB" w:rsidRDefault="00646FEB" w:rsidP="00646FEB">
            <w:pPr>
              <w:rPr>
                <w:lang w:val="kk-KZ"/>
              </w:rPr>
            </w:pPr>
          </w:p>
        </w:tc>
        <w:tc>
          <w:tcPr>
            <w:tcW w:w="850" w:type="pct"/>
            <w:vMerge/>
            <w:tcBorders>
              <w:top w:val="single" w:sz="8" w:space="0" w:color="000000"/>
              <w:left w:val="nil"/>
              <w:bottom w:val="single" w:sz="8" w:space="0" w:color="000000"/>
              <w:right w:val="single" w:sz="8" w:space="0" w:color="000000"/>
            </w:tcBorders>
            <w:vAlign w:val="center"/>
            <w:hideMark/>
          </w:tcPr>
          <w:p w:rsidR="00646FEB" w:rsidRPr="00646FEB" w:rsidRDefault="00646FEB" w:rsidP="00646FEB">
            <w:pPr>
              <w:rPr>
                <w:lang w:val="kk-KZ"/>
              </w:rPr>
            </w:pPr>
          </w:p>
        </w:tc>
        <w:tc>
          <w:tcPr>
            <w:tcW w:w="628" w:type="pct"/>
            <w:vMerge/>
            <w:tcBorders>
              <w:top w:val="single" w:sz="8" w:space="0" w:color="000000"/>
              <w:left w:val="nil"/>
              <w:bottom w:val="single" w:sz="8" w:space="0" w:color="000000"/>
              <w:right w:val="single" w:sz="8" w:space="0" w:color="000000"/>
            </w:tcBorders>
            <w:vAlign w:val="center"/>
            <w:hideMark/>
          </w:tcPr>
          <w:p w:rsidR="00646FEB" w:rsidRPr="00646FEB" w:rsidRDefault="00646FEB" w:rsidP="00646FEB">
            <w:pPr>
              <w:rPr>
                <w:lang w:val="kk-KZ"/>
              </w:rPr>
            </w:pPr>
          </w:p>
        </w:tc>
        <w:tc>
          <w:tcPr>
            <w:tcW w:w="475"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Сатып алу құны (мың теңгемен)</w:t>
            </w:r>
          </w:p>
        </w:tc>
        <w:tc>
          <w:tcPr>
            <w:tcW w:w="51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Баланстық құны (нетто), мың теңгемен</w:t>
            </w:r>
          </w:p>
        </w:tc>
        <w:tc>
          <w:tcPr>
            <w:tcW w:w="65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жай</w:t>
            </w:r>
          </w:p>
        </w:tc>
        <w:tc>
          <w:tcPr>
            <w:tcW w:w="834"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Артықшылықты</w:t>
            </w:r>
          </w:p>
        </w:tc>
        <w:tc>
          <w:tcPr>
            <w:tcW w:w="823" w:type="pct"/>
            <w:vMerge w:val="restart"/>
            <w:tcBorders>
              <w:top w:val="nil"/>
              <w:left w:val="nil"/>
              <w:bottom w:val="single" w:sz="8" w:space="0" w:color="000000"/>
              <w:right w:val="single" w:sz="8" w:space="0" w:color="000000"/>
            </w:tcBorders>
            <w:vAlign w:val="center"/>
            <w:hideMark/>
          </w:tcPr>
          <w:p w:rsidR="00646FEB" w:rsidRPr="00646FEB" w:rsidRDefault="00646FEB" w:rsidP="00646FEB">
            <w:pPr>
              <w:rPr>
                <w:lang w:val="kk-KZ"/>
              </w:rPr>
            </w:pPr>
          </w:p>
        </w:tc>
      </w:tr>
      <w:tr w:rsidR="00646FEB" w:rsidRPr="00646FEB" w:rsidTr="00642A30">
        <w:trPr>
          <w:jc w:val="center"/>
        </w:trPr>
        <w:tc>
          <w:tcPr>
            <w:tcW w:w="226" w:type="pct"/>
            <w:vMerge/>
            <w:tcBorders>
              <w:top w:val="single" w:sz="8" w:space="0" w:color="000000"/>
              <w:left w:val="single" w:sz="8" w:space="0" w:color="000000"/>
              <w:bottom w:val="single" w:sz="4" w:space="0" w:color="auto"/>
              <w:right w:val="single" w:sz="8" w:space="0" w:color="000000"/>
            </w:tcBorders>
            <w:vAlign w:val="center"/>
            <w:hideMark/>
          </w:tcPr>
          <w:p w:rsidR="00646FEB" w:rsidRPr="00646FEB" w:rsidRDefault="00646FEB" w:rsidP="00646FEB">
            <w:pPr>
              <w:rPr>
                <w:lang w:val="kk-KZ"/>
              </w:rPr>
            </w:pPr>
          </w:p>
        </w:tc>
        <w:tc>
          <w:tcPr>
            <w:tcW w:w="850" w:type="pct"/>
            <w:vMerge/>
            <w:tcBorders>
              <w:top w:val="single" w:sz="8" w:space="0" w:color="000000"/>
              <w:left w:val="nil"/>
              <w:bottom w:val="single" w:sz="4" w:space="0" w:color="auto"/>
              <w:right w:val="single" w:sz="8" w:space="0" w:color="000000"/>
            </w:tcBorders>
            <w:vAlign w:val="center"/>
            <w:hideMark/>
          </w:tcPr>
          <w:p w:rsidR="00646FEB" w:rsidRPr="00646FEB" w:rsidRDefault="00646FEB" w:rsidP="00646FEB">
            <w:pPr>
              <w:rPr>
                <w:lang w:val="kk-KZ"/>
              </w:rPr>
            </w:pPr>
          </w:p>
        </w:tc>
        <w:tc>
          <w:tcPr>
            <w:tcW w:w="628" w:type="pct"/>
            <w:vMerge/>
            <w:tcBorders>
              <w:top w:val="single" w:sz="8" w:space="0" w:color="000000"/>
              <w:left w:val="nil"/>
              <w:bottom w:val="single" w:sz="4" w:space="0" w:color="auto"/>
              <w:right w:val="single" w:sz="8" w:space="0" w:color="000000"/>
            </w:tcBorders>
            <w:vAlign w:val="center"/>
            <w:hideMark/>
          </w:tcPr>
          <w:p w:rsidR="00646FEB" w:rsidRPr="00646FEB" w:rsidRDefault="00646FEB" w:rsidP="00646FEB">
            <w:pPr>
              <w:rPr>
                <w:lang w:val="kk-KZ"/>
              </w:rPr>
            </w:pPr>
          </w:p>
        </w:tc>
        <w:tc>
          <w:tcPr>
            <w:tcW w:w="475" w:type="pct"/>
            <w:vMerge/>
            <w:tcBorders>
              <w:top w:val="nil"/>
              <w:left w:val="nil"/>
              <w:bottom w:val="single" w:sz="4" w:space="0" w:color="auto"/>
              <w:right w:val="single" w:sz="8" w:space="0" w:color="000000"/>
            </w:tcBorders>
            <w:vAlign w:val="center"/>
            <w:hideMark/>
          </w:tcPr>
          <w:p w:rsidR="00646FEB" w:rsidRPr="00646FEB" w:rsidRDefault="00646FEB" w:rsidP="00646FEB">
            <w:pPr>
              <w:rPr>
                <w:lang w:val="kk-KZ"/>
              </w:rPr>
            </w:pPr>
          </w:p>
        </w:tc>
        <w:tc>
          <w:tcPr>
            <w:tcW w:w="510"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Барлығы</w:t>
            </w:r>
          </w:p>
        </w:tc>
        <w:tc>
          <w:tcPr>
            <w:tcW w:w="499"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 xml:space="preserve">оның ішінде резервтер (провизиялар) </w:t>
            </w:r>
          </w:p>
        </w:tc>
        <w:tc>
          <w:tcPr>
            <w:tcW w:w="156" w:type="pct"/>
            <w:tcBorders>
              <w:top w:val="nil"/>
              <w:left w:val="nil"/>
              <w:bottom w:val="single" w:sz="4" w:space="0" w:color="auto"/>
              <w:right w:val="single" w:sz="8" w:space="0" w:color="000000"/>
            </w:tcBorders>
            <w:vAlign w:val="center"/>
            <w:hideMark/>
          </w:tcPr>
          <w:p w:rsidR="00646FEB" w:rsidRPr="00646FEB" w:rsidRDefault="00646FEB" w:rsidP="00646FEB">
            <w:pPr>
              <w:rPr>
                <w:lang w:val="kk-KZ"/>
              </w:rPr>
            </w:pPr>
          </w:p>
        </w:tc>
        <w:tc>
          <w:tcPr>
            <w:tcW w:w="834" w:type="pct"/>
            <w:vMerge/>
            <w:tcBorders>
              <w:top w:val="nil"/>
              <w:left w:val="nil"/>
              <w:bottom w:val="single" w:sz="4" w:space="0" w:color="auto"/>
              <w:right w:val="single" w:sz="8" w:space="0" w:color="000000"/>
            </w:tcBorders>
            <w:vAlign w:val="center"/>
            <w:hideMark/>
          </w:tcPr>
          <w:p w:rsidR="00646FEB" w:rsidRPr="00646FEB" w:rsidRDefault="00646FEB" w:rsidP="00646FEB">
            <w:pPr>
              <w:rPr>
                <w:lang w:val="kk-KZ"/>
              </w:rPr>
            </w:pPr>
          </w:p>
        </w:tc>
        <w:tc>
          <w:tcPr>
            <w:tcW w:w="823" w:type="pct"/>
            <w:vMerge/>
            <w:tcBorders>
              <w:top w:val="nil"/>
              <w:left w:val="nil"/>
              <w:bottom w:val="single" w:sz="4" w:space="0" w:color="auto"/>
              <w:right w:val="single" w:sz="8" w:space="0" w:color="000000"/>
            </w:tcBorders>
            <w:vAlign w:val="center"/>
            <w:hideMark/>
          </w:tcPr>
          <w:p w:rsidR="00646FEB" w:rsidRPr="00646FEB" w:rsidRDefault="00646FEB" w:rsidP="00646FEB">
            <w:pPr>
              <w:rPr>
                <w:lang w:val="kk-KZ"/>
              </w:rPr>
            </w:pPr>
          </w:p>
        </w:tc>
      </w:tr>
      <w:tr w:rsidR="00646FEB" w:rsidRPr="00646FEB" w:rsidTr="00642A30">
        <w:trPr>
          <w:jc w:val="center"/>
        </w:trPr>
        <w:tc>
          <w:tcPr>
            <w:tcW w:w="2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w:t>
            </w:r>
          </w:p>
        </w:tc>
        <w:tc>
          <w:tcPr>
            <w:tcW w:w="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w:t>
            </w:r>
          </w:p>
        </w:tc>
        <w:tc>
          <w:tcPr>
            <w:tcW w:w="6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3</w:t>
            </w:r>
          </w:p>
        </w:tc>
        <w:tc>
          <w:tcPr>
            <w:tcW w:w="4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4</w:t>
            </w:r>
          </w:p>
        </w:tc>
        <w:tc>
          <w:tcPr>
            <w:tcW w:w="5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5</w:t>
            </w: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6</w:t>
            </w:r>
          </w:p>
        </w:tc>
        <w:tc>
          <w:tcPr>
            <w:tcW w:w="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7</w:t>
            </w:r>
          </w:p>
        </w:tc>
        <w:tc>
          <w:tcPr>
            <w:tcW w:w="8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8</w:t>
            </w:r>
          </w:p>
        </w:tc>
        <w:tc>
          <w:tcPr>
            <w:tcW w:w="8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9</w:t>
            </w:r>
          </w:p>
        </w:tc>
      </w:tr>
      <w:tr w:rsidR="00646FEB" w:rsidRPr="00646FEB" w:rsidTr="00642A30">
        <w:trPr>
          <w:jc w:val="center"/>
        </w:trPr>
        <w:tc>
          <w:tcPr>
            <w:tcW w:w="2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4774" w:type="pct"/>
            <w:gridSpan w:val="8"/>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Банк конгломератының 1-қатысушысының атауы</w:t>
            </w:r>
          </w:p>
        </w:tc>
      </w:tr>
      <w:tr w:rsidR="00646FEB" w:rsidRPr="00646FEB" w:rsidTr="00642A30">
        <w:trPr>
          <w:jc w:val="center"/>
        </w:trPr>
        <w:tc>
          <w:tcPr>
            <w:tcW w:w="2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1.</w:t>
            </w:r>
          </w:p>
        </w:tc>
        <w:tc>
          <w:tcPr>
            <w:tcW w:w="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6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4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5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r>
      <w:tr w:rsidR="00646FEB" w:rsidRPr="00646FEB" w:rsidTr="00642A30">
        <w:trPr>
          <w:jc w:val="center"/>
        </w:trPr>
        <w:tc>
          <w:tcPr>
            <w:tcW w:w="2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lastRenderedPageBreak/>
              <w:t>n.</w:t>
            </w:r>
          </w:p>
        </w:tc>
        <w:tc>
          <w:tcPr>
            <w:tcW w:w="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6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4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5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r>
      <w:tr w:rsidR="00646FEB" w:rsidRPr="00646FEB" w:rsidTr="00642A30">
        <w:trPr>
          <w:jc w:val="center"/>
        </w:trPr>
        <w:tc>
          <w:tcPr>
            <w:tcW w:w="170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Банк конгломератының 1-қатысушысы бойынша жиынтығы</w:t>
            </w:r>
          </w:p>
        </w:tc>
        <w:tc>
          <w:tcPr>
            <w:tcW w:w="4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5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r>
      <w:tr w:rsidR="00646FEB" w:rsidRPr="0084419F" w:rsidTr="00642A30">
        <w:trPr>
          <w:jc w:val="center"/>
        </w:trPr>
        <w:tc>
          <w:tcPr>
            <w:tcW w:w="2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4774" w:type="pct"/>
            <w:gridSpan w:val="8"/>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Банк конгломератының n-қатысушысының атауы</w:t>
            </w:r>
          </w:p>
        </w:tc>
      </w:tr>
      <w:tr w:rsidR="00646FEB" w:rsidRPr="00646FEB" w:rsidTr="00642A30">
        <w:trPr>
          <w:jc w:val="center"/>
        </w:trPr>
        <w:tc>
          <w:tcPr>
            <w:tcW w:w="2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n+1</w:t>
            </w:r>
          </w:p>
        </w:tc>
        <w:tc>
          <w:tcPr>
            <w:tcW w:w="8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6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4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5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r>
      <w:tr w:rsidR="00646FEB" w:rsidRPr="00646FEB" w:rsidTr="00642A30">
        <w:trPr>
          <w:jc w:val="center"/>
        </w:trPr>
        <w:tc>
          <w:tcPr>
            <w:tcW w:w="170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Банк конгломератының n-қатысушысы бойынша жиынтығы</w:t>
            </w:r>
          </w:p>
        </w:tc>
        <w:tc>
          <w:tcPr>
            <w:tcW w:w="4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5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r>
      <w:tr w:rsidR="00646FEB" w:rsidRPr="00646FEB" w:rsidTr="00642A30">
        <w:trPr>
          <w:jc w:val="center"/>
        </w:trPr>
        <w:tc>
          <w:tcPr>
            <w:tcW w:w="1703"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Барлығы</w:t>
            </w:r>
          </w:p>
        </w:tc>
        <w:tc>
          <w:tcPr>
            <w:tcW w:w="4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5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8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r>
    </w:tbl>
    <w:p w:rsidR="00646FEB" w:rsidRPr="00646FEB" w:rsidRDefault="00646FEB" w:rsidP="00646FEB">
      <w:pPr>
        <w:ind w:firstLine="397"/>
        <w:jc w:val="both"/>
        <w:rPr>
          <w:lang w:val="kk-KZ"/>
        </w:rPr>
      </w:pPr>
      <w:r w:rsidRPr="00646FEB">
        <w:rPr>
          <w:color w:val="000000"/>
          <w:sz w:val="22"/>
          <w:szCs w:val="22"/>
          <w:lang w:val="kk-KZ"/>
        </w:rPr>
        <w:t> </w:t>
      </w:r>
    </w:p>
    <w:p w:rsidR="00646FEB" w:rsidRPr="00646FEB" w:rsidRDefault="00646FEB" w:rsidP="00646FEB">
      <w:pPr>
        <w:ind w:firstLine="709"/>
        <w:jc w:val="both"/>
        <w:rPr>
          <w:color w:val="000000"/>
          <w:sz w:val="28"/>
          <w:szCs w:val="28"/>
          <w:lang w:val="kk-KZ"/>
        </w:rPr>
      </w:pPr>
      <w:r w:rsidRPr="00646FEB">
        <w:rPr>
          <w:color w:val="000000"/>
          <w:sz w:val="28"/>
          <w:szCs w:val="28"/>
          <w:lang w:val="kk-KZ"/>
        </w:rPr>
        <w:t>кестенің жалғасы:</w:t>
      </w:r>
    </w:p>
    <w:p w:rsidR="00646FEB" w:rsidRPr="00646FEB" w:rsidRDefault="00646FEB" w:rsidP="00646FEB">
      <w:pPr>
        <w:ind w:firstLine="709"/>
        <w:jc w:val="both"/>
        <w:rPr>
          <w:sz w:val="28"/>
          <w:szCs w:val="28"/>
          <w:lang w:val="kk-KZ"/>
        </w:rPr>
      </w:pPr>
    </w:p>
    <w:tbl>
      <w:tblPr>
        <w:tblW w:w="4930" w:type="pct"/>
        <w:jc w:val="center"/>
        <w:tblCellMar>
          <w:left w:w="0" w:type="dxa"/>
          <w:right w:w="0" w:type="dxa"/>
        </w:tblCellMar>
        <w:tblLook w:val="04A0" w:firstRow="1" w:lastRow="0" w:firstColumn="1" w:lastColumn="0" w:noHBand="0" w:noVBand="1"/>
      </w:tblPr>
      <w:tblGrid>
        <w:gridCol w:w="957"/>
        <w:gridCol w:w="920"/>
        <w:gridCol w:w="1976"/>
        <w:gridCol w:w="1186"/>
        <w:gridCol w:w="1696"/>
        <w:gridCol w:w="1186"/>
        <w:gridCol w:w="1696"/>
      </w:tblGrid>
      <w:tr w:rsidR="00646FEB" w:rsidRPr="0084419F" w:rsidTr="00642A30">
        <w:trPr>
          <w:jc w:val="center"/>
        </w:trPr>
        <w:tc>
          <w:tcPr>
            <w:tcW w:w="2568"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Заңды тұлғаның жарғылық капиталына салуды білдіретін инвестициялар</w:t>
            </w:r>
          </w:p>
        </w:tc>
        <w:tc>
          <w:tcPr>
            <w:tcW w:w="106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Заңды тұлғаның реттелген борышына инвестициялар</w:t>
            </w:r>
          </w:p>
        </w:tc>
        <w:tc>
          <w:tcPr>
            <w:tcW w:w="136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Заңды тұлғалардың меншікті капиталына өзге салымдарға инвестициялар</w:t>
            </w:r>
          </w:p>
        </w:tc>
      </w:tr>
      <w:tr w:rsidR="00646FEB" w:rsidRPr="00646FEB" w:rsidTr="00642A30">
        <w:trPr>
          <w:jc w:val="center"/>
        </w:trPr>
        <w:tc>
          <w:tcPr>
            <w:tcW w:w="8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Күні</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120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Банк конгломераты қатысушысының есепті күнгі рейтингі</w:t>
            </w:r>
          </w:p>
        </w:tc>
        <w:tc>
          <w:tcPr>
            <w:tcW w:w="106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Баланстық құны (нетто)</w:t>
            </w:r>
          </w:p>
        </w:tc>
        <w:tc>
          <w:tcPr>
            <w:tcW w:w="13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Баланстық құны (нетто)</w:t>
            </w:r>
          </w:p>
        </w:tc>
      </w:tr>
      <w:tr w:rsidR="00646FEB" w:rsidRPr="00646FEB" w:rsidTr="00642A30">
        <w:trPr>
          <w:jc w:val="center"/>
        </w:trPr>
        <w:tc>
          <w:tcPr>
            <w:tcW w:w="8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Сатып алу</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өткізу</w:t>
            </w:r>
          </w:p>
        </w:tc>
        <w:tc>
          <w:tcPr>
            <w:tcW w:w="0" w:type="auto"/>
            <w:vMerge/>
            <w:tcBorders>
              <w:top w:val="nil"/>
              <w:left w:val="nil"/>
              <w:bottom w:val="single" w:sz="8" w:space="0" w:color="000000"/>
              <w:right w:val="single" w:sz="8" w:space="0" w:color="000000"/>
            </w:tcBorders>
            <w:vAlign w:val="center"/>
            <w:hideMark/>
          </w:tcPr>
          <w:p w:rsidR="00646FEB" w:rsidRPr="00646FEB" w:rsidRDefault="00646FEB" w:rsidP="00646FEB">
            <w:pPr>
              <w:rPr>
                <w:lang w:val="kk-KZ"/>
              </w:rPr>
            </w:pPr>
          </w:p>
        </w:tc>
        <w:tc>
          <w:tcPr>
            <w:tcW w:w="31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Барлығы</w:t>
            </w:r>
          </w:p>
        </w:tc>
        <w:tc>
          <w:tcPr>
            <w:tcW w:w="75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оның ішінде резервтер (провизиялар)</w:t>
            </w:r>
          </w:p>
        </w:tc>
        <w:tc>
          <w:tcPr>
            <w:tcW w:w="31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Барлығы</w:t>
            </w:r>
          </w:p>
        </w:tc>
        <w:tc>
          <w:tcPr>
            <w:tcW w:w="104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оның ішінде резервтер (провизиялар)</w:t>
            </w:r>
          </w:p>
        </w:tc>
      </w:tr>
      <w:tr w:rsidR="00646FEB" w:rsidRPr="00646FEB" w:rsidTr="00642A30">
        <w:trPr>
          <w:jc w:val="center"/>
        </w:trPr>
        <w:tc>
          <w:tcPr>
            <w:tcW w:w="8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10</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11</w:t>
            </w:r>
          </w:p>
        </w:tc>
        <w:tc>
          <w:tcPr>
            <w:tcW w:w="120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12</w:t>
            </w:r>
          </w:p>
        </w:tc>
        <w:tc>
          <w:tcPr>
            <w:tcW w:w="31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13</w:t>
            </w:r>
          </w:p>
        </w:tc>
        <w:tc>
          <w:tcPr>
            <w:tcW w:w="75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14</w:t>
            </w:r>
          </w:p>
        </w:tc>
        <w:tc>
          <w:tcPr>
            <w:tcW w:w="31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15</w:t>
            </w:r>
          </w:p>
        </w:tc>
        <w:tc>
          <w:tcPr>
            <w:tcW w:w="104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16</w:t>
            </w:r>
          </w:p>
        </w:tc>
      </w:tr>
      <w:tr w:rsidR="00646FEB" w:rsidRPr="00646FEB" w:rsidTr="00642A30">
        <w:trPr>
          <w:jc w:val="center"/>
        </w:trPr>
        <w:tc>
          <w:tcPr>
            <w:tcW w:w="8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120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31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75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31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104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r>
    </w:tbl>
    <w:p w:rsidR="00646FEB" w:rsidRPr="00646FEB" w:rsidRDefault="00646FEB" w:rsidP="00646FEB">
      <w:pPr>
        <w:ind w:firstLine="397"/>
        <w:textAlignment w:val="baseline"/>
        <w:rPr>
          <w:lang w:val="kk-KZ"/>
        </w:rPr>
      </w:pPr>
      <w:r w:rsidRPr="00646FEB">
        <w:rPr>
          <w:lang w:val="kk-KZ"/>
        </w:rPr>
        <w:t> </w:t>
      </w:r>
    </w:p>
    <w:p w:rsidR="00A2742C" w:rsidRPr="00EB429C" w:rsidRDefault="00A2742C" w:rsidP="00A2742C">
      <w:pPr>
        <w:tabs>
          <w:tab w:val="left" w:pos="709"/>
        </w:tabs>
        <w:ind w:right="-2" w:firstLine="709"/>
        <w:rPr>
          <w:sz w:val="28"/>
          <w:szCs w:val="28"/>
        </w:rPr>
      </w:pPr>
      <w:bookmarkStart w:id="49" w:name="SUB51"/>
      <w:bookmarkEnd w:id="49"/>
      <w:r w:rsidRPr="00EB429C">
        <w:rPr>
          <w:sz w:val="28"/>
          <w:szCs w:val="28"/>
          <w:lang w:val="kk-KZ"/>
        </w:rPr>
        <w:t xml:space="preserve">Атауы </w:t>
      </w:r>
      <w:r w:rsidRPr="00EB429C">
        <w:rPr>
          <w:sz w:val="28"/>
          <w:szCs w:val="28"/>
        </w:rPr>
        <w:t>_________________________________________________________</w:t>
      </w:r>
    </w:p>
    <w:p w:rsidR="00A2742C" w:rsidRPr="00EB429C" w:rsidRDefault="00A2742C" w:rsidP="00A2742C">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A2742C" w:rsidRPr="0073144F" w:rsidRDefault="00A2742C" w:rsidP="00A2742C">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A2742C" w:rsidRPr="00EB429C" w:rsidRDefault="00A2742C" w:rsidP="00A2742C">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A2742C" w:rsidRPr="00EB429C" w:rsidRDefault="00A2742C" w:rsidP="00A2742C">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A2742C" w:rsidRPr="001013D5" w:rsidRDefault="00A2742C" w:rsidP="00A2742C">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Pr="00EB429C" w:rsidRDefault="00A2742C" w:rsidP="00A2742C">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A2742C" w:rsidRPr="001013D5" w:rsidRDefault="00A2742C" w:rsidP="00A2742C">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Default="00A2742C" w:rsidP="00A2742C">
      <w:pPr>
        <w:tabs>
          <w:tab w:val="left" w:pos="709"/>
        </w:tabs>
        <w:ind w:firstLine="709"/>
        <w:rPr>
          <w:sz w:val="28"/>
          <w:szCs w:val="28"/>
          <w:lang w:val="kk-KZ"/>
        </w:rPr>
      </w:pPr>
      <w:r w:rsidRPr="00EB429C">
        <w:rPr>
          <w:sz w:val="28"/>
          <w:szCs w:val="28"/>
          <w:lang w:val="kk-KZ"/>
        </w:rPr>
        <w:t xml:space="preserve">Күні 20__ жылғы «______» ______________ </w:t>
      </w:r>
    </w:p>
    <w:p w:rsidR="00A2742C" w:rsidRDefault="00A2742C">
      <w:pPr>
        <w:spacing w:after="160" w:line="259" w:lineRule="auto"/>
        <w:rPr>
          <w:sz w:val="28"/>
          <w:szCs w:val="28"/>
          <w:lang w:val="kk-KZ"/>
        </w:rPr>
      </w:pPr>
      <w:r>
        <w:rPr>
          <w:sz w:val="28"/>
          <w:szCs w:val="28"/>
          <w:lang w:val="kk-KZ"/>
        </w:rPr>
        <w:br w:type="page"/>
      </w:r>
    </w:p>
    <w:p w:rsidR="00646FEB" w:rsidRPr="00646FEB" w:rsidRDefault="00646FEB" w:rsidP="00646FEB">
      <w:pPr>
        <w:ind w:firstLine="397"/>
        <w:jc w:val="right"/>
        <w:rPr>
          <w:sz w:val="28"/>
          <w:szCs w:val="28"/>
          <w:lang w:val="kk-KZ"/>
        </w:rPr>
      </w:pPr>
      <w:r w:rsidRPr="00646FEB">
        <w:rPr>
          <w:color w:val="000000"/>
          <w:sz w:val="28"/>
          <w:szCs w:val="28"/>
          <w:lang w:val="kk-KZ"/>
        </w:rPr>
        <w:lastRenderedPageBreak/>
        <w:t>Заңды тұлғалардың жарғылық капиталына, заңды тұлғалардың</w:t>
      </w:r>
    </w:p>
    <w:p w:rsidR="00646FEB" w:rsidRPr="00646FEB" w:rsidRDefault="00646FEB" w:rsidP="00646FEB">
      <w:pPr>
        <w:ind w:firstLine="397"/>
        <w:jc w:val="right"/>
        <w:rPr>
          <w:sz w:val="28"/>
          <w:szCs w:val="28"/>
          <w:lang w:val="kk-KZ"/>
        </w:rPr>
      </w:pPr>
      <w:r w:rsidRPr="00646FEB">
        <w:rPr>
          <w:color w:val="000000"/>
          <w:sz w:val="28"/>
          <w:szCs w:val="28"/>
          <w:lang w:val="kk-KZ"/>
        </w:rPr>
        <w:t xml:space="preserve"> реттелген борышына салымдар болып табылатын </w:t>
      </w:r>
    </w:p>
    <w:p w:rsidR="00646FEB" w:rsidRPr="00646FEB" w:rsidRDefault="00646FEB" w:rsidP="00646FEB">
      <w:pPr>
        <w:ind w:firstLine="397"/>
        <w:jc w:val="right"/>
        <w:rPr>
          <w:sz w:val="28"/>
          <w:szCs w:val="28"/>
          <w:lang w:val="kk-KZ"/>
        </w:rPr>
      </w:pPr>
      <w:r w:rsidRPr="00646FEB">
        <w:rPr>
          <w:color w:val="000000"/>
          <w:sz w:val="28"/>
          <w:szCs w:val="28"/>
          <w:lang w:val="kk-KZ"/>
        </w:rPr>
        <w:t>инвестициялар, сондай-ақ банк конгломератының қатысушы</w:t>
      </w:r>
    </w:p>
    <w:p w:rsidR="00646FEB" w:rsidRPr="00646FEB" w:rsidRDefault="00646FEB" w:rsidP="00646FEB">
      <w:pPr>
        <w:ind w:firstLine="397"/>
        <w:jc w:val="right"/>
        <w:rPr>
          <w:sz w:val="28"/>
          <w:szCs w:val="28"/>
          <w:lang w:val="kk-KZ"/>
        </w:rPr>
      </w:pPr>
      <w:r w:rsidRPr="00646FEB">
        <w:rPr>
          <w:color w:val="000000"/>
          <w:sz w:val="28"/>
          <w:szCs w:val="28"/>
          <w:lang w:val="kk-KZ"/>
        </w:rPr>
        <w:t xml:space="preserve"> заңды тұлғаларының меншікті капиталына есепті кезеңде </w:t>
      </w:r>
    </w:p>
    <w:p w:rsidR="00646FEB" w:rsidRPr="00646FEB" w:rsidRDefault="00646FEB" w:rsidP="00646FEB">
      <w:pPr>
        <w:ind w:firstLine="397"/>
        <w:jc w:val="right"/>
        <w:rPr>
          <w:sz w:val="28"/>
          <w:szCs w:val="28"/>
          <w:lang w:val="kk-KZ"/>
        </w:rPr>
      </w:pPr>
      <w:r w:rsidRPr="00646FEB">
        <w:rPr>
          <w:color w:val="000000"/>
          <w:sz w:val="28"/>
          <w:szCs w:val="28"/>
          <w:lang w:val="kk-KZ"/>
        </w:rPr>
        <w:t xml:space="preserve">жүзеге асырылған, сондай-ақ есепті күнгі жағдай бойынша </w:t>
      </w:r>
    </w:p>
    <w:p w:rsidR="00646FEB" w:rsidRPr="00646FEB" w:rsidRDefault="00646FEB" w:rsidP="00646FEB">
      <w:pPr>
        <w:ind w:firstLine="397"/>
        <w:jc w:val="right"/>
        <w:rPr>
          <w:sz w:val="28"/>
          <w:szCs w:val="28"/>
          <w:lang w:val="kk-KZ"/>
        </w:rPr>
      </w:pPr>
      <w:r w:rsidRPr="00646FEB">
        <w:rPr>
          <w:color w:val="000000"/>
          <w:sz w:val="28"/>
          <w:szCs w:val="28"/>
          <w:lang w:val="kk-KZ"/>
        </w:rPr>
        <w:t>қолданыстағы өзге салымдар бойынша</w:t>
      </w:r>
    </w:p>
    <w:p w:rsidR="00646FEB" w:rsidRPr="00646FEB" w:rsidRDefault="00646FEB" w:rsidP="00646FEB">
      <w:pPr>
        <w:ind w:firstLine="397"/>
        <w:jc w:val="right"/>
        <w:rPr>
          <w:sz w:val="28"/>
          <w:szCs w:val="28"/>
          <w:lang w:val="kk-KZ"/>
        </w:rPr>
      </w:pPr>
      <w:r w:rsidRPr="00646FEB">
        <w:rPr>
          <w:color w:val="000000"/>
          <w:sz w:val="28"/>
          <w:szCs w:val="28"/>
          <w:lang w:val="kk-KZ"/>
        </w:rPr>
        <w:t xml:space="preserve"> мәліметтер жинау жөніндегі есеп </w:t>
      </w:r>
      <w:hyperlink r:id="rId43" w:history="1">
        <w:r w:rsidRPr="00646FEB">
          <w:rPr>
            <w:sz w:val="28"/>
            <w:szCs w:val="28"/>
            <w:lang w:val="kk-KZ"/>
          </w:rPr>
          <w:t>нысанына</w:t>
        </w:r>
      </w:hyperlink>
    </w:p>
    <w:p w:rsidR="00646FEB" w:rsidRPr="00646FEB" w:rsidRDefault="00646FEB" w:rsidP="00646FEB">
      <w:pPr>
        <w:ind w:firstLine="397"/>
        <w:jc w:val="right"/>
        <w:rPr>
          <w:sz w:val="28"/>
          <w:szCs w:val="28"/>
          <w:lang w:val="kk-KZ"/>
        </w:rPr>
      </w:pPr>
      <w:r w:rsidRPr="00646FEB">
        <w:rPr>
          <w:color w:val="000000"/>
          <w:sz w:val="28"/>
          <w:szCs w:val="28"/>
          <w:lang w:val="kk-KZ"/>
        </w:rPr>
        <w:t>қосымша</w:t>
      </w:r>
    </w:p>
    <w:p w:rsidR="00646FEB" w:rsidRPr="00646FEB" w:rsidRDefault="00646FEB" w:rsidP="00646FEB">
      <w:pPr>
        <w:rPr>
          <w:sz w:val="28"/>
          <w:szCs w:val="28"/>
          <w:lang w:val="kk-KZ"/>
        </w:rPr>
      </w:pPr>
    </w:p>
    <w:p w:rsidR="00646FEB" w:rsidRPr="00646FEB" w:rsidRDefault="00646FEB" w:rsidP="00646FEB">
      <w:pPr>
        <w:ind w:firstLine="709"/>
        <w:jc w:val="center"/>
        <w:rPr>
          <w:sz w:val="28"/>
          <w:szCs w:val="28"/>
          <w:lang w:val="kk-KZ"/>
        </w:rPr>
      </w:pPr>
      <w:r w:rsidRPr="00646FEB">
        <w:rPr>
          <w:b/>
          <w:bCs/>
          <w:color w:val="000000"/>
          <w:sz w:val="28"/>
          <w:szCs w:val="28"/>
          <w:lang w:val="kk-KZ"/>
        </w:rPr>
        <w:t> </w:t>
      </w:r>
    </w:p>
    <w:p w:rsidR="00646FEB" w:rsidRPr="00646FEB" w:rsidRDefault="00646FEB" w:rsidP="00A2742C">
      <w:pPr>
        <w:ind w:firstLine="709"/>
        <w:jc w:val="center"/>
        <w:rPr>
          <w:color w:val="000000"/>
          <w:sz w:val="28"/>
          <w:szCs w:val="28"/>
          <w:lang w:val="kk-KZ"/>
        </w:rPr>
      </w:pPr>
      <w:r w:rsidRPr="00646FEB">
        <w:rPr>
          <w:color w:val="000000"/>
          <w:sz w:val="28"/>
          <w:szCs w:val="28"/>
          <w:lang w:val="kk-KZ"/>
        </w:rPr>
        <w:t xml:space="preserve">Әкімшілік деректерді жинауға арналған нысанды </w:t>
      </w:r>
    </w:p>
    <w:p w:rsidR="00646FEB" w:rsidRPr="00646FEB" w:rsidRDefault="00646FEB" w:rsidP="00A2742C">
      <w:pPr>
        <w:ind w:firstLine="709"/>
        <w:jc w:val="center"/>
        <w:rPr>
          <w:color w:val="000000"/>
          <w:sz w:val="28"/>
          <w:szCs w:val="28"/>
          <w:lang w:val="kk-KZ"/>
        </w:rPr>
      </w:pPr>
      <w:r w:rsidRPr="00646FEB">
        <w:rPr>
          <w:color w:val="000000"/>
          <w:sz w:val="28"/>
          <w:szCs w:val="28"/>
          <w:lang w:val="kk-KZ"/>
        </w:rPr>
        <w:t>толтыру бойынша түсіндірме</w:t>
      </w:r>
    </w:p>
    <w:p w:rsidR="00646FEB" w:rsidRPr="00646FEB" w:rsidRDefault="00646FEB" w:rsidP="00A2742C">
      <w:pPr>
        <w:ind w:firstLine="709"/>
        <w:jc w:val="center"/>
        <w:rPr>
          <w:sz w:val="28"/>
          <w:szCs w:val="28"/>
          <w:lang w:val="kk-KZ"/>
        </w:rPr>
      </w:pPr>
    </w:p>
    <w:p w:rsidR="00646FEB" w:rsidRPr="00646FEB" w:rsidRDefault="00646FEB" w:rsidP="00A2742C">
      <w:pPr>
        <w:ind w:firstLine="709"/>
        <w:jc w:val="center"/>
        <w:rPr>
          <w:sz w:val="28"/>
          <w:szCs w:val="28"/>
          <w:lang w:val="kk-KZ"/>
        </w:rPr>
      </w:pPr>
      <w:r w:rsidRPr="00646FEB">
        <w:rPr>
          <w:color w:val="000000"/>
          <w:sz w:val="28"/>
          <w:szCs w:val="28"/>
          <w:lang w:val="kk-KZ"/>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p w:rsidR="00646FEB" w:rsidRPr="00646FEB" w:rsidRDefault="00646FEB" w:rsidP="00A2742C">
      <w:pPr>
        <w:ind w:firstLine="709"/>
        <w:jc w:val="center"/>
        <w:rPr>
          <w:color w:val="000000"/>
          <w:sz w:val="28"/>
          <w:szCs w:val="28"/>
          <w:lang w:val="kk-KZ"/>
        </w:rPr>
      </w:pPr>
    </w:p>
    <w:p w:rsidR="00646FEB" w:rsidRPr="00646FEB" w:rsidRDefault="00646FEB" w:rsidP="00A2742C">
      <w:pPr>
        <w:ind w:firstLine="709"/>
        <w:jc w:val="center"/>
        <w:rPr>
          <w:sz w:val="28"/>
          <w:szCs w:val="28"/>
          <w:lang w:val="kk-KZ"/>
        </w:rPr>
      </w:pPr>
      <w:r w:rsidRPr="00646FEB">
        <w:rPr>
          <w:color w:val="000000"/>
          <w:sz w:val="28"/>
          <w:szCs w:val="28"/>
          <w:lang w:val="kk-KZ"/>
        </w:rPr>
        <w:t xml:space="preserve"> (индекс </w:t>
      </w:r>
      <w:r w:rsidRPr="00646FEB">
        <w:rPr>
          <w:bCs/>
          <w:sz w:val="28"/>
          <w:szCs w:val="28"/>
          <w:lang w:val="kk-KZ"/>
        </w:rPr>
        <w:t>–</w:t>
      </w:r>
      <w:r w:rsidRPr="00646FEB">
        <w:rPr>
          <w:color w:val="000000"/>
          <w:sz w:val="28"/>
          <w:szCs w:val="28"/>
          <w:lang w:val="kk-KZ"/>
        </w:rPr>
        <w:t xml:space="preserve"> 3-BK_ IKDU, кезеңділігі </w:t>
      </w:r>
      <w:r w:rsidRPr="00646FEB">
        <w:rPr>
          <w:bCs/>
          <w:sz w:val="28"/>
          <w:szCs w:val="28"/>
          <w:lang w:val="kk-KZ"/>
        </w:rPr>
        <w:t>–</w:t>
      </w:r>
      <w:r w:rsidRPr="00646FEB">
        <w:rPr>
          <w:color w:val="000000"/>
          <w:sz w:val="28"/>
          <w:szCs w:val="28"/>
          <w:lang w:val="kk-KZ"/>
        </w:rPr>
        <w:t xml:space="preserve"> тоқсан сайын, жыл сайын)</w:t>
      </w:r>
    </w:p>
    <w:p w:rsidR="00646FEB" w:rsidRPr="00646FEB" w:rsidRDefault="00646FEB" w:rsidP="00A2742C">
      <w:pPr>
        <w:ind w:firstLine="709"/>
        <w:jc w:val="center"/>
        <w:rPr>
          <w:bCs/>
          <w:color w:val="000000"/>
          <w:sz w:val="28"/>
          <w:szCs w:val="28"/>
          <w:lang w:val="kk-KZ"/>
        </w:rPr>
      </w:pPr>
    </w:p>
    <w:p w:rsidR="00646FEB" w:rsidRPr="00646FEB" w:rsidRDefault="00646FEB" w:rsidP="00A2742C">
      <w:pPr>
        <w:ind w:firstLine="709"/>
        <w:jc w:val="center"/>
        <w:rPr>
          <w:sz w:val="28"/>
          <w:szCs w:val="28"/>
          <w:lang w:val="kk-KZ"/>
        </w:rPr>
      </w:pPr>
      <w:r w:rsidRPr="00646FEB">
        <w:rPr>
          <w:bCs/>
          <w:color w:val="000000"/>
          <w:sz w:val="28"/>
          <w:szCs w:val="28"/>
          <w:lang w:val="kk-KZ"/>
        </w:rPr>
        <w:t>1-тарау. Жалпы ережелер</w:t>
      </w:r>
    </w:p>
    <w:p w:rsidR="00646FEB" w:rsidRPr="00646FEB" w:rsidRDefault="00646FEB" w:rsidP="00A2742C">
      <w:pPr>
        <w:ind w:firstLine="709"/>
        <w:jc w:val="center"/>
        <w:rPr>
          <w:sz w:val="28"/>
          <w:szCs w:val="28"/>
          <w:lang w:val="kk-KZ"/>
        </w:rPr>
      </w:pPr>
      <w:r w:rsidRPr="00646FEB">
        <w:rPr>
          <w:color w:val="000000"/>
          <w:sz w:val="28"/>
          <w:szCs w:val="28"/>
          <w:lang w:val="kk-KZ"/>
        </w:rPr>
        <w:t> </w:t>
      </w:r>
    </w:p>
    <w:p w:rsidR="00646FEB" w:rsidRPr="00646FEB" w:rsidRDefault="00646FEB" w:rsidP="00A2742C">
      <w:pPr>
        <w:ind w:firstLine="709"/>
        <w:jc w:val="both"/>
        <w:rPr>
          <w:color w:val="000000"/>
          <w:sz w:val="28"/>
          <w:szCs w:val="28"/>
          <w:lang w:val="kk-KZ"/>
        </w:rPr>
      </w:pPr>
      <w:r w:rsidRPr="00646FEB">
        <w:rPr>
          <w:color w:val="000000"/>
          <w:sz w:val="28"/>
          <w:szCs w:val="28"/>
          <w:lang w:val="kk-KZ"/>
        </w:rPr>
        <w:t xml:space="preserve">1. Осы түсіндірме (бұдан әрі </w:t>
      </w:r>
      <w:r w:rsidRPr="00646FEB">
        <w:rPr>
          <w:bCs/>
          <w:sz w:val="28"/>
          <w:szCs w:val="28"/>
          <w:lang w:val="kk-KZ"/>
        </w:rPr>
        <w:t>–</w:t>
      </w:r>
      <w:r w:rsidRPr="00646FEB">
        <w:rPr>
          <w:color w:val="000000"/>
          <w:sz w:val="28"/>
          <w:szCs w:val="28"/>
          <w:lang w:val="kk-KZ"/>
        </w:rPr>
        <w:t xml:space="preserve"> Түсіндірме)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w:t>
      </w:r>
      <w:r w:rsidRPr="00646FEB">
        <w:rPr>
          <w:sz w:val="28"/>
          <w:szCs w:val="28"/>
          <w:lang w:val="kk-KZ"/>
        </w:rPr>
        <w:t xml:space="preserve">күнгі жағдай бойынша қолданыстағы өзге салымдар бойынша мәліметтер жинау жөніндегі есеп» әкімшілік деректер жинауға арналған нысанын </w:t>
      </w:r>
      <w:r w:rsidRPr="00646FEB">
        <w:rPr>
          <w:color w:val="000000"/>
          <w:sz w:val="28"/>
          <w:szCs w:val="28"/>
          <w:lang w:val="kk-KZ"/>
        </w:rPr>
        <w:t xml:space="preserve">(бұдан әрі </w:t>
      </w:r>
      <w:r w:rsidRPr="00646FEB">
        <w:rPr>
          <w:bCs/>
          <w:sz w:val="28"/>
          <w:szCs w:val="28"/>
          <w:lang w:val="kk-KZ"/>
        </w:rPr>
        <w:t>–</w:t>
      </w:r>
      <w:r w:rsidRPr="00646FEB">
        <w:rPr>
          <w:color w:val="000000"/>
          <w:sz w:val="28"/>
          <w:szCs w:val="28"/>
          <w:lang w:val="kk-KZ"/>
        </w:rPr>
        <w:t xml:space="preserve"> Нысан) толтыру бойынша бірыңғай талаптарды айқындайды.</w:t>
      </w:r>
    </w:p>
    <w:p w:rsidR="00646FEB" w:rsidRPr="00646FEB" w:rsidRDefault="00646FEB" w:rsidP="00A2742C">
      <w:pPr>
        <w:ind w:firstLine="709"/>
        <w:jc w:val="both"/>
        <w:rPr>
          <w:sz w:val="28"/>
          <w:szCs w:val="28"/>
          <w:lang w:val="kk-KZ"/>
        </w:rPr>
      </w:pPr>
      <w:r w:rsidRPr="00646FEB">
        <w:rPr>
          <w:sz w:val="28"/>
          <w:szCs w:val="28"/>
          <w:lang w:val="kk-KZ"/>
        </w:rPr>
        <w:t xml:space="preserve">2. Нысан «Қазақстан Республикасының Ұлттық Банкі туралы» Қазақстан Республикасы Заңының </w:t>
      </w:r>
      <w:hyperlink r:id="rId44" w:history="1">
        <w:r w:rsidRPr="00646FEB">
          <w:rPr>
            <w:sz w:val="28"/>
            <w:szCs w:val="28"/>
            <w:lang w:val="kk-KZ"/>
          </w:rPr>
          <w:t>15-бабы 65-2) тармақшасына</w:t>
        </w:r>
      </w:hyperlink>
      <w:r w:rsidRPr="00646FEB">
        <w:rPr>
          <w:sz w:val="28"/>
          <w:szCs w:val="28"/>
          <w:lang w:val="kk-KZ"/>
        </w:rPr>
        <w:t xml:space="preserve"> және «Қазақстан Республикасындағы банктер және банк қызметі туралы» Қазақстан Республикасының Заңы </w:t>
      </w:r>
      <w:hyperlink r:id="rId45" w:history="1">
        <w:r w:rsidRPr="00646FEB">
          <w:rPr>
            <w:sz w:val="28"/>
            <w:szCs w:val="28"/>
            <w:lang w:val="kk-KZ"/>
          </w:rPr>
          <w:t>42-бабының 3-тармағына</w:t>
        </w:r>
      </w:hyperlink>
      <w:r w:rsidRPr="00646FEB">
        <w:rPr>
          <w:sz w:val="28"/>
          <w:szCs w:val="28"/>
          <w:lang w:val="kk-KZ"/>
        </w:rPr>
        <w:t xml:space="preserve"> сәйкес әзірленді.</w:t>
      </w:r>
    </w:p>
    <w:p w:rsidR="00646FEB" w:rsidRPr="00646FEB" w:rsidRDefault="00646FEB" w:rsidP="00A2742C">
      <w:pPr>
        <w:ind w:firstLine="709"/>
        <w:jc w:val="both"/>
        <w:rPr>
          <w:color w:val="000000"/>
          <w:sz w:val="28"/>
          <w:szCs w:val="28"/>
          <w:lang w:val="kk-KZ"/>
        </w:rPr>
      </w:pPr>
      <w:r w:rsidRPr="00646FEB">
        <w:rPr>
          <w:color w:val="000000"/>
          <w:sz w:val="28"/>
          <w:szCs w:val="28"/>
          <w:lang w:val="kk-KZ"/>
        </w:rPr>
        <w:t>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646FEB" w:rsidRPr="00646FEB" w:rsidRDefault="00646FEB" w:rsidP="00A2742C">
      <w:pPr>
        <w:ind w:firstLine="709"/>
        <w:jc w:val="both"/>
        <w:rPr>
          <w:sz w:val="28"/>
          <w:szCs w:val="28"/>
          <w:lang w:val="kk-KZ"/>
        </w:rPr>
      </w:pPr>
      <w:r w:rsidRPr="00646FEB">
        <w:rPr>
          <w:color w:val="000000"/>
          <w:sz w:val="28"/>
          <w:szCs w:val="28"/>
          <w:lang w:val="kk-KZ"/>
        </w:rPr>
        <w:lastRenderedPageBreak/>
        <w:t>4.</w:t>
      </w:r>
      <w:r w:rsidRPr="00646FEB">
        <w:rPr>
          <w:sz w:val="28"/>
          <w:szCs w:val="28"/>
          <w:lang w:val="kk-KZ"/>
        </w:rPr>
        <w:t xml:space="preserve"> </w:t>
      </w:r>
      <w:r w:rsidRPr="00646FEB">
        <w:rPr>
          <w:color w:val="000000"/>
          <w:sz w:val="28"/>
          <w:szCs w:val="28"/>
          <w:lang w:val="kk-KZ"/>
        </w:rPr>
        <w:t>Нысанға басшы немесе есепке қол қою функциясы жүктелген адам қол қояды.</w:t>
      </w:r>
    </w:p>
    <w:p w:rsidR="00646FEB" w:rsidRPr="00646FEB" w:rsidRDefault="00646FEB" w:rsidP="00A2742C">
      <w:pPr>
        <w:ind w:firstLine="709"/>
        <w:jc w:val="both"/>
        <w:rPr>
          <w:lang w:val="kk-KZ"/>
        </w:rPr>
      </w:pPr>
    </w:p>
    <w:p w:rsidR="00646FEB" w:rsidRPr="00646FEB" w:rsidRDefault="00646FEB" w:rsidP="00646FEB">
      <w:pPr>
        <w:ind w:firstLine="709"/>
        <w:jc w:val="center"/>
        <w:rPr>
          <w:sz w:val="28"/>
          <w:szCs w:val="28"/>
          <w:lang w:val="kk-KZ"/>
        </w:rPr>
      </w:pPr>
    </w:p>
    <w:p w:rsidR="00646FEB" w:rsidRPr="00646FEB" w:rsidRDefault="00646FEB" w:rsidP="00646FEB">
      <w:pPr>
        <w:ind w:firstLine="709"/>
        <w:jc w:val="center"/>
        <w:rPr>
          <w:b/>
          <w:bCs/>
          <w:color w:val="000000"/>
          <w:lang w:val="kk-KZ"/>
        </w:rPr>
      </w:pPr>
      <w:r w:rsidRPr="00646FEB">
        <w:rPr>
          <w:bCs/>
          <w:color w:val="000000"/>
          <w:sz w:val="28"/>
          <w:szCs w:val="28"/>
          <w:lang w:val="kk-KZ"/>
        </w:rPr>
        <w:t>2-тарау. Нысанды толтыру бойынша түсіндірме</w:t>
      </w:r>
    </w:p>
    <w:p w:rsidR="00646FEB" w:rsidRPr="00646FEB" w:rsidRDefault="00646FEB" w:rsidP="00646FEB">
      <w:pPr>
        <w:ind w:firstLine="709"/>
        <w:jc w:val="center"/>
        <w:rPr>
          <w:sz w:val="28"/>
          <w:szCs w:val="28"/>
          <w:lang w:val="kk-KZ"/>
        </w:rPr>
      </w:pPr>
      <w:r w:rsidRPr="00646FEB">
        <w:rPr>
          <w:b/>
          <w:bCs/>
          <w:color w:val="000000"/>
          <w:sz w:val="28"/>
          <w:szCs w:val="28"/>
          <w:lang w:val="kk-KZ"/>
        </w:rPr>
        <w:t> </w:t>
      </w:r>
    </w:p>
    <w:p w:rsidR="00646FEB" w:rsidRPr="00646FEB" w:rsidRDefault="00646FEB" w:rsidP="00646FEB">
      <w:pPr>
        <w:ind w:firstLine="709"/>
        <w:jc w:val="both"/>
        <w:rPr>
          <w:sz w:val="28"/>
          <w:szCs w:val="28"/>
          <w:lang w:val="kk-KZ"/>
        </w:rPr>
      </w:pPr>
      <w:r w:rsidRPr="00646FEB">
        <w:rPr>
          <w:sz w:val="28"/>
          <w:szCs w:val="28"/>
          <w:lang w:val="kk-KZ"/>
        </w:rPr>
        <w:t xml:space="preserve">5. </w:t>
      </w:r>
      <w:r w:rsidRPr="00646FEB">
        <w:rPr>
          <w:color w:val="000000"/>
          <w:sz w:val="28"/>
          <w:szCs w:val="28"/>
          <w:lang w:val="kk-KZ"/>
        </w:rPr>
        <w:t>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p w:rsidR="00646FEB" w:rsidRPr="00646FEB" w:rsidRDefault="00646FEB" w:rsidP="00646FEB">
      <w:pPr>
        <w:ind w:firstLine="709"/>
        <w:jc w:val="both"/>
        <w:rPr>
          <w:sz w:val="28"/>
          <w:szCs w:val="28"/>
          <w:lang w:val="kk-KZ"/>
        </w:rPr>
      </w:pPr>
      <w:r w:rsidRPr="00646FEB">
        <w:rPr>
          <w:sz w:val="28"/>
          <w:szCs w:val="28"/>
          <w:lang w:val="kk-KZ"/>
        </w:rPr>
        <w:t xml:space="preserve">6. </w:t>
      </w:r>
      <w:r w:rsidRPr="00646FEB">
        <w:rPr>
          <w:color w:val="000000"/>
          <w:sz w:val="28"/>
          <w:szCs w:val="28"/>
          <w:lang w:val="kk-KZ"/>
        </w:rPr>
        <w:t>4-бағанда акциялардың сатып алу күнгі сатып алу құны көрсетіледі.</w:t>
      </w:r>
    </w:p>
    <w:p w:rsidR="00646FEB" w:rsidRPr="00646FEB" w:rsidRDefault="00646FEB" w:rsidP="00646FEB">
      <w:pPr>
        <w:ind w:firstLine="709"/>
        <w:jc w:val="both"/>
        <w:rPr>
          <w:sz w:val="28"/>
          <w:szCs w:val="28"/>
          <w:lang w:val="kk-KZ"/>
        </w:rPr>
      </w:pPr>
      <w:r w:rsidRPr="00646FEB">
        <w:rPr>
          <w:sz w:val="28"/>
          <w:szCs w:val="28"/>
          <w:lang w:val="kk-KZ"/>
        </w:rPr>
        <w:t xml:space="preserve">7. </w:t>
      </w:r>
      <w:r w:rsidRPr="00646FEB">
        <w:rPr>
          <w:color w:val="000000"/>
          <w:sz w:val="28"/>
          <w:szCs w:val="28"/>
          <w:lang w:val="kk-KZ"/>
        </w:rPr>
        <w:t>Резервтердің (провизиялардың) сомасы абсолюттік мәнде және плюс белгісімен көрсетіледі.</w:t>
      </w:r>
    </w:p>
    <w:p w:rsidR="00646FEB" w:rsidRPr="00646FEB" w:rsidRDefault="00646FEB" w:rsidP="00646FEB">
      <w:pPr>
        <w:ind w:firstLine="709"/>
        <w:jc w:val="both"/>
        <w:rPr>
          <w:sz w:val="28"/>
          <w:szCs w:val="28"/>
          <w:lang w:val="kk-KZ"/>
        </w:rPr>
      </w:pPr>
      <w:r w:rsidRPr="00646FEB">
        <w:rPr>
          <w:sz w:val="28"/>
          <w:szCs w:val="28"/>
          <w:lang w:val="kk-KZ"/>
        </w:rPr>
        <w:t xml:space="preserve">8. </w:t>
      </w:r>
      <w:r w:rsidRPr="00646FEB">
        <w:rPr>
          <w:color w:val="000000"/>
          <w:sz w:val="28"/>
          <w:szCs w:val="28"/>
          <w:lang w:val="kk-KZ"/>
        </w:rPr>
        <w:t>«Барлығы» жолы «Банк конгломератының 1-қатысушысы бойынша жиынтығы» және «Банк конгломератының n-қатысушысы бойынша жиынтығы» жолдарының қосындысына тең.</w:t>
      </w:r>
    </w:p>
    <w:p w:rsidR="00646FEB" w:rsidRPr="00646FEB" w:rsidRDefault="00646FEB" w:rsidP="00A2742C">
      <w:pPr>
        <w:ind w:firstLine="709"/>
        <w:jc w:val="both"/>
        <w:rPr>
          <w:sz w:val="28"/>
          <w:szCs w:val="28"/>
          <w:lang w:val="kk-KZ"/>
        </w:rPr>
      </w:pPr>
      <w:r w:rsidRPr="00646FEB">
        <w:rPr>
          <w:sz w:val="28"/>
          <w:szCs w:val="28"/>
          <w:lang w:val="kk-KZ"/>
        </w:rPr>
        <w:t xml:space="preserve">9. </w:t>
      </w:r>
      <w:r w:rsidRPr="00646FEB">
        <w:rPr>
          <w:color w:val="000000"/>
          <w:sz w:val="28"/>
          <w:szCs w:val="28"/>
          <w:lang w:val="kk-KZ"/>
        </w:rPr>
        <w:t xml:space="preserve">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w:t>
      </w:r>
      <w:r w:rsidRPr="00646FEB">
        <w:rPr>
          <w:color w:val="000000"/>
          <w:sz w:val="28"/>
          <w:szCs w:val="28"/>
          <w:lang w:val="kk-KZ"/>
        </w:rPr>
        <w:br/>
        <w:t>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4, 5, 6, 7, 8, 13, 14, 15 және 16-бағандар толтырылуы тиіс.</w:t>
      </w:r>
      <w:bookmarkStart w:id="50" w:name="SUB6"/>
      <w:bookmarkEnd w:id="50"/>
      <w:r w:rsidRPr="00646FEB">
        <w:rPr>
          <w:sz w:val="28"/>
          <w:szCs w:val="28"/>
          <w:lang w:val="kk-KZ"/>
        </w:rPr>
        <w:br w:type="page"/>
      </w:r>
    </w:p>
    <w:p w:rsidR="00646FEB" w:rsidRPr="00646FEB" w:rsidRDefault="00646FEB" w:rsidP="00646FEB">
      <w:pPr>
        <w:ind w:firstLine="709"/>
        <w:jc w:val="right"/>
        <w:rPr>
          <w:sz w:val="28"/>
          <w:szCs w:val="28"/>
          <w:lang w:val="kk-KZ"/>
        </w:rPr>
      </w:pPr>
      <w:r w:rsidRPr="00646FEB">
        <w:rPr>
          <w:sz w:val="28"/>
          <w:szCs w:val="28"/>
          <w:lang w:val="kk-KZ"/>
        </w:rPr>
        <w:lastRenderedPageBreak/>
        <w:t>Тізбеге 24-қосымша</w:t>
      </w:r>
    </w:p>
    <w:p w:rsidR="00646FEB" w:rsidRPr="00646FEB" w:rsidRDefault="00646FEB" w:rsidP="00646FEB">
      <w:pPr>
        <w:ind w:firstLine="709"/>
        <w:jc w:val="right"/>
        <w:rPr>
          <w:sz w:val="28"/>
          <w:szCs w:val="28"/>
          <w:lang w:val="kk-KZ"/>
        </w:rPr>
      </w:pPr>
    </w:p>
    <w:p w:rsidR="00646FEB" w:rsidRPr="00646FEB" w:rsidRDefault="00646FEB" w:rsidP="00646FEB">
      <w:pPr>
        <w:jc w:val="right"/>
        <w:rPr>
          <w:sz w:val="28"/>
          <w:szCs w:val="28"/>
          <w:lang w:val="kk-KZ"/>
        </w:rPr>
      </w:pPr>
      <w:r w:rsidRPr="00646FEB">
        <w:rPr>
          <w:sz w:val="28"/>
          <w:szCs w:val="28"/>
          <w:lang w:val="kk-KZ"/>
        </w:rPr>
        <w:t>Қазақстан Республикасы</w:t>
      </w:r>
    </w:p>
    <w:p w:rsidR="00646FEB" w:rsidRPr="00646FEB" w:rsidRDefault="00646FEB" w:rsidP="00646FEB">
      <w:pPr>
        <w:jc w:val="right"/>
        <w:rPr>
          <w:sz w:val="28"/>
          <w:szCs w:val="28"/>
          <w:lang w:val="kk-KZ"/>
        </w:rPr>
      </w:pPr>
      <w:r w:rsidRPr="00646FEB">
        <w:rPr>
          <w:sz w:val="28"/>
          <w:szCs w:val="28"/>
          <w:lang w:val="kk-KZ"/>
        </w:rPr>
        <w:t>Ұлттық Банкі Басқармасының</w:t>
      </w:r>
    </w:p>
    <w:p w:rsidR="00646FEB" w:rsidRPr="00646FEB" w:rsidRDefault="00646FEB" w:rsidP="00646FEB">
      <w:pPr>
        <w:jc w:val="right"/>
        <w:rPr>
          <w:sz w:val="28"/>
          <w:szCs w:val="28"/>
          <w:lang w:val="kk-KZ"/>
        </w:rPr>
      </w:pPr>
      <w:r w:rsidRPr="00646FEB">
        <w:rPr>
          <w:sz w:val="28"/>
          <w:szCs w:val="28"/>
          <w:lang w:val="kk-KZ"/>
        </w:rPr>
        <w:t xml:space="preserve">2019 жылғы 27 желтоқсандағы </w:t>
      </w:r>
    </w:p>
    <w:p w:rsidR="00646FEB" w:rsidRPr="00646FEB" w:rsidRDefault="00646FEB" w:rsidP="00646FEB">
      <w:pPr>
        <w:jc w:val="right"/>
        <w:rPr>
          <w:sz w:val="28"/>
          <w:szCs w:val="28"/>
          <w:lang w:val="kk-KZ"/>
        </w:rPr>
      </w:pPr>
      <w:r w:rsidRPr="00646FEB">
        <w:rPr>
          <w:sz w:val="28"/>
          <w:szCs w:val="28"/>
          <w:lang w:val="kk-KZ"/>
        </w:rPr>
        <w:t xml:space="preserve">№ 258 </w:t>
      </w:r>
      <w:hyperlink r:id="rId46" w:history="1">
        <w:r w:rsidRPr="00646FEB">
          <w:rPr>
            <w:sz w:val="28"/>
            <w:szCs w:val="28"/>
            <w:lang w:val="kk-KZ"/>
          </w:rPr>
          <w:t>қаулысына</w:t>
        </w:r>
      </w:hyperlink>
    </w:p>
    <w:p w:rsidR="00646FEB" w:rsidRPr="00646FEB" w:rsidRDefault="00646FEB" w:rsidP="00646FEB">
      <w:pPr>
        <w:ind w:firstLine="397"/>
        <w:jc w:val="right"/>
        <w:rPr>
          <w:sz w:val="28"/>
          <w:szCs w:val="28"/>
          <w:lang w:val="kk-KZ"/>
        </w:rPr>
      </w:pPr>
      <w:r w:rsidRPr="00646FEB">
        <w:rPr>
          <w:color w:val="000000"/>
          <w:sz w:val="28"/>
          <w:szCs w:val="28"/>
          <w:lang w:val="kk-KZ"/>
        </w:rPr>
        <w:t>5-қосымша</w:t>
      </w:r>
    </w:p>
    <w:p w:rsidR="00646FEB" w:rsidRPr="00CA7F78" w:rsidRDefault="00646FEB" w:rsidP="00646FEB">
      <w:pPr>
        <w:ind w:firstLine="709"/>
        <w:jc w:val="right"/>
        <w:rPr>
          <w:sz w:val="28"/>
          <w:szCs w:val="28"/>
          <w:lang w:val="kk-KZ"/>
        </w:rPr>
      </w:pPr>
    </w:p>
    <w:p w:rsidR="00646FEB" w:rsidRPr="00646FEB" w:rsidRDefault="00646FEB" w:rsidP="00646FEB">
      <w:pPr>
        <w:ind w:firstLine="709"/>
        <w:jc w:val="right"/>
        <w:textAlignment w:val="baseline"/>
        <w:rPr>
          <w:sz w:val="28"/>
          <w:szCs w:val="28"/>
          <w:lang w:val="kk-KZ"/>
        </w:rPr>
      </w:pPr>
    </w:p>
    <w:p w:rsidR="00646FEB" w:rsidRPr="00646FEB" w:rsidRDefault="00646FEB" w:rsidP="00646FEB">
      <w:pPr>
        <w:ind w:firstLine="397"/>
        <w:jc w:val="center"/>
        <w:rPr>
          <w:sz w:val="28"/>
          <w:szCs w:val="28"/>
          <w:lang w:val="kk-KZ"/>
        </w:rPr>
      </w:pPr>
      <w:r w:rsidRPr="00646FEB">
        <w:rPr>
          <w:color w:val="000000"/>
          <w:sz w:val="28"/>
          <w:szCs w:val="28"/>
          <w:lang w:val="kk-KZ"/>
        </w:rPr>
        <w:t>Әкімшілік деректерді жинауға арналған нысан</w:t>
      </w:r>
    </w:p>
    <w:p w:rsidR="00646FEB" w:rsidRPr="00646FEB" w:rsidRDefault="00646FEB" w:rsidP="00646FEB">
      <w:pPr>
        <w:ind w:firstLine="709"/>
        <w:jc w:val="center"/>
        <w:rPr>
          <w:sz w:val="28"/>
          <w:szCs w:val="28"/>
          <w:lang w:val="kk-KZ"/>
        </w:rPr>
      </w:pPr>
    </w:p>
    <w:p w:rsidR="00646FEB" w:rsidRPr="00646FEB" w:rsidRDefault="00646FEB" w:rsidP="00646FEB">
      <w:pPr>
        <w:ind w:firstLine="708"/>
        <w:textAlignment w:val="baseline"/>
        <w:rPr>
          <w:sz w:val="28"/>
          <w:szCs w:val="28"/>
          <w:lang w:val="kk-KZ"/>
        </w:rPr>
      </w:pPr>
      <w:r w:rsidRPr="00646FEB">
        <w:rPr>
          <w:bCs/>
          <w:sz w:val="28"/>
          <w:szCs w:val="28"/>
          <w:lang w:val="kk-KZ"/>
        </w:rPr>
        <w:t>Қайда ұсынылады: Қазақстан Республикасының Ұлттық Банкіне</w:t>
      </w:r>
    </w:p>
    <w:p w:rsidR="00646FEB" w:rsidRPr="00646FEB" w:rsidRDefault="00646FEB" w:rsidP="00646FEB">
      <w:pPr>
        <w:ind w:firstLine="709"/>
        <w:rPr>
          <w:sz w:val="28"/>
          <w:szCs w:val="28"/>
          <w:lang w:val="kk-KZ"/>
        </w:rPr>
      </w:pPr>
      <w:r w:rsidRPr="00646FEB">
        <w:rPr>
          <w:bCs/>
          <w:sz w:val="28"/>
          <w:szCs w:val="28"/>
          <w:lang w:val="kk-KZ"/>
        </w:rPr>
        <w:t>Әкімшілік деректердің нысаны</w:t>
      </w:r>
      <w:r w:rsidRPr="00646FEB">
        <w:rPr>
          <w:rFonts w:eastAsia="Calibri"/>
          <w:bCs/>
          <w:sz w:val="28"/>
          <w:szCs w:val="28"/>
          <w:lang w:val="kk-KZ"/>
        </w:rPr>
        <w:t xml:space="preserve"> </w:t>
      </w:r>
      <w:hyperlink r:id="rId47" w:history="1">
        <w:r w:rsidRPr="00646FEB">
          <w:rPr>
            <w:rFonts w:eastAsia="Calibri"/>
            <w:bCs/>
            <w:sz w:val="28"/>
            <w:szCs w:val="28"/>
            <w:lang w:val="kk-KZ"/>
          </w:rPr>
          <w:t>www.nationalbank.kz</w:t>
        </w:r>
      </w:hyperlink>
      <w:r w:rsidRPr="00646FEB">
        <w:rPr>
          <w:rFonts w:eastAsia="Calibri"/>
          <w:bCs/>
          <w:sz w:val="28"/>
          <w:szCs w:val="28"/>
          <w:lang w:val="kk-KZ"/>
        </w:rPr>
        <w:t xml:space="preserve"> </w:t>
      </w:r>
      <w:r w:rsidRPr="00646FEB">
        <w:rPr>
          <w:bCs/>
          <w:sz w:val="28"/>
          <w:szCs w:val="28"/>
          <w:lang w:val="kk-KZ"/>
        </w:rPr>
        <w:t>интернет-ресурсында орналастырылған</w:t>
      </w:r>
    </w:p>
    <w:p w:rsidR="00646FEB" w:rsidRPr="00646FEB" w:rsidRDefault="00646FEB" w:rsidP="00646FEB">
      <w:pPr>
        <w:ind w:firstLine="709"/>
        <w:jc w:val="both"/>
        <w:rPr>
          <w:sz w:val="28"/>
          <w:szCs w:val="28"/>
          <w:lang w:val="kk-KZ"/>
        </w:rPr>
      </w:pPr>
    </w:p>
    <w:p w:rsidR="00646FEB" w:rsidRPr="00646FEB" w:rsidRDefault="00646FEB" w:rsidP="00646FEB">
      <w:pPr>
        <w:ind w:firstLine="397"/>
        <w:jc w:val="center"/>
        <w:rPr>
          <w:sz w:val="28"/>
          <w:szCs w:val="28"/>
          <w:lang w:val="kk-KZ"/>
        </w:rPr>
      </w:pPr>
      <w:r w:rsidRPr="00646FEB">
        <w:rPr>
          <w:color w:val="000000"/>
          <w:sz w:val="28"/>
          <w:szCs w:val="28"/>
          <w:lang w:val="kk-KZ"/>
        </w:rPr>
        <w:t>Есепті күнгі жағдай бойынша банк конгломераты қатысушыларының бағалы қағаздар портфелінің құрылымы туралы есеп</w:t>
      </w:r>
    </w:p>
    <w:p w:rsidR="00646FEB" w:rsidRPr="00646FEB" w:rsidRDefault="00646FEB" w:rsidP="00646FEB">
      <w:pPr>
        <w:ind w:firstLine="709"/>
        <w:jc w:val="center"/>
        <w:textAlignment w:val="baseline"/>
        <w:rPr>
          <w:bCs/>
          <w:sz w:val="28"/>
          <w:szCs w:val="28"/>
          <w:lang w:val="kk-KZ"/>
        </w:rPr>
      </w:pPr>
    </w:p>
    <w:p w:rsidR="00646FEB" w:rsidRPr="00646FEB" w:rsidRDefault="00646FEB" w:rsidP="00646FEB">
      <w:pPr>
        <w:ind w:firstLine="709"/>
        <w:jc w:val="both"/>
        <w:rPr>
          <w:sz w:val="28"/>
          <w:szCs w:val="28"/>
          <w:lang w:val="kk-KZ"/>
        </w:rPr>
      </w:pPr>
      <w:r w:rsidRPr="00646FEB">
        <w:rPr>
          <w:color w:val="000000"/>
          <w:sz w:val="28"/>
          <w:szCs w:val="28"/>
          <w:lang w:val="kk-KZ"/>
        </w:rPr>
        <w:t>Әкімшілік деректер нысанының индексі</w:t>
      </w:r>
      <w:r w:rsidRPr="00646FEB">
        <w:rPr>
          <w:sz w:val="28"/>
          <w:szCs w:val="28"/>
          <w:lang w:val="kk-KZ"/>
        </w:rPr>
        <w:t>: 4-BK_SSP</w:t>
      </w:r>
    </w:p>
    <w:p w:rsidR="00646FEB" w:rsidRPr="00646FEB" w:rsidRDefault="00646FEB" w:rsidP="00646FEB">
      <w:pPr>
        <w:ind w:firstLine="709"/>
        <w:jc w:val="both"/>
        <w:rPr>
          <w:sz w:val="28"/>
          <w:szCs w:val="28"/>
          <w:lang w:val="kk-KZ"/>
        </w:rPr>
      </w:pPr>
      <w:r w:rsidRPr="00646FEB">
        <w:rPr>
          <w:color w:val="000000"/>
          <w:sz w:val="28"/>
          <w:szCs w:val="28"/>
          <w:lang w:val="kk-KZ"/>
        </w:rPr>
        <w:t>Кезеңділігі</w:t>
      </w:r>
      <w:r w:rsidRPr="00646FEB">
        <w:rPr>
          <w:sz w:val="28"/>
          <w:szCs w:val="28"/>
          <w:lang w:val="kk-KZ"/>
        </w:rPr>
        <w:t xml:space="preserve">: </w:t>
      </w:r>
      <w:r w:rsidRPr="00646FEB">
        <w:rPr>
          <w:color w:val="000000"/>
          <w:sz w:val="28"/>
          <w:szCs w:val="28"/>
          <w:lang w:val="kk-KZ"/>
        </w:rPr>
        <w:t>тоқсан сайын, жыл сайын</w:t>
      </w:r>
    </w:p>
    <w:p w:rsidR="00646FEB" w:rsidRPr="00646FEB" w:rsidRDefault="00646FEB" w:rsidP="00646FEB">
      <w:pPr>
        <w:ind w:firstLine="709"/>
        <w:jc w:val="both"/>
        <w:rPr>
          <w:sz w:val="28"/>
          <w:szCs w:val="28"/>
          <w:lang w:val="kk-KZ"/>
        </w:rPr>
      </w:pPr>
      <w:r w:rsidRPr="00646FEB">
        <w:rPr>
          <w:color w:val="000000"/>
          <w:sz w:val="28"/>
          <w:szCs w:val="28"/>
          <w:lang w:val="kk-KZ"/>
        </w:rPr>
        <w:t>Есепті кезең: 20__ жылғы «______» ________________ жағдай бойынша</w:t>
      </w:r>
    </w:p>
    <w:p w:rsidR="00646FEB" w:rsidRPr="00646FEB" w:rsidRDefault="00646FEB" w:rsidP="00646FEB">
      <w:pPr>
        <w:ind w:firstLine="709"/>
        <w:jc w:val="both"/>
        <w:rPr>
          <w:sz w:val="28"/>
          <w:szCs w:val="28"/>
          <w:lang w:val="kk-KZ"/>
        </w:rPr>
      </w:pPr>
      <w:r w:rsidRPr="00646FEB">
        <w:rPr>
          <w:color w:val="000000"/>
          <w:sz w:val="28"/>
          <w:szCs w:val="28"/>
          <w:lang w:val="kk-KZ"/>
        </w:rPr>
        <w:t>Есепті ұсынатын тұлғалар тобы</w:t>
      </w:r>
      <w:r w:rsidRPr="00646FEB">
        <w:rPr>
          <w:sz w:val="28"/>
          <w:szCs w:val="28"/>
          <w:lang w:val="kk-KZ"/>
        </w:rPr>
        <w:t xml:space="preserve">: </w:t>
      </w:r>
      <w:r w:rsidRPr="00646FEB">
        <w:rPr>
          <w:color w:val="000000"/>
          <w:sz w:val="28"/>
          <w:szCs w:val="28"/>
          <w:lang w:val="kk-KZ"/>
        </w:rPr>
        <w:t>банк холдингі немесе еншілес ұйымы бар, бірақ банк холдингі жоқ банк</w:t>
      </w:r>
    </w:p>
    <w:p w:rsidR="00646FEB" w:rsidRPr="00646FEB" w:rsidRDefault="00646FEB" w:rsidP="00646FEB">
      <w:pPr>
        <w:ind w:firstLine="709"/>
        <w:jc w:val="both"/>
        <w:rPr>
          <w:sz w:val="28"/>
          <w:szCs w:val="28"/>
          <w:lang w:val="kk-KZ"/>
        </w:rPr>
      </w:pPr>
      <w:r w:rsidRPr="00646FEB">
        <w:rPr>
          <w:sz w:val="28"/>
          <w:szCs w:val="28"/>
          <w:lang w:val="kk-KZ"/>
        </w:rPr>
        <w:t xml:space="preserve">Әкімшілік деректер нысанын ұсыну мерзімі: </w:t>
      </w:r>
    </w:p>
    <w:p w:rsidR="00646FEB" w:rsidRPr="00646FEB" w:rsidRDefault="00646FEB" w:rsidP="00646FEB">
      <w:pPr>
        <w:ind w:firstLine="709"/>
        <w:jc w:val="both"/>
        <w:rPr>
          <w:sz w:val="28"/>
          <w:szCs w:val="28"/>
          <w:lang w:val="kk-KZ"/>
        </w:rPr>
      </w:pPr>
      <w:r w:rsidRPr="00646FEB">
        <w:rPr>
          <w:color w:val="000000"/>
          <w:sz w:val="28"/>
          <w:szCs w:val="28"/>
          <w:lang w:val="kk-KZ"/>
        </w:rPr>
        <w:t>тоқсан сайын (төртінші тоқсанды қоспағанда), есепті тоқсаннан кейінгі күнтізбелік 60 (алпыс) күннен кешіктірмей;</w:t>
      </w:r>
    </w:p>
    <w:p w:rsidR="00646FEB" w:rsidRPr="00646FEB" w:rsidRDefault="00646FEB" w:rsidP="00646FEB">
      <w:pPr>
        <w:ind w:firstLine="709"/>
        <w:jc w:val="both"/>
        <w:rPr>
          <w:sz w:val="28"/>
          <w:szCs w:val="28"/>
          <w:lang w:val="kk-KZ"/>
        </w:rPr>
      </w:pPr>
      <w:r w:rsidRPr="00646FEB">
        <w:rPr>
          <w:color w:val="000000"/>
          <w:sz w:val="28"/>
          <w:szCs w:val="28"/>
          <w:lang w:val="kk-KZ"/>
        </w:rPr>
        <w:t>жыл сайын, қаржы жылы аяқталғаннан кейін күнтізбелік 120 (бір жүз жиырма) күннен кешіктірмей.</w:t>
      </w:r>
    </w:p>
    <w:p w:rsidR="00646FEB" w:rsidRPr="00646FEB" w:rsidRDefault="00646FEB" w:rsidP="00646FEB">
      <w:pPr>
        <w:ind w:firstLine="709"/>
        <w:jc w:val="both"/>
        <w:rPr>
          <w:sz w:val="28"/>
          <w:szCs w:val="28"/>
          <w:lang w:val="kk-KZ"/>
        </w:rPr>
      </w:pPr>
    </w:p>
    <w:p w:rsidR="00646FEB" w:rsidRPr="00646FEB" w:rsidRDefault="00646FEB" w:rsidP="00646FEB">
      <w:pPr>
        <w:spacing w:after="160" w:line="259" w:lineRule="auto"/>
        <w:rPr>
          <w:sz w:val="28"/>
          <w:szCs w:val="28"/>
          <w:lang w:val="kk-KZ"/>
        </w:rPr>
      </w:pPr>
      <w:r w:rsidRPr="00646FEB">
        <w:rPr>
          <w:sz w:val="28"/>
          <w:szCs w:val="28"/>
          <w:lang w:val="kk-KZ"/>
        </w:rPr>
        <w:br w:type="page"/>
      </w:r>
    </w:p>
    <w:p w:rsidR="00646FEB" w:rsidRPr="00646FEB" w:rsidRDefault="00646FEB" w:rsidP="00646FEB">
      <w:pPr>
        <w:ind w:firstLine="709"/>
        <w:jc w:val="right"/>
        <w:rPr>
          <w:sz w:val="28"/>
          <w:szCs w:val="28"/>
          <w:lang w:val="kk-KZ"/>
        </w:rPr>
      </w:pPr>
      <w:r w:rsidRPr="00646FEB">
        <w:rPr>
          <w:sz w:val="28"/>
          <w:szCs w:val="28"/>
          <w:lang w:val="kk-KZ"/>
        </w:rPr>
        <w:lastRenderedPageBreak/>
        <w:t>Нысан</w:t>
      </w:r>
    </w:p>
    <w:p w:rsidR="00646FEB" w:rsidRPr="00646FEB" w:rsidRDefault="00646FEB" w:rsidP="00646FEB">
      <w:pPr>
        <w:ind w:firstLine="709"/>
        <w:jc w:val="both"/>
        <w:rPr>
          <w:lang w:val="kk-KZ"/>
        </w:rPr>
      </w:pPr>
    </w:p>
    <w:tbl>
      <w:tblPr>
        <w:tblW w:w="4844" w:type="pct"/>
        <w:jc w:val="center"/>
        <w:tblCellMar>
          <w:left w:w="0" w:type="dxa"/>
          <w:right w:w="0" w:type="dxa"/>
        </w:tblCellMar>
        <w:tblLook w:val="04A0" w:firstRow="1" w:lastRow="0" w:firstColumn="1" w:lastColumn="0" w:noHBand="0" w:noVBand="1"/>
      </w:tblPr>
      <w:tblGrid>
        <w:gridCol w:w="565"/>
        <w:gridCol w:w="1765"/>
        <w:gridCol w:w="1765"/>
        <w:gridCol w:w="1765"/>
        <w:gridCol w:w="3457"/>
      </w:tblGrid>
      <w:tr w:rsidR="00646FEB" w:rsidRPr="0084419F" w:rsidTr="00642A30">
        <w:trPr>
          <w:jc w:val="center"/>
        </w:trPr>
        <w:tc>
          <w:tcPr>
            <w:tcW w:w="2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w:t>
            </w:r>
          </w:p>
        </w:tc>
        <w:tc>
          <w:tcPr>
            <w:tcW w:w="95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Эмитенттің атауы</w:t>
            </w:r>
          </w:p>
        </w:tc>
        <w:tc>
          <w:tcPr>
            <w:tcW w:w="95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Эмитент елінің атауы</w:t>
            </w:r>
          </w:p>
        </w:tc>
        <w:tc>
          <w:tcPr>
            <w:tcW w:w="95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Бағалы қағаздың атауы</w:t>
            </w:r>
          </w:p>
        </w:tc>
        <w:tc>
          <w:tcPr>
            <w:tcW w:w="18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Ұлттық сәйкестендіру нөмірі және халықаралық сәйкестендіру нөмірі</w:t>
            </w:r>
          </w:p>
        </w:tc>
      </w:tr>
      <w:tr w:rsidR="00646FEB" w:rsidRPr="00646FEB" w:rsidTr="00642A30">
        <w:trPr>
          <w:jc w:val="center"/>
        </w:trPr>
        <w:tc>
          <w:tcPr>
            <w:tcW w:w="2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w:t>
            </w: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w:t>
            </w: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3</w:t>
            </w: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4</w:t>
            </w:r>
          </w:p>
        </w:tc>
        <w:tc>
          <w:tcPr>
            <w:tcW w:w="185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5</w:t>
            </w:r>
          </w:p>
        </w:tc>
      </w:tr>
      <w:tr w:rsidR="00646FEB" w:rsidRPr="00646FEB" w:rsidTr="00642A30">
        <w:trPr>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Банк конгломератының 1-қатысушысының атауы</w:t>
            </w:r>
          </w:p>
        </w:tc>
      </w:tr>
      <w:tr w:rsidR="00646FEB" w:rsidRPr="00646FEB" w:rsidTr="00642A30">
        <w:trPr>
          <w:jc w:val="center"/>
        </w:trPr>
        <w:tc>
          <w:tcPr>
            <w:tcW w:w="2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1.</w:t>
            </w: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95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185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r>
      <w:tr w:rsidR="00646FEB" w:rsidRPr="00646FEB" w:rsidTr="00642A30">
        <w:trPr>
          <w:jc w:val="center"/>
        </w:trPr>
        <w:tc>
          <w:tcPr>
            <w:tcW w:w="29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n.</w:t>
            </w:r>
          </w:p>
        </w:tc>
        <w:tc>
          <w:tcPr>
            <w:tcW w:w="950"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950"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950"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1859"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r>
      <w:tr w:rsidR="00646FEB" w:rsidRPr="00646FEB" w:rsidTr="00642A30">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Банк конгломератының 1-қатысушысы бойынша жиынтығы</w:t>
            </w:r>
          </w:p>
        </w:tc>
      </w:tr>
      <w:tr w:rsidR="00646FEB" w:rsidRPr="00646FEB" w:rsidTr="00642A30">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Банк конгломератының n-қатысушысының атауы</w:t>
            </w:r>
          </w:p>
        </w:tc>
      </w:tr>
      <w:tr w:rsidR="00646FEB" w:rsidRPr="00646FEB" w:rsidTr="00642A30">
        <w:trPr>
          <w:jc w:val="center"/>
        </w:trPr>
        <w:tc>
          <w:tcPr>
            <w:tcW w:w="2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1.</w:t>
            </w:r>
          </w:p>
        </w:tc>
        <w:tc>
          <w:tcPr>
            <w:tcW w:w="9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9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9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18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r>
      <w:tr w:rsidR="00646FEB" w:rsidRPr="00646FEB" w:rsidTr="00642A30">
        <w:trPr>
          <w:jc w:val="center"/>
        </w:trPr>
        <w:tc>
          <w:tcPr>
            <w:tcW w:w="2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n.</w:t>
            </w:r>
          </w:p>
        </w:tc>
        <w:tc>
          <w:tcPr>
            <w:tcW w:w="9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9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95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18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r>
      <w:tr w:rsidR="00646FEB" w:rsidRPr="00646FEB" w:rsidTr="00642A30">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Банк конгломератының n-қатысушысы бойынша жиынтығы</w:t>
            </w:r>
          </w:p>
        </w:tc>
      </w:tr>
      <w:tr w:rsidR="00646FEB" w:rsidRPr="00646FEB" w:rsidTr="00642A30">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Барлығы</w:t>
            </w:r>
          </w:p>
        </w:tc>
      </w:tr>
      <w:tr w:rsidR="00646FEB" w:rsidRPr="00646FEB" w:rsidTr="00642A30">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r w:rsidRPr="00646FEB">
              <w:rPr>
                <w:lang w:val="kk-KZ"/>
              </w:rPr>
              <w:t> </w:t>
            </w:r>
          </w:p>
        </w:tc>
      </w:tr>
    </w:tbl>
    <w:p w:rsidR="00646FEB" w:rsidRPr="00646FEB" w:rsidRDefault="00646FEB" w:rsidP="00646FEB">
      <w:pPr>
        <w:ind w:firstLine="709"/>
        <w:jc w:val="both"/>
        <w:rPr>
          <w:lang w:val="kk-KZ"/>
        </w:rPr>
      </w:pPr>
      <w:r w:rsidRPr="00646FEB">
        <w:rPr>
          <w:sz w:val="22"/>
          <w:szCs w:val="22"/>
          <w:lang w:val="kk-KZ"/>
        </w:rPr>
        <w:t> </w:t>
      </w:r>
    </w:p>
    <w:p w:rsidR="00646FEB" w:rsidRPr="00646FEB" w:rsidRDefault="00646FEB" w:rsidP="00646FEB">
      <w:pPr>
        <w:ind w:firstLine="709"/>
        <w:jc w:val="both"/>
        <w:rPr>
          <w:sz w:val="28"/>
          <w:szCs w:val="28"/>
          <w:lang w:val="kk-KZ"/>
        </w:rPr>
      </w:pPr>
      <w:r w:rsidRPr="00646FEB">
        <w:rPr>
          <w:sz w:val="28"/>
          <w:szCs w:val="28"/>
          <w:lang w:val="kk-KZ"/>
        </w:rPr>
        <w:t>кестенің жалғасы:</w:t>
      </w:r>
    </w:p>
    <w:tbl>
      <w:tblPr>
        <w:tblW w:w="4854" w:type="pct"/>
        <w:jc w:val="center"/>
        <w:tblCellMar>
          <w:left w:w="0" w:type="dxa"/>
          <w:right w:w="0" w:type="dxa"/>
        </w:tblCellMar>
        <w:tblLook w:val="04A0" w:firstRow="1" w:lastRow="0" w:firstColumn="1" w:lastColumn="0" w:noHBand="0" w:noVBand="1"/>
      </w:tblPr>
      <w:tblGrid>
        <w:gridCol w:w="1242"/>
        <w:gridCol w:w="1713"/>
        <w:gridCol w:w="2216"/>
        <w:gridCol w:w="2830"/>
        <w:gridCol w:w="1335"/>
      </w:tblGrid>
      <w:tr w:rsidR="00646FEB" w:rsidRPr="00646FEB" w:rsidTr="00642A30">
        <w:trPr>
          <w:jc w:val="center"/>
        </w:trPr>
        <w:tc>
          <w:tcPr>
            <w:tcW w:w="2768"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Бағалы қағаздардың саны (дана)</w:t>
            </w:r>
          </w:p>
        </w:tc>
        <w:tc>
          <w:tcPr>
            <w:tcW w:w="16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Бағалы қағаздың номиналдық құны / сатып алу құны</w:t>
            </w:r>
          </w:p>
        </w:tc>
        <w:tc>
          <w:tcPr>
            <w:tcW w:w="62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Бағалы қағаздың валютасы</w:t>
            </w:r>
          </w:p>
        </w:tc>
      </w:tr>
      <w:tr w:rsidR="00646FEB" w:rsidRPr="0084419F" w:rsidTr="00642A30">
        <w:trPr>
          <w:jc w:val="center"/>
        </w:trPr>
        <w:tc>
          <w:tcPr>
            <w:tcW w:w="4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Барлығы</w:t>
            </w:r>
          </w:p>
        </w:tc>
        <w:tc>
          <w:tcPr>
            <w:tcW w:w="228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оның ішінде ауыртпалық салынған бағалы қағаздар</w:t>
            </w:r>
          </w:p>
        </w:tc>
        <w:tc>
          <w:tcPr>
            <w:tcW w:w="1608"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rPr>
                <w:lang w:val="kk-KZ"/>
              </w:rPr>
            </w:pP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rPr>
                <w:lang w:val="kk-KZ"/>
              </w:rPr>
            </w:pPr>
          </w:p>
        </w:tc>
      </w:tr>
      <w:tr w:rsidR="00646FEB" w:rsidRPr="0084419F" w:rsidTr="00642A30">
        <w:trPr>
          <w:jc w:val="center"/>
        </w:trPr>
        <w:tc>
          <w:tcPr>
            <w:tcW w:w="4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rPr>
                <w:lang w:val="kk-KZ"/>
              </w:rPr>
            </w:pPr>
          </w:p>
        </w:tc>
        <w:tc>
          <w:tcPr>
            <w:tcW w:w="101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Ауыртпалық салынған бағалы қағаздар, барлығы</w:t>
            </w:r>
          </w:p>
        </w:tc>
        <w:tc>
          <w:tcPr>
            <w:tcW w:w="127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оның ішінде РЕПО-ға өткізілген бағалы қағаздар</w:t>
            </w:r>
          </w:p>
        </w:tc>
        <w:tc>
          <w:tcPr>
            <w:tcW w:w="1608"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rPr>
                <w:lang w:val="kk-KZ"/>
              </w:rPr>
            </w:pPr>
          </w:p>
        </w:tc>
        <w:tc>
          <w:tcPr>
            <w:tcW w:w="62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rPr>
                <w:lang w:val="kk-KZ"/>
              </w:rPr>
            </w:pPr>
          </w:p>
        </w:tc>
      </w:tr>
      <w:tr w:rsidR="00646FEB" w:rsidRPr="00646FEB" w:rsidTr="00642A30">
        <w:trPr>
          <w:jc w:val="center"/>
        </w:trPr>
        <w:tc>
          <w:tcPr>
            <w:tcW w:w="47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6</w:t>
            </w:r>
          </w:p>
        </w:tc>
        <w:tc>
          <w:tcPr>
            <w:tcW w:w="1010"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7</w:t>
            </w:r>
          </w:p>
        </w:tc>
        <w:tc>
          <w:tcPr>
            <w:tcW w:w="1279"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8</w:t>
            </w:r>
          </w:p>
        </w:tc>
        <w:tc>
          <w:tcPr>
            <w:tcW w:w="1608"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9</w:t>
            </w:r>
          </w:p>
        </w:tc>
        <w:tc>
          <w:tcPr>
            <w:tcW w:w="624"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10</w:t>
            </w:r>
          </w:p>
        </w:tc>
      </w:tr>
      <w:tr w:rsidR="00646FEB" w:rsidRPr="00646FEB" w:rsidTr="00642A30">
        <w:trPr>
          <w:jc w:val="center"/>
        </w:trPr>
        <w:tc>
          <w:tcPr>
            <w:tcW w:w="4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46FEB" w:rsidRPr="00646FEB" w:rsidRDefault="00646FEB" w:rsidP="00646FEB">
            <w:pPr>
              <w:jc w:val="center"/>
              <w:textAlignment w:val="baseline"/>
              <w:rPr>
                <w:lang w:val="kk-KZ"/>
              </w:rPr>
            </w:pPr>
            <w:r w:rsidRPr="00646FEB">
              <w:rPr>
                <w:lang w:val="kk-KZ"/>
              </w:rPr>
              <w:t xml:space="preserve">   </w:t>
            </w:r>
          </w:p>
        </w:tc>
        <w:tc>
          <w:tcPr>
            <w:tcW w:w="10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46FEB" w:rsidRPr="00646FEB" w:rsidRDefault="00646FEB" w:rsidP="00646FEB">
            <w:pPr>
              <w:jc w:val="center"/>
              <w:textAlignment w:val="baseline"/>
              <w:rPr>
                <w:lang w:val="kk-KZ"/>
              </w:rPr>
            </w:pPr>
          </w:p>
        </w:tc>
        <w:tc>
          <w:tcPr>
            <w:tcW w:w="12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46FEB" w:rsidRPr="00646FEB" w:rsidRDefault="00646FEB" w:rsidP="00646FEB">
            <w:pPr>
              <w:jc w:val="center"/>
              <w:textAlignment w:val="baseline"/>
              <w:rPr>
                <w:lang w:val="kk-KZ"/>
              </w:rPr>
            </w:pPr>
          </w:p>
        </w:tc>
        <w:tc>
          <w:tcPr>
            <w:tcW w:w="160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46FEB" w:rsidRPr="00646FEB" w:rsidRDefault="00646FEB" w:rsidP="00646FEB">
            <w:pPr>
              <w:jc w:val="center"/>
              <w:textAlignment w:val="baseline"/>
              <w:rPr>
                <w:lang w:val="kk-KZ"/>
              </w:rPr>
            </w:pPr>
          </w:p>
        </w:tc>
        <w:tc>
          <w:tcPr>
            <w:tcW w:w="6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46FEB" w:rsidRPr="00646FEB" w:rsidRDefault="00646FEB" w:rsidP="00646FEB">
            <w:pPr>
              <w:jc w:val="center"/>
              <w:textAlignment w:val="baseline"/>
              <w:rPr>
                <w:lang w:val="kk-KZ"/>
              </w:rPr>
            </w:pPr>
          </w:p>
        </w:tc>
      </w:tr>
    </w:tbl>
    <w:p w:rsidR="00646FEB" w:rsidRPr="00646FEB" w:rsidRDefault="00646FEB" w:rsidP="00646FEB">
      <w:pPr>
        <w:ind w:firstLine="709"/>
        <w:jc w:val="both"/>
        <w:rPr>
          <w:lang w:val="kk-KZ"/>
        </w:rPr>
      </w:pPr>
      <w:r w:rsidRPr="00646FEB">
        <w:rPr>
          <w:sz w:val="22"/>
          <w:szCs w:val="22"/>
          <w:lang w:val="kk-KZ"/>
        </w:rPr>
        <w:t> </w:t>
      </w:r>
    </w:p>
    <w:p w:rsidR="00646FEB" w:rsidRPr="00646FEB" w:rsidRDefault="00646FEB" w:rsidP="00646FEB">
      <w:pPr>
        <w:ind w:firstLine="709"/>
        <w:jc w:val="both"/>
        <w:rPr>
          <w:sz w:val="28"/>
          <w:szCs w:val="28"/>
          <w:lang w:val="kk-KZ"/>
        </w:rPr>
      </w:pPr>
      <w:r w:rsidRPr="00646FEB">
        <w:rPr>
          <w:sz w:val="28"/>
          <w:szCs w:val="28"/>
          <w:lang w:val="kk-KZ"/>
        </w:rPr>
        <w:t>кестенің жалғасы:</w:t>
      </w:r>
    </w:p>
    <w:tbl>
      <w:tblPr>
        <w:tblW w:w="4853" w:type="pct"/>
        <w:jc w:val="center"/>
        <w:tblCellMar>
          <w:left w:w="0" w:type="dxa"/>
          <w:right w:w="0" w:type="dxa"/>
        </w:tblCellMar>
        <w:tblLook w:val="04A0" w:firstRow="1" w:lastRow="0" w:firstColumn="1" w:lastColumn="0" w:noHBand="0" w:noVBand="1"/>
      </w:tblPr>
      <w:tblGrid>
        <w:gridCol w:w="1924"/>
        <w:gridCol w:w="1555"/>
        <w:gridCol w:w="1798"/>
        <w:gridCol w:w="1859"/>
        <w:gridCol w:w="2198"/>
      </w:tblGrid>
      <w:tr w:rsidR="00646FEB" w:rsidRPr="0084419F" w:rsidTr="00642A30">
        <w:trPr>
          <w:jc w:val="center"/>
        </w:trPr>
        <w:tc>
          <w:tcPr>
            <w:tcW w:w="5000" w:type="pct"/>
            <w:gridSpan w:val="5"/>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Өзге жиынтық кіріс арқылы әділ құны бойынша есепке алынатын бағалы қағаздар</w:t>
            </w:r>
          </w:p>
        </w:tc>
      </w:tr>
      <w:tr w:rsidR="00646FEB" w:rsidRPr="00646FEB" w:rsidTr="00642A30">
        <w:trPr>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Баланстық құны (нетто), мың теңгемен</w:t>
            </w:r>
          </w:p>
        </w:tc>
      </w:tr>
      <w:tr w:rsidR="00646FEB" w:rsidRPr="00646FEB" w:rsidTr="00642A30">
        <w:trPr>
          <w:jc w:val="center"/>
        </w:trPr>
        <w:tc>
          <w:tcPr>
            <w:tcW w:w="113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Сатып алу құны</w:t>
            </w:r>
          </w:p>
        </w:tc>
        <w:tc>
          <w:tcPr>
            <w:tcW w:w="93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Дисконт, сыйлықақы</w:t>
            </w:r>
          </w:p>
        </w:tc>
        <w:tc>
          <w:tcPr>
            <w:tcW w:w="106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Есептелген сыйақы</w:t>
            </w:r>
          </w:p>
        </w:tc>
        <w:tc>
          <w:tcPr>
            <w:tcW w:w="1095"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Оң (теріс) түзету</w:t>
            </w:r>
          </w:p>
        </w:tc>
        <w:tc>
          <w:tcPr>
            <w:tcW w:w="78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Резервтердің (провизиялардың) мөлшері</w:t>
            </w:r>
          </w:p>
        </w:tc>
      </w:tr>
      <w:tr w:rsidR="00646FEB" w:rsidRPr="00646FEB" w:rsidTr="00642A30">
        <w:trPr>
          <w:jc w:val="center"/>
        </w:trPr>
        <w:tc>
          <w:tcPr>
            <w:tcW w:w="113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11</w:t>
            </w:r>
          </w:p>
        </w:tc>
        <w:tc>
          <w:tcPr>
            <w:tcW w:w="93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12</w:t>
            </w:r>
          </w:p>
        </w:tc>
        <w:tc>
          <w:tcPr>
            <w:tcW w:w="106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13</w:t>
            </w:r>
          </w:p>
        </w:tc>
        <w:tc>
          <w:tcPr>
            <w:tcW w:w="1095"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14</w:t>
            </w:r>
          </w:p>
        </w:tc>
        <w:tc>
          <w:tcPr>
            <w:tcW w:w="78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15</w:t>
            </w:r>
          </w:p>
        </w:tc>
      </w:tr>
      <w:tr w:rsidR="00646FEB" w:rsidRPr="00646FEB" w:rsidTr="00642A30">
        <w:trPr>
          <w:jc w:val="center"/>
        </w:trPr>
        <w:tc>
          <w:tcPr>
            <w:tcW w:w="113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r w:rsidRPr="00646FEB">
              <w:rPr>
                <w:lang w:val="kk-KZ"/>
              </w:rPr>
              <w:t xml:space="preserve">   </w:t>
            </w:r>
          </w:p>
        </w:tc>
        <w:tc>
          <w:tcPr>
            <w:tcW w:w="93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106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1095"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78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r>
    </w:tbl>
    <w:p w:rsidR="00646FEB" w:rsidRPr="00646FEB" w:rsidRDefault="00646FEB" w:rsidP="00646FEB">
      <w:pPr>
        <w:ind w:firstLine="709"/>
        <w:jc w:val="both"/>
        <w:rPr>
          <w:sz w:val="22"/>
          <w:szCs w:val="22"/>
          <w:lang w:val="kk-KZ"/>
        </w:rPr>
      </w:pPr>
      <w:r w:rsidRPr="00646FEB">
        <w:rPr>
          <w:sz w:val="22"/>
          <w:szCs w:val="22"/>
          <w:lang w:val="kk-KZ"/>
        </w:rPr>
        <w:t> </w:t>
      </w:r>
    </w:p>
    <w:p w:rsidR="00646FEB" w:rsidRPr="00646FEB" w:rsidRDefault="00646FEB" w:rsidP="00646FEB">
      <w:pPr>
        <w:ind w:firstLine="709"/>
        <w:jc w:val="both"/>
        <w:rPr>
          <w:sz w:val="28"/>
          <w:szCs w:val="28"/>
          <w:lang w:val="kk-KZ"/>
        </w:rPr>
      </w:pPr>
      <w:r w:rsidRPr="00646FEB">
        <w:rPr>
          <w:sz w:val="28"/>
          <w:szCs w:val="28"/>
          <w:lang w:val="kk-KZ"/>
        </w:rPr>
        <w:t>кестенің жалғасы:</w:t>
      </w:r>
    </w:p>
    <w:tbl>
      <w:tblPr>
        <w:tblpPr w:leftFromText="180" w:rightFromText="180" w:vertAnchor="text" w:tblpX="130" w:tblpY="1"/>
        <w:tblOverlap w:val="never"/>
        <w:tblW w:w="5142" w:type="pct"/>
        <w:tblCellMar>
          <w:left w:w="0" w:type="dxa"/>
          <w:right w:w="0" w:type="dxa"/>
        </w:tblCellMar>
        <w:tblLook w:val="04A0" w:firstRow="1" w:lastRow="0" w:firstColumn="1" w:lastColumn="0" w:noHBand="0" w:noVBand="1"/>
      </w:tblPr>
      <w:tblGrid>
        <w:gridCol w:w="1887"/>
        <w:gridCol w:w="1515"/>
        <w:gridCol w:w="2592"/>
        <w:gridCol w:w="3346"/>
        <w:gridCol w:w="560"/>
      </w:tblGrid>
      <w:tr w:rsidR="00646FEB" w:rsidRPr="0084419F" w:rsidTr="00642A30">
        <w:trPr>
          <w:gridAfter w:val="1"/>
          <w:wAfter w:w="288" w:type="pct"/>
        </w:trPr>
        <w:tc>
          <w:tcPr>
            <w:tcW w:w="4712"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Пайда немесе зиян арқылы әділ құны бойынша есепке алынатын бағалы қағаздар</w:t>
            </w:r>
          </w:p>
        </w:tc>
      </w:tr>
      <w:tr w:rsidR="00646FEB" w:rsidRPr="00646FEB" w:rsidTr="00642A30">
        <w:trPr>
          <w:gridAfter w:val="1"/>
          <w:wAfter w:w="288" w:type="pct"/>
        </w:trPr>
        <w:tc>
          <w:tcPr>
            <w:tcW w:w="4712"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Баланстық құны (нетто), мың теңгемен</w:t>
            </w:r>
          </w:p>
        </w:tc>
      </w:tr>
      <w:tr w:rsidR="00646FEB" w:rsidRPr="00646FEB" w:rsidTr="00642A30">
        <w:trPr>
          <w:gridAfter w:val="1"/>
          <w:wAfter w:w="288" w:type="pct"/>
        </w:trPr>
        <w:tc>
          <w:tcPr>
            <w:tcW w:w="95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Сатып алу құны</w:t>
            </w:r>
          </w:p>
        </w:tc>
        <w:tc>
          <w:tcPr>
            <w:tcW w:w="7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Дисконт, сыйлықақы</w:t>
            </w:r>
          </w:p>
        </w:tc>
        <w:tc>
          <w:tcPr>
            <w:tcW w:w="131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Есептелген сыйақы</w:t>
            </w:r>
          </w:p>
        </w:tc>
        <w:tc>
          <w:tcPr>
            <w:tcW w:w="169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Оң (теріс) түзету</w:t>
            </w:r>
          </w:p>
        </w:tc>
      </w:tr>
      <w:tr w:rsidR="00646FEB" w:rsidRPr="00646FEB" w:rsidTr="00642A30">
        <w:tc>
          <w:tcPr>
            <w:tcW w:w="95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16</w:t>
            </w:r>
          </w:p>
        </w:tc>
        <w:tc>
          <w:tcPr>
            <w:tcW w:w="745" w:type="pct"/>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17</w:t>
            </w:r>
          </w:p>
        </w:tc>
        <w:tc>
          <w:tcPr>
            <w:tcW w:w="1314"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18</w:t>
            </w:r>
          </w:p>
        </w:tc>
        <w:tc>
          <w:tcPr>
            <w:tcW w:w="1695"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19</w:t>
            </w:r>
          </w:p>
        </w:tc>
        <w:tc>
          <w:tcPr>
            <w:tcW w:w="288" w:type="pct"/>
          </w:tcPr>
          <w:p w:rsidR="00646FEB" w:rsidRPr="00646FEB" w:rsidRDefault="00646FEB" w:rsidP="00646FEB">
            <w:pPr>
              <w:jc w:val="center"/>
              <w:textAlignment w:val="baseline"/>
              <w:rPr>
                <w:lang w:val="kk-KZ"/>
              </w:rPr>
            </w:pPr>
          </w:p>
        </w:tc>
      </w:tr>
      <w:tr w:rsidR="00646FEB" w:rsidRPr="00646FEB" w:rsidTr="00642A30">
        <w:trPr>
          <w:gridAfter w:val="1"/>
          <w:wAfter w:w="288" w:type="pct"/>
        </w:trPr>
        <w:tc>
          <w:tcPr>
            <w:tcW w:w="95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 xml:space="preserve">   </w:t>
            </w:r>
          </w:p>
        </w:tc>
        <w:tc>
          <w:tcPr>
            <w:tcW w:w="7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131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c>
          <w:tcPr>
            <w:tcW w:w="169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rPr>
                <w:lang w:val="kk-KZ"/>
              </w:rPr>
            </w:pPr>
          </w:p>
        </w:tc>
      </w:tr>
    </w:tbl>
    <w:p w:rsidR="00646FEB" w:rsidRPr="00646FEB" w:rsidRDefault="00646FEB" w:rsidP="00646FEB">
      <w:pPr>
        <w:ind w:firstLine="709"/>
        <w:jc w:val="both"/>
        <w:rPr>
          <w:sz w:val="22"/>
          <w:szCs w:val="22"/>
          <w:lang w:val="kk-KZ"/>
        </w:rPr>
      </w:pPr>
    </w:p>
    <w:p w:rsidR="00646FEB" w:rsidRPr="00646FEB" w:rsidRDefault="00646FEB" w:rsidP="00646FEB">
      <w:pPr>
        <w:ind w:firstLine="709"/>
        <w:jc w:val="both"/>
        <w:rPr>
          <w:sz w:val="28"/>
          <w:szCs w:val="28"/>
          <w:lang w:val="kk-KZ"/>
        </w:rPr>
      </w:pPr>
      <w:r w:rsidRPr="00646FEB">
        <w:rPr>
          <w:sz w:val="28"/>
          <w:szCs w:val="28"/>
          <w:lang w:val="kk-KZ"/>
        </w:rPr>
        <w:lastRenderedPageBreak/>
        <w:t>кестенің жалғасы:</w:t>
      </w:r>
    </w:p>
    <w:tbl>
      <w:tblPr>
        <w:tblW w:w="4854" w:type="pct"/>
        <w:jc w:val="center"/>
        <w:tblCellMar>
          <w:left w:w="0" w:type="dxa"/>
          <w:right w:w="0" w:type="dxa"/>
        </w:tblCellMar>
        <w:tblLook w:val="04A0" w:firstRow="1" w:lastRow="0" w:firstColumn="1" w:lastColumn="0" w:noHBand="0" w:noVBand="1"/>
      </w:tblPr>
      <w:tblGrid>
        <w:gridCol w:w="1698"/>
        <w:gridCol w:w="1515"/>
        <w:gridCol w:w="1918"/>
        <w:gridCol w:w="1397"/>
        <w:gridCol w:w="2808"/>
      </w:tblGrid>
      <w:tr w:rsidR="00646FEB" w:rsidRPr="0084419F" w:rsidTr="00642A30">
        <w:trPr>
          <w:jc w:val="center"/>
        </w:trPr>
        <w:tc>
          <w:tcPr>
            <w:tcW w:w="5000" w:type="pct"/>
            <w:gridSpan w:val="5"/>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Амортизацияланған құны бойынша есепке алынатын бағалы қағаздар</w:t>
            </w:r>
          </w:p>
        </w:tc>
      </w:tr>
      <w:tr w:rsidR="00646FEB" w:rsidRPr="0084419F" w:rsidTr="00642A30">
        <w:trPr>
          <w:jc w:val="center"/>
        </w:trPr>
        <w:tc>
          <w:tcPr>
            <w:tcW w:w="3463"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Баланстық құны (нетто), мың теңгемен</w:t>
            </w:r>
          </w:p>
        </w:tc>
        <w:tc>
          <w:tcPr>
            <w:tcW w:w="1537"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Болашақ ақша ағындарының дисконтталған құны</w:t>
            </w:r>
          </w:p>
        </w:tc>
      </w:tr>
      <w:tr w:rsidR="00646FEB" w:rsidRPr="00646FEB" w:rsidTr="00642A30">
        <w:trPr>
          <w:jc w:val="center"/>
        </w:trPr>
        <w:tc>
          <w:tcPr>
            <w:tcW w:w="94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Сатып алу құны</w:t>
            </w:r>
          </w:p>
        </w:tc>
        <w:tc>
          <w:tcPr>
            <w:tcW w:w="677"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Дисконт, сыйлықақы</w:t>
            </w:r>
          </w:p>
        </w:tc>
        <w:tc>
          <w:tcPr>
            <w:tcW w:w="1061"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Есептелген сыйақы</w:t>
            </w:r>
          </w:p>
        </w:tc>
        <w:tc>
          <w:tcPr>
            <w:tcW w:w="781"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Оң (теріс) түзету</w:t>
            </w:r>
          </w:p>
        </w:tc>
        <w:tc>
          <w:tcPr>
            <w:tcW w:w="1537" w:type="pct"/>
            <w:vMerge/>
            <w:tcBorders>
              <w:top w:val="nil"/>
              <w:left w:val="nil"/>
              <w:bottom w:val="single" w:sz="4" w:space="0" w:color="auto"/>
              <w:right w:val="single" w:sz="8" w:space="0" w:color="000000"/>
            </w:tcBorders>
            <w:vAlign w:val="center"/>
            <w:hideMark/>
          </w:tcPr>
          <w:p w:rsidR="00646FEB" w:rsidRPr="00646FEB" w:rsidRDefault="00646FEB" w:rsidP="00646FEB">
            <w:pPr>
              <w:jc w:val="center"/>
              <w:rPr>
                <w:lang w:val="kk-KZ"/>
              </w:rPr>
            </w:pPr>
          </w:p>
        </w:tc>
      </w:tr>
      <w:tr w:rsidR="00646FEB" w:rsidRPr="00646FEB" w:rsidTr="00642A30">
        <w:trPr>
          <w:jc w:val="center"/>
        </w:trPr>
        <w:tc>
          <w:tcPr>
            <w:tcW w:w="9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20</w:t>
            </w:r>
          </w:p>
        </w:tc>
        <w:tc>
          <w:tcPr>
            <w:tcW w:w="6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21</w:t>
            </w:r>
          </w:p>
        </w:tc>
        <w:tc>
          <w:tcPr>
            <w:tcW w:w="106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22</w:t>
            </w:r>
          </w:p>
        </w:tc>
        <w:tc>
          <w:tcPr>
            <w:tcW w:w="78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23</w:t>
            </w:r>
          </w:p>
        </w:tc>
        <w:tc>
          <w:tcPr>
            <w:tcW w:w="15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24</w:t>
            </w:r>
          </w:p>
        </w:tc>
      </w:tr>
      <w:tr w:rsidR="00646FEB" w:rsidRPr="00646FEB" w:rsidTr="00642A30">
        <w:trPr>
          <w:jc w:val="center"/>
        </w:trPr>
        <w:tc>
          <w:tcPr>
            <w:tcW w:w="94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textAlignment w:val="baseline"/>
              <w:rPr>
                <w:lang w:val="kk-KZ"/>
              </w:rPr>
            </w:pPr>
            <w:r w:rsidRPr="00646FEB">
              <w:rPr>
                <w:lang w:val="kk-KZ"/>
              </w:rPr>
              <w:t xml:space="preserve">    </w:t>
            </w:r>
          </w:p>
        </w:tc>
        <w:tc>
          <w:tcPr>
            <w:tcW w:w="67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106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78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15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r>
    </w:tbl>
    <w:p w:rsidR="00646FEB" w:rsidRPr="00646FEB" w:rsidRDefault="00646FEB" w:rsidP="00646FEB">
      <w:pPr>
        <w:ind w:firstLine="709"/>
        <w:jc w:val="both"/>
        <w:rPr>
          <w:lang w:val="kk-KZ"/>
        </w:rPr>
      </w:pPr>
      <w:r w:rsidRPr="00646FEB">
        <w:rPr>
          <w:sz w:val="22"/>
          <w:szCs w:val="22"/>
          <w:lang w:val="kk-KZ"/>
        </w:rPr>
        <w:t> </w:t>
      </w:r>
    </w:p>
    <w:p w:rsidR="00646FEB" w:rsidRPr="00646FEB" w:rsidRDefault="00646FEB" w:rsidP="00646FEB">
      <w:pPr>
        <w:ind w:firstLine="709"/>
        <w:jc w:val="both"/>
        <w:rPr>
          <w:sz w:val="28"/>
          <w:szCs w:val="28"/>
          <w:lang w:val="kk-KZ"/>
        </w:rPr>
      </w:pPr>
      <w:r w:rsidRPr="00646FEB">
        <w:rPr>
          <w:sz w:val="28"/>
          <w:szCs w:val="28"/>
          <w:lang w:val="kk-KZ"/>
        </w:rPr>
        <w:t>кестенің жалғасы:</w:t>
      </w:r>
    </w:p>
    <w:tbl>
      <w:tblPr>
        <w:tblW w:w="4853" w:type="pct"/>
        <w:jc w:val="center"/>
        <w:tblCellMar>
          <w:left w:w="0" w:type="dxa"/>
          <w:right w:w="0" w:type="dxa"/>
        </w:tblCellMar>
        <w:tblLook w:val="04A0" w:firstRow="1" w:lastRow="0" w:firstColumn="1" w:lastColumn="0" w:noHBand="0" w:noVBand="1"/>
      </w:tblPr>
      <w:tblGrid>
        <w:gridCol w:w="1242"/>
        <w:gridCol w:w="3141"/>
        <w:gridCol w:w="1681"/>
        <w:gridCol w:w="1371"/>
        <w:gridCol w:w="1899"/>
      </w:tblGrid>
      <w:tr w:rsidR="00646FEB" w:rsidRPr="00646FEB" w:rsidTr="00642A30">
        <w:trPr>
          <w:jc w:val="center"/>
        </w:trPr>
        <w:tc>
          <w:tcPr>
            <w:tcW w:w="2222"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Ауыртпалық салынған бағалы қағаздар бойынша баланстық құн (нетто), мың теңгемен</w:t>
            </w:r>
          </w:p>
        </w:tc>
        <w:tc>
          <w:tcPr>
            <w:tcW w:w="94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Сатып алу күні</w:t>
            </w:r>
          </w:p>
        </w:tc>
        <w:tc>
          <w:tcPr>
            <w:tcW w:w="7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Өтеу күні</w:t>
            </w:r>
          </w:p>
        </w:tc>
        <w:tc>
          <w:tcPr>
            <w:tcW w:w="10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Халықаралық қор биржасының атауы</w:t>
            </w:r>
          </w:p>
        </w:tc>
      </w:tr>
      <w:tr w:rsidR="00646FEB" w:rsidRPr="0084419F" w:rsidTr="00642A30">
        <w:trPr>
          <w:jc w:val="center"/>
        </w:trPr>
        <w:tc>
          <w:tcPr>
            <w:tcW w:w="4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Барлығы</w:t>
            </w:r>
          </w:p>
        </w:tc>
        <w:tc>
          <w:tcPr>
            <w:tcW w:w="1725"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оның ішінде РЕПО шарттарымен ауыртпалық салынған бағалы қағаздар</w:t>
            </w:r>
          </w:p>
        </w:tc>
        <w:tc>
          <w:tcPr>
            <w:tcW w:w="94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rPr>
                <w:lang w:val="kk-KZ"/>
              </w:rPr>
            </w:pP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rPr>
                <w:lang w:val="kk-KZ"/>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rPr>
                <w:lang w:val="kk-KZ"/>
              </w:rPr>
            </w:pPr>
          </w:p>
        </w:tc>
      </w:tr>
      <w:tr w:rsidR="00646FEB" w:rsidRPr="00646FEB" w:rsidTr="00642A30">
        <w:trPr>
          <w:jc w:val="center"/>
        </w:trPr>
        <w:tc>
          <w:tcPr>
            <w:tcW w:w="4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25</w:t>
            </w:r>
          </w:p>
        </w:tc>
        <w:tc>
          <w:tcPr>
            <w:tcW w:w="1725"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26</w:t>
            </w:r>
          </w:p>
        </w:tc>
        <w:tc>
          <w:tcPr>
            <w:tcW w:w="94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27</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28</w:t>
            </w: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29</w:t>
            </w:r>
          </w:p>
        </w:tc>
      </w:tr>
    </w:tbl>
    <w:p w:rsidR="00646FEB" w:rsidRPr="00646FEB" w:rsidRDefault="00646FEB" w:rsidP="00646FEB">
      <w:pPr>
        <w:ind w:firstLine="709"/>
        <w:jc w:val="both"/>
        <w:rPr>
          <w:sz w:val="28"/>
          <w:szCs w:val="28"/>
          <w:lang w:val="kk-KZ"/>
        </w:rPr>
      </w:pPr>
      <w:r w:rsidRPr="00646FEB">
        <w:rPr>
          <w:sz w:val="28"/>
          <w:szCs w:val="28"/>
          <w:lang w:val="kk-KZ"/>
        </w:rPr>
        <w:t>кестенің жалғасы:</w:t>
      </w:r>
    </w:p>
    <w:tbl>
      <w:tblPr>
        <w:tblW w:w="4867" w:type="pct"/>
        <w:jc w:val="center"/>
        <w:tblCellMar>
          <w:left w:w="0" w:type="dxa"/>
          <w:right w:w="0" w:type="dxa"/>
        </w:tblCellMar>
        <w:tblLook w:val="04A0" w:firstRow="1" w:lastRow="0" w:firstColumn="1" w:lastColumn="0" w:noHBand="0" w:noVBand="1"/>
      </w:tblPr>
      <w:tblGrid>
        <w:gridCol w:w="2043"/>
        <w:gridCol w:w="1279"/>
        <w:gridCol w:w="2765"/>
        <w:gridCol w:w="3274"/>
      </w:tblGrid>
      <w:tr w:rsidR="00646FEB" w:rsidRPr="00646FEB" w:rsidTr="00642A30">
        <w:trPr>
          <w:jc w:val="center"/>
        </w:trPr>
        <w:tc>
          <w:tcPr>
            <w:tcW w:w="1774"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Қор биржасы тізімінің санаты</w:t>
            </w:r>
          </w:p>
        </w:tc>
        <w:tc>
          <w:tcPr>
            <w:tcW w:w="322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Рейтинг</w:t>
            </w:r>
          </w:p>
        </w:tc>
      </w:tr>
      <w:tr w:rsidR="00646FEB" w:rsidRPr="00646FEB" w:rsidTr="00642A30">
        <w:trPr>
          <w:jc w:val="center"/>
        </w:trPr>
        <w:tc>
          <w:tcPr>
            <w:tcW w:w="109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сатып алу күніне</w:t>
            </w:r>
          </w:p>
        </w:tc>
        <w:tc>
          <w:tcPr>
            <w:tcW w:w="68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есепті күнге</w:t>
            </w:r>
          </w:p>
        </w:tc>
        <w:tc>
          <w:tcPr>
            <w:tcW w:w="147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 xml:space="preserve">Эмитенттің сатып алу күніне </w:t>
            </w:r>
          </w:p>
        </w:tc>
        <w:tc>
          <w:tcPr>
            <w:tcW w:w="174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Эмитенттің есепті күнге</w:t>
            </w:r>
          </w:p>
        </w:tc>
      </w:tr>
      <w:tr w:rsidR="00646FEB" w:rsidRPr="00646FEB" w:rsidTr="00642A30">
        <w:trPr>
          <w:jc w:val="center"/>
        </w:trPr>
        <w:tc>
          <w:tcPr>
            <w:tcW w:w="109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30</w:t>
            </w:r>
          </w:p>
        </w:tc>
        <w:tc>
          <w:tcPr>
            <w:tcW w:w="68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31</w:t>
            </w:r>
          </w:p>
        </w:tc>
        <w:tc>
          <w:tcPr>
            <w:tcW w:w="147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32</w:t>
            </w:r>
          </w:p>
        </w:tc>
        <w:tc>
          <w:tcPr>
            <w:tcW w:w="174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33</w:t>
            </w:r>
          </w:p>
        </w:tc>
      </w:tr>
      <w:tr w:rsidR="00646FEB" w:rsidRPr="00646FEB" w:rsidTr="00642A30">
        <w:trPr>
          <w:jc w:val="center"/>
        </w:trPr>
        <w:tc>
          <w:tcPr>
            <w:tcW w:w="109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r w:rsidRPr="00646FEB">
              <w:rPr>
                <w:lang w:val="kk-KZ"/>
              </w:rPr>
              <w:t> </w:t>
            </w:r>
          </w:p>
        </w:tc>
        <w:tc>
          <w:tcPr>
            <w:tcW w:w="68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147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c>
          <w:tcPr>
            <w:tcW w:w="174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rPr>
                <w:lang w:val="kk-KZ"/>
              </w:rPr>
            </w:pPr>
          </w:p>
        </w:tc>
      </w:tr>
    </w:tbl>
    <w:p w:rsidR="00646FEB" w:rsidRPr="00646FEB" w:rsidRDefault="00646FEB" w:rsidP="00646FEB">
      <w:pPr>
        <w:ind w:firstLine="709"/>
        <w:jc w:val="both"/>
        <w:rPr>
          <w:sz w:val="22"/>
          <w:szCs w:val="22"/>
          <w:lang w:val="kk-KZ"/>
        </w:rPr>
      </w:pPr>
    </w:p>
    <w:p w:rsidR="00646FEB" w:rsidRPr="00646FEB" w:rsidRDefault="00646FEB" w:rsidP="00646FEB">
      <w:pPr>
        <w:ind w:firstLine="709"/>
        <w:jc w:val="both"/>
        <w:rPr>
          <w:sz w:val="28"/>
          <w:szCs w:val="28"/>
          <w:lang w:val="kk-KZ"/>
        </w:rPr>
      </w:pPr>
      <w:r w:rsidRPr="00646FEB">
        <w:rPr>
          <w:sz w:val="28"/>
          <w:szCs w:val="28"/>
          <w:lang w:val="kk-KZ"/>
        </w:rPr>
        <w:t>кестенің жалғасы:</w:t>
      </w:r>
    </w:p>
    <w:tbl>
      <w:tblPr>
        <w:tblW w:w="4869" w:type="pct"/>
        <w:jc w:val="center"/>
        <w:tblCellMar>
          <w:left w:w="0" w:type="dxa"/>
          <w:right w:w="0" w:type="dxa"/>
        </w:tblCellMar>
        <w:tblLook w:val="04A0" w:firstRow="1" w:lastRow="0" w:firstColumn="1" w:lastColumn="0" w:noHBand="0" w:noVBand="1"/>
      </w:tblPr>
      <w:tblGrid>
        <w:gridCol w:w="3049"/>
        <w:gridCol w:w="3832"/>
        <w:gridCol w:w="2489"/>
      </w:tblGrid>
      <w:tr w:rsidR="00646FEB" w:rsidRPr="00646FEB" w:rsidTr="00642A30">
        <w:trPr>
          <w:jc w:val="center"/>
        </w:trPr>
        <w:tc>
          <w:tcPr>
            <w:tcW w:w="3672"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Рейтинг</w:t>
            </w:r>
          </w:p>
        </w:tc>
        <w:tc>
          <w:tcPr>
            <w:tcW w:w="1328" w:type="pct"/>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Ескертпе</w:t>
            </w:r>
          </w:p>
        </w:tc>
      </w:tr>
      <w:tr w:rsidR="00646FEB" w:rsidRPr="0084419F" w:rsidTr="00642A30">
        <w:trPr>
          <w:jc w:val="center"/>
        </w:trPr>
        <w:tc>
          <w:tcPr>
            <w:tcW w:w="16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Бағалы қағаздың сатып алу күніндегі</w:t>
            </w:r>
          </w:p>
        </w:tc>
        <w:tc>
          <w:tcPr>
            <w:tcW w:w="2045"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Бағалы қағаздың сатып алу күніндегі</w:t>
            </w:r>
          </w:p>
        </w:tc>
        <w:tc>
          <w:tcPr>
            <w:tcW w:w="1328" w:type="pct"/>
            <w:tcBorders>
              <w:top w:val="single" w:sz="8" w:space="0" w:color="000000"/>
              <w:left w:val="nil"/>
              <w:bottom w:val="single" w:sz="8" w:space="0" w:color="000000"/>
              <w:right w:val="single" w:sz="8" w:space="0" w:color="000000"/>
            </w:tcBorders>
            <w:vAlign w:val="center"/>
            <w:hideMark/>
          </w:tcPr>
          <w:p w:rsidR="00646FEB" w:rsidRPr="00646FEB" w:rsidRDefault="00646FEB" w:rsidP="00646FEB">
            <w:pPr>
              <w:rPr>
                <w:lang w:val="kk-KZ"/>
              </w:rPr>
            </w:pPr>
          </w:p>
        </w:tc>
      </w:tr>
      <w:tr w:rsidR="00646FEB" w:rsidRPr="00646FEB" w:rsidTr="00642A30">
        <w:trPr>
          <w:jc w:val="center"/>
        </w:trPr>
        <w:tc>
          <w:tcPr>
            <w:tcW w:w="16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34</w:t>
            </w:r>
          </w:p>
        </w:tc>
        <w:tc>
          <w:tcPr>
            <w:tcW w:w="2045" w:type="pct"/>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35</w:t>
            </w:r>
          </w:p>
        </w:tc>
        <w:tc>
          <w:tcPr>
            <w:tcW w:w="1328" w:type="pct"/>
            <w:tcBorders>
              <w:top w:val="nil"/>
              <w:left w:val="nil"/>
              <w:bottom w:val="single" w:sz="4" w:space="0" w:color="auto"/>
              <w:right w:val="single" w:sz="8" w:space="0" w:color="000000"/>
            </w:tcBorders>
            <w:tcMar>
              <w:top w:w="0" w:type="dxa"/>
              <w:left w:w="168" w:type="dxa"/>
              <w:bottom w:w="0" w:type="dxa"/>
              <w:right w:w="168" w:type="dxa"/>
            </w:tcMar>
            <w:hideMark/>
          </w:tcPr>
          <w:p w:rsidR="00646FEB" w:rsidRPr="00646FEB" w:rsidRDefault="00646FEB" w:rsidP="00646FEB">
            <w:pPr>
              <w:jc w:val="center"/>
              <w:textAlignment w:val="baseline"/>
              <w:rPr>
                <w:lang w:val="kk-KZ"/>
              </w:rPr>
            </w:pPr>
            <w:r w:rsidRPr="00646FEB">
              <w:rPr>
                <w:lang w:val="kk-KZ"/>
              </w:rPr>
              <w:t>36</w:t>
            </w:r>
          </w:p>
        </w:tc>
      </w:tr>
      <w:tr w:rsidR="00646FEB" w:rsidRPr="00646FEB" w:rsidTr="00642A30">
        <w:trPr>
          <w:jc w:val="center"/>
        </w:trPr>
        <w:tc>
          <w:tcPr>
            <w:tcW w:w="16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46FEB" w:rsidRPr="00646FEB" w:rsidRDefault="00646FEB" w:rsidP="00646FEB">
            <w:pPr>
              <w:jc w:val="center"/>
              <w:textAlignment w:val="baseline"/>
              <w:rPr>
                <w:lang w:val="kk-KZ"/>
              </w:rPr>
            </w:pPr>
          </w:p>
        </w:tc>
        <w:tc>
          <w:tcPr>
            <w:tcW w:w="2045" w:type="pct"/>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646FEB" w:rsidRPr="00646FEB" w:rsidRDefault="00646FEB" w:rsidP="00646FEB">
            <w:pPr>
              <w:jc w:val="center"/>
              <w:textAlignment w:val="baseline"/>
              <w:rPr>
                <w:lang w:val="kk-KZ"/>
              </w:rPr>
            </w:pPr>
          </w:p>
        </w:tc>
        <w:tc>
          <w:tcPr>
            <w:tcW w:w="1328"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646FEB" w:rsidRPr="00646FEB" w:rsidRDefault="00646FEB" w:rsidP="00646FEB">
            <w:pPr>
              <w:jc w:val="center"/>
              <w:textAlignment w:val="baseline"/>
              <w:rPr>
                <w:lang w:val="kk-KZ"/>
              </w:rPr>
            </w:pPr>
          </w:p>
        </w:tc>
      </w:tr>
    </w:tbl>
    <w:p w:rsidR="00646FEB" w:rsidRPr="00646FEB" w:rsidRDefault="00646FEB" w:rsidP="00646FEB">
      <w:pPr>
        <w:ind w:firstLine="709"/>
        <w:jc w:val="both"/>
        <w:rPr>
          <w:sz w:val="22"/>
          <w:szCs w:val="22"/>
          <w:lang w:val="kk-KZ"/>
        </w:rPr>
      </w:pPr>
    </w:p>
    <w:p w:rsidR="00A2742C" w:rsidRPr="00EB429C" w:rsidRDefault="00A2742C" w:rsidP="00A2742C">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A2742C" w:rsidRPr="00EB429C" w:rsidRDefault="00A2742C" w:rsidP="00A2742C">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A2742C" w:rsidRPr="0073144F" w:rsidRDefault="00A2742C" w:rsidP="00A2742C">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A2742C" w:rsidRPr="00EB429C" w:rsidRDefault="00A2742C" w:rsidP="00A2742C">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A2742C" w:rsidRPr="00EB429C" w:rsidRDefault="00A2742C" w:rsidP="00A2742C">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A2742C" w:rsidRPr="001013D5" w:rsidRDefault="00A2742C" w:rsidP="00A2742C">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Pr="00EB429C" w:rsidRDefault="00A2742C" w:rsidP="00A2742C">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A2742C" w:rsidRPr="001013D5" w:rsidRDefault="00A2742C" w:rsidP="00A2742C">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A2742C" w:rsidRPr="00EB429C" w:rsidRDefault="00A2742C" w:rsidP="00A2742C">
      <w:pPr>
        <w:tabs>
          <w:tab w:val="left" w:pos="709"/>
        </w:tabs>
        <w:ind w:firstLine="709"/>
        <w:rPr>
          <w:sz w:val="28"/>
          <w:szCs w:val="28"/>
          <w:lang w:val="kk-KZ"/>
        </w:rPr>
      </w:pPr>
      <w:r w:rsidRPr="00EB429C">
        <w:rPr>
          <w:sz w:val="28"/>
          <w:szCs w:val="28"/>
          <w:lang w:val="kk-KZ"/>
        </w:rPr>
        <w:t xml:space="preserve">Күні 20__ жылғы «______» ______________ </w:t>
      </w:r>
    </w:p>
    <w:p w:rsidR="00646FEB" w:rsidRPr="00646FEB" w:rsidRDefault="00646FEB" w:rsidP="00646FEB">
      <w:pPr>
        <w:spacing w:after="160" w:line="259" w:lineRule="auto"/>
        <w:ind w:firstLine="709"/>
        <w:rPr>
          <w:rFonts w:eastAsia="Calibri"/>
          <w:sz w:val="28"/>
          <w:szCs w:val="28"/>
          <w:lang w:val="kk-KZ"/>
        </w:rPr>
      </w:pPr>
      <w:r w:rsidRPr="00646FEB">
        <w:rPr>
          <w:rFonts w:eastAsia="Calibri"/>
          <w:sz w:val="28"/>
          <w:szCs w:val="28"/>
          <w:lang w:val="kk-KZ"/>
        </w:rPr>
        <w:br w:type="page"/>
      </w:r>
    </w:p>
    <w:p w:rsidR="00646FEB" w:rsidRPr="00646FEB" w:rsidRDefault="00646FEB" w:rsidP="00646FEB">
      <w:pPr>
        <w:tabs>
          <w:tab w:val="left" w:pos="964"/>
          <w:tab w:val="right" w:pos="9637"/>
        </w:tabs>
        <w:ind w:firstLine="709"/>
        <w:jc w:val="right"/>
        <w:rPr>
          <w:sz w:val="28"/>
          <w:szCs w:val="28"/>
          <w:lang w:val="kk-KZ"/>
        </w:rPr>
      </w:pPr>
      <w:bookmarkStart w:id="51" w:name="SUB61"/>
      <w:bookmarkEnd w:id="51"/>
      <w:r w:rsidRPr="00646FEB">
        <w:rPr>
          <w:sz w:val="28"/>
          <w:szCs w:val="28"/>
          <w:lang w:val="kk-KZ"/>
        </w:rPr>
        <w:lastRenderedPageBreak/>
        <w:t xml:space="preserve">Есепті күнгі жағдай бойынша банк конгломераты </w:t>
      </w:r>
    </w:p>
    <w:p w:rsidR="00646FEB" w:rsidRPr="00646FEB" w:rsidRDefault="00646FEB" w:rsidP="00646FEB">
      <w:pPr>
        <w:tabs>
          <w:tab w:val="left" w:pos="964"/>
          <w:tab w:val="right" w:pos="9637"/>
        </w:tabs>
        <w:ind w:firstLine="709"/>
        <w:jc w:val="right"/>
        <w:rPr>
          <w:sz w:val="28"/>
          <w:szCs w:val="28"/>
          <w:lang w:val="kk-KZ"/>
        </w:rPr>
      </w:pPr>
      <w:r w:rsidRPr="00646FEB">
        <w:rPr>
          <w:sz w:val="28"/>
          <w:szCs w:val="28"/>
          <w:lang w:val="kk-KZ"/>
        </w:rPr>
        <w:t xml:space="preserve">қатысушыларының бағалы қағаздар портфелінің </w:t>
      </w:r>
    </w:p>
    <w:p w:rsidR="00646FEB" w:rsidRPr="00646FEB" w:rsidRDefault="00646FEB" w:rsidP="00646FEB">
      <w:pPr>
        <w:tabs>
          <w:tab w:val="left" w:pos="964"/>
          <w:tab w:val="right" w:pos="9637"/>
        </w:tabs>
        <w:ind w:firstLine="709"/>
        <w:jc w:val="right"/>
        <w:rPr>
          <w:sz w:val="28"/>
          <w:szCs w:val="28"/>
          <w:lang w:val="kk-KZ"/>
        </w:rPr>
      </w:pPr>
      <w:r w:rsidRPr="00646FEB">
        <w:rPr>
          <w:sz w:val="28"/>
          <w:szCs w:val="28"/>
          <w:lang w:val="kk-KZ"/>
        </w:rPr>
        <w:t xml:space="preserve">құрылымы туралы есептің нысанына </w:t>
      </w:r>
    </w:p>
    <w:p w:rsidR="00646FEB" w:rsidRPr="00646FEB" w:rsidRDefault="00646FEB" w:rsidP="00646FEB">
      <w:pPr>
        <w:tabs>
          <w:tab w:val="left" w:pos="964"/>
          <w:tab w:val="right" w:pos="9637"/>
        </w:tabs>
        <w:ind w:firstLine="709"/>
        <w:jc w:val="right"/>
        <w:rPr>
          <w:sz w:val="28"/>
          <w:szCs w:val="28"/>
          <w:lang w:val="kk-KZ"/>
        </w:rPr>
      </w:pPr>
      <w:r w:rsidRPr="00646FEB">
        <w:rPr>
          <w:sz w:val="28"/>
          <w:szCs w:val="28"/>
          <w:lang w:val="kk-KZ"/>
        </w:rPr>
        <w:t>қосымша</w:t>
      </w:r>
    </w:p>
    <w:p w:rsidR="00646FEB" w:rsidRPr="00646FEB" w:rsidRDefault="00646FEB" w:rsidP="00646FEB">
      <w:pPr>
        <w:ind w:firstLine="709"/>
        <w:jc w:val="center"/>
        <w:rPr>
          <w:sz w:val="28"/>
          <w:szCs w:val="28"/>
          <w:lang w:val="kk-KZ"/>
        </w:rPr>
      </w:pPr>
      <w:r w:rsidRPr="00646FEB">
        <w:rPr>
          <w:b/>
          <w:bCs/>
          <w:sz w:val="28"/>
          <w:szCs w:val="28"/>
          <w:lang w:val="kk-KZ"/>
        </w:rPr>
        <w:t> </w:t>
      </w:r>
    </w:p>
    <w:p w:rsidR="00646FEB" w:rsidRPr="00646FEB" w:rsidRDefault="00646FEB" w:rsidP="00646FEB">
      <w:pPr>
        <w:ind w:firstLine="709"/>
        <w:jc w:val="center"/>
        <w:rPr>
          <w:sz w:val="28"/>
          <w:szCs w:val="28"/>
          <w:lang w:val="kk-KZ"/>
        </w:rPr>
      </w:pPr>
      <w:r w:rsidRPr="00646FEB">
        <w:rPr>
          <w:bCs/>
          <w:sz w:val="28"/>
          <w:szCs w:val="28"/>
          <w:lang w:val="kk-KZ"/>
        </w:rPr>
        <w:t> </w:t>
      </w:r>
    </w:p>
    <w:p w:rsidR="00646FEB" w:rsidRPr="00646FEB" w:rsidRDefault="00646FEB" w:rsidP="00A2742C">
      <w:pPr>
        <w:ind w:firstLine="709"/>
        <w:jc w:val="center"/>
        <w:rPr>
          <w:color w:val="000000"/>
          <w:sz w:val="28"/>
          <w:szCs w:val="28"/>
          <w:lang w:val="kk-KZ"/>
        </w:rPr>
      </w:pPr>
      <w:r w:rsidRPr="00646FEB">
        <w:rPr>
          <w:color w:val="000000"/>
          <w:sz w:val="28"/>
          <w:szCs w:val="28"/>
          <w:lang w:val="kk-KZ"/>
        </w:rPr>
        <w:t>Әкімшілік деректерді жинауға арналған нысанды толтыру бойынша түсіндірме</w:t>
      </w:r>
    </w:p>
    <w:p w:rsidR="00646FEB" w:rsidRPr="00646FEB" w:rsidRDefault="00646FEB" w:rsidP="00A2742C">
      <w:pPr>
        <w:ind w:firstLine="709"/>
        <w:jc w:val="center"/>
        <w:rPr>
          <w:sz w:val="28"/>
          <w:szCs w:val="28"/>
          <w:lang w:val="kk-KZ"/>
        </w:rPr>
      </w:pPr>
    </w:p>
    <w:p w:rsidR="00646FEB" w:rsidRPr="00646FEB" w:rsidRDefault="00646FEB" w:rsidP="00A2742C">
      <w:pPr>
        <w:ind w:firstLine="709"/>
        <w:jc w:val="center"/>
        <w:rPr>
          <w:color w:val="000000"/>
          <w:sz w:val="28"/>
          <w:szCs w:val="28"/>
          <w:lang w:val="kk-KZ"/>
        </w:rPr>
      </w:pPr>
      <w:r w:rsidRPr="00646FEB">
        <w:rPr>
          <w:color w:val="000000"/>
          <w:sz w:val="28"/>
          <w:szCs w:val="28"/>
          <w:lang w:val="kk-KZ"/>
        </w:rPr>
        <w:t>Есепті күнгі жағдай бойынша банк конгломераты қатысушыларының бағалы қағаздар портфелінің құрылымы туралы есеп</w:t>
      </w:r>
    </w:p>
    <w:p w:rsidR="00646FEB" w:rsidRPr="00646FEB" w:rsidRDefault="00646FEB" w:rsidP="00A2742C">
      <w:pPr>
        <w:ind w:firstLine="709"/>
        <w:jc w:val="center"/>
        <w:rPr>
          <w:sz w:val="28"/>
          <w:szCs w:val="28"/>
          <w:lang w:val="kk-KZ"/>
        </w:rPr>
      </w:pPr>
    </w:p>
    <w:p w:rsidR="00646FEB" w:rsidRPr="00646FEB" w:rsidRDefault="00646FEB" w:rsidP="00A2742C">
      <w:pPr>
        <w:ind w:firstLine="709"/>
        <w:jc w:val="center"/>
        <w:rPr>
          <w:bCs/>
          <w:sz w:val="28"/>
          <w:szCs w:val="28"/>
          <w:lang w:val="kk-KZ"/>
        </w:rPr>
      </w:pPr>
      <w:r w:rsidRPr="00646FEB">
        <w:rPr>
          <w:bCs/>
          <w:sz w:val="28"/>
          <w:szCs w:val="28"/>
          <w:lang w:val="kk-KZ"/>
        </w:rPr>
        <w:t>(индекс – 4-BK_SSP, кезеңділігі – тоқсан сайын, жыл сайын)</w:t>
      </w:r>
    </w:p>
    <w:p w:rsidR="00646FEB" w:rsidRPr="00646FEB" w:rsidRDefault="00646FEB" w:rsidP="00A2742C">
      <w:pPr>
        <w:ind w:firstLine="709"/>
        <w:jc w:val="center"/>
        <w:rPr>
          <w:sz w:val="28"/>
          <w:szCs w:val="28"/>
          <w:lang w:val="kk-KZ"/>
        </w:rPr>
      </w:pPr>
    </w:p>
    <w:p w:rsidR="00646FEB" w:rsidRPr="00646FEB" w:rsidRDefault="00646FEB" w:rsidP="00A2742C">
      <w:pPr>
        <w:ind w:firstLine="709"/>
        <w:jc w:val="center"/>
        <w:rPr>
          <w:sz w:val="28"/>
          <w:szCs w:val="28"/>
          <w:lang w:val="kk-KZ"/>
        </w:rPr>
      </w:pPr>
      <w:r w:rsidRPr="00646FEB">
        <w:rPr>
          <w:bCs/>
          <w:sz w:val="28"/>
          <w:szCs w:val="28"/>
          <w:lang w:val="kk-KZ"/>
        </w:rPr>
        <w:t>1-тарау. Жалпы ережелер</w:t>
      </w:r>
    </w:p>
    <w:p w:rsidR="00646FEB" w:rsidRPr="00646FEB" w:rsidRDefault="00646FEB" w:rsidP="00646FEB">
      <w:pPr>
        <w:ind w:firstLine="709"/>
        <w:jc w:val="center"/>
        <w:rPr>
          <w:sz w:val="28"/>
          <w:szCs w:val="28"/>
          <w:lang w:val="kk-KZ"/>
        </w:rPr>
      </w:pPr>
      <w:r w:rsidRPr="00646FEB">
        <w:rPr>
          <w:sz w:val="28"/>
          <w:szCs w:val="28"/>
          <w:lang w:val="kk-KZ"/>
        </w:rPr>
        <w:t> </w:t>
      </w:r>
    </w:p>
    <w:p w:rsidR="00646FEB" w:rsidRPr="00646FEB" w:rsidRDefault="00646FEB" w:rsidP="00646FEB">
      <w:pPr>
        <w:ind w:firstLine="709"/>
        <w:jc w:val="both"/>
        <w:rPr>
          <w:sz w:val="28"/>
          <w:szCs w:val="28"/>
          <w:lang w:val="kk-KZ"/>
        </w:rPr>
      </w:pPr>
      <w:r w:rsidRPr="00646FEB">
        <w:rPr>
          <w:sz w:val="28"/>
          <w:szCs w:val="28"/>
          <w:lang w:val="kk-KZ"/>
        </w:rPr>
        <w:t xml:space="preserve">1. </w:t>
      </w:r>
      <w:r w:rsidRPr="00646FEB">
        <w:rPr>
          <w:color w:val="000000"/>
          <w:sz w:val="28"/>
          <w:szCs w:val="28"/>
          <w:lang w:val="kk-KZ"/>
        </w:rPr>
        <w:t xml:space="preserve">Осы түсіндірме (бұдан әрі </w:t>
      </w:r>
      <w:r w:rsidRPr="00646FEB">
        <w:rPr>
          <w:sz w:val="28"/>
          <w:szCs w:val="28"/>
          <w:lang w:val="kk-KZ"/>
        </w:rPr>
        <w:t>–</w:t>
      </w:r>
      <w:r w:rsidRPr="00646FEB">
        <w:rPr>
          <w:color w:val="000000"/>
          <w:sz w:val="28"/>
          <w:szCs w:val="28"/>
          <w:lang w:val="kk-KZ"/>
        </w:rPr>
        <w:t xml:space="preserve"> Түсіндірме) «Есепті күнгі жағдай бойынша банк конгломераты қатысушыларының бағалы қағаздар портфелінің құрылымы туралы есеп» әкімшілік деректер жинауға арналған нысанын (бұдан әрі </w:t>
      </w:r>
      <w:r w:rsidRPr="00646FEB">
        <w:rPr>
          <w:sz w:val="28"/>
          <w:szCs w:val="28"/>
          <w:lang w:val="kk-KZ"/>
        </w:rPr>
        <w:t>–</w:t>
      </w:r>
      <w:r w:rsidRPr="00646FEB">
        <w:rPr>
          <w:color w:val="000000"/>
          <w:sz w:val="28"/>
          <w:szCs w:val="28"/>
          <w:lang w:val="kk-KZ"/>
        </w:rPr>
        <w:t xml:space="preserve"> Нысан) толтыру бойынша бірыңғай талаптарды айқындайды.</w:t>
      </w:r>
    </w:p>
    <w:p w:rsidR="00646FEB" w:rsidRPr="00646FEB" w:rsidRDefault="00646FEB" w:rsidP="00646FEB">
      <w:pPr>
        <w:ind w:firstLine="709"/>
        <w:jc w:val="both"/>
        <w:rPr>
          <w:sz w:val="28"/>
          <w:szCs w:val="28"/>
          <w:lang w:val="kk-KZ"/>
        </w:rPr>
      </w:pPr>
      <w:r w:rsidRPr="00646FEB">
        <w:rPr>
          <w:sz w:val="28"/>
          <w:szCs w:val="28"/>
          <w:lang w:val="kk-KZ"/>
        </w:rPr>
        <w:t xml:space="preserve">2. Нысан «Қазақстан Республикасының Ұлттық Банкі туралы» Қазақстан Республикасы Заңының </w:t>
      </w:r>
      <w:hyperlink r:id="rId48" w:history="1">
        <w:r w:rsidRPr="00646FEB">
          <w:rPr>
            <w:sz w:val="28"/>
            <w:szCs w:val="28"/>
            <w:lang w:val="kk-KZ"/>
          </w:rPr>
          <w:t>15-бабы 65-2) тармақшасына</w:t>
        </w:r>
      </w:hyperlink>
      <w:r w:rsidRPr="00646FEB">
        <w:rPr>
          <w:sz w:val="28"/>
          <w:szCs w:val="28"/>
          <w:lang w:val="kk-KZ"/>
        </w:rPr>
        <w:t xml:space="preserve"> және «Қазақстан Республикасындағы банктер және банк қызметі туралы» Қазақстан Республикасының Заңы </w:t>
      </w:r>
      <w:hyperlink r:id="rId49" w:history="1">
        <w:r w:rsidRPr="00646FEB">
          <w:rPr>
            <w:sz w:val="28"/>
            <w:szCs w:val="28"/>
            <w:lang w:val="kk-KZ"/>
          </w:rPr>
          <w:t>42-бабының 3-тармағына</w:t>
        </w:r>
      </w:hyperlink>
      <w:r w:rsidRPr="00646FEB">
        <w:rPr>
          <w:sz w:val="28"/>
          <w:szCs w:val="28"/>
          <w:lang w:val="kk-KZ"/>
        </w:rPr>
        <w:t xml:space="preserve"> сәйкес әзірленді.</w:t>
      </w:r>
    </w:p>
    <w:p w:rsidR="00646FEB" w:rsidRPr="00646FEB" w:rsidRDefault="00646FEB" w:rsidP="00646FEB">
      <w:pPr>
        <w:ind w:firstLine="709"/>
        <w:jc w:val="both"/>
        <w:rPr>
          <w:sz w:val="28"/>
          <w:szCs w:val="28"/>
          <w:lang w:val="kk-KZ"/>
        </w:rPr>
      </w:pPr>
      <w:r w:rsidRPr="00646FEB">
        <w:rPr>
          <w:sz w:val="28"/>
          <w:szCs w:val="28"/>
          <w:lang w:val="kk-KZ"/>
        </w:rPr>
        <w:t xml:space="preserve">3. </w:t>
      </w:r>
      <w:r w:rsidRPr="00646FEB">
        <w:rPr>
          <w:color w:val="000000"/>
          <w:sz w:val="28"/>
          <w:szCs w:val="28"/>
          <w:lang w:val="kk-KZ"/>
        </w:rPr>
        <w:t>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p w:rsidR="00646FEB" w:rsidRPr="00646FEB" w:rsidRDefault="00646FEB" w:rsidP="00646FEB">
      <w:pPr>
        <w:ind w:firstLine="397"/>
        <w:jc w:val="both"/>
        <w:rPr>
          <w:sz w:val="28"/>
          <w:szCs w:val="28"/>
          <w:lang w:val="kk-KZ"/>
        </w:rPr>
      </w:pPr>
      <w:r w:rsidRPr="00646FEB">
        <w:rPr>
          <w:sz w:val="28"/>
          <w:szCs w:val="28"/>
          <w:lang w:val="kk-KZ"/>
        </w:rPr>
        <w:t xml:space="preserve">4. </w:t>
      </w:r>
      <w:r w:rsidRPr="00646FEB">
        <w:rPr>
          <w:color w:val="000000"/>
          <w:sz w:val="28"/>
          <w:szCs w:val="28"/>
          <w:lang w:val="kk-KZ"/>
        </w:rPr>
        <w:t>Нысанға басшы немесе есепке қол қою функциясы жүктелген адам қол қояды.</w:t>
      </w:r>
    </w:p>
    <w:p w:rsidR="00646FEB" w:rsidRDefault="00646FEB" w:rsidP="00646FEB">
      <w:pPr>
        <w:rPr>
          <w:b/>
          <w:bCs/>
          <w:sz w:val="28"/>
          <w:szCs w:val="28"/>
          <w:lang w:val="kk-KZ"/>
        </w:rPr>
      </w:pPr>
    </w:p>
    <w:p w:rsidR="00CA7F78" w:rsidRPr="00646FEB" w:rsidRDefault="00CA7F78" w:rsidP="00646FEB">
      <w:pPr>
        <w:rPr>
          <w:b/>
          <w:bCs/>
          <w:sz w:val="28"/>
          <w:szCs w:val="28"/>
          <w:lang w:val="kk-KZ"/>
        </w:rPr>
      </w:pPr>
    </w:p>
    <w:p w:rsidR="00646FEB" w:rsidRPr="00646FEB" w:rsidRDefault="00646FEB" w:rsidP="00646FEB">
      <w:pPr>
        <w:ind w:firstLine="709"/>
        <w:jc w:val="center"/>
        <w:rPr>
          <w:b/>
          <w:sz w:val="28"/>
          <w:szCs w:val="28"/>
          <w:lang w:val="kk-KZ"/>
        </w:rPr>
      </w:pPr>
      <w:r w:rsidRPr="00646FEB">
        <w:rPr>
          <w:bCs/>
          <w:sz w:val="28"/>
          <w:szCs w:val="28"/>
          <w:lang w:val="kk-KZ"/>
        </w:rPr>
        <w:t>2-тарау. Нысанды толтыру бойынша түсіндірме</w:t>
      </w:r>
    </w:p>
    <w:p w:rsidR="00646FEB" w:rsidRPr="00646FEB" w:rsidRDefault="00646FEB" w:rsidP="00646FEB">
      <w:pPr>
        <w:ind w:firstLine="709"/>
        <w:jc w:val="center"/>
        <w:rPr>
          <w:sz w:val="28"/>
          <w:szCs w:val="28"/>
          <w:lang w:val="kk-KZ"/>
        </w:rPr>
      </w:pPr>
      <w:r w:rsidRPr="00646FEB">
        <w:rPr>
          <w:b/>
          <w:bCs/>
          <w:sz w:val="28"/>
          <w:szCs w:val="28"/>
          <w:lang w:val="kk-KZ"/>
        </w:rPr>
        <w:t> </w:t>
      </w:r>
    </w:p>
    <w:p w:rsidR="00646FEB" w:rsidRPr="00646FEB" w:rsidRDefault="00646FEB" w:rsidP="00646FEB">
      <w:pPr>
        <w:ind w:firstLine="709"/>
        <w:jc w:val="both"/>
        <w:rPr>
          <w:sz w:val="28"/>
          <w:szCs w:val="28"/>
          <w:lang w:val="kk-KZ"/>
        </w:rPr>
      </w:pPr>
      <w:r w:rsidRPr="00646FEB">
        <w:rPr>
          <w:sz w:val="28"/>
          <w:szCs w:val="28"/>
          <w:lang w:val="kk-KZ"/>
        </w:rPr>
        <w:t xml:space="preserve">5. </w:t>
      </w:r>
      <w:r w:rsidRPr="00646FEB">
        <w:rPr>
          <w:color w:val="000000"/>
          <w:sz w:val="28"/>
          <w:szCs w:val="28"/>
          <w:lang w:val="kk-KZ"/>
        </w:rPr>
        <w:t xml:space="preserve">Нысанда осы қаулыға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w:t>
      </w:r>
      <w:r w:rsidRPr="00646FEB">
        <w:rPr>
          <w:color w:val="000000"/>
          <w:sz w:val="28"/>
          <w:szCs w:val="28"/>
          <w:lang w:val="kk-KZ"/>
        </w:rPr>
        <w:lastRenderedPageBreak/>
        <w:t>салымдар бойынша мәліметтер жинау жөніндегі есепте көрсетілген мәліметтерді қоспағанда, банк конгломераты қатысушыларының бағалы қағаздар портфелінің құрылымы туралы мәліметтер қамтылған.</w:t>
      </w:r>
    </w:p>
    <w:p w:rsidR="00646FEB" w:rsidRPr="00646FEB" w:rsidRDefault="00646FEB" w:rsidP="00646FEB">
      <w:pPr>
        <w:ind w:firstLine="709"/>
        <w:jc w:val="both"/>
        <w:rPr>
          <w:sz w:val="28"/>
          <w:szCs w:val="28"/>
          <w:lang w:val="kk-KZ"/>
        </w:rPr>
      </w:pPr>
      <w:r w:rsidRPr="00646FEB">
        <w:rPr>
          <w:sz w:val="28"/>
          <w:szCs w:val="28"/>
          <w:lang w:val="kk-KZ"/>
        </w:rPr>
        <w:t xml:space="preserve">6. </w:t>
      </w:r>
      <w:r w:rsidRPr="00646FEB">
        <w:rPr>
          <w:color w:val="000000"/>
          <w:sz w:val="28"/>
          <w:szCs w:val="28"/>
          <w:lang w:val="kk-KZ"/>
        </w:rPr>
        <w:t>4-бағанда сатып алынған бағалы қағаздың атауы көрсетіледі.</w:t>
      </w:r>
    </w:p>
    <w:p w:rsidR="00646FEB" w:rsidRPr="00646FEB" w:rsidRDefault="00646FEB" w:rsidP="00646FEB">
      <w:pPr>
        <w:ind w:firstLine="709"/>
        <w:jc w:val="both"/>
        <w:rPr>
          <w:sz w:val="28"/>
          <w:szCs w:val="28"/>
          <w:lang w:val="kk-KZ"/>
        </w:rPr>
      </w:pPr>
      <w:r w:rsidRPr="00646FEB">
        <w:rPr>
          <w:sz w:val="28"/>
          <w:szCs w:val="28"/>
          <w:lang w:val="kk-KZ"/>
        </w:rPr>
        <w:t xml:space="preserve">7. </w:t>
      </w:r>
      <w:r w:rsidRPr="00646FEB">
        <w:rPr>
          <w:color w:val="000000"/>
          <w:sz w:val="28"/>
          <w:szCs w:val="28"/>
          <w:lang w:val="kk-KZ"/>
        </w:rPr>
        <w:t>6-бағанда сатып алынған бағалы қағаздың саны көрсетіледі.</w:t>
      </w:r>
    </w:p>
    <w:p w:rsidR="00646FEB" w:rsidRPr="00646FEB" w:rsidRDefault="00646FEB" w:rsidP="00646FEB">
      <w:pPr>
        <w:ind w:firstLine="709"/>
        <w:jc w:val="both"/>
        <w:rPr>
          <w:color w:val="000000"/>
          <w:sz w:val="28"/>
          <w:szCs w:val="28"/>
          <w:lang w:val="kk-KZ"/>
        </w:rPr>
      </w:pPr>
      <w:r w:rsidRPr="00646FEB">
        <w:rPr>
          <w:sz w:val="28"/>
          <w:szCs w:val="28"/>
          <w:lang w:val="kk-KZ"/>
        </w:rPr>
        <w:t xml:space="preserve">8. </w:t>
      </w:r>
      <w:r w:rsidRPr="00646FEB">
        <w:rPr>
          <w:color w:val="000000"/>
          <w:sz w:val="28"/>
          <w:szCs w:val="28"/>
          <w:lang w:val="kk-KZ"/>
        </w:rPr>
        <w:t xml:space="preserve">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1-тармағында және Қазақстан Республикасы Қаржы министрінің 2013 жылғы 22 ақпандағы </w:t>
      </w:r>
      <w:r w:rsidRPr="00646FEB">
        <w:rPr>
          <w:color w:val="000000"/>
          <w:sz w:val="28"/>
          <w:szCs w:val="28"/>
          <w:lang w:val="kk-KZ"/>
        </w:rPr>
        <w:br/>
        <w:t>№ 99 бұйрығында көзделген тәртіппен айқындалған транзакция күніне валюта айырбастаудың нарықтық бағамы бойынша қайта есептеуде көрсетіледі).</w:t>
      </w:r>
    </w:p>
    <w:p w:rsidR="00646FEB" w:rsidRPr="00646FEB" w:rsidRDefault="00646FEB" w:rsidP="00646FEB">
      <w:pPr>
        <w:ind w:firstLine="709"/>
        <w:jc w:val="both"/>
        <w:rPr>
          <w:sz w:val="28"/>
          <w:szCs w:val="28"/>
          <w:lang w:val="kk-KZ"/>
        </w:rPr>
      </w:pPr>
      <w:r w:rsidRPr="00646FEB">
        <w:rPr>
          <w:sz w:val="28"/>
          <w:szCs w:val="28"/>
          <w:lang w:val="kk-KZ"/>
        </w:rPr>
        <w:t xml:space="preserve">9. </w:t>
      </w:r>
      <w:r w:rsidRPr="00646FEB">
        <w:rPr>
          <w:color w:val="000000"/>
          <w:sz w:val="28"/>
          <w:szCs w:val="28"/>
          <w:lang w:val="kk-KZ"/>
        </w:rPr>
        <w:t xml:space="preserve">10-бағанда валюталардың коды «Валюталар мен қорларды белгілеуге арналған кодтар» </w:t>
      </w:r>
      <w:bookmarkStart w:id="52" w:name="sub1004420994"/>
      <w:r w:rsidRPr="00646FEB">
        <w:rPr>
          <w:sz w:val="28"/>
          <w:szCs w:val="28"/>
          <w:lang w:val="kk-KZ"/>
        </w:rPr>
        <w:fldChar w:fldCharType="begin"/>
      </w:r>
      <w:r w:rsidRPr="00646FEB">
        <w:rPr>
          <w:sz w:val="28"/>
          <w:szCs w:val="28"/>
          <w:lang w:val="kk-KZ"/>
        </w:rPr>
        <w:instrText xml:space="preserve"> HYPERLINK "jl:31655006.0 " </w:instrText>
      </w:r>
      <w:r w:rsidRPr="00646FEB">
        <w:rPr>
          <w:sz w:val="28"/>
          <w:szCs w:val="28"/>
          <w:lang w:val="kk-KZ"/>
        </w:rPr>
        <w:fldChar w:fldCharType="separate"/>
      </w:r>
      <w:r w:rsidRPr="00646FEB">
        <w:rPr>
          <w:sz w:val="28"/>
          <w:szCs w:val="28"/>
          <w:lang w:val="kk-KZ"/>
        </w:rPr>
        <w:t>07 ISO 4217 ҚР ҰС</w:t>
      </w:r>
      <w:r w:rsidRPr="00646FEB">
        <w:rPr>
          <w:sz w:val="28"/>
          <w:szCs w:val="28"/>
          <w:lang w:val="kk-KZ"/>
        </w:rPr>
        <w:fldChar w:fldCharType="end"/>
      </w:r>
      <w:bookmarkEnd w:id="52"/>
      <w:r w:rsidRPr="00646FEB">
        <w:rPr>
          <w:color w:val="000000"/>
          <w:sz w:val="28"/>
          <w:szCs w:val="28"/>
          <w:lang w:val="kk-KZ"/>
        </w:rPr>
        <w:t xml:space="preserve">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p w:rsidR="00646FEB" w:rsidRPr="00646FEB" w:rsidRDefault="00646FEB" w:rsidP="00646FEB">
      <w:pPr>
        <w:ind w:firstLine="709"/>
        <w:jc w:val="both"/>
        <w:rPr>
          <w:sz w:val="28"/>
          <w:szCs w:val="28"/>
          <w:lang w:val="kk-KZ"/>
        </w:rPr>
      </w:pPr>
      <w:r w:rsidRPr="00646FEB">
        <w:rPr>
          <w:sz w:val="28"/>
          <w:szCs w:val="28"/>
          <w:lang w:val="kk-KZ"/>
        </w:rPr>
        <w:t>10. 25-бағанда бухгалтерлік есепте көрсетілген ауыртпалық салынған бағалы қағаздардың құны көрсетіледі.</w:t>
      </w:r>
    </w:p>
    <w:p w:rsidR="00646FEB" w:rsidRPr="00646FEB" w:rsidRDefault="00646FEB" w:rsidP="00646FEB">
      <w:pPr>
        <w:ind w:firstLine="709"/>
        <w:jc w:val="both"/>
        <w:rPr>
          <w:sz w:val="28"/>
          <w:szCs w:val="28"/>
          <w:lang w:val="kk-KZ"/>
        </w:rPr>
      </w:pPr>
      <w:r w:rsidRPr="00646FEB">
        <w:rPr>
          <w:sz w:val="28"/>
          <w:szCs w:val="28"/>
          <w:lang w:val="kk-KZ"/>
        </w:rPr>
        <w:t>11. 26-бағанда РЕПО шарттарымен ауыртпалық салынған, бухгалтерлік есепте көрсетілген бағалы қағаздардың құны көрсетіледі.</w:t>
      </w:r>
    </w:p>
    <w:p w:rsidR="00646FEB" w:rsidRPr="00646FEB" w:rsidRDefault="00646FEB" w:rsidP="00646FEB">
      <w:pPr>
        <w:ind w:firstLine="709"/>
        <w:jc w:val="both"/>
        <w:rPr>
          <w:sz w:val="28"/>
          <w:szCs w:val="28"/>
          <w:lang w:val="kk-KZ"/>
        </w:rPr>
      </w:pPr>
      <w:r w:rsidRPr="00646FEB">
        <w:rPr>
          <w:sz w:val="28"/>
          <w:szCs w:val="28"/>
          <w:lang w:val="kk-KZ"/>
        </w:rPr>
        <w:t xml:space="preserve">12. </w:t>
      </w:r>
      <w:r w:rsidRPr="00646FEB">
        <w:rPr>
          <w:color w:val="000000"/>
          <w:sz w:val="28"/>
          <w:szCs w:val="28"/>
          <w:lang w:val="kk-KZ"/>
        </w:rPr>
        <w:t>29-бағанда Қазақстан Республикасының бейрезиденттері заңды тұлғалардың акциялары бойынша халықаралық қор биржасының атауы көрсетіледі.</w:t>
      </w:r>
    </w:p>
    <w:p w:rsidR="00646FEB" w:rsidRPr="00646FEB" w:rsidRDefault="00646FEB" w:rsidP="00646FEB">
      <w:pPr>
        <w:ind w:firstLine="709"/>
        <w:jc w:val="both"/>
        <w:rPr>
          <w:sz w:val="28"/>
          <w:szCs w:val="28"/>
          <w:lang w:val="kk-KZ"/>
        </w:rPr>
      </w:pPr>
      <w:r w:rsidRPr="00646FEB">
        <w:rPr>
          <w:sz w:val="28"/>
          <w:szCs w:val="28"/>
          <w:lang w:val="kk-KZ"/>
        </w:rPr>
        <w:t xml:space="preserve">13.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w:t>
      </w:r>
      <w:r w:rsidRPr="00646FEB">
        <w:rPr>
          <w:color w:val="000000"/>
          <w:sz w:val="28"/>
          <w:szCs w:val="28"/>
          <w:lang w:val="kk-KZ"/>
        </w:rPr>
        <w:t>Қазақстан Республикасы қор биржасы тізімінің санаты болмаған кезде осы бағандарда «листинг жоқ» деп көрсетіледі.</w:t>
      </w:r>
    </w:p>
    <w:p w:rsidR="00646FEB" w:rsidRPr="00646FEB" w:rsidRDefault="00646FEB" w:rsidP="00646FEB">
      <w:pPr>
        <w:ind w:firstLine="709"/>
        <w:jc w:val="both"/>
        <w:rPr>
          <w:color w:val="000000"/>
          <w:sz w:val="28"/>
          <w:szCs w:val="28"/>
          <w:lang w:val="kk-KZ"/>
        </w:rPr>
      </w:pPr>
      <w:r w:rsidRPr="00646FEB">
        <w:rPr>
          <w:sz w:val="28"/>
          <w:szCs w:val="28"/>
          <w:lang w:val="kk-KZ"/>
        </w:rPr>
        <w:t xml:space="preserve">14. 32, 33, 34 және 35-бағандарды толтыру кезінде Нормативтік құқықтық актілерді мемлекеттік тіркеу тізілімінде № 8318 болып тіркелген </w:t>
      </w:r>
      <w:r w:rsidRPr="00646FEB">
        <w:rPr>
          <w:sz w:val="28"/>
          <w:szCs w:val="28"/>
          <w:lang w:val="kk-KZ"/>
        </w:rPr>
        <w:br/>
      </w:r>
      <w:r w:rsidRPr="00646FEB">
        <w:rPr>
          <w:color w:val="000000"/>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646FEB">
        <w:rPr>
          <w:color w:val="000000"/>
          <w:sz w:val="28"/>
          <w:szCs w:val="28"/>
          <w:lang w:val="kk-KZ"/>
        </w:rPr>
        <w:br/>
        <w:t xml:space="preserve">№ 385 қаулысына сәйкес </w:t>
      </w:r>
      <w:r w:rsidRPr="00646FEB">
        <w:rPr>
          <w:sz w:val="28"/>
          <w:szCs w:val="28"/>
          <w:lang w:val="kk-KZ"/>
        </w:rPr>
        <w:t xml:space="preserve">рейтингтік агенттіктердің бірі берген рейтинг </w:t>
      </w:r>
      <w:r w:rsidRPr="00646FEB">
        <w:rPr>
          <w:sz w:val="28"/>
          <w:szCs w:val="28"/>
          <w:lang w:val="kk-KZ"/>
        </w:rPr>
        <w:lastRenderedPageBreak/>
        <w:t xml:space="preserve">көрсетіледі. </w:t>
      </w:r>
      <w:r w:rsidRPr="00646FEB">
        <w:rPr>
          <w:color w:val="000000"/>
          <w:sz w:val="28"/>
          <w:szCs w:val="28"/>
          <w:lang w:val="kk-KZ"/>
        </w:rPr>
        <w:t xml:space="preserve">2 (екі) және одан да көп халықаралық рейтинг агенттіктерінен </w:t>
      </w:r>
      <w:r w:rsidRPr="00646FEB">
        <w:rPr>
          <w:sz w:val="28"/>
          <w:szCs w:val="28"/>
          <w:lang w:val="kk-KZ"/>
        </w:rPr>
        <w:t>(Стандард энд Пурс (Standard &amp; Poor’s)</w:t>
      </w:r>
      <w:r w:rsidRPr="00646FEB">
        <w:rPr>
          <w:color w:val="000000"/>
          <w:sz w:val="28"/>
          <w:szCs w:val="28"/>
          <w:lang w:val="kk-KZ"/>
        </w:rPr>
        <w:t xml:space="preserve"> бірнеше рейтингтер немесе халықаралық рейтинг агенттіктерінің ұқсас деңгейі </w:t>
      </w:r>
      <w:r w:rsidRPr="00646FEB">
        <w:rPr>
          <w:sz w:val="28"/>
          <w:szCs w:val="28"/>
          <w:lang w:val="kk-KZ"/>
        </w:rPr>
        <w:t>(Мудис Инвесторс Сервис (Moody's Investors Service) және Фитч</w:t>
      </w:r>
      <w:r w:rsidRPr="00646FEB">
        <w:rPr>
          <w:b/>
          <w:sz w:val="28"/>
          <w:szCs w:val="28"/>
          <w:lang w:val="kk-KZ"/>
        </w:rPr>
        <w:t xml:space="preserve"> </w:t>
      </w:r>
      <w:r w:rsidRPr="00646FEB">
        <w:rPr>
          <w:sz w:val="28"/>
          <w:szCs w:val="28"/>
          <w:lang w:val="kk-KZ"/>
        </w:rPr>
        <w:t xml:space="preserve">(Fitch)) </w:t>
      </w:r>
      <w:r w:rsidRPr="00646FEB">
        <w:rPr>
          <w:color w:val="000000"/>
          <w:sz w:val="28"/>
          <w:szCs w:val="28"/>
          <w:lang w:val="kk-KZ"/>
        </w:rPr>
        <w:t>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p w:rsidR="00646FEB" w:rsidRPr="00646FEB" w:rsidRDefault="00646FEB" w:rsidP="00646FEB">
      <w:pPr>
        <w:ind w:firstLine="709"/>
        <w:jc w:val="both"/>
        <w:rPr>
          <w:color w:val="000000"/>
          <w:sz w:val="28"/>
          <w:szCs w:val="28"/>
          <w:lang w:val="kk-KZ"/>
        </w:rPr>
      </w:pPr>
      <w:r w:rsidRPr="00646FEB">
        <w:rPr>
          <w:color w:val="000000"/>
          <w:sz w:val="28"/>
          <w:szCs w:val="28"/>
          <w:lang w:val="kk-KZ"/>
        </w:rPr>
        <w:t>Рейтинг болмаған кезде 32, 33, 34 және 35-бағандарда «рейтингі жоқ» деп көрсетіледі.</w:t>
      </w:r>
    </w:p>
    <w:p w:rsidR="00597B5B" w:rsidRDefault="00646FEB" w:rsidP="00646FEB">
      <w:pPr>
        <w:ind w:firstLine="709"/>
        <w:jc w:val="both"/>
        <w:rPr>
          <w:color w:val="000000"/>
          <w:sz w:val="28"/>
          <w:szCs w:val="28"/>
          <w:lang w:val="kk-KZ"/>
        </w:rPr>
      </w:pPr>
      <w:r w:rsidRPr="00646FEB">
        <w:rPr>
          <w:sz w:val="28"/>
          <w:szCs w:val="28"/>
          <w:lang w:val="kk-KZ"/>
        </w:rPr>
        <w:t xml:space="preserve">15.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w:t>
      </w:r>
      <w:r w:rsidRPr="00646FEB">
        <w:rPr>
          <w:color w:val="000000"/>
          <w:sz w:val="28"/>
          <w:szCs w:val="28"/>
          <w:lang w:val="kk-KZ"/>
        </w:rPr>
        <w:t xml:space="preserve">«Банк конгломератының 1-қатысушысы бойынша жиынтығы» немесе «Банк конгломератының n-қатысушысы бойынша жиынтығы» деген жол бойынша </w:t>
      </w:r>
      <w:r w:rsidRPr="00646FEB">
        <w:rPr>
          <w:sz w:val="28"/>
          <w:szCs w:val="28"/>
          <w:lang w:val="kk-KZ"/>
        </w:rPr>
        <w:t>6, 7, 8, 11, 12, 13, 14, 15, 16, 17, 18, 19, 20, 21, 22, 23, 24, 25 және 26</w:t>
      </w:r>
      <w:r w:rsidRPr="00646FEB">
        <w:rPr>
          <w:color w:val="000000"/>
          <w:sz w:val="28"/>
          <w:szCs w:val="28"/>
          <w:lang w:val="kk-KZ"/>
        </w:rPr>
        <w:t>-бағандар толтырылуы тиіс.</w:t>
      </w:r>
    </w:p>
    <w:p w:rsidR="00597B5B" w:rsidRDefault="00597B5B">
      <w:pPr>
        <w:spacing w:after="160" w:line="259" w:lineRule="auto"/>
        <w:rPr>
          <w:color w:val="000000"/>
          <w:sz w:val="28"/>
          <w:szCs w:val="28"/>
          <w:lang w:val="kk-KZ"/>
        </w:rPr>
      </w:pPr>
      <w:r>
        <w:rPr>
          <w:color w:val="000000"/>
          <w:sz w:val="28"/>
          <w:szCs w:val="28"/>
          <w:lang w:val="kk-KZ"/>
        </w:rPr>
        <w:br w:type="page"/>
      </w:r>
    </w:p>
    <w:p w:rsidR="00646FEB" w:rsidRPr="00646FEB" w:rsidRDefault="00646FEB" w:rsidP="00646FEB">
      <w:pPr>
        <w:ind w:firstLine="709"/>
        <w:jc w:val="right"/>
        <w:rPr>
          <w:sz w:val="28"/>
          <w:szCs w:val="28"/>
          <w:lang w:val="kk-KZ"/>
        </w:rPr>
      </w:pPr>
      <w:r w:rsidRPr="00646FEB">
        <w:rPr>
          <w:sz w:val="28"/>
          <w:szCs w:val="28"/>
          <w:lang w:val="kk-KZ"/>
        </w:rPr>
        <w:lastRenderedPageBreak/>
        <w:t>Тізбеге 25-қосымша</w:t>
      </w:r>
    </w:p>
    <w:p w:rsidR="00646FEB" w:rsidRPr="00646FEB" w:rsidRDefault="00646FEB" w:rsidP="00646FEB">
      <w:pPr>
        <w:ind w:firstLine="709"/>
        <w:jc w:val="right"/>
        <w:rPr>
          <w:sz w:val="28"/>
          <w:szCs w:val="28"/>
          <w:lang w:val="kk-KZ"/>
        </w:rPr>
      </w:pPr>
    </w:p>
    <w:p w:rsidR="00646FEB" w:rsidRPr="00646FEB" w:rsidRDefault="00646FEB" w:rsidP="00646FEB">
      <w:pPr>
        <w:ind w:firstLine="709"/>
        <w:jc w:val="right"/>
        <w:rPr>
          <w:sz w:val="28"/>
          <w:szCs w:val="28"/>
          <w:lang w:val="kk-KZ"/>
        </w:rPr>
      </w:pPr>
    </w:p>
    <w:p w:rsidR="00646FEB" w:rsidRPr="00646FEB" w:rsidRDefault="00646FEB" w:rsidP="00646FEB">
      <w:pPr>
        <w:jc w:val="right"/>
        <w:rPr>
          <w:sz w:val="28"/>
          <w:szCs w:val="28"/>
          <w:lang w:val="kk-KZ"/>
        </w:rPr>
      </w:pPr>
      <w:r w:rsidRPr="00646FEB">
        <w:rPr>
          <w:sz w:val="28"/>
          <w:szCs w:val="28"/>
          <w:lang w:val="kk-KZ"/>
        </w:rPr>
        <w:t>Қазақстан Республикасы</w:t>
      </w:r>
    </w:p>
    <w:p w:rsidR="00646FEB" w:rsidRPr="00646FEB" w:rsidRDefault="00646FEB" w:rsidP="00646FEB">
      <w:pPr>
        <w:jc w:val="right"/>
        <w:rPr>
          <w:sz w:val="28"/>
          <w:szCs w:val="28"/>
          <w:lang w:val="kk-KZ"/>
        </w:rPr>
      </w:pPr>
      <w:r w:rsidRPr="00646FEB">
        <w:rPr>
          <w:sz w:val="28"/>
          <w:szCs w:val="28"/>
          <w:lang w:val="kk-KZ"/>
        </w:rPr>
        <w:t>Ұлттық Банкі Басқармасының</w:t>
      </w:r>
    </w:p>
    <w:p w:rsidR="00646FEB" w:rsidRPr="00646FEB" w:rsidRDefault="00646FEB" w:rsidP="00646FEB">
      <w:pPr>
        <w:jc w:val="right"/>
        <w:rPr>
          <w:sz w:val="28"/>
          <w:szCs w:val="28"/>
          <w:lang w:val="kk-KZ"/>
        </w:rPr>
      </w:pPr>
      <w:r w:rsidRPr="00646FEB">
        <w:rPr>
          <w:sz w:val="28"/>
          <w:szCs w:val="28"/>
          <w:lang w:val="kk-KZ"/>
        </w:rPr>
        <w:t xml:space="preserve">2019 жылғы 27 желтоқсандағы </w:t>
      </w:r>
    </w:p>
    <w:p w:rsidR="00646FEB" w:rsidRPr="00646FEB" w:rsidRDefault="00646FEB" w:rsidP="00646FEB">
      <w:pPr>
        <w:jc w:val="right"/>
        <w:rPr>
          <w:sz w:val="28"/>
          <w:szCs w:val="28"/>
          <w:lang w:val="kk-KZ"/>
        </w:rPr>
      </w:pPr>
      <w:r w:rsidRPr="00646FEB">
        <w:rPr>
          <w:sz w:val="28"/>
          <w:szCs w:val="28"/>
          <w:lang w:val="kk-KZ"/>
        </w:rPr>
        <w:t xml:space="preserve">№ 258 </w:t>
      </w:r>
      <w:hyperlink r:id="rId50" w:history="1">
        <w:r w:rsidRPr="00646FEB">
          <w:rPr>
            <w:sz w:val="28"/>
            <w:szCs w:val="28"/>
            <w:lang w:val="kk-KZ"/>
          </w:rPr>
          <w:t>қаулысына</w:t>
        </w:r>
      </w:hyperlink>
    </w:p>
    <w:p w:rsidR="00646FEB" w:rsidRPr="00646FEB" w:rsidRDefault="00646FEB" w:rsidP="00646FEB">
      <w:pPr>
        <w:ind w:firstLine="397"/>
        <w:jc w:val="right"/>
        <w:rPr>
          <w:sz w:val="28"/>
          <w:szCs w:val="28"/>
          <w:lang w:val="kk-KZ"/>
        </w:rPr>
      </w:pPr>
      <w:r w:rsidRPr="00646FEB">
        <w:rPr>
          <w:color w:val="000000"/>
          <w:sz w:val="28"/>
          <w:szCs w:val="28"/>
          <w:lang w:val="kk-KZ"/>
        </w:rPr>
        <w:t>6-қосымша</w:t>
      </w:r>
    </w:p>
    <w:p w:rsidR="00646FEB" w:rsidRPr="00646FEB" w:rsidRDefault="00646FEB" w:rsidP="00646FEB">
      <w:pPr>
        <w:ind w:firstLine="709"/>
        <w:jc w:val="right"/>
        <w:rPr>
          <w:sz w:val="22"/>
          <w:szCs w:val="22"/>
          <w:lang w:val="kk-KZ"/>
        </w:rPr>
      </w:pPr>
    </w:p>
    <w:p w:rsidR="00646FEB" w:rsidRPr="00646FEB" w:rsidRDefault="00646FEB" w:rsidP="00646FEB">
      <w:pPr>
        <w:ind w:firstLine="709"/>
        <w:jc w:val="right"/>
        <w:textAlignment w:val="baseline"/>
        <w:rPr>
          <w:sz w:val="28"/>
          <w:szCs w:val="28"/>
          <w:lang w:val="kk-KZ"/>
        </w:rPr>
      </w:pPr>
    </w:p>
    <w:p w:rsidR="00646FEB" w:rsidRPr="00646FEB" w:rsidRDefault="00646FEB" w:rsidP="00597B5B">
      <w:pPr>
        <w:ind w:firstLine="709"/>
        <w:jc w:val="center"/>
        <w:rPr>
          <w:sz w:val="28"/>
          <w:szCs w:val="28"/>
          <w:lang w:val="kk-KZ"/>
        </w:rPr>
      </w:pPr>
      <w:r w:rsidRPr="00646FEB">
        <w:rPr>
          <w:color w:val="000000"/>
          <w:sz w:val="28"/>
          <w:szCs w:val="28"/>
          <w:lang w:val="kk-KZ"/>
        </w:rPr>
        <w:t>Әкімшілік деректерді жинауға арналған нысан</w:t>
      </w:r>
    </w:p>
    <w:p w:rsidR="00646FEB" w:rsidRPr="00646FEB" w:rsidRDefault="00646FEB" w:rsidP="00597B5B">
      <w:pPr>
        <w:ind w:firstLine="709"/>
        <w:jc w:val="center"/>
        <w:rPr>
          <w:sz w:val="28"/>
          <w:szCs w:val="28"/>
          <w:lang w:val="kk-KZ"/>
        </w:rPr>
      </w:pPr>
    </w:p>
    <w:p w:rsidR="00646FEB" w:rsidRPr="00646FEB" w:rsidRDefault="00646FEB" w:rsidP="00597B5B">
      <w:pPr>
        <w:ind w:firstLine="709"/>
        <w:textAlignment w:val="baseline"/>
        <w:rPr>
          <w:sz w:val="28"/>
          <w:szCs w:val="28"/>
          <w:lang w:val="kk-KZ"/>
        </w:rPr>
      </w:pPr>
      <w:r w:rsidRPr="00646FEB">
        <w:rPr>
          <w:bCs/>
          <w:sz w:val="28"/>
          <w:szCs w:val="28"/>
          <w:lang w:val="kk-KZ"/>
        </w:rPr>
        <w:t>Қайда ұсынылады: Қазақстан Республикасының Ұлттық Банкіне</w:t>
      </w:r>
    </w:p>
    <w:p w:rsidR="00646FEB" w:rsidRPr="00646FEB" w:rsidRDefault="00646FEB" w:rsidP="00597B5B">
      <w:pPr>
        <w:ind w:firstLine="709"/>
        <w:rPr>
          <w:sz w:val="28"/>
          <w:szCs w:val="28"/>
          <w:lang w:val="kk-KZ"/>
        </w:rPr>
      </w:pPr>
      <w:r w:rsidRPr="00646FEB">
        <w:rPr>
          <w:bCs/>
          <w:sz w:val="28"/>
          <w:szCs w:val="28"/>
          <w:lang w:val="kk-KZ"/>
        </w:rPr>
        <w:t>Әкімшілік деректердің нысаны</w:t>
      </w:r>
      <w:r w:rsidRPr="00646FEB">
        <w:rPr>
          <w:rFonts w:eastAsia="Calibri"/>
          <w:bCs/>
          <w:sz w:val="28"/>
          <w:szCs w:val="28"/>
          <w:lang w:val="kk-KZ"/>
        </w:rPr>
        <w:t xml:space="preserve"> </w:t>
      </w:r>
      <w:hyperlink r:id="rId51" w:history="1">
        <w:r w:rsidRPr="00646FEB">
          <w:rPr>
            <w:rFonts w:eastAsia="Calibri"/>
            <w:bCs/>
            <w:sz w:val="28"/>
            <w:szCs w:val="28"/>
            <w:lang w:val="kk-KZ"/>
          </w:rPr>
          <w:t>www.nationalbank.kz</w:t>
        </w:r>
      </w:hyperlink>
      <w:r w:rsidRPr="00646FEB">
        <w:rPr>
          <w:rFonts w:eastAsia="Calibri"/>
          <w:bCs/>
          <w:sz w:val="28"/>
          <w:szCs w:val="28"/>
          <w:lang w:val="kk-KZ"/>
        </w:rPr>
        <w:t xml:space="preserve"> </w:t>
      </w:r>
      <w:r w:rsidRPr="00646FEB">
        <w:rPr>
          <w:bCs/>
          <w:sz w:val="28"/>
          <w:szCs w:val="28"/>
          <w:lang w:val="kk-KZ"/>
        </w:rPr>
        <w:t>интернет-ресурсында орналастырылған</w:t>
      </w:r>
    </w:p>
    <w:p w:rsidR="00646FEB" w:rsidRPr="00646FEB" w:rsidRDefault="00646FEB" w:rsidP="00597B5B">
      <w:pPr>
        <w:ind w:firstLine="709"/>
        <w:jc w:val="center"/>
        <w:textAlignment w:val="baseline"/>
        <w:rPr>
          <w:sz w:val="28"/>
          <w:szCs w:val="28"/>
          <w:lang w:val="kk-KZ"/>
        </w:rPr>
      </w:pPr>
      <w:r w:rsidRPr="00646FEB">
        <w:rPr>
          <w:b/>
          <w:bCs/>
          <w:sz w:val="28"/>
          <w:szCs w:val="28"/>
          <w:lang w:val="kk-KZ"/>
        </w:rPr>
        <w:t> </w:t>
      </w:r>
    </w:p>
    <w:p w:rsidR="00646FEB" w:rsidRPr="00646FEB" w:rsidRDefault="00646FEB" w:rsidP="00597B5B">
      <w:pPr>
        <w:ind w:firstLine="709"/>
        <w:jc w:val="center"/>
        <w:rPr>
          <w:color w:val="000000"/>
          <w:sz w:val="28"/>
          <w:szCs w:val="28"/>
          <w:lang w:val="kk-KZ"/>
        </w:rPr>
      </w:pPr>
      <w:r w:rsidRPr="00646FEB">
        <w:rPr>
          <w:color w:val="000000"/>
          <w:sz w:val="28"/>
          <w:szCs w:val="28"/>
          <w:lang w:val="kk-KZ"/>
        </w:rPr>
        <w:t xml:space="preserve">Банк конгломератының есепті кезең ішінде жасасқан, </w:t>
      </w:r>
    </w:p>
    <w:p w:rsidR="00646FEB" w:rsidRPr="00646FEB" w:rsidRDefault="00646FEB" w:rsidP="00597B5B">
      <w:pPr>
        <w:ind w:firstLine="709"/>
        <w:jc w:val="center"/>
        <w:rPr>
          <w:sz w:val="28"/>
          <w:szCs w:val="28"/>
          <w:lang w:val="kk-KZ"/>
        </w:rPr>
      </w:pPr>
      <w:r w:rsidRPr="00646FEB">
        <w:rPr>
          <w:color w:val="000000"/>
          <w:sz w:val="28"/>
          <w:szCs w:val="28"/>
          <w:lang w:val="kk-KZ"/>
        </w:rPr>
        <w:t>сондай-ақ есепті күнгі жағдай бойынша қолданыстағы топішілік</w:t>
      </w:r>
    </w:p>
    <w:p w:rsidR="00646FEB" w:rsidRPr="00646FEB" w:rsidRDefault="00646FEB" w:rsidP="00597B5B">
      <w:pPr>
        <w:ind w:firstLine="709"/>
        <w:jc w:val="center"/>
        <w:rPr>
          <w:sz w:val="28"/>
          <w:szCs w:val="28"/>
          <w:lang w:val="kk-KZ"/>
        </w:rPr>
      </w:pPr>
      <w:r w:rsidRPr="00646FEB">
        <w:rPr>
          <w:color w:val="000000"/>
          <w:sz w:val="28"/>
          <w:szCs w:val="28"/>
          <w:lang w:val="kk-KZ"/>
        </w:rPr>
        <w:t>мәмілелері бойынша мәліметтер жинау жөніндегі есеп</w:t>
      </w:r>
    </w:p>
    <w:p w:rsidR="00646FEB" w:rsidRPr="00646FEB" w:rsidRDefault="00646FEB" w:rsidP="00597B5B">
      <w:pPr>
        <w:ind w:firstLine="709"/>
        <w:jc w:val="center"/>
        <w:textAlignment w:val="baseline"/>
        <w:rPr>
          <w:bCs/>
          <w:sz w:val="28"/>
          <w:szCs w:val="28"/>
          <w:lang w:val="kk-KZ"/>
        </w:rPr>
      </w:pPr>
    </w:p>
    <w:p w:rsidR="00646FEB" w:rsidRPr="00646FEB" w:rsidRDefault="00646FEB" w:rsidP="00597B5B">
      <w:pPr>
        <w:ind w:firstLine="709"/>
        <w:jc w:val="center"/>
        <w:textAlignment w:val="baseline"/>
        <w:rPr>
          <w:b/>
          <w:sz w:val="28"/>
          <w:szCs w:val="28"/>
          <w:lang w:val="kk-KZ"/>
        </w:rPr>
      </w:pPr>
      <w:r w:rsidRPr="00646FEB">
        <w:rPr>
          <w:bCs/>
          <w:sz w:val="28"/>
          <w:szCs w:val="28"/>
          <w:lang w:val="kk-KZ"/>
        </w:rPr>
        <w:t> </w:t>
      </w:r>
    </w:p>
    <w:p w:rsidR="00646FEB" w:rsidRPr="00646FEB" w:rsidRDefault="00646FEB" w:rsidP="00597B5B">
      <w:pPr>
        <w:ind w:firstLine="709"/>
        <w:jc w:val="both"/>
        <w:rPr>
          <w:sz w:val="28"/>
          <w:szCs w:val="28"/>
          <w:lang w:val="kk-KZ"/>
        </w:rPr>
      </w:pPr>
      <w:r w:rsidRPr="00646FEB">
        <w:rPr>
          <w:color w:val="000000"/>
          <w:sz w:val="28"/>
          <w:szCs w:val="28"/>
          <w:lang w:val="kk-KZ"/>
        </w:rPr>
        <w:t>Әкімшілік деректер нысанының индексі</w:t>
      </w:r>
      <w:r w:rsidRPr="00646FEB">
        <w:rPr>
          <w:sz w:val="28"/>
          <w:szCs w:val="28"/>
          <w:lang w:val="kk-KZ"/>
        </w:rPr>
        <w:t>: 5-BK_RIGT</w:t>
      </w:r>
    </w:p>
    <w:p w:rsidR="00646FEB" w:rsidRPr="00646FEB" w:rsidRDefault="00646FEB" w:rsidP="00597B5B">
      <w:pPr>
        <w:ind w:firstLine="709"/>
        <w:jc w:val="both"/>
        <w:rPr>
          <w:sz w:val="28"/>
          <w:szCs w:val="28"/>
          <w:lang w:val="kk-KZ"/>
        </w:rPr>
      </w:pPr>
      <w:r w:rsidRPr="00646FEB">
        <w:rPr>
          <w:color w:val="000000"/>
          <w:sz w:val="28"/>
          <w:szCs w:val="28"/>
          <w:lang w:val="kk-KZ"/>
        </w:rPr>
        <w:t>Кезеңділігі: тоқсан сайын, жыл сайын</w:t>
      </w:r>
    </w:p>
    <w:p w:rsidR="00646FEB" w:rsidRPr="00646FEB" w:rsidRDefault="00646FEB" w:rsidP="00597B5B">
      <w:pPr>
        <w:ind w:firstLine="709"/>
        <w:jc w:val="both"/>
        <w:rPr>
          <w:sz w:val="28"/>
          <w:szCs w:val="28"/>
          <w:lang w:val="kk-KZ"/>
        </w:rPr>
      </w:pPr>
      <w:r w:rsidRPr="00646FEB">
        <w:rPr>
          <w:color w:val="000000"/>
          <w:sz w:val="28"/>
          <w:szCs w:val="28"/>
          <w:lang w:val="kk-KZ"/>
        </w:rPr>
        <w:t>Есепті кезең: 20__ жылғы «______» ________________ жағдай бойынша</w:t>
      </w:r>
    </w:p>
    <w:p w:rsidR="00646FEB" w:rsidRPr="00646FEB" w:rsidRDefault="00646FEB" w:rsidP="00597B5B">
      <w:pPr>
        <w:ind w:firstLine="709"/>
        <w:jc w:val="both"/>
        <w:rPr>
          <w:sz w:val="28"/>
          <w:szCs w:val="28"/>
          <w:lang w:val="kk-KZ"/>
        </w:rPr>
      </w:pPr>
      <w:r w:rsidRPr="00646FEB">
        <w:rPr>
          <w:color w:val="000000"/>
          <w:sz w:val="28"/>
          <w:szCs w:val="28"/>
          <w:lang w:val="kk-KZ"/>
        </w:rPr>
        <w:t>Есепті ұсынатын тұлғалар тобы</w:t>
      </w:r>
      <w:r w:rsidRPr="00646FEB">
        <w:rPr>
          <w:sz w:val="28"/>
          <w:szCs w:val="28"/>
          <w:lang w:val="kk-KZ"/>
        </w:rPr>
        <w:t xml:space="preserve">: </w:t>
      </w:r>
      <w:r w:rsidRPr="00646FEB">
        <w:rPr>
          <w:color w:val="000000"/>
          <w:sz w:val="28"/>
          <w:szCs w:val="28"/>
          <w:lang w:val="kk-KZ"/>
        </w:rPr>
        <w:t>банк холдингі немесе еншілес ұйымы бар, бірақ банк холдингі жоқ банк</w:t>
      </w:r>
    </w:p>
    <w:p w:rsidR="00646FEB" w:rsidRPr="00646FEB" w:rsidRDefault="00646FEB" w:rsidP="00597B5B">
      <w:pPr>
        <w:ind w:firstLine="709"/>
        <w:jc w:val="both"/>
        <w:rPr>
          <w:sz w:val="28"/>
          <w:szCs w:val="28"/>
          <w:lang w:val="kk-KZ"/>
        </w:rPr>
      </w:pPr>
      <w:r w:rsidRPr="00646FEB">
        <w:rPr>
          <w:sz w:val="28"/>
          <w:szCs w:val="28"/>
          <w:lang w:val="kk-KZ"/>
        </w:rPr>
        <w:t xml:space="preserve">Әкімшілік деректер нысанын ұсыну мерзімі: </w:t>
      </w:r>
    </w:p>
    <w:p w:rsidR="00646FEB" w:rsidRPr="00646FEB" w:rsidRDefault="00646FEB" w:rsidP="00597B5B">
      <w:pPr>
        <w:ind w:firstLine="709"/>
        <w:jc w:val="both"/>
        <w:rPr>
          <w:sz w:val="28"/>
          <w:szCs w:val="28"/>
          <w:lang w:val="kk-KZ"/>
        </w:rPr>
      </w:pPr>
      <w:r w:rsidRPr="00646FEB">
        <w:rPr>
          <w:color w:val="000000"/>
          <w:sz w:val="28"/>
          <w:szCs w:val="28"/>
          <w:lang w:val="kk-KZ"/>
        </w:rPr>
        <w:t>тоқсан сайын (төртінші тоқсанды қоспағанда), есепті тоқсаннан кейінгі күнтізбелік 60 (алпыс) күннен кешіктірмей;</w:t>
      </w:r>
    </w:p>
    <w:p w:rsidR="00646FEB" w:rsidRPr="00646FEB" w:rsidRDefault="00646FEB" w:rsidP="00597B5B">
      <w:pPr>
        <w:ind w:firstLine="709"/>
        <w:jc w:val="both"/>
        <w:rPr>
          <w:sz w:val="28"/>
          <w:szCs w:val="28"/>
          <w:lang w:val="kk-KZ"/>
        </w:rPr>
      </w:pPr>
      <w:r w:rsidRPr="00646FEB">
        <w:rPr>
          <w:color w:val="000000"/>
          <w:sz w:val="28"/>
          <w:szCs w:val="28"/>
          <w:lang w:val="kk-KZ"/>
        </w:rPr>
        <w:t>жыл сайын, қаржы жылы аяқталғаннан кейін күнтізбелік 120 (бір жүз жиырма) күннен кешіктірмей.</w:t>
      </w:r>
      <w:r w:rsidRPr="00646FEB">
        <w:rPr>
          <w:sz w:val="28"/>
          <w:szCs w:val="28"/>
          <w:lang w:val="kk-KZ"/>
        </w:rPr>
        <w:br w:type="page"/>
      </w:r>
    </w:p>
    <w:p w:rsidR="00646FEB" w:rsidRPr="00646FEB" w:rsidRDefault="00646FEB" w:rsidP="00646FEB">
      <w:pPr>
        <w:ind w:right="-32" w:firstLine="709"/>
        <w:jc w:val="right"/>
        <w:rPr>
          <w:sz w:val="28"/>
          <w:szCs w:val="28"/>
          <w:lang w:val="kk-KZ"/>
        </w:rPr>
      </w:pPr>
      <w:r w:rsidRPr="00646FEB">
        <w:rPr>
          <w:sz w:val="28"/>
          <w:szCs w:val="28"/>
          <w:lang w:val="kk-KZ"/>
        </w:rPr>
        <w:lastRenderedPageBreak/>
        <w:t>Нысан</w:t>
      </w:r>
    </w:p>
    <w:p w:rsidR="00646FEB" w:rsidRPr="00646FEB" w:rsidRDefault="00646FEB" w:rsidP="00646FEB">
      <w:pPr>
        <w:ind w:firstLine="709"/>
        <w:jc w:val="right"/>
        <w:rPr>
          <w:sz w:val="28"/>
          <w:szCs w:val="28"/>
          <w:lang w:val="kk-KZ"/>
        </w:rPr>
      </w:pPr>
    </w:p>
    <w:tbl>
      <w:tblPr>
        <w:tblW w:w="4901" w:type="pct"/>
        <w:jc w:val="center"/>
        <w:tblCellMar>
          <w:left w:w="0" w:type="dxa"/>
          <w:right w:w="0" w:type="dxa"/>
        </w:tblCellMar>
        <w:tblLook w:val="04A0" w:firstRow="1" w:lastRow="0" w:firstColumn="1" w:lastColumn="0" w:noHBand="0" w:noVBand="1"/>
      </w:tblPr>
      <w:tblGrid>
        <w:gridCol w:w="625"/>
        <w:gridCol w:w="1483"/>
        <w:gridCol w:w="2115"/>
        <w:gridCol w:w="1487"/>
        <w:gridCol w:w="2115"/>
        <w:gridCol w:w="1602"/>
      </w:tblGrid>
      <w:tr w:rsidR="00646FEB" w:rsidRPr="00597B5B" w:rsidTr="00597B5B">
        <w:trPr>
          <w:jc w:val="center"/>
        </w:trPr>
        <w:tc>
          <w:tcPr>
            <w:tcW w:w="32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 №</w:t>
            </w:r>
          </w:p>
        </w:tc>
        <w:tc>
          <w:tcPr>
            <w:tcW w:w="1913"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 xml:space="preserve">Банк конгломератының қатысушысы (топішілік мәмілелер бойынша </w:t>
            </w:r>
            <w:r w:rsidRPr="00597B5B">
              <w:rPr>
                <w:lang w:val="kk-KZ"/>
              </w:rPr>
              <w:br/>
              <w:t>1-тарап)</w:t>
            </w:r>
          </w:p>
        </w:tc>
        <w:tc>
          <w:tcPr>
            <w:tcW w:w="1915"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Банк конгломератының қатысушысы (топішілік мәмілелер бойынша 2-тарап)</w:t>
            </w:r>
          </w:p>
        </w:tc>
        <w:tc>
          <w:tcPr>
            <w:tcW w:w="85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Мәміленің түрі</w:t>
            </w:r>
          </w:p>
        </w:tc>
      </w:tr>
      <w:tr w:rsidR="00646FEB" w:rsidRPr="00597B5B" w:rsidTr="00597B5B">
        <w:trPr>
          <w:jc w:val="center"/>
        </w:trPr>
        <w:tc>
          <w:tcPr>
            <w:tcW w:w="32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Атауы</w:t>
            </w:r>
          </w:p>
        </w:tc>
        <w:tc>
          <w:tcPr>
            <w:tcW w:w="112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Бизнес сәйкестендіру нөмірі (бар болса)</w:t>
            </w:r>
          </w:p>
        </w:tc>
        <w:tc>
          <w:tcPr>
            <w:tcW w:w="79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Атауы</w:t>
            </w:r>
          </w:p>
        </w:tc>
        <w:tc>
          <w:tcPr>
            <w:tcW w:w="112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Бизнес сәйкестендіру нөмірі (бар болса)</w:t>
            </w:r>
          </w:p>
        </w:tc>
        <w:tc>
          <w:tcPr>
            <w:tcW w:w="852" w:type="pct"/>
            <w:vMerge/>
            <w:tcBorders>
              <w:top w:val="single" w:sz="8" w:space="0" w:color="000000"/>
              <w:left w:val="nil"/>
              <w:bottom w:val="single" w:sz="8" w:space="0" w:color="000000"/>
              <w:right w:val="single" w:sz="8" w:space="0" w:color="000000"/>
            </w:tcBorders>
            <w:vAlign w:val="center"/>
            <w:hideMark/>
          </w:tcPr>
          <w:p w:rsidR="00646FEB" w:rsidRPr="00597B5B" w:rsidRDefault="00646FEB" w:rsidP="00646FEB">
            <w:pPr>
              <w:rPr>
                <w:lang w:val="kk-KZ"/>
              </w:rPr>
            </w:pPr>
          </w:p>
        </w:tc>
      </w:tr>
      <w:tr w:rsidR="00646FEB" w:rsidRPr="00597B5B" w:rsidTr="00597B5B">
        <w:trPr>
          <w:jc w:val="center"/>
        </w:trPr>
        <w:tc>
          <w:tcPr>
            <w:tcW w:w="32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1</w:t>
            </w: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2</w:t>
            </w:r>
          </w:p>
        </w:tc>
        <w:tc>
          <w:tcPr>
            <w:tcW w:w="112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3</w:t>
            </w:r>
          </w:p>
        </w:tc>
        <w:tc>
          <w:tcPr>
            <w:tcW w:w="79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4</w:t>
            </w:r>
          </w:p>
        </w:tc>
        <w:tc>
          <w:tcPr>
            <w:tcW w:w="112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5</w:t>
            </w:r>
          </w:p>
        </w:tc>
        <w:tc>
          <w:tcPr>
            <w:tcW w:w="8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6</w:t>
            </w:r>
          </w:p>
        </w:tc>
      </w:tr>
      <w:tr w:rsidR="00646FEB" w:rsidRPr="00597B5B" w:rsidTr="00642A30">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Активтер</w:t>
            </w:r>
          </w:p>
        </w:tc>
      </w:tr>
      <w:tr w:rsidR="00646FEB" w:rsidRPr="00597B5B" w:rsidTr="00597B5B">
        <w:trPr>
          <w:jc w:val="center"/>
        </w:trPr>
        <w:tc>
          <w:tcPr>
            <w:tcW w:w="32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1</w:t>
            </w: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9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8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597B5B">
        <w:trPr>
          <w:jc w:val="center"/>
        </w:trPr>
        <w:tc>
          <w:tcPr>
            <w:tcW w:w="32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n</w:t>
            </w: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9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8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642A30">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Баланстан тыс шоттардағы талаптар</w:t>
            </w:r>
          </w:p>
        </w:tc>
      </w:tr>
      <w:tr w:rsidR="00646FEB" w:rsidRPr="00597B5B" w:rsidTr="00597B5B">
        <w:trPr>
          <w:jc w:val="center"/>
        </w:trPr>
        <w:tc>
          <w:tcPr>
            <w:tcW w:w="32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1</w:t>
            </w: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9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8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597B5B">
        <w:trPr>
          <w:jc w:val="center"/>
        </w:trPr>
        <w:tc>
          <w:tcPr>
            <w:tcW w:w="32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n</w:t>
            </w: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9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8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642A30">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Шығыстар</w:t>
            </w:r>
          </w:p>
        </w:tc>
      </w:tr>
      <w:tr w:rsidR="00646FEB" w:rsidRPr="00597B5B" w:rsidTr="00597B5B">
        <w:trPr>
          <w:jc w:val="center"/>
        </w:trPr>
        <w:tc>
          <w:tcPr>
            <w:tcW w:w="32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1</w:t>
            </w: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9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8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597B5B">
        <w:trPr>
          <w:jc w:val="center"/>
        </w:trPr>
        <w:tc>
          <w:tcPr>
            <w:tcW w:w="32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n</w:t>
            </w: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9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12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8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bl>
    <w:p w:rsidR="00646FEB" w:rsidRPr="00646FEB" w:rsidRDefault="00646FEB" w:rsidP="00646FEB">
      <w:pPr>
        <w:ind w:firstLine="709"/>
        <w:jc w:val="both"/>
        <w:rPr>
          <w:sz w:val="22"/>
          <w:szCs w:val="22"/>
          <w:lang w:val="kk-KZ"/>
        </w:rPr>
      </w:pPr>
      <w:r w:rsidRPr="00646FEB">
        <w:rPr>
          <w:sz w:val="22"/>
          <w:szCs w:val="22"/>
          <w:lang w:val="kk-KZ"/>
        </w:rPr>
        <w:t> </w:t>
      </w:r>
    </w:p>
    <w:p w:rsidR="00646FEB" w:rsidRPr="00646FEB" w:rsidRDefault="00646FEB" w:rsidP="00646FEB">
      <w:pPr>
        <w:ind w:firstLine="709"/>
        <w:jc w:val="both"/>
        <w:rPr>
          <w:sz w:val="28"/>
          <w:szCs w:val="28"/>
          <w:lang w:val="kk-KZ"/>
        </w:rPr>
      </w:pPr>
      <w:r w:rsidRPr="00646FEB">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588"/>
        <w:gridCol w:w="1045"/>
        <w:gridCol w:w="1630"/>
        <w:gridCol w:w="1861"/>
        <w:gridCol w:w="1707"/>
        <w:gridCol w:w="1786"/>
      </w:tblGrid>
      <w:tr w:rsidR="00646FEB" w:rsidRPr="00597B5B" w:rsidTr="00642A30">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Мәміле сомасы (мың теңгемен)</w:t>
            </w:r>
          </w:p>
        </w:tc>
      </w:tr>
      <w:tr w:rsidR="00646FEB" w:rsidRPr="0084419F" w:rsidTr="00642A30">
        <w:trPr>
          <w:jc w:val="center"/>
        </w:trPr>
        <w:tc>
          <w:tcPr>
            <w:tcW w:w="728"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Есепті тоқсан ішінде жүргізілген айналымдар</w:t>
            </w:r>
          </w:p>
        </w:tc>
        <w:tc>
          <w:tcPr>
            <w:tcW w:w="4272" w:type="pct"/>
            <w:gridSpan w:val="5"/>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Есепті тоқсан соңындағы талаптардың қалдығы</w:t>
            </w:r>
          </w:p>
        </w:tc>
      </w:tr>
      <w:tr w:rsidR="00646FEB" w:rsidRPr="00597B5B" w:rsidTr="00642A30">
        <w:trPr>
          <w:jc w:val="center"/>
        </w:trPr>
        <w:tc>
          <w:tcPr>
            <w:tcW w:w="728" w:type="pct"/>
            <w:vMerge/>
            <w:tcBorders>
              <w:top w:val="nil"/>
              <w:left w:val="single" w:sz="8" w:space="0" w:color="000000"/>
              <w:bottom w:val="single" w:sz="8" w:space="0" w:color="000000"/>
              <w:right w:val="single" w:sz="8" w:space="0" w:color="000000"/>
            </w:tcBorders>
            <w:vAlign w:val="center"/>
            <w:hideMark/>
          </w:tcPr>
          <w:p w:rsidR="00646FEB" w:rsidRPr="00597B5B" w:rsidRDefault="00646FEB" w:rsidP="00646FEB">
            <w:pPr>
              <w:rPr>
                <w:lang w:val="kk-KZ"/>
              </w:rPr>
            </w:pPr>
          </w:p>
        </w:tc>
        <w:tc>
          <w:tcPr>
            <w:tcW w:w="70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Негізгі борыш</w:t>
            </w:r>
          </w:p>
        </w:tc>
        <w:tc>
          <w:tcPr>
            <w:tcW w:w="1025"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Есептелген сыйақы</w:t>
            </w:r>
          </w:p>
        </w:tc>
        <w:tc>
          <w:tcPr>
            <w:tcW w:w="73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Дисконттар, сыйлықақылар</w:t>
            </w:r>
          </w:p>
        </w:tc>
        <w:tc>
          <w:tcPr>
            <w:tcW w:w="1055"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Оң/ теріс түзетулер</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Резервтер (провизиялар)</w:t>
            </w:r>
          </w:p>
        </w:tc>
      </w:tr>
      <w:tr w:rsidR="00646FEB" w:rsidRPr="00597B5B" w:rsidTr="00642A30">
        <w:trPr>
          <w:jc w:val="center"/>
        </w:trPr>
        <w:tc>
          <w:tcPr>
            <w:tcW w:w="7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7</w:t>
            </w:r>
          </w:p>
        </w:tc>
        <w:tc>
          <w:tcPr>
            <w:tcW w:w="701"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8</w:t>
            </w:r>
          </w:p>
        </w:tc>
        <w:tc>
          <w:tcPr>
            <w:tcW w:w="1025"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9</w:t>
            </w:r>
          </w:p>
        </w:tc>
        <w:tc>
          <w:tcPr>
            <w:tcW w:w="73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10</w:t>
            </w:r>
          </w:p>
        </w:tc>
        <w:tc>
          <w:tcPr>
            <w:tcW w:w="1055"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11</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12</w:t>
            </w:r>
          </w:p>
        </w:tc>
      </w:tr>
    </w:tbl>
    <w:p w:rsidR="00646FEB" w:rsidRPr="00646FEB" w:rsidRDefault="00646FEB" w:rsidP="00646FEB">
      <w:pPr>
        <w:ind w:firstLine="709"/>
        <w:jc w:val="both"/>
        <w:rPr>
          <w:lang w:val="kk-KZ"/>
        </w:rPr>
      </w:pPr>
      <w:r w:rsidRPr="00646FEB">
        <w:rPr>
          <w:sz w:val="22"/>
          <w:szCs w:val="22"/>
          <w:lang w:val="kk-KZ"/>
        </w:rPr>
        <w:t> </w:t>
      </w:r>
    </w:p>
    <w:p w:rsidR="00646FEB" w:rsidRPr="00646FEB" w:rsidRDefault="00646FEB" w:rsidP="00646FEB">
      <w:pPr>
        <w:ind w:firstLine="709"/>
        <w:jc w:val="both"/>
        <w:rPr>
          <w:sz w:val="28"/>
          <w:szCs w:val="28"/>
          <w:lang w:val="kk-KZ"/>
        </w:rPr>
      </w:pPr>
      <w:r w:rsidRPr="00646FEB">
        <w:rPr>
          <w:sz w:val="28"/>
          <w:szCs w:val="28"/>
          <w:lang w:val="kk-KZ"/>
        </w:rPr>
        <w:t>кестенің жалғасы:</w:t>
      </w:r>
    </w:p>
    <w:tbl>
      <w:tblPr>
        <w:tblW w:w="4915" w:type="pct"/>
        <w:jc w:val="center"/>
        <w:tblCellMar>
          <w:left w:w="0" w:type="dxa"/>
          <w:right w:w="0" w:type="dxa"/>
        </w:tblCellMar>
        <w:tblLook w:val="04A0" w:firstRow="1" w:lastRow="0" w:firstColumn="1" w:lastColumn="0" w:noHBand="0" w:noVBand="1"/>
      </w:tblPr>
      <w:tblGrid>
        <w:gridCol w:w="2261"/>
        <w:gridCol w:w="1751"/>
        <w:gridCol w:w="3625"/>
        <w:gridCol w:w="1817"/>
      </w:tblGrid>
      <w:tr w:rsidR="00646FEB" w:rsidRPr="00597B5B" w:rsidTr="00642A30">
        <w:trPr>
          <w:jc w:val="center"/>
        </w:trPr>
        <w:tc>
          <w:tcPr>
            <w:tcW w:w="119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Шарт бойынша сыйақының мөлшерлемесі (жылдық пайыздармен)</w:t>
            </w:r>
          </w:p>
        </w:tc>
        <w:tc>
          <w:tcPr>
            <w:tcW w:w="9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Шарт жасалған күн</w:t>
            </w:r>
          </w:p>
        </w:tc>
        <w:tc>
          <w:tcPr>
            <w:tcW w:w="19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Шартты қолдану аяқталған күн (ұзартуды ескере отырып)</w:t>
            </w: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Ескертпе</w:t>
            </w:r>
          </w:p>
        </w:tc>
      </w:tr>
      <w:tr w:rsidR="00646FEB" w:rsidRPr="00597B5B" w:rsidTr="00642A30">
        <w:trPr>
          <w:jc w:val="center"/>
        </w:trPr>
        <w:tc>
          <w:tcPr>
            <w:tcW w:w="11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13</w:t>
            </w:r>
          </w:p>
        </w:tc>
        <w:tc>
          <w:tcPr>
            <w:tcW w:w="92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14</w:t>
            </w:r>
          </w:p>
        </w:tc>
        <w:tc>
          <w:tcPr>
            <w:tcW w:w="19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15</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16</w:t>
            </w:r>
          </w:p>
        </w:tc>
      </w:tr>
      <w:tr w:rsidR="00646FEB" w:rsidRPr="00597B5B" w:rsidTr="00642A30">
        <w:trPr>
          <w:jc w:val="center"/>
        </w:trPr>
        <w:tc>
          <w:tcPr>
            <w:tcW w:w="11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r w:rsidRPr="00597B5B">
              <w:rPr>
                <w:lang w:val="kk-KZ"/>
              </w:rPr>
              <w:t> </w:t>
            </w:r>
          </w:p>
        </w:tc>
        <w:tc>
          <w:tcPr>
            <w:tcW w:w="92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19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bl>
    <w:p w:rsidR="00646FEB" w:rsidRPr="00646FEB" w:rsidRDefault="00646FEB" w:rsidP="00646FEB">
      <w:pPr>
        <w:ind w:firstLine="709"/>
        <w:jc w:val="both"/>
        <w:rPr>
          <w:lang w:val="kk-KZ"/>
        </w:rPr>
      </w:pPr>
      <w:r w:rsidRPr="00646FEB">
        <w:rPr>
          <w:sz w:val="22"/>
          <w:szCs w:val="22"/>
          <w:lang w:val="kk-KZ"/>
        </w:rPr>
        <w:t> </w:t>
      </w:r>
    </w:p>
    <w:p w:rsidR="00646FEB" w:rsidRPr="00646FEB" w:rsidRDefault="00646FEB" w:rsidP="00CA7F78">
      <w:pPr>
        <w:ind w:firstLine="709"/>
        <w:jc w:val="both"/>
        <w:rPr>
          <w:sz w:val="28"/>
          <w:szCs w:val="28"/>
          <w:lang w:val="kk-KZ"/>
        </w:rPr>
      </w:pPr>
      <w:r w:rsidRPr="00646FEB">
        <w:rPr>
          <w:sz w:val="28"/>
          <w:szCs w:val="28"/>
          <w:lang w:val="kk-KZ"/>
        </w:rPr>
        <w:t xml:space="preserve">Туынды </w:t>
      </w:r>
      <w:r w:rsidRPr="00646FEB">
        <w:rPr>
          <w:color w:val="000000"/>
          <w:sz w:val="28"/>
          <w:szCs w:val="28"/>
          <w:lang w:val="kk-KZ"/>
        </w:rPr>
        <w:t xml:space="preserve">қаржы құралдарының жалпы сомасы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hyperlink r:id="rId52" w:history="1">
        <w:r w:rsidRPr="00646FEB">
          <w:rPr>
            <w:sz w:val="28"/>
            <w:szCs w:val="28"/>
            <w:lang w:val="kk-KZ"/>
          </w:rPr>
          <w:t>қаулысымен</w:t>
        </w:r>
      </w:hyperlink>
      <w:r w:rsidRPr="00646FEB">
        <w:rPr>
          <w:color w:val="000000"/>
          <w:sz w:val="28"/>
          <w:szCs w:val="28"/>
          <w:lang w:val="kk-KZ"/>
        </w:rPr>
        <w:t xml:space="preserve">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w:t>
      </w:r>
      <w:r w:rsidRPr="00646FEB">
        <w:rPr>
          <w:color w:val="000000"/>
          <w:sz w:val="28"/>
          <w:szCs w:val="28"/>
          <w:lang w:val="kk-KZ"/>
        </w:rPr>
        <w:lastRenderedPageBreak/>
        <w:t>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rsidR="00646FEB" w:rsidRPr="00646FEB" w:rsidRDefault="00646FEB" w:rsidP="00646FEB">
      <w:pPr>
        <w:ind w:firstLine="709"/>
        <w:jc w:val="both"/>
        <w:rPr>
          <w:sz w:val="28"/>
          <w:szCs w:val="28"/>
          <w:lang w:val="kk-KZ"/>
        </w:rPr>
      </w:pPr>
      <w:r w:rsidRPr="00646FEB">
        <w:rPr>
          <w:sz w:val="28"/>
          <w:szCs w:val="28"/>
          <w:lang w:val="kk-KZ"/>
        </w:rPr>
        <w:t> </w:t>
      </w:r>
    </w:p>
    <w:p w:rsidR="00597B5B" w:rsidRPr="00EB429C" w:rsidRDefault="00597B5B" w:rsidP="00597B5B">
      <w:pPr>
        <w:tabs>
          <w:tab w:val="left" w:pos="709"/>
        </w:tabs>
        <w:ind w:right="-2" w:firstLine="709"/>
        <w:rPr>
          <w:sz w:val="28"/>
          <w:szCs w:val="28"/>
        </w:rPr>
      </w:pPr>
      <w:r w:rsidRPr="00EB429C">
        <w:rPr>
          <w:sz w:val="28"/>
          <w:szCs w:val="28"/>
          <w:lang w:val="kk-KZ"/>
        </w:rPr>
        <w:t xml:space="preserve">Атауы </w:t>
      </w:r>
      <w:r w:rsidRPr="00EB429C">
        <w:rPr>
          <w:sz w:val="28"/>
          <w:szCs w:val="28"/>
        </w:rPr>
        <w:t>_________________________________________________________</w:t>
      </w:r>
    </w:p>
    <w:p w:rsidR="00597B5B" w:rsidRPr="00EB429C" w:rsidRDefault="00597B5B" w:rsidP="00597B5B">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597B5B" w:rsidRPr="0073144F" w:rsidRDefault="00597B5B" w:rsidP="00597B5B">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597B5B" w:rsidRPr="00EB429C" w:rsidRDefault="00597B5B" w:rsidP="00597B5B">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597B5B" w:rsidRPr="00EB429C" w:rsidRDefault="00597B5B" w:rsidP="00597B5B">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597B5B" w:rsidRPr="001013D5" w:rsidRDefault="00597B5B" w:rsidP="00597B5B">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597B5B" w:rsidRPr="00EB429C" w:rsidRDefault="00597B5B" w:rsidP="00597B5B">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597B5B" w:rsidRPr="001013D5" w:rsidRDefault="00597B5B" w:rsidP="00597B5B">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597B5B" w:rsidRPr="00EB429C" w:rsidRDefault="00597B5B" w:rsidP="00597B5B">
      <w:pPr>
        <w:tabs>
          <w:tab w:val="left" w:pos="709"/>
        </w:tabs>
        <w:ind w:firstLine="709"/>
        <w:rPr>
          <w:sz w:val="28"/>
          <w:szCs w:val="28"/>
          <w:lang w:val="kk-KZ"/>
        </w:rPr>
      </w:pPr>
      <w:r w:rsidRPr="00EB429C">
        <w:rPr>
          <w:sz w:val="28"/>
          <w:szCs w:val="28"/>
          <w:lang w:val="kk-KZ"/>
        </w:rPr>
        <w:t xml:space="preserve">Күні 20__ жылғы «______» ______________ </w:t>
      </w:r>
    </w:p>
    <w:p w:rsidR="00646FEB" w:rsidRPr="00646FEB" w:rsidRDefault="00646FEB" w:rsidP="00646FEB">
      <w:pPr>
        <w:ind w:firstLine="709"/>
        <w:rPr>
          <w:lang w:val="kk-KZ"/>
        </w:rPr>
      </w:pPr>
    </w:p>
    <w:p w:rsidR="00646FEB" w:rsidRPr="00646FEB" w:rsidRDefault="00646FEB" w:rsidP="00646FEB">
      <w:pPr>
        <w:ind w:firstLine="709"/>
        <w:rPr>
          <w:lang w:val="kk-KZ"/>
        </w:rPr>
        <w:sectPr w:rsidR="00646FEB" w:rsidRPr="00646FEB" w:rsidSect="00642A30">
          <w:headerReference w:type="default" r:id="rId53"/>
          <w:pgSz w:w="11906" w:h="16838"/>
          <w:pgMar w:top="1418" w:right="851" w:bottom="1418" w:left="1418" w:header="709" w:footer="709" w:gutter="0"/>
          <w:cols w:space="708"/>
          <w:docGrid w:linePitch="360"/>
        </w:sectPr>
      </w:pPr>
    </w:p>
    <w:p w:rsidR="00646FEB" w:rsidRPr="00646FEB" w:rsidRDefault="00646FEB" w:rsidP="00646FEB">
      <w:pPr>
        <w:ind w:firstLine="397"/>
        <w:jc w:val="right"/>
        <w:rPr>
          <w:color w:val="000000"/>
          <w:sz w:val="28"/>
          <w:szCs w:val="28"/>
          <w:lang w:val="kk-KZ"/>
        </w:rPr>
      </w:pPr>
      <w:r w:rsidRPr="00646FEB">
        <w:rPr>
          <w:color w:val="000000"/>
          <w:sz w:val="28"/>
          <w:szCs w:val="28"/>
          <w:lang w:val="kk-KZ"/>
        </w:rPr>
        <w:lastRenderedPageBreak/>
        <w:t xml:space="preserve">Банк конгломератының есепті </w:t>
      </w:r>
    </w:p>
    <w:p w:rsidR="00646FEB" w:rsidRPr="00646FEB" w:rsidRDefault="00646FEB" w:rsidP="00646FEB">
      <w:pPr>
        <w:ind w:firstLine="397"/>
        <w:jc w:val="right"/>
        <w:rPr>
          <w:color w:val="000000"/>
          <w:sz w:val="28"/>
          <w:szCs w:val="28"/>
          <w:lang w:val="kk-KZ"/>
        </w:rPr>
      </w:pPr>
      <w:r w:rsidRPr="00646FEB">
        <w:rPr>
          <w:color w:val="000000"/>
          <w:sz w:val="28"/>
          <w:szCs w:val="28"/>
          <w:lang w:val="kk-KZ"/>
        </w:rPr>
        <w:t xml:space="preserve">кезең ішінде жасасқан, сондай-ақ есепті күнгі </w:t>
      </w:r>
    </w:p>
    <w:p w:rsidR="00646FEB" w:rsidRPr="00646FEB" w:rsidRDefault="00646FEB" w:rsidP="00646FEB">
      <w:pPr>
        <w:ind w:firstLine="397"/>
        <w:jc w:val="right"/>
        <w:rPr>
          <w:sz w:val="28"/>
          <w:szCs w:val="28"/>
          <w:lang w:val="kk-KZ"/>
        </w:rPr>
      </w:pPr>
      <w:r w:rsidRPr="00646FEB">
        <w:rPr>
          <w:color w:val="000000"/>
          <w:sz w:val="28"/>
          <w:szCs w:val="28"/>
          <w:lang w:val="kk-KZ"/>
        </w:rPr>
        <w:t>жағдай бойынша қолданыстағы топішілік</w:t>
      </w:r>
    </w:p>
    <w:p w:rsidR="00646FEB" w:rsidRPr="00646FEB" w:rsidRDefault="00646FEB" w:rsidP="00646FEB">
      <w:pPr>
        <w:ind w:firstLine="397"/>
        <w:jc w:val="right"/>
        <w:rPr>
          <w:color w:val="000000"/>
          <w:sz w:val="28"/>
          <w:szCs w:val="28"/>
          <w:lang w:val="kk-KZ"/>
        </w:rPr>
      </w:pPr>
      <w:r w:rsidRPr="00646FEB">
        <w:rPr>
          <w:color w:val="000000"/>
          <w:sz w:val="28"/>
          <w:szCs w:val="28"/>
          <w:lang w:val="kk-KZ"/>
        </w:rPr>
        <w:t xml:space="preserve">мәмілелері бойынша мәліметтер жинау </w:t>
      </w:r>
    </w:p>
    <w:p w:rsidR="00646FEB" w:rsidRPr="00646FEB" w:rsidRDefault="00646FEB" w:rsidP="00646FEB">
      <w:pPr>
        <w:ind w:firstLine="397"/>
        <w:jc w:val="right"/>
        <w:rPr>
          <w:color w:val="000000"/>
          <w:sz w:val="28"/>
          <w:szCs w:val="28"/>
          <w:lang w:val="kk-KZ"/>
        </w:rPr>
      </w:pPr>
      <w:r w:rsidRPr="00646FEB">
        <w:rPr>
          <w:color w:val="000000"/>
          <w:sz w:val="28"/>
          <w:szCs w:val="28"/>
          <w:lang w:val="kk-KZ"/>
        </w:rPr>
        <w:t xml:space="preserve">жөніндегі есептің нысанына </w:t>
      </w:r>
    </w:p>
    <w:p w:rsidR="00646FEB" w:rsidRPr="00646FEB" w:rsidRDefault="00646FEB" w:rsidP="00646FEB">
      <w:pPr>
        <w:ind w:firstLine="397"/>
        <w:jc w:val="right"/>
        <w:rPr>
          <w:sz w:val="28"/>
          <w:szCs w:val="28"/>
          <w:lang w:val="kk-KZ"/>
        </w:rPr>
      </w:pPr>
      <w:r w:rsidRPr="00646FEB">
        <w:rPr>
          <w:color w:val="000000"/>
          <w:sz w:val="28"/>
          <w:szCs w:val="28"/>
          <w:lang w:val="kk-KZ"/>
        </w:rPr>
        <w:t>қосымша</w:t>
      </w:r>
    </w:p>
    <w:p w:rsidR="00646FEB" w:rsidRPr="00646FEB" w:rsidRDefault="00646FEB" w:rsidP="00646FEB">
      <w:pPr>
        <w:ind w:firstLine="709"/>
        <w:jc w:val="right"/>
        <w:rPr>
          <w:sz w:val="28"/>
          <w:szCs w:val="28"/>
          <w:lang w:val="kk-KZ"/>
        </w:rPr>
      </w:pPr>
    </w:p>
    <w:p w:rsidR="00646FEB" w:rsidRPr="00646FEB" w:rsidRDefault="00646FEB" w:rsidP="00646FEB">
      <w:pPr>
        <w:ind w:firstLine="709"/>
        <w:jc w:val="right"/>
        <w:rPr>
          <w:sz w:val="28"/>
          <w:szCs w:val="28"/>
          <w:lang w:val="kk-KZ"/>
        </w:rPr>
      </w:pPr>
    </w:p>
    <w:p w:rsidR="00646FEB" w:rsidRPr="00646FEB" w:rsidRDefault="00646FEB" w:rsidP="00597B5B">
      <w:pPr>
        <w:ind w:firstLine="709"/>
        <w:jc w:val="center"/>
        <w:rPr>
          <w:color w:val="000000"/>
          <w:sz w:val="28"/>
          <w:szCs w:val="28"/>
          <w:lang w:val="kk-KZ"/>
        </w:rPr>
      </w:pPr>
      <w:r w:rsidRPr="00646FEB">
        <w:rPr>
          <w:color w:val="000000"/>
          <w:sz w:val="28"/>
          <w:szCs w:val="28"/>
          <w:lang w:val="kk-KZ"/>
        </w:rPr>
        <w:t>Әкімшілік деректерді жинауға арналған нысанды толтыру бойынша түсіндірме</w:t>
      </w:r>
    </w:p>
    <w:p w:rsidR="00646FEB" w:rsidRPr="00646FEB" w:rsidRDefault="00646FEB" w:rsidP="00597B5B">
      <w:pPr>
        <w:ind w:firstLine="709"/>
        <w:jc w:val="center"/>
        <w:rPr>
          <w:sz w:val="28"/>
          <w:szCs w:val="28"/>
          <w:lang w:val="kk-KZ"/>
        </w:rPr>
      </w:pPr>
      <w:r w:rsidRPr="00646FEB">
        <w:rPr>
          <w:bCs/>
          <w:sz w:val="28"/>
          <w:szCs w:val="28"/>
          <w:lang w:val="kk-KZ"/>
        </w:rPr>
        <w:t> </w:t>
      </w:r>
    </w:p>
    <w:p w:rsidR="00646FEB" w:rsidRPr="00646FEB" w:rsidRDefault="00646FEB" w:rsidP="00597B5B">
      <w:pPr>
        <w:ind w:firstLine="709"/>
        <w:jc w:val="center"/>
        <w:rPr>
          <w:color w:val="000000"/>
          <w:sz w:val="28"/>
          <w:szCs w:val="28"/>
          <w:lang w:val="kk-KZ"/>
        </w:rPr>
      </w:pPr>
      <w:r w:rsidRPr="00646FEB">
        <w:rPr>
          <w:color w:val="000000"/>
          <w:sz w:val="28"/>
          <w:szCs w:val="28"/>
          <w:lang w:val="kk-KZ"/>
        </w:rPr>
        <w:t>Банк конгломератының есепті кезең ішінде жасасқан, сондай-ақ есепті күнгі</w:t>
      </w:r>
    </w:p>
    <w:p w:rsidR="00646FEB" w:rsidRPr="00646FEB" w:rsidRDefault="00646FEB" w:rsidP="00597B5B">
      <w:pPr>
        <w:ind w:firstLine="709"/>
        <w:jc w:val="center"/>
        <w:rPr>
          <w:color w:val="000000"/>
          <w:sz w:val="28"/>
          <w:szCs w:val="28"/>
          <w:lang w:val="kk-KZ"/>
        </w:rPr>
      </w:pPr>
      <w:r w:rsidRPr="00646FEB">
        <w:rPr>
          <w:color w:val="000000"/>
          <w:sz w:val="28"/>
          <w:szCs w:val="28"/>
          <w:lang w:val="kk-KZ"/>
        </w:rPr>
        <w:t xml:space="preserve">жағдай бойынша қолданыстағы топішілік мәмілелері бойынша </w:t>
      </w:r>
    </w:p>
    <w:p w:rsidR="00646FEB" w:rsidRPr="00646FEB" w:rsidRDefault="00646FEB" w:rsidP="00597B5B">
      <w:pPr>
        <w:ind w:firstLine="709"/>
        <w:jc w:val="center"/>
        <w:rPr>
          <w:bCs/>
          <w:sz w:val="28"/>
          <w:szCs w:val="28"/>
          <w:lang w:val="kk-KZ"/>
        </w:rPr>
      </w:pPr>
      <w:r w:rsidRPr="00646FEB">
        <w:rPr>
          <w:color w:val="000000"/>
          <w:sz w:val="28"/>
          <w:szCs w:val="28"/>
          <w:lang w:val="kk-KZ"/>
        </w:rPr>
        <w:t>мәліметтер жинау жөніндегі есеп</w:t>
      </w:r>
    </w:p>
    <w:p w:rsidR="00646FEB" w:rsidRPr="00646FEB" w:rsidRDefault="00646FEB" w:rsidP="00597B5B">
      <w:pPr>
        <w:ind w:firstLine="709"/>
        <w:jc w:val="center"/>
        <w:rPr>
          <w:color w:val="000000"/>
          <w:sz w:val="28"/>
          <w:szCs w:val="28"/>
          <w:lang w:val="kk-KZ"/>
        </w:rPr>
      </w:pPr>
    </w:p>
    <w:p w:rsidR="00646FEB" w:rsidRPr="00646FEB" w:rsidRDefault="00646FEB" w:rsidP="00597B5B">
      <w:pPr>
        <w:ind w:firstLine="709"/>
        <w:jc w:val="center"/>
        <w:rPr>
          <w:bCs/>
          <w:sz w:val="28"/>
          <w:szCs w:val="28"/>
          <w:lang w:val="kk-KZ"/>
        </w:rPr>
      </w:pPr>
      <w:r w:rsidRPr="00646FEB">
        <w:rPr>
          <w:bCs/>
          <w:sz w:val="28"/>
          <w:szCs w:val="28"/>
          <w:lang w:val="kk-KZ"/>
        </w:rPr>
        <w:t> (индексі – 5-BK_RIGT, кезеңділігі – тоқсан сайын, жыл сайын)</w:t>
      </w:r>
    </w:p>
    <w:p w:rsidR="00646FEB" w:rsidRPr="00646FEB" w:rsidRDefault="00646FEB" w:rsidP="00597B5B">
      <w:pPr>
        <w:ind w:firstLine="709"/>
        <w:jc w:val="center"/>
        <w:rPr>
          <w:sz w:val="28"/>
          <w:szCs w:val="28"/>
          <w:lang w:val="kk-KZ"/>
        </w:rPr>
      </w:pPr>
    </w:p>
    <w:p w:rsidR="00646FEB" w:rsidRPr="00646FEB" w:rsidRDefault="00646FEB" w:rsidP="00597B5B">
      <w:pPr>
        <w:ind w:firstLine="709"/>
        <w:jc w:val="center"/>
        <w:rPr>
          <w:sz w:val="28"/>
          <w:szCs w:val="28"/>
          <w:lang w:val="kk-KZ"/>
        </w:rPr>
      </w:pPr>
      <w:r w:rsidRPr="00646FEB">
        <w:rPr>
          <w:bCs/>
          <w:sz w:val="28"/>
          <w:szCs w:val="28"/>
          <w:lang w:val="kk-KZ"/>
        </w:rPr>
        <w:t>1-тарау. Жалпы ережелер</w:t>
      </w:r>
    </w:p>
    <w:p w:rsidR="00646FEB" w:rsidRPr="00646FEB" w:rsidRDefault="00646FEB" w:rsidP="00597B5B">
      <w:pPr>
        <w:ind w:firstLine="709"/>
        <w:jc w:val="center"/>
        <w:rPr>
          <w:sz w:val="28"/>
          <w:szCs w:val="28"/>
          <w:lang w:val="kk-KZ"/>
        </w:rPr>
      </w:pPr>
      <w:r w:rsidRPr="00646FEB">
        <w:rPr>
          <w:sz w:val="28"/>
          <w:szCs w:val="28"/>
          <w:lang w:val="kk-KZ"/>
        </w:rPr>
        <w:t> </w:t>
      </w:r>
    </w:p>
    <w:p w:rsidR="00646FEB" w:rsidRPr="00646FEB" w:rsidRDefault="00646FEB" w:rsidP="00597B5B">
      <w:pPr>
        <w:ind w:firstLine="709"/>
        <w:jc w:val="both"/>
        <w:rPr>
          <w:sz w:val="28"/>
          <w:szCs w:val="28"/>
          <w:lang w:val="kk-KZ"/>
        </w:rPr>
      </w:pPr>
      <w:r w:rsidRPr="00646FEB">
        <w:rPr>
          <w:sz w:val="28"/>
          <w:szCs w:val="28"/>
          <w:lang w:val="kk-KZ"/>
        </w:rPr>
        <w:t xml:space="preserve">1. </w:t>
      </w:r>
      <w:r w:rsidRPr="00646FEB">
        <w:rPr>
          <w:color w:val="000000"/>
          <w:sz w:val="28"/>
          <w:szCs w:val="28"/>
          <w:lang w:val="kk-KZ"/>
        </w:rPr>
        <w:t xml:space="preserve">Осы түсіндірме (бұдан әрі </w:t>
      </w:r>
      <w:r w:rsidRPr="00646FEB">
        <w:rPr>
          <w:sz w:val="28"/>
          <w:szCs w:val="28"/>
          <w:lang w:val="kk-KZ"/>
        </w:rPr>
        <w:t>–</w:t>
      </w:r>
      <w:r w:rsidRPr="00646FEB">
        <w:rPr>
          <w:color w:val="000000"/>
          <w:sz w:val="28"/>
          <w:szCs w:val="28"/>
          <w:lang w:val="kk-KZ"/>
        </w:rPr>
        <w:t xml:space="preserve"> Түсіндірме)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 жинауға арналған нысанын (бұдан әрі </w:t>
      </w:r>
      <w:r w:rsidRPr="00646FEB">
        <w:rPr>
          <w:sz w:val="28"/>
          <w:szCs w:val="28"/>
          <w:lang w:val="kk-KZ"/>
        </w:rPr>
        <w:t>–</w:t>
      </w:r>
      <w:r w:rsidRPr="00646FEB">
        <w:rPr>
          <w:color w:val="000000"/>
          <w:sz w:val="28"/>
          <w:szCs w:val="28"/>
          <w:lang w:val="kk-KZ"/>
        </w:rPr>
        <w:t xml:space="preserve"> Нысан) толтыру бойынша бірыңғай талаптарды айқындайды.</w:t>
      </w:r>
    </w:p>
    <w:p w:rsidR="00646FEB" w:rsidRPr="00646FEB" w:rsidRDefault="00646FEB" w:rsidP="00597B5B">
      <w:pPr>
        <w:ind w:firstLine="709"/>
        <w:jc w:val="both"/>
        <w:rPr>
          <w:sz w:val="28"/>
          <w:szCs w:val="28"/>
          <w:lang w:val="kk-KZ"/>
        </w:rPr>
      </w:pPr>
      <w:r w:rsidRPr="00646FEB">
        <w:rPr>
          <w:sz w:val="28"/>
          <w:szCs w:val="28"/>
          <w:lang w:val="kk-KZ"/>
        </w:rPr>
        <w:t xml:space="preserve">2. Нысан «Қазақстан Республикасының Ұлттық Банкі туралы» Қазақстан Республикасы Заңының </w:t>
      </w:r>
      <w:hyperlink r:id="rId54" w:history="1">
        <w:r w:rsidRPr="00646FEB">
          <w:rPr>
            <w:sz w:val="28"/>
            <w:szCs w:val="28"/>
            <w:lang w:val="kk-KZ"/>
          </w:rPr>
          <w:t>15-бабы 65-2) тармақшасына</w:t>
        </w:r>
      </w:hyperlink>
      <w:r w:rsidRPr="00646FEB">
        <w:rPr>
          <w:sz w:val="28"/>
          <w:szCs w:val="28"/>
          <w:lang w:val="kk-KZ"/>
        </w:rPr>
        <w:t xml:space="preserve"> және «Қазақстан Республикасындағы банктер және банк қызметі туралы» Қазақстан Республикасының Заңы </w:t>
      </w:r>
      <w:hyperlink r:id="rId55" w:history="1">
        <w:r w:rsidRPr="00646FEB">
          <w:rPr>
            <w:sz w:val="28"/>
            <w:szCs w:val="28"/>
            <w:lang w:val="kk-KZ"/>
          </w:rPr>
          <w:t>42-бабының 3-тармағына</w:t>
        </w:r>
      </w:hyperlink>
      <w:r w:rsidRPr="00646FEB">
        <w:rPr>
          <w:sz w:val="28"/>
          <w:szCs w:val="28"/>
          <w:lang w:val="kk-KZ"/>
        </w:rPr>
        <w:t xml:space="preserve"> сәйкес әзірленді.</w:t>
      </w:r>
    </w:p>
    <w:p w:rsidR="00646FEB" w:rsidRPr="00646FEB" w:rsidRDefault="00646FEB" w:rsidP="00597B5B">
      <w:pPr>
        <w:ind w:firstLine="709"/>
        <w:jc w:val="both"/>
        <w:rPr>
          <w:color w:val="000000"/>
          <w:sz w:val="28"/>
          <w:szCs w:val="28"/>
          <w:lang w:val="kk-KZ"/>
        </w:rPr>
      </w:pPr>
      <w:r w:rsidRPr="00646FEB">
        <w:rPr>
          <w:color w:val="000000"/>
          <w:sz w:val="28"/>
          <w:szCs w:val="28"/>
          <w:lang w:val="kk-KZ"/>
        </w:rPr>
        <w:t xml:space="preserve">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w:t>
      </w:r>
      <w:r w:rsidRPr="00646FEB">
        <w:rPr>
          <w:color w:val="000000"/>
          <w:sz w:val="28"/>
          <w:szCs w:val="28"/>
          <w:lang w:val="kk-KZ"/>
        </w:rPr>
        <w:br/>
        <w:t>0 (нөлге) дейін дөңгелектенеді, ал 500 (бес жүз) теңгеге тең және одан жоғары сома 1000 (мың) теңгеге дейін дөңгелектенеді.</w:t>
      </w:r>
    </w:p>
    <w:p w:rsidR="00646FEB" w:rsidRPr="00646FEB" w:rsidRDefault="00646FEB" w:rsidP="00597B5B">
      <w:pPr>
        <w:ind w:firstLine="709"/>
        <w:jc w:val="both"/>
        <w:rPr>
          <w:sz w:val="28"/>
          <w:szCs w:val="28"/>
          <w:lang w:val="kk-KZ"/>
        </w:rPr>
      </w:pPr>
      <w:r w:rsidRPr="00646FEB">
        <w:rPr>
          <w:color w:val="000000"/>
          <w:sz w:val="28"/>
          <w:szCs w:val="28"/>
          <w:lang w:val="kk-KZ"/>
        </w:rPr>
        <w:t>4.</w:t>
      </w:r>
      <w:r w:rsidRPr="00646FEB">
        <w:rPr>
          <w:sz w:val="28"/>
          <w:szCs w:val="28"/>
          <w:lang w:val="kk-KZ"/>
        </w:rPr>
        <w:t xml:space="preserve"> </w:t>
      </w:r>
      <w:r w:rsidRPr="00646FEB">
        <w:rPr>
          <w:color w:val="000000"/>
          <w:sz w:val="28"/>
          <w:szCs w:val="28"/>
          <w:lang w:val="kk-KZ"/>
        </w:rPr>
        <w:t>Нысанға басшы немесе есепке қол қою функциясы жүктелген адам қол қояды.</w:t>
      </w:r>
    </w:p>
    <w:p w:rsidR="00646FEB" w:rsidRPr="00646FEB" w:rsidRDefault="00646FEB" w:rsidP="00597B5B">
      <w:pPr>
        <w:ind w:firstLine="709"/>
        <w:jc w:val="center"/>
        <w:rPr>
          <w:b/>
          <w:bCs/>
          <w:sz w:val="28"/>
          <w:szCs w:val="28"/>
          <w:lang w:val="kk-KZ"/>
        </w:rPr>
      </w:pPr>
    </w:p>
    <w:p w:rsidR="00646FEB" w:rsidRPr="00646FEB" w:rsidRDefault="00646FEB" w:rsidP="00597B5B">
      <w:pPr>
        <w:ind w:firstLine="709"/>
        <w:jc w:val="center"/>
        <w:rPr>
          <w:b/>
          <w:bCs/>
          <w:sz w:val="28"/>
          <w:szCs w:val="28"/>
          <w:lang w:val="kk-KZ"/>
        </w:rPr>
      </w:pPr>
    </w:p>
    <w:p w:rsidR="00646FEB" w:rsidRPr="00646FEB" w:rsidRDefault="00646FEB" w:rsidP="00597B5B">
      <w:pPr>
        <w:ind w:firstLine="709"/>
        <w:jc w:val="center"/>
        <w:rPr>
          <w:b/>
          <w:sz w:val="28"/>
          <w:szCs w:val="28"/>
          <w:lang w:val="kk-KZ"/>
        </w:rPr>
      </w:pPr>
      <w:r w:rsidRPr="00646FEB">
        <w:rPr>
          <w:bCs/>
          <w:sz w:val="28"/>
          <w:szCs w:val="28"/>
          <w:lang w:val="kk-KZ"/>
        </w:rPr>
        <w:t>2-тарау. Нысанды толтыру бойынша түсіндірме</w:t>
      </w:r>
    </w:p>
    <w:p w:rsidR="00646FEB" w:rsidRPr="00646FEB" w:rsidRDefault="00646FEB" w:rsidP="00597B5B">
      <w:pPr>
        <w:ind w:firstLine="709"/>
        <w:jc w:val="center"/>
        <w:rPr>
          <w:sz w:val="28"/>
          <w:szCs w:val="28"/>
          <w:lang w:val="kk-KZ"/>
        </w:rPr>
      </w:pPr>
      <w:r w:rsidRPr="00646FEB">
        <w:rPr>
          <w:b/>
          <w:bCs/>
          <w:sz w:val="28"/>
          <w:szCs w:val="28"/>
          <w:lang w:val="kk-KZ"/>
        </w:rPr>
        <w:t> </w:t>
      </w:r>
    </w:p>
    <w:p w:rsidR="00646FEB" w:rsidRPr="00646FEB" w:rsidRDefault="00646FEB" w:rsidP="00597B5B">
      <w:pPr>
        <w:ind w:firstLine="709"/>
        <w:jc w:val="both"/>
        <w:rPr>
          <w:sz w:val="28"/>
          <w:szCs w:val="28"/>
          <w:lang w:val="kk-KZ"/>
        </w:rPr>
      </w:pPr>
      <w:r w:rsidRPr="00646FEB">
        <w:rPr>
          <w:sz w:val="28"/>
          <w:szCs w:val="28"/>
          <w:lang w:val="kk-KZ"/>
        </w:rPr>
        <w:lastRenderedPageBreak/>
        <w:t xml:space="preserve">5. </w:t>
      </w:r>
      <w:r w:rsidRPr="00646FEB">
        <w:rPr>
          <w:color w:val="000000"/>
          <w:sz w:val="28"/>
          <w:szCs w:val="28"/>
          <w:lang w:val="kk-KZ"/>
        </w:rPr>
        <w:t xml:space="preserve">Нысанда осы қаулымен бекітілген Тізбеге, нысандарға және банк конгломераттарының пруденциялық нормативтерді орындауы туралы есептілікті ұсыну мерзімдеріне 3 және 4-қосымшаларда көрсетілген мәмілелерді (бұдан әрі </w:t>
      </w:r>
      <w:r w:rsidRPr="00646FEB">
        <w:rPr>
          <w:sz w:val="28"/>
          <w:szCs w:val="28"/>
          <w:lang w:val="kk-KZ"/>
        </w:rPr>
        <w:t>–</w:t>
      </w:r>
      <w:r w:rsidRPr="00646FEB">
        <w:rPr>
          <w:color w:val="000000"/>
          <w:sz w:val="28"/>
          <w:szCs w:val="28"/>
          <w:lang w:val="kk-KZ"/>
        </w:rPr>
        <w:t xml:space="preserve"> мәміле) қоспағанда, банк конгломератының барлық топішілік мәмілелері бойынша мәліметтер көрсетіледі.</w:t>
      </w:r>
    </w:p>
    <w:p w:rsidR="00646FEB" w:rsidRPr="00646FEB" w:rsidRDefault="00646FEB" w:rsidP="00597B5B">
      <w:pPr>
        <w:ind w:firstLine="709"/>
        <w:jc w:val="both"/>
        <w:rPr>
          <w:sz w:val="28"/>
          <w:szCs w:val="28"/>
          <w:lang w:val="kk-KZ"/>
        </w:rPr>
      </w:pPr>
      <w:r w:rsidRPr="00646FEB">
        <w:rPr>
          <w:sz w:val="28"/>
          <w:szCs w:val="28"/>
          <w:lang w:val="kk-KZ"/>
        </w:rPr>
        <w:t xml:space="preserve">6. </w:t>
      </w:r>
      <w:r w:rsidRPr="00646FEB">
        <w:rPr>
          <w:color w:val="000000"/>
          <w:sz w:val="28"/>
          <w:szCs w:val="28"/>
          <w:lang w:val="kk-KZ"/>
        </w:rPr>
        <w:t>Нысанда мәміле «Активтер» және «Баланстан тыс шоттардағы талаптар» көрсеткіші бойынша бір рет көрсетіледі.</w:t>
      </w:r>
    </w:p>
    <w:p w:rsidR="00646FEB" w:rsidRPr="00646FEB" w:rsidRDefault="00646FEB" w:rsidP="00597B5B">
      <w:pPr>
        <w:ind w:firstLine="709"/>
        <w:jc w:val="both"/>
        <w:rPr>
          <w:sz w:val="28"/>
          <w:szCs w:val="28"/>
          <w:lang w:val="kk-KZ"/>
        </w:rPr>
      </w:pPr>
      <w:r w:rsidRPr="00646FEB">
        <w:rPr>
          <w:sz w:val="28"/>
          <w:szCs w:val="28"/>
          <w:lang w:val="kk-KZ"/>
        </w:rPr>
        <w:t xml:space="preserve">7. </w:t>
      </w:r>
      <w:r w:rsidRPr="00646FEB">
        <w:rPr>
          <w:color w:val="000000"/>
          <w:sz w:val="28"/>
          <w:szCs w:val="28"/>
          <w:lang w:val="kk-KZ"/>
        </w:rPr>
        <w:t>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p w:rsidR="00646FEB" w:rsidRPr="00646FEB" w:rsidRDefault="00646FEB" w:rsidP="00597B5B">
      <w:pPr>
        <w:ind w:firstLine="709"/>
        <w:jc w:val="both"/>
        <w:rPr>
          <w:sz w:val="28"/>
          <w:szCs w:val="28"/>
          <w:lang w:val="kk-KZ"/>
        </w:rPr>
      </w:pPr>
      <w:r w:rsidRPr="00646FEB">
        <w:rPr>
          <w:color w:val="000000"/>
          <w:sz w:val="28"/>
          <w:szCs w:val="28"/>
          <w:lang w:val="kk-KZ"/>
        </w:rPr>
        <w:t>Бұл ретте 16-бағанда банк конгломератының аралық қатысушыларын (бар болса) және олардың мәмілеге қатысу мақсатын көрсету қажет.</w:t>
      </w:r>
    </w:p>
    <w:p w:rsidR="00646FEB" w:rsidRPr="00646FEB" w:rsidRDefault="00646FEB" w:rsidP="00597B5B">
      <w:pPr>
        <w:ind w:firstLine="709"/>
        <w:jc w:val="both"/>
        <w:rPr>
          <w:sz w:val="28"/>
          <w:szCs w:val="28"/>
          <w:lang w:val="kk-KZ"/>
        </w:rPr>
      </w:pPr>
      <w:r w:rsidRPr="00646FEB">
        <w:rPr>
          <w:sz w:val="28"/>
          <w:szCs w:val="28"/>
          <w:lang w:val="kk-KZ"/>
        </w:rPr>
        <w:t>8. 6 және 7-бағандарды толтыру үшін операциялар мен көрсеткіштердің мынадай түрлері көрсетіледі:</w:t>
      </w:r>
    </w:p>
    <w:p w:rsidR="00646FEB" w:rsidRPr="00646FEB" w:rsidRDefault="00646FEB" w:rsidP="00597B5B">
      <w:pPr>
        <w:ind w:firstLine="709"/>
        <w:jc w:val="both"/>
        <w:rPr>
          <w:sz w:val="28"/>
          <w:szCs w:val="28"/>
          <w:lang w:val="kk-KZ"/>
        </w:rPr>
      </w:pPr>
      <w:r w:rsidRPr="00646FEB">
        <w:rPr>
          <w:sz w:val="28"/>
          <w:szCs w:val="28"/>
          <w:lang w:val="kk-KZ"/>
        </w:rPr>
        <w:t xml:space="preserve">1) </w:t>
      </w:r>
      <w:r w:rsidRPr="00646FEB">
        <w:rPr>
          <w:color w:val="000000"/>
          <w:sz w:val="28"/>
          <w:szCs w:val="28"/>
          <w:lang w:val="kk-KZ"/>
        </w:rPr>
        <w:t>активтер (көрсеткіш)</w:t>
      </w:r>
      <w:r w:rsidRPr="00646FEB">
        <w:rPr>
          <w:sz w:val="28"/>
          <w:szCs w:val="28"/>
          <w:lang w:val="kk-KZ"/>
        </w:rPr>
        <w:t>:</w:t>
      </w:r>
    </w:p>
    <w:p w:rsidR="00646FEB" w:rsidRPr="00646FEB" w:rsidRDefault="00646FEB" w:rsidP="00597B5B">
      <w:pPr>
        <w:ind w:firstLine="709"/>
        <w:jc w:val="both"/>
        <w:rPr>
          <w:color w:val="000000"/>
          <w:sz w:val="28"/>
          <w:szCs w:val="28"/>
          <w:lang w:val="kk-KZ"/>
        </w:rPr>
      </w:pPr>
      <w:r w:rsidRPr="00646FEB">
        <w:rPr>
          <w:color w:val="000000"/>
          <w:sz w:val="28"/>
          <w:szCs w:val="28"/>
          <w:lang w:val="kk-KZ"/>
        </w:rPr>
        <w:t>қарыздар (овердрафт, қаржы лизингін, вексельдерді есепке алу, факторинг, форфейтинг) беру;</w:t>
      </w:r>
    </w:p>
    <w:p w:rsidR="00646FEB" w:rsidRPr="00646FEB" w:rsidRDefault="00646FEB" w:rsidP="00597B5B">
      <w:pPr>
        <w:ind w:firstLine="709"/>
        <w:jc w:val="both"/>
        <w:rPr>
          <w:sz w:val="28"/>
          <w:szCs w:val="28"/>
          <w:lang w:val="kk-KZ"/>
        </w:rPr>
      </w:pPr>
      <w:r w:rsidRPr="00646FEB">
        <w:rPr>
          <w:color w:val="000000"/>
          <w:sz w:val="28"/>
          <w:szCs w:val="28"/>
          <w:lang w:val="kk-KZ"/>
        </w:rPr>
        <w:t>реттелген қарыздар беру</w:t>
      </w:r>
      <w:r w:rsidRPr="00646FEB">
        <w:rPr>
          <w:sz w:val="28"/>
          <w:szCs w:val="28"/>
          <w:lang w:val="kk-KZ"/>
        </w:rPr>
        <w:t>;</w:t>
      </w:r>
    </w:p>
    <w:p w:rsidR="00646FEB" w:rsidRPr="00646FEB" w:rsidRDefault="00646FEB" w:rsidP="00597B5B">
      <w:pPr>
        <w:ind w:firstLine="709"/>
        <w:jc w:val="both"/>
        <w:rPr>
          <w:color w:val="000000"/>
          <w:sz w:val="28"/>
          <w:szCs w:val="28"/>
          <w:lang w:val="kk-KZ"/>
        </w:rPr>
      </w:pPr>
      <w:r w:rsidRPr="00646FEB">
        <w:rPr>
          <w:color w:val="000000"/>
          <w:sz w:val="28"/>
          <w:szCs w:val="28"/>
          <w:lang w:val="kk-KZ"/>
        </w:rPr>
        <w:t>бағалы қағаздармен кері репо операциялары;</w:t>
      </w:r>
    </w:p>
    <w:p w:rsidR="00646FEB" w:rsidRPr="00646FEB" w:rsidRDefault="00646FEB" w:rsidP="00597B5B">
      <w:pPr>
        <w:ind w:firstLine="709"/>
        <w:jc w:val="both"/>
        <w:rPr>
          <w:sz w:val="28"/>
          <w:szCs w:val="28"/>
          <w:lang w:val="kk-KZ"/>
        </w:rPr>
      </w:pPr>
      <w:r w:rsidRPr="00646FEB">
        <w:rPr>
          <w:color w:val="000000"/>
          <w:sz w:val="28"/>
          <w:szCs w:val="28"/>
          <w:lang w:val="kk-KZ"/>
        </w:rPr>
        <w:t>ағымдағы шотты ашу (болуы);</w:t>
      </w:r>
    </w:p>
    <w:p w:rsidR="00646FEB" w:rsidRPr="00646FEB" w:rsidRDefault="00646FEB" w:rsidP="00597B5B">
      <w:pPr>
        <w:ind w:firstLine="709"/>
        <w:jc w:val="both"/>
        <w:rPr>
          <w:sz w:val="28"/>
          <w:szCs w:val="28"/>
          <w:lang w:val="kk-KZ"/>
        </w:rPr>
      </w:pPr>
      <w:r w:rsidRPr="00646FEB">
        <w:rPr>
          <w:color w:val="000000"/>
          <w:sz w:val="28"/>
          <w:szCs w:val="28"/>
          <w:lang w:val="kk-KZ"/>
        </w:rPr>
        <w:t>корреспонденттік шотты ашу (болуы);</w:t>
      </w:r>
    </w:p>
    <w:p w:rsidR="00646FEB" w:rsidRPr="00646FEB" w:rsidRDefault="00646FEB" w:rsidP="00597B5B">
      <w:pPr>
        <w:ind w:firstLine="709"/>
        <w:jc w:val="both"/>
        <w:rPr>
          <w:sz w:val="28"/>
          <w:szCs w:val="28"/>
          <w:lang w:val="kk-KZ"/>
        </w:rPr>
      </w:pPr>
      <w:r w:rsidRPr="00646FEB">
        <w:rPr>
          <w:color w:val="000000"/>
          <w:sz w:val="28"/>
          <w:szCs w:val="28"/>
          <w:lang w:val="kk-KZ"/>
        </w:rPr>
        <w:t>салымды орналастыру;</w:t>
      </w:r>
    </w:p>
    <w:p w:rsidR="00646FEB" w:rsidRPr="00646FEB" w:rsidRDefault="00646FEB" w:rsidP="00597B5B">
      <w:pPr>
        <w:ind w:firstLine="709"/>
        <w:jc w:val="both"/>
        <w:rPr>
          <w:sz w:val="28"/>
          <w:szCs w:val="28"/>
          <w:lang w:val="kk-KZ"/>
        </w:rPr>
      </w:pPr>
      <w:r w:rsidRPr="00646FEB">
        <w:rPr>
          <w:color w:val="000000"/>
          <w:sz w:val="28"/>
          <w:szCs w:val="28"/>
          <w:lang w:val="kk-KZ"/>
        </w:rPr>
        <w:t>жылжымалы (жылжымайтын) мүлікті сату;</w:t>
      </w:r>
    </w:p>
    <w:p w:rsidR="00646FEB" w:rsidRPr="00646FEB" w:rsidRDefault="00646FEB" w:rsidP="00597B5B">
      <w:pPr>
        <w:ind w:firstLine="709"/>
        <w:jc w:val="both"/>
        <w:rPr>
          <w:sz w:val="28"/>
          <w:szCs w:val="28"/>
          <w:lang w:val="kk-KZ"/>
        </w:rPr>
      </w:pPr>
      <w:r w:rsidRPr="00646FEB">
        <w:rPr>
          <w:color w:val="000000"/>
          <w:sz w:val="28"/>
          <w:szCs w:val="28"/>
          <w:lang w:val="kk-KZ"/>
        </w:rPr>
        <w:t>активтерді (қарыздарды, дебиторлық берешекті) сату (секьюритилендіру);</w:t>
      </w:r>
    </w:p>
    <w:p w:rsidR="00646FEB" w:rsidRPr="00646FEB" w:rsidRDefault="00646FEB" w:rsidP="00597B5B">
      <w:pPr>
        <w:ind w:firstLine="709"/>
        <w:jc w:val="both"/>
        <w:rPr>
          <w:sz w:val="28"/>
          <w:szCs w:val="28"/>
          <w:lang w:val="kk-KZ"/>
        </w:rPr>
      </w:pPr>
      <w:r w:rsidRPr="00646FEB">
        <w:rPr>
          <w:color w:val="000000"/>
          <w:sz w:val="28"/>
          <w:szCs w:val="28"/>
          <w:lang w:val="kk-KZ"/>
        </w:rPr>
        <w:t>талап ету құқығын басқаға беру;</w:t>
      </w:r>
    </w:p>
    <w:p w:rsidR="00646FEB" w:rsidRPr="00646FEB" w:rsidRDefault="00646FEB" w:rsidP="00597B5B">
      <w:pPr>
        <w:ind w:firstLine="709"/>
        <w:jc w:val="both"/>
        <w:rPr>
          <w:sz w:val="28"/>
          <w:szCs w:val="28"/>
          <w:lang w:val="kk-KZ"/>
        </w:rPr>
      </w:pPr>
      <w:r w:rsidRPr="00646FEB">
        <w:rPr>
          <w:color w:val="000000"/>
          <w:sz w:val="28"/>
          <w:szCs w:val="28"/>
          <w:lang w:val="kk-KZ"/>
        </w:rPr>
        <w:t>күмәнді активтерді басқаруды жүзеге асыратын ұйымның мүлкі мен активтерін беру;</w:t>
      </w:r>
    </w:p>
    <w:p w:rsidR="00646FEB" w:rsidRPr="00646FEB" w:rsidRDefault="00646FEB" w:rsidP="00597B5B">
      <w:pPr>
        <w:ind w:firstLine="709"/>
        <w:jc w:val="both"/>
        <w:rPr>
          <w:sz w:val="28"/>
          <w:szCs w:val="28"/>
          <w:lang w:val="kk-KZ"/>
        </w:rPr>
      </w:pPr>
      <w:r w:rsidRPr="00646FEB">
        <w:rPr>
          <w:color w:val="000000"/>
          <w:sz w:val="28"/>
          <w:szCs w:val="28"/>
          <w:lang w:val="kk-KZ"/>
        </w:rPr>
        <w:t>дивидендтер есептеу;</w:t>
      </w:r>
    </w:p>
    <w:p w:rsidR="00646FEB" w:rsidRPr="00646FEB" w:rsidRDefault="00646FEB" w:rsidP="00597B5B">
      <w:pPr>
        <w:ind w:firstLine="709"/>
        <w:jc w:val="both"/>
        <w:rPr>
          <w:sz w:val="28"/>
          <w:szCs w:val="28"/>
          <w:lang w:val="kk-KZ"/>
        </w:rPr>
      </w:pPr>
      <w:r w:rsidRPr="00646FEB">
        <w:rPr>
          <w:color w:val="000000"/>
          <w:sz w:val="28"/>
          <w:szCs w:val="28"/>
          <w:lang w:val="kk-KZ"/>
        </w:rPr>
        <w:t>комиссиялық кіріс есептеу;</w:t>
      </w:r>
    </w:p>
    <w:p w:rsidR="00646FEB" w:rsidRPr="00646FEB" w:rsidRDefault="00646FEB" w:rsidP="00597B5B">
      <w:pPr>
        <w:ind w:firstLine="709"/>
        <w:jc w:val="both"/>
        <w:rPr>
          <w:sz w:val="28"/>
          <w:szCs w:val="28"/>
          <w:lang w:val="kk-KZ"/>
        </w:rPr>
      </w:pPr>
      <w:r w:rsidRPr="00646FEB">
        <w:rPr>
          <w:color w:val="000000"/>
          <w:sz w:val="28"/>
          <w:szCs w:val="28"/>
          <w:lang w:val="kk-KZ"/>
        </w:rPr>
        <w:t>дебиторлық берешек;</w:t>
      </w:r>
    </w:p>
    <w:p w:rsidR="00646FEB" w:rsidRPr="00646FEB" w:rsidRDefault="00646FEB" w:rsidP="00597B5B">
      <w:pPr>
        <w:ind w:firstLine="709"/>
        <w:jc w:val="both"/>
        <w:rPr>
          <w:sz w:val="28"/>
          <w:szCs w:val="28"/>
          <w:lang w:val="kk-KZ"/>
        </w:rPr>
      </w:pPr>
      <w:r w:rsidRPr="00646FEB">
        <w:rPr>
          <w:color w:val="000000"/>
          <w:sz w:val="28"/>
          <w:szCs w:val="28"/>
          <w:lang w:val="kk-KZ"/>
        </w:rPr>
        <w:t>туынды қаржы құралдары бойынша талаптар;</w:t>
      </w:r>
    </w:p>
    <w:p w:rsidR="00646FEB" w:rsidRPr="00646FEB" w:rsidRDefault="00646FEB" w:rsidP="00597B5B">
      <w:pPr>
        <w:ind w:firstLine="709"/>
        <w:jc w:val="both"/>
        <w:rPr>
          <w:sz w:val="28"/>
          <w:szCs w:val="28"/>
          <w:lang w:val="kk-KZ"/>
        </w:rPr>
      </w:pPr>
      <w:r w:rsidRPr="00646FEB">
        <w:rPr>
          <w:color w:val="000000"/>
          <w:sz w:val="28"/>
          <w:szCs w:val="28"/>
          <w:lang w:val="kk-KZ"/>
        </w:rPr>
        <w:t>дилингтік операциялар бойынша талаптар;</w:t>
      </w:r>
    </w:p>
    <w:p w:rsidR="00646FEB" w:rsidRPr="00646FEB" w:rsidRDefault="00646FEB" w:rsidP="00597B5B">
      <w:pPr>
        <w:ind w:firstLine="709"/>
        <w:jc w:val="both"/>
        <w:rPr>
          <w:sz w:val="28"/>
          <w:szCs w:val="28"/>
          <w:lang w:val="kk-KZ"/>
        </w:rPr>
      </w:pPr>
      <w:r w:rsidRPr="00646FEB">
        <w:rPr>
          <w:color w:val="000000"/>
          <w:sz w:val="28"/>
          <w:szCs w:val="28"/>
          <w:lang w:val="kk-KZ"/>
        </w:rPr>
        <w:t>сақтандыру активтері;</w:t>
      </w:r>
    </w:p>
    <w:p w:rsidR="00646FEB" w:rsidRPr="00646FEB" w:rsidRDefault="00646FEB" w:rsidP="00597B5B">
      <w:pPr>
        <w:ind w:firstLine="709"/>
        <w:jc w:val="both"/>
        <w:rPr>
          <w:sz w:val="28"/>
          <w:szCs w:val="28"/>
          <w:lang w:val="kk-KZ"/>
        </w:rPr>
      </w:pPr>
      <w:r w:rsidRPr="00646FEB">
        <w:rPr>
          <w:color w:val="000000"/>
          <w:sz w:val="28"/>
          <w:szCs w:val="28"/>
          <w:lang w:val="kk-KZ"/>
        </w:rPr>
        <w:t>басқа да активтер (операция түрі 16-бағанда көрсетіледі);</w:t>
      </w:r>
    </w:p>
    <w:p w:rsidR="00646FEB" w:rsidRPr="00646FEB" w:rsidRDefault="00646FEB" w:rsidP="00597B5B">
      <w:pPr>
        <w:ind w:firstLine="709"/>
        <w:jc w:val="both"/>
        <w:rPr>
          <w:sz w:val="28"/>
          <w:szCs w:val="28"/>
          <w:lang w:val="kk-KZ"/>
        </w:rPr>
      </w:pPr>
      <w:r w:rsidRPr="00646FEB">
        <w:rPr>
          <w:color w:val="000000"/>
          <w:sz w:val="28"/>
          <w:szCs w:val="28"/>
          <w:lang w:val="kk-KZ"/>
        </w:rPr>
        <w:t>2) баланстан тыс шоттардағы талаптар (көрсеткіш):</w:t>
      </w:r>
    </w:p>
    <w:p w:rsidR="00646FEB" w:rsidRPr="00646FEB" w:rsidRDefault="00646FEB" w:rsidP="00597B5B">
      <w:pPr>
        <w:ind w:firstLine="709"/>
        <w:jc w:val="both"/>
        <w:rPr>
          <w:sz w:val="28"/>
          <w:szCs w:val="28"/>
          <w:lang w:val="kk-KZ"/>
        </w:rPr>
      </w:pPr>
      <w:r w:rsidRPr="00646FEB">
        <w:rPr>
          <w:color w:val="000000"/>
          <w:sz w:val="28"/>
          <w:szCs w:val="28"/>
          <w:lang w:val="kk-KZ"/>
        </w:rPr>
        <w:t>кепілдіктер беру;</w:t>
      </w:r>
    </w:p>
    <w:p w:rsidR="00646FEB" w:rsidRPr="00646FEB" w:rsidRDefault="00646FEB" w:rsidP="00597B5B">
      <w:pPr>
        <w:ind w:firstLine="709"/>
        <w:jc w:val="both"/>
        <w:rPr>
          <w:sz w:val="28"/>
          <w:szCs w:val="28"/>
          <w:lang w:val="kk-KZ"/>
        </w:rPr>
      </w:pPr>
      <w:r w:rsidRPr="00646FEB">
        <w:rPr>
          <w:color w:val="000000"/>
          <w:sz w:val="28"/>
          <w:szCs w:val="28"/>
          <w:lang w:val="kk-KZ"/>
        </w:rPr>
        <w:t>аккредитив ашу;</w:t>
      </w:r>
    </w:p>
    <w:p w:rsidR="00646FEB" w:rsidRPr="00646FEB" w:rsidRDefault="00646FEB" w:rsidP="00597B5B">
      <w:pPr>
        <w:ind w:firstLine="709"/>
        <w:jc w:val="both"/>
        <w:rPr>
          <w:sz w:val="28"/>
          <w:szCs w:val="28"/>
          <w:lang w:val="kk-KZ"/>
        </w:rPr>
      </w:pPr>
      <w:r w:rsidRPr="00646FEB">
        <w:rPr>
          <w:color w:val="000000"/>
          <w:sz w:val="28"/>
          <w:szCs w:val="28"/>
          <w:lang w:val="kk-KZ"/>
        </w:rPr>
        <w:t>кері қайтарылатын кредиттік желіні ашу;</w:t>
      </w:r>
    </w:p>
    <w:p w:rsidR="00646FEB" w:rsidRPr="00646FEB" w:rsidRDefault="00646FEB" w:rsidP="00597B5B">
      <w:pPr>
        <w:ind w:firstLine="709"/>
        <w:jc w:val="both"/>
        <w:rPr>
          <w:sz w:val="28"/>
          <w:szCs w:val="28"/>
          <w:lang w:val="kk-KZ"/>
        </w:rPr>
      </w:pPr>
      <w:r w:rsidRPr="00646FEB">
        <w:rPr>
          <w:color w:val="000000"/>
          <w:sz w:val="28"/>
          <w:szCs w:val="28"/>
          <w:lang w:val="kk-KZ"/>
        </w:rPr>
        <w:t>кері қайтарылмайтын кредиттік желіні ашу;</w:t>
      </w:r>
    </w:p>
    <w:p w:rsidR="00646FEB" w:rsidRPr="00646FEB" w:rsidRDefault="00646FEB" w:rsidP="00597B5B">
      <w:pPr>
        <w:ind w:firstLine="709"/>
        <w:jc w:val="both"/>
        <w:rPr>
          <w:sz w:val="28"/>
          <w:szCs w:val="28"/>
          <w:lang w:val="kk-KZ"/>
        </w:rPr>
      </w:pPr>
      <w:r w:rsidRPr="00646FEB">
        <w:rPr>
          <w:color w:val="000000"/>
          <w:sz w:val="28"/>
          <w:szCs w:val="28"/>
          <w:lang w:val="kk-KZ"/>
        </w:rPr>
        <w:t>туынды қаржы құралдары;</w:t>
      </w:r>
    </w:p>
    <w:p w:rsidR="00646FEB" w:rsidRPr="00646FEB" w:rsidRDefault="00646FEB" w:rsidP="00597B5B">
      <w:pPr>
        <w:ind w:firstLine="709"/>
        <w:jc w:val="both"/>
        <w:rPr>
          <w:sz w:val="28"/>
          <w:szCs w:val="28"/>
          <w:lang w:val="kk-KZ"/>
        </w:rPr>
      </w:pPr>
      <w:r w:rsidRPr="00646FEB">
        <w:rPr>
          <w:color w:val="000000"/>
          <w:sz w:val="28"/>
          <w:szCs w:val="28"/>
          <w:lang w:val="kk-KZ"/>
        </w:rPr>
        <w:t>дилингтік операциялар;</w:t>
      </w:r>
    </w:p>
    <w:p w:rsidR="00646FEB" w:rsidRPr="00646FEB" w:rsidRDefault="00646FEB" w:rsidP="00597B5B">
      <w:pPr>
        <w:ind w:firstLine="709"/>
        <w:jc w:val="both"/>
        <w:rPr>
          <w:sz w:val="28"/>
          <w:szCs w:val="28"/>
          <w:lang w:val="kk-KZ"/>
        </w:rPr>
      </w:pPr>
      <w:r w:rsidRPr="00646FEB">
        <w:rPr>
          <w:color w:val="000000"/>
          <w:sz w:val="28"/>
          <w:szCs w:val="28"/>
          <w:lang w:val="kk-KZ"/>
        </w:rPr>
        <w:lastRenderedPageBreak/>
        <w:t xml:space="preserve">қаржы шығындарын сақтандыру (сақтандыру шарты бойынша сақтандыру сомасы көрсетіледі). Операцияның осы түріне «Сақтандыру қызметі туралы» </w:t>
      </w:r>
      <w:r w:rsidRPr="00646FEB">
        <w:rPr>
          <w:sz w:val="28"/>
          <w:szCs w:val="28"/>
          <w:lang w:val="kk-KZ"/>
        </w:rPr>
        <w:t xml:space="preserve">Қазақстан Республикасы Заңының </w:t>
      </w:r>
      <w:bookmarkStart w:id="53" w:name="sub1000229467"/>
      <w:r w:rsidRPr="00646FEB">
        <w:rPr>
          <w:sz w:val="28"/>
          <w:szCs w:val="28"/>
          <w:lang w:val="kk-KZ"/>
        </w:rPr>
        <w:fldChar w:fldCharType="begin"/>
      </w:r>
      <w:r w:rsidRPr="00646FEB">
        <w:rPr>
          <w:sz w:val="28"/>
          <w:szCs w:val="28"/>
          <w:lang w:val="kk-KZ"/>
        </w:rPr>
        <w:instrText xml:space="preserve"> HYPERLINK "jl:51021136.60300 " </w:instrText>
      </w:r>
      <w:r w:rsidRPr="00646FEB">
        <w:rPr>
          <w:sz w:val="28"/>
          <w:szCs w:val="28"/>
          <w:lang w:val="kk-KZ"/>
        </w:rPr>
        <w:fldChar w:fldCharType="separate"/>
      </w:r>
      <w:r w:rsidRPr="00646FEB">
        <w:rPr>
          <w:sz w:val="28"/>
          <w:szCs w:val="28"/>
          <w:lang w:val="kk-KZ"/>
        </w:rPr>
        <w:t>6-бабы 3-тармағының 13), 14), 15), 15-1)  және 16) тармақшаларында</w:t>
      </w:r>
      <w:r w:rsidRPr="00646FEB">
        <w:rPr>
          <w:sz w:val="28"/>
          <w:szCs w:val="28"/>
          <w:lang w:val="kk-KZ"/>
        </w:rPr>
        <w:fldChar w:fldCharType="end"/>
      </w:r>
      <w:bookmarkEnd w:id="53"/>
      <w:r w:rsidRPr="00646FEB">
        <w:rPr>
          <w:color w:val="000000"/>
          <w:sz w:val="28"/>
          <w:szCs w:val="28"/>
          <w:lang w:val="kk-KZ"/>
        </w:rPr>
        <w:t xml:space="preserve"> көзделген сақтандыру сыныптары кіреді;</w:t>
      </w:r>
    </w:p>
    <w:p w:rsidR="00646FEB" w:rsidRPr="00646FEB" w:rsidRDefault="00646FEB" w:rsidP="00597B5B">
      <w:pPr>
        <w:ind w:firstLine="709"/>
        <w:jc w:val="both"/>
        <w:rPr>
          <w:sz w:val="28"/>
          <w:szCs w:val="28"/>
          <w:lang w:val="kk-KZ"/>
        </w:rPr>
      </w:pPr>
      <w:r w:rsidRPr="00646FEB">
        <w:rPr>
          <w:color w:val="000000"/>
          <w:sz w:val="28"/>
          <w:szCs w:val="28"/>
          <w:lang w:val="kk-KZ"/>
        </w:rPr>
        <w:t>активтерді сақтандырудың өзге түрлері (сақтандыру шарты бойынша сақтандыру сомасы көрсетіледі);</w:t>
      </w:r>
    </w:p>
    <w:p w:rsidR="00646FEB" w:rsidRPr="00646FEB" w:rsidRDefault="00646FEB" w:rsidP="00597B5B">
      <w:pPr>
        <w:ind w:firstLine="709"/>
        <w:jc w:val="both"/>
        <w:rPr>
          <w:sz w:val="28"/>
          <w:szCs w:val="28"/>
          <w:lang w:val="kk-KZ"/>
        </w:rPr>
      </w:pPr>
      <w:r w:rsidRPr="00646FEB">
        <w:rPr>
          <w:color w:val="000000"/>
          <w:sz w:val="28"/>
          <w:szCs w:val="28"/>
          <w:lang w:val="kk-KZ"/>
        </w:rPr>
        <w:t>қызметкерлерді сақтандыру (сақтандыру шарты бойынша сақтандыру сомасы көрсетіледі);</w:t>
      </w:r>
    </w:p>
    <w:p w:rsidR="00646FEB" w:rsidRPr="00646FEB" w:rsidRDefault="00646FEB" w:rsidP="00597B5B">
      <w:pPr>
        <w:ind w:firstLine="709"/>
        <w:jc w:val="both"/>
        <w:rPr>
          <w:sz w:val="28"/>
          <w:szCs w:val="28"/>
          <w:lang w:val="kk-KZ"/>
        </w:rPr>
      </w:pPr>
      <w:r w:rsidRPr="00646FEB">
        <w:rPr>
          <w:color w:val="000000"/>
          <w:sz w:val="28"/>
          <w:szCs w:val="28"/>
          <w:lang w:val="kk-KZ"/>
        </w:rPr>
        <w:t>мүлікті кепілге қабылдау;</w:t>
      </w:r>
    </w:p>
    <w:p w:rsidR="00646FEB" w:rsidRPr="00646FEB" w:rsidRDefault="00646FEB" w:rsidP="00597B5B">
      <w:pPr>
        <w:ind w:firstLine="709"/>
        <w:jc w:val="both"/>
        <w:rPr>
          <w:sz w:val="28"/>
          <w:szCs w:val="28"/>
          <w:lang w:val="kk-KZ"/>
        </w:rPr>
      </w:pPr>
      <w:r w:rsidRPr="00646FEB">
        <w:rPr>
          <w:color w:val="000000"/>
          <w:sz w:val="28"/>
          <w:szCs w:val="28"/>
          <w:lang w:val="kk-KZ"/>
        </w:rPr>
        <w:t xml:space="preserve">баланстан тыс шоттар бойынша басқа да талаптар (операция түрі </w:t>
      </w:r>
      <w:r w:rsidRPr="00646FEB">
        <w:rPr>
          <w:color w:val="000000"/>
          <w:sz w:val="28"/>
          <w:szCs w:val="28"/>
          <w:lang w:val="kk-KZ"/>
        </w:rPr>
        <w:br/>
        <w:t>16-бағанда көрсетіледі);</w:t>
      </w:r>
    </w:p>
    <w:p w:rsidR="00646FEB" w:rsidRPr="00646FEB" w:rsidRDefault="00646FEB" w:rsidP="00597B5B">
      <w:pPr>
        <w:ind w:firstLine="709"/>
        <w:jc w:val="both"/>
        <w:rPr>
          <w:sz w:val="28"/>
          <w:szCs w:val="28"/>
          <w:lang w:val="kk-KZ"/>
        </w:rPr>
      </w:pPr>
      <w:r w:rsidRPr="00646FEB">
        <w:rPr>
          <w:sz w:val="28"/>
          <w:szCs w:val="28"/>
          <w:lang w:val="kk-KZ"/>
        </w:rPr>
        <w:t xml:space="preserve">3) </w:t>
      </w:r>
      <w:r w:rsidRPr="00646FEB">
        <w:rPr>
          <w:color w:val="000000"/>
          <w:sz w:val="28"/>
          <w:szCs w:val="28"/>
          <w:lang w:val="kk-KZ"/>
        </w:rPr>
        <w:t>шығыстар (көрсеткіш);</w:t>
      </w:r>
    </w:p>
    <w:p w:rsidR="00646FEB" w:rsidRPr="00646FEB" w:rsidRDefault="00646FEB" w:rsidP="00597B5B">
      <w:pPr>
        <w:ind w:firstLine="709"/>
        <w:jc w:val="both"/>
        <w:rPr>
          <w:sz w:val="28"/>
          <w:szCs w:val="28"/>
          <w:lang w:val="kk-KZ"/>
        </w:rPr>
      </w:pPr>
      <w:r w:rsidRPr="00646FEB">
        <w:rPr>
          <w:color w:val="000000"/>
          <w:sz w:val="28"/>
          <w:szCs w:val="28"/>
          <w:lang w:val="kk-KZ"/>
        </w:rPr>
        <w:t>қызмет үшін комиссиялық сыйақы төлеу;</w:t>
      </w:r>
    </w:p>
    <w:p w:rsidR="00646FEB" w:rsidRPr="00646FEB" w:rsidRDefault="00646FEB" w:rsidP="00597B5B">
      <w:pPr>
        <w:ind w:firstLine="709"/>
        <w:jc w:val="both"/>
        <w:rPr>
          <w:sz w:val="28"/>
          <w:szCs w:val="28"/>
          <w:lang w:val="kk-KZ"/>
        </w:rPr>
      </w:pPr>
      <w:r w:rsidRPr="00646FEB">
        <w:rPr>
          <w:color w:val="000000"/>
          <w:sz w:val="28"/>
          <w:szCs w:val="28"/>
          <w:lang w:val="kk-KZ"/>
        </w:rPr>
        <w:t>туынды қаржы құралдары бойынша таза шығыстар;</w:t>
      </w:r>
    </w:p>
    <w:p w:rsidR="00646FEB" w:rsidRPr="00646FEB" w:rsidRDefault="00646FEB" w:rsidP="00597B5B">
      <w:pPr>
        <w:ind w:firstLine="709"/>
        <w:jc w:val="both"/>
        <w:rPr>
          <w:sz w:val="28"/>
          <w:szCs w:val="28"/>
          <w:lang w:val="kk-KZ"/>
        </w:rPr>
      </w:pPr>
      <w:r w:rsidRPr="00646FEB">
        <w:rPr>
          <w:color w:val="000000"/>
          <w:sz w:val="28"/>
          <w:szCs w:val="28"/>
          <w:lang w:val="kk-KZ"/>
        </w:rPr>
        <w:t>дилингтік операциялар бойынша шығыстар;</w:t>
      </w:r>
    </w:p>
    <w:p w:rsidR="00646FEB" w:rsidRPr="00646FEB" w:rsidRDefault="00646FEB" w:rsidP="00597B5B">
      <w:pPr>
        <w:ind w:firstLine="709"/>
        <w:jc w:val="both"/>
        <w:rPr>
          <w:sz w:val="28"/>
          <w:szCs w:val="28"/>
          <w:lang w:val="kk-KZ"/>
        </w:rPr>
      </w:pPr>
      <w:r w:rsidRPr="00646FEB">
        <w:rPr>
          <w:color w:val="000000"/>
          <w:sz w:val="28"/>
          <w:szCs w:val="28"/>
          <w:lang w:val="kk-KZ"/>
        </w:rPr>
        <w:t>қайта бағалаудан таза шығыстар;</w:t>
      </w:r>
    </w:p>
    <w:p w:rsidR="00646FEB" w:rsidRPr="00646FEB" w:rsidRDefault="00646FEB" w:rsidP="00597B5B">
      <w:pPr>
        <w:ind w:firstLine="709"/>
        <w:jc w:val="both"/>
        <w:rPr>
          <w:sz w:val="28"/>
          <w:szCs w:val="28"/>
          <w:lang w:val="kk-KZ"/>
        </w:rPr>
      </w:pPr>
      <w:r w:rsidRPr="00646FEB">
        <w:rPr>
          <w:color w:val="000000"/>
          <w:sz w:val="28"/>
          <w:szCs w:val="28"/>
          <w:lang w:val="kk-KZ"/>
        </w:rPr>
        <w:t>дивидендтер төлеу;</w:t>
      </w:r>
    </w:p>
    <w:p w:rsidR="00646FEB" w:rsidRPr="00646FEB" w:rsidRDefault="00646FEB" w:rsidP="00597B5B">
      <w:pPr>
        <w:ind w:firstLine="709"/>
        <w:jc w:val="both"/>
        <w:rPr>
          <w:sz w:val="28"/>
          <w:szCs w:val="28"/>
          <w:lang w:val="kk-KZ"/>
        </w:rPr>
      </w:pPr>
      <w:r w:rsidRPr="00646FEB">
        <w:rPr>
          <w:color w:val="000000"/>
          <w:sz w:val="28"/>
          <w:szCs w:val="28"/>
          <w:lang w:val="kk-KZ"/>
        </w:rPr>
        <w:t>міндеттемелер бойынша сыйақы төлеу;</w:t>
      </w:r>
    </w:p>
    <w:p w:rsidR="00646FEB" w:rsidRPr="00646FEB" w:rsidRDefault="00646FEB" w:rsidP="00597B5B">
      <w:pPr>
        <w:ind w:firstLine="709"/>
        <w:jc w:val="both"/>
        <w:rPr>
          <w:sz w:val="28"/>
          <w:szCs w:val="28"/>
          <w:lang w:val="kk-KZ"/>
        </w:rPr>
      </w:pPr>
      <w:r w:rsidRPr="00646FEB">
        <w:rPr>
          <w:color w:val="000000"/>
          <w:sz w:val="28"/>
          <w:szCs w:val="28"/>
          <w:lang w:val="kk-KZ"/>
        </w:rPr>
        <w:t>мүлік үшін жалдау ақысын төлеу;</w:t>
      </w:r>
    </w:p>
    <w:p w:rsidR="00646FEB" w:rsidRPr="00646FEB" w:rsidRDefault="00646FEB" w:rsidP="00597B5B">
      <w:pPr>
        <w:ind w:firstLine="709"/>
        <w:jc w:val="both"/>
        <w:rPr>
          <w:sz w:val="28"/>
          <w:szCs w:val="28"/>
          <w:lang w:val="kk-KZ"/>
        </w:rPr>
      </w:pPr>
      <w:r w:rsidRPr="00646FEB">
        <w:rPr>
          <w:color w:val="000000"/>
          <w:sz w:val="28"/>
          <w:szCs w:val="28"/>
          <w:lang w:val="kk-KZ"/>
        </w:rPr>
        <w:t>сақтандыру сыйлықақысын төлеу;</w:t>
      </w:r>
    </w:p>
    <w:p w:rsidR="00646FEB" w:rsidRPr="00646FEB" w:rsidRDefault="00646FEB" w:rsidP="00597B5B">
      <w:pPr>
        <w:ind w:firstLine="709"/>
        <w:jc w:val="both"/>
        <w:rPr>
          <w:sz w:val="28"/>
          <w:szCs w:val="28"/>
          <w:lang w:val="kk-KZ"/>
        </w:rPr>
      </w:pPr>
      <w:r w:rsidRPr="00646FEB">
        <w:rPr>
          <w:color w:val="000000"/>
          <w:sz w:val="28"/>
          <w:szCs w:val="28"/>
          <w:lang w:val="kk-KZ"/>
        </w:rPr>
        <w:t>сақтандыру төлемдері;</w:t>
      </w:r>
    </w:p>
    <w:p w:rsidR="00646FEB" w:rsidRPr="00646FEB" w:rsidRDefault="00646FEB" w:rsidP="00597B5B">
      <w:pPr>
        <w:ind w:firstLine="709"/>
        <w:jc w:val="both"/>
        <w:rPr>
          <w:sz w:val="28"/>
          <w:szCs w:val="28"/>
          <w:lang w:val="kk-KZ"/>
        </w:rPr>
      </w:pPr>
      <w:r w:rsidRPr="00646FEB">
        <w:rPr>
          <w:color w:val="000000"/>
          <w:sz w:val="28"/>
          <w:szCs w:val="28"/>
          <w:lang w:val="kk-KZ"/>
        </w:rPr>
        <w:t>айыппұлдар, өсімпұлдар, тұрақсыздық айыбын және санкциялардың басқа түрлерін төлеу;</w:t>
      </w:r>
    </w:p>
    <w:p w:rsidR="00646FEB" w:rsidRPr="00646FEB" w:rsidRDefault="00646FEB" w:rsidP="00597B5B">
      <w:pPr>
        <w:ind w:firstLine="709"/>
        <w:jc w:val="both"/>
        <w:rPr>
          <w:sz w:val="28"/>
          <w:szCs w:val="28"/>
          <w:lang w:val="kk-KZ"/>
        </w:rPr>
      </w:pPr>
      <w:r w:rsidRPr="00646FEB">
        <w:rPr>
          <w:color w:val="000000"/>
          <w:sz w:val="28"/>
          <w:szCs w:val="28"/>
          <w:lang w:val="kk-KZ"/>
        </w:rPr>
        <w:t>шығыстардың өзге түрлері (операция түрі 16-бағанда көрсетіледі).</w:t>
      </w:r>
    </w:p>
    <w:p w:rsidR="00597B5B" w:rsidRDefault="00646FEB" w:rsidP="00597B5B">
      <w:pPr>
        <w:ind w:firstLine="709"/>
        <w:jc w:val="both"/>
        <w:rPr>
          <w:color w:val="000000"/>
          <w:sz w:val="28"/>
          <w:szCs w:val="28"/>
          <w:lang w:val="kk-KZ"/>
        </w:rPr>
      </w:pPr>
      <w:r w:rsidRPr="00646FEB">
        <w:rPr>
          <w:sz w:val="28"/>
          <w:szCs w:val="28"/>
          <w:lang w:val="kk-KZ"/>
        </w:rPr>
        <w:t xml:space="preserve">9. </w:t>
      </w:r>
      <w:r w:rsidRPr="00646FEB">
        <w:rPr>
          <w:color w:val="000000"/>
          <w:sz w:val="28"/>
          <w:szCs w:val="28"/>
          <w:lang w:val="kk-KZ"/>
        </w:rPr>
        <w:t>7-бағанда есепті тоқсандағы мәміле бойынша айналымдар - жазбалардың қорытындысы (ұлғаюлар немесе азаюлар) бастапқы сальдосыз (қалдықсыз) көрсетіледі.</w:t>
      </w:r>
    </w:p>
    <w:p w:rsidR="00597B5B" w:rsidRDefault="00597B5B">
      <w:pPr>
        <w:spacing w:after="160" w:line="259" w:lineRule="auto"/>
        <w:rPr>
          <w:color w:val="000000"/>
          <w:sz w:val="28"/>
          <w:szCs w:val="28"/>
          <w:lang w:val="kk-KZ"/>
        </w:rPr>
      </w:pPr>
      <w:r>
        <w:rPr>
          <w:color w:val="000000"/>
          <w:sz w:val="28"/>
          <w:szCs w:val="28"/>
          <w:lang w:val="kk-KZ"/>
        </w:rPr>
        <w:br w:type="page"/>
      </w:r>
    </w:p>
    <w:p w:rsidR="00646FEB" w:rsidRPr="00646FEB" w:rsidRDefault="00646FEB" w:rsidP="00597B5B">
      <w:pPr>
        <w:ind w:firstLine="709"/>
        <w:jc w:val="right"/>
        <w:rPr>
          <w:strike/>
          <w:sz w:val="28"/>
          <w:szCs w:val="28"/>
          <w:lang w:val="kk-KZ"/>
        </w:rPr>
      </w:pPr>
      <w:r w:rsidRPr="00646FEB">
        <w:rPr>
          <w:sz w:val="28"/>
          <w:szCs w:val="28"/>
          <w:lang w:val="kk-KZ"/>
        </w:rPr>
        <w:lastRenderedPageBreak/>
        <w:t> Тізбеге 26-қосымша</w:t>
      </w:r>
    </w:p>
    <w:p w:rsidR="00646FEB" w:rsidRPr="00646FEB" w:rsidRDefault="00646FEB" w:rsidP="00646FEB">
      <w:pPr>
        <w:ind w:firstLine="709"/>
        <w:jc w:val="right"/>
        <w:rPr>
          <w:sz w:val="28"/>
          <w:szCs w:val="28"/>
          <w:lang w:val="kk-KZ"/>
        </w:rPr>
      </w:pPr>
    </w:p>
    <w:p w:rsidR="00646FEB" w:rsidRPr="00646FEB" w:rsidRDefault="00646FEB" w:rsidP="00646FEB">
      <w:pPr>
        <w:jc w:val="right"/>
        <w:rPr>
          <w:sz w:val="28"/>
          <w:szCs w:val="28"/>
          <w:lang w:val="kk-KZ"/>
        </w:rPr>
      </w:pPr>
      <w:r w:rsidRPr="00646FEB">
        <w:rPr>
          <w:sz w:val="28"/>
          <w:szCs w:val="28"/>
          <w:lang w:val="kk-KZ"/>
        </w:rPr>
        <w:t>Қазақстан Республикасы</w:t>
      </w:r>
    </w:p>
    <w:p w:rsidR="00646FEB" w:rsidRPr="00646FEB" w:rsidRDefault="00646FEB" w:rsidP="00646FEB">
      <w:pPr>
        <w:jc w:val="right"/>
        <w:rPr>
          <w:sz w:val="28"/>
          <w:szCs w:val="28"/>
          <w:lang w:val="kk-KZ"/>
        </w:rPr>
      </w:pPr>
      <w:r w:rsidRPr="00646FEB">
        <w:rPr>
          <w:sz w:val="28"/>
          <w:szCs w:val="28"/>
          <w:lang w:val="kk-KZ"/>
        </w:rPr>
        <w:t>Ұлттық Банкі Басқармасының</w:t>
      </w:r>
    </w:p>
    <w:p w:rsidR="00646FEB" w:rsidRPr="00646FEB" w:rsidRDefault="00646FEB" w:rsidP="00646FEB">
      <w:pPr>
        <w:jc w:val="right"/>
        <w:rPr>
          <w:sz w:val="28"/>
          <w:szCs w:val="28"/>
          <w:lang w:val="kk-KZ"/>
        </w:rPr>
      </w:pPr>
      <w:r w:rsidRPr="00646FEB">
        <w:rPr>
          <w:sz w:val="28"/>
          <w:szCs w:val="28"/>
          <w:lang w:val="kk-KZ"/>
        </w:rPr>
        <w:t xml:space="preserve">2019 жылғы 27 желтоқсандағы </w:t>
      </w:r>
    </w:p>
    <w:p w:rsidR="00646FEB" w:rsidRPr="00646FEB" w:rsidRDefault="00646FEB" w:rsidP="00646FEB">
      <w:pPr>
        <w:jc w:val="right"/>
        <w:rPr>
          <w:sz w:val="28"/>
          <w:szCs w:val="28"/>
          <w:lang w:val="kk-KZ"/>
        </w:rPr>
      </w:pPr>
      <w:r w:rsidRPr="00646FEB">
        <w:rPr>
          <w:sz w:val="28"/>
          <w:szCs w:val="28"/>
          <w:lang w:val="kk-KZ"/>
        </w:rPr>
        <w:t xml:space="preserve">№ 258 </w:t>
      </w:r>
      <w:hyperlink r:id="rId56" w:history="1">
        <w:r w:rsidRPr="00646FEB">
          <w:rPr>
            <w:sz w:val="28"/>
            <w:szCs w:val="28"/>
            <w:lang w:val="kk-KZ"/>
          </w:rPr>
          <w:t>қаулысына</w:t>
        </w:r>
      </w:hyperlink>
    </w:p>
    <w:p w:rsidR="00646FEB" w:rsidRPr="00646FEB" w:rsidRDefault="00646FEB" w:rsidP="00646FEB">
      <w:pPr>
        <w:ind w:firstLine="397"/>
        <w:jc w:val="right"/>
        <w:rPr>
          <w:sz w:val="28"/>
          <w:szCs w:val="28"/>
          <w:lang w:val="kk-KZ"/>
        </w:rPr>
      </w:pPr>
      <w:r w:rsidRPr="00646FEB">
        <w:rPr>
          <w:color w:val="000000"/>
          <w:sz w:val="28"/>
          <w:szCs w:val="28"/>
          <w:lang w:val="kk-KZ"/>
        </w:rPr>
        <w:t>7-қосымша</w:t>
      </w:r>
    </w:p>
    <w:p w:rsidR="00646FEB" w:rsidRPr="00CA7F78" w:rsidRDefault="00646FEB" w:rsidP="00646FEB">
      <w:pPr>
        <w:ind w:firstLine="709"/>
        <w:jc w:val="right"/>
        <w:rPr>
          <w:sz w:val="28"/>
          <w:szCs w:val="28"/>
          <w:lang w:val="kk-KZ"/>
        </w:rPr>
      </w:pPr>
    </w:p>
    <w:p w:rsidR="00646FEB" w:rsidRPr="00646FEB" w:rsidRDefault="00646FEB" w:rsidP="00646FEB">
      <w:pPr>
        <w:ind w:firstLine="709"/>
        <w:jc w:val="right"/>
        <w:textAlignment w:val="baseline"/>
        <w:rPr>
          <w:sz w:val="28"/>
          <w:szCs w:val="28"/>
          <w:lang w:val="kk-KZ"/>
        </w:rPr>
      </w:pPr>
    </w:p>
    <w:p w:rsidR="00646FEB" w:rsidRPr="00646FEB" w:rsidRDefault="00646FEB" w:rsidP="00597B5B">
      <w:pPr>
        <w:ind w:firstLine="709"/>
        <w:jc w:val="center"/>
        <w:rPr>
          <w:sz w:val="28"/>
          <w:szCs w:val="28"/>
          <w:lang w:val="kk-KZ"/>
        </w:rPr>
      </w:pPr>
      <w:r w:rsidRPr="00646FEB">
        <w:rPr>
          <w:color w:val="000000"/>
          <w:sz w:val="28"/>
          <w:szCs w:val="28"/>
          <w:lang w:val="kk-KZ"/>
        </w:rPr>
        <w:t>Әкімшілік деректерді жинауға арналған нысан</w:t>
      </w:r>
    </w:p>
    <w:p w:rsidR="00646FEB" w:rsidRPr="00646FEB" w:rsidRDefault="00646FEB" w:rsidP="00597B5B">
      <w:pPr>
        <w:ind w:firstLine="709"/>
        <w:jc w:val="center"/>
        <w:rPr>
          <w:sz w:val="28"/>
          <w:szCs w:val="28"/>
          <w:lang w:val="kk-KZ"/>
        </w:rPr>
      </w:pPr>
    </w:p>
    <w:p w:rsidR="00646FEB" w:rsidRPr="00646FEB" w:rsidRDefault="00646FEB" w:rsidP="00597B5B">
      <w:pPr>
        <w:ind w:firstLine="709"/>
        <w:textAlignment w:val="baseline"/>
        <w:rPr>
          <w:sz w:val="28"/>
          <w:szCs w:val="28"/>
          <w:lang w:val="kk-KZ"/>
        </w:rPr>
      </w:pPr>
      <w:r w:rsidRPr="00646FEB">
        <w:rPr>
          <w:bCs/>
          <w:sz w:val="28"/>
          <w:szCs w:val="28"/>
          <w:lang w:val="kk-KZ"/>
        </w:rPr>
        <w:t>Қайда ұсынылады: Қазақстан Республикасының Ұлттық Банкіне</w:t>
      </w:r>
    </w:p>
    <w:p w:rsidR="00646FEB" w:rsidRPr="00646FEB" w:rsidRDefault="00646FEB" w:rsidP="00597B5B">
      <w:pPr>
        <w:ind w:firstLine="709"/>
        <w:rPr>
          <w:sz w:val="28"/>
          <w:szCs w:val="28"/>
          <w:lang w:val="kk-KZ"/>
        </w:rPr>
      </w:pPr>
      <w:r w:rsidRPr="00646FEB">
        <w:rPr>
          <w:bCs/>
          <w:sz w:val="28"/>
          <w:szCs w:val="28"/>
          <w:lang w:val="kk-KZ"/>
        </w:rPr>
        <w:t>Әкімшілік деректердің нысаны</w:t>
      </w:r>
      <w:r w:rsidRPr="00646FEB">
        <w:rPr>
          <w:rFonts w:eastAsia="Calibri"/>
          <w:bCs/>
          <w:sz w:val="28"/>
          <w:szCs w:val="28"/>
          <w:lang w:val="kk-KZ"/>
        </w:rPr>
        <w:t xml:space="preserve"> </w:t>
      </w:r>
      <w:hyperlink r:id="rId57" w:history="1">
        <w:r w:rsidRPr="00646FEB">
          <w:rPr>
            <w:rFonts w:eastAsia="Calibri"/>
            <w:bCs/>
            <w:sz w:val="28"/>
            <w:szCs w:val="28"/>
            <w:lang w:val="kk-KZ"/>
          </w:rPr>
          <w:t>www.nationalbank.kz</w:t>
        </w:r>
      </w:hyperlink>
      <w:r w:rsidRPr="00646FEB">
        <w:rPr>
          <w:rFonts w:eastAsia="Calibri"/>
          <w:bCs/>
          <w:sz w:val="28"/>
          <w:szCs w:val="28"/>
          <w:lang w:val="kk-KZ"/>
        </w:rPr>
        <w:t xml:space="preserve"> </w:t>
      </w:r>
      <w:r w:rsidRPr="00646FEB">
        <w:rPr>
          <w:bCs/>
          <w:sz w:val="28"/>
          <w:szCs w:val="28"/>
          <w:lang w:val="kk-KZ"/>
        </w:rPr>
        <w:t>интернет-ресурсында орналастырылған</w:t>
      </w:r>
    </w:p>
    <w:p w:rsidR="00646FEB" w:rsidRPr="00646FEB" w:rsidRDefault="00646FEB" w:rsidP="00646FEB">
      <w:pPr>
        <w:ind w:firstLine="709"/>
        <w:jc w:val="center"/>
        <w:textAlignment w:val="baseline"/>
        <w:rPr>
          <w:sz w:val="28"/>
          <w:szCs w:val="28"/>
          <w:lang w:val="kk-KZ"/>
        </w:rPr>
      </w:pPr>
      <w:r w:rsidRPr="00646FEB">
        <w:rPr>
          <w:b/>
          <w:bCs/>
          <w:sz w:val="28"/>
          <w:szCs w:val="28"/>
          <w:lang w:val="kk-KZ"/>
        </w:rPr>
        <w:t> </w:t>
      </w:r>
    </w:p>
    <w:p w:rsidR="00646FEB" w:rsidRPr="00646FEB" w:rsidRDefault="00646FEB" w:rsidP="00597B5B">
      <w:pPr>
        <w:ind w:firstLine="709"/>
        <w:jc w:val="center"/>
        <w:rPr>
          <w:sz w:val="28"/>
          <w:szCs w:val="28"/>
          <w:lang w:val="kk-KZ"/>
        </w:rPr>
      </w:pPr>
      <w:r w:rsidRPr="00646FEB">
        <w:rPr>
          <w:color w:val="000000"/>
          <w:sz w:val="28"/>
          <w:szCs w:val="28"/>
          <w:lang w:val="kk-KZ"/>
        </w:rPr>
        <w:t>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p>
    <w:p w:rsidR="00646FEB" w:rsidRPr="00646FEB" w:rsidRDefault="00646FEB" w:rsidP="00646FEB">
      <w:pPr>
        <w:ind w:firstLine="709"/>
        <w:jc w:val="center"/>
        <w:textAlignment w:val="baseline"/>
        <w:rPr>
          <w:bCs/>
          <w:sz w:val="28"/>
          <w:szCs w:val="28"/>
          <w:lang w:val="kk-KZ"/>
        </w:rPr>
      </w:pPr>
    </w:p>
    <w:p w:rsidR="00646FEB" w:rsidRPr="00646FEB" w:rsidRDefault="00646FEB" w:rsidP="00646FEB">
      <w:pPr>
        <w:ind w:firstLine="709"/>
        <w:jc w:val="both"/>
        <w:rPr>
          <w:sz w:val="28"/>
          <w:szCs w:val="28"/>
          <w:lang w:val="kk-KZ"/>
        </w:rPr>
      </w:pPr>
      <w:r w:rsidRPr="00646FEB">
        <w:rPr>
          <w:color w:val="000000"/>
          <w:sz w:val="28"/>
          <w:szCs w:val="28"/>
          <w:lang w:val="kk-KZ"/>
        </w:rPr>
        <w:t>Әкімшілік деректер нысанының индексі</w:t>
      </w:r>
      <w:r w:rsidRPr="00646FEB">
        <w:rPr>
          <w:sz w:val="28"/>
          <w:szCs w:val="28"/>
          <w:lang w:val="kk-KZ"/>
        </w:rPr>
        <w:t>: 6-BK_RL</w:t>
      </w:r>
    </w:p>
    <w:p w:rsidR="00646FEB" w:rsidRPr="00646FEB" w:rsidRDefault="00646FEB" w:rsidP="00646FEB">
      <w:pPr>
        <w:ind w:firstLine="709"/>
        <w:jc w:val="both"/>
        <w:rPr>
          <w:sz w:val="28"/>
          <w:szCs w:val="28"/>
          <w:lang w:val="kk-KZ"/>
        </w:rPr>
      </w:pPr>
      <w:r w:rsidRPr="00646FEB">
        <w:rPr>
          <w:color w:val="000000"/>
          <w:sz w:val="28"/>
          <w:szCs w:val="28"/>
          <w:lang w:val="kk-KZ"/>
        </w:rPr>
        <w:t>Кезеңділігі: тоқсан сайын, жыл сайын</w:t>
      </w:r>
    </w:p>
    <w:p w:rsidR="00646FEB" w:rsidRPr="00646FEB" w:rsidRDefault="00646FEB" w:rsidP="00646FEB">
      <w:pPr>
        <w:ind w:firstLine="709"/>
        <w:jc w:val="both"/>
        <w:rPr>
          <w:sz w:val="28"/>
          <w:szCs w:val="28"/>
          <w:lang w:val="kk-KZ"/>
        </w:rPr>
      </w:pPr>
      <w:r w:rsidRPr="00646FEB">
        <w:rPr>
          <w:color w:val="000000"/>
          <w:sz w:val="28"/>
          <w:szCs w:val="28"/>
          <w:lang w:val="kk-KZ"/>
        </w:rPr>
        <w:t>Есепті кезең: 20__ жылғы «______» ________________ жағдай бойынша</w:t>
      </w:r>
    </w:p>
    <w:p w:rsidR="00646FEB" w:rsidRPr="00646FEB" w:rsidRDefault="00646FEB" w:rsidP="00646FEB">
      <w:pPr>
        <w:ind w:firstLine="709"/>
        <w:jc w:val="both"/>
        <w:rPr>
          <w:sz w:val="28"/>
          <w:szCs w:val="28"/>
          <w:lang w:val="kk-KZ"/>
        </w:rPr>
      </w:pPr>
      <w:r w:rsidRPr="00646FEB">
        <w:rPr>
          <w:color w:val="000000"/>
          <w:sz w:val="28"/>
          <w:szCs w:val="28"/>
          <w:lang w:val="kk-KZ"/>
        </w:rPr>
        <w:t>Есепті ұсынатын тұлғалар тобы</w:t>
      </w:r>
      <w:r w:rsidRPr="00646FEB">
        <w:rPr>
          <w:sz w:val="28"/>
          <w:szCs w:val="28"/>
          <w:lang w:val="kk-KZ"/>
        </w:rPr>
        <w:t xml:space="preserve">: </w:t>
      </w:r>
      <w:r w:rsidRPr="00646FEB">
        <w:rPr>
          <w:color w:val="000000"/>
          <w:sz w:val="28"/>
          <w:szCs w:val="28"/>
          <w:lang w:val="kk-KZ"/>
        </w:rPr>
        <w:t>банк холдингі немесе еншілес ұйымы бар, бірақ банк холдингі жоқ банк</w:t>
      </w:r>
    </w:p>
    <w:p w:rsidR="00646FEB" w:rsidRPr="00646FEB" w:rsidRDefault="00646FEB" w:rsidP="00646FEB">
      <w:pPr>
        <w:ind w:firstLine="709"/>
        <w:jc w:val="both"/>
        <w:rPr>
          <w:sz w:val="28"/>
          <w:szCs w:val="28"/>
          <w:lang w:val="kk-KZ"/>
        </w:rPr>
      </w:pPr>
      <w:r w:rsidRPr="00646FEB">
        <w:rPr>
          <w:sz w:val="28"/>
          <w:szCs w:val="28"/>
          <w:lang w:val="kk-KZ"/>
        </w:rPr>
        <w:t xml:space="preserve">Әкімшілік деректер нысанын ұсыну мерзімі: </w:t>
      </w:r>
    </w:p>
    <w:p w:rsidR="00646FEB" w:rsidRPr="00646FEB" w:rsidRDefault="00646FEB" w:rsidP="00646FEB">
      <w:pPr>
        <w:ind w:firstLine="709"/>
        <w:jc w:val="both"/>
        <w:rPr>
          <w:sz w:val="28"/>
          <w:szCs w:val="28"/>
          <w:lang w:val="kk-KZ"/>
        </w:rPr>
      </w:pPr>
      <w:r w:rsidRPr="00646FEB">
        <w:rPr>
          <w:color w:val="000000"/>
          <w:sz w:val="28"/>
          <w:szCs w:val="28"/>
          <w:lang w:val="kk-KZ"/>
        </w:rPr>
        <w:t>тоқсан сайын (төртінші тоқсанды қоспағанда), есепті тоқсаннан кейінгі күнтізбелік 60 (алпыс) күннен кешіктірмей;</w:t>
      </w:r>
    </w:p>
    <w:p w:rsidR="00646FEB" w:rsidRPr="00646FEB" w:rsidRDefault="00646FEB" w:rsidP="00646FEB">
      <w:pPr>
        <w:ind w:firstLine="709"/>
        <w:jc w:val="both"/>
        <w:rPr>
          <w:sz w:val="28"/>
          <w:szCs w:val="28"/>
          <w:lang w:val="kk-KZ"/>
        </w:rPr>
      </w:pPr>
      <w:r w:rsidRPr="00646FEB">
        <w:rPr>
          <w:color w:val="000000"/>
          <w:sz w:val="28"/>
          <w:szCs w:val="28"/>
          <w:lang w:val="kk-KZ"/>
        </w:rPr>
        <w:t>жыл сайын, қаржы жылы аяқталғаннан кейін күнтізбелік 120 (бір жүз жиырма) күннен кешіктірмей.</w:t>
      </w:r>
    </w:p>
    <w:p w:rsidR="00646FEB" w:rsidRPr="00646FEB" w:rsidRDefault="00646FEB" w:rsidP="00646FEB">
      <w:pPr>
        <w:ind w:firstLine="709"/>
        <w:jc w:val="both"/>
        <w:rPr>
          <w:sz w:val="28"/>
          <w:szCs w:val="28"/>
          <w:lang w:val="kk-KZ"/>
        </w:rPr>
      </w:pPr>
    </w:p>
    <w:p w:rsidR="00646FEB" w:rsidRPr="00646FEB" w:rsidRDefault="00646FEB" w:rsidP="00646FEB">
      <w:pPr>
        <w:ind w:firstLine="709"/>
        <w:jc w:val="both"/>
        <w:rPr>
          <w:sz w:val="28"/>
          <w:szCs w:val="28"/>
          <w:lang w:val="kk-KZ"/>
        </w:rPr>
        <w:sectPr w:rsidR="00646FEB" w:rsidRPr="00646FEB" w:rsidSect="00642A30">
          <w:pgSz w:w="11906" w:h="16838"/>
          <w:pgMar w:top="1418" w:right="851" w:bottom="1418" w:left="1418" w:header="709" w:footer="709" w:gutter="0"/>
          <w:cols w:space="708"/>
          <w:docGrid w:linePitch="360"/>
        </w:sectPr>
      </w:pPr>
    </w:p>
    <w:p w:rsidR="00646FEB" w:rsidRPr="00646FEB" w:rsidRDefault="00646FEB" w:rsidP="00646FEB">
      <w:pPr>
        <w:ind w:firstLine="709"/>
        <w:jc w:val="right"/>
        <w:rPr>
          <w:sz w:val="28"/>
          <w:szCs w:val="28"/>
          <w:lang w:val="kk-KZ"/>
        </w:rPr>
      </w:pPr>
      <w:r w:rsidRPr="00646FEB">
        <w:rPr>
          <w:sz w:val="28"/>
          <w:szCs w:val="28"/>
          <w:lang w:val="kk-KZ"/>
        </w:rPr>
        <w:lastRenderedPageBreak/>
        <w:t>Нысан</w:t>
      </w:r>
    </w:p>
    <w:p w:rsidR="00646FEB" w:rsidRPr="00646FEB" w:rsidRDefault="00646FEB" w:rsidP="00646FEB">
      <w:pPr>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508"/>
        <w:gridCol w:w="1679"/>
        <w:gridCol w:w="1396"/>
        <w:gridCol w:w="1354"/>
        <w:gridCol w:w="1193"/>
        <w:gridCol w:w="1061"/>
        <w:gridCol w:w="1187"/>
        <w:gridCol w:w="1239"/>
      </w:tblGrid>
      <w:tr w:rsidR="00646FEB" w:rsidRPr="0084419F" w:rsidTr="00CA7F78">
        <w:trPr>
          <w:jc w:val="center"/>
        </w:trPr>
        <w:tc>
          <w:tcPr>
            <w:tcW w:w="26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w:t>
            </w:r>
          </w:p>
        </w:tc>
        <w:tc>
          <w:tcPr>
            <w:tcW w:w="8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7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Контрагенттің атауы</w:t>
            </w:r>
          </w:p>
        </w:tc>
        <w:tc>
          <w:tcPr>
            <w:tcW w:w="7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Операцияның түрі</w:t>
            </w:r>
          </w:p>
        </w:tc>
        <w:tc>
          <w:tcPr>
            <w:tcW w:w="6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Валютаның түрі</w:t>
            </w:r>
          </w:p>
        </w:tc>
        <w:tc>
          <w:tcPr>
            <w:tcW w:w="5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Сомасы (мың теңгемен)</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Шарт жасалған күн (шарттың талаптарын орындау басталған күн)</w:t>
            </w:r>
          </w:p>
        </w:tc>
        <w:tc>
          <w:tcPr>
            <w:tcW w:w="6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Мерзімін ұзартуды ескере отырып шартты қолдау аяқталатын күн (талаптарды орындау аяқталатын күн)</w:t>
            </w:r>
          </w:p>
        </w:tc>
      </w:tr>
      <w:tr w:rsidR="00646FEB" w:rsidRPr="00597B5B" w:rsidTr="00CA7F78">
        <w:trPr>
          <w:jc w:val="center"/>
        </w:trPr>
        <w:tc>
          <w:tcPr>
            <w:tcW w:w="2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1</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2</w:t>
            </w:r>
          </w:p>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3</w:t>
            </w:r>
          </w:p>
        </w:tc>
        <w:tc>
          <w:tcPr>
            <w:tcW w:w="70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4</w:t>
            </w: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5</w:t>
            </w: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6</w:t>
            </w: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7</w:t>
            </w: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8</w:t>
            </w:r>
          </w:p>
        </w:tc>
      </w:tr>
      <w:tr w:rsidR="00646FEB" w:rsidRPr="00597B5B" w:rsidTr="00CA7F78">
        <w:trPr>
          <w:jc w:val="center"/>
        </w:trPr>
        <w:tc>
          <w:tcPr>
            <w:tcW w:w="5000" w:type="pct"/>
            <w:gridSpan w:val="8"/>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(Банк конгломератының 1-қатысушысының атауы)</w:t>
            </w:r>
          </w:p>
        </w:tc>
      </w:tr>
      <w:tr w:rsidR="00646FEB" w:rsidRPr="00597B5B" w:rsidTr="00CA7F78">
        <w:trPr>
          <w:jc w:val="center"/>
        </w:trPr>
        <w:tc>
          <w:tcPr>
            <w:tcW w:w="2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1</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0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CA7F78">
        <w:trPr>
          <w:jc w:val="center"/>
        </w:trPr>
        <w:tc>
          <w:tcPr>
            <w:tcW w:w="2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2</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0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CA7F78">
        <w:trPr>
          <w:jc w:val="center"/>
        </w:trPr>
        <w:tc>
          <w:tcPr>
            <w:tcW w:w="2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0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CA7F78">
        <w:trPr>
          <w:jc w:val="center"/>
        </w:trPr>
        <w:tc>
          <w:tcPr>
            <w:tcW w:w="2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n</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0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CA7F78">
        <w:trPr>
          <w:jc w:val="center"/>
        </w:trPr>
        <w:tc>
          <w:tcPr>
            <w:tcW w:w="2567"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1-қатысушы міндеттемелерінің жиынтығы</w:t>
            </w: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CA7F78">
        <w:trPr>
          <w:jc w:val="center"/>
        </w:trPr>
        <w:tc>
          <w:tcPr>
            <w:tcW w:w="5000" w:type="pct"/>
            <w:gridSpan w:val="8"/>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jc w:val="center"/>
              <w:textAlignment w:val="baseline"/>
              <w:rPr>
                <w:lang w:val="kk-KZ"/>
              </w:rPr>
            </w:pPr>
            <w:r w:rsidRPr="00597B5B">
              <w:rPr>
                <w:lang w:val="kk-KZ"/>
              </w:rPr>
              <w:t>(Банк конгломератының n-қатысушысының атауы)</w:t>
            </w:r>
          </w:p>
        </w:tc>
      </w:tr>
      <w:tr w:rsidR="00646FEB" w:rsidRPr="00597B5B" w:rsidTr="00CA7F78">
        <w:trPr>
          <w:jc w:val="center"/>
        </w:trPr>
        <w:tc>
          <w:tcPr>
            <w:tcW w:w="2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1</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0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CA7F78">
        <w:trPr>
          <w:jc w:val="center"/>
        </w:trPr>
        <w:tc>
          <w:tcPr>
            <w:tcW w:w="2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2</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0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CA7F78">
        <w:trPr>
          <w:jc w:val="center"/>
        </w:trPr>
        <w:tc>
          <w:tcPr>
            <w:tcW w:w="2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0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CA7F78">
        <w:trPr>
          <w:jc w:val="center"/>
        </w:trPr>
        <w:tc>
          <w:tcPr>
            <w:tcW w:w="2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n</w:t>
            </w:r>
          </w:p>
        </w:tc>
        <w:tc>
          <w:tcPr>
            <w:tcW w:w="873"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70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r w:rsidR="00646FEB" w:rsidRPr="00597B5B" w:rsidTr="00CA7F78">
        <w:trPr>
          <w:jc w:val="center"/>
        </w:trPr>
        <w:tc>
          <w:tcPr>
            <w:tcW w:w="2567"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textAlignment w:val="baseline"/>
              <w:rPr>
                <w:lang w:val="kk-KZ"/>
              </w:rPr>
            </w:pPr>
            <w:r w:rsidRPr="00597B5B">
              <w:rPr>
                <w:lang w:val="kk-KZ"/>
              </w:rPr>
              <w:t>n-қатысушы міндеттемелерінің жиынтығы</w:t>
            </w: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646FEB" w:rsidRPr="00597B5B" w:rsidRDefault="00646FEB" w:rsidP="00646FEB">
            <w:pPr>
              <w:rPr>
                <w:lang w:val="kk-KZ"/>
              </w:rPr>
            </w:pPr>
          </w:p>
        </w:tc>
      </w:tr>
    </w:tbl>
    <w:p w:rsidR="00646FEB" w:rsidRPr="00646FEB" w:rsidRDefault="00646FEB" w:rsidP="00646FEB">
      <w:pPr>
        <w:ind w:firstLine="709"/>
        <w:jc w:val="both"/>
        <w:rPr>
          <w:sz w:val="22"/>
          <w:szCs w:val="22"/>
          <w:lang w:val="kk-KZ"/>
        </w:rPr>
        <w:sectPr w:rsidR="00646FEB" w:rsidRPr="00646FEB" w:rsidSect="00642A30">
          <w:pgSz w:w="11906" w:h="16838"/>
          <w:pgMar w:top="1418" w:right="851" w:bottom="1418" w:left="1418" w:header="709" w:footer="709" w:gutter="0"/>
          <w:cols w:space="708"/>
          <w:docGrid w:linePitch="360"/>
        </w:sectPr>
      </w:pPr>
    </w:p>
    <w:p w:rsidR="00597B5B" w:rsidRPr="00EB429C" w:rsidRDefault="00597B5B" w:rsidP="00597B5B">
      <w:pPr>
        <w:tabs>
          <w:tab w:val="left" w:pos="709"/>
        </w:tabs>
        <w:ind w:right="-2" w:firstLine="709"/>
        <w:rPr>
          <w:sz w:val="28"/>
          <w:szCs w:val="28"/>
        </w:rPr>
      </w:pPr>
      <w:bookmarkStart w:id="54" w:name="SUB81"/>
      <w:bookmarkEnd w:id="54"/>
      <w:r w:rsidRPr="00EB429C">
        <w:rPr>
          <w:sz w:val="28"/>
          <w:szCs w:val="28"/>
          <w:lang w:val="kk-KZ"/>
        </w:rPr>
        <w:lastRenderedPageBreak/>
        <w:t xml:space="preserve">Атауы </w:t>
      </w:r>
      <w:r w:rsidRPr="00EB429C">
        <w:rPr>
          <w:sz w:val="28"/>
          <w:szCs w:val="28"/>
        </w:rPr>
        <w:t>_________________________________________________________</w:t>
      </w:r>
    </w:p>
    <w:p w:rsidR="00597B5B" w:rsidRPr="00EB429C" w:rsidRDefault="00597B5B" w:rsidP="00597B5B">
      <w:pPr>
        <w:tabs>
          <w:tab w:val="left" w:pos="709"/>
        </w:tabs>
        <w:ind w:right="-2" w:firstLine="709"/>
        <w:rPr>
          <w:sz w:val="28"/>
          <w:szCs w:val="28"/>
        </w:rPr>
      </w:pPr>
      <w:r w:rsidRPr="00EB429C">
        <w:rPr>
          <w:sz w:val="28"/>
          <w:szCs w:val="28"/>
          <w:lang w:val="kk-KZ"/>
        </w:rPr>
        <w:t xml:space="preserve">Мекенжайы </w:t>
      </w:r>
      <w:r w:rsidRPr="00EB429C">
        <w:rPr>
          <w:sz w:val="28"/>
          <w:szCs w:val="28"/>
        </w:rPr>
        <w:t>_____________________________________________________</w:t>
      </w:r>
    </w:p>
    <w:p w:rsidR="00597B5B" w:rsidRPr="0073144F" w:rsidRDefault="00597B5B" w:rsidP="00597B5B">
      <w:pPr>
        <w:ind w:firstLine="709"/>
        <w:rPr>
          <w:sz w:val="28"/>
          <w:szCs w:val="28"/>
        </w:rPr>
      </w:pPr>
      <w:r w:rsidRPr="0073144F">
        <w:rPr>
          <w:sz w:val="28"/>
          <w:szCs w:val="28"/>
        </w:rPr>
        <w:t>Телефон</w:t>
      </w:r>
      <w:r w:rsidRPr="0073144F">
        <w:rPr>
          <w:sz w:val="28"/>
          <w:szCs w:val="28"/>
          <w:lang w:val="kk-KZ"/>
        </w:rPr>
        <w:t>ы</w:t>
      </w:r>
      <w:r w:rsidRPr="0073144F">
        <w:rPr>
          <w:sz w:val="28"/>
          <w:szCs w:val="28"/>
        </w:rPr>
        <w:t xml:space="preserve"> _____________________________________________________</w:t>
      </w:r>
    </w:p>
    <w:p w:rsidR="00597B5B" w:rsidRPr="00EB429C" w:rsidRDefault="00597B5B" w:rsidP="00597B5B">
      <w:pPr>
        <w:tabs>
          <w:tab w:val="left" w:pos="709"/>
        </w:tabs>
        <w:ind w:right="-2" w:firstLine="709"/>
        <w:rPr>
          <w:sz w:val="28"/>
          <w:szCs w:val="28"/>
          <w:lang w:val="kk-KZ"/>
        </w:rPr>
      </w:pPr>
      <w:r w:rsidRPr="00EB429C">
        <w:rPr>
          <w:sz w:val="28"/>
          <w:szCs w:val="28"/>
          <w:lang w:val="kk-KZ"/>
        </w:rPr>
        <w:t>Электрондық пошта мекенжайы ________________________________</w:t>
      </w:r>
    </w:p>
    <w:p w:rsidR="00597B5B" w:rsidRPr="00EB429C" w:rsidRDefault="00597B5B" w:rsidP="00597B5B">
      <w:pPr>
        <w:tabs>
          <w:tab w:val="left" w:pos="709"/>
        </w:tabs>
        <w:ind w:firstLine="709"/>
        <w:rPr>
          <w:sz w:val="28"/>
          <w:szCs w:val="28"/>
          <w:lang w:val="kk-KZ"/>
        </w:rPr>
      </w:pPr>
      <w:r w:rsidRPr="00EB429C">
        <w:rPr>
          <w:sz w:val="28"/>
          <w:szCs w:val="28"/>
          <w:lang w:val="kk-KZ"/>
        </w:rPr>
        <w:t xml:space="preserve">Орындаушы ____________________________________________________ </w:t>
      </w:r>
    </w:p>
    <w:p w:rsidR="00597B5B" w:rsidRPr="001013D5" w:rsidRDefault="00597B5B" w:rsidP="00597B5B">
      <w:pPr>
        <w:tabs>
          <w:tab w:val="left" w:pos="709"/>
        </w:tabs>
        <w:ind w:firstLine="709"/>
        <w:rPr>
          <w:sz w:val="28"/>
          <w:szCs w:val="28"/>
          <w:lang w:val="kk-KZ"/>
        </w:rPr>
      </w:pP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597B5B" w:rsidRPr="00EB429C" w:rsidRDefault="00597B5B" w:rsidP="00597B5B">
      <w:pPr>
        <w:tabs>
          <w:tab w:val="left" w:pos="709"/>
        </w:tabs>
        <w:ind w:firstLine="709"/>
        <w:jc w:val="both"/>
        <w:rPr>
          <w:sz w:val="28"/>
          <w:szCs w:val="28"/>
          <w:lang w:val="kk-KZ"/>
        </w:rPr>
      </w:pPr>
      <w:r w:rsidRPr="00EB429C">
        <w:rPr>
          <w:sz w:val="28"/>
          <w:szCs w:val="28"/>
          <w:lang w:val="kk-KZ"/>
        </w:rPr>
        <w:t>Басшы немесе есепке қол қою функциясы жүктелген адам____</w:t>
      </w:r>
      <w:r>
        <w:rPr>
          <w:sz w:val="28"/>
          <w:szCs w:val="28"/>
          <w:lang w:val="kk-KZ"/>
        </w:rPr>
        <w:t>_________</w:t>
      </w:r>
      <w:r w:rsidRPr="00EB429C">
        <w:rPr>
          <w:sz w:val="28"/>
          <w:szCs w:val="28"/>
          <w:lang w:val="kk-KZ"/>
        </w:rPr>
        <w:t xml:space="preserve"> </w:t>
      </w:r>
    </w:p>
    <w:p w:rsidR="00597B5B" w:rsidRPr="001013D5" w:rsidRDefault="00597B5B" w:rsidP="00597B5B">
      <w:pPr>
        <w:tabs>
          <w:tab w:val="left" w:pos="709"/>
        </w:tabs>
        <w:ind w:firstLine="709"/>
        <w:jc w:val="both"/>
        <w:rPr>
          <w:sz w:val="28"/>
          <w:szCs w:val="28"/>
          <w:lang w:val="kk-KZ"/>
        </w:rPr>
      </w:pPr>
      <w:r w:rsidRPr="00EB429C">
        <w:rPr>
          <w:sz w:val="28"/>
          <w:szCs w:val="28"/>
          <w:lang w:val="kk-KZ"/>
        </w:rPr>
        <w:t xml:space="preserve">            </w:t>
      </w:r>
      <w:r>
        <w:rPr>
          <w:sz w:val="28"/>
          <w:szCs w:val="28"/>
          <w:lang w:val="kk-KZ"/>
        </w:rPr>
        <w:t xml:space="preserve">               </w:t>
      </w:r>
      <w:r w:rsidRPr="00EB429C">
        <w:rPr>
          <w:sz w:val="28"/>
          <w:szCs w:val="28"/>
          <w:lang w:val="kk-KZ"/>
        </w:rPr>
        <w:t xml:space="preserve">   </w:t>
      </w:r>
      <w:r w:rsidRPr="001013D5">
        <w:rPr>
          <w:sz w:val="28"/>
          <w:szCs w:val="28"/>
          <w:lang w:val="kk-KZ"/>
        </w:rPr>
        <w:t>тегі, аты және әкесінің аты (ол бар болса) қолы, телефоны</w:t>
      </w:r>
    </w:p>
    <w:p w:rsidR="00597B5B" w:rsidRDefault="00597B5B" w:rsidP="00597B5B">
      <w:pPr>
        <w:tabs>
          <w:tab w:val="left" w:pos="709"/>
        </w:tabs>
        <w:ind w:firstLine="709"/>
        <w:rPr>
          <w:sz w:val="28"/>
          <w:szCs w:val="28"/>
          <w:lang w:val="kk-KZ"/>
        </w:rPr>
      </w:pPr>
      <w:r w:rsidRPr="00EB429C">
        <w:rPr>
          <w:sz w:val="28"/>
          <w:szCs w:val="28"/>
          <w:lang w:val="kk-KZ"/>
        </w:rPr>
        <w:t xml:space="preserve">Күні 20__ жылғы «______» ______________ </w:t>
      </w:r>
    </w:p>
    <w:p w:rsidR="00597B5B" w:rsidRDefault="00597B5B">
      <w:pPr>
        <w:spacing w:after="160" w:line="259" w:lineRule="auto"/>
        <w:rPr>
          <w:sz w:val="28"/>
          <w:szCs w:val="28"/>
          <w:lang w:val="kk-KZ"/>
        </w:rPr>
      </w:pPr>
      <w:r>
        <w:rPr>
          <w:sz w:val="28"/>
          <w:szCs w:val="28"/>
          <w:lang w:val="kk-KZ"/>
        </w:rPr>
        <w:br w:type="page"/>
      </w:r>
    </w:p>
    <w:p w:rsidR="00646FEB" w:rsidRPr="00646FEB" w:rsidRDefault="00646FEB" w:rsidP="00646FEB">
      <w:pPr>
        <w:ind w:firstLine="397"/>
        <w:jc w:val="right"/>
        <w:rPr>
          <w:color w:val="000000"/>
          <w:sz w:val="28"/>
          <w:szCs w:val="28"/>
          <w:lang w:val="kk-KZ"/>
        </w:rPr>
      </w:pPr>
      <w:r w:rsidRPr="00646FEB">
        <w:rPr>
          <w:color w:val="000000"/>
          <w:sz w:val="28"/>
          <w:szCs w:val="28"/>
          <w:lang w:val="kk-KZ"/>
        </w:rPr>
        <w:lastRenderedPageBreak/>
        <w:t>Банк конгломераты қатысушыларының</w:t>
      </w:r>
    </w:p>
    <w:p w:rsidR="00646FEB" w:rsidRPr="00646FEB" w:rsidRDefault="00646FEB" w:rsidP="00646FEB">
      <w:pPr>
        <w:ind w:firstLine="397"/>
        <w:jc w:val="right"/>
        <w:rPr>
          <w:color w:val="000000"/>
          <w:sz w:val="28"/>
          <w:szCs w:val="28"/>
          <w:lang w:val="kk-KZ"/>
        </w:rPr>
      </w:pPr>
      <w:r w:rsidRPr="00646FEB">
        <w:rPr>
          <w:color w:val="000000"/>
          <w:sz w:val="28"/>
          <w:szCs w:val="28"/>
          <w:lang w:val="kk-KZ"/>
        </w:rPr>
        <w:t xml:space="preserve"> үшінші тұлғалар алдындағы, банк конгломераты </w:t>
      </w:r>
    </w:p>
    <w:p w:rsidR="00646FEB" w:rsidRPr="00646FEB" w:rsidRDefault="00646FEB" w:rsidP="00646FEB">
      <w:pPr>
        <w:ind w:firstLine="397"/>
        <w:jc w:val="right"/>
        <w:rPr>
          <w:color w:val="000000"/>
          <w:sz w:val="28"/>
          <w:szCs w:val="28"/>
          <w:lang w:val="kk-KZ"/>
        </w:rPr>
      </w:pPr>
      <w:r w:rsidRPr="00646FEB">
        <w:rPr>
          <w:color w:val="000000"/>
          <w:sz w:val="28"/>
          <w:szCs w:val="28"/>
          <w:lang w:val="kk-KZ"/>
        </w:rPr>
        <w:t xml:space="preserve">меншікті капиталының 10 (он) және </w:t>
      </w:r>
    </w:p>
    <w:p w:rsidR="00646FEB" w:rsidRPr="00646FEB" w:rsidRDefault="00646FEB" w:rsidP="00646FEB">
      <w:pPr>
        <w:ind w:firstLine="397"/>
        <w:jc w:val="right"/>
        <w:rPr>
          <w:color w:val="000000"/>
          <w:sz w:val="28"/>
          <w:szCs w:val="28"/>
          <w:lang w:val="kk-KZ"/>
        </w:rPr>
      </w:pPr>
      <w:r w:rsidRPr="00646FEB">
        <w:rPr>
          <w:color w:val="000000"/>
          <w:sz w:val="28"/>
          <w:szCs w:val="28"/>
          <w:lang w:val="kk-KZ"/>
        </w:rPr>
        <w:t xml:space="preserve">одан көп пайызын құрайтын, есепті күнгі </w:t>
      </w:r>
    </w:p>
    <w:p w:rsidR="00646FEB" w:rsidRPr="00646FEB" w:rsidRDefault="00646FEB" w:rsidP="00646FEB">
      <w:pPr>
        <w:ind w:firstLine="397"/>
        <w:jc w:val="right"/>
        <w:rPr>
          <w:color w:val="000000"/>
          <w:sz w:val="28"/>
          <w:szCs w:val="28"/>
          <w:lang w:val="kk-KZ"/>
        </w:rPr>
      </w:pPr>
      <w:r w:rsidRPr="00646FEB">
        <w:rPr>
          <w:color w:val="000000"/>
          <w:sz w:val="28"/>
          <w:szCs w:val="28"/>
          <w:lang w:val="kk-KZ"/>
        </w:rPr>
        <w:t>жағдай бойынша қолданыстағы міндеттемелері</w:t>
      </w:r>
    </w:p>
    <w:p w:rsidR="00646FEB" w:rsidRPr="00646FEB" w:rsidRDefault="00646FEB" w:rsidP="00646FEB">
      <w:pPr>
        <w:ind w:firstLine="397"/>
        <w:jc w:val="right"/>
        <w:rPr>
          <w:color w:val="000000"/>
          <w:sz w:val="28"/>
          <w:szCs w:val="28"/>
          <w:lang w:val="kk-KZ"/>
        </w:rPr>
      </w:pPr>
      <w:r w:rsidRPr="00646FEB">
        <w:rPr>
          <w:color w:val="000000"/>
          <w:sz w:val="28"/>
          <w:szCs w:val="28"/>
          <w:lang w:val="kk-KZ"/>
        </w:rPr>
        <w:t xml:space="preserve"> туралы мәліметтер жинау жөніндегі есеп </w:t>
      </w:r>
    </w:p>
    <w:p w:rsidR="00646FEB" w:rsidRPr="00646FEB" w:rsidRDefault="00646FEB" w:rsidP="00646FEB">
      <w:pPr>
        <w:ind w:firstLine="397"/>
        <w:jc w:val="right"/>
        <w:rPr>
          <w:sz w:val="28"/>
          <w:szCs w:val="28"/>
          <w:lang w:val="kk-KZ"/>
        </w:rPr>
      </w:pPr>
      <w:r w:rsidRPr="00646FEB">
        <w:rPr>
          <w:color w:val="000000"/>
          <w:sz w:val="28"/>
          <w:szCs w:val="28"/>
          <w:lang w:val="kk-KZ"/>
        </w:rPr>
        <w:t>нысанына қосымша</w:t>
      </w:r>
    </w:p>
    <w:p w:rsidR="00646FEB" w:rsidRPr="00646FEB" w:rsidRDefault="00646FEB" w:rsidP="00646FEB">
      <w:pPr>
        <w:rPr>
          <w:sz w:val="28"/>
          <w:szCs w:val="28"/>
          <w:lang w:val="kk-KZ"/>
        </w:rPr>
      </w:pPr>
    </w:p>
    <w:p w:rsidR="00646FEB" w:rsidRPr="00646FEB" w:rsidRDefault="00646FEB" w:rsidP="00646FEB">
      <w:pPr>
        <w:ind w:firstLine="709"/>
        <w:jc w:val="right"/>
        <w:rPr>
          <w:sz w:val="28"/>
          <w:szCs w:val="28"/>
          <w:lang w:val="kk-KZ"/>
        </w:rPr>
      </w:pPr>
      <w:r w:rsidRPr="00646FEB">
        <w:rPr>
          <w:sz w:val="28"/>
          <w:szCs w:val="28"/>
          <w:lang w:val="kk-KZ"/>
        </w:rPr>
        <w:t> </w:t>
      </w:r>
    </w:p>
    <w:p w:rsidR="00646FEB" w:rsidRPr="00646FEB" w:rsidRDefault="00646FEB" w:rsidP="00597B5B">
      <w:pPr>
        <w:ind w:firstLine="709"/>
        <w:jc w:val="center"/>
        <w:rPr>
          <w:color w:val="000000"/>
          <w:sz w:val="28"/>
          <w:szCs w:val="28"/>
          <w:lang w:val="kk-KZ"/>
        </w:rPr>
      </w:pPr>
      <w:r w:rsidRPr="00646FEB">
        <w:rPr>
          <w:color w:val="000000"/>
          <w:sz w:val="28"/>
          <w:szCs w:val="28"/>
          <w:lang w:val="kk-KZ"/>
        </w:rPr>
        <w:t>Әкімшілік деректерді жинауға арналған нысанды толтыру бойынша түсіндірме</w:t>
      </w:r>
    </w:p>
    <w:p w:rsidR="00646FEB" w:rsidRPr="00646FEB" w:rsidRDefault="00646FEB" w:rsidP="00597B5B">
      <w:pPr>
        <w:ind w:firstLine="709"/>
        <w:jc w:val="center"/>
        <w:rPr>
          <w:sz w:val="28"/>
          <w:szCs w:val="28"/>
          <w:lang w:val="kk-KZ"/>
        </w:rPr>
      </w:pPr>
      <w:r w:rsidRPr="00646FEB">
        <w:rPr>
          <w:bCs/>
          <w:sz w:val="28"/>
          <w:szCs w:val="28"/>
          <w:lang w:val="kk-KZ"/>
        </w:rPr>
        <w:t> </w:t>
      </w:r>
    </w:p>
    <w:p w:rsidR="00646FEB" w:rsidRPr="00646FEB" w:rsidRDefault="00646FEB" w:rsidP="00597B5B">
      <w:pPr>
        <w:ind w:firstLine="709"/>
        <w:jc w:val="center"/>
        <w:rPr>
          <w:sz w:val="28"/>
          <w:szCs w:val="28"/>
          <w:lang w:val="kk-KZ"/>
        </w:rPr>
      </w:pPr>
      <w:r w:rsidRPr="00646FEB">
        <w:rPr>
          <w:color w:val="000000"/>
          <w:sz w:val="28"/>
          <w:szCs w:val="28"/>
          <w:lang w:val="kk-KZ"/>
        </w:rPr>
        <w:t>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p>
    <w:p w:rsidR="00646FEB" w:rsidRPr="00646FEB" w:rsidRDefault="00646FEB" w:rsidP="00597B5B">
      <w:pPr>
        <w:ind w:firstLine="709"/>
        <w:jc w:val="center"/>
        <w:rPr>
          <w:bCs/>
          <w:sz w:val="28"/>
          <w:szCs w:val="28"/>
          <w:lang w:val="kk-KZ"/>
        </w:rPr>
      </w:pPr>
    </w:p>
    <w:p w:rsidR="00646FEB" w:rsidRPr="00646FEB" w:rsidRDefault="00646FEB" w:rsidP="00597B5B">
      <w:pPr>
        <w:ind w:firstLine="709"/>
        <w:jc w:val="center"/>
        <w:rPr>
          <w:bCs/>
          <w:sz w:val="28"/>
          <w:szCs w:val="28"/>
          <w:lang w:val="kk-KZ"/>
        </w:rPr>
      </w:pPr>
      <w:r w:rsidRPr="00646FEB">
        <w:rPr>
          <w:bCs/>
          <w:sz w:val="28"/>
          <w:szCs w:val="28"/>
          <w:lang w:val="kk-KZ"/>
        </w:rPr>
        <w:t> (индексі – 6-BK_RL, кезеңділігі – тоқсан сайын, жыл сайын)</w:t>
      </w:r>
    </w:p>
    <w:p w:rsidR="00646FEB" w:rsidRPr="00646FEB" w:rsidRDefault="00646FEB" w:rsidP="00597B5B">
      <w:pPr>
        <w:ind w:firstLine="709"/>
        <w:jc w:val="center"/>
        <w:rPr>
          <w:sz w:val="28"/>
          <w:szCs w:val="28"/>
          <w:lang w:val="kk-KZ"/>
        </w:rPr>
      </w:pPr>
    </w:p>
    <w:p w:rsidR="00646FEB" w:rsidRPr="00646FEB" w:rsidRDefault="00646FEB" w:rsidP="00597B5B">
      <w:pPr>
        <w:ind w:firstLine="709"/>
        <w:jc w:val="center"/>
        <w:rPr>
          <w:sz w:val="28"/>
          <w:szCs w:val="28"/>
          <w:lang w:val="kk-KZ"/>
        </w:rPr>
      </w:pPr>
      <w:r w:rsidRPr="00646FEB">
        <w:rPr>
          <w:bCs/>
          <w:sz w:val="28"/>
          <w:szCs w:val="28"/>
          <w:lang w:val="kk-KZ"/>
        </w:rPr>
        <w:t>1-тарау. Жалпы ережелер</w:t>
      </w:r>
    </w:p>
    <w:p w:rsidR="00646FEB" w:rsidRPr="00646FEB" w:rsidRDefault="00646FEB" w:rsidP="00597B5B">
      <w:pPr>
        <w:ind w:firstLine="709"/>
        <w:jc w:val="center"/>
        <w:rPr>
          <w:sz w:val="28"/>
          <w:szCs w:val="28"/>
          <w:lang w:val="kk-KZ"/>
        </w:rPr>
      </w:pPr>
      <w:r w:rsidRPr="00646FEB">
        <w:rPr>
          <w:sz w:val="28"/>
          <w:szCs w:val="28"/>
          <w:lang w:val="kk-KZ"/>
        </w:rPr>
        <w:t> </w:t>
      </w:r>
    </w:p>
    <w:p w:rsidR="00646FEB" w:rsidRPr="00646FEB" w:rsidRDefault="00646FEB" w:rsidP="00597B5B">
      <w:pPr>
        <w:ind w:firstLine="709"/>
        <w:jc w:val="both"/>
        <w:rPr>
          <w:sz w:val="28"/>
          <w:szCs w:val="28"/>
          <w:lang w:val="kk-KZ"/>
        </w:rPr>
      </w:pPr>
      <w:r w:rsidRPr="00646FEB">
        <w:rPr>
          <w:sz w:val="28"/>
          <w:szCs w:val="28"/>
          <w:lang w:val="kk-KZ"/>
        </w:rPr>
        <w:t xml:space="preserve">1. </w:t>
      </w:r>
      <w:r w:rsidRPr="00646FEB">
        <w:rPr>
          <w:color w:val="000000"/>
          <w:sz w:val="28"/>
          <w:szCs w:val="28"/>
          <w:lang w:val="kk-KZ"/>
        </w:rPr>
        <w:t xml:space="preserve">Осы түсіндірме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 жинауға арналған нысанын (бұдан әрі </w:t>
      </w:r>
      <w:r w:rsidRPr="00646FEB">
        <w:rPr>
          <w:sz w:val="28"/>
          <w:szCs w:val="28"/>
          <w:lang w:val="kk-KZ"/>
        </w:rPr>
        <w:t>–</w:t>
      </w:r>
      <w:r w:rsidRPr="00646FEB">
        <w:rPr>
          <w:color w:val="000000"/>
          <w:sz w:val="28"/>
          <w:szCs w:val="28"/>
          <w:lang w:val="kk-KZ"/>
        </w:rPr>
        <w:t xml:space="preserve"> Нысан) толтыру бойынша бірыңғай талаптарды айқындайды.</w:t>
      </w:r>
    </w:p>
    <w:p w:rsidR="00646FEB" w:rsidRPr="00646FEB" w:rsidRDefault="00646FEB" w:rsidP="00646FEB">
      <w:pPr>
        <w:ind w:firstLine="709"/>
        <w:jc w:val="both"/>
        <w:rPr>
          <w:sz w:val="28"/>
          <w:szCs w:val="28"/>
          <w:lang w:val="kk-KZ"/>
        </w:rPr>
      </w:pPr>
      <w:r w:rsidRPr="00646FEB">
        <w:rPr>
          <w:sz w:val="28"/>
          <w:szCs w:val="28"/>
          <w:lang w:val="kk-KZ"/>
        </w:rPr>
        <w:t xml:space="preserve">2. Нысан «Қазақстан Республикасының Ұлттық Банкі туралы» Қазақстан Республикасы Заңының </w:t>
      </w:r>
      <w:hyperlink r:id="rId58" w:history="1">
        <w:r w:rsidRPr="00646FEB">
          <w:rPr>
            <w:sz w:val="28"/>
            <w:szCs w:val="28"/>
            <w:lang w:val="kk-KZ"/>
          </w:rPr>
          <w:t>15-бабы 65-2) тармақшасына</w:t>
        </w:r>
      </w:hyperlink>
      <w:r w:rsidRPr="00646FEB">
        <w:rPr>
          <w:sz w:val="28"/>
          <w:szCs w:val="28"/>
          <w:lang w:val="kk-KZ"/>
        </w:rPr>
        <w:t xml:space="preserve"> және «Қазақстан Республикасындағы банктер және банк қызметі туралы» Қазақстан Республикасының Заңы </w:t>
      </w:r>
      <w:hyperlink r:id="rId59" w:history="1">
        <w:r w:rsidRPr="00646FEB">
          <w:rPr>
            <w:sz w:val="28"/>
            <w:szCs w:val="28"/>
            <w:lang w:val="kk-KZ"/>
          </w:rPr>
          <w:t>42-бабының 3-тармағына</w:t>
        </w:r>
      </w:hyperlink>
      <w:r w:rsidRPr="00646FEB">
        <w:rPr>
          <w:sz w:val="28"/>
          <w:szCs w:val="28"/>
          <w:lang w:val="kk-KZ"/>
        </w:rPr>
        <w:t xml:space="preserve"> сәйкес әзірленді.</w:t>
      </w:r>
    </w:p>
    <w:p w:rsidR="00646FEB" w:rsidRPr="00646FEB" w:rsidRDefault="00646FEB" w:rsidP="00646FEB">
      <w:pPr>
        <w:widowControl w:val="0"/>
        <w:ind w:firstLine="709"/>
        <w:jc w:val="both"/>
        <w:rPr>
          <w:sz w:val="28"/>
          <w:szCs w:val="28"/>
          <w:lang w:val="kk-KZ"/>
        </w:rPr>
      </w:pPr>
      <w:r w:rsidRPr="00646FEB">
        <w:rPr>
          <w:sz w:val="28"/>
          <w:szCs w:val="28"/>
          <w:lang w:val="kk-KZ"/>
        </w:rPr>
        <w:t xml:space="preserve">3. </w:t>
      </w:r>
      <w:r w:rsidRPr="00646FEB">
        <w:rPr>
          <w:color w:val="000000"/>
          <w:sz w:val="28"/>
          <w:szCs w:val="28"/>
          <w:lang w:val="kk-KZ"/>
        </w:rPr>
        <w:t>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r w:rsidRPr="00646FEB">
        <w:rPr>
          <w:sz w:val="28"/>
          <w:szCs w:val="28"/>
          <w:lang w:val="kk-KZ"/>
        </w:rPr>
        <w:t>.</w:t>
      </w:r>
    </w:p>
    <w:p w:rsidR="00646FEB" w:rsidRPr="00646FEB" w:rsidRDefault="00646FEB" w:rsidP="00646FEB">
      <w:pPr>
        <w:widowControl w:val="0"/>
        <w:ind w:firstLine="709"/>
        <w:jc w:val="both"/>
        <w:rPr>
          <w:sz w:val="28"/>
          <w:szCs w:val="28"/>
          <w:lang w:val="kk-KZ"/>
        </w:rPr>
      </w:pPr>
      <w:r w:rsidRPr="00646FEB">
        <w:rPr>
          <w:sz w:val="28"/>
          <w:szCs w:val="28"/>
          <w:lang w:val="kk-KZ"/>
        </w:rPr>
        <w:t xml:space="preserve">4. </w:t>
      </w:r>
      <w:r w:rsidRPr="00646FEB">
        <w:rPr>
          <w:color w:val="000000"/>
          <w:sz w:val="28"/>
          <w:szCs w:val="28"/>
          <w:lang w:val="kk-KZ"/>
        </w:rPr>
        <w:t>Нысанға басшы немесе есепке қол қою функциясы жүктелген адам қол қояды</w:t>
      </w:r>
      <w:r w:rsidRPr="00646FEB">
        <w:rPr>
          <w:sz w:val="28"/>
          <w:szCs w:val="28"/>
          <w:lang w:val="kk-KZ"/>
        </w:rPr>
        <w:t>.</w:t>
      </w:r>
    </w:p>
    <w:p w:rsidR="00646FEB" w:rsidRDefault="00646FEB" w:rsidP="00646FEB">
      <w:pPr>
        <w:ind w:firstLine="709"/>
        <w:jc w:val="center"/>
        <w:rPr>
          <w:b/>
          <w:bCs/>
          <w:sz w:val="28"/>
          <w:szCs w:val="28"/>
          <w:lang w:val="kk-KZ"/>
        </w:rPr>
      </w:pPr>
    </w:p>
    <w:p w:rsidR="00CA7F78" w:rsidRPr="00646FEB" w:rsidRDefault="00CA7F78" w:rsidP="00646FEB">
      <w:pPr>
        <w:ind w:firstLine="709"/>
        <w:jc w:val="center"/>
        <w:rPr>
          <w:b/>
          <w:bCs/>
          <w:sz w:val="28"/>
          <w:szCs w:val="28"/>
          <w:lang w:val="kk-KZ"/>
        </w:rPr>
      </w:pPr>
    </w:p>
    <w:p w:rsidR="00646FEB" w:rsidRPr="00646FEB" w:rsidRDefault="00646FEB" w:rsidP="00646FEB">
      <w:pPr>
        <w:ind w:firstLine="709"/>
        <w:jc w:val="center"/>
        <w:rPr>
          <w:sz w:val="28"/>
          <w:szCs w:val="28"/>
          <w:lang w:val="kk-KZ"/>
        </w:rPr>
      </w:pPr>
      <w:r w:rsidRPr="00646FEB">
        <w:rPr>
          <w:b/>
          <w:bCs/>
          <w:sz w:val="28"/>
          <w:szCs w:val="28"/>
          <w:lang w:val="kk-KZ"/>
        </w:rPr>
        <w:t> </w:t>
      </w:r>
    </w:p>
    <w:p w:rsidR="00646FEB" w:rsidRPr="00646FEB" w:rsidRDefault="00646FEB" w:rsidP="00646FEB">
      <w:pPr>
        <w:ind w:firstLine="709"/>
        <w:jc w:val="center"/>
        <w:rPr>
          <w:b/>
          <w:sz w:val="28"/>
          <w:szCs w:val="28"/>
          <w:lang w:val="kk-KZ"/>
        </w:rPr>
      </w:pPr>
      <w:r w:rsidRPr="00646FEB">
        <w:rPr>
          <w:bCs/>
          <w:sz w:val="28"/>
          <w:szCs w:val="28"/>
          <w:lang w:val="kk-KZ"/>
        </w:rPr>
        <w:lastRenderedPageBreak/>
        <w:t xml:space="preserve">2-тарау. </w:t>
      </w:r>
      <w:r w:rsidRPr="00646FEB">
        <w:rPr>
          <w:bCs/>
          <w:color w:val="000000"/>
          <w:sz w:val="28"/>
          <w:szCs w:val="28"/>
          <w:lang w:val="kk-KZ"/>
        </w:rPr>
        <w:t>Нысанды толтыру бойынша түсіндірме</w:t>
      </w:r>
    </w:p>
    <w:p w:rsidR="00646FEB" w:rsidRPr="00646FEB" w:rsidRDefault="00646FEB" w:rsidP="00646FEB">
      <w:pPr>
        <w:ind w:firstLine="709"/>
        <w:jc w:val="center"/>
        <w:rPr>
          <w:sz w:val="28"/>
          <w:szCs w:val="28"/>
          <w:lang w:val="kk-KZ"/>
        </w:rPr>
      </w:pPr>
      <w:r w:rsidRPr="00646FEB">
        <w:rPr>
          <w:b/>
          <w:bCs/>
          <w:sz w:val="28"/>
          <w:szCs w:val="28"/>
          <w:lang w:val="kk-KZ"/>
        </w:rPr>
        <w:t> </w:t>
      </w:r>
    </w:p>
    <w:p w:rsidR="00646FEB" w:rsidRPr="00646FEB" w:rsidRDefault="00646FEB" w:rsidP="00646FEB">
      <w:pPr>
        <w:ind w:firstLine="709"/>
        <w:jc w:val="both"/>
        <w:rPr>
          <w:sz w:val="28"/>
          <w:szCs w:val="28"/>
          <w:lang w:val="kk-KZ"/>
        </w:rPr>
      </w:pPr>
      <w:r w:rsidRPr="00646FEB">
        <w:rPr>
          <w:sz w:val="28"/>
          <w:szCs w:val="28"/>
          <w:lang w:val="kk-KZ"/>
        </w:rPr>
        <w:t xml:space="preserve">5. </w:t>
      </w:r>
      <w:r w:rsidRPr="00646FEB">
        <w:rPr>
          <w:color w:val="000000"/>
          <w:sz w:val="28"/>
          <w:szCs w:val="28"/>
          <w:lang w:val="kk-KZ"/>
        </w:rPr>
        <w:t xml:space="preserve">Нысанда банк конгломераты қатысушыларының үшінші тұлғалар (тұлғалар тобы) алдындағы, есепті күні банк конгломераты өз капиталының </w:t>
      </w:r>
      <w:r w:rsidRPr="00646FEB">
        <w:rPr>
          <w:color w:val="000000"/>
          <w:sz w:val="28"/>
          <w:szCs w:val="28"/>
          <w:lang w:val="kk-KZ"/>
        </w:rPr>
        <w:br/>
        <w:t>10 (он) және одан көп пайызын құрайтын міндеттемелері туралы мәліметтер көрсетіледі.</w:t>
      </w:r>
    </w:p>
    <w:p w:rsidR="00646FEB" w:rsidRPr="00646FEB" w:rsidRDefault="00646FEB" w:rsidP="00646FEB">
      <w:pPr>
        <w:ind w:firstLine="709"/>
        <w:jc w:val="both"/>
        <w:rPr>
          <w:sz w:val="28"/>
          <w:szCs w:val="28"/>
          <w:lang w:val="kk-KZ"/>
        </w:rPr>
      </w:pPr>
      <w:r w:rsidRPr="00646FEB">
        <w:rPr>
          <w:sz w:val="28"/>
          <w:szCs w:val="28"/>
          <w:lang w:val="kk-KZ"/>
        </w:rPr>
        <w:t>Нысанға банк конгломераты қатысушыларының қаражатын өздері дербес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p w:rsidR="00646FEB" w:rsidRPr="00646FEB" w:rsidRDefault="00646FEB" w:rsidP="00646FEB">
      <w:pPr>
        <w:ind w:firstLine="709"/>
        <w:jc w:val="both"/>
        <w:rPr>
          <w:sz w:val="28"/>
          <w:szCs w:val="28"/>
          <w:lang w:val="kk-KZ"/>
        </w:rPr>
      </w:pPr>
      <w:r w:rsidRPr="00646FEB">
        <w:rPr>
          <w:sz w:val="28"/>
          <w:szCs w:val="28"/>
          <w:lang w:val="kk-KZ"/>
        </w:rPr>
        <w:t xml:space="preserve">6. </w:t>
      </w:r>
      <w:r w:rsidRPr="00646FEB">
        <w:rPr>
          <w:color w:val="000000"/>
          <w:sz w:val="28"/>
          <w:szCs w:val="28"/>
          <w:lang w:val="kk-KZ"/>
        </w:rPr>
        <w:t>n символы - банк конгломераты қатысушыларының саны.</w:t>
      </w:r>
    </w:p>
    <w:p w:rsidR="00646FEB" w:rsidRPr="00646FEB" w:rsidRDefault="00646FEB" w:rsidP="00646FEB">
      <w:pPr>
        <w:ind w:firstLine="709"/>
        <w:jc w:val="both"/>
        <w:rPr>
          <w:sz w:val="28"/>
          <w:szCs w:val="28"/>
          <w:lang w:val="kk-KZ"/>
        </w:rPr>
      </w:pPr>
      <w:r w:rsidRPr="00646FEB">
        <w:rPr>
          <w:sz w:val="28"/>
          <w:szCs w:val="28"/>
          <w:lang w:val="kk-KZ"/>
        </w:rPr>
        <w:t xml:space="preserve">7. </w:t>
      </w:r>
      <w:r w:rsidRPr="00646FEB">
        <w:rPr>
          <w:color w:val="000000"/>
          <w:sz w:val="28"/>
          <w:szCs w:val="28"/>
          <w:lang w:val="kk-KZ"/>
        </w:rPr>
        <w:t xml:space="preserve">Банк конгломераты қатысушыларының атауы «1. (Банк конгломератының 1-қатысушысының атауы)», «n. (Банк конгломератының </w:t>
      </w:r>
      <w:r w:rsidRPr="00646FEB">
        <w:rPr>
          <w:color w:val="000000"/>
          <w:sz w:val="28"/>
          <w:szCs w:val="28"/>
          <w:lang w:val="kk-KZ"/>
        </w:rPr>
        <w:br/>
        <w:t>n-қатысушысының атауы)» жолдарында көрсетіледі.</w:t>
      </w:r>
    </w:p>
    <w:p w:rsidR="00646FEB" w:rsidRPr="00646FEB" w:rsidRDefault="00646FEB" w:rsidP="00646FEB">
      <w:pPr>
        <w:ind w:firstLine="709"/>
        <w:jc w:val="both"/>
        <w:rPr>
          <w:sz w:val="28"/>
          <w:szCs w:val="28"/>
          <w:lang w:val="kk-KZ"/>
        </w:rPr>
      </w:pPr>
      <w:r w:rsidRPr="00646FEB">
        <w:rPr>
          <w:sz w:val="28"/>
          <w:szCs w:val="28"/>
          <w:lang w:val="kk-KZ"/>
        </w:rPr>
        <w:t xml:space="preserve">8. </w:t>
      </w:r>
      <w:r w:rsidRPr="00646FEB">
        <w:rPr>
          <w:color w:val="000000"/>
          <w:sz w:val="28"/>
          <w:szCs w:val="28"/>
          <w:lang w:val="kk-KZ"/>
        </w:rPr>
        <w:t>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p w:rsidR="00646FEB" w:rsidRPr="00646FEB" w:rsidRDefault="00646FEB" w:rsidP="00646FEB">
      <w:pPr>
        <w:ind w:firstLine="709"/>
        <w:jc w:val="both"/>
        <w:rPr>
          <w:sz w:val="28"/>
          <w:szCs w:val="28"/>
          <w:lang w:val="kk-KZ"/>
        </w:rPr>
      </w:pPr>
      <w:r w:rsidRPr="00646FEB">
        <w:rPr>
          <w:sz w:val="28"/>
          <w:szCs w:val="28"/>
          <w:lang w:val="kk-KZ"/>
        </w:rPr>
        <w:t>9.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p w:rsidR="00646FEB" w:rsidRPr="00646FEB" w:rsidRDefault="00646FEB" w:rsidP="00646FEB">
      <w:pPr>
        <w:spacing w:after="160" w:line="259" w:lineRule="auto"/>
        <w:ind w:firstLine="709"/>
        <w:rPr>
          <w:sz w:val="22"/>
          <w:szCs w:val="22"/>
          <w:lang w:val="kk-KZ"/>
        </w:rPr>
      </w:pPr>
      <w:r w:rsidRPr="00646FEB">
        <w:rPr>
          <w:sz w:val="22"/>
          <w:szCs w:val="22"/>
          <w:lang w:val="kk-KZ"/>
        </w:rPr>
        <w:br w:type="page"/>
      </w:r>
    </w:p>
    <w:p w:rsidR="00646FEB" w:rsidRPr="00646FEB" w:rsidRDefault="00646FEB" w:rsidP="00646FEB">
      <w:pPr>
        <w:ind w:firstLine="709"/>
        <w:jc w:val="right"/>
        <w:rPr>
          <w:strike/>
          <w:sz w:val="22"/>
          <w:szCs w:val="22"/>
          <w:lang w:val="kk-KZ"/>
        </w:rPr>
      </w:pPr>
      <w:r w:rsidRPr="00646FEB">
        <w:rPr>
          <w:sz w:val="28"/>
          <w:szCs w:val="28"/>
          <w:lang w:val="kk-KZ"/>
        </w:rPr>
        <w:lastRenderedPageBreak/>
        <w:t>Тізбеге 27-қосымша</w:t>
      </w:r>
    </w:p>
    <w:p w:rsidR="00646FEB" w:rsidRPr="00646FEB" w:rsidRDefault="00646FEB" w:rsidP="00646FEB">
      <w:pPr>
        <w:ind w:firstLine="709"/>
        <w:jc w:val="right"/>
        <w:rPr>
          <w:sz w:val="28"/>
          <w:szCs w:val="28"/>
          <w:lang w:val="kk-KZ"/>
        </w:rPr>
      </w:pPr>
      <w:bookmarkStart w:id="55" w:name="SUB9"/>
      <w:bookmarkEnd w:id="55"/>
    </w:p>
    <w:p w:rsidR="00646FEB" w:rsidRPr="00646FEB" w:rsidRDefault="00646FEB" w:rsidP="00646FEB">
      <w:pPr>
        <w:jc w:val="right"/>
        <w:rPr>
          <w:sz w:val="28"/>
          <w:szCs w:val="28"/>
          <w:lang w:val="kk-KZ"/>
        </w:rPr>
      </w:pPr>
      <w:r w:rsidRPr="00646FEB">
        <w:rPr>
          <w:sz w:val="28"/>
          <w:szCs w:val="28"/>
          <w:lang w:val="kk-KZ"/>
        </w:rPr>
        <w:t>Қазақстан Республикасы</w:t>
      </w:r>
    </w:p>
    <w:p w:rsidR="00646FEB" w:rsidRPr="00646FEB" w:rsidRDefault="00646FEB" w:rsidP="00646FEB">
      <w:pPr>
        <w:jc w:val="right"/>
        <w:rPr>
          <w:sz w:val="28"/>
          <w:szCs w:val="28"/>
          <w:lang w:val="kk-KZ"/>
        </w:rPr>
      </w:pPr>
      <w:r w:rsidRPr="00646FEB">
        <w:rPr>
          <w:sz w:val="28"/>
          <w:szCs w:val="28"/>
          <w:lang w:val="kk-KZ"/>
        </w:rPr>
        <w:t>Ұлттық Банкі Басқармасының</w:t>
      </w:r>
    </w:p>
    <w:p w:rsidR="00646FEB" w:rsidRPr="00646FEB" w:rsidRDefault="00646FEB" w:rsidP="00646FEB">
      <w:pPr>
        <w:jc w:val="right"/>
        <w:rPr>
          <w:sz w:val="28"/>
          <w:szCs w:val="28"/>
          <w:lang w:val="kk-KZ"/>
        </w:rPr>
      </w:pPr>
      <w:r w:rsidRPr="00646FEB">
        <w:rPr>
          <w:sz w:val="28"/>
          <w:szCs w:val="28"/>
          <w:lang w:val="kk-KZ"/>
        </w:rPr>
        <w:t xml:space="preserve">2019 жылғы 27 желтоқсандағы </w:t>
      </w:r>
    </w:p>
    <w:p w:rsidR="00646FEB" w:rsidRPr="00646FEB" w:rsidRDefault="00646FEB" w:rsidP="00646FEB">
      <w:pPr>
        <w:jc w:val="right"/>
        <w:rPr>
          <w:sz w:val="28"/>
          <w:szCs w:val="28"/>
          <w:lang w:val="kk-KZ"/>
        </w:rPr>
      </w:pPr>
      <w:r w:rsidRPr="00646FEB">
        <w:rPr>
          <w:sz w:val="28"/>
          <w:szCs w:val="28"/>
          <w:lang w:val="kk-KZ"/>
        </w:rPr>
        <w:t xml:space="preserve">№ 258 </w:t>
      </w:r>
      <w:hyperlink r:id="rId60" w:history="1">
        <w:r w:rsidRPr="00646FEB">
          <w:rPr>
            <w:sz w:val="28"/>
            <w:szCs w:val="28"/>
            <w:lang w:val="kk-KZ"/>
          </w:rPr>
          <w:t>қаулысына</w:t>
        </w:r>
      </w:hyperlink>
    </w:p>
    <w:p w:rsidR="00646FEB" w:rsidRPr="00646FEB" w:rsidRDefault="00646FEB" w:rsidP="00646FEB">
      <w:pPr>
        <w:ind w:firstLine="397"/>
        <w:jc w:val="right"/>
        <w:rPr>
          <w:sz w:val="28"/>
          <w:szCs w:val="28"/>
          <w:lang w:val="kk-KZ"/>
        </w:rPr>
      </w:pPr>
      <w:r w:rsidRPr="00646FEB">
        <w:rPr>
          <w:color w:val="000000"/>
          <w:sz w:val="28"/>
          <w:szCs w:val="28"/>
          <w:lang w:val="kk-KZ"/>
        </w:rPr>
        <w:t>8-қосымша</w:t>
      </w:r>
    </w:p>
    <w:p w:rsidR="00646FEB" w:rsidRPr="00646FEB" w:rsidRDefault="00646FEB" w:rsidP="00646FEB">
      <w:pPr>
        <w:ind w:firstLine="709"/>
        <w:jc w:val="right"/>
        <w:rPr>
          <w:sz w:val="28"/>
          <w:szCs w:val="28"/>
          <w:lang w:val="kk-KZ"/>
        </w:rPr>
      </w:pPr>
    </w:p>
    <w:p w:rsidR="00646FEB" w:rsidRPr="00646FEB" w:rsidRDefault="00646FEB" w:rsidP="00646FEB">
      <w:pPr>
        <w:ind w:firstLine="709"/>
        <w:jc w:val="right"/>
        <w:textAlignment w:val="baseline"/>
        <w:rPr>
          <w:sz w:val="28"/>
          <w:szCs w:val="28"/>
          <w:lang w:val="kk-KZ"/>
        </w:rPr>
      </w:pPr>
      <w:r w:rsidRPr="00646FEB">
        <w:rPr>
          <w:sz w:val="28"/>
          <w:szCs w:val="28"/>
          <w:lang w:val="kk-KZ"/>
        </w:rPr>
        <w:t> </w:t>
      </w:r>
    </w:p>
    <w:p w:rsidR="00646FEB" w:rsidRPr="00646FEB" w:rsidRDefault="00646FEB" w:rsidP="00597B5B">
      <w:pPr>
        <w:ind w:firstLine="709"/>
        <w:jc w:val="center"/>
        <w:rPr>
          <w:sz w:val="28"/>
          <w:szCs w:val="28"/>
          <w:lang w:val="kk-KZ"/>
        </w:rPr>
      </w:pPr>
      <w:r w:rsidRPr="00646FEB">
        <w:rPr>
          <w:b/>
          <w:bCs/>
          <w:color w:val="000000"/>
          <w:sz w:val="28"/>
          <w:szCs w:val="28"/>
          <w:lang w:val="kk-KZ"/>
        </w:rPr>
        <w:t>Банк конгломераттарының пруденциялық нормативтерді орындауы туралы есептілікті ұсыну  қағидалары</w:t>
      </w:r>
    </w:p>
    <w:p w:rsidR="00646FEB" w:rsidRPr="00646FEB" w:rsidRDefault="00646FEB" w:rsidP="00597B5B">
      <w:pPr>
        <w:ind w:firstLine="709"/>
        <w:jc w:val="center"/>
        <w:rPr>
          <w:lang w:val="kk-KZ"/>
        </w:rPr>
      </w:pPr>
    </w:p>
    <w:p w:rsidR="00646FEB" w:rsidRPr="00646FEB" w:rsidRDefault="00646FEB" w:rsidP="00597B5B">
      <w:pPr>
        <w:ind w:firstLine="709"/>
        <w:jc w:val="both"/>
        <w:rPr>
          <w:sz w:val="28"/>
          <w:szCs w:val="28"/>
          <w:lang w:val="kk-KZ"/>
        </w:rPr>
      </w:pPr>
      <w:r w:rsidRPr="00646FEB">
        <w:rPr>
          <w:sz w:val="28"/>
          <w:szCs w:val="28"/>
          <w:lang w:val="kk-KZ"/>
        </w:rPr>
        <w:t xml:space="preserve">1. Осы Банк конгломераттарының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Республикасының Заңы </w:t>
      </w:r>
      <w:hyperlink r:id="rId61" w:history="1">
        <w:r w:rsidRPr="00646FEB">
          <w:rPr>
            <w:sz w:val="28"/>
            <w:szCs w:val="28"/>
            <w:lang w:val="kk-KZ"/>
          </w:rPr>
          <w:t xml:space="preserve">15-бабының </w:t>
        </w:r>
        <w:r w:rsidRPr="00646FEB">
          <w:rPr>
            <w:sz w:val="28"/>
            <w:szCs w:val="28"/>
            <w:lang w:val="kk-KZ"/>
          </w:rPr>
          <w:br/>
          <w:t>65-2) тармақшасына</w:t>
        </w:r>
      </w:hyperlink>
      <w:r w:rsidRPr="00646FEB">
        <w:rPr>
          <w:sz w:val="28"/>
          <w:szCs w:val="28"/>
          <w:lang w:val="kk-KZ"/>
        </w:rPr>
        <w:t xml:space="preserve">, «Қазақстан Республикасындағы банктер және банк қызметі туралы» Қазақстан Республикасының Заңы </w:t>
      </w:r>
      <w:hyperlink r:id="rId62" w:history="1">
        <w:r w:rsidRPr="00646FEB">
          <w:rPr>
            <w:sz w:val="28"/>
            <w:szCs w:val="28"/>
            <w:lang w:val="kk-KZ"/>
          </w:rPr>
          <w:t>42-бабының 3-тармағына</w:t>
        </w:r>
      </w:hyperlink>
      <w:r w:rsidRPr="00646FEB">
        <w:rPr>
          <w:sz w:val="28"/>
          <w:szCs w:val="28"/>
          <w:lang w:val="kk-KZ"/>
        </w:rPr>
        <w:t xml:space="preserve"> сәйкес әзірленді және Қазақстан Республикасының Ұлттық Банкіне (бұдан әрі – Ұлттық Банк) банк конгломераттарының пруденциялық нормативтерді орындауы туралы есептілікті ұсыну тәртібін айқындайды.</w:t>
      </w:r>
    </w:p>
    <w:p w:rsidR="00646FEB" w:rsidRPr="00646FEB" w:rsidRDefault="00646FEB" w:rsidP="00597B5B">
      <w:pPr>
        <w:ind w:firstLine="709"/>
        <w:jc w:val="both"/>
        <w:rPr>
          <w:sz w:val="28"/>
          <w:szCs w:val="28"/>
          <w:lang w:val="kk-KZ"/>
        </w:rPr>
      </w:pPr>
      <w:r w:rsidRPr="00646FEB">
        <w:rPr>
          <w:sz w:val="28"/>
          <w:szCs w:val="28"/>
          <w:lang w:val="kk-KZ"/>
        </w:rPr>
        <w:t xml:space="preserve">2. </w:t>
      </w:r>
      <w:r w:rsidRPr="00646FEB">
        <w:rPr>
          <w:color w:val="000000"/>
          <w:sz w:val="28"/>
          <w:szCs w:val="28"/>
          <w:lang w:val="kk-KZ"/>
        </w:rPr>
        <w:t>Банк конгломераттарының пруденциялық нормативтерді орындауы туралы есептілікке Қазақстан Республикасының бейрезиденті болып табылатын банк конгломераты қатысушыларының олардың тұрған еліндегі оның қызметін реттейтін тиісті мемлекеттің уәкілетті органының нормативтік құқықтық актілерімен белгіленген пруденциялық нормативтерінің нормативтік мәндері және есептеу әдістемесі туралы мәліметтер қоса беріледі.</w:t>
      </w:r>
    </w:p>
    <w:p w:rsidR="00646FEB" w:rsidRPr="00646FEB" w:rsidRDefault="00646FEB" w:rsidP="00597B5B">
      <w:pPr>
        <w:ind w:firstLine="709"/>
        <w:jc w:val="both"/>
        <w:rPr>
          <w:sz w:val="28"/>
          <w:szCs w:val="28"/>
          <w:lang w:val="kk-KZ"/>
        </w:rPr>
      </w:pPr>
      <w:r w:rsidRPr="00646FEB">
        <w:rPr>
          <w:sz w:val="28"/>
          <w:szCs w:val="28"/>
          <w:lang w:val="kk-KZ"/>
        </w:rPr>
        <w:t xml:space="preserve">3. </w:t>
      </w:r>
      <w:r w:rsidRPr="00646FEB">
        <w:rPr>
          <w:color w:val="000000"/>
          <w:sz w:val="28"/>
          <w:szCs w:val="28"/>
          <w:lang w:val="kk-KZ"/>
        </w:rPr>
        <w:t>Есепті күнгі жағдай бойынша қағаз тасымалдағыштағы банк конгломераттарының пруденциялық нормативтерді орындауы туралы есептілікке банк холдингінің немесе еншілес ұйымы бар, бірақ банк холдингі жоқ банктің басшысы немесе есепке қол қою функциясы жүктелген адам электрондық-цифрлық қолтаңба арқылы қол қояды, электрондық форматта сақталады.</w:t>
      </w:r>
    </w:p>
    <w:p w:rsidR="00646FEB" w:rsidRPr="00646FEB" w:rsidRDefault="00646FEB" w:rsidP="00597B5B">
      <w:pPr>
        <w:ind w:firstLine="709"/>
        <w:jc w:val="both"/>
        <w:rPr>
          <w:sz w:val="28"/>
          <w:szCs w:val="28"/>
          <w:lang w:val="kk-KZ"/>
        </w:rPr>
      </w:pPr>
      <w:r w:rsidRPr="00646FEB">
        <w:rPr>
          <w:sz w:val="28"/>
          <w:szCs w:val="28"/>
          <w:lang w:val="kk-KZ"/>
        </w:rPr>
        <w:t>4. Е</w:t>
      </w:r>
      <w:r w:rsidRPr="00646FEB">
        <w:rPr>
          <w:color w:val="000000"/>
          <w:sz w:val="28"/>
          <w:szCs w:val="28"/>
          <w:lang w:val="kk-KZ"/>
        </w:rPr>
        <w:t>септіліктегі деректердің толықтығы мен дұрыстығын банк холдингінің немесе еншілес ұйымы бар, бірақ банк холдингі жоқ банктің басшысы немесе есепке қол қою функциясы жүктелген адам қамтамасыз етеді.</w:t>
      </w:r>
    </w:p>
    <w:p w:rsidR="00646FEB" w:rsidRPr="00646FEB" w:rsidRDefault="00646FEB" w:rsidP="00597B5B">
      <w:pPr>
        <w:ind w:firstLine="709"/>
        <w:jc w:val="both"/>
        <w:rPr>
          <w:sz w:val="28"/>
          <w:szCs w:val="28"/>
          <w:lang w:val="kk-KZ"/>
        </w:rPr>
      </w:pPr>
      <w:r w:rsidRPr="00646FEB">
        <w:rPr>
          <w:sz w:val="28"/>
          <w:szCs w:val="28"/>
          <w:lang w:val="kk-KZ"/>
        </w:rPr>
        <w:t xml:space="preserve">5. Банк конгломераттарының Ұлттық Банкке </w:t>
      </w:r>
      <w:r w:rsidRPr="00646FEB">
        <w:rPr>
          <w:color w:val="000000"/>
          <w:sz w:val="28"/>
          <w:szCs w:val="28"/>
          <w:lang w:val="kk-KZ"/>
        </w:rPr>
        <w:t>пруденциялық</w:t>
      </w:r>
      <w:r w:rsidRPr="00646FEB">
        <w:rPr>
          <w:sz w:val="28"/>
          <w:szCs w:val="28"/>
          <w:lang w:val="kk-KZ"/>
        </w:rPr>
        <w:t xml:space="preserve"> нормативтерді орындауы туралы есептілігі банк холдингі мәртебесін жоғалтқанға не еншілес ұйымы бар, бірақ банк холдингі жоқ банк қызметін тоқтатқанға дейін автоматтандырылған ақпараттық шағын жүйе арқылы электрондық форматта ұсынылады.</w:t>
      </w:r>
    </w:p>
    <w:p w:rsidR="005507DA" w:rsidRDefault="00646FEB" w:rsidP="00597B5B">
      <w:pPr>
        <w:ind w:firstLine="709"/>
        <w:jc w:val="both"/>
        <w:rPr>
          <w:i/>
          <w:sz w:val="28"/>
          <w:szCs w:val="28"/>
          <w:lang w:val="kk-KZ"/>
        </w:rPr>
      </w:pPr>
      <w:r w:rsidRPr="00646FEB">
        <w:rPr>
          <w:sz w:val="28"/>
          <w:szCs w:val="28"/>
          <w:lang w:val="kk-KZ"/>
        </w:rPr>
        <w:t xml:space="preserve">Егер осы қаулының 2-тармағында белгіленген есептілікті ұсыну мерзіміне есеп беруші тұлға банк холдингі мәртебесінен айырылған не еншілес ұйымы бар, бірақ банк холдингі жоқ банктің банк қызметін тоқтатқан жағдайда, банк конгломераттарының мәртебесін жоғалтқан күннің алдындағы соңғы есепті кезең </w:t>
      </w:r>
      <w:r w:rsidRPr="00646FEB">
        <w:rPr>
          <w:sz w:val="28"/>
          <w:szCs w:val="28"/>
          <w:lang w:val="kk-KZ"/>
        </w:rPr>
        <w:lastRenderedPageBreak/>
        <w:t xml:space="preserve">үшін </w:t>
      </w:r>
      <w:r w:rsidRPr="00646FEB">
        <w:rPr>
          <w:color w:val="000000"/>
          <w:sz w:val="28"/>
          <w:szCs w:val="28"/>
          <w:lang w:val="kk-KZ"/>
        </w:rPr>
        <w:t>пруденциялық</w:t>
      </w:r>
      <w:r w:rsidRPr="00646FEB">
        <w:rPr>
          <w:sz w:val="28"/>
          <w:szCs w:val="28"/>
          <w:lang w:val="kk-KZ"/>
        </w:rPr>
        <w:t xml:space="preserve"> нормативтерді орындауы туралы есептілік белгіленген мерзімдерде ұсынылады.</w:t>
      </w:r>
    </w:p>
    <w:sectPr w:rsidR="005507DA" w:rsidSect="006650C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C4E" w:rsidRDefault="00AC1C4E">
      <w:r>
        <w:separator/>
      </w:r>
    </w:p>
  </w:endnote>
  <w:endnote w:type="continuationSeparator" w:id="0">
    <w:p w:rsidR="00AC1C4E" w:rsidRDefault="00AC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C4E" w:rsidRDefault="00AC1C4E">
      <w:r>
        <w:separator/>
      </w:r>
    </w:p>
  </w:footnote>
  <w:footnote w:type="continuationSeparator" w:id="0">
    <w:p w:rsidR="00AC1C4E" w:rsidRDefault="00AC1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092836"/>
      <w:docPartObj>
        <w:docPartGallery w:val="Page Numbers (Top of Page)"/>
        <w:docPartUnique/>
      </w:docPartObj>
    </w:sdtPr>
    <w:sdtEndPr>
      <w:rPr>
        <w:sz w:val="28"/>
      </w:rPr>
    </w:sdtEndPr>
    <w:sdtContent>
      <w:p w:rsidR="00597B5B" w:rsidRPr="00F96A0D" w:rsidRDefault="00597B5B">
        <w:pPr>
          <w:pStyle w:val="af0"/>
          <w:jc w:val="center"/>
          <w:rPr>
            <w:sz w:val="28"/>
          </w:rPr>
        </w:pPr>
        <w:r w:rsidRPr="00F96A0D">
          <w:rPr>
            <w:sz w:val="28"/>
          </w:rPr>
          <w:fldChar w:fldCharType="begin"/>
        </w:r>
        <w:r w:rsidRPr="00F96A0D">
          <w:rPr>
            <w:sz w:val="28"/>
          </w:rPr>
          <w:instrText>PAGE   \* MERGEFORMAT</w:instrText>
        </w:r>
        <w:r w:rsidRPr="00F96A0D">
          <w:rPr>
            <w:sz w:val="28"/>
          </w:rPr>
          <w:fldChar w:fldCharType="separate"/>
        </w:r>
        <w:r w:rsidR="0084419F">
          <w:rPr>
            <w:noProof/>
            <w:sz w:val="28"/>
          </w:rPr>
          <w:t>6</w:t>
        </w:r>
        <w:r w:rsidRPr="00F96A0D">
          <w:rPr>
            <w:sz w:val="28"/>
          </w:rPr>
          <w:fldChar w:fldCharType="end"/>
        </w:r>
      </w:p>
    </w:sdtContent>
  </w:sdt>
  <w:p w:rsidR="00597B5B" w:rsidRDefault="00597B5B">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39660"/>
      <w:docPartObj>
        <w:docPartGallery w:val="Page Numbers (Top of Page)"/>
        <w:docPartUnique/>
      </w:docPartObj>
    </w:sdtPr>
    <w:sdtEndPr>
      <w:rPr>
        <w:sz w:val="28"/>
      </w:rPr>
    </w:sdtEndPr>
    <w:sdtContent>
      <w:p w:rsidR="00597B5B" w:rsidRPr="00985A83" w:rsidRDefault="00597B5B">
        <w:pPr>
          <w:pStyle w:val="af0"/>
          <w:jc w:val="center"/>
          <w:rPr>
            <w:sz w:val="28"/>
          </w:rPr>
        </w:pPr>
        <w:r w:rsidRPr="00985A83">
          <w:rPr>
            <w:sz w:val="28"/>
          </w:rPr>
          <w:fldChar w:fldCharType="begin"/>
        </w:r>
        <w:r w:rsidRPr="00985A83">
          <w:rPr>
            <w:sz w:val="28"/>
          </w:rPr>
          <w:instrText>PAGE   \* MERGEFORMAT</w:instrText>
        </w:r>
        <w:r w:rsidRPr="00985A83">
          <w:rPr>
            <w:sz w:val="28"/>
          </w:rPr>
          <w:fldChar w:fldCharType="separate"/>
        </w:r>
        <w:r w:rsidR="0084419F">
          <w:rPr>
            <w:noProof/>
            <w:sz w:val="28"/>
          </w:rPr>
          <w:t>136</w:t>
        </w:r>
        <w:r w:rsidRPr="00985A83">
          <w:rPr>
            <w:sz w:val="28"/>
          </w:rPr>
          <w:fldChar w:fldCharType="end"/>
        </w:r>
      </w:p>
    </w:sdtContent>
  </w:sdt>
  <w:p w:rsidR="00597B5B" w:rsidRDefault="00597B5B">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D68F9"/>
    <w:rsid w:val="002E524A"/>
    <w:rsid w:val="003609EA"/>
    <w:rsid w:val="004320F3"/>
    <w:rsid w:val="004457BC"/>
    <w:rsid w:val="005053CB"/>
    <w:rsid w:val="005507DA"/>
    <w:rsid w:val="00597B5B"/>
    <w:rsid w:val="00642A30"/>
    <w:rsid w:val="00646FEB"/>
    <w:rsid w:val="006650C4"/>
    <w:rsid w:val="00711E44"/>
    <w:rsid w:val="0084419F"/>
    <w:rsid w:val="00884099"/>
    <w:rsid w:val="0095442C"/>
    <w:rsid w:val="009C5B87"/>
    <w:rsid w:val="00A2742C"/>
    <w:rsid w:val="00A856D6"/>
    <w:rsid w:val="00AC1C4E"/>
    <w:rsid w:val="00CA7F78"/>
    <w:rsid w:val="00F51D3F"/>
    <w:rsid w:val="00F84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646FEB"/>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qFormat/>
    <w:rsid w:val="00646FEB"/>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646FEB"/>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646FEB"/>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646FEB"/>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646FEB"/>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46FEB"/>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rsid w:val="00646FEB"/>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646FEB"/>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646FEB"/>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646FEB"/>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646FEB"/>
    <w:rPr>
      <w:rFonts w:ascii="Arial" w:eastAsia="Times New Roman" w:hAnsi="Arial" w:cs="Times New Roman"/>
      <w:color w:val="444444"/>
      <w:sz w:val="20"/>
      <w:szCs w:val="20"/>
      <w:lang w:val="x-none" w:eastAsia="x-none"/>
    </w:rPr>
  </w:style>
  <w:style w:type="table" w:customStyle="1" w:styleId="11">
    <w:name w:val="Сетка таблицы1"/>
    <w:basedOn w:val="a1"/>
    <w:next w:val="a3"/>
    <w:uiPriority w:val="59"/>
    <w:rsid w:val="00646F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semiHidden/>
    <w:unhideWhenUsed/>
    <w:qFormat/>
    <w:rsid w:val="00646FEB"/>
    <w:rPr>
      <w:sz w:val="16"/>
      <w:szCs w:val="16"/>
    </w:rPr>
  </w:style>
  <w:style w:type="paragraph" w:styleId="a5">
    <w:name w:val="annotation text"/>
    <w:basedOn w:val="a"/>
    <w:link w:val="a6"/>
    <w:uiPriority w:val="99"/>
    <w:unhideWhenUsed/>
    <w:rsid w:val="00646FEB"/>
    <w:rPr>
      <w:sz w:val="20"/>
      <w:szCs w:val="20"/>
    </w:rPr>
  </w:style>
  <w:style w:type="character" w:customStyle="1" w:styleId="a6">
    <w:name w:val="Текст примечания Знак"/>
    <w:basedOn w:val="a0"/>
    <w:link w:val="a5"/>
    <w:uiPriority w:val="99"/>
    <w:rsid w:val="00646FEB"/>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646FEB"/>
    <w:rPr>
      <w:b/>
      <w:bCs/>
    </w:rPr>
  </w:style>
  <w:style w:type="character" w:customStyle="1" w:styleId="a8">
    <w:name w:val="Тема примечания Знак"/>
    <w:basedOn w:val="a6"/>
    <w:link w:val="a7"/>
    <w:uiPriority w:val="99"/>
    <w:semiHidden/>
    <w:rsid w:val="00646FEB"/>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646FEB"/>
    <w:rPr>
      <w:rFonts w:ascii="Segoe UI" w:hAnsi="Segoe UI" w:cs="Segoe UI"/>
      <w:sz w:val="18"/>
      <w:szCs w:val="18"/>
    </w:rPr>
  </w:style>
  <w:style w:type="character" w:customStyle="1" w:styleId="aa">
    <w:name w:val="Текст выноски Знак"/>
    <w:basedOn w:val="a0"/>
    <w:link w:val="a9"/>
    <w:uiPriority w:val="99"/>
    <w:semiHidden/>
    <w:rsid w:val="00646FEB"/>
    <w:rPr>
      <w:rFonts w:ascii="Segoe UI" w:eastAsia="Times New Roman" w:hAnsi="Segoe UI" w:cs="Segoe UI"/>
      <w:sz w:val="18"/>
      <w:szCs w:val="18"/>
      <w:lang w:eastAsia="ru-RU"/>
    </w:rPr>
  </w:style>
  <w:style w:type="numbering" w:customStyle="1" w:styleId="12">
    <w:name w:val="Нет списка1"/>
    <w:next w:val="a2"/>
    <w:uiPriority w:val="99"/>
    <w:semiHidden/>
    <w:unhideWhenUsed/>
    <w:rsid w:val="00646FEB"/>
  </w:style>
  <w:style w:type="character" w:customStyle="1" w:styleId="s0">
    <w:name w:val="s0"/>
    <w:qFormat/>
    <w:rsid w:val="00646FE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HTML">
    <w:name w:val="Стандартный HTML Знак"/>
    <w:basedOn w:val="a0"/>
    <w:link w:val="HTML0"/>
    <w:uiPriority w:val="99"/>
    <w:semiHidden/>
    <w:rsid w:val="00646FEB"/>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64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 (веб)1"/>
    <w:basedOn w:val="a"/>
    <w:next w:val="ab"/>
    <w:uiPriority w:val="99"/>
    <w:unhideWhenUsed/>
    <w:rsid w:val="00646FEB"/>
    <w:pPr>
      <w:spacing w:before="100" w:beforeAutospacing="1" w:after="100" w:afterAutospacing="1"/>
    </w:p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646FEB"/>
    <w:pPr>
      <w:ind w:left="720"/>
      <w:contextualSpacing/>
    </w:pPr>
    <w:rPr>
      <w:color w:val="000000"/>
      <w:sz w:val="22"/>
      <w:szCs w:val="22"/>
    </w:rPr>
  </w:style>
  <w:style w:type="character" w:styleId="ae">
    <w:name w:val="Hyperlink"/>
    <w:uiPriority w:val="99"/>
    <w:unhideWhenUsed/>
    <w:rsid w:val="00646FEB"/>
    <w:rPr>
      <w:color w:val="333399"/>
      <w:u w:val="single"/>
    </w:rPr>
  </w:style>
  <w:style w:type="character" w:customStyle="1" w:styleId="s1">
    <w:name w:val="s1"/>
    <w:rsid w:val="00646FEB"/>
    <w:rPr>
      <w:rFonts w:ascii="Times New Roman" w:hAnsi="Times New Roman" w:cs="Times New Roman" w:hint="default"/>
      <w:b/>
      <w:bCs/>
      <w:color w:val="000000"/>
    </w:rPr>
  </w:style>
  <w:style w:type="character" w:customStyle="1" w:styleId="s3">
    <w:name w:val="s3"/>
    <w:rsid w:val="00646FEB"/>
    <w:rPr>
      <w:rFonts w:ascii="Times New Roman" w:hAnsi="Times New Roman" w:cs="Times New Roman" w:hint="default"/>
      <w:b/>
      <w:bCs/>
      <w:i/>
      <w:iCs/>
      <w:color w:val="FF0000"/>
    </w:rPr>
  </w:style>
  <w:style w:type="character" w:customStyle="1" w:styleId="s9">
    <w:name w:val="s9"/>
    <w:rsid w:val="00646FEB"/>
    <w:rPr>
      <w:rFonts w:ascii="Times New Roman" w:hAnsi="Times New Roman" w:cs="Times New Roman" w:hint="default"/>
      <w:i/>
      <w:iCs/>
      <w:color w:val="333399"/>
      <w:u w:val="single"/>
    </w:rPr>
  </w:style>
  <w:style w:type="character" w:customStyle="1" w:styleId="af">
    <w:name w:val="Верхний колонтитул Знак"/>
    <w:basedOn w:val="a0"/>
    <w:link w:val="af0"/>
    <w:uiPriority w:val="99"/>
    <w:rsid w:val="00646FEB"/>
    <w:rPr>
      <w:rFonts w:ascii="Times New Roman" w:eastAsia="Times New Roman" w:hAnsi="Times New Roman" w:cs="Times New Roman"/>
      <w:color w:val="000000"/>
      <w:sz w:val="24"/>
      <w:szCs w:val="24"/>
      <w:lang w:eastAsia="ru-RU"/>
    </w:rPr>
  </w:style>
  <w:style w:type="paragraph" w:styleId="af0">
    <w:name w:val="header"/>
    <w:basedOn w:val="a"/>
    <w:link w:val="af"/>
    <w:uiPriority w:val="99"/>
    <w:unhideWhenUsed/>
    <w:rsid w:val="00646FEB"/>
    <w:pPr>
      <w:tabs>
        <w:tab w:val="center" w:pos="4677"/>
        <w:tab w:val="right" w:pos="9355"/>
      </w:tabs>
    </w:pPr>
    <w:rPr>
      <w:color w:val="000000"/>
    </w:rPr>
  </w:style>
  <w:style w:type="character" w:customStyle="1" w:styleId="14">
    <w:name w:val="Верхний колонтитул Знак1"/>
    <w:basedOn w:val="a0"/>
    <w:uiPriority w:val="99"/>
    <w:semiHidden/>
    <w:rsid w:val="00646FEB"/>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2"/>
    <w:uiPriority w:val="99"/>
    <w:rsid w:val="00646FEB"/>
    <w:rPr>
      <w:rFonts w:ascii="Times New Roman" w:eastAsia="Times New Roman" w:hAnsi="Times New Roman" w:cs="Times New Roman"/>
      <w:color w:val="000000"/>
      <w:sz w:val="24"/>
      <w:szCs w:val="24"/>
      <w:lang w:eastAsia="ru-RU"/>
    </w:rPr>
  </w:style>
  <w:style w:type="paragraph" w:styleId="af2">
    <w:name w:val="footer"/>
    <w:basedOn w:val="a"/>
    <w:link w:val="af1"/>
    <w:uiPriority w:val="99"/>
    <w:unhideWhenUsed/>
    <w:rsid w:val="00646FEB"/>
    <w:pPr>
      <w:tabs>
        <w:tab w:val="center" w:pos="4677"/>
        <w:tab w:val="right" w:pos="9355"/>
      </w:tabs>
    </w:pPr>
    <w:rPr>
      <w:color w:val="000000"/>
    </w:rPr>
  </w:style>
  <w:style w:type="character" w:customStyle="1" w:styleId="15">
    <w:name w:val="Нижний колонтитул Знак1"/>
    <w:basedOn w:val="a0"/>
    <w:uiPriority w:val="99"/>
    <w:semiHidden/>
    <w:rsid w:val="00646FEB"/>
    <w:rPr>
      <w:rFonts w:ascii="Times New Roman" w:eastAsia="Times New Roman" w:hAnsi="Times New Roman" w:cs="Times New Roman"/>
      <w:sz w:val="24"/>
      <w:szCs w:val="24"/>
      <w:lang w:eastAsia="ru-RU"/>
    </w:rPr>
  </w:style>
  <w:style w:type="paragraph" w:customStyle="1" w:styleId="16">
    <w:name w:val="Абзац списка1"/>
    <w:basedOn w:val="a"/>
    <w:rsid w:val="00646FEB"/>
    <w:pPr>
      <w:spacing w:after="200" w:line="276" w:lineRule="auto"/>
      <w:ind w:left="720"/>
    </w:pPr>
    <w:rPr>
      <w:rFonts w:ascii="Calibri" w:hAnsi="Calibri"/>
      <w:sz w:val="22"/>
      <w:szCs w:val="22"/>
    </w:rPr>
  </w:style>
  <w:style w:type="character" w:styleId="af3">
    <w:name w:val="FollowedHyperlink"/>
    <w:uiPriority w:val="99"/>
    <w:semiHidden/>
    <w:unhideWhenUsed/>
    <w:rsid w:val="00646FEB"/>
    <w:rPr>
      <w:color w:val="800080"/>
      <w:u w:val="single"/>
    </w:rPr>
  </w:style>
  <w:style w:type="paragraph" w:customStyle="1" w:styleId="s8">
    <w:name w:val="s8"/>
    <w:basedOn w:val="a"/>
    <w:rsid w:val="00646FEB"/>
    <w:rPr>
      <w:color w:val="333399"/>
    </w:rPr>
  </w:style>
  <w:style w:type="character" w:customStyle="1" w:styleId="s2">
    <w:name w:val="s2"/>
    <w:rsid w:val="00646FEB"/>
    <w:rPr>
      <w:rFonts w:ascii="Times New Roman" w:hAnsi="Times New Roman" w:cs="Times New Roman" w:hint="default"/>
      <w:color w:val="333399"/>
      <w:u w:val="single"/>
    </w:rPr>
  </w:style>
  <w:style w:type="character" w:customStyle="1" w:styleId="s19">
    <w:name w:val="s19"/>
    <w:rsid w:val="00646FEB"/>
    <w:rPr>
      <w:rFonts w:ascii="Times New Roman" w:hAnsi="Times New Roman" w:cs="Times New Roman" w:hint="default"/>
      <w:b w:val="0"/>
      <w:bCs w:val="0"/>
      <w:i w:val="0"/>
      <w:iCs w:val="0"/>
      <w:color w:val="008000"/>
    </w:rPr>
  </w:style>
  <w:style w:type="character" w:customStyle="1" w:styleId="s7">
    <w:name w:val="s7"/>
    <w:rsid w:val="00646FEB"/>
    <w:rPr>
      <w:rFonts w:ascii="Courier New" w:hAnsi="Courier New" w:cs="Courier New" w:hint="default"/>
      <w:b w:val="0"/>
      <w:bCs w:val="0"/>
      <w:color w:val="000000"/>
    </w:rPr>
  </w:style>
  <w:style w:type="character" w:customStyle="1" w:styleId="s10">
    <w:name w:val="s10"/>
    <w:rsid w:val="00646FEB"/>
    <w:rPr>
      <w:rFonts w:ascii="Times New Roman" w:hAnsi="Times New Roman" w:cs="Times New Roman" w:hint="default"/>
      <w:color w:val="333399"/>
      <w:u w:val="single"/>
    </w:rPr>
  </w:style>
  <w:style w:type="character" w:customStyle="1" w:styleId="s16">
    <w:name w:val="s16"/>
    <w:rsid w:val="00646FEB"/>
    <w:rPr>
      <w:rFonts w:ascii="Times New Roman" w:hAnsi="Times New Roman" w:cs="Times New Roman" w:hint="default"/>
      <w:b w:val="0"/>
      <w:bCs w:val="0"/>
      <w:i/>
      <w:iCs/>
      <w:caps w:val="0"/>
      <w:color w:val="000000"/>
    </w:rPr>
  </w:style>
  <w:style w:type="character" w:customStyle="1" w:styleId="s17">
    <w:name w:val="s17"/>
    <w:rsid w:val="00646FEB"/>
    <w:rPr>
      <w:rFonts w:ascii="Times New Roman" w:hAnsi="Times New Roman" w:cs="Times New Roman" w:hint="default"/>
      <w:b w:val="0"/>
      <w:bCs w:val="0"/>
      <w:color w:val="000000"/>
    </w:rPr>
  </w:style>
  <w:style w:type="character" w:customStyle="1" w:styleId="s18">
    <w:name w:val="s18"/>
    <w:rsid w:val="00646FEB"/>
    <w:rPr>
      <w:rFonts w:ascii="Times New Roman" w:hAnsi="Times New Roman" w:cs="Times New Roman" w:hint="default"/>
      <w:b w:val="0"/>
      <w:bCs w:val="0"/>
      <w:color w:val="000000"/>
    </w:rPr>
  </w:style>
  <w:style w:type="character" w:customStyle="1" w:styleId="s11">
    <w:name w:val="s11"/>
    <w:rsid w:val="00646FEB"/>
    <w:rPr>
      <w:rFonts w:ascii="Courier New" w:hAnsi="Courier New" w:cs="Courier New" w:hint="default"/>
      <w:b/>
      <w:bCs/>
      <w:color w:val="000000"/>
    </w:rPr>
  </w:style>
  <w:style w:type="character" w:customStyle="1" w:styleId="s12">
    <w:name w:val="s12"/>
    <w:rsid w:val="00646FEB"/>
    <w:rPr>
      <w:rFonts w:ascii="Courier New" w:hAnsi="Courier New" w:cs="Courier New" w:hint="default"/>
      <w:b w:val="0"/>
      <w:bCs w:val="0"/>
      <w:color w:val="333399"/>
      <w:u w:val="single"/>
    </w:rPr>
  </w:style>
  <w:style w:type="character" w:customStyle="1" w:styleId="s13">
    <w:name w:val="s13"/>
    <w:rsid w:val="00646FEB"/>
    <w:rPr>
      <w:rFonts w:ascii="Courier New" w:hAnsi="Courier New" w:cs="Courier New" w:hint="default"/>
      <w:i/>
      <w:iCs/>
      <w:color w:val="FF0000"/>
    </w:rPr>
  </w:style>
  <w:style w:type="character" w:customStyle="1" w:styleId="s14">
    <w:name w:val="s14"/>
    <w:rsid w:val="00646FEB"/>
    <w:rPr>
      <w:rFonts w:ascii="Courier New" w:hAnsi="Courier New" w:cs="Courier New" w:hint="default"/>
      <w:color w:val="008000"/>
    </w:rPr>
  </w:style>
  <w:style w:type="character" w:customStyle="1" w:styleId="s15">
    <w:name w:val="s15"/>
    <w:rsid w:val="00646FEB"/>
    <w:rPr>
      <w:rFonts w:ascii="Courier New" w:hAnsi="Courier New" w:cs="Courier New" w:hint="default"/>
      <w:color w:val="333399"/>
      <w:u w:val="single"/>
    </w:rPr>
  </w:style>
  <w:style w:type="character" w:customStyle="1" w:styleId="s01">
    <w:name w:val="s01"/>
    <w:uiPriority w:val="99"/>
    <w:rsid w:val="00646FEB"/>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646FEB"/>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646FEB"/>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646FEB"/>
    <w:rPr>
      <w:rFonts w:ascii="Times New Roman" w:eastAsia="Times New Roman" w:hAnsi="Times New Roman"/>
      <w:sz w:val="24"/>
      <w:szCs w:val="24"/>
    </w:rPr>
  </w:style>
  <w:style w:type="paragraph" w:customStyle="1" w:styleId="210">
    <w:name w:val="Основной текст с отступом 21"/>
    <w:basedOn w:val="a"/>
    <w:next w:val="24"/>
    <w:uiPriority w:val="99"/>
    <w:semiHidden/>
    <w:unhideWhenUsed/>
    <w:rsid w:val="00646FEB"/>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646FEB"/>
    <w:rPr>
      <w:rFonts w:ascii="Times New Roman" w:eastAsia="Times New Roman" w:hAnsi="Times New Roman" w:cs="Times New Roman"/>
      <w:color w:val="000000"/>
      <w:lang w:eastAsia="ru-RU"/>
    </w:rPr>
  </w:style>
  <w:style w:type="character" w:customStyle="1" w:styleId="s02">
    <w:name w:val="s02"/>
    <w:rsid w:val="00646FEB"/>
    <w:rPr>
      <w:rFonts w:ascii="Times New Roman" w:hAnsi="Times New Roman" w:cs="Times New Roman" w:hint="default"/>
      <w:b w:val="0"/>
      <w:bCs w:val="0"/>
      <w:i w:val="0"/>
      <w:iCs w:val="0"/>
      <w:color w:val="000000"/>
    </w:rPr>
  </w:style>
  <w:style w:type="character" w:customStyle="1" w:styleId="s00">
    <w:name w:val="s00"/>
    <w:uiPriority w:val="99"/>
    <w:rsid w:val="00646FEB"/>
  </w:style>
  <w:style w:type="character" w:styleId="af4">
    <w:name w:val="line number"/>
    <w:uiPriority w:val="99"/>
    <w:semiHidden/>
    <w:unhideWhenUsed/>
    <w:rsid w:val="00646FEB"/>
  </w:style>
  <w:style w:type="paragraph" w:customStyle="1" w:styleId="25">
    <w:name w:val="Абзац списка2"/>
    <w:basedOn w:val="a"/>
    <w:rsid w:val="00646FEB"/>
    <w:pPr>
      <w:spacing w:after="200" w:line="276" w:lineRule="auto"/>
      <w:ind w:left="720"/>
    </w:pPr>
    <w:rPr>
      <w:rFonts w:ascii="Calibri" w:hAnsi="Calibri"/>
      <w:sz w:val="22"/>
      <w:szCs w:val="22"/>
    </w:rPr>
  </w:style>
  <w:style w:type="paragraph" w:customStyle="1" w:styleId="Default">
    <w:name w:val="Default"/>
    <w:rsid w:val="00646FE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Emphasis"/>
    <w:uiPriority w:val="20"/>
    <w:qFormat/>
    <w:rsid w:val="00646FEB"/>
    <w:rPr>
      <w:i/>
      <w:iCs/>
    </w:rPr>
  </w:style>
  <w:style w:type="paragraph" w:styleId="af6">
    <w:name w:val="Revision"/>
    <w:hidden/>
    <w:uiPriority w:val="99"/>
    <w:semiHidden/>
    <w:rsid w:val="00646FEB"/>
    <w:pPr>
      <w:spacing w:after="0" w:line="240" w:lineRule="auto"/>
    </w:pPr>
    <w:rPr>
      <w:rFonts w:ascii="Times New Roman" w:eastAsia="Times New Roman" w:hAnsi="Times New Roman" w:cs="Times New Roman"/>
      <w:color w:val="000000"/>
      <w:lang w:eastAsia="ru-RU"/>
    </w:rPr>
  </w:style>
  <w:style w:type="paragraph" w:customStyle="1" w:styleId="af7">
    <w:name w:val="Знак Знак Знак Знак Знак Знак"/>
    <w:basedOn w:val="a"/>
    <w:autoRedefine/>
    <w:rsid w:val="00646FEB"/>
    <w:pPr>
      <w:spacing w:after="160" w:line="240" w:lineRule="exact"/>
    </w:pPr>
    <w:rPr>
      <w:rFonts w:eastAsia="SimSun"/>
      <w:b/>
      <w:sz w:val="28"/>
      <w:lang w:val="en-US" w:eastAsia="en-US"/>
    </w:rPr>
  </w:style>
  <w:style w:type="numbering" w:customStyle="1" w:styleId="110">
    <w:name w:val="Нет списка11"/>
    <w:next w:val="a2"/>
    <w:uiPriority w:val="99"/>
    <w:semiHidden/>
    <w:unhideWhenUsed/>
    <w:rsid w:val="00646FEB"/>
  </w:style>
  <w:style w:type="character" w:styleId="HTML2">
    <w:name w:val="HTML Code"/>
    <w:uiPriority w:val="99"/>
    <w:semiHidden/>
    <w:unhideWhenUsed/>
    <w:rsid w:val="00646FEB"/>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646FEB"/>
    <w:rPr>
      <w:rFonts w:ascii="Courier New" w:eastAsia="Times New Roman" w:hAnsi="Courier New" w:cs="Courier New" w:hint="default"/>
      <w:sz w:val="20"/>
      <w:szCs w:val="20"/>
    </w:rPr>
  </w:style>
  <w:style w:type="paragraph" w:customStyle="1" w:styleId="msochpdefault">
    <w:name w:val="msochpdefault"/>
    <w:basedOn w:val="a"/>
    <w:rsid w:val="00646FEB"/>
    <w:pPr>
      <w:spacing w:before="100" w:beforeAutospacing="1" w:after="100" w:afterAutospacing="1"/>
    </w:pPr>
    <w:rPr>
      <w:sz w:val="20"/>
      <w:szCs w:val="20"/>
    </w:rPr>
  </w:style>
  <w:style w:type="paragraph" w:styleId="af8">
    <w:name w:val="footnote text"/>
    <w:basedOn w:val="a"/>
    <w:link w:val="af9"/>
    <w:uiPriority w:val="99"/>
    <w:unhideWhenUsed/>
    <w:rsid w:val="00646FEB"/>
    <w:rPr>
      <w:rFonts w:ascii="Calibri" w:eastAsia="Calibri" w:hAnsi="Calibri"/>
      <w:sz w:val="20"/>
      <w:szCs w:val="20"/>
    </w:rPr>
  </w:style>
  <w:style w:type="character" w:customStyle="1" w:styleId="af9">
    <w:name w:val="Текст сноски Знак"/>
    <w:basedOn w:val="a0"/>
    <w:link w:val="af8"/>
    <w:uiPriority w:val="99"/>
    <w:rsid w:val="00646FEB"/>
    <w:rPr>
      <w:rFonts w:ascii="Calibri" w:eastAsia="Calibri" w:hAnsi="Calibri" w:cs="Times New Roman"/>
      <w:sz w:val="20"/>
      <w:szCs w:val="20"/>
      <w:lang w:eastAsia="ru-RU"/>
    </w:rPr>
  </w:style>
  <w:style w:type="character" w:styleId="afa">
    <w:name w:val="footnote reference"/>
    <w:uiPriority w:val="99"/>
    <w:unhideWhenUsed/>
    <w:rsid w:val="00646FEB"/>
    <w:rPr>
      <w:vertAlign w:val="superscript"/>
    </w:rPr>
  </w:style>
  <w:style w:type="table" w:customStyle="1" w:styleId="111">
    <w:name w:val="Сетка таблицы11"/>
    <w:basedOn w:val="a1"/>
    <w:next w:val="a3"/>
    <w:uiPriority w:val="59"/>
    <w:locked/>
    <w:rsid w:val="00646FE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646FEB"/>
  </w:style>
  <w:style w:type="character" w:customStyle="1" w:styleId="BalloonTextChar1">
    <w:name w:val="Balloon Text Char1"/>
    <w:uiPriority w:val="99"/>
    <w:semiHidden/>
    <w:rsid w:val="00646FEB"/>
    <w:rPr>
      <w:rFonts w:ascii="Times New Roman" w:hAnsi="Times New Roman"/>
      <w:color w:val="000000"/>
      <w:sz w:val="0"/>
      <w:szCs w:val="0"/>
    </w:rPr>
  </w:style>
  <w:style w:type="character" w:customStyle="1" w:styleId="FooterChar">
    <w:name w:val="Footer Char"/>
    <w:uiPriority w:val="99"/>
    <w:locked/>
    <w:rsid w:val="00646FEB"/>
    <w:rPr>
      <w:rFonts w:eastAsia="Times New Roman"/>
      <w:color w:val="000000"/>
    </w:rPr>
  </w:style>
  <w:style w:type="character" w:customStyle="1" w:styleId="FooterChar1">
    <w:name w:val="Footer Char1"/>
    <w:uiPriority w:val="99"/>
    <w:semiHidden/>
    <w:rsid w:val="00646FEB"/>
    <w:rPr>
      <w:rFonts w:ascii="Times New Roman" w:hAnsi="Times New Roman"/>
      <w:color w:val="000000"/>
    </w:rPr>
  </w:style>
  <w:style w:type="character" w:customStyle="1" w:styleId="afb">
    <w:name w:val="Основной текст Знак"/>
    <w:link w:val="afc"/>
    <w:locked/>
    <w:rsid w:val="00646FEB"/>
    <w:rPr>
      <w:rFonts w:ascii="Times New Roman" w:hAnsi="Times New Roman" w:cs="Times New Roman"/>
      <w:b/>
      <w:color w:val="008000"/>
      <w:sz w:val="20"/>
      <w:szCs w:val="20"/>
      <w:lang w:eastAsia="ru-RU"/>
    </w:rPr>
  </w:style>
  <w:style w:type="paragraph" w:customStyle="1" w:styleId="17">
    <w:name w:val="Основной текст1"/>
    <w:basedOn w:val="a"/>
    <w:next w:val="afc"/>
    <w:rsid w:val="00646FEB"/>
    <w:pPr>
      <w:jc w:val="both"/>
    </w:pPr>
    <w:rPr>
      <w:rFonts w:eastAsia="Calibri"/>
      <w:b/>
      <w:color w:val="008000"/>
      <w:sz w:val="20"/>
      <w:szCs w:val="20"/>
    </w:rPr>
  </w:style>
  <w:style w:type="character" w:customStyle="1" w:styleId="18">
    <w:name w:val="Основной текст Знак1"/>
    <w:basedOn w:val="a0"/>
    <w:uiPriority w:val="99"/>
    <w:semiHidden/>
    <w:rsid w:val="00646FEB"/>
    <w:rPr>
      <w:rFonts w:ascii="Times New Roman" w:eastAsia="Times New Roman" w:hAnsi="Times New Roman" w:cs="Times New Roman"/>
      <w:color w:val="000000"/>
      <w:lang w:eastAsia="ru-RU"/>
    </w:rPr>
  </w:style>
  <w:style w:type="character" w:customStyle="1" w:styleId="BodyTextChar1">
    <w:name w:val="Body Text Char1"/>
    <w:uiPriority w:val="99"/>
    <w:semiHidden/>
    <w:rsid w:val="00646FEB"/>
    <w:rPr>
      <w:rFonts w:ascii="Times New Roman" w:hAnsi="Times New Roman"/>
      <w:color w:val="000000"/>
    </w:rPr>
  </w:style>
  <w:style w:type="character" w:customStyle="1" w:styleId="HTMLPreformattedChar">
    <w:name w:val="HTML Preformatted Char"/>
    <w:uiPriority w:val="99"/>
    <w:semiHidden/>
    <w:locked/>
    <w:rsid w:val="00646FEB"/>
    <w:rPr>
      <w:rFonts w:ascii="Courier New" w:hAnsi="Courier New" w:cs="Courier New"/>
      <w:color w:val="000000"/>
    </w:rPr>
  </w:style>
  <w:style w:type="character" w:customStyle="1" w:styleId="HTMLPreformattedChar1">
    <w:name w:val="HTML Preformatted Char1"/>
    <w:uiPriority w:val="99"/>
    <w:semiHidden/>
    <w:rsid w:val="00646FEB"/>
    <w:rPr>
      <w:rFonts w:ascii="Courier New" w:hAnsi="Courier New" w:cs="Courier New"/>
      <w:color w:val="000000"/>
    </w:rPr>
  </w:style>
  <w:style w:type="character" w:customStyle="1" w:styleId="19">
    <w:name w:val="Текст выноски Знак1"/>
    <w:uiPriority w:val="99"/>
    <w:semiHidden/>
    <w:rsid w:val="00646FEB"/>
    <w:rPr>
      <w:rFonts w:ascii="Tahoma" w:hAnsi="Tahoma" w:cs="Tahoma"/>
      <w:color w:val="000000"/>
      <w:sz w:val="16"/>
      <w:szCs w:val="16"/>
      <w:lang w:eastAsia="ru-RU"/>
    </w:rPr>
  </w:style>
  <w:style w:type="table" w:customStyle="1" w:styleId="1110">
    <w:name w:val="Сетка таблицы111"/>
    <w:basedOn w:val="a1"/>
    <w:next w:val="a3"/>
    <w:uiPriority w:val="59"/>
    <w:locked/>
    <w:rsid w:val="00646FE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rsid w:val="00646FEB"/>
    <w:pPr>
      <w:widowControl w:val="0"/>
      <w:jc w:val="both"/>
    </w:pPr>
    <w:rPr>
      <w:snapToGrid w:val="0"/>
      <w:sz w:val="28"/>
    </w:rPr>
  </w:style>
  <w:style w:type="numbering" w:customStyle="1" w:styleId="31">
    <w:name w:val="Нет списка3"/>
    <w:next w:val="a2"/>
    <w:uiPriority w:val="99"/>
    <w:semiHidden/>
    <w:unhideWhenUsed/>
    <w:rsid w:val="00646FEB"/>
  </w:style>
  <w:style w:type="paragraph" w:styleId="afd">
    <w:name w:val="No Spacing"/>
    <w:uiPriority w:val="1"/>
    <w:qFormat/>
    <w:rsid w:val="00646FEB"/>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46FEB"/>
    <w:pPr>
      <w:spacing w:before="100" w:beforeAutospacing="1" w:after="100" w:afterAutospacing="1"/>
    </w:pPr>
    <w:rPr>
      <w:rFonts w:ascii="Calibri" w:hAnsi="Calibri"/>
      <w:sz w:val="22"/>
      <w:szCs w:val="22"/>
    </w:rPr>
  </w:style>
  <w:style w:type="paragraph" w:customStyle="1" w:styleId="font6">
    <w:name w:val="font6"/>
    <w:basedOn w:val="a"/>
    <w:rsid w:val="00646FEB"/>
    <w:pPr>
      <w:spacing w:before="100" w:beforeAutospacing="1" w:after="100" w:afterAutospacing="1"/>
    </w:pPr>
    <w:rPr>
      <w:i/>
      <w:iCs/>
      <w:sz w:val="22"/>
      <w:szCs w:val="22"/>
    </w:rPr>
  </w:style>
  <w:style w:type="paragraph" w:customStyle="1" w:styleId="xl129">
    <w:name w:val="xl129"/>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646FEB"/>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646FEB"/>
    <w:pPr>
      <w:spacing w:before="100" w:beforeAutospacing="1" w:after="100" w:afterAutospacing="1"/>
    </w:pPr>
  </w:style>
  <w:style w:type="paragraph" w:customStyle="1" w:styleId="xl136">
    <w:name w:val="xl136"/>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646FEB"/>
  </w:style>
  <w:style w:type="character" w:customStyle="1" w:styleId="s6">
    <w:name w:val="s6"/>
    <w:rsid w:val="00646FEB"/>
    <w:rPr>
      <w:rFonts w:ascii="Times New Roman" w:hAnsi="Times New Roman" w:cs="Times New Roman" w:hint="default"/>
      <w:b w:val="0"/>
      <w:bCs w:val="0"/>
      <w:i w:val="0"/>
      <w:iCs w:val="0"/>
      <w:strike/>
      <w:color w:val="808000"/>
      <w:sz w:val="20"/>
      <w:szCs w:val="20"/>
    </w:rPr>
  </w:style>
  <w:style w:type="character" w:customStyle="1" w:styleId="s5">
    <w:name w:val="s5"/>
    <w:rsid w:val="00646FEB"/>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646FEB"/>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646F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646FEB"/>
  </w:style>
  <w:style w:type="numbering" w:customStyle="1" w:styleId="11110">
    <w:name w:val="Нет списка1111"/>
    <w:next w:val="a2"/>
    <w:uiPriority w:val="99"/>
    <w:semiHidden/>
    <w:unhideWhenUsed/>
    <w:rsid w:val="00646FEB"/>
  </w:style>
  <w:style w:type="character" w:customStyle="1" w:styleId="S1a">
    <w:name w:val="S1"/>
    <w:rsid w:val="00646FEB"/>
    <w:rPr>
      <w:rFonts w:ascii="Times New Roman" w:hAnsi="Times New Roman" w:cs="Times New Roman" w:hint="default"/>
      <w:b/>
      <w:bCs/>
      <w:color w:val="000000"/>
    </w:rPr>
  </w:style>
  <w:style w:type="table" w:customStyle="1" w:styleId="11111">
    <w:name w:val="Сетка таблицы1111"/>
    <w:basedOn w:val="a1"/>
    <w:next w:val="a3"/>
    <w:uiPriority w:val="59"/>
    <w:rsid w:val="00646F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646FEB"/>
  </w:style>
  <w:style w:type="numbering" w:customStyle="1" w:styleId="310">
    <w:name w:val="Нет списка31"/>
    <w:next w:val="a2"/>
    <w:uiPriority w:val="99"/>
    <w:semiHidden/>
    <w:unhideWhenUsed/>
    <w:rsid w:val="00646FEB"/>
  </w:style>
  <w:style w:type="character" w:customStyle="1" w:styleId="s20">
    <w:name w:val="s20"/>
    <w:basedOn w:val="a0"/>
    <w:rsid w:val="00646FEB"/>
  </w:style>
  <w:style w:type="character" w:customStyle="1" w:styleId="S80">
    <w:name w:val="S8 Знак"/>
    <w:basedOn w:val="a0"/>
    <w:link w:val="S81"/>
    <w:rsid w:val="00646FEB"/>
  </w:style>
  <w:style w:type="paragraph" w:customStyle="1" w:styleId="S81">
    <w:name w:val="S8"/>
    <w:basedOn w:val="a"/>
    <w:link w:val="S80"/>
    <w:rsid w:val="00646FEB"/>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646FEB"/>
    <w:pPr>
      <w:spacing w:before="100" w:beforeAutospacing="1" w:after="200" w:line="276" w:lineRule="auto"/>
    </w:pPr>
  </w:style>
  <w:style w:type="character" w:customStyle="1" w:styleId="S30">
    <w:name w:val="S3"/>
    <w:rsid w:val="00646FEB"/>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646FEB"/>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646FEB"/>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646FEB"/>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646FEB"/>
    <w:rPr>
      <w:rFonts w:ascii="Times New Roman" w:hAnsi="Times New Roman" w:cs="Times New Roman" w:hint="default"/>
      <w:b w:val="0"/>
      <w:bCs w:val="0"/>
      <w:i/>
      <w:iCs/>
      <w:color w:val="333399"/>
      <w:u w:val="single"/>
    </w:rPr>
  </w:style>
  <w:style w:type="character" w:customStyle="1" w:styleId="S100">
    <w:name w:val="S10"/>
    <w:rsid w:val="00646FEB"/>
    <w:rPr>
      <w:rFonts w:ascii="Times New Roman" w:hAnsi="Times New Roman" w:cs="Times New Roman" w:hint="default"/>
      <w:b w:val="0"/>
      <w:bCs w:val="0"/>
      <w:i w:val="0"/>
      <w:iCs w:val="0"/>
      <w:color w:val="333399"/>
      <w:u w:val="single"/>
    </w:rPr>
  </w:style>
  <w:style w:type="character" w:customStyle="1" w:styleId="S160">
    <w:name w:val="S16"/>
    <w:rsid w:val="00646FEB"/>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646FEB"/>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646FEB"/>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646FEB"/>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646FEB"/>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646FEB"/>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646FEB"/>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646FEB"/>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646FEB"/>
  </w:style>
  <w:style w:type="paragraph" w:customStyle="1" w:styleId="112">
    <w:name w:val="Заголовок 11"/>
    <w:basedOn w:val="a"/>
    <w:next w:val="a"/>
    <w:link w:val="7"/>
    <w:qFormat/>
    <w:rsid w:val="00646FEB"/>
    <w:pPr>
      <w:keepNext/>
      <w:spacing w:before="240" w:after="60"/>
      <w:jc w:val="both"/>
    </w:pPr>
    <w:rPr>
      <w:rFonts w:ascii="Arial" w:eastAsia="Calibri" w:hAnsi="Arial"/>
      <w:b/>
      <w:sz w:val="32"/>
      <w:szCs w:val="20"/>
      <w:lang w:val="x-none" w:eastAsia="x-none"/>
    </w:rPr>
  </w:style>
  <w:style w:type="character" w:customStyle="1" w:styleId="7">
    <w:name w:val="Знак Знак7"/>
    <w:link w:val="112"/>
    <w:locked/>
    <w:rsid w:val="00646FEB"/>
    <w:rPr>
      <w:rFonts w:ascii="Arial" w:eastAsia="Calibri" w:hAnsi="Arial" w:cs="Times New Roman"/>
      <w:b/>
      <w:sz w:val="32"/>
      <w:szCs w:val="20"/>
      <w:lang w:val="x-none" w:eastAsia="x-none"/>
    </w:rPr>
  </w:style>
  <w:style w:type="paragraph" w:customStyle="1" w:styleId="afe">
    <w:name w:val="Знак"/>
    <w:basedOn w:val="a"/>
    <w:autoRedefine/>
    <w:rsid w:val="00646FEB"/>
    <w:pPr>
      <w:spacing w:after="160" w:line="240" w:lineRule="exact"/>
    </w:pPr>
    <w:rPr>
      <w:rFonts w:eastAsia="SimSun"/>
      <w:b/>
      <w:sz w:val="28"/>
      <w:lang w:val="en-US" w:eastAsia="en-US"/>
    </w:rPr>
  </w:style>
  <w:style w:type="character" w:styleId="aff">
    <w:name w:val="page number"/>
    <w:uiPriority w:val="99"/>
    <w:rsid w:val="00646FEB"/>
  </w:style>
  <w:style w:type="paragraph" w:customStyle="1" w:styleId="floatpanel">
    <w:name w:val="floatpanel"/>
    <w:basedOn w:val="a"/>
    <w:rsid w:val="00646FEB"/>
    <w:pPr>
      <w:spacing w:before="100" w:beforeAutospacing="1" w:after="100" w:afterAutospacing="1"/>
      <w:ind w:right="150"/>
    </w:pPr>
  </w:style>
  <w:style w:type="paragraph" w:customStyle="1" w:styleId="floatpanel-demo">
    <w:name w:val="floatpanel-demo"/>
    <w:basedOn w:val="a"/>
    <w:rsid w:val="00646FEB"/>
    <w:pPr>
      <w:spacing w:before="100" w:beforeAutospacing="1" w:after="100" w:afterAutospacing="1"/>
    </w:pPr>
  </w:style>
  <w:style w:type="paragraph" w:customStyle="1" w:styleId="floatpanel-preactive">
    <w:name w:val="floatpanel-preactive"/>
    <w:basedOn w:val="a"/>
    <w:rsid w:val="00646FEB"/>
    <w:pPr>
      <w:spacing w:before="100" w:beforeAutospacing="1" w:after="100" w:afterAutospacing="1"/>
    </w:pPr>
  </w:style>
  <w:style w:type="paragraph" w:customStyle="1" w:styleId="floatpanel-abolished">
    <w:name w:val="floatpanel-abolished"/>
    <w:basedOn w:val="a"/>
    <w:rsid w:val="00646FEB"/>
    <w:pPr>
      <w:spacing w:before="100" w:beforeAutospacing="1" w:after="100" w:afterAutospacing="1"/>
    </w:pPr>
  </w:style>
  <w:style w:type="paragraph" w:customStyle="1" w:styleId="floatpanel-inwork">
    <w:name w:val="floatpanel-inwork"/>
    <w:basedOn w:val="a"/>
    <w:rsid w:val="00646FEB"/>
    <w:pPr>
      <w:spacing w:before="100" w:beforeAutospacing="1" w:after="100" w:afterAutospacing="1"/>
    </w:pPr>
  </w:style>
  <w:style w:type="paragraph" w:customStyle="1" w:styleId="floatpanel-message">
    <w:name w:val="floatpanel-message"/>
    <w:basedOn w:val="a"/>
    <w:rsid w:val="00646FEB"/>
    <w:pPr>
      <w:spacing w:before="100" w:beforeAutospacing="1" w:after="100" w:afterAutospacing="1"/>
    </w:pPr>
  </w:style>
  <w:style w:type="paragraph" w:customStyle="1" w:styleId="floatpanel-oldredaction">
    <w:name w:val="floatpanel-oldredaction"/>
    <w:basedOn w:val="a"/>
    <w:rsid w:val="00646FEB"/>
    <w:pPr>
      <w:spacing w:before="100" w:beforeAutospacing="1" w:after="100" w:afterAutospacing="1"/>
    </w:pPr>
  </w:style>
  <w:style w:type="character" w:customStyle="1" w:styleId="s1000">
    <w:name w:val="s100"/>
    <w:rsid w:val="00646FEB"/>
    <w:rPr>
      <w:color w:val="000000"/>
    </w:rPr>
  </w:style>
  <w:style w:type="character" w:customStyle="1" w:styleId="s91">
    <w:name w:val="s91"/>
    <w:rsid w:val="00646FEB"/>
    <w:rPr>
      <w:vanish/>
      <w:webHidden w:val="0"/>
      <w:bdr w:val="none" w:sz="0" w:space="0" w:color="auto" w:frame="1"/>
      <w:specVanish w:val="0"/>
    </w:rPr>
  </w:style>
  <w:style w:type="character" w:customStyle="1" w:styleId="s31">
    <w:name w:val="s31"/>
    <w:rsid w:val="00646FEB"/>
    <w:rPr>
      <w:vanish/>
      <w:webHidden w:val="0"/>
      <w:color w:val="FF0000"/>
      <w:specVanish w:val="0"/>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646FEB"/>
    <w:rPr>
      <w:rFonts w:ascii="Times New Roman" w:eastAsia="Times New Roman" w:hAnsi="Times New Roman" w:cs="Times New Roman"/>
      <w:color w:val="000000"/>
      <w:lang w:eastAsia="ru-RU"/>
    </w:rPr>
  </w:style>
  <w:style w:type="table" w:customStyle="1" w:styleId="TableNormal">
    <w:name w:val="Table Normal"/>
    <w:rsid w:val="00646FEB"/>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qFormat/>
    <w:rsid w:val="00646FEB"/>
    <w:pPr>
      <w:keepNext/>
      <w:keepLines/>
      <w:widowControl w:val="0"/>
      <w:spacing w:before="480" w:after="120"/>
      <w:contextualSpacing/>
    </w:pPr>
    <w:rPr>
      <w:b/>
      <w:color w:val="000000"/>
      <w:sz w:val="72"/>
      <w:szCs w:val="72"/>
    </w:rPr>
  </w:style>
  <w:style w:type="character" w:customStyle="1" w:styleId="aff1">
    <w:name w:val="Заголовок Знак"/>
    <w:basedOn w:val="a0"/>
    <w:link w:val="aff0"/>
    <w:rsid w:val="00646FEB"/>
    <w:rPr>
      <w:rFonts w:ascii="Times New Roman" w:eastAsia="Times New Roman" w:hAnsi="Times New Roman" w:cs="Times New Roman"/>
      <w:b/>
      <w:color w:val="000000"/>
      <w:sz w:val="72"/>
      <w:szCs w:val="72"/>
      <w:lang w:eastAsia="ru-RU"/>
    </w:rPr>
  </w:style>
  <w:style w:type="paragraph" w:styleId="aff2">
    <w:name w:val="Subtitle"/>
    <w:basedOn w:val="a"/>
    <w:next w:val="a"/>
    <w:link w:val="aff3"/>
    <w:qFormat/>
    <w:rsid w:val="00646FEB"/>
    <w:pPr>
      <w:keepNext/>
      <w:keepLines/>
      <w:widowControl w:val="0"/>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rsid w:val="00646FEB"/>
    <w:rPr>
      <w:rFonts w:ascii="Georgia" w:eastAsia="Georgia" w:hAnsi="Georgia" w:cs="Georgia"/>
      <w:i/>
      <w:color w:val="666666"/>
      <w:sz w:val="48"/>
      <w:szCs w:val="48"/>
      <w:lang w:eastAsia="ru-RU"/>
    </w:rPr>
  </w:style>
  <w:style w:type="table" w:customStyle="1" w:styleId="1b">
    <w:name w:val="1"/>
    <w:basedOn w:val="TableNormal"/>
    <w:rsid w:val="00646FEB"/>
    <w:tblPr>
      <w:tblStyleRowBandSize w:val="1"/>
      <w:tblStyleColBandSize w:val="1"/>
      <w:tblCellMar>
        <w:left w:w="108" w:type="dxa"/>
        <w:right w:w="108" w:type="dxa"/>
      </w:tblCellMar>
    </w:tblPr>
  </w:style>
  <w:style w:type="paragraph" w:customStyle="1" w:styleId="ConsPlusNormal">
    <w:name w:val="ConsPlusNormal"/>
    <w:rsid w:val="00646FE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a"/>
    <w:basedOn w:val="a0"/>
    <w:rsid w:val="00646FEB"/>
  </w:style>
  <w:style w:type="numbering" w:customStyle="1" w:styleId="120">
    <w:name w:val="Нет списка12"/>
    <w:next w:val="a2"/>
    <w:uiPriority w:val="99"/>
    <w:semiHidden/>
    <w:unhideWhenUsed/>
    <w:rsid w:val="00646FEB"/>
  </w:style>
  <w:style w:type="character" w:customStyle="1" w:styleId="Heading1Char">
    <w:name w:val="Heading 1 Char"/>
    <w:uiPriority w:val="99"/>
    <w:locked/>
    <w:rsid w:val="00646FEB"/>
    <w:rPr>
      <w:rFonts w:ascii="Cambria" w:hAnsi="Cambria" w:cs="Times New Roman"/>
      <w:b/>
      <w:bCs/>
      <w:kern w:val="32"/>
      <w:sz w:val="32"/>
      <w:szCs w:val="32"/>
      <w:lang w:eastAsia="en-US"/>
    </w:rPr>
  </w:style>
  <w:style w:type="character" w:customStyle="1" w:styleId="S03">
    <w:name w:val="S0"/>
    <w:uiPriority w:val="99"/>
    <w:rsid w:val="00646FEB"/>
    <w:rPr>
      <w:rFonts w:ascii="Times New Roman" w:hAnsi="Times New Roman"/>
      <w:color w:val="000000"/>
      <w:sz w:val="24"/>
      <w:u w:val="none"/>
      <w:effect w:val="none"/>
    </w:rPr>
  </w:style>
  <w:style w:type="character" w:customStyle="1" w:styleId="highlightselected">
    <w:name w:val="highlight selected"/>
    <w:uiPriority w:val="99"/>
    <w:rsid w:val="00646FEB"/>
    <w:rPr>
      <w:rFonts w:cs="Times New Roman"/>
    </w:rPr>
  </w:style>
  <w:style w:type="character" w:customStyle="1" w:styleId="s202">
    <w:name w:val="s202"/>
    <w:rsid w:val="00646FEB"/>
    <w:rPr>
      <w:rFonts w:cs="Times New Roman"/>
    </w:rPr>
  </w:style>
  <w:style w:type="character" w:customStyle="1" w:styleId="apple-converted-space">
    <w:name w:val="apple-converted-space"/>
    <w:rsid w:val="00646FEB"/>
  </w:style>
  <w:style w:type="character" w:customStyle="1" w:styleId="HTML10">
    <w:name w:val="Стандартный HTML Знак1"/>
    <w:basedOn w:val="a0"/>
    <w:uiPriority w:val="99"/>
    <w:semiHidden/>
    <w:rsid w:val="00646FEB"/>
    <w:rPr>
      <w:rFonts w:ascii="Consolas" w:eastAsia="Calibri" w:hAnsi="Consolas" w:cs="Times New Roman"/>
      <w:sz w:val="20"/>
      <w:szCs w:val="20"/>
    </w:rPr>
  </w:style>
  <w:style w:type="numbering" w:customStyle="1" w:styleId="61">
    <w:name w:val="Нет списка6"/>
    <w:next w:val="a2"/>
    <w:uiPriority w:val="99"/>
    <w:semiHidden/>
    <w:unhideWhenUsed/>
    <w:rsid w:val="00646FEB"/>
  </w:style>
  <w:style w:type="paragraph" w:styleId="HTML0">
    <w:name w:val="HTML Preformatted"/>
    <w:basedOn w:val="a"/>
    <w:link w:val="HTML"/>
    <w:uiPriority w:val="99"/>
    <w:semiHidden/>
    <w:unhideWhenUsed/>
    <w:rsid w:val="00646FEB"/>
    <w:rPr>
      <w:rFonts w:ascii="Courier New" w:hAnsi="Courier New" w:cs="Courier New"/>
      <w:sz w:val="20"/>
      <w:szCs w:val="20"/>
    </w:rPr>
  </w:style>
  <w:style w:type="character" w:customStyle="1" w:styleId="HTML20">
    <w:name w:val="Стандартный HTML Знак2"/>
    <w:basedOn w:val="a0"/>
    <w:uiPriority w:val="99"/>
    <w:semiHidden/>
    <w:rsid w:val="00646FEB"/>
    <w:rPr>
      <w:rFonts w:ascii="Consolas" w:eastAsia="Times New Roman" w:hAnsi="Consolas" w:cs="Times New Roman"/>
      <w:sz w:val="20"/>
      <w:szCs w:val="20"/>
      <w:lang w:eastAsia="ru-RU"/>
    </w:rPr>
  </w:style>
  <w:style w:type="paragraph" w:styleId="ab">
    <w:name w:val="Normal (Web)"/>
    <w:basedOn w:val="a"/>
    <w:uiPriority w:val="99"/>
    <w:unhideWhenUsed/>
    <w:rsid w:val="00646FEB"/>
  </w:style>
  <w:style w:type="paragraph" w:styleId="24">
    <w:name w:val="Body Text Indent 2"/>
    <w:basedOn w:val="a"/>
    <w:link w:val="23"/>
    <w:uiPriority w:val="99"/>
    <w:unhideWhenUsed/>
    <w:rsid w:val="00646FEB"/>
    <w:pPr>
      <w:spacing w:after="120" w:line="480" w:lineRule="auto"/>
      <w:ind w:left="283"/>
    </w:pPr>
    <w:rPr>
      <w:rFonts w:cstheme="minorBidi"/>
      <w:lang w:eastAsia="en-US"/>
    </w:rPr>
  </w:style>
  <w:style w:type="character" w:customStyle="1" w:styleId="220">
    <w:name w:val="Основной текст с отступом 2 Знак2"/>
    <w:basedOn w:val="a0"/>
    <w:uiPriority w:val="99"/>
    <w:semiHidden/>
    <w:rsid w:val="00646FEB"/>
    <w:rPr>
      <w:rFonts w:ascii="Times New Roman" w:eastAsia="Times New Roman" w:hAnsi="Times New Roman" w:cs="Times New Roman"/>
      <w:sz w:val="24"/>
      <w:szCs w:val="24"/>
      <w:lang w:eastAsia="ru-RU"/>
    </w:rPr>
  </w:style>
  <w:style w:type="paragraph" w:styleId="afc">
    <w:name w:val="Body Text"/>
    <w:basedOn w:val="a"/>
    <w:link w:val="afb"/>
    <w:unhideWhenUsed/>
    <w:rsid w:val="00646FEB"/>
    <w:pPr>
      <w:spacing w:after="120"/>
    </w:pPr>
    <w:rPr>
      <w:rFonts w:eastAsiaTheme="minorHAnsi"/>
      <w:b/>
      <w:color w:val="008000"/>
      <w:sz w:val="20"/>
      <w:szCs w:val="20"/>
    </w:rPr>
  </w:style>
  <w:style w:type="character" w:customStyle="1" w:styleId="28">
    <w:name w:val="Основной текст Знак2"/>
    <w:basedOn w:val="a0"/>
    <w:uiPriority w:val="99"/>
    <w:semiHidden/>
    <w:rsid w:val="00646FEB"/>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646FEB"/>
  </w:style>
  <w:style w:type="table" w:customStyle="1" w:styleId="32">
    <w:name w:val="Сетка таблицы3"/>
    <w:basedOn w:val="a1"/>
    <w:next w:val="a3"/>
    <w:uiPriority w:val="59"/>
    <w:rsid w:val="00646F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646FEB"/>
  </w:style>
  <w:style w:type="numbering" w:customStyle="1" w:styleId="1120">
    <w:name w:val="Нет списка112"/>
    <w:next w:val="a2"/>
    <w:uiPriority w:val="99"/>
    <w:semiHidden/>
    <w:unhideWhenUsed/>
    <w:rsid w:val="00646FEB"/>
  </w:style>
  <w:style w:type="table" w:customStyle="1" w:styleId="121">
    <w:name w:val="Сетка таблицы12"/>
    <w:basedOn w:val="a1"/>
    <w:next w:val="a3"/>
    <w:uiPriority w:val="59"/>
    <w:rsid w:val="00646F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646FEB"/>
  </w:style>
  <w:style w:type="numbering" w:customStyle="1" w:styleId="320">
    <w:name w:val="Нет списка32"/>
    <w:next w:val="a2"/>
    <w:uiPriority w:val="99"/>
    <w:semiHidden/>
    <w:unhideWhenUsed/>
    <w:rsid w:val="00646FEB"/>
  </w:style>
  <w:style w:type="numbering" w:customStyle="1" w:styleId="410">
    <w:name w:val="Нет списка41"/>
    <w:next w:val="a2"/>
    <w:uiPriority w:val="99"/>
    <w:semiHidden/>
    <w:unhideWhenUsed/>
    <w:rsid w:val="00646FEB"/>
  </w:style>
  <w:style w:type="numbering" w:customStyle="1" w:styleId="1112">
    <w:name w:val="Нет списка1112"/>
    <w:next w:val="a2"/>
    <w:uiPriority w:val="99"/>
    <w:semiHidden/>
    <w:unhideWhenUsed/>
    <w:rsid w:val="00646FEB"/>
  </w:style>
  <w:style w:type="table" w:customStyle="1" w:styleId="1121">
    <w:name w:val="Сетка таблицы112"/>
    <w:basedOn w:val="a1"/>
    <w:next w:val="a3"/>
    <w:uiPriority w:val="59"/>
    <w:rsid w:val="00646F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646FEB"/>
  </w:style>
  <w:style w:type="numbering" w:customStyle="1" w:styleId="311">
    <w:name w:val="Нет списка311"/>
    <w:next w:val="a2"/>
    <w:uiPriority w:val="99"/>
    <w:semiHidden/>
    <w:unhideWhenUsed/>
    <w:rsid w:val="00646FEB"/>
  </w:style>
  <w:style w:type="paragraph" w:styleId="aff5">
    <w:name w:val="Body Text Indent"/>
    <w:basedOn w:val="a"/>
    <w:link w:val="aff6"/>
    <w:rsid w:val="00646FEB"/>
    <w:pPr>
      <w:ind w:firstLine="1122"/>
      <w:jc w:val="both"/>
    </w:pPr>
    <w:rPr>
      <w:lang w:val="kk-KZ"/>
    </w:rPr>
  </w:style>
  <w:style w:type="character" w:customStyle="1" w:styleId="aff6">
    <w:name w:val="Основной текст с отступом Знак"/>
    <w:basedOn w:val="a0"/>
    <w:link w:val="aff5"/>
    <w:rsid w:val="00646FEB"/>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646FEB"/>
    <w:pPr>
      <w:widowControl w:val="0"/>
      <w:spacing w:before="120"/>
      <w:ind w:left="851" w:hanging="851"/>
      <w:jc w:val="both"/>
    </w:pPr>
    <w:rPr>
      <w:rFonts w:ascii="Arial" w:hAnsi="Arial"/>
      <w:snapToGrid w:val="0"/>
      <w:szCs w:val="20"/>
    </w:rPr>
  </w:style>
  <w:style w:type="paragraph" w:customStyle="1" w:styleId="1c">
    <w:name w:val="Знак Знак Знак1 Знак"/>
    <w:basedOn w:val="a"/>
    <w:autoRedefine/>
    <w:rsid w:val="00646FEB"/>
    <w:pPr>
      <w:spacing w:after="160" w:line="240" w:lineRule="exact"/>
    </w:pPr>
    <w:rPr>
      <w:sz w:val="28"/>
      <w:szCs w:val="20"/>
      <w:lang w:val="en-US" w:eastAsia="en-US"/>
    </w:rPr>
  </w:style>
  <w:style w:type="paragraph" w:customStyle="1" w:styleId="aff7">
    <w:name w:val="Знак Знак Знак"/>
    <w:basedOn w:val="a"/>
    <w:autoRedefine/>
    <w:rsid w:val="00646FEB"/>
    <w:pPr>
      <w:spacing w:after="160" w:line="240" w:lineRule="exact"/>
    </w:pPr>
    <w:rPr>
      <w:rFonts w:eastAsia="SimSun"/>
      <w:b/>
      <w:sz w:val="28"/>
      <w:lang w:val="en-US" w:eastAsia="en-US"/>
    </w:rPr>
  </w:style>
  <w:style w:type="character" w:styleId="aff8">
    <w:name w:val="Strong"/>
    <w:qFormat/>
    <w:rsid w:val="00646FEB"/>
    <w:rPr>
      <w:b/>
      <w:bCs/>
    </w:rPr>
  </w:style>
  <w:style w:type="numbering" w:customStyle="1" w:styleId="111110">
    <w:name w:val="Нет списка11111"/>
    <w:next w:val="a2"/>
    <w:uiPriority w:val="99"/>
    <w:semiHidden/>
    <w:unhideWhenUsed/>
    <w:rsid w:val="00646FEB"/>
  </w:style>
  <w:style w:type="paragraph" w:customStyle="1" w:styleId="29">
    <w:name w:val="Основной текст2"/>
    <w:basedOn w:val="a"/>
    <w:next w:val="afc"/>
    <w:semiHidden/>
    <w:unhideWhenUsed/>
    <w:rsid w:val="00646FEB"/>
    <w:pPr>
      <w:spacing w:after="120"/>
    </w:pPr>
    <w:rPr>
      <w:rFonts w:eastAsia="Calibri"/>
      <w:b/>
      <w:color w:val="008000"/>
      <w:sz w:val="20"/>
      <w:szCs w:val="20"/>
    </w:rPr>
  </w:style>
  <w:style w:type="character" w:customStyle="1" w:styleId="33">
    <w:name w:val="Основной текст Знак3"/>
    <w:basedOn w:val="a0"/>
    <w:semiHidden/>
    <w:rsid w:val="00646FEB"/>
    <w:rPr>
      <w:rFonts w:ascii="Times New Roman" w:eastAsia="Times New Roman" w:hAnsi="Times New Roman" w:cs="Times New Roman"/>
      <w:sz w:val="20"/>
      <w:szCs w:val="20"/>
      <w:lang w:eastAsia="ru-RU"/>
    </w:rPr>
  </w:style>
  <w:style w:type="paragraph" w:customStyle="1" w:styleId="font0">
    <w:name w:val="font0"/>
    <w:basedOn w:val="a"/>
    <w:rsid w:val="00646FEB"/>
    <w:pPr>
      <w:spacing w:before="100" w:beforeAutospacing="1" w:after="100" w:afterAutospacing="1"/>
    </w:pPr>
    <w:rPr>
      <w:rFonts w:ascii="Times New Roman CYR" w:hAnsi="Times New Roman CYR"/>
      <w:sz w:val="20"/>
      <w:szCs w:val="20"/>
    </w:rPr>
  </w:style>
  <w:style w:type="paragraph" w:customStyle="1" w:styleId="font7">
    <w:name w:val="font7"/>
    <w:basedOn w:val="a"/>
    <w:rsid w:val="00646FEB"/>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646FEB"/>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646FEB"/>
    <w:pPr>
      <w:spacing w:before="100" w:beforeAutospacing="1" w:after="100" w:afterAutospacing="1"/>
      <w:textAlignment w:val="center"/>
    </w:pPr>
  </w:style>
  <w:style w:type="paragraph" w:customStyle="1" w:styleId="xl79">
    <w:name w:val="xl79"/>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646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646F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646FE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646FE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646FE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646FE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646FE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646FEB"/>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646FE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646FEB"/>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646FE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646FEB"/>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646FEB"/>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646FEB"/>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646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646FEB"/>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646FEB"/>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646FEB"/>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646FEB"/>
  </w:style>
  <w:style w:type="table" w:customStyle="1" w:styleId="42">
    <w:name w:val="Сетка таблицы4"/>
    <w:basedOn w:val="a1"/>
    <w:next w:val="a3"/>
    <w:uiPriority w:val="59"/>
    <w:rsid w:val="00646FE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646F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46FEB"/>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646FEB"/>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646FEB"/>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646FEB"/>
  </w:style>
  <w:style w:type="numbering" w:customStyle="1" w:styleId="510">
    <w:name w:val="Нет списка51"/>
    <w:next w:val="a2"/>
    <w:uiPriority w:val="99"/>
    <w:semiHidden/>
    <w:unhideWhenUsed/>
    <w:rsid w:val="00646FEB"/>
  </w:style>
  <w:style w:type="numbering" w:customStyle="1" w:styleId="610">
    <w:name w:val="Нет списка61"/>
    <w:next w:val="a2"/>
    <w:uiPriority w:val="99"/>
    <w:semiHidden/>
    <w:unhideWhenUsed/>
    <w:rsid w:val="00646FEB"/>
  </w:style>
  <w:style w:type="numbering" w:customStyle="1" w:styleId="71">
    <w:name w:val="Нет списка71"/>
    <w:next w:val="a2"/>
    <w:uiPriority w:val="99"/>
    <w:semiHidden/>
    <w:unhideWhenUsed/>
    <w:rsid w:val="00646FEB"/>
  </w:style>
  <w:style w:type="numbering" w:customStyle="1" w:styleId="411">
    <w:name w:val="Нет списка411"/>
    <w:next w:val="a2"/>
    <w:uiPriority w:val="99"/>
    <w:semiHidden/>
    <w:unhideWhenUsed/>
    <w:rsid w:val="00646FEB"/>
  </w:style>
  <w:style w:type="numbering" w:customStyle="1" w:styleId="511">
    <w:name w:val="Нет списка511"/>
    <w:next w:val="a2"/>
    <w:uiPriority w:val="99"/>
    <w:semiHidden/>
    <w:unhideWhenUsed/>
    <w:rsid w:val="00646FEB"/>
  </w:style>
  <w:style w:type="numbering" w:customStyle="1" w:styleId="611">
    <w:name w:val="Нет списка611"/>
    <w:next w:val="a2"/>
    <w:uiPriority w:val="99"/>
    <w:semiHidden/>
    <w:unhideWhenUsed/>
    <w:rsid w:val="00646FEB"/>
  </w:style>
  <w:style w:type="numbering" w:customStyle="1" w:styleId="711">
    <w:name w:val="Нет списка711"/>
    <w:next w:val="a2"/>
    <w:uiPriority w:val="99"/>
    <w:semiHidden/>
    <w:unhideWhenUsed/>
    <w:rsid w:val="00646FEB"/>
  </w:style>
  <w:style w:type="numbering" w:customStyle="1" w:styleId="8">
    <w:name w:val="Нет списка8"/>
    <w:next w:val="a2"/>
    <w:uiPriority w:val="99"/>
    <w:semiHidden/>
    <w:unhideWhenUsed/>
    <w:rsid w:val="00646FEB"/>
  </w:style>
  <w:style w:type="numbering" w:customStyle="1" w:styleId="9">
    <w:name w:val="Нет списка9"/>
    <w:next w:val="a2"/>
    <w:uiPriority w:val="99"/>
    <w:semiHidden/>
    <w:unhideWhenUsed/>
    <w:rsid w:val="00646FEB"/>
  </w:style>
  <w:style w:type="numbering" w:customStyle="1" w:styleId="100">
    <w:name w:val="Нет списка10"/>
    <w:next w:val="a2"/>
    <w:uiPriority w:val="99"/>
    <w:semiHidden/>
    <w:unhideWhenUsed/>
    <w:rsid w:val="00646FEB"/>
  </w:style>
  <w:style w:type="numbering" w:customStyle="1" w:styleId="140">
    <w:name w:val="Нет списка14"/>
    <w:next w:val="a2"/>
    <w:uiPriority w:val="99"/>
    <w:semiHidden/>
    <w:unhideWhenUsed/>
    <w:rsid w:val="00646FEB"/>
  </w:style>
  <w:style w:type="numbering" w:customStyle="1" w:styleId="230">
    <w:name w:val="Нет списка23"/>
    <w:next w:val="a2"/>
    <w:uiPriority w:val="99"/>
    <w:semiHidden/>
    <w:unhideWhenUsed/>
    <w:rsid w:val="00646FEB"/>
  </w:style>
  <w:style w:type="numbering" w:customStyle="1" w:styleId="420">
    <w:name w:val="Нет списка42"/>
    <w:next w:val="a2"/>
    <w:uiPriority w:val="99"/>
    <w:semiHidden/>
    <w:unhideWhenUsed/>
    <w:rsid w:val="00646FEB"/>
  </w:style>
  <w:style w:type="table" w:customStyle="1" w:styleId="52">
    <w:name w:val="Сетка таблицы5"/>
    <w:basedOn w:val="a1"/>
    <w:next w:val="a3"/>
    <w:uiPriority w:val="59"/>
    <w:rsid w:val="00646FE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646FEB"/>
  </w:style>
  <w:style w:type="numbering" w:customStyle="1" w:styleId="62">
    <w:name w:val="Нет списка62"/>
    <w:next w:val="a2"/>
    <w:uiPriority w:val="99"/>
    <w:semiHidden/>
    <w:unhideWhenUsed/>
    <w:rsid w:val="00646FEB"/>
  </w:style>
  <w:style w:type="numbering" w:customStyle="1" w:styleId="72">
    <w:name w:val="Нет списка72"/>
    <w:next w:val="a2"/>
    <w:uiPriority w:val="99"/>
    <w:semiHidden/>
    <w:unhideWhenUsed/>
    <w:rsid w:val="00646FEB"/>
  </w:style>
  <w:style w:type="numbering" w:customStyle="1" w:styleId="1130">
    <w:name w:val="Нет списка113"/>
    <w:next w:val="a2"/>
    <w:uiPriority w:val="99"/>
    <w:semiHidden/>
    <w:unhideWhenUsed/>
    <w:rsid w:val="00646FEB"/>
  </w:style>
  <w:style w:type="numbering" w:customStyle="1" w:styleId="2120">
    <w:name w:val="Нет списка212"/>
    <w:next w:val="a2"/>
    <w:uiPriority w:val="99"/>
    <w:semiHidden/>
    <w:unhideWhenUsed/>
    <w:rsid w:val="00646FEB"/>
  </w:style>
  <w:style w:type="numbering" w:customStyle="1" w:styleId="312">
    <w:name w:val="Нет списка312"/>
    <w:next w:val="a2"/>
    <w:uiPriority w:val="99"/>
    <w:semiHidden/>
    <w:unhideWhenUsed/>
    <w:rsid w:val="00646FEB"/>
  </w:style>
  <w:style w:type="numbering" w:customStyle="1" w:styleId="412">
    <w:name w:val="Нет списка412"/>
    <w:next w:val="a2"/>
    <w:uiPriority w:val="99"/>
    <w:semiHidden/>
    <w:unhideWhenUsed/>
    <w:rsid w:val="00646FEB"/>
  </w:style>
  <w:style w:type="table" w:customStyle="1" w:styleId="141">
    <w:name w:val="Сетка таблицы14"/>
    <w:basedOn w:val="a1"/>
    <w:next w:val="a3"/>
    <w:uiPriority w:val="59"/>
    <w:rsid w:val="00646FE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646FEB"/>
  </w:style>
  <w:style w:type="numbering" w:customStyle="1" w:styleId="612">
    <w:name w:val="Нет списка612"/>
    <w:next w:val="a2"/>
    <w:uiPriority w:val="99"/>
    <w:semiHidden/>
    <w:unhideWhenUsed/>
    <w:rsid w:val="00646FEB"/>
  </w:style>
  <w:style w:type="numbering" w:customStyle="1" w:styleId="712">
    <w:name w:val="Нет списка712"/>
    <w:next w:val="a2"/>
    <w:uiPriority w:val="99"/>
    <w:semiHidden/>
    <w:unhideWhenUsed/>
    <w:rsid w:val="00646FEB"/>
  </w:style>
  <w:style w:type="numbering" w:customStyle="1" w:styleId="2111">
    <w:name w:val="Нет списка2111"/>
    <w:next w:val="a2"/>
    <w:uiPriority w:val="99"/>
    <w:semiHidden/>
    <w:unhideWhenUsed/>
    <w:rsid w:val="00646FEB"/>
  </w:style>
  <w:style w:type="numbering" w:customStyle="1" w:styleId="3111">
    <w:name w:val="Нет списка3111"/>
    <w:next w:val="a2"/>
    <w:uiPriority w:val="99"/>
    <w:semiHidden/>
    <w:unhideWhenUsed/>
    <w:rsid w:val="00646FEB"/>
  </w:style>
  <w:style w:type="numbering" w:customStyle="1" w:styleId="4111">
    <w:name w:val="Нет списка4111"/>
    <w:next w:val="a2"/>
    <w:uiPriority w:val="99"/>
    <w:semiHidden/>
    <w:unhideWhenUsed/>
    <w:rsid w:val="00646FEB"/>
  </w:style>
  <w:style w:type="numbering" w:customStyle="1" w:styleId="5111">
    <w:name w:val="Нет списка5111"/>
    <w:next w:val="a2"/>
    <w:uiPriority w:val="99"/>
    <w:semiHidden/>
    <w:unhideWhenUsed/>
    <w:rsid w:val="00646FEB"/>
  </w:style>
  <w:style w:type="numbering" w:customStyle="1" w:styleId="6111">
    <w:name w:val="Нет списка6111"/>
    <w:next w:val="a2"/>
    <w:uiPriority w:val="99"/>
    <w:semiHidden/>
    <w:unhideWhenUsed/>
    <w:rsid w:val="00646FEB"/>
  </w:style>
  <w:style w:type="numbering" w:customStyle="1" w:styleId="7111">
    <w:name w:val="Нет списка7111"/>
    <w:next w:val="a2"/>
    <w:uiPriority w:val="99"/>
    <w:semiHidden/>
    <w:unhideWhenUsed/>
    <w:rsid w:val="00646FEB"/>
  </w:style>
  <w:style w:type="numbering" w:customStyle="1" w:styleId="81">
    <w:name w:val="Нет списка81"/>
    <w:next w:val="a2"/>
    <w:uiPriority w:val="99"/>
    <w:semiHidden/>
    <w:unhideWhenUsed/>
    <w:rsid w:val="00646FEB"/>
  </w:style>
  <w:style w:type="numbering" w:customStyle="1" w:styleId="91">
    <w:name w:val="Нет списка91"/>
    <w:next w:val="a2"/>
    <w:uiPriority w:val="99"/>
    <w:semiHidden/>
    <w:unhideWhenUsed/>
    <w:rsid w:val="00646FEB"/>
  </w:style>
  <w:style w:type="paragraph" w:customStyle="1" w:styleId="msonormal0">
    <w:name w:val="msonormal"/>
    <w:basedOn w:val="a"/>
    <w:rsid w:val="00646FEB"/>
  </w:style>
  <w:style w:type="character" w:customStyle="1" w:styleId="s192">
    <w:name w:val="s192"/>
    <w:basedOn w:val="a0"/>
    <w:rsid w:val="00646FEB"/>
  </w:style>
  <w:style w:type="paragraph" w:customStyle="1" w:styleId="disclaimer">
    <w:name w:val="disclaimer"/>
    <w:basedOn w:val="a"/>
    <w:rsid w:val="00646FEB"/>
    <w:pPr>
      <w:spacing w:after="200" w:line="276" w:lineRule="auto"/>
      <w:jc w:val="center"/>
    </w:pPr>
    <w:rPr>
      <w:sz w:val="18"/>
      <w:szCs w:val="18"/>
      <w:lang w:val="en-US" w:eastAsia="en-US"/>
    </w:rPr>
  </w:style>
  <w:style w:type="numbering" w:customStyle="1" w:styleId="150">
    <w:name w:val="Нет списка15"/>
    <w:next w:val="a2"/>
    <w:uiPriority w:val="99"/>
    <w:semiHidden/>
    <w:unhideWhenUsed/>
    <w:rsid w:val="00646FEB"/>
  </w:style>
  <w:style w:type="character" w:styleId="aff9">
    <w:name w:val="Intense Emphasis"/>
    <w:uiPriority w:val="21"/>
    <w:qFormat/>
    <w:rsid w:val="00646FEB"/>
    <w:rPr>
      <w:i/>
      <w:iCs/>
      <w:color w:val="5B9BD5"/>
    </w:rPr>
  </w:style>
  <w:style w:type="paragraph" w:customStyle="1" w:styleId="ktj-background">
    <w:name w:val="ktj-background"/>
    <w:basedOn w:val="a"/>
    <w:rsid w:val="00646FEB"/>
    <w:pPr>
      <w:spacing w:before="100" w:beforeAutospacing="1" w:after="100" w:afterAutospacing="1"/>
    </w:pPr>
    <w:rPr>
      <w:color w:val="000000"/>
    </w:rPr>
  </w:style>
  <w:style w:type="character" w:customStyle="1" w:styleId="s191">
    <w:name w:val="s191"/>
    <w:basedOn w:val="a0"/>
    <w:rsid w:val="00646FEB"/>
    <w:rPr>
      <w:vanish/>
      <w:webHidden w:val="0"/>
      <w:specVanish w:val="0"/>
    </w:rPr>
  </w:style>
  <w:style w:type="character" w:customStyle="1" w:styleId="s101">
    <w:name w:val="s101"/>
    <w:basedOn w:val="a0"/>
    <w:rsid w:val="00646FEB"/>
    <w:rPr>
      <w:vanish/>
      <w:webHidden w:val="0"/>
      <w:bdr w:val="none" w:sz="0" w:space="0" w:color="auto" w:frame="1"/>
      <w:specVanish w:val="0"/>
    </w:rPr>
  </w:style>
  <w:style w:type="paragraph" w:customStyle="1" w:styleId="note">
    <w:name w:val="note"/>
    <w:basedOn w:val="a"/>
    <w:rsid w:val="00646F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51021136.74010000%20" TargetMode="External"/><Relationship Id="rId18" Type="http://schemas.openxmlformats.org/officeDocument/2006/relationships/hyperlink" Target="jl:51003931.54010000%20" TargetMode="External"/><Relationship Id="rId26" Type="http://schemas.openxmlformats.org/officeDocument/2006/relationships/hyperlink" Target="jl:39649800.0%20" TargetMode="External"/><Relationship Id="rId39" Type="http://schemas.openxmlformats.org/officeDocument/2006/relationships/hyperlink" Target="about:blankwww.nationalbank.kz.%20" TargetMode="External"/><Relationship Id="rId21" Type="http://schemas.openxmlformats.org/officeDocument/2006/relationships/hyperlink" Target="file:///C:\Users\OR_Kuralai_Z\AppData\Local\Temp\www.nationalbank.kz" TargetMode="External"/><Relationship Id="rId34" Type="http://schemas.openxmlformats.org/officeDocument/2006/relationships/hyperlink" Target="jl:37665661.0%20" TargetMode="External"/><Relationship Id="rId42" Type="http://schemas.openxmlformats.org/officeDocument/2006/relationships/header" Target="header1.xml"/><Relationship Id="rId47" Type="http://schemas.openxmlformats.org/officeDocument/2006/relationships/hyperlink" Target="http://www.nationalbank.kz" TargetMode="External"/><Relationship Id="rId50" Type="http://schemas.openxmlformats.org/officeDocument/2006/relationships/hyperlink" Target="jl:39614081.0%20" TargetMode="External"/><Relationship Id="rId55" Type="http://schemas.openxmlformats.org/officeDocument/2006/relationships/hyperlink" Target="jl:51003931.420300%20" TargetMode="External"/><Relationship Id="rId63" Type="http://schemas.openxmlformats.org/officeDocument/2006/relationships/fontTable" Target="fontTable.xml"/><Relationship Id="rId7" Type="http://schemas.openxmlformats.org/officeDocument/2006/relationships/hyperlink" Target="jl:33481223.5.1008116410_0" TargetMode="External"/><Relationship Id="rId2" Type="http://schemas.openxmlformats.org/officeDocument/2006/relationships/styles" Target="styles.xml"/><Relationship Id="rId16" Type="http://schemas.openxmlformats.org/officeDocument/2006/relationships/hyperlink" Target="file:///C:\Users\OR_Kuralai_Z\AppData\Local\Temp\www.nationalbank.kz" TargetMode="External"/><Relationship Id="rId29" Type="http://schemas.openxmlformats.org/officeDocument/2006/relationships/hyperlink" Target="jl:51003931.54010000%20" TargetMode="External"/><Relationship Id="rId11" Type="http://schemas.openxmlformats.org/officeDocument/2006/relationships/hyperlink" Target="http://www.nationalbank.kz" TargetMode="External"/><Relationship Id="rId24" Type="http://schemas.openxmlformats.org/officeDocument/2006/relationships/hyperlink" Target="jl:51021136.74010000%20" TargetMode="External"/><Relationship Id="rId32" Type="http://schemas.openxmlformats.org/officeDocument/2006/relationships/hyperlink" Target="jl:51041258.10000%20" TargetMode="External"/><Relationship Id="rId37" Type="http://schemas.openxmlformats.org/officeDocument/2006/relationships/hyperlink" Target="about:blankwww.nationalbank.kz%20" TargetMode="External"/><Relationship Id="rId40" Type="http://schemas.openxmlformats.org/officeDocument/2006/relationships/hyperlink" Target="jl:39614081.0%20" TargetMode="External"/><Relationship Id="rId45" Type="http://schemas.openxmlformats.org/officeDocument/2006/relationships/hyperlink" Target="jl:51003931.420300%20" TargetMode="External"/><Relationship Id="rId53" Type="http://schemas.openxmlformats.org/officeDocument/2006/relationships/header" Target="header2.xml"/><Relationship Id="rId58" Type="http://schemas.openxmlformats.org/officeDocument/2006/relationships/hyperlink" Target="jl:51003548.800181%20" TargetMode="External"/><Relationship Id="rId5" Type="http://schemas.openxmlformats.org/officeDocument/2006/relationships/footnotes" Target="footnotes.xml"/><Relationship Id="rId61" Type="http://schemas.openxmlformats.org/officeDocument/2006/relationships/hyperlink" Target="jl:51003548.800181%20" TargetMode="External"/><Relationship Id="rId19" Type="http://schemas.openxmlformats.org/officeDocument/2006/relationships/hyperlink" Target="jl:51021136.74010000%20" TargetMode="External"/><Relationship Id="rId14" Type="http://schemas.openxmlformats.org/officeDocument/2006/relationships/hyperlink" Target="jl:51041258.720400%20" TargetMode="External"/><Relationship Id="rId22" Type="http://schemas.openxmlformats.org/officeDocument/2006/relationships/hyperlink" Target="jl:51003548.80000%20" TargetMode="External"/><Relationship Id="rId27" Type="http://schemas.openxmlformats.org/officeDocument/2006/relationships/hyperlink" Target="file:///C:\Users\OR_Kuralai_Z\AppData\Local\Temp\www.nationalbank.kz" TargetMode="External"/><Relationship Id="rId30" Type="http://schemas.openxmlformats.org/officeDocument/2006/relationships/hyperlink" Target="jl:51021136.74010000%20" TargetMode="External"/><Relationship Id="rId35" Type="http://schemas.openxmlformats.org/officeDocument/2006/relationships/hyperlink" Target="http://www.nationalbank.kz" TargetMode="External"/><Relationship Id="rId43" Type="http://schemas.openxmlformats.org/officeDocument/2006/relationships/hyperlink" Target="jl:39614081.4%20" TargetMode="External"/><Relationship Id="rId48" Type="http://schemas.openxmlformats.org/officeDocument/2006/relationships/hyperlink" Target="jl:51003548.800181%20" TargetMode="External"/><Relationship Id="rId56" Type="http://schemas.openxmlformats.org/officeDocument/2006/relationships/hyperlink" Target="jl:39614081.0%20" TargetMode="External"/><Relationship Id="rId64" Type="http://schemas.openxmlformats.org/officeDocument/2006/relationships/theme" Target="theme/theme1.xml"/><Relationship Id="rId8" Type="http://schemas.openxmlformats.org/officeDocument/2006/relationships/hyperlink" Target="jl:39649800.0.1005604966_0" TargetMode="External"/><Relationship Id="rId51" Type="http://schemas.openxmlformats.org/officeDocument/2006/relationships/hyperlink" Target="http://www.nationalbank.kz" TargetMode="External"/><Relationship Id="rId3" Type="http://schemas.openxmlformats.org/officeDocument/2006/relationships/settings" Target="settings.xml"/><Relationship Id="rId12" Type="http://schemas.openxmlformats.org/officeDocument/2006/relationships/hyperlink" Target="jl:51003931.54010000%20" TargetMode="External"/><Relationship Id="rId17" Type="http://schemas.openxmlformats.org/officeDocument/2006/relationships/hyperlink" Target="jl:51003548.80000%20" TargetMode="External"/><Relationship Id="rId25" Type="http://schemas.openxmlformats.org/officeDocument/2006/relationships/hyperlink" Target="jl:51041258.720000%20" TargetMode="External"/><Relationship Id="rId33" Type="http://schemas.openxmlformats.org/officeDocument/2006/relationships/hyperlink" Target="jl:37665661.5%20" TargetMode="External"/><Relationship Id="rId38" Type="http://schemas.openxmlformats.org/officeDocument/2006/relationships/hyperlink" Target="jl:39614081.0%20" TargetMode="External"/><Relationship Id="rId46" Type="http://schemas.openxmlformats.org/officeDocument/2006/relationships/hyperlink" Target="jl:39614081.0%20" TargetMode="External"/><Relationship Id="rId59" Type="http://schemas.openxmlformats.org/officeDocument/2006/relationships/hyperlink" Target="jl:51003931.420300%20" TargetMode="External"/><Relationship Id="rId20" Type="http://schemas.openxmlformats.org/officeDocument/2006/relationships/hyperlink" Target="jl:39649800.0%20" TargetMode="External"/><Relationship Id="rId41" Type="http://schemas.openxmlformats.org/officeDocument/2006/relationships/hyperlink" Target="about:blankwww.nationalbank.kz" TargetMode="External"/><Relationship Id="rId54" Type="http://schemas.openxmlformats.org/officeDocument/2006/relationships/hyperlink" Target="jl:51003548.800181%20" TargetMode="External"/><Relationship Id="rId62" Type="http://schemas.openxmlformats.org/officeDocument/2006/relationships/hyperlink" Target="jl:51003931.420300%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l:39649800.0%20" TargetMode="External"/><Relationship Id="rId23" Type="http://schemas.openxmlformats.org/officeDocument/2006/relationships/hyperlink" Target="jl:51003931.54010000%20" TargetMode="External"/><Relationship Id="rId28" Type="http://schemas.openxmlformats.org/officeDocument/2006/relationships/hyperlink" Target="jl:51003548.80000%20" TargetMode="External"/><Relationship Id="rId36" Type="http://schemas.openxmlformats.org/officeDocument/2006/relationships/hyperlink" Target="jl:37665661.0%20" TargetMode="External"/><Relationship Id="rId49" Type="http://schemas.openxmlformats.org/officeDocument/2006/relationships/hyperlink" Target="jl:51003931.420300%20" TargetMode="External"/><Relationship Id="rId57" Type="http://schemas.openxmlformats.org/officeDocument/2006/relationships/hyperlink" Target="http://www.nationalbank.kz" TargetMode="External"/><Relationship Id="rId10" Type="http://schemas.openxmlformats.org/officeDocument/2006/relationships/hyperlink" Target="jl:39649800.0.1005604966_0" TargetMode="External"/><Relationship Id="rId31" Type="http://schemas.openxmlformats.org/officeDocument/2006/relationships/hyperlink" Target="jl:51041258.720000%20" TargetMode="External"/><Relationship Id="rId44" Type="http://schemas.openxmlformats.org/officeDocument/2006/relationships/hyperlink" Target="jl:51003548.800181%20" TargetMode="External"/><Relationship Id="rId52" Type="http://schemas.openxmlformats.org/officeDocument/2006/relationships/hyperlink" Target="jl:38563369.0%20" TargetMode="External"/><Relationship Id="rId60" Type="http://schemas.openxmlformats.org/officeDocument/2006/relationships/hyperlink" Target="jl:39614081.0%20" TargetMode="External"/><Relationship Id="rId4" Type="http://schemas.openxmlformats.org/officeDocument/2006/relationships/webSettings" Target="webSetting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27515</Words>
  <Characters>156838</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User</cp:lastModifiedBy>
  <cp:revision>8</cp:revision>
  <dcterms:created xsi:type="dcterms:W3CDTF">2019-11-25T11:44:00Z</dcterms:created>
  <dcterms:modified xsi:type="dcterms:W3CDTF">2022-03-05T11:29:00Z</dcterms:modified>
</cp:coreProperties>
</file>