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AFD" w:rsidRPr="00382AFD" w:rsidRDefault="00382AFD" w:rsidP="00382AFD">
      <w:pPr>
        <w:spacing w:line="288" w:lineRule="auto"/>
        <w:jc w:val="center"/>
        <w:rPr>
          <w:rFonts w:asciiTheme="minorHAnsi" w:eastAsia="Times New Roman" w:hAnsiTheme="minorHAnsi"/>
          <w:sz w:val="22"/>
        </w:rPr>
      </w:pPr>
      <w:r w:rsidRPr="00382AFD">
        <w:rPr>
          <w:rFonts w:asciiTheme="minorHAnsi" w:eastAsia="Times New Roman" w:hAnsiTheme="minorHAnsi"/>
          <w:noProof/>
          <w:sz w:val="22"/>
          <w:lang w:eastAsia="ru-RU"/>
        </w:rPr>
        <w:drawing>
          <wp:inline distT="0" distB="0" distL="0" distR="0" wp14:anchorId="7F05DF9D" wp14:editId="1F6091A8">
            <wp:extent cx="5143500" cy="695325"/>
            <wp:effectExtent l="0" t="0" r="0" b="9525"/>
            <wp:docPr id="2" name="Рисунок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2AFD" w:rsidRPr="00382AFD" w:rsidRDefault="00382AFD" w:rsidP="00382AFD">
      <w:pPr>
        <w:rPr>
          <w:rFonts w:asciiTheme="minorHAnsi" w:eastAsia="Times New Roman" w:hAnsiTheme="minorHAnsi"/>
          <w:sz w:val="22"/>
        </w:rPr>
      </w:pPr>
    </w:p>
    <w:p w:rsidR="00382AFD" w:rsidRPr="00382AFD" w:rsidRDefault="00382AFD" w:rsidP="00382AFD">
      <w:pPr>
        <w:rPr>
          <w:rFonts w:asciiTheme="minorHAnsi" w:eastAsia="Times New Roman" w:hAnsiTheme="minorHAnsi"/>
          <w:sz w:val="22"/>
        </w:rPr>
      </w:pPr>
    </w:p>
    <w:p w:rsidR="00382AFD" w:rsidRPr="00C55966" w:rsidRDefault="00C55966" w:rsidP="00382AFD">
      <w:pPr>
        <w:jc w:val="center"/>
        <w:rPr>
          <w:rFonts w:asciiTheme="minorHAnsi" w:eastAsiaTheme="minorHAnsi" w:hAnsiTheme="minorHAnsi" w:cstheme="minorBidi"/>
          <w:b/>
          <w:szCs w:val="24"/>
          <w:lang w:val="kk-KZ"/>
        </w:rPr>
      </w:pPr>
      <w:r>
        <w:rPr>
          <w:rFonts w:asciiTheme="minorHAnsi" w:eastAsiaTheme="minorHAnsi" w:hAnsiTheme="minorHAnsi" w:cstheme="minorBidi"/>
          <w:b/>
          <w:szCs w:val="24"/>
          <w:lang w:val="kk-KZ"/>
        </w:rPr>
        <w:t>БАСПАСӨЗ</w:t>
      </w:r>
      <w:r w:rsidR="00191A4C">
        <w:rPr>
          <w:rFonts w:asciiTheme="minorHAnsi" w:eastAsiaTheme="minorHAnsi" w:hAnsiTheme="minorHAnsi" w:cstheme="minorBidi"/>
          <w:b/>
          <w:szCs w:val="24"/>
        </w:rPr>
        <w:t>-РЕЛИЗ</w:t>
      </w:r>
      <w:r>
        <w:rPr>
          <w:rFonts w:asciiTheme="minorHAnsi" w:eastAsiaTheme="minorHAnsi" w:hAnsiTheme="minorHAnsi" w:cstheme="minorBidi"/>
          <w:b/>
          <w:szCs w:val="24"/>
          <w:lang w:val="kk-KZ"/>
        </w:rPr>
        <w:t>І</w:t>
      </w:r>
    </w:p>
    <w:p w:rsidR="00382AFD" w:rsidRPr="00382AFD" w:rsidRDefault="00382AFD" w:rsidP="00382AFD">
      <w:pPr>
        <w:jc w:val="center"/>
        <w:rPr>
          <w:rFonts w:asciiTheme="minorHAnsi" w:eastAsia="Times New Roman" w:hAnsiTheme="minorHAnsi"/>
          <w:szCs w:val="24"/>
        </w:rPr>
      </w:pPr>
    </w:p>
    <w:p w:rsidR="00B71426" w:rsidRDefault="00B71426" w:rsidP="00BC4F20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  <w:r w:rsidRPr="00B71426">
        <w:rPr>
          <w:rFonts w:asciiTheme="minorHAnsi" w:eastAsia="Times New Roman" w:hAnsiTheme="minorHAnsi" w:cstheme="minorHAnsi"/>
          <w:b/>
          <w:szCs w:val="24"/>
          <w:lang w:val="kk-KZ" w:eastAsia="ru-RU"/>
        </w:rPr>
        <w:t>«</w:t>
      </w:r>
      <w:r w:rsidR="006146A8" w:rsidRPr="006146A8">
        <w:rPr>
          <w:rFonts w:asciiTheme="minorHAnsi" w:eastAsia="Times New Roman" w:hAnsiTheme="minorHAnsi" w:cstheme="minorHAnsi"/>
          <w:b/>
          <w:szCs w:val="24"/>
          <w:lang w:val="kk-KZ" w:eastAsia="ru-RU"/>
        </w:rPr>
        <w:t>Қазақстан Республикасының Ұлттық Банкі Басқармасының кейбір қаулыларына есептілік беру мәселелері бойынша өзгерістер мен толықтыру енгізу туралы</w:t>
      </w:r>
      <w:r w:rsidR="00BC4F20"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» </w:t>
      </w:r>
      <w:r w:rsidR="00BC4F20">
        <w:rPr>
          <w:rFonts w:asciiTheme="minorHAnsi" w:eastAsia="Times New Roman" w:hAnsiTheme="minorHAnsi" w:cstheme="minorHAnsi"/>
          <w:b/>
          <w:szCs w:val="24"/>
          <w:lang w:val="kk-KZ" w:eastAsia="ru-RU"/>
        </w:rPr>
        <w:br/>
      </w:r>
      <w:r w:rsidR="00BC4F20" w:rsidRPr="00BC4F20">
        <w:rPr>
          <w:rFonts w:asciiTheme="minorHAnsi" w:eastAsia="Times New Roman" w:hAnsiTheme="minorHAnsi" w:cstheme="minorHAnsi"/>
          <w:b/>
          <w:szCs w:val="24"/>
          <w:lang w:val="kk-KZ" w:eastAsia="ru-RU"/>
        </w:rPr>
        <w:t>Қазақстан Республикасы Ұлттық Банкі Басқармасының қаулысының жобасын</w:t>
      </w:r>
      <w:r w:rsidR="00BC4F20">
        <w:rPr>
          <w:rFonts w:asciiTheme="minorHAnsi" w:eastAsia="Times New Roman" w:hAnsiTheme="minorHAnsi" w:cstheme="minorHAnsi"/>
          <w:b/>
          <w:szCs w:val="24"/>
          <w:lang w:val="kk-KZ" w:eastAsia="ru-RU"/>
        </w:rPr>
        <w:t xml:space="preserve"> </w:t>
      </w:r>
      <w:r w:rsidR="00BC4F20">
        <w:rPr>
          <w:rFonts w:asciiTheme="minorHAnsi" w:eastAsia="Times New Roman" w:hAnsiTheme="minorHAnsi" w:cstheme="minorHAnsi"/>
          <w:b/>
          <w:szCs w:val="24"/>
          <w:lang w:val="kk-KZ" w:eastAsia="ru-RU"/>
        </w:rPr>
        <w:br/>
      </w:r>
      <w:r w:rsidR="00BC4F20" w:rsidRPr="00BC4F20">
        <w:rPr>
          <w:rFonts w:asciiTheme="minorHAnsi" w:eastAsia="Times New Roman" w:hAnsiTheme="minorHAnsi" w:cstheme="minorHAnsi"/>
          <w:b/>
          <w:szCs w:val="24"/>
          <w:lang w:val="kk-KZ" w:eastAsia="ru-RU"/>
        </w:rPr>
        <w:t>әзірлеу туралы</w:t>
      </w:r>
    </w:p>
    <w:p w:rsidR="00402D1C" w:rsidRPr="00CE6851" w:rsidRDefault="00402D1C" w:rsidP="00402D1C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382AFD" w:rsidRPr="00CE6851" w:rsidRDefault="00382AFD" w:rsidP="00382AFD">
      <w:pPr>
        <w:jc w:val="center"/>
        <w:rPr>
          <w:rFonts w:asciiTheme="minorHAnsi" w:eastAsia="Times New Roman" w:hAnsiTheme="minorHAnsi" w:cstheme="minorHAnsi"/>
          <w:b/>
          <w:szCs w:val="24"/>
          <w:lang w:val="kk-KZ" w:eastAsia="ru-RU"/>
        </w:rPr>
      </w:pPr>
    </w:p>
    <w:p w:rsidR="00382AFD" w:rsidRPr="00C55966" w:rsidRDefault="00402D1C" w:rsidP="0075476C">
      <w:pPr>
        <w:tabs>
          <w:tab w:val="center" w:pos="9498"/>
        </w:tabs>
        <w:ind w:firstLine="709"/>
        <w:rPr>
          <w:rFonts w:asciiTheme="minorHAnsi" w:eastAsia="Times New Roman" w:hAnsiTheme="minorHAnsi"/>
          <w:szCs w:val="24"/>
          <w:lang w:val="kk-KZ"/>
        </w:rPr>
      </w:pPr>
      <w:r w:rsidRPr="0075476C">
        <w:rPr>
          <w:rFonts w:asciiTheme="minorHAnsi" w:eastAsia="Times New Roman" w:hAnsiTheme="minorHAnsi"/>
          <w:szCs w:val="24"/>
          <w:lang w:val="kk-KZ"/>
        </w:rPr>
        <w:t>202</w:t>
      </w:r>
      <w:r w:rsidR="00FB7C7B" w:rsidRPr="0075476C">
        <w:rPr>
          <w:rFonts w:asciiTheme="minorHAnsi" w:eastAsia="Times New Roman" w:hAnsiTheme="minorHAnsi"/>
          <w:szCs w:val="24"/>
          <w:lang w:val="kk-KZ"/>
        </w:rPr>
        <w:t>1</w:t>
      </w:r>
      <w:r w:rsidR="00C55966" w:rsidRPr="0075476C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C55966">
        <w:rPr>
          <w:rFonts w:asciiTheme="minorHAnsi" w:eastAsia="Times New Roman" w:hAnsiTheme="minorHAnsi"/>
          <w:szCs w:val="24"/>
          <w:lang w:val="kk-KZ"/>
        </w:rPr>
        <w:t>ж</w:t>
      </w:r>
      <w:r w:rsidR="00382AFD" w:rsidRPr="0075476C">
        <w:rPr>
          <w:rFonts w:asciiTheme="minorHAnsi" w:eastAsia="Times New Roman" w:hAnsiTheme="minorHAnsi"/>
          <w:szCs w:val="24"/>
          <w:lang w:val="kk-KZ"/>
        </w:rPr>
        <w:t>.</w:t>
      </w:r>
      <w:r w:rsidR="00C55966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487864">
        <w:rPr>
          <w:rFonts w:asciiTheme="minorHAnsi" w:eastAsia="Times New Roman" w:hAnsiTheme="minorHAnsi"/>
          <w:szCs w:val="24"/>
          <w:lang w:val="kk-KZ"/>
        </w:rPr>
        <w:t>«</w:t>
      </w:r>
      <w:r w:rsidR="003167A5">
        <w:rPr>
          <w:rFonts w:asciiTheme="minorHAnsi" w:eastAsia="Times New Roman" w:hAnsiTheme="minorHAnsi"/>
          <w:szCs w:val="24"/>
          <w:lang w:val="kk-KZ"/>
        </w:rPr>
        <w:t>3</w:t>
      </w:r>
      <w:r w:rsidR="00487864">
        <w:rPr>
          <w:rFonts w:asciiTheme="minorHAnsi" w:eastAsia="Times New Roman" w:hAnsiTheme="minorHAnsi"/>
          <w:szCs w:val="24"/>
          <w:lang w:val="kk-KZ"/>
        </w:rPr>
        <w:t>»</w:t>
      </w:r>
      <w:r w:rsidR="00C55966" w:rsidRPr="0075476C">
        <w:rPr>
          <w:rFonts w:asciiTheme="minorHAnsi" w:eastAsia="Times New Roman" w:hAnsiTheme="minorHAnsi"/>
          <w:szCs w:val="24"/>
          <w:lang w:val="kk-KZ"/>
        </w:rPr>
        <w:t xml:space="preserve"> </w:t>
      </w:r>
      <w:r w:rsidR="00621855">
        <w:rPr>
          <w:rFonts w:asciiTheme="minorHAnsi" w:eastAsia="Times New Roman" w:hAnsiTheme="minorHAnsi"/>
          <w:szCs w:val="24"/>
          <w:lang w:val="kk-KZ"/>
        </w:rPr>
        <w:t>желтоқсан</w:t>
      </w:r>
      <w:r w:rsidR="0075476C">
        <w:rPr>
          <w:rFonts w:asciiTheme="minorHAnsi" w:eastAsia="Times New Roman" w:hAnsiTheme="minorHAnsi"/>
          <w:szCs w:val="24"/>
          <w:lang w:val="kk-KZ"/>
        </w:rPr>
        <w:t xml:space="preserve">                                                                                          </w:t>
      </w:r>
      <w:r w:rsidR="00C55966" w:rsidRPr="0075476C">
        <w:rPr>
          <w:rFonts w:asciiTheme="minorHAnsi" w:eastAsia="Times New Roman" w:hAnsiTheme="minorHAnsi"/>
          <w:szCs w:val="24"/>
          <w:lang w:val="kk-KZ"/>
        </w:rPr>
        <w:t>Нұр</w:t>
      </w:r>
      <w:r w:rsidR="00C55966">
        <w:rPr>
          <w:rFonts w:asciiTheme="minorHAnsi" w:eastAsia="Times New Roman" w:hAnsiTheme="minorHAnsi"/>
          <w:szCs w:val="24"/>
          <w:lang w:val="kk-KZ"/>
        </w:rPr>
        <w:t>-С</w:t>
      </w:r>
      <w:r w:rsidR="00C55966" w:rsidRPr="0075476C">
        <w:rPr>
          <w:rFonts w:asciiTheme="minorHAnsi" w:eastAsia="Times New Roman" w:hAnsiTheme="minorHAnsi"/>
          <w:szCs w:val="24"/>
          <w:lang w:val="kk-KZ"/>
        </w:rPr>
        <w:t xml:space="preserve">ұлтан </w:t>
      </w:r>
      <w:r w:rsidR="00C55966">
        <w:rPr>
          <w:rFonts w:asciiTheme="minorHAnsi" w:eastAsia="Times New Roman" w:hAnsiTheme="minorHAnsi"/>
          <w:szCs w:val="24"/>
          <w:lang w:val="kk-KZ"/>
        </w:rPr>
        <w:t>қ.</w:t>
      </w:r>
    </w:p>
    <w:p w:rsidR="00120444" w:rsidRPr="00382AFD" w:rsidRDefault="00120444" w:rsidP="00120444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1C3B89" w:rsidRPr="0075476C" w:rsidRDefault="001C3B89" w:rsidP="002C62AA">
      <w:pPr>
        <w:jc w:val="center"/>
        <w:rPr>
          <w:rFonts w:asciiTheme="minorHAnsi" w:hAnsiTheme="minorHAnsi" w:cs="Calibri"/>
          <w:b/>
          <w:szCs w:val="24"/>
          <w:lang w:val="kk-KZ"/>
        </w:rPr>
      </w:pPr>
    </w:p>
    <w:p w:rsidR="00C55966" w:rsidRDefault="00C55966" w:rsidP="00C55966">
      <w:pPr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 w:rsidRPr="00C55966">
        <w:rPr>
          <w:rFonts w:asciiTheme="minorHAnsi" w:hAnsiTheme="minorHAnsi"/>
          <w:szCs w:val="24"/>
          <w:lang w:val="kk-KZ"/>
        </w:rPr>
        <w:t xml:space="preserve">Қазақстан Ұлттық </w:t>
      </w:r>
      <w:r w:rsidRPr="0007310E">
        <w:rPr>
          <w:rFonts w:asciiTheme="minorHAnsi" w:hAnsiTheme="minorHAnsi"/>
          <w:szCs w:val="24"/>
          <w:lang w:val="kk-KZ"/>
        </w:rPr>
        <w:t>Банкі</w:t>
      </w:r>
      <w:r w:rsidRPr="0007310E">
        <w:rPr>
          <w:rFonts w:asciiTheme="minorHAnsi" w:hAnsiTheme="minorHAnsi"/>
          <w:b/>
          <w:szCs w:val="24"/>
          <w:lang w:val="kk-KZ"/>
        </w:rPr>
        <w:t xml:space="preserve"> </w:t>
      </w:r>
      <w:r w:rsidR="00B71426" w:rsidRPr="00B71426">
        <w:rPr>
          <w:rFonts w:asciiTheme="minorHAnsi" w:hAnsiTheme="minorHAnsi" w:cstheme="minorHAnsi"/>
          <w:szCs w:val="24"/>
          <w:lang w:val="kk-KZ"/>
        </w:rPr>
        <w:t>«</w:t>
      </w:r>
      <w:r w:rsidR="00C84061" w:rsidRPr="00C84061">
        <w:rPr>
          <w:rFonts w:asciiTheme="minorHAnsi" w:hAnsiTheme="minorHAnsi" w:cstheme="minorHAnsi"/>
          <w:szCs w:val="24"/>
          <w:lang w:val="kk-KZ"/>
        </w:rPr>
        <w:t>Қазақстан Республикасының Ұлттық Банкі Басқармасының кейбір қаулыларына есептілік беру мәселелері бойынша өзгерістер мен толықтыру енгізу туралы</w:t>
      </w:r>
      <w:r w:rsidR="0075476C" w:rsidRPr="0075476C">
        <w:rPr>
          <w:rFonts w:asciiTheme="minorHAnsi" w:hAnsiTheme="minorHAnsi" w:cstheme="minorHAnsi"/>
          <w:szCs w:val="24"/>
          <w:lang w:val="kk-KZ"/>
        </w:rPr>
        <w:t>»</w:t>
      </w:r>
      <w:r w:rsidR="0075476C">
        <w:rPr>
          <w:rFonts w:asciiTheme="minorHAnsi" w:hAnsiTheme="minorHAnsi" w:cstheme="minorHAnsi"/>
          <w:szCs w:val="24"/>
          <w:lang w:val="kk-KZ"/>
        </w:rPr>
        <w:t xml:space="preserve"> </w:t>
      </w:r>
      <w:r w:rsidRPr="0007310E">
        <w:rPr>
          <w:rFonts w:asciiTheme="minorHAnsi" w:hAnsiTheme="minorHAnsi"/>
          <w:szCs w:val="24"/>
          <w:lang w:val="kk-KZ"/>
        </w:rPr>
        <w:t>Қазақстан</w:t>
      </w:r>
      <w:r w:rsidRPr="00C55966">
        <w:rPr>
          <w:rFonts w:asciiTheme="minorHAnsi" w:hAnsiTheme="minorHAnsi"/>
          <w:szCs w:val="24"/>
          <w:lang w:val="kk-KZ"/>
        </w:rPr>
        <w:t xml:space="preserve"> Республикасы Ұлттық Банкі</w:t>
      </w:r>
      <w:r w:rsidR="00CE6851">
        <w:rPr>
          <w:rFonts w:asciiTheme="minorHAnsi" w:hAnsiTheme="minorHAnsi"/>
          <w:szCs w:val="24"/>
          <w:lang w:val="kk-KZ"/>
        </w:rPr>
        <w:t>нің</w:t>
      </w:r>
      <w:r w:rsidRPr="00C55966">
        <w:rPr>
          <w:rFonts w:asciiTheme="minorHAnsi" w:hAnsiTheme="minorHAnsi"/>
          <w:szCs w:val="24"/>
          <w:lang w:val="kk-KZ"/>
        </w:rPr>
        <w:t xml:space="preserve"> Басқармасы қ</w:t>
      </w:r>
      <w:r w:rsidR="00CE6851">
        <w:rPr>
          <w:rFonts w:asciiTheme="minorHAnsi" w:hAnsiTheme="minorHAnsi"/>
          <w:szCs w:val="24"/>
          <w:lang w:val="kk-KZ"/>
        </w:rPr>
        <w:t xml:space="preserve">аулысының жобасын (бұдан әрі – </w:t>
      </w:r>
      <w:r w:rsidR="00CE6851" w:rsidRPr="00EE0937">
        <w:rPr>
          <w:rFonts w:asciiTheme="minorHAnsi" w:hAnsiTheme="minorHAnsi" w:cstheme="minorHAnsi"/>
          <w:szCs w:val="24"/>
          <w:lang w:val="kk-KZ"/>
        </w:rPr>
        <w:t>Қ</w:t>
      </w:r>
      <w:r w:rsidRPr="00EE0937">
        <w:rPr>
          <w:rFonts w:asciiTheme="minorHAnsi" w:hAnsiTheme="minorHAnsi" w:cstheme="minorHAnsi"/>
          <w:szCs w:val="24"/>
          <w:lang w:val="kk-KZ"/>
        </w:rPr>
        <w:t>аулы</w:t>
      </w:r>
      <w:r w:rsidR="00CE6851" w:rsidRPr="00EE0937">
        <w:rPr>
          <w:rFonts w:asciiTheme="minorHAnsi" w:hAnsiTheme="minorHAnsi" w:cstheme="minorHAnsi"/>
          <w:szCs w:val="24"/>
          <w:lang w:val="kk-KZ"/>
        </w:rPr>
        <w:t>ның</w:t>
      </w:r>
      <w:r w:rsidRPr="00EE0937">
        <w:rPr>
          <w:rFonts w:asciiTheme="minorHAnsi" w:hAnsiTheme="minorHAnsi" w:cstheme="minorHAnsi"/>
          <w:szCs w:val="24"/>
          <w:lang w:val="kk-KZ"/>
        </w:rPr>
        <w:t xml:space="preserve"> жобасы) әзірле</w:t>
      </w:r>
      <w:r w:rsidR="00CE6851" w:rsidRPr="00EE0937">
        <w:rPr>
          <w:rFonts w:asciiTheme="minorHAnsi" w:hAnsiTheme="minorHAnsi" w:cstheme="minorHAnsi"/>
          <w:szCs w:val="24"/>
          <w:lang w:val="kk-KZ"/>
        </w:rPr>
        <w:t xml:space="preserve">нгені </w:t>
      </w:r>
      <w:r w:rsidRPr="00EE0937">
        <w:rPr>
          <w:rFonts w:asciiTheme="minorHAnsi" w:hAnsiTheme="minorHAnsi" w:cstheme="minorHAnsi"/>
          <w:szCs w:val="24"/>
          <w:lang w:val="kk-KZ"/>
        </w:rPr>
        <w:t>туралы хабардар етеді.</w:t>
      </w:r>
    </w:p>
    <w:p w:rsidR="00C84061" w:rsidRPr="00C84061" w:rsidRDefault="00C84061" w:rsidP="00C84061">
      <w:pPr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 w:rsidRPr="00C84061">
        <w:rPr>
          <w:rFonts w:asciiTheme="minorHAnsi" w:hAnsiTheme="minorHAnsi" w:cstheme="minorHAnsi"/>
          <w:szCs w:val="24"/>
          <w:lang w:val="kk-KZ"/>
        </w:rPr>
        <w:t>Жоба ҚРҰБ Басқармасының үш қаулысына өзгерістер мен толықтыру</w:t>
      </w:r>
      <w:r>
        <w:rPr>
          <w:rFonts w:asciiTheme="minorHAnsi" w:hAnsiTheme="minorHAnsi" w:cstheme="minorHAnsi"/>
          <w:szCs w:val="24"/>
          <w:lang w:val="kk-KZ"/>
        </w:rPr>
        <w:t xml:space="preserve">ды </w:t>
      </w:r>
      <w:r w:rsidRPr="00C84061">
        <w:rPr>
          <w:rFonts w:asciiTheme="minorHAnsi" w:hAnsiTheme="minorHAnsi" w:cstheme="minorHAnsi"/>
          <w:szCs w:val="24"/>
          <w:lang w:val="kk-KZ"/>
        </w:rPr>
        <w:t>енгізуді қарастырады:</w:t>
      </w:r>
    </w:p>
    <w:p w:rsidR="00487864" w:rsidRPr="00487864" w:rsidRDefault="00487864" w:rsidP="00487864">
      <w:pPr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 w:rsidRPr="00487864">
        <w:rPr>
          <w:rFonts w:asciiTheme="minorHAnsi" w:hAnsiTheme="minorHAnsi" w:cstheme="minorHAnsi"/>
          <w:szCs w:val="24"/>
          <w:lang w:val="kk-KZ"/>
        </w:rPr>
        <w:t>-қаржы ұйымдарының ірі қатысушыларының, банк және сақтандыру холдингінің-Қазақстан Республикасының бейрезиденттерінің жылдық есептілігін қазақ немесе орыс тілдеріне аудару және оны нотариалды куәландыру қажеттілігіне байланысты есептілікті ұсыну мерзімдерін ұлғайту бөлігінде өзгеріс;</w:t>
      </w:r>
    </w:p>
    <w:p w:rsidR="00487864" w:rsidRPr="00487864" w:rsidRDefault="00487864" w:rsidP="00487864">
      <w:pPr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 w:rsidRPr="00487864">
        <w:rPr>
          <w:rFonts w:asciiTheme="minorHAnsi" w:hAnsiTheme="minorHAnsi" w:cstheme="minorHAnsi"/>
          <w:szCs w:val="24"/>
          <w:lang w:val="kk-KZ"/>
        </w:rPr>
        <w:t>- Екінші деңгейдегі банктер үшін жылдық қаржылық есептілікті ұсынудың қайталануын болдырмау;</w:t>
      </w:r>
    </w:p>
    <w:p w:rsidR="00487864" w:rsidRPr="00487864" w:rsidRDefault="00487864" w:rsidP="00487864">
      <w:pPr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 w:rsidRPr="00487864">
        <w:rPr>
          <w:rFonts w:asciiTheme="minorHAnsi" w:hAnsiTheme="minorHAnsi" w:cstheme="minorHAnsi"/>
          <w:szCs w:val="24"/>
          <w:lang w:val="kk-KZ"/>
        </w:rPr>
        <w:t>- инвестициялық портфельді басқарушылардың ірі қатысушыларының дауыс беретін акциялардың үлестерін иеленуіне қарамастан есеп беруін ұсынуды бірыңғай мерзімге келтіру;</w:t>
      </w:r>
    </w:p>
    <w:p w:rsidR="00487864" w:rsidRPr="00487864" w:rsidRDefault="00487864" w:rsidP="00487864">
      <w:pPr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 w:rsidRPr="00487864">
        <w:rPr>
          <w:rFonts w:asciiTheme="minorHAnsi" w:hAnsiTheme="minorHAnsi" w:cstheme="minorHAnsi"/>
          <w:szCs w:val="24"/>
          <w:lang w:val="kk-KZ"/>
        </w:rPr>
        <w:t>- коллекторлық агенттіктер үшін коллекторлық агенттіктің ең төменгі жарғылық капиталының болуы жөніндегі заңнама талаптарының сақталуын тексеру үшін қажетті есептілікті енгізу (жарғылық капитал туралы есептің 1-нысаны);</w:t>
      </w:r>
    </w:p>
    <w:p w:rsidR="00487864" w:rsidRDefault="00487864" w:rsidP="00487864">
      <w:pPr>
        <w:ind w:firstLine="709"/>
        <w:jc w:val="both"/>
        <w:rPr>
          <w:rFonts w:asciiTheme="minorHAnsi" w:hAnsiTheme="minorHAnsi" w:cstheme="minorHAnsi"/>
          <w:szCs w:val="24"/>
          <w:lang w:val="kk-KZ"/>
        </w:rPr>
      </w:pPr>
      <w:r w:rsidRPr="00487864">
        <w:rPr>
          <w:rFonts w:asciiTheme="minorHAnsi" w:hAnsiTheme="minorHAnsi" w:cstheme="minorHAnsi"/>
          <w:szCs w:val="24"/>
          <w:lang w:val="kk-KZ"/>
        </w:rPr>
        <w:t>- есептілік нысандары бойынша, сондай-ақ НҚА құқықтық мониторингін жүргізу шеңберінде есептілікті БНС жаңартылған талаптарына сәйкес келтіру.</w:t>
      </w:r>
    </w:p>
    <w:p w:rsidR="00867417" w:rsidRPr="00C55966" w:rsidRDefault="00C55966" w:rsidP="00487864">
      <w:pPr>
        <w:ind w:firstLine="709"/>
        <w:jc w:val="both"/>
        <w:rPr>
          <w:rFonts w:asciiTheme="minorHAnsi" w:hAnsiTheme="minorHAnsi"/>
          <w:szCs w:val="24"/>
          <w:lang w:val="kk-KZ"/>
        </w:rPr>
      </w:pPr>
      <w:r w:rsidRPr="00C55966">
        <w:rPr>
          <w:rFonts w:asciiTheme="minorHAnsi" w:hAnsiTheme="minorHAnsi"/>
          <w:szCs w:val="24"/>
          <w:lang w:val="kk-KZ"/>
        </w:rPr>
        <w:t xml:space="preserve">Қаулы жобасының толық мәтінімен ашық нормативтік құқықтық актілердің </w:t>
      </w:r>
      <w:bookmarkStart w:id="0" w:name="_GoBack"/>
      <w:bookmarkEnd w:id="0"/>
      <w:r w:rsidR="003167A5" w:rsidRPr="003167A5">
        <w:fldChar w:fldCharType="begin"/>
      </w:r>
      <w:r w:rsidR="003167A5" w:rsidRPr="003167A5">
        <w:rPr>
          <w:lang w:val="kk-KZ"/>
        </w:rPr>
        <w:instrText xml:space="preserve"> HYPERLINK "https://legalacts.egov.kz/npa/view?id=13606175" </w:instrText>
      </w:r>
      <w:r w:rsidR="003167A5" w:rsidRPr="003167A5">
        <w:fldChar w:fldCharType="separate"/>
      </w:r>
      <w:r w:rsidR="003167A5" w:rsidRPr="003167A5">
        <w:rPr>
          <w:rStyle w:val="ad"/>
          <w:lang w:val="kk-KZ"/>
        </w:rPr>
        <w:t>https://legalacts.egov.kz/npa/view?id=13606175</w:t>
      </w:r>
      <w:r w:rsidR="003167A5" w:rsidRPr="003167A5">
        <w:rPr>
          <w:lang w:val="kk-KZ"/>
        </w:rPr>
        <w:fldChar w:fldCharType="end"/>
      </w:r>
      <w:r w:rsidR="00056584">
        <w:rPr>
          <w:lang w:val="kk-KZ"/>
        </w:rPr>
        <w:t xml:space="preserve"> </w:t>
      </w:r>
      <w:r w:rsidRPr="00C55966">
        <w:rPr>
          <w:rFonts w:asciiTheme="minorHAnsi" w:hAnsiTheme="minorHAnsi"/>
          <w:szCs w:val="24"/>
          <w:lang w:val="kk-KZ"/>
        </w:rPr>
        <w:t>ресми инте</w:t>
      </w:r>
      <w:r w:rsidR="0007310E">
        <w:rPr>
          <w:rFonts w:asciiTheme="minorHAnsi" w:hAnsiTheme="minorHAnsi"/>
          <w:szCs w:val="24"/>
          <w:lang w:val="kk-KZ"/>
        </w:rPr>
        <w:t>рнет-порталында танысуға болады.</w:t>
      </w:r>
    </w:p>
    <w:p w:rsidR="00325C72" w:rsidRPr="00C55966" w:rsidRDefault="00325C72" w:rsidP="00867417">
      <w:pPr>
        <w:ind w:firstLine="709"/>
        <w:jc w:val="both"/>
        <w:rPr>
          <w:lang w:val="kk-KZ"/>
        </w:rPr>
      </w:pPr>
    </w:p>
    <w:p w:rsidR="00325C72" w:rsidRPr="00C55966" w:rsidRDefault="00325C72" w:rsidP="00867417">
      <w:pPr>
        <w:ind w:firstLine="709"/>
        <w:jc w:val="both"/>
        <w:rPr>
          <w:lang w:val="kk-KZ"/>
        </w:rPr>
      </w:pPr>
    </w:p>
    <w:p w:rsidR="00325C72" w:rsidRPr="00C55966" w:rsidRDefault="00325C72" w:rsidP="00867417">
      <w:pPr>
        <w:ind w:firstLine="709"/>
        <w:jc w:val="both"/>
        <w:rPr>
          <w:lang w:val="kk-KZ"/>
        </w:rPr>
      </w:pPr>
    </w:p>
    <w:p w:rsidR="00325C72" w:rsidRPr="00C55966" w:rsidRDefault="00325C72" w:rsidP="00867417">
      <w:pPr>
        <w:ind w:firstLine="709"/>
        <w:jc w:val="both"/>
        <w:rPr>
          <w:lang w:val="kk-KZ"/>
        </w:rPr>
      </w:pPr>
    </w:p>
    <w:p w:rsidR="00325C72" w:rsidRPr="00C55966" w:rsidRDefault="00325C72" w:rsidP="00867417">
      <w:pPr>
        <w:ind w:firstLine="709"/>
        <w:jc w:val="both"/>
        <w:rPr>
          <w:rFonts w:asciiTheme="minorHAnsi" w:hAnsiTheme="minorHAnsi"/>
          <w:lang w:val="kk-KZ"/>
        </w:rPr>
      </w:pPr>
    </w:p>
    <w:p w:rsidR="006831B5" w:rsidRPr="00382AFD" w:rsidRDefault="006831B5" w:rsidP="006831B5">
      <w:pPr>
        <w:ind w:firstLine="709"/>
        <w:jc w:val="both"/>
        <w:rPr>
          <w:rFonts w:asciiTheme="minorHAnsi" w:eastAsia="Times New Roman" w:hAnsiTheme="minorHAnsi"/>
          <w:szCs w:val="24"/>
          <w:lang w:val="kk-KZ"/>
        </w:rPr>
      </w:pPr>
    </w:p>
    <w:p w:rsidR="00382AFD" w:rsidRPr="0007310E" w:rsidRDefault="0007310E" w:rsidP="00382AFD">
      <w:pPr>
        <w:ind w:right="20"/>
        <w:jc w:val="center"/>
        <w:rPr>
          <w:rFonts w:ascii="Calibri" w:hAnsi="Calibri" w:cs="Arial"/>
          <w:b/>
          <w:szCs w:val="24"/>
          <w:lang w:val="kk-KZ" w:eastAsia="ru-RU"/>
        </w:rPr>
      </w:pPr>
      <w:r w:rsidRPr="0007310E">
        <w:rPr>
          <w:rFonts w:ascii="Calibri" w:hAnsi="Calibri" w:cs="Arial"/>
          <w:b/>
          <w:szCs w:val="24"/>
          <w:lang w:val="kk-KZ" w:eastAsia="ru-RU"/>
        </w:rPr>
        <w:t xml:space="preserve">Толығырақ ақпаратты БАҚ өкілдері </w:t>
      </w:r>
      <w:r>
        <w:rPr>
          <w:rFonts w:ascii="Calibri" w:hAnsi="Calibri" w:cs="Arial"/>
          <w:b/>
          <w:szCs w:val="24"/>
          <w:lang w:val="kk-KZ" w:eastAsia="ru-RU"/>
        </w:rPr>
        <w:t xml:space="preserve">мына </w:t>
      </w:r>
      <w:r w:rsidRPr="0007310E">
        <w:rPr>
          <w:rFonts w:ascii="Calibri" w:hAnsi="Calibri" w:cs="Arial"/>
          <w:b/>
          <w:szCs w:val="24"/>
          <w:lang w:val="kk-KZ" w:eastAsia="ru-RU"/>
        </w:rPr>
        <w:t xml:space="preserve">телефон </w:t>
      </w:r>
      <w:r>
        <w:rPr>
          <w:rFonts w:ascii="Calibri" w:hAnsi="Calibri" w:cs="Arial"/>
          <w:b/>
          <w:szCs w:val="24"/>
          <w:lang w:val="kk-KZ" w:eastAsia="ru-RU"/>
        </w:rPr>
        <w:t xml:space="preserve">бойынша </w:t>
      </w:r>
      <w:r w:rsidRPr="0007310E">
        <w:rPr>
          <w:rFonts w:ascii="Calibri" w:hAnsi="Calibri" w:cs="Arial"/>
          <w:b/>
          <w:szCs w:val="24"/>
          <w:lang w:val="kk-KZ" w:eastAsia="ru-RU"/>
        </w:rPr>
        <w:t>ал</w:t>
      </w:r>
      <w:r>
        <w:rPr>
          <w:rFonts w:ascii="Calibri" w:hAnsi="Calibri" w:cs="Arial"/>
          <w:b/>
          <w:szCs w:val="24"/>
          <w:lang w:val="kk-KZ" w:eastAsia="ru-RU"/>
        </w:rPr>
        <w:t>уына болады</w:t>
      </w:r>
      <w:r w:rsidR="00382AFD" w:rsidRPr="0007310E">
        <w:rPr>
          <w:rFonts w:ascii="Calibri" w:hAnsi="Calibri" w:cs="Arial"/>
          <w:b/>
          <w:szCs w:val="24"/>
          <w:lang w:val="kk-KZ" w:eastAsia="ru-RU"/>
        </w:rPr>
        <w:t>:</w:t>
      </w:r>
    </w:p>
    <w:p w:rsidR="00382AFD" w:rsidRPr="00D83C1C" w:rsidRDefault="00382AFD" w:rsidP="00382AFD">
      <w:pPr>
        <w:jc w:val="center"/>
        <w:rPr>
          <w:rFonts w:ascii="Calibri" w:hAnsi="Calibri" w:cs="Arial"/>
          <w:szCs w:val="24"/>
          <w:lang w:val="kk-KZ" w:eastAsia="ru-RU"/>
        </w:rPr>
      </w:pPr>
      <w:r w:rsidRPr="00D83C1C">
        <w:rPr>
          <w:rFonts w:ascii="Calibri" w:hAnsi="Calibri" w:cs="Arial"/>
          <w:szCs w:val="24"/>
          <w:lang w:val="en-US" w:eastAsia="ru-RU"/>
        </w:rPr>
        <w:t>+7 (7</w:t>
      </w:r>
      <w:r w:rsidRPr="00D83C1C">
        <w:rPr>
          <w:rFonts w:ascii="Calibri" w:hAnsi="Calibri" w:cs="Arial"/>
          <w:szCs w:val="24"/>
          <w:lang w:val="kk-KZ" w:eastAsia="ru-RU"/>
        </w:rPr>
        <w:t>1</w:t>
      </w:r>
      <w:r w:rsidRPr="00D83C1C">
        <w:rPr>
          <w:rFonts w:ascii="Calibri" w:hAnsi="Calibri" w:cs="Arial"/>
          <w:szCs w:val="24"/>
          <w:lang w:val="en-US" w:eastAsia="ru-RU"/>
        </w:rPr>
        <w:t xml:space="preserve">72) </w:t>
      </w:r>
      <w:r w:rsidRPr="00D83C1C">
        <w:rPr>
          <w:rFonts w:ascii="Calibri" w:hAnsi="Calibri" w:cs="Arial"/>
          <w:szCs w:val="24"/>
          <w:lang w:val="kk-KZ" w:eastAsia="ru-RU"/>
        </w:rPr>
        <w:t>775 205</w:t>
      </w:r>
    </w:p>
    <w:p w:rsidR="00382AFD" w:rsidRPr="004D740A" w:rsidRDefault="00382AFD" w:rsidP="00382AFD">
      <w:pPr>
        <w:ind w:right="20"/>
        <w:jc w:val="center"/>
        <w:rPr>
          <w:rFonts w:ascii="Calibri" w:hAnsi="Calibri" w:cs="Arial"/>
          <w:color w:val="0000FF"/>
          <w:szCs w:val="24"/>
          <w:u w:val="single"/>
          <w:lang w:val="en-US" w:eastAsia="ru-RU"/>
        </w:rPr>
      </w:pPr>
      <w:r w:rsidRPr="004D740A">
        <w:rPr>
          <w:rFonts w:ascii="Calibri" w:hAnsi="Calibri" w:cs="Arial"/>
          <w:szCs w:val="24"/>
          <w:lang w:val="en-US" w:eastAsia="ru-RU"/>
        </w:rPr>
        <w:t xml:space="preserve">e-mail: </w:t>
      </w:r>
      <w:r w:rsidRPr="004D740A">
        <w:rPr>
          <w:rFonts w:ascii="Calibri" w:hAnsi="Calibri" w:cs="Arial"/>
          <w:color w:val="0000FF"/>
          <w:szCs w:val="24"/>
          <w:u w:val="single"/>
          <w:lang w:val="en-US" w:eastAsia="ru-RU"/>
        </w:rPr>
        <w:t>press@nationalbank.kz</w:t>
      </w:r>
    </w:p>
    <w:p w:rsidR="00766CA2" w:rsidRPr="00382AFD" w:rsidRDefault="00382AFD" w:rsidP="00382AFD">
      <w:pPr>
        <w:jc w:val="center"/>
        <w:rPr>
          <w:rFonts w:ascii="Calibri" w:eastAsia="Times New Roman" w:hAnsi="Calibri"/>
          <w:szCs w:val="24"/>
          <w:lang w:val="en-US"/>
        </w:rPr>
      </w:pPr>
      <w:r w:rsidRPr="004D740A">
        <w:rPr>
          <w:rFonts w:ascii="Calibri" w:hAnsi="Calibri" w:cs="Arial"/>
          <w:color w:val="0000FF"/>
          <w:szCs w:val="24"/>
          <w:u w:val="single"/>
          <w:lang w:val="en-US" w:eastAsia="ru-RU"/>
        </w:rPr>
        <w:t>www.nationalbank.kz</w:t>
      </w:r>
    </w:p>
    <w:sectPr w:rsidR="00766CA2" w:rsidRPr="00382AFD" w:rsidSect="006F582D">
      <w:pgSz w:w="11906" w:h="16838"/>
      <w:pgMar w:top="1134" w:right="851" w:bottom="709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C29" w:rsidRDefault="00922C29" w:rsidP="00983743">
      <w:r>
        <w:separator/>
      </w:r>
    </w:p>
  </w:endnote>
  <w:endnote w:type="continuationSeparator" w:id="0">
    <w:p w:rsidR="00922C29" w:rsidRDefault="00922C29" w:rsidP="00983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C29" w:rsidRDefault="00922C29" w:rsidP="00983743">
      <w:r>
        <w:separator/>
      </w:r>
    </w:p>
  </w:footnote>
  <w:footnote w:type="continuationSeparator" w:id="0">
    <w:p w:rsidR="00922C29" w:rsidRDefault="00922C29" w:rsidP="00983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07A1"/>
    <w:multiLevelType w:val="hybridMultilevel"/>
    <w:tmpl w:val="FBEE9958"/>
    <w:lvl w:ilvl="0" w:tplc="50DEECE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448415D"/>
    <w:multiLevelType w:val="hybridMultilevel"/>
    <w:tmpl w:val="7E6C78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327652C"/>
    <w:multiLevelType w:val="hybridMultilevel"/>
    <w:tmpl w:val="6D163E14"/>
    <w:lvl w:ilvl="0" w:tplc="AA368D68">
      <w:start w:val="1"/>
      <w:numFmt w:val="decimal"/>
      <w:lvlText w:val="%1."/>
      <w:lvlJc w:val="left"/>
      <w:pPr>
        <w:ind w:left="1068" w:hanging="360"/>
      </w:pPr>
      <w:rPr>
        <w:rFonts w:eastAsia="+mn-ea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6982B68"/>
    <w:multiLevelType w:val="hybridMultilevel"/>
    <w:tmpl w:val="FF0858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7E6"/>
    <w:rsid w:val="00001048"/>
    <w:rsid w:val="00003387"/>
    <w:rsid w:val="00004CBD"/>
    <w:rsid w:val="00006030"/>
    <w:rsid w:val="0000617F"/>
    <w:rsid w:val="00006B2A"/>
    <w:rsid w:val="00007240"/>
    <w:rsid w:val="0000732A"/>
    <w:rsid w:val="00007BE5"/>
    <w:rsid w:val="00011349"/>
    <w:rsid w:val="00012C98"/>
    <w:rsid w:val="0001502E"/>
    <w:rsid w:val="000150B4"/>
    <w:rsid w:val="00016D64"/>
    <w:rsid w:val="00017199"/>
    <w:rsid w:val="00022A2D"/>
    <w:rsid w:val="000237D0"/>
    <w:rsid w:val="000308DD"/>
    <w:rsid w:val="00031B03"/>
    <w:rsid w:val="000347C6"/>
    <w:rsid w:val="00036F35"/>
    <w:rsid w:val="00041988"/>
    <w:rsid w:val="000435E6"/>
    <w:rsid w:val="0004779C"/>
    <w:rsid w:val="00047EB3"/>
    <w:rsid w:val="00051CED"/>
    <w:rsid w:val="00052F82"/>
    <w:rsid w:val="00055647"/>
    <w:rsid w:val="00056584"/>
    <w:rsid w:val="000600FD"/>
    <w:rsid w:val="00061672"/>
    <w:rsid w:val="00063DA9"/>
    <w:rsid w:val="000675EE"/>
    <w:rsid w:val="0007310E"/>
    <w:rsid w:val="00073622"/>
    <w:rsid w:val="00074AEE"/>
    <w:rsid w:val="0007545C"/>
    <w:rsid w:val="00082DD5"/>
    <w:rsid w:val="000834A6"/>
    <w:rsid w:val="00084841"/>
    <w:rsid w:val="00090974"/>
    <w:rsid w:val="00096851"/>
    <w:rsid w:val="00097DDC"/>
    <w:rsid w:val="00097FC9"/>
    <w:rsid w:val="000A0A31"/>
    <w:rsid w:val="000A24E4"/>
    <w:rsid w:val="000A6430"/>
    <w:rsid w:val="000B1CB2"/>
    <w:rsid w:val="000B1CDC"/>
    <w:rsid w:val="000B25DF"/>
    <w:rsid w:val="000B277A"/>
    <w:rsid w:val="000B409B"/>
    <w:rsid w:val="000B4506"/>
    <w:rsid w:val="000B46D8"/>
    <w:rsid w:val="000B55B6"/>
    <w:rsid w:val="000C0836"/>
    <w:rsid w:val="000C0926"/>
    <w:rsid w:val="000C1577"/>
    <w:rsid w:val="000C604F"/>
    <w:rsid w:val="000C6A94"/>
    <w:rsid w:val="000D04A5"/>
    <w:rsid w:val="000D51BE"/>
    <w:rsid w:val="000D57D4"/>
    <w:rsid w:val="000D6590"/>
    <w:rsid w:val="000E142D"/>
    <w:rsid w:val="000E14F5"/>
    <w:rsid w:val="000E45DA"/>
    <w:rsid w:val="000E5144"/>
    <w:rsid w:val="000E7C93"/>
    <w:rsid w:val="000F1201"/>
    <w:rsid w:val="000F6F90"/>
    <w:rsid w:val="000F7C9B"/>
    <w:rsid w:val="00100371"/>
    <w:rsid w:val="00101818"/>
    <w:rsid w:val="001066A8"/>
    <w:rsid w:val="0010699C"/>
    <w:rsid w:val="0011195C"/>
    <w:rsid w:val="00112AAA"/>
    <w:rsid w:val="00114E5C"/>
    <w:rsid w:val="00115BCA"/>
    <w:rsid w:val="00115C83"/>
    <w:rsid w:val="00120444"/>
    <w:rsid w:val="001228FC"/>
    <w:rsid w:val="0012514D"/>
    <w:rsid w:val="0012545A"/>
    <w:rsid w:val="00125781"/>
    <w:rsid w:val="00125A1C"/>
    <w:rsid w:val="001278BE"/>
    <w:rsid w:val="00130B64"/>
    <w:rsid w:val="001349BC"/>
    <w:rsid w:val="0013626C"/>
    <w:rsid w:val="001402CF"/>
    <w:rsid w:val="00144FEE"/>
    <w:rsid w:val="001450C3"/>
    <w:rsid w:val="00155091"/>
    <w:rsid w:val="00156D09"/>
    <w:rsid w:val="0015758B"/>
    <w:rsid w:val="0016197F"/>
    <w:rsid w:val="001639C1"/>
    <w:rsid w:val="0016480F"/>
    <w:rsid w:val="00165BF4"/>
    <w:rsid w:val="00186156"/>
    <w:rsid w:val="0018799F"/>
    <w:rsid w:val="00191A4C"/>
    <w:rsid w:val="00197052"/>
    <w:rsid w:val="001A067D"/>
    <w:rsid w:val="001A1D03"/>
    <w:rsid w:val="001A3D65"/>
    <w:rsid w:val="001B5109"/>
    <w:rsid w:val="001B7F93"/>
    <w:rsid w:val="001C2507"/>
    <w:rsid w:val="001C2698"/>
    <w:rsid w:val="001C3B89"/>
    <w:rsid w:val="001C405B"/>
    <w:rsid w:val="001D0BA9"/>
    <w:rsid w:val="001D2383"/>
    <w:rsid w:val="001D54EC"/>
    <w:rsid w:val="001E0E8F"/>
    <w:rsid w:val="001E512F"/>
    <w:rsid w:val="001F1663"/>
    <w:rsid w:val="001F6F81"/>
    <w:rsid w:val="00202C31"/>
    <w:rsid w:val="0020481E"/>
    <w:rsid w:val="00204C9D"/>
    <w:rsid w:val="00213557"/>
    <w:rsid w:val="0021428B"/>
    <w:rsid w:val="002148A5"/>
    <w:rsid w:val="00214E2C"/>
    <w:rsid w:val="0021635E"/>
    <w:rsid w:val="00217231"/>
    <w:rsid w:val="00222EF6"/>
    <w:rsid w:val="00231205"/>
    <w:rsid w:val="00232397"/>
    <w:rsid w:val="002326A6"/>
    <w:rsid w:val="00233F4F"/>
    <w:rsid w:val="0023646E"/>
    <w:rsid w:val="002400DC"/>
    <w:rsid w:val="00240979"/>
    <w:rsid w:val="00243F62"/>
    <w:rsid w:val="00245D0C"/>
    <w:rsid w:val="00250689"/>
    <w:rsid w:val="002554D7"/>
    <w:rsid w:val="00255E1B"/>
    <w:rsid w:val="00271924"/>
    <w:rsid w:val="00271925"/>
    <w:rsid w:val="00271BAE"/>
    <w:rsid w:val="00273F2E"/>
    <w:rsid w:val="00274AF5"/>
    <w:rsid w:val="002774D8"/>
    <w:rsid w:val="002814FF"/>
    <w:rsid w:val="002820B4"/>
    <w:rsid w:val="0028381A"/>
    <w:rsid w:val="002867E6"/>
    <w:rsid w:val="00290C80"/>
    <w:rsid w:val="00295460"/>
    <w:rsid w:val="002A0785"/>
    <w:rsid w:val="002A0820"/>
    <w:rsid w:val="002B2B9D"/>
    <w:rsid w:val="002B722E"/>
    <w:rsid w:val="002B732D"/>
    <w:rsid w:val="002C0C0C"/>
    <w:rsid w:val="002C0E3E"/>
    <w:rsid w:val="002C27D2"/>
    <w:rsid w:val="002C5AA5"/>
    <w:rsid w:val="002C62AA"/>
    <w:rsid w:val="002D420B"/>
    <w:rsid w:val="002D7CDA"/>
    <w:rsid w:val="002E16FD"/>
    <w:rsid w:val="002E32F2"/>
    <w:rsid w:val="002E602F"/>
    <w:rsid w:val="002F55DF"/>
    <w:rsid w:val="002F6255"/>
    <w:rsid w:val="002F6FAF"/>
    <w:rsid w:val="002F73E5"/>
    <w:rsid w:val="003028C2"/>
    <w:rsid w:val="00302AD0"/>
    <w:rsid w:val="00305A03"/>
    <w:rsid w:val="003110B0"/>
    <w:rsid w:val="0031168B"/>
    <w:rsid w:val="0031227B"/>
    <w:rsid w:val="0031244D"/>
    <w:rsid w:val="00313341"/>
    <w:rsid w:val="003146B2"/>
    <w:rsid w:val="003167A5"/>
    <w:rsid w:val="00317E84"/>
    <w:rsid w:val="0032225B"/>
    <w:rsid w:val="003237FF"/>
    <w:rsid w:val="00324256"/>
    <w:rsid w:val="00324AC2"/>
    <w:rsid w:val="00324D3E"/>
    <w:rsid w:val="00325C72"/>
    <w:rsid w:val="0032702B"/>
    <w:rsid w:val="003317A8"/>
    <w:rsid w:val="003427EB"/>
    <w:rsid w:val="00344C13"/>
    <w:rsid w:val="00345693"/>
    <w:rsid w:val="00346B38"/>
    <w:rsid w:val="00346C53"/>
    <w:rsid w:val="003471CF"/>
    <w:rsid w:val="00351C98"/>
    <w:rsid w:val="0035353B"/>
    <w:rsid w:val="00357E85"/>
    <w:rsid w:val="0036194C"/>
    <w:rsid w:val="00363059"/>
    <w:rsid w:val="0036722B"/>
    <w:rsid w:val="00371874"/>
    <w:rsid w:val="00376961"/>
    <w:rsid w:val="00377E6D"/>
    <w:rsid w:val="0038293E"/>
    <w:rsid w:val="00382AFD"/>
    <w:rsid w:val="00383AE6"/>
    <w:rsid w:val="00384260"/>
    <w:rsid w:val="0038502A"/>
    <w:rsid w:val="003860A7"/>
    <w:rsid w:val="00391134"/>
    <w:rsid w:val="00391F04"/>
    <w:rsid w:val="00392CBB"/>
    <w:rsid w:val="003937D9"/>
    <w:rsid w:val="003B0062"/>
    <w:rsid w:val="003B3D1F"/>
    <w:rsid w:val="003B7B8E"/>
    <w:rsid w:val="003C05D6"/>
    <w:rsid w:val="003C1783"/>
    <w:rsid w:val="003C3046"/>
    <w:rsid w:val="003D17CD"/>
    <w:rsid w:val="003D2D03"/>
    <w:rsid w:val="003D37A3"/>
    <w:rsid w:val="003D647D"/>
    <w:rsid w:val="003E35CD"/>
    <w:rsid w:val="003E7F9B"/>
    <w:rsid w:val="003F2B6D"/>
    <w:rsid w:val="003F734A"/>
    <w:rsid w:val="00402D1C"/>
    <w:rsid w:val="00403DF1"/>
    <w:rsid w:val="004040DB"/>
    <w:rsid w:val="00412A5C"/>
    <w:rsid w:val="004227DC"/>
    <w:rsid w:val="00422EEC"/>
    <w:rsid w:val="00423C62"/>
    <w:rsid w:val="004269E5"/>
    <w:rsid w:val="00433538"/>
    <w:rsid w:val="0043455A"/>
    <w:rsid w:val="0043623E"/>
    <w:rsid w:val="00437601"/>
    <w:rsid w:val="00445002"/>
    <w:rsid w:val="00447759"/>
    <w:rsid w:val="004518A6"/>
    <w:rsid w:val="00453FD9"/>
    <w:rsid w:val="00455CDF"/>
    <w:rsid w:val="00456CD4"/>
    <w:rsid w:val="0046224B"/>
    <w:rsid w:val="0046358B"/>
    <w:rsid w:val="004637C3"/>
    <w:rsid w:val="00467B41"/>
    <w:rsid w:val="004713AE"/>
    <w:rsid w:val="0047767B"/>
    <w:rsid w:val="00481939"/>
    <w:rsid w:val="00482665"/>
    <w:rsid w:val="00486184"/>
    <w:rsid w:val="00487864"/>
    <w:rsid w:val="00497AC1"/>
    <w:rsid w:val="004A0E96"/>
    <w:rsid w:val="004A2011"/>
    <w:rsid w:val="004A4787"/>
    <w:rsid w:val="004A72D8"/>
    <w:rsid w:val="004B1558"/>
    <w:rsid w:val="004B176E"/>
    <w:rsid w:val="004B1829"/>
    <w:rsid w:val="004B2064"/>
    <w:rsid w:val="004B5DA4"/>
    <w:rsid w:val="004B79A4"/>
    <w:rsid w:val="004C2725"/>
    <w:rsid w:val="004C3367"/>
    <w:rsid w:val="004C3FCB"/>
    <w:rsid w:val="004C6363"/>
    <w:rsid w:val="004E34BF"/>
    <w:rsid w:val="004E3B2D"/>
    <w:rsid w:val="004E55E3"/>
    <w:rsid w:val="004E6FB8"/>
    <w:rsid w:val="004E7F3F"/>
    <w:rsid w:val="004F154D"/>
    <w:rsid w:val="00500464"/>
    <w:rsid w:val="00501BCF"/>
    <w:rsid w:val="00507336"/>
    <w:rsid w:val="00510A86"/>
    <w:rsid w:val="00511C30"/>
    <w:rsid w:val="00520232"/>
    <w:rsid w:val="0052527E"/>
    <w:rsid w:val="00525D3E"/>
    <w:rsid w:val="0052636A"/>
    <w:rsid w:val="0052713A"/>
    <w:rsid w:val="00534A7D"/>
    <w:rsid w:val="005354CF"/>
    <w:rsid w:val="005403A7"/>
    <w:rsid w:val="005424C9"/>
    <w:rsid w:val="00542D22"/>
    <w:rsid w:val="00543B4F"/>
    <w:rsid w:val="005449AE"/>
    <w:rsid w:val="005452E1"/>
    <w:rsid w:val="00554135"/>
    <w:rsid w:val="00561F43"/>
    <w:rsid w:val="00563ADF"/>
    <w:rsid w:val="00574132"/>
    <w:rsid w:val="00576063"/>
    <w:rsid w:val="00577040"/>
    <w:rsid w:val="00581EE3"/>
    <w:rsid w:val="00582B99"/>
    <w:rsid w:val="00584A25"/>
    <w:rsid w:val="00585FF4"/>
    <w:rsid w:val="00592406"/>
    <w:rsid w:val="00593ECB"/>
    <w:rsid w:val="00595A10"/>
    <w:rsid w:val="005A00DE"/>
    <w:rsid w:val="005A0146"/>
    <w:rsid w:val="005A1AA9"/>
    <w:rsid w:val="005A269E"/>
    <w:rsid w:val="005A46AB"/>
    <w:rsid w:val="005A5B3D"/>
    <w:rsid w:val="005B15D1"/>
    <w:rsid w:val="005B3CC2"/>
    <w:rsid w:val="005D1796"/>
    <w:rsid w:val="005D305B"/>
    <w:rsid w:val="005D4213"/>
    <w:rsid w:val="005D424F"/>
    <w:rsid w:val="005D5033"/>
    <w:rsid w:val="005D6AAF"/>
    <w:rsid w:val="005E0FFC"/>
    <w:rsid w:val="005E563C"/>
    <w:rsid w:val="005E6AB4"/>
    <w:rsid w:val="005E7B66"/>
    <w:rsid w:val="005F667C"/>
    <w:rsid w:val="00600895"/>
    <w:rsid w:val="00602D8F"/>
    <w:rsid w:val="006030F7"/>
    <w:rsid w:val="00603B9E"/>
    <w:rsid w:val="00605D7B"/>
    <w:rsid w:val="00606639"/>
    <w:rsid w:val="00606C8A"/>
    <w:rsid w:val="006146A8"/>
    <w:rsid w:val="00617D56"/>
    <w:rsid w:val="00617FAC"/>
    <w:rsid w:val="00620429"/>
    <w:rsid w:val="00621855"/>
    <w:rsid w:val="00623479"/>
    <w:rsid w:val="00625F66"/>
    <w:rsid w:val="00626C5C"/>
    <w:rsid w:val="00626FB4"/>
    <w:rsid w:val="00630137"/>
    <w:rsid w:val="006308FC"/>
    <w:rsid w:val="00630918"/>
    <w:rsid w:val="00632175"/>
    <w:rsid w:val="0063278B"/>
    <w:rsid w:val="006336E7"/>
    <w:rsid w:val="00633D7A"/>
    <w:rsid w:val="006404C1"/>
    <w:rsid w:val="00640BA3"/>
    <w:rsid w:val="00643B43"/>
    <w:rsid w:val="006441A3"/>
    <w:rsid w:val="00644703"/>
    <w:rsid w:val="00645322"/>
    <w:rsid w:val="00646268"/>
    <w:rsid w:val="00646E1E"/>
    <w:rsid w:val="00647A6D"/>
    <w:rsid w:val="00663218"/>
    <w:rsid w:val="00666DFE"/>
    <w:rsid w:val="00674214"/>
    <w:rsid w:val="00674D4C"/>
    <w:rsid w:val="006831B5"/>
    <w:rsid w:val="006845F8"/>
    <w:rsid w:val="006877F6"/>
    <w:rsid w:val="00690312"/>
    <w:rsid w:val="00690FD8"/>
    <w:rsid w:val="006930C5"/>
    <w:rsid w:val="0069656E"/>
    <w:rsid w:val="00696CF3"/>
    <w:rsid w:val="006A1AEA"/>
    <w:rsid w:val="006A5BA7"/>
    <w:rsid w:val="006A64A8"/>
    <w:rsid w:val="006A6787"/>
    <w:rsid w:val="006B5478"/>
    <w:rsid w:val="006C0C62"/>
    <w:rsid w:val="006C3374"/>
    <w:rsid w:val="006C4557"/>
    <w:rsid w:val="006D2D36"/>
    <w:rsid w:val="006D4365"/>
    <w:rsid w:val="006D4EAE"/>
    <w:rsid w:val="006D598B"/>
    <w:rsid w:val="006D5A06"/>
    <w:rsid w:val="006D6E0D"/>
    <w:rsid w:val="006E058B"/>
    <w:rsid w:val="006E2C3A"/>
    <w:rsid w:val="006E3D39"/>
    <w:rsid w:val="006E466C"/>
    <w:rsid w:val="006F021D"/>
    <w:rsid w:val="006F025F"/>
    <w:rsid w:val="006F3425"/>
    <w:rsid w:val="006F39C3"/>
    <w:rsid w:val="006F3B98"/>
    <w:rsid w:val="006F582D"/>
    <w:rsid w:val="006F77B5"/>
    <w:rsid w:val="006F7E6A"/>
    <w:rsid w:val="00707376"/>
    <w:rsid w:val="00707DD7"/>
    <w:rsid w:val="00710A8A"/>
    <w:rsid w:val="00713772"/>
    <w:rsid w:val="00717D04"/>
    <w:rsid w:val="0072128F"/>
    <w:rsid w:val="007239B8"/>
    <w:rsid w:val="0072479E"/>
    <w:rsid w:val="00735DBF"/>
    <w:rsid w:val="00736986"/>
    <w:rsid w:val="00737CB2"/>
    <w:rsid w:val="00740E9F"/>
    <w:rsid w:val="00741824"/>
    <w:rsid w:val="007426AB"/>
    <w:rsid w:val="00747004"/>
    <w:rsid w:val="00750E0F"/>
    <w:rsid w:val="00751898"/>
    <w:rsid w:val="0075476C"/>
    <w:rsid w:val="00760D60"/>
    <w:rsid w:val="0076109F"/>
    <w:rsid w:val="00761C19"/>
    <w:rsid w:val="00766602"/>
    <w:rsid w:val="00766CA2"/>
    <w:rsid w:val="00766CD5"/>
    <w:rsid w:val="00772022"/>
    <w:rsid w:val="007724DB"/>
    <w:rsid w:val="00777A33"/>
    <w:rsid w:val="00777FF3"/>
    <w:rsid w:val="007816C1"/>
    <w:rsid w:val="00782611"/>
    <w:rsid w:val="00783186"/>
    <w:rsid w:val="00790012"/>
    <w:rsid w:val="00790B1F"/>
    <w:rsid w:val="00793C38"/>
    <w:rsid w:val="00796104"/>
    <w:rsid w:val="00797846"/>
    <w:rsid w:val="007A3C5B"/>
    <w:rsid w:val="007A45ED"/>
    <w:rsid w:val="007A6046"/>
    <w:rsid w:val="007A6E6E"/>
    <w:rsid w:val="007B118C"/>
    <w:rsid w:val="007B60DF"/>
    <w:rsid w:val="007C3B47"/>
    <w:rsid w:val="007C45CB"/>
    <w:rsid w:val="007C490E"/>
    <w:rsid w:val="007C664F"/>
    <w:rsid w:val="007D12CA"/>
    <w:rsid w:val="007D1B4C"/>
    <w:rsid w:val="007D3754"/>
    <w:rsid w:val="007D3D4A"/>
    <w:rsid w:val="007D6E54"/>
    <w:rsid w:val="007D79AB"/>
    <w:rsid w:val="007D7E0E"/>
    <w:rsid w:val="007E03D3"/>
    <w:rsid w:val="007E0D1C"/>
    <w:rsid w:val="007E3C02"/>
    <w:rsid w:val="007E4518"/>
    <w:rsid w:val="007F2C77"/>
    <w:rsid w:val="007F2FD5"/>
    <w:rsid w:val="007F4725"/>
    <w:rsid w:val="008027CC"/>
    <w:rsid w:val="008059D4"/>
    <w:rsid w:val="00805D98"/>
    <w:rsid w:val="00805DB6"/>
    <w:rsid w:val="0081093D"/>
    <w:rsid w:val="00813BB4"/>
    <w:rsid w:val="00814686"/>
    <w:rsid w:val="00815400"/>
    <w:rsid w:val="00816A42"/>
    <w:rsid w:val="00821702"/>
    <w:rsid w:val="00823067"/>
    <w:rsid w:val="0082539B"/>
    <w:rsid w:val="008303EF"/>
    <w:rsid w:val="00830624"/>
    <w:rsid w:val="00831DE0"/>
    <w:rsid w:val="00831F5A"/>
    <w:rsid w:val="00834CE0"/>
    <w:rsid w:val="008412DB"/>
    <w:rsid w:val="00847DBB"/>
    <w:rsid w:val="008506A8"/>
    <w:rsid w:val="0085168E"/>
    <w:rsid w:val="00851B5F"/>
    <w:rsid w:val="00853226"/>
    <w:rsid w:val="008545F0"/>
    <w:rsid w:val="008559B7"/>
    <w:rsid w:val="00856513"/>
    <w:rsid w:val="0085778B"/>
    <w:rsid w:val="00860F7F"/>
    <w:rsid w:val="0086631A"/>
    <w:rsid w:val="00866A89"/>
    <w:rsid w:val="00867417"/>
    <w:rsid w:val="008736D0"/>
    <w:rsid w:val="0087504B"/>
    <w:rsid w:val="00877AE0"/>
    <w:rsid w:val="00880A28"/>
    <w:rsid w:val="00880F90"/>
    <w:rsid w:val="008825E6"/>
    <w:rsid w:val="008847EA"/>
    <w:rsid w:val="00885EAA"/>
    <w:rsid w:val="008879B6"/>
    <w:rsid w:val="008946FE"/>
    <w:rsid w:val="00894FF4"/>
    <w:rsid w:val="00897125"/>
    <w:rsid w:val="008A0D58"/>
    <w:rsid w:val="008A2D65"/>
    <w:rsid w:val="008A4261"/>
    <w:rsid w:val="008A6F62"/>
    <w:rsid w:val="008B0BD5"/>
    <w:rsid w:val="008B2DBA"/>
    <w:rsid w:val="008B5F31"/>
    <w:rsid w:val="008C3A67"/>
    <w:rsid w:val="008C3ADE"/>
    <w:rsid w:val="008C7081"/>
    <w:rsid w:val="008D0527"/>
    <w:rsid w:val="008D1253"/>
    <w:rsid w:val="008D289C"/>
    <w:rsid w:val="008D2B4C"/>
    <w:rsid w:val="008D6871"/>
    <w:rsid w:val="008D7D0A"/>
    <w:rsid w:val="008D7E35"/>
    <w:rsid w:val="008E0437"/>
    <w:rsid w:val="008E5C35"/>
    <w:rsid w:val="008F045F"/>
    <w:rsid w:val="008F1CB7"/>
    <w:rsid w:val="008F308E"/>
    <w:rsid w:val="008F63AF"/>
    <w:rsid w:val="009018BA"/>
    <w:rsid w:val="00902F38"/>
    <w:rsid w:val="0090306D"/>
    <w:rsid w:val="009046E6"/>
    <w:rsid w:val="00910370"/>
    <w:rsid w:val="00910838"/>
    <w:rsid w:val="0091104D"/>
    <w:rsid w:val="009152B1"/>
    <w:rsid w:val="0092042C"/>
    <w:rsid w:val="00920D0A"/>
    <w:rsid w:val="00922C29"/>
    <w:rsid w:val="009264B8"/>
    <w:rsid w:val="00931C08"/>
    <w:rsid w:val="00931EAB"/>
    <w:rsid w:val="0093299B"/>
    <w:rsid w:val="009335F9"/>
    <w:rsid w:val="009371A1"/>
    <w:rsid w:val="00937667"/>
    <w:rsid w:val="00937F56"/>
    <w:rsid w:val="009409D0"/>
    <w:rsid w:val="00943543"/>
    <w:rsid w:val="00951E06"/>
    <w:rsid w:val="00954642"/>
    <w:rsid w:val="00955B3D"/>
    <w:rsid w:val="00957192"/>
    <w:rsid w:val="00960E42"/>
    <w:rsid w:val="00961121"/>
    <w:rsid w:val="009657FB"/>
    <w:rsid w:val="0096668D"/>
    <w:rsid w:val="00972820"/>
    <w:rsid w:val="00974293"/>
    <w:rsid w:val="00974416"/>
    <w:rsid w:val="00975979"/>
    <w:rsid w:val="0098028F"/>
    <w:rsid w:val="009818E6"/>
    <w:rsid w:val="00983743"/>
    <w:rsid w:val="00984766"/>
    <w:rsid w:val="00990E37"/>
    <w:rsid w:val="00995815"/>
    <w:rsid w:val="009A189E"/>
    <w:rsid w:val="009A645A"/>
    <w:rsid w:val="009A7F33"/>
    <w:rsid w:val="009B1AE3"/>
    <w:rsid w:val="009B29A9"/>
    <w:rsid w:val="009B482C"/>
    <w:rsid w:val="009B6D81"/>
    <w:rsid w:val="009B6F50"/>
    <w:rsid w:val="009C1F6E"/>
    <w:rsid w:val="009C2537"/>
    <w:rsid w:val="009C277A"/>
    <w:rsid w:val="009C2BDA"/>
    <w:rsid w:val="009C46E3"/>
    <w:rsid w:val="009C5A5B"/>
    <w:rsid w:val="009C639F"/>
    <w:rsid w:val="009C6B54"/>
    <w:rsid w:val="009D2BC2"/>
    <w:rsid w:val="009D58AA"/>
    <w:rsid w:val="009E132C"/>
    <w:rsid w:val="009E2762"/>
    <w:rsid w:val="009E6BC6"/>
    <w:rsid w:val="009E787D"/>
    <w:rsid w:val="009F0106"/>
    <w:rsid w:val="009F1B2A"/>
    <w:rsid w:val="009F60F1"/>
    <w:rsid w:val="00A027A8"/>
    <w:rsid w:val="00A04327"/>
    <w:rsid w:val="00A04A15"/>
    <w:rsid w:val="00A04B52"/>
    <w:rsid w:val="00A05AA6"/>
    <w:rsid w:val="00A1095E"/>
    <w:rsid w:val="00A12A02"/>
    <w:rsid w:val="00A22202"/>
    <w:rsid w:val="00A22FB2"/>
    <w:rsid w:val="00A23256"/>
    <w:rsid w:val="00A25A15"/>
    <w:rsid w:val="00A269FB"/>
    <w:rsid w:val="00A272F1"/>
    <w:rsid w:val="00A303DD"/>
    <w:rsid w:val="00A31AC8"/>
    <w:rsid w:val="00A32908"/>
    <w:rsid w:val="00A34211"/>
    <w:rsid w:val="00A4254A"/>
    <w:rsid w:val="00A42C33"/>
    <w:rsid w:val="00A42F1F"/>
    <w:rsid w:val="00A44AFD"/>
    <w:rsid w:val="00A46424"/>
    <w:rsid w:val="00A51EEC"/>
    <w:rsid w:val="00A52602"/>
    <w:rsid w:val="00A5341F"/>
    <w:rsid w:val="00A538CC"/>
    <w:rsid w:val="00A55CB2"/>
    <w:rsid w:val="00A56BF2"/>
    <w:rsid w:val="00A616A1"/>
    <w:rsid w:val="00A63F9D"/>
    <w:rsid w:val="00A65150"/>
    <w:rsid w:val="00A6610F"/>
    <w:rsid w:val="00A67809"/>
    <w:rsid w:val="00A716E2"/>
    <w:rsid w:val="00A72862"/>
    <w:rsid w:val="00A808DC"/>
    <w:rsid w:val="00A83FF5"/>
    <w:rsid w:val="00A93F3A"/>
    <w:rsid w:val="00A94378"/>
    <w:rsid w:val="00A94B95"/>
    <w:rsid w:val="00A96677"/>
    <w:rsid w:val="00AA4940"/>
    <w:rsid w:val="00AB256D"/>
    <w:rsid w:val="00AB2B38"/>
    <w:rsid w:val="00AB2B54"/>
    <w:rsid w:val="00AB49D4"/>
    <w:rsid w:val="00AC4376"/>
    <w:rsid w:val="00AC4DED"/>
    <w:rsid w:val="00AC7EF0"/>
    <w:rsid w:val="00AD0B29"/>
    <w:rsid w:val="00AD19D5"/>
    <w:rsid w:val="00AD2BF6"/>
    <w:rsid w:val="00AD4A3A"/>
    <w:rsid w:val="00AD4A5B"/>
    <w:rsid w:val="00AD5BEB"/>
    <w:rsid w:val="00AD713D"/>
    <w:rsid w:val="00AD7D46"/>
    <w:rsid w:val="00AE4324"/>
    <w:rsid w:val="00AF0C90"/>
    <w:rsid w:val="00AF26FC"/>
    <w:rsid w:val="00AF281C"/>
    <w:rsid w:val="00AF3298"/>
    <w:rsid w:val="00B01F8B"/>
    <w:rsid w:val="00B043CA"/>
    <w:rsid w:val="00B059C2"/>
    <w:rsid w:val="00B05A2C"/>
    <w:rsid w:val="00B06FD9"/>
    <w:rsid w:val="00B07141"/>
    <w:rsid w:val="00B07436"/>
    <w:rsid w:val="00B13AEB"/>
    <w:rsid w:val="00B16A0C"/>
    <w:rsid w:val="00B16D0B"/>
    <w:rsid w:val="00B16D2B"/>
    <w:rsid w:val="00B205BA"/>
    <w:rsid w:val="00B24D9D"/>
    <w:rsid w:val="00B37C8C"/>
    <w:rsid w:val="00B41765"/>
    <w:rsid w:val="00B4265D"/>
    <w:rsid w:val="00B45BDD"/>
    <w:rsid w:val="00B55A76"/>
    <w:rsid w:val="00B576FD"/>
    <w:rsid w:val="00B625B3"/>
    <w:rsid w:val="00B62800"/>
    <w:rsid w:val="00B65A22"/>
    <w:rsid w:val="00B66A8B"/>
    <w:rsid w:val="00B70FD5"/>
    <w:rsid w:val="00B71426"/>
    <w:rsid w:val="00B779F8"/>
    <w:rsid w:val="00B80DC8"/>
    <w:rsid w:val="00B86C5E"/>
    <w:rsid w:val="00B9065D"/>
    <w:rsid w:val="00B916CD"/>
    <w:rsid w:val="00B92355"/>
    <w:rsid w:val="00B9504F"/>
    <w:rsid w:val="00B96B70"/>
    <w:rsid w:val="00BA001B"/>
    <w:rsid w:val="00BA66D3"/>
    <w:rsid w:val="00BB166D"/>
    <w:rsid w:val="00BC4A04"/>
    <w:rsid w:val="00BC4F20"/>
    <w:rsid w:val="00BC5E5C"/>
    <w:rsid w:val="00BC765C"/>
    <w:rsid w:val="00BC771C"/>
    <w:rsid w:val="00BD3F39"/>
    <w:rsid w:val="00BD743B"/>
    <w:rsid w:val="00BE1870"/>
    <w:rsid w:val="00BE487E"/>
    <w:rsid w:val="00BE57C5"/>
    <w:rsid w:val="00BE72FD"/>
    <w:rsid w:val="00BF2014"/>
    <w:rsid w:val="00BF4C36"/>
    <w:rsid w:val="00BF7FBA"/>
    <w:rsid w:val="00C06E7D"/>
    <w:rsid w:val="00C129C3"/>
    <w:rsid w:val="00C12D4B"/>
    <w:rsid w:val="00C23A49"/>
    <w:rsid w:val="00C30EA4"/>
    <w:rsid w:val="00C318EB"/>
    <w:rsid w:val="00C33F69"/>
    <w:rsid w:val="00C354C4"/>
    <w:rsid w:val="00C37076"/>
    <w:rsid w:val="00C404A8"/>
    <w:rsid w:val="00C40BDF"/>
    <w:rsid w:val="00C42676"/>
    <w:rsid w:val="00C43AD7"/>
    <w:rsid w:val="00C44B58"/>
    <w:rsid w:val="00C45877"/>
    <w:rsid w:val="00C51A9A"/>
    <w:rsid w:val="00C51CBA"/>
    <w:rsid w:val="00C524CC"/>
    <w:rsid w:val="00C52905"/>
    <w:rsid w:val="00C55161"/>
    <w:rsid w:val="00C55864"/>
    <w:rsid w:val="00C55966"/>
    <w:rsid w:val="00C604F2"/>
    <w:rsid w:val="00C62E30"/>
    <w:rsid w:val="00C77340"/>
    <w:rsid w:val="00C804AE"/>
    <w:rsid w:val="00C82354"/>
    <w:rsid w:val="00C82D1C"/>
    <w:rsid w:val="00C83428"/>
    <w:rsid w:val="00C84061"/>
    <w:rsid w:val="00C84C1A"/>
    <w:rsid w:val="00C86E88"/>
    <w:rsid w:val="00C87102"/>
    <w:rsid w:val="00C910F6"/>
    <w:rsid w:val="00C92BB2"/>
    <w:rsid w:val="00C952E1"/>
    <w:rsid w:val="00C95CE3"/>
    <w:rsid w:val="00CA41A4"/>
    <w:rsid w:val="00CA66F3"/>
    <w:rsid w:val="00CA6A36"/>
    <w:rsid w:val="00CA704A"/>
    <w:rsid w:val="00CA77E3"/>
    <w:rsid w:val="00CB093A"/>
    <w:rsid w:val="00CB2F3F"/>
    <w:rsid w:val="00CB7105"/>
    <w:rsid w:val="00CC0681"/>
    <w:rsid w:val="00CC54AE"/>
    <w:rsid w:val="00CC5C96"/>
    <w:rsid w:val="00CD0E9E"/>
    <w:rsid w:val="00CD3646"/>
    <w:rsid w:val="00CD53CB"/>
    <w:rsid w:val="00CE18E8"/>
    <w:rsid w:val="00CE6851"/>
    <w:rsid w:val="00CE73C5"/>
    <w:rsid w:val="00CF0660"/>
    <w:rsid w:val="00CF0C28"/>
    <w:rsid w:val="00CF497D"/>
    <w:rsid w:val="00CF4A81"/>
    <w:rsid w:val="00CF4F2A"/>
    <w:rsid w:val="00D12F90"/>
    <w:rsid w:val="00D14530"/>
    <w:rsid w:val="00D14D39"/>
    <w:rsid w:val="00D15E19"/>
    <w:rsid w:val="00D17806"/>
    <w:rsid w:val="00D1791A"/>
    <w:rsid w:val="00D228B7"/>
    <w:rsid w:val="00D2657D"/>
    <w:rsid w:val="00D27B62"/>
    <w:rsid w:val="00D301F2"/>
    <w:rsid w:val="00D3026F"/>
    <w:rsid w:val="00D34376"/>
    <w:rsid w:val="00D357A1"/>
    <w:rsid w:val="00D36750"/>
    <w:rsid w:val="00D37A4A"/>
    <w:rsid w:val="00D37B3C"/>
    <w:rsid w:val="00D4044E"/>
    <w:rsid w:val="00D4048B"/>
    <w:rsid w:val="00D408EC"/>
    <w:rsid w:val="00D42020"/>
    <w:rsid w:val="00D439BD"/>
    <w:rsid w:val="00D473AA"/>
    <w:rsid w:val="00D4751B"/>
    <w:rsid w:val="00D5036A"/>
    <w:rsid w:val="00D53FD5"/>
    <w:rsid w:val="00D54A8D"/>
    <w:rsid w:val="00D56587"/>
    <w:rsid w:val="00D625FD"/>
    <w:rsid w:val="00D65BF4"/>
    <w:rsid w:val="00D66B70"/>
    <w:rsid w:val="00D71E22"/>
    <w:rsid w:val="00D7200F"/>
    <w:rsid w:val="00D773E3"/>
    <w:rsid w:val="00D77DA5"/>
    <w:rsid w:val="00D801A4"/>
    <w:rsid w:val="00D807A5"/>
    <w:rsid w:val="00D83C1C"/>
    <w:rsid w:val="00D83F45"/>
    <w:rsid w:val="00D87DC8"/>
    <w:rsid w:val="00D9074E"/>
    <w:rsid w:val="00D909AC"/>
    <w:rsid w:val="00D90C52"/>
    <w:rsid w:val="00DA0416"/>
    <w:rsid w:val="00DA0422"/>
    <w:rsid w:val="00DA10C7"/>
    <w:rsid w:val="00DA2A31"/>
    <w:rsid w:val="00DA3733"/>
    <w:rsid w:val="00DA4F16"/>
    <w:rsid w:val="00DA6598"/>
    <w:rsid w:val="00DA7B81"/>
    <w:rsid w:val="00DB139C"/>
    <w:rsid w:val="00DB1565"/>
    <w:rsid w:val="00DB1D6F"/>
    <w:rsid w:val="00DB2D20"/>
    <w:rsid w:val="00DB4287"/>
    <w:rsid w:val="00DB5C2B"/>
    <w:rsid w:val="00DB77CA"/>
    <w:rsid w:val="00DC087B"/>
    <w:rsid w:val="00DC16E8"/>
    <w:rsid w:val="00DC1DF8"/>
    <w:rsid w:val="00DC306F"/>
    <w:rsid w:val="00DC5FC4"/>
    <w:rsid w:val="00DD09E4"/>
    <w:rsid w:val="00DD58FE"/>
    <w:rsid w:val="00DE26F2"/>
    <w:rsid w:val="00DF41E5"/>
    <w:rsid w:val="00DF456F"/>
    <w:rsid w:val="00DF4BC9"/>
    <w:rsid w:val="00DF54C9"/>
    <w:rsid w:val="00DF5F81"/>
    <w:rsid w:val="00E04082"/>
    <w:rsid w:val="00E04A17"/>
    <w:rsid w:val="00E061F8"/>
    <w:rsid w:val="00E11FF1"/>
    <w:rsid w:val="00E136DC"/>
    <w:rsid w:val="00E15690"/>
    <w:rsid w:val="00E230CC"/>
    <w:rsid w:val="00E2700E"/>
    <w:rsid w:val="00E3001D"/>
    <w:rsid w:val="00E3063D"/>
    <w:rsid w:val="00E3285A"/>
    <w:rsid w:val="00E37696"/>
    <w:rsid w:val="00E5114C"/>
    <w:rsid w:val="00E555A4"/>
    <w:rsid w:val="00E559E5"/>
    <w:rsid w:val="00E573E2"/>
    <w:rsid w:val="00E60DEC"/>
    <w:rsid w:val="00E61841"/>
    <w:rsid w:val="00E642C0"/>
    <w:rsid w:val="00E669C2"/>
    <w:rsid w:val="00E724C9"/>
    <w:rsid w:val="00E74EC6"/>
    <w:rsid w:val="00E7744F"/>
    <w:rsid w:val="00E77461"/>
    <w:rsid w:val="00E8381D"/>
    <w:rsid w:val="00E87C6B"/>
    <w:rsid w:val="00E91503"/>
    <w:rsid w:val="00E91E23"/>
    <w:rsid w:val="00E926DF"/>
    <w:rsid w:val="00E94CF3"/>
    <w:rsid w:val="00E97658"/>
    <w:rsid w:val="00EA0D0D"/>
    <w:rsid w:val="00EA1891"/>
    <w:rsid w:val="00EA4719"/>
    <w:rsid w:val="00EA4BCC"/>
    <w:rsid w:val="00EB447C"/>
    <w:rsid w:val="00EB5631"/>
    <w:rsid w:val="00EB595B"/>
    <w:rsid w:val="00EB6D36"/>
    <w:rsid w:val="00EB7B5F"/>
    <w:rsid w:val="00EC2B6E"/>
    <w:rsid w:val="00EC3216"/>
    <w:rsid w:val="00EC3D48"/>
    <w:rsid w:val="00EC5D41"/>
    <w:rsid w:val="00EC6B8A"/>
    <w:rsid w:val="00EE08C7"/>
    <w:rsid w:val="00EE0937"/>
    <w:rsid w:val="00EE6B0E"/>
    <w:rsid w:val="00EF58E7"/>
    <w:rsid w:val="00EF6460"/>
    <w:rsid w:val="00F03A5C"/>
    <w:rsid w:val="00F04347"/>
    <w:rsid w:val="00F07F4F"/>
    <w:rsid w:val="00F07FD0"/>
    <w:rsid w:val="00F118C6"/>
    <w:rsid w:val="00F11BC7"/>
    <w:rsid w:val="00F21AE0"/>
    <w:rsid w:val="00F22FA6"/>
    <w:rsid w:val="00F249E8"/>
    <w:rsid w:val="00F24B27"/>
    <w:rsid w:val="00F251CD"/>
    <w:rsid w:val="00F27F01"/>
    <w:rsid w:val="00F30A3B"/>
    <w:rsid w:val="00F33B99"/>
    <w:rsid w:val="00F37BB8"/>
    <w:rsid w:val="00F4182C"/>
    <w:rsid w:val="00F42674"/>
    <w:rsid w:val="00F44BC8"/>
    <w:rsid w:val="00F53C7C"/>
    <w:rsid w:val="00F57919"/>
    <w:rsid w:val="00F614EC"/>
    <w:rsid w:val="00F62C41"/>
    <w:rsid w:val="00F63466"/>
    <w:rsid w:val="00F6597D"/>
    <w:rsid w:val="00F65DF2"/>
    <w:rsid w:val="00F72BA6"/>
    <w:rsid w:val="00F776E8"/>
    <w:rsid w:val="00F82BE2"/>
    <w:rsid w:val="00F85E9C"/>
    <w:rsid w:val="00F86981"/>
    <w:rsid w:val="00F86BA4"/>
    <w:rsid w:val="00F906EA"/>
    <w:rsid w:val="00F959CD"/>
    <w:rsid w:val="00F95A8B"/>
    <w:rsid w:val="00F96C19"/>
    <w:rsid w:val="00F9783C"/>
    <w:rsid w:val="00F97D06"/>
    <w:rsid w:val="00FA137E"/>
    <w:rsid w:val="00FA33B7"/>
    <w:rsid w:val="00FA463C"/>
    <w:rsid w:val="00FB7C7B"/>
    <w:rsid w:val="00FC5241"/>
    <w:rsid w:val="00FC66E8"/>
    <w:rsid w:val="00FC72F4"/>
    <w:rsid w:val="00FD0D9A"/>
    <w:rsid w:val="00FD181C"/>
    <w:rsid w:val="00FD2610"/>
    <w:rsid w:val="00FD3D6A"/>
    <w:rsid w:val="00FD4479"/>
    <w:rsid w:val="00FD54B5"/>
    <w:rsid w:val="00FD6D68"/>
    <w:rsid w:val="00FE14FE"/>
    <w:rsid w:val="00FE320C"/>
    <w:rsid w:val="00FE32DD"/>
    <w:rsid w:val="00FE36D1"/>
    <w:rsid w:val="00FE3CFE"/>
    <w:rsid w:val="00FE5846"/>
    <w:rsid w:val="00FF2A13"/>
    <w:rsid w:val="00FF3C7F"/>
    <w:rsid w:val="00FF45F3"/>
    <w:rsid w:val="00FF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CFA37"/>
  <w15:docId w15:val="{4F3DFAE6-7191-42D2-A8F3-574CBAD16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F01"/>
  </w:style>
  <w:style w:type="paragraph" w:styleId="1">
    <w:name w:val="heading 1"/>
    <w:basedOn w:val="a"/>
    <w:next w:val="a"/>
    <w:link w:val="10"/>
    <w:qFormat/>
    <w:rsid w:val="00F27F0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F27F01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3">
    <w:name w:val="heading 3"/>
    <w:basedOn w:val="a"/>
    <w:next w:val="a"/>
    <w:link w:val="30"/>
    <w:unhideWhenUsed/>
    <w:qFormat/>
    <w:rsid w:val="00F27F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27F0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27F0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27F01"/>
    <w:rPr>
      <w:rFonts w:asciiTheme="majorHAnsi" w:eastAsiaTheme="majorEastAsia" w:hAnsiTheme="majorHAnsi" w:cstheme="majorBidi"/>
      <w:b/>
      <w:bCs/>
      <w:sz w:val="28"/>
      <w:szCs w:val="26"/>
    </w:rPr>
  </w:style>
  <w:style w:type="character" w:customStyle="1" w:styleId="30">
    <w:name w:val="Заголовок 3 Знак"/>
    <w:basedOn w:val="a0"/>
    <w:link w:val="3"/>
    <w:rsid w:val="00F27F01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40">
    <w:name w:val="Заголовок 4 Знак"/>
    <w:basedOn w:val="a0"/>
    <w:link w:val="4"/>
    <w:rsid w:val="00F27F01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styleId="11">
    <w:name w:val="toc 1"/>
    <w:basedOn w:val="a"/>
    <w:next w:val="a"/>
    <w:autoRedefine/>
    <w:uiPriority w:val="39"/>
    <w:qFormat/>
    <w:rsid w:val="00F27F01"/>
  </w:style>
  <w:style w:type="paragraph" w:styleId="21">
    <w:name w:val="toc 2"/>
    <w:basedOn w:val="a"/>
    <w:next w:val="a"/>
    <w:autoRedefine/>
    <w:uiPriority w:val="39"/>
    <w:qFormat/>
    <w:rsid w:val="00F27F01"/>
    <w:pPr>
      <w:ind w:left="220"/>
    </w:pPr>
  </w:style>
  <w:style w:type="paragraph" w:styleId="31">
    <w:name w:val="toc 3"/>
    <w:basedOn w:val="a"/>
    <w:next w:val="a"/>
    <w:autoRedefine/>
    <w:uiPriority w:val="39"/>
    <w:unhideWhenUsed/>
    <w:qFormat/>
    <w:rsid w:val="00F27F01"/>
    <w:pPr>
      <w:spacing w:after="100"/>
      <w:ind w:left="440"/>
    </w:pPr>
    <w:rPr>
      <w:rFonts w:asciiTheme="minorHAnsi" w:eastAsiaTheme="minorEastAsia" w:hAnsiTheme="minorHAnsi" w:cstheme="minorBidi"/>
      <w:lang w:eastAsia="ru-RU"/>
    </w:rPr>
  </w:style>
  <w:style w:type="paragraph" w:styleId="a3">
    <w:name w:val="caption"/>
    <w:basedOn w:val="a"/>
    <w:next w:val="a"/>
    <w:unhideWhenUsed/>
    <w:qFormat/>
    <w:rsid w:val="00F27F01"/>
    <w:rPr>
      <w:b/>
      <w:bCs/>
      <w:sz w:val="20"/>
      <w:szCs w:val="20"/>
    </w:rPr>
  </w:style>
  <w:style w:type="paragraph" w:styleId="a4">
    <w:name w:val="Subtitle"/>
    <w:basedOn w:val="a"/>
    <w:next w:val="a"/>
    <w:link w:val="a5"/>
    <w:qFormat/>
    <w:rsid w:val="00F27F01"/>
    <w:pPr>
      <w:spacing w:after="60"/>
      <w:jc w:val="center"/>
      <w:outlineLvl w:val="1"/>
    </w:pPr>
    <w:rPr>
      <w:rFonts w:ascii="Cambria" w:eastAsia="Times New Roman" w:hAnsi="Cambria"/>
      <w:szCs w:val="24"/>
    </w:rPr>
  </w:style>
  <w:style w:type="character" w:customStyle="1" w:styleId="a5">
    <w:name w:val="Подзаголовок Знак"/>
    <w:link w:val="a4"/>
    <w:rsid w:val="00F27F01"/>
    <w:rPr>
      <w:rFonts w:ascii="Cambria" w:eastAsia="Times New Roman" w:hAnsi="Cambria"/>
      <w:sz w:val="24"/>
      <w:szCs w:val="24"/>
    </w:rPr>
  </w:style>
  <w:style w:type="character" w:styleId="a6">
    <w:name w:val="Emphasis"/>
    <w:qFormat/>
    <w:rsid w:val="00F27F01"/>
    <w:rPr>
      <w:i/>
      <w:iCs/>
    </w:rPr>
  </w:style>
  <w:style w:type="paragraph" w:styleId="a7">
    <w:name w:val="List Paragraph"/>
    <w:basedOn w:val="a"/>
    <w:uiPriority w:val="34"/>
    <w:qFormat/>
    <w:rsid w:val="00F27F01"/>
    <w:pPr>
      <w:ind w:left="720"/>
      <w:contextualSpacing/>
    </w:pPr>
    <w:rPr>
      <w:sz w:val="28"/>
      <w:szCs w:val="28"/>
    </w:rPr>
  </w:style>
  <w:style w:type="paragraph" w:styleId="a8">
    <w:name w:val="TOC Heading"/>
    <w:basedOn w:val="1"/>
    <w:next w:val="a"/>
    <w:uiPriority w:val="39"/>
    <w:qFormat/>
    <w:rsid w:val="00F27F01"/>
    <w:pPr>
      <w:keepLines/>
      <w:spacing w:before="480" w:after="0"/>
      <w:outlineLvl w:val="9"/>
    </w:pPr>
    <w:rPr>
      <w:color w:val="365F91"/>
      <w:kern w:val="0"/>
      <w:sz w:val="28"/>
      <w:szCs w:val="28"/>
      <w:lang w:val="x-none"/>
    </w:rPr>
  </w:style>
  <w:style w:type="paragraph" w:styleId="a9">
    <w:name w:val="Normal (Web)"/>
    <w:basedOn w:val="a"/>
    <w:uiPriority w:val="99"/>
    <w:unhideWhenUsed/>
    <w:rsid w:val="002867E6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867E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867E6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BF2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D2610"/>
    <w:rPr>
      <w:color w:val="0000FF" w:themeColor="hyperlink"/>
      <w:u w:val="single"/>
    </w:rPr>
  </w:style>
  <w:style w:type="paragraph" w:styleId="ae">
    <w:name w:val="Body Text Indent"/>
    <w:basedOn w:val="a"/>
    <w:link w:val="af"/>
    <w:rsid w:val="00D408EC"/>
    <w:pPr>
      <w:ind w:left="708"/>
      <w:jc w:val="center"/>
    </w:pPr>
    <w:rPr>
      <w:rFonts w:eastAsia="Times New Roman"/>
      <w:b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D408EC"/>
    <w:rPr>
      <w:rFonts w:eastAsia="Times New Roman"/>
      <w:b/>
      <w:szCs w:val="20"/>
      <w:lang w:eastAsia="ru-RU"/>
    </w:rPr>
  </w:style>
  <w:style w:type="paragraph" w:styleId="af0">
    <w:name w:val="footnote text"/>
    <w:basedOn w:val="a"/>
    <w:link w:val="af1"/>
    <w:unhideWhenUsed/>
    <w:rsid w:val="00983743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983743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983743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E3285A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3285A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3285A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3285A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3285A"/>
    <w:rPr>
      <w:b/>
      <w:bCs/>
      <w:sz w:val="20"/>
      <w:szCs w:val="20"/>
    </w:rPr>
  </w:style>
  <w:style w:type="character" w:customStyle="1" w:styleId="s0">
    <w:name w:val="s0"/>
    <w:basedOn w:val="a0"/>
    <w:qFormat/>
    <w:rsid w:val="00A83FF5"/>
    <w:rPr>
      <w:color w:val="000000"/>
    </w:rPr>
  </w:style>
  <w:style w:type="character" w:customStyle="1" w:styleId="s1">
    <w:name w:val="s1"/>
    <w:rsid w:val="00C51CBA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4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B4B23-9321-49D0-B1DD-A0C74BA87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Vitaliy Tutushkin</dc:creator>
  <cp:lastModifiedBy>Сауле Исабаева</cp:lastModifiedBy>
  <cp:revision>6</cp:revision>
  <cp:lastPrinted>2019-01-16T04:01:00Z</cp:lastPrinted>
  <dcterms:created xsi:type="dcterms:W3CDTF">2021-11-17T05:57:00Z</dcterms:created>
  <dcterms:modified xsi:type="dcterms:W3CDTF">2021-12-03T11:57:00Z</dcterms:modified>
</cp:coreProperties>
</file>