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382AFD" w:rsidRPr="00C55966" w:rsidRDefault="00C55966" w:rsidP="00382AFD">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00191A4C">
        <w:rPr>
          <w:rFonts w:asciiTheme="minorHAnsi" w:eastAsiaTheme="minorHAnsi" w:hAnsiTheme="minorHAnsi" w:cstheme="minorBidi"/>
          <w:b/>
          <w:szCs w:val="24"/>
        </w:rPr>
        <w:t>-РЕЛИЗ</w:t>
      </w:r>
      <w:r>
        <w:rPr>
          <w:rFonts w:asciiTheme="minorHAnsi" w:eastAsiaTheme="minorHAnsi" w:hAnsiTheme="minorHAnsi" w:cstheme="minorBidi"/>
          <w:b/>
          <w:szCs w:val="24"/>
          <w:lang w:val="kk-KZ"/>
        </w:rPr>
        <w:t>І</w:t>
      </w:r>
    </w:p>
    <w:p w:rsidR="00382AFD" w:rsidRPr="00382AFD" w:rsidRDefault="00382AFD" w:rsidP="00382AFD">
      <w:pPr>
        <w:jc w:val="center"/>
        <w:rPr>
          <w:rFonts w:asciiTheme="minorHAnsi" w:eastAsia="Times New Roman" w:hAnsiTheme="minorHAnsi"/>
          <w:szCs w:val="24"/>
        </w:rPr>
      </w:pPr>
    </w:p>
    <w:p w:rsidR="00B71426" w:rsidRDefault="00B71426" w:rsidP="00BC4F20">
      <w:pPr>
        <w:jc w:val="center"/>
        <w:rPr>
          <w:rFonts w:asciiTheme="minorHAnsi" w:eastAsia="Times New Roman" w:hAnsiTheme="minorHAnsi" w:cstheme="minorHAnsi"/>
          <w:b/>
          <w:szCs w:val="24"/>
          <w:lang w:val="kk-KZ" w:eastAsia="ru-RU"/>
        </w:rPr>
      </w:pPr>
      <w:bookmarkStart w:id="0" w:name="_GoBack"/>
      <w:bookmarkEnd w:id="0"/>
      <w:r w:rsidRPr="00B71426">
        <w:rPr>
          <w:rFonts w:asciiTheme="minorHAnsi" w:eastAsia="Times New Roman" w:hAnsiTheme="minorHAnsi" w:cstheme="minorHAnsi"/>
          <w:b/>
          <w:szCs w:val="24"/>
          <w:lang w:val="kk-KZ" w:eastAsia="ru-RU"/>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w:t>
      </w:r>
      <w:r w:rsidR="00BC4F20">
        <w:rPr>
          <w:rFonts w:asciiTheme="minorHAnsi" w:eastAsia="Times New Roman" w:hAnsiTheme="minorHAnsi" w:cstheme="minorHAnsi"/>
          <w:b/>
          <w:szCs w:val="24"/>
          <w:lang w:val="kk-KZ" w:eastAsia="ru-RU"/>
        </w:rPr>
        <w:t xml:space="preserve">» </w:t>
      </w:r>
      <w:r w:rsidR="00BC4F20">
        <w:rPr>
          <w:rFonts w:asciiTheme="minorHAnsi" w:eastAsia="Times New Roman" w:hAnsiTheme="minorHAnsi" w:cstheme="minorHAnsi"/>
          <w:b/>
          <w:szCs w:val="24"/>
          <w:lang w:val="kk-KZ" w:eastAsia="ru-RU"/>
        </w:rPr>
        <w:br/>
      </w:r>
      <w:r w:rsidR="00BC4F20" w:rsidRPr="00BC4F20">
        <w:rPr>
          <w:rFonts w:asciiTheme="minorHAnsi" w:eastAsia="Times New Roman" w:hAnsiTheme="minorHAnsi" w:cstheme="minorHAnsi"/>
          <w:b/>
          <w:szCs w:val="24"/>
          <w:lang w:val="kk-KZ" w:eastAsia="ru-RU"/>
        </w:rPr>
        <w:t>Қазақстан Республикасы Ұлттық Банкі Басқармасының қаулысының жобасын</w:t>
      </w:r>
      <w:r w:rsidR="00BC4F20">
        <w:rPr>
          <w:rFonts w:asciiTheme="minorHAnsi" w:eastAsia="Times New Roman" w:hAnsiTheme="minorHAnsi" w:cstheme="minorHAnsi"/>
          <w:b/>
          <w:szCs w:val="24"/>
          <w:lang w:val="kk-KZ" w:eastAsia="ru-RU"/>
        </w:rPr>
        <w:t xml:space="preserve"> </w:t>
      </w:r>
      <w:r w:rsidR="00BC4F20">
        <w:rPr>
          <w:rFonts w:asciiTheme="minorHAnsi" w:eastAsia="Times New Roman" w:hAnsiTheme="minorHAnsi" w:cstheme="minorHAnsi"/>
          <w:b/>
          <w:szCs w:val="24"/>
          <w:lang w:val="kk-KZ" w:eastAsia="ru-RU"/>
        </w:rPr>
        <w:br/>
      </w:r>
      <w:r w:rsidR="00BC4F20" w:rsidRPr="00BC4F20">
        <w:rPr>
          <w:rFonts w:asciiTheme="minorHAnsi" w:eastAsia="Times New Roman" w:hAnsiTheme="minorHAnsi" w:cstheme="minorHAnsi"/>
          <w:b/>
          <w:szCs w:val="24"/>
          <w:lang w:val="kk-KZ" w:eastAsia="ru-RU"/>
        </w:rPr>
        <w:t>әзірлеу туралы</w:t>
      </w:r>
    </w:p>
    <w:p w:rsidR="00402D1C" w:rsidRPr="00CE6851" w:rsidRDefault="00402D1C" w:rsidP="00402D1C">
      <w:pPr>
        <w:jc w:val="center"/>
        <w:rPr>
          <w:rFonts w:asciiTheme="minorHAnsi" w:eastAsia="Times New Roman" w:hAnsiTheme="minorHAnsi" w:cstheme="minorHAnsi"/>
          <w:b/>
          <w:szCs w:val="24"/>
          <w:lang w:val="kk-KZ" w:eastAsia="ru-RU"/>
        </w:rPr>
      </w:pPr>
    </w:p>
    <w:p w:rsidR="00382AFD" w:rsidRPr="00CE6851" w:rsidRDefault="00382AFD" w:rsidP="00382AFD">
      <w:pPr>
        <w:jc w:val="center"/>
        <w:rPr>
          <w:rFonts w:asciiTheme="minorHAnsi" w:eastAsia="Times New Roman" w:hAnsiTheme="minorHAnsi" w:cstheme="minorHAnsi"/>
          <w:b/>
          <w:szCs w:val="24"/>
          <w:lang w:val="kk-KZ" w:eastAsia="ru-RU"/>
        </w:rPr>
      </w:pPr>
    </w:p>
    <w:p w:rsidR="00382AFD" w:rsidRPr="00C55966" w:rsidRDefault="00402D1C" w:rsidP="0075476C">
      <w:pPr>
        <w:tabs>
          <w:tab w:val="center" w:pos="9498"/>
        </w:tabs>
        <w:ind w:firstLine="709"/>
        <w:rPr>
          <w:rFonts w:asciiTheme="minorHAnsi" w:eastAsia="Times New Roman" w:hAnsiTheme="minorHAnsi"/>
          <w:szCs w:val="24"/>
          <w:lang w:val="kk-KZ"/>
        </w:rPr>
      </w:pPr>
      <w:r w:rsidRPr="0075476C">
        <w:rPr>
          <w:rFonts w:asciiTheme="minorHAnsi" w:eastAsia="Times New Roman" w:hAnsiTheme="minorHAnsi"/>
          <w:szCs w:val="24"/>
          <w:lang w:val="kk-KZ"/>
        </w:rPr>
        <w:t>202</w:t>
      </w:r>
      <w:r w:rsidR="00FB7C7B" w:rsidRPr="0075476C">
        <w:rPr>
          <w:rFonts w:asciiTheme="minorHAnsi" w:eastAsia="Times New Roman" w:hAnsiTheme="minorHAnsi"/>
          <w:szCs w:val="24"/>
          <w:lang w:val="kk-KZ"/>
        </w:rPr>
        <w:t>1</w:t>
      </w:r>
      <w:r w:rsidR="00C55966" w:rsidRPr="0075476C">
        <w:rPr>
          <w:rFonts w:asciiTheme="minorHAnsi" w:eastAsia="Times New Roman" w:hAnsiTheme="minorHAnsi"/>
          <w:szCs w:val="24"/>
          <w:lang w:val="kk-KZ"/>
        </w:rPr>
        <w:t xml:space="preserve"> </w:t>
      </w:r>
      <w:r w:rsidR="00C55966">
        <w:rPr>
          <w:rFonts w:asciiTheme="minorHAnsi" w:eastAsia="Times New Roman" w:hAnsiTheme="minorHAnsi"/>
          <w:szCs w:val="24"/>
          <w:lang w:val="kk-KZ"/>
        </w:rPr>
        <w:t>ж</w:t>
      </w:r>
      <w:r w:rsidR="00382AFD" w:rsidRPr="0075476C">
        <w:rPr>
          <w:rFonts w:asciiTheme="minorHAnsi" w:eastAsia="Times New Roman" w:hAnsiTheme="minorHAnsi"/>
          <w:szCs w:val="24"/>
          <w:lang w:val="kk-KZ"/>
        </w:rPr>
        <w:t>.</w:t>
      </w:r>
      <w:r w:rsidR="00C55966">
        <w:rPr>
          <w:rFonts w:asciiTheme="minorHAnsi" w:eastAsia="Times New Roman" w:hAnsiTheme="minorHAnsi"/>
          <w:szCs w:val="24"/>
          <w:lang w:val="kk-KZ"/>
        </w:rPr>
        <w:t xml:space="preserve"> </w:t>
      </w:r>
      <w:r w:rsidR="00644703">
        <w:rPr>
          <w:rFonts w:asciiTheme="minorHAnsi" w:eastAsia="Times New Roman" w:hAnsiTheme="minorHAnsi"/>
          <w:szCs w:val="24"/>
          <w:lang w:val="kk-KZ"/>
        </w:rPr>
        <w:t>15</w:t>
      </w:r>
      <w:r w:rsidR="00C55966" w:rsidRPr="0075476C">
        <w:rPr>
          <w:rFonts w:asciiTheme="minorHAnsi" w:eastAsia="Times New Roman" w:hAnsiTheme="minorHAnsi"/>
          <w:szCs w:val="24"/>
          <w:lang w:val="kk-KZ"/>
        </w:rPr>
        <w:t xml:space="preserve"> </w:t>
      </w:r>
      <w:r w:rsidR="0091104D">
        <w:rPr>
          <w:rFonts w:asciiTheme="minorHAnsi" w:eastAsia="Times New Roman" w:hAnsiTheme="minorHAnsi"/>
          <w:szCs w:val="24"/>
          <w:lang w:val="kk-KZ"/>
        </w:rPr>
        <w:t>қазан</w:t>
      </w:r>
      <w:r w:rsidR="0075476C">
        <w:rPr>
          <w:rFonts w:asciiTheme="minorHAnsi" w:eastAsia="Times New Roman" w:hAnsiTheme="minorHAnsi"/>
          <w:szCs w:val="24"/>
          <w:lang w:val="kk-KZ"/>
        </w:rPr>
        <w:t xml:space="preserve">                                                                                                     </w:t>
      </w:r>
      <w:r w:rsidR="00C55966" w:rsidRPr="0075476C">
        <w:rPr>
          <w:rFonts w:asciiTheme="minorHAnsi" w:eastAsia="Times New Roman" w:hAnsiTheme="minorHAnsi"/>
          <w:szCs w:val="24"/>
          <w:lang w:val="kk-KZ"/>
        </w:rPr>
        <w:t>Нұр</w:t>
      </w:r>
      <w:r w:rsidR="00C55966">
        <w:rPr>
          <w:rFonts w:asciiTheme="minorHAnsi" w:eastAsia="Times New Roman" w:hAnsiTheme="minorHAnsi"/>
          <w:szCs w:val="24"/>
          <w:lang w:val="kk-KZ"/>
        </w:rPr>
        <w:t>-С</w:t>
      </w:r>
      <w:r w:rsidR="00C55966" w:rsidRPr="0075476C">
        <w:rPr>
          <w:rFonts w:asciiTheme="minorHAnsi" w:eastAsia="Times New Roman" w:hAnsiTheme="minorHAnsi"/>
          <w:szCs w:val="24"/>
          <w:lang w:val="kk-KZ"/>
        </w:rPr>
        <w:t xml:space="preserve">ұлтан </w:t>
      </w:r>
      <w:r w:rsidR="00C55966">
        <w:rPr>
          <w:rFonts w:asciiTheme="minorHAnsi" w:eastAsia="Times New Roman" w:hAnsiTheme="minorHAnsi"/>
          <w:szCs w:val="24"/>
          <w:lang w:val="kk-KZ"/>
        </w:rPr>
        <w:t>қ.</w:t>
      </w:r>
    </w:p>
    <w:p w:rsidR="00120444" w:rsidRPr="00382AFD" w:rsidRDefault="00120444" w:rsidP="00120444">
      <w:pPr>
        <w:jc w:val="center"/>
        <w:rPr>
          <w:rFonts w:asciiTheme="minorHAnsi" w:hAnsiTheme="minorHAnsi" w:cs="Calibri"/>
          <w:b/>
          <w:szCs w:val="24"/>
          <w:lang w:val="kk-KZ"/>
        </w:rPr>
      </w:pPr>
    </w:p>
    <w:p w:rsidR="001C3B89" w:rsidRPr="0075476C" w:rsidRDefault="001C3B89" w:rsidP="002C62AA">
      <w:pPr>
        <w:jc w:val="center"/>
        <w:rPr>
          <w:rFonts w:asciiTheme="minorHAnsi" w:hAnsiTheme="minorHAnsi" w:cs="Calibri"/>
          <w:b/>
          <w:szCs w:val="24"/>
          <w:lang w:val="kk-KZ"/>
        </w:rPr>
      </w:pPr>
    </w:p>
    <w:p w:rsidR="00C55966" w:rsidRDefault="00C55966" w:rsidP="00C55966">
      <w:pPr>
        <w:ind w:firstLine="709"/>
        <w:jc w:val="both"/>
        <w:rPr>
          <w:rFonts w:asciiTheme="minorHAnsi" w:hAnsiTheme="minorHAnsi" w:cstheme="minorHAnsi"/>
          <w:szCs w:val="24"/>
          <w:lang w:val="kk-KZ"/>
        </w:rPr>
      </w:pPr>
      <w:r w:rsidRPr="00C55966">
        <w:rPr>
          <w:rFonts w:asciiTheme="minorHAnsi" w:hAnsiTheme="minorHAnsi"/>
          <w:szCs w:val="24"/>
          <w:lang w:val="kk-KZ"/>
        </w:rPr>
        <w:t xml:space="preserve">Қазақстан Ұлттық </w:t>
      </w:r>
      <w:r w:rsidRPr="0007310E">
        <w:rPr>
          <w:rFonts w:asciiTheme="minorHAnsi" w:hAnsiTheme="minorHAnsi"/>
          <w:szCs w:val="24"/>
          <w:lang w:val="kk-KZ"/>
        </w:rPr>
        <w:t>Банкі</w:t>
      </w:r>
      <w:r w:rsidRPr="0007310E">
        <w:rPr>
          <w:rFonts w:asciiTheme="minorHAnsi" w:hAnsiTheme="minorHAnsi"/>
          <w:b/>
          <w:szCs w:val="24"/>
          <w:lang w:val="kk-KZ"/>
        </w:rPr>
        <w:t xml:space="preserve"> </w:t>
      </w:r>
      <w:r w:rsidR="00B71426" w:rsidRPr="00B71426">
        <w:rPr>
          <w:rFonts w:asciiTheme="minorHAnsi" w:hAnsiTheme="minorHAnsi" w:cstheme="minorHAnsi"/>
          <w:szCs w:val="24"/>
          <w:lang w:val="kk-KZ"/>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w:t>
      </w:r>
      <w:r w:rsidR="0075476C" w:rsidRPr="0075476C">
        <w:rPr>
          <w:rFonts w:asciiTheme="minorHAnsi" w:hAnsiTheme="minorHAnsi" w:cstheme="minorHAnsi"/>
          <w:szCs w:val="24"/>
          <w:lang w:val="kk-KZ"/>
        </w:rPr>
        <w:t>»</w:t>
      </w:r>
      <w:r w:rsidR="0075476C">
        <w:rPr>
          <w:rFonts w:asciiTheme="minorHAnsi" w:hAnsiTheme="minorHAnsi" w:cstheme="minorHAnsi"/>
          <w:szCs w:val="24"/>
          <w:lang w:val="kk-KZ"/>
        </w:rPr>
        <w:t xml:space="preserve"> </w:t>
      </w:r>
      <w:r w:rsidRPr="0007310E">
        <w:rPr>
          <w:rFonts w:asciiTheme="minorHAnsi" w:hAnsiTheme="minorHAnsi"/>
          <w:szCs w:val="24"/>
          <w:lang w:val="kk-KZ"/>
        </w:rPr>
        <w:t>Қазақстан</w:t>
      </w:r>
      <w:r w:rsidRPr="00C55966">
        <w:rPr>
          <w:rFonts w:asciiTheme="minorHAnsi" w:hAnsiTheme="minorHAnsi"/>
          <w:szCs w:val="24"/>
          <w:lang w:val="kk-KZ"/>
        </w:rPr>
        <w:t xml:space="preserve"> Республикасы Ұлттық Банкі</w:t>
      </w:r>
      <w:r w:rsidR="00CE6851">
        <w:rPr>
          <w:rFonts w:asciiTheme="minorHAnsi" w:hAnsiTheme="minorHAnsi"/>
          <w:szCs w:val="24"/>
          <w:lang w:val="kk-KZ"/>
        </w:rPr>
        <w:t>нің</w:t>
      </w:r>
      <w:r w:rsidRPr="00C55966">
        <w:rPr>
          <w:rFonts w:asciiTheme="minorHAnsi" w:hAnsiTheme="minorHAnsi"/>
          <w:szCs w:val="24"/>
          <w:lang w:val="kk-KZ"/>
        </w:rPr>
        <w:t xml:space="preserve"> Басқармасы қ</w:t>
      </w:r>
      <w:r w:rsidR="00CE6851">
        <w:rPr>
          <w:rFonts w:asciiTheme="minorHAnsi" w:hAnsiTheme="minorHAnsi"/>
          <w:szCs w:val="24"/>
          <w:lang w:val="kk-KZ"/>
        </w:rPr>
        <w:t xml:space="preserve">аулысының жобасын (бұдан әрі – </w:t>
      </w:r>
      <w:r w:rsidR="00CE6851" w:rsidRPr="00EE0937">
        <w:rPr>
          <w:rFonts w:asciiTheme="minorHAnsi" w:hAnsiTheme="minorHAnsi" w:cstheme="minorHAnsi"/>
          <w:szCs w:val="24"/>
          <w:lang w:val="kk-KZ"/>
        </w:rPr>
        <w:t>Қ</w:t>
      </w:r>
      <w:r w:rsidRPr="00EE0937">
        <w:rPr>
          <w:rFonts w:asciiTheme="minorHAnsi" w:hAnsiTheme="minorHAnsi" w:cstheme="minorHAnsi"/>
          <w:szCs w:val="24"/>
          <w:lang w:val="kk-KZ"/>
        </w:rPr>
        <w:t>аулы</w:t>
      </w:r>
      <w:r w:rsidR="00CE6851" w:rsidRPr="00EE0937">
        <w:rPr>
          <w:rFonts w:asciiTheme="minorHAnsi" w:hAnsiTheme="minorHAnsi" w:cstheme="minorHAnsi"/>
          <w:szCs w:val="24"/>
          <w:lang w:val="kk-KZ"/>
        </w:rPr>
        <w:t>ның</w:t>
      </w:r>
      <w:r w:rsidRPr="00EE0937">
        <w:rPr>
          <w:rFonts w:asciiTheme="minorHAnsi" w:hAnsiTheme="minorHAnsi" w:cstheme="minorHAnsi"/>
          <w:szCs w:val="24"/>
          <w:lang w:val="kk-KZ"/>
        </w:rPr>
        <w:t xml:space="preserve"> жобасы) әзірле</w:t>
      </w:r>
      <w:r w:rsidR="00CE6851" w:rsidRPr="00EE0937">
        <w:rPr>
          <w:rFonts w:asciiTheme="minorHAnsi" w:hAnsiTheme="minorHAnsi" w:cstheme="minorHAnsi"/>
          <w:szCs w:val="24"/>
          <w:lang w:val="kk-KZ"/>
        </w:rPr>
        <w:t xml:space="preserve">нгені </w:t>
      </w:r>
      <w:r w:rsidRPr="00EE0937">
        <w:rPr>
          <w:rFonts w:asciiTheme="minorHAnsi" w:hAnsiTheme="minorHAnsi" w:cstheme="minorHAnsi"/>
          <w:szCs w:val="24"/>
          <w:lang w:val="kk-KZ"/>
        </w:rPr>
        <w:t>туралы хабардар етеді.</w:t>
      </w:r>
    </w:p>
    <w:p w:rsidR="00E926DF" w:rsidRDefault="00E926DF" w:rsidP="00E926DF">
      <w:pPr>
        <w:ind w:firstLine="709"/>
        <w:jc w:val="both"/>
        <w:rPr>
          <w:rFonts w:asciiTheme="minorHAnsi" w:hAnsiTheme="minorHAnsi" w:cstheme="minorHAnsi"/>
          <w:szCs w:val="24"/>
          <w:lang w:val="kk-KZ"/>
        </w:rPr>
      </w:pPr>
      <w:r>
        <w:rPr>
          <w:rFonts w:asciiTheme="minorHAnsi" w:hAnsiTheme="minorHAnsi" w:cstheme="minorHAnsi"/>
          <w:szCs w:val="24"/>
          <w:lang w:val="kk-KZ"/>
        </w:rPr>
        <w:t>Жобамен «</w:t>
      </w:r>
      <w:r w:rsidRPr="00E926DF">
        <w:rPr>
          <w:rFonts w:asciiTheme="minorHAnsi" w:hAnsiTheme="minorHAnsi" w:cstheme="minorHAnsi"/>
          <w:szCs w:val="24"/>
          <w:lang w:val="kk-KZ"/>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w:t>
      </w:r>
      <w:r>
        <w:rPr>
          <w:rFonts w:asciiTheme="minorHAnsi" w:hAnsiTheme="minorHAnsi" w:cstheme="minorHAnsi"/>
          <w:szCs w:val="24"/>
          <w:lang w:val="kk-KZ"/>
        </w:rPr>
        <w:t xml:space="preserve"> </w:t>
      </w:r>
      <w:r w:rsidRPr="00E926DF">
        <w:rPr>
          <w:rFonts w:asciiTheme="minorHAnsi" w:hAnsiTheme="minorHAnsi" w:cstheme="minorHAnsi"/>
          <w:szCs w:val="24"/>
          <w:lang w:val="kk-KZ"/>
        </w:rPr>
        <w:t xml:space="preserve">қаулысына </w:t>
      </w:r>
      <w:r>
        <w:rPr>
          <w:rFonts w:asciiTheme="minorHAnsi" w:hAnsiTheme="minorHAnsi" w:cstheme="minorHAnsi"/>
          <w:szCs w:val="24"/>
          <w:lang w:val="kk-KZ"/>
        </w:rPr>
        <w:t xml:space="preserve">келесі </w:t>
      </w:r>
      <w:r w:rsidRPr="00E926DF">
        <w:rPr>
          <w:rFonts w:asciiTheme="minorHAnsi" w:hAnsiTheme="minorHAnsi" w:cstheme="minorHAnsi"/>
          <w:szCs w:val="24"/>
          <w:lang w:val="kk-KZ"/>
        </w:rPr>
        <w:t>өзгерістер</w:t>
      </w:r>
      <w:r w:rsidR="00B71426">
        <w:rPr>
          <w:rFonts w:asciiTheme="minorHAnsi" w:hAnsiTheme="minorHAnsi" w:cstheme="minorHAnsi"/>
          <w:szCs w:val="24"/>
          <w:lang w:val="kk-KZ"/>
        </w:rPr>
        <w:t xml:space="preserve"> мен толықтыруларды</w:t>
      </w:r>
      <w:r>
        <w:rPr>
          <w:rFonts w:asciiTheme="minorHAnsi" w:hAnsiTheme="minorHAnsi" w:cstheme="minorHAnsi"/>
          <w:szCs w:val="24"/>
          <w:lang w:val="kk-KZ"/>
        </w:rPr>
        <w:t xml:space="preserve"> </w:t>
      </w:r>
      <w:r w:rsidRPr="00E926DF">
        <w:rPr>
          <w:rFonts w:asciiTheme="minorHAnsi" w:hAnsiTheme="minorHAnsi" w:cstheme="minorHAnsi"/>
          <w:szCs w:val="24"/>
          <w:lang w:val="kk-KZ"/>
        </w:rPr>
        <w:t>енгіз</w:t>
      </w:r>
      <w:r>
        <w:rPr>
          <w:rFonts w:asciiTheme="minorHAnsi" w:hAnsiTheme="minorHAnsi" w:cstheme="minorHAnsi"/>
          <w:szCs w:val="24"/>
          <w:lang w:val="kk-KZ"/>
        </w:rPr>
        <w:t>у көзделген:</w:t>
      </w:r>
    </w:p>
    <w:p w:rsidR="00E926DF" w:rsidRPr="0038293E" w:rsidRDefault="00E926DF" w:rsidP="00E926DF">
      <w:pPr>
        <w:ind w:firstLine="709"/>
        <w:jc w:val="both"/>
        <w:rPr>
          <w:rFonts w:asciiTheme="minorHAnsi" w:hAnsiTheme="minorHAnsi" w:cstheme="minorHAnsi"/>
          <w:szCs w:val="24"/>
          <w:highlight w:val="yellow"/>
          <w:lang w:val="kk-KZ"/>
        </w:rPr>
      </w:pPr>
      <w:r w:rsidRPr="00F42674">
        <w:rPr>
          <w:rFonts w:asciiTheme="minorHAnsi" w:hAnsiTheme="minorHAnsi" w:cstheme="minorHAnsi"/>
          <w:szCs w:val="24"/>
          <w:lang w:val="kk-KZ"/>
        </w:rPr>
        <w:t xml:space="preserve">- </w:t>
      </w:r>
      <w:r w:rsidR="00F42674" w:rsidRPr="00F42674">
        <w:rPr>
          <w:rFonts w:asciiTheme="minorHAnsi" w:hAnsiTheme="minorHAnsi" w:cstheme="minorHAnsi"/>
          <w:szCs w:val="24"/>
          <w:lang w:val="kk-KZ"/>
        </w:rPr>
        <w:t>есепті кезеңде берілген қарыздар бойынша өзгерістер туралы</w:t>
      </w:r>
      <w:r w:rsidRPr="00F42674">
        <w:rPr>
          <w:rFonts w:asciiTheme="minorHAnsi" w:hAnsiTheme="minorHAnsi" w:cstheme="minorHAnsi"/>
          <w:szCs w:val="24"/>
          <w:lang w:val="kk-KZ"/>
        </w:rPr>
        <w:t xml:space="preserve"> және </w:t>
      </w:r>
      <w:r w:rsidR="00F42674" w:rsidRPr="00F42674">
        <w:rPr>
          <w:rFonts w:asciiTheme="minorHAnsi" w:hAnsiTheme="minorHAnsi" w:cstheme="minorHAnsi"/>
          <w:szCs w:val="24"/>
          <w:lang w:val="kk-KZ"/>
        </w:rPr>
        <w:t>пайдалану бағыттары бойынша микрокредиттер туралы</w:t>
      </w:r>
      <w:r w:rsidRPr="00F42674">
        <w:rPr>
          <w:rFonts w:asciiTheme="minorHAnsi" w:hAnsiTheme="minorHAnsi" w:cstheme="minorHAnsi"/>
          <w:szCs w:val="24"/>
          <w:lang w:val="kk-KZ"/>
        </w:rPr>
        <w:t xml:space="preserve"> </w:t>
      </w:r>
      <w:r w:rsidRPr="0031244D">
        <w:rPr>
          <w:rFonts w:asciiTheme="minorHAnsi" w:hAnsiTheme="minorHAnsi" w:cstheme="minorHAnsi"/>
          <w:szCs w:val="24"/>
          <w:lang w:val="kk-KZ"/>
        </w:rPr>
        <w:t>есептерді қосу;</w:t>
      </w:r>
    </w:p>
    <w:p w:rsidR="00E926DF" w:rsidRPr="0038293E" w:rsidRDefault="00E926DF" w:rsidP="00E926DF">
      <w:pPr>
        <w:ind w:firstLine="709"/>
        <w:jc w:val="both"/>
        <w:rPr>
          <w:rFonts w:asciiTheme="minorHAnsi" w:hAnsiTheme="minorHAnsi" w:cstheme="minorHAnsi"/>
          <w:szCs w:val="24"/>
          <w:highlight w:val="yellow"/>
          <w:lang w:val="kk-KZ"/>
        </w:rPr>
      </w:pPr>
      <w:r w:rsidRPr="00F42674">
        <w:rPr>
          <w:rFonts w:asciiTheme="minorHAnsi" w:hAnsiTheme="minorHAnsi" w:cstheme="minorHAnsi"/>
          <w:szCs w:val="24"/>
          <w:lang w:val="kk-KZ"/>
        </w:rPr>
        <w:t xml:space="preserve">- </w:t>
      </w:r>
      <w:r w:rsidR="0031244D" w:rsidRPr="00F42674">
        <w:rPr>
          <w:rFonts w:asciiTheme="minorHAnsi" w:hAnsiTheme="minorHAnsi" w:cstheme="minorHAnsi"/>
          <w:szCs w:val="24"/>
          <w:lang w:val="kk-KZ"/>
        </w:rPr>
        <w:t xml:space="preserve">бақылау және қадағалау функцияларын жүзеге асыру үшін микроқаржы қызметін жүзеге асыратын ұйымдардан  </w:t>
      </w:r>
      <w:r w:rsidR="00F42674" w:rsidRPr="00F42674">
        <w:rPr>
          <w:rFonts w:asciiTheme="minorHAnsi" w:hAnsiTheme="minorHAnsi" w:cstheme="minorHAnsi"/>
          <w:szCs w:val="24"/>
          <w:lang w:val="kk-KZ"/>
        </w:rPr>
        <w:t>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және жеке тұлғаларға жеке пайдалануға арналған жылжымалы мүлікті кепілге қоя отырып берілген, оның ішінде негізгі борыш және (немесе) есептелген сыйақы бойынша мерзімі өткен берешегі бар микрокредиттер туралы</w:t>
      </w:r>
      <w:r w:rsidR="0031244D" w:rsidRPr="00F42674">
        <w:rPr>
          <w:rFonts w:asciiTheme="minorHAnsi" w:hAnsiTheme="minorHAnsi" w:cstheme="minorHAnsi"/>
          <w:szCs w:val="24"/>
          <w:lang w:val="kk-KZ"/>
        </w:rPr>
        <w:t xml:space="preserve"> есепетілік нысандарына</w:t>
      </w:r>
      <w:r w:rsidR="0031244D" w:rsidRPr="000F1201">
        <w:rPr>
          <w:rFonts w:asciiTheme="minorHAnsi" w:hAnsiTheme="minorHAnsi" w:cstheme="minorHAnsi"/>
          <w:szCs w:val="24"/>
          <w:lang w:val="kk-KZ"/>
        </w:rPr>
        <w:t xml:space="preserve"> өзгерістер енгізу</w:t>
      </w:r>
      <w:r w:rsidRPr="000F1201">
        <w:rPr>
          <w:rFonts w:asciiTheme="minorHAnsi" w:hAnsiTheme="minorHAnsi" w:cstheme="minorHAnsi"/>
          <w:szCs w:val="24"/>
          <w:lang w:val="kk-KZ"/>
        </w:rPr>
        <w:t>.</w:t>
      </w:r>
    </w:p>
    <w:p w:rsidR="00867417" w:rsidRPr="00C55966" w:rsidRDefault="00C55966" w:rsidP="00C55966">
      <w:pPr>
        <w:ind w:firstLine="709"/>
        <w:jc w:val="both"/>
        <w:rPr>
          <w:rFonts w:asciiTheme="minorHAnsi" w:hAnsiTheme="minorHAnsi"/>
          <w:szCs w:val="24"/>
          <w:lang w:val="kk-KZ"/>
        </w:rPr>
      </w:pPr>
      <w:r w:rsidRPr="00C55966">
        <w:rPr>
          <w:rFonts w:asciiTheme="minorHAnsi" w:hAnsiTheme="minorHAnsi"/>
          <w:szCs w:val="24"/>
          <w:lang w:val="kk-KZ"/>
        </w:rPr>
        <w:t xml:space="preserve">Қаулы жобасының толық мәтінімен ашық нормативтік құқықтық актілердің </w:t>
      </w:r>
      <w:hyperlink r:id="rId9" w:history="1">
        <w:r w:rsidR="00056584" w:rsidRPr="00E541FA">
          <w:rPr>
            <w:rStyle w:val="ad"/>
            <w:lang w:val="kk-KZ"/>
          </w:rPr>
          <w:t>https://legalacts.egov.kz/npa/view?id=12203699</w:t>
        </w:r>
      </w:hyperlink>
      <w:r w:rsidR="00056584">
        <w:rPr>
          <w:lang w:val="kk-KZ"/>
        </w:rPr>
        <w:t xml:space="preserve"> </w:t>
      </w:r>
      <w:r w:rsidRPr="00C55966">
        <w:rPr>
          <w:rFonts w:asciiTheme="minorHAnsi" w:hAnsiTheme="minorHAnsi"/>
          <w:szCs w:val="24"/>
          <w:lang w:val="kk-KZ"/>
        </w:rPr>
        <w:t>ресми инте</w:t>
      </w:r>
      <w:r w:rsidR="0007310E">
        <w:rPr>
          <w:rFonts w:asciiTheme="minorHAnsi" w:hAnsiTheme="minorHAnsi"/>
          <w:szCs w:val="24"/>
          <w:lang w:val="kk-KZ"/>
        </w:rPr>
        <w:t>рнет-порталында танысуға болады.</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775 205</w:t>
      </w:r>
    </w:p>
    <w:p w:rsidR="00382AFD" w:rsidRPr="004D740A"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r w:rsidRPr="004D740A">
        <w:rPr>
          <w:rFonts w:ascii="Calibri" w:hAnsi="Calibri" w:cs="Arial"/>
          <w:color w:val="0000FF"/>
          <w:szCs w:val="24"/>
          <w:u w:val="single"/>
          <w:lang w:val="en-US" w:eastAsia="ru-RU"/>
        </w:rPr>
        <w:t>press@nationalbank.kz</w:t>
      </w:r>
    </w:p>
    <w:p w:rsidR="00766CA2" w:rsidRPr="00382AFD" w:rsidRDefault="00382AFD" w:rsidP="00382AFD">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sectPr w:rsidR="00766CA2" w:rsidRPr="00382AFD"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29" w:rsidRDefault="00922C29" w:rsidP="00983743">
      <w:r>
        <w:separator/>
      </w:r>
    </w:p>
  </w:endnote>
  <w:endnote w:type="continuationSeparator" w:id="0">
    <w:p w:rsidR="00922C29" w:rsidRDefault="00922C29"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29" w:rsidRDefault="00922C29" w:rsidP="00983743">
      <w:r>
        <w:separator/>
      </w:r>
    </w:p>
  </w:footnote>
  <w:footnote w:type="continuationSeparator" w:id="0">
    <w:p w:rsidR="00922C29" w:rsidRDefault="00922C29"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22A2D"/>
    <w:rsid w:val="000237D0"/>
    <w:rsid w:val="000308DD"/>
    <w:rsid w:val="00031B03"/>
    <w:rsid w:val="000347C6"/>
    <w:rsid w:val="00036F35"/>
    <w:rsid w:val="00041988"/>
    <w:rsid w:val="000435E6"/>
    <w:rsid w:val="0004779C"/>
    <w:rsid w:val="00047EB3"/>
    <w:rsid w:val="00051CED"/>
    <w:rsid w:val="00052F82"/>
    <w:rsid w:val="00055647"/>
    <w:rsid w:val="00056584"/>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1201"/>
    <w:rsid w:val="000F6F90"/>
    <w:rsid w:val="000F7C9B"/>
    <w:rsid w:val="00100371"/>
    <w:rsid w:val="00101818"/>
    <w:rsid w:val="001066A8"/>
    <w:rsid w:val="0010699C"/>
    <w:rsid w:val="0011195C"/>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4FEE"/>
    <w:rsid w:val="001450C3"/>
    <w:rsid w:val="00155091"/>
    <w:rsid w:val="00156D09"/>
    <w:rsid w:val="0015758B"/>
    <w:rsid w:val="0016197F"/>
    <w:rsid w:val="001639C1"/>
    <w:rsid w:val="0016480F"/>
    <w:rsid w:val="00165BF4"/>
    <w:rsid w:val="00186156"/>
    <w:rsid w:val="0018799F"/>
    <w:rsid w:val="00191A4C"/>
    <w:rsid w:val="00197052"/>
    <w:rsid w:val="001A067D"/>
    <w:rsid w:val="001A1D03"/>
    <w:rsid w:val="001A3D65"/>
    <w:rsid w:val="001B5109"/>
    <w:rsid w:val="001B7F93"/>
    <w:rsid w:val="001C2507"/>
    <w:rsid w:val="001C2698"/>
    <w:rsid w:val="001C3B89"/>
    <w:rsid w:val="001C405B"/>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22EF6"/>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244D"/>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1CF"/>
    <w:rsid w:val="00351C98"/>
    <w:rsid w:val="0035353B"/>
    <w:rsid w:val="00357E85"/>
    <w:rsid w:val="0036194C"/>
    <w:rsid w:val="00363059"/>
    <w:rsid w:val="0036722B"/>
    <w:rsid w:val="00371874"/>
    <w:rsid w:val="00376961"/>
    <w:rsid w:val="00377E6D"/>
    <w:rsid w:val="0038293E"/>
    <w:rsid w:val="00382AFD"/>
    <w:rsid w:val="00383AE6"/>
    <w:rsid w:val="00384260"/>
    <w:rsid w:val="0038502A"/>
    <w:rsid w:val="003860A7"/>
    <w:rsid w:val="00391134"/>
    <w:rsid w:val="00391F04"/>
    <w:rsid w:val="00392CBB"/>
    <w:rsid w:val="003937D9"/>
    <w:rsid w:val="003B0062"/>
    <w:rsid w:val="003B3D1F"/>
    <w:rsid w:val="003B7B8E"/>
    <w:rsid w:val="003C05D6"/>
    <w:rsid w:val="003C1783"/>
    <w:rsid w:val="003C3046"/>
    <w:rsid w:val="003D17CD"/>
    <w:rsid w:val="003D2D03"/>
    <w:rsid w:val="003D37A3"/>
    <w:rsid w:val="003D647D"/>
    <w:rsid w:val="003E35CD"/>
    <w:rsid w:val="003E7F9B"/>
    <w:rsid w:val="003F2B6D"/>
    <w:rsid w:val="003F734A"/>
    <w:rsid w:val="00402D1C"/>
    <w:rsid w:val="00403DF1"/>
    <w:rsid w:val="004040DB"/>
    <w:rsid w:val="00412A5C"/>
    <w:rsid w:val="004227DC"/>
    <w:rsid w:val="00422EEC"/>
    <w:rsid w:val="00423C62"/>
    <w:rsid w:val="004269E5"/>
    <w:rsid w:val="00433538"/>
    <w:rsid w:val="0043455A"/>
    <w:rsid w:val="0043623E"/>
    <w:rsid w:val="00437601"/>
    <w:rsid w:val="00445002"/>
    <w:rsid w:val="00447759"/>
    <w:rsid w:val="004518A6"/>
    <w:rsid w:val="00453FD9"/>
    <w:rsid w:val="00455CDF"/>
    <w:rsid w:val="00456CD4"/>
    <w:rsid w:val="0046224B"/>
    <w:rsid w:val="0046358B"/>
    <w:rsid w:val="004637C3"/>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63C"/>
    <w:rsid w:val="005E6AB4"/>
    <w:rsid w:val="005E7B66"/>
    <w:rsid w:val="005F667C"/>
    <w:rsid w:val="00600895"/>
    <w:rsid w:val="00602D8F"/>
    <w:rsid w:val="006030F7"/>
    <w:rsid w:val="00603B9E"/>
    <w:rsid w:val="00605D7B"/>
    <w:rsid w:val="00606639"/>
    <w:rsid w:val="00606C8A"/>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3B43"/>
    <w:rsid w:val="006441A3"/>
    <w:rsid w:val="00644703"/>
    <w:rsid w:val="00645322"/>
    <w:rsid w:val="00646268"/>
    <w:rsid w:val="00646E1E"/>
    <w:rsid w:val="00647A6D"/>
    <w:rsid w:val="00663218"/>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6046"/>
    <w:rsid w:val="007A6E6E"/>
    <w:rsid w:val="007B118C"/>
    <w:rsid w:val="007B60DF"/>
    <w:rsid w:val="007C3B47"/>
    <w:rsid w:val="007C45CB"/>
    <w:rsid w:val="007C490E"/>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CB7"/>
    <w:rsid w:val="008F308E"/>
    <w:rsid w:val="008F63AF"/>
    <w:rsid w:val="009018BA"/>
    <w:rsid w:val="00902F38"/>
    <w:rsid w:val="0090306D"/>
    <w:rsid w:val="009046E6"/>
    <w:rsid w:val="00910370"/>
    <w:rsid w:val="00910838"/>
    <w:rsid w:val="0091104D"/>
    <w:rsid w:val="009152B1"/>
    <w:rsid w:val="0092042C"/>
    <w:rsid w:val="00920D0A"/>
    <w:rsid w:val="00922C29"/>
    <w:rsid w:val="009264B8"/>
    <w:rsid w:val="00931C08"/>
    <w:rsid w:val="00931EAB"/>
    <w:rsid w:val="0093299B"/>
    <w:rsid w:val="009335F9"/>
    <w:rsid w:val="009371A1"/>
    <w:rsid w:val="00937667"/>
    <w:rsid w:val="00937F56"/>
    <w:rsid w:val="009409D0"/>
    <w:rsid w:val="00943543"/>
    <w:rsid w:val="00951E06"/>
    <w:rsid w:val="00954642"/>
    <w:rsid w:val="00955B3D"/>
    <w:rsid w:val="00957192"/>
    <w:rsid w:val="00960E42"/>
    <w:rsid w:val="00961121"/>
    <w:rsid w:val="009657FB"/>
    <w:rsid w:val="0096668D"/>
    <w:rsid w:val="00972820"/>
    <w:rsid w:val="00974293"/>
    <w:rsid w:val="00974416"/>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5CB2"/>
    <w:rsid w:val="00A56BF2"/>
    <w:rsid w:val="00A616A1"/>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F0C90"/>
    <w:rsid w:val="00AF26FC"/>
    <w:rsid w:val="00AF281C"/>
    <w:rsid w:val="00AF3298"/>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1426"/>
    <w:rsid w:val="00B779F8"/>
    <w:rsid w:val="00B80DC8"/>
    <w:rsid w:val="00B86C5E"/>
    <w:rsid w:val="00B9065D"/>
    <w:rsid w:val="00B916CD"/>
    <w:rsid w:val="00B92355"/>
    <w:rsid w:val="00B9504F"/>
    <w:rsid w:val="00B96B70"/>
    <w:rsid w:val="00BA001B"/>
    <w:rsid w:val="00BA66D3"/>
    <w:rsid w:val="00BB166D"/>
    <w:rsid w:val="00BC4A04"/>
    <w:rsid w:val="00BC4F20"/>
    <w:rsid w:val="00BC5E5C"/>
    <w:rsid w:val="00BC765C"/>
    <w:rsid w:val="00BC771C"/>
    <w:rsid w:val="00BD3F39"/>
    <w:rsid w:val="00BD743B"/>
    <w:rsid w:val="00BE1870"/>
    <w:rsid w:val="00BE487E"/>
    <w:rsid w:val="00BE57C5"/>
    <w:rsid w:val="00BE72FD"/>
    <w:rsid w:val="00BF2014"/>
    <w:rsid w:val="00BF4C36"/>
    <w:rsid w:val="00BF7FBA"/>
    <w:rsid w:val="00C06E7D"/>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3646"/>
    <w:rsid w:val="00CD53CB"/>
    <w:rsid w:val="00CE18E8"/>
    <w:rsid w:val="00CE6851"/>
    <w:rsid w:val="00CE73C5"/>
    <w:rsid w:val="00CF0660"/>
    <w:rsid w:val="00CF0C28"/>
    <w:rsid w:val="00CF497D"/>
    <w:rsid w:val="00CF4A81"/>
    <w:rsid w:val="00CF4F2A"/>
    <w:rsid w:val="00D12F90"/>
    <w:rsid w:val="00D14530"/>
    <w:rsid w:val="00D14D39"/>
    <w:rsid w:val="00D15E19"/>
    <w:rsid w:val="00D17806"/>
    <w:rsid w:val="00D1791A"/>
    <w:rsid w:val="00D228B7"/>
    <w:rsid w:val="00D2657D"/>
    <w:rsid w:val="00D27B62"/>
    <w:rsid w:val="00D301F2"/>
    <w:rsid w:val="00D3026F"/>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58FE"/>
    <w:rsid w:val="00DE26F2"/>
    <w:rsid w:val="00DF41E5"/>
    <w:rsid w:val="00DF456F"/>
    <w:rsid w:val="00DF4BC9"/>
    <w:rsid w:val="00DF54C9"/>
    <w:rsid w:val="00DF5F81"/>
    <w:rsid w:val="00E04082"/>
    <w:rsid w:val="00E04A17"/>
    <w:rsid w:val="00E061F8"/>
    <w:rsid w:val="00E11FF1"/>
    <w:rsid w:val="00E136DC"/>
    <w:rsid w:val="00E15690"/>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26DF"/>
    <w:rsid w:val="00E94CF3"/>
    <w:rsid w:val="00E97658"/>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3B99"/>
    <w:rsid w:val="00F37BB8"/>
    <w:rsid w:val="00F4182C"/>
    <w:rsid w:val="00F42674"/>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906EA"/>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2A13"/>
    <w:rsid w:val="00FF3C7F"/>
    <w:rsid w:val="00FF45F3"/>
    <w:rsid w:val="00FF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BE1F"/>
  <w15:docId w15:val="{4F3DFAE6-7191-42D2-A8F3-574CBAD1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egov.kz/npa/view?id=12203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ADB22-0777-48FB-BDC6-06C13266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Динара Асанова</cp:lastModifiedBy>
  <cp:revision>15</cp:revision>
  <cp:lastPrinted>2019-01-16T04:01:00Z</cp:lastPrinted>
  <dcterms:created xsi:type="dcterms:W3CDTF">2021-08-17T06:20:00Z</dcterms:created>
  <dcterms:modified xsi:type="dcterms:W3CDTF">2021-10-15T06:51:00Z</dcterms:modified>
</cp:coreProperties>
</file>