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ayout w:type="fixed"/>
        <w:tblLook w:val="01E0" w:firstRow="1" w:lastRow="1" w:firstColumn="1" w:lastColumn="1" w:noHBand="0" w:noVBand="0"/>
      </w:tblPr>
      <w:tblGrid>
        <w:gridCol w:w="4323"/>
        <w:gridCol w:w="1801"/>
        <w:gridCol w:w="3657"/>
      </w:tblGrid>
      <w:tr w:rsidR="00B46D00" w:rsidRPr="0087323E" w:rsidTr="00B46D00">
        <w:trPr>
          <w:trHeight w:val="1843"/>
        </w:trPr>
        <w:tc>
          <w:tcPr>
            <w:tcW w:w="4323" w:type="dxa"/>
          </w:tcPr>
          <w:p w:rsidR="00B46D00" w:rsidRPr="0087323E" w:rsidRDefault="00B46D00" w:rsidP="00603BDE">
            <w:pPr>
              <w:spacing w:line="276" w:lineRule="auto"/>
              <w:jc w:val="center"/>
              <w:rPr>
                <w:sz w:val="22"/>
                <w:szCs w:val="22"/>
                <w:lang w:eastAsia="en-US"/>
              </w:rPr>
            </w:pPr>
          </w:p>
          <w:p w:rsidR="00B46D00" w:rsidRPr="0087323E" w:rsidRDefault="00B46D00" w:rsidP="00603BDE">
            <w:pPr>
              <w:spacing w:line="276" w:lineRule="auto"/>
              <w:jc w:val="center"/>
              <w:rPr>
                <w:b/>
                <w:sz w:val="22"/>
                <w:szCs w:val="22"/>
                <w:lang w:eastAsia="en-US"/>
              </w:rPr>
            </w:pPr>
            <w:r w:rsidRPr="0087323E">
              <w:rPr>
                <w:b/>
                <w:sz w:val="22"/>
                <w:szCs w:val="22"/>
                <w:lang w:eastAsia="en-US"/>
              </w:rPr>
              <w:t>«ҚАЗАҚСТАН РЕСПУБЛИКАСЫНЫҢ</w:t>
            </w:r>
          </w:p>
          <w:p w:rsidR="00B46D00" w:rsidRPr="0087323E" w:rsidRDefault="00B46D00" w:rsidP="00603BDE">
            <w:pPr>
              <w:spacing w:line="276" w:lineRule="auto"/>
              <w:jc w:val="center"/>
              <w:rPr>
                <w:b/>
                <w:sz w:val="22"/>
                <w:szCs w:val="22"/>
                <w:lang w:eastAsia="en-US"/>
              </w:rPr>
            </w:pPr>
            <w:r w:rsidRPr="0087323E">
              <w:rPr>
                <w:b/>
                <w:sz w:val="22"/>
                <w:szCs w:val="22"/>
                <w:lang w:eastAsia="en-US"/>
              </w:rPr>
              <w:t>ҰЛТТЫҚ БАНКІ»</w:t>
            </w:r>
          </w:p>
          <w:p w:rsidR="00B46D00" w:rsidRPr="0087323E" w:rsidRDefault="00B46D00" w:rsidP="00603BDE">
            <w:pPr>
              <w:spacing w:line="276" w:lineRule="auto"/>
              <w:jc w:val="center"/>
              <w:rPr>
                <w:b/>
                <w:sz w:val="22"/>
                <w:szCs w:val="22"/>
                <w:lang w:eastAsia="en-US"/>
              </w:rPr>
            </w:pPr>
          </w:p>
          <w:p w:rsidR="00B46D00" w:rsidRPr="0087323E" w:rsidRDefault="00B46D00" w:rsidP="00603BDE">
            <w:pPr>
              <w:spacing w:line="276" w:lineRule="auto"/>
              <w:jc w:val="center"/>
              <w:rPr>
                <w:sz w:val="22"/>
                <w:szCs w:val="22"/>
                <w:lang w:eastAsia="en-US"/>
              </w:rPr>
            </w:pPr>
            <w:r w:rsidRPr="0087323E">
              <w:rPr>
                <w:sz w:val="22"/>
                <w:szCs w:val="22"/>
                <w:lang w:eastAsia="en-US"/>
              </w:rPr>
              <w:t xml:space="preserve">РЕСПУБЛИКАЛЫҚ </w:t>
            </w:r>
          </w:p>
          <w:p w:rsidR="00B46D00" w:rsidRPr="0087323E" w:rsidRDefault="00B46D00" w:rsidP="00603BDE">
            <w:pPr>
              <w:spacing w:line="276" w:lineRule="auto"/>
              <w:jc w:val="center"/>
              <w:rPr>
                <w:b/>
                <w:sz w:val="22"/>
                <w:szCs w:val="22"/>
                <w:lang w:eastAsia="en-US"/>
              </w:rPr>
            </w:pPr>
            <w:r w:rsidRPr="0087323E">
              <w:rPr>
                <w:sz w:val="22"/>
                <w:szCs w:val="22"/>
                <w:lang w:eastAsia="en-US"/>
              </w:rPr>
              <w:t>МЕМЛЕКЕТТІК МЕКЕМЕСІ</w:t>
            </w:r>
          </w:p>
          <w:p w:rsidR="00B46D00" w:rsidRPr="0087323E" w:rsidRDefault="00B46D00" w:rsidP="00603BDE">
            <w:pPr>
              <w:spacing w:line="276" w:lineRule="auto"/>
              <w:jc w:val="center"/>
              <w:rPr>
                <w:b/>
                <w:sz w:val="22"/>
                <w:szCs w:val="22"/>
                <w:lang w:eastAsia="en-US"/>
              </w:rPr>
            </w:pPr>
          </w:p>
        </w:tc>
        <w:tc>
          <w:tcPr>
            <w:tcW w:w="1801" w:type="dxa"/>
            <w:hideMark/>
          </w:tcPr>
          <w:p w:rsidR="00B46D00" w:rsidRPr="0087323E" w:rsidRDefault="00427806" w:rsidP="00603BDE">
            <w:pPr>
              <w:spacing w:line="276" w:lineRule="auto"/>
              <w:jc w:val="center"/>
              <w:rPr>
                <w:sz w:val="22"/>
                <w:szCs w:val="22"/>
                <w:lang w:eastAsia="en-US"/>
              </w:rPr>
            </w:pPr>
            <w:r w:rsidRPr="00405999">
              <w:rPr>
                <w:noProof/>
              </w:rPr>
              <w:drawing>
                <wp:inline distT="0" distB="0" distL="0" distR="0" wp14:anchorId="6EC77A2A" wp14:editId="75A6A254">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657" w:type="dxa"/>
          </w:tcPr>
          <w:p w:rsidR="00B46D00" w:rsidRPr="0087323E" w:rsidRDefault="00B46D00" w:rsidP="00603BDE">
            <w:pPr>
              <w:spacing w:line="276" w:lineRule="auto"/>
              <w:jc w:val="center"/>
              <w:rPr>
                <w:b/>
                <w:sz w:val="22"/>
                <w:szCs w:val="22"/>
                <w:lang w:eastAsia="en-US"/>
              </w:rPr>
            </w:pPr>
          </w:p>
          <w:p w:rsidR="00B46D00" w:rsidRPr="0087323E" w:rsidRDefault="00B46D00" w:rsidP="00603BDE">
            <w:pPr>
              <w:spacing w:line="276" w:lineRule="auto"/>
              <w:jc w:val="center"/>
              <w:rPr>
                <w:sz w:val="22"/>
                <w:szCs w:val="22"/>
                <w:lang w:eastAsia="en-US"/>
              </w:rPr>
            </w:pPr>
            <w:r w:rsidRPr="0087323E">
              <w:rPr>
                <w:sz w:val="22"/>
                <w:szCs w:val="22"/>
                <w:lang w:eastAsia="en-US"/>
              </w:rPr>
              <w:t xml:space="preserve">РЕСПУБЛИКАНСКОЕ </w:t>
            </w:r>
          </w:p>
          <w:p w:rsidR="00B46D00" w:rsidRPr="0087323E" w:rsidRDefault="00B46D00" w:rsidP="00603BDE">
            <w:pPr>
              <w:spacing w:line="276" w:lineRule="auto"/>
              <w:jc w:val="center"/>
              <w:rPr>
                <w:sz w:val="22"/>
                <w:szCs w:val="22"/>
                <w:lang w:eastAsia="en-US"/>
              </w:rPr>
            </w:pPr>
            <w:r w:rsidRPr="0087323E">
              <w:rPr>
                <w:sz w:val="22"/>
                <w:szCs w:val="22"/>
                <w:lang w:eastAsia="en-US"/>
              </w:rPr>
              <w:t>ГОСУДАРСТВЕННОЕ УЧРЕЖДЕНИЕ</w:t>
            </w:r>
          </w:p>
          <w:p w:rsidR="00B46D00" w:rsidRPr="0087323E" w:rsidRDefault="00B46D00" w:rsidP="00603BDE">
            <w:pPr>
              <w:spacing w:line="276" w:lineRule="auto"/>
              <w:jc w:val="center"/>
              <w:rPr>
                <w:b/>
                <w:sz w:val="22"/>
                <w:szCs w:val="22"/>
                <w:lang w:eastAsia="en-US"/>
              </w:rPr>
            </w:pPr>
          </w:p>
          <w:p w:rsidR="00B46D00" w:rsidRPr="0087323E" w:rsidRDefault="00B46D00" w:rsidP="00603BDE">
            <w:pPr>
              <w:spacing w:line="276" w:lineRule="auto"/>
              <w:jc w:val="center"/>
              <w:rPr>
                <w:b/>
                <w:sz w:val="22"/>
                <w:szCs w:val="22"/>
                <w:lang w:eastAsia="en-US"/>
              </w:rPr>
            </w:pPr>
            <w:r w:rsidRPr="0087323E">
              <w:rPr>
                <w:b/>
                <w:sz w:val="22"/>
                <w:szCs w:val="22"/>
                <w:lang w:eastAsia="en-US"/>
              </w:rPr>
              <w:t>«НАЦИОНАЛЬНЫЙ БАНК</w:t>
            </w:r>
          </w:p>
          <w:p w:rsidR="00B46D00" w:rsidRPr="0087323E" w:rsidRDefault="00B46D00" w:rsidP="00603BDE">
            <w:pPr>
              <w:spacing w:line="276" w:lineRule="auto"/>
              <w:jc w:val="center"/>
              <w:rPr>
                <w:b/>
                <w:sz w:val="22"/>
                <w:szCs w:val="22"/>
                <w:lang w:eastAsia="en-US"/>
              </w:rPr>
            </w:pPr>
            <w:r w:rsidRPr="0087323E">
              <w:rPr>
                <w:b/>
                <w:sz w:val="22"/>
                <w:szCs w:val="22"/>
                <w:lang w:eastAsia="en-US"/>
              </w:rPr>
              <w:t>РЕСПУБЛИКИ КАЗАХСТАН»</w:t>
            </w:r>
          </w:p>
          <w:p w:rsidR="00B46D00" w:rsidRPr="0087323E" w:rsidRDefault="00B46D00" w:rsidP="00603BDE">
            <w:pPr>
              <w:spacing w:line="276" w:lineRule="auto"/>
              <w:jc w:val="center"/>
              <w:rPr>
                <w:b/>
                <w:sz w:val="24"/>
                <w:szCs w:val="24"/>
                <w:lang w:eastAsia="en-US"/>
              </w:rPr>
            </w:pPr>
          </w:p>
        </w:tc>
      </w:tr>
      <w:tr w:rsidR="00B46D00" w:rsidRPr="0087323E" w:rsidTr="00B46D00">
        <w:trPr>
          <w:trHeight w:val="691"/>
        </w:trPr>
        <w:tc>
          <w:tcPr>
            <w:tcW w:w="4323" w:type="dxa"/>
            <w:hideMark/>
          </w:tcPr>
          <w:p w:rsidR="00B46D00" w:rsidRPr="0087323E" w:rsidRDefault="00B46D00" w:rsidP="00603BDE">
            <w:pPr>
              <w:spacing w:line="276" w:lineRule="auto"/>
              <w:jc w:val="center"/>
              <w:rPr>
                <w:b/>
                <w:sz w:val="24"/>
                <w:szCs w:val="24"/>
                <w:lang w:eastAsia="en-US"/>
              </w:rPr>
            </w:pPr>
            <w:r w:rsidRPr="0087323E">
              <w:rPr>
                <w:b/>
                <w:sz w:val="24"/>
                <w:szCs w:val="24"/>
                <w:lang w:eastAsia="en-US"/>
              </w:rPr>
              <w:t>БАСҚАРМАСЫНЫҢ</w:t>
            </w:r>
          </w:p>
          <w:p w:rsidR="00B46D00" w:rsidRPr="0087323E" w:rsidRDefault="00B46D00" w:rsidP="00603BDE">
            <w:pPr>
              <w:spacing w:line="276" w:lineRule="auto"/>
              <w:jc w:val="center"/>
              <w:rPr>
                <w:b/>
                <w:sz w:val="24"/>
                <w:szCs w:val="24"/>
                <w:lang w:eastAsia="en-US"/>
              </w:rPr>
            </w:pPr>
            <w:r w:rsidRPr="0087323E">
              <w:rPr>
                <w:b/>
                <w:sz w:val="24"/>
                <w:szCs w:val="24"/>
                <w:lang w:eastAsia="en-US"/>
              </w:rPr>
              <w:t>ҚАУЛЫСЫ</w:t>
            </w:r>
          </w:p>
        </w:tc>
        <w:tc>
          <w:tcPr>
            <w:tcW w:w="1801" w:type="dxa"/>
          </w:tcPr>
          <w:p w:rsidR="00B46D00" w:rsidRPr="0087323E" w:rsidRDefault="00B46D00" w:rsidP="00603BDE">
            <w:pPr>
              <w:spacing w:line="276" w:lineRule="auto"/>
              <w:ind w:left="158"/>
              <w:jc w:val="left"/>
              <w:rPr>
                <w:sz w:val="24"/>
                <w:szCs w:val="24"/>
                <w:lang w:eastAsia="en-US"/>
              </w:rPr>
            </w:pPr>
          </w:p>
        </w:tc>
        <w:tc>
          <w:tcPr>
            <w:tcW w:w="3657" w:type="dxa"/>
            <w:hideMark/>
          </w:tcPr>
          <w:p w:rsidR="00B46D00" w:rsidRPr="0087323E" w:rsidRDefault="00B46D00" w:rsidP="00603BDE">
            <w:pPr>
              <w:spacing w:line="276" w:lineRule="auto"/>
              <w:jc w:val="center"/>
              <w:rPr>
                <w:b/>
                <w:sz w:val="24"/>
                <w:szCs w:val="24"/>
                <w:lang w:eastAsia="en-US"/>
              </w:rPr>
            </w:pPr>
            <w:r w:rsidRPr="0087323E">
              <w:rPr>
                <w:b/>
                <w:sz w:val="24"/>
                <w:szCs w:val="24"/>
                <w:lang w:eastAsia="en-US"/>
              </w:rPr>
              <w:t xml:space="preserve">ПОСТАНОВЛЕНИЕ </w:t>
            </w:r>
          </w:p>
          <w:p w:rsidR="00B46D00" w:rsidRPr="0087323E" w:rsidRDefault="00B46D00" w:rsidP="00603BDE">
            <w:pPr>
              <w:spacing w:line="276" w:lineRule="auto"/>
              <w:jc w:val="center"/>
              <w:rPr>
                <w:b/>
                <w:sz w:val="24"/>
                <w:szCs w:val="24"/>
                <w:lang w:eastAsia="en-US"/>
              </w:rPr>
            </w:pPr>
            <w:r w:rsidRPr="0087323E">
              <w:rPr>
                <w:b/>
                <w:sz w:val="24"/>
                <w:szCs w:val="24"/>
                <w:lang w:eastAsia="en-US"/>
              </w:rPr>
              <w:t>ПРАВЛЕНИЯ</w:t>
            </w:r>
          </w:p>
        </w:tc>
      </w:tr>
      <w:tr w:rsidR="00B46D00" w:rsidRPr="0087323E" w:rsidTr="00B46D00">
        <w:trPr>
          <w:trHeight w:val="964"/>
        </w:trPr>
        <w:tc>
          <w:tcPr>
            <w:tcW w:w="4323" w:type="dxa"/>
          </w:tcPr>
          <w:p w:rsidR="00B46D00" w:rsidRPr="0087323E" w:rsidRDefault="00B46D00" w:rsidP="00603BDE">
            <w:pPr>
              <w:spacing w:line="276" w:lineRule="auto"/>
              <w:jc w:val="center"/>
              <w:rPr>
                <w:sz w:val="24"/>
                <w:szCs w:val="24"/>
                <w:lang w:eastAsia="en-US"/>
              </w:rPr>
            </w:pPr>
          </w:p>
          <w:p w:rsidR="002961F0" w:rsidRPr="00A71EC0" w:rsidRDefault="002961F0" w:rsidP="002961F0">
            <w:pPr>
              <w:spacing w:line="276" w:lineRule="auto"/>
              <w:jc w:val="center"/>
              <w:rPr>
                <w:sz w:val="24"/>
                <w:szCs w:val="24"/>
                <w:lang w:val="kk-KZ" w:eastAsia="en-US"/>
              </w:rPr>
            </w:pPr>
            <w:r w:rsidRPr="0087323E">
              <w:rPr>
                <w:sz w:val="24"/>
                <w:szCs w:val="24"/>
                <w:lang w:eastAsia="en-US"/>
              </w:rPr>
              <w:t>20</w:t>
            </w:r>
            <w:r w:rsidR="00494F6C">
              <w:rPr>
                <w:sz w:val="24"/>
                <w:szCs w:val="24"/>
                <w:lang w:eastAsia="en-US"/>
              </w:rPr>
              <w:t>20</w:t>
            </w:r>
            <w:r w:rsidRPr="0087323E">
              <w:rPr>
                <w:sz w:val="24"/>
                <w:szCs w:val="24"/>
                <w:lang w:eastAsia="en-US"/>
              </w:rPr>
              <w:t xml:space="preserve"> </w:t>
            </w:r>
            <w:r w:rsidR="00AA13C6">
              <w:rPr>
                <w:sz w:val="24"/>
                <w:szCs w:val="24"/>
                <w:lang w:val="kk-KZ" w:eastAsia="en-US"/>
              </w:rPr>
              <w:t xml:space="preserve">жылғы </w:t>
            </w:r>
            <w:r w:rsidR="00AA13C6">
              <w:rPr>
                <w:sz w:val="24"/>
                <w:szCs w:val="24"/>
                <w:lang w:eastAsia="en-US"/>
              </w:rPr>
              <w:t>1</w:t>
            </w:r>
            <w:r w:rsidR="00A71EC0">
              <w:rPr>
                <w:sz w:val="24"/>
                <w:szCs w:val="24"/>
                <w:lang w:eastAsia="en-US"/>
              </w:rPr>
              <w:t>8</w:t>
            </w:r>
            <w:r w:rsidR="00AA13C6">
              <w:rPr>
                <w:sz w:val="24"/>
                <w:szCs w:val="24"/>
                <w:lang w:eastAsia="en-US"/>
              </w:rPr>
              <w:t xml:space="preserve"> </w:t>
            </w:r>
            <w:r w:rsidR="00A71EC0">
              <w:rPr>
                <w:sz w:val="24"/>
                <w:szCs w:val="24"/>
                <w:lang w:val="kk-KZ" w:eastAsia="en-US"/>
              </w:rPr>
              <w:t>мамыр</w:t>
            </w:r>
          </w:p>
          <w:p w:rsidR="00B46D00" w:rsidRPr="0087323E" w:rsidRDefault="00B46D00" w:rsidP="00603BDE">
            <w:pPr>
              <w:spacing w:line="276" w:lineRule="auto"/>
              <w:jc w:val="center"/>
              <w:rPr>
                <w:sz w:val="24"/>
                <w:szCs w:val="24"/>
                <w:lang w:eastAsia="en-US"/>
              </w:rPr>
            </w:pPr>
          </w:p>
          <w:p w:rsidR="00B46D00" w:rsidRPr="0087323E" w:rsidRDefault="00B46D00" w:rsidP="00603BDE">
            <w:pPr>
              <w:spacing w:line="276" w:lineRule="auto"/>
              <w:jc w:val="center"/>
              <w:rPr>
                <w:sz w:val="24"/>
                <w:szCs w:val="24"/>
                <w:lang w:eastAsia="en-US"/>
              </w:rPr>
            </w:pPr>
            <w:r w:rsidRPr="0087323E">
              <w:rPr>
                <w:sz w:val="24"/>
                <w:szCs w:val="24"/>
                <w:lang w:eastAsia="en-US"/>
              </w:rPr>
              <w:t xml:space="preserve">Алматы </w:t>
            </w:r>
            <w:r w:rsidRPr="00597026">
              <w:rPr>
                <w:sz w:val="24"/>
                <w:szCs w:val="24"/>
                <w:lang w:val="kk-KZ" w:eastAsia="en-US"/>
              </w:rPr>
              <w:t>қаласы</w:t>
            </w:r>
          </w:p>
        </w:tc>
        <w:tc>
          <w:tcPr>
            <w:tcW w:w="1801" w:type="dxa"/>
          </w:tcPr>
          <w:p w:rsidR="00B46D00" w:rsidRPr="0087323E" w:rsidRDefault="00B46D00" w:rsidP="00603BDE">
            <w:pPr>
              <w:spacing w:line="276" w:lineRule="auto"/>
              <w:jc w:val="center"/>
              <w:rPr>
                <w:sz w:val="24"/>
                <w:szCs w:val="24"/>
                <w:lang w:eastAsia="en-US"/>
              </w:rPr>
            </w:pPr>
          </w:p>
        </w:tc>
        <w:tc>
          <w:tcPr>
            <w:tcW w:w="3657" w:type="dxa"/>
          </w:tcPr>
          <w:p w:rsidR="00B46D00" w:rsidRPr="0087323E" w:rsidRDefault="00B46D00" w:rsidP="00603BDE">
            <w:pPr>
              <w:spacing w:line="276" w:lineRule="auto"/>
              <w:jc w:val="center"/>
              <w:rPr>
                <w:sz w:val="24"/>
                <w:szCs w:val="24"/>
                <w:lang w:eastAsia="en-US"/>
              </w:rPr>
            </w:pPr>
          </w:p>
          <w:p w:rsidR="00B46D00" w:rsidRPr="00A71EC0" w:rsidRDefault="00B46D00" w:rsidP="00603BDE">
            <w:pPr>
              <w:spacing w:line="276" w:lineRule="auto"/>
              <w:jc w:val="center"/>
              <w:rPr>
                <w:sz w:val="24"/>
                <w:szCs w:val="24"/>
                <w:lang w:val="kk-KZ" w:eastAsia="en-US"/>
              </w:rPr>
            </w:pPr>
            <w:r w:rsidRPr="0087323E">
              <w:rPr>
                <w:sz w:val="24"/>
                <w:szCs w:val="24"/>
                <w:lang w:eastAsia="en-US"/>
              </w:rPr>
              <w:t xml:space="preserve">№ </w:t>
            </w:r>
            <w:r w:rsidR="00A71EC0">
              <w:rPr>
                <w:sz w:val="24"/>
                <w:szCs w:val="24"/>
                <w:lang w:val="kk-KZ" w:eastAsia="en-US"/>
              </w:rPr>
              <w:t>69</w:t>
            </w:r>
          </w:p>
          <w:p w:rsidR="00B46D00" w:rsidRPr="0087323E" w:rsidRDefault="00B46D00" w:rsidP="00603BDE">
            <w:pPr>
              <w:spacing w:line="276" w:lineRule="auto"/>
              <w:jc w:val="center"/>
              <w:rPr>
                <w:sz w:val="24"/>
                <w:szCs w:val="24"/>
                <w:lang w:eastAsia="en-US"/>
              </w:rPr>
            </w:pPr>
          </w:p>
          <w:p w:rsidR="00B46D00" w:rsidRPr="0087323E" w:rsidRDefault="00B46D00" w:rsidP="00603BDE">
            <w:pPr>
              <w:spacing w:line="276" w:lineRule="auto"/>
              <w:jc w:val="center"/>
              <w:rPr>
                <w:sz w:val="24"/>
                <w:szCs w:val="24"/>
                <w:lang w:eastAsia="en-US"/>
              </w:rPr>
            </w:pPr>
            <w:r w:rsidRPr="0087323E">
              <w:rPr>
                <w:sz w:val="24"/>
                <w:szCs w:val="24"/>
                <w:lang w:eastAsia="en-US"/>
              </w:rPr>
              <w:t>город Алматы</w:t>
            </w:r>
          </w:p>
        </w:tc>
      </w:tr>
    </w:tbl>
    <w:p w:rsidR="00B46D00" w:rsidRPr="0087323E" w:rsidRDefault="00B46D00" w:rsidP="00B46818"/>
    <w:p w:rsidR="000C0B9C" w:rsidRPr="00494F6C" w:rsidRDefault="000C0B9C" w:rsidP="00B46818">
      <w:pPr>
        <w:rPr>
          <w:b/>
          <w:vanish/>
        </w:rPr>
      </w:pPr>
    </w:p>
    <w:p w:rsidR="00A71EC0" w:rsidRPr="007D6017" w:rsidRDefault="00A71EC0" w:rsidP="00A71EC0">
      <w:pPr>
        <w:ind w:right="-2"/>
        <w:jc w:val="center"/>
        <w:rPr>
          <w:b/>
          <w:bCs/>
          <w:lang w:val="kk-KZ"/>
        </w:rPr>
      </w:pPr>
      <w:r w:rsidRPr="007D6017">
        <w:rPr>
          <w:b/>
          <w:szCs w:val="28"/>
          <w:lang w:val="kk-KZ"/>
        </w:rPr>
        <w:t>«</w:t>
      </w:r>
      <w:r w:rsidRPr="007D6017">
        <w:rPr>
          <w:b/>
          <w:bCs/>
          <w:lang w:val="kk-KZ"/>
        </w:rPr>
        <w:t xml:space="preserve">Қазақстан Республикасында қолма-қол шетел валютасымен </w:t>
      </w:r>
      <w:r w:rsidRPr="007D6017">
        <w:rPr>
          <w:b/>
          <w:bCs/>
          <w:lang w:val="kk-KZ"/>
        </w:rPr>
        <w:br/>
        <w:t xml:space="preserve">айырбастау операцияларын жүзеге асыру қағидаларын </w:t>
      </w:r>
      <w:r w:rsidRPr="007D6017">
        <w:rPr>
          <w:b/>
          <w:bCs/>
          <w:lang w:val="kk-KZ"/>
        </w:rPr>
        <w:br/>
        <w:t>бекіту туралы» Қазақ</w:t>
      </w:r>
      <w:bookmarkStart w:id="0" w:name="_GoBack"/>
      <w:bookmarkEnd w:id="0"/>
      <w:r w:rsidRPr="007D6017">
        <w:rPr>
          <w:b/>
          <w:bCs/>
          <w:lang w:val="kk-KZ"/>
        </w:rPr>
        <w:t xml:space="preserve">стан Республикасы Ұлттық Банкі </w:t>
      </w:r>
    </w:p>
    <w:p w:rsidR="00A71EC0" w:rsidRPr="007D6017" w:rsidRDefault="00A71EC0" w:rsidP="00A71EC0">
      <w:pPr>
        <w:ind w:right="-2"/>
        <w:jc w:val="center"/>
        <w:rPr>
          <w:b/>
          <w:szCs w:val="28"/>
          <w:lang w:val="kk-KZ"/>
        </w:rPr>
      </w:pPr>
      <w:r w:rsidRPr="007D6017">
        <w:rPr>
          <w:b/>
          <w:bCs/>
          <w:lang w:val="kk-KZ"/>
        </w:rPr>
        <w:t>Басқармасының 2019 жылғы 4 сәуірдегі № 49 қаулысына</w:t>
      </w:r>
      <w:r w:rsidRPr="007D6017">
        <w:rPr>
          <w:b/>
          <w:bCs/>
          <w:lang w:val="kk-KZ"/>
        </w:rPr>
        <w:br/>
      </w:r>
      <w:r w:rsidRPr="007D6017">
        <w:rPr>
          <w:b/>
          <w:szCs w:val="28"/>
          <w:lang w:val="kk-KZ"/>
        </w:rPr>
        <w:t xml:space="preserve">өзгерістер мен толықтырулар </w:t>
      </w:r>
      <w:r w:rsidRPr="007D6017">
        <w:rPr>
          <w:b/>
          <w:szCs w:val="28"/>
          <w:lang w:val="kk-KZ"/>
        </w:rPr>
        <w:br/>
        <w:t>енгізу туралы</w:t>
      </w:r>
    </w:p>
    <w:p w:rsidR="00A71EC0" w:rsidRPr="007D6017" w:rsidRDefault="00A71EC0" w:rsidP="00A71EC0">
      <w:pPr>
        <w:widowControl w:val="0"/>
        <w:jc w:val="center"/>
        <w:rPr>
          <w:szCs w:val="28"/>
          <w:lang w:val="kk-KZ"/>
        </w:rPr>
      </w:pPr>
    </w:p>
    <w:p w:rsidR="00A71EC0" w:rsidRPr="007D6017" w:rsidRDefault="00A71EC0" w:rsidP="00A71EC0">
      <w:pPr>
        <w:widowControl w:val="0"/>
        <w:jc w:val="center"/>
        <w:rPr>
          <w:szCs w:val="28"/>
          <w:lang w:val="kk-KZ"/>
        </w:rPr>
      </w:pPr>
    </w:p>
    <w:p w:rsidR="00A71EC0" w:rsidRPr="007D6017" w:rsidRDefault="00A71EC0" w:rsidP="00A71EC0">
      <w:pPr>
        <w:ind w:firstLine="709"/>
        <w:rPr>
          <w:szCs w:val="28"/>
          <w:lang w:val="kk-KZ"/>
        </w:rPr>
      </w:pPr>
      <w:r w:rsidRPr="007D6017">
        <w:rPr>
          <w:szCs w:val="28"/>
          <w:lang w:val="kk-KZ"/>
        </w:rPr>
        <w:t xml:space="preserve">«Қазақстан Республикасының Ұлттық Банкі туралы» 1995 жылғы </w:t>
      </w:r>
      <w:r w:rsidRPr="007D6017">
        <w:rPr>
          <w:szCs w:val="28"/>
          <w:lang w:val="kk-KZ"/>
        </w:rPr>
        <w:br/>
        <w:t xml:space="preserve">30 наурыздағы, «Мемлекеттік статистика туралы» 2010 жылғы 19 наурыздағы, «Рұқсаттар және хабарламалар туралы» 2014 жылғы 16 мамырдағы, </w:t>
      </w:r>
      <w:r w:rsidRPr="007D6017">
        <w:rPr>
          <w:lang w:val="kk-KZ"/>
        </w:rPr>
        <w:t xml:space="preserve">«Валюталық реттеу және валюталық бақылау туралы» 2018 жылғы 2 шілдедегі және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bookmarkStart w:id="1" w:name="sub1006875626"/>
      <w:r w:rsidRPr="007D6017">
        <w:rPr>
          <w:lang w:val="kk-KZ"/>
        </w:rPr>
        <w:fldChar w:fldCharType="begin"/>
      </w:r>
      <w:r w:rsidRPr="007D6017">
        <w:rPr>
          <w:lang w:val="kk-KZ"/>
        </w:rPr>
        <w:instrText xml:space="preserve"> HYPERLINK "jl:30605059.0%2031548173.0%2035188715.0%2051003548.0%20" \o "Список документов" </w:instrText>
      </w:r>
      <w:r w:rsidRPr="007D6017">
        <w:rPr>
          <w:lang w:val="kk-KZ"/>
        </w:rPr>
        <w:fldChar w:fldCharType="separate"/>
      </w:r>
      <w:r w:rsidRPr="007D6017">
        <w:rPr>
          <w:lang w:val="kk-KZ"/>
        </w:rPr>
        <w:t>заңдарына</w:t>
      </w:r>
      <w:r w:rsidRPr="007D6017">
        <w:rPr>
          <w:lang w:val="kk-KZ"/>
        </w:rPr>
        <w:fldChar w:fldCharType="end"/>
      </w:r>
      <w:bookmarkEnd w:id="1"/>
      <w:r w:rsidRPr="007D6017">
        <w:rPr>
          <w:lang w:val="kk-KZ"/>
        </w:rPr>
        <w:t xml:space="preserve"> сәйкес Қазақстан Республикасы Ұлттық Банкінің Басқармасы </w:t>
      </w:r>
      <w:r w:rsidRPr="007D6017">
        <w:rPr>
          <w:b/>
          <w:bCs/>
          <w:lang w:val="kk-KZ"/>
        </w:rPr>
        <w:t>ҚАУЛЫ ЕТЕДІ</w:t>
      </w:r>
      <w:r w:rsidRPr="007D6017">
        <w:rPr>
          <w:szCs w:val="28"/>
          <w:lang w:val="kk-KZ"/>
        </w:rPr>
        <w:t xml:space="preserve">: </w:t>
      </w:r>
    </w:p>
    <w:p w:rsidR="00A71EC0" w:rsidRPr="007D6017" w:rsidRDefault="00A71EC0" w:rsidP="00A71EC0">
      <w:pPr>
        <w:tabs>
          <w:tab w:val="left" w:pos="0"/>
        </w:tabs>
        <w:ind w:firstLine="709"/>
        <w:rPr>
          <w:szCs w:val="28"/>
          <w:lang w:val="kk-KZ"/>
        </w:rPr>
      </w:pPr>
      <w:r w:rsidRPr="007D6017">
        <w:rPr>
          <w:szCs w:val="28"/>
          <w:lang w:val="kk-KZ"/>
        </w:rPr>
        <w:t xml:space="preserve">1.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қаулысына (Нормативтік құқықтық актілерді мемлекеттік тіркеу тізілімінде № 18545 болып тіркелген, </w:t>
      </w:r>
      <w:hyperlink r:id="rId10" w:anchor="!/doc/130726/kaz" w:tooltip="http://law.gov.kz/client/#!/doc/130726/kaz" w:history="1">
        <w:r w:rsidRPr="007D6017">
          <w:rPr>
            <w:lang w:val="kk-KZ"/>
          </w:rPr>
          <w:t>Қазақстан Республикасы нормативтік құқықтық актілерінің эталондық бақылау банкінде 2019 жылғы 24 сәуірде</w:t>
        </w:r>
      </w:hyperlink>
      <w:r w:rsidRPr="007D6017">
        <w:rPr>
          <w:lang w:val="kk-KZ"/>
        </w:rPr>
        <w:t xml:space="preserve"> жарияланған</w:t>
      </w:r>
      <w:r w:rsidRPr="007D6017">
        <w:rPr>
          <w:szCs w:val="28"/>
          <w:lang w:val="kk-KZ"/>
        </w:rPr>
        <w:t>) мынадай өзгерістер мен толықтырулар енгізілсін:</w:t>
      </w:r>
    </w:p>
    <w:p w:rsidR="00A71EC0" w:rsidRPr="007D6017" w:rsidRDefault="00A71EC0" w:rsidP="00A71EC0">
      <w:pPr>
        <w:widowControl w:val="0"/>
        <w:ind w:firstLine="709"/>
        <w:rPr>
          <w:lang w:val="kk-KZ"/>
        </w:rPr>
      </w:pPr>
      <w:r w:rsidRPr="007D6017">
        <w:rPr>
          <w:szCs w:val="28"/>
          <w:lang w:val="kk-KZ"/>
        </w:rPr>
        <w:t>көрсетілген қаулымен бекітілген Қазақстан Республикасында қолма-қол шетел валютасымен айырбастау операцияларын жүзеге асыру қағидаларында:</w:t>
      </w:r>
    </w:p>
    <w:p w:rsidR="00A71EC0" w:rsidRPr="007D6017" w:rsidRDefault="00A71EC0" w:rsidP="00A71EC0">
      <w:pPr>
        <w:ind w:firstLine="709"/>
        <w:rPr>
          <w:szCs w:val="28"/>
          <w:lang w:val="kk-KZ"/>
        </w:rPr>
      </w:pPr>
      <w:r w:rsidRPr="007D6017">
        <w:rPr>
          <w:szCs w:val="28"/>
          <w:lang w:val="kk-KZ"/>
        </w:rPr>
        <w:t>1-тармақ мынадай редакцияда жазылсын:</w:t>
      </w:r>
    </w:p>
    <w:p w:rsidR="00A71EC0" w:rsidRPr="007D6017" w:rsidRDefault="00A71EC0" w:rsidP="00A71EC0">
      <w:pPr>
        <w:ind w:firstLine="709"/>
        <w:rPr>
          <w:lang w:val="kk-KZ"/>
        </w:rPr>
      </w:pPr>
      <w:r w:rsidRPr="007D6017">
        <w:rPr>
          <w:szCs w:val="28"/>
          <w:lang w:val="kk-KZ"/>
        </w:rPr>
        <w:t xml:space="preserve">«1. </w:t>
      </w:r>
      <w:r w:rsidRPr="007D6017">
        <w:rPr>
          <w:lang w:val="kk-KZ"/>
        </w:rPr>
        <w:t xml:space="preserve">Осы Қазақстан Республикасында қолма-қол шетел валютасымен айырбастау операцияларын жүзеге асыру қағидалары (бұдан әрі – Қағидалар) «Қазақстан Республикасының Ұлттық Банкі туралы» 1995 жылғы </w:t>
      </w:r>
      <w:r w:rsidRPr="007D6017">
        <w:rPr>
          <w:lang w:val="kk-KZ"/>
        </w:rPr>
        <w:br/>
      </w:r>
      <w:r w:rsidRPr="007D6017">
        <w:rPr>
          <w:lang w:val="kk-KZ"/>
        </w:rPr>
        <w:lastRenderedPageBreak/>
        <w:t xml:space="preserve">30 наурыздағы, «Қазақстан Республикасындағы банктер және банк қызметі туралы» 1995 жылғы 31 тамыздағы (бұдан әрі – Банктер туралы заң), «Мемлекеттік статистика туралы» 2010 жылғы 19 наурыздағы, </w:t>
      </w:r>
      <w:r w:rsidRPr="007D6017">
        <w:rPr>
          <w:szCs w:val="28"/>
          <w:lang w:val="kk-KZ"/>
        </w:rPr>
        <w:t xml:space="preserve">«Мемлекеттік көрсетілетін қызметтер туралы» 2013 жылғы 15 сәуірдегі (бұдан әрі – Мемлекеттік көрсетілетін қызметтер туралы заң), </w:t>
      </w:r>
      <w:r w:rsidRPr="007D6017">
        <w:rPr>
          <w:lang w:val="kk-KZ"/>
        </w:rPr>
        <w:t>«Рұқсаттар және хабарламалар туралы» 2014 жылғы 16 мамырдағы (бұдан әрі – Рұқсаттар туралы заң), «Валюталық реттеу және валюталық бақылау туралы» 2018 жылғы 2 шілдедегі (бұдан әрі – Валюталық реттеу туралы заң) Қазақстан Республикасының заңдарына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аффинирленген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r w:rsidRPr="007D6017">
        <w:rPr>
          <w:szCs w:val="28"/>
          <w:lang w:val="kk-KZ"/>
        </w:rPr>
        <w:t>.»</w:t>
      </w:r>
      <w:r>
        <w:rPr>
          <w:szCs w:val="28"/>
          <w:lang w:val="kk-KZ"/>
        </w:rPr>
        <w:t>;</w:t>
      </w:r>
    </w:p>
    <w:p w:rsidR="00A71EC0" w:rsidRPr="007D6017" w:rsidRDefault="00A71EC0" w:rsidP="00A71EC0">
      <w:pPr>
        <w:ind w:firstLine="709"/>
        <w:rPr>
          <w:szCs w:val="28"/>
          <w:lang w:val="kk-KZ"/>
        </w:rPr>
      </w:pPr>
      <w:r w:rsidRPr="007D6017">
        <w:rPr>
          <w:szCs w:val="28"/>
          <w:lang w:val="kk-KZ"/>
        </w:rPr>
        <w:t>2-тармақта:</w:t>
      </w:r>
    </w:p>
    <w:p w:rsidR="00A71EC0" w:rsidRPr="007D6017" w:rsidRDefault="00A71EC0" w:rsidP="00A71EC0">
      <w:pPr>
        <w:ind w:firstLine="709"/>
        <w:rPr>
          <w:szCs w:val="28"/>
          <w:lang w:val="kk-KZ"/>
        </w:rPr>
      </w:pPr>
      <w:r w:rsidRPr="007D6017">
        <w:rPr>
          <w:szCs w:val="28"/>
          <w:lang w:val="kk-KZ"/>
        </w:rPr>
        <w:t>бірінші бөлік мынадай редакцияда жазылсын:</w:t>
      </w:r>
    </w:p>
    <w:p w:rsidR="00A71EC0" w:rsidRPr="007D6017" w:rsidRDefault="00A71EC0" w:rsidP="00A71EC0">
      <w:pPr>
        <w:ind w:firstLine="709"/>
        <w:rPr>
          <w:szCs w:val="28"/>
          <w:lang w:val="kk-KZ"/>
        </w:rPr>
      </w:pPr>
      <w:r w:rsidRPr="007D6017">
        <w:rPr>
          <w:szCs w:val="28"/>
          <w:lang w:val="kk-KZ"/>
        </w:rPr>
        <w:t>«2. Қағидаларда «Теміржол көлігі туралы» 2001 жылғы 8 желтоқсандағы, «Электрондық құжат және электрондық цифрлық қолтаңба туралы» 2003 жылғы 7 қаңтардағы, «Сауда қызметін реттеу туралы» 2004 жылғы 12 сәуірдегі, «Ойын бизнесі туралы» 2007 жылғы 12 қаңтардағы, «Қазақстан Республикасының әуе кеңістігін пайдалану және авиация қызметі туралы» 2010 жылғы 15 шілдедегі, «Қазақстан Республикасының Мемлекеттік шекарасы туралы» 2013 жылғы 16 қаңтардағы Қазақстан Республикасының заңдарында, Мемлекеттік көрсетілетін қызметтер туралы заңда, Валюталық реттеу туралы заңда көрсетілген мағынада қолданылатын ұғымдар қолданылады.»;</w:t>
      </w:r>
    </w:p>
    <w:p w:rsidR="00A71EC0" w:rsidRPr="007D6017" w:rsidRDefault="00A71EC0" w:rsidP="00A71EC0">
      <w:pPr>
        <w:ind w:firstLine="709"/>
        <w:rPr>
          <w:szCs w:val="28"/>
          <w:lang w:val="kk-KZ"/>
        </w:rPr>
      </w:pPr>
      <w:r w:rsidRPr="007D6017">
        <w:rPr>
          <w:szCs w:val="28"/>
          <w:lang w:val="kk-KZ"/>
        </w:rPr>
        <w:t xml:space="preserve">екінші бөліктің 4) тармақшасы мынадай редакцияда жазылсын: </w:t>
      </w:r>
    </w:p>
    <w:p w:rsidR="00A71EC0" w:rsidRPr="00742900" w:rsidRDefault="00A71EC0" w:rsidP="00A71EC0">
      <w:pPr>
        <w:ind w:firstLine="709"/>
        <w:rPr>
          <w:szCs w:val="28"/>
          <w:lang w:val="kk-KZ"/>
        </w:rPr>
      </w:pPr>
      <w:r w:rsidRPr="007D6017">
        <w:rPr>
          <w:szCs w:val="28"/>
          <w:lang w:val="kk-KZ"/>
        </w:rPr>
        <w:t xml:space="preserve">«4) </w:t>
      </w:r>
      <w:proofErr w:type="spellStart"/>
      <w:r w:rsidRPr="007D6017">
        <w:rPr>
          <w:szCs w:val="28"/>
          <w:lang w:val="kk-KZ"/>
        </w:rPr>
        <w:t>аппараттық-бағдарламалық</w:t>
      </w:r>
      <w:proofErr w:type="spellEnd"/>
      <w:r w:rsidRPr="007D6017">
        <w:rPr>
          <w:szCs w:val="28"/>
          <w:lang w:val="kk-KZ"/>
        </w:rPr>
        <w:t xml:space="preserve"> кешен – айырбастау операцияларының</w:t>
      </w:r>
      <w:r w:rsidRPr="00742900">
        <w:rPr>
          <w:szCs w:val="28"/>
          <w:lang w:val="kk-KZ"/>
        </w:rPr>
        <w:t>, аффинирленген құйма алтынды сатып алу</w:t>
      </w:r>
      <w:r>
        <w:rPr>
          <w:szCs w:val="28"/>
          <w:lang w:val="kk-KZ"/>
        </w:rPr>
        <w:t>дың</w:t>
      </w:r>
      <w:r w:rsidRPr="00742900">
        <w:rPr>
          <w:szCs w:val="28"/>
          <w:lang w:val="kk-KZ"/>
        </w:rPr>
        <w:t xml:space="preserve"> және (немесе) сату</w:t>
      </w:r>
      <w:r>
        <w:rPr>
          <w:szCs w:val="28"/>
          <w:lang w:val="kk-KZ"/>
        </w:rPr>
        <w:t>дың</w:t>
      </w:r>
      <w:r w:rsidRPr="00742900">
        <w:rPr>
          <w:szCs w:val="28"/>
          <w:lang w:val="kk-KZ"/>
        </w:rPr>
        <w:t xml:space="preserve"> </w:t>
      </w:r>
      <w:r w:rsidRPr="007D6017">
        <w:rPr>
          <w:szCs w:val="28"/>
          <w:lang w:val="kk-KZ"/>
        </w:rPr>
        <w:t>есебін жүргізуді</w:t>
      </w:r>
      <w:r w:rsidRPr="00742900">
        <w:rPr>
          <w:szCs w:val="28"/>
          <w:lang w:val="kk-KZ"/>
        </w:rPr>
        <w:t xml:space="preserve"> қамтамасыз ететін </w:t>
      </w:r>
      <w:proofErr w:type="spellStart"/>
      <w:r w:rsidRPr="00742900">
        <w:rPr>
          <w:szCs w:val="28"/>
          <w:lang w:val="kk-KZ"/>
        </w:rPr>
        <w:t>бақылау-касса</w:t>
      </w:r>
      <w:proofErr w:type="spellEnd"/>
      <w:r w:rsidRPr="00742900">
        <w:rPr>
          <w:szCs w:val="28"/>
          <w:lang w:val="kk-KZ"/>
        </w:rPr>
        <w:t xml:space="preserve"> машинасының функцияларын іске асыратын бағдарламалық қамтамасыз ету мен техникалық құралдардың жиынтығы;»;</w:t>
      </w:r>
    </w:p>
    <w:p w:rsidR="00A71EC0" w:rsidRPr="00742900" w:rsidRDefault="00A71EC0" w:rsidP="00A71EC0">
      <w:pPr>
        <w:ind w:firstLine="709"/>
        <w:rPr>
          <w:szCs w:val="28"/>
          <w:lang w:val="kk-KZ"/>
        </w:rPr>
      </w:pPr>
      <w:r w:rsidRPr="00742900">
        <w:rPr>
          <w:szCs w:val="28"/>
          <w:lang w:val="kk-KZ"/>
        </w:rPr>
        <w:t>6-тармақтың екінші бөлігі мынадай редакцияда жазылсын:</w:t>
      </w:r>
    </w:p>
    <w:p w:rsidR="00A71EC0" w:rsidRPr="00742900" w:rsidRDefault="00A71EC0" w:rsidP="00A71EC0">
      <w:pPr>
        <w:ind w:firstLine="709"/>
        <w:rPr>
          <w:szCs w:val="28"/>
          <w:lang w:val="kk-KZ"/>
        </w:rPr>
      </w:pPr>
      <w:r w:rsidRPr="00742900">
        <w:rPr>
          <w:szCs w:val="28"/>
          <w:lang w:val="kk-KZ"/>
        </w:rPr>
        <w:t>«Мына тұлғалар:</w:t>
      </w:r>
    </w:p>
    <w:p w:rsidR="00A71EC0" w:rsidRPr="00742900" w:rsidRDefault="00A71EC0" w:rsidP="00A71EC0">
      <w:pPr>
        <w:ind w:firstLine="709"/>
        <w:rPr>
          <w:szCs w:val="28"/>
          <w:lang w:val="kk-KZ" w:eastAsia="kk-KZ"/>
        </w:rPr>
      </w:pPr>
      <w:r w:rsidRPr="00742900">
        <w:rPr>
          <w:szCs w:val="28"/>
          <w:lang w:val="kk-KZ" w:eastAsia="kk-KZ"/>
        </w:rPr>
        <w:t>1) қолма-қол шетел валютасымен айырбастау операцияларына арналған лицензиясынан айыру туралы шешім қабылданған уәкілетті ұйымның құрылтайшысы, қатысушысы (құрылтайшыларының, қатысушыларының бірі) болып табылатын тұлға Ұлттық Банктің аумақтық филиалының тиісті шешімінің күнінен бастап 3 (үш) жыл өткенге дейін;</w:t>
      </w:r>
    </w:p>
    <w:p w:rsidR="00A71EC0" w:rsidRPr="00742900" w:rsidRDefault="00A71EC0" w:rsidP="00A71EC0">
      <w:pPr>
        <w:ind w:firstLine="709"/>
        <w:rPr>
          <w:szCs w:val="28"/>
          <w:lang w:val="kk-KZ" w:eastAsia="kk-KZ"/>
        </w:rPr>
      </w:pPr>
      <w:r w:rsidRPr="00742900">
        <w:rPr>
          <w:szCs w:val="28"/>
          <w:lang w:val="kk-KZ" w:eastAsia="kk-KZ"/>
        </w:rPr>
        <w:t>2) өзіне қатысты қаржы ұйымының, банк және (немесе) сақтандыру холдингінің басшы қызметкерінің лауазымын атқару және қаржы ұйымының ірі қатысушысы (ірі акционері) болу құқығынан айыру түрінде қылмыстық жаза қолдану туралы соттың заңды күшіне енген шешімі бар тұлға;</w:t>
      </w:r>
    </w:p>
    <w:p w:rsidR="00A71EC0" w:rsidRPr="00742900" w:rsidRDefault="00A71EC0" w:rsidP="00A71EC0">
      <w:pPr>
        <w:ind w:firstLine="709"/>
        <w:rPr>
          <w:b/>
          <w:szCs w:val="28"/>
          <w:lang w:val="kk-KZ"/>
        </w:rPr>
      </w:pPr>
      <w:r w:rsidRPr="00742900">
        <w:rPr>
          <w:szCs w:val="28"/>
          <w:lang w:val="kk-KZ"/>
        </w:rPr>
        <w:t xml:space="preserve">3) КЖТҚҚ туралы заңға сәйкес терроризм мен экстремизмді қаржыландыруға байланысты ұйымдар мен тұлғалардың тізбесіндегі тұлға </w:t>
      </w:r>
      <w:r w:rsidRPr="00742900">
        <w:rPr>
          <w:szCs w:val="28"/>
          <w:lang w:val="kk-KZ" w:eastAsia="kk-KZ"/>
        </w:rPr>
        <w:t>уәкілетті ұйымның құрылтайшысы, қатысушысы (құрылтайшыларының, қатысушыларының бірі) болып табылмайды</w:t>
      </w:r>
      <w:r w:rsidRPr="00742900">
        <w:rPr>
          <w:szCs w:val="28"/>
          <w:lang w:val="kk-KZ"/>
        </w:rPr>
        <w:t>.»;</w:t>
      </w:r>
    </w:p>
    <w:p w:rsidR="00A71EC0" w:rsidRPr="00742900" w:rsidRDefault="00A71EC0" w:rsidP="00A71EC0">
      <w:pPr>
        <w:ind w:firstLine="709"/>
        <w:rPr>
          <w:color w:val="000000"/>
          <w:szCs w:val="28"/>
          <w:lang w:val="kk-KZ"/>
        </w:rPr>
      </w:pPr>
      <w:r w:rsidRPr="00742900">
        <w:rPr>
          <w:color w:val="000000"/>
          <w:szCs w:val="28"/>
          <w:lang w:val="kk-KZ"/>
        </w:rPr>
        <w:t>14, 15-тармақтар мынадай редакцияда жазылсын:</w:t>
      </w:r>
    </w:p>
    <w:p w:rsidR="00A71EC0" w:rsidRPr="00742900" w:rsidRDefault="00A71EC0" w:rsidP="00A71EC0">
      <w:pPr>
        <w:ind w:firstLine="709"/>
        <w:rPr>
          <w:szCs w:val="28"/>
          <w:lang w:val="kk-KZ"/>
        </w:rPr>
      </w:pPr>
      <w:r w:rsidRPr="00742900">
        <w:rPr>
          <w:color w:val="000000"/>
          <w:szCs w:val="28"/>
          <w:lang w:val="kk-KZ"/>
        </w:rPr>
        <w:t xml:space="preserve">«14. </w:t>
      </w:r>
      <w:r w:rsidRPr="00742900">
        <w:rPr>
          <w:rStyle w:val="s0"/>
          <w:szCs w:val="28"/>
          <w:lang w:val="kk-KZ"/>
        </w:rPr>
        <w:t xml:space="preserve">Ұлттық Банктің аумақтық филиалы қолма-қол шетел валютасымен айырбастау операцияларына лицензияны және қолма-қол шетел валютасымен айырбастау операцияларына лицензияға қосымшаны «электрондық </w:t>
      </w:r>
      <w:r>
        <w:rPr>
          <w:rStyle w:val="s0"/>
          <w:szCs w:val="28"/>
          <w:lang w:val="kk-KZ"/>
        </w:rPr>
        <w:t>үкіметтің» веб-</w:t>
      </w:r>
      <w:r w:rsidRPr="00742900">
        <w:rPr>
          <w:rStyle w:val="s0"/>
          <w:szCs w:val="28"/>
          <w:lang w:val="kk-KZ"/>
        </w:rPr>
        <w:t xml:space="preserve">порталы арқылы қазақ және орыс тілдерінде Қағидаларға </w:t>
      </w:r>
      <w:bookmarkStart w:id="2" w:name="sub1006875607"/>
      <w:r w:rsidRPr="00742900">
        <w:rPr>
          <w:rStyle w:val="s2"/>
          <w:szCs w:val="28"/>
          <w:lang w:val="kk-KZ"/>
        </w:rPr>
        <w:fldChar w:fldCharType="begin"/>
      </w:r>
      <w:r w:rsidRPr="00742900">
        <w:rPr>
          <w:rStyle w:val="s2"/>
          <w:szCs w:val="28"/>
          <w:lang w:val="kk-KZ"/>
        </w:rPr>
        <w:instrText xml:space="preserve"> HYPERLINK "jl:33802758.3%20" </w:instrText>
      </w:r>
      <w:r w:rsidRPr="00742900">
        <w:rPr>
          <w:rStyle w:val="s2"/>
          <w:szCs w:val="28"/>
          <w:lang w:val="kk-KZ"/>
        </w:rPr>
        <w:fldChar w:fldCharType="separate"/>
      </w:r>
      <w:r w:rsidRPr="00742900">
        <w:rPr>
          <w:rStyle w:val="a5"/>
          <w:szCs w:val="28"/>
          <w:lang w:val="kk-KZ"/>
        </w:rPr>
        <w:t>3</w:t>
      </w:r>
      <w:r w:rsidRPr="00742900">
        <w:rPr>
          <w:rStyle w:val="s2"/>
          <w:szCs w:val="28"/>
          <w:lang w:val="kk-KZ"/>
        </w:rPr>
        <w:fldChar w:fldCharType="end"/>
      </w:r>
      <w:bookmarkEnd w:id="2"/>
      <w:r w:rsidRPr="00742900">
        <w:rPr>
          <w:rStyle w:val="s0"/>
          <w:szCs w:val="28"/>
          <w:lang w:val="kk-KZ"/>
        </w:rPr>
        <w:t xml:space="preserve"> және </w:t>
      </w:r>
      <w:bookmarkStart w:id="3" w:name="sub1006875608"/>
      <w:r w:rsidRPr="00742900">
        <w:rPr>
          <w:rStyle w:val="s0"/>
          <w:szCs w:val="28"/>
          <w:lang w:val="kk-KZ"/>
        </w:rPr>
        <w:br/>
      </w:r>
      <w:hyperlink r:id="rId11" w:history="1">
        <w:r w:rsidRPr="00742900">
          <w:rPr>
            <w:rStyle w:val="a5"/>
            <w:szCs w:val="28"/>
            <w:lang w:val="kk-KZ"/>
          </w:rPr>
          <w:t>4-қосымшаларға</w:t>
        </w:r>
      </w:hyperlink>
      <w:r w:rsidRPr="00742900">
        <w:rPr>
          <w:rStyle w:val="s0"/>
          <w:szCs w:val="28"/>
          <w:lang w:val="kk-KZ"/>
        </w:rPr>
        <w:t xml:space="preserve"> сәйкес нысандар бойынша береді.</w:t>
      </w:r>
    </w:p>
    <w:p w:rsidR="00A71EC0" w:rsidRPr="00742900" w:rsidRDefault="00A71EC0" w:rsidP="00A71EC0">
      <w:pPr>
        <w:ind w:firstLine="709"/>
        <w:rPr>
          <w:color w:val="000000"/>
          <w:szCs w:val="28"/>
          <w:lang w:val="kk-KZ"/>
        </w:rPr>
      </w:pPr>
      <w:bookmarkStart w:id="4" w:name="SUB1500"/>
      <w:bookmarkEnd w:id="4"/>
      <w:r w:rsidRPr="00742900">
        <w:rPr>
          <w:rStyle w:val="s0"/>
          <w:szCs w:val="28"/>
          <w:lang w:val="kk-KZ"/>
        </w:rPr>
        <w:t xml:space="preserve">15. Қолданыстағы лицензияға қолданыстағы қосымшаның болуы уәкілетті ұйымның айырбастау пунктінің (автоматтандырылған айырбастау пунктінің) жұмыс істеуі үшін негіз болып табылады. Уәкілетті ұйым қосымша айырбастау пунктін ашу үшін қолданыстағы лицензияға қосымша алады, ол қазақ және орыс тілдерінде Қағидаларға 4-қосымшаға сәйкес </w:t>
      </w:r>
      <w:bookmarkEnd w:id="3"/>
      <w:r w:rsidRPr="00742900">
        <w:rPr>
          <w:rStyle w:val="s0"/>
          <w:szCs w:val="28"/>
          <w:lang w:val="kk-KZ"/>
        </w:rPr>
        <w:t>нысан бойынша беріледі.</w:t>
      </w:r>
      <w:r w:rsidRPr="00742900">
        <w:rPr>
          <w:color w:val="000000"/>
          <w:szCs w:val="28"/>
          <w:lang w:val="kk-KZ"/>
        </w:rPr>
        <w:t>»;</w:t>
      </w:r>
    </w:p>
    <w:p w:rsidR="00A71EC0" w:rsidRPr="00742900" w:rsidRDefault="00A71EC0" w:rsidP="00A71EC0">
      <w:pPr>
        <w:ind w:firstLine="709"/>
        <w:rPr>
          <w:szCs w:val="28"/>
          <w:lang w:val="kk-KZ"/>
        </w:rPr>
      </w:pPr>
      <w:r w:rsidRPr="00742900">
        <w:rPr>
          <w:color w:val="000000" w:themeColor="text1"/>
          <w:szCs w:val="28"/>
          <w:lang w:val="kk-KZ"/>
        </w:rPr>
        <w:t>мынадай мазмұндағы 17-1, 17-2, 17-3, 17-4 және 17-5-тармақтармен толықтырылсын:</w:t>
      </w:r>
    </w:p>
    <w:p w:rsidR="00A71EC0" w:rsidRPr="00742900" w:rsidRDefault="00A71EC0" w:rsidP="00A71EC0">
      <w:pPr>
        <w:tabs>
          <w:tab w:val="left" w:pos="851"/>
        </w:tabs>
        <w:ind w:firstLine="709"/>
        <w:rPr>
          <w:szCs w:val="28"/>
          <w:lang w:val="kk-KZ"/>
        </w:rPr>
      </w:pPr>
      <w:r w:rsidRPr="00742900">
        <w:rPr>
          <w:szCs w:val="28"/>
          <w:lang w:val="kk-KZ"/>
        </w:rPr>
        <w:t>«17-1. «Уәкілетті ұйымдарға берілетін қ</w:t>
      </w:r>
      <w:r w:rsidRPr="00742900">
        <w:rPr>
          <w:rStyle w:val="s0"/>
          <w:szCs w:val="28"/>
          <w:lang w:val="kk-KZ"/>
        </w:rPr>
        <w:t xml:space="preserve">олма-қол шетел валютасымен айырбастау операцияларына арналған лицензия беру» </w:t>
      </w:r>
      <w:r w:rsidRPr="00742900">
        <w:rPr>
          <w:szCs w:val="28"/>
          <w:lang w:val="kk-KZ"/>
        </w:rPr>
        <w:t xml:space="preserve">мемлекеттік қызметті (бұдан әрі – мемлекеттік көрсетілетін қызмет) көрсетуге процестің сипатын, көрсету нысанын, мазмұнын және нәтижесін, сондай-ақ мемлекеттік қызметті көрсету ерекшеліктерін ескере отырып, өзге мәліметтерді қамтитын негізгі талаптар тізбесі </w:t>
      </w:r>
      <w:r w:rsidRPr="00742900">
        <w:rPr>
          <w:rStyle w:val="s0"/>
          <w:szCs w:val="28"/>
          <w:lang w:val="kk-KZ"/>
        </w:rPr>
        <w:t>Қағидаларға 4-1-қосымшада белгіленген.</w:t>
      </w:r>
    </w:p>
    <w:p w:rsidR="00A71EC0" w:rsidRPr="00742900" w:rsidRDefault="00A71EC0" w:rsidP="00A71EC0">
      <w:pPr>
        <w:tabs>
          <w:tab w:val="left" w:pos="851"/>
        </w:tabs>
        <w:ind w:firstLine="709"/>
        <w:rPr>
          <w:bCs/>
          <w:szCs w:val="28"/>
          <w:lang w:val="kk-KZ"/>
        </w:rPr>
      </w:pPr>
      <w:r w:rsidRPr="00742900">
        <w:rPr>
          <w:bCs/>
          <w:szCs w:val="28"/>
          <w:lang w:val="kk-KZ"/>
        </w:rPr>
        <w:t xml:space="preserve">17-2. Ұлттық Банктің аумақтық филиалының хат-хабарды қабылдауға және тіркеуге уәкілетті қызметкері </w:t>
      </w:r>
      <w:r w:rsidRPr="00742900">
        <w:rPr>
          <w:rStyle w:val="s0"/>
          <w:szCs w:val="28"/>
          <w:lang w:val="kk-KZ"/>
        </w:rPr>
        <w:t xml:space="preserve">«электрондық </w:t>
      </w:r>
      <w:r>
        <w:rPr>
          <w:rStyle w:val="s0"/>
          <w:szCs w:val="28"/>
          <w:lang w:val="kk-KZ"/>
        </w:rPr>
        <w:t>үкіметтің» веб-</w:t>
      </w:r>
      <w:r w:rsidRPr="00742900">
        <w:rPr>
          <w:rStyle w:val="s0"/>
          <w:szCs w:val="28"/>
          <w:lang w:val="kk-KZ"/>
        </w:rPr>
        <w:t xml:space="preserve">порталы арқылы лицензияны және лицензияға қосымшаны немесе қолданыстағы лицензияға қосымшаны алуға өтініш (бұдан әрі – өтініш) келіп түскен күні оны қабылдайды, тіркейді және </w:t>
      </w:r>
      <w:r w:rsidRPr="00742900">
        <w:rPr>
          <w:szCs w:val="28"/>
          <w:lang w:val="kk-KZ"/>
        </w:rPr>
        <w:t xml:space="preserve">мемлекеттік қызметті көрсетуге жауапты бөлімшеге </w:t>
      </w:r>
      <w:r w:rsidRPr="00742900">
        <w:rPr>
          <w:rStyle w:val="s0"/>
          <w:szCs w:val="28"/>
          <w:lang w:val="kk-KZ"/>
        </w:rPr>
        <w:t xml:space="preserve">(бұдан әрі – жауапты бөлімше) </w:t>
      </w:r>
      <w:r w:rsidRPr="00742900">
        <w:rPr>
          <w:szCs w:val="28"/>
          <w:lang w:val="kk-KZ"/>
        </w:rPr>
        <w:t>орындауға жолдайды.</w:t>
      </w:r>
    </w:p>
    <w:p w:rsidR="00A71EC0" w:rsidRPr="00742900" w:rsidRDefault="00A71EC0" w:rsidP="00A71EC0">
      <w:pPr>
        <w:tabs>
          <w:tab w:val="left" w:pos="851"/>
        </w:tabs>
        <w:ind w:firstLine="709"/>
        <w:rPr>
          <w:lang w:val="kk-KZ"/>
        </w:rPr>
      </w:pPr>
      <w:r w:rsidRPr="00742900">
        <w:rPr>
          <w:rStyle w:val="s0"/>
          <w:szCs w:val="28"/>
          <w:lang w:val="kk-KZ"/>
        </w:rPr>
        <w:t>Өтініш</w:t>
      </w:r>
      <w:r w:rsidRPr="00742900">
        <w:rPr>
          <w:lang w:val="kk-KZ"/>
        </w:rPr>
        <w:t xml:space="preserve"> жұмыс уақыты аяқталғаннан кейін, 2015 жылғы 23 қарашадағы Қазақстан Республикасының Еңбек кодексіне сәйкес демалыс және мереке күндері келіп түскен кезде өтініш келесі жұмыс күні қабылданады.</w:t>
      </w:r>
    </w:p>
    <w:p w:rsidR="00A71EC0" w:rsidRPr="00742900" w:rsidRDefault="00A71EC0" w:rsidP="00A71EC0">
      <w:pPr>
        <w:tabs>
          <w:tab w:val="left" w:pos="851"/>
        </w:tabs>
        <w:ind w:firstLine="709"/>
        <w:rPr>
          <w:szCs w:val="28"/>
          <w:lang w:val="kk-KZ"/>
        </w:rPr>
      </w:pPr>
      <w:r w:rsidRPr="00742900">
        <w:rPr>
          <w:szCs w:val="28"/>
          <w:lang w:val="kk-KZ"/>
        </w:rPr>
        <w:t xml:space="preserve">Көрсетілетін қызметті алушы өтінішті «электрондық </w:t>
      </w:r>
      <w:r>
        <w:rPr>
          <w:szCs w:val="28"/>
          <w:lang w:val="kk-KZ"/>
        </w:rPr>
        <w:t>үкіметтің» веб-</w:t>
      </w:r>
      <w:r w:rsidRPr="00742900">
        <w:rPr>
          <w:szCs w:val="28"/>
          <w:lang w:val="kk-KZ"/>
        </w:rPr>
        <w:t>порталы</w:t>
      </w:r>
      <w:r w:rsidRPr="00742900">
        <w:rPr>
          <w:rStyle w:val="s0"/>
          <w:szCs w:val="28"/>
          <w:lang w:val="kk-KZ"/>
        </w:rPr>
        <w:t xml:space="preserve"> арқылы жіберген кезде жеке кабинетте нәтижені алу күні мен уақыты көрсетіліп, </w:t>
      </w:r>
      <w:r w:rsidRPr="00742900">
        <w:rPr>
          <w:szCs w:val="28"/>
          <w:lang w:val="kk-KZ"/>
        </w:rPr>
        <w:t>мемлекеттік қызметті көрсетуге сұрату қабылданғаны туралы мәртебесі автоматты түрде көрсетіледі.</w:t>
      </w:r>
    </w:p>
    <w:p w:rsidR="00A71EC0" w:rsidRPr="00742900" w:rsidRDefault="00A71EC0" w:rsidP="00A71EC0">
      <w:pPr>
        <w:tabs>
          <w:tab w:val="left" w:pos="851"/>
        </w:tabs>
        <w:ind w:firstLine="709"/>
        <w:rPr>
          <w:rFonts w:eastAsia="Calibri"/>
          <w:szCs w:val="28"/>
          <w:lang w:val="kk-KZ"/>
        </w:rPr>
      </w:pPr>
      <w:r w:rsidRPr="00742900">
        <w:rPr>
          <w:rFonts w:eastAsia="Calibri"/>
          <w:szCs w:val="28"/>
          <w:lang w:val="kk-KZ"/>
        </w:rPr>
        <w:t xml:space="preserve">17-3. Жауапты бөлімшенің қызметкері өтінішті тіркеген күннен бастап </w:t>
      </w:r>
      <w:r w:rsidRPr="00742900">
        <w:rPr>
          <w:rFonts w:eastAsia="Calibri"/>
          <w:szCs w:val="28"/>
          <w:lang w:val="kk-KZ"/>
        </w:rPr>
        <w:br/>
        <w:t>2 (екі) жұмыс күні ішінде ұсынылған құжаттардың толықтығын тексереді.</w:t>
      </w:r>
    </w:p>
    <w:p w:rsidR="00A71EC0" w:rsidRPr="00742900" w:rsidRDefault="00A71EC0" w:rsidP="00A71EC0">
      <w:pPr>
        <w:ind w:firstLine="709"/>
        <w:rPr>
          <w:szCs w:val="28"/>
          <w:lang w:val="kk-KZ"/>
        </w:rPr>
      </w:pPr>
      <w:r w:rsidRPr="00742900">
        <w:rPr>
          <w:rFonts w:eastAsia="Calibri"/>
          <w:szCs w:val="28"/>
          <w:lang w:val="kk-KZ"/>
        </w:rPr>
        <w:t>Ұсынылған құжаттардың толық болмау фактісі анықталған жағдайда, жауапты бөлімшенің қызметкері өтінішті тіркеген күннен бастап 2 (екі) жұмыс күні ішінде өтінішті одан әрі қараудан дәлелді бас тартуды дайындайды және жібереді.</w:t>
      </w:r>
    </w:p>
    <w:p w:rsidR="00A71EC0" w:rsidRPr="00742900" w:rsidRDefault="00A71EC0" w:rsidP="00A71EC0">
      <w:pPr>
        <w:ind w:firstLine="709"/>
        <w:rPr>
          <w:szCs w:val="28"/>
          <w:lang w:val="kk-KZ"/>
        </w:rPr>
      </w:pPr>
      <w:r w:rsidRPr="00742900">
        <w:rPr>
          <w:szCs w:val="28"/>
          <w:lang w:val="kk-KZ"/>
        </w:rPr>
        <w:t>Берілген құжаттардың толық болу фактісі анықталған кезде, жауапты бөлімшенің қызметкері лицензияны және лицензияға қосымшаны алуға өтініш тіркелген күннен бастап 20 (жиырма) жұмыс күні ішінде, қолданыстағы лицензияға қосымшаны алуға өтініш тіркелген күннен бастап 10 (он) жұмыс күні ішінде құжаттарды олардың Қазақстан Республикасы заңнамасының талаптарына сәйкес келуі тұрғысынан қарастырады, лицензияның және лицензияға қосымшаның, қолданыстағы лицензияға қосымшаның не дәлелді бас тартуды</w:t>
      </w:r>
      <w:r>
        <w:rPr>
          <w:szCs w:val="28"/>
          <w:lang w:val="kk-KZ"/>
        </w:rPr>
        <w:t>ң</w:t>
      </w:r>
      <w:r w:rsidRPr="00742900">
        <w:rPr>
          <w:szCs w:val="28"/>
          <w:lang w:val="kk-KZ"/>
        </w:rPr>
        <w:t xml:space="preserve"> жобасын дайындайды.</w:t>
      </w:r>
    </w:p>
    <w:p w:rsidR="00A71EC0" w:rsidRPr="00742900" w:rsidRDefault="00A71EC0" w:rsidP="00A71EC0">
      <w:pPr>
        <w:ind w:firstLine="709"/>
        <w:rPr>
          <w:color w:val="000000"/>
          <w:szCs w:val="28"/>
          <w:lang w:val="kk-KZ"/>
        </w:rPr>
      </w:pPr>
      <w:r w:rsidRPr="00742900">
        <w:rPr>
          <w:color w:val="000000"/>
          <w:szCs w:val="28"/>
          <w:lang w:val="kk-KZ"/>
        </w:rPr>
        <w:t>17-4. Уәкілетті ұйымның айырбастау пункті үй-жайының, жабдығының қойылатын талаптарға сәйкестігін қарап тексеруді Ұлттық Банктің аумақтық филиалы қолма-қол шетел валютасымен айырбастау операцияларына арналған лицензияны және (немесе) лицензияға қосымшаны беру үшін көзделген мерзім ішінде жүргізеді.</w:t>
      </w:r>
    </w:p>
    <w:p w:rsidR="00A71EC0" w:rsidRPr="00742900" w:rsidRDefault="00A71EC0" w:rsidP="00A71EC0">
      <w:pPr>
        <w:ind w:firstLine="709"/>
        <w:rPr>
          <w:szCs w:val="28"/>
          <w:lang w:val="kk-KZ"/>
        </w:rPr>
      </w:pPr>
      <w:r w:rsidRPr="00742900">
        <w:rPr>
          <w:szCs w:val="28"/>
          <w:lang w:val="kk-KZ"/>
        </w:rPr>
        <w:t xml:space="preserve">17-5. «Электрондық </w:t>
      </w:r>
      <w:r>
        <w:rPr>
          <w:szCs w:val="28"/>
          <w:lang w:val="kk-KZ"/>
        </w:rPr>
        <w:t>үкіметтің» веб-</w:t>
      </w:r>
      <w:r w:rsidRPr="00742900">
        <w:rPr>
          <w:szCs w:val="28"/>
          <w:lang w:val="kk-KZ"/>
        </w:rPr>
        <w:t>порталында мемлекеттік қызмет көрсетудің нәтижесі көрсетілетін қызметті алушыға уәкілетті тұлғаның электрондық цифрлық қолтаңбасымен куәландырылған электрондық құжат нысанында жеке кабинетке жіберіледі.»;</w:t>
      </w:r>
    </w:p>
    <w:p w:rsidR="00A71EC0" w:rsidRPr="00742900" w:rsidRDefault="00A71EC0" w:rsidP="00A71EC0">
      <w:pPr>
        <w:ind w:firstLine="709"/>
        <w:rPr>
          <w:szCs w:val="28"/>
          <w:lang w:val="kk-KZ"/>
        </w:rPr>
      </w:pPr>
      <w:r w:rsidRPr="00742900">
        <w:rPr>
          <w:szCs w:val="28"/>
          <w:lang w:val="kk-KZ"/>
        </w:rPr>
        <w:t>18-тармақ алып тасталсын;</w:t>
      </w:r>
    </w:p>
    <w:p w:rsidR="00A71EC0" w:rsidRPr="00742900" w:rsidRDefault="00A71EC0" w:rsidP="00A71EC0">
      <w:pPr>
        <w:ind w:firstLine="709"/>
        <w:rPr>
          <w:color w:val="000000" w:themeColor="text1"/>
          <w:szCs w:val="28"/>
          <w:lang w:val="kk-KZ"/>
        </w:rPr>
      </w:pPr>
      <w:r w:rsidRPr="00742900">
        <w:rPr>
          <w:szCs w:val="28"/>
          <w:lang w:val="kk-KZ"/>
        </w:rPr>
        <w:t>19-тармақ мынадай редакцияда жазылсын</w:t>
      </w:r>
      <w:r w:rsidRPr="00742900">
        <w:rPr>
          <w:color w:val="000000" w:themeColor="text1"/>
          <w:lang w:val="kk-KZ"/>
        </w:rPr>
        <w:t>:</w:t>
      </w:r>
    </w:p>
    <w:p w:rsidR="00A71EC0" w:rsidRPr="00742900" w:rsidRDefault="00A71EC0" w:rsidP="00A71EC0">
      <w:pPr>
        <w:ind w:firstLine="709"/>
        <w:rPr>
          <w:szCs w:val="28"/>
          <w:lang w:val="kk-KZ" w:eastAsia="kk-KZ"/>
        </w:rPr>
      </w:pPr>
      <w:r w:rsidRPr="00742900">
        <w:rPr>
          <w:szCs w:val="28"/>
          <w:lang w:val="kk-KZ"/>
        </w:rPr>
        <w:t>«</w:t>
      </w:r>
      <w:r w:rsidRPr="00742900">
        <w:rPr>
          <w:szCs w:val="28"/>
          <w:lang w:val="kk-KZ" w:eastAsia="kk-KZ"/>
        </w:rPr>
        <w:t>19. Уәкілетті ұйым мынадай:</w:t>
      </w:r>
    </w:p>
    <w:p w:rsidR="00A71EC0" w:rsidRPr="00742900" w:rsidRDefault="00A71EC0" w:rsidP="00A71EC0">
      <w:pPr>
        <w:ind w:firstLine="709"/>
        <w:rPr>
          <w:szCs w:val="28"/>
          <w:lang w:val="kk-KZ" w:eastAsia="kk-KZ"/>
        </w:rPr>
      </w:pPr>
      <w:r w:rsidRPr="00742900">
        <w:rPr>
          <w:szCs w:val="28"/>
          <w:lang w:val="kk-KZ" w:eastAsia="kk-KZ"/>
        </w:rPr>
        <w:t>1) уәкілетті ұйым қосылу, бірігу нысанында қайта ұйымдастырылған;</w:t>
      </w:r>
    </w:p>
    <w:p w:rsidR="00A71EC0" w:rsidRPr="00742900" w:rsidRDefault="00A71EC0" w:rsidP="00A71EC0">
      <w:pPr>
        <w:ind w:firstLine="709"/>
        <w:rPr>
          <w:szCs w:val="28"/>
          <w:lang w:val="kk-KZ" w:eastAsia="kk-KZ"/>
        </w:rPr>
      </w:pPr>
      <w:r w:rsidRPr="00742900">
        <w:rPr>
          <w:szCs w:val="28"/>
          <w:lang w:val="kk-KZ" w:eastAsia="kk-KZ"/>
        </w:rPr>
        <w:t xml:space="preserve">2) уәкілетті ұйымның атауы және (немесе) мемлекеттік тіркеу орны өзгерген жағдайларда қолданыстағы лицензияны қайта </w:t>
      </w:r>
      <w:proofErr w:type="spellStart"/>
      <w:r w:rsidRPr="00742900">
        <w:rPr>
          <w:szCs w:val="28"/>
          <w:lang w:val="kk-KZ" w:eastAsia="kk-KZ"/>
        </w:rPr>
        <w:t>ресімдеу</w:t>
      </w:r>
      <w:proofErr w:type="spellEnd"/>
      <w:r w:rsidRPr="00742900">
        <w:rPr>
          <w:szCs w:val="28"/>
          <w:lang w:val="kk-KZ" w:eastAsia="kk-KZ"/>
        </w:rPr>
        <w:t xml:space="preserve"> үшін Ұлттық Банктің аумақтық филиалына «электрондық </w:t>
      </w:r>
      <w:r>
        <w:rPr>
          <w:szCs w:val="28"/>
          <w:lang w:val="kk-KZ" w:eastAsia="kk-KZ"/>
        </w:rPr>
        <w:t>үкіметтің» веб-</w:t>
      </w:r>
      <w:r w:rsidRPr="00742900">
        <w:rPr>
          <w:szCs w:val="28"/>
          <w:lang w:val="kk-KZ" w:eastAsia="kk-KZ"/>
        </w:rPr>
        <w:t>порталы арқылы өтініш жасайды.</w:t>
      </w:r>
    </w:p>
    <w:p w:rsidR="00A71EC0" w:rsidRPr="00742900" w:rsidRDefault="00A71EC0" w:rsidP="00A71EC0">
      <w:pPr>
        <w:ind w:firstLine="709"/>
        <w:rPr>
          <w:szCs w:val="28"/>
          <w:lang w:val="kk-KZ" w:eastAsia="kk-KZ"/>
        </w:rPr>
      </w:pPr>
      <w:r w:rsidRPr="00742900">
        <w:rPr>
          <w:szCs w:val="28"/>
          <w:lang w:val="kk-KZ" w:eastAsia="kk-KZ"/>
        </w:rPr>
        <w:t>Уәкілетті ұйым (оның филиалы) мынадай:</w:t>
      </w:r>
    </w:p>
    <w:p w:rsidR="00A71EC0" w:rsidRPr="00742900" w:rsidRDefault="00A71EC0" w:rsidP="00A71EC0">
      <w:pPr>
        <w:ind w:firstLine="709"/>
        <w:rPr>
          <w:szCs w:val="28"/>
          <w:lang w:val="kk-KZ" w:eastAsia="kk-KZ"/>
        </w:rPr>
      </w:pPr>
      <w:r w:rsidRPr="00742900">
        <w:rPr>
          <w:szCs w:val="28"/>
          <w:lang w:val="kk-KZ" w:eastAsia="kk-KZ"/>
        </w:rPr>
        <w:t xml:space="preserve">1) қолма-қол шетел валютасымен айырбастау операцияларына арналған қолданыстағы лицензияны қайта </w:t>
      </w:r>
      <w:proofErr w:type="spellStart"/>
      <w:r w:rsidRPr="00742900">
        <w:rPr>
          <w:szCs w:val="28"/>
          <w:lang w:val="kk-KZ" w:eastAsia="kk-KZ"/>
        </w:rPr>
        <w:t>ресімдеген</w:t>
      </w:r>
      <w:proofErr w:type="spellEnd"/>
      <w:r w:rsidRPr="00742900">
        <w:rPr>
          <w:szCs w:val="28"/>
          <w:lang w:val="kk-KZ" w:eastAsia="kk-KZ"/>
        </w:rPr>
        <w:t>;</w:t>
      </w:r>
    </w:p>
    <w:p w:rsidR="00A71EC0" w:rsidRPr="00742900" w:rsidRDefault="00A71EC0" w:rsidP="00A71EC0">
      <w:pPr>
        <w:ind w:firstLine="709"/>
        <w:rPr>
          <w:szCs w:val="28"/>
          <w:lang w:val="kk-KZ" w:eastAsia="kk-KZ"/>
        </w:rPr>
      </w:pPr>
      <w:r w:rsidRPr="00742900">
        <w:rPr>
          <w:szCs w:val="28"/>
          <w:lang w:val="kk-KZ" w:eastAsia="kk-KZ"/>
        </w:rPr>
        <w:t xml:space="preserve">2) айырбастау пунктінің нақты орын ауыстырмай орналасқан жерінің мекенжайы өзгерген жағдайларда қолданыстағы лицензияның қолданыстағы қосымшасын қайта </w:t>
      </w:r>
      <w:proofErr w:type="spellStart"/>
      <w:r w:rsidRPr="00742900">
        <w:rPr>
          <w:szCs w:val="28"/>
          <w:lang w:val="kk-KZ" w:eastAsia="kk-KZ"/>
        </w:rPr>
        <w:t>ресімдеу</w:t>
      </w:r>
      <w:proofErr w:type="spellEnd"/>
      <w:r w:rsidRPr="00742900">
        <w:rPr>
          <w:szCs w:val="28"/>
          <w:lang w:val="kk-KZ" w:eastAsia="kk-KZ"/>
        </w:rPr>
        <w:t xml:space="preserve"> үшін Ұлттық Банктің аумақтық филиалына «электрондық </w:t>
      </w:r>
      <w:r>
        <w:rPr>
          <w:szCs w:val="28"/>
          <w:lang w:val="kk-KZ" w:eastAsia="kk-KZ"/>
        </w:rPr>
        <w:t>үкіметтің» веб-</w:t>
      </w:r>
      <w:r w:rsidRPr="00742900">
        <w:rPr>
          <w:szCs w:val="28"/>
          <w:lang w:val="kk-KZ" w:eastAsia="kk-KZ"/>
        </w:rPr>
        <w:t>порталы арқылы өтініш жасайды.</w:t>
      </w:r>
    </w:p>
    <w:p w:rsidR="00A71EC0" w:rsidRPr="00742900" w:rsidRDefault="00A71EC0" w:rsidP="00A71EC0">
      <w:pPr>
        <w:ind w:firstLine="709"/>
        <w:rPr>
          <w:color w:val="000000"/>
          <w:lang w:val="kk-KZ"/>
        </w:rPr>
      </w:pPr>
      <w:r w:rsidRPr="00742900">
        <w:rPr>
          <w:szCs w:val="28"/>
          <w:lang w:val="kk-KZ"/>
        </w:rPr>
        <w:t xml:space="preserve">Осы тармақтың бірінші бөлігінің 2) тармақшасында және екінші бөлігінің 2) тармақшасында көрсетілген жағдайларда, егер уәкілетті ұйымның мемлекеттік тіркеу орнының, уәкілетті ұйымның айырбастау пунктінің орналасқан жерінің мекенжайының өзгеруі «Қазақстан Республикасының әкімшілік-аумақтық құрылысы туралы» 1993 жылғы 8 желтоқсандағы Қазақстан Республикасының Заңының талаптарына сәйкес елді мекендер атауының, көшелер атауының өзгеруіне байланысты болса, лицензияны және (немесе) лицензияға қосымшаны қайта </w:t>
      </w:r>
      <w:proofErr w:type="spellStart"/>
      <w:r w:rsidRPr="00742900">
        <w:rPr>
          <w:szCs w:val="28"/>
          <w:lang w:val="kk-KZ"/>
        </w:rPr>
        <w:t>ресімдеу</w:t>
      </w:r>
      <w:proofErr w:type="spellEnd"/>
      <w:r w:rsidRPr="00742900">
        <w:rPr>
          <w:szCs w:val="28"/>
          <w:lang w:val="kk-KZ"/>
        </w:rPr>
        <w:t xml:space="preserve"> жүзеге асырылмайды</w:t>
      </w:r>
      <w:r w:rsidRPr="00742900">
        <w:rPr>
          <w:color w:val="000000"/>
          <w:lang w:val="kk-KZ"/>
        </w:rPr>
        <w:t>.</w:t>
      </w:r>
    </w:p>
    <w:p w:rsidR="00A71EC0" w:rsidRPr="00742900" w:rsidRDefault="00A71EC0" w:rsidP="00A71EC0">
      <w:pPr>
        <w:ind w:firstLine="709"/>
        <w:rPr>
          <w:szCs w:val="28"/>
          <w:lang w:val="kk-KZ"/>
        </w:rPr>
      </w:pPr>
      <w:r w:rsidRPr="00742900">
        <w:rPr>
          <w:szCs w:val="28"/>
          <w:lang w:val="kk-KZ"/>
        </w:rPr>
        <w:t xml:space="preserve">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 қолданыстағы лицензияны және (немесе) лицензияға қолданыстағы қосымшаны қайта </w:t>
      </w:r>
      <w:proofErr w:type="spellStart"/>
      <w:r w:rsidRPr="00742900">
        <w:rPr>
          <w:szCs w:val="28"/>
          <w:lang w:val="kk-KZ"/>
        </w:rPr>
        <w:t>ресімдеу</w:t>
      </w:r>
      <w:proofErr w:type="spellEnd"/>
      <w:r w:rsidRPr="00742900">
        <w:rPr>
          <w:szCs w:val="28"/>
          <w:lang w:val="kk-KZ"/>
        </w:rPr>
        <w:t xml:space="preserve"> үшін негіз болған өзгерістер туындаған сәттен бастап күнтізбелік 30 (отыз) күн ішінде «электрондық </w:t>
      </w:r>
      <w:r>
        <w:rPr>
          <w:szCs w:val="28"/>
          <w:lang w:val="kk-KZ"/>
        </w:rPr>
        <w:t>үкіметтің» веб-</w:t>
      </w:r>
      <w:r w:rsidRPr="00742900">
        <w:rPr>
          <w:szCs w:val="28"/>
          <w:lang w:val="kk-KZ"/>
        </w:rPr>
        <w:t>порталы арқылы ұсынылады.»;</w:t>
      </w:r>
    </w:p>
    <w:p w:rsidR="00A71EC0" w:rsidRPr="00742900" w:rsidRDefault="00A71EC0" w:rsidP="00A71EC0">
      <w:pPr>
        <w:ind w:firstLine="709"/>
        <w:rPr>
          <w:szCs w:val="28"/>
          <w:lang w:val="kk-KZ"/>
        </w:rPr>
      </w:pPr>
      <w:r w:rsidRPr="00742900">
        <w:rPr>
          <w:szCs w:val="28"/>
          <w:lang w:val="kk-KZ"/>
        </w:rPr>
        <w:t xml:space="preserve">мынадай мазмұндағы </w:t>
      </w:r>
      <w:r w:rsidRPr="00742900">
        <w:rPr>
          <w:color w:val="000000" w:themeColor="text1"/>
          <w:szCs w:val="28"/>
          <w:lang w:val="kk-KZ"/>
        </w:rPr>
        <w:t>19-1, 19-2, 19-3, 19-4, 19-5 және 19-6</w:t>
      </w:r>
      <w:r w:rsidRPr="00742900">
        <w:rPr>
          <w:szCs w:val="28"/>
          <w:lang w:val="kk-KZ"/>
        </w:rPr>
        <w:t>-тармақтармен толықтырылсын:</w:t>
      </w:r>
    </w:p>
    <w:p w:rsidR="00A71EC0" w:rsidRPr="00742900" w:rsidRDefault="00A71EC0" w:rsidP="00A71EC0">
      <w:pPr>
        <w:ind w:firstLine="709"/>
        <w:rPr>
          <w:szCs w:val="28"/>
          <w:lang w:val="kk-KZ"/>
        </w:rPr>
      </w:pPr>
      <w:r w:rsidRPr="00742900">
        <w:rPr>
          <w:szCs w:val="28"/>
          <w:lang w:val="kk-KZ"/>
        </w:rPr>
        <w:t>«</w:t>
      </w:r>
      <w:r w:rsidRPr="00742900">
        <w:rPr>
          <w:color w:val="000000"/>
          <w:szCs w:val="28"/>
          <w:lang w:val="kk-KZ"/>
        </w:rPr>
        <w:t>19-1. Қ</w:t>
      </w:r>
      <w:r w:rsidRPr="00742900">
        <w:rPr>
          <w:szCs w:val="28"/>
          <w:lang w:val="kk-KZ"/>
        </w:rPr>
        <w:t xml:space="preserve">олданыстағы лицензияны және (немесе) лицензияға қолданыстағы қосымшаны қайта </w:t>
      </w:r>
      <w:proofErr w:type="spellStart"/>
      <w:r w:rsidRPr="00742900">
        <w:rPr>
          <w:szCs w:val="28"/>
          <w:lang w:val="kk-KZ"/>
        </w:rPr>
        <w:t>ресімдеу</w:t>
      </w:r>
      <w:proofErr w:type="spellEnd"/>
      <w:r w:rsidRPr="00742900">
        <w:rPr>
          <w:szCs w:val="28"/>
          <w:lang w:val="kk-KZ"/>
        </w:rPr>
        <w:t xml:space="preserve"> үшін уәкілетті ұйым «электрондық </w:t>
      </w:r>
      <w:r>
        <w:rPr>
          <w:szCs w:val="28"/>
          <w:lang w:val="kk-KZ"/>
        </w:rPr>
        <w:t>үкіметтің» веб-</w:t>
      </w:r>
      <w:r w:rsidRPr="00742900">
        <w:rPr>
          <w:szCs w:val="28"/>
          <w:lang w:val="kk-KZ"/>
        </w:rPr>
        <w:t>порталы арқылы мынадай құжаттарды ұсынады:</w:t>
      </w:r>
    </w:p>
    <w:p w:rsidR="00A71EC0" w:rsidRPr="00742900" w:rsidRDefault="00A71EC0" w:rsidP="00A71EC0">
      <w:pPr>
        <w:ind w:firstLine="709"/>
        <w:rPr>
          <w:szCs w:val="28"/>
          <w:lang w:val="kk-KZ"/>
        </w:rPr>
      </w:pPr>
      <w:r w:rsidRPr="00742900">
        <w:rPr>
          <w:color w:val="000000"/>
          <w:szCs w:val="28"/>
          <w:lang w:val="kk-KZ"/>
        </w:rPr>
        <w:t xml:space="preserve">1) </w:t>
      </w:r>
      <w:r w:rsidRPr="00742900">
        <w:rPr>
          <w:szCs w:val="28"/>
          <w:lang w:val="kk-KZ"/>
        </w:rPr>
        <w:t>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p w:rsidR="00A71EC0" w:rsidRPr="00742900" w:rsidRDefault="00A71EC0" w:rsidP="00A71EC0">
      <w:pPr>
        <w:ind w:firstLine="709"/>
        <w:rPr>
          <w:szCs w:val="28"/>
          <w:lang w:val="kk-KZ"/>
        </w:rPr>
      </w:pPr>
      <w:r w:rsidRPr="00742900">
        <w:rPr>
          <w:color w:val="000000"/>
          <w:szCs w:val="28"/>
          <w:lang w:val="kk-KZ"/>
        </w:rPr>
        <w:t xml:space="preserve">2) </w:t>
      </w:r>
      <w:r w:rsidRPr="00742900">
        <w:rPr>
          <w:szCs w:val="28"/>
          <w:lang w:val="kk-KZ"/>
        </w:rPr>
        <w:t xml:space="preserve">ақпараты мемлекеттік ақпараттық жүйелердегі құжаттарды қоспағанда, лицензияны және (немесе) лицензияға қолданыстағы қосымшаны қайта </w:t>
      </w:r>
      <w:proofErr w:type="spellStart"/>
      <w:r w:rsidRPr="00742900">
        <w:rPr>
          <w:szCs w:val="28"/>
          <w:lang w:val="kk-KZ"/>
        </w:rPr>
        <w:t>ресімдеу</w:t>
      </w:r>
      <w:proofErr w:type="spellEnd"/>
      <w:r w:rsidRPr="00742900">
        <w:rPr>
          <w:szCs w:val="28"/>
          <w:lang w:val="kk-KZ"/>
        </w:rPr>
        <w:t xml:space="preserve"> үшін негіз болған өзгерістер туралы ақпарат</w:t>
      </w:r>
      <w:r>
        <w:rPr>
          <w:szCs w:val="28"/>
          <w:lang w:val="kk-KZ"/>
        </w:rPr>
        <w:t>ты қамтитын</w:t>
      </w:r>
      <w:r w:rsidRPr="00742900">
        <w:rPr>
          <w:szCs w:val="28"/>
          <w:lang w:val="kk-KZ"/>
        </w:rPr>
        <w:t xml:space="preserve"> құжаттардың электрондық көшірмелері;</w:t>
      </w:r>
    </w:p>
    <w:p w:rsidR="00A71EC0" w:rsidRPr="00742900" w:rsidRDefault="00A71EC0" w:rsidP="00A71EC0">
      <w:pPr>
        <w:ind w:firstLine="709"/>
        <w:rPr>
          <w:szCs w:val="28"/>
          <w:lang w:val="kk-KZ"/>
        </w:rPr>
      </w:pPr>
      <w:r w:rsidRPr="00742900">
        <w:rPr>
          <w:color w:val="000000"/>
          <w:szCs w:val="28"/>
          <w:lang w:val="kk-KZ"/>
        </w:rPr>
        <w:t xml:space="preserve">3) </w:t>
      </w:r>
      <w:r w:rsidRPr="00742900">
        <w:rPr>
          <w:szCs w:val="28"/>
          <w:lang w:val="kk-KZ"/>
        </w:rPr>
        <w:t xml:space="preserve">«электрондық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w:t>
      </w:r>
      <w:proofErr w:type="spellStart"/>
      <w:r w:rsidRPr="00742900">
        <w:rPr>
          <w:szCs w:val="28"/>
          <w:lang w:val="kk-KZ"/>
        </w:rPr>
        <w:t>ресімдеген</w:t>
      </w:r>
      <w:proofErr w:type="spellEnd"/>
      <w:r w:rsidRPr="00742900">
        <w:rPr>
          <w:szCs w:val="28"/>
          <w:lang w:val="kk-KZ"/>
        </w:rPr>
        <w:t xml:space="preserve"> жағдайда).</w:t>
      </w:r>
    </w:p>
    <w:p w:rsidR="00A71EC0" w:rsidRPr="00742900" w:rsidRDefault="00A71EC0" w:rsidP="00A71EC0">
      <w:pPr>
        <w:tabs>
          <w:tab w:val="left" w:pos="851"/>
        </w:tabs>
        <w:ind w:firstLine="709"/>
        <w:rPr>
          <w:szCs w:val="28"/>
          <w:lang w:val="kk-KZ"/>
        </w:rPr>
      </w:pPr>
      <w:r w:rsidRPr="00742900">
        <w:rPr>
          <w:szCs w:val="28"/>
          <w:lang w:val="kk-KZ"/>
        </w:rPr>
        <w:t xml:space="preserve">19-2. </w:t>
      </w:r>
      <w:r w:rsidRPr="00742900">
        <w:rPr>
          <w:color w:val="000000"/>
          <w:szCs w:val="28"/>
          <w:lang w:val="kk-KZ"/>
        </w:rPr>
        <w:t>Қ</w:t>
      </w:r>
      <w:r w:rsidRPr="00742900">
        <w:rPr>
          <w:szCs w:val="28"/>
          <w:lang w:val="kk-KZ"/>
        </w:rPr>
        <w:t xml:space="preserve">олданыстағы лицензияны және (немесе) қолданыстағы лицензияға қолданыстағы қосымшаны қайта </w:t>
      </w:r>
      <w:proofErr w:type="spellStart"/>
      <w:r w:rsidRPr="00742900">
        <w:rPr>
          <w:szCs w:val="28"/>
          <w:lang w:val="kk-KZ"/>
        </w:rPr>
        <w:t>ресімдеген</w:t>
      </w:r>
      <w:proofErr w:type="spellEnd"/>
      <w:r w:rsidRPr="00742900">
        <w:rPr>
          <w:szCs w:val="28"/>
          <w:lang w:val="kk-KZ"/>
        </w:rPr>
        <w:t xml:space="preserve"> кезде жауапты бөлімшенің қызметкері лицензияны және (немесе) лицензияға қосымшаны қайта ресімдеуге өтінішті тіркеген күннен бастап 2 (екі) жұмыс күні ішінде ұсынылған құжаттардың толықтығын тексереді.</w:t>
      </w:r>
    </w:p>
    <w:p w:rsidR="00A71EC0" w:rsidRPr="00742900" w:rsidRDefault="00A71EC0" w:rsidP="00A71EC0">
      <w:pPr>
        <w:tabs>
          <w:tab w:val="left" w:pos="851"/>
        </w:tabs>
        <w:ind w:firstLine="709"/>
        <w:rPr>
          <w:szCs w:val="28"/>
          <w:lang w:val="kk-KZ"/>
        </w:rPr>
      </w:pPr>
      <w:r w:rsidRPr="00742900">
        <w:rPr>
          <w:szCs w:val="28"/>
          <w:lang w:val="kk-KZ"/>
        </w:rPr>
        <w:t>Ұсынылған құжаттардың толық болмау фактісі анықталған жағдайда жауапты бөлімшенің қызметкері осы тармақтың бірінші бөлігінде көрсетілген мерзім ішінде өтінішті одан әрі қараудан жазбаша дәлелді бас тартуды дайындайды және жібереді.</w:t>
      </w:r>
    </w:p>
    <w:p w:rsidR="00A71EC0" w:rsidRPr="00742900" w:rsidRDefault="00A71EC0" w:rsidP="00A71EC0">
      <w:pPr>
        <w:ind w:firstLine="709"/>
        <w:rPr>
          <w:szCs w:val="28"/>
          <w:lang w:val="kk-KZ"/>
        </w:rPr>
      </w:pPr>
      <w:r w:rsidRPr="00742900">
        <w:rPr>
          <w:szCs w:val="28"/>
          <w:lang w:val="kk-KZ"/>
        </w:rPr>
        <w:t xml:space="preserve">Ұсынылған құжаттардың толық болу фактісі анықталған кезде жауапты бөлімшенің қызметкері лицензияны және (немесе) лицензияға қосымшаны қайта ресімдеуге өтінішті тіркеген күннен бастап 10 (он) жұмыс күні ішінде құжаттарды Қазақстан Республикасының заңнамасы талаптарына сәйкестігін қарайды, қайта </w:t>
      </w:r>
      <w:proofErr w:type="spellStart"/>
      <w:r w:rsidRPr="00742900">
        <w:rPr>
          <w:szCs w:val="28"/>
          <w:lang w:val="kk-KZ"/>
        </w:rPr>
        <w:t>ресімделген</w:t>
      </w:r>
      <w:proofErr w:type="spellEnd"/>
      <w:r w:rsidRPr="00742900">
        <w:rPr>
          <w:szCs w:val="28"/>
          <w:lang w:val="kk-KZ"/>
        </w:rPr>
        <w:t xml:space="preserve"> лицензия</w:t>
      </w:r>
      <w:r>
        <w:rPr>
          <w:szCs w:val="28"/>
          <w:lang w:val="kk-KZ"/>
        </w:rPr>
        <w:t>ның</w:t>
      </w:r>
      <w:r w:rsidRPr="00742900">
        <w:rPr>
          <w:szCs w:val="28"/>
          <w:lang w:val="kk-KZ"/>
        </w:rPr>
        <w:t xml:space="preserve"> және (немесе) лицензияға қосымша</w:t>
      </w:r>
      <w:r>
        <w:rPr>
          <w:szCs w:val="28"/>
          <w:lang w:val="kk-KZ"/>
        </w:rPr>
        <w:t>ның</w:t>
      </w:r>
      <w:r w:rsidRPr="00742900">
        <w:rPr>
          <w:szCs w:val="28"/>
          <w:lang w:val="kk-KZ"/>
        </w:rPr>
        <w:t xml:space="preserve"> не дәлелді бас тартуды</w:t>
      </w:r>
      <w:r>
        <w:rPr>
          <w:szCs w:val="28"/>
          <w:lang w:val="kk-KZ"/>
        </w:rPr>
        <w:t>ң</w:t>
      </w:r>
      <w:r w:rsidRPr="00742900">
        <w:rPr>
          <w:szCs w:val="28"/>
          <w:lang w:val="kk-KZ"/>
        </w:rPr>
        <w:t xml:space="preserve"> жобасын дайындайды.</w:t>
      </w:r>
    </w:p>
    <w:p w:rsidR="00A71EC0" w:rsidRPr="00742900" w:rsidRDefault="00A71EC0" w:rsidP="00A71EC0">
      <w:pPr>
        <w:widowControl w:val="0"/>
        <w:ind w:firstLine="709"/>
        <w:rPr>
          <w:szCs w:val="28"/>
          <w:lang w:val="kk-KZ"/>
        </w:rPr>
      </w:pPr>
      <w:r w:rsidRPr="00742900">
        <w:rPr>
          <w:szCs w:val="28"/>
          <w:lang w:val="kk-KZ"/>
        </w:rPr>
        <w:t xml:space="preserve">«Электрондық </w:t>
      </w:r>
      <w:r>
        <w:rPr>
          <w:szCs w:val="28"/>
          <w:lang w:val="kk-KZ"/>
        </w:rPr>
        <w:t>үкіметтің» веб-</w:t>
      </w:r>
      <w:r w:rsidRPr="00742900">
        <w:rPr>
          <w:szCs w:val="28"/>
          <w:lang w:val="kk-KZ"/>
        </w:rPr>
        <w:t>порталында мемлекеттік қызмет көрсетудің нәтижесі көрсетілетін қызметті алушыға уәкілетті тұлғаның электрондық цифрлық қолтаңбасымен куәландырылған электрондық құжат нысанында жеке кабинетке жіберіледі.</w:t>
      </w:r>
    </w:p>
    <w:p w:rsidR="00A71EC0" w:rsidRPr="00742900" w:rsidRDefault="00A71EC0" w:rsidP="00A71EC0">
      <w:pPr>
        <w:ind w:firstLine="709"/>
        <w:textAlignment w:val="baseline"/>
        <w:rPr>
          <w:spacing w:val="-2"/>
          <w:szCs w:val="28"/>
          <w:lang w:val="kk-KZ"/>
        </w:rPr>
      </w:pPr>
      <w:r w:rsidRPr="00742900">
        <w:rPr>
          <w:szCs w:val="28"/>
          <w:lang w:val="kk-KZ"/>
        </w:rPr>
        <w:t>19-3. Мемлекеттік қызмет көрсету кезеңі туралы ақпарат мемлекеттік қызмет көрсету мониторингінің ақпараттық жүйесінде автоматты режимде жаңартылады.</w:t>
      </w:r>
    </w:p>
    <w:p w:rsidR="00A71EC0" w:rsidRPr="00742900" w:rsidRDefault="00A71EC0" w:rsidP="00A71EC0">
      <w:pPr>
        <w:ind w:firstLine="709"/>
        <w:rPr>
          <w:szCs w:val="28"/>
          <w:lang w:val="kk-KZ"/>
        </w:rPr>
      </w:pPr>
      <w:r w:rsidRPr="00742900">
        <w:rPr>
          <w:szCs w:val="28"/>
          <w:lang w:val="kk-KZ"/>
        </w:rPr>
        <w:t>19-4. Мыналар лицензияны және (немесе) оған қосымшаны беруден, қайта ресімдеуден бас тарту үшін негіз болып табылады:</w:t>
      </w:r>
    </w:p>
    <w:p w:rsidR="00A71EC0" w:rsidRPr="00742900" w:rsidRDefault="00A71EC0" w:rsidP="00A71EC0">
      <w:pPr>
        <w:ind w:firstLine="709"/>
        <w:rPr>
          <w:szCs w:val="28"/>
          <w:lang w:val="kk-KZ"/>
        </w:rPr>
      </w:pPr>
      <w:r w:rsidRPr="00742900">
        <w:rPr>
          <w:szCs w:val="28"/>
          <w:lang w:val="kk-KZ"/>
        </w:rPr>
        <w:t xml:space="preserve">1) Валюталық реттеу туралы заңда және Рұқсаттар туралы заңда </w:t>
      </w:r>
      <w:r>
        <w:rPr>
          <w:szCs w:val="28"/>
          <w:lang w:val="kk-KZ"/>
        </w:rPr>
        <w:t>көзделген</w:t>
      </w:r>
      <w:r w:rsidRPr="00742900">
        <w:rPr>
          <w:szCs w:val="28"/>
          <w:lang w:val="kk-KZ"/>
        </w:rPr>
        <w:t xml:space="preserve"> құжаттарды және (немесе) мәліметтерді ұсынбау;</w:t>
      </w:r>
    </w:p>
    <w:p w:rsidR="00A71EC0" w:rsidRPr="00742900" w:rsidRDefault="00A71EC0" w:rsidP="00A71EC0">
      <w:pPr>
        <w:ind w:firstLine="709"/>
        <w:rPr>
          <w:szCs w:val="28"/>
          <w:lang w:val="kk-KZ"/>
        </w:rPr>
      </w:pPr>
      <w:r w:rsidRPr="00742900">
        <w:rPr>
          <w:szCs w:val="28"/>
          <w:lang w:val="kk-KZ"/>
        </w:rPr>
        <w:t>2) көрсетілетін қызметті алушының және (немесе) ұсынылған құжаттардың және (немесе) мәліметтердің Валюталық реттеу туралы заңда және Рұқсаттар туралы заңда белгіленген талаптарға сәйкес келмеуі.</w:t>
      </w:r>
    </w:p>
    <w:p w:rsidR="00A71EC0" w:rsidRPr="00742900" w:rsidRDefault="00A71EC0" w:rsidP="00A71EC0">
      <w:pPr>
        <w:ind w:firstLine="709"/>
        <w:rPr>
          <w:szCs w:val="28"/>
          <w:lang w:val="kk-KZ"/>
        </w:rPr>
      </w:pPr>
      <w:r w:rsidRPr="00742900">
        <w:rPr>
          <w:color w:val="000000"/>
          <w:szCs w:val="28"/>
          <w:lang w:val="kk-KZ"/>
        </w:rPr>
        <w:t xml:space="preserve">19-5. </w:t>
      </w:r>
      <w:r w:rsidRPr="00742900">
        <w:rPr>
          <w:szCs w:val="28"/>
          <w:lang w:val="kk-KZ"/>
        </w:rPr>
        <w:t>Ұлттық Банктің аумақтық филиалының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Банктің аумақтық филиалы басшысының не оның орнындағы адамның атына жазбаша түрде жүргізіледі.</w:t>
      </w:r>
    </w:p>
    <w:p w:rsidR="00A71EC0" w:rsidRPr="00742900" w:rsidRDefault="00A71EC0" w:rsidP="00A71EC0">
      <w:pPr>
        <w:ind w:firstLine="709"/>
        <w:rPr>
          <w:szCs w:val="28"/>
          <w:lang w:val="kk-KZ"/>
        </w:rPr>
      </w:pPr>
      <w:r w:rsidRPr="00742900">
        <w:rPr>
          <w:szCs w:val="28"/>
          <w:lang w:val="kk-KZ"/>
        </w:rPr>
        <w:t>Заңды тұлғаның шағымында оның атауы, пошталық мекенжайы, шығыс нөмірі және шағым жасалған күні көрсетіледі. Өтінішке көрсетілетін қызметті алушы қол қояды.</w:t>
      </w:r>
    </w:p>
    <w:p w:rsidR="00A71EC0" w:rsidRPr="00742900" w:rsidRDefault="00A71EC0" w:rsidP="00A71EC0">
      <w:pPr>
        <w:ind w:firstLine="709"/>
        <w:rPr>
          <w:szCs w:val="28"/>
          <w:lang w:val="kk-KZ"/>
        </w:rPr>
      </w:pPr>
      <w:r w:rsidRPr="00742900">
        <w:rPr>
          <w:szCs w:val="28"/>
          <w:lang w:val="kk-KZ"/>
        </w:rPr>
        <w:t>Ұлттық Банктің аумақтық филиалының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rsidR="00A71EC0" w:rsidRPr="00742900" w:rsidRDefault="00A71EC0" w:rsidP="00A71EC0">
      <w:pPr>
        <w:ind w:firstLine="709"/>
        <w:rPr>
          <w:szCs w:val="28"/>
          <w:lang w:val="kk-KZ"/>
        </w:rPr>
      </w:pPr>
      <w:r w:rsidRPr="00742900">
        <w:rPr>
          <w:szCs w:val="28"/>
          <w:lang w:val="kk-KZ"/>
        </w:rPr>
        <w:t>Мемлекеттік көрсетілетін қызмет мәселелері бойынша Ұлттық Банктің аумақтық филиалының атына келіп түскен көрсетілетін қызмет алушының шағымы оны тіркеу күнінен бастап 5 (бес) жұмыс күні ішінде қаралады.</w:t>
      </w:r>
    </w:p>
    <w:p w:rsidR="00A71EC0" w:rsidRPr="00742900" w:rsidRDefault="00A71EC0" w:rsidP="00A71EC0">
      <w:pPr>
        <w:ind w:firstLine="708"/>
        <w:rPr>
          <w:rFonts w:eastAsia="Calibri"/>
          <w:szCs w:val="28"/>
          <w:lang w:val="kk-KZ"/>
        </w:rPr>
      </w:pPr>
      <w:r w:rsidRPr="00742900">
        <w:rPr>
          <w:color w:val="000000"/>
          <w:szCs w:val="28"/>
          <w:lang w:val="kk-KZ"/>
        </w:rPr>
        <w:t xml:space="preserve">19-6. </w:t>
      </w:r>
      <w:r w:rsidRPr="00742900">
        <w:rPr>
          <w:rFonts w:eastAsia="Calibri"/>
          <w:szCs w:val="28"/>
          <w:lang w:val="kk-KZ"/>
        </w:rPr>
        <w:t>Көрсетілген мемлекеттік қызметтің нәтижесімен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шағымданады.</w:t>
      </w:r>
    </w:p>
    <w:p w:rsidR="00A71EC0" w:rsidRPr="00742900" w:rsidRDefault="00A71EC0" w:rsidP="00A71EC0">
      <w:pPr>
        <w:widowControl w:val="0"/>
        <w:ind w:firstLine="709"/>
        <w:rPr>
          <w:szCs w:val="28"/>
          <w:lang w:val="kk-KZ"/>
        </w:rPr>
      </w:pPr>
      <w:r w:rsidRPr="00742900">
        <w:rPr>
          <w:szCs w:val="28"/>
          <w:lang w:val="kk-KZ"/>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p w:rsidR="00A71EC0" w:rsidRPr="00742900" w:rsidRDefault="00A71EC0" w:rsidP="00A71EC0">
      <w:pPr>
        <w:widowControl w:val="0"/>
        <w:ind w:firstLine="709"/>
        <w:rPr>
          <w:szCs w:val="28"/>
          <w:lang w:val="kk-KZ"/>
        </w:rPr>
      </w:pPr>
      <w:r w:rsidRPr="00742900">
        <w:rPr>
          <w:szCs w:val="28"/>
          <w:lang w:val="kk-KZ"/>
        </w:rPr>
        <w:t>Көрсетілген мемлекеттік қызметтің нәтижесімен келіспеген жағдайда, көрсетілетін қызметті алушы Қазақстан Республикасының заңнамасында белгіленген тәртіппен сотқа жүгінеді.»;</w:t>
      </w:r>
    </w:p>
    <w:p w:rsidR="00A71EC0" w:rsidRPr="00742900" w:rsidRDefault="00A71EC0" w:rsidP="00A71EC0">
      <w:pPr>
        <w:widowControl w:val="0"/>
        <w:ind w:firstLine="709"/>
        <w:rPr>
          <w:color w:val="000000"/>
          <w:szCs w:val="28"/>
          <w:lang w:val="kk-KZ"/>
        </w:rPr>
      </w:pPr>
      <w:r w:rsidRPr="00742900">
        <w:rPr>
          <w:color w:val="000000"/>
          <w:szCs w:val="28"/>
          <w:lang w:val="kk-KZ"/>
        </w:rPr>
        <w:t>20 және 21-тармақтар алып тасталсын;</w:t>
      </w:r>
    </w:p>
    <w:p w:rsidR="00A71EC0" w:rsidRPr="00742900" w:rsidRDefault="00A71EC0" w:rsidP="00A71EC0">
      <w:pPr>
        <w:ind w:firstLine="709"/>
        <w:rPr>
          <w:color w:val="000000" w:themeColor="text1"/>
          <w:lang w:val="kk-KZ"/>
        </w:rPr>
      </w:pPr>
      <w:r w:rsidRPr="00742900">
        <w:rPr>
          <w:szCs w:val="28"/>
          <w:lang w:val="kk-KZ"/>
        </w:rPr>
        <w:t>33-2-тармақтың бірінші бөлігі мынадай редакцияда жазылсын</w:t>
      </w:r>
      <w:r w:rsidRPr="00742900">
        <w:rPr>
          <w:color w:val="000000" w:themeColor="text1"/>
          <w:lang w:val="kk-KZ"/>
        </w:rPr>
        <w:t>:</w:t>
      </w:r>
    </w:p>
    <w:p w:rsidR="00A71EC0" w:rsidRPr="00742900" w:rsidRDefault="00A71EC0" w:rsidP="00A71EC0">
      <w:pPr>
        <w:ind w:firstLine="709"/>
        <w:rPr>
          <w:lang w:val="kk-KZ"/>
        </w:rPr>
      </w:pPr>
      <w:r w:rsidRPr="00742900">
        <w:rPr>
          <w:szCs w:val="28"/>
          <w:lang w:val="kk-KZ"/>
        </w:rPr>
        <w:t>«33-2. Айырбастау пункттерінің (автоматтандырылған айырбастау пункттерінің) жұмыс режимі теміржол вокзалдарының, казино ғимараттарының ішінде, халықаралық әуежай аэровокзалдарының ішінде, сондай-ақ Қазақстан Республикасының Мемлекеттік шекарасы арқылы автомобильмен, теңіз және өзен арқылы өткізу пункттерінің аумағында орналасқан айырбастау пункттерін (автоматтандырылған айырбастау пункттерін) қоспағанда қолма-қол шетел валютасымен айырбастау операцияларын жүзеге асыруға құқығы бар заңды тұлға 9 сағат 00 минуттан бастап 20 сағат 00 минутқа дейінгі уақыт аралығында дербес анықтайды.»;</w:t>
      </w:r>
    </w:p>
    <w:p w:rsidR="00A71EC0" w:rsidRPr="00742900" w:rsidRDefault="00A71EC0" w:rsidP="00A71EC0">
      <w:pPr>
        <w:ind w:firstLine="709"/>
        <w:rPr>
          <w:lang w:val="kk-KZ"/>
        </w:rPr>
      </w:pPr>
      <w:r w:rsidRPr="00742900">
        <w:rPr>
          <w:lang w:val="kk-KZ"/>
        </w:rPr>
        <w:t>осы қаулыға 1-қосымшаға сәйкес редакциядағы 4-1-қосымшамен толықтырылсын;</w:t>
      </w:r>
    </w:p>
    <w:p w:rsidR="00A71EC0" w:rsidRPr="00742900" w:rsidRDefault="00A71EC0" w:rsidP="00A71EC0">
      <w:pPr>
        <w:ind w:firstLine="709"/>
        <w:rPr>
          <w:lang w:val="kk-KZ"/>
        </w:rPr>
      </w:pPr>
      <w:r w:rsidRPr="00742900">
        <w:rPr>
          <w:lang w:val="kk-KZ"/>
        </w:rPr>
        <w:t>12-қосымша осы қаулыға 2-қосымшаға сәйкес редакцияда жазылсын;</w:t>
      </w:r>
    </w:p>
    <w:p w:rsidR="00A71EC0" w:rsidRPr="00742900" w:rsidRDefault="00A71EC0" w:rsidP="00A71EC0">
      <w:pPr>
        <w:ind w:firstLine="709"/>
        <w:rPr>
          <w:lang w:val="kk-KZ"/>
        </w:rPr>
      </w:pPr>
      <w:r w:rsidRPr="00742900">
        <w:rPr>
          <w:lang w:val="kk-KZ"/>
        </w:rPr>
        <w:t>13-қосымша осы қаулыға 3-қосымшаға сәйкес редакцияда жазылсын;</w:t>
      </w:r>
    </w:p>
    <w:p w:rsidR="00A71EC0" w:rsidRPr="00742900" w:rsidRDefault="00A71EC0" w:rsidP="00A71EC0">
      <w:pPr>
        <w:ind w:firstLine="709"/>
        <w:rPr>
          <w:lang w:val="kk-KZ"/>
        </w:rPr>
      </w:pPr>
      <w:r w:rsidRPr="00742900">
        <w:rPr>
          <w:lang w:val="kk-KZ"/>
        </w:rPr>
        <w:t>14-қосымша осы қаулыға 4-қосымшаға сәйкес редакцияда жазылсын;</w:t>
      </w:r>
    </w:p>
    <w:p w:rsidR="00A71EC0" w:rsidRPr="00742900" w:rsidRDefault="00A71EC0" w:rsidP="00A71EC0">
      <w:pPr>
        <w:ind w:firstLine="709"/>
        <w:rPr>
          <w:color w:val="000000" w:themeColor="text1"/>
          <w:lang w:val="kk-KZ"/>
        </w:rPr>
      </w:pPr>
      <w:r w:rsidRPr="00742900">
        <w:rPr>
          <w:lang w:val="kk-KZ"/>
        </w:rPr>
        <w:t>16-қосымша осы қаулыға 5-қосымшаға сәйкес редакцияда жазылсын</w:t>
      </w:r>
      <w:r w:rsidRPr="00742900">
        <w:rPr>
          <w:color w:val="000000" w:themeColor="text1"/>
          <w:lang w:val="kk-KZ"/>
        </w:rPr>
        <w:t>.</w:t>
      </w:r>
    </w:p>
    <w:p w:rsidR="00A71EC0" w:rsidRPr="00742900" w:rsidRDefault="00A71EC0" w:rsidP="00A71EC0">
      <w:pPr>
        <w:tabs>
          <w:tab w:val="left" w:pos="0"/>
          <w:tab w:val="left" w:pos="1134"/>
        </w:tabs>
        <w:ind w:firstLine="709"/>
        <w:rPr>
          <w:szCs w:val="28"/>
          <w:lang w:val="kk-KZ"/>
        </w:rPr>
      </w:pPr>
      <w:r w:rsidRPr="00742900">
        <w:rPr>
          <w:color w:val="000000" w:themeColor="text1"/>
          <w:szCs w:val="28"/>
          <w:lang w:val="kk-KZ"/>
        </w:rPr>
        <w:t xml:space="preserve">2. </w:t>
      </w:r>
      <w:r w:rsidRPr="00742900">
        <w:rPr>
          <w:szCs w:val="28"/>
          <w:lang w:val="kk-KZ"/>
        </w:rPr>
        <w:t xml:space="preserve">Қолма-қол ақша айналысы департаменті </w:t>
      </w:r>
      <w:r w:rsidRPr="00742900">
        <w:rPr>
          <w:lang w:val="kk-KZ"/>
        </w:rPr>
        <w:t>Қазақстан Республикасының заңнамасында белгіленген тәртіппен</w:t>
      </w:r>
      <w:r w:rsidRPr="00742900">
        <w:rPr>
          <w:szCs w:val="28"/>
          <w:lang w:val="kk-KZ"/>
        </w:rPr>
        <w:t>:</w:t>
      </w:r>
    </w:p>
    <w:p w:rsidR="00A71EC0" w:rsidRPr="00742900" w:rsidRDefault="00A71EC0" w:rsidP="00A71EC0">
      <w:pPr>
        <w:suppressAutoHyphens/>
        <w:ind w:firstLine="709"/>
        <w:rPr>
          <w:szCs w:val="28"/>
          <w:lang w:val="kk-KZ"/>
        </w:rPr>
      </w:pPr>
      <w:r w:rsidRPr="00742900">
        <w:rPr>
          <w:szCs w:val="28"/>
          <w:lang w:val="kk-KZ"/>
        </w:rPr>
        <w:t xml:space="preserve">1) </w:t>
      </w:r>
      <w:r w:rsidRPr="00742900">
        <w:rPr>
          <w:lang w:val="kk-KZ"/>
        </w:rPr>
        <w:t>Заң департаментімен</w:t>
      </w:r>
      <w:r w:rsidRPr="00742900">
        <w:rPr>
          <w:szCs w:val="28"/>
          <w:lang w:val="kk-KZ"/>
        </w:rPr>
        <w:t xml:space="preserve"> бірлесіп осы қаулыны Қазақстан Республикасының Әділет министрлігінде мемлекеттік </w:t>
      </w:r>
      <w:hyperlink r:id="rId12" w:history="1">
        <w:r w:rsidRPr="00742900">
          <w:rPr>
            <w:szCs w:val="28"/>
            <w:lang w:val="kk-KZ"/>
          </w:rPr>
          <w:t>тіркеуді</w:t>
        </w:r>
      </w:hyperlink>
      <w:r w:rsidRPr="00742900">
        <w:rPr>
          <w:szCs w:val="28"/>
          <w:lang w:val="kk-KZ"/>
        </w:rPr>
        <w:t>;</w:t>
      </w:r>
    </w:p>
    <w:p w:rsidR="00A71EC0" w:rsidRPr="00742900" w:rsidRDefault="00A71EC0" w:rsidP="00A71EC0">
      <w:pPr>
        <w:suppressAutoHyphens/>
        <w:ind w:firstLine="709"/>
        <w:rPr>
          <w:szCs w:val="28"/>
          <w:lang w:val="kk-KZ"/>
        </w:rPr>
      </w:pPr>
      <w:r w:rsidRPr="00742900">
        <w:rPr>
          <w:szCs w:val="28"/>
          <w:lang w:val="kk-KZ"/>
        </w:rPr>
        <w:t xml:space="preserve">2) осы қаулыны ресми жарияланғаннан кейін Қазақстан Республикасы Ұлттық Банкінің ресми </w:t>
      </w:r>
      <w:proofErr w:type="spellStart"/>
      <w:r w:rsidRPr="00742900">
        <w:rPr>
          <w:szCs w:val="28"/>
          <w:lang w:val="kk-KZ"/>
        </w:rPr>
        <w:t>интернет-ресурсына</w:t>
      </w:r>
      <w:proofErr w:type="spellEnd"/>
      <w:r w:rsidRPr="00742900">
        <w:rPr>
          <w:szCs w:val="28"/>
          <w:lang w:val="kk-KZ"/>
        </w:rPr>
        <w:t xml:space="preserve"> орналастыруды;</w:t>
      </w:r>
    </w:p>
    <w:p w:rsidR="00A71EC0" w:rsidRPr="00742900" w:rsidRDefault="00A71EC0" w:rsidP="00A71EC0">
      <w:pPr>
        <w:tabs>
          <w:tab w:val="left" w:pos="0"/>
          <w:tab w:val="left" w:pos="1134"/>
        </w:tabs>
        <w:ind w:firstLine="709"/>
        <w:rPr>
          <w:color w:val="000000" w:themeColor="text1"/>
          <w:szCs w:val="28"/>
          <w:lang w:val="kk-KZ"/>
        </w:rPr>
      </w:pPr>
      <w:r w:rsidRPr="00742900">
        <w:rPr>
          <w:szCs w:val="28"/>
          <w:lang w:val="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742900">
        <w:rPr>
          <w:szCs w:val="28"/>
          <w:lang w:val="kk-KZ"/>
        </w:rPr>
        <w:br/>
        <w:t>3-тармағында көзделген іс-шаралардың орындалуы туралы мәліметтерді ұсынуды қамтамасыз етсін</w:t>
      </w:r>
      <w:r w:rsidRPr="00742900">
        <w:rPr>
          <w:color w:val="000000" w:themeColor="text1"/>
          <w:szCs w:val="28"/>
          <w:lang w:val="kk-KZ"/>
        </w:rPr>
        <w:t>.</w:t>
      </w:r>
    </w:p>
    <w:p w:rsidR="00A71EC0" w:rsidRPr="00742900" w:rsidRDefault="00A71EC0" w:rsidP="00A71EC0">
      <w:pPr>
        <w:tabs>
          <w:tab w:val="left" w:pos="0"/>
          <w:tab w:val="left" w:pos="993"/>
        </w:tabs>
        <w:ind w:firstLine="709"/>
        <w:rPr>
          <w:color w:val="000000" w:themeColor="text1"/>
          <w:szCs w:val="28"/>
          <w:lang w:val="kk-KZ"/>
        </w:rPr>
      </w:pPr>
      <w:r w:rsidRPr="00742900">
        <w:rPr>
          <w:color w:val="000000" w:themeColor="text1"/>
          <w:szCs w:val="28"/>
          <w:lang w:val="kk-KZ"/>
        </w:rPr>
        <w:t xml:space="preserve">3. </w:t>
      </w:r>
      <w:r w:rsidRPr="00742900">
        <w:rPr>
          <w:szCs w:val="28"/>
          <w:lang w:val="kk-KZ"/>
        </w:rPr>
        <w:t>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742900">
        <w:rPr>
          <w:color w:val="000000" w:themeColor="text1"/>
          <w:szCs w:val="28"/>
          <w:lang w:val="kk-KZ"/>
        </w:rPr>
        <w:t>.</w:t>
      </w:r>
    </w:p>
    <w:p w:rsidR="00A71EC0" w:rsidRPr="00742900" w:rsidRDefault="00A71EC0" w:rsidP="00A71EC0">
      <w:pPr>
        <w:tabs>
          <w:tab w:val="left" w:pos="0"/>
          <w:tab w:val="left" w:pos="993"/>
        </w:tabs>
        <w:ind w:firstLine="709"/>
        <w:rPr>
          <w:color w:val="000000" w:themeColor="text1"/>
          <w:szCs w:val="28"/>
          <w:lang w:val="kk-KZ"/>
        </w:rPr>
      </w:pPr>
      <w:r w:rsidRPr="00742900">
        <w:rPr>
          <w:color w:val="000000" w:themeColor="text1"/>
          <w:szCs w:val="28"/>
          <w:lang w:val="kk-KZ"/>
        </w:rPr>
        <w:t xml:space="preserve">4. </w:t>
      </w:r>
      <w:r w:rsidRPr="00742900">
        <w:rPr>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sidRPr="00742900">
        <w:rPr>
          <w:color w:val="000000" w:themeColor="text1"/>
          <w:szCs w:val="28"/>
          <w:lang w:val="kk-KZ"/>
        </w:rPr>
        <w:t>.</w:t>
      </w:r>
    </w:p>
    <w:p w:rsidR="00A71EC0" w:rsidRPr="00617F86" w:rsidRDefault="00A71EC0" w:rsidP="00A71EC0">
      <w:pPr>
        <w:tabs>
          <w:tab w:val="left" w:pos="0"/>
          <w:tab w:val="left" w:pos="993"/>
        </w:tabs>
        <w:ind w:firstLine="709"/>
        <w:rPr>
          <w:szCs w:val="28"/>
          <w:lang w:val="kk-KZ"/>
        </w:rPr>
      </w:pPr>
      <w:r w:rsidRPr="00742900">
        <w:rPr>
          <w:szCs w:val="28"/>
          <w:lang w:val="kk-KZ"/>
        </w:rPr>
        <w:t>5. Осы қаулы алғашқы ресми жарияланған күнінен кейін екі ай өткен соң қолданысқа енгізілетін осы қаулының 1-тармағының алпыс екінші, алпыс үшінші, алпыс төртінші және алпыс бесінші абзацтарын қоспағанда, осы қаулы ресми жарияланған күнінен кейін күнтізбелік жиырма бір күн өткен соң қолданысқа енгізіледі.</w:t>
      </w:r>
    </w:p>
    <w:p w:rsidR="00A71EC0" w:rsidRPr="00742900" w:rsidRDefault="00A71EC0" w:rsidP="00A71EC0">
      <w:pPr>
        <w:widowControl w:val="0"/>
        <w:rPr>
          <w:szCs w:val="28"/>
          <w:lang w:val="kk-KZ"/>
        </w:rPr>
      </w:pPr>
    </w:p>
    <w:p w:rsidR="00A71EC0" w:rsidRPr="00742900" w:rsidRDefault="00A71EC0" w:rsidP="00A71EC0">
      <w:pPr>
        <w:widowControl w:val="0"/>
        <w:ind w:firstLine="709"/>
        <w:rPr>
          <w:szCs w:val="28"/>
          <w:lang w:val="kk-KZ"/>
        </w:rPr>
      </w:pPr>
    </w:p>
    <w:tbl>
      <w:tblPr>
        <w:tblStyle w:val="a6"/>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A71EC0" w:rsidRPr="00A71EC0" w:rsidTr="00AF7D0A">
        <w:tc>
          <w:tcPr>
            <w:tcW w:w="3652" w:type="dxa"/>
            <w:hideMark/>
          </w:tcPr>
          <w:p w:rsidR="00A71EC0" w:rsidRDefault="00A71EC0" w:rsidP="00AF7D0A">
            <w:pPr>
              <w:rPr>
                <w:b/>
                <w:szCs w:val="28"/>
                <w:lang w:val="kk-KZ"/>
              </w:rPr>
            </w:pPr>
            <w:r>
              <w:rPr>
                <w:b/>
                <w:szCs w:val="28"/>
                <w:lang w:val="kk-KZ"/>
              </w:rPr>
              <w:t>Ұлттық Банк</w:t>
            </w:r>
          </w:p>
          <w:p w:rsidR="00A71EC0" w:rsidRPr="00A71EC0" w:rsidRDefault="00A71EC0" w:rsidP="00AF7D0A">
            <w:pPr>
              <w:rPr>
                <w:b/>
                <w:szCs w:val="28"/>
                <w:lang w:val="kk-KZ"/>
              </w:rPr>
            </w:pPr>
            <w:r>
              <w:rPr>
                <w:b/>
                <w:szCs w:val="28"/>
                <w:lang w:val="kk-KZ"/>
              </w:rPr>
              <w:t xml:space="preserve">    Төрағасы</w:t>
            </w:r>
          </w:p>
        </w:tc>
        <w:tc>
          <w:tcPr>
            <w:tcW w:w="2126" w:type="dxa"/>
          </w:tcPr>
          <w:p w:rsidR="00A71EC0" w:rsidRPr="00742900" w:rsidRDefault="00A71EC0" w:rsidP="00AF7D0A">
            <w:pPr>
              <w:rPr>
                <w:b/>
                <w:szCs w:val="28"/>
                <w:lang w:val="kk-KZ"/>
              </w:rPr>
            </w:pPr>
            <w:r>
              <w:rPr>
                <w:b/>
                <w:szCs w:val="28"/>
                <w:lang w:val="kk-KZ"/>
              </w:rPr>
              <w:t xml:space="preserve">     </w:t>
            </w:r>
          </w:p>
        </w:tc>
        <w:tc>
          <w:tcPr>
            <w:tcW w:w="3152" w:type="dxa"/>
            <w:hideMark/>
          </w:tcPr>
          <w:p w:rsidR="00A71EC0" w:rsidRPr="00742900" w:rsidRDefault="00A71EC0" w:rsidP="00AF7D0A">
            <w:pPr>
              <w:rPr>
                <w:b/>
                <w:szCs w:val="28"/>
                <w:lang w:val="kk-KZ"/>
              </w:rPr>
            </w:pPr>
            <w:r>
              <w:rPr>
                <w:b/>
                <w:szCs w:val="28"/>
                <w:lang w:val="kk-KZ"/>
              </w:rPr>
              <w:t xml:space="preserve">                     Е. Досаев</w:t>
            </w:r>
          </w:p>
        </w:tc>
      </w:tr>
    </w:tbl>
    <w:p w:rsidR="00A71EC0" w:rsidRPr="00A71EC0" w:rsidRDefault="00A71EC0" w:rsidP="00A71EC0">
      <w:pPr>
        <w:widowControl w:val="0"/>
        <w:rPr>
          <w:szCs w:val="28"/>
          <w:lang w:val="kk-KZ" w:eastAsia="en-US"/>
        </w:rPr>
      </w:pPr>
    </w:p>
    <w:p w:rsidR="00A71EC0" w:rsidRPr="00A71EC0" w:rsidRDefault="00A71EC0" w:rsidP="00A71EC0">
      <w:pPr>
        <w:widowControl w:val="0"/>
        <w:rPr>
          <w:szCs w:val="28"/>
          <w:lang w:val="kk-KZ" w:eastAsia="en-US"/>
        </w:rPr>
      </w:pPr>
    </w:p>
    <w:p w:rsidR="00A71EC0" w:rsidRPr="00742900" w:rsidRDefault="00A71EC0" w:rsidP="00A71EC0">
      <w:pPr>
        <w:widowControl w:val="0"/>
        <w:rPr>
          <w:szCs w:val="28"/>
          <w:lang w:val="kk-KZ"/>
        </w:rPr>
      </w:pPr>
      <w:r w:rsidRPr="00742900">
        <w:rPr>
          <w:szCs w:val="28"/>
          <w:lang w:val="kk-KZ"/>
        </w:rPr>
        <w:t>«КЕЛІСІЛДІ»</w:t>
      </w:r>
    </w:p>
    <w:p w:rsidR="00A71EC0" w:rsidRPr="00742900" w:rsidRDefault="00A71EC0" w:rsidP="00A71EC0">
      <w:pPr>
        <w:widowControl w:val="0"/>
        <w:rPr>
          <w:szCs w:val="28"/>
          <w:lang w:val="kk-KZ"/>
        </w:rPr>
      </w:pPr>
      <w:r w:rsidRPr="00742900">
        <w:rPr>
          <w:szCs w:val="28"/>
          <w:lang w:val="kk-KZ"/>
        </w:rPr>
        <w:t xml:space="preserve">Қазақстан Республикасының </w:t>
      </w:r>
    </w:p>
    <w:p w:rsidR="00A71EC0" w:rsidRPr="00742900" w:rsidRDefault="00A71EC0" w:rsidP="00A71EC0">
      <w:pPr>
        <w:widowControl w:val="0"/>
        <w:rPr>
          <w:szCs w:val="28"/>
          <w:lang w:val="kk-KZ"/>
        </w:rPr>
      </w:pPr>
      <w:r w:rsidRPr="00742900">
        <w:rPr>
          <w:szCs w:val="28"/>
          <w:lang w:val="kk-KZ"/>
        </w:rPr>
        <w:t xml:space="preserve">Индустрия және инфрақұрылымдық </w:t>
      </w:r>
    </w:p>
    <w:p w:rsidR="00A71EC0" w:rsidRPr="00742900" w:rsidRDefault="00A71EC0" w:rsidP="00A71EC0">
      <w:pPr>
        <w:widowControl w:val="0"/>
        <w:rPr>
          <w:szCs w:val="28"/>
          <w:lang w:val="kk-KZ"/>
        </w:rPr>
      </w:pPr>
      <w:r w:rsidRPr="00742900">
        <w:rPr>
          <w:szCs w:val="28"/>
          <w:lang w:val="kk-KZ"/>
        </w:rPr>
        <w:t>даму министрлігі</w:t>
      </w:r>
    </w:p>
    <w:p w:rsidR="00A71EC0" w:rsidRPr="00742900" w:rsidRDefault="00A71EC0" w:rsidP="00A71EC0">
      <w:pPr>
        <w:widowControl w:val="0"/>
        <w:rPr>
          <w:szCs w:val="28"/>
          <w:lang w:val="kk-KZ"/>
        </w:rPr>
      </w:pPr>
    </w:p>
    <w:p w:rsidR="00A71EC0" w:rsidRPr="00742900" w:rsidRDefault="00A71EC0" w:rsidP="00A71EC0">
      <w:pPr>
        <w:widowControl w:val="0"/>
        <w:rPr>
          <w:szCs w:val="28"/>
          <w:lang w:val="kk-KZ"/>
        </w:rPr>
      </w:pPr>
    </w:p>
    <w:p w:rsidR="00A71EC0" w:rsidRPr="00742900" w:rsidRDefault="00A71EC0" w:rsidP="00A71EC0">
      <w:pPr>
        <w:rPr>
          <w:szCs w:val="28"/>
          <w:lang w:val="kk-KZ"/>
        </w:rPr>
      </w:pPr>
      <w:r w:rsidRPr="00742900">
        <w:rPr>
          <w:szCs w:val="28"/>
          <w:lang w:val="kk-KZ"/>
        </w:rPr>
        <w:t>«КЕЛІСІЛДІ»</w:t>
      </w:r>
    </w:p>
    <w:p w:rsidR="00A71EC0" w:rsidRPr="00742900" w:rsidRDefault="00A71EC0" w:rsidP="00A71EC0">
      <w:pPr>
        <w:rPr>
          <w:szCs w:val="28"/>
          <w:lang w:val="kk-KZ"/>
        </w:rPr>
      </w:pPr>
      <w:r w:rsidRPr="00742900">
        <w:rPr>
          <w:szCs w:val="28"/>
          <w:lang w:val="kk-KZ"/>
        </w:rPr>
        <w:t>Қазақстан Республикасының</w:t>
      </w:r>
    </w:p>
    <w:p w:rsidR="00A71EC0" w:rsidRPr="00742900" w:rsidRDefault="00A71EC0" w:rsidP="00A71EC0">
      <w:pPr>
        <w:rPr>
          <w:szCs w:val="28"/>
          <w:lang w:val="kk-KZ"/>
        </w:rPr>
      </w:pPr>
      <w:r w:rsidRPr="00742900">
        <w:rPr>
          <w:szCs w:val="28"/>
          <w:lang w:val="kk-KZ"/>
        </w:rPr>
        <w:t xml:space="preserve">Қаржы министрлігі </w:t>
      </w:r>
    </w:p>
    <w:p w:rsidR="00A71EC0" w:rsidRPr="00742900" w:rsidRDefault="00A71EC0" w:rsidP="00A71EC0">
      <w:pPr>
        <w:widowControl w:val="0"/>
        <w:rPr>
          <w:color w:val="000000" w:themeColor="text1"/>
          <w:szCs w:val="28"/>
          <w:lang w:val="kk-KZ"/>
        </w:rPr>
      </w:pPr>
    </w:p>
    <w:p w:rsidR="00A71EC0" w:rsidRPr="00742900" w:rsidRDefault="00A71EC0" w:rsidP="00A71EC0">
      <w:pPr>
        <w:rPr>
          <w:color w:val="000000" w:themeColor="text1"/>
          <w:szCs w:val="28"/>
          <w:lang w:val="kk-KZ"/>
        </w:rPr>
      </w:pPr>
    </w:p>
    <w:p w:rsidR="00A71EC0" w:rsidRPr="00742900" w:rsidRDefault="00A71EC0" w:rsidP="00A71EC0">
      <w:pPr>
        <w:rPr>
          <w:szCs w:val="28"/>
          <w:lang w:val="kk-KZ"/>
        </w:rPr>
      </w:pPr>
      <w:r w:rsidRPr="00742900">
        <w:rPr>
          <w:szCs w:val="28"/>
          <w:lang w:val="kk-KZ"/>
        </w:rPr>
        <w:t>«КЕЛІСІЛДІ»</w:t>
      </w:r>
    </w:p>
    <w:p w:rsidR="00A71EC0" w:rsidRPr="00742900" w:rsidRDefault="00A71EC0" w:rsidP="00A71EC0">
      <w:pPr>
        <w:rPr>
          <w:szCs w:val="28"/>
          <w:lang w:val="kk-KZ"/>
        </w:rPr>
      </w:pPr>
      <w:r w:rsidRPr="00742900">
        <w:rPr>
          <w:szCs w:val="28"/>
          <w:lang w:val="kk-KZ"/>
        </w:rPr>
        <w:t xml:space="preserve">Қазақстан Республикасының </w:t>
      </w:r>
    </w:p>
    <w:p w:rsidR="00A71EC0" w:rsidRPr="00742900" w:rsidRDefault="00A71EC0" w:rsidP="00A71EC0">
      <w:pPr>
        <w:rPr>
          <w:szCs w:val="28"/>
          <w:lang w:val="kk-KZ"/>
        </w:rPr>
      </w:pPr>
      <w:r w:rsidRPr="00742900">
        <w:rPr>
          <w:szCs w:val="28"/>
          <w:lang w:val="kk-KZ"/>
        </w:rPr>
        <w:t>Мәдениет және спорт министрлігі</w:t>
      </w:r>
    </w:p>
    <w:p w:rsidR="00A71EC0" w:rsidRPr="00742900" w:rsidRDefault="00A71EC0" w:rsidP="00A71EC0">
      <w:pPr>
        <w:ind w:firstLine="709"/>
        <w:rPr>
          <w:szCs w:val="28"/>
          <w:lang w:val="kk-KZ"/>
        </w:rPr>
      </w:pPr>
    </w:p>
    <w:p w:rsidR="00A71EC0" w:rsidRPr="00742900" w:rsidRDefault="00A71EC0" w:rsidP="00A71EC0">
      <w:pPr>
        <w:ind w:firstLine="709"/>
        <w:rPr>
          <w:szCs w:val="28"/>
          <w:lang w:val="kk-KZ"/>
        </w:rPr>
      </w:pPr>
    </w:p>
    <w:p w:rsidR="00A71EC0" w:rsidRPr="00742900" w:rsidRDefault="00A71EC0" w:rsidP="00A71EC0">
      <w:pPr>
        <w:widowControl w:val="0"/>
        <w:rPr>
          <w:szCs w:val="28"/>
          <w:lang w:val="kk-KZ"/>
        </w:rPr>
      </w:pPr>
      <w:r w:rsidRPr="00742900">
        <w:rPr>
          <w:szCs w:val="28"/>
          <w:lang w:val="kk-KZ"/>
        </w:rPr>
        <w:t>«КЕЛІСІЛДІ»</w:t>
      </w:r>
    </w:p>
    <w:p w:rsidR="00A71EC0" w:rsidRPr="00742900" w:rsidRDefault="00A71EC0" w:rsidP="00A71EC0">
      <w:pPr>
        <w:widowControl w:val="0"/>
        <w:rPr>
          <w:szCs w:val="28"/>
          <w:lang w:val="kk-KZ"/>
        </w:rPr>
      </w:pPr>
      <w:r w:rsidRPr="00742900">
        <w:rPr>
          <w:szCs w:val="28"/>
          <w:lang w:val="kk-KZ"/>
        </w:rPr>
        <w:t xml:space="preserve">Қазақстан Республикасының </w:t>
      </w:r>
    </w:p>
    <w:p w:rsidR="00A71EC0" w:rsidRPr="00742900" w:rsidRDefault="00A71EC0" w:rsidP="00A71EC0">
      <w:pPr>
        <w:widowControl w:val="0"/>
        <w:rPr>
          <w:szCs w:val="28"/>
          <w:lang w:val="kk-KZ"/>
        </w:rPr>
      </w:pPr>
      <w:r w:rsidRPr="00742900">
        <w:rPr>
          <w:szCs w:val="28"/>
          <w:lang w:val="kk-KZ"/>
        </w:rPr>
        <w:t>Сауда және интеграция министрлігі</w:t>
      </w:r>
    </w:p>
    <w:p w:rsidR="00A71EC0" w:rsidRPr="00742900" w:rsidRDefault="00A71EC0" w:rsidP="00A71EC0">
      <w:pPr>
        <w:widowControl w:val="0"/>
        <w:rPr>
          <w:color w:val="000000" w:themeColor="text1"/>
          <w:szCs w:val="28"/>
        </w:rPr>
      </w:pPr>
    </w:p>
    <w:p w:rsidR="00A71EC0" w:rsidRPr="00742900" w:rsidRDefault="00A71EC0" w:rsidP="00A71EC0">
      <w:pPr>
        <w:rPr>
          <w:color w:val="000000" w:themeColor="text1"/>
          <w:szCs w:val="28"/>
        </w:rPr>
      </w:pPr>
    </w:p>
    <w:p w:rsidR="00A71EC0" w:rsidRPr="00742900" w:rsidRDefault="00A71EC0" w:rsidP="00A71EC0">
      <w:pPr>
        <w:rPr>
          <w:szCs w:val="28"/>
          <w:lang w:val="kk-KZ"/>
        </w:rPr>
      </w:pPr>
      <w:r w:rsidRPr="00742900">
        <w:rPr>
          <w:szCs w:val="28"/>
          <w:lang w:val="kk-KZ"/>
        </w:rPr>
        <w:t>«КЕЛІСІЛДІ»</w:t>
      </w:r>
    </w:p>
    <w:p w:rsidR="00A71EC0" w:rsidRPr="00742900" w:rsidRDefault="00A71EC0" w:rsidP="00A71EC0">
      <w:pPr>
        <w:rPr>
          <w:szCs w:val="28"/>
          <w:lang w:val="kk-KZ"/>
        </w:rPr>
      </w:pPr>
      <w:r w:rsidRPr="00742900">
        <w:rPr>
          <w:szCs w:val="28"/>
          <w:lang w:val="kk-KZ"/>
        </w:rPr>
        <w:t xml:space="preserve">Қазақстан Республикасының </w:t>
      </w:r>
    </w:p>
    <w:p w:rsidR="00A71EC0" w:rsidRPr="00742900" w:rsidRDefault="00A71EC0" w:rsidP="00A71EC0">
      <w:pPr>
        <w:rPr>
          <w:lang w:val="kk-KZ"/>
        </w:rPr>
      </w:pPr>
      <w:r w:rsidRPr="00742900">
        <w:rPr>
          <w:szCs w:val="28"/>
          <w:lang w:val="kk-KZ"/>
        </w:rPr>
        <w:t>Ұлттық экономика министрлігі</w:t>
      </w:r>
    </w:p>
    <w:p w:rsidR="00A71EC0" w:rsidRPr="00742900" w:rsidRDefault="00A71EC0" w:rsidP="00A71EC0">
      <w:pPr>
        <w:ind w:firstLine="709"/>
        <w:rPr>
          <w:lang w:val="kk-KZ"/>
        </w:rPr>
      </w:pPr>
    </w:p>
    <w:p w:rsidR="00A71EC0" w:rsidRPr="00742900" w:rsidRDefault="00A71EC0" w:rsidP="00A71EC0">
      <w:pPr>
        <w:ind w:firstLine="709"/>
        <w:rPr>
          <w:lang w:val="kk-KZ"/>
        </w:rPr>
      </w:pPr>
    </w:p>
    <w:p w:rsidR="00A71EC0" w:rsidRPr="00742900" w:rsidRDefault="00A71EC0" w:rsidP="00A71EC0">
      <w:pPr>
        <w:rPr>
          <w:szCs w:val="28"/>
          <w:lang w:val="kk-KZ"/>
        </w:rPr>
      </w:pPr>
      <w:r w:rsidRPr="00742900">
        <w:rPr>
          <w:szCs w:val="28"/>
          <w:lang w:val="kk-KZ"/>
        </w:rPr>
        <w:t>«КЕЛІСІЛДІ»</w:t>
      </w:r>
    </w:p>
    <w:p w:rsidR="00A71EC0" w:rsidRPr="00742900" w:rsidRDefault="00A71EC0" w:rsidP="00A71EC0">
      <w:pPr>
        <w:rPr>
          <w:szCs w:val="28"/>
          <w:lang w:val="kk-KZ"/>
        </w:rPr>
      </w:pPr>
      <w:r w:rsidRPr="00742900">
        <w:rPr>
          <w:szCs w:val="28"/>
          <w:lang w:val="kk-KZ"/>
        </w:rPr>
        <w:t xml:space="preserve">Қазақстан Республикасының </w:t>
      </w:r>
    </w:p>
    <w:p w:rsidR="00A71EC0" w:rsidRPr="00742900" w:rsidRDefault="00A71EC0" w:rsidP="00A71EC0">
      <w:pPr>
        <w:rPr>
          <w:szCs w:val="28"/>
          <w:lang w:val="kk-KZ"/>
        </w:rPr>
      </w:pPr>
      <w:r w:rsidRPr="00742900">
        <w:rPr>
          <w:szCs w:val="28"/>
          <w:lang w:val="kk-KZ"/>
        </w:rPr>
        <w:t xml:space="preserve">Цифрлық даму, инновациялар және </w:t>
      </w:r>
    </w:p>
    <w:p w:rsidR="00A71EC0" w:rsidRDefault="00A71EC0" w:rsidP="00A71EC0">
      <w:pPr>
        <w:rPr>
          <w:szCs w:val="28"/>
          <w:lang w:val="kk-KZ" w:eastAsia="en-US"/>
        </w:rPr>
      </w:pPr>
      <w:r w:rsidRPr="00742900">
        <w:rPr>
          <w:szCs w:val="28"/>
          <w:lang w:val="kk-KZ"/>
        </w:rPr>
        <w:t xml:space="preserve">аэроғарыш өнеркәсібі </w:t>
      </w:r>
      <w:r>
        <w:rPr>
          <w:szCs w:val="28"/>
          <w:lang w:val="kk-KZ"/>
        </w:rPr>
        <w:t>министрлігі</w:t>
      </w:r>
      <w:r w:rsidR="00AA13C6" w:rsidRPr="00A951FA">
        <w:rPr>
          <w:szCs w:val="28"/>
          <w:lang w:val="kk-KZ" w:eastAsia="en-US"/>
        </w:rPr>
        <w:t xml:space="preserve"> </w:t>
      </w:r>
    </w:p>
    <w:p w:rsidR="00A71EC0" w:rsidRDefault="00A71EC0">
      <w:pPr>
        <w:spacing w:after="200" w:line="276" w:lineRule="auto"/>
        <w:jc w:val="left"/>
        <w:rPr>
          <w:szCs w:val="28"/>
          <w:lang w:val="kk-KZ" w:eastAsia="en-US"/>
        </w:rPr>
      </w:pPr>
      <w:r>
        <w:rPr>
          <w:szCs w:val="28"/>
          <w:lang w:val="kk-KZ" w:eastAsia="en-US"/>
        </w:rPr>
        <w:br w:type="page"/>
      </w:r>
    </w:p>
    <w:tbl>
      <w:tblPr>
        <w:tblStyle w:val="a6"/>
        <w:tblW w:w="0" w:type="auto"/>
        <w:tblInd w:w="5949" w:type="dxa"/>
        <w:tblLook w:val="04A0" w:firstRow="1" w:lastRow="0" w:firstColumn="1" w:lastColumn="0" w:noHBand="0" w:noVBand="1"/>
      </w:tblPr>
      <w:tblGrid>
        <w:gridCol w:w="3396"/>
      </w:tblGrid>
      <w:tr w:rsidR="00A71EC0" w:rsidRPr="00F25DBD" w:rsidTr="00AF7D0A">
        <w:tc>
          <w:tcPr>
            <w:tcW w:w="3396" w:type="dxa"/>
            <w:tcBorders>
              <w:top w:val="nil"/>
              <w:left w:val="nil"/>
              <w:bottom w:val="nil"/>
              <w:right w:val="nil"/>
            </w:tcBorders>
          </w:tcPr>
          <w:p w:rsidR="00A71EC0" w:rsidRPr="00F25DBD" w:rsidRDefault="00A71EC0" w:rsidP="00AF7D0A">
            <w:pPr>
              <w:rPr>
                <w:i/>
                <w:szCs w:val="28"/>
              </w:rPr>
            </w:pPr>
          </w:p>
        </w:tc>
      </w:tr>
    </w:tbl>
    <w:p w:rsidR="00A71EC0" w:rsidRPr="00913CDF" w:rsidRDefault="00A71EC0" w:rsidP="00A71EC0">
      <w:pPr>
        <w:jc w:val="right"/>
        <w:rPr>
          <w:szCs w:val="28"/>
          <w:lang w:val="kk-KZ"/>
        </w:rPr>
      </w:pPr>
      <w:r w:rsidRPr="00913CDF">
        <w:rPr>
          <w:szCs w:val="28"/>
          <w:lang w:val="kk-KZ"/>
        </w:rPr>
        <w:t>Қазақстан Республикасы</w:t>
      </w:r>
    </w:p>
    <w:p w:rsidR="00A71EC0" w:rsidRPr="00913CDF" w:rsidRDefault="00A71EC0" w:rsidP="00A71EC0">
      <w:pPr>
        <w:jc w:val="right"/>
        <w:rPr>
          <w:szCs w:val="28"/>
          <w:lang w:val="kk-KZ"/>
        </w:rPr>
      </w:pPr>
      <w:r w:rsidRPr="00913CDF">
        <w:rPr>
          <w:szCs w:val="28"/>
          <w:lang w:val="kk-KZ"/>
        </w:rPr>
        <w:t>Ұлттық Банкі Басқармасының</w:t>
      </w:r>
    </w:p>
    <w:p w:rsidR="00A71EC0" w:rsidRPr="00913CDF" w:rsidRDefault="00A71EC0" w:rsidP="00A71EC0">
      <w:pPr>
        <w:jc w:val="right"/>
        <w:rPr>
          <w:szCs w:val="28"/>
          <w:lang w:val="kk-KZ"/>
        </w:rPr>
      </w:pPr>
      <w:r w:rsidRPr="00913CDF">
        <w:rPr>
          <w:szCs w:val="28"/>
          <w:lang w:val="kk-KZ"/>
        </w:rPr>
        <w:t xml:space="preserve">2020 жылғы </w:t>
      </w:r>
      <w:r>
        <w:rPr>
          <w:szCs w:val="28"/>
          <w:lang w:val="kk-KZ"/>
        </w:rPr>
        <w:t>18 мамырдағы</w:t>
      </w:r>
    </w:p>
    <w:p w:rsidR="00A71EC0" w:rsidRPr="00913CDF" w:rsidRDefault="00A71EC0" w:rsidP="00A71EC0">
      <w:pPr>
        <w:jc w:val="right"/>
        <w:rPr>
          <w:lang w:val="kk-KZ"/>
        </w:rPr>
      </w:pPr>
      <w:r w:rsidRPr="00913CDF">
        <w:rPr>
          <w:szCs w:val="28"/>
          <w:lang w:val="kk-KZ"/>
        </w:rPr>
        <w:t>№</w:t>
      </w:r>
      <w:bookmarkStart w:id="5" w:name="sub1002641235"/>
      <w:r>
        <w:rPr>
          <w:szCs w:val="28"/>
          <w:lang w:val="kk-KZ"/>
        </w:rPr>
        <w:t xml:space="preserve"> 69</w:t>
      </w:r>
      <w:r w:rsidRPr="00913CDF">
        <w:rPr>
          <w:szCs w:val="28"/>
          <w:lang w:val="kk-KZ"/>
        </w:rPr>
        <w:t xml:space="preserve"> </w:t>
      </w:r>
      <w:bookmarkEnd w:id="5"/>
      <w:r w:rsidRPr="00913CDF">
        <w:rPr>
          <w:lang w:val="kk-KZ"/>
        </w:rPr>
        <w:t>қаулысына</w:t>
      </w:r>
    </w:p>
    <w:p w:rsidR="00A71EC0" w:rsidRPr="00913CDF" w:rsidRDefault="00A71EC0" w:rsidP="00A71EC0">
      <w:pPr>
        <w:jc w:val="right"/>
        <w:rPr>
          <w:szCs w:val="28"/>
          <w:lang w:val="kk-KZ"/>
        </w:rPr>
      </w:pPr>
      <w:r>
        <w:rPr>
          <w:lang w:val="kk-KZ"/>
        </w:rPr>
        <w:t>1</w:t>
      </w:r>
      <w:r w:rsidRPr="00913CDF">
        <w:rPr>
          <w:lang w:val="kk-KZ"/>
        </w:rPr>
        <w:t>-қосым</w:t>
      </w:r>
      <w:r>
        <w:rPr>
          <w:lang w:val="kk-KZ"/>
        </w:rPr>
        <w:t>ша</w:t>
      </w:r>
    </w:p>
    <w:p w:rsidR="00A71EC0" w:rsidRPr="00913CDF" w:rsidRDefault="00A71EC0" w:rsidP="00A71EC0">
      <w:pPr>
        <w:tabs>
          <w:tab w:val="left" w:pos="7425"/>
        </w:tabs>
        <w:jc w:val="right"/>
        <w:rPr>
          <w:szCs w:val="28"/>
          <w:lang w:val="kk-KZ"/>
        </w:rPr>
      </w:pPr>
    </w:p>
    <w:p w:rsidR="00A71EC0" w:rsidRPr="00913CDF" w:rsidRDefault="00A71EC0" w:rsidP="00A71EC0">
      <w:pPr>
        <w:tabs>
          <w:tab w:val="left" w:pos="7425"/>
        </w:tabs>
        <w:jc w:val="right"/>
        <w:rPr>
          <w:szCs w:val="28"/>
          <w:lang w:val="kk-KZ"/>
        </w:rPr>
      </w:pPr>
    </w:p>
    <w:p w:rsidR="00A71EC0" w:rsidRPr="00913CDF" w:rsidRDefault="00A71EC0" w:rsidP="00A71EC0">
      <w:pPr>
        <w:ind w:firstLine="426"/>
        <w:jc w:val="right"/>
        <w:rPr>
          <w:szCs w:val="28"/>
          <w:lang w:val="kk-KZ"/>
        </w:rPr>
      </w:pPr>
      <w:r w:rsidRPr="00913CDF">
        <w:rPr>
          <w:szCs w:val="28"/>
          <w:lang w:val="kk-KZ"/>
        </w:rPr>
        <w:t>Қазақстан Республикасында</w:t>
      </w:r>
    </w:p>
    <w:p w:rsidR="00A71EC0" w:rsidRPr="00913CDF" w:rsidRDefault="00A71EC0" w:rsidP="00A71EC0">
      <w:pPr>
        <w:ind w:firstLine="426"/>
        <w:jc w:val="right"/>
        <w:rPr>
          <w:szCs w:val="28"/>
          <w:lang w:val="kk-KZ"/>
        </w:rPr>
      </w:pPr>
      <w:r w:rsidRPr="00913CDF">
        <w:rPr>
          <w:szCs w:val="28"/>
          <w:lang w:val="kk-KZ"/>
        </w:rPr>
        <w:t>қолма-қол шетел валютасымен</w:t>
      </w:r>
    </w:p>
    <w:p w:rsidR="00A71EC0" w:rsidRPr="00913CDF" w:rsidRDefault="00A71EC0" w:rsidP="00A71EC0">
      <w:pPr>
        <w:ind w:firstLine="426"/>
        <w:jc w:val="right"/>
        <w:rPr>
          <w:szCs w:val="28"/>
          <w:lang w:val="kk-KZ"/>
        </w:rPr>
      </w:pPr>
      <w:r w:rsidRPr="00913CDF">
        <w:rPr>
          <w:szCs w:val="28"/>
          <w:lang w:val="kk-KZ"/>
        </w:rPr>
        <w:t>айырбастау операцияларын</w:t>
      </w:r>
    </w:p>
    <w:p w:rsidR="00A71EC0" w:rsidRPr="00913CDF" w:rsidRDefault="00A71EC0" w:rsidP="00A71EC0">
      <w:pPr>
        <w:ind w:firstLine="426"/>
        <w:jc w:val="right"/>
        <w:rPr>
          <w:szCs w:val="28"/>
          <w:lang w:val="kk-KZ"/>
        </w:rPr>
      </w:pPr>
      <w:r w:rsidRPr="00913CDF">
        <w:rPr>
          <w:szCs w:val="28"/>
          <w:lang w:val="kk-KZ"/>
        </w:rPr>
        <w:t>жүзеге асыру қағидаларына</w:t>
      </w:r>
    </w:p>
    <w:p w:rsidR="00A71EC0" w:rsidRPr="00913CDF" w:rsidRDefault="00A71EC0" w:rsidP="00A71EC0">
      <w:pPr>
        <w:ind w:firstLine="426"/>
        <w:jc w:val="right"/>
        <w:rPr>
          <w:szCs w:val="28"/>
          <w:lang w:val="kk-KZ"/>
        </w:rPr>
      </w:pPr>
      <w:r>
        <w:rPr>
          <w:szCs w:val="28"/>
          <w:lang w:val="kk-KZ"/>
        </w:rPr>
        <w:t>4</w:t>
      </w:r>
      <w:r w:rsidRPr="00913CDF">
        <w:rPr>
          <w:szCs w:val="28"/>
          <w:lang w:val="kk-KZ"/>
        </w:rPr>
        <w:t>-1-қосымша</w:t>
      </w:r>
    </w:p>
    <w:p w:rsidR="00A71EC0" w:rsidRDefault="00A71EC0" w:rsidP="00A71EC0">
      <w:pPr>
        <w:ind w:firstLine="426"/>
        <w:jc w:val="right"/>
        <w:rPr>
          <w:szCs w:val="28"/>
          <w:lang w:val="kk-KZ"/>
        </w:rPr>
      </w:pPr>
    </w:p>
    <w:p w:rsidR="00A71EC0" w:rsidRPr="00913CDF" w:rsidRDefault="00A71EC0" w:rsidP="00A71EC0">
      <w:pPr>
        <w:ind w:firstLine="426"/>
        <w:jc w:val="right"/>
        <w:rPr>
          <w:szCs w:val="28"/>
          <w:lang w:val="kk-KZ"/>
        </w:rPr>
      </w:pPr>
    </w:p>
    <w:p w:rsidR="00A71EC0" w:rsidRPr="00913CDF" w:rsidRDefault="00A71EC0" w:rsidP="00A71EC0">
      <w:pPr>
        <w:ind w:firstLine="426"/>
        <w:jc w:val="center"/>
        <w:rPr>
          <w:szCs w:val="28"/>
          <w:lang w:val="kk-KZ"/>
        </w:rPr>
      </w:pPr>
      <w:r>
        <w:rPr>
          <w:szCs w:val="28"/>
          <w:lang w:val="kk-KZ"/>
        </w:rPr>
        <w:t>«</w:t>
      </w:r>
      <w:r w:rsidRPr="00913CDF">
        <w:rPr>
          <w:szCs w:val="28"/>
          <w:lang w:val="kk-KZ"/>
        </w:rPr>
        <w:t>Уәкілетті ұйымдарға берілетін қолма-қол шетел валютасымен айырбастау операцияларына арналған лицензия беру</w:t>
      </w:r>
      <w:r>
        <w:rPr>
          <w:szCs w:val="28"/>
          <w:lang w:val="kk-KZ"/>
        </w:rPr>
        <w:t>»</w:t>
      </w:r>
      <w:r w:rsidRPr="00913CDF">
        <w:rPr>
          <w:szCs w:val="28"/>
          <w:lang w:val="kk-KZ"/>
        </w:rPr>
        <w:t xml:space="preserve"> мемлекеттік көрсетілетін қызмет стандарты</w:t>
      </w:r>
    </w:p>
    <w:p w:rsidR="00A71EC0" w:rsidRPr="00913CDF" w:rsidRDefault="00A71EC0" w:rsidP="00A71EC0">
      <w:pPr>
        <w:jc w:val="center"/>
        <w:rPr>
          <w:szCs w:val="28"/>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6"/>
        <w:gridCol w:w="2694"/>
        <w:gridCol w:w="6378"/>
      </w:tblGrid>
      <w:tr w:rsidR="00A71EC0" w:rsidRPr="00A71EC0" w:rsidTr="00AF7D0A">
        <w:tc>
          <w:tcPr>
            <w:tcW w:w="561" w:type="dxa"/>
            <w:shd w:val="clear" w:color="auto" w:fill="auto"/>
          </w:tcPr>
          <w:p w:rsidR="00A71EC0" w:rsidRPr="00D53ADA" w:rsidRDefault="00A71EC0" w:rsidP="00AF7D0A">
            <w:pPr>
              <w:jc w:val="center"/>
              <w:rPr>
                <w:szCs w:val="28"/>
                <w:lang w:val="kk-KZ"/>
              </w:rPr>
            </w:pPr>
            <w:r w:rsidRPr="00D53ADA">
              <w:rPr>
                <w:szCs w:val="28"/>
                <w:lang w:val="kk-KZ"/>
              </w:rPr>
              <w:t>1.</w:t>
            </w:r>
          </w:p>
        </w:tc>
        <w:tc>
          <w:tcPr>
            <w:tcW w:w="2700" w:type="dxa"/>
            <w:gridSpan w:val="2"/>
            <w:shd w:val="clear" w:color="auto" w:fill="auto"/>
          </w:tcPr>
          <w:p w:rsidR="00A71EC0" w:rsidRPr="00D53ADA" w:rsidRDefault="00A71EC0" w:rsidP="00AF7D0A">
            <w:pPr>
              <w:tabs>
                <w:tab w:val="left" w:pos="720"/>
              </w:tabs>
              <w:rPr>
                <w:szCs w:val="28"/>
                <w:lang w:val="kk-KZ"/>
              </w:rPr>
            </w:pPr>
            <w:r w:rsidRPr="00D53ADA">
              <w:rPr>
                <w:szCs w:val="28"/>
                <w:lang w:val="kk-KZ"/>
              </w:rPr>
              <w:t>Көрсетілетін қызметті берушінің атауы</w:t>
            </w:r>
          </w:p>
        </w:tc>
        <w:tc>
          <w:tcPr>
            <w:tcW w:w="6378" w:type="dxa"/>
            <w:shd w:val="clear" w:color="auto" w:fill="auto"/>
          </w:tcPr>
          <w:p w:rsidR="00A71EC0" w:rsidRPr="00D53ADA" w:rsidRDefault="00A71EC0" w:rsidP="00AF7D0A">
            <w:pPr>
              <w:tabs>
                <w:tab w:val="left" w:pos="584"/>
              </w:tabs>
              <w:rPr>
                <w:szCs w:val="28"/>
                <w:lang w:val="kk-KZ"/>
              </w:rPr>
            </w:pPr>
            <w:r w:rsidRPr="00D53ADA">
              <w:rPr>
                <w:szCs w:val="28"/>
                <w:lang w:val="kk-KZ"/>
              </w:rPr>
              <w:t xml:space="preserve">Қазақстан Республикасы Ұлттық Банкінің аумақтық филиалдары </w:t>
            </w:r>
          </w:p>
        </w:tc>
      </w:tr>
      <w:tr w:rsidR="00A71EC0" w:rsidRPr="0079254F" w:rsidTr="00AF7D0A">
        <w:tc>
          <w:tcPr>
            <w:tcW w:w="561" w:type="dxa"/>
            <w:shd w:val="clear" w:color="auto" w:fill="auto"/>
          </w:tcPr>
          <w:p w:rsidR="00A71EC0" w:rsidRPr="00D53ADA" w:rsidRDefault="00A71EC0" w:rsidP="00AF7D0A">
            <w:pPr>
              <w:jc w:val="center"/>
              <w:rPr>
                <w:szCs w:val="28"/>
                <w:lang w:val="kk-KZ"/>
              </w:rPr>
            </w:pPr>
            <w:r w:rsidRPr="00D53ADA">
              <w:rPr>
                <w:szCs w:val="28"/>
                <w:lang w:val="kk-KZ"/>
              </w:rPr>
              <w:t>2.</w:t>
            </w:r>
          </w:p>
        </w:tc>
        <w:tc>
          <w:tcPr>
            <w:tcW w:w="2700" w:type="dxa"/>
            <w:gridSpan w:val="2"/>
            <w:shd w:val="clear" w:color="auto" w:fill="auto"/>
          </w:tcPr>
          <w:p w:rsidR="00A71EC0" w:rsidRPr="00D53ADA" w:rsidRDefault="00A71EC0" w:rsidP="00AF7D0A">
            <w:pPr>
              <w:rPr>
                <w:szCs w:val="28"/>
                <w:lang w:val="kk-KZ"/>
              </w:rPr>
            </w:pPr>
            <w:r w:rsidRPr="00D53ADA">
              <w:rPr>
                <w:bCs/>
                <w:szCs w:val="28"/>
                <w:lang w:val="kk-KZ"/>
              </w:rPr>
              <w:t>Мемлекеттік қызмет көрсету тәсілдері</w:t>
            </w:r>
          </w:p>
        </w:tc>
        <w:tc>
          <w:tcPr>
            <w:tcW w:w="6378" w:type="dxa"/>
            <w:shd w:val="clear" w:color="auto" w:fill="auto"/>
          </w:tcPr>
          <w:p w:rsidR="00A71EC0" w:rsidRPr="00D53ADA" w:rsidRDefault="00A71EC0" w:rsidP="00AF7D0A">
            <w:pPr>
              <w:rPr>
                <w:szCs w:val="28"/>
                <w:lang w:val="kk-KZ"/>
              </w:rPr>
            </w:pPr>
            <w:r w:rsidRPr="00D53ADA">
              <w:rPr>
                <w:bCs/>
                <w:szCs w:val="28"/>
                <w:lang w:val="kk-KZ"/>
              </w:rPr>
              <w:t>«</w:t>
            </w:r>
            <w:r>
              <w:rPr>
                <w:bCs/>
                <w:szCs w:val="28"/>
                <w:lang w:val="kk-KZ"/>
              </w:rPr>
              <w:t>Э</w:t>
            </w:r>
            <w:r w:rsidRPr="00D53ADA">
              <w:rPr>
                <w:bCs/>
                <w:szCs w:val="28"/>
                <w:lang w:val="kk-KZ"/>
              </w:rPr>
              <w:t xml:space="preserve">лектрондық үкіметтің» </w:t>
            </w:r>
            <w:hyperlink r:id="rId13" w:history="1">
              <w:r w:rsidRPr="00D53ADA">
                <w:rPr>
                  <w:bCs/>
                  <w:szCs w:val="28"/>
                  <w:lang w:val="kk-KZ"/>
                </w:rPr>
                <w:t>www.egov.kz</w:t>
              </w:r>
            </w:hyperlink>
            <w:r w:rsidRPr="00D53ADA">
              <w:rPr>
                <w:bCs/>
                <w:szCs w:val="28"/>
                <w:lang w:val="kk-KZ"/>
              </w:rPr>
              <w:t xml:space="preserve">, </w:t>
            </w:r>
            <w:proofErr w:type="spellStart"/>
            <w:r w:rsidRPr="00890D3C">
              <w:rPr>
                <w:bCs/>
                <w:szCs w:val="28"/>
                <w:lang w:val="kk-KZ"/>
              </w:rPr>
              <w:t>www.elicense.kz</w:t>
            </w:r>
            <w:proofErr w:type="spellEnd"/>
            <w:r w:rsidRPr="00D53ADA">
              <w:rPr>
                <w:bCs/>
                <w:szCs w:val="28"/>
                <w:lang w:val="kk-KZ"/>
              </w:rPr>
              <w:t xml:space="preserve"> веб-порталы (бұдан әрі </w:t>
            </w:r>
            <w:r w:rsidRPr="00D53ADA">
              <w:rPr>
                <w:szCs w:val="28"/>
                <w:lang w:val="kk-KZ"/>
              </w:rPr>
              <w:t>–</w:t>
            </w:r>
            <w:r w:rsidRPr="00D53ADA">
              <w:rPr>
                <w:bCs/>
                <w:szCs w:val="28"/>
                <w:lang w:val="kk-KZ"/>
              </w:rPr>
              <w:t xml:space="preserve"> портал)</w:t>
            </w:r>
          </w:p>
        </w:tc>
      </w:tr>
      <w:tr w:rsidR="00A71EC0" w:rsidRPr="00A71EC0" w:rsidTr="00AF7D0A">
        <w:tc>
          <w:tcPr>
            <w:tcW w:w="561" w:type="dxa"/>
            <w:shd w:val="clear" w:color="auto" w:fill="auto"/>
          </w:tcPr>
          <w:p w:rsidR="00A71EC0" w:rsidRPr="00D53ADA" w:rsidRDefault="00A71EC0" w:rsidP="00AF7D0A">
            <w:pPr>
              <w:jc w:val="center"/>
              <w:rPr>
                <w:szCs w:val="28"/>
                <w:lang w:val="kk-KZ"/>
              </w:rPr>
            </w:pPr>
            <w:r w:rsidRPr="00D53ADA">
              <w:rPr>
                <w:szCs w:val="28"/>
                <w:lang w:val="kk-KZ"/>
              </w:rPr>
              <w:t>3.</w:t>
            </w:r>
          </w:p>
        </w:tc>
        <w:tc>
          <w:tcPr>
            <w:tcW w:w="2700" w:type="dxa"/>
            <w:gridSpan w:val="2"/>
            <w:shd w:val="clear" w:color="auto" w:fill="auto"/>
          </w:tcPr>
          <w:p w:rsidR="00A71EC0" w:rsidRPr="00D53ADA" w:rsidRDefault="00A71EC0" w:rsidP="00AF7D0A">
            <w:pPr>
              <w:rPr>
                <w:szCs w:val="28"/>
                <w:lang w:val="kk-KZ"/>
              </w:rPr>
            </w:pPr>
            <w:r w:rsidRPr="00D53ADA">
              <w:rPr>
                <w:bCs/>
                <w:szCs w:val="28"/>
                <w:lang w:val="kk-KZ"/>
              </w:rPr>
              <w:t>Мемлекеттік қызмет көрсету мерзімі</w:t>
            </w:r>
          </w:p>
        </w:tc>
        <w:tc>
          <w:tcPr>
            <w:tcW w:w="6378" w:type="dxa"/>
            <w:shd w:val="clear" w:color="auto" w:fill="auto"/>
          </w:tcPr>
          <w:p w:rsidR="00A71EC0" w:rsidRPr="00D53ADA" w:rsidRDefault="00A71EC0" w:rsidP="00AF7D0A">
            <w:pPr>
              <w:ind w:left="33"/>
              <w:contextualSpacing/>
              <w:rPr>
                <w:szCs w:val="28"/>
                <w:lang w:val="kk-KZ"/>
              </w:rPr>
            </w:pPr>
            <w:r w:rsidRPr="00D53ADA">
              <w:rPr>
                <w:bCs/>
                <w:szCs w:val="28"/>
                <w:lang w:val="kk-KZ"/>
              </w:rPr>
              <w:t>Өтінішті порталда тіркеген күннен бастап</w:t>
            </w:r>
            <w:r w:rsidRPr="00D53ADA">
              <w:rPr>
                <w:szCs w:val="28"/>
                <w:lang w:val="kk-KZ"/>
              </w:rPr>
              <w:t>:</w:t>
            </w:r>
          </w:p>
          <w:p w:rsidR="00A71EC0" w:rsidRPr="00D53ADA" w:rsidRDefault="00A71EC0" w:rsidP="00AF7D0A">
            <w:pPr>
              <w:ind w:left="33"/>
              <w:rPr>
                <w:szCs w:val="28"/>
                <w:lang w:val="kk-KZ"/>
              </w:rPr>
            </w:pPr>
            <w:r w:rsidRPr="00D53ADA">
              <w:rPr>
                <w:szCs w:val="28"/>
                <w:lang w:val="kk-KZ"/>
              </w:rPr>
              <w:t>лицензияны және оған қосымшаны берген кезде – 20 (жиырма) жұмыс күні ішінде;</w:t>
            </w:r>
          </w:p>
          <w:p w:rsidR="00A71EC0" w:rsidRPr="00D53ADA" w:rsidRDefault="00A71EC0" w:rsidP="00AF7D0A">
            <w:pPr>
              <w:ind w:left="33"/>
              <w:contextualSpacing/>
              <w:rPr>
                <w:szCs w:val="28"/>
                <w:lang w:val="kk-KZ"/>
              </w:rPr>
            </w:pPr>
            <w:r w:rsidRPr="00D53ADA">
              <w:rPr>
                <w:szCs w:val="28"/>
                <w:lang w:val="kk-KZ"/>
              </w:rPr>
              <w:t>қолданыстағы лицензияға қосымша берген кезде – 10 (он) жұмыс күні ішінде;</w:t>
            </w:r>
          </w:p>
          <w:p w:rsidR="00A71EC0" w:rsidRPr="00D53ADA" w:rsidRDefault="00A71EC0" w:rsidP="00AF7D0A">
            <w:pPr>
              <w:ind w:left="33"/>
              <w:contextualSpacing/>
              <w:rPr>
                <w:szCs w:val="28"/>
                <w:lang w:val="kk-KZ"/>
              </w:rPr>
            </w:pPr>
            <w:r w:rsidRPr="00D53ADA">
              <w:rPr>
                <w:szCs w:val="28"/>
                <w:lang w:val="kk-KZ"/>
              </w:rPr>
              <w:t xml:space="preserve">лицензияны және (немесе) оған қосымшаны қайта </w:t>
            </w:r>
            <w:proofErr w:type="spellStart"/>
            <w:r w:rsidRPr="00D53ADA">
              <w:rPr>
                <w:szCs w:val="28"/>
                <w:lang w:val="kk-KZ"/>
              </w:rPr>
              <w:t>ресімдеген</w:t>
            </w:r>
            <w:proofErr w:type="spellEnd"/>
            <w:r w:rsidRPr="00D53ADA">
              <w:rPr>
                <w:szCs w:val="28"/>
                <w:lang w:val="kk-KZ"/>
              </w:rPr>
              <w:t xml:space="preserve"> кезде – 10 (он) жұмыс күні ішінде.</w:t>
            </w:r>
          </w:p>
          <w:p w:rsidR="00A71EC0" w:rsidRPr="00D53ADA" w:rsidRDefault="00A71EC0" w:rsidP="00AF7D0A">
            <w:pPr>
              <w:rPr>
                <w:szCs w:val="28"/>
                <w:lang w:val="kk-KZ"/>
              </w:rPr>
            </w:pPr>
            <w:r w:rsidRPr="00D53ADA">
              <w:rPr>
                <w:szCs w:val="28"/>
                <w:lang w:val="kk-KZ"/>
              </w:rPr>
              <w:t>Ұлттық Банктің аумақтық филиалы көрсетілетін қызметті алушының құжаттарын алған сәттен бастап 2 (екі) жұмыс күні ішінде ұсынылған құжаттардың толықтығын тексереді.</w:t>
            </w:r>
          </w:p>
          <w:p w:rsidR="00A71EC0" w:rsidRPr="00D53ADA" w:rsidRDefault="00A71EC0" w:rsidP="00AF7D0A">
            <w:pPr>
              <w:rPr>
                <w:szCs w:val="28"/>
                <w:lang w:val="kk-KZ"/>
              </w:rPr>
            </w:pPr>
            <w:r w:rsidRPr="00D53ADA">
              <w:rPr>
                <w:szCs w:val="28"/>
                <w:lang w:val="kk-KZ"/>
              </w:rPr>
              <w:t>Ұсынылған құжаттардың толық болмау фактісі анықталған жағдайда өтінішті одан әрі қараудан жазбаша дәлелді бас тартуды береді.</w:t>
            </w:r>
          </w:p>
        </w:tc>
      </w:tr>
      <w:tr w:rsidR="00A71EC0" w:rsidRPr="00913CDF" w:rsidTr="00AF7D0A">
        <w:tc>
          <w:tcPr>
            <w:tcW w:w="561" w:type="dxa"/>
            <w:shd w:val="clear" w:color="auto" w:fill="auto"/>
          </w:tcPr>
          <w:p w:rsidR="00A71EC0" w:rsidRPr="00D53ADA" w:rsidRDefault="00A71EC0" w:rsidP="00AF7D0A">
            <w:pPr>
              <w:jc w:val="center"/>
              <w:rPr>
                <w:szCs w:val="28"/>
                <w:lang w:val="kk-KZ"/>
              </w:rPr>
            </w:pPr>
            <w:r w:rsidRPr="00D53ADA">
              <w:rPr>
                <w:szCs w:val="28"/>
                <w:lang w:val="kk-KZ"/>
              </w:rPr>
              <w:t>4.</w:t>
            </w:r>
          </w:p>
        </w:tc>
        <w:tc>
          <w:tcPr>
            <w:tcW w:w="2700" w:type="dxa"/>
            <w:gridSpan w:val="2"/>
            <w:shd w:val="clear" w:color="auto" w:fill="auto"/>
          </w:tcPr>
          <w:p w:rsidR="00A71EC0" w:rsidRPr="00D53ADA" w:rsidRDefault="00A71EC0" w:rsidP="00AF7D0A">
            <w:pPr>
              <w:rPr>
                <w:szCs w:val="28"/>
                <w:lang w:val="kk-KZ"/>
              </w:rPr>
            </w:pPr>
            <w:r w:rsidRPr="00D53ADA">
              <w:rPr>
                <w:bCs/>
                <w:szCs w:val="28"/>
                <w:lang w:val="kk-KZ"/>
              </w:rPr>
              <w:t>Мемлекеттік қызмет көрсетудің нысаны</w:t>
            </w:r>
          </w:p>
        </w:tc>
        <w:tc>
          <w:tcPr>
            <w:tcW w:w="6378" w:type="dxa"/>
            <w:shd w:val="clear" w:color="auto" w:fill="auto"/>
          </w:tcPr>
          <w:p w:rsidR="00A71EC0" w:rsidRPr="00D53ADA" w:rsidRDefault="00A71EC0" w:rsidP="00AF7D0A">
            <w:pPr>
              <w:rPr>
                <w:szCs w:val="28"/>
                <w:lang w:val="kk-KZ"/>
              </w:rPr>
            </w:pPr>
            <w:r w:rsidRPr="00D53ADA">
              <w:rPr>
                <w:bCs/>
                <w:szCs w:val="28"/>
                <w:lang w:val="kk-KZ"/>
              </w:rPr>
              <w:t xml:space="preserve">Электрондық </w:t>
            </w:r>
          </w:p>
        </w:tc>
      </w:tr>
      <w:tr w:rsidR="00A71EC0" w:rsidRPr="00A71EC0" w:rsidTr="00AF7D0A">
        <w:tc>
          <w:tcPr>
            <w:tcW w:w="561" w:type="dxa"/>
            <w:shd w:val="clear" w:color="auto" w:fill="auto"/>
          </w:tcPr>
          <w:p w:rsidR="00A71EC0" w:rsidRPr="00D53ADA" w:rsidRDefault="00A71EC0" w:rsidP="00AF7D0A">
            <w:pPr>
              <w:jc w:val="center"/>
              <w:rPr>
                <w:szCs w:val="28"/>
                <w:lang w:val="kk-KZ"/>
              </w:rPr>
            </w:pPr>
            <w:r w:rsidRPr="00D53ADA">
              <w:rPr>
                <w:szCs w:val="28"/>
                <w:lang w:val="kk-KZ"/>
              </w:rPr>
              <w:t xml:space="preserve">5. </w:t>
            </w:r>
          </w:p>
        </w:tc>
        <w:tc>
          <w:tcPr>
            <w:tcW w:w="2700" w:type="dxa"/>
            <w:gridSpan w:val="2"/>
            <w:shd w:val="clear" w:color="auto" w:fill="auto"/>
          </w:tcPr>
          <w:p w:rsidR="00A71EC0" w:rsidRPr="00D53ADA" w:rsidRDefault="00A71EC0" w:rsidP="00AF7D0A">
            <w:pPr>
              <w:rPr>
                <w:szCs w:val="28"/>
                <w:lang w:val="kk-KZ"/>
              </w:rPr>
            </w:pPr>
            <w:r w:rsidRPr="00D53ADA">
              <w:rPr>
                <w:szCs w:val="28"/>
                <w:lang w:val="kk-KZ"/>
              </w:rPr>
              <w:t xml:space="preserve">Мемлекеттік қызметті көрсету нәтижелері </w:t>
            </w:r>
          </w:p>
        </w:tc>
        <w:tc>
          <w:tcPr>
            <w:tcW w:w="6378" w:type="dxa"/>
            <w:shd w:val="clear" w:color="auto" w:fill="auto"/>
          </w:tcPr>
          <w:p w:rsidR="00A71EC0" w:rsidRPr="00D53ADA" w:rsidRDefault="00A71EC0" w:rsidP="00AF7D0A">
            <w:pPr>
              <w:rPr>
                <w:szCs w:val="28"/>
                <w:lang w:val="kk-KZ"/>
              </w:rPr>
            </w:pPr>
            <w:r w:rsidRPr="00D53ADA">
              <w:rPr>
                <w:szCs w:val="28"/>
                <w:lang w:val="kk-KZ"/>
              </w:rPr>
              <w:t>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қағидаларына (бұдан әрі – Қағида) 3 және 4-қосымшаларға сәйкес нысандар бойынша лицензияны және (немесе) қ</w:t>
            </w:r>
            <w:r>
              <w:rPr>
                <w:szCs w:val="28"/>
                <w:lang w:val="kk-KZ"/>
              </w:rPr>
              <w:t>олданыстағы лицензияға қосымшасы</w:t>
            </w:r>
            <w:r w:rsidRPr="00D53ADA">
              <w:rPr>
                <w:szCs w:val="28"/>
                <w:lang w:val="kk-KZ"/>
              </w:rPr>
              <w:t xml:space="preserve"> не мемлекеттік қызметті көрсетуден бас тар</w:t>
            </w:r>
            <w:r>
              <w:rPr>
                <w:szCs w:val="28"/>
                <w:lang w:val="kk-KZ"/>
              </w:rPr>
              <w:t>ту туралы дәлелді жауап</w:t>
            </w:r>
            <w:r w:rsidRPr="00D53ADA">
              <w:rPr>
                <w:szCs w:val="28"/>
                <w:lang w:val="kk-KZ"/>
              </w:rPr>
              <w:t>.</w:t>
            </w:r>
          </w:p>
          <w:p w:rsidR="00A71EC0" w:rsidRPr="00D53ADA" w:rsidRDefault="00A71EC0" w:rsidP="00AF7D0A">
            <w:pPr>
              <w:rPr>
                <w:szCs w:val="28"/>
                <w:lang w:val="kk-KZ"/>
              </w:rPr>
            </w:pPr>
            <w:r w:rsidRPr="00D53ADA">
              <w:rPr>
                <w:szCs w:val="28"/>
                <w:lang w:val="kk-KZ"/>
              </w:rPr>
              <w:t>Порталда мемлекеттік қызмет көрсету нәтижесі көрсетілетін қызметті алушының жеке кабинетінде Ұлттық Банктің аумақтық филиалы басшысының электрондық цифрлық қолтаңбасымен куәландырылған электрондық құжат нысанында жолданады және сақталады.</w:t>
            </w:r>
          </w:p>
        </w:tc>
      </w:tr>
      <w:tr w:rsidR="00A71EC0" w:rsidRPr="00A71EC0" w:rsidTr="00AF7D0A">
        <w:tc>
          <w:tcPr>
            <w:tcW w:w="561" w:type="dxa"/>
            <w:shd w:val="clear" w:color="auto" w:fill="auto"/>
          </w:tcPr>
          <w:p w:rsidR="00A71EC0" w:rsidRPr="00D53ADA" w:rsidRDefault="00A71EC0" w:rsidP="00AF7D0A">
            <w:pPr>
              <w:jc w:val="center"/>
              <w:rPr>
                <w:szCs w:val="28"/>
                <w:lang w:val="kk-KZ"/>
              </w:rPr>
            </w:pPr>
            <w:r w:rsidRPr="00D53ADA">
              <w:rPr>
                <w:szCs w:val="28"/>
                <w:lang w:val="kk-KZ"/>
              </w:rPr>
              <w:t>6.</w:t>
            </w:r>
          </w:p>
        </w:tc>
        <w:tc>
          <w:tcPr>
            <w:tcW w:w="2700" w:type="dxa"/>
            <w:gridSpan w:val="2"/>
            <w:shd w:val="clear" w:color="auto" w:fill="auto"/>
          </w:tcPr>
          <w:p w:rsidR="00A71EC0" w:rsidRPr="00D53ADA" w:rsidRDefault="00A71EC0" w:rsidP="00AF7D0A">
            <w:pPr>
              <w:rPr>
                <w:szCs w:val="28"/>
                <w:lang w:val="kk-KZ"/>
              </w:rPr>
            </w:pPr>
            <w:r w:rsidRPr="00D53ADA">
              <w:rPr>
                <w:rFonts w:eastAsia="Calibri"/>
                <w:bCs/>
                <w:kern w:val="24"/>
                <w:szCs w:val="28"/>
                <w:lang w:val="kk-KZ"/>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378" w:type="dxa"/>
            <w:shd w:val="clear" w:color="auto" w:fill="auto"/>
          </w:tcPr>
          <w:p w:rsidR="00A71EC0" w:rsidRPr="00D53ADA" w:rsidRDefault="00A71EC0" w:rsidP="00AF7D0A">
            <w:pPr>
              <w:rPr>
                <w:szCs w:val="28"/>
                <w:lang w:val="kk-KZ"/>
              </w:rPr>
            </w:pPr>
            <w:r w:rsidRPr="00D53ADA">
              <w:rPr>
                <w:szCs w:val="28"/>
                <w:lang w:val="kk-KZ"/>
              </w:rPr>
              <w:t>Мемлекеттік қызметті көрсету кезінде қызметтің жекелеген түрлерімен айналысу құқығына лицензия беру үшін лицензиялық алым төленеді:</w:t>
            </w:r>
          </w:p>
          <w:p w:rsidR="00A71EC0" w:rsidRPr="00D53ADA" w:rsidRDefault="00A71EC0" w:rsidP="00AF7D0A">
            <w:pPr>
              <w:rPr>
                <w:szCs w:val="28"/>
                <w:lang w:val="kk-KZ"/>
              </w:rPr>
            </w:pPr>
            <w:r w:rsidRPr="00D53ADA">
              <w:rPr>
                <w:szCs w:val="28"/>
                <w:lang w:val="kk-KZ"/>
              </w:rPr>
              <w:t>1) аталған қызмет түрімен айналысу құқығына лицензия беру кезіндегі лицензиялық алым 40 (қырық) айлық есептік көрсеткішті құрайды;</w:t>
            </w:r>
          </w:p>
          <w:p w:rsidR="00A71EC0" w:rsidRPr="00D53ADA" w:rsidRDefault="00A71EC0" w:rsidP="00AF7D0A">
            <w:pPr>
              <w:rPr>
                <w:szCs w:val="28"/>
                <w:lang w:val="kk-KZ"/>
              </w:rPr>
            </w:pPr>
            <w:r w:rsidRPr="00D53ADA">
              <w:rPr>
                <w:szCs w:val="28"/>
                <w:lang w:val="kk-KZ"/>
              </w:rPr>
              <w:t xml:space="preserve">2) лицензияны қайта </w:t>
            </w:r>
            <w:proofErr w:type="spellStart"/>
            <w:r w:rsidRPr="00D53ADA">
              <w:rPr>
                <w:szCs w:val="28"/>
                <w:lang w:val="kk-KZ"/>
              </w:rPr>
              <w:t>ресімдеу</w:t>
            </w:r>
            <w:proofErr w:type="spellEnd"/>
            <w:r w:rsidRPr="00D53ADA">
              <w:rPr>
                <w:szCs w:val="28"/>
                <w:lang w:val="kk-KZ"/>
              </w:rPr>
              <w:t xml:space="preserve"> үшін лицензиялық алым лицензияны беру кезіндегі </w:t>
            </w:r>
            <w:proofErr w:type="spellStart"/>
            <w:r w:rsidRPr="00D53ADA">
              <w:rPr>
                <w:szCs w:val="28"/>
                <w:lang w:val="kk-KZ"/>
              </w:rPr>
              <w:t>мөлшерлеменің</w:t>
            </w:r>
            <w:proofErr w:type="spellEnd"/>
            <w:r w:rsidRPr="00D53ADA">
              <w:rPr>
                <w:szCs w:val="28"/>
                <w:lang w:val="kk-KZ"/>
              </w:rPr>
              <w:t xml:space="preserve"> 10 (он) пайызын құрайды.</w:t>
            </w:r>
          </w:p>
          <w:p w:rsidR="00A71EC0" w:rsidRPr="00D53ADA" w:rsidRDefault="00A71EC0" w:rsidP="00AF7D0A">
            <w:pPr>
              <w:rPr>
                <w:szCs w:val="28"/>
                <w:lang w:val="kk-KZ"/>
              </w:rPr>
            </w:pPr>
            <w:r w:rsidRPr="00D53ADA">
              <w:rPr>
                <w:szCs w:val="28"/>
                <w:lang w:val="kk-KZ"/>
              </w:rPr>
              <w:t xml:space="preserve">Лицензиялық алым екінші деңгейдегі банктер немесе банк операцияларының жекелеген түрлерін жүзеге асыратын ұйымдар арқылы, қолма-қол ақшасыз нысанда «электрондық үкіметтің» төлем шлюзі арқылы төленеді. </w:t>
            </w:r>
          </w:p>
        </w:tc>
      </w:tr>
      <w:tr w:rsidR="00A71EC0" w:rsidRPr="00A71EC0" w:rsidTr="00AF7D0A">
        <w:tc>
          <w:tcPr>
            <w:tcW w:w="561" w:type="dxa"/>
            <w:shd w:val="clear" w:color="auto" w:fill="auto"/>
          </w:tcPr>
          <w:p w:rsidR="00A71EC0" w:rsidRPr="00D53ADA" w:rsidRDefault="00A71EC0" w:rsidP="00AF7D0A">
            <w:pPr>
              <w:jc w:val="center"/>
              <w:rPr>
                <w:szCs w:val="28"/>
                <w:lang w:val="kk-KZ"/>
              </w:rPr>
            </w:pPr>
            <w:r w:rsidRPr="00D53ADA">
              <w:rPr>
                <w:szCs w:val="28"/>
                <w:lang w:val="kk-KZ"/>
              </w:rPr>
              <w:t xml:space="preserve">7. </w:t>
            </w:r>
          </w:p>
        </w:tc>
        <w:tc>
          <w:tcPr>
            <w:tcW w:w="2700" w:type="dxa"/>
            <w:gridSpan w:val="2"/>
            <w:shd w:val="clear" w:color="auto" w:fill="auto"/>
          </w:tcPr>
          <w:p w:rsidR="00A71EC0" w:rsidRPr="00D53ADA" w:rsidRDefault="00A71EC0" w:rsidP="00AF7D0A">
            <w:pPr>
              <w:rPr>
                <w:szCs w:val="28"/>
                <w:lang w:val="kk-KZ"/>
              </w:rPr>
            </w:pPr>
            <w:r w:rsidRPr="00D53ADA">
              <w:rPr>
                <w:szCs w:val="28"/>
                <w:lang w:val="kk-KZ"/>
              </w:rPr>
              <w:t>Жұмыс кестесі</w:t>
            </w:r>
          </w:p>
        </w:tc>
        <w:tc>
          <w:tcPr>
            <w:tcW w:w="6378" w:type="dxa"/>
            <w:shd w:val="clear" w:color="auto" w:fill="auto"/>
          </w:tcPr>
          <w:p w:rsidR="00A71EC0" w:rsidRPr="00D53ADA" w:rsidRDefault="00A71EC0" w:rsidP="00AF7D0A">
            <w:pPr>
              <w:rPr>
                <w:szCs w:val="28"/>
                <w:lang w:val="kk-KZ"/>
              </w:rPr>
            </w:pPr>
            <w:r w:rsidRPr="00D53ADA">
              <w:rPr>
                <w:szCs w:val="28"/>
                <w:lang w:val="kk-KZ"/>
              </w:rPr>
              <w:t>Ұлттық Банк аумақтық филиалының жұмыс кестесі –</w:t>
            </w:r>
            <w:r>
              <w:rPr>
                <w:szCs w:val="28"/>
                <w:lang w:val="kk-KZ"/>
              </w:rPr>
              <w:t xml:space="preserve"> </w:t>
            </w:r>
            <w:r w:rsidRPr="00D53ADA">
              <w:rPr>
                <w:szCs w:val="28"/>
                <w:lang w:val="kk-KZ"/>
              </w:rPr>
              <w:t>демалыс және мереке күндерін қоспағанда, сағат 13.00-ден 14.30-ға дейінгі түскі үзіліспен дүйсенбі – жұма аралығында сағат 9.00-ден 18.30-ға дейін;</w:t>
            </w:r>
          </w:p>
          <w:p w:rsidR="00A71EC0" w:rsidRPr="00D53ADA" w:rsidRDefault="00A71EC0" w:rsidP="00AF7D0A">
            <w:pPr>
              <w:textAlignment w:val="baseline"/>
              <w:rPr>
                <w:szCs w:val="28"/>
                <w:lang w:val="kk-KZ"/>
              </w:rPr>
            </w:pPr>
            <w:r w:rsidRPr="00D53ADA">
              <w:rPr>
                <w:szCs w:val="28"/>
                <w:lang w:val="kk-KZ"/>
              </w:rPr>
              <w:t>порталдың жұмыс кестесі –</w:t>
            </w:r>
            <w:r>
              <w:rPr>
                <w:szCs w:val="28"/>
                <w:lang w:val="kk-KZ"/>
              </w:rPr>
              <w:t xml:space="preserve"> </w:t>
            </w:r>
            <w:r w:rsidRPr="00D53ADA">
              <w:rPr>
                <w:szCs w:val="28"/>
                <w:lang w:val="kk-KZ"/>
              </w:rPr>
              <w:t>жөндеу жұмыстарының жүргізілуіне байланысты техникалық үзілістерді қоспағанда, тәулік бойы.</w:t>
            </w:r>
          </w:p>
        </w:tc>
      </w:tr>
      <w:tr w:rsidR="00A71EC0" w:rsidRPr="00A71EC0" w:rsidTr="00AF7D0A">
        <w:trPr>
          <w:trHeight w:val="268"/>
        </w:trPr>
        <w:tc>
          <w:tcPr>
            <w:tcW w:w="561" w:type="dxa"/>
            <w:shd w:val="clear" w:color="auto" w:fill="auto"/>
          </w:tcPr>
          <w:p w:rsidR="00A71EC0" w:rsidRPr="00D53ADA" w:rsidRDefault="00A71EC0" w:rsidP="00AF7D0A">
            <w:pPr>
              <w:jc w:val="center"/>
              <w:rPr>
                <w:szCs w:val="28"/>
                <w:lang w:val="kk-KZ"/>
              </w:rPr>
            </w:pPr>
            <w:r w:rsidRPr="00D53ADA">
              <w:rPr>
                <w:szCs w:val="28"/>
                <w:lang w:val="kk-KZ"/>
              </w:rPr>
              <w:t>8.</w:t>
            </w:r>
          </w:p>
        </w:tc>
        <w:tc>
          <w:tcPr>
            <w:tcW w:w="2700" w:type="dxa"/>
            <w:gridSpan w:val="2"/>
            <w:shd w:val="clear" w:color="auto" w:fill="auto"/>
          </w:tcPr>
          <w:p w:rsidR="00A71EC0" w:rsidRPr="00D53ADA" w:rsidRDefault="00A71EC0" w:rsidP="00AF7D0A">
            <w:pPr>
              <w:rPr>
                <w:szCs w:val="28"/>
                <w:lang w:val="kk-KZ"/>
              </w:rPr>
            </w:pPr>
            <w:r w:rsidRPr="00D53ADA">
              <w:rPr>
                <w:szCs w:val="28"/>
                <w:lang w:val="kk-KZ"/>
              </w:rPr>
              <w:t>Мемлекеттік қызмет көрсету үшін қажетті құжаттар тізбесі</w:t>
            </w:r>
          </w:p>
        </w:tc>
        <w:tc>
          <w:tcPr>
            <w:tcW w:w="6378" w:type="dxa"/>
            <w:shd w:val="clear" w:color="auto" w:fill="auto"/>
          </w:tcPr>
          <w:p w:rsidR="00A71EC0" w:rsidRPr="00D53ADA" w:rsidRDefault="00A71EC0" w:rsidP="00AF7D0A">
            <w:pPr>
              <w:rPr>
                <w:szCs w:val="28"/>
                <w:lang w:val="kk-KZ"/>
              </w:rPr>
            </w:pPr>
            <w:r w:rsidRPr="00D53ADA">
              <w:rPr>
                <w:szCs w:val="28"/>
                <w:lang w:val="kk-KZ"/>
              </w:rPr>
              <w:t>Уәкілетті ұйым қолма-қол шетел валютасымен айырбастау операцияларына арналған лицензияны және лицензияға қосымшаны алу үшін «электрондық үкіметтің» веб-порталы арқылы мынадай құжаттарды:</w:t>
            </w:r>
          </w:p>
          <w:p w:rsidR="00A71EC0" w:rsidRPr="00D53ADA" w:rsidRDefault="00A71EC0" w:rsidP="00AF7D0A">
            <w:pPr>
              <w:rPr>
                <w:szCs w:val="28"/>
                <w:lang w:val="kk-KZ"/>
              </w:rPr>
            </w:pPr>
            <w:r w:rsidRPr="00D53ADA">
              <w:rPr>
                <w:szCs w:val="28"/>
                <w:lang w:val="kk-KZ"/>
              </w:rPr>
              <w:t xml:space="preserve">1) Қағидаларға </w:t>
            </w:r>
            <w:hyperlink r:id="rId14" w:history="1">
              <w:r w:rsidRPr="00D53ADA">
                <w:rPr>
                  <w:szCs w:val="28"/>
                  <w:lang w:val="kk-KZ"/>
                </w:rPr>
                <w:t>1-қосымшаға</w:t>
              </w:r>
            </w:hyperlink>
            <w:r w:rsidRPr="00D53ADA">
              <w:rPr>
                <w:szCs w:val="28"/>
                <w:lang w:val="kk-KZ"/>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өтінішті;</w:t>
            </w:r>
          </w:p>
          <w:p w:rsidR="00A71EC0" w:rsidRPr="00D53ADA" w:rsidRDefault="00A71EC0" w:rsidP="00AF7D0A">
            <w:pPr>
              <w:rPr>
                <w:szCs w:val="28"/>
                <w:lang w:val="kk-KZ"/>
              </w:rPr>
            </w:pPr>
            <w:r w:rsidRPr="00D53ADA">
              <w:rPr>
                <w:szCs w:val="28"/>
                <w:lang w:val="kk-KZ"/>
              </w:rPr>
              <w:t>2) жарғының электрондық көшірмесін;</w:t>
            </w:r>
          </w:p>
          <w:p w:rsidR="00A71EC0" w:rsidRPr="00D53ADA" w:rsidRDefault="00A71EC0" w:rsidP="00AF7D0A">
            <w:pPr>
              <w:rPr>
                <w:szCs w:val="28"/>
                <w:lang w:val="kk-KZ"/>
              </w:rPr>
            </w:pPr>
            <w:r w:rsidRPr="00D53ADA">
              <w:rPr>
                <w:szCs w:val="28"/>
                <w:lang w:val="kk-KZ"/>
              </w:rPr>
              <w:t>3) «электрондық үкіметтің»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p w:rsidR="00A71EC0" w:rsidRPr="00D53ADA" w:rsidRDefault="00A71EC0" w:rsidP="00AF7D0A">
            <w:pPr>
              <w:rPr>
                <w:szCs w:val="28"/>
                <w:lang w:val="kk-KZ"/>
              </w:rPr>
            </w:pPr>
            <w:r w:rsidRPr="00D53ADA">
              <w:rPr>
                <w:szCs w:val="28"/>
                <w:lang w:val="kk-KZ"/>
              </w:rPr>
              <w:t>4) екінші деңгейдегі банктің шетел валютасындағы банк шоты болуы туралы анықтамасының электрондық көшірмесін;</w:t>
            </w:r>
          </w:p>
          <w:p w:rsidR="00A71EC0" w:rsidRPr="00D53ADA" w:rsidRDefault="00A71EC0" w:rsidP="00AF7D0A">
            <w:pPr>
              <w:rPr>
                <w:szCs w:val="28"/>
                <w:lang w:val="kk-KZ"/>
              </w:rPr>
            </w:pPr>
            <w:r w:rsidRPr="00D53ADA">
              <w:rPr>
                <w:szCs w:val="28"/>
                <w:lang w:val="kk-KZ"/>
              </w:rPr>
              <w:t xml:space="preserve">5) екінші деңгейдегі банктің Қағидалардың 8-тармағының талаптарына сәйкес уәкілетті ұйымның банк шотына жарғылық капиталына жарна ретіндегі ақшаның есепке жазылуын растайтын, лицензияны және (немесе) лицензияға қосымшаны алуға өтініш берген күнге дейін күнтізбелік 30 (отыз) күннен ерте емес берілген құжатының электрондық көшірмесін (оның ішінде клиенттің банк шоттары бойынша ақша қозғалысы туралы </w:t>
            </w:r>
            <w:proofErr w:type="spellStart"/>
            <w:r w:rsidRPr="00D53ADA">
              <w:rPr>
                <w:szCs w:val="28"/>
                <w:lang w:val="kk-KZ"/>
              </w:rPr>
              <w:t>үзінді-көшірме</w:t>
            </w:r>
            <w:proofErr w:type="spellEnd"/>
            <w:r w:rsidRPr="00D53ADA">
              <w:rPr>
                <w:szCs w:val="28"/>
                <w:lang w:val="kk-KZ"/>
              </w:rPr>
              <w:t>);</w:t>
            </w:r>
          </w:p>
          <w:p w:rsidR="00A71EC0" w:rsidRPr="00D53ADA" w:rsidRDefault="00A71EC0" w:rsidP="00AF7D0A">
            <w:pPr>
              <w:rPr>
                <w:szCs w:val="28"/>
                <w:lang w:val="kk-KZ"/>
              </w:rPr>
            </w:pPr>
            <w:r w:rsidRPr="00D53ADA">
              <w:rPr>
                <w:szCs w:val="28"/>
                <w:lang w:val="kk-KZ"/>
              </w:rPr>
              <w:t>6) кассирдің қолма-қол шетел валютасымен жұмыс бойынша дайындықтан өткенін растайтын екінші деңгейдегі банк анықтамасының электрондық көшірмесін не 2015 жылғы 23 қарашадағы Қазақстан Республикасының Еңбек кодексінде көзделген және қызметкердің қолма-қол шетел валютасымен жұмыс бойынша кассир ретінде кемінде 6 (алты) ай еңбек қызметін растайтын құжаттың электрондық көшірмесін (автоматтандырылған айырбастау пунктін қоспағанда);</w:t>
            </w:r>
          </w:p>
          <w:p w:rsidR="00A71EC0" w:rsidRPr="00D53ADA" w:rsidRDefault="00A71EC0" w:rsidP="00AF7D0A">
            <w:pPr>
              <w:textAlignment w:val="baseline"/>
              <w:rPr>
                <w:szCs w:val="28"/>
                <w:lang w:val="kk-KZ"/>
              </w:rPr>
            </w:pPr>
            <w:r w:rsidRPr="00D53ADA">
              <w:rPr>
                <w:szCs w:val="28"/>
                <w:lang w:val="kk-KZ"/>
              </w:rPr>
              <w:t>7) уәкілетті ұйымның жарғылық капиталына салымның шығу көзін ашатын құжаттың (қарыз шарты, мүлікті сатып алу-сату шарты, кірістер туралы анықтама) электрондық көшірмесін жібереді. Уәкілетті ұйымның жарғылық капиталына салымның шығу көзін ашатын басқа құжаттардың электрондық көшірмелерін беруге рұқсат етіледі.</w:t>
            </w:r>
          </w:p>
          <w:p w:rsidR="00A71EC0" w:rsidRPr="00D53ADA" w:rsidRDefault="00A71EC0" w:rsidP="00AF7D0A">
            <w:pPr>
              <w:ind w:firstLine="33"/>
              <w:textAlignment w:val="baseline"/>
              <w:rPr>
                <w:szCs w:val="28"/>
                <w:lang w:val="kk-KZ"/>
              </w:rPr>
            </w:pPr>
            <w:r w:rsidRPr="00D53ADA">
              <w:rPr>
                <w:szCs w:val="28"/>
                <w:lang w:val="kk-KZ"/>
              </w:rPr>
              <w:t>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мына құжаттарды:</w:t>
            </w:r>
          </w:p>
          <w:p w:rsidR="00A71EC0" w:rsidRPr="00D53ADA" w:rsidRDefault="00A71EC0" w:rsidP="00AF7D0A">
            <w:pPr>
              <w:tabs>
                <w:tab w:val="left" w:pos="208"/>
              </w:tabs>
              <w:textAlignment w:val="baseline"/>
              <w:rPr>
                <w:szCs w:val="28"/>
                <w:lang w:val="kk-KZ"/>
              </w:rPr>
            </w:pPr>
            <w:r w:rsidRPr="00D53ADA">
              <w:rPr>
                <w:szCs w:val="28"/>
                <w:lang w:val="kk-KZ"/>
              </w:rPr>
              <w:t xml:space="preserve">1) қосымша ашылатын айырбастау пункті үшін Қағидаларға 2-қосымшаға сәйкес нысан бойынша қолма-қол шетел валютасымен айырбастау операцияларына арналған қолданыстағы лицензияға қосымшаны алуға арналған электрондық өтінішті; </w:t>
            </w:r>
          </w:p>
          <w:p w:rsidR="00A71EC0" w:rsidRPr="00D53ADA" w:rsidRDefault="00A71EC0" w:rsidP="00AF7D0A">
            <w:pPr>
              <w:rPr>
                <w:szCs w:val="28"/>
                <w:lang w:val="kk-KZ"/>
              </w:rPr>
            </w:pPr>
            <w:r w:rsidRPr="00D53ADA">
              <w:rPr>
                <w:szCs w:val="28"/>
                <w:lang w:val="kk-KZ"/>
              </w:rPr>
              <w:t xml:space="preserve">2) қосымша ашылатын айырбастау пункті үшін екінші деңгейдегі банктің Қағидалардың </w:t>
            </w:r>
            <w:hyperlink r:id="rId15" w:history="1">
              <w:r w:rsidRPr="00D53ADA">
                <w:rPr>
                  <w:szCs w:val="28"/>
                  <w:lang w:val="kk-KZ"/>
                </w:rPr>
                <w:t>8-тармағының</w:t>
              </w:r>
            </w:hyperlink>
            <w:r w:rsidRPr="00D53ADA">
              <w:rPr>
                <w:szCs w:val="28"/>
                <w:lang w:val="kk-KZ"/>
              </w:rPr>
              <w:t xml:space="preserve"> талаптарына сәйкес уәкілетті ұйымның банк шотына жарғылық капиталына жарна ретіндегі ақшаның есепке жазылуын растайтын, лицензияны және (немесе) лицензияға қосымшаны алуға өтініш берген күнге дейін күнтізбелік 30 (отыз) күннен ерте емес берілген құжатының электрондық көшірмесін (оның ішінде клиенттің банк шоттары бойынша ақша қозғалысы туралы </w:t>
            </w:r>
            <w:proofErr w:type="spellStart"/>
            <w:r w:rsidRPr="00D53ADA">
              <w:rPr>
                <w:szCs w:val="28"/>
                <w:lang w:val="kk-KZ"/>
              </w:rPr>
              <w:t>үзінді-көшірме</w:t>
            </w:r>
            <w:proofErr w:type="spellEnd"/>
            <w:r w:rsidRPr="00D53ADA">
              <w:rPr>
                <w:szCs w:val="28"/>
                <w:lang w:val="kk-KZ"/>
              </w:rPr>
              <w:t xml:space="preserve">) не уәкілетті ұйымның жарғылық капиталы мөлшерінің қосымша айырбастау пунктін ескере отырып белгіленген талаптарға сәйкес келуін растайтын, Қағидаларға </w:t>
            </w:r>
            <w:hyperlink r:id="rId16" w:history="1">
              <w:r w:rsidRPr="00D53ADA">
                <w:rPr>
                  <w:szCs w:val="28"/>
                  <w:lang w:val="kk-KZ"/>
                </w:rPr>
                <w:t>2-қосымшаға</w:t>
              </w:r>
            </w:hyperlink>
            <w:r w:rsidRPr="00D53ADA">
              <w:rPr>
                <w:szCs w:val="28"/>
                <w:lang w:val="kk-KZ"/>
              </w:rPr>
              <w:t xml:space="preserve">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 алуға өтініш берген айдың біріндегі жағдай бойынша қаржылық есептіліктің электрондық көшірмесін;</w:t>
            </w:r>
          </w:p>
          <w:p w:rsidR="00A71EC0" w:rsidRPr="00D53ADA" w:rsidRDefault="00A71EC0" w:rsidP="00AF7D0A">
            <w:pPr>
              <w:rPr>
                <w:szCs w:val="28"/>
                <w:lang w:val="kk-KZ"/>
              </w:rPr>
            </w:pPr>
            <w:r w:rsidRPr="00D53ADA">
              <w:rPr>
                <w:szCs w:val="28"/>
                <w:lang w:val="kk-KZ"/>
              </w:rPr>
              <w:t>3) кассирдің қолма-қол шетел валютасымен жұмыс бойынша дайындықтан өткенін растайтын екінші деңгейдегі банк анықтамасының электрондық көшірмесін не Қазақстан Республикасының 2015 жылғы 23 қарашадағы Еңбек кодексінде көзделген және қызметкердің қолма-қол шетел валютасымен жұмыс бойынша кассир ретінде кемінде 6 (алты) ай еңбек қызметін растайтын құжаттың электрондық көшірмесін (автоматтандырылған айырбастау пунктін қоспағанда);</w:t>
            </w:r>
          </w:p>
          <w:p w:rsidR="00A71EC0" w:rsidRPr="00D53ADA" w:rsidRDefault="00A71EC0" w:rsidP="00AF7D0A">
            <w:pPr>
              <w:textAlignment w:val="baseline"/>
              <w:rPr>
                <w:szCs w:val="28"/>
                <w:lang w:val="kk-KZ"/>
              </w:rPr>
            </w:pPr>
            <w:r w:rsidRPr="00D53ADA">
              <w:rPr>
                <w:szCs w:val="28"/>
                <w:lang w:val="kk-KZ"/>
              </w:rPr>
              <w:t>4) уәкілетті ұйымның жарғылық капиталына салымның шығу көзін ашатын құжаттың (қарыз шарты, мүлікті сатып алу-сату шарты, кірістер туралы анықтама) электрондық көшірмесін жібереді. Уәкілетті ұйымның жарғылық капиталына салымның шығу көзін ашатын басқа құжаттардың электрондық көшірмелерін беруге рұқсат етіледі;</w:t>
            </w:r>
          </w:p>
          <w:p w:rsidR="00A71EC0" w:rsidRPr="00D53ADA" w:rsidRDefault="00A71EC0" w:rsidP="00AF7D0A">
            <w:pPr>
              <w:ind w:firstLine="67"/>
              <w:textAlignment w:val="baseline"/>
              <w:rPr>
                <w:szCs w:val="28"/>
                <w:lang w:val="kk-KZ"/>
              </w:rPr>
            </w:pPr>
            <w:r w:rsidRPr="00D53ADA">
              <w:rPr>
                <w:szCs w:val="28"/>
                <w:lang w:val="kk-KZ"/>
              </w:rPr>
              <w:t>5) автоматтандырылған айырбастау пунктінің техникалық сипаттамаларын және оның Қағидаларда белгіленген талаптарға сәйкес келуін растайтын құжаттың электрондық көшірмесін жібереді (айырбастау пунктін қоспағанда).</w:t>
            </w:r>
          </w:p>
        </w:tc>
      </w:tr>
      <w:tr w:rsidR="00A71EC0" w:rsidRPr="00A71EC0" w:rsidTr="00AF7D0A">
        <w:trPr>
          <w:trHeight w:val="551"/>
        </w:trPr>
        <w:tc>
          <w:tcPr>
            <w:tcW w:w="567" w:type="dxa"/>
            <w:gridSpan w:val="2"/>
            <w:shd w:val="clear" w:color="auto" w:fill="auto"/>
          </w:tcPr>
          <w:p w:rsidR="00A71EC0" w:rsidRPr="00D53ADA" w:rsidRDefault="00A71EC0" w:rsidP="00AF7D0A">
            <w:pPr>
              <w:jc w:val="center"/>
              <w:rPr>
                <w:szCs w:val="28"/>
                <w:lang w:val="kk-KZ"/>
              </w:rPr>
            </w:pPr>
          </w:p>
        </w:tc>
        <w:tc>
          <w:tcPr>
            <w:tcW w:w="2694" w:type="dxa"/>
            <w:shd w:val="clear" w:color="auto" w:fill="auto"/>
          </w:tcPr>
          <w:p w:rsidR="00A71EC0" w:rsidRPr="00D53ADA" w:rsidRDefault="00A71EC0" w:rsidP="00AF7D0A">
            <w:pPr>
              <w:rPr>
                <w:szCs w:val="28"/>
                <w:lang w:val="kk-KZ"/>
              </w:rPr>
            </w:pPr>
          </w:p>
        </w:tc>
        <w:tc>
          <w:tcPr>
            <w:tcW w:w="6378" w:type="dxa"/>
            <w:shd w:val="clear" w:color="auto" w:fill="auto"/>
          </w:tcPr>
          <w:p w:rsidR="00A71EC0" w:rsidRPr="00D53ADA" w:rsidRDefault="00A71EC0" w:rsidP="00AF7D0A">
            <w:pPr>
              <w:ind w:firstLine="33"/>
              <w:rPr>
                <w:szCs w:val="28"/>
                <w:lang w:val="kk-KZ"/>
              </w:rPr>
            </w:pPr>
            <w:r w:rsidRPr="00D53ADA">
              <w:rPr>
                <w:color w:val="000000"/>
                <w:szCs w:val="28"/>
                <w:lang w:val="kk-KZ"/>
              </w:rPr>
              <w:t>Қ</w:t>
            </w:r>
            <w:r w:rsidRPr="00D53ADA">
              <w:rPr>
                <w:szCs w:val="28"/>
                <w:lang w:val="kk-KZ"/>
              </w:rPr>
              <w:t xml:space="preserve">олданыстағы лицензияны және (немесе) лицензияға қолданыстағы қосымшаны қайта </w:t>
            </w:r>
            <w:proofErr w:type="spellStart"/>
            <w:r w:rsidRPr="00D53ADA">
              <w:rPr>
                <w:szCs w:val="28"/>
                <w:lang w:val="kk-KZ"/>
              </w:rPr>
              <w:t>ресімдеу</w:t>
            </w:r>
            <w:proofErr w:type="spellEnd"/>
            <w:r w:rsidRPr="00D53ADA">
              <w:rPr>
                <w:szCs w:val="28"/>
                <w:lang w:val="kk-KZ"/>
              </w:rPr>
              <w:t xml:space="preserve"> үшін уәкілетті ұйым «электрондық үкіметтің» веб-порталы арқылы мынадай құжаттарды ұсынады:</w:t>
            </w:r>
          </w:p>
          <w:p w:rsidR="00A71EC0" w:rsidRPr="00742900" w:rsidRDefault="00A71EC0" w:rsidP="00AF7D0A">
            <w:pPr>
              <w:ind w:firstLine="33"/>
              <w:rPr>
                <w:szCs w:val="28"/>
                <w:lang w:val="kk-KZ"/>
              </w:rPr>
            </w:pPr>
            <w:r w:rsidRPr="00742900">
              <w:rPr>
                <w:color w:val="000000"/>
                <w:szCs w:val="28"/>
                <w:lang w:val="kk-KZ"/>
              </w:rPr>
              <w:t xml:space="preserve">1) </w:t>
            </w:r>
            <w:r w:rsidRPr="00742900">
              <w:rPr>
                <w:szCs w:val="28"/>
                <w:lang w:val="kk-KZ"/>
              </w:rPr>
              <w:t>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p w:rsidR="00A71EC0" w:rsidRPr="00742900" w:rsidRDefault="00A71EC0" w:rsidP="00AF7D0A">
            <w:pPr>
              <w:rPr>
                <w:szCs w:val="28"/>
                <w:lang w:val="kk-KZ"/>
              </w:rPr>
            </w:pPr>
            <w:r w:rsidRPr="00742900">
              <w:rPr>
                <w:color w:val="000000"/>
                <w:szCs w:val="28"/>
                <w:lang w:val="kk-KZ"/>
              </w:rPr>
              <w:t xml:space="preserve">2) </w:t>
            </w:r>
            <w:r w:rsidRPr="00742900">
              <w:rPr>
                <w:szCs w:val="28"/>
                <w:lang w:val="kk-KZ"/>
              </w:rPr>
              <w:t xml:space="preserve">ақпараты мемлекеттік ақпараттық жүйелердегі құжаттарды қоспағанда, лицензияны және (немесе) лицензияға қолданыстағы қосымшаны қайта </w:t>
            </w:r>
            <w:proofErr w:type="spellStart"/>
            <w:r w:rsidRPr="00742900">
              <w:rPr>
                <w:szCs w:val="28"/>
                <w:lang w:val="kk-KZ"/>
              </w:rPr>
              <w:t>ресімдеу</w:t>
            </w:r>
            <w:proofErr w:type="spellEnd"/>
            <w:r w:rsidRPr="00742900">
              <w:rPr>
                <w:szCs w:val="28"/>
                <w:lang w:val="kk-KZ"/>
              </w:rPr>
              <w:t xml:space="preserve"> үшін негіз болған өзгерістер туралы ақпарат</w:t>
            </w:r>
            <w:r>
              <w:rPr>
                <w:szCs w:val="28"/>
                <w:lang w:val="kk-KZ"/>
              </w:rPr>
              <w:t>ты қамтитын</w:t>
            </w:r>
            <w:r w:rsidRPr="00742900">
              <w:rPr>
                <w:szCs w:val="28"/>
                <w:lang w:val="kk-KZ"/>
              </w:rPr>
              <w:t xml:space="preserve"> құжаттардың электрондық көшірмелері;</w:t>
            </w:r>
          </w:p>
          <w:p w:rsidR="00A71EC0" w:rsidRPr="00D53ADA" w:rsidRDefault="00A71EC0" w:rsidP="00AF7D0A">
            <w:pPr>
              <w:ind w:firstLine="33"/>
              <w:textAlignment w:val="baseline"/>
              <w:rPr>
                <w:szCs w:val="28"/>
                <w:lang w:val="kk-KZ"/>
              </w:rPr>
            </w:pPr>
            <w:r w:rsidRPr="00742900">
              <w:rPr>
                <w:color w:val="000000"/>
                <w:szCs w:val="28"/>
                <w:lang w:val="kk-KZ"/>
              </w:rPr>
              <w:t xml:space="preserve">3) </w:t>
            </w:r>
            <w:r w:rsidRPr="00742900">
              <w:rPr>
                <w:szCs w:val="28"/>
                <w:lang w:val="kk-KZ"/>
              </w:rPr>
              <w:t xml:space="preserve">«электрондық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w:t>
            </w:r>
            <w:proofErr w:type="spellStart"/>
            <w:r w:rsidRPr="00742900">
              <w:rPr>
                <w:szCs w:val="28"/>
                <w:lang w:val="kk-KZ"/>
              </w:rPr>
              <w:t>ресімдеген</w:t>
            </w:r>
            <w:proofErr w:type="spellEnd"/>
            <w:r w:rsidRPr="00742900">
              <w:rPr>
                <w:szCs w:val="28"/>
                <w:lang w:val="kk-KZ"/>
              </w:rPr>
              <w:t xml:space="preserve"> жағдайда).</w:t>
            </w:r>
          </w:p>
        </w:tc>
      </w:tr>
      <w:tr w:rsidR="00A71EC0" w:rsidRPr="00A71EC0" w:rsidTr="00AF7D0A">
        <w:trPr>
          <w:trHeight w:val="565"/>
        </w:trPr>
        <w:tc>
          <w:tcPr>
            <w:tcW w:w="567" w:type="dxa"/>
            <w:gridSpan w:val="2"/>
            <w:shd w:val="clear" w:color="auto" w:fill="auto"/>
          </w:tcPr>
          <w:p w:rsidR="00A71EC0" w:rsidRPr="00D53ADA" w:rsidRDefault="00A71EC0" w:rsidP="00AF7D0A">
            <w:pPr>
              <w:ind w:left="-108"/>
              <w:jc w:val="center"/>
              <w:rPr>
                <w:szCs w:val="28"/>
                <w:lang w:val="kk-KZ"/>
              </w:rPr>
            </w:pPr>
            <w:r w:rsidRPr="00D53ADA">
              <w:rPr>
                <w:szCs w:val="28"/>
                <w:lang w:val="kk-KZ"/>
              </w:rPr>
              <w:t>9.</w:t>
            </w:r>
          </w:p>
        </w:tc>
        <w:tc>
          <w:tcPr>
            <w:tcW w:w="2694" w:type="dxa"/>
            <w:shd w:val="clear" w:color="auto" w:fill="auto"/>
          </w:tcPr>
          <w:p w:rsidR="00A71EC0" w:rsidRPr="00D53ADA" w:rsidRDefault="00A71EC0" w:rsidP="00AF7D0A">
            <w:pPr>
              <w:ind w:left="-108" w:right="-108"/>
              <w:rPr>
                <w:szCs w:val="28"/>
                <w:lang w:val="kk-KZ"/>
              </w:rPr>
            </w:pPr>
            <w:r w:rsidRPr="00D53ADA">
              <w:rPr>
                <w:szCs w:val="28"/>
                <w:lang w:val="kk-KZ"/>
              </w:rPr>
              <w:t>Қазақстан Республикасының заңнамасында белгіленген мемлекеттік қызмет көрсетуден бас тарту үшін негіздер</w:t>
            </w:r>
            <w:r w:rsidRPr="00D53ADA">
              <w:rPr>
                <w:rFonts w:eastAsia="Calibri"/>
                <w:bCs/>
                <w:kern w:val="24"/>
                <w:szCs w:val="28"/>
                <w:lang w:val="kk-KZ"/>
              </w:rPr>
              <w:t xml:space="preserve">  </w:t>
            </w:r>
          </w:p>
        </w:tc>
        <w:tc>
          <w:tcPr>
            <w:tcW w:w="6378" w:type="dxa"/>
            <w:shd w:val="clear" w:color="auto" w:fill="auto"/>
          </w:tcPr>
          <w:p w:rsidR="00A71EC0" w:rsidRPr="00D53ADA" w:rsidRDefault="00A71EC0" w:rsidP="00AF7D0A">
            <w:pPr>
              <w:textAlignment w:val="baseline"/>
              <w:rPr>
                <w:szCs w:val="28"/>
                <w:lang w:val="kk-KZ"/>
              </w:rPr>
            </w:pPr>
            <w:r w:rsidRPr="00D53ADA">
              <w:rPr>
                <w:szCs w:val="28"/>
                <w:lang w:val="kk-KZ"/>
              </w:rPr>
              <w:t>1) «Валюталық реттеу және валюталық бақылау туралы» Қазақстан Республикасының Заңында және «Рұқсаттар және хабарламалар туралы» Қазақстан Республикасының Заңында көзделген құжаттарды және (немесе) мәліметтерді ұсынбау;</w:t>
            </w:r>
          </w:p>
          <w:p w:rsidR="00A71EC0" w:rsidRPr="00D53ADA" w:rsidRDefault="00A71EC0" w:rsidP="00AF7D0A">
            <w:pPr>
              <w:textAlignment w:val="baseline"/>
              <w:rPr>
                <w:szCs w:val="28"/>
                <w:lang w:val="kk-KZ"/>
              </w:rPr>
            </w:pPr>
            <w:r w:rsidRPr="00D53ADA">
              <w:rPr>
                <w:szCs w:val="28"/>
                <w:lang w:val="kk-KZ"/>
              </w:rPr>
              <w:t xml:space="preserve">2) өтініш берушінің және (немесе) ұсынылған құжаттардың және (немесе) мәліметтердің «Валюталық реттеу және валюталық бақылау туралы» Қазақстан Республикасының Заңында және «Рұқсаттар және хабарламалар туралы» Қазақстан Республикасының Заңында белгіленген талаптарға сәйкес келмеуі. </w:t>
            </w:r>
          </w:p>
        </w:tc>
      </w:tr>
      <w:tr w:rsidR="00A71EC0" w:rsidRPr="00A71EC0" w:rsidTr="00AF7D0A">
        <w:trPr>
          <w:trHeight w:val="977"/>
        </w:trPr>
        <w:tc>
          <w:tcPr>
            <w:tcW w:w="567" w:type="dxa"/>
            <w:gridSpan w:val="2"/>
            <w:shd w:val="clear" w:color="auto" w:fill="auto"/>
          </w:tcPr>
          <w:p w:rsidR="00A71EC0" w:rsidRPr="00D53ADA" w:rsidRDefault="00A71EC0" w:rsidP="00AF7D0A">
            <w:pPr>
              <w:ind w:right="-108"/>
              <w:jc w:val="center"/>
              <w:rPr>
                <w:szCs w:val="28"/>
                <w:lang w:val="kk-KZ"/>
              </w:rPr>
            </w:pPr>
            <w:r w:rsidRPr="00D53ADA">
              <w:rPr>
                <w:szCs w:val="28"/>
                <w:lang w:val="kk-KZ"/>
              </w:rPr>
              <w:t>10.</w:t>
            </w:r>
          </w:p>
        </w:tc>
        <w:tc>
          <w:tcPr>
            <w:tcW w:w="2694" w:type="dxa"/>
            <w:shd w:val="clear" w:color="auto" w:fill="auto"/>
          </w:tcPr>
          <w:p w:rsidR="00A71EC0" w:rsidRPr="00D53ADA" w:rsidRDefault="00A71EC0" w:rsidP="00AF7D0A">
            <w:pPr>
              <w:rPr>
                <w:rFonts w:eastAsia="Calibri"/>
                <w:bCs/>
                <w:kern w:val="24"/>
                <w:szCs w:val="28"/>
                <w:lang w:val="kk-KZ"/>
              </w:rPr>
            </w:pPr>
            <w:r w:rsidRPr="00D53ADA">
              <w:rPr>
                <w:szCs w:val="28"/>
                <w:lang w:val="kk-KZ"/>
              </w:rPr>
              <w:t>Мемлекеттік қызметті, оның ішінде электрондық нысанда көрсетілетін қызметті көрсету ерекшеліктерін ескере отырып қойылатын өзге де талаптар</w:t>
            </w:r>
          </w:p>
        </w:tc>
        <w:tc>
          <w:tcPr>
            <w:tcW w:w="6378" w:type="dxa"/>
            <w:shd w:val="clear" w:color="auto" w:fill="auto"/>
          </w:tcPr>
          <w:p w:rsidR="00A71EC0" w:rsidRPr="00D53ADA" w:rsidRDefault="00A71EC0" w:rsidP="00AF7D0A">
            <w:pPr>
              <w:textAlignment w:val="baseline"/>
              <w:rPr>
                <w:szCs w:val="28"/>
                <w:lang w:val="kk-KZ"/>
              </w:rPr>
            </w:pPr>
            <w:r w:rsidRPr="00D53ADA">
              <w:rPr>
                <w:szCs w:val="28"/>
                <w:lang w:val="kk-KZ"/>
              </w:rPr>
              <w:t>Мемлекеттік қызметті көрсету орнының мекенжайы Ұлттық Ба</w:t>
            </w:r>
            <w:r>
              <w:rPr>
                <w:szCs w:val="28"/>
                <w:lang w:val="kk-KZ"/>
              </w:rPr>
              <w:t xml:space="preserve">нктің ресми </w:t>
            </w:r>
            <w:proofErr w:type="spellStart"/>
            <w:r>
              <w:rPr>
                <w:szCs w:val="28"/>
                <w:lang w:val="kk-KZ"/>
              </w:rPr>
              <w:t>интернет-ресурсында</w:t>
            </w:r>
            <w:proofErr w:type="spellEnd"/>
            <w:r>
              <w:rPr>
                <w:szCs w:val="28"/>
                <w:lang w:val="kk-KZ"/>
              </w:rPr>
              <w:t xml:space="preserve"> </w:t>
            </w:r>
            <w:r w:rsidRPr="00D53ADA">
              <w:rPr>
                <w:szCs w:val="28"/>
                <w:lang w:val="kk-KZ"/>
              </w:rPr>
              <w:t xml:space="preserve">орналастырылған: </w:t>
            </w:r>
            <w:proofErr w:type="spellStart"/>
            <w:r w:rsidRPr="00890D3C">
              <w:rPr>
                <w:szCs w:val="28"/>
                <w:lang w:val="kk-KZ"/>
              </w:rPr>
              <w:t>www.nationalbank.kz</w:t>
            </w:r>
            <w:r>
              <w:rPr>
                <w:szCs w:val="28"/>
                <w:lang w:val="kk-KZ"/>
              </w:rPr>
              <w:t>.</w:t>
            </w:r>
            <w:proofErr w:type="spellEnd"/>
          </w:p>
          <w:p w:rsidR="00A71EC0" w:rsidRPr="00D53ADA" w:rsidRDefault="00A71EC0" w:rsidP="00AF7D0A">
            <w:pPr>
              <w:widowControl w:val="0"/>
              <w:tabs>
                <w:tab w:val="left" w:pos="299"/>
              </w:tabs>
              <w:rPr>
                <w:szCs w:val="28"/>
                <w:lang w:val="kk-KZ"/>
              </w:rPr>
            </w:pPr>
            <w:r w:rsidRPr="00D53ADA">
              <w:rPr>
                <w:szCs w:val="28"/>
                <w:lang w:val="kk-KZ"/>
              </w:rPr>
              <w:t>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p>
          <w:p w:rsidR="00A71EC0" w:rsidRDefault="00A71EC0" w:rsidP="00AF7D0A">
            <w:pPr>
              <w:widowControl w:val="0"/>
              <w:rPr>
                <w:szCs w:val="28"/>
                <w:lang w:val="kk-KZ"/>
              </w:rPr>
            </w:pPr>
            <w:r w:rsidRPr="00D53ADA">
              <w:rPr>
                <w:szCs w:val="28"/>
                <w:lang w:val="kk-KZ"/>
              </w:rPr>
              <w:t xml:space="preserve">Мемлекеттік көрсетілетін қызметті берушінің байланыс телефондары мемлекеттік көрсетілетін қызметті берушінің </w:t>
            </w:r>
            <w:proofErr w:type="spellStart"/>
            <w:r w:rsidRPr="00890D3C">
              <w:rPr>
                <w:szCs w:val="28"/>
                <w:lang w:val="kk-KZ"/>
              </w:rPr>
              <w:t>www.nationalbank.kz</w:t>
            </w:r>
            <w:proofErr w:type="spellEnd"/>
            <w:r w:rsidRPr="00D53ADA">
              <w:rPr>
                <w:szCs w:val="28"/>
                <w:lang w:val="kk-KZ"/>
              </w:rPr>
              <w:t xml:space="preserve"> ресми </w:t>
            </w:r>
            <w:proofErr w:type="spellStart"/>
            <w:r w:rsidRPr="00D53ADA">
              <w:rPr>
                <w:szCs w:val="28"/>
                <w:lang w:val="kk-KZ"/>
              </w:rPr>
              <w:t>интернет-ресурсында</w:t>
            </w:r>
            <w:proofErr w:type="spellEnd"/>
            <w:r w:rsidRPr="00D53ADA">
              <w:rPr>
                <w:szCs w:val="28"/>
                <w:lang w:val="kk-KZ"/>
              </w:rPr>
              <w:t xml:space="preserve"> «Қызметті тұтынушыларға» одан әрі «Мемлекеттік көрсетілетін қызметтер»</w:t>
            </w:r>
            <w:r>
              <w:rPr>
                <w:szCs w:val="28"/>
                <w:lang w:val="kk-KZ"/>
              </w:rPr>
              <w:t xml:space="preserve"> бөлімінде көрсетілген.</w:t>
            </w:r>
          </w:p>
          <w:p w:rsidR="00A71EC0" w:rsidRPr="00D53ADA" w:rsidRDefault="00A71EC0" w:rsidP="00AF7D0A">
            <w:pPr>
              <w:widowControl w:val="0"/>
              <w:rPr>
                <w:szCs w:val="28"/>
                <w:lang w:val="kk-KZ"/>
              </w:rPr>
            </w:pPr>
            <w:r w:rsidRPr="00D53ADA">
              <w:rPr>
                <w:szCs w:val="28"/>
                <w:lang w:val="kk-KZ"/>
              </w:rPr>
              <w:t>Мемлекеттік қызметтер көрсету мәселелері жөніндегі бірыңғай байланыс орталығы: 8-800-080-7777, 1414.</w:t>
            </w:r>
          </w:p>
        </w:tc>
      </w:tr>
    </w:tbl>
    <w:p w:rsidR="00A71EC0" w:rsidRPr="00913CDF" w:rsidRDefault="00A71EC0" w:rsidP="00A71EC0">
      <w:pPr>
        <w:spacing w:after="200" w:line="276" w:lineRule="auto"/>
        <w:rPr>
          <w:lang w:val="kk-KZ"/>
        </w:rPr>
      </w:pPr>
      <w:r w:rsidRPr="00913CDF">
        <w:rPr>
          <w:lang w:val="kk-KZ"/>
        </w:rPr>
        <w:br w:type="page"/>
      </w:r>
    </w:p>
    <w:p w:rsidR="00A71EC0" w:rsidRPr="00913CDF" w:rsidRDefault="00A71EC0" w:rsidP="00A71EC0">
      <w:pPr>
        <w:widowControl w:val="0"/>
        <w:ind w:firstLine="709"/>
        <w:jc w:val="right"/>
        <w:rPr>
          <w:szCs w:val="28"/>
          <w:lang w:val="kk-KZ"/>
        </w:rPr>
      </w:pPr>
      <w:r>
        <w:rPr>
          <w:szCs w:val="28"/>
          <w:lang w:val="kk-KZ"/>
        </w:rPr>
        <w:t>Қазақстан Республикасы</w:t>
      </w:r>
    </w:p>
    <w:p w:rsidR="00A71EC0" w:rsidRPr="00913CDF" w:rsidRDefault="00A71EC0" w:rsidP="00A71EC0">
      <w:pPr>
        <w:widowControl w:val="0"/>
        <w:ind w:firstLine="709"/>
        <w:jc w:val="right"/>
        <w:rPr>
          <w:szCs w:val="28"/>
          <w:lang w:val="kk-KZ"/>
        </w:rPr>
      </w:pPr>
      <w:r w:rsidRPr="00913CDF">
        <w:rPr>
          <w:szCs w:val="28"/>
          <w:lang w:val="kk-KZ"/>
        </w:rPr>
        <w:t xml:space="preserve">Ұлттық Банкі </w:t>
      </w:r>
      <w:r w:rsidRPr="00913CDF">
        <w:rPr>
          <w:szCs w:val="28"/>
          <w:lang w:val="kk-KZ" w:eastAsia="en-US"/>
        </w:rPr>
        <w:t>Басқармасының</w:t>
      </w:r>
    </w:p>
    <w:p w:rsidR="00A71EC0" w:rsidRPr="00913CDF" w:rsidRDefault="00A71EC0" w:rsidP="00A71EC0">
      <w:pPr>
        <w:jc w:val="right"/>
        <w:rPr>
          <w:szCs w:val="28"/>
          <w:lang w:val="kk-KZ"/>
        </w:rPr>
      </w:pPr>
      <w:r w:rsidRPr="00913CDF">
        <w:rPr>
          <w:szCs w:val="28"/>
          <w:lang w:val="kk-KZ"/>
        </w:rPr>
        <w:t xml:space="preserve">2020 жылғы </w:t>
      </w:r>
      <w:r>
        <w:rPr>
          <w:szCs w:val="28"/>
          <w:lang w:val="kk-KZ"/>
        </w:rPr>
        <w:t>18 мамырдағы</w:t>
      </w:r>
    </w:p>
    <w:p w:rsidR="00A71EC0" w:rsidRPr="00913CDF" w:rsidRDefault="00A71EC0" w:rsidP="00A71EC0">
      <w:pPr>
        <w:jc w:val="right"/>
        <w:rPr>
          <w:lang w:val="kk-KZ"/>
        </w:rPr>
      </w:pPr>
      <w:r w:rsidRPr="00913CDF">
        <w:rPr>
          <w:szCs w:val="28"/>
          <w:lang w:val="kk-KZ"/>
        </w:rPr>
        <w:t>№</w:t>
      </w:r>
      <w:r>
        <w:rPr>
          <w:szCs w:val="28"/>
          <w:lang w:val="kk-KZ"/>
        </w:rPr>
        <w:t xml:space="preserve"> 69</w:t>
      </w:r>
      <w:r w:rsidRPr="00913CDF">
        <w:rPr>
          <w:szCs w:val="28"/>
          <w:lang w:val="kk-KZ"/>
        </w:rPr>
        <w:t xml:space="preserve"> </w:t>
      </w:r>
      <w:r w:rsidRPr="00913CDF">
        <w:rPr>
          <w:lang w:val="kk-KZ"/>
        </w:rPr>
        <w:t>қаулысына</w:t>
      </w:r>
    </w:p>
    <w:p w:rsidR="00A71EC0" w:rsidRPr="00913CDF" w:rsidRDefault="00A71EC0" w:rsidP="00A71EC0">
      <w:pPr>
        <w:widowControl w:val="0"/>
        <w:ind w:firstLine="709"/>
        <w:jc w:val="right"/>
        <w:rPr>
          <w:szCs w:val="28"/>
          <w:lang w:val="kk-KZ"/>
        </w:rPr>
      </w:pPr>
      <w:r w:rsidRPr="00913CDF">
        <w:rPr>
          <w:szCs w:val="28"/>
          <w:lang w:val="kk-KZ"/>
        </w:rPr>
        <w:t>2-қосымша</w:t>
      </w:r>
    </w:p>
    <w:p w:rsidR="00A71EC0" w:rsidRPr="00913CDF" w:rsidRDefault="00A71EC0" w:rsidP="00A71EC0">
      <w:pPr>
        <w:widowControl w:val="0"/>
        <w:ind w:firstLine="709"/>
        <w:jc w:val="right"/>
        <w:rPr>
          <w:szCs w:val="28"/>
          <w:lang w:val="kk-KZ"/>
        </w:rPr>
      </w:pPr>
    </w:p>
    <w:p w:rsidR="00A71EC0" w:rsidRPr="00913CDF" w:rsidRDefault="00A71EC0" w:rsidP="00A71EC0">
      <w:pPr>
        <w:jc w:val="right"/>
        <w:rPr>
          <w:szCs w:val="28"/>
          <w:lang w:val="kk-KZ"/>
        </w:rPr>
      </w:pPr>
      <w:r w:rsidRPr="00913CDF">
        <w:rPr>
          <w:szCs w:val="28"/>
          <w:lang w:val="kk-KZ"/>
        </w:rPr>
        <w:t>Қазақстан Республикасында</w:t>
      </w:r>
      <w:r w:rsidRPr="00913CDF">
        <w:rPr>
          <w:szCs w:val="28"/>
          <w:lang w:val="kk-KZ"/>
        </w:rPr>
        <w:br/>
        <w:t>қолма-қол шетел валютасымен</w:t>
      </w:r>
      <w:r w:rsidRPr="00913CDF">
        <w:rPr>
          <w:szCs w:val="28"/>
          <w:lang w:val="kk-KZ"/>
        </w:rPr>
        <w:br/>
        <w:t>айырбастау операцияларын</w:t>
      </w:r>
      <w:r w:rsidRPr="00913CDF">
        <w:rPr>
          <w:szCs w:val="28"/>
          <w:lang w:val="kk-KZ"/>
        </w:rPr>
        <w:br/>
        <w:t>жүзеге асыру қағидаларына</w:t>
      </w:r>
      <w:r w:rsidRPr="00913CDF">
        <w:rPr>
          <w:szCs w:val="28"/>
          <w:lang w:val="kk-KZ"/>
        </w:rPr>
        <w:br/>
        <w:t>12-қосымша</w:t>
      </w:r>
    </w:p>
    <w:p w:rsidR="00A71EC0" w:rsidRPr="00913CDF" w:rsidRDefault="00A71EC0" w:rsidP="00A71EC0">
      <w:pPr>
        <w:jc w:val="center"/>
        <w:rPr>
          <w:szCs w:val="28"/>
          <w:lang w:val="kk-KZ"/>
        </w:rPr>
      </w:pPr>
    </w:p>
    <w:p w:rsidR="00A71EC0" w:rsidRPr="00913CDF" w:rsidRDefault="00A71EC0" w:rsidP="00A71EC0">
      <w:pPr>
        <w:jc w:val="center"/>
        <w:rPr>
          <w:szCs w:val="28"/>
          <w:lang w:val="kk-KZ"/>
        </w:rPr>
      </w:pPr>
    </w:p>
    <w:p w:rsidR="00A71EC0" w:rsidRPr="00913CDF" w:rsidRDefault="00A71EC0" w:rsidP="00A71EC0">
      <w:pPr>
        <w:ind w:firstLine="426"/>
        <w:jc w:val="center"/>
        <w:rPr>
          <w:szCs w:val="28"/>
          <w:lang w:val="kk-KZ"/>
        </w:rPr>
      </w:pPr>
      <w:r w:rsidRPr="00913CDF">
        <w:rPr>
          <w:szCs w:val="28"/>
          <w:lang w:val="kk-KZ"/>
        </w:rPr>
        <w:t xml:space="preserve">Әкімшілік деректерді жинауға арналған нысан </w:t>
      </w:r>
    </w:p>
    <w:p w:rsidR="00A71EC0" w:rsidRPr="00913CDF" w:rsidRDefault="00A71EC0" w:rsidP="00A71EC0">
      <w:pPr>
        <w:jc w:val="center"/>
        <w:rPr>
          <w:szCs w:val="28"/>
          <w:lang w:val="kk-KZ"/>
        </w:rPr>
      </w:pPr>
    </w:p>
    <w:p w:rsidR="00A71EC0" w:rsidRPr="00913CDF" w:rsidRDefault="00A71EC0" w:rsidP="00A71EC0">
      <w:pPr>
        <w:ind w:firstLine="709"/>
        <w:rPr>
          <w:szCs w:val="28"/>
          <w:lang w:val="kk-KZ"/>
        </w:rPr>
      </w:pPr>
      <w:r w:rsidRPr="00913CDF">
        <w:rPr>
          <w:spacing w:val="2"/>
          <w:szCs w:val="28"/>
          <w:lang w:val="kk-KZ"/>
        </w:rPr>
        <w:t>Ұсынылады: Қазақстан Республикасы Ұлттық Банкінің орталық аппаратына немесе аумақтық филиалына</w:t>
      </w:r>
      <w:r w:rsidRPr="00913CDF">
        <w:rPr>
          <w:szCs w:val="28"/>
          <w:lang w:val="kk-KZ"/>
        </w:rPr>
        <w:t xml:space="preserve"> </w:t>
      </w:r>
    </w:p>
    <w:p w:rsidR="00A71EC0" w:rsidRPr="00913CDF" w:rsidRDefault="00A71EC0" w:rsidP="00A71EC0">
      <w:pPr>
        <w:ind w:firstLine="709"/>
        <w:rPr>
          <w:szCs w:val="28"/>
          <w:lang w:val="kk-KZ"/>
        </w:rPr>
      </w:pPr>
    </w:p>
    <w:p w:rsidR="00A71EC0" w:rsidRPr="00913CDF" w:rsidRDefault="00A71EC0" w:rsidP="00A71EC0">
      <w:pPr>
        <w:ind w:firstLine="709"/>
        <w:contextualSpacing/>
        <w:textAlignment w:val="baseline"/>
        <w:rPr>
          <w:bCs/>
          <w:szCs w:val="28"/>
          <w:lang w:val="kk-KZ"/>
        </w:rPr>
      </w:pPr>
      <w:r w:rsidRPr="00913CDF">
        <w:rPr>
          <w:bCs/>
          <w:szCs w:val="28"/>
          <w:lang w:val="kk-KZ"/>
        </w:rPr>
        <w:t>Әкімшілік деректер</w:t>
      </w:r>
      <w:r w:rsidRPr="00913CDF">
        <w:rPr>
          <w:szCs w:val="28"/>
          <w:lang w:val="kk-KZ"/>
        </w:rPr>
        <w:t xml:space="preserve"> </w:t>
      </w:r>
      <w:r w:rsidRPr="00913CDF">
        <w:rPr>
          <w:bCs/>
          <w:szCs w:val="28"/>
          <w:lang w:val="kk-KZ"/>
        </w:rPr>
        <w:t xml:space="preserve">нысаны </w:t>
      </w:r>
      <w:hyperlink r:id="rId17" w:history="1">
        <w:r w:rsidRPr="00913CDF">
          <w:rPr>
            <w:szCs w:val="28"/>
            <w:lang w:val="kk-KZ"/>
          </w:rPr>
          <w:t>www.nationalbank.kz</w:t>
        </w:r>
      </w:hyperlink>
      <w:r w:rsidRPr="00913CDF">
        <w:rPr>
          <w:szCs w:val="28"/>
          <w:lang w:val="kk-KZ"/>
        </w:rPr>
        <w:t xml:space="preserve"> ресми </w:t>
      </w:r>
      <w:r w:rsidRPr="00913CDF">
        <w:rPr>
          <w:bCs/>
          <w:szCs w:val="28"/>
          <w:lang w:val="kk-KZ"/>
        </w:rPr>
        <w:t xml:space="preserve">интернет </w:t>
      </w:r>
      <w:proofErr w:type="spellStart"/>
      <w:r w:rsidRPr="00913CDF">
        <w:rPr>
          <w:bCs/>
          <w:szCs w:val="28"/>
          <w:lang w:val="kk-KZ"/>
        </w:rPr>
        <w:t>ресурсында</w:t>
      </w:r>
      <w:proofErr w:type="spellEnd"/>
      <w:r w:rsidRPr="00913CDF">
        <w:rPr>
          <w:bCs/>
          <w:szCs w:val="28"/>
          <w:lang w:val="kk-KZ"/>
        </w:rPr>
        <w:t xml:space="preserve"> орналасқан</w:t>
      </w:r>
    </w:p>
    <w:p w:rsidR="00A71EC0" w:rsidRPr="00913CDF" w:rsidRDefault="00A71EC0" w:rsidP="00A71EC0">
      <w:pPr>
        <w:ind w:firstLine="709"/>
        <w:rPr>
          <w:szCs w:val="28"/>
          <w:lang w:val="kk-KZ"/>
        </w:rPr>
      </w:pPr>
    </w:p>
    <w:p w:rsidR="00A71EC0" w:rsidRPr="00913CDF" w:rsidRDefault="00A71EC0" w:rsidP="00A71EC0">
      <w:pPr>
        <w:ind w:firstLine="709"/>
        <w:rPr>
          <w:szCs w:val="28"/>
          <w:lang w:val="kk-KZ"/>
        </w:rPr>
      </w:pPr>
    </w:p>
    <w:p w:rsidR="00A71EC0" w:rsidRPr="00913CDF" w:rsidRDefault="00A71EC0" w:rsidP="00A71EC0">
      <w:pPr>
        <w:ind w:firstLine="709"/>
        <w:jc w:val="center"/>
        <w:rPr>
          <w:szCs w:val="28"/>
          <w:lang w:val="kk-KZ"/>
        </w:rPr>
      </w:pPr>
      <w:r w:rsidRPr="00913CDF">
        <w:rPr>
          <w:szCs w:val="28"/>
          <w:lang w:val="kk-KZ"/>
        </w:rPr>
        <w:t>Айырбастау пункттері арқылы жүргізілген айырбастау операциялары туралы есеп</w:t>
      </w:r>
    </w:p>
    <w:p w:rsidR="00A71EC0" w:rsidRPr="00913CDF" w:rsidRDefault="00A71EC0" w:rsidP="00A71EC0">
      <w:pPr>
        <w:ind w:firstLine="709"/>
        <w:rPr>
          <w:szCs w:val="28"/>
          <w:lang w:val="kk-KZ"/>
        </w:rPr>
      </w:pPr>
    </w:p>
    <w:p w:rsidR="00A71EC0" w:rsidRPr="00913CDF" w:rsidRDefault="00A71EC0" w:rsidP="00A71EC0">
      <w:pPr>
        <w:ind w:firstLine="709"/>
        <w:rPr>
          <w:szCs w:val="28"/>
          <w:lang w:val="kk-KZ"/>
        </w:rPr>
      </w:pPr>
    </w:p>
    <w:p w:rsidR="00A71EC0" w:rsidRPr="00913CDF" w:rsidRDefault="00A71EC0" w:rsidP="00A71EC0">
      <w:pPr>
        <w:ind w:firstLine="709"/>
        <w:rPr>
          <w:szCs w:val="28"/>
          <w:lang w:val="kk-KZ"/>
        </w:rPr>
      </w:pPr>
      <w:r w:rsidRPr="00913CDF">
        <w:rPr>
          <w:bCs/>
          <w:szCs w:val="28"/>
          <w:lang w:val="kk-KZ"/>
        </w:rPr>
        <w:t>Әкімшілік деректер</w:t>
      </w:r>
      <w:r w:rsidRPr="00913CDF">
        <w:rPr>
          <w:szCs w:val="28"/>
          <w:lang w:val="kk-KZ"/>
        </w:rPr>
        <w:t xml:space="preserve"> </w:t>
      </w:r>
      <w:r w:rsidRPr="00913CDF">
        <w:rPr>
          <w:bCs/>
          <w:szCs w:val="28"/>
          <w:lang w:val="kk-KZ"/>
        </w:rPr>
        <w:t>нысанының</w:t>
      </w:r>
      <w:r w:rsidRPr="00913CDF">
        <w:rPr>
          <w:szCs w:val="28"/>
          <w:lang w:val="kk-KZ"/>
        </w:rPr>
        <w:t xml:space="preserve"> индексі: NIV_UB</w:t>
      </w:r>
    </w:p>
    <w:p w:rsidR="00A71EC0" w:rsidRPr="00913CDF" w:rsidRDefault="00A71EC0" w:rsidP="00A71EC0">
      <w:pPr>
        <w:ind w:firstLine="709"/>
        <w:rPr>
          <w:szCs w:val="28"/>
          <w:lang w:val="kk-KZ"/>
        </w:rPr>
      </w:pPr>
      <w:r w:rsidRPr="00913CDF">
        <w:rPr>
          <w:spacing w:val="2"/>
          <w:szCs w:val="28"/>
          <w:lang w:val="kk-KZ"/>
        </w:rPr>
        <w:t>Кезеңділігі: ай сайын</w:t>
      </w:r>
      <w:r w:rsidRPr="00913CDF">
        <w:rPr>
          <w:szCs w:val="28"/>
          <w:lang w:val="kk-KZ"/>
        </w:rPr>
        <w:t xml:space="preserve"> </w:t>
      </w:r>
    </w:p>
    <w:p w:rsidR="00A71EC0" w:rsidRPr="00913CDF" w:rsidRDefault="00A71EC0" w:rsidP="00A71EC0">
      <w:pPr>
        <w:ind w:firstLine="709"/>
        <w:rPr>
          <w:szCs w:val="28"/>
          <w:lang w:val="kk-KZ"/>
        </w:rPr>
      </w:pPr>
      <w:r w:rsidRPr="00913CDF">
        <w:rPr>
          <w:spacing w:val="2"/>
          <w:szCs w:val="28"/>
          <w:lang w:val="kk-KZ"/>
        </w:rPr>
        <w:t>Есепті кезең: 20__ жылғы __________</w:t>
      </w:r>
    </w:p>
    <w:p w:rsidR="00A71EC0" w:rsidRPr="00913CDF" w:rsidRDefault="00A71EC0" w:rsidP="00A71EC0">
      <w:pPr>
        <w:ind w:firstLine="709"/>
        <w:rPr>
          <w:szCs w:val="28"/>
          <w:lang w:val="kk-KZ"/>
        </w:rPr>
      </w:pPr>
      <w:r w:rsidRPr="00913CDF">
        <w:rPr>
          <w:szCs w:val="28"/>
          <w:lang w:val="kk-KZ"/>
        </w:rPr>
        <w:t xml:space="preserve">Есеп ұсынатын тұлғалар тобы: </w:t>
      </w:r>
      <w:r w:rsidRPr="00913CDF">
        <w:rPr>
          <w:spacing w:val="2"/>
          <w:szCs w:val="28"/>
          <w:lang w:val="kk-KZ"/>
        </w:rPr>
        <w:t>уәкілетті банк (оның филиалы)</w:t>
      </w:r>
    </w:p>
    <w:p w:rsidR="00A71EC0" w:rsidRPr="00913CDF" w:rsidRDefault="00A71EC0" w:rsidP="00A71EC0">
      <w:pPr>
        <w:ind w:firstLine="709"/>
        <w:rPr>
          <w:szCs w:val="28"/>
          <w:lang w:val="kk-KZ"/>
        </w:rPr>
      </w:pPr>
      <w:r w:rsidRPr="00913CDF">
        <w:rPr>
          <w:spacing w:val="2"/>
          <w:szCs w:val="28"/>
          <w:lang w:val="kk-KZ"/>
        </w:rPr>
        <w:t>Ұсыну мерзімі: ай сайын есепті айдан кейінгі айдың 7 (жетісіне) дейін (қоса алғанда)</w:t>
      </w:r>
    </w:p>
    <w:p w:rsidR="00A71EC0" w:rsidRPr="00913CDF" w:rsidRDefault="00A71EC0" w:rsidP="00A71EC0">
      <w:pPr>
        <w:spacing w:after="200" w:line="276" w:lineRule="auto"/>
        <w:rPr>
          <w:spacing w:val="2"/>
          <w:szCs w:val="28"/>
          <w:lang w:val="kk-KZ"/>
        </w:rPr>
      </w:pPr>
      <w:r w:rsidRPr="00913CDF">
        <w:rPr>
          <w:spacing w:val="2"/>
          <w:szCs w:val="28"/>
          <w:lang w:val="kk-KZ"/>
        </w:rPr>
        <w:br w:type="page"/>
      </w:r>
    </w:p>
    <w:p w:rsidR="00A71EC0" w:rsidRDefault="00A71EC0" w:rsidP="00A71EC0">
      <w:pPr>
        <w:ind w:right="139" w:firstLine="426"/>
        <w:jc w:val="right"/>
        <w:rPr>
          <w:szCs w:val="28"/>
          <w:lang w:val="kk-KZ"/>
        </w:rPr>
      </w:pPr>
      <w:r w:rsidRPr="00913CDF">
        <w:rPr>
          <w:spacing w:val="2"/>
          <w:szCs w:val="28"/>
          <w:lang w:val="kk-KZ"/>
        </w:rPr>
        <w:t>Нысан</w:t>
      </w:r>
      <w:r w:rsidRPr="00913CDF">
        <w:rPr>
          <w:szCs w:val="28"/>
          <w:lang w:val="kk-KZ"/>
        </w:rPr>
        <w:t xml:space="preserve"> </w:t>
      </w:r>
    </w:p>
    <w:p w:rsidR="00A71EC0" w:rsidRPr="00913CDF" w:rsidRDefault="00A71EC0" w:rsidP="00A71EC0">
      <w:pPr>
        <w:ind w:firstLine="426"/>
        <w:jc w:val="right"/>
        <w:rPr>
          <w:szCs w:val="28"/>
          <w:lang w:val="kk-KZ"/>
        </w:rPr>
      </w:pPr>
    </w:p>
    <w:tbl>
      <w:tblPr>
        <w:tblW w:w="4968" w:type="pct"/>
        <w:tblLayout w:type="fixed"/>
        <w:tblCellMar>
          <w:left w:w="0" w:type="dxa"/>
          <w:right w:w="0" w:type="dxa"/>
        </w:tblCellMar>
        <w:tblLook w:val="04A0" w:firstRow="1" w:lastRow="0" w:firstColumn="1" w:lastColumn="0" w:noHBand="0" w:noVBand="1"/>
      </w:tblPr>
      <w:tblGrid>
        <w:gridCol w:w="2160"/>
        <w:gridCol w:w="142"/>
        <w:gridCol w:w="888"/>
        <w:gridCol w:w="67"/>
        <w:gridCol w:w="963"/>
        <w:gridCol w:w="63"/>
        <w:gridCol w:w="658"/>
        <w:gridCol w:w="706"/>
        <w:gridCol w:w="706"/>
        <w:gridCol w:w="706"/>
        <w:gridCol w:w="71"/>
        <w:gridCol w:w="652"/>
        <w:gridCol w:w="73"/>
        <w:gridCol w:w="1681"/>
        <w:gridCol w:w="79"/>
      </w:tblGrid>
      <w:tr w:rsidR="00A71EC0" w:rsidRPr="00A71EC0" w:rsidTr="00AF7D0A">
        <w:trPr>
          <w:trHeight w:val="20"/>
        </w:trPr>
        <w:tc>
          <w:tcPr>
            <w:tcW w:w="1123"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textAlignment w:val="baseline"/>
              <w:rPr>
                <w:spacing w:val="2"/>
                <w:szCs w:val="28"/>
                <w:lang w:val="kk-KZ"/>
              </w:rPr>
            </w:pPr>
            <w:r w:rsidRPr="00913CDF">
              <w:rPr>
                <w:szCs w:val="28"/>
                <w:lang w:val="kk-KZ"/>
              </w:rPr>
              <w:t> </w:t>
            </w:r>
            <w:r w:rsidRPr="00913CDF">
              <w:rPr>
                <w:spacing w:val="2"/>
                <w:szCs w:val="28"/>
                <w:lang w:val="kk-KZ"/>
              </w:rPr>
              <w:t>Көрсеткіштің атауы</w:t>
            </w:r>
          </w:p>
        </w:tc>
        <w:tc>
          <w:tcPr>
            <w:tcW w:w="536" w:type="pct"/>
            <w:gridSpan w:val="2"/>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textAlignment w:val="baseline"/>
              <w:rPr>
                <w:spacing w:val="2"/>
                <w:szCs w:val="28"/>
                <w:lang w:val="kk-KZ"/>
              </w:rPr>
            </w:pPr>
            <w:r w:rsidRPr="00913CDF">
              <w:rPr>
                <w:spacing w:val="2"/>
                <w:szCs w:val="28"/>
                <w:lang w:val="kk-KZ"/>
              </w:rPr>
              <w:t>Жол коды</w:t>
            </w:r>
          </w:p>
        </w:tc>
        <w:tc>
          <w:tcPr>
            <w:tcW w:w="536" w:type="pct"/>
            <w:gridSpan w:val="2"/>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textAlignment w:val="baseline"/>
              <w:rPr>
                <w:spacing w:val="2"/>
                <w:szCs w:val="28"/>
                <w:lang w:val="kk-KZ"/>
              </w:rPr>
            </w:pPr>
            <w:r w:rsidRPr="00913CDF">
              <w:rPr>
                <w:spacing w:val="2"/>
                <w:szCs w:val="28"/>
                <w:lang w:val="kk-KZ"/>
              </w:rPr>
              <w:t>Барлық валюталар</w:t>
            </w:r>
          </w:p>
        </w:tc>
        <w:tc>
          <w:tcPr>
            <w:tcW w:w="2764" w:type="pct"/>
            <w:gridSpan w:val="9"/>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textAlignment w:val="baseline"/>
              <w:rPr>
                <w:spacing w:val="2"/>
                <w:szCs w:val="28"/>
                <w:lang w:val="kk-KZ"/>
              </w:rPr>
            </w:pPr>
            <w:r w:rsidRPr="00913CDF">
              <w:rPr>
                <w:spacing w:val="2"/>
                <w:szCs w:val="28"/>
                <w:lang w:val="kk-KZ"/>
              </w:rPr>
              <w:t>оның ішінде валюталар түрі бойынша</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A71EC0" w:rsidTr="00AF7D0A">
        <w:trPr>
          <w:trHeight w:val="20"/>
        </w:trPr>
        <w:tc>
          <w:tcPr>
            <w:tcW w:w="1123" w:type="pct"/>
            <w:vMerge/>
            <w:tcBorders>
              <w:top w:val="single" w:sz="8" w:space="0" w:color="auto"/>
              <w:left w:val="single" w:sz="8" w:space="0" w:color="auto"/>
              <w:bottom w:val="single" w:sz="8" w:space="0" w:color="auto"/>
              <w:right w:val="single" w:sz="8" w:space="0" w:color="auto"/>
            </w:tcBorders>
            <w:vAlign w:val="center"/>
            <w:hideMark/>
          </w:tcPr>
          <w:p w:rsidR="00A71EC0" w:rsidRPr="00913CDF" w:rsidRDefault="00A71EC0" w:rsidP="00AF7D0A">
            <w:pPr>
              <w:rPr>
                <w:szCs w:val="28"/>
                <w:lang w:val="kk-KZ"/>
              </w:rPr>
            </w:pPr>
          </w:p>
        </w:tc>
        <w:tc>
          <w:tcPr>
            <w:tcW w:w="536" w:type="pct"/>
            <w:gridSpan w:val="2"/>
            <w:vMerge/>
            <w:tcBorders>
              <w:top w:val="single" w:sz="8" w:space="0" w:color="auto"/>
              <w:left w:val="nil"/>
              <w:bottom w:val="single" w:sz="8" w:space="0" w:color="auto"/>
              <w:right w:val="single" w:sz="8" w:space="0" w:color="auto"/>
            </w:tcBorders>
            <w:vAlign w:val="center"/>
            <w:hideMark/>
          </w:tcPr>
          <w:p w:rsidR="00A71EC0" w:rsidRPr="00913CDF" w:rsidRDefault="00A71EC0" w:rsidP="00AF7D0A">
            <w:pPr>
              <w:rPr>
                <w:szCs w:val="28"/>
                <w:lang w:val="kk-KZ"/>
              </w:rPr>
            </w:pPr>
          </w:p>
        </w:tc>
        <w:tc>
          <w:tcPr>
            <w:tcW w:w="536" w:type="pct"/>
            <w:gridSpan w:val="2"/>
            <w:vMerge/>
            <w:tcBorders>
              <w:top w:val="single" w:sz="8" w:space="0" w:color="auto"/>
              <w:left w:val="nil"/>
              <w:bottom w:val="single" w:sz="8" w:space="0" w:color="auto"/>
              <w:right w:val="single" w:sz="8" w:space="0" w:color="auto"/>
            </w:tcBorders>
            <w:vAlign w:val="center"/>
            <w:hideMark/>
          </w:tcPr>
          <w:p w:rsidR="00A71EC0" w:rsidRPr="00913CDF" w:rsidRDefault="00A71EC0" w:rsidP="00AF7D0A">
            <w:pPr>
              <w:rPr>
                <w:szCs w:val="28"/>
                <w:lang w:val="kk-KZ"/>
              </w:rPr>
            </w:pPr>
          </w:p>
        </w:tc>
        <w:tc>
          <w:tcPr>
            <w:tcW w:w="375" w:type="pct"/>
            <w:gridSpan w:val="2"/>
            <w:tcBorders>
              <w:top w:val="nil"/>
              <w:left w:val="nil"/>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USD</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EUR</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RUB</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CNY</w:t>
            </w:r>
          </w:p>
        </w:tc>
        <w:tc>
          <w:tcPr>
            <w:tcW w:w="414"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GBP</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textAlignment w:val="baseline"/>
              <w:rPr>
                <w:spacing w:val="2"/>
                <w:szCs w:val="28"/>
                <w:lang w:val="kk-KZ"/>
              </w:rPr>
            </w:pPr>
            <w:r w:rsidRPr="00913CDF">
              <w:rPr>
                <w:spacing w:val="2"/>
                <w:szCs w:val="28"/>
                <w:lang w:val="kk-KZ"/>
              </w:rPr>
              <w:t>Басқа да валюталар (шетел валютасының түрін көрсетіңіз)</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123" w:type="pct"/>
            <w:tcBorders>
              <w:top w:val="nil"/>
              <w:left w:val="single" w:sz="8" w:space="0" w:color="auto"/>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А</w:t>
            </w:r>
          </w:p>
        </w:tc>
        <w:tc>
          <w:tcPr>
            <w:tcW w:w="536" w:type="pct"/>
            <w:gridSpan w:val="2"/>
            <w:tcBorders>
              <w:top w:val="nil"/>
              <w:left w:val="nil"/>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Б</w:t>
            </w:r>
          </w:p>
        </w:tc>
        <w:tc>
          <w:tcPr>
            <w:tcW w:w="536" w:type="pct"/>
            <w:gridSpan w:val="2"/>
            <w:tcBorders>
              <w:top w:val="nil"/>
              <w:left w:val="nil"/>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1</w:t>
            </w:r>
          </w:p>
        </w:tc>
        <w:tc>
          <w:tcPr>
            <w:tcW w:w="375" w:type="pct"/>
            <w:gridSpan w:val="2"/>
            <w:tcBorders>
              <w:top w:val="nil"/>
              <w:left w:val="nil"/>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2</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3</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5</w:t>
            </w:r>
          </w:p>
        </w:tc>
        <w:tc>
          <w:tcPr>
            <w:tcW w:w="414"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6</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4959" w:type="pct"/>
            <w:gridSpan w:val="14"/>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textAlignment w:val="baseline"/>
              <w:rPr>
                <w:spacing w:val="2"/>
                <w:szCs w:val="28"/>
                <w:lang w:val="kk-KZ"/>
              </w:rPr>
            </w:pPr>
            <w:r w:rsidRPr="00913CDF">
              <w:rPr>
                <w:spacing w:val="2"/>
                <w:szCs w:val="28"/>
                <w:lang w:val="kk-KZ"/>
              </w:rPr>
              <w:t>1-бөлім. Жеке тұлғалардан қолма-қол шетел валютасын сатып алу бойынша операциялар</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hideMark/>
          </w:tcPr>
          <w:p w:rsidR="00A71EC0" w:rsidRPr="00913CDF" w:rsidRDefault="00A71EC0" w:rsidP="00AF7D0A">
            <w:pPr>
              <w:textAlignment w:val="baseline"/>
              <w:rPr>
                <w:spacing w:val="2"/>
                <w:szCs w:val="28"/>
                <w:lang w:val="kk-KZ"/>
              </w:rPr>
            </w:pPr>
            <w:r w:rsidRPr="00913CDF">
              <w:rPr>
                <w:spacing w:val="2"/>
                <w:szCs w:val="28"/>
                <w:lang w:val="kk-KZ"/>
              </w:rPr>
              <w:t>Сатып алынған қолма-қол шетел валютасы, барлығы</w:t>
            </w:r>
          </w:p>
        </w:tc>
        <w:tc>
          <w:tcPr>
            <w:tcW w:w="497" w:type="pct"/>
            <w:gridSpan w:val="2"/>
            <w:tcBorders>
              <w:top w:val="nil"/>
              <w:left w:val="nil"/>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110</w:t>
            </w:r>
          </w:p>
        </w:tc>
        <w:tc>
          <w:tcPr>
            <w:tcW w:w="501"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75"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4"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hideMark/>
          </w:tcPr>
          <w:p w:rsidR="00A71EC0" w:rsidRPr="00913CDF" w:rsidRDefault="00A71EC0" w:rsidP="00AF7D0A">
            <w:pPr>
              <w:textAlignment w:val="baseline"/>
              <w:rPr>
                <w:spacing w:val="2"/>
                <w:szCs w:val="28"/>
                <w:lang w:val="kk-KZ"/>
              </w:rPr>
            </w:pPr>
            <w:r w:rsidRPr="00913CDF">
              <w:rPr>
                <w:spacing w:val="2"/>
                <w:szCs w:val="28"/>
                <w:lang w:val="kk-KZ"/>
              </w:rPr>
              <w:t>оның ішінде</w:t>
            </w:r>
            <w:r w:rsidRPr="00913CDF">
              <w:rPr>
                <w:spacing w:val="2"/>
                <w:szCs w:val="28"/>
                <w:lang w:val="kk-KZ"/>
              </w:rPr>
              <w:br/>
            </w:r>
            <w:proofErr w:type="spellStart"/>
            <w:r w:rsidRPr="00913CDF">
              <w:rPr>
                <w:spacing w:val="2"/>
                <w:szCs w:val="28"/>
                <w:lang w:val="kk-KZ"/>
              </w:rPr>
              <w:t>бейрезиденттерден</w:t>
            </w:r>
            <w:proofErr w:type="spellEnd"/>
          </w:p>
        </w:tc>
        <w:tc>
          <w:tcPr>
            <w:tcW w:w="497" w:type="pct"/>
            <w:gridSpan w:val="2"/>
            <w:tcBorders>
              <w:top w:val="nil"/>
              <w:left w:val="nil"/>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111</w:t>
            </w:r>
          </w:p>
        </w:tc>
        <w:tc>
          <w:tcPr>
            <w:tcW w:w="501"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75"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4"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hideMark/>
          </w:tcPr>
          <w:p w:rsidR="00A71EC0" w:rsidRPr="00913CDF" w:rsidRDefault="00A71EC0" w:rsidP="00AF7D0A">
            <w:pPr>
              <w:textAlignment w:val="baseline"/>
              <w:rPr>
                <w:spacing w:val="2"/>
                <w:szCs w:val="28"/>
                <w:lang w:val="kk-KZ"/>
              </w:rPr>
            </w:pPr>
            <w:r w:rsidRPr="00913CDF">
              <w:rPr>
                <w:spacing w:val="2"/>
                <w:szCs w:val="28"/>
                <w:lang w:val="kk-KZ"/>
              </w:rPr>
              <w:t>Қолма-қол шетел валютасын сатып алу бойынша операциялар саны</w:t>
            </w:r>
          </w:p>
        </w:tc>
        <w:tc>
          <w:tcPr>
            <w:tcW w:w="497" w:type="pct"/>
            <w:gridSpan w:val="2"/>
            <w:tcBorders>
              <w:top w:val="nil"/>
              <w:left w:val="nil"/>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210</w:t>
            </w:r>
          </w:p>
        </w:tc>
        <w:tc>
          <w:tcPr>
            <w:tcW w:w="501"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75"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4"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hideMark/>
          </w:tcPr>
          <w:p w:rsidR="00A71EC0" w:rsidRPr="00913CDF" w:rsidRDefault="00A71EC0" w:rsidP="00AF7D0A">
            <w:pPr>
              <w:rPr>
                <w:i/>
                <w:szCs w:val="28"/>
                <w:lang w:val="kk-KZ"/>
              </w:rPr>
            </w:pPr>
            <w:r w:rsidRPr="00913CDF">
              <w:rPr>
                <w:i/>
                <w:spacing w:val="2"/>
                <w:szCs w:val="28"/>
                <w:lang w:val="kk-KZ"/>
              </w:rPr>
              <w:t>оның ішінде сомаға:</w:t>
            </w:r>
          </w:p>
        </w:tc>
        <w:tc>
          <w:tcPr>
            <w:tcW w:w="497"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501"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75"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4"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hideMark/>
          </w:tcPr>
          <w:p w:rsidR="00A71EC0" w:rsidRPr="00913CDF" w:rsidRDefault="00A71EC0" w:rsidP="00AF7D0A">
            <w:pPr>
              <w:textAlignment w:val="baseline"/>
              <w:rPr>
                <w:spacing w:val="2"/>
                <w:szCs w:val="28"/>
                <w:lang w:val="kk-KZ"/>
              </w:rPr>
            </w:pPr>
            <w:r w:rsidRPr="00913CDF">
              <w:rPr>
                <w:spacing w:val="2"/>
                <w:szCs w:val="28"/>
                <w:lang w:val="kk-KZ"/>
              </w:rPr>
              <w:t>бір миллион теңгеге (қоса алғанда) дейін</w:t>
            </w:r>
          </w:p>
        </w:tc>
        <w:tc>
          <w:tcPr>
            <w:tcW w:w="497" w:type="pct"/>
            <w:gridSpan w:val="2"/>
            <w:tcBorders>
              <w:top w:val="nil"/>
              <w:left w:val="nil"/>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211</w:t>
            </w:r>
          </w:p>
        </w:tc>
        <w:tc>
          <w:tcPr>
            <w:tcW w:w="501"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75"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4"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696"/>
        </w:trPr>
        <w:tc>
          <w:tcPr>
            <w:tcW w:w="1197" w:type="pct"/>
            <w:gridSpan w:val="2"/>
            <w:tcBorders>
              <w:top w:val="nil"/>
              <w:left w:val="single" w:sz="8" w:space="0" w:color="auto"/>
              <w:bottom w:val="single" w:sz="8" w:space="0" w:color="auto"/>
              <w:right w:val="single" w:sz="8" w:space="0" w:color="auto"/>
            </w:tcBorders>
            <w:hideMark/>
          </w:tcPr>
          <w:p w:rsidR="00A71EC0" w:rsidRPr="00913CDF" w:rsidRDefault="00A71EC0" w:rsidP="00AF7D0A">
            <w:pPr>
              <w:textAlignment w:val="baseline"/>
              <w:rPr>
                <w:spacing w:val="2"/>
                <w:szCs w:val="28"/>
                <w:lang w:val="kk-KZ"/>
              </w:rPr>
            </w:pPr>
            <w:r w:rsidRPr="00913CDF">
              <w:rPr>
                <w:spacing w:val="2"/>
                <w:szCs w:val="28"/>
                <w:lang w:val="kk-KZ"/>
              </w:rPr>
              <w:t>екі миллион теңгеден астам</w:t>
            </w:r>
          </w:p>
        </w:tc>
        <w:tc>
          <w:tcPr>
            <w:tcW w:w="497" w:type="pct"/>
            <w:gridSpan w:val="2"/>
            <w:tcBorders>
              <w:top w:val="nil"/>
              <w:left w:val="nil"/>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212</w:t>
            </w:r>
          </w:p>
        </w:tc>
        <w:tc>
          <w:tcPr>
            <w:tcW w:w="501"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75"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4"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696"/>
        </w:trPr>
        <w:tc>
          <w:tcPr>
            <w:tcW w:w="1197" w:type="pct"/>
            <w:gridSpan w:val="2"/>
            <w:tcBorders>
              <w:top w:val="nil"/>
              <w:left w:val="single" w:sz="8" w:space="0" w:color="auto"/>
              <w:bottom w:val="single" w:sz="8" w:space="0" w:color="auto"/>
              <w:right w:val="single" w:sz="8" w:space="0" w:color="auto"/>
            </w:tcBorders>
          </w:tcPr>
          <w:p w:rsidR="00A71EC0" w:rsidRPr="00913CDF" w:rsidRDefault="00A71EC0" w:rsidP="00AF7D0A">
            <w:pPr>
              <w:rPr>
                <w:szCs w:val="28"/>
                <w:lang w:val="kk-KZ"/>
              </w:rPr>
            </w:pPr>
            <w:r w:rsidRPr="00913CDF">
              <w:rPr>
                <w:szCs w:val="28"/>
                <w:lang w:val="kk-KZ"/>
              </w:rPr>
              <w:t>он миллион теңгеден басталады және одан жоғары</w:t>
            </w:r>
          </w:p>
        </w:tc>
        <w:tc>
          <w:tcPr>
            <w:tcW w:w="497" w:type="pct"/>
            <w:gridSpan w:val="2"/>
            <w:tcBorders>
              <w:top w:val="nil"/>
              <w:left w:val="nil"/>
              <w:bottom w:val="single" w:sz="8" w:space="0" w:color="auto"/>
              <w:right w:val="single" w:sz="8" w:space="0" w:color="auto"/>
            </w:tcBorders>
          </w:tcPr>
          <w:p w:rsidR="00A71EC0" w:rsidRPr="00913CDF" w:rsidRDefault="00A71EC0" w:rsidP="00AF7D0A">
            <w:pPr>
              <w:jc w:val="center"/>
              <w:rPr>
                <w:szCs w:val="28"/>
                <w:lang w:val="kk-KZ"/>
              </w:rPr>
            </w:pPr>
            <w:r w:rsidRPr="00913CDF">
              <w:rPr>
                <w:szCs w:val="28"/>
                <w:lang w:val="kk-KZ"/>
              </w:rPr>
              <w:t>213</w:t>
            </w:r>
          </w:p>
        </w:tc>
        <w:tc>
          <w:tcPr>
            <w:tcW w:w="501" w:type="pct"/>
            <w:tcBorders>
              <w:top w:val="nil"/>
              <w:left w:val="nil"/>
              <w:bottom w:val="single" w:sz="8" w:space="0" w:color="auto"/>
              <w:right w:val="single" w:sz="8" w:space="0" w:color="auto"/>
            </w:tcBorders>
          </w:tcPr>
          <w:p w:rsidR="00A71EC0" w:rsidRPr="00913CDF" w:rsidRDefault="00A71EC0" w:rsidP="00AF7D0A">
            <w:pPr>
              <w:rPr>
                <w:szCs w:val="28"/>
                <w:lang w:val="kk-KZ"/>
              </w:rPr>
            </w:pPr>
          </w:p>
        </w:tc>
        <w:tc>
          <w:tcPr>
            <w:tcW w:w="375" w:type="pct"/>
            <w:gridSpan w:val="2"/>
            <w:tcBorders>
              <w:top w:val="nil"/>
              <w:left w:val="nil"/>
              <w:bottom w:val="single" w:sz="8" w:space="0" w:color="auto"/>
              <w:right w:val="single" w:sz="8" w:space="0" w:color="auto"/>
            </w:tcBorders>
          </w:tcPr>
          <w:p w:rsidR="00A71EC0" w:rsidRPr="00913CDF" w:rsidRDefault="00A71EC0" w:rsidP="00AF7D0A">
            <w:pPr>
              <w:rPr>
                <w:szCs w:val="28"/>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rPr>
                <w:szCs w:val="28"/>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rPr>
                <w:szCs w:val="28"/>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rPr>
                <w:szCs w:val="28"/>
                <w:lang w:val="kk-KZ"/>
              </w:rPr>
            </w:pPr>
          </w:p>
        </w:tc>
        <w:tc>
          <w:tcPr>
            <w:tcW w:w="414" w:type="pct"/>
            <w:gridSpan w:val="3"/>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rPr>
                <w:szCs w:val="28"/>
                <w:lang w:val="kk-KZ"/>
              </w:rPr>
            </w:pPr>
          </w:p>
        </w:tc>
        <w:tc>
          <w:tcPr>
            <w:tcW w:w="874" w:type="pct"/>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rPr>
                <w:szCs w:val="28"/>
                <w:lang w:val="kk-KZ"/>
              </w:rPr>
            </w:pPr>
          </w:p>
        </w:tc>
        <w:tc>
          <w:tcPr>
            <w:tcW w:w="41" w:type="pct"/>
            <w:vAlign w:val="center"/>
          </w:tcPr>
          <w:p w:rsidR="00A71EC0" w:rsidRPr="00913CDF" w:rsidRDefault="00A71EC0" w:rsidP="00AF7D0A">
            <w:pPr>
              <w:rPr>
                <w:szCs w:val="28"/>
                <w:lang w:val="kk-KZ"/>
              </w:rPr>
            </w:pP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hideMark/>
          </w:tcPr>
          <w:p w:rsidR="00A71EC0" w:rsidRPr="00913CDF" w:rsidRDefault="00A71EC0" w:rsidP="00AF7D0A">
            <w:pPr>
              <w:textAlignment w:val="baseline"/>
              <w:rPr>
                <w:spacing w:val="2"/>
                <w:szCs w:val="28"/>
                <w:lang w:val="kk-KZ"/>
              </w:rPr>
            </w:pPr>
            <w:r w:rsidRPr="00913CDF">
              <w:rPr>
                <w:spacing w:val="2"/>
                <w:szCs w:val="28"/>
                <w:lang w:val="kk-KZ"/>
              </w:rPr>
              <w:t>Ең төмен сатып алу бағамы</w:t>
            </w:r>
          </w:p>
        </w:tc>
        <w:tc>
          <w:tcPr>
            <w:tcW w:w="497" w:type="pct"/>
            <w:gridSpan w:val="2"/>
            <w:tcBorders>
              <w:top w:val="nil"/>
              <w:left w:val="nil"/>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311</w:t>
            </w:r>
          </w:p>
        </w:tc>
        <w:tc>
          <w:tcPr>
            <w:tcW w:w="501" w:type="pct"/>
            <w:tcBorders>
              <w:top w:val="single" w:sz="8" w:space="0" w:color="auto"/>
              <w:left w:val="nil"/>
              <w:bottom w:val="single" w:sz="8" w:space="0" w:color="auto"/>
              <w:right w:val="single" w:sz="8" w:space="0" w:color="auto"/>
            </w:tcBorders>
            <w:shd w:val="clear" w:color="auto" w:fill="auto"/>
            <w:hideMark/>
          </w:tcPr>
          <w:p w:rsidR="00A71EC0" w:rsidRPr="00913CDF" w:rsidRDefault="00A71EC0" w:rsidP="00AF7D0A">
            <w:pPr>
              <w:jc w:val="center"/>
              <w:rPr>
                <w:szCs w:val="28"/>
                <w:lang w:val="kk-KZ"/>
              </w:rPr>
            </w:pPr>
            <w:r w:rsidRPr="00913CDF">
              <w:rPr>
                <w:szCs w:val="28"/>
                <w:lang w:val="kk-KZ"/>
              </w:rPr>
              <w:t>X</w:t>
            </w:r>
          </w:p>
        </w:tc>
        <w:tc>
          <w:tcPr>
            <w:tcW w:w="375"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4"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7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X</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hideMark/>
          </w:tcPr>
          <w:p w:rsidR="00A71EC0" w:rsidRPr="00913CDF" w:rsidRDefault="00A71EC0" w:rsidP="00AF7D0A">
            <w:pPr>
              <w:textAlignment w:val="baseline"/>
              <w:rPr>
                <w:spacing w:val="2"/>
                <w:szCs w:val="28"/>
                <w:lang w:val="kk-KZ"/>
              </w:rPr>
            </w:pPr>
            <w:r w:rsidRPr="00913CDF">
              <w:rPr>
                <w:spacing w:val="2"/>
                <w:szCs w:val="28"/>
                <w:lang w:val="kk-KZ"/>
              </w:rPr>
              <w:t>Ең жоғары сатып алу бағамы</w:t>
            </w:r>
          </w:p>
        </w:tc>
        <w:tc>
          <w:tcPr>
            <w:tcW w:w="497" w:type="pct"/>
            <w:gridSpan w:val="2"/>
            <w:tcBorders>
              <w:top w:val="nil"/>
              <w:left w:val="nil"/>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312</w:t>
            </w:r>
          </w:p>
        </w:tc>
        <w:tc>
          <w:tcPr>
            <w:tcW w:w="501" w:type="pct"/>
            <w:tcBorders>
              <w:top w:val="single" w:sz="8" w:space="0" w:color="auto"/>
              <w:left w:val="nil"/>
              <w:bottom w:val="single" w:sz="8" w:space="0" w:color="auto"/>
              <w:right w:val="single" w:sz="8" w:space="0" w:color="auto"/>
            </w:tcBorders>
            <w:shd w:val="clear" w:color="auto" w:fill="auto"/>
            <w:hideMark/>
          </w:tcPr>
          <w:p w:rsidR="00A71EC0" w:rsidRPr="00913CDF" w:rsidRDefault="00A71EC0" w:rsidP="00AF7D0A">
            <w:pPr>
              <w:jc w:val="center"/>
              <w:rPr>
                <w:szCs w:val="28"/>
                <w:lang w:val="kk-KZ"/>
              </w:rPr>
            </w:pPr>
            <w:r w:rsidRPr="00913CDF">
              <w:rPr>
                <w:szCs w:val="28"/>
                <w:lang w:val="kk-KZ"/>
              </w:rPr>
              <w:t>X</w:t>
            </w:r>
          </w:p>
        </w:tc>
        <w:tc>
          <w:tcPr>
            <w:tcW w:w="375"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4"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7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X</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4959" w:type="pct"/>
            <w:gridSpan w:val="14"/>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jc w:val="center"/>
              <w:textAlignment w:val="baseline"/>
              <w:rPr>
                <w:spacing w:val="2"/>
                <w:szCs w:val="28"/>
                <w:lang w:val="kk-KZ"/>
              </w:rPr>
            </w:pPr>
            <w:r w:rsidRPr="00913CDF">
              <w:rPr>
                <w:spacing w:val="2"/>
                <w:szCs w:val="28"/>
                <w:lang w:val="kk-KZ"/>
              </w:rPr>
              <w:t>2-бөлім. Жеке тұлғаларға қолма-қол шетел валютасын сату бойынша операциялар</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hideMark/>
          </w:tcPr>
          <w:p w:rsidR="00A71EC0" w:rsidRPr="00913CDF" w:rsidRDefault="00A71EC0" w:rsidP="00AF7D0A">
            <w:pPr>
              <w:textAlignment w:val="baseline"/>
              <w:rPr>
                <w:spacing w:val="2"/>
                <w:szCs w:val="28"/>
                <w:lang w:val="kk-KZ"/>
              </w:rPr>
            </w:pPr>
            <w:r w:rsidRPr="00913CDF">
              <w:rPr>
                <w:spacing w:val="2"/>
                <w:szCs w:val="28"/>
                <w:lang w:val="kk-KZ"/>
              </w:rPr>
              <w:t>Сатылған қолма-қол шетел валютасы, барлығы</w:t>
            </w:r>
          </w:p>
        </w:tc>
        <w:tc>
          <w:tcPr>
            <w:tcW w:w="497" w:type="pct"/>
            <w:gridSpan w:val="2"/>
            <w:tcBorders>
              <w:top w:val="nil"/>
              <w:left w:val="nil"/>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120</w:t>
            </w:r>
          </w:p>
        </w:tc>
        <w:tc>
          <w:tcPr>
            <w:tcW w:w="534"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42"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404"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912"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hideMark/>
          </w:tcPr>
          <w:p w:rsidR="00A71EC0" w:rsidRPr="00913CDF" w:rsidRDefault="00A71EC0" w:rsidP="00AF7D0A">
            <w:pPr>
              <w:textAlignment w:val="baseline"/>
              <w:rPr>
                <w:spacing w:val="2"/>
                <w:szCs w:val="28"/>
                <w:lang w:val="kk-KZ"/>
              </w:rPr>
            </w:pPr>
            <w:r w:rsidRPr="00913CDF">
              <w:rPr>
                <w:spacing w:val="2"/>
                <w:szCs w:val="28"/>
                <w:lang w:val="kk-KZ"/>
              </w:rPr>
              <w:t xml:space="preserve">оның ішінде </w:t>
            </w:r>
            <w:proofErr w:type="spellStart"/>
            <w:r w:rsidRPr="00913CDF">
              <w:rPr>
                <w:spacing w:val="2"/>
                <w:szCs w:val="28"/>
                <w:lang w:val="kk-KZ"/>
              </w:rPr>
              <w:t>бейрезиденттерге</w:t>
            </w:r>
            <w:proofErr w:type="spellEnd"/>
          </w:p>
        </w:tc>
        <w:tc>
          <w:tcPr>
            <w:tcW w:w="497" w:type="pct"/>
            <w:gridSpan w:val="2"/>
            <w:tcBorders>
              <w:top w:val="nil"/>
              <w:left w:val="nil"/>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121</w:t>
            </w:r>
          </w:p>
        </w:tc>
        <w:tc>
          <w:tcPr>
            <w:tcW w:w="534"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42"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404"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912"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hideMark/>
          </w:tcPr>
          <w:p w:rsidR="00A71EC0" w:rsidRPr="00913CDF" w:rsidRDefault="00A71EC0" w:rsidP="00AF7D0A">
            <w:pPr>
              <w:textAlignment w:val="baseline"/>
              <w:rPr>
                <w:spacing w:val="2"/>
                <w:szCs w:val="28"/>
                <w:lang w:val="kk-KZ"/>
              </w:rPr>
            </w:pPr>
            <w:r w:rsidRPr="00913CDF">
              <w:rPr>
                <w:spacing w:val="2"/>
                <w:szCs w:val="28"/>
                <w:lang w:val="kk-KZ"/>
              </w:rPr>
              <w:t>Қолма-қол шетел валютасын сату бойынша операциялар саны</w:t>
            </w:r>
          </w:p>
        </w:tc>
        <w:tc>
          <w:tcPr>
            <w:tcW w:w="497" w:type="pct"/>
            <w:gridSpan w:val="2"/>
            <w:tcBorders>
              <w:top w:val="nil"/>
              <w:left w:val="nil"/>
              <w:bottom w:val="single" w:sz="8" w:space="0" w:color="auto"/>
              <w:right w:val="single" w:sz="8" w:space="0" w:color="auto"/>
            </w:tcBorders>
            <w:hideMark/>
          </w:tcPr>
          <w:p w:rsidR="00A71EC0" w:rsidRPr="00913CDF" w:rsidRDefault="00A71EC0" w:rsidP="00AF7D0A">
            <w:pPr>
              <w:jc w:val="center"/>
              <w:rPr>
                <w:szCs w:val="28"/>
                <w:lang w:val="kk-KZ"/>
              </w:rPr>
            </w:pPr>
            <w:r w:rsidRPr="00913CDF">
              <w:rPr>
                <w:szCs w:val="28"/>
                <w:lang w:val="kk-KZ"/>
              </w:rPr>
              <w:t>220</w:t>
            </w:r>
          </w:p>
        </w:tc>
        <w:tc>
          <w:tcPr>
            <w:tcW w:w="534"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42"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404"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912"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hideMark/>
          </w:tcPr>
          <w:p w:rsidR="00A71EC0" w:rsidRPr="00913CDF" w:rsidRDefault="00A71EC0" w:rsidP="00AF7D0A">
            <w:pPr>
              <w:rPr>
                <w:i/>
                <w:szCs w:val="28"/>
                <w:lang w:val="kk-KZ"/>
              </w:rPr>
            </w:pPr>
            <w:r w:rsidRPr="00913CDF">
              <w:rPr>
                <w:i/>
                <w:spacing w:val="2"/>
                <w:szCs w:val="28"/>
                <w:lang w:val="kk-KZ"/>
              </w:rPr>
              <w:t>оның ішінде сомаға:</w:t>
            </w:r>
          </w:p>
        </w:tc>
        <w:tc>
          <w:tcPr>
            <w:tcW w:w="497"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534"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42"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404" w:type="pct"/>
            <w:gridSpan w:val="2"/>
            <w:tcBorders>
              <w:top w:val="nil"/>
              <w:left w:val="nil"/>
              <w:bottom w:val="single" w:sz="8" w:space="0" w:color="auto"/>
              <w:right w:val="single" w:sz="8" w:space="0" w:color="auto"/>
            </w:tcBorders>
            <w:hideMark/>
          </w:tcPr>
          <w:p w:rsidR="00A71EC0" w:rsidRPr="00913CDF" w:rsidRDefault="00A71EC0" w:rsidP="00AF7D0A">
            <w:pPr>
              <w:rPr>
                <w:szCs w:val="28"/>
                <w:lang w:val="kk-KZ"/>
              </w:rPr>
            </w:pPr>
            <w:r w:rsidRPr="00913CDF">
              <w:rPr>
                <w:szCs w:val="28"/>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912"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41" w:type="pct"/>
            <w:vAlign w:val="cente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tcPr>
          <w:p w:rsidR="00A71EC0" w:rsidRPr="00913CDF" w:rsidRDefault="00A71EC0" w:rsidP="00AF7D0A">
            <w:pPr>
              <w:textAlignment w:val="baseline"/>
              <w:rPr>
                <w:spacing w:val="2"/>
                <w:szCs w:val="28"/>
                <w:lang w:val="kk-KZ"/>
              </w:rPr>
            </w:pPr>
            <w:r w:rsidRPr="00913CDF">
              <w:rPr>
                <w:spacing w:val="2"/>
                <w:szCs w:val="28"/>
                <w:lang w:val="kk-KZ"/>
              </w:rPr>
              <w:t>бір миллион теңгеге (қоса алғанда) дейін</w:t>
            </w:r>
          </w:p>
        </w:tc>
        <w:tc>
          <w:tcPr>
            <w:tcW w:w="497" w:type="pct"/>
            <w:gridSpan w:val="2"/>
            <w:tcBorders>
              <w:top w:val="nil"/>
              <w:left w:val="nil"/>
              <w:bottom w:val="single" w:sz="8" w:space="0" w:color="auto"/>
              <w:right w:val="single" w:sz="8" w:space="0" w:color="auto"/>
            </w:tcBorders>
          </w:tcPr>
          <w:p w:rsidR="00A71EC0" w:rsidRPr="00913CDF" w:rsidRDefault="00A71EC0" w:rsidP="00AF7D0A">
            <w:pPr>
              <w:jc w:val="center"/>
              <w:rPr>
                <w:szCs w:val="28"/>
                <w:lang w:val="kk-KZ"/>
              </w:rPr>
            </w:pPr>
            <w:r w:rsidRPr="00913CDF">
              <w:rPr>
                <w:szCs w:val="28"/>
                <w:lang w:val="kk-KZ"/>
              </w:rPr>
              <w:t>221</w:t>
            </w:r>
          </w:p>
        </w:tc>
        <w:tc>
          <w:tcPr>
            <w:tcW w:w="534" w:type="pct"/>
            <w:gridSpan w:val="2"/>
            <w:tcBorders>
              <w:top w:val="nil"/>
              <w:left w:val="nil"/>
              <w:bottom w:val="single" w:sz="8" w:space="0" w:color="auto"/>
              <w:right w:val="single" w:sz="8" w:space="0" w:color="auto"/>
            </w:tcBorders>
          </w:tcPr>
          <w:p w:rsidR="00A71EC0" w:rsidRPr="00913CDF" w:rsidRDefault="00A71EC0" w:rsidP="00AF7D0A">
            <w:pPr>
              <w:rPr>
                <w:szCs w:val="28"/>
                <w:lang w:val="kk-KZ"/>
              </w:rPr>
            </w:pPr>
            <w:r w:rsidRPr="00913CDF">
              <w:rPr>
                <w:szCs w:val="28"/>
                <w:lang w:val="kk-KZ"/>
              </w:rPr>
              <w:t> </w:t>
            </w:r>
          </w:p>
        </w:tc>
        <w:tc>
          <w:tcPr>
            <w:tcW w:w="342" w:type="pct"/>
            <w:tcBorders>
              <w:top w:val="nil"/>
              <w:left w:val="nil"/>
              <w:bottom w:val="single" w:sz="8" w:space="0" w:color="auto"/>
              <w:right w:val="single" w:sz="8" w:space="0" w:color="auto"/>
            </w:tcBorders>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Pr>
          <w:p w:rsidR="00A71EC0" w:rsidRPr="00913CDF" w:rsidRDefault="00A71EC0" w:rsidP="00AF7D0A">
            <w:pPr>
              <w:rPr>
                <w:szCs w:val="28"/>
                <w:lang w:val="kk-KZ"/>
              </w:rPr>
            </w:pPr>
            <w:r w:rsidRPr="00913CDF">
              <w:rPr>
                <w:szCs w:val="28"/>
                <w:lang w:val="kk-KZ"/>
              </w:rPr>
              <w:t> </w:t>
            </w:r>
          </w:p>
        </w:tc>
        <w:tc>
          <w:tcPr>
            <w:tcW w:w="367" w:type="pct"/>
            <w:tcBorders>
              <w:top w:val="nil"/>
              <w:left w:val="nil"/>
              <w:bottom w:val="single" w:sz="8" w:space="0" w:color="auto"/>
              <w:right w:val="single" w:sz="8" w:space="0" w:color="auto"/>
            </w:tcBorders>
          </w:tcPr>
          <w:p w:rsidR="00A71EC0" w:rsidRPr="00913CDF" w:rsidRDefault="00A71EC0" w:rsidP="00AF7D0A">
            <w:pPr>
              <w:rPr>
                <w:szCs w:val="28"/>
                <w:lang w:val="kk-KZ"/>
              </w:rPr>
            </w:pPr>
            <w:r w:rsidRPr="00913CDF">
              <w:rPr>
                <w:szCs w:val="28"/>
                <w:lang w:val="kk-KZ"/>
              </w:rPr>
              <w:t> </w:t>
            </w:r>
          </w:p>
        </w:tc>
        <w:tc>
          <w:tcPr>
            <w:tcW w:w="404" w:type="pct"/>
            <w:gridSpan w:val="2"/>
            <w:tcBorders>
              <w:top w:val="nil"/>
              <w:left w:val="nil"/>
              <w:bottom w:val="single" w:sz="8" w:space="0" w:color="auto"/>
              <w:right w:val="single" w:sz="8" w:space="0" w:color="auto"/>
            </w:tcBorders>
          </w:tcPr>
          <w:p w:rsidR="00A71EC0" w:rsidRPr="00913CDF" w:rsidRDefault="00A71EC0" w:rsidP="00AF7D0A">
            <w:pPr>
              <w:rPr>
                <w:szCs w:val="28"/>
                <w:lang w:val="kk-KZ"/>
              </w:rPr>
            </w:pPr>
            <w:r w:rsidRPr="00913CDF">
              <w:rPr>
                <w:szCs w:val="28"/>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rPr>
                <w:szCs w:val="28"/>
                <w:lang w:val="kk-KZ"/>
              </w:rPr>
            </w:pPr>
            <w:r w:rsidRPr="00913CDF">
              <w:rPr>
                <w:szCs w:val="28"/>
                <w:lang w:val="kk-KZ"/>
              </w:rPr>
              <w:t> </w:t>
            </w:r>
          </w:p>
        </w:tc>
        <w:tc>
          <w:tcPr>
            <w:tcW w:w="912" w:type="pct"/>
            <w:gridSpan w:val="2"/>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rPr>
                <w:szCs w:val="28"/>
                <w:lang w:val="kk-KZ"/>
              </w:rPr>
            </w:pPr>
            <w:r w:rsidRPr="00913CDF">
              <w:rPr>
                <w:szCs w:val="28"/>
                <w:lang w:val="kk-KZ"/>
              </w:rPr>
              <w:t> </w:t>
            </w:r>
          </w:p>
        </w:tc>
        <w:tc>
          <w:tcPr>
            <w:tcW w:w="41" w:type="pct"/>
            <w:vAlign w:val="center"/>
          </w:tcPr>
          <w:p w:rsidR="00A71EC0" w:rsidRPr="00913CDF" w:rsidRDefault="00A71EC0" w:rsidP="00AF7D0A">
            <w:pPr>
              <w:rPr>
                <w:szCs w:val="28"/>
                <w:lang w:val="kk-KZ"/>
              </w:rPr>
            </w:pP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tcPr>
          <w:p w:rsidR="00A71EC0" w:rsidRPr="00913CDF" w:rsidRDefault="00A71EC0" w:rsidP="00AF7D0A">
            <w:pPr>
              <w:textAlignment w:val="baseline"/>
              <w:rPr>
                <w:spacing w:val="2"/>
                <w:szCs w:val="28"/>
                <w:lang w:val="kk-KZ"/>
              </w:rPr>
            </w:pPr>
            <w:r w:rsidRPr="00913CDF">
              <w:rPr>
                <w:spacing w:val="2"/>
                <w:szCs w:val="28"/>
                <w:lang w:val="kk-KZ"/>
              </w:rPr>
              <w:t>екі миллион теңгеден астам</w:t>
            </w:r>
          </w:p>
        </w:tc>
        <w:tc>
          <w:tcPr>
            <w:tcW w:w="497" w:type="pct"/>
            <w:gridSpan w:val="2"/>
            <w:tcBorders>
              <w:top w:val="nil"/>
              <w:left w:val="nil"/>
              <w:bottom w:val="single" w:sz="8" w:space="0" w:color="auto"/>
              <w:right w:val="single" w:sz="8" w:space="0" w:color="auto"/>
            </w:tcBorders>
          </w:tcPr>
          <w:p w:rsidR="00A71EC0" w:rsidRPr="00913CDF" w:rsidRDefault="00A71EC0" w:rsidP="00AF7D0A">
            <w:pPr>
              <w:jc w:val="center"/>
              <w:rPr>
                <w:szCs w:val="28"/>
                <w:lang w:val="kk-KZ"/>
              </w:rPr>
            </w:pPr>
            <w:r w:rsidRPr="00913CDF">
              <w:rPr>
                <w:szCs w:val="28"/>
                <w:lang w:val="kk-KZ"/>
              </w:rPr>
              <w:t>222</w:t>
            </w:r>
          </w:p>
        </w:tc>
        <w:tc>
          <w:tcPr>
            <w:tcW w:w="534" w:type="pct"/>
            <w:gridSpan w:val="2"/>
            <w:tcBorders>
              <w:top w:val="nil"/>
              <w:left w:val="nil"/>
              <w:bottom w:val="single" w:sz="8" w:space="0" w:color="auto"/>
              <w:right w:val="single" w:sz="8" w:space="0" w:color="auto"/>
            </w:tcBorders>
          </w:tcPr>
          <w:p w:rsidR="00A71EC0" w:rsidRPr="00913CDF" w:rsidRDefault="00A71EC0" w:rsidP="00AF7D0A">
            <w:pPr>
              <w:rPr>
                <w:szCs w:val="28"/>
                <w:lang w:val="kk-KZ"/>
              </w:rPr>
            </w:pPr>
          </w:p>
        </w:tc>
        <w:tc>
          <w:tcPr>
            <w:tcW w:w="342" w:type="pct"/>
            <w:tcBorders>
              <w:top w:val="nil"/>
              <w:left w:val="nil"/>
              <w:bottom w:val="single" w:sz="8" w:space="0" w:color="auto"/>
              <w:right w:val="single" w:sz="8" w:space="0" w:color="auto"/>
            </w:tcBorders>
          </w:tcPr>
          <w:p w:rsidR="00A71EC0" w:rsidRPr="00913CDF" w:rsidRDefault="00A71EC0" w:rsidP="00AF7D0A">
            <w:pPr>
              <w:rPr>
                <w:szCs w:val="28"/>
                <w:lang w:val="kk-KZ"/>
              </w:rPr>
            </w:pPr>
          </w:p>
        </w:tc>
        <w:tc>
          <w:tcPr>
            <w:tcW w:w="367" w:type="pct"/>
            <w:tcBorders>
              <w:top w:val="nil"/>
              <w:left w:val="nil"/>
              <w:bottom w:val="single" w:sz="8" w:space="0" w:color="auto"/>
              <w:right w:val="single" w:sz="8" w:space="0" w:color="auto"/>
            </w:tcBorders>
          </w:tcPr>
          <w:p w:rsidR="00A71EC0" w:rsidRPr="00913CDF" w:rsidRDefault="00A71EC0" w:rsidP="00AF7D0A">
            <w:pPr>
              <w:rPr>
                <w:szCs w:val="28"/>
                <w:lang w:val="kk-KZ"/>
              </w:rPr>
            </w:pPr>
          </w:p>
        </w:tc>
        <w:tc>
          <w:tcPr>
            <w:tcW w:w="367" w:type="pct"/>
            <w:tcBorders>
              <w:top w:val="nil"/>
              <w:left w:val="nil"/>
              <w:bottom w:val="single" w:sz="8" w:space="0" w:color="auto"/>
              <w:right w:val="single" w:sz="8" w:space="0" w:color="auto"/>
            </w:tcBorders>
          </w:tcPr>
          <w:p w:rsidR="00A71EC0" w:rsidRPr="00913CDF" w:rsidRDefault="00A71EC0" w:rsidP="00AF7D0A">
            <w:pPr>
              <w:rPr>
                <w:szCs w:val="28"/>
                <w:lang w:val="kk-KZ"/>
              </w:rPr>
            </w:pPr>
          </w:p>
        </w:tc>
        <w:tc>
          <w:tcPr>
            <w:tcW w:w="404" w:type="pct"/>
            <w:gridSpan w:val="2"/>
            <w:tcBorders>
              <w:top w:val="nil"/>
              <w:left w:val="nil"/>
              <w:bottom w:val="single" w:sz="8" w:space="0" w:color="auto"/>
              <w:right w:val="single" w:sz="8" w:space="0" w:color="auto"/>
            </w:tcBorders>
          </w:tcPr>
          <w:p w:rsidR="00A71EC0" w:rsidRPr="00913CDF" w:rsidRDefault="00A71EC0" w:rsidP="00AF7D0A">
            <w:pPr>
              <w:rPr>
                <w:szCs w:val="28"/>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rPr>
                <w:szCs w:val="28"/>
                <w:lang w:val="kk-KZ"/>
              </w:rPr>
            </w:pPr>
          </w:p>
        </w:tc>
        <w:tc>
          <w:tcPr>
            <w:tcW w:w="912" w:type="pct"/>
            <w:gridSpan w:val="2"/>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rPr>
                <w:szCs w:val="28"/>
                <w:lang w:val="kk-KZ"/>
              </w:rPr>
            </w:pPr>
          </w:p>
        </w:tc>
        <w:tc>
          <w:tcPr>
            <w:tcW w:w="41" w:type="pct"/>
            <w:vAlign w:val="center"/>
          </w:tcPr>
          <w:p w:rsidR="00A71EC0" w:rsidRPr="00913CDF" w:rsidRDefault="00A71EC0" w:rsidP="00AF7D0A">
            <w:pPr>
              <w:rPr>
                <w:szCs w:val="28"/>
                <w:lang w:val="kk-KZ"/>
              </w:rPr>
            </w:pP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tcPr>
          <w:p w:rsidR="00A71EC0" w:rsidRPr="00913CDF" w:rsidRDefault="00A71EC0" w:rsidP="00AF7D0A">
            <w:pPr>
              <w:rPr>
                <w:szCs w:val="28"/>
                <w:lang w:val="kk-KZ"/>
              </w:rPr>
            </w:pPr>
            <w:r w:rsidRPr="00913CDF">
              <w:rPr>
                <w:szCs w:val="28"/>
                <w:lang w:val="kk-KZ"/>
              </w:rPr>
              <w:t>он миллион теңгеден басталады және одан жоғары</w:t>
            </w:r>
          </w:p>
        </w:tc>
        <w:tc>
          <w:tcPr>
            <w:tcW w:w="497" w:type="pct"/>
            <w:gridSpan w:val="2"/>
            <w:tcBorders>
              <w:top w:val="nil"/>
              <w:left w:val="nil"/>
              <w:bottom w:val="single" w:sz="8" w:space="0" w:color="auto"/>
              <w:right w:val="single" w:sz="8" w:space="0" w:color="auto"/>
            </w:tcBorders>
          </w:tcPr>
          <w:p w:rsidR="00A71EC0" w:rsidRPr="00913CDF" w:rsidRDefault="00A71EC0" w:rsidP="00AF7D0A">
            <w:pPr>
              <w:jc w:val="center"/>
              <w:rPr>
                <w:szCs w:val="28"/>
                <w:lang w:val="kk-KZ"/>
              </w:rPr>
            </w:pPr>
            <w:r w:rsidRPr="00913CDF">
              <w:rPr>
                <w:szCs w:val="28"/>
                <w:lang w:val="kk-KZ"/>
              </w:rPr>
              <w:t>223</w:t>
            </w:r>
          </w:p>
        </w:tc>
        <w:tc>
          <w:tcPr>
            <w:tcW w:w="534" w:type="pct"/>
            <w:gridSpan w:val="2"/>
            <w:tcBorders>
              <w:top w:val="nil"/>
              <w:left w:val="nil"/>
              <w:bottom w:val="single" w:sz="8" w:space="0" w:color="auto"/>
              <w:right w:val="single" w:sz="8" w:space="0" w:color="auto"/>
            </w:tcBorders>
          </w:tcPr>
          <w:p w:rsidR="00A71EC0" w:rsidRPr="00913CDF" w:rsidRDefault="00A71EC0" w:rsidP="00AF7D0A">
            <w:pPr>
              <w:rPr>
                <w:szCs w:val="28"/>
                <w:lang w:val="kk-KZ"/>
              </w:rPr>
            </w:pPr>
          </w:p>
        </w:tc>
        <w:tc>
          <w:tcPr>
            <w:tcW w:w="342" w:type="pct"/>
            <w:tcBorders>
              <w:top w:val="nil"/>
              <w:left w:val="nil"/>
              <w:bottom w:val="single" w:sz="8" w:space="0" w:color="auto"/>
              <w:right w:val="single" w:sz="8" w:space="0" w:color="auto"/>
            </w:tcBorders>
          </w:tcPr>
          <w:p w:rsidR="00A71EC0" w:rsidRPr="00913CDF" w:rsidRDefault="00A71EC0" w:rsidP="00AF7D0A">
            <w:pPr>
              <w:rPr>
                <w:szCs w:val="28"/>
                <w:lang w:val="kk-KZ"/>
              </w:rPr>
            </w:pPr>
          </w:p>
        </w:tc>
        <w:tc>
          <w:tcPr>
            <w:tcW w:w="367" w:type="pct"/>
            <w:tcBorders>
              <w:top w:val="nil"/>
              <w:left w:val="nil"/>
              <w:bottom w:val="single" w:sz="8" w:space="0" w:color="auto"/>
              <w:right w:val="single" w:sz="8" w:space="0" w:color="auto"/>
            </w:tcBorders>
          </w:tcPr>
          <w:p w:rsidR="00A71EC0" w:rsidRPr="00913CDF" w:rsidRDefault="00A71EC0" w:rsidP="00AF7D0A">
            <w:pPr>
              <w:rPr>
                <w:szCs w:val="28"/>
                <w:lang w:val="kk-KZ"/>
              </w:rPr>
            </w:pPr>
          </w:p>
        </w:tc>
        <w:tc>
          <w:tcPr>
            <w:tcW w:w="367" w:type="pct"/>
            <w:tcBorders>
              <w:top w:val="nil"/>
              <w:left w:val="nil"/>
              <w:bottom w:val="single" w:sz="8" w:space="0" w:color="auto"/>
              <w:right w:val="single" w:sz="8" w:space="0" w:color="auto"/>
            </w:tcBorders>
          </w:tcPr>
          <w:p w:rsidR="00A71EC0" w:rsidRPr="00913CDF" w:rsidRDefault="00A71EC0" w:rsidP="00AF7D0A">
            <w:pPr>
              <w:rPr>
                <w:szCs w:val="28"/>
                <w:lang w:val="kk-KZ"/>
              </w:rPr>
            </w:pPr>
          </w:p>
        </w:tc>
        <w:tc>
          <w:tcPr>
            <w:tcW w:w="404" w:type="pct"/>
            <w:gridSpan w:val="2"/>
            <w:tcBorders>
              <w:top w:val="nil"/>
              <w:left w:val="nil"/>
              <w:bottom w:val="single" w:sz="8" w:space="0" w:color="auto"/>
              <w:right w:val="single" w:sz="8" w:space="0" w:color="auto"/>
            </w:tcBorders>
          </w:tcPr>
          <w:p w:rsidR="00A71EC0" w:rsidRPr="00913CDF" w:rsidRDefault="00A71EC0" w:rsidP="00AF7D0A">
            <w:pPr>
              <w:rPr>
                <w:szCs w:val="28"/>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rPr>
                <w:szCs w:val="28"/>
                <w:lang w:val="kk-KZ"/>
              </w:rPr>
            </w:pPr>
          </w:p>
        </w:tc>
        <w:tc>
          <w:tcPr>
            <w:tcW w:w="912" w:type="pct"/>
            <w:gridSpan w:val="2"/>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rPr>
                <w:szCs w:val="28"/>
                <w:lang w:val="kk-KZ"/>
              </w:rPr>
            </w:pPr>
          </w:p>
        </w:tc>
        <w:tc>
          <w:tcPr>
            <w:tcW w:w="41" w:type="pct"/>
            <w:vAlign w:val="center"/>
          </w:tcPr>
          <w:p w:rsidR="00A71EC0" w:rsidRPr="00913CDF" w:rsidRDefault="00A71EC0" w:rsidP="00AF7D0A">
            <w:pPr>
              <w:rPr>
                <w:szCs w:val="28"/>
                <w:lang w:val="kk-KZ"/>
              </w:rPr>
            </w:pP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tcPr>
          <w:p w:rsidR="00A71EC0" w:rsidRPr="00913CDF" w:rsidRDefault="00A71EC0" w:rsidP="00AF7D0A">
            <w:pPr>
              <w:textAlignment w:val="baseline"/>
              <w:rPr>
                <w:spacing w:val="2"/>
                <w:szCs w:val="28"/>
                <w:lang w:val="kk-KZ"/>
              </w:rPr>
            </w:pPr>
            <w:r w:rsidRPr="00913CDF">
              <w:rPr>
                <w:spacing w:val="2"/>
                <w:szCs w:val="28"/>
                <w:lang w:val="kk-KZ"/>
              </w:rPr>
              <w:t>Ең төмен сатып алу бағамы</w:t>
            </w:r>
          </w:p>
        </w:tc>
        <w:tc>
          <w:tcPr>
            <w:tcW w:w="497" w:type="pct"/>
            <w:gridSpan w:val="2"/>
            <w:tcBorders>
              <w:top w:val="nil"/>
              <w:left w:val="nil"/>
              <w:bottom w:val="single" w:sz="8" w:space="0" w:color="auto"/>
              <w:right w:val="single" w:sz="8" w:space="0" w:color="auto"/>
            </w:tcBorders>
          </w:tcPr>
          <w:p w:rsidR="00A71EC0" w:rsidRPr="00913CDF" w:rsidRDefault="00A71EC0" w:rsidP="00AF7D0A">
            <w:pPr>
              <w:jc w:val="center"/>
              <w:rPr>
                <w:szCs w:val="28"/>
                <w:lang w:val="kk-KZ"/>
              </w:rPr>
            </w:pPr>
            <w:r w:rsidRPr="00913CDF">
              <w:rPr>
                <w:szCs w:val="28"/>
                <w:lang w:val="kk-KZ"/>
              </w:rPr>
              <w:t>321</w:t>
            </w:r>
          </w:p>
        </w:tc>
        <w:tc>
          <w:tcPr>
            <w:tcW w:w="534" w:type="pct"/>
            <w:gridSpan w:val="2"/>
            <w:tcBorders>
              <w:top w:val="nil"/>
              <w:left w:val="nil"/>
              <w:bottom w:val="single" w:sz="8" w:space="0" w:color="auto"/>
              <w:right w:val="single" w:sz="8" w:space="0" w:color="auto"/>
            </w:tcBorders>
          </w:tcPr>
          <w:p w:rsidR="00A71EC0" w:rsidRPr="00913CDF" w:rsidRDefault="00A71EC0" w:rsidP="00AF7D0A">
            <w:pPr>
              <w:jc w:val="center"/>
              <w:rPr>
                <w:szCs w:val="28"/>
                <w:lang w:val="kk-KZ"/>
              </w:rPr>
            </w:pPr>
            <w:r w:rsidRPr="00913CDF">
              <w:rPr>
                <w:szCs w:val="28"/>
                <w:lang w:val="kk-KZ"/>
              </w:rPr>
              <w:t>X</w:t>
            </w:r>
          </w:p>
        </w:tc>
        <w:tc>
          <w:tcPr>
            <w:tcW w:w="342" w:type="pct"/>
            <w:tcBorders>
              <w:top w:val="nil"/>
              <w:left w:val="nil"/>
              <w:bottom w:val="single" w:sz="8" w:space="0" w:color="auto"/>
              <w:right w:val="single" w:sz="8" w:space="0" w:color="auto"/>
            </w:tcBorders>
          </w:tcPr>
          <w:p w:rsidR="00A71EC0" w:rsidRPr="00913CDF" w:rsidRDefault="00A71EC0" w:rsidP="00AF7D0A">
            <w:pPr>
              <w:jc w:val="center"/>
              <w:rPr>
                <w:szCs w:val="28"/>
                <w:lang w:val="kk-KZ"/>
              </w:rPr>
            </w:pPr>
          </w:p>
        </w:tc>
        <w:tc>
          <w:tcPr>
            <w:tcW w:w="367" w:type="pct"/>
            <w:tcBorders>
              <w:top w:val="nil"/>
              <w:left w:val="nil"/>
              <w:bottom w:val="single" w:sz="8" w:space="0" w:color="auto"/>
              <w:right w:val="single" w:sz="8" w:space="0" w:color="auto"/>
            </w:tcBorders>
          </w:tcPr>
          <w:p w:rsidR="00A71EC0" w:rsidRPr="00913CDF" w:rsidRDefault="00A71EC0" w:rsidP="00AF7D0A">
            <w:pPr>
              <w:jc w:val="center"/>
              <w:rPr>
                <w:szCs w:val="28"/>
                <w:lang w:val="kk-KZ"/>
              </w:rPr>
            </w:pPr>
          </w:p>
        </w:tc>
        <w:tc>
          <w:tcPr>
            <w:tcW w:w="367" w:type="pct"/>
            <w:tcBorders>
              <w:top w:val="nil"/>
              <w:left w:val="nil"/>
              <w:bottom w:val="single" w:sz="8" w:space="0" w:color="auto"/>
              <w:right w:val="single" w:sz="8" w:space="0" w:color="auto"/>
            </w:tcBorders>
          </w:tcPr>
          <w:p w:rsidR="00A71EC0" w:rsidRPr="00913CDF" w:rsidRDefault="00A71EC0" w:rsidP="00AF7D0A">
            <w:pPr>
              <w:jc w:val="center"/>
              <w:rPr>
                <w:szCs w:val="28"/>
                <w:lang w:val="kk-KZ"/>
              </w:rPr>
            </w:pPr>
          </w:p>
        </w:tc>
        <w:tc>
          <w:tcPr>
            <w:tcW w:w="404" w:type="pct"/>
            <w:gridSpan w:val="2"/>
            <w:tcBorders>
              <w:top w:val="nil"/>
              <w:left w:val="nil"/>
              <w:bottom w:val="single" w:sz="8" w:space="0" w:color="auto"/>
              <w:right w:val="single" w:sz="8" w:space="0" w:color="auto"/>
            </w:tcBorders>
          </w:tcPr>
          <w:p w:rsidR="00A71EC0" w:rsidRPr="00913CDF" w:rsidRDefault="00A71EC0" w:rsidP="00AF7D0A">
            <w:pPr>
              <w:jc w:val="center"/>
              <w:rPr>
                <w:szCs w:val="28"/>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jc w:val="center"/>
              <w:rPr>
                <w:szCs w:val="28"/>
                <w:lang w:val="kk-KZ"/>
              </w:rPr>
            </w:pPr>
          </w:p>
        </w:tc>
        <w:tc>
          <w:tcPr>
            <w:tcW w:w="912" w:type="pct"/>
            <w:gridSpan w:val="2"/>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jc w:val="center"/>
              <w:rPr>
                <w:szCs w:val="28"/>
                <w:lang w:val="kk-KZ"/>
              </w:rPr>
            </w:pPr>
            <w:r w:rsidRPr="00913CDF">
              <w:rPr>
                <w:szCs w:val="28"/>
                <w:lang w:val="kk-KZ"/>
              </w:rPr>
              <w:t>X</w:t>
            </w:r>
          </w:p>
        </w:tc>
        <w:tc>
          <w:tcPr>
            <w:tcW w:w="41" w:type="pct"/>
            <w:vAlign w:val="center"/>
          </w:tcPr>
          <w:p w:rsidR="00A71EC0" w:rsidRPr="00913CDF" w:rsidRDefault="00A71EC0" w:rsidP="00AF7D0A">
            <w:pPr>
              <w:rPr>
                <w:szCs w:val="28"/>
                <w:lang w:val="kk-KZ"/>
              </w:rPr>
            </w:pPr>
          </w:p>
        </w:tc>
      </w:tr>
      <w:tr w:rsidR="00A71EC0" w:rsidRPr="00913CDF" w:rsidTr="00AF7D0A">
        <w:trPr>
          <w:trHeight w:val="20"/>
        </w:trPr>
        <w:tc>
          <w:tcPr>
            <w:tcW w:w="1197" w:type="pct"/>
            <w:gridSpan w:val="2"/>
            <w:tcBorders>
              <w:top w:val="nil"/>
              <w:left w:val="single" w:sz="8" w:space="0" w:color="auto"/>
              <w:bottom w:val="single" w:sz="8" w:space="0" w:color="auto"/>
              <w:right w:val="single" w:sz="8" w:space="0" w:color="auto"/>
            </w:tcBorders>
          </w:tcPr>
          <w:p w:rsidR="00A71EC0" w:rsidRPr="00913CDF" w:rsidRDefault="00A71EC0" w:rsidP="00AF7D0A">
            <w:pPr>
              <w:textAlignment w:val="baseline"/>
              <w:rPr>
                <w:spacing w:val="2"/>
                <w:szCs w:val="28"/>
                <w:lang w:val="kk-KZ"/>
              </w:rPr>
            </w:pPr>
            <w:r w:rsidRPr="00913CDF">
              <w:rPr>
                <w:spacing w:val="2"/>
                <w:szCs w:val="28"/>
                <w:lang w:val="kk-KZ"/>
              </w:rPr>
              <w:t>Ең жоғары сатып алу бағамы</w:t>
            </w:r>
          </w:p>
        </w:tc>
        <w:tc>
          <w:tcPr>
            <w:tcW w:w="497" w:type="pct"/>
            <w:gridSpan w:val="2"/>
            <w:tcBorders>
              <w:top w:val="nil"/>
              <w:left w:val="nil"/>
              <w:bottom w:val="single" w:sz="8" w:space="0" w:color="auto"/>
              <w:right w:val="single" w:sz="8" w:space="0" w:color="auto"/>
            </w:tcBorders>
          </w:tcPr>
          <w:p w:rsidR="00A71EC0" w:rsidRPr="00913CDF" w:rsidRDefault="00A71EC0" w:rsidP="00AF7D0A">
            <w:pPr>
              <w:jc w:val="center"/>
              <w:rPr>
                <w:szCs w:val="28"/>
                <w:lang w:val="kk-KZ"/>
              </w:rPr>
            </w:pPr>
            <w:r w:rsidRPr="00913CDF">
              <w:rPr>
                <w:szCs w:val="28"/>
                <w:lang w:val="kk-KZ"/>
              </w:rPr>
              <w:t>322</w:t>
            </w:r>
          </w:p>
        </w:tc>
        <w:tc>
          <w:tcPr>
            <w:tcW w:w="534" w:type="pct"/>
            <w:gridSpan w:val="2"/>
            <w:tcBorders>
              <w:top w:val="nil"/>
              <w:left w:val="nil"/>
              <w:bottom w:val="single" w:sz="8" w:space="0" w:color="auto"/>
              <w:right w:val="single" w:sz="8" w:space="0" w:color="auto"/>
            </w:tcBorders>
          </w:tcPr>
          <w:p w:rsidR="00A71EC0" w:rsidRPr="00913CDF" w:rsidRDefault="00A71EC0" w:rsidP="00AF7D0A">
            <w:pPr>
              <w:jc w:val="center"/>
              <w:rPr>
                <w:szCs w:val="28"/>
                <w:lang w:val="kk-KZ"/>
              </w:rPr>
            </w:pPr>
            <w:r w:rsidRPr="00913CDF">
              <w:rPr>
                <w:szCs w:val="28"/>
                <w:lang w:val="kk-KZ"/>
              </w:rPr>
              <w:t>X</w:t>
            </w:r>
          </w:p>
        </w:tc>
        <w:tc>
          <w:tcPr>
            <w:tcW w:w="342" w:type="pct"/>
            <w:tcBorders>
              <w:top w:val="nil"/>
              <w:left w:val="nil"/>
              <w:bottom w:val="single" w:sz="8" w:space="0" w:color="auto"/>
              <w:right w:val="single" w:sz="8" w:space="0" w:color="auto"/>
            </w:tcBorders>
          </w:tcPr>
          <w:p w:rsidR="00A71EC0" w:rsidRPr="00913CDF" w:rsidRDefault="00A71EC0" w:rsidP="00AF7D0A">
            <w:pPr>
              <w:jc w:val="center"/>
              <w:rPr>
                <w:szCs w:val="28"/>
                <w:lang w:val="kk-KZ"/>
              </w:rPr>
            </w:pPr>
          </w:p>
        </w:tc>
        <w:tc>
          <w:tcPr>
            <w:tcW w:w="367" w:type="pct"/>
            <w:tcBorders>
              <w:top w:val="nil"/>
              <w:left w:val="nil"/>
              <w:bottom w:val="single" w:sz="8" w:space="0" w:color="auto"/>
              <w:right w:val="single" w:sz="8" w:space="0" w:color="auto"/>
            </w:tcBorders>
          </w:tcPr>
          <w:p w:rsidR="00A71EC0" w:rsidRPr="00913CDF" w:rsidRDefault="00A71EC0" w:rsidP="00AF7D0A">
            <w:pPr>
              <w:jc w:val="center"/>
              <w:rPr>
                <w:szCs w:val="28"/>
                <w:lang w:val="kk-KZ"/>
              </w:rPr>
            </w:pPr>
          </w:p>
        </w:tc>
        <w:tc>
          <w:tcPr>
            <w:tcW w:w="367" w:type="pct"/>
            <w:tcBorders>
              <w:top w:val="nil"/>
              <w:left w:val="nil"/>
              <w:bottom w:val="single" w:sz="8" w:space="0" w:color="auto"/>
              <w:right w:val="single" w:sz="8" w:space="0" w:color="auto"/>
            </w:tcBorders>
          </w:tcPr>
          <w:p w:rsidR="00A71EC0" w:rsidRPr="00913CDF" w:rsidRDefault="00A71EC0" w:rsidP="00AF7D0A">
            <w:pPr>
              <w:jc w:val="center"/>
              <w:rPr>
                <w:szCs w:val="28"/>
                <w:lang w:val="kk-KZ"/>
              </w:rPr>
            </w:pPr>
          </w:p>
        </w:tc>
        <w:tc>
          <w:tcPr>
            <w:tcW w:w="404" w:type="pct"/>
            <w:gridSpan w:val="2"/>
            <w:tcBorders>
              <w:top w:val="nil"/>
              <w:left w:val="nil"/>
              <w:bottom w:val="single" w:sz="8" w:space="0" w:color="auto"/>
              <w:right w:val="single" w:sz="8" w:space="0" w:color="auto"/>
            </w:tcBorders>
          </w:tcPr>
          <w:p w:rsidR="00A71EC0" w:rsidRPr="00913CDF" w:rsidRDefault="00A71EC0" w:rsidP="00AF7D0A">
            <w:pPr>
              <w:jc w:val="center"/>
              <w:rPr>
                <w:szCs w:val="28"/>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jc w:val="center"/>
              <w:rPr>
                <w:szCs w:val="28"/>
                <w:lang w:val="kk-KZ"/>
              </w:rPr>
            </w:pPr>
          </w:p>
        </w:tc>
        <w:tc>
          <w:tcPr>
            <w:tcW w:w="912" w:type="pct"/>
            <w:gridSpan w:val="2"/>
            <w:tcBorders>
              <w:top w:val="nil"/>
              <w:left w:val="nil"/>
              <w:bottom w:val="single" w:sz="8" w:space="0" w:color="auto"/>
              <w:right w:val="single" w:sz="8" w:space="0" w:color="auto"/>
            </w:tcBorders>
            <w:tcMar>
              <w:top w:w="0" w:type="dxa"/>
              <w:left w:w="40" w:type="dxa"/>
              <w:bottom w:w="0" w:type="dxa"/>
              <w:right w:w="40" w:type="dxa"/>
            </w:tcMar>
          </w:tcPr>
          <w:p w:rsidR="00A71EC0" w:rsidRPr="00913CDF" w:rsidRDefault="00A71EC0" w:rsidP="00AF7D0A">
            <w:pPr>
              <w:jc w:val="center"/>
              <w:rPr>
                <w:szCs w:val="28"/>
                <w:lang w:val="kk-KZ"/>
              </w:rPr>
            </w:pPr>
            <w:r w:rsidRPr="00913CDF">
              <w:rPr>
                <w:szCs w:val="28"/>
                <w:lang w:val="kk-KZ"/>
              </w:rPr>
              <w:t>X</w:t>
            </w:r>
          </w:p>
        </w:tc>
        <w:tc>
          <w:tcPr>
            <w:tcW w:w="41" w:type="pct"/>
            <w:vAlign w:val="center"/>
          </w:tcPr>
          <w:p w:rsidR="00A71EC0" w:rsidRPr="00913CDF" w:rsidRDefault="00A71EC0" w:rsidP="00AF7D0A">
            <w:pPr>
              <w:rPr>
                <w:szCs w:val="28"/>
                <w:lang w:val="kk-KZ"/>
              </w:rPr>
            </w:pPr>
          </w:p>
        </w:tc>
      </w:tr>
    </w:tbl>
    <w:p w:rsidR="00A71EC0" w:rsidRPr="00913CDF" w:rsidRDefault="00A71EC0" w:rsidP="00A71EC0">
      <w:pPr>
        <w:widowControl w:val="0"/>
        <w:ind w:firstLine="426"/>
        <w:rPr>
          <w:szCs w:val="28"/>
          <w:lang w:val="kk-KZ"/>
        </w:rPr>
      </w:pPr>
    </w:p>
    <w:p w:rsidR="00A71EC0" w:rsidRPr="00913CDF" w:rsidRDefault="00A71EC0" w:rsidP="00A71EC0">
      <w:pPr>
        <w:widowControl w:val="0"/>
        <w:ind w:firstLine="426"/>
        <w:rPr>
          <w:szCs w:val="28"/>
          <w:lang w:val="kk-KZ"/>
        </w:rPr>
      </w:pPr>
    </w:p>
    <w:p w:rsidR="00A71EC0" w:rsidRPr="00913CDF" w:rsidRDefault="00A71EC0" w:rsidP="00A71EC0">
      <w:pPr>
        <w:ind w:firstLine="709"/>
        <w:rPr>
          <w:szCs w:val="28"/>
          <w:lang w:val="kk-KZ"/>
        </w:rPr>
      </w:pPr>
      <w:r w:rsidRPr="00913CDF">
        <w:rPr>
          <w:spacing w:val="2"/>
          <w:szCs w:val="28"/>
          <w:lang w:val="kk-KZ"/>
        </w:rPr>
        <w:t>Уәкілетті банктің (оның филиалының) атауы</w:t>
      </w:r>
      <w:r w:rsidRPr="00913CDF">
        <w:rPr>
          <w:szCs w:val="28"/>
          <w:lang w:val="kk-KZ"/>
        </w:rPr>
        <w:t xml:space="preserve"> __________________</w:t>
      </w:r>
    </w:p>
    <w:p w:rsidR="00A71EC0" w:rsidRPr="00913CDF" w:rsidRDefault="00A71EC0" w:rsidP="00A71EC0">
      <w:pPr>
        <w:ind w:firstLine="709"/>
        <w:rPr>
          <w:szCs w:val="28"/>
          <w:lang w:val="kk-KZ"/>
        </w:rPr>
      </w:pPr>
      <w:r w:rsidRPr="00913CDF">
        <w:rPr>
          <w:szCs w:val="28"/>
          <w:lang w:val="kk-KZ"/>
        </w:rPr>
        <w:t xml:space="preserve">Мекенжайы ____________________________                             </w:t>
      </w:r>
    </w:p>
    <w:p w:rsidR="00A71EC0" w:rsidRPr="00913CDF" w:rsidRDefault="00A71EC0" w:rsidP="00A71EC0">
      <w:pPr>
        <w:tabs>
          <w:tab w:val="left" w:pos="5103"/>
        </w:tabs>
        <w:ind w:firstLine="709"/>
        <w:rPr>
          <w:szCs w:val="28"/>
          <w:lang w:val="kk-KZ"/>
        </w:rPr>
      </w:pPr>
      <w:r w:rsidRPr="00913CDF">
        <w:rPr>
          <w:szCs w:val="28"/>
          <w:lang w:val="kk-KZ"/>
        </w:rPr>
        <w:t>Телефоны ______________________________________________________</w:t>
      </w:r>
    </w:p>
    <w:p w:rsidR="00A71EC0" w:rsidRPr="00913CDF" w:rsidRDefault="00A71EC0" w:rsidP="00A71EC0">
      <w:pPr>
        <w:ind w:firstLine="709"/>
        <w:rPr>
          <w:szCs w:val="28"/>
          <w:lang w:val="kk-KZ"/>
        </w:rPr>
      </w:pPr>
      <w:r>
        <w:rPr>
          <w:szCs w:val="28"/>
          <w:lang w:val="kk-KZ"/>
        </w:rPr>
        <w:t xml:space="preserve">Электрондық </w:t>
      </w:r>
      <w:r w:rsidRPr="00913CDF">
        <w:rPr>
          <w:szCs w:val="28"/>
          <w:lang w:val="kk-KZ"/>
        </w:rPr>
        <w:t>пошта мекенжайы ___________________________________</w:t>
      </w:r>
    </w:p>
    <w:p w:rsidR="00A71EC0" w:rsidRPr="00913CDF" w:rsidRDefault="00A71EC0" w:rsidP="00A71EC0">
      <w:pPr>
        <w:ind w:firstLine="709"/>
        <w:rPr>
          <w:szCs w:val="28"/>
          <w:lang w:val="kk-KZ"/>
        </w:rPr>
      </w:pPr>
      <w:r w:rsidRPr="00913CDF">
        <w:rPr>
          <w:szCs w:val="28"/>
          <w:lang w:val="kk-KZ"/>
        </w:rPr>
        <w:t>Орындаушы_______________________________       _________________</w:t>
      </w:r>
      <w:r w:rsidRPr="00913CDF">
        <w:rPr>
          <w:szCs w:val="28"/>
          <w:lang w:val="kk-KZ"/>
        </w:rPr>
        <w:br/>
        <w:t xml:space="preserve">                         </w:t>
      </w:r>
      <w:r w:rsidRPr="00913CDF">
        <w:rPr>
          <w:spacing w:val="2"/>
          <w:szCs w:val="28"/>
          <w:lang w:val="kk-KZ"/>
        </w:rPr>
        <w:t xml:space="preserve">тегі, аты, әкесінің аты (ол бар болса)        </w:t>
      </w:r>
      <w:r>
        <w:rPr>
          <w:spacing w:val="2"/>
          <w:szCs w:val="28"/>
          <w:lang w:val="kk-KZ"/>
        </w:rPr>
        <w:t xml:space="preserve"> </w:t>
      </w:r>
      <w:r w:rsidRPr="00913CDF">
        <w:rPr>
          <w:spacing w:val="2"/>
          <w:szCs w:val="28"/>
          <w:lang w:val="kk-KZ"/>
        </w:rPr>
        <w:t>қолы</w:t>
      </w:r>
      <w:r w:rsidRPr="00913CDF">
        <w:rPr>
          <w:szCs w:val="28"/>
          <w:lang w:val="kk-KZ"/>
        </w:rPr>
        <w:t>, телефоны</w:t>
      </w:r>
    </w:p>
    <w:p w:rsidR="00A71EC0" w:rsidRPr="00913CDF" w:rsidRDefault="00A71EC0" w:rsidP="00A71EC0">
      <w:pPr>
        <w:ind w:firstLine="709"/>
        <w:rPr>
          <w:szCs w:val="28"/>
          <w:lang w:val="kk-KZ"/>
        </w:rPr>
      </w:pPr>
    </w:p>
    <w:p w:rsidR="00A71EC0" w:rsidRPr="00913CDF" w:rsidRDefault="00A71EC0" w:rsidP="00A71EC0">
      <w:pPr>
        <w:ind w:firstLine="709"/>
        <w:rPr>
          <w:szCs w:val="28"/>
          <w:lang w:val="kk-KZ"/>
        </w:rPr>
      </w:pPr>
      <w:r w:rsidRPr="00913CDF">
        <w:rPr>
          <w:szCs w:val="28"/>
          <w:lang w:val="kk-KZ"/>
        </w:rPr>
        <w:t>Бірінші басшы немесе ол есепке қо</w:t>
      </w:r>
      <w:r>
        <w:rPr>
          <w:szCs w:val="28"/>
          <w:lang w:val="kk-KZ"/>
        </w:rPr>
        <w:t>л қоюға уәкілеттік берген адам</w:t>
      </w:r>
    </w:p>
    <w:p w:rsidR="00A71EC0" w:rsidRPr="00913CDF" w:rsidRDefault="00A71EC0" w:rsidP="00A71EC0">
      <w:pPr>
        <w:ind w:firstLine="709"/>
        <w:rPr>
          <w:szCs w:val="28"/>
          <w:lang w:val="kk-KZ"/>
        </w:rPr>
      </w:pPr>
      <w:r w:rsidRPr="00913CDF">
        <w:rPr>
          <w:szCs w:val="28"/>
          <w:lang w:val="kk-KZ"/>
        </w:rPr>
        <w:t xml:space="preserve">____________________________________________       _______________        </w:t>
      </w:r>
      <w:r w:rsidRPr="00913CDF">
        <w:rPr>
          <w:szCs w:val="28"/>
          <w:lang w:val="kk-KZ"/>
        </w:rPr>
        <w:br/>
        <w:t>                тегі, аты және әкесінің аты (ол бар болса)                  қолы, телефоны</w:t>
      </w:r>
    </w:p>
    <w:p w:rsidR="00A71EC0" w:rsidRPr="00913CDF" w:rsidRDefault="00A71EC0" w:rsidP="00A71EC0">
      <w:pPr>
        <w:ind w:firstLine="709"/>
        <w:rPr>
          <w:szCs w:val="28"/>
          <w:lang w:val="kk-KZ"/>
        </w:rPr>
      </w:pPr>
    </w:p>
    <w:p w:rsidR="00A71EC0" w:rsidRPr="00913CDF" w:rsidRDefault="00A71EC0" w:rsidP="00A71EC0">
      <w:pPr>
        <w:ind w:firstLine="709"/>
        <w:rPr>
          <w:szCs w:val="28"/>
          <w:lang w:val="kk-KZ"/>
        </w:rPr>
      </w:pPr>
    </w:p>
    <w:p w:rsidR="00A71EC0" w:rsidRPr="00913CDF" w:rsidRDefault="00A71EC0" w:rsidP="00A71EC0">
      <w:pPr>
        <w:suppressAutoHyphens/>
        <w:ind w:firstLine="709"/>
        <w:rPr>
          <w:szCs w:val="28"/>
          <w:lang w:val="kk-KZ"/>
        </w:rPr>
      </w:pPr>
      <w:r>
        <w:rPr>
          <w:szCs w:val="28"/>
          <w:lang w:val="kk-KZ"/>
        </w:rPr>
        <w:t xml:space="preserve">Күні </w:t>
      </w:r>
      <w:r w:rsidRPr="00913CDF">
        <w:rPr>
          <w:szCs w:val="28"/>
          <w:lang w:val="kk-KZ"/>
        </w:rPr>
        <w:t xml:space="preserve">20__ жылғы </w:t>
      </w:r>
      <w:r>
        <w:rPr>
          <w:szCs w:val="28"/>
          <w:lang w:val="kk-KZ"/>
        </w:rPr>
        <w:t>«</w:t>
      </w:r>
      <w:r w:rsidRPr="00913CDF">
        <w:rPr>
          <w:szCs w:val="28"/>
          <w:lang w:val="kk-KZ"/>
        </w:rPr>
        <w:t>____</w:t>
      </w:r>
      <w:r>
        <w:rPr>
          <w:szCs w:val="28"/>
          <w:lang w:val="kk-KZ"/>
        </w:rPr>
        <w:t>»</w:t>
      </w:r>
      <w:r w:rsidRPr="00913CDF">
        <w:rPr>
          <w:szCs w:val="28"/>
          <w:lang w:val="kk-KZ"/>
        </w:rPr>
        <w:t xml:space="preserve"> ______________ </w:t>
      </w:r>
    </w:p>
    <w:p w:rsidR="00A71EC0" w:rsidRPr="00913CDF" w:rsidRDefault="00A71EC0" w:rsidP="00A71EC0">
      <w:pPr>
        <w:spacing w:after="200" w:line="276" w:lineRule="auto"/>
        <w:rPr>
          <w:szCs w:val="28"/>
          <w:lang w:val="kk-KZ"/>
        </w:rPr>
      </w:pPr>
      <w:r w:rsidRPr="00913CDF">
        <w:rPr>
          <w:szCs w:val="28"/>
          <w:lang w:val="kk-KZ"/>
        </w:rPr>
        <w:br w:type="page"/>
      </w:r>
    </w:p>
    <w:p w:rsidR="00A71EC0" w:rsidRPr="00913CDF" w:rsidRDefault="00A71EC0" w:rsidP="00A71EC0">
      <w:pPr>
        <w:ind w:firstLine="426"/>
        <w:jc w:val="right"/>
        <w:rPr>
          <w:szCs w:val="28"/>
          <w:lang w:val="kk-KZ"/>
        </w:rPr>
      </w:pPr>
      <w:r w:rsidRPr="00913CDF">
        <w:rPr>
          <w:szCs w:val="28"/>
          <w:lang w:val="kk-KZ"/>
        </w:rPr>
        <w:t> Айырбастау пункттері</w:t>
      </w:r>
      <w:r w:rsidRPr="00913CDF">
        <w:rPr>
          <w:szCs w:val="28"/>
          <w:lang w:val="kk-KZ"/>
        </w:rPr>
        <w:br/>
        <w:t xml:space="preserve">арқылы жүргізілген </w:t>
      </w:r>
    </w:p>
    <w:p w:rsidR="00A71EC0" w:rsidRPr="00913CDF" w:rsidRDefault="00A71EC0" w:rsidP="00A71EC0">
      <w:pPr>
        <w:ind w:firstLine="426"/>
        <w:jc w:val="right"/>
        <w:rPr>
          <w:szCs w:val="28"/>
          <w:lang w:val="kk-KZ"/>
        </w:rPr>
      </w:pPr>
      <w:r w:rsidRPr="00913CDF">
        <w:rPr>
          <w:szCs w:val="28"/>
          <w:lang w:val="kk-KZ"/>
        </w:rPr>
        <w:t>айырбастау операциялары</w:t>
      </w:r>
      <w:r w:rsidRPr="00913CDF">
        <w:rPr>
          <w:szCs w:val="28"/>
          <w:lang w:val="kk-KZ"/>
        </w:rPr>
        <w:br/>
        <w:t xml:space="preserve">туралы есеп нысанына </w:t>
      </w:r>
    </w:p>
    <w:p w:rsidR="00A71EC0" w:rsidRPr="00913CDF" w:rsidRDefault="00A71EC0" w:rsidP="00A71EC0">
      <w:pPr>
        <w:ind w:firstLine="426"/>
        <w:jc w:val="right"/>
        <w:rPr>
          <w:szCs w:val="28"/>
          <w:lang w:val="kk-KZ"/>
        </w:rPr>
      </w:pPr>
      <w:r w:rsidRPr="00913CDF">
        <w:rPr>
          <w:szCs w:val="28"/>
          <w:lang w:val="kk-KZ"/>
        </w:rPr>
        <w:t>қосымша</w:t>
      </w:r>
    </w:p>
    <w:p w:rsidR="00A71EC0" w:rsidRPr="00913CDF" w:rsidRDefault="00A71EC0" w:rsidP="00A71EC0">
      <w:pPr>
        <w:jc w:val="center"/>
        <w:rPr>
          <w:szCs w:val="28"/>
          <w:lang w:val="kk-KZ"/>
        </w:rPr>
      </w:pPr>
    </w:p>
    <w:p w:rsidR="00A71EC0" w:rsidRPr="00913CDF" w:rsidRDefault="00A71EC0" w:rsidP="00A71EC0">
      <w:pPr>
        <w:jc w:val="center"/>
        <w:rPr>
          <w:szCs w:val="28"/>
          <w:lang w:val="kk-KZ"/>
        </w:rPr>
      </w:pPr>
    </w:p>
    <w:p w:rsidR="00A71EC0" w:rsidRPr="00913CDF" w:rsidRDefault="00A71EC0" w:rsidP="00A71EC0">
      <w:pPr>
        <w:ind w:firstLine="397"/>
        <w:jc w:val="center"/>
        <w:rPr>
          <w:szCs w:val="28"/>
          <w:lang w:val="kk-KZ"/>
        </w:rPr>
      </w:pPr>
      <w:r w:rsidRPr="00913CDF">
        <w:rPr>
          <w:szCs w:val="28"/>
          <w:lang w:val="kk-KZ"/>
        </w:rPr>
        <w:t>Әкімшілік деректер нысанын толтыру бойынша түсіндірме</w:t>
      </w:r>
    </w:p>
    <w:p w:rsidR="00A71EC0" w:rsidRPr="00913CDF" w:rsidRDefault="00A71EC0" w:rsidP="00A71EC0">
      <w:pPr>
        <w:jc w:val="center"/>
        <w:rPr>
          <w:szCs w:val="28"/>
          <w:lang w:val="kk-KZ"/>
        </w:rPr>
      </w:pPr>
      <w:r>
        <w:rPr>
          <w:szCs w:val="28"/>
          <w:lang w:val="kk-KZ"/>
        </w:rPr>
        <w:t>«</w:t>
      </w:r>
      <w:r w:rsidRPr="00913CDF">
        <w:rPr>
          <w:szCs w:val="28"/>
          <w:lang w:val="kk-KZ"/>
        </w:rPr>
        <w:t>Айырбастау пункттері арқылы жүргізілген айырбастау операциялары туралы есеп</w:t>
      </w:r>
      <w:r>
        <w:rPr>
          <w:szCs w:val="28"/>
          <w:lang w:val="kk-KZ"/>
        </w:rPr>
        <w:t>»</w:t>
      </w:r>
    </w:p>
    <w:p w:rsidR="00A71EC0" w:rsidRPr="00913CDF" w:rsidRDefault="00A71EC0" w:rsidP="00A71EC0">
      <w:pPr>
        <w:jc w:val="center"/>
        <w:rPr>
          <w:bCs/>
          <w:szCs w:val="28"/>
          <w:lang w:val="kk-KZ"/>
        </w:rPr>
      </w:pPr>
    </w:p>
    <w:p w:rsidR="00A71EC0" w:rsidRPr="00913CDF" w:rsidRDefault="00A71EC0" w:rsidP="00A71EC0">
      <w:pPr>
        <w:ind w:firstLine="397"/>
        <w:jc w:val="center"/>
        <w:rPr>
          <w:szCs w:val="28"/>
          <w:lang w:val="kk-KZ"/>
        </w:rPr>
      </w:pPr>
      <w:r w:rsidRPr="00913CDF">
        <w:rPr>
          <w:szCs w:val="28"/>
          <w:lang w:val="kk-KZ"/>
        </w:rPr>
        <w:t>1. Жалпы ережелер</w:t>
      </w:r>
    </w:p>
    <w:p w:rsidR="00A71EC0" w:rsidRPr="00913CDF" w:rsidRDefault="00A71EC0" w:rsidP="00A71EC0">
      <w:pPr>
        <w:jc w:val="center"/>
        <w:rPr>
          <w:szCs w:val="28"/>
          <w:lang w:val="kk-KZ"/>
        </w:rPr>
      </w:pPr>
    </w:p>
    <w:p w:rsidR="00A71EC0" w:rsidRPr="00913CDF" w:rsidRDefault="00A71EC0" w:rsidP="00A71EC0">
      <w:pPr>
        <w:ind w:firstLine="709"/>
        <w:textAlignment w:val="baseline"/>
        <w:rPr>
          <w:spacing w:val="2"/>
          <w:szCs w:val="28"/>
          <w:lang w:val="kk-KZ"/>
        </w:rPr>
      </w:pPr>
      <w:r w:rsidRPr="00913CDF">
        <w:rPr>
          <w:spacing w:val="2"/>
          <w:szCs w:val="28"/>
          <w:lang w:val="kk-KZ"/>
        </w:rPr>
        <w:t xml:space="preserve">1. Осы түсіндірме </w:t>
      </w:r>
      <w:r>
        <w:rPr>
          <w:spacing w:val="2"/>
          <w:szCs w:val="28"/>
          <w:lang w:val="kk-KZ"/>
        </w:rPr>
        <w:t>«</w:t>
      </w:r>
      <w:r w:rsidRPr="00913CDF">
        <w:rPr>
          <w:spacing w:val="2"/>
          <w:szCs w:val="28"/>
          <w:lang w:val="kk-KZ"/>
        </w:rPr>
        <w:t>Айырбастау пункттері арқылы жүргізілген айырбастау операциялары туралы есеп</w:t>
      </w:r>
      <w:r>
        <w:rPr>
          <w:spacing w:val="2"/>
          <w:szCs w:val="28"/>
          <w:lang w:val="kk-KZ"/>
        </w:rPr>
        <w:t>»</w:t>
      </w:r>
      <w:r w:rsidRPr="00913CDF">
        <w:rPr>
          <w:spacing w:val="2"/>
          <w:szCs w:val="28"/>
          <w:lang w:val="kk-KZ"/>
        </w:rPr>
        <w:t xml:space="preserve"> әкімшілік деректерді жинауға арналған нысанды (бұдан әрі – Нысан) толтыру бойынша талаптарды айқындайды.</w:t>
      </w:r>
    </w:p>
    <w:p w:rsidR="00A71EC0" w:rsidRPr="00913CDF" w:rsidRDefault="00A71EC0" w:rsidP="00A71EC0">
      <w:pPr>
        <w:ind w:firstLine="709"/>
        <w:textAlignment w:val="baseline"/>
        <w:rPr>
          <w:spacing w:val="2"/>
          <w:szCs w:val="28"/>
          <w:lang w:val="kk-KZ"/>
        </w:rPr>
      </w:pPr>
      <w:r w:rsidRPr="00913CDF">
        <w:rPr>
          <w:spacing w:val="2"/>
          <w:szCs w:val="28"/>
          <w:lang w:val="kk-KZ"/>
        </w:rPr>
        <w:t xml:space="preserve">2. Нысан </w:t>
      </w:r>
      <w:r>
        <w:rPr>
          <w:spacing w:val="2"/>
          <w:szCs w:val="28"/>
          <w:lang w:val="kk-KZ"/>
        </w:rPr>
        <w:t>«</w:t>
      </w:r>
      <w:r w:rsidRPr="00913CDF">
        <w:rPr>
          <w:spacing w:val="2"/>
          <w:szCs w:val="28"/>
          <w:lang w:val="kk-KZ"/>
        </w:rPr>
        <w:t>Қазақстан Республикасының Ұлттық Банкі туралы</w:t>
      </w:r>
      <w:r>
        <w:rPr>
          <w:spacing w:val="2"/>
          <w:szCs w:val="28"/>
          <w:lang w:val="kk-KZ"/>
        </w:rPr>
        <w:t>»</w:t>
      </w:r>
      <w:r w:rsidRPr="00913CDF">
        <w:rPr>
          <w:spacing w:val="2"/>
          <w:szCs w:val="28"/>
          <w:lang w:val="kk-KZ"/>
        </w:rPr>
        <w:t xml:space="preserve"> 1995 жылғы 30 наурыздағы Қазақстан Республикасы Заңының 56-бабының</w:t>
      </w:r>
      <w:r>
        <w:rPr>
          <w:spacing w:val="2"/>
          <w:szCs w:val="28"/>
          <w:lang w:val="kk-KZ"/>
        </w:rPr>
        <w:t xml:space="preserve"> </w:t>
      </w:r>
      <w:r>
        <w:rPr>
          <w:spacing w:val="2"/>
          <w:szCs w:val="28"/>
          <w:lang w:val="kk-KZ"/>
        </w:rPr>
        <w:br/>
      </w:r>
      <w:r w:rsidRPr="00913CDF">
        <w:rPr>
          <w:spacing w:val="2"/>
          <w:szCs w:val="28"/>
          <w:lang w:val="kk-KZ"/>
        </w:rPr>
        <w:t>9) тармақшасына</w:t>
      </w:r>
      <w:r>
        <w:rPr>
          <w:spacing w:val="2"/>
          <w:szCs w:val="28"/>
          <w:lang w:val="kk-KZ"/>
        </w:rPr>
        <w:t xml:space="preserve"> </w:t>
      </w:r>
      <w:r w:rsidRPr="00913CDF">
        <w:rPr>
          <w:spacing w:val="2"/>
          <w:szCs w:val="28"/>
          <w:lang w:val="kk-KZ"/>
        </w:rPr>
        <w:t>сәйкес әзірленді.</w:t>
      </w:r>
    </w:p>
    <w:p w:rsidR="00A71EC0" w:rsidRPr="00913CDF" w:rsidRDefault="00A71EC0" w:rsidP="00A71EC0">
      <w:pPr>
        <w:ind w:firstLine="709"/>
        <w:textAlignment w:val="baseline"/>
        <w:rPr>
          <w:spacing w:val="2"/>
          <w:szCs w:val="28"/>
          <w:lang w:val="kk-KZ"/>
        </w:rPr>
      </w:pPr>
      <w:r w:rsidRPr="00913CDF">
        <w:rPr>
          <w:spacing w:val="2"/>
          <w:szCs w:val="28"/>
          <w:lang w:val="kk-KZ"/>
        </w:rPr>
        <w:t>3. Нысанды уәкілетті банк (оның филиалы) Қазақстан Республикасында қолма-қол шетел валютасымен айырбастау операцияларын жүзеге асыру қағидаларының</w:t>
      </w:r>
      <w:r>
        <w:rPr>
          <w:spacing w:val="2"/>
          <w:szCs w:val="28"/>
          <w:lang w:val="kk-KZ"/>
        </w:rPr>
        <w:t xml:space="preserve"> </w:t>
      </w:r>
      <w:r w:rsidRPr="00913CDF">
        <w:rPr>
          <w:spacing w:val="2"/>
          <w:szCs w:val="28"/>
          <w:lang w:val="kk-KZ"/>
        </w:rPr>
        <w:t>11-қосымшасына</w:t>
      </w:r>
      <w:r>
        <w:rPr>
          <w:spacing w:val="2"/>
          <w:szCs w:val="28"/>
          <w:lang w:val="kk-KZ"/>
        </w:rPr>
        <w:t xml:space="preserve"> </w:t>
      </w:r>
      <w:r w:rsidRPr="00913CDF">
        <w:rPr>
          <w:spacing w:val="2"/>
          <w:szCs w:val="28"/>
          <w:lang w:val="kk-KZ"/>
        </w:rPr>
        <w:t>сәйкес толтырылатын Сатып алынған және сатылған қолма-қол шетел валютасы тізілімдерінің есепті айдағы деректері бойынша ай сайын жасайды.</w:t>
      </w:r>
    </w:p>
    <w:p w:rsidR="00A71EC0" w:rsidRPr="00913CDF" w:rsidRDefault="00A71EC0" w:rsidP="00A71EC0">
      <w:pPr>
        <w:ind w:firstLine="709"/>
        <w:textAlignment w:val="baseline"/>
        <w:rPr>
          <w:spacing w:val="2"/>
          <w:szCs w:val="28"/>
          <w:lang w:val="kk-KZ"/>
        </w:rPr>
      </w:pPr>
      <w:r w:rsidRPr="00913CDF">
        <w:rPr>
          <w:spacing w:val="2"/>
          <w:szCs w:val="28"/>
          <w:lang w:val="kk-KZ"/>
        </w:rPr>
        <w:t>4. Нысанды жасау кезінде теңгемен берілген есеп айырысуларда Сатып алынған және сатылған қолма-қол шетел валютасы тізілімінің 8 және 10-бағандарына сәйкес көрсетілген теңгемен айырбастау операциясының сомасы пайдаланылады.</w:t>
      </w:r>
    </w:p>
    <w:p w:rsidR="00A71EC0" w:rsidRPr="00913CDF" w:rsidRDefault="00A71EC0" w:rsidP="00A71EC0">
      <w:pPr>
        <w:ind w:firstLine="709"/>
        <w:textAlignment w:val="baseline"/>
        <w:rPr>
          <w:spacing w:val="2"/>
          <w:szCs w:val="28"/>
          <w:lang w:val="kk-KZ"/>
        </w:rPr>
      </w:pPr>
      <w:r w:rsidRPr="00913CDF">
        <w:rPr>
          <w:spacing w:val="2"/>
          <w:szCs w:val="28"/>
          <w:lang w:val="kk-KZ"/>
        </w:rPr>
        <w:t>5. Есептік кезеңде деректер болмаған жағдайда Нысан нөлдік мәндермен ұсынылады.</w:t>
      </w:r>
    </w:p>
    <w:p w:rsidR="00A71EC0" w:rsidRPr="00913CDF" w:rsidRDefault="00A71EC0" w:rsidP="00A71EC0">
      <w:pPr>
        <w:ind w:firstLine="709"/>
        <w:rPr>
          <w:spacing w:val="2"/>
          <w:szCs w:val="28"/>
          <w:lang w:val="kk-KZ"/>
        </w:rPr>
      </w:pPr>
      <w:r w:rsidRPr="00913CDF">
        <w:rPr>
          <w:spacing w:val="2"/>
          <w:szCs w:val="28"/>
          <w:lang w:val="kk-KZ"/>
        </w:rPr>
        <w:t>6. Деректерді түзету (өзгерістер, толықтырулар) есепті ұсынуға берілген мерзім өткеннен кейін алты ай ішінде енгізіледі.</w:t>
      </w:r>
    </w:p>
    <w:p w:rsidR="00A71EC0" w:rsidRPr="00913CDF" w:rsidRDefault="00A71EC0" w:rsidP="00A71EC0">
      <w:pPr>
        <w:ind w:firstLine="709"/>
        <w:rPr>
          <w:szCs w:val="28"/>
          <w:lang w:val="kk-KZ"/>
        </w:rPr>
      </w:pPr>
    </w:p>
    <w:p w:rsidR="00A71EC0" w:rsidRPr="00913CDF" w:rsidRDefault="00A71EC0" w:rsidP="00A71EC0">
      <w:pPr>
        <w:ind w:firstLine="709"/>
        <w:rPr>
          <w:szCs w:val="28"/>
          <w:lang w:val="kk-KZ"/>
        </w:rPr>
      </w:pPr>
    </w:p>
    <w:p w:rsidR="00A71EC0" w:rsidRPr="00913CDF" w:rsidRDefault="00A71EC0" w:rsidP="00A71EC0">
      <w:pPr>
        <w:ind w:firstLine="397"/>
        <w:jc w:val="center"/>
        <w:rPr>
          <w:szCs w:val="28"/>
          <w:lang w:val="kk-KZ"/>
        </w:rPr>
      </w:pPr>
      <w:r w:rsidRPr="00913CDF">
        <w:rPr>
          <w:szCs w:val="28"/>
          <w:lang w:val="kk-KZ"/>
        </w:rPr>
        <w:t>2. Нысанды толтыру бойынша түсіндірме</w:t>
      </w:r>
    </w:p>
    <w:p w:rsidR="00A71EC0" w:rsidRPr="00913CDF" w:rsidRDefault="00A71EC0" w:rsidP="00A71EC0">
      <w:pPr>
        <w:jc w:val="center"/>
        <w:rPr>
          <w:szCs w:val="28"/>
          <w:lang w:val="kk-KZ"/>
        </w:rPr>
      </w:pPr>
    </w:p>
    <w:p w:rsidR="00A71EC0" w:rsidRPr="00913CDF" w:rsidRDefault="00A71EC0" w:rsidP="00A71EC0">
      <w:pPr>
        <w:jc w:val="center"/>
        <w:rPr>
          <w:szCs w:val="28"/>
          <w:lang w:val="kk-KZ"/>
        </w:rPr>
      </w:pPr>
    </w:p>
    <w:p w:rsidR="00A71EC0" w:rsidRPr="00913CDF" w:rsidRDefault="00A71EC0" w:rsidP="00A71EC0">
      <w:pPr>
        <w:widowControl w:val="0"/>
        <w:ind w:firstLine="709"/>
        <w:rPr>
          <w:szCs w:val="28"/>
          <w:lang w:val="kk-KZ"/>
        </w:rPr>
      </w:pPr>
      <w:r w:rsidRPr="00913CDF">
        <w:rPr>
          <w:spacing w:val="2"/>
          <w:szCs w:val="28"/>
          <w:lang w:val="kk-KZ"/>
        </w:rPr>
        <w:t>7.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көлемі бойынша жиынтық деректер теңгемен есептелінеді.</w:t>
      </w:r>
    </w:p>
    <w:p w:rsidR="00A71EC0" w:rsidRPr="00913CDF" w:rsidRDefault="00A71EC0" w:rsidP="00A71EC0">
      <w:pPr>
        <w:widowControl w:val="0"/>
        <w:ind w:firstLine="709"/>
        <w:rPr>
          <w:szCs w:val="28"/>
          <w:lang w:val="kk-KZ"/>
        </w:rPr>
      </w:pPr>
      <w:r w:rsidRPr="00913CDF">
        <w:rPr>
          <w:spacing w:val="2"/>
          <w:szCs w:val="28"/>
          <w:lang w:val="kk-KZ"/>
        </w:rPr>
        <w:t>8. 1-бағанда 110, 111, 120 және 121-жолдар бойынша деректер бүтін мәнге дейін дөңгелектеніп, мың теңгемен толтырылады (бес жүз теңгеден кем деректер нөлге дейін, бес жүзден бір мың теңгеге дейін – бірге дейін дөңгелектенеді).</w:t>
      </w:r>
    </w:p>
    <w:p w:rsidR="00A71EC0" w:rsidRPr="00913CDF" w:rsidRDefault="00A71EC0" w:rsidP="00A71EC0">
      <w:pPr>
        <w:ind w:firstLine="709"/>
        <w:rPr>
          <w:szCs w:val="28"/>
          <w:lang w:val="kk-KZ"/>
        </w:rPr>
      </w:pPr>
      <w:r w:rsidRPr="00913CDF">
        <w:rPr>
          <w:spacing w:val="2"/>
          <w:szCs w:val="28"/>
          <w:lang w:val="kk-KZ"/>
        </w:rPr>
        <w:t xml:space="preserve">9. 2, 3, 4, 5 және 6-бағандарда деректер Америка Құрама Штаттары доллары (USD), еуро (EUR), Ресей </w:t>
      </w:r>
      <w:proofErr w:type="spellStart"/>
      <w:r w:rsidRPr="00913CDF">
        <w:rPr>
          <w:spacing w:val="2"/>
          <w:szCs w:val="28"/>
          <w:lang w:val="kk-KZ"/>
        </w:rPr>
        <w:t>рублі</w:t>
      </w:r>
      <w:proofErr w:type="spellEnd"/>
      <w:r w:rsidRPr="00913CDF">
        <w:rPr>
          <w:spacing w:val="2"/>
          <w:szCs w:val="28"/>
          <w:lang w:val="kk-KZ"/>
        </w:rPr>
        <w:t xml:space="preserve"> (RUB), Қытай </w:t>
      </w:r>
      <w:proofErr w:type="spellStart"/>
      <w:r w:rsidRPr="00913CDF">
        <w:rPr>
          <w:spacing w:val="2"/>
          <w:szCs w:val="28"/>
          <w:lang w:val="kk-KZ"/>
        </w:rPr>
        <w:t>юані</w:t>
      </w:r>
      <w:proofErr w:type="spellEnd"/>
      <w:r w:rsidRPr="00913CDF">
        <w:rPr>
          <w:spacing w:val="2"/>
          <w:szCs w:val="28"/>
          <w:lang w:val="kk-KZ"/>
        </w:rPr>
        <w:t xml:space="preserve"> (CNY), ағылшын фунт стерлингі (GBP) бойынша беріледі, ал одан әрі нөмірленген бағандарда уәкілетті банктің (оның филиалының) айырбастау пунктері есепті кезеңде айырбастау операцияларын жүзеге асырған валюталардың қалған түрлері бойынша деректер беріледі.</w:t>
      </w:r>
    </w:p>
    <w:p w:rsidR="00A71EC0" w:rsidRPr="00913CDF" w:rsidRDefault="00A71EC0" w:rsidP="00A71EC0">
      <w:pPr>
        <w:ind w:firstLine="709"/>
        <w:rPr>
          <w:spacing w:val="2"/>
          <w:szCs w:val="28"/>
          <w:lang w:val="kk-KZ"/>
        </w:rPr>
      </w:pPr>
      <w:r w:rsidRPr="00913CDF">
        <w:rPr>
          <w:spacing w:val="2"/>
          <w:szCs w:val="28"/>
          <w:lang w:val="kk-KZ"/>
        </w:rPr>
        <w:t xml:space="preserve">10. 2, 3, 4, 5 және 6-бағандарда және одан әрі нөмірленген бағандарда 110, 111, 120 және 121-жолдар бойынша деректер тиісті валютаның бірлігінде ұсынылады. </w:t>
      </w:r>
    </w:p>
    <w:p w:rsidR="00A71EC0" w:rsidRPr="00913CDF" w:rsidRDefault="00A71EC0" w:rsidP="00A71EC0">
      <w:pPr>
        <w:ind w:firstLine="709"/>
        <w:rPr>
          <w:szCs w:val="28"/>
          <w:lang w:val="kk-KZ"/>
        </w:rPr>
      </w:pPr>
      <w:r w:rsidRPr="00913CDF">
        <w:rPr>
          <w:spacing w:val="2"/>
          <w:szCs w:val="28"/>
          <w:lang w:val="kk-KZ"/>
        </w:rPr>
        <w:t>Егер айырбастау пунктері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p w:rsidR="00A71EC0" w:rsidRPr="00913CDF" w:rsidRDefault="00A71EC0" w:rsidP="00A71EC0">
      <w:pPr>
        <w:ind w:firstLine="709"/>
        <w:rPr>
          <w:szCs w:val="28"/>
          <w:lang w:val="kk-KZ"/>
        </w:rPr>
      </w:pPr>
      <w:r w:rsidRPr="00913CDF">
        <w:rPr>
          <w:spacing w:val="2"/>
          <w:szCs w:val="28"/>
          <w:lang w:val="kk-KZ"/>
        </w:rPr>
        <w:t>11. 210, 211, 212, 213, 220, 221, 222 және 223-жолдар есептеу бірлігінде толтырылады.</w:t>
      </w:r>
    </w:p>
    <w:p w:rsidR="00A71EC0" w:rsidRPr="00913CDF" w:rsidRDefault="00A71EC0" w:rsidP="00A71EC0">
      <w:pPr>
        <w:ind w:firstLine="709"/>
        <w:rPr>
          <w:szCs w:val="28"/>
          <w:lang w:val="kk-KZ"/>
        </w:rPr>
      </w:pPr>
      <w:r w:rsidRPr="00913CDF">
        <w:rPr>
          <w:spacing w:val="2"/>
          <w:szCs w:val="28"/>
          <w:lang w:val="kk-KZ"/>
        </w:rPr>
        <w:t>12. 2, 3, 4, 5 және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валютасының бағамдарының ең жоғарғысы көрсетіледі.</w:t>
      </w:r>
    </w:p>
    <w:p w:rsidR="00A71EC0" w:rsidRPr="00913CDF" w:rsidRDefault="00A71EC0" w:rsidP="00A71EC0">
      <w:pPr>
        <w:widowControl w:val="0"/>
        <w:ind w:firstLine="709"/>
        <w:rPr>
          <w:spacing w:val="2"/>
          <w:szCs w:val="28"/>
          <w:lang w:val="kk-KZ"/>
        </w:rPr>
      </w:pPr>
      <w:r w:rsidRPr="00913CDF">
        <w:rPr>
          <w:spacing w:val="2"/>
          <w:szCs w:val="28"/>
          <w:lang w:val="kk-KZ"/>
        </w:rPr>
        <w:t>13. Осы есепті толтыру кезінде барлық бағандар бойынша мынадай талаптарды орындау қамтамасыз етіледі:</w:t>
      </w:r>
    </w:p>
    <w:p w:rsidR="00A71EC0" w:rsidRPr="00913CDF" w:rsidRDefault="00A71EC0" w:rsidP="00A71EC0">
      <w:pPr>
        <w:ind w:firstLine="709"/>
        <w:textAlignment w:val="baseline"/>
        <w:rPr>
          <w:spacing w:val="2"/>
          <w:szCs w:val="28"/>
          <w:lang w:val="kk-KZ"/>
        </w:rPr>
      </w:pPr>
      <w:r w:rsidRPr="00913CDF">
        <w:rPr>
          <w:spacing w:val="2"/>
          <w:szCs w:val="28"/>
          <w:lang w:val="kk-KZ"/>
        </w:rPr>
        <w:t>коды 111-жол ≤ коды 110-жол;</w:t>
      </w:r>
    </w:p>
    <w:p w:rsidR="00A71EC0" w:rsidRPr="00913CDF" w:rsidRDefault="00A71EC0" w:rsidP="00A71EC0">
      <w:pPr>
        <w:ind w:firstLine="709"/>
        <w:textAlignment w:val="baseline"/>
        <w:rPr>
          <w:spacing w:val="2"/>
          <w:szCs w:val="28"/>
          <w:lang w:val="kk-KZ"/>
        </w:rPr>
      </w:pPr>
      <w:r w:rsidRPr="00913CDF">
        <w:rPr>
          <w:spacing w:val="2"/>
          <w:szCs w:val="28"/>
          <w:lang w:val="kk-KZ"/>
        </w:rPr>
        <w:t>коды 121-жол ≤ коды 120-жол;</w:t>
      </w:r>
    </w:p>
    <w:p w:rsidR="00A71EC0" w:rsidRPr="00913CDF" w:rsidRDefault="00A71EC0" w:rsidP="00A71EC0">
      <w:pPr>
        <w:ind w:firstLine="709"/>
        <w:textAlignment w:val="baseline"/>
        <w:rPr>
          <w:spacing w:val="2"/>
          <w:szCs w:val="28"/>
          <w:lang w:val="kk-KZ"/>
        </w:rPr>
      </w:pPr>
      <w:r w:rsidRPr="00913CDF">
        <w:rPr>
          <w:spacing w:val="2"/>
          <w:szCs w:val="28"/>
          <w:lang w:val="kk-KZ"/>
        </w:rPr>
        <w:t>коды 210-жол ≥ коды 211-жол + коды 212-жол+ коды 213-жол;</w:t>
      </w:r>
    </w:p>
    <w:p w:rsidR="00A71EC0" w:rsidRPr="00913CDF" w:rsidRDefault="00A71EC0" w:rsidP="00A71EC0">
      <w:pPr>
        <w:ind w:firstLine="709"/>
        <w:textAlignment w:val="baseline"/>
        <w:rPr>
          <w:spacing w:val="2"/>
          <w:szCs w:val="28"/>
          <w:lang w:val="kk-KZ"/>
        </w:rPr>
      </w:pPr>
      <w:r w:rsidRPr="00913CDF">
        <w:rPr>
          <w:spacing w:val="2"/>
          <w:szCs w:val="28"/>
          <w:lang w:val="kk-KZ"/>
        </w:rPr>
        <w:t>коды 220-жол ≥ коды 221-жол + коды 222-жол+ коды 223-жол</w:t>
      </w:r>
      <w:r w:rsidRPr="00913CDF">
        <w:rPr>
          <w:szCs w:val="28"/>
          <w:lang w:val="kk-KZ"/>
        </w:rPr>
        <w:t>.</w:t>
      </w:r>
    </w:p>
    <w:p w:rsidR="00A71EC0" w:rsidRPr="00913CDF" w:rsidRDefault="00A71EC0" w:rsidP="00A71EC0">
      <w:pPr>
        <w:spacing w:after="200" w:line="276" w:lineRule="auto"/>
        <w:rPr>
          <w:lang w:val="kk-KZ"/>
        </w:rPr>
      </w:pPr>
      <w:r w:rsidRPr="00913CDF">
        <w:rPr>
          <w:lang w:val="kk-KZ"/>
        </w:rPr>
        <w:br w:type="page"/>
      </w:r>
    </w:p>
    <w:p w:rsidR="00A71EC0" w:rsidRPr="000B5D80" w:rsidRDefault="00A71EC0" w:rsidP="00A71EC0">
      <w:pPr>
        <w:ind w:firstLine="400"/>
        <w:jc w:val="right"/>
        <w:rPr>
          <w:spacing w:val="2"/>
          <w:szCs w:val="28"/>
          <w:lang w:val="kk-KZ"/>
        </w:rPr>
      </w:pPr>
      <w:r>
        <w:rPr>
          <w:spacing w:val="2"/>
          <w:szCs w:val="28"/>
          <w:lang w:val="kk-KZ"/>
        </w:rPr>
        <w:t>Қазақстан Республикасы</w:t>
      </w:r>
    </w:p>
    <w:p w:rsidR="00A71EC0" w:rsidRPr="000B5D80" w:rsidRDefault="00A71EC0" w:rsidP="00A71EC0">
      <w:pPr>
        <w:ind w:firstLine="400"/>
        <w:jc w:val="right"/>
        <w:rPr>
          <w:szCs w:val="28"/>
          <w:lang w:val="kk-KZ"/>
        </w:rPr>
      </w:pPr>
      <w:r w:rsidRPr="00913CDF">
        <w:rPr>
          <w:spacing w:val="2"/>
          <w:szCs w:val="28"/>
          <w:lang w:val="kk-KZ"/>
        </w:rPr>
        <w:t>Ұлттық Банкі Басқармасының</w:t>
      </w:r>
    </w:p>
    <w:p w:rsidR="00A71EC0" w:rsidRPr="00913CDF" w:rsidRDefault="00A71EC0" w:rsidP="00A71EC0">
      <w:pPr>
        <w:jc w:val="right"/>
        <w:rPr>
          <w:szCs w:val="28"/>
          <w:lang w:val="kk-KZ"/>
        </w:rPr>
      </w:pPr>
      <w:r w:rsidRPr="00913CDF">
        <w:rPr>
          <w:szCs w:val="28"/>
          <w:lang w:val="kk-KZ"/>
        </w:rPr>
        <w:t xml:space="preserve">2020 жылғы </w:t>
      </w:r>
      <w:r>
        <w:rPr>
          <w:szCs w:val="28"/>
          <w:lang w:val="kk-KZ"/>
        </w:rPr>
        <w:t>18 мамырдағы</w:t>
      </w:r>
    </w:p>
    <w:p w:rsidR="00A71EC0" w:rsidRPr="00913CDF" w:rsidRDefault="00A71EC0" w:rsidP="00A71EC0">
      <w:pPr>
        <w:jc w:val="right"/>
        <w:rPr>
          <w:lang w:val="kk-KZ"/>
        </w:rPr>
      </w:pPr>
      <w:r w:rsidRPr="00913CDF">
        <w:rPr>
          <w:szCs w:val="28"/>
          <w:lang w:val="kk-KZ"/>
        </w:rPr>
        <w:t>№</w:t>
      </w:r>
      <w:r>
        <w:rPr>
          <w:szCs w:val="28"/>
          <w:lang w:val="kk-KZ"/>
        </w:rPr>
        <w:t xml:space="preserve"> 69</w:t>
      </w:r>
      <w:r w:rsidRPr="00913CDF">
        <w:rPr>
          <w:szCs w:val="28"/>
          <w:lang w:val="kk-KZ"/>
        </w:rPr>
        <w:t xml:space="preserve"> </w:t>
      </w:r>
      <w:r w:rsidRPr="00913CDF">
        <w:rPr>
          <w:lang w:val="kk-KZ"/>
        </w:rPr>
        <w:t>қаулысына</w:t>
      </w:r>
    </w:p>
    <w:p w:rsidR="00A71EC0" w:rsidRPr="00913CDF" w:rsidRDefault="00A71EC0" w:rsidP="00A71EC0">
      <w:pPr>
        <w:ind w:firstLine="400"/>
        <w:jc w:val="right"/>
        <w:rPr>
          <w:szCs w:val="28"/>
          <w:lang w:val="kk-KZ"/>
        </w:rPr>
      </w:pPr>
      <w:r w:rsidRPr="00913CDF">
        <w:rPr>
          <w:szCs w:val="28"/>
          <w:lang w:val="kk-KZ"/>
        </w:rPr>
        <w:t>3-қосымша</w:t>
      </w:r>
    </w:p>
    <w:p w:rsidR="00A71EC0" w:rsidRDefault="00A71EC0" w:rsidP="00A71EC0">
      <w:pPr>
        <w:widowControl w:val="0"/>
        <w:ind w:firstLine="709"/>
        <w:jc w:val="right"/>
        <w:rPr>
          <w:lang w:val="kk-KZ"/>
        </w:rPr>
      </w:pPr>
    </w:p>
    <w:p w:rsidR="00A71EC0" w:rsidRPr="00913CDF" w:rsidRDefault="00A71EC0" w:rsidP="00A71EC0">
      <w:pPr>
        <w:widowControl w:val="0"/>
        <w:ind w:firstLine="709"/>
        <w:jc w:val="right"/>
        <w:rPr>
          <w:lang w:val="kk-KZ"/>
        </w:rPr>
      </w:pPr>
    </w:p>
    <w:p w:rsidR="00A71EC0" w:rsidRPr="000B5D80" w:rsidRDefault="00A71EC0" w:rsidP="00A71EC0">
      <w:pPr>
        <w:jc w:val="right"/>
        <w:rPr>
          <w:bCs/>
          <w:lang w:val="kk-KZ"/>
        </w:rPr>
      </w:pPr>
      <w:r>
        <w:rPr>
          <w:bCs/>
          <w:lang w:val="kk-KZ"/>
        </w:rPr>
        <w:t>Қазақстан Республикасында</w:t>
      </w:r>
    </w:p>
    <w:p w:rsidR="00A71EC0" w:rsidRPr="000B5D80" w:rsidRDefault="00A71EC0" w:rsidP="00A71EC0">
      <w:pPr>
        <w:jc w:val="right"/>
        <w:rPr>
          <w:bCs/>
          <w:lang w:val="kk-KZ"/>
        </w:rPr>
      </w:pPr>
      <w:r>
        <w:rPr>
          <w:bCs/>
          <w:lang w:val="kk-KZ"/>
        </w:rPr>
        <w:t>қолма-қол шетел валютасымен</w:t>
      </w:r>
    </w:p>
    <w:p w:rsidR="00A71EC0" w:rsidRPr="000B5D80" w:rsidRDefault="00A71EC0" w:rsidP="00A71EC0">
      <w:pPr>
        <w:jc w:val="right"/>
        <w:rPr>
          <w:bCs/>
          <w:lang w:val="kk-KZ"/>
        </w:rPr>
      </w:pPr>
      <w:r>
        <w:rPr>
          <w:bCs/>
          <w:lang w:val="kk-KZ"/>
        </w:rPr>
        <w:t>айырбастау операцияларын</w:t>
      </w:r>
    </w:p>
    <w:p w:rsidR="00A71EC0" w:rsidRPr="00913CDF" w:rsidRDefault="00A71EC0" w:rsidP="00A71EC0">
      <w:pPr>
        <w:jc w:val="right"/>
        <w:rPr>
          <w:bCs/>
          <w:lang w:val="kk-KZ"/>
        </w:rPr>
      </w:pPr>
      <w:r w:rsidRPr="00913CDF">
        <w:rPr>
          <w:bCs/>
          <w:lang w:val="kk-KZ"/>
        </w:rPr>
        <w:t>жүзеге асыру қағидаларына</w:t>
      </w:r>
    </w:p>
    <w:p w:rsidR="00A71EC0" w:rsidRPr="00913CDF" w:rsidRDefault="00A71EC0" w:rsidP="00A71EC0">
      <w:pPr>
        <w:jc w:val="right"/>
        <w:rPr>
          <w:bCs/>
          <w:lang w:val="kk-KZ"/>
        </w:rPr>
      </w:pPr>
      <w:r w:rsidRPr="00913CDF">
        <w:rPr>
          <w:bCs/>
          <w:lang w:val="kk-KZ"/>
        </w:rPr>
        <w:t>13-қосымша</w:t>
      </w:r>
    </w:p>
    <w:p w:rsidR="00A71EC0" w:rsidRPr="00913CDF" w:rsidRDefault="00A71EC0" w:rsidP="00A71EC0">
      <w:pPr>
        <w:jc w:val="center"/>
        <w:rPr>
          <w:szCs w:val="28"/>
          <w:lang w:val="kk-KZ"/>
        </w:rPr>
      </w:pPr>
    </w:p>
    <w:p w:rsidR="00A71EC0" w:rsidRPr="00913CDF" w:rsidRDefault="00A71EC0" w:rsidP="00A71EC0">
      <w:pPr>
        <w:jc w:val="center"/>
        <w:rPr>
          <w:szCs w:val="28"/>
          <w:lang w:val="kk-KZ"/>
        </w:rPr>
      </w:pPr>
    </w:p>
    <w:p w:rsidR="00A71EC0" w:rsidRPr="00913CDF" w:rsidRDefault="00A71EC0" w:rsidP="00A71EC0">
      <w:pPr>
        <w:jc w:val="center"/>
        <w:rPr>
          <w:szCs w:val="28"/>
          <w:lang w:val="kk-KZ"/>
        </w:rPr>
      </w:pPr>
      <w:r w:rsidRPr="00913CDF">
        <w:rPr>
          <w:bCs/>
          <w:lang w:val="kk-KZ"/>
        </w:rPr>
        <w:t>Әкімшілік деректерді жинауға арналған нысан</w:t>
      </w:r>
    </w:p>
    <w:p w:rsidR="00A71EC0" w:rsidRPr="00913CDF" w:rsidRDefault="00A71EC0" w:rsidP="00A71EC0">
      <w:pPr>
        <w:jc w:val="center"/>
        <w:rPr>
          <w:szCs w:val="28"/>
          <w:lang w:val="kk-KZ"/>
        </w:rPr>
      </w:pPr>
    </w:p>
    <w:p w:rsidR="00A71EC0" w:rsidRPr="00913CDF" w:rsidRDefault="00A71EC0" w:rsidP="00A71EC0">
      <w:pPr>
        <w:jc w:val="center"/>
        <w:rPr>
          <w:szCs w:val="28"/>
          <w:lang w:val="kk-KZ"/>
        </w:rPr>
      </w:pPr>
    </w:p>
    <w:p w:rsidR="00A71EC0" w:rsidRPr="00913CDF" w:rsidRDefault="00A71EC0" w:rsidP="00A71EC0">
      <w:pPr>
        <w:ind w:firstLine="709"/>
        <w:rPr>
          <w:szCs w:val="28"/>
          <w:lang w:val="kk-KZ"/>
        </w:rPr>
      </w:pPr>
      <w:r w:rsidRPr="00913CDF">
        <w:rPr>
          <w:szCs w:val="28"/>
          <w:lang w:val="kk-KZ"/>
        </w:rPr>
        <w:t>Ұсынылады: Қ</w:t>
      </w:r>
      <w:r w:rsidRPr="00913CDF">
        <w:rPr>
          <w:lang w:val="kk-KZ"/>
        </w:rPr>
        <w:t>азақстан Республикасы Ұлттық Банкінің орталық аппаратына немесе аумақтық филиалына</w:t>
      </w:r>
      <w:r w:rsidRPr="00913CDF">
        <w:rPr>
          <w:szCs w:val="28"/>
          <w:lang w:val="kk-KZ"/>
        </w:rPr>
        <w:t xml:space="preserve"> </w:t>
      </w:r>
    </w:p>
    <w:p w:rsidR="00A71EC0" w:rsidRPr="00913CDF" w:rsidRDefault="00A71EC0" w:rsidP="00A71EC0">
      <w:pPr>
        <w:ind w:firstLine="709"/>
        <w:rPr>
          <w:szCs w:val="28"/>
          <w:lang w:val="kk-KZ"/>
        </w:rPr>
      </w:pPr>
      <w:r w:rsidRPr="00913CDF">
        <w:rPr>
          <w:szCs w:val="28"/>
          <w:lang w:val="kk-KZ"/>
        </w:rPr>
        <w:t xml:space="preserve">Әкімшілік деректер нысаны </w:t>
      </w:r>
      <w:r w:rsidRPr="00C32BE6">
        <w:rPr>
          <w:szCs w:val="28"/>
          <w:lang w:val="en-US"/>
        </w:rPr>
        <w:t>www</w:t>
      </w:r>
      <w:r w:rsidRPr="00890D3C">
        <w:rPr>
          <w:szCs w:val="28"/>
        </w:rPr>
        <w:t>.</w:t>
      </w:r>
      <w:proofErr w:type="spellStart"/>
      <w:r w:rsidRPr="00C32BE6">
        <w:rPr>
          <w:szCs w:val="28"/>
          <w:lang w:val="en-US"/>
        </w:rPr>
        <w:t>nationalbank</w:t>
      </w:r>
      <w:proofErr w:type="spellEnd"/>
      <w:r w:rsidRPr="00890D3C">
        <w:rPr>
          <w:szCs w:val="28"/>
        </w:rPr>
        <w:t>.</w:t>
      </w:r>
      <w:proofErr w:type="spellStart"/>
      <w:r w:rsidRPr="00C32BE6">
        <w:rPr>
          <w:szCs w:val="28"/>
          <w:lang w:val="en-US"/>
        </w:rPr>
        <w:t>kz</w:t>
      </w:r>
      <w:proofErr w:type="spellEnd"/>
      <w:r w:rsidRPr="00913CDF">
        <w:rPr>
          <w:szCs w:val="28"/>
          <w:lang w:val="kk-KZ"/>
        </w:rPr>
        <w:t xml:space="preserve"> </w:t>
      </w:r>
      <w:proofErr w:type="spellStart"/>
      <w:r w:rsidRPr="00913CDF">
        <w:rPr>
          <w:szCs w:val="28"/>
          <w:lang w:val="kk-KZ"/>
        </w:rPr>
        <w:t>интернет-ресурсына</w:t>
      </w:r>
      <w:proofErr w:type="spellEnd"/>
      <w:r w:rsidRPr="00913CDF">
        <w:rPr>
          <w:szCs w:val="28"/>
          <w:lang w:val="kk-KZ"/>
        </w:rPr>
        <w:t xml:space="preserve"> орналастырылған</w:t>
      </w:r>
    </w:p>
    <w:p w:rsidR="00A71EC0" w:rsidRPr="00913CDF" w:rsidRDefault="00A71EC0" w:rsidP="00A71EC0">
      <w:pPr>
        <w:ind w:firstLine="709"/>
        <w:rPr>
          <w:szCs w:val="28"/>
          <w:lang w:val="kk-KZ"/>
        </w:rPr>
      </w:pPr>
    </w:p>
    <w:p w:rsidR="00A71EC0" w:rsidRPr="00913CDF" w:rsidRDefault="00A71EC0" w:rsidP="00A71EC0">
      <w:pPr>
        <w:ind w:firstLine="709"/>
        <w:rPr>
          <w:szCs w:val="28"/>
          <w:lang w:val="kk-KZ"/>
        </w:rPr>
      </w:pPr>
    </w:p>
    <w:p w:rsidR="00A71EC0" w:rsidRPr="00913CDF" w:rsidRDefault="00A71EC0" w:rsidP="00A71EC0">
      <w:pPr>
        <w:ind w:firstLine="709"/>
        <w:jc w:val="center"/>
        <w:rPr>
          <w:lang w:val="kk-KZ"/>
        </w:rPr>
      </w:pPr>
      <w:r w:rsidRPr="00913CDF">
        <w:rPr>
          <w:bCs/>
          <w:lang w:val="kk-KZ"/>
        </w:rPr>
        <w:t>Шетел валютасының қозғалысы және айырбастау пункттері арқылы</w:t>
      </w:r>
      <w:r w:rsidRPr="00913CDF">
        <w:rPr>
          <w:bCs/>
          <w:lang w:val="kk-KZ"/>
        </w:rPr>
        <w:br/>
        <w:t>жүргізілген айырбастау операциялары туралы есеп</w:t>
      </w:r>
    </w:p>
    <w:p w:rsidR="00A71EC0" w:rsidRPr="00913CDF" w:rsidRDefault="00A71EC0" w:rsidP="00A71EC0">
      <w:pPr>
        <w:ind w:firstLine="709"/>
        <w:rPr>
          <w:szCs w:val="28"/>
          <w:lang w:val="kk-KZ"/>
        </w:rPr>
      </w:pPr>
    </w:p>
    <w:p w:rsidR="00A71EC0" w:rsidRPr="00913CDF" w:rsidRDefault="00A71EC0" w:rsidP="00A71EC0">
      <w:pPr>
        <w:ind w:firstLine="709"/>
        <w:rPr>
          <w:szCs w:val="28"/>
          <w:lang w:val="kk-KZ"/>
        </w:rPr>
      </w:pPr>
    </w:p>
    <w:p w:rsidR="00A71EC0" w:rsidRPr="00913CDF" w:rsidRDefault="00A71EC0" w:rsidP="00A71EC0">
      <w:pPr>
        <w:ind w:firstLine="709"/>
        <w:rPr>
          <w:szCs w:val="28"/>
          <w:lang w:val="kk-KZ"/>
        </w:rPr>
      </w:pPr>
      <w:r w:rsidRPr="00913CDF">
        <w:rPr>
          <w:szCs w:val="28"/>
          <w:lang w:val="kk-KZ"/>
        </w:rPr>
        <w:t>Әкімшілік деректер нысанының индексі: NIV_UO</w:t>
      </w:r>
    </w:p>
    <w:p w:rsidR="00A71EC0" w:rsidRPr="00913CDF" w:rsidRDefault="00A71EC0" w:rsidP="00A71EC0">
      <w:pPr>
        <w:ind w:firstLine="709"/>
        <w:rPr>
          <w:szCs w:val="28"/>
          <w:lang w:val="kk-KZ"/>
        </w:rPr>
      </w:pPr>
      <w:r w:rsidRPr="00913CDF">
        <w:rPr>
          <w:szCs w:val="28"/>
          <w:lang w:val="kk-KZ"/>
        </w:rPr>
        <w:t>Кезеңділігі: ай сайын</w:t>
      </w:r>
    </w:p>
    <w:p w:rsidR="00A71EC0" w:rsidRPr="00913CDF" w:rsidRDefault="00A71EC0" w:rsidP="00A71EC0">
      <w:pPr>
        <w:ind w:firstLine="709"/>
        <w:rPr>
          <w:szCs w:val="28"/>
          <w:lang w:val="kk-KZ"/>
        </w:rPr>
      </w:pPr>
      <w:r w:rsidRPr="00913CDF">
        <w:rPr>
          <w:szCs w:val="28"/>
          <w:lang w:val="kk-KZ"/>
        </w:rPr>
        <w:t xml:space="preserve">Есепті кезең: 20 ___ жылғы __________ </w:t>
      </w:r>
    </w:p>
    <w:p w:rsidR="00A71EC0" w:rsidRPr="00913CDF" w:rsidRDefault="00A71EC0" w:rsidP="00A71EC0">
      <w:pPr>
        <w:ind w:firstLine="709"/>
        <w:rPr>
          <w:szCs w:val="28"/>
          <w:lang w:val="kk-KZ"/>
        </w:rPr>
      </w:pPr>
      <w:r w:rsidRPr="00913CDF">
        <w:rPr>
          <w:szCs w:val="28"/>
          <w:lang w:val="kk-KZ"/>
        </w:rPr>
        <w:t>Есепті ұсынатын тұлғалар тобы: уәкілетті ұйым (оның филиалы)</w:t>
      </w:r>
    </w:p>
    <w:p w:rsidR="00A71EC0" w:rsidRPr="00913CDF" w:rsidRDefault="00A71EC0" w:rsidP="00A71EC0">
      <w:pPr>
        <w:ind w:firstLine="709"/>
        <w:rPr>
          <w:szCs w:val="28"/>
          <w:lang w:val="kk-KZ"/>
        </w:rPr>
      </w:pPr>
      <w:r w:rsidRPr="00913CDF">
        <w:rPr>
          <w:szCs w:val="28"/>
          <w:lang w:val="kk-KZ"/>
        </w:rPr>
        <w:t xml:space="preserve">Ұсыну мерзімі: </w:t>
      </w:r>
      <w:r w:rsidRPr="00913CDF">
        <w:rPr>
          <w:lang w:val="kk-KZ"/>
        </w:rPr>
        <w:t>ай сайын есепті айдан кейінгі айдың 7 (жетісіне) дейін (қоса алғанда)</w:t>
      </w:r>
    </w:p>
    <w:p w:rsidR="00A71EC0" w:rsidRPr="00913CDF" w:rsidRDefault="00A71EC0" w:rsidP="00A71EC0">
      <w:pPr>
        <w:ind w:firstLine="709"/>
        <w:rPr>
          <w:szCs w:val="28"/>
          <w:lang w:val="kk-KZ"/>
        </w:rPr>
      </w:pPr>
      <w:r w:rsidRPr="00913CDF">
        <w:rPr>
          <w:szCs w:val="28"/>
          <w:lang w:val="kk-KZ"/>
        </w:rPr>
        <w:t> </w:t>
      </w:r>
      <w:r w:rsidRPr="00913CDF">
        <w:rPr>
          <w:szCs w:val="28"/>
          <w:lang w:val="kk-KZ"/>
        </w:rPr>
        <w:br w:type="page"/>
      </w:r>
    </w:p>
    <w:p w:rsidR="00A71EC0" w:rsidRPr="00913CDF" w:rsidRDefault="00A71EC0" w:rsidP="00A71EC0">
      <w:pPr>
        <w:ind w:firstLine="709"/>
        <w:jc w:val="right"/>
        <w:rPr>
          <w:szCs w:val="28"/>
          <w:lang w:val="kk-KZ"/>
        </w:rPr>
      </w:pPr>
      <w:r w:rsidRPr="00913CDF">
        <w:rPr>
          <w:szCs w:val="28"/>
          <w:lang w:val="kk-KZ"/>
        </w:rPr>
        <w:t>Нысан</w:t>
      </w:r>
    </w:p>
    <w:p w:rsidR="00A71EC0" w:rsidRPr="00913CDF" w:rsidRDefault="00A71EC0" w:rsidP="00A71EC0">
      <w:pPr>
        <w:ind w:firstLine="426"/>
        <w:rPr>
          <w:szCs w:val="28"/>
          <w:lang w:val="kk-KZ"/>
        </w:rPr>
      </w:pPr>
      <w:r w:rsidRPr="00913CDF">
        <w:rPr>
          <w:szCs w:val="28"/>
          <w:lang w:val="kk-KZ"/>
        </w:rPr>
        <w:t> </w:t>
      </w:r>
    </w:p>
    <w:p w:rsidR="00A71EC0" w:rsidRPr="00913CDF" w:rsidRDefault="00A71EC0" w:rsidP="00A71EC0">
      <w:pPr>
        <w:ind w:firstLine="709"/>
        <w:rPr>
          <w:lang w:val="kk-KZ"/>
        </w:rPr>
      </w:pPr>
      <w:r w:rsidRPr="00913CDF">
        <w:rPr>
          <w:lang w:val="kk-KZ"/>
        </w:rPr>
        <w:t xml:space="preserve">Қолма-қол шетел валютасымен айырбастау операцияларына арналған лицензияның нөмірі және күні </w:t>
      </w:r>
    </w:p>
    <w:p w:rsidR="00A71EC0" w:rsidRPr="00913CDF" w:rsidRDefault="00A71EC0" w:rsidP="00A71EC0">
      <w:pPr>
        <w:ind w:firstLine="709"/>
        <w:rPr>
          <w:lang w:val="kk-KZ"/>
        </w:rPr>
      </w:pPr>
      <w:r w:rsidRPr="00913CDF">
        <w:rPr>
          <w:lang w:val="kk-KZ"/>
        </w:rPr>
        <w:t>___________________________________________________</w:t>
      </w:r>
    </w:p>
    <w:p w:rsidR="00A71EC0" w:rsidRPr="00913CDF" w:rsidRDefault="00A71EC0" w:rsidP="00A71EC0">
      <w:pPr>
        <w:ind w:firstLine="709"/>
        <w:rPr>
          <w:szCs w:val="28"/>
          <w:lang w:val="kk-KZ"/>
        </w:rPr>
      </w:pPr>
      <w:r w:rsidRPr="00913CDF">
        <w:rPr>
          <w:lang w:val="kk-KZ"/>
        </w:rPr>
        <w:t xml:space="preserve">      </w:t>
      </w:r>
      <w:r w:rsidRPr="00913CDF">
        <w:rPr>
          <w:szCs w:val="28"/>
          <w:lang w:val="kk-KZ"/>
        </w:rPr>
        <w:t> </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614"/>
        <w:gridCol w:w="128"/>
        <w:gridCol w:w="781"/>
        <w:gridCol w:w="72"/>
        <w:gridCol w:w="968"/>
        <w:gridCol w:w="72"/>
        <w:gridCol w:w="616"/>
        <w:gridCol w:w="72"/>
        <w:gridCol w:w="620"/>
        <w:gridCol w:w="72"/>
        <w:gridCol w:w="649"/>
        <w:gridCol w:w="72"/>
        <w:gridCol w:w="647"/>
        <w:gridCol w:w="72"/>
        <w:gridCol w:w="604"/>
        <w:gridCol w:w="72"/>
        <w:gridCol w:w="1586"/>
      </w:tblGrid>
      <w:tr w:rsidR="00A71EC0" w:rsidRPr="00A71EC0" w:rsidTr="00AF7D0A">
        <w:trPr>
          <w:trHeight w:val="20"/>
        </w:trPr>
        <w:tc>
          <w:tcPr>
            <w:tcW w:w="1345"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Көрсеткіштің атауы</w:t>
            </w:r>
          </w:p>
        </w:tc>
        <w:tc>
          <w:tcPr>
            <w:tcW w:w="468"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Жол коды</w:t>
            </w:r>
          </w:p>
        </w:tc>
        <w:tc>
          <w:tcPr>
            <w:tcW w:w="535"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Барлық валюталар</w:t>
            </w:r>
          </w:p>
        </w:tc>
        <w:tc>
          <w:tcPr>
            <w:tcW w:w="2652" w:type="pct"/>
            <w:gridSpan w:val="1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оның ішінде валюталардың түрлері бойынша</w:t>
            </w:r>
          </w:p>
        </w:tc>
      </w:tr>
      <w:tr w:rsidR="00A71EC0" w:rsidRPr="00913CDF" w:rsidTr="00AF7D0A">
        <w:trPr>
          <w:trHeight w:val="20"/>
        </w:trPr>
        <w:tc>
          <w:tcPr>
            <w:tcW w:w="134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71EC0" w:rsidRPr="00913CDF" w:rsidRDefault="00A71EC0" w:rsidP="00AF7D0A">
            <w:pPr>
              <w:rPr>
                <w:szCs w:val="28"/>
                <w:lang w:val="kk-KZ"/>
              </w:rPr>
            </w:pPr>
          </w:p>
        </w:tc>
        <w:tc>
          <w:tcPr>
            <w:tcW w:w="468"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71EC0" w:rsidRPr="00913CDF" w:rsidRDefault="00A71EC0" w:rsidP="00AF7D0A">
            <w:pPr>
              <w:rPr>
                <w:szCs w:val="28"/>
                <w:lang w:val="kk-KZ"/>
              </w:rPr>
            </w:pPr>
          </w:p>
        </w:tc>
        <w:tc>
          <w:tcPr>
            <w:tcW w:w="535"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71EC0" w:rsidRPr="00913CDF" w:rsidRDefault="00A71EC0" w:rsidP="00AF7D0A">
            <w:pPr>
              <w:rPr>
                <w:szCs w:val="28"/>
                <w:lang w:val="kk-KZ"/>
              </w:rPr>
            </w:pP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USD</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EUR</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RUB</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CNY</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GBP</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Басқа да валюталар (шетел валютасының түрін көрсету)</w:t>
            </w:r>
          </w:p>
        </w:tc>
      </w:tr>
      <w:tr w:rsidR="00A71EC0" w:rsidRPr="00913CDF" w:rsidTr="00AF7D0A">
        <w:trPr>
          <w:trHeight w:val="20"/>
        </w:trPr>
        <w:tc>
          <w:tcPr>
            <w:tcW w:w="134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А</w:t>
            </w:r>
          </w:p>
        </w:tc>
        <w:tc>
          <w:tcPr>
            <w:tcW w:w="46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Б</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1</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2</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3</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5</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6</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w:t>
            </w:r>
          </w:p>
        </w:tc>
      </w:tr>
      <w:tr w:rsidR="00A71EC0" w:rsidRPr="00913CDF" w:rsidTr="00AF7D0A">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 xml:space="preserve">1-бөлім. </w:t>
            </w:r>
            <w:r w:rsidRPr="00913CDF">
              <w:rPr>
                <w:lang w:val="kk-KZ"/>
              </w:rPr>
              <w:t>Жеке тұлғалардан қолма-қол шетел валютасын сатып алу бойынша операциялар</w:t>
            </w:r>
          </w:p>
        </w:tc>
      </w:tr>
      <w:tr w:rsidR="00A71EC0" w:rsidRPr="00913CDF" w:rsidTr="00AF7D0A">
        <w:trPr>
          <w:trHeight w:val="20"/>
        </w:trPr>
        <w:tc>
          <w:tcPr>
            <w:tcW w:w="134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Сатып алынған қолма-қол шетел валютасы, барлығы</w:t>
            </w:r>
          </w:p>
        </w:tc>
        <w:tc>
          <w:tcPr>
            <w:tcW w:w="46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110</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34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 xml:space="preserve">оның ішінде </w:t>
            </w:r>
            <w:r w:rsidRPr="00913CDF">
              <w:rPr>
                <w:lang w:val="kk-KZ"/>
              </w:rPr>
              <w:br/>
            </w:r>
            <w:proofErr w:type="spellStart"/>
            <w:r w:rsidRPr="00913CDF">
              <w:rPr>
                <w:lang w:val="kk-KZ"/>
              </w:rPr>
              <w:t>бейрезиденттерден</w:t>
            </w:r>
            <w:proofErr w:type="spellEnd"/>
            <w:r w:rsidRPr="00913CDF">
              <w:rPr>
                <w:lang w:val="kk-KZ"/>
              </w:rPr>
              <w:t xml:space="preserve"> </w:t>
            </w:r>
          </w:p>
        </w:tc>
        <w:tc>
          <w:tcPr>
            <w:tcW w:w="46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111</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34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Қолма-қол шетел валютасын сатып алу бойынша операциялардың саны</w:t>
            </w:r>
          </w:p>
        </w:tc>
        <w:tc>
          <w:tcPr>
            <w:tcW w:w="46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210</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34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i/>
                <w:szCs w:val="28"/>
                <w:lang w:val="kk-KZ"/>
              </w:rPr>
            </w:pPr>
            <w:r w:rsidRPr="00913CDF">
              <w:rPr>
                <w:i/>
                <w:iCs/>
                <w:lang w:val="kk-KZ"/>
              </w:rPr>
              <w:t>оның ішінде сомаға</w:t>
            </w:r>
            <w:r w:rsidRPr="00913CDF">
              <w:rPr>
                <w:lang w:val="kk-KZ"/>
              </w:rPr>
              <w:t>:</w:t>
            </w:r>
          </w:p>
        </w:tc>
        <w:tc>
          <w:tcPr>
            <w:tcW w:w="46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34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бір миллион теңгеге дейін (қоса алғанда)</w:t>
            </w:r>
          </w:p>
        </w:tc>
        <w:tc>
          <w:tcPr>
            <w:tcW w:w="46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211</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34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екі миллион теңгеден астам</w:t>
            </w:r>
          </w:p>
        </w:tc>
        <w:tc>
          <w:tcPr>
            <w:tcW w:w="46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212</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34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A71EC0" w:rsidRPr="00913CDF" w:rsidRDefault="00A71EC0" w:rsidP="00AF7D0A">
            <w:pPr>
              <w:rPr>
                <w:szCs w:val="28"/>
                <w:lang w:val="kk-KZ"/>
              </w:rPr>
            </w:pPr>
            <w:r w:rsidRPr="00913CDF">
              <w:rPr>
                <w:szCs w:val="28"/>
                <w:lang w:val="kk-KZ"/>
              </w:rPr>
              <w:t>он миллион теңгеден басталады және одан жоғары</w:t>
            </w:r>
          </w:p>
        </w:tc>
        <w:tc>
          <w:tcPr>
            <w:tcW w:w="46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A71EC0" w:rsidRPr="00913CDF" w:rsidRDefault="00A71EC0" w:rsidP="00AF7D0A">
            <w:pPr>
              <w:jc w:val="center"/>
              <w:rPr>
                <w:szCs w:val="28"/>
                <w:lang w:val="kk-KZ"/>
              </w:rPr>
            </w:pPr>
            <w:r w:rsidRPr="00913CDF">
              <w:rPr>
                <w:szCs w:val="28"/>
                <w:lang w:val="kk-KZ"/>
              </w:rPr>
              <w:t>213</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A71EC0" w:rsidRPr="00913CDF" w:rsidRDefault="00A71EC0" w:rsidP="00AF7D0A">
            <w:pPr>
              <w:rPr>
                <w:szCs w:val="28"/>
                <w:lang w:val="kk-KZ"/>
              </w:rPr>
            </w:pP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A71EC0" w:rsidRPr="00913CDF" w:rsidRDefault="00A71EC0" w:rsidP="00AF7D0A">
            <w:pPr>
              <w:rPr>
                <w:szCs w:val="28"/>
                <w:lang w:val="kk-KZ"/>
              </w:rPr>
            </w:pP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A71EC0" w:rsidRPr="00913CDF" w:rsidRDefault="00A71EC0" w:rsidP="00AF7D0A">
            <w:pPr>
              <w:rPr>
                <w:szCs w:val="28"/>
                <w:lang w:val="kk-KZ"/>
              </w:rPr>
            </w:pP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A71EC0" w:rsidRPr="00913CDF" w:rsidRDefault="00A71EC0" w:rsidP="00AF7D0A">
            <w:pPr>
              <w:rPr>
                <w:szCs w:val="28"/>
                <w:lang w:val="kk-KZ"/>
              </w:rPr>
            </w:pP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A71EC0" w:rsidRPr="00913CDF" w:rsidRDefault="00A71EC0" w:rsidP="00AF7D0A">
            <w:pPr>
              <w:rPr>
                <w:szCs w:val="28"/>
                <w:lang w:val="kk-KZ"/>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A71EC0" w:rsidRPr="00913CDF" w:rsidRDefault="00A71EC0" w:rsidP="00AF7D0A">
            <w:pPr>
              <w:rPr>
                <w:szCs w:val="28"/>
                <w:lang w:val="kk-KZ"/>
              </w:rPr>
            </w:pP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A71EC0" w:rsidRPr="00913CDF" w:rsidRDefault="00A71EC0" w:rsidP="00AF7D0A">
            <w:pPr>
              <w:rPr>
                <w:szCs w:val="28"/>
                <w:lang w:val="kk-KZ"/>
              </w:rPr>
            </w:pPr>
          </w:p>
        </w:tc>
      </w:tr>
      <w:tr w:rsidR="00A71EC0" w:rsidRPr="00913CDF" w:rsidTr="00AF7D0A">
        <w:trPr>
          <w:trHeight w:val="20"/>
        </w:trPr>
        <w:tc>
          <w:tcPr>
            <w:tcW w:w="134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Ең төменгі сатып алу бағамы</w:t>
            </w:r>
          </w:p>
        </w:tc>
        <w:tc>
          <w:tcPr>
            <w:tcW w:w="46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311</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X</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X</w:t>
            </w:r>
          </w:p>
        </w:tc>
      </w:tr>
      <w:tr w:rsidR="00A71EC0" w:rsidRPr="00913CDF" w:rsidTr="00AF7D0A">
        <w:trPr>
          <w:trHeight w:val="20"/>
        </w:trPr>
        <w:tc>
          <w:tcPr>
            <w:tcW w:w="134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Ең жоғарғы сатып алу бағамы</w:t>
            </w:r>
          </w:p>
        </w:tc>
        <w:tc>
          <w:tcPr>
            <w:tcW w:w="46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312</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Х</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X</w:t>
            </w:r>
          </w:p>
        </w:tc>
      </w:tr>
      <w:tr w:rsidR="00A71EC0" w:rsidRPr="00913CDF" w:rsidTr="00AF7D0A">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 xml:space="preserve">2-бөлім. </w:t>
            </w:r>
            <w:r w:rsidRPr="00913CDF">
              <w:rPr>
                <w:lang w:val="kk-KZ"/>
              </w:rPr>
              <w:t>Жеке тұлғаларға қолма-қол шетел валютасын сату бойынша операциялар</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lang w:val="kk-KZ"/>
              </w:rPr>
              <w:t>Сатылған қолма-қол шетел валютасы, барлығы,</w:t>
            </w:r>
          </w:p>
        </w:tc>
        <w:tc>
          <w:tcPr>
            <w:tcW w:w="402"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jc w:val="center"/>
              <w:rPr>
                <w:szCs w:val="28"/>
                <w:lang w:val="kk-KZ"/>
              </w:rPr>
            </w:pPr>
            <w:r w:rsidRPr="00913CDF">
              <w:rPr>
                <w:szCs w:val="28"/>
                <w:lang w:val="kk-KZ"/>
              </w:rPr>
              <w:t>120</w:t>
            </w: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9"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407"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lang w:val="kk-KZ"/>
              </w:rPr>
              <w:t xml:space="preserve">оның ішінде </w:t>
            </w:r>
            <w:r w:rsidRPr="00913CDF">
              <w:rPr>
                <w:lang w:val="kk-KZ"/>
              </w:rPr>
              <w:br/>
            </w:r>
            <w:proofErr w:type="spellStart"/>
            <w:r w:rsidRPr="00913CDF">
              <w:rPr>
                <w:lang w:val="kk-KZ"/>
              </w:rPr>
              <w:t>бейрезиденттерге</w:t>
            </w:r>
            <w:proofErr w:type="spellEnd"/>
          </w:p>
        </w:tc>
        <w:tc>
          <w:tcPr>
            <w:tcW w:w="402"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jc w:val="center"/>
              <w:rPr>
                <w:szCs w:val="28"/>
                <w:lang w:val="kk-KZ"/>
              </w:rPr>
            </w:pPr>
            <w:r w:rsidRPr="00913CDF">
              <w:rPr>
                <w:szCs w:val="28"/>
                <w:lang w:val="kk-KZ"/>
              </w:rPr>
              <w:t>121</w:t>
            </w: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9"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407"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lang w:val="kk-KZ"/>
              </w:rPr>
              <w:t>Қолма-қол шетел валютасын сату бойынша операциялардың саны</w:t>
            </w:r>
          </w:p>
        </w:tc>
        <w:tc>
          <w:tcPr>
            <w:tcW w:w="402"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jc w:val="center"/>
              <w:rPr>
                <w:szCs w:val="28"/>
                <w:lang w:val="kk-KZ"/>
              </w:rPr>
            </w:pPr>
            <w:r w:rsidRPr="00913CDF">
              <w:rPr>
                <w:szCs w:val="28"/>
                <w:lang w:val="kk-KZ"/>
              </w:rPr>
              <w:t>220</w:t>
            </w: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9"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407"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i/>
                <w:szCs w:val="28"/>
                <w:lang w:val="kk-KZ"/>
              </w:rPr>
            </w:pPr>
            <w:r w:rsidRPr="00913CDF">
              <w:rPr>
                <w:i/>
                <w:iCs/>
                <w:lang w:val="kk-KZ"/>
              </w:rPr>
              <w:t>оның ішінде сомаға:</w:t>
            </w:r>
          </w:p>
        </w:tc>
        <w:tc>
          <w:tcPr>
            <w:tcW w:w="402"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9"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407"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lang w:val="kk-KZ"/>
              </w:rPr>
              <w:t>бір миллион теңгеге дейін (қоса алғанда)</w:t>
            </w:r>
          </w:p>
        </w:tc>
        <w:tc>
          <w:tcPr>
            <w:tcW w:w="402"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jc w:val="center"/>
              <w:rPr>
                <w:szCs w:val="28"/>
                <w:lang w:val="kk-KZ"/>
              </w:rPr>
            </w:pPr>
            <w:r w:rsidRPr="00913CDF">
              <w:rPr>
                <w:szCs w:val="28"/>
                <w:lang w:val="kk-KZ"/>
              </w:rPr>
              <w:t>221</w:t>
            </w: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9"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407"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lang w:val="kk-KZ"/>
              </w:rPr>
              <w:t>екі миллион теңгеден астам</w:t>
            </w:r>
          </w:p>
        </w:tc>
        <w:tc>
          <w:tcPr>
            <w:tcW w:w="402"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jc w:val="center"/>
              <w:rPr>
                <w:szCs w:val="28"/>
                <w:lang w:val="kk-KZ"/>
              </w:rPr>
            </w:pPr>
            <w:r w:rsidRPr="00913CDF">
              <w:rPr>
                <w:szCs w:val="28"/>
                <w:lang w:val="kk-KZ"/>
              </w:rPr>
              <w:t>222</w:t>
            </w: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9"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407"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Pr>
          <w:p w:rsidR="00A71EC0" w:rsidRPr="00913CDF" w:rsidRDefault="00A71EC0" w:rsidP="00AF7D0A">
            <w:pPr>
              <w:rPr>
                <w:szCs w:val="28"/>
                <w:lang w:val="kk-KZ"/>
              </w:rPr>
            </w:pPr>
            <w:r w:rsidRPr="00913CDF">
              <w:rPr>
                <w:szCs w:val="28"/>
                <w:lang w:val="kk-KZ"/>
              </w:rPr>
              <w:t>он миллион теңгеден басталады және одан жоғары</w:t>
            </w:r>
          </w:p>
        </w:tc>
        <w:tc>
          <w:tcPr>
            <w:tcW w:w="402" w:type="pct"/>
            <w:tcBorders>
              <w:top w:val="single" w:sz="4" w:space="0" w:color="auto"/>
              <w:left w:val="single" w:sz="4" w:space="0" w:color="auto"/>
              <w:bottom w:val="single" w:sz="4" w:space="0" w:color="auto"/>
              <w:right w:val="single" w:sz="4" w:space="0" w:color="auto"/>
            </w:tcBorders>
            <w:shd w:val="clear" w:color="auto" w:fill="FFFFFF"/>
          </w:tcPr>
          <w:p w:rsidR="00A71EC0" w:rsidRPr="00913CDF" w:rsidRDefault="00A71EC0" w:rsidP="00AF7D0A">
            <w:pPr>
              <w:jc w:val="center"/>
              <w:rPr>
                <w:szCs w:val="28"/>
                <w:lang w:val="kk-KZ"/>
              </w:rPr>
            </w:pPr>
            <w:r w:rsidRPr="00913CDF">
              <w:rPr>
                <w:szCs w:val="28"/>
                <w:lang w:val="kk-KZ"/>
              </w:rPr>
              <w:t>223</w:t>
            </w: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tcPr>
          <w:p w:rsidR="00A71EC0" w:rsidRPr="00913CDF" w:rsidRDefault="00A71EC0" w:rsidP="00AF7D0A">
            <w:pPr>
              <w:rPr>
                <w:szCs w:val="28"/>
                <w:lang w:val="kk-KZ"/>
              </w:rPr>
            </w:pP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Pr>
          <w:p w:rsidR="00A71EC0" w:rsidRPr="00913CDF" w:rsidRDefault="00A71EC0" w:rsidP="00AF7D0A">
            <w:pPr>
              <w:rPr>
                <w:szCs w:val="28"/>
                <w:lang w:val="kk-KZ"/>
              </w:rPr>
            </w:pPr>
          </w:p>
        </w:tc>
        <w:tc>
          <w:tcPr>
            <w:tcW w:w="319" w:type="pct"/>
            <w:tcBorders>
              <w:top w:val="single" w:sz="4" w:space="0" w:color="auto"/>
              <w:left w:val="single" w:sz="4" w:space="0" w:color="auto"/>
              <w:bottom w:val="single" w:sz="4" w:space="0" w:color="auto"/>
              <w:right w:val="single" w:sz="4" w:space="0" w:color="auto"/>
            </w:tcBorders>
            <w:shd w:val="clear" w:color="auto" w:fill="FFFFFF"/>
          </w:tcPr>
          <w:p w:rsidR="00A71EC0" w:rsidRPr="00913CDF" w:rsidRDefault="00A71EC0" w:rsidP="00AF7D0A">
            <w:pPr>
              <w:rPr>
                <w:szCs w:val="28"/>
                <w:lang w:val="kk-KZ"/>
              </w:rPr>
            </w:pP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Pr>
          <w:p w:rsidR="00A71EC0" w:rsidRPr="00913CDF" w:rsidRDefault="00A71EC0" w:rsidP="00AF7D0A">
            <w:pPr>
              <w:rPr>
                <w:szCs w:val="28"/>
                <w:lang w:val="kk-KZ"/>
              </w:rPr>
            </w:pPr>
          </w:p>
        </w:tc>
        <w:tc>
          <w:tcPr>
            <w:tcW w:w="407" w:type="pct"/>
            <w:gridSpan w:val="3"/>
            <w:tcBorders>
              <w:top w:val="single" w:sz="4" w:space="0" w:color="auto"/>
              <w:left w:val="single" w:sz="4" w:space="0" w:color="auto"/>
              <w:bottom w:val="single" w:sz="4" w:space="0" w:color="auto"/>
              <w:right w:val="single" w:sz="4" w:space="0" w:color="auto"/>
            </w:tcBorders>
            <w:shd w:val="clear" w:color="auto" w:fill="FFFFFF"/>
          </w:tcPr>
          <w:p w:rsidR="00A71EC0" w:rsidRPr="00913CDF" w:rsidRDefault="00A71EC0" w:rsidP="00AF7D0A">
            <w:pPr>
              <w:rPr>
                <w:szCs w:val="28"/>
                <w:lang w:val="kk-KZ"/>
              </w:rPr>
            </w:pPr>
          </w:p>
        </w:tc>
        <w:tc>
          <w:tcPr>
            <w:tcW w:w="31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A71EC0" w:rsidRPr="00913CDF" w:rsidRDefault="00A71EC0" w:rsidP="00AF7D0A">
            <w:pPr>
              <w:rPr>
                <w:szCs w:val="28"/>
                <w:lang w:val="kk-KZ"/>
              </w:rPr>
            </w:pP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A71EC0" w:rsidRPr="00913CDF" w:rsidRDefault="00A71EC0" w:rsidP="00AF7D0A">
            <w:pPr>
              <w:rPr>
                <w:szCs w:val="28"/>
                <w:lang w:val="kk-KZ"/>
              </w:rPr>
            </w:pP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lang w:val="kk-KZ"/>
              </w:rPr>
              <w:t>Ең төменгі сатып алу бағамы</w:t>
            </w:r>
          </w:p>
        </w:tc>
        <w:tc>
          <w:tcPr>
            <w:tcW w:w="402"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jc w:val="center"/>
              <w:rPr>
                <w:szCs w:val="28"/>
                <w:lang w:val="kk-KZ"/>
              </w:rPr>
            </w:pPr>
            <w:r w:rsidRPr="00913CDF">
              <w:rPr>
                <w:szCs w:val="28"/>
                <w:lang w:val="kk-KZ"/>
              </w:rPr>
              <w:t>321</w:t>
            </w: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jc w:val="center"/>
              <w:rPr>
                <w:szCs w:val="28"/>
                <w:lang w:val="kk-KZ"/>
              </w:rPr>
            </w:pPr>
            <w:r w:rsidRPr="00913CDF">
              <w:rPr>
                <w:szCs w:val="28"/>
                <w:lang w:val="kk-KZ"/>
              </w:rPr>
              <w:t>X</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9"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407"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X</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lang w:val="kk-KZ"/>
              </w:rPr>
              <w:t>Ең жоғарғы сатып алу бағамы</w:t>
            </w:r>
          </w:p>
        </w:tc>
        <w:tc>
          <w:tcPr>
            <w:tcW w:w="402"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jc w:val="center"/>
              <w:rPr>
                <w:szCs w:val="28"/>
                <w:lang w:val="kk-KZ"/>
              </w:rPr>
            </w:pPr>
            <w:r w:rsidRPr="00913CDF">
              <w:rPr>
                <w:szCs w:val="28"/>
                <w:lang w:val="kk-KZ"/>
              </w:rPr>
              <w:t>322</w:t>
            </w: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jc w:val="center"/>
              <w:rPr>
                <w:szCs w:val="28"/>
                <w:lang w:val="kk-KZ"/>
              </w:rPr>
            </w:pPr>
            <w:r w:rsidRPr="00913CDF">
              <w:rPr>
                <w:szCs w:val="28"/>
                <w:lang w:val="kk-KZ"/>
              </w:rPr>
              <w:t>X</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9" w:type="pct"/>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407" w:type="pct"/>
            <w:gridSpan w:val="3"/>
            <w:tcBorders>
              <w:top w:val="single" w:sz="4" w:space="0" w:color="auto"/>
              <w:left w:val="single" w:sz="4" w:space="0" w:color="auto"/>
              <w:bottom w:val="single" w:sz="4" w:space="0" w:color="auto"/>
              <w:right w:val="single" w:sz="4" w:space="0" w:color="auto"/>
            </w:tcBorders>
            <w:shd w:val="clear" w:color="auto" w:fill="FFFFFF"/>
            <w:hideMark/>
          </w:tcPr>
          <w:p w:rsidR="00A71EC0" w:rsidRPr="00913CDF" w:rsidRDefault="00A71EC0" w:rsidP="00AF7D0A">
            <w:pPr>
              <w:rPr>
                <w:szCs w:val="28"/>
                <w:lang w:val="kk-KZ"/>
              </w:rPr>
            </w:pPr>
            <w:r w:rsidRPr="00913CDF">
              <w:rPr>
                <w:szCs w:val="28"/>
                <w:lang w:val="kk-KZ"/>
              </w:rPr>
              <w:t> </w:t>
            </w:r>
          </w:p>
        </w:tc>
        <w:tc>
          <w:tcPr>
            <w:tcW w:w="31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5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X</w:t>
            </w:r>
          </w:p>
        </w:tc>
      </w:tr>
      <w:tr w:rsidR="00A71EC0" w:rsidRPr="00913CDF" w:rsidTr="00AF7D0A">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 xml:space="preserve">3-бөлім. </w:t>
            </w:r>
            <w:r w:rsidRPr="00913CDF">
              <w:rPr>
                <w:lang w:val="kk-KZ"/>
              </w:rPr>
              <w:t>Шетел валютасының қозғалысы туралы есеп</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Есепті кезеңнің басындағы шетел валютасының қалдығы</w:t>
            </w:r>
            <w:r w:rsidRPr="00913CDF">
              <w:rPr>
                <w:szCs w:val="28"/>
                <w:lang w:val="kk-KZ"/>
              </w:rPr>
              <w:t xml:space="preserve"> </w:t>
            </w:r>
          </w:p>
          <w:p w:rsidR="00A71EC0" w:rsidRPr="00913CDF" w:rsidRDefault="00A71EC0" w:rsidP="00AF7D0A">
            <w:pPr>
              <w:rPr>
                <w:szCs w:val="28"/>
                <w:lang w:val="kk-KZ"/>
              </w:rPr>
            </w:pPr>
            <w:r w:rsidRPr="00913CDF">
              <w:rPr>
                <w:szCs w:val="28"/>
                <w:lang w:val="kk-KZ"/>
              </w:rPr>
              <w:t>(410 = 411 + 412)</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410</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оның ішінде:</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 </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кассадағы қолма-қол шетел валютасы (айырбастау пункттерінің кассасын қоса алғанда)</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411</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___________________</w:t>
            </w:r>
          </w:p>
          <w:p w:rsidR="00A71EC0" w:rsidRPr="00913CDF" w:rsidRDefault="00A71EC0" w:rsidP="00AF7D0A">
            <w:pPr>
              <w:rPr>
                <w:szCs w:val="28"/>
                <w:lang w:val="kk-KZ"/>
              </w:rPr>
            </w:pPr>
            <w:r w:rsidRPr="00913CDF">
              <w:rPr>
                <w:szCs w:val="28"/>
                <w:lang w:val="kk-KZ"/>
              </w:rPr>
              <w:t>___________________</w:t>
            </w:r>
          </w:p>
          <w:p w:rsidR="00A71EC0" w:rsidRPr="00913CDF" w:rsidRDefault="00A71EC0" w:rsidP="00AF7D0A">
            <w:pPr>
              <w:rPr>
                <w:lang w:val="kk-KZ"/>
              </w:rPr>
            </w:pPr>
            <w:r w:rsidRPr="00913CDF">
              <w:rPr>
                <w:lang w:val="kk-KZ"/>
              </w:rPr>
              <w:t xml:space="preserve">(уәкілетті банктерді көрсету) </w:t>
            </w:r>
          </w:p>
          <w:p w:rsidR="00A71EC0" w:rsidRPr="00913CDF" w:rsidRDefault="00A71EC0" w:rsidP="00AF7D0A">
            <w:pPr>
              <w:rPr>
                <w:lang w:val="kk-KZ"/>
              </w:rPr>
            </w:pPr>
            <w:r w:rsidRPr="00913CDF">
              <w:rPr>
                <w:lang w:val="kk-KZ"/>
              </w:rPr>
              <w:t>уәкілетті банктердегі валюталық шоттардағы шетел валютасы</w:t>
            </w:r>
          </w:p>
          <w:p w:rsidR="00A71EC0" w:rsidRPr="00913CDF" w:rsidRDefault="00A71EC0" w:rsidP="00AF7D0A">
            <w:pPr>
              <w:rPr>
                <w:szCs w:val="28"/>
                <w:lang w:val="kk-KZ"/>
              </w:rPr>
            </w:pPr>
            <w:r w:rsidRPr="00913CDF">
              <w:rPr>
                <w:szCs w:val="28"/>
                <w:lang w:val="kk-KZ"/>
              </w:rPr>
              <w:t> </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412</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Есепті кезеңде түскен шетел валютасы</w:t>
            </w:r>
            <w:r w:rsidRPr="00913CDF">
              <w:rPr>
                <w:szCs w:val="28"/>
                <w:lang w:val="kk-KZ"/>
              </w:rPr>
              <w:t xml:space="preserve"> </w:t>
            </w:r>
          </w:p>
          <w:p w:rsidR="00A71EC0" w:rsidRPr="00913CDF" w:rsidRDefault="00A71EC0" w:rsidP="00AF7D0A">
            <w:pPr>
              <w:rPr>
                <w:szCs w:val="28"/>
                <w:lang w:val="kk-KZ"/>
              </w:rPr>
            </w:pPr>
            <w:r w:rsidRPr="00913CDF">
              <w:rPr>
                <w:szCs w:val="28"/>
                <w:lang w:val="kk-KZ"/>
              </w:rPr>
              <w:t>(420 &gt; = 421 + 422 + 423 + 424).</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420</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оның ішінде:</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___________________</w:t>
            </w:r>
          </w:p>
          <w:p w:rsidR="00A71EC0" w:rsidRPr="00913CDF" w:rsidRDefault="00A71EC0" w:rsidP="00AF7D0A">
            <w:pPr>
              <w:rPr>
                <w:szCs w:val="28"/>
                <w:lang w:val="kk-KZ"/>
              </w:rPr>
            </w:pPr>
            <w:r w:rsidRPr="00913CDF">
              <w:rPr>
                <w:szCs w:val="28"/>
                <w:lang w:val="kk-KZ"/>
              </w:rPr>
              <w:t>___________________</w:t>
            </w:r>
          </w:p>
          <w:p w:rsidR="00A71EC0" w:rsidRPr="00913CDF" w:rsidRDefault="00A71EC0" w:rsidP="00AF7D0A">
            <w:pPr>
              <w:rPr>
                <w:szCs w:val="28"/>
                <w:lang w:val="kk-KZ"/>
              </w:rPr>
            </w:pPr>
            <w:r w:rsidRPr="00913CDF">
              <w:rPr>
                <w:lang w:val="kk-KZ"/>
              </w:rPr>
              <w:t xml:space="preserve"> (уәкілетті банктерді көрсету) уәкілетті банктерден сатып алынған шетел валютасы</w:t>
            </w:r>
          </w:p>
          <w:p w:rsidR="00A71EC0" w:rsidRPr="00913CDF" w:rsidRDefault="00A71EC0" w:rsidP="00AF7D0A">
            <w:pPr>
              <w:rPr>
                <w:szCs w:val="28"/>
                <w:lang w:val="kk-KZ"/>
              </w:rPr>
            </w:pP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421</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___________________</w:t>
            </w:r>
          </w:p>
          <w:p w:rsidR="00A71EC0" w:rsidRPr="00913CDF" w:rsidRDefault="00A71EC0" w:rsidP="00AF7D0A">
            <w:pPr>
              <w:rPr>
                <w:szCs w:val="28"/>
                <w:lang w:val="kk-KZ"/>
              </w:rPr>
            </w:pPr>
            <w:r w:rsidRPr="00913CDF">
              <w:rPr>
                <w:szCs w:val="28"/>
                <w:lang w:val="kk-KZ"/>
              </w:rPr>
              <w:t>___________________</w:t>
            </w:r>
          </w:p>
          <w:p w:rsidR="00A71EC0" w:rsidRPr="00913CDF" w:rsidRDefault="00A71EC0" w:rsidP="00AF7D0A">
            <w:pPr>
              <w:rPr>
                <w:lang w:val="kk-KZ"/>
              </w:rPr>
            </w:pPr>
            <w:r w:rsidRPr="00913CDF">
              <w:rPr>
                <w:lang w:val="kk-KZ"/>
              </w:rPr>
              <w:t xml:space="preserve"> (уәкілетті банктерді көрсету) уәкілетті банктерден қарыздар</w:t>
            </w:r>
          </w:p>
          <w:p w:rsidR="00A71EC0" w:rsidRPr="00913CDF" w:rsidRDefault="00A71EC0" w:rsidP="00AF7D0A">
            <w:pPr>
              <w:rPr>
                <w:szCs w:val="28"/>
                <w:lang w:val="kk-KZ"/>
              </w:rPr>
            </w:pPr>
            <w:r w:rsidRPr="00913CDF">
              <w:rPr>
                <w:szCs w:val="28"/>
                <w:lang w:val="kk-KZ"/>
              </w:rPr>
              <w:t> </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422</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айырбастау пункттері арқылы жеке тұлғалардан сатып алынғаны</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423</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басқа да түсімдер</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424</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Жұмсалған шетел валютасы</w:t>
            </w:r>
            <w:r w:rsidRPr="00913CDF">
              <w:rPr>
                <w:szCs w:val="28"/>
                <w:lang w:val="kk-KZ"/>
              </w:rPr>
              <w:t xml:space="preserve"> </w:t>
            </w:r>
          </w:p>
          <w:p w:rsidR="00A71EC0" w:rsidRPr="00913CDF" w:rsidRDefault="00A71EC0" w:rsidP="00AF7D0A">
            <w:pPr>
              <w:rPr>
                <w:szCs w:val="28"/>
                <w:lang w:val="kk-KZ"/>
              </w:rPr>
            </w:pPr>
            <w:r w:rsidRPr="00913CDF">
              <w:rPr>
                <w:szCs w:val="28"/>
                <w:lang w:val="kk-KZ"/>
              </w:rPr>
              <w:t>(430 &gt; = 431+432 + 433 + 434)</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430</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оның ішінде:</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___________________</w:t>
            </w:r>
          </w:p>
          <w:p w:rsidR="00A71EC0" w:rsidRPr="00913CDF" w:rsidRDefault="00A71EC0" w:rsidP="00AF7D0A">
            <w:pPr>
              <w:rPr>
                <w:szCs w:val="28"/>
                <w:lang w:val="kk-KZ"/>
              </w:rPr>
            </w:pPr>
            <w:r w:rsidRPr="00913CDF">
              <w:rPr>
                <w:szCs w:val="28"/>
                <w:lang w:val="kk-KZ"/>
              </w:rPr>
              <w:t>___________________</w:t>
            </w:r>
          </w:p>
          <w:p w:rsidR="00A71EC0" w:rsidRPr="00913CDF" w:rsidRDefault="00A71EC0" w:rsidP="00AF7D0A">
            <w:pPr>
              <w:rPr>
                <w:szCs w:val="28"/>
                <w:lang w:val="kk-KZ"/>
              </w:rPr>
            </w:pPr>
            <w:r w:rsidRPr="00913CDF">
              <w:rPr>
                <w:lang w:val="kk-KZ"/>
              </w:rPr>
              <w:t xml:space="preserve"> (уәкілетті банктің атауын көрсету) уәкілетті банкке сатылған шетел валютасы</w:t>
            </w:r>
          </w:p>
          <w:p w:rsidR="00A71EC0" w:rsidRPr="00913CDF" w:rsidRDefault="00A71EC0" w:rsidP="00AF7D0A">
            <w:pPr>
              <w:rPr>
                <w:szCs w:val="28"/>
                <w:lang w:val="kk-KZ"/>
              </w:rPr>
            </w:pP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431</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___________________</w:t>
            </w:r>
          </w:p>
          <w:p w:rsidR="00A71EC0" w:rsidRPr="00913CDF" w:rsidRDefault="00A71EC0" w:rsidP="00AF7D0A">
            <w:pPr>
              <w:rPr>
                <w:szCs w:val="28"/>
                <w:lang w:val="kk-KZ"/>
              </w:rPr>
            </w:pPr>
            <w:r w:rsidRPr="00913CDF">
              <w:rPr>
                <w:szCs w:val="28"/>
                <w:lang w:val="kk-KZ"/>
              </w:rPr>
              <w:t>___________________</w:t>
            </w:r>
          </w:p>
          <w:p w:rsidR="00A71EC0" w:rsidRPr="00913CDF" w:rsidRDefault="00A71EC0" w:rsidP="00AF7D0A">
            <w:pPr>
              <w:rPr>
                <w:lang w:val="kk-KZ"/>
              </w:rPr>
            </w:pPr>
            <w:r w:rsidRPr="00913CDF">
              <w:rPr>
                <w:lang w:val="kk-KZ"/>
              </w:rPr>
              <w:t xml:space="preserve"> (уәкілетті банктің атауын көрсету) уәкілетті банктердің қарыздары өтелді</w:t>
            </w:r>
          </w:p>
          <w:p w:rsidR="00A71EC0" w:rsidRPr="00913CDF" w:rsidRDefault="00A71EC0" w:rsidP="00AF7D0A">
            <w:pPr>
              <w:rPr>
                <w:szCs w:val="28"/>
                <w:lang w:val="kk-KZ"/>
              </w:rPr>
            </w:pP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432</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айырбастау пункттері арқылы жеке тұлғаларға сатылған қолма-қол шетел валютасы</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433</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басқа да шығыстар</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434</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Есепті кезеңнің соңындағы шетел валютасының қалдығы</w:t>
            </w:r>
            <w:r w:rsidRPr="00913CDF">
              <w:rPr>
                <w:szCs w:val="28"/>
                <w:lang w:val="kk-KZ"/>
              </w:rPr>
              <w:t xml:space="preserve"> </w:t>
            </w:r>
          </w:p>
          <w:p w:rsidR="00A71EC0" w:rsidRPr="00913CDF" w:rsidRDefault="00A71EC0" w:rsidP="00AF7D0A">
            <w:pPr>
              <w:rPr>
                <w:szCs w:val="28"/>
                <w:lang w:val="kk-KZ"/>
              </w:rPr>
            </w:pPr>
            <w:r w:rsidRPr="00913CDF">
              <w:rPr>
                <w:szCs w:val="28"/>
                <w:lang w:val="kk-KZ"/>
              </w:rPr>
              <w:t>(440 = 441 + 442)</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440</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оның ішінде:</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lang w:val="kk-KZ"/>
              </w:rPr>
              <w:t>кассадағы қолма-қол шетел валютасы (айырбастау пункттерінің кассасын қоса алғанда)</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441</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rPr>
          <w:trHeight w:val="20"/>
        </w:trPr>
        <w:tc>
          <w:tcPr>
            <w:tcW w:w="141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___________________</w:t>
            </w:r>
          </w:p>
          <w:p w:rsidR="00A71EC0" w:rsidRPr="00913CDF" w:rsidRDefault="00A71EC0" w:rsidP="00AF7D0A">
            <w:pPr>
              <w:rPr>
                <w:szCs w:val="28"/>
                <w:lang w:val="kk-KZ"/>
              </w:rPr>
            </w:pPr>
            <w:r w:rsidRPr="00913CDF">
              <w:rPr>
                <w:szCs w:val="28"/>
                <w:lang w:val="kk-KZ"/>
              </w:rPr>
              <w:t>___________________</w:t>
            </w:r>
          </w:p>
          <w:p w:rsidR="00A71EC0" w:rsidRPr="00913CDF" w:rsidRDefault="00A71EC0" w:rsidP="00AF7D0A">
            <w:pPr>
              <w:rPr>
                <w:lang w:val="kk-KZ"/>
              </w:rPr>
            </w:pPr>
            <w:r w:rsidRPr="00913CDF">
              <w:rPr>
                <w:lang w:val="kk-KZ"/>
              </w:rPr>
              <w:t xml:space="preserve"> (уәкілетті банктерді көрсету) уәкілетті банктердегі валюталық шоттардағы шетел валютасы</w:t>
            </w:r>
          </w:p>
          <w:p w:rsidR="00A71EC0" w:rsidRPr="00913CDF" w:rsidRDefault="00A71EC0" w:rsidP="00AF7D0A">
            <w:pPr>
              <w:rPr>
                <w:szCs w:val="28"/>
                <w:lang w:val="kk-KZ"/>
              </w:rPr>
            </w:pPr>
            <w:r w:rsidRPr="00913CDF">
              <w:rPr>
                <w:szCs w:val="28"/>
                <w:lang w:val="kk-KZ"/>
              </w:rPr>
              <w:t> </w:t>
            </w:r>
          </w:p>
        </w:tc>
        <w:tc>
          <w:tcPr>
            <w:tcW w:w="43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jc w:val="center"/>
              <w:rPr>
                <w:szCs w:val="28"/>
                <w:lang w:val="kk-KZ"/>
              </w:rPr>
            </w:pPr>
            <w:r w:rsidRPr="00913CDF">
              <w:rPr>
                <w:szCs w:val="28"/>
                <w:lang w:val="kk-KZ"/>
              </w:rPr>
              <w:t>442</w:t>
            </w:r>
          </w:p>
        </w:tc>
        <w:tc>
          <w:tcPr>
            <w:tcW w:w="53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5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A71EC0" w:rsidRPr="00913CDF" w:rsidRDefault="00A71EC0" w:rsidP="00AF7D0A">
            <w:pPr>
              <w:rPr>
                <w:szCs w:val="28"/>
                <w:lang w:val="kk-KZ"/>
              </w:rPr>
            </w:pPr>
            <w:r w:rsidRPr="00913CDF">
              <w:rPr>
                <w:szCs w:val="28"/>
                <w:lang w:val="kk-KZ"/>
              </w:rPr>
              <w:t> </w:t>
            </w:r>
          </w:p>
        </w:tc>
      </w:tr>
      <w:tr w:rsidR="00A71EC0" w:rsidRPr="00913CDF" w:rsidTr="00AF7D0A">
        <w:tc>
          <w:tcPr>
            <w:tcW w:w="1345"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66"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402"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37"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498"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37"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317"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37"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319"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37"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334"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37"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333"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37"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311"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37"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c>
          <w:tcPr>
            <w:tcW w:w="816" w:type="pct"/>
            <w:tcBorders>
              <w:top w:val="single" w:sz="4" w:space="0" w:color="auto"/>
            </w:tcBorders>
            <w:shd w:val="clear" w:color="auto" w:fill="FFFFFF"/>
            <w:vAlign w:val="center"/>
            <w:hideMark/>
          </w:tcPr>
          <w:p w:rsidR="00A71EC0" w:rsidRPr="00913CDF" w:rsidRDefault="00A71EC0" w:rsidP="00AF7D0A">
            <w:pPr>
              <w:rPr>
                <w:szCs w:val="28"/>
                <w:lang w:val="kk-KZ"/>
              </w:rPr>
            </w:pPr>
            <w:r w:rsidRPr="00913CDF">
              <w:rPr>
                <w:szCs w:val="28"/>
                <w:lang w:val="kk-KZ"/>
              </w:rPr>
              <w:t> </w:t>
            </w:r>
          </w:p>
        </w:tc>
      </w:tr>
    </w:tbl>
    <w:p w:rsidR="00A71EC0" w:rsidRPr="00913CDF" w:rsidRDefault="00A71EC0" w:rsidP="00A71EC0">
      <w:pPr>
        <w:rPr>
          <w:szCs w:val="28"/>
          <w:lang w:val="kk-KZ"/>
        </w:rPr>
      </w:pPr>
    </w:p>
    <w:p w:rsidR="00A71EC0" w:rsidRPr="00913CDF" w:rsidRDefault="00A71EC0" w:rsidP="00A71EC0">
      <w:pPr>
        <w:ind w:firstLine="709"/>
        <w:rPr>
          <w:lang w:val="kk-KZ"/>
        </w:rPr>
      </w:pPr>
      <w:r w:rsidRPr="00913CDF">
        <w:rPr>
          <w:lang w:val="kk-KZ"/>
        </w:rPr>
        <w:t>Уәкілетті ұйымның (оның филиалының) атауы _____________</w:t>
      </w:r>
    </w:p>
    <w:p w:rsidR="00A71EC0" w:rsidRPr="00913CDF" w:rsidRDefault="00A71EC0" w:rsidP="00A71EC0">
      <w:pPr>
        <w:ind w:firstLine="709"/>
        <w:rPr>
          <w:lang w:val="kk-KZ"/>
        </w:rPr>
      </w:pPr>
      <w:r w:rsidRPr="00913CDF">
        <w:rPr>
          <w:lang w:val="kk-KZ"/>
        </w:rPr>
        <w:t xml:space="preserve">Мекенжайы ____________________________                             </w:t>
      </w:r>
    </w:p>
    <w:p w:rsidR="00A71EC0" w:rsidRPr="00913CDF" w:rsidRDefault="00A71EC0" w:rsidP="00A71EC0">
      <w:pPr>
        <w:tabs>
          <w:tab w:val="left" w:pos="5103"/>
        </w:tabs>
        <w:ind w:firstLine="709"/>
        <w:rPr>
          <w:lang w:val="kk-KZ"/>
        </w:rPr>
      </w:pPr>
      <w:r w:rsidRPr="00913CDF">
        <w:rPr>
          <w:lang w:val="kk-KZ"/>
        </w:rPr>
        <w:t>Телефоны ______________________________________________________</w:t>
      </w:r>
    </w:p>
    <w:p w:rsidR="00A71EC0" w:rsidRPr="00913CDF" w:rsidRDefault="00A71EC0" w:rsidP="00A71EC0">
      <w:pPr>
        <w:ind w:firstLine="709"/>
        <w:rPr>
          <w:lang w:val="kk-KZ"/>
        </w:rPr>
      </w:pPr>
      <w:r w:rsidRPr="00913CDF">
        <w:rPr>
          <w:lang w:val="kk-KZ"/>
        </w:rPr>
        <w:t>Электрондық пошта мекенжайы _______</w:t>
      </w:r>
      <w:r>
        <w:rPr>
          <w:lang w:val="kk-KZ"/>
        </w:rPr>
        <w:t>____________________________</w:t>
      </w:r>
    </w:p>
    <w:p w:rsidR="00A71EC0" w:rsidRPr="00913CDF" w:rsidRDefault="00A71EC0" w:rsidP="00A71EC0">
      <w:pPr>
        <w:ind w:firstLine="709"/>
        <w:rPr>
          <w:lang w:val="kk-KZ"/>
        </w:rPr>
      </w:pPr>
      <w:r w:rsidRPr="00913CDF">
        <w:rPr>
          <w:lang w:val="kk-KZ"/>
        </w:rPr>
        <w:t>Орындаушы ___________________________</w:t>
      </w:r>
      <w:r>
        <w:rPr>
          <w:lang w:val="kk-KZ"/>
        </w:rPr>
        <w:t>________       ______________</w:t>
      </w:r>
      <w:r w:rsidRPr="00913CDF">
        <w:rPr>
          <w:lang w:val="kk-KZ"/>
        </w:rPr>
        <w:br/>
        <w:t xml:space="preserve">                     тегі, аты және әкесінің аты (ол бар болса)                қолы, телефоны</w:t>
      </w:r>
    </w:p>
    <w:p w:rsidR="00A71EC0" w:rsidRPr="00913CDF" w:rsidRDefault="00A71EC0" w:rsidP="00A71EC0">
      <w:pPr>
        <w:ind w:firstLine="709"/>
        <w:rPr>
          <w:lang w:val="kk-KZ"/>
        </w:rPr>
      </w:pPr>
    </w:p>
    <w:p w:rsidR="00A71EC0" w:rsidRPr="00913CDF" w:rsidRDefault="00A71EC0" w:rsidP="00A71EC0">
      <w:pPr>
        <w:ind w:firstLine="709"/>
        <w:rPr>
          <w:lang w:val="kk-KZ"/>
        </w:rPr>
      </w:pPr>
      <w:r w:rsidRPr="00913CDF">
        <w:rPr>
          <w:lang w:val="kk-KZ"/>
        </w:rPr>
        <w:t>Бірінші басшы немесе ол есепке қол қоюға уәкілеттік берген адам</w:t>
      </w:r>
    </w:p>
    <w:p w:rsidR="00A71EC0" w:rsidRPr="00913CDF" w:rsidRDefault="00A71EC0" w:rsidP="00A71EC0">
      <w:pPr>
        <w:ind w:firstLine="709"/>
        <w:rPr>
          <w:lang w:val="kk-KZ"/>
        </w:rPr>
      </w:pPr>
      <w:r w:rsidRPr="00913CDF">
        <w:rPr>
          <w:lang w:val="kk-KZ"/>
        </w:rPr>
        <w:t>_________________________________________</w:t>
      </w:r>
      <w:r>
        <w:rPr>
          <w:lang w:val="kk-KZ"/>
        </w:rPr>
        <w:t>____           _____________</w:t>
      </w:r>
    </w:p>
    <w:p w:rsidR="00A71EC0" w:rsidRPr="00913CDF" w:rsidRDefault="00A71EC0" w:rsidP="00A71EC0">
      <w:pPr>
        <w:ind w:firstLine="709"/>
        <w:rPr>
          <w:lang w:val="kk-KZ"/>
        </w:rPr>
      </w:pPr>
      <w:r w:rsidRPr="00913CDF">
        <w:rPr>
          <w:lang w:val="kk-KZ"/>
        </w:rPr>
        <w:t xml:space="preserve">          тегі, аты және әкесінің аты (ол бар болса)        </w:t>
      </w:r>
      <w:r>
        <w:rPr>
          <w:lang w:val="kk-KZ"/>
        </w:rPr>
        <w:t xml:space="preserve">      </w:t>
      </w:r>
      <w:r w:rsidRPr="00913CDF">
        <w:rPr>
          <w:lang w:val="kk-KZ"/>
        </w:rPr>
        <w:t>қолы, телефоны</w:t>
      </w:r>
    </w:p>
    <w:p w:rsidR="00A71EC0" w:rsidRPr="00913CDF" w:rsidRDefault="00A71EC0" w:rsidP="00A71EC0">
      <w:pPr>
        <w:ind w:firstLine="709"/>
        <w:rPr>
          <w:lang w:val="kk-KZ"/>
        </w:rPr>
      </w:pPr>
    </w:p>
    <w:p w:rsidR="00A71EC0" w:rsidRPr="00913CDF" w:rsidRDefault="00A71EC0" w:rsidP="00A71EC0">
      <w:pPr>
        <w:ind w:firstLine="709"/>
        <w:rPr>
          <w:lang w:val="kk-KZ"/>
        </w:rPr>
      </w:pPr>
      <w:r>
        <w:rPr>
          <w:lang w:val="kk-KZ"/>
        </w:rPr>
        <w:t xml:space="preserve">Күні </w:t>
      </w:r>
      <w:r w:rsidRPr="00913CDF">
        <w:rPr>
          <w:lang w:val="kk-KZ"/>
        </w:rPr>
        <w:t xml:space="preserve">20__ жылғы </w:t>
      </w:r>
      <w:r>
        <w:rPr>
          <w:lang w:val="kk-KZ"/>
        </w:rPr>
        <w:t>«</w:t>
      </w:r>
      <w:r w:rsidRPr="00913CDF">
        <w:rPr>
          <w:lang w:val="kk-KZ"/>
        </w:rPr>
        <w:t>____</w:t>
      </w:r>
      <w:r>
        <w:rPr>
          <w:lang w:val="kk-KZ"/>
        </w:rPr>
        <w:t>»</w:t>
      </w:r>
      <w:r w:rsidRPr="00913CDF">
        <w:rPr>
          <w:lang w:val="kk-KZ"/>
        </w:rPr>
        <w:t xml:space="preserve"> ______________ </w:t>
      </w:r>
    </w:p>
    <w:p w:rsidR="00A71EC0" w:rsidRPr="00913CDF" w:rsidRDefault="00A71EC0" w:rsidP="00A71EC0">
      <w:pPr>
        <w:ind w:firstLine="426"/>
        <w:rPr>
          <w:szCs w:val="28"/>
          <w:lang w:val="kk-KZ"/>
        </w:rPr>
      </w:pPr>
      <w:r w:rsidRPr="00913CDF">
        <w:rPr>
          <w:szCs w:val="28"/>
          <w:lang w:val="kk-KZ"/>
        </w:rPr>
        <w:br w:type="page"/>
      </w:r>
    </w:p>
    <w:p w:rsidR="00A71EC0" w:rsidRPr="00913CDF" w:rsidRDefault="00A71EC0" w:rsidP="00A71EC0">
      <w:pPr>
        <w:ind w:firstLine="397"/>
        <w:jc w:val="right"/>
        <w:rPr>
          <w:lang w:val="kk-KZ"/>
        </w:rPr>
      </w:pPr>
      <w:r w:rsidRPr="00913CDF">
        <w:rPr>
          <w:lang w:val="kk-KZ"/>
        </w:rPr>
        <w:t xml:space="preserve">Шетел валютасының қозғалысы </w:t>
      </w:r>
    </w:p>
    <w:p w:rsidR="00A71EC0" w:rsidRPr="00913CDF" w:rsidRDefault="00A71EC0" w:rsidP="00A71EC0">
      <w:pPr>
        <w:ind w:firstLine="397"/>
        <w:jc w:val="right"/>
        <w:rPr>
          <w:lang w:val="kk-KZ"/>
        </w:rPr>
      </w:pPr>
      <w:r w:rsidRPr="00913CDF">
        <w:rPr>
          <w:lang w:val="kk-KZ"/>
        </w:rPr>
        <w:t xml:space="preserve">және айырбастау пункттері </w:t>
      </w:r>
    </w:p>
    <w:p w:rsidR="00A71EC0" w:rsidRPr="00913CDF" w:rsidRDefault="00A71EC0" w:rsidP="00A71EC0">
      <w:pPr>
        <w:ind w:firstLine="397"/>
        <w:jc w:val="right"/>
        <w:rPr>
          <w:lang w:val="kk-KZ"/>
        </w:rPr>
      </w:pPr>
      <w:r w:rsidRPr="00913CDF">
        <w:rPr>
          <w:lang w:val="kk-KZ"/>
        </w:rPr>
        <w:t>арқылы жүргізілген</w:t>
      </w:r>
    </w:p>
    <w:p w:rsidR="00A71EC0" w:rsidRPr="00913CDF" w:rsidRDefault="00A71EC0" w:rsidP="00A71EC0">
      <w:pPr>
        <w:ind w:firstLine="397"/>
        <w:jc w:val="right"/>
        <w:rPr>
          <w:lang w:val="kk-KZ"/>
        </w:rPr>
      </w:pPr>
      <w:r w:rsidRPr="00913CDF">
        <w:rPr>
          <w:lang w:val="kk-KZ"/>
        </w:rPr>
        <w:t>айырбастау операциялары</w:t>
      </w:r>
    </w:p>
    <w:p w:rsidR="00A71EC0" w:rsidRPr="00913CDF" w:rsidRDefault="00A71EC0" w:rsidP="00A71EC0">
      <w:pPr>
        <w:ind w:firstLine="397"/>
        <w:jc w:val="right"/>
        <w:rPr>
          <w:lang w:val="kk-KZ"/>
        </w:rPr>
      </w:pPr>
      <w:r w:rsidRPr="00913CDF">
        <w:rPr>
          <w:lang w:val="kk-KZ"/>
        </w:rPr>
        <w:t xml:space="preserve">туралы есеп </w:t>
      </w:r>
      <w:bookmarkStart w:id="6" w:name="sub1006875590"/>
      <w:r w:rsidRPr="00913CDF">
        <w:rPr>
          <w:lang w:val="kk-KZ"/>
        </w:rPr>
        <w:fldChar w:fldCharType="begin"/>
      </w:r>
      <w:r w:rsidRPr="00913CDF">
        <w:rPr>
          <w:lang w:val="kk-KZ"/>
        </w:rPr>
        <w:instrText xml:space="preserve"> HYPERLINK "jl:33802758.13%20" </w:instrText>
      </w:r>
      <w:r w:rsidRPr="00913CDF">
        <w:rPr>
          <w:lang w:val="kk-KZ"/>
        </w:rPr>
        <w:fldChar w:fldCharType="separate"/>
      </w:r>
      <w:r w:rsidRPr="00913CDF">
        <w:rPr>
          <w:lang w:val="kk-KZ"/>
        </w:rPr>
        <w:t>нысанына</w:t>
      </w:r>
      <w:r w:rsidRPr="00913CDF">
        <w:rPr>
          <w:lang w:val="kk-KZ"/>
        </w:rPr>
        <w:fldChar w:fldCharType="end"/>
      </w:r>
      <w:bookmarkEnd w:id="6"/>
      <w:r w:rsidRPr="00913CDF">
        <w:rPr>
          <w:lang w:val="kk-KZ"/>
        </w:rPr>
        <w:t xml:space="preserve"> қосымша</w:t>
      </w:r>
    </w:p>
    <w:p w:rsidR="00A71EC0" w:rsidRPr="00913CDF" w:rsidRDefault="00A71EC0" w:rsidP="00A71EC0">
      <w:pPr>
        <w:jc w:val="center"/>
        <w:rPr>
          <w:lang w:val="kk-KZ"/>
        </w:rPr>
      </w:pPr>
      <w:r w:rsidRPr="00913CDF">
        <w:rPr>
          <w:b/>
          <w:bCs/>
          <w:lang w:val="kk-KZ"/>
        </w:rPr>
        <w:t> </w:t>
      </w:r>
    </w:p>
    <w:p w:rsidR="00A71EC0" w:rsidRPr="00913CDF" w:rsidRDefault="00A71EC0" w:rsidP="00A71EC0">
      <w:pPr>
        <w:jc w:val="center"/>
        <w:rPr>
          <w:lang w:val="kk-KZ"/>
        </w:rPr>
      </w:pPr>
      <w:r w:rsidRPr="00913CDF">
        <w:rPr>
          <w:b/>
          <w:bCs/>
          <w:lang w:val="kk-KZ"/>
        </w:rPr>
        <w:t> </w:t>
      </w:r>
    </w:p>
    <w:p w:rsidR="00A71EC0" w:rsidRPr="00913CDF" w:rsidRDefault="00A71EC0" w:rsidP="00A71EC0">
      <w:pPr>
        <w:jc w:val="center"/>
        <w:rPr>
          <w:bCs/>
          <w:lang w:val="kk-KZ"/>
        </w:rPr>
      </w:pPr>
      <w:r w:rsidRPr="00913CDF">
        <w:rPr>
          <w:bCs/>
          <w:lang w:val="kk-KZ"/>
        </w:rPr>
        <w:t>Әкімшілік деректер нысанын толтыру бойынша түсіндірме</w:t>
      </w:r>
    </w:p>
    <w:p w:rsidR="00A71EC0" w:rsidRPr="00913CDF" w:rsidRDefault="00A71EC0" w:rsidP="00A71EC0">
      <w:pPr>
        <w:jc w:val="center"/>
        <w:rPr>
          <w:lang w:val="kk-KZ"/>
        </w:rPr>
      </w:pPr>
      <w:r w:rsidRPr="00913CDF">
        <w:rPr>
          <w:bCs/>
          <w:lang w:val="kk-KZ"/>
        </w:rPr>
        <w:t xml:space="preserve"> </w:t>
      </w:r>
      <w:r>
        <w:rPr>
          <w:bCs/>
          <w:lang w:val="kk-KZ"/>
        </w:rPr>
        <w:t>«</w:t>
      </w:r>
      <w:r w:rsidRPr="00913CDF">
        <w:rPr>
          <w:bCs/>
          <w:lang w:val="kk-KZ"/>
        </w:rPr>
        <w:t>Шетел валютасының қозғалысы және айырбастау пункттері</w:t>
      </w:r>
    </w:p>
    <w:p w:rsidR="00A71EC0" w:rsidRPr="00913CDF" w:rsidRDefault="00A71EC0" w:rsidP="00A71EC0">
      <w:pPr>
        <w:spacing w:after="240"/>
        <w:jc w:val="center"/>
        <w:rPr>
          <w:lang w:val="kk-KZ"/>
        </w:rPr>
      </w:pPr>
      <w:r w:rsidRPr="00913CDF">
        <w:rPr>
          <w:bCs/>
          <w:lang w:val="kk-KZ"/>
        </w:rPr>
        <w:t> арқылы жүргізілген айырбастау операциялары туралы есеп</w:t>
      </w:r>
      <w:r>
        <w:rPr>
          <w:bCs/>
          <w:lang w:val="kk-KZ"/>
        </w:rPr>
        <w:t>»</w:t>
      </w:r>
      <w:r w:rsidRPr="00913CDF">
        <w:rPr>
          <w:bCs/>
          <w:lang w:val="kk-KZ"/>
        </w:rPr>
        <w:t xml:space="preserve"> </w:t>
      </w:r>
    </w:p>
    <w:p w:rsidR="00A71EC0" w:rsidRPr="00913CDF" w:rsidRDefault="00A71EC0" w:rsidP="00A71EC0">
      <w:pPr>
        <w:jc w:val="center"/>
        <w:rPr>
          <w:bCs/>
          <w:lang w:val="kk-KZ"/>
        </w:rPr>
      </w:pPr>
      <w:r w:rsidRPr="00913CDF">
        <w:rPr>
          <w:bCs/>
          <w:lang w:val="kk-KZ"/>
        </w:rPr>
        <w:t> </w:t>
      </w:r>
    </w:p>
    <w:p w:rsidR="00A71EC0" w:rsidRPr="00913CDF" w:rsidRDefault="00A71EC0" w:rsidP="00A71EC0">
      <w:pPr>
        <w:jc w:val="center"/>
        <w:rPr>
          <w:lang w:val="kk-KZ"/>
        </w:rPr>
      </w:pPr>
      <w:r w:rsidRPr="00913CDF">
        <w:rPr>
          <w:bCs/>
          <w:lang w:val="kk-KZ"/>
        </w:rPr>
        <w:t>1. Жалпы ережелер</w:t>
      </w:r>
    </w:p>
    <w:p w:rsidR="00A71EC0" w:rsidRPr="00913CDF" w:rsidRDefault="00A71EC0" w:rsidP="00A71EC0">
      <w:pPr>
        <w:jc w:val="center"/>
        <w:rPr>
          <w:lang w:val="kk-KZ"/>
        </w:rPr>
      </w:pPr>
      <w:r w:rsidRPr="00913CDF">
        <w:rPr>
          <w:lang w:val="kk-KZ"/>
        </w:rPr>
        <w:t> </w:t>
      </w:r>
    </w:p>
    <w:p w:rsidR="00A71EC0" w:rsidRPr="00913CDF" w:rsidRDefault="00A71EC0" w:rsidP="00A71EC0">
      <w:pPr>
        <w:ind w:firstLine="709"/>
        <w:rPr>
          <w:lang w:val="kk-KZ"/>
        </w:rPr>
      </w:pPr>
      <w:r w:rsidRPr="00913CDF">
        <w:rPr>
          <w:lang w:val="kk-KZ"/>
        </w:rPr>
        <w:t xml:space="preserve">1. Осы түсіндірме </w:t>
      </w:r>
      <w:r>
        <w:rPr>
          <w:lang w:val="kk-KZ"/>
        </w:rPr>
        <w:t>«</w:t>
      </w:r>
      <w:r w:rsidRPr="00913CDF">
        <w:rPr>
          <w:lang w:val="kk-KZ"/>
        </w:rPr>
        <w:t>Шетел валютасының қозғалысы және айырбастау пункттері арқылы жүргізілген айырбастау операциялары туралы есеп</w:t>
      </w:r>
      <w:r>
        <w:rPr>
          <w:lang w:val="kk-KZ"/>
        </w:rPr>
        <w:t>»</w:t>
      </w:r>
      <w:r w:rsidRPr="00913CDF">
        <w:rPr>
          <w:lang w:val="kk-KZ"/>
        </w:rPr>
        <w:t xml:space="preserve"> әкімшілік деректерді жинауға арналған нысанды (бұдан әрі - Нысан) толтыру бойынша талаптарды айқындайды.</w:t>
      </w:r>
    </w:p>
    <w:p w:rsidR="00A71EC0" w:rsidRPr="00913CDF" w:rsidRDefault="00A71EC0" w:rsidP="00A71EC0">
      <w:pPr>
        <w:ind w:firstLine="709"/>
        <w:rPr>
          <w:lang w:val="kk-KZ"/>
        </w:rPr>
      </w:pPr>
      <w:r w:rsidRPr="00913CDF">
        <w:rPr>
          <w:lang w:val="kk-KZ"/>
        </w:rPr>
        <w:t xml:space="preserve">2. Нысан </w:t>
      </w:r>
      <w:r>
        <w:rPr>
          <w:lang w:val="kk-KZ"/>
        </w:rPr>
        <w:t>«</w:t>
      </w:r>
      <w:r w:rsidRPr="00913CDF">
        <w:rPr>
          <w:lang w:val="kk-KZ"/>
        </w:rPr>
        <w:t>Қазақстан Республикасының Ұлттық Банкі туралы</w:t>
      </w:r>
      <w:r>
        <w:rPr>
          <w:lang w:val="kk-KZ"/>
        </w:rPr>
        <w:t>»</w:t>
      </w:r>
      <w:r w:rsidRPr="00913CDF">
        <w:rPr>
          <w:lang w:val="kk-KZ"/>
        </w:rPr>
        <w:t xml:space="preserve"> 1995 жылғы 30 наурыздағы Қазақстан Республикасының Заңы </w:t>
      </w:r>
      <w:bookmarkStart w:id="7" w:name="sub1006875634"/>
      <w:r w:rsidRPr="00913CDF">
        <w:rPr>
          <w:lang w:val="kk-KZ"/>
        </w:rPr>
        <w:fldChar w:fldCharType="begin"/>
      </w:r>
      <w:r w:rsidRPr="00913CDF">
        <w:rPr>
          <w:lang w:val="kk-KZ"/>
        </w:rPr>
        <w:instrText xml:space="preserve"> HYPERLINK "jl:51003548.560009%20" </w:instrText>
      </w:r>
      <w:r w:rsidRPr="00913CDF">
        <w:rPr>
          <w:lang w:val="kk-KZ"/>
        </w:rPr>
        <w:fldChar w:fldCharType="separate"/>
      </w:r>
      <w:r w:rsidRPr="00913CDF">
        <w:rPr>
          <w:lang w:val="kk-KZ"/>
        </w:rPr>
        <w:t>56-бабының 9) тармақшасына</w:t>
      </w:r>
      <w:r w:rsidRPr="00913CDF">
        <w:rPr>
          <w:lang w:val="kk-KZ"/>
        </w:rPr>
        <w:fldChar w:fldCharType="end"/>
      </w:r>
      <w:bookmarkEnd w:id="7"/>
      <w:r w:rsidRPr="00913CDF">
        <w:rPr>
          <w:lang w:val="kk-KZ"/>
        </w:rPr>
        <w:t xml:space="preserve"> сәйкес әзірленді.</w:t>
      </w:r>
    </w:p>
    <w:p w:rsidR="00A71EC0" w:rsidRPr="00913CDF" w:rsidRDefault="00A71EC0" w:rsidP="00A71EC0">
      <w:pPr>
        <w:ind w:firstLine="709"/>
        <w:rPr>
          <w:lang w:val="kk-KZ"/>
        </w:rPr>
      </w:pPr>
      <w:r w:rsidRPr="00913CDF">
        <w:rPr>
          <w:lang w:val="kk-KZ"/>
        </w:rPr>
        <w:t xml:space="preserve">3. Нысанды уәкілетті ұйым (оның филиалы) Қазақстан Республикасында қолма-қол шетел валютасымен айырбастау операцияларын жүзеге асыру қағидаларының </w:t>
      </w:r>
      <w:bookmarkStart w:id="8" w:name="sub1006875633"/>
      <w:r w:rsidRPr="00913CDF">
        <w:rPr>
          <w:lang w:val="kk-KZ"/>
        </w:rPr>
        <w:fldChar w:fldCharType="begin"/>
      </w:r>
      <w:r w:rsidRPr="00913CDF">
        <w:rPr>
          <w:lang w:val="kk-KZ"/>
        </w:rPr>
        <w:instrText xml:space="preserve"> HYPERLINK "jl:33802758.11%20" </w:instrText>
      </w:r>
      <w:r w:rsidRPr="00913CDF">
        <w:rPr>
          <w:lang w:val="kk-KZ"/>
        </w:rPr>
        <w:fldChar w:fldCharType="separate"/>
      </w:r>
      <w:r w:rsidRPr="00913CDF">
        <w:rPr>
          <w:lang w:val="kk-KZ"/>
        </w:rPr>
        <w:t>11-қосымшасына</w:t>
      </w:r>
      <w:r w:rsidRPr="00913CDF">
        <w:rPr>
          <w:lang w:val="kk-KZ"/>
        </w:rPr>
        <w:fldChar w:fldCharType="end"/>
      </w:r>
      <w:bookmarkEnd w:id="8"/>
      <w:r w:rsidRPr="00913CDF">
        <w:rPr>
          <w:lang w:val="kk-KZ"/>
        </w:rPr>
        <w:t xml:space="preserve"> сәйкес толтырылатын Сатып алынған және сатылған қолма-қол шетел валютасы тізілімдерінің есепті айға арналған деректері бойынша ай сайын жасайды. Уәкілетті ұйымның филиалы дербес Нысанды жасайды.</w:t>
      </w:r>
    </w:p>
    <w:p w:rsidR="00A71EC0" w:rsidRPr="00913CDF" w:rsidRDefault="00A71EC0" w:rsidP="00A71EC0">
      <w:pPr>
        <w:ind w:firstLine="709"/>
        <w:rPr>
          <w:lang w:val="kk-KZ"/>
        </w:rPr>
      </w:pPr>
      <w:r w:rsidRPr="00913CDF">
        <w:rPr>
          <w:lang w:val="kk-KZ"/>
        </w:rPr>
        <w:t>4. Нысанды жасау кезінде теңгемен берілген деректер үшін есептеулерде Сатып алынған және сатылған қолма-қол шетел валютасы тізілімінің 8 және 10-бағандарына сәйкес көрсетілген айырбастау операциясының теңгемен сомасы пайдаланылады.</w:t>
      </w:r>
    </w:p>
    <w:p w:rsidR="00A71EC0" w:rsidRPr="00913CDF" w:rsidRDefault="00A71EC0" w:rsidP="00A71EC0">
      <w:pPr>
        <w:ind w:firstLine="709"/>
        <w:rPr>
          <w:lang w:val="kk-KZ"/>
        </w:rPr>
      </w:pPr>
      <w:r w:rsidRPr="00913CDF">
        <w:rPr>
          <w:lang w:val="kk-KZ"/>
        </w:rPr>
        <w:t>5. Есептік кезеңде деректер болмаған жағдайда Нысан нөлдік мәндермен ұсынылады.</w:t>
      </w:r>
    </w:p>
    <w:p w:rsidR="00A71EC0" w:rsidRPr="00913CDF" w:rsidRDefault="00A71EC0" w:rsidP="00A71EC0">
      <w:pPr>
        <w:ind w:firstLine="709"/>
        <w:rPr>
          <w:lang w:val="kk-KZ"/>
        </w:rPr>
      </w:pPr>
      <w:r w:rsidRPr="00913CDF">
        <w:rPr>
          <w:lang w:val="kk-KZ"/>
        </w:rPr>
        <w:t>6. Деректерді түзету (түзеу, толықтырулар) Нысанды ұсыну үшін белгіленген мерзім өткеннен кейін алты ай ішінде енгізіледі.</w:t>
      </w:r>
    </w:p>
    <w:p w:rsidR="00A71EC0" w:rsidRDefault="00A71EC0" w:rsidP="00A71EC0">
      <w:pPr>
        <w:ind w:firstLine="426"/>
        <w:jc w:val="center"/>
        <w:rPr>
          <w:szCs w:val="28"/>
          <w:lang w:val="kk-KZ"/>
        </w:rPr>
      </w:pPr>
    </w:p>
    <w:p w:rsidR="00A71EC0" w:rsidRPr="00913CDF" w:rsidRDefault="00A71EC0" w:rsidP="00A71EC0">
      <w:pPr>
        <w:ind w:firstLine="426"/>
        <w:jc w:val="center"/>
        <w:rPr>
          <w:szCs w:val="28"/>
          <w:lang w:val="kk-KZ"/>
        </w:rPr>
      </w:pPr>
    </w:p>
    <w:p w:rsidR="00A71EC0" w:rsidRPr="00913CDF" w:rsidRDefault="00A71EC0" w:rsidP="00A71EC0">
      <w:pPr>
        <w:jc w:val="center"/>
        <w:rPr>
          <w:bCs/>
          <w:lang w:val="kk-KZ"/>
        </w:rPr>
      </w:pPr>
      <w:r w:rsidRPr="00913CDF">
        <w:rPr>
          <w:bCs/>
          <w:lang w:val="kk-KZ"/>
        </w:rPr>
        <w:t>2. 1 және 2-бөлімдер бойынша</w:t>
      </w:r>
    </w:p>
    <w:p w:rsidR="00A71EC0" w:rsidRPr="00913CDF" w:rsidRDefault="00A71EC0" w:rsidP="00A71EC0">
      <w:pPr>
        <w:jc w:val="center"/>
        <w:rPr>
          <w:lang w:val="kk-KZ"/>
        </w:rPr>
      </w:pPr>
      <w:r w:rsidRPr="00913CDF">
        <w:rPr>
          <w:bCs/>
          <w:lang w:val="kk-KZ"/>
        </w:rPr>
        <w:t xml:space="preserve"> Нысанды толтыру жөніндегі түсіндірме</w:t>
      </w:r>
      <w:r w:rsidRPr="00913CDF">
        <w:rPr>
          <w:b/>
          <w:lang w:val="kk-KZ"/>
        </w:rPr>
        <w:br/>
      </w:r>
      <w:r w:rsidRPr="00913CDF">
        <w:rPr>
          <w:lang w:val="kk-KZ"/>
        </w:rPr>
        <w:t> </w:t>
      </w:r>
    </w:p>
    <w:p w:rsidR="00A71EC0" w:rsidRPr="00913CDF" w:rsidRDefault="00A71EC0" w:rsidP="00A71EC0">
      <w:pPr>
        <w:ind w:firstLine="709"/>
        <w:rPr>
          <w:lang w:val="kk-KZ"/>
        </w:rPr>
      </w:pPr>
      <w:r w:rsidRPr="00913CDF">
        <w:rPr>
          <w:lang w:val="kk-KZ"/>
        </w:rPr>
        <w:t>7.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p w:rsidR="00A71EC0" w:rsidRPr="00913CDF" w:rsidRDefault="00A71EC0" w:rsidP="00A71EC0">
      <w:pPr>
        <w:ind w:firstLine="709"/>
        <w:rPr>
          <w:lang w:val="kk-KZ"/>
        </w:rPr>
      </w:pPr>
      <w:r w:rsidRPr="00913CDF">
        <w:rPr>
          <w:lang w:val="kk-KZ"/>
        </w:rPr>
        <w:t>8. Есептің 1-бағанында (</w:t>
      </w:r>
      <w:r>
        <w:rPr>
          <w:lang w:val="kk-KZ"/>
        </w:rPr>
        <w:t>«</w:t>
      </w:r>
      <w:r w:rsidRPr="00913CDF">
        <w:rPr>
          <w:lang w:val="kk-KZ"/>
        </w:rPr>
        <w:t>Х</w:t>
      </w:r>
      <w:r>
        <w:rPr>
          <w:lang w:val="kk-KZ"/>
        </w:rPr>
        <w:t>»</w:t>
      </w:r>
      <w:r w:rsidRPr="00913CDF">
        <w:rPr>
          <w:lang w:val="kk-KZ"/>
        </w:rPr>
        <w:t xml:space="preserve">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p w:rsidR="00A71EC0" w:rsidRPr="00913CDF" w:rsidRDefault="00A71EC0" w:rsidP="00A71EC0">
      <w:pPr>
        <w:ind w:firstLine="709"/>
        <w:rPr>
          <w:lang w:val="kk-KZ"/>
        </w:rPr>
      </w:pPr>
      <w:r w:rsidRPr="00913CDF">
        <w:rPr>
          <w:lang w:val="kk-KZ"/>
        </w:rPr>
        <w:t>9.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дейінгі - бірге дейін дөңгелектенеді).</w:t>
      </w:r>
    </w:p>
    <w:p w:rsidR="00A71EC0" w:rsidRPr="00913CDF" w:rsidRDefault="00A71EC0" w:rsidP="00A71EC0">
      <w:pPr>
        <w:ind w:firstLine="709"/>
        <w:rPr>
          <w:lang w:val="kk-KZ"/>
        </w:rPr>
      </w:pPr>
      <w:r w:rsidRPr="00913CDF">
        <w:rPr>
          <w:lang w:val="kk-KZ"/>
        </w:rPr>
        <w:t xml:space="preserve">10. 2, 3, 4, 5 және 6-бағандарда деректер Америка Құрама Штаттарының доллары (USD), еуро (EUR), Ресей </w:t>
      </w:r>
      <w:proofErr w:type="spellStart"/>
      <w:r w:rsidRPr="00913CDF">
        <w:rPr>
          <w:lang w:val="kk-KZ"/>
        </w:rPr>
        <w:t>рублі</w:t>
      </w:r>
      <w:proofErr w:type="spellEnd"/>
      <w:r w:rsidRPr="00913CDF">
        <w:rPr>
          <w:lang w:val="kk-KZ"/>
        </w:rPr>
        <w:t xml:space="preserve"> (RUB), Қытай </w:t>
      </w:r>
      <w:proofErr w:type="spellStart"/>
      <w:r w:rsidRPr="00913CDF">
        <w:rPr>
          <w:lang w:val="kk-KZ"/>
        </w:rPr>
        <w:t>юані</w:t>
      </w:r>
      <w:proofErr w:type="spellEnd"/>
      <w:r w:rsidRPr="00913CDF">
        <w:rPr>
          <w:lang w:val="kk-KZ"/>
        </w:rPr>
        <w:t xml:space="preserve">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p w:rsidR="00A71EC0" w:rsidRPr="00913CDF" w:rsidRDefault="00A71EC0" w:rsidP="00A71EC0">
      <w:pPr>
        <w:ind w:firstLine="709"/>
        <w:rPr>
          <w:lang w:val="kk-KZ"/>
        </w:rPr>
      </w:pPr>
      <w:r w:rsidRPr="00913CDF">
        <w:rPr>
          <w:lang w:val="kk-KZ"/>
        </w:rPr>
        <w:t>11. 2, 3, 4, 5 және 6-бағандарда және одан әрі нөмірленген бағандарда 110, 111, 120 және 121-жолдар бойынша деректер тиісті валютаның бірлігінде беріледі.</w:t>
      </w:r>
    </w:p>
    <w:p w:rsidR="00A71EC0" w:rsidRPr="00913CDF" w:rsidRDefault="00A71EC0" w:rsidP="00A71EC0">
      <w:pPr>
        <w:ind w:firstLine="709"/>
        <w:rPr>
          <w:lang w:val="kk-KZ"/>
        </w:rPr>
      </w:pPr>
      <w:r w:rsidRPr="00913CDF">
        <w:rPr>
          <w:lang w:val="kk-KZ"/>
        </w:rPr>
        <w:t>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p w:rsidR="00A71EC0" w:rsidRPr="00913CDF" w:rsidRDefault="00A71EC0" w:rsidP="00A71EC0">
      <w:pPr>
        <w:ind w:firstLine="709"/>
        <w:rPr>
          <w:lang w:val="kk-KZ"/>
        </w:rPr>
      </w:pPr>
      <w:r w:rsidRPr="00913CDF">
        <w:rPr>
          <w:lang w:val="kk-KZ"/>
        </w:rPr>
        <w:t>12. 210, 211, 212, 213, 220, 221, 222 және 223-жолдар шоттың бірлігімен толтырылады.</w:t>
      </w:r>
    </w:p>
    <w:p w:rsidR="00A71EC0" w:rsidRPr="00913CDF" w:rsidRDefault="00A71EC0" w:rsidP="00A71EC0">
      <w:pPr>
        <w:ind w:firstLine="709"/>
        <w:rPr>
          <w:lang w:val="kk-KZ"/>
        </w:rPr>
      </w:pPr>
      <w:r w:rsidRPr="00913CDF">
        <w:rPr>
          <w:lang w:val="kk-KZ"/>
        </w:rPr>
        <w:t>13. 2, 3, 4, 5 және 6-бағандарда және одан әрі нөмірленген бағандарда 311, 312, 321 және 322-жолдар бойынша тиісті шетел валютасының бағамы көрсетіледі. 311 (321)</w:t>
      </w:r>
      <w:proofErr w:type="spellStart"/>
      <w:r w:rsidRPr="00913CDF">
        <w:rPr>
          <w:lang w:val="kk-KZ"/>
        </w:rPr>
        <w:t>-жол</w:t>
      </w:r>
      <w:proofErr w:type="spellEnd"/>
      <w:r w:rsidRPr="00913CDF">
        <w:rPr>
          <w:lang w:val="kk-KZ"/>
        </w:rPr>
        <w:t xml:space="preserve">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w:t>
      </w:r>
      <w:proofErr w:type="spellStart"/>
      <w:r w:rsidRPr="00913CDF">
        <w:rPr>
          <w:lang w:val="kk-KZ"/>
        </w:rPr>
        <w:t>-жол</w:t>
      </w:r>
      <w:proofErr w:type="spellEnd"/>
      <w:r w:rsidRPr="00913CDF">
        <w:rPr>
          <w:lang w:val="kk-KZ"/>
        </w:rPr>
        <w:t xml:space="preserve">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p w:rsidR="00A71EC0" w:rsidRPr="00913CDF" w:rsidRDefault="00A71EC0" w:rsidP="00A71EC0">
      <w:pPr>
        <w:ind w:firstLine="709"/>
        <w:rPr>
          <w:lang w:val="kk-KZ"/>
        </w:rPr>
      </w:pPr>
      <w:r w:rsidRPr="00913CDF">
        <w:rPr>
          <w:lang w:val="kk-KZ"/>
        </w:rPr>
        <w:t>14. Есептің 1 және 2-бөлімдерін толтыру кезінде барлық бағандар бойынша мына талаптардың орындалуы қамтамасыз етіледі:</w:t>
      </w:r>
    </w:p>
    <w:p w:rsidR="00A71EC0" w:rsidRPr="00913CDF" w:rsidRDefault="00A71EC0" w:rsidP="00A71EC0">
      <w:pPr>
        <w:ind w:firstLine="709"/>
        <w:rPr>
          <w:lang w:val="kk-KZ"/>
        </w:rPr>
      </w:pPr>
      <w:r w:rsidRPr="00913CDF">
        <w:rPr>
          <w:lang w:val="kk-KZ"/>
        </w:rPr>
        <w:t>коды 111-жол ≤ коды 110-жол;</w:t>
      </w:r>
    </w:p>
    <w:p w:rsidR="00A71EC0" w:rsidRPr="00913CDF" w:rsidRDefault="00A71EC0" w:rsidP="00A71EC0">
      <w:pPr>
        <w:ind w:firstLine="709"/>
        <w:rPr>
          <w:lang w:val="kk-KZ"/>
        </w:rPr>
      </w:pPr>
      <w:r w:rsidRPr="00913CDF">
        <w:rPr>
          <w:lang w:val="kk-KZ"/>
        </w:rPr>
        <w:t>коды 121-жол ≤ коды 120-жол;</w:t>
      </w:r>
    </w:p>
    <w:p w:rsidR="00A71EC0" w:rsidRPr="00913CDF" w:rsidRDefault="00A71EC0" w:rsidP="00A71EC0">
      <w:pPr>
        <w:ind w:firstLine="709"/>
        <w:rPr>
          <w:lang w:val="kk-KZ"/>
        </w:rPr>
      </w:pPr>
      <w:r w:rsidRPr="00913CDF">
        <w:rPr>
          <w:lang w:val="kk-KZ"/>
        </w:rPr>
        <w:t>коды 210-жол ≥ коды 211-жол + коды 212-жол + коды 213-жол;</w:t>
      </w:r>
    </w:p>
    <w:p w:rsidR="00A71EC0" w:rsidRPr="00913CDF" w:rsidRDefault="00A71EC0" w:rsidP="00A71EC0">
      <w:pPr>
        <w:ind w:firstLine="709"/>
        <w:rPr>
          <w:lang w:val="kk-KZ"/>
        </w:rPr>
      </w:pPr>
      <w:r w:rsidRPr="00913CDF">
        <w:rPr>
          <w:lang w:val="kk-KZ"/>
        </w:rPr>
        <w:t>коды 220-жол ≥ коды 221-жол + коды 222-жол + коды 223-жол.</w:t>
      </w:r>
    </w:p>
    <w:p w:rsidR="00A71EC0" w:rsidRPr="00913CDF" w:rsidRDefault="00A71EC0" w:rsidP="00A71EC0">
      <w:pPr>
        <w:jc w:val="center"/>
        <w:rPr>
          <w:lang w:val="kk-KZ"/>
        </w:rPr>
      </w:pPr>
      <w:r w:rsidRPr="00913CDF">
        <w:rPr>
          <w:b/>
          <w:bCs/>
          <w:lang w:val="kk-KZ"/>
        </w:rPr>
        <w:t> </w:t>
      </w:r>
    </w:p>
    <w:p w:rsidR="00A71EC0" w:rsidRPr="00913CDF" w:rsidRDefault="00A71EC0" w:rsidP="00A71EC0">
      <w:pPr>
        <w:jc w:val="center"/>
        <w:rPr>
          <w:b/>
          <w:lang w:val="kk-KZ"/>
        </w:rPr>
      </w:pPr>
      <w:r w:rsidRPr="00913CDF">
        <w:rPr>
          <w:bCs/>
          <w:lang w:val="kk-KZ"/>
        </w:rPr>
        <w:t>3-бөлім бойынша</w:t>
      </w:r>
    </w:p>
    <w:p w:rsidR="00A71EC0" w:rsidRPr="00913CDF" w:rsidRDefault="00A71EC0" w:rsidP="00A71EC0">
      <w:pPr>
        <w:jc w:val="center"/>
        <w:rPr>
          <w:lang w:val="kk-KZ"/>
        </w:rPr>
      </w:pPr>
      <w:r w:rsidRPr="00913CDF">
        <w:rPr>
          <w:b/>
          <w:bCs/>
          <w:lang w:val="kk-KZ"/>
        </w:rPr>
        <w:t> </w:t>
      </w:r>
    </w:p>
    <w:p w:rsidR="00A71EC0" w:rsidRPr="00913CDF" w:rsidRDefault="00A71EC0" w:rsidP="00A71EC0">
      <w:pPr>
        <w:ind w:firstLine="709"/>
        <w:rPr>
          <w:lang w:val="kk-KZ"/>
        </w:rPr>
      </w:pPr>
      <w:r w:rsidRPr="00913CDF">
        <w:rPr>
          <w:lang w:val="kk-KZ"/>
        </w:rPr>
        <w:t>15. Есептің 3-бөлімінде 1-баған толтырылмайды.</w:t>
      </w:r>
    </w:p>
    <w:p w:rsidR="00A71EC0" w:rsidRPr="00913CDF" w:rsidRDefault="00A71EC0" w:rsidP="00A71EC0">
      <w:pPr>
        <w:ind w:firstLine="709"/>
        <w:rPr>
          <w:lang w:val="kk-KZ"/>
        </w:rPr>
      </w:pPr>
      <w:r w:rsidRPr="00913CDF">
        <w:rPr>
          <w:lang w:val="kk-KZ"/>
        </w:rPr>
        <w:t>16. 2, 3, 4, 5 және 6-бағандарда және одан әрі нөмірленген бағандарда жолдар бойынша деректер тиісті валютаның мың бірлігімен беріледі.</w:t>
      </w:r>
    </w:p>
    <w:p w:rsidR="00A71EC0" w:rsidRPr="00913CDF" w:rsidRDefault="00A71EC0" w:rsidP="00A71EC0">
      <w:pPr>
        <w:ind w:firstLine="709"/>
        <w:rPr>
          <w:lang w:val="kk-KZ"/>
        </w:rPr>
      </w:pPr>
      <w:r w:rsidRPr="00913CDF">
        <w:rPr>
          <w:lang w:val="kk-KZ"/>
        </w:rPr>
        <w:t xml:space="preserve">17. 2, 3, 4, 5 және 6-бағандарда және одан әрі нөмірленген бағандарда 423 және 433-жолдар бойынша деректер мың бірлікке айналдырылған 110 және тиісінше 120-бағандардағы деректерге тең болуға тиіс. </w:t>
      </w:r>
    </w:p>
    <w:p w:rsidR="00A71EC0" w:rsidRPr="00913CDF" w:rsidRDefault="00A71EC0" w:rsidP="00A71EC0">
      <w:pPr>
        <w:ind w:firstLine="709"/>
        <w:rPr>
          <w:lang w:val="kk-KZ"/>
        </w:rPr>
      </w:pPr>
      <w:r w:rsidRPr="00913CDF">
        <w:rPr>
          <w:lang w:val="kk-KZ"/>
        </w:rPr>
        <w:t>18. Есептің 3-бөлімін толтыру кезінде 2, 3, 4, 5 және 6-бағандар және одан әрі нөмірленген бағандар бойынша 410, 420, 430 және 440-жолдар бойынша тиісті көрсеткіштердің атауында көрсетілген талаптарды орындау қамтамасыз етіледі.</w:t>
      </w:r>
    </w:p>
    <w:p w:rsidR="00A71EC0" w:rsidRPr="00913CDF" w:rsidRDefault="00A71EC0" w:rsidP="00A71EC0">
      <w:pPr>
        <w:spacing w:after="200" w:line="276" w:lineRule="auto"/>
        <w:rPr>
          <w:lang w:val="kk-KZ"/>
        </w:rPr>
      </w:pPr>
      <w:r w:rsidRPr="00913CDF">
        <w:rPr>
          <w:lang w:val="kk-KZ"/>
        </w:rPr>
        <w:br w:type="page"/>
      </w:r>
    </w:p>
    <w:p w:rsidR="00A71EC0" w:rsidRPr="00913CDF" w:rsidRDefault="00A71EC0" w:rsidP="00A71EC0">
      <w:pPr>
        <w:ind w:firstLine="709"/>
        <w:jc w:val="right"/>
        <w:rPr>
          <w:szCs w:val="28"/>
          <w:lang w:val="kk-KZ"/>
        </w:rPr>
      </w:pPr>
      <w:r w:rsidRPr="00913CDF">
        <w:rPr>
          <w:szCs w:val="28"/>
          <w:lang w:val="kk-KZ"/>
        </w:rPr>
        <w:t>Қазақстан Республикасы</w:t>
      </w:r>
    </w:p>
    <w:p w:rsidR="00A71EC0" w:rsidRPr="00913CDF" w:rsidRDefault="00A71EC0" w:rsidP="00A71EC0">
      <w:pPr>
        <w:ind w:firstLine="709"/>
        <w:jc w:val="right"/>
        <w:rPr>
          <w:szCs w:val="28"/>
          <w:lang w:val="kk-KZ"/>
        </w:rPr>
      </w:pPr>
      <w:r w:rsidRPr="00913CDF">
        <w:rPr>
          <w:szCs w:val="28"/>
          <w:lang w:val="kk-KZ"/>
        </w:rPr>
        <w:t>Ұлттық Банкі Басқармасының</w:t>
      </w:r>
    </w:p>
    <w:p w:rsidR="00A71EC0" w:rsidRPr="00913CDF" w:rsidRDefault="00A71EC0" w:rsidP="00A71EC0">
      <w:pPr>
        <w:jc w:val="right"/>
        <w:rPr>
          <w:szCs w:val="28"/>
          <w:lang w:val="kk-KZ"/>
        </w:rPr>
      </w:pPr>
      <w:r w:rsidRPr="00913CDF">
        <w:rPr>
          <w:szCs w:val="28"/>
          <w:lang w:val="kk-KZ"/>
        </w:rPr>
        <w:t xml:space="preserve">2020 жылғы </w:t>
      </w:r>
      <w:r>
        <w:rPr>
          <w:szCs w:val="28"/>
          <w:lang w:val="kk-KZ"/>
        </w:rPr>
        <w:t>18 мамырдағы</w:t>
      </w:r>
    </w:p>
    <w:p w:rsidR="00A71EC0" w:rsidRPr="00913CDF" w:rsidRDefault="00A71EC0" w:rsidP="00A71EC0">
      <w:pPr>
        <w:jc w:val="right"/>
        <w:rPr>
          <w:lang w:val="kk-KZ"/>
        </w:rPr>
      </w:pPr>
      <w:r w:rsidRPr="00913CDF">
        <w:rPr>
          <w:szCs w:val="28"/>
          <w:lang w:val="kk-KZ"/>
        </w:rPr>
        <w:t>№</w:t>
      </w:r>
      <w:r>
        <w:rPr>
          <w:szCs w:val="28"/>
          <w:lang w:val="kk-KZ"/>
        </w:rPr>
        <w:t xml:space="preserve"> 69</w:t>
      </w:r>
      <w:r w:rsidRPr="00913CDF">
        <w:rPr>
          <w:szCs w:val="28"/>
          <w:lang w:val="kk-KZ"/>
        </w:rPr>
        <w:t xml:space="preserve"> </w:t>
      </w:r>
      <w:r w:rsidRPr="00913CDF">
        <w:rPr>
          <w:lang w:val="kk-KZ"/>
        </w:rPr>
        <w:t>қаулысына</w:t>
      </w:r>
    </w:p>
    <w:p w:rsidR="00A71EC0" w:rsidRPr="00913CDF" w:rsidRDefault="00A71EC0" w:rsidP="00A71EC0">
      <w:pPr>
        <w:ind w:firstLine="709"/>
        <w:jc w:val="right"/>
        <w:rPr>
          <w:szCs w:val="28"/>
          <w:lang w:val="kk-KZ"/>
        </w:rPr>
      </w:pPr>
      <w:r w:rsidRPr="00913CDF">
        <w:rPr>
          <w:szCs w:val="28"/>
          <w:lang w:val="kk-KZ"/>
        </w:rPr>
        <w:t>4-қосымша</w:t>
      </w:r>
    </w:p>
    <w:p w:rsidR="00A71EC0" w:rsidRPr="00913CDF" w:rsidRDefault="00A71EC0" w:rsidP="00A71EC0">
      <w:pPr>
        <w:jc w:val="right"/>
        <w:rPr>
          <w:lang w:val="kk-KZ"/>
        </w:rPr>
      </w:pPr>
    </w:p>
    <w:p w:rsidR="00A71EC0" w:rsidRPr="00913CDF" w:rsidRDefault="00A71EC0" w:rsidP="00A71EC0">
      <w:pPr>
        <w:jc w:val="right"/>
        <w:rPr>
          <w:lang w:val="kk-KZ"/>
        </w:rPr>
      </w:pPr>
      <w:r w:rsidRPr="00913CDF">
        <w:rPr>
          <w:lang w:val="kk-KZ"/>
        </w:rPr>
        <w:t>Қазақстан Республикасында</w:t>
      </w:r>
    </w:p>
    <w:p w:rsidR="00A71EC0" w:rsidRPr="00913CDF" w:rsidRDefault="00A71EC0" w:rsidP="00A71EC0">
      <w:pPr>
        <w:jc w:val="right"/>
        <w:rPr>
          <w:lang w:val="kk-KZ"/>
        </w:rPr>
      </w:pPr>
      <w:r w:rsidRPr="00913CDF">
        <w:rPr>
          <w:lang w:val="kk-KZ"/>
        </w:rPr>
        <w:t xml:space="preserve">қолма-қол шетел валютасымен </w:t>
      </w:r>
    </w:p>
    <w:p w:rsidR="00A71EC0" w:rsidRPr="00913CDF" w:rsidRDefault="00A71EC0" w:rsidP="00A71EC0">
      <w:pPr>
        <w:jc w:val="right"/>
        <w:rPr>
          <w:lang w:val="kk-KZ"/>
        </w:rPr>
      </w:pPr>
      <w:r w:rsidRPr="00913CDF">
        <w:rPr>
          <w:lang w:val="kk-KZ"/>
        </w:rPr>
        <w:t>айырбастау операцияларын</w:t>
      </w:r>
    </w:p>
    <w:p w:rsidR="00A71EC0" w:rsidRPr="00913CDF" w:rsidRDefault="00A71EC0" w:rsidP="00A71EC0">
      <w:pPr>
        <w:jc w:val="right"/>
        <w:rPr>
          <w:lang w:val="kk-KZ"/>
        </w:rPr>
      </w:pPr>
      <w:r w:rsidRPr="00913CDF">
        <w:rPr>
          <w:lang w:val="kk-KZ"/>
        </w:rPr>
        <w:t xml:space="preserve">жүзеге асыру </w:t>
      </w:r>
      <w:bookmarkStart w:id="9" w:name="sub1006875569"/>
      <w:r w:rsidRPr="00913CDF">
        <w:rPr>
          <w:lang w:val="kk-KZ"/>
        </w:rPr>
        <w:fldChar w:fldCharType="begin"/>
      </w:r>
      <w:r w:rsidRPr="00913CDF">
        <w:rPr>
          <w:lang w:val="kk-KZ"/>
        </w:rPr>
        <w:instrText xml:space="preserve"> HYPERLINK "jl:33802758.100.1006875569_14" \o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2019 жылғы 4 сәуірдегі № 49 Қаулысы" </w:instrText>
      </w:r>
      <w:r w:rsidRPr="00913CDF">
        <w:rPr>
          <w:lang w:val="kk-KZ"/>
        </w:rPr>
        <w:fldChar w:fldCharType="separate"/>
      </w:r>
      <w:r w:rsidRPr="00913CDF">
        <w:rPr>
          <w:lang w:val="kk-KZ"/>
        </w:rPr>
        <w:t>қағидаларына</w:t>
      </w:r>
      <w:r w:rsidRPr="00913CDF">
        <w:rPr>
          <w:lang w:val="kk-KZ"/>
        </w:rPr>
        <w:fldChar w:fldCharType="end"/>
      </w:r>
      <w:bookmarkEnd w:id="9"/>
    </w:p>
    <w:p w:rsidR="00A71EC0" w:rsidRPr="00913CDF" w:rsidRDefault="00A71EC0" w:rsidP="00A71EC0">
      <w:pPr>
        <w:jc w:val="right"/>
        <w:rPr>
          <w:lang w:val="kk-KZ"/>
        </w:rPr>
      </w:pPr>
      <w:r w:rsidRPr="00913CDF">
        <w:rPr>
          <w:lang w:val="kk-KZ"/>
        </w:rPr>
        <w:t>14-қосымша</w:t>
      </w:r>
    </w:p>
    <w:p w:rsidR="00A71EC0" w:rsidRPr="00913CDF" w:rsidRDefault="00A71EC0" w:rsidP="00A71EC0">
      <w:pPr>
        <w:jc w:val="center"/>
        <w:rPr>
          <w:lang w:val="kk-KZ"/>
        </w:rPr>
      </w:pPr>
    </w:p>
    <w:p w:rsidR="00A71EC0" w:rsidRPr="00913CDF" w:rsidRDefault="00A71EC0" w:rsidP="00A71EC0">
      <w:pPr>
        <w:jc w:val="center"/>
        <w:rPr>
          <w:lang w:val="kk-KZ"/>
        </w:rPr>
      </w:pPr>
    </w:p>
    <w:p w:rsidR="00A71EC0" w:rsidRPr="00913CDF" w:rsidRDefault="00A71EC0" w:rsidP="00A71EC0">
      <w:pPr>
        <w:jc w:val="center"/>
        <w:rPr>
          <w:bCs/>
          <w:lang w:val="kk-KZ"/>
        </w:rPr>
      </w:pPr>
      <w:r w:rsidRPr="00913CDF">
        <w:rPr>
          <w:bCs/>
          <w:lang w:val="kk-KZ"/>
        </w:rPr>
        <w:t>Әкімшілік деректерді жинауға арналған нысан</w:t>
      </w:r>
    </w:p>
    <w:p w:rsidR="00A71EC0" w:rsidRPr="00913CDF" w:rsidRDefault="00A71EC0" w:rsidP="00A71EC0">
      <w:pPr>
        <w:jc w:val="center"/>
        <w:rPr>
          <w:bCs/>
          <w:lang w:val="kk-KZ"/>
        </w:rPr>
      </w:pPr>
    </w:p>
    <w:p w:rsidR="00A71EC0" w:rsidRPr="00913CDF" w:rsidRDefault="00A71EC0" w:rsidP="00A71EC0">
      <w:pPr>
        <w:ind w:firstLine="709"/>
        <w:rPr>
          <w:lang w:val="kk-KZ"/>
        </w:rPr>
      </w:pPr>
      <w:r w:rsidRPr="00913CDF">
        <w:rPr>
          <w:lang w:val="kk-KZ"/>
        </w:rPr>
        <w:t xml:space="preserve">Ұсынылады: </w:t>
      </w:r>
      <w:r w:rsidRPr="00913CDF">
        <w:rPr>
          <w:szCs w:val="28"/>
          <w:lang w:val="kk-KZ"/>
        </w:rPr>
        <w:t xml:space="preserve">Қазақстан Республикасы Ұлттық Банкінің </w:t>
      </w:r>
      <w:r w:rsidRPr="00913CDF">
        <w:rPr>
          <w:lang w:val="kk-KZ"/>
        </w:rPr>
        <w:t xml:space="preserve">орталық аппаратына немесе аумақтық филиалына </w:t>
      </w:r>
    </w:p>
    <w:p w:rsidR="00A71EC0" w:rsidRPr="00913CDF" w:rsidRDefault="00A71EC0" w:rsidP="00A71EC0">
      <w:pPr>
        <w:ind w:firstLine="709"/>
        <w:rPr>
          <w:szCs w:val="28"/>
          <w:lang w:val="kk-KZ"/>
        </w:rPr>
      </w:pPr>
    </w:p>
    <w:p w:rsidR="00A71EC0" w:rsidRPr="00913CDF" w:rsidRDefault="00A71EC0" w:rsidP="00A71EC0">
      <w:pPr>
        <w:ind w:firstLine="709"/>
        <w:rPr>
          <w:szCs w:val="28"/>
          <w:lang w:val="kk-KZ"/>
        </w:rPr>
      </w:pPr>
      <w:r w:rsidRPr="00913CDF">
        <w:rPr>
          <w:szCs w:val="28"/>
          <w:lang w:val="kk-KZ"/>
        </w:rPr>
        <w:t xml:space="preserve">Әкімшілік деректер нысаны </w:t>
      </w:r>
      <w:r w:rsidRPr="009E57BD">
        <w:rPr>
          <w:szCs w:val="28"/>
          <w:lang w:val="en-US"/>
        </w:rPr>
        <w:t>www</w:t>
      </w:r>
      <w:r w:rsidRPr="00890D3C">
        <w:rPr>
          <w:szCs w:val="28"/>
        </w:rPr>
        <w:t>.</w:t>
      </w:r>
      <w:proofErr w:type="spellStart"/>
      <w:r w:rsidRPr="009E57BD">
        <w:rPr>
          <w:szCs w:val="28"/>
          <w:lang w:val="en-US"/>
        </w:rPr>
        <w:t>nationalbank</w:t>
      </w:r>
      <w:proofErr w:type="spellEnd"/>
      <w:r w:rsidRPr="00890D3C">
        <w:rPr>
          <w:szCs w:val="28"/>
        </w:rPr>
        <w:t>.</w:t>
      </w:r>
      <w:proofErr w:type="spellStart"/>
      <w:r w:rsidRPr="009E57BD">
        <w:rPr>
          <w:szCs w:val="28"/>
          <w:lang w:val="en-US"/>
        </w:rPr>
        <w:t>kz</w:t>
      </w:r>
      <w:proofErr w:type="spellEnd"/>
      <w:r w:rsidRPr="00913CDF">
        <w:rPr>
          <w:szCs w:val="28"/>
          <w:lang w:val="kk-KZ"/>
        </w:rPr>
        <w:t xml:space="preserve"> ресми </w:t>
      </w:r>
      <w:proofErr w:type="spellStart"/>
      <w:r w:rsidRPr="00913CDF">
        <w:rPr>
          <w:szCs w:val="28"/>
          <w:lang w:val="kk-KZ"/>
        </w:rPr>
        <w:t>интернет-ресурсында</w:t>
      </w:r>
      <w:proofErr w:type="spellEnd"/>
      <w:r w:rsidRPr="00913CDF">
        <w:rPr>
          <w:szCs w:val="28"/>
          <w:lang w:val="kk-KZ"/>
        </w:rPr>
        <w:t xml:space="preserve"> орналастырылған</w:t>
      </w:r>
    </w:p>
    <w:p w:rsidR="00A71EC0" w:rsidRPr="00913CDF" w:rsidRDefault="00A71EC0" w:rsidP="00A71EC0">
      <w:pPr>
        <w:ind w:firstLine="709"/>
        <w:jc w:val="center"/>
        <w:rPr>
          <w:b/>
          <w:bCs/>
        </w:rPr>
      </w:pPr>
    </w:p>
    <w:p w:rsidR="00A71EC0" w:rsidRPr="00913CDF" w:rsidRDefault="00A71EC0" w:rsidP="00A71EC0">
      <w:pPr>
        <w:ind w:firstLine="709"/>
        <w:jc w:val="center"/>
        <w:rPr>
          <w:b/>
          <w:bCs/>
          <w:lang w:val="kk-KZ"/>
        </w:rPr>
      </w:pPr>
    </w:p>
    <w:p w:rsidR="00A71EC0" w:rsidRPr="00913CDF" w:rsidRDefault="00A71EC0" w:rsidP="00A71EC0">
      <w:pPr>
        <w:ind w:firstLine="709"/>
        <w:jc w:val="center"/>
        <w:rPr>
          <w:bCs/>
          <w:lang w:val="kk-KZ"/>
        </w:rPr>
      </w:pPr>
      <w:r w:rsidRPr="00913CDF">
        <w:rPr>
          <w:lang w:val="kk-KZ"/>
        </w:rPr>
        <w:t> </w:t>
      </w:r>
      <w:r w:rsidRPr="00913CDF">
        <w:rPr>
          <w:bCs/>
          <w:lang w:val="kk-KZ"/>
        </w:rPr>
        <w:t>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p>
    <w:p w:rsidR="00A71EC0" w:rsidRPr="00913CDF" w:rsidRDefault="00A71EC0" w:rsidP="00A71EC0">
      <w:pPr>
        <w:ind w:firstLine="709"/>
        <w:jc w:val="center"/>
        <w:rPr>
          <w:b/>
          <w:lang w:val="kk-KZ"/>
        </w:rPr>
      </w:pPr>
    </w:p>
    <w:p w:rsidR="00A71EC0" w:rsidRPr="00913CDF" w:rsidRDefault="00A71EC0" w:rsidP="00A71EC0">
      <w:pPr>
        <w:ind w:firstLine="709"/>
        <w:jc w:val="center"/>
        <w:rPr>
          <w:b/>
          <w:lang w:val="kk-KZ"/>
        </w:rPr>
      </w:pPr>
    </w:p>
    <w:p w:rsidR="00A71EC0" w:rsidRPr="00913CDF" w:rsidRDefault="00A71EC0" w:rsidP="00A71EC0">
      <w:pPr>
        <w:widowControl w:val="0"/>
        <w:ind w:firstLine="709"/>
        <w:rPr>
          <w:szCs w:val="28"/>
          <w:lang w:val="kk-KZ"/>
        </w:rPr>
      </w:pPr>
      <w:r w:rsidRPr="00913CDF">
        <w:rPr>
          <w:szCs w:val="28"/>
          <w:lang w:val="kk-KZ"/>
        </w:rPr>
        <w:t>Әкімшілік деректер нысанының индексі: NIV_VAL</w:t>
      </w:r>
    </w:p>
    <w:p w:rsidR="00A71EC0" w:rsidRPr="00913CDF" w:rsidRDefault="00A71EC0" w:rsidP="00A71EC0">
      <w:pPr>
        <w:ind w:firstLine="709"/>
        <w:rPr>
          <w:szCs w:val="28"/>
          <w:lang w:val="kk-KZ"/>
        </w:rPr>
      </w:pPr>
      <w:r w:rsidRPr="00913CDF">
        <w:rPr>
          <w:szCs w:val="28"/>
          <w:lang w:val="kk-KZ"/>
        </w:rPr>
        <w:t>Кезеңділігі: ай сайын</w:t>
      </w:r>
    </w:p>
    <w:p w:rsidR="00A71EC0" w:rsidRPr="00913CDF" w:rsidRDefault="00A71EC0" w:rsidP="00A71EC0">
      <w:pPr>
        <w:widowControl w:val="0"/>
        <w:ind w:firstLine="709"/>
        <w:rPr>
          <w:szCs w:val="28"/>
          <w:lang w:val="kk-KZ"/>
        </w:rPr>
      </w:pPr>
      <w:r w:rsidRPr="00913CDF">
        <w:rPr>
          <w:szCs w:val="28"/>
          <w:lang w:val="kk-KZ"/>
        </w:rPr>
        <w:t>Есепті кезең: 20__ жылғы ___________</w:t>
      </w:r>
    </w:p>
    <w:p w:rsidR="00A71EC0" w:rsidRPr="00913CDF" w:rsidRDefault="00A71EC0" w:rsidP="00A71EC0">
      <w:pPr>
        <w:ind w:firstLine="709"/>
        <w:rPr>
          <w:lang w:val="kk-KZ"/>
        </w:rPr>
      </w:pPr>
      <w:r w:rsidRPr="00913CDF">
        <w:rPr>
          <w:szCs w:val="28"/>
          <w:lang w:val="kk-KZ"/>
        </w:rPr>
        <w:t>Есепті ұсынатын тұлғалар тобы: у</w:t>
      </w:r>
      <w:r w:rsidRPr="00913CDF">
        <w:rPr>
          <w:lang w:val="kk-KZ"/>
        </w:rPr>
        <w:t>әкілетті банк (оның филиалы) немесе уәкілетті ұйым (оның филиалы)</w:t>
      </w:r>
    </w:p>
    <w:p w:rsidR="00A71EC0" w:rsidRPr="00913CDF" w:rsidRDefault="00A71EC0" w:rsidP="00A71EC0">
      <w:pPr>
        <w:ind w:firstLine="709"/>
        <w:rPr>
          <w:lang w:val="kk-KZ"/>
        </w:rPr>
      </w:pPr>
      <w:r w:rsidRPr="00913CDF">
        <w:rPr>
          <w:szCs w:val="28"/>
          <w:lang w:val="kk-KZ"/>
        </w:rPr>
        <w:t xml:space="preserve">Ұсыну мерзімі: </w:t>
      </w:r>
      <w:r w:rsidRPr="00913CDF">
        <w:rPr>
          <w:lang w:val="kk-KZ"/>
        </w:rPr>
        <w:t>есепті кезеңнен кейінгі айдың 10 (</w:t>
      </w:r>
      <w:proofErr w:type="spellStart"/>
      <w:r w:rsidRPr="00913CDF">
        <w:rPr>
          <w:lang w:val="kk-KZ"/>
        </w:rPr>
        <w:t>онына</w:t>
      </w:r>
      <w:proofErr w:type="spellEnd"/>
      <w:r w:rsidRPr="00913CDF">
        <w:rPr>
          <w:lang w:val="kk-KZ"/>
        </w:rPr>
        <w:t>) дейін (қоса алғанда)</w:t>
      </w:r>
    </w:p>
    <w:p w:rsidR="00A71EC0" w:rsidRPr="00913CDF" w:rsidRDefault="00A71EC0" w:rsidP="00A71EC0">
      <w:pPr>
        <w:spacing w:after="200" w:line="276" w:lineRule="auto"/>
        <w:rPr>
          <w:lang w:val="kk-KZ"/>
        </w:rPr>
      </w:pPr>
      <w:r w:rsidRPr="00913CDF">
        <w:rPr>
          <w:lang w:val="kk-KZ"/>
        </w:rPr>
        <w:br w:type="page"/>
      </w:r>
    </w:p>
    <w:p w:rsidR="00A71EC0" w:rsidRPr="00913CDF" w:rsidRDefault="00A71EC0" w:rsidP="00A71EC0">
      <w:pPr>
        <w:ind w:firstLine="397"/>
        <w:jc w:val="right"/>
        <w:rPr>
          <w:lang w:val="kk-KZ"/>
        </w:rPr>
      </w:pPr>
      <w:r w:rsidRPr="00913CDF">
        <w:rPr>
          <w:lang w:val="kk-KZ"/>
        </w:rPr>
        <w:t>Нысан</w:t>
      </w:r>
    </w:p>
    <w:p w:rsidR="00A71EC0" w:rsidRPr="00913CDF" w:rsidRDefault="00A71EC0" w:rsidP="00A71EC0">
      <w:pPr>
        <w:ind w:firstLine="397"/>
        <w:jc w:val="right"/>
        <w:rPr>
          <w:lang w:val="kk-KZ"/>
        </w:rPr>
      </w:pPr>
      <w:r w:rsidRPr="00913CDF">
        <w:rPr>
          <w:lang w:val="kk-KZ"/>
        </w:rPr>
        <w:t> </w:t>
      </w:r>
    </w:p>
    <w:p w:rsidR="00A71EC0" w:rsidRPr="00913CDF" w:rsidRDefault="00A71EC0" w:rsidP="00A71EC0">
      <w:pPr>
        <w:ind w:firstLine="397"/>
        <w:rPr>
          <w:lang w:val="kk-KZ"/>
        </w:rPr>
      </w:pPr>
      <w:r w:rsidRPr="00913CDF">
        <w:rPr>
          <w:lang w:val="kk-KZ"/>
        </w:rPr>
        <w:t> </w:t>
      </w:r>
    </w:p>
    <w:tbl>
      <w:tblPr>
        <w:tblW w:w="4846" w:type="pct"/>
        <w:jc w:val="center"/>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9"/>
        <w:gridCol w:w="1896"/>
        <w:gridCol w:w="1850"/>
        <w:gridCol w:w="772"/>
        <w:gridCol w:w="988"/>
        <w:gridCol w:w="1612"/>
        <w:gridCol w:w="1123"/>
      </w:tblGrid>
      <w:tr w:rsidR="00A71EC0" w:rsidRPr="00913CDF" w:rsidTr="00AF7D0A">
        <w:trPr>
          <w:jc w:val="center"/>
        </w:trPr>
        <w:tc>
          <w:tcPr>
            <w:tcW w:w="2647" w:type="pct"/>
            <w:gridSpan w:val="3"/>
            <w:tcMar>
              <w:top w:w="0" w:type="dxa"/>
              <w:left w:w="108" w:type="dxa"/>
              <w:bottom w:w="0" w:type="dxa"/>
              <w:right w:w="108" w:type="dxa"/>
            </w:tcMar>
            <w:hideMark/>
          </w:tcPr>
          <w:p w:rsidR="00A71EC0" w:rsidRPr="00913CDF" w:rsidRDefault="00A71EC0" w:rsidP="00AF7D0A">
            <w:pPr>
              <w:textAlignment w:val="baseline"/>
              <w:rPr>
                <w:lang w:val="kk-KZ"/>
              </w:rPr>
            </w:pPr>
            <w:r w:rsidRPr="00913CDF">
              <w:rPr>
                <w:lang w:val="kk-KZ"/>
              </w:rPr>
              <w:t>1. Клиент туралы ақпарат</w:t>
            </w:r>
          </w:p>
        </w:tc>
        <w:tc>
          <w:tcPr>
            <w:tcW w:w="2353" w:type="pct"/>
            <w:gridSpan w:val="4"/>
            <w:tcMar>
              <w:top w:w="0" w:type="dxa"/>
              <w:left w:w="108" w:type="dxa"/>
              <w:bottom w:w="0" w:type="dxa"/>
              <w:right w:w="108" w:type="dxa"/>
            </w:tcMar>
            <w:hideMark/>
          </w:tcPr>
          <w:p w:rsidR="00A71EC0" w:rsidRPr="00913CDF" w:rsidRDefault="00A71EC0" w:rsidP="00AF7D0A">
            <w:pPr>
              <w:textAlignment w:val="baseline"/>
              <w:rPr>
                <w:lang w:val="kk-KZ"/>
              </w:rPr>
            </w:pPr>
            <w:r w:rsidRPr="00913CDF">
              <w:rPr>
                <w:lang w:val="kk-KZ"/>
              </w:rPr>
              <w:t>2. Валюталық операция туралы ақпарат</w:t>
            </w:r>
          </w:p>
        </w:tc>
      </w:tr>
      <w:tr w:rsidR="00A71EC0" w:rsidRPr="00913CDF" w:rsidTr="00AF7D0A">
        <w:trPr>
          <w:jc w:val="center"/>
        </w:trPr>
        <w:tc>
          <w:tcPr>
            <w:tcW w:w="686" w:type="pct"/>
            <w:tcMar>
              <w:top w:w="0" w:type="dxa"/>
              <w:left w:w="108" w:type="dxa"/>
              <w:bottom w:w="0" w:type="dxa"/>
              <w:right w:w="108" w:type="dxa"/>
            </w:tcMar>
            <w:hideMark/>
          </w:tcPr>
          <w:p w:rsidR="00A71EC0" w:rsidRPr="00913CDF" w:rsidRDefault="00A71EC0" w:rsidP="00AF7D0A">
            <w:pPr>
              <w:jc w:val="center"/>
              <w:textAlignment w:val="baseline"/>
              <w:rPr>
                <w:lang w:val="kk-KZ"/>
              </w:rPr>
            </w:pPr>
            <w:r w:rsidRPr="00913CDF">
              <w:rPr>
                <w:lang w:val="kk-KZ"/>
              </w:rPr>
              <w:t>Тегі, аты, әкесінің аты (ол бар болса)</w:t>
            </w:r>
          </w:p>
        </w:tc>
        <w:tc>
          <w:tcPr>
            <w:tcW w:w="993" w:type="pct"/>
            <w:tcMar>
              <w:top w:w="0" w:type="dxa"/>
              <w:left w:w="108" w:type="dxa"/>
              <w:bottom w:w="0" w:type="dxa"/>
              <w:right w:w="108" w:type="dxa"/>
            </w:tcMar>
            <w:hideMark/>
          </w:tcPr>
          <w:p w:rsidR="00A71EC0" w:rsidRPr="00913CDF" w:rsidRDefault="00A71EC0" w:rsidP="00AF7D0A">
            <w:pPr>
              <w:jc w:val="center"/>
              <w:textAlignment w:val="baseline"/>
              <w:rPr>
                <w:lang w:val="kk-KZ"/>
              </w:rPr>
            </w:pPr>
            <w:r w:rsidRPr="00913CDF">
              <w:rPr>
                <w:lang w:val="kk-KZ"/>
              </w:rPr>
              <w:t>Жеке сәйкестендіру нөмірі</w:t>
            </w:r>
          </w:p>
          <w:p w:rsidR="00A71EC0" w:rsidRPr="00913CDF" w:rsidRDefault="00A71EC0" w:rsidP="00AF7D0A">
            <w:pPr>
              <w:jc w:val="center"/>
              <w:textAlignment w:val="baseline"/>
              <w:rPr>
                <w:lang w:val="kk-KZ"/>
              </w:rPr>
            </w:pPr>
            <w:r w:rsidRPr="00913CDF">
              <w:rPr>
                <w:lang w:val="kk-KZ"/>
              </w:rPr>
              <w:t>(өзге деректер)</w:t>
            </w:r>
          </w:p>
        </w:tc>
        <w:tc>
          <w:tcPr>
            <w:tcW w:w="969" w:type="pct"/>
            <w:tcMar>
              <w:top w:w="0" w:type="dxa"/>
              <w:left w:w="108" w:type="dxa"/>
              <w:bottom w:w="0" w:type="dxa"/>
              <w:right w:w="108" w:type="dxa"/>
            </w:tcMar>
            <w:hideMark/>
          </w:tcPr>
          <w:p w:rsidR="00A71EC0" w:rsidRPr="00913CDF" w:rsidRDefault="00A71EC0" w:rsidP="00AF7D0A">
            <w:pPr>
              <w:jc w:val="center"/>
              <w:textAlignment w:val="baseline"/>
              <w:rPr>
                <w:lang w:val="kk-KZ"/>
              </w:rPr>
            </w:pPr>
            <w:proofErr w:type="spellStart"/>
            <w:r w:rsidRPr="00913CDF">
              <w:rPr>
                <w:lang w:val="kk-KZ"/>
              </w:rPr>
              <w:t>Резиденттілік</w:t>
            </w:r>
            <w:proofErr w:type="spellEnd"/>
            <w:r w:rsidRPr="00913CDF">
              <w:rPr>
                <w:lang w:val="kk-KZ"/>
              </w:rPr>
              <w:t xml:space="preserve"> белгісі*</w:t>
            </w:r>
          </w:p>
        </w:tc>
        <w:tc>
          <w:tcPr>
            <w:tcW w:w="404" w:type="pct"/>
            <w:tcMar>
              <w:top w:w="0" w:type="dxa"/>
              <w:left w:w="108" w:type="dxa"/>
              <w:bottom w:w="0" w:type="dxa"/>
              <w:right w:w="108" w:type="dxa"/>
            </w:tcMar>
            <w:hideMark/>
          </w:tcPr>
          <w:p w:rsidR="00A71EC0" w:rsidRPr="00913CDF" w:rsidRDefault="00A71EC0" w:rsidP="00AF7D0A">
            <w:pPr>
              <w:jc w:val="center"/>
              <w:textAlignment w:val="baseline"/>
              <w:rPr>
                <w:lang w:val="kk-KZ"/>
              </w:rPr>
            </w:pPr>
            <w:r w:rsidRPr="00913CDF">
              <w:rPr>
                <w:lang w:val="kk-KZ"/>
              </w:rPr>
              <w:t>Күні</w:t>
            </w:r>
          </w:p>
        </w:tc>
        <w:tc>
          <w:tcPr>
            <w:tcW w:w="517" w:type="pct"/>
            <w:tcMar>
              <w:top w:w="0" w:type="dxa"/>
              <w:left w:w="108" w:type="dxa"/>
              <w:bottom w:w="0" w:type="dxa"/>
              <w:right w:w="108" w:type="dxa"/>
            </w:tcMar>
            <w:hideMark/>
          </w:tcPr>
          <w:p w:rsidR="00A71EC0" w:rsidRPr="00913CDF" w:rsidRDefault="00A71EC0" w:rsidP="00AF7D0A">
            <w:pPr>
              <w:jc w:val="center"/>
              <w:textAlignment w:val="baseline"/>
              <w:rPr>
                <w:lang w:val="kk-KZ"/>
              </w:rPr>
            </w:pPr>
            <w:r w:rsidRPr="00913CDF">
              <w:rPr>
                <w:lang w:val="kk-KZ"/>
              </w:rPr>
              <w:t>Сатып алу (сату)</w:t>
            </w:r>
          </w:p>
        </w:tc>
        <w:tc>
          <w:tcPr>
            <w:tcW w:w="844" w:type="pct"/>
            <w:tcMar>
              <w:top w:w="0" w:type="dxa"/>
              <w:left w:w="108" w:type="dxa"/>
              <w:bottom w:w="0" w:type="dxa"/>
              <w:right w:w="108" w:type="dxa"/>
            </w:tcMar>
            <w:hideMark/>
          </w:tcPr>
          <w:p w:rsidR="00A71EC0" w:rsidRPr="00913CDF" w:rsidRDefault="00A71EC0" w:rsidP="00AF7D0A">
            <w:pPr>
              <w:jc w:val="center"/>
              <w:textAlignment w:val="baseline"/>
              <w:rPr>
                <w:lang w:val="kk-KZ"/>
              </w:rPr>
            </w:pPr>
            <w:r w:rsidRPr="00913CDF">
              <w:rPr>
                <w:lang w:val="kk-KZ"/>
              </w:rPr>
              <w:t>Валютаның мың бірлігімен сомасы</w:t>
            </w:r>
          </w:p>
        </w:tc>
        <w:tc>
          <w:tcPr>
            <w:tcW w:w="588" w:type="pct"/>
            <w:tcMar>
              <w:top w:w="0" w:type="dxa"/>
              <w:left w:w="108" w:type="dxa"/>
              <w:bottom w:w="0" w:type="dxa"/>
              <w:right w:w="108" w:type="dxa"/>
            </w:tcMar>
            <w:hideMark/>
          </w:tcPr>
          <w:p w:rsidR="00A71EC0" w:rsidRPr="00913CDF" w:rsidRDefault="00A71EC0" w:rsidP="00AF7D0A">
            <w:pPr>
              <w:jc w:val="center"/>
              <w:textAlignment w:val="baseline"/>
              <w:rPr>
                <w:lang w:val="kk-KZ"/>
              </w:rPr>
            </w:pPr>
            <w:r w:rsidRPr="00913CDF">
              <w:rPr>
                <w:lang w:val="kk-KZ"/>
              </w:rPr>
              <w:t>Валюта коды</w:t>
            </w:r>
          </w:p>
        </w:tc>
      </w:tr>
      <w:tr w:rsidR="00A71EC0" w:rsidRPr="00913CDF" w:rsidTr="00AF7D0A">
        <w:trPr>
          <w:jc w:val="center"/>
        </w:trPr>
        <w:tc>
          <w:tcPr>
            <w:tcW w:w="686" w:type="pct"/>
            <w:tcMar>
              <w:top w:w="0" w:type="dxa"/>
              <w:left w:w="108" w:type="dxa"/>
              <w:bottom w:w="0" w:type="dxa"/>
              <w:right w:w="108" w:type="dxa"/>
            </w:tcMar>
            <w:hideMark/>
          </w:tcPr>
          <w:p w:rsidR="00A71EC0" w:rsidRPr="00913CDF" w:rsidRDefault="00A71EC0" w:rsidP="00AF7D0A">
            <w:pPr>
              <w:jc w:val="center"/>
              <w:textAlignment w:val="baseline"/>
              <w:rPr>
                <w:lang w:val="kk-KZ"/>
              </w:rPr>
            </w:pPr>
            <w:r w:rsidRPr="00913CDF">
              <w:rPr>
                <w:lang w:val="kk-KZ"/>
              </w:rPr>
              <w:t>1.1</w:t>
            </w:r>
          </w:p>
        </w:tc>
        <w:tc>
          <w:tcPr>
            <w:tcW w:w="993" w:type="pct"/>
            <w:tcMar>
              <w:top w:w="0" w:type="dxa"/>
              <w:left w:w="108" w:type="dxa"/>
              <w:bottom w:w="0" w:type="dxa"/>
              <w:right w:w="108" w:type="dxa"/>
            </w:tcMar>
            <w:hideMark/>
          </w:tcPr>
          <w:p w:rsidR="00A71EC0" w:rsidRPr="00913CDF" w:rsidRDefault="00A71EC0" w:rsidP="00AF7D0A">
            <w:pPr>
              <w:jc w:val="center"/>
              <w:textAlignment w:val="baseline"/>
              <w:rPr>
                <w:lang w:val="kk-KZ"/>
              </w:rPr>
            </w:pPr>
            <w:r w:rsidRPr="00913CDF">
              <w:rPr>
                <w:lang w:val="kk-KZ"/>
              </w:rPr>
              <w:t>1.2</w:t>
            </w:r>
          </w:p>
        </w:tc>
        <w:tc>
          <w:tcPr>
            <w:tcW w:w="969" w:type="pct"/>
            <w:tcMar>
              <w:top w:w="0" w:type="dxa"/>
              <w:left w:w="108" w:type="dxa"/>
              <w:bottom w:w="0" w:type="dxa"/>
              <w:right w:w="108" w:type="dxa"/>
            </w:tcMar>
            <w:hideMark/>
          </w:tcPr>
          <w:p w:rsidR="00A71EC0" w:rsidRPr="00913CDF" w:rsidRDefault="00A71EC0" w:rsidP="00AF7D0A">
            <w:pPr>
              <w:jc w:val="center"/>
              <w:textAlignment w:val="baseline"/>
              <w:rPr>
                <w:lang w:val="kk-KZ"/>
              </w:rPr>
            </w:pPr>
            <w:r w:rsidRPr="00913CDF">
              <w:rPr>
                <w:lang w:val="kk-KZ"/>
              </w:rPr>
              <w:t>1.3</w:t>
            </w:r>
          </w:p>
        </w:tc>
        <w:tc>
          <w:tcPr>
            <w:tcW w:w="404" w:type="pct"/>
            <w:tcMar>
              <w:top w:w="0" w:type="dxa"/>
              <w:left w:w="108" w:type="dxa"/>
              <w:bottom w:w="0" w:type="dxa"/>
              <w:right w:w="108" w:type="dxa"/>
            </w:tcMar>
            <w:hideMark/>
          </w:tcPr>
          <w:p w:rsidR="00A71EC0" w:rsidRPr="00913CDF" w:rsidRDefault="00A71EC0" w:rsidP="00AF7D0A">
            <w:pPr>
              <w:jc w:val="center"/>
              <w:textAlignment w:val="baseline"/>
              <w:rPr>
                <w:lang w:val="kk-KZ"/>
              </w:rPr>
            </w:pPr>
            <w:r w:rsidRPr="00913CDF">
              <w:rPr>
                <w:lang w:val="kk-KZ"/>
              </w:rPr>
              <w:t>2.1</w:t>
            </w:r>
          </w:p>
        </w:tc>
        <w:tc>
          <w:tcPr>
            <w:tcW w:w="517" w:type="pct"/>
            <w:tcMar>
              <w:top w:w="0" w:type="dxa"/>
              <w:left w:w="108" w:type="dxa"/>
              <w:bottom w:w="0" w:type="dxa"/>
              <w:right w:w="108" w:type="dxa"/>
            </w:tcMar>
            <w:hideMark/>
          </w:tcPr>
          <w:p w:rsidR="00A71EC0" w:rsidRPr="00913CDF" w:rsidRDefault="00A71EC0" w:rsidP="00AF7D0A">
            <w:pPr>
              <w:jc w:val="center"/>
              <w:textAlignment w:val="baseline"/>
              <w:rPr>
                <w:lang w:val="kk-KZ"/>
              </w:rPr>
            </w:pPr>
            <w:r w:rsidRPr="00913CDF">
              <w:rPr>
                <w:lang w:val="kk-KZ"/>
              </w:rPr>
              <w:t>2.2</w:t>
            </w:r>
          </w:p>
        </w:tc>
        <w:tc>
          <w:tcPr>
            <w:tcW w:w="844" w:type="pct"/>
            <w:tcMar>
              <w:top w:w="0" w:type="dxa"/>
              <w:left w:w="108" w:type="dxa"/>
              <w:bottom w:w="0" w:type="dxa"/>
              <w:right w:w="108" w:type="dxa"/>
            </w:tcMar>
            <w:hideMark/>
          </w:tcPr>
          <w:p w:rsidR="00A71EC0" w:rsidRPr="00913CDF" w:rsidRDefault="00A71EC0" w:rsidP="00AF7D0A">
            <w:pPr>
              <w:jc w:val="center"/>
              <w:textAlignment w:val="baseline"/>
              <w:rPr>
                <w:lang w:val="kk-KZ"/>
              </w:rPr>
            </w:pPr>
            <w:r w:rsidRPr="00913CDF">
              <w:rPr>
                <w:lang w:val="kk-KZ"/>
              </w:rPr>
              <w:t>2.3</w:t>
            </w:r>
          </w:p>
        </w:tc>
        <w:tc>
          <w:tcPr>
            <w:tcW w:w="588" w:type="pct"/>
            <w:tcMar>
              <w:top w:w="0" w:type="dxa"/>
              <w:left w:w="108" w:type="dxa"/>
              <w:bottom w:w="0" w:type="dxa"/>
              <w:right w:w="108" w:type="dxa"/>
            </w:tcMar>
            <w:hideMark/>
          </w:tcPr>
          <w:p w:rsidR="00A71EC0" w:rsidRPr="00913CDF" w:rsidRDefault="00A71EC0" w:rsidP="00AF7D0A">
            <w:pPr>
              <w:jc w:val="center"/>
              <w:textAlignment w:val="baseline"/>
              <w:rPr>
                <w:lang w:val="kk-KZ"/>
              </w:rPr>
            </w:pPr>
            <w:r w:rsidRPr="00913CDF">
              <w:rPr>
                <w:lang w:val="kk-KZ"/>
              </w:rPr>
              <w:t>2.4</w:t>
            </w:r>
          </w:p>
        </w:tc>
      </w:tr>
      <w:tr w:rsidR="00A71EC0" w:rsidRPr="00913CDF" w:rsidTr="00AF7D0A">
        <w:trPr>
          <w:jc w:val="center"/>
        </w:trPr>
        <w:tc>
          <w:tcPr>
            <w:tcW w:w="686" w:type="pct"/>
            <w:tcMar>
              <w:top w:w="0" w:type="dxa"/>
              <w:left w:w="108" w:type="dxa"/>
              <w:bottom w:w="0" w:type="dxa"/>
              <w:right w:w="108" w:type="dxa"/>
            </w:tcMar>
            <w:hideMark/>
          </w:tcPr>
          <w:p w:rsidR="00A71EC0" w:rsidRPr="00913CDF" w:rsidRDefault="00A71EC0" w:rsidP="00AF7D0A">
            <w:pPr>
              <w:rPr>
                <w:lang w:val="kk-KZ"/>
              </w:rPr>
            </w:pPr>
          </w:p>
        </w:tc>
        <w:tc>
          <w:tcPr>
            <w:tcW w:w="993" w:type="pct"/>
            <w:tcMar>
              <w:top w:w="0" w:type="dxa"/>
              <w:left w:w="108" w:type="dxa"/>
              <w:bottom w:w="0" w:type="dxa"/>
              <w:right w:w="108" w:type="dxa"/>
            </w:tcMar>
            <w:hideMark/>
          </w:tcPr>
          <w:p w:rsidR="00A71EC0" w:rsidRPr="00913CDF" w:rsidRDefault="00A71EC0" w:rsidP="00AF7D0A">
            <w:pPr>
              <w:rPr>
                <w:lang w:val="kk-KZ"/>
              </w:rPr>
            </w:pPr>
          </w:p>
        </w:tc>
        <w:tc>
          <w:tcPr>
            <w:tcW w:w="969" w:type="pct"/>
            <w:tcMar>
              <w:top w:w="0" w:type="dxa"/>
              <w:left w:w="108" w:type="dxa"/>
              <w:bottom w:w="0" w:type="dxa"/>
              <w:right w:w="108" w:type="dxa"/>
            </w:tcMar>
            <w:hideMark/>
          </w:tcPr>
          <w:p w:rsidR="00A71EC0" w:rsidRPr="00913CDF" w:rsidRDefault="00A71EC0" w:rsidP="00AF7D0A">
            <w:pPr>
              <w:jc w:val="center"/>
              <w:rPr>
                <w:lang w:val="kk-KZ"/>
              </w:rPr>
            </w:pPr>
            <w:r w:rsidRPr="00913CDF">
              <w:rPr>
                <w:lang w:val="kk-KZ"/>
              </w:rPr>
              <w:t> </w:t>
            </w:r>
          </w:p>
        </w:tc>
        <w:tc>
          <w:tcPr>
            <w:tcW w:w="404" w:type="pct"/>
            <w:tcMar>
              <w:top w:w="0" w:type="dxa"/>
              <w:left w:w="108" w:type="dxa"/>
              <w:bottom w:w="0" w:type="dxa"/>
              <w:right w:w="108" w:type="dxa"/>
            </w:tcMar>
            <w:hideMark/>
          </w:tcPr>
          <w:p w:rsidR="00A71EC0" w:rsidRPr="00913CDF" w:rsidRDefault="00A71EC0" w:rsidP="00AF7D0A">
            <w:pPr>
              <w:rPr>
                <w:lang w:val="kk-KZ"/>
              </w:rPr>
            </w:pPr>
          </w:p>
        </w:tc>
        <w:tc>
          <w:tcPr>
            <w:tcW w:w="517" w:type="pct"/>
            <w:tcMar>
              <w:top w:w="0" w:type="dxa"/>
              <w:left w:w="108" w:type="dxa"/>
              <w:bottom w:w="0" w:type="dxa"/>
              <w:right w:w="108" w:type="dxa"/>
            </w:tcMar>
            <w:hideMark/>
          </w:tcPr>
          <w:p w:rsidR="00A71EC0" w:rsidRPr="00913CDF" w:rsidRDefault="00A71EC0" w:rsidP="00AF7D0A">
            <w:pPr>
              <w:rPr>
                <w:lang w:val="kk-KZ"/>
              </w:rPr>
            </w:pPr>
          </w:p>
        </w:tc>
        <w:tc>
          <w:tcPr>
            <w:tcW w:w="844" w:type="pct"/>
            <w:tcMar>
              <w:top w:w="0" w:type="dxa"/>
              <w:left w:w="108" w:type="dxa"/>
              <w:bottom w:w="0" w:type="dxa"/>
              <w:right w:w="108" w:type="dxa"/>
            </w:tcMar>
            <w:hideMark/>
          </w:tcPr>
          <w:p w:rsidR="00A71EC0" w:rsidRPr="00913CDF" w:rsidRDefault="00A71EC0" w:rsidP="00AF7D0A">
            <w:pPr>
              <w:rPr>
                <w:lang w:val="kk-KZ"/>
              </w:rPr>
            </w:pPr>
          </w:p>
        </w:tc>
        <w:tc>
          <w:tcPr>
            <w:tcW w:w="588" w:type="pct"/>
            <w:tcMar>
              <w:top w:w="0" w:type="dxa"/>
              <w:left w:w="108" w:type="dxa"/>
              <w:bottom w:w="0" w:type="dxa"/>
              <w:right w:w="108" w:type="dxa"/>
            </w:tcMar>
            <w:hideMark/>
          </w:tcPr>
          <w:p w:rsidR="00A71EC0" w:rsidRPr="00913CDF" w:rsidRDefault="00A71EC0" w:rsidP="00AF7D0A">
            <w:pPr>
              <w:rPr>
                <w:lang w:val="kk-KZ"/>
              </w:rPr>
            </w:pPr>
          </w:p>
        </w:tc>
      </w:tr>
    </w:tbl>
    <w:p w:rsidR="00A71EC0" w:rsidRPr="00913CDF" w:rsidRDefault="00A71EC0" w:rsidP="00A71EC0">
      <w:pPr>
        <w:ind w:firstLine="397"/>
        <w:rPr>
          <w:lang w:val="kk-KZ"/>
        </w:rPr>
      </w:pPr>
    </w:p>
    <w:p w:rsidR="00A71EC0" w:rsidRPr="00913CDF" w:rsidRDefault="00A71EC0" w:rsidP="00A71EC0">
      <w:pPr>
        <w:ind w:firstLine="709"/>
        <w:rPr>
          <w:lang w:val="kk-KZ"/>
        </w:rPr>
      </w:pPr>
      <w:r w:rsidRPr="00913CDF">
        <w:rPr>
          <w:lang w:val="kk-KZ"/>
        </w:rPr>
        <w:t xml:space="preserve">* </w:t>
      </w:r>
      <w:r w:rsidRPr="00EC7737">
        <w:rPr>
          <w:szCs w:val="28"/>
          <w:lang w:val="kk-KZ"/>
        </w:rPr>
        <w:t>–</w:t>
      </w:r>
      <w:r w:rsidRPr="00913CDF">
        <w:rPr>
          <w:lang w:val="kk-KZ"/>
        </w:rPr>
        <w:t xml:space="preserve"> айырбастау операциясын жүргізу кезінде клиент ұсынған құжатқа сәйкес көрсетіледі: 1 </w:t>
      </w:r>
      <w:r w:rsidRPr="00105B90">
        <w:rPr>
          <w:szCs w:val="28"/>
          <w:lang w:val="kk-KZ"/>
        </w:rPr>
        <w:t>–</w:t>
      </w:r>
      <w:r w:rsidRPr="00913CDF">
        <w:rPr>
          <w:lang w:val="kk-KZ"/>
        </w:rPr>
        <w:t xml:space="preserve">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w:t>
      </w:r>
      <w:r w:rsidRPr="00D53ADA">
        <w:rPr>
          <w:szCs w:val="28"/>
          <w:lang w:val="kk-KZ"/>
        </w:rPr>
        <w:t>–</w:t>
      </w:r>
      <w:r w:rsidRPr="00913CDF">
        <w:rPr>
          <w:lang w:val="kk-KZ"/>
        </w:rPr>
        <w:t xml:space="preserve"> </w:t>
      </w:r>
      <w:proofErr w:type="spellStart"/>
      <w:r w:rsidRPr="00913CDF">
        <w:rPr>
          <w:lang w:val="kk-KZ"/>
        </w:rPr>
        <w:t>бейрезиденттер</w:t>
      </w:r>
      <w:proofErr w:type="spellEnd"/>
      <w:r w:rsidRPr="00913CDF">
        <w:rPr>
          <w:lang w:val="kk-KZ"/>
        </w:rPr>
        <w:t xml:space="preserve"> үшін</w:t>
      </w:r>
    </w:p>
    <w:p w:rsidR="00A71EC0" w:rsidRPr="00913CDF" w:rsidRDefault="00A71EC0" w:rsidP="00A71EC0">
      <w:pPr>
        <w:ind w:firstLine="709"/>
        <w:rPr>
          <w:lang w:val="kk-KZ"/>
        </w:rPr>
      </w:pPr>
    </w:p>
    <w:p w:rsidR="00A71EC0" w:rsidRPr="00913CDF" w:rsidRDefault="00A71EC0" w:rsidP="00A71EC0">
      <w:pPr>
        <w:ind w:firstLine="709"/>
        <w:rPr>
          <w:lang w:val="kk-KZ"/>
        </w:rPr>
      </w:pPr>
    </w:p>
    <w:p w:rsidR="00A71EC0" w:rsidRPr="00913CDF" w:rsidRDefault="00A71EC0" w:rsidP="00A71EC0">
      <w:pPr>
        <w:ind w:firstLine="709"/>
        <w:rPr>
          <w:lang w:val="kk-KZ"/>
        </w:rPr>
      </w:pPr>
      <w:r w:rsidRPr="00913CDF">
        <w:rPr>
          <w:lang w:val="kk-KZ"/>
        </w:rPr>
        <w:t>Уәкілетті банктің (оның филиалының) немесе уәкілетті ұйымның (оның филиалының) атауы ___________________________________________________</w:t>
      </w:r>
    </w:p>
    <w:p w:rsidR="00A71EC0" w:rsidRPr="00913CDF" w:rsidRDefault="00A71EC0" w:rsidP="00A71EC0">
      <w:pPr>
        <w:ind w:firstLine="709"/>
        <w:rPr>
          <w:lang w:val="kk-KZ"/>
        </w:rPr>
      </w:pPr>
      <w:r w:rsidRPr="00913CDF">
        <w:rPr>
          <w:szCs w:val="28"/>
          <w:lang w:val="kk-KZ"/>
        </w:rPr>
        <w:t>Мекенжайы</w:t>
      </w:r>
      <w:r w:rsidRPr="00913CDF">
        <w:rPr>
          <w:lang w:val="kk-KZ"/>
        </w:rPr>
        <w:t xml:space="preserve"> ____________________________</w:t>
      </w:r>
      <w:r>
        <w:rPr>
          <w:lang w:val="kk-KZ"/>
        </w:rPr>
        <w:t>______________________</w:t>
      </w:r>
    </w:p>
    <w:p w:rsidR="00A71EC0" w:rsidRPr="00913CDF" w:rsidRDefault="00A71EC0" w:rsidP="00A71EC0">
      <w:pPr>
        <w:tabs>
          <w:tab w:val="left" w:pos="5103"/>
        </w:tabs>
        <w:ind w:firstLine="709"/>
        <w:rPr>
          <w:lang w:val="kk-KZ"/>
        </w:rPr>
      </w:pPr>
      <w:r w:rsidRPr="00913CDF">
        <w:rPr>
          <w:lang w:val="kk-KZ"/>
        </w:rPr>
        <w:t>Телефоны ______________________________________________________</w:t>
      </w:r>
    </w:p>
    <w:p w:rsidR="00A71EC0" w:rsidRPr="00913CDF" w:rsidRDefault="00A71EC0" w:rsidP="00A71EC0">
      <w:pPr>
        <w:ind w:firstLine="709"/>
        <w:rPr>
          <w:lang w:val="kk-KZ"/>
        </w:rPr>
      </w:pPr>
      <w:r w:rsidRPr="00913CDF">
        <w:rPr>
          <w:szCs w:val="28"/>
          <w:lang w:val="kk-KZ"/>
        </w:rPr>
        <w:t xml:space="preserve">Электрондық пошта мекенжайы </w:t>
      </w:r>
      <w:r w:rsidRPr="00913CDF">
        <w:rPr>
          <w:lang w:val="kk-KZ"/>
        </w:rPr>
        <w:t>__________</w:t>
      </w:r>
      <w:r>
        <w:rPr>
          <w:lang w:val="kk-KZ"/>
        </w:rPr>
        <w:t>_________________________</w:t>
      </w:r>
    </w:p>
    <w:p w:rsidR="00A71EC0" w:rsidRPr="00913CDF" w:rsidRDefault="00A71EC0" w:rsidP="00A71EC0">
      <w:pPr>
        <w:ind w:firstLine="709"/>
        <w:rPr>
          <w:lang w:val="kk-KZ"/>
        </w:rPr>
      </w:pPr>
      <w:r w:rsidRPr="00913CDF">
        <w:rPr>
          <w:szCs w:val="28"/>
          <w:lang w:val="kk-KZ"/>
        </w:rPr>
        <w:t>Орындаушы</w:t>
      </w:r>
      <w:r w:rsidRPr="00913CDF">
        <w:rPr>
          <w:lang w:val="kk-KZ"/>
        </w:rPr>
        <w:t xml:space="preserve"> ___________________________</w:t>
      </w:r>
      <w:r>
        <w:rPr>
          <w:lang w:val="kk-KZ"/>
        </w:rPr>
        <w:t>________       ______________</w:t>
      </w:r>
      <w:r w:rsidRPr="00913CDF">
        <w:rPr>
          <w:lang w:val="kk-KZ"/>
        </w:rPr>
        <w:br/>
        <w:t xml:space="preserve">                       </w:t>
      </w:r>
      <w:r w:rsidRPr="00913CDF">
        <w:rPr>
          <w:szCs w:val="28"/>
          <w:lang w:val="kk-KZ"/>
        </w:rPr>
        <w:t>тегі, аты және әкесінің аты (ол бар болса</w:t>
      </w:r>
      <w:r w:rsidRPr="00913CDF">
        <w:rPr>
          <w:rFonts w:eastAsia="Calibri"/>
          <w:szCs w:val="28"/>
          <w:lang w:val="kk-KZ"/>
        </w:rPr>
        <w:t>)</w:t>
      </w:r>
      <w:r w:rsidRPr="00913CDF">
        <w:rPr>
          <w:lang w:val="kk-KZ"/>
        </w:rPr>
        <w:t xml:space="preserve">            </w:t>
      </w:r>
      <w:r w:rsidRPr="00913CDF">
        <w:rPr>
          <w:rFonts w:eastAsia="Calibri"/>
          <w:szCs w:val="28"/>
          <w:lang w:val="kk-KZ"/>
        </w:rPr>
        <w:t>қолы, телефоны</w:t>
      </w:r>
    </w:p>
    <w:p w:rsidR="00A71EC0" w:rsidRPr="00913CDF" w:rsidRDefault="00A71EC0" w:rsidP="00A71EC0">
      <w:pPr>
        <w:ind w:firstLine="709"/>
        <w:rPr>
          <w:lang w:val="kk-KZ"/>
        </w:rPr>
      </w:pPr>
    </w:p>
    <w:p w:rsidR="00A71EC0" w:rsidRPr="00913CDF" w:rsidRDefault="00A71EC0" w:rsidP="00A71EC0">
      <w:pPr>
        <w:ind w:firstLine="709"/>
        <w:rPr>
          <w:lang w:val="kk-KZ"/>
        </w:rPr>
      </w:pPr>
      <w:r w:rsidRPr="00913CDF">
        <w:rPr>
          <w:szCs w:val="28"/>
          <w:lang w:val="kk-KZ"/>
        </w:rPr>
        <w:t>Бірінші басшы немесе ол есепке қол қоюға уәкілеттік берген адам</w:t>
      </w:r>
    </w:p>
    <w:p w:rsidR="00A71EC0" w:rsidRPr="00913CDF" w:rsidRDefault="00A71EC0" w:rsidP="00A71EC0">
      <w:pPr>
        <w:ind w:firstLine="709"/>
        <w:rPr>
          <w:lang w:val="kk-KZ"/>
        </w:rPr>
      </w:pPr>
      <w:r w:rsidRPr="00913CDF">
        <w:rPr>
          <w:lang w:val="kk-KZ"/>
        </w:rPr>
        <w:t>_________________________________________</w:t>
      </w:r>
      <w:r>
        <w:rPr>
          <w:lang w:val="kk-KZ"/>
        </w:rPr>
        <w:t>____           ____________</w:t>
      </w:r>
    </w:p>
    <w:p w:rsidR="00A71EC0" w:rsidRPr="00913CDF" w:rsidRDefault="00A71EC0" w:rsidP="00A71EC0">
      <w:pPr>
        <w:ind w:firstLine="709"/>
        <w:rPr>
          <w:lang w:val="kk-KZ"/>
        </w:rPr>
      </w:pPr>
      <w:r w:rsidRPr="00913CDF">
        <w:rPr>
          <w:lang w:val="kk-KZ"/>
        </w:rPr>
        <w:t xml:space="preserve">          </w:t>
      </w:r>
      <w:r w:rsidRPr="00913CDF">
        <w:rPr>
          <w:szCs w:val="28"/>
          <w:lang w:val="kk-KZ"/>
        </w:rPr>
        <w:t>тегі, аты және әкесінің аты (ол бар болса</w:t>
      </w:r>
      <w:r w:rsidRPr="00913CDF">
        <w:rPr>
          <w:rFonts w:eastAsia="Calibri"/>
          <w:szCs w:val="28"/>
          <w:lang w:val="kk-KZ"/>
        </w:rPr>
        <w:t>)</w:t>
      </w:r>
      <w:r w:rsidRPr="00913CDF">
        <w:rPr>
          <w:lang w:val="kk-KZ"/>
        </w:rPr>
        <w:t xml:space="preserve">      </w:t>
      </w:r>
      <w:r>
        <w:rPr>
          <w:lang w:val="kk-KZ"/>
        </w:rPr>
        <w:t xml:space="preserve">        </w:t>
      </w:r>
      <w:r w:rsidRPr="00913CDF">
        <w:rPr>
          <w:rFonts w:eastAsia="Calibri"/>
          <w:szCs w:val="28"/>
          <w:lang w:val="kk-KZ"/>
        </w:rPr>
        <w:t>қолы, телефоны</w:t>
      </w:r>
    </w:p>
    <w:p w:rsidR="00A71EC0" w:rsidRPr="00913CDF" w:rsidRDefault="00A71EC0" w:rsidP="00A71EC0">
      <w:pPr>
        <w:ind w:firstLine="709"/>
        <w:rPr>
          <w:lang w:val="kk-KZ"/>
        </w:rPr>
      </w:pPr>
    </w:p>
    <w:p w:rsidR="00A71EC0" w:rsidRPr="00913CDF" w:rsidRDefault="00A71EC0" w:rsidP="00A71EC0">
      <w:pPr>
        <w:ind w:firstLine="709"/>
        <w:rPr>
          <w:rFonts w:eastAsia="Calibri"/>
          <w:szCs w:val="28"/>
          <w:lang w:val="kk-KZ"/>
        </w:rPr>
      </w:pPr>
      <w:r w:rsidRPr="00913CDF">
        <w:rPr>
          <w:szCs w:val="28"/>
          <w:lang w:val="kk-KZ"/>
        </w:rPr>
        <w:t>Күні  20__ жылғы</w:t>
      </w:r>
      <w:r w:rsidRPr="00913CDF">
        <w:rPr>
          <w:rFonts w:eastAsia="Calibri"/>
          <w:szCs w:val="28"/>
          <w:lang w:val="kk-KZ"/>
        </w:rPr>
        <w:t xml:space="preserve"> </w:t>
      </w:r>
      <w:r>
        <w:rPr>
          <w:rFonts w:eastAsia="Calibri"/>
          <w:szCs w:val="28"/>
          <w:lang w:val="kk-KZ"/>
        </w:rPr>
        <w:t>«</w:t>
      </w:r>
      <w:r w:rsidRPr="00913CDF">
        <w:rPr>
          <w:rFonts w:eastAsia="Calibri"/>
          <w:szCs w:val="28"/>
          <w:lang w:val="kk-KZ"/>
        </w:rPr>
        <w:t>____</w:t>
      </w:r>
      <w:r>
        <w:rPr>
          <w:rFonts w:eastAsia="Calibri"/>
          <w:szCs w:val="28"/>
          <w:lang w:val="kk-KZ"/>
        </w:rPr>
        <w:t>»</w:t>
      </w:r>
      <w:r w:rsidRPr="00913CDF">
        <w:rPr>
          <w:rFonts w:eastAsia="Calibri"/>
          <w:szCs w:val="28"/>
          <w:lang w:val="kk-KZ"/>
        </w:rPr>
        <w:t xml:space="preserve"> ______________</w:t>
      </w:r>
      <w:r w:rsidRPr="00913CDF">
        <w:rPr>
          <w:szCs w:val="28"/>
          <w:lang w:val="kk-KZ"/>
        </w:rPr>
        <w:t> </w:t>
      </w:r>
    </w:p>
    <w:p w:rsidR="00A71EC0" w:rsidRPr="00913CDF" w:rsidRDefault="00A71EC0" w:rsidP="00A71EC0">
      <w:pPr>
        <w:widowControl w:val="0"/>
        <w:tabs>
          <w:tab w:val="left" w:pos="4268"/>
        </w:tabs>
        <w:jc w:val="center"/>
        <w:rPr>
          <w:szCs w:val="28"/>
          <w:lang w:val="kk-KZ"/>
        </w:rPr>
      </w:pPr>
      <w:r w:rsidRPr="00913CDF">
        <w:rPr>
          <w:szCs w:val="28"/>
          <w:lang w:val="kk-KZ"/>
        </w:rPr>
        <w:br w:type="page"/>
      </w:r>
    </w:p>
    <w:p w:rsidR="00A71EC0" w:rsidRPr="00913CDF" w:rsidRDefault="00A71EC0" w:rsidP="00A71EC0">
      <w:pPr>
        <w:ind w:firstLine="426"/>
        <w:jc w:val="right"/>
        <w:rPr>
          <w:bCs/>
          <w:lang w:val="kk-KZ"/>
        </w:rPr>
      </w:pPr>
      <w:r w:rsidRPr="00913CDF">
        <w:rPr>
          <w:bCs/>
          <w:lang w:val="kk-KZ"/>
        </w:rPr>
        <w:t xml:space="preserve">Баламасы 50 000 (елу мың) </w:t>
      </w:r>
    </w:p>
    <w:p w:rsidR="00A71EC0" w:rsidRPr="00913CDF" w:rsidRDefault="00A71EC0" w:rsidP="00A71EC0">
      <w:pPr>
        <w:ind w:firstLine="426"/>
        <w:jc w:val="right"/>
        <w:rPr>
          <w:bCs/>
          <w:lang w:val="kk-KZ"/>
        </w:rPr>
      </w:pPr>
      <w:r w:rsidRPr="00913CDF">
        <w:rPr>
          <w:bCs/>
          <w:lang w:val="kk-KZ"/>
        </w:rPr>
        <w:t xml:space="preserve">Америка Құрама Штаттарының </w:t>
      </w:r>
    </w:p>
    <w:p w:rsidR="00A71EC0" w:rsidRPr="00913CDF" w:rsidRDefault="00A71EC0" w:rsidP="00A71EC0">
      <w:pPr>
        <w:ind w:firstLine="426"/>
        <w:jc w:val="right"/>
        <w:rPr>
          <w:bCs/>
          <w:lang w:val="kk-KZ"/>
        </w:rPr>
      </w:pPr>
      <w:r w:rsidRPr="00913CDF">
        <w:rPr>
          <w:bCs/>
          <w:lang w:val="kk-KZ"/>
        </w:rPr>
        <w:t xml:space="preserve">долларына тең немесе одан асатын сомаға </w:t>
      </w:r>
    </w:p>
    <w:p w:rsidR="00A71EC0" w:rsidRPr="00913CDF" w:rsidRDefault="00A71EC0" w:rsidP="00A71EC0">
      <w:pPr>
        <w:ind w:firstLine="426"/>
        <w:jc w:val="right"/>
        <w:rPr>
          <w:bCs/>
          <w:lang w:val="kk-KZ"/>
        </w:rPr>
      </w:pPr>
      <w:r w:rsidRPr="00913CDF">
        <w:rPr>
          <w:bCs/>
          <w:lang w:val="kk-KZ"/>
        </w:rPr>
        <w:t xml:space="preserve">қолма-қол шетел валютасын сатып алу </w:t>
      </w:r>
    </w:p>
    <w:p w:rsidR="00A71EC0" w:rsidRPr="00913CDF" w:rsidRDefault="00A71EC0" w:rsidP="00A71EC0">
      <w:pPr>
        <w:ind w:firstLine="426"/>
        <w:jc w:val="right"/>
        <w:rPr>
          <w:szCs w:val="28"/>
          <w:lang w:val="kk-KZ"/>
        </w:rPr>
      </w:pPr>
      <w:r w:rsidRPr="00913CDF">
        <w:rPr>
          <w:bCs/>
          <w:lang w:val="kk-KZ"/>
        </w:rPr>
        <w:t>және (немесе) сату туралы есеп</w:t>
      </w:r>
      <w:r w:rsidRPr="00913CDF">
        <w:rPr>
          <w:szCs w:val="28"/>
          <w:lang w:val="kk-KZ"/>
        </w:rPr>
        <w:t xml:space="preserve"> нысанына </w:t>
      </w:r>
    </w:p>
    <w:p w:rsidR="00A71EC0" w:rsidRPr="00913CDF" w:rsidRDefault="00A71EC0" w:rsidP="00A71EC0">
      <w:pPr>
        <w:ind w:firstLine="426"/>
        <w:jc w:val="right"/>
        <w:rPr>
          <w:szCs w:val="28"/>
          <w:lang w:val="kk-KZ"/>
        </w:rPr>
      </w:pPr>
      <w:r w:rsidRPr="00913CDF">
        <w:rPr>
          <w:szCs w:val="28"/>
          <w:lang w:val="kk-KZ"/>
        </w:rPr>
        <w:t>қосымша</w:t>
      </w:r>
    </w:p>
    <w:p w:rsidR="00A71EC0" w:rsidRPr="00913CDF" w:rsidRDefault="00A71EC0" w:rsidP="00A71EC0">
      <w:pPr>
        <w:widowControl w:val="0"/>
        <w:tabs>
          <w:tab w:val="left" w:pos="4268"/>
        </w:tabs>
        <w:jc w:val="center"/>
        <w:rPr>
          <w:szCs w:val="28"/>
          <w:lang w:val="kk-KZ"/>
        </w:rPr>
      </w:pPr>
    </w:p>
    <w:p w:rsidR="00A71EC0" w:rsidRPr="00913CDF" w:rsidRDefault="00A71EC0" w:rsidP="00A71EC0">
      <w:pPr>
        <w:widowControl w:val="0"/>
        <w:tabs>
          <w:tab w:val="left" w:pos="4268"/>
        </w:tabs>
        <w:jc w:val="center"/>
        <w:rPr>
          <w:szCs w:val="28"/>
          <w:lang w:val="kk-KZ"/>
        </w:rPr>
      </w:pPr>
    </w:p>
    <w:p w:rsidR="00A71EC0" w:rsidRPr="00913CDF" w:rsidRDefault="00A71EC0" w:rsidP="00A71EC0">
      <w:pPr>
        <w:widowControl w:val="0"/>
        <w:ind w:firstLine="709"/>
        <w:jc w:val="center"/>
        <w:outlineLvl w:val="0"/>
        <w:rPr>
          <w:szCs w:val="28"/>
          <w:lang w:val="kk-KZ"/>
        </w:rPr>
      </w:pPr>
      <w:r w:rsidRPr="00913CDF">
        <w:rPr>
          <w:bCs/>
          <w:lang w:val="kk-KZ"/>
        </w:rPr>
        <w:t>Әкімшілік деректер нысанын толтыру бойынша түсіндірме</w:t>
      </w:r>
    </w:p>
    <w:p w:rsidR="00A71EC0" w:rsidRPr="00913CDF" w:rsidRDefault="00A71EC0" w:rsidP="00A71EC0">
      <w:pPr>
        <w:widowControl w:val="0"/>
        <w:ind w:firstLine="709"/>
        <w:jc w:val="center"/>
        <w:outlineLvl w:val="0"/>
        <w:rPr>
          <w:szCs w:val="28"/>
          <w:lang w:val="kk-KZ"/>
        </w:rPr>
      </w:pPr>
      <w:r w:rsidRPr="00913CDF">
        <w:rPr>
          <w:szCs w:val="28"/>
          <w:lang w:val="kk-KZ"/>
        </w:rPr>
        <w:t xml:space="preserve"> </w:t>
      </w:r>
      <w:r>
        <w:rPr>
          <w:szCs w:val="28"/>
          <w:lang w:val="kk-KZ"/>
        </w:rPr>
        <w:t>«</w:t>
      </w:r>
      <w:r w:rsidRPr="00913CDF">
        <w:rPr>
          <w:bCs/>
          <w:lang w:val="kk-KZ"/>
        </w:rPr>
        <w:t>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r>
        <w:rPr>
          <w:szCs w:val="28"/>
          <w:lang w:val="kk-KZ"/>
        </w:rPr>
        <w:t>»</w:t>
      </w:r>
    </w:p>
    <w:p w:rsidR="00A71EC0" w:rsidRPr="00913CDF" w:rsidRDefault="00A71EC0" w:rsidP="00A71EC0">
      <w:pPr>
        <w:widowControl w:val="0"/>
        <w:tabs>
          <w:tab w:val="left" w:pos="4268"/>
        </w:tabs>
        <w:jc w:val="center"/>
        <w:rPr>
          <w:szCs w:val="28"/>
          <w:lang w:val="kk-KZ"/>
        </w:rPr>
      </w:pPr>
    </w:p>
    <w:p w:rsidR="00A71EC0" w:rsidRPr="00913CDF" w:rsidRDefault="00A71EC0" w:rsidP="00A71EC0">
      <w:pPr>
        <w:widowControl w:val="0"/>
        <w:jc w:val="center"/>
        <w:outlineLvl w:val="0"/>
        <w:rPr>
          <w:szCs w:val="28"/>
          <w:lang w:val="kk-KZ"/>
        </w:rPr>
      </w:pPr>
    </w:p>
    <w:p w:rsidR="00A71EC0" w:rsidRPr="00913CDF" w:rsidRDefault="00A71EC0" w:rsidP="00A71EC0">
      <w:pPr>
        <w:widowControl w:val="0"/>
        <w:jc w:val="center"/>
        <w:rPr>
          <w:bCs/>
          <w:szCs w:val="28"/>
          <w:lang w:val="kk-KZ"/>
        </w:rPr>
      </w:pPr>
      <w:r w:rsidRPr="00913CDF">
        <w:rPr>
          <w:bCs/>
          <w:szCs w:val="28"/>
          <w:lang w:val="kk-KZ"/>
        </w:rPr>
        <w:t xml:space="preserve">1. </w:t>
      </w:r>
      <w:r w:rsidRPr="00913CDF">
        <w:rPr>
          <w:bCs/>
          <w:lang w:val="kk-KZ"/>
        </w:rPr>
        <w:t>Жалпы ережелер</w:t>
      </w:r>
    </w:p>
    <w:p w:rsidR="00A71EC0" w:rsidRPr="00913CDF" w:rsidRDefault="00A71EC0" w:rsidP="00A71EC0">
      <w:pPr>
        <w:widowControl w:val="0"/>
        <w:jc w:val="center"/>
        <w:rPr>
          <w:bCs/>
          <w:szCs w:val="28"/>
          <w:lang w:val="kk-KZ"/>
        </w:rPr>
      </w:pPr>
    </w:p>
    <w:p w:rsidR="00A71EC0" w:rsidRPr="00913CDF" w:rsidRDefault="00A71EC0" w:rsidP="00A71EC0">
      <w:pPr>
        <w:widowControl w:val="0"/>
        <w:ind w:firstLine="709"/>
        <w:outlineLvl w:val="0"/>
        <w:rPr>
          <w:lang w:val="kk-KZ"/>
        </w:rPr>
      </w:pPr>
      <w:r w:rsidRPr="00913CDF">
        <w:rPr>
          <w:bCs/>
          <w:szCs w:val="28"/>
          <w:lang w:val="kk-KZ"/>
        </w:rPr>
        <w:t xml:space="preserve">1. </w:t>
      </w:r>
      <w:r w:rsidRPr="00913CDF">
        <w:rPr>
          <w:lang w:val="kk-KZ"/>
        </w:rPr>
        <w:t xml:space="preserve">Осы түсіндірме </w:t>
      </w:r>
      <w:r>
        <w:rPr>
          <w:lang w:val="kk-KZ"/>
        </w:rPr>
        <w:t>«</w:t>
      </w:r>
      <w:r w:rsidRPr="00913CDF">
        <w:rPr>
          <w:lang w:val="kk-KZ"/>
        </w:rPr>
        <w:t>Баламасы 50 000 (елу мың) Америка Құрама Штаттарының (бұдан әрі – АҚШ) долларына тең немесе одан асатын сомаға қолма-қол шетел валютасын сатып алу және (немесе) сату туралы есеп</w:t>
      </w:r>
      <w:r>
        <w:rPr>
          <w:lang w:val="kk-KZ"/>
        </w:rPr>
        <w:t>»</w:t>
      </w:r>
      <w:r w:rsidRPr="00913CDF">
        <w:rPr>
          <w:lang w:val="kk-KZ"/>
        </w:rPr>
        <w:t xml:space="preserve"> әкімшілік деректерді жинауға арналған нысанды (бұдан әрі – Нысан) толтыру бойынша талаптарды айқындайды.</w:t>
      </w:r>
    </w:p>
    <w:p w:rsidR="00A71EC0" w:rsidRPr="00913CDF" w:rsidRDefault="00A71EC0" w:rsidP="00A71EC0">
      <w:pPr>
        <w:widowControl w:val="0"/>
        <w:ind w:firstLine="709"/>
        <w:outlineLvl w:val="0"/>
        <w:rPr>
          <w:lang w:val="kk-KZ"/>
        </w:rPr>
      </w:pPr>
      <w:bookmarkStart w:id="10" w:name="168"/>
      <w:bookmarkEnd w:id="10"/>
      <w:r w:rsidRPr="00913CDF">
        <w:rPr>
          <w:lang w:val="kk-KZ"/>
        </w:rPr>
        <w:t xml:space="preserve">2. Нысанды уәкілетті банк (оның филиалы) немесе уәкілетті ұйым (оның филиалы) ай сайын ұсынады және баламасы 50 000 (елу мың) АҚШ долларына тең немесе одан асатын сомаға қолма-қол шетел валютасын сатып алу немесе сату операциялары туралы ақпаратты қамтиды. </w:t>
      </w:r>
    </w:p>
    <w:p w:rsidR="00A71EC0" w:rsidRPr="00913CDF" w:rsidRDefault="00A71EC0" w:rsidP="00A71EC0">
      <w:pPr>
        <w:widowControl w:val="0"/>
        <w:ind w:firstLine="709"/>
        <w:outlineLvl w:val="0"/>
        <w:rPr>
          <w:lang w:val="kk-KZ"/>
        </w:rPr>
      </w:pPr>
      <w:bookmarkStart w:id="11" w:name="169"/>
      <w:bookmarkEnd w:id="11"/>
      <w:r w:rsidRPr="00913CDF">
        <w:rPr>
          <w:lang w:val="kk-KZ"/>
        </w:rPr>
        <w:t>3. Нысанға басшы немесе бас бухгалтер және орындаушы тегін, атын, әкесінің атын (ол бар болса) көрсете отырып қол қояды.</w:t>
      </w:r>
    </w:p>
    <w:p w:rsidR="00A71EC0" w:rsidRPr="00913CDF" w:rsidRDefault="00A71EC0" w:rsidP="00A71EC0">
      <w:pPr>
        <w:widowControl w:val="0"/>
        <w:ind w:firstLine="709"/>
        <w:outlineLvl w:val="0"/>
        <w:rPr>
          <w:lang w:val="kk-KZ"/>
        </w:rPr>
      </w:pPr>
      <w:bookmarkStart w:id="12" w:name="170"/>
      <w:bookmarkEnd w:id="12"/>
      <w:r w:rsidRPr="00913CDF">
        <w:rPr>
          <w:lang w:val="kk-KZ"/>
        </w:rPr>
        <w:t>4. Есептік кезеңде деректер болмаған жағдайда Нысан нөлдік мәндермен ұсынылады.</w:t>
      </w:r>
    </w:p>
    <w:p w:rsidR="00A71EC0" w:rsidRPr="00913CDF" w:rsidRDefault="00A71EC0" w:rsidP="00A71EC0">
      <w:pPr>
        <w:widowControl w:val="0"/>
        <w:ind w:firstLine="709"/>
        <w:outlineLvl w:val="0"/>
        <w:rPr>
          <w:bCs/>
          <w:szCs w:val="28"/>
          <w:lang w:val="kk-KZ"/>
        </w:rPr>
      </w:pPr>
      <w:bookmarkStart w:id="13" w:name="171"/>
      <w:bookmarkEnd w:id="13"/>
      <w:r w:rsidRPr="00913CDF">
        <w:rPr>
          <w:lang w:val="kk-KZ"/>
        </w:rPr>
        <w:t>5. Деректерге түзетулер (өзгерістер, толықтырулар) Нысанды ұсынуға берілген мерзім өткеннен кейін алты ай ішінде енгізіледі</w:t>
      </w:r>
      <w:r w:rsidRPr="00913CDF">
        <w:rPr>
          <w:szCs w:val="28"/>
          <w:lang w:val="kk-KZ"/>
        </w:rPr>
        <w:t>.</w:t>
      </w:r>
    </w:p>
    <w:p w:rsidR="00A71EC0" w:rsidRPr="00913CDF" w:rsidRDefault="00A71EC0" w:rsidP="00A71EC0">
      <w:pPr>
        <w:widowControl w:val="0"/>
        <w:jc w:val="center"/>
        <w:rPr>
          <w:bCs/>
          <w:szCs w:val="28"/>
          <w:lang w:val="kk-KZ"/>
        </w:rPr>
      </w:pPr>
    </w:p>
    <w:p w:rsidR="00A71EC0" w:rsidRPr="00913CDF" w:rsidRDefault="00A71EC0" w:rsidP="00A71EC0">
      <w:pPr>
        <w:widowControl w:val="0"/>
        <w:jc w:val="center"/>
        <w:rPr>
          <w:bCs/>
          <w:szCs w:val="28"/>
          <w:lang w:val="kk-KZ"/>
        </w:rPr>
      </w:pPr>
    </w:p>
    <w:p w:rsidR="00A71EC0" w:rsidRPr="00913CDF" w:rsidRDefault="00A71EC0" w:rsidP="00A71EC0">
      <w:pPr>
        <w:widowControl w:val="0"/>
        <w:jc w:val="center"/>
        <w:rPr>
          <w:bCs/>
          <w:szCs w:val="28"/>
          <w:lang w:val="kk-KZ"/>
        </w:rPr>
      </w:pPr>
      <w:r w:rsidRPr="00913CDF">
        <w:rPr>
          <w:bCs/>
          <w:szCs w:val="28"/>
          <w:lang w:val="kk-KZ"/>
        </w:rPr>
        <w:t xml:space="preserve">2. </w:t>
      </w:r>
      <w:r w:rsidRPr="00913CDF">
        <w:rPr>
          <w:bCs/>
          <w:lang w:val="kk-KZ"/>
        </w:rPr>
        <w:t>Нысанды толтыру бойынша түсіндірме</w:t>
      </w:r>
    </w:p>
    <w:p w:rsidR="00A71EC0" w:rsidRPr="00913CDF" w:rsidRDefault="00A71EC0" w:rsidP="00A71EC0">
      <w:pPr>
        <w:widowControl w:val="0"/>
        <w:jc w:val="center"/>
        <w:rPr>
          <w:bCs/>
          <w:szCs w:val="28"/>
          <w:lang w:val="kk-KZ"/>
        </w:rPr>
      </w:pPr>
    </w:p>
    <w:p w:rsidR="00A71EC0" w:rsidRPr="00913CDF" w:rsidRDefault="00A71EC0" w:rsidP="00A71EC0">
      <w:pPr>
        <w:widowControl w:val="0"/>
        <w:ind w:firstLine="709"/>
        <w:rPr>
          <w:lang w:val="kk-KZ"/>
        </w:rPr>
      </w:pPr>
      <w:r w:rsidRPr="00913CDF">
        <w:rPr>
          <w:szCs w:val="28"/>
          <w:lang w:val="kk-KZ"/>
        </w:rPr>
        <w:t xml:space="preserve">6. </w:t>
      </w:r>
      <w:r w:rsidRPr="00913CDF">
        <w:rPr>
          <w:lang w:val="kk-KZ"/>
        </w:rPr>
        <w:t xml:space="preserve">Нысан есепті кезеңде бір жеке тұлғаға баламасы 50 000 (елу мың) АҚШ долларына тең немесе одан асатын қолма-қол шетел валютасын сатып алу және (немесе) сату операциясы болған кезде жіберіледі. </w:t>
      </w:r>
    </w:p>
    <w:p w:rsidR="00A71EC0" w:rsidRPr="00913CDF" w:rsidRDefault="00A71EC0" w:rsidP="00A71EC0">
      <w:pPr>
        <w:widowControl w:val="0"/>
        <w:ind w:firstLine="709"/>
        <w:rPr>
          <w:lang w:val="kk-KZ"/>
        </w:rPr>
      </w:pPr>
      <w:bookmarkStart w:id="14" w:name="174"/>
      <w:bookmarkEnd w:id="14"/>
      <w:r w:rsidRPr="00913CDF">
        <w:rPr>
          <w:lang w:val="kk-KZ"/>
        </w:rPr>
        <w:t>7. Қолма-қол шетел валютасын сатып алу немесе сату операциялары бойынша ақпарат операцияны өткізу күніндегі есепте көрсетіледі.</w:t>
      </w:r>
    </w:p>
    <w:p w:rsidR="00A71EC0" w:rsidRPr="00913CDF" w:rsidRDefault="00A71EC0" w:rsidP="00A71EC0">
      <w:pPr>
        <w:widowControl w:val="0"/>
        <w:ind w:firstLine="709"/>
        <w:rPr>
          <w:lang w:val="kk-KZ"/>
        </w:rPr>
      </w:pPr>
      <w:bookmarkStart w:id="15" w:name="175"/>
      <w:bookmarkEnd w:id="15"/>
      <w:r w:rsidRPr="00913CDF">
        <w:rPr>
          <w:lang w:val="kk-KZ"/>
        </w:rPr>
        <w:t xml:space="preserve">8. Нысанның 1-бөлігінде қолма-қол шетел валютасын сатып алу немесе сату операциясын жүзеге асырған жеке </w:t>
      </w:r>
      <w:proofErr w:type="spellStart"/>
      <w:r w:rsidRPr="00913CDF">
        <w:rPr>
          <w:lang w:val="kk-KZ"/>
        </w:rPr>
        <w:t>тұлға-клиент</w:t>
      </w:r>
      <w:proofErr w:type="spellEnd"/>
      <w:r w:rsidRPr="00913CDF">
        <w:rPr>
          <w:lang w:val="kk-KZ"/>
        </w:rPr>
        <w:t xml:space="preserve"> туралы ақпарат көрсетіледі. </w:t>
      </w:r>
    </w:p>
    <w:p w:rsidR="00A71EC0" w:rsidRPr="00913CDF" w:rsidRDefault="00A71EC0" w:rsidP="00A71EC0">
      <w:pPr>
        <w:widowControl w:val="0"/>
        <w:ind w:firstLine="709"/>
        <w:rPr>
          <w:lang w:val="kk-KZ"/>
        </w:rPr>
      </w:pPr>
      <w:bookmarkStart w:id="16" w:name="176"/>
      <w:bookmarkEnd w:id="16"/>
      <w:r w:rsidRPr="00913CDF">
        <w:rPr>
          <w:lang w:val="kk-KZ"/>
        </w:rPr>
        <w:t xml:space="preserve">9. 1.2-бағанда жеке сәйкестендіру нөмірі көрсетіледі. Жеке тұлғаның жеке сәйкестендіру нөмірі болмаған кезде 1.2-бағанда жеке басын куәландыратын құжаттың деректері көрсетіледі. </w:t>
      </w:r>
    </w:p>
    <w:p w:rsidR="00A71EC0" w:rsidRPr="00913CDF" w:rsidRDefault="00A71EC0" w:rsidP="00A71EC0">
      <w:pPr>
        <w:widowControl w:val="0"/>
        <w:ind w:firstLine="709"/>
        <w:rPr>
          <w:lang w:val="kk-KZ"/>
        </w:rPr>
      </w:pPr>
      <w:bookmarkStart w:id="17" w:name="177"/>
      <w:bookmarkEnd w:id="17"/>
      <w:r w:rsidRPr="00913CDF">
        <w:rPr>
          <w:lang w:val="kk-KZ"/>
        </w:rPr>
        <w:t xml:space="preserve">10. Нысанның 2-бөлігінде шетел валютасын сатып алу немесе сату бойынша операция туралы ақпарат көрсетіледі. </w:t>
      </w:r>
    </w:p>
    <w:p w:rsidR="00A71EC0" w:rsidRPr="00913CDF" w:rsidRDefault="00A71EC0" w:rsidP="00A71EC0">
      <w:pPr>
        <w:widowControl w:val="0"/>
        <w:ind w:firstLine="709"/>
        <w:rPr>
          <w:lang w:val="kk-KZ"/>
        </w:rPr>
      </w:pPr>
      <w:r w:rsidRPr="00913CDF">
        <w:rPr>
          <w:lang w:val="kk-KZ"/>
        </w:rPr>
        <w:t xml:space="preserve">2.2-бағанда клиент қолма-қол шетел валютасын сатып алған кезде </w:t>
      </w:r>
      <w:r>
        <w:rPr>
          <w:lang w:val="kk-KZ"/>
        </w:rPr>
        <w:t>«</w:t>
      </w:r>
      <w:r w:rsidRPr="00913CDF">
        <w:rPr>
          <w:lang w:val="kk-KZ"/>
        </w:rPr>
        <w:t>1</w:t>
      </w:r>
      <w:r>
        <w:rPr>
          <w:lang w:val="kk-KZ"/>
        </w:rPr>
        <w:t>»</w:t>
      </w:r>
      <w:r w:rsidRPr="00913CDF">
        <w:rPr>
          <w:lang w:val="kk-KZ"/>
        </w:rPr>
        <w:t xml:space="preserve">, клиент қолма-қол шетел валютасын сатқан кезде </w:t>
      </w:r>
      <w:r>
        <w:rPr>
          <w:lang w:val="kk-KZ"/>
        </w:rPr>
        <w:t>«</w:t>
      </w:r>
      <w:r w:rsidRPr="00913CDF">
        <w:rPr>
          <w:lang w:val="kk-KZ"/>
        </w:rPr>
        <w:t>2</w:t>
      </w:r>
      <w:r>
        <w:rPr>
          <w:lang w:val="kk-KZ"/>
        </w:rPr>
        <w:t>»</w:t>
      </w:r>
      <w:r w:rsidRPr="00913CDF">
        <w:rPr>
          <w:lang w:val="kk-KZ"/>
        </w:rPr>
        <w:t xml:space="preserve"> көрсетіледі.</w:t>
      </w:r>
    </w:p>
    <w:p w:rsidR="00A71EC0" w:rsidRPr="00913CDF" w:rsidRDefault="00A71EC0" w:rsidP="00A71EC0">
      <w:pPr>
        <w:widowControl w:val="0"/>
        <w:ind w:firstLine="709"/>
        <w:rPr>
          <w:szCs w:val="28"/>
          <w:lang w:val="kk-KZ"/>
        </w:rPr>
      </w:pPr>
      <w:r w:rsidRPr="00913CDF">
        <w:rPr>
          <w:lang w:val="kk-KZ"/>
        </w:rPr>
        <w:t xml:space="preserve">2.4-бағанда </w:t>
      </w:r>
      <w:r>
        <w:rPr>
          <w:lang w:val="kk-KZ"/>
        </w:rPr>
        <w:t>«</w:t>
      </w:r>
      <w:r w:rsidRPr="00913CDF">
        <w:rPr>
          <w:lang w:val="kk-KZ"/>
        </w:rPr>
        <w:t>Валюталар мен қорларды көрсетуге арналған кодтар</w:t>
      </w:r>
      <w:r>
        <w:rPr>
          <w:lang w:val="kk-KZ"/>
        </w:rPr>
        <w:t>»</w:t>
      </w:r>
      <w:r w:rsidRPr="00913CDF">
        <w:rPr>
          <w:lang w:val="kk-KZ"/>
        </w:rPr>
        <w:t xml:space="preserve"> </w:t>
      </w:r>
      <w:r w:rsidRPr="00913CDF">
        <w:rPr>
          <w:lang w:val="kk-KZ"/>
        </w:rPr>
        <w:br/>
        <w:t xml:space="preserve">ҚР ҰС 07 ISO 4217-2012 Қазақстан Республикасының ұлттық </w:t>
      </w:r>
      <w:proofErr w:type="spellStart"/>
      <w:r w:rsidRPr="00913CDF">
        <w:rPr>
          <w:lang w:val="kk-KZ"/>
        </w:rPr>
        <w:t>сыныптауышына</w:t>
      </w:r>
      <w:proofErr w:type="spellEnd"/>
      <w:r w:rsidRPr="00913CDF">
        <w:rPr>
          <w:lang w:val="kk-KZ"/>
        </w:rPr>
        <w:t xml:space="preserve"> сәйкес валютаның үш мәнді әріптік коды көрсетіледі</w:t>
      </w:r>
      <w:r w:rsidRPr="00913CDF">
        <w:rPr>
          <w:szCs w:val="28"/>
          <w:lang w:val="kk-KZ"/>
        </w:rPr>
        <w:t>.</w:t>
      </w:r>
    </w:p>
    <w:p w:rsidR="00A71EC0" w:rsidRPr="00913CDF" w:rsidRDefault="00A71EC0" w:rsidP="00A71EC0">
      <w:pPr>
        <w:spacing w:after="200" w:line="276" w:lineRule="auto"/>
        <w:rPr>
          <w:lang w:val="kk-KZ"/>
        </w:rPr>
      </w:pPr>
      <w:r w:rsidRPr="00913CDF">
        <w:rPr>
          <w:lang w:val="kk-KZ"/>
        </w:rPr>
        <w:br w:type="page"/>
      </w:r>
    </w:p>
    <w:p w:rsidR="00A71EC0" w:rsidRPr="00913CDF" w:rsidRDefault="00A71EC0" w:rsidP="00A71EC0">
      <w:pPr>
        <w:jc w:val="right"/>
        <w:rPr>
          <w:szCs w:val="28"/>
          <w:lang w:val="kk-KZ"/>
        </w:rPr>
      </w:pPr>
      <w:r w:rsidRPr="00913CDF">
        <w:rPr>
          <w:szCs w:val="28"/>
          <w:lang w:val="kk-KZ"/>
        </w:rPr>
        <w:t>Қазақстан Республикасы</w:t>
      </w:r>
    </w:p>
    <w:p w:rsidR="00A71EC0" w:rsidRPr="00913CDF" w:rsidRDefault="00A71EC0" w:rsidP="00A71EC0">
      <w:pPr>
        <w:jc w:val="right"/>
        <w:rPr>
          <w:szCs w:val="28"/>
          <w:lang w:val="kk-KZ"/>
        </w:rPr>
      </w:pPr>
      <w:r w:rsidRPr="00913CDF">
        <w:rPr>
          <w:szCs w:val="28"/>
          <w:lang w:val="kk-KZ"/>
        </w:rPr>
        <w:t>Ұлттық Банкі Басқармасының</w:t>
      </w:r>
    </w:p>
    <w:p w:rsidR="00A71EC0" w:rsidRPr="00913CDF" w:rsidRDefault="00A71EC0" w:rsidP="00A71EC0">
      <w:pPr>
        <w:jc w:val="right"/>
        <w:rPr>
          <w:szCs w:val="28"/>
          <w:lang w:val="kk-KZ"/>
        </w:rPr>
      </w:pPr>
      <w:r w:rsidRPr="00913CDF">
        <w:rPr>
          <w:szCs w:val="28"/>
          <w:lang w:val="kk-KZ"/>
        </w:rPr>
        <w:t xml:space="preserve">2020 жылғы </w:t>
      </w:r>
      <w:r>
        <w:rPr>
          <w:szCs w:val="28"/>
          <w:lang w:val="kk-KZ"/>
        </w:rPr>
        <w:t>18 мамырдағы</w:t>
      </w:r>
    </w:p>
    <w:p w:rsidR="00A71EC0" w:rsidRPr="00913CDF" w:rsidRDefault="00A71EC0" w:rsidP="00A71EC0">
      <w:pPr>
        <w:jc w:val="right"/>
        <w:rPr>
          <w:lang w:val="kk-KZ"/>
        </w:rPr>
      </w:pPr>
      <w:r w:rsidRPr="00913CDF">
        <w:rPr>
          <w:szCs w:val="28"/>
          <w:lang w:val="kk-KZ"/>
        </w:rPr>
        <w:t>№</w:t>
      </w:r>
      <w:r>
        <w:rPr>
          <w:szCs w:val="28"/>
          <w:lang w:val="kk-KZ"/>
        </w:rPr>
        <w:t xml:space="preserve"> 69</w:t>
      </w:r>
      <w:r w:rsidRPr="00913CDF">
        <w:rPr>
          <w:szCs w:val="28"/>
          <w:lang w:val="kk-KZ"/>
        </w:rPr>
        <w:t xml:space="preserve"> </w:t>
      </w:r>
      <w:r w:rsidRPr="00913CDF">
        <w:rPr>
          <w:lang w:val="kk-KZ"/>
        </w:rPr>
        <w:t>қаулысына</w:t>
      </w:r>
    </w:p>
    <w:p w:rsidR="00A71EC0" w:rsidRPr="00913CDF" w:rsidRDefault="00A71EC0" w:rsidP="00A71EC0">
      <w:pPr>
        <w:jc w:val="right"/>
        <w:rPr>
          <w:szCs w:val="28"/>
          <w:lang w:val="kk-KZ"/>
        </w:rPr>
      </w:pPr>
      <w:r w:rsidRPr="00913CDF">
        <w:rPr>
          <w:szCs w:val="28"/>
          <w:lang w:val="kk-KZ"/>
        </w:rPr>
        <w:t>5-қосымша</w:t>
      </w:r>
    </w:p>
    <w:p w:rsidR="00A71EC0" w:rsidRPr="00913CDF" w:rsidRDefault="00A71EC0" w:rsidP="00A71EC0">
      <w:pPr>
        <w:ind w:firstLine="709"/>
        <w:jc w:val="right"/>
        <w:rPr>
          <w:szCs w:val="28"/>
          <w:lang w:val="kk-KZ"/>
        </w:rPr>
      </w:pPr>
    </w:p>
    <w:p w:rsidR="00A71EC0" w:rsidRPr="00913CDF" w:rsidRDefault="00A71EC0" w:rsidP="00A71EC0">
      <w:pPr>
        <w:ind w:firstLine="709"/>
        <w:jc w:val="right"/>
        <w:rPr>
          <w:szCs w:val="28"/>
          <w:lang w:val="kk-KZ"/>
        </w:rPr>
      </w:pPr>
    </w:p>
    <w:p w:rsidR="00A71EC0" w:rsidRPr="00913CDF" w:rsidRDefault="00A71EC0" w:rsidP="00A71EC0">
      <w:pPr>
        <w:jc w:val="right"/>
        <w:rPr>
          <w:lang w:val="kk-KZ"/>
        </w:rPr>
      </w:pPr>
      <w:r w:rsidRPr="00913CDF">
        <w:rPr>
          <w:lang w:val="kk-KZ"/>
        </w:rPr>
        <w:t>Қазақстан Республикасында</w:t>
      </w:r>
      <w:r w:rsidRPr="00913CDF">
        <w:rPr>
          <w:lang w:val="kk-KZ"/>
        </w:rPr>
        <w:br/>
        <w:t>қолма-қол шетел валютасымен</w:t>
      </w:r>
      <w:r w:rsidRPr="00913CDF">
        <w:rPr>
          <w:lang w:val="kk-KZ"/>
        </w:rPr>
        <w:br/>
        <w:t>айырбастау операцияларын</w:t>
      </w:r>
      <w:r w:rsidRPr="00913CDF">
        <w:rPr>
          <w:lang w:val="kk-KZ"/>
        </w:rPr>
        <w:br/>
        <w:t>жүзеге асыру қағидаларына</w:t>
      </w:r>
      <w:r w:rsidRPr="00913CDF">
        <w:rPr>
          <w:lang w:val="kk-KZ"/>
        </w:rPr>
        <w:br/>
        <w:t>16-қосымша</w:t>
      </w:r>
    </w:p>
    <w:p w:rsidR="00A71EC0" w:rsidRPr="00913CDF" w:rsidRDefault="00A71EC0" w:rsidP="00A71EC0">
      <w:pPr>
        <w:jc w:val="right"/>
        <w:rPr>
          <w:szCs w:val="28"/>
          <w:lang w:val="kk-KZ"/>
        </w:rPr>
      </w:pPr>
    </w:p>
    <w:p w:rsidR="00A71EC0" w:rsidRPr="00913CDF" w:rsidRDefault="00A71EC0" w:rsidP="00A71EC0">
      <w:pPr>
        <w:jc w:val="right"/>
        <w:rPr>
          <w:szCs w:val="28"/>
          <w:lang w:val="kk-KZ"/>
        </w:rPr>
      </w:pPr>
    </w:p>
    <w:p w:rsidR="00A71EC0" w:rsidRPr="00913CDF" w:rsidRDefault="00A71EC0" w:rsidP="00A71EC0">
      <w:pPr>
        <w:ind w:firstLine="426"/>
        <w:jc w:val="center"/>
        <w:rPr>
          <w:szCs w:val="28"/>
          <w:lang w:val="kk-KZ"/>
        </w:rPr>
      </w:pPr>
      <w:r w:rsidRPr="00913CDF">
        <w:rPr>
          <w:bCs/>
          <w:lang w:val="kk-KZ"/>
        </w:rPr>
        <w:t>Әкімшілік деректерді жинауға арналған нысан</w:t>
      </w:r>
      <w:r w:rsidRPr="00913CDF">
        <w:rPr>
          <w:szCs w:val="28"/>
          <w:lang w:val="kk-KZ"/>
        </w:rPr>
        <w:t xml:space="preserve"> </w:t>
      </w:r>
    </w:p>
    <w:p w:rsidR="00A71EC0" w:rsidRPr="00913CDF" w:rsidRDefault="00A71EC0" w:rsidP="00A71EC0">
      <w:pPr>
        <w:ind w:firstLine="426"/>
        <w:jc w:val="center"/>
        <w:rPr>
          <w:b/>
          <w:szCs w:val="28"/>
          <w:lang w:val="kk-KZ"/>
        </w:rPr>
      </w:pPr>
    </w:p>
    <w:p w:rsidR="00A71EC0" w:rsidRPr="00913CDF" w:rsidRDefault="00A71EC0" w:rsidP="00A71EC0">
      <w:pPr>
        <w:ind w:firstLine="426"/>
        <w:jc w:val="center"/>
        <w:rPr>
          <w:szCs w:val="28"/>
          <w:lang w:val="kk-KZ"/>
        </w:rPr>
      </w:pPr>
    </w:p>
    <w:p w:rsidR="00A71EC0" w:rsidRPr="00913CDF" w:rsidRDefault="00A71EC0" w:rsidP="00A71EC0">
      <w:pPr>
        <w:ind w:firstLine="709"/>
        <w:textAlignment w:val="baseline"/>
        <w:rPr>
          <w:szCs w:val="28"/>
          <w:lang w:val="kk-KZ"/>
        </w:rPr>
      </w:pPr>
      <w:r w:rsidRPr="00913CDF">
        <w:rPr>
          <w:szCs w:val="28"/>
          <w:lang w:val="kk-KZ"/>
        </w:rPr>
        <w:t xml:space="preserve">Ұсынылады: Қазақстан Республикасы Ұлттық Банкінің орталық аппаратына немесе аумақтық филиалына </w:t>
      </w:r>
    </w:p>
    <w:p w:rsidR="00A71EC0" w:rsidRPr="00913CDF" w:rsidRDefault="00A71EC0" w:rsidP="00A71EC0">
      <w:pPr>
        <w:ind w:firstLine="709"/>
        <w:rPr>
          <w:szCs w:val="28"/>
          <w:lang w:val="kk-KZ"/>
        </w:rPr>
      </w:pPr>
      <w:r w:rsidRPr="00913CDF">
        <w:rPr>
          <w:rFonts w:eastAsia="Calibri"/>
          <w:bCs/>
          <w:szCs w:val="28"/>
          <w:lang w:val="kk-KZ"/>
        </w:rPr>
        <w:t xml:space="preserve">Әкімшілік деректер нысаны </w:t>
      </w:r>
      <w:hyperlink r:id="rId18" w:history="1">
        <w:r w:rsidRPr="00913CDF">
          <w:rPr>
            <w:rFonts w:eastAsia="Calibri"/>
            <w:bCs/>
            <w:szCs w:val="28"/>
            <w:lang w:val="kk-KZ"/>
          </w:rPr>
          <w:t>www.nationalbank.kz</w:t>
        </w:r>
      </w:hyperlink>
      <w:r w:rsidRPr="00913CDF">
        <w:rPr>
          <w:rFonts w:eastAsia="Calibri"/>
          <w:bCs/>
          <w:szCs w:val="28"/>
          <w:lang w:val="kk-KZ"/>
        </w:rPr>
        <w:t xml:space="preserve"> ресми </w:t>
      </w:r>
      <w:proofErr w:type="spellStart"/>
      <w:r w:rsidRPr="00913CDF">
        <w:rPr>
          <w:rFonts w:eastAsia="Calibri"/>
          <w:bCs/>
          <w:szCs w:val="28"/>
          <w:lang w:val="kk-KZ"/>
        </w:rPr>
        <w:t>интернет-ресурсында</w:t>
      </w:r>
      <w:proofErr w:type="spellEnd"/>
      <w:r w:rsidRPr="00913CDF">
        <w:rPr>
          <w:rFonts w:eastAsia="Calibri"/>
          <w:bCs/>
          <w:szCs w:val="28"/>
          <w:lang w:val="kk-KZ"/>
        </w:rPr>
        <w:t xml:space="preserve"> орналастырылған</w:t>
      </w:r>
      <w:r w:rsidRPr="00913CDF">
        <w:rPr>
          <w:szCs w:val="28"/>
          <w:lang w:val="kk-KZ"/>
        </w:rPr>
        <w:t xml:space="preserve"> </w:t>
      </w:r>
    </w:p>
    <w:p w:rsidR="00A71EC0" w:rsidRPr="00913CDF" w:rsidRDefault="00A71EC0" w:rsidP="00A71EC0">
      <w:pPr>
        <w:ind w:firstLine="426"/>
        <w:jc w:val="center"/>
        <w:rPr>
          <w:szCs w:val="28"/>
          <w:lang w:val="kk-KZ"/>
        </w:rPr>
      </w:pPr>
    </w:p>
    <w:p w:rsidR="00A71EC0" w:rsidRPr="00913CDF" w:rsidRDefault="00A71EC0" w:rsidP="00A71EC0">
      <w:pPr>
        <w:ind w:firstLine="426"/>
        <w:jc w:val="center"/>
        <w:rPr>
          <w:szCs w:val="28"/>
          <w:lang w:val="kk-KZ"/>
        </w:rPr>
      </w:pPr>
    </w:p>
    <w:p w:rsidR="00A71EC0" w:rsidRPr="00913CDF" w:rsidRDefault="00A71EC0" w:rsidP="00A71EC0">
      <w:pPr>
        <w:ind w:firstLine="426"/>
        <w:jc w:val="center"/>
        <w:rPr>
          <w:bCs/>
          <w:lang w:val="kk-KZ"/>
        </w:rPr>
      </w:pPr>
      <w:r w:rsidRPr="00913CDF">
        <w:rPr>
          <w:bCs/>
          <w:lang w:val="kk-KZ"/>
        </w:rPr>
        <w:t>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w:t>
      </w:r>
    </w:p>
    <w:p w:rsidR="00A71EC0" w:rsidRPr="00913CDF" w:rsidRDefault="00A71EC0" w:rsidP="00A71EC0">
      <w:pPr>
        <w:ind w:firstLine="426"/>
        <w:jc w:val="center"/>
        <w:rPr>
          <w:szCs w:val="28"/>
          <w:lang w:val="kk-KZ"/>
        </w:rPr>
      </w:pPr>
    </w:p>
    <w:p w:rsidR="00A71EC0" w:rsidRPr="00913CDF" w:rsidRDefault="00A71EC0" w:rsidP="00A71EC0">
      <w:pPr>
        <w:ind w:firstLine="426"/>
        <w:jc w:val="center"/>
        <w:rPr>
          <w:szCs w:val="28"/>
          <w:lang w:val="kk-KZ"/>
        </w:rPr>
      </w:pPr>
    </w:p>
    <w:p w:rsidR="00A71EC0" w:rsidRPr="00913CDF" w:rsidRDefault="00A71EC0" w:rsidP="00A71EC0">
      <w:pPr>
        <w:ind w:firstLine="709"/>
        <w:rPr>
          <w:szCs w:val="28"/>
          <w:lang w:val="kk-KZ"/>
        </w:rPr>
      </w:pPr>
      <w:r w:rsidRPr="00913CDF">
        <w:rPr>
          <w:bCs/>
          <w:lang w:val="kk-KZ"/>
        </w:rPr>
        <w:t>Әкімшілік деректер нысанының</w:t>
      </w:r>
      <w:r w:rsidRPr="00913CDF">
        <w:rPr>
          <w:lang w:val="kk-KZ"/>
        </w:rPr>
        <w:t xml:space="preserve"> индексі</w:t>
      </w:r>
      <w:r w:rsidRPr="00913CDF">
        <w:rPr>
          <w:szCs w:val="28"/>
          <w:lang w:val="kk-KZ"/>
        </w:rPr>
        <w:t>: SMSAZ_UO</w:t>
      </w:r>
    </w:p>
    <w:p w:rsidR="00A71EC0" w:rsidRPr="00913CDF" w:rsidRDefault="00A71EC0" w:rsidP="00A71EC0">
      <w:pPr>
        <w:ind w:firstLine="709"/>
        <w:rPr>
          <w:lang w:val="kk-KZ"/>
        </w:rPr>
      </w:pPr>
      <w:r w:rsidRPr="00913CDF">
        <w:rPr>
          <w:lang w:val="kk-KZ"/>
        </w:rPr>
        <w:t>Кезеңділігі: ай сайын</w:t>
      </w:r>
    </w:p>
    <w:p w:rsidR="00A71EC0" w:rsidRPr="00913CDF" w:rsidRDefault="00A71EC0" w:rsidP="00A71EC0">
      <w:pPr>
        <w:ind w:firstLine="709"/>
        <w:rPr>
          <w:lang w:val="kk-KZ"/>
        </w:rPr>
      </w:pPr>
      <w:r w:rsidRPr="00913CDF">
        <w:rPr>
          <w:lang w:val="kk-KZ"/>
        </w:rPr>
        <w:t xml:space="preserve">Есепті кезең: 20 ___ жылғы __________ </w:t>
      </w:r>
    </w:p>
    <w:p w:rsidR="00A71EC0" w:rsidRPr="00913CDF" w:rsidRDefault="00A71EC0" w:rsidP="00A71EC0">
      <w:pPr>
        <w:ind w:firstLine="709"/>
        <w:rPr>
          <w:szCs w:val="28"/>
          <w:lang w:val="kk-KZ"/>
        </w:rPr>
      </w:pPr>
      <w:r w:rsidRPr="00913CDF">
        <w:rPr>
          <w:szCs w:val="28"/>
          <w:lang w:val="kk-KZ"/>
        </w:rPr>
        <w:t xml:space="preserve">Есеп беретін тұлғалар тобы: </w:t>
      </w:r>
      <w:r w:rsidRPr="00913CDF">
        <w:rPr>
          <w:lang w:val="kk-KZ"/>
        </w:rPr>
        <w:t>уәкілетті ұйым (оның филиалы)</w:t>
      </w:r>
    </w:p>
    <w:p w:rsidR="00A71EC0" w:rsidRPr="00913CDF" w:rsidRDefault="00A71EC0" w:rsidP="00A71EC0">
      <w:pPr>
        <w:ind w:firstLine="709"/>
        <w:rPr>
          <w:lang w:val="kk-KZ"/>
        </w:rPr>
      </w:pPr>
      <w:r w:rsidRPr="00913CDF">
        <w:rPr>
          <w:lang w:val="kk-KZ"/>
        </w:rPr>
        <w:t>Ұсыну мерзімі: есепті айдан кейінгі айдың 10 (</w:t>
      </w:r>
      <w:proofErr w:type="spellStart"/>
      <w:r w:rsidRPr="00913CDF">
        <w:rPr>
          <w:lang w:val="kk-KZ"/>
        </w:rPr>
        <w:t>онына</w:t>
      </w:r>
      <w:proofErr w:type="spellEnd"/>
      <w:r w:rsidRPr="00913CDF">
        <w:rPr>
          <w:lang w:val="kk-KZ"/>
        </w:rPr>
        <w:t>) дейін (қоса алғанда)</w:t>
      </w:r>
    </w:p>
    <w:p w:rsidR="00A71EC0" w:rsidRPr="00913CDF" w:rsidRDefault="00A71EC0" w:rsidP="00A71EC0">
      <w:pPr>
        <w:ind w:firstLine="426"/>
        <w:rPr>
          <w:szCs w:val="28"/>
          <w:lang w:val="kk-KZ"/>
        </w:rPr>
      </w:pPr>
      <w:r w:rsidRPr="00913CDF">
        <w:rPr>
          <w:szCs w:val="28"/>
          <w:lang w:val="kk-KZ"/>
        </w:rPr>
        <w:br w:type="page"/>
      </w:r>
    </w:p>
    <w:p w:rsidR="00A71EC0" w:rsidRPr="00913CDF" w:rsidRDefault="00A71EC0" w:rsidP="00A71EC0">
      <w:pPr>
        <w:ind w:firstLine="426"/>
        <w:jc w:val="right"/>
        <w:rPr>
          <w:szCs w:val="28"/>
          <w:lang w:val="kk-KZ"/>
        </w:rPr>
      </w:pPr>
      <w:r w:rsidRPr="00913CDF">
        <w:rPr>
          <w:szCs w:val="28"/>
          <w:lang w:val="kk-KZ"/>
        </w:rPr>
        <w:t>Нысан</w:t>
      </w:r>
    </w:p>
    <w:p w:rsidR="00A71EC0" w:rsidRPr="00913CDF" w:rsidRDefault="00A71EC0" w:rsidP="00A71EC0">
      <w:pPr>
        <w:ind w:firstLine="426"/>
        <w:rPr>
          <w:szCs w:val="28"/>
          <w:lang w:val="kk-KZ"/>
        </w:rPr>
      </w:pPr>
    </w:p>
    <w:p w:rsidR="00A71EC0" w:rsidRPr="00913CDF" w:rsidRDefault="00A71EC0" w:rsidP="00A71EC0">
      <w:pPr>
        <w:rPr>
          <w:szCs w:val="28"/>
          <w:lang w:val="kk-KZ"/>
        </w:rPr>
      </w:pPr>
      <w:r w:rsidRPr="00913CDF">
        <w:rPr>
          <w:lang w:val="kk-KZ"/>
        </w:rPr>
        <w:t xml:space="preserve">Қолма-қол шетел валютасымен айырбастау операцияларына арналған лицензияның нөмірі және күні </w:t>
      </w:r>
      <w:r w:rsidRPr="00913CDF">
        <w:rPr>
          <w:szCs w:val="28"/>
          <w:lang w:val="kk-KZ"/>
        </w:rPr>
        <w:t>__________________________________</w:t>
      </w:r>
    </w:p>
    <w:p w:rsidR="00A71EC0" w:rsidRPr="00913CDF" w:rsidRDefault="00A71EC0" w:rsidP="00A71EC0">
      <w:pPr>
        <w:rPr>
          <w:szCs w:val="28"/>
          <w:lang w:val="kk-KZ"/>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134"/>
        <w:gridCol w:w="1134"/>
        <w:gridCol w:w="993"/>
        <w:gridCol w:w="850"/>
        <w:gridCol w:w="992"/>
        <w:gridCol w:w="851"/>
        <w:gridCol w:w="850"/>
      </w:tblGrid>
      <w:tr w:rsidR="00A71EC0" w:rsidRPr="00913CDF" w:rsidTr="00AF7D0A">
        <w:tc>
          <w:tcPr>
            <w:tcW w:w="2693" w:type="dxa"/>
            <w:vMerge w:val="restart"/>
            <w:shd w:val="clear" w:color="auto" w:fill="auto"/>
          </w:tcPr>
          <w:p w:rsidR="00A71EC0" w:rsidRPr="00913CDF" w:rsidRDefault="00A71EC0" w:rsidP="00AF7D0A">
            <w:pPr>
              <w:jc w:val="center"/>
              <w:rPr>
                <w:szCs w:val="28"/>
                <w:lang w:val="kk-KZ"/>
              </w:rPr>
            </w:pPr>
            <w:r w:rsidRPr="00913CDF">
              <w:rPr>
                <w:szCs w:val="28"/>
                <w:lang w:val="kk-KZ"/>
              </w:rPr>
              <w:t>Көрсеткіштің атауы</w:t>
            </w:r>
          </w:p>
        </w:tc>
        <w:tc>
          <w:tcPr>
            <w:tcW w:w="1134" w:type="dxa"/>
            <w:vMerge w:val="restart"/>
            <w:shd w:val="clear" w:color="auto" w:fill="auto"/>
          </w:tcPr>
          <w:p w:rsidR="00A71EC0" w:rsidRPr="00913CDF" w:rsidRDefault="00A71EC0" w:rsidP="00AF7D0A">
            <w:pPr>
              <w:jc w:val="center"/>
              <w:rPr>
                <w:szCs w:val="28"/>
                <w:lang w:val="kk-KZ"/>
              </w:rPr>
            </w:pPr>
            <w:r w:rsidRPr="00913CDF">
              <w:rPr>
                <w:szCs w:val="28"/>
                <w:lang w:val="kk-KZ"/>
              </w:rPr>
              <w:t>Жолдың коды</w:t>
            </w:r>
          </w:p>
        </w:tc>
        <w:tc>
          <w:tcPr>
            <w:tcW w:w="1134" w:type="dxa"/>
            <w:vMerge w:val="restart"/>
            <w:shd w:val="clear" w:color="auto" w:fill="auto"/>
          </w:tcPr>
          <w:p w:rsidR="00A71EC0" w:rsidRPr="00913CDF" w:rsidRDefault="00A71EC0" w:rsidP="00AF7D0A">
            <w:pPr>
              <w:jc w:val="center"/>
              <w:rPr>
                <w:szCs w:val="28"/>
                <w:lang w:val="kk-KZ"/>
              </w:rPr>
            </w:pPr>
            <w:r w:rsidRPr="00913CDF">
              <w:rPr>
                <w:szCs w:val="28"/>
                <w:lang w:val="kk-KZ"/>
              </w:rPr>
              <w:t>Барлығы теңгемен</w:t>
            </w:r>
          </w:p>
        </w:tc>
        <w:tc>
          <w:tcPr>
            <w:tcW w:w="4536" w:type="dxa"/>
            <w:gridSpan w:val="5"/>
            <w:shd w:val="clear" w:color="auto" w:fill="auto"/>
          </w:tcPr>
          <w:p w:rsidR="00A71EC0" w:rsidRPr="00913CDF" w:rsidRDefault="00A71EC0" w:rsidP="00AF7D0A">
            <w:pPr>
              <w:rPr>
                <w:szCs w:val="28"/>
                <w:lang w:val="kk-KZ"/>
              </w:rPr>
            </w:pPr>
            <w:r w:rsidRPr="00913CDF">
              <w:rPr>
                <w:lang w:val="kk-KZ"/>
              </w:rPr>
              <w:t>Массалары (грамм) бойынша түрлері</w:t>
            </w:r>
          </w:p>
        </w:tc>
      </w:tr>
      <w:tr w:rsidR="00A71EC0" w:rsidRPr="00913CDF" w:rsidTr="00AF7D0A">
        <w:tc>
          <w:tcPr>
            <w:tcW w:w="2693" w:type="dxa"/>
            <w:vMerge/>
            <w:shd w:val="clear" w:color="auto" w:fill="auto"/>
          </w:tcPr>
          <w:p w:rsidR="00A71EC0" w:rsidRPr="00913CDF" w:rsidRDefault="00A71EC0" w:rsidP="00AF7D0A">
            <w:pPr>
              <w:rPr>
                <w:szCs w:val="28"/>
                <w:lang w:val="kk-KZ"/>
              </w:rPr>
            </w:pPr>
          </w:p>
        </w:tc>
        <w:tc>
          <w:tcPr>
            <w:tcW w:w="1134" w:type="dxa"/>
            <w:vMerge/>
            <w:shd w:val="clear" w:color="auto" w:fill="auto"/>
          </w:tcPr>
          <w:p w:rsidR="00A71EC0" w:rsidRPr="00913CDF" w:rsidRDefault="00A71EC0" w:rsidP="00AF7D0A">
            <w:pPr>
              <w:rPr>
                <w:szCs w:val="28"/>
                <w:lang w:val="kk-KZ"/>
              </w:rPr>
            </w:pPr>
          </w:p>
        </w:tc>
        <w:tc>
          <w:tcPr>
            <w:tcW w:w="1134" w:type="dxa"/>
            <w:vMerge/>
            <w:shd w:val="clear" w:color="auto" w:fill="auto"/>
          </w:tcPr>
          <w:p w:rsidR="00A71EC0" w:rsidRPr="00913CDF" w:rsidRDefault="00A71EC0" w:rsidP="00AF7D0A">
            <w:pPr>
              <w:rPr>
                <w:szCs w:val="28"/>
                <w:lang w:val="kk-KZ"/>
              </w:rPr>
            </w:pPr>
          </w:p>
        </w:tc>
        <w:tc>
          <w:tcPr>
            <w:tcW w:w="993" w:type="dxa"/>
            <w:shd w:val="clear" w:color="auto" w:fill="auto"/>
          </w:tcPr>
          <w:p w:rsidR="00A71EC0" w:rsidRPr="00913CDF" w:rsidRDefault="00A71EC0" w:rsidP="00AF7D0A">
            <w:pPr>
              <w:rPr>
                <w:szCs w:val="28"/>
                <w:lang w:val="kk-KZ"/>
              </w:rPr>
            </w:pPr>
            <w:r w:rsidRPr="00913CDF">
              <w:rPr>
                <w:szCs w:val="28"/>
                <w:lang w:val="kk-KZ"/>
              </w:rPr>
              <w:t>…</w:t>
            </w:r>
          </w:p>
        </w:tc>
        <w:tc>
          <w:tcPr>
            <w:tcW w:w="850" w:type="dxa"/>
            <w:shd w:val="clear" w:color="auto" w:fill="auto"/>
          </w:tcPr>
          <w:p w:rsidR="00A71EC0" w:rsidRPr="00913CDF" w:rsidRDefault="00A71EC0" w:rsidP="00AF7D0A">
            <w:pPr>
              <w:rPr>
                <w:szCs w:val="28"/>
                <w:lang w:val="kk-KZ"/>
              </w:rPr>
            </w:pPr>
            <w:r w:rsidRPr="00913CDF">
              <w:rPr>
                <w:szCs w:val="28"/>
                <w:lang w:val="kk-KZ"/>
              </w:rPr>
              <w:t>…</w:t>
            </w:r>
          </w:p>
        </w:tc>
        <w:tc>
          <w:tcPr>
            <w:tcW w:w="992" w:type="dxa"/>
            <w:shd w:val="clear" w:color="auto" w:fill="auto"/>
          </w:tcPr>
          <w:p w:rsidR="00A71EC0" w:rsidRPr="00913CDF" w:rsidRDefault="00A71EC0" w:rsidP="00AF7D0A">
            <w:pPr>
              <w:rPr>
                <w:szCs w:val="28"/>
                <w:lang w:val="kk-KZ"/>
              </w:rPr>
            </w:pPr>
            <w:r w:rsidRPr="00913CDF">
              <w:rPr>
                <w:szCs w:val="28"/>
                <w:lang w:val="kk-KZ"/>
              </w:rPr>
              <w:t>…</w:t>
            </w:r>
          </w:p>
        </w:tc>
        <w:tc>
          <w:tcPr>
            <w:tcW w:w="851" w:type="dxa"/>
            <w:shd w:val="clear" w:color="auto" w:fill="auto"/>
          </w:tcPr>
          <w:p w:rsidR="00A71EC0" w:rsidRPr="00913CDF" w:rsidRDefault="00A71EC0" w:rsidP="00AF7D0A">
            <w:pPr>
              <w:rPr>
                <w:szCs w:val="28"/>
                <w:lang w:val="kk-KZ"/>
              </w:rPr>
            </w:pPr>
            <w:r w:rsidRPr="00913CDF">
              <w:rPr>
                <w:szCs w:val="28"/>
                <w:lang w:val="kk-KZ"/>
              </w:rPr>
              <w:t>…</w:t>
            </w:r>
          </w:p>
        </w:tc>
        <w:tc>
          <w:tcPr>
            <w:tcW w:w="850" w:type="dxa"/>
            <w:shd w:val="clear" w:color="auto" w:fill="auto"/>
          </w:tcPr>
          <w:p w:rsidR="00A71EC0" w:rsidRPr="00913CDF" w:rsidRDefault="00A71EC0" w:rsidP="00AF7D0A">
            <w:pPr>
              <w:rPr>
                <w:szCs w:val="28"/>
                <w:lang w:val="kk-KZ"/>
              </w:rPr>
            </w:pPr>
            <w:r w:rsidRPr="00913CDF">
              <w:rPr>
                <w:szCs w:val="28"/>
                <w:lang w:val="kk-KZ"/>
              </w:rPr>
              <w:t>…</w:t>
            </w:r>
          </w:p>
        </w:tc>
      </w:tr>
      <w:tr w:rsidR="00A71EC0" w:rsidRPr="00913CDF" w:rsidTr="00AF7D0A">
        <w:tc>
          <w:tcPr>
            <w:tcW w:w="2693" w:type="dxa"/>
            <w:shd w:val="clear" w:color="auto" w:fill="auto"/>
          </w:tcPr>
          <w:p w:rsidR="00A71EC0" w:rsidRPr="00913CDF" w:rsidRDefault="00A71EC0" w:rsidP="00AF7D0A">
            <w:pPr>
              <w:rPr>
                <w:szCs w:val="28"/>
                <w:lang w:val="kk-KZ"/>
              </w:rPr>
            </w:pPr>
            <w:r w:rsidRPr="00913CDF">
              <w:rPr>
                <w:szCs w:val="28"/>
                <w:lang w:val="kk-KZ"/>
              </w:rPr>
              <w:t>А</w:t>
            </w:r>
          </w:p>
        </w:tc>
        <w:tc>
          <w:tcPr>
            <w:tcW w:w="1134" w:type="dxa"/>
            <w:shd w:val="clear" w:color="auto" w:fill="auto"/>
          </w:tcPr>
          <w:p w:rsidR="00A71EC0" w:rsidRPr="00913CDF" w:rsidRDefault="00A71EC0" w:rsidP="00AF7D0A">
            <w:pPr>
              <w:rPr>
                <w:szCs w:val="28"/>
                <w:lang w:val="kk-KZ"/>
              </w:rPr>
            </w:pPr>
            <w:r w:rsidRPr="00913CDF">
              <w:rPr>
                <w:szCs w:val="28"/>
                <w:lang w:val="kk-KZ"/>
              </w:rPr>
              <w:t>Б</w:t>
            </w:r>
          </w:p>
        </w:tc>
        <w:tc>
          <w:tcPr>
            <w:tcW w:w="1134" w:type="dxa"/>
            <w:shd w:val="clear" w:color="auto" w:fill="auto"/>
          </w:tcPr>
          <w:p w:rsidR="00A71EC0" w:rsidRPr="00913CDF" w:rsidRDefault="00A71EC0" w:rsidP="00AF7D0A">
            <w:pPr>
              <w:jc w:val="center"/>
              <w:rPr>
                <w:szCs w:val="28"/>
                <w:lang w:val="kk-KZ"/>
              </w:rPr>
            </w:pPr>
            <w:r w:rsidRPr="00913CDF">
              <w:rPr>
                <w:szCs w:val="28"/>
                <w:lang w:val="kk-KZ"/>
              </w:rPr>
              <w:t>1</w:t>
            </w:r>
          </w:p>
        </w:tc>
        <w:tc>
          <w:tcPr>
            <w:tcW w:w="993" w:type="dxa"/>
            <w:shd w:val="clear" w:color="auto" w:fill="auto"/>
          </w:tcPr>
          <w:p w:rsidR="00A71EC0" w:rsidRPr="00913CDF" w:rsidRDefault="00A71EC0" w:rsidP="00AF7D0A">
            <w:pPr>
              <w:jc w:val="center"/>
              <w:rPr>
                <w:szCs w:val="28"/>
                <w:lang w:val="kk-KZ"/>
              </w:rPr>
            </w:pPr>
            <w:r w:rsidRPr="00913CDF">
              <w:rPr>
                <w:szCs w:val="28"/>
                <w:lang w:val="kk-KZ"/>
              </w:rPr>
              <w:t>2</w:t>
            </w:r>
          </w:p>
        </w:tc>
        <w:tc>
          <w:tcPr>
            <w:tcW w:w="850" w:type="dxa"/>
            <w:shd w:val="clear" w:color="auto" w:fill="auto"/>
          </w:tcPr>
          <w:p w:rsidR="00A71EC0" w:rsidRPr="00913CDF" w:rsidRDefault="00A71EC0" w:rsidP="00AF7D0A">
            <w:pPr>
              <w:jc w:val="center"/>
              <w:rPr>
                <w:szCs w:val="28"/>
                <w:lang w:val="kk-KZ"/>
              </w:rPr>
            </w:pPr>
            <w:r w:rsidRPr="00913CDF">
              <w:rPr>
                <w:szCs w:val="28"/>
                <w:lang w:val="kk-KZ"/>
              </w:rPr>
              <w:t>3</w:t>
            </w:r>
          </w:p>
        </w:tc>
        <w:tc>
          <w:tcPr>
            <w:tcW w:w="992" w:type="dxa"/>
            <w:shd w:val="clear" w:color="auto" w:fill="auto"/>
          </w:tcPr>
          <w:p w:rsidR="00A71EC0" w:rsidRPr="00913CDF" w:rsidRDefault="00A71EC0" w:rsidP="00AF7D0A">
            <w:pPr>
              <w:jc w:val="center"/>
              <w:rPr>
                <w:szCs w:val="28"/>
                <w:lang w:val="kk-KZ"/>
              </w:rPr>
            </w:pPr>
            <w:r w:rsidRPr="00913CDF">
              <w:rPr>
                <w:szCs w:val="28"/>
                <w:lang w:val="kk-KZ"/>
              </w:rPr>
              <w:t>4</w:t>
            </w:r>
          </w:p>
        </w:tc>
        <w:tc>
          <w:tcPr>
            <w:tcW w:w="851" w:type="dxa"/>
            <w:shd w:val="clear" w:color="auto" w:fill="auto"/>
          </w:tcPr>
          <w:p w:rsidR="00A71EC0" w:rsidRPr="00913CDF" w:rsidRDefault="00A71EC0" w:rsidP="00AF7D0A">
            <w:pPr>
              <w:jc w:val="center"/>
              <w:rPr>
                <w:szCs w:val="28"/>
                <w:lang w:val="kk-KZ"/>
              </w:rPr>
            </w:pPr>
            <w:r w:rsidRPr="00913CDF">
              <w:rPr>
                <w:szCs w:val="28"/>
                <w:lang w:val="kk-KZ"/>
              </w:rPr>
              <w:t>5</w:t>
            </w:r>
          </w:p>
        </w:tc>
        <w:tc>
          <w:tcPr>
            <w:tcW w:w="850" w:type="dxa"/>
            <w:shd w:val="clear" w:color="auto" w:fill="auto"/>
          </w:tcPr>
          <w:p w:rsidR="00A71EC0" w:rsidRPr="00913CDF" w:rsidRDefault="00A71EC0" w:rsidP="00AF7D0A">
            <w:pPr>
              <w:jc w:val="center"/>
              <w:rPr>
                <w:szCs w:val="28"/>
                <w:lang w:val="kk-KZ"/>
              </w:rPr>
            </w:pPr>
            <w:r w:rsidRPr="00913CDF">
              <w:rPr>
                <w:szCs w:val="28"/>
                <w:lang w:val="kk-KZ"/>
              </w:rPr>
              <w:t>6</w:t>
            </w:r>
          </w:p>
        </w:tc>
      </w:tr>
      <w:tr w:rsidR="00A71EC0" w:rsidRPr="00913CDF" w:rsidTr="00AF7D0A">
        <w:tc>
          <w:tcPr>
            <w:tcW w:w="9497" w:type="dxa"/>
            <w:gridSpan w:val="8"/>
            <w:shd w:val="clear" w:color="auto" w:fill="auto"/>
          </w:tcPr>
          <w:p w:rsidR="00A71EC0" w:rsidRPr="00913CDF" w:rsidRDefault="00A71EC0" w:rsidP="00AF7D0A">
            <w:pPr>
              <w:jc w:val="center"/>
              <w:rPr>
                <w:szCs w:val="28"/>
                <w:lang w:val="kk-KZ"/>
              </w:rPr>
            </w:pPr>
            <w:r w:rsidRPr="00913CDF">
              <w:rPr>
                <w:lang w:val="kk-KZ"/>
              </w:rPr>
              <w:t>1-бөлім. Жеке тұлғалардан аффинирленген құйма алтынды сатып алу операциялары</w:t>
            </w:r>
          </w:p>
        </w:tc>
      </w:tr>
      <w:tr w:rsidR="00A71EC0" w:rsidRPr="00913CDF" w:rsidTr="00AF7D0A">
        <w:tc>
          <w:tcPr>
            <w:tcW w:w="2693" w:type="dxa"/>
            <w:shd w:val="clear" w:color="auto" w:fill="auto"/>
          </w:tcPr>
          <w:p w:rsidR="00A71EC0" w:rsidRPr="00913CDF" w:rsidRDefault="00A71EC0" w:rsidP="00AF7D0A">
            <w:pPr>
              <w:rPr>
                <w:szCs w:val="28"/>
                <w:lang w:val="kk-KZ"/>
              </w:rPr>
            </w:pPr>
            <w:r w:rsidRPr="00913CDF">
              <w:rPr>
                <w:lang w:val="kk-KZ"/>
              </w:rPr>
              <w:t>Сатып алынған аффинирленген құйма алтынның құны</w:t>
            </w:r>
            <w:r w:rsidRPr="00913CDF">
              <w:rPr>
                <w:lang w:val="kk-KZ"/>
              </w:rPr>
              <w:br/>
              <w:t>барлығы</w:t>
            </w:r>
          </w:p>
        </w:tc>
        <w:tc>
          <w:tcPr>
            <w:tcW w:w="1134" w:type="dxa"/>
            <w:shd w:val="clear" w:color="auto" w:fill="auto"/>
          </w:tcPr>
          <w:p w:rsidR="00A71EC0" w:rsidRPr="00913CDF" w:rsidRDefault="00A71EC0" w:rsidP="00AF7D0A">
            <w:pPr>
              <w:rPr>
                <w:szCs w:val="28"/>
                <w:lang w:val="kk-KZ"/>
              </w:rPr>
            </w:pPr>
            <w:r w:rsidRPr="00913CDF">
              <w:rPr>
                <w:szCs w:val="28"/>
                <w:lang w:val="kk-KZ"/>
              </w:rPr>
              <w:t>110</w:t>
            </w:r>
          </w:p>
        </w:tc>
        <w:tc>
          <w:tcPr>
            <w:tcW w:w="1134" w:type="dxa"/>
            <w:shd w:val="clear" w:color="auto" w:fill="auto"/>
          </w:tcPr>
          <w:p w:rsidR="00A71EC0" w:rsidRPr="00913CDF" w:rsidRDefault="00A71EC0" w:rsidP="00AF7D0A">
            <w:pPr>
              <w:rPr>
                <w:szCs w:val="28"/>
                <w:lang w:val="kk-KZ"/>
              </w:rPr>
            </w:pPr>
          </w:p>
        </w:tc>
        <w:tc>
          <w:tcPr>
            <w:tcW w:w="993" w:type="dxa"/>
            <w:shd w:val="clear" w:color="auto" w:fill="auto"/>
          </w:tcPr>
          <w:p w:rsidR="00A71EC0" w:rsidRPr="00913CDF" w:rsidRDefault="00A71EC0" w:rsidP="00AF7D0A">
            <w:pPr>
              <w:rPr>
                <w:szCs w:val="28"/>
                <w:lang w:val="kk-KZ"/>
              </w:rPr>
            </w:pPr>
          </w:p>
        </w:tc>
        <w:tc>
          <w:tcPr>
            <w:tcW w:w="850" w:type="dxa"/>
            <w:shd w:val="clear" w:color="auto" w:fill="auto"/>
          </w:tcPr>
          <w:p w:rsidR="00A71EC0" w:rsidRPr="00913CDF" w:rsidRDefault="00A71EC0" w:rsidP="00AF7D0A">
            <w:pPr>
              <w:rPr>
                <w:szCs w:val="28"/>
                <w:lang w:val="kk-KZ"/>
              </w:rPr>
            </w:pPr>
          </w:p>
        </w:tc>
        <w:tc>
          <w:tcPr>
            <w:tcW w:w="992" w:type="dxa"/>
            <w:shd w:val="clear" w:color="auto" w:fill="auto"/>
          </w:tcPr>
          <w:p w:rsidR="00A71EC0" w:rsidRPr="00913CDF" w:rsidRDefault="00A71EC0" w:rsidP="00AF7D0A">
            <w:pPr>
              <w:rPr>
                <w:szCs w:val="28"/>
                <w:lang w:val="kk-KZ"/>
              </w:rPr>
            </w:pPr>
          </w:p>
        </w:tc>
        <w:tc>
          <w:tcPr>
            <w:tcW w:w="851" w:type="dxa"/>
            <w:shd w:val="clear" w:color="auto" w:fill="auto"/>
          </w:tcPr>
          <w:p w:rsidR="00A71EC0" w:rsidRPr="00913CDF" w:rsidRDefault="00A71EC0" w:rsidP="00AF7D0A">
            <w:pPr>
              <w:rPr>
                <w:szCs w:val="28"/>
                <w:lang w:val="kk-KZ"/>
              </w:rPr>
            </w:pPr>
          </w:p>
        </w:tc>
        <w:tc>
          <w:tcPr>
            <w:tcW w:w="850" w:type="dxa"/>
            <w:shd w:val="clear" w:color="auto" w:fill="auto"/>
          </w:tcPr>
          <w:p w:rsidR="00A71EC0" w:rsidRPr="00913CDF" w:rsidRDefault="00A71EC0" w:rsidP="00AF7D0A">
            <w:pPr>
              <w:rPr>
                <w:szCs w:val="28"/>
                <w:lang w:val="kk-KZ"/>
              </w:rPr>
            </w:pPr>
          </w:p>
        </w:tc>
      </w:tr>
      <w:tr w:rsidR="00A71EC0" w:rsidRPr="00913CDF" w:rsidTr="00AF7D0A">
        <w:tc>
          <w:tcPr>
            <w:tcW w:w="2693" w:type="dxa"/>
            <w:shd w:val="clear" w:color="auto" w:fill="auto"/>
          </w:tcPr>
          <w:p w:rsidR="00A71EC0" w:rsidRPr="00913CDF" w:rsidRDefault="00A71EC0" w:rsidP="00AF7D0A">
            <w:pPr>
              <w:rPr>
                <w:szCs w:val="28"/>
                <w:lang w:val="kk-KZ"/>
              </w:rPr>
            </w:pPr>
            <w:r w:rsidRPr="00913CDF">
              <w:rPr>
                <w:lang w:val="kk-KZ"/>
              </w:rPr>
              <w:t xml:space="preserve">оның ішінде </w:t>
            </w:r>
            <w:proofErr w:type="spellStart"/>
            <w:r w:rsidRPr="00913CDF">
              <w:rPr>
                <w:lang w:val="kk-KZ"/>
              </w:rPr>
              <w:t>бейрезиденттер</w:t>
            </w:r>
            <w:proofErr w:type="spellEnd"/>
          </w:p>
        </w:tc>
        <w:tc>
          <w:tcPr>
            <w:tcW w:w="1134" w:type="dxa"/>
            <w:shd w:val="clear" w:color="auto" w:fill="auto"/>
          </w:tcPr>
          <w:p w:rsidR="00A71EC0" w:rsidRPr="00913CDF" w:rsidRDefault="00A71EC0" w:rsidP="00AF7D0A">
            <w:pPr>
              <w:rPr>
                <w:szCs w:val="28"/>
                <w:lang w:val="kk-KZ"/>
              </w:rPr>
            </w:pPr>
            <w:r w:rsidRPr="00913CDF">
              <w:rPr>
                <w:szCs w:val="28"/>
                <w:lang w:val="kk-KZ"/>
              </w:rPr>
              <w:t>111</w:t>
            </w:r>
          </w:p>
        </w:tc>
        <w:tc>
          <w:tcPr>
            <w:tcW w:w="1134" w:type="dxa"/>
            <w:tcBorders>
              <w:bottom w:val="single" w:sz="4" w:space="0" w:color="auto"/>
            </w:tcBorders>
            <w:shd w:val="clear" w:color="auto" w:fill="auto"/>
          </w:tcPr>
          <w:p w:rsidR="00A71EC0" w:rsidRPr="00913CDF" w:rsidRDefault="00A71EC0" w:rsidP="00AF7D0A">
            <w:pPr>
              <w:rPr>
                <w:szCs w:val="28"/>
                <w:lang w:val="kk-KZ"/>
              </w:rPr>
            </w:pPr>
          </w:p>
        </w:tc>
        <w:tc>
          <w:tcPr>
            <w:tcW w:w="993" w:type="dxa"/>
            <w:shd w:val="clear" w:color="auto" w:fill="auto"/>
          </w:tcPr>
          <w:p w:rsidR="00A71EC0" w:rsidRPr="00913CDF" w:rsidRDefault="00A71EC0" w:rsidP="00AF7D0A">
            <w:pPr>
              <w:rPr>
                <w:szCs w:val="28"/>
                <w:lang w:val="kk-KZ"/>
              </w:rPr>
            </w:pPr>
          </w:p>
        </w:tc>
        <w:tc>
          <w:tcPr>
            <w:tcW w:w="850" w:type="dxa"/>
            <w:shd w:val="clear" w:color="auto" w:fill="auto"/>
          </w:tcPr>
          <w:p w:rsidR="00A71EC0" w:rsidRPr="00913CDF" w:rsidRDefault="00A71EC0" w:rsidP="00AF7D0A">
            <w:pPr>
              <w:rPr>
                <w:szCs w:val="28"/>
                <w:lang w:val="kk-KZ"/>
              </w:rPr>
            </w:pPr>
          </w:p>
        </w:tc>
        <w:tc>
          <w:tcPr>
            <w:tcW w:w="992" w:type="dxa"/>
            <w:shd w:val="clear" w:color="auto" w:fill="auto"/>
          </w:tcPr>
          <w:p w:rsidR="00A71EC0" w:rsidRPr="00913CDF" w:rsidRDefault="00A71EC0" w:rsidP="00AF7D0A">
            <w:pPr>
              <w:rPr>
                <w:szCs w:val="28"/>
                <w:lang w:val="kk-KZ"/>
              </w:rPr>
            </w:pPr>
          </w:p>
        </w:tc>
        <w:tc>
          <w:tcPr>
            <w:tcW w:w="851" w:type="dxa"/>
            <w:shd w:val="clear" w:color="auto" w:fill="auto"/>
          </w:tcPr>
          <w:p w:rsidR="00A71EC0" w:rsidRPr="00913CDF" w:rsidRDefault="00A71EC0" w:rsidP="00AF7D0A">
            <w:pPr>
              <w:rPr>
                <w:szCs w:val="28"/>
                <w:lang w:val="kk-KZ"/>
              </w:rPr>
            </w:pPr>
          </w:p>
        </w:tc>
        <w:tc>
          <w:tcPr>
            <w:tcW w:w="850" w:type="dxa"/>
            <w:shd w:val="clear" w:color="auto" w:fill="auto"/>
          </w:tcPr>
          <w:p w:rsidR="00A71EC0" w:rsidRPr="00913CDF" w:rsidRDefault="00A71EC0" w:rsidP="00AF7D0A">
            <w:pPr>
              <w:rPr>
                <w:szCs w:val="28"/>
                <w:lang w:val="kk-KZ"/>
              </w:rPr>
            </w:pPr>
          </w:p>
        </w:tc>
      </w:tr>
      <w:tr w:rsidR="00A71EC0" w:rsidRPr="00913CDF" w:rsidTr="00AF7D0A">
        <w:tc>
          <w:tcPr>
            <w:tcW w:w="2693" w:type="dxa"/>
            <w:shd w:val="clear" w:color="auto" w:fill="auto"/>
          </w:tcPr>
          <w:p w:rsidR="00A71EC0" w:rsidRPr="00913CDF" w:rsidRDefault="00A71EC0" w:rsidP="00AF7D0A">
            <w:pPr>
              <w:rPr>
                <w:szCs w:val="28"/>
                <w:lang w:val="kk-KZ"/>
              </w:rPr>
            </w:pPr>
            <w:r w:rsidRPr="00913CDF">
              <w:rPr>
                <w:lang w:val="kk-KZ"/>
              </w:rPr>
              <w:t>Сатып алынған аффинирленген құйма алтынның саны</w:t>
            </w:r>
            <w:r w:rsidRPr="00913CDF">
              <w:rPr>
                <w:lang w:val="kk-KZ"/>
              </w:rPr>
              <w:br/>
              <w:t>барлығы</w:t>
            </w:r>
          </w:p>
        </w:tc>
        <w:tc>
          <w:tcPr>
            <w:tcW w:w="1134" w:type="dxa"/>
            <w:shd w:val="clear" w:color="auto" w:fill="auto"/>
          </w:tcPr>
          <w:p w:rsidR="00A71EC0" w:rsidRPr="00913CDF" w:rsidRDefault="00A71EC0" w:rsidP="00AF7D0A">
            <w:pPr>
              <w:rPr>
                <w:szCs w:val="28"/>
                <w:lang w:val="kk-KZ"/>
              </w:rPr>
            </w:pPr>
            <w:r w:rsidRPr="00913CDF">
              <w:rPr>
                <w:szCs w:val="28"/>
                <w:lang w:val="kk-KZ"/>
              </w:rPr>
              <w:t>120</w:t>
            </w:r>
          </w:p>
        </w:tc>
        <w:tc>
          <w:tcPr>
            <w:tcW w:w="1134" w:type="dxa"/>
            <w:shd w:val="clear" w:color="auto" w:fill="FFFFFF"/>
          </w:tcPr>
          <w:p w:rsidR="00A71EC0" w:rsidRPr="00913CDF" w:rsidRDefault="00A71EC0" w:rsidP="00AF7D0A">
            <w:pPr>
              <w:rPr>
                <w:szCs w:val="28"/>
                <w:lang w:val="kk-KZ"/>
              </w:rPr>
            </w:pPr>
            <w:r w:rsidRPr="00913CDF">
              <w:rPr>
                <w:szCs w:val="28"/>
                <w:lang w:val="kk-KZ"/>
              </w:rPr>
              <w:t>X</w:t>
            </w:r>
          </w:p>
        </w:tc>
        <w:tc>
          <w:tcPr>
            <w:tcW w:w="993" w:type="dxa"/>
            <w:shd w:val="clear" w:color="auto" w:fill="auto"/>
          </w:tcPr>
          <w:p w:rsidR="00A71EC0" w:rsidRPr="00913CDF" w:rsidRDefault="00A71EC0" w:rsidP="00AF7D0A">
            <w:pPr>
              <w:rPr>
                <w:szCs w:val="28"/>
                <w:lang w:val="kk-KZ"/>
              </w:rPr>
            </w:pPr>
          </w:p>
        </w:tc>
        <w:tc>
          <w:tcPr>
            <w:tcW w:w="850" w:type="dxa"/>
            <w:shd w:val="clear" w:color="auto" w:fill="auto"/>
          </w:tcPr>
          <w:p w:rsidR="00A71EC0" w:rsidRPr="00913CDF" w:rsidRDefault="00A71EC0" w:rsidP="00AF7D0A">
            <w:pPr>
              <w:rPr>
                <w:szCs w:val="28"/>
                <w:lang w:val="kk-KZ"/>
              </w:rPr>
            </w:pPr>
          </w:p>
        </w:tc>
        <w:tc>
          <w:tcPr>
            <w:tcW w:w="992" w:type="dxa"/>
            <w:shd w:val="clear" w:color="auto" w:fill="auto"/>
          </w:tcPr>
          <w:p w:rsidR="00A71EC0" w:rsidRPr="00913CDF" w:rsidRDefault="00A71EC0" w:rsidP="00AF7D0A">
            <w:pPr>
              <w:rPr>
                <w:szCs w:val="28"/>
                <w:lang w:val="kk-KZ"/>
              </w:rPr>
            </w:pPr>
          </w:p>
        </w:tc>
        <w:tc>
          <w:tcPr>
            <w:tcW w:w="851" w:type="dxa"/>
            <w:shd w:val="clear" w:color="auto" w:fill="auto"/>
          </w:tcPr>
          <w:p w:rsidR="00A71EC0" w:rsidRPr="00913CDF" w:rsidRDefault="00A71EC0" w:rsidP="00AF7D0A">
            <w:pPr>
              <w:rPr>
                <w:szCs w:val="28"/>
                <w:lang w:val="kk-KZ"/>
              </w:rPr>
            </w:pPr>
          </w:p>
        </w:tc>
        <w:tc>
          <w:tcPr>
            <w:tcW w:w="850" w:type="dxa"/>
            <w:shd w:val="clear" w:color="auto" w:fill="auto"/>
          </w:tcPr>
          <w:p w:rsidR="00A71EC0" w:rsidRPr="00913CDF" w:rsidRDefault="00A71EC0" w:rsidP="00AF7D0A">
            <w:pPr>
              <w:rPr>
                <w:szCs w:val="28"/>
                <w:lang w:val="kk-KZ"/>
              </w:rPr>
            </w:pPr>
          </w:p>
        </w:tc>
      </w:tr>
      <w:tr w:rsidR="00A71EC0" w:rsidRPr="00913CDF" w:rsidTr="00AF7D0A">
        <w:tblPrEx>
          <w:tblLook w:val="0000" w:firstRow="0" w:lastRow="0" w:firstColumn="0" w:lastColumn="0" w:noHBand="0" w:noVBand="0"/>
        </w:tblPrEx>
        <w:trPr>
          <w:trHeight w:val="349"/>
        </w:trPr>
        <w:tc>
          <w:tcPr>
            <w:tcW w:w="9497" w:type="dxa"/>
            <w:gridSpan w:val="8"/>
            <w:shd w:val="clear" w:color="auto" w:fill="auto"/>
          </w:tcPr>
          <w:p w:rsidR="00A71EC0" w:rsidRPr="00913CDF" w:rsidRDefault="00A71EC0" w:rsidP="00AF7D0A">
            <w:pPr>
              <w:ind w:left="-34"/>
              <w:jc w:val="center"/>
              <w:rPr>
                <w:szCs w:val="28"/>
                <w:lang w:val="kk-KZ"/>
              </w:rPr>
            </w:pPr>
            <w:r w:rsidRPr="00913CDF">
              <w:rPr>
                <w:lang w:val="kk-KZ"/>
              </w:rPr>
              <w:t>2-бөлім. Жеке тұлғаларға аффинирленген құйма алтынды сату бойынша операциялар</w:t>
            </w:r>
          </w:p>
        </w:tc>
      </w:tr>
      <w:tr w:rsidR="00A71EC0" w:rsidRPr="00913CDF" w:rsidTr="00AF7D0A">
        <w:tblPrEx>
          <w:tblLook w:val="0000" w:firstRow="0" w:lastRow="0" w:firstColumn="0" w:lastColumn="0" w:noHBand="0" w:noVBand="0"/>
        </w:tblPrEx>
        <w:trPr>
          <w:trHeight w:val="349"/>
        </w:trPr>
        <w:tc>
          <w:tcPr>
            <w:tcW w:w="2693" w:type="dxa"/>
            <w:shd w:val="clear" w:color="auto" w:fill="auto"/>
          </w:tcPr>
          <w:p w:rsidR="00A71EC0" w:rsidRPr="00913CDF" w:rsidRDefault="00A71EC0" w:rsidP="00AF7D0A">
            <w:pPr>
              <w:rPr>
                <w:szCs w:val="28"/>
                <w:lang w:val="kk-KZ"/>
              </w:rPr>
            </w:pPr>
            <w:r w:rsidRPr="00913CDF">
              <w:rPr>
                <w:lang w:val="kk-KZ"/>
              </w:rPr>
              <w:t>Сатылған аффинирленген құйма алтынның құны</w:t>
            </w:r>
            <w:r w:rsidRPr="00913CDF">
              <w:rPr>
                <w:lang w:val="kk-KZ"/>
              </w:rPr>
              <w:br/>
              <w:t>барлығы</w:t>
            </w:r>
          </w:p>
        </w:tc>
        <w:tc>
          <w:tcPr>
            <w:tcW w:w="1134" w:type="dxa"/>
            <w:shd w:val="clear" w:color="auto" w:fill="auto"/>
          </w:tcPr>
          <w:p w:rsidR="00A71EC0" w:rsidRPr="00913CDF" w:rsidRDefault="00A71EC0" w:rsidP="00AF7D0A">
            <w:pPr>
              <w:rPr>
                <w:szCs w:val="28"/>
                <w:lang w:val="kk-KZ"/>
              </w:rPr>
            </w:pPr>
            <w:r w:rsidRPr="00913CDF">
              <w:rPr>
                <w:szCs w:val="28"/>
                <w:lang w:val="kk-KZ"/>
              </w:rPr>
              <w:t>210</w:t>
            </w:r>
          </w:p>
        </w:tc>
        <w:tc>
          <w:tcPr>
            <w:tcW w:w="1134" w:type="dxa"/>
            <w:shd w:val="clear" w:color="auto" w:fill="auto"/>
          </w:tcPr>
          <w:p w:rsidR="00A71EC0" w:rsidRPr="00913CDF" w:rsidRDefault="00A71EC0" w:rsidP="00AF7D0A">
            <w:pPr>
              <w:rPr>
                <w:szCs w:val="28"/>
                <w:lang w:val="kk-KZ"/>
              </w:rPr>
            </w:pPr>
          </w:p>
        </w:tc>
        <w:tc>
          <w:tcPr>
            <w:tcW w:w="993" w:type="dxa"/>
            <w:shd w:val="clear" w:color="auto" w:fill="auto"/>
          </w:tcPr>
          <w:p w:rsidR="00A71EC0" w:rsidRPr="00913CDF" w:rsidRDefault="00A71EC0" w:rsidP="00AF7D0A">
            <w:pPr>
              <w:ind w:left="-34"/>
              <w:rPr>
                <w:szCs w:val="28"/>
                <w:lang w:val="kk-KZ"/>
              </w:rPr>
            </w:pPr>
          </w:p>
        </w:tc>
        <w:tc>
          <w:tcPr>
            <w:tcW w:w="850" w:type="dxa"/>
            <w:shd w:val="clear" w:color="auto" w:fill="auto"/>
          </w:tcPr>
          <w:p w:rsidR="00A71EC0" w:rsidRPr="00913CDF" w:rsidRDefault="00A71EC0" w:rsidP="00AF7D0A">
            <w:pPr>
              <w:ind w:left="-34"/>
              <w:rPr>
                <w:szCs w:val="28"/>
                <w:lang w:val="kk-KZ"/>
              </w:rPr>
            </w:pPr>
          </w:p>
        </w:tc>
        <w:tc>
          <w:tcPr>
            <w:tcW w:w="992" w:type="dxa"/>
            <w:shd w:val="clear" w:color="auto" w:fill="auto"/>
          </w:tcPr>
          <w:p w:rsidR="00A71EC0" w:rsidRPr="00913CDF" w:rsidRDefault="00A71EC0" w:rsidP="00AF7D0A">
            <w:pPr>
              <w:ind w:left="-34"/>
              <w:rPr>
                <w:szCs w:val="28"/>
                <w:lang w:val="kk-KZ"/>
              </w:rPr>
            </w:pPr>
          </w:p>
        </w:tc>
        <w:tc>
          <w:tcPr>
            <w:tcW w:w="851" w:type="dxa"/>
            <w:shd w:val="clear" w:color="auto" w:fill="auto"/>
          </w:tcPr>
          <w:p w:rsidR="00A71EC0" w:rsidRPr="00913CDF" w:rsidRDefault="00A71EC0" w:rsidP="00AF7D0A">
            <w:pPr>
              <w:ind w:left="-34"/>
              <w:rPr>
                <w:szCs w:val="28"/>
                <w:lang w:val="kk-KZ"/>
              </w:rPr>
            </w:pPr>
          </w:p>
        </w:tc>
        <w:tc>
          <w:tcPr>
            <w:tcW w:w="850" w:type="dxa"/>
            <w:shd w:val="clear" w:color="auto" w:fill="auto"/>
          </w:tcPr>
          <w:p w:rsidR="00A71EC0" w:rsidRPr="00913CDF" w:rsidRDefault="00A71EC0" w:rsidP="00AF7D0A">
            <w:pPr>
              <w:ind w:left="-34"/>
              <w:rPr>
                <w:szCs w:val="28"/>
                <w:lang w:val="kk-KZ"/>
              </w:rPr>
            </w:pPr>
          </w:p>
        </w:tc>
      </w:tr>
      <w:tr w:rsidR="00A71EC0" w:rsidRPr="00913CDF" w:rsidTr="00AF7D0A">
        <w:tblPrEx>
          <w:tblLook w:val="0000" w:firstRow="0" w:lastRow="0" w:firstColumn="0" w:lastColumn="0" w:noHBand="0" w:noVBand="0"/>
        </w:tblPrEx>
        <w:trPr>
          <w:trHeight w:val="349"/>
        </w:trPr>
        <w:tc>
          <w:tcPr>
            <w:tcW w:w="2693" w:type="dxa"/>
            <w:shd w:val="clear" w:color="auto" w:fill="auto"/>
          </w:tcPr>
          <w:p w:rsidR="00A71EC0" w:rsidRPr="00913CDF" w:rsidRDefault="00A71EC0" w:rsidP="00AF7D0A">
            <w:pPr>
              <w:rPr>
                <w:szCs w:val="28"/>
                <w:lang w:val="kk-KZ"/>
              </w:rPr>
            </w:pPr>
            <w:r w:rsidRPr="00913CDF">
              <w:rPr>
                <w:lang w:val="kk-KZ"/>
              </w:rPr>
              <w:t xml:space="preserve">оның ішінде </w:t>
            </w:r>
            <w:proofErr w:type="spellStart"/>
            <w:r w:rsidRPr="00913CDF">
              <w:rPr>
                <w:lang w:val="kk-KZ"/>
              </w:rPr>
              <w:t>бейрезиденттер</w:t>
            </w:r>
            <w:proofErr w:type="spellEnd"/>
          </w:p>
        </w:tc>
        <w:tc>
          <w:tcPr>
            <w:tcW w:w="1134" w:type="dxa"/>
            <w:shd w:val="clear" w:color="auto" w:fill="auto"/>
          </w:tcPr>
          <w:p w:rsidR="00A71EC0" w:rsidRPr="00913CDF" w:rsidRDefault="00A71EC0" w:rsidP="00AF7D0A">
            <w:pPr>
              <w:rPr>
                <w:szCs w:val="28"/>
                <w:lang w:val="kk-KZ"/>
              </w:rPr>
            </w:pPr>
            <w:r w:rsidRPr="00913CDF">
              <w:rPr>
                <w:szCs w:val="28"/>
                <w:lang w:val="kk-KZ"/>
              </w:rPr>
              <w:t>211</w:t>
            </w:r>
          </w:p>
        </w:tc>
        <w:tc>
          <w:tcPr>
            <w:tcW w:w="1134" w:type="dxa"/>
            <w:tcBorders>
              <w:bottom w:val="single" w:sz="4" w:space="0" w:color="auto"/>
            </w:tcBorders>
            <w:shd w:val="clear" w:color="auto" w:fill="auto"/>
          </w:tcPr>
          <w:p w:rsidR="00A71EC0" w:rsidRPr="00913CDF" w:rsidRDefault="00A71EC0" w:rsidP="00AF7D0A">
            <w:pPr>
              <w:rPr>
                <w:szCs w:val="28"/>
                <w:lang w:val="kk-KZ"/>
              </w:rPr>
            </w:pPr>
          </w:p>
        </w:tc>
        <w:tc>
          <w:tcPr>
            <w:tcW w:w="993" w:type="dxa"/>
            <w:shd w:val="clear" w:color="auto" w:fill="auto"/>
          </w:tcPr>
          <w:p w:rsidR="00A71EC0" w:rsidRPr="00913CDF" w:rsidRDefault="00A71EC0" w:rsidP="00AF7D0A">
            <w:pPr>
              <w:ind w:left="-34"/>
              <w:rPr>
                <w:szCs w:val="28"/>
                <w:lang w:val="kk-KZ"/>
              </w:rPr>
            </w:pPr>
          </w:p>
        </w:tc>
        <w:tc>
          <w:tcPr>
            <w:tcW w:w="850" w:type="dxa"/>
            <w:shd w:val="clear" w:color="auto" w:fill="auto"/>
          </w:tcPr>
          <w:p w:rsidR="00A71EC0" w:rsidRPr="00913CDF" w:rsidRDefault="00A71EC0" w:rsidP="00AF7D0A">
            <w:pPr>
              <w:ind w:left="-34"/>
              <w:rPr>
                <w:szCs w:val="28"/>
                <w:lang w:val="kk-KZ"/>
              </w:rPr>
            </w:pPr>
          </w:p>
        </w:tc>
        <w:tc>
          <w:tcPr>
            <w:tcW w:w="992" w:type="dxa"/>
            <w:shd w:val="clear" w:color="auto" w:fill="auto"/>
          </w:tcPr>
          <w:p w:rsidR="00A71EC0" w:rsidRPr="00913CDF" w:rsidRDefault="00A71EC0" w:rsidP="00AF7D0A">
            <w:pPr>
              <w:ind w:left="-34"/>
              <w:rPr>
                <w:szCs w:val="28"/>
                <w:lang w:val="kk-KZ"/>
              </w:rPr>
            </w:pPr>
          </w:p>
        </w:tc>
        <w:tc>
          <w:tcPr>
            <w:tcW w:w="851" w:type="dxa"/>
            <w:shd w:val="clear" w:color="auto" w:fill="auto"/>
          </w:tcPr>
          <w:p w:rsidR="00A71EC0" w:rsidRPr="00913CDF" w:rsidRDefault="00A71EC0" w:rsidP="00AF7D0A">
            <w:pPr>
              <w:ind w:left="-34"/>
              <w:rPr>
                <w:szCs w:val="28"/>
                <w:lang w:val="kk-KZ"/>
              </w:rPr>
            </w:pPr>
          </w:p>
        </w:tc>
        <w:tc>
          <w:tcPr>
            <w:tcW w:w="850" w:type="dxa"/>
            <w:shd w:val="clear" w:color="auto" w:fill="auto"/>
          </w:tcPr>
          <w:p w:rsidR="00A71EC0" w:rsidRPr="00913CDF" w:rsidRDefault="00A71EC0" w:rsidP="00AF7D0A">
            <w:pPr>
              <w:ind w:left="-34"/>
              <w:rPr>
                <w:szCs w:val="28"/>
                <w:lang w:val="kk-KZ"/>
              </w:rPr>
            </w:pPr>
          </w:p>
        </w:tc>
      </w:tr>
      <w:tr w:rsidR="00A71EC0" w:rsidRPr="00913CDF" w:rsidTr="00AF7D0A">
        <w:tblPrEx>
          <w:tblLook w:val="0000" w:firstRow="0" w:lastRow="0" w:firstColumn="0" w:lastColumn="0" w:noHBand="0" w:noVBand="0"/>
        </w:tblPrEx>
        <w:trPr>
          <w:trHeight w:val="349"/>
        </w:trPr>
        <w:tc>
          <w:tcPr>
            <w:tcW w:w="2693" w:type="dxa"/>
            <w:shd w:val="clear" w:color="auto" w:fill="auto"/>
          </w:tcPr>
          <w:p w:rsidR="00A71EC0" w:rsidRPr="00913CDF" w:rsidRDefault="00A71EC0" w:rsidP="00AF7D0A">
            <w:pPr>
              <w:rPr>
                <w:szCs w:val="28"/>
                <w:lang w:val="kk-KZ"/>
              </w:rPr>
            </w:pPr>
            <w:r w:rsidRPr="00913CDF">
              <w:rPr>
                <w:lang w:val="kk-KZ"/>
              </w:rPr>
              <w:t>Сатылған аффинирленген құйма алтынның саны</w:t>
            </w:r>
            <w:r w:rsidRPr="00913CDF">
              <w:rPr>
                <w:lang w:val="kk-KZ"/>
              </w:rPr>
              <w:br/>
              <w:t>барлығы</w:t>
            </w:r>
          </w:p>
        </w:tc>
        <w:tc>
          <w:tcPr>
            <w:tcW w:w="1134" w:type="dxa"/>
            <w:shd w:val="clear" w:color="auto" w:fill="auto"/>
          </w:tcPr>
          <w:p w:rsidR="00A71EC0" w:rsidRPr="00913CDF" w:rsidRDefault="00A71EC0" w:rsidP="00AF7D0A">
            <w:pPr>
              <w:rPr>
                <w:szCs w:val="28"/>
                <w:lang w:val="kk-KZ"/>
              </w:rPr>
            </w:pPr>
            <w:r w:rsidRPr="00913CDF">
              <w:rPr>
                <w:szCs w:val="28"/>
                <w:lang w:val="kk-KZ"/>
              </w:rPr>
              <w:t>220</w:t>
            </w:r>
          </w:p>
        </w:tc>
        <w:tc>
          <w:tcPr>
            <w:tcW w:w="1134" w:type="dxa"/>
            <w:shd w:val="clear" w:color="auto" w:fill="FFFFFF"/>
          </w:tcPr>
          <w:p w:rsidR="00A71EC0" w:rsidRPr="00913CDF" w:rsidRDefault="00A71EC0" w:rsidP="00AF7D0A">
            <w:pPr>
              <w:rPr>
                <w:szCs w:val="28"/>
                <w:lang w:val="kk-KZ"/>
              </w:rPr>
            </w:pPr>
            <w:r w:rsidRPr="00913CDF">
              <w:rPr>
                <w:szCs w:val="28"/>
                <w:lang w:val="kk-KZ"/>
              </w:rPr>
              <w:t>X</w:t>
            </w:r>
          </w:p>
        </w:tc>
        <w:tc>
          <w:tcPr>
            <w:tcW w:w="993" w:type="dxa"/>
            <w:shd w:val="clear" w:color="auto" w:fill="auto"/>
          </w:tcPr>
          <w:p w:rsidR="00A71EC0" w:rsidRPr="00913CDF" w:rsidRDefault="00A71EC0" w:rsidP="00AF7D0A">
            <w:pPr>
              <w:rPr>
                <w:szCs w:val="28"/>
                <w:lang w:val="kk-KZ"/>
              </w:rPr>
            </w:pPr>
          </w:p>
        </w:tc>
        <w:tc>
          <w:tcPr>
            <w:tcW w:w="850" w:type="dxa"/>
            <w:shd w:val="clear" w:color="auto" w:fill="auto"/>
          </w:tcPr>
          <w:p w:rsidR="00A71EC0" w:rsidRPr="00913CDF" w:rsidRDefault="00A71EC0" w:rsidP="00AF7D0A">
            <w:pPr>
              <w:rPr>
                <w:szCs w:val="28"/>
                <w:lang w:val="kk-KZ"/>
              </w:rPr>
            </w:pPr>
          </w:p>
        </w:tc>
        <w:tc>
          <w:tcPr>
            <w:tcW w:w="992" w:type="dxa"/>
            <w:shd w:val="clear" w:color="auto" w:fill="auto"/>
          </w:tcPr>
          <w:p w:rsidR="00A71EC0" w:rsidRPr="00913CDF" w:rsidRDefault="00A71EC0" w:rsidP="00AF7D0A">
            <w:pPr>
              <w:rPr>
                <w:szCs w:val="28"/>
                <w:lang w:val="kk-KZ"/>
              </w:rPr>
            </w:pPr>
          </w:p>
        </w:tc>
        <w:tc>
          <w:tcPr>
            <w:tcW w:w="851" w:type="dxa"/>
            <w:shd w:val="clear" w:color="auto" w:fill="auto"/>
          </w:tcPr>
          <w:p w:rsidR="00A71EC0" w:rsidRPr="00913CDF" w:rsidRDefault="00A71EC0" w:rsidP="00AF7D0A">
            <w:pPr>
              <w:rPr>
                <w:szCs w:val="28"/>
                <w:lang w:val="kk-KZ"/>
              </w:rPr>
            </w:pPr>
          </w:p>
        </w:tc>
        <w:tc>
          <w:tcPr>
            <w:tcW w:w="850" w:type="dxa"/>
            <w:shd w:val="clear" w:color="auto" w:fill="auto"/>
          </w:tcPr>
          <w:p w:rsidR="00A71EC0" w:rsidRPr="00913CDF" w:rsidRDefault="00A71EC0" w:rsidP="00AF7D0A">
            <w:pPr>
              <w:rPr>
                <w:szCs w:val="28"/>
                <w:lang w:val="kk-KZ"/>
              </w:rPr>
            </w:pPr>
          </w:p>
        </w:tc>
      </w:tr>
      <w:tr w:rsidR="00A71EC0" w:rsidRPr="00913CDF" w:rsidTr="00AF7D0A">
        <w:tblPrEx>
          <w:tblLook w:val="0000" w:firstRow="0" w:lastRow="0" w:firstColumn="0" w:lastColumn="0" w:noHBand="0" w:noVBand="0"/>
        </w:tblPrEx>
        <w:trPr>
          <w:trHeight w:val="349"/>
        </w:trPr>
        <w:tc>
          <w:tcPr>
            <w:tcW w:w="9497" w:type="dxa"/>
            <w:gridSpan w:val="8"/>
            <w:shd w:val="clear" w:color="auto" w:fill="auto"/>
          </w:tcPr>
          <w:p w:rsidR="00A71EC0" w:rsidRPr="00913CDF" w:rsidRDefault="00A71EC0" w:rsidP="00AF7D0A">
            <w:pPr>
              <w:spacing w:before="100" w:beforeAutospacing="1" w:after="100" w:afterAutospacing="1"/>
              <w:jc w:val="center"/>
              <w:rPr>
                <w:szCs w:val="28"/>
                <w:lang w:val="kk-KZ"/>
              </w:rPr>
            </w:pPr>
            <w:r w:rsidRPr="00913CDF">
              <w:rPr>
                <w:szCs w:val="28"/>
                <w:lang w:val="kk-KZ"/>
              </w:rPr>
              <w:t>3-бөлім. Аффинирленген құйма алтынды Қазақстан Республикасының Ұлттық Банкінен сатып алу және Қазақстан Республикасының Ұлттық Банкіне сату бойынша операциялар</w:t>
            </w:r>
          </w:p>
        </w:tc>
      </w:tr>
      <w:tr w:rsidR="00A71EC0" w:rsidRPr="00913CDF" w:rsidTr="00AF7D0A">
        <w:tblPrEx>
          <w:tblLook w:val="0000" w:firstRow="0" w:lastRow="0" w:firstColumn="0" w:lastColumn="0" w:noHBand="0" w:noVBand="0"/>
        </w:tblPrEx>
        <w:trPr>
          <w:trHeight w:val="349"/>
        </w:trPr>
        <w:tc>
          <w:tcPr>
            <w:tcW w:w="2693" w:type="dxa"/>
            <w:shd w:val="clear" w:color="auto" w:fill="auto"/>
          </w:tcPr>
          <w:p w:rsidR="00A71EC0" w:rsidRPr="00913CDF" w:rsidRDefault="00A71EC0" w:rsidP="00AF7D0A">
            <w:pPr>
              <w:rPr>
                <w:szCs w:val="28"/>
                <w:lang w:val="kk-KZ"/>
              </w:rPr>
            </w:pPr>
            <w:r w:rsidRPr="00913CDF">
              <w:rPr>
                <w:lang w:val="kk-KZ"/>
              </w:rPr>
              <w:t>Сатылған аффинирленген құйма алтынның саны</w:t>
            </w:r>
          </w:p>
        </w:tc>
        <w:tc>
          <w:tcPr>
            <w:tcW w:w="1134" w:type="dxa"/>
            <w:shd w:val="clear" w:color="auto" w:fill="auto"/>
          </w:tcPr>
          <w:p w:rsidR="00A71EC0" w:rsidRPr="00913CDF" w:rsidRDefault="00A71EC0" w:rsidP="00AF7D0A">
            <w:pPr>
              <w:rPr>
                <w:szCs w:val="28"/>
                <w:lang w:val="kk-KZ"/>
              </w:rPr>
            </w:pPr>
            <w:r w:rsidRPr="00913CDF">
              <w:rPr>
                <w:szCs w:val="28"/>
                <w:lang w:val="kk-KZ"/>
              </w:rPr>
              <w:t>310</w:t>
            </w:r>
          </w:p>
        </w:tc>
        <w:tc>
          <w:tcPr>
            <w:tcW w:w="1134" w:type="dxa"/>
            <w:tcBorders>
              <w:bottom w:val="single" w:sz="4" w:space="0" w:color="auto"/>
            </w:tcBorders>
            <w:shd w:val="clear" w:color="auto" w:fill="FFFFFF"/>
          </w:tcPr>
          <w:p w:rsidR="00A71EC0" w:rsidRPr="00913CDF" w:rsidRDefault="00A71EC0" w:rsidP="00AF7D0A">
            <w:pPr>
              <w:rPr>
                <w:szCs w:val="28"/>
                <w:lang w:val="kk-KZ"/>
              </w:rPr>
            </w:pPr>
            <w:r w:rsidRPr="00913CDF">
              <w:rPr>
                <w:szCs w:val="28"/>
                <w:lang w:val="kk-KZ"/>
              </w:rPr>
              <w:t>X</w:t>
            </w:r>
          </w:p>
        </w:tc>
        <w:tc>
          <w:tcPr>
            <w:tcW w:w="993" w:type="dxa"/>
            <w:shd w:val="clear" w:color="auto" w:fill="auto"/>
          </w:tcPr>
          <w:p w:rsidR="00A71EC0" w:rsidRPr="00913CDF" w:rsidRDefault="00A71EC0" w:rsidP="00AF7D0A">
            <w:pPr>
              <w:ind w:left="-34"/>
              <w:rPr>
                <w:szCs w:val="28"/>
                <w:lang w:val="kk-KZ"/>
              </w:rPr>
            </w:pPr>
          </w:p>
        </w:tc>
        <w:tc>
          <w:tcPr>
            <w:tcW w:w="850" w:type="dxa"/>
            <w:shd w:val="clear" w:color="auto" w:fill="auto"/>
          </w:tcPr>
          <w:p w:rsidR="00A71EC0" w:rsidRPr="00913CDF" w:rsidRDefault="00A71EC0" w:rsidP="00AF7D0A">
            <w:pPr>
              <w:ind w:left="-34"/>
              <w:rPr>
                <w:szCs w:val="28"/>
                <w:lang w:val="kk-KZ"/>
              </w:rPr>
            </w:pPr>
          </w:p>
        </w:tc>
        <w:tc>
          <w:tcPr>
            <w:tcW w:w="992" w:type="dxa"/>
            <w:shd w:val="clear" w:color="auto" w:fill="auto"/>
          </w:tcPr>
          <w:p w:rsidR="00A71EC0" w:rsidRPr="00913CDF" w:rsidRDefault="00A71EC0" w:rsidP="00AF7D0A">
            <w:pPr>
              <w:ind w:left="-34"/>
              <w:rPr>
                <w:szCs w:val="28"/>
                <w:lang w:val="kk-KZ"/>
              </w:rPr>
            </w:pPr>
          </w:p>
        </w:tc>
        <w:tc>
          <w:tcPr>
            <w:tcW w:w="851" w:type="dxa"/>
            <w:shd w:val="clear" w:color="auto" w:fill="auto"/>
          </w:tcPr>
          <w:p w:rsidR="00A71EC0" w:rsidRPr="00913CDF" w:rsidRDefault="00A71EC0" w:rsidP="00AF7D0A">
            <w:pPr>
              <w:ind w:left="-34"/>
              <w:rPr>
                <w:szCs w:val="28"/>
                <w:lang w:val="kk-KZ"/>
              </w:rPr>
            </w:pPr>
          </w:p>
        </w:tc>
        <w:tc>
          <w:tcPr>
            <w:tcW w:w="850" w:type="dxa"/>
            <w:shd w:val="clear" w:color="auto" w:fill="auto"/>
          </w:tcPr>
          <w:p w:rsidR="00A71EC0" w:rsidRPr="00913CDF" w:rsidRDefault="00A71EC0" w:rsidP="00AF7D0A">
            <w:pPr>
              <w:ind w:left="-34"/>
              <w:rPr>
                <w:szCs w:val="28"/>
                <w:lang w:val="kk-KZ"/>
              </w:rPr>
            </w:pPr>
          </w:p>
        </w:tc>
      </w:tr>
      <w:tr w:rsidR="00A71EC0" w:rsidRPr="00913CDF" w:rsidTr="00AF7D0A">
        <w:tblPrEx>
          <w:tblLook w:val="0000" w:firstRow="0" w:lastRow="0" w:firstColumn="0" w:lastColumn="0" w:noHBand="0" w:noVBand="0"/>
        </w:tblPrEx>
        <w:trPr>
          <w:trHeight w:val="349"/>
        </w:trPr>
        <w:tc>
          <w:tcPr>
            <w:tcW w:w="2693" w:type="dxa"/>
            <w:shd w:val="clear" w:color="auto" w:fill="auto"/>
          </w:tcPr>
          <w:p w:rsidR="00A71EC0" w:rsidRPr="00913CDF" w:rsidRDefault="00A71EC0" w:rsidP="00AF7D0A">
            <w:pPr>
              <w:rPr>
                <w:szCs w:val="28"/>
                <w:lang w:val="kk-KZ"/>
              </w:rPr>
            </w:pPr>
            <w:r w:rsidRPr="00913CDF">
              <w:rPr>
                <w:lang w:val="kk-KZ"/>
              </w:rPr>
              <w:t>Сатып алынған аффинирленген құйма алтынның саны</w:t>
            </w:r>
          </w:p>
        </w:tc>
        <w:tc>
          <w:tcPr>
            <w:tcW w:w="1134" w:type="dxa"/>
            <w:shd w:val="clear" w:color="auto" w:fill="auto"/>
          </w:tcPr>
          <w:p w:rsidR="00A71EC0" w:rsidRPr="00913CDF" w:rsidRDefault="00A71EC0" w:rsidP="00AF7D0A">
            <w:pPr>
              <w:rPr>
                <w:szCs w:val="28"/>
                <w:lang w:val="kk-KZ"/>
              </w:rPr>
            </w:pPr>
            <w:r w:rsidRPr="00913CDF">
              <w:rPr>
                <w:szCs w:val="28"/>
                <w:lang w:val="kk-KZ"/>
              </w:rPr>
              <w:t>320</w:t>
            </w:r>
          </w:p>
        </w:tc>
        <w:tc>
          <w:tcPr>
            <w:tcW w:w="1134" w:type="dxa"/>
            <w:shd w:val="clear" w:color="auto" w:fill="FFFFFF"/>
          </w:tcPr>
          <w:p w:rsidR="00A71EC0" w:rsidRPr="00913CDF" w:rsidRDefault="00A71EC0" w:rsidP="00AF7D0A">
            <w:pPr>
              <w:rPr>
                <w:szCs w:val="28"/>
                <w:lang w:val="kk-KZ"/>
              </w:rPr>
            </w:pPr>
            <w:r w:rsidRPr="00913CDF">
              <w:rPr>
                <w:szCs w:val="28"/>
                <w:lang w:val="kk-KZ"/>
              </w:rPr>
              <w:t>X</w:t>
            </w:r>
          </w:p>
        </w:tc>
        <w:tc>
          <w:tcPr>
            <w:tcW w:w="993" w:type="dxa"/>
            <w:shd w:val="clear" w:color="auto" w:fill="auto"/>
          </w:tcPr>
          <w:p w:rsidR="00A71EC0" w:rsidRPr="00913CDF" w:rsidRDefault="00A71EC0" w:rsidP="00AF7D0A">
            <w:pPr>
              <w:ind w:left="-34"/>
              <w:rPr>
                <w:szCs w:val="28"/>
                <w:lang w:val="kk-KZ"/>
              </w:rPr>
            </w:pPr>
          </w:p>
        </w:tc>
        <w:tc>
          <w:tcPr>
            <w:tcW w:w="850" w:type="dxa"/>
            <w:shd w:val="clear" w:color="auto" w:fill="auto"/>
          </w:tcPr>
          <w:p w:rsidR="00A71EC0" w:rsidRPr="00913CDF" w:rsidRDefault="00A71EC0" w:rsidP="00AF7D0A">
            <w:pPr>
              <w:ind w:left="-34"/>
              <w:rPr>
                <w:szCs w:val="28"/>
                <w:lang w:val="kk-KZ"/>
              </w:rPr>
            </w:pPr>
          </w:p>
        </w:tc>
        <w:tc>
          <w:tcPr>
            <w:tcW w:w="992" w:type="dxa"/>
            <w:shd w:val="clear" w:color="auto" w:fill="auto"/>
          </w:tcPr>
          <w:p w:rsidR="00A71EC0" w:rsidRPr="00913CDF" w:rsidRDefault="00A71EC0" w:rsidP="00AF7D0A">
            <w:pPr>
              <w:ind w:left="-34"/>
              <w:rPr>
                <w:szCs w:val="28"/>
                <w:lang w:val="kk-KZ"/>
              </w:rPr>
            </w:pPr>
          </w:p>
        </w:tc>
        <w:tc>
          <w:tcPr>
            <w:tcW w:w="851" w:type="dxa"/>
            <w:shd w:val="clear" w:color="auto" w:fill="auto"/>
          </w:tcPr>
          <w:p w:rsidR="00A71EC0" w:rsidRPr="00913CDF" w:rsidRDefault="00A71EC0" w:rsidP="00AF7D0A">
            <w:pPr>
              <w:ind w:left="-34"/>
              <w:rPr>
                <w:szCs w:val="28"/>
                <w:lang w:val="kk-KZ"/>
              </w:rPr>
            </w:pPr>
          </w:p>
        </w:tc>
        <w:tc>
          <w:tcPr>
            <w:tcW w:w="850" w:type="dxa"/>
            <w:shd w:val="clear" w:color="auto" w:fill="auto"/>
          </w:tcPr>
          <w:p w:rsidR="00A71EC0" w:rsidRPr="00913CDF" w:rsidRDefault="00A71EC0" w:rsidP="00AF7D0A">
            <w:pPr>
              <w:ind w:left="-34"/>
              <w:rPr>
                <w:szCs w:val="28"/>
                <w:lang w:val="kk-KZ"/>
              </w:rPr>
            </w:pPr>
          </w:p>
        </w:tc>
      </w:tr>
      <w:tr w:rsidR="00A71EC0" w:rsidRPr="00913CDF" w:rsidTr="00AF7D0A">
        <w:tblPrEx>
          <w:tblLook w:val="0000" w:firstRow="0" w:lastRow="0" w:firstColumn="0" w:lastColumn="0" w:noHBand="0" w:noVBand="0"/>
        </w:tblPrEx>
        <w:trPr>
          <w:trHeight w:val="349"/>
        </w:trPr>
        <w:tc>
          <w:tcPr>
            <w:tcW w:w="9497" w:type="dxa"/>
            <w:gridSpan w:val="8"/>
            <w:shd w:val="clear" w:color="auto" w:fill="auto"/>
          </w:tcPr>
          <w:p w:rsidR="00A71EC0" w:rsidRPr="00913CDF" w:rsidRDefault="00A71EC0" w:rsidP="00AF7D0A">
            <w:pPr>
              <w:jc w:val="center"/>
              <w:rPr>
                <w:szCs w:val="28"/>
                <w:lang w:val="kk-KZ"/>
              </w:rPr>
            </w:pPr>
            <w:r w:rsidRPr="00913CDF">
              <w:rPr>
                <w:lang w:val="kk-KZ"/>
              </w:rPr>
              <w:t>4-бөлім. Аффинирленген құйма алтынмен операциялар бойынша жиынтығы</w:t>
            </w:r>
          </w:p>
        </w:tc>
      </w:tr>
      <w:tr w:rsidR="00A71EC0" w:rsidRPr="00913CDF" w:rsidTr="00AF7D0A">
        <w:tblPrEx>
          <w:tblLook w:val="0000" w:firstRow="0" w:lastRow="0" w:firstColumn="0" w:lastColumn="0" w:noHBand="0" w:noVBand="0"/>
        </w:tblPrEx>
        <w:trPr>
          <w:trHeight w:val="349"/>
        </w:trPr>
        <w:tc>
          <w:tcPr>
            <w:tcW w:w="2693" w:type="dxa"/>
            <w:shd w:val="clear" w:color="auto" w:fill="auto"/>
          </w:tcPr>
          <w:p w:rsidR="00A71EC0" w:rsidRPr="00913CDF" w:rsidRDefault="00A71EC0" w:rsidP="00AF7D0A">
            <w:pPr>
              <w:rPr>
                <w:szCs w:val="28"/>
                <w:lang w:val="kk-KZ"/>
              </w:rPr>
            </w:pPr>
            <w:r w:rsidRPr="00913CDF">
              <w:rPr>
                <w:lang w:val="kk-KZ"/>
              </w:rPr>
              <w:t>Есепті кезеңнің басына айырбастау пунктінің кассасындағы аффинирленген құйма алтынның қалдығы</w:t>
            </w:r>
          </w:p>
        </w:tc>
        <w:tc>
          <w:tcPr>
            <w:tcW w:w="1134" w:type="dxa"/>
            <w:shd w:val="clear" w:color="auto" w:fill="auto"/>
          </w:tcPr>
          <w:p w:rsidR="00A71EC0" w:rsidRPr="00913CDF" w:rsidRDefault="00A71EC0" w:rsidP="00AF7D0A">
            <w:pPr>
              <w:rPr>
                <w:szCs w:val="28"/>
                <w:lang w:val="kk-KZ"/>
              </w:rPr>
            </w:pPr>
            <w:r w:rsidRPr="00913CDF">
              <w:rPr>
                <w:szCs w:val="28"/>
                <w:lang w:val="kk-KZ"/>
              </w:rPr>
              <w:t>410</w:t>
            </w:r>
          </w:p>
        </w:tc>
        <w:tc>
          <w:tcPr>
            <w:tcW w:w="1134" w:type="dxa"/>
            <w:tcBorders>
              <w:bottom w:val="single" w:sz="4" w:space="0" w:color="auto"/>
            </w:tcBorders>
            <w:shd w:val="clear" w:color="auto" w:fill="FFFFFF"/>
          </w:tcPr>
          <w:p w:rsidR="00A71EC0" w:rsidRPr="00913CDF" w:rsidRDefault="00A71EC0" w:rsidP="00AF7D0A">
            <w:pPr>
              <w:rPr>
                <w:szCs w:val="28"/>
                <w:lang w:val="kk-KZ"/>
              </w:rPr>
            </w:pPr>
            <w:r w:rsidRPr="00913CDF">
              <w:rPr>
                <w:szCs w:val="28"/>
                <w:lang w:val="kk-KZ"/>
              </w:rPr>
              <w:t>X</w:t>
            </w:r>
          </w:p>
        </w:tc>
        <w:tc>
          <w:tcPr>
            <w:tcW w:w="993" w:type="dxa"/>
            <w:shd w:val="clear" w:color="auto" w:fill="auto"/>
          </w:tcPr>
          <w:p w:rsidR="00A71EC0" w:rsidRPr="00913CDF" w:rsidRDefault="00A71EC0" w:rsidP="00AF7D0A">
            <w:pPr>
              <w:ind w:left="-34"/>
              <w:rPr>
                <w:szCs w:val="28"/>
                <w:lang w:val="kk-KZ"/>
              </w:rPr>
            </w:pPr>
          </w:p>
        </w:tc>
        <w:tc>
          <w:tcPr>
            <w:tcW w:w="850" w:type="dxa"/>
            <w:shd w:val="clear" w:color="auto" w:fill="auto"/>
          </w:tcPr>
          <w:p w:rsidR="00A71EC0" w:rsidRPr="00913CDF" w:rsidRDefault="00A71EC0" w:rsidP="00AF7D0A">
            <w:pPr>
              <w:ind w:left="-34"/>
              <w:rPr>
                <w:szCs w:val="28"/>
                <w:lang w:val="kk-KZ"/>
              </w:rPr>
            </w:pPr>
          </w:p>
        </w:tc>
        <w:tc>
          <w:tcPr>
            <w:tcW w:w="992" w:type="dxa"/>
            <w:shd w:val="clear" w:color="auto" w:fill="auto"/>
          </w:tcPr>
          <w:p w:rsidR="00A71EC0" w:rsidRPr="00913CDF" w:rsidRDefault="00A71EC0" w:rsidP="00AF7D0A">
            <w:pPr>
              <w:ind w:left="-34"/>
              <w:rPr>
                <w:szCs w:val="28"/>
                <w:lang w:val="kk-KZ"/>
              </w:rPr>
            </w:pPr>
          </w:p>
        </w:tc>
        <w:tc>
          <w:tcPr>
            <w:tcW w:w="851" w:type="dxa"/>
            <w:shd w:val="clear" w:color="auto" w:fill="auto"/>
          </w:tcPr>
          <w:p w:rsidR="00A71EC0" w:rsidRPr="00913CDF" w:rsidRDefault="00A71EC0" w:rsidP="00AF7D0A">
            <w:pPr>
              <w:ind w:left="-34"/>
              <w:rPr>
                <w:szCs w:val="28"/>
                <w:lang w:val="kk-KZ"/>
              </w:rPr>
            </w:pPr>
          </w:p>
        </w:tc>
        <w:tc>
          <w:tcPr>
            <w:tcW w:w="850" w:type="dxa"/>
            <w:shd w:val="clear" w:color="auto" w:fill="auto"/>
          </w:tcPr>
          <w:p w:rsidR="00A71EC0" w:rsidRPr="00913CDF" w:rsidRDefault="00A71EC0" w:rsidP="00AF7D0A">
            <w:pPr>
              <w:ind w:left="-34"/>
              <w:rPr>
                <w:szCs w:val="28"/>
                <w:lang w:val="kk-KZ"/>
              </w:rPr>
            </w:pPr>
          </w:p>
        </w:tc>
      </w:tr>
      <w:tr w:rsidR="00A71EC0" w:rsidRPr="00913CDF" w:rsidTr="00AF7D0A">
        <w:tblPrEx>
          <w:tblLook w:val="0000" w:firstRow="0" w:lastRow="0" w:firstColumn="0" w:lastColumn="0" w:noHBand="0" w:noVBand="0"/>
        </w:tblPrEx>
        <w:trPr>
          <w:trHeight w:val="349"/>
        </w:trPr>
        <w:tc>
          <w:tcPr>
            <w:tcW w:w="2693" w:type="dxa"/>
            <w:shd w:val="clear" w:color="auto" w:fill="auto"/>
          </w:tcPr>
          <w:p w:rsidR="00A71EC0" w:rsidRPr="00913CDF" w:rsidRDefault="00A71EC0" w:rsidP="00AF7D0A">
            <w:pPr>
              <w:rPr>
                <w:szCs w:val="28"/>
                <w:lang w:val="kk-KZ"/>
              </w:rPr>
            </w:pPr>
            <w:r w:rsidRPr="00913CDF">
              <w:rPr>
                <w:lang w:val="kk-KZ"/>
              </w:rPr>
              <w:t>Есепті кезеңнің соңына аффинирленген құйма алтынның қалдығы</w:t>
            </w:r>
          </w:p>
        </w:tc>
        <w:tc>
          <w:tcPr>
            <w:tcW w:w="1134" w:type="dxa"/>
            <w:shd w:val="clear" w:color="auto" w:fill="auto"/>
          </w:tcPr>
          <w:p w:rsidR="00A71EC0" w:rsidRPr="00913CDF" w:rsidRDefault="00A71EC0" w:rsidP="00AF7D0A">
            <w:pPr>
              <w:rPr>
                <w:szCs w:val="28"/>
                <w:lang w:val="kk-KZ"/>
              </w:rPr>
            </w:pPr>
            <w:r w:rsidRPr="00913CDF">
              <w:rPr>
                <w:szCs w:val="28"/>
                <w:lang w:val="kk-KZ"/>
              </w:rPr>
              <w:t>420</w:t>
            </w:r>
          </w:p>
        </w:tc>
        <w:tc>
          <w:tcPr>
            <w:tcW w:w="1134" w:type="dxa"/>
            <w:shd w:val="clear" w:color="auto" w:fill="FFFFFF"/>
          </w:tcPr>
          <w:p w:rsidR="00A71EC0" w:rsidRPr="00913CDF" w:rsidRDefault="00A71EC0" w:rsidP="00AF7D0A">
            <w:pPr>
              <w:rPr>
                <w:szCs w:val="28"/>
                <w:lang w:val="kk-KZ"/>
              </w:rPr>
            </w:pPr>
            <w:r w:rsidRPr="00913CDF">
              <w:rPr>
                <w:szCs w:val="28"/>
                <w:lang w:val="kk-KZ"/>
              </w:rPr>
              <w:t>X</w:t>
            </w:r>
          </w:p>
        </w:tc>
        <w:tc>
          <w:tcPr>
            <w:tcW w:w="993" w:type="dxa"/>
            <w:shd w:val="clear" w:color="auto" w:fill="auto"/>
          </w:tcPr>
          <w:p w:rsidR="00A71EC0" w:rsidRPr="00913CDF" w:rsidRDefault="00A71EC0" w:rsidP="00AF7D0A">
            <w:pPr>
              <w:ind w:left="-34"/>
              <w:rPr>
                <w:szCs w:val="28"/>
                <w:lang w:val="kk-KZ"/>
              </w:rPr>
            </w:pPr>
          </w:p>
        </w:tc>
        <w:tc>
          <w:tcPr>
            <w:tcW w:w="850" w:type="dxa"/>
            <w:shd w:val="clear" w:color="auto" w:fill="auto"/>
          </w:tcPr>
          <w:p w:rsidR="00A71EC0" w:rsidRPr="00913CDF" w:rsidRDefault="00A71EC0" w:rsidP="00AF7D0A">
            <w:pPr>
              <w:ind w:left="-34"/>
              <w:rPr>
                <w:szCs w:val="28"/>
                <w:lang w:val="kk-KZ"/>
              </w:rPr>
            </w:pPr>
          </w:p>
        </w:tc>
        <w:tc>
          <w:tcPr>
            <w:tcW w:w="992" w:type="dxa"/>
            <w:shd w:val="clear" w:color="auto" w:fill="auto"/>
          </w:tcPr>
          <w:p w:rsidR="00A71EC0" w:rsidRPr="00913CDF" w:rsidRDefault="00A71EC0" w:rsidP="00AF7D0A">
            <w:pPr>
              <w:ind w:left="-34"/>
              <w:rPr>
                <w:szCs w:val="28"/>
                <w:lang w:val="kk-KZ"/>
              </w:rPr>
            </w:pPr>
          </w:p>
        </w:tc>
        <w:tc>
          <w:tcPr>
            <w:tcW w:w="851" w:type="dxa"/>
            <w:shd w:val="clear" w:color="auto" w:fill="auto"/>
          </w:tcPr>
          <w:p w:rsidR="00A71EC0" w:rsidRPr="00913CDF" w:rsidRDefault="00A71EC0" w:rsidP="00AF7D0A">
            <w:pPr>
              <w:ind w:left="-34"/>
              <w:rPr>
                <w:szCs w:val="28"/>
                <w:lang w:val="kk-KZ"/>
              </w:rPr>
            </w:pPr>
          </w:p>
        </w:tc>
        <w:tc>
          <w:tcPr>
            <w:tcW w:w="850" w:type="dxa"/>
            <w:shd w:val="clear" w:color="auto" w:fill="auto"/>
          </w:tcPr>
          <w:p w:rsidR="00A71EC0" w:rsidRPr="00913CDF" w:rsidRDefault="00A71EC0" w:rsidP="00AF7D0A">
            <w:pPr>
              <w:ind w:left="-34"/>
              <w:rPr>
                <w:szCs w:val="28"/>
                <w:lang w:val="kk-KZ"/>
              </w:rPr>
            </w:pPr>
          </w:p>
        </w:tc>
      </w:tr>
    </w:tbl>
    <w:p w:rsidR="00A71EC0" w:rsidRPr="00913CDF" w:rsidRDefault="00A71EC0" w:rsidP="00A71EC0">
      <w:pPr>
        <w:ind w:firstLine="426"/>
        <w:rPr>
          <w:szCs w:val="28"/>
          <w:lang w:val="kk-KZ"/>
        </w:rPr>
      </w:pPr>
    </w:p>
    <w:p w:rsidR="00A71EC0" w:rsidRPr="00913CDF" w:rsidRDefault="00A71EC0" w:rsidP="00A71EC0">
      <w:pPr>
        <w:ind w:firstLine="709"/>
        <w:rPr>
          <w:lang w:val="kk-KZ"/>
        </w:rPr>
      </w:pPr>
      <w:r w:rsidRPr="00913CDF">
        <w:rPr>
          <w:lang w:val="kk-KZ"/>
        </w:rPr>
        <w:t>Уәкілетті ұйымның (оның филиалының) атауы _____________</w:t>
      </w:r>
      <w:r>
        <w:rPr>
          <w:lang w:val="kk-KZ"/>
        </w:rPr>
        <w:t>________</w:t>
      </w:r>
    </w:p>
    <w:p w:rsidR="00A71EC0" w:rsidRPr="00913CDF" w:rsidRDefault="00A71EC0" w:rsidP="00A71EC0">
      <w:pPr>
        <w:ind w:firstLine="709"/>
        <w:rPr>
          <w:lang w:val="kk-KZ"/>
        </w:rPr>
      </w:pPr>
      <w:r w:rsidRPr="00913CDF">
        <w:rPr>
          <w:lang w:val="kk-KZ"/>
        </w:rPr>
        <w:t>Мекенжайы ____________________________</w:t>
      </w:r>
      <w:r>
        <w:rPr>
          <w:lang w:val="kk-KZ"/>
        </w:rPr>
        <w:t>______________________</w:t>
      </w:r>
    </w:p>
    <w:p w:rsidR="00A71EC0" w:rsidRPr="00913CDF" w:rsidRDefault="00A71EC0" w:rsidP="00A71EC0">
      <w:pPr>
        <w:tabs>
          <w:tab w:val="left" w:pos="5103"/>
        </w:tabs>
        <w:ind w:firstLine="709"/>
        <w:rPr>
          <w:lang w:val="kk-KZ"/>
        </w:rPr>
      </w:pPr>
      <w:r w:rsidRPr="00913CDF">
        <w:rPr>
          <w:lang w:val="kk-KZ"/>
        </w:rPr>
        <w:t>Телефоны ______________________________________________________</w:t>
      </w:r>
    </w:p>
    <w:p w:rsidR="00A71EC0" w:rsidRPr="00913CDF" w:rsidRDefault="00A71EC0" w:rsidP="00A71EC0">
      <w:pPr>
        <w:ind w:firstLine="709"/>
        <w:rPr>
          <w:lang w:val="kk-KZ"/>
        </w:rPr>
      </w:pPr>
      <w:r w:rsidRPr="00913CDF">
        <w:rPr>
          <w:lang w:val="kk-KZ"/>
        </w:rPr>
        <w:t>Электрондық пошта мекенжайы _____</w:t>
      </w:r>
      <w:r>
        <w:rPr>
          <w:lang w:val="kk-KZ"/>
        </w:rPr>
        <w:t>______________________________</w:t>
      </w:r>
    </w:p>
    <w:p w:rsidR="00A71EC0" w:rsidRPr="00913CDF" w:rsidRDefault="00A71EC0" w:rsidP="00A71EC0">
      <w:pPr>
        <w:ind w:firstLine="709"/>
        <w:rPr>
          <w:lang w:val="kk-KZ"/>
        </w:rPr>
      </w:pPr>
      <w:r w:rsidRPr="00913CDF">
        <w:rPr>
          <w:lang w:val="kk-KZ"/>
        </w:rPr>
        <w:t>Орындаушы ___________________________________       _____________</w:t>
      </w:r>
      <w:r w:rsidRPr="00913CDF">
        <w:rPr>
          <w:lang w:val="kk-KZ"/>
        </w:rPr>
        <w:br/>
        <w:t xml:space="preserve">                          тегі, аты, әкесінің аты (ол бар болса)                   қолы, телефоны</w:t>
      </w:r>
    </w:p>
    <w:p w:rsidR="00A71EC0" w:rsidRPr="00913CDF" w:rsidRDefault="00A71EC0" w:rsidP="00A71EC0">
      <w:pPr>
        <w:ind w:firstLine="709"/>
        <w:rPr>
          <w:lang w:val="kk-KZ"/>
        </w:rPr>
      </w:pPr>
    </w:p>
    <w:p w:rsidR="00A71EC0" w:rsidRPr="00913CDF" w:rsidRDefault="00A71EC0" w:rsidP="00A71EC0">
      <w:pPr>
        <w:ind w:firstLine="709"/>
        <w:rPr>
          <w:lang w:val="kk-KZ"/>
        </w:rPr>
      </w:pPr>
      <w:r w:rsidRPr="00913CDF">
        <w:rPr>
          <w:lang w:val="kk-KZ"/>
        </w:rPr>
        <w:t>Бірінші басшы немесе ол есепке қол қоюға уәкілеттік берген адам</w:t>
      </w:r>
    </w:p>
    <w:p w:rsidR="00A71EC0" w:rsidRPr="00913CDF" w:rsidRDefault="00A71EC0" w:rsidP="00A71EC0">
      <w:pPr>
        <w:ind w:firstLine="709"/>
        <w:rPr>
          <w:lang w:val="kk-KZ"/>
        </w:rPr>
      </w:pPr>
      <w:r w:rsidRPr="00913CDF">
        <w:rPr>
          <w:lang w:val="kk-KZ"/>
        </w:rPr>
        <w:t>_________________________________________</w:t>
      </w:r>
      <w:r>
        <w:rPr>
          <w:lang w:val="kk-KZ"/>
        </w:rPr>
        <w:t>____               __________</w:t>
      </w:r>
    </w:p>
    <w:p w:rsidR="00A71EC0" w:rsidRPr="00913CDF" w:rsidRDefault="00A71EC0" w:rsidP="00A71EC0">
      <w:pPr>
        <w:ind w:firstLine="709"/>
        <w:rPr>
          <w:lang w:val="kk-KZ"/>
        </w:rPr>
      </w:pPr>
      <w:r w:rsidRPr="00913CDF">
        <w:rPr>
          <w:lang w:val="kk-KZ"/>
        </w:rPr>
        <w:t xml:space="preserve">                    тегі, аты, әкесінің аты (ол бар болса)         қолы, телефоны</w:t>
      </w:r>
    </w:p>
    <w:p w:rsidR="00A71EC0" w:rsidRPr="00913CDF" w:rsidRDefault="00A71EC0" w:rsidP="00A71EC0">
      <w:pPr>
        <w:ind w:firstLine="709"/>
        <w:rPr>
          <w:lang w:val="kk-KZ"/>
        </w:rPr>
      </w:pPr>
    </w:p>
    <w:p w:rsidR="00A71EC0" w:rsidRPr="00913CDF" w:rsidRDefault="00A71EC0" w:rsidP="00A71EC0">
      <w:pPr>
        <w:ind w:firstLine="709"/>
        <w:rPr>
          <w:lang w:val="kk-KZ"/>
        </w:rPr>
      </w:pPr>
      <w:r w:rsidRPr="00913CDF">
        <w:rPr>
          <w:lang w:val="kk-KZ"/>
        </w:rPr>
        <w:t xml:space="preserve">Күні 20__ жылғы </w:t>
      </w:r>
      <w:r>
        <w:rPr>
          <w:lang w:val="kk-KZ"/>
        </w:rPr>
        <w:t>«</w:t>
      </w:r>
      <w:r w:rsidRPr="00913CDF">
        <w:rPr>
          <w:lang w:val="kk-KZ"/>
        </w:rPr>
        <w:t>____</w:t>
      </w:r>
      <w:r>
        <w:rPr>
          <w:lang w:val="kk-KZ"/>
        </w:rPr>
        <w:t>»</w:t>
      </w:r>
      <w:r w:rsidRPr="00913CDF">
        <w:rPr>
          <w:lang w:val="kk-KZ"/>
        </w:rPr>
        <w:t xml:space="preserve"> ______________ </w:t>
      </w:r>
    </w:p>
    <w:p w:rsidR="00A71EC0" w:rsidRPr="00913CDF" w:rsidRDefault="00A71EC0" w:rsidP="00A71EC0">
      <w:pPr>
        <w:spacing w:after="200" w:line="276" w:lineRule="auto"/>
        <w:rPr>
          <w:lang w:val="kk-KZ"/>
        </w:rPr>
      </w:pPr>
      <w:r w:rsidRPr="00913CDF">
        <w:rPr>
          <w:lang w:val="kk-KZ"/>
        </w:rPr>
        <w:br w:type="page"/>
      </w:r>
    </w:p>
    <w:p w:rsidR="00A71EC0" w:rsidRPr="00913CDF" w:rsidRDefault="00A71EC0" w:rsidP="00A71EC0">
      <w:pPr>
        <w:ind w:firstLine="426"/>
        <w:jc w:val="right"/>
        <w:rPr>
          <w:lang w:val="kk-KZ"/>
        </w:rPr>
      </w:pPr>
      <w:r w:rsidRPr="00913CDF">
        <w:rPr>
          <w:lang w:val="kk-KZ"/>
        </w:rPr>
        <w:t xml:space="preserve">Қазақстан Республикасының Ұлттық Банкі </w:t>
      </w:r>
    </w:p>
    <w:p w:rsidR="00A71EC0" w:rsidRPr="00913CDF" w:rsidRDefault="00A71EC0" w:rsidP="00A71EC0">
      <w:pPr>
        <w:ind w:firstLine="426"/>
        <w:jc w:val="right"/>
        <w:rPr>
          <w:lang w:val="kk-KZ"/>
        </w:rPr>
      </w:pPr>
      <w:r w:rsidRPr="00913CDF">
        <w:rPr>
          <w:lang w:val="kk-KZ"/>
        </w:rPr>
        <w:t>шығарған аффинирленген құйма алтынды</w:t>
      </w:r>
      <w:r w:rsidRPr="00913CDF">
        <w:rPr>
          <w:lang w:val="kk-KZ"/>
        </w:rPr>
        <w:br/>
        <w:t>сатып алу және (немесе) сату бойынша</w:t>
      </w:r>
      <w:r w:rsidRPr="00913CDF">
        <w:rPr>
          <w:lang w:val="kk-KZ"/>
        </w:rPr>
        <w:br/>
        <w:t>айырбастау пункттері арқылы жүргізілген</w:t>
      </w:r>
      <w:r w:rsidRPr="00913CDF">
        <w:rPr>
          <w:lang w:val="kk-KZ"/>
        </w:rPr>
        <w:br/>
        <w:t>операциялар туралы есеп нысанына</w:t>
      </w:r>
      <w:r w:rsidRPr="00913CDF">
        <w:rPr>
          <w:lang w:val="kk-KZ"/>
        </w:rPr>
        <w:br/>
        <w:t>қосымша</w:t>
      </w:r>
    </w:p>
    <w:p w:rsidR="00A71EC0" w:rsidRPr="00913CDF" w:rsidRDefault="00A71EC0" w:rsidP="00A71EC0">
      <w:pPr>
        <w:ind w:firstLine="426"/>
        <w:rPr>
          <w:szCs w:val="28"/>
          <w:lang w:val="kk-KZ"/>
        </w:rPr>
      </w:pPr>
    </w:p>
    <w:p w:rsidR="00A71EC0" w:rsidRPr="00913CDF" w:rsidRDefault="00A71EC0" w:rsidP="00A71EC0">
      <w:pPr>
        <w:ind w:firstLine="426"/>
        <w:rPr>
          <w:b/>
          <w:szCs w:val="28"/>
          <w:lang w:val="kk-KZ"/>
        </w:rPr>
      </w:pPr>
    </w:p>
    <w:p w:rsidR="00A71EC0" w:rsidRPr="00913CDF" w:rsidRDefault="00A71EC0" w:rsidP="00A71EC0">
      <w:pPr>
        <w:widowControl w:val="0"/>
        <w:ind w:firstLine="709"/>
        <w:jc w:val="center"/>
        <w:outlineLvl w:val="0"/>
        <w:rPr>
          <w:szCs w:val="28"/>
          <w:lang w:val="kk-KZ"/>
        </w:rPr>
      </w:pPr>
      <w:r w:rsidRPr="00913CDF">
        <w:rPr>
          <w:bCs/>
          <w:lang w:val="kk-KZ"/>
        </w:rPr>
        <w:t>Әкімшілік деректер нысанын толтыру бойынша түсіндірме</w:t>
      </w:r>
    </w:p>
    <w:p w:rsidR="00A71EC0" w:rsidRPr="00913CDF" w:rsidRDefault="00A71EC0" w:rsidP="00A71EC0">
      <w:pPr>
        <w:ind w:firstLine="426"/>
        <w:jc w:val="center"/>
        <w:rPr>
          <w:szCs w:val="28"/>
          <w:lang w:val="kk-KZ"/>
        </w:rPr>
      </w:pPr>
      <w:r>
        <w:rPr>
          <w:szCs w:val="28"/>
          <w:lang w:val="kk-KZ"/>
        </w:rPr>
        <w:t>«</w:t>
      </w:r>
      <w:r w:rsidRPr="00913CDF">
        <w:rPr>
          <w:bCs/>
          <w:lang w:val="kk-KZ"/>
        </w:rPr>
        <w:t>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w:t>
      </w:r>
      <w:r>
        <w:rPr>
          <w:szCs w:val="28"/>
          <w:lang w:val="kk-KZ"/>
        </w:rPr>
        <w:t>»</w:t>
      </w:r>
      <w:r w:rsidRPr="00913CDF">
        <w:rPr>
          <w:szCs w:val="28"/>
          <w:lang w:val="kk-KZ"/>
        </w:rPr>
        <w:t xml:space="preserve"> </w:t>
      </w:r>
    </w:p>
    <w:p w:rsidR="00A71EC0" w:rsidRPr="00913CDF" w:rsidRDefault="00A71EC0" w:rsidP="00A71EC0">
      <w:pPr>
        <w:ind w:firstLine="426"/>
        <w:rPr>
          <w:szCs w:val="28"/>
          <w:lang w:val="kk-KZ"/>
        </w:rPr>
      </w:pPr>
    </w:p>
    <w:p w:rsidR="00A71EC0" w:rsidRPr="00913CDF" w:rsidRDefault="00A71EC0" w:rsidP="00A71EC0">
      <w:pPr>
        <w:ind w:firstLine="709"/>
        <w:rPr>
          <w:lang w:val="kk-KZ"/>
        </w:rPr>
      </w:pPr>
      <w:r w:rsidRPr="00913CDF">
        <w:rPr>
          <w:szCs w:val="28"/>
          <w:lang w:val="kk-KZ"/>
        </w:rPr>
        <w:t xml:space="preserve">1. </w:t>
      </w:r>
      <w:r w:rsidRPr="00913CDF">
        <w:rPr>
          <w:lang w:val="kk-KZ"/>
        </w:rPr>
        <w:t xml:space="preserve">Осы түсіндірме </w:t>
      </w:r>
      <w:r>
        <w:rPr>
          <w:lang w:val="kk-KZ"/>
        </w:rPr>
        <w:t>«</w:t>
      </w:r>
      <w:r w:rsidRPr="00913CDF">
        <w:rPr>
          <w:lang w:val="kk-KZ"/>
        </w:rPr>
        <w:t>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w:t>
      </w:r>
      <w:r>
        <w:rPr>
          <w:lang w:val="kk-KZ"/>
        </w:rPr>
        <w:t>»</w:t>
      </w:r>
      <w:r w:rsidRPr="00913CDF">
        <w:rPr>
          <w:lang w:val="kk-KZ"/>
        </w:rPr>
        <w:t xml:space="preserve"> әкімшілік деректерді жинауға арналған нысанды (бұдан әрі – Нысан) толтыру бойынша талаптарды айқындайды.</w:t>
      </w:r>
    </w:p>
    <w:p w:rsidR="00A71EC0" w:rsidRPr="00913CDF" w:rsidRDefault="00A71EC0" w:rsidP="00A71EC0">
      <w:pPr>
        <w:ind w:firstLine="709"/>
        <w:rPr>
          <w:lang w:val="kk-KZ"/>
        </w:rPr>
      </w:pPr>
      <w:bookmarkStart w:id="18" w:name="185"/>
      <w:bookmarkEnd w:id="18"/>
      <w:r w:rsidRPr="00913CDF">
        <w:rPr>
          <w:lang w:val="kk-KZ"/>
        </w:rPr>
        <w:t xml:space="preserve">2. Нысан </w:t>
      </w:r>
      <w:r>
        <w:rPr>
          <w:lang w:val="kk-KZ"/>
        </w:rPr>
        <w:t>«</w:t>
      </w:r>
      <w:r w:rsidRPr="00913CDF">
        <w:rPr>
          <w:lang w:val="kk-KZ"/>
        </w:rPr>
        <w:t>Қазақстан Республикасының Ұлттық Банкі туралы</w:t>
      </w:r>
      <w:r>
        <w:rPr>
          <w:lang w:val="kk-KZ"/>
        </w:rPr>
        <w:t>»</w:t>
      </w:r>
      <w:r w:rsidRPr="00913CDF">
        <w:rPr>
          <w:lang w:val="kk-KZ"/>
        </w:rPr>
        <w:t xml:space="preserve"> </w:t>
      </w:r>
      <w:r w:rsidRPr="00913CDF">
        <w:rPr>
          <w:lang w:val="kk-KZ"/>
        </w:rPr>
        <w:br/>
        <w:t xml:space="preserve">1995 жылғы 30 наурыздағы Қазақстан Республикасының Заңы 56-бабының </w:t>
      </w:r>
      <w:r w:rsidRPr="00913CDF">
        <w:rPr>
          <w:lang w:val="kk-KZ"/>
        </w:rPr>
        <w:br/>
      </w:r>
      <w:hyperlink r:id="rId19" w:anchor="225" w:history="1">
        <w:r w:rsidRPr="00913CDF">
          <w:rPr>
            <w:lang w:val="kk-KZ"/>
          </w:rPr>
          <w:t>9) тармақшасына</w:t>
        </w:r>
      </w:hyperlink>
      <w:r w:rsidRPr="00913CDF">
        <w:rPr>
          <w:lang w:val="kk-KZ"/>
        </w:rPr>
        <w:t xml:space="preserve"> сәйкес әзірленген.</w:t>
      </w:r>
    </w:p>
    <w:p w:rsidR="00A71EC0" w:rsidRPr="00913CDF" w:rsidRDefault="00A71EC0" w:rsidP="00A71EC0">
      <w:pPr>
        <w:ind w:firstLine="709"/>
        <w:rPr>
          <w:lang w:val="kk-KZ"/>
        </w:rPr>
      </w:pPr>
      <w:bookmarkStart w:id="19" w:name="186"/>
      <w:bookmarkEnd w:id="19"/>
      <w:r w:rsidRPr="00913CDF">
        <w:rPr>
          <w:lang w:val="kk-KZ"/>
        </w:rPr>
        <w:t xml:space="preserve">3. Нысанды уәкілетті ұйым (оның филиалы) Қазақстан Республикасында қолма-қол шетел валютасымен айырбастау операцияларын жүзеге асыру қағидаларына </w:t>
      </w:r>
      <w:hyperlink r:id="rId20" w:anchor="180" w:history="1">
        <w:r w:rsidRPr="00913CDF">
          <w:rPr>
            <w:lang w:val="kk-KZ"/>
          </w:rPr>
          <w:t>16-қосымшаға</w:t>
        </w:r>
      </w:hyperlink>
      <w:r w:rsidRPr="00913CDF">
        <w:rPr>
          <w:lang w:val="kk-KZ"/>
        </w:rPr>
        <w:t xml:space="preserve"> сәйкес нысан бойынша аффинирленген құйма алтынмен операцияларды есепке алу журналының есепті айдағы деректері бойынша ай сайын толтырады. </w:t>
      </w:r>
    </w:p>
    <w:p w:rsidR="00A71EC0" w:rsidRPr="00913CDF" w:rsidRDefault="00A71EC0" w:rsidP="00A71EC0">
      <w:pPr>
        <w:ind w:firstLine="709"/>
        <w:rPr>
          <w:lang w:val="kk-KZ"/>
        </w:rPr>
      </w:pPr>
      <w:bookmarkStart w:id="20" w:name="187"/>
      <w:bookmarkEnd w:id="20"/>
      <w:r w:rsidRPr="00913CDF">
        <w:rPr>
          <w:lang w:val="kk-KZ"/>
        </w:rPr>
        <w:t>4. Нысанды толтыру кезінде теңгемен берілген деректер үшін есептеулерде аффинирленген құйма алтынмен операцияларды есепке алу тізілімінің 5 және 8-бағандарына сәйкес көрсетілген операциялардың теңгемен сомасы қолданылады.</w:t>
      </w:r>
    </w:p>
    <w:p w:rsidR="00A71EC0" w:rsidRPr="00913CDF" w:rsidRDefault="00A71EC0" w:rsidP="00A71EC0">
      <w:pPr>
        <w:ind w:firstLine="709"/>
        <w:rPr>
          <w:lang w:val="kk-KZ"/>
        </w:rPr>
      </w:pPr>
      <w:bookmarkStart w:id="21" w:name="188"/>
      <w:bookmarkEnd w:id="21"/>
      <w:r w:rsidRPr="00913CDF">
        <w:rPr>
          <w:lang w:val="kk-KZ"/>
        </w:rPr>
        <w:t>5. Есептік кезеңде деректер болмаған жағдайда Нысан нөлдік мәндермен ұсынылады.</w:t>
      </w:r>
      <w:bookmarkStart w:id="22" w:name="189"/>
      <w:bookmarkEnd w:id="22"/>
    </w:p>
    <w:p w:rsidR="00A71EC0" w:rsidRPr="008F2045" w:rsidRDefault="00A71EC0" w:rsidP="00A71EC0">
      <w:pPr>
        <w:ind w:firstLine="708"/>
        <w:rPr>
          <w:lang w:val="kk-KZ"/>
        </w:rPr>
      </w:pPr>
      <w:r w:rsidRPr="00913CDF">
        <w:rPr>
          <w:lang w:val="kk-KZ"/>
        </w:rPr>
        <w:t>6. Деректерге түзетулер (өзгерістер, толықтырулар) есепті ұсынуға берілген мерзім өткеннен кейін алты ай ішінде енгізіледі</w:t>
      </w:r>
      <w:r w:rsidRPr="00913CDF">
        <w:rPr>
          <w:szCs w:val="28"/>
          <w:lang w:val="kk-KZ"/>
        </w:rPr>
        <w:t>.</w:t>
      </w:r>
    </w:p>
    <w:p w:rsidR="00A71EC0" w:rsidRDefault="00A71EC0" w:rsidP="00A71EC0">
      <w:pPr>
        <w:rPr>
          <w:szCs w:val="28"/>
          <w:lang w:val="kk-KZ" w:eastAsia="en-US"/>
        </w:rPr>
      </w:pPr>
    </w:p>
    <w:sectPr w:rsidR="00A71EC0" w:rsidSect="00A71EC0">
      <w:headerReference w:type="default" r:id="rId21"/>
      <w:headerReference w:type="first" r:id="rId22"/>
      <w:pgSz w:w="11906" w:h="16838" w:code="9"/>
      <w:pgMar w:top="1418" w:right="851" w:bottom="1418"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65" w:rsidRDefault="00D37A65" w:rsidP="001C45AF">
      <w:r>
        <w:separator/>
      </w:r>
    </w:p>
  </w:endnote>
  <w:endnote w:type="continuationSeparator" w:id="0">
    <w:p w:rsidR="00D37A65" w:rsidRDefault="00D37A65" w:rsidP="001C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65" w:rsidRDefault="00D37A65" w:rsidP="001C45AF">
      <w:r>
        <w:separator/>
      </w:r>
    </w:p>
  </w:footnote>
  <w:footnote w:type="continuationSeparator" w:id="0">
    <w:p w:rsidR="00D37A65" w:rsidRDefault="00D37A65" w:rsidP="001C4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09898"/>
      <w:docPartObj>
        <w:docPartGallery w:val="Page Numbers (Top of Page)"/>
        <w:docPartUnique/>
      </w:docPartObj>
    </w:sdtPr>
    <w:sdtEndPr/>
    <w:sdtContent>
      <w:p w:rsidR="00CD4B79" w:rsidRDefault="00CD4B79">
        <w:pPr>
          <w:pStyle w:val="af0"/>
          <w:jc w:val="center"/>
        </w:pPr>
        <w:r>
          <w:fldChar w:fldCharType="begin"/>
        </w:r>
        <w:r>
          <w:instrText>PAGE   \* MERGEFORMAT</w:instrText>
        </w:r>
        <w:r>
          <w:fldChar w:fldCharType="separate"/>
        </w:r>
        <w:r w:rsidR="00A71EC0">
          <w:rPr>
            <w:noProof/>
          </w:rPr>
          <w:t>2</w:t>
        </w:r>
        <w:r>
          <w:fldChar w:fldCharType="end"/>
        </w:r>
      </w:p>
    </w:sdtContent>
  </w:sdt>
  <w:p w:rsidR="00AA13C6" w:rsidRDefault="00AA13C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C6" w:rsidRPr="00A71EC0" w:rsidRDefault="00A71EC0" w:rsidP="00494F6C">
    <w:pPr>
      <w:pStyle w:val="af0"/>
      <w:jc w:val="center"/>
      <w:rPr>
        <w:i/>
        <w:sz w:val="22"/>
        <w:szCs w:val="22"/>
        <w:lang w:val="kk-KZ"/>
      </w:rPr>
    </w:pPr>
    <w:r w:rsidRPr="00A71EC0">
      <w:rPr>
        <w:i/>
        <w:sz w:val="22"/>
        <w:szCs w:val="22"/>
        <w:lang w:val="kk-KZ"/>
      </w:rPr>
      <w:t xml:space="preserve">Қазақстан Республикасы Әділет министрлігінде 2020 жылғы </w:t>
    </w:r>
    <w:r>
      <w:rPr>
        <w:i/>
        <w:sz w:val="22"/>
        <w:szCs w:val="22"/>
        <w:lang w:val="kk-KZ"/>
      </w:rPr>
      <w:t>25</w:t>
    </w:r>
    <w:r w:rsidRPr="00A71EC0">
      <w:rPr>
        <w:i/>
        <w:sz w:val="22"/>
        <w:szCs w:val="22"/>
        <w:lang w:val="kk-KZ"/>
      </w:rPr>
      <w:t xml:space="preserve"> </w:t>
    </w:r>
    <w:r>
      <w:rPr>
        <w:i/>
        <w:sz w:val="22"/>
        <w:szCs w:val="22"/>
        <w:lang w:val="kk-KZ"/>
      </w:rPr>
      <w:t xml:space="preserve">мамырда №20715 </w:t>
    </w:r>
    <w:r w:rsidRPr="00A71EC0">
      <w:rPr>
        <w:i/>
        <w:sz w:val="22"/>
        <w:szCs w:val="22"/>
        <w:lang w:val="kk-KZ"/>
      </w:rPr>
      <w:t>тіркелді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66262"/>
    <w:multiLevelType w:val="hybridMultilevel"/>
    <w:tmpl w:val="830AB272"/>
    <w:lvl w:ilvl="0" w:tplc="20E0726E">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9242C7D"/>
    <w:multiLevelType w:val="hybridMultilevel"/>
    <w:tmpl w:val="51DA99FA"/>
    <w:lvl w:ilvl="0" w:tplc="BC70C4A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4E3423"/>
    <w:multiLevelType w:val="hybridMultilevel"/>
    <w:tmpl w:val="40349EA0"/>
    <w:lvl w:ilvl="0" w:tplc="BCCC87B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AB4E5A"/>
    <w:multiLevelType w:val="hybridMultilevel"/>
    <w:tmpl w:val="1DF80D20"/>
    <w:lvl w:ilvl="0" w:tplc="8228D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68C7404"/>
    <w:multiLevelType w:val="hybridMultilevel"/>
    <w:tmpl w:val="48A2C1A0"/>
    <w:lvl w:ilvl="0" w:tplc="FDFC629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05B49BA"/>
    <w:multiLevelType w:val="hybridMultilevel"/>
    <w:tmpl w:val="A02437D6"/>
    <w:lvl w:ilvl="0" w:tplc="11AC3B4E">
      <w:start w:val="2"/>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6">
    <w:nsid w:val="3673199A"/>
    <w:multiLevelType w:val="hybridMultilevel"/>
    <w:tmpl w:val="5D923EF6"/>
    <w:lvl w:ilvl="0" w:tplc="6C50A8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A501CE6"/>
    <w:multiLevelType w:val="hybridMultilevel"/>
    <w:tmpl w:val="8C7E33EA"/>
    <w:lvl w:ilvl="0" w:tplc="5FFCDF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A815784"/>
    <w:multiLevelType w:val="hybridMultilevel"/>
    <w:tmpl w:val="3A4C0034"/>
    <w:lvl w:ilvl="0" w:tplc="418292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A8B5F97"/>
    <w:multiLevelType w:val="hybridMultilevel"/>
    <w:tmpl w:val="F25C45F2"/>
    <w:lvl w:ilvl="0" w:tplc="8A7C19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E9F3C80"/>
    <w:multiLevelType w:val="hybridMultilevel"/>
    <w:tmpl w:val="A4EA3764"/>
    <w:lvl w:ilvl="0" w:tplc="F4E0FAE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5ED7EE1"/>
    <w:multiLevelType w:val="hybridMultilevel"/>
    <w:tmpl w:val="A502DB64"/>
    <w:lvl w:ilvl="0" w:tplc="E9863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BEA40AD"/>
    <w:multiLevelType w:val="hybridMultilevel"/>
    <w:tmpl w:val="31420AAC"/>
    <w:lvl w:ilvl="0" w:tplc="C81EE02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01D5FAD"/>
    <w:multiLevelType w:val="hybridMultilevel"/>
    <w:tmpl w:val="97A631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0"/>
  </w:num>
  <w:num w:numId="3">
    <w:abstractNumId w:val="8"/>
  </w:num>
  <w:num w:numId="4">
    <w:abstractNumId w:val="9"/>
  </w:num>
  <w:num w:numId="5">
    <w:abstractNumId w:val="6"/>
  </w:num>
  <w:num w:numId="6">
    <w:abstractNumId w:val="7"/>
  </w:num>
  <w:num w:numId="7">
    <w:abstractNumId w:val="3"/>
  </w:num>
  <w:num w:numId="8">
    <w:abstractNumId w:val="12"/>
  </w:num>
  <w:num w:numId="9">
    <w:abstractNumId w:val="5"/>
  </w:num>
  <w:num w:numId="10">
    <w:abstractNumId w:val="11"/>
  </w:num>
  <w:num w:numId="11">
    <w:abstractNumId w:val="4"/>
  </w:num>
  <w:num w:numId="12">
    <w:abstractNumId w:val="14"/>
  </w:num>
  <w:num w:numId="13">
    <w:abstractNumId w:val="2"/>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818"/>
    <w:rsid w:val="00000337"/>
    <w:rsid w:val="00000C9C"/>
    <w:rsid w:val="00001444"/>
    <w:rsid w:val="00002713"/>
    <w:rsid w:val="00007AAA"/>
    <w:rsid w:val="000110D3"/>
    <w:rsid w:val="000159AF"/>
    <w:rsid w:val="00020AF0"/>
    <w:rsid w:val="000227C8"/>
    <w:rsid w:val="000322EA"/>
    <w:rsid w:val="00034197"/>
    <w:rsid w:val="00037512"/>
    <w:rsid w:val="00037908"/>
    <w:rsid w:val="0004130C"/>
    <w:rsid w:val="0004159B"/>
    <w:rsid w:val="00043CDF"/>
    <w:rsid w:val="00051D64"/>
    <w:rsid w:val="00054290"/>
    <w:rsid w:val="00054BED"/>
    <w:rsid w:val="00055780"/>
    <w:rsid w:val="000603B1"/>
    <w:rsid w:val="000679C5"/>
    <w:rsid w:val="000716BA"/>
    <w:rsid w:val="000733EC"/>
    <w:rsid w:val="00075931"/>
    <w:rsid w:val="00083331"/>
    <w:rsid w:val="00084F2A"/>
    <w:rsid w:val="0008606D"/>
    <w:rsid w:val="00086373"/>
    <w:rsid w:val="00087AF5"/>
    <w:rsid w:val="00090879"/>
    <w:rsid w:val="00091A19"/>
    <w:rsid w:val="00094CB0"/>
    <w:rsid w:val="000968C5"/>
    <w:rsid w:val="00096C7F"/>
    <w:rsid w:val="0009756B"/>
    <w:rsid w:val="000A3CF5"/>
    <w:rsid w:val="000A6227"/>
    <w:rsid w:val="000B15F9"/>
    <w:rsid w:val="000B1C49"/>
    <w:rsid w:val="000B5903"/>
    <w:rsid w:val="000B68B8"/>
    <w:rsid w:val="000B6A78"/>
    <w:rsid w:val="000C040F"/>
    <w:rsid w:val="000C0B9C"/>
    <w:rsid w:val="000C14CB"/>
    <w:rsid w:val="000C309D"/>
    <w:rsid w:val="000C428F"/>
    <w:rsid w:val="000C53F3"/>
    <w:rsid w:val="000D0532"/>
    <w:rsid w:val="000D6211"/>
    <w:rsid w:val="000D6487"/>
    <w:rsid w:val="000D67AB"/>
    <w:rsid w:val="000E1CD5"/>
    <w:rsid w:val="000E1E62"/>
    <w:rsid w:val="000E21F1"/>
    <w:rsid w:val="000E24D0"/>
    <w:rsid w:val="000E3605"/>
    <w:rsid w:val="000E5997"/>
    <w:rsid w:val="000F0558"/>
    <w:rsid w:val="000F1AF3"/>
    <w:rsid w:val="000F47AC"/>
    <w:rsid w:val="000F56A1"/>
    <w:rsid w:val="000F5CD6"/>
    <w:rsid w:val="001007F1"/>
    <w:rsid w:val="00100F23"/>
    <w:rsid w:val="0010336B"/>
    <w:rsid w:val="00105174"/>
    <w:rsid w:val="00107596"/>
    <w:rsid w:val="00111261"/>
    <w:rsid w:val="001223DE"/>
    <w:rsid w:val="001246E4"/>
    <w:rsid w:val="00130305"/>
    <w:rsid w:val="00135D40"/>
    <w:rsid w:val="0013609D"/>
    <w:rsid w:val="0013748F"/>
    <w:rsid w:val="00143152"/>
    <w:rsid w:val="001450D8"/>
    <w:rsid w:val="001472C0"/>
    <w:rsid w:val="001476BB"/>
    <w:rsid w:val="00147859"/>
    <w:rsid w:val="00151746"/>
    <w:rsid w:val="00151D28"/>
    <w:rsid w:val="001558EE"/>
    <w:rsid w:val="00155BC6"/>
    <w:rsid w:val="00156B99"/>
    <w:rsid w:val="00157CEC"/>
    <w:rsid w:val="00161FF1"/>
    <w:rsid w:val="001645DF"/>
    <w:rsid w:val="00167EBF"/>
    <w:rsid w:val="00174597"/>
    <w:rsid w:val="00174880"/>
    <w:rsid w:val="00175D96"/>
    <w:rsid w:val="00177400"/>
    <w:rsid w:val="00181634"/>
    <w:rsid w:val="001831B9"/>
    <w:rsid w:val="00186298"/>
    <w:rsid w:val="00186EC1"/>
    <w:rsid w:val="00186F94"/>
    <w:rsid w:val="0018774E"/>
    <w:rsid w:val="00190C86"/>
    <w:rsid w:val="00196133"/>
    <w:rsid w:val="001964DB"/>
    <w:rsid w:val="001A04E2"/>
    <w:rsid w:val="001A0658"/>
    <w:rsid w:val="001A0FF1"/>
    <w:rsid w:val="001A1B27"/>
    <w:rsid w:val="001A313A"/>
    <w:rsid w:val="001A52CA"/>
    <w:rsid w:val="001A5B82"/>
    <w:rsid w:val="001B0B40"/>
    <w:rsid w:val="001B0C44"/>
    <w:rsid w:val="001B3265"/>
    <w:rsid w:val="001B5219"/>
    <w:rsid w:val="001B5792"/>
    <w:rsid w:val="001B58A5"/>
    <w:rsid w:val="001B7C33"/>
    <w:rsid w:val="001C45AF"/>
    <w:rsid w:val="001C66A2"/>
    <w:rsid w:val="001D10B5"/>
    <w:rsid w:val="001D3F3A"/>
    <w:rsid w:val="001E6275"/>
    <w:rsid w:val="001E6B24"/>
    <w:rsid w:val="001F4BA8"/>
    <w:rsid w:val="001F5164"/>
    <w:rsid w:val="001F5893"/>
    <w:rsid w:val="001F6085"/>
    <w:rsid w:val="0020334C"/>
    <w:rsid w:val="00203699"/>
    <w:rsid w:val="00204381"/>
    <w:rsid w:val="00205D7C"/>
    <w:rsid w:val="00206E1E"/>
    <w:rsid w:val="002078A2"/>
    <w:rsid w:val="00210498"/>
    <w:rsid w:val="002106C4"/>
    <w:rsid w:val="00212BA6"/>
    <w:rsid w:val="0021432D"/>
    <w:rsid w:val="00220053"/>
    <w:rsid w:val="00220490"/>
    <w:rsid w:val="0022193E"/>
    <w:rsid w:val="00221E48"/>
    <w:rsid w:val="00222644"/>
    <w:rsid w:val="00222AA6"/>
    <w:rsid w:val="00222E71"/>
    <w:rsid w:val="0022423D"/>
    <w:rsid w:val="00225E49"/>
    <w:rsid w:val="00226601"/>
    <w:rsid w:val="00227B94"/>
    <w:rsid w:val="0023127D"/>
    <w:rsid w:val="00232F91"/>
    <w:rsid w:val="002338F2"/>
    <w:rsid w:val="00235F5B"/>
    <w:rsid w:val="00236D79"/>
    <w:rsid w:val="00242975"/>
    <w:rsid w:val="0024406D"/>
    <w:rsid w:val="002443C8"/>
    <w:rsid w:val="00245142"/>
    <w:rsid w:val="002452BB"/>
    <w:rsid w:val="002469C1"/>
    <w:rsid w:val="00247562"/>
    <w:rsid w:val="00250226"/>
    <w:rsid w:val="00250614"/>
    <w:rsid w:val="002516F9"/>
    <w:rsid w:val="00251B35"/>
    <w:rsid w:val="0025316B"/>
    <w:rsid w:val="00256C68"/>
    <w:rsid w:val="00262553"/>
    <w:rsid w:val="00263D43"/>
    <w:rsid w:val="00267C71"/>
    <w:rsid w:val="0027295C"/>
    <w:rsid w:val="0027630F"/>
    <w:rsid w:val="002818CA"/>
    <w:rsid w:val="002853AC"/>
    <w:rsid w:val="002868DE"/>
    <w:rsid w:val="0028705A"/>
    <w:rsid w:val="00290C5E"/>
    <w:rsid w:val="00290D33"/>
    <w:rsid w:val="002914A0"/>
    <w:rsid w:val="002961F0"/>
    <w:rsid w:val="00296D20"/>
    <w:rsid w:val="002A0175"/>
    <w:rsid w:val="002B1129"/>
    <w:rsid w:val="002B1534"/>
    <w:rsid w:val="002B7615"/>
    <w:rsid w:val="002C0A18"/>
    <w:rsid w:val="002C2D17"/>
    <w:rsid w:val="002C3315"/>
    <w:rsid w:val="002C4DEC"/>
    <w:rsid w:val="002C66BB"/>
    <w:rsid w:val="002D2768"/>
    <w:rsid w:val="002D54C1"/>
    <w:rsid w:val="002D5725"/>
    <w:rsid w:val="002D58E5"/>
    <w:rsid w:val="002D674F"/>
    <w:rsid w:val="002E2A7B"/>
    <w:rsid w:val="002E2F44"/>
    <w:rsid w:val="002E590A"/>
    <w:rsid w:val="002E6011"/>
    <w:rsid w:val="002E773B"/>
    <w:rsid w:val="002F01D6"/>
    <w:rsid w:val="002F1FD4"/>
    <w:rsid w:val="002F322D"/>
    <w:rsid w:val="002F343E"/>
    <w:rsid w:val="002F45D1"/>
    <w:rsid w:val="002F4F97"/>
    <w:rsid w:val="002F5DC5"/>
    <w:rsid w:val="002F7423"/>
    <w:rsid w:val="0030133E"/>
    <w:rsid w:val="00303DD7"/>
    <w:rsid w:val="00307A65"/>
    <w:rsid w:val="00310D03"/>
    <w:rsid w:val="003119A1"/>
    <w:rsid w:val="0031417C"/>
    <w:rsid w:val="003151BD"/>
    <w:rsid w:val="00315528"/>
    <w:rsid w:val="0031627D"/>
    <w:rsid w:val="00316F6F"/>
    <w:rsid w:val="00321A3E"/>
    <w:rsid w:val="00321B34"/>
    <w:rsid w:val="00322DEC"/>
    <w:rsid w:val="003268EB"/>
    <w:rsid w:val="00326B84"/>
    <w:rsid w:val="00331211"/>
    <w:rsid w:val="00332020"/>
    <w:rsid w:val="0033564B"/>
    <w:rsid w:val="0033605F"/>
    <w:rsid w:val="00336849"/>
    <w:rsid w:val="00340437"/>
    <w:rsid w:val="003405DE"/>
    <w:rsid w:val="003407BF"/>
    <w:rsid w:val="00340DD9"/>
    <w:rsid w:val="0034350D"/>
    <w:rsid w:val="003444E5"/>
    <w:rsid w:val="0034515E"/>
    <w:rsid w:val="003458D5"/>
    <w:rsid w:val="00345EA8"/>
    <w:rsid w:val="00350D24"/>
    <w:rsid w:val="003511E6"/>
    <w:rsid w:val="00356263"/>
    <w:rsid w:val="00356E9D"/>
    <w:rsid w:val="00357B9C"/>
    <w:rsid w:val="00361BEB"/>
    <w:rsid w:val="003704D7"/>
    <w:rsid w:val="00370AC1"/>
    <w:rsid w:val="0037371A"/>
    <w:rsid w:val="003777FF"/>
    <w:rsid w:val="003814AC"/>
    <w:rsid w:val="0038195F"/>
    <w:rsid w:val="00386775"/>
    <w:rsid w:val="003874B6"/>
    <w:rsid w:val="0039251B"/>
    <w:rsid w:val="003A04C9"/>
    <w:rsid w:val="003A065F"/>
    <w:rsid w:val="003A1D75"/>
    <w:rsid w:val="003A1F0C"/>
    <w:rsid w:val="003A49EB"/>
    <w:rsid w:val="003B1B1D"/>
    <w:rsid w:val="003B1FFE"/>
    <w:rsid w:val="003B7EE2"/>
    <w:rsid w:val="003C16A8"/>
    <w:rsid w:val="003C3A59"/>
    <w:rsid w:val="003C427E"/>
    <w:rsid w:val="003D13EA"/>
    <w:rsid w:val="003D5739"/>
    <w:rsid w:val="003D6467"/>
    <w:rsid w:val="003D6DC4"/>
    <w:rsid w:val="003E026E"/>
    <w:rsid w:val="003E11C9"/>
    <w:rsid w:val="003E12B2"/>
    <w:rsid w:val="003E6DC9"/>
    <w:rsid w:val="003F1AE0"/>
    <w:rsid w:val="003F1C7B"/>
    <w:rsid w:val="003F2A51"/>
    <w:rsid w:val="003F2BE0"/>
    <w:rsid w:val="003F528E"/>
    <w:rsid w:val="004004D3"/>
    <w:rsid w:val="00400519"/>
    <w:rsid w:val="00401FF6"/>
    <w:rsid w:val="00403EE1"/>
    <w:rsid w:val="004069CF"/>
    <w:rsid w:val="0040705C"/>
    <w:rsid w:val="004106E5"/>
    <w:rsid w:val="00411771"/>
    <w:rsid w:val="00412094"/>
    <w:rsid w:val="004122DD"/>
    <w:rsid w:val="00413BDB"/>
    <w:rsid w:val="00414B45"/>
    <w:rsid w:val="00420050"/>
    <w:rsid w:val="00421E4C"/>
    <w:rsid w:val="00422378"/>
    <w:rsid w:val="00427806"/>
    <w:rsid w:val="004301DB"/>
    <w:rsid w:val="004317E2"/>
    <w:rsid w:val="0043275A"/>
    <w:rsid w:val="00435098"/>
    <w:rsid w:val="00435859"/>
    <w:rsid w:val="00436167"/>
    <w:rsid w:val="00443F61"/>
    <w:rsid w:val="004444D9"/>
    <w:rsid w:val="00445D3E"/>
    <w:rsid w:val="0044686B"/>
    <w:rsid w:val="00451CDD"/>
    <w:rsid w:val="0045368E"/>
    <w:rsid w:val="00456899"/>
    <w:rsid w:val="00457635"/>
    <w:rsid w:val="00461495"/>
    <w:rsid w:val="00465907"/>
    <w:rsid w:val="004705D5"/>
    <w:rsid w:val="0047169D"/>
    <w:rsid w:val="004724CA"/>
    <w:rsid w:val="00475E08"/>
    <w:rsid w:val="004769D6"/>
    <w:rsid w:val="004772F9"/>
    <w:rsid w:val="00480429"/>
    <w:rsid w:val="00487D9F"/>
    <w:rsid w:val="004900A8"/>
    <w:rsid w:val="00493047"/>
    <w:rsid w:val="00493BA6"/>
    <w:rsid w:val="00494F6C"/>
    <w:rsid w:val="0049686D"/>
    <w:rsid w:val="004A14DE"/>
    <w:rsid w:val="004A1DFF"/>
    <w:rsid w:val="004B0378"/>
    <w:rsid w:val="004B1A34"/>
    <w:rsid w:val="004B3B9C"/>
    <w:rsid w:val="004B5712"/>
    <w:rsid w:val="004B681A"/>
    <w:rsid w:val="004B789F"/>
    <w:rsid w:val="004C07D6"/>
    <w:rsid w:val="004C0AA1"/>
    <w:rsid w:val="004C0F34"/>
    <w:rsid w:val="004C186D"/>
    <w:rsid w:val="004C52D2"/>
    <w:rsid w:val="004C78D4"/>
    <w:rsid w:val="004C7D0B"/>
    <w:rsid w:val="004D222C"/>
    <w:rsid w:val="004D2DBB"/>
    <w:rsid w:val="004D5DBB"/>
    <w:rsid w:val="004D6DAC"/>
    <w:rsid w:val="004E0345"/>
    <w:rsid w:val="004E13E3"/>
    <w:rsid w:val="004E151D"/>
    <w:rsid w:val="004E3242"/>
    <w:rsid w:val="004E6020"/>
    <w:rsid w:val="004E669B"/>
    <w:rsid w:val="004F10ED"/>
    <w:rsid w:val="004F15D2"/>
    <w:rsid w:val="004F1808"/>
    <w:rsid w:val="004F235D"/>
    <w:rsid w:val="00500512"/>
    <w:rsid w:val="00502FB0"/>
    <w:rsid w:val="00510FC7"/>
    <w:rsid w:val="00512460"/>
    <w:rsid w:val="00512DCB"/>
    <w:rsid w:val="00512F93"/>
    <w:rsid w:val="00527F71"/>
    <w:rsid w:val="00531307"/>
    <w:rsid w:val="00542F00"/>
    <w:rsid w:val="00543EDE"/>
    <w:rsid w:val="00545B3F"/>
    <w:rsid w:val="00547C56"/>
    <w:rsid w:val="0055002C"/>
    <w:rsid w:val="00554103"/>
    <w:rsid w:val="00554287"/>
    <w:rsid w:val="00556A50"/>
    <w:rsid w:val="00556DBE"/>
    <w:rsid w:val="00562C13"/>
    <w:rsid w:val="00562DBC"/>
    <w:rsid w:val="00564094"/>
    <w:rsid w:val="005712A8"/>
    <w:rsid w:val="005732F2"/>
    <w:rsid w:val="00573F21"/>
    <w:rsid w:val="00575209"/>
    <w:rsid w:val="00575FFB"/>
    <w:rsid w:val="00576C8C"/>
    <w:rsid w:val="005775A8"/>
    <w:rsid w:val="00581177"/>
    <w:rsid w:val="00583B48"/>
    <w:rsid w:val="005856CF"/>
    <w:rsid w:val="005900F0"/>
    <w:rsid w:val="00590F25"/>
    <w:rsid w:val="005919F4"/>
    <w:rsid w:val="005921B3"/>
    <w:rsid w:val="00597026"/>
    <w:rsid w:val="005A2700"/>
    <w:rsid w:val="005A3C46"/>
    <w:rsid w:val="005A4C96"/>
    <w:rsid w:val="005A4DEF"/>
    <w:rsid w:val="005A6AA9"/>
    <w:rsid w:val="005A7121"/>
    <w:rsid w:val="005A73C2"/>
    <w:rsid w:val="005B2856"/>
    <w:rsid w:val="005B33E2"/>
    <w:rsid w:val="005B74AC"/>
    <w:rsid w:val="005C63F0"/>
    <w:rsid w:val="005D5078"/>
    <w:rsid w:val="005E1523"/>
    <w:rsid w:val="005E2A57"/>
    <w:rsid w:val="005E40B7"/>
    <w:rsid w:val="005E4795"/>
    <w:rsid w:val="005E5B86"/>
    <w:rsid w:val="005F0102"/>
    <w:rsid w:val="005F2771"/>
    <w:rsid w:val="005F5E56"/>
    <w:rsid w:val="005F687A"/>
    <w:rsid w:val="005F6C47"/>
    <w:rsid w:val="005F7EF6"/>
    <w:rsid w:val="00601111"/>
    <w:rsid w:val="006039C7"/>
    <w:rsid w:val="00603BDE"/>
    <w:rsid w:val="00607388"/>
    <w:rsid w:val="006111A3"/>
    <w:rsid w:val="006111F4"/>
    <w:rsid w:val="00612821"/>
    <w:rsid w:val="00612C40"/>
    <w:rsid w:val="00616118"/>
    <w:rsid w:val="0062378A"/>
    <w:rsid w:val="006238F7"/>
    <w:rsid w:val="00634566"/>
    <w:rsid w:val="00640B52"/>
    <w:rsid w:val="006449F7"/>
    <w:rsid w:val="00646F89"/>
    <w:rsid w:val="00657007"/>
    <w:rsid w:val="00657F03"/>
    <w:rsid w:val="00673A52"/>
    <w:rsid w:val="00673B61"/>
    <w:rsid w:val="00676566"/>
    <w:rsid w:val="00676DD0"/>
    <w:rsid w:val="00681BB1"/>
    <w:rsid w:val="00681E48"/>
    <w:rsid w:val="00682D5D"/>
    <w:rsid w:val="00683A7E"/>
    <w:rsid w:val="0068453F"/>
    <w:rsid w:val="00685DFF"/>
    <w:rsid w:val="00685F9E"/>
    <w:rsid w:val="00686743"/>
    <w:rsid w:val="006868F8"/>
    <w:rsid w:val="00692479"/>
    <w:rsid w:val="006941BD"/>
    <w:rsid w:val="006A2E61"/>
    <w:rsid w:val="006A645F"/>
    <w:rsid w:val="006B13B3"/>
    <w:rsid w:val="006B185C"/>
    <w:rsid w:val="006B1965"/>
    <w:rsid w:val="006B20F9"/>
    <w:rsid w:val="006B61D1"/>
    <w:rsid w:val="006B6383"/>
    <w:rsid w:val="006C0FCE"/>
    <w:rsid w:val="006C1FCD"/>
    <w:rsid w:val="006C44E9"/>
    <w:rsid w:val="006C4546"/>
    <w:rsid w:val="006C5A0D"/>
    <w:rsid w:val="006C5F5D"/>
    <w:rsid w:val="006C6274"/>
    <w:rsid w:val="006C6B39"/>
    <w:rsid w:val="006D0DE0"/>
    <w:rsid w:val="006D56A3"/>
    <w:rsid w:val="006D6355"/>
    <w:rsid w:val="006E04E3"/>
    <w:rsid w:val="006E4E35"/>
    <w:rsid w:val="006E77D7"/>
    <w:rsid w:val="006F2F1F"/>
    <w:rsid w:val="007003E8"/>
    <w:rsid w:val="007008AA"/>
    <w:rsid w:val="0070322B"/>
    <w:rsid w:val="007035C0"/>
    <w:rsid w:val="007046D5"/>
    <w:rsid w:val="00704AFC"/>
    <w:rsid w:val="00707EBE"/>
    <w:rsid w:val="007100B3"/>
    <w:rsid w:val="00712458"/>
    <w:rsid w:val="00712F8F"/>
    <w:rsid w:val="00715BEE"/>
    <w:rsid w:val="007169D3"/>
    <w:rsid w:val="0072110D"/>
    <w:rsid w:val="0072161C"/>
    <w:rsid w:val="00721EE7"/>
    <w:rsid w:val="00722359"/>
    <w:rsid w:val="00723291"/>
    <w:rsid w:val="0072347F"/>
    <w:rsid w:val="0073162B"/>
    <w:rsid w:val="00733DF3"/>
    <w:rsid w:val="00735CCB"/>
    <w:rsid w:val="00736053"/>
    <w:rsid w:val="007362DA"/>
    <w:rsid w:val="007364AD"/>
    <w:rsid w:val="00736956"/>
    <w:rsid w:val="00736EA9"/>
    <w:rsid w:val="007406F9"/>
    <w:rsid w:val="00740B5C"/>
    <w:rsid w:val="00740FCA"/>
    <w:rsid w:val="00741B9E"/>
    <w:rsid w:val="007430BB"/>
    <w:rsid w:val="007450EF"/>
    <w:rsid w:val="007460B5"/>
    <w:rsid w:val="007500BC"/>
    <w:rsid w:val="007502E3"/>
    <w:rsid w:val="0075073B"/>
    <w:rsid w:val="007515BF"/>
    <w:rsid w:val="0075279B"/>
    <w:rsid w:val="00755C39"/>
    <w:rsid w:val="00757E31"/>
    <w:rsid w:val="00760831"/>
    <w:rsid w:val="0076088D"/>
    <w:rsid w:val="00763E16"/>
    <w:rsid w:val="00764CF2"/>
    <w:rsid w:val="00767F66"/>
    <w:rsid w:val="00767FF5"/>
    <w:rsid w:val="00776F38"/>
    <w:rsid w:val="00781A0B"/>
    <w:rsid w:val="00784851"/>
    <w:rsid w:val="0078491C"/>
    <w:rsid w:val="00790934"/>
    <w:rsid w:val="0079150D"/>
    <w:rsid w:val="00794B05"/>
    <w:rsid w:val="00794F81"/>
    <w:rsid w:val="00795257"/>
    <w:rsid w:val="0079638B"/>
    <w:rsid w:val="007A05E5"/>
    <w:rsid w:val="007A094A"/>
    <w:rsid w:val="007A1A67"/>
    <w:rsid w:val="007A21B2"/>
    <w:rsid w:val="007A2B82"/>
    <w:rsid w:val="007A32FA"/>
    <w:rsid w:val="007A5BD3"/>
    <w:rsid w:val="007B0DF1"/>
    <w:rsid w:val="007B0ED0"/>
    <w:rsid w:val="007B3AC8"/>
    <w:rsid w:val="007B40ED"/>
    <w:rsid w:val="007B6FD5"/>
    <w:rsid w:val="007C2FA8"/>
    <w:rsid w:val="007C72C3"/>
    <w:rsid w:val="007C7637"/>
    <w:rsid w:val="007D2E98"/>
    <w:rsid w:val="007D31A8"/>
    <w:rsid w:val="007E1B14"/>
    <w:rsid w:val="007E4596"/>
    <w:rsid w:val="007E5259"/>
    <w:rsid w:val="007F1BBE"/>
    <w:rsid w:val="007F38FA"/>
    <w:rsid w:val="007F42C6"/>
    <w:rsid w:val="00800B7F"/>
    <w:rsid w:val="00802BAD"/>
    <w:rsid w:val="00803695"/>
    <w:rsid w:val="00804AFD"/>
    <w:rsid w:val="00807AF5"/>
    <w:rsid w:val="00810390"/>
    <w:rsid w:val="00812A12"/>
    <w:rsid w:val="00813C1A"/>
    <w:rsid w:val="00813D35"/>
    <w:rsid w:val="00816C28"/>
    <w:rsid w:val="00817A30"/>
    <w:rsid w:val="0082007E"/>
    <w:rsid w:val="00825713"/>
    <w:rsid w:val="0083212F"/>
    <w:rsid w:val="0083297A"/>
    <w:rsid w:val="00833865"/>
    <w:rsid w:val="00837A83"/>
    <w:rsid w:val="008401C6"/>
    <w:rsid w:val="008403DA"/>
    <w:rsid w:val="00843211"/>
    <w:rsid w:val="00845B09"/>
    <w:rsid w:val="00846DF2"/>
    <w:rsid w:val="008474E4"/>
    <w:rsid w:val="00847D2C"/>
    <w:rsid w:val="00851349"/>
    <w:rsid w:val="00851CCE"/>
    <w:rsid w:val="0085212C"/>
    <w:rsid w:val="008577BF"/>
    <w:rsid w:val="0086396D"/>
    <w:rsid w:val="0087323E"/>
    <w:rsid w:val="00873501"/>
    <w:rsid w:val="00874C0A"/>
    <w:rsid w:val="00875AD8"/>
    <w:rsid w:val="00875F59"/>
    <w:rsid w:val="00877DDE"/>
    <w:rsid w:val="00880C47"/>
    <w:rsid w:val="0088337B"/>
    <w:rsid w:val="00883ECD"/>
    <w:rsid w:val="00884E71"/>
    <w:rsid w:val="00893324"/>
    <w:rsid w:val="00893DFE"/>
    <w:rsid w:val="00897D08"/>
    <w:rsid w:val="008A0442"/>
    <w:rsid w:val="008A161F"/>
    <w:rsid w:val="008A5165"/>
    <w:rsid w:val="008A61A8"/>
    <w:rsid w:val="008A748F"/>
    <w:rsid w:val="008B2B95"/>
    <w:rsid w:val="008B7E30"/>
    <w:rsid w:val="008C0483"/>
    <w:rsid w:val="008C5E0D"/>
    <w:rsid w:val="008C7A6F"/>
    <w:rsid w:val="008C7CE8"/>
    <w:rsid w:val="008D0D6F"/>
    <w:rsid w:val="008D14AC"/>
    <w:rsid w:val="008D37BC"/>
    <w:rsid w:val="008D3C4A"/>
    <w:rsid w:val="008E0577"/>
    <w:rsid w:val="008E0CF4"/>
    <w:rsid w:val="008E3BBA"/>
    <w:rsid w:val="008E707A"/>
    <w:rsid w:val="008E72D3"/>
    <w:rsid w:val="008F1E14"/>
    <w:rsid w:val="008F4D46"/>
    <w:rsid w:val="008F565D"/>
    <w:rsid w:val="008F6394"/>
    <w:rsid w:val="00901013"/>
    <w:rsid w:val="0090208D"/>
    <w:rsid w:val="00902F57"/>
    <w:rsid w:val="009036F4"/>
    <w:rsid w:val="0090479C"/>
    <w:rsid w:val="00904DED"/>
    <w:rsid w:val="009051A2"/>
    <w:rsid w:val="00906698"/>
    <w:rsid w:val="00915591"/>
    <w:rsid w:val="00917784"/>
    <w:rsid w:val="0091790B"/>
    <w:rsid w:val="00921F75"/>
    <w:rsid w:val="0092253D"/>
    <w:rsid w:val="00923E01"/>
    <w:rsid w:val="00924ED4"/>
    <w:rsid w:val="009252F3"/>
    <w:rsid w:val="009268CC"/>
    <w:rsid w:val="00926D07"/>
    <w:rsid w:val="00930026"/>
    <w:rsid w:val="00932A6A"/>
    <w:rsid w:val="0093444F"/>
    <w:rsid w:val="00934647"/>
    <w:rsid w:val="0093562D"/>
    <w:rsid w:val="00941171"/>
    <w:rsid w:val="0094142F"/>
    <w:rsid w:val="00943B0B"/>
    <w:rsid w:val="009446A0"/>
    <w:rsid w:val="009474AC"/>
    <w:rsid w:val="009518AF"/>
    <w:rsid w:val="00952620"/>
    <w:rsid w:val="00954CB5"/>
    <w:rsid w:val="0096110C"/>
    <w:rsid w:val="009623D0"/>
    <w:rsid w:val="00962FB0"/>
    <w:rsid w:val="00964EDB"/>
    <w:rsid w:val="00973997"/>
    <w:rsid w:val="009739E8"/>
    <w:rsid w:val="00973F4E"/>
    <w:rsid w:val="00974C4B"/>
    <w:rsid w:val="009768BC"/>
    <w:rsid w:val="00976A31"/>
    <w:rsid w:val="009775A1"/>
    <w:rsid w:val="00977C45"/>
    <w:rsid w:val="009819B7"/>
    <w:rsid w:val="00986E3A"/>
    <w:rsid w:val="00993734"/>
    <w:rsid w:val="009A02BA"/>
    <w:rsid w:val="009A032D"/>
    <w:rsid w:val="009A1412"/>
    <w:rsid w:val="009A654A"/>
    <w:rsid w:val="009A6A37"/>
    <w:rsid w:val="009A7AE7"/>
    <w:rsid w:val="009B1E51"/>
    <w:rsid w:val="009B5426"/>
    <w:rsid w:val="009B6DAA"/>
    <w:rsid w:val="009B7098"/>
    <w:rsid w:val="009C0956"/>
    <w:rsid w:val="009C4F86"/>
    <w:rsid w:val="009C525F"/>
    <w:rsid w:val="009C5F86"/>
    <w:rsid w:val="009D49D4"/>
    <w:rsid w:val="009D6C7E"/>
    <w:rsid w:val="009D6F5B"/>
    <w:rsid w:val="009D7D7F"/>
    <w:rsid w:val="009E139B"/>
    <w:rsid w:val="009E4287"/>
    <w:rsid w:val="009E5CB6"/>
    <w:rsid w:val="009E6C89"/>
    <w:rsid w:val="009E7A07"/>
    <w:rsid w:val="009F1749"/>
    <w:rsid w:val="009F1B7D"/>
    <w:rsid w:val="009F5D5C"/>
    <w:rsid w:val="009F7CF5"/>
    <w:rsid w:val="009F7F05"/>
    <w:rsid w:val="00A019F3"/>
    <w:rsid w:val="00A029A5"/>
    <w:rsid w:val="00A03FBC"/>
    <w:rsid w:val="00A11587"/>
    <w:rsid w:val="00A116BC"/>
    <w:rsid w:val="00A129E8"/>
    <w:rsid w:val="00A145FE"/>
    <w:rsid w:val="00A15B1F"/>
    <w:rsid w:val="00A233A1"/>
    <w:rsid w:val="00A2469E"/>
    <w:rsid w:val="00A274DF"/>
    <w:rsid w:val="00A313BB"/>
    <w:rsid w:val="00A33D6A"/>
    <w:rsid w:val="00A3727D"/>
    <w:rsid w:val="00A37C9C"/>
    <w:rsid w:val="00A42FFE"/>
    <w:rsid w:val="00A43B6B"/>
    <w:rsid w:val="00A53574"/>
    <w:rsid w:val="00A54141"/>
    <w:rsid w:val="00A61280"/>
    <w:rsid w:val="00A6263E"/>
    <w:rsid w:val="00A62D47"/>
    <w:rsid w:val="00A634E6"/>
    <w:rsid w:val="00A65961"/>
    <w:rsid w:val="00A71EC0"/>
    <w:rsid w:val="00A75FFD"/>
    <w:rsid w:val="00A806F5"/>
    <w:rsid w:val="00A85157"/>
    <w:rsid w:val="00A91A80"/>
    <w:rsid w:val="00A92044"/>
    <w:rsid w:val="00A93670"/>
    <w:rsid w:val="00A945CD"/>
    <w:rsid w:val="00A95AE6"/>
    <w:rsid w:val="00AA034C"/>
    <w:rsid w:val="00AA13C6"/>
    <w:rsid w:val="00AA1DA9"/>
    <w:rsid w:val="00AA574C"/>
    <w:rsid w:val="00AA755F"/>
    <w:rsid w:val="00AB0E08"/>
    <w:rsid w:val="00AB3B62"/>
    <w:rsid w:val="00AB583F"/>
    <w:rsid w:val="00AC0BF5"/>
    <w:rsid w:val="00AC317A"/>
    <w:rsid w:val="00AC63FC"/>
    <w:rsid w:val="00AC6799"/>
    <w:rsid w:val="00AC7466"/>
    <w:rsid w:val="00AD04DD"/>
    <w:rsid w:val="00AD0DCE"/>
    <w:rsid w:val="00AD3D90"/>
    <w:rsid w:val="00AD447C"/>
    <w:rsid w:val="00AD4D87"/>
    <w:rsid w:val="00AE0875"/>
    <w:rsid w:val="00AE1F4A"/>
    <w:rsid w:val="00AE272E"/>
    <w:rsid w:val="00AE42BA"/>
    <w:rsid w:val="00AE58CE"/>
    <w:rsid w:val="00AE6475"/>
    <w:rsid w:val="00AE7DB5"/>
    <w:rsid w:val="00AF1CB9"/>
    <w:rsid w:val="00AF3657"/>
    <w:rsid w:val="00AF61E0"/>
    <w:rsid w:val="00B00D32"/>
    <w:rsid w:val="00B01E6F"/>
    <w:rsid w:val="00B030A0"/>
    <w:rsid w:val="00B04001"/>
    <w:rsid w:val="00B0744C"/>
    <w:rsid w:val="00B10E39"/>
    <w:rsid w:val="00B12ECD"/>
    <w:rsid w:val="00B13E31"/>
    <w:rsid w:val="00B14A78"/>
    <w:rsid w:val="00B1738C"/>
    <w:rsid w:val="00B17C6F"/>
    <w:rsid w:val="00B2187C"/>
    <w:rsid w:val="00B22CE6"/>
    <w:rsid w:val="00B24191"/>
    <w:rsid w:val="00B241B9"/>
    <w:rsid w:val="00B2743A"/>
    <w:rsid w:val="00B27D73"/>
    <w:rsid w:val="00B30DF7"/>
    <w:rsid w:val="00B32F2E"/>
    <w:rsid w:val="00B33AE0"/>
    <w:rsid w:val="00B351AB"/>
    <w:rsid w:val="00B40674"/>
    <w:rsid w:val="00B415E8"/>
    <w:rsid w:val="00B45A2B"/>
    <w:rsid w:val="00B45D95"/>
    <w:rsid w:val="00B46217"/>
    <w:rsid w:val="00B46818"/>
    <w:rsid w:val="00B46D00"/>
    <w:rsid w:val="00B50592"/>
    <w:rsid w:val="00B542F8"/>
    <w:rsid w:val="00B61B9E"/>
    <w:rsid w:val="00B63949"/>
    <w:rsid w:val="00B670A5"/>
    <w:rsid w:val="00B72149"/>
    <w:rsid w:val="00B72489"/>
    <w:rsid w:val="00B74E9E"/>
    <w:rsid w:val="00B80B35"/>
    <w:rsid w:val="00B814B4"/>
    <w:rsid w:val="00B81C5B"/>
    <w:rsid w:val="00B83DD3"/>
    <w:rsid w:val="00B85012"/>
    <w:rsid w:val="00B944F3"/>
    <w:rsid w:val="00B94DC7"/>
    <w:rsid w:val="00B95BDB"/>
    <w:rsid w:val="00B973BB"/>
    <w:rsid w:val="00B97D2B"/>
    <w:rsid w:val="00BA0685"/>
    <w:rsid w:val="00BA0C79"/>
    <w:rsid w:val="00BA2B63"/>
    <w:rsid w:val="00BA432B"/>
    <w:rsid w:val="00BA68A9"/>
    <w:rsid w:val="00BB1443"/>
    <w:rsid w:val="00BB584E"/>
    <w:rsid w:val="00BB7C82"/>
    <w:rsid w:val="00BC1AF8"/>
    <w:rsid w:val="00BC2226"/>
    <w:rsid w:val="00BC22CF"/>
    <w:rsid w:val="00BC3AFA"/>
    <w:rsid w:val="00BD2D31"/>
    <w:rsid w:val="00BD681D"/>
    <w:rsid w:val="00BE3A75"/>
    <w:rsid w:val="00BE48F0"/>
    <w:rsid w:val="00BE660B"/>
    <w:rsid w:val="00BF003E"/>
    <w:rsid w:val="00BF1FC2"/>
    <w:rsid w:val="00BF2631"/>
    <w:rsid w:val="00BF5A05"/>
    <w:rsid w:val="00BF6690"/>
    <w:rsid w:val="00BF7152"/>
    <w:rsid w:val="00C0128F"/>
    <w:rsid w:val="00C0160D"/>
    <w:rsid w:val="00C0173B"/>
    <w:rsid w:val="00C04D60"/>
    <w:rsid w:val="00C05D6D"/>
    <w:rsid w:val="00C15FB1"/>
    <w:rsid w:val="00C175C2"/>
    <w:rsid w:val="00C1773B"/>
    <w:rsid w:val="00C20441"/>
    <w:rsid w:val="00C20A11"/>
    <w:rsid w:val="00C20F1F"/>
    <w:rsid w:val="00C26517"/>
    <w:rsid w:val="00C310CE"/>
    <w:rsid w:val="00C3498B"/>
    <w:rsid w:val="00C34CD0"/>
    <w:rsid w:val="00C376AC"/>
    <w:rsid w:val="00C40B58"/>
    <w:rsid w:val="00C40F84"/>
    <w:rsid w:val="00C45839"/>
    <w:rsid w:val="00C53636"/>
    <w:rsid w:val="00C6037B"/>
    <w:rsid w:val="00C60A08"/>
    <w:rsid w:val="00C62A67"/>
    <w:rsid w:val="00C63821"/>
    <w:rsid w:val="00C63DEE"/>
    <w:rsid w:val="00C64928"/>
    <w:rsid w:val="00C64A9E"/>
    <w:rsid w:val="00C72663"/>
    <w:rsid w:val="00C76DCF"/>
    <w:rsid w:val="00C77696"/>
    <w:rsid w:val="00C804B9"/>
    <w:rsid w:val="00C805F8"/>
    <w:rsid w:val="00C82BD6"/>
    <w:rsid w:val="00C839BC"/>
    <w:rsid w:val="00C84BF7"/>
    <w:rsid w:val="00C876F8"/>
    <w:rsid w:val="00C90270"/>
    <w:rsid w:val="00C93115"/>
    <w:rsid w:val="00C939D9"/>
    <w:rsid w:val="00C93F10"/>
    <w:rsid w:val="00C942F9"/>
    <w:rsid w:val="00C943FC"/>
    <w:rsid w:val="00C977AA"/>
    <w:rsid w:val="00CA0E7B"/>
    <w:rsid w:val="00CA2056"/>
    <w:rsid w:val="00CA2D2E"/>
    <w:rsid w:val="00CA65F8"/>
    <w:rsid w:val="00CA6796"/>
    <w:rsid w:val="00CB2A2A"/>
    <w:rsid w:val="00CB311D"/>
    <w:rsid w:val="00CB3BA2"/>
    <w:rsid w:val="00CB5986"/>
    <w:rsid w:val="00CB59FE"/>
    <w:rsid w:val="00CB6372"/>
    <w:rsid w:val="00CC0148"/>
    <w:rsid w:val="00CC548C"/>
    <w:rsid w:val="00CC7584"/>
    <w:rsid w:val="00CD0FE6"/>
    <w:rsid w:val="00CD1615"/>
    <w:rsid w:val="00CD28C9"/>
    <w:rsid w:val="00CD451C"/>
    <w:rsid w:val="00CD4B79"/>
    <w:rsid w:val="00CE4153"/>
    <w:rsid w:val="00CF0680"/>
    <w:rsid w:val="00CF11F1"/>
    <w:rsid w:val="00CF1582"/>
    <w:rsid w:val="00CF7B26"/>
    <w:rsid w:val="00D05840"/>
    <w:rsid w:val="00D07CD5"/>
    <w:rsid w:val="00D11F96"/>
    <w:rsid w:val="00D15174"/>
    <w:rsid w:val="00D151E5"/>
    <w:rsid w:val="00D1549E"/>
    <w:rsid w:val="00D17958"/>
    <w:rsid w:val="00D21DC9"/>
    <w:rsid w:val="00D2333C"/>
    <w:rsid w:val="00D26E36"/>
    <w:rsid w:val="00D316F1"/>
    <w:rsid w:val="00D333B0"/>
    <w:rsid w:val="00D34324"/>
    <w:rsid w:val="00D36F19"/>
    <w:rsid w:val="00D3712E"/>
    <w:rsid w:val="00D37A65"/>
    <w:rsid w:val="00D37B45"/>
    <w:rsid w:val="00D42DC9"/>
    <w:rsid w:val="00D45DF8"/>
    <w:rsid w:val="00D46065"/>
    <w:rsid w:val="00D54510"/>
    <w:rsid w:val="00D64D53"/>
    <w:rsid w:val="00D64D88"/>
    <w:rsid w:val="00D6569F"/>
    <w:rsid w:val="00D713DE"/>
    <w:rsid w:val="00D7176D"/>
    <w:rsid w:val="00D71D68"/>
    <w:rsid w:val="00D73755"/>
    <w:rsid w:val="00D775CB"/>
    <w:rsid w:val="00D91410"/>
    <w:rsid w:val="00D93DC7"/>
    <w:rsid w:val="00D9639A"/>
    <w:rsid w:val="00D96A90"/>
    <w:rsid w:val="00D9709F"/>
    <w:rsid w:val="00D978EE"/>
    <w:rsid w:val="00DA3F7D"/>
    <w:rsid w:val="00DA7998"/>
    <w:rsid w:val="00DB6153"/>
    <w:rsid w:val="00DB719B"/>
    <w:rsid w:val="00DB736B"/>
    <w:rsid w:val="00DC026D"/>
    <w:rsid w:val="00DC0322"/>
    <w:rsid w:val="00DC1C7C"/>
    <w:rsid w:val="00DC2791"/>
    <w:rsid w:val="00DC2F0C"/>
    <w:rsid w:val="00DC2F50"/>
    <w:rsid w:val="00DC43E8"/>
    <w:rsid w:val="00DC6233"/>
    <w:rsid w:val="00DC74B6"/>
    <w:rsid w:val="00DC7AEB"/>
    <w:rsid w:val="00DC7FB2"/>
    <w:rsid w:val="00DD020A"/>
    <w:rsid w:val="00DD2C56"/>
    <w:rsid w:val="00DD4E8B"/>
    <w:rsid w:val="00DD6765"/>
    <w:rsid w:val="00DD6AB5"/>
    <w:rsid w:val="00DE12A9"/>
    <w:rsid w:val="00DE18AA"/>
    <w:rsid w:val="00DE3AEB"/>
    <w:rsid w:val="00DE6BB3"/>
    <w:rsid w:val="00DF01B8"/>
    <w:rsid w:val="00DF43C0"/>
    <w:rsid w:val="00DF6C7A"/>
    <w:rsid w:val="00DF6F45"/>
    <w:rsid w:val="00E01351"/>
    <w:rsid w:val="00E1115C"/>
    <w:rsid w:val="00E11B65"/>
    <w:rsid w:val="00E12812"/>
    <w:rsid w:val="00E13EAB"/>
    <w:rsid w:val="00E1433D"/>
    <w:rsid w:val="00E231C8"/>
    <w:rsid w:val="00E238CD"/>
    <w:rsid w:val="00E24460"/>
    <w:rsid w:val="00E2493F"/>
    <w:rsid w:val="00E250EC"/>
    <w:rsid w:val="00E27924"/>
    <w:rsid w:val="00E30A8F"/>
    <w:rsid w:val="00E316D7"/>
    <w:rsid w:val="00E3511A"/>
    <w:rsid w:val="00E36D08"/>
    <w:rsid w:val="00E37F53"/>
    <w:rsid w:val="00E40CAC"/>
    <w:rsid w:val="00E41B28"/>
    <w:rsid w:val="00E423BD"/>
    <w:rsid w:val="00E4452B"/>
    <w:rsid w:val="00E46682"/>
    <w:rsid w:val="00E47155"/>
    <w:rsid w:val="00E47707"/>
    <w:rsid w:val="00E501E4"/>
    <w:rsid w:val="00E51A3B"/>
    <w:rsid w:val="00E54E31"/>
    <w:rsid w:val="00E57249"/>
    <w:rsid w:val="00E67102"/>
    <w:rsid w:val="00E67186"/>
    <w:rsid w:val="00E7169C"/>
    <w:rsid w:val="00E73440"/>
    <w:rsid w:val="00E739E8"/>
    <w:rsid w:val="00E75FFD"/>
    <w:rsid w:val="00E8009E"/>
    <w:rsid w:val="00E82572"/>
    <w:rsid w:val="00E84161"/>
    <w:rsid w:val="00E84F54"/>
    <w:rsid w:val="00E87356"/>
    <w:rsid w:val="00E91E19"/>
    <w:rsid w:val="00E95D1A"/>
    <w:rsid w:val="00EA1169"/>
    <w:rsid w:val="00EA14FE"/>
    <w:rsid w:val="00EA76CF"/>
    <w:rsid w:val="00EB2466"/>
    <w:rsid w:val="00EB32CE"/>
    <w:rsid w:val="00EB4207"/>
    <w:rsid w:val="00EB51FE"/>
    <w:rsid w:val="00EB785E"/>
    <w:rsid w:val="00EC0183"/>
    <w:rsid w:val="00EC1A29"/>
    <w:rsid w:val="00EC5A57"/>
    <w:rsid w:val="00EC6773"/>
    <w:rsid w:val="00ED11FE"/>
    <w:rsid w:val="00ED1E88"/>
    <w:rsid w:val="00ED2076"/>
    <w:rsid w:val="00ED4C0C"/>
    <w:rsid w:val="00ED4E34"/>
    <w:rsid w:val="00ED5534"/>
    <w:rsid w:val="00ED5C0A"/>
    <w:rsid w:val="00ED721A"/>
    <w:rsid w:val="00EE6C3A"/>
    <w:rsid w:val="00EF1194"/>
    <w:rsid w:val="00EF1B78"/>
    <w:rsid w:val="00EF24C1"/>
    <w:rsid w:val="00EF364D"/>
    <w:rsid w:val="00EF4163"/>
    <w:rsid w:val="00F01F12"/>
    <w:rsid w:val="00F023BC"/>
    <w:rsid w:val="00F028EB"/>
    <w:rsid w:val="00F02957"/>
    <w:rsid w:val="00F07267"/>
    <w:rsid w:val="00F115A3"/>
    <w:rsid w:val="00F12E76"/>
    <w:rsid w:val="00F16A4F"/>
    <w:rsid w:val="00F16FAD"/>
    <w:rsid w:val="00F2052B"/>
    <w:rsid w:val="00F2105D"/>
    <w:rsid w:val="00F21299"/>
    <w:rsid w:val="00F2415D"/>
    <w:rsid w:val="00F24E2E"/>
    <w:rsid w:val="00F27376"/>
    <w:rsid w:val="00F32019"/>
    <w:rsid w:val="00F33305"/>
    <w:rsid w:val="00F34C84"/>
    <w:rsid w:val="00F40736"/>
    <w:rsid w:val="00F440A2"/>
    <w:rsid w:val="00F4457E"/>
    <w:rsid w:val="00F502E6"/>
    <w:rsid w:val="00F537AD"/>
    <w:rsid w:val="00F53C00"/>
    <w:rsid w:val="00F53D3C"/>
    <w:rsid w:val="00F543D9"/>
    <w:rsid w:val="00F5492B"/>
    <w:rsid w:val="00F5795A"/>
    <w:rsid w:val="00F607F2"/>
    <w:rsid w:val="00F66A48"/>
    <w:rsid w:val="00F71008"/>
    <w:rsid w:val="00F73D31"/>
    <w:rsid w:val="00F74C44"/>
    <w:rsid w:val="00F750FE"/>
    <w:rsid w:val="00F76D65"/>
    <w:rsid w:val="00F76E47"/>
    <w:rsid w:val="00F819FA"/>
    <w:rsid w:val="00F82C9B"/>
    <w:rsid w:val="00F84A61"/>
    <w:rsid w:val="00F84F60"/>
    <w:rsid w:val="00F85526"/>
    <w:rsid w:val="00F857C8"/>
    <w:rsid w:val="00F85A94"/>
    <w:rsid w:val="00F93A2C"/>
    <w:rsid w:val="00F94AEC"/>
    <w:rsid w:val="00FA0019"/>
    <w:rsid w:val="00FB179D"/>
    <w:rsid w:val="00FB33A5"/>
    <w:rsid w:val="00FB515A"/>
    <w:rsid w:val="00FB5509"/>
    <w:rsid w:val="00FB5B5E"/>
    <w:rsid w:val="00FB5D8E"/>
    <w:rsid w:val="00FC1E5D"/>
    <w:rsid w:val="00FC4B36"/>
    <w:rsid w:val="00FC7C33"/>
    <w:rsid w:val="00FD342A"/>
    <w:rsid w:val="00FD3ACA"/>
    <w:rsid w:val="00FD47F0"/>
    <w:rsid w:val="00FD5F7F"/>
    <w:rsid w:val="00FD6C37"/>
    <w:rsid w:val="00FE04A8"/>
    <w:rsid w:val="00FE345A"/>
    <w:rsid w:val="00FE3BF5"/>
    <w:rsid w:val="00FE3E52"/>
    <w:rsid w:val="00FE5D25"/>
    <w:rsid w:val="00FF4805"/>
    <w:rsid w:val="00FF5BE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B52"/>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A71EC0"/>
    <w:pPr>
      <w:keepNext/>
      <w:keepLines/>
      <w:widowControl w:val="0"/>
      <w:spacing w:before="480" w:after="120"/>
      <w:contextualSpacing/>
      <w:jc w:val="left"/>
      <w:outlineLvl w:val="0"/>
    </w:pPr>
    <w:rPr>
      <w:b/>
      <w:color w:val="000000"/>
      <w:sz w:val="48"/>
      <w:szCs w:val="48"/>
    </w:rPr>
  </w:style>
  <w:style w:type="paragraph" w:styleId="2">
    <w:name w:val="heading 2"/>
    <w:basedOn w:val="a"/>
    <w:next w:val="a"/>
    <w:link w:val="20"/>
    <w:qFormat/>
    <w:rsid w:val="00A71EC0"/>
    <w:pPr>
      <w:keepNext/>
      <w:keepLines/>
      <w:widowControl w:val="0"/>
      <w:spacing w:before="360" w:after="80"/>
      <w:contextualSpacing/>
      <w:jc w:val="left"/>
      <w:outlineLvl w:val="1"/>
    </w:pPr>
    <w:rPr>
      <w:b/>
      <w:color w:val="000000"/>
      <w:sz w:val="36"/>
      <w:szCs w:val="36"/>
    </w:rPr>
  </w:style>
  <w:style w:type="paragraph" w:styleId="3">
    <w:name w:val="heading 3"/>
    <w:basedOn w:val="a"/>
    <w:next w:val="a"/>
    <w:link w:val="30"/>
    <w:rsid w:val="00A71EC0"/>
    <w:pPr>
      <w:keepNext/>
      <w:keepLines/>
      <w:widowControl w:val="0"/>
      <w:spacing w:before="280" w:after="80"/>
      <w:contextualSpacing/>
      <w:jc w:val="left"/>
      <w:outlineLvl w:val="2"/>
    </w:pPr>
    <w:rPr>
      <w:b/>
      <w:color w:val="000000"/>
      <w:szCs w:val="28"/>
    </w:rPr>
  </w:style>
  <w:style w:type="paragraph" w:styleId="4">
    <w:name w:val="heading 4"/>
    <w:basedOn w:val="a"/>
    <w:next w:val="a"/>
    <w:link w:val="40"/>
    <w:uiPriority w:val="9"/>
    <w:qFormat/>
    <w:rsid w:val="00A71EC0"/>
    <w:pPr>
      <w:keepNext/>
      <w:keepLines/>
      <w:widowControl w:val="0"/>
      <w:spacing w:before="240" w:after="40"/>
      <w:contextualSpacing/>
      <w:jc w:val="left"/>
      <w:outlineLvl w:val="3"/>
    </w:pPr>
    <w:rPr>
      <w:b/>
      <w:color w:val="000000"/>
      <w:sz w:val="24"/>
      <w:szCs w:val="24"/>
    </w:rPr>
  </w:style>
  <w:style w:type="paragraph" w:styleId="5">
    <w:name w:val="heading 5"/>
    <w:basedOn w:val="a"/>
    <w:next w:val="a"/>
    <w:link w:val="50"/>
    <w:rsid w:val="00A71EC0"/>
    <w:pPr>
      <w:keepNext/>
      <w:keepLines/>
      <w:widowControl w:val="0"/>
      <w:spacing w:before="220" w:after="40"/>
      <w:contextualSpacing/>
      <w:jc w:val="left"/>
      <w:outlineLvl w:val="4"/>
    </w:pPr>
    <w:rPr>
      <w:b/>
      <w:color w:val="000000"/>
      <w:sz w:val="22"/>
      <w:szCs w:val="22"/>
    </w:rPr>
  </w:style>
  <w:style w:type="paragraph" w:styleId="6">
    <w:name w:val="heading 6"/>
    <w:basedOn w:val="a"/>
    <w:next w:val="a"/>
    <w:link w:val="60"/>
    <w:rsid w:val="00A71EC0"/>
    <w:pPr>
      <w:keepNext/>
      <w:keepLines/>
      <w:widowControl w:val="0"/>
      <w:spacing w:before="200" w:after="40"/>
      <w:contextualSpacing/>
      <w:jc w:val="left"/>
      <w:outlineLvl w:val="5"/>
    </w:pPr>
    <w:rPr>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B46818"/>
    <w:rPr>
      <w:rFonts w:ascii="Times New Roman" w:hAnsi="Times New Roman" w:cs="Times New Roman" w:hint="default"/>
      <w:b/>
      <w:bCs/>
      <w:i w:val="0"/>
      <w:iCs w:val="0"/>
      <w:strike w:val="0"/>
      <w:dstrike w:val="0"/>
      <w:color w:val="000000"/>
      <w:sz w:val="32"/>
      <w:szCs w:val="32"/>
      <w:u w:val="none"/>
      <w:effect w:val="none"/>
    </w:rPr>
  </w:style>
  <w:style w:type="paragraph" w:styleId="a3">
    <w:name w:val="Balloon Text"/>
    <w:basedOn w:val="a"/>
    <w:link w:val="a4"/>
    <w:uiPriority w:val="99"/>
    <w:semiHidden/>
    <w:unhideWhenUsed/>
    <w:rsid w:val="00C60A08"/>
    <w:rPr>
      <w:rFonts w:ascii="Calibri" w:hAnsi="Calibri"/>
      <w:sz w:val="16"/>
      <w:szCs w:val="16"/>
    </w:rPr>
  </w:style>
  <w:style w:type="character" w:customStyle="1" w:styleId="a4">
    <w:name w:val="Текст выноски Знак"/>
    <w:basedOn w:val="a0"/>
    <w:link w:val="a3"/>
    <w:uiPriority w:val="99"/>
    <w:semiHidden/>
    <w:rsid w:val="00C60A08"/>
    <w:rPr>
      <w:rFonts w:ascii="Calibri" w:eastAsia="Times New Roman" w:hAnsi="Calibri" w:cs="Times New Roman"/>
      <w:sz w:val="16"/>
      <w:szCs w:val="16"/>
      <w:lang w:eastAsia="ru-RU"/>
    </w:rPr>
  </w:style>
  <w:style w:type="character" w:customStyle="1" w:styleId="s0">
    <w:name w:val="s0"/>
    <w:basedOn w:val="a0"/>
    <w:qFormat/>
    <w:rsid w:val="00C60A08"/>
    <w:rPr>
      <w:color w:val="000000"/>
    </w:rPr>
  </w:style>
  <w:style w:type="character" w:styleId="a5">
    <w:name w:val="Hyperlink"/>
    <w:uiPriority w:val="99"/>
    <w:unhideWhenUsed/>
    <w:rsid w:val="00AD447C"/>
    <w:rPr>
      <w:color w:val="333399"/>
      <w:u w:val="single"/>
    </w:rPr>
  </w:style>
  <w:style w:type="character" w:customStyle="1" w:styleId="s2">
    <w:name w:val="s2"/>
    <w:rsid w:val="003407BF"/>
    <w:rPr>
      <w:rFonts w:ascii="Times New Roman" w:hAnsi="Times New Roman" w:cs="Times New Roman" w:hint="default"/>
      <w:color w:val="333399"/>
      <w:u w:val="single"/>
    </w:rPr>
  </w:style>
  <w:style w:type="character" w:customStyle="1" w:styleId="s3">
    <w:name w:val="s3"/>
    <w:rsid w:val="00E13EAB"/>
    <w:rPr>
      <w:rFonts w:ascii="Times New Roman" w:hAnsi="Times New Roman" w:cs="Times New Roman" w:hint="default"/>
      <w:b w:val="0"/>
      <w:bCs w:val="0"/>
      <w:i/>
      <w:iCs/>
      <w:color w:val="FF0000"/>
    </w:rPr>
  </w:style>
  <w:style w:type="character" w:customStyle="1" w:styleId="s9">
    <w:name w:val="s9"/>
    <w:rsid w:val="00E13EAB"/>
    <w:rPr>
      <w:rFonts w:ascii="Times New Roman" w:hAnsi="Times New Roman" w:cs="Times New Roman" w:hint="default"/>
      <w:b w:val="0"/>
      <w:bCs w:val="0"/>
      <w:i/>
      <w:iCs/>
      <w:color w:val="333399"/>
      <w:u w:val="single"/>
    </w:rPr>
  </w:style>
  <w:style w:type="table" w:styleId="a6">
    <w:name w:val="Table Grid"/>
    <w:basedOn w:val="a1"/>
    <w:rsid w:val="00C05D6D"/>
    <w:pPr>
      <w:spacing w:after="0" w:line="240" w:lineRule="auto"/>
    </w:pPr>
    <w:rPr>
      <w:rFonts w:ascii="Calibri" w:eastAsia="Malgun Gothic"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List Paragraph (numbered (a)),Use Case List Paragraph,NUMBERED PARAGRAPH,List Paragraph 1,маркированный,Citation List,Heading1,Colorful List - Accent 11"/>
    <w:basedOn w:val="a"/>
    <w:link w:val="a8"/>
    <w:uiPriority w:val="34"/>
    <w:qFormat/>
    <w:rsid w:val="000B68B8"/>
    <w:pPr>
      <w:ind w:left="720"/>
      <w:contextualSpacing/>
    </w:pPr>
  </w:style>
  <w:style w:type="character" w:customStyle="1" w:styleId="a8">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7"/>
    <w:uiPriority w:val="34"/>
    <w:locked/>
    <w:rsid w:val="00AA13C6"/>
    <w:rPr>
      <w:rFonts w:ascii="Times New Roman" w:eastAsia="Times New Roman" w:hAnsi="Times New Roman" w:cs="Times New Roman"/>
      <w:sz w:val="28"/>
      <w:szCs w:val="20"/>
      <w:lang w:eastAsia="ru-RU"/>
    </w:rPr>
  </w:style>
  <w:style w:type="character" w:styleId="a9">
    <w:name w:val="annotation reference"/>
    <w:basedOn w:val="a0"/>
    <w:uiPriority w:val="99"/>
    <w:semiHidden/>
    <w:unhideWhenUsed/>
    <w:rsid w:val="00D93DC7"/>
    <w:rPr>
      <w:sz w:val="16"/>
      <w:szCs w:val="16"/>
    </w:rPr>
  </w:style>
  <w:style w:type="paragraph" w:styleId="aa">
    <w:name w:val="annotation text"/>
    <w:basedOn w:val="a"/>
    <w:link w:val="ab"/>
    <w:uiPriority w:val="99"/>
    <w:unhideWhenUsed/>
    <w:rsid w:val="00D93DC7"/>
    <w:rPr>
      <w:sz w:val="20"/>
    </w:rPr>
  </w:style>
  <w:style w:type="character" w:customStyle="1" w:styleId="ab">
    <w:name w:val="Текст примечания Знак"/>
    <w:basedOn w:val="a0"/>
    <w:link w:val="aa"/>
    <w:uiPriority w:val="99"/>
    <w:rsid w:val="00D93DC7"/>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D93DC7"/>
    <w:rPr>
      <w:b/>
      <w:bCs/>
    </w:rPr>
  </w:style>
  <w:style w:type="character" w:customStyle="1" w:styleId="ad">
    <w:name w:val="Тема примечания Знак"/>
    <w:basedOn w:val="ab"/>
    <w:link w:val="ac"/>
    <w:uiPriority w:val="99"/>
    <w:semiHidden/>
    <w:rsid w:val="00D93DC7"/>
    <w:rPr>
      <w:rFonts w:ascii="Times New Roman" w:eastAsia="Times New Roman" w:hAnsi="Times New Roman" w:cs="Times New Roman"/>
      <w:b/>
      <w:bCs/>
      <w:sz w:val="20"/>
      <w:szCs w:val="20"/>
      <w:lang w:eastAsia="ru-RU"/>
    </w:rPr>
  </w:style>
  <w:style w:type="paragraph" w:styleId="ae">
    <w:name w:val="Subtitle"/>
    <w:basedOn w:val="a"/>
    <w:next w:val="a"/>
    <w:link w:val="af"/>
    <w:qFormat/>
    <w:rsid w:val="00AC31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rsid w:val="00AC317A"/>
    <w:rPr>
      <w:rFonts w:asciiTheme="majorHAnsi" w:eastAsiaTheme="majorEastAsia" w:hAnsiTheme="majorHAnsi" w:cstheme="majorBidi"/>
      <w:i/>
      <w:iCs/>
      <w:color w:val="4F81BD" w:themeColor="accent1"/>
      <w:spacing w:val="15"/>
      <w:sz w:val="24"/>
      <w:szCs w:val="24"/>
      <w:lang w:eastAsia="ru-RU"/>
    </w:rPr>
  </w:style>
  <w:style w:type="paragraph" w:styleId="af0">
    <w:name w:val="header"/>
    <w:basedOn w:val="a"/>
    <w:link w:val="af1"/>
    <w:uiPriority w:val="99"/>
    <w:unhideWhenUsed/>
    <w:rsid w:val="001C45AF"/>
    <w:pPr>
      <w:tabs>
        <w:tab w:val="center" w:pos="4677"/>
        <w:tab w:val="right" w:pos="9355"/>
      </w:tabs>
    </w:pPr>
  </w:style>
  <w:style w:type="character" w:customStyle="1" w:styleId="af1">
    <w:name w:val="Верхний колонтитул Знак"/>
    <w:basedOn w:val="a0"/>
    <w:link w:val="af0"/>
    <w:uiPriority w:val="99"/>
    <w:rsid w:val="001C45AF"/>
    <w:rPr>
      <w:rFonts w:ascii="Times New Roman" w:eastAsia="Times New Roman" w:hAnsi="Times New Roman" w:cs="Times New Roman"/>
      <w:sz w:val="28"/>
      <w:szCs w:val="20"/>
      <w:lang w:eastAsia="ru-RU"/>
    </w:rPr>
  </w:style>
  <w:style w:type="paragraph" w:styleId="af2">
    <w:name w:val="footer"/>
    <w:basedOn w:val="a"/>
    <w:link w:val="af3"/>
    <w:uiPriority w:val="99"/>
    <w:unhideWhenUsed/>
    <w:rsid w:val="001C45AF"/>
    <w:pPr>
      <w:tabs>
        <w:tab w:val="center" w:pos="4677"/>
        <w:tab w:val="right" w:pos="9355"/>
      </w:tabs>
    </w:pPr>
  </w:style>
  <w:style w:type="character" w:customStyle="1" w:styleId="af3">
    <w:name w:val="Нижний колонтитул Знак"/>
    <w:basedOn w:val="a0"/>
    <w:link w:val="af2"/>
    <w:uiPriority w:val="99"/>
    <w:rsid w:val="001C45AF"/>
    <w:rPr>
      <w:rFonts w:ascii="Times New Roman" w:eastAsia="Times New Roman" w:hAnsi="Times New Roman" w:cs="Times New Roman"/>
      <w:sz w:val="28"/>
      <w:szCs w:val="20"/>
      <w:lang w:eastAsia="ru-RU"/>
    </w:rPr>
  </w:style>
  <w:style w:type="paragraph" w:styleId="af4">
    <w:name w:val="Revision"/>
    <w:hidden/>
    <w:uiPriority w:val="99"/>
    <w:semiHidden/>
    <w:rsid w:val="00AA13C6"/>
    <w:pPr>
      <w:spacing w:after="0" w:line="240" w:lineRule="auto"/>
    </w:pPr>
    <w:rPr>
      <w:rFonts w:ascii="Times New Roman" w:eastAsia="Calibri" w:hAnsi="Times New Roman" w:cs="Times New Roman"/>
      <w:sz w:val="20"/>
      <w:szCs w:val="20"/>
      <w:lang w:eastAsia="ru-RU"/>
    </w:rPr>
  </w:style>
  <w:style w:type="character" w:customStyle="1" w:styleId="HTML">
    <w:name w:val="Стандартный HTML Знак"/>
    <w:basedOn w:val="a0"/>
    <w:link w:val="HTML0"/>
    <w:uiPriority w:val="99"/>
    <w:semiHidden/>
    <w:rsid w:val="00AA13C6"/>
    <w:rPr>
      <w:rFonts w:ascii="Consolas" w:eastAsia="Calibri" w:hAnsi="Consolas" w:cs="Consolas"/>
      <w:sz w:val="20"/>
      <w:szCs w:val="20"/>
      <w:lang w:eastAsia="ru-RU"/>
    </w:rPr>
  </w:style>
  <w:style w:type="paragraph" w:styleId="HTML0">
    <w:name w:val="HTML Preformatted"/>
    <w:basedOn w:val="a"/>
    <w:link w:val="HTML"/>
    <w:uiPriority w:val="99"/>
    <w:semiHidden/>
    <w:unhideWhenUsed/>
    <w:rsid w:val="00AA13C6"/>
    <w:pPr>
      <w:jc w:val="left"/>
    </w:pPr>
    <w:rPr>
      <w:rFonts w:ascii="Consolas" w:eastAsia="Calibri" w:hAnsi="Consolas" w:cs="Consolas"/>
      <w:sz w:val="20"/>
    </w:rPr>
  </w:style>
  <w:style w:type="character" w:customStyle="1" w:styleId="10">
    <w:name w:val="Заголовок 1 Знак"/>
    <w:basedOn w:val="a0"/>
    <w:link w:val="1"/>
    <w:uiPriority w:val="99"/>
    <w:rsid w:val="00A71EC0"/>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rsid w:val="00A71EC0"/>
    <w:rPr>
      <w:rFonts w:ascii="Times New Roman" w:eastAsia="Times New Roman" w:hAnsi="Times New Roman" w:cs="Times New Roman"/>
      <w:b/>
      <w:color w:val="000000"/>
      <w:sz w:val="36"/>
      <w:szCs w:val="36"/>
      <w:lang w:eastAsia="ru-RU"/>
    </w:rPr>
  </w:style>
  <w:style w:type="character" w:customStyle="1" w:styleId="30">
    <w:name w:val="Заголовок 3 Знак"/>
    <w:basedOn w:val="a0"/>
    <w:link w:val="3"/>
    <w:rsid w:val="00A71EC0"/>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uiPriority w:val="9"/>
    <w:rsid w:val="00A71EC0"/>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A71EC0"/>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A71EC0"/>
    <w:rPr>
      <w:rFonts w:ascii="Times New Roman" w:eastAsia="Times New Roman" w:hAnsi="Times New Roman" w:cs="Times New Roman"/>
      <w:b/>
      <w:color w:val="000000"/>
      <w:sz w:val="20"/>
      <w:szCs w:val="20"/>
      <w:lang w:eastAsia="ru-RU"/>
    </w:rPr>
  </w:style>
  <w:style w:type="numbering" w:customStyle="1" w:styleId="11">
    <w:name w:val="Нет списка1"/>
    <w:next w:val="a2"/>
    <w:uiPriority w:val="99"/>
    <w:semiHidden/>
    <w:unhideWhenUsed/>
    <w:rsid w:val="00A71EC0"/>
  </w:style>
  <w:style w:type="paragraph" w:styleId="af5">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6"/>
    <w:uiPriority w:val="99"/>
    <w:unhideWhenUsed/>
    <w:qFormat/>
    <w:rsid w:val="00A71EC0"/>
    <w:pPr>
      <w:spacing w:before="100" w:beforeAutospacing="1" w:after="100" w:afterAutospacing="1"/>
      <w:jc w:val="left"/>
    </w:pPr>
    <w:rPr>
      <w:sz w:val="24"/>
      <w:szCs w:val="24"/>
    </w:rPr>
  </w:style>
  <w:style w:type="numbering" w:customStyle="1" w:styleId="21">
    <w:name w:val="Нет списка2"/>
    <w:next w:val="a2"/>
    <w:uiPriority w:val="99"/>
    <w:semiHidden/>
    <w:unhideWhenUsed/>
    <w:rsid w:val="00A71EC0"/>
  </w:style>
  <w:style w:type="numbering" w:customStyle="1" w:styleId="110">
    <w:name w:val="Нет списка11"/>
    <w:next w:val="a2"/>
    <w:uiPriority w:val="99"/>
    <w:semiHidden/>
    <w:unhideWhenUsed/>
    <w:rsid w:val="00A71EC0"/>
  </w:style>
  <w:style w:type="character" w:styleId="af7">
    <w:name w:val="FollowedHyperlink"/>
    <w:uiPriority w:val="99"/>
    <w:semiHidden/>
    <w:unhideWhenUsed/>
    <w:rsid w:val="00A71EC0"/>
    <w:rPr>
      <w:color w:val="800080"/>
      <w:u w:val="single"/>
    </w:rPr>
  </w:style>
  <w:style w:type="paragraph" w:customStyle="1" w:styleId="111">
    <w:name w:val="Заголовок 11"/>
    <w:basedOn w:val="a"/>
    <w:next w:val="a"/>
    <w:link w:val="7"/>
    <w:qFormat/>
    <w:rsid w:val="00A71EC0"/>
    <w:pPr>
      <w:keepNext/>
      <w:spacing w:before="240" w:after="60"/>
    </w:pPr>
    <w:rPr>
      <w:rFonts w:ascii="Arial" w:eastAsia="Calibri" w:hAnsi="Arial"/>
      <w:b/>
      <w:sz w:val="32"/>
      <w:lang w:val="x-none" w:eastAsia="x-none"/>
    </w:rPr>
  </w:style>
  <w:style w:type="character" w:customStyle="1" w:styleId="7">
    <w:name w:val="Знак Знак7"/>
    <w:link w:val="111"/>
    <w:locked/>
    <w:rsid w:val="00A71EC0"/>
    <w:rPr>
      <w:rFonts w:ascii="Arial" w:eastAsia="Calibri" w:hAnsi="Arial" w:cs="Times New Roman"/>
      <w:b/>
      <w:sz w:val="32"/>
      <w:szCs w:val="20"/>
      <w:lang w:val="x-none" w:eastAsia="x-none"/>
    </w:rPr>
  </w:style>
  <w:style w:type="table" w:customStyle="1" w:styleId="12">
    <w:name w:val="Сетка таблицы1"/>
    <w:basedOn w:val="a1"/>
    <w:next w:val="a6"/>
    <w:uiPriority w:val="59"/>
    <w:rsid w:val="00A71E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autoRedefine/>
    <w:rsid w:val="00A71EC0"/>
    <w:pPr>
      <w:spacing w:after="160" w:line="240" w:lineRule="exact"/>
      <w:jc w:val="left"/>
    </w:pPr>
    <w:rPr>
      <w:rFonts w:eastAsia="SimSun"/>
      <w:b/>
      <w:szCs w:val="24"/>
      <w:lang w:val="en-US" w:eastAsia="en-US"/>
    </w:rPr>
  </w:style>
  <w:style w:type="character" w:styleId="af9">
    <w:name w:val="page number"/>
    <w:rsid w:val="00A71EC0"/>
  </w:style>
  <w:style w:type="character" w:customStyle="1" w:styleId="s20">
    <w:name w:val="s20"/>
    <w:rsid w:val="00A71EC0"/>
  </w:style>
  <w:style w:type="numbering" w:customStyle="1" w:styleId="1110">
    <w:name w:val="Нет списка111"/>
    <w:next w:val="a2"/>
    <w:uiPriority w:val="99"/>
    <w:semiHidden/>
    <w:unhideWhenUsed/>
    <w:rsid w:val="00A71EC0"/>
  </w:style>
  <w:style w:type="paragraph" w:customStyle="1" w:styleId="s8">
    <w:name w:val="s8"/>
    <w:basedOn w:val="a"/>
    <w:rsid w:val="00A71EC0"/>
    <w:pPr>
      <w:jc w:val="left"/>
    </w:pPr>
    <w:rPr>
      <w:color w:val="FF0000"/>
      <w:sz w:val="24"/>
      <w:szCs w:val="24"/>
    </w:rPr>
  </w:style>
  <w:style w:type="paragraph" w:customStyle="1" w:styleId="floatpanel">
    <w:name w:val="floatpanel"/>
    <w:basedOn w:val="a"/>
    <w:rsid w:val="00A71EC0"/>
    <w:pPr>
      <w:spacing w:before="100" w:beforeAutospacing="1" w:after="100" w:afterAutospacing="1"/>
      <w:ind w:right="150"/>
      <w:jc w:val="left"/>
    </w:pPr>
    <w:rPr>
      <w:sz w:val="24"/>
      <w:szCs w:val="24"/>
    </w:rPr>
  </w:style>
  <w:style w:type="paragraph" w:customStyle="1" w:styleId="floatpanel-demo">
    <w:name w:val="floatpanel-demo"/>
    <w:basedOn w:val="a"/>
    <w:rsid w:val="00A71EC0"/>
    <w:pPr>
      <w:spacing w:before="100" w:beforeAutospacing="1" w:after="100" w:afterAutospacing="1"/>
      <w:jc w:val="left"/>
    </w:pPr>
    <w:rPr>
      <w:sz w:val="24"/>
      <w:szCs w:val="24"/>
    </w:rPr>
  </w:style>
  <w:style w:type="paragraph" w:customStyle="1" w:styleId="floatpanel-preactive">
    <w:name w:val="floatpanel-preactive"/>
    <w:basedOn w:val="a"/>
    <w:rsid w:val="00A71EC0"/>
    <w:pPr>
      <w:spacing w:before="100" w:beforeAutospacing="1" w:after="100" w:afterAutospacing="1"/>
      <w:jc w:val="left"/>
    </w:pPr>
    <w:rPr>
      <w:sz w:val="24"/>
      <w:szCs w:val="24"/>
    </w:rPr>
  </w:style>
  <w:style w:type="paragraph" w:customStyle="1" w:styleId="floatpanel-abolished">
    <w:name w:val="floatpanel-abolished"/>
    <w:basedOn w:val="a"/>
    <w:rsid w:val="00A71EC0"/>
    <w:pPr>
      <w:spacing w:before="100" w:beforeAutospacing="1" w:after="100" w:afterAutospacing="1"/>
      <w:jc w:val="left"/>
    </w:pPr>
    <w:rPr>
      <w:sz w:val="24"/>
      <w:szCs w:val="24"/>
    </w:rPr>
  </w:style>
  <w:style w:type="paragraph" w:customStyle="1" w:styleId="floatpanel-inwork">
    <w:name w:val="floatpanel-inwork"/>
    <w:basedOn w:val="a"/>
    <w:rsid w:val="00A71EC0"/>
    <w:pPr>
      <w:spacing w:before="100" w:beforeAutospacing="1" w:after="100" w:afterAutospacing="1"/>
      <w:jc w:val="left"/>
    </w:pPr>
    <w:rPr>
      <w:sz w:val="24"/>
      <w:szCs w:val="24"/>
    </w:rPr>
  </w:style>
  <w:style w:type="paragraph" w:customStyle="1" w:styleId="floatpanel-message">
    <w:name w:val="floatpanel-message"/>
    <w:basedOn w:val="a"/>
    <w:rsid w:val="00A71EC0"/>
    <w:pPr>
      <w:spacing w:before="100" w:beforeAutospacing="1" w:after="100" w:afterAutospacing="1"/>
      <w:jc w:val="left"/>
    </w:pPr>
    <w:rPr>
      <w:sz w:val="24"/>
      <w:szCs w:val="24"/>
    </w:rPr>
  </w:style>
  <w:style w:type="paragraph" w:customStyle="1" w:styleId="floatpanel-oldredaction">
    <w:name w:val="floatpanel-oldredaction"/>
    <w:basedOn w:val="a"/>
    <w:rsid w:val="00A71EC0"/>
    <w:pPr>
      <w:spacing w:before="100" w:beforeAutospacing="1" w:after="100" w:afterAutospacing="1"/>
      <w:jc w:val="left"/>
    </w:pPr>
    <w:rPr>
      <w:sz w:val="24"/>
      <w:szCs w:val="24"/>
    </w:rPr>
  </w:style>
  <w:style w:type="character" w:customStyle="1" w:styleId="s10">
    <w:name w:val="s10"/>
    <w:rsid w:val="00A71EC0"/>
    <w:rPr>
      <w:bdr w:val="none" w:sz="0" w:space="0" w:color="auto" w:frame="1"/>
    </w:rPr>
  </w:style>
  <w:style w:type="character" w:customStyle="1" w:styleId="s15">
    <w:name w:val="s15"/>
    <w:basedOn w:val="a0"/>
    <w:rsid w:val="00A71EC0"/>
  </w:style>
  <w:style w:type="character" w:customStyle="1" w:styleId="s100">
    <w:name w:val="s100"/>
    <w:rsid w:val="00A71EC0"/>
    <w:rPr>
      <w:color w:val="000000"/>
    </w:rPr>
  </w:style>
  <w:style w:type="character" w:customStyle="1" w:styleId="s6">
    <w:name w:val="s6"/>
    <w:rsid w:val="00A71EC0"/>
    <w:rPr>
      <w:color w:val="808000"/>
    </w:rPr>
  </w:style>
  <w:style w:type="character" w:customStyle="1" w:styleId="s5">
    <w:name w:val="s5"/>
    <w:rsid w:val="00A71EC0"/>
    <w:rPr>
      <w:color w:val="808080"/>
    </w:rPr>
  </w:style>
  <w:style w:type="character" w:customStyle="1" w:styleId="s91">
    <w:name w:val="s91"/>
    <w:rsid w:val="00A71EC0"/>
    <w:rPr>
      <w:vanish/>
      <w:webHidden w:val="0"/>
      <w:bdr w:val="none" w:sz="0" w:space="0" w:color="auto" w:frame="1"/>
      <w:specVanish w:val="0"/>
    </w:rPr>
  </w:style>
  <w:style w:type="character" w:customStyle="1" w:styleId="s31">
    <w:name w:val="s31"/>
    <w:rsid w:val="00A71EC0"/>
    <w:rPr>
      <w:vanish/>
      <w:webHidden w:val="0"/>
      <w:color w:val="FF0000"/>
      <w:specVanish w:val="0"/>
    </w:rPr>
  </w:style>
  <w:style w:type="table" w:customStyle="1" w:styleId="112">
    <w:name w:val="Сетка таблицы11"/>
    <w:basedOn w:val="a1"/>
    <w:next w:val="a6"/>
    <w:uiPriority w:val="59"/>
    <w:rsid w:val="00A71EC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A71EC0"/>
    <w:pPr>
      <w:spacing w:after="0" w:line="240" w:lineRule="auto"/>
    </w:pPr>
    <w:rPr>
      <w:rFonts w:ascii="Calibri" w:eastAsia="Calibri" w:hAnsi="Calibri" w:cs="Times New Roman"/>
    </w:rPr>
  </w:style>
  <w:style w:type="character" w:customStyle="1" w:styleId="s19">
    <w:name w:val="s19"/>
    <w:rsid w:val="00A71EC0"/>
    <w:rPr>
      <w:rFonts w:ascii="Times New Roman" w:hAnsi="Times New Roman" w:cs="Times New Roman" w:hint="default"/>
      <w:b w:val="0"/>
      <w:bCs w:val="0"/>
      <w:i w:val="0"/>
      <w:iCs w:val="0"/>
      <w:color w:val="008000"/>
    </w:rPr>
  </w:style>
  <w:style w:type="numbering" w:customStyle="1" w:styleId="210">
    <w:name w:val="Нет списка21"/>
    <w:next w:val="a2"/>
    <w:uiPriority w:val="99"/>
    <w:semiHidden/>
    <w:unhideWhenUsed/>
    <w:rsid w:val="00A71EC0"/>
  </w:style>
  <w:style w:type="table" w:customStyle="1" w:styleId="TableNormal">
    <w:name w:val="Table Normal"/>
    <w:rsid w:val="00A71EC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b">
    <w:name w:val="Title"/>
    <w:basedOn w:val="a"/>
    <w:next w:val="a"/>
    <w:link w:val="afc"/>
    <w:qFormat/>
    <w:rsid w:val="00A71EC0"/>
    <w:pPr>
      <w:keepNext/>
      <w:keepLines/>
      <w:widowControl w:val="0"/>
      <w:spacing w:before="480" w:after="120"/>
      <w:contextualSpacing/>
      <w:jc w:val="left"/>
    </w:pPr>
    <w:rPr>
      <w:b/>
      <w:color w:val="000000"/>
      <w:sz w:val="72"/>
      <w:szCs w:val="72"/>
    </w:rPr>
  </w:style>
  <w:style w:type="character" w:customStyle="1" w:styleId="afc">
    <w:name w:val="Название Знак"/>
    <w:basedOn w:val="a0"/>
    <w:link w:val="afb"/>
    <w:rsid w:val="00A71EC0"/>
    <w:rPr>
      <w:rFonts w:ascii="Times New Roman" w:eastAsia="Times New Roman" w:hAnsi="Times New Roman" w:cs="Times New Roman"/>
      <w:b/>
      <w:color w:val="000000"/>
      <w:sz w:val="72"/>
      <w:szCs w:val="72"/>
      <w:lang w:eastAsia="ru-RU"/>
    </w:rPr>
  </w:style>
  <w:style w:type="table" w:customStyle="1" w:styleId="13">
    <w:name w:val="1"/>
    <w:basedOn w:val="TableNormal"/>
    <w:rsid w:val="00A71EC0"/>
    <w:tblPr>
      <w:tblStyleRowBandSize w:val="1"/>
      <w:tblStyleColBandSize w:val="1"/>
      <w:tblCellMar>
        <w:left w:w="108" w:type="dxa"/>
        <w:right w:w="108" w:type="dxa"/>
      </w:tblCellMar>
    </w:tblPr>
  </w:style>
  <w:style w:type="paragraph" w:customStyle="1" w:styleId="ConsPlusNormal">
    <w:name w:val="ConsPlusNormal"/>
    <w:rsid w:val="00A71EC0"/>
    <w:pPr>
      <w:widowControl w:val="0"/>
      <w:autoSpaceDE w:val="0"/>
      <w:autoSpaceDN w:val="0"/>
      <w:adjustRightInd w:val="0"/>
      <w:spacing w:after="0" w:line="240" w:lineRule="auto"/>
    </w:pPr>
    <w:rPr>
      <w:rFonts w:ascii="Arial" w:hAnsi="Arial" w:cs="Arial"/>
      <w:sz w:val="20"/>
      <w:szCs w:val="20"/>
      <w:lang w:eastAsia="ru-RU"/>
    </w:rPr>
  </w:style>
  <w:style w:type="table" w:customStyle="1" w:styleId="22">
    <w:name w:val="Сетка таблицы2"/>
    <w:basedOn w:val="a1"/>
    <w:next w:val="a6"/>
    <w:uiPriority w:val="99"/>
    <w:rsid w:val="00A71EC0"/>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rsid w:val="00A71EC0"/>
    <w:rPr>
      <w:rFonts w:ascii="Courier New" w:hAnsi="Courier New" w:cs="Courier New" w:hint="default"/>
      <w:b w:val="0"/>
      <w:bCs w:val="0"/>
      <w:color w:val="000000"/>
    </w:rPr>
  </w:style>
  <w:style w:type="character" w:customStyle="1" w:styleId="s16">
    <w:name w:val="s16"/>
    <w:rsid w:val="00A71EC0"/>
    <w:rPr>
      <w:rFonts w:ascii="Times New Roman" w:hAnsi="Times New Roman" w:cs="Times New Roman" w:hint="default"/>
      <w:b w:val="0"/>
      <w:bCs w:val="0"/>
      <w:i/>
      <w:iCs/>
      <w:caps w:val="0"/>
      <w:color w:val="000000"/>
    </w:rPr>
  </w:style>
  <w:style w:type="character" w:customStyle="1" w:styleId="s17">
    <w:name w:val="s17"/>
    <w:rsid w:val="00A71EC0"/>
    <w:rPr>
      <w:rFonts w:ascii="Times New Roman" w:hAnsi="Times New Roman" w:cs="Times New Roman" w:hint="default"/>
      <w:b w:val="0"/>
      <w:bCs w:val="0"/>
      <w:color w:val="000000"/>
    </w:rPr>
  </w:style>
  <w:style w:type="character" w:customStyle="1" w:styleId="s18">
    <w:name w:val="s18"/>
    <w:rsid w:val="00A71EC0"/>
    <w:rPr>
      <w:rFonts w:ascii="Times New Roman" w:hAnsi="Times New Roman" w:cs="Times New Roman" w:hint="default"/>
      <w:b w:val="0"/>
      <w:bCs w:val="0"/>
      <w:color w:val="000000"/>
    </w:rPr>
  </w:style>
  <w:style w:type="character" w:customStyle="1" w:styleId="s11">
    <w:name w:val="s11"/>
    <w:rsid w:val="00A71EC0"/>
    <w:rPr>
      <w:rFonts w:ascii="Courier New" w:hAnsi="Courier New" w:cs="Courier New" w:hint="default"/>
      <w:b/>
      <w:bCs/>
      <w:color w:val="000000"/>
    </w:rPr>
  </w:style>
  <w:style w:type="character" w:customStyle="1" w:styleId="s12">
    <w:name w:val="s12"/>
    <w:rsid w:val="00A71EC0"/>
    <w:rPr>
      <w:rFonts w:ascii="Courier New" w:hAnsi="Courier New" w:cs="Courier New" w:hint="default"/>
      <w:b w:val="0"/>
      <w:bCs w:val="0"/>
      <w:color w:val="333399"/>
      <w:u w:val="single"/>
    </w:rPr>
  </w:style>
  <w:style w:type="character" w:customStyle="1" w:styleId="s13">
    <w:name w:val="s13"/>
    <w:rsid w:val="00A71EC0"/>
    <w:rPr>
      <w:rFonts w:ascii="Courier New" w:hAnsi="Courier New" w:cs="Courier New" w:hint="default"/>
      <w:i/>
      <w:iCs/>
      <w:color w:val="FF0000"/>
    </w:rPr>
  </w:style>
  <w:style w:type="character" w:customStyle="1" w:styleId="s14">
    <w:name w:val="s14"/>
    <w:rsid w:val="00A71EC0"/>
    <w:rPr>
      <w:rFonts w:ascii="Courier New" w:hAnsi="Courier New" w:cs="Courier New" w:hint="default"/>
      <w:color w:val="008000"/>
    </w:rPr>
  </w:style>
  <w:style w:type="character" w:customStyle="1" w:styleId="afd">
    <w:name w:val="a"/>
    <w:basedOn w:val="a0"/>
    <w:rsid w:val="00A71EC0"/>
  </w:style>
  <w:style w:type="numbering" w:customStyle="1" w:styleId="120">
    <w:name w:val="Нет списка12"/>
    <w:next w:val="a2"/>
    <w:uiPriority w:val="99"/>
    <w:semiHidden/>
    <w:unhideWhenUsed/>
    <w:rsid w:val="00A71EC0"/>
  </w:style>
  <w:style w:type="character" w:customStyle="1" w:styleId="Heading1Char">
    <w:name w:val="Heading 1 Char"/>
    <w:uiPriority w:val="99"/>
    <w:locked/>
    <w:rsid w:val="00A71EC0"/>
    <w:rPr>
      <w:rFonts w:ascii="Cambria" w:hAnsi="Cambria" w:cs="Times New Roman"/>
      <w:b/>
      <w:bCs/>
      <w:kern w:val="32"/>
      <w:sz w:val="32"/>
      <w:szCs w:val="32"/>
      <w:lang w:eastAsia="en-US"/>
    </w:rPr>
  </w:style>
  <w:style w:type="character" w:customStyle="1" w:styleId="S00">
    <w:name w:val="S0"/>
    <w:uiPriority w:val="99"/>
    <w:rsid w:val="00A71EC0"/>
    <w:rPr>
      <w:rFonts w:ascii="Times New Roman" w:hAnsi="Times New Roman"/>
      <w:color w:val="000000"/>
      <w:sz w:val="24"/>
      <w:u w:val="none"/>
      <w:effect w:val="none"/>
    </w:rPr>
  </w:style>
  <w:style w:type="character" w:customStyle="1" w:styleId="s000">
    <w:name w:val="s00"/>
    <w:uiPriority w:val="99"/>
    <w:rsid w:val="00A71EC0"/>
    <w:rPr>
      <w:rFonts w:ascii="Times New Roman" w:hAnsi="Times New Roman" w:cs="Times New Roman"/>
      <w:color w:val="000000"/>
    </w:rPr>
  </w:style>
  <w:style w:type="character" w:customStyle="1" w:styleId="s01">
    <w:name w:val="s01"/>
    <w:uiPriority w:val="99"/>
    <w:rsid w:val="00A71EC0"/>
    <w:rPr>
      <w:rFonts w:ascii="Times New Roman" w:hAnsi="Times New Roman" w:cs="Times New Roman"/>
      <w:color w:val="000000"/>
    </w:rPr>
  </w:style>
  <w:style w:type="character" w:customStyle="1" w:styleId="highlightselected">
    <w:name w:val="highlight selected"/>
    <w:uiPriority w:val="99"/>
    <w:rsid w:val="00A71EC0"/>
    <w:rPr>
      <w:rFonts w:cs="Times New Roman"/>
    </w:rPr>
  </w:style>
  <w:style w:type="character" w:customStyle="1" w:styleId="s202">
    <w:name w:val="s202"/>
    <w:rsid w:val="00A71EC0"/>
    <w:rPr>
      <w:rFonts w:cs="Times New Roman"/>
    </w:rPr>
  </w:style>
  <w:style w:type="character" w:customStyle="1" w:styleId="apple-converted-space">
    <w:name w:val="apple-converted-space"/>
    <w:rsid w:val="00A71EC0"/>
  </w:style>
  <w:style w:type="character" w:customStyle="1" w:styleId="HTML1">
    <w:name w:val="Стандартный HTML Знак1"/>
    <w:basedOn w:val="a0"/>
    <w:uiPriority w:val="99"/>
    <w:semiHidden/>
    <w:rsid w:val="00A71EC0"/>
    <w:rPr>
      <w:rFonts w:ascii="Consolas" w:eastAsia="Calibri" w:hAnsi="Consolas" w:cs="Times New Roman"/>
      <w:sz w:val="20"/>
      <w:szCs w:val="20"/>
    </w:rPr>
  </w:style>
  <w:style w:type="character" w:customStyle="1" w:styleId="s21">
    <w:name w:val="s21"/>
    <w:basedOn w:val="a0"/>
    <w:rsid w:val="00A71EC0"/>
  </w:style>
  <w:style w:type="table" w:customStyle="1" w:styleId="31">
    <w:name w:val="Сетка таблицы3"/>
    <w:basedOn w:val="a1"/>
    <w:next w:val="a6"/>
    <w:uiPriority w:val="59"/>
    <w:rsid w:val="00A71E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A71EC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A71EC0"/>
  </w:style>
  <w:style w:type="numbering" w:customStyle="1" w:styleId="130">
    <w:name w:val="Нет списка13"/>
    <w:next w:val="a2"/>
    <w:uiPriority w:val="99"/>
    <w:semiHidden/>
    <w:unhideWhenUsed/>
    <w:rsid w:val="00A71EC0"/>
  </w:style>
  <w:style w:type="table" w:customStyle="1" w:styleId="41">
    <w:name w:val="Сетка таблицы4"/>
    <w:basedOn w:val="a1"/>
    <w:next w:val="a6"/>
    <w:uiPriority w:val="59"/>
    <w:rsid w:val="00A71E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A71EC0"/>
  </w:style>
  <w:style w:type="table" w:customStyle="1" w:styleId="131">
    <w:name w:val="Сетка таблицы13"/>
    <w:basedOn w:val="a1"/>
    <w:next w:val="a6"/>
    <w:uiPriority w:val="59"/>
    <w:rsid w:val="00A71EC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A71EC0"/>
  </w:style>
  <w:style w:type="table" w:customStyle="1" w:styleId="TableNormal1">
    <w:name w:val="Table Normal1"/>
    <w:rsid w:val="00A71EC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A71EC0"/>
    <w:tblPr>
      <w:tblStyleRowBandSize w:val="1"/>
      <w:tblStyleColBandSize w:val="1"/>
      <w:tblCellMar>
        <w:left w:w="108" w:type="dxa"/>
        <w:right w:w="108" w:type="dxa"/>
      </w:tblCellMar>
    </w:tblPr>
  </w:style>
  <w:style w:type="table" w:customStyle="1" w:styleId="211">
    <w:name w:val="Сетка таблицы21"/>
    <w:basedOn w:val="a1"/>
    <w:next w:val="a6"/>
    <w:uiPriority w:val="99"/>
    <w:rsid w:val="00A71EC0"/>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A71EC0"/>
  </w:style>
  <w:style w:type="numbering" w:customStyle="1" w:styleId="42">
    <w:name w:val="Нет списка4"/>
    <w:next w:val="a2"/>
    <w:uiPriority w:val="99"/>
    <w:semiHidden/>
    <w:unhideWhenUsed/>
    <w:rsid w:val="00A71EC0"/>
  </w:style>
  <w:style w:type="numbering" w:customStyle="1" w:styleId="51">
    <w:name w:val="Нет списка5"/>
    <w:next w:val="a2"/>
    <w:uiPriority w:val="99"/>
    <w:semiHidden/>
    <w:unhideWhenUsed/>
    <w:rsid w:val="00A71EC0"/>
  </w:style>
  <w:style w:type="numbering" w:customStyle="1" w:styleId="61">
    <w:name w:val="Нет списка6"/>
    <w:next w:val="a2"/>
    <w:uiPriority w:val="99"/>
    <w:semiHidden/>
    <w:unhideWhenUsed/>
    <w:rsid w:val="00A71EC0"/>
  </w:style>
  <w:style w:type="numbering" w:customStyle="1" w:styleId="70">
    <w:name w:val="Нет списка7"/>
    <w:next w:val="a2"/>
    <w:uiPriority w:val="99"/>
    <w:semiHidden/>
    <w:unhideWhenUsed/>
    <w:rsid w:val="00A71EC0"/>
  </w:style>
  <w:style w:type="numbering" w:customStyle="1" w:styleId="8">
    <w:name w:val="Нет списка8"/>
    <w:next w:val="a2"/>
    <w:uiPriority w:val="99"/>
    <w:semiHidden/>
    <w:unhideWhenUsed/>
    <w:rsid w:val="00A71EC0"/>
  </w:style>
  <w:style w:type="paragraph" w:styleId="afe">
    <w:name w:val="Plain Text"/>
    <w:basedOn w:val="a"/>
    <w:link w:val="aff"/>
    <w:uiPriority w:val="99"/>
    <w:semiHidden/>
    <w:unhideWhenUsed/>
    <w:rsid w:val="00A71EC0"/>
    <w:pPr>
      <w:jc w:val="left"/>
    </w:pPr>
    <w:rPr>
      <w:rFonts w:ascii="Calibri" w:eastAsiaTheme="minorHAnsi" w:hAnsi="Calibri" w:cstheme="minorBidi"/>
      <w:sz w:val="22"/>
      <w:szCs w:val="21"/>
      <w:lang w:eastAsia="en-US"/>
    </w:rPr>
  </w:style>
  <w:style w:type="character" w:customStyle="1" w:styleId="aff">
    <w:name w:val="Текст Знак"/>
    <w:basedOn w:val="a0"/>
    <w:link w:val="afe"/>
    <w:uiPriority w:val="99"/>
    <w:semiHidden/>
    <w:rsid w:val="00A71EC0"/>
    <w:rPr>
      <w:rFonts w:ascii="Calibri" w:eastAsiaTheme="minorHAnsi" w:hAnsi="Calibri"/>
      <w:szCs w:val="21"/>
    </w:rPr>
  </w:style>
  <w:style w:type="table" w:customStyle="1" w:styleId="14">
    <w:name w:val="Сетка таблицы14"/>
    <w:basedOn w:val="a1"/>
    <w:next w:val="a6"/>
    <w:uiPriority w:val="59"/>
    <w:rsid w:val="00A71EC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71EC0"/>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a"/>
    <w:rsid w:val="00A71EC0"/>
    <w:pPr>
      <w:spacing w:before="100" w:beforeAutospacing="1" w:after="100" w:afterAutospacing="1"/>
      <w:jc w:val="left"/>
    </w:pPr>
    <w:rPr>
      <w:rFonts w:ascii="Tahoma" w:hAnsi="Tahoma" w:cs="Tahoma"/>
      <w:color w:val="000000"/>
      <w:sz w:val="18"/>
      <w:szCs w:val="18"/>
    </w:rPr>
  </w:style>
  <w:style w:type="paragraph" w:customStyle="1" w:styleId="xl216">
    <w:name w:val="xl216"/>
    <w:basedOn w:val="a"/>
    <w:rsid w:val="00A71EC0"/>
    <w:pPr>
      <w:spacing w:before="100" w:beforeAutospacing="1" w:after="100" w:afterAutospacing="1"/>
      <w:jc w:val="left"/>
    </w:pPr>
    <w:rPr>
      <w:sz w:val="24"/>
      <w:szCs w:val="24"/>
    </w:rPr>
  </w:style>
  <w:style w:type="paragraph" w:customStyle="1" w:styleId="xl217">
    <w:name w:val="xl217"/>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18">
    <w:name w:val="xl218"/>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19">
    <w:name w:val="xl219"/>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220">
    <w:name w:val="xl220"/>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221">
    <w:name w:val="xl221"/>
    <w:basedOn w:val="a"/>
    <w:rsid w:val="00A71EC0"/>
    <w:pPr>
      <w:spacing w:before="100" w:beforeAutospacing="1" w:after="100" w:afterAutospacing="1"/>
      <w:jc w:val="left"/>
    </w:pPr>
    <w:rPr>
      <w:b/>
      <w:bCs/>
      <w:sz w:val="24"/>
      <w:szCs w:val="24"/>
    </w:rPr>
  </w:style>
  <w:style w:type="paragraph" w:customStyle="1" w:styleId="xl222">
    <w:name w:val="xl222"/>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223">
    <w:name w:val="xl223"/>
    <w:basedOn w:val="a"/>
    <w:rsid w:val="00A71EC0"/>
    <w:pPr>
      <w:spacing w:before="100" w:beforeAutospacing="1" w:after="100" w:afterAutospacing="1"/>
      <w:jc w:val="center"/>
      <w:textAlignment w:val="center"/>
    </w:pPr>
    <w:rPr>
      <w:b/>
      <w:bCs/>
      <w:sz w:val="24"/>
      <w:szCs w:val="24"/>
    </w:rPr>
  </w:style>
  <w:style w:type="paragraph" w:customStyle="1" w:styleId="xl224">
    <w:name w:val="xl224"/>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4"/>
      <w:szCs w:val="24"/>
    </w:rPr>
  </w:style>
  <w:style w:type="paragraph" w:customStyle="1" w:styleId="xl225">
    <w:name w:val="xl225"/>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26">
    <w:name w:val="xl226"/>
    <w:basedOn w:val="a"/>
    <w:rsid w:val="00A71EC0"/>
    <w:pPr>
      <w:spacing w:before="100" w:beforeAutospacing="1" w:after="100" w:afterAutospacing="1"/>
      <w:jc w:val="center"/>
    </w:pPr>
    <w:rPr>
      <w:sz w:val="24"/>
      <w:szCs w:val="24"/>
    </w:rPr>
  </w:style>
  <w:style w:type="paragraph" w:customStyle="1" w:styleId="xl227">
    <w:name w:val="xl227"/>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8">
    <w:name w:val="xl228"/>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29">
    <w:name w:val="xl229"/>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0">
    <w:name w:val="xl230"/>
    <w:basedOn w:val="a"/>
    <w:rsid w:val="00A71EC0"/>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1">
    <w:name w:val="xl231"/>
    <w:basedOn w:val="a"/>
    <w:rsid w:val="00A71EC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af6">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5"/>
    <w:uiPriority w:val="99"/>
    <w:locked/>
    <w:rsid w:val="00A71EC0"/>
    <w:rPr>
      <w:rFonts w:ascii="Times New Roman" w:eastAsia="Times New Roman" w:hAnsi="Times New Roman" w:cs="Times New Roman"/>
      <w:sz w:val="24"/>
      <w:szCs w:val="24"/>
      <w:lang w:eastAsia="ru-RU"/>
    </w:rPr>
  </w:style>
  <w:style w:type="paragraph" w:styleId="aff0">
    <w:name w:val="Body Text Indent"/>
    <w:basedOn w:val="a"/>
    <w:link w:val="aff1"/>
    <w:rsid w:val="00A71EC0"/>
    <w:pPr>
      <w:ind w:firstLine="1122"/>
    </w:pPr>
    <w:rPr>
      <w:sz w:val="24"/>
      <w:szCs w:val="24"/>
      <w:lang w:val="kk-KZ"/>
    </w:rPr>
  </w:style>
  <w:style w:type="character" w:customStyle="1" w:styleId="aff1">
    <w:name w:val="Основной текст с отступом Знак"/>
    <w:basedOn w:val="a0"/>
    <w:link w:val="aff0"/>
    <w:rsid w:val="00A71EC0"/>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A71EC0"/>
    <w:pPr>
      <w:widowControl w:val="0"/>
      <w:spacing w:before="120"/>
      <w:ind w:left="851" w:hanging="851"/>
    </w:pPr>
    <w:rPr>
      <w:rFonts w:ascii="Arial" w:hAnsi="Arial"/>
      <w:snapToGrid w:val="0"/>
      <w:sz w:val="24"/>
    </w:rPr>
  </w:style>
  <w:style w:type="paragraph" w:customStyle="1" w:styleId="15">
    <w:name w:val="Знак Знак Знак1 Знак"/>
    <w:basedOn w:val="a"/>
    <w:autoRedefine/>
    <w:rsid w:val="00A71EC0"/>
    <w:pPr>
      <w:spacing w:after="160" w:line="240" w:lineRule="exact"/>
      <w:jc w:val="left"/>
    </w:pPr>
    <w:rPr>
      <w:lang w:val="en-US" w:eastAsia="en-US"/>
    </w:rPr>
  </w:style>
  <w:style w:type="paragraph" w:styleId="23">
    <w:name w:val="Body Text Indent 2"/>
    <w:basedOn w:val="a"/>
    <w:link w:val="24"/>
    <w:rsid w:val="00A71EC0"/>
    <w:pPr>
      <w:overflowPunct w:val="0"/>
      <w:autoSpaceDE w:val="0"/>
      <w:autoSpaceDN w:val="0"/>
      <w:adjustRightInd w:val="0"/>
      <w:spacing w:after="120" w:line="480" w:lineRule="auto"/>
      <w:ind w:left="283"/>
      <w:jc w:val="left"/>
    </w:pPr>
    <w:rPr>
      <w:sz w:val="20"/>
    </w:rPr>
  </w:style>
  <w:style w:type="character" w:customStyle="1" w:styleId="24">
    <w:name w:val="Основной текст с отступом 2 Знак"/>
    <w:basedOn w:val="a0"/>
    <w:link w:val="23"/>
    <w:rsid w:val="00A71EC0"/>
    <w:rPr>
      <w:rFonts w:ascii="Times New Roman" w:eastAsia="Times New Roman" w:hAnsi="Times New Roman" w:cs="Times New Roman"/>
      <w:sz w:val="20"/>
      <w:szCs w:val="20"/>
      <w:lang w:eastAsia="ru-RU"/>
    </w:rPr>
  </w:style>
  <w:style w:type="paragraph" w:customStyle="1" w:styleId="aff2">
    <w:name w:val="Знак Знак Знак"/>
    <w:basedOn w:val="a"/>
    <w:autoRedefine/>
    <w:rsid w:val="00A71EC0"/>
    <w:pPr>
      <w:spacing w:after="160" w:line="240" w:lineRule="exact"/>
      <w:jc w:val="left"/>
    </w:pPr>
    <w:rPr>
      <w:rFonts w:eastAsia="SimSun"/>
      <w:b/>
      <w:szCs w:val="24"/>
      <w:lang w:val="en-US" w:eastAsia="en-US"/>
    </w:rPr>
  </w:style>
  <w:style w:type="character" w:styleId="aff3">
    <w:name w:val="Strong"/>
    <w:qFormat/>
    <w:rsid w:val="00A71EC0"/>
    <w:rPr>
      <w:b/>
      <w:bCs/>
    </w:rPr>
  </w:style>
  <w:style w:type="paragraph" w:styleId="aff4">
    <w:name w:val="footnote text"/>
    <w:basedOn w:val="a"/>
    <w:link w:val="aff5"/>
    <w:uiPriority w:val="99"/>
    <w:semiHidden/>
    <w:unhideWhenUsed/>
    <w:rsid w:val="00A71EC0"/>
    <w:pPr>
      <w:ind w:firstLine="709"/>
    </w:pPr>
    <w:rPr>
      <w:rFonts w:eastAsia="Calibri"/>
      <w:sz w:val="20"/>
      <w:lang w:eastAsia="en-US"/>
    </w:rPr>
  </w:style>
  <w:style w:type="character" w:customStyle="1" w:styleId="aff5">
    <w:name w:val="Текст сноски Знак"/>
    <w:basedOn w:val="a0"/>
    <w:link w:val="aff4"/>
    <w:uiPriority w:val="99"/>
    <w:semiHidden/>
    <w:rsid w:val="00A71EC0"/>
    <w:rPr>
      <w:rFonts w:ascii="Times New Roman" w:eastAsia="Calibri" w:hAnsi="Times New Roman" w:cs="Times New Roman"/>
      <w:sz w:val="20"/>
      <w:szCs w:val="20"/>
    </w:rPr>
  </w:style>
  <w:style w:type="character" w:styleId="aff6">
    <w:name w:val="footnote reference"/>
    <w:uiPriority w:val="99"/>
    <w:semiHidden/>
    <w:unhideWhenUsed/>
    <w:rsid w:val="00A71EC0"/>
    <w:rPr>
      <w:vertAlign w:val="superscript"/>
    </w:rPr>
  </w:style>
  <w:style w:type="paragraph" w:customStyle="1" w:styleId="j16">
    <w:name w:val="j16"/>
    <w:basedOn w:val="a"/>
    <w:rsid w:val="00A71EC0"/>
    <w:pPr>
      <w:spacing w:before="100" w:beforeAutospacing="1" w:after="100" w:afterAutospacing="1"/>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B52"/>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A71EC0"/>
    <w:pPr>
      <w:keepNext/>
      <w:keepLines/>
      <w:widowControl w:val="0"/>
      <w:spacing w:before="480" w:after="120"/>
      <w:contextualSpacing/>
      <w:jc w:val="left"/>
      <w:outlineLvl w:val="0"/>
    </w:pPr>
    <w:rPr>
      <w:b/>
      <w:color w:val="000000"/>
      <w:sz w:val="48"/>
      <w:szCs w:val="48"/>
    </w:rPr>
  </w:style>
  <w:style w:type="paragraph" w:styleId="2">
    <w:name w:val="heading 2"/>
    <w:basedOn w:val="a"/>
    <w:next w:val="a"/>
    <w:link w:val="20"/>
    <w:qFormat/>
    <w:rsid w:val="00A71EC0"/>
    <w:pPr>
      <w:keepNext/>
      <w:keepLines/>
      <w:widowControl w:val="0"/>
      <w:spacing w:before="360" w:after="80"/>
      <w:contextualSpacing/>
      <w:jc w:val="left"/>
      <w:outlineLvl w:val="1"/>
    </w:pPr>
    <w:rPr>
      <w:b/>
      <w:color w:val="000000"/>
      <w:sz w:val="36"/>
      <w:szCs w:val="36"/>
    </w:rPr>
  </w:style>
  <w:style w:type="paragraph" w:styleId="3">
    <w:name w:val="heading 3"/>
    <w:basedOn w:val="a"/>
    <w:next w:val="a"/>
    <w:link w:val="30"/>
    <w:rsid w:val="00A71EC0"/>
    <w:pPr>
      <w:keepNext/>
      <w:keepLines/>
      <w:widowControl w:val="0"/>
      <w:spacing w:before="280" w:after="80"/>
      <w:contextualSpacing/>
      <w:jc w:val="left"/>
      <w:outlineLvl w:val="2"/>
    </w:pPr>
    <w:rPr>
      <w:b/>
      <w:color w:val="000000"/>
      <w:szCs w:val="28"/>
    </w:rPr>
  </w:style>
  <w:style w:type="paragraph" w:styleId="4">
    <w:name w:val="heading 4"/>
    <w:basedOn w:val="a"/>
    <w:next w:val="a"/>
    <w:link w:val="40"/>
    <w:uiPriority w:val="9"/>
    <w:qFormat/>
    <w:rsid w:val="00A71EC0"/>
    <w:pPr>
      <w:keepNext/>
      <w:keepLines/>
      <w:widowControl w:val="0"/>
      <w:spacing w:before="240" w:after="40"/>
      <w:contextualSpacing/>
      <w:jc w:val="left"/>
      <w:outlineLvl w:val="3"/>
    </w:pPr>
    <w:rPr>
      <w:b/>
      <w:color w:val="000000"/>
      <w:sz w:val="24"/>
      <w:szCs w:val="24"/>
    </w:rPr>
  </w:style>
  <w:style w:type="paragraph" w:styleId="5">
    <w:name w:val="heading 5"/>
    <w:basedOn w:val="a"/>
    <w:next w:val="a"/>
    <w:link w:val="50"/>
    <w:rsid w:val="00A71EC0"/>
    <w:pPr>
      <w:keepNext/>
      <w:keepLines/>
      <w:widowControl w:val="0"/>
      <w:spacing w:before="220" w:after="40"/>
      <w:contextualSpacing/>
      <w:jc w:val="left"/>
      <w:outlineLvl w:val="4"/>
    </w:pPr>
    <w:rPr>
      <w:b/>
      <w:color w:val="000000"/>
      <w:sz w:val="22"/>
      <w:szCs w:val="22"/>
    </w:rPr>
  </w:style>
  <w:style w:type="paragraph" w:styleId="6">
    <w:name w:val="heading 6"/>
    <w:basedOn w:val="a"/>
    <w:next w:val="a"/>
    <w:link w:val="60"/>
    <w:rsid w:val="00A71EC0"/>
    <w:pPr>
      <w:keepNext/>
      <w:keepLines/>
      <w:widowControl w:val="0"/>
      <w:spacing w:before="200" w:after="40"/>
      <w:contextualSpacing/>
      <w:jc w:val="left"/>
      <w:outlineLvl w:val="5"/>
    </w:pPr>
    <w:rPr>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B46818"/>
    <w:rPr>
      <w:rFonts w:ascii="Times New Roman" w:hAnsi="Times New Roman" w:cs="Times New Roman" w:hint="default"/>
      <w:b/>
      <w:bCs/>
      <w:i w:val="0"/>
      <w:iCs w:val="0"/>
      <w:strike w:val="0"/>
      <w:dstrike w:val="0"/>
      <w:color w:val="000000"/>
      <w:sz w:val="32"/>
      <w:szCs w:val="32"/>
      <w:u w:val="none"/>
      <w:effect w:val="none"/>
    </w:rPr>
  </w:style>
  <w:style w:type="paragraph" w:styleId="a3">
    <w:name w:val="Balloon Text"/>
    <w:basedOn w:val="a"/>
    <w:link w:val="a4"/>
    <w:uiPriority w:val="99"/>
    <w:semiHidden/>
    <w:unhideWhenUsed/>
    <w:rsid w:val="00C60A08"/>
    <w:rPr>
      <w:rFonts w:ascii="Calibri" w:hAnsi="Calibri"/>
      <w:sz w:val="16"/>
      <w:szCs w:val="16"/>
    </w:rPr>
  </w:style>
  <w:style w:type="character" w:customStyle="1" w:styleId="a4">
    <w:name w:val="Текст выноски Знак"/>
    <w:basedOn w:val="a0"/>
    <w:link w:val="a3"/>
    <w:uiPriority w:val="99"/>
    <w:semiHidden/>
    <w:rsid w:val="00C60A08"/>
    <w:rPr>
      <w:rFonts w:ascii="Calibri" w:eastAsia="Times New Roman" w:hAnsi="Calibri" w:cs="Times New Roman"/>
      <w:sz w:val="16"/>
      <w:szCs w:val="16"/>
      <w:lang w:eastAsia="ru-RU"/>
    </w:rPr>
  </w:style>
  <w:style w:type="character" w:customStyle="1" w:styleId="s0">
    <w:name w:val="s0"/>
    <w:basedOn w:val="a0"/>
    <w:qFormat/>
    <w:rsid w:val="00C60A08"/>
    <w:rPr>
      <w:color w:val="000000"/>
    </w:rPr>
  </w:style>
  <w:style w:type="character" w:styleId="a5">
    <w:name w:val="Hyperlink"/>
    <w:uiPriority w:val="99"/>
    <w:unhideWhenUsed/>
    <w:rsid w:val="00AD447C"/>
    <w:rPr>
      <w:color w:val="333399"/>
      <w:u w:val="single"/>
    </w:rPr>
  </w:style>
  <w:style w:type="character" w:customStyle="1" w:styleId="s2">
    <w:name w:val="s2"/>
    <w:rsid w:val="003407BF"/>
    <w:rPr>
      <w:rFonts w:ascii="Times New Roman" w:hAnsi="Times New Roman" w:cs="Times New Roman" w:hint="default"/>
      <w:color w:val="333399"/>
      <w:u w:val="single"/>
    </w:rPr>
  </w:style>
  <w:style w:type="character" w:customStyle="1" w:styleId="s3">
    <w:name w:val="s3"/>
    <w:rsid w:val="00E13EAB"/>
    <w:rPr>
      <w:rFonts w:ascii="Times New Roman" w:hAnsi="Times New Roman" w:cs="Times New Roman" w:hint="default"/>
      <w:b w:val="0"/>
      <w:bCs w:val="0"/>
      <w:i/>
      <w:iCs/>
      <w:color w:val="FF0000"/>
    </w:rPr>
  </w:style>
  <w:style w:type="character" w:customStyle="1" w:styleId="s9">
    <w:name w:val="s9"/>
    <w:rsid w:val="00E13EAB"/>
    <w:rPr>
      <w:rFonts w:ascii="Times New Roman" w:hAnsi="Times New Roman" w:cs="Times New Roman" w:hint="default"/>
      <w:b w:val="0"/>
      <w:bCs w:val="0"/>
      <w:i/>
      <w:iCs/>
      <w:color w:val="333399"/>
      <w:u w:val="single"/>
    </w:rPr>
  </w:style>
  <w:style w:type="table" w:styleId="a6">
    <w:name w:val="Table Grid"/>
    <w:basedOn w:val="a1"/>
    <w:rsid w:val="00C05D6D"/>
    <w:pPr>
      <w:spacing w:after="0" w:line="240" w:lineRule="auto"/>
    </w:pPr>
    <w:rPr>
      <w:rFonts w:ascii="Calibri" w:eastAsia="Malgun Gothic"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List Paragraph (numbered (a)),Use Case List Paragraph,NUMBERED PARAGRAPH,List Paragraph 1,маркированный,Citation List,Heading1,Colorful List - Accent 11"/>
    <w:basedOn w:val="a"/>
    <w:link w:val="a8"/>
    <w:uiPriority w:val="34"/>
    <w:qFormat/>
    <w:rsid w:val="000B68B8"/>
    <w:pPr>
      <w:ind w:left="720"/>
      <w:contextualSpacing/>
    </w:pPr>
  </w:style>
  <w:style w:type="character" w:customStyle="1" w:styleId="a8">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7"/>
    <w:uiPriority w:val="34"/>
    <w:locked/>
    <w:rsid w:val="00AA13C6"/>
    <w:rPr>
      <w:rFonts w:ascii="Times New Roman" w:eastAsia="Times New Roman" w:hAnsi="Times New Roman" w:cs="Times New Roman"/>
      <w:sz w:val="28"/>
      <w:szCs w:val="20"/>
      <w:lang w:eastAsia="ru-RU"/>
    </w:rPr>
  </w:style>
  <w:style w:type="character" w:styleId="a9">
    <w:name w:val="annotation reference"/>
    <w:basedOn w:val="a0"/>
    <w:uiPriority w:val="99"/>
    <w:semiHidden/>
    <w:unhideWhenUsed/>
    <w:rsid w:val="00D93DC7"/>
    <w:rPr>
      <w:sz w:val="16"/>
      <w:szCs w:val="16"/>
    </w:rPr>
  </w:style>
  <w:style w:type="paragraph" w:styleId="aa">
    <w:name w:val="annotation text"/>
    <w:basedOn w:val="a"/>
    <w:link w:val="ab"/>
    <w:uiPriority w:val="99"/>
    <w:unhideWhenUsed/>
    <w:rsid w:val="00D93DC7"/>
    <w:rPr>
      <w:sz w:val="20"/>
    </w:rPr>
  </w:style>
  <w:style w:type="character" w:customStyle="1" w:styleId="ab">
    <w:name w:val="Текст примечания Знак"/>
    <w:basedOn w:val="a0"/>
    <w:link w:val="aa"/>
    <w:uiPriority w:val="99"/>
    <w:rsid w:val="00D93DC7"/>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D93DC7"/>
    <w:rPr>
      <w:b/>
      <w:bCs/>
    </w:rPr>
  </w:style>
  <w:style w:type="character" w:customStyle="1" w:styleId="ad">
    <w:name w:val="Тема примечания Знак"/>
    <w:basedOn w:val="ab"/>
    <w:link w:val="ac"/>
    <w:uiPriority w:val="99"/>
    <w:semiHidden/>
    <w:rsid w:val="00D93DC7"/>
    <w:rPr>
      <w:rFonts w:ascii="Times New Roman" w:eastAsia="Times New Roman" w:hAnsi="Times New Roman" w:cs="Times New Roman"/>
      <w:b/>
      <w:bCs/>
      <w:sz w:val="20"/>
      <w:szCs w:val="20"/>
      <w:lang w:eastAsia="ru-RU"/>
    </w:rPr>
  </w:style>
  <w:style w:type="paragraph" w:styleId="ae">
    <w:name w:val="Subtitle"/>
    <w:basedOn w:val="a"/>
    <w:next w:val="a"/>
    <w:link w:val="af"/>
    <w:qFormat/>
    <w:rsid w:val="00AC31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rsid w:val="00AC317A"/>
    <w:rPr>
      <w:rFonts w:asciiTheme="majorHAnsi" w:eastAsiaTheme="majorEastAsia" w:hAnsiTheme="majorHAnsi" w:cstheme="majorBidi"/>
      <w:i/>
      <w:iCs/>
      <w:color w:val="4F81BD" w:themeColor="accent1"/>
      <w:spacing w:val="15"/>
      <w:sz w:val="24"/>
      <w:szCs w:val="24"/>
      <w:lang w:eastAsia="ru-RU"/>
    </w:rPr>
  </w:style>
  <w:style w:type="paragraph" w:styleId="af0">
    <w:name w:val="header"/>
    <w:basedOn w:val="a"/>
    <w:link w:val="af1"/>
    <w:uiPriority w:val="99"/>
    <w:unhideWhenUsed/>
    <w:rsid w:val="001C45AF"/>
    <w:pPr>
      <w:tabs>
        <w:tab w:val="center" w:pos="4677"/>
        <w:tab w:val="right" w:pos="9355"/>
      </w:tabs>
    </w:pPr>
  </w:style>
  <w:style w:type="character" w:customStyle="1" w:styleId="af1">
    <w:name w:val="Верхний колонтитул Знак"/>
    <w:basedOn w:val="a0"/>
    <w:link w:val="af0"/>
    <w:uiPriority w:val="99"/>
    <w:rsid w:val="001C45AF"/>
    <w:rPr>
      <w:rFonts w:ascii="Times New Roman" w:eastAsia="Times New Roman" w:hAnsi="Times New Roman" w:cs="Times New Roman"/>
      <w:sz w:val="28"/>
      <w:szCs w:val="20"/>
      <w:lang w:eastAsia="ru-RU"/>
    </w:rPr>
  </w:style>
  <w:style w:type="paragraph" w:styleId="af2">
    <w:name w:val="footer"/>
    <w:basedOn w:val="a"/>
    <w:link w:val="af3"/>
    <w:uiPriority w:val="99"/>
    <w:unhideWhenUsed/>
    <w:rsid w:val="001C45AF"/>
    <w:pPr>
      <w:tabs>
        <w:tab w:val="center" w:pos="4677"/>
        <w:tab w:val="right" w:pos="9355"/>
      </w:tabs>
    </w:pPr>
  </w:style>
  <w:style w:type="character" w:customStyle="1" w:styleId="af3">
    <w:name w:val="Нижний колонтитул Знак"/>
    <w:basedOn w:val="a0"/>
    <w:link w:val="af2"/>
    <w:uiPriority w:val="99"/>
    <w:rsid w:val="001C45AF"/>
    <w:rPr>
      <w:rFonts w:ascii="Times New Roman" w:eastAsia="Times New Roman" w:hAnsi="Times New Roman" w:cs="Times New Roman"/>
      <w:sz w:val="28"/>
      <w:szCs w:val="20"/>
      <w:lang w:eastAsia="ru-RU"/>
    </w:rPr>
  </w:style>
  <w:style w:type="paragraph" w:styleId="af4">
    <w:name w:val="Revision"/>
    <w:hidden/>
    <w:uiPriority w:val="99"/>
    <w:semiHidden/>
    <w:rsid w:val="00AA13C6"/>
    <w:pPr>
      <w:spacing w:after="0" w:line="240" w:lineRule="auto"/>
    </w:pPr>
    <w:rPr>
      <w:rFonts w:ascii="Times New Roman" w:eastAsia="Calibri" w:hAnsi="Times New Roman" w:cs="Times New Roman"/>
      <w:sz w:val="20"/>
      <w:szCs w:val="20"/>
      <w:lang w:eastAsia="ru-RU"/>
    </w:rPr>
  </w:style>
  <w:style w:type="character" w:customStyle="1" w:styleId="HTML">
    <w:name w:val="Стандартный HTML Знак"/>
    <w:basedOn w:val="a0"/>
    <w:link w:val="HTML0"/>
    <w:uiPriority w:val="99"/>
    <w:semiHidden/>
    <w:rsid w:val="00AA13C6"/>
    <w:rPr>
      <w:rFonts w:ascii="Consolas" w:eastAsia="Calibri" w:hAnsi="Consolas" w:cs="Consolas"/>
      <w:sz w:val="20"/>
      <w:szCs w:val="20"/>
      <w:lang w:eastAsia="ru-RU"/>
    </w:rPr>
  </w:style>
  <w:style w:type="paragraph" w:styleId="HTML0">
    <w:name w:val="HTML Preformatted"/>
    <w:basedOn w:val="a"/>
    <w:link w:val="HTML"/>
    <w:uiPriority w:val="99"/>
    <w:semiHidden/>
    <w:unhideWhenUsed/>
    <w:rsid w:val="00AA13C6"/>
    <w:pPr>
      <w:jc w:val="left"/>
    </w:pPr>
    <w:rPr>
      <w:rFonts w:ascii="Consolas" w:eastAsia="Calibri" w:hAnsi="Consolas" w:cs="Consolas"/>
      <w:sz w:val="20"/>
    </w:rPr>
  </w:style>
  <w:style w:type="character" w:customStyle="1" w:styleId="10">
    <w:name w:val="Заголовок 1 Знак"/>
    <w:basedOn w:val="a0"/>
    <w:link w:val="1"/>
    <w:uiPriority w:val="99"/>
    <w:rsid w:val="00A71EC0"/>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rsid w:val="00A71EC0"/>
    <w:rPr>
      <w:rFonts w:ascii="Times New Roman" w:eastAsia="Times New Roman" w:hAnsi="Times New Roman" w:cs="Times New Roman"/>
      <w:b/>
      <w:color w:val="000000"/>
      <w:sz w:val="36"/>
      <w:szCs w:val="36"/>
      <w:lang w:eastAsia="ru-RU"/>
    </w:rPr>
  </w:style>
  <w:style w:type="character" w:customStyle="1" w:styleId="30">
    <w:name w:val="Заголовок 3 Знак"/>
    <w:basedOn w:val="a0"/>
    <w:link w:val="3"/>
    <w:rsid w:val="00A71EC0"/>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uiPriority w:val="9"/>
    <w:rsid w:val="00A71EC0"/>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A71EC0"/>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A71EC0"/>
    <w:rPr>
      <w:rFonts w:ascii="Times New Roman" w:eastAsia="Times New Roman" w:hAnsi="Times New Roman" w:cs="Times New Roman"/>
      <w:b/>
      <w:color w:val="000000"/>
      <w:sz w:val="20"/>
      <w:szCs w:val="20"/>
      <w:lang w:eastAsia="ru-RU"/>
    </w:rPr>
  </w:style>
  <w:style w:type="numbering" w:customStyle="1" w:styleId="11">
    <w:name w:val="Нет списка1"/>
    <w:next w:val="a2"/>
    <w:uiPriority w:val="99"/>
    <w:semiHidden/>
    <w:unhideWhenUsed/>
    <w:rsid w:val="00A71EC0"/>
  </w:style>
  <w:style w:type="paragraph" w:styleId="af5">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6"/>
    <w:uiPriority w:val="99"/>
    <w:unhideWhenUsed/>
    <w:qFormat/>
    <w:rsid w:val="00A71EC0"/>
    <w:pPr>
      <w:spacing w:before="100" w:beforeAutospacing="1" w:after="100" w:afterAutospacing="1"/>
      <w:jc w:val="left"/>
    </w:pPr>
    <w:rPr>
      <w:sz w:val="24"/>
      <w:szCs w:val="24"/>
    </w:rPr>
  </w:style>
  <w:style w:type="numbering" w:customStyle="1" w:styleId="21">
    <w:name w:val="Нет списка2"/>
    <w:next w:val="a2"/>
    <w:uiPriority w:val="99"/>
    <w:semiHidden/>
    <w:unhideWhenUsed/>
    <w:rsid w:val="00A71EC0"/>
  </w:style>
  <w:style w:type="numbering" w:customStyle="1" w:styleId="110">
    <w:name w:val="Нет списка11"/>
    <w:next w:val="a2"/>
    <w:uiPriority w:val="99"/>
    <w:semiHidden/>
    <w:unhideWhenUsed/>
    <w:rsid w:val="00A71EC0"/>
  </w:style>
  <w:style w:type="character" w:styleId="af7">
    <w:name w:val="FollowedHyperlink"/>
    <w:uiPriority w:val="99"/>
    <w:semiHidden/>
    <w:unhideWhenUsed/>
    <w:rsid w:val="00A71EC0"/>
    <w:rPr>
      <w:color w:val="800080"/>
      <w:u w:val="single"/>
    </w:rPr>
  </w:style>
  <w:style w:type="paragraph" w:customStyle="1" w:styleId="111">
    <w:name w:val="Заголовок 11"/>
    <w:basedOn w:val="a"/>
    <w:next w:val="a"/>
    <w:link w:val="7"/>
    <w:qFormat/>
    <w:rsid w:val="00A71EC0"/>
    <w:pPr>
      <w:keepNext/>
      <w:spacing w:before="240" w:after="60"/>
    </w:pPr>
    <w:rPr>
      <w:rFonts w:ascii="Arial" w:eastAsia="Calibri" w:hAnsi="Arial"/>
      <w:b/>
      <w:sz w:val="32"/>
      <w:lang w:val="x-none" w:eastAsia="x-none"/>
    </w:rPr>
  </w:style>
  <w:style w:type="character" w:customStyle="1" w:styleId="7">
    <w:name w:val="Знак Знак7"/>
    <w:link w:val="111"/>
    <w:locked/>
    <w:rsid w:val="00A71EC0"/>
    <w:rPr>
      <w:rFonts w:ascii="Arial" w:eastAsia="Calibri" w:hAnsi="Arial" w:cs="Times New Roman"/>
      <w:b/>
      <w:sz w:val="32"/>
      <w:szCs w:val="20"/>
      <w:lang w:val="x-none" w:eastAsia="x-none"/>
    </w:rPr>
  </w:style>
  <w:style w:type="table" w:customStyle="1" w:styleId="12">
    <w:name w:val="Сетка таблицы1"/>
    <w:basedOn w:val="a1"/>
    <w:next w:val="a6"/>
    <w:uiPriority w:val="59"/>
    <w:rsid w:val="00A71E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autoRedefine/>
    <w:rsid w:val="00A71EC0"/>
    <w:pPr>
      <w:spacing w:after="160" w:line="240" w:lineRule="exact"/>
      <w:jc w:val="left"/>
    </w:pPr>
    <w:rPr>
      <w:rFonts w:eastAsia="SimSun"/>
      <w:b/>
      <w:szCs w:val="24"/>
      <w:lang w:val="en-US" w:eastAsia="en-US"/>
    </w:rPr>
  </w:style>
  <w:style w:type="character" w:styleId="af9">
    <w:name w:val="page number"/>
    <w:rsid w:val="00A71EC0"/>
  </w:style>
  <w:style w:type="character" w:customStyle="1" w:styleId="s20">
    <w:name w:val="s20"/>
    <w:rsid w:val="00A71EC0"/>
  </w:style>
  <w:style w:type="numbering" w:customStyle="1" w:styleId="1110">
    <w:name w:val="Нет списка111"/>
    <w:next w:val="a2"/>
    <w:uiPriority w:val="99"/>
    <w:semiHidden/>
    <w:unhideWhenUsed/>
    <w:rsid w:val="00A71EC0"/>
  </w:style>
  <w:style w:type="paragraph" w:customStyle="1" w:styleId="s8">
    <w:name w:val="s8"/>
    <w:basedOn w:val="a"/>
    <w:rsid w:val="00A71EC0"/>
    <w:pPr>
      <w:jc w:val="left"/>
    </w:pPr>
    <w:rPr>
      <w:color w:val="FF0000"/>
      <w:sz w:val="24"/>
      <w:szCs w:val="24"/>
    </w:rPr>
  </w:style>
  <w:style w:type="paragraph" w:customStyle="1" w:styleId="floatpanel">
    <w:name w:val="floatpanel"/>
    <w:basedOn w:val="a"/>
    <w:rsid w:val="00A71EC0"/>
    <w:pPr>
      <w:spacing w:before="100" w:beforeAutospacing="1" w:after="100" w:afterAutospacing="1"/>
      <w:ind w:right="150"/>
      <w:jc w:val="left"/>
    </w:pPr>
    <w:rPr>
      <w:sz w:val="24"/>
      <w:szCs w:val="24"/>
    </w:rPr>
  </w:style>
  <w:style w:type="paragraph" w:customStyle="1" w:styleId="floatpanel-demo">
    <w:name w:val="floatpanel-demo"/>
    <w:basedOn w:val="a"/>
    <w:rsid w:val="00A71EC0"/>
    <w:pPr>
      <w:spacing w:before="100" w:beforeAutospacing="1" w:after="100" w:afterAutospacing="1"/>
      <w:jc w:val="left"/>
    </w:pPr>
    <w:rPr>
      <w:sz w:val="24"/>
      <w:szCs w:val="24"/>
    </w:rPr>
  </w:style>
  <w:style w:type="paragraph" w:customStyle="1" w:styleId="floatpanel-preactive">
    <w:name w:val="floatpanel-preactive"/>
    <w:basedOn w:val="a"/>
    <w:rsid w:val="00A71EC0"/>
    <w:pPr>
      <w:spacing w:before="100" w:beforeAutospacing="1" w:after="100" w:afterAutospacing="1"/>
      <w:jc w:val="left"/>
    </w:pPr>
    <w:rPr>
      <w:sz w:val="24"/>
      <w:szCs w:val="24"/>
    </w:rPr>
  </w:style>
  <w:style w:type="paragraph" w:customStyle="1" w:styleId="floatpanel-abolished">
    <w:name w:val="floatpanel-abolished"/>
    <w:basedOn w:val="a"/>
    <w:rsid w:val="00A71EC0"/>
    <w:pPr>
      <w:spacing w:before="100" w:beforeAutospacing="1" w:after="100" w:afterAutospacing="1"/>
      <w:jc w:val="left"/>
    </w:pPr>
    <w:rPr>
      <w:sz w:val="24"/>
      <w:szCs w:val="24"/>
    </w:rPr>
  </w:style>
  <w:style w:type="paragraph" w:customStyle="1" w:styleId="floatpanel-inwork">
    <w:name w:val="floatpanel-inwork"/>
    <w:basedOn w:val="a"/>
    <w:rsid w:val="00A71EC0"/>
    <w:pPr>
      <w:spacing w:before="100" w:beforeAutospacing="1" w:after="100" w:afterAutospacing="1"/>
      <w:jc w:val="left"/>
    </w:pPr>
    <w:rPr>
      <w:sz w:val="24"/>
      <w:szCs w:val="24"/>
    </w:rPr>
  </w:style>
  <w:style w:type="paragraph" w:customStyle="1" w:styleId="floatpanel-message">
    <w:name w:val="floatpanel-message"/>
    <w:basedOn w:val="a"/>
    <w:rsid w:val="00A71EC0"/>
    <w:pPr>
      <w:spacing w:before="100" w:beforeAutospacing="1" w:after="100" w:afterAutospacing="1"/>
      <w:jc w:val="left"/>
    </w:pPr>
    <w:rPr>
      <w:sz w:val="24"/>
      <w:szCs w:val="24"/>
    </w:rPr>
  </w:style>
  <w:style w:type="paragraph" w:customStyle="1" w:styleId="floatpanel-oldredaction">
    <w:name w:val="floatpanel-oldredaction"/>
    <w:basedOn w:val="a"/>
    <w:rsid w:val="00A71EC0"/>
    <w:pPr>
      <w:spacing w:before="100" w:beforeAutospacing="1" w:after="100" w:afterAutospacing="1"/>
      <w:jc w:val="left"/>
    </w:pPr>
    <w:rPr>
      <w:sz w:val="24"/>
      <w:szCs w:val="24"/>
    </w:rPr>
  </w:style>
  <w:style w:type="character" w:customStyle="1" w:styleId="s10">
    <w:name w:val="s10"/>
    <w:rsid w:val="00A71EC0"/>
    <w:rPr>
      <w:bdr w:val="none" w:sz="0" w:space="0" w:color="auto" w:frame="1"/>
    </w:rPr>
  </w:style>
  <w:style w:type="character" w:customStyle="1" w:styleId="s15">
    <w:name w:val="s15"/>
    <w:basedOn w:val="a0"/>
    <w:rsid w:val="00A71EC0"/>
  </w:style>
  <w:style w:type="character" w:customStyle="1" w:styleId="s100">
    <w:name w:val="s100"/>
    <w:rsid w:val="00A71EC0"/>
    <w:rPr>
      <w:color w:val="000000"/>
    </w:rPr>
  </w:style>
  <w:style w:type="character" w:customStyle="1" w:styleId="s6">
    <w:name w:val="s6"/>
    <w:rsid w:val="00A71EC0"/>
    <w:rPr>
      <w:color w:val="808000"/>
    </w:rPr>
  </w:style>
  <w:style w:type="character" w:customStyle="1" w:styleId="s5">
    <w:name w:val="s5"/>
    <w:rsid w:val="00A71EC0"/>
    <w:rPr>
      <w:color w:val="808080"/>
    </w:rPr>
  </w:style>
  <w:style w:type="character" w:customStyle="1" w:styleId="s91">
    <w:name w:val="s91"/>
    <w:rsid w:val="00A71EC0"/>
    <w:rPr>
      <w:vanish/>
      <w:webHidden w:val="0"/>
      <w:bdr w:val="none" w:sz="0" w:space="0" w:color="auto" w:frame="1"/>
      <w:specVanish w:val="0"/>
    </w:rPr>
  </w:style>
  <w:style w:type="character" w:customStyle="1" w:styleId="s31">
    <w:name w:val="s31"/>
    <w:rsid w:val="00A71EC0"/>
    <w:rPr>
      <w:vanish/>
      <w:webHidden w:val="0"/>
      <w:color w:val="FF0000"/>
      <w:specVanish w:val="0"/>
    </w:rPr>
  </w:style>
  <w:style w:type="table" w:customStyle="1" w:styleId="112">
    <w:name w:val="Сетка таблицы11"/>
    <w:basedOn w:val="a1"/>
    <w:next w:val="a6"/>
    <w:uiPriority w:val="59"/>
    <w:rsid w:val="00A71EC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A71EC0"/>
    <w:pPr>
      <w:spacing w:after="0" w:line="240" w:lineRule="auto"/>
    </w:pPr>
    <w:rPr>
      <w:rFonts w:ascii="Calibri" w:eastAsia="Calibri" w:hAnsi="Calibri" w:cs="Times New Roman"/>
    </w:rPr>
  </w:style>
  <w:style w:type="character" w:customStyle="1" w:styleId="s19">
    <w:name w:val="s19"/>
    <w:rsid w:val="00A71EC0"/>
    <w:rPr>
      <w:rFonts w:ascii="Times New Roman" w:hAnsi="Times New Roman" w:cs="Times New Roman" w:hint="default"/>
      <w:b w:val="0"/>
      <w:bCs w:val="0"/>
      <w:i w:val="0"/>
      <w:iCs w:val="0"/>
      <w:color w:val="008000"/>
    </w:rPr>
  </w:style>
  <w:style w:type="numbering" w:customStyle="1" w:styleId="210">
    <w:name w:val="Нет списка21"/>
    <w:next w:val="a2"/>
    <w:uiPriority w:val="99"/>
    <w:semiHidden/>
    <w:unhideWhenUsed/>
    <w:rsid w:val="00A71EC0"/>
  </w:style>
  <w:style w:type="table" w:customStyle="1" w:styleId="TableNormal">
    <w:name w:val="Table Normal"/>
    <w:rsid w:val="00A71EC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b">
    <w:name w:val="Title"/>
    <w:basedOn w:val="a"/>
    <w:next w:val="a"/>
    <w:link w:val="afc"/>
    <w:qFormat/>
    <w:rsid w:val="00A71EC0"/>
    <w:pPr>
      <w:keepNext/>
      <w:keepLines/>
      <w:widowControl w:val="0"/>
      <w:spacing w:before="480" w:after="120"/>
      <w:contextualSpacing/>
      <w:jc w:val="left"/>
    </w:pPr>
    <w:rPr>
      <w:b/>
      <w:color w:val="000000"/>
      <w:sz w:val="72"/>
      <w:szCs w:val="72"/>
    </w:rPr>
  </w:style>
  <w:style w:type="character" w:customStyle="1" w:styleId="afc">
    <w:name w:val="Название Знак"/>
    <w:basedOn w:val="a0"/>
    <w:link w:val="afb"/>
    <w:rsid w:val="00A71EC0"/>
    <w:rPr>
      <w:rFonts w:ascii="Times New Roman" w:eastAsia="Times New Roman" w:hAnsi="Times New Roman" w:cs="Times New Roman"/>
      <w:b/>
      <w:color w:val="000000"/>
      <w:sz w:val="72"/>
      <w:szCs w:val="72"/>
      <w:lang w:eastAsia="ru-RU"/>
    </w:rPr>
  </w:style>
  <w:style w:type="table" w:customStyle="1" w:styleId="13">
    <w:name w:val="1"/>
    <w:basedOn w:val="TableNormal"/>
    <w:rsid w:val="00A71EC0"/>
    <w:tblPr>
      <w:tblStyleRowBandSize w:val="1"/>
      <w:tblStyleColBandSize w:val="1"/>
      <w:tblCellMar>
        <w:left w:w="108" w:type="dxa"/>
        <w:right w:w="108" w:type="dxa"/>
      </w:tblCellMar>
    </w:tblPr>
  </w:style>
  <w:style w:type="paragraph" w:customStyle="1" w:styleId="ConsPlusNormal">
    <w:name w:val="ConsPlusNormal"/>
    <w:rsid w:val="00A71EC0"/>
    <w:pPr>
      <w:widowControl w:val="0"/>
      <w:autoSpaceDE w:val="0"/>
      <w:autoSpaceDN w:val="0"/>
      <w:adjustRightInd w:val="0"/>
      <w:spacing w:after="0" w:line="240" w:lineRule="auto"/>
    </w:pPr>
    <w:rPr>
      <w:rFonts w:ascii="Arial" w:hAnsi="Arial" w:cs="Arial"/>
      <w:sz w:val="20"/>
      <w:szCs w:val="20"/>
      <w:lang w:eastAsia="ru-RU"/>
    </w:rPr>
  </w:style>
  <w:style w:type="table" w:customStyle="1" w:styleId="22">
    <w:name w:val="Сетка таблицы2"/>
    <w:basedOn w:val="a1"/>
    <w:next w:val="a6"/>
    <w:uiPriority w:val="99"/>
    <w:rsid w:val="00A71EC0"/>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rsid w:val="00A71EC0"/>
    <w:rPr>
      <w:rFonts w:ascii="Courier New" w:hAnsi="Courier New" w:cs="Courier New" w:hint="default"/>
      <w:b w:val="0"/>
      <w:bCs w:val="0"/>
      <w:color w:val="000000"/>
    </w:rPr>
  </w:style>
  <w:style w:type="character" w:customStyle="1" w:styleId="s16">
    <w:name w:val="s16"/>
    <w:rsid w:val="00A71EC0"/>
    <w:rPr>
      <w:rFonts w:ascii="Times New Roman" w:hAnsi="Times New Roman" w:cs="Times New Roman" w:hint="default"/>
      <w:b w:val="0"/>
      <w:bCs w:val="0"/>
      <w:i/>
      <w:iCs/>
      <w:caps w:val="0"/>
      <w:color w:val="000000"/>
    </w:rPr>
  </w:style>
  <w:style w:type="character" w:customStyle="1" w:styleId="s17">
    <w:name w:val="s17"/>
    <w:rsid w:val="00A71EC0"/>
    <w:rPr>
      <w:rFonts w:ascii="Times New Roman" w:hAnsi="Times New Roman" w:cs="Times New Roman" w:hint="default"/>
      <w:b w:val="0"/>
      <w:bCs w:val="0"/>
      <w:color w:val="000000"/>
    </w:rPr>
  </w:style>
  <w:style w:type="character" w:customStyle="1" w:styleId="s18">
    <w:name w:val="s18"/>
    <w:rsid w:val="00A71EC0"/>
    <w:rPr>
      <w:rFonts w:ascii="Times New Roman" w:hAnsi="Times New Roman" w:cs="Times New Roman" w:hint="default"/>
      <w:b w:val="0"/>
      <w:bCs w:val="0"/>
      <w:color w:val="000000"/>
    </w:rPr>
  </w:style>
  <w:style w:type="character" w:customStyle="1" w:styleId="s11">
    <w:name w:val="s11"/>
    <w:rsid w:val="00A71EC0"/>
    <w:rPr>
      <w:rFonts w:ascii="Courier New" w:hAnsi="Courier New" w:cs="Courier New" w:hint="default"/>
      <w:b/>
      <w:bCs/>
      <w:color w:val="000000"/>
    </w:rPr>
  </w:style>
  <w:style w:type="character" w:customStyle="1" w:styleId="s12">
    <w:name w:val="s12"/>
    <w:rsid w:val="00A71EC0"/>
    <w:rPr>
      <w:rFonts w:ascii="Courier New" w:hAnsi="Courier New" w:cs="Courier New" w:hint="default"/>
      <w:b w:val="0"/>
      <w:bCs w:val="0"/>
      <w:color w:val="333399"/>
      <w:u w:val="single"/>
    </w:rPr>
  </w:style>
  <w:style w:type="character" w:customStyle="1" w:styleId="s13">
    <w:name w:val="s13"/>
    <w:rsid w:val="00A71EC0"/>
    <w:rPr>
      <w:rFonts w:ascii="Courier New" w:hAnsi="Courier New" w:cs="Courier New" w:hint="default"/>
      <w:i/>
      <w:iCs/>
      <w:color w:val="FF0000"/>
    </w:rPr>
  </w:style>
  <w:style w:type="character" w:customStyle="1" w:styleId="s14">
    <w:name w:val="s14"/>
    <w:rsid w:val="00A71EC0"/>
    <w:rPr>
      <w:rFonts w:ascii="Courier New" w:hAnsi="Courier New" w:cs="Courier New" w:hint="default"/>
      <w:color w:val="008000"/>
    </w:rPr>
  </w:style>
  <w:style w:type="character" w:customStyle="1" w:styleId="afd">
    <w:name w:val="a"/>
    <w:basedOn w:val="a0"/>
    <w:rsid w:val="00A71EC0"/>
  </w:style>
  <w:style w:type="numbering" w:customStyle="1" w:styleId="120">
    <w:name w:val="Нет списка12"/>
    <w:next w:val="a2"/>
    <w:uiPriority w:val="99"/>
    <w:semiHidden/>
    <w:unhideWhenUsed/>
    <w:rsid w:val="00A71EC0"/>
  </w:style>
  <w:style w:type="character" w:customStyle="1" w:styleId="Heading1Char">
    <w:name w:val="Heading 1 Char"/>
    <w:uiPriority w:val="99"/>
    <w:locked/>
    <w:rsid w:val="00A71EC0"/>
    <w:rPr>
      <w:rFonts w:ascii="Cambria" w:hAnsi="Cambria" w:cs="Times New Roman"/>
      <w:b/>
      <w:bCs/>
      <w:kern w:val="32"/>
      <w:sz w:val="32"/>
      <w:szCs w:val="32"/>
      <w:lang w:eastAsia="en-US"/>
    </w:rPr>
  </w:style>
  <w:style w:type="character" w:customStyle="1" w:styleId="S00">
    <w:name w:val="S0"/>
    <w:uiPriority w:val="99"/>
    <w:rsid w:val="00A71EC0"/>
    <w:rPr>
      <w:rFonts w:ascii="Times New Roman" w:hAnsi="Times New Roman"/>
      <w:color w:val="000000"/>
      <w:sz w:val="24"/>
      <w:u w:val="none"/>
      <w:effect w:val="none"/>
    </w:rPr>
  </w:style>
  <w:style w:type="character" w:customStyle="1" w:styleId="s000">
    <w:name w:val="s00"/>
    <w:uiPriority w:val="99"/>
    <w:rsid w:val="00A71EC0"/>
    <w:rPr>
      <w:rFonts w:ascii="Times New Roman" w:hAnsi="Times New Roman" w:cs="Times New Roman"/>
      <w:color w:val="000000"/>
    </w:rPr>
  </w:style>
  <w:style w:type="character" w:customStyle="1" w:styleId="s01">
    <w:name w:val="s01"/>
    <w:uiPriority w:val="99"/>
    <w:rsid w:val="00A71EC0"/>
    <w:rPr>
      <w:rFonts w:ascii="Times New Roman" w:hAnsi="Times New Roman" w:cs="Times New Roman"/>
      <w:color w:val="000000"/>
    </w:rPr>
  </w:style>
  <w:style w:type="character" w:customStyle="1" w:styleId="highlightselected">
    <w:name w:val="highlight selected"/>
    <w:uiPriority w:val="99"/>
    <w:rsid w:val="00A71EC0"/>
    <w:rPr>
      <w:rFonts w:cs="Times New Roman"/>
    </w:rPr>
  </w:style>
  <w:style w:type="character" w:customStyle="1" w:styleId="s202">
    <w:name w:val="s202"/>
    <w:rsid w:val="00A71EC0"/>
    <w:rPr>
      <w:rFonts w:cs="Times New Roman"/>
    </w:rPr>
  </w:style>
  <w:style w:type="character" w:customStyle="1" w:styleId="apple-converted-space">
    <w:name w:val="apple-converted-space"/>
    <w:rsid w:val="00A71EC0"/>
  </w:style>
  <w:style w:type="character" w:customStyle="1" w:styleId="HTML1">
    <w:name w:val="Стандартный HTML Знак1"/>
    <w:basedOn w:val="a0"/>
    <w:uiPriority w:val="99"/>
    <w:semiHidden/>
    <w:rsid w:val="00A71EC0"/>
    <w:rPr>
      <w:rFonts w:ascii="Consolas" w:eastAsia="Calibri" w:hAnsi="Consolas" w:cs="Times New Roman"/>
      <w:sz w:val="20"/>
      <w:szCs w:val="20"/>
    </w:rPr>
  </w:style>
  <w:style w:type="character" w:customStyle="1" w:styleId="s21">
    <w:name w:val="s21"/>
    <w:basedOn w:val="a0"/>
    <w:rsid w:val="00A71EC0"/>
  </w:style>
  <w:style w:type="table" w:customStyle="1" w:styleId="31">
    <w:name w:val="Сетка таблицы3"/>
    <w:basedOn w:val="a1"/>
    <w:next w:val="a6"/>
    <w:uiPriority w:val="59"/>
    <w:rsid w:val="00A71E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A71EC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A71EC0"/>
  </w:style>
  <w:style w:type="numbering" w:customStyle="1" w:styleId="130">
    <w:name w:val="Нет списка13"/>
    <w:next w:val="a2"/>
    <w:uiPriority w:val="99"/>
    <w:semiHidden/>
    <w:unhideWhenUsed/>
    <w:rsid w:val="00A71EC0"/>
  </w:style>
  <w:style w:type="table" w:customStyle="1" w:styleId="41">
    <w:name w:val="Сетка таблицы4"/>
    <w:basedOn w:val="a1"/>
    <w:next w:val="a6"/>
    <w:uiPriority w:val="59"/>
    <w:rsid w:val="00A71E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A71EC0"/>
  </w:style>
  <w:style w:type="table" w:customStyle="1" w:styleId="131">
    <w:name w:val="Сетка таблицы13"/>
    <w:basedOn w:val="a1"/>
    <w:next w:val="a6"/>
    <w:uiPriority w:val="59"/>
    <w:rsid w:val="00A71EC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A71EC0"/>
  </w:style>
  <w:style w:type="table" w:customStyle="1" w:styleId="TableNormal1">
    <w:name w:val="Table Normal1"/>
    <w:rsid w:val="00A71EC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A71EC0"/>
    <w:tblPr>
      <w:tblStyleRowBandSize w:val="1"/>
      <w:tblStyleColBandSize w:val="1"/>
      <w:tblCellMar>
        <w:left w:w="108" w:type="dxa"/>
        <w:right w:w="108" w:type="dxa"/>
      </w:tblCellMar>
    </w:tblPr>
  </w:style>
  <w:style w:type="table" w:customStyle="1" w:styleId="211">
    <w:name w:val="Сетка таблицы21"/>
    <w:basedOn w:val="a1"/>
    <w:next w:val="a6"/>
    <w:uiPriority w:val="99"/>
    <w:rsid w:val="00A71EC0"/>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A71EC0"/>
  </w:style>
  <w:style w:type="numbering" w:customStyle="1" w:styleId="42">
    <w:name w:val="Нет списка4"/>
    <w:next w:val="a2"/>
    <w:uiPriority w:val="99"/>
    <w:semiHidden/>
    <w:unhideWhenUsed/>
    <w:rsid w:val="00A71EC0"/>
  </w:style>
  <w:style w:type="numbering" w:customStyle="1" w:styleId="51">
    <w:name w:val="Нет списка5"/>
    <w:next w:val="a2"/>
    <w:uiPriority w:val="99"/>
    <w:semiHidden/>
    <w:unhideWhenUsed/>
    <w:rsid w:val="00A71EC0"/>
  </w:style>
  <w:style w:type="numbering" w:customStyle="1" w:styleId="61">
    <w:name w:val="Нет списка6"/>
    <w:next w:val="a2"/>
    <w:uiPriority w:val="99"/>
    <w:semiHidden/>
    <w:unhideWhenUsed/>
    <w:rsid w:val="00A71EC0"/>
  </w:style>
  <w:style w:type="numbering" w:customStyle="1" w:styleId="70">
    <w:name w:val="Нет списка7"/>
    <w:next w:val="a2"/>
    <w:uiPriority w:val="99"/>
    <w:semiHidden/>
    <w:unhideWhenUsed/>
    <w:rsid w:val="00A71EC0"/>
  </w:style>
  <w:style w:type="numbering" w:customStyle="1" w:styleId="8">
    <w:name w:val="Нет списка8"/>
    <w:next w:val="a2"/>
    <w:uiPriority w:val="99"/>
    <w:semiHidden/>
    <w:unhideWhenUsed/>
    <w:rsid w:val="00A71EC0"/>
  </w:style>
  <w:style w:type="paragraph" w:styleId="afe">
    <w:name w:val="Plain Text"/>
    <w:basedOn w:val="a"/>
    <w:link w:val="aff"/>
    <w:uiPriority w:val="99"/>
    <w:semiHidden/>
    <w:unhideWhenUsed/>
    <w:rsid w:val="00A71EC0"/>
    <w:pPr>
      <w:jc w:val="left"/>
    </w:pPr>
    <w:rPr>
      <w:rFonts w:ascii="Calibri" w:eastAsiaTheme="minorHAnsi" w:hAnsi="Calibri" w:cstheme="minorBidi"/>
      <w:sz w:val="22"/>
      <w:szCs w:val="21"/>
      <w:lang w:eastAsia="en-US"/>
    </w:rPr>
  </w:style>
  <w:style w:type="character" w:customStyle="1" w:styleId="aff">
    <w:name w:val="Текст Знак"/>
    <w:basedOn w:val="a0"/>
    <w:link w:val="afe"/>
    <w:uiPriority w:val="99"/>
    <w:semiHidden/>
    <w:rsid w:val="00A71EC0"/>
    <w:rPr>
      <w:rFonts w:ascii="Calibri" w:eastAsiaTheme="minorHAnsi" w:hAnsi="Calibri"/>
      <w:szCs w:val="21"/>
    </w:rPr>
  </w:style>
  <w:style w:type="table" w:customStyle="1" w:styleId="14">
    <w:name w:val="Сетка таблицы14"/>
    <w:basedOn w:val="a1"/>
    <w:next w:val="a6"/>
    <w:uiPriority w:val="59"/>
    <w:rsid w:val="00A71EC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71EC0"/>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a"/>
    <w:rsid w:val="00A71EC0"/>
    <w:pPr>
      <w:spacing w:before="100" w:beforeAutospacing="1" w:after="100" w:afterAutospacing="1"/>
      <w:jc w:val="left"/>
    </w:pPr>
    <w:rPr>
      <w:rFonts w:ascii="Tahoma" w:hAnsi="Tahoma" w:cs="Tahoma"/>
      <w:color w:val="000000"/>
      <w:sz w:val="18"/>
      <w:szCs w:val="18"/>
    </w:rPr>
  </w:style>
  <w:style w:type="paragraph" w:customStyle="1" w:styleId="xl216">
    <w:name w:val="xl216"/>
    <w:basedOn w:val="a"/>
    <w:rsid w:val="00A71EC0"/>
    <w:pPr>
      <w:spacing w:before="100" w:beforeAutospacing="1" w:after="100" w:afterAutospacing="1"/>
      <w:jc w:val="left"/>
    </w:pPr>
    <w:rPr>
      <w:sz w:val="24"/>
      <w:szCs w:val="24"/>
    </w:rPr>
  </w:style>
  <w:style w:type="paragraph" w:customStyle="1" w:styleId="xl217">
    <w:name w:val="xl217"/>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18">
    <w:name w:val="xl218"/>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19">
    <w:name w:val="xl219"/>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220">
    <w:name w:val="xl220"/>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rPr>
  </w:style>
  <w:style w:type="paragraph" w:customStyle="1" w:styleId="xl221">
    <w:name w:val="xl221"/>
    <w:basedOn w:val="a"/>
    <w:rsid w:val="00A71EC0"/>
    <w:pPr>
      <w:spacing w:before="100" w:beforeAutospacing="1" w:after="100" w:afterAutospacing="1"/>
      <w:jc w:val="left"/>
    </w:pPr>
    <w:rPr>
      <w:b/>
      <w:bCs/>
      <w:sz w:val="24"/>
      <w:szCs w:val="24"/>
    </w:rPr>
  </w:style>
  <w:style w:type="paragraph" w:customStyle="1" w:styleId="xl222">
    <w:name w:val="xl222"/>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223">
    <w:name w:val="xl223"/>
    <w:basedOn w:val="a"/>
    <w:rsid w:val="00A71EC0"/>
    <w:pPr>
      <w:spacing w:before="100" w:beforeAutospacing="1" w:after="100" w:afterAutospacing="1"/>
      <w:jc w:val="center"/>
      <w:textAlignment w:val="center"/>
    </w:pPr>
    <w:rPr>
      <w:b/>
      <w:bCs/>
      <w:sz w:val="24"/>
      <w:szCs w:val="24"/>
    </w:rPr>
  </w:style>
  <w:style w:type="paragraph" w:customStyle="1" w:styleId="xl224">
    <w:name w:val="xl224"/>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4"/>
      <w:szCs w:val="24"/>
    </w:rPr>
  </w:style>
  <w:style w:type="paragraph" w:customStyle="1" w:styleId="xl225">
    <w:name w:val="xl225"/>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26">
    <w:name w:val="xl226"/>
    <w:basedOn w:val="a"/>
    <w:rsid w:val="00A71EC0"/>
    <w:pPr>
      <w:spacing w:before="100" w:beforeAutospacing="1" w:after="100" w:afterAutospacing="1"/>
      <w:jc w:val="center"/>
    </w:pPr>
    <w:rPr>
      <w:sz w:val="24"/>
      <w:szCs w:val="24"/>
    </w:rPr>
  </w:style>
  <w:style w:type="paragraph" w:customStyle="1" w:styleId="xl227">
    <w:name w:val="xl227"/>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8">
    <w:name w:val="xl228"/>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29">
    <w:name w:val="xl229"/>
    <w:basedOn w:val="a"/>
    <w:rsid w:val="00A71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0">
    <w:name w:val="xl230"/>
    <w:basedOn w:val="a"/>
    <w:rsid w:val="00A71EC0"/>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1">
    <w:name w:val="xl231"/>
    <w:basedOn w:val="a"/>
    <w:rsid w:val="00A71EC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af6">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5"/>
    <w:uiPriority w:val="99"/>
    <w:locked/>
    <w:rsid w:val="00A71EC0"/>
    <w:rPr>
      <w:rFonts w:ascii="Times New Roman" w:eastAsia="Times New Roman" w:hAnsi="Times New Roman" w:cs="Times New Roman"/>
      <w:sz w:val="24"/>
      <w:szCs w:val="24"/>
      <w:lang w:eastAsia="ru-RU"/>
    </w:rPr>
  </w:style>
  <w:style w:type="paragraph" w:styleId="aff0">
    <w:name w:val="Body Text Indent"/>
    <w:basedOn w:val="a"/>
    <w:link w:val="aff1"/>
    <w:rsid w:val="00A71EC0"/>
    <w:pPr>
      <w:ind w:firstLine="1122"/>
    </w:pPr>
    <w:rPr>
      <w:sz w:val="24"/>
      <w:szCs w:val="24"/>
      <w:lang w:val="kk-KZ"/>
    </w:rPr>
  </w:style>
  <w:style w:type="character" w:customStyle="1" w:styleId="aff1">
    <w:name w:val="Основной текст с отступом Знак"/>
    <w:basedOn w:val="a0"/>
    <w:link w:val="aff0"/>
    <w:rsid w:val="00A71EC0"/>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A71EC0"/>
    <w:pPr>
      <w:widowControl w:val="0"/>
      <w:spacing w:before="120"/>
      <w:ind w:left="851" w:hanging="851"/>
    </w:pPr>
    <w:rPr>
      <w:rFonts w:ascii="Arial" w:hAnsi="Arial"/>
      <w:snapToGrid w:val="0"/>
      <w:sz w:val="24"/>
    </w:rPr>
  </w:style>
  <w:style w:type="paragraph" w:customStyle="1" w:styleId="15">
    <w:name w:val="Знак Знак Знак1 Знак"/>
    <w:basedOn w:val="a"/>
    <w:autoRedefine/>
    <w:rsid w:val="00A71EC0"/>
    <w:pPr>
      <w:spacing w:after="160" w:line="240" w:lineRule="exact"/>
      <w:jc w:val="left"/>
    </w:pPr>
    <w:rPr>
      <w:lang w:val="en-US" w:eastAsia="en-US"/>
    </w:rPr>
  </w:style>
  <w:style w:type="paragraph" w:styleId="23">
    <w:name w:val="Body Text Indent 2"/>
    <w:basedOn w:val="a"/>
    <w:link w:val="24"/>
    <w:rsid w:val="00A71EC0"/>
    <w:pPr>
      <w:overflowPunct w:val="0"/>
      <w:autoSpaceDE w:val="0"/>
      <w:autoSpaceDN w:val="0"/>
      <w:adjustRightInd w:val="0"/>
      <w:spacing w:after="120" w:line="480" w:lineRule="auto"/>
      <w:ind w:left="283"/>
      <w:jc w:val="left"/>
    </w:pPr>
    <w:rPr>
      <w:sz w:val="20"/>
    </w:rPr>
  </w:style>
  <w:style w:type="character" w:customStyle="1" w:styleId="24">
    <w:name w:val="Основной текст с отступом 2 Знак"/>
    <w:basedOn w:val="a0"/>
    <w:link w:val="23"/>
    <w:rsid w:val="00A71EC0"/>
    <w:rPr>
      <w:rFonts w:ascii="Times New Roman" w:eastAsia="Times New Roman" w:hAnsi="Times New Roman" w:cs="Times New Roman"/>
      <w:sz w:val="20"/>
      <w:szCs w:val="20"/>
      <w:lang w:eastAsia="ru-RU"/>
    </w:rPr>
  </w:style>
  <w:style w:type="paragraph" w:customStyle="1" w:styleId="aff2">
    <w:name w:val="Знак Знак Знак"/>
    <w:basedOn w:val="a"/>
    <w:autoRedefine/>
    <w:rsid w:val="00A71EC0"/>
    <w:pPr>
      <w:spacing w:after="160" w:line="240" w:lineRule="exact"/>
      <w:jc w:val="left"/>
    </w:pPr>
    <w:rPr>
      <w:rFonts w:eastAsia="SimSun"/>
      <w:b/>
      <w:szCs w:val="24"/>
      <w:lang w:val="en-US" w:eastAsia="en-US"/>
    </w:rPr>
  </w:style>
  <w:style w:type="character" w:styleId="aff3">
    <w:name w:val="Strong"/>
    <w:qFormat/>
    <w:rsid w:val="00A71EC0"/>
    <w:rPr>
      <w:b/>
      <w:bCs/>
    </w:rPr>
  </w:style>
  <w:style w:type="paragraph" w:styleId="aff4">
    <w:name w:val="footnote text"/>
    <w:basedOn w:val="a"/>
    <w:link w:val="aff5"/>
    <w:uiPriority w:val="99"/>
    <w:semiHidden/>
    <w:unhideWhenUsed/>
    <w:rsid w:val="00A71EC0"/>
    <w:pPr>
      <w:ind w:firstLine="709"/>
    </w:pPr>
    <w:rPr>
      <w:rFonts w:eastAsia="Calibri"/>
      <w:sz w:val="20"/>
      <w:lang w:eastAsia="en-US"/>
    </w:rPr>
  </w:style>
  <w:style w:type="character" w:customStyle="1" w:styleId="aff5">
    <w:name w:val="Текст сноски Знак"/>
    <w:basedOn w:val="a0"/>
    <w:link w:val="aff4"/>
    <w:uiPriority w:val="99"/>
    <w:semiHidden/>
    <w:rsid w:val="00A71EC0"/>
    <w:rPr>
      <w:rFonts w:ascii="Times New Roman" w:eastAsia="Calibri" w:hAnsi="Times New Roman" w:cs="Times New Roman"/>
      <w:sz w:val="20"/>
      <w:szCs w:val="20"/>
    </w:rPr>
  </w:style>
  <w:style w:type="character" w:styleId="aff6">
    <w:name w:val="footnote reference"/>
    <w:uiPriority w:val="99"/>
    <w:semiHidden/>
    <w:unhideWhenUsed/>
    <w:rsid w:val="00A71EC0"/>
    <w:rPr>
      <w:vertAlign w:val="superscript"/>
    </w:rPr>
  </w:style>
  <w:style w:type="paragraph" w:customStyle="1" w:styleId="j16">
    <w:name w:val="j16"/>
    <w:basedOn w:val="a"/>
    <w:rsid w:val="00A71EC0"/>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70">
      <w:bodyDiv w:val="1"/>
      <w:marLeft w:val="0"/>
      <w:marRight w:val="0"/>
      <w:marTop w:val="0"/>
      <w:marBottom w:val="0"/>
      <w:divBdr>
        <w:top w:val="none" w:sz="0" w:space="0" w:color="auto"/>
        <w:left w:val="none" w:sz="0" w:space="0" w:color="auto"/>
        <w:bottom w:val="none" w:sz="0" w:space="0" w:color="auto"/>
        <w:right w:val="none" w:sz="0" w:space="0" w:color="auto"/>
      </w:divBdr>
    </w:div>
    <w:div w:id="20253173">
      <w:bodyDiv w:val="1"/>
      <w:marLeft w:val="0"/>
      <w:marRight w:val="0"/>
      <w:marTop w:val="0"/>
      <w:marBottom w:val="0"/>
      <w:divBdr>
        <w:top w:val="none" w:sz="0" w:space="0" w:color="auto"/>
        <w:left w:val="none" w:sz="0" w:space="0" w:color="auto"/>
        <w:bottom w:val="none" w:sz="0" w:space="0" w:color="auto"/>
        <w:right w:val="none" w:sz="0" w:space="0" w:color="auto"/>
      </w:divBdr>
    </w:div>
    <w:div w:id="178008245">
      <w:bodyDiv w:val="1"/>
      <w:marLeft w:val="0"/>
      <w:marRight w:val="0"/>
      <w:marTop w:val="0"/>
      <w:marBottom w:val="0"/>
      <w:divBdr>
        <w:top w:val="none" w:sz="0" w:space="0" w:color="auto"/>
        <w:left w:val="none" w:sz="0" w:space="0" w:color="auto"/>
        <w:bottom w:val="none" w:sz="0" w:space="0" w:color="auto"/>
        <w:right w:val="none" w:sz="0" w:space="0" w:color="auto"/>
      </w:divBdr>
    </w:div>
    <w:div w:id="343746758">
      <w:bodyDiv w:val="1"/>
      <w:marLeft w:val="0"/>
      <w:marRight w:val="0"/>
      <w:marTop w:val="0"/>
      <w:marBottom w:val="0"/>
      <w:divBdr>
        <w:top w:val="none" w:sz="0" w:space="0" w:color="auto"/>
        <w:left w:val="none" w:sz="0" w:space="0" w:color="auto"/>
        <w:bottom w:val="none" w:sz="0" w:space="0" w:color="auto"/>
        <w:right w:val="none" w:sz="0" w:space="0" w:color="auto"/>
      </w:divBdr>
    </w:div>
    <w:div w:id="512106895">
      <w:bodyDiv w:val="1"/>
      <w:marLeft w:val="0"/>
      <w:marRight w:val="0"/>
      <w:marTop w:val="0"/>
      <w:marBottom w:val="0"/>
      <w:divBdr>
        <w:top w:val="none" w:sz="0" w:space="0" w:color="auto"/>
        <w:left w:val="none" w:sz="0" w:space="0" w:color="auto"/>
        <w:bottom w:val="none" w:sz="0" w:space="0" w:color="auto"/>
        <w:right w:val="none" w:sz="0" w:space="0" w:color="auto"/>
      </w:divBdr>
    </w:div>
    <w:div w:id="540558090">
      <w:bodyDiv w:val="1"/>
      <w:marLeft w:val="0"/>
      <w:marRight w:val="0"/>
      <w:marTop w:val="0"/>
      <w:marBottom w:val="0"/>
      <w:divBdr>
        <w:top w:val="none" w:sz="0" w:space="0" w:color="auto"/>
        <w:left w:val="none" w:sz="0" w:space="0" w:color="auto"/>
        <w:bottom w:val="none" w:sz="0" w:space="0" w:color="auto"/>
        <w:right w:val="none" w:sz="0" w:space="0" w:color="auto"/>
      </w:divBdr>
    </w:div>
    <w:div w:id="581984349">
      <w:bodyDiv w:val="1"/>
      <w:marLeft w:val="0"/>
      <w:marRight w:val="0"/>
      <w:marTop w:val="0"/>
      <w:marBottom w:val="0"/>
      <w:divBdr>
        <w:top w:val="none" w:sz="0" w:space="0" w:color="auto"/>
        <w:left w:val="none" w:sz="0" w:space="0" w:color="auto"/>
        <w:bottom w:val="none" w:sz="0" w:space="0" w:color="auto"/>
        <w:right w:val="none" w:sz="0" w:space="0" w:color="auto"/>
      </w:divBdr>
    </w:div>
    <w:div w:id="625041912">
      <w:bodyDiv w:val="1"/>
      <w:marLeft w:val="0"/>
      <w:marRight w:val="0"/>
      <w:marTop w:val="0"/>
      <w:marBottom w:val="0"/>
      <w:divBdr>
        <w:top w:val="none" w:sz="0" w:space="0" w:color="auto"/>
        <w:left w:val="none" w:sz="0" w:space="0" w:color="auto"/>
        <w:bottom w:val="none" w:sz="0" w:space="0" w:color="auto"/>
        <w:right w:val="none" w:sz="0" w:space="0" w:color="auto"/>
      </w:divBdr>
    </w:div>
    <w:div w:id="1271353917">
      <w:bodyDiv w:val="1"/>
      <w:marLeft w:val="0"/>
      <w:marRight w:val="0"/>
      <w:marTop w:val="0"/>
      <w:marBottom w:val="0"/>
      <w:divBdr>
        <w:top w:val="none" w:sz="0" w:space="0" w:color="auto"/>
        <w:left w:val="none" w:sz="0" w:space="0" w:color="auto"/>
        <w:bottom w:val="none" w:sz="0" w:space="0" w:color="auto"/>
        <w:right w:val="none" w:sz="0" w:space="0" w:color="auto"/>
      </w:divBdr>
    </w:div>
    <w:div w:id="1459494871">
      <w:bodyDiv w:val="1"/>
      <w:marLeft w:val="0"/>
      <w:marRight w:val="0"/>
      <w:marTop w:val="0"/>
      <w:marBottom w:val="0"/>
      <w:divBdr>
        <w:top w:val="none" w:sz="0" w:space="0" w:color="auto"/>
        <w:left w:val="none" w:sz="0" w:space="0" w:color="auto"/>
        <w:bottom w:val="none" w:sz="0" w:space="0" w:color="auto"/>
        <w:right w:val="none" w:sz="0" w:space="0" w:color="auto"/>
      </w:divBdr>
      <w:divsChild>
        <w:div w:id="201747723">
          <w:marLeft w:val="0"/>
          <w:marRight w:val="0"/>
          <w:marTop w:val="0"/>
          <w:marBottom w:val="0"/>
          <w:divBdr>
            <w:top w:val="none" w:sz="0" w:space="0" w:color="auto"/>
            <w:left w:val="none" w:sz="0" w:space="0" w:color="auto"/>
            <w:bottom w:val="none" w:sz="0" w:space="0" w:color="auto"/>
            <w:right w:val="none" w:sz="0" w:space="0" w:color="auto"/>
          </w:divBdr>
        </w:div>
      </w:divsChild>
    </w:div>
    <w:div w:id="1766684513">
      <w:bodyDiv w:val="1"/>
      <w:marLeft w:val="0"/>
      <w:marRight w:val="0"/>
      <w:marTop w:val="0"/>
      <w:marBottom w:val="0"/>
      <w:divBdr>
        <w:top w:val="none" w:sz="0" w:space="0" w:color="auto"/>
        <w:left w:val="none" w:sz="0" w:space="0" w:color="auto"/>
        <w:bottom w:val="none" w:sz="0" w:space="0" w:color="auto"/>
        <w:right w:val="none" w:sz="0" w:space="0" w:color="auto"/>
      </w:divBdr>
    </w:div>
    <w:div w:id="1945184718">
      <w:bodyDiv w:val="1"/>
      <w:marLeft w:val="0"/>
      <w:marRight w:val="0"/>
      <w:marTop w:val="0"/>
      <w:marBottom w:val="0"/>
      <w:divBdr>
        <w:top w:val="none" w:sz="0" w:space="0" w:color="auto"/>
        <w:left w:val="none" w:sz="0" w:space="0" w:color="auto"/>
        <w:bottom w:val="none" w:sz="0" w:space="0" w:color="auto"/>
        <w:right w:val="none" w:sz="0" w:space="0" w:color="auto"/>
      </w:divBdr>
    </w:div>
    <w:div w:id="194681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ov.kz" TargetMode="External"/><Relationship Id="rId18" Type="http://schemas.openxmlformats.org/officeDocument/2006/relationships/hyperlink" Target="http://www.nationalbank.kz"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jl:38870870.0%20" TargetMode="External"/><Relationship Id="rId17" Type="http://schemas.openxmlformats.org/officeDocument/2006/relationships/hyperlink" Target="http://www.nationalbank.kz" TargetMode="External"/><Relationship Id="rId2" Type="http://schemas.openxmlformats.org/officeDocument/2006/relationships/numbering" Target="numbering.xml"/><Relationship Id="rId16" Type="http://schemas.openxmlformats.org/officeDocument/2006/relationships/hyperlink" Target="jl:33802758.2" TargetMode="External"/><Relationship Id="rId20" Type="http://schemas.openxmlformats.org/officeDocument/2006/relationships/hyperlink" Target="unsaved://ThtmlViewer.htm/V19000185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3802758.4%2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jl:33802758.800" TargetMode="External"/><Relationship Id="rId23" Type="http://schemas.openxmlformats.org/officeDocument/2006/relationships/fontTable" Target="fontTable.xml"/><Relationship Id="rId10" Type="http://schemas.openxmlformats.org/officeDocument/2006/relationships/hyperlink" Target="http://law.gov.kz/client/" TargetMode="External"/><Relationship Id="rId19" Type="http://schemas.openxmlformats.org/officeDocument/2006/relationships/hyperlink" Target="unsaved://ThtmlViewer.htm/Z950002155_"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33802758.1.1006875646_0"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B1D86-850F-47EE-90DE-EE437A86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7929</Words>
  <Characters>45201</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Асет Шакенов</cp:lastModifiedBy>
  <cp:revision>3</cp:revision>
  <cp:lastPrinted>2019-10-09T07:09:00Z</cp:lastPrinted>
  <dcterms:created xsi:type="dcterms:W3CDTF">2020-05-27T09:04:00Z</dcterms:created>
  <dcterms:modified xsi:type="dcterms:W3CDTF">2020-05-27T09:04:00Z</dcterms:modified>
</cp:coreProperties>
</file>