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17" w:rsidRPr="007F2C77" w:rsidRDefault="007E2117" w:rsidP="007E2117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A4F8953" wp14:editId="2853FA76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17" w:rsidRDefault="007E2117" w:rsidP="007E2117">
      <w:pPr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7E2117" w:rsidRPr="00CA704A" w:rsidRDefault="007E2117" w:rsidP="007E2117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7E2117" w:rsidRDefault="007E2117" w:rsidP="007E2117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7E2117" w:rsidRDefault="007E2117" w:rsidP="007E2117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7E2117" w:rsidRPr="00E81ABE" w:rsidRDefault="007E2117" w:rsidP="007E2117">
      <w:pPr>
        <w:tabs>
          <w:tab w:val="left" w:pos="7371"/>
        </w:tabs>
        <w:ind w:firstLine="567"/>
        <w:rPr>
          <w:rFonts w:asciiTheme="minorHAnsi" w:eastAsia="Times New Roman" w:hAnsiTheme="minorHAnsi"/>
          <w:szCs w:val="24"/>
          <w:lang w:val="kk-KZ"/>
        </w:rPr>
      </w:pPr>
      <w:r w:rsidRPr="00BF11D3">
        <w:rPr>
          <w:rFonts w:asciiTheme="minorHAnsi" w:eastAsia="Times New Roman" w:hAnsiTheme="minorHAnsi"/>
          <w:szCs w:val="24"/>
          <w:lang w:val="kk-KZ"/>
        </w:rPr>
        <w:t xml:space="preserve">2020 жылғы </w:t>
      </w:r>
      <w:r w:rsidR="00D7464A">
        <w:rPr>
          <w:rFonts w:asciiTheme="minorHAnsi" w:eastAsia="Times New Roman" w:hAnsiTheme="minorHAnsi"/>
          <w:szCs w:val="24"/>
          <w:lang w:val="kk-KZ"/>
        </w:rPr>
        <w:t xml:space="preserve">«__» </w:t>
      </w:r>
      <w:r w:rsidR="00246757">
        <w:rPr>
          <w:rFonts w:asciiTheme="minorHAnsi" w:eastAsia="Times New Roman" w:hAnsiTheme="minorHAnsi"/>
          <w:szCs w:val="24"/>
          <w:lang w:val="kk-KZ"/>
        </w:rPr>
        <w:t>қыркүйек</w:t>
      </w:r>
      <w:r w:rsidRPr="00623366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 xml:space="preserve">Нұр-Сұлтан қ. </w:t>
      </w:r>
    </w:p>
    <w:p w:rsidR="007E2117" w:rsidRDefault="007E2117" w:rsidP="007E2117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7E2117" w:rsidRDefault="007E2117" w:rsidP="007E2117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7E2117" w:rsidRPr="00E81ABE" w:rsidRDefault="00D7464A" w:rsidP="007E2117">
      <w:pPr>
        <w:ind w:firstLine="709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D7464A">
        <w:rPr>
          <w:rFonts w:asciiTheme="minorHAnsi" w:hAnsiTheme="minorHAnsi"/>
          <w:b/>
          <w:szCs w:val="24"/>
          <w:lang w:val="kk-KZ"/>
        </w:rPr>
        <w:t xml:space="preserve">«Қазақстан Республикасы Ұлттық Банкі Басқармасының кейбір </w:t>
      </w:r>
      <w:r w:rsidR="00566D5B">
        <w:rPr>
          <w:rFonts w:asciiTheme="minorHAnsi" w:hAnsiTheme="minorHAnsi"/>
          <w:b/>
          <w:szCs w:val="24"/>
          <w:lang w:val="kk-KZ"/>
        </w:rPr>
        <w:t>нормативтік құқықтық актілеріне</w:t>
      </w:r>
      <w:r w:rsidRPr="00D7464A">
        <w:rPr>
          <w:rFonts w:asciiTheme="minorHAnsi" w:hAnsiTheme="minorHAnsi"/>
          <w:b/>
          <w:szCs w:val="24"/>
          <w:lang w:val="kk-KZ"/>
        </w:rPr>
        <w:t xml:space="preserve"> төлемдер және төлем жүйелері мәселелері бойынша өзгерістер мен толықтырулар енгізу туралы» </w:t>
      </w:r>
      <w:r w:rsidR="007E2117" w:rsidRPr="001142EB">
        <w:rPr>
          <w:rFonts w:asciiTheme="minorHAnsi" w:hAnsiTheme="minorHAnsi"/>
          <w:b/>
          <w:szCs w:val="24"/>
          <w:lang w:val="kk-KZ"/>
        </w:rPr>
        <w:t xml:space="preserve">Қазақстан Республикасының Ұлттық Банкі басқармасының </w:t>
      </w:r>
      <w:r w:rsidR="007E2117" w:rsidRPr="00E81ABE">
        <w:rPr>
          <w:rFonts w:asciiTheme="minorHAnsi" w:hAnsiTheme="minorHAnsi" w:cstheme="minorHAnsi"/>
          <w:b/>
          <w:szCs w:val="24"/>
          <w:lang w:val="kk-KZ"/>
        </w:rPr>
        <w:t>қаулысының жобасын әзірлеу туралы</w:t>
      </w:r>
    </w:p>
    <w:p w:rsidR="007E2117" w:rsidRDefault="007E2117" w:rsidP="007E2117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7E2117" w:rsidRDefault="007E2117" w:rsidP="007E211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E81ABE">
        <w:rPr>
          <w:rFonts w:asciiTheme="minorHAnsi" w:hAnsiTheme="minorHAnsi"/>
          <w:szCs w:val="24"/>
          <w:lang w:val="kk-KZ"/>
        </w:rPr>
        <w:t xml:space="preserve">Ұлттық Банк </w:t>
      </w:r>
      <w:r w:rsidR="00D7464A" w:rsidRPr="00D7464A">
        <w:rPr>
          <w:rFonts w:asciiTheme="minorHAnsi" w:hAnsiTheme="minorHAnsi"/>
          <w:szCs w:val="24"/>
          <w:lang w:val="kk-KZ"/>
        </w:rPr>
        <w:t xml:space="preserve">«Қазақстан Республикасы Ұлттық Банкі Басқармасының кейбір </w:t>
      </w:r>
      <w:r w:rsidR="00566D5B" w:rsidRPr="00566D5B">
        <w:rPr>
          <w:rFonts w:asciiTheme="minorHAnsi" w:hAnsiTheme="minorHAnsi"/>
          <w:szCs w:val="24"/>
          <w:lang w:val="kk-KZ"/>
        </w:rPr>
        <w:t>нормативтік құқықтық актілеріне</w:t>
      </w:r>
      <w:r w:rsidR="00D7464A" w:rsidRPr="00D7464A">
        <w:rPr>
          <w:rFonts w:asciiTheme="minorHAnsi" w:hAnsiTheme="minorHAnsi"/>
          <w:szCs w:val="24"/>
          <w:lang w:val="kk-KZ"/>
        </w:rPr>
        <w:t xml:space="preserve"> төлемдер және төлем жүйелері мәселелері бойынша өзгерістер мен толықтырулар енгізу туралы» </w:t>
      </w:r>
      <w:r w:rsidRPr="001142EB">
        <w:rPr>
          <w:rFonts w:asciiTheme="minorHAnsi" w:hAnsiTheme="minorHAnsi"/>
          <w:szCs w:val="24"/>
          <w:lang w:val="kk-KZ"/>
        </w:rPr>
        <w:t xml:space="preserve">Қазақстан Республикасының Ұлттық Банкі басқармасының </w:t>
      </w:r>
      <w:r w:rsidRPr="00E81ABE">
        <w:rPr>
          <w:rFonts w:asciiTheme="minorHAnsi" w:hAnsiTheme="minorHAnsi"/>
          <w:szCs w:val="24"/>
          <w:lang w:val="kk-KZ"/>
        </w:rPr>
        <w:t>қаулысының жобасын (бұдан әрі – Қаулының жобасы) әзірледі.</w:t>
      </w:r>
      <w:r w:rsidR="00D7464A">
        <w:rPr>
          <w:rFonts w:asciiTheme="minorHAnsi" w:hAnsiTheme="minorHAnsi"/>
          <w:szCs w:val="24"/>
          <w:lang w:val="kk-KZ"/>
        </w:rPr>
        <w:t xml:space="preserve"> </w:t>
      </w:r>
    </w:p>
    <w:p w:rsidR="004E30F9" w:rsidRDefault="007E2117" w:rsidP="00D7464A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EE5B1E">
        <w:rPr>
          <w:rFonts w:asciiTheme="minorHAnsi" w:hAnsiTheme="minorHAnsi"/>
          <w:szCs w:val="24"/>
          <w:lang w:val="kk-KZ"/>
        </w:rPr>
        <w:t>Қаулы жобасы «</w:t>
      </w:r>
      <w:r w:rsidR="00D7464A" w:rsidRPr="00D7464A">
        <w:rPr>
          <w:rFonts w:asciiTheme="minorHAnsi" w:hAnsiTheme="minorHAnsi"/>
          <w:szCs w:val="24"/>
          <w:lang w:val="kk-KZ"/>
        </w:rPr>
        <w:t>Қазақстан Республикасының кейбір заңнамалық актілеріне қаржы нарығын реттеу мен дамыту, микроқаржылық қызмет және салық салу мәселелері бойынша</w:t>
      </w:r>
      <w:r w:rsidR="00D7464A">
        <w:rPr>
          <w:rFonts w:asciiTheme="minorHAnsi" w:hAnsiTheme="minorHAnsi"/>
          <w:szCs w:val="24"/>
          <w:lang w:val="kk-KZ"/>
        </w:rPr>
        <w:t xml:space="preserve"> </w:t>
      </w:r>
      <w:r w:rsidR="00D7464A" w:rsidRPr="00D7464A">
        <w:rPr>
          <w:rFonts w:asciiTheme="minorHAnsi" w:hAnsiTheme="minorHAnsi"/>
          <w:szCs w:val="24"/>
          <w:lang w:val="kk-KZ"/>
        </w:rPr>
        <w:t xml:space="preserve"> өзгерістер мен толықтырулар енгізу туралы</w:t>
      </w:r>
      <w:r w:rsidRPr="00EE5B1E">
        <w:rPr>
          <w:rFonts w:asciiTheme="minorHAnsi" w:hAnsiTheme="minorHAnsi"/>
          <w:szCs w:val="24"/>
          <w:lang w:val="kk-KZ"/>
        </w:rPr>
        <w:t>» 20</w:t>
      </w:r>
      <w:r w:rsidR="00D7464A">
        <w:rPr>
          <w:rFonts w:asciiTheme="minorHAnsi" w:hAnsiTheme="minorHAnsi"/>
          <w:szCs w:val="24"/>
          <w:lang w:val="kk-KZ"/>
        </w:rPr>
        <w:t>19</w:t>
      </w:r>
      <w:r w:rsidRPr="00EE5B1E">
        <w:rPr>
          <w:rFonts w:asciiTheme="minorHAnsi" w:hAnsiTheme="minorHAnsi"/>
          <w:szCs w:val="24"/>
          <w:lang w:val="kk-KZ"/>
        </w:rPr>
        <w:t xml:space="preserve"> жылғы 3 шілдедегі Қазақстан Республикасының Заңы</w:t>
      </w:r>
      <w:r>
        <w:rPr>
          <w:rFonts w:asciiTheme="minorHAnsi" w:hAnsiTheme="minorHAnsi"/>
          <w:szCs w:val="24"/>
          <w:lang w:val="kk-KZ"/>
        </w:rPr>
        <w:t xml:space="preserve">н </w:t>
      </w:r>
      <w:r w:rsidRPr="00EE5B1E">
        <w:rPr>
          <w:rFonts w:asciiTheme="minorHAnsi" w:hAnsiTheme="minorHAnsi"/>
          <w:szCs w:val="24"/>
          <w:lang w:val="kk-KZ"/>
        </w:rPr>
        <w:t xml:space="preserve">іске асыру мақсатында әзірленді және </w:t>
      </w:r>
      <w:r w:rsidR="004E30F9" w:rsidRPr="004E30F9">
        <w:rPr>
          <w:rFonts w:asciiTheme="minorHAnsi" w:hAnsiTheme="minorHAnsi"/>
          <w:szCs w:val="24"/>
          <w:lang w:val="kk-KZ"/>
        </w:rPr>
        <w:t xml:space="preserve">2020 жылғы 16 желтоқсаннан бастап Қазақстан Ұлттық Банкінің Қазақстан Республикасының бейрезидент банктері филиалдарының қызметіне </w:t>
      </w:r>
      <w:r w:rsidR="00566D5B">
        <w:rPr>
          <w:rFonts w:asciiTheme="minorHAnsi" w:hAnsiTheme="minorHAnsi"/>
          <w:szCs w:val="24"/>
          <w:lang w:val="kk-KZ"/>
        </w:rPr>
        <w:t xml:space="preserve">Қазақстан </w:t>
      </w:r>
      <w:r w:rsidR="00566D5B" w:rsidRPr="00566D5B">
        <w:rPr>
          <w:rFonts w:asciiTheme="minorHAnsi" w:hAnsiTheme="minorHAnsi"/>
          <w:szCs w:val="24"/>
          <w:lang w:val="kk-KZ"/>
        </w:rPr>
        <w:t>Ұлттық Банк</w:t>
      </w:r>
      <w:r w:rsidR="00566D5B">
        <w:rPr>
          <w:rFonts w:asciiTheme="minorHAnsi" w:hAnsiTheme="minorHAnsi"/>
          <w:szCs w:val="24"/>
          <w:lang w:val="kk-KZ"/>
        </w:rPr>
        <w:t>ін</w:t>
      </w:r>
      <w:r w:rsidR="00566D5B" w:rsidRPr="00566D5B">
        <w:rPr>
          <w:rFonts w:asciiTheme="minorHAnsi" w:hAnsiTheme="minorHAnsi"/>
          <w:szCs w:val="24"/>
          <w:lang w:val="kk-KZ"/>
        </w:rPr>
        <w:t xml:space="preserve">ің </w:t>
      </w:r>
      <w:r w:rsidR="00566D5B" w:rsidRPr="004E30F9">
        <w:rPr>
          <w:rFonts w:asciiTheme="minorHAnsi" w:hAnsiTheme="minorHAnsi"/>
          <w:szCs w:val="24"/>
          <w:lang w:val="kk-KZ"/>
        </w:rPr>
        <w:t xml:space="preserve">төлемдер </w:t>
      </w:r>
      <w:r w:rsidR="00566D5B">
        <w:rPr>
          <w:rFonts w:asciiTheme="minorHAnsi" w:hAnsiTheme="minorHAnsi"/>
          <w:szCs w:val="24"/>
          <w:lang w:val="kk-KZ"/>
        </w:rPr>
        <w:t>және</w:t>
      </w:r>
      <w:r w:rsidR="00566D5B" w:rsidRPr="004E30F9">
        <w:rPr>
          <w:rFonts w:asciiTheme="minorHAnsi" w:hAnsiTheme="minorHAnsi"/>
          <w:szCs w:val="24"/>
          <w:lang w:val="kk-KZ"/>
        </w:rPr>
        <w:t xml:space="preserve"> төлем жүйелері мәселелері </w:t>
      </w:r>
      <w:r w:rsidR="00566D5B">
        <w:rPr>
          <w:rFonts w:asciiTheme="minorHAnsi" w:hAnsiTheme="minorHAnsi"/>
          <w:szCs w:val="24"/>
          <w:lang w:val="kk-KZ"/>
        </w:rPr>
        <w:t>бойынша</w:t>
      </w:r>
      <w:r w:rsidR="00566D5B" w:rsidRPr="004E30F9">
        <w:rPr>
          <w:rFonts w:asciiTheme="minorHAnsi" w:hAnsiTheme="minorHAnsi"/>
          <w:szCs w:val="24"/>
          <w:lang w:val="kk-KZ"/>
        </w:rPr>
        <w:t xml:space="preserve"> </w:t>
      </w:r>
      <w:r w:rsidR="00566D5B">
        <w:rPr>
          <w:rFonts w:asciiTheme="minorHAnsi" w:hAnsiTheme="minorHAnsi"/>
          <w:szCs w:val="24"/>
          <w:lang w:val="kk-KZ"/>
        </w:rPr>
        <w:t>нормативтік құқықтық актілерін қолдануды</w:t>
      </w:r>
      <w:r w:rsidR="004E30F9" w:rsidRPr="004E30F9">
        <w:rPr>
          <w:rFonts w:asciiTheme="minorHAnsi" w:hAnsiTheme="minorHAnsi"/>
          <w:szCs w:val="24"/>
          <w:lang w:val="kk-KZ"/>
        </w:rPr>
        <w:t xml:space="preserve"> көздейді.</w:t>
      </w:r>
      <w:r w:rsidR="00566D5B">
        <w:rPr>
          <w:rFonts w:asciiTheme="minorHAnsi" w:hAnsiTheme="minorHAnsi"/>
          <w:szCs w:val="24"/>
          <w:lang w:val="kk-KZ"/>
        </w:rPr>
        <w:t xml:space="preserve"> </w:t>
      </w:r>
    </w:p>
    <w:p w:rsidR="007469CA" w:rsidRDefault="007E2117" w:rsidP="009A45A5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96C58">
        <w:rPr>
          <w:rFonts w:asciiTheme="minorHAnsi" w:hAnsiTheme="minorHAnsi"/>
          <w:szCs w:val="24"/>
          <w:lang w:val="kk-KZ"/>
        </w:rPr>
        <w:t>Қаулының жобасы</w:t>
      </w:r>
      <w:r>
        <w:rPr>
          <w:rFonts w:asciiTheme="minorHAnsi" w:hAnsiTheme="minorHAnsi"/>
          <w:szCs w:val="24"/>
          <w:lang w:val="kk-KZ"/>
        </w:rPr>
        <w:t>н</w:t>
      </w:r>
      <w:r w:rsidRPr="00896C58">
        <w:rPr>
          <w:rFonts w:asciiTheme="minorHAnsi" w:hAnsiTheme="minorHAnsi"/>
          <w:szCs w:val="24"/>
          <w:lang w:val="kk-KZ"/>
        </w:rPr>
        <w:t xml:space="preserve"> </w:t>
      </w:r>
      <w:r w:rsidRPr="003269E0">
        <w:rPr>
          <w:rFonts w:asciiTheme="minorHAnsi" w:hAnsiTheme="minorHAnsi"/>
          <w:szCs w:val="24"/>
          <w:lang w:val="kk-KZ"/>
        </w:rPr>
        <w:t xml:space="preserve">толық мәтінімен </w:t>
      </w:r>
      <w:hyperlink r:id="rId9" w:history="1">
        <w:r w:rsidR="007469CA" w:rsidRPr="007D30BB">
          <w:rPr>
            <w:rStyle w:val="ad"/>
            <w:rFonts w:asciiTheme="minorHAnsi" w:hAnsiTheme="minorHAnsi"/>
            <w:szCs w:val="24"/>
            <w:lang w:val="kk-KZ"/>
          </w:rPr>
          <w:t>https://legalacts.egov.kz/npa/view?id=4783843</w:t>
        </w:r>
      </w:hyperlink>
    </w:p>
    <w:p w:rsidR="007E2117" w:rsidRPr="009A45A5" w:rsidRDefault="007E2117" w:rsidP="007469CA">
      <w:pPr>
        <w:jc w:val="both"/>
        <w:rPr>
          <w:rFonts w:asciiTheme="minorHAnsi" w:hAnsiTheme="minorHAnsi"/>
          <w:szCs w:val="24"/>
          <w:lang w:val="kk-KZ"/>
        </w:rPr>
      </w:pPr>
      <w:bookmarkStart w:id="0" w:name="_GoBack"/>
      <w:bookmarkEnd w:id="0"/>
      <w:r w:rsidRPr="003269E0">
        <w:rPr>
          <w:rFonts w:asciiTheme="minorHAnsi" w:hAnsiTheme="minorHAnsi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7E2117" w:rsidRDefault="007E2117" w:rsidP="007E2117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7E2117" w:rsidRDefault="007E2117" w:rsidP="007E2117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7E2117" w:rsidRPr="00325D89" w:rsidRDefault="007E2117" w:rsidP="007E2117">
      <w:pPr>
        <w:ind w:firstLine="709"/>
        <w:jc w:val="center"/>
        <w:rPr>
          <w:rFonts w:ascii="Calibri" w:eastAsia="Times New Roman" w:hAnsi="Calibri" w:cs="Arial"/>
          <w:sz w:val="22"/>
        </w:rPr>
      </w:pPr>
      <w:r w:rsidRPr="00325D89">
        <w:rPr>
          <w:rFonts w:ascii="Calibri" w:eastAsia="Times New Roman" w:hAnsi="Calibri" w:cs="Arial"/>
          <w:sz w:val="22"/>
          <w:lang w:val="kk-KZ"/>
        </w:rPr>
        <w:t>Толығырақ ақпаратты мына телефон бойынша алуға болады</w:t>
      </w:r>
      <w:r w:rsidRPr="00325D89">
        <w:rPr>
          <w:rFonts w:ascii="Calibri" w:eastAsia="Times New Roman" w:hAnsi="Calibri" w:cs="Arial"/>
          <w:sz w:val="22"/>
        </w:rPr>
        <w:t>:</w:t>
      </w:r>
    </w:p>
    <w:p w:rsidR="007E2117" w:rsidRPr="00325D89" w:rsidRDefault="007E2117" w:rsidP="007E2117">
      <w:pPr>
        <w:ind w:firstLine="709"/>
        <w:jc w:val="center"/>
        <w:rPr>
          <w:rFonts w:ascii="Calibri" w:eastAsia="Times New Roman" w:hAnsi="Calibri" w:cs="Arial"/>
          <w:sz w:val="22"/>
          <w:lang w:val="en-US"/>
        </w:rPr>
      </w:pPr>
      <w:r w:rsidRPr="00D7464A">
        <w:rPr>
          <w:rFonts w:ascii="Calibri" w:eastAsia="Times New Roman" w:hAnsi="Calibri" w:cs="Arial"/>
          <w:sz w:val="22"/>
          <w:highlight w:val="yellow"/>
          <w:lang w:val="en-US"/>
        </w:rPr>
        <w:t>+7 (727) 270 45 85</w:t>
      </w:r>
    </w:p>
    <w:p w:rsidR="007E2117" w:rsidRPr="00896C58" w:rsidRDefault="007E2117" w:rsidP="007E2117">
      <w:pPr>
        <w:ind w:firstLine="709"/>
        <w:jc w:val="center"/>
        <w:rPr>
          <w:rFonts w:asciiTheme="minorHAnsi" w:hAnsiTheme="minorHAnsi"/>
          <w:szCs w:val="24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 xml:space="preserve">e-mail: </w:t>
      </w:r>
      <w:hyperlink r:id="rId10" w:history="1">
        <w:r w:rsidRPr="00325D89">
          <w:rPr>
            <w:rFonts w:ascii="Calibri" w:eastAsia="Times New Roman" w:hAnsi="Calibri" w:cs="Arial"/>
            <w:color w:val="0000FF"/>
            <w:sz w:val="22"/>
            <w:u w:val="single"/>
            <w:lang w:val="en-US"/>
          </w:rPr>
          <w:t>press@nationalbank.kz</w:t>
        </w:r>
      </w:hyperlink>
      <w:r w:rsidRPr="00325D89">
        <w:rPr>
          <w:rFonts w:ascii="Calibri" w:eastAsia="Times New Roman" w:hAnsi="Calibri" w:cs="Arial"/>
          <w:sz w:val="22"/>
          <w:lang w:val="en-US"/>
        </w:rPr>
        <w:t>, www.nationalbank.kz</w:t>
      </w:r>
    </w:p>
    <w:p w:rsidR="00766CA2" w:rsidRPr="007E2117" w:rsidRDefault="00766CA2" w:rsidP="007E2117">
      <w:pPr>
        <w:rPr>
          <w:lang w:val="en-US"/>
        </w:rPr>
      </w:pPr>
    </w:p>
    <w:sectPr w:rsidR="00766CA2" w:rsidRPr="007E2117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C7" w:rsidRDefault="006B47C7" w:rsidP="00983743">
      <w:r>
        <w:separator/>
      </w:r>
    </w:p>
  </w:endnote>
  <w:endnote w:type="continuationSeparator" w:id="0">
    <w:p w:rsidR="006B47C7" w:rsidRDefault="006B47C7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C7" w:rsidRDefault="006B47C7" w:rsidP="00983743">
      <w:r>
        <w:separator/>
      </w:r>
    </w:p>
  </w:footnote>
  <w:footnote w:type="continuationSeparator" w:id="0">
    <w:p w:rsidR="006B47C7" w:rsidRDefault="006B47C7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5511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8A5"/>
    <w:rsid w:val="00214E2C"/>
    <w:rsid w:val="0021635E"/>
    <w:rsid w:val="00217231"/>
    <w:rsid w:val="00231205"/>
    <w:rsid w:val="00232397"/>
    <w:rsid w:val="002326A6"/>
    <w:rsid w:val="00233F4F"/>
    <w:rsid w:val="002400DC"/>
    <w:rsid w:val="00240979"/>
    <w:rsid w:val="00243F62"/>
    <w:rsid w:val="00245D0C"/>
    <w:rsid w:val="00246757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0E3E"/>
    <w:rsid w:val="002C27D2"/>
    <w:rsid w:val="002C5AA5"/>
    <w:rsid w:val="002C62AA"/>
    <w:rsid w:val="002D28CA"/>
    <w:rsid w:val="002D420B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6898"/>
    <w:rsid w:val="00357E85"/>
    <w:rsid w:val="0036194C"/>
    <w:rsid w:val="00363059"/>
    <w:rsid w:val="0036722B"/>
    <w:rsid w:val="00371874"/>
    <w:rsid w:val="00376961"/>
    <w:rsid w:val="00377E6D"/>
    <w:rsid w:val="00383AE6"/>
    <w:rsid w:val="00384260"/>
    <w:rsid w:val="0038502A"/>
    <w:rsid w:val="003860A7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E35CD"/>
    <w:rsid w:val="003E7F9B"/>
    <w:rsid w:val="003F2B6D"/>
    <w:rsid w:val="003F734A"/>
    <w:rsid w:val="00403DF1"/>
    <w:rsid w:val="004040DB"/>
    <w:rsid w:val="00412296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0F9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61F43"/>
    <w:rsid w:val="00563ADF"/>
    <w:rsid w:val="00566D5B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A7193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D8F"/>
    <w:rsid w:val="006030F7"/>
    <w:rsid w:val="00603B9E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41A3"/>
    <w:rsid w:val="00646268"/>
    <w:rsid w:val="00646E1E"/>
    <w:rsid w:val="00647A6D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5BA7"/>
    <w:rsid w:val="006B47C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1F1"/>
    <w:rsid w:val="00741824"/>
    <w:rsid w:val="007426AB"/>
    <w:rsid w:val="007469CA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465D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133D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1657"/>
    <w:rsid w:val="007E2117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18E6"/>
    <w:rsid w:val="00983743"/>
    <w:rsid w:val="00990E37"/>
    <w:rsid w:val="00995815"/>
    <w:rsid w:val="009A189E"/>
    <w:rsid w:val="009A45A5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B54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6677"/>
    <w:rsid w:val="00AA494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2676"/>
    <w:rsid w:val="00C43AD7"/>
    <w:rsid w:val="00C44B58"/>
    <w:rsid w:val="00C45877"/>
    <w:rsid w:val="00C51A9A"/>
    <w:rsid w:val="00C524CC"/>
    <w:rsid w:val="00C52905"/>
    <w:rsid w:val="00C55161"/>
    <w:rsid w:val="00C55864"/>
    <w:rsid w:val="00C604F2"/>
    <w:rsid w:val="00C62E30"/>
    <w:rsid w:val="00C77340"/>
    <w:rsid w:val="00C804AE"/>
    <w:rsid w:val="00C8212C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464A"/>
    <w:rsid w:val="00D773E3"/>
    <w:rsid w:val="00D77DA5"/>
    <w:rsid w:val="00D801A4"/>
    <w:rsid w:val="00D807A5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918"/>
    <w:rsid w:val="00E04A17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DF2"/>
    <w:rsid w:val="00F72BA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97D06"/>
    <w:rsid w:val="00FA0ED3"/>
    <w:rsid w:val="00FA137E"/>
    <w:rsid w:val="00FA33B7"/>
    <w:rsid w:val="00FA463C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B7C5"/>
  <w15:docId w15:val="{8E2D3686-24AB-4EDF-B5FF-A296370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4783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A109-6976-4272-A658-9CD0C9D5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Алия Ташенова</cp:lastModifiedBy>
  <cp:revision>19</cp:revision>
  <cp:lastPrinted>2019-01-16T04:01:00Z</cp:lastPrinted>
  <dcterms:created xsi:type="dcterms:W3CDTF">2020-07-16T12:17:00Z</dcterms:created>
  <dcterms:modified xsi:type="dcterms:W3CDTF">2020-09-04T06:12:00Z</dcterms:modified>
</cp:coreProperties>
</file>