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EACC3E" w14:textId="549B8DD5" w:rsidR="00DD237D" w:rsidRDefault="000D79EF" w:rsidP="006F4362">
      <w:pPr>
        <w:ind w:firstLine="708"/>
        <w:jc w:val="center"/>
        <w:rPr>
          <w:rFonts w:ascii="Verdana" w:hAnsi="Verdana" w:cs="Arial"/>
          <w:b/>
          <w:sz w:val="24"/>
          <w:szCs w:val="24"/>
          <w:lang w:val="kk-KZ"/>
        </w:rPr>
      </w:pPr>
      <w:r>
        <w:rPr>
          <w:rFonts w:ascii="Verdana" w:hAnsi="Verdana"/>
          <w:noProof/>
          <w:sz w:val="28"/>
          <w:szCs w:val="28"/>
          <w:lang w:eastAsia="ru-RU"/>
        </w:rPr>
        <w:drawing>
          <wp:inline distT="0" distB="0" distL="0" distR="0" wp14:anchorId="1FECF1D2" wp14:editId="6005C0DB">
            <wp:extent cx="3814671" cy="518615"/>
            <wp:effectExtent l="0" t="0" r="0" b="0"/>
            <wp:docPr id="5" name="Рисунок 5" descr="D:\OLGA\НАЦБАНК\пакет по фирменному стилю\клиенту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D:\OLGA\НАЦБАНК\пакет по фирменному стилю\клиенту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877" cy="51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7C6BC" w14:textId="4EB6BB0C" w:rsidR="00DD237D" w:rsidRPr="006F4362" w:rsidRDefault="00844F33" w:rsidP="006F4362">
      <w:pPr>
        <w:ind w:firstLine="708"/>
        <w:jc w:val="center"/>
        <w:rPr>
          <w:rFonts w:ascii="Verdana" w:hAnsi="Verdana" w:cs="Arial"/>
          <w:b/>
          <w:sz w:val="24"/>
          <w:szCs w:val="24"/>
          <w:lang w:val="kk-KZ"/>
        </w:rPr>
      </w:pPr>
      <w:r w:rsidRPr="00C8471C">
        <w:rPr>
          <w:rFonts w:ascii="Verdana" w:hAnsi="Verdana" w:cs="Arial"/>
          <w:b/>
          <w:sz w:val="24"/>
          <w:szCs w:val="24"/>
          <w:lang w:val="kk-KZ"/>
        </w:rPr>
        <w:t>ИНФОРМАЦИОННОЕ СООБЩЕНИЕ</w:t>
      </w:r>
    </w:p>
    <w:p w14:paraId="27ABFEF5" w14:textId="2AFFB249" w:rsidR="000D79EF" w:rsidRPr="00777BDD" w:rsidRDefault="00890690" w:rsidP="000D79EF">
      <w:pPr>
        <w:ind w:firstLine="708"/>
        <w:jc w:val="center"/>
        <w:rPr>
          <w:rFonts w:cs="Arial"/>
          <w:b/>
          <w:sz w:val="24"/>
          <w:szCs w:val="24"/>
        </w:rPr>
      </w:pPr>
      <w:r w:rsidRPr="004E32CF">
        <w:rPr>
          <w:rFonts w:cs="Arial"/>
          <w:b/>
          <w:sz w:val="24"/>
          <w:szCs w:val="24"/>
        </w:rPr>
        <w:t>2 000</w:t>
      </w:r>
      <w:r w:rsidR="003A6953" w:rsidRPr="00777BDD">
        <w:rPr>
          <w:rFonts w:cs="Arial"/>
          <w:b/>
          <w:sz w:val="24"/>
          <w:szCs w:val="24"/>
        </w:rPr>
        <w:t xml:space="preserve"> золотых слит</w:t>
      </w:r>
      <w:r w:rsidR="000D79EF" w:rsidRPr="00777BDD">
        <w:rPr>
          <w:rFonts w:cs="Arial"/>
          <w:b/>
          <w:sz w:val="24"/>
          <w:szCs w:val="24"/>
        </w:rPr>
        <w:t>ков</w:t>
      </w:r>
      <w:r w:rsidR="003A6953" w:rsidRPr="00777BDD">
        <w:rPr>
          <w:rFonts w:cs="Arial"/>
          <w:b/>
          <w:sz w:val="24"/>
          <w:szCs w:val="24"/>
        </w:rPr>
        <w:t xml:space="preserve"> приобрели жители страны в </w:t>
      </w:r>
      <w:r w:rsidR="00777BDD">
        <w:rPr>
          <w:rFonts w:cs="Arial"/>
          <w:b/>
          <w:sz w:val="24"/>
          <w:szCs w:val="24"/>
        </w:rPr>
        <w:t>июне</w:t>
      </w:r>
      <w:r w:rsidR="003A6953" w:rsidRPr="00777BDD">
        <w:rPr>
          <w:rFonts w:cs="Arial"/>
          <w:b/>
          <w:sz w:val="24"/>
          <w:szCs w:val="24"/>
        </w:rPr>
        <w:t xml:space="preserve"> 2020 года</w:t>
      </w:r>
    </w:p>
    <w:p w14:paraId="0C60CD55" w14:textId="22295590" w:rsidR="000D79EF" w:rsidRPr="00777BDD" w:rsidRDefault="00DB5AED" w:rsidP="000D79EF">
      <w:pPr>
        <w:ind w:firstLine="708"/>
        <w:jc w:val="right"/>
        <w:rPr>
          <w:rFonts w:cs="Arial"/>
          <w:i/>
          <w:color w:val="000000" w:themeColor="text1"/>
          <w:sz w:val="24"/>
          <w:szCs w:val="24"/>
        </w:rPr>
      </w:pPr>
      <w:r>
        <w:rPr>
          <w:rFonts w:cs="Arial"/>
          <w:i/>
          <w:color w:val="000000" w:themeColor="text1"/>
          <w:sz w:val="24"/>
          <w:szCs w:val="24"/>
        </w:rPr>
        <w:t>1</w:t>
      </w:r>
      <w:r w:rsidR="006F4362">
        <w:rPr>
          <w:rFonts w:cs="Arial"/>
          <w:i/>
          <w:color w:val="000000" w:themeColor="text1"/>
          <w:sz w:val="24"/>
          <w:szCs w:val="24"/>
        </w:rPr>
        <w:t xml:space="preserve">6 </w:t>
      </w:r>
      <w:r w:rsidR="00777BDD">
        <w:rPr>
          <w:rFonts w:cs="Arial"/>
          <w:i/>
          <w:color w:val="000000" w:themeColor="text1"/>
          <w:sz w:val="24"/>
          <w:szCs w:val="24"/>
        </w:rPr>
        <w:t>июля</w:t>
      </w:r>
      <w:r w:rsidR="000D79EF" w:rsidRPr="00777BDD">
        <w:rPr>
          <w:rFonts w:cs="Arial"/>
          <w:i/>
          <w:color w:val="000000" w:themeColor="text1"/>
          <w:sz w:val="24"/>
          <w:szCs w:val="24"/>
        </w:rPr>
        <w:t xml:space="preserve"> 2020 года</w:t>
      </w:r>
    </w:p>
    <w:p w14:paraId="51840EED" w14:textId="7D148061" w:rsidR="00DA04CE" w:rsidRPr="003F6312" w:rsidRDefault="0097143D" w:rsidP="00C8471C">
      <w:pPr>
        <w:spacing w:after="0" w:line="240" w:lineRule="auto"/>
        <w:ind w:firstLine="708"/>
        <w:jc w:val="both"/>
        <w:rPr>
          <w:rFonts w:cs="Arial"/>
          <w:sz w:val="24"/>
          <w:szCs w:val="24"/>
        </w:rPr>
      </w:pPr>
      <w:r w:rsidRPr="00C8471C">
        <w:rPr>
          <w:rFonts w:cs="Arial"/>
          <w:sz w:val="24"/>
          <w:szCs w:val="24"/>
        </w:rPr>
        <w:t xml:space="preserve">В </w:t>
      </w:r>
      <w:r w:rsidR="002B309D">
        <w:rPr>
          <w:rFonts w:cs="Arial"/>
          <w:sz w:val="24"/>
          <w:szCs w:val="24"/>
        </w:rPr>
        <w:t>июне</w:t>
      </w:r>
      <w:r w:rsidR="006F21B5" w:rsidRPr="00C8471C">
        <w:rPr>
          <w:rFonts w:cs="Arial"/>
          <w:sz w:val="24"/>
          <w:szCs w:val="24"/>
        </w:rPr>
        <w:t xml:space="preserve"> 2020 года жители страны приобрели у банков второго уровня </w:t>
      </w:r>
      <w:r w:rsidR="006F464C" w:rsidRPr="00C8471C">
        <w:rPr>
          <w:rFonts w:cs="Arial"/>
          <w:sz w:val="24"/>
          <w:szCs w:val="24"/>
        </w:rPr>
        <w:t xml:space="preserve">и небанковских обменных пунктов </w:t>
      </w:r>
      <w:r w:rsidR="007608F4">
        <w:rPr>
          <w:rFonts w:cs="Arial"/>
          <w:sz w:val="24"/>
          <w:szCs w:val="24"/>
          <w:lang w:val="kk-KZ"/>
        </w:rPr>
        <w:t>1 980</w:t>
      </w:r>
      <w:r w:rsidR="0022705A" w:rsidRPr="00C8471C">
        <w:rPr>
          <w:rFonts w:cs="Arial"/>
          <w:sz w:val="24"/>
          <w:szCs w:val="24"/>
          <w:lang w:val="kk-KZ"/>
        </w:rPr>
        <w:t xml:space="preserve"> </w:t>
      </w:r>
      <w:r w:rsidR="006F21B5" w:rsidRPr="00C8471C">
        <w:rPr>
          <w:rFonts w:cs="Arial"/>
          <w:sz w:val="24"/>
          <w:szCs w:val="24"/>
        </w:rPr>
        <w:t>мерных слитк</w:t>
      </w:r>
      <w:r w:rsidR="008E223B">
        <w:rPr>
          <w:rFonts w:cs="Arial"/>
          <w:sz w:val="24"/>
          <w:szCs w:val="24"/>
        </w:rPr>
        <w:t>ов</w:t>
      </w:r>
      <w:r w:rsidR="006F21B5" w:rsidRPr="00C8471C">
        <w:rPr>
          <w:rFonts w:cs="Arial"/>
          <w:sz w:val="24"/>
          <w:szCs w:val="24"/>
        </w:rPr>
        <w:t xml:space="preserve"> общим весом </w:t>
      </w:r>
      <w:r w:rsidR="003F6312">
        <w:rPr>
          <w:rFonts w:cs="Arial"/>
          <w:sz w:val="24"/>
          <w:szCs w:val="24"/>
          <w:lang w:val="kk-KZ"/>
        </w:rPr>
        <w:t>109</w:t>
      </w:r>
      <w:r w:rsidR="00DD194C">
        <w:rPr>
          <w:rFonts w:cs="Arial"/>
          <w:sz w:val="24"/>
          <w:szCs w:val="24"/>
          <w:lang w:val="kk-KZ"/>
        </w:rPr>
        <w:t>,6</w:t>
      </w:r>
      <w:r w:rsidR="00C61FB1" w:rsidRPr="00C8471C">
        <w:rPr>
          <w:rFonts w:cs="Arial"/>
          <w:sz w:val="24"/>
          <w:szCs w:val="24"/>
        </w:rPr>
        <w:t xml:space="preserve"> </w:t>
      </w:r>
      <w:r w:rsidR="003F6312">
        <w:rPr>
          <w:rFonts w:cs="Arial"/>
          <w:sz w:val="24"/>
          <w:szCs w:val="24"/>
          <w:lang w:val="kk-KZ"/>
        </w:rPr>
        <w:t>кг</w:t>
      </w:r>
      <w:r w:rsidR="006F21B5" w:rsidRPr="00C8471C">
        <w:rPr>
          <w:rFonts w:cs="Arial"/>
          <w:sz w:val="24"/>
          <w:szCs w:val="24"/>
        </w:rPr>
        <w:t>.</w:t>
      </w:r>
      <w:r w:rsidRPr="00C8471C">
        <w:rPr>
          <w:rFonts w:cs="Arial"/>
          <w:sz w:val="24"/>
          <w:szCs w:val="24"/>
        </w:rPr>
        <w:t xml:space="preserve"> </w:t>
      </w:r>
      <w:r w:rsidR="00DA04CE" w:rsidRPr="00C8471C">
        <w:rPr>
          <w:rFonts w:cs="Arial"/>
          <w:sz w:val="24"/>
          <w:szCs w:val="24"/>
        </w:rPr>
        <w:t xml:space="preserve">Всего с 2017 года продано </w:t>
      </w:r>
      <w:r w:rsidR="00267461">
        <w:rPr>
          <w:rFonts w:cs="Arial"/>
          <w:sz w:val="24"/>
          <w:szCs w:val="24"/>
          <w:lang w:val="kk-KZ"/>
        </w:rPr>
        <w:t>28 143</w:t>
      </w:r>
      <w:r w:rsidR="00DA04CE" w:rsidRPr="00C8471C">
        <w:rPr>
          <w:rFonts w:cs="Arial"/>
          <w:sz w:val="24"/>
          <w:szCs w:val="24"/>
          <w:lang w:val="kk-KZ"/>
        </w:rPr>
        <w:t xml:space="preserve"> </w:t>
      </w:r>
      <w:r w:rsidR="00DA04CE" w:rsidRPr="00C8471C">
        <w:rPr>
          <w:rFonts w:cs="Arial"/>
          <w:sz w:val="24"/>
          <w:szCs w:val="24"/>
        </w:rPr>
        <w:t>золотых слитк</w:t>
      </w:r>
      <w:r w:rsidR="008E223B">
        <w:rPr>
          <w:rFonts w:cs="Arial"/>
          <w:sz w:val="24"/>
          <w:szCs w:val="24"/>
        </w:rPr>
        <w:t>а</w:t>
      </w:r>
      <w:r w:rsidR="00DA04CE" w:rsidRPr="00C8471C">
        <w:rPr>
          <w:rFonts w:cs="Arial"/>
          <w:sz w:val="24"/>
          <w:szCs w:val="24"/>
        </w:rPr>
        <w:t xml:space="preserve"> общим весом</w:t>
      </w:r>
      <w:r w:rsidR="003F6312">
        <w:rPr>
          <w:rFonts w:cs="Arial"/>
          <w:sz w:val="24"/>
          <w:szCs w:val="24"/>
        </w:rPr>
        <w:t xml:space="preserve"> </w:t>
      </w:r>
      <w:r w:rsidR="003F6312" w:rsidRPr="006F4362">
        <w:rPr>
          <w:rFonts w:cs="Arial"/>
          <w:sz w:val="24"/>
          <w:szCs w:val="24"/>
          <w:lang w:val="kk-KZ"/>
        </w:rPr>
        <w:t>959</w:t>
      </w:r>
      <w:r w:rsidR="00DD194C" w:rsidRPr="006F4362">
        <w:rPr>
          <w:rFonts w:cs="Arial"/>
          <w:sz w:val="24"/>
          <w:szCs w:val="24"/>
          <w:lang w:val="kk-KZ"/>
        </w:rPr>
        <w:t>,6</w:t>
      </w:r>
      <w:r w:rsidR="003F6312" w:rsidRPr="006F4362">
        <w:rPr>
          <w:rFonts w:cs="Arial"/>
          <w:sz w:val="24"/>
          <w:szCs w:val="24"/>
          <w:lang w:val="kk-KZ"/>
        </w:rPr>
        <w:t xml:space="preserve"> кг</w:t>
      </w:r>
      <w:r w:rsidR="00DD194C" w:rsidRPr="006F4362">
        <w:rPr>
          <w:rFonts w:cs="Arial"/>
          <w:sz w:val="24"/>
          <w:szCs w:val="24"/>
        </w:rPr>
        <w:t>.</w:t>
      </w:r>
    </w:p>
    <w:p w14:paraId="0D2A9D81" w14:textId="2CABD132" w:rsidR="0068068B" w:rsidRPr="00C8471C" w:rsidRDefault="001C7BA5" w:rsidP="00C8471C">
      <w:pPr>
        <w:spacing w:after="0" w:line="240" w:lineRule="auto"/>
        <w:ind w:firstLine="708"/>
        <w:jc w:val="both"/>
        <w:rPr>
          <w:rFonts w:cs="Arial"/>
          <w:color w:val="000000" w:themeColor="text1"/>
          <w:sz w:val="24"/>
          <w:szCs w:val="24"/>
        </w:rPr>
      </w:pPr>
      <w:r w:rsidRPr="00C8471C">
        <w:rPr>
          <w:rFonts w:cs="Arial"/>
          <w:color w:val="000000" w:themeColor="text1"/>
          <w:sz w:val="24"/>
          <w:szCs w:val="24"/>
        </w:rPr>
        <w:t xml:space="preserve">Золотые слитки представлены в пяти разновидностях: 5, 10, 20, 50 и 100 г. </w:t>
      </w:r>
      <w:r w:rsidR="006F21B5" w:rsidRPr="00C8471C">
        <w:rPr>
          <w:rFonts w:cs="Arial"/>
          <w:color w:val="000000" w:themeColor="text1"/>
          <w:sz w:val="24"/>
          <w:szCs w:val="24"/>
        </w:rPr>
        <w:t>Наибольшей популярность</w:t>
      </w:r>
      <w:r w:rsidR="00CE4EC9">
        <w:rPr>
          <w:rFonts w:cs="Arial"/>
          <w:color w:val="000000" w:themeColor="text1"/>
          <w:sz w:val="24"/>
          <w:szCs w:val="24"/>
        </w:rPr>
        <w:t>ю</w:t>
      </w:r>
      <w:r w:rsidR="006F21B5" w:rsidRPr="00C8471C">
        <w:rPr>
          <w:rFonts w:cs="Arial"/>
          <w:color w:val="000000" w:themeColor="text1"/>
          <w:sz w:val="24"/>
          <w:szCs w:val="24"/>
        </w:rPr>
        <w:t xml:space="preserve"> </w:t>
      </w:r>
      <w:r w:rsidR="00300860" w:rsidRPr="00C8471C">
        <w:rPr>
          <w:rFonts w:cs="Arial"/>
          <w:color w:val="000000" w:themeColor="text1"/>
          <w:sz w:val="24"/>
          <w:szCs w:val="24"/>
        </w:rPr>
        <w:t xml:space="preserve">среди покупателей </w:t>
      </w:r>
      <w:r w:rsidR="006F21B5" w:rsidRPr="00C8471C">
        <w:rPr>
          <w:rFonts w:cs="Arial"/>
          <w:color w:val="000000" w:themeColor="text1"/>
          <w:sz w:val="24"/>
          <w:szCs w:val="24"/>
        </w:rPr>
        <w:t xml:space="preserve">пользуется слиток весом </w:t>
      </w:r>
      <w:r w:rsidR="00477652" w:rsidRPr="00C8471C">
        <w:rPr>
          <w:rFonts w:cs="Arial"/>
          <w:color w:val="000000" w:themeColor="text1"/>
          <w:sz w:val="24"/>
          <w:szCs w:val="24"/>
        </w:rPr>
        <w:t>10</w:t>
      </w:r>
      <w:r w:rsidR="006F21B5" w:rsidRPr="00C8471C">
        <w:rPr>
          <w:rFonts w:cs="Arial"/>
          <w:color w:val="000000" w:themeColor="text1"/>
          <w:sz w:val="24"/>
          <w:szCs w:val="24"/>
        </w:rPr>
        <w:t xml:space="preserve"> г. Его доля от общего объема продаж составляет</w:t>
      </w:r>
      <w:r w:rsidR="00413123">
        <w:rPr>
          <w:rFonts w:cs="Arial"/>
          <w:color w:val="000000" w:themeColor="text1"/>
          <w:sz w:val="24"/>
          <w:szCs w:val="24"/>
        </w:rPr>
        <w:t xml:space="preserve"> </w:t>
      </w:r>
      <w:r w:rsidR="00413123" w:rsidRPr="00C8471C">
        <w:rPr>
          <w:rFonts w:cs="Arial"/>
          <w:color w:val="000000" w:themeColor="text1"/>
          <w:sz w:val="24"/>
          <w:szCs w:val="24"/>
        </w:rPr>
        <w:t>27%</w:t>
      </w:r>
      <w:r w:rsidR="006F21B5" w:rsidRPr="00C8471C">
        <w:rPr>
          <w:rFonts w:cs="Arial"/>
          <w:color w:val="000000" w:themeColor="text1"/>
          <w:sz w:val="24"/>
          <w:szCs w:val="24"/>
        </w:rPr>
        <w:t xml:space="preserve"> </w:t>
      </w:r>
      <w:r w:rsidR="00DA04CE" w:rsidRPr="00C8471C">
        <w:rPr>
          <w:rFonts w:cs="Arial"/>
          <w:color w:val="000000" w:themeColor="text1"/>
          <w:sz w:val="24"/>
          <w:szCs w:val="24"/>
        </w:rPr>
        <w:t xml:space="preserve">– </w:t>
      </w:r>
      <w:r w:rsidR="00267461">
        <w:rPr>
          <w:rFonts w:cs="Arial"/>
          <w:color w:val="000000" w:themeColor="text1"/>
          <w:sz w:val="24"/>
          <w:szCs w:val="24"/>
        </w:rPr>
        <w:t>7 590</w:t>
      </w:r>
      <w:r w:rsidR="00DA04CE" w:rsidRPr="00C8471C">
        <w:rPr>
          <w:rFonts w:cs="Arial"/>
          <w:color w:val="000000" w:themeColor="text1"/>
          <w:sz w:val="24"/>
          <w:szCs w:val="24"/>
        </w:rPr>
        <w:t xml:space="preserve"> штук</w:t>
      </w:r>
      <w:r w:rsidR="00477652" w:rsidRPr="00C8471C">
        <w:rPr>
          <w:rFonts w:cs="Arial"/>
          <w:color w:val="000000" w:themeColor="text1"/>
          <w:sz w:val="24"/>
          <w:szCs w:val="24"/>
        </w:rPr>
        <w:t>.</w:t>
      </w:r>
      <w:r w:rsidR="0068068B" w:rsidRPr="00C8471C">
        <w:rPr>
          <w:rFonts w:cs="Arial"/>
          <w:color w:val="000000" w:themeColor="text1"/>
          <w:sz w:val="24"/>
          <w:szCs w:val="24"/>
        </w:rPr>
        <w:t xml:space="preserve"> Далее следуют </w:t>
      </w:r>
      <w:r w:rsidR="00DA04CE" w:rsidRPr="00C8471C">
        <w:rPr>
          <w:rFonts w:cs="Arial"/>
          <w:color w:val="000000" w:themeColor="text1"/>
          <w:sz w:val="24"/>
          <w:szCs w:val="24"/>
        </w:rPr>
        <w:t>5</w:t>
      </w:r>
      <w:r w:rsidR="0068068B" w:rsidRPr="00C8471C">
        <w:rPr>
          <w:rFonts w:cs="Arial"/>
          <w:color w:val="000000" w:themeColor="text1"/>
          <w:sz w:val="24"/>
          <w:szCs w:val="24"/>
        </w:rPr>
        <w:t>-граммовые –</w:t>
      </w:r>
      <w:r w:rsidR="00267461">
        <w:rPr>
          <w:rFonts w:cs="Arial"/>
          <w:color w:val="000000" w:themeColor="text1"/>
          <w:sz w:val="24"/>
          <w:szCs w:val="24"/>
        </w:rPr>
        <w:br/>
        <w:t>6</w:t>
      </w:r>
      <w:r w:rsidR="0068068B" w:rsidRPr="00C8471C">
        <w:rPr>
          <w:rFonts w:cs="Arial"/>
          <w:color w:val="000000" w:themeColor="text1"/>
          <w:sz w:val="24"/>
          <w:szCs w:val="24"/>
        </w:rPr>
        <w:t xml:space="preserve"> </w:t>
      </w:r>
      <w:r w:rsidR="00267461">
        <w:rPr>
          <w:rFonts w:cs="Arial"/>
          <w:color w:val="000000" w:themeColor="text1"/>
          <w:sz w:val="24"/>
          <w:szCs w:val="24"/>
        </w:rPr>
        <w:t>180</w:t>
      </w:r>
      <w:r w:rsidR="0068068B" w:rsidRPr="00C8471C">
        <w:rPr>
          <w:rFonts w:cs="Arial"/>
          <w:color w:val="000000" w:themeColor="text1"/>
          <w:sz w:val="24"/>
          <w:szCs w:val="24"/>
        </w:rPr>
        <w:t xml:space="preserve"> штук</w:t>
      </w:r>
      <w:r w:rsidR="00267461">
        <w:rPr>
          <w:rFonts w:cs="Arial"/>
          <w:color w:val="000000" w:themeColor="text1"/>
          <w:sz w:val="24"/>
          <w:szCs w:val="24"/>
        </w:rPr>
        <w:t xml:space="preserve"> (22</w:t>
      </w:r>
      <w:r w:rsidR="0068068B" w:rsidRPr="00C8471C">
        <w:rPr>
          <w:rFonts w:cs="Arial"/>
          <w:color w:val="000000" w:themeColor="text1"/>
          <w:sz w:val="24"/>
          <w:szCs w:val="24"/>
        </w:rPr>
        <w:t xml:space="preserve">%), </w:t>
      </w:r>
      <w:r w:rsidR="00DA04CE" w:rsidRPr="00C8471C">
        <w:rPr>
          <w:rFonts w:cs="Arial"/>
          <w:color w:val="000000" w:themeColor="text1"/>
          <w:sz w:val="24"/>
          <w:szCs w:val="24"/>
        </w:rPr>
        <w:t xml:space="preserve">20-граммовые – </w:t>
      </w:r>
      <w:r w:rsidR="00267461">
        <w:rPr>
          <w:rFonts w:cs="Arial"/>
          <w:color w:val="000000" w:themeColor="text1"/>
          <w:sz w:val="24"/>
          <w:szCs w:val="24"/>
        </w:rPr>
        <w:t>5 363</w:t>
      </w:r>
      <w:r w:rsidR="003D71AD">
        <w:rPr>
          <w:rFonts w:cs="Arial"/>
          <w:color w:val="000000" w:themeColor="text1"/>
          <w:sz w:val="24"/>
          <w:szCs w:val="24"/>
        </w:rPr>
        <w:t xml:space="preserve"> штуки </w:t>
      </w:r>
      <w:r w:rsidR="00DA04CE" w:rsidRPr="00C8471C">
        <w:rPr>
          <w:rFonts w:cs="Arial"/>
          <w:color w:val="000000" w:themeColor="text1"/>
          <w:sz w:val="24"/>
          <w:szCs w:val="24"/>
        </w:rPr>
        <w:t>(19%)</w:t>
      </w:r>
      <w:r w:rsidR="00077D5A" w:rsidRPr="00C8471C">
        <w:rPr>
          <w:rFonts w:cs="Arial"/>
          <w:color w:val="000000" w:themeColor="text1"/>
          <w:sz w:val="24"/>
          <w:szCs w:val="24"/>
        </w:rPr>
        <w:t>,</w:t>
      </w:r>
      <w:r w:rsidR="003D71AD">
        <w:rPr>
          <w:rFonts w:cs="Arial"/>
          <w:color w:val="000000" w:themeColor="text1"/>
          <w:sz w:val="24"/>
          <w:szCs w:val="24"/>
        </w:rPr>
        <w:t xml:space="preserve"> </w:t>
      </w:r>
      <w:r w:rsidR="0068068B" w:rsidRPr="00C8471C">
        <w:rPr>
          <w:rFonts w:cs="Arial"/>
          <w:color w:val="000000" w:themeColor="text1"/>
          <w:sz w:val="24"/>
          <w:szCs w:val="24"/>
        </w:rPr>
        <w:t xml:space="preserve">100-граммовые </w:t>
      </w:r>
      <w:r w:rsidR="0068068B" w:rsidRPr="00C8471C">
        <w:rPr>
          <w:rFonts w:cs="Arial"/>
          <w:sz w:val="24"/>
          <w:szCs w:val="24"/>
        </w:rPr>
        <w:t xml:space="preserve">– </w:t>
      </w:r>
      <w:r w:rsidR="00267461">
        <w:rPr>
          <w:rFonts w:cs="Arial"/>
          <w:sz w:val="24"/>
          <w:szCs w:val="24"/>
        </w:rPr>
        <w:t>5 908</w:t>
      </w:r>
      <w:r w:rsidR="0068068B" w:rsidRPr="00C8471C">
        <w:rPr>
          <w:rFonts w:cs="Arial"/>
          <w:sz w:val="24"/>
          <w:szCs w:val="24"/>
        </w:rPr>
        <w:t xml:space="preserve"> штук</w:t>
      </w:r>
      <w:r w:rsidR="00267461">
        <w:rPr>
          <w:rFonts w:cs="Arial"/>
          <w:sz w:val="24"/>
          <w:szCs w:val="24"/>
        </w:rPr>
        <w:t xml:space="preserve"> (21</w:t>
      </w:r>
      <w:r w:rsidR="0068068B" w:rsidRPr="00C8471C">
        <w:rPr>
          <w:rFonts w:cs="Arial"/>
          <w:sz w:val="24"/>
          <w:szCs w:val="24"/>
        </w:rPr>
        <w:t>%)</w:t>
      </w:r>
      <w:r w:rsidR="00077D5A" w:rsidRPr="00C8471C">
        <w:rPr>
          <w:rFonts w:cs="Arial"/>
          <w:sz w:val="24"/>
          <w:szCs w:val="24"/>
        </w:rPr>
        <w:t xml:space="preserve">, </w:t>
      </w:r>
      <w:r w:rsidR="0068068B" w:rsidRPr="00C8471C">
        <w:rPr>
          <w:rFonts w:cs="Arial"/>
          <w:sz w:val="24"/>
          <w:szCs w:val="24"/>
        </w:rPr>
        <w:t xml:space="preserve">50-граммовые – </w:t>
      </w:r>
      <w:r w:rsidR="00267461">
        <w:rPr>
          <w:rFonts w:cs="Arial"/>
          <w:sz w:val="24"/>
          <w:szCs w:val="24"/>
        </w:rPr>
        <w:t>3 102 штук</w:t>
      </w:r>
      <w:r w:rsidR="008E223B">
        <w:rPr>
          <w:rFonts w:cs="Arial"/>
          <w:sz w:val="24"/>
          <w:szCs w:val="24"/>
        </w:rPr>
        <w:t>и</w:t>
      </w:r>
      <w:r w:rsidR="00267461">
        <w:rPr>
          <w:rFonts w:cs="Arial"/>
          <w:sz w:val="24"/>
          <w:szCs w:val="24"/>
        </w:rPr>
        <w:t xml:space="preserve"> (11</w:t>
      </w:r>
      <w:r w:rsidR="0068068B" w:rsidRPr="00C8471C">
        <w:rPr>
          <w:rFonts w:cs="Arial"/>
          <w:sz w:val="24"/>
          <w:szCs w:val="24"/>
        </w:rPr>
        <w:t>%).</w:t>
      </w:r>
    </w:p>
    <w:p w14:paraId="312DB5AE" w14:textId="0D5431AD" w:rsidR="0068068B" w:rsidRPr="00C8471C" w:rsidRDefault="000761A3" w:rsidP="00C8471C">
      <w:pPr>
        <w:spacing w:after="0" w:line="240" w:lineRule="auto"/>
        <w:ind w:firstLine="708"/>
        <w:jc w:val="both"/>
        <w:rPr>
          <w:rFonts w:cs="Arial"/>
          <w:color w:val="000000" w:themeColor="text1"/>
          <w:sz w:val="24"/>
          <w:szCs w:val="24"/>
        </w:rPr>
      </w:pPr>
      <w:r w:rsidRPr="00C8471C">
        <w:rPr>
          <w:rFonts w:cs="Arial"/>
          <w:sz w:val="24"/>
          <w:szCs w:val="24"/>
        </w:rPr>
        <w:t xml:space="preserve">Лидером среди регионов по покупке слитков является </w:t>
      </w:r>
      <w:r w:rsidR="002F1795" w:rsidRPr="00C8471C">
        <w:rPr>
          <w:rFonts w:cs="Arial"/>
          <w:sz w:val="24"/>
          <w:szCs w:val="24"/>
        </w:rPr>
        <w:t>город Алматы</w:t>
      </w:r>
      <w:r w:rsidR="0068068B" w:rsidRPr="00C8471C">
        <w:rPr>
          <w:rFonts w:cs="Arial"/>
          <w:sz w:val="24"/>
          <w:szCs w:val="24"/>
        </w:rPr>
        <w:t xml:space="preserve"> </w:t>
      </w:r>
      <w:r w:rsidR="003A6953" w:rsidRPr="00C8471C">
        <w:rPr>
          <w:rFonts w:cs="Arial"/>
          <w:sz w:val="24"/>
          <w:szCs w:val="24"/>
        </w:rPr>
        <w:t>(</w:t>
      </w:r>
      <w:r w:rsidR="00267461">
        <w:rPr>
          <w:rFonts w:cs="Arial"/>
          <w:sz w:val="24"/>
          <w:szCs w:val="24"/>
        </w:rPr>
        <w:t>52</w:t>
      </w:r>
      <w:r w:rsidR="0068068B" w:rsidRPr="00C8471C">
        <w:rPr>
          <w:rFonts w:cs="Arial"/>
          <w:sz w:val="24"/>
          <w:szCs w:val="24"/>
        </w:rPr>
        <w:t>% от общего количества реализованных слитков</w:t>
      </w:r>
      <w:r w:rsidR="003A6953" w:rsidRPr="00C8471C">
        <w:rPr>
          <w:rFonts w:cs="Arial"/>
          <w:sz w:val="24"/>
          <w:szCs w:val="24"/>
        </w:rPr>
        <w:t>)</w:t>
      </w:r>
      <w:r w:rsidR="0068068B" w:rsidRPr="00C8471C">
        <w:rPr>
          <w:rFonts w:cs="Arial"/>
          <w:sz w:val="24"/>
          <w:szCs w:val="24"/>
        </w:rPr>
        <w:t xml:space="preserve">, </w:t>
      </w:r>
      <w:r w:rsidR="003A6953" w:rsidRPr="00C8471C">
        <w:rPr>
          <w:rFonts w:cs="Arial"/>
          <w:sz w:val="24"/>
          <w:szCs w:val="24"/>
        </w:rPr>
        <w:t xml:space="preserve">далее следуют </w:t>
      </w:r>
      <w:r w:rsidR="00E47FDE" w:rsidRPr="00C8471C">
        <w:rPr>
          <w:rFonts w:cs="Arial"/>
          <w:sz w:val="24"/>
          <w:szCs w:val="24"/>
        </w:rPr>
        <w:t>Атырау</w:t>
      </w:r>
      <w:r w:rsidR="0068068B" w:rsidRPr="00C8471C">
        <w:rPr>
          <w:rFonts w:cs="Arial"/>
          <w:sz w:val="24"/>
          <w:szCs w:val="24"/>
        </w:rPr>
        <w:t xml:space="preserve"> </w:t>
      </w:r>
      <w:r w:rsidR="003A6953" w:rsidRPr="00C8471C">
        <w:rPr>
          <w:rFonts w:cs="Arial"/>
          <w:sz w:val="24"/>
          <w:szCs w:val="24"/>
        </w:rPr>
        <w:t>(</w:t>
      </w:r>
      <w:r w:rsidR="00267461">
        <w:rPr>
          <w:rFonts w:cs="Arial"/>
          <w:sz w:val="24"/>
          <w:szCs w:val="24"/>
        </w:rPr>
        <w:t>17</w:t>
      </w:r>
      <w:r w:rsidR="0068068B" w:rsidRPr="00C8471C">
        <w:rPr>
          <w:rFonts w:cs="Arial"/>
          <w:sz w:val="24"/>
          <w:szCs w:val="24"/>
        </w:rPr>
        <w:t>%</w:t>
      </w:r>
      <w:r w:rsidR="003A6953" w:rsidRPr="00C8471C">
        <w:rPr>
          <w:rFonts w:cs="Arial"/>
          <w:sz w:val="24"/>
          <w:szCs w:val="24"/>
        </w:rPr>
        <w:t>)</w:t>
      </w:r>
      <w:r w:rsidR="0068068B" w:rsidRPr="00C8471C">
        <w:rPr>
          <w:rFonts w:cs="Arial"/>
          <w:sz w:val="24"/>
          <w:szCs w:val="24"/>
        </w:rPr>
        <w:t xml:space="preserve">, </w:t>
      </w:r>
      <w:proofErr w:type="spellStart"/>
      <w:r w:rsidR="00E47FDE" w:rsidRPr="00C8471C">
        <w:rPr>
          <w:rFonts w:cs="Arial"/>
          <w:sz w:val="24"/>
          <w:szCs w:val="24"/>
        </w:rPr>
        <w:t>Нур</w:t>
      </w:r>
      <w:proofErr w:type="spellEnd"/>
      <w:r w:rsidR="00E47FDE" w:rsidRPr="00C8471C">
        <w:rPr>
          <w:rFonts w:cs="Arial"/>
          <w:sz w:val="24"/>
          <w:szCs w:val="24"/>
        </w:rPr>
        <w:t xml:space="preserve">-Султан </w:t>
      </w:r>
      <w:r w:rsidR="003A6953" w:rsidRPr="00C8471C">
        <w:rPr>
          <w:rFonts w:cs="Arial"/>
          <w:sz w:val="24"/>
          <w:szCs w:val="24"/>
        </w:rPr>
        <w:t>(</w:t>
      </w:r>
      <w:r w:rsidR="00267461">
        <w:rPr>
          <w:rFonts w:cs="Arial"/>
          <w:sz w:val="24"/>
          <w:szCs w:val="24"/>
        </w:rPr>
        <w:t>11</w:t>
      </w:r>
      <w:r w:rsidR="0068068B" w:rsidRPr="00C8471C">
        <w:rPr>
          <w:rFonts w:cs="Arial"/>
          <w:sz w:val="24"/>
          <w:szCs w:val="24"/>
        </w:rPr>
        <w:t>%</w:t>
      </w:r>
      <w:r w:rsidR="003A6953" w:rsidRPr="00C8471C">
        <w:rPr>
          <w:rFonts w:cs="Arial"/>
          <w:sz w:val="24"/>
          <w:szCs w:val="24"/>
        </w:rPr>
        <w:t>) и другие регионы (</w:t>
      </w:r>
      <w:r w:rsidR="00267461">
        <w:rPr>
          <w:rFonts w:cs="Arial"/>
          <w:color w:val="000000" w:themeColor="text1"/>
          <w:sz w:val="24"/>
          <w:szCs w:val="24"/>
        </w:rPr>
        <w:t>20</w:t>
      </w:r>
      <w:r w:rsidR="0068068B" w:rsidRPr="00C8471C">
        <w:rPr>
          <w:rFonts w:cs="Arial"/>
          <w:color w:val="000000" w:themeColor="text1"/>
          <w:sz w:val="24"/>
          <w:szCs w:val="24"/>
        </w:rPr>
        <w:t>%</w:t>
      </w:r>
      <w:r w:rsidR="003A6953" w:rsidRPr="00C8471C">
        <w:rPr>
          <w:rFonts w:cs="Arial"/>
          <w:color w:val="000000" w:themeColor="text1"/>
          <w:sz w:val="24"/>
          <w:szCs w:val="24"/>
        </w:rPr>
        <w:t>)</w:t>
      </w:r>
      <w:r w:rsidR="0068068B" w:rsidRPr="00C8471C">
        <w:rPr>
          <w:rFonts w:cs="Arial"/>
          <w:color w:val="000000" w:themeColor="text1"/>
          <w:sz w:val="24"/>
          <w:szCs w:val="24"/>
        </w:rPr>
        <w:t xml:space="preserve">. </w:t>
      </w:r>
    </w:p>
    <w:p w14:paraId="506CAE0B" w14:textId="68AC240C" w:rsidR="006D4E37" w:rsidRPr="00C8471C" w:rsidRDefault="00D32886" w:rsidP="00C847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color w:val="000000" w:themeColor="text1"/>
          <w:sz w:val="24"/>
          <w:szCs w:val="24"/>
        </w:rPr>
      </w:pPr>
      <w:r w:rsidRPr="00C8471C">
        <w:rPr>
          <w:rFonts w:cs="Arial"/>
          <w:color w:val="000000"/>
          <w:sz w:val="24"/>
          <w:szCs w:val="24"/>
        </w:rPr>
        <w:t xml:space="preserve">На обратный выкуп </w:t>
      </w:r>
      <w:r w:rsidR="00795098">
        <w:rPr>
          <w:rFonts w:cs="Arial"/>
          <w:color w:val="000000"/>
          <w:sz w:val="24"/>
          <w:szCs w:val="24"/>
        </w:rPr>
        <w:t xml:space="preserve">в июне </w:t>
      </w:r>
      <w:r w:rsidRPr="00C8471C">
        <w:rPr>
          <w:rFonts w:cs="Arial"/>
          <w:color w:val="000000"/>
          <w:sz w:val="24"/>
          <w:szCs w:val="24"/>
        </w:rPr>
        <w:t>принято 1</w:t>
      </w:r>
      <w:r w:rsidR="00267461">
        <w:rPr>
          <w:rFonts w:cs="Arial"/>
          <w:color w:val="000000"/>
          <w:sz w:val="24"/>
          <w:szCs w:val="24"/>
        </w:rPr>
        <w:t>14 мерных слитк</w:t>
      </w:r>
      <w:r w:rsidR="00F83284">
        <w:rPr>
          <w:rFonts w:cs="Arial"/>
          <w:color w:val="000000"/>
          <w:sz w:val="24"/>
          <w:szCs w:val="24"/>
        </w:rPr>
        <w:t>ов</w:t>
      </w:r>
      <w:r w:rsidR="00267461">
        <w:rPr>
          <w:rFonts w:cs="Arial"/>
          <w:color w:val="000000"/>
          <w:sz w:val="24"/>
          <w:szCs w:val="24"/>
        </w:rPr>
        <w:t xml:space="preserve"> общей массой </w:t>
      </w:r>
      <w:r w:rsidR="008C4A55">
        <w:rPr>
          <w:rFonts w:cs="Arial"/>
          <w:color w:val="000000"/>
          <w:sz w:val="24"/>
          <w:szCs w:val="24"/>
        </w:rPr>
        <w:t xml:space="preserve">3 кг. </w:t>
      </w:r>
      <w:r w:rsidR="003A6953" w:rsidRPr="00C8471C">
        <w:rPr>
          <w:rFonts w:cs="Arial"/>
          <w:color w:val="000000"/>
          <w:sz w:val="24"/>
          <w:szCs w:val="24"/>
        </w:rPr>
        <w:t>Это связано с тем,</w:t>
      </w:r>
      <w:r w:rsidRPr="00C8471C">
        <w:rPr>
          <w:rFonts w:cs="Arial"/>
          <w:color w:val="000000"/>
          <w:sz w:val="24"/>
          <w:szCs w:val="24"/>
        </w:rPr>
        <w:t xml:space="preserve"> что золотые слитки являются долгосрочным инструментом инвестирования и накопления сбережений.</w:t>
      </w:r>
      <w:r w:rsidR="003A6953" w:rsidRPr="00C8471C">
        <w:rPr>
          <w:rFonts w:cs="Arial"/>
          <w:color w:val="000000"/>
          <w:sz w:val="24"/>
          <w:szCs w:val="24"/>
        </w:rPr>
        <w:t xml:space="preserve"> </w:t>
      </w:r>
    </w:p>
    <w:p w14:paraId="13A02FE6" w14:textId="0A1A26A3" w:rsidR="0068068B" w:rsidRPr="00C8471C" w:rsidRDefault="0009118F" w:rsidP="00C8471C">
      <w:pPr>
        <w:spacing w:after="0" w:line="240" w:lineRule="auto"/>
        <w:ind w:firstLine="708"/>
        <w:jc w:val="both"/>
        <w:rPr>
          <w:rFonts w:cs="Arial"/>
          <w:sz w:val="24"/>
          <w:szCs w:val="24"/>
        </w:rPr>
      </w:pPr>
      <w:r w:rsidRPr="00C8471C">
        <w:rPr>
          <w:rFonts w:cs="Arial"/>
          <w:sz w:val="24"/>
          <w:szCs w:val="24"/>
        </w:rPr>
        <w:t>В настоящее время</w:t>
      </w:r>
      <w:r w:rsidR="0068068B" w:rsidRPr="00C8471C">
        <w:rPr>
          <w:rFonts w:cs="Arial"/>
          <w:sz w:val="24"/>
          <w:szCs w:val="24"/>
        </w:rPr>
        <w:t xml:space="preserve"> купить и обратно продать золотые слитки можно в </w:t>
      </w:r>
      <w:proofErr w:type="spellStart"/>
      <w:r w:rsidR="0068068B" w:rsidRPr="00C8471C">
        <w:rPr>
          <w:rFonts w:cs="Arial"/>
          <w:sz w:val="24"/>
          <w:szCs w:val="24"/>
        </w:rPr>
        <w:t>Halyk</w:t>
      </w:r>
      <w:proofErr w:type="spellEnd"/>
      <w:r w:rsidR="0068068B" w:rsidRPr="00C8471C">
        <w:rPr>
          <w:rFonts w:cs="Arial"/>
          <w:sz w:val="24"/>
          <w:szCs w:val="24"/>
        </w:rPr>
        <w:t xml:space="preserve"> </w:t>
      </w:r>
      <w:proofErr w:type="spellStart"/>
      <w:r w:rsidR="0068068B" w:rsidRPr="00C8471C">
        <w:rPr>
          <w:rFonts w:cs="Arial"/>
          <w:sz w:val="24"/>
          <w:szCs w:val="24"/>
        </w:rPr>
        <w:t>Bank</w:t>
      </w:r>
      <w:proofErr w:type="spellEnd"/>
      <w:r w:rsidR="0068068B" w:rsidRPr="00C8471C">
        <w:rPr>
          <w:rFonts w:cs="Arial"/>
          <w:sz w:val="24"/>
          <w:szCs w:val="24"/>
        </w:rPr>
        <w:t xml:space="preserve">, Евразийский Банк, </w:t>
      </w:r>
      <w:proofErr w:type="spellStart"/>
      <w:r w:rsidR="0068068B" w:rsidRPr="00C8471C">
        <w:rPr>
          <w:rFonts w:cs="Arial"/>
          <w:sz w:val="24"/>
          <w:szCs w:val="24"/>
        </w:rPr>
        <w:t>Jýsan</w:t>
      </w:r>
      <w:proofErr w:type="spellEnd"/>
      <w:r w:rsidR="0068068B" w:rsidRPr="00C8471C">
        <w:rPr>
          <w:rFonts w:cs="Arial"/>
          <w:sz w:val="24"/>
          <w:szCs w:val="24"/>
        </w:rPr>
        <w:t xml:space="preserve"> </w:t>
      </w:r>
      <w:proofErr w:type="spellStart"/>
      <w:r w:rsidR="0068068B" w:rsidRPr="00C8471C">
        <w:rPr>
          <w:rFonts w:cs="Arial"/>
          <w:sz w:val="24"/>
          <w:szCs w:val="24"/>
        </w:rPr>
        <w:t>Bank</w:t>
      </w:r>
      <w:proofErr w:type="spellEnd"/>
      <w:r w:rsidR="009036C9" w:rsidRPr="00C8471C">
        <w:rPr>
          <w:rFonts w:cs="Arial"/>
          <w:sz w:val="24"/>
          <w:szCs w:val="24"/>
        </w:rPr>
        <w:t xml:space="preserve">, Банк </w:t>
      </w:r>
      <w:proofErr w:type="spellStart"/>
      <w:r w:rsidR="009036C9" w:rsidRPr="00C8471C">
        <w:rPr>
          <w:rFonts w:cs="Arial"/>
          <w:sz w:val="24"/>
          <w:szCs w:val="24"/>
        </w:rPr>
        <w:t>ЦентрК</w:t>
      </w:r>
      <w:r w:rsidR="0068068B" w:rsidRPr="00C8471C">
        <w:rPr>
          <w:rFonts w:cs="Arial"/>
          <w:sz w:val="24"/>
          <w:szCs w:val="24"/>
        </w:rPr>
        <w:t>редит</w:t>
      </w:r>
      <w:proofErr w:type="spellEnd"/>
      <w:r w:rsidR="009036C9" w:rsidRPr="00C8471C">
        <w:rPr>
          <w:rFonts w:cs="Arial"/>
          <w:sz w:val="24"/>
          <w:szCs w:val="24"/>
        </w:rPr>
        <w:t xml:space="preserve">, а также в </w:t>
      </w:r>
      <w:r w:rsidR="003F219A" w:rsidRPr="00C8471C">
        <w:rPr>
          <w:rFonts w:cs="Arial"/>
          <w:sz w:val="24"/>
          <w:szCs w:val="24"/>
        </w:rPr>
        <w:t>небанковских обменных пунктах</w:t>
      </w:r>
      <w:r w:rsidR="009036C9" w:rsidRPr="00C8471C">
        <w:rPr>
          <w:rFonts w:cs="Arial"/>
          <w:sz w:val="24"/>
          <w:szCs w:val="24"/>
        </w:rPr>
        <w:t>.</w:t>
      </w:r>
    </w:p>
    <w:p w14:paraId="11F6C298" w14:textId="3787738C" w:rsidR="006D4E37" w:rsidRPr="00C8471C" w:rsidRDefault="003A6953" w:rsidP="00C8471C">
      <w:pPr>
        <w:tabs>
          <w:tab w:val="left" w:pos="709"/>
          <w:tab w:val="left" w:pos="6480"/>
        </w:tabs>
        <w:suppressAutoHyphens/>
        <w:spacing w:after="0" w:line="240" w:lineRule="auto"/>
        <w:jc w:val="both"/>
        <w:rPr>
          <w:rFonts w:cs="Arial"/>
          <w:color w:val="000000" w:themeColor="text1"/>
          <w:sz w:val="24"/>
          <w:szCs w:val="24"/>
        </w:rPr>
      </w:pPr>
      <w:r w:rsidRPr="00C8471C">
        <w:rPr>
          <w:rFonts w:cs="Arial"/>
          <w:color w:val="000000" w:themeColor="text1"/>
          <w:sz w:val="24"/>
          <w:szCs w:val="24"/>
        </w:rPr>
        <w:tab/>
      </w:r>
      <w:r w:rsidR="006D4E37" w:rsidRPr="00C8471C">
        <w:rPr>
          <w:rFonts w:cs="Arial"/>
          <w:color w:val="000000" w:themeColor="text1"/>
          <w:sz w:val="24"/>
          <w:szCs w:val="24"/>
        </w:rPr>
        <w:t xml:space="preserve">Золотые слитки могут выступать в качестве надежного инструмента инвестирования. </w:t>
      </w:r>
      <w:r w:rsidRPr="00C8471C">
        <w:rPr>
          <w:rFonts w:cs="Arial"/>
          <w:color w:val="000000" w:themeColor="text1"/>
          <w:sz w:val="24"/>
          <w:szCs w:val="24"/>
        </w:rPr>
        <w:t>Главный фактор</w:t>
      </w:r>
      <w:r w:rsidR="006D4E37" w:rsidRPr="00C8471C">
        <w:rPr>
          <w:rFonts w:cs="Arial"/>
          <w:color w:val="000000" w:themeColor="text1"/>
          <w:sz w:val="24"/>
          <w:szCs w:val="24"/>
        </w:rPr>
        <w:t xml:space="preserve"> обеспечения ликвидности рынка золотых слитков</w:t>
      </w:r>
      <w:r w:rsidRPr="00C8471C">
        <w:rPr>
          <w:rFonts w:cs="Arial"/>
          <w:color w:val="000000" w:themeColor="text1"/>
          <w:sz w:val="24"/>
          <w:szCs w:val="24"/>
        </w:rPr>
        <w:t xml:space="preserve"> –</w:t>
      </w:r>
      <w:r w:rsidR="006D4E37" w:rsidRPr="00C8471C">
        <w:rPr>
          <w:rFonts w:cs="Arial"/>
          <w:color w:val="000000" w:themeColor="text1"/>
          <w:sz w:val="24"/>
          <w:szCs w:val="24"/>
        </w:rPr>
        <w:t xml:space="preserve"> это возможность обратного выкупа</w:t>
      </w:r>
      <w:r w:rsidRPr="00C8471C">
        <w:rPr>
          <w:rFonts w:cs="Arial"/>
          <w:color w:val="000000" w:themeColor="text1"/>
          <w:sz w:val="24"/>
          <w:szCs w:val="24"/>
        </w:rPr>
        <w:t xml:space="preserve"> слитков</w:t>
      </w:r>
      <w:r w:rsidR="006D4E37" w:rsidRPr="00C8471C">
        <w:rPr>
          <w:rFonts w:cs="Arial"/>
          <w:color w:val="000000" w:themeColor="text1"/>
          <w:sz w:val="24"/>
          <w:szCs w:val="24"/>
        </w:rPr>
        <w:t xml:space="preserve"> банками и небанковскими обменными пунктами с выплатой денег клиенту «день в день». </w:t>
      </w:r>
    </w:p>
    <w:p w14:paraId="2E3D5732" w14:textId="52846406" w:rsidR="0068068B" w:rsidRDefault="0068068B" w:rsidP="00C8471C">
      <w:pPr>
        <w:spacing w:after="0" w:line="240" w:lineRule="auto"/>
        <w:ind w:firstLine="708"/>
        <w:jc w:val="both"/>
        <w:rPr>
          <w:rFonts w:cs="Arial"/>
          <w:sz w:val="24"/>
          <w:szCs w:val="24"/>
        </w:rPr>
      </w:pPr>
      <w:r w:rsidRPr="00C8471C">
        <w:rPr>
          <w:rFonts w:cs="Arial"/>
          <w:sz w:val="24"/>
          <w:szCs w:val="24"/>
        </w:rPr>
        <w:t>Напоминаем, что каждый слиток выпускается с защитными элементами (</w:t>
      </w:r>
      <w:r w:rsidR="003F219A" w:rsidRPr="00C8471C">
        <w:rPr>
          <w:rFonts w:cs="Arial"/>
          <w:sz w:val="24"/>
          <w:szCs w:val="24"/>
        </w:rPr>
        <w:t>зеркальная</w:t>
      </w:r>
      <w:r w:rsidRPr="00C8471C">
        <w:rPr>
          <w:rFonts w:cs="Arial"/>
          <w:sz w:val="24"/>
          <w:szCs w:val="24"/>
        </w:rPr>
        <w:t xml:space="preserve"> поверхность слитков, микротекст и рельефный гурт) и в специальной упаковке, которая защищает слитки от механических повреждений и позволяет легко проверить вскрывалась упаковка или нет. Защитная упаковка также является сертификатом качества слитка. Поэтому рекомендуется хранить слиток бережно и не вскрывать упаковку.</w:t>
      </w:r>
    </w:p>
    <w:p w14:paraId="11EAA075" w14:textId="33875722" w:rsidR="00DD194C" w:rsidRPr="00DD194C" w:rsidRDefault="00DD194C" w:rsidP="00C8471C">
      <w:pPr>
        <w:spacing w:after="0" w:line="240" w:lineRule="auto"/>
        <w:ind w:firstLine="708"/>
        <w:jc w:val="both"/>
        <w:rPr>
          <w:rFonts w:cs="Arial"/>
          <w:sz w:val="24"/>
          <w:szCs w:val="24"/>
        </w:rPr>
      </w:pPr>
      <w:r w:rsidRPr="00936685">
        <w:rPr>
          <w:sz w:val="24"/>
          <w:szCs w:val="24"/>
        </w:rPr>
        <w:t>П</w:t>
      </w:r>
      <w:r w:rsidRPr="00936685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рограмма по продаже и выкупу мерных слитков аффинированного золота для населения была запущена Национальным Банком Республики Казахстан в 2017 году.</w:t>
      </w:r>
      <w:r w:rsidRPr="00DD194C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</w:p>
    <w:p w14:paraId="09A96734" w14:textId="75A512B8" w:rsidR="001C7BA5" w:rsidRPr="00C34305" w:rsidRDefault="000D79EF" w:rsidP="00C8471C">
      <w:pPr>
        <w:spacing w:after="0" w:line="240" w:lineRule="auto"/>
        <w:jc w:val="both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="00E0148D" w:rsidRPr="00F94820">
        <w:rPr>
          <w:rFonts w:cs="Arial"/>
          <w:color w:val="000000" w:themeColor="text1"/>
          <w:sz w:val="24"/>
          <w:szCs w:val="24"/>
        </w:rPr>
        <w:t xml:space="preserve">По состоянию на </w:t>
      </w:r>
      <w:r w:rsidR="00C34305">
        <w:rPr>
          <w:rFonts w:cs="Arial"/>
          <w:color w:val="000000" w:themeColor="text1"/>
          <w:sz w:val="24"/>
          <w:szCs w:val="24"/>
          <w:lang w:val="kk-KZ"/>
        </w:rPr>
        <w:t>1</w:t>
      </w:r>
      <w:r w:rsidR="009745FD" w:rsidRPr="009745FD">
        <w:rPr>
          <w:rFonts w:cs="Arial"/>
          <w:color w:val="000000" w:themeColor="text1"/>
          <w:sz w:val="24"/>
          <w:szCs w:val="24"/>
        </w:rPr>
        <w:t>6</w:t>
      </w:r>
      <w:r w:rsidR="00F94820">
        <w:rPr>
          <w:rFonts w:cs="Arial"/>
          <w:color w:val="000000" w:themeColor="text1"/>
          <w:sz w:val="24"/>
          <w:szCs w:val="24"/>
        </w:rPr>
        <w:t xml:space="preserve"> июля</w:t>
      </w:r>
      <w:r w:rsidR="00E0148D" w:rsidRPr="00F94820">
        <w:rPr>
          <w:rFonts w:cs="Arial"/>
          <w:color w:val="000000" w:themeColor="text1"/>
          <w:sz w:val="24"/>
          <w:szCs w:val="24"/>
        </w:rPr>
        <w:t xml:space="preserve"> 2020 года стоимость 1 грамма золота составляет </w:t>
      </w:r>
      <w:r w:rsidR="00C77745" w:rsidRPr="00C77745">
        <w:rPr>
          <w:rFonts w:cs="Arial"/>
          <w:color w:val="000000" w:themeColor="text1"/>
          <w:sz w:val="24"/>
          <w:szCs w:val="24"/>
        </w:rPr>
        <w:t xml:space="preserve">             </w:t>
      </w:r>
      <w:bookmarkStart w:id="0" w:name="_GoBack"/>
      <w:bookmarkEnd w:id="0"/>
      <w:r w:rsidR="009745FD" w:rsidRPr="009745FD">
        <w:rPr>
          <w:rFonts w:cs="Arial"/>
          <w:color w:val="000000" w:themeColor="text1"/>
          <w:sz w:val="24"/>
          <w:szCs w:val="24"/>
        </w:rPr>
        <w:t xml:space="preserve">23 980.14 </w:t>
      </w:r>
      <w:r w:rsidR="00C34305">
        <w:rPr>
          <w:rFonts w:cs="Arial"/>
          <w:color w:val="000000" w:themeColor="text1"/>
          <w:sz w:val="24"/>
          <w:szCs w:val="24"/>
          <w:lang w:val="kk-KZ"/>
        </w:rPr>
        <w:t>тенге</w:t>
      </w:r>
      <w:r w:rsidR="00C34305">
        <w:rPr>
          <w:rFonts w:cs="Arial"/>
          <w:color w:val="000000" w:themeColor="text1"/>
          <w:sz w:val="24"/>
          <w:szCs w:val="24"/>
        </w:rPr>
        <w:t>.</w:t>
      </w:r>
    </w:p>
    <w:p w14:paraId="7295FF76" w14:textId="77777777" w:rsidR="00020CD3" w:rsidRDefault="00020CD3" w:rsidP="00C8471C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7A4B9DDE" w14:textId="77777777" w:rsidR="00020CD3" w:rsidRPr="00020CD3" w:rsidRDefault="00020CD3" w:rsidP="00020CD3">
      <w:pPr>
        <w:spacing w:after="0" w:line="240" w:lineRule="auto"/>
        <w:rPr>
          <w:b/>
          <w:sz w:val="24"/>
          <w:szCs w:val="24"/>
        </w:rPr>
      </w:pPr>
    </w:p>
    <w:p w14:paraId="41F44649" w14:textId="107F2484" w:rsidR="00020CD3" w:rsidRPr="00DD237D" w:rsidRDefault="00020CD3" w:rsidP="00020CD3">
      <w:pPr>
        <w:spacing w:after="0" w:line="240" w:lineRule="auto"/>
        <w:ind w:firstLine="709"/>
        <w:jc w:val="center"/>
        <w:rPr>
          <w:rFonts w:ascii="Calibri" w:hAnsi="Calibri" w:cs="Arial"/>
          <w:b/>
          <w:sz w:val="24"/>
          <w:szCs w:val="24"/>
        </w:rPr>
      </w:pPr>
      <w:r w:rsidRPr="00DD237D">
        <w:rPr>
          <w:rFonts w:ascii="Calibri" w:hAnsi="Calibri" w:cs="Arial"/>
          <w:b/>
          <w:sz w:val="24"/>
          <w:szCs w:val="24"/>
        </w:rPr>
        <w:t>Более подробную информацию представители</w:t>
      </w:r>
      <w:r w:rsidR="00DD237D" w:rsidRPr="00DD237D">
        <w:rPr>
          <w:rFonts w:ascii="Calibri" w:hAnsi="Calibri" w:cs="Arial"/>
          <w:b/>
          <w:sz w:val="24"/>
          <w:szCs w:val="24"/>
        </w:rPr>
        <w:t xml:space="preserve"> СМИ могут получить по телефону</w:t>
      </w:r>
      <w:r w:rsidRPr="00DD237D">
        <w:rPr>
          <w:rFonts w:ascii="Calibri" w:hAnsi="Calibri" w:cs="Arial"/>
          <w:b/>
          <w:sz w:val="24"/>
          <w:szCs w:val="24"/>
        </w:rPr>
        <w:t>:</w:t>
      </w:r>
    </w:p>
    <w:p w14:paraId="77118F6E" w14:textId="58C58E92" w:rsidR="00DD237D" w:rsidRPr="00DD237D" w:rsidRDefault="00DD237D" w:rsidP="00020CD3">
      <w:pPr>
        <w:spacing w:after="0" w:line="240" w:lineRule="auto"/>
        <w:ind w:firstLine="709"/>
        <w:jc w:val="center"/>
        <w:rPr>
          <w:rFonts w:ascii="Calibri" w:hAnsi="Calibri" w:cs="Arial"/>
          <w:sz w:val="24"/>
          <w:szCs w:val="24"/>
          <w:lang w:val="en-US"/>
        </w:rPr>
      </w:pPr>
      <w:r w:rsidRPr="009371B3">
        <w:rPr>
          <w:sz w:val="24"/>
          <w:szCs w:val="24"/>
          <w:lang w:val="en-US"/>
        </w:rPr>
        <w:t>+7 (717) 2 775 205</w:t>
      </w:r>
    </w:p>
    <w:p w14:paraId="457E3BD0" w14:textId="78A89964" w:rsidR="00020CD3" w:rsidRPr="00DD237D" w:rsidRDefault="00020CD3" w:rsidP="00020CD3">
      <w:pPr>
        <w:spacing w:after="0" w:line="240" w:lineRule="auto"/>
        <w:ind w:firstLine="709"/>
        <w:jc w:val="center"/>
        <w:rPr>
          <w:rFonts w:ascii="Calibri" w:hAnsi="Calibri" w:cs="Arial"/>
          <w:sz w:val="24"/>
          <w:szCs w:val="24"/>
          <w:lang w:val="en-US"/>
        </w:rPr>
      </w:pPr>
      <w:r w:rsidRPr="00DD237D">
        <w:rPr>
          <w:rFonts w:ascii="Calibri" w:hAnsi="Calibri" w:cs="Arial"/>
          <w:sz w:val="24"/>
          <w:szCs w:val="24"/>
          <w:lang w:val="en-US"/>
        </w:rPr>
        <w:t xml:space="preserve">e-mail: </w:t>
      </w:r>
      <w:hyperlink r:id="rId6" w:history="1">
        <w:r w:rsidRPr="00DD237D">
          <w:rPr>
            <w:rStyle w:val="aa"/>
            <w:rFonts w:ascii="Calibri" w:hAnsi="Calibri" w:cs="Arial"/>
            <w:sz w:val="24"/>
            <w:szCs w:val="24"/>
            <w:lang w:val="en-US"/>
          </w:rPr>
          <w:t>press@nationalbank.kz</w:t>
        </w:r>
      </w:hyperlink>
      <w:r w:rsidRPr="00DD237D">
        <w:rPr>
          <w:rFonts w:ascii="Calibri" w:hAnsi="Calibri" w:cs="Arial"/>
          <w:sz w:val="24"/>
          <w:szCs w:val="24"/>
          <w:lang w:val="en-US"/>
        </w:rPr>
        <w:t xml:space="preserve"> </w:t>
      </w:r>
    </w:p>
    <w:p w14:paraId="16C96904" w14:textId="77777777" w:rsidR="00020CD3" w:rsidRPr="00DD237D" w:rsidRDefault="00C77745" w:rsidP="00020CD3">
      <w:pPr>
        <w:spacing w:after="0" w:line="240" w:lineRule="auto"/>
        <w:ind w:firstLine="709"/>
        <w:jc w:val="center"/>
        <w:rPr>
          <w:sz w:val="24"/>
          <w:szCs w:val="24"/>
          <w:lang w:val="en-US"/>
        </w:rPr>
      </w:pPr>
      <w:hyperlink r:id="rId7" w:history="1">
        <w:r w:rsidR="00020CD3" w:rsidRPr="00DD237D">
          <w:rPr>
            <w:rStyle w:val="aa"/>
            <w:rFonts w:ascii="Calibri" w:hAnsi="Calibri" w:cs="Arial"/>
            <w:sz w:val="24"/>
            <w:szCs w:val="24"/>
            <w:lang w:val="en-US"/>
          </w:rPr>
          <w:t>www.nationalbank.kz</w:t>
        </w:r>
      </w:hyperlink>
      <w:r w:rsidR="00020CD3" w:rsidRPr="00DD237D">
        <w:rPr>
          <w:rFonts w:ascii="Calibri" w:hAnsi="Calibri" w:cs="Arial"/>
          <w:sz w:val="24"/>
          <w:szCs w:val="24"/>
          <w:lang w:val="en-US"/>
        </w:rPr>
        <w:t xml:space="preserve"> </w:t>
      </w:r>
    </w:p>
    <w:p w14:paraId="74AE0288" w14:textId="77777777" w:rsidR="00020CD3" w:rsidRPr="00020CD3" w:rsidRDefault="00020CD3" w:rsidP="00C8471C">
      <w:pPr>
        <w:spacing w:after="0" w:line="240" w:lineRule="auto"/>
        <w:jc w:val="both"/>
        <w:rPr>
          <w:rFonts w:cs="Arial"/>
          <w:sz w:val="24"/>
          <w:szCs w:val="24"/>
          <w:lang w:val="en-US"/>
        </w:rPr>
      </w:pPr>
    </w:p>
    <w:sectPr w:rsidR="00020CD3" w:rsidRPr="00020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3BF"/>
    <w:rsid w:val="00020CD3"/>
    <w:rsid w:val="000761A3"/>
    <w:rsid w:val="00077D5A"/>
    <w:rsid w:val="0009118F"/>
    <w:rsid w:val="000D79EF"/>
    <w:rsid w:val="001339EE"/>
    <w:rsid w:val="001B3A9D"/>
    <w:rsid w:val="001B5C48"/>
    <w:rsid w:val="001C7BA5"/>
    <w:rsid w:val="001F65C9"/>
    <w:rsid w:val="001F7444"/>
    <w:rsid w:val="0022705A"/>
    <w:rsid w:val="00267461"/>
    <w:rsid w:val="002B309D"/>
    <w:rsid w:val="002F1795"/>
    <w:rsid w:val="00300860"/>
    <w:rsid w:val="003072E2"/>
    <w:rsid w:val="003A6953"/>
    <w:rsid w:val="003B18CC"/>
    <w:rsid w:val="003D71AD"/>
    <w:rsid w:val="003F219A"/>
    <w:rsid w:val="003F6312"/>
    <w:rsid w:val="00413123"/>
    <w:rsid w:val="00477652"/>
    <w:rsid w:val="004E32CF"/>
    <w:rsid w:val="004F3C79"/>
    <w:rsid w:val="004F3D61"/>
    <w:rsid w:val="005561BD"/>
    <w:rsid w:val="005E5F15"/>
    <w:rsid w:val="00621234"/>
    <w:rsid w:val="006572DE"/>
    <w:rsid w:val="0068068B"/>
    <w:rsid w:val="006A0F38"/>
    <w:rsid w:val="006D4E37"/>
    <w:rsid w:val="006F21B5"/>
    <w:rsid w:val="006F4362"/>
    <w:rsid w:val="006F464C"/>
    <w:rsid w:val="00736F30"/>
    <w:rsid w:val="007608F4"/>
    <w:rsid w:val="00777BDD"/>
    <w:rsid w:val="00795098"/>
    <w:rsid w:val="0083523F"/>
    <w:rsid w:val="00844F33"/>
    <w:rsid w:val="00890690"/>
    <w:rsid w:val="008C4A55"/>
    <w:rsid w:val="008E223B"/>
    <w:rsid w:val="009036C9"/>
    <w:rsid w:val="009350FD"/>
    <w:rsid w:val="00936685"/>
    <w:rsid w:val="009371B3"/>
    <w:rsid w:val="00950A8D"/>
    <w:rsid w:val="0097143D"/>
    <w:rsid w:val="009745FD"/>
    <w:rsid w:val="00981C4F"/>
    <w:rsid w:val="009A581D"/>
    <w:rsid w:val="009B1C9E"/>
    <w:rsid w:val="009B7AD0"/>
    <w:rsid w:val="00B34474"/>
    <w:rsid w:val="00B60633"/>
    <w:rsid w:val="00BE2CE2"/>
    <w:rsid w:val="00BF13BF"/>
    <w:rsid w:val="00C1365B"/>
    <w:rsid w:val="00C202C7"/>
    <w:rsid w:val="00C34305"/>
    <w:rsid w:val="00C61FB1"/>
    <w:rsid w:val="00C77745"/>
    <w:rsid w:val="00C8471C"/>
    <w:rsid w:val="00CE4EC9"/>
    <w:rsid w:val="00D32886"/>
    <w:rsid w:val="00D65C5C"/>
    <w:rsid w:val="00DA04CE"/>
    <w:rsid w:val="00DB47D0"/>
    <w:rsid w:val="00DB5AED"/>
    <w:rsid w:val="00DC3A4C"/>
    <w:rsid w:val="00DC3BAC"/>
    <w:rsid w:val="00DD194C"/>
    <w:rsid w:val="00DD237D"/>
    <w:rsid w:val="00E0148D"/>
    <w:rsid w:val="00E47FDE"/>
    <w:rsid w:val="00F300C6"/>
    <w:rsid w:val="00F33C17"/>
    <w:rsid w:val="00F60629"/>
    <w:rsid w:val="00F83284"/>
    <w:rsid w:val="00F9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ABE9A5"/>
  <w15:docId w15:val="{81D69249-ED7D-428F-A1F5-0251C9298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7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705A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3072E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072E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072E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072E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072E2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020C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4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tionalbank.k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ess@nationalbank.k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40758-A56A-49FF-9F19-2C17F2088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Олжас Рамазанов</dc:creator>
  <cp:lastModifiedBy>Аида Абдрахманова</cp:lastModifiedBy>
  <cp:revision>62</cp:revision>
  <dcterms:created xsi:type="dcterms:W3CDTF">2020-07-08T11:09:00Z</dcterms:created>
  <dcterms:modified xsi:type="dcterms:W3CDTF">2020-07-16T06:57:00Z</dcterms:modified>
</cp:coreProperties>
</file>