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54" w:rsidRPr="00B82FAC" w:rsidRDefault="00B02D54">
      <w:pPr>
        <w:rPr>
          <w:b/>
        </w:rPr>
      </w:pPr>
      <w:r w:rsidRPr="00B82FAC">
        <w:rPr>
          <w:b/>
          <w:lang w:val="kk-KZ"/>
        </w:rPr>
        <w:t>ҚР</w:t>
      </w:r>
      <w:r w:rsidRPr="00B82FAC">
        <w:rPr>
          <w:b/>
        </w:rPr>
        <w:t xml:space="preserve"> Ә</w:t>
      </w:r>
      <w:r w:rsidRPr="00B82FAC">
        <w:rPr>
          <w:b/>
          <w:lang w:val="kk-KZ"/>
        </w:rPr>
        <w:t>М</w:t>
      </w:r>
      <w:r w:rsidRPr="00B82FAC">
        <w:rPr>
          <w:b/>
        </w:rPr>
        <w:t xml:space="preserve"> 2019 </w:t>
      </w:r>
      <w:proofErr w:type="spellStart"/>
      <w:r w:rsidRPr="00B82FAC">
        <w:rPr>
          <w:b/>
        </w:rPr>
        <w:t>жылғы</w:t>
      </w:r>
      <w:proofErr w:type="spellEnd"/>
      <w:r w:rsidRPr="00B82FAC">
        <w:rPr>
          <w:b/>
        </w:rPr>
        <w:t xml:space="preserve"> </w:t>
      </w:r>
      <w:r w:rsidRPr="00B82FAC">
        <w:rPr>
          <w:b/>
          <w:lang w:val="kk-KZ"/>
        </w:rPr>
        <w:t>30</w:t>
      </w:r>
      <w:r w:rsidRPr="00B82FAC">
        <w:rPr>
          <w:b/>
        </w:rPr>
        <w:t xml:space="preserve"> </w:t>
      </w:r>
      <w:r w:rsidRPr="00B82FAC">
        <w:rPr>
          <w:b/>
          <w:lang w:val="kk-KZ"/>
        </w:rPr>
        <w:t>желтоқсанда</w:t>
      </w:r>
      <w:r w:rsidRPr="00B82FAC">
        <w:rPr>
          <w:b/>
        </w:rPr>
        <w:t xml:space="preserve"> № 1</w:t>
      </w:r>
      <w:r w:rsidRPr="00B82FAC">
        <w:rPr>
          <w:b/>
          <w:lang w:val="kk-KZ"/>
        </w:rPr>
        <w:t>9790</w:t>
      </w:r>
      <w:r w:rsidRPr="00B82FAC">
        <w:rPr>
          <w:b/>
        </w:rPr>
        <w:t xml:space="preserve"> </w:t>
      </w:r>
      <w:proofErr w:type="spellStart"/>
      <w:r w:rsidRPr="00B82FAC">
        <w:rPr>
          <w:b/>
        </w:rPr>
        <w:t>тіркелген</w:t>
      </w:r>
      <w:bookmarkStart w:id="0" w:name="_GoBack"/>
      <w:bookmarkEnd w:id="0"/>
      <w:proofErr w:type="spellEnd"/>
    </w:p>
    <w:p w:rsidR="00B02D54" w:rsidRDefault="00B02D54"/>
    <w:tbl>
      <w:tblPr>
        <w:tblW w:w="5000" w:type="pct"/>
        <w:tblLook w:val="01E0" w:firstRow="1" w:lastRow="1" w:firstColumn="1" w:lastColumn="1" w:noHBand="0" w:noVBand="0"/>
      </w:tblPr>
      <w:tblGrid>
        <w:gridCol w:w="4223"/>
        <w:gridCol w:w="1760"/>
        <w:gridCol w:w="3870"/>
      </w:tblGrid>
      <w:tr w:rsidR="00F23496" w:rsidRPr="00F23496" w:rsidTr="00462709">
        <w:trPr>
          <w:trHeight w:val="1558"/>
        </w:trPr>
        <w:tc>
          <w:tcPr>
            <w:tcW w:w="2143" w:type="pct"/>
            <w:shd w:val="clear" w:color="auto" w:fill="auto"/>
          </w:tcPr>
          <w:p w:rsidR="00F23496" w:rsidRPr="00F23496" w:rsidRDefault="00F23496" w:rsidP="00F23496">
            <w:pPr>
              <w:jc w:val="center"/>
              <w:rPr>
                <w:b/>
                <w:lang w:val="kk-KZ"/>
              </w:rPr>
            </w:pPr>
            <w:r w:rsidRPr="00F23496">
              <w:rPr>
                <w:b/>
                <w:lang w:val="kk-KZ"/>
              </w:rPr>
              <w:t>«ҚАЗАҚСТАН РЕСПУБЛИКАСЫНЫҢ</w:t>
            </w:r>
          </w:p>
          <w:p w:rsidR="00F23496" w:rsidRPr="00F23496" w:rsidRDefault="00F23496" w:rsidP="00F23496">
            <w:pPr>
              <w:jc w:val="center"/>
              <w:rPr>
                <w:b/>
                <w:lang w:val="kk-KZ"/>
              </w:rPr>
            </w:pPr>
            <w:r w:rsidRPr="00F23496">
              <w:rPr>
                <w:b/>
                <w:lang w:val="kk-KZ"/>
              </w:rPr>
              <w:t>ҰЛТТЫҚ БАНКІ»</w:t>
            </w:r>
          </w:p>
          <w:p w:rsidR="00F23496" w:rsidRPr="00F23496" w:rsidRDefault="00F23496" w:rsidP="00F23496">
            <w:pPr>
              <w:jc w:val="center"/>
              <w:rPr>
                <w:lang w:val="kk-KZ"/>
              </w:rPr>
            </w:pPr>
          </w:p>
          <w:p w:rsidR="00F23496" w:rsidRPr="00F23496" w:rsidRDefault="00F23496" w:rsidP="00F23496">
            <w:pPr>
              <w:jc w:val="center"/>
              <w:rPr>
                <w:lang w:val="kk-KZ"/>
              </w:rPr>
            </w:pPr>
            <w:r w:rsidRPr="00F23496">
              <w:rPr>
                <w:lang w:val="kk-KZ"/>
              </w:rPr>
              <w:t xml:space="preserve">РЕСПУБЛИКАЛЫҚ </w:t>
            </w:r>
          </w:p>
          <w:p w:rsidR="00F23496" w:rsidRPr="00F23496" w:rsidRDefault="00F23496" w:rsidP="00F23496">
            <w:pPr>
              <w:jc w:val="center"/>
              <w:rPr>
                <w:b/>
              </w:rPr>
            </w:pPr>
            <w:r w:rsidRPr="00F23496">
              <w:rPr>
                <w:lang w:val="kk-KZ"/>
              </w:rPr>
              <w:t>МЕМЛЕКЕТТІК</w:t>
            </w:r>
            <w:r w:rsidRPr="00F23496">
              <w:t xml:space="preserve"> </w:t>
            </w:r>
            <w:r w:rsidRPr="00F23496">
              <w:rPr>
                <w:lang w:val="kk-KZ"/>
              </w:rPr>
              <w:t>МЕКЕМЕСІ</w:t>
            </w:r>
          </w:p>
          <w:p w:rsidR="00F23496" w:rsidRPr="00F23496" w:rsidRDefault="00F23496" w:rsidP="00F23496">
            <w:pPr>
              <w:jc w:val="center"/>
              <w:rPr>
                <w:b/>
              </w:rPr>
            </w:pPr>
          </w:p>
        </w:tc>
        <w:tc>
          <w:tcPr>
            <w:tcW w:w="893" w:type="pct"/>
            <w:shd w:val="clear" w:color="auto" w:fill="auto"/>
          </w:tcPr>
          <w:p w:rsidR="00F23496" w:rsidRPr="00F23496" w:rsidRDefault="00C02F73" w:rsidP="00F23496">
            <w:pPr>
              <w:jc w:val="center"/>
              <w:rPr>
                <w:lang w:val="kk-KZ"/>
              </w:rPr>
            </w:pPr>
            <w:r>
              <w:rPr>
                <w:noProof/>
              </w:rPr>
              <w:drawing>
                <wp:inline distT="0" distB="0" distL="0" distR="0" wp14:anchorId="288336EB" wp14:editId="4CDE9A14">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1964" w:type="pct"/>
            <w:shd w:val="clear" w:color="auto" w:fill="auto"/>
          </w:tcPr>
          <w:p w:rsidR="00F23496" w:rsidRPr="00F23496" w:rsidRDefault="00F23496" w:rsidP="00F23496">
            <w:pPr>
              <w:jc w:val="center"/>
            </w:pPr>
            <w:r w:rsidRPr="00F23496">
              <w:t xml:space="preserve">РЕСПУБЛИКАНСКОЕ </w:t>
            </w:r>
          </w:p>
          <w:p w:rsidR="00F23496" w:rsidRPr="00F23496" w:rsidRDefault="00F23496" w:rsidP="00F23496">
            <w:pPr>
              <w:jc w:val="center"/>
            </w:pPr>
            <w:r w:rsidRPr="00F23496">
              <w:t>ГОСУДАР</w:t>
            </w:r>
            <w:r w:rsidRPr="00F23496">
              <w:rPr>
                <w:lang w:val="kk-KZ"/>
              </w:rPr>
              <w:t>С</w:t>
            </w:r>
            <w:r w:rsidRPr="00F23496">
              <w:t>ТВЕННОЕ УЧРЕЖДЕНИЕ</w:t>
            </w:r>
          </w:p>
          <w:p w:rsidR="00F23496" w:rsidRPr="00F23496" w:rsidRDefault="00F23496" w:rsidP="00F23496">
            <w:pPr>
              <w:jc w:val="center"/>
              <w:rPr>
                <w:b/>
              </w:rPr>
            </w:pPr>
          </w:p>
          <w:p w:rsidR="00F23496" w:rsidRPr="00F23496" w:rsidRDefault="00F23496" w:rsidP="00F23496">
            <w:pPr>
              <w:jc w:val="center"/>
              <w:rPr>
                <w:b/>
              </w:rPr>
            </w:pPr>
            <w:r w:rsidRPr="00F23496">
              <w:rPr>
                <w:b/>
              </w:rPr>
              <w:t>«НАЦИОНАЛЬНЫЙ БАНК</w:t>
            </w:r>
          </w:p>
          <w:p w:rsidR="00F23496" w:rsidRPr="00F23496" w:rsidRDefault="00F23496" w:rsidP="00F23496">
            <w:pPr>
              <w:jc w:val="center"/>
              <w:rPr>
                <w:b/>
              </w:rPr>
            </w:pPr>
            <w:r w:rsidRPr="00F23496">
              <w:rPr>
                <w:b/>
              </w:rPr>
              <w:t>РЕСПУБЛИКИ КАЗАХСТАН»</w:t>
            </w:r>
          </w:p>
          <w:p w:rsidR="00F23496" w:rsidRPr="00F23496" w:rsidRDefault="00F23496" w:rsidP="00F23496">
            <w:pPr>
              <w:jc w:val="center"/>
              <w:rPr>
                <w:b/>
              </w:rPr>
            </w:pPr>
          </w:p>
        </w:tc>
      </w:tr>
      <w:tr w:rsidR="00F23496" w:rsidRPr="00F23496" w:rsidTr="00462709">
        <w:trPr>
          <w:trHeight w:val="691"/>
        </w:trPr>
        <w:tc>
          <w:tcPr>
            <w:tcW w:w="2143" w:type="pct"/>
            <w:shd w:val="clear" w:color="auto" w:fill="auto"/>
          </w:tcPr>
          <w:p w:rsidR="00F23496" w:rsidRPr="00F23496" w:rsidRDefault="00F23496" w:rsidP="00F23496">
            <w:pPr>
              <w:jc w:val="center"/>
              <w:rPr>
                <w:b/>
                <w:lang w:val="kk-KZ"/>
              </w:rPr>
            </w:pPr>
            <w:r w:rsidRPr="00F23496">
              <w:rPr>
                <w:b/>
              </w:rPr>
              <w:t>БА</w:t>
            </w:r>
            <w:r w:rsidRPr="00F23496">
              <w:rPr>
                <w:b/>
                <w:lang w:val="kk-KZ"/>
              </w:rPr>
              <w:t>СҚАРМАСЫНЫҢ</w:t>
            </w:r>
          </w:p>
          <w:p w:rsidR="00F23496" w:rsidRPr="00F23496" w:rsidRDefault="00F23496" w:rsidP="00F23496">
            <w:pPr>
              <w:jc w:val="center"/>
              <w:rPr>
                <w:b/>
                <w:lang w:val="kk-KZ"/>
              </w:rPr>
            </w:pPr>
            <w:r w:rsidRPr="00F23496">
              <w:rPr>
                <w:b/>
                <w:lang w:val="kk-KZ"/>
              </w:rPr>
              <w:t>ҚАУЛЫСЫ</w:t>
            </w:r>
          </w:p>
        </w:tc>
        <w:tc>
          <w:tcPr>
            <w:tcW w:w="893" w:type="pct"/>
            <w:shd w:val="clear" w:color="auto" w:fill="auto"/>
          </w:tcPr>
          <w:p w:rsidR="00F23496" w:rsidRPr="00F23496" w:rsidRDefault="00F23496" w:rsidP="00F23496">
            <w:pPr>
              <w:ind w:left="158"/>
              <w:rPr>
                <w:lang w:val="kk-KZ"/>
              </w:rPr>
            </w:pPr>
          </w:p>
        </w:tc>
        <w:tc>
          <w:tcPr>
            <w:tcW w:w="1964" w:type="pct"/>
            <w:shd w:val="clear" w:color="auto" w:fill="auto"/>
          </w:tcPr>
          <w:p w:rsidR="00F23496" w:rsidRPr="00F23496" w:rsidRDefault="00F23496" w:rsidP="00F23496">
            <w:pPr>
              <w:jc w:val="center"/>
              <w:rPr>
                <w:b/>
                <w:lang w:val="kk-KZ"/>
              </w:rPr>
            </w:pPr>
            <w:r w:rsidRPr="00F23496">
              <w:rPr>
                <w:b/>
                <w:lang w:val="kk-KZ"/>
              </w:rPr>
              <w:t xml:space="preserve">ПОСТАНОВЛЕНИЕ </w:t>
            </w:r>
          </w:p>
          <w:p w:rsidR="00F23496" w:rsidRPr="00F23496" w:rsidRDefault="00F23496" w:rsidP="00F23496">
            <w:pPr>
              <w:jc w:val="center"/>
              <w:rPr>
                <w:b/>
              </w:rPr>
            </w:pPr>
            <w:r w:rsidRPr="00F23496">
              <w:rPr>
                <w:b/>
                <w:lang w:val="kk-KZ"/>
              </w:rPr>
              <w:t>ПРАВЛЕНИЯ</w:t>
            </w:r>
          </w:p>
        </w:tc>
      </w:tr>
      <w:tr w:rsidR="00F23496" w:rsidRPr="00F23496" w:rsidTr="00462709">
        <w:trPr>
          <w:trHeight w:val="964"/>
        </w:trPr>
        <w:tc>
          <w:tcPr>
            <w:tcW w:w="2143" w:type="pct"/>
            <w:shd w:val="clear" w:color="auto" w:fill="auto"/>
          </w:tcPr>
          <w:p w:rsidR="00462709" w:rsidRDefault="00462709" w:rsidP="00F23496">
            <w:pPr>
              <w:jc w:val="center"/>
            </w:pPr>
          </w:p>
          <w:p w:rsidR="00F23496" w:rsidRPr="00F23496" w:rsidRDefault="00462709" w:rsidP="00F23496">
            <w:pPr>
              <w:jc w:val="center"/>
            </w:pPr>
            <w:r>
              <w:t xml:space="preserve">2019 </w:t>
            </w:r>
            <w:r>
              <w:rPr>
                <w:lang w:val="kk-KZ"/>
              </w:rPr>
              <w:t xml:space="preserve">жылғы </w:t>
            </w:r>
            <w:r>
              <w:t xml:space="preserve">23 </w:t>
            </w:r>
            <w:r>
              <w:rPr>
                <w:lang w:val="kk-KZ"/>
              </w:rPr>
              <w:t>желтоқсан</w:t>
            </w:r>
          </w:p>
          <w:p w:rsidR="00F23496" w:rsidRPr="00F23496" w:rsidRDefault="00F23496" w:rsidP="00F23496">
            <w:pPr>
              <w:jc w:val="center"/>
            </w:pPr>
          </w:p>
          <w:p w:rsidR="00F23496" w:rsidRPr="00F23496" w:rsidRDefault="00F23496" w:rsidP="00F23496">
            <w:pPr>
              <w:jc w:val="center"/>
            </w:pPr>
            <w:r w:rsidRPr="00F23496">
              <w:t xml:space="preserve">Алматы </w:t>
            </w:r>
            <w:proofErr w:type="spellStart"/>
            <w:r w:rsidRPr="00F23496">
              <w:t>қаласы</w:t>
            </w:r>
            <w:proofErr w:type="spellEnd"/>
          </w:p>
        </w:tc>
        <w:tc>
          <w:tcPr>
            <w:tcW w:w="893" w:type="pct"/>
            <w:shd w:val="clear" w:color="auto" w:fill="auto"/>
          </w:tcPr>
          <w:p w:rsidR="00F23496" w:rsidRPr="00F23496" w:rsidRDefault="00F23496" w:rsidP="00F23496">
            <w:pPr>
              <w:jc w:val="center"/>
            </w:pPr>
          </w:p>
        </w:tc>
        <w:tc>
          <w:tcPr>
            <w:tcW w:w="1964" w:type="pct"/>
            <w:shd w:val="clear" w:color="auto" w:fill="auto"/>
          </w:tcPr>
          <w:p w:rsidR="00462709" w:rsidRDefault="00462709" w:rsidP="00F23496">
            <w:pPr>
              <w:jc w:val="center"/>
            </w:pPr>
          </w:p>
          <w:p w:rsidR="00F23496" w:rsidRPr="00F23496" w:rsidRDefault="00F23496" w:rsidP="00F23496">
            <w:pPr>
              <w:jc w:val="center"/>
            </w:pPr>
            <w:r w:rsidRPr="00F23496">
              <w:t>№</w:t>
            </w:r>
            <w:r w:rsidR="00462709">
              <w:t xml:space="preserve"> 253</w:t>
            </w:r>
          </w:p>
          <w:p w:rsidR="00F23496" w:rsidRPr="00F23496" w:rsidRDefault="00F23496" w:rsidP="00F23496">
            <w:pPr>
              <w:jc w:val="center"/>
            </w:pPr>
          </w:p>
          <w:p w:rsidR="00F23496" w:rsidRPr="00F23496" w:rsidRDefault="00F23496" w:rsidP="00F23496">
            <w:pPr>
              <w:jc w:val="center"/>
            </w:pPr>
            <w:r w:rsidRPr="00F23496">
              <w:t>город Алматы</w:t>
            </w:r>
          </w:p>
        </w:tc>
      </w:tr>
    </w:tbl>
    <w:p w:rsidR="00F23496" w:rsidRPr="00F23496" w:rsidRDefault="00F23496" w:rsidP="00F23496">
      <w:pPr>
        <w:rPr>
          <w:sz w:val="28"/>
          <w:szCs w:val="28"/>
          <w:lang w:val="kk-KZ"/>
        </w:rPr>
      </w:pPr>
    </w:p>
    <w:p w:rsidR="00F23496" w:rsidRPr="00F23496" w:rsidRDefault="00F23496" w:rsidP="00F23496">
      <w:pPr>
        <w:rPr>
          <w:sz w:val="28"/>
          <w:szCs w:val="28"/>
          <w:lang w:val="kk-KZ"/>
        </w:rPr>
      </w:pPr>
    </w:p>
    <w:tbl>
      <w:tblPr>
        <w:tblW w:w="5000" w:type="pct"/>
        <w:tblLook w:val="04A0" w:firstRow="1" w:lastRow="0" w:firstColumn="1" w:lastColumn="0" w:noHBand="0" w:noVBand="1"/>
      </w:tblPr>
      <w:tblGrid>
        <w:gridCol w:w="9853"/>
      </w:tblGrid>
      <w:tr w:rsidR="00F23496" w:rsidRPr="00B82FAC" w:rsidTr="008B20CF">
        <w:tc>
          <w:tcPr>
            <w:tcW w:w="5000" w:type="pct"/>
            <w:shd w:val="clear" w:color="auto" w:fill="auto"/>
          </w:tcPr>
          <w:p w:rsidR="00F23496" w:rsidRPr="00F23496" w:rsidRDefault="00F23496" w:rsidP="00F23496">
            <w:pPr>
              <w:jc w:val="center"/>
              <w:rPr>
                <w:rFonts w:eastAsia="Times New Roman"/>
                <w:color w:val="000000"/>
                <w:sz w:val="28"/>
                <w:szCs w:val="28"/>
                <w:lang w:val="kk-KZ"/>
              </w:rPr>
            </w:pPr>
            <w:r w:rsidRPr="00F23496">
              <w:rPr>
                <w:b/>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tc>
      </w:tr>
    </w:tbl>
    <w:p w:rsidR="00F23496" w:rsidRPr="00F23496" w:rsidRDefault="00F23496" w:rsidP="00F23496">
      <w:pPr>
        <w:ind w:firstLine="709"/>
        <w:jc w:val="both"/>
        <w:rPr>
          <w:b/>
          <w:sz w:val="28"/>
          <w:szCs w:val="28"/>
          <w:lang w:val="kk-KZ"/>
        </w:rPr>
      </w:pPr>
    </w:p>
    <w:p w:rsidR="00F23496" w:rsidRPr="00F23496" w:rsidRDefault="00F23496" w:rsidP="00F23496">
      <w:pPr>
        <w:widowControl w:val="0"/>
        <w:ind w:firstLine="709"/>
        <w:jc w:val="both"/>
        <w:rPr>
          <w:sz w:val="28"/>
          <w:szCs w:val="28"/>
          <w:lang w:val="kk-KZ"/>
        </w:rPr>
      </w:pPr>
      <w:r w:rsidRPr="00F23496">
        <w:rPr>
          <w:sz w:val="28"/>
          <w:szCs w:val="28"/>
          <w:lang w:val="kk-KZ"/>
        </w:rPr>
        <w:t xml:space="preserve">«Қазақстан Республикасының Ұлттық Банкі туралы» 1995 жылғы </w:t>
      </w:r>
      <w:r w:rsidRPr="00F23496">
        <w:rPr>
          <w:sz w:val="28"/>
          <w:szCs w:val="28"/>
          <w:lang w:val="kk-KZ"/>
        </w:rPr>
        <w:br/>
        <w:t xml:space="preserve">30 наурыздағы Қазақстан Республикасы Заңының 15-бабы екінші бөлігінің </w:t>
      </w:r>
      <w:r w:rsidRPr="00F23496">
        <w:rPr>
          <w:sz w:val="28"/>
          <w:szCs w:val="28"/>
          <w:lang w:val="kk-KZ"/>
        </w:rPr>
        <w:br/>
        <w:t xml:space="preserve">75) тармақшасына сәйкес Қазақстан Республикасы Ұлттық Банкінің Басқармасы </w:t>
      </w:r>
      <w:r w:rsidRPr="00F23496">
        <w:rPr>
          <w:b/>
          <w:sz w:val="28"/>
          <w:szCs w:val="28"/>
          <w:lang w:val="kk-KZ"/>
        </w:rPr>
        <w:t>ҚАУЛЫ ЕТЕДІ:</w:t>
      </w:r>
    </w:p>
    <w:p w:rsidR="00F23496" w:rsidRPr="00F23496" w:rsidRDefault="00F23496" w:rsidP="00F23496">
      <w:pPr>
        <w:widowControl w:val="0"/>
        <w:ind w:firstLine="709"/>
        <w:jc w:val="both"/>
        <w:rPr>
          <w:vanish/>
          <w:sz w:val="28"/>
          <w:szCs w:val="28"/>
          <w:lang w:val="kk-KZ"/>
        </w:rPr>
      </w:pPr>
      <w:r w:rsidRPr="00F23496">
        <w:rPr>
          <w:sz w:val="28"/>
          <w:szCs w:val="28"/>
          <w:lang w:val="kk-KZ"/>
        </w:rPr>
        <w:t>1. «</w:t>
      </w:r>
    </w:p>
    <w:p w:rsidR="00F23496" w:rsidRPr="00F23496" w:rsidRDefault="00F23496" w:rsidP="00F23496">
      <w:pPr>
        <w:widowControl w:val="0"/>
        <w:ind w:firstLine="709"/>
        <w:jc w:val="both"/>
        <w:rPr>
          <w:sz w:val="28"/>
          <w:szCs w:val="28"/>
          <w:lang w:val="kk-KZ"/>
        </w:rPr>
      </w:pPr>
      <w:r w:rsidRPr="00F23496">
        <w:rPr>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(Қазақстан Республикасының н</w:t>
      </w:r>
      <w:r w:rsidRPr="00F23496">
        <w:rPr>
          <w:rStyle w:val="s0"/>
          <w:sz w:val="28"/>
          <w:szCs w:val="28"/>
          <w:lang w:val="kk-KZ"/>
        </w:rPr>
        <w:t xml:space="preserve">ормативтік құқықтық актілерін мемлекеттік тіркеу тізілімінде № </w:t>
      </w:r>
      <w:r w:rsidRPr="00F23496">
        <w:rPr>
          <w:sz w:val="28"/>
          <w:szCs w:val="28"/>
          <w:lang w:val="kk-KZ"/>
        </w:rPr>
        <w:t>17374</w:t>
      </w:r>
      <w:r w:rsidRPr="00F23496">
        <w:rPr>
          <w:rStyle w:val="s0"/>
          <w:sz w:val="28"/>
          <w:szCs w:val="28"/>
          <w:lang w:val="kk-KZ"/>
        </w:rPr>
        <w:t xml:space="preserve"> болып тіркелген, 2018 жылғы 26 қыркүйекте Қазақстан Республикасы нормативтік құқықтық актілерінің </w:t>
      </w:r>
      <w:r w:rsidRPr="00F23496">
        <w:rPr>
          <w:sz w:val="28"/>
          <w:szCs w:val="28"/>
          <w:lang w:val="kk-KZ"/>
        </w:rPr>
        <w:t>эталондық бақылау банкінде жарияланған</w:t>
      </w:r>
      <w:r w:rsidRPr="00F23496">
        <w:rPr>
          <w:rStyle w:val="s0"/>
          <w:sz w:val="28"/>
          <w:szCs w:val="28"/>
          <w:lang w:val="kk-KZ"/>
        </w:rPr>
        <w:t xml:space="preserve">) мынадай </w:t>
      </w:r>
      <w:r w:rsidRPr="00F23496">
        <w:rPr>
          <w:sz w:val="28"/>
          <w:szCs w:val="28"/>
          <w:lang w:val="kk-KZ"/>
        </w:rPr>
        <w:t>өзгерістер мен толықтырулар енгізілсін:</w:t>
      </w:r>
    </w:p>
    <w:p w:rsidR="00F23496" w:rsidRPr="00F23496" w:rsidRDefault="00F23496" w:rsidP="00F23496">
      <w:pPr>
        <w:widowControl w:val="0"/>
        <w:ind w:firstLine="709"/>
        <w:jc w:val="both"/>
        <w:rPr>
          <w:sz w:val="28"/>
          <w:szCs w:val="28"/>
          <w:lang w:val="kk-KZ"/>
        </w:rPr>
      </w:pPr>
      <w:r w:rsidRPr="00F23496">
        <w:rPr>
          <w:sz w:val="28"/>
          <w:szCs w:val="28"/>
          <w:lang w:val="kk-KZ"/>
        </w:rPr>
        <w:t xml:space="preserve">көрсетілген қаулымен бекітілген Қазақстан Республикасы Ұлттық Банкінің, оның ведомстволарының, оның құрылымына кіретін ұйымдардың </w:t>
      </w:r>
      <w:r w:rsidRPr="00F23496">
        <w:rPr>
          <w:sz w:val="28"/>
          <w:szCs w:val="28"/>
          <w:lang w:val="kk-KZ"/>
        </w:rPr>
        <w:lastRenderedPageBreak/>
        <w:t>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w:t>
      </w:r>
    </w:p>
    <w:p w:rsidR="00F23496" w:rsidRPr="00F23496" w:rsidRDefault="00F23496" w:rsidP="00F23496">
      <w:pPr>
        <w:widowControl w:val="0"/>
        <w:ind w:firstLine="709"/>
        <w:jc w:val="both"/>
        <w:rPr>
          <w:sz w:val="28"/>
          <w:szCs w:val="28"/>
          <w:lang w:val="kk-KZ"/>
        </w:rPr>
      </w:pPr>
      <w:r w:rsidRPr="00F23496">
        <w:rPr>
          <w:sz w:val="28"/>
          <w:szCs w:val="28"/>
          <w:lang w:val="kk-KZ"/>
        </w:rPr>
        <w:t>1-тармақтың жиырма екінші абзацы мынадай редакцияда жазылсын:</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w:t>
      </w:r>
      <w:r w:rsidRPr="00F23496">
        <w:rPr>
          <w:rStyle w:val="s0"/>
          <w:sz w:val="28"/>
          <w:szCs w:val="28"/>
          <w:lang w:val="kk-KZ"/>
        </w:rPr>
        <w:t>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w:t>
      </w:r>
      <w:r w:rsidRPr="00F23496">
        <w:rPr>
          <w:rFonts w:ascii="Times New Roman" w:hAnsi="Times New Roman"/>
          <w:sz w:val="20"/>
          <w:szCs w:val="20"/>
          <w:lang w:val="kk-KZ"/>
        </w:rPr>
        <w:t xml:space="preserve"> </w:t>
      </w:r>
      <w:r w:rsidRPr="00F23496">
        <w:rPr>
          <w:rStyle w:val="s0"/>
          <w:sz w:val="28"/>
          <w:szCs w:val="28"/>
          <w:lang w:val="kk-KZ"/>
        </w:rPr>
        <w:t>Ұлттық Банк Басқармасының немесе Директорлар кеңесінің шешімдерін іске асыру үшін қажетті тауарларды, жұмыстарды, көрсетілетін қызметтерді</w:t>
      </w:r>
      <w:r w:rsidRPr="00F23496">
        <w:rPr>
          <w:rFonts w:ascii="Times New Roman" w:hAnsi="Times New Roman"/>
          <w:sz w:val="28"/>
          <w:szCs w:val="28"/>
          <w:lang w:val="kk-KZ"/>
        </w:rPr>
        <w:t>.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1-қосымшада көзделген;»;</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2-тармақта:</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5) тармақша мынадай редакцияда жазылсын:</w:t>
      </w:r>
    </w:p>
    <w:p w:rsidR="00F23496" w:rsidRPr="00F23496" w:rsidRDefault="00F23496" w:rsidP="00F23496">
      <w:pPr>
        <w:widowControl w:val="0"/>
        <w:tabs>
          <w:tab w:val="left" w:pos="0"/>
          <w:tab w:val="left" w:pos="993"/>
          <w:tab w:val="left" w:pos="1134"/>
          <w:tab w:val="left" w:pos="1276"/>
        </w:tabs>
        <w:adjustRightInd w:val="0"/>
        <w:ind w:firstLine="709"/>
        <w:contextualSpacing/>
        <w:jc w:val="both"/>
        <w:rPr>
          <w:sz w:val="28"/>
          <w:szCs w:val="28"/>
          <w:lang w:val="kk-KZ"/>
        </w:rPr>
      </w:pPr>
      <w:r w:rsidRPr="00F23496">
        <w:rPr>
          <w:rStyle w:val="s0"/>
          <w:sz w:val="28"/>
          <w:szCs w:val="28"/>
          <w:lang w:val="kk-KZ"/>
        </w:rPr>
        <w:t>«5) бюджет – тапсырыс берушінің бюджеті (шығыстар сметасы), бизнес-жоспары (жылдық бюджеті), даму жоспары</w:t>
      </w:r>
      <w:r w:rsidRPr="00F23496">
        <w:rPr>
          <w:rFonts w:eastAsia="Times New Roman"/>
          <w:bCs/>
          <w:sz w:val="28"/>
          <w:szCs w:val="28"/>
          <w:lang w:val="kk-KZ"/>
        </w:rPr>
        <w:t>;»;</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14) тармақша мынадай редакцияда жазылсын:</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 xml:space="preserve">«14) </w:t>
      </w:r>
      <w:r w:rsidRPr="00F23496">
        <w:rPr>
          <w:rStyle w:val="s0"/>
          <w:sz w:val="28"/>
          <w:szCs w:val="28"/>
          <w:lang w:val="kk-KZ"/>
        </w:rPr>
        <w:t xml:space="preserve">сатып алу порталы </w:t>
      </w:r>
      <w:r w:rsidRPr="00F23496">
        <w:rPr>
          <w:rFonts w:ascii="Times New Roman" w:eastAsia="Batang" w:hAnsi="Times New Roman"/>
          <w:bCs/>
          <w:sz w:val="28"/>
          <w:szCs w:val="28"/>
          <w:lang w:val="kk-KZ" w:eastAsia="ru-RU"/>
        </w:rPr>
        <w:t xml:space="preserve">– </w:t>
      </w:r>
      <w:r w:rsidRPr="00F23496">
        <w:rPr>
          <w:rStyle w:val="s0"/>
          <w:sz w:val="28"/>
          <w:szCs w:val="28"/>
          <w:lang w:val="kk-KZ"/>
        </w:rPr>
        <w:t>электрондық сатып алуға бірыңғай қолжетімділік нүктесін ұсынатын ақпараттық жүйе</w:t>
      </w:r>
      <w:r w:rsidRPr="00F23496">
        <w:rPr>
          <w:rFonts w:ascii="Times New Roman" w:hAnsi="Times New Roman"/>
          <w:sz w:val="28"/>
          <w:szCs w:val="28"/>
          <w:lang w:val="kk-KZ"/>
        </w:rPr>
        <w:t>;»;</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17) тармақша мынадай редакцияда жазылсын:</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eastAsia="Batang" w:hAnsi="Times New Roman"/>
          <w:bCs/>
          <w:sz w:val="28"/>
          <w:szCs w:val="28"/>
          <w:lang w:val="kk-KZ" w:eastAsia="ru-RU"/>
        </w:rPr>
        <w:t xml:space="preserve">«17) </w:t>
      </w:r>
      <w:bookmarkStart w:id="1" w:name="z15"/>
      <w:bookmarkEnd w:id="1"/>
      <w:r w:rsidRPr="00F23496">
        <w:rPr>
          <w:rStyle w:val="s0"/>
          <w:sz w:val="28"/>
          <w:szCs w:val="28"/>
          <w:lang w:val="kk-KZ"/>
        </w:rPr>
        <w:t>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r w:rsidRPr="00F23496">
        <w:rPr>
          <w:rFonts w:ascii="Times New Roman" w:hAnsi="Times New Roman"/>
          <w:sz w:val="28"/>
          <w:szCs w:val="28"/>
          <w:lang w:val="kk-KZ"/>
        </w:rPr>
        <w:t>;»;</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23) тармақша мынадай редакцияда жазылсын:</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«23)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3-тармақтың 5) тармақшасы алып тасталсын;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 xml:space="preserve">мынадай мазмұндағы 6-1-тармақпен толықтырылсын: </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«6-1. Сатып алу порталының операторы:</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1) сатып алу порталын енгізу, дамытуды, қолдауды және жүйелік-техникалық қызмет көрсетуді;</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2) сатып алу порталын дамыту жөніндегі жобаларды басқаруды;</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3) тапсырыс берушілер мен әлеуетті жеткізушілерге сатып алу порталына қол жеткізуді ақылы негізде қамтамасыз етуді.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 xml:space="preserve">5) сатып алу порталында орналастырылған электрондық ақпараттық </w:t>
      </w:r>
      <w:r w:rsidRPr="00F23496">
        <w:rPr>
          <w:rFonts w:ascii="Times New Roman" w:hAnsi="Times New Roman"/>
          <w:sz w:val="28"/>
          <w:szCs w:val="28"/>
          <w:lang w:val="kk-KZ"/>
        </w:rPr>
        <w:lastRenderedPageBreak/>
        <w:t>ресурстарды сақтаудың ақпараттық қауіпсіздігін қамтамасыз етуді;</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6) Қағидаларға сәйкес сатып алу порталын ақпараттық толықтыруды қамтамасыз етуді;</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rsidR="00F23496" w:rsidRPr="00F23496" w:rsidRDefault="00F23496" w:rsidP="00F23496">
      <w:pPr>
        <w:pStyle w:val="aa"/>
        <w:widowControl w:val="0"/>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8) тапсырыс берушілер ұсынған мәліметтер негізінде тапсырыс берушімен бұрын жасалған сатып алу туралы шарттар бойынша міндеттемелерін орындамаған немесе тапсырыс берушімен шарт жасасудан жалтарған әлеуетті жеткізушілердің дерекқорын жүргізуді жүзеге асырады.»;</w:t>
      </w:r>
    </w:p>
    <w:p w:rsidR="00F23496" w:rsidRPr="00F23496" w:rsidRDefault="00F23496" w:rsidP="00F23496">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F23496">
        <w:rPr>
          <w:rFonts w:ascii="Times New Roman" w:hAnsi="Times New Roman"/>
          <w:sz w:val="28"/>
          <w:szCs w:val="28"/>
          <w:lang w:val="kk-KZ"/>
        </w:rPr>
        <w:t>9 және 10-тармақтар мынадай редакцияда жазылсын:</w:t>
      </w:r>
    </w:p>
    <w:p w:rsidR="00F23496" w:rsidRPr="00F23496" w:rsidRDefault="00F23496" w:rsidP="00F23496">
      <w:pPr>
        <w:widowControl w:val="0"/>
        <w:autoSpaceDE w:val="0"/>
        <w:autoSpaceDN w:val="0"/>
        <w:adjustRightInd w:val="0"/>
        <w:ind w:firstLine="708"/>
        <w:jc w:val="both"/>
        <w:rPr>
          <w:sz w:val="28"/>
          <w:szCs w:val="28"/>
          <w:lang w:val="kk-KZ"/>
        </w:rPr>
      </w:pPr>
      <w:r w:rsidRPr="00F23496">
        <w:rPr>
          <w:sz w:val="28"/>
          <w:szCs w:val="28"/>
          <w:lang w:val="kk-KZ"/>
        </w:rPr>
        <w:t>«9. Тапсырыс беруші бекітілген бюджеттің негізінде Қағидаларға</w:t>
      </w:r>
      <w:bookmarkStart w:id="2" w:name="sub1005011280"/>
      <w:r w:rsidRPr="00F23496">
        <w:rPr>
          <w:sz w:val="28"/>
          <w:szCs w:val="28"/>
          <w:lang w:val="kk-KZ"/>
        </w:rPr>
        <w:t xml:space="preserve"> 1-1-қосымшаға</w:t>
      </w:r>
      <w:bookmarkEnd w:id="2"/>
      <w:r w:rsidRPr="00F23496">
        <w:rPr>
          <w:sz w:val="28"/>
          <w:szCs w:val="28"/>
          <w:lang w:val="kk-KZ"/>
        </w:rPr>
        <w:t xml:space="preserve"> сәйкес нысан бойынша тауарларды, жұмыстарды, көрсетілетін қызметтерді сатып алу жоспарын (бұдан әрі – сатып алу жоспары) әзірлейді.</w:t>
      </w:r>
    </w:p>
    <w:p w:rsidR="00F23496" w:rsidRPr="00F23496" w:rsidRDefault="00F23496" w:rsidP="00F23496">
      <w:pPr>
        <w:widowControl w:val="0"/>
        <w:autoSpaceDE w:val="0"/>
        <w:autoSpaceDN w:val="0"/>
        <w:adjustRightInd w:val="0"/>
        <w:ind w:firstLine="708"/>
        <w:jc w:val="both"/>
        <w:rPr>
          <w:sz w:val="28"/>
          <w:szCs w:val="28"/>
          <w:lang w:val="kk-KZ"/>
        </w:rPr>
      </w:pPr>
      <w:r w:rsidRPr="00F23496">
        <w:rPr>
          <w:rStyle w:val="s0"/>
          <w:sz w:val="28"/>
          <w:szCs w:val="28"/>
          <w:lang w:val="kk-KZ"/>
        </w:rPr>
        <w:t xml:space="preserve">10. Қаржы жылына арналған </w:t>
      </w:r>
      <w:r w:rsidRPr="00F23496">
        <w:rPr>
          <w:sz w:val="28"/>
          <w:szCs w:val="28"/>
          <w:lang w:val="kk-KZ"/>
        </w:rPr>
        <w:t xml:space="preserve">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w:t>
      </w:r>
      <w:r w:rsidRPr="00F23496">
        <w:rPr>
          <w:rStyle w:val="s0"/>
          <w:sz w:val="28"/>
          <w:szCs w:val="28"/>
          <w:lang w:val="kk-KZ"/>
        </w:rPr>
        <w:t>тауарларға, жұмыстарға, көрсетілетін қызметтерге деген қажеттілігі негізінде қалыптастырылады</w:t>
      </w:r>
      <w:r w:rsidRPr="00F23496">
        <w:rPr>
          <w:sz w:val="28"/>
          <w:szCs w:val="28"/>
          <w:lang w:val="kk-KZ"/>
        </w:rPr>
        <w:t>.»;</w:t>
      </w:r>
    </w:p>
    <w:p w:rsidR="00F23496" w:rsidRPr="00F23496" w:rsidRDefault="00F23496" w:rsidP="00F23496">
      <w:pPr>
        <w:widowControl w:val="0"/>
        <w:ind w:firstLine="709"/>
        <w:jc w:val="both"/>
        <w:rPr>
          <w:sz w:val="28"/>
          <w:szCs w:val="28"/>
          <w:lang w:val="kk-KZ"/>
        </w:rPr>
      </w:pPr>
      <w:r w:rsidRPr="00F23496">
        <w:rPr>
          <w:sz w:val="28"/>
          <w:szCs w:val="28"/>
          <w:lang w:val="kk-KZ"/>
        </w:rPr>
        <w:t>50-тармақтың 2) тармақшасының бесінші бөлігі мынадай редакцияда жазылсын:</w:t>
      </w:r>
    </w:p>
    <w:p w:rsidR="00F23496" w:rsidRPr="00F23496" w:rsidRDefault="00F23496" w:rsidP="00F23496">
      <w:pPr>
        <w:widowControl w:val="0"/>
        <w:ind w:firstLine="709"/>
        <w:jc w:val="both"/>
        <w:rPr>
          <w:sz w:val="28"/>
          <w:szCs w:val="28"/>
          <w:lang w:val="kk-KZ"/>
        </w:rPr>
      </w:pPr>
      <w:r w:rsidRPr="00F23496">
        <w:rPr>
          <w:sz w:val="28"/>
          <w:szCs w:val="28"/>
          <w:lang w:val="kk-KZ"/>
        </w:rPr>
        <w:t>«заңды тұлғаны мемлекеттік тіркеу (қайта тіркеу) туралы куәліктің немесе анықтаманың көшірмесі;»;</w:t>
      </w:r>
    </w:p>
    <w:p w:rsidR="00F23496" w:rsidRPr="00F23496" w:rsidRDefault="00F23496" w:rsidP="00F23496">
      <w:pPr>
        <w:widowControl w:val="0"/>
        <w:ind w:firstLine="709"/>
        <w:jc w:val="both"/>
        <w:rPr>
          <w:sz w:val="28"/>
          <w:szCs w:val="28"/>
          <w:lang w:val="kk-KZ"/>
        </w:rPr>
      </w:pPr>
      <w:r w:rsidRPr="00F23496">
        <w:rPr>
          <w:sz w:val="28"/>
          <w:szCs w:val="28"/>
          <w:lang w:val="kk-KZ"/>
        </w:rPr>
        <w:t>93-тармақ мынадай редакцияда жазылсын:</w:t>
      </w:r>
    </w:p>
    <w:p w:rsidR="00F23496" w:rsidRPr="00F23496" w:rsidRDefault="00F23496" w:rsidP="00F23496">
      <w:pPr>
        <w:widowControl w:val="0"/>
        <w:ind w:firstLine="709"/>
        <w:jc w:val="both"/>
        <w:rPr>
          <w:sz w:val="28"/>
          <w:szCs w:val="28"/>
          <w:lang w:val="kk-KZ"/>
        </w:rPr>
      </w:pPr>
      <w:r w:rsidRPr="00F23496">
        <w:rPr>
          <w:sz w:val="28"/>
          <w:szCs w:val="28"/>
          <w:lang w:val="kk-KZ"/>
        </w:rPr>
        <w:t>«93. Әлеуетті жеткізуші мынадай:</w:t>
      </w:r>
    </w:p>
    <w:p w:rsidR="00F23496" w:rsidRPr="00F23496" w:rsidRDefault="00F23496" w:rsidP="00F23496">
      <w:pPr>
        <w:widowControl w:val="0"/>
        <w:ind w:firstLine="709"/>
        <w:jc w:val="both"/>
        <w:rPr>
          <w:sz w:val="28"/>
          <w:szCs w:val="28"/>
          <w:lang w:val="kk-KZ"/>
        </w:rPr>
      </w:pPr>
      <w:r w:rsidRPr="00F23496">
        <w:rPr>
          <w:sz w:val="28"/>
          <w:szCs w:val="28"/>
          <w:lang w:val="kk-KZ"/>
        </w:rPr>
        <w:t>1) тендерлік өтінім тендер талаптарына сәйкес келмеген;</w:t>
      </w:r>
    </w:p>
    <w:p w:rsidR="00F23496" w:rsidRPr="00F23496" w:rsidRDefault="00F23496" w:rsidP="00F23496">
      <w:pPr>
        <w:widowControl w:val="0"/>
        <w:ind w:firstLine="709"/>
        <w:jc w:val="both"/>
        <w:rPr>
          <w:sz w:val="28"/>
          <w:szCs w:val="28"/>
          <w:lang w:val="kk-KZ"/>
        </w:rPr>
      </w:pPr>
      <w:r w:rsidRPr="00F23496">
        <w:rPr>
          <w:sz w:val="28"/>
          <w:szCs w:val="28"/>
          <w:lang w:val="kk-KZ"/>
        </w:rPr>
        <w:t>2) дәйексіз ақпарат ұсыну фактісі анықталған;</w:t>
      </w:r>
    </w:p>
    <w:p w:rsidR="00F23496" w:rsidRPr="00F23496" w:rsidRDefault="00F23496" w:rsidP="00F23496">
      <w:pPr>
        <w:widowControl w:val="0"/>
        <w:ind w:firstLine="709"/>
        <w:jc w:val="both"/>
        <w:rPr>
          <w:sz w:val="28"/>
          <w:szCs w:val="28"/>
          <w:lang w:val="kk-KZ"/>
        </w:rPr>
      </w:pPr>
      <w:r w:rsidRPr="00F23496">
        <w:rPr>
          <w:sz w:val="28"/>
          <w:szCs w:val="28"/>
          <w:lang w:val="kk-KZ"/>
        </w:rPr>
        <w:t>3) әлеуетті жеткізуші және (немесе) оның қосалқы мердігері (бірлескен орындаушысы) мемлекеттік сатып алуға жосықсыз қатысушылар тізілімінде тұрған;</w:t>
      </w:r>
    </w:p>
    <w:p w:rsidR="00F23496" w:rsidRPr="00F23496" w:rsidRDefault="00F23496" w:rsidP="00F23496">
      <w:pPr>
        <w:widowControl w:val="0"/>
        <w:ind w:firstLine="709"/>
        <w:jc w:val="both"/>
        <w:rPr>
          <w:sz w:val="28"/>
          <w:szCs w:val="28"/>
          <w:lang w:val="kk-KZ"/>
        </w:rPr>
      </w:pPr>
      <w:r w:rsidRPr="00F23496">
        <w:rPr>
          <w:sz w:val="28"/>
          <w:szCs w:val="28"/>
          <w:lang w:val="kk-KZ"/>
        </w:rPr>
        <w:t>4) әлеуетті жеткізуші және (немесе) оның қосалқы мердігері (бірлескен орындаушысы) банкрот болып табылған және (немесе) тарату процесіне жатқызылған;</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5) әлеуетті жеткізуші және (немесе) оның қосалқы мердігері (бірлескен орындаушысы)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 xml:space="preserve">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w:t>
      </w:r>
      <w:r w:rsidRPr="00F23496">
        <w:rPr>
          <w:sz w:val="28"/>
          <w:szCs w:val="28"/>
          <w:lang w:val="kk-KZ"/>
        </w:rPr>
        <w:lastRenderedPageBreak/>
        <w:t>жалтарған факті болған жағдайларда тендерге қатысуға жіберілмейді және тендерге қатысушы болып танылмайды.»;</w:t>
      </w:r>
    </w:p>
    <w:p w:rsidR="00F23496" w:rsidRPr="00F23496" w:rsidRDefault="00F23496" w:rsidP="00F23496">
      <w:pPr>
        <w:widowControl w:val="0"/>
        <w:ind w:firstLine="709"/>
        <w:jc w:val="both"/>
        <w:rPr>
          <w:sz w:val="28"/>
          <w:szCs w:val="28"/>
          <w:lang w:val="kk-KZ"/>
        </w:rPr>
      </w:pPr>
      <w:r w:rsidRPr="00F23496">
        <w:rPr>
          <w:sz w:val="28"/>
          <w:szCs w:val="28"/>
          <w:lang w:val="kk-KZ"/>
        </w:rPr>
        <w:t>96-тармақ мынадай редакцияда жазылсын:</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rPr>
        <w:t xml:space="preserve">111, 112, 113 </w:t>
      </w:r>
      <w:r w:rsidRPr="00F23496">
        <w:rPr>
          <w:sz w:val="28"/>
          <w:szCs w:val="28"/>
          <w:lang w:val="kk-KZ"/>
        </w:rPr>
        <w:t>және</w:t>
      </w:r>
      <w:r w:rsidRPr="00F23496">
        <w:rPr>
          <w:sz w:val="28"/>
          <w:szCs w:val="28"/>
        </w:rPr>
        <w:t xml:space="preserve"> 114</w:t>
      </w:r>
      <w:r w:rsidRPr="00F23496">
        <w:rPr>
          <w:sz w:val="28"/>
          <w:szCs w:val="28"/>
          <w:lang w:val="kk-KZ"/>
        </w:rPr>
        <w:t>-тармақтар мынадай редакцияда жазылсын:</w:t>
      </w:r>
    </w:p>
    <w:p w:rsidR="00F23496" w:rsidRPr="00F23496" w:rsidRDefault="00F23496" w:rsidP="00F23496">
      <w:pPr>
        <w:widowControl w:val="0"/>
        <w:tabs>
          <w:tab w:val="left" w:pos="993"/>
          <w:tab w:val="left" w:pos="1276"/>
        </w:tabs>
        <w:ind w:firstLine="709"/>
        <w:jc w:val="both"/>
        <w:rPr>
          <w:rFonts w:eastAsia="Times New Roman"/>
          <w:color w:val="000000"/>
          <w:sz w:val="28"/>
          <w:szCs w:val="28"/>
          <w:lang w:val="kk-KZ"/>
        </w:rPr>
      </w:pPr>
      <w:r w:rsidRPr="00F23496">
        <w:rPr>
          <w:sz w:val="28"/>
          <w:szCs w:val="28"/>
          <w:lang w:val="kk-KZ"/>
        </w:rPr>
        <w:t>«111.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заңнамасына сәйкес сараптамадан өткен жобалық-сметалық құжаттамада көрсетілген бағадан 10 (он) пайыздан астам төмен болса, демпингтік болып табылады</w:t>
      </w:r>
      <w:r w:rsidRPr="00F23496">
        <w:rPr>
          <w:rFonts w:eastAsia="Times New Roman"/>
          <w:color w:val="000000"/>
          <w:sz w:val="28"/>
          <w:szCs w:val="28"/>
          <w:lang w:val="kk-KZ"/>
        </w:rPr>
        <w:t>.</w:t>
      </w:r>
    </w:p>
    <w:p w:rsidR="00F23496" w:rsidRPr="00F23496" w:rsidRDefault="00F23496" w:rsidP="00F23496">
      <w:pPr>
        <w:widowControl w:val="0"/>
        <w:tabs>
          <w:tab w:val="left" w:pos="993"/>
          <w:tab w:val="left" w:pos="1276"/>
        </w:tabs>
        <w:ind w:firstLine="709"/>
        <w:jc w:val="both"/>
        <w:rPr>
          <w:sz w:val="28"/>
          <w:szCs w:val="28"/>
          <w:lang w:val="kk-KZ"/>
        </w:rPr>
      </w:pPr>
      <w:r w:rsidRPr="00F23496">
        <w:rPr>
          <w:rFonts w:eastAsia="Times New Roman"/>
          <w:color w:val="000000"/>
          <w:sz w:val="28"/>
          <w:szCs w:val="28"/>
          <w:lang w:val="kk-KZ"/>
        </w:rPr>
        <w:t xml:space="preserve">112. </w:t>
      </w:r>
      <w:r w:rsidRPr="00F23496">
        <w:rPr>
          <w:sz w:val="28"/>
          <w:szCs w:val="28"/>
          <w:lang w:val="kk-KZ"/>
        </w:rPr>
        <w:t>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134-тармақ мынадай редакцияда жазылсын:</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тәсiлiмен сатып алу жүргізіледі.»;</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152-тармақ мынадай редакцияда жазылсын:</w:t>
      </w:r>
    </w:p>
    <w:p w:rsidR="00F23496" w:rsidRPr="00F23496" w:rsidRDefault="00F23496" w:rsidP="00F23496">
      <w:pPr>
        <w:widowControl w:val="0"/>
        <w:autoSpaceDE w:val="0"/>
        <w:autoSpaceDN w:val="0"/>
        <w:adjustRightInd w:val="0"/>
        <w:ind w:firstLine="709"/>
        <w:jc w:val="both"/>
        <w:rPr>
          <w:sz w:val="28"/>
          <w:szCs w:val="28"/>
          <w:lang w:val="kk-KZ"/>
        </w:rPr>
      </w:pPr>
      <w:r w:rsidRPr="00F23496">
        <w:rPr>
          <w:sz w:val="28"/>
          <w:szCs w:val="28"/>
          <w:lang w:val="kk-KZ"/>
        </w:rPr>
        <w:t>«152. Әлеуетті жеткізушінің баға ұсынысы, егер:</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1) ол сатып алу үшін бөлінген сомадан артық болса;</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2) әлеуетті жеткізуші 1 (бiрден) артық баға ұсынысын табыс етсе;</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 xml:space="preserve">3) Қағидалардың 166-тармағында көзделген жағдайды қоспағанда, әлеуетті жеткізушінің ұсынысы техникалық ерекше нұсқаманың талаптарына </w:t>
      </w:r>
      <w:r w:rsidRPr="00F23496">
        <w:rPr>
          <w:sz w:val="28"/>
          <w:szCs w:val="28"/>
          <w:lang w:val="kk-KZ"/>
        </w:rPr>
        <w:lastRenderedPageBreak/>
        <w:t>сәйкес келмесе;</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4) әлеуетті жеткізуші техникалық ерекше нұсқаманы ұсыну туралы талап болған кезде оны ұсынбаса;</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5) әлеуетті жеткізуші сатып алу туралы шарт жобасының маңызды талаптарымен келіспесе;</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6) әлеуетті жеткізуші немесе оның қосалқы мердігері (бірлескен орындаушысы) мемлекеттік сатып алуға жосықсыз қатысушылар тізілімінде тұрса;</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7)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болса қабылданбайды.»;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158-тармақта:</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10) тармақша мынадай редакцияда жазылсын:</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«10) құны бойынша жылдық көлемі 5 000 000 (бес миллион) теңгеден аспайтын (қоса алғанда) тауарларды, жұмыстарды, көрсетілетін қызметтерді;»;</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lang w:val="kk-KZ"/>
        </w:rPr>
        <w:t>14) тармақша мынадай редакцияда жазылсын:</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мынадай мазмұндағы 159-1-тармақпен толықтырылсын:</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«159-1. Жазбаша шақырту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жіберілмейді.»;</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185-тармақта:</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1) тармақша мынадай редакцияда жазылсын:</w:t>
      </w:r>
    </w:p>
    <w:p w:rsidR="00F23496" w:rsidRPr="00F23496" w:rsidRDefault="00F23496" w:rsidP="00F23496">
      <w:pPr>
        <w:widowControl w:val="0"/>
        <w:tabs>
          <w:tab w:val="left" w:pos="0"/>
          <w:tab w:val="left" w:pos="993"/>
          <w:tab w:val="left" w:pos="1276"/>
        </w:tabs>
        <w:autoSpaceDE w:val="0"/>
        <w:autoSpaceDN w:val="0"/>
        <w:adjustRightInd w:val="0"/>
        <w:ind w:firstLine="709"/>
        <w:jc w:val="both"/>
        <w:rPr>
          <w:sz w:val="28"/>
          <w:szCs w:val="28"/>
          <w:lang w:val="kk-KZ"/>
        </w:rPr>
      </w:pPr>
      <w:r w:rsidRPr="00F23496">
        <w:rPr>
          <w:sz w:val="28"/>
          <w:szCs w:val="28"/>
          <w:lang w:val="kk-KZ"/>
        </w:rPr>
        <w:t>«1) сатып алу туралы шартта алдын ала төлем (аванс) төлеу көзделетін жағдайды қоспағанда, сомасы 15 000 000 (он бес миллион) теңгеден аспайтын;»;</w:t>
      </w:r>
    </w:p>
    <w:p w:rsidR="00F23496" w:rsidRPr="00F23496" w:rsidRDefault="00F23496" w:rsidP="00F23496">
      <w:pPr>
        <w:widowControl w:val="0"/>
        <w:tabs>
          <w:tab w:val="left" w:pos="0"/>
          <w:tab w:val="left" w:pos="1276"/>
        </w:tabs>
        <w:autoSpaceDE w:val="0"/>
        <w:autoSpaceDN w:val="0"/>
        <w:adjustRightInd w:val="0"/>
        <w:ind w:firstLine="710"/>
        <w:jc w:val="both"/>
        <w:rPr>
          <w:sz w:val="28"/>
          <w:szCs w:val="28"/>
          <w:lang w:val="kk-KZ"/>
        </w:rPr>
      </w:pPr>
      <w:r w:rsidRPr="00F23496">
        <w:rPr>
          <w:sz w:val="28"/>
          <w:szCs w:val="28"/>
          <w:lang w:val="kk-KZ"/>
        </w:rPr>
        <w:t>3) тармақша мынадай редакцияда жазылсын: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rPr>
        <w:t>1</w:t>
      </w:r>
      <w:r w:rsidRPr="00F23496">
        <w:rPr>
          <w:sz w:val="28"/>
          <w:szCs w:val="28"/>
          <w:lang w:val="kk-KZ"/>
        </w:rPr>
        <w:t>86</w:t>
      </w:r>
      <w:r w:rsidRPr="00F23496">
        <w:rPr>
          <w:sz w:val="28"/>
          <w:szCs w:val="28"/>
        </w:rPr>
        <w:t xml:space="preserve"> </w:t>
      </w:r>
      <w:r w:rsidRPr="00F23496">
        <w:rPr>
          <w:sz w:val="28"/>
          <w:szCs w:val="28"/>
          <w:lang w:val="kk-KZ"/>
        </w:rPr>
        <w:t>және</w:t>
      </w:r>
      <w:r w:rsidRPr="00F23496">
        <w:rPr>
          <w:sz w:val="28"/>
          <w:szCs w:val="28"/>
        </w:rPr>
        <w:t xml:space="preserve"> 1</w:t>
      </w:r>
      <w:r w:rsidRPr="00F23496">
        <w:rPr>
          <w:sz w:val="28"/>
          <w:szCs w:val="28"/>
          <w:lang w:val="kk-KZ"/>
        </w:rPr>
        <w:t>87-тармақтар мынадай редакцияда жазылсын: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 xml:space="preserve">«186.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w:t>
      </w:r>
      <w:r w:rsidRPr="00F23496">
        <w:rPr>
          <w:sz w:val="28"/>
          <w:szCs w:val="28"/>
          <w:lang w:val="kk-KZ"/>
        </w:rPr>
        <w:lastRenderedPageBreak/>
        <w:t>сатып алу туралы шарттың орындалуын қамтамасыз етуді қайтарады.</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p w:rsidR="00F23496" w:rsidRPr="00F23496" w:rsidRDefault="00F23496" w:rsidP="00F23496">
      <w:pPr>
        <w:widowControl w:val="0"/>
        <w:tabs>
          <w:tab w:val="left" w:pos="993"/>
          <w:tab w:val="left" w:pos="1276"/>
        </w:tabs>
        <w:ind w:firstLine="709"/>
        <w:jc w:val="both"/>
        <w:rPr>
          <w:sz w:val="28"/>
          <w:szCs w:val="28"/>
          <w:lang w:val="kk-KZ"/>
        </w:rPr>
      </w:pPr>
      <w:r w:rsidRPr="00F23496">
        <w:rPr>
          <w:sz w:val="28"/>
          <w:szCs w:val="28"/>
        </w:rPr>
        <w:t>1</w:t>
      </w:r>
      <w:r w:rsidRPr="00F23496">
        <w:rPr>
          <w:sz w:val="28"/>
          <w:szCs w:val="28"/>
          <w:lang w:val="kk-KZ"/>
        </w:rPr>
        <w:t>98</w:t>
      </w:r>
      <w:r w:rsidRPr="00F23496">
        <w:rPr>
          <w:sz w:val="28"/>
          <w:szCs w:val="28"/>
        </w:rPr>
        <w:t xml:space="preserve"> </w:t>
      </w:r>
      <w:r w:rsidRPr="00F23496">
        <w:rPr>
          <w:sz w:val="28"/>
          <w:szCs w:val="28"/>
          <w:lang w:val="kk-KZ"/>
        </w:rPr>
        <w:t>және</w:t>
      </w:r>
      <w:r w:rsidRPr="00F23496">
        <w:rPr>
          <w:sz w:val="28"/>
          <w:szCs w:val="28"/>
        </w:rPr>
        <w:t xml:space="preserve"> 1</w:t>
      </w:r>
      <w:r w:rsidRPr="00F23496">
        <w:rPr>
          <w:sz w:val="28"/>
          <w:szCs w:val="28"/>
          <w:lang w:val="kk-KZ"/>
        </w:rPr>
        <w:t>99-тармақтар мынадай редакцияда жазылсын: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 (әрекетсізді</w:t>
      </w:r>
      <w:r w:rsidR="0003363B">
        <w:rPr>
          <w:sz w:val="28"/>
          <w:szCs w:val="28"/>
          <w:lang w:val="kk-KZ"/>
        </w:rPr>
        <w:t>г</w:t>
      </w:r>
      <w:r w:rsidRPr="00F23496">
        <w:rPr>
          <w:sz w:val="28"/>
          <w:szCs w:val="28"/>
          <w:lang w:val="kk-KZ"/>
        </w:rPr>
        <w:t>і), шешімдері бойынша тапсырыс берушінің (сатып алуды ұйымдастырушының) бірінші басшысына не Қазақстан Республикасының заңнамасына сәйкес сот тәртібімен шағым жасалады.</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199.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іс-әрекеті (әрекетсіздігі), шешімі бойынша шағымда:</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1) іс-әрекеті (әрекетсіздігі), шешімі бойынша шағым жасалатын тұлғаның (тұлғалардың) атауы, орналасқан жері;</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2) шағым берген тұлғаның атауы, орналасқан жері;</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3) өткізу кезінде Қағидалардың және (немесе) сатып алу талаптарының бұзылуына жол берілген сатып алу туралы мәліметтер;</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4)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шағым жасалатын іс-әрекеттері (әрекетсіздіктері), шешімдері қамтылады.»;</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мынадай мазмұндағы 203-тармақпен толықтырылсын: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Қағидаларға 1-қосымша осы қаулыға 1-қосымшаға сәйкес редакцияда жазылсын;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осы қаулыға 2-қосымшаға сәйкес редакцияда Қағидаларға 1-1 қосымшамен толықтырылсын;</w:t>
      </w:r>
    </w:p>
    <w:p w:rsidR="00F23496" w:rsidRPr="00F23496" w:rsidRDefault="00F23496" w:rsidP="00F23496">
      <w:pPr>
        <w:widowControl w:val="0"/>
        <w:tabs>
          <w:tab w:val="left" w:pos="1276"/>
        </w:tabs>
        <w:ind w:firstLine="709"/>
        <w:jc w:val="both"/>
        <w:rPr>
          <w:sz w:val="28"/>
          <w:szCs w:val="28"/>
          <w:lang w:val="kk-KZ"/>
        </w:rPr>
      </w:pPr>
      <w:r w:rsidRPr="00F23496">
        <w:rPr>
          <w:sz w:val="28"/>
          <w:szCs w:val="28"/>
          <w:lang w:val="kk-KZ"/>
        </w:rPr>
        <w:t>Қағидаларға 6-қосымша осы қаулыға 3-қосымшаға сәйкес редакцияда жазылсын.</w:t>
      </w:r>
    </w:p>
    <w:p w:rsidR="00F23496" w:rsidRPr="00F23496" w:rsidRDefault="00F23496" w:rsidP="00F23496">
      <w:pPr>
        <w:widowControl w:val="0"/>
        <w:ind w:firstLine="709"/>
        <w:jc w:val="both"/>
        <w:rPr>
          <w:sz w:val="28"/>
          <w:szCs w:val="28"/>
          <w:lang w:val="kk-KZ" w:eastAsia="kk-KZ"/>
        </w:rPr>
      </w:pPr>
      <w:r w:rsidRPr="00F23496">
        <w:rPr>
          <w:rStyle w:val="s0"/>
          <w:sz w:val="28"/>
          <w:szCs w:val="28"/>
          <w:lang w:val="kk-KZ"/>
        </w:rPr>
        <w:t xml:space="preserve">2. </w:t>
      </w:r>
      <w:r w:rsidRPr="00F23496">
        <w:rPr>
          <w:sz w:val="28"/>
          <w:szCs w:val="28"/>
          <w:lang w:val="kk-KZ" w:eastAsia="kk-KZ"/>
        </w:rPr>
        <w:t>Жоспарлау және бюджет департаменті Қазақстан Республикасының заңнамасында белгіленген тәртіппен:</w:t>
      </w:r>
    </w:p>
    <w:p w:rsidR="00F23496" w:rsidRPr="00F23496" w:rsidRDefault="00F23496" w:rsidP="00F23496">
      <w:pPr>
        <w:widowControl w:val="0"/>
        <w:tabs>
          <w:tab w:val="left" w:pos="851"/>
        </w:tabs>
        <w:ind w:firstLine="709"/>
        <w:jc w:val="both"/>
        <w:rPr>
          <w:sz w:val="28"/>
          <w:szCs w:val="28"/>
          <w:lang w:val="kk-KZ" w:eastAsia="kk-KZ"/>
        </w:rPr>
      </w:pPr>
      <w:r w:rsidRPr="00F23496">
        <w:rPr>
          <w:sz w:val="28"/>
          <w:szCs w:val="28"/>
          <w:lang w:val="kk-KZ" w:eastAsia="kk-KZ"/>
        </w:rPr>
        <w:t>1) Заң департаментімен бірлесіп осы қаулыны Қазақстан Республикасының Әділет министрлігінде мемлекеттік тіркеуді;</w:t>
      </w:r>
    </w:p>
    <w:p w:rsidR="00F23496" w:rsidRPr="00F23496" w:rsidRDefault="00F23496" w:rsidP="00F23496">
      <w:pPr>
        <w:widowControl w:val="0"/>
        <w:tabs>
          <w:tab w:val="left" w:pos="851"/>
        </w:tabs>
        <w:ind w:firstLine="709"/>
        <w:jc w:val="both"/>
        <w:rPr>
          <w:sz w:val="28"/>
          <w:szCs w:val="28"/>
          <w:lang w:val="kk-KZ" w:eastAsia="kk-KZ"/>
        </w:rPr>
      </w:pPr>
      <w:r w:rsidRPr="00F23496">
        <w:rPr>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F23496" w:rsidRPr="00F23496" w:rsidRDefault="00F23496" w:rsidP="00F23496">
      <w:pPr>
        <w:widowControl w:val="0"/>
        <w:tabs>
          <w:tab w:val="left" w:pos="851"/>
        </w:tabs>
        <w:ind w:firstLine="709"/>
        <w:jc w:val="both"/>
        <w:rPr>
          <w:sz w:val="28"/>
          <w:szCs w:val="28"/>
          <w:lang w:val="kk-KZ" w:eastAsia="kk-KZ"/>
        </w:rPr>
      </w:pPr>
      <w:r w:rsidRPr="00F23496">
        <w:rPr>
          <w:sz w:val="28"/>
          <w:szCs w:val="28"/>
          <w:lang w:val="kk-KZ" w:eastAsia="kk-KZ"/>
        </w:rPr>
        <w:lastRenderedPageBreak/>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F23496">
        <w:rPr>
          <w:sz w:val="28"/>
          <w:szCs w:val="28"/>
          <w:lang w:val="kk-KZ" w:eastAsia="kk-KZ"/>
        </w:rPr>
        <w:br/>
        <w:t>3-тармағында көзделген іс-шаралардың орындалуы туралы мәліметтерді ұсынуды қамтамасыз етсін.</w:t>
      </w:r>
    </w:p>
    <w:p w:rsidR="00F23496" w:rsidRPr="00F23496" w:rsidRDefault="00F23496" w:rsidP="00F23496">
      <w:pPr>
        <w:widowControl w:val="0"/>
        <w:ind w:firstLine="709"/>
        <w:jc w:val="both"/>
        <w:rPr>
          <w:rStyle w:val="s0"/>
          <w:sz w:val="28"/>
          <w:szCs w:val="28"/>
          <w:lang w:val="kk-KZ"/>
        </w:rPr>
      </w:pPr>
      <w:r w:rsidRPr="00F23496">
        <w:rPr>
          <w:rStyle w:val="s0"/>
          <w:sz w:val="28"/>
          <w:szCs w:val="28"/>
          <w:lang w:val="kk-KZ"/>
        </w:rPr>
        <w:t>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23496" w:rsidRPr="00F23496" w:rsidRDefault="00F23496" w:rsidP="00F23496">
      <w:pPr>
        <w:widowControl w:val="0"/>
        <w:ind w:firstLine="709"/>
        <w:jc w:val="both"/>
        <w:rPr>
          <w:rStyle w:val="s0"/>
          <w:sz w:val="28"/>
          <w:szCs w:val="28"/>
          <w:lang w:val="kk-KZ"/>
        </w:rPr>
      </w:pPr>
      <w:r w:rsidRPr="00F23496">
        <w:rPr>
          <w:rStyle w:val="s0"/>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F23496" w:rsidRPr="00F23496" w:rsidRDefault="00F23496" w:rsidP="00F23496">
      <w:pPr>
        <w:widowControl w:val="0"/>
        <w:tabs>
          <w:tab w:val="left" w:pos="0"/>
          <w:tab w:val="left" w:pos="1134"/>
        </w:tabs>
        <w:ind w:firstLine="709"/>
        <w:jc w:val="both"/>
        <w:rPr>
          <w:sz w:val="28"/>
          <w:szCs w:val="28"/>
          <w:lang w:val="kk-KZ"/>
        </w:rPr>
      </w:pPr>
      <w:r w:rsidRPr="00F23496">
        <w:rPr>
          <w:rStyle w:val="s0"/>
          <w:sz w:val="28"/>
          <w:szCs w:val="28"/>
          <w:lang w:val="kk-KZ"/>
        </w:rPr>
        <w:t>5. </w:t>
      </w:r>
      <w:r w:rsidRPr="00F23496">
        <w:rPr>
          <w:sz w:val="28"/>
          <w:szCs w:val="28"/>
          <w:lang w:val="kk-KZ"/>
        </w:rPr>
        <w:t>Осы қаулы алғашқы ресми жарияланған күнінен кейін күнтізбелік он күн өткен соң қолданысқа енгізіледі.</w:t>
      </w:r>
    </w:p>
    <w:p w:rsidR="00F23496" w:rsidRPr="00F23496" w:rsidRDefault="00F23496" w:rsidP="00F23496">
      <w:pPr>
        <w:ind w:firstLine="709"/>
        <w:jc w:val="both"/>
        <w:rPr>
          <w:sz w:val="28"/>
          <w:szCs w:val="28"/>
          <w:lang w:val="kk-KZ"/>
        </w:rPr>
      </w:pPr>
    </w:p>
    <w:p w:rsidR="00F23496" w:rsidRPr="00F23496" w:rsidRDefault="00F23496" w:rsidP="00F23496">
      <w:pPr>
        <w:ind w:firstLine="709"/>
        <w:rPr>
          <w:b/>
          <w:sz w:val="28"/>
          <w:szCs w:val="28"/>
          <w:lang w:val="kk-KZ"/>
        </w:rPr>
      </w:pPr>
      <w:r w:rsidRPr="00F23496">
        <w:rPr>
          <w:b/>
          <w:sz w:val="28"/>
          <w:szCs w:val="28"/>
          <w:lang w:val="kk-KZ"/>
        </w:rPr>
        <w:t xml:space="preserve">         Ұлттық Банк</w:t>
      </w:r>
    </w:p>
    <w:p w:rsidR="00F23496" w:rsidRPr="00F23496" w:rsidRDefault="00F23496" w:rsidP="00F23496">
      <w:pPr>
        <w:ind w:firstLine="709"/>
        <w:rPr>
          <w:b/>
          <w:sz w:val="28"/>
          <w:szCs w:val="28"/>
        </w:rPr>
      </w:pPr>
      <w:r w:rsidRPr="00F23496">
        <w:rPr>
          <w:b/>
          <w:sz w:val="28"/>
          <w:szCs w:val="28"/>
          <w:lang w:val="kk-KZ"/>
        </w:rPr>
        <w:t xml:space="preserve">            Төрағасы </w:t>
      </w:r>
      <w:r w:rsidRPr="00F23496">
        <w:rPr>
          <w:b/>
          <w:sz w:val="28"/>
          <w:szCs w:val="28"/>
        </w:rPr>
        <w:t xml:space="preserve">                                                </w:t>
      </w:r>
      <w:r w:rsidRPr="00F23496">
        <w:rPr>
          <w:b/>
          <w:sz w:val="28"/>
          <w:szCs w:val="28"/>
          <w:lang w:val="kk-KZ"/>
        </w:rPr>
        <w:t xml:space="preserve">          </w:t>
      </w:r>
      <w:r w:rsidRPr="00F23496">
        <w:rPr>
          <w:b/>
          <w:sz w:val="28"/>
          <w:szCs w:val="28"/>
        </w:rPr>
        <w:t xml:space="preserve">  Е. </w:t>
      </w:r>
      <w:proofErr w:type="spellStart"/>
      <w:r w:rsidRPr="00F23496">
        <w:rPr>
          <w:b/>
          <w:sz w:val="28"/>
          <w:szCs w:val="28"/>
        </w:rPr>
        <w:t>Досаев</w:t>
      </w:r>
      <w:proofErr w:type="spellEnd"/>
    </w:p>
    <w:p w:rsidR="00F23496" w:rsidRPr="00F23496" w:rsidRDefault="00F23496" w:rsidP="00F23496">
      <w:pPr>
        <w:ind w:left="5387"/>
        <w:jc w:val="right"/>
        <w:rPr>
          <w:sz w:val="28"/>
          <w:szCs w:val="28"/>
          <w:lang w:val="kk-KZ"/>
        </w:rPr>
      </w:pPr>
      <w:r w:rsidRPr="00F23496">
        <w:rPr>
          <w:sz w:val="28"/>
          <w:szCs w:val="28"/>
        </w:rPr>
        <w:br w:type="page"/>
      </w:r>
      <w:r w:rsidRPr="00F23496">
        <w:rPr>
          <w:sz w:val="28"/>
          <w:szCs w:val="28"/>
          <w:lang w:val="kk-KZ"/>
        </w:rPr>
        <w:lastRenderedPageBreak/>
        <w:t>Қазақстан Республикасы</w:t>
      </w:r>
    </w:p>
    <w:p w:rsidR="00F23496" w:rsidRPr="00F23496" w:rsidRDefault="00F23496" w:rsidP="00F23496">
      <w:pPr>
        <w:ind w:left="5387"/>
        <w:jc w:val="right"/>
        <w:rPr>
          <w:sz w:val="28"/>
          <w:szCs w:val="28"/>
          <w:lang w:val="kk-KZ"/>
        </w:rPr>
      </w:pPr>
      <w:r w:rsidRPr="00F23496">
        <w:rPr>
          <w:sz w:val="28"/>
          <w:szCs w:val="28"/>
          <w:lang w:val="kk-KZ"/>
        </w:rPr>
        <w:t xml:space="preserve"> Ұлттық Банкі Басқармасының </w:t>
      </w:r>
    </w:p>
    <w:p w:rsidR="00F23496" w:rsidRPr="00F23496" w:rsidRDefault="00F23496" w:rsidP="00F23496">
      <w:pPr>
        <w:ind w:left="5387"/>
        <w:jc w:val="right"/>
        <w:rPr>
          <w:sz w:val="28"/>
          <w:szCs w:val="28"/>
          <w:lang w:val="kk-KZ"/>
        </w:rPr>
      </w:pPr>
      <w:r w:rsidRPr="00F23496">
        <w:rPr>
          <w:sz w:val="28"/>
          <w:szCs w:val="28"/>
          <w:lang w:val="kk-KZ"/>
        </w:rPr>
        <w:t>2019 жылғы «</w:t>
      </w:r>
      <w:r w:rsidR="00462709">
        <w:rPr>
          <w:sz w:val="28"/>
          <w:szCs w:val="28"/>
          <w:lang w:val="kk-KZ"/>
        </w:rPr>
        <w:t>23</w:t>
      </w:r>
      <w:r w:rsidRPr="00F23496">
        <w:rPr>
          <w:sz w:val="28"/>
          <w:szCs w:val="28"/>
          <w:lang w:val="kk-KZ"/>
        </w:rPr>
        <w:t xml:space="preserve">» </w:t>
      </w:r>
      <w:r w:rsidR="00462709">
        <w:rPr>
          <w:sz w:val="28"/>
          <w:szCs w:val="28"/>
          <w:lang w:val="kk-KZ"/>
        </w:rPr>
        <w:t>желтоқсандағы</w:t>
      </w:r>
      <w:r w:rsidRPr="00F23496">
        <w:rPr>
          <w:sz w:val="28"/>
          <w:szCs w:val="28"/>
          <w:lang w:val="kk-KZ"/>
        </w:rPr>
        <w:t xml:space="preserve"> </w:t>
      </w:r>
    </w:p>
    <w:p w:rsidR="00F23496" w:rsidRPr="00F23496" w:rsidRDefault="00F23496" w:rsidP="00F23496">
      <w:pPr>
        <w:ind w:left="5387"/>
        <w:jc w:val="right"/>
        <w:rPr>
          <w:sz w:val="28"/>
          <w:szCs w:val="28"/>
          <w:lang w:val="kk-KZ"/>
        </w:rPr>
      </w:pPr>
      <w:r w:rsidRPr="00F23496">
        <w:rPr>
          <w:sz w:val="28"/>
          <w:szCs w:val="28"/>
          <w:lang w:val="kk-KZ"/>
        </w:rPr>
        <w:t>№</w:t>
      </w:r>
      <w:r w:rsidR="00462709">
        <w:rPr>
          <w:sz w:val="28"/>
          <w:szCs w:val="28"/>
          <w:lang w:val="kk-KZ"/>
        </w:rPr>
        <w:t xml:space="preserve"> 253</w:t>
      </w:r>
      <w:r w:rsidRPr="00F23496">
        <w:rPr>
          <w:sz w:val="28"/>
          <w:szCs w:val="28"/>
          <w:lang w:val="kk-KZ"/>
        </w:rPr>
        <w:t xml:space="preserve"> қаулысына</w:t>
      </w:r>
    </w:p>
    <w:p w:rsidR="00F23496" w:rsidRPr="00F23496" w:rsidRDefault="00F23496" w:rsidP="00F23496">
      <w:pPr>
        <w:ind w:left="5387"/>
        <w:jc w:val="right"/>
        <w:rPr>
          <w:sz w:val="28"/>
          <w:szCs w:val="28"/>
          <w:lang w:val="kk-KZ"/>
        </w:rPr>
      </w:pPr>
      <w:r w:rsidRPr="00F23496">
        <w:rPr>
          <w:sz w:val="28"/>
          <w:szCs w:val="28"/>
          <w:lang w:val="kk-KZ"/>
        </w:rPr>
        <w:t>1-қосымша</w:t>
      </w:r>
    </w:p>
    <w:p w:rsidR="00F23496" w:rsidRPr="00F23496" w:rsidRDefault="00F23496" w:rsidP="00F23496">
      <w:pPr>
        <w:ind w:left="5387"/>
        <w:rPr>
          <w:sz w:val="28"/>
          <w:szCs w:val="28"/>
          <w:lang w:val="kk-KZ"/>
        </w:rPr>
      </w:pPr>
    </w:p>
    <w:p w:rsidR="00F23496" w:rsidRPr="00F23496" w:rsidRDefault="00F23496" w:rsidP="00F23496">
      <w:pPr>
        <w:jc w:val="right"/>
        <w:rPr>
          <w:sz w:val="28"/>
          <w:szCs w:val="28"/>
          <w:lang w:val="kk-KZ"/>
        </w:rPr>
      </w:pPr>
      <w:r w:rsidRPr="00F23496">
        <w:rPr>
          <w:sz w:val="28"/>
          <w:szCs w:val="28"/>
          <w:lang w:val="kk-KZ"/>
        </w:rPr>
        <w:t xml:space="preserve">«Қазақстан Республикасы Ұлттық Банкінің, </w:t>
      </w:r>
    </w:p>
    <w:p w:rsidR="00F23496" w:rsidRPr="00F23496" w:rsidRDefault="00F23496" w:rsidP="00F23496">
      <w:pPr>
        <w:jc w:val="right"/>
        <w:rPr>
          <w:sz w:val="28"/>
          <w:szCs w:val="28"/>
          <w:lang w:val="kk-KZ"/>
        </w:rPr>
      </w:pPr>
      <w:r w:rsidRPr="00F23496">
        <w:rPr>
          <w:sz w:val="28"/>
          <w:szCs w:val="28"/>
          <w:lang w:val="kk-KZ"/>
        </w:rPr>
        <w:t>оның ведомстволарының, оның құрылымына</w:t>
      </w:r>
    </w:p>
    <w:p w:rsidR="00F23496" w:rsidRPr="00F23496" w:rsidRDefault="00F23496" w:rsidP="00F23496">
      <w:pPr>
        <w:jc w:val="right"/>
        <w:rPr>
          <w:sz w:val="28"/>
          <w:szCs w:val="28"/>
          <w:lang w:val="kk-KZ"/>
        </w:rPr>
      </w:pPr>
      <w:r w:rsidRPr="00F23496">
        <w:rPr>
          <w:sz w:val="28"/>
          <w:szCs w:val="28"/>
          <w:lang w:val="kk-KZ"/>
        </w:rPr>
        <w:t>кіретін ұйымдардың және дауыс беретін</w:t>
      </w:r>
    </w:p>
    <w:p w:rsidR="00F23496" w:rsidRPr="00F23496" w:rsidRDefault="00F23496" w:rsidP="00F23496">
      <w:pPr>
        <w:jc w:val="right"/>
        <w:rPr>
          <w:sz w:val="28"/>
          <w:szCs w:val="28"/>
          <w:lang w:val="kk-KZ"/>
        </w:rPr>
      </w:pPr>
      <w:r w:rsidRPr="00F23496">
        <w:rPr>
          <w:sz w:val="28"/>
          <w:szCs w:val="28"/>
          <w:lang w:val="kk-KZ"/>
        </w:rPr>
        <w:t xml:space="preserve">акцияларының (жарғылық капиталға </w:t>
      </w:r>
    </w:p>
    <w:p w:rsidR="00F23496" w:rsidRPr="00F23496" w:rsidRDefault="00F23496" w:rsidP="00F23496">
      <w:pPr>
        <w:jc w:val="right"/>
        <w:rPr>
          <w:sz w:val="28"/>
          <w:szCs w:val="28"/>
          <w:lang w:val="kk-KZ"/>
        </w:rPr>
      </w:pPr>
      <w:r w:rsidRPr="00F23496">
        <w:rPr>
          <w:sz w:val="28"/>
          <w:szCs w:val="28"/>
          <w:lang w:val="kk-KZ"/>
        </w:rPr>
        <w:t>қатысу үлестерінің) елу және одан да</w:t>
      </w:r>
    </w:p>
    <w:p w:rsidR="00F23496" w:rsidRPr="00F23496" w:rsidRDefault="00F23496" w:rsidP="00F23496">
      <w:pPr>
        <w:jc w:val="right"/>
        <w:rPr>
          <w:sz w:val="28"/>
          <w:szCs w:val="28"/>
          <w:lang w:val="kk-KZ"/>
        </w:rPr>
      </w:pPr>
      <w:r w:rsidRPr="00F23496">
        <w:rPr>
          <w:sz w:val="28"/>
          <w:szCs w:val="28"/>
          <w:lang w:val="kk-KZ"/>
        </w:rPr>
        <w:t xml:space="preserve">көп пайызы Қазақстан Республикасының </w:t>
      </w:r>
    </w:p>
    <w:p w:rsidR="00F23496" w:rsidRPr="00F23496" w:rsidRDefault="00F23496" w:rsidP="00F23496">
      <w:pPr>
        <w:jc w:val="right"/>
        <w:rPr>
          <w:sz w:val="28"/>
          <w:szCs w:val="28"/>
          <w:lang w:val="kk-KZ"/>
        </w:rPr>
      </w:pPr>
      <w:r w:rsidRPr="00F23496">
        <w:rPr>
          <w:sz w:val="28"/>
          <w:szCs w:val="28"/>
          <w:lang w:val="kk-KZ"/>
        </w:rPr>
        <w:t>Ұлттық Банкіне тиесілі немесе оның сенімгерлік</w:t>
      </w:r>
    </w:p>
    <w:p w:rsidR="00F23496" w:rsidRPr="00F23496" w:rsidRDefault="00F23496" w:rsidP="00F23496">
      <w:pPr>
        <w:jc w:val="right"/>
        <w:rPr>
          <w:sz w:val="28"/>
          <w:szCs w:val="28"/>
          <w:lang w:val="kk-KZ"/>
        </w:rPr>
      </w:pPr>
      <w:r w:rsidRPr="00F23496">
        <w:rPr>
          <w:sz w:val="28"/>
          <w:szCs w:val="28"/>
          <w:lang w:val="kk-KZ"/>
        </w:rPr>
        <w:t>басқаруындағы заңды тұлғалардың және</w:t>
      </w:r>
    </w:p>
    <w:p w:rsidR="00F23496" w:rsidRPr="00F23496" w:rsidRDefault="00F23496" w:rsidP="00F23496">
      <w:pPr>
        <w:jc w:val="right"/>
        <w:rPr>
          <w:sz w:val="28"/>
          <w:szCs w:val="28"/>
          <w:lang w:val="kk-KZ"/>
        </w:rPr>
      </w:pPr>
      <w:r w:rsidRPr="00F23496">
        <w:rPr>
          <w:sz w:val="28"/>
          <w:szCs w:val="28"/>
          <w:lang w:val="kk-KZ"/>
        </w:rPr>
        <w:t>олармен үлестес заңды тұлғалардың тауарларды,</w:t>
      </w:r>
    </w:p>
    <w:p w:rsidR="00F23496" w:rsidRPr="00F23496" w:rsidRDefault="00F23496" w:rsidP="00F23496">
      <w:pPr>
        <w:jc w:val="right"/>
        <w:rPr>
          <w:sz w:val="28"/>
          <w:szCs w:val="28"/>
          <w:lang w:val="kk-KZ"/>
        </w:rPr>
      </w:pPr>
      <w:r w:rsidRPr="00F23496">
        <w:rPr>
          <w:sz w:val="28"/>
          <w:szCs w:val="28"/>
          <w:lang w:val="kk-KZ"/>
        </w:rPr>
        <w:t xml:space="preserve">жұмыстарды және көрсетілетін қызметтерді </w:t>
      </w:r>
    </w:p>
    <w:p w:rsidR="00F23496" w:rsidRPr="00F23496" w:rsidRDefault="00F23496" w:rsidP="00F23496">
      <w:pPr>
        <w:jc w:val="right"/>
        <w:rPr>
          <w:sz w:val="28"/>
          <w:szCs w:val="28"/>
          <w:lang w:val="kk-KZ"/>
        </w:rPr>
      </w:pPr>
      <w:r w:rsidRPr="00F23496">
        <w:rPr>
          <w:sz w:val="28"/>
          <w:szCs w:val="28"/>
          <w:lang w:val="kk-KZ"/>
        </w:rPr>
        <w:t>иеленуі қағидаларына 1-қосымша</w:t>
      </w:r>
    </w:p>
    <w:p w:rsidR="00F23496" w:rsidRPr="00F23496" w:rsidRDefault="00F23496" w:rsidP="00F23496">
      <w:pPr>
        <w:jc w:val="both"/>
        <w:rPr>
          <w:sz w:val="28"/>
          <w:szCs w:val="28"/>
          <w:lang w:val="kk-KZ"/>
        </w:rPr>
      </w:pPr>
    </w:p>
    <w:p w:rsidR="00F23496" w:rsidRPr="00F23496" w:rsidRDefault="00F23496" w:rsidP="00F23496">
      <w:pPr>
        <w:jc w:val="center"/>
        <w:rPr>
          <w:b/>
          <w:sz w:val="28"/>
          <w:szCs w:val="28"/>
          <w:lang w:val="kk-KZ"/>
        </w:rPr>
      </w:pPr>
    </w:p>
    <w:p w:rsidR="00F23496" w:rsidRPr="00F23496" w:rsidRDefault="00F23496" w:rsidP="00F23496">
      <w:pPr>
        <w:jc w:val="center"/>
        <w:rPr>
          <w:b/>
          <w:sz w:val="28"/>
          <w:szCs w:val="28"/>
          <w:lang w:val="kk-KZ"/>
        </w:rPr>
      </w:pPr>
      <w:r w:rsidRPr="00F23496">
        <w:rPr>
          <w:b/>
          <w:sz w:val="28"/>
          <w:szCs w:val="28"/>
          <w:lang w:val="kk-KZ"/>
        </w:rPr>
        <w:t xml:space="preserve">Қазақстан Республикасы Ұлттық Банкі </w:t>
      </w:r>
    </w:p>
    <w:p w:rsidR="00F23496" w:rsidRPr="00F23496" w:rsidRDefault="00F23496" w:rsidP="00F23496">
      <w:pPr>
        <w:jc w:val="center"/>
        <w:rPr>
          <w:b/>
          <w:sz w:val="28"/>
          <w:szCs w:val="28"/>
          <w:lang w:val="kk-KZ"/>
        </w:rPr>
      </w:pPr>
      <w:r w:rsidRPr="00F23496">
        <w:rPr>
          <w:b/>
          <w:sz w:val="28"/>
          <w:szCs w:val="28"/>
          <w:lang w:val="kk-KZ"/>
        </w:rPr>
        <w:t>Директорлар кеңесінің шешімдері негізінде</w:t>
      </w:r>
    </w:p>
    <w:p w:rsidR="00F23496" w:rsidRPr="00F23496" w:rsidRDefault="00F23496" w:rsidP="00F23496">
      <w:pPr>
        <w:jc w:val="center"/>
        <w:rPr>
          <w:b/>
          <w:sz w:val="28"/>
          <w:szCs w:val="28"/>
          <w:lang w:val="kk-KZ"/>
        </w:rPr>
      </w:pPr>
      <w:r w:rsidRPr="00F23496">
        <w:rPr>
          <w:b/>
          <w:sz w:val="28"/>
          <w:szCs w:val="28"/>
          <w:lang w:val="kk-KZ"/>
        </w:rPr>
        <w:t>тауарларды, жұмыстарды, көрсетілетін қызметтерді</w:t>
      </w:r>
    </w:p>
    <w:p w:rsidR="00F23496" w:rsidRPr="00F23496" w:rsidRDefault="00F23496" w:rsidP="00F23496">
      <w:pPr>
        <w:jc w:val="center"/>
        <w:rPr>
          <w:b/>
          <w:sz w:val="28"/>
          <w:szCs w:val="28"/>
          <w:lang w:val="kk-KZ"/>
        </w:rPr>
      </w:pPr>
      <w:r w:rsidRPr="00F23496">
        <w:rPr>
          <w:b/>
          <w:sz w:val="28"/>
          <w:szCs w:val="28"/>
          <w:lang w:val="kk-KZ"/>
        </w:rPr>
        <w:t>иелену жағдайларының тізбесі</w:t>
      </w:r>
    </w:p>
    <w:p w:rsidR="00F23496" w:rsidRPr="00F23496" w:rsidRDefault="00F23496" w:rsidP="00F23496">
      <w:pPr>
        <w:ind w:firstLine="709"/>
        <w:jc w:val="both"/>
        <w:rPr>
          <w:sz w:val="28"/>
          <w:szCs w:val="28"/>
          <w:lang w:val="kk-KZ"/>
        </w:rPr>
      </w:pPr>
    </w:p>
    <w:p w:rsidR="00F23496" w:rsidRPr="00F23496" w:rsidRDefault="00F23496" w:rsidP="00F23496">
      <w:pPr>
        <w:ind w:firstLine="709"/>
        <w:jc w:val="both"/>
        <w:rPr>
          <w:rFonts w:eastAsia="Batang"/>
          <w:sz w:val="28"/>
          <w:szCs w:val="28"/>
          <w:lang w:val="kk-KZ"/>
        </w:rPr>
      </w:pPr>
      <w:r w:rsidRPr="00F23496">
        <w:rPr>
          <w:sz w:val="28"/>
          <w:szCs w:val="28"/>
          <w:lang w:val="kk-KZ"/>
        </w:rPr>
        <w:t>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r w:rsidRPr="00F23496">
        <w:rPr>
          <w:rFonts w:eastAsia="Batang"/>
          <w:sz w:val="28"/>
          <w:szCs w:val="28"/>
          <w:lang w:val="kk-KZ"/>
        </w:rPr>
        <w:t>:</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Қазақстан Республикасының Ұлттық Банкін көшіруді және оның жұмыс істеуін қамтамасыз ету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Қазақстан Республикасы Ұлттық Банкінің филиалдарын, өкілдіктерін немесе ведомстволарын құру және олардың жұмыс істеуін қамтамасыз ету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Қазақстан Республикасы Ұлттық Банкінің, оның ішінде аса маңызды мемлекеттік объектілерге жатқызылған және террористік тұрғыдан осал объектілерді сатып алу, құру (салу), жөндеу (қайта салу), оларды жарақтандыруды және инженерлік жабдықты жөндеуді (ауыстыруды) қоса алғанда, олардың жұмыс істеуін қамтамасыз ету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тауарларды айырбас шарттары негізінде иелену;</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 xml:space="preserve">Қазақстан Республикасы Ұлттық Банкінің өкілеттік мандаты шегінде экономикалық қауіпсіздік шараларын қамтамасыз ету мақсатында Қазақстан </w:t>
      </w:r>
      <w:r w:rsidRPr="00F23496">
        <w:rPr>
          <w:rFonts w:ascii="Times New Roman" w:hAnsi="Times New Roman"/>
          <w:sz w:val="28"/>
          <w:szCs w:val="28"/>
          <w:lang w:val="kk-KZ"/>
        </w:rPr>
        <w:lastRenderedPageBreak/>
        <w:t>Республикасы Қауіпсіздік Кеңесінің шешімдері мен тапсырмаларын орындау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органдарымен өзара іс-қимыл және ынтымақтастық шеңберінде іс-шаралар мен міндеттерді іске асыру үшін;</w:t>
      </w:r>
    </w:p>
    <w:p w:rsidR="00F23496" w:rsidRPr="00F23496" w:rsidRDefault="00F23496" w:rsidP="00F23496">
      <w:pPr>
        <w:pStyle w:val="ad"/>
        <w:numPr>
          <w:ilvl w:val="0"/>
          <w:numId w:val="5"/>
        </w:numPr>
        <w:tabs>
          <w:tab w:val="left" w:pos="1134"/>
        </w:tabs>
        <w:ind w:left="0" w:firstLine="709"/>
        <w:jc w:val="both"/>
        <w:rPr>
          <w:rFonts w:ascii="Times New Roman" w:hAnsi="Times New Roman"/>
          <w:sz w:val="28"/>
          <w:szCs w:val="28"/>
          <w:lang w:val="kk-KZ"/>
        </w:rPr>
      </w:pPr>
      <w:r w:rsidRPr="00F23496">
        <w:rPr>
          <w:rFonts w:ascii="Times New Roman" w:hAnsi="Times New Roman"/>
          <w:sz w:val="28"/>
          <w:szCs w:val="28"/>
          <w:lang w:val="kk-KZ"/>
        </w:rPr>
        <w:t>Қазақстан Республикасы Ұлттық Банкінің функциялары мен өкілеттіктері шеңберінде шұғыл шешуді талап ететін өзге де міндеттерді іске асыру үшін.»;</w:t>
      </w:r>
    </w:p>
    <w:p w:rsidR="00F23496" w:rsidRPr="00F23496" w:rsidRDefault="00F23496" w:rsidP="00F23496">
      <w:pPr>
        <w:ind w:firstLine="709"/>
        <w:jc w:val="both"/>
        <w:rPr>
          <w:sz w:val="28"/>
          <w:szCs w:val="28"/>
          <w:lang w:val="kk-KZ"/>
        </w:rPr>
      </w:pPr>
    </w:p>
    <w:p w:rsidR="00F23496" w:rsidRPr="00F23496" w:rsidRDefault="00F23496" w:rsidP="00F23496">
      <w:pPr>
        <w:ind w:left="5387"/>
        <w:jc w:val="right"/>
        <w:rPr>
          <w:sz w:val="28"/>
          <w:szCs w:val="28"/>
          <w:lang w:val="kk-KZ"/>
        </w:rPr>
      </w:pPr>
      <w:r w:rsidRPr="00F23496">
        <w:rPr>
          <w:sz w:val="28"/>
          <w:szCs w:val="28"/>
          <w:lang w:val="kk-KZ"/>
        </w:rPr>
        <w:br w:type="page"/>
      </w:r>
      <w:r w:rsidRPr="00F23496">
        <w:rPr>
          <w:sz w:val="28"/>
          <w:szCs w:val="28"/>
          <w:lang w:val="kk-KZ"/>
        </w:rPr>
        <w:lastRenderedPageBreak/>
        <w:t>Қазақстан Республикасы</w:t>
      </w:r>
    </w:p>
    <w:p w:rsidR="00F23496" w:rsidRPr="00F23496" w:rsidRDefault="00F23496" w:rsidP="00F23496">
      <w:pPr>
        <w:ind w:left="5387"/>
        <w:jc w:val="right"/>
        <w:rPr>
          <w:sz w:val="28"/>
          <w:szCs w:val="28"/>
          <w:lang w:val="kk-KZ"/>
        </w:rPr>
      </w:pPr>
      <w:r w:rsidRPr="00F23496">
        <w:rPr>
          <w:sz w:val="28"/>
          <w:szCs w:val="28"/>
          <w:lang w:val="kk-KZ"/>
        </w:rPr>
        <w:t xml:space="preserve"> Ұлттық Банкі Басқармасының </w:t>
      </w:r>
    </w:p>
    <w:p w:rsidR="00F23496" w:rsidRPr="00F23496" w:rsidRDefault="00F23496" w:rsidP="00F23496">
      <w:pPr>
        <w:ind w:left="5387"/>
        <w:jc w:val="right"/>
        <w:rPr>
          <w:sz w:val="28"/>
          <w:szCs w:val="28"/>
          <w:lang w:val="kk-KZ"/>
        </w:rPr>
      </w:pPr>
      <w:r w:rsidRPr="00F23496">
        <w:rPr>
          <w:sz w:val="28"/>
          <w:szCs w:val="28"/>
          <w:lang w:val="kk-KZ"/>
        </w:rPr>
        <w:t>2019 жылғы «</w:t>
      </w:r>
      <w:r w:rsidR="00462709">
        <w:rPr>
          <w:sz w:val="28"/>
          <w:szCs w:val="28"/>
          <w:lang w:val="kk-KZ"/>
        </w:rPr>
        <w:t>23</w:t>
      </w:r>
      <w:r w:rsidRPr="00F23496">
        <w:rPr>
          <w:sz w:val="28"/>
          <w:szCs w:val="28"/>
          <w:lang w:val="kk-KZ"/>
        </w:rPr>
        <w:t xml:space="preserve">» </w:t>
      </w:r>
      <w:r w:rsidR="00462709">
        <w:rPr>
          <w:sz w:val="28"/>
          <w:szCs w:val="28"/>
          <w:lang w:val="kk-KZ"/>
        </w:rPr>
        <w:t>желтоқсандағы</w:t>
      </w:r>
    </w:p>
    <w:p w:rsidR="00F23496" w:rsidRPr="00F23496" w:rsidRDefault="00F23496" w:rsidP="00F23496">
      <w:pPr>
        <w:ind w:left="5387"/>
        <w:jc w:val="right"/>
        <w:rPr>
          <w:sz w:val="28"/>
          <w:szCs w:val="28"/>
          <w:lang w:val="kk-KZ"/>
        </w:rPr>
      </w:pPr>
      <w:r w:rsidRPr="00F23496">
        <w:rPr>
          <w:sz w:val="28"/>
          <w:szCs w:val="28"/>
          <w:lang w:val="kk-KZ"/>
        </w:rPr>
        <w:t>№</w:t>
      </w:r>
      <w:r w:rsidR="00462709">
        <w:rPr>
          <w:sz w:val="28"/>
          <w:szCs w:val="28"/>
          <w:lang w:val="kk-KZ"/>
        </w:rPr>
        <w:t xml:space="preserve"> 253</w:t>
      </w:r>
      <w:r w:rsidRPr="00F23496">
        <w:rPr>
          <w:sz w:val="28"/>
          <w:szCs w:val="28"/>
          <w:lang w:val="kk-KZ"/>
        </w:rPr>
        <w:t xml:space="preserve"> қаулысына</w:t>
      </w:r>
    </w:p>
    <w:p w:rsidR="00F23496" w:rsidRPr="00F23496" w:rsidRDefault="00F23496" w:rsidP="00F23496">
      <w:pPr>
        <w:ind w:left="5387"/>
        <w:jc w:val="right"/>
        <w:rPr>
          <w:sz w:val="28"/>
          <w:szCs w:val="28"/>
          <w:lang w:val="kk-KZ"/>
        </w:rPr>
      </w:pPr>
      <w:r w:rsidRPr="00F23496">
        <w:rPr>
          <w:sz w:val="28"/>
          <w:szCs w:val="28"/>
          <w:lang w:val="kk-KZ"/>
        </w:rPr>
        <w:t>2-қосымша</w:t>
      </w:r>
    </w:p>
    <w:p w:rsidR="00F23496" w:rsidRPr="00F23496" w:rsidRDefault="00F23496" w:rsidP="00F23496">
      <w:pPr>
        <w:tabs>
          <w:tab w:val="left" w:pos="1134"/>
        </w:tabs>
        <w:ind w:left="709"/>
        <w:jc w:val="both"/>
        <w:rPr>
          <w:sz w:val="28"/>
          <w:szCs w:val="28"/>
          <w:lang w:val="kk-KZ"/>
        </w:rPr>
      </w:pPr>
    </w:p>
    <w:p w:rsidR="00F23496" w:rsidRPr="00F23496" w:rsidRDefault="00F23496" w:rsidP="00F23496">
      <w:pPr>
        <w:jc w:val="right"/>
        <w:rPr>
          <w:sz w:val="28"/>
          <w:szCs w:val="28"/>
          <w:lang w:val="kk-KZ"/>
        </w:rPr>
      </w:pPr>
      <w:r w:rsidRPr="00F23496">
        <w:rPr>
          <w:sz w:val="28"/>
          <w:szCs w:val="28"/>
          <w:lang w:val="kk-KZ"/>
        </w:rPr>
        <w:t xml:space="preserve">«Қазақстан Республикасы Ұлттық Банкінің, </w:t>
      </w:r>
    </w:p>
    <w:p w:rsidR="00F23496" w:rsidRPr="00F23496" w:rsidRDefault="00F23496" w:rsidP="00F23496">
      <w:pPr>
        <w:jc w:val="right"/>
        <w:rPr>
          <w:sz w:val="28"/>
          <w:szCs w:val="28"/>
          <w:lang w:val="kk-KZ"/>
        </w:rPr>
      </w:pPr>
      <w:r w:rsidRPr="00F23496">
        <w:rPr>
          <w:sz w:val="28"/>
          <w:szCs w:val="28"/>
          <w:lang w:val="kk-KZ"/>
        </w:rPr>
        <w:t>оның ведомстволарының, оның құрылымына</w:t>
      </w:r>
    </w:p>
    <w:p w:rsidR="00F23496" w:rsidRPr="00F23496" w:rsidRDefault="00F23496" w:rsidP="00F23496">
      <w:pPr>
        <w:jc w:val="right"/>
        <w:rPr>
          <w:sz w:val="28"/>
          <w:szCs w:val="28"/>
          <w:lang w:val="kk-KZ"/>
        </w:rPr>
      </w:pPr>
      <w:r w:rsidRPr="00F23496">
        <w:rPr>
          <w:sz w:val="28"/>
          <w:szCs w:val="28"/>
          <w:lang w:val="kk-KZ"/>
        </w:rPr>
        <w:t>кіретін ұйымдардың және дауыс беретін</w:t>
      </w:r>
    </w:p>
    <w:p w:rsidR="00F23496" w:rsidRPr="00F23496" w:rsidRDefault="00F23496" w:rsidP="00F23496">
      <w:pPr>
        <w:jc w:val="right"/>
        <w:rPr>
          <w:sz w:val="28"/>
          <w:szCs w:val="28"/>
          <w:lang w:val="kk-KZ"/>
        </w:rPr>
      </w:pPr>
      <w:r w:rsidRPr="00F23496">
        <w:rPr>
          <w:sz w:val="28"/>
          <w:szCs w:val="28"/>
          <w:lang w:val="kk-KZ"/>
        </w:rPr>
        <w:t xml:space="preserve">акцияларының (жарғылық капиталға </w:t>
      </w:r>
    </w:p>
    <w:p w:rsidR="00F23496" w:rsidRPr="00F23496" w:rsidRDefault="00F23496" w:rsidP="00F23496">
      <w:pPr>
        <w:jc w:val="right"/>
        <w:rPr>
          <w:sz w:val="28"/>
          <w:szCs w:val="28"/>
          <w:lang w:val="kk-KZ"/>
        </w:rPr>
      </w:pPr>
      <w:r w:rsidRPr="00F23496">
        <w:rPr>
          <w:sz w:val="28"/>
          <w:szCs w:val="28"/>
          <w:lang w:val="kk-KZ"/>
        </w:rPr>
        <w:t>қатысу үлестерінің) елу және одан да</w:t>
      </w:r>
    </w:p>
    <w:p w:rsidR="00F23496" w:rsidRPr="00F23496" w:rsidRDefault="00F23496" w:rsidP="00F23496">
      <w:pPr>
        <w:jc w:val="right"/>
        <w:rPr>
          <w:sz w:val="28"/>
          <w:szCs w:val="28"/>
          <w:lang w:val="kk-KZ"/>
        </w:rPr>
      </w:pPr>
      <w:r w:rsidRPr="00F23496">
        <w:rPr>
          <w:sz w:val="28"/>
          <w:szCs w:val="28"/>
          <w:lang w:val="kk-KZ"/>
        </w:rPr>
        <w:t xml:space="preserve">көп пайызы Қазақстан Республикасының </w:t>
      </w:r>
    </w:p>
    <w:p w:rsidR="00F23496" w:rsidRPr="00F23496" w:rsidRDefault="00F23496" w:rsidP="00F23496">
      <w:pPr>
        <w:jc w:val="right"/>
        <w:rPr>
          <w:sz w:val="28"/>
          <w:szCs w:val="28"/>
          <w:lang w:val="kk-KZ"/>
        </w:rPr>
      </w:pPr>
      <w:r w:rsidRPr="00F23496">
        <w:rPr>
          <w:sz w:val="28"/>
          <w:szCs w:val="28"/>
          <w:lang w:val="kk-KZ"/>
        </w:rPr>
        <w:t>Ұлттық Банкіне тиесілі немесе оның сенімгерлік</w:t>
      </w:r>
    </w:p>
    <w:p w:rsidR="00F23496" w:rsidRPr="00F23496" w:rsidRDefault="00F23496" w:rsidP="00F23496">
      <w:pPr>
        <w:jc w:val="right"/>
        <w:rPr>
          <w:sz w:val="28"/>
          <w:szCs w:val="28"/>
          <w:lang w:val="kk-KZ"/>
        </w:rPr>
      </w:pPr>
      <w:r w:rsidRPr="00F23496">
        <w:rPr>
          <w:sz w:val="28"/>
          <w:szCs w:val="28"/>
          <w:lang w:val="kk-KZ"/>
        </w:rPr>
        <w:t>басқаруындағы заңды тұлғалардың және</w:t>
      </w:r>
    </w:p>
    <w:p w:rsidR="00F23496" w:rsidRPr="00F23496" w:rsidRDefault="00F23496" w:rsidP="00F23496">
      <w:pPr>
        <w:jc w:val="right"/>
        <w:rPr>
          <w:sz w:val="28"/>
          <w:szCs w:val="28"/>
          <w:lang w:val="kk-KZ"/>
        </w:rPr>
      </w:pPr>
      <w:r w:rsidRPr="00F23496">
        <w:rPr>
          <w:sz w:val="28"/>
          <w:szCs w:val="28"/>
          <w:lang w:val="kk-KZ"/>
        </w:rPr>
        <w:t>олармен үлестес заңды тұлғалардың тауарларды,</w:t>
      </w:r>
    </w:p>
    <w:p w:rsidR="00F23496" w:rsidRPr="00F23496" w:rsidRDefault="00F23496" w:rsidP="00F23496">
      <w:pPr>
        <w:jc w:val="right"/>
        <w:rPr>
          <w:sz w:val="28"/>
          <w:szCs w:val="28"/>
          <w:lang w:val="kk-KZ"/>
        </w:rPr>
      </w:pPr>
      <w:r w:rsidRPr="00F23496">
        <w:rPr>
          <w:sz w:val="28"/>
          <w:szCs w:val="28"/>
          <w:lang w:val="kk-KZ"/>
        </w:rPr>
        <w:t xml:space="preserve">жұмыстарды және көрсетілетін қызметтерді </w:t>
      </w:r>
    </w:p>
    <w:p w:rsidR="00F23496" w:rsidRPr="00F23496" w:rsidRDefault="00F23496" w:rsidP="00F23496">
      <w:pPr>
        <w:jc w:val="right"/>
        <w:rPr>
          <w:sz w:val="28"/>
          <w:szCs w:val="28"/>
          <w:lang w:val="kk-KZ"/>
        </w:rPr>
      </w:pPr>
      <w:r w:rsidRPr="00F23496">
        <w:rPr>
          <w:sz w:val="28"/>
          <w:szCs w:val="28"/>
          <w:lang w:val="kk-KZ"/>
        </w:rPr>
        <w:t>иеленуі қағидаларына 1-1-қосымша</w:t>
      </w:r>
    </w:p>
    <w:p w:rsidR="00F23496" w:rsidRPr="00F23496" w:rsidRDefault="00F23496" w:rsidP="00F23496">
      <w:pPr>
        <w:ind w:left="5387"/>
        <w:jc w:val="both"/>
        <w:rPr>
          <w:sz w:val="28"/>
          <w:szCs w:val="28"/>
          <w:lang w:val="kk-KZ"/>
        </w:rPr>
      </w:pPr>
    </w:p>
    <w:p w:rsidR="00F23496" w:rsidRPr="00F23496" w:rsidRDefault="00F23496" w:rsidP="00F23496">
      <w:pPr>
        <w:ind w:firstLine="397"/>
        <w:jc w:val="right"/>
        <w:textAlignment w:val="baseline"/>
        <w:rPr>
          <w:rFonts w:eastAsia="Times New Roman"/>
          <w:color w:val="000000"/>
          <w:sz w:val="28"/>
          <w:szCs w:val="28"/>
          <w:lang w:val="kk-KZ"/>
        </w:rPr>
      </w:pPr>
      <w:r w:rsidRPr="00F23496">
        <w:rPr>
          <w:rFonts w:eastAsia="Times New Roman"/>
          <w:color w:val="000000"/>
          <w:sz w:val="28"/>
          <w:szCs w:val="28"/>
          <w:lang w:val="kk-KZ"/>
        </w:rPr>
        <w:t>Нысан</w:t>
      </w:r>
    </w:p>
    <w:p w:rsidR="00F23496" w:rsidRPr="00F23496" w:rsidRDefault="00F23496" w:rsidP="00F23496">
      <w:pPr>
        <w:jc w:val="right"/>
        <w:textAlignment w:val="baseline"/>
        <w:rPr>
          <w:rFonts w:eastAsia="Times New Roman"/>
          <w:color w:val="000000"/>
          <w:sz w:val="28"/>
          <w:szCs w:val="28"/>
          <w:lang w:val="kk-KZ"/>
        </w:rPr>
      </w:pPr>
      <w:r w:rsidRPr="00F23496">
        <w:rPr>
          <w:rFonts w:eastAsia="Times New Roman"/>
          <w:color w:val="000000"/>
          <w:sz w:val="28"/>
          <w:szCs w:val="28"/>
          <w:lang w:val="kk-KZ"/>
        </w:rPr>
        <w:t> </w:t>
      </w:r>
    </w:p>
    <w:p w:rsidR="00F23496" w:rsidRPr="00F23496" w:rsidRDefault="00F23496" w:rsidP="00F23496">
      <w:pPr>
        <w:autoSpaceDE w:val="0"/>
        <w:autoSpaceDN w:val="0"/>
        <w:jc w:val="center"/>
        <w:rPr>
          <w:sz w:val="28"/>
          <w:szCs w:val="28"/>
          <w:lang w:val="kk-KZ"/>
        </w:rPr>
      </w:pPr>
      <w:r w:rsidRPr="00F23496">
        <w:rPr>
          <w:b/>
          <w:sz w:val="28"/>
          <w:szCs w:val="28"/>
          <w:lang w:val="kk-KZ"/>
        </w:rPr>
        <w:t>Тауарларды, жұмыстарды, көрсетілетін қызметтерді сатып алу жоспары</w:t>
      </w:r>
    </w:p>
    <w:p w:rsidR="00F23496" w:rsidRPr="00F23496" w:rsidRDefault="00F23496" w:rsidP="00F23496">
      <w:pPr>
        <w:jc w:val="center"/>
        <w:textAlignment w:val="baseline"/>
        <w:rPr>
          <w:rFonts w:eastAsia="Times New Roman"/>
          <w:color w:val="000000"/>
          <w:sz w:val="28"/>
          <w:szCs w:val="28"/>
          <w:lang w:val="kk-KZ"/>
        </w:rPr>
      </w:pPr>
      <w:r w:rsidRPr="00F23496">
        <w:rPr>
          <w:rFonts w:eastAsia="Times New Roman"/>
          <w:b/>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767"/>
        <w:gridCol w:w="2130"/>
        <w:gridCol w:w="2057"/>
        <w:gridCol w:w="1050"/>
        <w:gridCol w:w="1330"/>
        <w:gridCol w:w="1519"/>
      </w:tblGrid>
      <w:tr w:rsidR="00F23496" w:rsidRPr="00F23496" w:rsidTr="008B20CF">
        <w:trPr>
          <w:jc w:val="center"/>
        </w:trPr>
        <w:tc>
          <w:tcPr>
            <w:tcW w:w="8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 xml:space="preserve">Тапсырыс берушінің атауы </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Сатып алынатын тауарлардың, жұмыстардың, көрсетілетін қызметтердің қазақ тіліндегі атауы</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Сатып алынатын тауарлардың, жұмыстардың, көрсетілетін қызметтердің орыс тіліндегі атауы</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ind w:firstLine="31"/>
              <w:jc w:val="center"/>
              <w:textAlignment w:val="baseline"/>
              <w:rPr>
                <w:lang w:val="kk-KZ"/>
              </w:rPr>
            </w:pPr>
            <w:r w:rsidRPr="00F23496">
              <w:rPr>
                <w:lang w:val="kk-KZ"/>
              </w:rPr>
              <w:t>Сатып алу тәсілі</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ind w:firstLine="31"/>
              <w:jc w:val="center"/>
              <w:textAlignment w:val="baseline"/>
              <w:rPr>
                <w:lang w:val="kk-KZ"/>
              </w:rPr>
            </w:pPr>
            <w:r w:rsidRPr="00F23496">
              <w:rPr>
                <w:lang w:val="kk-KZ"/>
              </w:rPr>
              <w:t>Өлшем бірлігі</w:t>
            </w:r>
          </w:p>
        </w:tc>
        <w:tc>
          <w:tcPr>
            <w:tcW w:w="7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ind w:firstLine="31"/>
              <w:jc w:val="center"/>
              <w:textAlignment w:val="baseline"/>
              <w:rPr>
                <w:lang w:val="kk-KZ"/>
              </w:rPr>
            </w:pPr>
            <w:r w:rsidRPr="00F23496">
              <w:rPr>
                <w:lang w:val="kk-KZ"/>
              </w:rPr>
              <w:t>Саны, көлемі</w:t>
            </w:r>
          </w:p>
        </w:tc>
      </w:tr>
      <w:tr w:rsidR="00F23496" w:rsidRPr="00F23496" w:rsidTr="008B20CF">
        <w:trPr>
          <w:jc w:val="center"/>
        </w:trPr>
        <w:tc>
          <w:tcPr>
            <w:tcW w:w="8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2</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4</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5</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6</w:t>
            </w:r>
          </w:p>
        </w:tc>
      </w:tr>
    </w:tbl>
    <w:p w:rsidR="00F23496" w:rsidRPr="00F23496" w:rsidRDefault="00F23496" w:rsidP="00F23496">
      <w:pPr>
        <w:ind w:firstLine="397"/>
        <w:textAlignment w:val="baseline"/>
        <w:rPr>
          <w:rFonts w:eastAsia="Times New Roman"/>
          <w:i/>
          <w:iCs/>
          <w:color w:val="000000"/>
          <w:sz w:val="28"/>
          <w:szCs w:val="28"/>
          <w:bdr w:val="none" w:sz="0" w:space="0" w:color="auto" w:frame="1"/>
          <w:lang w:val="kk-KZ"/>
        </w:rPr>
      </w:pPr>
    </w:p>
    <w:p w:rsidR="00F23496" w:rsidRPr="00F23496" w:rsidRDefault="00F23496" w:rsidP="00F23496">
      <w:pPr>
        <w:ind w:firstLine="397"/>
        <w:textAlignment w:val="baseline"/>
        <w:rPr>
          <w:rFonts w:eastAsia="Times New Roman"/>
          <w:color w:val="000000"/>
          <w:sz w:val="28"/>
          <w:szCs w:val="28"/>
        </w:rPr>
      </w:pPr>
      <w:r w:rsidRPr="00F23496">
        <w:rPr>
          <w:rFonts w:eastAsia="Times New Roman"/>
          <w:i/>
          <w:iCs/>
          <w:color w:val="000000"/>
          <w:sz w:val="28"/>
          <w:szCs w:val="28"/>
          <w:bdr w:val="none" w:sz="0" w:space="0" w:color="auto" w:frame="1"/>
          <w:lang w:val="kk-KZ"/>
        </w:rPr>
        <w:t>кестенің жалғасы</w:t>
      </w:r>
      <w:r w:rsidRPr="00F23496">
        <w:rPr>
          <w:rFonts w:eastAsia="Times New Roman"/>
          <w:i/>
          <w:iCs/>
          <w:color w:val="000000"/>
          <w:sz w:val="28"/>
          <w:szCs w:val="28"/>
          <w:bdr w:val="none" w:sz="0" w:space="0" w:color="auto" w:frame="1"/>
        </w:rPr>
        <w:t>:</w:t>
      </w:r>
    </w:p>
    <w:p w:rsidR="00F23496" w:rsidRPr="00F23496" w:rsidRDefault="00F23496" w:rsidP="00F23496">
      <w:pPr>
        <w:ind w:firstLine="397"/>
        <w:textAlignment w:val="baseline"/>
        <w:rPr>
          <w:rFonts w:eastAsia="Times New Roman"/>
          <w:color w:val="000000"/>
          <w:sz w:val="28"/>
          <w:szCs w:val="28"/>
        </w:rPr>
      </w:pPr>
      <w:r w:rsidRPr="00F23496">
        <w:rPr>
          <w:rFonts w:eastAsia="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1861"/>
        <w:gridCol w:w="1661"/>
        <w:gridCol w:w="1715"/>
        <w:gridCol w:w="1461"/>
        <w:gridCol w:w="1480"/>
        <w:gridCol w:w="1675"/>
      </w:tblGrid>
      <w:tr w:rsidR="00F23496" w:rsidRPr="00B82FAC" w:rsidTr="008B20CF">
        <w:trPr>
          <w:jc w:val="center"/>
        </w:trPr>
        <w:tc>
          <w:tcPr>
            <w:tcW w:w="8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Біреуінің қосылған құн салығын (бұдан әрі –</w:t>
            </w:r>
            <w:r w:rsidRPr="00F23496">
              <w:rPr>
                <w:color w:val="000000"/>
                <w:sz w:val="20"/>
                <w:lang w:val="kk-KZ"/>
              </w:rPr>
              <w:t xml:space="preserve"> </w:t>
            </w:r>
            <w:r w:rsidRPr="00F23496">
              <w:rPr>
                <w:lang w:val="kk-KZ"/>
              </w:rPr>
              <w:t>ҚҚС) есептемегендегі бағасы (теңге)</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Сатып алу үшін ҚҚС-сыз бекітілген жалпы сомасы (теңге)</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ҚҚС-сыз үш жылдық кезеңнің бірінші жылына бекітілген сома (теңге)</w:t>
            </w:r>
          </w:p>
        </w:tc>
        <w:tc>
          <w:tcPr>
            <w:tcW w:w="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ҚҚС-сыз үш жылдық кезеңнің екінші жылына болжамды сома (теңге)</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ҚҚС-сыз үш жылдық кезеңнің үшінші жылына болжамды сома (теңге)</w:t>
            </w:r>
          </w:p>
        </w:tc>
        <w:tc>
          <w:tcPr>
            <w:tcW w:w="8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lang w:val="kk-KZ"/>
              </w:rPr>
            </w:pPr>
            <w:r w:rsidRPr="00F23496">
              <w:rPr>
                <w:lang w:val="kk-KZ"/>
              </w:rPr>
              <w:t>Сатып алуды жүзеге асырудың жоспарланып отырған мерзімі (тоқсан)</w:t>
            </w:r>
          </w:p>
        </w:tc>
      </w:tr>
      <w:tr w:rsidR="00F23496" w:rsidRPr="00F23496" w:rsidTr="008B20CF">
        <w:trPr>
          <w:jc w:val="center"/>
        </w:trPr>
        <w:tc>
          <w:tcPr>
            <w:tcW w:w="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7</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8</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9</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10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11</w:t>
            </w:r>
          </w:p>
        </w:tc>
        <w:tc>
          <w:tcPr>
            <w:tcW w:w="868"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jc w:val="center"/>
              <w:textAlignment w:val="baseline"/>
              <w:rPr>
                <w:rFonts w:eastAsia="Times New Roman"/>
                <w:color w:val="000000"/>
              </w:rPr>
            </w:pPr>
            <w:r w:rsidRPr="00F23496">
              <w:rPr>
                <w:rFonts w:eastAsia="Times New Roman"/>
                <w:color w:val="000000"/>
              </w:rPr>
              <w:t>12</w:t>
            </w:r>
          </w:p>
        </w:tc>
      </w:tr>
    </w:tbl>
    <w:p w:rsidR="00F23496" w:rsidRPr="00F23496" w:rsidRDefault="00F23496" w:rsidP="00F23496">
      <w:pPr>
        <w:ind w:firstLine="397"/>
        <w:textAlignment w:val="baseline"/>
        <w:rPr>
          <w:rFonts w:eastAsia="Times New Roman"/>
          <w:color w:val="000000"/>
          <w:sz w:val="28"/>
          <w:szCs w:val="28"/>
        </w:rPr>
      </w:pPr>
      <w:r w:rsidRPr="00F23496">
        <w:rPr>
          <w:rFonts w:eastAsia="Times New Roman"/>
          <w:color w:val="000000"/>
          <w:sz w:val="28"/>
          <w:szCs w:val="28"/>
        </w:rPr>
        <w:t>»;</w:t>
      </w:r>
    </w:p>
    <w:p w:rsidR="00F23496" w:rsidRPr="00F23496" w:rsidRDefault="00F23496" w:rsidP="00F23496">
      <w:pPr>
        <w:ind w:left="5387"/>
        <w:jc w:val="right"/>
        <w:rPr>
          <w:sz w:val="28"/>
          <w:szCs w:val="28"/>
          <w:lang w:val="kk-KZ"/>
        </w:rPr>
      </w:pPr>
      <w:r w:rsidRPr="00F23496">
        <w:rPr>
          <w:rFonts w:eastAsia="Times New Roman"/>
          <w:color w:val="000000"/>
          <w:sz w:val="28"/>
          <w:szCs w:val="28"/>
        </w:rPr>
        <w:br w:type="page"/>
      </w:r>
      <w:r w:rsidRPr="00F23496">
        <w:rPr>
          <w:sz w:val="28"/>
          <w:szCs w:val="28"/>
          <w:lang w:val="kk-KZ"/>
        </w:rPr>
        <w:lastRenderedPageBreak/>
        <w:t>Қазақстан Республикасы</w:t>
      </w:r>
    </w:p>
    <w:p w:rsidR="00F23496" w:rsidRPr="00F23496" w:rsidRDefault="00F23496" w:rsidP="00F23496">
      <w:pPr>
        <w:ind w:left="5387"/>
        <w:jc w:val="right"/>
        <w:rPr>
          <w:sz w:val="28"/>
          <w:szCs w:val="28"/>
          <w:lang w:val="kk-KZ"/>
        </w:rPr>
      </w:pPr>
      <w:r w:rsidRPr="00F23496">
        <w:rPr>
          <w:sz w:val="28"/>
          <w:szCs w:val="28"/>
          <w:lang w:val="kk-KZ"/>
        </w:rPr>
        <w:t xml:space="preserve"> Ұлттық Банкі Басқармасының </w:t>
      </w:r>
    </w:p>
    <w:p w:rsidR="00F23496" w:rsidRPr="00F23496" w:rsidRDefault="00F23496" w:rsidP="00F23496">
      <w:pPr>
        <w:ind w:left="5387"/>
        <w:jc w:val="right"/>
        <w:rPr>
          <w:sz w:val="28"/>
          <w:szCs w:val="28"/>
          <w:lang w:val="kk-KZ"/>
        </w:rPr>
      </w:pPr>
      <w:r w:rsidRPr="00F23496">
        <w:rPr>
          <w:sz w:val="28"/>
          <w:szCs w:val="28"/>
          <w:lang w:val="kk-KZ"/>
        </w:rPr>
        <w:t>2019 жылғы «</w:t>
      </w:r>
      <w:r w:rsidR="00462709">
        <w:rPr>
          <w:sz w:val="28"/>
          <w:szCs w:val="28"/>
          <w:lang w:val="kk-KZ"/>
        </w:rPr>
        <w:t>23</w:t>
      </w:r>
      <w:r w:rsidRPr="00F23496">
        <w:rPr>
          <w:sz w:val="28"/>
          <w:szCs w:val="28"/>
          <w:lang w:val="kk-KZ"/>
        </w:rPr>
        <w:t xml:space="preserve">» </w:t>
      </w:r>
      <w:r w:rsidR="00462709">
        <w:rPr>
          <w:sz w:val="28"/>
          <w:szCs w:val="28"/>
          <w:lang w:val="kk-KZ"/>
        </w:rPr>
        <w:t>желтоқсандағы</w:t>
      </w:r>
      <w:r w:rsidRPr="00F23496">
        <w:rPr>
          <w:sz w:val="28"/>
          <w:szCs w:val="28"/>
          <w:lang w:val="kk-KZ"/>
        </w:rPr>
        <w:t xml:space="preserve"> </w:t>
      </w:r>
    </w:p>
    <w:p w:rsidR="00F23496" w:rsidRPr="00F23496" w:rsidRDefault="00F23496" w:rsidP="00F23496">
      <w:pPr>
        <w:ind w:left="5387"/>
        <w:jc w:val="right"/>
        <w:rPr>
          <w:sz w:val="28"/>
          <w:szCs w:val="28"/>
          <w:lang w:val="kk-KZ"/>
        </w:rPr>
      </w:pPr>
      <w:r w:rsidRPr="00F23496">
        <w:rPr>
          <w:sz w:val="28"/>
          <w:szCs w:val="28"/>
          <w:lang w:val="kk-KZ"/>
        </w:rPr>
        <w:t>№</w:t>
      </w:r>
      <w:r w:rsidR="00462709">
        <w:rPr>
          <w:sz w:val="28"/>
          <w:szCs w:val="28"/>
          <w:lang w:val="kk-KZ"/>
        </w:rPr>
        <w:t xml:space="preserve"> 253</w:t>
      </w:r>
      <w:r w:rsidRPr="00F23496">
        <w:rPr>
          <w:sz w:val="28"/>
          <w:szCs w:val="28"/>
          <w:lang w:val="kk-KZ"/>
        </w:rPr>
        <w:t xml:space="preserve"> қаулысына</w:t>
      </w:r>
    </w:p>
    <w:p w:rsidR="00F23496" w:rsidRPr="00F23496" w:rsidRDefault="00F23496" w:rsidP="00F23496">
      <w:pPr>
        <w:ind w:left="5387"/>
        <w:jc w:val="right"/>
        <w:rPr>
          <w:sz w:val="28"/>
          <w:szCs w:val="28"/>
          <w:lang w:val="kk-KZ"/>
        </w:rPr>
      </w:pPr>
      <w:r w:rsidRPr="00F23496">
        <w:rPr>
          <w:sz w:val="28"/>
          <w:szCs w:val="28"/>
          <w:lang w:val="kk-KZ"/>
        </w:rPr>
        <w:t>3-қосымша</w:t>
      </w:r>
    </w:p>
    <w:p w:rsidR="00F23496" w:rsidRPr="00F23496" w:rsidRDefault="00F23496" w:rsidP="00F23496">
      <w:pPr>
        <w:tabs>
          <w:tab w:val="left" w:pos="1134"/>
        </w:tabs>
        <w:ind w:left="709"/>
        <w:jc w:val="both"/>
        <w:rPr>
          <w:sz w:val="28"/>
          <w:szCs w:val="28"/>
          <w:lang w:val="kk-KZ"/>
        </w:rPr>
      </w:pPr>
    </w:p>
    <w:p w:rsidR="00F23496" w:rsidRPr="00F23496" w:rsidRDefault="00F23496" w:rsidP="00F23496">
      <w:pPr>
        <w:jc w:val="right"/>
        <w:rPr>
          <w:sz w:val="28"/>
          <w:szCs w:val="28"/>
          <w:lang w:val="kk-KZ"/>
        </w:rPr>
      </w:pPr>
      <w:r w:rsidRPr="00F23496">
        <w:rPr>
          <w:sz w:val="28"/>
          <w:szCs w:val="28"/>
          <w:lang w:val="kk-KZ"/>
        </w:rPr>
        <w:t xml:space="preserve">«Қазақстан Республикасы Ұлттық Банкінің, </w:t>
      </w:r>
    </w:p>
    <w:p w:rsidR="00F23496" w:rsidRPr="00F23496" w:rsidRDefault="00F23496" w:rsidP="00F23496">
      <w:pPr>
        <w:jc w:val="right"/>
        <w:rPr>
          <w:sz w:val="28"/>
          <w:szCs w:val="28"/>
          <w:lang w:val="kk-KZ"/>
        </w:rPr>
      </w:pPr>
      <w:r w:rsidRPr="00F23496">
        <w:rPr>
          <w:sz w:val="28"/>
          <w:szCs w:val="28"/>
          <w:lang w:val="kk-KZ"/>
        </w:rPr>
        <w:t>оның ведомстволарының, оның құрылымына</w:t>
      </w:r>
    </w:p>
    <w:p w:rsidR="00F23496" w:rsidRPr="00F23496" w:rsidRDefault="00F23496" w:rsidP="00F23496">
      <w:pPr>
        <w:jc w:val="right"/>
        <w:rPr>
          <w:sz w:val="28"/>
          <w:szCs w:val="28"/>
          <w:lang w:val="kk-KZ"/>
        </w:rPr>
      </w:pPr>
      <w:r w:rsidRPr="00F23496">
        <w:rPr>
          <w:sz w:val="28"/>
          <w:szCs w:val="28"/>
          <w:lang w:val="kk-KZ"/>
        </w:rPr>
        <w:t>кіретін ұйымдардың және дауыс беретін</w:t>
      </w:r>
    </w:p>
    <w:p w:rsidR="00F23496" w:rsidRPr="00F23496" w:rsidRDefault="00F23496" w:rsidP="00F23496">
      <w:pPr>
        <w:jc w:val="right"/>
        <w:rPr>
          <w:sz w:val="28"/>
          <w:szCs w:val="28"/>
          <w:lang w:val="kk-KZ"/>
        </w:rPr>
      </w:pPr>
      <w:r w:rsidRPr="00F23496">
        <w:rPr>
          <w:sz w:val="28"/>
          <w:szCs w:val="28"/>
          <w:lang w:val="kk-KZ"/>
        </w:rPr>
        <w:t xml:space="preserve">акцияларының (жарғылық капиталға </w:t>
      </w:r>
    </w:p>
    <w:p w:rsidR="00F23496" w:rsidRPr="00F23496" w:rsidRDefault="00F23496" w:rsidP="00F23496">
      <w:pPr>
        <w:jc w:val="right"/>
        <w:rPr>
          <w:sz w:val="28"/>
          <w:szCs w:val="28"/>
          <w:lang w:val="kk-KZ"/>
        </w:rPr>
      </w:pPr>
      <w:r w:rsidRPr="00F23496">
        <w:rPr>
          <w:sz w:val="28"/>
          <w:szCs w:val="28"/>
          <w:lang w:val="kk-KZ"/>
        </w:rPr>
        <w:t>қатысу үлестерінің) елу және одан да</w:t>
      </w:r>
    </w:p>
    <w:p w:rsidR="00F23496" w:rsidRPr="00F23496" w:rsidRDefault="00F23496" w:rsidP="00F23496">
      <w:pPr>
        <w:jc w:val="right"/>
        <w:rPr>
          <w:sz w:val="28"/>
          <w:szCs w:val="28"/>
          <w:lang w:val="kk-KZ"/>
        </w:rPr>
      </w:pPr>
      <w:r w:rsidRPr="00F23496">
        <w:rPr>
          <w:sz w:val="28"/>
          <w:szCs w:val="28"/>
          <w:lang w:val="kk-KZ"/>
        </w:rPr>
        <w:t xml:space="preserve">көп пайызы Қазақстан Республикасының </w:t>
      </w:r>
    </w:p>
    <w:p w:rsidR="00F23496" w:rsidRPr="00F23496" w:rsidRDefault="00F23496" w:rsidP="00F23496">
      <w:pPr>
        <w:jc w:val="right"/>
        <w:rPr>
          <w:sz w:val="28"/>
          <w:szCs w:val="28"/>
          <w:lang w:val="kk-KZ"/>
        </w:rPr>
      </w:pPr>
      <w:r w:rsidRPr="00F23496">
        <w:rPr>
          <w:sz w:val="28"/>
          <w:szCs w:val="28"/>
          <w:lang w:val="kk-KZ"/>
        </w:rPr>
        <w:t>Ұлттық Банкіне тиесілі немесе оның сенімгерлік</w:t>
      </w:r>
    </w:p>
    <w:p w:rsidR="00F23496" w:rsidRPr="00F23496" w:rsidRDefault="00F23496" w:rsidP="00F23496">
      <w:pPr>
        <w:jc w:val="right"/>
        <w:rPr>
          <w:sz w:val="28"/>
          <w:szCs w:val="28"/>
          <w:lang w:val="kk-KZ"/>
        </w:rPr>
      </w:pPr>
      <w:r w:rsidRPr="00F23496">
        <w:rPr>
          <w:sz w:val="28"/>
          <w:szCs w:val="28"/>
          <w:lang w:val="kk-KZ"/>
        </w:rPr>
        <w:t>басқаруындағы заңды тұлғалардың және</w:t>
      </w:r>
    </w:p>
    <w:p w:rsidR="00F23496" w:rsidRPr="00F23496" w:rsidRDefault="00F23496" w:rsidP="00F23496">
      <w:pPr>
        <w:jc w:val="right"/>
        <w:rPr>
          <w:sz w:val="28"/>
          <w:szCs w:val="28"/>
          <w:lang w:val="kk-KZ"/>
        </w:rPr>
      </w:pPr>
      <w:r w:rsidRPr="00F23496">
        <w:rPr>
          <w:sz w:val="28"/>
          <w:szCs w:val="28"/>
          <w:lang w:val="kk-KZ"/>
        </w:rPr>
        <w:t>олармен үлестес заңды тұлғалардың тауарларды,</w:t>
      </w:r>
    </w:p>
    <w:p w:rsidR="00F23496" w:rsidRPr="00F23496" w:rsidRDefault="00F23496" w:rsidP="00F23496">
      <w:pPr>
        <w:jc w:val="right"/>
        <w:rPr>
          <w:sz w:val="28"/>
          <w:szCs w:val="28"/>
          <w:lang w:val="kk-KZ"/>
        </w:rPr>
      </w:pPr>
      <w:r w:rsidRPr="00F23496">
        <w:rPr>
          <w:sz w:val="28"/>
          <w:szCs w:val="28"/>
          <w:lang w:val="kk-KZ"/>
        </w:rPr>
        <w:t xml:space="preserve">жұмыстарды және көрсетілетін қызметтерді </w:t>
      </w:r>
    </w:p>
    <w:p w:rsidR="00F23496" w:rsidRPr="00F23496" w:rsidRDefault="00F23496" w:rsidP="00F23496">
      <w:pPr>
        <w:jc w:val="right"/>
        <w:rPr>
          <w:sz w:val="28"/>
          <w:szCs w:val="28"/>
          <w:lang w:val="kk-KZ"/>
        </w:rPr>
      </w:pPr>
      <w:r w:rsidRPr="00F23496">
        <w:rPr>
          <w:sz w:val="28"/>
          <w:szCs w:val="28"/>
          <w:lang w:val="kk-KZ"/>
        </w:rPr>
        <w:t>иеленуі қағидаларына 6-қосымша</w:t>
      </w:r>
    </w:p>
    <w:p w:rsidR="00F23496" w:rsidRPr="00F23496" w:rsidRDefault="00F23496" w:rsidP="00F23496">
      <w:pPr>
        <w:ind w:left="5387"/>
        <w:jc w:val="both"/>
        <w:rPr>
          <w:sz w:val="28"/>
          <w:szCs w:val="28"/>
          <w:lang w:val="kk-KZ"/>
        </w:rPr>
      </w:pPr>
    </w:p>
    <w:p w:rsidR="00F23496" w:rsidRPr="00F23496" w:rsidRDefault="00F23496" w:rsidP="00F23496">
      <w:pPr>
        <w:ind w:firstLine="397"/>
        <w:jc w:val="right"/>
        <w:textAlignment w:val="baseline"/>
        <w:rPr>
          <w:rFonts w:eastAsia="Times New Roman"/>
          <w:color w:val="000000"/>
          <w:sz w:val="28"/>
          <w:szCs w:val="28"/>
          <w:lang w:val="kk-KZ"/>
        </w:rPr>
      </w:pPr>
      <w:r w:rsidRPr="00F23496">
        <w:rPr>
          <w:rFonts w:eastAsia="Times New Roman"/>
          <w:color w:val="000000"/>
          <w:sz w:val="28"/>
          <w:szCs w:val="28"/>
          <w:lang w:val="kk-KZ"/>
        </w:rPr>
        <w:t>Нысан</w:t>
      </w:r>
    </w:p>
    <w:p w:rsidR="00F23496" w:rsidRPr="00F23496" w:rsidRDefault="00F23496" w:rsidP="00F23496">
      <w:pPr>
        <w:jc w:val="right"/>
        <w:textAlignment w:val="baseline"/>
        <w:rPr>
          <w:rFonts w:eastAsia="Times New Roman"/>
          <w:color w:val="000000"/>
          <w:sz w:val="28"/>
          <w:szCs w:val="28"/>
          <w:lang w:val="kk-KZ"/>
        </w:rPr>
      </w:pPr>
    </w:p>
    <w:p w:rsidR="00F23496" w:rsidRPr="00F23496" w:rsidRDefault="00F23496" w:rsidP="00F23496">
      <w:pPr>
        <w:jc w:val="center"/>
        <w:rPr>
          <w:rFonts w:eastAsia="Times New Roman"/>
          <w:color w:val="000000"/>
          <w:sz w:val="28"/>
          <w:szCs w:val="28"/>
          <w:lang w:val="kk-KZ"/>
        </w:rPr>
      </w:pPr>
      <w:r w:rsidRPr="00F23496">
        <w:rPr>
          <w:rFonts w:eastAsia="Times New Roman"/>
          <w:b/>
          <w:bCs/>
          <w:color w:val="000000"/>
          <w:sz w:val="28"/>
          <w:szCs w:val="28"/>
          <w:lang w:val="kk-KZ"/>
        </w:rPr>
        <w:t>Тендерге қатысуға өтінім</w:t>
      </w:r>
    </w:p>
    <w:p w:rsidR="00F23496" w:rsidRPr="00F23496" w:rsidRDefault="00F23496" w:rsidP="00F23496">
      <w:pPr>
        <w:jc w:val="center"/>
        <w:rPr>
          <w:rFonts w:eastAsia="Times New Roman"/>
          <w:color w:val="000000"/>
          <w:sz w:val="28"/>
          <w:szCs w:val="28"/>
          <w:lang w:val="kk-KZ"/>
        </w:rPr>
      </w:pPr>
      <w:r w:rsidRPr="00F23496">
        <w:rPr>
          <w:rFonts w:eastAsia="Times New Roman"/>
          <w:b/>
          <w:bCs/>
          <w:color w:val="000000"/>
          <w:sz w:val="28"/>
          <w:szCs w:val="28"/>
          <w:lang w:val="kk-KZ"/>
        </w:rPr>
        <w:t> </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Кімге ________________________________________________________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(сатып алуды ұйымдастырушының атауы көрсетіледі)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Кімнен _______________________________________________________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(әлеуетті жеткізушінің толық атауы көрсетіледі)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1. Тендерге қатысуға үміткер әлеуетті жеткізуші туралы мәліметтер:</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629"/>
        <w:gridCol w:w="3224"/>
      </w:tblGrid>
      <w:tr w:rsidR="00F23496" w:rsidRPr="00B82FAC" w:rsidTr="008B20CF">
        <w:trPr>
          <w:jc w:val="center"/>
        </w:trPr>
        <w:tc>
          <w:tcPr>
            <w:tcW w:w="33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Әлеуетті жеткізушінің заңды, пошталық мекенжайы, электрондық поштасының мекенжайы (бар болса) және байланыс телефондары</w:t>
            </w:r>
          </w:p>
        </w:tc>
        <w:tc>
          <w:tcPr>
            <w:tcW w:w="1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 </w:t>
            </w:r>
          </w:p>
        </w:tc>
      </w:tr>
      <w:tr w:rsidR="00F23496" w:rsidRPr="00B82FAC" w:rsidTr="008B20CF">
        <w:trPr>
          <w:jc w:val="center"/>
        </w:trPr>
        <w:tc>
          <w:tcPr>
            <w:tcW w:w="3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корды, жеке сәйкестендіру корды, сондай-ақ заңды немесе жеке тұлғаға қызмет көрсететін банктің немесе оның филиалының толық атауы</w:t>
            </w:r>
          </w:p>
        </w:tc>
        <w:tc>
          <w:tcPr>
            <w:tcW w:w="1636"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 </w:t>
            </w:r>
          </w:p>
        </w:tc>
      </w:tr>
      <w:tr w:rsidR="00F23496" w:rsidRPr="00B82FAC" w:rsidTr="008B20CF">
        <w:trPr>
          <w:jc w:val="center"/>
        </w:trPr>
        <w:tc>
          <w:tcPr>
            <w:tcW w:w="3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Әлеуетті жеткізушінің бірінші басшысының тегі, аты, әкесінің аты (бар болса), ЖСН</w:t>
            </w:r>
          </w:p>
        </w:tc>
        <w:tc>
          <w:tcPr>
            <w:tcW w:w="1636" w:type="pct"/>
            <w:tcBorders>
              <w:top w:val="nil"/>
              <w:left w:val="nil"/>
              <w:bottom w:val="single" w:sz="8" w:space="0" w:color="auto"/>
              <w:right w:val="single" w:sz="8" w:space="0" w:color="auto"/>
            </w:tcBorders>
            <w:tcMar>
              <w:top w:w="0" w:type="dxa"/>
              <w:left w:w="108" w:type="dxa"/>
              <w:bottom w:w="0" w:type="dxa"/>
              <w:right w:w="108" w:type="dxa"/>
            </w:tcMar>
            <w:hideMark/>
          </w:tcPr>
          <w:p w:rsidR="00F23496" w:rsidRPr="00F23496" w:rsidRDefault="00F23496" w:rsidP="00F23496">
            <w:pPr>
              <w:textAlignment w:val="baseline"/>
              <w:rPr>
                <w:rFonts w:eastAsia="Times New Roman"/>
                <w:color w:val="000000"/>
                <w:sz w:val="28"/>
                <w:szCs w:val="28"/>
                <w:lang w:val="kk-KZ"/>
              </w:rPr>
            </w:pPr>
            <w:r w:rsidRPr="00F23496">
              <w:rPr>
                <w:rFonts w:eastAsia="Times New Roman"/>
                <w:color w:val="000000"/>
                <w:sz w:val="28"/>
                <w:szCs w:val="28"/>
                <w:lang w:val="kk-KZ"/>
              </w:rPr>
              <w:t> </w:t>
            </w:r>
          </w:p>
        </w:tc>
      </w:tr>
    </w:tbl>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2. _____________________________________________________________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(әлеуетті жеткізушінің толық атауы көрсетіледі)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lastRenderedPageBreak/>
        <w:t>осы өтінім арқылы тендер тәсілімен сатып алуға 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(тендердің толық атауын көрсету)</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3. Әлеуетті жеткізуші осы өтінім арқылы өзіне толық жауапкершілік қабылдайды және өзіне:</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(сатып алуды ұйымдастырушының) қызметкерлері болып табылмауы;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4) сатып алуға қатысуға үмiткер әлеуеттi жеткізуші басшысының:</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мемлекеттiк сатып алуға жосықсыз қатысушылардың тiзiлiмiне енгiзiлген, кәсіпкерлік қызметті жүзеге асыратын жеке тұлға болып табылмауы;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қатынасы болған жоқ;</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xml:space="preserve">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w:t>
      </w:r>
      <w:r w:rsidRPr="00F23496">
        <w:rPr>
          <w:rFonts w:eastAsia="Times New Roman"/>
          <w:color w:val="000000"/>
          <w:sz w:val="28"/>
          <w:szCs w:val="28"/>
          <w:lang w:val="kk-KZ"/>
        </w:rPr>
        <w:lastRenderedPageBreak/>
        <w:t>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7) әлеуетті жеткізуші мен әлеуетті жеткізушінің үлестес тұлғасының бір тендерге (лотқа) қатыспауы;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8) банкроттық не тарату рәсіміне қатысы жоқтығы туралы талаптарды қабылдағанын растайды.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xml:space="preserve">4. Осы арқылы сондай-ақ әлеуетті жеткізушінің Қағидалардың </w:t>
      </w:r>
      <w:r w:rsidRPr="00F23496">
        <w:rPr>
          <w:rFonts w:eastAsia="Times New Roman"/>
          <w:sz w:val="28"/>
          <w:szCs w:val="28"/>
          <w:lang w:val="kk-KZ"/>
        </w:rPr>
        <w:t xml:space="preserve">192-тармағында </w:t>
      </w:r>
      <w:r w:rsidRPr="00F23496">
        <w:rPr>
          <w:rFonts w:eastAsia="Times New Roman"/>
          <w:color w:val="000000"/>
          <w:sz w:val="28"/>
          <w:szCs w:val="28"/>
          <w:lang w:val="kk-KZ"/>
        </w:rPr>
        <w:t>көзделген жағдайларда 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(тауарлардың, жұмыстардың, көрсетілетін қызметтердің атауын көрсету)</w:t>
      </w:r>
    </w:p>
    <w:p w:rsidR="00F23496" w:rsidRPr="00F23496" w:rsidRDefault="00F23496" w:rsidP="00F23496">
      <w:pPr>
        <w:jc w:val="both"/>
        <w:rPr>
          <w:rFonts w:eastAsia="Times New Roman"/>
          <w:color w:val="000000"/>
          <w:sz w:val="28"/>
          <w:szCs w:val="28"/>
          <w:lang w:val="kk-KZ"/>
        </w:rPr>
      </w:pPr>
      <w:r w:rsidRPr="00F23496">
        <w:rPr>
          <w:rFonts w:eastAsia="Times New Roman"/>
          <w:color w:val="000000"/>
          <w:sz w:val="28"/>
          <w:szCs w:val="28"/>
          <w:lang w:val="kk-KZ"/>
        </w:rPr>
        <w:t>сатып алу туралы шартты бұзуға келісімі білдіріледі.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ақпарат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Тендерлік өтінімде және оған қоса берілетін құжаттарда осындай дәйексіз мәліметтерді бергені үшін толық жауапкершілік қабылдаймыз.</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6. Біздің тендерлік өтінім тендерлік өтінімдерді ашқан күннен бастап кемінде 90 (тоқсан) күн ішінде қолданыста болады.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9. Тендерге қатысуға ниет білдірген әлеуетті жеткізушінің сатып алуды ұйымдастырушыға ұсынатын тендерлік өтінімде мыналар қамтылады: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___________________________________________________________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(әлеуетті жеткізуші қоса беретін құжаттардың тізбесін көрсетеді).</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___________________________________________________________</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(әлеуетті жеткізушінің бірінші басшысының лауазымы, тегі, аты, әкесінің аты (бар болса), қолы).</w:t>
      </w:r>
    </w:p>
    <w:p w:rsidR="00F23496" w:rsidRPr="00F23496" w:rsidRDefault="00F23496" w:rsidP="00F23496">
      <w:pPr>
        <w:ind w:firstLine="709"/>
        <w:jc w:val="both"/>
        <w:rPr>
          <w:rFonts w:eastAsia="Times New Roman"/>
          <w:color w:val="000000"/>
          <w:sz w:val="28"/>
          <w:szCs w:val="28"/>
          <w:lang w:val="kk-KZ"/>
        </w:rPr>
      </w:pPr>
      <w:r w:rsidRPr="00F23496">
        <w:rPr>
          <w:rFonts w:eastAsia="Times New Roman"/>
          <w:color w:val="000000"/>
          <w:sz w:val="28"/>
          <w:szCs w:val="28"/>
          <w:lang w:val="kk-KZ"/>
        </w:rPr>
        <w:t> </w:t>
      </w:r>
    </w:p>
    <w:p w:rsidR="00F23496" w:rsidRPr="00F23496" w:rsidRDefault="00F23496" w:rsidP="00462709">
      <w:pPr>
        <w:ind w:firstLine="709"/>
        <w:textAlignment w:val="baseline"/>
        <w:rPr>
          <w:b/>
          <w:color w:val="000000"/>
          <w:sz w:val="22"/>
        </w:rPr>
      </w:pPr>
      <w:proofErr w:type="spellStart"/>
      <w:r w:rsidRPr="00F23496">
        <w:rPr>
          <w:rFonts w:eastAsia="Times New Roman"/>
          <w:color w:val="000000"/>
          <w:sz w:val="28"/>
          <w:szCs w:val="28"/>
        </w:rPr>
        <w:t>Толтыру</w:t>
      </w:r>
      <w:proofErr w:type="spellEnd"/>
      <w:r w:rsidRPr="00F23496">
        <w:rPr>
          <w:rFonts w:eastAsia="Times New Roman"/>
          <w:color w:val="000000"/>
          <w:sz w:val="28"/>
          <w:szCs w:val="28"/>
        </w:rPr>
        <w:t xml:space="preserve"> </w:t>
      </w:r>
      <w:proofErr w:type="spellStart"/>
      <w:r w:rsidRPr="00F23496">
        <w:rPr>
          <w:rFonts w:eastAsia="Times New Roman"/>
          <w:color w:val="000000"/>
          <w:sz w:val="28"/>
          <w:szCs w:val="28"/>
        </w:rPr>
        <w:t>кү</w:t>
      </w:r>
      <w:proofErr w:type="gramStart"/>
      <w:r w:rsidRPr="00F23496">
        <w:rPr>
          <w:rFonts w:eastAsia="Times New Roman"/>
          <w:color w:val="000000"/>
          <w:sz w:val="28"/>
          <w:szCs w:val="28"/>
        </w:rPr>
        <w:t>н</w:t>
      </w:r>
      <w:proofErr w:type="gramEnd"/>
      <w:r w:rsidRPr="00F23496">
        <w:rPr>
          <w:rFonts w:eastAsia="Times New Roman"/>
          <w:color w:val="000000"/>
          <w:sz w:val="28"/>
          <w:szCs w:val="28"/>
        </w:rPr>
        <w:t>і</w:t>
      </w:r>
      <w:proofErr w:type="spellEnd"/>
      <w:r w:rsidRPr="00F23496">
        <w:rPr>
          <w:rFonts w:eastAsia="Times New Roman"/>
          <w:color w:val="000000"/>
          <w:sz w:val="28"/>
          <w:szCs w:val="28"/>
        </w:rPr>
        <w:t xml:space="preserve"> ____________________».</w:t>
      </w:r>
    </w:p>
    <w:sectPr w:rsidR="00F23496" w:rsidRPr="00F23496" w:rsidSect="00C02F73">
      <w:headerReference w:type="default" r:id="rId10"/>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CA" w:rsidRDefault="008868CA">
      <w:r>
        <w:separator/>
      </w:r>
    </w:p>
  </w:endnote>
  <w:endnote w:type="continuationSeparator" w:id="0">
    <w:p w:rsidR="008868CA" w:rsidRDefault="0088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CA" w:rsidRDefault="008868CA">
      <w:r>
        <w:separator/>
      </w:r>
    </w:p>
  </w:footnote>
  <w:footnote w:type="continuationSeparator" w:id="0">
    <w:p w:rsidR="008868CA" w:rsidRDefault="0088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93" w:rsidRPr="00714398" w:rsidRDefault="00525793">
    <w:pPr>
      <w:pStyle w:val="ab"/>
      <w:jc w:val="center"/>
      <w:rPr>
        <w:rFonts w:ascii="Times New Roman" w:hAnsi="Times New Roman"/>
        <w:sz w:val="28"/>
        <w:szCs w:val="28"/>
      </w:rPr>
    </w:pPr>
    <w:r w:rsidRPr="00714398">
      <w:rPr>
        <w:rFonts w:ascii="Times New Roman" w:hAnsi="Times New Roman"/>
        <w:sz w:val="28"/>
        <w:szCs w:val="28"/>
      </w:rPr>
      <w:fldChar w:fldCharType="begin"/>
    </w:r>
    <w:r w:rsidRPr="00714398">
      <w:rPr>
        <w:rFonts w:ascii="Times New Roman" w:hAnsi="Times New Roman"/>
        <w:sz w:val="28"/>
        <w:szCs w:val="28"/>
      </w:rPr>
      <w:instrText>PAGE   \* MERGEFORMAT</w:instrText>
    </w:r>
    <w:r w:rsidRPr="00714398">
      <w:rPr>
        <w:rFonts w:ascii="Times New Roman" w:hAnsi="Times New Roman"/>
        <w:sz w:val="28"/>
        <w:szCs w:val="28"/>
      </w:rPr>
      <w:fldChar w:fldCharType="separate"/>
    </w:r>
    <w:r w:rsidR="00B82FAC">
      <w:rPr>
        <w:rFonts w:ascii="Times New Roman" w:hAnsi="Times New Roman"/>
        <w:noProof/>
        <w:sz w:val="28"/>
        <w:szCs w:val="28"/>
      </w:rPr>
      <w:t>13</w:t>
    </w:r>
    <w:r w:rsidRPr="00714398">
      <w:rPr>
        <w:rFonts w:ascii="Times New Roman" w:hAnsi="Times New Roman"/>
        <w:sz w:val="28"/>
        <w:szCs w:val="28"/>
      </w:rPr>
      <w:fldChar w:fldCharType="end"/>
    </w:r>
  </w:p>
  <w:p w:rsidR="00525793" w:rsidRDefault="00525793" w:rsidP="008B20CF">
    <w:pPr>
      <w:pStyle w:val="ab"/>
      <w:tabs>
        <w:tab w:val="clear" w:pos="4677"/>
        <w:tab w:val="clear" w:pos="9355"/>
        <w:tab w:val="center" w:pos="4818"/>
        <w:tab w:val="right" w:pos="9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C56"/>
    <w:multiLevelType w:val="hybridMultilevel"/>
    <w:tmpl w:val="EFB811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8204B"/>
    <w:multiLevelType w:val="hybridMultilevel"/>
    <w:tmpl w:val="50786F5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2077CE"/>
    <w:multiLevelType w:val="hybridMultilevel"/>
    <w:tmpl w:val="0A526A24"/>
    <w:lvl w:ilvl="0" w:tplc="C4BABC6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4D7147"/>
    <w:multiLevelType w:val="hybridMultilevel"/>
    <w:tmpl w:val="50786F5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564201"/>
    <w:multiLevelType w:val="hybridMultilevel"/>
    <w:tmpl w:val="D04233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8672F1"/>
    <w:multiLevelType w:val="hybridMultilevel"/>
    <w:tmpl w:val="D4322D74"/>
    <w:lvl w:ilvl="0" w:tplc="04190011">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0F"/>
    <w:rsid w:val="0000133C"/>
    <w:rsid w:val="000031D0"/>
    <w:rsid w:val="0001394E"/>
    <w:rsid w:val="00016390"/>
    <w:rsid w:val="0003363B"/>
    <w:rsid w:val="000347D9"/>
    <w:rsid w:val="00036102"/>
    <w:rsid w:val="00041181"/>
    <w:rsid w:val="00065C77"/>
    <w:rsid w:val="00074493"/>
    <w:rsid w:val="000A7782"/>
    <w:rsid w:val="000D7C3F"/>
    <w:rsid w:val="00103309"/>
    <w:rsid w:val="00107187"/>
    <w:rsid w:val="00111CBD"/>
    <w:rsid w:val="00112671"/>
    <w:rsid w:val="00112743"/>
    <w:rsid w:val="00131E9D"/>
    <w:rsid w:val="0015057B"/>
    <w:rsid w:val="001570D5"/>
    <w:rsid w:val="00177E48"/>
    <w:rsid w:val="00184AF4"/>
    <w:rsid w:val="00185061"/>
    <w:rsid w:val="001B7AF8"/>
    <w:rsid w:val="001C703A"/>
    <w:rsid w:val="002035BB"/>
    <w:rsid w:val="00246818"/>
    <w:rsid w:val="00266BDF"/>
    <w:rsid w:val="0026710C"/>
    <w:rsid w:val="00267113"/>
    <w:rsid w:val="0027274C"/>
    <w:rsid w:val="00297424"/>
    <w:rsid w:val="002B5736"/>
    <w:rsid w:val="002D64E9"/>
    <w:rsid w:val="002D6AC1"/>
    <w:rsid w:val="002E4E4B"/>
    <w:rsid w:val="002E5E55"/>
    <w:rsid w:val="002F70F9"/>
    <w:rsid w:val="003057E2"/>
    <w:rsid w:val="00315B77"/>
    <w:rsid w:val="00326E56"/>
    <w:rsid w:val="00342D78"/>
    <w:rsid w:val="003512A8"/>
    <w:rsid w:val="00351FE8"/>
    <w:rsid w:val="00383E72"/>
    <w:rsid w:val="00386CAC"/>
    <w:rsid w:val="00396B0F"/>
    <w:rsid w:val="003A2034"/>
    <w:rsid w:val="003A228E"/>
    <w:rsid w:val="003B3B6A"/>
    <w:rsid w:val="003B3D60"/>
    <w:rsid w:val="003D074B"/>
    <w:rsid w:val="003E3F4C"/>
    <w:rsid w:val="00430CF6"/>
    <w:rsid w:val="00442256"/>
    <w:rsid w:val="0044287D"/>
    <w:rsid w:val="004518B2"/>
    <w:rsid w:val="00456F80"/>
    <w:rsid w:val="00462709"/>
    <w:rsid w:val="00476DC0"/>
    <w:rsid w:val="004B1020"/>
    <w:rsid w:val="004C21E5"/>
    <w:rsid w:val="004F34D1"/>
    <w:rsid w:val="005003B8"/>
    <w:rsid w:val="00500F6D"/>
    <w:rsid w:val="00522324"/>
    <w:rsid w:val="00525793"/>
    <w:rsid w:val="00527FD0"/>
    <w:rsid w:val="00533C45"/>
    <w:rsid w:val="00535F84"/>
    <w:rsid w:val="005452CC"/>
    <w:rsid w:val="005457E8"/>
    <w:rsid w:val="00546081"/>
    <w:rsid w:val="00547D89"/>
    <w:rsid w:val="005571A2"/>
    <w:rsid w:val="00557791"/>
    <w:rsid w:val="00565010"/>
    <w:rsid w:val="005721D0"/>
    <w:rsid w:val="00572A5A"/>
    <w:rsid w:val="005C0147"/>
    <w:rsid w:val="005D0A25"/>
    <w:rsid w:val="005E38E3"/>
    <w:rsid w:val="005F59C8"/>
    <w:rsid w:val="006000CB"/>
    <w:rsid w:val="0061010A"/>
    <w:rsid w:val="0062272A"/>
    <w:rsid w:val="006378E3"/>
    <w:rsid w:val="00666199"/>
    <w:rsid w:val="006903CD"/>
    <w:rsid w:val="00695C71"/>
    <w:rsid w:val="006C028B"/>
    <w:rsid w:val="006D48C2"/>
    <w:rsid w:val="006E05B1"/>
    <w:rsid w:val="006E6C9D"/>
    <w:rsid w:val="006F0BD4"/>
    <w:rsid w:val="006F31FD"/>
    <w:rsid w:val="006F782F"/>
    <w:rsid w:val="0072283C"/>
    <w:rsid w:val="00723787"/>
    <w:rsid w:val="007624B4"/>
    <w:rsid w:val="007624F7"/>
    <w:rsid w:val="00780C64"/>
    <w:rsid w:val="007B6720"/>
    <w:rsid w:val="007D1AAD"/>
    <w:rsid w:val="007D3448"/>
    <w:rsid w:val="007D7DE8"/>
    <w:rsid w:val="007E000C"/>
    <w:rsid w:val="00834679"/>
    <w:rsid w:val="00881138"/>
    <w:rsid w:val="00882F77"/>
    <w:rsid w:val="008868CA"/>
    <w:rsid w:val="0089184C"/>
    <w:rsid w:val="008A206C"/>
    <w:rsid w:val="008A33AB"/>
    <w:rsid w:val="008A6C82"/>
    <w:rsid w:val="008B20CF"/>
    <w:rsid w:val="008B4BB6"/>
    <w:rsid w:val="008C1348"/>
    <w:rsid w:val="008D1A88"/>
    <w:rsid w:val="008D720E"/>
    <w:rsid w:val="008F74A9"/>
    <w:rsid w:val="00921275"/>
    <w:rsid w:val="00947C26"/>
    <w:rsid w:val="0095500A"/>
    <w:rsid w:val="009720D1"/>
    <w:rsid w:val="00986FAB"/>
    <w:rsid w:val="009B2290"/>
    <w:rsid w:val="009B24B4"/>
    <w:rsid w:val="009C2361"/>
    <w:rsid w:val="009C735B"/>
    <w:rsid w:val="009D509B"/>
    <w:rsid w:val="009F6E0B"/>
    <w:rsid w:val="00A075BA"/>
    <w:rsid w:val="00A106CD"/>
    <w:rsid w:val="00A13D82"/>
    <w:rsid w:val="00A15E23"/>
    <w:rsid w:val="00A31EDE"/>
    <w:rsid w:val="00A44522"/>
    <w:rsid w:val="00A50B3B"/>
    <w:rsid w:val="00A52D8F"/>
    <w:rsid w:val="00A66CA0"/>
    <w:rsid w:val="00A73161"/>
    <w:rsid w:val="00A8628C"/>
    <w:rsid w:val="00A867D8"/>
    <w:rsid w:val="00AC5C91"/>
    <w:rsid w:val="00AC614F"/>
    <w:rsid w:val="00AC6D3D"/>
    <w:rsid w:val="00AF2D8F"/>
    <w:rsid w:val="00AF3142"/>
    <w:rsid w:val="00AF718F"/>
    <w:rsid w:val="00B02D54"/>
    <w:rsid w:val="00B16012"/>
    <w:rsid w:val="00B1662D"/>
    <w:rsid w:val="00B21F1C"/>
    <w:rsid w:val="00B23943"/>
    <w:rsid w:val="00B26300"/>
    <w:rsid w:val="00B34A98"/>
    <w:rsid w:val="00B455CB"/>
    <w:rsid w:val="00B4661E"/>
    <w:rsid w:val="00B52626"/>
    <w:rsid w:val="00B62206"/>
    <w:rsid w:val="00B7682C"/>
    <w:rsid w:val="00B769CF"/>
    <w:rsid w:val="00B82FAC"/>
    <w:rsid w:val="00B95BF9"/>
    <w:rsid w:val="00B95CC5"/>
    <w:rsid w:val="00BA017E"/>
    <w:rsid w:val="00BB449C"/>
    <w:rsid w:val="00BF04C3"/>
    <w:rsid w:val="00C007EF"/>
    <w:rsid w:val="00C02F73"/>
    <w:rsid w:val="00C25C9A"/>
    <w:rsid w:val="00C4336F"/>
    <w:rsid w:val="00C533FD"/>
    <w:rsid w:val="00C727F9"/>
    <w:rsid w:val="00CA327F"/>
    <w:rsid w:val="00CA3B12"/>
    <w:rsid w:val="00CB328B"/>
    <w:rsid w:val="00CF0AEE"/>
    <w:rsid w:val="00CF6549"/>
    <w:rsid w:val="00D12C3C"/>
    <w:rsid w:val="00D14365"/>
    <w:rsid w:val="00D1515A"/>
    <w:rsid w:val="00D41991"/>
    <w:rsid w:val="00D62D87"/>
    <w:rsid w:val="00D704AB"/>
    <w:rsid w:val="00D825EC"/>
    <w:rsid w:val="00D84E39"/>
    <w:rsid w:val="00D861FD"/>
    <w:rsid w:val="00D91D27"/>
    <w:rsid w:val="00D93293"/>
    <w:rsid w:val="00DA01FE"/>
    <w:rsid w:val="00DB38E4"/>
    <w:rsid w:val="00DC007F"/>
    <w:rsid w:val="00E05896"/>
    <w:rsid w:val="00E12103"/>
    <w:rsid w:val="00E33AD3"/>
    <w:rsid w:val="00E4380B"/>
    <w:rsid w:val="00E46B38"/>
    <w:rsid w:val="00E47178"/>
    <w:rsid w:val="00E568FD"/>
    <w:rsid w:val="00E6097F"/>
    <w:rsid w:val="00E617BD"/>
    <w:rsid w:val="00E67929"/>
    <w:rsid w:val="00E85313"/>
    <w:rsid w:val="00EB0397"/>
    <w:rsid w:val="00EC3C85"/>
    <w:rsid w:val="00EC4DD6"/>
    <w:rsid w:val="00EC50E4"/>
    <w:rsid w:val="00EC5C43"/>
    <w:rsid w:val="00ED4036"/>
    <w:rsid w:val="00ED5D52"/>
    <w:rsid w:val="00EE634A"/>
    <w:rsid w:val="00F03289"/>
    <w:rsid w:val="00F0765B"/>
    <w:rsid w:val="00F07A0C"/>
    <w:rsid w:val="00F23496"/>
    <w:rsid w:val="00F4030F"/>
    <w:rsid w:val="00F70FB3"/>
    <w:rsid w:val="00F85E40"/>
    <w:rsid w:val="00FC6F16"/>
    <w:rsid w:val="00FF2251"/>
    <w:rsid w:val="00FF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F"/>
    <w:rPr>
      <w:rFonts w:ascii="Times New Roman" w:hAnsi="Times New Roman"/>
      <w:sz w:val="24"/>
      <w:szCs w:val="24"/>
    </w:rPr>
  </w:style>
  <w:style w:type="paragraph" w:styleId="2">
    <w:name w:val="heading 2"/>
    <w:basedOn w:val="a"/>
    <w:next w:val="a"/>
    <w:link w:val="20"/>
    <w:qFormat/>
    <w:locked/>
    <w:rsid w:val="00B1662D"/>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396B0F"/>
    <w:rPr>
      <w:rFonts w:ascii="Times New Roman(K)" w:hAnsi="Times New Roman(K)" w:cs="Times New Roman"/>
      <w:b/>
      <w:bCs/>
      <w:color w:val="000000"/>
      <w:sz w:val="20"/>
      <w:szCs w:val="20"/>
      <w:u w:val="none"/>
      <w:effect w:val="none"/>
    </w:rPr>
  </w:style>
  <w:style w:type="paragraph" w:styleId="a3">
    <w:name w:val="Body Text"/>
    <w:basedOn w:val="a"/>
    <w:link w:val="a4"/>
    <w:uiPriority w:val="99"/>
    <w:rsid w:val="00396B0F"/>
    <w:pPr>
      <w:spacing w:after="120"/>
    </w:pPr>
  </w:style>
  <w:style w:type="character" w:customStyle="1" w:styleId="a4">
    <w:name w:val="Основной текст Знак"/>
    <w:link w:val="a3"/>
    <w:uiPriority w:val="99"/>
    <w:locked/>
    <w:rsid w:val="00396B0F"/>
    <w:rPr>
      <w:rFonts w:ascii="Times New Roman" w:hAnsi="Times New Roman" w:cs="Times New Roman"/>
      <w:sz w:val="24"/>
      <w:szCs w:val="24"/>
      <w:lang w:eastAsia="ru-RU"/>
    </w:rPr>
  </w:style>
  <w:style w:type="paragraph" w:customStyle="1" w:styleId="1">
    <w:name w:val="Стиль1"/>
    <w:basedOn w:val="a"/>
    <w:uiPriority w:val="99"/>
    <w:rsid w:val="00396B0F"/>
    <w:pPr>
      <w:widowControl w:val="0"/>
      <w:jc w:val="both"/>
    </w:pPr>
    <w:rPr>
      <w:rFonts w:eastAsia="Times New Roman"/>
      <w:sz w:val="28"/>
    </w:rPr>
  </w:style>
  <w:style w:type="paragraph" w:customStyle="1" w:styleId="10">
    <w:name w:val="Верхний колонтитул1"/>
    <w:basedOn w:val="a"/>
    <w:rsid w:val="00396B0F"/>
    <w:pPr>
      <w:tabs>
        <w:tab w:val="center" w:pos="4153"/>
        <w:tab w:val="right" w:pos="8306"/>
      </w:tabs>
    </w:pPr>
    <w:rPr>
      <w:rFonts w:eastAsia="Times New Roman"/>
      <w:sz w:val="20"/>
      <w:szCs w:val="20"/>
    </w:rPr>
  </w:style>
  <w:style w:type="paragraph" w:styleId="a5">
    <w:name w:val="Normal (Web)"/>
    <w:basedOn w:val="a"/>
    <w:uiPriority w:val="99"/>
    <w:rsid w:val="00396B0F"/>
    <w:pPr>
      <w:spacing w:before="100" w:beforeAutospacing="1" w:after="100" w:afterAutospacing="1"/>
    </w:pPr>
    <w:rPr>
      <w:rFonts w:eastAsia="Times New Roman"/>
    </w:rPr>
  </w:style>
  <w:style w:type="paragraph" w:styleId="a6">
    <w:name w:val="Balloon Text"/>
    <w:basedOn w:val="a"/>
    <w:link w:val="a7"/>
    <w:uiPriority w:val="99"/>
    <w:semiHidden/>
    <w:rsid w:val="00D1515A"/>
    <w:rPr>
      <w:rFonts w:ascii="Tahoma" w:hAnsi="Tahoma" w:cs="Tahoma"/>
      <w:sz w:val="16"/>
      <w:szCs w:val="16"/>
    </w:rPr>
  </w:style>
  <w:style w:type="character" w:customStyle="1" w:styleId="a7">
    <w:name w:val="Текст выноски Знак"/>
    <w:link w:val="a6"/>
    <w:uiPriority w:val="99"/>
    <w:semiHidden/>
    <w:locked/>
    <w:rsid w:val="00D1515A"/>
    <w:rPr>
      <w:rFonts w:ascii="Tahoma" w:hAnsi="Tahoma" w:cs="Tahoma"/>
      <w:sz w:val="16"/>
      <w:szCs w:val="16"/>
      <w:lang w:eastAsia="ru-RU"/>
    </w:rPr>
  </w:style>
  <w:style w:type="character" w:customStyle="1" w:styleId="s0">
    <w:name w:val="s0"/>
    <w:qFormat/>
    <w:rsid w:val="00ED4036"/>
    <w:rPr>
      <w:rFonts w:ascii="Times New Roman" w:hAnsi="Times New Roman" w:cs="Times New Roman"/>
      <w:color w:val="000000"/>
      <w:sz w:val="22"/>
      <w:szCs w:val="22"/>
      <w:u w:val="none"/>
      <w:effect w:val="none"/>
    </w:rPr>
  </w:style>
  <w:style w:type="paragraph" w:styleId="a8">
    <w:name w:val="Body Text Indent"/>
    <w:basedOn w:val="a"/>
    <w:link w:val="a9"/>
    <w:uiPriority w:val="99"/>
    <w:rsid w:val="005457E8"/>
    <w:pPr>
      <w:spacing w:after="120"/>
      <w:ind w:left="283"/>
    </w:pPr>
    <w:rPr>
      <w:sz w:val="28"/>
      <w:szCs w:val="20"/>
    </w:rPr>
  </w:style>
  <w:style w:type="character" w:customStyle="1" w:styleId="a9">
    <w:name w:val="Основной текст с отступом Знак"/>
    <w:link w:val="a8"/>
    <w:uiPriority w:val="99"/>
    <w:locked/>
    <w:rsid w:val="005457E8"/>
    <w:rPr>
      <w:rFonts w:cs="Times New Roman"/>
      <w:sz w:val="28"/>
      <w:lang w:val="ru-RU" w:eastAsia="ru-RU" w:bidi="ar-SA"/>
    </w:rPr>
  </w:style>
  <w:style w:type="paragraph" w:customStyle="1" w:styleId="21">
    <w:name w:val="Обычный2"/>
    <w:rsid w:val="00D84E39"/>
    <w:rPr>
      <w:rFonts w:ascii="Times New Roman" w:eastAsia="Times New Roman" w:hAnsi="Times New Roman"/>
      <w:snapToGrid w:val="0"/>
      <w:sz w:val="24"/>
    </w:rPr>
  </w:style>
  <w:style w:type="paragraph" w:customStyle="1" w:styleId="11">
    <w:name w:val="Обычный1"/>
    <w:uiPriority w:val="99"/>
    <w:rsid w:val="00D84E39"/>
    <w:rPr>
      <w:rFonts w:ascii="Times New Roman" w:eastAsia="Times New Roman" w:hAnsi="Times New Roman"/>
      <w:sz w:val="24"/>
      <w:szCs w:val="24"/>
    </w:rPr>
  </w:style>
  <w:style w:type="character" w:customStyle="1" w:styleId="20">
    <w:name w:val="Заголовок 2 Знак"/>
    <w:link w:val="2"/>
    <w:rsid w:val="00B1662D"/>
    <w:rPr>
      <w:rFonts w:ascii="Arial" w:eastAsia="Times New Roman" w:hAnsi="Arial" w:cs="Arial"/>
      <w:b/>
      <w:bCs/>
      <w:i/>
      <w:iCs/>
      <w:sz w:val="28"/>
      <w:szCs w:val="28"/>
    </w:rPr>
  </w:style>
  <w:style w:type="paragraph" w:styleId="aa">
    <w:name w:val="List Paragraph"/>
    <w:basedOn w:val="a"/>
    <w:uiPriority w:val="34"/>
    <w:qFormat/>
    <w:rsid w:val="000D7C3F"/>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F23496"/>
    <w:pPr>
      <w:tabs>
        <w:tab w:val="center" w:pos="4677"/>
        <w:tab w:val="right" w:pos="9355"/>
      </w:tabs>
    </w:pPr>
    <w:rPr>
      <w:rFonts w:ascii="Calibri" w:hAnsi="Calibri"/>
      <w:sz w:val="22"/>
      <w:szCs w:val="22"/>
      <w:lang w:eastAsia="en-US"/>
    </w:rPr>
  </w:style>
  <w:style w:type="character" w:customStyle="1" w:styleId="ac">
    <w:name w:val="Верхний колонтитул Знак"/>
    <w:link w:val="ab"/>
    <w:uiPriority w:val="99"/>
    <w:rsid w:val="00F23496"/>
    <w:rPr>
      <w:sz w:val="22"/>
      <w:szCs w:val="22"/>
      <w:lang w:eastAsia="en-US"/>
    </w:rPr>
  </w:style>
  <w:style w:type="paragraph" w:styleId="ad">
    <w:name w:val="No Spacing"/>
    <w:uiPriority w:val="1"/>
    <w:qFormat/>
    <w:rsid w:val="00F2349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F"/>
    <w:rPr>
      <w:rFonts w:ascii="Times New Roman" w:hAnsi="Times New Roman"/>
      <w:sz w:val="24"/>
      <w:szCs w:val="24"/>
    </w:rPr>
  </w:style>
  <w:style w:type="paragraph" w:styleId="2">
    <w:name w:val="heading 2"/>
    <w:basedOn w:val="a"/>
    <w:next w:val="a"/>
    <w:link w:val="20"/>
    <w:qFormat/>
    <w:locked/>
    <w:rsid w:val="00B1662D"/>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396B0F"/>
    <w:rPr>
      <w:rFonts w:ascii="Times New Roman(K)" w:hAnsi="Times New Roman(K)" w:cs="Times New Roman"/>
      <w:b/>
      <w:bCs/>
      <w:color w:val="000000"/>
      <w:sz w:val="20"/>
      <w:szCs w:val="20"/>
      <w:u w:val="none"/>
      <w:effect w:val="none"/>
    </w:rPr>
  </w:style>
  <w:style w:type="paragraph" w:styleId="a3">
    <w:name w:val="Body Text"/>
    <w:basedOn w:val="a"/>
    <w:link w:val="a4"/>
    <w:uiPriority w:val="99"/>
    <w:rsid w:val="00396B0F"/>
    <w:pPr>
      <w:spacing w:after="120"/>
    </w:pPr>
  </w:style>
  <w:style w:type="character" w:customStyle="1" w:styleId="a4">
    <w:name w:val="Основной текст Знак"/>
    <w:link w:val="a3"/>
    <w:uiPriority w:val="99"/>
    <w:locked/>
    <w:rsid w:val="00396B0F"/>
    <w:rPr>
      <w:rFonts w:ascii="Times New Roman" w:hAnsi="Times New Roman" w:cs="Times New Roman"/>
      <w:sz w:val="24"/>
      <w:szCs w:val="24"/>
      <w:lang w:eastAsia="ru-RU"/>
    </w:rPr>
  </w:style>
  <w:style w:type="paragraph" w:customStyle="1" w:styleId="1">
    <w:name w:val="Стиль1"/>
    <w:basedOn w:val="a"/>
    <w:uiPriority w:val="99"/>
    <w:rsid w:val="00396B0F"/>
    <w:pPr>
      <w:widowControl w:val="0"/>
      <w:jc w:val="both"/>
    </w:pPr>
    <w:rPr>
      <w:rFonts w:eastAsia="Times New Roman"/>
      <w:sz w:val="28"/>
    </w:rPr>
  </w:style>
  <w:style w:type="paragraph" w:customStyle="1" w:styleId="10">
    <w:name w:val="Верхний колонтитул1"/>
    <w:basedOn w:val="a"/>
    <w:rsid w:val="00396B0F"/>
    <w:pPr>
      <w:tabs>
        <w:tab w:val="center" w:pos="4153"/>
        <w:tab w:val="right" w:pos="8306"/>
      </w:tabs>
    </w:pPr>
    <w:rPr>
      <w:rFonts w:eastAsia="Times New Roman"/>
      <w:sz w:val="20"/>
      <w:szCs w:val="20"/>
    </w:rPr>
  </w:style>
  <w:style w:type="paragraph" w:styleId="a5">
    <w:name w:val="Normal (Web)"/>
    <w:basedOn w:val="a"/>
    <w:uiPriority w:val="99"/>
    <w:rsid w:val="00396B0F"/>
    <w:pPr>
      <w:spacing w:before="100" w:beforeAutospacing="1" w:after="100" w:afterAutospacing="1"/>
    </w:pPr>
    <w:rPr>
      <w:rFonts w:eastAsia="Times New Roman"/>
    </w:rPr>
  </w:style>
  <w:style w:type="paragraph" w:styleId="a6">
    <w:name w:val="Balloon Text"/>
    <w:basedOn w:val="a"/>
    <w:link w:val="a7"/>
    <w:uiPriority w:val="99"/>
    <w:semiHidden/>
    <w:rsid w:val="00D1515A"/>
    <w:rPr>
      <w:rFonts w:ascii="Tahoma" w:hAnsi="Tahoma" w:cs="Tahoma"/>
      <w:sz w:val="16"/>
      <w:szCs w:val="16"/>
    </w:rPr>
  </w:style>
  <w:style w:type="character" w:customStyle="1" w:styleId="a7">
    <w:name w:val="Текст выноски Знак"/>
    <w:link w:val="a6"/>
    <w:uiPriority w:val="99"/>
    <w:semiHidden/>
    <w:locked/>
    <w:rsid w:val="00D1515A"/>
    <w:rPr>
      <w:rFonts w:ascii="Tahoma" w:hAnsi="Tahoma" w:cs="Tahoma"/>
      <w:sz w:val="16"/>
      <w:szCs w:val="16"/>
      <w:lang w:eastAsia="ru-RU"/>
    </w:rPr>
  </w:style>
  <w:style w:type="character" w:customStyle="1" w:styleId="s0">
    <w:name w:val="s0"/>
    <w:qFormat/>
    <w:rsid w:val="00ED4036"/>
    <w:rPr>
      <w:rFonts w:ascii="Times New Roman" w:hAnsi="Times New Roman" w:cs="Times New Roman"/>
      <w:color w:val="000000"/>
      <w:sz w:val="22"/>
      <w:szCs w:val="22"/>
      <w:u w:val="none"/>
      <w:effect w:val="none"/>
    </w:rPr>
  </w:style>
  <w:style w:type="paragraph" w:styleId="a8">
    <w:name w:val="Body Text Indent"/>
    <w:basedOn w:val="a"/>
    <w:link w:val="a9"/>
    <w:uiPriority w:val="99"/>
    <w:rsid w:val="005457E8"/>
    <w:pPr>
      <w:spacing w:after="120"/>
      <w:ind w:left="283"/>
    </w:pPr>
    <w:rPr>
      <w:sz w:val="28"/>
      <w:szCs w:val="20"/>
    </w:rPr>
  </w:style>
  <w:style w:type="character" w:customStyle="1" w:styleId="a9">
    <w:name w:val="Основной текст с отступом Знак"/>
    <w:link w:val="a8"/>
    <w:uiPriority w:val="99"/>
    <w:locked/>
    <w:rsid w:val="005457E8"/>
    <w:rPr>
      <w:rFonts w:cs="Times New Roman"/>
      <w:sz w:val="28"/>
      <w:lang w:val="ru-RU" w:eastAsia="ru-RU" w:bidi="ar-SA"/>
    </w:rPr>
  </w:style>
  <w:style w:type="paragraph" w:customStyle="1" w:styleId="21">
    <w:name w:val="Обычный2"/>
    <w:rsid w:val="00D84E39"/>
    <w:rPr>
      <w:rFonts w:ascii="Times New Roman" w:eastAsia="Times New Roman" w:hAnsi="Times New Roman"/>
      <w:snapToGrid w:val="0"/>
      <w:sz w:val="24"/>
    </w:rPr>
  </w:style>
  <w:style w:type="paragraph" w:customStyle="1" w:styleId="11">
    <w:name w:val="Обычный1"/>
    <w:uiPriority w:val="99"/>
    <w:rsid w:val="00D84E39"/>
    <w:rPr>
      <w:rFonts w:ascii="Times New Roman" w:eastAsia="Times New Roman" w:hAnsi="Times New Roman"/>
      <w:sz w:val="24"/>
      <w:szCs w:val="24"/>
    </w:rPr>
  </w:style>
  <w:style w:type="character" w:customStyle="1" w:styleId="20">
    <w:name w:val="Заголовок 2 Знак"/>
    <w:link w:val="2"/>
    <w:rsid w:val="00B1662D"/>
    <w:rPr>
      <w:rFonts w:ascii="Arial" w:eastAsia="Times New Roman" w:hAnsi="Arial" w:cs="Arial"/>
      <w:b/>
      <w:bCs/>
      <w:i/>
      <w:iCs/>
      <w:sz w:val="28"/>
      <w:szCs w:val="28"/>
    </w:rPr>
  </w:style>
  <w:style w:type="paragraph" w:styleId="aa">
    <w:name w:val="List Paragraph"/>
    <w:basedOn w:val="a"/>
    <w:uiPriority w:val="34"/>
    <w:qFormat/>
    <w:rsid w:val="000D7C3F"/>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F23496"/>
    <w:pPr>
      <w:tabs>
        <w:tab w:val="center" w:pos="4677"/>
        <w:tab w:val="right" w:pos="9355"/>
      </w:tabs>
    </w:pPr>
    <w:rPr>
      <w:rFonts w:ascii="Calibri" w:hAnsi="Calibri"/>
      <w:sz w:val="22"/>
      <w:szCs w:val="22"/>
      <w:lang w:eastAsia="en-US"/>
    </w:rPr>
  </w:style>
  <w:style w:type="character" w:customStyle="1" w:styleId="ac">
    <w:name w:val="Верхний колонтитул Знак"/>
    <w:link w:val="ab"/>
    <w:uiPriority w:val="99"/>
    <w:rsid w:val="00F23496"/>
    <w:rPr>
      <w:sz w:val="22"/>
      <w:szCs w:val="22"/>
      <w:lang w:eastAsia="en-US"/>
    </w:rPr>
  </w:style>
  <w:style w:type="paragraph" w:styleId="ad">
    <w:name w:val="No Spacing"/>
    <w:uiPriority w:val="1"/>
    <w:qFormat/>
    <w:rsid w:val="00F234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28704">
      <w:bodyDiv w:val="1"/>
      <w:marLeft w:val="0"/>
      <w:marRight w:val="0"/>
      <w:marTop w:val="0"/>
      <w:marBottom w:val="0"/>
      <w:divBdr>
        <w:top w:val="none" w:sz="0" w:space="0" w:color="auto"/>
        <w:left w:val="none" w:sz="0" w:space="0" w:color="auto"/>
        <w:bottom w:val="none" w:sz="0" w:space="0" w:color="auto"/>
        <w:right w:val="none" w:sz="0" w:space="0" w:color="auto"/>
      </w:divBdr>
    </w:div>
    <w:div w:id="14352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FC00-BDE7-44CD-81BD-558AD9F0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афн</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FN_Svetlana_An</dc:creator>
  <cp:lastModifiedBy>Ержан Баймурзин</cp:lastModifiedBy>
  <cp:revision>4</cp:revision>
  <cp:lastPrinted>2018-08-03T03:45:00Z</cp:lastPrinted>
  <dcterms:created xsi:type="dcterms:W3CDTF">2019-12-25T05:23:00Z</dcterms:created>
  <dcterms:modified xsi:type="dcterms:W3CDTF">2020-01-06T11:26:00Z</dcterms:modified>
</cp:coreProperties>
</file>