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74199" w14:textId="77777777" w:rsidR="001A0378" w:rsidRDefault="001A0378"/>
    <w:p w14:paraId="2D4C8CF5" w14:textId="77777777" w:rsidR="001A0378" w:rsidRDefault="001A0378"/>
    <w:tbl>
      <w:tblPr>
        <w:tblW w:w="5000" w:type="pct"/>
        <w:tblLook w:val="01E0" w:firstRow="1" w:lastRow="1" w:firstColumn="1" w:lastColumn="1" w:noHBand="0" w:noVBand="0"/>
      </w:tblPr>
      <w:tblGrid>
        <w:gridCol w:w="4223"/>
        <w:gridCol w:w="1760"/>
        <w:gridCol w:w="3870"/>
      </w:tblGrid>
      <w:tr w:rsidR="000D7C3F" w:rsidRPr="00A8766D" w14:paraId="207B92DE" w14:textId="77777777" w:rsidTr="005775AA">
        <w:trPr>
          <w:trHeight w:val="1558"/>
        </w:trPr>
        <w:tc>
          <w:tcPr>
            <w:tcW w:w="2143" w:type="pct"/>
            <w:shd w:val="clear" w:color="auto" w:fill="auto"/>
          </w:tcPr>
          <w:p w14:paraId="273A370C" w14:textId="77777777" w:rsidR="000D7C3F" w:rsidRPr="00A8766D" w:rsidRDefault="000D7C3F" w:rsidP="00F23496">
            <w:pPr>
              <w:jc w:val="center"/>
              <w:rPr>
                <w:b/>
                <w:lang w:val="kk-KZ"/>
              </w:rPr>
            </w:pPr>
            <w:r w:rsidRPr="00A8766D">
              <w:rPr>
                <w:b/>
                <w:lang w:val="kk-KZ"/>
              </w:rPr>
              <w:t>«ҚАЗАҚСТАН РЕСПУБЛИКАСЫНЫҢ</w:t>
            </w:r>
          </w:p>
          <w:p w14:paraId="7F5E8386" w14:textId="77777777" w:rsidR="000D7C3F" w:rsidRPr="00A8766D" w:rsidRDefault="000D7C3F" w:rsidP="00F23496">
            <w:pPr>
              <w:jc w:val="center"/>
              <w:rPr>
                <w:b/>
                <w:lang w:val="kk-KZ"/>
              </w:rPr>
            </w:pPr>
            <w:r w:rsidRPr="00A8766D">
              <w:rPr>
                <w:b/>
                <w:lang w:val="kk-KZ"/>
              </w:rPr>
              <w:t>ҰЛТТЫҚ БАНКІ»</w:t>
            </w:r>
          </w:p>
          <w:p w14:paraId="67E8A669" w14:textId="77777777" w:rsidR="000D7C3F" w:rsidRPr="00A8766D" w:rsidRDefault="000D7C3F" w:rsidP="00F23496">
            <w:pPr>
              <w:jc w:val="center"/>
              <w:rPr>
                <w:lang w:val="kk-KZ"/>
              </w:rPr>
            </w:pPr>
          </w:p>
          <w:p w14:paraId="6344F85D" w14:textId="77777777" w:rsidR="000D7C3F" w:rsidRPr="00A8766D" w:rsidRDefault="000D7C3F" w:rsidP="00F23496">
            <w:pPr>
              <w:jc w:val="center"/>
              <w:rPr>
                <w:lang w:val="kk-KZ"/>
              </w:rPr>
            </w:pPr>
            <w:r w:rsidRPr="00A8766D">
              <w:rPr>
                <w:lang w:val="kk-KZ"/>
              </w:rPr>
              <w:t xml:space="preserve">РЕСПУБЛИКАЛЫҚ </w:t>
            </w:r>
          </w:p>
          <w:p w14:paraId="67F8E90A" w14:textId="77777777" w:rsidR="000D7C3F" w:rsidRPr="00A8766D" w:rsidRDefault="000D7C3F" w:rsidP="00F23496">
            <w:pPr>
              <w:jc w:val="center"/>
              <w:rPr>
                <w:b/>
                <w:lang w:val="kk-KZ"/>
              </w:rPr>
            </w:pPr>
            <w:r w:rsidRPr="00A8766D">
              <w:rPr>
                <w:lang w:val="kk-KZ"/>
              </w:rPr>
              <w:t>МЕМЛЕКЕТТІКМЕКЕМЕСІ</w:t>
            </w:r>
          </w:p>
          <w:p w14:paraId="53111BFE" w14:textId="77777777" w:rsidR="000D7C3F" w:rsidRPr="00A8766D" w:rsidRDefault="000D7C3F" w:rsidP="00F23496">
            <w:pPr>
              <w:jc w:val="center"/>
              <w:rPr>
                <w:b/>
                <w:lang w:val="kk-KZ"/>
              </w:rPr>
            </w:pPr>
          </w:p>
        </w:tc>
        <w:tc>
          <w:tcPr>
            <w:tcW w:w="893" w:type="pct"/>
            <w:shd w:val="clear" w:color="auto" w:fill="FFFFFF"/>
          </w:tcPr>
          <w:p w14:paraId="526BC6AC" w14:textId="744D28B1" w:rsidR="000D7C3F" w:rsidRPr="00A8766D" w:rsidRDefault="003220C0" w:rsidP="00F23496">
            <w:pPr>
              <w:jc w:val="center"/>
              <w:rPr>
                <w:lang w:val="kk-KZ"/>
              </w:rPr>
            </w:pPr>
            <w:r>
              <w:rPr>
                <w:noProof/>
              </w:rPr>
              <w:drawing>
                <wp:inline distT="0" distB="0" distL="0" distR="0" wp14:anchorId="4F1EFAF2" wp14:editId="728DFE70">
                  <wp:extent cx="971550" cy="962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962025"/>
                          </a:xfrm>
                          <a:prstGeom prst="rect">
                            <a:avLst/>
                          </a:prstGeom>
                          <a:noFill/>
                          <a:ln>
                            <a:noFill/>
                          </a:ln>
                        </pic:spPr>
                      </pic:pic>
                    </a:graphicData>
                  </a:graphic>
                </wp:inline>
              </w:drawing>
            </w:r>
          </w:p>
        </w:tc>
        <w:tc>
          <w:tcPr>
            <w:tcW w:w="1964" w:type="pct"/>
            <w:shd w:val="clear" w:color="auto" w:fill="auto"/>
          </w:tcPr>
          <w:p w14:paraId="0BB1A7CD" w14:textId="77777777" w:rsidR="000D7C3F" w:rsidRPr="00A8766D" w:rsidRDefault="000D7C3F" w:rsidP="00F23496">
            <w:pPr>
              <w:jc w:val="center"/>
              <w:rPr>
                <w:lang w:val="kk-KZ"/>
              </w:rPr>
            </w:pPr>
            <w:r w:rsidRPr="00A8766D">
              <w:rPr>
                <w:lang w:val="kk-KZ"/>
              </w:rPr>
              <w:t xml:space="preserve">РЕСПУБЛИКАНСКОЕ </w:t>
            </w:r>
          </w:p>
          <w:p w14:paraId="397F2BDB" w14:textId="77777777" w:rsidR="000D7C3F" w:rsidRPr="00A8766D" w:rsidRDefault="000D7C3F" w:rsidP="00F23496">
            <w:pPr>
              <w:jc w:val="center"/>
              <w:rPr>
                <w:lang w:val="kk-KZ"/>
              </w:rPr>
            </w:pPr>
            <w:r w:rsidRPr="00A8766D">
              <w:rPr>
                <w:lang w:val="kk-KZ"/>
              </w:rPr>
              <w:t>ГОСУДАРСТВЕННОЕ УЧРЕЖДЕНИЕ</w:t>
            </w:r>
          </w:p>
          <w:p w14:paraId="5EC235DE" w14:textId="77777777" w:rsidR="000D7C3F" w:rsidRPr="00A8766D" w:rsidRDefault="000D7C3F" w:rsidP="00F23496">
            <w:pPr>
              <w:jc w:val="center"/>
              <w:rPr>
                <w:b/>
                <w:lang w:val="kk-KZ"/>
              </w:rPr>
            </w:pPr>
          </w:p>
          <w:p w14:paraId="5B996029" w14:textId="77777777" w:rsidR="000D7C3F" w:rsidRPr="00A8766D" w:rsidRDefault="000D7C3F" w:rsidP="00F23496">
            <w:pPr>
              <w:jc w:val="center"/>
              <w:rPr>
                <w:b/>
                <w:lang w:val="kk-KZ"/>
              </w:rPr>
            </w:pPr>
            <w:r w:rsidRPr="00A8766D">
              <w:rPr>
                <w:b/>
                <w:lang w:val="kk-KZ"/>
              </w:rPr>
              <w:t>«НАЦИОНАЛЬНЫЙ БАНК</w:t>
            </w:r>
          </w:p>
          <w:p w14:paraId="260AEEEC" w14:textId="77777777" w:rsidR="000D7C3F" w:rsidRPr="00A8766D" w:rsidRDefault="000D7C3F" w:rsidP="00F23496">
            <w:pPr>
              <w:jc w:val="center"/>
              <w:rPr>
                <w:b/>
                <w:lang w:val="kk-KZ"/>
              </w:rPr>
            </w:pPr>
            <w:r w:rsidRPr="00A8766D">
              <w:rPr>
                <w:b/>
                <w:lang w:val="kk-KZ"/>
              </w:rPr>
              <w:t>РЕСПУБЛИКИ КАЗАХСТАН»</w:t>
            </w:r>
          </w:p>
          <w:p w14:paraId="0C7C880A" w14:textId="77777777" w:rsidR="000D7C3F" w:rsidRPr="00A8766D" w:rsidRDefault="000D7C3F" w:rsidP="00F23496">
            <w:pPr>
              <w:jc w:val="center"/>
              <w:rPr>
                <w:b/>
                <w:lang w:val="kk-KZ"/>
              </w:rPr>
            </w:pPr>
          </w:p>
        </w:tc>
      </w:tr>
      <w:tr w:rsidR="000D7C3F" w:rsidRPr="00A8766D" w14:paraId="251A30C6" w14:textId="77777777" w:rsidTr="00384A05">
        <w:trPr>
          <w:trHeight w:val="691"/>
        </w:trPr>
        <w:tc>
          <w:tcPr>
            <w:tcW w:w="2143" w:type="pct"/>
            <w:shd w:val="clear" w:color="auto" w:fill="auto"/>
          </w:tcPr>
          <w:p w14:paraId="3FBE2112" w14:textId="77777777" w:rsidR="000D7C3F" w:rsidRPr="00A8766D" w:rsidRDefault="000D7C3F" w:rsidP="00F23496">
            <w:pPr>
              <w:jc w:val="center"/>
              <w:rPr>
                <w:b/>
                <w:lang w:val="kk-KZ"/>
              </w:rPr>
            </w:pPr>
            <w:r w:rsidRPr="00A8766D">
              <w:rPr>
                <w:b/>
                <w:lang w:val="kk-KZ"/>
              </w:rPr>
              <w:t>БАСҚАРМАСЫНЫҢ</w:t>
            </w:r>
          </w:p>
          <w:p w14:paraId="7C0781E2" w14:textId="77777777" w:rsidR="000D7C3F" w:rsidRPr="00A8766D" w:rsidRDefault="000D7C3F" w:rsidP="00F23496">
            <w:pPr>
              <w:jc w:val="center"/>
              <w:rPr>
                <w:b/>
                <w:lang w:val="kk-KZ"/>
              </w:rPr>
            </w:pPr>
            <w:r w:rsidRPr="00A8766D">
              <w:rPr>
                <w:b/>
                <w:lang w:val="kk-KZ"/>
              </w:rPr>
              <w:t>ҚАУЛЫСЫ</w:t>
            </w:r>
          </w:p>
        </w:tc>
        <w:tc>
          <w:tcPr>
            <w:tcW w:w="893" w:type="pct"/>
            <w:shd w:val="clear" w:color="auto" w:fill="auto"/>
          </w:tcPr>
          <w:p w14:paraId="470EACD8" w14:textId="77777777" w:rsidR="000D7C3F" w:rsidRPr="00A8766D" w:rsidRDefault="000D7C3F" w:rsidP="00F23496">
            <w:pPr>
              <w:ind w:left="158"/>
              <w:rPr>
                <w:lang w:val="kk-KZ"/>
              </w:rPr>
            </w:pPr>
          </w:p>
        </w:tc>
        <w:tc>
          <w:tcPr>
            <w:tcW w:w="1964" w:type="pct"/>
            <w:shd w:val="clear" w:color="auto" w:fill="auto"/>
          </w:tcPr>
          <w:p w14:paraId="1909AA1F" w14:textId="77777777" w:rsidR="000D7C3F" w:rsidRPr="00A8766D" w:rsidRDefault="000D7C3F" w:rsidP="00F23496">
            <w:pPr>
              <w:jc w:val="center"/>
              <w:rPr>
                <w:b/>
                <w:lang w:val="kk-KZ"/>
              </w:rPr>
            </w:pPr>
            <w:r w:rsidRPr="00A8766D">
              <w:rPr>
                <w:b/>
                <w:lang w:val="kk-KZ"/>
              </w:rPr>
              <w:t xml:space="preserve">ПОСТАНОВЛЕНИЕ </w:t>
            </w:r>
          </w:p>
          <w:p w14:paraId="22D01DF6" w14:textId="77777777" w:rsidR="000D7C3F" w:rsidRPr="00A8766D" w:rsidRDefault="000D7C3F" w:rsidP="00F23496">
            <w:pPr>
              <w:jc w:val="center"/>
              <w:rPr>
                <w:b/>
                <w:lang w:val="kk-KZ"/>
              </w:rPr>
            </w:pPr>
            <w:r w:rsidRPr="00A8766D">
              <w:rPr>
                <w:b/>
                <w:lang w:val="kk-KZ"/>
              </w:rPr>
              <w:t>ПРАВЛЕНИЯ</w:t>
            </w:r>
          </w:p>
        </w:tc>
      </w:tr>
      <w:tr w:rsidR="000D7C3F" w:rsidRPr="00A8766D" w14:paraId="418FFD3C" w14:textId="77777777" w:rsidTr="00384A05">
        <w:trPr>
          <w:trHeight w:val="964"/>
        </w:trPr>
        <w:tc>
          <w:tcPr>
            <w:tcW w:w="2143" w:type="pct"/>
            <w:shd w:val="clear" w:color="auto" w:fill="auto"/>
          </w:tcPr>
          <w:p w14:paraId="78CDDD90" w14:textId="77777777" w:rsidR="000D7C3F" w:rsidRPr="00A8766D" w:rsidRDefault="000D7C3F" w:rsidP="00F23496">
            <w:pPr>
              <w:jc w:val="center"/>
              <w:rPr>
                <w:lang w:val="kk-KZ"/>
              </w:rPr>
            </w:pPr>
          </w:p>
          <w:p w14:paraId="0CB9E204" w14:textId="2567336D" w:rsidR="000D7C3F" w:rsidRPr="00A8766D" w:rsidRDefault="002D5DA1" w:rsidP="00F23496">
            <w:pPr>
              <w:jc w:val="center"/>
              <w:rPr>
                <w:lang w:val="kk-KZ"/>
              </w:rPr>
            </w:pPr>
            <w:r w:rsidRPr="00A8766D">
              <w:rPr>
                <w:lang w:val="kk-KZ"/>
              </w:rPr>
              <w:t xml:space="preserve">2020 жылғы </w:t>
            </w:r>
            <w:r w:rsidR="00CA017A">
              <w:rPr>
                <w:lang w:val="kk-KZ"/>
              </w:rPr>
              <w:t>18 мамыр</w:t>
            </w:r>
          </w:p>
          <w:p w14:paraId="52205AF1" w14:textId="77777777" w:rsidR="000D7C3F" w:rsidRPr="00A8766D" w:rsidRDefault="000D7C3F" w:rsidP="00F23496">
            <w:pPr>
              <w:jc w:val="center"/>
              <w:rPr>
                <w:lang w:val="kk-KZ"/>
              </w:rPr>
            </w:pPr>
          </w:p>
          <w:p w14:paraId="3E4D9ED3" w14:textId="77777777" w:rsidR="000D7C3F" w:rsidRPr="00A8766D" w:rsidRDefault="000D7C3F" w:rsidP="00F23496">
            <w:pPr>
              <w:jc w:val="center"/>
              <w:rPr>
                <w:lang w:val="kk-KZ"/>
              </w:rPr>
            </w:pPr>
            <w:r w:rsidRPr="00A8766D">
              <w:rPr>
                <w:lang w:val="kk-KZ"/>
              </w:rPr>
              <w:t>Алматы қаласы</w:t>
            </w:r>
          </w:p>
        </w:tc>
        <w:tc>
          <w:tcPr>
            <w:tcW w:w="893" w:type="pct"/>
            <w:shd w:val="clear" w:color="auto" w:fill="auto"/>
          </w:tcPr>
          <w:p w14:paraId="42D2E53C" w14:textId="77777777" w:rsidR="000D7C3F" w:rsidRPr="00A8766D" w:rsidRDefault="000D7C3F" w:rsidP="00F23496">
            <w:pPr>
              <w:jc w:val="center"/>
              <w:rPr>
                <w:lang w:val="kk-KZ"/>
              </w:rPr>
            </w:pPr>
          </w:p>
        </w:tc>
        <w:tc>
          <w:tcPr>
            <w:tcW w:w="1964" w:type="pct"/>
            <w:shd w:val="clear" w:color="auto" w:fill="auto"/>
          </w:tcPr>
          <w:p w14:paraId="2FB10DCF" w14:textId="77777777" w:rsidR="000D7C3F" w:rsidRPr="00A8766D" w:rsidRDefault="000D7C3F" w:rsidP="00F23496">
            <w:pPr>
              <w:jc w:val="center"/>
              <w:rPr>
                <w:lang w:val="kk-KZ"/>
              </w:rPr>
            </w:pPr>
          </w:p>
          <w:p w14:paraId="366B7DF7" w14:textId="4A37B405" w:rsidR="000D7C3F" w:rsidRPr="00A8766D" w:rsidRDefault="000D7C3F" w:rsidP="00F23496">
            <w:pPr>
              <w:jc w:val="center"/>
              <w:rPr>
                <w:lang w:val="kk-KZ"/>
              </w:rPr>
            </w:pPr>
            <w:r w:rsidRPr="00A8766D">
              <w:rPr>
                <w:lang w:val="kk-KZ"/>
              </w:rPr>
              <w:t>№</w:t>
            </w:r>
            <w:r w:rsidR="00CA017A">
              <w:rPr>
                <w:lang w:val="kk-KZ"/>
              </w:rPr>
              <w:t xml:space="preserve"> 70</w:t>
            </w:r>
          </w:p>
          <w:p w14:paraId="54CC364F" w14:textId="77777777" w:rsidR="000D7C3F" w:rsidRPr="00A8766D" w:rsidRDefault="000D7C3F" w:rsidP="00F23496">
            <w:pPr>
              <w:jc w:val="center"/>
              <w:rPr>
                <w:lang w:val="kk-KZ"/>
              </w:rPr>
            </w:pPr>
          </w:p>
          <w:p w14:paraId="394C5CC6" w14:textId="77777777" w:rsidR="000D7C3F" w:rsidRPr="00A8766D" w:rsidRDefault="000D7C3F" w:rsidP="00F23496">
            <w:pPr>
              <w:jc w:val="center"/>
              <w:rPr>
                <w:lang w:val="kk-KZ"/>
              </w:rPr>
            </w:pPr>
            <w:r w:rsidRPr="00A8766D">
              <w:rPr>
                <w:lang w:val="kk-KZ"/>
              </w:rPr>
              <w:t>город Алматы</w:t>
            </w:r>
          </w:p>
        </w:tc>
      </w:tr>
    </w:tbl>
    <w:p w14:paraId="4BF2B073" w14:textId="367611A4" w:rsidR="000D7C3F" w:rsidRDefault="000D7C3F" w:rsidP="00F23496">
      <w:pPr>
        <w:jc w:val="right"/>
        <w:textAlignment w:val="baseline"/>
        <w:rPr>
          <w:rFonts w:eastAsia="Times New Roman"/>
          <w:color w:val="000000"/>
          <w:sz w:val="28"/>
          <w:szCs w:val="28"/>
          <w:lang w:val="kk-KZ"/>
        </w:rPr>
      </w:pPr>
    </w:p>
    <w:p w14:paraId="38681AD2" w14:textId="77777777" w:rsidR="000D7C3F" w:rsidRPr="00A8766D" w:rsidRDefault="000D7C3F" w:rsidP="00F23496">
      <w:pPr>
        <w:jc w:val="right"/>
        <w:textAlignment w:val="baseline"/>
        <w:rPr>
          <w:rFonts w:eastAsia="Times New Roman"/>
          <w:color w:val="000000"/>
          <w:sz w:val="28"/>
          <w:szCs w:val="28"/>
          <w:lang w:val="kk-KZ"/>
        </w:rPr>
      </w:pPr>
    </w:p>
    <w:tbl>
      <w:tblPr>
        <w:tblW w:w="5000" w:type="pct"/>
        <w:tblLook w:val="04A0" w:firstRow="1" w:lastRow="0" w:firstColumn="1" w:lastColumn="0" w:noHBand="0" w:noVBand="1"/>
      </w:tblPr>
      <w:tblGrid>
        <w:gridCol w:w="9853"/>
      </w:tblGrid>
      <w:tr w:rsidR="000D7C3F" w:rsidRPr="001A0378" w14:paraId="1A5FAAFD" w14:textId="77777777" w:rsidTr="00525793">
        <w:tc>
          <w:tcPr>
            <w:tcW w:w="5000" w:type="pct"/>
            <w:shd w:val="clear" w:color="auto" w:fill="auto"/>
          </w:tcPr>
          <w:p w14:paraId="02C4115F" w14:textId="77777777" w:rsidR="00BD4E79" w:rsidRPr="00A8766D" w:rsidRDefault="002B0D83" w:rsidP="00F23496">
            <w:pPr>
              <w:jc w:val="center"/>
              <w:rPr>
                <w:b/>
                <w:sz w:val="28"/>
                <w:szCs w:val="28"/>
                <w:lang w:val="kk-KZ"/>
              </w:rPr>
            </w:pPr>
            <w:r w:rsidRPr="00A8766D">
              <w:rPr>
                <w:b/>
                <w:sz w:val="28"/>
                <w:szCs w:val="28"/>
                <w:lang w:val="kk-KZ"/>
              </w:rPr>
              <w:t>«</w:t>
            </w:r>
            <w:r w:rsidR="002D5DA1" w:rsidRPr="00A8766D">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w:t>
            </w:r>
          </w:p>
          <w:p w14:paraId="11246E5E" w14:textId="77777777" w:rsidR="00BD4E79" w:rsidRPr="00A8766D" w:rsidRDefault="002D5DA1" w:rsidP="00F23496">
            <w:pPr>
              <w:jc w:val="center"/>
              <w:rPr>
                <w:b/>
                <w:sz w:val="28"/>
                <w:szCs w:val="28"/>
                <w:lang w:val="kk-KZ"/>
              </w:rPr>
            </w:pPr>
            <w:r w:rsidRPr="00A8766D">
              <w:rPr>
                <w:b/>
                <w:sz w:val="28"/>
                <w:szCs w:val="28"/>
                <w:lang w:val="kk-KZ"/>
              </w:rPr>
              <w:t>одан да көп пайы</w:t>
            </w:r>
            <w:bookmarkStart w:id="0" w:name="_GoBack"/>
            <w:bookmarkEnd w:id="0"/>
            <w:r w:rsidRPr="00A8766D">
              <w:rPr>
                <w:b/>
                <w:sz w:val="28"/>
                <w:szCs w:val="28"/>
                <w:lang w:val="kk-KZ"/>
              </w:rPr>
              <w:t xml:space="preserve">зы Қазақстан Республикасының Ұлттық Банкіне </w:t>
            </w:r>
          </w:p>
          <w:p w14:paraId="6DE8115A" w14:textId="77777777" w:rsidR="00BD4E79" w:rsidRPr="00A8766D" w:rsidRDefault="002D5DA1" w:rsidP="00F23496">
            <w:pPr>
              <w:jc w:val="center"/>
              <w:rPr>
                <w:b/>
                <w:sz w:val="28"/>
                <w:szCs w:val="28"/>
                <w:lang w:val="kk-KZ"/>
              </w:rPr>
            </w:pPr>
            <w:r w:rsidRPr="00A8766D">
              <w:rPr>
                <w:b/>
                <w:sz w:val="28"/>
                <w:szCs w:val="28"/>
                <w:lang w:val="kk-KZ"/>
              </w:rPr>
              <w:t xml:space="preserve">тиесілі немесе оның сенімгерлік басқаруындағы заңды тұлғалардың </w:t>
            </w:r>
          </w:p>
          <w:p w14:paraId="692D4CC7" w14:textId="77777777" w:rsidR="00BD4E79" w:rsidRPr="00A8766D" w:rsidRDefault="002D5DA1" w:rsidP="00F23496">
            <w:pPr>
              <w:jc w:val="center"/>
              <w:rPr>
                <w:b/>
                <w:sz w:val="28"/>
                <w:szCs w:val="28"/>
                <w:lang w:val="kk-KZ"/>
              </w:rPr>
            </w:pPr>
            <w:r w:rsidRPr="00A8766D">
              <w:rPr>
                <w:b/>
                <w:sz w:val="28"/>
                <w:szCs w:val="28"/>
                <w:lang w:val="kk-KZ"/>
              </w:rPr>
              <w:t xml:space="preserve">және олармен үлестес заңды тұлғалардың тауарларды, жұмыстарды </w:t>
            </w:r>
          </w:p>
          <w:p w14:paraId="0BC3AFA0" w14:textId="77777777" w:rsidR="00BD4E79" w:rsidRPr="00A8766D" w:rsidRDefault="002D5DA1" w:rsidP="00F23496">
            <w:pPr>
              <w:jc w:val="center"/>
              <w:rPr>
                <w:b/>
                <w:sz w:val="28"/>
                <w:szCs w:val="28"/>
                <w:lang w:val="kk-KZ"/>
              </w:rPr>
            </w:pPr>
            <w:r w:rsidRPr="00A8766D">
              <w:rPr>
                <w:b/>
                <w:sz w:val="28"/>
                <w:szCs w:val="28"/>
                <w:lang w:val="kk-KZ"/>
              </w:rPr>
              <w:t xml:space="preserve">және көрсетілетін қызметтерді иеленуі қағидаларын бекіту туралы» Қазақстан Республикасы Ұлттық Банкі Басқармасының </w:t>
            </w:r>
          </w:p>
          <w:p w14:paraId="315D8A34" w14:textId="77777777" w:rsidR="00BD4E79" w:rsidRPr="00A8766D" w:rsidRDefault="002D5DA1" w:rsidP="00F23496">
            <w:pPr>
              <w:jc w:val="center"/>
              <w:rPr>
                <w:b/>
                <w:sz w:val="28"/>
                <w:szCs w:val="28"/>
                <w:lang w:val="kk-KZ"/>
              </w:rPr>
            </w:pPr>
            <w:r w:rsidRPr="00A8766D">
              <w:rPr>
                <w:b/>
                <w:sz w:val="28"/>
                <w:szCs w:val="28"/>
                <w:lang w:val="kk-KZ"/>
              </w:rPr>
              <w:t xml:space="preserve">2018 жылғы  27 тамыздағы № 192 қаулысына </w:t>
            </w:r>
          </w:p>
          <w:p w14:paraId="0CD9CB79" w14:textId="6C8BA89B" w:rsidR="000D7C3F" w:rsidRPr="00A8766D" w:rsidRDefault="002D5DA1" w:rsidP="00F23496">
            <w:pPr>
              <w:jc w:val="center"/>
              <w:rPr>
                <w:rFonts w:eastAsia="Times New Roman"/>
                <w:color w:val="000000"/>
                <w:sz w:val="28"/>
                <w:szCs w:val="28"/>
                <w:lang w:val="kk-KZ"/>
              </w:rPr>
            </w:pPr>
            <w:r w:rsidRPr="00A8766D">
              <w:rPr>
                <w:b/>
                <w:sz w:val="28"/>
                <w:szCs w:val="28"/>
                <w:lang w:val="kk-KZ"/>
              </w:rPr>
              <w:t>өзгерістер мен толықтырулар енгізу туралы</w:t>
            </w:r>
          </w:p>
        </w:tc>
      </w:tr>
    </w:tbl>
    <w:p w14:paraId="632F7111" w14:textId="77777777" w:rsidR="000D7C3F" w:rsidRPr="00A8766D" w:rsidRDefault="000D7C3F" w:rsidP="00F23496">
      <w:pPr>
        <w:rPr>
          <w:rFonts w:eastAsia="Times New Roman"/>
          <w:color w:val="000000"/>
          <w:sz w:val="28"/>
          <w:szCs w:val="28"/>
          <w:lang w:val="kk-KZ"/>
        </w:rPr>
      </w:pPr>
    </w:p>
    <w:p w14:paraId="2E118C1E" w14:textId="15DB8BC7" w:rsidR="000D7C3F" w:rsidRPr="00A8766D" w:rsidRDefault="002D5DA1" w:rsidP="00F23496">
      <w:pPr>
        <w:tabs>
          <w:tab w:val="left" w:pos="5387"/>
        </w:tabs>
        <w:ind w:firstLine="709"/>
        <w:jc w:val="both"/>
        <w:rPr>
          <w:b/>
          <w:sz w:val="28"/>
          <w:szCs w:val="28"/>
          <w:lang w:val="kk-KZ"/>
        </w:rPr>
      </w:pPr>
      <w:r w:rsidRPr="00A8766D">
        <w:rPr>
          <w:sz w:val="28"/>
          <w:szCs w:val="28"/>
          <w:lang w:val="kk-KZ"/>
        </w:rPr>
        <w:t xml:space="preserve">«Қазақстан Республикасының Ұлттық Банкі туралы» 1995 жылғы </w:t>
      </w:r>
      <w:r w:rsidRPr="00A8766D">
        <w:rPr>
          <w:sz w:val="28"/>
          <w:szCs w:val="28"/>
          <w:lang w:val="kk-KZ"/>
        </w:rPr>
        <w:br/>
        <w:t xml:space="preserve">30 наурыздағы Қазақстан Республикасы Заңының 15-бабы екінші бөлігінің </w:t>
      </w:r>
      <w:r w:rsidRPr="00A8766D">
        <w:rPr>
          <w:sz w:val="28"/>
          <w:szCs w:val="28"/>
          <w:lang w:val="kk-KZ"/>
        </w:rPr>
        <w:br/>
        <w:t xml:space="preserve">75) тармақшасына сәйкес Қазақстан Республикасы Ұлттық Банкінің Басқармасы </w:t>
      </w:r>
      <w:r w:rsidRPr="00A8766D">
        <w:rPr>
          <w:b/>
          <w:sz w:val="28"/>
          <w:szCs w:val="28"/>
          <w:lang w:val="kk-KZ"/>
        </w:rPr>
        <w:t>ҚАУЛЫ ЕТЕДІ:</w:t>
      </w:r>
    </w:p>
    <w:p w14:paraId="50A3760D" w14:textId="77777777" w:rsidR="008D18DC" w:rsidRPr="00A8766D" w:rsidRDefault="008D18DC" w:rsidP="008D18DC">
      <w:pPr>
        <w:widowControl w:val="0"/>
        <w:ind w:firstLine="709"/>
        <w:jc w:val="both"/>
        <w:rPr>
          <w:vanish/>
          <w:sz w:val="28"/>
          <w:szCs w:val="28"/>
          <w:lang w:val="kk-KZ"/>
        </w:rPr>
      </w:pPr>
      <w:r w:rsidRPr="00A8766D">
        <w:rPr>
          <w:sz w:val="28"/>
          <w:szCs w:val="28"/>
          <w:lang w:val="kk-KZ"/>
        </w:rPr>
        <w:t>1. «</w:t>
      </w:r>
    </w:p>
    <w:p w14:paraId="723926CC" w14:textId="26760CA5" w:rsidR="000D7C3F" w:rsidRPr="00A8766D" w:rsidRDefault="008D18DC" w:rsidP="008D18DC">
      <w:pPr>
        <w:ind w:firstLine="709"/>
        <w:jc w:val="both"/>
        <w:rPr>
          <w:sz w:val="28"/>
          <w:szCs w:val="28"/>
          <w:lang w:val="kk-KZ"/>
        </w:rPr>
      </w:pPr>
      <w:r w:rsidRPr="00A8766D">
        <w:rPr>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004C2F4F" w:rsidRPr="00A8766D">
        <w:rPr>
          <w:sz w:val="28"/>
          <w:szCs w:val="28"/>
          <w:lang w:val="kk-KZ"/>
        </w:rPr>
        <w:br/>
      </w:r>
      <w:r w:rsidRPr="00A8766D">
        <w:rPr>
          <w:sz w:val="28"/>
          <w:szCs w:val="28"/>
          <w:lang w:val="kk-KZ"/>
        </w:rPr>
        <w:t>2018 жылғы 27 тамыздағы № 192 қаулысына (Қазақстан Республикасының н</w:t>
      </w:r>
      <w:r w:rsidRPr="00A8766D">
        <w:rPr>
          <w:rStyle w:val="s0"/>
          <w:sz w:val="28"/>
          <w:szCs w:val="28"/>
          <w:lang w:val="kk-KZ"/>
        </w:rPr>
        <w:t xml:space="preserve">ормативтік құқықтық актілерін мемлекеттік тіркеу тізілімінде № </w:t>
      </w:r>
      <w:r w:rsidRPr="00A8766D">
        <w:rPr>
          <w:sz w:val="28"/>
          <w:szCs w:val="28"/>
          <w:lang w:val="kk-KZ"/>
        </w:rPr>
        <w:t>17374</w:t>
      </w:r>
      <w:r w:rsidRPr="00A8766D">
        <w:rPr>
          <w:rStyle w:val="s0"/>
          <w:sz w:val="28"/>
          <w:szCs w:val="28"/>
          <w:lang w:val="kk-KZ"/>
        </w:rPr>
        <w:t xml:space="preserve"> болып тіркелген, 2018 жылғы 26 қыркүйекте Қазақстан Республикасы нормативтік құқықтық актілерінің </w:t>
      </w:r>
      <w:r w:rsidRPr="00A8766D">
        <w:rPr>
          <w:sz w:val="28"/>
          <w:szCs w:val="28"/>
          <w:lang w:val="kk-KZ"/>
        </w:rPr>
        <w:t>эталондық бақылау банкінде жарияланған</w:t>
      </w:r>
      <w:r w:rsidRPr="00A8766D">
        <w:rPr>
          <w:rStyle w:val="s0"/>
          <w:sz w:val="28"/>
          <w:szCs w:val="28"/>
          <w:lang w:val="kk-KZ"/>
        </w:rPr>
        <w:t xml:space="preserve">) мынадай </w:t>
      </w:r>
      <w:r w:rsidRPr="00A8766D">
        <w:rPr>
          <w:sz w:val="28"/>
          <w:szCs w:val="28"/>
          <w:lang w:val="kk-KZ"/>
        </w:rPr>
        <w:t>өзгерістер мен толықтырулар енгізілсін:</w:t>
      </w:r>
    </w:p>
    <w:p w14:paraId="15926064" w14:textId="7A081993" w:rsidR="000D7C3F" w:rsidRPr="00A8766D" w:rsidRDefault="008D18DC" w:rsidP="00F23496">
      <w:pPr>
        <w:ind w:firstLine="709"/>
        <w:jc w:val="both"/>
        <w:rPr>
          <w:sz w:val="28"/>
          <w:szCs w:val="28"/>
          <w:lang w:val="kk-KZ"/>
        </w:rPr>
      </w:pPr>
      <w:r w:rsidRPr="00A8766D">
        <w:rPr>
          <w:sz w:val="28"/>
          <w:szCs w:val="28"/>
          <w:lang w:val="kk-KZ"/>
        </w:rPr>
        <w:lastRenderedPageBreak/>
        <w:t>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w:t>
      </w:r>
      <w:r w:rsidR="00257978" w:rsidRPr="00A8766D">
        <w:rPr>
          <w:sz w:val="28"/>
          <w:szCs w:val="28"/>
          <w:lang w:val="kk-KZ"/>
        </w:rPr>
        <w:t xml:space="preserve"> </w:t>
      </w:r>
      <w:r w:rsidRPr="00A8766D">
        <w:rPr>
          <w:sz w:val="28"/>
          <w:szCs w:val="28"/>
          <w:lang w:val="kk-KZ"/>
        </w:rPr>
        <w:t>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w:t>
      </w:r>
    </w:p>
    <w:p w14:paraId="41B07699" w14:textId="35DD872C" w:rsidR="008D18DC" w:rsidRPr="00A8766D" w:rsidRDefault="008D18DC" w:rsidP="008D18DC">
      <w:pPr>
        <w:widowControl w:val="0"/>
        <w:ind w:firstLine="709"/>
        <w:jc w:val="both"/>
        <w:rPr>
          <w:sz w:val="28"/>
          <w:szCs w:val="28"/>
          <w:lang w:val="kk-KZ"/>
        </w:rPr>
      </w:pPr>
      <w:r w:rsidRPr="00A8766D">
        <w:rPr>
          <w:sz w:val="28"/>
          <w:szCs w:val="28"/>
          <w:lang w:val="kk-KZ"/>
        </w:rPr>
        <w:t>1-тармақтың он тоғызыншы абзацы мынадай редакцияда жазылсын:</w:t>
      </w:r>
    </w:p>
    <w:p w14:paraId="30D3A594" w14:textId="17421689" w:rsidR="00FA6F68" w:rsidRPr="00A8766D" w:rsidRDefault="00FA6F68" w:rsidP="00F23496">
      <w:pPr>
        <w:ind w:firstLine="709"/>
        <w:jc w:val="both"/>
        <w:rPr>
          <w:sz w:val="28"/>
          <w:szCs w:val="28"/>
          <w:lang w:val="kk-KZ"/>
        </w:rPr>
      </w:pPr>
      <w:r w:rsidRPr="00A8766D">
        <w:rPr>
          <w:sz w:val="28"/>
          <w:szCs w:val="28"/>
          <w:lang w:val="kk-KZ"/>
        </w:rPr>
        <w:t>«</w:t>
      </w:r>
      <w:r w:rsidR="00CE11C1" w:rsidRPr="00A8766D">
        <w:rPr>
          <w:sz w:val="28"/>
          <w:szCs w:val="28"/>
          <w:lang w:val="kk-KZ"/>
        </w:rPr>
        <w:t xml:space="preserve">дүлей күш жағдайларының туындауы кезінде өткізілетін іс-шаралар шеңберінде, оның ішінде төтенше оқиғаларды және олардың салдарларын </w:t>
      </w:r>
      <w:r w:rsidR="00C74367" w:rsidRPr="00A8766D">
        <w:rPr>
          <w:sz w:val="28"/>
          <w:szCs w:val="28"/>
          <w:lang w:val="kk-KZ"/>
        </w:rPr>
        <w:t>алдын алуға</w:t>
      </w:r>
      <w:r w:rsidR="00CE11C1" w:rsidRPr="00A8766D">
        <w:rPr>
          <w:sz w:val="28"/>
          <w:szCs w:val="28"/>
          <w:lang w:val="kk-KZ"/>
        </w:rPr>
        <w:t xml:space="preserve"> және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w:t>
      </w:r>
      <w:r w:rsidR="00D62065" w:rsidRPr="00A8766D">
        <w:rPr>
          <w:sz w:val="28"/>
          <w:szCs w:val="28"/>
          <w:lang w:val="kk-KZ"/>
        </w:rPr>
        <w:t xml:space="preserve"> </w:t>
      </w:r>
      <w:r w:rsidR="00CE11C1" w:rsidRPr="00A8766D">
        <w:rPr>
          <w:sz w:val="28"/>
          <w:szCs w:val="28"/>
          <w:lang w:val="kk-KZ"/>
        </w:rPr>
        <w:t>энергетикалық объектілердегі, тiршiлiктi қамтамасыз ететiн коммуникациялық жүйелерд</w:t>
      </w:r>
      <w:r w:rsidR="00E00ABD" w:rsidRPr="00A8766D">
        <w:rPr>
          <w:sz w:val="28"/>
          <w:szCs w:val="28"/>
          <w:lang w:val="kk-KZ"/>
        </w:rPr>
        <w:t xml:space="preserve">егi, ақпараттық-коммуникациялық </w:t>
      </w:r>
      <w:r w:rsidR="00CE11C1" w:rsidRPr="00A8766D">
        <w:rPr>
          <w:sz w:val="28"/>
          <w:szCs w:val="28"/>
          <w:lang w:val="kk-KZ"/>
        </w:rPr>
        <w:t>инфрақұрылымның аса маңызды объектілеріндегі, Қазақстан Республикасы Үкіметінің 2013 жылғы 28 тамыздағы № 876 қаулысымен бекітілген Қазақстан Республикасының террористік тұрғыдан осал объектілерінің тізбесіне кіретін ерекше маңызды мемлекеттік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w:t>
      </w:r>
      <w:r w:rsidR="00BA70E3" w:rsidRPr="00A8766D">
        <w:rPr>
          <w:sz w:val="28"/>
          <w:szCs w:val="28"/>
          <w:lang w:val="kk-KZ"/>
        </w:rPr>
        <w:br/>
      </w:r>
      <w:r w:rsidR="00CE11C1" w:rsidRPr="00A8766D">
        <w:rPr>
          <w:sz w:val="28"/>
          <w:szCs w:val="28"/>
          <w:lang w:val="kk-KZ"/>
        </w:rPr>
        <w:t xml:space="preserve"> № 353 бұйрығына сәйкес қауіпті өндірістік объектілер ретінде сәйкестендірілген объектілердегі апаттарды жою үшін тауарларды, жұмыстарды, көрсетілетін қызметтерді;</w:t>
      </w:r>
      <w:r w:rsidRPr="00A8766D">
        <w:rPr>
          <w:sz w:val="28"/>
          <w:szCs w:val="28"/>
          <w:lang w:val="kk-KZ"/>
        </w:rPr>
        <w:t>»;</w:t>
      </w:r>
    </w:p>
    <w:p w14:paraId="473D6838" w14:textId="02FF1A3D" w:rsidR="008D18DC" w:rsidRPr="00A8766D" w:rsidRDefault="008D18DC" w:rsidP="008D18DC">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A8766D">
        <w:rPr>
          <w:rFonts w:ascii="Times New Roman" w:hAnsi="Times New Roman"/>
          <w:sz w:val="28"/>
          <w:szCs w:val="28"/>
          <w:lang w:val="kk-KZ"/>
        </w:rPr>
        <w:t>2-тармақтың 15) тармақшасы мынадай редакцияда жазылсын:</w:t>
      </w:r>
    </w:p>
    <w:p w14:paraId="5A35F761" w14:textId="782D7B79" w:rsidR="00580337" w:rsidRPr="00A8766D" w:rsidRDefault="00580337" w:rsidP="00F23496">
      <w:pPr>
        <w:ind w:firstLine="709"/>
        <w:jc w:val="both"/>
        <w:rPr>
          <w:sz w:val="28"/>
          <w:szCs w:val="28"/>
          <w:lang w:val="kk-KZ"/>
        </w:rPr>
      </w:pPr>
      <w:r w:rsidRPr="00A8766D">
        <w:rPr>
          <w:sz w:val="28"/>
          <w:szCs w:val="28"/>
          <w:lang w:val="kk-KZ"/>
        </w:rPr>
        <w:t xml:space="preserve">«15) </w:t>
      </w:r>
      <w:r w:rsidR="00CE11C1" w:rsidRPr="00A8766D">
        <w:rPr>
          <w:sz w:val="28"/>
          <w:szCs w:val="28"/>
          <w:lang w:val="kk-KZ"/>
        </w:rPr>
        <w:t>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r w:rsidRPr="00A8766D">
        <w:rPr>
          <w:sz w:val="28"/>
          <w:szCs w:val="28"/>
          <w:lang w:val="kk-KZ"/>
        </w:rPr>
        <w:t>»;</w:t>
      </w:r>
    </w:p>
    <w:p w14:paraId="16BA22FA" w14:textId="31DF9850" w:rsidR="008D18DC" w:rsidRPr="00A8766D" w:rsidRDefault="008D18DC" w:rsidP="008D18DC">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A8766D">
        <w:rPr>
          <w:rFonts w:ascii="Times New Roman" w:hAnsi="Times New Roman"/>
          <w:sz w:val="28"/>
          <w:szCs w:val="28"/>
          <w:lang w:val="kk-KZ"/>
        </w:rPr>
        <w:t>6-1-тармақтың 8) тармақшасы мынадай редакцияда жазылсын:</w:t>
      </w:r>
    </w:p>
    <w:p w14:paraId="358D4248" w14:textId="207E7217" w:rsidR="00CE11C1" w:rsidRPr="00A8766D" w:rsidRDefault="0027655F" w:rsidP="00CE11C1">
      <w:pPr>
        <w:ind w:firstLine="709"/>
        <w:jc w:val="both"/>
        <w:rPr>
          <w:sz w:val="28"/>
          <w:szCs w:val="28"/>
          <w:lang w:val="kk-KZ"/>
        </w:rPr>
      </w:pPr>
      <w:r w:rsidRPr="00A8766D">
        <w:rPr>
          <w:sz w:val="28"/>
          <w:szCs w:val="28"/>
          <w:lang w:val="kk-KZ"/>
        </w:rPr>
        <w:t>«</w:t>
      </w:r>
      <w:r w:rsidR="00331965" w:rsidRPr="00A8766D">
        <w:rPr>
          <w:sz w:val="28"/>
          <w:szCs w:val="28"/>
          <w:lang w:val="kk-KZ"/>
        </w:rPr>
        <w:t xml:space="preserve">8) </w:t>
      </w:r>
      <w:r w:rsidR="0075570E" w:rsidRPr="00A8766D">
        <w:rPr>
          <w:sz w:val="28"/>
          <w:szCs w:val="28"/>
          <w:lang w:val="kk-KZ"/>
        </w:rPr>
        <w:t>өздері</w:t>
      </w:r>
      <w:r w:rsidR="003D0EF0" w:rsidRPr="00A8766D">
        <w:rPr>
          <w:sz w:val="28"/>
          <w:szCs w:val="28"/>
          <w:lang w:val="kk-KZ"/>
        </w:rPr>
        <w:t xml:space="preserve"> мен </w:t>
      </w:r>
      <w:r w:rsidR="00CE11C1" w:rsidRPr="00A8766D">
        <w:rPr>
          <w:sz w:val="28"/>
          <w:szCs w:val="28"/>
          <w:lang w:val="kk-KZ"/>
        </w:rPr>
        <w:t>тапсырыс беруші</w:t>
      </w:r>
      <w:r w:rsidR="003D0EF0" w:rsidRPr="00A8766D">
        <w:rPr>
          <w:sz w:val="28"/>
          <w:szCs w:val="28"/>
          <w:lang w:val="kk-KZ"/>
        </w:rPr>
        <w:t xml:space="preserve"> арасында</w:t>
      </w:r>
      <w:r w:rsidR="00CE11C1" w:rsidRPr="00A8766D">
        <w:rPr>
          <w:sz w:val="28"/>
          <w:szCs w:val="28"/>
          <w:lang w:val="kk-KZ"/>
        </w:rPr>
        <w:t xml:space="preserve"> бұрын жасалған сатып алу туралы шарттар</w:t>
      </w:r>
      <w:r w:rsidR="003D0EF0" w:rsidRPr="00A8766D">
        <w:rPr>
          <w:sz w:val="28"/>
          <w:szCs w:val="28"/>
          <w:lang w:val="kk-KZ"/>
        </w:rPr>
        <w:t>ы</w:t>
      </w:r>
      <w:r w:rsidR="00CE11C1" w:rsidRPr="00A8766D">
        <w:rPr>
          <w:sz w:val="28"/>
          <w:szCs w:val="28"/>
          <w:lang w:val="kk-KZ"/>
        </w:rPr>
        <w:t xml:space="preserve"> бойынша міндеттемелерін орындамаған жеткізушілердің, сондай-ақ </w:t>
      </w:r>
      <w:r w:rsidR="003D0EF0" w:rsidRPr="00A8766D">
        <w:rPr>
          <w:sz w:val="28"/>
          <w:szCs w:val="28"/>
          <w:lang w:val="kk-KZ"/>
        </w:rPr>
        <w:t xml:space="preserve">сатып алу туралы </w:t>
      </w:r>
      <w:r w:rsidR="00CE11C1" w:rsidRPr="00A8766D">
        <w:rPr>
          <w:sz w:val="28"/>
          <w:szCs w:val="28"/>
          <w:lang w:val="kk-KZ"/>
        </w:rPr>
        <w:t>шарт жасасудан жалтарған әлеуетті жеткізушілердің дерекқорын (бұдан әрі – дерекқор) жүргізуді жүзеге асырады.</w:t>
      </w:r>
    </w:p>
    <w:p w14:paraId="07348174" w14:textId="297E1C8A" w:rsidR="00CE11C1" w:rsidRPr="00A8766D" w:rsidRDefault="00CE11C1" w:rsidP="00CE11C1">
      <w:pPr>
        <w:ind w:firstLine="709"/>
        <w:jc w:val="both"/>
        <w:rPr>
          <w:sz w:val="28"/>
          <w:szCs w:val="28"/>
          <w:lang w:val="kk-KZ"/>
        </w:rPr>
      </w:pPr>
      <w:r w:rsidRPr="00A8766D">
        <w:rPr>
          <w:sz w:val="28"/>
          <w:szCs w:val="28"/>
          <w:lang w:val="kk-KZ"/>
        </w:rPr>
        <w:t xml:space="preserve">Сатып алу туралы шарттар бойынша міндеттемелерді орындамағандарға </w:t>
      </w:r>
      <w:r w:rsidR="003D0EF0" w:rsidRPr="00A8766D">
        <w:rPr>
          <w:sz w:val="28"/>
          <w:szCs w:val="28"/>
          <w:lang w:val="kk-KZ"/>
        </w:rPr>
        <w:t xml:space="preserve">тауарды жеткізбеген, қызметтерді көрсетпеген және жұмыстарды орындамаған, </w:t>
      </w:r>
      <w:r w:rsidRPr="00A8766D">
        <w:rPr>
          <w:sz w:val="28"/>
          <w:szCs w:val="28"/>
          <w:lang w:val="kk-KZ"/>
        </w:rPr>
        <w:t xml:space="preserve">оның ішінде толық көлемде </w:t>
      </w:r>
      <w:r w:rsidR="003D0EF0" w:rsidRPr="00A8766D">
        <w:rPr>
          <w:sz w:val="28"/>
          <w:szCs w:val="28"/>
          <w:lang w:val="kk-KZ"/>
        </w:rPr>
        <w:t>орындамаған</w:t>
      </w:r>
      <w:r w:rsidR="00FE7374" w:rsidRPr="00A8766D">
        <w:rPr>
          <w:sz w:val="28"/>
          <w:szCs w:val="28"/>
          <w:lang w:val="kk-KZ"/>
        </w:rPr>
        <w:t>,</w:t>
      </w:r>
      <w:r w:rsidR="003D0EF0" w:rsidRPr="00A8766D">
        <w:rPr>
          <w:sz w:val="28"/>
          <w:szCs w:val="28"/>
          <w:lang w:val="kk-KZ"/>
        </w:rPr>
        <w:t xml:space="preserve"> </w:t>
      </w:r>
      <w:r w:rsidRPr="00A8766D">
        <w:rPr>
          <w:sz w:val="28"/>
          <w:szCs w:val="28"/>
          <w:lang w:val="kk-KZ"/>
        </w:rPr>
        <w:t xml:space="preserve">олармен сатып алу туралы шарттар </w:t>
      </w:r>
      <w:r w:rsidR="00FE7374" w:rsidRPr="00A8766D">
        <w:rPr>
          <w:sz w:val="28"/>
          <w:szCs w:val="28"/>
          <w:lang w:val="kk-KZ"/>
        </w:rPr>
        <w:t xml:space="preserve">біржақты тәртіппен </w:t>
      </w:r>
      <w:r w:rsidRPr="00A8766D">
        <w:rPr>
          <w:sz w:val="28"/>
          <w:szCs w:val="28"/>
          <w:lang w:val="kk-KZ"/>
        </w:rPr>
        <w:t>бұзылған жеткізушілер жатады.</w:t>
      </w:r>
    </w:p>
    <w:p w14:paraId="4489BC9C" w14:textId="563820D9" w:rsidR="00331965" w:rsidRPr="00A8766D" w:rsidRDefault="00CE11C1" w:rsidP="00CE11C1">
      <w:pPr>
        <w:ind w:firstLine="709"/>
        <w:jc w:val="both"/>
        <w:rPr>
          <w:sz w:val="28"/>
          <w:szCs w:val="28"/>
          <w:lang w:val="kk-KZ"/>
        </w:rPr>
      </w:pPr>
      <w:r w:rsidRPr="00A8766D">
        <w:rPr>
          <w:sz w:val="28"/>
          <w:szCs w:val="28"/>
          <w:lang w:val="kk-KZ"/>
        </w:rPr>
        <w:lastRenderedPageBreak/>
        <w:t>Дерекқор барлық тапсырыс берушілер үшін бірыңғай болып табылады және сатып алу порталын енгізген</w:t>
      </w:r>
      <w:r w:rsidR="00C73AA6" w:rsidRPr="00A8766D">
        <w:rPr>
          <w:sz w:val="28"/>
          <w:szCs w:val="28"/>
          <w:lang w:val="kk-KZ"/>
        </w:rPr>
        <w:t>г</w:t>
      </w:r>
      <w:r w:rsidRPr="00A8766D">
        <w:rPr>
          <w:sz w:val="28"/>
          <w:szCs w:val="28"/>
          <w:lang w:val="kk-KZ"/>
        </w:rPr>
        <w:t>е</w:t>
      </w:r>
      <w:r w:rsidR="00C73AA6" w:rsidRPr="00A8766D">
        <w:rPr>
          <w:sz w:val="28"/>
          <w:szCs w:val="28"/>
          <w:lang w:val="kk-KZ"/>
        </w:rPr>
        <w:t xml:space="preserve"> дейін</w:t>
      </w:r>
      <w:r w:rsidRPr="00A8766D">
        <w:rPr>
          <w:sz w:val="28"/>
          <w:szCs w:val="28"/>
          <w:lang w:val="kk-KZ"/>
        </w:rPr>
        <w:t xml:space="preserve"> Ұлттық Банктің ресми интернет-ресурсында орналастырылады.</w:t>
      </w:r>
      <w:r w:rsidR="0027655F" w:rsidRPr="00A8766D">
        <w:rPr>
          <w:sz w:val="28"/>
          <w:szCs w:val="28"/>
          <w:lang w:val="kk-KZ"/>
        </w:rPr>
        <w:t>»;</w:t>
      </w:r>
    </w:p>
    <w:p w14:paraId="43ABE906" w14:textId="4DEBE72F" w:rsidR="008D18DC" w:rsidRPr="00A8766D" w:rsidRDefault="008D18DC" w:rsidP="00F23496">
      <w:pPr>
        <w:ind w:firstLine="709"/>
        <w:jc w:val="both"/>
        <w:rPr>
          <w:sz w:val="28"/>
          <w:szCs w:val="28"/>
          <w:lang w:val="kk-KZ"/>
        </w:rPr>
      </w:pPr>
      <w:r w:rsidRPr="00A8766D">
        <w:rPr>
          <w:sz w:val="28"/>
          <w:szCs w:val="28"/>
          <w:lang w:val="kk-KZ"/>
        </w:rPr>
        <w:t>мынадай мазмұндағы 6-2-тармақпен толықтырылсын:</w:t>
      </w:r>
    </w:p>
    <w:p w14:paraId="261AEE13" w14:textId="5D6754D1" w:rsidR="00CE11C1" w:rsidRPr="00A8766D" w:rsidRDefault="0027655F" w:rsidP="00CE11C1">
      <w:pPr>
        <w:ind w:firstLine="709"/>
        <w:jc w:val="both"/>
        <w:rPr>
          <w:sz w:val="28"/>
          <w:szCs w:val="28"/>
          <w:lang w:val="kk-KZ"/>
        </w:rPr>
      </w:pPr>
      <w:r w:rsidRPr="00A8766D">
        <w:rPr>
          <w:sz w:val="28"/>
          <w:szCs w:val="28"/>
          <w:lang w:val="kk-KZ"/>
        </w:rPr>
        <w:t xml:space="preserve">«6-2. </w:t>
      </w:r>
      <w:r w:rsidR="00615AEA" w:rsidRPr="00A8766D">
        <w:rPr>
          <w:sz w:val="28"/>
          <w:szCs w:val="28"/>
          <w:lang w:val="kk-KZ"/>
        </w:rPr>
        <w:t xml:space="preserve">Сатып алу порталының операторы </w:t>
      </w:r>
      <w:r w:rsidR="00CE11C1" w:rsidRPr="00A8766D">
        <w:rPr>
          <w:sz w:val="28"/>
          <w:szCs w:val="28"/>
          <w:lang w:val="kk-KZ"/>
        </w:rPr>
        <w:t xml:space="preserve">Қағидалардың 176-1 және </w:t>
      </w:r>
      <w:r w:rsidR="00BA70E3" w:rsidRPr="00A8766D">
        <w:rPr>
          <w:sz w:val="28"/>
          <w:szCs w:val="28"/>
          <w:lang w:val="kk-KZ"/>
        </w:rPr>
        <w:br/>
      </w:r>
      <w:r w:rsidR="00CE11C1" w:rsidRPr="00A8766D">
        <w:rPr>
          <w:sz w:val="28"/>
          <w:szCs w:val="28"/>
          <w:lang w:val="kk-KZ"/>
        </w:rPr>
        <w:t>192-1-тармақтарына сәйкес тапсырыс берушілер жіберетін ақпарат</w:t>
      </w:r>
      <w:r w:rsidR="00615AEA" w:rsidRPr="00A8766D">
        <w:rPr>
          <w:sz w:val="28"/>
          <w:szCs w:val="28"/>
          <w:lang w:val="kk-KZ"/>
        </w:rPr>
        <w:t>ты</w:t>
      </w:r>
      <w:r w:rsidR="00CE11C1" w:rsidRPr="00A8766D">
        <w:rPr>
          <w:sz w:val="28"/>
          <w:szCs w:val="28"/>
          <w:lang w:val="kk-KZ"/>
        </w:rPr>
        <w:t xml:space="preserve"> алған күннен бастап 1 (бір) жұмыс күні ішінде </w:t>
      </w:r>
      <w:r w:rsidR="00615AEA" w:rsidRPr="00A8766D">
        <w:rPr>
          <w:sz w:val="28"/>
          <w:szCs w:val="28"/>
          <w:lang w:val="kk-KZ"/>
        </w:rPr>
        <w:t xml:space="preserve">оны </w:t>
      </w:r>
      <w:r w:rsidR="00CE11C1" w:rsidRPr="00A8766D">
        <w:rPr>
          <w:sz w:val="28"/>
          <w:szCs w:val="28"/>
          <w:lang w:val="kk-KZ"/>
        </w:rPr>
        <w:t>шартты бұзу және әлеуетті жеткізушіні шарт жасасудан жалтарған деп тану күнін көрсете отырып, дерекқорға орналастырады.</w:t>
      </w:r>
    </w:p>
    <w:p w14:paraId="0C8D9083" w14:textId="247BEAB4" w:rsidR="009B10D9" w:rsidRPr="00A8766D" w:rsidRDefault="00CE11C1" w:rsidP="00CE11C1">
      <w:pPr>
        <w:ind w:firstLine="709"/>
        <w:jc w:val="both"/>
        <w:rPr>
          <w:sz w:val="28"/>
          <w:szCs w:val="28"/>
          <w:lang w:val="kk-KZ"/>
        </w:rPr>
      </w:pPr>
      <w:r w:rsidRPr="00A8766D">
        <w:rPr>
          <w:sz w:val="28"/>
          <w:szCs w:val="28"/>
          <w:lang w:val="kk-KZ"/>
        </w:rPr>
        <w:t xml:space="preserve">Жеткізуші немесе әлеуетті жеткізуші туралы ақпарат өзі мен тапсырыс беруші арасындағы шарт бұзылған не ол шарт жасасудан жалтарған деп танылған күннен бастап 2 (екі) жыл өткеннен кейін дерекқордан </w:t>
      </w:r>
      <w:r w:rsidR="00DD24CD" w:rsidRPr="00A8766D">
        <w:rPr>
          <w:sz w:val="28"/>
          <w:szCs w:val="28"/>
          <w:lang w:val="kk-KZ"/>
        </w:rPr>
        <w:t>алып таста</w:t>
      </w:r>
      <w:r w:rsidRPr="00A8766D">
        <w:rPr>
          <w:sz w:val="28"/>
          <w:szCs w:val="28"/>
          <w:lang w:val="kk-KZ"/>
        </w:rPr>
        <w:t>лады.</w:t>
      </w:r>
      <w:r w:rsidR="009B10D9" w:rsidRPr="00A8766D">
        <w:rPr>
          <w:sz w:val="28"/>
          <w:szCs w:val="28"/>
          <w:lang w:val="kk-KZ"/>
        </w:rPr>
        <w:t>»;</w:t>
      </w:r>
    </w:p>
    <w:p w14:paraId="32DF1778" w14:textId="1B5725C0" w:rsidR="00F2076B" w:rsidRPr="00A8766D" w:rsidRDefault="00F2076B" w:rsidP="00F2076B">
      <w:pPr>
        <w:widowControl w:val="0"/>
        <w:ind w:firstLine="709"/>
        <w:jc w:val="both"/>
        <w:rPr>
          <w:sz w:val="28"/>
          <w:szCs w:val="28"/>
          <w:lang w:val="kk-KZ"/>
        </w:rPr>
      </w:pPr>
      <w:r w:rsidRPr="00A8766D">
        <w:rPr>
          <w:sz w:val="28"/>
          <w:szCs w:val="28"/>
          <w:lang w:val="kk-KZ"/>
        </w:rPr>
        <w:t>18-тармақ мынадай редакцияда жазылсын:</w:t>
      </w:r>
    </w:p>
    <w:p w14:paraId="2081E947" w14:textId="6FCFD4CD" w:rsidR="00F2076B" w:rsidRPr="00A8766D" w:rsidRDefault="00F2076B" w:rsidP="008D18DC">
      <w:pPr>
        <w:widowControl w:val="0"/>
        <w:ind w:firstLine="709"/>
        <w:jc w:val="both"/>
        <w:rPr>
          <w:sz w:val="28"/>
          <w:szCs w:val="28"/>
          <w:lang w:val="kk-KZ"/>
        </w:rPr>
      </w:pPr>
      <w:r w:rsidRPr="00A8766D">
        <w:rPr>
          <w:sz w:val="28"/>
          <w:szCs w:val="28"/>
          <w:lang w:val="kk-KZ"/>
        </w:rPr>
        <w:t>«18. Қағидалардың 17-тармағында көзделген тәсілдермен жүзеге асырылатын сатып алулар Қағидаларда көзделген тәртіппен электрондық сатып алу арқылы да жүргізіледі.»;</w:t>
      </w:r>
    </w:p>
    <w:p w14:paraId="36E29A80" w14:textId="0008531A" w:rsidR="008D18DC" w:rsidRPr="00A8766D" w:rsidRDefault="008D18DC" w:rsidP="008D18DC">
      <w:pPr>
        <w:widowControl w:val="0"/>
        <w:ind w:firstLine="709"/>
        <w:jc w:val="both"/>
        <w:rPr>
          <w:sz w:val="28"/>
          <w:szCs w:val="28"/>
          <w:lang w:val="kk-KZ"/>
        </w:rPr>
      </w:pPr>
      <w:r w:rsidRPr="00A8766D">
        <w:rPr>
          <w:sz w:val="28"/>
          <w:szCs w:val="28"/>
          <w:lang w:val="kk-KZ"/>
        </w:rPr>
        <w:t>20-тармақ мынадай редакцияда жазылсын:</w:t>
      </w:r>
    </w:p>
    <w:p w14:paraId="13517EB9" w14:textId="443AC2E4" w:rsidR="00580337" w:rsidRPr="00A8766D" w:rsidRDefault="00580337" w:rsidP="00F23496">
      <w:pPr>
        <w:ind w:firstLine="709"/>
        <w:jc w:val="both"/>
        <w:rPr>
          <w:sz w:val="28"/>
          <w:szCs w:val="28"/>
          <w:lang w:val="kk-KZ"/>
        </w:rPr>
      </w:pPr>
      <w:r w:rsidRPr="00A8766D">
        <w:rPr>
          <w:sz w:val="28"/>
          <w:szCs w:val="28"/>
          <w:lang w:val="kk-KZ"/>
        </w:rPr>
        <w:t xml:space="preserve">«20. </w:t>
      </w:r>
      <w:r w:rsidR="00CE11C1" w:rsidRPr="00A8766D">
        <w:rPr>
          <w:sz w:val="28"/>
          <w:szCs w:val="28"/>
          <w:lang w:val="kk-KZ"/>
        </w:rPr>
        <w:t xml:space="preserve">Тапсырыс беруші сатып алу тәсілін </w:t>
      </w:r>
      <w:r w:rsidR="00C44263" w:rsidRPr="00A8766D">
        <w:rPr>
          <w:sz w:val="28"/>
          <w:szCs w:val="28"/>
          <w:lang w:val="kk-KZ"/>
        </w:rPr>
        <w:t xml:space="preserve">осындай сатып алуды тапсырыс берушінің атынан тапсырыс беруші филиалының, өкілдігінің жүзеге асыру талабы кезінде </w:t>
      </w:r>
      <w:r w:rsidR="00CE11C1" w:rsidRPr="00A8766D">
        <w:rPr>
          <w:sz w:val="28"/>
          <w:szCs w:val="28"/>
          <w:lang w:val="kk-KZ"/>
        </w:rPr>
        <w:t>оның филиалының және (немесе) өкілдігінің қызметін қамтамасыз ету</w:t>
      </w:r>
      <w:r w:rsidR="00FA02C4" w:rsidRPr="00A8766D">
        <w:rPr>
          <w:sz w:val="28"/>
          <w:szCs w:val="28"/>
          <w:lang w:val="kk-KZ"/>
        </w:rPr>
        <w:t xml:space="preserve">ге </w:t>
      </w:r>
      <w:r w:rsidR="00CE11C1" w:rsidRPr="00A8766D">
        <w:rPr>
          <w:sz w:val="28"/>
          <w:szCs w:val="28"/>
          <w:lang w:val="kk-KZ"/>
        </w:rPr>
        <w:t>қажетті тауарлардың, жұмыстардың, көрсетілетін қызметтердің жылдық көлеміне орай айқындайды.</w:t>
      </w:r>
      <w:r w:rsidRPr="00A8766D">
        <w:rPr>
          <w:sz w:val="28"/>
          <w:szCs w:val="28"/>
          <w:lang w:val="kk-KZ"/>
        </w:rPr>
        <w:t>»;</w:t>
      </w:r>
    </w:p>
    <w:p w14:paraId="13239E7B" w14:textId="025D88F5" w:rsidR="00F2076B" w:rsidRPr="00A8766D" w:rsidRDefault="00F2076B" w:rsidP="00F2076B">
      <w:pPr>
        <w:widowControl w:val="0"/>
        <w:ind w:firstLine="709"/>
        <w:jc w:val="both"/>
        <w:rPr>
          <w:sz w:val="28"/>
          <w:szCs w:val="28"/>
          <w:lang w:val="kk-KZ"/>
        </w:rPr>
      </w:pPr>
      <w:r w:rsidRPr="00A8766D">
        <w:rPr>
          <w:sz w:val="28"/>
          <w:szCs w:val="28"/>
          <w:lang w:val="kk-KZ"/>
        </w:rPr>
        <w:t>159, 159-1-тармақтар мынадай редакцияда жазылсын:</w:t>
      </w:r>
    </w:p>
    <w:p w14:paraId="79BA9169" w14:textId="55E60656" w:rsidR="005B3292" w:rsidRPr="00A8766D" w:rsidRDefault="005B3292" w:rsidP="005B3292">
      <w:pPr>
        <w:ind w:firstLine="709"/>
        <w:jc w:val="both"/>
        <w:rPr>
          <w:sz w:val="28"/>
          <w:szCs w:val="28"/>
          <w:lang w:val="kk-KZ"/>
        </w:rPr>
      </w:pPr>
      <w:r w:rsidRPr="00A8766D">
        <w:rPr>
          <w:sz w:val="28"/>
          <w:szCs w:val="28"/>
          <w:lang w:val="kk-KZ"/>
        </w:rPr>
        <w:t>«159.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w:t>
      </w:r>
    </w:p>
    <w:p w14:paraId="382C2ACE" w14:textId="79DC6004" w:rsidR="005B3292" w:rsidRPr="00A8766D" w:rsidRDefault="005B3292" w:rsidP="005B3292">
      <w:pPr>
        <w:ind w:firstLine="709"/>
        <w:jc w:val="both"/>
        <w:rPr>
          <w:sz w:val="28"/>
          <w:szCs w:val="28"/>
          <w:lang w:val="kk-KZ"/>
        </w:rPr>
      </w:pPr>
      <w:r w:rsidRPr="00A8766D">
        <w:rPr>
          <w:sz w:val="28"/>
          <w:szCs w:val="28"/>
          <w:lang w:val="kk-KZ"/>
        </w:rPr>
        <w:t>1) сатып алуды ұйымдастырушының атауы және орналасқан жері;</w:t>
      </w:r>
    </w:p>
    <w:p w14:paraId="03F625CA" w14:textId="70C8C0FC" w:rsidR="005B3292" w:rsidRPr="00A8766D" w:rsidRDefault="005B3292" w:rsidP="005B3292">
      <w:pPr>
        <w:ind w:firstLine="709"/>
        <w:jc w:val="both"/>
        <w:rPr>
          <w:sz w:val="28"/>
          <w:szCs w:val="28"/>
          <w:lang w:val="kk-KZ"/>
        </w:rPr>
      </w:pPr>
      <w:r w:rsidRPr="00A8766D">
        <w:rPr>
          <w:sz w:val="28"/>
          <w:szCs w:val="28"/>
          <w:lang w:val="kk-KZ"/>
        </w:rPr>
        <w:t>2) сатып алынатын тауарлардың, жұмыстардың, көрсетілетін қызметтердің атаулары және тапсырыс беруші бекіткен техникалық ерекше нұсқамасы;</w:t>
      </w:r>
    </w:p>
    <w:p w14:paraId="4B9849CF" w14:textId="0802590D" w:rsidR="005B3292" w:rsidRPr="00A8766D" w:rsidRDefault="005B3292" w:rsidP="005B3292">
      <w:pPr>
        <w:ind w:firstLine="709"/>
        <w:jc w:val="both"/>
        <w:rPr>
          <w:sz w:val="28"/>
          <w:szCs w:val="28"/>
          <w:lang w:val="kk-KZ"/>
        </w:rPr>
      </w:pPr>
      <w:r w:rsidRPr="00A8766D">
        <w:rPr>
          <w:sz w:val="28"/>
          <w:szCs w:val="28"/>
          <w:lang w:val="kk-KZ"/>
        </w:rPr>
        <w:t>3) өткізілетін сатып алудың мәні болып табылатын тауарларды, жұмыстарды, көрсетілетін қызметтерді сатып алу үшін бөлінген сома туралы мәліметтер;</w:t>
      </w:r>
    </w:p>
    <w:p w14:paraId="3CA2C466" w14:textId="08E541B6" w:rsidR="005B3292" w:rsidRPr="00A8766D" w:rsidRDefault="005B3292" w:rsidP="005B3292">
      <w:pPr>
        <w:ind w:firstLine="709"/>
        <w:jc w:val="both"/>
        <w:rPr>
          <w:sz w:val="28"/>
          <w:szCs w:val="28"/>
          <w:lang w:val="kk-KZ"/>
        </w:rPr>
      </w:pPr>
      <w:r w:rsidRPr="00A8766D">
        <w:rPr>
          <w:sz w:val="28"/>
          <w:szCs w:val="28"/>
          <w:lang w:val="kk-KZ"/>
        </w:rPr>
        <w:t>4) маңызды талаптарын, оның ішінде сатып алынатын тауарлардың, жұмыстардың, көрсетілетін қызметтердің мерзімін, санын (көлемін) көрсете отырып, сатып алу туралы шарттың жобасы;</w:t>
      </w:r>
    </w:p>
    <w:p w14:paraId="254F3137" w14:textId="602DC7F7" w:rsidR="005B3292" w:rsidRPr="00A8766D" w:rsidRDefault="005B3292" w:rsidP="005B3292">
      <w:pPr>
        <w:ind w:firstLine="709"/>
        <w:jc w:val="both"/>
        <w:rPr>
          <w:sz w:val="28"/>
          <w:szCs w:val="28"/>
          <w:lang w:val="kk-KZ"/>
        </w:rPr>
      </w:pPr>
      <w:r w:rsidRPr="00A8766D">
        <w:rPr>
          <w:sz w:val="28"/>
          <w:szCs w:val="28"/>
          <w:lang w:val="kk-KZ"/>
        </w:rPr>
        <w:t xml:space="preserve">5) Қағидалардың 158-тармағының 5) тармақшасында көзделген жағдайда әлеуетті жеткізушінің, оның қосалқы мердігерлерінің (бірлескен орындаушыларының) (олар тартылған кезде) Қағидалардың 50-тармағының </w:t>
      </w:r>
      <w:r w:rsidR="00BA70E3" w:rsidRPr="00A8766D">
        <w:rPr>
          <w:sz w:val="28"/>
          <w:szCs w:val="28"/>
          <w:lang w:val="kk-KZ"/>
        </w:rPr>
        <w:br/>
      </w:r>
      <w:r w:rsidRPr="00A8766D">
        <w:rPr>
          <w:sz w:val="28"/>
          <w:szCs w:val="28"/>
          <w:lang w:val="kk-KZ"/>
        </w:rPr>
        <w:t>2) және 9) тармақшаларында көзделген біліктілік талаптарына сәйкес келуін растайтын құжаттардың нотариат куәландырған көшірмелерінің тізбесі;</w:t>
      </w:r>
    </w:p>
    <w:p w14:paraId="3D15C935" w14:textId="67319800" w:rsidR="00A81DB6" w:rsidRPr="00A8766D" w:rsidRDefault="005B3292" w:rsidP="00A81DB6">
      <w:pPr>
        <w:ind w:firstLine="709"/>
        <w:jc w:val="both"/>
        <w:rPr>
          <w:sz w:val="28"/>
          <w:szCs w:val="28"/>
          <w:lang w:val="kk-KZ"/>
        </w:rPr>
      </w:pPr>
      <w:r w:rsidRPr="00A8766D">
        <w:rPr>
          <w:sz w:val="28"/>
          <w:szCs w:val="28"/>
          <w:lang w:val="kk-KZ"/>
        </w:rPr>
        <w:lastRenderedPageBreak/>
        <w:t>6) Қағидалардың осы тармағының 5)</w:t>
      </w:r>
      <w:r w:rsidR="00F37C72" w:rsidRPr="00A8766D">
        <w:rPr>
          <w:sz w:val="28"/>
          <w:szCs w:val="28"/>
          <w:lang w:val="kk-KZ"/>
        </w:rPr>
        <w:t xml:space="preserve"> тармақшасында көзделген жағдай</w:t>
      </w:r>
      <w:r w:rsidRPr="00A8766D">
        <w:rPr>
          <w:sz w:val="28"/>
          <w:szCs w:val="28"/>
          <w:lang w:val="kk-KZ"/>
        </w:rPr>
        <w:t xml:space="preserve">ды қоспағанда, </w:t>
      </w:r>
      <w:r w:rsidR="00A81DB6" w:rsidRPr="00A8766D">
        <w:rPr>
          <w:sz w:val="28"/>
          <w:szCs w:val="28"/>
          <w:lang w:val="kk-KZ"/>
        </w:rPr>
        <w:t>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 беру туралы талап қамтылады;</w:t>
      </w:r>
    </w:p>
    <w:p w14:paraId="5562FA86" w14:textId="6DDEB4C4" w:rsidR="00A81DB6" w:rsidRPr="00A8766D" w:rsidRDefault="00A81DB6" w:rsidP="005B3292">
      <w:pPr>
        <w:ind w:firstLine="709"/>
        <w:jc w:val="both"/>
        <w:rPr>
          <w:sz w:val="28"/>
          <w:szCs w:val="28"/>
          <w:lang w:val="kk-KZ"/>
        </w:rPr>
      </w:pPr>
      <w:r w:rsidRPr="00A8766D">
        <w:rPr>
          <w:sz w:val="28"/>
          <w:szCs w:val="28"/>
          <w:lang w:val="kk-KZ"/>
        </w:rPr>
        <w:t>Шартты тікелей жасасу тәсілімен сатып алуды жүзеге асыру кезінде сатып алуды ұйымдастырушының әлеуетті жеткізушіге шақыру жіберуі сатып алу порталы арқылы жүзеге асырылады.</w:t>
      </w:r>
    </w:p>
    <w:p w14:paraId="5181027E" w14:textId="790F1F1B" w:rsidR="00901996" w:rsidRPr="00A8766D" w:rsidRDefault="00A173D8" w:rsidP="005B3292">
      <w:pPr>
        <w:ind w:firstLine="709"/>
        <w:jc w:val="both"/>
        <w:rPr>
          <w:sz w:val="28"/>
          <w:szCs w:val="28"/>
          <w:lang w:val="kk-KZ"/>
        </w:rPr>
      </w:pPr>
      <w:r w:rsidRPr="00A8766D">
        <w:rPr>
          <w:sz w:val="28"/>
          <w:szCs w:val="28"/>
          <w:lang w:val="kk-KZ"/>
        </w:rPr>
        <w:t xml:space="preserve">159-1. </w:t>
      </w:r>
      <w:r w:rsidR="00E91A57" w:rsidRPr="00A8766D">
        <w:rPr>
          <w:sz w:val="28"/>
          <w:szCs w:val="28"/>
          <w:lang w:val="kk-KZ"/>
        </w:rPr>
        <w:t>Шақыр</w:t>
      </w:r>
      <w:r w:rsidR="00AC0C5D" w:rsidRPr="00A8766D">
        <w:rPr>
          <w:sz w:val="28"/>
          <w:szCs w:val="28"/>
          <w:lang w:val="kk-KZ"/>
        </w:rPr>
        <w:t xml:space="preserve">у </w:t>
      </w:r>
      <w:r w:rsidR="00582EE9" w:rsidRPr="00A8766D">
        <w:rPr>
          <w:sz w:val="28"/>
          <w:szCs w:val="28"/>
          <w:lang w:val="kk-KZ"/>
        </w:rPr>
        <w:t xml:space="preserve">жіберу күнінің алдындағы </w:t>
      </w:r>
      <w:r w:rsidR="00AC0C5D" w:rsidRPr="00A8766D">
        <w:rPr>
          <w:sz w:val="28"/>
          <w:szCs w:val="28"/>
          <w:lang w:val="kk-KZ"/>
        </w:rPr>
        <w:t xml:space="preserve">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әлеуетті жеткізушіге </w:t>
      </w:r>
      <w:r w:rsidR="00E91A57" w:rsidRPr="00A8766D">
        <w:rPr>
          <w:sz w:val="28"/>
          <w:szCs w:val="28"/>
          <w:lang w:val="kk-KZ"/>
        </w:rPr>
        <w:t xml:space="preserve">шақыру </w:t>
      </w:r>
      <w:r w:rsidR="00AC0C5D" w:rsidRPr="00A8766D">
        <w:rPr>
          <w:sz w:val="28"/>
          <w:szCs w:val="28"/>
          <w:lang w:val="kk-KZ"/>
        </w:rPr>
        <w:t>жіберілмейді.»;</w:t>
      </w:r>
    </w:p>
    <w:p w14:paraId="3F19EF1B" w14:textId="52558944" w:rsidR="00AC0C5D" w:rsidRPr="00A8766D" w:rsidRDefault="00AC0C5D" w:rsidP="008D18DC">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A8766D">
        <w:rPr>
          <w:rFonts w:ascii="Times New Roman" w:hAnsi="Times New Roman"/>
          <w:sz w:val="28"/>
          <w:szCs w:val="28"/>
          <w:lang w:val="kk-KZ"/>
        </w:rPr>
        <w:t>161, 162-тармақтар мынадай редакцияда жазылсын:</w:t>
      </w:r>
    </w:p>
    <w:p w14:paraId="12BF9EDE" w14:textId="7A891613" w:rsidR="00AC0C5D" w:rsidRPr="00A8766D" w:rsidRDefault="00AC0C5D" w:rsidP="008D18DC">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eastAsia="ru-RU"/>
        </w:rPr>
      </w:pPr>
      <w:r w:rsidRPr="00A8766D">
        <w:rPr>
          <w:rFonts w:ascii="Times New Roman" w:hAnsi="Times New Roman"/>
          <w:sz w:val="28"/>
          <w:szCs w:val="28"/>
          <w:lang w:val="kk-KZ"/>
        </w:rPr>
        <w:t>«161. Қағидалардың 158-тармағының 13) т</w:t>
      </w:r>
      <w:r w:rsidR="00F37C72" w:rsidRPr="00A8766D">
        <w:rPr>
          <w:rFonts w:ascii="Times New Roman" w:hAnsi="Times New Roman"/>
          <w:sz w:val="28"/>
          <w:szCs w:val="28"/>
          <w:lang w:val="kk-KZ"/>
        </w:rPr>
        <w:t>армақшасында көзделген жағдай</w:t>
      </w:r>
      <w:r w:rsidRPr="00A8766D">
        <w:rPr>
          <w:rFonts w:ascii="Times New Roman" w:hAnsi="Times New Roman"/>
          <w:sz w:val="28"/>
          <w:szCs w:val="28"/>
          <w:lang w:val="kk-KZ"/>
        </w:rPr>
        <w:t xml:space="preserve">ды қоспағанда, </w:t>
      </w:r>
      <w:r w:rsidR="00B472A5" w:rsidRPr="00A8766D">
        <w:rPr>
          <w:rFonts w:ascii="Times New Roman" w:hAnsi="Times New Roman"/>
          <w:sz w:val="28"/>
          <w:szCs w:val="28"/>
          <w:lang w:val="kk-KZ"/>
        </w:rPr>
        <w:t>ш</w:t>
      </w:r>
      <w:r w:rsidRPr="00A8766D">
        <w:rPr>
          <w:rFonts w:ascii="Times New Roman" w:hAnsi="Times New Roman"/>
          <w:sz w:val="28"/>
          <w:szCs w:val="28"/>
          <w:lang w:val="kk-KZ"/>
        </w:rPr>
        <w:t xml:space="preserve">артты тікелей жасасу тәсілімен өткізілетін сатып алудың мәні болып табылатын тауарды жеткізуді, жұмысты орындауды, қызметті көрсетуді </w:t>
      </w:r>
      <w:r w:rsidRPr="00A8766D">
        <w:rPr>
          <w:rFonts w:ascii="Times New Roman" w:hAnsi="Times New Roman"/>
          <w:sz w:val="28"/>
          <w:szCs w:val="28"/>
          <w:lang w:val="kk-KZ" w:eastAsia="ru-RU"/>
        </w:rPr>
        <w:t>жүзеге асыруға ниет білдірген әлеуетті жеткізуші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14:paraId="1E05181D" w14:textId="0A49AB1E" w:rsidR="00880634" w:rsidRPr="00A8766D" w:rsidRDefault="007A3938" w:rsidP="008D18DC">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eastAsia="ru-RU"/>
        </w:rPr>
      </w:pPr>
      <w:r w:rsidRPr="00A8766D">
        <w:rPr>
          <w:rFonts w:ascii="Times New Roman" w:hAnsi="Times New Roman"/>
          <w:sz w:val="28"/>
          <w:szCs w:val="28"/>
          <w:lang w:val="kk-KZ" w:eastAsia="ru-RU"/>
        </w:rPr>
        <w:t xml:space="preserve">1) әлеуетті жеткізушінің жарғысына сәйкес сенімхатсыз қол қоюға құқығы бар әлеуетті жеткізушінің бірінші басшысын қоспағанда, жазбаша келісімге қол қойған тұлғаға </w:t>
      </w:r>
      <w:r w:rsidR="001741CF" w:rsidRPr="00A8766D">
        <w:rPr>
          <w:rFonts w:ascii="Times New Roman" w:hAnsi="Times New Roman"/>
          <w:sz w:val="28"/>
          <w:szCs w:val="28"/>
          <w:lang w:val="kk-KZ" w:eastAsia="ru-RU"/>
        </w:rPr>
        <w:t>сатып алуға қатысуға берілген сенімхат</w:t>
      </w:r>
      <w:r w:rsidRPr="00A8766D">
        <w:rPr>
          <w:rFonts w:ascii="Times New Roman" w:hAnsi="Times New Roman"/>
          <w:sz w:val="28"/>
          <w:szCs w:val="28"/>
          <w:lang w:val="kk-KZ" w:eastAsia="ru-RU"/>
        </w:rPr>
        <w:t>;</w:t>
      </w:r>
    </w:p>
    <w:p w14:paraId="16CB4673" w14:textId="77777777" w:rsidR="00546BF1" w:rsidRPr="00A8766D" w:rsidRDefault="00CA0740" w:rsidP="00546BF1">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A8766D">
        <w:rPr>
          <w:rFonts w:ascii="Times New Roman" w:hAnsi="Times New Roman"/>
          <w:sz w:val="28"/>
          <w:szCs w:val="28"/>
          <w:lang w:val="kk-KZ"/>
        </w:rPr>
        <w:t>2) әлеуетті жеткізуші ұсынатын тауарлардың, жұмыстардың, көрсетілетін қызметтердің атауы және техникалық ерекше нұсқамасы;</w:t>
      </w:r>
    </w:p>
    <w:p w14:paraId="4D60FEB3" w14:textId="5FE0B6BC" w:rsidR="00546BF1" w:rsidRPr="00A8766D" w:rsidRDefault="00546BF1" w:rsidP="00546BF1">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eastAsia="ru-RU"/>
        </w:rPr>
      </w:pPr>
      <w:r w:rsidRPr="00A8766D">
        <w:rPr>
          <w:rFonts w:ascii="Times New Roman" w:hAnsi="Times New Roman"/>
          <w:sz w:val="28"/>
          <w:szCs w:val="28"/>
          <w:lang w:val="kk-KZ" w:eastAsia="ru-RU"/>
        </w:rPr>
        <w:t>3) сатып алу туралы шарт</w:t>
      </w:r>
      <w:r w:rsidR="00547B73" w:rsidRPr="00A8766D">
        <w:rPr>
          <w:rFonts w:ascii="Times New Roman" w:hAnsi="Times New Roman"/>
          <w:sz w:val="28"/>
          <w:szCs w:val="28"/>
          <w:lang w:val="kk-KZ" w:eastAsia="ru-RU"/>
        </w:rPr>
        <w:t>тың</w:t>
      </w:r>
      <w:r w:rsidRPr="00A8766D">
        <w:rPr>
          <w:rFonts w:ascii="Times New Roman" w:hAnsi="Times New Roman"/>
          <w:sz w:val="28"/>
          <w:szCs w:val="28"/>
          <w:lang w:val="kk-KZ" w:eastAsia="ru-RU"/>
        </w:rPr>
        <w:t xml:space="preserve"> талаптарымен жазбаша кел</w:t>
      </w:r>
      <w:r w:rsidR="00547B73" w:rsidRPr="00A8766D">
        <w:rPr>
          <w:rFonts w:ascii="Times New Roman" w:hAnsi="Times New Roman"/>
          <w:sz w:val="28"/>
          <w:szCs w:val="28"/>
          <w:lang w:val="kk-KZ" w:eastAsia="ru-RU"/>
        </w:rPr>
        <w:t>ісу</w:t>
      </w:r>
      <w:r w:rsidRPr="00A8766D">
        <w:rPr>
          <w:rFonts w:ascii="Times New Roman" w:hAnsi="Times New Roman"/>
          <w:sz w:val="28"/>
          <w:szCs w:val="28"/>
          <w:lang w:val="kk-KZ" w:eastAsia="ru-RU"/>
        </w:rPr>
        <w:t>;</w:t>
      </w:r>
    </w:p>
    <w:p w14:paraId="5BFC0CC1" w14:textId="77777777" w:rsidR="00546BF1" w:rsidRPr="00A8766D" w:rsidRDefault="00546BF1" w:rsidP="00546BF1">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rPr>
      </w:pPr>
      <w:r w:rsidRPr="00A8766D">
        <w:rPr>
          <w:rFonts w:ascii="Times New Roman" w:hAnsi="Times New Roman"/>
          <w:sz w:val="28"/>
          <w:szCs w:val="28"/>
          <w:lang w:val="kk-KZ"/>
        </w:rPr>
        <w:t>4) ұсынылатын тауарлардың, жұмыстардың, көрсетілетін қызметтердің баға ұсынысы;</w:t>
      </w:r>
    </w:p>
    <w:p w14:paraId="085101BC" w14:textId="575D3A1A" w:rsidR="002C6890" w:rsidRPr="00A8766D" w:rsidRDefault="00546BF1" w:rsidP="00F23496">
      <w:pPr>
        <w:ind w:firstLine="709"/>
        <w:jc w:val="both"/>
        <w:rPr>
          <w:sz w:val="28"/>
          <w:szCs w:val="28"/>
          <w:lang w:val="kk-KZ"/>
        </w:rPr>
      </w:pPr>
      <w:r w:rsidRPr="00A8766D">
        <w:rPr>
          <w:sz w:val="28"/>
          <w:szCs w:val="28"/>
          <w:lang w:val="kk-KZ"/>
        </w:rPr>
        <w:t>5</w:t>
      </w:r>
      <w:r w:rsidR="002C6890" w:rsidRPr="00A8766D">
        <w:rPr>
          <w:sz w:val="28"/>
          <w:szCs w:val="28"/>
          <w:lang w:val="kk-KZ"/>
        </w:rPr>
        <w:t xml:space="preserve">) </w:t>
      </w:r>
      <w:r w:rsidR="00CE11C1" w:rsidRPr="00A8766D">
        <w:rPr>
          <w:sz w:val="28"/>
          <w:szCs w:val="28"/>
          <w:lang w:val="kk-KZ"/>
        </w:rPr>
        <w:t>Қағидалардың 158-тармағының 5) тармақшасында көзделген жағдайда, әлеуетті жеткізушінің (қосалқы мердігерлердің (</w:t>
      </w:r>
      <w:r w:rsidR="00BF7F5E" w:rsidRPr="00A8766D">
        <w:rPr>
          <w:sz w:val="28"/>
          <w:szCs w:val="28"/>
          <w:lang w:val="kk-KZ"/>
        </w:rPr>
        <w:t>бірлескен орындаушылардың</w:t>
      </w:r>
      <w:r w:rsidR="00CE11C1" w:rsidRPr="00A8766D">
        <w:rPr>
          <w:sz w:val="28"/>
          <w:szCs w:val="28"/>
          <w:lang w:val="kk-KZ"/>
        </w:rPr>
        <w:t xml:space="preserve">) олар тартылған </w:t>
      </w:r>
      <w:r w:rsidR="00BF7F5E" w:rsidRPr="00A8766D">
        <w:rPr>
          <w:sz w:val="28"/>
          <w:szCs w:val="28"/>
          <w:lang w:val="kk-KZ"/>
        </w:rPr>
        <w:t>кезде</w:t>
      </w:r>
      <w:r w:rsidR="00CE11C1" w:rsidRPr="00A8766D">
        <w:rPr>
          <w:sz w:val="28"/>
          <w:szCs w:val="28"/>
          <w:lang w:val="kk-KZ"/>
        </w:rPr>
        <w:t xml:space="preserve">) Қағидалардың 50-тармағының 2) және </w:t>
      </w:r>
      <w:r w:rsidR="00BA70E3" w:rsidRPr="00A8766D">
        <w:rPr>
          <w:sz w:val="28"/>
          <w:szCs w:val="28"/>
          <w:lang w:val="kk-KZ"/>
        </w:rPr>
        <w:br/>
      </w:r>
      <w:r w:rsidR="00CE11C1" w:rsidRPr="00A8766D">
        <w:rPr>
          <w:sz w:val="28"/>
          <w:szCs w:val="28"/>
          <w:lang w:val="kk-KZ"/>
        </w:rPr>
        <w:t>9) тармақшаларында көзделген біліктілік талаптарына сәйкес келуін растайтын құжаттардың но</w:t>
      </w:r>
      <w:r w:rsidR="00BE1022" w:rsidRPr="00A8766D">
        <w:rPr>
          <w:sz w:val="28"/>
          <w:szCs w:val="28"/>
          <w:lang w:val="kk-KZ"/>
        </w:rPr>
        <w:t>тариат куәландырған көшірмелері</w:t>
      </w:r>
      <w:r w:rsidR="00CE11C1" w:rsidRPr="00A8766D">
        <w:rPr>
          <w:sz w:val="28"/>
          <w:szCs w:val="28"/>
          <w:lang w:val="kk-KZ"/>
        </w:rPr>
        <w:t>;</w:t>
      </w:r>
    </w:p>
    <w:p w14:paraId="10F533B7" w14:textId="27E1A344" w:rsidR="00546BF1" w:rsidRPr="00A8766D" w:rsidRDefault="00546BF1" w:rsidP="00F23496">
      <w:pPr>
        <w:ind w:firstLine="709"/>
        <w:jc w:val="both"/>
        <w:rPr>
          <w:sz w:val="28"/>
          <w:szCs w:val="28"/>
          <w:lang w:val="kk-KZ"/>
        </w:rPr>
      </w:pPr>
      <w:r w:rsidRPr="00A8766D">
        <w:rPr>
          <w:sz w:val="28"/>
          <w:szCs w:val="28"/>
          <w:lang w:val="kk-KZ"/>
        </w:rPr>
        <w:t>6) Қағидалардың осы тармағының 5) т</w:t>
      </w:r>
      <w:r w:rsidR="00F37C72" w:rsidRPr="00A8766D">
        <w:rPr>
          <w:sz w:val="28"/>
          <w:szCs w:val="28"/>
          <w:lang w:val="kk-KZ"/>
        </w:rPr>
        <w:t>армақшасында көзделген жағдай</w:t>
      </w:r>
      <w:r w:rsidRPr="00A8766D">
        <w:rPr>
          <w:sz w:val="28"/>
          <w:szCs w:val="28"/>
          <w:lang w:val="kk-KZ"/>
        </w:rPr>
        <w:t>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p w14:paraId="6595557B" w14:textId="1B38D0C4" w:rsidR="00025007" w:rsidRPr="00A8766D" w:rsidRDefault="00546BF1" w:rsidP="00F23496">
      <w:pPr>
        <w:ind w:firstLine="709"/>
        <w:jc w:val="both"/>
        <w:rPr>
          <w:sz w:val="28"/>
          <w:szCs w:val="28"/>
          <w:lang w:val="kk-KZ"/>
        </w:rPr>
      </w:pPr>
      <w:r w:rsidRPr="00A8766D">
        <w:rPr>
          <w:sz w:val="28"/>
          <w:szCs w:val="28"/>
          <w:lang w:val="kk-KZ"/>
        </w:rPr>
        <w:t xml:space="preserve">162. </w:t>
      </w:r>
      <w:r w:rsidR="00025007" w:rsidRPr="00A8766D">
        <w:rPr>
          <w:sz w:val="28"/>
          <w:szCs w:val="28"/>
          <w:lang w:val="kk-KZ"/>
        </w:rPr>
        <w:t>Шартты тікелей жаса</w:t>
      </w:r>
      <w:r w:rsidR="00BD44CD" w:rsidRPr="00A8766D">
        <w:rPr>
          <w:sz w:val="28"/>
          <w:szCs w:val="28"/>
          <w:lang w:val="kk-KZ"/>
        </w:rPr>
        <w:t>с</w:t>
      </w:r>
      <w:r w:rsidR="00025007" w:rsidRPr="00A8766D">
        <w:rPr>
          <w:sz w:val="28"/>
          <w:szCs w:val="28"/>
          <w:lang w:val="kk-KZ"/>
        </w:rPr>
        <w:t>у тәсілімен өткізілетін сатып алудың мәні болып табылатын тауар жеткізуді, қызмет көрсетуді жүзеге асыруға ниет білдірген әлеуетті жеткізуші Қағидалардың 158-тармағының 13) тармақшасына сәйкес сатып а</w:t>
      </w:r>
      <w:r w:rsidR="003754BE" w:rsidRPr="00A8766D">
        <w:rPr>
          <w:sz w:val="28"/>
          <w:szCs w:val="28"/>
          <w:lang w:val="kk-KZ"/>
        </w:rPr>
        <w:t>луды жүзеге асыру кезінде шақыр</w:t>
      </w:r>
      <w:r w:rsidR="00025007" w:rsidRPr="00A8766D">
        <w:rPr>
          <w:sz w:val="28"/>
          <w:szCs w:val="28"/>
          <w:lang w:val="kk-KZ"/>
        </w:rPr>
        <w:t>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14:paraId="12A22953" w14:textId="0D0EFDDA" w:rsidR="00765F61" w:rsidRPr="00A8766D" w:rsidRDefault="00765F61" w:rsidP="00765F61">
      <w:pPr>
        <w:ind w:firstLine="709"/>
        <w:jc w:val="both"/>
        <w:rPr>
          <w:sz w:val="28"/>
          <w:szCs w:val="28"/>
          <w:lang w:val="kk-KZ"/>
        </w:rPr>
      </w:pPr>
      <w:r w:rsidRPr="00A8766D">
        <w:rPr>
          <w:sz w:val="28"/>
          <w:szCs w:val="28"/>
          <w:lang w:val="kk-KZ"/>
        </w:rPr>
        <w:t>1) жеке тұлғаның жеке басын куәландыратын құжаттың нотариат куәландырған көшірмесі;</w:t>
      </w:r>
    </w:p>
    <w:p w14:paraId="22AD7085" w14:textId="5FE3C070" w:rsidR="00765F61" w:rsidRPr="00A8766D" w:rsidRDefault="00765F61" w:rsidP="00765F61">
      <w:pPr>
        <w:ind w:firstLine="709"/>
        <w:jc w:val="both"/>
        <w:rPr>
          <w:sz w:val="28"/>
          <w:szCs w:val="28"/>
          <w:lang w:val="kk-KZ"/>
        </w:rPr>
      </w:pPr>
      <w:r w:rsidRPr="00A8766D">
        <w:rPr>
          <w:sz w:val="28"/>
          <w:szCs w:val="28"/>
          <w:lang w:val="kk-KZ"/>
        </w:rPr>
        <w:t>2) тұрғын үйге құқық белгілейтін құжаттардың нотариат куәландырған көшірмесі және техникалық паспорттың көшірмесі;</w:t>
      </w:r>
    </w:p>
    <w:p w14:paraId="2613100A" w14:textId="0AA5CF78" w:rsidR="00765F61" w:rsidRPr="00A8766D" w:rsidRDefault="00765F61" w:rsidP="00765F61">
      <w:pPr>
        <w:ind w:firstLine="709"/>
        <w:jc w:val="both"/>
        <w:rPr>
          <w:sz w:val="28"/>
          <w:szCs w:val="28"/>
          <w:lang w:val="kk-KZ"/>
        </w:rPr>
      </w:pPr>
      <w:r w:rsidRPr="00A8766D">
        <w:rPr>
          <w:sz w:val="28"/>
          <w:szCs w:val="28"/>
          <w:lang w:val="kk-KZ"/>
        </w:rPr>
        <w:t>3) шақырту алған күннен ерте берілмеген, жылжымайтын мүлікке тіркелген құқықтар (ауыртпалықтар) және оның техникалық сипаттамалары туралы анықтама;</w:t>
      </w:r>
    </w:p>
    <w:p w14:paraId="730615AB" w14:textId="6EAD33D3" w:rsidR="00765F61" w:rsidRPr="00A8766D" w:rsidRDefault="00765F61" w:rsidP="00765F61">
      <w:pPr>
        <w:ind w:firstLine="709"/>
        <w:jc w:val="both"/>
        <w:rPr>
          <w:sz w:val="28"/>
          <w:szCs w:val="28"/>
          <w:lang w:val="kk-KZ"/>
        </w:rPr>
      </w:pPr>
      <w:r w:rsidRPr="00A8766D">
        <w:rPr>
          <w:sz w:val="28"/>
          <w:szCs w:val="28"/>
          <w:lang w:val="kk-KZ"/>
        </w:rPr>
        <w:t>4) тұрғын үйдің ағымдағы жай-күйінің фототүсірілімін қоса алғанда, Қазақстан Республикасының заңнамасына сәйкес жүргізілген жылжымайтын мүлік объектісін (баспананы) бағалау туарлы есептің нотариат куәландырған көшірмесі;</w:t>
      </w:r>
    </w:p>
    <w:p w14:paraId="2A62B356" w14:textId="5670EF25" w:rsidR="00765F61" w:rsidRPr="00A8766D" w:rsidRDefault="00765F61" w:rsidP="00765F61">
      <w:pPr>
        <w:ind w:firstLine="709"/>
        <w:jc w:val="both"/>
        <w:rPr>
          <w:sz w:val="28"/>
          <w:szCs w:val="28"/>
          <w:lang w:val="kk-KZ"/>
        </w:rPr>
      </w:pPr>
      <w:r w:rsidRPr="00A8766D">
        <w:rPr>
          <w:sz w:val="28"/>
          <w:szCs w:val="28"/>
          <w:lang w:val="kk-KZ"/>
        </w:rPr>
        <w:t>5) әлеуетті жеткізушінің баға ұсынысы;</w:t>
      </w:r>
    </w:p>
    <w:p w14:paraId="5E9AD77A" w14:textId="3CD8AAFC" w:rsidR="00765F61" w:rsidRPr="00A8766D" w:rsidRDefault="00765F61" w:rsidP="00765F61">
      <w:pPr>
        <w:ind w:firstLine="709"/>
        <w:jc w:val="both"/>
        <w:rPr>
          <w:sz w:val="28"/>
          <w:szCs w:val="28"/>
          <w:lang w:val="kk-KZ"/>
        </w:rPr>
      </w:pPr>
      <w:r w:rsidRPr="00A8766D">
        <w:rPr>
          <w:sz w:val="28"/>
          <w:szCs w:val="28"/>
          <w:lang w:val="kk-KZ"/>
        </w:rPr>
        <w:t>6) неке қатынастарының бар екенін растайтын құжаттың көшірмесін қоса бере отырып, жұбайының (зайыбының) нотариат куәландырған келісімін не неке қатынастарында тұрғаны туралы фактінің жоқ екені туралы мәліметтер көрсетілген өтінішті немесе некені (ерлі-зайыптылықты) бұзу туралы куәліктің немесе жесір екенін растайтын куәліктің нотариат куәландырған көшірмесі.</w:t>
      </w:r>
      <w:r w:rsidR="00AC0160" w:rsidRPr="00A8766D">
        <w:rPr>
          <w:sz w:val="28"/>
          <w:szCs w:val="28"/>
          <w:lang w:val="kk-KZ"/>
        </w:rPr>
        <w:t>»;</w:t>
      </w:r>
    </w:p>
    <w:p w14:paraId="17530123" w14:textId="6C834AC6" w:rsidR="00D539A4" w:rsidRPr="00A8766D" w:rsidRDefault="00D539A4" w:rsidP="00D539A4">
      <w:pPr>
        <w:ind w:firstLine="709"/>
        <w:jc w:val="both"/>
        <w:rPr>
          <w:sz w:val="28"/>
          <w:szCs w:val="28"/>
          <w:lang w:val="kk-KZ"/>
        </w:rPr>
      </w:pPr>
      <w:r w:rsidRPr="00A8766D">
        <w:rPr>
          <w:sz w:val="28"/>
          <w:szCs w:val="28"/>
          <w:lang w:val="kk-KZ"/>
        </w:rPr>
        <w:t>мынадай мазмұндағы 162-1-тармақпен толықтырылсын:</w:t>
      </w:r>
    </w:p>
    <w:p w14:paraId="732F4412" w14:textId="2AC815D3" w:rsidR="00765F61" w:rsidRPr="00A8766D" w:rsidRDefault="00D539A4" w:rsidP="00765F61">
      <w:pPr>
        <w:ind w:firstLine="709"/>
        <w:jc w:val="both"/>
        <w:rPr>
          <w:sz w:val="28"/>
          <w:szCs w:val="28"/>
          <w:lang w:val="kk-KZ"/>
        </w:rPr>
      </w:pPr>
      <w:r w:rsidRPr="00A8766D">
        <w:rPr>
          <w:sz w:val="28"/>
          <w:szCs w:val="28"/>
          <w:lang w:val="kk-KZ"/>
        </w:rPr>
        <w:t>«162-1. Шартты тікелей жаса</w:t>
      </w:r>
      <w:r w:rsidR="00B91140" w:rsidRPr="00A8766D">
        <w:rPr>
          <w:sz w:val="28"/>
          <w:szCs w:val="28"/>
          <w:lang w:val="kk-KZ"/>
        </w:rPr>
        <w:t>с</w:t>
      </w:r>
      <w:r w:rsidRPr="00A8766D">
        <w:rPr>
          <w:sz w:val="28"/>
          <w:szCs w:val="28"/>
          <w:lang w:val="kk-KZ"/>
        </w:rPr>
        <w:t xml:space="preserve">у тәсілімен электрондық сатып алуды </w:t>
      </w:r>
      <w:r w:rsidR="00F60A10" w:rsidRPr="00A8766D">
        <w:rPr>
          <w:sz w:val="28"/>
          <w:szCs w:val="28"/>
          <w:lang w:val="kk-KZ"/>
        </w:rPr>
        <w:t>жү</w:t>
      </w:r>
      <w:r w:rsidR="00B91140" w:rsidRPr="00A8766D">
        <w:rPr>
          <w:sz w:val="28"/>
          <w:szCs w:val="28"/>
          <w:lang w:val="kk-KZ"/>
        </w:rPr>
        <w:t>ргі</w:t>
      </w:r>
      <w:r w:rsidR="00F60A10" w:rsidRPr="00A8766D">
        <w:rPr>
          <w:sz w:val="28"/>
          <w:szCs w:val="28"/>
          <w:lang w:val="kk-KZ"/>
        </w:rPr>
        <w:t>зу</w:t>
      </w:r>
      <w:r w:rsidRPr="00A8766D">
        <w:rPr>
          <w:sz w:val="28"/>
          <w:szCs w:val="28"/>
          <w:lang w:val="kk-KZ"/>
        </w:rPr>
        <w:t xml:space="preserve"> кезінде әлеуетті жеткізуші сатып алуды ұйымдастырушыға Қағидалардың 161 және 162-тармақтарында көрсетілген</w:t>
      </w:r>
      <w:r w:rsidR="00A055DA" w:rsidRPr="00A8766D">
        <w:rPr>
          <w:sz w:val="28"/>
          <w:szCs w:val="28"/>
          <w:lang w:val="kk-KZ"/>
        </w:rPr>
        <w:t xml:space="preserve"> құжаттарды қоса бере отырып,</w:t>
      </w:r>
      <w:r w:rsidRPr="00A8766D">
        <w:rPr>
          <w:sz w:val="28"/>
          <w:szCs w:val="28"/>
          <w:lang w:val="kk-KZ"/>
        </w:rPr>
        <w:t xml:space="preserve"> әлеуетті жеткізуші</w:t>
      </w:r>
      <w:r w:rsidR="00F60A10" w:rsidRPr="00A8766D">
        <w:rPr>
          <w:sz w:val="28"/>
          <w:szCs w:val="28"/>
          <w:lang w:val="kk-KZ"/>
        </w:rPr>
        <w:t xml:space="preserve"> </w:t>
      </w:r>
      <w:r w:rsidRPr="00A8766D">
        <w:rPr>
          <w:sz w:val="28"/>
          <w:szCs w:val="28"/>
          <w:lang w:val="kk-KZ"/>
        </w:rPr>
        <w:t xml:space="preserve">басшысының </w:t>
      </w:r>
      <w:r w:rsidR="00F60A10" w:rsidRPr="00A8766D">
        <w:rPr>
          <w:sz w:val="28"/>
          <w:szCs w:val="28"/>
          <w:lang w:val="kk-KZ"/>
        </w:rPr>
        <w:t xml:space="preserve">немесе ол уәкілеттік берген өзге адамның </w:t>
      </w:r>
      <w:r w:rsidRPr="00A8766D">
        <w:rPr>
          <w:sz w:val="28"/>
          <w:szCs w:val="28"/>
          <w:lang w:val="kk-KZ"/>
        </w:rPr>
        <w:t>электрондық цифрлық қолтаңбасымен куәландырылған сатып алуға қатысу туралы растаманы жібереді.»;</w:t>
      </w:r>
    </w:p>
    <w:p w14:paraId="5DA7398D" w14:textId="071BA78B" w:rsidR="00D8732F" w:rsidRPr="00A8766D" w:rsidRDefault="00D8732F" w:rsidP="00D8732F">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eastAsia="ru-RU"/>
        </w:rPr>
      </w:pPr>
      <w:r w:rsidRPr="00A8766D">
        <w:rPr>
          <w:rFonts w:ascii="Times New Roman" w:hAnsi="Times New Roman"/>
          <w:sz w:val="28"/>
          <w:szCs w:val="28"/>
          <w:lang w:val="kk-KZ" w:eastAsia="ru-RU"/>
        </w:rPr>
        <w:t>163-тармақ мынадай редакцияда жазылсын:</w:t>
      </w:r>
    </w:p>
    <w:p w14:paraId="17BD88FD" w14:textId="6219F126" w:rsidR="0098503A" w:rsidRPr="00A8766D" w:rsidRDefault="00F60A10" w:rsidP="00765F61">
      <w:pPr>
        <w:ind w:firstLine="709"/>
        <w:jc w:val="both"/>
        <w:rPr>
          <w:sz w:val="28"/>
          <w:szCs w:val="28"/>
          <w:lang w:val="kk-KZ"/>
        </w:rPr>
      </w:pPr>
      <w:r w:rsidRPr="00A8766D">
        <w:rPr>
          <w:sz w:val="28"/>
          <w:szCs w:val="28"/>
          <w:lang w:val="kk-KZ"/>
        </w:rPr>
        <w:t xml:space="preserve">«163. Шартты тікелей жасасу тәсілімен сатып алуды </w:t>
      </w:r>
      <w:r w:rsidR="00B06D53" w:rsidRPr="00A8766D">
        <w:rPr>
          <w:sz w:val="28"/>
          <w:szCs w:val="28"/>
          <w:lang w:val="kk-KZ"/>
        </w:rPr>
        <w:t xml:space="preserve">жүргізу </w:t>
      </w:r>
      <w:r w:rsidRPr="00A8766D">
        <w:rPr>
          <w:sz w:val="28"/>
          <w:szCs w:val="28"/>
          <w:lang w:val="kk-KZ"/>
        </w:rPr>
        <w:t>кезінде сатып алуды ұйымдастырушы тапсырыс берушінің бірінші басшысы немесе ол уәкілеттік берген өзге адам бекітетін сатып алу қорытындысы туралы хаттаманы ресімдейді.</w:t>
      </w:r>
    </w:p>
    <w:p w14:paraId="2F0C9427" w14:textId="6F9D99A1" w:rsidR="00D8732F" w:rsidRPr="00A8766D" w:rsidRDefault="0098503A" w:rsidP="00765F61">
      <w:pPr>
        <w:ind w:firstLine="709"/>
        <w:jc w:val="both"/>
        <w:rPr>
          <w:sz w:val="28"/>
          <w:szCs w:val="28"/>
          <w:lang w:val="kk-KZ"/>
        </w:rPr>
      </w:pPr>
      <w:r w:rsidRPr="00A8766D">
        <w:rPr>
          <w:sz w:val="28"/>
          <w:szCs w:val="28"/>
          <w:lang w:val="kk-KZ"/>
        </w:rPr>
        <w:t xml:space="preserve">Электрондық сатып алуды </w:t>
      </w:r>
      <w:r w:rsidR="0054348D" w:rsidRPr="00A8766D">
        <w:rPr>
          <w:sz w:val="28"/>
          <w:szCs w:val="28"/>
          <w:lang w:val="kk-KZ"/>
        </w:rPr>
        <w:t>жүргізу</w:t>
      </w:r>
      <w:r w:rsidRPr="00A8766D">
        <w:rPr>
          <w:sz w:val="28"/>
          <w:szCs w:val="28"/>
          <w:lang w:val="kk-KZ"/>
        </w:rPr>
        <w:t xml:space="preserve"> кезінде сатып алу қорыт</w:t>
      </w:r>
      <w:r w:rsidR="0054348D" w:rsidRPr="00A8766D">
        <w:rPr>
          <w:sz w:val="28"/>
          <w:szCs w:val="28"/>
          <w:lang w:val="kk-KZ"/>
        </w:rPr>
        <w:t xml:space="preserve">ындысы туралы хаттама сатып алу </w:t>
      </w:r>
      <w:r w:rsidRPr="00A8766D">
        <w:rPr>
          <w:sz w:val="28"/>
          <w:szCs w:val="28"/>
          <w:lang w:val="kk-KZ"/>
        </w:rPr>
        <w:t>порталында орналастырылады.</w:t>
      </w:r>
      <w:r w:rsidR="00F60A10" w:rsidRPr="00A8766D">
        <w:rPr>
          <w:sz w:val="28"/>
          <w:szCs w:val="28"/>
          <w:lang w:val="kk-KZ"/>
        </w:rPr>
        <w:t>»;</w:t>
      </w:r>
    </w:p>
    <w:p w14:paraId="7594B727" w14:textId="60C56241" w:rsidR="009724E9" w:rsidRPr="00A8766D" w:rsidRDefault="003379B5" w:rsidP="009724E9">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eastAsia="ru-RU"/>
        </w:rPr>
      </w:pPr>
      <w:r w:rsidRPr="00A8766D">
        <w:rPr>
          <w:rFonts w:ascii="Times New Roman" w:hAnsi="Times New Roman"/>
          <w:sz w:val="28"/>
          <w:szCs w:val="28"/>
          <w:lang w:val="kk-KZ" w:eastAsia="ru-RU"/>
        </w:rPr>
        <w:t xml:space="preserve">167-тармақтың 4) тармақшасы </w:t>
      </w:r>
      <w:r w:rsidR="009724E9" w:rsidRPr="00A8766D">
        <w:rPr>
          <w:rFonts w:ascii="Times New Roman" w:hAnsi="Times New Roman"/>
          <w:sz w:val="28"/>
          <w:szCs w:val="28"/>
          <w:lang w:val="kk-KZ" w:eastAsia="ru-RU"/>
        </w:rPr>
        <w:t>мынадай редакцияда жазылсын:</w:t>
      </w:r>
    </w:p>
    <w:p w14:paraId="48E43366" w14:textId="5585A5AE" w:rsidR="009724E9" w:rsidRPr="00A8766D" w:rsidRDefault="003379B5" w:rsidP="003379B5">
      <w:pPr>
        <w:pStyle w:val="aa"/>
        <w:widowControl w:val="0"/>
        <w:tabs>
          <w:tab w:val="left" w:pos="993"/>
          <w:tab w:val="left" w:pos="1276"/>
        </w:tabs>
        <w:autoSpaceDE w:val="0"/>
        <w:autoSpaceDN w:val="0"/>
        <w:adjustRightInd w:val="0"/>
        <w:spacing w:after="0" w:line="240" w:lineRule="auto"/>
        <w:ind w:left="0" w:firstLine="709"/>
        <w:jc w:val="both"/>
        <w:rPr>
          <w:rFonts w:ascii="Times New Roman" w:hAnsi="Times New Roman"/>
          <w:sz w:val="28"/>
          <w:szCs w:val="28"/>
          <w:lang w:val="kk-KZ" w:eastAsia="ru-RU"/>
        </w:rPr>
      </w:pPr>
      <w:r w:rsidRPr="00A8766D">
        <w:rPr>
          <w:rFonts w:ascii="Times New Roman" w:hAnsi="Times New Roman"/>
          <w:sz w:val="28"/>
          <w:szCs w:val="28"/>
          <w:lang w:val="kk-KZ" w:eastAsia="ru-RU"/>
        </w:rPr>
        <w:t xml:space="preserve">«4) әлеуетті жеткізуші белгіленген мерзімде </w:t>
      </w:r>
      <w:r w:rsidR="00297175" w:rsidRPr="00A8766D">
        <w:rPr>
          <w:rFonts w:ascii="Times New Roman" w:hAnsi="Times New Roman"/>
          <w:sz w:val="28"/>
          <w:szCs w:val="28"/>
          <w:lang w:val="kk-KZ" w:eastAsia="ru-RU"/>
        </w:rPr>
        <w:t xml:space="preserve">сатып алуға қатысуға жазбаша келісімін жібермеген не </w:t>
      </w:r>
      <w:r w:rsidRPr="00A8766D">
        <w:rPr>
          <w:rFonts w:ascii="Times New Roman" w:hAnsi="Times New Roman"/>
          <w:sz w:val="28"/>
          <w:szCs w:val="28"/>
          <w:lang w:val="kk-KZ" w:eastAsia="ru-RU"/>
        </w:rPr>
        <w:t xml:space="preserve">шартты тікелей жасасу тәсілімен өткізілетін </w:t>
      </w:r>
      <w:r w:rsidR="00297175" w:rsidRPr="00A8766D">
        <w:rPr>
          <w:rFonts w:ascii="Times New Roman" w:hAnsi="Times New Roman"/>
          <w:sz w:val="28"/>
          <w:szCs w:val="28"/>
          <w:lang w:val="kk-KZ" w:eastAsia="ru-RU"/>
        </w:rPr>
        <w:t xml:space="preserve">сатып алуға </w:t>
      </w:r>
      <w:r w:rsidRPr="00A8766D">
        <w:rPr>
          <w:rFonts w:ascii="Times New Roman" w:hAnsi="Times New Roman"/>
          <w:sz w:val="28"/>
          <w:szCs w:val="28"/>
          <w:lang w:val="kk-KZ" w:eastAsia="ru-RU"/>
        </w:rPr>
        <w:t>қатысудан бас тартқан;»;</w:t>
      </w:r>
    </w:p>
    <w:p w14:paraId="38601B16" w14:textId="3395E4EA" w:rsidR="008D18DC" w:rsidRPr="00A8766D" w:rsidRDefault="008D18DC" w:rsidP="008D18DC">
      <w:pPr>
        <w:ind w:firstLine="709"/>
        <w:jc w:val="both"/>
        <w:rPr>
          <w:sz w:val="28"/>
          <w:szCs w:val="28"/>
          <w:lang w:val="kk-KZ"/>
        </w:rPr>
      </w:pPr>
      <w:r w:rsidRPr="00A8766D">
        <w:rPr>
          <w:sz w:val="28"/>
          <w:szCs w:val="28"/>
          <w:lang w:val="kk-KZ"/>
        </w:rPr>
        <w:t>мынадай мазмұндағы 176-1-тармақпен толықтырылсын:</w:t>
      </w:r>
    </w:p>
    <w:p w14:paraId="203A752C" w14:textId="0D7986FB" w:rsidR="00362362" w:rsidRPr="005775AA" w:rsidRDefault="003649AE" w:rsidP="00F23496">
      <w:pPr>
        <w:ind w:firstLine="709"/>
        <w:jc w:val="both"/>
        <w:rPr>
          <w:sz w:val="28"/>
          <w:szCs w:val="28"/>
          <w:lang w:val="kk-KZ"/>
        </w:rPr>
      </w:pPr>
      <w:r w:rsidRPr="00A8766D">
        <w:rPr>
          <w:sz w:val="28"/>
          <w:szCs w:val="28"/>
          <w:lang w:val="kk-KZ"/>
        </w:rPr>
        <w:t>«</w:t>
      </w:r>
      <w:r w:rsidR="00362362" w:rsidRPr="00A8766D">
        <w:rPr>
          <w:sz w:val="28"/>
          <w:szCs w:val="28"/>
          <w:lang w:val="kk-KZ"/>
        </w:rPr>
        <w:t xml:space="preserve">176-1. </w:t>
      </w:r>
      <w:r w:rsidR="00CE11C1" w:rsidRPr="00A8766D">
        <w:rPr>
          <w:sz w:val="28"/>
          <w:szCs w:val="28"/>
          <w:lang w:val="kk-KZ"/>
        </w:rPr>
        <w:t xml:space="preserve">Тапсырыс беруші сатып алу порталының операторына дерекқорға орналастыру үшін әлеуетті жеткізушінің шарт жасасудан жалтарған деп танылған күнін көрсете отырып, тендер және баға ұсыныстарын сұрату тәсілдерімен өткізілген сатып алу туралы </w:t>
      </w:r>
      <w:r w:rsidR="00CE11C1" w:rsidRPr="005775AA">
        <w:rPr>
          <w:sz w:val="28"/>
          <w:szCs w:val="28"/>
          <w:lang w:val="kk-KZ"/>
        </w:rPr>
        <w:t>шарт жасасудан жалтарған әлеуетті жеткізуші туралы ақпаратты жібереді.</w:t>
      </w:r>
      <w:r w:rsidR="00362362" w:rsidRPr="005775AA">
        <w:rPr>
          <w:sz w:val="28"/>
          <w:szCs w:val="28"/>
          <w:lang w:val="kk-KZ"/>
        </w:rPr>
        <w:t>»;</w:t>
      </w:r>
    </w:p>
    <w:p w14:paraId="3D299474" w14:textId="15A55430" w:rsidR="008D18DC" w:rsidRPr="005775AA" w:rsidRDefault="008D18DC" w:rsidP="008D18DC">
      <w:pPr>
        <w:ind w:firstLine="709"/>
        <w:jc w:val="both"/>
        <w:rPr>
          <w:sz w:val="28"/>
          <w:szCs w:val="28"/>
          <w:lang w:val="kk-KZ"/>
        </w:rPr>
      </w:pPr>
      <w:r w:rsidRPr="005775AA">
        <w:rPr>
          <w:sz w:val="28"/>
          <w:szCs w:val="28"/>
          <w:lang w:val="kk-KZ"/>
        </w:rPr>
        <w:t>мынадай мазмұндағы 192-1-тармақпен толықтырылсын:</w:t>
      </w:r>
    </w:p>
    <w:p w14:paraId="0FA09B82" w14:textId="5F81AB8A" w:rsidR="00362362" w:rsidRPr="005775AA" w:rsidRDefault="00362362" w:rsidP="00F23496">
      <w:pPr>
        <w:ind w:firstLine="709"/>
        <w:jc w:val="both"/>
        <w:rPr>
          <w:sz w:val="28"/>
          <w:szCs w:val="28"/>
          <w:lang w:val="kk-KZ"/>
        </w:rPr>
      </w:pPr>
      <w:r w:rsidRPr="005775AA">
        <w:rPr>
          <w:sz w:val="28"/>
          <w:szCs w:val="28"/>
          <w:lang w:val="kk-KZ"/>
        </w:rPr>
        <w:t xml:space="preserve">«192-1. </w:t>
      </w:r>
      <w:r w:rsidR="00CE11C1" w:rsidRPr="005775AA">
        <w:rPr>
          <w:sz w:val="28"/>
          <w:szCs w:val="28"/>
          <w:lang w:val="kk-KZ"/>
        </w:rPr>
        <w:t>Тапсырыс беруші сатып алу порталының операторына дерекқорға орналастыру үшін шартты бұзу күнін көрсете отырып, өзі мен тапсырыс беруші арасында жасалған сатып алу туралы шарт бойынша өз міндеттемелерін орындамаған жеткізуші туралы ақпаратты жібереді.</w:t>
      </w:r>
      <w:r w:rsidRPr="005775AA">
        <w:rPr>
          <w:sz w:val="28"/>
          <w:szCs w:val="28"/>
          <w:lang w:val="kk-KZ"/>
        </w:rPr>
        <w:t>»;</w:t>
      </w:r>
    </w:p>
    <w:p w14:paraId="75788329" w14:textId="77777777" w:rsidR="007B167E" w:rsidRPr="005775AA" w:rsidRDefault="008D18DC" w:rsidP="008D18DC">
      <w:pPr>
        <w:widowControl w:val="0"/>
        <w:tabs>
          <w:tab w:val="left" w:pos="1276"/>
        </w:tabs>
        <w:ind w:firstLine="709"/>
        <w:jc w:val="both"/>
        <w:rPr>
          <w:sz w:val="28"/>
          <w:szCs w:val="28"/>
          <w:lang w:val="kk-KZ"/>
        </w:rPr>
      </w:pPr>
      <w:r w:rsidRPr="005775AA">
        <w:rPr>
          <w:sz w:val="28"/>
          <w:szCs w:val="28"/>
          <w:lang w:val="kk-KZ"/>
        </w:rPr>
        <w:t>Қағидаларға 2</w:t>
      </w:r>
      <w:r w:rsidR="007C7132" w:rsidRPr="005775AA">
        <w:rPr>
          <w:sz w:val="28"/>
          <w:szCs w:val="28"/>
          <w:lang w:val="kk-KZ"/>
        </w:rPr>
        <w:t xml:space="preserve">-қосымша осы қаулыға </w:t>
      </w:r>
      <w:r w:rsidR="007B167E" w:rsidRPr="005775AA">
        <w:rPr>
          <w:sz w:val="28"/>
          <w:szCs w:val="28"/>
          <w:lang w:val="kk-KZ"/>
        </w:rPr>
        <w:t xml:space="preserve">1-қосымшаға </w:t>
      </w:r>
      <w:r w:rsidRPr="005775AA">
        <w:rPr>
          <w:sz w:val="28"/>
          <w:szCs w:val="28"/>
          <w:lang w:val="kk-KZ"/>
        </w:rPr>
        <w:t>сәйкес редакцияда жазылсын</w:t>
      </w:r>
      <w:r w:rsidR="007B167E" w:rsidRPr="005775AA">
        <w:rPr>
          <w:sz w:val="28"/>
          <w:szCs w:val="28"/>
          <w:lang w:val="kk-KZ"/>
        </w:rPr>
        <w:t>;</w:t>
      </w:r>
    </w:p>
    <w:p w14:paraId="3BE422FA" w14:textId="59346646" w:rsidR="008D18DC" w:rsidRPr="005775AA" w:rsidRDefault="007B167E" w:rsidP="008D18DC">
      <w:pPr>
        <w:widowControl w:val="0"/>
        <w:tabs>
          <w:tab w:val="left" w:pos="1276"/>
        </w:tabs>
        <w:ind w:firstLine="709"/>
        <w:jc w:val="both"/>
        <w:rPr>
          <w:sz w:val="28"/>
          <w:szCs w:val="28"/>
          <w:lang w:val="kk-KZ"/>
        </w:rPr>
      </w:pPr>
      <w:r w:rsidRPr="005775AA">
        <w:rPr>
          <w:sz w:val="28"/>
          <w:szCs w:val="28"/>
          <w:lang w:val="kk-KZ"/>
        </w:rPr>
        <w:t>Қағидаларға 4-қосымша осы қаулыға 2-қосымшаға сәйкес редакцияда жазылсын, орыс тіліндегі мәтіні өзгермейді</w:t>
      </w:r>
      <w:r w:rsidR="008D18DC" w:rsidRPr="005775AA">
        <w:rPr>
          <w:sz w:val="28"/>
          <w:szCs w:val="28"/>
          <w:lang w:val="kk-KZ"/>
        </w:rPr>
        <w:t>.</w:t>
      </w:r>
    </w:p>
    <w:p w14:paraId="18ED04DC" w14:textId="500C9EF5" w:rsidR="00AD15A8" w:rsidRPr="005775AA" w:rsidRDefault="00AD15A8" w:rsidP="00AD15A8">
      <w:pPr>
        <w:widowControl w:val="0"/>
        <w:ind w:firstLine="709"/>
        <w:jc w:val="both"/>
        <w:rPr>
          <w:sz w:val="28"/>
          <w:szCs w:val="28"/>
          <w:lang w:val="kk-KZ" w:eastAsia="kk-KZ"/>
        </w:rPr>
      </w:pPr>
      <w:r w:rsidRPr="005775AA">
        <w:rPr>
          <w:rStyle w:val="s0"/>
          <w:sz w:val="28"/>
          <w:szCs w:val="28"/>
          <w:lang w:val="kk-KZ"/>
        </w:rPr>
        <w:t xml:space="preserve">2. </w:t>
      </w:r>
      <w:r w:rsidRPr="005775AA">
        <w:rPr>
          <w:sz w:val="28"/>
          <w:szCs w:val="28"/>
          <w:lang w:val="kk-KZ" w:eastAsia="kk-KZ"/>
        </w:rPr>
        <w:t>Қаржы департаменті Қазақстан Республикасының заңнамасында белгіленген тәртіппен:</w:t>
      </w:r>
    </w:p>
    <w:p w14:paraId="37F0441B" w14:textId="79C1C243" w:rsidR="003A676E" w:rsidRPr="00A8766D" w:rsidRDefault="003A676E" w:rsidP="00AD15A8">
      <w:pPr>
        <w:widowControl w:val="0"/>
        <w:ind w:firstLine="709"/>
        <w:jc w:val="both"/>
        <w:rPr>
          <w:sz w:val="28"/>
          <w:szCs w:val="28"/>
          <w:lang w:val="kk-KZ" w:eastAsia="kk-KZ"/>
        </w:rPr>
      </w:pPr>
      <w:r w:rsidRPr="005775AA">
        <w:rPr>
          <w:sz w:val="28"/>
          <w:szCs w:val="28"/>
          <w:lang w:val="kk-KZ" w:eastAsia="kk-KZ"/>
        </w:rPr>
        <w:t>1) Заң департаментімен бірлесіп осы қаулыны Қазақстан Республикасының Әділет министрлігінде мемлекеттік</w:t>
      </w:r>
      <w:r w:rsidRPr="00A8766D">
        <w:rPr>
          <w:sz w:val="28"/>
          <w:szCs w:val="28"/>
          <w:lang w:val="kk-KZ" w:eastAsia="kk-KZ"/>
        </w:rPr>
        <w:t xml:space="preserve"> тіркеуді;</w:t>
      </w:r>
    </w:p>
    <w:p w14:paraId="4374CA35" w14:textId="77777777" w:rsidR="003A676E" w:rsidRPr="00A8766D" w:rsidRDefault="003A676E" w:rsidP="003A676E">
      <w:pPr>
        <w:widowControl w:val="0"/>
        <w:tabs>
          <w:tab w:val="left" w:pos="851"/>
        </w:tabs>
        <w:ind w:firstLine="709"/>
        <w:jc w:val="both"/>
        <w:rPr>
          <w:sz w:val="28"/>
          <w:szCs w:val="28"/>
          <w:lang w:val="kk-KZ" w:eastAsia="kk-KZ"/>
        </w:rPr>
      </w:pPr>
      <w:r w:rsidRPr="00A8766D">
        <w:rPr>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14:paraId="0711945F" w14:textId="4875C2AC" w:rsidR="003A676E" w:rsidRPr="00A8766D" w:rsidRDefault="003A676E" w:rsidP="003A676E">
      <w:pPr>
        <w:widowControl w:val="0"/>
        <w:tabs>
          <w:tab w:val="left" w:pos="851"/>
        </w:tabs>
        <w:ind w:firstLine="709"/>
        <w:jc w:val="both"/>
        <w:rPr>
          <w:sz w:val="28"/>
          <w:szCs w:val="28"/>
          <w:lang w:val="kk-KZ" w:eastAsia="kk-KZ"/>
        </w:rPr>
      </w:pPr>
      <w:r w:rsidRPr="00A8766D">
        <w:rPr>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A8766D">
        <w:rPr>
          <w:sz w:val="28"/>
          <w:szCs w:val="28"/>
          <w:lang w:val="kk-KZ" w:eastAsia="kk-KZ"/>
        </w:rPr>
        <w:br/>
        <w:t>3-тармағында көзделген іс-шаралардың орындалуы туралы мәліметтерді ұсынуды қамтамасыз етсін.</w:t>
      </w:r>
    </w:p>
    <w:p w14:paraId="55944A48" w14:textId="3E3E6D7E" w:rsidR="000D7C3F" w:rsidRPr="00A8766D" w:rsidRDefault="000D7C3F" w:rsidP="003A676E">
      <w:pPr>
        <w:ind w:firstLine="709"/>
        <w:jc w:val="both"/>
        <w:rPr>
          <w:sz w:val="28"/>
          <w:szCs w:val="28"/>
          <w:lang w:val="kk-KZ"/>
        </w:rPr>
      </w:pPr>
      <w:r w:rsidRPr="00A8766D">
        <w:rPr>
          <w:sz w:val="28"/>
          <w:szCs w:val="28"/>
          <w:lang w:val="kk-KZ"/>
        </w:rPr>
        <w:t xml:space="preserve">3. </w:t>
      </w:r>
      <w:r w:rsidR="00CE11C1" w:rsidRPr="00A8766D">
        <w:rPr>
          <w:sz w:val="28"/>
          <w:szCs w:val="28"/>
          <w:lang w:val="kk-KZ"/>
        </w:rPr>
        <w:t xml:space="preserve">Ақпарат және коммуникациялар департаменті </w:t>
      </w:r>
      <w:r w:rsidR="00094CDF" w:rsidRPr="00A8766D">
        <w:rPr>
          <w:sz w:val="28"/>
          <w:szCs w:val="28"/>
          <w:lang w:val="kk-KZ"/>
        </w:rPr>
        <w:t xml:space="preserve">– </w:t>
      </w:r>
      <w:r w:rsidR="00CE11C1" w:rsidRPr="00A8766D">
        <w:rPr>
          <w:sz w:val="28"/>
          <w:szCs w:val="28"/>
          <w:lang w:val="kk-KZ"/>
        </w:rPr>
        <w:t xml:space="preserve">Ұлттық Банктің баспасөз қызметі </w:t>
      </w:r>
      <w:r w:rsidR="003A676E" w:rsidRPr="00A8766D">
        <w:rPr>
          <w:rStyle w:val="s0"/>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14:paraId="3BE62A2C" w14:textId="09E33561" w:rsidR="003A676E" w:rsidRPr="00A8766D" w:rsidRDefault="003A676E" w:rsidP="003A676E">
      <w:pPr>
        <w:ind w:firstLine="709"/>
        <w:jc w:val="both"/>
        <w:rPr>
          <w:sz w:val="28"/>
          <w:szCs w:val="28"/>
          <w:lang w:val="kk-KZ"/>
        </w:rPr>
      </w:pPr>
      <w:r w:rsidRPr="00A8766D">
        <w:rPr>
          <w:rStyle w:val="s0"/>
          <w:sz w:val="28"/>
          <w:szCs w:val="28"/>
          <w:lang w:val="kk-KZ"/>
        </w:rPr>
        <w:t xml:space="preserve">4. Осы қаулының орындалуын бақылау Қазақстан Республикасының Ұлттық Банкі Төрағасының </w:t>
      </w:r>
      <w:r w:rsidR="008440C3" w:rsidRPr="00A8766D">
        <w:rPr>
          <w:rStyle w:val="s0"/>
          <w:sz w:val="28"/>
          <w:szCs w:val="28"/>
          <w:lang w:val="kk-KZ"/>
        </w:rPr>
        <w:t xml:space="preserve">жетекшілік ететін </w:t>
      </w:r>
      <w:r w:rsidRPr="00A8766D">
        <w:rPr>
          <w:rStyle w:val="s0"/>
          <w:sz w:val="28"/>
          <w:szCs w:val="28"/>
          <w:lang w:val="kk-KZ"/>
        </w:rPr>
        <w:t>орынбасары</w:t>
      </w:r>
      <w:r w:rsidR="00A85008" w:rsidRPr="00A8766D">
        <w:rPr>
          <w:rStyle w:val="s0"/>
          <w:sz w:val="28"/>
          <w:szCs w:val="28"/>
          <w:lang w:val="kk-KZ"/>
        </w:rPr>
        <w:t>на</w:t>
      </w:r>
      <w:r w:rsidRPr="00A8766D">
        <w:rPr>
          <w:rStyle w:val="s0"/>
          <w:sz w:val="28"/>
          <w:szCs w:val="28"/>
          <w:lang w:val="kk-KZ"/>
        </w:rPr>
        <w:t xml:space="preserve"> жүктелсін.</w:t>
      </w:r>
    </w:p>
    <w:p w14:paraId="34F29954" w14:textId="0BBFA40D" w:rsidR="000D7C3F" w:rsidRPr="00A8766D" w:rsidRDefault="003A676E" w:rsidP="00F23496">
      <w:pPr>
        <w:ind w:firstLine="709"/>
        <w:jc w:val="both"/>
        <w:rPr>
          <w:sz w:val="28"/>
          <w:szCs w:val="28"/>
          <w:lang w:val="kk-KZ"/>
        </w:rPr>
      </w:pPr>
      <w:r w:rsidRPr="00A8766D">
        <w:rPr>
          <w:rStyle w:val="s0"/>
          <w:sz w:val="28"/>
          <w:szCs w:val="28"/>
          <w:lang w:val="kk-KZ"/>
        </w:rPr>
        <w:t>5. </w:t>
      </w:r>
      <w:r w:rsidRPr="00A8766D">
        <w:rPr>
          <w:sz w:val="28"/>
          <w:szCs w:val="28"/>
          <w:lang w:val="kk-KZ"/>
        </w:rPr>
        <w:t>Осы қаулы алғашқы ресми жарияланған күнінен</w:t>
      </w:r>
      <w:r w:rsidR="008440C3" w:rsidRPr="00A8766D">
        <w:rPr>
          <w:sz w:val="28"/>
          <w:szCs w:val="28"/>
          <w:lang w:val="kk-KZ"/>
        </w:rPr>
        <w:t xml:space="preserve"> </w:t>
      </w:r>
      <w:r w:rsidRPr="00A8766D">
        <w:rPr>
          <w:sz w:val="28"/>
          <w:szCs w:val="28"/>
          <w:lang w:val="kk-KZ"/>
        </w:rPr>
        <w:t>кейін күнтізбелік он күн өткен соң қолданысқа енгізіледі.</w:t>
      </w:r>
    </w:p>
    <w:p w14:paraId="0C64BCE2" w14:textId="77777777" w:rsidR="000D7C3F" w:rsidRPr="00A8766D" w:rsidRDefault="000D7C3F" w:rsidP="00F23496">
      <w:pPr>
        <w:ind w:firstLine="709"/>
        <w:rPr>
          <w:b/>
          <w:sz w:val="28"/>
          <w:szCs w:val="28"/>
          <w:lang w:val="kk-KZ"/>
        </w:rPr>
      </w:pPr>
    </w:p>
    <w:p w14:paraId="0FAEE5E6" w14:textId="77777777" w:rsidR="000D7C3F" w:rsidRPr="00A8766D" w:rsidRDefault="000D7C3F" w:rsidP="00F23496">
      <w:pPr>
        <w:ind w:firstLine="709"/>
        <w:rPr>
          <w:b/>
          <w:sz w:val="28"/>
          <w:szCs w:val="28"/>
          <w:lang w:val="kk-KZ"/>
        </w:rPr>
      </w:pPr>
    </w:p>
    <w:p w14:paraId="669E08D3" w14:textId="77777777" w:rsidR="003A676E" w:rsidRPr="00A8766D" w:rsidRDefault="003A676E" w:rsidP="00CE11C1">
      <w:pPr>
        <w:ind w:firstLine="708"/>
        <w:rPr>
          <w:b/>
          <w:sz w:val="28"/>
          <w:szCs w:val="28"/>
          <w:lang w:val="kk-KZ"/>
        </w:rPr>
      </w:pPr>
      <w:r w:rsidRPr="00A8766D">
        <w:rPr>
          <w:b/>
          <w:sz w:val="28"/>
          <w:szCs w:val="28"/>
          <w:lang w:val="kk-KZ"/>
        </w:rPr>
        <w:t>Ұлттық Банк</w:t>
      </w:r>
    </w:p>
    <w:p w14:paraId="57C571F3" w14:textId="6E0597D2" w:rsidR="003A676E" w:rsidRPr="00A8766D" w:rsidRDefault="00CE11C1" w:rsidP="003A676E">
      <w:pPr>
        <w:ind w:firstLine="709"/>
        <w:rPr>
          <w:b/>
          <w:sz w:val="28"/>
          <w:szCs w:val="28"/>
          <w:lang w:val="kk-KZ"/>
        </w:rPr>
      </w:pPr>
      <w:r w:rsidRPr="00A8766D">
        <w:rPr>
          <w:b/>
          <w:sz w:val="28"/>
          <w:szCs w:val="28"/>
          <w:lang w:val="kk-KZ"/>
        </w:rPr>
        <w:t xml:space="preserve">    </w:t>
      </w:r>
      <w:r w:rsidR="003A676E" w:rsidRPr="00A8766D">
        <w:rPr>
          <w:b/>
          <w:sz w:val="28"/>
          <w:szCs w:val="28"/>
          <w:lang w:val="kk-KZ"/>
        </w:rPr>
        <w:t xml:space="preserve">Төрағасы                                                             </w:t>
      </w:r>
      <w:r w:rsidRPr="00A8766D">
        <w:rPr>
          <w:b/>
          <w:sz w:val="28"/>
          <w:szCs w:val="28"/>
          <w:lang w:val="kk-KZ"/>
        </w:rPr>
        <w:tab/>
      </w:r>
      <w:r w:rsidR="003A676E" w:rsidRPr="00A8766D">
        <w:rPr>
          <w:b/>
          <w:sz w:val="28"/>
          <w:szCs w:val="28"/>
          <w:lang w:val="kk-KZ"/>
        </w:rPr>
        <w:t>Е. Досаев</w:t>
      </w:r>
    </w:p>
    <w:p w14:paraId="40C5F600" w14:textId="77777777" w:rsidR="00901996" w:rsidRPr="00A8766D" w:rsidRDefault="00901996" w:rsidP="00B26A8C">
      <w:pPr>
        <w:ind w:firstLine="709"/>
        <w:rPr>
          <w:b/>
          <w:sz w:val="28"/>
          <w:szCs w:val="28"/>
          <w:lang w:val="kk-KZ"/>
        </w:rPr>
      </w:pPr>
    </w:p>
    <w:p w14:paraId="057B227D" w14:textId="77777777" w:rsidR="00901996" w:rsidRPr="00A8766D" w:rsidRDefault="00901996">
      <w:pPr>
        <w:rPr>
          <w:b/>
          <w:sz w:val="28"/>
          <w:szCs w:val="28"/>
          <w:lang w:val="kk-KZ"/>
        </w:rPr>
      </w:pPr>
      <w:r w:rsidRPr="00A8766D">
        <w:rPr>
          <w:b/>
          <w:sz w:val="28"/>
          <w:szCs w:val="28"/>
          <w:lang w:val="kk-KZ"/>
        </w:rPr>
        <w:br w:type="page"/>
      </w:r>
    </w:p>
    <w:p w14:paraId="342C5CD3" w14:textId="77777777" w:rsidR="003A676E" w:rsidRPr="00A8766D" w:rsidRDefault="003A676E" w:rsidP="003A676E">
      <w:pPr>
        <w:ind w:left="5387"/>
        <w:jc w:val="right"/>
        <w:rPr>
          <w:sz w:val="28"/>
          <w:szCs w:val="28"/>
          <w:lang w:val="kk-KZ"/>
        </w:rPr>
      </w:pPr>
      <w:r w:rsidRPr="00A8766D">
        <w:rPr>
          <w:sz w:val="28"/>
          <w:szCs w:val="28"/>
          <w:lang w:val="kk-KZ"/>
        </w:rPr>
        <w:t>Қазақстан Республикасы</w:t>
      </w:r>
    </w:p>
    <w:p w14:paraId="24F1EA90" w14:textId="77777777" w:rsidR="003A676E" w:rsidRPr="00A8766D" w:rsidRDefault="003A676E" w:rsidP="003A676E">
      <w:pPr>
        <w:ind w:left="5387"/>
        <w:jc w:val="right"/>
        <w:rPr>
          <w:sz w:val="28"/>
          <w:szCs w:val="28"/>
          <w:lang w:val="kk-KZ"/>
        </w:rPr>
      </w:pPr>
      <w:r w:rsidRPr="00A8766D">
        <w:rPr>
          <w:sz w:val="28"/>
          <w:szCs w:val="28"/>
          <w:lang w:val="kk-KZ"/>
        </w:rPr>
        <w:t xml:space="preserve"> Ұлттық Банкі Басқармасының </w:t>
      </w:r>
    </w:p>
    <w:p w14:paraId="6FC05CF8" w14:textId="79194E67" w:rsidR="003A676E" w:rsidRPr="00A8766D" w:rsidRDefault="003A676E" w:rsidP="003A676E">
      <w:pPr>
        <w:ind w:left="5387"/>
        <w:jc w:val="right"/>
        <w:rPr>
          <w:sz w:val="28"/>
          <w:szCs w:val="28"/>
          <w:lang w:val="kk-KZ"/>
        </w:rPr>
      </w:pPr>
      <w:r w:rsidRPr="00A8766D">
        <w:rPr>
          <w:sz w:val="28"/>
          <w:szCs w:val="28"/>
          <w:lang w:val="kk-KZ"/>
        </w:rPr>
        <w:t>2020 жылғы «</w:t>
      </w:r>
      <w:r w:rsidR="00CA017A">
        <w:rPr>
          <w:sz w:val="28"/>
          <w:szCs w:val="28"/>
          <w:lang w:val="kk-KZ"/>
        </w:rPr>
        <w:t>18</w:t>
      </w:r>
      <w:r w:rsidRPr="00A8766D">
        <w:rPr>
          <w:sz w:val="28"/>
          <w:szCs w:val="28"/>
          <w:lang w:val="kk-KZ"/>
        </w:rPr>
        <w:t xml:space="preserve">» </w:t>
      </w:r>
      <w:r w:rsidR="00CA017A">
        <w:rPr>
          <w:sz w:val="28"/>
          <w:szCs w:val="28"/>
          <w:lang w:val="kk-KZ"/>
        </w:rPr>
        <w:t>мамырдағы</w:t>
      </w:r>
    </w:p>
    <w:p w14:paraId="41BB7AF3" w14:textId="229AF42F" w:rsidR="003A676E" w:rsidRPr="00A8766D" w:rsidRDefault="003A676E" w:rsidP="003A676E">
      <w:pPr>
        <w:ind w:left="5387"/>
        <w:jc w:val="right"/>
        <w:rPr>
          <w:sz w:val="28"/>
          <w:szCs w:val="28"/>
          <w:lang w:val="kk-KZ"/>
        </w:rPr>
      </w:pPr>
      <w:r w:rsidRPr="00A8766D">
        <w:rPr>
          <w:sz w:val="28"/>
          <w:szCs w:val="28"/>
          <w:lang w:val="kk-KZ"/>
        </w:rPr>
        <w:t xml:space="preserve">№ </w:t>
      </w:r>
      <w:r w:rsidR="00CA017A">
        <w:rPr>
          <w:sz w:val="28"/>
          <w:szCs w:val="28"/>
          <w:lang w:val="kk-KZ"/>
        </w:rPr>
        <w:t>70</w:t>
      </w:r>
      <w:r w:rsidRPr="00A8766D">
        <w:rPr>
          <w:sz w:val="28"/>
          <w:szCs w:val="28"/>
          <w:lang w:val="kk-KZ"/>
        </w:rPr>
        <w:t xml:space="preserve"> қаулысына</w:t>
      </w:r>
    </w:p>
    <w:p w14:paraId="5EBA0EB6" w14:textId="6D09D8FC" w:rsidR="00901996" w:rsidRPr="00A8766D" w:rsidRDefault="00861962" w:rsidP="003A676E">
      <w:pPr>
        <w:ind w:left="3402"/>
        <w:jc w:val="right"/>
        <w:rPr>
          <w:sz w:val="28"/>
          <w:szCs w:val="28"/>
          <w:lang w:val="kk-KZ"/>
        </w:rPr>
      </w:pPr>
      <w:r w:rsidRPr="00A8766D">
        <w:rPr>
          <w:sz w:val="28"/>
          <w:szCs w:val="28"/>
          <w:lang w:val="kk-KZ"/>
        </w:rPr>
        <w:t>1-</w:t>
      </w:r>
      <w:r w:rsidR="003A676E" w:rsidRPr="00A8766D">
        <w:rPr>
          <w:sz w:val="28"/>
          <w:szCs w:val="28"/>
          <w:lang w:val="kk-KZ"/>
        </w:rPr>
        <w:t>қосымша</w:t>
      </w:r>
    </w:p>
    <w:p w14:paraId="54687032" w14:textId="77777777" w:rsidR="003A676E" w:rsidRPr="00A8766D" w:rsidRDefault="003A676E" w:rsidP="003A676E">
      <w:pPr>
        <w:ind w:left="3402"/>
        <w:jc w:val="both"/>
        <w:rPr>
          <w:sz w:val="28"/>
          <w:szCs w:val="28"/>
          <w:lang w:val="kk-KZ"/>
        </w:rPr>
      </w:pPr>
    </w:p>
    <w:p w14:paraId="01EA6C7B" w14:textId="77777777" w:rsidR="003A676E" w:rsidRPr="00A8766D" w:rsidRDefault="00901996" w:rsidP="003A676E">
      <w:pPr>
        <w:jc w:val="right"/>
        <w:rPr>
          <w:sz w:val="28"/>
          <w:szCs w:val="28"/>
          <w:lang w:val="kk-KZ"/>
        </w:rPr>
      </w:pPr>
      <w:r w:rsidRPr="00A8766D">
        <w:rPr>
          <w:sz w:val="28"/>
          <w:szCs w:val="28"/>
          <w:lang w:val="kk-KZ"/>
        </w:rPr>
        <w:t>«</w:t>
      </w:r>
      <w:r w:rsidR="003A676E" w:rsidRPr="00A8766D">
        <w:rPr>
          <w:sz w:val="28"/>
          <w:szCs w:val="28"/>
          <w:lang w:val="kk-KZ"/>
        </w:rPr>
        <w:t xml:space="preserve">Қазақстан Республикасы Ұлттық Банкінің, </w:t>
      </w:r>
    </w:p>
    <w:p w14:paraId="19504EF4" w14:textId="77777777" w:rsidR="003A676E" w:rsidRPr="00A8766D" w:rsidRDefault="003A676E" w:rsidP="003A676E">
      <w:pPr>
        <w:jc w:val="right"/>
        <w:rPr>
          <w:sz w:val="28"/>
          <w:szCs w:val="28"/>
          <w:lang w:val="kk-KZ"/>
        </w:rPr>
      </w:pPr>
      <w:r w:rsidRPr="00A8766D">
        <w:rPr>
          <w:sz w:val="28"/>
          <w:szCs w:val="28"/>
          <w:lang w:val="kk-KZ"/>
        </w:rPr>
        <w:t>оның ведомстволарының, оның құрылымына</w:t>
      </w:r>
    </w:p>
    <w:p w14:paraId="38F196D3" w14:textId="77777777" w:rsidR="003A676E" w:rsidRPr="00A8766D" w:rsidRDefault="003A676E" w:rsidP="003A676E">
      <w:pPr>
        <w:jc w:val="right"/>
        <w:rPr>
          <w:sz w:val="28"/>
          <w:szCs w:val="28"/>
          <w:lang w:val="kk-KZ"/>
        </w:rPr>
      </w:pPr>
      <w:r w:rsidRPr="00A8766D">
        <w:rPr>
          <w:sz w:val="28"/>
          <w:szCs w:val="28"/>
          <w:lang w:val="kk-KZ"/>
        </w:rPr>
        <w:t>кіретін ұйымдардың және дауыс беретін</w:t>
      </w:r>
    </w:p>
    <w:p w14:paraId="2733DF44" w14:textId="026AE5B9" w:rsidR="003A676E" w:rsidRPr="00A8766D" w:rsidRDefault="003A676E" w:rsidP="003A676E">
      <w:pPr>
        <w:jc w:val="right"/>
        <w:rPr>
          <w:sz w:val="28"/>
          <w:szCs w:val="28"/>
          <w:lang w:val="kk-KZ"/>
        </w:rPr>
      </w:pPr>
      <w:r w:rsidRPr="00A8766D">
        <w:rPr>
          <w:sz w:val="28"/>
          <w:szCs w:val="28"/>
          <w:lang w:val="kk-KZ"/>
        </w:rPr>
        <w:t xml:space="preserve">акцияларының (жарғылық капиталға </w:t>
      </w:r>
      <w:r w:rsidR="00BA5A63" w:rsidRPr="00A8766D">
        <w:rPr>
          <w:sz w:val="28"/>
          <w:szCs w:val="28"/>
          <w:lang w:val="kk-KZ"/>
        </w:rPr>
        <w:t>қатысу</w:t>
      </w:r>
    </w:p>
    <w:p w14:paraId="0C08F98A" w14:textId="74250CC2" w:rsidR="003A676E" w:rsidRPr="00A8766D" w:rsidRDefault="003A676E" w:rsidP="003A676E">
      <w:pPr>
        <w:jc w:val="right"/>
        <w:rPr>
          <w:sz w:val="28"/>
          <w:szCs w:val="28"/>
          <w:lang w:val="kk-KZ"/>
        </w:rPr>
      </w:pPr>
      <w:r w:rsidRPr="00A8766D">
        <w:rPr>
          <w:sz w:val="28"/>
          <w:szCs w:val="28"/>
          <w:lang w:val="kk-KZ"/>
        </w:rPr>
        <w:t>үлестерінің) елу және одан да</w:t>
      </w:r>
      <w:r w:rsidR="00BA5A63" w:rsidRPr="00A8766D">
        <w:rPr>
          <w:sz w:val="28"/>
          <w:szCs w:val="28"/>
          <w:lang w:val="kk-KZ"/>
        </w:rPr>
        <w:t xml:space="preserve"> көп пайызы</w:t>
      </w:r>
    </w:p>
    <w:p w14:paraId="4F59E1B3" w14:textId="3E0FA292" w:rsidR="003A676E" w:rsidRPr="00A8766D" w:rsidRDefault="003A676E" w:rsidP="003A676E">
      <w:pPr>
        <w:jc w:val="right"/>
        <w:rPr>
          <w:sz w:val="28"/>
          <w:szCs w:val="28"/>
          <w:lang w:val="kk-KZ"/>
        </w:rPr>
      </w:pPr>
      <w:r w:rsidRPr="00A8766D">
        <w:rPr>
          <w:sz w:val="28"/>
          <w:szCs w:val="28"/>
          <w:lang w:val="kk-KZ"/>
        </w:rPr>
        <w:t xml:space="preserve">Қазақстан Республикасының </w:t>
      </w:r>
      <w:r w:rsidR="00BA5A63" w:rsidRPr="00A8766D">
        <w:rPr>
          <w:sz w:val="28"/>
          <w:szCs w:val="28"/>
          <w:lang w:val="kk-KZ"/>
        </w:rPr>
        <w:t>Ұлттық Банкіне</w:t>
      </w:r>
    </w:p>
    <w:p w14:paraId="46345D34" w14:textId="474CB988" w:rsidR="003A676E" w:rsidRPr="00A8766D" w:rsidRDefault="003A676E" w:rsidP="003A676E">
      <w:pPr>
        <w:jc w:val="right"/>
        <w:rPr>
          <w:sz w:val="28"/>
          <w:szCs w:val="28"/>
          <w:lang w:val="kk-KZ"/>
        </w:rPr>
      </w:pPr>
      <w:r w:rsidRPr="00A8766D">
        <w:rPr>
          <w:sz w:val="28"/>
          <w:szCs w:val="28"/>
          <w:lang w:val="kk-KZ"/>
        </w:rPr>
        <w:t>тиесілі немесе оның сенімгерлік</w:t>
      </w:r>
      <w:r w:rsidR="00BA5A63" w:rsidRPr="00A8766D">
        <w:rPr>
          <w:sz w:val="28"/>
          <w:szCs w:val="28"/>
          <w:lang w:val="kk-KZ"/>
        </w:rPr>
        <w:t xml:space="preserve"> басқаруындағы</w:t>
      </w:r>
    </w:p>
    <w:p w14:paraId="61E8712D" w14:textId="4FC07A9B" w:rsidR="003A676E" w:rsidRPr="00A8766D" w:rsidRDefault="003A676E" w:rsidP="003A676E">
      <w:pPr>
        <w:jc w:val="right"/>
        <w:rPr>
          <w:sz w:val="28"/>
          <w:szCs w:val="28"/>
          <w:lang w:val="kk-KZ"/>
        </w:rPr>
      </w:pPr>
      <w:r w:rsidRPr="00A8766D">
        <w:rPr>
          <w:sz w:val="28"/>
          <w:szCs w:val="28"/>
          <w:lang w:val="kk-KZ"/>
        </w:rPr>
        <w:t>заңды тұлғалардың және</w:t>
      </w:r>
      <w:r w:rsidR="00BA5A63" w:rsidRPr="00A8766D">
        <w:rPr>
          <w:sz w:val="28"/>
          <w:szCs w:val="28"/>
          <w:lang w:val="kk-KZ"/>
        </w:rPr>
        <w:t xml:space="preserve"> олармен үлестес</w:t>
      </w:r>
    </w:p>
    <w:p w14:paraId="42362DEE" w14:textId="73E002D8" w:rsidR="00544BE8" w:rsidRPr="00A8766D" w:rsidRDefault="003A676E" w:rsidP="003A676E">
      <w:pPr>
        <w:jc w:val="right"/>
        <w:rPr>
          <w:sz w:val="28"/>
          <w:szCs w:val="28"/>
          <w:lang w:val="kk-KZ"/>
        </w:rPr>
      </w:pPr>
      <w:r w:rsidRPr="00A8766D">
        <w:rPr>
          <w:sz w:val="28"/>
          <w:szCs w:val="28"/>
          <w:lang w:val="kk-KZ"/>
        </w:rPr>
        <w:t xml:space="preserve">заңды тұлғалардың </w:t>
      </w:r>
      <w:r w:rsidR="00BA5A63" w:rsidRPr="00A8766D">
        <w:rPr>
          <w:sz w:val="28"/>
          <w:szCs w:val="28"/>
          <w:lang w:val="kk-KZ"/>
        </w:rPr>
        <w:t>тауарларды, жұмыстарды</w:t>
      </w:r>
    </w:p>
    <w:p w14:paraId="2D4AAAA8" w14:textId="7F66019A" w:rsidR="003A676E" w:rsidRPr="00A8766D" w:rsidRDefault="00544BE8" w:rsidP="003A676E">
      <w:pPr>
        <w:jc w:val="right"/>
        <w:rPr>
          <w:sz w:val="28"/>
          <w:szCs w:val="28"/>
          <w:lang w:val="kk-KZ"/>
        </w:rPr>
      </w:pPr>
      <w:r w:rsidRPr="00A8766D">
        <w:rPr>
          <w:sz w:val="28"/>
          <w:szCs w:val="28"/>
          <w:lang w:val="kk-KZ"/>
        </w:rPr>
        <w:t>және көрсетілетін</w:t>
      </w:r>
      <w:r w:rsidR="00BA5A63" w:rsidRPr="00A8766D">
        <w:rPr>
          <w:sz w:val="28"/>
          <w:szCs w:val="28"/>
          <w:lang w:val="kk-KZ"/>
        </w:rPr>
        <w:t xml:space="preserve"> қызметтерді иеленуі</w:t>
      </w:r>
    </w:p>
    <w:p w14:paraId="24C7A6A9" w14:textId="1A0531EE" w:rsidR="00544BE8" w:rsidRPr="00A8766D" w:rsidRDefault="00544BE8" w:rsidP="00544BE8">
      <w:pPr>
        <w:ind w:left="3402"/>
        <w:jc w:val="right"/>
        <w:rPr>
          <w:sz w:val="28"/>
          <w:szCs w:val="28"/>
          <w:lang w:val="kk-KZ"/>
        </w:rPr>
      </w:pPr>
      <w:r w:rsidRPr="00A8766D">
        <w:rPr>
          <w:sz w:val="28"/>
          <w:szCs w:val="28"/>
          <w:lang w:val="kk-KZ"/>
        </w:rPr>
        <w:t xml:space="preserve">қағидаларына </w:t>
      </w:r>
    </w:p>
    <w:p w14:paraId="1D5397F6" w14:textId="75FE920F" w:rsidR="00901996" w:rsidRPr="00A8766D" w:rsidRDefault="003A676E" w:rsidP="003A676E">
      <w:pPr>
        <w:ind w:left="3402"/>
        <w:jc w:val="right"/>
        <w:rPr>
          <w:sz w:val="28"/>
          <w:szCs w:val="28"/>
          <w:lang w:val="kk-KZ"/>
        </w:rPr>
      </w:pPr>
      <w:r w:rsidRPr="00A8766D">
        <w:rPr>
          <w:sz w:val="28"/>
          <w:szCs w:val="28"/>
          <w:lang w:val="kk-KZ"/>
        </w:rPr>
        <w:t>2-қосымша</w:t>
      </w:r>
    </w:p>
    <w:p w14:paraId="2AF97642" w14:textId="77777777" w:rsidR="00901996" w:rsidRPr="00A8766D" w:rsidRDefault="00901996" w:rsidP="00CE11C1">
      <w:pPr>
        <w:jc w:val="right"/>
        <w:rPr>
          <w:sz w:val="28"/>
          <w:szCs w:val="28"/>
          <w:lang w:val="kk-KZ"/>
        </w:rPr>
      </w:pPr>
    </w:p>
    <w:p w14:paraId="3F3A9D2A" w14:textId="77777777" w:rsidR="00901996" w:rsidRPr="00A8766D" w:rsidRDefault="00901996" w:rsidP="00CE11C1">
      <w:pPr>
        <w:jc w:val="right"/>
        <w:rPr>
          <w:color w:val="000000"/>
          <w:sz w:val="28"/>
          <w:szCs w:val="28"/>
          <w:lang w:val="kk-KZ"/>
        </w:rPr>
      </w:pPr>
    </w:p>
    <w:p w14:paraId="06F6A18C" w14:textId="77777777" w:rsidR="00CE11C1" w:rsidRPr="00A8766D" w:rsidRDefault="00CE11C1" w:rsidP="00CE11C1">
      <w:pPr>
        <w:jc w:val="right"/>
        <w:rPr>
          <w:color w:val="000000"/>
          <w:sz w:val="28"/>
          <w:szCs w:val="28"/>
          <w:lang w:val="kk-KZ"/>
        </w:rPr>
      </w:pPr>
      <w:r w:rsidRPr="00A8766D">
        <w:rPr>
          <w:color w:val="000000"/>
          <w:sz w:val="28"/>
          <w:szCs w:val="28"/>
          <w:lang w:val="kk-KZ"/>
        </w:rPr>
        <w:t>Бекітілді</w:t>
      </w:r>
    </w:p>
    <w:p w14:paraId="3EA03C32" w14:textId="77777777" w:rsidR="00CE11C1" w:rsidRPr="00A8766D" w:rsidRDefault="00CE11C1" w:rsidP="00CE11C1">
      <w:pPr>
        <w:jc w:val="right"/>
        <w:rPr>
          <w:color w:val="000000"/>
          <w:sz w:val="28"/>
          <w:szCs w:val="28"/>
          <w:lang w:val="kk-KZ"/>
        </w:rPr>
      </w:pPr>
      <w:r w:rsidRPr="00A8766D">
        <w:rPr>
          <w:color w:val="000000"/>
          <w:sz w:val="28"/>
          <w:szCs w:val="28"/>
          <w:lang w:val="kk-KZ"/>
        </w:rPr>
        <w:t>____________________________</w:t>
      </w:r>
    </w:p>
    <w:p w14:paraId="243216D1" w14:textId="77777777" w:rsidR="00CE11C1" w:rsidRPr="00A8766D" w:rsidRDefault="00CE11C1" w:rsidP="00CE11C1">
      <w:pPr>
        <w:jc w:val="right"/>
        <w:rPr>
          <w:color w:val="000000"/>
          <w:sz w:val="28"/>
          <w:szCs w:val="28"/>
          <w:lang w:val="kk-KZ"/>
        </w:rPr>
      </w:pPr>
      <w:r w:rsidRPr="00A8766D">
        <w:rPr>
          <w:color w:val="000000"/>
          <w:sz w:val="28"/>
          <w:szCs w:val="28"/>
          <w:lang w:val="kk-KZ"/>
        </w:rPr>
        <w:t>(тапсырыс берушінің шешімі, қабылданған</w:t>
      </w:r>
    </w:p>
    <w:p w14:paraId="30A222CC" w14:textId="77777777" w:rsidR="00CE11C1" w:rsidRPr="00A8766D" w:rsidRDefault="00CE11C1" w:rsidP="00CE11C1">
      <w:pPr>
        <w:jc w:val="right"/>
        <w:rPr>
          <w:color w:val="000000"/>
          <w:sz w:val="28"/>
          <w:szCs w:val="28"/>
          <w:lang w:val="kk-KZ"/>
        </w:rPr>
      </w:pPr>
      <w:r w:rsidRPr="00A8766D">
        <w:rPr>
          <w:color w:val="000000"/>
          <w:sz w:val="28"/>
          <w:szCs w:val="28"/>
          <w:lang w:val="kk-KZ"/>
        </w:rPr>
        <w:t>күні мен нөмірі көрсетіледі)</w:t>
      </w:r>
    </w:p>
    <w:p w14:paraId="571DC1E7" w14:textId="77777777" w:rsidR="00CE11C1" w:rsidRPr="00A8766D" w:rsidRDefault="00CE11C1" w:rsidP="00CE11C1">
      <w:pPr>
        <w:jc w:val="right"/>
        <w:rPr>
          <w:color w:val="000000"/>
          <w:sz w:val="28"/>
          <w:szCs w:val="28"/>
          <w:lang w:val="kk-KZ"/>
        </w:rPr>
      </w:pPr>
      <w:r w:rsidRPr="00A8766D">
        <w:rPr>
          <w:color w:val="000000"/>
          <w:sz w:val="28"/>
          <w:szCs w:val="28"/>
          <w:lang w:val="kk-KZ"/>
        </w:rPr>
        <w:t xml:space="preserve"> </w:t>
      </w:r>
    </w:p>
    <w:p w14:paraId="2BA493EF" w14:textId="77777777" w:rsidR="00CE11C1" w:rsidRPr="00A8766D" w:rsidRDefault="00CE11C1" w:rsidP="00CE11C1">
      <w:pPr>
        <w:ind w:left="5663" w:firstLine="1"/>
        <w:jc w:val="right"/>
        <w:rPr>
          <w:color w:val="000000"/>
          <w:sz w:val="28"/>
          <w:szCs w:val="28"/>
          <w:lang w:val="kk-KZ"/>
        </w:rPr>
      </w:pPr>
      <w:r w:rsidRPr="00A8766D">
        <w:rPr>
          <w:color w:val="000000"/>
          <w:sz w:val="28"/>
          <w:szCs w:val="28"/>
          <w:lang w:val="kk-KZ"/>
        </w:rPr>
        <w:t xml:space="preserve"> </w:t>
      </w:r>
    </w:p>
    <w:p w14:paraId="63CC0992" w14:textId="77777777" w:rsidR="00CE11C1" w:rsidRPr="00A8766D" w:rsidRDefault="00CE11C1" w:rsidP="00CE11C1">
      <w:pPr>
        <w:jc w:val="center"/>
        <w:rPr>
          <w:b/>
          <w:color w:val="000000"/>
          <w:sz w:val="28"/>
          <w:szCs w:val="28"/>
          <w:lang w:val="kk-KZ"/>
        </w:rPr>
      </w:pPr>
      <w:r w:rsidRPr="00A8766D">
        <w:rPr>
          <w:b/>
          <w:color w:val="000000"/>
          <w:sz w:val="28"/>
          <w:szCs w:val="28"/>
          <w:lang w:val="kk-KZ"/>
        </w:rPr>
        <w:t>Сатып алынатын тауарлардың, жұмыстардың, көрсетілетін қызметтердің техникалық ерекше нұсқамасы</w:t>
      </w:r>
    </w:p>
    <w:p w14:paraId="25980666" w14:textId="77777777" w:rsidR="00CE11C1" w:rsidRPr="00A8766D" w:rsidRDefault="00CE11C1" w:rsidP="00CE11C1">
      <w:pPr>
        <w:jc w:val="center"/>
        <w:rPr>
          <w:color w:val="000000"/>
          <w:sz w:val="28"/>
          <w:szCs w:val="28"/>
          <w:lang w:val="kk-KZ"/>
        </w:rPr>
      </w:pPr>
      <w:r w:rsidRPr="00A8766D">
        <w:rPr>
          <w:color w:val="000000"/>
          <w:sz w:val="28"/>
          <w:szCs w:val="28"/>
          <w:lang w:val="kk-KZ"/>
        </w:rPr>
        <w:t>(әрбір лотқа жеке беріледі)</w:t>
      </w:r>
    </w:p>
    <w:p w14:paraId="543A4128" w14:textId="77777777" w:rsidR="00CE11C1" w:rsidRPr="00A8766D" w:rsidRDefault="00CE11C1" w:rsidP="00CE11C1">
      <w:pPr>
        <w:jc w:val="center"/>
        <w:rPr>
          <w:color w:val="000000"/>
          <w:sz w:val="28"/>
          <w:szCs w:val="28"/>
          <w:lang w:val="kk-KZ"/>
        </w:rPr>
      </w:pPr>
    </w:p>
    <w:p w14:paraId="59E28E05"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Сатып алудың атауы _______________________ ___________________</w:t>
      </w:r>
    </w:p>
    <w:p w14:paraId="636F44A2"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Лоттың № _____________ лоттың атауы _____ _____________________</w:t>
      </w:r>
    </w:p>
    <w:p w14:paraId="3EA8ED7E"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p w14:paraId="71ABD12A" w14:textId="0F47A2DF" w:rsidR="00CE11C1" w:rsidRPr="00A8766D" w:rsidRDefault="00CE11C1" w:rsidP="00CE11C1">
      <w:pPr>
        <w:ind w:firstLine="709"/>
        <w:jc w:val="both"/>
        <w:rPr>
          <w:color w:val="000000"/>
          <w:sz w:val="28"/>
          <w:szCs w:val="28"/>
          <w:lang w:val="kk-KZ"/>
        </w:rPr>
      </w:pPr>
      <w:r w:rsidRPr="00A8766D">
        <w:rPr>
          <w:color w:val="000000"/>
          <w:sz w:val="28"/>
          <w:szCs w:val="28"/>
          <w:lang w:val="kk-KZ"/>
        </w:rPr>
        <w:t xml:space="preserve">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w:t>
      </w:r>
      <w:r w:rsidR="00C31F68" w:rsidRPr="00A8766D">
        <w:rPr>
          <w:color w:val="000000"/>
          <w:sz w:val="28"/>
          <w:szCs w:val="28"/>
          <w:lang w:val="kk-KZ"/>
        </w:rPr>
        <w:t>нысанасын</w:t>
      </w:r>
      <w:r w:rsidRPr="00A8766D">
        <w:rPr>
          <w:color w:val="000000"/>
          <w:sz w:val="28"/>
          <w:szCs w:val="28"/>
          <w:lang w:val="kk-KZ"/>
        </w:rPr>
        <w:t xml:space="preserve"> қамтитын тиісті бөлімдерге бөлінеді.</w:t>
      </w:r>
    </w:p>
    <w:p w14:paraId="678422A7"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p w14:paraId="53325E2C" w14:textId="261D9205" w:rsidR="00CE11C1" w:rsidRPr="00A8766D" w:rsidRDefault="00CE11C1" w:rsidP="00CE11C1">
      <w:pPr>
        <w:ind w:firstLine="709"/>
        <w:jc w:val="both"/>
        <w:rPr>
          <w:color w:val="000000"/>
          <w:sz w:val="28"/>
          <w:szCs w:val="28"/>
          <w:lang w:val="kk-KZ"/>
        </w:rPr>
      </w:pPr>
      <w:r w:rsidRPr="00A8766D">
        <w:rPr>
          <w:color w:val="000000"/>
          <w:sz w:val="28"/>
          <w:szCs w:val="28"/>
          <w:lang w:val="kk-KZ"/>
        </w:rPr>
        <w:t>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p w14:paraId="4E53A157" w14:textId="6DA3E9F0" w:rsidR="00CE11C1" w:rsidRPr="00A8766D" w:rsidRDefault="00CE11C1" w:rsidP="00CE11C1">
      <w:pPr>
        <w:ind w:firstLine="709"/>
        <w:jc w:val="both"/>
        <w:rPr>
          <w:color w:val="000000"/>
          <w:sz w:val="28"/>
          <w:szCs w:val="28"/>
          <w:lang w:val="kk-KZ"/>
        </w:rPr>
      </w:pPr>
      <w:r w:rsidRPr="00A8766D">
        <w:rPr>
          <w:color w:val="000000"/>
          <w:sz w:val="28"/>
          <w:szCs w:val="28"/>
          <w:lang w:val="kk-KZ"/>
        </w:rPr>
        <w:t>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w:t>
      </w:r>
      <w:r w:rsidR="00144D8B" w:rsidRPr="00A8766D">
        <w:rPr>
          <w:color w:val="000000"/>
          <w:sz w:val="28"/>
          <w:szCs w:val="28"/>
          <w:lang w:val="kk-KZ"/>
        </w:rPr>
        <w:t>луы тиіс</w:t>
      </w:r>
      <w:r w:rsidRPr="00A8766D">
        <w:rPr>
          <w:color w:val="000000"/>
          <w:sz w:val="28"/>
          <w:szCs w:val="28"/>
          <w:lang w:val="kk-KZ"/>
        </w:rPr>
        <w:t xml:space="preserve">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p w14:paraId="79615AE6"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p w14:paraId="26E910A8"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Әлеуетті жеткізуші белгіленген талаптарға сай келетін техникалық ерекше нұсқаманы ұсынады.</w:t>
      </w:r>
    </w:p>
    <w:p w14:paraId="5630D479"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 xml:space="preserve"> </w:t>
      </w:r>
    </w:p>
    <w:p w14:paraId="2A53FED3" w14:textId="77777777" w:rsidR="00CE11C1" w:rsidRPr="00A8766D" w:rsidRDefault="00CE11C1" w:rsidP="00CE11C1">
      <w:pPr>
        <w:ind w:firstLine="709"/>
        <w:jc w:val="both"/>
        <w:rPr>
          <w:color w:val="000000"/>
          <w:sz w:val="28"/>
          <w:szCs w:val="28"/>
          <w:lang w:val="kk-KZ"/>
        </w:rPr>
      </w:pPr>
      <w:r w:rsidRPr="00A8766D">
        <w:rPr>
          <w:color w:val="000000"/>
          <w:sz w:val="28"/>
          <w:szCs w:val="28"/>
          <w:lang w:val="kk-KZ"/>
        </w:rPr>
        <w:t>Тапсырыс беруші</w:t>
      </w:r>
    </w:p>
    <w:p w14:paraId="3F097DD8" w14:textId="68AC901E" w:rsidR="00901996" w:rsidRPr="00A8766D" w:rsidRDefault="00CE11C1" w:rsidP="00CE11C1">
      <w:pPr>
        <w:ind w:firstLine="709"/>
        <w:jc w:val="both"/>
        <w:rPr>
          <w:color w:val="000000"/>
          <w:sz w:val="28"/>
          <w:szCs w:val="28"/>
          <w:lang w:val="kk-KZ"/>
        </w:rPr>
      </w:pPr>
      <w:r w:rsidRPr="00A8766D">
        <w:rPr>
          <w:color w:val="000000"/>
          <w:sz w:val="28"/>
          <w:szCs w:val="28"/>
          <w:lang w:val="kk-KZ"/>
        </w:rPr>
        <w:t xml:space="preserve">бөлімшесінің басшысы        </w:t>
      </w:r>
      <w:r w:rsidRPr="00A8766D">
        <w:rPr>
          <w:color w:val="000000"/>
          <w:sz w:val="28"/>
          <w:szCs w:val="28"/>
          <w:lang w:val="kk-KZ"/>
        </w:rPr>
        <w:tab/>
      </w:r>
      <w:r w:rsidRPr="00A8766D">
        <w:rPr>
          <w:color w:val="000000"/>
          <w:sz w:val="28"/>
          <w:szCs w:val="28"/>
          <w:lang w:val="kk-KZ"/>
        </w:rPr>
        <w:tab/>
        <w:t>Тегі, аты, әкесінің аты (ол бар болса)</w:t>
      </w:r>
      <w:r w:rsidR="00901996" w:rsidRPr="00A8766D">
        <w:rPr>
          <w:color w:val="000000"/>
          <w:sz w:val="28"/>
          <w:szCs w:val="28"/>
          <w:lang w:val="kk-KZ"/>
        </w:rPr>
        <w:t>»</w:t>
      </w:r>
      <w:r w:rsidR="009C1BA3" w:rsidRPr="00A8766D">
        <w:rPr>
          <w:color w:val="000000"/>
          <w:sz w:val="28"/>
          <w:szCs w:val="28"/>
          <w:lang w:val="kk-KZ"/>
        </w:rPr>
        <w:t>;</w:t>
      </w:r>
    </w:p>
    <w:p w14:paraId="7C98D97F" w14:textId="77777777" w:rsidR="009C1BA3" w:rsidRPr="00A8766D" w:rsidRDefault="009C1BA3" w:rsidP="00CE11C1">
      <w:pPr>
        <w:ind w:firstLine="709"/>
        <w:jc w:val="both"/>
        <w:rPr>
          <w:color w:val="000000"/>
          <w:sz w:val="28"/>
          <w:szCs w:val="28"/>
          <w:lang w:val="kk-KZ"/>
        </w:rPr>
      </w:pPr>
    </w:p>
    <w:p w14:paraId="0EDCE908" w14:textId="77777777" w:rsidR="009C1BA3" w:rsidRPr="00A8766D" w:rsidRDefault="009C1BA3" w:rsidP="00CE11C1">
      <w:pPr>
        <w:ind w:firstLine="709"/>
        <w:jc w:val="both"/>
        <w:rPr>
          <w:color w:val="000000"/>
          <w:sz w:val="28"/>
          <w:szCs w:val="28"/>
          <w:lang w:val="kk-KZ"/>
        </w:rPr>
      </w:pPr>
    </w:p>
    <w:p w14:paraId="4BE4902D" w14:textId="77777777" w:rsidR="009C1BA3" w:rsidRPr="00A8766D" w:rsidRDefault="009C1BA3" w:rsidP="00CE11C1">
      <w:pPr>
        <w:ind w:firstLine="709"/>
        <w:jc w:val="both"/>
        <w:rPr>
          <w:color w:val="000000"/>
          <w:sz w:val="28"/>
          <w:szCs w:val="28"/>
          <w:lang w:val="kk-KZ"/>
        </w:rPr>
      </w:pPr>
    </w:p>
    <w:p w14:paraId="1A7BF800" w14:textId="77777777" w:rsidR="009C1BA3" w:rsidRPr="00A8766D" w:rsidRDefault="009C1BA3" w:rsidP="00CE11C1">
      <w:pPr>
        <w:ind w:firstLine="709"/>
        <w:jc w:val="both"/>
        <w:rPr>
          <w:color w:val="000000"/>
          <w:sz w:val="28"/>
          <w:szCs w:val="28"/>
          <w:lang w:val="kk-KZ"/>
        </w:rPr>
      </w:pPr>
    </w:p>
    <w:p w14:paraId="20E5CFD3" w14:textId="77777777" w:rsidR="009C1BA3" w:rsidRPr="00A8766D" w:rsidRDefault="009C1BA3" w:rsidP="00CE11C1">
      <w:pPr>
        <w:ind w:firstLine="709"/>
        <w:jc w:val="both"/>
        <w:rPr>
          <w:color w:val="000000"/>
          <w:sz w:val="28"/>
          <w:szCs w:val="28"/>
          <w:lang w:val="kk-KZ"/>
        </w:rPr>
      </w:pPr>
    </w:p>
    <w:p w14:paraId="2B62917E" w14:textId="77777777" w:rsidR="009C1BA3" w:rsidRPr="00A8766D" w:rsidRDefault="009C1BA3" w:rsidP="00CE11C1">
      <w:pPr>
        <w:ind w:firstLine="709"/>
        <w:jc w:val="both"/>
        <w:rPr>
          <w:color w:val="000000"/>
          <w:sz w:val="28"/>
          <w:szCs w:val="28"/>
          <w:lang w:val="kk-KZ"/>
        </w:rPr>
      </w:pPr>
    </w:p>
    <w:p w14:paraId="7F745F51" w14:textId="77777777" w:rsidR="009C1BA3" w:rsidRPr="00A8766D" w:rsidRDefault="009C1BA3" w:rsidP="00CE11C1">
      <w:pPr>
        <w:ind w:firstLine="709"/>
        <w:jc w:val="both"/>
        <w:rPr>
          <w:color w:val="000000"/>
          <w:sz w:val="28"/>
          <w:szCs w:val="28"/>
          <w:lang w:val="kk-KZ"/>
        </w:rPr>
      </w:pPr>
    </w:p>
    <w:p w14:paraId="2E79B0BF" w14:textId="77777777" w:rsidR="009C1BA3" w:rsidRPr="00A8766D" w:rsidRDefault="009C1BA3" w:rsidP="00CE11C1">
      <w:pPr>
        <w:ind w:firstLine="709"/>
        <w:jc w:val="both"/>
        <w:rPr>
          <w:color w:val="000000"/>
          <w:sz w:val="28"/>
          <w:szCs w:val="28"/>
          <w:lang w:val="kk-KZ"/>
        </w:rPr>
      </w:pPr>
    </w:p>
    <w:p w14:paraId="72C5BDC2" w14:textId="77777777" w:rsidR="00573A7C" w:rsidRPr="005775AA" w:rsidRDefault="00573A7C" w:rsidP="00573A7C">
      <w:pPr>
        <w:ind w:left="5387"/>
        <w:jc w:val="right"/>
        <w:rPr>
          <w:sz w:val="28"/>
          <w:szCs w:val="28"/>
          <w:lang w:val="kk-KZ"/>
        </w:rPr>
      </w:pPr>
      <w:r w:rsidRPr="005775AA">
        <w:rPr>
          <w:sz w:val="28"/>
          <w:szCs w:val="28"/>
          <w:lang w:val="kk-KZ"/>
        </w:rPr>
        <w:t>Қазақстан Республикасы</w:t>
      </w:r>
    </w:p>
    <w:p w14:paraId="270DBF5A" w14:textId="77777777" w:rsidR="00573A7C" w:rsidRPr="005775AA" w:rsidRDefault="00573A7C" w:rsidP="00573A7C">
      <w:pPr>
        <w:ind w:left="5387"/>
        <w:jc w:val="right"/>
        <w:rPr>
          <w:sz w:val="28"/>
          <w:szCs w:val="28"/>
          <w:lang w:val="kk-KZ"/>
        </w:rPr>
      </w:pPr>
      <w:r w:rsidRPr="005775AA">
        <w:rPr>
          <w:sz w:val="28"/>
          <w:szCs w:val="28"/>
          <w:lang w:val="kk-KZ"/>
        </w:rPr>
        <w:t xml:space="preserve"> Ұлттық Банкі Басқармасының </w:t>
      </w:r>
    </w:p>
    <w:p w14:paraId="5572AD8B" w14:textId="1C64390B" w:rsidR="00573A7C" w:rsidRPr="005775AA" w:rsidRDefault="00573A7C" w:rsidP="00573A7C">
      <w:pPr>
        <w:ind w:left="5387"/>
        <w:jc w:val="right"/>
        <w:rPr>
          <w:sz w:val="28"/>
          <w:szCs w:val="28"/>
          <w:lang w:val="kk-KZ"/>
        </w:rPr>
      </w:pPr>
      <w:r w:rsidRPr="005775AA">
        <w:rPr>
          <w:sz w:val="28"/>
          <w:szCs w:val="28"/>
          <w:lang w:val="kk-KZ"/>
        </w:rPr>
        <w:t>2020 жылғы «</w:t>
      </w:r>
      <w:r w:rsidR="00CA017A">
        <w:rPr>
          <w:sz w:val="28"/>
          <w:szCs w:val="28"/>
          <w:lang w:val="kk-KZ"/>
        </w:rPr>
        <w:t>18</w:t>
      </w:r>
      <w:r w:rsidRPr="005775AA">
        <w:rPr>
          <w:sz w:val="28"/>
          <w:szCs w:val="28"/>
          <w:lang w:val="kk-KZ"/>
        </w:rPr>
        <w:t xml:space="preserve">» </w:t>
      </w:r>
      <w:r w:rsidR="00CA017A">
        <w:rPr>
          <w:sz w:val="28"/>
          <w:szCs w:val="28"/>
          <w:lang w:val="kk-KZ"/>
        </w:rPr>
        <w:t>мамырдағы</w:t>
      </w:r>
    </w:p>
    <w:p w14:paraId="2B78A323" w14:textId="677FDA73" w:rsidR="00573A7C" w:rsidRPr="005775AA" w:rsidRDefault="00573A7C" w:rsidP="00573A7C">
      <w:pPr>
        <w:ind w:left="5387"/>
        <w:jc w:val="right"/>
        <w:rPr>
          <w:sz w:val="28"/>
          <w:szCs w:val="28"/>
          <w:lang w:val="kk-KZ"/>
        </w:rPr>
      </w:pPr>
      <w:r w:rsidRPr="005775AA">
        <w:rPr>
          <w:sz w:val="28"/>
          <w:szCs w:val="28"/>
          <w:lang w:val="kk-KZ"/>
        </w:rPr>
        <w:t xml:space="preserve">№ </w:t>
      </w:r>
      <w:r w:rsidR="00CA017A">
        <w:rPr>
          <w:sz w:val="28"/>
          <w:szCs w:val="28"/>
          <w:lang w:val="kk-KZ"/>
        </w:rPr>
        <w:t>70</w:t>
      </w:r>
      <w:r w:rsidRPr="005775AA">
        <w:rPr>
          <w:sz w:val="28"/>
          <w:szCs w:val="28"/>
          <w:lang w:val="kk-KZ"/>
        </w:rPr>
        <w:t xml:space="preserve"> қаулысына</w:t>
      </w:r>
    </w:p>
    <w:p w14:paraId="4E172FEF" w14:textId="34BD4B82" w:rsidR="00573A7C" w:rsidRPr="005775AA" w:rsidRDefault="00573A7C" w:rsidP="00573A7C">
      <w:pPr>
        <w:ind w:left="3402"/>
        <w:jc w:val="right"/>
        <w:rPr>
          <w:sz w:val="28"/>
          <w:szCs w:val="28"/>
          <w:lang w:val="kk-KZ"/>
        </w:rPr>
      </w:pPr>
      <w:r w:rsidRPr="005775AA">
        <w:rPr>
          <w:sz w:val="28"/>
          <w:szCs w:val="28"/>
          <w:lang w:val="kk-KZ"/>
        </w:rPr>
        <w:t>2-қосымша</w:t>
      </w:r>
    </w:p>
    <w:p w14:paraId="0D7E4EB4" w14:textId="77777777" w:rsidR="009C1BA3" w:rsidRPr="005775AA" w:rsidRDefault="009C1BA3" w:rsidP="00573A7C">
      <w:pPr>
        <w:ind w:firstLine="709"/>
        <w:jc w:val="right"/>
        <w:rPr>
          <w:color w:val="000000"/>
          <w:sz w:val="28"/>
          <w:szCs w:val="28"/>
          <w:lang w:val="kk-KZ"/>
        </w:rPr>
      </w:pPr>
    </w:p>
    <w:p w14:paraId="121F2270" w14:textId="77777777" w:rsidR="003050D7" w:rsidRPr="005775AA" w:rsidRDefault="003050D7" w:rsidP="003050D7">
      <w:pPr>
        <w:jc w:val="right"/>
        <w:rPr>
          <w:sz w:val="28"/>
          <w:szCs w:val="28"/>
          <w:lang w:val="kk-KZ"/>
        </w:rPr>
      </w:pPr>
      <w:r w:rsidRPr="005775AA">
        <w:rPr>
          <w:sz w:val="28"/>
          <w:szCs w:val="28"/>
          <w:lang w:val="kk-KZ"/>
        </w:rPr>
        <w:t xml:space="preserve">«Қазақстан Республикасы Ұлттық Банкінің, </w:t>
      </w:r>
    </w:p>
    <w:p w14:paraId="4F78CEF8" w14:textId="77777777" w:rsidR="003050D7" w:rsidRPr="005775AA" w:rsidRDefault="003050D7" w:rsidP="003050D7">
      <w:pPr>
        <w:jc w:val="right"/>
        <w:rPr>
          <w:sz w:val="28"/>
          <w:szCs w:val="28"/>
          <w:lang w:val="kk-KZ"/>
        </w:rPr>
      </w:pPr>
      <w:r w:rsidRPr="005775AA">
        <w:rPr>
          <w:sz w:val="28"/>
          <w:szCs w:val="28"/>
          <w:lang w:val="kk-KZ"/>
        </w:rPr>
        <w:t>оның ведомстволарының, оның құрылымына</w:t>
      </w:r>
    </w:p>
    <w:p w14:paraId="68A8E758" w14:textId="77777777" w:rsidR="003050D7" w:rsidRPr="005775AA" w:rsidRDefault="003050D7" w:rsidP="003050D7">
      <w:pPr>
        <w:jc w:val="right"/>
        <w:rPr>
          <w:sz w:val="28"/>
          <w:szCs w:val="28"/>
          <w:lang w:val="kk-KZ"/>
        </w:rPr>
      </w:pPr>
      <w:r w:rsidRPr="005775AA">
        <w:rPr>
          <w:sz w:val="28"/>
          <w:szCs w:val="28"/>
          <w:lang w:val="kk-KZ"/>
        </w:rPr>
        <w:t>кіретін ұйымдардың және дауыс беретін</w:t>
      </w:r>
    </w:p>
    <w:p w14:paraId="32C00059" w14:textId="1CCAEEAE" w:rsidR="003050D7" w:rsidRPr="005775AA" w:rsidRDefault="003050D7" w:rsidP="003050D7">
      <w:pPr>
        <w:jc w:val="right"/>
        <w:rPr>
          <w:sz w:val="28"/>
          <w:szCs w:val="28"/>
          <w:lang w:val="kk-KZ"/>
        </w:rPr>
      </w:pPr>
      <w:r w:rsidRPr="005775AA">
        <w:rPr>
          <w:sz w:val="28"/>
          <w:szCs w:val="28"/>
          <w:lang w:val="kk-KZ"/>
        </w:rPr>
        <w:t xml:space="preserve">акцияларының (жарғылық капиталға </w:t>
      </w:r>
      <w:r w:rsidR="00EC625D" w:rsidRPr="005775AA">
        <w:rPr>
          <w:sz w:val="28"/>
          <w:szCs w:val="28"/>
          <w:lang w:val="kk-KZ"/>
        </w:rPr>
        <w:t>қатысу</w:t>
      </w:r>
    </w:p>
    <w:p w14:paraId="0ADA26F5" w14:textId="003217E2" w:rsidR="003050D7" w:rsidRPr="005775AA" w:rsidRDefault="003050D7" w:rsidP="003050D7">
      <w:pPr>
        <w:jc w:val="right"/>
        <w:rPr>
          <w:sz w:val="28"/>
          <w:szCs w:val="28"/>
          <w:lang w:val="kk-KZ"/>
        </w:rPr>
      </w:pPr>
      <w:r w:rsidRPr="005775AA">
        <w:rPr>
          <w:sz w:val="28"/>
          <w:szCs w:val="28"/>
          <w:lang w:val="kk-KZ"/>
        </w:rPr>
        <w:t>үлестерінің) елу және одан да</w:t>
      </w:r>
      <w:r w:rsidR="000F6120" w:rsidRPr="005775AA">
        <w:rPr>
          <w:sz w:val="28"/>
          <w:szCs w:val="28"/>
          <w:lang w:val="kk-KZ"/>
        </w:rPr>
        <w:t xml:space="preserve"> көп пайызы</w:t>
      </w:r>
    </w:p>
    <w:p w14:paraId="6E154990" w14:textId="23F0AACA" w:rsidR="003050D7" w:rsidRPr="005775AA" w:rsidRDefault="003050D7" w:rsidP="003050D7">
      <w:pPr>
        <w:jc w:val="right"/>
        <w:rPr>
          <w:sz w:val="28"/>
          <w:szCs w:val="28"/>
          <w:lang w:val="kk-KZ"/>
        </w:rPr>
      </w:pPr>
      <w:r w:rsidRPr="005775AA">
        <w:rPr>
          <w:sz w:val="28"/>
          <w:szCs w:val="28"/>
          <w:lang w:val="kk-KZ"/>
        </w:rPr>
        <w:t xml:space="preserve">Қазақстан Республикасының </w:t>
      </w:r>
      <w:r w:rsidR="000F6120" w:rsidRPr="005775AA">
        <w:rPr>
          <w:sz w:val="28"/>
          <w:szCs w:val="28"/>
          <w:lang w:val="kk-KZ"/>
        </w:rPr>
        <w:t>Ұлттық Банкіне</w:t>
      </w:r>
    </w:p>
    <w:p w14:paraId="41B3FADF" w14:textId="120F4F94" w:rsidR="003050D7" w:rsidRPr="005775AA" w:rsidRDefault="003050D7" w:rsidP="003050D7">
      <w:pPr>
        <w:jc w:val="right"/>
        <w:rPr>
          <w:sz w:val="28"/>
          <w:szCs w:val="28"/>
          <w:lang w:val="kk-KZ"/>
        </w:rPr>
      </w:pPr>
      <w:r w:rsidRPr="005775AA">
        <w:rPr>
          <w:sz w:val="28"/>
          <w:szCs w:val="28"/>
          <w:lang w:val="kk-KZ"/>
        </w:rPr>
        <w:t>тиесілі немесе оның сенімгерлік</w:t>
      </w:r>
      <w:r w:rsidR="000F6120" w:rsidRPr="005775AA">
        <w:rPr>
          <w:sz w:val="28"/>
          <w:szCs w:val="28"/>
          <w:lang w:val="kk-KZ"/>
        </w:rPr>
        <w:t xml:space="preserve"> басқаруындағы</w:t>
      </w:r>
    </w:p>
    <w:p w14:paraId="30AC0385" w14:textId="0E0420AB" w:rsidR="003050D7" w:rsidRPr="005775AA" w:rsidRDefault="003050D7" w:rsidP="003050D7">
      <w:pPr>
        <w:jc w:val="right"/>
        <w:rPr>
          <w:sz w:val="28"/>
          <w:szCs w:val="28"/>
          <w:lang w:val="kk-KZ"/>
        </w:rPr>
      </w:pPr>
      <w:r w:rsidRPr="005775AA">
        <w:rPr>
          <w:sz w:val="28"/>
          <w:szCs w:val="28"/>
          <w:lang w:val="kk-KZ"/>
        </w:rPr>
        <w:t>заңды тұлғалардың және</w:t>
      </w:r>
      <w:r w:rsidR="00EC625D" w:rsidRPr="005775AA">
        <w:rPr>
          <w:sz w:val="28"/>
          <w:szCs w:val="28"/>
          <w:lang w:val="kk-KZ"/>
        </w:rPr>
        <w:t xml:space="preserve"> олармен үлестес</w:t>
      </w:r>
    </w:p>
    <w:p w14:paraId="520FDC3C" w14:textId="4D0B0DCD" w:rsidR="003050D7" w:rsidRPr="005775AA" w:rsidRDefault="003050D7" w:rsidP="003050D7">
      <w:pPr>
        <w:jc w:val="right"/>
        <w:rPr>
          <w:sz w:val="28"/>
          <w:szCs w:val="28"/>
          <w:lang w:val="kk-KZ"/>
        </w:rPr>
      </w:pPr>
      <w:r w:rsidRPr="005775AA">
        <w:rPr>
          <w:sz w:val="28"/>
          <w:szCs w:val="28"/>
          <w:lang w:val="kk-KZ"/>
        </w:rPr>
        <w:t xml:space="preserve">заңды тұлғалардың </w:t>
      </w:r>
      <w:r w:rsidR="00EC625D" w:rsidRPr="005775AA">
        <w:rPr>
          <w:sz w:val="28"/>
          <w:szCs w:val="28"/>
          <w:lang w:val="kk-KZ"/>
        </w:rPr>
        <w:t xml:space="preserve">тауарларды, жұмыстарды </w:t>
      </w:r>
    </w:p>
    <w:p w14:paraId="2A498227" w14:textId="4A779264" w:rsidR="009E5770" w:rsidRPr="005775AA" w:rsidRDefault="009E5770" w:rsidP="00EC625D">
      <w:pPr>
        <w:ind w:left="3402"/>
        <w:jc w:val="right"/>
        <w:rPr>
          <w:sz w:val="28"/>
          <w:szCs w:val="28"/>
          <w:lang w:val="kk-KZ"/>
        </w:rPr>
      </w:pPr>
      <w:r w:rsidRPr="005775AA">
        <w:rPr>
          <w:sz w:val="28"/>
          <w:szCs w:val="28"/>
          <w:lang w:val="kk-KZ"/>
        </w:rPr>
        <w:t xml:space="preserve">және </w:t>
      </w:r>
      <w:r w:rsidR="003050D7" w:rsidRPr="005775AA">
        <w:rPr>
          <w:sz w:val="28"/>
          <w:szCs w:val="28"/>
          <w:lang w:val="kk-KZ"/>
        </w:rPr>
        <w:t>көрсетілетін</w:t>
      </w:r>
      <w:r w:rsidR="00EC625D" w:rsidRPr="005775AA">
        <w:rPr>
          <w:sz w:val="28"/>
          <w:szCs w:val="28"/>
          <w:lang w:val="kk-KZ"/>
        </w:rPr>
        <w:t xml:space="preserve"> қызметтерді иеленуі </w:t>
      </w:r>
    </w:p>
    <w:p w14:paraId="7C446DB0" w14:textId="6112DED1" w:rsidR="00EC625D" w:rsidRPr="005775AA" w:rsidRDefault="00EC625D" w:rsidP="00EC625D">
      <w:pPr>
        <w:ind w:left="3402"/>
        <w:jc w:val="right"/>
        <w:rPr>
          <w:sz w:val="28"/>
          <w:szCs w:val="28"/>
          <w:lang w:val="kk-KZ"/>
        </w:rPr>
      </w:pPr>
      <w:r w:rsidRPr="005775AA">
        <w:rPr>
          <w:sz w:val="28"/>
          <w:szCs w:val="28"/>
          <w:lang w:val="kk-KZ"/>
        </w:rPr>
        <w:t xml:space="preserve">қағидаларына </w:t>
      </w:r>
    </w:p>
    <w:p w14:paraId="242B9F7A" w14:textId="4B8D9B8E" w:rsidR="003050D7" w:rsidRPr="005775AA" w:rsidRDefault="003050D7" w:rsidP="003050D7">
      <w:pPr>
        <w:ind w:left="3402"/>
        <w:jc w:val="right"/>
        <w:rPr>
          <w:sz w:val="28"/>
          <w:szCs w:val="28"/>
          <w:lang w:val="kk-KZ"/>
        </w:rPr>
      </w:pPr>
      <w:r w:rsidRPr="005775AA">
        <w:rPr>
          <w:sz w:val="28"/>
          <w:szCs w:val="28"/>
          <w:lang w:val="kk-KZ"/>
        </w:rPr>
        <w:t>4-қосымша</w:t>
      </w:r>
    </w:p>
    <w:p w14:paraId="5D0683CE" w14:textId="77777777" w:rsidR="00573A7C" w:rsidRPr="005775AA" w:rsidRDefault="00573A7C" w:rsidP="00573A7C">
      <w:pPr>
        <w:ind w:firstLine="709"/>
        <w:jc w:val="right"/>
        <w:rPr>
          <w:color w:val="000000"/>
          <w:sz w:val="28"/>
          <w:szCs w:val="28"/>
          <w:lang w:val="kk-KZ"/>
        </w:rPr>
      </w:pPr>
    </w:p>
    <w:p w14:paraId="4E722995" w14:textId="77777777" w:rsidR="00BA5A63" w:rsidRPr="005775AA" w:rsidRDefault="00BA5A63" w:rsidP="00BA5A63">
      <w:pPr>
        <w:jc w:val="center"/>
        <w:rPr>
          <w:bCs/>
          <w:color w:val="000000"/>
          <w:sz w:val="28"/>
          <w:szCs w:val="28"/>
          <w:lang w:val="kk-KZ"/>
        </w:rPr>
      </w:pPr>
      <w:r w:rsidRPr="005775AA">
        <w:rPr>
          <w:b/>
          <w:noProof/>
          <w:sz w:val="28"/>
          <w:szCs w:val="28"/>
          <w:lang w:val="kk-KZ"/>
        </w:rPr>
        <w:t>Әлеуетті жеткізушілердің өтінімдерін бағалау өлшемшарттарын қолдану және олардың маңыздылығы шамасын есептеу әдістемесі</w:t>
      </w:r>
    </w:p>
    <w:p w14:paraId="0CB20E07" w14:textId="77777777" w:rsidR="00BA5A63" w:rsidRPr="005775AA" w:rsidRDefault="00BA5A63" w:rsidP="00BA5A63">
      <w:pPr>
        <w:ind w:firstLine="709"/>
        <w:jc w:val="center"/>
        <w:rPr>
          <w:bCs/>
          <w:color w:val="000000"/>
          <w:sz w:val="28"/>
          <w:szCs w:val="28"/>
          <w:lang w:val="kk-KZ"/>
        </w:rPr>
      </w:pPr>
    </w:p>
    <w:p w14:paraId="25D0CE4E"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1. Осы әлеуетті жеткізушілердің өтінімдерін бағалау өлшемшарттарын қолдану және олардың маңыздылығы шамасын есептеу әдістемесі (бұдан әрі – Әдістеме) тендер тәсілімен сатып алуды жүзеге асырған кезде әлеуетті жеткізушілердің өтінімдерін бағалау үшін әзірленді.</w:t>
      </w:r>
    </w:p>
    <w:p w14:paraId="56873CCF"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2. Тендер қатысушыларының өтінімдері бағалануы тиіс.</w:t>
      </w:r>
    </w:p>
    <w:p w14:paraId="1D34AD10"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3. Тапсырыс беруші тендер тәсілімен сатып алуды жүргізген кезде тендердің талаптарында әлеуетті жеткізушілердің өтінімдерін бағалаудың мына:</w:t>
      </w:r>
    </w:p>
    <w:p w14:paraId="08E00CD1"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1) құндық (тендерлік баға ұсынысы);</w:t>
      </w:r>
    </w:p>
    <w:p w14:paraId="165864C7" w14:textId="77777777" w:rsidR="00BA5A63" w:rsidRPr="005775AA" w:rsidRDefault="00BA5A63" w:rsidP="00BA5A63">
      <w:pPr>
        <w:tabs>
          <w:tab w:val="left" w:pos="993"/>
          <w:tab w:val="left" w:pos="1276"/>
        </w:tabs>
        <w:ind w:firstLine="709"/>
        <w:jc w:val="both"/>
        <w:rPr>
          <w:sz w:val="28"/>
          <w:szCs w:val="28"/>
          <w:lang w:val="kk-KZ"/>
        </w:rPr>
      </w:pPr>
      <w:r w:rsidRPr="005775AA">
        <w:rPr>
          <w:color w:val="000000"/>
          <w:sz w:val="28"/>
          <w:szCs w:val="28"/>
          <w:lang w:val="kk-KZ"/>
        </w:rPr>
        <w:t>2) құндық емес (өткізілетін сатып алудың мәні болып табылатын тауарлар, жұмыстар, көрсетілетін қызметтер нарығында әлеуетті жеткізушінің жұмыс тәжірибесі, сондай-ақ тауарлардың, көрсетілетін қызметтердің функционалдық, техникалық, сапалық және пайдалану сипаттамалары және (немесе) сатып алынатын тауарларды пайдалануға шығыстар, оған техникалық қызмет көрсету және жөндеу, кепілдік міндеттемелер, технологиялық шешімдер және (немесе) жұмыстарды озық материалдармен орындау, сатып алынатын тауарлардың, жұмыстардың, көрсетілетін қызметтердің сипаттамасына әсер ететін басқа өлшемшарттар) өлшемшарттары белгіленеді</w:t>
      </w:r>
      <w:r w:rsidRPr="005775AA">
        <w:rPr>
          <w:sz w:val="28"/>
          <w:szCs w:val="28"/>
          <w:lang w:val="kk-KZ"/>
        </w:rPr>
        <w:t>.</w:t>
      </w:r>
    </w:p>
    <w:p w14:paraId="581ED845" w14:textId="77777777" w:rsidR="00BA5A63" w:rsidRPr="005775AA" w:rsidRDefault="00BA5A63" w:rsidP="00BA5A63">
      <w:pPr>
        <w:ind w:firstLine="709"/>
        <w:jc w:val="both"/>
        <w:rPr>
          <w:color w:val="000000"/>
          <w:sz w:val="28"/>
          <w:szCs w:val="28"/>
          <w:lang w:val="kk-KZ"/>
        </w:rPr>
      </w:pPr>
      <w:r w:rsidRPr="005775AA">
        <w:rPr>
          <w:sz w:val="28"/>
          <w:szCs w:val="28"/>
          <w:lang w:val="kk-KZ"/>
        </w:rPr>
        <w:t>4. Тапсырыс беруші бағалау өлшемшарттарын белгілеу қажеттілігін дербес айқындайды және олардың маңыздылығы шамасын көрсетеді</w:t>
      </w:r>
      <w:r w:rsidRPr="005775AA">
        <w:rPr>
          <w:color w:val="000000"/>
          <w:sz w:val="28"/>
          <w:szCs w:val="28"/>
          <w:lang w:val="kk-KZ"/>
        </w:rPr>
        <w:t xml:space="preserve">. </w:t>
      </w:r>
    </w:p>
    <w:p w14:paraId="325BAED3" w14:textId="77777777" w:rsidR="00BA5A63" w:rsidRPr="005775AA" w:rsidRDefault="00BA5A63" w:rsidP="00BA5A63">
      <w:pPr>
        <w:widowControl w:val="0"/>
        <w:tabs>
          <w:tab w:val="left" w:pos="993"/>
        </w:tabs>
        <w:ind w:firstLine="709"/>
        <w:jc w:val="both"/>
        <w:rPr>
          <w:color w:val="000000"/>
          <w:sz w:val="28"/>
          <w:szCs w:val="28"/>
          <w:lang w:val="kk-KZ"/>
        </w:rPr>
      </w:pPr>
      <w:r w:rsidRPr="005775AA">
        <w:rPr>
          <w:color w:val="000000"/>
          <w:sz w:val="28"/>
          <w:szCs w:val="28"/>
          <w:lang w:val="kk-KZ"/>
        </w:rPr>
        <w:t>Тендер талаптарында көзделген бағалаудың барлық өлшемшартының маңыздылығы шамасының сомасы 100 (бір жүз) балл болады.</w:t>
      </w:r>
    </w:p>
    <w:p w14:paraId="024EB3BE" w14:textId="77777777" w:rsidR="00BA5A63" w:rsidRPr="005775AA" w:rsidRDefault="00BA5A63" w:rsidP="00BA5A63">
      <w:pPr>
        <w:widowControl w:val="0"/>
        <w:tabs>
          <w:tab w:val="left" w:pos="993"/>
        </w:tabs>
        <w:ind w:firstLine="709"/>
        <w:jc w:val="both"/>
        <w:rPr>
          <w:color w:val="000000"/>
          <w:sz w:val="28"/>
          <w:szCs w:val="28"/>
          <w:lang w:val="kk-KZ"/>
        </w:rPr>
      </w:pPr>
      <w:r w:rsidRPr="005775AA">
        <w:rPr>
          <w:color w:val="000000"/>
          <w:sz w:val="28"/>
          <w:szCs w:val="28"/>
          <w:lang w:val="kk-KZ"/>
        </w:rPr>
        <w:t>Бағалаудың құндық өлшемшарты маңыздылығының шамасы 60 (алпыс) балдан төмен емес мөлшерде белгіленеді.</w:t>
      </w:r>
    </w:p>
    <w:p w14:paraId="20522065" w14:textId="77777777" w:rsidR="00BA5A63" w:rsidRPr="005775AA" w:rsidRDefault="00BA5A63" w:rsidP="00BA5A63">
      <w:pPr>
        <w:widowControl w:val="0"/>
        <w:autoSpaceDE w:val="0"/>
        <w:autoSpaceDN w:val="0"/>
        <w:adjustRightInd w:val="0"/>
        <w:ind w:firstLine="709"/>
        <w:jc w:val="both"/>
        <w:rPr>
          <w:sz w:val="28"/>
          <w:szCs w:val="28"/>
          <w:lang w:val="kk-KZ"/>
        </w:rPr>
      </w:pPr>
      <w:r w:rsidRPr="005775AA">
        <w:rPr>
          <w:color w:val="000000"/>
          <w:sz w:val="28"/>
          <w:szCs w:val="28"/>
          <w:lang w:val="kk-KZ"/>
        </w:rPr>
        <w:t>5. Қажет болған кезде, неғұрлым сапалы тауарлар, жұмыстар, қызметтер ұсынатын тендер қатысушысын анықтау үшін тапсырыс беруші техникалық ерекше нұсқамада әлеуетті жеткізушілердің өтінімдерін бағалаудың мынадай құндық емес өлшемшарттарын көздейді</w:t>
      </w:r>
      <w:r w:rsidRPr="005775AA">
        <w:rPr>
          <w:sz w:val="28"/>
          <w:szCs w:val="28"/>
          <w:lang w:val="kk-KZ"/>
        </w:rPr>
        <w:t>:</w:t>
      </w:r>
    </w:p>
    <w:p w14:paraId="09B18828"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1) әлеуетті жеткізушіде жүргізілетін сатып алудың мәні болып табылатын тауарлар, жұмыстар, көрсетілетін қызметтер нарығында ұқсас сипаттағы тауар жеткізуге, жұмысты орындауға, қызметті көрсетуге байланысты жұмыс тәжірибесінің болуы, оның болуын растайтын құжаттардың көшірмелерін (мысалы, шарттардың, тауарларды, жұмыстарды, қызметтерді қабылдау-өткізу актілерінің, сондай-ақ жүк құжаттарының, шот-фактуралардың және басқа да құжаттардың көшірмелерін) қоса бере отырып;</w:t>
      </w:r>
    </w:p>
    <w:p w14:paraId="7AC11941"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2) тауарлардың, жұмыстардың, қызметтердің функционалдық, техникалық, сапалық және пайдалану сипаттамалары және (немесе) сатып алынатын тауарларды пайдалануға шығыстар, оларға техникалық қызмет көрсету және оларды жөндеу, кепілдік міндеттеме – тапсырыс беруші техникалық ерекше нұсқамада өзіне басымды болып табылатын көрсеткіштің неғұрлым жоғары немесе неғұрлым төмен мәнін көрсетеді.</w:t>
      </w:r>
    </w:p>
    <w:p w14:paraId="5CF2D1B1"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6. Әлеуетті жеткізушілердің өтінімдерін бағалаудың жиынтық өлшемшарттары Әдістемеге қосымшаға сәйкес нысан бойынша Әлеуетті жеткізушілердің өтінімдерін бағалау кестесінде әрбір лот бойынша құндық және құндық емес өлшемшарттар бойынша балдарды қосу арқылы анықталады.</w:t>
      </w:r>
    </w:p>
    <w:p w14:paraId="6A634F89"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7. Неғұрлым жоғары балл жинаған әлеуетті жеткізушінің ұсынысы тендер жеңімпазы деп айқындалады.</w:t>
      </w:r>
    </w:p>
    <w:p w14:paraId="7EEF2B9C"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Тендер жеңімпазынан кейін неғұрлым жоғары балл жинаған әлеуетті жеткізушінің ұсынысы басымды деп айқындалады.</w:t>
      </w:r>
    </w:p>
    <w:p w14:paraId="3868EEA4" w14:textId="77777777" w:rsidR="00BA5A63" w:rsidRPr="005775AA" w:rsidRDefault="00BA5A63" w:rsidP="00BA5A63">
      <w:pPr>
        <w:ind w:firstLine="709"/>
        <w:jc w:val="both"/>
        <w:rPr>
          <w:color w:val="000000"/>
          <w:sz w:val="28"/>
          <w:szCs w:val="28"/>
          <w:lang w:val="kk-KZ"/>
        </w:rPr>
      </w:pPr>
      <w:r w:rsidRPr="005775AA">
        <w:rPr>
          <w:color w:val="000000"/>
          <w:sz w:val="28"/>
          <w:szCs w:val="28"/>
          <w:lang w:val="kk-KZ"/>
        </w:rPr>
        <w:t>8. Тендер жеңімпазымен сатып алу туралы шарт бағалау өлшемшарттарын және олардың көрсеткіштерін ескере отырып жасалады.</w:t>
      </w:r>
    </w:p>
    <w:p w14:paraId="2C97E3DE" w14:textId="77777777" w:rsidR="00BA5A63" w:rsidRPr="005775AA" w:rsidRDefault="00BA5A63" w:rsidP="00BA5A63">
      <w:pPr>
        <w:widowControl w:val="0"/>
        <w:tabs>
          <w:tab w:val="num" w:pos="360"/>
        </w:tabs>
        <w:ind w:firstLine="709"/>
        <w:jc w:val="right"/>
        <w:rPr>
          <w:sz w:val="28"/>
          <w:szCs w:val="28"/>
          <w:lang w:val="kk-KZ"/>
        </w:rPr>
      </w:pPr>
    </w:p>
    <w:p w14:paraId="5A0D90C4" w14:textId="77777777" w:rsidR="00BA5A63" w:rsidRPr="005775AA" w:rsidRDefault="00BA5A63" w:rsidP="00BA5A63">
      <w:pPr>
        <w:widowControl w:val="0"/>
        <w:tabs>
          <w:tab w:val="num" w:pos="360"/>
        </w:tabs>
        <w:ind w:firstLine="709"/>
        <w:jc w:val="right"/>
        <w:rPr>
          <w:sz w:val="28"/>
          <w:szCs w:val="28"/>
          <w:lang w:val="kk-KZ"/>
        </w:rPr>
      </w:pPr>
    </w:p>
    <w:p w14:paraId="5577963B" w14:textId="77777777" w:rsidR="00BA5A63" w:rsidRPr="005775AA" w:rsidRDefault="00BA5A63" w:rsidP="00BA5A63">
      <w:pPr>
        <w:rPr>
          <w:rFonts w:eastAsia="Times New Roman"/>
          <w:color w:val="000000"/>
          <w:sz w:val="28"/>
          <w:szCs w:val="28"/>
          <w:lang w:val="kk-KZ"/>
        </w:rPr>
      </w:pPr>
      <w:r w:rsidRPr="005775AA">
        <w:rPr>
          <w:rFonts w:eastAsia="Times New Roman"/>
          <w:color w:val="000000"/>
          <w:sz w:val="28"/>
          <w:szCs w:val="28"/>
          <w:lang w:val="kk-KZ"/>
        </w:rPr>
        <w:br w:type="page"/>
      </w:r>
    </w:p>
    <w:p w14:paraId="67CB25E8" w14:textId="77777777" w:rsidR="00BA5A63" w:rsidRPr="005775AA" w:rsidRDefault="00BA5A63" w:rsidP="00BA5A63">
      <w:pPr>
        <w:widowControl w:val="0"/>
        <w:tabs>
          <w:tab w:val="num" w:pos="360"/>
        </w:tabs>
        <w:ind w:firstLine="709"/>
        <w:jc w:val="right"/>
        <w:rPr>
          <w:rFonts w:eastAsia="Times New Roman"/>
          <w:color w:val="000000"/>
          <w:sz w:val="28"/>
          <w:szCs w:val="28"/>
          <w:lang w:val="kk-KZ"/>
        </w:rPr>
      </w:pPr>
      <w:r w:rsidRPr="005775AA">
        <w:rPr>
          <w:rFonts w:eastAsia="Times New Roman"/>
          <w:color w:val="000000"/>
          <w:sz w:val="28"/>
          <w:szCs w:val="28"/>
          <w:lang w:val="kk-KZ"/>
        </w:rPr>
        <w:t xml:space="preserve">Әлеуетті жеткізушілердің өтінімдерін </w:t>
      </w:r>
    </w:p>
    <w:p w14:paraId="777A1244" w14:textId="77777777" w:rsidR="00BA5A63" w:rsidRPr="005775AA" w:rsidRDefault="00BA5A63" w:rsidP="00BA5A63">
      <w:pPr>
        <w:widowControl w:val="0"/>
        <w:tabs>
          <w:tab w:val="num" w:pos="360"/>
        </w:tabs>
        <w:ind w:firstLine="709"/>
        <w:jc w:val="right"/>
        <w:rPr>
          <w:rFonts w:eastAsia="Times New Roman"/>
          <w:color w:val="000000"/>
          <w:sz w:val="28"/>
          <w:szCs w:val="28"/>
          <w:lang w:val="kk-KZ"/>
        </w:rPr>
      </w:pPr>
      <w:r w:rsidRPr="005775AA">
        <w:rPr>
          <w:rFonts w:eastAsia="Times New Roman"/>
          <w:color w:val="000000"/>
          <w:sz w:val="28"/>
          <w:szCs w:val="28"/>
          <w:lang w:val="kk-KZ"/>
        </w:rPr>
        <w:t>бағалау өлшемшарттарын қолдану және олардың</w:t>
      </w:r>
    </w:p>
    <w:p w14:paraId="211BA481" w14:textId="77777777" w:rsidR="00BA5A63" w:rsidRPr="005775AA" w:rsidRDefault="00BA5A63" w:rsidP="00BA5A63">
      <w:pPr>
        <w:widowControl w:val="0"/>
        <w:tabs>
          <w:tab w:val="num" w:pos="360"/>
        </w:tabs>
        <w:ind w:firstLine="709"/>
        <w:jc w:val="right"/>
        <w:rPr>
          <w:rFonts w:eastAsia="Times New Roman"/>
          <w:color w:val="000000"/>
          <w:sz w:val="28"/>
          <w:szCs w:val="28"/>
          <w:lang w:val="kk-KZ"/>
        </w:rPr>
      </w:pPr>
      <w:r w:rsidRPr="005775AA">
        <w:rPr>
          <w:rFonts w:eastAsia="Times New Roman"/>
          <w:color w:val="000000"/>
          <w:sz w:val="28"/>
          <w:szCs w:val="28"/>
          <w:lang w:val="kk-KZ"/>
        </w:rPr>
        <w:t xml:space="preserve"> маңыздылығы шамасын есептеу әдістемесіне</w:t>
      </w:r>
    </w:p>
    <w:p w14:paraId="3C82AE9F" w14:textId="77777777" w:rsidR="00BA5A63" w:rsidRPr="005775AA" w:rsidRDefault="00BA5A63" w:rsidP="00BA5A63">
      <w:pPr>
        <w:widowControl w:val="0"/>
        <w:tabs>
          <w:tab w:val="num" w:pos="360"/>
        </w:tabs>
        <w:ind w:firstLine="709"/>
        <w:jc w:val="right"/>
        <w:rPr>
          <w:rFonts w:eastAsia="Times New Roman"/>
          <w:sz w:val="28"/>
          <w:szCs w:val="28"/>
          <w:lang w:val="kk-KZ"/>
        </w:rPr>
      </w:pPr>
      <w:r w:rsidRPr="005775AA">
        <w:rPr>
          <w:rFonts w:eastAsia="Times New Roman"/>
          <w:color w:val="000000"/>
          <w:sz w:val="28"/>
          <w:szCs w:val="28"/>
          <w:lang w:val="kk-KZ"/>
        </w:rPr>
        <w:t>қосымша</w:t>
      </w:r>
    </w:p>
    <w:p w14:paraId="7C71E7B8" w14:textId="77777777" w:rsidR="00BA5A63" w:rsidRPr="005775AA" w:rsidRDefault="00BA5A63" w:rsidP="00BA5A63">
      <w:pPr>
        <w:widowControl w:val="0"/>
        <w:tabs>
          <w:tab w:val="num" w:pos="360"/>
        </w:tabs>
        <w:ind w:firstLine="709"/>
        <w:jc w:val="right"/>
        <w:rPr>
          <w:rFonts w:eastAsia="Times New Roman"/>
          <w:sz w:val="28"/>
          <w:szCs w:val="28"/>
          <w:lang w:val="kk-KZ"/>
        </w:rPr>
      </w:pPr>
    </w:p>
    <w:p w14:paraId="38D37581" w14:textId="77777777" w:rsidR="00BA5A63" w:rsidRPr="005775AA" w:rsidRDefault="00BA5A63" w:rsidP="00BA5A63">
      <w:pPr>
        <w:widowControl w:val="0"/>
        <w:tabs>
          <w:tab w:val="num" w:pos="360"/>
        </w:tabs>
        <w:ind w:firstLine="709"/>
        <w:jc w:val="right"/>
        <w:rPr>
          <w:rFonts w:eastAsia="Times New Roman"/>
          <w:sz w:val="28"/>
          <w:szCs w:val="28"/>
          <w:lang w:val="kk-KZ"/>
        </w:rPr>
      </w:pPr>
      <w:r w:rsidRPr="005775AA">
        <w:rPr>
          <w:rFonts w:eastAsia="Times New Roman"/>
          <w:sz w:val="28"/>
          <w:szCs w:val="28"/>
          <w:lang w:val="kk-KZ"/>
        </w:rPr>
        <w:t>Нысан</w:t>
      </w:r>
    </w:p>
    <w:p w14:paraId="234FB2DA" w14:textId="77777777" w:rsidR="00BA5A63" w:rsidRPr="005775AA" w:rsidRDefault="00BA5A63" w:rsidP="00BA5A63">
      <w:pPr>
        <w:widowControl w:val="0"/>
        <w:tabs>
          <w:tab w:val="num" w:pos="360"/>
        </w:tabs>
        <w:ind w:firstLine="709"/>
        <w:jc w:val="right"/>
        <w:rPr>
          <w:rFonts w:eastAsia="Times New Roman"/>
          <w:sz w:val="28"/>
          <w:szCs w:val="28"/>
          <w:lang w:val="kk-KZ"/>
        </w:rPr>
      </w:pPr>
    </w:p>
    <w:p w14:paraId="438D18A2" w14:textId="77777777" w:rsidR="00BA5A63" w:rsidRPr="005775AA" w:rsidRDefault="00BA5A63" w:rsidP="00BA5A63">
      <w:pPr>
        <w:widowControl w:val="0"/>
        <w:tabs>
          <w:tab w:val="num" w:pos="360"/>
        </w:tabs>
        <w:ind w:firstLine="709"/>
        <w:jc w:val="right"/>
        <w:rPr>
          <w:rFonts w:eastAsia="Times New Roman"/>
          <w:sz w:val="28"/>
          <w:szCs w:val="28"/>
          <w:lang w:val="kk-KZ"/>
        </w:rPr>
      </w:pPr>
    </w:p>
    <w:p w14:paraId="16F6C49D" w14:textId="77777777" w:rsidR="00BA5A63" w:rsidRPr="005775AA" w:rsidRDefault="00BA5A63" w:rsidP="00BA5A63">
      <w:pPr>
        <w:widowControl w:val="0"/>
        <w:jc w:val="center"/>
        <w:rPr>
          <w:rFonts w:eastAsia="Times New Roman"/>
          <w:b/>
          <w:sz w:val="28"/>
          <w:szCs w:val="28"/>
          <w:lang w:val="kk-KZ"/>
        </w:rPr>
      </w:pPr>
      <w:r w:rsidRPr="005775AA">
        <w:rPr>
          <w:rFonts w:eastAsia="Times New Roman"/>
          <w:b/>
          <w:sz w:val="28"/>
          <w:szCs w:val="28"/>
          <w:lang w:val="kk-KZ"/>
        </w:rPr>
        <w:t>Әлеуетті жеткізушілердің өтінімдерін бағалау кестесі</w:t>
      </w:r>
    </w:p>
    <w:p w14:paraId="13E172A3" w14:textId="77777777" w:rsidR="00BA5A63" w:rsidRPr="005775AA" w:rsidRDefault="00BA5A63" w:rsidP="00BA5A63">
      <w:pPr>
        <w:widowControl w:val="0"/>
        <w:jc w:val="center"/>
        <w:rPr>
          <w:rFonts w:eastAsia="Times New Roman"/>
          <w:sz w:val="28"/>
          <w:szCs w:val="28"/>
          <w:lang w:val="kk-KZ"/>
        </w:rPr>
      </w:pPr>
      <w:r w:rsidRPr="005775AA">
        <w:rPr>
          <w:rFonts w:eastAsia="Times New Roman"/>
          <w:sz w:val="28"/>
          <w:szCs w:val="28"/>
          <w:lang w:val="kk-KZ"/>
        </w:rPr>
        <w:t>_______________________________________________________________</w:t>
      </w:r>
    </w:p>
    <w:p w14:paraId="4AF78226" w14:textId="77777777" w:rsidR="00BA5A63" w:rsidRPr="005775AA" w:rsidRDefault="00BA5A63" w:rsidP="00BA5A63">
      <w:pPr>
        <w:widowControl w:val="0"/>
        <w:jc w:val="center"/>
        <w:rPr>
          <w:rFonts w:eastAsia="Times New Roman"/>
          <w:sz w:val="28"/>
          <w:szCs w:val="28"/>
          <w:lang w:val="kk-KZ"/>
        </w:rPr>
      </w:pPr>
      <w:r w:rsidRPr="005775AA">
        <w:rPr>
          <w:rFonts w:eastAsia="Times New Roman"/>
          <w:sz w:val="28"/>
          <w:szCs w:val="28"/>
          <w:lang w:val="kk-KZ"/>
        </w:rPr>
        <w:t>(тендер (лот) тәсілімен сатып алудың атауы)</w:t>
      </w:r>
    </w:p>
    <w:p w14:paraId="1448C8B8" w14:textId="77777777" w:rsidR="00BA5A63" w:rsidRPr="005775AA" w:rsidRDefault="00BA5A63" w:rsidP="00BA5A63">
      <w:pPr>
        <w:jc w:val="center"/>
        <w:rPr>
          <w:bCs/>
          <w:color w:val="000000"/>
          <w:lang w:val="kk-KZ"/>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7"/>
        <w:gridCol w:w="2126"/>
        <w:gridCol w:w="1984"/>
        <w:gridCol w:w="1701"/>
      </w:tblGrid>
      <w:tr w:rsidR="00BA5A63" w:rsidRPr="005775AA" w14:paraId="28902BB1" w14:textId="77777777" w:rsidTr="00C4555F">
        <w:tc>
          <w:tcPr>
            <w:tcW w:w="709" w:type="dxa"/>
            <w:shd w:val="clear" w:color="auto" w:fill="auto"/>
            <w:vAlign w:val="center"/>
          </w:tcPr>
          <w:p w14:paraId="4748F750" w14:textId="77777777" w:rsidR="00BA5A63" w:rsidRPr="005775AA" w:rsidRDefault="00BA5A63" w:rsidP="00C4555F">
            <w:pPr>
              <w:jc w:val="center"/>
              <w:rPr>
                <w:lang w:val="kk-KZ"/>
              </w:rPr>
            </w:pPr>
            <w:r w:rsidRPr="005775AA">
              <w:rPr>
                <w:lang w:val="kk-KZ"/>
              </w:rPr>
              <w:t xml:space="preserve">№ </w:t>
            </w:r>
          </w:p>
        </w:tc>
        <w:tc>
          <w:tcPr>
            <w:tcW w:w="2977" w:type="dxa"/>
            <w:shd w:val="clear" w:color="auto" w:fill="auto"/>
            <w:vAlign w:val="center"/>
          </w:tcPr>
          <w:p w14:paraId="554481F1" w14:textId="77777777" w:rsidR="00BA5A63" w:rsidRPr="005775AA" w:rsidRDefault="00BA5A63" w:rsidP="00C4555F">
            <w:pPr>
              <w:jc w:val="center"/>
              <w:rPr>
                <w:rFonts w:eastAsia="Times New Roman"/>
                <w:bCs/>
                <w:lang w:val="kk-KZ"/>
              </w:rPr>
            </w:pPr>
            <w:r w:rsidRPr="005775AA">
              <w:rPr>
                <w:lang w:val="kk-KZ"/>
              </w:rPr>
              <w:t>Өлшемшарттың атауы</w:t>
            </w:r>
          </w:p>
        </w:tc>
        <w:tc>
          <w:tcPr>
            <w:tcW w:w="2126" w:type="dxa"/>
            <w:shd w:val="clear" w:color="auto" w:fill="auto"/>
            <w:vAlign w:val="center"/>
          </w:tcPr>
          <w:p w14:paraId="4039D823" w14:textId="77777777" w:rsidR="00BA5A63" w:rsidRPr="005775AA" w:rsidRDefault="00BA5A63" w:rsidP="00C4555F">
            <w:pPr>
              <w:jc w:val="center"/>
              <w:rPr>
                <w:rFonts w:eastAsia="Times New Roman"/>
                <w:lang w:val="kk-KZ"/>
              </w:rPr>
            </w:pPr>
            <w:r w:rsidRPr="005775AA">
              <w:rPr>
                <w:rFonts w:eastAsia="Times New Roman"/>
                <w:lang w:val="kk-KZ"/>
              </w:rPr>
              <w:t xml:space="preserve">Белгіленген </w:t>
            </w:r>
            <w:r w:rsidRPr="005775AA">
              <w:rPr>
                <w:color w:val="000000"/>
                <w:lang w:val="kk-KZ"/>
              </w:rPr>
              <w:t>балл</w:t>
            </w:r>
          </w:p>
        </w:tc>
        <w:tc>
          <w:tcPr>
            <w:tcW w:w="1984" w:type="dxa"/>
            <w:shd w:val="clear" w:color="auto" w:fill="auto"/>
            <w:vAlign w:val="center"/>
          </w:tcPr>
          <w:p w14:paraId="06258B8A" w14:textId="77777777" w:rsidR="00BA5A63" w:rsidRPr="005775AA" w:rsidRDefault="00BA5A63" w:rsidP="00C4555F">
            <w:pPr>
              <w:jc w:val="center"/>
              <w:rPr>
                <w:rFonts w:eastAsia="Times New Roman"/>
                <w:bCs/>
                <w:lang w:val="kk-KZ"/>
              </w:rPr>
            </w:pPr>
            <w:r w:rsidRPr="005775AA">
              <w:rPr>
                <w:rFonts w:eastAsia="Times New Roman"/>
                <w:lang w:val="kk-KZ"/>
              </w:rPr>
              <w:t>Әлеуетті жеткізушінің  атауы</w:t>
            </w:r>
          </w:p>
        </w:tc>
        <w:tc>
          <w:tcPr>
            <w:tcW w:w="1701" w:type="dxa"/>
            <w:shd w:val="clear" w:color="auto" w:fill="auto"/>
            <w:vAlign w:val="center"/>
          </w:tcPr>
          <w:p w14:paraId="6966D1EC" w14:textId="77777777" w:rsidR="00BA5A63" w:rsidRPr="005775AA" w:rsidRDefault="00BA5A63" w:rsidP="00C4555F">
            <w:pPr>
              <w:jc w:val="center"/>
              <w:rPr>
                <w:rFonts w:eastAsia="Times New Roman"/>
                <w:bCs/>
                <w:lang w:val="kk-KZ"/>
              </w:rPr>
            </w:pPr>
            <w:r w:rsidRPr="005775AA">
              <w:rPr>
                <w:rFonts w:eastAsia="Times New Roman"/>
                <w:lang w:val="kk-KZ"/>
              </w:rPr>
              <w:t>Әлеуетті жеткізушінің атауы</w:t>
            </w:r>
          </w:p>
        </w:tc>
      </w:tr>
      <w:tr w:rsidR="00BA5A63" w:rsidRPr="005775AA" w14:paraId="10B066EA" w14:textId="77777777" w:rsidTr="00C4555F">
        <w:tc>
          <w:tcPr>
            <w:tcW w:w="709" w:type="dxa"/>
            <w:shd w:val="clear" w:color="auto" w:fill="auto"/>
            <w:vAlign w:val="center"/>
          </w:tcPr>
          <w:p w14:paraId="3DE900CA" w14:textId="77777777" w:rsidR="00BA5A63" w:rsidRPr="005775AA" w:rsidRDefault="00BA5A63" w:rsidP="00C4555F">
            <w:pPr>
              <w:jc w:val="center"/>
              <w:rPr>
                <w:sz w:val="20"/>
                <w:szCs w:val="20"/>
                <w:lang w:val="kk-KZ"/>
              </w:rPr>
            </w:pPr>
            <w:r w:rsidRPr="005775AA">
              <w:rPr>
                <w:sz w:val="20"/>
                <w:szCs w:val="20"/>
                <w:lang w:val="kk-KZ"/>
              </w:rPr>
              <w:t>1</w:t>
            </w:r>
          </w:p>
        </w:tc>
        <w:tc>
          <w:tcPr>
            <w:tcW w:w="2977" w:type="dxa"/>
            <w:shd w:val="clear" w:color="auto" w:fill="auto"/>
            <w:vAlign w:val="center"/>
          </w:tcPr>
          <w:p w14:paraId="2ED016E8" w14:textId="77777777" w:rsidR="00BA5A63" w:rsidRPr="005775AA" w:rsidRDefault="00BA5A63" w:rsidP="00C4555F">
            <w:pPr>
              <w:jc w:val="center"/>
              <w:rPr>
                <w:color w:val="000000"/>
                <w:sz w:val="20"/>
                <w:szCs w:val="20"/>
                <w:lang w:val="kk-KZ"/>
              </w:rPr>
            </w:pPr>
            <w:r w:rsidRPr="005775AA">
              <w:rPr>
                <w:color w:val="000000"/>
                <w:sz w:val="20"/>
                <w:szCs w:val="20"/>
                <w:lang w:val="kk-KZ"/>
              </w:rPr>
              <w:t>2</w:t>
            </w:r>
          </w:p>
        </w:tc>
        <w:tc>
          <w:tcPr>
            <w:tcW w:w="2126" w:type="dxa"/>
            <w:shd w:val="clear" w:color="auto" w:fill="auto"/>
            <w:vAlign w:val="center"/>
          </w:tcPr>
          <w:p w14:paraId="000B8DBD" w14:textId="77777777" w:rsidR="00BA5A63" w:rsidRPr="005775AA" w:rsidRDefault="00BA5A63" w:rsidP="00C4555F">
            <w:pPr>
              <w:jc w:val="center"/>
              <w:rPr>
                <w:rFonts w:eastAsia="Times New Roman"/>
                <w:bCs/>
                <w:sz w:val="20"/>
                <w:szCs w:val="20"/>
                <w:lang w:val="kk-KZ"/>
              </w:rPr>
            </w:pPr>
            <w:r w:rsidRPr="005775AA">
              <w:rPr>
                <w:rFonts w:eastAsia="Times New Roman"/>
                <w:bCs/>
                <w:sz w:val="20"/>
                <w:szCs w:val="20"/>
                <w:lang w:val="kk-KZ"/>
              </w:rPr>
              <w:t>3</w:t>
            </w:r>
          </w:p>
        </w:tc>
        <w:tc>
          <w:tcPr>
            <w:tcW w:w="1984" w:type="dxa"/>
            <w:shd w:val="clear" w:color="auto" w:fill="auto"/>
            <w:vAlign w:val="center"/>
          </w:tcPr>
          <w:p w14:paraId="56493BC3" w14:textId="77777777" w:rsidR="00BA5A63" w:rsidRPr="005775AA" w:rsidRDefault="00BA5A63" w:rsidP="00C4555F">
            <w:pPr>
              <w:jc w:val="center"/>
              <w:rPr>
                <w:rFonts w:eastAsia="Times New Roman"/>
                <w:bCs/>
                <w:sz w:val="20"/>
                <w:szCs w:val="20"/>
                <w:lang w:val="kk-KZ"/>
              </w:rPr>
            </w:pPr>
            <w:r w:rsidRPr="005775AA">
              <w:rPr>
                <w:rFonts w:eastAsia="Times New Roman"/>
                <w:bCs/>
                <w:sz w:val="20"/>
                <w:szCs w:val="20"/>
                <w:lang w:val="kk-KZ"/>
              </w:rPr>
              <w:t>4</w:t>
            </w:r>
          </w:p>
        </w:tc>
        <w:tc>
          <w:tcPr>
            <w:tcW w:w="1701" w:type="dxa"/>
            <w:shd w:val="clear" w:color="auto" w:fill="auto"/>
            <w:vAlign w:val="center"/>
          </w:tcPr>
          <w:p w14:paraId="52869935" w14:textId="77777777" w:rsidR="00BA5A63" w:rsidRPr="005775AA" w:rsidRDefault="00BA5A63" w:rsidP="00C4555F">
            <w:pPr>
              <w:jc w:val="center"/>
              <w:rPr>
                <w:rFonts w:eastAsia="Times New Roman"/>
                <w:bCs/>
                <w:sz w:val="20"/>
                <w:szCs w:val="20"/>
                <w:lang w:val="kk-KZ"/>
              </w:rPr>
            </w:pPr>
            <w:r w:rsidRPr="005775AA">
              <w:rPr>
                <w:rFonts w:eastAsia="Times New Roman"/>
                <w:bCs/>
                <w:sz w:val="20"/>
                <w:szCs w:val="20"/>
                <w:lang w:val="kk-KZ"/>
              </w:rPr>
              <w:t>5</w:t>
            </w:r>
          </w:p>
        </w:tc>
      </w:tr>
      <w:tr w:rsidR="00BA5A63" w:rsidRPr="001A0378" w14:paraId="67F838A5" w14:textId="77777777" w:rsidTr="00C4555F">
        <w:tc>
          <w:tcPr>
            <w:tcW w:w="709" w:type="dxa"/>
            <w:shd w:val="clear" w:color="auto" w:fill="auto"/>
            <w:vAlign w:val="center"/>
          </w:tcPr>
          <w:p w14:paraId="5A68DE9F" w14:textId="77777777" w:rsidR="00BA5A63" w:rsidRPr="005775AA" w:rsidRDefault="00BA5A63" w:rsidP="00C4555F">
            <w:pPr>
              <w:jc w:val="center"/>
              <w:rPr>
                <w:rFonts w:eastAsia="Times New Roman"/>
                <w:bCs/>
                <w:lang w:val="kk-KZ"/>
              </w:rPr>
            </w:pPr>
            <w:r w:rsidRPr="005775AA">
              <w:rPr>
                <w:rFonts w:eastAsia="Times New Roman"/>
                <w:bCs/>
                <w:lang w:val="kk-KZ"/>
              </w:rPr>
              <w:t>1</w:t>
            </w:r>
          </w:p>
        </w:tc>
        <w:tc>
          <w:tcPr>
            <w:tcW w:w="2977" w:type="dxa"/>
            <w:shd w:val="clear" w:color="auto" w:fill="auto"/>
            <w:vAlign w:val="center"/>
          </w:tcPr>
          <w:p w14:paraId="04315BC6" w14:textId="77777777" w:rsidR="00BA5A63" w:rsidRPr="005775AA" w:rsidRDefault="00BA5A63" w:rsidP="00C4555F">
            <w:pPr>
              <w:rPr>
                <w:rFonts w:eastAsia="Times New Roman"/>
                <w:bCs/>
                <w:lang w:val="kk-KZ"/>
              </w:rPr>
            </w:pPr>
            <w:r w:rsidRPr="005775AA">
              <w:rPr>
                <w:rFonts w:eastAsia="Times New Roman"/>
                <w:bCs/>
                <w:lang w:val="kk-KZ"/>
              </w:rPr>
              <w:t>Құндық өлшемшарт (тендерлік баға ұсынысы)</w:t>
            </w:r>
          </w:p>
        </w:tc>
        <w:tc>
          <w:tcPr>
            <w:tcW w:w="2126" w:type="dxa"/>
            <w:shd w:val="clear" w:color="auto" w:fill="auto"/>
            <w:vAlign w:val="center"/>
          </w:tcPr>
          <w:p w14:paraId="749A5E85" w14:textId="77777777" w:rsidR="00BA5A63" w:rsidRPr="005775AA" w:rsidRDefault="00BA5A63" w:rsidP="00C4555F">
            <w:pPr>
              <w:jc w:val="center"/>
              <w:rPr>
                <w:rFonts w:eastAsia="Times New Roman"/>
                <w:bCs/>
                <w:lang w:val="kk-KZ"/>
              </w:rPr>
            </w:pPr>
          </w:p>
        </w:tc>
        <w:tc>
          <w:tcPr>
            <w:tcW w:w="1984" w:type="dxa"/>
            <w:shd w:val="clear" w:color="auto" w:fill="auto"/>
          </w:tcPr>
          <w:p w14:paraId="6128F8DE" w14:textId="77777777" w:rsidR="00BA5A63" w:rsidRPr="005775AA" w:rsidRDefault="00BA5A63" w:rsidP="00C4555F">
            <w:pPr>
              <w:jc w:val="both"/>
              <w:rPr>
                <w:lang w:val="kk-KZ"/>
              </w:rPr>
            </w:pPr>
          </w:p>
        </w:tc>
        <w:tc>
          <w:tcPr>
            <w:tcW w:w="1701" w:type="dxa"/>
            <w:shd w:val="clear" w:color="auto" w:fill="auto"/>
          </w:tcPr>
          <w:p w14:paraId="7BE053B5" w14:textId="77777777" w:rsidR="00BA5A63" w:rsidRPr="005775AA" w:rsidRDefault="00BA5A63" w:rsidP="00C4555F">
            <w:pPr>
              <w:jc w:val="both"/>
              <w:rPr>
                <w:lang w:val="kk-KZ"/>
              </w:rPr>
            </w:pPr>
          </w:p>
        </w:tc>
      </w:tr>
      <w:tr w:rsidR="00BA5A63" w:rsidRPr="005775AA" w14:paraId="5186A8AB" w14:textId="77777777" w:rsidTr="00C4555F">
        <w:tc>
          <w:tcPr>
            <w:tcW w:w="709" w:type="dxa"/>
            <w:shd w:val="clear" w:color="auto" w:fill="auto"/>
            <w:vAlign w:val="center"/>
          </w:tcPr>
          <w:p w14:paraId="38A1EF61" w14:textId="77777777" w:rsidR="00BA5A63" w:rsidRPr="005775AA" w:rsidRDefault="00BA5A63" w:rsidP="00C4555F">
            <w:pPr>
              <w:jc w:val="center"/>
              <w:rPr>
                <w:rFonts w:eastAsia="Times New Roman"/>
                <w:bCs/>
                <w:lang w:val="kk-KZ"/>
              </w:rPr>
            </w:pPr>
            <w:r w:rsidRPr="005775AA">
              <w:rPr>
                <w:rFonts w:eastAsia="Times New Roman"/>
                <w:bCs/>
                <w:lang w:val="kk-KZ"/>
              </w:rPr>
              <w:t>2</w:t>
            </w:r>
          </w:p>
        </w:tc>
        <w:tc>
          <w:tcPr>
            <w:tcW w:w="2977" w:type="dxa"/>
            <w:shd w:val="clear" w:color="auto" w:fill="auto"/>
            <w:vAlign w:val="center"/>
          </w:tcPr>
          <w:p w14:paraId="3769231F" w14:textId="77777777" w:rsidR="00BA5A63" w:rsidRPr="005775AA" w:rsidRDefault="00BA5A63" w:rsidP="00C4555F">
            <w:pPr>
              <w:rPr>
                <w:rFonts w:eastAsia="Times New Roman"/>
                <w:bCs/>
                <w:lang w:val="kk-KZ"/>
              </w:rPr>
            </w:pPr>
            <w:r w:rsidRPr="005775AA">
              <w:rPr>
                <w:rFonts w:eastAsia="Times New Roman"/>
                <w:bCs/>
                <w:lang w:val="kk-KZ"/>
              </w:rPr>
              <w:t>1-құндық емес өлшемшарт</w:t>
            </w:r>
          </w:p>
        </w:tc>
        <w:tc>
          <w:tcPr>
            <w:tcW w:w="2126" w:type="dxa"/>
            <w:shd w:val="clear" w:color="auto" w:fill="auto"/>
            <w:vAlign w:val="center"/>
          </w:tcPr>
          <w:p w14:paraId="57752FA8" w14:textId="77777777" w:rsidR="00BA5A63" w:rsidRPr="005775AA" w:rsidRDefault="00BA5A63" w:rsidP="00C4555F">
            <w:pPr>
              <w:jc w:val="center"/>
              <w:rPr>
                <w:rFonts w:eastAsia="Times New Roman"/>
                <w:bCs/>
                <w:lang w:val="kk-KZ"/>
              </w:rPr>
            </w:pPr>
          </w:p>
        </w:tc>
        <w:tc>
          <w:tcPr>
            <w:tcW w:w="1984" w:type="dxa"/>
            <w:shd w:val="clear" w:color="auto" w:fill="auto"/>
          </w:tcPr>
          <w:p w14:paraId="45B2203D" w14:textId="77777777" w:rsidR="00BA5A63" w:rsidRPr="005775AA" w:rsidRDefault="00BA5A63" w:rsidP="00C4555F">
            <w:pPr>
              <w:jc w:val="both"/>
              <w:rPr>
                <w:lang w:val="kk-KZ"/>
              </w:rPr>
            </w:pPr>
          </w:p>
        </w:tc>
        <w:tc>
          <w:tcPr>
            <w:tcW w:w="1701" w:type="dxa"/>
            <w:shd w:val="clear" w:color="auto" w:fill="auto"/>
          </w:tcPr>
          <w:p w14:paraId="5D8BA6B0" w14:textId="77777777" w:rsidR="00BA5A63" w:rsidRPr="005775AA" w:rsidRDefault="00BA5A63" w:rsidP="00C4555F">
            <w:pPr>
              <w:jc w:val="both"/>
              <w:rPr>
                <w:lang w:val="kk-KZ"/>
              </w:rPr>
            </w:pPr>
          </w:p>
        </w:tc>
      </w:tr>
      <w:tr w:rsidR="00BA5A63" w:rsidRPr="005775AA" w14:paraId="0D89C840" w14:textId="77777777" w:rsidTr="00C4555F">
        <w:tc>
          <w:tcPr>
            <w:tcW w:w="709" w:type="dxa"/>
            <w:shd w:val="clear" w:color="auto" w:fill="auto"/>
            <w:vAlign w:val="center"/>
          </w:tcPr>
          <w:p w14:paraId="36019631" w14:textId="77777777" w:rsidR="00BA5A63" w:rsidRPr="005775AA" w:rsidRDefault="00BA5A63" w:rsidP="00C4555F">
            <w:pPr>
              <w:jc w:val="center"/>
              <w:rPr>
                <w:rFonts w:eastAsia="Times New Roman"/>
                <w:bCs/>
                <w:lang w:val="kk-KZ"/>
              </w:rPr>
            </w:pPr>
            <w:r w:rsidRPr="005775AA">
              <w:rPr>
                <w:rFonts w:eastAsia="Times New Roman"/>
                <w:bCs/>
                <w:lang w:val="kk-KZ"/>
              </w:rPr>
              <w:t>3</w:t>
            </w:r>
          </w:p>
        </w:tc>
        <w:tc>
          <w:tcPr>
            <w:tcW w:w="2977" w:type="dxa"/>
            <w:shd w:val="clear" w:color="auto" w:fill="auto"/>
            <w:vAlign w:val="center"/>
          </w:tcPr>
          <w:p w14:paraId="75EBA91E" w14:textId="77777777" w:rsidR="00BA5A63" w:rsidRPr="005775AA" w:rsidRDefault="00BA5A63" w:rsidP="00C4555F">
            <w:pPr>
              <w:rPr>
                <w:rFonts w:eastAsia="Times New Roman"/>
                <w:bCs/>
                <w:lang w:val="kk-KZ"/>
              </w:rPr>
            </w:pPr>
            <w:r w:rsidRPr="005775AA">
              <w:rPr>
                <w:rFonts w:eastAsia="Times New Roman"/>
                <w:bCs/>
                <w:lang w:val="kk-KZ"/>
              </w:rPr>
              <w:t>2-құндық емес өлшемшарт</w:t>
            </w:r>
          </w:p>
        </w:tc>
        <w:tc>
          <w:tcPr>
            <w:tcW w:w="2126" w:type="dxa"/>
            <w:shd w:val="clear" w:color="auto" w:fill="auto"/>
            <w:vAlign w:val="center"/>
          </w:tcPr>
          <w:p w14:paraId="6CC3E380" w14:textId="77777777" w:rsidR="00BA5A63" w:rsidRPr="005775AA" w:rsidRDefault="00BA5A63" w:rsidP="00C4555F">
            <w:pPr>
              <w:jc w:val="center"/>
              <w:rPr>
                <w:rFonts w:eastAsia="Times New Roman"/>
                <w:lang w:val="kk-KZ"/>
              </w:rPr>
            </w:pPr>
          </w:p>
        </w:tc>
        <w:tc>
          <w:tcPr>
            <w:tcW w:w="1984" w:type="dxa"/>
            <w:shd w:val="clear" w:color="auto" w:fill="auto"/>
          </w:tcPr>
          <w:p w14:paraId="31FB8C3A" w14:textId="77777777" w:rsidR="00BA5A63" w:rsidRPr="005775AA" w:rsidRDefault="00BA5A63" w:rsidP="00C4555F">
            <w:pPr>
              <w:jc w:val="both"/>
              <w:rPr>
                <w:lang w:val="kk-KZ"/>
              </w:rPr>
            </w:pPr>
          </w:p>
        </w:tc>
        <w:tc>
          <w:tcPr>
            <w:tcW w:w="1701" w:type="dxa"/>
            <w:shd w:val="clear" w:color="auto" w:fill="auto"/>
          </w:tcPr>
          <w:p w14:paraId="1A3F681C" w14:textId="77777777" w:rsidR="00BA5A63" w:rsidRPr="005775AA" w:rsidRDefault="00BA5A63" w:rsidP="00C4555F">
            <w:pPr>
              <w:jc w:val="both"/>
              <w:rPr>
                <w:lang w:val="kk-KZ"/>
              </w:rPr>
            </w:pPr>
          </w:p>
        </w:tc>
      </w:tr>
      <w:tr w:rsidR="00BA5A63" w:rsidRPr="005775AA" w14:paraId="0860544B" w14:textId="77777777" w:rsidTr="00C4555F">
        <w:tc>
          <w:tcPr>
            <w:tcW w:w="709" w:type="dxa"/>
            <w:shd w:val="clear" w:color="auto" w:fill="auto"/>
            <w:vAlign w:val="center"/>
          </w:tcPr>
          <w:p w14:paraId="79D3FD10" w14:textId="77777777" w:rsidR="00BA5A63" w:rsidRPr="005775AA" w:rsidRDefault="00BA5A63" w:rsidP="00C4555F">
            <w:pPr>
              <w:jc w:val="center"/>
              <w:rPr>
                <w:rFonts w:eastAsia="Times New Roman"/>
                <w:bCs/>
                <w:lang w:val="kk-KZ"/>
              </w:rPr>
            </w:pPr>
            <w:r w:rsidRPr="005775AA">
              <w:rPr>
                <w:rFonts w:eastAsia="Times New Roman"/>
                <w:bCs/>
                <w:lang w:val="kk-KZ"/>
              </w:rPr>
              <w:t>4</w:t>
            </w:r>
          </w:p>
        </w:tc>
        <w:tc>
          <w:tcPr>
            <w:tcW w:w="2977" w:type="dxa"/>
            <w:shd w:val="clear" w:color="auto" w:fill="auto"/>
            <w:vAlign w:val="center"/>
          </w:tcPr>
          <w:p w14:paraId="54A04965" w14:textId="77777777" w:rsidR="00BA5A63" w:rsidRPr="005775AA" w:rsidRDefault="00BA5A63" w:rsidP="00C4555F">
            <w:pPr>
              <w:rPr>
                <w:rFonts w:eastAsia="Times New Roman"/>
                <w:bCs/>
                <w:lang w:val="kk-KZ"/>
              </w:rPr>
            </w:pPr>
            <w:r w:rsidRPr="005775AA">
              <w:rPr>
                <w:rFonts w:eastAsia="Times New Roman"/>
                <w:bCs/>
                <w:lang w:val="kk-KZ"/>
              </w:rPr>
              <w:t>3-құндық емес өлшемшарт</w:t>
            </w:r>
          </w:p>
        </w:tc>
        <w:tc>
          <w:tcPr>
            <w:tcW w:w="2126" w:type="dxa"/>
            <w:shd w:val="clear" w:color="auto" w:fill="auto"/>
            <w:vAlign w:val="center"/>
          </w:tcPr>
          <w:p w14:paraId="242C87D4" w14:textId="77777777" w:rsidR="00BA5A63" w:rsidRPr="005775AA" w:rsidRDefault="00BA5A63" w:rsidP="00C4555F">
            <w:pPr>
              <w:jc w:val="center"/>
              <w:rPr>
                <w:rFonts w:eastAsia="Times New Roman"/>
                <w:lang w:val="kk-KZ"/>
              </w:rPr>
            </w:pPr>
          </w:p>
        </w:tc>
        <w:tc>
          <w:tcPr>
            <w:tcW w:w="1984" w:type="dxa"/>
            <w:shd w:val="clear" w:color="auto" w:fill="auto"/>
          </w:tcPr>
          <w:p w14:paraId="5B638537" w14:textId="77777777" w:rsidR="00BA5A63" w:rsidRPr="005775AA" w:rsidRDefault="00BA5A63" w:rsidP="00C4555F">
            <w:pPr>
              <w:jc w:val="both"/>
              <w:rPr>
                <w:lang w:val="kk-KZ"/>
              </w:rPr>
            </w:pPr>
          </w:p>
        </w:tc>
        <w:tc>
          <w:tcPr>
            <w:tcW w:w="1701" w:type="dxa"/>
            <w:shd w:val="clear" w:color="auto" w:fill="auto"/>
          </w:tcPr>
          <w:p w14:paraId="13FA6779" w14:textId="77777777" w:rsidR="00BA5A63" w:rsidRPr="005775AA" w:rsidRDefault="00BA5A63" w:rsidP="00C4555F">
            <w:pPr>
              <w:jc w:val="both"/>
              <w:rPr>
                <w:lang w:val="kk-KZ"/>
              </w:rPr>
            </w:pPr>
          </w:p>
        </w:tc>
      </w:tr>
      <w:tr w:rsidR="00BA5A63" w:rsidRPr="005775AA" w14:paraId="07B96C05" w14:textId="77777777" w:rsidTr="00C4555F">
        <w:tc>
          <w:tcPr>
            <w:tcW w:w="709" w:type="dxa"/>
            <w:shd w:val="clear" w:color="auto" w:fill="auto"/>
            <w:vAlign w:val="center"/>
          </w:tcPr>
          <w:p w14:paraId="728E71B9" w14:textId="77777777" w:rsidR="00BA5A63" w:rsidRPr="005775AA" w:rsidRDefault="00BA5A63" w:rsidP="00C4555F">
            <w:pPr>
              <w:jc w:val="center"/>
              <w:rPr>
                <w:rFonts w:eastAsia="Times New Roman"/>
                <w:bCs/>
                <w:lang w:val="kk-KZ"/>
              </w:rPr>
            </w:pPr>
            <w:r w:rsidRPr="005775AA">
              <w:rPr>
                <w:rFonts w:eastAsia="Times New Roman"/>
                <w:bCs/>
                <w:lang w:val="kk-KZ"/>
              </w:rPr>
              <w:t>5</w:t>
            </w:r>
          </w:p>
        </w:tc>
        <w:tc>
          <w:tcPr>
            <w:tcW w:w="2977" w:type="dxa"/>
            <w:shd w:val="clear" w:color="auto" w:fill="auto"/>
            <w:vAlign w:val="center"/>
          </w:tcPr>
          <w:p w14:paraId="5DADB40D" w14:textId="77777777" w:rsidR="00BA5A63" w:rsidRPr="005775AA" w:rsidRDefault="00BA5A63" w:rsidP="00C4555F">
            <w:pPr>
              <w:rPr>
                <w:rFonts w:eastAsia="Times New Roman"/>
                <w:bCs/>
                <w:lang w:val="kk-KZ"/>
              </w:rPr>
            </w:pPr>
            <w:r w:rsidRPr="005775AA">
              <w:rPr>
                <w:rFonts w:eastAsia="Times New Roman"/>
                <w:bCs/>
                <w:lang w:val="kk-KZ"/>
              </w:rPr>
              <w:t>Жиынтық баға</w:t>
            </w:r>
          </w:p>
        </w:tc>
        <w:tc>
          <w:tcPr>
            <w:tcW w:w="2126" w:type="dxa"/>
            <w:shd w:val="clear" w:color="auto" w:fill="auto"/>
            <w:vAlign w:val="center"/>
          </w:tcPr>
          <w:p w14:paraId="6BE13B80" w14:textId="77777777" w:rsidR="00BA5A63" w:rsidRPr="005775AA" w:rsidRDefault="00BA5A63" w:rsidP="00C4555F">
            <w:pPr>
              <w:jc w:val="center"/>
              <w:rPr>
                <w:rFonts w:eastAsia="Times New Roman"/>
                <w:bCs/>
                <w:lang w:val="kk-KZ"/>
              </w:rPr>
            </w:pPr>
            <w:r w:rsidRPr="005775AA">
              <w:rPr>
                <w:rFonts w:eastAsia="Times New Roman"/>
                <w:bCs/>
                <w:lang w:val="kk-KZ"/>
              </w:rPr>
              <w:t>100</w:t>
            </w:r>
          </w:p>
        </w:tc>
        <w:tc>
          <w:tcPr>
            <w:tcW w:w="1984" w:type="dxa"/>
            <w:shd w:val="clear" w:color="auto" w:fill="auto"/>
          </w:tcPr>
          <w:p w14:paraId="3AB4831A" w14:textId="77777777" w:rsidR="00BA5A63" w:rsidRPr="005775AA" w:rsidRDefault="00BA5A63" w:rsidP="00C4555F">
            <w:pPr>
              <w:jc w:val="both"/>
              <w:rPr>
                <w:lang w:val="kk-KZ"/>
              </w:rPr>
            </w:pPr>
          </w:p>
        </w:tc>
        <w:tc>
          <w:tcPr>
            <w:tcW w:w="1701" w:type="dxa"/>
            <w:shd w:val="clear" w:color="auto" w:fill="auto"/>
          </w:tcPr>
          <w:p w14:paraId="3A1661F9" w14:textId="77777777" w:rsidR="00BA5A63" w:rsidRPr="005775AA" w:rsidRDefault="00BA5A63" w:rsidP="00C4555F">
            <w:pPr>
              <w:jc w:val="both"/>
              <w:rPr>
                <w:lang w:val="kk-KZ"/>
              </w:rPr>
            </w:pPr>
          </w:p>
        </w:tc>
      </w:tr>
    </w:tbl>
    <w:p w14:paraId="6F71B822" w14:textId="77777777" w:rsidR="00BA5A63" w:rsidRPr="005775AA" w:rsidRDefault="00BA5A63" w:rsidP="00BA5A63">
      <w:pPr>
        <w:ind w:firstLine="709"/>
        <w:rPr>
          <w:sz w:val="28"/>
          <w:szCs w:val="28"/>
          <w:lang w:val="kk-KZ"/>
        </w:rPr>
      </w:pPr>
    </w:p>
    <w:p w14:paraId="78B1D2A8" w14:textId="77777777" w:rsidR="00BA5A63" w:rsidRPr="005775AA" w:rsidRDefault="00BA5A63" w:rsidP="00BA5A63">
      <w:pPr>
        <w:rPr>
          <w:sz w:val="28"/>
          <w:szCs w:val="28"/>
          <w:lang w:val="kk-KZ"/>
        </w:rPr>
      </w:pPr>
      <w:r w:rsidRPr="005775AA">
        <w:rPr>
          <w:sz w:val="28"/>
          <w:szCs w:val="28"/>
          <w:lang w:val="kk-KZ"/>
        </w:rPr>
        <w:br w:type="page"/>
      </w:r>
    </w:p>
    <w:p w14:paraId="58EB5CDC" w14:textId="77777777" w:rsidR="00BA5A63" w:rsidRPr="005775AA" w:rsidRDefault="00BA5A63" w:rsidP="00BA5A63">
      <w:pPr>
        <w:ind w:firstLine="709"/>
        <w:jc w:val="right"/>
        <w:rPr>
          <w:sz w:val="28"/>
          <w:szCs w:val="28"/>
          <w:lang w:val="kk-KZ"/>
        </w:rPr>
      </w:pPr>
      <w:r w:rsidRPr="005775AA">
        <w:rPr>
          <w:sz w:val="28"/>
          <w:szCs w:val="28"/>
          <w:lang w:val="kk-KZ"/>
        </w:rPr>
        <w:t>Әлеуетті жеткізушілердің өтінімдерін</w:t>
      </w:r>
    </w:p>
    <w:p w14:paraId="58563811" w14:textId="77777777" w:rsidR="00BA5A63" w:rsidRPr="005775AA" w:rsidRDefault="00BA5A63" w:rsidP="00BA5A63">
      <w:pPr>
        <w:ind w:firstLine="709"/>
        <w:jc w:val="right"/>
        <w:rPr>
          <w:sz w:val="28"/>
          <w:szCs w:val="28"/>
          <w:lang w:val="kk-KZ"/>
        </w:rPr>
      </w:pPr>
      <w:r w:rsidRPr="005775AA">
        <w:rPr>
          <w:sz w:val="28"/>
          <w:szCs w:val="28"/>
          <w:lang w:val="kk-KZ"/>
        </w:rPr>
        <w:t>бағалау кестесінің нысанына</w:t>
      </w:r>
    </w:p>
    <w:p w14:paraId="7EB1BD56" w14:textId="77777777" w:rsidR="00BA5A63" w:rsidRPr="005775AA" w:rsidRDefault="00BA5A63" w:rsidP="00BA5A63">
      <w:pPr>
        <w:ind w:firstLine="709"/>
        <w:jc w:val="right"/>
        <w:rPr>
          <w:sz w:val="28"/>
          <w:szCs w:val="28"/>
          <w:lang w:val="kk-KZ"/>
        </w:rPr>
      </w:pPr>
      <w:r w:rsidRPr="005775AA">
        <w:rPr>
          <w:sz w:val="28"/>
          <w:szCs w:val="28"/>
          <w:lang w:val="kk-KZ"/>
        </w:rPr>
        <w:t>қосымша</w:t>
      </w:r>
    </w:p>
    <w:p w14:paraId="03B9924B" w14:textId="77777777" w:rsidR="00BA5A63" w:rsidRPr="005775AA" w:rsidRDefault="00BA5A63" w:rsidP="00BA5A63">
      <w:pPr>
        <w:ind w:firstLine="709"/>
        <w:rPr>
          <w:sz w:val="28"/>
          <w:szCs w:val="28"/>
          <w:lang w:val="kk-KZ"/>
        </w:rPr>
      </w:pPr>
      <w:r w:rsidRPr="005775AA">
        <w:rPr>
          <w:sz w:val="28"/>
          <w:szCs w:val="28"/>
          <w:lang w:val="kk-KZ"/>
        </w:rPr>
        <w:t xml:space="preserve"> </w:t>
      </w:r>
    </w:p>
    <w:p w14:paraId="012DF914" w14:textId="77777777" w:rsidR="00BA5A63" w:rsidRPr="005775AA" w:rsidRDefault="00BA5A63" w:rsidP="00BA5A63">
      <w:pPr>
        <w:ind w:firstLine="709"/>
        <w:rPr>
          <w:sz w:val="28"/>
          <w:szCs w:val="28"/>
          <w:lang w:val="kk-KZ"/>
        </w:rPr>
      </w:pPr>
      <w:r w:rsidRPr="005775AA">
        <w:rPr>
          <w:sz w:val="28"/>
          <w:szCs w:val="28"/>
          <w:lang w:val="kk-KZ"/>
        </w:rPr>
        <w:t xml:space="preserve"> </w:t>
      </w:r>
    </w:p>
    <w:p w14:paraId="5BB91FB9" w14:textId="77777777" w:rsidR="00BA5A63" w:rsidRPr="005775AA" w:rsidRDefault="00BA5A63" w:rsidP="00BA5A63">
      <w:pPr>
        <w:jc w:val="center"/>
        <w:rPr>
          <w:b/>
          <w:sz w:val="28"/>
          <w:szCs w:val="28"/>
          <w:lang w:val="kk-KZ"/>
        </w:rPr>
      </w:pPr>
      <w:r w:rsidRPr="005775AA">
        <w:rPr>
          <w:b/>
          <w:sz w:val="28"/>
          <w:szCs w:val="28"/>
          <w:lang w:val="kk-KZ"/>
        </w:rPr>
        <w:t>Әлеуетті жеткізушілердің өтінімдерін бағалау кестесін толтыру бойынша түсіндірме</w:t>
      </w:r>
    </w:p>
    <w:p w14:paraId="6802E388" w14:textId="77777777" w:rsidR="00BA5A63" w:rsidRPr="005775AA" w:rsidRDefault="00BA5A63" w:rsidP="00BA5A63">
      <w:pPr>
        <w:ind w:firstLine="709"/>
        <w:jc w:val="both"/>
        <w:rPr>
          <w:sz w:val="28"/>
          <w:szCs w:val="28"/>
          <w:lang w:val="kk-KZ"/>
        </w:rPr>
      </w:pPr>
      <w:r w:rsidRPr="005775AA">
        <w:rPr>
          <w:sz w:val="28"/>
          <w:szCs w:val="28"/>
          <w:lang w:val="kk-KZ"/>
        </w:rPr>
        <w:t xml:space="preserve"> </w:t>
      </w:r>
    </w:p>
    <w:p w14:paraId="51DFD037" w14:textId="77777777" w:rsidR="00BA5A63" w:rsidRPr="005775AA" w:rsidRDefault="00BA5A63" w:rsidP="00BA5A63">
      <w:pPr>
        <w:ind w:firstLine="709"/>
        <w:jc w:val="both"/>
        <w:rPr>
          <w:sz w:val="28"/>
          <w:szCs w:val="28"/>
          <w:lang w:val="kk-KZ"/>
        </w:rPr>
      </w:pPr>
      <w:r w:rsidRPr="005775AA">
        <w:rPr>
          <w:sz w:val="28"/>
          <w:szCs w:val="28"/>
          <w:lang w:val="kk-KZ"/>
        </w:rPr>
        <w:t>1. Балл есептеу бағалаудың әрбір өлшемшарты бойынша жүзеге асырылады.</w:t>
      </w:r>
    </w:p>
    <w:p w14:paraId="1243B8D5" w14:textId="77777777" w:rsidR="00BA5A63" w:rsidRPr="005775AA" w:rsidRDefault="00BA5A63" w:rsidP="00BA5A63">
      <w:pPr>
        <w:ind w:firstLine="709"/>
        <w:jc w:val="both"/>
        <w:rPr>
          <w:sz w:val="28"/>
          <w:szCs w:val="28"/>
          <w:lang w:val="kk-KZ"/>
        </w:rPr>
      </w:pPr>
      <w:r w:rsidRPr="005775AA">
        <w:rPr>
          <w:sz w:val="28"/>
          <w:szCs w:val="28"/>
          <w:lang w:val="kk-KZ"/>
        </w:rPr>
        <w:t>2. Құндық өлшемшарт бойынша бағалау (тендерлік баға ұсынысы) техникалық ерекше нұсқамада кемінде 60 (алпыс) балл мөлшерінде белгіленеді.</w:t>
      </w:r>
    </w:p>
    <w:p w14:paraId="4B16779B" w14:textId="77777777" w:rsidR="00BA5A63" w:rsidRPr="005775AA" w:rsidRDefault="00BA5A63" w:rsidP="00BA5A63">
      <w:pPr>
        <w:ind w:firstLine="709"/>
        <w:jc w:val="both"/>
        <w:rPr>
          <w:sz w:val="28"/>
          <w:szCs w:val="28"/>
          <w:lang w:val="kk-KZ"/>
        </w:rPr>
      </w:pPr>
      <w:r w:rsidRPr="005775AA">
        <w:rPr>
          <w:sz w:val="28"/>
          <w:szCs w:val="28"/>
          <w:lang w:val="kk-KZ"/>
        </w:rPr>
        <w:t>Ең төменгі тендерлік баға ұсынсын ұсынған әлеуетті жеткізушіге құндық өлшемшарт үшін көзделген балдың ең жоғарғы саны белгіленеді.</w:t>
      </w:r>
    </w:p>
    <w:p w14:paraId="37F73FF0" w14:textId="77777777" w:rsidR="00BA5A63" w:rsidRPr="005775AA" w:rsidRDefault="00BA5A63" w:rsidP="00BA5A63">
      <w:pPr>
        <w:ind w:firstLine="709"/>
        <w:jc w:val="both"/>
        <w:rPr>
          <w:sz w:val="28"/>
          <w:szCs w:val="28"/>
          <w:lang w:val="kk-KZ"/>
        </w:rPr>
      </w:pPr>
      <w:r w:rsidRPr="005775AA">
        <w:rPr>
          <w:sz w:val="28"/>
          <w:szCs w:val="28"/>
          <w:lang w:val="kk-KZ"/>
        </w:rPr>
        <w:t>Басқа тендерлік баға ұсыныстарын бағалау үшін есептеу мына формула бойынша жүзеге асырылады:</w:t>
      </w:r>
    </w:p>
    <w:p w14:paraId="235CB0BB" w14:textId="77777777" w:rsidR="00BA5A63" w:rsidRPr="005775AA" w:rsidRDefault="00BA5A63" w:rsidP="00BA5A63">
      <w:pPr>
        <w:ind w:firstLine="709"/>
        <w:jc w:val="both"/>
        <w:rPr>
          <w:sz w:val="28"/>
          <w:szCs w:val="28"/>
          <w:lang w:val="kk-KZ"/>
        </w:rPr>
      </w:pPr>
      <w:r w:rsidRPr="005775AA">
        <w:rPr>
          <w:sz w:val="28"/>
          <w:szCs w:val="28"/>
          <w:lang w:val="kk-KZ"/>
        </w:rPr>
        <w:t>Бi = (Цmin / Цi) *Вз,</w:t>
      </w:r>
    </w:p>
    <w:p w14:paraId="35F4C7E8" w14:textId="77777777" w:rsidR="00BA5A63" w:rsidRPr="005775AA" w:rsidRDefault="00BA5A63" w:rsidP="00BA5A63">
      <w:pPr>
        <w:ind w:firstLine="709"/>
        <w:jc w:val="both"/>
        <w:rPr>
          <w:sz w:val="28"/>
          <w:szCs w:val="28"/>
          <w:lang w:val="kk-KZ"/>
        </w:rPr>
      </w:pPr>
      <w:r w:rsidRPr="005775AA">
        <w:rPr>
          <w:sz w:val="28"/>
          <w:szCs w:val="28"/>
          <w:lang w:val="kk-KZ"/>
        </w:rPr>
        <w:t>мұнда,</w:t>
      </w:r>
    </w:p>
    <w:p w14:paraId="0AA5DE2F" w14:textId="77777777" w:rsidR="00BA5A63" w:rsidRPr="005775AA" w:rsidRDefault="00BA5A63" w:rsidP="00BA5A63">
      <w:pPr>
        <w:ind w:firstLine="709"/>
        <w:jc w:val="both"/>
        <w:rPr>
          <w:sz w:val="28"/>
          <w:szCs w:val="28"/>
          <w:lang w:val="kk-KZ"/>
        </w:rPr>
      </w:pPr>
      <w:r w:rsidRPr="005775AA">
        <w:rPr>
          <w:sz w:val="28"/>
          <w:szCs w:val="28"/>
          <w:lang w:val="kk-KZ"/>
        </w:rPr>
        <w:t>Бi - i-әлеуетті жеткізушінің есептеген балы;</w:t>
      </w:r>
    </w:p>
    <w:p w14:paraId="18496ED1" w14:textId="77777777" w:rsidR="00BA5A63" w:rsidRPr="005775AA" w:rsidRDefault="00BA5A63" w:rsidP="00BA5A63">
      <w:pPr>
        <w:ind w:firstLine="709"/>
        <w:jc w:val="both"/>
        <w:rPr>
          <w:sz w:val="28"/>
          <w:szCs w:val="28"/>
          <w:lang w:val="kk-KZ"/>
        </w:rPr>
      </w:pPr>
      <w:r w:rsidRPr="005775AA">
        <w:rPr>
          <w:sz w:val="28"/>
          <w:szCs w:val="28"/>
          <w:lang w:val="kk-KZ"/>
        </w:rPr>
        <w:t>Цmin - әлеуетті жеткізушілер ұсынған тендерлік баға ұсыныстарының жалпы санынан ең төменгі тендерлік баға ұсынысы;</w:t>
      </w:r>
    </w:p>
    <w:p w14:paraId="542D152D" w14:textId="77777777" w:rsidR="00BA5A63" w:rsidRPr="005775AA" w:rsidRDefault="00BA5A63" w:rsidP="00BA5A63">
      <w:pPr>
        <w:ind w:firstLine="709"/>
        <w:jc w:val="both"/>
        <w:rPr>
          <w:sz w:val="28"/>
          <w:szCs w:val="28"/>
          <w:lang w:val="kk-KZ"/>
        </w:rPr>
      </w:pPr>
      <w:r w:rsidRPr="005775AA">
        <w:rPr>
          <w:sz w:val="28"/>
          <w:szCs w:val="28"/>
          <w:lang w:val="kk-KZ"/>
        </w:rPr>
        <w:t>Цi - i-әлеуетті жеткізушінің тендерлік баға ұсынысы;</w:t>
      </w:r>
    </w:p>
    <w:p w14:paraId="6092439A" w14:textId="77777777" w:rsidR="00BA5A63" w:rsidRPr="005775AA" w:rsidRDefault="00BA5A63" w:rsidP="00BA5A63">
      <w:pPr>
        <w:ind w:firstLine="709"/>
        <w:jc w:val="both"/>
        <w:rPr>
          <w:sz w:val="28"/>
          <w:szCs w:val="28"/>
          <w:lang w:val="kk-KZ"/>
        </w:rPr>
      </w:pPr>
      <w:r w:rsidRPr="005775AA">
        <w:rPr>
          <w:sz w:val="28"/>
          <w:szCs w:val="28"/>
          <w:lang w:val="kk-KZ"/>
        </w:rPr>
        <w:t>Вз -техникалық ерекше нұсқамада құндық өлшемшарт үшін белгіленген маңыздылық шамасы (кемінде 60 (алпыс) балл).</w:t>
      </w:r>
    </w:p>
    <w:p w14:paraId="66384622" w14:textId="77777777" w:rsidR="00BA5A63" w:rsidRPr="005775AA" w:rsidRDefault="00BA5A63" w:rsidP="00BA5A63">
      <w:pPr>
        <w:ind w:firstLine="709"/>
        <w:jc w:val="both"/>
        <w:rPr>
          <w:sz w:val="28"/>
          <w:szCs w:val="28"/>
          <w:lang w:val="kk-KZ"/>
        </w:rPr>
      </w:pPr>
      <w:r w:rsidRPr="005775AA">
        <w:rPr>
          <w:sz w:val="28"/>
          <w:szCs w:val="28"/>
          <w:lang w:val="kk-KZ"/>
        </w:rPr>
        <w:t>3. Құндық емес өлшемшарт бойынша өтінімдерді бағалау үшін техникалық ерекше нұсқамада Әдістеменің 5-тармағының талаптарын ескере отырып 40 (қырық) балдан аспайтын мөлшерде өлшемшарт белгілейді.</w:t>
      </w:r>
    </w:p>
    <w:p w14:paraId="17E7625E" w14:textId="77777777" w:rsidR="00BA5A63" w:rsidRPr="005775AA" w:rsidRDefault="00BA5A63" w:rsidP="00BA5A63">
      <w:pPr>
        <w:ind w:firstLine="709"/>
        <w:jc w:val="both"/>
        <w:rPr>
          <w:sz w:val="28"/>
          <w:szCs w:val="28"/>
          <w:lang w:val="kk-KZ"/>
        </w:rPr>
      </w:pPr>
      <w:r w:rsidRPr="005775AA">
        <w:rPr>
          <w:sz w:val="28"/>
          <w:szCs w:val="28"/>
          <w:lang w:val="kk-KZ"/>
        </w:rPr>
        <w:t>4. Өлшемшартты бағалаған кезде ең жоғары мәні озық болып табылатын, ең жоғары көрсеткіш ұсынған әлеуетті жеткізушіге ең жоғары балл саны (мысалы, кепілдік міндеттемені бағалаған кезде) белгіленеді.</w:t>
      </w:r>
    </w:p>
    <w:p w14:paraId="22B565B9" w14:textId="77777777" w:rsidR="00BA5A63" w:rsidRPr="005775AA" w:rsidRDefault="00BA5A63" w:rsidP="00BA5A63">
      <w:pPr>
        <w:ind w:firstLine="709"/>
        <w:jc w:val="both"/>
        <w:rPr>
          <w:sz w:val="28"/>
          <w:szCs w:val="28"/>
          <w:lang w:val="kk-KZ"/>
        </w:rPr>
      </w:pPr>
      <w:r w:rsidRPr="005775AA">
        <w:rPr>
          <w:sz w:val="28"/>
          <w:szCs w:val="28"/>
          <w:lang w:val="kk-KZ"/>
        </w:rPr>
        <w:t>Басқа тендерлік баға ұсыныстарын бағалаған кезде есептеу мына формула бойынша жүзеге асырылады:</w:t>
      </w:r>
    </w:p>
    <w:p w14:paraId="240C3F2E" w14:textId="77777777" w:rsidR="00BA5A63" w:rsidRPr="005775AA" w:rsidRDefault="00BA5A63" w:rsidP="00BA5A63">
      <w:pPr>
        <w:ind w:firstLine="709"/>
        <w:jc w:val="both"/>
        <w:rPr>
          <w:sz w:val="28"/>
          <w:szCs w:val="28"/>
          <w:lang w:val="kk-KZ"/>
        </w:rPr>
      </w:pPr>
      <w:r w:rsidRPr="005775AA">
        <w:rPr>
          <w:sz w:val="28"/>
          <w:szCs w:val="28"/>
          <w:lang w:val="kk-KZ"/>
        </w:rPr>
        <w:t>Бi = (Пi/Пmax)*Вз,</w:t>
      </w:r>
    </w:p>
    <w:p w14:paraId="04E07A71" w14:textId="77777777" w:rsidR="00BA5A63" w:rsidRPr="005775AA" w:rsidRDefault="00BA5A63" w:rsidP="00BA5A63">
      <w:pPr>
        <w:ind w:firstLine="709"/>
        <w:jc w:val="both"/>
        <w:rPr>
          <w:sz w:val="28"/>
          <w:szCs w:val="28"/>
          <w:lang w:val="kk-KZ"/>
        </w:rPr>
      </w:pPr>
      <w:r w:rsidRPr="005775AA">
        <w:rPr>
          <w:sz w:val="28"/>
          <w:szCs w:val="28"/>
          <w:lang w:val="kk-KZ"/>
        </w:rPr>
        <w:t>мұнда,</w:t>
      </w:r>
    </w:p>
    <w:p w14:paraId="32C5F367" w14:textId="77777777" w:rsidR="00BA5A63" w:rsidRPr="005775AA" w:rsidRDefault="00BA5A63" w:rsidP="00BA5A63">
      <w:pPr>
        <w:ind w:firstLine="709"/>
        <w:jc w:val="both"/>
        <w:rPr>
          <w:sz w:val="28"/>
          <w:szCs w:val="28"/>
          <w:lang w:val="kk-KZ"/>
        </w:rPr>
      </w:pPr>
      <w:r w:rsidRPr="005775AA">
        <w:rPr>
          <w:sz w:val="28"/>
          <w:szCs w:val="28"/>
          <w:lang w:val="kk-KZ"/>
        </w:rPr>
        <w:t>Бi - і-әлеуетті жеткізушінің есептеген балы;</w:t>
      </w:r>
    </w:p>
    <w:p w14:paraId="6F1792A7" w14:textId="77777777" w:rsidR="00BA5A63" w:rsidRPr="005775AA" w:rsidRDefault="00BA5A63" w:rsidP="00BA5A63">
      <w:pPr>
        <w:ind w:firstLine="709"/>
        <w:jc w:val="both"/>
        <w:rPr>
          <w:sz w:val="28"/>
          <w:szCs w:val="28"/>
          <w:lang w:val="kk-KZ"/>
        </w:rPr>
      </w:pPr>
      <w:r w:rsidRPr="005775AA">
        <w:rPr>
          <w:sz w:val="28"/>
          <w:szCs w:val="28"/>
          <w:lang w:val="kk-KZ"/>
        </w:rPr>
        <w:t>Пi - і-әлеуетті жеткізуші ұсынған көрсеткіш;</w:t>
      </w:r>
    </w:p>
    <w:p w14:paraId="76620182" w14:textId="77777777" w:rsidR="00BA5A63" w:rsidRPr="005775AA" w:rsidRDefault="00BA5A63" w:rsidP="00BA5A63">
      <w:pPr>
        <w:ind w:firstLine="709"/>
        <w:jc w:val="both"/>
        <w:rPr>
          <w:sz w:val="28"/>
          <w:szCs w:val="28"/>
          <w:lang w:val="kk-KZ"/>
        </w:rPr>
      </w:pPr>
      <w:r w:rsidRPr="005775AA">
        <w:rPr>
          <w:sz w:val="28"/>
          <w:szCs w:val="28"/>
          <w:lang w:val="kk-KZ"/>
        </w:rPr>
        <w:t>Пmax - әлеуетті жеткізушілер ұсынған ұсыныстардың жалпы санының ең жоғары көрсеткіші;</w:t>
      </w:r>
    </w:p>
    <w:p w14:paraId="28E0C732" w14:textId="77777777" w:rsidR="00BA5A63" w:rsidRPr="005775AA" w:rsidRDefault="00BA5A63" w:rsidP="00BA5A63">
      <w:pPr>
        <w:ind w:firstLine="709"/>
        <w:jc w:val="both"/>
        <w:rPr>
          <w:sz w:val="28"/>
          <w:szCs w:val="28"/>
          <w:lang w:val="kk-KZ"/>
        </w:rPr>
      </w:pPr>
      <w:r w:rsidRPr="005775AA">
        <w:rPr>
          <w:sz w:val="28"/>
          <w:szCs w:val="28"/>
          <w:lang w:val="kk-KZ"/>
        </w:rPr>
        <w:t>Вз - құндық емес өлшемшарт үшін техникалық ерекше нұсқамада белгіленген маңыздылық шамасы.</w:t>
      </w:r>
    </w:p>
    <w:p w14:paraId="5246A374" w14:textId="77777777" w:rsidR="00BA5A63" w:rsidRPr="005775AA" w:rsidRDefault="00BA5A63" w:rsidP="00BA5A63">
      <w:pPr>
        <w:ind w:firstLine="709"/>
        <w:jc w:val="both"/>
        <w:rPr>
          <w:sz w:val="28"/>
          <w:szCs w:val="28"/>
          <w:lang w:val="kk-KZ"/>
        </w:rPr>
      </w:pPr>
      <w:r w:rsidRPr="005775AA">
        <w:rPr>
          <w:sz w:val="28"/>
          <w:szCs w:val="28"/>
          <w:lang w:val="kk-KZ"/>
        </w:rPr>
        <w:t>5. Өлшемшартты бағалаған кезде ең төмен мәні озық болып табылатын, ең төменгі көрсеткіш ұсынған әлеуетті жеткізушіге ең жоғарғы балл саны беріледі.</w:t>
      </w:r>
    </w:p>
    <w:p w14:paraId="7AF96E42" w14:textId="77777777" w:rsidR="00BA5A63" w:rsidRPr="005775AA" w:rsidRDefault="00BA5A63" w:rsidP="00BA5A63">
      <w:pPr>
        <w:ind w:firstLine="709"/>
        <w:jc w:val="both"/>
        <w:rPr>
          <w:sz w:val="28"/>
          <w:szCs w:val="28"/>
          <w:lang w:val="kk-KZ"/>
        </w:rPr>
      </w:pPr>
      <w:r w:rsidRPr="005775AA">
        <w:rPr>
          <w:sz w:val="28"/>
          <w:szCs w:val="28"/>
          <w:lang w:val="kk-KZ"/>
        </w:rPr>
        <w:t>Басқа тендерлік баға ұсыныстарын бағалау үшін есептеу мына формула бойынша жүзеге асырылады:</w:t>
      </w:r>
    </w:p>
    <w:p w14:paraId="4E07C101" w14:textId="77777777" w:rsidR="00BA5A63" w:rsidRPr="005775AA" w:rsidRDefault="00BA5A63" w:rsidP="00BA5A63">
      <w:pPr>
        <w:ind w:firstLine="709"/>
        <w:jc w:val="both"/>
        <w:rPr>
          <w:sz w:val="28"/>
          <w:szCs w:val="28"/>
          <w:lang w:val="kk-KZ"/>
        </w:rPr>
      </w:pPr>
      <w:r w:rsidRPr="005775AA">
        <w:rPr>
          <w:sz w:val="28"/>
          <w:szCs w:val="28"/>
          <w:lang w:val="kk-KZ"/>
        </w:rPr>
        <w:t>Бi = (Пmin /Пi) *Вз,</w:t>
      </w:r>
    </w:p>
    <w:p w14:paraId="1A8413EA" w14:textId="77777777" w:rsidR="00BA5A63" w:rsidRPr="005775AA" w:rsidRDefault="00BA5A63" w:rsidP="00BA5A63">
      <w:pPr>
        <w:ind w:firstLine="709"/>
        <w:jc w:val="both"/>
        <w:rPr>
          <w:sz w:val="28"/>
          <w:szCs w:val="28"/>
          <w:lang w:val="kk-KZ"/>
        </w:rPr>
      </w:pPr>
      <w:r w:rsidRPr="005775AA">
        <w:rPr>
          <w:sz w:val="28"/>
          <w:szCs w:val="28"/>
          <w:lang w:val="kk-KZ"/>
        </w:rPr>
        <w:t>мұнда,</w:t>
      </w:r>
    </w:p>
    <w:p w14:paraId="57FCB599" w14:textId="77777777" w:rsidR="00BA5A63" w:rsidRPr="005775AA" w:rsidRDefault="00BA5A63" w:rsidP="00BA5A63">
      <w:pPr>
        <w:ind w:firstLine="709"/>
        <w:jc w:val="both"/>
        <w:rPr>
          <w:sz w:val="28"/>
          <w:szCs w:val="28"/>
          <w:lang w:val="kk-KZ"/>
        </w:rPr>
      </w:pPr>
      <w:r w:rsidRPr="005775AA">
        <w:rPr>
          <w:sz w:val="28"/>
          <w:szCs w:val="28"/>
          <w:lang w:val="kk-KZ"/>
        </w:rPr>
        <w:t>Бi - і-әлеуетті жеткізушінің есептеген балы;</w:t>
      </w:r>
    </w:p>
    <w:p w14:paraId="14CF9443" w14:textId="77777777" w:rsidR="00BA5A63" w:rsidRPr="005775AA" w:rsidRDefault="00BA5A63" w:rsidP="00BA5A63">
      <w:pPr>
        <w:ind w:firstLine="709"/>
        <w:jc w:val="both"/>
        <w:rPr>
          <w:sz w:val="28"/>
          <w:szCs w:val="28"/>
          <w:lang w:val="kk-KZ"/>
        </w:rPr>
      </w:pPr>
      <w:r w:rsidRPr="005775AA">
        <w:rPr>
          <w:sz w:val="28"/>
          <w:szCs w:val="28"/>
          <w:lang w:val="kk-KZ"/>
        </w:rPr>
        <w:t>Пmin - әлеуетті жеткізушілер ұсынған тендерлік ұсыныстардың жалпы санының ең төменгі көрсеткіші;</w:t>
      </w:r>
    </w:p>
    <w:p w14:paraId="7A779478" w14:textId="77777777" w:rsidR="00BA5A63" w:rsidRPr="005775AA" w:rsidRDefault="00BA5A63" w:rsidP="00BA5A63">
      <w:pPr>
        <w:ind w:firstLine="709"/>
        <w:jc w:val="both"/>
        <w:rPr>
          <w:sz w:val="28"/>
          <w:szCs w:val="28"/>
          <w:lang w:val="kk-KZ"/>
        </w:rPr>
      </w:pPr>
      <w:r w:rsidRPr="005775AA">
        <w:rPr>
          <w:sz w:val="28"/>
          <w:szCs w:val="28"/>
          <w:lang w:val="kk-KZ"/>
        </w:rPr>
        <w:t>Пi - i-әлеуетті жеткізуші ұсынған көрсеткіш;</w:t>
      </w:r>
    </w:p>
    <w:p w14:paraId="5887C065" w14:textId="77777777" w:rsidR="00BA5A63" w:rsidRPr="00A8766D" w:rsidRDefault="00BA5A63" w:rsidP="00BA5A63">
      <w:pPr>
        <w:ind w:firstLine="709"/>
        <w:jc w:val="both"/>
        <w:rPr>
          <w:color w:val="000000"/>
          <w:sz w:val="28"/>
          <w:szCs w:val="28"/>
          <w:lang w:val="kk-KZ"/>
        </w:rPr>
      </w:pPr>
      <w:r w:rsidRPr="005775AA">
        <w:rPr>
          <w:sz w:val="28"/>
          <w:szCs w:val="28"/>
          <w:lang w:val="kk-KZ"/>
        </w:rPr>
        <w:t>Вз - құндық емес өлшемшарт үшін техникалық ерекше нұсқамада белгіленген маңыздылық шамасы.».</w:t>
      </w:r>
    </w:p>
    <w:p w14:paraId="3DD5CEFA" w14:textId="77777777" w:rsidR="00BA5A63" w:rsidRPr="00A8766D" w:rsidRDefault="00BA5A63" w:rsidP="00573A7C">
      <w:pPr>
        <w:ind w:firstLine="709"/>
        <w:jc w:val="right"/>
        <w:rPr>
          <w:color w:val="000000"/>
          <w:sz w:val="28"/>
          <w:szCs w:val="28"/>
          <w:lang w:val="kk-KZ"/>
        </w:rPr>
      </w:pPr>
    </w:p>
    <w:sectPr w:rsidR="00BA5A63" w:rsidRPr="00A8766D" w:rsidSect="001A0378">
      <w:headerReference w:type="default" r:id="rId10"/>
      <w:headerReference w:type="first" r:id="rId11"/>
      <w:pgSz w:w="11906" w:h="16838"/>
      <w:pgMar w:top="123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DAF8E" w14:textId="77777777" w:rsidR="00BA0934" w:rsidRDefault="00BA0934">
      <w:r>
        <w:separator/>
      </w:r>
    </w:p>
  </w:endnote>
  <w:endnote w:type="continuationSeparator" w:id="0">
    <w:p w14:paraId="77CB0365" w14:textId="77777777" w:rsidR="00BA0934" w:rsidRDefault="00BA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83AC0" w14:textId="77777777" w:rsidR="00BA0934" w:rsidRDefault="00BA0934">
      <w:r>
        <w:separator/>
      </w:r>
    </w:p>
  </w:footnote>
  <w:footnote w:type="continuationSeparator" w:id="0">
    <w:p w14:paraId="0313FB98" w14:textId="77777777" w:rsidR="00BA0934" w:rsidRDefault="00BA09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9CCE3" w14:textId="7EB9ED8E" w:rsidR="00BF7F5E" w:rsidRPr="00CA017A" w:rsidRDefault="00BF7F5E">
    <w:pPr>
      <w:pStyle w:val="ab"/>
      <w:jc w:val="center"/>
      <w:rPr>
        <w:rFonts w:ascii="Times New Roman" w:hAnsi="Times New Roman"/>
        <w:sz w:val="24"/>
        <w:szCs w:val="28"/>
      </w:rPr>
    </w:pPr>
    <w:r w:rsidRPr="00CA017A">
      <w:rPr>
        <w:rFonts w:ascii="Times New Roman" w:hAnsi="Times New Roman"/>
        <w:sz w:val="24"/>
        <w:szCs w:val="28"/>
      </w:rPr>
      <w:fldChar w:fldCharType="begin"/>
    </w:r>
    <w:r w:rsidRPr="00CA017A">
      <w:rPr>
        <w:rFonts w:ascii="Times New Roman" w:hAnsi="Times New Roman"/>
        <w:sz w:val="24"/>
        <w:szCs w:val="28"/>
      </w:rPr>
      <w:instrText>PAGE   \* MERGEFORMAT</w:instrText>
    </w:r>
    <w:r w:rsidRPr="00CA017A">
      <w:rPr>
        <w:rFonts w:ascii="Times New Roman" w:hAnsi="Times New Roman"/>
        <w:sz w:val="24"/>
        <w:szCs w:val="28"/>
      </w:rPr>
      <w:fldChar w:fldCharType="separate"/>
    </w:r>
    <w:r w:rsidR="00660243">
      <w:rPr>
        <w:rFonts w:ascii="Times New Roman" w:hAnsi="Times New Roman"/>
        <w:noProof/>
        <w:sz w:val="24"/>
        <w:szCs w:val="28"/>
      </w:rPr>
      <w:t>2</w:t>
    </w:r>
    <w:r w:rsidRPr="00CA017A">
      <w:rPr>
        <w:rFonts w:ascii="Times New Roman" w:hAnsi="Times New Roman"/>
        <w:sz w:val="24"/>
        <w:szCs w:val="28"/>
      </w:rPr>
      <w:fldChar w:fldCharType="end"/>
    </w:r>
  </w:p>
  <w:p w14:paraId="23E5C5A2" w14:textId="77777777" w:rsidR="00BF7F5E" w:rsidRDefault="00BF7F5E" w:rsidP="008B20CF">
    <w:pPr>
      <w:pStyle w:val="ab"/>
      <w:tabs>
        <w:tab w:val="clear" w:pos="4677"/>
        <w:tab w:val="clear" w:pos="9355"/>
        <w:tab w:val="center" w:pos="4818"/>
        <w:tab w:val="right" w:pos="963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D8909" w14:textId="4C416BE4" w:rsidR="001A0378" w:rsidRDefault="001A0378" w:rsidP="001A0378">
    <w:pPr>
      <w:tabs>
        <w:tab w:val="center" w:pos="4677"/>
        <w:tab w:val="right" w:pos="9355"/>
      </w:tabs>
      <w:jc w:val="both"/>
      <w:rPr>
        <w:rFonts w:eastAsia="Times New Roman"/>
        <w:i/>
        <w:sz w:val="22"/>
        <w:szCs w:val="22"/>
        <w:lang w:val="kk-KZ"/>
      </w:rPr>
    </w:pPr>
    <w:proofErr w:type="spellStart"/>
    <w:r w:rsidRPr="001A0378">
      <w:rPr>
        <w:rFonts w:eastAsia="Times New Roman"/>
        <w:i/>
        <w:sz w:val="22"/>
        <w:szCs w:val="22"/>
      </w:rPr>
      <w:t>Қазақстан</w:t>
    </w:r>
    <w:proofErr w:type="spellEnd"/>
    <w:r w:rsidRPr="001A0378">
      <w:rPr>
        <w:rFonts w:eastAsia="Times New Roman"/>
        <w:i/>
        <w:sz w:val="22"/>
        <w:szCs w:val="22"/>
      </w:rPr>
      <w:t xml:space="preserve"> </w:t>
    </w:r>
    <w:proofErr w:type="spellStart"/>
    <w:r w:rsidRPr="001A0378">
      <w:rPr>
        <w:rFonts w:eastAsia="Times New Roman"/>
        <w:i/>
        <w:sz w:val="22"/>
        <w:szCs w:val="22"/>
      </w:rPr>
      <w:t>Республикасының</w:t>
    </w:r>
    <w:proofErr w:type="spellEnd"/>
    <w:r w:rsidRPr="001A0378">
      <w:rPr>
        <w:rFonts w:eastAsia="Times New Roman"/>
        <w:i/>
        <w:sz w:val="22"/>
        <w:szCs w:val="22"/>
      </w:rPr>
      <w:t xml:space="preserve"> </w:t>
    </w:r>
    <w:proofErr w:type="spellStart"/>
    <w:r w:rsidRPr="001A0378">
      <w:rPr>
        <w:rFonts w:eastAsia="Times New Roman"/>
        <w:i/>
        <w:sz w:val="22"/>
        <w:szCs w:val="22"/>
      </w:rPr>
      <w:t>Әділет</w:t>
    </w:r>
    <w:proofErr w:type="spellEnd"/>
    <w:r w:rsidRPr="001A0378">
      <w:rPr>
        <w:rFonts w:eastAsia="Times New Roman"/>
        <w:i/>
        <w:sz w:val="22"/>
        <w:szCs w:val="22"/>
      </w:rPr>
      <w:t xml:space="preserve"> </w:t>
    </w:r>
    <w:proofErr w:type="spellStart"/>
    <w:r w:rsidRPr="001A0378">
      <w:rPr>
        <w:rFonts w:eastAsia="Times New Roman"/>
        <w:i/>
        <w:sz w:val="22"/>
        <w:szCs w:val="22"/>
      </w:rPr>
      <w:t>министрлігінде</w:t>
    </w:r>
    <w:proofErr w:type="spellEnd"/>
    <w:r w:rsidRPr="001A0378">
      <w:rPr>
        <w:rFonts w:eastAsia="Times New Roman"/>
        <w:i/>
        <w:sz w:val="22"/>
        <w:szCs w:val="22"/>
      </w:rPr>
      <w:t xml:space="preserve"> 2020 </w:t>
    </w:r>
    <w:proofErr w:type="spellStart"/>
    <w:r w:rsidRPr="001A0378">
      <w:rPr>
        <w:rFonts w:eastAsia="Times New Roman"/>
        <w:i/>
        <w:sz w:val="22"/>
        <w:szCs w:val="22"/>
      </w:rPr>
      <w:t>жыл</w:t>
    </w:r>
    <w:r w:rsidRPr="001A0378">
      <w:rPr>
        <w:rFonts w:eastAsia="Times New Roman"/>
        <w:i/>
        <w:sz w:val="22"/>
        <w:szCs w:val="22"/>
        <w:lang w:val="kk-KZ"/>
      </w:rPr>
      <w:t>ғы</w:t>
    </w:r>
    <w:proofErr w:type="spellEnd"/>
    <w:r w:rsidRPr="001A0378">
      <w:rPr>
        <w:rFonts w:eastAsia="Times New Roman"/>
        <w:i/>
        <w:sz w:val="22"/>
        <w:szCs w:val="22"/>
        <w:lang w:val="kk-KZ"/>
      </w:rPr>
      <w:t xml:space="preserve"> 2</w:t>
    </w:r>
    <w:r>
      <w:rPr>
        <w:rFonts w:eastAsia="Times New Roman"/>
        <w:i/>
        <w:sz w:val="22"/>
        <w:szCs w:val="22"/>
        <w:lang w:val="kk-KZ"/>
      </w:rPr>
      <w:t>5 мамырында</w:t>
    </w:r>
    <w:r w:rsidRPr="001A0378">
      <w:rPr>
        <w:rFonts w:eastAsia="Times New Roman"/>
        <w:i/>
        <w:sz w:val="22"/>
        <w:szCs w:val="22"/>
        <w:lang w:val="kk-KZ"/>
      </w:rPr>
      <w:t xml:space="preserve"> </w:t>
    </w:r>
    <w:r w:rsidRPr="001A0378">
      <w:rPr>
        <w:rFonts w:eastAsia="Times New Roman"/>
        <w:i/>
        <w:sz w:val="22"/>
        <w:szCs w:val="22"/>
      </w:rPr>
      <w:t>№</w:t>
    </w:r>
    <w:r w:rsidR="00660243">
      <w:rPr>
        <w:rFonts w:eastAsia="Times New Roman"/>
        <w:i/>
        <w:sz w:val="22"/>
        <w:szCs w:val="22"/>
        <w:lang w:val="kk-KZ"/>
      </w:rPr>
      <w:t xml:space="preserve"> </w:t>
    </w:r>
    <w:r w:rsidRPr="001A0378">
      <w:rPr>
        <w:rFonts w:eastAsia="Times New Roman"/>
        <w:i/>
        <w:sz w:val="22"/>
        <w:szCs w:val="22"/>
        <w:lang w:val="kk-KZ"/>
      </w:rPr>
      <w:t xml:space="preserve">20713 </w:t>
    </w:r>
    <w:r w:rsidRPr="001A0378">
      <w:rPr>
        <w:rFonts w:eastAsia="Times New Roman"/>
        <w:i/>
        <w:sz w:val="22"/>
        <w:szCs w:val="22"/>
        <w:lang w:val="kk-KZ"/>
      </w:rPr>
      <w:t>тіркелді</w:t>
    </w:r>
  </w:p>
  <w:p w14:paraId="5B6490E5" w14:textId="77777777" w:rsidR="001A0378" w:rsidRPr="001A0378" w:rsidRDefault="001A0378" w:rsidP="001A0378">
    <w:pPr>
      <w:tabs>
        <w:tab w:val="center" w:pos="4677"/>
        <w:tab w:val="right" w:pos="9355"/>
      </w:tabs>
      <w:jc w:val="both"/>
      <w:rPr>
        <w:rFonts w:eastAsia="Times New Roman"/>
        <w:i/>
        <w:sz w:val="22"/>
        <w:szCs w:val="22"/>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10C56"/>
    <w:multiLevelType w:val="hybridMultilevel"/>
    <w:tmpl w:val="EFB811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18204B"/>
    <w:multiLevelType w:val="hybridMultilevel"/>
    <w:tmpl w:val="50786F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2077CE"/>
    <w:multiLevelType w:val="hybridMultilevel"/>
    <w:tmpl w:val="0A526A24"/>
    <w:lvl w:ilvl="0" w:tplc="C4BABC6C">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74D7147"/>
    <w:multiLevelType w:val="hybridMultilevel"/>
    <w:tmpl w:val="50786F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564201"/>
    <w:multiLevelType w:val="hybridMultilevel"/>
    <w:tmpl w:val="D04233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8672F1"/>
    <w:multiLevelType w:val="hybridMultilevel"/>
    <w:tmpl w:val="D4322D74"/>
    <w:lvl w:ilvl="0" w:tplc="04190011">
      <w:start w:val="1"/>
      <w:numFmt w:val="decimal"/>
      <w:lvlText w:val="%1)"/>
      <w:lvlJc w:val="left"/>
      <w:pPr>
        <w:ind w:left="26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B0F"/>
    <w:rsid w:val="0000133C"/>
    <w:rsid w:val="000031D0"/>
    <w:rsid w:val="00003901"/>
    <w:rsid w:val="000064EF"/>
    <w:rsid w:val="0001394E"/>
    <w:rsid w:val="00016390"/>
    <w:rsid w:val="00025007"/>
    <w:rsid w:val="0003363B"/>
    <w:rsid w:val="000347D9"/>
    <w:rsid w:val="00036102"/>
    <w:rsid w:val="00037A34"/>
    <w:rsid w:val="00041181"/>
    <w:rsid w:val="00050B17"/>
    <w:rsid w:val="00065C77"/>
    <w:rsid w:val="00074493"/>
    <w:rsid w:val="00075A42"/>
    <w:rsid w:val="0008228E"/>
    <w:rsid w:val="0009143F"/>
    <w:rsid w:val="00094CDF"/>
    <w:rsid w:val="000A7782"/>
    <w:rsid w:val="000C6D14"/>
    <w:rsid w:val="000D7C3F"/>
    <w:rsid w:val="000F6120"/>
    <w:rsid w:val="001028C1"/>
    <w:rsid w:val="00103309"/>
    <w:rsid w:val="00107187"/>
    <w:rsid w:val="00111CBD"/>
    <w:rsid w:val="00112671"/>
    <w:rsid w:val="00112743"/>
    <w:rsid w:val="001251A4"/>
    <w:rsid w:val="00131E9D"/>
    <w:rsid w:val="0013575E"/>
    <w:rsid w:val="00144D8B"/>
    <w:rsid w:val="0015057B"/>
    <w:rsid w:val="00154730"/>
    <w:rsid w:val="001570D5"/>
    <w:rsid w:val="00157A39"/>
    <w:rsid w:val="00161B53"/>
    <w:rsid w:val="001741CF"/>
    <w:rsid w:val="00177E48"/>
    <w:rsid w:val="00184AF4"/>
    <w:rsid w:val="00185061"/>
    <w:rsid w:val="001951B3"/>
    <w:rsid w:val="001A0378"/>
    <w:rsid w:val="001B7AF8"/>
    <w:rsid w:val="001C703A"/>
    <w:rsid w:val="001E1A0C"/>
    <w:rsid w:val="0020183F"/>
    <w:rsid w:val="002035BB"/>
    <w:rsid w:val="002166DA"/>
    <w:rsid w:val="00246818"/>
    <w:rsid w:val="00257978"/>
    <w:rsid w:val="00266BDF"/>
    <w:rsid w:val="0026710C"/>
    <w:rsid w:val="00267113"/>
    <w:rsid w:val="00267FB0"/>
    <w:rsid w:val="0027274C"/>
    <w:rsid w:val="0027655F"/>
    <w:rsid w:val="00297175"/>
    <w:rsid w:val="00297424"/>
    <w:rsid w:val="002B0D83"/>
    <w:rsid w:val="002B55C4"/>
    <w:rsid w:val="002B5736"/>
    <w:rsid w:val="002C6890"/>
    <w:rsid w:val="002D5DA1"/>
    <w:rsid w:val="002D64E9"/>
    <w:rsid w:val="002D6AC1"/>
    <w:rsid w:val="002E4E4B"/>
    <w:rsid w:val="002E5E55"/>
    <w:rsid w:val="002F1DC7"/>
    <w:rsid w:val="002F40E8"/>
    <w:rsid w:val="002F70F9"/>
    <w:rsid w:val="003050D7"/>
    <w:rsid w:val="003057E2"/>
    <w:rsid w:val="00315B77"/>
    <w:rsid w:val="003220C0"/>
    <w:rsid w:val="00326E56"/>
    <w:rsid w:val="00331965"/>
    <w:rsid w:val="003350F1"/>
    <w:rsid w:val="003379B5"/>
    <w:rsid w:val="00342D78"/>
    <w:rsid w:val="00345169"/>
    <w:rsid w:val="003512A8"/>
    <w:rsid w:val="00351FE8"/>
    <w:rsid w:val="00362362"/>
    <w:rsid w:val="003649AE"/>
    <w:rsid w:val="003754BE"/>
    <w:rsid w:val="00383E72"/>
    <w:rsid w:val="00384A05"/>
    <w:rsid w:val="00386CAC"/>
    <w:rsid w:val="00396B0F"/>
    <w:rsid w:val="003A2034"/>
    <w:rsid w:val="003A228E"/>
    <w:rsid w:val="003A63BC"/>
    <w:rsid w:val="003A676E"/>
    <w:rsid w:val="003B1B72"/>
    <w:rsid w:val="003B3B6A"/>
    <w:rsid w:val="003B3D60"/>
    <w:rsid w:val="003D074B"/>
    <w:rsid w:val="003D0EF0"/>
    <w:rsid w:val="003E3F4C"/>
    <w:rsid w:val="003F539E"/>
    <w:rsid w:val="00430CF6"/>
    <w:rsid w:val="00441D2C"/>
    <w:rsid w:val="00442256"/>
    <w:rsid w:val="0044287D"/>
    <w:rsid w:val="004518B2"/>
    <w:rsid w:val="00456F80"/>
    <w:rsid w:val="00476DC0"/>
    <w:rsid w:val="004B1020"/>
    <w:rsid w:val="004B7376"/>
    <w:rsid w:val="004C21E5"/>
    <w:rsid w:val="004C2F4F"/>
    <w:rsid w:val="004F34D1"/>
    <w:rsid w:val="005003B8"/>
    <w:rsid w:val="00500F6D"/>
    <w:rsid w:val="00503D92"/>
    <w:rsid w:val="00521751"/>
    <w:rsid w:val="00522324"/>
    <w:rsid w:val="00525793"/>
    <w:rsid w:val="00527FD0"/>
    <w:rsid w:val="00533C45"/>
    <w:rsid w:val="00535F84"/>
    <w:rsid w:val="0054348D"/>
    <w:rsid w:val="00544BE8"/>
    <w:rsid w:val="005452CC"/>
    <w:rsid w:val="005457E8"/>
    <w:rsid w:val="00546081"/>
    <w:rsid w:val="00546BF1"/>
    <w:rsid w:val="00547B73"/>
    <w:rsid w:val="00547D89"/>
    <w:rsid w:val="005571A2"/>
    <w:rsid w:val="00557791"/>
    <w:rsid w:val="005578EB"/>
    <w:rsid w:val="00565010"/>
    <w:rsid w:val="005721D0"/>
    <w:rsid w:val="00572A5A"/>
    <w:rsid w:val="00573A7C"/>
    <w:rsid w:val="005775AA"/>
    <w:rsid w:val="00580337"/>
    <w:rsid w:val="00581E4A"/>
    <w:rsid w:val="00582EE9"/>
    <w:rsid w:val="00591AC1"/>
    <w:rsid w:val="005B3292"/>
    <w:rsid w:val="005C0147"/>
    <w:rsid w:val="005D0A25"/>
    <w:rsid w:val="005D1593"/>
    <w:rsid w:val="005D51CB"/>
    <w:rsid w:val="005E38E3"/>
    <w:rsid w:val="005F59C8"/>
    <w:rsid w:val="006000CB"/>
    <w:rsid w:val="00601026"/>
    <w:rsid w:val="0060515A"/>
    <w:rsid w:val="0061010A"/>
    <w:rsid w:val="00615AEA"/>
    <w:rsid w:val="0062272A"/>
    <w:rsid w:val="006310A3"/>
    <w:rsid w:val="00633829"/>
    <w:rsid w:val="006378E3"/>
    <w:rsid w:val="00660243"/>
    <w:rsid w:val="00666199"/>
    <w:rsid w:val="00677147"/>
    <w:rsid w:val="006903CD"/>
    <w:rsid w:val="00695C71"/>
    <w:rsid w:val="006C028B"/>
    <w:rsid w:val="006D48C2"/>
    <w:rsid w:val="006D50A9"/>
    <w:rsid w:val="006D783D"/>
    <w:rsid w:val="006E05B1"/>
    <w:rsid w:val="006E6C9D"/>
    <w:rsid w:val="006F0BD4"/>
    <w:rsid w:val="006F31FD"/>
    <w:rsid w:val="006F49BD"/>
    <w:rsid w:val="006F782F"/>
    <w:rsid w:val="007037C8"/>
    <w:rsid w:val="007116C3"/>
    <w:rsid w:val="0071235D"/>
    <w:rsid w:val="0072283C"/>
    <w:rsid w:val="00723787"/>
    <w:rsid w:val="007360CB"/>
    <w:rsid w:val="00744719"/>
    <w:rsid w:val="0075570E"/>
    <w:rsid w:val="00756A36"/>
    <w:rsid w:val="007624B4"/>
    <w:rsid w:val="007624F7"/>
    <w:rsid w:val="007644E1"/>
    <w:rsid w:val="00765F61"/>
    <w:rsid w:val="00780C64"/>
    <w:rsid w:val="007906FB"/>
    <w:rsid w:val="007A3938"/>
    <w:rsid w:val="007B167E"/>
    <w:rsid w:val="007B6720"/>
    <w:rsid w:val="007C7132"/>
    <w:rsid w:val="007D1AAD"/>
    <w:rsid w:val="007D3448"/>
    <w:rsid w:val="007D7DE8"/>
    <w:rsid w:val="007E000C"/>
    <w:rsid w:val="007F6537"/>
    <w:rsid w:val="0081227B"/>
    <w:rsid w:val="00834679"/>
    <w:rsid w:val="008440C3"/>
    <w:rsid w:val="00861962"/>
    <w:rsid w:val="00880634"/>
    <w:rsid w:val="00881138"/>
    <w:rsid w:val="00882F77"/>
    <w:rsid w:val="008911CB"/>
    <w:rsid w:val="0089184C"/>
    <w:rsid w:val="008A206C"/>
    <w:rsid w:val="008A20F9"/>
    <w:rsid w:val="008A33AB"/>
    <w:rsid w:val="008A52EB"/>
    <w:rsid w:val="008A6C82"/>
    <w:rsid w:val="008B20CF"/>
    <w:rsid w:val="008B4BB6"/>
    <w:rsid w:val="008B546B"/>
    <w:rsid w:val="008C1348"/>
    <w:rsid w:val="008D18DC"/>
    <w:rsid w:val="008D1A88"/>
    <w:rsid w:val="008D720E"/>
    <w:rsid w:val="008F74A9"/>
    <w:rsid w:val="00901996"/>
    <w:rsid w:val="00921275"/>
    <w:rsid w:val="00921BC6"/>
    <w:rsid w:val="00947C26"/>
    <w:rsid w:val="0095500A"/>
    <w:rsid w:val="009627C7"/>
    <w:rsid w:val="009720D1"/>
    <w:rsid w:val="009724E9"/>
    <w:rsid w:val="009726B1"/>
    <w:rsid w:val="0098503A"/>
    <w:rsid w:val="00986FAB"/>
    <w:rsid w:val="0099169E"/>
    <w:rsid w:val="009B10D9"/>
    <w:rsid w:val="009B2290"/>
    <w:rsid w:val="009B24B4"/>
    <w:rsid w:val="009C1BA3"/>
    <w:rsid w:val="009C2361"/>
    <w:rsid w:val="009C735B"/>
    <w:rsid w:val="009D509B"/>
    <w:rsid w:val="009E5770"/>
    <w:rsid w:val="009F1BDE"/>
    <w:rsid w:val="009F6E0B"/>
    <w:rsid w:val="00A055DA"/>
    <w:rsid w:val="00A075BA"/>
    <w:rsid w:val="00A106CD"/>
    <w:rsid w:val="00A13D82"/>
    <w:rsid w:val="00A15E23"/>
    <w:rsid w:val="00A173D8"/>
    <w:rsid w:val="00A31EDE"/>
    <w:rsid w:val="00A44522"/>
    <w:rsid w:val="00A50B3B"/>
    <w:rsid w:val="00A52D8F"/>
    <w:rsid w:val="00A66CA0"/>
    <w:rsid w:val="00A71933"/>
    <w:rsid w:val="00A73161"/>
    <w:rsid w:val="00A81DB6"/>
    <w:rsid w:val="00A85008"/>
    <w:rsid w:val="00A8628C"/>
    <w:rsid w:val="00A867D8"/>
    <w:rsid w:val="00A8766D"/>
    <w:rsid w:val="00A903A5"/>
    <w:rsid w:val="00AB6EA4"/>
    <w:rsid w:val="00AC0160"/>
    <w:rsid w:val="00AC0C5D"/>
    <w:rsid w:val="00AC5C91"/>
    <w:rsid w:val="00AC614F"/>
    <w:rsid w:val="00AC6D3D"/>
    <w:rsid w:val="00AD15A8"/>
    <w:rsid w:val="00AF2D8F"/>
    <w:rsid w:val="00AF3142"/>
    <w:rsid w:val="00AF718F"/>
    <w:rsid w:val="00B06D53"/>
    <w:rsid w:val="00B16012"/>
    <w:rsid w:val="00B1662D"/>
    <w:rsid w:val="00B21F1C"/>
    <w:rsid w:val="00B23943"/>
    <w:rsid w:val="00B26300"/>
    <w:rsid w:val="00B26A8C"/>
    <w:rsid w:val="00B26E34"/>
    <w:rsid w:val="00B2732C"/>
    <w:rsid w:val="00B34A98"/>
    <w:rsid w:val="00B455CB"/>
    <w:rsid w:val="00B4661E"/>
    <w:rsid w:val="00B472A5"/>
    <w:rsid w:val="00B52626"/>
    <w:rsid w:val="00B62206"/>
    <w:rsid w:val="00B7682C"/>
    <w:rsid w:val="00B769CF"/>
    <w:rsid w:val="00B91140"/>
    <w:rsid w:val="00B95BF9"/>
    <w:rsid w:val="00B95CC5"/>
    <w:rsid w:val="00BA017E"/>
    <w:rsid w:val="00BA0934"/>
    <w:rsid w:val="00BA5A63"/>
    <w:rsid w:val="00BA70E3"/>
    <w:rsid w:val="00BB449C"/>
    <w:rsid w:val="00BD44CD"/>
    <w:rsid w:val="00BD4E79"/>
    <w:rsid w:val="00BE1022"/>
    <w:rsid w:val="00BF04C3"/>
    <w:rsid w:val="00BF16A5"/>
    <w:rsid w:val="00BF5F87"/>
    <w:rsid w:val="00BF7F5E"/>
    <w:rsid w:val="00C007EF"/>
    <w:rsid w:val="00C25C9A"/>
    <w:rsid w:val="00C31F68"/>
    <w:rsid w:val="00C4336F"/>
    <w:rsid w:val="00C44263"/>
    <w:rsid w:val="00C533FD"/>
    <w:rsid w:val="00C727F9"/>
    <w:rsid w:val="00C73AA6"/>
    <w:rsid w:val="00C74367"/>
    <w:rsid w:val="00C77F10"/>
    <w:rsid w:val="00C97F8A"/>
    <w:rsid w:val="00CA017A"/>
    <w:rsid w:val="00CA0740"/>
    <w:rsid w:val="00CA327F"/>
    <w:rsid w:val="00CA3B12"/>
    <w:rsid w:val="00CB328B"/>
    <w:rsid w:val="00CC080D"/>
    <w:rsid w:val="00CE11C1"/>
    <w:rsid w:val="00CE6C00"/>
    <w:rsid w:val="00CF0AEE"/>
    <w:rsid w:val="00CF6549"/>
    <w:rsid w:val="00CF7A51"/>
    <w:rsid w:val="00D12C3C"/>
    <w:rsid w:val="00D14365"/>
    <w:rsid w:val="00D1515A"/>
    <w:rsid w:val="00D37A73"/>
    <w:rsid w:val="00D41991"/>
    <w:rsid w:val="00D539A4"/>
    <w:rsid w:val="00D62065"/>
    <w:rsid w:val="00D62D87"/>
    <w:rsid w:val="00D6335E"/>
    <w:rsid w:val="00D704AB"/>
    <w:rsid w:val="00D80785"/>
    <w:rsid w:val="00D825EC"/>
    <w:rsid w:val="00D84E39"/>
    <w:rsid w:val="00D861FD"/>
    <w:rsid w:val="00D8732F"/>
    <w:rsid w:val="00D91D27"/>
    <w:rsid w:val="00D93293"/>
    <w:rsid w:val="00DA724A"/>
    <w:rsid w:val="00DB38E4"/>
    <w:rsid w:val="00DC007F"/>
    <w:rsid w:val="00DD1B4A"/>
    <w:rsid w:val="00DD24CD"/>
    <w:rsid w:val="00E00ABD"/>
    <w:rsid w:val="00E05896"/>
    <w:rsid w:val="00E12103"/>
    <w:rsid w:val="00E22A6F"/>
    <w:rsid w:val="00E336D9"/>
    <w:rsid w:val="00E33AD3"/>
    <w:rsid w:val="00E4380B"/>
    <w:rsid w:val="00E46B38"/>
    <w:rsid w:val="00E47178"/>
    <w:rsid w:val="00E568FD"/>
    <w:rsid w:val="00E6097F"/>
    <w:rsid w:val="00E617BD"/>
    <w:rsid w:val="00E6197C"/>
    <w:rsid w:val="00E6624E"/>
    <w:rsid w:val="00E67929"/>
    <w:rsid w:val="00E7150B"/>
    <w:rsid w:val="00E85313"/>
    <w:rsid w:val="00E91A57"/>
    <w:rsid w:val="00EB0397"/>
    <w:rsid w:val="00EB1097"/>
    <w:rsid w:val="00EC3C85"/>
    <w:rsid w:val="00EC4DD6"/>
    <w:rsid w:val="00EC5C43"/>
    <w:rsid w:val="00EC625D"/>
    <w:rsid w:val="00EC6793"/>
    <w:rsid w:val="00ED4036"/>
    <w:rsid w:val="00ED5CD8"/>
    <w:rsid w:val="00ED5D52"/>
    <w:rsid w:val="00EE1DC9"/>
    <w:rsid w:val="00EE29C9"/>
    <w:rsid w:val="00EE3084"/>
    <w:rsid w:val="00EE318A"/>
    <w:rsid w:val="00EE634A"/>
    <w:rsid w:val="00EF2BBE"/>
    <w:rsid w:val="00F03289"/>
    <w:rsid w:val="00F04C8C"/>
    <w:rsid w:val="00F0765B"/>
    <w:rsid w:val="00F07A0C"/>
    <w:rsid w:val="00F2076B"/>
    <w:rsid w:val="00F2311A"/>
    <w:rsid w:val="00F23496"/>
    <w:rsid w:val="00F37C72"/>
    <w:rsid w:val="00F4030F"/>
    <w:rsid w:val="00F53383"/>
    <w:rsid w:val="00F60A10"/>
    <w:rsid w:val="00F61A8F"/>
    <w:rsid w:val="00F61C93"/>
    <w:rsid w:val="00F70FB3"/>
    <w:rsid w:val="00F85E40"/>
    <w:rsid w:val="00FA02C4"/>
    <w:rsid w:val="00FA6F68"/>
    <w:rsid w:val="00FB2BEA"/>
    <w:rsid w:val="00FB3387"/>
    <w:rsid w:val="00FB5477"/>
    <w:rsid w:val="00FC6F16"/>
    <w:rsid w:val="00FE7374"/>
    <w:rsid w:val="00FF1CE1"/>
    <w:rsid w:val="00FF2251"/>
    <w:rsid w:val="00FF68A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DB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F"/>
    <w:rPr>
      <w:rFonts w:ascii="Times New Roman" w:hAnsi="Times New Roman"/>
      <w:sz w:val="24"/>
      <w:szCs w:val="24"/>
    </w:rPr>
  </w:style>
  <w:style w:type="paragraph" w:styleId="2">
    <w:name w:val="heading 2"/>
    <w:basedOn w:val="a"/>
    <w:next w:val="a"/>
    <w:link w:val="20"/>
    <w:qFormat/>
    <w:locked/>
    <w:rsid w:val="00B1662D"/>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396B0F"/>
    <w:rPr>
      <w:rFonts w:ascii="Times New Roman(K)" w:hAnsi="Times New Roman(K)" w:cs="Times New Roman"/>
      <w:b/>
      <w:bCs/>
      <w:color w:val="000000"/>
      <w:sz w:val="20"/>
      <w:szCs w:val="20"/>
      <w:u w:val="none"/>
      <w:effect w:val="none"/>
    </w:rPr>
  </w:style>
  <w:style w:type="paragraph" w:styleId="a3">
    <w:name w:val="Body Text"/>
    <w:basedOn w:val="a"/>
    <w:link w:val="a4"/>
    <w:uiPriority w:val="99"/>
    <w:rsid w:val="00396B0F"/>
    <w:pPr>
      <w:spacing w:after="120"/>
    </w:pPr>
  </w:style>
  <w:style w:type="character" w:customStyle="1" w:styleId="a4">
    <w:name w:val="Основной текст Знак"/>
    <w:link w:val="a3"/>
    <w:uiPriority w:val="99"/>
    <w:locked/>
    <w:rsid w:val="00396B0F"/>
    <w:rPr>
      <w:rFonts w:ascii="Times New Roman" w:hAnsi="Times New Roman" w:cs="Times New Roman"/>
      <w:sz w:val="24"/>
      <w:szCs w:val="24"/>
      <w:lang w:eastAsia="ru-RU"/>
    </w:rPr>
  </w:style>
  <w:style w:type="paragraph" w:customStyle="1" w:styleId="1">
    <w:name w:val="Стиль1"/>
    <w:basedOn w:val="a"/>
    <w:uiPriority w:val="99"/>
    <w:rsid w:val="00396B0F"/>
    <w:pPr>
      <w:widowControl w:val="0"/>
      <w:jc w:val="both"/>
    </w:pPr>
    <w:rPr>
      <w:rFonts w:eastAsia="Times New Roman"/>
      <w:sz w:val="28"/>
    </w:rPr>
  </w:style>
  <w:style w:type="paragraph" w:customStyle="1" w:styleId="10">
    <w:name w:val="Верхний колонтитул1"/>
    <w:basedOn w:val="a"/>
    <w:rsid w:val="00396B0F"/>
    <w:pPr>
      <w:tabs>
        <w:tab w:val="center" w:pos="4153"/>
        <w:tab w:val="right" w:pos="8306"/>
      </w:tabs>
    </w:pPr>
    <w:rPr>
      <w:rFonts w:eastAsia="Times New Roman"/>
      <w:sz w:val="20"/>
      <w:szCs w:val="20"/>
    </w:rPr>
  </w:style>
  <w:style w:type="paragraph" w:styleId="a5">
    <w:name w:val="Normal (Web)"/>
    <w:basedOn w:val="a"/>
    <w:uiPriority w:val="99"/>
    <w:rsid w:val="00396B0F"/>
    <w:pPr>
      <w:spacing w:before="100" w:beforeAutospacing="1" w:after="100" w:afterAutospacing="1"/>
    </w:pPr>
    <w:rPr>
      <w:rFonts w:eastAsia="Times New Roman"/>
    </w:rPr>
  </w:style>
  <w:style w:type="paragraph" w:styleId="a6">
    <w:name w:val="Balloon Text"/>
    <w:basedOn w:val="a"/>
    <w:link w:val="a7"/>
    <w:uiPriority w:val="99"/>
    <w:semiHidden/>
    <w:rsid w:val="00D1515A"/>
    <w:rPr>
      <w:rFonts w:ascii="Tahoma" w:hAnsi="Tahoma" w:cs="Tahoma"/>
      <w:sz w:val="16"/>
      <w:szCs w:val="16"/>
    </w:rPr>
  </w:style>
  <w:style w:type="character" w:customStyle="1" w:styleId="a7">
    <w:name w:val="Текст выноски Знак"/>
    <w:link w:val="a6"/>
    <w:uiPriority w:val="99"/>
    <w:semiHidden/>
    <w:locked/>
    <w:rsid w:val="00D1515A"/>
    <w:rPr>
      <w:rFonts w:ascii="Tahoma" w:hAnsi="Tahoma" w:cs="Tahoma"/>
      <w:sz w:val="16"/>
      <w:szCs w:val="16"/>
      <w:lang w:eastAsia="ru-RU"/>
    </w:rPr>
  </w:style>
  <w:style w:type="character" w:customStyle="1" w:styleId="s0">
    <w:name w:val="s0"/>
    <w:qFormat/>
    <w:rsid w:val="00ED4036"/>
    <w:rPr>
      <w:rFonts w:ascii="Times New Roman" w:hAnsi="Times New Roman" w:cs="Times New Roman"/>
      <w:color w:val="000000"/>
      <w:sz w:val="22"/>
      <w:szCs w:val="22"/>
      <w:u w:val="none"/>
      <w:effect w:val="none"/>
    </w:rPr>
  </w:style>
  <w:style w:type="paragraph" w:styleId="a8">
    <w:name w:val="Body Text Indent"/>
    <w:basedOn w:val="a"/>
    <w:link w:val="a9"/>
    <w:uiPriority w:val="99"/>
    <w:rsid w:val="005457E8"/>
    <w:pPr>
      <w:spacing w:after="120"/>
      <w:ind w:left="283"/>
    </w:pPr>
    <w:rPr>
      <w:sz w:val="28"/>
      <w:szCs w:val="20"/>
    </w:rPr>
  </w:style>
  <w:style w:type="character" w:customStyle="1" w:styleId="a9">
    <w:name w:val="Основной текст с отступом Знак"/>
    <w:link w:val="a8"/>
    <w:uiPriority w:val="99"/>
    <w:locked/>
    <w:rsid w:val="005457E8"/>
    <w:rPr>
      <w:rFonts w:cs="Times New Roman"/>
      <w:sz w:val="28"/>
      <w:lang w:val="ru-RU" w:eastAsia="ru-RU" w:bidi="ar-SA"/>
    </w:rPr>
  </w:style>
  <w:style w:type="paragraph" w:customStyle="1" w:styleId="21">
    <w:name w:val="Обычный2"/>
    <w:rsid w:val="00D84E39"/>
    <w:rPr>
      <w:rFonts w:ascii="Times New Roman" w:eastAsia="Times New Roman" w:hAnsi="Times New Roman"/>
      <w:snapToGrid w:val="0"/>
      <w:sz w:val="24"/>
    </w:rPr>
  </w:style>
  <w:style w:type="paragraph" w:customStyle="1" w:styleId="11">
    <w:name w:val="Обычный1"/>
    <w:uiPriority w:val="99"/>
    <w:rsid w:val="00D84E39"/>
    <w:rPr>
      <w:rFonts w:ascii="Times New Roman" w:eastAsia="Times New Roman" w:hAnsi="Times New Roman"/>
      <w:sz w:val="24"/>
      <w:szCs w:val="24"/>
    </w:rPr>
  </w:style>
  <w:style w:type="character" w:customStyle="1" w:styleId="20">
    <w:name w:val="Заголовок 2 Знак"/>
    <w:link w:val="2"/>
    <w:rsid w:val="00B1662D"/>
    <w:rPr>
      <w:rFonts w:ascii="Arial" w:eastAsia="Times New Roman" w:hAnsi="Arial" w:cs="Arial"/>
      <w:b/>
      <w:bCs/>
      <w:i/>
      <w:iCs/>
      <w:sz w:val="28"/>
      <w:szCs w:val="28"/>
    </w:rPr>
  </w:style>
  <w:style w:type="paragraph" w:styleId="aa">
    <w:name w:val="List Paragraph"/>
    <w:basedOn w:val="a"/>
    <w:uiPriority w:val="34"/>
    <w:qFormat/>
    <w:rsid w:val="000D7C3F"/>
    <w:pPr>
      <w:spacing w:after="200" w:line="276" w:lineRule="auto"/>
      <w:ind w:left="720"/>
      <w:contextualSpacing/>
    </w:pPr>
    <w:rPr>
      <w:rFonts w:ascii="Calibri" w:hAnsi="Calibri"/>
      <w:sz w:val="22"/>
      <w:szCs w:val="22"/>
      <w:lang w:eastAsia="en-US"/>
    </w:rPr>
  </w:style>
  <w:style w:type="paragraph" w:styleId="ab">
    <w:name w:val="header"/>
    <w:basedOn w:val="a"/>
    <w:link w:val="ac"/>
    <w:uiPriority w:val="99"/>
    <w:unhideWhenUsed/>
    <w:rsid w:val="00F23496"/>
    <w:pPr>
      <w:tabs>
        <w:tab w:val="center" w:pos="4677"/>
        <w:tab w:val="right" w:pos="9355"/>
      </w:tabs>
    </w:pPr>
    <w:rPr>
      <w:rFonts w:ascii="Calibri" w:hAnsi="Calibri"/>
      <w:sz w:val="22"/>
      <w:szCs w:val="22"/>
      <w:lang w:eastAsia="en-US"/>
    </w:rPr>
  </w:style>
  <w:style w:type="character" w:customStyle="1" w:styleId="ac">
    <w:name w:val="Верхний колонтитул Знак"/>
    <w:link w:val="ab"/>
    <w:uiPriority w:val="99"/>
    <w:rsid w:val="00F23496"/>
    <w:rPr>
      <w:sz w:val="22"/>
      <w:szCs w:val="22"/>
      <w:lang w:eastAsia="en-US"/>
    </w:rPr>
  </w:style>
  <w:style w:type="paragraph" w:styleId="ad">
    <w:name w:val="No Spacing"/>
    <w:uiPriority w:val="1"/>
    <w:qFormat/>
    <w:rsid w:val="00F23496"/>
    <w:rPr>
      <w:sz w:val="22"/>
      <w:szCs w:val="22"/>
      <w:lang w:eastAsia="en-US"/>
    </w:rPr>
  </w:style>
  <w:style w:type="paragraph" w:styleId="ae">
    <w:name w:val="footer"/>
    <w:basedOn w:val="a"/>
    <w:link w:val="af"/>
    <w:uiPriority w:val="99"/>
    <w:unhideWhenUsed/>
    <w:rsid w:val="00EE318A"/>
    <w:pPr>
      <w:tabs>
        <w:tab w:val="center" w:pos="4677"/>
        <w:tab w:val="right" w:pos="9355"/>
      </w:tabs>
    </w:pPr>
  </w:style>
  <w:style w:type="character" w:customStyle="1" w:styleId="af">
    <w:name w:val="Нижний колонтитул Знак"/>
    <w:link w:val="ae"/>
    <w:uiPriority w:val="99"/>
    <w:rsid w:val="00EE318A"/>
    <w:rPr>
      <w:rFonts w:ascii="Times New Roman" w:hAnsi="Times New Roman"/>
      <w:sz w:val="24"/>
      <w:szCs w:val="24"/>
    </w:rPr>
  </w:style>
  <w:style w:type="character" w:styleId="af0">
    <w:name w:val="annotation reference"/>
    <w:basedOn w:val="a0"/>
    <w:uiPriority w:val="99"/>
    <w:semiHidden/>
    <w:unhideWhenUsed/>
    <w:rsid w:val="00EF2BBE"/>
    <w:rPr>
      <w:sz w:val="16"/>
      <w:szCs w:val="16"/>
    </w:rPr>
  </w:style>
  <w:style w:type="paragraph" w:styleId="af1">
    <w:name w:val="annotation text"/>
    <w:basedOn w:val="a"/>
    <w:link w:val="af2"/>
    <w:uiPriority w:val="99"/>
    <w:semiHidden/>
    <w:unhideWhenUsed/>
    <w:rsid w:val="00EF2BBE"/>
    <w:rPr>
      <w:sz w:val="20"/>
      <w:szCs w:val="20"/>
    </w:rPr>
  </w:style>
  <w:style w:type="character" w:customStyle="1" w:styleId="af2">
    <w:name w:val="Текст примечания Знак"/>
    <w:basedOn w:val="a0"/>
    <w:link w:val="af1"/>
    <w:uiPriority w:val="99"/>
    <w:semiHidden/>
    <w:rsid w:val="00EF2BBE"/>
    <w:rPr>
      <w:rFonts w:ascii="Times New Roman" w:hAnsi="Times New Roman"/>
    </w:rPr>
  </w:style>
  <w:style w:type="paragraph" w:styleId="af3">
    <w:name w:val="annotation subject"/>
    <w:basedOn w:val="af1"/>
    <w:next w:val="af1"/>
    <w:link w:val="af4"/>
    <w:uiPriority w:val="99"/>
    <w:semiHidden/>
    <w:unhideWhenUsed/>
    <w:rsid w:val="00EF2BBE"/>
    <w:rPr>
      <w:b/>
      <w:bCs/>
    </w:rPr>
  </w:style>
  <w:style w:type="character" w:customStyle="1" w:styleId="af4">
    <w:name w:val="Тема примечания Знак"/>
    <w:basedOn w:val="af2"/>
    <w:link w:val="af3"/>
    <w:uiPriority w:val="99"/>
    <w:semiHidden/>
    <w:rsid w:val="00EF2BBE"/>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F"/>
    <w:rPr>
      <w:rFonts w:ascii="Times New Roman" w:hAnsi="Times New Roman"/>
      <w:sz w:val="24"/>
      <w:szCs w:val="24"/>
    </w:rPr>
  </w:style>
  <w:style w:type="paragraph" w:styleId="2">
    <w:name w:val="heading 2"/>
    <w:basedOn w:val="a"/>
    <w:next w:val="a"/>
    <w:link w:val="20"/>
    <w:qFormat/>
    <w:locked/>
    <w:rsid w:val="00B1662D"/>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396B0F"/>
    <w:rPr>
      <w:rFonts w:ascii="Times New Roman(K)" w:hAnsi="Times New Roman(K)" w:cs="Times New Roman"/>
      <w:b/>
      <w:bCs/>
      <w:color w:val="000000"/>
      <w:sz w:val="20"/>
      <w:szCs w:val="20"/>
      <w:u w:val="none"/>
      <w:effect w:val="none"/>
    </w:rPr>
  </w:style>
  <w:style w:type="paragraph" w:styleId="a3">
    <w:name w:val="Body Text"/>
    <w:basedOn w:val="a"/>
    <w:link w:val="a4"/>
    <w:uiPriority w:val="99"/>
    <w:rsid w:val="00396B0F"/>
    <w:pPr>
      <w:spacing w:after="120"/>
    </w:pPr>
  </w:style>
  <w:style w:type="character" w:customStyle="1" w:styleId="a4">
    <w:name w:val="Основной текст Знак"/>
    <w:link w:val="a3"/>
    <w:uiPriority w:val="99"/>
    <w:locked/>
    <w:rsid w:val="00396B0F"/>
    <w:rPr>
      <w:rFonts w:ascii="Times New Roman" w:hAnsi="Times New Roman" w:cs="Times New Roman"/>
      <w:sz w:val="24"/>
      <w:szCs w:val="24"/>
      <w:lang w:eastAsia="ru-RU"/>
    </w:rPr>
  </w:style>
  <w:style w:type="paragraph" w:customStyle="1" w:styleId="1">
    <w:name w:val="Стиль1"/>
    <w:basedOn w:val="a"/>
    <w:uiPriority w:val="99"/>
    <w:rsid w:val="00396B0F"/>
    <w:pPr>
      <w:widowControl w:val="0"/>
      <w:jc w:val="both"/>
    </w:pPr>
    <w:rPr>
      <w:rFonts w:eastAsia="Times New Roman"/>
      <w:sz w:val="28"/>
    </w:rPr>
  </w:style>
  <w:style w:type="paragraph" w:customStyle="1" w:styleId="10">
    <w:name w:val="Верхний колонтитул1"/>
    <w:basedOn w:val="a"/>
    <w:rsid w:val="00396B0F"/>
    <w:pPr>
      <w:tabs>
        <w:tab w:val="center" w:pos="4153"/>
        <w:tab w:val="right" w:pos="8306"/>
      </w:tabs>
    </w:pPr>
    <w:rPr>
      <w:rFonts w:eastAsia="Times New Roman"/>
      <w:sz w:val="20"/>
      <w:szCs w:val="20"/>
    </w:rPr>
  </w:style>
  <w:style w:type="paragraph" w:styleId="a5">
    <w:name w:val="Normal (Web)"/>
    <w:basedOn w:val="a"/>
    <w:uiPriority w:val="99"/>
    <w:rsid w:val="00396B0F"/>
    <w:pPr>
      <w:spacing w:before="100" w:beforeAutospacing="1" w:after="100" w:afterAutospacing="1"/>
    </w:pPr>
    <w:rPr>
      <w:rFonts w:eastAsia="Times New Roman"/>
    </w:rPr>
  </w:style>
  <w:style w:type="paragraph" w:styleId="a6">
    <w:name w:val="Balloon Text"/>
    <w:basedOn w:val="a"/>
    <w:link w:val="a7"/>
    <w:uiPriority w:val="99"/>
    <w:semiHidden/>
    <w:rsid w:val="00D1515A"/>
    <w:rPr>
      <w:rFonts w:ascii="Tahoma" w:hAnsi="Tahoma" w:cs="Tahoma"/>
      <w:sz w:val="16"/>
      <w:szCs w:val="16"/>
    </w:rPr>
  </w:style>
  <w:style w:type="character" w:customStyle="1" w:styleId="a7">
    <w:name w:val="Текст выноски Знак"/>
    <w:link w:val="a6"/>
    <w:uiPriority w:val="99"/>
    <w:semiHidden/>
    <w:locked/>
    <w:rsid w:val="00D1515A"/>
    <w:rPr>
      <w:rFonts w:ascii="Tahoma" w:hAnsi="Tahoma" w:cs="Tahoma"/>
      <w:sz w:val="16"/>
      <w:szCs w:val="16"/>
      <w:lang w:eastAsia="ru-RU"/>
    </w:rPr>
  </w:style>
  <w:style w:type="character" w:customStyle="1" w:styleId="s0">
    <w:name w:val="s0"/>
    <w:qFormat/>
    <w:rsid w:val="00ED4036"/>
    <w:rPr>
      <w:rFonts w:ascii="Times New Roman" w:hAnsi="Times New Roman" w:cs="Times New Roman"/>
      <w:color w:val="000000"/>
      <w:sz w:val="22"/>
      <w:szCs w:val="22"/>
      <w:u w:val="none"/>
      <w:effect w:val="none"/>
    </w:rPr>
  </w:style>
  <w:style w:type="paragraph" w:styleId="a8">
    <w:name w:val="Body Text Indent"/>
    <w:basedOn w:val="a"/>
    <w:link w:val="a9"/>
    <w:uiPriority w:val="99"/>
    <w:rsid w:val="005457E8"/>
    <w:pPr>
      <w:spacing w:after="120"/>
      <w:ind w:left="283"/>
    </w:pPr>
    <w:rPr>
      <w:sz w:val="28"/>
      <w:szCs w:val="20"/>
    </w:rPr>
  </w:style>
  <w:style w:type="character" w:customStyle="1" w:styleId="a9">
    <w:name w:val="Основной текст с отступом Знак"/>
    <w:link w:val="a8"/>
    <w:uiPriority w:val="99"/>
    <w:locked/>
    <w:rsid w:val="005457E8"/>
    <w:rPr>
      <w:rFonts w:cs="Times New Roman"/>
      <w:sz w:val="28"/>
      <w:lang w:val="ru-RU" w:eastAsia="ru-RU" w:bidi="ar-SA"/>
    </w:rPr>
  </w:style>
  <w:style w:type="paragraph" w:customStyle="1" w:styleId="21">
    <w:name w:val="Обычный2"/>
    <w:rsid w:val="00D84E39"/>
    <w:rPr>
      <w:rFonts w:ascii="Times New Roman" w:eastAsia="Times New Roman" w:hAnsi="Times New Roman"/>
      <w:snapToGrid w:val="0"/>
      <w:sz w:val="24"/>
    </w:rPr>
  </w:style>
  <w:style w:type="paragraph" w:customStyle="1" w:styleId="11">
    <w:name w:val="Обычный1"/>
    <w:uiPriority w:val="99"/>
    <w:rsid w:val="00D84E39"/>
    <w:rPr>
      <w:rFonts w:ascii="Times New Roman" w:eastAsia="Times New Roman" w:hAnsi="Times New Roman"/>
      <w:sz w:val="24"/>
      <w:szCs w:val="24"/>
    </w:rPr>
  </w:style>
  <w:style w:type="character" w:customStyle="1" w:styleId="20">
    <w:name w:val="Заголовок 2 Знак"/>
    <w:link w:val="2"/>
    <w:rsid w:val="00B1662D"/>
    <w:rPr>
      <w:rFonts w:ascii="Arial" w:eastAsia="Times New Roman" w:hAnsi="Arial" w:cs="Arial"/>
      <w:b/>
      <w:bCs/>
      <w:i/>
      <w:iCs/>
      <w:sz w:val="28"/>
      <w:szCs w:val="28"/>
    </w:rPr>
  </w:style>
  <w:style w:type="paragraph" w:styleId="aa">
    <w:name w:val="List Paragraph"/>
    <w:basedOn w:val="a"/>
    <w:uiPriority w:val="34"/>
    <w:qFormat/>
    <w:rsid w:val="000D7C3F"/>
    <w:pPr>
      <w:spacing w:after="200" w:line="276" w:lineRule="auto"/>
      <w:ind w:left="720"/>
      <w:contextualSpacing/>
    </w:pPr>
    <w:rPr>
      <w:rFonts w:ascii="Calibri" w:hAnsi="Calibri"/>
      <w:sz w:val="22"/>
      <w:szCs w:val="22"/>
      <w:lang w:eastAsia="en-US"/>
    </w:rPr>
  </w:style>
  <w:style w:type="paragraph" w:styleId="ab">
    <w:name w:val="header"/>
    <w:basedOn w:val="a"/>
    <w:link w:val="ac"/>
    <w:uiPriority w:val="99"/>
    <w:unhideWhenUsed/>
    <w:rsid w:val="00F23496"/>
    <w:pPr>
      <w:tabs>
        <w:tab w:val="center" w:pos="4677"/>
        <w:tab w:val="right" w:pos="9355"/>
      </w:tabs>
    </w:pPr>
    <w:rPr>
      <w:rFonts w:ascii="Calibri" w:hAnsi="Calibri"/>
      <w:sz w:val="22"/>
      <w:szCs w:val="22"/>
      <w:lang w:eastAsia="en-US"/>
    </w:rPr>
  </w:style>
  <w:style w:type="character" w:customStyle="1" w:styleId="ac">
    <w:name w:val="Верхний колонтитул Знак"/>
    <w:link w:val="ab"/>
    <w:uiPriority w:val="99"/>
    <w:rsid w:val="00F23496"/>
    <w:rPr>
      <w:sz w:val="22"/>
      <w:szCs w:val="22"/>
      <w:lang w:eastAsia="en-US"/>
    </w:rPr>
  </w:style>
  <w:style w:type="paragraph" w:styleId="ad">
    <w:name w:val="No Spacing"/>
    <w:uiPriority w:val="1"/>
    <w:qFormat/>
    <w:rsid w:val="00F23496"/>
    <w:rPr>
      <w:sz w:val="22"/>
      <w:szCs w:val="22"/>
      <w:lang w:eastAsia="en-US"/>
    </w:rPr>
  </w:style>
  <w:style w:type="paragraph" w:styleId="ae">
    <w:name w:val="footer"/>
    <w:basedOn w:val="a"/>
    <w:link w:val="af"/>
    <w:uiPriority w:val="99"/>
    <w:unhideWhenUsed/>
    <w:rsid w:val="00EE318A"/>
    <w:pPr>
      <w:tabs>
        <w:tab w:val="center" w:pos="4677"/>
        <w:tab w:val="right" w:pos="9355"/>
      </w:tabs>
    </w:pPr>
  </w:style>
  <w:style w:type="character" w:customStyle="1" w:styleId="af">
    <w:name w:val="Нижний колонтитул Знак"/>
    <w:link w:val="ae"/>
    <w:uiPriority w:val="99"/>
    <w:rsid w:val="00EE318A"/>
    <w:rPr>
      <w:rFonts w:ascii="Times New Roman" w:hAnsi="Times New Roman"/>
      <w:sz w:val="24"/>
      <w:szCs w:val="24"/>
    </w:rPr>
  </w:style>
  <w:style w:type="character" w:styleId="af0">
    <w:name w:val="annotation reference"/>
    <w:basedOn w:val="a0"/>
    <w:uiPriority w:val="99"/>
    <w:semiHidden/>
    <w:unhideWhenUsed/>
    <w:rsid w:val="00EF2BBE"/>
    <w:rPr>
      <w:sz w:val="16"/>
      <w:szCs w:val="16"/>
    </w:rPr>
  </w:style>
  <w:style w:type="paragraph" w:styleId="af1">
    <w:name w:val="annotation text"/>
    <w:basedOn w:val="a"/>
    <w:link w:val="af2"/>
    <w:uiPriority w:val="99"/>
    <w:semiHidden/>
    <w:unhideWhenUsed/>
    <w:rsid w:val="00EF2BBE"/>
    <w:rPr>
      <w:sz w:val="20"/>
      <w:szCs w:val="20"/>
    </w:rPr>
  </w:style>
  <w:style w:type="character" w:customStyle="1" w:styleId="af2">
    <w:name w:val="Текст примечания Знак"/>
    <w:basedOn w:val="a0"/>
    <w:link w:val="af1"/>
    <w:uiPriority w:val="99"/>
    <w:semiHidden/>
    <w:rsid w:val="00EF2BBE"/>
    <w:rPr>
      <w:rFonts w:ascii="Times New Roman" w:hAnsi="Times New Roman"/>
    </w:rPr>
  </w:style>
  <w:style w:type="paragraph" w:styleId="af3">
    <w:name w:val="annotation subject"/>
    <w:basedOn w:val="af1"/>
    <w:next w:val="af1"/>
    <w:link w:val="af4"/>
    <w:uiPriority w:val="99"/>
    <w:semiHidden/>
    <w:unhideWhenUsed/>
    <w:rsid w:val="00EF2BBE"/>
    <w:rPr>
      <w:b/>
      <w:bCs/>
    </w:rPr>
  </w:style>
  <w:style w:type="character" w:customStyle="1" w:styleId="af4">
    <w:name w:val="Тема примечания Знак"/>
    <w:basedOn w:val="af2"/>
    <w:link w:val="af3"/>
    <w:uiPriority w:val="99"/>
    <w:semiHidden/>
    <w:rsid w:val="00EF2BBE"/>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028704">
      <w:bodyDiv w:val="1"/>
      <w:marLeft w:val="0"/>
      <w:marRight w:val="0"/>
      <w:marTop w:val="0"/>
      <w:marBottom w:val="0"/>
      <w:divBdr>
        <w:top w:val="none" w:sz="0" w:space="0" w:color="auto"/>
        <w:left w:val="none" w:sz="0" w:space="0" w:color="auto"/>
        <w:bottom w:val="none" w:sz="0" w:space="0" w:color="auto"/>
        <w:right w:val="none" w:sz="0" w:space="0" w:color="auto"/>
      </w:divBdr>
    </w:div>
    <w:div w:id="1435244073">
      <w:bodyDiv w:val="1"/>
      <w:marLeft w:val="0"/>
      <w:marRight w:val="0"/>
      <w:marTop w:val="0"/>
      <w:marBottom w:val="0"/>
      <w:divBdr>
        <w:top w:val="none" w:sz="0" w:space="0" w:color="auto"/>
        <w:left w:val="none" w:sz="0" w:space="0" w:color="auto"/>
        <w:bottom w:val="none" w:sz="0" w:space="0" w:color="auto"/>
        <w:right w:val="none" w:sz="0" w:space="0" w:color="auto"/>
      </w:divBdr>
    </w:div>
    <w:div w:id="152293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BD6E2-B4A9-4CB1-925D-7440E0B3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13</Pages>
  <Words>2807</Words>
  <Characters>21999</Characters>
  <Application>Microsoft Office Word</Application>
  <DocSecurity>0</DocSecurity>
  <Lines>183</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афн</Company>
  <LinksUpToDate>false</LinksUpToDate>
  <CharactersWithSpaces>24757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FN_Svetlana_An</dc:creator>
  <cp:lastModifiedBy>Инкар Ержанова</cp:lastModifiedBy>
  <cp:revision>72</cp:revision>
  <cp:lastPrinted>2018-08-03T03:45:00Z</cp:lastPrinted>
  <dcterms:created xsi:type="dcterms:W3CDTF">2020-03-24T13:16:00Z</dcterms:created>
  <dcterms:modified xsi:type="dcterms:W3CDTF">2020-05-29T04:02:00Z</dcterms:modified>
</cp:coreProperties>
</file>