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2F2810" w:rsidRPr="00765695" w:rsidTr="002F2810">
        <w:trPr>
          <w:trHeight w:val="1544"/>
        </w:trPr>
        <w:tc>
          <w:tcPr>
            <w:tcW w:w="4320" w:type="dxa"/>
            <w:shd w:val="clear" w:color="auto" w:fill="auto"/>
          </w:tcPr>
          <w:p w:rsidR="00410629" w:rsidRPr="00410629" w:rsidRDefault="00410629" w:rsidP="00BF62A0">
            <w:pPr>
              <w:widowControl w:val="0"/>
              <w:suppressAutoHyphens/>
              <w:jc w:val="center"/>
              <w:rPr>
                <w:b/>
                <w:sz w:val="22"/>
                <w:szCs w:val="22"/>
                <w:lang w:val="kk-KZ" w:eastAsia="zh-CN"/>
              </w:rPr>
            </w:pPr>
            <w:r w:rsidRPr="00410629">
              <w:rPr>
                <w:b/>
                <w:sz w:val="22"/>
                <w:szCs w:val="22"/>
                <w:lang w:val="kk-KZ" w:eastAsia="zh-CN"/>
              </w:rPr>
              <w:t>«ҚАЗАҚСТАН РЕСПУБЛИКАСЫНЫҢ</w:t>
            </w:r>
          </w:p>
          <w:p w:rsidR="00410629" w:rsidRPr="00410629" w:rsidRDefault="00410629" w:rsidP="00CB3574">
            <w:pPr>
              <w:suppressAutoHyphens/>
              <w:jc w:val="center"/>
              <w:rPr>
                <w:b/>
                <w:sz w:val="22"/>
                <w:szCs w:val="22"/>
                <w:lang w:val="kk-KZ" w:eastAsia="zh-CN"/>
              </w:rPr>
            </w:pPr>
            <w:r w:rsidRPr="00410629">
              <w:rPr>
                <w:b/>
                <w:sz w:val="22"/>
                <w:szCs w:val="22"/>
                <w:lang w:val="kk-KZ" w:eastAsia="zh-CN"/>
              </w:rPr>
              <w:t>ҰЛТТЫҚ БАНКІ»</w:t>
            </w:r>
          </w:p>
          <w:p w:rsidR="00410629" w:rsidRPr="00410629" w:rsidRDefault="00410629" w:rsidP="00CB3574">
            <w:pPr>
              <w:suppressAutoHyphens/>
              <w:jc w:val="center"/>
              <w:rPr>
                <w:b/>
                <w:sz w:val="22"/>
                <w:szCs w:val="22"/>
                <w:lang w:val="kk-KZ" w:eastAsia="zh-CN"/>
              </w:rPr>
            </w:pPr>
          </w:p>
          <w:p w:rsidR="00410629" w:rsidRPr="00410629" w:rsidRDefault="00410629" w:rsidP="00CB3574">
            <w:pPr>
              <w:suppressAutoHyphens/>
              <w:jc w:val="center"/>
              <w:rPr>
                <w:sz w:val="22"/>
                <w:szCs w:val="22"/>
                <w:lang w:val="kk-KZ" w:eastAsia="zh-CN"/>
              </w:rPr>
            </w:pPr>
            <w:r w:rsidRPr="00410629">
              <w:rPr>
                <w:sz w:val="22"/>
                <w:szCs w:val="22"/>
                <w:lang w:val="kk-KZ" w:eastAsia="zh-CN"/>
              </w:rPr>
              <w:t xml:space="preserve">РЕСПУБЛИКАЛЫҚ </w:t>
            </w:r>
          </w:p>
          <w:p w:rsidR="00410629" w:rsidRPr="00410629" w:rsidRDefault="00410629" w:rsidP="00CB3574">
            <w:pPr>
              <w:suppressAutoHyphens/>
              <w:jc w:val="center"/>
              <w:rPr>
                <w:b/>
                <w:sz w:val="22"/>
                <w:szCs w:val="22"/>
                <w:lang w:eastAsia="zh-CN"/>
              </w:rPr>
            </w:pPr>
            <w:r w:rsidRPr="00410629">
              <w:rPr>
                <w:sz w:val="22"/>
                <w:szCs w:val="22"/>
                <w:lang w:val="kk-KZ" w:eastAsia="zh-CN"/>
              </w:rPr>
              <w:t>МЕМЛЕКЕТТІК</w:t>
            </w:r>
            <w:r w:rsidRPr="00410629">
              <w:rPr>
                <w:sz w:val="22"/>
                <w:szCs w:val="22"/>
                <w:lang w:eastAsia="zh-CN"/>
              </w:rPr>
              <w:t xml:space="preserve"> </w:t>
            </w:r>
            <w:r w:rsidRPr="00410629">
              <w:rPr>
                <w:sz w:val="22"/>
                <w:szCs w:val="22"/>
                <w:lang w:val="kk-KZ" w:eastAsia="zh-CN"/>
              </w:rPr>
              <w:t>МЕКЕМЕСІ</w:t>
            </w:r>
          </w:p>
          <w:p w:rsidR="00410629" w:rsidRPr="00410629" w:rsidRDefault="00410629" w:rsidP="00CB3574">
            <w:pPr>
              <w:suppressAutoHyphens/>
              <w:jc w:val="center"/>
              <w:rPr>
                <w:b/>
                <w:sz w:val="22"/>
                <w:szCs w:val="22"/>
                <w:lang w:eastAsia="zh-CN"/>
              </w:rPr>
            </w:pPr>
          </w:p>
        </w:tc>
        <w:tc>
          <w:tcPr>
            <w:tcW w:w="1800" w:type="dxa"/>
            <w:shd w:val="clear" w:color="auto" w:fill="auto"/>
          </w:tcPr>
          <w:p w:rsidR="00410629" w:rsidRPr="00765695" w:rsidRDefault="0094439D" w:rsidP="00CB3574">
            <w:pPr>
              <w:suppressAutoHyphens/>
              <w:jc w:val="center"/>
              <w:rPr>
                <w:lang w:val="kk-KZ" w:eastAsia="zh-CN"/>
              </w:rPr>
            </w:pPr>
            <w:r>
              <w:rPr>
                <w:noProof/>
                <w:sz w:val="24"/>
                <w:szCs w:val="24"/>
              </w:rPr>
              <w:drawing>
                <wp:inline distT="0" distB="0" distL="0" distR="0">
                  <wp:extent cx="965835" cy="1031240"/>
                  <wp:effectExtent l="0" t="0" r="571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031240"/>
                          </a:xfrm>
                          <a:prstGeom prst="rect">
                            <a:avLst/>
                          </a:prstGeom>
                          <a:noFill/>
                          <a:ln>
                            <a:noFill/>
                          </a:ln>
                        </pic:spPr>
                      </pic:pic>
                    </a:graphicData>
                  </a:graphic>
                </wp:inline>
              </w:drawing>
            </w:r>
          </w:p>
        </w:tc>
        <w:tc>
          <w:tcPr>
            <w:tcW w:w="3960" w:type="dxa"/>
            <w:shd w:val="clear" w:color="auto" w:fill="auto"/>
          </w:tcPr>
          <w:p w:rsidR="00410629" w:rsidRPr="00410629" w:rsidRDefault="00410629" w:rsidP="00CB3574">
            <w:pPr>
              <w:suppressAutoHyphens/>
              <w:jc w:val="center"/>
              <w:rPr>
                <w:sz w:val="22"/>
                <w:szCs w:val="22"/>
                <w:lang w:eastAsia="zh-CN"/>
              </w:rPr>
            </w:pPr>
            <w:r w:rsidRPr="00410629">
              <w:rPr>
                <w:sz w:val="22"/>
                <w:szCs w:val="22"/>
                <w:lang w:eastAsia="zh-CN"/>
              </w:rPr>
              <w:t xml:space="preserve">РЕСПУБЛИКАНСКОЕ </w:t>
            </w:r>
          </w:p>
          <w:p w:rsidR="00410629" w:rsidRPr="00410629" w:rsidRDefault="00410629" w:rsidP="00CB3574">
            <w:pPr>
              <w:suppressAutoHyphens/>
              <w:jc w:val="center"/>
              <w:rPr>
                <w:sz w:val="22"/>
                <w:szCs w:val="22"/>
                <w:lang w:eastAsia="zh-CN"/>
              </w:rPr>
            </w:pPr>
            <w:r w:rsidRPr="00410629">
              <w:rPr>
                <w:sz w:val="22"/>
                <w:szCs w:val="22"/>
                <w:lang w:eastAsia="zh-CN"/>
              </w:rPr>
              <w:t>ГОСУДАР</w:t>
            </w:r>
            <w:r w:rsidRPr="00410629">
              <w:rPr>
                <w:sz w:val="22"/>
                <w:szCs w:val="22"/>
                <w:lang w:val="kk-KZ" w:eastAsia="zh-CN"/>
              </w:rPr>
              <w:t>С</w:t>
            </w:r>
            <w:r w:rsidRPr="00410629">
              <w:rPr>
                <w:sz w:val="22"/>
                <w:szCs w:val="22"/>
                <w:lang w:eastAsia="zh-CN"/>
              </w:rPr>
              <w:t>ТВЕННОЕ УЧРЕЖДЕНИЕ</w:t>
            </w:r>
          </w:p>
          <w:p w:rsidR="00410629" w:rsidRPr="00410629" w:rsidRDefault="00410629" w:rsidP="00CB3574">
            <w:pPr>
              <w:suppressAutoHyphens/>
              <w:jc w:val="center"/>
              <w:rPr>
                <w:b/>
                <w:sz w:val="22"/>
                <w:szCs w:val="22"/>
                <w:lang w:eastAsia="zh-CN"/>
              </w:rPr>
            </w:pPr>
          </w:p>
          <w:p w:rsidR="00410629" w:rsidRPr="00410629" w:rsidRDefault="00410629" w:rsidP="00CB3574">
            <w:pPr>
              <w:suppressAutoHyphens/>
              <w:jc w:val="center"/>
              <w:rPr>
                <w:b/>
                <w:sz w:val="22"/>
                <w:szCs w:val="22"/>
                <w:lang w:eastAsia="zh-CN"/>
              </w:rPr>
            </w:pPr>
            <w:r w:rsidRPr="00410629">
              <w:rPr>
                <w:b/>
                <w:sz w:val="22"/>
                <w:szCs w:val="22"/>
                <w:lang w:eastAsia="zh-CN"/>
              </w:rPr>
              <w:t>«НАЦИОНАЛЬНЫЙ БАНК</w:t>
            </w:r>
          </w:p>
          <w:p w:rsidR="00410629" w:rsidRPr="00410629" w:rsidRDefault="00410629" w:rsidP="00CB3574">
            <w:pPr>
              <w:suppressAutoHyphens/>
              <w:jc w:val="center"/>
              <w:rPr>
                <w:b/>
                <w:sz w:val="22"/>
                <w:szCs w:val="22"/>
                <w:lang w:eastAsia="zh-CN"/>
              </w:rPr>
            </w:pPr>
            <w:r w:rsidRPr="00410629">
              <w:rPr>
                <w:b/>
                <w:sz w:val="22"/>
                <w:szCs w:val="22"/>
                <w:lang w:eastAsia="zh-CN"/>
              </w:rPr>
              <w:t>РЕСПУБЛИКИ КАЗАХСТАН»</w:t>
            </w:r>
          </w:p>
          <w:p w:rsidR="00410629" w:rsidRPr="00410629" w:rsidRDefault="00410629" w:rsidP="00CB3574">
            <w:pPr>
              <w:suppressAutoHyphens/>
              <w:jc w:val="center"/>
              <w:rPr>
                <w:b/>
                <w:sz w:val="22"/>
                <w:szCs w:val="22"/>
                <w:lang w:eastAsia="zh-CN"/>
              </w:rPr>
            </w:pPr>
          </w:p>
        </w:tc>
      </w:tr>
      <w:tr w:rsidR="002F2810" w:rsidRPr="00765695" w:rsidTr="00972D9E">
        <w:trPr>
          <w:trHeight w:val="705"/>
        </w:trPr>
        <w:tc>
          <w:tcPr>
            <w:tcW w:w="4320" w:type="dxa"/>
            <w:shd w:val="clear" w:color="auto" w:fill="auto"/>
          </w:tcPr>
          <w:p w:rsidR="00410629" w:rsidRPr="00765695" w:rsidRDefault="00410629" w:rsidP="00CB3574">
            <w:pPr>
              <w:suppressAutoHyphens/>
              <w:jc w:val="center"/>
              <w:rPr>
                <w:b/>
                <w:sz w:val="24"/>
                <w:szCs w:val="24"/>
                <w:lang w:val="kk-KZ" w:eastAsia="zh-CN"/>
              </w:rPr>
            </w:pPr>
            <w:r w:rsidRPr="00765695">
              <w:rPr>
                <w:b/>
                <w:sz w:val="24"/>
                <w:szCs w:val="24"/>
                <w:lang w:eastAsia="zh-CN"/>
              </w:rPr>
              <w:t>БА</w:t>
            </w:r>
            <w:r w:rsidRPr="00765695">
              <w:rPr>
                <w:b/>
                <w:sz w:val="24"/>
                <w:szCs w:val="24"/>
                <w:lang w:val="kk-KZ" w:eastAsia="zh-CN"/>
              </w:rPr>
              <w:t>СҚАРМАСЫНЫҢ</w:t>
            </w:r>
          </w:p>
          <w:p w:rsidR="00410629" w:rsidRPr="00765695" w:rsidRDefault="00410629" w:rsidP="00CB3574">
            <w:pPr>
              <w:suppressAutoHyphens/>
              <w:jc w:val="center"/>
              <w:rPr>
                <w:b/>
                <w:sz w:val="24"/>
                <w:szCs w:val="24"/>
                <w:lang w:val="kk-KZ" w:eastAsia="zh-CN"/>
              </w:rPr>
            </w:pPr>
            <w:r w:rsidRPr="00765695">
              <w:rPr>
                <w:b/>
                <w:sz w:val="24"/>
                <w:szCs w:val="24"/>
                <w:lang w:val="kk-KZ" w:eastAsia="zh-CN"/>
              </w:rPr>
              <w:t>ҚАУЛЫСЫ</w:t>
            </w:r>
          </w:p>
        </w:tc>
        <w:tc>
          <w:tcPr>
            <w:tcW w:w="1800" w:type="dxa"/>
            <w:shd w:val="clear" w:color="auto" w:fill="auto"/>
          </w:tcPr>
          <w:p w:rsidR="00410629" w:rsidRPr="00765695" w:rsidRDefault="00410629" w:rsidP="00CB3574">
            <w:pPr>
              <w:suppressAutoHyphens/>
              <w:ind w:left="158"/>
              <w:rPr>
                <w:sz w:val="24"/>
                <w:szCs w:val="24"/>
                <w:lang w:val="kk-KZ" w:eastAsia="zh-CN"/>
              </w:rPr>
            </w:pPr>
          </w:p>
        </w:tc>
        <w:tc>
          <w:tcPr>
            <w:tcW w:w="3960" w:type="dxa"/>
            <w:shd w:val="clear" w:color="auto" w:fill="auto"/>
          </w:tcPr>
          <w:p w:rsidR="00410629" w:rsidRPr="00765695" w:rsidRDefault="00410629" w:rsidP="00CB3574">
            <w:pPr>
              <w:suppressAutoHyphens/>
              <w:jc w:val="center"/>
              <w:rPr>
                <w:b/>
                <w:sz w:val="24"/>
                <w:szCs w:val="24"/>
                <w:lang w:val="kk-KZ" w:eastAsia="zh-CN"/>
              </w:rPr>
            </w:pPr>
            <w:r w:rsidRPr="00765695">
              <w:rPr>
                <w:b/>
                <w:sz w:val="24"/>
                <w:szCs w:val="24"/>
                <w:lang w:val="kk-KZ" w:eastAsia="zh-CN"/>
              </w:rPr>
              <w:t xml:space="preserve">ПОСТАНОВЛЕНИЕ </w:t>
            </w:r>
          </w:p>
          <w:p w:rsidR="00410629" w:rsidRPr="00765695" w:rsidRDefault="00410629" w:rsidP="00CB3574">
            <w:pPr>
              <w:suppressAutoHyphens/>
              <w:jc w:val="center"/>
              <w:rPr>
                <w:b/>
                <w:sz w:val="24"/>
                <w:szCs w:val="24"/>
                <w:lang w:eastAsia="zh-CN"/>
              </w:rPr>
            </w:pPr>
            <w:r w:rsidRPr="00765695">
              <w:rPr>
                <w:b/>
                <w:sz w:val="24"/>
                <w:szCs w:val="24"/>
                <w:lang w:val="kk-KZ" w:eastAsia="zh-CN"/>
              </w:rPr>
              <w:t>ПРАВЛЕНИЯ</w:t>
            </w:r>
          </w:p>
        </w:tc>
      </w:tr>
      <w:tr w:rsidR="002F2810" w:rsidRPr="00765695" w:rsidTr="002F2810">
        <w:trPr>
          <w:trHeight w:val="964"/>
        </w:trPr>
        <w:tc>
          <w:tcPr>
            <w:tcW w:w="4320" w:type="dxa"/>
            <w:shd w:val="clear" w:color="auto" w:fill="auto"/>
          </w:tcPr>
          <w:p w:rsidR="00410629" w:rsidRPr="00410629" w:rsidRDefault="00410629" w:rsidP="00CB3574">
            <w:pPr>
              <w:suppressAutoHyphens/>
              <w:jc w:val="center"/>
              <w:rPr>
                <w:sz w:val="24"/>
                <w:szCs w:val="24"/>
                <w:lang w:eastAsia="zh-CN"/>
              </w:rPr>
            </w:pPr>
          </w:p>
          <w:p w:rsidR="00410629" w:rsidRPr="00410629" w:rsidRDefault="000639A8" w:rsidP="00CB3574">
            <w:pPr>
              <w:suppressAutoHyphens/>
              <w:jc w:val="center"/>
              <w:rPr>
                <w:sz w:val="24"/>
                <w:szCs w:val="24"/>
                <w:lang w:val="kk-KZ" w:eastAsia="zh-CN"/>
              </w:rPr>
            </w:pPr>
            <w:r>
              <w:rPr>
                <w:sz w:val="24"/>
                <w:szCs w:val="24"/>
                <w:lang w:val="kk-KZ"/>
              </w:rPr>
              <w:t>2019 жылғы</w:t>
            </w:r>
            <w:r w:rsidR="00351C41">
              <w:rPr>
                <w:sz w:val="24"/>
                <w:szCs w:val="24"/>
                <w:lang w:val="kk-KZ"/>
              </w:rPr>
              <w:t xml:space="preserve"> </w:t>
            </w:r>
            <w:r>
              <w:rPr>
                <w:sz w:val="24"/>
                <w:szCs w:val="24"/>
                <w:lang w:val="kk-KZ"/>
              </w:rPr>
              <w:t>30 наурыз</w:t>
            </w:r>
          </w:p>
          <w:p w:rsidR="00410629" w:rsidRPr="00410629" w:rsidRDefault="00410629" w:rsidP="00CB3574">
            <w:pPr>
              <w:suppressAutoHyphens/>
              <w:jc w:val="center"/>
              <w:rPr>
                <w:sz w:val="24"/>
                <w:szCs w:val="24"/>
                <w:lang w:val="kk-KZ" w:eastAsia="zh-CN"/>
              </w:rPr>
            </w:pPr>
          </w:p>
          <w:p w:rsidR="00410629" w:rsidRPr="00410629" w:rsidRDefault="00410629" w:rsidP="00CB3574">
            <w:pPr>
              <w:suppressAutoHyphens/>
              <w:jc w:val="center"/>
              <w:rPr>
                <w:sz w:val="24"/>
                <w:szCs w:val="24"/>
                <w:lang w:val="kk-KZ" w:eastAsia="zh-CN"/>
              </w:rPr>
            </w:pPr>
            <w:r w:rsidRPr="00410629">
              <w:rPr>
                <w:sz w:val="24"/>
                <w:szCs w:val="24"/>
                <w:lang w:eastAsia="zh-CN"/>
              </w:rPr>
              <w:t>Алматы</w:t>
            </w:r>
            <w:r w:rsidRPr="00410629">
              <w:rPr>
                <w:sz w:val="24"/>
                <w:szCs w:val="24"/>
                <w:lang w:val="kk-KZ" w:eastAsia="zh-CN"/>
              </w:rPr>
              <w:t xml:space="preserve"> қаласы </w:t>
            </w:r>
          </w:p>
        </w:tc>
        <w:tc>
          <w:tcPr>
            <w:tcW w:w="1800" w:type="dxa"/>
            <w:shd w:val="clear" w:color="auto" w:fill="auto"/>
          </w:tcPr>
          <w:p w:rsidR="00410629" w:rsidRPr="00765695" w:rsidRDefault="00410629" w:rsidP="00CB3574">
            <w:pPr>
              <w:suppressAutoHyphens/>
              <w:jc w:val="center"/>
              <w:rPr>
                <w:sz w:val="24"/>
                <w:szCs w:val="24"/>
                <w:lang w:eastAsia="zh-CN"/>
              </w:rPr>
            </w:pPr>
          </w:p>
        </w:tc>
        <w:tc>
          <w:tcPr>
            <w:tcW w:w="3960" w:type="dxa"/>
            <w:shd w:val="clear" w:color="auto" w:fill="auto"/>
          </w:tcPr>
          <w:p w:rsidR="00410629" w:rsidRPr="00410629" w:rsidRDefault="00410629" w:rsidP="00CB3574">
            <w:pPr>
              <w:suppressAutoHyphens/>
              <w:jc w:val="center"/>
              <w:rPr>
                <w:sz w:val="24"/>
                <w:szCs w:val="24"/>
                <w:lang w:eastAsia="zh-CN"/>
              </w:rPr>
            </w:pPr>
          </w:p>
          <w:p w:rsidR="00410629" w:rsidRPr="000639A8" w:rsidRDefault="00410629" w:rsidP="00CB3574">
            <w:pPr>
              <w:suppressAutoHyphens/>
              <w:jc w:val="center"/>
              <w:rPr>
                <w:sz w:val="24"/>
                <w:szCs w:val="24"/>
                <w:lang w:val="kk-KZ" w:eastAsia="zh-CN"/>
              </w:rPr>
            </w:pPr>
            <w:r w:rsidRPr="00410629">
              <w:rPr>
                <w:sz w:val="24"/>
                <w:szCs w:val="24"/>
                <w:lang w:eastAsia="zh-CN"/>
              </w:rPr>
              <w:t xml:space="preserve">№ </w:t>
            </w:r>
            <w:r w:rsidR="000639A8">
              <w:rPr>
                <w:sz w:val="24"/>
                <w:szCs w:val="24"/>
                <w:lang w:val="kk-KZ" w:eastAsia="zh-CN"/>
              </w:rPr>
              <w:t>41</w:t>
            </w:r>
          </w:p>
          <w:p w:rsidR="00410629" w:rsidRPr="00410629" w:rsidRDefault="00410629" w:rsidP="00CB3574">
            <w:pPr>
              <w:suppressAutoHyphens/>
              <w:jc w:val="center"/>
              <w:rPr>
                <w:sz w:val="24"/>
                <w:szCs w:val="24"/>
                <w:lang w:eastAsia="zh-CN"/>
              </w:rPr>
            </w:pPr>
          </w:p>
          <w:p w:rsidR="00410629" w:rsidRPr="00410629" w:rsidRDefault="00410629" w:rsidP="00CB3574">
            <w:pPr>
              <w:suppressAutoHyphens/>
              <w:jc w:val="center"/>
              <w:rPr>
                <w:sz w:val="24"/>
                <w:szCs w:val="24"/>
                <w:lang w:eastAsia="zh-CN"/>
              </w:rPr>
            </w:pPr>
            <w:r w:rsidRPr="00410629">
              <w:rPr>
                <w:sz w:val="24"/>
                <w:szCs w:val="24"/>
                <w:lang w:eastAsia="zh-CN"/>
              </w:rPr>
              <w:t>город Алматы</w:t>
            </w:r>
          </w:p>
        </w:tc>
      </w:tr>
    </w:tbl>
    <w:p w:rsidR="00410629" w:rsidRDefault="00410629" w:rsidP="00852C61">
      <w:pPr>
        <w:jc w:val="left"/>
        <w:outlineLvl w:val="0"/>
        <w:rPr>
          <w:szCs w:val="28"/>
        </w:rPr>
      </w:pPr>
    </w:p>
    <w:p w:rsidR="00763C4D" w:rsidRDefault="00763C4D" w:rsidP="00852C61">
      <w:pPr>
        <w:jc w:val="left"/>
        <w:outlineLvl w:val="0"/>
        <w:rPr>
          <w:szCs w:val="28"/>
        </w:rPr>
      </w:pPr>
    </w:p>
    <w:p w:rsidR="00701AD0" w:rsidRPr="00FA00CD" w:rsidRDefault="00701AD0" w:rsidP="00F72A64">
      <w:pPr>
        <w:widowControl w:val="0"/>
        <w:jc w:val="center"/>
        <w:rPr>
          <w:b/>
          <w:lang w:val="kk-KZ"/>
        </w:rPr>
      </w:pPr>
      <w:r w:rsidRPr="00FA00CD">
        <w:rPr>
          <w:b/>
          <w:lang w:val="kk-KZ"/>
        </w:rPr>
        <w:t>Ш</w:t>
      </w:r>
      <w:r w:rsidRPr="00FA00CD">
        <w:rPr>
          <w:b/>
        </w:rPr>
        <w:t>етелдік қаржылық емес ұйымдардың Қазақстан Республикасында қызмет</w:t>
      </w:r>
      <w:r w:rsidR="00E6477E">
        <w:rPr>
          <w:b/>
          <w:lang w:val="kk-KZ"/>
        </w:rPr>
        <w:t>ін</w:t>
      </w:r>
      <w:r w:rsidRPr="00FA00CD">
        <w:rPr>
          <w:b/>
        </w:rPr>
        <w:t xml:space="preserve"> жүзеге асыратын филиалдарының (өкілдіктерінің) ақпарат ұсыну қағидаларын</w:t>
      </w:r>
      <w:r w:rsidRPr="00FA00CD">
        <w:rPr>
          <w:b/>
          <w:lang w:val="kk-KZ"/>
        </w:rPr>
        <w:t xml:space="preserve"> бекіту туралы</w:t>
      </w:r>
    </w:p>
    <w:p w:rsidR="00C605E2" w:rsidRDefault="00C605E2" w:rsidP="00FA00CD">
      <w:pPr>
        <w:widowControl w:val="0"/>
        <w:jc w:val="center"/>
        <w:rPr>
          <w:szCs w:val="28"/>
        </w:rPr>
      </w:pPr>
    </w:p>
    <w:p w:rsidR="006817F7" w:rsidRPr="00D6410A" w:rsidRDefault="006817F7" w:rsidP="00B858BC">
      <w:pPr>
        <w:widowControl w:val="0"/>
        <w:ind w:firstLine="709"/>
        <w:rPr>
          <w:szCs w:val="28"/>
        </w:rPr>
      </w:pPr>
    </w:p>
    <w:p w:rsidR="003013B1" w:rsidRPr="00FA00CD" w:rsidRDefault="003013B1" w:rsidP="00DB2003">
      <w:pPr>
        <w:ind w:firstLine="709"/>
      </w:pPr>
      <w:r>
        <w:rPr>
          <w:rStyle w:val="s0"/>
        </w:rPr>
        <w:t xml:space="preserve">«Қазақстан Республикасының Ұлттық Банкі туралы» </w:t>
      </w:r>
      <w:r w:rsidR="00DB2003">
        <w:rPr>
          <w:rStyle w:val="s0"/>
        </w:rPr>
        <w:br/>
      </w:r>
      <w:r>
        <w:rPr>
          <w:rStyle w:val="s0"/>
        </w:rPr>
        <w:t xml:space="preserve">1995 жылғы 30 наурыздағы, </w:t>
      </w:r>
      <w:r w:rsidR="00871C1C">
        <w:rPr>
          <w:rStyle w:val="s0"/>
        </w:rPr>
        <w:t xml:space="preserve">«Мемлекеттік статистика туралы» </w:t>
      </w:r>
      <w:r w:rsidR="00DB2003">
        <w:rPr>
          <w:rStyle w:val="s0"/>
        </w:rPr>
        <w:br/>
      </w:r>
      <w:r w:rsidR="00871C1C">
        <w:rPr>
          <w:rStyle w:val="s0"/>
        </w:rPr>
        <w:t>2010 жылғы 19 наурыздағы</w:t>
      </w:r>
      <w:r w:rsidR="00871C1C">
        <w:rPr>
          <w:rStyle w:val="s0"/>
          <w:lang w:val="kk-KZ"/>
        </w:rPr>
        <w:t>,</w:t>
      </w:r>
      <w:r w:rsidR="00871C1C">
        <w:rPr>
          <w:rStyle w:val="s0"/>
        </w:rPr>
        <w:t xml:space="preserve"> </w:t>
      </w:r>
      <w:r>
        <w:rPr>
          <w:rStyle w:val="s0"/>
        </w:rPr>
        <w:t>«Валюталық реттеу және валюталық бақылау туралы» 20</w:t>
      </w:r>
      <w:r w:rsidR="00871C1C">
        <w:rPr>
          <w:rStyle w:val="s0"/>
          <w:lang w:val="kk-KZ"/>
        </w:rPr>
        <w:t>18</w:t>
      </w:r>
      <w:r>
        <w:rPr>
          <w:rStyle w:val="s0"/>
        </w:rPr>
        <w:t xml:space="preserve"> жылғы </w:t>
      </w:r>
      <w:r w:rsidR="00871C1C">
        <w:rPr>
          <w:rStyle w:val="s0"/>
          <w:lang w:val="kk-KZ"/>
        </w:rPr>
        <w:t>2 шілдедегі</w:t>
      </w:r>
      <w:r>
        <w:rPr>
          <w:rStyle w:val="s0"/>
        </w:rPr>
        <w:t xml:space="preserve"> Қазақстан Республикасының </w:t>
      </w:r>
      <w:bookmarkStart w:id="0" w:name="sub1005209167"/>
      <w:r w:rsidRPr="00FA00CD">
        <w:rPr>
          <w:rStyle w:val="s0"/>
          <w:color w:val="auto"/>
        </w:rPr>
        <w:fldChar w:fldCharType="begin"/>
      </w:r>
      <w:r w:rsidRPr="00FA00CD">
        <w:rPr>
          <w:rStyle w:val="s0"/>
          <w:color w:val="auto"/>
        </w:rPr>
        <w:instrText xml:space="preserve"> HYPERLINK "jl:30014366.0%2030605059.0%2051003548.0%20" \o "Список документов" </w:instrText>
      </w:r>
      <w:r w:rsidRPr="00FA00CD">
        <w:rPr>
          <w:rStyle w:val="s0"/>
          <w:color w:val="auto"/>
        </w:rPr>
        <w:fldChar w:fldCharType="separate"/>
      </w:r>
      <w:r w:rsidRPr="00FA00CD">
        <w:rPr>
          <w:rStyle w:val="af"/>
          <w:color w:val="auto"/>
          <w:u w:val="none"/>
        </w:rPr>
        <w:t>заңдарына</w:t>
      </w:r>
      <w:r w:rsidRPr="00FA00CD">
        <w:rPr>
          <w:rStyle w:val="s0"/>
          <w:color w:val="auto"/>
        </w:rPr>
        <w:fldChar w:fldCharType="end"/>
      </w:r>
      <w:bookmarkEnd w:id="0"/>
      <w:r w:rsidRPr="00FA00CD">
        <w:rPr>
          <w:rStyle w:val="s0"/>
          <w:color w:val="auto"/>
        </w:rPr>
        <w:t xml:space="preserve"> сәйкес Қазақстан Республикасы Ұлттық Банкінің Басқармасы </w:t>
      </w:r>
      <w:r w:rsidRPr="00FA00CD">
        <w:rPr>
          <w:rStyle w:val="s0"/>
          <w:b/>
          <w:bCs/>
          <w:color w:val="auto"/>
        </w:rPr>
        <w:t>ҚАУЛЫ ЕТЕДІ:</w:t>
      </w:r>
    </w:p>
    <w:p w:rsidR="003013B1" w:rsidRDefault="003013B1" w:rsidP="00DB2003">
      <w:pPr>
        <w:ind w:firstLine="709"/>
      </w:pPr>
      <w:r w:rsidRPr="00FA00CD">
        <w:rPr>
          <w:rStyle w:val="s0"/>
          <w:color w:val="auto"/>
        </w:rPr>
        <w:t xml:space="preserve">1. Қоса беріліп отырған </w:t>
      </w:r>
      <w:r w:rsidR="00FA00CD" w:rsidRPr="00FA00CD">
        <w:rPr>
          <w:lang w:val="kk-KZ"/>
        </w:rPr>
        <w:t>Ш</w:t>
      </w:r>
      <w:r w:rsidR="00FA00CD" w:rsidRPr="00FA00CD">
        <w:t>етелдік қаржылық емес ұйымдардың Қазақстан Республикасында қызмет</w:t>
      </w:r>
      <w:r w:rsidR="00E6477E">
        <w:rPr>
          <w:lang w:val="kk-KZ"/>
        </w:rPr>
        <w:t>ін</w:t>
      </w:r>
      <w:r w:rsidR="00FA00CD" w:rsidRPr="00FA00CD">
        <w:t xml:space="preserve"> жүзеге асыратын филиалдарының (өкілдіктерінің) ақпарат ұсыну қағидалары</w:t>
      </w:r>
      <w:r w:rsidR="00FA00CD">
        <w:rPr>
          <w:b/>
          <w:lang w:val="kk-KZ"/>
        </w:rPr>
        <w:t xml:space="preserve"> </w:t>
      </w:r>
      <w:r>
        <w:rPr>
          <w:rStyle w:val="s0"/>
        </w:rPr>
        <w:t>бекітілсін.</w:t>
      </w:r>
    </w:p>
    <w:p w:rsidR="00CC3A55" w:rsidRPr="00CC3A55" w:rsidRDefault="003013B1" w:rsidP="00DB2003">
      <w:pPr>
        <w:ind w:firstLine="709"/>
        <w:rPr>
          <w:szCs w:val="28"/>
          <w:lang w:val="kk-KZ"/>
        </w:rPr>
      </w:pPr>
      <w:r>
        <w:rPr>
          <w:rStyle w:val="s0"/>
        </w:rPr>
        <w:t xml:space="preserve">2. </w:t>
      </w:r>
      <w:r w:rsidR="00CC3A55" w:rsidRPr="00CC3A55">
        <w:rPr>
          <w:rStyle w:val="s0"/>
          <w:lang w:val="kk-KZ"/>
        </w:rPr>
        <w:t>«</w:t>
      </w:r>
      <w:r w:rsidR="00CC3A55" w:rsidRPr="00CC3A55">
        <w:rPr>
          <w:color w:val="000000"/>
          <w:szCs w:val="28"/>
        </w:rPr>
        <w:t>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қағидаларын бекіту туралы</w:t>
      </w:r>
      <w:r w:rsidR="00CC3A55" w:rsidRPr="00CC3A55">
        <w:rPr>
          <w:color w:val="000000"/>
          <w:szCs w:val="28"/>
          <w:lang w:val="kk-KZ"/>
        </w:rPr>
        <w:t xml:space="preserve">» </w:t>
      </w:r>
      <w:r w:rsidR="00CC3A55" w:rsidRPr="00CC3A55">
        <w:rPr>
          <w:color w:val="000000"/>
          <w:szCs w:val="28"/>
        </w:rPr>
        <w:t>Қазақстан Республикасы Ұлттық Банкі Басқармасының 201</w:t>
      </w:r>
      <w:r w:rsidR="00CC3A55">
        <w:rPr>
          <w:color w:val="000000"/>
          <w:szCs w:val="28"/>
        </w:rPr>
        <w:t>5 жылғы 31 желтоқсандағы</w:t>
      </w:r>
      <w:r w:rsidR="00FA00CD">
        <w:rPr>
          <w:color w:val="000000"/>
          <w:szCs w:val="28"/>
          <w:lang w:val="kk-KZ"/>
        </w:rPr>
        <w:br/>
      </w:r>
      <w:r w:rsidR="00CC3A55">
        <w:rPr>
          <w:color w:val="000000"/>
          <w:szCs w:val="28"/>
        </w:rPr>
        <w:t xml:space="preserve">№ 263 </w:t>
      </w:r>
      <w:r w:rsidR="00CC3A55">
        <w:rPr>
          <w:color w:val="000000"/>
          <w:szCs w:val="28"/>
          <w:lang w:val="kk-KZ"/>
        </w:rPr>
        <w:t>қ</w:t>
      </w:r>
      <w:r w:rsidR="00CC3A55" w:rsidRPr="00CC3A55">
        <w:rPr>
          <w:color w:val="000000"/>
          <w:szCs w:val="28"/>
        </w:rPr>
        <w:t>аулысы</w:t>
      </w:r>
      <w:r w:rsidR="00CC3A55">
        <w:rPr>
          <w:color w:val="000000"/>
          <w:szCs w:val="28"/>
          <w:lang w:val="kk-KZ"/>
        </w:rPr>
        <w:t>ның (</w:t>
      </w:r>
      <w:r w:rsidR="00CC3A55">
        <w:rPr>
          <w:rStyle w:val="s0"/>
        </w:rPr>
        <w:t>Нормативтік құқықтық актілерді мемлекеттік тіркеу тізілімінде № 13691</w:t>
      </w:r>
      <w:r w:rsidR="001E2E07">
        <w:rPr>
          <w:rStyle w:val="s0"/>
          <w:lang w:val="kk-KZ"/>
        </w:rPr>
        <w:t xml:space="preserve"> болып тіркелген</w:t>
      </w:r>
      <w:r w:rsidR="00CC3A55">
        <w:rPr>
          <w:rStyle w:val="s0"/>
          <w:lang w:val="kk-KZ"/>
        </w:rPr>
        <w:t xml:space="preserve">, </w:t>
      </w:r>
      <w:r w:rsidR="001E2E07" w:rsidRPr="001E2E07">
        <w:rPr>
          <w:rStyle w:val="s0"/>
          <w:lang w:val="kk-KZ"/>
        </w:rPr>
        <w:t>2016 ж</w:t>
      </w:r>
      <w:r w:rsidR="001E2E07">
        <w:rPr>
          <w:rStyle w:val="s0"/>
          <w:lang w:val="kk-KZ"/>
        </w:rPr>
        <w:t>ылғы</w:t>
      </w:r>
      <w:r w:rsidR="001E2E07" w:rsidRPr="001E2E07">
        <w:rPr>
          <w:rStyle w:val="s0"/>
          <w:lang w:val="kk-KZ"/>
        </w:rPr>
        <w:t xml:space="preserve"> 25 мамырда </w:t>
      </w:r>
      <w:hyperlink r:id="rId9" w:tooltip="http://adilet.zan.kz/kaz/origins/V1500013691" w:history="1">
        <w:r w:rsidR="00CC3A55" w:rsidRPr="00CC3A55">
          <w:rPr>
            <w:rStyle w:val="af"/>
            <w:color w:val="auto"/>
            <w:u w:val="none"/>
          </w:rPr>
          <w:t>«Әділет» ақпараттық-құқықтық жүйесі</w:t>
        </w:r>
        <w:r w:rsidR="001E2E07">
          <w:rPr>
            <w:rStyle w:val="af"/>
            <w:color w:val="auto"/>
            <w:u w:val="none"/>
            <w:lang w:val="kk-KZ"/>
          </w:rPr>
          <w:t>нде</w:t>
        </w:r>
        <w:r w:rsidR="00CC3A55" w:rsidRPr="00CC3A55">
          <w:rPr>
            <w:rStyle w:val="af"/>
            <w:color w:val="auto"/>
            <w:u w:val="none"/>
          </w:rPr>
          <w:t xml:space="preserve"> </w:t>
        </w:r>
      </w:hyperlink>
      <w:r w:rsidR="00CC3A55">
        <w:rPr>
          <w:rStyle w:val="s0"/>
          <w:color w:val="auto"/>
          <w:lang w:val="kk-KZ"/>
        </w:rPr>
        <w:t>ж</w:t>
      </w:r>
      <w:r w:rsidR="00CC3A55">
        <w:rPr>
          <w:rStyle w:val="s0"/>
        </w:rPr>
        <w:t>ариялан</w:t>
      </w:r>
      <w:r w:rsidR="00CC3A55">
        <w:rPr>
          <w:rStyle w:val="s0"/>
          <w:lang w:val="kk-KZ"/>
        </w:rPr>
        <w:t xml:space="preserve">ған) </w:t>
      </w:r>
      <w:r w:rsidR="00CC3A55" w:rsidRPr="00CC3A55">
        <w:rPr>
          <w:rStyle w:val="s0"/>
          <w:color w:val="auto"/>
          <w:lang w:val="kk-KZ"/>
        </w:rPr>
        <w:t>күші жойылды деп танылсын</w:t>
      </w:r>
      <w:r w:rsidR="003C15F5">
        <w:rPr>
          <w:rStyle w:val="s0"/>
          <w:color w:val="auto"/>
          <w:lang w:val="kk-KZ"/>
        </w:rPr>
        <w:t>.</w:t>
      </w:r>
    </w:p>
    <w:p w:rsidR="00D173A5" w:rsidRPr="00C950D0" w:rsidRDefault="00852C61" w:rsidP="00DB2003">
      <w:pPr>
        <w:tabs>
          <w:tab w:val="left" w:pos="1134"/>
        </w:tabs>
        <w:ind w:firstLine="709"/>
        <w:rPr>
          <w:szCs w:val="28"/>
          <w:lang w:val="kk-KZ"/>
        </w:rPr>
      </w:pPr>
      <w:r w:rsidRPr="00866A60">
        <w:rPr>
          <w:rFonts w:eastAsia="Calibri"/>
          <w:szCs w:val="28"/>
          <w:lang w:val="kk-KZ" w:eastAsia="en-US"/>
        </w:rPr>
        <w:t>3.</w:t>
      </w:r>
      <w:bookmarkStart w:id="1" w:name="SUB300"/>
      <w:bookmarkEnd w:id="1"/>
      <w:r w:rsidRPr="00866A60">
        <w:rPr>
          <w:rFonts w:eastAsia="Calibri"/>
          <w:szCs w:val="28"/>
          <w:lang w:val="kk-KZ" w:eastAsia="en-US"/>
        </w:rPr>
        <w:t xml:space="preserve"> </w:t>
      </w:r>
      <w:r w:rsidR="00D173A5" w:rsidRPr="00D173A5">
        <w:rPr>
          <w:szCs w:val="28"/>
          <w:lang w:val="kk-KZ"/>
        </w:rPr>
        <w:t>Төлем балансы және валюталық реттеу департаменті</w:t>
      </w:r>
      <w:r w:rsidR="00D173A5">
        <w:rPr>
          <w:szCs w:val="28"/>
          <w:lang w:val="kk-KZ"/>
        </w:rPr>
        <w:t xml:space="preserve"> </w:t>
      </w:r>
      <w:r w:rsidR="00C91CAE">
        <w:rPr>
          <w:szCs w:val="28"/>
          <w:lang w:val="kk-KZ"/>
        </w:rPr>
        <w:br/>
      </w:r>
      <w:r w:rsidRPr="00866A60">
        <w:rPr>
          <w:rFonts w:eastAsia="Calibri"/>
          <w:szCs w:val="28"/>
          <w:lang w:val="kk-KZ" w:eastAsia="en-US"/>
        </w:rPr>
        <w:t>(</w:t>
      </w:r>
      <w:r w:rsidR="00D173A5">
        <w:rPr>
          <w:rFonts w:eastAsia="Calibri"/>
          <w:szCs w:val="28"/>
          <w:lang w:val="kk-KZ" w:eastAsia="en-US"/>
        </w:rPr>
        <w:t>Қ</w:t>
      </w:r>
      <w:r w:rsidR="002A7CED" w:rsidRPr="00866A60">
        <w:rPr>
          <w:rFonts w:eastAsia="Calibri"/>
          <w:szCs w:val="28"/>
          <w:lang w:val="kk-KZ" w:eastAsia="en-US"/>
        </w:rPr>
        <w:t>уанды</w:t>
      </w:r>
      <w:r w:rsidR="00D173A5">
        <w:rPr>
          <w:rFonts w:eastAsia="Calibri"/>
          <w:szCs w:val="28"/>
          <w:lang w:val="kk-KZ" w:eastAsia="en-US"/>
        </w:rPr>
        <w:t>қ</w:t>
      </w:r>
      <w:r w:rsidR="00E6477E">
        <w:rPr>
          <w:rFonts w:eastAsia="Calibri"/>
          <w:szCs w:val="28"/>
          <w:lang w:val="kk-KZ" w:eastAsia="en-US"/>
        </w:rPr>
        <w:t>ов Ә.Ә</w:t>
      </w:r>
      <w:r w:rsidR="002A7CED" w:rsidRPr="00866A60">
        <w:rPr>
          <w:rFonts w:eastAsia="Calibri"/>
          <w:szCs w:val="28"/>
          <w:lang w:val="kk-KZ" w:eastAsia="en-US"/>
        </w:rPr>
        <w:t>.</w:t>
      </w:r>
      <w:r w:rsidRPr="00866A60">
        <w:rPr>
          <w:rFonts w:eastAsia="Calibri"/>
          <w:szCs w:val="28"/>
          <w:lang w:val="kk-KZ" w:eastAsia="en-US"/>
        </w:rPr>
        <w:t xml:space="preserve">) </w:t>
      </w:r>
      <w:r w:rsidR="00D173A5" w:rsidRPr="00C950D0">
        <w:rPr>
          <w:rStyle w:val="s0"/>
          <w:lang w:val="kk-KZ"/>
        </w:rPr>
        <w:t>Қазақстан Республикасының заңнамасында белгіленген тәртіппен:</w:t>
      </w:r>
    </w:p>
    <w:p w:rsidR="00866A60" w:rsidRPr="00C950D0" w:rsidRDefault="00866A60" w:rsidP="00DB2003">
      <w:pPr>
        <w:widowControl w:val="0"/>
        <w:tabs>
          <w:tab w:val="left" w:pos="1134"/>
        </w:tabs>
        <w:ind w:firstLine="709"/>
        <w:rPr>
          <w:rStyle w:val="s0"/>
          <w:lang w:val="kk-KZ"/>
        </w:rPr>
      </w:pPr>
      <w:r w:rsidRPr="00C950D0">
        <w:rPr>
          <w:szCs w:val="28"/>
          <w:lang w:val="kk-KZ"/>
        </w:rPr>
        <w:t>1)</w:t>
      </w:r>
      <w:r w:rsidRPr="00C950D0">
        <w:rPr>
          <w:szCs w:val="28"/>
          <w:lang w:val="kk-KZ"/>
        </w:rPr>
        <w:tab/>
      </w:r>
      <w:r w:rsidRPr="00C950D0">
        <w:rPr>
          <w:rStyle w:val="s0"/>
          <w:lang w:val="kk-KZ"/>
        </w:rPr>
        <w:t>Заң департаментімен (Сәрсенова Н.В.) бірлесіп осы қаулыны Қазақстан Республикасының Әділет министрлігінде мемлекеттік тіркеуді;</w:t>
      </w:r>
    </w:p>
    <w:p w:rsidR="00866A60" w:rsidRPr="00C950D0" w:rsidRDefault="00866A60" w:rsidP="00DB2003">
      <w:pPr>
        <w:widowControl w:val="0"/>
        <w:ind w:firstLine="709"/>
        <w:rPr>
          <w:szCs w:val="28"/>
          <w:lang w:val="kk-KZ"/>
        </w:rPr>
      </w:pPr>
      <w:r w:rsidRPr="00C950D0">
        <w:rPr>
          <w:rStyle w:val="s0"/>
          <w:lang w:val="kk-KZ"/>
        </w:rPr>
        <w:t xml:space="preserve">2) </w:t>
      </w:r>
      <w:r w:rsidRPr="00C950D0">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866A60" w:rsidRPr="00C950D0" w:rsidRDefault="00866A60" w:rsidP="00DB2003">
      <w:pPr>
        <w:widowControl w:val="0"/>
        <w:ind w:firstLine="709"/>
        <w:rPr>
          <w:rStyle w:val="s0"/>
          <w:lang w:val="kk-KZ"/>
        </w:rPr>
      </w:pPr>
      <w:r w:rsidRPr="00C950D0">
        <w:rPr>
          <w:rStyle w:val="s0"/>
          <w:lang w:val="kk-KZ"/>
        </w:rPr>
        <w:t>3) осы қаулыны ресми жарияланғаннан кейін Қазақстан Республикасы Ұлттық Банкінің ресми интернет-ресурсына орналастыруды;</w:t>
      </w:r>
    </w:p>
    <w:p w:rsidR="00866A60" w:rsidRPr="00C950D0" w:rsidRDefault="00866A60" w:rsidP="00DB2003">
      <w:pPr>
        <w:widowControl w:val="0"/>
        <w:ind w:firstLine="709"/>
        <w:rPr>
          <w:szCs w:val="28"/>
          <w:lang w:val="kk-KZ"/>
        </w:rPr>
      </w:pPr>
      <w:r w:rsidRPr="00C950D0">
        <w:rPr>
          <w:rStyle w:val="s0"/>
          <w:lang w:val="kk-KZ"/>
        </w:rPr>
        <w:t>4) осы қаулы мемлекеттік тіркелгеннен кейін он жұмыс күні ішінде Заң департаментіне осы қаулының осы тармағының 2)</w:t>
      </w:r>
      <w:r w:rsidR="00CB7E9B">
        <w:rPr>
          <w:rStyle w:val="s0"/>
          <w:lang w:val="kk-KZ"/>
        </w:rPr>
        <w:t xml:space="preserve"> және</w:t>
      </w:r>
      <w:r w:rsidR="00DB2003">
        <w:rPr>
          <w:rStyle w:val="s0"/>
          <w:lang w:val="kk-KZ"/>
        </w:rPr>
        <w:t xml:space="preserve"> 3) тармақшаларында және </w:t>
      </w:r>
      <w:r w:rsidR="00FC36D7">
        <w:rPr>
          <w:rStyle w:val="s0"/>
          <w:lang w:val="kk-KZ"/>
        </w:rPr>
        <w:t>4</w:t>
      </w:r>
      <w:r w:rsidRPr="00C950D0">
        <w:rPr>
          <w:rStyle w:val="s0"/>
          <w:lang w:val="kk-KZ"/>
        </w:rPr>
        <w:t>-тармағында көзделген іс-шаралардың орындалуы туралы мәліметтерді ұсынуды қамтамасыз етсін.</w:t>
      </w:r>
    </w:p>
    <w:p w:rsidR="00866A60" w:rsidRPr="00C950D0" w:rsidRDefault="00290F98" w:rsidP="00DB2003">
      <w:pPr>
        <w:widowControl w:val="0"/>
        <w:ind w:firstLine="709"/>
        <w:rPr>
          <w:szCs w:val="28"/>
          <w:lang w:val="kk-KZ"/>
        </w:rPr>
      </w:pPr>
      <w:r>
        <w:rPr>
          <w:szCs w:val="28"/>
          <w:lang w:val="kk-KZ"/>
        </w:rPr>
        <w:t>4</w:t>
      </w:r>
      <w:r w:rsidR="00866A60" w:rsidRPr="00C950D0">
        <w:rPr>
          <w:szCs w:val="28"/>
          <w:lang w:val="kk-KZ"/>
        </w:rPr>
        <w:t>.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66A60" w:rsidRPr="00C950D0" w:rsidRDefault="00290F98" w:rsidP="00DB2003">
      <w:pPr>
        <w:widowControl w:val="0"/>
        <w:ind w:firstLine="709"/>
        <w:rPr>
          <w:szCs w:val="28"/>
          <w:lang w:val="kk-KZ"/>
        </w:rPr>
      </w:pPr>
      <w:r>
        <w:rPr>
          <w:szCs w:val="28"/>
          <w:lang w:val="kk-KZ"/>
        </w:rPr>
        <w:t>5</w:t>
      </w:r>
      <w:r w:rsidR="00866A60" w:rsidRPr="00C950D0">
        <w:rPr>
          <w:szCs w:val="28"/>
          <w:lang w:val="kk-KZ"/>
        </w:rPr>
        <w:t xml:space="preserve">. Осы қаулының орындалуын бақылау Қазақстан Республикасының Ұлттық Банкі Төрағасының орынбасары </w:t>
      </w:r>
      <w:r w:rsidR="0092712C">
        <w:rPr>
          <w:szCs w:val="28"/>
          <w:lang w:val="kk-KZ"/>
        </w:rPr>
        <w:t>О.А. Смоляковқа</w:t>
      </w:r>
      <w:r w:rsidR="00866A60" w:rsidRPr="00C950D0">
        <w:rPr>
          <w:szCs w:val="28"/>
          <w:lang w:val="kk-KZ"/>
        </w:rPr>
        <w:t xml:space="preserve"> жүктелсін.</w:t>
      </w:r>
    </w:p>
    <w:p w:rsidR="00866A60" w:rsidRPr="00C950D0" w:rsidRDefault="00290F98" w:rsidP="00DB2003">
      <w:pPr>
        <w:widowControl w:val="0"/>
        <w:tabs>
          <w:tab w:val="left" w:pos="1134"/>
        </w:tabs>
        <w:ind w:firstLine="709"/>
        <w:rPr>
          <w:szCs w:val="28"/>
          <w:lang w:val="kk-KZ"/>
        </w:rPr>
      </w:pPr>
      <w:r>
        <w:rPr>
          <w:szCs w:val="28"/>
          <w:lang w:val="kk-KZ"/>
        </w:rPr>
        <w:t>6</w:t>
      </w:r>
      <w:r w:rsidR="00866A60" w:rsidRPr="00C950D0">
        <w:rPr>
          <w:szCs w:val="28"/>
          <w:lang w:val="kk-KZ"/>
        </w:rPr>
        <w:t>. Осы қаулы ресми жариялан</w:t>
      </w:r>
      <w:r w:rsidR="000076D9">
        <w:rPr>
          <w:szCs w:val="28"/>
          <w:lang w:val="kk-KZ"/>
        </w:rPr>
        <w:t xml:space="preserve">уға </w:t>
      </w:r>
      <w:r w:rsidR="00E6477E">
        <w:rPr>
          <w:szCs w:val="28"/>
          <w:lang w:val="kk-KZ"/>
        </w:rPr>
        <w:t>тиіс</w:t>
      </w:r>
      <w:r w:rsidR="000076D9">
        <w:rPr>
          <w:szCs w:val="28"/>
          <w:lang w:val="kk-KZ"/>
        </w:rPr>
        <w:t xml:space="preserve"> және 2019 жылғы 1 шілдеден бастап қо</w:t>
      </w:r>
      <w:r w:rsidR="00866A60" w:rsidRPr="00C950D0">
        <w:rPr>
          <w:szCs w:val="28"/>
          <w:lang w:val="kk-KZ"/>
        </w:rPr>
        <w:t>лданысқа енгізіледі.</w:t>
      </w:r>
    </w:p>
    <w:p w:rsidR="00852C61" w:rsidRPr="00866A60" w:rsidRDefault="00852C61" w:rsidP="004A6CAA">
      <w:pPr>
        <w:widowControl w:val="0"/>
        <w:ind w:firstLine="709"/>
        <w:rPr>
          <w:szCs w:val="28"/>
          <w:lang w:val="kk-KZ"/>
        </w:rPr>
      </w:pPr>
    </w:p>
    <w:tbl>
      <w:tblPr>
        <w:tblW w:w="0" w:type="auto"/>
        <w:tblInd w:w="17" w:type="dxa"/>
        <w:tblLook w:val="0000" w:firstRow="0" w:lastRow="0" w:firstColumn="0" w:lastColumn="0" w:noHBand="0" w:noVBand="0"/>
      </w:tblPr>
      <w:tblGrid>
        <w:gridCol w:w="4915"/>
        <w:gridCol w:w="4915"/>
      </w:tblGrid>
      <w:tr w:rsidR="00184438" w:rsidRPr="00E91661" w:rsidTr="006B0A87">
        <w:trPr>
          <w:trHeight w:val="70"/>
        </w:trPr>
        <w:tc>
          <w:tcPr>
            <w:tcW w:w="4915" w:type="dxa"/>
          </w:tcPr>
          <w:p w:rsidR="00184438" w:rsidRPr="00C950D0" w:rsidRDefault="00184438" w:rsidP="006B0A87">
            <w:pPr>
              <w:ind w:firstLine="1276"/>
              <w:rPr>
                <w:rStyle w:val="s0"/>
                <w:b/>
                <w:bCs/>
                <w:lang w:val="kk-KZ"/>
              </w:rPr>
            </w:pPr>
          </w:p>
          <w:p w:rsidR="00184438" w:rsidRPr="00C950D0" w:rsidRDefault="00184438" w:rsidP="006B0A87">
            <w:pPr>
              <w:ind w:firstLine="709"/>
              <w:rPr>
                <w:rStyle w:val="s0"/>
                <w:b/>
                <w:bCs/>
                <w:lang w:val="kk-KZ"/>
              </w:rPr>
            </w:pPr>
            <w:r w:rsidRPr="00C950D0">
              <w:rPr>
                <w:rStyle w:val="s0"/>
                <w:b/>
                <w:bCs/>
                <w:lang w:val="kk-KZ"/>
              </w:rPr>
              <w:t>Ұлттық Банк</w:t>
            </w:r>
          </w:p>
          <w:p w:rsidR="00184438" w:rsidRPr="00C950D0" w:rsidRDefault="00184438" w:rsidP="006B0A87">
            <w:pPr>
              <w:ind w:firstLine="709"/>
              <w:rPr>
                <w:szCs w:val="28"/>
              </w:rPr>
            </w:pPr>
            <w:r w:rsidRPr="00C950D0">
              <w:rPr>
                <w:rStyle w:val="s0"/>
                <w:b/>
                <w:bCs/>
                <w:lang w:val="kk-KZ"/>
              </w:rPr>
              <w:t xml:space="preserve">  Төрағасы </w:t>
            </w:r>
          </w:p>
          <w:p w:rsidR="00184438" w:rsidRPr="00C950D0" w:rsidRDefault="00184438" w:rsidP="006B0A87">
            <w:pPr>
              <w:rPr>
                <w:szCs w:val="28"/>
              </w:rPr>
            </w:pPr>
          </w:p>
        </w:tc>
        <w:tc>
          <w:tcPr>
            <w:tcW w:w="4915" w:type="dxa"/>
          </w:tcPr>
          <w:p w:rsidR="00184438" w:rsidRPr="00C950D0" w:rsidRDefault="00184438" w:rsidP="006B0A87">
            <w:pPr>
              <w:rPr>
                <w:rStyle w:val="s0"/>
                <w:b/>
                <w:bCs/>
              </w:rPr>
            </w:pPr>
          </w:p>
          <w:p w:rsidR="00184438" w:rsidRPr="00C950D0" w:rsidRDefault="00184438" w:rsidP="006B0A87">
            <w:pPr>
              <w:tabs>
                <w:tab w:val="left" w:pos="2019"/>
                <w:tab w:val="left" w:pos="3077"/>
                <w:tab w:val="left" w:pos="3617"/>
              </w:tabs>
              <w:ind w:firstLine="2019"/>
              <w:rPr>
                <w:rStyle w:val="s0"/>
                <w:b/>
                <w:bCs/>
                <w:lang w:val="kk-KZ"/>
              </w:rPr>
            </w:pPr>
          </w:p>
          <w:p w:rsidR="00184438" w:rsidRPr="00C02AB0" w:rsidRDefault="00184438" w:rsidP="00C02AB0">
            <w:pPr>
              <w:tabs>
                <w:tab w:val="left" w:pos="2019"/>
                <w:tab w:val="left" w:pos="3077"/>
                <w:tab w:val="left" w:pos="3617"/>
              </w:tabs>
              <w:ind w:firstLine="2019"/>
              <w:rPr>
                <w:szCs w:val="28"/>
                <w:lang w:val="kk-KZ"/>
              </w:rPr>
            </w:pPr>
            <w:r w:rsidRPr="00C950D0">
              <w:rPr>
                <w:rStyle w:val="s0"/>
                <w:b/>
                <w:bCs/>
              </w:rPr>
              <w:t xml:space="preserve">   </w:t>
            </w:r>
            <w:r w:rsidR="00DB2003">
              <w:rPr>
                <w:rStyle w:val="s0"/>
                <w:b/>
                <w:bCs/>
              </w:rPr>
              <w:t xml:space="preserve"> </w:t>
            </w:r>
            <w:r w:rsidRPr="00C950D0">
              <w:rPr>
                <w:rStyle w:val="s0"/>
                <w:b/>
                <w:bCs/>
              </w:rPr>
              <w:t xml:space="preserve">             </w:t>
            </w:r>
            <w:r w:rsidR="00C02AB0">
              <w:rPr>
                <w:rStyle w:val="s0"/>
                <w:b/>
                <w:bCs/>
                <w:lang w:val="kk-KZ"/>
              </w:rPr>
              <w:t>Е. Досаев</w:t>
            </w:r>
          </w:p>
        </w:tc>
      </w:tr>
    </w:tbl>
    <w:p w:rsidR="00852C61" w:rsidRDefault="00852C61" w:rsidP="00852C61">
      <w:pPr>
        <w:widowControl w:val="0"/>
        <w:ind w:firstLine="709"/>
        <w:rPr>
          <w:szCs w:val="28"/>
          <w:lang w:val="kk-KZ"/>
        </w:rPr>
      </w:pPr>
    </w:p>
    <w:p w:rsidR="00852C61" w:rsidRPr="00B50E72" w:rsidRDefault="00852C61" w:rsidP="002A5406">
      <w:pPr>
        <w:widowControl w:val="0"/>
        <w:ind w:firstLine="709"/>
        <w:rPr>
          <w:rFonts w:eastAsia="Calibri"/>
          <w:szCs w:val="28"/>
          <w:lang w:val="kk-KZ" w:eastAsia="en-US"/>
        </w:rPr>
      </w:pPr>
      <w:r w:rsidRPr="00B50E72">
        <w:rPr>
          <w:rFonts w:eastAsia="Calibri"/>
          <w:szCs w:val="28"/>
          <w:lang w:val="kk-KZ" w:eastAsia="en-US"/>
        </w:rPr>
        <w:t>«</w:t>
      </w:r>
      <w:r w:rsidR="00D35573">
        <w:rPr>
          <w:rFonts w:eastAsia="Calibri"/>
          <w:szCs w:val="28"/>
          <w:lang w:val="kk-KZ" w:eastAsia="en-US"/>
        </w:rPr>
        <w:t>КЕЛІСІЛДІ</w:t>
      </w:r>
      <w:r w:rsidRPr="00B50E72">
        <w:rPr>
          <w:rFonts w:eastAsia="Calibri"/>
          <w:szCs w:val="28"/>
          <w:lang w:val="kk-KZ" w:eastAsia="en-US"/>
        </w:rPr>
        <w:t>»</w:t>
      </w:r>
    </w:p>
    <w:p w:rsidR="00D35573" w:rsidRDefault="00D35573" w:rsidP="00852C61">
      <w:pPr>
        <w:ind w:firstLine="709"/>
        <w:rPr>
          <w:rFonts w:eastAsia="Calibri"/>
          <w:szCs w:val="28"/>
          <w:lang w:val="kk-KZ" w:eastAsia="en-US"/>
        </w:rPr>
      </w:pPr>
      <w:r>
        <w:rPr>
          <w:rFonts w:eastAsia="Calibri"/>
          <w:szCs w:val="28"/>
          <w:lang w:val="kk-KZ" w:eastAsia="en-US"/>
        </w:rPr>
        <w:t>Қазақстан Республикасы</w:t>
      </w:r>
    </w:p>
    <w:p w:rsidR="00852C61" w:rsidRDefault="00AB7A6E" w:rsidP="00852C61">
      <w:pPr>
        <w:ind w:firstLine="709"/>
        <w:rPr>
          <w:rFonts w:eastAsia="Calibri"/>
          <w:szCs w:val="28"/>
          <w:lang w:val="kk-KZ" w:eastAsia="en-US"/>
        </w:rPr>
      </w:pPr>
      <w:r>
        <w:rPr>
          <w:rFonts w:eastAsia="Calibri"/>
          <w:szCs w:val="28"/>
          <w:lang w:val="kk-KZ" w:eastAsia="en-US"/>
        </w:rPr>
        <w:t>Қаржы министрлігі</w:t>
      </w:r>
    </w:p>
    <w:p w:rsidR="00AB7A6E" w:rsidRPr="00B50E72" w:rsidRDefault="00AB7A6E" w:rsidP="00852C61">
      <w:pPr>
        <w:ind w:firstLine="709"/>
        <w:rPr>
          <w:rFonts w:eastAsia="Calibri"/>
          <w:szCs w:val="28"/>
          <w:lang w:val="kk-KZ" w:eastAsia="en-US"/>
        </w:rPr>
      </w:pPr>
    </w:p>
    <w:p w:rsidR="00852C61" w:rsidRPr="00B50E72" w:rsidRDefault="00852C61" w:rsidP="00852C61">
      <w:pPr>
        <w:ind w:firstLine="709"/>
        <w:rPr>
          <w:rFonts w:eastAsia="Calibri"/>
          <w:szCs w:val="28"/>
          <w:lang w:val="kk-KZ" w:eastAsia="en-US"/>
        </w:rPr>
      </w:pPr>
      <w:r w:rsidRPr="00B50E72">
        <w:rPr>
          <w:rFonts w:eastAsia="Calibri"/>
          <w:szCs w:val="28"/>
          <w:lang w:val="kk-KZ" w:eastAsia="en-US"/>
        </w:rPr>
        <w:t>«</w:t>
      </w:r>
      <w:r w:rsidR="00D35573">
        <w:rPr>
          <w:rFonts w:eastAsia="Calibri"/>
          <w:szCs w:val="28"/>
          <w:lang w:val="kk-KZ" w:eastAsia="en-US"/>
        </w:rPr>
        <w:t>КЕЛІСІЛДІ</w:t>
      </w:r>
      <w:r w:rsidRPr="00B50E72">
        <w:rPr>
          <w:rFonts w:eastAsia="Calibri"/>
          <w:szCs w:val="28"/>
          <w:lang w:val="kk-KZ" w:eastAsia="en-US"/>
        </w:rPr>
        <w:t>»</w:t>
      </w:r>
    </w:p>
    <w:p w:rsidR="00614F1D" w:rsidRDefault="00614F1D" w:rsidP="00614F1D">
      <w:pPr>
        <w:ind w:firstLine="709"/>
        <w:rPr>
          <w:rFonts w:eastAsia="Calibri"/>
          <w:szCs w:val="28"/>
          <w:lang w:val="kk-KZ" w:eastAsia="en-US"/>
        </w:rPr>
      </w:pPr>
      <w:r>
        <w:rPr>
          <w:rFonts w:eastAsia="Calibri"/>
          <w:szCs w:val="28"/>
          <w:lang w:val="kk-KZ" w:eastAsia="en-US"/>
        </w:rPr>
        <w:t>Қазақстан Республикасы</w:t>
      </w:r>
    </w:p>
    <w:p w:rsidR="00852C61" w:rsidRDefault="00AB7A6E" w:rsidP="00852C61">
      <w:pPr>
        <w:ind w:firstLine="709"/>
        <w:rPr>
          <w:rFonts w:eastAsia="Calibri"/>
          <w:szCs w:val="28"/>
          <w:lang w:val="kk-KZ" w:eastAsia="en-US"/>
        </w:rPr>
      </w:pPr>
      <w:r>
        <w:rPr>
          <w:rFonts w:eastAsia="Calibri"/>
          <w:szCs w:val="28"/>
          <w:lang w:val="kk-KZ" w:eastAsia="en-US"/>
        </w:rPr>
        <w:t>Сыртқы істер министрлігі</w:t>
      </w:r>
    </w:p>
    <w:p w:rsidR="00614F1D" w:rsidRPr="00614F1D" w:rsidRDefault="00614F1D" w:rsidP="00852C61">
      <w:pPr>
        <w:ind w:firstLine="709"/>
        <w:rPr>
          <w:rFonts w:eastAsia="Calibri"/>
          <w:szCs w:val="28"/>
          <w:lang w:val="kk-KZ" w:eastAsia="en-US"/>
        </w:rPr>
      </w:pPr>
    </w:p>
    <w:p w:rsidR="00852C61" w:rsidRPr="00B50E72" w:rsidRDefault="00852C61" w:rsidP="00852C61">
      <w:pPr>
        <w:ind w:firstLine="709"/>
        <w:rPr>
          <w:rFonts w:eastAsia="Calibri"/>
          <w:szCs w:val="28"/>
          <w:lang w:val="kk-KZ" w:eastAsia="en-US"/>
        </w:rPr>
      </w:pPr>
      <w:r w:rsidRPr="00B50E72">
        <w:rPr>
          <w:rFonts w:eastAsia="Calibri"/>
          <w:szCs w:val="28"/>
          <w:lang w:val="kk-KZ" w:eastAsia="en-US"/>
        </w:rPr>
        <w:t>«</w:t>
      </w:r>
      <w:r w:rsidR="00D35573">
        <w:rPr>
          <w:rFonts w:eastAsia="Calibri"/>
          <w:szCs w:val="28"/>
          <w:lang w:val="kk-KZ" w:eastAsia="en-US"/>
        </w:rPr>
        <w:t>КЕЛІСІЛДІ</w:t>
      </w:r>
      <w:r w:rsidRPr="00B50E72">
        <w:rPr>
          <w:rFonts w:eastAsia="Calibri"/>
          <w:szCs w:val="28"/>
          <w:lang w:val="kk-KZ" w:eastAsia="en-US"/>
        </w:rPr>
        <w:t>»</w:t>
      </w:r>
    </w:p>
    <w:p w:rsidR="00614F1D" w:rsidRDefault="00614F1D" w:rsidP="00614F1D">
      <w:pPr>
        <w:ind w:firstLine="709"/>
        <w:rPr>
          <w:rFonts w:eastAsia="Calibri"/>
          <w:szCs w:val="28"/>
          <w:lang w:val="kk-KZ" w:eastAsia="en-US"/>
        </w:rPr>
      </w:pPr>
      <w:r>
        <w:rPr>
          <w:rFonts w:eastAsia="Calibri"/>
          <w:szCs w:val="28"/>
          <w:lang w:val="kk-KZ" w:eastAsia="en-US"/>
        </w:rPr>
        <w:t>Қазақстан Республикасы</w:t>
      </w:r>
    </w:p>
    <w:p w:rsidR="00217D3A" w:rsidRPr="00CA4F56" w:rsidRDefault="00614F1D" w:rsidP="00217D3A">
      <w:pPr>
        <w:ind w:firstLine="709"/>
        <w:rPr>
          <w:rFonts w:eastAsia="Calibri"/>
          <w:szCs w:val="28"/>
          <w:lang w:val="kk-KZ" w:eastAsia="en-US"/>
        </w:rPr>
      </w:pPr>
      <w:r>
        <w:rPr>
          <w:rFonts w:eastAsia="Calibri"/>
          <w:szCs w:val="28"/>
          <w:lang w:val="kk-KZ" w:eastAsia="en-US"/>
        </w:rPr>
        <w:t xml:space="preserve">Ұлттық </w:t>
      </w:r>
      <w:r w:rsidR="00217D3A">
        <w:rPr>
          <w:rFonts w:eastAsia="Calibri"/>
          <w:szCs w:val="28"/>
          <w:lang w:val="kk-KZ" w:eastAsia="en-US"/>
        </w:rPr>
        <w:t>экономика министрлігі</w:t>
      </w:r>
      <w:r w:rsidR="00CA4F56">
        <w:rPr>
          <w:rFonts w:eastAsia="Calibri"/>
          <w:szCs w:val="28"/>
          <w:lang w:val="kk-KZ" w:eastAsia="en-US"/>
        </w:rPr>
        <w:t>нің</w:t>
      </w:r>
    </w:p>
    <w:p w:rsidR="00F72A64" w:rsidRDefault="00F72A64" w:rsidP="00217D3A">
      <w:pPr>
        <w:ind w:firstLine="709"/>
        <w:rPr>
          <w:rFonts w:eastAsia="Calibri"/>
          <w:szCs w:val="28"/>
          <w:lang w:val="kk-KZ" w:eastAsia="en-US"/>
        </w:rPr>
      </w:pPr>
      <w:r>
        <w:rPr>
          <w:rFonts w:eastAsia="Calibri"/>
          <w:szCs w:val="28"/>
          <w:lang w:val="kk-KZ" w:eastAsia="en-US"/>
        </w:rPr>
        <w:t>Статистика комитеті</w:t>
      </w:r>
    </w:p>
    <w:p w:rsidR="00852C61" w:rsidRPr="00E91661" w:rsidRDefault="00852C61" w:rsidP="00852C61">
      <w:pPr>
        <w:ind w:firstLine="709"/>
        <w:rPr>
          <w:rFonts w:eastAsia="Calibri"/>
          <w:szCs w:val="28"/>
          <w:lang w:eastAsia="en-US"/>
        </w:rPr>
      </w:pPr>
    </w:p>
    <w:p w:rsidR="00852C61" w:rsidRPr="00E91661" w:rsidRDefault="00852C61" w:rsidP="00852C61">
      <w:pPr>
        <w:ind w:firstLine="709"/>
        <w:rPr>
          <w:rFonts w:eastAsia="Calibri"/>
          <w:szCs w:val="28"/>
          <w:lang w:eastAsia="en-US"/>
        </w:rPr>
      </w:pPr>
      <w:r w:rsidRPr="00E91661">
        <w:rPr>
          <w:rFonts w:eastAsia="Calibri"/>
          <w:szCs w:val="28"/>
          <w:lang w:eastAsia="en-US"/>
        </w:rPr>
        <w:t>«</w:t>
      </w:r>
      <w:r w:rsidR="00D35573">
        <w:rPr>
          <w:rFonts w:eastAsia="Calibri"/>
          <w:szCs w:val="28"/>
          <w:lang w:val="kk-KZ" w:eastAsia="en-US"/>
        </w:rPr>
        <w:t>КЕЛІСІЛДІ</w:t>
      </w:r>
      <w:r w:rsidRPr="00E91661">
        <w:rPr>
          <w:rFonts w:eastAsia="Calibri"/>
          <w:szCs w:val="28"/>
          <w:lang w:eastAsia="en-US"/>
        </w:rPr>
        <w:t>»</w:t>
      </w:r>
    </w:p>
    <w:p w:rsidR="00B366E2" w:rsidRDefault="00B366E2" w:rsidP="00B366E2">
      <w:pPr>
        <w:ind w:firstLine="709"/>
        <w:rPr>
          <w:rFonts w:eastAsia="Calibri"/>
          <w:szCs w:val="28"/>
          <w:lang w:val="kk-KZ" w:eastAsia="en-US"/>
        </w:rPr>
      </w:pPr>
      <w:r>
        <w:rPr>
          <w:rFonts w:eastAsia="Calibri"/>
          <w:szCs w:val="28"/>
          <w:lang w:val="kk-KZ" w:eastAsia="en-US"/>
        </w:rPr>
        <w:t>Қазақстан Республикасы</w:t>
      </w:r>
    </w:p>
    <w:p w:rsidR="00852C61" w:rsidRPr="00E91661" w:rsidRDefault="00B366E2" w:rsidP="00852C61">
      <w:pPr>
        <w:ind w:firstLine="709"/>
        <w:rPr>
          <w:rFonts w:eastAsia="Calibri"/>
          <w:szCs w:val="28"/>
          <w:lang w:eastAsia="en-US"/>
        </w:rPr>
      </w:pPr>
      <w:r>
        <w:rPr>
          <w:rFonts w:eastAsia="Calibri"/>
          <w:szCs w:val="28"/>
          <w:lang w:val="kk-KZ" w:eastAsia="en-US"/>
        </w:rPr>
        <w:t>Э</w:t>
      </w:r>
      <w:r w:rsidR="00852C61" w:rsidRPr="00E91661">
        <w:rPr>
          <w:rFonts w:eastAsia="Calibri"/>
          <w:szCs w:val="28"/>
          <w:lang w:eastAsia="en-US"/>
        </w:rPr>
        <w:t>нергетик</w:t>
      </w:r>
      <w:r>
        <w:rPr>
          <w:rFonts w:eastAsia="Calibri"/>
          <w:szCs w:val="28"/>
          <w:lang w:val="kk-KZ" w:eastAsia="en-US"/>
        </w:rPr>
        <w:t>а м</w:t>
      </w:r>
      <w:r w:rsidRPr="00E91661">
        <w:rPr>
          <w:rFonts w:eastAsia="Calibri"/>
          <w:szCs w:val="28"/>
          <w:lang w:eastAsia="en-US"/>
        </w:rPr>
        <w:t>инистр</w:t>
      </w:r>
      <w:r>
        <w:rPr>
          <w:rFonts w:eastAsia="Calibri"/>
          <w:szCs w:val="28"/>
          <w:lang w:val="kk-KZ" w:eastAsia="en-US"/>
        </w:rPr>
        <w:t>лігі</w:t>
      </w:r>
    </w:p>
    <w:p w:rsidR="00DB7AFE" w:rsidRDefault="008420F2" w:rsidP="00DB7AFE">
      <w:pPr>
        <w:ind w:firstLine="400"/>
        <w:jc w:val="right"/>
      </w:pPr>
      <w:r w:rsidRPr="00E91661">
        <w:rPr>
          <w:szCs w:val="28"/>
          <w:lang w:eastAsia="en-US"/>
        </w:rPr>
        <w:br w:type="page"/>
      </w:r>
      <w:r w:rsidR="00DB7AFE">
        <w:rPr>
          <w:rStyle w:val="s0"/>
        </w:rPr>
        <w:t>Қазақстан Республикасы</w:t>
      </w:r>
    </w:p>
    <w:p w:rsidR="00DB7AFE" w:rsidRDefault="00DB7AFE" w:rsidP="00DB7AFE">
      <w:pPr>
        <w:ind w:firstLine="400"/>
        <w:jc w:val="right"/>
      </w:pPr>
      <w:r>
        <w:rPr>
          <w:rStyle w:val="s0"/>
        </w:rPr>
        <w:t>Ұлттық Банкі Басқармасының</w:t>
      </w:r>
    </w:p>
    <w:p w:rsidR="00DB7AFE" w:rsidRPr="000639A8" w:rsidRDefault="00DB7AFE" w:rsidP="00DB7AFE">
      <w:pPr>
        <w:ind w:firstLine="400"/>
        <w:jc w:val="right"/>
        <w:rPr>
          <w:lang w:val="kk-KZ"/>
        </w:rPr>
      </w:pPr>
      <w:r w:rsidRPr="00E91661">
        <w:rPr>
          <w:szCs w:val="28"/>
        </w:rPr>
        <w:t>20</w:t>
      </w:r>
      <w:r w:rsidR="000639A8">
        <w:rPr>
          <w:szCs w:val="28"/>
          <w:lang w:val="kk-KZ"/>
        </w:rPr>
        <w:t>19</w:t>
      </w:r>
      <w:r w:rsidRPr="00E91661">
        <w:rPr>
          <w:szCs w:val="28"/>
        </w:rPr>
        <w:t xml:space="preserve"> </w:t>
      </w:r>
      <w:r>
        <w:rPr>
          <w:rStyle w:val="s0"/>
        </w:rPr>
        <w:t xml:space="preserve">жылғы </w:t>
      </w:r>
      <w:r w:rsidR="000639A8">
        <w:rPr>
          <w:szCs w:val="28"/>
          <w:lang w:val="kk-KZ"/>
        </w:rPr>
        <w:t>30 наурыздағы</w:t>
      </w:r>
    </w:p>
    <w:p w:rsidR="00DB7AFE" w:rsidRPr="00444B61" w:rsidRDefault="00DB7AFE" w:rsidP="00DB7AFE">
      <w:pPr>
        <w:ind w:firstLine="709"/>
        <w:jc w:val="right"/>
        <w:outlineLvl w:val="0"/>
      </w:pPr>
      <w:bookmarkStart w:id="2" w:name="sub1005209153"/>
      <w:r w:rsidRPr="00E91661">
        <w:rPr>
          <w:szCs w:val="28"/>
        </w:rPr>
        <w:t xml:space="preserve">№ </w:t>
      </w:r>
      <w:r w:rsidR="000639A8">
        <w:rPr>
          <w:szCs w:val="28"/>
          <w:lang w:val="kk-KZ"/>
        </w:rPr>
        <w:t>41</w:t>
      </w:r>
      <w:r>
        <w:rPr>
          <w:szCs w:val="28"/>
          <w:lang w:val="kk-KZ"/>
        </w:rPr>
        <w:t xml:space="preserve"> </w:t>
      </w:r>
      <w:hyperlink r:id="rId10" w:history="1">
        <w:r w:rsidRPr="00444B61">
          <w:rPr>
            <w:rStyle w:val="af"/>
            <w:color w:val="auto"/>
            <w:u w:val="none"/>
          </w:rPr>
          <w:t>қаулысымен</w:t>
        </w:r>
      </w:hyperlink>
      <w:bookmarkEnd w:id="2"/>
    </w:p>
    <w:p w:rsidR="00DB7AFE" w:rsidRDefault="00DB7AFE" w:rsidP="00DB7AFE">
      <w:pPr>
        <w:ind w:firstLine="400"/>
        <w:jc w:val="right"/>
      </w:pPr>
      <w:r>
        <w:rPr>
          <w:rStyle w:val="s0"/>
        </w:rPr>
        <w:t>бекітіл</w:t>
      </w:r>
      <w:r>
        <w:rPr>
          <w:rStyle w:val="s0"/>
          <w:lang w:val="kk-KZ"/>
        </w:rPr>
        <w:t>ді</w:t>
      </w:r>
    </w:p>
    <w:p w:rsidR="00DB7AFE" w:rsidRPr="00C27995" w:rsidRDefault="00DB7AFE" w:rsidP="00DB7AFE">
      <w:pPr>
        <w:ind w:firstLine="400"/>
        <w:jc w:val="right"/>
        <w:rPr>
          <w:lang w:val="kk-KZ"/>
        </w:rPr>
      </w:pPr>
    </w:p>
    <w:p w:rsidR="005603A6" w:rsidRPr="00E91661" w:rsidRDefault="005603A6" w:rsidP="005603A6">
      <w:pPr>
        <w:ind w:firstLine="709"/>
        <w:rPr>
          <w:szCs w:val="28"/>
        </w:rPr>
      </w:pPr>
    </w:p>
    <w:p w:rsidR="004F63BC" w:rsidRPr="00DB7AFE" w:rsidRDefault="00DB7AFE" w:rsidP="00F72A64">
      <w:pPr>
        <w:jc w:val="center"/>
        <w:rPr>
          <w:b/>
          <w:szCs w:val="28"/>
        </w:rPr>
      </w:pPr>
      <w:r w:rsidRPr="00DB7AFE">
        <w:rPr>
          <w:b/>
          <w:lang w:val="kk-KZ"/>
        </w:rPr>
        <w:t>Ш</w:t>
      </w:r>
      <w:r w:rsidRPr="00DB7AFE">
        <w:rPr>
          <w:b/>
        </w:rPr>
        <w:t>етелдік қаржылық емес ұйымдардың Қазақстан Республикасында қызмет</w:t>
      </w:r>
      <w:r w:rsidR="00E6477E">
        <w:rPr>
          <w:b/>
          <w:lang w:val="kk-KZ"/>
        </w:rPr>
        <w:t xml:space="preserve">ін </w:t>
      </w:r>
      <w:r w:rsidRPr="00DB7AFE">
        <w:rPr>
          <w:b/>
        </w:rPr>
        <w:t>жүзеге асыратын филиалдарының (өкілдіктерінің) ақпарат ұсыну қағидалары</w:t>
      </w:r>
    </w:p>
    <w:p w:rsidR="005603A6" w:rsidRPr="00E91661" w:rsidRDefault="005603A6" w:rsidP="00767CE2">
      <w:pPr>
        <w:ind w:firstLine="709"/>
        <w:rPr>
          <w:szCs w:val="28"/>
        </w:rPr>
      </w:pPr>
    </w:p>
    <w:p w:rsidR="00D52DA3" w:rsidRPr="00D52DA3" w:rsidRDefault="009C70A8" w:rsidP="00F42770">
      <w:pPr>
        <w:ind w:firstLine="709"/>
        <w:rPr>
          <w:lang w:val="kk-KZ"/>
        </w:rPr>
      </w:pPr>
      <w:r w:rsidRPr="00CA442A">
        <w:rPr>
          <w:rStyle w:val="s0"/>
        </w:rPr>
        <w:t xml:space="preserve">1. </w:t>
      </w:r>
      <w:r w:rsidR="00444B61">
        <w:rPr>
          <w:rStyle w:val="s0"/>
          <w:lang w:val="kk-KZ"/>
        </w:rPr>
        <w:t xml:space="preserve">Осы </w:t>
      </w:r>
      <w:r w:rsidR="00CA442A" w:rsidRPr="00CA442A">
        <w:rPr>
          <w:lang w:val="kk-KZ"/>
        </w:rPr>
        <w:t>Ш</w:t>
      </w:r>
      <w:r w:rsidR="00CA442A" w:rsidRPr="00CA442A">
        <w:t>етелдік қаржылық емес ұйымдардың Қазақстан Республикасында қызмет</w:t>
      </w:r>
      <w:r w:rsidR="00E6477E">
        <w:rPr>
          <w:lang w:val="kk-KZ"/>
        </w:rPr>
        <w:t>ін</w:t>
      </w:r>
      <w:r w:rsidR="00CA442A" w:rsidRPr="00CA442A">
        <w:t xml:space="preserve"> жүзеге асыратын филиалдарының (өкілдіктерінің) ақпарат ұсыну қағидалары</w:t>
      </w:r>
      <w:r w:rsidR="00CA442A">
        <w:rPr>
          <w:lang w:val="kk-KZ"/>
        </w:rPr>
        <w:t xml:space="preserve"> </w:t>
      </w:r>
      <w:r>
        <w:rPr>
          <w:rStyle w:val="s0"/>
        </w:rPr>
        <w:t xml:space="preserve">(бұдан әрі </w:t>
      </w:r>
      <w:r w:rsidR="00CA442A">
        <w:rPr>
          <w:rStyle w:val="s0"/>
          <w:lang w:val="kk-KZ"/>
        </w:rPr>
        <w:t>–</w:t>
      </w:r>
      <w:r>
        <w:rPr>
          <w:rStyle w:val="s0"/>
        </w:rPr>
        <w:t xml:space="preserve"> Қағидалар) «Қазақстан Республикасының Ұлттық Банкі туралы» 1995 жылғы 30 наурыздағы, </w:t>
      </w:r>
      <w:r w:rsidR="00CA442A">
        <w:rPr>
          <w:rStyle w:val="s0"/>
        </w:rPr>
        <w:t>«Мемлекеттік статистика туралы» 2010 жылғы 19 наурыздағы</w:t>
      </w:r>
      <w:r w:rsidR="00CA442A">
        <w:rPr>
          <w:rStyle w:val="s0"/>
          <w:lang w:val="kk-KZ"/>
        </w:rPr>
        <w:t>,</w:t>
      </w:r>
      <w:r w:rsidR="00CA442A">
        <w:rPr>
          <w:rStyle w:val="s0"/>
        </w:rPr>
        <w:t xml:space="preserve"> </w:t>
      </w:r>
      <w:r>
        <w:rPr>
          <w:rStyle w:val="s0"/>
        </w:rPr>
        <w:t>«Валюталық реттеу және валюталық бақылау туралы»</w:t>
      </w:r>
      <w:r w:rsidR="00094346">
        <w:rPr>
          <w:rStyle w:val="s0"/>
          <w:lang w:val="kk-KZ"/>
        </w:rPr>
        <w:t xml:space="preserve"> (бұдан әрі </w:t>
      </w:r>
      <w:r w:rsidR="00BE1B62">
        <w:rPr>
          <w:rStyle w:val="s0"/>
          <w:lang w:val="kk-KZ"/>
        </w:rPr>
        <w:t>–</w:t>
      </w:r>
      <w:r w:rsidR="00094346">
        <w:rPr>
          <w:rStyle w:val="s0"/>
          <w:lang w:val="kk-KZ"/>
        </w:rPr>
        <w:t xml:space="preserve"> Заң)</w:t>
      </w:r>
      <w:r>
        <w:rPr>
          <w:rStyle w:val="s0"/>
        </w:rPr>
        <w:t xml:space="preserve"> </w:t>
      </w:r>
      <w:r w:rsidR="00BE1B62">
        <w:rPr>
          <w:rStyle w:val="s0"/>
        </w:rPr>
        <w:br/>
      </w:r>
      <w:r>
        <w:rPr>
          <w:rStyle w:val="s0"/>
        </w:rPr>
        <w:t>20</w:t>
      </w:r>
      <w:r w:rsidR="00946A10">
        <w:rPr>
          <w:rStyle w:val="s0"/>
          <w:lang w:val="kk-KZ"/>
        </w:rPr>
        <w:t>18</w:t>
      </w:r>
      <w:r>
        <w:rPr>
          <w:rStyle w:val="s0"/>
        </w:rPr>
        <w:t xml:space="preserve"> жылғы </w:t>
      </w:r>
      <w:r w:rsidR="00946A10">
        <w:rPr>
          <w:rStyle w:val="s0"/>
          <w:lang w:val="kk-KZ"/>
        </w:rPr>
        <w:t>2 шілдедегі</w:t>
      </w:r>
      <w:r>
        <w:rPr>
          <w:rStyle w:val="s0"/>
        </w:rPr>
        <w:t xml:space="preserve"> Қазақстан Республикасының </w:t>
      </w:r>
      <w:hyperlink r:id="rId11" w:history="1">
        <w:r w:rsidRPr="00946A10">
          <w:rPr>
            <w:rStyle w:val="af"/>
            <w:color w:val="auto"/>
            <w:u w:val="none"/>
          </w:rPr>
          <w:t>заңдарына</w:t>
        </w:r>
      </w:hyperlink>
      <w:r w:rsidRPr="00946A10">
        <w:rPr>
          <w:rStyle w:val="s0"/>
          <w:color w:val="auto"/>
        </w:rPr>
        <w:t xml:space="preserve"> </w:t>
      </w:r>
      <w:r>
        <w:rPr>
          <w:rStyle w:val="s0"/>
        </w:rPr>
        <w:t xml:space="preserve">сәйкес </w:t>
      </w:r>
      <w:r w:rsidRPr="00BE4BDD">
        <w:rPr>
          <w:rStyle w:val="s0"/>
        </w:rPr>
        <w:t xml:space="preserve">әзірленді және </w:t>
      </w:r>
      <w:r w:rsidR="00C26581">
        <w:rPr>
          <w:rStyle w:val="s0"/>
        </w:rPr>
        <w:t>Қазақстан Республикасын</w:t>
      </w:r>
      <w:r w:rsidR="00C26581">
        <w:rPr>
          <w:rStyle w:val="s0"/>
          <w:lang w:val="kk-KZ"/>
        </w:rPr>
        <w:t xml:space="preserve">да </w:t>
      </w:r>
      <w:r w:rsidR="005D4295">
        <w:rPr>
          <w:rStyle w:val="s0"/>
          <w:lang w:val="kk-KZ"/>
        </w:rPr>
        <w:t xml:space="preserve">қызметін </w:t>
      </w:r>
      <w:r w:rsidR="00C26581">
        <w:rPr>
          <w:rStyle w:val="s0"/>
          <w:lang w:val="kk-KZ"/>
        </w:rPr>
        <w:t xml:space="preserve">бір жылдан астам </w:t>
      </w:r>
      <w:r w:rsidR="00CC55B6">
        <w:rPr>
          <w:rStyle w:val="s0"/>
          <w:lang w:val="kk-KZ"/>
        </w:rPr>
        <w:t xml:space="preserve">жүзеге асыратын </w:t>
      </w:r>
      <w:r w:rsidR="002C712C">
        <w:rPr>
          <w:rStyle w:val="s0"/>
          <w:lang w:val="kk-KZ"/>
        </w:rPr>
        <w:t>ш</w:t>
      </w:r>
      <w:r w:rsidR="00AF5F28" w:rsidRPr="00CA442A">
        <w:t xml:space="preserve">етелдік қаржылық емес ұйымдар филиалдарының (өкілдіктерінің) </w:t>
      </w:r>
      <w:r w:rsidR="00CC55B6">
        <w:rPr>
          <w:rStyle w:val="s0"/>
        </w:rPr>
        <w:t xml:space="preserve">(бұдан әрі </w:t>
      </w:r>
      <w:r w:rsidR="00CC55B6">
        <w:rPr>
          <w:rStyle w:val="s0"/>
          <w:lang w:val="kk-KZ"/>
        </w:rPr>
        <w:t>–</w:t>
      </w:r>
      <w:r w:rsidR="00CC55B6">
        <w:rPr>
          <w:rStyle w:val="s0"/>
        </w:rPr>
        <w:t xml:space="preserve"> </w:t>
      </w:r>
      <w:r w:rsidR="00CC55B6" w:rsidRPr="00CA442A">
        <w:t xml:space="preserve">филиалдар (өкілдіктер) </w:t>
      </w:r>
      <w:r w:rsidR="00D52DA3">
        <w:rPr>
          <w:lang w:val="kk-KZ"/>
        </w:rPr>
        <w:t xml:space="preserve">есептерді ұсыну нысандары мен мерзімдерін, сондай-ақ </w:t>
      </w:r>
      <w:r w:rsidR="00A604F5" w:rsidRPr="00CA442A">
        <w:t xml:space="preserve">филиалдар (өкілдіктер) </w:t>
      </w:r>
      <w:r w:rsidR="003C4CCF">
        <w:rPr>
          <w:lang w:val="kk-KZ"/>
        </w:rPr>
        <w:t xml:space="preserve">қызмет түрлерін </w:t>
      </w:r>
      <w:r w:rsidR="00A604F5">
        <w:rPr>
          <w:lang w:val="kk-KZ"/>
        </w:rPr>
        <w:t xml:space="preserve">жүзеге асыру кезінде </w:t>
      </w:r>
      <w:r w:rsidR="00296DD0">
        <w:rPr>
          <w:lang w:val="kk-KZ"/>
        </w:rPr>
        <w:t>есептерді ұсыну</w:t>
      </w:r>
      <w:r w:rsidR="003C4CCF">
        <w:rPr>
          <w:lang w:val="kk-KZ"/>
        </w:rPr>
        <w:t>ы</w:t>
      </w:r>
      <w:r w:rsidR="00296DD0">
        <w:rPr>
          <w:lang w:val="kk-KZ"/>
        </w:rPr>
        <w:t xml:space="preserve"> талап етілетін </w:t>
      </w:r>
      <w:r w:rsidR="003C4CCF">
        <w:rPr>
          <w:lang w:val="kk-KZ"/>
        </w:rPr>
        <w:t xml:space="preserve">қызмет түрлерін </w:t>
      </w:r>
      <w:r w:rsidR="00D52DA3">
        <w:rPr>
          <w:lang w:val="kk-KZ"/>
        </w:rPr>
        <w:t>қоса алғанда,</w:t>
      </w:r>
      <w:r w:rsidR="008C4882">
        <w:rPr>
          <w:lang w:val="kk-KZ"/>
        </w:rPr>
        <w:t xml:space="preserve"> ақпаратты ұсыну тәртібін айқындайды.</w:t>
      </w:r>
    </w:p>
    <w:p w:rsidR="00D42F0B" w:rsidRPr="00BE0889" w:rsidRDefault="00436A98" w:rsidP="00F42770">
      <w:pPr>
        <w:pStyle w:val="aff"/>
        <w:widowControl w:val="0"/>
        <w:ind w:left="0" w:firstLine="709"/>
        <w:jc w:val="both"/>
        <w:rPr>
          <w:rFonts w:eastAsia="Times New Roman"/>
          <w:sz w:val="28"/>
          <w:szCs w:val="28"/>
          <w:lang w:val="kk-KZ"/>
        </w:rPr>
      </w:pPr>
      <w:r w:rsidRPr="00BE0889">
        <w:rPr>
          <w:rFonts w:eastAsia="Times New Roman"/>
          <w:sz w:val="28"/>
          <w:szCs w:val="28"/>
          <w:lang w:val="kk-KZ"/>
        </w:rPr>
        <w:t>2</w:t>
      </w:r>
      <w:r w:rsidR="006950B9" w:rsidRPr="00BE0889">
        <w:rPr>
          <w:rFonts w:eastAsia="Times New Roman"/>
          <w:sz w:val="28"/>
          <w:szCs w:val="28"/>
          <w:lang w:val="kk-KZ"/>
        </w:rPr>
        <w:t xml:space="preserve">. </w:t>
      </w:r>
      <w:r w:rsidR="009C70A8" w:rsidRPr="00BE0889">
        <w:rPr>
          <w:sz w:val="28"/>
          <w:szCs w:val="28"/>
          <w:lang w:val="kk-KZ"/>
        </w:rPr>
        <w:t>Қағидалард</w:t>
      </w:r>
      <w:r w:rsidR="009C70A8">
        <w:rPr>
          <w:sz w:val="28"/>
          <w:szCs w:val="28"/>
          <w:lang w:val="kk-KZ"/>
        </w:rPr>
        <w:t xml:space="preserve">а </w:t>
      </w:r>
      <w:r w:rsidR="00E04566">
        <w:rPr>
          <w:rFonts w:eastAsia="Times New Roman"/>
          <w:sz w:val="28"/>
          <w:szCs w:val="28"/>
          <w:lang w:val="kk-KZ"/>
        </w:rPr>
        <w:t>Заңда көрсетілген мәндерде</w:t>
      </w:r>
      <w:r w:rsidR="00E04566">
        <w:rPr>
          <w:sz w:val="28"/>
          <w:szCs w:val="28"/>
          <w:lang w:val="kk-KZ"/>
        </w:rPr>
        <w:t xml:space="preserve"> </w:t>
      </w:r>
      <w:r w:rsidR="009C70A8">
        <w:rPr>
          <w:sz w:val="28"/>
          <w:szCs w:val="28"/>
          <w:lang w:val="kk-KZ"/>
        </w:rPr>
        <w:t>қолданылатын ұ</w:t>
      </w:r>
      <w:r w:rsidR="009C70A8">
        <w:rPr>
          <w:rFonts w:eastAsia="Times New Roman"/>
          <w:sz w:val="28"/>
          <w:szCs w:val="28"/>
          <w:lang w:val="kk-KZ"/>
        </w:rPr>
        <w:t xml:space="preserve">ғымдар мен терминдер </w:t>
      </w:r>
      <w:r w:rsidR="005C4C0E">
        <w:rPr>
          <w:rFonts w:eastAsia="Times New Roman"/>
          <w:sz w:val="28"/>
          <w:szCs w:val="28"/>
          <w:lang w:val="kk-KZ"/>
        </w:rPr>
        <w:t>пайдаланылады.</w:t>
      </w:r>
    </w:p>
    <w:p w:rsidR="00FE1A68" w:rsidRDefault="00D42F0B" w:rsidP="00F42770">
      <w:pPr>
        <w:pStyle w:val="32"/>
        <w:widowControl w:val="0"/>
        <w:ind w:firstLine="709"/>
        <w:rPr>
          <w:szCs w:val="28"/>
          <w:lang w:val="kk-KZ"/>
        </w:rPr>
      </w:pPr>
      <w:r w:rsidRPr="00FE1A68">
        <w:rPr>
          <w:szCs w:val="28"/>
          <w:lang w:val="kk-KZ"/>
        </w:rPr>
        <w:t xml:space="preserve">3. </w:t>
      </w:r>
      <w:r w:rsidR="00FE1A68" w:rsidRPr="0057396B">
        <w:rPr>
          <w:szCs w:val="28"/>
          <w:lang w:val="kk-KZ"/>
        </w:rPr>
        <w:t>Қазақстан Республикасы Ұлттық Банкі</w:t>
      </w:r>
      <w:r w:rsidR="00FA539F" w:rsidRPr="0057396B">
        <w:rPr>
          <w:szCs w:val="28"/>
          <w:lang w:val="kk-KZ"/>
        </w:rPr>
        <w:t>нің</w:t>
      </w:r>
      <w:r w:rsidR="00FE1A68" w:rsidRPr="0057396B">
        <w:rPr>
          <w:szCs w:val="28"/>
          <w:lang w:val="kk-KZ"/>
        </w:rPr>
        <w:t xml:space="preserve"> </w:t>
      </w:r>
      <w:r w:rsidR="00FA539F" w:rsidRPr="0057396B">
        <w:rPr>
          <w:szCs w:val="28"/>
          <w:lang w:val="kk-KZ"/>
        </w:rPr>
        <w:t xml:space="preserve">аумақтық филиалы </w:t>
      </w:r>
      <w:r w:rsidR="0057396B">
        <w:rPr>
          <w:szCs w:val="28"/>
          <w:lang w:val="kk-KZ"/>
        </w:rPr>
        <w:br/>
      </w:r>
      <w:r w:rsidR="00FE1A68" w:rsidRPr="0057396B">
        <w:rPr>
          <w:szCs w:val="28"/>
          <w:lang w:val="kk-KZ"/>
        </w:rPr>
        <w:t>(бұдан әрі – Ұлттық Банк</w:t>
      </w:r>
      <w:r w:rsidR="00FA539F" w:rsidRPr="0057396B">
        <w:rPr>
          <w:szCs w:val="28"/>
          <w:lang w:val="kk-KZ"/>
        </w:rPr>
        <w:t xml:space="preserve">тің </w:t>
      </w:r>
      <w:r w:rsidR="009F0AED">
        <w:rPr>
          <w:szCs w:val="28"/>
          <w:lang w:val="kk-KZ"/>
        </w:rPr>
        <w:t xml:space="preserve">аумақтық </w:t>
      </w:r>
      <w:r w:rsidR="00FA539F" w:rsidRPr="0057396B">
        <w:rPr>
          <w:szCs w:val="28"/>
          <w:lang w:val="kk-KZ"/>
        </w:rPr>
        <w:t>филиалы</w:t>
      </w:r>
      <w:r w:rsidR="00FE1A68" w:rsidRPr="0057396B">
        <w:rPr>
          <w:szCs w:val="28"/>
          <w:lang w:val="kk-KZ"/>
        </w:rPr>
        <w:t xml:space="preserve">) </w:t>
      </w:r>
      <w:r w:rsidR="009815A3" w:rsidRPr="0057396B">
        <w:rPr>
          <w:lang w:val="kk-KZ"/>
        </w:rPr>
        <w:t>филиалға</w:t>
      </w:r>
      <w:r w:rsidR="009815A3" w:rsidRPr="009815A3">
        <w:rPr>
          <w:lang w:val="kk-KZ"/>
        </w:rPr>
        <w:t xml:space="preserve"> (өкілдік</w:t>
      </w:r>
      <w:r w:rsidR="009815A3">
        <w:rPr>
          <w:lang w:val="kk-KZ"/>
        </w:rPr>
        <w:t>ке</w:t>
      </w:r>
      <w:r w:rsidR="009815A3" w:rsidRPr="009815A3">
        <w:rPr>
          <w:lang w:val="kk-KZ"/>
        </w:rPr>
        <w:t xml:space="preserve">) </w:t>
      </w:r>
      <w:r w:rsidR="009815A3">
        <w:rPr>
          <w:lang w:val="kk-KZ"/>
        </w:rPr>
        <w:t>еркін нысандағы жазбаша сұратуды жібереді. Ф</w:t>
      </w:r>
      <w:r w:rsidR="009815A3" w:rsidRPr="009815A3">
        <w:rPr>
          <w:lang w:val="kk-KZ"/>
        </w:rPr>
        <w:t>илиал (өкілдік)</w:t>
      </w:r>
      <w:r w:rsidR="009815A3">
        <w:rPr>
          <w:lang w:val="kk-KZ"/>
        </w:rPr>
        <w:t xml:space="preserve"> </w:t>
      </w:r>
      <w:r w:rsidR="00C068B9">
        <w:rPr>
          <w:lang w:val="kk-KZ"/>
        </w:rPr>
        <w:t xml:space="preserve">осындай сұратуды алған күннен бастап он жұмыс күнінен кешіктірмей өзі орналасқан </w:t>
      </w:r>
      <w:r w:rsidR="00713C8A">
        <w:rPr>
          <w:lang w:val="kk-KZ"/>
        </w:rPr>
        <w:t>орны</w:t>
      </w:r>
      <w:r w:rsidR="00C068B9">
        <w:rPr>
          <w:lang w:val="kk-KZ"/>
        </w:rPr>
        <w:t xml:space="preserve"> бойынша </w:t>
      </w:r>
      <w:r w:rsidR="00C068B9">
        <w:rPr>
          <w:szCs w:val="28"/>
          <w:lang w:val="kk-KZ"/>
        </w:rPr>
        <w:t xml:space="preserve">Ұлттық Банктің </w:t>
      </w:r>
      <w:r w:rsidR="009F0AED">
        <w:rPr>
          <w:szCs w:val="28"/>
          <w:lang w:val="kk-KZ"/>
        </w:rPr>
        <w:t xml:space="preserve">аумақтық </w:t>
      </w:r>
      <w:r w:rsidR="00C068B9">
        <w:rPr>
          <w:szCs w:val="28"/>
          <w:lang w:val="kk-KZ"/>
        </w:rPr>
        <w:t>филиалына</w:t>
      </w:r>
      <w:r w:rsidR="002A16C9">
        <w:rPr>
          <w:szCs w:val="28"/>
          <w:lang w:val="kk-KZ"/>
        </w:rPr>
        <w:t xml:space="preserve"> </w:t>
      </w:r>
      <w:r w:rsidR="002A16C9">
        <w:rPr>
          <w:lang w:val="kk-KZ"/>
        </w:rPr>
        <w:t xml:space="preserve">Қағидаларға 1-қосымшаға сәйкес нысан бойынша </w:t>
      </w:r>
      <w:r w:rsidR="00650B68">
        <w:rPr>
          <w:rStyle w:val="s0"/>
          <w:lang w:val="kk-KZ"/>
        </w:rPr>
        <w:t>ш</w:t>
      </w:r>
      <w:r w:rsidR="00650B68" w:rsidRPr="008F25B8">
        <w:rPr>
          <w:lang w:val="kk-KZ"/>
        </w:rPr>
        <w:t>етелдік қаржылық емес ұйым</w:t>
      </w:r>
      <w:r w:rsidR="00650B68">
        <w:rPr>
          <w:lang w:val="kk-KZ"/>
        </w:rPr>
        <w:t>ның филиалы</w:t>
      </w:r>
      <w:r w:rsidR="002A16C9">
        <w:rPr>
          <w:lang w:val="kk-KZ"/>
        </w:rPr>
        <w:t xml:space="preserve"> (өкілдігі</w:t>
      </w:r>
      <w:r w:rsidR="00650B68">
        <w:rPr>
          <w:lang w:val="kk-KZ"/>
        </w:rPr>
        <w:t>)</w:t>
      </w:r>
      <w:r w:rsidR="007F2729">
        <w:rPr>
          <w:lang w:val="kk-KZ"/>
        </w:rPr>
        <w:t xml:space="preserve"> </w:t>
      </w:r>
      <w:r w:rsidR="002A16C9">
        <w:rPr>
          <w:lang w:val="kk-KZ"/>
        </w:rPr>
        <w:t>туралы есепті ұсынады</w:t>
      </w:r>
      <w:r w:rsidR="007F2729">
        <w:rPr>
          <w:lang w:val="kk-KZ"/>
        </w:rPr>
        <w:t>.</w:t>
      </w:r>
    </w:p>
    <w:p w:rsidR="00737372" w:rsidRDefault="00D42F0B" w:rsidP="00F42770">
      <w:pPr>
        <w:pStyle w:val="32"/>
        <w:ind w:firstLine="709"/>
        <w:rPr>
          <w:bCs/>
          <w:szCs w:val="28"/>
          <w:lang w:val="kk-KZ"/>
        </w:rPr>
      </w:pPr>
      <w:r w:rsidRPr="00D6253F">
        <w:rPr>
          <w:bCs/>
          <w:szCs w:val="28"/>
          <w:lang w:val="kk-KZ"/>
        </w:rPr>
        <w:t>4</w:t>
      </w:r>
      <w:r w:rsidR="006950B9" w:rsidRPr="00D6253F">
        <w:rPr>
          <w:bCs/>
          <w:szCs w:val="28"/>
          <w:lang w:val="kk-KZ"/>
        </w:rPr>
        <w:t xml:space="preserve">. </w:t>
      </w:r>
      <w:r w:rsidR="00D6253F">
        <w:rPr>
          <w:lang w:val="kk-KZ"/>
        </w:rPr>
        <w:t xml:space="preserve">Ұлттық Банктің </w:t>
      </w:r>
      <w:r w:rsidR="009F0AED">
        <w:rPr>
          <w:szCs w:val="28"/>
          <w:lang w:val="kk-KZ"/>
        </w:rPr>
        <w:t xml:space="preserve">аумақтық </w:t>
      </w:r>
      <w:r w:rsidR="00D6253F">
        <w:rPr>
          <w:lang w:val="kk-KZ"/>
        </w:rPr>
        <w:t xml:space="preserve">филиалы алынған ақпараттың негізінде </w:t>
      </w:r>
      <w:r w:rsidR="00127F84">
        <w:rPr>
          <w:lang w:val="kk-KZ"/>
        </w:rPr>
        <w:t xml:space="preserve">Қағидаларға сәйкес </w:t>
      </w:r>
      <w:r w:rsidR="00FD7999">
        <w:rPr>
          <w:lang w:val="kk-KZ"/>
        </w:rPr>
        <w:t>есептер нысанында резиденттермен және бейрезиденттермен жасалған операциялар туралы ақпаратты</w:t>
      </w:r>
      <w:r w:rsidR="00E248E9">
        <w:rPr>
          <w:lang w:val="kk-KZ"/>
        </w:rPr>
        <w:t xml:space="preserve"> ұсынатын </w:t>
      </w:r>
      <w:r w:rsidR="00127F84">
        <w:rPr>
          <w:lang w:val="kk-KZ"/>
        </w:rPr>
        <w:t>ф</w:t>
      </w:r>
      <w:r w:rsidR="00E248E9">
        <w:rPr>
          <w:lang w:val="kk-KZ"/>
        </w:rPr>
        <w:t>илиалдардың (</w:t>
      </w:r>
      <w:r w:rsidR="00127F84">
        <w:rPr>
          <w:lang w:val="kk-KZ"/>
        </w:rPr>
        <w:t>ө</w:t>
      </w:r>
      <w:r w:rsidR="00E248E9">
        <w:rPr>
          <w:lang w:val="kk-KZ"/>
        </w:rPr>
        <w:t xml:space="preserve">кілдіктердің) тізімін </w:t>
      </w:r>
      <w:r w:rsidR="00F44B57">
        <w:rPr>
          <w:szCs w:val="28"/>
          <w:lang w:val="kk-KZ"/>
        </w:rPr>
        <w:t xml:space="preserve">(бұдан әрі – </w:t>
      </w:r>
      <w:r w:rsidR="003E3637">
        <w:rPr>
          <w:lang w:val="kk-KZ"/>
        </w:rPr>
        <w:t xml:space="preserve">филиалдардың (өкілдіктердің) </w:t>
      </w:r>
      <w:r w:rsidR="00F44B57">
        <w:rPr>
          <w:lang w:val="kk-KZ"/>
        </w:rPr>
        <w:t xml:space="preserve">тізімі) </w:t>
      </w:r>
      <w:r w:rsidR="003E3637">
        <w:rPr>
          <w:lang w:val="kk-KZ"/>
        </w:rPr>
        <w:t>жасайды</w:t>
      </w:r>
      <w:r w:rsidR="00E248E9">
        <w:rPr>
          <w:lang w:val="kk-KZ"/>
        </w:rPr>
        <w:t>.</w:t>
      </w:r>
    </w:p>
    <w:p w:rsidR="00D44417" w:rsidRDefault="00F44B57" w:rsidP="00F42770">
      <w:pPr>
        <w:pStyle w:val="32"/>
        <w:ind w:firstLine="709"/>
        <w:rPr>
          <w:lang w:val="kk-KZ"/>
        </w:rPr>
      </w:pPr>
      <w:r>
        <w:rPr>
          <w:szCs w:val="28"/>
          <w:lang w:val="kk-KZ"/>
        </w:rPr>
        <w:t>Ф</w:t>
      </w:r>
      <w:r>
        <w:rPr>
          <w:lang w:val="kk-KZ"/>
        </w:rPr>
        <w:t>илиалдардың</w:t>
      </w:r>
      <w:r w:rsidR="00094346">
        <w:rPr>
          <w:lang w:val="kk-KZ"/>
        </w:rPr>
        <w:t xml:space="preserve"> (өкілдіктердің)</w:t>
      </w:r>
      <w:r>
        <w:rPr>
          <w:lang w:val="kk-KZ"/>
        </w:rPr>
        <w:t xml:space="preserve"> тізімі</w:t>
      </w:r>
      <w:r w:rsidR="00FC6563">
        <w:rPr>
          <w:lang w:val="kk-KZ"/>
        </w:rPr>
        <w:t xml:space="preserve">не қызметтің мына түрлерін жүзеге асыратын </w:t>
      </w:r>
      <w:r w:rsidR="003E3637">
        <w:rPr>
          <w:lang w:val="kk-KZ"/>
        </w:rPr>
        <w:t>ф</w:t>
      </w:r>
      <w:r w:rsidR="00FC6563">
        <w:rPr>
          <w:lang w:val="kk-KZ"/>
        </w:rPr>
        <w:t>илиалдар (</w:t>
      </w:r>
      <w:r w:rsidR="003E3637">
        <w:rPr>
          <w:lang w:val="kk-KZ"/>
        </w:rPr>
        <w:t>ө</w:t>
      </w:r>
      <w:r w:rsidR="00FC6563">
        <w:rPr>
          <w:lang w:val="kk-KZ"/>
        </w:rPr>
        <w:t>кілдіктер) енгізіледі:</w:t>
      </w:r>
    </w:p>
    <w:p w:rsidR="00D44417" w:rsidRDefault="00D44417" w:rsidP="00F42770">
      <w:pPr>
        <w:pStyle w:val="32"/>
        <w:ind w:firstLine="709"/>
        <w:rPr>
          <w:szCs w:val="28"/>
          <w:lang w:val="kk-KZ"/>
        </w:rPr>
      </w:pPr>
      <w:r>
        <w:rPr>
          <w:lang w:val="kk-KZ"/>
        </w:rPr>
        <w:t xml:space="preserve">1) </w:t>
      </w:r>
      <w:r w:rsidR="00FC6563">
        <w:rPr>
          <w:szCs w:val="28"/>
          <w:lang w:val="kk-KZ"/>
        </w:rPr>
        <w:t>өңделмеген мұнайды, табиғи және ілеспе газды өндіру;</w:t>
      </w:r>
    </w:p>
    <w:p w:rsidR="00D44417" w:rsidRDefault="00D44417" w:rsidP="00F42770">
      <w:pPr>
        <w:pStyle w:val="32"/>
        <w:ind w:firstLine="709"/>
        <w:rPr>
          <w:szCs w:val="28"/>
          <w:lang w:val="kk-KZ"/>
        </w:rPr>
      </w:pPr>
      <w:r>
        <w:rPr>
          <w:szCs w:val="28"/>
          <w:lang w:val="kk-KZ"/>
        </w:rPr>
        <w:t xml:space="preserve">2) </w:t>
      </w:r>
      <w:r w:rsidR="00FC6563">
        <w:rPr>
          <w:szCs w:val="28"/>
          <w:lang w:val="kk-KZ"/>
        </w:rPr>
        <w:t>құрылыс қызметі;</w:t>
      </w:r>
    </w:p>
    <w:p w:rsidR="00D44417" w:rsidRDefault="00D44417" w:rsidP="0061218E">
      <w:pPr>
        <w:pStyle w:val="32"/>
        <w:widowControl w:val="0"/>
        <w:ind w:firstLine="709"/>
        <w:rPr>
          <w:szCs w:val="28"/>
          <w:lang w:val="kk-KZ"/>
        </w:rPr>
      </w:pPr>
      <w:r>
        <w:rPr>
          <w:szCs w:val="28"/>
          <w:lang w:val="kk-KZ"/>
        </w:rPr>
        <w:t xml:space="preserve">3) </w:t>
      </w:r>
      <w:r w:rsidR="00852154">
        <w:rPr>
          <w:szCs w:val="28"/>
          <w:lang w:val="kk-KZ"/>
        </w:rPr>
        <w:t>пайдалы қазбаларды игерумен байланысты қызмет;</w:t>
      </w:r>
    </w:p>
    <w:p w:rsidR="00852154" w:rsidRDefault="00D44417" w:rsidP="0061218E">
      <w:pPr>
        <w:pStyle w:val="32"/>
        <w:widowControl w:val="0"/>
        <w:ind w:firstLine="709"/>
        <w:rPr>
          <w:szCs w:val="28"/>
          <w:lang w:val="kk-KZ"/>
        </w:rPr>
      </w:pPr>
      <w:r>
        <w:rPr>
          <w:szCs w:val="28"/>
          <w:lang w:val="kk-KZ"/>
        </w:rPr>
        <w:t xml:space="preserve">4) </w:t>
      </w:r>
      <w:r w:rsidR="00852154">
        <w:rPr>
          <w:szCs w:val="28"/>
          <w:lang w:val="kk-KZ"/>
        </w:rPr>
        <w:t>сәулет, инженерлік және өзге техникалық қызмет;</w:t>
      </w:r>
    </w:p>
    <w:p w:rsidR="00852154" w:rsidRPr="00D92414" w:rsidRDefault="001E5BBD" w:rsidP="00F42770">
      <w:pPr>
        <w:pStyle w:val="32"/>
        <w:ind w:firstLine="709"/>
        <w:rPr>
          <w:szCs w:val="28"/>
          <w:lang w:val="kk-KZ"/>
        </w:rPr>
      </w:pPr>
      <w:r>
        <w:rPr>
          <w:szCs w:val="28"/>
          <w:lang w:val="kk-KZ"/>
        </w:rPr>
        <w:t xml:space="preserve">5) </w:t>
      </w:r>
      <w:r w:rsidR="00852154">
        <w:rPr>
          <w:szCs w:val="28"/>
          <w:lang w:val="kk-KZ"/>
        </w:rPr>
        <w:t>ғылыми-зерттеу және тәжірибелік-</w:t>
      </w:r>
      <w:r w:rsidR="00D92414" w:rsidRPr="00D92414">
        <w:rPr>
          <w:szCs w:val="28"/>
          <w:lang w:val="kk-KZ"/>
        </w:rPr>
        <w:t>конструктор</w:t>
      </w:r>
      <w:r w:rsidR="00D92414">
        <w:rPr>
          <w:szCs w:val="28"/>
          <w:lang w:val="kk-KZ"/>
        </w:rPr>
        <w:t>лық жұмыс.</w:t>
      </w:r>
    </w:p>
    <w:p w:rsidR="00FB7985" w:rsidRDefault="00D42F0B" w:rsidP="00F42770">
      <w:pPr>
        <w:pStyle w:val="32"/>
        <w:ind w:firstLine="709"/>
        <w:rPr>
          <w:szCs w:val="28"/>
          <w:lang w:val="kk-KZ"/>
        </w:rPr>
      </w:pPr>
      <w:r w:rsidRPr="007C7727">
        <w:rPr>
          <w:szCs w:val="28"/>
          <w:lang w:val="kk-KZ"/>
        </w:rPr>
        <w:t>5</w:t>
      </w:r>
      <w:r w:rsidR="00EE619E" w:rsidRPr="007C7727">
        <w:rPr>
          <w:szCs w:val="28"/>
          <w:lang w:val="kk-KZ"/>
        </w:rPr>
        <w:t xml:space="preserve">. </w:t>
      </w:r>
      <w:r w:rsidR="001E5BBD">
        <w:rPr>
          <w:szCs w:val="28"/>
          <w:lang w:val="kk-KZ"/>
        </w:rPr>
        <w:t xml:space="preserve">Ұлттық Банктің </w:t>
      </w:r>
      <w:r w:rsidR="009F0AED">
        <w:rPr>
          <w:szCs w:val="28"/>
          <w:lang w:val="kk-KZ"/>
        </w:rPr>
        <w:t xml:space="preserve">аумақтық </w:t>
      </w:r>
      <w:r w:rsidR="007C7727">
        <w:rPr>
          <w:szCs w:val="28"/>
          <w:lang w:val="kk-KZ"/>
        </w:rPr>
        <w:t>филиалы Қағидалар</w:t>
      </w:r>
      <w:r w:rsidR="001E5BBD">
        <w:rPr>
          <w:szCs w:val="28"/>
          <w:lang w:val="kk-KZ"/>
        </w:rPr>
        <w:t>ға</w:t>
      </w:r>
      <w:r w:rsidR="007C7727">
        <w:rPr>
          <w:szCs w:val="28"/>
          <w:lang w:val="kk-KZ"/>
        </w:rPr>
        <w:t xml:space="preserve"> </w:t>
      </w:r>
      <w:r w:rsidR="00FB7985">
        <w:rPr>
          <w:szCs w:val="28"/>
          <w:lang w:val="kk-KZ"/>
        </w:rPr>
        <w:t xml:space="preserve">1-қосымшаға сәйкес нысан бойынша </w:t>
      </w:r>
      <w:r w:rsidR="00FB7985">
        <w:rPr>
          <w:rStyle w:val="s0"/>
          <w:lang w:val="kk-KZ"/>
        </w:rPr>
        <w:t>ш</w:t>
      </w:r>
      <w:r w:rsidR="00FB7985" w:rsidRPr="008F25B8">
        <w:rPr>
          <w:lang w:val="kk-KZ"/>
        </w:rPr>
        <w:t>етелдік қаржылық емес ұйым</w:t>
      </w:r>
      <w:r w:rsidR="00FB7985">
        <w:rPr>
          <w:lang w:val="kk-KZ"/>
        </w:rPr>
        <w:t>ның филиалы (өкілдігі) туралы есепті</w:t>
      </w:r>
      <w:r w:rsidR="00AA73ED">
        <w:rPr>
          <w:lang w:val="kk-KZ"/>
        </w:rPr>
        <w:t xml:space="preserve"> алған күннен бастап күнтізбелік отыз күннен кешіктірмей филиалға (өкілдікке) о</w:t>
      </w:r>
      <w:r w:rsidR="002A36BB">
        <w:rPr>
          <w:lang w:val="kk-KZ"/>
        </w:rPr>
        <w:t>л</w:t>
      </w:r>
      <w:r w:rsidR="00AA73ED">
        <w:rPr>
          <w:lang w:val="kk-KZ"/>
        </w:rPr>
        <w:t xml:space="preserve"> </w:t>
      </w:r>
      <w:r w:rsidR="002A36BB">
        <w:rPr>
          <w:lang w:val="kk-KZ"/>
        </w:rPr>
        <w:t xml:space="preserve">филиалдардың (өкілдіктердің) </w:t>
      </w:r>
      <w:r w:rsidR="00AA73ED">
        <w:rPr>
          <w:lang w:val="kk-KZ"/>
        </w:rPr>
        <w:t>тізіміне енгіз</w:t>
      </w:r>
      <w:r w:rsidR="002A36BB">
        <w:rPr>
          <w:lang w:val="kk-KZ"/>
        </w:rPr>
        <w:t xml:space="preserve">ілгені және </w:t>
      </w:r>
      <w:r w:rsidR="008A4318">
        <w:rPr>
          <w:lang w:val="kk-KZ"/>
        </w:rPr>
        <w:t>Қағидалардың 7-тармағына сәйкес есептерді ұсыну қажеттілігі</w:t>
      </w:r>
      <w:r w:rsidR="008A4318" w:rsidRPr="008A4318">
        <w:rPr>
          <w:lang w:val="kk-KZ"/>
        </w:rPr>
        <w:t xml:space="preserve"> </w:t>
      </w:r>
      <w:r w:rsidR="008A4318">
        <w:rPr>
          <w:lang w:val="kk-KZ"/>
        </w:rPr>
        <w:t>туралы хабарлайды.</w:t>
      </w:r>
    </w:p>
    <w:p w:rsidR="008303F2" w:rsidRPr="008303F2" w:rsidRDefault="008303F2" w:rsidP="00F42770">
      <w:pPr>
        <w:pStyle w:val="32"/>
        <w:ind w:firstLine="709"/>
        <w:rPr>
          <w:szCs w:val="28"/>
          <w:lang w:val="kk-KZ"/>
        </w:rPr>
      </w:pPr>
      <w:r>
        <w:rPr>
          <w:szCs w:val="28"/>
          <w:lang w:val="kk-KZ"/>
        </w:rPr>
        <w:t>Ф</w:t>
      </w:r>
      <w:r>
        <w:rPr>
          <w:lang w:val="kk-KZ"/>
        </w:rPr>
        <w:t xml:space="preserve">илиалдардың </w:t>
      </w:r>
      <w:r w:rsidR="008A4318">
        <w:rPr>
          <w:lang w:val="kk-KZ"/>
        </w:rPr>
        <w:t xml:space="preserve">(өкілдіктердің) </w:t>
      </w:r>
      <w:r>
        <w:rPr>
          <w:lang w:val="kk-KZ"/>
        </w:rPr>
        <w:t xml:space="preserve">тізімі </w:t>
      </w:r>
      <w:r w:rsidR="008A4318">
        <w:rPr>
          <w:lang w:val="kk-KZ"/>
        </w:rPr>
        <w:t>Қазақстан Республикасы Ұлттық Банкінің</w:t>
      </w:r>
      <w:r w:rsidR="00B527EF">
        <w:rPr>
          <w:lang w:val="kk-KZ"/>
        </w:rPr>
        <w:t xml:space="preserve"> ресми</w:t>
      </w:r>
      <w:r>
        <w:rPr>
          <w:lang w:val="kk-KZ"/>
        </w:rPr>
        <w:t xml:space="preserve"> </w:t>
      </w:r>
      <w:r w:rsidRPr="008303F2">
        <w:rPr>
          <w:szCs w:val="28"/>
          <w:lang w:val="kk-KZ"/>
        </w:rPr>
        <w:t>интернет-ресурсында орналастырылады және өзгеруіне қарай жаңартылып отырады.</w:t>
      </w:r>
    </w:p>
    <w:p w:rsidR="001652D1" w:rsidRDefault="00D42F0B" w:rsidP="00F42770">
      <w:pPr>
        <w:pStyle w:val="32"/>
        <w:ind w:firstLine="709"/>
        <w:rPr>
          <w:szCs w:val="28"/>
          <w:lang w:val="kk-KZ"/>
        </w:rPr>
      </w:pPr>
      <w:r w:rsidRPr="00F652F3">
        <w:rPr>
          <w:szCs w:val="28"/>
          <w:lang w:val="kk-KZ"/>
        </w:rPr>
        <w:t>6</w:t>
      </w:r>
      <w:r w:rsidR="003C51E6" w:rsidRPr="00F652F3">
        <w:rPr>
          <w:szCs w:val="28"/>
          <w:lang w:val="kk-KZ"/>
        </w:rPr>
        <w:t xml:space="preserve">. </w:t>
      </w:r>
      <w:r w:rsidR="001652D1">
        <w:rPr>
          <w:szCs w:val="28"/>
          <w:lang w:val="kk-KZ"/>
        </w:rPr>
        <w:t>Ф</w:t>
      </w:r>
      <w:r w:rsidR="001652D1">
        <w:rPr>
          <w:lang w:val="kk-KZ"/>
        </w:rPr>
        <w:t xml:space="preserve">илиалдардың (өкілдіктердің) тізіміне енгізілген филиал (өкілдік) </w:t>
      </w:r>
      <w:r w:rsidR="0022738A">
        <w:rPr>
          <w:szCs w:val="28"/>
          <w:lang w:val="kk-KZ"/>
        </w:rPr>
        <w:t xml:space="preserve">Қағидаларға 1-қосымшаға сәйкес нысан бойынша </w:t>
      </w:r>
      <w:r w:rsidR="0022738A">
        <w:rPr>
          <w:rStyle w:val="s0"/>
          <w:lang w:val="kk-KZ"/>
        </w:rPr>
        <w:t>ш</w:t>
      </w:r>
      <w:r w:rsidR="0022738A" w:rsidRPr="008F25B8">
        <w:rPr>
          <w:lang w:val="kk-KZ"/>
        </w:rPr>
        <w:t>етелдік қаржылық емес ұйым</w:t>
      </w:r>
      <w:r w:rsidR="0022738A">
        <w:rPr>
          <w:lang w:val="kk-KZ"/>
        </w:rPr>
        <w:t>ның филиалы (өкілдігі) туралы есептің «Жалпы ақпарат» А бөлігінде бұдан бұрын берілген деректемелер</w:t>
      </w:r>
      <w:r w:rsidR="00847EF0">
        <w:rPr>
          <w:lang w:val="kk-KZ"/>
        </w:rPr>
        <w:t>і</w:t>
      </w:r>
      <w:r w:rsidR="0022738A">
        <w:rPr>
          <w:lang w:val="kk-KZ"/>
        </w:rPr>
        <w:t xml:space="preserve"> мен көр</w:t>
      </w:r>
      <w:r w:rsidR="007C0CD2">
        <w:rPr>
          <w:lang w:val="kk-KZ"/>
        </w:rPr>
        <w:t>сеткіштер</w:t>
      </w:r>
      <w:r w:rsidR="00847EF0">
        <w:rPr>
          <w:lang w:val="kk-KZ"/>
        </w:rPr>
        <w:t>і</w:t>
      </w:r>
      <w:r w:rsidR="007C0CD2">
        <w:rPr>
          <w:lang w:val="kk-KZ"/>
        </w:rPr>
        <w:t xml:space="preserve"> өзгертілгені жөнін</w:t>
      </w:r>
      <w:r w:rsidR="0022738A">
        <w:rPr>
          <w:lang w:val="kk-KZ"/>
        </w:rPr>
        <w:t>де</w:t>
      </w:r>
      <w:r w:rsidR="007C0CD2">
        <w:rPr>
          <w:lang w:val="kk-KZ"/>
        </w:rPr>
        <w:t xml:space="preserve">гі еркін нысандағы хабарламаны өзінің орналасқан орны бойынша Ұлттық Банктің </w:t>
      </w:r>
      <w:r w:rsidR="009F0AED">
        <w:rPr>
          <w:szCs w:val="28"/>
          <w:lang w:val="kk-KZ"/>
        </w:rPr>
        <w:t xml:space="preserve">аумақтық </w:t>
      </w:r>
      <w:r w:rsidR="007C0CD2">
        <w:rPr>
          <w:lang w:val="kk-KZ"/>
        </w:rPr>
        <w:t>филиалына жібереді.</w:t>
      </w:r>
    </w:p>
    <w:p w:rsidR="00F652F3" w:rsidRDefault="00C06503" w:rsidP="00F42770">
      <w:pPr>
        <w:pStyle w:val="32"/>
        <w:ind w:firstLine="709"/>
        <w:rPr>
          <w:szCs w:val="28"/>
          <w:lang w:val="kk-KZ"/>
        </w:rPr>
      </w:pPr>
      <w:r>
        <w:rPr>
          <w:szCs w:val="28"/>
          <w:lang w:val="kk-KZ"/>
        </w:rPr>
        <w:t xml:space="preserve">7. </w:t>
      </w:r>
      <w:r w:rsidR="00F652F3">
        <w:rPr>
          <w:szCs w:val="28"/>
          <w:lang w:val="kk-KZ"/>
        </w:rPr>
        <w:t>Ф</w:t>
      </w:r>
      <w:r w:rsidR="00F652F3">
        <w:rPr>
          <w:lang w:val="kk-KZ"/>
        </w:rPr>
        <w:t>илиалдардың</w:t>
      </w:r>
      <w:r w:rsidR="00B527EF">
        <w:rPr>
          <w:lang w:val="kk-KZ"/>
        </w:rPr>
        <w:t xml:space="preserve"> (өкілдіктердің)</w:t>
      </w:r>
      <w:r w:rsidR="00F652F3">
        <w:rPr>
          <w:lang w:val="kk-KZ"/>
        </w:rPr>
        <w:t xml:space="preserve"> тізімі</w:t>
      </w:r>
      <w:r w:rsidR="00213686">
        <w:rPr>
          <w:lang w:val="kk-KZ"/>
        </w:rPr>
        <w:t>не</w:t>
      </w:r>
      <w:r w:rsidR="00F652F3">
        <w:rPr>
          <w:lang w:val="kk-KZ"/>
        </w:rPr>
        <w:t xml:space="preserve"> енгізілген ф</w:t>
      </w:r>
      <w:r w:rsidR="00697D23" w:rsidRPr="00F652F3">
        <w:rPr>
          <w:szCs w:val="28"/>
          <w:lang w:val="kk-KZ"/>
        </w:rPr>
        <w:t xml:space="preserve">илиал </w:t>
      </w:r>
      <w:r w:rsidR="00F652F3">
        <w:rPr>
          <w:lang w:val="kk-KZ"/>
        </w:rPr>
        <w:t>(өкілдік)</w:t>
      </w:r>
      <w:r w:rsidR="00C70726">
        <w:rPr>
          <w:lang w:val="kk-KZ"/>
        </w:rPr>
        <w:t xml:space="preserve"> </w:t>
      </w:r>
      <w:r w:rsidR="00550122">
        <w:rPr>
          <w:lang w:val="kk-KZ"/>
        </w:rPr>
        <w:t>өзінің орналас</w:t>
      </w:r>
      <w:r>
        <w:rPr>
          <w:lang w:val="kk-KZ"/>
        </w:rPr>
        <w:t>қан</w:t>
      </w:r>
      <w:r w:rsidR="00550122">
        <w:rPr>
          <w:lang w:val="kk-KZ"/>
        </w:rPr>
        <w:t xml:space="preserve"> орны бойынша</w:t>
      </w:r>
      <w:r w:rsidR="00F652F3">
        <w:rPr>
          <w:lang w:val="kk-KZ"/>
        </w:rPr>
        <w:t xml:space="preserve"> Ұлттық Банктің </w:t>
      </w:r>
      <w:r w:rsidR="009F0AED">
        <w:rPr>
          <w:szCs w:val="28"/>
          <w:lang w:val="kk-KZ"/>
        </w:rPr>
        <w:t xml:space="preserve">аумақтық </w:t>
      </w:r>
      <w:r w:rsidR="00F652F3">
        <w:rPr>
          <w:lang w:val="kk-KZ"/>
        </w:rPr>
        <w:t>филиалына</w:t>
      </w:r>
      <w:r w:rsidR="00550122">
        <w:rPr>
          <w:lang w:val="kk-KZ"/>
        </w:rPr>
        <w:t xml:space="preserve"> мына есептерді:</w:t>
      </w:r>
    </w:p>
    <w:p w:rsidR="00D079A3" w:rsidRDefault="00743219" w:rsidP="00F42770">
      <w:pPr>
        <w:pStyle w:val="32"/>
        <w:ind w:firstLine="709"/>
        <w:rPr>
          <w:szCs w:val="28"/>
          <w:lang w:val="kk-KZ"/>
        </w:rPr>
      </w:pPr>
      <w:r w:rsidRPr="00C70726">
        <w:rPr>
          <w:szCs w:val="28"/>
          <w:lang w:val="kk-KZ"/>
        </w:rPr>
        <w:t xml:space="preserve">1) </w:t>
      </w:r>
      <w:r w:rsidR="00C70726">
        <w:rPr>
          <w:szCs w:val="28"/>
          <w:lang w:val="kk-KZ"/>
        </w:rPr>
        <w:t xml:space="preserve">Қағидаларға 2-қосымшаға сәйкес нысан бойынша </w:t>
      </w:r>
      <w:r w:rsidR="00D079A3">
        <w:rPr>
          <w:szCs w:val="28"/>
          <w:lang w:val="kk-KZ"/>
        </w:rPr>
        <w:t>Қазақстан Республикасында жүзеге асырылатын жобалар туралы есеп</w:t>
      </w:r>
      <w:r w:rsidR="00C70726">
        <w:rPr>
          <w:szCs w:val="28"/>
          <w:lang w:val="kk-KZ"/>
        </w:rPr>
        <w:t>ті – ағымдағы жылғы бесінші сәуірге дейін (қоса алғанда) жыл сайын;</w:t>
      </w:r>
    </w:p>
    <w:p w:rsidR="006966CB" w:rsidRDefault="00743219" w:rsidP="00F42770">
      <w:pPr>
        <w:pStyle w:val="32"/>
        <w:ind w:firstLine="709"/>
        <w:rPr>
          <w:szCs w:val="28"/>
          <w:lang w:val="kk-KZ"/>
        </w:rPr>
      </w:pPr>
      <w:r w:rsidRPr="006966CB">
        <w:rPr>
          <w:szCs w:val="28"/>
          <w:lang w:val="kk-KZ"/>
        </w:rPr>
        <w:t xml:space="preserve">2) </w:t>
      </w:r>
      <w:r w:rsidR="006966CB">
        <w:rPr>
          <w:szCs w:val="28"/>
          <w:lang w:val="kk-KZ"/>
        </w:rPr>
        <w:t xml:space="preserve">Қағидаларға </w:t>
      </w:r>
      <w:r w:rsidR="00140E37">
        <w:rPr>
          <w:szCs w:val="28"/>
          <w:lang w:val="kk-KZ"/>
        </w:rPr>
        <w:t>3</w:t>
      </w:r>
      <w:r w:rsidR="006966CB">
        <w:rPr>
          <w:szCs w:val="28"/>
          <w:lang w:val="kk-KZ"/>
        </w:rPr>
        <w:t xml:space="preserve">-қосымшаға сәйкес нысан бойынша Қазақстан Республикасында жобаларды іске асыру туралы есепті – есепті тоқсаннан кейінгі бірінші айдың </w:t>
      </w:r>
      <w:r w:rsidR="00140E37">
        <w:rPr>
          <w:szCs w:val="28"/>
          <w:lang w:val="kk-KZ"/>
        </w:rPr>
        <w:t xml:space="preserve">жиырмасына дейін </w:t>
      </w:r>
      <w:r w:rsidR="006966CB">
        <w:rPr>
          <w:szCs w:val="28"/>
          <w:lang w:val="kk-KZ"/>
        </w:rPr>
        <w:t xml:space="preserve">(қоса алғанда) </w:t>
      </w:r>
      <w:r w:rsidR="00140E37">
        <w:rPr>
          <w:szCs w:val="28"/>
          <w:lang w:val="kk-KZ"/>
        </w:rPr>
        <w:t>тоқсан сайын</w:t>
      </w:r>
      <w:r w:rsidR="006966CB">
        <w:rPr>
          <w:szCs w:val="28"/>
          <w:lang w:val="kk-KZ"/>
        </w:rPr>
        <w:t>;</w:t>
      </w:r>
    </w:p>
    <w:p w:rsidR="0053553C" w:rsidRDefault="00743219" w:rsidP="00F42770">
      <w:pPr>
        <w:pStyle w:val="32"/>
        <w:ind w:firstLine="709"/>
        <w:rPr>
          <w:szCs w:val="28"/>
          <w:lang w:val="kk-KZ"/>
        </w:rPr>
      </w:pPr>
      <w:r w:rsidRPr="00140E37">
        <w:rPr>
          <w:szCs w:val="28"/>
          <w:lang w:val="kk-KZ"/>
        </w:rPr>
        <w:t xml:space="preserve">3) </w:t>
      </w:r>
      <w:r w:rsidR="00140E37">
        <w:rPr>
          <w:szCs w:val="28"/>
          <w:lang w:val="kk-KZ"/>
        </w:rPr>
        <w:t>Қағидаларға 4-қосымшаға сәйкес нысан бойынша шетел банктеріндегі банктік шоттардағы ақша қозғалысы туралы есеп</w:t>
      </w:r>
      <w:r w:rsidR="00717CE7">
        <w:rPr>
          <w:szCs w:val="28"/>
          <w:lang w:val="kk-KZ"/>
        </w:rPr>
        <w:t>ті</w:t>
      </w:r>
      <w:r w:rsidR="00140E37">
        <w:rPr>
          <w:szCs w:val="28"/>
          <w:lang w:val="kk-KZ"/>
        </w:rPr>
        <w:t xml:space="preserve"> </w:t>
      </w:r>
      <w:r w:rsidR="00AE1C0E" w:rsidRPr="0053553C">
        <w:rPr>
          <w:szCs w:val="28"/>
          <w:lang w:val="kk-KZ"/>
        </w:rPr>
        <w:t xml:space="preserve">– </w:t>
      </w:r>
      <w:r w:rsidR="0053553C">
        <w:rPr>
          <w:szCs w:val="28"/>
          <w:lang w:val="kk-KZ"/>
        </w:rPr>
        <w:t>есепті тоқсаннан кейінгі бірінші айдың жиырмасына дейін (қоса алғанда) тоқсан сайын;</w:t>
      </w:r>
    </w:p>
    <w:p w:rsidR="00717CE7" w:rsidRDefault="00743219" w:rsidP="00F42770">
      <w:pPr>
        <w:pStyle w:val="32"/>
        <w:ind w:firstLine="709"/>
        <w:rPr>
          <w:szCs w:val="28"/>
          <w:lang w:val="kk-KZ"/>
        </w:rPr>
      </w:pPr>
      <w:r w:rsidRPr="0053553C">
        <w:rPr>
          <w:bCs/>
          <w:szCs w:val="28"/>
          <w:lang w:val="kk-KZ"/>
        </w:rPr>
        <w:t xml:space="preserve">4) </w:t>
      </w:r>
      <w:r w:rsidR="0053553C">
        <w:rPr>
          <w:szCs w:val="28"/>
          <w:lang w:val="kk-KZ"/>
        </w:rPr>
        <w:t xml:space="preserve">Қағидаларға 5-қосымшаға сәйкес нысан бойынша </w:t>
      </w:r>
      <w:r w:rsidR="00717CE7">
        <w:rPr>
          <w:szCs w:val="28"/>
          <w:lang w:val="kk-KZ"/>
        </w:rPr>
        <w:t xml:space="preserve">өнімді бөлу туралы келісім бойынша </w:t>
      </w:r>
      <w:r w:rsidR="00824278">
        <w:rPr>
          <w:szCs w:val="28"/>
          <w:lang w:val="kk-KZ"/>
        </w:rPr>
        <w:t>зияндарды</w:t>
      </w:r>
      <w:r w:rsidR="00717CE7">
        <w:rPr>
          <w:szCs w:val="28"/>
          <w:lang w:val="kk-KZ"/>
        </w:rPr>
        <w:t xml:space="preserve"> өтеу және пайданы бөлу туралы есепті </w:t>
      </w:r>
      <w:r w:rsidR="00717CE7" w:rsidRPr="0053553C">
        <w:rPr>
          <w:szCs w:val="28"/>
          <w:lang w:val="kk-KZ"/>
        </w:rPr>
        <w:t xml:space="preserve">– </w:t>
      </w:r>
      <w:r w:rsidR="00717CE7">
        <w:rPr>
          <w:szCs w:val="28"/>
          <w:lang w:val="kk-KZ"/>
        </w:rPr>
        <w:t xml:space="preserve">есепті тоқсаннан кейінгі екінші айдың </w:t>
      </w:r>
      <w:r w:rsidR="00801A2F">
        <w:rPr>
          <w:szCs w:val="28"/>
          <w:lang w:val="kk-KZ"/>
        </w:rPr>
        <w:t>онына</w:t>
      </w:r>
      <w:r w:rsidR="00717CE7">
        <w:rPr>
          <w:szCs w:val="28"/>
          <w:lang w:val="kk-KZ"/>
        </w:rPr>
        <w:t xml:space="preserve"> дейін (қоса алғанда) тоқсан сайын</w:t>
      </w:r>
      <w:r w:rsidR="00801A2F">
        <w:rPr>
          <w:szCs w:val="28"/>
          <w:lang w:val="kk-KZ"/>
        </w:rPr>
        <w:t xml:space="preserve"> </w:t>
      </w:r>
      <w:r w:rsidR="00824278">
        <w:rPr>
          <w:szCs w:val="28"/>
          <w:lang w:val="kk-KZ"/>
        </w:rPr>
        <w:t>ұсынады</w:t>
      </w:r>
      <w:r w:rsidR="00801A2F">
        <w:rPr>
          <w:szCs w:val="28"/>
          <w:lang w:val="kk-KZ"/>
        </w:rPr>
        <w:t>.</w:t>
      </w:r>
    </w:p>
    <w:p w:rsidR="00EB7F40" w:rsidRDefault="00C92DB4" w:rsidP="00F42770">
      <w:pPr>
        <w:pStyle w:val="32"/>
        <w:ind w:firstLine="709"/>
        <w:rPr>
          <w:lang w:val="kk-KZ"/>
        </w:rPr>
      </w:pPr>
      <w:r>
        <w:rPr>
          <w:szCs w:val="28"/>
          <w:lang w:val="kk-KZ"/>
        </w:rPr>
        <w:t>8</w:t>
      </w:r>
      <w:r w:rsidR="00CC3718" w:rsidRPr="00720D8C">
        <w:rPr>
          <w:szCs w:val="28"/>
          <w:lang w:val="kk-KZ"/>
        </w:rPr>
        <w:t xml:space="preserve">. </w:t>
      </w:r>
      <w:r w:rsidR="0072287A">
        <w:rPr>
          <w:szCs w:val="28"/>
          <w:lang w:val="kk-KZ"/>
        </w:rPr>
        <w:t>Ф</w:t>
      </w:r>
      <w:r w:rsidR="0072287A" w:rsidRPr="00EB7F40">
        <w:rPr>
          <w:lang w:val="kk-KZ"/>
        </w:rPr>
        <w:t>илиал (өкілдік)</w:t>
      </w:r>
      <w:r w:rsidR="0072287A">
        <w:rPr>
          <w:lang w:val="kk-KZ"/>
        </w:rPr>
        <w:t xml:space="preserve"> </w:t>
      </w:r>
      <w:r w:rsidR="0072287A" w:rsidRPr="00EB7F40">
        <w:rPr>
          <w:lang w:val="kk-KZ"/>
        </w:rPr>
        <w:t xml:space="preserve">Ұлттық Банктің </w:t>
      </w:r>
      <w:r w:rsidR="009F0AED">
        <w:rPr>
          <w:szCs w:val="28"/>
          <w:lang w:val="kk-KZ"/>
        </w:rPr>
        <w:t xml:space="preserve">аумақтық </w:t>
      </w:r>
      <w:r w:rsidR="0072287A" w:rsidRPr="00EB7F40">
        <w:rPr>
          <w:lang w:val="kk-KZ"/>
        </w:rPr>
        <w:t>филиалын</w:t>
      </w:r>
      <w:r w:rsidR="0072287A">
        <w:rPr>
          <w:lang w:val="kk-KZ"/>
        </w:rPr>
        <w:t xml:space="preserve">а Қағидаларға сәйкес талап етілетін есептерді </w:t>
      </w:r>
      <w:r w:rsidR="0087062A">
        <w:rPr>
          <w:lang w:val="kk-KZ"/>
        </w:rPr>
        <w:t xml:space="preserve">қағаз тасымалдағышта не </w:t>
      </w:r>
      <w:r w:rsidR="0072287A">
        <w:rPr>
          <w:lang w:val="kk-KZ"/>
        </w:rPr>
        <w:t>электрондық цифрлық қолтаңбамен растау рәсімін сақтай отырып</w:t>
      </w:r>
      <w:r w:rsidR="00DD78AE">
        <w:rPr>
          <w:lang w:val="kk-KZ"/>
        </w:rPr>
        <w:t>,</w:t>
      </w:r>
      <w:r w:rsidR="0072287A">
        <w:rPr>
          <w:lang w:val="kk-KZ"/>
        </w:rPr>
        <w:t xml:space="preserve"> </w:t>
      </w:r>
      <w:r w:rsidR="009F0AED">
        <w:rPr>
          <w:lang w:val="kk-KZ"/>
        </w:rPr>
        <w:t>ақпараттық жүйелерді қолдану</w:t>
      </w:r>
      <w:r w:rsidR="0072287A">
        <w:rPr>
          <w:lang w:val="kk-KZ"/>
        </w:rPr>
        <w:t xml:space="preserve"> арқылы электрондық тәсілмен ұсынады.</w:t>
      </w:r>
    </w:p>
    <w:p w:rsidR="0072287A" w:rsidRDefault="0072287A" w:rsidP="00F42770">
      <w:pPr>
        <w:pStyle w:val="32"/>
        <w:ind w:firstLine="709"/>
        <w:rPr>
          <w:lang w:val="kk-KZ"/>
        </w:rPr>
      </w:pPr>
      <w:r>
        <w:rPr>
          <w:lang w:val="kk-KZ"/>
        </w:rPr>
        <w:t xml:space="preserve">Өзге тәсілмен ұсынылған есеп </w:t>
      </w:r>
      <w:r w:rsidR="0087062A">
        <w:rPr>
          <w:lang w:val="kk-KZ"/>
        </w:rPr>
        <w:t>кейіннен қағаз тасымалдағышта не электрондық цифрлық қолтаңбамен растау рәсімін сақтай отырып</w:t>
      </w:r>
      <w:r w:rsidR="00C4370B">
        <w:rPr>
          <w:lang w:val="kk-KZ"/>
        </w:rPr>
        <w:t>,</w:t>
      </w:r>
      <w:r w:rsidR="0087062A">
        <w:rPr>
          <w:lang w:val="kk-KZ"/>
        </w:rPr>
        <w:t xml:space="preserve"> </w:t>
      </w:r>
      <w:r w:rsidR="009F0AED">
        <w:rPr>
          <w:lang w:val="kk-KZ"/>
        </w:rPr>
        <w:t>ақпараттық жүйелерді қолдану</w:t>
      </w:r>
      <w:r w:rsidR="0087062A">
        <w:rPr>
          <w:lang w:val="kk-KZ"/>
        </w:rPr>
        <w:t xml:space="preserve"> арқылы электрондық тәсілмен растауды талап етеді.</w:t>
      </w:r>
    </w:p>
    <w:p w:rsidR="0087062A" w:rsidRDefault="0087062A" w:rsidP="00F42770">
      <w:pPr>
        <w:pStyle w:val="32"/>
        <w:widowControl w:val="0"/>
        <w:ind w:firstLine="709"/>
        <w:rPr>
          <w:lang w:val="kk-KZ"/>
        </w:rPr>
      </w:pPr>
      <w:r>
        <w:rPr>
          <w:lang w:val="kk-KZ"/>
        </w:rPr>
        <w:t>Бір есеп түрлі тәсілдермен ұсын</w:t>
      </w:r>
      <w:r w:rsidR="00DB40FA">
        <w:rPr>
          <w:lang w:val="kk-KZ"/>
        </w:rPr>
        <w:t>ыл</w:t>
      </w:r>
      <w:r>
        <w:rPr>
          <w:lang w:val="kk-KZ"/>
        </w:rPr>
        <w:t xml:space="preserve">ған кезде есепті ұсыну </w:t>
      </w:r>
      <w:r w:rsidR="0079743A">
        <w:rPr>
          <w:lang w:val="kk-KZ"/>
        </w:rPr>
        <w:t>күні</w:t>
      </w:r>
      <w:r>
        <w:rPr>
          <w:lang w:val="kk-KZ"/>
        </w:rPr>
        <w:t xml:space="preserve"> </w:t>
      </w:r>
      <w:r w:rsidR="0079743A">
        <w:rPr>
          <w:lang w:val="kk-KZ"/>
        </w:rPr>
        <w:t>болып</w:t>
      </w:r>
      <w:r>
        <w:rPr>
          <w:lang w:val="kk-KZ"/>
        </w:rPr>
        <w:t xml:space="preserve"> </w:t>
      </w:r>
      <w:r w:rsidR="00C4370B">
        <w:rPr>
          <w:lang w:val="kk-KZ"/>
        </w:rPr>
        <w:t>бұрын</w:t>
      </w:r>
      <w:r w:rsidR="00BB55C6">
        <w:rPr>
          <w:lang w:val="kk-KZ"/>
        </w:rPr>
        <w:t xml:space="preserve"> ұсынылған күн саналады.</w:t>
      </w:r>
    </w:p>
    <w:p w:rsidR="00BB55C6" w:rsidRDefault="00BB55C6" w:rsidP="00F42770">
      <w:pPr>
        <w:pStyle w:val="32"/>
        <w:widowControl w:val="0"/>
        <w:ind w:firstLine="709"/>
        <w:rPr>
          <w:szCs w:val="28"/>
          <w:lang w:val="kk-KZ"/>
        </w:rPr>
      </w:pPr>
      <w:r>
        <w:rPr>
          <w:lang w:val="kk-KZ"/>
        </w:rPr>
        <w:t>Егер Қағидаларда белгіленген есепті ұсыну мерзімі жұмыс істемейтін күні аяқталса, онда есепті ұсыну</w:t>
      </w:r>
      <w:r w:rsidR="00FE00C3">
        <w:rPr>
          <w:lang w:val="kk-KZ"/>
        </w:rPr>
        <w:t xml:space="preserve"> мерзімінің аяқтал</w:t>
      </w:r>
      <w:r w:rsidR="008D7255">
        <w:rPr>
          <w:lang w:val="kk-KZ"/>
        </w:rPr>
        <w:t>у</w:t>
      </w:r>
      <w:r w:rsidR="00FE00C3">
        <w:rPr>
          <w:lang w:val="kk-KZ"/>
        </w:rPr>
        <w:t xml:space="preserve"> күні деп одан кейінгі жұмыс күні саналады. Қағаз тасымалдағышта есепті ұсыну күні қолма-қол ұсынылған кезде </w:t>
      </w:r>
      <w:r w:rsidR="00D54DF0">
        <w:rPr>
          <w:lang w:val="kk-KZ"/>
        </w:rPr>
        <w:t>адресаттың есепті алу күні немесе пошта штемпеліндегі жөнелту күні саналады.</w:t>
      </w:r>
    </w:p>
    <w:p w:rsidR="00801A2F" w:rsidRPr="009F0AED" w:rsidRDefault="00EB7F40" w:rsidP="00F42770">
      <w:pPr>
        <w:pStyle w:val="32"/>
        <w:ind w:firstLine="709"/>
        <w:rPr>
          <w:lang w:val="kk-KZ"/>
        </w:rPr>
      </w:pPr>
      <w:r>
        <w:rPr>
          <w:szCs w:val="28"/>
          <w:lang w:val="kk-KZ"/>
        </w:rPr>
        <w:t xml:space="preserve">9. </w:t>
      </w:r>
      <w:r w:rsidR="00720D8C" w:rsidRPr="00EB7F40">
        <w:rPr>
          <w:szCs w:val="28"/>
          <w:lang w:val="kk-KZ"/>
        </w:rPr>
        <w:t>Ф</w:t>
      </w:r>
      <w:r w:rsidR="00720D8C" w:rsidRPr="00EB7F40">
        <w:rPr>
          <w:lang w:val="kk-KZ"/>
        </w:rPr>
        <w:t>илиалдардың</w:t>
      </w:r>
      <w:r w:rsidR="00DB40FA">
        <w:rPr>
          <w:lang w:val="kk-KZ"/>
        </w:rPr>
        <w:t xml:space="preserve"> (өкілдіктердің)</w:t>
      </w:r>
      <w:r w:rsidR="00720D8C" w:rsidRPr="00EB7F40">
        <w:rPr>
          <w:lang w:val="kk-KZ"/>
        </w:rPr>
        <w:t xml:space="preserve"> тізімі</w:t>
      </w:r>
      <w:r w:rsidR="00DB40FA">
        <w:rPr>
          <w:lang w:val="kk-KZ"/>
        </w:rPr>
        <w:t>не</w:t>
      </w:r>
      <w:r w:rsidR="00720D8C" w:rsidRPr="00EB7F40">
        <w:rPr>
          <w:lang w:val="kk-KZ"/>
        </w:rPr>
        <w:t xml:space="preserve"> енгізілген ф</w:t>
      </w:r>
      <w:r w:rsidR="00801A2F" w:rsidRPr="00EB7F40">
        <w:rPr>
          <w:lang w:val="kk-KZ"/>
        </w:rPr>
        <w:t>илиал (</w:t>
      </w:r>
      <w:r w:rsidR="00720D8C" w:rsidRPr="00EB7F40">
        <w:rPr>
          <w:lang w:val="kk-KZ"/>
        </w:rPr>
        <w:t>ө</w:t>
      </w:r>
      <w:r w:rsidR="00801A2F" w:rsidRPr="00EB7F40">
        <w:rPr>
          <w:lang w:val="kk-KZ"/>
        </w:rPr>
        <w:t xml:space="preserve">кілдік) </w:t>
      </w:r>
      <w:r w:rsidR="00D54DF0">
        <w:rPr>
          <w:lang w:val="kk-KZ"/>
        </w:rPr>
        <w:t>Ұлттық Банк</w:t>
      </w:r>
      <w:r w:rsidR="00720D8C" w:rsidRPr="00EB7F40">
        <w:rPr>
          <w:lang w:val="kk-KZ"/>
        </w:rPr>
        <w:t xml:space="preserve"> </w:t>
      </w:r>
      <w:r w:rsidR="009F0AED">
        <w:rPr>
          <w:szCs w:val="28"/>
          <w:lang w:val="kk-KZ"/>
        </w:rPr>
        <w:t xml:space="preserve">аумақтық </w:t>
      </w:r>
      <w:r w:rsidR="00720D8C" w:rsidRPr="00EB7F40">
        <w:rPr>
          <w:lang w:val="kk-KZ"/>
        </w:rPr>
        <w:t xml:space="preserve">филиалының сұратуы бойынша ұсынылған есептердің дәйектілігін тексеру </w:t>
      </w:r>
      <w:r w:rsidR="00764D63" w:rsidRPr="009F0AED">
        <w:rPr>
          <w:lang w:val="kk-KZ"/>
        </w:rPr>
        <w:t>үшін қажетті құжаттарды (филиал (өкілдік) туралы ереже</w:t>
      </w:r>
      <w:r w:rsidR="00B6088B" w:rsidRPr="009F0AED">
        <w:rPr>
          <w:lang w:val="kk-KZ"/>
        </w:rPr>
        <w:t>нің</w:t>
      </w:r>
      <w:r w:rsidR="00764D63" w:rsidRPr="009F0AED">
        <w:rPr>
          <w:lang w:val="kk-KZ"/>
        </w:rPr>
        <w:t>, шарттардың, шот-фактуралардың, қабылдау-өткізу актілерінің, төлем тапсырмаларының, сондай-ақ қаржылық есептіліктің көшірмесі</w:t>
      </w:r>
      <w:r w:rsidR="00B6088B" w:rsidRPr="009F0AED">
        <w:rPr>
          <w:lang w:val="kk-KZ"/>
        </w:rPr>
        <w:t>н</w:t>
      </w:r>
      <w:r w:rsidR="00764D63" w:rsidRPr="009F0AED">
        <w:rPr>
          <w:lang w:val="kk-KZ"/>
        </w:rPr>
        <w:t>)</w:t>
      </w:r>
      <w:r w:rsidR="00B6088B" w:rsidRPr="009F0AED">
        <w:rPr>
          <w:lang w:val="kk-KZ"/>
        </w:rPr>
        <w:t xml:space="preserve"> ұсынады</w:t>
      </w:r>
      <w:r w:rsidR="00764D63" w:rsidRPr="009F0AED">
        <w:rPr>
          <w:lang w:val="kk-KZ"/>
        </w:rPr>
        <w:t>.</w:t>
      </w:r>
    </w:p>
    <w:p w:rsidR="00DD5E1E" w:rsidRPr="009F0AED" w:rsidRDefault="00947E28" w:rsidP="00F42770">
      <w:pPr>
        <w:pStyle w:val="25"/>
        <w:tabs>
          <w:tab w:val="left" w:pos="0"/>
        </w:tabs>
        <w:ind w:left="0" w:firstLine="709"/>
        <w:jc w:val="both"/>
        <w:rPr>
          <w:rFonts w:ascii="Times New Roman" w:hAnsi="Times New Roman"/>
          <w:sz w:val="28"/>
          <w:szCs w:val="28"/>
          <w:lang w:val="kk-KZ"/>
        </w:rPr>
      </w:pPr>
      <w:r w:rsidRPr="009F0AED">
        <w:rPr>
          <w:rFonts w:ascii="Times New Roman" w:hAnsi="Times New Roman"/>
          <w:sz w:val="28"/>
          <w:szCs w:val="28"/>
          <w:lang w:val="kk-KZ"/>
        </w:rPr>
        <w:t>10</w:t>
      </w:r>
      <w:r w:rsidR="009B2962" w:rsidRPr="009F0AED">
        <w:rPr>
          <w:rFonts w:ascii="Times New Roman" w:hAnsi="Times New Roman"/>
          <w:sz w:val="28"/>
          <w:szCs w:val="28"/>
          <w:lang w:val="kk-KZ"/>
        </w:rPr>
        <w:t xml:space="preserve">. </w:t>
      </w:r>
      <w:r w:rsidR="00714D97" w:rsidRPr="009F0AED">
        <w:rPr>
          <w:rFonts w:ascii="Times New Roman" w:hAnsi="Times New Roman"/>
          <w:sz w:val="28"/>
          <w:szCs w:val="28"/>
          <w:lang w:val="kk-KZ"/>
        </w:rPr>
        <w:t>Филиалда (</w:t>
      </w:r>
      <w:r w:rsidRPr="009F0AED">
        <w:rPr>
          <w:rFonts w:ascii="Times New Roman" w:hAnsi="Times New Roman"/>
          <w:sz w:val="28"/>
          <w:szCs w:val="28"/>
          <w:lang w:val="kk-KZ"/>
        </w:rPr>
        <w:t>ө</w:t>
      </w:r>
      <w:r w:rsidR="00714D97" w:rsidRPr="009F0AED">
        <w:rPr>
          <w:rFonts w:ascii="Times New Roman" w:hAnsi="Times New Roman"/>
          <w:sz w:val="28"/>
          <w:szCs w:val="28"/>
          <w:lang w:val="kk-KZ"/>
        </w:rPr>
        <w:t>кілдікте) мемлекеттік кірістер органының аумақтық бөлімшесі</w:t>
      </w:r>
      <w:r w:rsidR="00D62D05" w:rsidRPr="009F0AED">
        <w:rPr>
          <w:rFonts w:ascii="Times New Roman" w:hAnsi="Times New Roman"/>
          <w:sz w:val="28"/>
          <w:szCs w:val="28"/>
          <w:lang w:val="kk-KZ"/>
        </w:rPr>
        <w:t>нің салық төлеушінің салық есептіл</w:t>
      </w:r>
      <w:r w:rsidR="0032041B" w:rsidRPr="009F0AED">
        <w:rPr>
          <w:rFonts w:ascii="Times New Roman" w:hAnsi="Times New Roman"/>
          <w:sz w:val="28"/>
          <w:szCs w:val="28"/>
          <w:lang w:val="kk-KZ"/>
        </w:rPr>
        <w:t>ігін</w:t>
      </w:r>
      <w:r w:rsidR="00D62D05" w:rsidRPr="009F0AED">
        <w:rPr>
          <w:rFonts w:ascii="Times New Roman" w:hAnsi="Times New Roman"/>
          <w:sz w:val="28"/>
          <w:szCs w:val="28"/>
          <w:lang w:val="kk-KZ"/>
        </w:rPr>
        <w:t xml:space="preserve"> тоқтата тұрғаны туралы</w:t>
      </w:r>
      <w:r w:rsidR="00714D97" w:rsidRPr="009F0AED">
        <w:rPr>
          <w:rFonts w:ascii="Times New Roman" w:hAnsi="Times New Roman"/>
          <w:sz w:val="28"/>
          <w:szCs w:val="28"/>
          <w:lang w:val="kk-KZ"/>
        </w:rPr>
        <w:t xml:space="preserve"> шешімінің</w:t>
      </w:r>
      <w:r w:rsidR="00D62D05" w:rsidRPr="009F0AED">
        <w:rPr>
          <w:rFonts w:ascii="Times New Roman" w:hAnsi="Times New Roman"/>
          <w:sz w:val="28"/>
          <w:szCs w:val="28"/>
          <w:lang w:val="kk-KZ"/>
        </w:rPr>
        <w:t xml:space="preserve"> көшірмесі болған жағдайда</w:t>
      </w:r>
      <w:r w:rsidR="00A07F39" w:rsidRPr="009F0AED">
        <w:rPr>
          <w:rFonts w:ascii="Times New Roman" w:hAnsi="Times New Roman"/>
          <w:sz w:val="28"/>
          <w:szCs w:val="28"/>
          <w:lang w:val="kk-KZ"/>
        </w:rPr>
        <w:t xml:space="preserve">, </w:t>
      </w:r>
      <w:r w:rsidR="00392079" w:rsidRPr="009F0AED">
        <w:rPr>
          <w:rFonts w:ascii="Times New Roman" w:hAnsi="Times New Roman"/>
          <w:sz w:val="28"/>
          <w:szCs w:val="28"/>
          <w:lang w:val="kk-KZ"/>
        </w:rPr>
        <w:t>ф</w:t>
      </w:r>
      <w:r w:rsidR="00A07F39" w:rsidRPr="009F0AED">
        <w:rPr>
          <w:rFonts w:ascii="Times New Roman" w:hAnsi="Times New Roman"/>
          <w:sz w:val="28"/>
          <w:szCs w:val="28"/>
          <w:lang w:val="kk-KZ"/>
        </w:rPr>
        <w:t>илиал (</w:t>
      </w:r>
      <w:r w:rsidR="00392079" w:rsidRPr="009F0AED">
        <w:rPr>
          <w:rFonts w:ascii="Times New Roman" w:hAnsi="Times New Roman"/>
          <w:sz w:val="28"/>
          <w:szCs w:val="28"/>
          <w:lang w:val="kk-KZ"/>
        </w:rPr>
        <w:t>ө</w:t>
      </w:r>
      <w:r w:rsidR="00A07F39" w:rsidRPr="009F0AED">
        <w:rPr>
          <w:rFonts w:ascii="Times New Roman" w:hAnsi="Times New Roman"/>
          <w:sz w:val="28"/>
          <w:szCs w:val="28"/>
          <w:lang w:val="kk-KZ"/>
        </w:rPr>
        <w:t xml:space="preserve">кілдік) </w:t>
      </w:r>
      <w:r w:rsidR="00CD3C3F" w:rsidRPr="009F0AED">
        <w:rPr>
          <w:rFonts w:ascii="Times New Roman" w:hAnsi="Times New Roman"/>
          <w:sz w:val="28"/>
          <w:szCs w:val="28"/>
          <w:lang w:val="kk-KZ"/>
        </w:rPr>
        <w:t xml:space="preserve">өзінің орналасқан орны бойынша Ұлттық Банктің </w:t>
      </w:r>
      <w:r w:rsidR="009F0AED" w:rsidRPr="009F0AED">
        <w:rPr>
          <w:rFonts w:ascii="Times New Roman" w:hAnsi="Times New Roman"/>
          <w:sz w:val="28"/>
          <w:szCs w:val="28"/>
          <w:lang w:val="kk-KZ"/>
        </w:rPr>
        <w:t xml:space="preserve">аумақтық </w:t>
      </w:r>
      <w:r w:rsidR="00CD3C3F" w:rsidRPr="009F0AED">
        <w:rPr>
          <w:rFonts w:ascii="Times New Roman" w:hAnsi="Times New Roman"/>
          <w:sz w:val="28"/>
          <w:szCs w:val="28"/>
          <w:lang w:val="kk-KZ"/>
        </w:rPr>
        <w:t>филиалына</w:t>
      </w:r>
      <w:r w:rsidR="0032041B" w:rsidRPr="009F0AED">
        <w:rPr>
          <w:rFonts w:ascii="Times New Roman" w:hAnsi="Times New Roman"/>
          <w:sz w:val="28"/>
          <w:szCs w:val="28"/>
          <w:lang w:val="kk-KZ"/>
        </w:rPr>
        <w:t xml:space="preserve"> </w:t>
      </w:r>
      <w:r w:rsidR="00CD3C3F" w:rsidRPr="009F0AED">
        <w:rPr>
          <w:rFonts w:ascii="Times New Roman" w:hAnsi="Times New Roman"/>
          <w:sz w:val="28"/>
          <w:szCs w:val="28"/>
          <w:lang w:val="kk-KZ"/>
        </w:rPr>
        <w:t>осындай шешімнің көшірмесін берген күннен бастап салық есептілігін ұсынуды тоқтат</w:t>
      </w:r>
      <w:r w:rsidR="00DB40FA" w:rsidRPr="009F0AED">
        <w:rPr>
          <w:rFonts w:ascii="Times New Roman" w:hAnsi="Times New Roman"/>
          <w:sz w:val="28"/>
          <w:szCs w:val="28"/>
          <w:lang w:val="kk-KZ"/>
        </w:rPr>
        <w:t>а</w:t>
      </w:r>
      <w:r w:rsidR="00CD3C3F" w:rsidRPr="009F0AED">
        <w:rPr>
          <w:rFonts w:ascii="Times New Roman" w:hAnsi="Times New Roman"/>
          <w:sz w:val="28"/>
          <w:szCs w:val="28"/>
          <w:lang w:val="kk-KZ"/>
        </w:rPr>
        <w:t xml:space="preserve"> тұру мерзімі аяқталғанға дейін </w:t>
      </w:r>
      <w:r w:rsidR="003A0EB2" w:rsidRPr="009F0AED">
        <w:rPr>
          <w:rFonts w:ascii="Times New Roman" w:hAnsi="Times New Roman"/>
          <w:sz w:val="28"/>
          <w:szCs w:val="28"/>
          <w:lang w:val="kk-KZ"/>
        </w:rPr>
        <w:t xml:space="preserve">Қағидалардың 7-тармағында көрсетілген есептерді ұсыну </w:t>
      </w:r>
      <w:r w:rsidR="00CD3C3F" w:rsidRPr="009F0AED">
        <w:rPr>
          <w:rFonts w:ascii="Times New Roman" w:hAnsi="Times New Roman"/>
          <w:sz w:val="28"/>
          <w:szCs w:val="28"/>
          <w:lang w:val="kk-KZ"/>
        </w:rPr>
        <w:t>талап етілмейді.</w:t>
      </w:r>
    </w:p>
    <w:p w:rsidR="00DF6AE8" w:rsidRDefault="00AC751D" w:rsidP="00F42770">
      <w:pPr>
        <w:ind w:firstLine="709"/>
        <w:rPr>
          <w:szCs w:val="28"/>
          <w:lang w:val="kk-KZ"/>
        </w:rPr>
      </w:pPr>
      <w:r w:rsidRPr="009F0AED">
        <w:rPr>
          <w:rStyle w:val="s0"/>
          <w:lang w:val="kk-KZ"/>
        </w:rPr>
        <w:t>11</w:t>
      </w:r>
      <w:r w:rsidR="00844ADC" w:rsidRPr="009F0AED">
        <w:rPr>
          <w:rStyle w:val="s0"/>
          <w:lang w:val="kk-KZ"/>
        </w:rPr>
        <w:t xml:space="preserve">. </w:t>
      </w:r>
      <w:r w:rsidR="00DF6AE8" w:rsidRPr="009F0AED">
        <w:rPr>
          <w:szCs w:val="28"/>
          <w:lang w:val="kk-KZ"/>
        </w:rPr>
        <w:t>Филиал (</w:t>
      </w:r>
      <w:r w:rsidRPr="009F0AED">
        <w:rPr>
          <w:szCs w:val="28"/>
          <w:lang w:val="kk-KZ"/>
        </w:rPr>
        <w:t>ө</w:t>
      </w:r>
      <w:r w:rsidR="00DF6AE8" w:rsidRPr="009F0AED">
        <w:rPr>
          <w:szCs w:val="28"/>
          <w:lang w:val="kk-KZ"/>
        </w:rPr>
        <w:t>кілдік</w:t>
      </w:r>
      <w:r w:rsidR="00DF6AE8" w:rsidRPr="00F92231">
        <w:rPr>
          <w:szCs w:val="28"/>
          <w:lang w:val="kk-KZ"/>
        </w:rPr>
        <w:t>)</w:t>
      </w:r>
      <w:r w:rsidR="00C77ECF" w:rsidRPr="00F92231">
        <w:rPr>
          <w:szCs w:val="28"/>
          <w:lang w:val="kk-KZ"/>
        </w:rPr>
        <w:t xml:space="preserve"> Қағидалардың 4-тармағының екінші бөлігінде көрсетілген қызмет түрлерін жүзеге асыруды тоқтатқан кезде немесе</w:t>
      </w:r>
      <w:r w:rsidR="00DF6AE8" w:rsidRPr="009F0AED">
        <w:rPr>
          <w:szCs w:val="28"/>
          <w:lang w:val="kk-KZ"/>
        </w:rPr>
        <w:t xml:space="preserve"> әділет органдарында есептік тіркеуден шығарылған кезде </w:t>
      </w:r>
      <w:r w:rsidRPr="009F0AED">
        <w:rPr>
          <w:szCs w:val="28"/>
          <w:lang w:val="kk-KZ"/>
        </w:rPr>
        <w:t>ф</w:t>
      </w:r>
      <w:r w:rsidR="00DF6AE8" w:rsidRPr="009F0AED">
        <w:rPr>
          <w:szCs w:val="28"/>
          <w:lang w:val="kk-KZ"/>
        </w:rPr>
        <w:t xml:space="preserve">илиалдардың </w:t>
      </w:r>
      <w:r w:rsidRPr="009F0AED">
        <w:rPr>
          <w:szCs w:val="28"/>
          <w:lang w:val="kk-KZ"/>
        </w:rPr>
        <w:t xml:space="preserve">(өкілдіктердің) </w:t>
      </w:r>
      <w:r w:rsidR="00DF6AE8" w:rsidRPr="009F0AED">
        <w:rPr>
          <w:szCs w:val="28"/>
          <w:lang w:val="kk-KZ"/>
        </w:rPr>
        <w:t>тізімінен</w:t>
      </w:r>
      <w:r w:rsidR="00DF6AE8">
        <w:rPr>
          <w:szCs w:val="28"/>
          <w:lang w:val="kk-KZ"/>
        </w:rPr>
        <w:t xml:space="preserve"> алы</w:t>
      </w:r>
      <w:r w:rsidR="0079743A">
        <w:rPr>
          <w:szCs w:val="28"/>
          <w:lang w:val="kk-KZ"/>
        </w:rPr>
        <w:t>ны</w:t>
      </w:r>
      <w:r w:rsidR="00DF6AE8">
        <w:rPr>
          <w:szCs w:val="28"/>
          <w:lang w:val="kk-KZ"/>
        </w:rPr>
        <w:t>п тасталады.</w:t>
      </w:r>
    </w:p>
    <w:p w:rsidR="00DF6AE8" w:rsidRDefault="00DF6AE8" w:rsidP="00F42770">
      <w:pPr>
        <w:ind w:firstLine="709"/>
        <w:jc w:val="right"/>
        <w:rPr>
          <w:szCs w:val="28"/>
          <w:lang w:val="kk-KZ"/>
        </w:rPr>
      </w:pPr>
    </w:p>
    <w:p w:rsidR="00DF6AE8" w:rsidRDefault="00DF6AE8"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3510D6" w:rsidRDefault="003510D6"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AC751D" w:rsidRDefault="00AC751D" w:rsidP="00F42770">
      <w:pPr>
        <w:ind w:firstLine="709"/>
        <w:jc w:val="right"/>
        <w:rPr>
          <w:szCs w:val="28"/>
          <w:lang w:val="kk-KZ"/>
        </w:rPr>
      </w:pPr>
    </w:p>
    <w:p w:rsidR="009724BA" w:rsidRDefault="009724BA" w:rsidP="003836A5">
      <w:pPr>
        <w:jc w:val="right"/>
        <w:rPr>
          <w:lang w:val="kk-KZ"/>
        </w:rPr>
      </w:pPr>
      <w:r w:rsidRPr="00FA00CD">
        <w:rPr>
          <w:lang w:val="kk-KZ"/>
        </w:rPr>
        <w:t>Ш</w:t>
      </w:r>
      <w:r w:rsidRPr="009724BA">
        <w:rPr>
          <w:lang w:val="kk-KZ"/>
        </w:rPr>
        <w:t>етелдік қаржылық емес ұйымдардың</w:t>
      </w:r>
    </w:p>
    <w:p w:rsidR="009724BA" w:rsidRDefault="009724BA" w:rsidP="003836A5">
      <w:pPr>
        <w:jc w:val="right"/>
        <w:rPr>
          <w:lang w:val="kk-KZ"/>
        </w:rPr>
      </w:pPr>
      <w:r w:rsidRPr="009724BA">
        <w:rPr>
          <w:lang w:val="kk-KZ"/>
        </w:rPr>
        <w:t xml:space="preserve"> Қазақстан Республикасында қызмет</w:t>
      </w:r>
      <w:r w:rsidR="007342E4">
        <w:rPr>
          <w:lang w:val="kk-KZ"/>
        </w:rPr>
        <w:t>ін</w:t>
      </w:r>
      <w:r w:rsidRPr="009724BA">
        <w:rPr>
          <w:lang w:val="kk-KZ"/>
        </w:rPr>
        <w:t xml:space="preserve"> жүзеге асыратын</w:t>
      </w:r>
    </w:p>
    <w:p w:rsidR="009724BA" w:rsidRDefault="009724BA" w:rsidP="003836A5">
      <w:pPr>
        <w:jc w:val="right"/>
        <w:rPr>
          <w:lang w:val="kk-KZ"/>
        </w:rPr>
      </w:pPr>
      <w:r w:rsidRPr="009724BA">
        <w:rPr>
          <w:lang w:val="kk-KZ"/>
        </w:rPr>
        <w:t xml:space="preserve"> филиалдарының (өкілдіктерінің) ақпарат</w:t>
      </w:r>
    </w:p>
    <w:p w:rsidR="00023714" w:rsidRDefault="009724BA" w:rsidP="003836A5">
      <w:pPr>
        <w:jc w:val="right"/>
        <w:rPr>
          <w:lang w:val="kk-KZ"/>
        </w:rPr>
      </w:pPr>
      <w:r w:rsidRPr="009724BA">
        <w:rPr>
          <w:lang w:val="kk-KZ"/>
        </w:rPr>
        <w:t xml:space="preserve"> ұсыну қағидалары</w:t>
      </w:r>
      <w:r>
        <w:rPr>
          <w:lang w:val="kk-KZ"/>
        </w:rPr>
        <w:t>на</w:t>
      </w:r>
    </w:p>
    <w:p w:rsidR="009724BA" w:rsidRPr="009724BA" w:rsidRDefault="009724BA" w:rsidP="003836A5">
      <w:pPr>
        <w:jc w:val="right"/>
        <w:rPr>
          <w:szCs w:val="28"/>
          <w:lang w:val="kk-KZ"/>
        </w:rPr>
      </w:pPr>
      <w:r>
        <w:rPr>
          <w:lang w:val="kk-KZ"/>
        </w:rPr>
        <w:t>1-қосымша</w:t>
      </w:r>
    </w:p>
    <w:p w:rsidR="005603A6" w:rsidRPr="009724BA" w:rsidRDefault="005603A6" w:rsidP="003836A5">
      <w:pPr>
        <w:jc w:val="right"/>
        <w:rPr>
          <w:szCs w:val="28"/>
          <w:lang w:val="kk-KZ"/>
        </w:rPr>
      </w:pPr>
    </w:p>
    <w:p w:rsidR="005603A6" w:rsidRPr="009724BA" w:rsidRDefault="005603A6" w:rsidP="003836A5">
      <w:pPr>
        <w:jc w:val="right"/>
        <w:rPr>
          <w:szCs w:val="28"/>
          <w:lang w:val="kk-KZ"/>
        </w:rPr>
      </w:pPr>
    </w:p>
    <w:p w:rsidR="00D4728F" w:rsidRPr="00AB7A6E" w:rsidRDefault="00D4728F" w:rsidP="00D4728F">
      <w:pPr>
        <w:jc w:val="center"/>
        <w:rPr>
          <w:b/>
          <w:color w:val="000000"/>
          <w:szCs w:val="28"/>
          <w:lang w:val="kk-KZ"/>
        </w:rPr>
      </w:pPr>
      <w:r w:rsidRPr="00AB7A6E">
        <w:rPr>
          <w:b/>
          <w:color w:val="000000"/>
          <w:szCs w:val="28"/>
          <w:lang w:val="kk-KZ"/>
        </w:rPr>
        <w:t>Әкімшілік деректерді жинауға арналған нысан</w:t>
      </w:r>
    </w:p>
    <w:p w:rsidR="00D4728F" w:rsidRPr="00AB7A6E" w:rsidRDefault="00D4728F" w:rsidP="00D4728F">
      <w:pPr>
        <w:jc w:val="center"/>
        <w:rPr>
          <w:b/>
          <w:color w:val="000000"/>
          <w:szCs w:val="28"/>
          <w:lang w:val="kk-KZ"/>
        </w:rPr>
      </w:pPr>
    </w:p>
    <w:p w:rsidR="00D4728F" w:rsidRPr="00AC751D" w:rsidRDefault="00F46F22" w:rsidP="00F72A64">
      <w:pPr>
        <w:jc w:val="center"/>
        <w:rPr>
          <w:b/>
          <w:color w:val="000000"/>
          <w:szCs w:val="28"/>
          <w:lang w:val="kk-KZ"/>
        </w:rPr>
      </w:pPr>
      <w:r w:rsidRPr="00AC751D">
        <w:rPr>
          <w:b/>
          <w:lang w:val="kk-KZ"/>
        </w:rPr>
        <w:t>«Шетелдік қаржылық емес ұйым</w:t>
      </w:r>
      <w:r w:rsidR="00D4728F" w:rsidRPr="00AB7A6E">
        <w:rPr>
          <w:b/>
          <w:color w:val="000000"/>
          <w:szCs w:val="28"/>
          <w:lang w:val="kk-KZ"/>
        </w:rPr>
        <w:t>ның филиалы (өкілдігі) туралы есеп</w:t>
      </w:r>
      <w:r w:rsidRPr="00AC751D">
        <w:rPr>
          <w:b/>
          <w:color w:val="000000"/>
          <w:szCs w:val="28"/>
          <w:lang w:val="kk-KZ"/>
        </w:rPr>
        <w:t>»</w:t>
      </w:r>
    </w:p>
    <w:p w:rsidR="00D4728F" w:rsidRPr="00AB7A6E" w:rsidRDefault="00D4728F" w:rsidP="00D4728F">
      <w:pPr>
        <w:ind w:firstLine="400"/>
        <w:jc w:val="center"/>
        <w:rPr>
          <w:color w:val="000000"/>
          <w:szCs w:val="28"/>
          <w:lang w:val="kk-KZ"/>
        </w:rPr>
      </w:pPr>
    </w:p>
    <w:p w:rsidR="00D4728F" w:rsidRPr="00AB7A6E" w:rsidRDefault="00D4728F" w:rsidP="00F72A64">
      <w:pPr>
        <w:jc w:val="center"/>
        <w:rPr>
          <w:color w:val="000000"/>
          <w:szCs w:val="28"/>
          <w:lang w:val="kk-KZ"/>
        </w:rPr>
      </w:pPr>
      <w:r w:rsidRPr="00AB7A6E">
        <w:rPr>
          <w:color w:val="000000"/>
          <w:szCs w:val="28"/>
          <w:lang w:val="kk-KZ"/>
        </w:rPr>
        <w:t>Есепті кезең: __________ жыл үшін</w:t>
      </w:r>
    </w:p>
    <w:p w:rsidR="00D4728F" w:rsidRPr="00AB7A6E" w:rsidRDefault="00D4728F" w:rsidP="00F14340">
      <w:pPr>
        <w:ind w:firstLine="709"/>
        <w:rPr>
          <w:color w:val="000000"/>
          <w:szCs w:val="28"/>
          <w:lang w:val="kk-KZ"/>
        </w:rPr>
      </w:pPr>
    </w:p>
    <w:p w:rsidR="00D4728F" w:rsidRPr="00AB7A6E" w:rsidRDefault="00D4728F" w:rsidP="00F42770">
      <w:pPr>
        <w:ind w:firstLine="709"/>
        <w:rPr>
          <w:color w:val="000000"/>
          <w:szCs w:val="28"/>
          <w:lang w:val="kk-KZ"/>
        </w:rPr>
      </w:pPr>
      <w:r w:rsidRPr="00AB7A6E">
        <w:rPr>
          <w:color w:val="000000"/>
          <w:szCs w:val="28"/>
          <w:lang w:val="kk-KZ"/>
        </w:rPr>
        <w:t>Индексі: VM_BI_1</w:t>
      </w:r>
    </w:p>
    <w:p w:rsidR="00F46F22" w:rsidRDefault="00F46F22" w:rsidP="00F42770">
      <w:pPr>
        <w:ind w:firstLine="709"/>
        <w:rPr>
          <w:color w:val="000000"/>
          <w:szCs w:val="28"/>
          <w:lang w:val="kk-KZ"/>
        </w:rPr>
      </w:pPr>
    </w:p>
    <w:p w:rsidR="00D4728F" w:rsidRPr="00D4728F" w:rsidRDefault="00D4728F" w:rsidP="00F42770">
      <w:pPr>
        <w:ind w:firstLine="709"/>
        <w:rPr>
          <w:color w:val="000000"/>
          <w:szCs w:val="28"/>
          <w:lang w:val="kk-KZ"/>
        </w:rPr>
      </w:pPr>
      <w:r w:rsidRPr="00F46F22">
        <w:rPr>
          <w:color w:val="000000"/>
          <w:szCs w:val="28"/>
          <w:lang w:val="kk-KZ"/>
        </w:rPr>
        <w:t>Кезеңділігі: Қазақстан Республикасы Ұлттық Банкі</w:t>
      </w:r>
      <w:r w:rsidR="00B44E44">
        <w:rPr>
          <w:color w:val="000000"/>
          <w:szCs w:val="28"/>
          <w:lang w:val="kk-KZ"/>
        </w:rPr>
        <w:t xml:space="preserve"> аумақтық филиалының</w:t>
      </w:r>
      <w:r w:rsidRPr="00F46F22">
        <w:rPr>
          <w:color w:val="000000"/>
          <w:szCs w:val="28"/>
          <w:lang w:val="kk-KZ"/>
        </w:rPr>
        <w:t xml:space="preserve"> сұратуы бойынша біржолғы</w:t>
      </w:r>
    </w:p>
    <w:p w:rsidR="00F46F22" w:rsidRDefault="00F46F22" w:rsidP="00F42770">
      <w:pPr>
        <w:ind w:firstLine="709"/>
        <w:rPr>
          <w:color w:val="000000"/>
          <w:szCs w:val="28"/>
          <w:lang w:val="kk-KZ"/>
        </w:rPr>
      </w:pPr>
    </w:p>
    <w:p w:rsidR="00D4728F" w:rsidRDefault="00D4728F" w:rsidP="00F42770">
      <w:pPr>
        <w:ind w:firstLine="709"/>
        <w:rPr>
          <w:color w:val="000000"/>
          <w:szCs w:val="28"/>
          <w:lang w:val="kk-KZ"/>
        </w:rPr>
      </w:pPr>
      <w:r w:rsidRPr="00F46F22">
        <w:rPr>
          <w:color w:val="000000"/>
          <w:szCs w:val="28"/>
          <w:lang w:val="kk-KZ"/>
        </w:rPr>
        <w:t>Ұсына</w:t>
      </w:r>
      <w:r w:rsidR="005E7164">
        <w:rPr>
          <w:color w:val="000000"/>
          <w:szCs w:val="28"/>
          <w:lang w:val="kk-KZ"/>
        </w:rPr>
        <w:t>ды</w:t>
      </w:r>
      <w:r w:rsidRPr="00F46F22">
        <w:rPr>
          <w:color w:val="000000"/>
          <w:szCs w:val="28"/>
          <w:lang w:val="kk-KZ"/>
        </w:rPr>
        <w:t>: Қазақстан Республикасын</w:t>
      </w:r>
      <w:r w:rsidR="004665A6">
        <w:rPr>
          <w:color w:val="000000"/>
          <w:szCs w:val="28"/>
          <w:lang w:val="kk-KZ"/>
        </w:rPr>
        <w:t>да</w:t>
      </w:r>
      <w:r w:rsidRPr="00F46F22">
        <w:rPr>
          <w:color w:val="000000"/>
          <w:szCs w:val="28"/>
          <w:lang w:val="kk-KZ"/>
        </w:rPr>
        <w:t xml:space="preserve"> </w:t>
      </w:r>
      <w:r w:rsidR="004665A6" w:rsidRPr="00F46F22">
        <w:rPr>
          <w:color w:val="000000"/>
          <w:szCs w:val="28"/>
          <w:lang w:val="kk-KZ"/>
        </w:rPr>
        <w:t xml:space="preserve">қызметін </w:t>
      </w:r>
      <w:r w:rsidRPr="00F46F22">
        <w:rPr>
          <w:color w:val="000000"/>
          <w:szCs w:val="28"/>
          <w:lang w:val="kk-KZ"/>
        </w:rPr>
        <w:t xml:space="preserve">бір жылдан астам жүзеге асыратын </w:t>
      </w:r>
      <w:r w:rsidR="007231CA">
        <w:rPr>
          <w:color w:val="000000"/>
          <w:szCs w:val="28"/>
          <w:lang w:val="kk-KZ"/>
        </w:rPr>
        <w:t>ш</w:t>
      </w:r>
      <w:r w:rsidR="007231CA" w:rsidRPr="009724BA">
        <w:rPr>
          <w:lang w:val="kk-KZ"/>
        </w:rPr>
        <w:t>етелдік қаржылық емес ұйым</w:t>
      </w:r>
      <w:r w:rsidR="00FA67D7">
        <w:rPr>
          <w:lang w:val="kk-KZ"/>
        </w:rPr>
        <w:t>н</w:t>
      </w:r>
      <w:r w:rsidR="007231CA">
        <w:rPr>
          <w:lang w:val="kk-KZ"/>
        </w:rPr>
        <w:t>ың</w:t>
      </w:r>
      <w:r w:rsidR="007231CA" w:rsidRPr="007231CA">
        <w:rPr>
          <w:color w:val="000000"/>
          <w:szCs w:val="28"/>
          <w:lang w:val="kk-KZ"/>
        </w:rPr>
        <w:t xml:space="preserve"> </w:t>
      </w:r>
      <w:r w:rsidR="007231CA">
        <w:rPr>
          <w:color w:val="000000"/>
          <w:szCs w:val="28"/>
          <w:lang w:val="kk-KZ"/>
        </w:rPr>
        <w:t>филиалы (</w:t>
      </w:r>
      <w:r w:rsidRPr="00F46F22">
        <w:rPr>
          <w:color w:val="000000"/>
          <w:szCs w:val="28"/>
          <w:lang w:val="kk-KZ"/>
        </w:rPr>
        <w:t>өкілді</w:t>
      </w:r>
      <w:r w:rsidR="00FA67D7">
        <w:rPr>
          <w:color w:val="000000"/>
          <w:szCs w:val="28"/>
          <w:lang w:val="kk-KZ"/>
        </w:rPr>
        <w:t>гі</w:t>
      </w:r>
      <w:r w:rsidR="007231CA">
        <w:rPr>
          <w:color w:val="000000"/>
          <w:szCs w:val="28"/>
          <w:lang w:val="kk-KZ"/>
        </w:rPr>
        <w:t>)</w:t>
      </w:r>
    </w:p>
    <w:p w:rsidR="007231CA" w:rsidRPr="00D4728F" w:rsidRDefault="007231CA" w:rsidP="00F42770">
      <w:pPr>
        <w:ind w:firstLine="709"/>
        <w:rPr>
          <w:color w:val="000000"/>
          <w:szCs w:val="28"/>
          <w:lang w:val="kk-KZ"/>
        </w:rPr>
      </w:pPr>
    </w:p>
    <w:p w:rsidR="00D4728F" w:rsidRDefault="00D4728F" w:rsidP="00F42770">
      <w:pPr>
        <w:ind w:firstLine="709"/>
        <w:rPr>
          <w:color w:val="000000"/>
          <w:szCs w:val="28"/>
          <w:lang w:val="kk-KZ"/>
        </w:rPr>
      </w:pPr>
      <w:r w:rsidRPr="003745CF">
        <w:rPr>
          <w:color w:val="000000"/>
          <w:szCs w:val="28"/>
          <w:lang w:val="kk-KZ"/>
        </w:rPr>
        <w:t xml:space="preserve">Нысан қайда ұсынылады: </w:t>
      </w:r>
      <w:r w:rsidR="00FA67D7" w:rsidRPr="003745CF">
        <w:rPr>
          <w:color w:val="000000"/>
          <w:szCs w:val="28"/>
          <w:lang w:val="kk-KZ"/>
        </w:rPr>
        <w:t>Қазақстан Республикасы</w:t>
      </w:r>
      <w:r w:rsidR="00FA67D7">
        <w:rPr>
          <w:color w:val="000000"/>
          <w:szCs w:val="28"/>
          <w:lang w:val="kk-KZ"/>
        </w:rPr>
        <w:t xml:space="preserve">нда қызметін </w:t>
      </w:r>
      <w:r w:rsidR="007342E4">
        <w:rPr>
          <w:color w:val="000000"/>
          <w:szCs w:val="28"/>
          <w:lang w:val="kk-KZ"/>
        </w:rPr>
        <w:t xml:space="preserve">бір жылдан астам </w:t>
      </w:r>
      <w:r w:rsidR="00FA67D7">
        <w:rPr>
          <w:color w:val="000000"/>
          <w:szCs w:val="28"/>
          <w:lang w:val="kk-KZ"/>
        </w:rPr>
        <w:t>жүзеге асыратын</w:t>
      </w:r>
      <w:r w:rsidR="00FA67D7" w:rsidRPr="003745CF">
        <w:rPr>
          <w:color w:val="000000"/>
          <w:szCs w:val="28"/>
          <w:lang w:val="kk-KZ"/>
        </w:rPr>
        <w:t xml:space="preserve"> </w:t>
      </w:r>
      <w:r w:rsidR="003745CF">
        <w:rPr>
          <w:lang w:val="kk-KZ"/>
        </w:rPr>
        <w:t>ш</w:t>
      </w:r>
      <w:r w:rsidR="003745CF" w:rsidRPr="009724BA">
        <w:rPr>
          <w:lang w:val="kk-KZ"/>
        </w:rPr>
        <w:t>етелдік қаржылық емес ұйым</w:t>
      </w:r>
      <w:r w:rsidR="003745CF" w:rsidRPr="003745CF">
        <w:rPr>
          <w:color w:val="000000"/>
          <w:szCs w:val="28"/>
          <w:lang w:val="kk-KZ"/>
        </w:rPr>
        <w:t xml:space="preserve">ның филиалы </w:t>
      </w:r>
      <w:r w:rsidR="00C629DA">
        <w:rPr>
          <w:color w:val="000000"/>
          <w:szCs w:val="28"/>
          <w:lang w:val="kk-KZ"/>
        </w:rPr>
        <w:t>(</w:t>
      </w:r>
      <w:r w:rsidR="00C629DA" w:rsidRPr="00F46F22">
        <w:rPr>
          <w:color w:val="000000"/>
          <w:szCs w:val="28"/>
          <w:lang w:val="kk-KZ"/>
        </w:rPr>
        <w:t>өкілді</w:t>
      </w:r>
      <w:r w:rsidR="00C629DA">
        <w:rPr>
          <w:color w:val="000000"/>
          <w:szCs w:val="28"/>
          <w:lang w:val="kk-KZ"/>
        </w:rPr>
        <w:t xml:space="preserve">гі) </w:t>
      </w:r>
      <w:r w:rsidR="003745CF" w:rsidRPr="003745CF">
        <w:rPr>
          <w:color w:val="000000"/>
          <w:szCs w:val="28"/>
          <w:lang w:val="kk-KZ"/>
        </w:rPr>
        <w:t xml:space="preserve">орналасқан </w:t>
      </w:r>
      <w:r w:rsidR="00713C8A">
        <w:rPr>
          <w:color w:val="000000"/>
          <w:szCs w:val="28"/>
          <w:lang w:val="kk-KZ"/>
        </w:rPr>
        <w:t>орны</w:t>
      </w:r>
      <w:r w:rsidR="003745CF" w:rsidRPr="003745CF">
        <w:rPr>
          <w:color w:val="000000"/>
          <w:szCs w:val="28"/>
          <w:lang w:val="kk-KZ"/>
        </w:rPr>
        <w:t xml:space="preserve"> бойынша </w:t>
      </w:r>
      <w:r w:rsidRPr="003745CF">
        <w:rPr>
          <w:color w:val="000000"/>
          <w:szCs w:val="28"/>
          <w:lang w:val="kk-KZ"/>
        </w:rPr>
        <w:t xml:space="preserve">Қазақстан Республикасы Ұлттық Банкінің </w:t>
      </w:r>
      <w:r w:rsidR="003745CF">
        <w:rPr>
          <w:color w:val="000000"/>
          <w:szCs w:val="28"/>
          <w:lang w:val="kk-KZ"/>
        </w:rPr>
        <w:t>аумақтық филиалы</w:t>
      </w:r>
    </w:p>
    <w:p w:rsidR="003745CF" w:rsidRPr="00D4728F" w:rsidRDefault="003745CF" w:rsidP="00F42770">
      <w:pPr>
        <w:ind w:firstLine="709"/>
        <w:rPr>
          <w:color w:val="000000"/>
          <w:szCs w:val="28"/>
          <w:lang w:val="kk-KZ"/>
        </w:rPr>
      </w:pPr>
    </w:p>
    <w:p w:rsidR="00D4728F" w:rsidRPr="00D4728F" w:rsidRDefault="00D4728F" w:rsidP="00F42770">
      <w:pPr>
        <w:ind w:firstLine="709"/>
        <w:rPr>
          <w:color w:val="000000"/>
          <w:szCs w:val="28"/>
          <w:lang w:val="kk-KZ"/>
        </w:rPr>
      </w:pPr>
      <w:r w:rsidRPr="00BA33BA">
        <w:rPr>
          <w:color w:val="000000"/>
          <w:szCs w:val="28"/>
          <w:lang w:val="kk-KZ"/>
        </w:rPr>
        <w:t xml:space="preserve">Ұсыну мерзімі: Қазақстан Республикасы Ұлттық Банкі </w:t>
      </w:r>
      <w:r w:rsidR="00C629DA">
        <w:rPr>
          <w:color w:val="000000"/>
          <w:szCs w:val="28"/>
          <w:lang w:val="kk-KZ"/>
        </w:rPr>
        <w:t>аумақтық филиалының</w:t>
      </w:r>
      <w:r w:rsidR="00C629DA" w:rsidRPr="00BA33BA">
        <w:rPr>
          <w:color w:val="000000"/>
          <w:szCs w:val="28"/>
          <w:lang w:val="kk-KZ"/>
        </w:rPr>
        <w:t xml:space="preserve"> </w:t>
      </w:r>
      <w:r w:rsidRPr="00BA33BA">
        <w:rPr>
          <w:color w:val="000000"/>
          <w:szCs w:val="28"/>
          <w:lang w:val="kk-KZ"/>
        </w:rPr>
        <w:t>сұратуын алған күннен бастап он жұмыс күнінен кешіктірмей</w:t>
      </w:r>
    </w:p>
    <w:p w:rsidR="005603A6" w:rsidRPr="00404B80" w:rsidRDefault="00720E3F" w:rsidP="00F42770">
      <w:pPr>
        <w:ind w:firstLine="709"/>
        <w:jc w:val="right"/>
        <w:rPr>
          <w:szCs w:val="28"/>
          <w:lang w:val="kk-KZ"/>
        </w:rPr>
      </w:pPr>
      <w:r w:rsidRPr="009724BA">
        <w:rPr>
          <w:szCs w:val="28"/>
          <w:lang w:val="kk-KZ"/>
        </w:rPr>
        <w:br w:type="page"/>
      </w:r>
      <w:r w:rsidR="0003284E">
        <w:rPr>
          <w:szCs w:val="28"/>
          <w:lang w:val="kk-KZ"/>
        </w:rPr>
        <w:t>Нысан</w:t>
      </w:r>
    </w:p>
    <w:p w:rsidR="005603A6" w:rsidRPr="00404B80" w:rsidRDefault="005603A6" w:rsidP="00611ED0">
      <w:pPr>
        <w:jc w:val="right"/>
        <w:rPr>
          <w:szCs w:val="28"/>
          <w:lang w:val="kk-KZ"/>
        </w:rPr>
      </w:pPr>
    </w:p>
    <w:p w:rsidR="00CD5156" w:rsidRDefault="00D44417" w:rsidP="00CB48B2">
      <w:pPr>
        <w:jc w:val="center"/>
        <w:rPr>
          <w:color w:val="000000"/>
          <w:szCs w:val="28"/>
          <w:lang w:val="kk-KZ"/>
        </w:rPr>
      </w:pPr>
      <w:r>
        <w:rPr>
          <w:szCs w:val="28"/>
          <w:lang w:val="kk-KZ"/>
        </w:rPr>
        <w:t>_</w:t>
      </w:r>
      <w:r w:rsidR="005603A6" w:rsidRPr="00404B80">
        <w:rPr>
          <w:szCs w:val="28"/>
          <w:lang w:val="kk-KZ"/>
        </w:rPr>
        <w:t>_______________________________________________________________</w:t>
      </w:r>
      <w:r w:rsidR="006C3189" w:rsidRPr="00404B80">
        <w:rPr>
          <w:szCs w:val="28"/>
          <w:lang w:val="kk-KZ"/>
        </w:rPr>
        <w:t xml:space="preserve"> </w:t>
      </w:r>
      <w:r w:rsidR="00CB48B2">
        <w:rPr>
          <w:rStyle w:val="s0"/>
          <w:lang w:val="kk-KZ"/>
        </w:rPr>
        <w:t>Қазақстан Республикасында қызметін бір жылдан астам жүзеге асыратын шетелдік қаржылық емес</w:t>
      </w:r>
      <w:r w:rsidR="00CB48B2">
        <w:rPr>
          <w:szCs w:val="28"/>
          <w:lang w:val="kk-KZ"/>
        </w:rPr>
        <w:t xml:space="preserve"> ұйым </w:t>
      </w:r>
      <w:r w:rsidR="00CB48B2" w:rsidRPr="00352CF4">
        <w:rPr>
          <w:szCs w:val="28"/>
          <w:lang w:val="kk-KZ"/>
        </w:rPr>
        <w:t>филиал</w:t>
      </w:r>
      <w:r w:rsidR="00CB48B2">
        <w:rPr>
          <w:szCs w:val="28"/>
          <w:lang w:val="kk-KZ"/>
        </w:rPr>
        <w:t>ының</w:t>
      </w:r>
      <w:r w:rsidR="00CB48B2" w:rsidRPr="00352CF4">
        <w:rPr>
          <w:szCs w:val="28"/>
          <w:lang w:val="kk-KZ"/>
        </w:rPr>
        <w:t xml:space="preserve"> (</w:t>
      </w:r>
      <w:r w:rsidR="00CB48B2">
        <w:rPr>
          <w:szCs w:val="28"/>
          <w:lang w:val="kk-KZ"/>
        </w:rPr>
        <w:t>өкілдігінің</w:t>
      </w:r>
      <w:r w:rsidR="00CB48B2" w:rsidRPr="00352CF4">
        <w:rPr>
          <w:szCs w:val="28"/>
          <w:lang w:val="kk-KZ"/>
        </w:rPr>
        <w:t>)</w:t>
      </w:r>
      <w:r w:rsidR="00CB48B2">
        <w:rPr>
          <w:szCs w:val="28"/>
          <w:lang w:val="kk-KZ"/>
        </w:rPr>
        <w:t xml:space="preserve"> (бұдан әрі –</w:t>
      </w:r>
      <w:r w:rsidR="00CB48B2" w:rsidRPr="00352CF4">
        <w:rPr>
          <w:szCs w:val="28"/>
          <w:lang w:val="kk-KZ"/>
        </w:rPr>
        <w:t xml:space="preserve"> </w:t>
      </w:r>
      <w:r w:rsidR="00CB48B2">
        <w:rPr>
          <w:szCs w:val="28"/>
          <w:lang w:val="kk-KZ"/>
        </w:rPr>
        <w:t>филиал (өкілдік) атауы</w:t>
      </w:r>
    </w:p>
    <w:p w:rsidR="005603A6" w:rsidRPr="00404B80" w:rsidRDefault="005603A6" w:rsidP="00767CE2">
      <w:pPr>
        <w:jc w:val="center"/>
        <w:rPr>
          <w:szCs w:val="28"/>
          <w:lang w:val="kk-KZ"/>
        </w:rPr>
      </w:pPr>
    </w:p>
    <w:p w:rsidR="005603A6" w:rsidRPr="00F564F9" w:rsidRDefault="00DE1F5C" w:rsidP="00B858BC">
      <w:pPr>
        <w:ind w:firstLine="709"/>
        <w:rPr>
          <w:color w:val="000000"/>
          <w:lang w:val="kk-KZ"/>
        </w:rPr>
      </w:pPr>
      <w:r w:rsidRPr="009C5235">
        <w:rPr>
          <w:color w:val="000000"/>
          <w:lang w:val="kk-KZ"/>
        </w:rPr>
        <w:t xml:space="preserve">А бөлігі. </w:t>
      </w:r>
      <w:r w:rsidR="00F564F9">
        <w:rPr>
          <w:color w:val="000000"/>
          <w:lang w:val="kk-KZ"/>
        </w:rPr>
        <w:t>«</w:t>
      </w:r>
      <w:r w:rsidRPr="009C5235">
        <w:rPr>
          <w:color w:val="000000"/>
          <w:lang w:val="kk-KZ"/>
        </w:rPr>
        <w:t>Жалпы ақпарат</w:t>
      </w:r>
      <w:r w:rsidR="00F564F9">
        <w:rPr>
          <w:color w:val="000000"/>
          <w:lang w:val="kk-KZ"/>
        </w:rPr>
        <w:t>»</w:t>
      </w:r>
    </w:p>
    <w:p w:rsidR="00DE1F5C" w:rsidRPr="00DE1F5C" w:rsidRDefault="00DE1F5C" w:rsidP="00B858BC">
      <w:pPr>
        <w:ind w:firstLine="709"/>
        <w:rPr>
          <w:szCs w:val="28"/>
          <w:lang w:val="kk-KZ"/>
        </w:rPr>
      </w:pPr>
    </w:p>
    <w:p w:rsidR="00F564F9" w:rsidRDefault="009C5235" w:rsidP="009C5235">
      <w:pPr>
        <w:ind w:firstLine="709"/>
        <w:rPr>
          <w:szCs w:val="28"/>
          <w:lang w:val="kk-KZ"/>
        </w:rPr>
      </w:pPr>
      <w:r>
        <w:rPr>
          <w:szCs w:val="28"/>
          <w:lang w:val="kk-KZ"/>
        </w:rPr>
        <w:t xml:space="preserve">1. </w:t>
      </w:r>
      <w:r w:rsidR="005603A6" w:rsidRPr="00B1447C">
        <w:rPr>
          <w:szCs w:val="28"/>
          <w:lang w:val="kk-KZ"/>
        </w:rPr>
        <w:t>Б</w:t>
      </w:r>
      <w:r w:rsidR="00F564F9">
        <w:rPr>
          <w:szCs w:val="28"/>
          <w:lang w:val="kk-KZ"/>
        </w:rPr>
        <w:t xml:space="preserve">изнес сәйкестендіру нөмірі </w:t>
      </w:r>
      <w:r w:rsidR="00F564F9">
        <w:rPr>
          <w:color w:val="000000"/>
          <w:lang w:val="kk-KZ"/>
        </w:rPr>
        <w:t xml:space="preserve">(бұдан әрі – БСН) </w:t>
      </w:r>
      <w:r w:rsidR="00F564F9" w:rsidRPr="00B1447C">
        <w:rPr>
          <w:szCs w:val="28"/>
          <w:lang w:val="kk-KZ"/>
        </w:rPr>
        <w:t>_________________</w:t>
      </w:r>
    </w:p>
    <w:p w:rsidR="005603A6" w:rsidRPr="00B1447C" w:rsidRDefault="005603A6" w:rsidP="00B858BC">
      <w:pPr>
        <w:ind w:firstLine="709"/>
        <w:rPr>
          <w:szCs w:val="28"/>
          <w:lang w:val="kk-KZ"/>
        </w:rPr>
      </w:pPr>
      <w:r w:rsidRPr="00B1447C">
        <w:rPr>
          <w:szCs w:val="28"/>
          <w:lang w:val="kk-KZ"/>
        </w:rPr>
        <w:t>2.</w:t>
      </w:r>
      <w:r w:rsidR="003B5740" w:rsidRPr="00E91661">
        <w:rPr>
          <w:szCs w:val="28"/>
          <w:lang w:val="kk-KZ"/>
        </w:rPr>
        <w:t xml:space="preserve"> </w:t>
      </w:r>
      <w:r w:rsidR="00B1447C" w:rsidRPr="00B1447C">
        <w:rPr>
          <w:lang w:val="kk-KZ"/>
        </w:rPr>
        <w:t>Басшы</w:t>
      </w:r>
      <w:r w:rsidR="0011371A">
        <w:rPr>
          <w:lang w:val="kk-KZ"/>
        </w:rPr>
        <w:t>сы</w:t>
      </w:r>
      <w:r w:rsidR="00B1447C">
        <w:rPr>
          <w:lang w:val="kk-KZ"/>
        </w:rPr>
        <w:t xml:space="preserve"> </w:t>
      </w:r>
      <w:r w:rsidRPr="00B1447C">
        <w:rPr>
          <w:szCs w:val="28"/>
          <w:lang w:val="kk-KZ"/>
        </w:rPr>
        <w:t>_________________________________________________</w:t>
      </w:r>
    </w:p>
    <w:p w:rsidR="00B1447C" w:rsidRPr="00B1447C" w:rsidRDefault="00B1447C" w:rsidP="00E37B1E">
      <w:pPr>
        <w:ind w:firstLine="709"/>
        <w:jc w:val="center"/>
        <w:rPr>
          <w:color w:val="000000"/>
          <w:sz w:val="24"/>
          <w:szCs w:val="24"/>
          <w:lang w:val="kk-KZ"/>
        </w:rPr>
      </w:pPr>
      <w:r w:rsidRPr="00E37B1E">
        <w:rPr>
          <w:color w:val="000000"/>
          <w:szCs w:val="28"/>
          <w:lang w:val="kk-KZ"/>
        </w:rPr>
        <w:t>тегі, аты, әкесінің аты (</w:t>
      </w:r>
      <w:r w:rsidR="00E37B1E">
        <w:rPr>
          <w:color w:val="000000"/>
          <w:szCs w:val="28"/>
          <w:lang w:val="kk-KZ"/>
        </w:rPr>
        <w:t>бар болса</w:t>
      </w:r>
      <w:r w:rsidRPr="00B1447C">
        <w:rPr>
          <w:color w:val="000000"/>
          <w:sz w:val="24"/>
          <w:szCs w:val="24"/>
          <w:lang w:val="kk-KZ"/>
        </w:rPr>
        <w:t>)</w:t>
      </w:r>
    </w:p>
    <w:p w:rsidR="005603A6" w:rsidRPr="006D1797" w:rsidRDefault="005603A6" w:rsidP="00E37B1E">
      <w:pPr>
        <w:tabs>
          <w:tab w:val="left" w:pos="1418"/>
          <w:tab w:val="center" w:pos="4677"/>
          <w:tab w:val="right" w:pos="9355"/>
        </w:tabs>
        <w:ind w:firstLine="709"/>
        <w:rPr>
          <w:szCs w:val="28"/>
          <w:lang w:val="kk-KZ"/>
        </w:rPr>
      </w:pPr>
      <w:r w:rsidRPr="006D1797">
        <w:rPr>
          <w:szCs w:val="28"/>
          <w:lang w:val="kk-KZ"/>
        </w:rPr>
        <w:t xml:space="preserve">3. </w:t>
      </w:r>
      <w:r w:rsidR="00E37B1E" w:rsidRPr="006D1797">
        <w:rPr>
          <w:lang w:val="kk-KZ"/>
        </w:rPr>
        <w:t>Нақты мекен</w:t>
      </w:r>
      <w:r w:rsidR="00E37B1E">
        <w:rPr>
          <w:lang w:val="kk-KZ"/>
        </w:rPr>
        <w:t>жайы</w:t>
      </w:r>
      <w:r w:rsidR="009D3E33" w:rsidRPr="006D1797">
        <w:rPr>
          <w:szCs w:val="28"/>
          <w:lang w:val="kk-KZ"/>
        </w:rPr>
        <w:t xml:space="preserve"> </w:t>
      </w:r>
      <w:r w:rsidRPr="006D1797">
        <w:rPr>
          <w:szCs w:val="28"/>
          <w:lang w:val="kk-KZ"/>
        </w:rPr>
        <w:t>______________________</w:t>
      </w:r>
      <w:r w:rsidR="009D3E33" w:rsidRPr="006D1797">
        <w:rPr>
          <w:szCs w:val="28"/>
          <w:lang w:val="kk-KZ"/>
        </w:rPr>
        <w:t>______</w:t>
      </w:r>
      <w:r w:rsidR="00003F29" w:rsidRPr="00B1447C">
        <w:rPr>
          <w:szCs w:val="28"/>
          <w:lang w:val="kk-KZ"/>
        </w:rPr>
        <w:t>___________</w:t>
      </w:r>
    </w:p>
    <w:p w:rsidR="005603A6" w:rsidRPr="006D1797" w:rsidRDefault="005603A6" w:rsidP="00D86835">
      <w:pPr>
        <w:ind w:firstLine="709"/>
        <w:rPr>
          <w:szCs w:val="28"/>
          <w:lang w:val="kk-KZ"/>
        </w:rPr>
      </w:pPr>
      <w:r w:rsidRPr="006D1797">
        <w:rPr>
          <w:szCs w:val="28"/>
          <w:lang w:val="kk-KZ"/>
        </w:rPr>
        <w:t>телефон</w:t>
      </w:r>
      <w:r w:rsidR="006D1797">
        <w:rPr>
          <w:szCs w:val="28"/>
          <w:lang w:val="kk-KZ"/>
        </w:rPr>
        <w:t>ы</w:t>
      </w:r>
      <w:r w:rsidRPr="006D1797">
        <w:rPr>
          <w:szCs w:val="28"/>
          <w:lang w:val="kk-KZ"/>
        </w:rPr>
        <w:t xml:space="preserve"> </w:t>
      </w:r>
      <w:r w:rsidR="00EE2EDB" w:rsidRPr="006D1797">
        <w:rPr>
          <w:szCs w:val="28"/>
          <w:lang w:val="kk-KZ"/>
        </w:rPr>
        <w:t>_____________</w:t>
      </w:r>
      <w:r w:rsidR="009D3E33" w:rsidRPr="006D1797">
        <w:rPr>
          <w:szCs w:val="28"/>
          <w:lang w:val="kk-KZ"/>
        </w:rPr>
        <w:t xml:space="preserve"> </w:t>
      </w:r>
      <w:r w:rsidRPr="006D1797">
        <w:rPr>
          <w:szCs w:val="28"/>
          <w:lang w:val="kk-KZ"/>
        </w:rPr>
        <w:t>факс</w:t>
      </w:r>
      <w:r w:rsidR="006D1797">
        <w:rPr>
          <w:szCs w:val="28"/>
          <w:lang w:val="kk-KZ"/>
        </w:rPr>
        <w:t>ы</w:t>
      </w:r>
      <w:r w:rsidRPr="006D1797">
        <w:rPr>
          <w:szCs w:val="28"/>
          <w:lang w:val="kk-KZ"/>
        </w:rPr>
        <w:t xml:space="preserve"> </w:t>
      </w:r>
      <w:r w:rsidR="009D3E33" w:rsidRPr="006D1797">
        <w:rPr>
          <w:szCs w:val="28"/>
          <w:lang w:val="kk-KZ"/>
        </w:rPr>
        <w:t>_______________</w:t>
      </w:r>
      <w:r w:rsidRPr="006D1797">
        <w:rPr>
          <w:szCs w:val="28"/>
          <w:lang w:val="kk-KZ"/>
        </w:rPr>
        <w:t xml:space="preserve"> e-mail</w:t>
      </w:r>
      <w:r w:rsidR="009D3E33" w:rsidRPr="006D1797">
        <w:rPr>
          <w:szCs w:val="28"/>
          <w:lang w:val="kk-KZ"/>
        </w:rPr>
        <w:t xml:space="preserve"> </w:t>
      </w:r>
      <w:r w:rsidR="00D86835" w:rsidRPr="006D1797">
        <w:rPr>
          <w:szCs w:val="28"/>
          <w:lang w:val="kk-KZ"/>
        </w:rPr>
        <w:t>__</w:t>
      </w:r>
      <w:r w:rsidR="009D3E33" w:rsidRPr="006D1797">
        <w:rPr>
          <w:szCs w:val="28"/>
          <w:lang w:val="kk-KZ"/>
        </w:rPr>
        <w:t>___________</w:t>
      </w:r>
    </w:p>
    <w:p w:rsidR="005603A6" w:rsidRPr="006D1797" w:rsidRDefault="003B0BA2" w:rsidP="00B858BC">
      <w:pPr>
        <w:ind w:firstLine="709"/>
        <w:rPr>
          <w:szCs w:val="28"/>
          <w:lang w:val="kk-KZ"/>
        </w:rPr>
      </w:pPr>
      <w:r w:rsidRPr="006D1797">
        <w:rPr>
          <w:szCs w:val="28"/>
          <w:lang w:val="kk-KZ"/>
        </w:rPr>
        <w:t>4</w:t>
      </w:r>
      <w:r w:rsidR="005603A6" w:rsidRPr="006D1797">
        <w:rPr>
          <w:szCs w:val="28"/>
          <w:lang w:val="kk-KZ"/>
        </w:rPr>
        <w:t xml:space="preserve">. </w:t>
      </w:r>
      <w:r w:rsidR="006D1797">
        <w:rPr>
          <w:szCs w:val="28"/>
          <w:lang w:val="kk-KZ"/>
        </w:rPr>
        <w:t>Қазақстан Республикасының аумағында филиалын (өкілдігін) құрған шетелдік қаржылық емес ұйым туралы ақпарат</w:t>
      </w:r>
      <w:r w:rsidR="007504EB" w:rsidRPr="006D1797">
        <w:rPr>
          <w:szCs w:val="28"/>
          <w:lang w:val="kk-KZ"/>
        </w:rPr>
        <w:t>:</w:t>
      </w:r>
      <w:r w:rsidR="009D3E33" w:rsidRPr="006D1797">
        <w:rPr>
          <w:szCs w:val="28"/>
          <w:lang w:val="kk-KZ"/>
        </w:rPr>
        <w:t xml:space="preserve"> </w:t>
      </w:r>
    </w:p>
    <w:p w:rsidR="005603A6" w:rsidRPr="00C71493" w:rsidRDefault="00C71493" w:rsidP="00B858BC">
      <w:pPr>
        <w:ind w:firstLine="709"/>
        <w:rPr>
          <w:szCs w:val="28"/>
          <w:lang w:val="kk-KZ"/>
        </w:rPr>
      </w:pPr>
      <w:r w:rsidRPr="00C71493">
        <w:rPr>
          <w:color w:val="000000"/>
          <w:lang w:val="kk-KZ"/>
        </w:rPr>
        <w:t>Атауы</w:t>
      </w:r>
      <w:r w:rsidR="005603A6" w:rsidRPr="00C71493">
        <w:rPr>
          <w:szCs w:val="28"/>
          <w:lang w:val="kk-KZ"/>
        </w:rPr>
        <w:t xml:space="preserve"> ________________________________________________</w:t>
      </w:r>
      <w:r w:rsidR="009D3E33" w:rsidRPr="00C71493">
        <w:rPr>
          <w:szCs w:val="28"/>
          <w:lang w:val="kk-KZ"/>
        </w:rPr>
        <w:t>__</w:t>
      </w:r>
    </w:p>
    <w:p w:rsidR="005603A6" w:rsidRPr="00C71493" w:rsidRDefault="00C71493" w:rsidP="00880F81">
      <w:pPr>
        <w:ind w:firstLine="709"/>
        <w:rPr>
          <w:szCs w:val="28"/>
          <w:lang w:val="kk-KZ"/>
        </w:rPr>
      </w:pPr>
      <w:r>
        <w:rPr>
          <w:szCs w:val="28"/>
          <w:lang w:val="kk-KZ"/>
        </w:rPr>
        <w:t>Тіркелген елі</w:t>
      </w:r>
      <w:r w:rsidR="005603A6" w:rsidRPr="00C71493">
        <w:rPr>
          <w:szCs w:val="28"/>
          <w:lang w:val="kk-KZ"/>
        </w:rPr>
        <w:t xml:space="preserve"> </w:t>
      </w:r>
      <w:r w:rsidR="00D86835" w:rsidRPr="00C71493">
        <w:rPr>
          <w:szCs w:val="28"/>
          <w:lang w:val="kk-KZ"/>
        </w:rPr>
        <w:t>_</w:t>
      </w:r>
      <w:r w:rsidR="005603A6" w:rsidRPr="00C71493">
        <w:rPr>
          <w:szCs w:val="28"/>
          <w:lang w:val="kk-KZ"/>
        </w:rPr>
        <w:t>_____________________________________________</w:t>
      </w:r>
    </w:p>
    <w:p w:rsidR="00C71493" w:rsidRPr="00FC1B12" w:rsidRDefault="00C71493" w:rsidP="00C71493">
      <w:pPr>
        <w:ind w:firstLine="709"/>
        <w:rPr>
          <w:color w:val="000000"/>
          <w:szCs w:val="28"/>
          <w:lang w:val="kk-KZ"/>
        </w:rPr>
      </w:pPr>
      <w:r w:rsidRPr="00C71493">
        <w:rPr>
          <w:color w:val="000000"/>
          <w:szCs w:val="28"/>
          <w:lang w:val="kk-KZ"/>
        </w:rPr>
        <w:t>Тірке</w:t>
      </w:r>
      <w:r>
        <w:rPr>
          <w:color w:val="000000"/>
          <w:szCs w:val="28"/>
          <w:lang w:val="kk-KZ"/>
        </w:rPr>
        <w:t>лген</w:t>
      </w:r>
      <w:r w:rsidRPr="00C71493">
        <w:rPr>
          <w:color w:val="000000"/>
          <w:szCs w:val="28"/>
          <w:lang w:val="kk-KZ"/>
        </w:rPr>
        <w:t xml:space="preserve"> ел</w:t>
      </w:r>
      <w:r>
        <w:rPr>
          <w:color w:val="000000"/>
          <w:szCs w:val="28"/>
          <w:lang w:val="kk-KZ"/>
        </w:rPr>
        <w:t>інің</w:t>
      </w:r>
      <w:r w:rsidRPr="00C71493">
        <w:rPr>
          <w:color w:val="000000"/>
          <w:szCs w:val="28"/>
          <w:lang w:val="kk-KZ"/>
        </w:rPr>
        <w:t xml:space="preserve"> сәйкестендіру нөмірі (б</w:t>
      </w:r>
      <w:r w:rsidR="00E54D10">
        <w:rPr>
          <w:color w:val="000000"/>
          <w:szCs w:val="28"/>
          <w:lang w:val="kk-KZ"/>
        </w:rPr>
        <w:t>ар болса</w:t>
      </w:r>
      <w:r w:rsidRPr="00C71493">
        <w:rPr>
          <w:color w:val="000000"/>
          <w:szCs w:val="28"/>
          <w:lang w:val="kk-KZ"/>
        </w:rPr>
        <w:t>)</w:t>
      </w:r>
      <w:r w:rsidR="00FC1B12">
        <w:rPr>
          <w:color w:val="000000"/>
          <w:szCs w:val="28"/>
          <w:lang w:val="kk-KZ"/>
        </w:rPr>
        <w:t xml:space="preserve"> </w:t>
      </w:r>
      <w:r w:rsidR="00FC1B12" w:rsidRPr="00FC1B12">
        <w:rPr>
          <w:szCs w:val="28"/>
          <w:lang w:val="kk-KZ"/>
        </w:rPr>
        <w:t>___________________</w:t>
      </w:r>
    </w:p>
    <w:p w:rsidR="005603A6" w:rsidRPr="00C71493" w:rsidRDefault="005603A6" w:rsidP="00880F81">
      <w:pPr>
        <w:ind w:firstLine="709"/>
        <w:rPr>
          <w:szCs w:val="28"/>
          <w:lang w:val="kk-KZ"/>
        </w:rPr>
      </w:pPr>
      <w:r w:rsidRPr="00A5467D">
        <w:rPr>
          <w:szCs w:val="28"/>
          <w:lang w:val="kk-KZ"/>
        </w:rPr>
        <w:t>Б</w:t>
      </w:r>
      <w:r w:rsidR="00E54D10">
        <w:rPr>
          <w:szCs w:val="28"/>
          <w:lang w:val="kk-KZ"/>
        </w:rPr>
        <w:t>С</w:t>
      </w:r>
      <w:r w:rsidRPr="00A5467D">
        <w:rPr>
          <w:szCs w:val="28"/>
          <w:lang w:val="kk-KZ"/>
        </w:rPr>
        <w:t>Н (</w:t>
      </w:r>
      <w:r w:rsidR="00E54D10" w:rsidRPr="00C71493">
        <w:rPr>
          <w:color w:val="000000"/>
          <w:szCs w:val="28"/>
          <w:lang w:val="kk-KZ"/>
        </w:rPr>
        <w:t>б</w:t>
      </w:r>
      <w:r w:rsidR="00E54D10">
        <w:rPr>
          <w:color w:val="000000"/>
          <w:szCs w:val="28"/>
          <w:lang w:val="kk-KZ"/>
        </w:rPr>
        <w:t>ар болса</w:t>
      </w:r>
      <w:r w:rsidRPr="00A5467D">
        <w:rPr>
          <w:szCs w:val="28"/>
          <w:lang w:val="kk-KZ"/>
        </w:rPr>
        <w:t>) ___</w:t>
      </w:r>
      <w:r w:rsidR="00D86835" w:rsidRPr="00A5467D">
        <w:rPr>
          <w:szCs w:val="28"/>
          <w:lang w:val="kk-KZ"/>
        </w:rPr>
        <w:t>______</w:t>
      </w:r>
      <w:r w:rsidRPr="00A5467D">
        <w:rPr>
          <w:szCs w:val="28"/>
          <w:lang w:val="kk-KZ"/>
        </w:rPr>
        <w:t>___________________________________</w:t>
      </w:r>
      <w:r w:rsidR="00243BCA" w:rsidRPr="00A5467D">
        <w:rPr>
          <w:szCs w:val="28"/>
          <w:lang w:val="kk-KZ"/>
        </w:rPr>
        <w:t>__</w:t>
      </w:r>
      <w:r w:rsidR="00C71493">
        <w:rPr>
          <w:szCs w:val="28"/>
          <w:lang w:val="kk-KZ"/>
        </w:rPr>
        <w:t xml:space="preserve"> </w:t>
      </w:r>
    </w:p>
    <w:p w:rsidR="00445010" w:rsidRDefault="003B0BA2" w:rsidP="00B858BC">
      <w:pPr>
        <w:ind w:firstLine="709"/>
        <w:rPr>
          <w:szCs w:val="28"/>
          <w:lang w:val="kk-KZ"/>
        </w:rPr>
      </w:pPr>
      <w:r w:rsidRPr="005920AD">
        <w:rPr>
          <w:szCs w:val="28"/>
          <w:lang w:val="kk-KZ"/>
        </w:rPr>
        <w:t>5</w:t>
      </w:r>
      <w:r w:rsidR="005603A6" w:rsidRPr="005920AD">
        <w:rPr>
          <w:szCs w:val="28"/>
          <w:lang w:val="kk-KZ"/>
        </w:rPr>
        <w:t xml:space="preserve">. </w:t>
      </w:r>
      <w:r w:rsidR="00385F62">
        <w:rPr>
          <w:szCs w:val="28"/>
          <w:lang w:val="kk-KZ"/>
        </w:rPr>
        <w:t>Қазақстан Республикасын</w:t>
      </w:r>
      <w:r w:rsidR="00FC1B12">
        <w:rPr>
          <w:szCs w:val="28"/>
          <w:lang w:val="kk-KZ"/>
        </w:rPr>
        <w:t>ың аумағында</w:t>
      </w:r>
      <w:r w:rsidR="00385F62">
        <w:rPr>
          <w:szCs w:val="28"/>
          <w:lang w:val="kk-KZ"/>
        </w:rPr>
        <w:t xml:space="preserve"> филиалын </w:t>
      </w:r>
      <w:r w:rsidR="00385F62" w:rsidRPr="005920AD">
        <w:rPr>
          <w:lang w:val="kk-KZ"/>
        </w:rPr>
        <w:t>(өкілді</w:t>
      </w:r>
      <w:r w:rsidR="00385F62">
        <w:rPr>
          <w:lang w:val="kk-KZ"/>
        </w:rPr>
        <w:t>гін</w:t>
      </w:r>
      <w:r w:rsidR="00385F62" w:rsidRPr="005920AD">
        <w:rPr>
          <w:lang w:val="kk-KZ"/>
        </w:rPr>
        <w:t>)</w:t>
      </w:r>
      <w:r w:rsidR="00385F62">
        <w:rPr>
          <w:szCs w:val="28"/>
          <w:lang w:val="kk-KZ"/>
        </w:rPr>
        <w:t xml:space="preserve"> құрған </w:t>
      </w:r>
      <w:r w:rsidR="00445010">
        <w:rPr>
          <w:rStyle w:val="s0"/>
          <w:lang w:val="kk-KZ"/>
        </w:rPr>
        <w:t>ш</w:t>
      </w:r>
      <w:r w:rsidR="00445010" w:rsidRPr="005920AD">
        <w:rPr>
          <w:lang w:val="kk-KZ"/>
        </w:rPr>
        <w:t>етелдік қаржылық емес ұйым</w:t>
      </w:r>
      <w:r w:rsidR="00445010">
        <w:rPr>
          <w:lang w:val="kk-KZ"/>
        </w:rPr>
        <w:t xml:space="preserve">ның </w:t>
      </w:r>
      <w:r w:rsidR="00445010">
        <w:rPr>
          <w:szCs w:val="28"/>
          <w:lang w:val="kk-KZ"/>
        </w:rPr>
        <w:t>дауыс беруші акциялар</w:t>
      </w:r>
      <w:r w:rsidR="00A5467D">
        <w:rPr>
          <w:szCs w:val="28"/>
          <w:lang w:val="kk-KZ"/>
        </w:rPr>
        <w:t>ының</w:t>
      </w:r>
      <w:r w:rsidR="00445010">
        <w:rPr>
          <w:szCs w:val="28"/>
          <w:lang w:val="kk-KZ"/>
        </w:rPr>
        <w:t xml:space="preserve"> немесе қатысушылар дауысының кемінде он пайызын немесе оның баламасын ие</w:t>
      </w:r>
      <w:r w:rsidR="00A5467D">
        <w:rPr>
          <w:szCs w:val="28"/>
          <w:lang w:val="kk-KZ"/>
        </w:rPr>
        <w:t>ленетін</w:t>
      </w:r>
      <w:r w:rsidR="00445010">
        <w:rPr>
          <w:szCs w:val="28"/>
          <w:lang w:val="kk-KZ"/>
        </w:rPr>
        <w:t xml:space="preserve"> құрылтайшы</w:t>
      </w:r>
      <w:r w:rsidR="000C3652">
        <w:rPr>
          <w:szCs w:val="28"/>
          <w:lang w:val="kk-KZ"/>
        </w:rPr>
        <w:t>лары</w:t>
      </w:r>
      <w:r w:rsidR="00445010">
        <w:rPr>
          <w:szCs w:val="28"/>
          <w:lang w:val="kk-KZ"/>
        </w:rPr>
        <w:t xml:space="preserve"> және (немесе) акционер</w:t>
      </w:r>
      <w:r w:rsidR="000C3652">
        <w:rPr>
          <w:szCs w:val="28"/>
          <w:lang w:val="kk-KZ"/>
        </w:rPr>
        <w:t>лері туралы ақпарат</w:t>
      </w:r>
      <w:r w:rsidR="005920AD">
        <w:rPr>
          <w:szCs w:val="28"/>
          <w:lang w:val="kk-KZ"/>
        </w:rPr>
        <w:t xml:space="preserve"> </w:t>
      </w:r>
    </w:p>
    <w:p w:rsidR="00FB574E" w:rsidRPr="00A5467D" w:rsidRDefault="00FB574E" w:rsidP="00B858BC">
      <w:pPr>
        <w:ind w:firstLine="709"/>
        <w:rPr>
          <w:szCs w:val="28"/>
          <w:lang w:val="kk-KZ"/>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955"/>
        <w:gridCol w:w="2411"/>
        <w:gridCol w:w="2720"/>
      </w:tblGrid>
      <w:tr w:rsidR="005603A6" w:rsidRPr="00E91661" w:rsidTr="00880F81">
        <w:trPr>
          <w:trHeight w:val="20"/>
        </w:trPr>
        <w:tc>
          <w:tcPr>
            <w:tcW w:w="1324" w:type="pct"/>
          </w:tcPr>
          <w:p w:rsidR="005603A6" w:rsidRPr="00E91661" w:rsidRDefault="000C3652" w:rsidP="000C3652">
            <w:pPr>
              <w:jc w:val="center"/>
              <w:rPr>
                <w:sz w:val="24"/>
                <w:szCs w:val="24"/>
              </w:rPr>
            </w:pPr>
            <w:r>
              <w:rPr>
                <w:sz w:val="24"/>
                <w:szCs w:val="24"/>
                <w:lang w:val="kk-KZ"/>
              </w:rPr>
              <w:t>Атауы</w:t>
            </w:r>
          </w:p>
        </w:tc>
        <w:tc>
          <w:tcPr>
            <w:tcW w:w="1014" w:type="pct"/>
          </w:tcPr>
          <w:p w:rsidR="005603A6" w:rsidRPr="00E91661" w:rsidRDefault="000C3652" w:rsidP="000C3652">
            <w:pPr>
              <w:jc w:val="center"/>
              <w:rPr>
                <w:sz w:val="24"/>
                <w:szCs w:val="24"/>
              </w:rPr>
            </w:pPr>
            <w:r>
              <w:rPr>
                <w:sz w:val="24"/>
                <w:szCs w:val="24"/>
                <w:lang w:val="kk-KZ"/>
              </w:rPr>
              <w:t>Тіркелген елі</w:t>
            </w:r>
          </w:p>
        </w:tc>
        <w:tc>
          <w:tcPr>
            <w:tcW w:w="1251" w:type="pct"/>
          </w:tcPr>
          <w:p w:rsidR="005603A6" w:rsidRPr="00E91661" w:rsidRDefault="000C3652" w:rsidP="001D498B">
            <w:pPr>
              <w:jc w:val="center"/>
              <w:rPr>
                <w:sz w:val="24"/>
                <w:szCs w:val="24"/>
              </w:rPr>
            </w:pPr>
            <w:r>
              <w:rPr>
                <w:sz w:val="24"/>
                <w:szCs w:val="24"/>
                <w:lang w:val="kk-KZ"/>
              </w:rPr>
              <w:t>Тіркелген елінің сәйкестендіру нөмірі</w:t>
            </w:r>
            <w:r w:rsidRPr="00E91661">
              <w:rPr>
                <w:sz w:val="24"/>
                <w:szCs w:val="24"/>
              </w:rPr>
              <w:t xml:space="preserve"> </w:t>
            </w:r>
          </w:p>
          <w:p w:rsidR="005603A6" w:rsidRPr="00E91661" w:rsidRDefault="005603A6" w:rsidP="00A5467D">
            <w:pPr>
              <w:jc w:val="center"/>
              <w:rPr>
                <w:sz w:val="24"/>
                <w:szCs w:val="24"/>
              </w:rPr>
            </w:pPr>
            <w:r w:rsidRPr="00E91661">
              <w:rPr>
                <w:sz w:val="24"/>
                <w:szCs w:val="24"/>
              </w:rPr>
              <w:t>(</w:t>
            </w:r>
            <w:r w:rsidR="00F23C0C">
              <w:rPr>
                <w:sz w:val="24"/>
                <w:szCs w:val="24"/>
                <w:lang w:val="kk-KZ"/>
              </w:rPr>
              <w:t>бей</w:t>
            </w:r>
            <w:r w:rsidR="00F749B5" w:rsidRPr="00E91661">
              <w:rPr>
                <w:sz w:val="24"/>
                <w:szCs w:val="24"/>
              </w:rPr>
              <w:t>резидент</w:t>
            </w:r>
            <w:r w:rsidR="00F23C0C">
              <w:rPr>
                <w:sz w:val="24"/>
                <w:szCs w:val="24"/>
                <w:lang w:val="kk-KZ"/>
              </w:rPr>
              <w:t xml:space="preserve"> үшін</w:t>
            </w:r>
            <w:r w:rsidR="00F749B5" w:rsidRPr="00E91661">
              <w:rPr>
                <w:sz w:val="24"/>
                <w:szCs w:val="24"/>
              </w:rPr>
              <w:t xml:space="preserve">, </w:t>
            </w:r>
            <w:r w:rsidR="00F23C0C">
              <w:rPr>
                <w:sz w:val="24"/>
                <w:szCs w:val="24"/>
                <w:lang w:val="kk-KZ"/>
              </w:rPr>
              <w:t>бар болса</w:t>
            </w:r>
            <w:r w:rsidRPr="00E91661">
              <w:rPr>
                <w:sz w:val="24"/>
                <w:szCs w:val="24"/>
              </w:rPr>
              <w:t>)</w:t>
            </w:r>
            <w:r w:rsidR="00F749B5" w:rsidRPr="00E91661">
              <w:rPr>
                <w:sz w:val="24"/>
                <w:szCs w:val="24"/>
              </w:rPr>
              <w:t xml:space="preserve">, </w:t>
            </w:r>
            <w:r w:rsidR="008169EB" w:rsidRPr="00E91661">
              <w:rPr>
                <w:sz w:val="24"/>
                <w:szCs w:val="24"/>
              </w:rPr>
              <w:t>Б</w:t>
            </w:r>
            <w:r w:rsidR="00F23C0C">
              <w:rPr>
                <w:sz w:val="24"/>
                <w:szCs w:val="24"/>
                <w:lang w:val="kk-KZ"/>
              </w:rPr>
              <w:t>С</w:t>
            </w:r>
            <w:r w:rsidR="00F749B5" w:rsidRPr="00E91661">
              <w:rPr>
                <w:sz w:val="24"/>
                <w:szCs w:val="24"/>
              </w:rPr>
              <w:t xml:space="preserve">Н </w:t>
            </w:r>
            <w:r w:rsidR="00F23C0C">
              <w:rPr>
                <w:sz w:val="24"/>
                <w:szCs w:val="24"/>
                <w:lang w:val="kk-KZ"/>
              </w:rPr>
              <w:t xml:space="preserve">немесе </w:t>
            </w:r>
            <w:r w:rsidR="00A5467D">
              <w:rPr>
                <w:sz w:val="24"/>
                <w:szCs w:val="24"/>
                <w:lang w:val="kk-KZ"/>
              </w:rPr>
              <w:t>жеке сәйкестендіру нөмірі</w:t>
            </w:r>
            <w:r w:rsidR="00F749B5" w:rsidRPr="00E91661">
              <w:rPr>
                <w:sz w:val="24"/>
                <w:szCs w:val="24"/>
              </w:rPr>
              <w:t xml:space="preserve"> (резидент</w:t>
            </w:r>
            <w:r w:rsidR="00F23C0C">
              <w:rPr>
                <w:sz w:val="24"/>
                <w:szCs w:val="24"/>
                <w:lang w:val="kk-KZ"/>
              </w:rPr>
              <w:t xml:space="preserve"> үшін</w:t>
            </w:r>
            <w:r w:rsidR="00F749B5" w:rsidRPr="00E91661">
              <w:rPr>
                <w:sz w:val="24"/>
                <w:szCs w:val="24"/>
              </w:rPr>
              <w:t>)</w:t>
            </w:r>
          </w:p>
        </w:tc>
        <w:tc>
          <w:tcPr>
            <w:tcW w:w="1411" w:type="pct"/>
          </w:tcPr>
          <w:p w:rsidR="00F23C0C" w:rsidRDefault="00F23C0C" w:rsidP="001D498B">
            <w:pPr>
              <w:jc w:val="center"/>
              <w:rPr>
                <w:sz w:val="24"/>
                <w:szCs w:val="24"/>
                <w:lang w:val="kk-KZ"/>
              </w:rPr>
            </w:pPr>
            <w:r>
              <w:rPr>
                <w:sz w:val="24"/>
                <w:szCs w:val="24"/>
                <w:lang w:val="kk-KZ"/>
              </w:rPr>
              <w:t>Жарғылық капиталға қатысу үлесі (пайызбен)</w:t>
            </w:r>
          </w:p>
          <w:p w:rsidR="005603A6" w:rsidRPr="00E91661" w:rsidRDefault="005603A6" w:rsidP="001D498B">
            <w:pPr>
              <w:jc w:val="center"/>
              <w:rPr>
                <w:sz w:val="24"/>
                <w:szCs w:val="24"/>
              </w:rPr>
            </w:pPr>
          </w:p>
        </w:tc>
      </w:tr>
      <w:tr w:rsidR="005603A6" w:rsidRPr="00E91661" w:rsidTr="00880F81">
        <w:trPr>
          <w:trHeight w:val="20"/>
        </w:trPr>
        <w:tc>
          <w:tcPr>
            <w:tcW w:w="1324" w:type="pct"/>
          </w:tcPr>
          <w:p w:rsidR="005603A6" w:rsidRPr="00E91661" w:rsidRDefault="004A50FA" w:rsidP="0012486C">
            <w:pPr>
              <w:jc w:val="center"/>
              <w:rPr>
                <w:sz w:val="24"/>
                <w:szCs w:val="24"/>
              </w:rPr>
            </w:pPr>
            <w:r w:rsidRPr="00E91661">
              <w:rPr>
                <w:sz w:val="24"/>
                <w:szCs w:val="24"/>
              </w:rPr>
              <w:t>1</w:t>
            </w:r>
          </w:p>
        </w:tc>
        <w:tc>
          <w:tcPr>
            <w:tcW w:w="1014" w:type="pct"/>
          </w:tcPr>
          <w:p w:rsidR="005603A6" w:rsidRPr="00E91661" w:rsidRDefault="004A50FA" w:rsidP="0012486C">
            <w:pPr>
              <w:jc w:val="center"/>
              <w:rPr>
                <w:sz w:val="24"/>
                <w:szCs w:val="24"/>
              </w:rPr>
            </w:pPr>
            <w:r w:rsidRPr="00E91661">
              <w:rPr>
                <w:sz w:val="24"/>
                <w:szCs w:val="24"/>
              </w:rPr>
              <w:t>2</w:t>
            </w:r>
          </w:p>
        </w:tc>
        <w:tc>
          <w:tcPr>
            <w:tcW w:w="1251" w:type="pct"/>
          </w:tcPr>
          <w:p w:rsidR="005603A6" w:rsidRPr="00E91661" w:rsidRDefault="004A50FA" w:rsidP="0012486C">
            <w:pPr>
              <w:jc w:val="center"/>
              <w:rPr>
                <w:sz w:val="24"/>
                <w:szCs w:val="24"/>
              </w:rPr>
            </w:pPr>
            <w:r w:rsidRPr="00E91661">
              <w:rPr>
                <w:sz w:val="24"/>
                <w:szCs w:val="24"/>
              </w:rPr>
              <w:t>3</w:t>
            </w:r>
          </w:p>
        </w:tc>
        <w:tc>
          <w:tcPr>
            <w:tcW w:w="1411" w:type="pct"/>
          </w:tcPr>
          <w:p w:rsidR="005603A6" w:rsidRPr="00E91661" w:rsidRDefault="004A50FA" w:rsidP="0012486C">
            <w:pPr>
              <w:jc w:val="center"/>
              <w:rPr>
                <w:sz w:val="24"/>
                <w:szCs w:val="24"/>
              </w:rPr>
            </w:pPr>
            <w:r w:rsidRPr="00E91661">
              <w:rPr>
                <w:sz w:val="24"/>
                <w:szCs w:val="24"/>
              </w:rPr>
              <w:t>4</w:t>
            </w:r>
          </w:p>
        </w:tc>
      </w:tr>
      <w:tr w:rsidR="0012486C" w:rsidRPr="00E91661" w:rsidTr="00880F81">
        <w:trPr>
          <w:trHeight w:val="20"/>
        </w:trPr>
        <w:tc>
          <w:tcPr>
            <w:tcW w:w="1324" w:type="pct"/>
          </w:tcPr>
          <w:p w:rsidR="0012486C" w:rsidRPr="00E91661" w:rsidRDefault="0012486C" w:rsidP="0012486C">
            <w:pPr>
              <w:jc w:val="center"/>
              <w:rPr>
                <w:sz w:val="24"/>
                <w:szCs w:val="24"/>
              </w:rPr>
            </w:pPr>
          </w:p>
        </w:tc>
        <w:tc>
          <w:tcPr>
            <w:tcW w:w="1014" w:type="pct"/>
          </w:tcPr>
          <w:p w:rsidR="0012486C" w:rsidRPr="00E91661" w:rsidRDefault="0012486C" w:rsidP="0012486C">
            <w:pPr>
              <w:jc w:val="center"/>
              <w:rPr>
                <w:sz w:val="24"/>
                <w:szCs w:val="24"/>
              </w:rPr>
            </w:pPr>
          </w:p>
        </w:tc>
        <w:tc>
          <w:tcPr>
            <w:tcW w:w="1251" w:type="pct"/>
          </w:tcPr>
          <w:p w:rsidR="0012486C" w:rsidRPr="00E91661" w:rsidRDefault="0012486C" w:rsidP="0012486C">
            <w:pPr>
              <w:jc w:val="center"/>
              <w:rPr>
                <w:sz w:val="24"/>
                <w:szCs w:val="24"/>
              </w:rPr>
            </w:pPr>
          </w:p>
        </w:tc>
        <w:tc>
          <w:tcPr>
            <w:tcW w:w="1411" w:type="pct"/>
          </w:tcPr>
          <w:p w:rsidR="0012486C" w:rsidRPr="00E91661" w:rsidRDefault="0012486C" w:rsidP="0012486C">
            <w:pPr>
              <w:jc w:val="center"/>
              <w:rPr>
                <w:sz w:val="24"/>
                <w:szCs w:val="24"/>
              </w:rPr>
            </w:pPr>
          </w:p>
        </w:tc>
      </w:tr>
      <w:tr w:rsidR="005603A6" w:rsidRPr="00E91661" w:rsidTr="00880F81">
        <w:trPr>
          <w:trHeight w:val="20"/>
        </w:trPr>
        <w:tc>
          <w:tcPr>
            <w:tcW w:w="1324" w:type="pct"/>
          </w:tcPr>
          <w:p w:rsidR="005603A6" w:rsidRPr="00E91661" w:rsidRDefault="005603A6" w:rsidP="001D498B">
            <w:pPr>
              <w:rPr>
                <w:sz w:val="24"/>
                <w:szCs w:val="24"/>
              </w:rPr>
            </w:pPr>
          </w:p>
        </w:tc>
        <w:tc>
          <w:tcPr>
            <w:tcW w:w="1014" w:type="pct"/>
          </w:tcPr>
          <w:p w:rsidR="005603A6" w:rsidRPr="00E91661" w:rsidRDefault="005603A6" w:rsidP="001D498B">
            <w:pPr>
              <w:rPr>
                <w:sz w:val="24"/>
                <w:szCs w:val="24"/>
              </w:rPr>
            </w:pPr>
          </w:p>
        </w:tc>
        <w:tc>
          <w:tcPr>
            <w:tcW w:w="1251" w:type="pct"/>
          </w:tcPr>
          <w:p w:rsidR="005603A6" w:rsidRPr="00E91661" w:rsidRDefault="005603A6" w:rsidP="001D498B">
            <w:pPr>
              <w:rPr>
                <w:sz w:val="24"/>
                <w:szCs w:val="24"/>
              </w:rPr>
            </w:pPr>
          </w:p>
        </w:tc>
        <w:tc>
          <w:tcPr>
            <w:tcW w:w="1411" w:type="pct"/>
          </w:tcPr>
          <w:p w:rsidR="005603A6" w:rsidRPr="00E91661" w:rsidRDefault="005603A6" w:rsidP="001D498B">
            <w:pPr>
              <w:rPr>
                <w:sz w:val="24"/>
                <w:szCs w:val="24"/>
              </w:rPr>
            </w:pPr>
          </w:p>
        </w:tc>
      </w:tr>
    </w:tbl>
    <w:p w:rsidR="001C640A" w:rsidRPr="00E91661" w:rsidRDefault="001C640A" w:rsidP="00EB7ACC">
      <w:pPr>
        <w:ind w:firstLine="709"/>
        <w:rPr>
          <w:szCs w:val="28"/>
        </w:rPr>
      </w:pPr>
    </w:p>
    <w:p w:rsidR="005603A6" w:rsidRPr="00E70FA1" w:rsidRDefault="003B0BA2" w:rsidP="00EB7ACC">
      <w:pPr>
        <w:ind w:firstLine="709"/>
        <w:rPr>
          <w:szCs w:val="28"/>
        </w:rPr>
      </w:pPr>
      <w:r w:rsidRPr="00E70FA1">
        <w:rPr>
          <w:szCs w:val="28"/>
        </w:rPr>
        <w:t>6</w:t>
      </w:r>
      <w:r w:rsidR="005603A6" w:rsidRPr="00E70FA1">
        <w:rPr>
          <w:szCs w:val="28"/>
        </w:rPr>
        <w:t xml:space="preserve">. </w:t>
      </w:r>
      <w:r w:rsidR="004C7392">
        <w:rPr>
          <w:szCs w:val="28"/>
          <w:lang w:val="kk-KZ"/>
        </w:rPr>
        <w:t>Ф</w:t>
      </w:r>
      <w:r w:rsidR="00921AB4" w:rsidRPr="00E70FA1">
        <w:rPr>
          <w:szCs w:val="28"/>
          <w:lang w:val="kk-KZ"/>
        </w:rPr>
        <w:t>илиал</w:t>
      </w:r>
      <w:r w:rsidR="004C7392">
        <w:rPr>
          <w:szCs w:val="28"/>
          <w:lang w:val="kk-KZ"/>
        </w:rPr>
        <w:t>дың</w:t>
      </w:r>
      <w:r w:rsidR="00921AB4" w:rsidRPr="00E70FA1">
        <w:rPr>
          <w:szCs w:val="28"/>
          <w:lang w:val="kk-KZ"/>
        </w:rPr>
        <w:t xml:space="preserve"> </w:t>
      </w:r>
      <w:r w:rsidR="004C7392">
        <w:rPr>
          <w:lang w:val="kk-KZ"/>
        </w:rPr>
        <w:t>(өкілдікті</w:t>
      </w:r>
      <w:r w:rsidR="000E2095">
        <w:rPr>
          <w:lang w:val="kk-KZ"/>
        </w:rPr>
        <w:t>ң</w:t>
      </w:r>
      <w:r w:rsidR="00921AB4" w:rsidRPr="00E70FA1">
        <w:rPr>
          <w:lang w:val="kk-KZ"/>
        </w:rPr>
        <w:t>)</w:t>
      </w:r>
      <w:r w:rsidR="00921AB4" w:rsidRPr="00E70FA1">
        <w:rPr>
          <w:szCs w:val="28"/>
          <w:lang w:val="kk-KZ"/>
        </w:rPr>
        <w:t xml:space="preserve"> </w:t>
      </w:r>
      <w:r w:rsidR="00921AB4" w:rsidRPr="00E70FA1">
        <w:rPr>
          <w:rStyle w:val="s0"/>
        </w:rPr>
        <w:t>есептік тіркелген күні</w:t>
      </w:r>
      <w:r w:rsidR="004C7392">
        <w:rPr>
          <w:rStyle w:val="s0"/>
          <w:lang w:val="kk-KZ"/>
        </w:rPr>
        <w:t xml:space="preserve"> </w:t>
      </w:r>
      <w:r w:rsidR="005603A6" w:rsidRPr="00E70FA1">
        <w:rPr>
          <w:szCs w:val="28"/>
        </w:rPr>
        <w:t>____________________</w:t>
      </w:r>
      <w:r w:rsidR="004C7392">
        <w:rPr>
          <w:szCs w:val="28"/>
        </w:rPr>
        <w:t>_</w:t>
      </w:r>
      <w:r w:rsidR="005603A6" w:rsidRPr="00E70FA1">
        <w:rPr>
          <w:szCs w:val="28"/>
        </w:rPr>
        <w:t xml:space="preserve"> </w:t>
      </w:r>
    </w:p>
    <w:p w:rsidR="005603A6" w:rsidRPr="00E70FA1" w:rsidRDefault="003B0BA2" w:rsidP="00107E3F">
      <w:pPr>
        <w:ind w:firstLine="709"/>
        <w:rPr>
          <w:sz w:val="24"/>
          <w:szCs w:val="24"/>
        </w:rPr>
      </w:pPr>
      <w:r w:rsidRPr="00E70FA1">
        <w:rPr>
          <w:szCs w:val="28"/>
        </w:rPr>
        <w:t>7</w:t>
      </w:r>
      <w:r w:rsidR="005603A6" w:rsidRPr="00E70FA1">
        <w:rPr>
          <w:szCs w:val="28"/>
        </w:rPr>
        <w:t xml:space="preserve">. </w:t>
      </w:r>
      <w:r w:rsidR="00921AB4" w:rsidRPr="00E70FA1">
        <w:t>Қызмет түрлері</w:t>
      </w:r>
      <w:r w:rsidR="005603A6" w:rsidRPr="00E70FA1">
        <w:rPr>
          <w:szCs w:val="28"/>
        </w:rPr>
        <w:t xml:space="preserve"> _______________________</w:t>
      </w:r>
      <w:r w:rsidR="00243BCA" w:rsidRPr="00E70FA1">
        <w:rPr>
          <w:szCs w:val="28"/>
        </w:rPr>
        <w:t>____________________</w:t>
      </w:r>
      <w:r w:rsidR="005603A6" w:rsidRPr="00E70FA1">
        <w:rPr>
          <w:szCs w:val="28"/>
        </w:rPr>
        <w:t xml:space="preserve"> </w:t>
      </w:r>
      <w:r w:rsidR="005603A6" w:rsidRPr="00E70FA1">
        <w:rPr>
          <w:sz w:val="24"/>
          <w:szCs w:val="24"/>
        </w:rPr>
        <w:t>_____________________________________________________________________________</w:t>
      </w:r>
    </w:p>
    <w:p w:rsidR="005603A6" w:rsidRPr="0062455E" w:rsidRDefault="005603A6" w:rsidP="002E16DD">
      <w:pPr>
        <w:keepNext/>
        <w:autoSpaceDE w:val="0"/>
        <w:autoSpaceDN w:val="0"/>
        <w:ind w:firstLine="709"/>
        <w:rPr>
          <w:szCs w:val="28"/>
          <w:lang w:val="kk-KZ"/>
        </w:rPr>
      </w:pPr>
      <w:r w:rsidRPr="00E70FA1">
        <w:rPr>
          <w:szCs w:val="28"/>
        </w:rPr>
        <w:t>(</w:t>
      </w:r>
      <w:r w:rsidR="0062455E" w:rsidRPr="00E70FA1">
        <w:rPr>
          <w:szCs w:val="28"/>
          <w:lang w:val="kk-KZ"/>
        </w:rPr>
        <w:t xml:space="preserve">филиал </w:t>
      </w:r>
      <w:r w:rsidR="0062455E" w:rsidRPr="00E70FA1">
        <w:rPr>
          <w:lang w:val="kk-KZ"/>
        </w:rPr>
        <w:t>(өкілді</w:t>
      </w:r>
      <w:r w:rsidR="004C7392">
        <w:rPr>
          <w:lang w:val="kk-KZ"/>
        </w:rPr>
        <w:t>к</w:t>
      </w:r>
      <w:r w:rsidR="0062455E" w:rsidRPr="00E70FA1">
        <w:rPr>
          <w:lang w:val="kk-KZ"/>
        </w:rPr>
        <w:t xml:space="preserve">) </w:t>
      </w:r>
      <w:r w:rsidR="0062455E" w:rsidRPr="00E70FA1">
        <w:t>туралы</w:t>
      </w:r>
      <w:r w:rsidR="0062455E">
        <w:t xml:space="preserve"> ережеге сәйкес көрсетіледі</w:t>
      </w:r>
      <w:r w:rsidRPr="00E91661">
        <w:rPr>
          <w:szCs w:val="28"/>
        </w:rPr>
        <w:t>)</w:t>
      </w:r>
      <w:r w:rsidR="0062455E">
        <w:rPr>
          <w:szCs w:val="28"/>
          <w:lang w:val="kk-KZ"/>
        </w:rPr>
        <w:t xml:space="preserve"> </w:t>
      </w:r>
    </w:p>
    <w:p w:rsidR="005603A6" w:rsidRPr="005B2C63" w:rsidRDefault="003B0BA2" w:rsidP="00BF62A0">
      <w:pPr>
        <w:widowControl w:val="0"/>
        <w:ind w:firstLine="709"/>
        <w:rPr>
          <w:szCs w:val="28"/>
          <w:lang w:val="kk-KZ"/>
        </w:rPr>
      </w:pPr>
      <w:r w:rsidRPr="005B2C63">
        <w:rPr>
          <w:szCs w:val="28"/>
          <w:lang w:val="kk-KZ"/>
        </w:rPr>
        <w:t>8</w:t>
      </w:r>
      <w:r w:rsidR="005603A6" w:rsidRPr="005B2C63">
        <w:rPr>
          <w:szCs w:val="28"/>
          <w:lang w:val="kk-KZ"/>
        </w:rPr>
        <w:t xml:space="preserve">. </w:t>
      </w:r>
      <w:r w:rsidR="005B2C63">
        <w:rPr>
          <w:szCs w:val="28"/>
          <w:lang w:val="kk-KZ"/>
        </w:rPr>
        <w:t xml:space="preserve">Қызметкерлердің саны </w:t>
      </w:r>
      <w:r w:rsidR="005B2C63" w:rsidRPr="005B2C63">
        <w:rPr>
          <w:szCs w:val="28"/>
          <w:lang w:val="kk-KZ"/>
        </w:rPr>
        <w:t xml:space="preserve">______ </w:t>
      </w:r>
      <w:r w:rsidR="005B2C63" w:rsidRPr="005B2C63">
        <w:rPr>
          <w:lang w:val="kk-KZ"/>
        </w:rPr>
        <w:t>оның ішінде</w:t>
      </w:r>
      <w:r w:rsidR="005B2C63">
        <w:rPr>
          <w:lang w:val="kk-KZ"/>
        </w:rPr>
        <w:t xml:space="preserve"> бей</w:t>
      </w:r>
      <w:r w:rsidR="005B2C63" w:rsidRPr="005B2C63">
        <w:rPr>
          <w:szCs w:val="28"/>
          <w:lang w:val="kk-KZ"/>
        </w:rPr>
        <w:t>резидент</w:t>
      </w:r>
      <w:r w:rsidR="005B2C63">
        <w:rPr>
          <w:szCs w:val="28"/>
          <w:lang w:val="kk-KZ"/>
        </w:rPr>
        <w:t>тер</w:t>
      </w:r>
      <w:r w:rsidR="005B2C63" w:rsidRPr="005B2C63">
        <w:rPr>
          <w:szCs w:val="28"/>
          <w:lang w:val="kk-KZ"/>
        </w:rPr>
        <w:t xml:space="preserve"> ______</w:t>
      </w:r>
      <w:r w:rsidR="007D6D45" w:rsidRPr="005B2C63">
        <w:rPr>
          <w:szCs w:val="28"/>
          <w:lang w:val="kk-KZ"/>
        </w:rPr>
        <w:t xml:space="preserve"> </w:t>
      </w:r>
    </w:p>
    <w:p w:rsidR="008C3B2E" w:rsidRDefault="008C3B2E" w:rsidP="00BF62A0">
      <w:pPr>
        <w:widowControl w:val="0"/>
        <w:ind w:firstLine="709"/>
        <w:rPr>
          <w:lang w:val="kk-KZ"/>
        </w:rPr>
      </w:pPr>
    </w:p>
    <w:p w:rsidR="005603A6" w:rsidRPr="007D6D45" w:rsidRDefault="007D6D45" w:rsidP="008C3B2E">
      <w:pPr>
        <w:widowControl w:val="0"/>
        <w:ind w:firstLine="709"/>
        <w:rPr>
          <w:szCs w:val="28"/>
          <w:lang w:val="kk-KZ"/>
        </w:rPr>
      </w:pPr>
      <w:r w:rsidRPr="005C4C0E">
        <w:rPr>
          <w:lang w:val="kk-KZ"/>
        </w:rPr>
        <w:t>Б бөлігі</w:t>
      </w:r>
      <w:r w:rsidR="005603A6" w:rsidRPr="005C4C0E">
        <w:rPr>
          <w:szCs w:val="28"/>
          <w:lang w:val="kk-KZ"/>
        </w:rPr>
        <w:t xml:space="preserve">. </w:t>
      </w:r>
      <w:r w:rsidRPr="005C4C0E">
        <w:rPr>
          <w:szCs w:val="28"/>
          <w:lang w:val="kk-KZ"/>
        </w:rPr>
        <w:t>__________</w:t>
      </w:r>
      <w:r>
        <w:rPr>
          <w:szCs w:val="28"/>
          <w:lang w:val="kk-KZ"/>
        </w:rPr>
        <w:t xml:space="preserve"> жылғы </w:t>
      </w:r>
      <w:r w:rsidR="00EC7306">
        <w:rPr>
          <w:szCs w:val="28"/>
          <w:lang w:val="kk-KZ"/>
        </w:rPr>
        <w:t>ө</w:t>
      </w:r>
      <w:r w:rsidR="00EC7306" w:rsidRPr="005C4C0E">
        <w:rPr>
          <w:color w:val="000000"/>
          <w:lang w:val="kk-KZ"/>
        </w:rPr>
        <w:t>ндірістік-қаржылық қызметтің жекелеген көрсеткіштері</w:t>
      </w:r>
    </w:p>
    <w:p w:rsidR="005603A6" w:rsidRPr="00E551E7" w:rsidRDefault="00EC7306" w:rsidP="008C3B2E">
      <w:pPr>
        <w:widowControl w:val="0"/>
        <w:jc w:val="right"/>
        <w:rPr>
          <w:szCs w:val="28"/>
        </w:rPr>
      </w:pPr>
      <w:r w:rsidRPr="00E551E7">
        <w:rPr>
          <w:color w:val="000000"/>
        </w:rPr>
        <w:t>миллион теңгемен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739"/>
        <w:gridCol w:w="1191"/>
      </w:tblGrid>
      <w:tr w:rsidR="005603A6" w:rsidRPr="00835B63" w:rsidTr="00BF62A0">
        <w:trPr>
          <w:cantSplit/>
          <w:trHeight w:val="359"/>
        </w:trPr>
        <w:tc>
          <w:tcPr>
            <w:tcW w:w="419" w:type="pct"/>
          </w:tcPr>
          <w:p w:rsidR="005603A6" w:rsidRPr="00835B63" w:rsidRDefault="00EC7306" w:rsidP="008C3B2E">
            <w:pPr>
              <w:widowControl w:val="0"/>
              <w:jc w:val="center"/>
              <w:rPr>
                <w:sz w:val="24"/>
                <w:szCs w:val="24"/>
              </w:rPr>
            </w:pPr>
            <w:r w:rsidRPr="00835B63">
              <w:rPr>
                <w:sz w:val="24"/>
                <w:szCs w:val="24"/>
                <w:lang w:val="kk-KZ"/>
              </w:rPr>
              <w:t>Жол к</w:t>
            </w:r>
            <w:r w:rsidR="00290274" w:rsidRPr="00835B63">
              <w:rPr>
                <w:sz w:val="24"/>
                <w:szCs w:val="24"/>
              </w:rPr>
              <w:t>од</w:t>
            </w:r>
            <w:r w:rsidRPr="00835B63">
              <w:rPr>
                <w:sz w:val="24"/>
                <w:szCs w:val="24"/>
                <w:lang w:val="kk-KZ"/>
              </w:rPr>
              <w:t>ы</w:t>
            </w:r>
          </w:p>
        </w:tc>
        <w:tc>
          <w:tcPr>
            <w:tcW w:w="3970" w:type="pct"/>
          </w:tcPr>
          <w:p w:rsidR="00EC7306" w:rsidRPr="00835B63" w:rsidRDefault="00EC7306" w:rsidP="008C3B2E">
            <w:pPr>
              <w:widowControl w:val="0"/>
              <w:jc w:val="center"/>
              <w:rPr>
                <w:color w:val="000000"/>
                <w:sz w:val="24"/>
                <w:szCs w:val="24"/>
              </w:rPr>
            </w:pPr>
            <w:r w:rsidRPr="00835B63">
              <w:rPr>
                <w:color w:val="000000"/>
                <w:sz w:val="24"/>
                <w:szCs w:val="24"/>
              </w:rPr>
              <w:t>Көрсеткіштің атауы</w:t>
            </w:r>
          </w:p>
          <w:p w:rsidR="005603A6" w:rsidRPr="00835B63" w:rsidRDefault="005603A6" w:rsidP="008C3B2E">
            <w:pPr>
              <w:widowControl w:val="0"/>
              <w:jc w:val="center"/>
              <w:rPr>
                <w:sz w:val="24"/>
                <w:szCs w:val="24"/>
              </w:rPr>
            </w:pPr>
          </w:p>
        </w:tc>
        <w:tc>
          <w:tcPr>
            <w:tcW w:w="611" w:type="pct"/>
          </w:tcPr>
          <w:p w:rsidR="00EC7306" w:rsidRPr="00835B63" w:rsidRDefault="00EC7306" w:rsidP="008C3B2E">
            <w:pPr>
              <w:widowControl w:val="0"/>
              <w:jc w:val="center"/>
              <w:rPr>
                <w:color w:val="000000"/>
                <w:sz w:val="24"/>
                <w:szCs w:val="24"/>
              </w:rPr>
            </w:pPr>
            <w:r w:rsidRPr="00835B63">
              <w:rPr>
                <w:color w:val="000000"/>
                <w:sz w:val="24"/>
                <w:szCs w:val="24"/>
              </w:rPr>
              <w:t>Сомасы</w:t>
            </w:r>
          </w:p>
          <w:p w:rsidR="005603A6" w:rsidRPr="00835B63" w:rsidRDefault="005603A6" w:rsidP="008C3B2E">
            <w:pPr>
              <w:widowControl w:val="0"/>
              <w:jc w:val="center"/>
              <w:rPr>
                <w:sz w:val="24"/>
                <w:szCs w:val="24"/>
              </w:rPr>
            </w:pPr>
          </w:p>
        </w:tc>
      </w:tr>
      <w:tr w:rsidR="008A0964" w:rsidRPr="00835B63" w:rsidTr="00BF62A0">
        <w:trPr>
          <w:cantSplit/>
          <w:trHeight w:val="161"/>
        </w:trPr>
        <w:tc>
          <w:tcPr>
            <w:tcW w:w="419" w:type="pct"/>
          </w:tcPr>
          <w:p w:rsidR="008A0964" w:rsidRPr="00835B63" w:rsidRDefault="008A0964" w:rsidP="001D498B">
            <w:pPr>
              <w:jc w:val="center"/>
              <w:rPr>
                <w:sz w:val="24"/>
                <w:szCs w:val="24"/>
              </w:rPr>
            </w:pPr>
            <w:r w:rsidRPr="00835B63">
              <w:rPr>
                <w:sz w:val="24"/>
                <w:szCs w:val="24"/>
              </w:rPr>
              <w:t>А</w:t>
            </w:r>
          </w:p>
        </w:tc>
        <w:tc>
          <w:tcPr>
            <w:tcW w:w="3970" w:type="pct"/>
          </w:tcPr>
          <w:p w:rsidR="008A0964" w:rsidRPr="00835B63" w:rsidRDefault="009D0D1C" w:rsidP="009D0D1C">
            <w:pPr>
              <w:jc w:val="center"/>
              <w:rPr>
                <w:sz w:val="24"/>
                <w:szCs w:val="24"/>
              </w:rPr>
            </w:pPr>
            <w:r w:rsidRPr="00835B63">
              <w:rPr>
                <w:sz w:val="24"/>
                <w:szCs w:val="24"/>
              </w:rPr>
              <w:t>Б</w:t>
            </w:r>
          </w:p>
        </w:tc>
        <w:tc>
          <w:tcPr>
            <w:tcW w:w="611" w:type="pct"/>
          </w:tcPr>
          <w:p w:rsidR="008A0964" w:rsidRPr="00835B63" w:rsidRDefault="009D0D1C" w:rsidP="001D498B">
            <w:pPr>
              <w:jc w:val="center"/>
              <w:rPr>
                <w:sz w:val="24"/>
                <w:szCs w:val="24"/>
              </w:rPr>
            </w:pPr>
            <w:r w:rsidRPr="00835B63">
              <w:rPr>
                <w:sz w:val="24"/>
                <w:szCs w:val="24"/>
              </w:rPr>
              <w:t>1</w:t>
            </w:r>
          </w:p>
        </w:tc>
      </w:tr>
      <w:tr w:rsidR="005603A6" w:rsidRPr="00835B63" w:rsidTr="00BF62A0">
        <w:tc>
          <w:tcPr>
            <w:tcW w:w="419" w:type="pct"/>
          </w:tcPr>
          <w:p w:rsidR="005603A6" w:rsidRPr="00835B63" w:rsidRDefault="005603A6" w:rsidP="00742473">
            <w:pPr>
              <w:jc w:val="center"/>
              <w:rPr>
                <w:sz w:val="24"/>
                <w:szCs w:val="24"/>
              </w:rPr>
            </w:pPr>
            <w:r w:rsidRPr="00835B63">
              <w:rPr>
                <w:sz w:val="24"/>
                <w:szCs w:val="24"/>
              </w:rPr>
              <w:t>1</w:t>
            </w:r>
          </w:p>
        </w:tc>
        <w:tc>
          <w:tcPr>
            <w:tcW w:w="3970" w:type="pct"/>
          </w:tcPr>
          <w:p w:rsidR="005603A6" w:rsidRPr="000E2095" w:rsidRDefault="005603A6" w:rsidP="001D498B">
            <w:pPr>
              <w:rPr>
                <w:sz w:val="24"/>
                <w:szCs w:val="24"/>
                <w:lang w:val="kk-KZ"/>
              </w:rPr>
            </w:pPr>
            <w:r w:rsidRPr="00835B63">
              <w:rPr>
                <w:sz w:val="24"/>
                <w:szCs w:val="24"/>
              </w:rPr>
              <w:t>1</w:t>
            </w:r>
            <w:r w:rsidR="00140EEC" w:rsidRPr="00835B63">
              <w:rPr>
                <w:sz w:val="24"/>
                <w:szCs w:val="24"/>
                <w:lang w:val="kk-KZ"/>
              </w:rPr>
              <w:t>-бөлік</w:t>
            </w:r>
            <w:r w:rsidRPr="00835B63">
              <w:rPr>
                <w:sz w:val="24"/>
                <w:szCs w:val="24"/>
              </w:rPr>
              <w:t xml:space="preserve">. </w:t>
            </w:r>
            <w:r w:rsidR="00140EEC" w:rsidRPr="00835B63">
              <w:rPr>
                <w:sz w:val="24"/>
                <w:szCs w:val="24"/>
              </w:rPr>
              <w:t>Тауарлар</w:t>
            </w:r>
          </w:p>
        </w:tc>
        <w:tc>
          <w:tcPr>
            <w:tcW w:w="611" w:type="pct"/>
          </w:tcPr>
          <w:p w:rsidR="005603A6" w:rsidRPr="00835B63" w:rsidRDefault="005A01A5" w:rsidP="003B6FA1">
            <w:pPr>
              <w:jc w:val="center"/>
              <w:rPr>
                <w:sz w:val="24"/>
                <w:szCs w:val="24"/>
              </w:rPr>
            </w:pPr>
            <w:r w:rsidRPr="00835B63">
              <w:rPr>
                <w:sz w:val="24"/>
                <w:szCs w:val="24"/>
              </w:rPr>
              <w:t>х</w:t>
            </w: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2</w:t>
            </w:r>
          </w:p>
        </w:tc>
        <w:tc>
          <w:tcPr>
            <w:tcW w:w="3970" w:type="pct"/>
          </w:tcPr>
          <w:p w:rsidR="005603A6" w:rsidRPr="00835B63" w:rsidRDefault="00E66F29" w:rsidP="00290274">
            <w:pPr>
              <w:ind w:left="170"/>
              <w:rPr>
                <w:sz w:val="24"/>
                <w:szCs w:val="24"/>
              </w:rPr>
            </w:pPr>
            <w:r w:rsidRPr="00835B63">
              <w:rPr>
                <w:sz w:val="24"/>
                <w:szCs w:val="24"/>
              </w:rPr>
              <w:t>Өндірілген тауарлар көлемі</w:t>
            </w:r>
          </w:p>
        </w:tc>
        <w:tc>
          <w:tcPr>
            <w:tcW w:w="611" w:type="pct"/>
          </w:tcPr>
          <w:p w:rsidR="005603A6" w:rsidRPr="00835B63" w:rsidRDefault="005603A6" w:rsidP="001D498B">
            <w:pPr>
              <w:rPr>
                <w:sz w:val="24"/>
                <w:szCs w:val="24"/>
              </w:rPr>
            </w:pP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3</w:t>
            </w:r>
          </w:p>
        </w:tc>
        <w:tc>
          <w:tcPr>
            <w:tcW w:w="3970" w:type="pct"/>
          </w:tcPr>
          <w:p w:rsidR="005603A6" w:rsidRPr="00835B63" w:rsidRDefault="00E66F29" w:rsidP="00290274">
            <w:pPr>
              <w:ind w:left="170"/>
              <w:rPr>
                <w:sz w:val="24"/>
                <w:szCs w:val="24"/>
              </w:rPr>
            </w:pPr>
            <w:r w:rsidRPr="00835B63">
              <w:rPr>
                <w:sz w:val="24"/>
                <w:szCs w:val="24"/>
              </w:rPr>
              <w:t>Өткізілген тауарлар көлемі</w:t>
            </w:r>
          </w:p>
        </w:tc>
        <w:tc>
          <w:tcPr>
            <w:tcW w:w="611" w:type="pct"/>
          </w:tcPr>
          <w:p w:rsidR="005603A6" w:rsidRPr="00835B63" w:rsidRDefault="005603A6" w:rsidP="001D498B">
            <w:pPr>
              <w:rPr>
                <w:sz w:val="24"/>
                <w:szCs w:val="24"/>
              </w:rPr>
            </w:pP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4</w:t>
            </w:r>
          </w:p>
        </w:tc>
        <w:tc>
          <w:tcPr>
            <w:tcW w:w="3970" w:type="pct"/>
          </w:tcPr>
          <w:p w:rsidR="005603A6" w:rsidRPr="00835B63" w:rsidRDefault="00E66F29" w:rsidP="00290274">
            <w:pPr>
              <w:ind w:left="170"/>
              <w:rPr>
                <w:sz w:val="24"/>
                <w:szCs w:val="24"/>
              </w:rPr>
            </w:pPr>
            <w:r w:rsidRPr="00835B63">
              <w:rPr>
                <w:sz w:val="24"/>
                <w:szCs w:val="24"/>
              </w:rPr>
              <w:t>Сатып алынған тауарлар көлемі</w:t>
            </w:r>
          </w:p>
        </w:tc>
        <w:tc>
          <w:tcPr>
            <w:tcW w:w="611" w:type="pct"/>
          </w:tcPr>
          <w:p w:rsidR="005603A6" w:rsidRPr="00835B63" w:rsidRDefault="005603A6" w:rsidP="001D498B">
            <w:pPr>
              <w:rPr>
                <w:sz w:val="24"/>
                <w:szCs w:val="24"/>
              </w:rPr>
            </w:pP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5</w:t>
            </w:r>
          </w:p>
        </w:tc>
        <w:tc>
          <w:tcPr>
            <w:tcW w:w="3970" w:type="pct"/>
          </w:tcPr>
          <w:p w:rsidR="005603A6" w:rsidRPr="00835B63" w:rsidRDefault="005603A6" w:rsidP="001D498B">
            <w:pPr>
              <w:rPr>
                <w:sz w:val="24"/>
                <w:szCs w:val="24"/>
              </w:rPr>
            </w:pPr>
            <w:r w:rsidRPr="00835B63">
              <w:rPr>
                <w:sz w:val="24"/>
                <w:szCs w:val="24"/>
              </w:rPr>
              <w:t>2</w:t>
            </w:r>
            <w:r w:rsidR="00E66F29" w:rsidRPr="00835B63">
              <w:rPr>
                <w:sz w:val="24"/>
                <w:szCs w:val="24"/>
                <w:lang w:val="kk-KZ"/>
              </w:rPr>
              <w:t>-бөлік</w:t>
            </w:r>
            <w:r w:rsidRPr="00835B63">
              <w:rPr>
                <w:sz w:val="24"/>
                <w:szCs w:val="24"/>
              </w:rPr>
              <w:t xml:space="preserve">. </w:t>
            </w:r>
            <w:r w:rsidR="00E66F29" w:rsidRPr="00835B63">
              <w:rPr>
                <w:sz w:val="24"/>
                <w:szCs w:val="24"/>
              </w:rPr>
              <w:t>Көрсетілетін қызметтер</w:t>
            </w:r>
          </w:p>
        </w:tc>
        <w:tc>
          <w:tcPr>
            <w:tcW w:w="611" w:type="pct"/>
          </w:tcPr>
          <w:p w:rsidR="005603A6" w:rsidRPr="00835B63" w:rsidRDefault="005A01A5" w:rsidP="003B6FA1">
            <w:pPr>
              <w:jc w:val="center"/>
              <w:rPr>
                <w:sz w:val="24"/>
                <w:szCs w:val="24"/>
              </w:rPr>
            </w:pPr>
            <w:r w:rsidRPr="00835B63">
              <w:rPr>
                <w:sz w:val="24"/>
                <w:szCs w:val="24"/>
              </w:rPr>
              <w:t>х</w:t>
            </w: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6</w:t>
            </w:r>
          </w:p>
        </w:tc>
        <w:tc>
          <w:tcPr>
            <w:tcW w:w="3970" w:type="pct"/>
          </w:tcPr>
          <w:p w:rsidR="005603A6" w:rsidRPr="00835B63" w:rsidRDefault="00E66F29" w:rsidP="005E2230">
            <w:pPr>
              <w:ind w:left="170"/>
              <w:rPr>
                <w:sz w:val="24"/>
                <w:szCs w:val="24"/>
              </w:rPr>
            </w:pPr>
            <w:r w:rsidRPr="00835B63">
              <w:rPr>
                <w:sz w:val="24"/>
                <w:szCs w:val="24"/>
              </w:rPr>
              <w:t>Өндірілген қызметтер көлемі</w:t>
            </w:r>
          </w:p>
        </w:tc>
        <w:tc>
          <w:tcPr>
            <w:tcW w:w="611" w:type="pct"/>
          </w:tcPr>
          <w:p w:rsidR="005603A6" w:rsidRPr="00835B63" w:rsidRDefault="005603A6" w:rsidP="001D498B">
            <w:pPr>
              <w:rPr>
                <w:sz w:val="24"/>
                <w:szCs w:val="24"/>
              </w:rPr>
            </w:pP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7</w:t>
            </w:r>
          </w:p>
        </w:tc>
        <w:tc>
          <w:tcPr>
            <w:tcW w:w="3970" w:type="pct"/>
          </w:tcPr>
          <w:p w:rsidR="005603A6" w:rsidRPr="00835B63" w:rsidRDefault="000A17E1" w:rsidP="005E2230">
            <w:pPr>
              <w:ind w:left="170"/>
              <w:rPr>
                <w:sz w:val="24"/>
                <w:szCs w:val="24"/>
              </w:rPr>
            </w:pPr>
            <w:r w:rsidRPr="00835B63">
              <w:rPr>
                <w:sz w:val="24"/>
                <w:szCs w:val="24"/>
              </w:rPr>
              <w:t xml:space="preserve">Өткізілген қызметтер </w:t>
            </w:r>
            <w:r w:rsidR="005E2230" w:rsidRPr="00835B63">
              <w:rPr>
                <w:sz w:val="24"/>
                <w:szCs w:val="24"/>
                <w:lang w:val="kk-KZ"/>
              </w:rPr>
              <w:t>к</w:t>
            </w:r>
            <w:r w:rsidRPr="00835B63">
              <w:rPr>
                <w:sz w:val="24"/>
                <w:szCs w:val="24"/>
              </w:rPr>
              <w:t>өлемі</w:t>
            </w:r>
          </w:p>
        </w:tc>
        <w:tc>
          <w:tcPr>
            <w:tcW w:w="611" w:type="pct"/>
          </w:tcPr>
          <w:p w:rsidR="005603A6" w:rsidRPr="00835B63" w:rsidRDefault="005603A6" w:rsidP="001D498B">
            <w:pPr>
              <w:rPr>
                <w:sz w:val="24"/>
                <w:szCs w:val="24"/>
              </w:rPr>
            </w:pP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8</w:t>
            </w:r>
          </w:p>
        </w:tc>
        <w:tc>
          <w:tcPr>
            <w:tcW w:w="3970" w:type="pct"/>
          </w:tcPr>
          <w:p w:rsidR="005603A6" w:rsidRPr="00835B63" w:rsidRDefault="000A17E1" w:rsidP="005E2230">
            <w:pPr>
              <w:ind w:left="170"/>
              <w:rPr>
                <w:sz w:val="24"/>
                <w:szCs w:val="24"/>
              </w:rPr>
            </w:pPr>
            <w:r w:rsidRPr="00835B63">
              <w:rPr>
                <w:sz w:val="24"/>
                <w:szCs w:val="24"/>
              </w:rPr>
              <w:t>Сатып алынған қызметтер көлемі</w:t>
            </w:r>
          </w:p>
        </w:tc>
        <w:tc>
          <w:tcPr>
            <w:tcW w:w="611" w:type="pct"/>
          </w:tcPr>
          <w:p w:rsidR="005603A6" w:rsidRPr="00835B63" w:rsidRDefault="005603A6" w:rsidP="001D498B">
            <w:pPr>
              <w:rPr>
                <w:sz w:val="24"/>
                <w:szCs w:val="24"/>
              </w:rPr>
            </w:pPr>
          </w:p>
        </w:tc>
      </w:tr>
      <w:tr w:rsidR="005603A6" w:rsidRPr="00835B63" w:rsidTr="00BF62A0">
        <w:tc>
          <w:tcPr>
            <w:tcW w:w="419" w:type="pct"/>
          </w:tcPr>
          <w:p w:rsidR="005603A6" w:rsidRPr="00835B63" w:rsidRDefault="009D0D1C" w:rsidP="001D498B">
            <w:pPr>
              <w:jc w:val="center"/>
              <w:rPr>
                <w:sz w:val="24"/>
                <w:szCs w:val="24"/>
              </w:rPr>
            </w:pPr>
            <w:r w:rsidRPr="00835B63">
              <w:rPr>
                <w:sz w:val="24"/>
                <w:szCs w:val="24"/>
              </w:rPr>
              <w:t>9</w:t>
            </w:r>
          </w:p>
        </w:tc>
        <w:tc>
          <w:tcPr>
            <w:tcW w:w="3970" w:type="pct"/>
          </w:tcPr>
          <w:p w:rsidR="005603A6" w:rsidRPr="00835B63" w:rsidRDefault="005603A6" w:rsidP="000A17E1">
            <w:pPr>
              <w:rPr>
                <w:sz w:val="24"/>
                <w:szCs w:val="24"/>
              </w:rPr>
            </w:pPr>
            <w:r w:rsidRPr="00835B63">
              <w:rPr>
                <w:sz w:val="24"/>
                <w:szCs w:val="24"/>
              </w:rPr>
              <w:t>3</w:t>
            </w:r>
            <w:r w:rsidR="000A17E1" w:rsidRPr="00835B63">
              <w:rPr>
                <w:sz w:val="24"/>
                <w:szCs w:val="24"/>
                <w:lang w:val="kk-KZ"/>
              </w:rPr>
              <w:t>-бөлік</w:t>
            </w:r>
            <w:r w:rsidRPr="00835B63">
              <w:rPr>
                <w:sz w:val="24"/>
                <w:szCs w:val="24"/>
              </w:rPr>
              <w:t xml:space="preserve">. </w:t>
            </w:r>
            <w:r w:rsidR="00040E40" w:rsidRPr="00835B63">
              <w:rPr>
                <w:sz w:val="24"/>
                <w:szCs w:val="24"/>
              </w:rPr>
              <w:t>Актив</w:t>
            </w:r>
            <w:r w:rsidR="000A17E1" w:rsidRPr="00835B63">
              <w:rPr>
                <w:sz w:val="24"/>
                <w:szCs w:val="24"/>
                <w:lang w:val="kk-KZ"/>
              </w:rPr>
              <w:t>тер</w:t>
            </w:r>
            <w:r w:rsidR="00040E40" w:rsidRPr="00835B63">
              <w:rPr>
                <w:sz w:val="24"/>
                <w:szCs w:val="24"/>
              </w:rPr>
              <w:t xml:space="preserve"> (т</w:t>
            </w:r>
            <w:r w:rsidR="000A17E1" w:rsidRPr="00835B63">
              <w:rPr>
                <w:sz w:val="24"/>
                <w:szCs w:val="24"/>
                <w:lang w:val="kk-KZ"/>
              </w:rPr>
              <w:t>алаптар</w:t>
            </w:r>
            <w:r w:rsidR="00040E40" w:rsidRPr="00835B63">
              <w:rPr>
                <w:sz w:val="24"/>
                <w:szCs w:val="24"/>
              </w:rPr>
              <w:t>)</w:t>
            </w:r>
          </w:p>
        </w:tc>
        <w:tc>
          <w:tcPr>
            <w:tcW w:w="611" w:type="pct"/>
          </w:tcPr>
          <w:p w:rsidR="005603A6" w:rsidRPr="00835B63" w:rsidRDefault="005603A6" w:rsidP="001D498B">
            <w:pPr>
              <w:rPr>
                <w:sz w:val="24"/>
                <w:szCs w:val="24"/>
              </w:rPr>
            </w:pPr>
          </w:p>
        </w:tc>
      </w:tr>
      <w:tr w:rsidR="00040E40" w:rsidRPr="00835B63" w:rsidTr="00BF62A0">
        <w:tc>
          <w:tcPr>
            <w:tcW w:w="419" w:type="pct"/>
          </w:tcPr>
          <w:p w:rsidR="00040E40" w:rsidRPr="00835B63" w:rsidRDefault="00040E40" w:rsidP="00C16CBA">
            <w:pPr>
              <w:jc w:val="center"/>
              <w:rPr>
                <w:sz w:val="24"/>
                <w:szCs w:val="24"/>
              </w:rPr>
            </w:pPr>
            <w:r w:rsidRPr="00835B63">
              <w:rPr>
                <w:sz w:val="24"/>
                <w:szCs w:val="24"/>
              </w:rPr>
              <w:t>10</w:t>
            </w:r>
          </w:p>
        </w:tc>
        <w:tc>
          <w:tcPr>
            <w:tcW w:w="3970" w:type="pct"/>
          </w:tcPr>
          <w:p w:rsidR="00040E40" w:rsidRPr="00835B63" w:rsidRDefault="000A17E1" w:rsidP="00D05392">
            <w:pPr>
              <w:rPr>
                <w:sz w:val="24"/>
                <w:szCs w:val="24"/>
              </w:rPr>
            </w:pPr>
            <w:r w:rsidRPr="00835B63">
              <w:rPr>
                <w:sz w:val="24"/>
                <w:szCs w:val="24"/>
                <w:lang w:val="kk-KZ"/>
              </w:rPr>
              <w:t xml:space="preserve">оның ішінде бейрезиденттерге қойылатын талаптар </w:t>
            </w:r>
            <w:r w:rsidR="00040E40" w:rsidRPr="00835B63">
              <w:rPr>
                <w:sz w:val="24"/>
                <w:szCs w:val="24"/>
              </w:rPr>
              <w:t>(</w:t>
            </w:r>
            <w:r w:rsidR="00DD3FDA" w:rsidRPr="00835B63">
              <w:rPr>
                <w:sz w:val="24"/>
                <w:szCs w:val="24"/>
                <w:lang w:val="kk-KZ"/>
              </w:rPr>
              <w:t>Қазақстан Республикасының аумағында қызметін жүзеге асыратын шетелдік</w:t>
            </w:r>
            <w:r w:rsidR="005E2230" w:rsidRPr="00835B63">
              <w:rPr>
                <w:sz w:val="24"/>
                <w:szCs w:val="24"/>
                <w:lang w:val="kk-KZ"/>
              </w:rPr>
              <w:t xml:space="preserve"> қаржылық және қаржылық емес ұйымдардың</w:t>
            </w:r>
            <w:r w:rsidR="00DD3FDA" w:rsidRPr="00835B63">
              <w:rPr>
                <w:sz w:val="24"/>
                <w:szCs w:val="24"/>
                <w:lang w:val="kk-KZ"/>
              </w:rPr>
              <w:t xml:space="preserve"> филиалдарына (өкілдіктеріне) қойылатын талаптарды қоспағанда)</w:t>
            </w:r>
            <w:r w:rsidR="001A7B30" w:rsidRPr="00835B63">
              <w:rPr>
                <w:sz w:val="24"/>
                <w:szCs w:val="24"/>
              </w:rPr>
              <w:t xml:space="preserve"> ((11)+(12)+(13)+(14))</w:t>
            </w:r>
          </w:p>
        </w:tc>
        <w:tc>
          <w:tcPr>
            <w:tcW w:w="611" w:type="pct"/>
          </w:tcPr>
          <w:p w:rsidR="00040E40" w:rsidRPr="00835B63" w:rsidRDefault="00040E40" w:rsidP="001D498B">
            <w:pPr>
              <w:rPr>
                <w:sz w:val="24"/>
                <w:szCs w:val="24"/>
              </w:rPr>
            </w:pPr>
          </w:p>
        </w:tc>
      </w:tr>
      <w:tr w:rsidR="00040E40" w:rsidRPr="00835B63" w:rsidTr="00BF62A0">
        <w:tc>
          <w:tcPr>
            <w:tcW w:w="419" w:type="pct"/>
          </w:tcPr>
          <w:p w:rsidR="00040E40" w:rsidRPr="00835B63" w:rsidRDefault="00040E40" w:rsidP="00C16CBA">
            <w:pPr>
              <w:jc w:val="center"/>
              <w:rPr>
                <w:sz w:val="24"/>
                <w:szCs w:val="24"/>
              </w:rPr>
            </w:pPr>
            <w:r w:rsidRPr="00835B63">
              <w:rPr>
                <w:sz w:val="24"/>
                <w:szCs w:val="24"/>
              </w:rPr>
              <w:t>11</w:t>
            </w:r>
          </w:p>
        </w:tc>
        <w:tc>
          <w:tcPr>
            <w:tcW w:w="3970" w:type="pct"/>
          </w:tcPr>
          <w:p w:rsidR="00040E40" w:rsidRPr="00835B63" w:rsidRDefault="00C52B48" w:rsidP="003474EB">
            <w:pPr>
              <w:rPr>
                <w:sz w:val="24"/>
                <w:szCs w:val="24"/>
                <w:lang w:val="kk-KZ"/>
              </w:rPr>
            </w:pPr>
            <w:r w:rsidRPr="00835B63">
              <w:rPr>
                <w:sz w:val="24"/>
                <w:szCs w:val="24"/>
                <w:lang w:val="kk-KZ"/>
              </w:rPr>
              <w:t xml:space="preserve">Қазақстан Республикасының аумағында филиалын </w:t>
            </w:r>
            <w:r w:rsidR="007D09C5" w:rsidRPr="00835B63">
              <w:rPr>
                <w:sz w:val="24"/>
                <w:szCs w:val="24"/>
                <w:lang w:val="kk-KZ"/>
              </w:rPr>
              <w:t xml:space="preserve">(өкілдігін) </w:t>
            </w:r>
            <w:r w:rsidRPr="00835B63">
              <w:rPr>
                <w:sz w:val="24"/>
                <w:szCs w:val="24"/>
                <w:lang w:val="kk-KZ"/>
              </w:rPr>
              <w:t>құрған шетелдік қаржылық емес</w:t>
            </w:r>
            <w:r w:rsidR="007D09C5" w:rsidRPr="00835B63">
              <w:rPr>
                <w:sz w:val="24"/>
                <w:szCs w:val="24"/>
                <w:lang w:val="kk-KZ"/>
              </w:rPr>
              <w:t xml:space="preserve"> ұйымға, оның шетелдегі құрылымдық бөлімшелеріне талаптар</w:t>
            </w:r>
          </w:p>
        </w:tc>
        <w:tc>
          <w:tcPr>
            <w:tcW w:w="611" w:type="pct"/>
          </w:tcPr>
          <w:p w:rsidR="00040E40" w:rsidRPr="00835B63" w:rsidRDefault="00040E40" w:rsidP="001D498B">
            <w:pPr>
              <w:rPr>
                <w:sz w:val="24"/>
                <w:szCs w:val="24"/>
              </w:rPr>
            </w:pPr>
          </w:p>
        </w:tc>
      </w:tr>
      <w:tr w:rsidR="00040E40" w:rsidRPr="00835B63" w:rsidTr="00BF62A0">
        <w:tc>
          <w:tcPr>
            <w:tcW w:w="419" w:type="pct"/>
          </w:tcPr>
          <w:p w:rsidR="00040E40" w:rsidRPr="00835B63" w:rsidRDefault="00040E40" w:rsidP="00C16CBA">
            <w:pPr>
              <w:jc w:val="center"/>
              <w:rPr>
                <w:sz w:val="24"/>
                <w:szCs w:val="24"/>
              </w:rPr>
            </w:pPr>
            <w:r w:rsidRPr="00835B63">
              <w:rPr>
                <w:sz w:val="24"/>
                <w:szCs w:val="24"/>
              </w:rPr>
              <w:t>12</w:t>
            </w:r>
          </w:p>
        </w:tc>
        <w:tc>
          <w:tcPr>
            <w:tcW w:w="3970" w:type="pct"/>
          </w:tcPr>
          <w:p w:rsidR="00040E40" w:rsidRPr="000E2095" w:rsidRDefault="00F45CBF" w:rsidP="003474EB">
            <w:pPr>
              <w:rPr>
                <w:sz w:val="24"/>
                <w:szCs w:val="24"/>
                <w:lang w:val="kk-KZ"/>
              </w:rPr>
            </w:pPr>
            <w:r w:rsidRPr="00835B63">
              <w:rPr>
                <w:sz w:val="24"/>
                <w:szCs w:val="24"/>
                <w:lang w:val="kk-KZ"/>
              </w:rPr>
              <w:t>басқа бейре</w:t>
            </w:r>
            <w:r w:rsidR="007D09C5" w:rsidRPr="00835B63">
              <w:rPr>
                <w:sz w:val="24"/>
                <w:szCs w:val="24"/>
              </w:rPr>
              <w:t>зидент</w:t>
            </w:r>
            <w:r w:rsidRPr="00835B63">
              <w:rPr>
                <w:sz w:val="24"/>
                <w:szCs w:val="24"/>
                <w:lang w:val="kk-KZ"/>
              </w:rPr>
              <w:t>тердің</w:t>
            </w:r>
            <w:r w:rsidR="007D09C5" w:rsidRPr="00835B63">
              <w:rPr>
                <w:sz w:val="24"/>
                <w:szCs w:val="24"/>
              </w:rPr>
              <w:t xml:space="preserve"> тауарларды (жұмыстарды, көрсетілетін қызметтерді) жеткізумен байланысты дебиторлық берешегі</w:t>
            </w:r>
          </w:p>
        </w:tc>
        <w:tc>
          <w:tcPr>
            <w:tcW w:w="611" w:type="pct"/>
          </w:tcPr>
          <w:p w:rsidR="00040E40" w:rsidRPr="00835B63" w:rsidRDefault="00040E40" w:rsidP="001D498B">
            <w:pPr>
              <w:rPr>
                <w:sz w:val="24"/>
                <w:szCs w:val="24"/>
              </w:rPr>
            </w:pPr>
          </w:p>
        </w:tc>
      </w:tr>
      <w:tr w:rsidR="001A7B30" w:rsidRPr="00835B63" w:rsidTr="00BF62A0">
        <w:tc>
          <w:tcPr>
            <w:tcW w:w="419" w:type="pct"/>
          </w:tcPr>
          <w:p w:rsidR="001A7B30" w:rsidRPr="00835B63" w:rsidRDefault="001A7B30" w:rsidP="00C16CBA">
            <w:pPr>
              <w:jc w:val="center"/>
              <w:rPr>
                <w:sz w:val="24"/>
                <w:szCs w:val="24"/>
              </w:rPr>
            </w:pPr>
            <w:r w:rsidRPr="00835B63">
              <w:rPr>
                <w:sz w:val="24"/>
                <w:szCs w:val="24"/>
              </w:rPr>
              <w:t>13</w:t>
            </w:r>
          </w:p>
        </w:tc>
        <w:tc>
          <w:tcPr>
            <w:tcW w:w="3970" w:type="pct"/>
          </w:tcPr>
          <w:p w:rsidR="001A7B30" w:rsidRPr="000E2095" w:rsidRDefault="00F45CBF" w:rsidP="003474EB">
            <w:pPr>
              <w:rPr>
                <w:sz w:val="24"/>
                <w:szCs w:val="24"/>
                <w:lang w:val="kk-KZ"/>
              </w:rPr>
            </w:pPr>
            <w:r w:rsidRPr="00835B63">
              <w:rPr>
                <w:sz w:val="24"/>
                <w:szCs w:val="24"/>
                <w:lang w:val="kk-KZ"/>
              </w:rPr>
              <w:t>қ</w:t>
            </w:r>
            <w:r w:rsidRPr="00835B63">
              <w:rPr>
                <w:sz w:val="24"/>
                <w:szCs w:val="24"/>
              </w:rPr>
              <w:t>олма-қол нысандағы және шетел банктеріндегі шоттардағы шетел валютасы</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C16CBA">
            <w:pPr>
              <w:jc w:val="center"/>
              <w:rPr>
                <w:sz w:val="24"/>
                <w:szCs w:val="24"/>
              </w:rPr>
            </w:pPr>
            <w:r w:rsidRPr="00835B63">
              <w:rPr>
                <w:sz w:val="24"/>
                <w:szCs w:val="24"/>
              </w:rPr>
              <w:t>14</w:t>
            </w:r>
          </w:p>
        </w:tc>
        <w:tc>
          <w:tcPr>
            <w:tcW w:w="3970" w:type="pct"/>
          </w:tcPr>
          <w:p w:rsidR="001A7B30" w:rsidRPr="00835B63" w:rsidRDefault="008B404C" w:rsidP="003474EB">
            <w:pPr>
              <w:rPr>
                <w:sz w:val="24"/>
                <w:szCs w:val="24"/>
              </w:rPr>
            </w:pPr>
            <w:r w:rsidRPr="00835B63">
              <w:rPr>
                <w:sz w:val="24"/>
                <w:szCs w:val="24"/>
              </w:rPr>
              <w:t>басқа да талаптар</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C16CBA">
            <w:pPr>
              <w:jc w:val="center"/>
              <w:rPr>
                <w:sz w:val="24"/>
                <w:szCs w:val="24"/>
              </w:rPr>
            </w:pPr>
            <w:r w:rsidRPr="00835B63">
              <w:rPr>
                <w:sz w:val="24"/>
                <w:szCs w:val="24"/>
              </w:rPr>
              <w:t>15</w:t>
            </w:r>
          </w:p>
        </w:tc>
        <w:tc>
          <w:tcPr>
            <w:tcW w:w="3970" w:type="pct"/>
          </w:tcPr>
          <w:p w:rsidR="001A7B30" w:rsidRPr="00835B63" w:rsidRDefault="001A7B30" w:rsidP="008B404C">
            <w:pPr>
              <w:rPr>
                <w:sz w:val="24"/>
                <w:szCs w:val="24"/>
              </w:rPr>
            </w:pPr>
            <w:r w:rsidRPr="00835B63">
              <w:rPr>
                <w:sz w:val="24"/>
                <w:szCs w:val="24"/>
              </w:rPr>
              <w:t>4</w:t>
            </w:r>
            <w:r w:rsidR="008B404C" w:rsidRPr="00835B63">
              <w:rPr>
                <w:sz w:val="24"/>
                <w:szCs w:val="24"/>
                <w:lang w:val="kk-KZ"/>
              </w:rPr>
              <w:t>-бөлік</w:t>
            </w:r>
            <w:r w:rsidRPr="00835B63">
              <w:rPr>
                <w:sz w:val="24"/>
                <w:szCs w:val="24"/>
              </w:rPr>
              <w:t xml:space="preserve">. </w:t>
            </w:r>
            <w:r w:rsidR="008B404C" w:rsidRPr="00835B63">
              <w:rPr>
                <w:sz w:val="24"/>
                <w:szCs w:val="24"/>
                <w:lang w:val="kk-KZ"/>
              </w:rPr>
              <w:t>Міндеттемелер</w:t>
            </w:r>
          </w:p>
        </w:tc>
        <w:tc>
          <w:tcPr>
            <w:tcW w:w="611" w:type="pct"/>
          </w:tcPr>
          <w:p w:rsidR="001A7B30" w:rsidRPr="00835B63" w:rsidRDefault="001A7B30" w:rsidP="001D498B">
            <w:pPr>
              <w:rPr>
                <w:sz w:val="24"/>
                <w:szCs w:val="24"/>
              </w:rPr>
            </w:pPr>
          </w:p>
        </w:tc>
      </w:tr>
      <w:tr w:rsidR="001A7B30" w:rsidRPr="00835B63" w:rsidTr="00BF62A0">
        <w:trPr>
          <w:trHeight w:val="1110"/>
        </w:trPr>
        <w:tc>
          <w:tcPr>
            <w:tcW w:w="419" w:type="pct"/>
          </w:tcPr>
          <w:p w:rsidR="001A7B30" w:rsidRPr="00835B63" w:rsidRDefault="001A7B30" w:rsidP="00C16CBA">
            <w:pPr>
              <w:jc w:val="center"/>
              <w:rPr>
                <w:sz w:val="24"/>
                <w:szCs w:val="24"/>
              </w:rPr>
            </w:pPr>
            <w:r w:rsidRPr="00835B63">
              <w:rPr>
                <w:sz w:val="24"/>
                <w:szCs w:val="24"/>
              </w:rPr>
              <w:t>16</w:t>
            </w:r>
          </w:p>
        </w:tc>
        <w:tc>
          <w:tcPr>
            <w:tcW w:w="3970" w:type="pct"/>
          </w:tcPr>
          <w:p w:rsidR="001A7B30" w:rsidRPr="00835B63" w:rsidRDefault="008B404C" w:rsidP="00DF53D5">
            <w:pPr>
              <w:rPr>
                <w:sz w:val="24"/>
                <w:szCs w:val="24"/>
                <w:lang w:val="kk-KZ"/>
              </w:rPr>
            </w:pPr>
            <w:r w:rsidRPr="00835B63">
              <w:rPr>
                <w:sz w:val="24"/>
                <w:szCs w:val="24"/>
                <w:lang w:val="kk-KZ"/>
              </w:rPr>
              <w:t xml:space="preserve">оның ішінде </w:t>
            </w:r>
            <w:r w:rsidR="001878E3" w:rsidRPr="00835B63">
              <w:rPr>
                <w:sz w:val="24"/>
                <w:szCs w:val="24"/>
                <w:lang w:val="kk-KZ"/>
              </w:rPr>
              <w:t>бейрезиденттер алдындағы міндеттемелер (</w:t>
            </w:r>
            <w:r w:rsidR="00DF53D5" w:rsidRPr="00835B63">
              <w:rPr>
                <w:sz w:val="24"/>
                <w:szCs w:val="24"/>
                <w:lang w:val="kk-KZ"/>
              </w:rPr>
              <w:t>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w:t>
            </w:r>
            <w:r w:rsidR="00DF68D7" w:rsidRPr="00835B63">
              <w:rPr>
                <w:sz w:val="24"/>
                <w:szCs w:val="24"/>
                <w:lang w:val="kk-KZ"/>
              </w:rPr>
              <w:t xml:space="preserve">) </w:t>
            </w:r>
            <w:r w:rsidR="00DF68D7" w:rsidRPr="00835B63">
              <w:rPr>
                <w:sz w:val="24"/>
                <w:szCs w:val="24"/>
              </w:rPr>
              <w:t>((17)+(18)+(19)+(20))</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C16CBA">
            <w:pPr>
              <w:jc w:val="center"/>
              <w:rPr>
                <w:sz w:val="24"/>
                <w:szCs w:val="24"/>
              </w:rPr>
            </w:pPr>
            <w:r w:rsidRPr="00835B63">
              <w:rPr>
                <w:sz w:val="24"/>
                <w:szCs w:val="24"/>
              </w:rPr>
              <w:t>17</w:t>
            </w:r>
          </w:p>
        </w:tc>
        <w:tc>
          <w:tcPr>
            <w:tcW w:w="3970" w:type="pct"/>
          </w:tcPr>
          <w:p w:rsidR="001A7B30" w:rsidRPr="00835B63" w:rsidRDefault="00EA31BD" w:rsidP="00096DBF">
            <w:pPr>
              <w:rPr>
                <w:sz w:val="24"/>
                <w:szCs w:val="24"/>
              </w:rPr>
            </w:pPr>
            <w:r w:rsidRPr="00835B63">
              <w:rPr>
                <w:sz w:val="24"/>
                <w:szCs w:val="24"/>
                <w:lang w:val="kk-KZ"/>
              </w:rPr>
              <w:t>Қазақстан Республикасының аумағында филиалын (өкілдігін) құрған шетелдік қаржылық емес ұйымның</w:t>
            </w:r>
            <w:r w:rsidR="0076358B" w:rsidRPr="00835B63">
              <w:rPr>
                <w:sz w:val="24"/>
                <w:szCs w:val="24"/>
                <w:lang w:val="kk-KZ"/>
              </w:rPr>
              <w:t>, оның шетелдегі құрылымдық бөлімшелері</w:t>
            </w:r>
            <w:r w:rsidRPr="00835B63">
              <w:rPr>
                <w:sz w:val="24"/>
                <w:szCs w:val="24"/>
                <w:lang w:val="kk-KZ"/>
              </w:rPr>
              <w:t xml:space="preserve"> алдындағы міндеттемелер</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C16CBA">
            <w:pPr>
              <w:jc w:val="center"/>
              <w:rPr>
                <w:sz w:val="24"/>
                <w:szCs w:val="24"/>
              </w:rPr>
            </w:pPr>
            <w:r w:rsidRPr="00835B63">
              <w:rPr>
                <w:sz w:val="24"/>
                <w:szCs w:val="24"/>
              </w:rPr>
              <w:t>18</w:t>
            </w:r>
          </w:p>
        </w:tc>
        <w:tc>
          <w:tcPr>
            <w:tcW w:w="3970" w:type="pct"/>
          </w:tcPr>
          <w:p w:rsidR="001A7B30" w:rsidRPr="00835B63" w:rsidRDefault="0076358B" w:rsidP="00096DBF">
            <w:pPr>
              <w:rPr>
                <w:sz w:val="24"/>
                <w:szCs w:val="24"/>
              </w:rPr>
            </w:pPr>
            <w:r w:rsidRPr="00835B63">
              <w:rPr>
                <w:sz w:val="24"/>
                <w:szCs w:val="24"/>
                <w:lang w:val="kk-KZ"/>
              </w:rPr>
              <w:t>басқа бейр</w:t>
            </w:r>
            <w:r w:rsidRPr="00835B63">
              <w:rPr>
                <w:sz w:val="24"/>
                <w:szCs w:val="24"/>
              </w:rPr>
              <w:t>езидент</w:t>
            </w:r>
            <w:r w:rsidR="00572E27" w:rsidRPr="00835B63">
              <w:rPr>
                <w:sz w:val="24"/>
                <w:szCs w:val="24"/>
                <w:lang w:val="kk-KZ"/>
              </w:rPr>
              <w:t>терден</w:t>
            </w:r>
            <w:r w:rsidRPr="00835B63">
              <w:rPr>
                <w:sz w:val="24"/>
                <w:szCs w:val="24"/>
              </w:rPr>
              <w:t xml:space="preserve"> қаржылай қарыздар</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C16CBA">
            <w:pPr>
              <w:jc w:val="center"/>
              <w:rPr>
                <w:sz w:val="24"/>
                <w:szCs w:val="24"/>
              </w:rPr>
            </w:pPr>
            <w:r w:rsidRPr="00835B63">
              <w:rPr>
                <w:sz w:val="24"/>
                <w:szCs w:val="24"/>
              </w:rPr>
              <w:t>19</w:t>
            </w:r>
          </w:p>
        </w:tc>
        <w:tc>
          <w:tcPr>
            <w:tcW w:w="3970" w:type="pct"/>
          </w:tcPr>
          <w:p w:rsidR="001A7B30" w:rsidRPr="00835B63" w:rsidRDefault="002F1284" w:rsidP="00096DBF">
            <w:pPr>
              <w:rPr>
                <w:sz w:val="24"/>
                <w:szCs w:val="24"/>
              </w:rPr>
            </w:pPr>
            <w:r w:rsidRPr="00835B63">
              <w:rPr>
                <w:sz w:val="24"/>
                <w:szCs w:val="24"/>
                <w:lang w:val="kk-KZ"/>
              </w:rPr>
              <w:t xml:space="preserve">басқа бейрезиденттер </w:t>
            </w:r>
            <w:r w:rsidR="005C3B9C" w:rsidRPr="00835B63">
              <w:rPr>
                <w:sz w:val="24"/>
                <w:szCs w:val="24"/>
              </w:rPr>
              <w:t>алдындағы тауарларды (жұмыстарды, көрсетілетін қызметтерді) жеткізумен байланысты кредиторлық берешек</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9D0D1C">
            <w:pPr>
              <w:jc w:val="center"/>
              <w:rPr>
                <w:sz w:val="24"/>
                <w:szCs w:val="24"/>
              </w:rPr>
            </w:pPr>
            <w:r w:rsidRPr="00835B63">
              <w:rPr>
                <w:sz w:val="24"/>
                <w:szCs w:val="24"/>
              </w:rPr>
              <w:t>20</w:t>
            </w:r>
          </w:p>
        </w:tc>
        <w:tc>
          <w:tcPr>
            <w:tcW w:w="3970" w:type="pct"/>
          </w:tcPr>
          <w:p w:rsidR="001A7B30" w:rsidRPr="00835B63" w:rsidRDefault="002F1284" w:rsidP="00096DBF">
            <w:pPr>
              <w:rPr>
                <w:sz w:val="24"/>
                <w:szCs w:val="24"/>
              </w:rPr>
            </w:pPr>
            <w:r w:rsidRPr="00835B63">
              <w:rPr>
                <w:sz w:val="24"/>
                <w:szCs w:val="24"/>
              </w:rPr>
              <w:t>басқа да міндеттемелер</w:t>
            </w:r>
          </w:p>
        </w:tc>
        <w:tc>
          <w:tcPr>
            <w:tcW w:w="611" w:type="pct"/>
          </w:tcPr>
          <w:p w:rsidR="001A7B30" w:rsidRPr="00835B63" w:rsidRDefault="001A7B30" w:rsidP="001D498B">
            <w:pPr>
              <w:rPr>
                <w:sz w:val="24"/>
                <w:szCs w:val="24"/>
              </w:rPr>
            </w:pPr>
          </w:p>
        </w:tc>
      </w:tr>
      <w:tr w:rsidR="001A7B30" w:rsidRPr="00835B63" w:rsidTr="00BF62A0">
        <w:tc>
          <w:tcPr>
            <w:tcW w:w="419" w:type="pct"/>
          </w:tcPr>
          <w:p w:rsidR="001A7B30" w:rsidRPr="00835B63" w:rsidRDefault="001A7B30" w:rsidP="002C28D5">
            <w:pPr>
              <w:jc w:val="center"/>
              <w:rPr>
                <w:sz w:val="24"/>
                <w:szCs w:val="24"/>
              </w:rPr>
            </w:pPr>
            <w:r w:rsidRPr="00835B63">
              <w:rPr>
                <w:sz w:val="24"/>
                <w:szCs w:val="24"/>
              </w:rPr>
              <w:t>21</w:t>
            </w:r>
          </w:p>
        </w:tc>
        <w:tc>
          <w:tcPr>
            <w:tcW w:w="3970" w:type="pct"/>
          </w:tcPr>
          <w:p w:rsidR="001A7B30" w:rsidRPr="00835B63" w:rsidRDefault="001A7B30" w:rsidP="00B8603A">
            <w:pPr>
              <w:rPr>
                <w:sz w:val="24"/>
                <w:szCs w:val="24"/>
              </w:rPr>
            </w:pPr>
            <w:r w:rsidRPr="00835B63">
              <w:rPr>
                <w:sz w:val="24"/>
                <w:szCs w:val="24"/>
              </w:rPr>
              <w:t>5</w:t>
            </w:r>
            <w:r w:rsidR="002F1284" w:rsidRPr="00835B63">
              <w:rPr>
                <w:sz w:val="24"/>
                <w:szCs w:val="24"/>
                <w:lang w:val="kk-KZ"/>
              </w:rPr>
              <w:t>-бөлік</w:t>
            </w:r>
            <w:r w:rsidRPr="00835B63">
              <w:rPr>
                <w:sz w:val="24"/>
                <w:szCs w:val="24"/>
              </w:rPr>
              <w:t xml:space="preserve">. </w:t>
            </w:r>
            <w:r w:rsidR="00E053A0" w:rsidRPr="00835B63">
              <w:rPr>
                <w:sz w:val="24"/>
                <w:szCs w:val="24"/>
                <w:lang w:val="kk-KZ"/>
              </w:rPr>
              <w:t>Салықтарды төлегеннен кейінгі таза пайда (</w:t>
            </w:r>
            <w:r w:rsidR="00B8603A">
              <w:rPr>
                <w:sz w:val="24"/>
                <w:szCs w:val="24"/>
                <w:lang w:val="kk-KZ"/>
              </w:rPr>
              <w:t>шығын</w:t>
            </w:r>
            <w:r w:rsidR="00E053A0" w:rsidRPr="00835B63">
              <w:rPr>
                <w:sz w:val="24"/>
                <w:szCs w:val="24"/>
                <w:lang w:val="kk-KZ"/>
              </w:rPr>
              <w:t>)</w:t>
            </w:r>
          </w:p>
        </w:tc>
        <w:tc>
          <w:tcPr>
            <w:tcW w:w="611" w:type="pct"/>
          </w:tcPr>
          <w:p w:rsidR="001A7B30" w:rsidRPr="00835B63" w:rsidRDefault="001A7B30" w:rsidP="001D498B">
            <w:pPr>
              <w:rPr>
                <w:sz w:val="24"/>
                <w:szCs w:val="24"/>
              </w:rPr>
            </w:pPr>
          </w:p>
        </w:tc>
      </w:tr>
    </w:tbl>
    <w:p w:rsidR="00A72349" w:rsidRPr="00E91661" w:rsidRDefault="00A72349" w:rsidP="005603A6">
      <w:pPr>
        <w:rPr>
          <w:bCs/>
          <w:sz w:val="24"/>
          <w:szCs w:val="24"/>
        </w:rPr>
      </w:pPr>
    </w:p>
    <w:p w:rsidR="00C95B9F" w:rsidRPr="00E91661" w:rsidRDefault="00E053A0" w:rsidP="009C5235">
      <w:pPr>
        <w:ind w:firstLine="709"/>
        <w:rPr>
          <w:szCs w:val="28"/>
        </w:rPr>
      </w:pPr>
      <w:r>
        <w:rPr>
          <w:szCs w:val="28"/>
          <w:lang w:val="kk-KZ"/>
        </w:rPr>
        <w:t>Басшы</w:t>
      </w:r>
      <w:r w:rsidR="00E02A1B" w:rsidRPr="00E91661">
        <w:rPr>
          <w:szCs w:val="28"/>
        </w:rPr>
        <w:t xml:space="preserve"> (</w:t>
      </w:r>
      <w:r>
        <w:rPr>
          <w:szCs w:val="28"/>
          <w:lang w:val="kk-KZ"/>
        </w:rPr>
        <w:t>ол болмаған кезеңде</w:t>
      </w:r>
      <w:r w:rsidR="00C95B9F" w:rsidRPr="00E91661">
        <w:rPr>
          <w:szCs w:val="28"/>
        </w:rPr>
        <w:t xml:space="preserve"> – </w:t>
      </w:r>
      <w:r>
        <w:rPr>
          <w:szCs w:val="28"/>
          <w:lang w:val="kk-KZ"/>
        </w:rPr>
        <w:t>оның орнындағы адам</w:t>
      </w:r>
      <w:r w:rsidR="00C95B9F" w:rsidRPr="00E91661">
        <w:rPr>
          <w:szCs w:val="28"/>
        </w:rPr>
        <w:t xml:space="preserve">) </w:t>
      </w:r>
    </w:p>
    <w:p w:rsidR="00F37273" w:rsidRPr="00E91661" w:rsidRDefault="00F37273" w:rsidP="009C5235">
      <w:pPr>
        <w:ind w:firstLine="709"/>
        <w:rPr>
          <w:szCs w:val="28"/>
        </w:rPr>
      </w:pPr>
      <w:r w:rsidRPr="00E91661">
        <w:rPr>
          <w:szCs w:val="28"/>
        </w:rPr>
        <w:t>__________  _________  ____________________________________</w:t>
      </w:r>
    </w:p>
    <w:p w:rsidR="00F37273" w:rsidRPr="00E91661" w:rsidRDefault="00F37273" w:rsidP="009C5235">
      <w:pPr>
        <w:ind w:firstLine="709"/>
        <w:rPr>
          <w:szCs w:val="28"/>
        </w:rPr>
      </w:pPr>
      <w:r w:rsidRPr="00E91661">
        <w:rPr>
          <w:szCs w:val="28"/>
        </w:rPr>
        <w:t>(</w:t>
      </w:r>
      <w:r w:rsidR="00FF05E1">
        <w:t>лауазымы</w:t>
      </w:r>
      <w:r w:rsidRPr="00E91661">
        <w:rPr>
          <w:szCs w:val="28"/>
        </w:rPr>
        <w:t>)  (</w:t>
      </w:r>
      <w:r w:rsidR="00FF05E1">
        <w:rPr>
          <w:szCs w:val="28"/>
          <w:lang w:val="kk-KZ"/>
        </w:rPr>
        <w:t>қолы</w:t>
      </w:r>
      <w:r w:rsidRPr="00E91661">
        <w:rPr>
          <w:szCs w:val="28"/>
        </w:rPr>
        <w:t xml:space="preserve">)     </w:t>
      </w:r>
      <w:r w:rsidR="00FF05E1">
        <w:rPr>
          <w:szCs w:val="28"/>
          <w:lang w:val="kk-KZ"/>
        </w:rPr>
        <w:t xml:space="preserve">          </w:t>
      </w:r>
      <w:r w:rsidR="00FF05E1">
        <w:t xml:space="preserve">тегі, аты, әкесінің аты </w:t>
      </w:r>
      <w:r w:rsidRPr="00E91661">
        <w:rPr>
          <w:szCs w:val="28"/>
        </w:rPr>
        <w:t>(</w:t>
      </w:r>
      <w:r w:rsidR="00FF05E1">
        <w:rPr>
          <w:szCs w:val="28"/>
          <w:lang w:val="kk-KZ"/>
        </w:rPr>
        <w:t>бар болса</w:t>
      </w:r>
      <w:r w:rsidRPr="00E91661">
        <w:rPr>
          <w:szCs w:val="28"/>
        </w:rPr>
        <w:t>)</w:t>
      </w:r>
    </w:p>
    <w:p w:rsidR="00A72349" w:rsidRPr="00E91661" w:rsidRDefault="00A72349" w:rsidP="009C5235">
      <w:pPr>
        <w:ind w:firstLine="709"/>
        <w:rPr>
          <w:szCs w:val="28"/>
        </w:rPr>
      </w:pPr>
    </w:p>
    <w:p w:rsidR="005603A6" w:rsidRPr="00E91661" w:rsidRDefault="00FF05E1" w:rsidP="009C5235">
      <w:pPr>
        <w:ind w:firstLine="709"/>
        <w:rPr>
          <w:szCs w:val="28"/>
        </w:rPr>
      </w:pPr>
      <w:r w:rsidRPr="00E91661">
        <w:rPr>
          <w:szCs w:val="28"/>
        </w:rPr>
        <w:t xml:space="preserve">20 ____ </w:t>
      </w:r>
      <w:r>
        <w:rPr>
          <w:szCs w:val="28"/>
          <w:lang w:val="kk-KZ"/>
        </w:rPr>
        <w:t>жылғы</w:t>
      </w:r>
      <w:r w:rsidRPr="00E91661">
        <w:rPr>
          <w:szCs w:val="28"/>
        </w:rPr>
        <w:t xml:space="preserve"> </w:t>
      </w:r>
      <w:r w:rsidR="00F37273" w:rsidRPr="00E91661">
        <w:rPr>
          <w:szCs w:val="28"/>
        </w:rPr>
        <w:t xml:space="preserve">«______»_____________ </w:t>
      </w:r>
    </w:p>
    <w:p w:rsidR="00FF05E1" w:rsidRDefault="005603A6" w:rsidP="003836A5">
      <w:pPr>
        <w:jc w:val="right"/>
        <w:rPr>
          <w:color w:val="000000"/>
          <w:szCs w:val="28"/>
          <w:lang w:val="kk-KZ"/>
        </w:rPr>
      </w:pPr>
      <w:r w:rsidRPr="00E91661">
        <w:rPr>
          <w:szCs w:val="28"/>
        </w:rPr>
        <w:br w:type="page"/>
      </w:r>
      <w:r w:rsidR="00FF05E1">
        <w:rPr>
          <w:szCs w:val="28"/>
          <w:lang w:val="kk-KZ"/>
        </w:rPr>
        <w:t>«</w:t>
      </w:r>
      <w:r w:rsidR="00FF05E1" w:rsidRPr="00FA00CD">
        <w:rPr>
          <w:lang w:val="kk-KZ"/>
        </w:rPr>
        <w:t>Ш</w:t>
      </w:r>
      <w:r w:rsidR="00FF05E1" w:rsidRPr="009724BA">
        <w:rPr>
          <w:lang w:val="kk-KZ"/>
        </w:rPr>
        <w:t>етелдік қаржылық емес ұйым</w:t>
      </w:r>
      <w:r w:rsidR="00FF05E1" w:rsidRPr="009724BA">
        <w:rPr>
          <w:color w:val="000000"/>
          <w:szCs w:val="28"/>
        </w:rPr>
        <w:t>ның</w:t>
      </w:r>
    </w:p>
    <w:p w:rsidR="00FF05E1" w:rsidRDefault="00FF05E1" w:rsidP="003836A5">
      <w:pPr>
        <w:jc w:val="right"/>
        <w:rPr>
          <w:color w:val="000000"/>
          <w:szCs w:val="28"/>
          <w:lang w:val="kk-KZ"/>
        </w:rPr>
      </w:pPr>
      <w:r w:rsidRPr="009724BA">
        <w:rPr>
          <w:color w:val="000000"/>
          <w:szCs w:val="28"/>
        </w:rPr>
        <w:t xml:space="preserve"> филиалы (өкілдігі) туралы есеп</w:t>
      </w:r>
      <w:r>
        <w:rPr>
          <w:color w:val="000000"/>
          <w:szCs w:val="28"/>
          <w:lang w:val="kk-KZ"/>
        </w:rPr>
        <w:t>»</w:t>
      </w:r>
    </w:p>
    <w:p w:rsidR="00023E9A" w:rsidRDefault="00FF05E1" w:rsidP="003836A5">
      <w:pPr>
        <w:jc w:val="right"/>
        <w:rPr>
          <w:rStyle w:val="s1"/>
          <w:b w:val="0"/>
          <w:lang w:val="kk-KZ"/>
        </w:rPr>
      </w:pPr>
      <w:r w:rsidRPr="00023E9A">
        <w:rPr>
          <w:color w:val="000000"/>
          <w:szCs w:val="28"/>
          <w:lang w:val="kk-KZ"/>
        </w:rPr>
        <w:t>ә</w:t>
      </w:r>
      <w:r w:rsidRPr="00023E9A">
        <w:rPr>
          <w:rStyle w:val="s1"/>
          <w:b w:val="0"/>
          <w:lang w:val="kk-KZ"/>
        </w:rPr>
        <w:t>кімшілік деректерді</w:t>
      </w:r>
    </w:p>
    <w:p w:rsidR="00023E9A" w:rsidRDefault="00FF05E1" w:rsidP="00E66831">
      <w:pPr>
        <w:ind w:firstLine="426"/>
        <w:jc w:val="right"/>
        <w:rPr>
          <w:rStyle w:val="s1"/>
          <w:b w:val="0"/>
          <w:lang w:val="kk-KZ"/>
        </w:rPr>
      </w:pPr>
      <w:r w:rsidRPr="00023E9A">
        <w:rPr>
          <w:rStyle w:val="s1"/>
          <w:b w:val="0"/>
          <w:lang w:val="kk-KZ"/>
        </w:rPr>
        <w:t xml:space="preserve"> жинауға арналған нысан</w:t>
      </w:r>
      <w:r w:rsidR="005C4C0E">
        <w:rPr>
          <w:rStyle w:val="s1"/>
          <w:b w:val="0"/>
          <w:lang w:val="kk-KZ"/>
        </w:rPr>
        <w:t>ға</w:t>
      </w:r>
    </w:p>
    <w:p w:rsidR="00023E9A" w:rsidRPr="00023E9A" w:rsidRDefault="00023E9A" w:rsidP="00E66831">
      <w:pPr>
        <w:ind w:firstLine="426"/>
        <w:jc w:val="right"/>
        <w:rPr>
          <w:rStyle w:val="s1"/>
          <w:b w:val="0"/>
          <w:lang w:val="kk-KZ"/>
        </w:rPr>
      </w:pPr>
      <w:r>
        <w:rPr>
          <w:rStyle w:val="s1"/>
          <w:b w:val="0"/>
          <w:lang w:val="kk-KZ"/>
        </w:rPr>
        <w:t>қосымша</w:t>
      </w:r>
    </w:p>
    <w:p w:rsidR="00E66831" w:rsidRPr="00AB7A6E" w:rsidRDefault="00E66831" w:rsidP="00023E9A">
      <w:pPr>
        <w:ind w:firstLine="426"/>
        <w:jc w:val="right"/>
        <w:rPr>
          <w:szCs w:val="24"/>
          <w:lang w:val="kk-KZ"/>
        </w:rPr>
      </w:pPr>
    </w:p>
    <w:p w:rsidR="00E66831" w:rsidRPr="00AB7A6E" w:rsidRDefault="00E66831" w:rsidP="005603A6">
      <w:pPr>
        <w:jc w:val="center"/>
        <w:rPr>
          <w:szCs w:val="28"/>
          <w:lang w:val="kk-KZ"/>
        </w:rPr>
      </w:pPr>
    </w:p>
    <w:p w:rsidR="003E770F" w:rsidRPr="004738F8" w:rsidRDefault="003E770F" w:rsidP="00F72A64">
      <w:pPr>
        <w:jc w:val="center"/>
        <w:rPr>
          <w:b/>
          <w:color w:val="000000"/>
          <w:szCs w:val="28"/>
          <w:lang w:val="kk-KZ"/>
        </w:rPr>
      </w:pPr>
      <w:r w:rsidRPr="004738F8">
        <w:rPr>
          <w:b/>
          <w:szCs w:val="28"/>
          <w:lang w:val="kk-KZ"/>
        </w:rPr>
        <w:t>«</w:t>
      </w:r>
      <w:r w:rsidRPr="004738F8">
        <w:rPr>
          <w:b/>
          <w:lang w:val="kk-KZ"/>
        </w:rPr>
        <w:t>Шетелдік қаржылық емес ұйым</w:t>
      </w:r>
      <w:r w:rsidRPr="00AB7A6E">
        <w:rPr>
          <w:b/>
          <w:color w:val="000000"/>
          <w:szCs w:val="28"/>
          <w:lang w:val="kk-KZ"/>
        </w:rPr>
        <w:t>ның</w:t>
      </w:r>
      <w:r w:rsidRPr="004738F8">
        <w:rPr>
          <w:b/>
          <w:color w:val="000000"/>
          <w:szCs w:val="28"/>
          <w:lang w:val="kk-KZ"/>
        </w:rPr>
        <w:t xml:space="preserve"> филиалы (өкілдігі) туралы есеп»</w:t>
      </w:r>
    </w:p>
    <w:p w:rsidR="004738F8" w:rsidRDefault="003E770F" w:rsidP="00F72A64">
      <w:pPr>
        <w:jc w:val="center"/>
        <w:rPr>
          <w:rStyle w:val="s1"/>
          <w:lang w:val="kk-KZ"/>
        </w:rPr>
      </w:pPr>
      <w:r w:rsidRPr="004738F8">
        <w:rPr>
          <w:color w:val="000000"/>
          <w:szCs w:val="28"/>
          <w:lang w:val="kk-KZ"/>
        </w:rPr>
        <w:t>ә</w:t>
      </w:r>
      <w:r w:rsidRPr="004738F8">
        <w:rPr>
          <w:rStyle w:val="s1"/>
          <w:lang w:val="kk-KZ"/>
        </w:rPr>
        <w:t>кімшілік деректерді жинауға арналған</w:t>
      </w:r>
    </w:p>
    <w:p w:rsidR="005603A6" w:rsidRPr="004738F8" w:rsidRDefault="003E770F" w:rsidP="00F72A64">
      <w:pPr>
        <w:jc w:val="center"/>
        <w:rPr>
          <w:szCs w:val="28"/>
          <w:lang w:val="kk-KZ"/>
        </w:rPr>
      </w:pPr>
      <w:r w:rsidRPr="004738F8">
        <w:rPr>
          <w:rStyle w:val="s1"/>
          <w:lang w:val="kk-KZ"/>
        </w:rPr>
        <w:t xml:space="preserve"> нысанды толтыру бойынша түсіндірме</w:t>
      </w:r>
    </w:p>
    <w:p w:rsidR="00005080" w:rsidRDefault="00005080" w:rsidP="005603A6">
      <w:pPr>
        <w:jc w:val="center"/>
        <w:rPr>
          <w:b/>
          <w:szCs w:val="28"/>
          <w:lang w:val="kk-KZ"/>
        </w:rPr>
      </w:pPr>
    </w:p>
    <w:p w:rsidR="002E16DD" w:rsidRPr="004738F8" w:rsidRDefault="002E16DD" w:rsidP="005603A6">
      <w:pPr>
        <w:jc w:val="center"/>
        <w:rPr>
          <w:b/>
          <w:szCs w:val="28"/>
          <w:lang w:val="kk-KZ"/>
        </w:rPr>
      </w:pPr>
    </w:p>
    <w:p w:rsidR="003E770F" w:rsidRPr="00185515" w:rsidRDefault="005603A6" w:rsidP="003E770F">
      <w:pPr>
        <w:jc w:val="center"/>
        <w:rPr>
          <w:color w:val="000000"/>
          <w:szCs w:val="28"/>
          <w:lang w:val="kk-KZ"/>
        </w:rPr>
      </w:pPr>
      <w:r w:rsidRPr="003E770F">
        <w:rPr>
          <w:bCs/>
          <w:szCs w:val="28"/>
          <w:lang w:val="kk-KZ"/>
        </w:rPr>
        <w:t>1</w:t>
      </w:r>
      <w:r w:rsidR="003E770F">
        <w:rPr>
          <w:bCs/>
          <w:szCs w:val="28"/>
          <w:lang w:val="kk-KZ"/>
        </w:rPr>
        <w:t>-тарау</w:t>
      </w:r>
      <w:r w:rsidRPr="003E770F">
        <w:rPr>
          <w:bCs/>
          <w:szCs w:val="28"/>
          <w:lang w:val="kk-KZ"/>
        </w:rPr>
        <w:t xml:space="preserve">. </w:t>
      </w:r>
      <w:r w:rsidR="003E770F" w:rsidRPr="00185515">
        <w:rPr>
          <w:color w:val="000000"/>
          <w:szCs w:val="28"/>
          <w:lang w:val="kk-KZ"/>
        </w:rPr>
        <w:t>Жалпы ережелер</w:t>
      </w:r>
    </w:p>
    <w:p w:rsidR="003E770F" w:rsidRPr="00185515" w:rsidRDefault="003E770F" w:rsidP="00611ED0">
      <w:pPr>
        <w:ind w:firstLine="709"/>
        <w:rPr>
          <w:color w:val="000000"/>
          <w:szCs w:val="28"/>
          <w:lang w:val="kk-KZ"/>
        </w:rPr>
      </w:pPr>
    </w:p>
    <w:p w:rsidR="000B06AD" w:rsidRPr="009C5235" w:rsidRDefault="005603A6" w:rsidP="00611ED0">
      <w:pPr>
        <w:ind w:firstLine="709"/>
        <w:rPr>
          <w:rStyle w:val="s1"/>
          <w:b w:val="0"/>
          <w:lang w:val="kk-KZ"/>
        </w:rPr>
      </w:pPr>
      <w:r w:rsidRPr="002E16DD">
        <w:rPr>
          <w:bCs/>
          <w:szCs w:val="28"/>
          <w:lang w:val="kk-KZ"/>
        </w:rPr>
        <w:t xml:space="preserve">1. </w:t>
      </w:r>
      <w:r w:rsidR="004C52F7" w:rsidRPr="002E16DD">
        <w:rPr>
          <w:lang w:val="kk-KZ"/>
        </w:rPr>
        <w:t xml:space="preserve">Осы түсіндірме </w:t>
      </w:r>
      <w:r w:rsidR="004C52F7">
        <w:rPr>
          <w:szCs w:val="28"/>
          <w:lang w:val="kk-KZ"/>
        </w:rPr>
        <w:t>«</w:t>
      </w:r>
      <w:r w:rsidR="004C52F7" w:rsidRPr="00FA00CD">
        <w:rPr>
          <w:lang w:val="kk-KZ"/>
        </w:rPr>
        <w:t>Ш</w:t>
      </w:r>
      <w:r w:rsidR="004C52F7" w:rsidRPr="009724BA">
        <w:rPr>
          <w:lang w:val="kk-KZ"/>
        </w:rPr>
        <w:t>етелдік қаржылық емес ұйым</w:t>
      </w:r>
      <w:r w:rsidR="004C52F7" w:rsidRPr="002E16DD">
        <w:rPr>
          <w:color w:val="000000"/>
          <w:szCs w:val="28"/>
          <w:lang w:val="kk-KZ"/>
        </w:rPr>
        <w:t>ның</w:t>
      </w:r>
      <w:r w:rsidR="004C52F7" w:rsidRPr="003E770F">
        <w:rPr>
          <w:color w:val="000000"/>
          <w:szCs w:val="28"/>
          <w:lang w:val="kk-KZ"/>
        </w:rPr>
        <w:t xml:space="preserve"> филиалы (өкілдігі) туралы есеп</w:t>
      </w:r>
      <w:r w:rsidR="004C52F7" w:rsidRPr="009C5235">
        <w:rPr>
          <w:color w:val="000000"/>
          <w:szCs w:val="28"/>
          <w:lang w:val="kk-KZ"/>
        </w:rPr>
        <w:t>» ә</w:t>
      </w:r>
      <w:r w:rsidR="004C52F7" w:rsidRPr="009C5235">
        <w:rPr>
          <w:rStyle w:val="s1"/>
          <w:b w:val="0"/>
          <w:lang w:val="kk-KZ"/>
        </w:rPr>
        <w:t xml:space="preserve">кімшілік деректерді жинауға арналған нысанды </w:t>
      </w:r>
      <w:r w:rsidR="000B06AD" w:rsidRPr="009C5235">
        <w:rPr>
          <w:rStyle w:val="s1"/>
          <w:b w:val="0"/>
          <w:lang w:val="kk-KZ"/>
        </w:rPr>
        <w:br/>
      </w:r>
      <w:r w:rsidR="000B06AD" w:rsidRPr="002E16DD">
        <w:rPr>
          <w:szCs w:val="28"/>
          <w:lang w:val="kk-KZ"/>
        </w:rPr>
        <w:t xml:space="preserve">(бұдан әрі </w:t>
      </w:r>
      <w:r w:rsidR="000B06AD" w:rsidRPr="009C5235">
        <w:rPr>
          <w:szCs w:val="28"/>
          <w:lang w:val="kk-KZ"/>
        </w:rPr>
        <w:t>–</w:t>
      </w:r>
      <w:r w:rsidR="000B06AD" w:rsidRPr="002E16DD">
        <w:rPr>
          <w:szCs w:val="28"/>
          <w:lang w:val="kk-KZ"/>
        </w:rPr>
        <w:t xml:space="preserve"> Нысан)</w:t>
      </w:r>
      <w:r w:rsidR="000B06AD" w:rsidRPr="009C5235">
        <w:rPr>
          <w:rStyle w:val="s1"/>
          <w:b w:val="0"/>
          <w:lang w:val="kk-KZ"/>
        </w:rPr>
        <w:t xml:space="preserve"> </w:t>
      </w:r>
      <w:r w:rsidR="004C52F7" w:rsidRPr="009C5235">
        <w:rPr>
          <w:rStyle w:val="s1"/>
          <w:b w:val="0"/>
          <w:lang w:val="kk-KZ"/>
        </w:rPr>
        <w:t xml:space="preserve">толтыру бойынша </w:t>
      </w:r>
      <w:r w:rsidR="000B06AD" w:rsidRPr="009C5235">
        <w:rPr>
          <w:rStyle w:val="s1"/>
          <w:b w:val="0"/>
          <w:lang w:val="kk-KZ"/>
        </w:rPr>
        <w:t>талаптарды айқындайды.</w:t>
      </w:r>
    </w:p>
    <w:p w:rsidR="000B06AD" w:rsidRPr="009C5235" w:rsidRDefault="005603A6" w:rsidP="00611ED0">
      <w:pPr>
        <w:widowControl w:val="0"/>
        <w:ind w:firstLine="709"/>
        <w:rPr>
          <w:szCs w:val="28"/>
          <w:lang w:val="kk-KZ"/>
        </w:rPr>
      </w:pPr>
      <w:r w:rsidRPr="009C5235">
        <w:rPr>
          <w:bCs/>
          <w:szCs w:val="28"/>
          <w:lang w:val="kk-KZ"/>
        </w:rPr>
        <w:t xml:space="preserve">2. </w:t>
      </w:r>
      <w:r w:rsidR="000B06AD" w:rsidRPr="009C5235">
        <w:rPr>
          <w:szCs w:val="28"/>
          <w:lang w:val="kk-KZ"/>
        </w:rPr>
        <w:t xml:space="preserve">Нысан «Валюталық реттеу және валюталық бақылау туралы» </w:t>
      </w:r>
      <w:r w:rsidR="009C5235">
        <w:rPr>
          <w:szCs w:val="28"/>
          <w:lang w:val="kk-KZ"/>
        </w:rPr>
        <w:br/>
      </w:r>
      <w:r w:rsidR="000B06AD" w:rsidRPr="009C5235">
        <w:rPr>
          <w:szCs w:val="28"/>
          <w:lang w:val="kk-KZ"/>
        </w:rPr>
        <w:t>20</w:t>
      </w:r>
      <w:r w:rsidR="00F95AE3" w:rsidRPr="009C5235">
        <w:rPr>
          <w:szCs w:val="28"/>
          <w:lang w:val="kk-KZ"/>
        </w:rPr>
        <w:t>18</w:t>
      </w:r>
      <w:r w:rsidR="000B06AD" w:rsidRPr="009C5235">
        <w:rPr>
          <w:szCs w:val="28"/>
          <w:lang w:val="kk-KZ"/>
        </w:rPr>
        <w:t xml:space="preserve"> жылғы</w:t>
      </w:r>
      <w:r w:rsidR="009C5235">
        <w:rPr>
          <w:szCs w:val="28"/>
          <w:lang w:val="kk-KZ"/>
        </w:rPr>
        <w:t xml:space="preserve"> </w:t>
      </w:r>
      <w:r w:rsidR="00F95AE3" w:rsidRPr="009C5235">
        <w:rPr>
          <w:szCs w:val="28"/>
          <w:lang w:val="kk-KZ"/>
        </w:rPr>
        <w:t>2 шілдедегі</w:t>
      </w:r>
      <w:r w:rsidR="000B06AD" w:rsidRPr="009C5235">
        <w:rPr>
          <w:szCs w:val="28"/>
          <w:lang w:val="kk-KZ"/>
        </w:rPr>
        <w:t xml:space="preserve"> Қазақстан Республикасы Заңы</w:t>
      </w:r>
      <w:r w:rsidR="00F95AE3" w:rsidRPr="009C5235">
        <w:rPr>
          <w:szCs w:val="28"/>
          <w:lang w:val="kk-KZ"/>
        </w:rPr>
        <w:t>ның 17-бабына сәйкес әзірленді.</w:t>
      </w:r>
    </w:p>
    <w:p w:rsidR="00F95AE3" w:rsidRPr="009C5235" w:rsidRDefault="00BB12F4" w:rsidP="00611ED0">
      <w:pPr>
        <w:ind w:firstLine="709"/>
        <w:rPr>
          <w:bCs/>
          <w:szCs w:val="28"/>
          <w:lang w:val="kk-KZ"/>
        </w:rPr>
      </w:pPr>
      <w:r w:rsidRPr="009C5235">
        <w:rPr>
          <w:bCs/>
          <w:szCs w:val="28"/>
          <w:lang w:val="kk-KZ"/>
        </w:rPr>
        <w:t>3</w:t>
      </w:r>
      <w:r w:rsidR="005603A6" w:rsidRPr="009C5235">
        <w:rPr>
          <w:bCs/>
          <w:szCs w:val="28"/>
          <w:lang w:val="kk-KZ"/>
        </w:rPr>
        <w:t xml:space="preserve">. </w:t>
      </w:r>
      <w:r w:rsidR="00F95AE3" w:rsidRPr="009C5235">
        <w:rPr>
          <w:rStyle w:val="s0"/>
          <w:lang w:val="kk-KZ"/>
        </w:rPr>
        <w:t>Нысанға бірінші басшы (ол болмаған кезеңде – оның орнындағы адам) қол қояды.</w:t>
      </w:r>
    </w:p>
    <w:p w:rsidR="005603A6" w:rsidRPr="00AB7A6E" w:rsidRDefault="00005080" w:rsidP="009C5235">
      <w:pPr>
        <w:ind w:firstLine="709"/>
        <w:rPr>
          <w:bCs/>
          <w:szCs w:val="28"/>
          <w:lang w:val="kk-KZ"/>
        </w:rPr>
      </w:pPr>
      <w:r w:rsidRPr="00AB7A6E">
        <w:rPr>
          <w:bCs/>
          <w:szCs w:val="28"/>
          <w:lang w:val="kk-KZ"/>
        </w:rPr>
        <w:t xml:space="preserve">4. </w:t>
      </w:r>
      <w:r w:rsidR="00F95AE3" w:rsidRPr="009C5235">
        <w:rPr>
          <w:bCs/>
          <w:szCs w:val="28"/>
          <w:lang w:val="kk-KZ"/>
        </w:rPr>
        <w:t>Нысан қағаз тасымалдағышта</w:t>
      </w:r>
      <w:r w:rsidR="005C4C0E">
        <w:rPr>
          <w:bCs/>
          <w:szCs w:val="28"/>
          <w:lang w:val="kk-KZ"/>
        </w:rPr>
        <w:t xml:space="preserve"> ұсынылады.</w:t>
      </w:r>
    </w:p>
    <w:p w:rsidR="00005080" w:rsidRPr="00AB7A6E" w:rsidRDefault="00005080" w:rsidP="005603A6">
      <w:pPr>
        <w:jc w:val="center"/>
        <w:rPr>
          <w:bCs/>
          <w:szCs w:val="28"/>
          <w:lang w:val="kk-KZ"/>
        </w:rPr>
      </w:pPr>
    </w:p>
    <w:p w:rsidR="009C5235" w:rsidRPr="00AB7A6E" w:rsidRDefault="009C5235" w:rsidP="005603A6">
      <w:pPr>
        <w:jc w:val="center"/>
        <w:rPr>
          <w:bCs/>
          <w:szCs w:val="28"/>
          <w:lang w:val="kk-KZ"/>
        </w:rPr>
      </w:pPr>
    </w:p>
    <w:p w:rsidR="004C52F7" w:rsidRPr="00AB7A6E" w:rsidRDefault="005603A6" w:rsidP="004C52F7">
      <w:pPr>
        <w:jc w:val="center"/>
        <w:rPr>
          <w:color w:val="000000"/>
          <w:sz w:val="24"/>
          <w:szCs w:val="24"/>
          <w:lang w:val="kk-KZ"/>
        </w:rPr>
      </w:pPr>
      <w:r w:rsidRPr="00AB7A6E">
        <w:rPr>
          <w:bCs/>
          <w:szCs w:val="28"/>
          <w:lang w:val="kk-KZ"/>
        </w:rPr>
        <w:t>2</w:t>
      </w:r>
      <w:r w:rsidR="004C52F7">
        <w:rPr>
          <w:bCs/>
          <w:szCs w:val="28"/>
          <w:lang w:val="kk-KZ"/>
        </w:rPr>
        <w:t>-тарау</w:t>
      </w:r>
      <w:r w:rsidRPr="00AB7A6E">
        <w:rPr>
          <w:bCs/>
          <w:szCs w:val="28"/>
          <w:lang w:val="kk-KZ"/>
        </w:rPr>
        <w:t xml:space="preserve">. </w:t>
      </w:r>
      <w:r w:rsidR="004C52F7" w:rsidRPr="00AB7A6E">
        <w:rPr>
          <w:color w:val="000000"/>
          <w:szCs w:val="28"/>
          <w:lang w:val="kk-KZ"/>
        </w:rPr>
        <w:t>Нысанды толтыру</w:t>
      </w:r>
    </w:p>
    <w:p w:rsidR="005603A6" w:rsidRPr="00AB7A6E" w:rsidRDefault="005603A6" w:rsidP="00611ED0">
      <w:pPr>
        <w:ind w:firstLine="709"/>
        <w:rPr>
          <w:bCs/>
          <w:szCs w:val="28"/>
          <w:lang w:val="kk-KZ"/>
        </w:rPr>
      </w:pPr>
    </w:p>
    <w:p w:rsidR="00316ADA" w:rsidRDefault="00005080" w:rsidP="00611ED0">
      <w:pPr>
        <w:ind w:firstLine="709"/>
        <w:rPr>
          <w:szCs w:val="28"/>
          <w:lang w:val="kk-KZ"/>
        </w:rPr>
      </w:pPr>
      <w:r w:rsidRPr="00AB7A6E">
        <w:rPr>
          <w:szCs w:val="28"/>
          <w:lang w:val="kk-KZ"/>
        </w:rPr>
        <w:t>5</w:t>
      </w:r>
      <w:r w:rsidR="00687D59" w:rsidRPr="00AB7A6E">
        <w:rPr>
          <w:szCs w:val="28"/>
          <w:lang w:val="kk-KZ"/>
        </w:rPr>
        <w:t xml:space="preserve">. </w:t>
      </w:r>
      <w:r w:rsidR="00316ADA">
        <w:rPr>
          <w:szCs w:val="28"/>
          <w:lang w:val="kk-KZ"/>
        </w:rPr>
        <w:t>Нысанды толтыру үшін мынадай ұғымдар пайдаланылады:</w:t>
      </w:r>
    </w:p>
    <w:p w:rsidR="00316ADA" w:rsidRDefault="00316ADA" w:rsidP="00611ED0">
      <w:pPr>
        <w:ind w:firstLine="709"/>
        <w:rPr>
          <w:szCs w:val="28"/>
          <w:lang w:val="kk-KZ"/>
        </w:rPr>
      </w:pPr>
      <w:r>
        <w:rPr>
          <w:szCs w:val="28"/>
          <w:lang w:val="kk-KZ"/>
        </w:rPr>
        <w:t xml:space="preserve">1) </w:t>
      </w:r>
      <w:r w:rsidR="00653C34">
        <w:rPr>
          <w:szCs w:val="28"/>
          <w:lang w:val="kk-KZ"/>
        </w:rPr>
        <w:t>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r>
        <w:rPr>
          <w:szCs w:val="28"/>
          <w:lang w:val="kk-KZ"/>
        </w:rPr>
        <w:t>;</w:t>
      </w:r>
    </w:p>
    <w:p w:rsidR="00316ADA" w:rsidRPr="00CB24F1" w:rsidRDefault="00316ADA" w:rsidP="00F42770">
      <w:pPr>
        <w:ind w:firstLine="709"/>
        <w:rPr>
          <w:szCs w:val="28"/>
          <w:lang w:val="kk-KZ"/>
        </w:rPr>
      </w:pPr>
      <w:r>
        <w:rPr>
          <w:szCs w:val="28"/>
          <w:lang w:val="kk-KZ"/>
        </w:rPr>
        <w:t>2)</w:t>
      </w:r>
      <w:r w:rsidR="00653C34">
        <w:rPr>
          <w:szCs w:val="28"/>
          <w:lang w:val="kk-KZ"/>
        </w:rPr>
        <w:t xml:space="preserve"> тіркелге</w:t>
      </w:r>
      <w:r w:rsidR="005C4C0E">
        <w:rPr>
          <w:szCs w:val="28"/>
          <w:lang w:val="kk-KZ"/>
        </w:rPr>
        <w:t>н елінің сәйкестендіру нөмірі –</w:t>
      </w:r>
      <w:r w:rsidR="00653C34">
        <w:rPr>
          <w:szCs w:val="28"/>
          <w:lang w:val="kk-KZ"/>
        </w:rPr>
        <w:t xml:space="preserve"> жеке тұлға немесе заңды тұлға үшін тіркеген </w:t>
      </w:r>
      <w:r w:rsidR="00653C34" w:rsidRPr="00CB24F1">
        <w:rPr>
          <w:szCs w:val="28"/>
          <w:lang w:val="kk-KZ"/>
        </w:rPr>
        <w:t>елінің заңнамасына сәйкес қалыптасатын шет мемлекеттің бірегей сәйкестендіру нөмірі</w:t>
      </w:r>
      <w:r w:rsidR="00087AAF" w:rsidRPr="00CB24F1">
        <w:rPr>
          <w:szCs w:val="28"/>
          <w:lang w:val="kk-KZ"/>
        </w:rPr>
        <w:t>.</w:t>
      </w:r>
    </w:p>
    <w:p w:rsidR="007D04C8" w:rsidRPr="00CB24F1" w:rsidRDefault="007D04C8" w:rsidP="00F42770">
      <w:pPr>
        <w:ind w:firstLine="709"/>
        <w:rPr>
          <w:szCs w:val="28"/>
          <w:lang w:val="kk-KZ"/>
        </w:rPr>
      </w:pPr>
      <w:r w:rsidRPr="00CB24F1">
        <w:rPr>
          <w:szCs w:val="28"/>
          <w:lang w:val="kk-KZ"/>
        </w:rPr>
        <w:t>6. Нысанның А бөлігінде «</w:t>
      </w:r>
      <w:r w:rsidR="00DA5F34" w:rsidRPr="00CB24F1">
        <w:rPr>
          <w:szCs w:val="28"/>
          <w:lang w:val="kk-KZ"/>
        </w:rPr>
        <w:t>Тіркелген елі</w:t>
      </w:r>
      <w:r w:rsidRPr="00CB24F1">
        <w:rPr>
          <w:szCs w:val="28"/>
          <w:lang w:val="kk-KZ"/>
        </w:rPr>
        <w:t>»</w:t>
      </w:r>
      <w:r w:rsidR="00DA5F34" w:rsidRPr="00CB24F1">
        <w:rPr>
          <w:szCs w:val="28"/>
          <w:lang w:val="kk-KZ"/>
        </w:rPr>
        <w:t xml:space="preserve"> бойынша</w:t>
      </w:r>
      <w:r w:rsidR="0061218E" w:rsidRPr="00CB24F1">
        <w:rPr>
          <w:szCs w:val="28"/>
          <w:lang w:val="kk-KZ"/>
        </w:rPr>
        <w:br/>
      </w:r>
      <w:r w:rsidR="00DA5F34" w:rsidRPr="00CB24F1">
        <w:rPr>
          <w:szCs w:val="28"/>
          <w:lang w:val="kk-KZ"/>
        </w:rPr>
        <w:t xml:space="preserve"> ҚР Ұ</w:t>
      </w:r>
      <w:r w:rsidR="005B11AF" w:rsidRPr="00CB24F1">
        <w:rPr>
          <w:szCs w:val="28"/>
          <w:lang w:val="kk-KZ"/>
        </w:rPr>
        <w:t>Ж 06</w:t>
      </w:r>
      <w:r w:rsidR="00DA5F34" w:rsidRPr="00CB24F1">
        <w:rPr>
          <w:szCs w:val="28"/>
          <w:lang w:val="kk-KZ"/>
        </w:rPr>
        <w:t xml:space="preserve"> ISO 3166-1-2016 «Елдердің атауларын және олардың әкімшілік-аумақтық бөлімшелерінің бірліктерін ұсынуға арналған кодтар. 1 бөлім. Елдердің кодтары» ұлттық </w:t>
      </w:r>
      <w:r w:rsidR="005B11AF" w:rsidRPr="00CB24F1">
        <w:rPr>
          <w:szCs w:val="28"/>
          <w:lang w:val="kk-KZ"/>
        </w:rPr>
        <w:t>жіктеуішіне</w:t>
      </w:r>
      <w:r w:rsidR="00DA5F34" w:rsidRPr="00CB24F1">
        <w:rPr>
          <w:szCs w:val="28"/>
          <w:lang w:val="kk-KZ"/>
        </w:rPr>
        <w:t xml:space="preserve"> сәйкес елдің екі әріптік коды көрсетіледі.</w:t>
      </w:r>
    </w:p>
    <w:p w:rsidR="00222599" w:rsidRPr="00222599" w:rsidRDefault="00DA5F34" w:rsidP="0061218E">
      <w:pPr>
        <w:widowControl w:val="0"/>
        <w:ind w:firstLine="709"/>
        <w:rPr>
          <w:szCs w:val="28"/>
          <w:lang w:val="kk-KZ"/>
        </w:rPr>
      </w:pPr>
      <w:r w:rsidRPr="00CB24F1">
        <w:rPr>
          <w:szCs w:val="28"/>
          <w:lang w:val="kk-KZ"/>
        </w:rPr>
        <w:t>7</w:t>
      </w:r>
      <w:r w:rsidR="00087AAF" w:rsidRPr="00CB24F1">
        <w:rPr>
          <w:szCs w:val="28"/>
          <w:lang w:val="kk-KZ"/>
        </w:rPr>
        <w:t xml:space="preserve">. </w:t>
      </w:r>
      <w:r w:rsidR="007D04C8" w:rsidRPr="00CB24F1">
        <w:rPr>
          <w:szCs w:val="28"/>
          <w:lang w:val="kk-KZ"/>
        </w:rPr>
        <w:t xml:space="preserve">Нысанның </w:t>
      </w:r>
      <w:r w:rsidR="00B205C0" w:rsidRPr="00CB24F1">
        <w:rPr>
          <w:szCs w:val="28"/>
          <w:lang w:val="kk-KZ"/>
        </w:rPr>
        <w:t>Б бө</w:t>
      </w:r>
      <w:r w:rsidR="00222599" w:rsidRPr="00CB24F1">
        <w:rPr>
          <w:szCs w:val="28"/>
          <w:lang w:val="kk-KZ"/>
        </w:rPr>
        <w:t>лігінде</w:t>
      </w:r>
      <w:r w:rsidR="00222599">
        <w:rPr>
          <w:szCs w:val="28"/>
          <w:lang w:val="kk-KZ"/>
        </w:rPr>
        <w:t xml:space="preserve"> </w:t>
      </w:r>
      <w:r w:rsidR="00222599" w:rsidRPr="003E770F">
        <w:rPr>
          <w:color w:val="000000"/>
          <w:szCs w:val="28"/>
          <w:lang w:val="kk-KZ"/>
        </w:rPr>
        <w:t>филиал (өкілді</w:t>
      </w:r>
      <w:r w:rsidR="00D25AF7">
        <w:rPr>
          <w:color w:val="000000"/>
          <w:szCs w:val="28"/>
          <w:lang w:val="kk-KZ"/>
        </w:rPr>
        <w:t>к</w:t>
      </w:r>
      <w:r w:rsidR="00222599" w:rsidRPr="003E770F">
        <w:rPr>
          <w:color w:val="000000"/>
          <w:szCs w:val="28"/>
          <w:lang w:val="kk-KZ"/>
        </w:rPr>
        <w:t>)</w:t>
      </w:r>
      <w:r w:rsidR="00222599">
        <w:rPr>
          <w:color w:val="000000"/>
          <w:szCs w:val="28"/>
          <w:lang w:val="kk-KZ"/>
        </w:rPr>
        <w:t xml:space="preserve"> операцияларының нәтижелері </w:t>
      </w:r>
      <w:r w:rsidR="00222599" w:rsidRPr="00185515">
        <w:rPr>
          <w:bCs/>
          <w:szCs w:val="28"/>
          <w:lang w:val="kk-KZ"/>
        </w:rPr>
        <w:t>миллион те</w:t>
      </w:r>
      <w:r w:rsidR="00222599">
        <w:rPr>
          <w:bCs/>
          <w:szCs w:val="28"/>
          <w:lang w:val="kk-KZ"/>
        </w:rPr>
        <w:t>ң</w:t>
      </w:r>
      <w:r w:rsidR="00222599" w:rsidRPr="00185515">
        <w:rPr>
          <w:bCs/>
          <w:szCs w:val="28"/>
          <w:lang w:val="kk-KZ"/>
        </w:rPr>
        <w:t>ге</w:t>
      </w:r>
      <w:r w:rsidR="00222599">
        <w:rPr>
          <w:bCs/>
          <w:szCs w:val="28"/>
          <w:lang w:val="kk-KZ"/>
        </w:rPr>
        <w:t>мен көрсетіледі.</w:t>
      </w:r>
    </w:p>
    <w:p w:rsidR="005A01A5" w:rsidRPr="00B205C0" w:rsidRDefault="00DA5F34" w:rsidP="0061218E">
      <w:pPr>
        <w:widowControl w:val="0"/>
        <w:ind w:firstLine="709"/>
        <w:rPr>
          <w:bCs/>
          <w:szCs w:val="28"/>
          <w:lang w:val="kk-KZ"/>
        </w:rPr>
      </w:pPr>
      <w:r>
        <w:rPr>
          <w:bCs/>
          <w:szCs w:val="28"/>
          <w:lang w:val="kk-KZ"/>
        </w:rPr>
        <w:t>8</w:t>
      </w:r>
      <w:r w:rsidR="005E7E88" w:rsidRPr="00B205C0">
        <w:rPr>
          <w:bCs/>
          <w:szCs w:val="28"/>
          <w:lang w:val="kk-KZ"/>
        </w:rPr>
        <w:t xml:space="preserve">. </w:t>
      </w:r>
      <w:r w:rsidR="005603A6" w:rsidRPr="00B205C0">
        <w:rPr>
          <w:bCs/>
          <w:szCs w:val="28"/>
          <w:lang w:val="kk-KZ"/>
        </w:rPr>
        <w:t>1</w:t>
      </w:r>
      <w:r w:rsidR="00AD2901" w:rsidRPr="00B205C0">
        <w:rPr>
          <w:bCs/>
          <w:szCs w:val="28"/>
          <w:lang w:val="kk-KZ"/>
        </w:rPr>
        <w:t>,</w:t>
      </w:r>
      <w:r w:rsidR="005603A6" w:rsidRPr="00B205C0">
        <w:rPr>
          <w:bCs/>
          <w:szCs w:val="28"/>
          <w:lang w:val="kk-KZ"/>
        </w:rPr>
        <w:t xml:space="preserve"> 2</w:t>
      </w:r>
      <w:r w:rsidR="000A103E">
        <w:rPr>
          <w:bCs/>
          <w:szCs w:val="28"/>
          <w:lang w:val="kk-KZ"/>
        </w:rPr>
        <w:t xml:space="preserve"> және</w:t>
      </w:r>
      <w:r w:rsidR="00AD2901" w:rsidRPr="00B205C0">
        <w:rPr>
          <w:bCs/>
          <w:szCs w:val="28"/>
          <w:lang w:val="kk-KZ"/>
        </w:rPr>
        <w:t xml:space="preserve"> 5</w:t>
      </w:r>
      <w:r w:rsidR="00B205C0">
        <w:rPr>
          <w:bCs/>
          <w:szCs w:val="28"/>
          <w:lang w:val="kk-KZ"/>
        </w:rPr>
        <w:t>-бөлімдерінің көрсет</w:t>
      </w:r>
      <w:r w:rsidR="000A103E">
        <w:rPr>
          <w:bCs/>
          <w:szCs w:val="28"/>
          <w:lang w:val="kk-KZ"/>
        </w:rPr>
        <w:t>к</w:t>
      </w:r>
      <w:r w:rsidR="00B205C0">
        <w:rPr>
          <w:bCs/>
          <w:szCs w:val="28"/>
          <w:lang w:val="kk-KZ"/>
        </w:rPr>
        <w:t>іштері жылдың қорытындылары бойынша көрсетіледі</w:t>
      </w:r>
      <w:r w:rsidR="009D11E8" w:rsidRPr="00B205C0">
        <w:rPr>
          <w:bCs/>
          <w:szCs w:val="28"/>
          <w:lang w:val="kk-KZ"/>
        </w:rPr>
        <w:t>:</w:t>
      </w:r>
    </w:p>
    <w:p w:rsidR="00B205C0" w:rsidRDefault="00B205C0" w:rsidP="00F42770">
      <w:pPr>
        <w:widowControl w:val="0"/>
        <w:ind w:firstLine="709"/>
        <w:rPr>
          <w:bCs/>
          <w:szCs w:val="28"/>
          <w:lang w:val="kk-KZ"/>
        </w:rPr>
      </w:pPr>
      <w:r>
        <w:rPr>
          <w:bCs/>
          <w:szCs w:val="28"/>
          <w:lang w:val="kk-KZ"/>
        </w:rPr>
        <w:t>4</w:t>
      </w:r>
      <w:r w:rsidR="002D4BC8">
        <w:rPr>
          <w:bCs/>
          <w:szCs w:val="28"/>
          <w:lang w:val="kk-KZ"/>
        </w:rPr>
        <w:t>-</w:t>
      </w:r>
      <w:r>
        <w:rPr>
          <w:bCs/>
          <w:szCs w:val="28"/>
          <w:lang w:val="kk-KZ"/>
        </w:rPr>
        <w:t xml:space="preserve">коды бар жолда </w:t>
      </w:r>
      <w:r w:rsidR="005E34EC">
        <w:rPr>
          <w:bCs/>
          <w:szCs w:val="28"/>
          <w:lang w:val="kk-KZ"/>
        </w:rPr>
        <w:t xml:space="preserve">шикізат пен материалдарға, жинақталатын бұйымдарға, жартылай фабрикаттарға, қосалқы материалдарға, отын мен энергияға шығындар қамтылатын </w:t>
      </w:r>
      <w:r w:rsidR="00187D4C">
        <w:rPr>
          <w:bCs/>
          <w:szCs w:val="28"/>
          <w:lang w:val="kk-KZ"/>
        </w:rPr>
        <w:t xml:space="preserve">сатып алынған </w:t>
      </w:r>
      <w:r w:rsidR="005E34EC">
        <w:rPr>
          <w:bCs/>
          <w:szCs w:val="28"/>
          <w:lang w:val="kk-KZ"/>
        </w:rPr>
        <w:t>тауарлардың көлемі көрсетіледі</w:t>
      </w:r>
      <w:r w:rsidR="005C4C0E">
        <w:rPr>
          <w:bCs/>
          <w:szCs w:val="28"/>
          <w:lang w:val="kk-KZ"/>
        </w:rPr>
        <w:t>;</w:t>
      </w:r>
    </w:p>
    <w:p w:rsidR="00237770" w:rsidRDefault="00237770" w:rsidP="00F42770">
      <w:pPr>
        <w:widowControl w:val="0"/>
        <w:ind w:firstLine="709"/>
        <w:rPr>
          <w:bCs/>
          <w:szCs w:val="28"/>
          <w:lang w:val="kk-KZ"/>
        </w:rPr>
      </w:pPr>
      <w:r>
        <w:rPr>
          <w:bCs/>
          <w:szCs w:val="28"/>
          <w:lang w:val="kk-KZ"/>
        </w:rPr>
        <w:t xml:space="preserve">8-коды бар жолда </w:t>
      </w:r>
      <w:r w:rsidR="005E34EC">
        <w:rPr>
          <w:bCs/>
          <w:szCs w:val="28"/>
          <w:lang w:val="kk-KZ"/>
        </w:rPr>
        <w:t xml:space="preserve">бөгде ұйымдар орындаған өндірістік және өндірістік емес сипаттағы қызметтер қамтылатын </w:t>
      </w:r>
      <w:r>
        <w:rPr>
          <w:bCs/>
          <w:szCs w:val="28"/>
          <w:lang w:val="kk-KZ"/>
        </w:rPr>
        <w:t>сатып алынған қызметтердің көлемі көрсетіледі</w:t>
      </w:r>
      <w:r w:rsidR="005E34EC">
        <w:rPr>
          <w:bCs/>
          <w:szCs w:val="28"/>
          <w:lang w:val="kk-KZ"/>
        </w:rPr>
        <w:t>.</w:t>
      </w:r>
    </w:p>
    <w:p w:rsidR="009B1942" w:rsidRPr="009B1942" w:rsidRDefault="00DA5F34" w:rsidP="00F42770">
      <w:pPr>
        <w:ind w:firstLine="709"/>
        <w:rPr>
          <w:lang w:val="kk-KZ"/>
        </w:rPr>
      </w:pPr>
      <w:r>
        <w:rPr>
          <w:bCs/>
          <w:szCs w:val="28"/>
          <w:lang w:val="kk-KZ"/>
        </w:rPr>
        <w:t>9</w:t>
      </w:r>
      <w:r w:rsidR="005E7E88" w:rsidRPr="009B1942">
        <w:rPr>
          <w:bCs/>
          <w:szCs w:val="28"/>
          <w:lang w:val="kk-KZ"/>
        </w:rPr>
        <w:t xml:space="preserve">. </w:t>
      </w:r>
      <w:r w:rsidR="009B1942" w:rsidRPr="009B1942">
        <w:rPr>
          <w:rStyle w:val="s0"/>
          <w:lang w:val="kk-KZ"/>
        </w:rPr>
        <w:t>3 және 4-бөлімдердің көрсеткіштері жыл соңындағы жағдай бойынша көрсетіледі:</w:t>
      </w:r>
    </w:p>
    <w:p w:rsidR="00AE498A" w:rsidRDefault="00AE498A" w:rsidP="00F42770">
      <w:pPr>
        <w:ind w:firstLine="709"/>
        <w:rPr>
          <w:bCs/>
          <w:szCs w:val="28"/>
          <w:lang w:val="kk-KZ"/>
        </w:rPr>
      </w:pPr>
      <w:r>
        <w:rPr>
          <w:bCs/>
          <w:szCs w:val="28"/>
          <w:lang w:val="kk-KZ"/>
        </w:rPr>
        <w:t xml:space="preserve">9-коды бар жолда </w:t>
      </w:r>
      <w:r>
        <w:rPr>
          <w:szCs w:val="28"/>
          <w:lang w:val="kk-KZ"/>
        </w:rPr>
        <w:t>филиа</w:t>
      </w:r>
      <w:r w:rsidRPr="00610773">
        <w:rPr>
          <w:szCs w:val="28"/>
          <w:lang w:val="kk-KZ"/>
        </w:rPr>
        <w:t>л</w:t>
      </w:r>
      <w:r>
        <w:rPr>
          <w:szCs w:val="28"/>
          <w:lang w:val="kk-KZ"/>
        </w:rPr>
        <w:t>дың</w:t>
      </w:r>
      <w:r w:rsidRPr="00610773">
        <w:rPr>
          <w:szCs w:val="28"/>
          <w:lang w:val="kk-KZ"/>
        </w:rPr>
        <w:t xml:space="preserve"> (өкілдік</w:t>
      </w:r>
      <w:r>
        <w:rPr>
          <w:szCs w:val="28"/>
          <w:lang w:val="kk-KZ"/>
        </w:rPr>
        <w:t>тің) бухгалтерлік балансының «</w:t>
      </w:r>
      <w:r w:rsidR="00876160">
        <w:rPr>
          <w:szCs w:val="28"/>
          <w:lang w:val="kk-KZ"/>
        </w:rPr>
        <w:t>Активтер</w:t>
      </w:r>
      <w:r>
        <w:rPr>
          <w:szCs w:val="28"/>
          <w:lang w:val="kk-KZ"/>
        </w:rPr>
        <w:t xml:space="preserve">» бөлігінен </w:t>
      </w:r>
      <w:r w:rsidR="00876160">
        <w:rPr>
          <w:szCs w:val="28"/>
          <w:lang w:val="kk-KZ"/>
        </w:rPr>
        <w:t>активтердің</w:t>
      </w:r>
      <w:r>
        <w:rPr>
          <w:szCs w:val="28"/>
          <w:lang w:val="kk-KZ"/>
        </w:rPr>
        <w:t xml:space="preserve"> жалпы сомасы көрсетіледі;</w:t>
      </w:r>
    </w:p>
    <w:p w:rsidR="00610773" w:rsidRPr="00610773" w:rsidRDefault="00AE498A" w:rsidP="00F42770">
      <w:pPr>
        <w:ind w:firstLine="709"/>
        <w:rPr>
          <w:szCs w:val="28"/>
          <w:lang w:val="kk-KZ"/>
        </w:rPr>
      </w:pPr>
      <w:r>
        <w:rPr>
          <w:bCs/>
          <w:szCs w:val="28"/>
          <w:lang w:val="kk-KZ"/>
        </w:rPr>
        <w:t>10</w:t>
      </w:r>
      <w:r w:rsidR="002F2707">
        <w:rPr>
          <w:bCs/>
          <w:szCs w:val="28"/>
          <w:lang w:val="kk-KZ"/>
        </w:rPr>
        <w:t xml:space="preserve">-коды бар жолда </w:t>
      </w:r>
      <w:r w:rsidR="002F2707" w:rsidRPr="002F2707">
        <w:rPr>
          <w:szCs w:val="28"/>
          <w:lang w:val="kk-KZ"/>
        </w:rPr>
        <w:t>бейрезиденттерге қойылатын талаптардың сомасы көрсетіледі</w:t>
      </w:r>
      <w:r w:rsidR="00610773">
        <w:rPr>
          <w:szCs w:val="28"/>
          <w:lang w:val="kk-KZ"/>
        </w:rPr>
        <w:t xml:space="preserve"> </w:t>
      </w:r>
      <w:r w:rsidR="00610773" w:rsidRPr="00610773">
        <w:rPr>
          <w:szCs w:val="28"/>
          <w:lang w:val="kk-KZ"/>
        </w:rPr>
        <w:t xml:space="preserve">(Қазақстан Республикасының аумағында қызметін жүзеге асыратын шетелдік </w:t>
      </w:r>
      <w:r w:rsidR="00184CA6">
        <w:rPr>
          <w:szCs w:val="28"/>
          <w:lang w:val="kk-KZ"/>
        </w:rPr>
        <w:t>қаржылық және қаржылық емес ұйымдардың филиа</w:t>
      </w:r>
      <w:r w:rsidR="00610773" w:rsidRPr="00610773">
        <w:rPr>
          <w:szCs w:val="28"/>
          <w:lang w:val="kk-KZ"/>
        </w:rPr>
        <w:t>лдары</w:t>
      </w:r>
      <w:r w:rsidR="009B7D1B">
        <w:rPr>
          <w:szCs w:val="28"/>
          <w:lang w:val="kk-KZ"/>
        </w:rPr>
        <w:t>на</w:t>
      </w:r>
      <w:r w:rsidR="00610773" w:rsidRPr="00610773">
        <w:rPr>
          <w:szCs w:val="28"/>
          <w:lang w:val="kk-KZ"/>
        </w:rPr>
        <w:t xml:space="preserve"> (өкілдіктер</w:t>
      </w:r>
      <w:r w:rsidR="00D97DDD">
        <w:rPr>
          <w:szCs w:val="28"/>
          <w:lang w:val="kk-KZ"/>
        </w:rPr>
        <w:t>і</w:t>
      </w:r>
      <w:r w:rsidR="009B7D1B">
        <w:rPr>
          <w:szCs w:val="28"/>
          <w:lang w:val="kk-KZ"/>
        </w:rPr>
        <w:t>не</w:t>
      </w:r>
      <w:r w:rsidR="00610773" w:rsidRPr="00610773">
        <w:rPr>
          <w:szCs w:val="28"/>
          <w:lang w:val="kk-KZ"/>
        </w:rPr>
        <w:t xml:space="preserve">) </w:t>
      </w:r>
      <w:r w:rsidR="00241BB5">
        <w:rPr>
          <w:szCs w:val="28"/>
          <w:lang w:val="kk-KZ"/>
        </w:rPr>
        <w:t>талаптарды</w:t>
      </w:r>
      <w:r w:rsidR="00610773" w:rsidRPr="00610773">
        <w:rPr>
          <w:szCs w:val="28"/>
          <w:lang w:val="kk-KZ"/>
        </w:rPr>
        <w:t xml:space="preserve"> қоспағанда)</w:t>
      </w:r>
      <w:r w:rsidR="00610773">
        <w:rPr>
          <w:szCs w:val="28"/>
          <w:lang w:val="kk-KZ"/>
        </w:rPr>
        <w:t>;</w:t>
      </w:r>
    </w:p>
    <w:p w:rsidR="00D97DDD" w:rsidRDefault="00D97DDD" w:rsidP="00F42770">
      <w:pPr>
        <w:ind w:firstLine="709"/>
        <w:rPr>
          <w:bCs/>
          <w:szCs w:val="28"/>
          <w:lang w:val="kk-KZ"/>
        </w:rPr>
      </w:pPr>
      <w:r>
        <w:rPr>
          <w:bCs/>
          <w:szCs w:val="28"/>
          <w:lang w:val="kk-KZ"/>
        </w:rPr>
        <w:t xml:space="preserve">15-коды бар жолда </w:t>
      </w:r>
      <w:r>
        <w:rPr>
          <w:szCs w:val="28"/>
          <w:lang w:val="kk-KZ"/>
        </w:rPr>
        <w:t>филиа</w:t>
      </w:r>
      <w:r w:rsidRPr="00610773">
        <w:rPr>
          <w:szCs w:val="28"/>
          <w:lang w:val="kk-KZ"/>
        </w:rPr>
        <w:t>л</w:t>
      </w:r>
      <w:r w:rsidR="009852AA">
        <w:rPr>
          <w:szCs w:val="28"/>
          <w:lang w:val="kk-KZ"/>
        </w:rPr>
        <w:t>дың</w:t>
      </w:r>
      <w:r w:rsidRPr="00610773">
        <w:rPr>
          <w:szCs w:val="28"/>
          <w:lang w:val="kk-KZ"/>
        </w:rPr>
        <w:t xml:space="preserve"> (өкілдік</w:t>
      </w:r>
      <w:r w:rsidR="009852AA">
        <w:rPr>
          <w:szCs w:val="28"/>
          <w:lang w:val="kk-KZ"/>
        </w:rPr>
        <w:t>тің) бухгалтерлік балансының</w:t>
      </w:r>
      <w:r>
        <w:rPr>
          <w:szCs w:val="28"/>
          <w:lang w:val="kk-KZ"/>
        </w:rPr>
        <w:t xml:space="preserve"> </w:t>
      </w:r>
      <w:r w:rsidR="00E10A5B">
        <w:rPr>
          <w:szCs w:val="28"/>
          <w:lang w:val="kk-KZ"/>
        </w:rPr>
        <w:t>«</w:t>
      </w:r>
      <w:r w:rsidR="009852AA">
        <w:rPr>
          <w:szCs w:val="28"/>
          <w:lang w:val="kk-KZ"/>
        </w:rPr>
        <w:t>Міндеттемелер» бөлігінен міндеттемелердің жалпы сомасы көрсетіледі;</w:t>
      </w:r>
    </w:p>
    <w:p w:rsidR="00031545" w:rsidRPr="00610773" w:rsidRDefault="00610773" w:rsidP="00F42770">
      <w:pPr>
        <w:ind w:firstLine="709"/>
        <w:rPr>
          <w:bCs/>
          <w:szCs w:val="28"/>
          <w:lang w:val="kk-KZ"/>
        </w:rPr>
      </w:pPr>
      <w:r>
        <w:rPr>
          <w:bCs/>
          <w:szCs w:val="28"/>
          <w:lang w:val="kk-KZ"/>
        </w:rPr>
        <w:t xml:space="preserve">16-коды бар жолда </w:t>
      </w:r>
      <w:r w:rsidR="001E1A5F" w:rsidRPr="001E1A5F">
        <w:rPr>
          <w:szCs w:val="28"/>
          <w:lang w:val="kk-KZ"/>
        </w:rPr>
        <w:t>бейрезиденттер алдындағы міндеттемелердің</w:t>
      </w:r>
      <w:r w:rsidR="001E1A5F">
        <w:rPr>
          <w:sz w:val="24"/>
          <w:szCs w:val="24"/>
          <w:lang w:val="kk-KZ"/>
        </w:rPr>
        <w:t xml:space="preserve"> </w:t>
      </w:r>
      <w:r w:rsidR="001E1A5F" w:rsidRPr="002F2707">
        <w:rPr>
          <w:szCs w:val="28"/>
          <w:lang w:val="kk-KZ"/>
        </w:rPr>
        <w:t>сомасы көрсетіледі</w:t>
      </w:r>
      <w:r w:rsidR="001E1A5F">
        <w:rPr>
          <w:sz w:val="24"/>
          <w:szCs w:val="24"/>
          <w:lang w:val="kk-KZ"/>
        </w:rPr>
        <w:t xml:space="preserve"> </w:t>
      </w:r>
      <w:r w:rsidR="002F2707" w:rsidRPr="002F2707">
        <w:rPr>
          <w:szCs w:val="28"/>
          <w:lang w:val="kk-KZ"/>
        </w:rPr>
        <w:t xml:space="preserve">(Қазақстан Республикасының аумағында қызметін жүзеге асыратын шетелдік </w:t>
      </w:r>
      <w:r w:rsidR="00E10A5B">
        <w:rPr>
          <w:szCs w:val="28"/>
          <w:lang w:val="kk-KZ"/>
        </w:rPr>
        <w:t>қаржылық және қаржылық емес ұйымдардың филиа</w:t>
      </w:r>
      <w:r w:rsidR="00E10A5B" w:rsidRPr="00610773">
        <w:rPr>
          <w:szCs w:val="28"/>
          <w:lang w:val="kk-KZ"/>
        </w:rPr>
        <w:t>лдары (өкілдіктер</w:t>
      </w:r>
      <w:r w:rsidR="00E10A5B">
        <w:rPr>
          <w:szCs w:val="28"/>
          <w:lang w:val="kk-KZ"/>
        </w:rPr>
        <w:t>і</w:t>
      </w:r>
      <w:r w:rsidR="00E10A5B" w:rsidRPr="00610773">
        <w:rPr>
          <w:szCs w:val="28"/>
          <w:lang w:val="kk-KZ"/>
        </w:rPr>
        <w:t xml:space="preserve">) </w:t>
      </w:r>
      <w:r w:rsidR="00E10A5B">
        <w:rPr>
          <w:szCs w:val="28"/>
          <w:lang w:val="kk-KZ"/>
        </w:rPr>
        <w:t>алдындағы міндеттемелерді</w:t>
      </w:r>
      <w:r w:rsidR="00E10A5B" w:rsidRPr="00610773">
        <w:rPr>
          <w:szCs w:val="28"/>
          <w:lang w:val="kk-KZ"/>
        </w:rPr>
        <w:t xml:space="preserve"> қоспағанда</w:t>
      </w:r>
      <w:r w:rsidR="002F2707" w:rsidRPr="002F2707">
        <w:rPr>
          <w:szCs w:val="28"/>
          <w:lang w:val="kk-KZ"/>
        </w:rPr>
        <w:t>)</w:t>
      </w:r>
      <w:r w:rsidR="001E1A5F">
        <w:rPr>
          <w:szCs w:val="28"/>
          <w:lang w:val="kk-KZ"/>
        </w:rPr>
        <w:t>.</w:t>
      </w:r>
    </w:p>
    <w:p w:rsidR="001E1A5F" w:rsidRPr="001E1A5F" w:rsidRDefault="00DA5F34" w:rsidP="00F42770">
      <w:pPr>
        <w:ind w:firstLine="709"/>
        <w:rPr>
          <w:szCs w:val="28"/>
          <w:lang w:val="kk-KZ"/>
        </w:rPr>
      </w:pPr>
      <w:r>
        <w:rPr>
          <w:szCs w:val="28"/>
          <w:lang w:val="kk-KZ"/>
        </w:rPr>
        <w:t>10</w:t>
      </w:r>
      <w:r w:rsidR="00E27A18" w:rsidRPr="001E1A5F">
        <w:rPr>
          <w:szCs w:val="28"/>
          <w:lang w:val="kk-KZ"/>
        </w:rPr>
        <w:t xml:space="preserve">. </w:t>
      </w:r>
      <w:r w:rsidR="00015918">
        <w:rPr>
          <w:color w:val="000000"/>
          <w:lang w:val="kk-KZ"/>
        </w:rPr>
        <w:t>Есепті кезең үшін ақпарат</w:t>
      </w:r>
      <w:r w:rsidR="00015918" w:rsidRPr="001E1A5F">
        <w:rPr>
          <w:color w:val="000000"/>
          <w:lang w:val="kk-KZ"/>
        </w:rPr>
        <w:t xml:space="preserve"> </w:t>
      </w:r>
      <w:r w:rsidR="001E1A5F" w:rsidRPr="001E1A5F">
        <w:rPr>
          <w:color w:val="000000"/>
          <w:lang w:val="kk-KZ"/>
        </w:rPr>
        <w:t>болмаған жағдайда</w:t>
      </w:r>
      <w:r w:rsidR="001E1A5F">
        <w:rPr>
          <w:color w:val="000000"/>
          <w:lang w:val="kk-KZ"/>
        </w:rPr>
        <w:t>,</w:t>
      </w:r>
      <w:r w:rsidR="001E1A5F" w:rsidRPr="001E1A5F">
        <w:rPr>
          <w:color w:val="000000"/>
          <w:lang w:val="kk-KZ"/>
        </w:rPr>
        <w:t xml:space="preserve"> Нысан нөлдік мәнмен ұсынылады.</w:t>
      </w:r>
    </w:p>
    <w:p w:rsidR="00BB011C" w:rsidRDefault="005603A6" w:rsidP="00F42770">
      <w:pPr>
        <w:ind w:firstLine="709"/>
        <w:jc w:val="right"/>
        <w:rPr>
          <w:lang w:val="kk-KZ"/>
        </w:rPr>
      </w:pPr>
      <w:r w:rsidRPr="001E1A5F">
        <w:rPr>
          <w:sz w:val="20"/>
          <w:lang w:val="kk-KZ"/>
        </w:rPr>
        <w:br w:type="page"/>
      </w:r>
      <w:r w:rsidR="001E1A5F" w:rsidRPr="00CA442A">
        <w:rPr>
          <w:lang w:val="kk-KZ"/>
        </w:rPr>
        <w:t>Ш</w:t>
      </w:r>
      <w:r w:rsidR="001E1A5F" w:rsidRPr="001E1A5F">
        <w:rPr>
          <w:lang w:val="kk-KZ"/>
        </w:rPr>
        <w:t>етелдік қаржылық емес ұйымдардың</w:t>
      </w:r>
    </w:p>
    <w:p w:rsidR="00BB011C" w:rsidRDefault="001E1A5F" w:rsidP="005603A6">
      <w:pPr>
        <w:jc w:val="right"/>
        <w:rPr>
          <w:lang w:val="kk-KZ"/>
        </w:rPr>
      </w:pPr>
      <w:r w:rsidRPr="001E1A5F">
        <w:rPr>
          <w:lang w:val="kk-KZ"/>
        </w:rPr>
        <w:t xml:space="preserve"> Қазақстан Республикасында</w:t>
      </w:r>
    </w:p>
    <w:p w:rsidR="00BB011C" w:rsidRDefault="001E1A5F" w:rsidP="005603A6">
      <w:pPr>
        <w:jc w:val="right"/>
        <w:rPr>
          <w:lang w:val="kk-KZ"/>
        </w:rPr>
      </w:pPr>
      <w:r w:rsidRPr="001E1A5F">
        <w:rPr>
          <w:lang w:val="kk-KZ"/>
        </w:rPr>
        <w:t xml:space="preserve"> қызмет</w:t>
      </w:r>
      <w:r w:rsidR="00114796">
        <w:rPr>
          <w:lang w:val="kk-KZ"/>
        </w:rPr>
        <w:t>ін</w:t>
      </w:r>
      <w:r w:rsidRPr="001E1A5F">
        <w:rPr>
          <w:lang w:val="kk-KZ"/>
        </w:rPr>
        <w:t xml:space="preserve"> жүзеге асыратын</w:t>
      </w:r>
    </w:p>
    <w:p w:rsidR="00BB011C" w:rsidRDefault="001E1A5F" w:rsidP="005603A6">
      <w:pPr>
        <w:jc w:val="right"/>
        <w:rPr>
          <w:lang w:val="kk-KZ"/>
        </w:rPr>
      </w:pPr>
      <w:r w:rsidRPr="001E1A5F">
        <w:rPr>
          <w:lang w:val="kk-KZ"/>
        </w:rPr>
        <w:t xml:space="preserve"> филиалдарының (өкілдіктерінің)</w:t>
      </w:r>
    </w:p>
    <w:p w:rsidR="00BB011C" w:rsidRDefault="001E1A5F" w:rsidP="005603A6">
      <w:pPr>
        <w:jc w:val="right"/>
        <w:rPr>
          <w:lang w:val="kk-KZ"/>
        </w:rPr>
      </w:pPr>
      <w:r w:rsidRPr="001E1A5F">
        <w:rPr>
          <w:lang w:val="kk-KZ"/>
        </w:rPr>
        <w:t xml:space="preserve"> ақпарат ұсыну қағидалары</w:t>
      </w:r>
      <w:r w:rsidR="00BB011C">
        <w:rPr>
          <w:lang w:val="kk-KZ"/>
        </w:rPr>
        <w:t>на</w:t>
      </w:r>
    </w:p>
    <w:p w:rsidR="00BB011C" w:rsidRDefault="00BB011C" w:rsidP="005603A6">
      <w:pPr>
        <w:jc w:val="right"/>
        <w:rPr>
          <w:lang w:val="kk-KZ"/>
        </w:rPr>
      </w:pPr>
      <w:r>
        <w:rPr>
          <w:lang w:val="kk-KZ"/>
        </w:rPr>
        <w:t>2-қосымша</w:t>
      </w:r>
    </w:p>
    <w:p w:rsidR="005603A6" w:rsidRPr="00AB7A6E" w:rsidRDefault="005603A6" w:rsidP="005603A6">
      <w:pPr>
        <w:jc w:val="right"/>
        <w:rPr>
          <w:szCs w:val="28"/>
          <w:lang w:val="kk-KZ"/>
        </w:rPr>
      </w:pPr>
    </w:p>
    <w:p w:rsidR="005603A6" w:rsidRPr="00AB7A6E" w:rsidRDefault="005603A6" w:rsidP="005603A6">
      <w:pPr>
        <w:jc w:val="right"/>
        <w:rPr>
          <w:szCs w:val="28"/>
          <w:lang w:val="kk-KZ"/>
        </w:rPr>
      </w:pPr>
    </w:p>
    <w:p w:rsidR="006C3189" w:rsidRPr="002A4C23" w:rsidRDefault="00BB011C" w:rsidP="005603A6">
      <w:pPr>
        <w:jc w:val="center"/>
        <w:rPr>
          <w:b/>
          <w:color w:val="000000"/>
          <w:lang w:val="kk-KZ"/>
        </w:rPr>
      </w:pPr>
      <w:r w:rsidRPr="00AB7A6E">
        <w:rPr>
          <w:b/>
          <w:color w:val="000000"/>
          <w:lang w:val="kk-KZ"/>
        </w:rPr>
        <w:t>Әкімшілік деректерді жинауға арналған нысан</w:t>
      </w:r>
    </w:p>
    <w:p w:rsidR="00BB011C" w:rsidRPr="002A4C23" w:rsidRDefault="00BB011C" w:rsidP="005603A6">
      <w:pPr>
        <w:jc w:val="center"/>
        <w:rPr>
          <w:b/>
          <w:szCs w:val="28"/>
          <w:lang w:val="kk-KZ"/>
        </w:rPr>
      </w:pPr>
    </w:p>
    <w:p w:rsidR="005603A6" w:rsidRPr="002A4C23" w:rsidRDefault="0094241A" w:rsidP="00F72A64">
      <w:pPr>
        <w:jc w:val="center"/>
        <w:rPr>
          <w:b/>
          <w:szCs w:val="28"/>
        </w:rPr>
      </w:pPr>
      <w:r w:rsidRPr="002A4C23">
        <w:rPr>
          <w:b/>
          <w:szCs w:val="28"/>
        </w:rPr>
        <w:t>«</w:t>
      </w:r>
      <w:r w:rsidR="00BB011C" w:rsidRPr="002A4C23">
        <w:rPr>
          <w:b/>
          <w:color w:val="000000"/>
        </w:rPr>
        <w:t xml:space="preserve">Қазақстан Республикасында </w:t>
      </w:r>
      <w:r w:rsidR="00BB011C" w:rsidRPr="002A4C23">
        <w:rPr>
          <w:b/>
          <w:color w:val="000000"/>
          <w:szCs w:val="28"/>
        </w:rPr>
        <w:t>жүзеге асырылатын жобалар туралы есеп</w:t>
      </w:r>
      <w:r w:rsidRPr="002A4C23">
        <w:rPr>
          <w:b/>
          <w:szCs w:val="28"/>
        </w:rPr>
        <w:t>»</w:t>
      </w:r>
    </w:p>
    <w:p w:rsidR="005603A6" w:rsidRPr="00E91661" w:rsidRDefault="005603A6" w:rsidP="005603A6">
      <w:pPr>
        <w:jc w:val="center"/>
        <w:rPr>
          <w:szCs w:val="28"/>
        </w:rPr>
      </w:pPr>
    </w:p>
    <w:p w:rsidR="005603A6" w:rsidRPr="00E91661" w:rsidRDefault="00BB011C" w:rsidP="005603A6">
      <w:pPr>
        <w:jc w:val="center"/>
        <w:rPr>
          <w:szCs w:val="28"/>
        </w:rPr>
      </w:pPr>
      <w:r w:rsidRPr="00BB011C">
        <w:rPr>
          <w:color w:val="000000"/>
        </w:rPr>
        <w:t>Есепті кезең</w:t>
      </w:r>
      <w:r w:rsidR="00CA05C3">
        <w:rPr>
          <w:szCs w:val="28"/>
        </w:rPr>
        <w:t xml:space="preserve">: </w:t>
      </w:r>
      <w:r w:rsidR="005603A6" w:rsidRPr="00E91661">
        <w:rPr>
          <w:szCs w:val="28"/>
        </w:rPr>
        <w:t xml:space="preserve">__________ </w:t>
      </w:r>
      <w:r w:rsidR="00CA05C3">
        <w:t>жыл үшін</w:t>
      </w:r>
    </w:p>
    <w:p w:rsidR="005603A6" w:rsidRPr="00E91661" w:rsidRDefault="005603A6" w:rsidP="00F42770">
      <w:pPr>
        <w:ind w:firstLine="709"/>
        <w:rPr>
          <w:szCs w:val="28"/>
        </w:rPr>
      </w:pPr>
    </w:p>
    <w:p w:rsidR="005603A6" w:rsidRPr="00E91661" w:rsidRDefault="005603A6" w:rsidP="00F42770">
      <w:pPr>
        <w:ind w:firstLine="709"/>
        <w:rPr>
          <w:szCs w:val="28"/>
        </w:rPr>
      </w:pPr>
      <w:r w:rsidRPr="00E91661">
        <w:rPr>
          <w:szCs w:val="28"/>
        </w:rPr>
        <w:t>Индекс: VM_P</w:t>
      </w:r>
      <w:r w:rsidR="00B70AC2" w:rsidRPr="00E91661">
        <w:rPr>
          <w:szCs w:val="28"/>
        </w:rPr>
        <w:t>_2</w:t>
      </w:r>
    </w:p>
    <w:p w:rsidR="005603A6" w:rsidRPr="00E91661" w:rsidRDefault="005603A6" w:rsidP="00F42770">
      <w:pPr>
        <w:ind w:firstLine="709"/>
        <w:rPr>
          <w:szCs w:val="28"/>
        </w:rPr>
      </w:pPr>
    </w:p>
    <w:p w:rsidR="00CA05C3" w:rsidRPr="00CA05C3" w:rsidRDefault="00CA05C3" w:rsidP="00F42770">
      <w:pPr>
        <w:ind w:firstLine="709"/>
        <w:rPr>
          <w:color w:val="000000"/>
          <w:szCs w:val="28"/>
        </w:rPr>
      </w:pPr>
      <w:r w:rsidRPr="00CA05C3">
        <w:rPr>
          <w:color w:val="000000"/>
          <w:szCs w:val="28"/>
        </w:rPr>
        <w:t>Кезеңділігі: жыл сайын</w:t>
      </w:r>
    </w:p>
    <w:p w:rsidR="005603A6" w:rsidRPr="00E91661" w:rsidRDefault="005603A6" w:rsidP="00F42770">
      <w:pPr>
        <w:ind w:firstLine="709"/>
        <w:rPr>
          <w:szCs w:val="28"/>
        </w:rPr>
      </w:pPr>
    </w:p>
    <w:p w:rsidR="001E4AD4" w:rsidRPr="00713C8A" w:rsidRDefault="00CA05C3" w:rsidP="00F42770">
      <w:pPr>
        <w:ind w:firstLine="709"/>
        <w:rPr>
          <w:szCs w:val="28"/>
          <w:lang w:val="kk-KZ"/>
        </w:rPr>
      </w:pPr>
      <w:r w:rsidRPr="00CA05C3">
        <w:rPr>
          <w:color w:val="000000"/>
        </w:rPr>
        <w:t>Ұсына</w:t>
      </w:r>
      <w:r>
        <w:rPr>
          <w:color w:val="000000"/>
          <w:lang w:val="kk-KZ"/>
        </w:rPr>
        <w:t>ды</w:t>
      </w:r>
      <w:r w:rsidR="005603A6" w:rsidRPr="00E91661">
        <w:rPr>
          <w:szCs w:val="28"/>
        </w:rPr>
        <w:t xml:space="preserve">: </w:t>
      </w:r>
      <w:r w:rsidR="0073401F">
        <w:rPr>
          <w:szCs w:val="28"/>
          <w:lang w:val="kk-KZ"/>
        </w:rPr>
        <w:t>Өнімді бөлу туралы келісім бойынша оператор болып табылмайтын</w:t>
      </w:r>
      <w:r w:rsidR="008C3B2E">
        <w:rPr>
          <w:szCs w:val="28"/>
          <w:lang w:val="kk-KZ"/>
        </w:rPr>
        <w:t>,</w:t>
      </w:r>
      <w:r w:rsidR="0073401F">
        <w:rPr>
          <w:szCs w:val="28"/>
          <w:lang w:val="kk-KZ"/>
        </w:rPr>
        <w:t xml:space="preserve"> ш</w:t>
      </w:r>
      <w:r w:rsidR="001E4AD4" w:rsidRPr="001E1A5F">
        <w:rPr>
          <w:lang w:val="kk-KZ"/>
        </w:rPr>
        <w:t>етелдік қаржылық емес ұйымдардың</w:t>
      </w:r>
      <w:r w:rsidR="001E4AD4">
        <w:rPr>
          <w:lang w:val="kk-KZ"/>
        </w:rPr>
        <w:t xml:space="preserve"> </w:t>
      </w:r>
      <w:r w:rsidR="001E4AD4" w:rsidRPr="001E1A5F">
        <w:rPr>
          <w:lang w:val="kk-KZ"/>
        </w:rPr>
        <w:t>Қазақстан Республикасында</w:t>
      </w:r>
      <w:r w:rsidR="001E4AD4">
        <w:rPr>
          <w:lang w:val="kk-KZ"/>
        </w:rPr>
        <w:t xml:space="preserve"> </w:t>
      </w:r>
      <w:r w:rsidR="001E4AD4" w:rsidRPr="001E1A5F">
        <w:rPr>
          <w:lang w:val="kk-KZ"/>
        </w:rPr>
        <w:t>қызмет</w:t>
      </w:r>
      <w:r w:rsidR="00114796">
        <w:rPr>
          <w:lang w:val="kk-KZ"/>
        </w:rPr>
        <w:t>ін</w:t>
      </w:r>
      <w:r w:rsidR="001E4AD4" w:rsidRPr="001E1A5F">
        <w:rPr>
          <w:lang w:val="kk-KZ"/>
        </w:rPr>
        <w:t xml:space="preserve"> жүзеге асыратын</w:t>
      </w:r>
      <w:r w:rsidR="001E4AD4">
        <w:rPr>
          <w:lang w:val="kk-KZ"/>
        </w:rPr>
        <w:t xml:space="preserve"> </w:t>
      </w:r>
      <w:r w:rsidR="001E4AD4" w:rsidRPr="001E1A5F">
        <w:rPr>
          <w:lang w:val="kk-KZ"/>
        </w:rPr>
        <w:t>филиалдарының (өкілдіктерінің)</w:t>
      </w:r>
      <w:r w:rsidR="001E4AD4">
        <w:rPr>
          <w:lang w:val="kk-KZ"/>
        </w:rPr>
        <w:t xml:space="preserve"> </w:t>
      </w:r>
      <w:r w:rsidR="001E4AD4" w:rsidRPr="001E1A5F">
        <w:rPr>
          <w:lang w:val="kk-KZ"/>
        </w:rPr>
        <w:t>ақпарат ұсыну қағидалары</w:t>
      </w:r>
      <w:r w:rsidR="001E4AD4">
        <w:rPr>
          <w:lang w:val="kk-KZ"/>
        </w:rPr>
        <w:t xml:space="preserve">ның </w:t>
      </w:r>
      <w:r w:rsidR="0054276C">
        <w:rPr>
          <w:lang w:val="kk-KZ"/>
        </w:rPr>
        <w:t>5</w:t>
      </w:r>
      <w:r w:rsidR="001E4AD4">
        <w:rPr>
          <w:lang w:val="kk-KZ"/>
        </w:rPr>
        <w:t xml:space="preserve">-тармағына сәйкес қалыптастырылатын филиалдардың </w:t>
      </w:r>
      <w:r w:rsidR="0054276C" w:rsidRPr="001E1A5F">
        <w:rPr>
          <w:lang w:val="kk-KZ"/>
        </w:rPr>
        <w:t>(өкілдіктер</w:t>
      </w:r>
      <w:r w:rsidR="0054276C">
        <w:rPr>
          <w:lang w:val="kk-KZ"/>
        </w:rPr>
        <w:t>дің</w:t>
      </w:r>
      <w:r w:rsidR="0054276C" w:rsidRPr="001E1A5F">
        <w:rPr>
          <w:lang w:val="kk-KZ"/>
        </w:rPr>
        <w:t>)</w:t>
      </w:r>
      <w:r w:rsidR="0054276C">
        <w:rPr>
          <w:lang w:val="kk-KZ"/>
        </w:rPr>
        <w:t xml:space="preserve"> </w:t>
      </w:r>
      <w:r w:rsidR="001E4AD4">
        <w:rPr>
          <w:lang w:val="kk-KZ"/>
        </w:rPr>
        <w:t>тізіміне енгізілген ш</w:t>
      </w:r>
      <w:r w:rsidR="001E4AD4" w:rsidRPr="001E1A5F">
        <w:rPr>
          <w:lang w:val="kk-KZ"/>
        </w:rPr>
        <w:t>етелдік қаржылық емес ұйым</w:t>
      </w:r>
      <w:r w:rsidR="003A297E">
        <w:rPr>
          <w:lang w:val="kk-KZ"/>
        </w:rPr>
        <w:t>ның</w:t>
      </w:r>
      <w:r w:rsidR="001E4AD4">
        <w:rPr>
          <w:lang w:val="kk-KZ"/>
        </w:rPr>
        <w:t xml:space="preserve"> </w:t>
      </w:r>
      <w:r w:rsidR="00176895" w:rsidRPr="001E1A5F">
        <w:rPr>
          <w:lang w:val="kk-KZ"/>
        </w:rPr>
        <w:t>филиалы (өкілді</w:t>
      </w:r>
      <w:r w:rsidR="003A297E">
        <w:rPr>
          <w:lang w:val="kk-KZ"/>
        </w:rPr>
        <w:t>гі</w:t>
      </w:r>
      <w:r w:rsidR="00176895" w:rsidRPr="001E1A5F">
        <w:rPr>
          <w:lang w:val="kk-KZ"/>
        </w:rPr>
        <w:t>)</w:t>
      </w:r>
    </w:p>
    <w:p w:rsidR="00BE5E76" w:rsidRPr="009F3CA3" w:rsidRDefault="00BE5E76" w:rsidP="00F42770">
      <w:pPr>
        <w:ind w:firstLine="709"/>
        <w:rPr>
          <w:szCs w:val="28"/>
          <w:lang w:val="kk-KZ"/>
        </w:rPr>
      </w:pPr>
    </w:p>
    <w:p w:rsidR="00176895" w:rsidRDefault="00176895" w:rsidP="00F42770">
      <w:pPr>
        <w:ind w:firstLine="709"/>
        <w:rPr>
          <w:szCs w:val="28"/>
          <w:lang w:val="kk-KZ"/>
        </w:rPr>
      </w:pPr>
      <w:r>
        <w:rPr>
          <w:szCs w:val="28"/>
          <w:lang w:val="kk-KZ"/>
        </w:rPr>
        <w:t>Нысан қайда ұсынылады</w:t>
      </w:r>
      <w:r w:rsidR="005603A6" w:rsidRPr="003A297E">
        <w:rPr>
          <w:szCs w:val="28"/>
          <w:lang w:val="kk-KZ"/>
        </w:rPr>
        <w:t xml:space="preserve">: </w:t>
      </w:r>
      <w:r w:rsidR="003A297E" w:rsidRPr="001E1A5F">
        <w:rPr>
          <w:lang w:val="kk-KZ"/>
        </w:rPr>
        <w:t>Қазақстан Республикасын</w:t>
      </w:r>
      <w:r w:rsidR="003A297E">
        <w:rPr>
          <w:lang w:val="kk-KZ"/>
        </w:rPr>
        <w:t xml:space="preserve">ың аумағында қызметін бір жылдан астам </w:t>
      </w:r>
      <w:r w:rsidR="00851E39">
        <w:rPr>
          <w:lang w:val="kk-KZ"/>
        </w:rPr>
        <w:t xml:space="preserve">жүзеге асыратын </w:t>
      </w:r>
      <w:r>
        <w:rPr>
          <w:szCs w:val="28"/>
          <w:lang w:val="kk-KZ"/>
        </w:rPr>
        <w:t>ш</w:t>
      </w:r>
      <w:r w:rsidRPr="001E1A5F">
        <w:rPr>
          <w:lang w:val="kk-KZ"/>
        </w:rPr>
        <w:t>етелдік қаржылық емес ұйым</w:t>
      </w:r>
      <w:r>
        <w:rPr>
          <w:lang w:val="kk-KZ"/>
        </w:rPr>
        <w:t xml:space="preserve">ның </w:t>
      </w:r>
      <w:r w:rsidRPr="001E1A5F">
        <w:rPr>
          <w:lang w:val="kk-KZ"/>
        </w:rPr>
        <w:t>филиалы (өкілді</w:t>
      </w:r>
      <w:r>
        <w:rPr>
          <w:lang w:val="kk-KZ"/>
        </w:rPr>
        <w:t>гі</w:t>
      </w:r>
      <w:r w:rsidRPr="001E1A5F">
        <w:rPr>
          <w:lang w:val="kk-KZ"/>
        </w:rPr>
        <w:t>)</w:t>
      </w:r>
      <w:r>
        <w:rPr>
          <w:lang w:val="kk-KZ"/>
        </w:rPr>
        <w:t xml:space="preserve"> </w:t>
      </w:r>
      <w:r w:rsidR="00427B6B">
        <w:rPr>
          <w:lang w:val="kk-KZ"/>
        </w:rPr>
        <w:t>орналас</w:t>
      </w:r>
      <w:r w:rsidR="00713C8A">
        <w:rPr>
          <w:lang w:val="kk-KZ"/>
        </w:rPr>
        <w:t>қан</w:t>
      </w:r>
      <w:r w:rsidR="00427B6B">
        <w:rPr>
          <w:lang w:val="kk-KZ"/>
        </w:rPr>
        <w:t xml:space="preserve"> орны бойынша </w:t>
      </w:r>
      <w:r w:rsidR="00427B6B" w:rsidRPr="001E1A5F">
        <w:rPr>
          <w:lang w:val="kk-KZ"/>
        </w:rPr>
        <w:t>Қазақстан Республикасы</w:t>
      </w:r>
      <w:r w:rsidR="00427B6B">
        <w:rPr>
          <w:lang w:val="kk-KZ"/>
        </w:rPr>
        <w:t xml:space="preserve"> Ұлттық Банкінің аумақтық филиалы</w:t>
      </w:r>
    </w:p>
    <w:p w:rsidR="005603A6" w:rsidRPr="003A297E" w:rsidRDefault="005603A6" w:rsidP="00F42770">
      <w:pPr>
        <w:ind w:firstLine="709"/>
        <w:rPr>
          <w:szCs w:val="28"/>
          <w:lang w:val="kk-KZ"/>
        </w:rPr>
      </w:pPr>
    </w:p>
    <w:p w:rsidR="005603A6" w:rsidRPr="005C4C0E" w:rsidRDefault="00427B6B" w:rsidP="00F42770">
      <w:pPr>
        <w:ind w:firstLine="709"/>
        <w:rPr>
          <w:szCs w:val="28"/>
          <w:lang w:val="kk-KZ"/>
        </w:rPr>
      </w:pPr>
      <w:r>
        <w:rPr>
          <w:szCs w:val="28"/>
          <w:lang w:val="kk-KZ"/>
        </w:rPr>
        <w:t>Ұсыну мерзімі</w:t>
      </w:r>
      <w:r w:rsidR="005603A6" w:rsidRPr="005C4C0E">
        <w:rPr>
          <w:szCs w:val="28"/>
          <w:lang w:val="kk-KZ"/>
        </w:rPr>
        <w:t>:</w:t>
      </w:r>
      <w:r>
        <w:rPr>
          <w:szCs w:val="28"/>
          <w:lang w:val="kk-KZ"/>
        </w:rPr>
        <w:t xml:space="preserve"> ағымдағы жылғы бесінші сәуірге дейін (қоса алғанда)</w:t>
      </w:r>
    </w:p>
    <w:p w:rsidR="005603A6" w:rsidRPr="005C4C0E" w:rsidRDefault="005603A6" w:rsidP="00F42770">
      <w:pPr>
        <w:ind w:firstLine="709"/>
        <w:rPr>
          <w:szCs w:val="28"/>
          <w:lang w:val="kk-KZ"/>
        </w:rPr>
      </w:pPr>
    </w:p>
    <w:p w:rsidR="005603A6" w:rsidRPr="00AB7A6E" w:rsidRDefault="004D61E2" w:rsidP="004D61E2">
      <w:pPr>
        <w:jc w:val="right"/>
        <w:rPr>
          <w:szCs w:val="28"/>
          <w:lang w:val="kk-KZ"/>
        </w:rPr>
      </w:pPr>
      <w:r>
        <w:rPr>
          <w:color w:val="000000"/>
          <w:lang w:val="kk-KZ"/>
        </w:rPr>
        <w:br w:type="page"/>
      </w:r>
      <w:r w:rsidR="00410933" w:rsidRPr="00AB7A6E">
        <w:rPr>
          <w:color w:val="000000"/>
          <w:lang w:val="kk-KZ"/>
        </w:rPr>
        <w:t>Нысан</w:t>
      </w:r>
    </w:p>
    <w:p w:rsidR="00557137" w:rsidRPr="00AB7A6E" w:rsidRDefault="00557137" w:rsidP="005603A6">
      <w:pPr>
        <w:jc w:val="right"/>
        <w:rPr>
          <w:szCs w:val="28"/>
          <w:lang w:val="kk-KZ"/>
        </w:rPr>
      </w:pPr>
    </w:p>
    <w:p w:rsidR="005603A6" w:rsidRPr="00AB7A6E" w:rsidRDefault="005603A6" w:rsidP="00F72A64">
      <w:pPr>
        <w:jc w:val="center"/>
        <w:rPr>
          <w:szCs w:val="28"/>
          <w:lang w:val="kk-KZ"/>
        </w:rPr>
      </w:pPr>
      <w:r w:rsidRPr="00AB7A6E">
        <w:rPr>
          <w:szCs w:val="28"/>
          <w:lang w:val="kk-KZ"/>
        </w:rPr>
        <w:t>____________________________</w:t>
      </w:r>
      <w:r w:rsidR="00F72A64" w:rsidRPr="00AB7A6E">
        <w:rPr>
          <w:szCs w:val="28"/>
          <w:lang w:val="kk-KZ"/>
        </w:rPr>
        <w:t>_______</w:t>
      </w:r>
      <w:r w:rsidRPr="00AB7A6E">
        <w:rPr>
          <w:szCs w:val="28"/>
          <w:lang w:val="kk-KZ"/>
        </w:rPr>
        <w:t>_____________________________</w:t>
      </w:r>
    </w:p>
    <w:p w:rsidR="00466E86" w:rsidRPr="00851E39" w:rsidRDefault="00CB48B2" w:rsidP="00CB48B2">
      <w:pPr>
        <w:jc w:val="center"/>
        <w:rPr>
          <w:color w:val="000000"/>
          <w:lang w:val="kk-KZ"/>
        </w:rPr>
      </w:pPr>
      <w:r>
        <w:rPr>
          <w:rStyle w:val="s0"/>
          <w:lang w:val="kk-KZ"/>
        </w:rPr>
        <w:t>Қазақстан Республикасында қызметін бір жылдан астам жүзеге асыратын шетелдік қаржылық емес</w:t>
      </w:r>
      <w:r>
        <w:rPr>
          <w:szCs w:val="28"/>
          <w:lang w:val="kk-KZ"/>
        </w:rPr>
        <w:t xml:space="preserve"> ұйым </w:t>
      </w:r>
      <w:r w:rsidRPr="00352CF4">
        <w:rPr>
          <w:szCs w:val="28"/>
          <w:lang w:val="kk-KZ"/>
        </w:rPr>
        <w:t>филиал</w:t>
      </w:r>
      <w:r>
        <w:rPr>
          <w:szCs w:val="28"/>
          <w:lang w:val="kk-KZ"/>
        </w:rPr>
        <w:t>ының</w:t>
      </w:r>
      <w:r w:rsidRPr="00352CF4">
        <w:rPr>
          <w:szCs w:val="28"/>
          <w:lang w:val="kk-KZ"/>
        </w:rPr>
        <w:t xml:space="preserve"> (</w:t>
      </w:r>
      <w:r>
        <w:rPr>
          <w:szCs w:val="28"/>
          <w:lang w:val="kk-KZ"/>
        </w:rPr>
        <w:t>өкілдігінің</w:t>
      </w:r>
      <w:r w:rsidRPr="00352CF4">
        <w:rPr>
          <w:szCs w:val="28"/>
          <w:lang w:val="kk-KZ"/>
        </w:rPr>
        <w:t>)</w:t>
      </w:r>
      <w:r>
        <w:rPr>
          <w:szCs w:val="28"/>
          <w:lang w:val="kk-KZ"/>
        </w:rPr>
        <w:t xml:space="preserve"> (бұдан әрі –</w:t>
      </w:r>
      <w:r w:rsidRPr="00352CF4">
        <w:rPr>
          <w:szCs w:val="28"/>
          <w:lang w:val="kk-KZ"/>
        </w:rPr>
        <w:t xml:space="preserve"> </w:t>
      </w:r>
      <w:r>
        <w:rPr>
          <w:szCs w:val="28"/>
          <w:lang w:val="kk-KZ"/>
        </w:rPr>
        <w:t>филиал (өкілдік) атауы</w:t>
      </w:r>
    </w:p>
    <w:p w:rsidR="00D65D5A" w:rsidRDefault="00D65D5A" w:rsidP="00500797">
      <w:pPr>
        <w:ind w:firstLine="709"/>
        <w:rPr>
          <w:szCs w:val="28"/>
          <w:lang w:val="kk-KZ"/>
        </w:rPr>
      </w:pPr>
    </w:p>
    <w:p w:rsidR="00E11C97" w:rsidRPr="00E11C97" w:rsidRDefault="00D65D5A" w:rsidP="009C5235">
      <w:pPr>
        <w:ind w:firstLine="709"/>
        <w:rPr>
          <w:color w:val="000000"/>
          <w:lang w:val="kk-KZ"/>
        </w:rPr>
      </w:pPr>
      <w:r w:rsidRPr="00E11C97">
        <w:rPr>
          <w:color w:val="000000"/>
          <w:lang w:val="kk-KZ"/>
        </w:rPr>
        <w:t>Б</w:t>
      </w:r>
      <w:r w:rsidR="00E11C97">
        <w:rPr>
          <w:color w:val="000000"/>
          <w:lang w:val="kk-KZ"/>
        </w:rPr>
        <w:t>изнес сәйкестендіру нөмірі (бұдан әрі – БСН)</w:t>
      </w:r>
      <w:r w:rsidR="00E11C97" w:rsidRPr="00E11C97">
        <w:rPr>
          <w:szCs w:val="28"/>
          <w:lang w:val="kk-KZ"/>
        </w:rPr>
        <w:t xml:space="preserve"> ___________________</w:t>
      </w:r>
    </w:p>
    <w:p w:rsidR="005603A6" w:rsidRPr="00E11C97" w:rsidRDefault="005603A6" w:rsidP="009C5235">
      <w:pPr>
        <w:ind w:firstLine="709"/>
        <w:rPr>
          <w:sz w:val="24"/>
          <w:szCs w:val="24"/>
          <w:lang w:val="kk-KZ"/>
        </w:rPr>
      </w:pPr>
    </w:p>
    <w:p w:rsidR="005603A6" w:rsidRPr="00E91661" w:rsidRDefault="00D65D5A" w:rsidP="009C5235">
      <w:pPr>
        <w:ind w:firstLine="709"/>
        <w:rPr>
          <w:sz w:val="24"/>
          <w:szCs w:val="24"/>
        </w:rPr>
      </w:pPr>
      <w:r w:rsidRPr="00D65D5A">
        <w:rPr>
          <w:color w:val="000000"/>
        </w:rPr>
        <w:t>1-бөлік.</w:t>
      </w:r>
      <w:r>
        <w:rPr>
          <w:color w:val="000000"/>
          <w:lang w:val="kk-KZ"/>
        </w:rPr>
        <w:t xml:space="preserve"> О</w:t>
      </w:r>
      <w:r w:rsidR="005603A6" w:rsidRPr="00E91661">
        <w:rPr>
          <w:szCs w:val="28"/>
        </w:rPr>
        <w:t>бъект</w:t>
      </w:r>
      <w:r>
        <w:rPr>
          <w:szCs w:val="28"/>
          <w:lang w:val="kk-KZ"/>
        </w:rPr>
        <w:t>ілердің құрылысы</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446"/>
        <w:gridCol w:w="1417"/>
        <w:gridCol w:w="1278"/>
        <w:gridCol w:w="2551"/>
        <w:gridCol w:w="1134"/>
        <w:gridCol w:w="1301"/>
      </w:tblGrid>
      <w:tr w:rsidR="005603A6" w:rsidRPr="00E91661" w:rsidTr="00BF62A0">
        <w:trPr>
          <w:trHeight w:val="495"/>
          <w:jc w:val="center"/>
        </w:trPr>
        <w:tc>
          <w:tcPr>
            <w:tcW w:w="292" w:type="pct"/>
            <w:vMerge w:val="restart"/>
          </w:tcPr>
          <w:p w:rsidR="005603A6" w:rsidRPr="00E91661" w:rsidRDefault="005603A6" w:rsidP="00897751">
            <w:pPr>
              <w:jc w:val="center"/>
              <w:rPr>
                <w:sz w:val="24"/>
                <w:szCs w:val="24"/>
                <w:lang w:eastAsia="kk-KZ"/>
              </w:rPr>
            </w:pPr>
            <w:r w:rsidRPr="00E91661">
              <w:rPr>
                <w:sz w:val="24"/>
                <w:szCs w:val="24"/>
                <w:lang w:eastAsia="kk-KZ"/>
              </w:rPr>
              <w:t>№</w:t>
            </w:r>
          </w:p>
          <w:p w:rsidR="005603A6" w:rsidRPr="00E91661" w:rsidRDefault="005603A6" w:rsidP="00897751">
            <w:pPr>
              <w:jc w:val="center"/>
              <w:rPr>
                <w:sz w:val="24"/>
                <w:szCs w:val="24"/>
                <w:lang w:eastAsia="kk-KZ"/>
              </w:rPr>
            </w:pPr>
          </w:p>
        </w:tc>
        <w:tc>
          <w:tcPr>
            <w:tcW w:w="746" w:type="pct"/>
            <w:vMerge w:val="restart"/>
          </w:tcPr>
          <w:p w:rsidR="005603A6" w:rsidRPr="00E91661" w:rsidRDefault="00657219" w:rsidP="00DA0096">
            <w:pPr>
              <w:jc w:val="center"/>
              <w:rPr>
                <w:sz w:val="24"/>
                <w:szCs w:val="24"/>
                <w:lang w:eastAsia="kk-KZ"/>
              </w:rPr>
            </w:pPr>
            <w:r>
              <w:rPr>
                <w:sz w:val="24"/>
                <w:szCs w:val="24"/>
                <w:lang w:val="kk-KZ" w:eastAsia="kk-KZ"/>
              </w:rPr>
              <w:t>О</w:t>
            </w:r>
            <w:r w:rsidR="005603A6" w:rsidRPr="00E91661">
              <w:rPr>
                <w:sz w:val="24"/>
                <w:szCs w:val="24"/>
                <w:lang w:eastAsia="kk-KZ"/>
              </w:rPr>
              <w:t>бъект</w:t>
            </w:r>
            <w:r w:rsidR="00DA0096">
              <w:rPr>
                <w:sz w:val="24"/>
                <w:szCs w:val="24"/>
                <w:lang w:val="kk-KZ" w:eastAsia="kk-KZ"/>
              </w:rPr>
              <w:t>інің</w:t>
            </w:r>
            <w:r w:rsidR="00D65D5A">
              <w:rPr>
                <w:sz w:val="24"/>
                <w:szCs w:val="24"/>
                <w:lang w:val="kk-KZ" w:eastAsia="kk-KZ"/>
              </w:rPr>
              <w:t xml:space="preserve"> атауы</w:t>
            </w:r>
          </w:p>
        </w:tc>
        <w:tc>
          <w:tcPr>
            <w:tcW w:w="731" w:type="pct"/>
            <w:vMerge w:val="restart"/>
          </w:tcPr>
          <w:p w:rsidR="005603A6" w:rsidRPr="00E91661" w:rsidRDefault="00657219" w:rsidP="00657219">
            <w:pPr>
              <w:jc w:val="center"/>
              <w:rPr>
                <w:sz w:val="24"/>
                <w:szCs w:val="24"/>
                <w:lang w:eastAsia="kk-KZ"/>
              </w:rPr>
            </w:pPr>
            <w:r>
              <w:rPr>
                <w:sz w:val="24"/>
                <w:szCs w:val="24"/>
                <w:lang w:val="kk-KZ" w:eastAsia="kk-KZ"/>
              </w:rPr>
              <w:t>О</w:t>
            </w:r>
            <w:r w:rsidRPr="00E91661">
              <w:rPr>
                <w:sz w:val="24"/>
                <w:szCs w:val="24"/>
                <w:lang w:eastAsia="kk-KZ"/>
              </w:rPr>
              <w:t>бъект</w:t>
            </w:r>
            <w:r>
              <w:rPr>
                <w:sz w:val="24"/>
                <w:szCs w:val="24"/>
                <w:lang w:val="kk-KZ" w:eastAsia="kk-KZ"/>
              </w:rPr>
              <w:t>інің</w:t>
            </w:r>
            <w:r w:rsidRPr="00E91661">
              <w:rPr>
                <w:sz w:val="24"/>
                <w:szCs w:val="24"/>
                <w:lang w:eastAsia="kk-KZ"/>
              </w:rPr>
              <w:t xml:space="preserve"> </w:t>
            </w:r>
            <w:r>
              <w:rPr>
                <w:sz w:val="24"/>
                <w:szCs w:val="24"/>
                <w:lang w:val="kk-KZ" w:eastAsia="kk-KZ"/>
              </w:rPr>
              <w:t>орналасу орны</w:t>
            </w:r>
          </w:p>
        </w:tc>
        <w:tc>
          <w:tcPr>
            <w:tcW w:w="1975" w:type="pct"/>
            <w:gridSpan w:val="2"/>
          </w:tcPr>
          <w:p w:rsidR="00657219" w:rsidRPr="00657219" w:rsidRDefault="00657219" w:rsidP="00657219">
            <w:pPr>
              <w:jc w:val="center"/>
              <w:rPr>
                <w:color w:val="000000"/>
                <w:sz w:val="24"/>
                <w:szCs w:val="24"/>
              </w:rPr>
            </w:pPr>
            <w:r w:rsidRPr="00657219">
              <w:rPr>
                <w:color w:val="000000"/>
                <w:sz w:val="24"/>
                <w:szCs w:val="24"/>
              </w:rPr>
              <w:t>Тапсырыс беруші</w:t>
            </w:r>
          </w:p>
          <w:p w:rsidR="005603A6" w:rsidRPr="00E91661" w:rsidRDefault="005603A6" w:rsidP="00897751">
            <w:pPr>
              <w:jc w:val="center"/>
              <w:rPr>
                <w:sz w:val="24"/>
                <w:szCs w:val="24"/>
                <w:lang w:eastAsia="kk-KZ"/>
              </w:rPr>
            </w:pPr>
          </w:p>
        </w:tc>
        <w:tc>
          <w:tcPr>
            <w:tcW w:w="1256" w:type="pct"/>
            <w:gridSpan w:val="2"/>
          </w:tcPr>
          <w:p w:rsidR="005603A6" w:rsidRPr="00E91661" w:rsidRDefault="002B5CE0" w:rsidP="002B5CE0">
            <w:pPr>
              <w:jc w:val="center"/>
              <w:rPr>
                <w:sz w:val="24"/>
                <w:szCs w:val="24"/>
                <w:lang w:eastAsia="kk-KZ"/>
              </w:rPr>
            </w:pPr>
            <w:r>
              <w:rPr>
                <w:sz w:val="24"/>
                <w:szCs w:val="24"/>
                <w:lang w:val="kk-KZ" w:eastAsia="kk-KZ"/>
              </w:rPr>
              <w:t>Жобаның қолданыс мерзімі</w:t>
            </w:r>
          </w:p>
        </w:tc>
      </w:tr>
      <w:tr w:rsidR="001151C6" w:rsidRPr="00E91661" w:rsidTr="00BF62A0">
        <w:trPr>
          <w:trHeight w:val="188"/>
          <w:jc w:val="center"/>
        </w:trPr>
        <w:tc>
          <w:tcPr>
            <w:tcW w:w="292" w:type="pct"/>
            <w:vMerge/>
          </w:tcPr>
          <w:p w:rsidR="005603A6" w:rsidRPr="00E91661" w:rsidRDefault="005603A6" w:rsidP="00897751">
            <w:pPr>
              <w:jc w:val="center"/>
              <w:rPr>
                <w:sz w:val="24"/>
                <w:szCs w:val="24"/>
                <w:lang w:eastAsia="kk-KZ"/>
              </w:rPr>
            </w:pPr>
          </w:p>
        </w:tc>
        <w:tc>
          <w:tcPr>
            <w:tcW w:w="746" w:type="pct"/>
            <w:vMerge/>
          </w:tcPr>
          <w:p w:rsidR="005603A6" w:rsidRPr="00E91661" w:rsidRDefault="005603A6" w:rsidP="00897751">
            <w:pPr>
              <w:jc w:val="center"/>
              <w:rPr>
                <w:sz w:val="24"/>
                <w:szCs w:val="24"/>
                <w:lang w:eastAsia="kk-KZ"/>
              </w:rPr>
            </w:pPr>
          </w:p>
        </w:tc>
        <w:tc>
          <w:tcPr>
            <w:tcW w:w="731" w:type="pct"/>
            <w:vMerge/>
          </w:tcPr>
          <w:p w:rsidR="005603A6" w:rsidRPr="00E91661" w:rsidRDefault="005603A6" w:rsidP="00897751">
            <w:pPr>
              <w:jc w:val="center"/>
              <w:rPr>
                <w:sz w:val="24"/>
                <w:szCs w:val="24"/>
              </w:rPr>
            </w:pPr>
          </w:p>
        </w:tc>
        <w:tc>
          <w:tcPr>
            <w:tcW w:w="659" w:type="pct"/>
          </w:tcPr>
          <w:p w:rsidR="005603A6" w:rsidRPr="00E91661" w:rsidRDefault="00657219" w:rsidP="00657219">
            <w:pPr>
              <w:jc w:val="center"/>
              <w:rPr>
                <w:sz w:val="24"/>
                <w:szCs w:val="24"/>
              </w:rPr>
            </w:pPr>
            <w:r>
              <w:rPr>
                <w:sz w:val="24"/>
                <w:szCs w:val="24"/>
                <w:lang w:val="kk-KZ"/>
              </w:rPr>
              <w:t>Атауы</w:t>
            </w:r>
          </w:p>
        </w:tc>
        <w:tc>
          <w:tcPr>
            <w:tcW w:w="1316" w:type="pct"/>
          </w:tcPr>
          <w:p w:rsidR="005603A6" w:rsidRPr="00E91661" w:rsidRDefault="005603A6" w:rsidP="00897751">
            <w:pPr>
              <w:jc w:val="center"/>
              <w:rPr>
                <w:sz w:val="24"/>
                <w:szCs w:val="24"/>
              </w:rPr>
            </w:pPr>
            <w:r w:rsidRPr="00E91661">
              <w:rPr>
                <w:sz w:val="24"/>
                <w:szCs w:val="24"/>
              </w:rPr>
              <w:t>Б</w:t>
            </w:r>
            <w:r w:rsidR="00657219">
              <w:rPr>
                <w:sz w:val="24"/>
                <w:szCs w:val="24"/>
                <w:lang w:val="kk-KZ"/>
              </w:rPr>
              <w:t>С</w:t>
            </w:r>
            <w:r w:rsidRPr="00E91661">
              <w:rPr>
                <w:sz w:val="24"/>
                <w:szCs w:val="24"/>
              </w:rPr>
              <w:t>Н (</w:t>
            </w:r>
            <w:r w:rsidR="00A573D7">
              <w:rPr>
                <w:sz w:val="24"/>
                <w:szCs w:val="24"/>
                <w:lang w:val="kk-KZ"/>
              </w:rPr>
              <w:t>Ж</w:t>
            </w:r>
            <w:r w:rsidR="00DA0096">
              <w:rPr>
                <w:sz w:val="24"/>
                <w:szCs w:val="24"/>
                <w:lang w:val="kk-KZ"/>
              </w:rPr>
              <w:t xml:space="preserve">еке </w:t>
            </w:r>
            <w:r w:rsidR="00DA0096" w:rsidRPr="00DA0096">
              <w:rPr>
                <w:color w:val="000000"/>
                <w:sz w:val="24"/>
                <w:szCs w:val="24"/>
                <w:lang w:val="kk-KZ"/>
              </w:rPr>
              <w:t>сәйкестендіру нөмірі</w:t>
            </w:r>
            <w:r w:rsidR="00400778">
              <w:rPr>
                <w:color w:val="000000"/>
                <w:sz w:val="24"/>
                <w:szCs w:val="24"/>
                <w:lang w:val="kk-KZ"/>
              </w:rPr>
              <w:t xml:space="preserve"> (бұдан әрі – </w:t>
            </w:r>
            <w:r w:rsidR="00A573D7">
              <w:rPr>
                <w:color w:val="000000"/>
                <w:sz w:val="24"/>
                <w:szCs w:val="24"/>
                <w:lang w:val="kk-KZ"/>
              </w:rPr>
              <w:t>Ж</w:t>
            </w:r>
            <w:r w:rsidR="00400778">
              <w:rPr>
                <w:color w:val="000000"/>
                <w:sz w:val="24"/>
                <w:szCs w:val="24"/>
                <w:lang w:val="kk-KZ"/>
              </w:rPr>
              <w:t>СН</w:t>
            </w:r>
            <w:r w:rsidRPr="00E91661">
              <w:rPr>
                <w:sz w:val="24"/>
                <w:szCs w:val="24"/>
              </w:rPr>
              <w:t>)</w:t>
            </w:r>
          </w:p>
          <w:p w:rsidR="005603A6" w:rsidRPr="00E91661" w:rsidRDefault="005603A6" w:rsidP="00657219">
            <w:pPr>
              <w:jc w:val="center"/>
              <w:rPr>
                <w:sz w:val="24"/>
                <w:szCs w:val="24"/>
              </w:rPr>
            </w:pPr>
            <w:r w:rsidRPr="00E91661">
              <w:rPr>
                <w:sz w:val="24"/>
                <w:szCs w:val="24"/>
              </w:rPr>
              <w:t>(</w:t>
            </w:r>
            <w:r w:rsidR="00657219">
              <w:rPr>
                <w:sz w:val="24"/>
                <w:szCs w:val="24"/>
                <w:lang w:val="kk-KZ"/>
              </w:rPr>
              <w:t>бар болса</w:t>
            </w:r>
            <w:r w:rsidRPr="00E91661">
              <w:rPr>
                <w:sz w:val="24"/>
                <w:szCs w:val="24"/>
              </w:rPr>
              <w:t>)</w:t>
            </w:r>
          </w:p>
        </w:tc>
        <w:tc>
          <w:tcPr>
            <w:tcW w:w="585" w:type="pct"/>
          </w:tcPr>
          <w:p w:rsidR="005603A6" w:rsidRPr="00E91661" w:rsidRDefault="000A0831" w:rsidP="00657219">
            <w:pPr>
              <w:jc w:val="center"/>
              <w:rPr>
                <w:sz w:val="24"/>
                <w:szCs w:val="24"/>
                <w:lang w:eastAsia="kk-KZ"/>
              </w:rPr>
            </w:pPr>
            <w:r>
              <w:rPr>
                <w:sz w:val="24"/>
                <w:szCs w:val="24"/>
                <w:lang w:val="kk-KZ" w:eastAsia="kk-KZ"/>
              </w:rPr>
              <w:t>б</w:t>
            </w:r>
            <w:r w:rsidR="00657219">
              <w:rPr>
                <w:sz w:val="24"/>
                <w:szCs w:val="24"/>
                <w:lang w:val="kk-KZ" w:eastAsia="kk-KZ"/>
              </w:rPr>
              <w:t>асталатын күні</w:t>
            </w:r>
          </w:p>
        </w:tc>
        <w:tc>
          <w:tcPr>
            <w:tcW w:w="671" w:type="pct"/>
          </w:tcPr>
          <w:p w:rsidR="005603A6" w:rsidRPr="00E91661" w:rsidRDefault="000A0831" w:rsidP="000A0831">
            <w:pPr>
              <w:jc w:val="center"/>
              <w:rPr>
                <w:sz w:val="24"/>
                <w:szCs w:val="24"/>
                <w:lang w:eastAsia="kk-KZ"/>
              </w:rPr>
            </w:pPr>
            <w:r>
              <w:rPr>
                <w:sz w:val="24"/>
                <w:szCs w:val="24"/>
                <w:lang w:val="kk-KZ" w:eastAsia="kk-KZ"/>
              </w:rPr>
              <w:t>а</w:t>
            </w:r>
            <w:r w:rsidR="002B5CE0">
              <w:rPr>
                <w:sz w:val="24"/>
                <w:szCs w:val="24"/>
                <w:lang w:val="kk-KZ" w:eastAsia="kk-KZ"/>
              </w:rPr>
              <w:t>яқталатын күні</w:t>
            </w:r>
          </w:p>
        </w:tc>
      </w:tr>
      <w:tr w:rsidR="001151C6" w:rsidRPr="00E91661" w:rsidTr="00BF62A0">
        <w:trPr>
          <w:trHeight w:val="188"/>
          <w:jc w:val="center"/>
        </w:trPr>
        <w:tc>
          <w:tcPr>
            <w:tcW w:w="292" w:type="pct"/>
          </w:tcPr>
          <w:p w:rsidR="005603A6" w:rsidRPr="00E91661" w:rsidRDefault="005603A6" w:rsidP="00897751">
            <w:pPr>
              <w:jc w:val="center"/>
              <w:rPr>
                <w:sz w:val="24"/>
                <w:szCs w:val="24"/>
                <w:lang w:eastAsia="kk-KZ"/>
              </w:rPr>
            </w:pPr>
            <w:r w:rsidRPr="00E91661">
              <w:rPr>
                <w:sz w:val="24"/>
                <w:szCs w:val="24"/>
                <w:lang w:eastAsia="kk-KZ"/>
              </w:rPr>
              <w:t>А</w:t>
            </w:r>
          </w:p>
        </w:tc>
        <w:tc>
          <w:tcPr>
            <w:tcW w:w="746" w:type="pct"/>
          </w:tcPr>
          <w:p w:rsidR="005603A6" w:rsidRPr="00E91661" w:rsidRDefault="005603A6" w:rsidP="00897751">
            <w:pPr>
              <w:jc w:val="center"/>
              <w:rPr>
                <w:sz w:val="24"/>
                <w:szCs w:val="24"/>
                <w:lang w:eastAsia="kk-KZ"/>
              </w:rPr>
            </w:pPr>
            <w:r w:rsidRPr="00E91661">
              <w:rPr>
                <w:sz w:val="24"/>
                <w:szCs w:val="24"/>
                <w:lang w:eastAsia="kk-KZ"/>
              </w:rPr>
              <w:t>1</w:t>
            </w:r>
          </w:p>
        </w:tc>
        <w:tc>
          <w:tcPr>
            <w:tcW w:w="731" w:type="pct"/>
          </w:tcPr>
          <w:p w:rsidR="005603A6" w:rsidRPr="00E91661" w:rsidRDefault="005603A6" w:rsidP="00897751">
            <w:pPr>
              <w:jc w:val="center"/>
              <w:rPr>
                <w:sz w:val="24"/>
                <w:szCs w:val="24"/>
                <w:lang w:eastAsia="kk-KZ"/>
              </w:rPr>
            </w:pPr>
            <w:r w:rsidRPr="00E91661">
              <w:rPr>
                <w:sz w:val="24"/>
                <w:szCs w:val="24"/>
                <w:lang w:eastAsia="kk-KZ"/>
              </w:rPr>
              <w:t>2</w:t>
            </w:r>
          </w:p>
        </w:tc>
        <w:tc>
          <w:tcPr>
            <w:tcW w:w="659" w:type="pct"/>
          </w:tcPr>
          <w:p w:rsidR="005603A6" w:rsidRPr="00E91661" w:rsidRDefault="005603A6" w:rsidP="00897751">
            <w:pPr>
              <w:jc w:val="center"/>
              <w:rPr>
                <w:sz w:val="24"/>
                <w:szCs w:val="24"/>
                <w:lang w:eastAsia="kk-KZ"/>
              </w:rPr>
            </w:pPr>
            <w:r w:rsidRPr="00E91661">
              <w:rPr>
                <w:sz w:val="24"/>
                <w:szCs w:val="24"/>
                <w:lang w:eastAsia="kk-KZ"/>
              </w:rPr>
              <w:t>3</w:t>
            </w:r>
          </w:p>
        </w:tc>
        <w:tc>
          <w:tcPr>
            <w:tcW w:w="1316" w:type="pct"/>
          </w:tcPr>
          <w:p w:rsidR="005603A6" w:rsidRPr="00E91661" w:rsidRDefault="005603A6" w:rsidP="00897751">
            <w:pPr>
              <w:jc w:val="center"/>
              <w:rPr>
                <w:sz w:val="24"/>
                <w:szCs w:val="24"/>
                <w:lang w:eastAsia="kk-KZ"/>
              </w:rPr>
            </w:pPr>
            <w:r w:rsidRPr="00E91661">
              <w:rPr>
                <w:sz w:val="24"/>
                <w:szCs w:val="24"/>
                <w:lang w:eastAsia="kk-KZ"/>
              </w:rPr>
              <w:t>4</w:t>
            </w:r>
          </w:p>
        </w:tc>
        <w:tc>
          <w:tcPr>
            <w:tcW w:w="585" w:type="pct"/>
          </w:tcPr>
          <w:p w:rsidR="005603A6" w:rsidRPr="00E91661" w:rsidRDefault="005603A6" w:rsidP="00897751">
            <w:pPr>
              <w:jc w:val="center"/>
              <w:rPr>
                <w:sz w:val="24"/>
                <w:szCs w:val="24"/>
                <w:lang w:eastAsia="kk-KZ"/>
              </w:rPr>
            </w:pPr>
            <w:r w:rsidRPr="00E91661">
              <w:rPr>
                <w:sz w:val="24"/>
                <w:szCs w:val="24"/>
                <w:lang w:eastAsia="kk-KZ"/>
              </w:rPr>
              <w:t>5</w:t>
            </w:r>
          </w:p>
        </w:tc>
        <w:tc>
          <w:tcPr>
            <w:tcW w:w="671" w:type="pct"/>
          </w:tcPr>
          <w:p w:rsidR="005603A6" w:rsidRPr="00E91661" w:rsidRDefault="005603A6" w:rsidP="00897751">
            <w:pPr>
              <w:jc w:val="center"/>
              <w:rPr>
                <w:sz w:val="24"/>
                <w:szCs w:val="24"/>
                <w:lang w:eastAsia="kk-KZ"/>
              </w:rPr>
            </w:pPr>
            <w:r w:rsidRPr="00E91661">
              <w:rPr>
                <w:sz w:val="24"/>
                <w:szCs w:val="24"/>
                <w:lang w:eastAsia="kk-KZ"/>
              </w:rPr>
              <w:t>6</w:t>
            </w:r>
          </w:p>
        </w:tc>
      </w:tr>
      <w:tr w:rsidR="001151C6" w:rsidRPr="00E91661" w:rsidTr="00BF62A0">
        <w:trPr>
          <w:trHeight w:val="188"/>
          <w:jc w:val="center"/>
        </w:trPr>
        <w:tc>
          <w:tcPr>
            <w:tcW w:w="292" w:type="pct"/>
          </w:tcPr>
          <w:p w:rsidR="005603A6" w:rsidRPr="00E91661" w:rsidRDefault="005603A6" w:rsidP="00897751">
            <w:pPr>
              <w:jc w:val="center"/>
              <w:rPr>
                <w:sz w:val="24"/>
                <w:szCs w:val="24"/>
                <w:lang w:eastAsia="kk-KZ"/>
              </w:rPr>
            </w:pPr>
          </w:p>
        </w:tc>
        <w:tc>
          <w:tcPr>
            <w:tcW w:w="746" w:type="pct"/>
          </w:tcPr>
          <w:p w:rsidR="005603A6" w:rsidRPr="00E91661" w:rsidRDefault="005603A6" w:rsidP="00897751">
            <w:pPr>
              <w:jc w:val="center"/>
              <w:rPr>
                <w:sz w:val="24"/>
                <w:szCs w:val="24"/>
                <w:lang w:eastAsia="kk-KZ"/>
              </w:rPr>
            </w:pPr>
          </w:p>
        </w:tc>
        <w:tc>
          <w:tcPr>
            <w:tcW w:w="731" w:type="pct"/>
          </w:tcPr>
          <w:p w:rsidR="005603A6" w:rsidRPr="00E91661" w:rsidRDefault="005603A6" w:rsidP="00897751">
            <w:pPr>
              <w:jc w:val="center"/>
              <w:rPr>
                <w:sz w:val="24"/>
                <w:szCs w:val="24"/>
                <w:lang w:eastAsia="kk-KZ"/>
              </w:rPr>
            </w:pPr>
          </w:p>
        </w:tc>
        <w:tc>
          <w:tcPr>
            <w:tcW w:w="659" w:type="pct"/>
          </w:tcPr>
          <w:p w:rsidR="005603A6" w:rsidRPr="00E91661" w:rsidRDefault="005603A6" w:rsidP="00897751">
            <w:pPr>
              <w:jc w:val="center"/>
              <w:rPr>
                <w:sz w:val="24"/>
                <w:szCs w:val="24"/>
                <w:lang w:eastAsia="kk-KZ"/>
              </w:rPr>
            </w:pPr>
          </w:p>
        </w:tc>
        <w:tc>
          <w:tcPr>
            <w:tcW w:w="1316" w:type="pct"/>
          </w:tcPr>
          <w:p w:rsidR="005603A6" w:rsidRPr="00E91661" w:rsidRDefault="005603A6" w:rsidP="00897751">
            <w:pPr>
              <w:jc w:val="center"/>
              <w:rPr>
                <w:sz w:val="24"/>
                <w:szCs w:val="24"/>
                <w:lang w:eastAsia="kk-KZ"/>
              </w:rPr>
            </w:pPr>
          </w:p>
        </w:tc>
        <w:tc>
          <w:tcPr>
            <w:tcW w:w="585" w:type="pct"/>
          </w:tcPr>
          <w:p w:rsidR="005603A6" w:rsidRPr="00E91661" w:rsidRDefault="005603A6" w:rsidP="00897751">
            <w:pPr>
              <w:jc w:val="center"/>
              <w:rPr>
                <w:sz w:val="24"/>
                <w:szCs w:val="24"/>
                <w:lang w:eastAsia="kk-KZ"/>
              </w:rPr>
            </w:pPr>
          </w:p>
        </w:tc>
        <w:tc>
          <w:tcPr>
            <w:tcW w:w="671" w:type="pct"/>
          </w:tcPr>
          <w:p w:rsidR="005603A6" w:rsidRPr="00E91661" w:rsidRDefault="005603A6" w:rsidP="00897751">
            <w:pPr>
              <w:jc w:val="center"/>
              <w:rPr>
                <w:sz w:val="24"/>
                <w:szCs w:val="24"/>
                <w:lang w:eastAsia="kk-KZ"/>
              </w:rPr>
            </w:pPr>
          </w:p>
        </w:tc>
      </w:tr>
      <w:tr w:rsidR="001151C6" w:rsidRPr="00E91661" w:rsidTr="00BF62A0">
        <w:trPr>
          <w:trHeight w:val="188"/>
          <w:jc w:val="center"/>
        </w:trPr>
        <w:tc>
          <w:tcPr>
            <w:tcW w:w="292" w:type="pct"/>
          </w:tcPr>
          <w:p w:rsidR="005603A6" w:rsidRPr="00E91661" w:rsidRDefault="005603A6" w:rsidP="001D498B">
            <w:pPr>
              <w:jc w:val="center"/>
              <w:rPr>
                <w:sz w:val="24"/>
                <w:szCs w:val="24"/>
                <w:lang w:eastAsia="kk-KZ"/>
              </w:rPr>
            </w:pPr>
          </w:p>
        </w:tc>
        <w:tc>
          <w:tcPr>
            <w:tcW w:w="746" w:type="pct"/>
          </w:tcPr>
          <w:p w:rsidR="005603A6" w:rsidRPr="00E91661" w:rsidRDefault="005603A6" w:rsidP="001D498B">
            <w:pPr>
              <w:jc w:val="center"/>
              <w:rPr>
                <w:sz w:val="24"/>
                <w:szCs w:val="24"/>
                <w:lang w:eastAsia="kk-KZ"/>
              </w:rPr>
            </w:pPr>
          </w:p>
        </w:tc>
        <w:tc>
          <w:tcPr>
            <w:tcW w:w="731" w:type="pct"/>
          </w:tcPr>
          <w:p w:rsidR="005603A6" w:rsidRPr="00E91661" w:rsidRDefault="005603A6" w:rsidP="001D498B">
            <w:pPr>
              <w:jc w:val="center"/>
              <w:rPr>
                <w:sz w:val="24"/>
                <w:szCs w:val="24"/>
                <w:lang w:eastAsia="kk-KZ"/>
              </w:rPr>
            </w:pPr>
          </w:p>
        </w:tc>
        <w:tc>
          <w:tcPr>
            <w:tcW w:w="659" w:type="pct"/>
          </w:tcPr>
          <w:p w:rsidR="005603A6" w:rsidRPr="00E91661" w:rsidRDefault="005603A6" w:rsidP="001D498B">
            <w:pPr>
              <w:jc w:val="center"/>
              <w:rPr>
                <w:sz w:val="24"/>
                <w:szCs w:val="24"/>
                <w:lang w:eastAsia="kk-KZ"/>
              </w:rPr>
            </w:pPr>
          </w:p>
        </w:tc>
        <w:tc>
          <w:tcPr>
            <w:tcW w:w="1316" w:type="pct"/>
          </w:tcPr>
          <w:p w:rsidR="005603A6" w:rsidRPr="00E91661" w:rsidRDefault="005603A6" w:rsidP="001D498B">
            <w:pPr>
              <w:jc w:val="center"/>
              <w:rPr>
                <w:sz w:val="24"/>
                <w:szCs w:val="24"/>
                <w:lang w:eastAsia="kk-KZ"/>
              </w:rPr>
            </w:pPr>
          </w:p>
        </w:tc>
        <w:tc>
          <w:tcPr>
            <w:tcW w:w="585" w:type="pct"/>
          </w:tcPr>
          <w:p w:rsidR="005603A6" w:rsidRPr="00E91661" w:rsidRDefault="005603A6" w:rsidP="001D498B">
            <w:pPr>
              <w:jc w:val="center"/>
              <w:rPr>
                <w:sz w:val="24"/>
                <w:szCs w:val="24"/>
                <w:lang w:eastAsia="kk-KZ"/>
              </w:rPr>
            </w:pPr>
          </w:p>
        </w:tc>
        <w:tc>
          <w:tcPr>
            <w:tcW w:w="671" w:type="pct"/>
          </w:tcPr>
          <w:p w:rsidR="005603A6" w:rsidRPr="00E91661" w:rsidRDefault="005603A6" w:rsidP="001D498B">
            <w:pPr>
              <w:jc w:val="center"/>
              <w:rPr>
                <w:sz w:val="24"/>
                <w:szCs w:val="24"/>
                <w:lang w:eastAsia="kk-KZ"/>
              </w:rPr>
            </w:pPr>
          </w:p>
        </w:tc>
      </w:tr>
    </w:tbl>
    <w:p w:rsidR="001D0F98" w:rsidRPr="00E91661" w:rsidRDefault="001D0F98" w:rsidP="00500797">
      <w:pPr>
        <w:ind w:firstLine="709"/>
        <w:rPr>
          <w:szCs w:val="28"/>
        </w:rPr>
      </w:pPr>
    </w:p>
    <w:p w:rsidR="005603A6" w:rsidRPr="00E91661" w:rsidRDefault="002B5CE0" w:rsidP="009C5235">
      <w:pPr>
        <w:ind w:firstLine="709"/>
        <w:rPr>
          <w:szCs w:val="28"/>
        </w:rPr>
      </w:pPr>
      <w:r>
        <w:rPr>
          <w:rStyle w:val="s0"/>
        </w:rPr>
        <w:t>2-бөлік.</w:t>
      </w:r>
      <w:r w:rsidRPr="00E91661">
        <w:rPr>
          <w:szCs w:val="28"/>
        </w:rPr>
        <w:t xml:space="preserve"> </w:t>
      </w:r>
      <w:r w:rsidR="00D954E1">
        <w:rPr>
          <w:szCs w:val="28"/>
          <w:lang w:val="kk-KZ"/>
        </w:rPr>
        <w:t>Жұмыс орындау (қ</w:t>
      </w:r>
      <w:r>
        <w:rPr>
          <w:szCs w:val="28"/>
          <w:lang w:val="kk-KZ"/>
        </w:rPr>
        <w:t>ызмет көрсету</w:t>
      </w:r>
      <w:r w:rsidR="005603A6" w:rsidRPr="00E91661">
        <w:rPr>
          <w:szCs w:val="28"/>
        </w:rPr>
        <w:t>)</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019"/>
        <w:gridCol w:w="1210"/>
        <w:gridCol w:w="1680"/>
        <w:gridCol w:w="1625"/>
        <w:gridCol w:w="1384"/>
        <w:gridCol w:w="1382"/>
      </w:tblGrid>
      <w:tr w:rsidR="00A60194" w:rsidRPr="00E91661" w:rsidTr="00BF62A0">
        <w:trPr>
          <w:trHeight w:val="561"/>
          <w:jc w:val="center"/>
        </w:trPr>
        <w:tc>
          <w:tcPr>
            <w:tcW w:w="228" w:type="pct"/>
            <w:vMerge w:val="restart"/>
          </w:tcPr>
          <w:p w:rsidR="005603A6" w:rsidRPr="00E91661" w:rsidRDefault="005603A6" w:rsidP="00897751">
            <w:pPr>
              <w:jc w:val="center"/>
              <w:rPr>
                <w:sz w:val="24"/>
                <w:szCs w:val="24"/>
                <w:lang w:eastAsia="kk-KZ"/>
              </w:rPr>
            </w:pPr>
            <w:r w:rsidRPr="00E91661">
              <w:rPr>
                <w:sz w:val="24"/>
                <w:szCs w:val="24"/>
                <w:lang w:eastAsia="kk-KZ"/>
              </w:rPr>
              <w:t>№</w:t>
            </w:r>
          </w:p>
          <w:p w:rsidR="005603A6" w:rsidRPr="00E91661" w:rsidRDefault="005603A6" w:rsidP="00897751">
            <w:pPr>
              <w:jc w:val="center"/>
              <w:rPr>
                <w:sz w:val="24"/>
                <w:szCs w:val="24"/>
                <w:lang w:eastAsia="kk-KZ"/>
              </w:rPr>
            </w:pPr>
          </w:p>
        </w:tc>
        <w:tc>
          <w:tcPr>
            <w:tcW w:w="1036" w:type="pct"/>
            <w:vMerge w:val="restart"/>
          </w:tcPr>
          <w:p w:rsidR="005603A6" w:rsidRPr="00E91661" w:rsidRDefault="00400778" w:rsidP="00400778">
            <w:pPr>
              <w:jc w:val="center"/>
              <w:rPr>
                <w:sz w:val="24"/>
                <w:szCs w:val="24"/>
                <w:lang w:eastAsia="kk-KZ"/>
              </w:rPr>
            </w:pPr>
            <w:r>
              <w:rPr>
                <w:sz w:val="24"/>
                <w:szCs w:val="24"/>
                <w:lang w:val="kk-KZ" w:eastAsia="kk-KZ"/>
              </w:rPr>
              <w:t>Орындалған ж</w:t>
            </w:r>
            <w:r w:rsidR="00A60194">
              <w:rPr>
                <w:sz w:val="24"/>
                <w:szCs w:val="24"/>
                <w:lang w:val="kk-KZ" w:eastAsia="kk-KZ"/>
              </w:rPr>
              <w:t>ұмыстың (</w:t>
            </w:r>
            <w:r>
              <w:rPr>
                <w:sz w:val="24"/>
                <w:szCs w:val="24"/>
                <w:lang w:val="kk-KZ" w:eastAsia="kk-KZ"/>
              </w:rPr>
              <w:t xml:space="preserve">көрсетілген </w:t>
            </w:r>
            <w:r w:rsidR="00A60194">
              <w:rPr>
                <w:sz w:val="24"/>
                <w:szCs w:val="24"/>
                <w:lang w:val="kk-KZ" w:eastAsia="kk-KZ"/>
              </w:rPr>
              <w:t>қызметтің) атауы</w:t>
            </w:r>
          </w:p>
        </w:tc>
        <w:tc>
          <w:tcPr>
            <w:tcW w:w="621" w:type="pct"/>
            <w:vMerge w:val="restart"/>
          </w:tcPr>
          <w:p w:rsidR="005603A6" w:rsidRPr="00E91661" w:rsidRDefault="00A60194" w:rsidP="00A60194">
            <w:pPr>
              <w:jc w:val="center"/>
              <w:rPr>
                <w:sz w:val="24"/>
                <w:szCs w:val="24"/>
                <w:lang w:eastAsia="kk-KZ"/>
              </w:rPr>
            </w:pPr>
            <w:r>
              <w:rPr>
                <w:sz w:val="24"/>
                <w:szCs w:val="24"/>
                <w:lang w:val="kk-KZ" w:eastAsia="kk-KZ"/>
              </w:rPr>
              <w:t>Жобаны іске асыру орны</w:t>
            </w:r>
          </w:p>
        </w:tc>
        <w:tc>
          <w:tcPr>
            <w:tcW w:w="1696" w:type="pct"/>
            <w:gridSpan w:val="2"/>
          </w:tcPr>
          <w:p w:rsidR="00A60194" w:rsidRPr="00657219" w:rsidRDefault="00A60194" w:rsidP="00A60194">
            <w:pPr>
              <w:jc w:val="center"/>
              <w:rPr>
                <w:color w:val="000000"/>
                <w:sz w:val="24"/>
                <w:szCs w:val="24"/>
              </w:rPr>
            </w:pPr>
            <w:r w:rsidRPr="00657219">
              <w:rPr>
                <w:color w:val="000000"/>
                <w:sz w:val="24"/>
                <w:szCs w:val="24"/>
              </w:rPr>
              <w:t>Тапсырыс беруші</w:t>
            </w:r>
          </w:p>
          <w:p w:rsidR="005603A6" w:rsidRPr="00E91661" w:rsidRDefault="005603A6" w:rsidP="00897751">
            <w:pPr>
              <w:jc w:val="center"/>
              <w:rPr>
                <w:sz w:val="24"/>
                <w:szCs w:val="24"/>
                <w:lang w:eastAsia="kk-KZ"/>
              </w:rPr>
            </w:pPr>
          </w:p>
        </w:tc>
        <w:tc>
          <w:tcPr>
            <w:tcW w:w="1419" w:type="pct"/>
            <w:gridSpan w:val="2"/>
          </w:tcPr>
          <w:p w:rsidR="005603A6" w:rsidRPr="00E91661" w:rsidRDefault="00A60194" w:rsidP="00897751">
            <w:pPr>
              <w:jc w:val="center"/>
              <w:rPr>
                <w:sz w:val="24"/>
                <w:szCs w:val="24"/>
                <w:lang w:eastAsia="kk-KZ"/>
              </w:rPr>
            </w:pPr>
            <w:r>
              <w:rPr>
                <w:sz w:val="24"/>
                <w:szCs w:val="24"/>
                <w:lang w:val="kk-KZ" w:eastAsia="kk-KZ"/>
              </w:rPr>
              <w:t>Жобаның қолданыс мерзімі</w:t>
            </w:r>
          </w:p>
        </w:tc>
      </w:tr>
      <w:tr w:rsidR="000A0831" w:rsidRPr="00E91661" w:rsidTr="00BF62A0">
        <w:trPr>
          <w:trHeight w:val="184"/>
          <w:jc w:val="center"/>
        </w:trPr>
        <w:tc>
          <w:tcPr>
            <w:tcW w:w="228" w:type="pct"/>
            <w:vMerge/>
          </w:tcPr>
          <w:p w:rsidR="000A0831" w:rsidRPr="00E91661" w:rsidRDefault="000A0831" w:rsidP="00897751">
            <w:pPr>
              <w:jc w:val="center"/>
              <w:rPr>
                <w:sz w:val="24"/>
                <w:szCs w:val="24"/>
                <w:lang w:eastAsia="kk-KZ"/>
              </w:rPr>
            </w:pPr>
          </w:p>
        </w:tc>
        <w:tc>
          <w:tcPr>
            <w:tcW w:w="1036" w:type="pct"/>
            <w:vMerge/>
          </w:tcPr>
          <w:p w:rsidR="000A0831" w:rsidRPr="00E91661" w:rsidRDefault="000A0831" w:rsidP="00897751">
            <w:pPr>
              <w:jc w:val="center"/>
              <w:rPr>
                <w:sz w:val="24"/>
                <w:szCs w:val="24"/>
                <w:lang w:eastAsia="kk-KZ"/>
              </w:rPr>
            </w:pPr>
          </w:p>
        </w:tc>
        <w:tc>
          <w:tcPr>
            <w:tcW w:w="621" w:type="pct"/>
            <w:vMerge/>
          </w:tcPr>
          <w:p w:rsidR="000A0831" w:rsidRPr="00E91661" w:rsidRDefault="000A0831" w:rsidP="00897751">
            <w:pPr>
              <w:jc w:val="center"/>
              <w:rPr>
                <w:sz w:val="24"/>
                <w:szCs w:val="24"/>
              </w:rPr>
            </w:pPr>
          </w:p>
        </w:tc>
        <w:tc>
          <w:tcPr>
            <w:tcW w:w="862" w:type="pct"/>
          </w:tcPr>
          <w:p w:rsidR="000A0831" w:rsidRPr="00E91661" w:rsidRDefault="000A0831" w:rsidP="001106A3">
            <w:pPr>
              <w:jc w:val="center"/>
              <w:rPr>
                <w:sz w:val="24"/>
                <w:szCs w:val="24"/>
              </w:rPr>
            </w:pPr>
            <w:r>
              <w:rPr>
                <w:sz w:val="24"/>
                <w:szCs w:val="24"/>
                <w:lang w:val="kk-KZ"/>
              </w:rPr>
              <w:t>Атауы</w:t>
            </w:r>
          </w:p>
        </w:tc>
        <w:tc>
          <w:tcPr>
            <w:tcW w:w="834" w:type="pct"/>
          </w:tcPr>
          <w:p w:rsidR="000A0831" w:rsidRPr="00E91661" w:rsidRDefault="000A0831" w:rsidP="001106A3">
            <w:pPr>
              <w:jc w:val="center"/>
              <w:rPr>
                <w:sz w:val="24"/>
                <w:szCs w:val="24"/>
              </w:rPr>
            </w:pPr>
            <w:r w:rsidRPr="00E91661">
              <w:rPr>
                <w:sz w:val="24"/>
                <w:szCs w:val="24"/>
              </w:rPr>
              <w:t>Б</w:t>
            </w:r>
            <w:r>
              <w:rPr>
                <w:sz w:val="24"/>
                <w:szCs w:val="24"/>
                <w:lang w:val="kk-KZ"/>
              </w:rPr>
              <w:t>С</w:t>
            </w:r>
            <w:r w:rsidRPr="00E91661">
              <w:rPr>
                <w:sz w:val="24"/>
                <w:szCs w:val="24"/>
              </w:rPr>
              <w:t>Н (</w:t>
            </w:r>
            <w:r>
              <w:rPr>
                <w:sz w:val="24"/>
                <w:szCs w:val="24"/>
                <w:lang w:val="kk-KZ"/>
              </w:rPr>
              <w:t>ЖС</w:t>
            </w:r>
            <w:r w:rsidRPr="00E91661">
              <w:rPr>
                <w:sz w:val="24"/>
                <w:szCs w:val="24"/>
              </w:rPr>
              <w:t>Н)</w:t>
            </w:r>
          </w:p>
          <w:p w:rsidR="000A0831" w:rsidRPr="00E91661" w:rsidRDefault="000A0831" w:rsidP="001106A3">
            <w:pPr>
              <w:jc w:val="center"/>
              <w:rPr>
                <w:sz w:val="24"/>
                <w:szCs w:val="24"/>
              </w:rPr>
            </w:pPr>
            <w:r w:rsidRPr="00E91661">
              <w:rPr>
                <w:sz w:val="24"/>
                <w:szCs w:val="24"/>
              </w:rPr>
              <w:t>(</w:t>
            </w:r>
            <w:r>
              <w:rPr>
                <w:sz w:val="24"/>
                <w:szCs w:val="24"/>
                <w:lang w:val="kk-KZ"/>
              </w:rPr>
              <w:t>бар болса</w:t>
            </w:r>
            <w:r w:rsidRPr="00E91661">
              <w:rPr>
                <w:sz w:val="24"/>
                <w:szCs w:val="24"/>
              </w:rPr>
              <w:t>)</w:t>
            </w:r>
          </w:p>
        </w:tc>
        <w:tc>
          <w:tcPr>
            <w:tcW w:w="710" w:type="pct"/>
          </w:tcPr>
          <w:p w:rsidR="000A0831" w:rsidRPr="00E91661" w:rsidRDefault="000A0831" w:rsidP="001106A3">
            <w:pPr>
              <w:jc w:val="center"/>
              <w:rPr>
                <w:sz w:val="24"/>
                <w:szCs w:val="24"/>
                <w:lang w:eastAsia="kk-KZ"/>
              </w:rPr>
            </w:pPr>
            <w:r>
              <w:rPr>
                <w:sz w:val="24"/>
                <w:szCs w:val="24"/>
                <w:lang w:val="kk-KZ" w:eastAsia="kk-KZ"/>
              </w:rPr>
              <w:t>басталатын күні</w:t>
            </w:r>
          </w:p>
        </w:tc>
        <w:tc>
          <w:tcPr>
            <w:tcW w:w="709" w:type="pct"/>
          </w:tcPr>
          <w:p w:rsidR="000A0831" w:rsidRPr="00E91661" w:rsidRDefault="000A0831" w:rsidP="001106A3">
            <w:pPr>
              <w:jc w:val="center"/>
              <w:rPr>
                <w:sz w:val="24"/>
                <w:szCs w:val="24"/>
                <w:lang w:eastAsia="kk-KZ"/>
              </w:rPr>
            </w:pPr>
            <w:r>
              <w:rPr>
                <w:sz w:val="24"/>
                <w:szCs w:val="24"/>
                <w:lang w:val="kk-KZ" w:eastAsia="kk-KZ"/>
              </w:rPr>
              <w:t>аяқталатын күні</w:t>
            </w:r>
          </w:p>
        </w:tc>
      </w:tr>
      <w:tr w:rsidR="00A60194" w:rsidRPr="00E91661" w:rsidTr="00BF62A0">
        <w:trPr>
          <w:trHeight w:val="184"/>
          <w:jc w:val="center"/>
        </w:trPr>
        <w:tc>
          <w:tcPr>
            <w:tcW w:w="228" w:type="pct"/>
          </w:tcPr>
          <w:p w:rsidR="005603A6" w:rsidRPr="00E91661" w:rsidRDefault="005603A6" w:rsidP="00897751">
            <w:pPr>
              <w:jc w:val="center"/>
              <w:rPr>
                <w:sz w:val="24"/>
                <w:szCs w:val="24"/>
                <w:lang w:eastAsia="kk-KZ"/>
              </w:rPr>
            </w:pPr>
            <w:r w:rsidRPr="00E91661">
              <w:rPr>
                <w:sz w:val="24"/>
                <w:szCs w:val="24"/>
                <w:lang w:eastAsia="kk-KZ"/>
              </w:rPr>
              <w:t>А</w:t>
            </w:r>
          </w:p>
        </w:tc>
        <w:tc>
          <w:tcPr>
            <w:tcW w:w="1036" w:type="pct"/>
          </w:tcPr>
          <w:p w:rsidR="005603A6" w:rsidRPr="00E91661" w:rsidRDefault="005603A6" w:rsidP="00897751">
            <w:pPr>
              <w:jc w:val="center"/>
              <w:rPr>
                <w:sz w:val="24"/>
                <w:szCs w:val="24"/>
                <w:lang w:eastAsia="kk-KZ"/>
              </w:rPr>
            </w:pPr>
            <w:r w:rsidRPr="00E91661">
              <w:rPr>
                <w:sz w:val="24"/>
                <w:szCs w:val="24"/>
                <w:lang w:eastAsia="kk-KZ"/>
              </w:rPr>
              <w:t>1</w:t>
            </w:r>
          </w:p>
        </w:tc>
        <w:tc>
          <w:tcPr>
            <w:tcW w:w="621" w:type="pct"/>
          </w:tcPr>
          <w:p w:rsidR="005603A6" w:rsidRPr="00E91661" w:rsidRDefault="005603A6" w:rsidP="00897751">
            <w:pPr>
              <w:jc w:val="center"/>
              <w:rPr>
                <w:sz w:val="24"/>
                <w:szCs w:val="24"/>
                <w:lang w:eastAsia="kk-KZ"/>
              </w:rPr>
            </w:pPr>
            <w:r w:rsidRPr="00E91661">
              <w:rPr>
                <w:sz w:val="24"/>
                <w:szCs w:val="24"/>
                <w:lang w:eastAsia="kk-KZ"/>
              </w:rPr>
              <w:t>2</w:t>
            </w:r>
          </w:p>
        </w:tc>
        <w:tc>
          <w:tcPr>
            <w:tcW w:w="862" w:type="pct"/>
          </w:tcPr>
          <w:p w:rsidR="005603A6" w:rsidRPr="00E91661" w:rsidRDefault="005603A6" w:rsidP="00897751">
            <w:pPr>
              <w:jc w:val="center"/>
              <w:rPr>
                <w:sz w:val="24"/>
                <w:szCs w:val="24"/>
                <w:lang w:eastAsia="kk-KZ"/>
              </w:rPr>
            </w:pPr>
            <w:r w:rsidRPr="00E91661">
              <w:rPr>
                <w:sz w:val="24"/>
                <w:szCs w:val="24"/>
                <w:lang w:eastAsia="kk-KZ"/>
              </w:rPr>
              <w:t>3</w:t>
            </w:r>
          </w:p>
        </w:tc>
        <w:tc>
          <w:tcPr>
            <w:tcW w:w="834" w:type="pct"/>
          </w:tcPr>
          <w:p w:rsidR="005603A6" w:rsidRPr="00E91661" w:rsidRDefault="005603A6" w:rsidP="00897751">
            <w:pPr>
              <w:jc w:val="center"/>
              <w:rPr>
                <w:sz w:val="24"/>
                <w:szCs w:val="24"/>
                <w:lang w:eastAsia="kk-KZ"/>
              </w:rPr>
            </w:pPr>
            <w:r w:rsidRPr="00E91661">
              <w:rPr>
                <w:sz w:val="24"/>
                <w:szCs w:val="24"/>
                <w:lang w:eastAsia="kk-KZ"/>
              </w:rPr>
              <w:t>4</w:t>
            </w:r>
          </w:p>
        </w:tc>
        <w:tc>
          <w:tcPr>
            <w:tcW w:w="710" w:type="pct"/>
          </w:tcPr>
          <w:p w:rsidR="005603A6" w:rsidRPr="00E91661" w:rsidRDefault="005603A6" w:rsidP="00897751">
            <w:pPr>
              <w:jc w:val="center"/>
              <w:rPr>
                <w:sz w:val="24"/>
                <w:szCs w:val="24"/>
                <w:lang w:eastAsia="kk-KZ"/>
              </w:rPr>
            </w:pPr>
            <w:r w:rsidRPr="00E91661">
              <w:rPr>
                <w:sz w:val="24"/>
                <w:szCs w:val="24"/>
                <w:lang w:eastAsia="kk-KZ"/>
              </w:rPr>
              <w:t>5</w:t>
            </w:r>
          </w:p>
        </w:tc>
        <w:tc>
          <w:tcPr>
            <w:tcW w:w="709" w:type="pct"/>
          </w:tcPr>
          <w:p w:rsidR="005603A6" w:rsidRPr="00E91661" w:rsidRDefault="005603A6" w:rsidP="00897751">
            <w:pPr>
              <w:jc w:val="center"/>
              <w:rPr>
                <w:sz w:val="24"/>
                <w:szCs w:val="24"/>
                <w:lang w:eastAsia="kk-KZ"/>
              </w:rPr>
            </w:pPr>
            <w:r w:rsidRPr="00E91661">
              <w:rPr>
                <w:sz w:val="24"/>
                <w:szCs w:val="24"/>
                <w:lang w:eastAsia="kk-KZ"/>
              </w:rPr>
              <w:t>6</w:t>
            </w:r>
          </w:p>
        </w:tc>
      </w:tr>
      <w:tr w:rsidR="00A60194" w:rsidRPr="00E91661" w:rsidTr="00BF62A0">
        <w:trPr>
          <w:trHeight w:val="184"/>
          <w:jc w:val="center"/>
        </w:trPr>
        <w:tc>
          <w:tcPr>
            <w:tcW w:w="228" w:type="pct"/>
          </w:tcPr>
          <w:p w:rsidR="005603A6" w:rsidRPr="00E91661" w:rsidRDefault="005603A6" w:rsidP="001D498B">
            <w:pPr>
              <w:jc w:val="center"/>
              <w:rPr>
                <w:sz w:val="24"/>
                <w:szCs w:val="24"/>
                <w:lang w:eastAsia="kk-KZ"/>
              </w:rPr>
            </w:pPr>
          </w:p>
        </w:tc>
        <w:tc>
          <w:tcPr>
            <w:tcW w:w="1036" w:type="pct"/>
          </w:tcPr>
          <w:p w:rsidR="005603A6" w:rsidRPr="00E91661" w:rsidRDefault="005603A6" w:rsidP="001D498B">
            <w:pPr>
              <w:jc w:val="center"/>
              <w:rPr>
                <w:sz w:val="24"/>
                <w:szCs w:val="24"/>
                <w:lang w:eastAsia="kk-KZ"/>
              </w:rPr>
            </w:pPr>
          </w:p>
        </w:tc>
        <w:tc>
          <w:tcPr>
            <w:tcW w:w="621" w:type="pct"/>
          </w:tcPr>
          <w:p w:rsidR="005603A6" w:rsidRPr="00E91661" w:rsidRDefault="005603A6" w:rsidP="001D498B">
            <w:pPr>
              <w:jc w:val="center"/>
              <w:rPr>
                <w:sz w:val="24"/>
                <w:szCs w:val="24"/>
                <w:lang w:eastAsia="kk-KZ"/>
              </w:rPr>
            </w:pPr>
          </w:p>
        </w:tc>
        <w:tc>
          <w:tcPr>
            <w:tcW w:w="862" w:type="pct"/>
          </w:tcPr>
          <w:p w:rsidR="005603A6" w:rsidRPr="00E91661" w:rsidRDefault="005603A6" w:rsidP="001D498B">
            <w:pPr>
              <w:jc w:val="center"/>
              <w:rPr>
                <w:sz w:val="24"/>
                <w:szCs w:val="24"/>
                <w:lang w:eastAsia="kk-KZ"/>
              </w:rPr>
            </w:pPr>
          </w:p>
        </w:tc>
        <w:tc>
          <w:tcPr>
            <w:tcW w:w="834" w:type="pct"/>
          </w:tcPr>
          <w:p w:rsidR="005603A6" w:rsidRPr="00E91661" w:rsidRDefault="005603A6" w:rsidP="001D498B">
            <w:pPr>
              <w:jc w:val="center"/>
              <w:rPr>
                <w:sz w:val="24"/>
                <w:szCs w:val="24"/>
                <w:lang w:eastAsia="kk-KZ"/>
              </w:rPr>
            </w:pPr>
          </w:p>
        </w:tc>
        <w:tc>
          <w:tcPr>
            <w:tcW w:w="710" w:type="pct"/>
          </w:tcPr>
          <w:p w:rsidR="005603A6" w:rsidRPr="00E91661" w:rsidRDefault="005603A6" w:rsidP="001D498B">
            <w:pPr>
              <w:jc w:val="center"/>
              <w:rPr>
                <w:sz w:val="24"/>
                <w:szCs w:val="24"/>
                <w:lang w:eastAsia="kk-KZ"/>
              </w:rPr>
            </w:pPr>
          </w:p>
        </w:tc>
        <w:tc>
          <w:tcPr>
            <w:tcW w:w="709" w:type="pct"/>
          </w:tcPr>
          <w:p w:rsidR="005603A6" w:rsidRPr="00E91661" w:rsidRDefault="005603A6" w:rsidP="001D498B">
            <w:pPr>
              <w:jc w:val="center"/>
              <w:rPr>
                <w:sz w:val="24"/>
                <w:szCs w:val="24"/>
                <w:lang w:eastAsia="kk-KZ"/>
              </w:rPr>
            </w:pPr>
          </w:p>
        </w:tc>
      </w:tr>
      <w:tr w:rsidR="00A60194" w:rsidRPr="00E91661" w:rsidTr="00BF62A0">
        <w:trPr>
          <w:trHeight w:val="184"/>
          <w:jc w:val="center"/>
        </w:trPr>
        <w:tc>
          <w:tcPr>
            <w:tcW w:w="228" w:type="pct"/>
          </w:tcPr>
          <w:p w:rsidR="005603A6" w:rsidRPr="00E91661" w:rsidRDefault="005603A6" w:rsidP="001D498B">
            <w:pPr>
              <w:jc w:val="center"/>
              <w:rPr>
                <w:sz w:val="24"/>
                <w:szCs w:val="24"/>
                <w:lang w:eastAsia="kk-KZ"/>
              </w:rPr>
            </w:pPr>
          </w:p>
        </w:tc>
        <w:tc>
          <w:tcPr>
            <w:tcW w:w="1036" w:type="pct"/>
          </w:tcPr>
          <w:p w:rsidR="005603A6" w:rsidRPr="00E91661" w:rsidRDefault="005603A6" w:rsidP="001D498B">
            <w:pPr>
              <w:jc w:val="center"/>
              <w:rPr>
                <w:sz w:val="24"/>
                <w:szCs w:val="24"/>
                <w:lang w:eastAsia="kk-KZ"/>
              </w:rPr>
            </w:pPr>
          </w:p>
        </w:tc>
        <w:tc>
          <w:tcPr>
            <w:tcW w:w="621" w:type="pct"/>
          </w:tcPr>
          <w:p w:rsidR="005603A6" w:rsidRPr="00E91661" w:rsidRDefault="005603A6" w:rsidP="001D498B">
            <w:pPr>
              <w:jc w:val="center"/>
              <w:rPr>
                <w:sz w:val="24"/>
                <w:szCs w:val="24"/>
                <w:lang w:eastAsia="kk-KZ"/>
              </w:rPr>
            </w:pPr>
          </w:p>
        </w:tc>
        <w:tc>
          <w:tcPr>
            <w:tcW w:w="862" w:type="pct"/>
          </w:tcPr>
          <w:p w:rsidR="005603A6" w:rsidRPr="00E91661" w:rsidRDefault="005603A6" w:rsidP="001D498B">
            <w:pPr>
              <w:jc w:val="center"/>
              <w:rPr>
                <w:sz w:val="24"/>
                <w:szCs w:val="24"/>
                <w:lang w:eastAsia="kk-KZ"/>
              </w:rPr>
            </w:pPr>
          </w:p>
        </w:tc>
        <w:tc>
          <w:tcPr>
            <w:tcW w:w="834" w:type="pct"/>
          </w:tcPr>
          <w:p w:rsidR="005603A6" w:rsidRPr="00E91661" w:rsidRDefault="005603A6" w:rsidP="001D498B">
            <w:pPr>
              <w:jc w:val="center"/>
              <w:rPr>
                <w:sz w:val="24"/>
                <w:szCs w:val="24"/>
                <w:lang w:eastAsia="kk-KZ"/>
              </w:rPr>
            </w:pPr>
          </w:p>
        </w:tc>
        <w:tc>
          <w:tcPr>
            <w:tcW w:w="710" w:type="pct"/>
          </w:tcPr>
          <w:p w:rsidR="005603A6" w:rsidRPr="00E91661" w:rsidRDefault="005603A6" w:rsidP="001D498B">
            <w:pPr>
              <w:jc w:val="center"/>
              <w:rPr>
                <w:sz w:val="24"/>
                <w:szCs w:val="24"/>
                <w:lang w:eastAsia="kk-KZ"/>
              </w:rPr>
            </w:pPr>
          </w:p>
        </w:tc>
        <w:tc>
          <w:tcPr>
            <w:tcW w:w="709" w:type="pct"/>
          </w:tcPr>
          <w:p w:rsidR="005603A6" w:rsidRPr="00E91661" w:rsidRDefault="005603A6" w:rsidP="001D498B">
            <w:pPr>
              <w:jc w:val="center"/>
              <w:rPr>
                <w:sz w:val="24"/>
                <w:szCs w:val="24"/>
                <w:lang w:eastAsia="kk-KZ"/>
              </w:rPr>
            </w:pPr>
          </w:p>
        </w:tc>
      </w:tr>
    </w:tbl>
    <w:p w:rsidR="001D0F98" w:rsidRPr="00E91661" w:rsidRDefault="001D0F98" w:rsidP="00500797">
      <w:pPr>
        <w:tabs>
          <w:tab w:val="left" w:pos="1139"/>
        </w:tabs>
        <w:ind w:firstLine="709"/>
        <w:rPr>
          <w:szCs w:val="28"/>
        </w:rPr>
      </w:pPr>
    </w:p>
    <w:p w:rsidR="005603A6" w:rsidRPr="00E91661" w:rsidRDefault="000A0831" w:rsidP="009C5235">
      <w:pPr>
        <w:tabs>
          <w:tab w:val="left" w:pos="1139"/>
        </w:tabs>
        <w:ind w:firstLine="709"/>
        <w:rPr>
          <w:sz w:val="24"/>
          <w:szCs w:val="24"/>
        </w:rPr>
      </w:pPr>
      <w:r w:rsidRPr="000A0831">
        <w:rPr>
          <w:color w:val="000000"/>
        </w:rPr>
        <w:t>3-бөлік.</w:t>
      </w:r>
      <w:r>
        <w:rPr>
          <w:color w:val="000000"/>
          <w:lang w:val="kk-KZ"/>
        </w:rPr>
        <w:t xml:space="preserve"> </w:t>
      </w:r>
      <w:r w:rsidR="00B50F03">
        <w:rPr>
          <w:color w:val="000000"/>
          <w:lang w:val="kk-KZ"/>
        </w:rPr>
        <w:t>Мердігер және қосалқы мердігер</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52"/>
        <w:gridCol w:w="1276"/>
        <w:gridCol w:w="1559"/>
        <w:gridCol w:w="2267"/>
        <w:gridCol w:w="2190"/>
      </w:tblGrid>
      <w:tr w:rsidR="00BE5E76" w:rsidRPr="00E91661" w:rsidTr="00BF62A0">
        <w:trPr>
          <w:trHeight w:val="1048"/>
          <w:jc w:val="center"/>
        </w:trPr>
        <w:tc>
          <w:tcPr>
            <w:tcW w:w="218" w:type="pct"/>
          </w:tcPr>
          <w:p w:rsidR="005603A6" w:rsidRPr="00E91661" w:rsidRDefault="005603A6" w:rsidP="00897751">
            <w:pPr>
              <w:jc w:val="center"/>
              <w:rPr>
                <w:sz w:val="24"/>
                <w:szCs w:val="24"/>
                <w:lang w:eastAsia="kk-KZ"/>
              </w:rPr>
            </w:pPr>
            <w:r w:rsidRPr="00E91661">
              <w:rPr>
                <w:sz w:val="24"/>
                <w:szCs w:val="24"/>
                <w:lang w:eastAsia="kk-KZ"/>
              </w:rPr>
              <w:t>№</w:t>
            </w:r>
          </w:p>
        </w:tc>
        <w:tc>
          <w:tcPr>
            <w:tcW w:w="1050" w:type="pct"/>
          </w:tcPr>
          <w:p w:rsidR="005603A6" w:rsidRPr="00E91661" w:rsidRDefault="00037885" w:rsidP="00BF62A0">
            <w:pPr>
              <w:jc w:val="center"/>
              <w:rPr>
                <w:sz w:val="24"/>
                <w:szCs w:val="24"/>
                <w:lang w:eastAsia="kk-KZ"/>
              </w:rPr>
            </w:pPr>
            <w:r w:rsidRPr="009C1152">
              <w:rPr>
                <w:color w:val="000000"/>
                <w:sz w:val="24"/>
                <w:szCs w:val="24"/>
                <w:lang w:val="kk-KZ"/>
              </w:rPr>
              <w:t xml:space="preserve">Мердігердің </w:t>
            </w:r>
            <w:r w:rsidR="00D954E1">
              <w:rPr>
                <w:color w:val="000000"/>
                <w:sz w:val="24"/>
                <w:szCs w:val="24"/>
                <w:lang w:val="kk-KZ"/>
              </w:rPr>
              <w:t xml:space="preserve">(қосалқы мердігердің) </w:t>
            </w:r>
            <w:r>
              <w:rPr>
                <w:sz w:val="24"/>
                <w:szCs w:val="24"/>
                <w:lang w:val="kk-KZ" w:eastAsia="kk-KZ"/>
              </w:rPr>
              <w:t>атауы</w:t>
            </w:r>
          </w:p>
        </w:tc>
        <w:tc>
          <w:tcPr>
            <w:tcW w:w="653" w:type="pct"/>
          </w:tcPr>
          <w:p w:rsidR="005603A6" w:rsidRPr="00E91661" w:rsidRDefault="005603A6" w:rsidP="00897751">
            <w:pPr>
              <w:jc w:val="center"/>
              <w:rPr>
                <w:sz w:val="24"/>
                <w:szCs w:val="24"/>
              </w:rPr>
            </w:pPr>
            <w:r w:rsidRPr="00E91661">
              <w:rPr>
                <w:sz w:val="24"/>
                <w:szCs w:val="24"/>
              </w:rPr>
              <w:t>Б</w:t>
            </w:r>
            <w:r w:rsidR="009C1152">
              <w:rPr>
                <w:sz w:val="24"/>
                <w:szCs w:val="24"/>
                <w:lang w:val="kk-KZ"/>
              </w:rPr>
              <w:t>С</w:t>
            </w:r>
            <w:r w:rsidRPr="00E91661">
              <w:rPr>
                <w:sz w:val="24"/>
                <w:szCs w:val="24"/>
              </w:rPr>
              <w:t>Н (</w:t>
            </w:r>
            <w:r w:rsidR="009C1152">
              <w:rPr>
                <w:sz w:val="24"/>
                <w:szCs w:val="24"/>
                <w:lang w:val="kk-KZ"/>
              </w:rPr>
              <w:t>ЖС</w:t>
            </w:r>
            <w:r w:rsidRPr="00E91661">
              <w:rPr>
                <w:sz w:val="24"/>
                <w:szCs w:val="24"/>
              </w:rPr>
              <w:t>Н)</w:t>
            </w:r>
          </w:p>
          <w:p w:rsidR="005603A6" w:rsidRPr="00E91661" w:rsidRDefault="005603A6" w:rsidP="009C1152">
            <w:pPr>
              <w:jc w:val="center"/>
              <w:rPr>
                <w:sz w:val="24"/>
                <w:szCs w:val="24"/>
                <w:lang w:eastAsia="kk-KZ"/>
              </w:rPr>
            </w:pPr>
            <w:r w:rsidRPr="00E91661">
              <w:rPr>
                <w:sz w:val="24"/>
                <w:szCs w:val="24"/>
              </w:rPr>
              <w:t>(</w:t>
            </w:r>
            <w:r w:rsidR="009C1152">
              <w:rPr>
                <w:sz w:val="24"/>
                <w:szCs w:val="24"/>
                <w:lang w:val="kk-KZ"/>
              </w:rPr>
              <w:t>бар болса</w:t>
            </w:r>
            <w:r w:rsidRPr="00E91661">
              <w:rPr>
                <w:sz w:val="24"/>
                <w:szCs w:val="24"/>
              </w:rPr>
              <w:t>)</w:t>
            </w:r>
          </w:p>
        </w:tc>
        <w:tc>
          <w:tcPr>
            <w:tcW w:w="798" w:type="pct"/>
          </w:tcPr>
          <w:p w:rsidR="005603A6" w:rsidRPr="00E91661" w:rsidRDefault="009C1152" w:rsidP="009C1152">
            <w:pPr>
              <w:jc w:val="center"/>
              <w:rPr>
                <w:sz w:val="24"/>
                <w:szCs w:val="24"/>
                <w:lang w:eastAsia="kk-KZ"/>
              </w:rPr>
            </w:pPr>
            <w:r>
              <w:rPr>
                <w:sz w:val="24"/>
                <w:szCs w:val="24"/>
                <w:lang w:val="kk-KZ" w:eastAsia="kk-KZ"/>
              </w:rPr>
              <w:t>Тіркелген елі</w:t>
            </w:r>
          </w:p>
        </w:tc>
        <w:tc>
          <w:tcPr>
            <w:tcW w:w="1160" w:type="pct"/>
          </w:tcPr>
          <w:p w:rsidR="005603A6" w:rsidRPr="00E91661" w:rsidRDefault="009C1152" w:rsidP="009C1152">
            <w:pPr>
              <w:jc w:val="center"/>
              <w:rPr>
                <w:sz w:val="24"/>
                <w:szCs w:val="24"/>
                <w:lang w:eastAsia="kk-KZ"/>
              </w:rPr>
            </w:pPr>
            <w:r>
              <w:rPr>
                <w:sz w:val="24"/>
                <w:szCs w:val="24"/>
                <w:lang w:val="kk-KZ" w:eastAsia="kk-KZ"/>
              </w:rPr>
              <w:t>Тіркелген елінің сәйкестендіру нөмірі</w:t>
            </w:r>
            <w:r w:rsidRPr="00E91661">
              <w:rPr>
                <w:sz w:val="24"/>
                <w:szCs w:val="24"/>
                <w:lang w:eastAsia="kk-KZ"/>
              </w:rPr>
              <w:t xml:space="preserve"> </w:t>
            </w:r>
            <w:r w:rsidR="005603A6" w:rsidRPr="00E91661">
              <w:rPr>
                <w:sz w:val="24"/>
                <w:szCs w:val="24"/>
                <w:lang w:eastAsia="kk-KZ"/>
              </w:rPr>
              <w:t>(</w:t>
            </w:r>
            <w:r w:rsidR="007509C6">
              <w:rPr>
                <w:sz w:val="24"/>
                <w:szCs w:val="24"/>
                <w:lang w:val="kk-KZ"/>
              </w:rPr>
              <w:t>бар болса</w:t>
            </w:r>
            <w:r w:rsidR="005603A6" w:rsidRPr="00E91661">
              <w:rPr>
                <w:sz w:val="24"/>
                <w:szCs w:val="24"/>
                <w:lang w:eastAsia="kk-KZ"/>
              </w:rPr>
              <w:t>)</w:t>
            </w:r>
          </w:p>
        </w:tc>
        <w:tc>
          <w:tcPr>
            <w:tcW w:w="1121" w:type="pct"/>
          </w:tcPr>
          <w:p w:rsidR="005603A6" w:rsidRPr="00E91661" w:rsidRDefault="001637C4" w:rsidP="00467A36">
            <w:pPr>
              <w:jc w:val="center"/>
              <w:rPr>
                <w:sz w:val="24"/>
                <w:szCs w:val="24"/>
                <w:lang w:eastAsia="kk-KZ"/>
              </w:rPr>
            </w:pPr>
            <w:r>
              <w:rPr>
                <w:color w:val="000000"/>
                <w:sz w:val="24"/>
                <w:szCs w:val="24"/>
                <w:lang w:val="kk-KZ"/>
              </w:rPr>
              <w:t>Орындалған жұмыстың (</w:t>
            </w:r>
            <w:r w:rsidR="007509C6">
              <w:rPr>
                <w:color w:val="000000"/>
                <w:sz w:val="24"/>
                <w:szCs w:val="24"/>
                <w:lang w:val="kk-KZ"/>
              </w:rPr>
              <w:t>көрсет</w:t>
            </w:r>
            <w:r w:rsidR="00467A36">
              <w:rPr>
                <w:color w:val="000000"/>
                <w:sz w:val="24"/>
                <w:szCs w:val="24"/>
                <w:lang w:val="kk-KZ"/>
              </w:rPr>
              <w:t>ілге</w:t>
            </w:r>
            <w:r w:rsidR="007509C6">
              <w:rPr>
                <w:color w:val="000000"/>
                <w:sz w:val="24"/>
                <w:szCs w:val="24"/>
                <w:lang w:val="kk-KZ"/>
              </w:rPr>
              <w:t>н қызметтің) атауы</w:t>
            </w:r>
          </w:p>
        </w:tc>
      </w:tr>
      <w:tr w:rsidR="00BE5E76" w:rsidRPr="00E91661" w:rsidTr="00A23DEB">
        <w:trPr>
          <w:trHeight w:val="325"/>
          <w:jc w:val="center"/>
        </w:trPr>
        <w:tc>
          <w:tcPr>
            <w:tcW w:w="218" w:type="pct"/>
          </w:tcPr>
          <w:p w:rsidR="005603A6" w:rsidRPr="00E91661" w:rsidRDefault="005603A6" w:rsidP="00897751">
            <w:pPr>
              <w:jc w:val="center"/>
              <w:rPr>
                <w:sz w:val="24"/>
                <w:szCs w:val="24"/>
                <w:lang w:eastAsia="kk-KZ"/>
              </w:rPr>
            </w:pPr>
            <w:r w:rsidRPr="00E91661">
              <w:rPr>
                <w:sz w:val="24"/>
                <w:szCs w:val="24"/>
                <w:lang w:eastAsia="kk-KZ"/>
              </w:rPr>
              <w:t>А</w:t>
            </w:r>
          </w:p>
        </w:tc>
        <w:tc>
          <w:tcPr>
            <w:tcW w:w="1050" w:type="pct"/>
          </w:tcPr>
          <w:p w:rsidR="005603A6" w:rsidRPr="00E91661" w:rsidRDefault="005603A6" w:rsidP="00897751">
            <w:pPr>
              <w:jc w:val="center"/>
              <w:rPr>
                <w:sz w:val="24"/>
                <w:szCs w:val="24"/>
                <w:lang w:eastAsia="kk-KZ"/>
              </w:rPr>
            </w:pPr>
            <w:r w:rsidRPr="00E91661">
              <w:rPr>
                <w:sz w:val="24"/>
                <w:szCs w:val="24"/>
                <w:lang w:eastAsia="kk-KZ"/>
              </w:rPr>
              <w:t>1</w:t>
            </w:r>
          </w:p>
        </w:tc>
        <w:tc>
          <w:tcPr>
            <w:tcW w:w="653" w:type="pct"/>
          </w:tcPr>
          <w:p w:rsidR="005603A6" w:rsidRPr="00E91661" w:rsidRDefault="005603A6" w:rsidP="00897751">
            <w:pPr>
              <w:jc w:val="center"/>
              <w:rPr>
                <w:sz w:val="24"/>
                <w:szCs w:val="24"/>
                <w:lang w:eastAsia="kk-KZ"/>
              </w:rPr>
            </w:pPr>
            <w:r w:rsidRPr="00E91661">
              <w:rPr>
                <w:sz w:val="24"/>
                <w:szCs w:val="24"/>
                <w:lang w:eastAsia="kk-KZ"/>
              </w:rPr>
              <w:t>2</w:t>
            </w:r>
          </w:p>
        </w:tc>
        <w:tc>
          <w:tcPr>
            <w:tcW w:w="798" w:type="pct"/>
          </w:tcPr>
          <w:p w:rsidR="005603A6" w:rsidRPr="00E91661" w:rsidRDefault="005603A6" w:rsidP="00897751">
            <w:pPr>
              <w:jc w:val="center"/>
              <w:rPr>
                <w:sz w:val="24"/>
                <w:szCs w:val="24"/>
                <w:lang w:eastAsia="kk-KZ"/>
              </w:rPr>
            </w:pPr>
            <w:r w:rsidRPr="00E91661">
              <w:rPr>
                <w:sz w:val="24"/>
                <w:szCs w:val="24"/>
                <w:lang w:eastAsia="kk-KZ"/>
              </w:rPr>
              <w:t>3</w:t>
            </w:r>
          </w:p>
        </w:tc>
        <w:tc>
          <w:tcPr>
            <w:tcW w:w="1160" w:type="pct"/>
          </w:tcPr>
          <w:p w:rsidR="005603A6" w:rsidRPr="00E91661" w:rsidRDefault="005603A6" w:rsidP="00897751">
            <w:pPr>
              <w:jc w:val="center"/>
              <w:rPr>
                <w:sz w:val="24"/>
                <w:szCs w:val="24"/>
                <w:lang w:eastAsia="kk-KZ"/>
              </w:rPr>
            </w:pPr>
            <w:r w:rsidRPr="00E91661">
              <w:rPr>
                <w:sz w:val="24"/>
                <w:szCs w:val="24"/>
                <w:lang w:eastAsia="kk-KZ"/>
              </w:rPr>
              <w:t>4</w:t>
            </w:r>
          </w:p>
        </w:tc>
        <w:tc>
          <w:tcPr>
            <w:tcW w:w="1121" w:type="pct"/>
          </w:tcPr>
          <w:p w:rsidR="005603A6" w:rsidRPr="00E91661" w:rsidRDefault="005603A6" w:rsidP="00897751">
            <w:pPr>
              <w:jc w:val="center"/>
              <w:rPr>
                <w:sz w:val="24"/>
                <w:szCs w:val="24"/>
                <w:lang w:eastAsia="kk-KZ"/>
              </w:rPr>
            </w:pPr>
            <w:r w:rsidRPr="00E91661">
              <w:rPr>
                <w:sz w:val="24"/>
                <w:szCs w:val="24"/>
                <w:lang w:eastAsia="kk-KZ"/>
              </w:rPr>
              <w:t>5</w:t>
            </w:r>
          </w:p>
        </w:tc>
      </w:tr>
      <w:tr w:rsidR="00BE5E76" w:rsidRPr="00E91661" w:rsidTr="00A23DEB">
        <w:trPr>
          <w:trHeight w:val="325"/>
          <w:jc w:val="center"/>
        </w:trPr>
        <w:tc>
          <w:tcPr>
            <w:tcW w:w="218" w:type="pct"/>
          </w:tcPr>
          <w:p w:rsidR="005603A6" w:rsidRPr="00E91661" w:rsidRDefault="005603A6" w:rsidP="001D498B">
            <w:pPr>
              <w:jc w:val="center"/>
              <w:rPr>
                <w:sz w:val="24"/>
                <w:szCs w:val="24"/>
                <w:lang w:eastAsia="kk-KZ"/>
              </w:rPr>
            </w:pPr>
          </w:p>
        </w:tc>
        <w:tc>
          <w:tcPr>
            <w:tcW w:w="1050" w:type="pct"/>
          </w:tcPr>
          <w:p w:rsidR="005603A6" w:rsidRPr="00E91661" w:rsidRDefault="005603A6" w:rsidP="001D498B">
            <w:pPr>
              <w:jc w:val="center"/>
              <w:rPr>
                <w:sz w:val="24"/>
                <w:szCs w:val="24"/>
                <w:lang w:eastAsia="kk-KZ"/>
              </w:rPr>
            </w:pPr>
          </w:p>
        </w:tc>
        <w:tc>
          <w:tcPr>
            <w:tcW w:w="653" w:type="pct"/>
          </w:tcPr>
          <w:p w:rsidR="005603A6" w:rsidRPr="00E91661" w:rsidRDefault="005603A6" w:rsidP="001D498B">
            <w:pPr>
              <w:jc w:val="center"/>
              <w:rPr>
                <w:sz w:val="24"/>
                <w:szCs w:val="24"/>
                <w:lang w:eastAsia="kk-KZ"/>
              </w:rPr>
            </w:pPr>
          </w:p>
        </w:tc>
        <w:tc>
          <w:tcPr>
            <w:tcW w:w="798" w:type="pct"/>
          </w:tcPr>
          <w:p w:rsidR="005603A6" w:rsidRPr="00E91661" w:rsidRDefault="005603A6" w:rsidP="001D498B">
            <w:pPr>
              <w:jc w:val="center"/>
              <w:rPr>
                <w:sz w:val="24"/>
                <w:szCs w:val="24"/>
                <w:lang w:eastAsia="kk-KZ"/>
              </w:rPr>
            </w:pPr>
          </w:p>
        </w:tc>
        <w:tc>
          <w:tcPr>
            <w:tcW w:w="1160" w:type="pct"/>
          </w:tcPr>
          <w:p w:rsidR="005603A6" w:rsidRPr="00E91661" w:rsidRDefault="005603A6" w:rsidP="001D498B">
            <w:pPr>
              <w:jc w:val="center"/>
              <w:rPr>
                <w:sz w:val="24"/>
                <w:szCs w:val="24"/>
                <w:lang w:eastAsia="kk-KZ"/>
              </w:rPr>
            </w:pPr>
          </w:p>
        </w:tc>
        <w:tc>
          <w:tcPr>
            <w:tcW w:w="1121" w:type="pct"/>
          </w:tcPr>
          <w:p w:rsidR="005603A6" w:rsidRPr="00E91661" w:rsidRDefault="005603A6" w:rsidP="001D498B">
            <w:pPr>
              <w:jc w:val="center"/>
              <w:rPr>
                <w:sz w:val="24"/>
                <w:szCs w:val="24"/>
                <w:lang w:eastAsia="kk-KZ"/>
              </w:rPr>
            </w:pPr>
          </w:p>
        </w:tc>
      </w:tr>
      <w:tr w:rsidR="00BE5E76" w:rsidRPr="00E91661" w:rsidTr="00A23DEB">
        <w:trPr>
          <w:trHeight w:val="325"/>
          <w:jc w:val="center"/>
        </w:trPr>
        <w:tc>
          <w:tcPr>
            <w:tcW w:w="218" w:type="pct"/>
          </w:tcPr>
          <w:p w:rsidR="005603A6" w:rsidRPr="00E91661" w:rsidRDefault="005603A6" w:rsidP="001D498B">
            <w:pPr>
              <w:jc w:val="center"/>
              <w:rPr>
                <w:sz w:val="24"/>
                <w:szCs w:val="24"/>
                <w:lang w:eastAsia="kk-KZ"/>
              </w:rPr>
            </w:pPr>
          </w:p>
        </w:tc>
        <w:tc>
          <w:tcPr>
            <w:tcW w:w="1050" w:type="pct"/>
          </w:tcPr>
          <w:p w:rsidR="005603A6" w:rsidRPr="00E91661" w:rsidRDefault="005603A6" w:rsidP="001D498B">
            <w:pPr>
              <w:jc w:val="center"/>
              <w:rPr>
                <w:sz w:val="24"/>
                <w:szCs w:val="24"/>
                <w:lang w:eastAsia="kk-KZ"/>
              </w:rPr>
            </w:pPr>
          </w:p>
        </w:tc>
        <w:tc>
          <w:tcPr>
            <w:tcW w:w="653" w:type="pct"/>
          </w:tcPr>
          <w:p w:rsidR="005603A6" w:rsidRPr="00E91661" w:rsidRDefault="005603A6" w:rsidP="001D498B">
            <w:pPr>
              <w:jc w:val="center"/>
              <w:rPr>
                <w:sz w:val="24"/>
                <w:szCs w:val="24"/>
                <w:lang w:eastAsia="kk-KZ"/>
              </w:rPr>
            </w:pPr>
          </w:p>
        </w:tc>
        <w:tc>
          <w:tcPr>
            <w:tcW w:w="798" w:type="pct"/>
          </w:tcPr>
          <w:p w:rsidR="005603A6" w:rsidRPr="00E91661" w:rsidRDefault="005603A6" w:rsidP="001D498B">
            <w:pPr>
              <w:jc w:val="center"/>
              <w:rPr>
                <w:sz w:val="24"/>
                <w:szCs w:val="24"/>
                <w:lang w:eastAsia="kk-KZ"/>
              </w:rPr>
            </w:pPr>
          </w:p>
        </w:tc>
        <w:tc>
          <w:tcPr>
            <w:tcW w:w="1160" w:type="pct"/>
          </w:tcPr>
          <w:p w:rsidR="005603A6" w:rsidRPr="00E91661" w:rsidRDefault="005603A6" w:rsidP="001D498B">
            <w:pPr>
              <w:jc w:val="center"/>
              <w:rPr>
                <w:sz w:val="24"/>
                <w:szCs w:val="24"/>
                <w:lang w:eastAsia="kk-KZ"/>
              </w:rPr>
            </w:pPr>
          </w:p>
        </w:tc>
        <w:tc>
          <w:tcPr>
            <w:tcW w:w="1121" w:type="pct"/>
          </w:tcPr>
          <w:p w:rsidR="005603A6" w:rsidRPr="00E91661" w:rsidRDefault="005603A6" w:rsidP="001D498B">
            <w:pPr>
              <w:jc w:val="center"/>
              <w:rPr>
                <w:sz w:val="24"/>
                <w:szCs w:val="24"/>
                <w:lang w:eastAsia="kk-KZ"/>
              </w:rPr>
            </w:pPr>
          </w:p>
        </w:tc>
      </w:tr>
    </w:tbl>
    <w:p w:rsidR="005603A6" w:rsidRPr="00E91661" w:rsidRDefault="005603A6" w:rsidP="005603A6">
      <w:pPr>
        <w:rPr>
          <w:color w:val="000000"/>
          <w:sz w:val="24"/>
          <w:szCs w:val="24"/>
        </w:rPr>
      </w:pPr>
    </w:p>
    <w:p w:rsidR="007509C6" w:rsidRPr="00E91661" w:rsidRDefault="007509C6" w:rsidP="007509C6">
      <w:pPr>
        <w:ind w:firstLine="709"/>
        <w:rPr>
          <w:szCs w:val="28"/>
        </w:rPr>
      </w:pPr>
      <w:r>
        <w:rPr>
          <w:szCs w:val="28"/>
          <w:lang w:val="kk-KZ"/>
        </w:rPr>
        <w:t>Басшы</w:t>
      </w:r>
      <w:r w:rsidRPr="00E91661">
        <w:rPr>
          <w:szCs w:val="28"/>
        </w:rPr>
        <w:t xml:space="preserve"> (</w:t>
      </w:r>
      <w:r>
        <w:rPr>
          <w:szCs w:val="28"/>
          <w:lang w:val="kk-KZ"/>
        </w:rPr>
        <w:t>ол болмаған кезеңде</w:t>
      </w:r>
      <w:r w:rsidRPr="00E91661">
        <w:rPr>
          <w:szCs w:val="28"/>
        </w:rPr>
        <w:t xml:space="preserve"> – </w:t>
      </w:r>
      <w:r>
        <w:rPr>
          <w:szCs w:val="28"/>
          <w:lang w:val="kk-KZ"/>
        </w:rPr>
        <w:t>оның орнындағы адам</w:t>
      </w:r>
      <w:r w:rsidR="005C4C0E">
        <w:rPr>
          <w:szCs w:val="28"/>
        </w:rPr>
        <w:t>)</w:t>
      </w:r>
    </w:p>
    <w:p w:rsidR="00BE5E76" w:rsidRPr="00E91661" w:rsidRDefault="00BE5E76" w:rsidP="00500797">
      <w:pPr>
        <w:ind w:firstLine="709"/>
        <w:rPr>
          <w:szCs w:val="28"/>
        </w:rPr>
      </w:pPr>
      <w:r w:rsidRPr="00E91661">
        <w:rPr>
          <w:szCs w:val="28"/>
        </w:rPr>
        <w:t xml:space="preserve">___________ </w:t>
      </w:r>
      <w:r w:rsidR="002B6C0D" w:rsidRPr="00E91661">
        <w:rPr>
          <w:szCs w:val="28"/>
          <w:lang w:val="kk-KZ"/>
        </w:rPr>
        <w:t xml:space="preserve"> </w:t>
      </w:r>
      <w:r w:rsidRPr="00E91661">
        <w:rPr>
          <w:szCs w:val="28"/>
        </w:rPr>
        <w:t>__________  ____________________________________</w:t>
      </w:r>
    </w:p>
    <w:p w:rsidR="003324D8" w:rsidRPr="00E91661" w:rsidRDefault="007509C6" w:rsidP="003324D8">
      <w:pPr>
        <w:ind w:firstLine="709"/>
        <w:rPr>
          <w:szCs w:val="28"/>
        </w:rPr>
      </w:pPr>
      <w:r w:rsidRPr="00E91661">
        <w:rPr>
          <w:szCs w:val="28"/>
        </w:rPr>
        <w:t>(</w:t>
      </w:r>
      <w:r>
        <w:t>лауазымы</w:t>
      </w:r>
      <w:r w:rsidRPr="00E91661">
        <w:rPr>
          <w:szCs w:val="28"/>
        </w:rPr>
        <w:t xml:space="preserve">)  </w:t>
      </w:r>
      <w:r w:rsidR="001637C4">
        <w:rPr>
          <w:szCs w:val="28"/>
          <w:lang w:val="kk-KZ"/>
        </w:rPr>
        <w:t xml:space="preserve">     </w:t>
      </w:r>
      <w:r w:rsidRPr="00E91661">
        <w:rPr>
          <w:szCs w:val="28"/>
        </w:rPr>
        <w:t>(</w:t>
      </w:r>
      <w:r>
        <w:rPr>
          <w:szCs w:val="28"/>
          <w:lang w:val="kk-KZ"/>
        </w:rPr>
        <w:t>қолы</w:t>
      </w:r>
      <w:r w:rsidRPr="00E91661">
        <w:rPr>
          <w:szCs w:val="28"/>
        </w:rPr>
        <w:t>)</w:t>
      </w:r>
      <w:r>
        <w:rPr>
          <w:szCs w:val="28"/>
          <w:lang w:val="kk-KZ"/>
        </w:rPr>
        <w:t xml:space="preserve">         </w:t>
      </w:r>
      <w:r w:rsidR="003324D8">
        <w:rPr>
          <w:szCs w:val="28"/>
          <w:lang w:val="kk-KZ"/>
        </w:rPr>
        <w:t xml:space="preserve">    </w:t>
      </w:r>
      <w:r>
        <w:rPr>
          <w:szCs w:val="28"/>
          <w:lang w:val="kk-KZ"/>
        </w:rPr>
        <w:t xml:space="preserve"> </w:t>
      </w:r>
      <w:r w:rsidR="003324D8">
        <w:t xml:space="preserve">тегі, аты, әкесінің аты </w:t>
      </w:r>
      <w:r w:rsidR="003324D8" w:rsidRPr="00E91661">
        <w:rPr>
          <w:szCs w:val="28"/>
        </w:rPr>
        <w:t>(</w:t>
      </w:r>
      <w:r w:rsidR="003324D8">
        <w:rPr>
          <w:szCs w:val="28"/>
          <w:lang w:val="kk-KZ"/>
        </w:rPr>
        <w:t>бар болса</w:t>
      </w:r>
      <w:r w:rsidR="003324D8" w:rsidRPr="00E91661">
        <w:rPr>
          <w:szCs w:val="28"/>
        </w:rPr>
        <w:t>)</w:t>
      </w:r>
    </w:p>
    <w:p w:rsidR="00BE5E76" w:rsidRPr="00E91661" w:rsidRDefault="003324D8" w:rsidP="00500797">
      <w:pPr>
        <w:ind w:firstLine="709"/>
        <w:rPr>
          <w:color w:val="000000"/>
          <w:szCs w:val="28"/>
        </w:rPr>
      </w:pPr>
      <w:r>
        <w:rPr>
          <w:color w:val="000000"/>
          <w:szCs w:val="28"/>
          <w:lang w:val="kk-KZ"/>
        </w:rPr>
        <w:t>Орындаушы</w:t>
      </w:r>
      <w:r w:rsidR="005603A6" w:rsidRPr="00E91661">
        <w:rPr>
          <w:color w:val="000000"/>
          <w:szCs w:val="28"/>
        </w:rPr>
        <w:t xml:space="preserve"> </w:t>
      </w:r>
    </w:p>
    <w:p w:rsidR="005603A6" w:rsidRPr="00E91661" w:rsidRDefault="005603A6" w:rsidP="00500797">
      <w:pPr>
        <w:ind w:firstLine="709"/>
        <w:rPr>
          <w:color w:val="000000"/>
          <w:szCs w:val="28"/>
        </w:rPr>
      </w:pPr>
      <w:r w:rsidRPr="00E91661">
        <w:rPr>
          <w:color w:val="000000"/>
          <w:szCs w:val="28"/>
        </w:rPr>
        <w:t>________  ___________________________</w:t>
      </w:r>
      <w:r w:rsidR="00BE5E76" w:rsidRPr="00E91661">
        <w:rPr>
          <w:color w:val="000000"/>
          <w:szCs w:val="28"/>
        </w:rPr>
        <w:t>_________</w:t>
      </w:r>
      <w:r w:rsidRPr="00E91661">
        <w:rPr>
          <w:color w:val="000000"/>
          <w:szCs w:val="28"/>
        </w:rPr>
        <w:t xml:space="preserve"> телефон</w:t>
      </w:r>
      <w:r w:rsidR="003324D8">
        <w:rPr>
          <w:color w:val="000000"/>
          <w:szCs w:val="28"/>
          <w:lang w:val="kk-KZ"/>
        </w:rPr>
        <w:t>ы</w:t>
      </w:r>
      <w:r w:rsidRPr="00E91661">
        <w:rPr>
          <w:color w:val="000000"/>
          <w:szCs w:val="28"/>
        </w:rPr>
        <w:t xml:space="preserve"> ________</w:t>
      </w:r>
    </w:p>
    <w:p w:rsidR="003324D8" w:rsidRPr="00E91661" w:rsidRDefault="005603A6" w:rsidP="003324D8">
      <w:pPr>
        <w:ind w:firstLine="709"/>
        <w:rPr>
          <w:szCs w:val="28"/>
        </w:rPr>
      </w:pPr>
      <w:r w:rsidRPr="00E91661">
        <w:rPr>
          <w:szCs w:val="28"/>
        </w:rPr>
        <w:t>(</w:t>
      </w:r>
      <w:r w:rsidR="003324D8">
        <w:rPr>
          <w:szCs w:val="28"/>
          <w:lang w:val="kk-KZ"/>
        </w:rPr>
        <w:t>қолы</w:t>
      </w:r>
      <w:r w:rsidRPr="00E91661">
        <w:rPr>
          <w:szCs w:val="28"/>
        </w:rPr>
        <w:t xml:space="preserve">)  </w:t>
      </w:r>
      <w:r w:rsidR="003324D8">
        <w:rPr>
          <w:szCs w:val="28"/>
          <w:lang w:val="kk-KZ"/>
        </w:rPr>
        <w:t xml:space="preserve">          </w:t>
      </w:r>
      <w:r w:rsidRPr="00E91661">
        <w:rPr>
          <w:szCs w:val="28"/>
        </w:rPr>
        <w:t xml:space="preserve"> </w:t>
      </w:r>
      <w:r w:rsidR="003324D8">
        <w:t xml:space="preserve">тегі, аты, әкесінің аты </w:t>
      </w:r>
      <w:r w:rsidR="003324D8" w:rsidRPr="00E91661">
        <w:rPr>
          <w:szCs w:val="28"/>
        </w:rPr>
        <w:t>(</w:t>
      </w:r>
      <w:r w:rsidR="003324D8">
        <w:rPr>
          <w:szCs w:val="28"/>
          <w:lang w:val="kk-KZ"/>
        </w:rPr>
        <w:t>бар болса</w:t>
      </w:r>
      <w:r w:rsidR="003324D8" w:rsidRPr="00E91661">
        <w:rPr>
          <w:szCs w:val="28"/>
        </w:rPr>
        <w:t>)</w:t>
      </w:r>
    </w:p>
    <w:p w:rsidR="005603A6" w:rsidRPr="00E91661" w:rsidRDefault="005603A6" w:rsidP="00500797">
      <w:pPr>
        <w:ind w:firstLine="709"/>
        <w:rPr>
          <w:szCs w:val="28"/>
        </w:rPr>
      </w:pPr>
    </w:p>
    <w:p w:rsidR="008C298B" w:rsidRDefault="003324D8" w:rsidP="003324D8">
      <w:pPr>
        <w:ind w:firstLine="709"/>
        <w:rPr>
          <w:szCs w:val="28"/>
          <w:lang w:val="kk-KZ"/>
        </w:rPr>
      </w:pPr>
      <w:r w:rsidRPr="00E91661">
        <w:rPr>
          <w:szCs w:val="28"/>
        </w:rPr>
        <w:t xml:space="preserve">20 ____ </w:t>
      </w:r>
      <w:r>
        <w:rPr>
          <w:szCs w:val="28"/>
          <w:lang w:val="kk-KZ"/>
        </w:rPr>
        <w:t>жылғы</w:t>
      </w:r>
      <w:r w:rsidRPr="00E91661">
        <w:rPr>
          <w:szCs w:val="28"/>
        </w:rPr>
        <w:t xml:space="preserve"> </w:t>
      </w:r>
      <w:r w:rsidRPr="00114796">
        <w:rPr>
          <w:szCs w:val="28"/>
        </w:rPr>
        <w:t>«______»_____________</w:t>
      </w:r>
    </w:p>
    <w:p w:rsidR="00352CF4" w:rsidRPr="000F1957" w:rsidRDefault="00352CF4" w:rsidP="00352CF4">
      <w:pPr>
        <w:jc w:val="right"/>
        <w:rPr>
          <w:rStyle w:val="s1"/>
          <w:b w:val="0"/>
          <w:lang w:val="kk-KZ"/>
        </w:rPr>
      </w:pPr>
      <w:r w:rsidRPr="000F1957">
        <w:rPr>
          <w:lang w:val="kk-KZ"/>
        </w:rPr>
        <w:t>«</w:t>
      </w:r>
      <w:r w:rsidR="005C4C0E">
        <w:rPr>
          <w:rStyle w:val="s1"/>
          <w:b w:val="0"/>
        </w:rPr>
        <w:t>Қазақстан Республикасында</w:t>
      </w:r>
    </w:p>
    <w:p w:rsidR="00352CF4" w:rsidRPr="000F1957" w:rsidRDefault="00352CF4" w:rsidP="00352CF4">
      <w:pPr>
        <w:jc w:val="right"/>
        <w:rPr>
          <w:lang w:val="kk-KZ"/>
        </w:rPr>
      </w:pPr>
      <w:r w:rsidRPr="000F1957">
        <w:rPr>
          <w:rStyle w:val="s1"/>
          <w:b w:val="0"/>
          <w:lang w:val="kk-KZ"/>
        </w:rPr>
        <w:t>жүзеге асырылатын жобалар туралы есеп»</w:t>
      </w:r>
    </w:p>
    <w:p w:rsidR="00352CF4" w:rsidRPr="000F1957" w:rsidRDefault="00352CF4" w:rsidP="00352CF4">
      <w:pPr>
        <w:jc w:val="right"/>
        <w:rPr>
          <w:rStyle w:val="s1"/>
          <w:b w:val="0"/>
          <w:lang w:val="kk-KZ"/>
        </w:rPr>
      </w:pPr>
      <w:r w:rsidRPr="000F1957">
        <w:rPr>
          <w:rStyle w:val="s1"/>
          <w:b w:val="0"/>
          <w:lang w:val="kk-KZ"/>
        </w:rPr>
        <w:t>әкімшілік деректерді жинауға</w:t>
      </w:r>
    </w:p>
    <w:p w:rsidR="00352CF4" w:rsidRPr="000F1957" w:rsidRDefault="005C4C0E" w:rsidP="00352CF4">
      <w:pPr>
        <w:jc w:val="right"/>
        <w:rPr>
          <w:rStyle w:val="s1"/>
          <w:b w:val="0"/>
          <w:lang w:val="kk-KZ"/>
        </w:rPr>
      </w:pPr>
      <w:r>
        <w:rPr>
          <w:rStyle w:val="s1"/>
          <w:b w:val="0"/>
          <w:lang w:val="kk-KZ"/>
        </w:rPr>
        <w:t xml:space="preserve"> арналған нысанға</w:t>
      </w:r>
    </w:p>
    <w:p w:rsidR="00352CF4" w:rsidRPr="000F1957" w:rsidRDefault="00352CF4" w:rsidP="00352CF4">
      <w:pPr>
        <w:jc w:val="right"/>
        <w:rPr>
          <w:szCs w:val="28"/>
          <w:lang w:val="kk-KZ"/>
        </w:rPr>
      </w:pPr>
      <w:r w:rsidRPr="000F1957">
        <w:rPr>
          <w:rStyle w:val="s1"/>
          <w:b w:val="0"/>
          <w:lang w:val="kk-KZ"/>
        </w:rPr>
        <w:t>қосымша</w:t>
      </w:r>
    </w:p>
    <w:p w:rsidR="00352CF4" w:rsidRPr="000F1957" w:rsidRDefault="00352CF4" w:rsidP="00352CF4">
      <w:pPr>
        <w:jc w:val="center"/>
        <w:rPr>
          <w:szCs w:val="28"/>
          <w:lang w:val="kk-KZ"/>
        </w:rPr>
      </w:pPr>
    </w:p>
    <w:p w:rsidR="00352CF4" w:rsidRPr="000F1957" w:rsidRDefault="00352CF4" w:rsidP="00352CF4">
      <w:pPr>
        <w:jc w:val="center"/>
        <w:rPr>
          <w:szCs w:val="28"/>
          <w:lang w:val="kk-KZ"/>
        </w:rPr>
      </w:pPr>
    </w:p>
    <w:p w:rsidR="00352CF4" w:rsidRPr="00B77A90" w:rsidRDefault="00352CF4" w:rsidP="00352CF4">
      <w:pPr>
        <w:jc w:val="center"/>
        <w:rPr>
          <w:lang w:val="kk-KZ"/>
        </w:rPr>
      </w:pPr>
      <w:r w:rsidRPr="00B77A90">
        <w:rPr>
          <w:rStyle w:val="s1"/>
          <w:lang w:val="kk-KZ"/>
        </w:rPr>
        <w:t xml:space="preserve"> «Қазақстан Республикасында жүзеге асырылатын жобалар туралы есеп» </w:t>
      </w:r>
    </w:p>
    <w:p w:rsidR="00352CF4" w:rsidRPr="00B77A90" w:rsidRDefault="00352CF4" w:rsidP="00352CF4">
      <w:pPr>
        <w:jc w:val="center"/>
        <w:rPr>
          <w:lang w:val="kk-KZ"/>
        </w:rPr>
      </w:pPr>
      <w:r w:rsidRPr="00B77A90">
        <w:rPr>
          <w:rStyle w:val="s1"/>
          <w:lang w:val="kk-KZ"/>
        </w:rPr>
        <w:t>әкімшілік деректерді жинауға арналған нысанды толтыру бойынша түсіндірме</w:t>
      </w:r>
    </w:p>
    <w:p w:rsidR="00352CF4" w:rsidRDefault="00352CF4" w:rsidP="00352CF4">
      <w:pPr>
        <w:jc w:val="center"/>
        <w:rPr>
          <w:szCs w:val="28"/>
          <w:lang w:val="kk-KZ"/>
        </w:rPr>
      </w:pPr>
    </w:p>
    <w:p w:rsidR="002E16DD" w:rsidRPr="004F6E48" w:rsidRDefault="002E16DD" w:rsidP="00352CF4">
      <w:pPr>
        <w:jc w:val="center"/>
        <w:rPr>
          <w:szCs w:val="28"/>
          <w:lang w:val="kk-KZ"/>
        </w:rPr>
      </w:pPr>
    </w:p>
    <w:p w:rsidR="00352CF4" w:rsidRPr="00352CF4" w:rsidRDefault="00352CF4" w:rsidP="00352CF4">
      <w:pPr>
        <w:jc w:val="center"/>
        <w:rPr>
          <w:szCs w:val="28"/>
          <w:lang w:val="kk-KZ"/>
        </w:rPr>
      </w:pPr>
      <w:r w:rsidRPr="00352CF4">
        <w:rPr>
          <w:szCs w:val="28"/>
          <w:lang w:val="kk-KZ"/>
        </w:rPr>
        <w:t>1</w:t>
      </w:r>
      <w:r>
        <w:rPr>
          <w:szCs w:val="28"/>
          <w:lang w:val="kk-KZ"/>
        </w:rPr>
        <w:t>-тарау</w:t>
      </w:r>
      <w:r w:rsidRPr="00352CF4">
        <w:rPr>
          <w:szCs w:val="28"/>
          <w:lang w:val="kk-KZ"/>
        </w:rPr>
        <w:t xml:space="preserve">. </w:t>
      </w:r>
      <w:r>
        <w:rPr>
          <w:szCs w:val="28"/>
          <w:lang w:val="kk-KZ"/>
        </w:rPr>
        <w:t>Жалпы ережелер</w:t>
      </w:r>
    </w:p>
    <w:p w:rsidR="00352CF4" w:rsidRPr="00352CF4" w:rsidRDefault="00352CF4" w:rsidP="00F42770">
      <w:pPr>
        <w:ind w:firstLine="709"/>
        <w:jc w:val="center"/>
        <w:rPr>
          <w:szCs w:val="28"/>
          <w:lang w:val="kk-KZ"/>
        </w:rPr>
      </w:pPr>
    </w:p>
    <w:p w:rsidR="00352CF4" w:rsidRPr="00352CF4" w:rsidRDefault="00352CF4" w:rsidP="00F42770">
      <w:pPr>
        <w:ind w:firstLine="709"/>
        <w:rPr>
          <w:szCs w:val="28"/>
          <w:lang w:val="kk-KZ"/>
        </w:rPr>
      </w:pPr>
      <w:r w:rsidRPr="00352CF4">
        <w:rPr>
          <w:szCs w:val="28"/>
          <w:lang w:val="kk-KZ"/>
        </w:rPr>
        <w:t xml:space="preserve">1. </w:t>
      </w:r>
      <w:r w:rsidRPr="00352CF4">
        <w:rPr>
          <w:rStyle w:val="s0"/>
          <w:lang w:val="kk-KZ"/>
        </w:rPr>
        <w:t>Осы түсіндірме «Қазақстан Республикасында</w:t>
      </w:r>
      <w:r>
        <w:rPr>
          <w:rStyle w:val="s0"/>
          <w:lang w:val="kk-KZ"/>
        </w:rPr>
        <w:t xml:space="preserve"> </w:t>
      </w:r>
      <w:r w:rsidRPr="00352CF4">
        <w:rPr>
          <w:rStyle w:val="s0"/>
          <w:lang w:val="kk-KZ"/>
        </w:rPr>
        <w:t>жүзеге асырылатын жобалар туралы есеп» әкімшілік деректерді жинауға арналған нысан</w:t>
      </w:r>
      <w:r>
        <w:rPr>
          <w:rStyle w:val="s0"/>
          <w:lang w:val="kk-KZ"/>
        </w:rPr>
        <w:t>д</w:t>
      </w:r>
      <w:r w:rsidR="004F7599">
        <w:rPr>
          <w:rStyle w:val="s0"/>
          <w:lang w:val="kk-KZ"/>
        </w:rPr>
        <w:t>ы (бұдан әрі –</w:t>
      </w:r>
      <w:r w:rsidRPr="00352CF4">
        <w:rPr>
          <w:rStyle w:val="s0"/>
          <w:lang w:val="kk-KZ"/>
        </w:rPr>
        <w:t xml:space="preserve"> Нысан) толтыру бойынша талаптарды айқындайды</w:t>
      </w:r>
      <w:r w:rsidRPr="00352CF4">
        <w:rPr>
          <w:szCs w:val="28"/>
          <w:lang w:val="kk-KZ"/>
        </w:rPr>
        <w:t>.</w:t>
      </w:r>
    </w:p>
    <w:p w:rsidR="00352CF4" w:rsidRPr="00352CF4" w:rsidRDefault="00352CF4" w:rsidP="00F42770">
      <w:pPr>
        <w:widowControl w:val="0"/>
        <w:ind w:firstLine="709"/>
        <w:rPr>
          <w:bCs/>
          <w:szCs w:val="28"/>
          <w:lang w:val="kk-KZ"/>
        </w:rPr>
      </w:pPr>
      <w:r w:rsidRPr="00352CF4">
        <w:rPr>
          <w:szCs w:val="28"/>
          <w:lang w:val="kk-KZ"/>
        </w:rPr>
        <w:t xml:space="preserve">2. </w:t>
      </w:r>
      <w:r>
        <w:rPr>
          <w:szCs w:val="28"/>
          <w:lang w:val="kk-KZ"/>
        </w:rPr>
        <w:t>Ныс</w:t>
      </w:r>
      <w:r>
        <w:rPr>
          <w:bCs/>
          <w:szCs w:val="28"/>
          <w:lang w:val="kk-KZ"/>
        </w:rPr>
        <w:t>ан «</w:t>
      </w:r>
      <w:r w:rsidRPr="00352CF4">
        <w:rPr>
          <w:rStyle w:val="s0"/>
          <w:lang w:val="kk-KZ"/>
        </w:rPr>
        <w:t xml:space="preserve">Валюталық реттеу және валюталық бақылау туралы» </w:t>
      </w:r>
      <w:r w:rsidR="004D04EC">
        <w:rPr>
          <w:rStyle w:val="s0"/>
          <w:lang w:val="kk-KZ"/>
        </w:rPr>
        <w:br/>
      </w:r>
      <w:r w:rsidRPr="00352CF4">
        <w:rPr>
          <w:rStyle w:val="s0"/>
          <w:lang w:val="kk-KZ"/>
        </w:rPr>
        <w:t>20</w:t>
      </w:r>
      <w:r>
        <w:rPr>
          <w:rStyle w:val="s0"/>
          <w:lang w:val="kk-KZ"/>
        </w:rPr>
        <w:t>18</w:t>
      </w:r>
      <w:r w:rsidRPr="00352CF4">
        <w:rPr>
          <w:rStyle w:val="s0"/>
          <w:lang w:val="kk-KZ"/>
        </w:rPr>
        <w:t xml:space="preserve"> жылғы </w:t>
      </w:r>
      <w:r>
        <w:rPr>
          <w:rStyle w:val="s0"/>
          <w:lang w:val="kk-KZ"/>
        </w:rPr>
        <w:t xml:space="preserve">2 шілдедегі </w:t>
      </w:r>
      <w:r w:rsidRPr="00352CF4">
        <w:rPr>
          <w:rStyle w:val="s0"/>
          <w:lang w:val="kk-KZ"/>
        </w:rPr>
        <w:t>Қазақстан Республикасы</w:t>
      </w:r>
      <w:r>
        <w:rPr>
          <w:rStyle w:val="s0"/>
          <w:lang w:val="kk-KZ"/>
        </w:rPr>
        <w:t xml:space="preserve"> </w:t>
      </w:r>
      <w:r w:rsidRPr="00352CF4">
        <w:rPr>
          <w:rStyle w:val="s0"/>
          <w:lang w:val="kk-KZ"/>
        </w:rPr>
        <w:t>Заң</w:t>
      </w:r>
      <w:r>
        <w:rPr>
          <w:rStyle w:val="s0"/>
          <w:lang w:val="kk-KZ"/>
        </w:rPr>
        <w:t>ын</w:t>
      </w:r>
      <w:r w:rsidRPr="00352CF4">
        <w:rPr>
          <w:rStyle w:val="s0"/>
          <w:lang w:val="kk-KZ"/>
        </w:rPr>
        <w:t>ы</w:t>
      </w:r>
      <w:r>
        <w:rPr>
          <w:rStyle w:val="s0"/>
          <w:lang w:val="kk-KZ"/>
        </w:rPr>
        <w:t>ң 17-бабына сәйкес әзірленді</w:t>
      </w:r>
      <w:r w:rsidRPr="00352CF4">
        <w:rPr>
          <w:bCs/>
          <w:szCs w:val="28"/>
          <w:lang w:val="kk-KZ"/>
        </w:rPr>
        <w:t>.</w:t>
      </w:r>
    </w:p>
    <w:p w:rsidR="009C5235" w:rsidRDefault="00352CF4" w:rsidP="00F42770">
      <w:pPr>
        <w:ind w:firstLine="709"/>
        <w:rPr>
          <w:szCs w:val="28"/>
          <w:lang w:val="kk-KZ"/>
        </w:rPr>
      </w:pPr>
      <w:r w:rsidRPr="00352CF4">
        <w:rPr>
          <w:szCs w:val="28"/>
          <w:lang w:val="kk-KZ"/>
        </w:rPr>
        <w:t xml:space="preserve">3. </w:t>
      </w:r>
      <w:r w:rsidRPr="00352CF4">
        <w:rPr>
          <w:rStyle w:val="s0"/>
          <w:lang w:val="kk-KZ"/>
        </w:rPr>
        <w:t xml:space="preserve">Нысанға бірінші басшы (ол болмаған кезеңде </w:t>
      </w:r>
      <w:r w:rsidR="004D04EC">
        <w:rPr>
          <w:rStyle w:val="s0"/>
          <w:lang w:val="kk-KZ"/>
        </w:rPr>
        <w:t>–</w:t>
      </w:r>
      <w:r w:rsidRPr="00352CF4">
        <w:rPr>
          <w:rStyle w:val="s0"/>
          <w:lang w:val="kk-KZ"/>
        </w:rPr>
        <w:t xml:space="preserve"> оның орнындағы адам) және орындаушы қол қояды</w:t>
      </w:r>
      <w:r w:rsidRPr="00352CF4">
        <w:rPr>
          <w:szCs w:val="28"/>
          <w:lang w:val="kk-KZ"/>
        </w:rPr>
        <w:t>.</w:t>
      </w:r>
    </w:p>
    <w:p w:rsidR="00352CF4" w:rsidRPr="005F419E" w:rsidRDefault="00352CF4" w:rsidP="00F42770">
      <w:pPr>
        <w:ind w:firstLine="709"/>
        <w:rPr>
          <w:lang w:val="kk-KZ"/>
        </w:rPr>
      </w:pPr>
      <w:r w:rsidRPr="00E91661">
        <w:rPr>
          <w:szCs w:val="28"/>
        </w:rPr>
        <w:t xml:space="preserve">4. </w:t>
      </w:r>
      <w:r w:rsidRPr="00893B21">
        <w:rPr>
          <w:rStyle w:val="s0"/>
          <w:lang w:val="kk-KZ"/>
        </w:rPr>
        <w:t>Ны</w:t>
      </w:r>
      <w:r w:rsidRPr="00893B21">
        <w:rPr>
          <w:rStyle w:val="s0"/>
        </w:rPr>
        <w:t>сан қағаз тасымалдағышта не электрондық түрде</w:t>
      </w:r>
      <w:r w:rsidRPr="00893B21">
        <w:rPr>
          <w:rStyle w:val="s0"/>
          <w:lang w:val="kk-KZ"/>
        </w:rPr>
        <w:t xml:space="preserve"> ұсынылады</w:t>
      </w:r>
      <w:r>
        <w:rPr>
          <w:rStyle w:val="s0"/>
          <w:lang w:val="kk-KZ"/>
        </w:rPr>
        <w:t>.</w:t>
      </w:r>
    </w:p>
    <w:p w:rsidR="00352CF4" w:rsidRPr="00E91661" w:rsidRDefault="00352CF4" w:rsidP="00352CF4">
      <w:pPr>
        <w:jc w:val="center"/>
        <w:rPr>
          <w:szCs w:val="28"/>
        </w:rPr>
      </w:pPr>
    </w:p>
    <w:p w:rsidR="00352CF4" w:rsidRPr="00E91661" w:rsidRDefault="00352CF4" w:rsidP="00352CF4">
      <w:pPr>
        <w:jc w:val="center"/>
        <w:rPr>
          <w:szCs w:val="28"/>
        </w:rPr>
      </w:pPr>
    </w:p>
    <w:p w:rsidR="00352CF4" w:rsidRPr="00E91661" w:rsidRDefault="00352CF4" w:rsidP="00352CF4">
      <w:pPr>
        <w:jc w:val="center"/>
        <w:rPr>
          <w:szCs w:val="28"/>
        </w:rPr>
      </w:pPr>
      <w:r w:rsidRPr="00E91661">
        <w:rPr>
          <w:szCs w:val="28"/>
        </w:rPr>
        <w:t>2</w:t>
      </w:r>
      <w:r>
        <w:rPr>
          <w:szCs w:val="28"/>
          <w:lang w:val="kk-KZ"/>
        </w:rPr>
        <w:t>-тарау</w:t>
      </w:r>
      <w:r w:rsidRPr="00E91661">
        <w:rPr>
          <w:szCs w:val="28"/>
        </w:rPr>
        <w:t xml:space="preserve">. </w:t>
      </w:r>
      <w:r w:rsidRPr="00A165B3">
        <w:rPr>
          <w:rStyle w:val="s1"/>
          <w:b w:val="0"/>
        </w:rPr>
        <w:t>Нысанды толтыру</w:t>
      </w:r>
    </w:p>
    <w:p w:rsidR="00352CF4" w:rsidRPr="00E91661" w:rsidRDefault="00352CF4" w:rsidP="00352CF4">
      <w:pPr>
        <w:jc w:val="center"/>
        <w:rPr>
          <w:szCs w:val="28"/>
        </w:rPr>
      </w:pPr>
    </w:p>
    <w:p w:rsidR="00352CF4" w:rsidRDefault="00352CF4" w:rsidP="004F7599">
      <w:pPr>
        <w:ind w:firstLine="709"/>
        <w:rPr>
          <w:szCs w:val="28"/>
          <w:lang w:val="kk-KZ"/>
        </w:rPr>
      </w:pPr>
      <w:r w:rsidRPr="00E91661">
        <w:rPr>
          <w:szCs w:val="28"/>
        </w:rPr>
        <w:t xml:space="preserve">5. </w:t>
      </w:r>
      <w:r>
        <w:rPr>
          <w:szCs w:val="28"/>
          <w:lang w:val="kk-KZ"/>
        </w:rPr>
        <w:t>Нысанды толтыру үшін мынадай ұғымдар пайдаланылады:</w:t>
      </w:r>
    </w:p>
    <w:p w:rsidR="00352CF4" w:rsidRDefault="00352CF4" w:rsidP="004F7599">
      <w:pPr>
        <w:ind w:firstLine="709"/>
        <w:rPr>
          <w:szCs w:val="28"/>
          <w:lang w:val="kk-KZ"/>
        </w:rPr>
      </w:pPr>
      <w:r>
        <w:rPr>
          <w:szCs w:val="28"/>
          <w:lang w:val="kk-KZ"/>
        </w:rPr>
        <w:t xml:space="preserve">1) </w:t>
      </w:r>
      <w:r w:rsidR="00653C34">
        <w:rPr>
          <w:szCs w:val="28"/>
          <w:lang w:val="kk-KZ"/>
        </w:rPr>
        <w:t>жоба – тапсырыс беруші мен орындаушы (мердігер және қосалқы мердігер</w:t>
      </w:r>
      <w:r w:rsidR="00700B7C">
        <w:rPr>
          <w:szCs w:val="28"/>
          <w:lang w:val="kk-KZ"/>
        </w:rPr>
        <w:t>)</w:t>
      </w:r>
      <w:r w:rsidR="00653C34">
        <w:rPr>
          <w:szCs w:val="28"/>
          <w:lang w:val="kk-KZ"/>
        </w:rPr>
        <w:t xml:space="preserve"> арасында жасалған шарт бойынша </w:t>
      </w:r>
      <w:r w:rsidR="00E014A0">
        <w:rPr>
          <w:szCs w:val="28"/>
          <w:lang w:val="kk-KZ"/>
        </w:rPr>
        <w:t xml:space="preserve">орындалатын жұмыстардың </w:t>
      </w:r>
      <w:r w:rsidR="00653C34">
        <w:rPr>
          <w:szCs w:val="28"/>
          <w:lang w:val="kk-KZ"/>
        </w:rPr>
        <w:t>(</w:t>
      </w:r>
      <w:r w:rsidR="00E014A0">
        <w:rPr>
          <w:szCs w:val="28"/>
          <w:lang w:val="kk-KZ"/>
        </w:rPr>
        <w:t>көрсетілетін қызметтердің</w:t>
      </w:r>
      <w:r w:rsidR="00653C34">
        <w:rPr>
          <w:szCs w:val="28"/>
          <w:lang w:val="kk-KZ"/>
        </w:rPr>
        <w:t>) жиынтығы</w:t>
      </w:r>
      <w:r>
        <w:rPr>
          <w:szCs w:val="28"/>
          <w:lang w:val="kk-KZ"/>
        </w:rPr>
        <w:t>;</w:t>
      </w:r>
    </w:p>
    <w:p w:rsidR="00352CF4" w:rsidRDefault="00352CF4" w:rsidP="004F7599">
      <w:pPr>
        <w:ind w:firstLine="709"/>
        <w:rPr>
          <w:szCs w:val="28"/>
          <w:lang w:val="kk-KZ"/>
        </w:rPr>
      </w:pPr>
      <w:r>
        <w:rPr>
          <w:szCs w:val="28"/>
          <w:lang w:val="kk-KZ"/>
        </w:rPr>
        <w:t>2)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rsidR="00352CF4" w:rsidRDefault="00352CF4" w:rsidP="004F7599">
      <w:pPr>
        <w:ind w:firstLine="709"/>
        <w:rPr>
          <w:szCs w:val="28"/>
          <w:lang w:val="kk-KZ"/>
        </w:rPr>
      </w:pPr>
      <w:r>
        <w:rPr>
          <w:szCs w:val="28"/>
          <w:lang w:val="kk-KZ"/>
        </w:rPr>
        <w:t xml:space="preserve">3) </w:t>
      </w:r>
      <w:r w:rsidR="00653C34">
        <w:rPr>
          <w:szCs w:val="28"/>
          <w:lang w:val="kk-KZ"/>
        </w:rPr>
        <w:t>тіркелген</w:t>
      </w:r>
      <w:r w:rsidR="005C4C0E">
        <w:rPr>
          <w:szCs w:val="28"/>
          <w:lang w:val="kk-KZ"/>
        </w:rPr>
        <w:t xml:space="preserve"> елінің сәйкестендіру нөмірі – </w:t>
      </w:r>
      <w:r w:rsidR="00653C34">
        <w:rPr>
          <w:szCs w:val="28"/>
          <w:lang w:val="kk-KZ"/>
        </w:rPr>
        <w:t>жеке тұлға немесе заңды тұлға үшін тіркеген елінің заңнамасына сәйкес қалыптасатын шет мемлекеттің бірегей сәйкестендіру нөмірі</w:t>
      </w:r>
      <w:r>
        <w:rPr>
          <w:szCs w:val="28"/>
          <w:lang w:val="kk-KZ"/>
        </w:rPr>
        <w:t>.</w:t>
      </w:r>
    </w:p>
    <w:p w:rsidR="00352CF4" w:rsidRPr="00541790" w:rsidRDefault="00352CF4" w:rsidP="004F7599">
      <w:pPr>
        <w:ind w:firstLine="709"/>
        <w:rPr>
          <w:szCs w:val="28"/>
          <w:lang w:val="kk-KZ"/>
        </w:rPr>
      </w:pPr>
      <w:r>
        <w:rPr>
          <w:szCs w:val="28"/>
          <w:lang w:val="kk-KZ"/>
        </w:rPr>
        <w:t>6</w:t>
      </w:r>
      <w:r w:rsidRPr="00541790">
        <w:rPr>
          <w:szCs w:val="28"/>
          <w:lang w:val="kk-KZ"/>
        </w:rPr>
        <w:t xml:space="preserve">. </w:t>
      </w:r>
      <w:r>
        <w:rPr>
          <w:szCs w:val="28"/>
          <w:lang w:val="kk-KZ"/>
        </w:rPr>
        <w:t xml:space="preserve">Нысанда </w:t>
      </w:r>
      <w:r w:rsidRPr="00541790">
        <w:rPr>
          <w:rStyle w:val="s0"/>
          <w:lang w:val="kk-KZ"/>
        </w:rPr>
        <w:t xml:space="preserve">Қазақстан Республикасында </w:t>
      </w:r>
      <w:r>
        <w:rPr>
          <w:rStyle w:val="s0"/>
          <w:lang w:val="kk-KZ"/>
        </w:rPr>
        <w:t>филиалд</w:t>
      </w:r>
      <w:r w:rsidRPr="00541790">
        <w:rPr>
          <w:rStyle w:val="s0"/>
          <w:lang w:val="kk-KZ"/>
        </w:rPr>
        <w:t>ың (өкілді</w:t>
      </w:r>
      <w:r>
        <w:rPr>
          <w:rStyle w:val="s0"/>
          <w:lang w:val="kk-KZ"/>
        </w:rPr>
        <w:t>кт</w:t>
      </w:r>
      <w:r w:rsidRPr="00541790">
        <w:rPr>
          <w:rStyle w:val="s0"/>
          <w:lang w:val="kk-KZ"/>
        </w:rPr>
        <w:t>ің) қатысуымен жүзеге асырылатын жобалар туралы</w:t>
      </w:r>
      <w:r>
        <w:rPr>
          <w:rStyle w:val="s0"/>
          <w:lang w:val="kk-KZ"/>
        </w:rPr>
        <w:t xml:space="preserve"> ақпарат көрсетіледі</w:t>
      </w:r>
      <w:r w:rsidRPr="00541790">
        <w:rPr>
          <w:szCs w:val="28"/>
          <w:lang w:val="kk-KZ"/>
        </w:rPr>
        <w:t>.</w:t>
      </w:r>
    </w:p>
    <w:p w:rsidR="00352CF4" w:rsidRPr="00541790" w:rsidRDefault="00352CF4" w:rsidP="004F7599">
      <w:pPr>
        <w:widowControl w:val="0"/>
        <w:ind w:firstLine="709"/>
        <w:rPr>
          <w:szCs w:val="28"/>
          <w:lang w:val="kk-KZ"/>
        </w:rPr>
      </w:pPr>
      <w:r>
        <w:rPr>
          <w:szCs w:val="28"/>
          <w:lang w:val="kk-KZ"/>
        </w:rPr>
        <w:t>7</w:t>
      </w:r>
      <w:r w:rsidRPr="00541790">
        <w:rPr>
          <w:szCs w:val="28"/>
          <w:lang w:val="kk-KZ"/>
        </w:rPr>
        <w:t>. 1</w:t>
      </w:r>
      <w:r>
        <w:rPr>
          <w:szCs w:val="28"/>
          <w:lang w:val="kk-KZ"/>
        </w:rPr>
        <w:t>-бөлікте</w:t>
      </w:r>
      <w:r w:rsidRPr="00541790">
        <w:rPr>
          <w:szCs w:val="28"/>
          <w:lang w:val="kk-KZ"/>
        </w:rPr>
        <w:t xml:space="preserve"> </w:t>
      </w:r>
      <w:r w:rsidRPr="00541790">
        <w:rPr>
          <w:rStyle w:val="s0"/>
          <w:lang w:val="kk-KZ"/>
        </w:rPr>
        <w:t xml:space="preserve">Қазақстан Республикасының аумағында </w:t>
      </w:r>
      <w:r>
        <w:rPr>
          <w:rStyle w:val="s0"/>
          <w:lang w:val="kk-KZ"/>
        </w:rPr>
        <w:t xml:space="preserve">есепті кезеңде </w:t>
      </w:r>
      <w:r w:rsidRPr="00541790">
        <w:rPr>
          <w:rStyle w:val="s0"/>
          <w:lang w:val="kk-KZ"/>
        </w:rPr>
        <w:t>көрсетілетін құрылыс қызметтері туралы ақпарат көрсетіледі</w:t>
      </w:r>
      <w:r w:rsidRPr="00541790">
        <w:rPr>
          <w:szCs w:val="28"/>
          <w:lang w:val="kk-KZ"/>
        </w:rPr>
        <w:t>.</w:t>
      </w:r>
    </w:p>
    <w:p w:rsidR="00352CF4" w:rsidRPr="00541790" w:rsidRDefault="00352CF4" w:rsidP="004F7599">
      <w:pPr>
        <w:widowControl w:val="0"/>
        <w:ind w:firstLine="709"/>
        <w:rPr>
          <w:szCs w:val="28"/>
          <w:lang w:val="kk-KZ"/>
        </w:rPr>
      </w:pPr>
      <w:r>
        <w:rPr>
          <w:szCs w:val="28"/>
          <w:lang w:val="kk-KZ"/>
        </w:rPr>
        <w:t>8</w:t>
      </w:r>
      <w:r w:rsidRPr="00541790">
        <w:rPr>
          <w:szCs w:val="28"/>
          <w:lang w:val="kk-KZ"/>
        </w:rPr>
        <w:t>. 2</w:t>
      </w:r>
      <w:r>
        <w:rPr>
          <w:szCs w:val="28"/>
          <w:lang w:val="kk-KZ"/>
        </w:rPr>
        <w:t xml:space="preserve">-бөлікте </w:t>
      </w:r>
      <w:r w:rsidRPr="00541790">
        <w:rPr>
          <w:rStyle w:val="s0"/>
          <w:lang w:val="kk-KZ"/>
        </w:rPr>
        <w:t>Қазақстан Республикасында</w:t>
      </w:r>
      <w:r>
        <w:rPr>
          <w:rStyle w:val="s0"/>
          <w:lang w:val="kk-KZ"/>
        </w:rPr>
        <w:t xml:space="preserve"> есепті кезеңде</w:t>
      </w:r>
      <w:r w:rsidRPr="00541790">
        <w:rPr>
          <w:rStyle w:val="s0"/>
          <w:lang w:val="kk-KZ"/>
        </w:rPr>
        <w:t xml:space="preserve"> жүзеге асырылатын, 1-бөлікте көрсетілмеген </w:t>
      </w:r>
      <w:r>
        <w:rPr>
          <w:rStyle w:val="s0"/>
          <w:lang w:val="kk-KZ"/>
        </w:rPr>
        <w:t>орындалатын жұмыстар (</w:t>
      </w:r>
      <w:r w:rsidRPr="00541790">
        <w:rPr>
          <w:rStyle w:val="s0"/>
          <w:lang w:val="kk-KZ"/>
        </w:rPr>
        <w:t>көрсетілетін қызметтер</w:t>
      </w:r>
      <w:r>
        <w:rPr>
          <w:rStyle w:val="s0"/>
          <w:lang w:val="kk-KZ"/>
        </w:rPr>
        <w:t>)</w:t>
      </w:r>
      <w:r w:rsidRPr="00541790">
        <w:rPr>
          <w:rStyle w:val="s0"/>
          <w:lang w:val="kk-KZ"/>
        </w:rPr>
        <w:t xml:space="preserve"> туралы ақпарат көрсетіледі</w:t>
      </w:r>
      <w:r w:rsidRPr="00541790">
        <w:rPr>
          <w:szCs w:val="28"/>
          <w:lang w:val="kk-KZ"/>
        </w:rPr>
        <w:t>.</w:t>
      </w:r>
    </w:p>
    <w:p w:rsidR="00352CF4" w:rsidRPr="00CB24F1" w:rsidRDefault="00352CF4" w:rsidP="004F7599">
      <w:pPr>
        <w:ind w:firstLine="709"/>
        <w:rPr>
          <w:szCs w:val="28"/>
          <w:lang w:val="kk-KZ"/>
        </w:rPr>
      </w:pPr>
      <w:r>
        <w:rPr>
          <w:szCs w:val="28"/>
          <w:lang w:val="kk-KZ"/>
        </w:rPr>
        <w:t>9</w:t>
      </w:r>
      <w:r w:rsidRPr="00541790">
        <w:rPr>
          <w:szCs w:val="28"/>
          <w:lang w:val="kk-KZ"/>
        </w:rPr>
        <w:t xml:space="preserve">. </w:t>
      </w:r>
      <w:r w:rsidRPr="00541790">
        <w:rPr>
          <w:rStyle w:val="s0"/>
          <w:lang w:val="kk-KZ"/>
        </w:rPr>
        <w:t>3-бөлікте</w:t>
      </w:r>
      <w:r>
        <w:rPr>
          <w:rStyle w:val="s0"/>
          <w:lang w:val="kk-KZ"/>
        </w:rPr>
        <w:t xml:space="preserve"> 2-бөлікте көрсетілген жұмыстарды орындау үшін және</w:t>
      </w:r>
      <w:r w:rsidRPr="00541790">
        <w:rPr>
          <w:rStyle w:val="s0"/>
          <w:lang w:val="kk-KZ"/>
        </w:rPr>
        <w:t xml:space="preserve"> 1 және 2-</w:t>
      </w:r>
      <w:r w:rsidRPr="00CB24F1">
        <w:rPr>
          <w:rStyle w:val="s0"/>
          <w:lang w:val="kk-KZ"/>
        </w:rPr>
        <w:t>бөліктерде қызметтерді көрсету үшін есепті кезеңде тартылатын мердігерлер немесе қосалқы мердігерлер туралы ақпарат көрсетіледі</w:t>
      </w:r>
      <w:r w:rsidRPr="00CB24F1">
        <w:rPr>
          <w:szCs w:val="28"/>
          <w:lang w:val="kk-KZ"/>
        </w:rPr>
        <w:t>.</w:t>
      </w:r>
    </w:p>
    <w:p w:rsidR="00D95A72" w:rsidRPr="00CB24F1" w:rsidRDefault="00D95A72" w:rsidP="004F7599">
      <w:pPr>
        <w:ind w:firstLine="709"/>
        <w:rPr>
          <w:szCs w:val="28"/>
          <w:lang w:val="kk-KZ"/>
        </w:rPr>
      </w:pPr>
      <w:r w:rsidRPr="00CB24F1">
        <w:rPr>
          <w:szCs w:val="28"/>
          <w:lang w:val="kk-KZ"/>
        </w:rPr>
        <w:t>«Тіркелген елі»</w:t>
      </w:r>
      <w:r w:rsidR="00BA5A43" w:rsidRPr="00CB24F1">
        <w:rPr>
          <w:szCs w:val="28"/>
          <w:lang w:val="kk-KZ"/>
        </w:rPr>
        <w:t xml:space="preserve"> 3-бағанда</w:t>
      </w:r>
      <w:r w:rsidRPr="00CB24F1">
        <w:rPr>
          <w:szCs w:val="28"/>
          <w:lang w:val="kk-KZ"/>
        </w:rPr>
        <w:t xml:space="preserve"> ҚР Ұ</w:t>
      </w:r>
      <w:r w:rsidR="005B11AF" w:rsidRPr="00CB24F1">
        <w:rPr>
          <w:szCs w:val="28"/>
          <w:lang w:val="kk-KZ"/>
        </w:rPr>
        <w:t>Ж 06</w:t>
      </w:r>
      <w:r w:rsidRPr="00CB24F1">
        <w:rPr>
          <w:szCs w:val="28"/>
          <w:lang w:val="kk-KZ"/>
        </w:rPr>
        <w:t xml:space="preserve"> ISO 3166-1-2016 «Елдердің атауларын және олардың әкімшілік-аумақтық бөлімшелерінің бірліктерін ұсынуға арналған кодтар. 1 бөлім. Елдердің кодтары» ұлттық </w:t>
      </w:r>
      <w:r w:rsidR="005B11AF" w:rsidRPr="00CB24F1">
        <w:rPr>
          <w:szCs w:val="28"/>
          <w:lang w:val="kk-KZ"/>
        </w:rPr>
        <w:t>жіктеуішіне</w:t>
      </w:r>
      <w:r w:rsidRPr="00CB24F1">
        <w:rPr>
          <w:szCs w:val="28"/>
          <w:lang w:val="kk-KZ"/>
        </w:rPr>
        <w:t xml:space="preserve"> сәйкес елдің екі әріптік коды көрсетіледі.</w:t>
      </w:r>
    </w:p>
    <w:p w:rsidR="00352CF4" w:rsidRDefault="00352CF4" w:rsidP="004F7599">
      <w:pPr>
        <w:ind w:firstLine="709"/>
        <w:rPr>
          <w:szCs w:val="28"/>
          <w:lang w:val="kk-KZ"/>
        </w:rPr>
      </w:pPr>
      <w:r w:rsidRPr="00CB24F1">
        <w:rPr>
          <w:szCs w:val="28"/>
          <w:lang w:val="kk-KZ"/>
        </w:rPr>
        <w:t xml:space="preserve">10. </w:t>
      </w:r>
      <w:r w:rsidR="00015918" w:rsidRPr="00CB24F1">
        <w:rPr>
          <w:rStyle w:val="s0"/>
          <w:lang w:val="kk-KZ"/>
        </w:rPr>
        <w:t xml:space="preserve">Есепті кезең үшін ақпарат </w:t>
      </w:r>
      <w:r w:rsidRPr="00CB24F1">
        <w:rPr>
          <w:rStyle w:val="s0"/>
          <w:lang w:val="kk-KZ"/>
        </w:rPr>
        <w:t>болмаған жағдайда</w:t>
      </w:r>
      <w:r w:rsidR="00E6250D" w:rsidRPr="00CB24F1">
        <w:rPr>
          <w:rStyle w:val="s0"/>
          <w:lang w:val="kk-KZ"/>
        </w:rPr>
        <w:t>,</w:t>
      </w:r>
      <w:r w:rsidRPr="00CB24F1">
        <w:rPr>
          <w:rStyle w:val="s0"/>
          <w:lang w:val="kk-KZ"/>
        </w:rPr>
        <w:t xml:space="preserve"> Нысан нөлдік мәнмен ұсынылады</w:t>
      </w:r>
      <w:r w:rsidRPr="00CB24F1">
        <w:rPr>
          <w:szCs w:val="28"/>
          <w:lang w:val="kk-KZ"/>
        </w:rPr>
        <w:t>.</w:t>
      </w:r>
    </w:p>
    <w:p w:rsidR="00352CF4" w:rsidRPr="007621BC" w:rsidRDefault="00352CF4" w:rsidP="004F7599">
      <w:pPr>
        <w:ind w:firstLine="709"/>
        <w:rPr>
          <w:szCs w:val="28"/>
          <w:lang w:val="kk-KZ"/>
        </w:rPr>
      </w:pPr>
      <w:r w:rsidRPr="007621BC">
        <w:rPr>
          <w:szCs w:val="28"/>
          <w:lang w:val="kk-KZ"/>
        </w:rPr>
        <w:t>1</w:t>
      </w:r>
      <w:r>
        <w:rPr>
          <w:szCs w:val="28"/>
          <w:lang w:val="kk-KZ"/>
        </w:rPr>
        <w:t>1</w:t>
      </w:r>
      <w:r w:rsidRPr="00365F7F">
        <w:rPr>
          <w:szCs w:val="28"/>
          <w:lang w:val="kk-KZ"/>
        </w:rPr>
        <w:t>. Нысанға түзетулер</w:t>
      </w:r>
      <w:r w:rsidR="00015918" w:rsidRPr="00365F7F">
        <w:rPr>
          <w:szCs w:val="28"/>
          <w:lang w:val="kk-KZ"/>
        </w:rPr>
        <w:t xml:space="preserve"> (</w:t>
      </w:r>
      <w:r w:rsidR="00713C8A">
        <w:rPr>
          <w:szCs w:val="28"/>
          <w:lang w:val="kk-KZ"/>
        </w:rPr>
        <w:t>өзгерістер</w:t>
      </w:r>
      <w:r w:rsidR="00015918" w:rsidRPr="00365F7F">
        <w:rPr>
          <w:szCs w:val="28"/>
          <w:lang w:val="kk-KZ"/>
        </w:rPr>
        <w:t>, толықтырулар)</w:t>
      </w:r>
      <w:r w:rsidRPr="00365F7F">
        <w:rPr>
          <w:szCs w:val="28"/>
          <w:lang w:val="kk-KZ"/>
        </w:rPr>
        <w:t xml:space="preserve"> </w:t>
      </w:r>
      <w:r w:rsidR="00015918" w:rsidRPr="00365F7F">
        <w:rPr>
          <w:szCs w:val="28"/>
          <w:lang w:val="kk-KZ"/>
        </w:rPr>
        <w:t>Шетелдік қаржылық емес ұйымдардың Қазақстан</w:t>
      </w:r>
      <w:r w:rsidR="00015918" w:rsidRPr="00015918">
        <w:rPr>
          <w:szCs w:val="28"/>
          <w:lang w:val="kk-KZ"/>
        </w:rPr>
        <w:t xml:space="preserve"> Республикасында қызметін жүзеге асыратын филиалдарының (өкілдіктерінің) ақпарат ұсыну қағидалар</w:t>
      </w:r>
      <w:r w:rsidR="00015918">
        <w:rPr>
          <w:szCs w:val="28"/>
          <w:lang w:val="kk-KZ"/>
        </w:rPr>
        <w:t>ының 7 тармағы</w:t>
      </w:r>
      <w:r w:rsidR="00BA101D">
        <w:rPr>
          <w:szCs w:val="28"/>
          <w:lang w:val="kk-KZ"/>
        </w:rPr>
        <w:t>нда</w:t>
      </w:r>
      <w:r w:rsidR="00015918">
        <w:rPr>
          <w:szCs w:val="28"/>
          <w:lang w:val="kk-KZ"/>
        </w:rPr>
        <w:t xml:space="preserve"> </w:t>
      </w:r>
      <w:r w:rsidR="00CE4FF1">
        <w:rPr>
          <w:szCs w:val="28"/>
          <w:lang w:val="kk-KZ"/>
        </w:rPr>
        <w:t>белгіленген</w:t>
      </w:r>
      <w:r w:rsidR="00015918">
        <w:rPr>
          <w:szCs w:val="28"/>
          <w:lang w:val="kk-KZ"/>
        </w:rPr>
        <w:t xml:space="preserve"> ұсыну мерзімінен кейін алты ай ішінде</w:t>
      </w:r>
      <w:r>
        <w:rPr>
          <w:szCs w:val="28"/>
          <w:lang w:val="kk-KZ"/>
        </w:rPr>
        <w:t xml:space="preserve"> енгізіледі</w:t>
      </w:r>
      <w:r w:rsidRPr="007621BC">
        <w:rPr>
          <w:szCs w:val="28"/>
          <w:lang w:val="kk-KZ"/>
        </w:rPr>
        <w:t>.</w:t>
      </w:r>
    </w:p>
    <w:p w:rsidR="00352CF4" w:rsidRDefault="00352CF4" w:rsidP="004F7599">
      <w:pPr>
        <w:ind w:firstLine="709"/>
        <w:jc w:val="right"/>
        <w:rPr>
          <w:lang w:val="kk-KZ"/>
        </w:rPr>
      </w:pPr>
      <w:r w:rsidRPr="007621BC">
        <w:rPr>
          <w:szCs w:val="28"/>
          <w:lang w:val="kk-KZ"/>
        </w:rPr>
        <w:br w:type="page"/>
      </w:r>
      <w:r w:rsidRPr="00FA00CD">
        <w:rPr>
          <w:lang w:val="kk-KZ"/>
        </w:rPr>
        <w:t>Ш</w:t>
      </w:r>
      <w:r w:rsidRPr="00352CF4">
        <w:rPr>
          <w:lang w:val="kk-KZ"/>
        </w:rPr>
        <w:t>етелдік қаржылық емес ұйымдардың</w:t>
      </w:r>
    </w:p>
    <w:p w:rsidR="00352CF4" w:rsidRDefault="00352CF4" w:rsidP="00352CF4">
      <w:pPr>
        <w:jc w:val="right"/>
        <w:rPr>
          <w:lang w:val="kk-KZ"/>
        </w:rPr>
      </w:pPr>
      <w:r w:rsidRPr="00820752">
        <w:rPr>
          <w:lang w:val="kk-KZ"/>
        </w:rPr>
        <w:t xml:space="preserve"> Қазақстан Республикасында қызмет</w:t>
      </w:r>
      <w:r w:rsidR="00B42085">
        <w:rPr>
          <w:lang w:val="kk-KZ"/>
        </w:rPr>
        <w:t>ін</w:t>
      </w:r>
    </w:p>
    <w:p w:rsidR="00352CF4" w:rsidRDefault="00352CF4" w:rsidP="00352CF4">
      <w:pPr>
        <w:jc w:val="right"/>
        <w:rPr>
          <w:lang w:val="kk-KZ"/>
        </w:rPr>
      </w:pPr>
      <w:r w:rsidRPr="00820752">
        <w:rPr>
          <w:lang w:val="kk-KZ"/>
        </w:rPr>
        <w:t>жүзеге асыратын</w:t>
      </w:r>
      <w:r w:rsidR="005C4C0E">
        <w:rPr>
          <w:lang w:val="kk-KZ"/>
        </w:rPr>
        <w:t xml:space="preserve"> филиалдарының (өкілдіктерінің)</w:t>
      </w:r>
    </w:p>
    <w:p w:rsidR="00352CF4" w:rsidRDefault="00352CF4" w:rsidP="00352CF4">
      <w:pPr>
        <w:jc w:val="right"/>
        <w:rPr>
          <w:lang w:val="kk-KZ"/>
        </w:rPr>
      </w:pPr>
      <w:r w:rsidRPr="00820752">
        <w:rPr>
          <w:lang w:val="kk-KZ"/>
        </w:rPr>
        <w:t>ақпарат ұсыну қағидалары</w:t>
      </w:r>
      <w:r>
        <w:rPr>
          <w:lang w:val="kk-KZ"/>
        </w:rPr>
        <w:t>на</w:t>
      </w:r>
    </w:p>
    <w:p w:rsidR="00352CF4" w:rsidRPr="00820752" w:rsidRDefault="00352CF4" w:rsidP="00352CF4">
      <w:pPr>
        <w:jc w:val="right"/>
        <w:rPr>
          <w:lang w:val="kk-KZ"/>
        </w:rPr>
      </w:pPr>
      <w:r>
        <w:rPr>
          <w:lang w:val="kk-KZ"/>
        </w:rPr>
        <w:t>3-қосымша</w:t>
      </w:r>
    </w:p>
    <w:p w:rsidR="00352CF4" w:rsidRPr="00352CF4" w:rsidRDefault="00352CF4" w:rsidP="00352CF4">
      <w:pPr>
        <w:rPr>
          <w:szCs w:val="28"/>
          <w:lang w:val="kk-KZ"/>
        </w:rPr>
      </w:pPr>
    </w:p>
    <w:p w:rsidR="00352CF4" w:rsidRPr="00352CF4" w:rsidRDefault="00352CF4" w:rsidP="00352CF4">
      <w:pPr>
        <w:rPr>
          <w:szCs w:val="28"/>
          <w:lang w:val="kk-KZ"/>
        </w:rPr>
      </w:pPr>
    </w:p>
    <w:p w:rsidR="00352CF4" w:rsidRPr="00352CF4" w:rsidRDefault="00352CF4" w:rsidP="00835B63">
      <w:pPr>
        <w:jc w:val="center"/>
        <w:rPr>
          <w:b/>
          <w:lang w:val="kk-KZ"/>
        </w:rPr>
      </w:pPr>
      <w:r w:rsidRPr="00352CF4">
        <w:rPr>
          <w:rStyle w:val="s1"/>
          <w:lang w:val="kk-KZ"/>
        </w:rPr>
        <w:t>Әкімшілік деректерді жинауға арналған нысан</w:t>
      </w:r>
    </w:p>
    <w:p w:rsidR="00352CF4" w:rsidRPr="00352CF4" w:rsidRDefault="00352CF4" w:rsidP="00835B63">
      <w:pPr>
        <w:jc w:val="center"/>
        <w:rPr>
          <w:b/>
          <w:szCs w:val="28"/>
          <w:lang w:val="kk-KZ"/>
        </w:rPr>
      </w:pPr>
    </w:p>
    <w:p w:rsidR="00352CF4" w:rsidRPr="000C445A" w:rsidRDefault="00352CF4" w:rsidP="00835B63">
      <w:pPr>
        <w:jc w:val="center"/>
        <w:rPr>
          <w:b/>
        </w:rPr>
      </w:pPr>
      <w:r w:rsidRPr="000C445A">
        <w:rPr>
          <w:rStyle w:val="s1"/>
          <w:lang w:val="kk-KZ"/>
        </w:rPr>
        <w:t>«</w:t>
      </w:r>
      <w:r w:rsidRPr="000C445A">
        <w:rPr>
          <w:rStyle w:val="s1"/>
        </w:rPr>
        <w:t xml:space="preserve">Қазақстан Республикасында </w:t>
      </w:r>
      <w:r w:rsidRPr="000C445A">
        <w:rPr>
          <w:rStyle w:val="s1"/>
          <w:lang w:val="kk-KZ"/>
        </w:rPr>
        <w:t>ж</w:t>
      </w:r>
      <w:r w:rsidRPr="000C445A">
        <w:rPr>
          <w:rStyle w:val="s1"/>
        </w:rPr>
        <w:t>обалар</w:t>
      </w:r>
      <w:r w:rsidRPr="000C445A">
        <w:rPr>
          <w:rStyle w:val="s1"/>
          <w:lang w:val="kk-KZ"/>
        </w:rPr>
        <w:t>ды</w:t>
      </w:r>
      <w:r w:rsidRPr="000C445A">
        <w:rPr>
          <w:rStyle w:val="s1"/>
        </w:rPr>
        <w:t xml:space="preserve"> </w:t>
      </w:r>
      <w:r w:rsidRPr="000C445A">
        <w:rPr>
          <w:rStyle w:val="s1"/>
          <w:lang w:val="kk-KZ"/>
        </w:rPr>
        <w:t>іске асыру</w:t>
      </w:r>
      <w:r w:rsidRPr="000C445A">
        <w:rPr>
          <w:rStyle w:val="s1"/>
        </w:rPr>
        <w:t xml:space="preserve"> туралы есеп</w:t>
      </w:r>
      <w:r w:rsidRPr="000C445A">
        <w:rPr>
          <w:rStyle w:val="s1"/>
          <w:lang w:val="kk-KZ"/>
        </w:rPr>
        <w:t>»</w:t>
      </w:r>
      <w:r w:rsidRPr="000C445A">
        <w:rPr>
          <w:rStyle w:val="s1"/>
        </w:rPr>
        <w:t xml:space="preserve"> </w:t>
      </w:r>
    </w:p>
    <w:p w:rsidR="00352CF4" w:rsidRPr="00E91661" w:rsidRDefault="00352CF4" w:rsidP="00835B63">
      <w:pPr>
        <w:jc w:val="center"/>
        <w:rPr>
          <w:szCs w:val="28"/>
        </w:rPr>
      </w:pPr>
    </w:p>
    <w:p w:rsidR="00352CF4" w:rsidRDefault="00352CF4" w:rsidP="00835B63">
      <w:pPr>
        <w:jc w:val="center"/>
      </w:pPr>
      <w:r>
        <w:rPr>
          <w:rStyle w:val="s0"/>
        </w:rPr>
        <w:t>Есепті кезең: 20__ жылғы __________ тоқсан</w:t>
      </w:r>
    </w:p>
    <w:p w:rsidR="00352CF4" w:rsidRPr="00E91661" w:rsidRDefault="00352CF4" w:rsidP="00611ED0">
      <w:pPr>
        <w:ind w:firstLine="709"/>
        <w:rPr>
          <w:szCs w:val="28"/>
        </w:rPr>
      </w:pPr>
    </w:p>
    <w:p w:rsidR="004F7599" w:rsidRDefault="00352CF4" w:rsidP="004F7599">
      <w:pPr>
        <w:ind w:firstLine="709"/>
        <w:outlineLvl w:val="0"/>
        <w:rPr>
          <w:szCs w:val="28"/>
        </w:rPr>
      </w:pPr>
      <w:r w:rsidRPr="00E91661">
        <w:rPr>
          <w:szCs w:val="28"/>
        </w:rPr>
        <w:t>Индекс</w:t>
      </w:r>
      <w:r>
        <w:rPr>
          <w:szCs w:val="28"/>
          <w:lang w:val="kk-KZ"/>
        </w:rPr>
        <w:t>і</w:t>
      </w:r>
      <w:r w:rsidRPr="00E91661">
        <w:rPr>
          <w:szCs w:val="28"/>
        </w:rPr>
        <w:t>: VM_PR_3</w:t>
      </w:r>
    </w:p>
    <w:p w:rsidR="004F7599" w:rsidRDefault="004F7599" w:rsidP="004F7599">
      <w:pPr>
        <w:ind w:firstLine="709"/>
        <w:outlineLvl w:val="0"/>
        <w:rPr>
          <w:szCs w:val="28"/>
        </w:rPr>
      </w:pPr>
    </w:p>
    <w:p w:rsidR="00352CF4" w:rsidRPr="00352CF4" w:rsidRDefault="00352CF4" w:rsidP="004F7599">
      <w:pPr>
        <w:ind w:firstLine="709"/>
        <w:outlineLvl w:val="0"/>
        <w:rPr>
          <w:lang w:val="kk-KZ"/>
        </w:rPr>
      </w:pPr>
      <w:r w:rsidRPr="00352CF4">
        <w:rPr>
          <w:rStyle w:val="s0"/>
          <w:lang w:val="kk-KZ"/>
        </w:rPr>
        <w:t>Кезеңділігі: тоқсан сайын</w:t>
      </w:r>
    </w:p>
    <w:p w:rsidR="00352CF4" w:rsidRPr="00352CF4" w:rsidRDefault="00352CF4" w:rsidP="004F7599">
      <w:pPr>
        <w:ind w:firstLine="709"/>
        <w:rPr>
          <w:szCs w:val="28"/>
          <w:lang w:val="kk-KZ"/>
        </w:rPr>
      </w:pPr>
    </w:p>
    <w:p w:rsidR="00352CF4" w:rsidRPr="009E2113" w:rsidRDefault="00352CF4" w:rsidP="004F7599">
      <w:pPr>
        <w:ind w:firstLine="709"/>
        <w:rPr>
          <w:szCs w:val="28"/>
          <w:lang w:val="kk-KZ"/>
        </w:rPr>
      </w:pPr>
      <w:r>
        <w:rPr>
          <w:szCs w:val="28"/>
          <w:lang w:val="kk-KZ"/>
        </w:rPr>
        <w:t>Ұсынады</w:t>
      </w:r>
      <w:r w:rsidRPr="009E2113">
        <w:rPr>
          <w:szCs w:val="28"/>
          <w:lang w:val="kk-KZ"/>
        </w:rPr>
        <w:t xml:space="preserve">: </w:t>
      </w:r>
      <w:r w:rsidRPr="00FA00CD">
        <w:rPr>
          <w:lang w:val="kk-KZ"/>
        </w:rPr>
        <w:t>Ш</w:t>
      </w:r>
      <w:r w:rsidRPr="009E2113">
        <w:rPr>
          <w:lang w:val="kk-KZ"/>
        </w:rPr>
        <w:t>етелдік қаржылық емес ұйымдардың</w:t>
      </w:r>
      <w:r w:rsidRPr="00820752">
        <w:rPr>
          <w:lang w:val="kk-KZ"/>
        </w:rPr>
        <w:t xml:space="preserve"> Қазақстан Республикасында қызмет</w:t>
      </w:r>
      <w:r w:rsidR="00B42085">
        <w:rPr>
          <w:lang w:val="kk-KZ"/>
        </w:rPr>
        <w:t>ін</w:t>
      </w:r>
      <w:r w:rsidRPr="00820752">
        <w:rPr>
          <w:lang w:val="kk-KZ"/>
        </w:rPr>
        <w:t xml:space="preserve"> жүзеге асыратын филиалдарының (өкілдіктерінің)</w:t>
      </w:r>
      <w:r>
        <w:rPr>
          <w:lang w:val="kk-KZ"/>
        </w:rPr>
        <w:t xml:space="preserve"> ақпарат </w:t>
      </w:r>
      <w:r>
        <w:rPr>
          <w:szCs w:val="28"/>
          <w:lang w:val="kk-KZ"/>
        </w:rPr>
        <w:t>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352CF4" w:rsidRPr="009E2113" w:rsidRDefault="00352CF4" w:rsidP="004F7599">
      <w:pPr>
        <w:ind w:firstLine="709"/>
        <w:rPr>
          <w:szCs w:val="28"/>
          <w:lang w:val="kk-KZ"/>
        </w:rPr>
      </w:pPr>
    </w:p>
    <w:p w:rsidR="00352CF4" w:rsidRPr="007C7849" w:rsidRDefault="00352CF4" w:rsidP="004F7599">
      <w:pPr>
        <w:ind w:firstLine="709"/>
        <w:rPr>
          <w:lang w:val="kk-KZ"/>
        </w:rPr>
      </w:pPr>
      <w:r w:rsidRPr="007C7849">
        <w:rPr>
          <w:rStyle w:val="s0"/>
          <w:lang w:val="kk-KZ"/>
        </w:rPr>
        <w:t xml:space="preserve">Нысан қайда ұсынылады: </w:t>
      </w:r>
      <w:r>
        <w:rPr>
          <w:rStyle w:val="s0"/>
          <w:lang w:val="kk-KZ"/>
        </w:rPr>
        <w:t>Қазақстан Республикасында қызметін бір жылдан астам жүзеге асыра</w:t>
      </w:r>
      <w:r w:rsidR="00713C8A">
        <w:rPr>
          <w:rStyle w:val="s0"/>
          <w:lang w:val="kk-KZ"/>
        </w:rPr>
        <w:t>ты</w:t>
      </w:r>
      <w:r>
        <w:rPr>
          <w:rStyle w:val="s0"/>
          <w:lang w:val="kk-KZ"/>
        </w:rPr>
        <w:t xml:space="preserve">н шетелдік қаржылық емес ұйымның филиалы (өкілдігі) орналасқан </w:t>
      </w:r>
      <w:r w:rsidR="00713C8A">
        <w:rPr>
          <w:rStyle w:val="s0"/>
          <w:lang w:val="kk-KZ"/>
        </w:rPr>
        <w:t>орны</w:t>
      </w:r>
      <w:r>
        <w:rPr>
          <w:rStyle w:val="s0"/>
          <w:lang w:val="kk-KZ"/>
        </w:rPr>
        <w:t xml:space="preserve"> бойынша </w:t>
      </w:r>
      <w:r w:rsidRPr="007C7849">
        <w:rPr>
          <w:rStyle w:val="s0"/>
          <w:lang w:val="kk-KZ"/>
        </w:rPr>
        <w:t>Қазақстан Республикасы Ұлттық Банкінің аумақтық филиалы</w:t>
      </w:r>
    </w:p>
    <w:p w:rsidR="00352CF4" w:rsidRPr="00EE57FF" w:rsidRDefault="00352CF4" w:rsidP="004F7599">
      <w:pPr>
        <w:ind w:firstLine="709"/>
        <w:rPr>
          <w:szCs w:val="28"/>
          <w:lang w:val="kk-KZ"/>
        </w:rPr>
      </w:pPr>
    </w:p>
    <w:p w:rsidR="00352CF4" w:rsidRPr="005F419E" w:rsidRDefault="00352CF4" w:rsidP="004F7599">
      <w:pPr>
        <w:ind w:firstLine="709"/>
        <w:rPr>
          <w:szCs w:val="28"/>
          <w:lang w:val="kk-KZ"/>
        </w:rPr>
      </w:pPr>
      <w:r w:rsidRPr="005F419E">
        <w:rPr>
          <w:rStyle w:val="s0"/>
          <w:lang w:val="kk-KZ"/>
        </w:rPr>
        <w:t>Ұсыну мерзімі: есепті тоқсаннан кейінгі бірінші айдың жиырмасына (қоса алғанда) дейін</w:t>
      </w:r>
    </w:p>
    <w:p w:rsidR="00352CF4" w:rsidRPr="00E059D7" w:rsidRDefault="00352CF4" w:rsidP="002E16DD">
      <w:pPr>
        <w:jc w:val="right"/>
        <w:rPr>
          <w:szCs w:val="28"/>
          <w:lang w:val="kk-KZ"/>
        </w:rPr>
      </w:pPr>
      <w:r w:rsidRPr="005F419E">
        <w:rPr>
          <w:lang w:val="kk-KZ"/>
        </w:rPr>
        <w:br w:type="page"/>
      </w:r>
      <w:r>
        <w:rPr>
          <w:szCs w:val="28"/>
          <w:lang w:val="kk-KZ"/>
        </w:rPr>
        <w:t>Нысан</w:t>
      </w:r>
    </w:p>
    <w:p w:rsidR="00352CF4" w:rsidRPr="00611ED0" w:rsidRDefault="00352CF4" w:rsidP="00352CF4">
      <w:pPr>
        <w:jc w:val="right"/>
        <w:rPr>
          <w:szCs w:val="28"/>
          <w:lang w:val="kk-KZ"/>
        </w:rPr>
      </w:pPr>
    </w:p>
    <w:p w:rsidR="00352CF4" w:rsidRPr="00611ED0" w:rsidRDefault="00352CF4" w:rsidP="00F72A64">
      <w:pPr>
        <w:jc w:val="center"/>
        <w:rPr>
          <w:szCs w:val="28"/>
          <w:lang w:val="kk-KZ"/>
        </w:rPr>
      </w:pPr>
      <w:r w:rsidRPr="00611ED0">
        <w:rPr>
          <w:szCs w:val="28"/>
          <w:lang w:val="kk-KZ"/>
        </w:rPr>
        <w:t>__________________________________________________________________</w:t>
      </w:r>
    </w:p>
    <w:p w:rsidR="00352CF4" w:rsidRPr="00352CF4" w:rsidRDefault="00352CF4" w:rsidP="002E16DD">
      <w:pPr>
        <w:jc w:val="center"/>
        <w:rPr>
          <w:szCs w:val="28"/>
          <w:lang w:val="kk-KZ"/>
        </w:rPr>
      </w:pPr>
      <w:r>
        <w:rPr>
          <w:rStyle w:val="s0"/>
          <w:lang w:val="kk-KZ"/>
        </w:rPr>
        <w:t>Қазақстан Республикасында қызметін бір жылдан астам жүзеге асыра</w:t>
      </w:r>
      <w:r w:rsidR="00CB48B2">
        <w:rPr>
          <w:rStyle w:val="s0"/>
          <w:lang w:val="kk-KZ"/>
        </w:rPr>
        <w:t>ты</w:t>
      </w:r>
      <w:r>
        <w:rPr>
          <w:rStyle w:val="s0"/>
          <w:lang w:val="kk-KZ"/>
        </w:rPr>
        <w:t>н шетелдік қаржылық емес</w:t>
      </w:r>
      <w:r>
        <w:rPr>
          <w:szCs w:val="28"/>
          <w:lang w:val="kk-KZ"/>
        </w:rPr>
        <w:t xml:space="preserve"> ұйым </w:t>
      </w:r>
      <w:r w:rsidRPr="00352CF4">
        <w:rPr>
          <w:szCs w:val="28"/>
          <w:lang w:val="kk-KZ"/>
        </w:rPr>
        <w:t>филиал</w:t>
      </w:r>
      <w:r>
        <w:rPr>
          <w:szCs w:val="28"/>
          <w:lang w:val="kk-KZ"/>
        </w:rPr>
        <w:t>ының</w:t>
      </w:r>
      <w:r w:rsidRPr="00352CF4">
        <w:rPr>
          <w:szCs w:val="28"/>
          <w:lang w:val="kk-KZ"/>
        </w:rPr>
        <w:t xml:space="preserve"> (</w:t>
      </w:r>
      <w:r>
        <w:rPr>
          <w:szCs w:val="28"/>
          <w:lang w:val="kk-KZ"/>
        </w:rPr>
        <w:t>өкілдігінің</w:t>
      </w:r>
      <w:r w:rsidRPr="00352CF4">
        <w:rPr>
          <w:szCs w:val="28"/>
          <w:lang w:val="kk-KZ"/>
        </w:rPr>
        <w:t>)</w:t>
      </w:r>
      <w:r w:rsidR="004F7599">
        <w:rPr>
          <w:szCs w:val="28"/>
          <w:lang w:val="kk-KZ"/>
        </w:rPr>
        <w:t xml:space="preserve"> (бұдан әрі –</w:t>
      </w:r>
      <w:r w:rsidRPr="00352CF4">
        <w:rPr>
          <w:szCs w:val="28"/>
          <w:lang w:val="kk-KZ"/>
        </w:rPr>
        <w:t xml:space="preserve"> </w:t>
      </w:r>
      <w:r>
        <w:rPr>
          <w:szCs w:val="28"/>
          <w:lang w:val="kk-KZ"/>
        </w:rPr>
        <w:t>филиал (өкілді</w:t>
      </w:r>
      <w:r w:rsidR="00CB48B2">
        <w:rPr>
          <w:szCs w:val="28"/>
          <w:lang w:val="kk-KZ"/>
        </w:rPr>
        <w:t>к</w:t>
      </w:r>
      <w:r>
        <w:rPr>
          <w:szCs w:val="28"/>
          <w:lang w:val="kk-KZ"/>
        </w:rPr>
        <w:t>) атауы</w:t>
      </w:r>
    </w:p>
    <w:p w:rsidR="00352CF4" w:rsidRPr="009E2113" w:rsidRDefault="00352CF4" w:rsidP="00D92C55">
      <w:pPr>
        <w:ind w:firstLine="709"/>
        <w:jc w:val="center"/>
        <w:rPr>
          <w:szCs w:val="28"/>
          <w:lang w:val="kk-KZ"/>
        </w:rPr>
      </w:pPr>
    </w:p>
    <w:p w:rsidR="00352CF4" w:rsidRPr="00EE57FF" w:rsidRDefault="00352CF4" w:rsidP="00D92C55">
      <w:pPr>
        <w:ind w:firstLine="709"/>
        <w:rPr>
          <w:szCs w:val="28"/>
          <w:lang w:val="kk-KZ"/>
        </w:rPr>
      </w:pPr>
      <w:r w:rsidRPr="00EE57FF">
        <w:rPr>
          <w:szCs w:val="28"/>
          <w:lang w:val="kk-KZ"/>
        </w:rPr>
        <w:t>Б</w:t>
      </w:r>
      <w:r>
        <w:rPr>
          <w:szCs w:val="28"/>
          <w:lang w:val="kk-KZ"/>
        </w:rPr>
        <w:t>изнес-сәйкестендіру нөмірі</w:t>
      </w:r>
      <w:r w:rsidRPr="00EE57FF">
        <w:rPr>
          <w:szCs w:val="28"/>
          <w:lang w:val="kk-KZ"/>
        </w:rPr>
        <w:t xml:space="preserve"> </w:t>
      </w:r>
      <w:r>
        <w:rPr>
          <w:szCs w:val="28"/>
          <w:lang w:val="kk-KZ"/>
        </w:rPr>
        <w:t xml:space="preserve">(бұдан әрі – </w:t>
      </w:r>
      <w:r w:rsidRPr="00EE57FF">
        <w:rPr>
          <w:szCs w:val="28"/>
          <w:lang w:val="kk-KZ"/>
        </w:rPr>
        <w:t>Б</w:t>
      </w:r>
      <w:r>
        <w:rPr>
          <w:szCs w:val="28"/>
          <w:lang w:val="kk-KZ"/>
        </w:rPr>
        <w:t>С</w:t>
      </w:r>
      <w:r w:rsidRPr="00EE57FF">
        <w:rPr>
          <w:szCs w:val="28"/>
          <w:lang w:val="kk-KZ"/>
        </w:rPr>
        <w:t>Н</w:t>
      </w:r>
      <w:r>
        <w:rPr>
          <w:szCs w:val="28"/>
          <w:lang w:val="kk-KZ"/>
        </w:rPr>
        <w:t xml:space="preserve">) </w:t>
      </w:r>
      <w:r w:rsidRPr="00EE57FF">
        <w:rPr>
          <w:szCs w:val="28"/>
          <w:lang w:val="kk-KZ"/>
        </w:rPr>
        <w:t>______________________</w:t>
      </w:r>
    </w:p>
    <w:p w:rsidR="00352CF4" w:rsidRPr="00EE57FF" w:rsidRDefault="00352CF4" w:rsidP="00D92C55">
      <w:pPr>
        <w:ind w:firstLine="709"/>
        <w:rPr>
          <w:sz w:val="24"/>
          <w:szCs w:val="24"/>
          <w:lang w:val="kk-KZ"/>
        </w:rPr>
      </w:pPr>
    </w:p>
    <w:p w:rsidR="00352CF4" w:rsidRPr="00352CF4" w:rsidRDefault="00352CF4" w:rsidP="00F54C34">
      <w:pPr>
        <w:ind w:firstLine="709"/>
        <w:rPr>
          <w:szCs w:val="28"/>
          <w:lang w:val="kk-KZ"/>
        </w:rPr>
      </w:pPr>
      <w:r w:rsidRPr="00352CF4">
        <w:rPr>
          <w:szCs w:val="28"/>
          <w:lang w:val="kk-KZ"/>
        </w:rPr>
        <w:t>1</w:t>
      </w:r>
      <w:r>
        <w:rPr>
          <w:szCs w:val="28"/>
          <w:lang w:val="kk-KZ"/>
        </w:rPr>
        <w:t>-бөлік</w:t>
      </w:r>
      <w:r w:rsidRPr="00352CF4">
        <w:rPr>
          <w:szCs w:val="28"/>
          <w:lang w:val="kk-KZ"/>
        </w:rPr>
        <w:t>.</w:t>
      </w:r>
      <w:r>
        <w:rPr>
          <w:szCs w:val="28"/>
          <w:lang w:val="kk-KZ"/>
        </w:rPr>
        <w:t xml:space="preserve"> Тауарларды сатып алу және өткізу</w:t>
      </w:r>
    </w:p>
    <w:p w:rsidR="00352CF4" w:rsidRPr="00352CF4" w:rsidRDefault="00352CF4" w:rsidP="00F54C34">
      <w:pPr>
        <w:jc w:val="right"/>
        <w:rPr>
          <w:bCs/>
          <w:szCs w:val="28"/>
          <w:lang w:val="kk-KZ"/>
        </w:rPr>
      </w:pPr>
      <w:r>
        <w:rPr>
          <w:bCs/>
          <w:szCs w:val="28"/>
          <w:lang w:val="kk-KZ"/>
        </w:rPr>
        <w:t>Америка Құрама Штаттарының (бұдан әрі – АҚШ)</w:t>
      </w:r>
      <w:r w:rsidRPr="00352CF4">
        <w:rPr>
          <w:bCs/>
          <w:szCs w:val="28"/>
          <w:lang w:val="kk-KZ"/>
        </w:rPr>
        <w:t xml:space="preserve"> </w:t>
      </w:r>
      <w:r>
        <w:rPr>
          <w:bCs/>
          <w:szCs w:val="28"/>
          <w:lang w:val="kk-KZ"/>
        </w:rPr>
        <w:t>мың</w:t>
      </w:r>
      <w:r w:rsidRPr="00352CF4">
        <w:rPr>
          <w:bCs/>
          <w:szCs w:val="28"/>
          <w:lang w:val="kk-KZ"/>
        </w:rPr>
        <w:t xml:space="preserve"> доллар</w:t>
      </w:r>
      <w:r>
        <w:rPr>
          <w:bCs/>
          <w:szCs w:val="28"/>
          <w:lang w:val="kk-KZ"/>
        </w:rPr>
        <w:t>ымен</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7402"/>
        <w:gridCol w:w="1322"/>
      </w:tblGrid>
      <w:tr w:rsidR="00352CF4" w:rsidRPr="00E91661" w:rsidTr="001A0961">
        <w:tc>
          <w:tcPr>
            <w:tcW w:w="474" w:type="pct"/>
          </w:tcPr>
          <w:p w:rsidR="00352CF4" w:rsidRPr="00E91661" w:rsidRDefault="00352CF4" w:rsidP="001A0961">
            <w:pPr>
              <w:jc w:val="center"/>
              <w:rPr>
                <w:sz w:val="24"/>
                <w:szCs w:val="24"/>
              </w:rPr>
            </w:pPr>
            <w:r>
              <w:rPr>
                <w:sz w:val="24"/>
                <w:szCs w:val="24"/>
                <w:lang w:val="kk-KZ"/>
              </w:rPr>
              <w:t>Жол коды</w:t>
            </w:r>
          </w:p>
        </w:tc>
        <w:tc>
          <w:tcPr>
            <w:tcW w:w="3840" w:type="pct"/>
          </w:tcPr>
          <w:p w:rsidR="00352CF4" w:rsidRPr="00E91661" w:rsidRDefault="00352CF4" w:rsidP="001A0961">
            <w:pPr>
              <w:jc w:val="center"/>
              <w:rPr>
                <w:sz w:val="24"/>
                <w:szCs w:val="24"/>
              </w:rPr>
            </w:pPr>
            <w:r>
              <w:rPr>
                <w:sz w:val="24"/>
                <w:szCs w:val="24"/>
                <w:lang w:val="kk-KZ"/>
              </w:rPr>
              <w:t>Көрсеткіштің атауы</w:t>
            </w:r>
          </w:p>
        </w:tc>
        <w:tc>
          <w:tcPr>
            <w:tcW w:w="686" w:type="pct"/>
          </w:tcPr>
          <w:p w:rsidR="00352CF4" w:rsidRPr="00E91661" w:rsidRDefault="00352CF4" w:rsidP="001A0961">
            <w:pPr>
              <w:jc w:val="center"/>
              <w:rPr>
                <w:sz w:val="24"/>
                <w:szCs w:val="24"/>
              </w:rPr>
            </w:pPr>
            <w:r>
              <w:rPr>
                <w:sz w:val="24"/>
                <w:szCs w:val="24"/>
                <w:lang w:val="kk-KZ"/>
              </w:rPr>
              <w:t>Құны</w:t>
            </w: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А</w:t>
            </w:r>
          </w:p>
        </w:tc>
        <w:tc>
          <w:tcPr>
            <w:tcW w:w="3840" w:type="pct"/>
          </w:tcPr>
          <w:p w:rsidR="00352CF4" w:rsidRPr="00E91661" w:rsidRDefault="00352CF4" w:rsidP="001A0961">
            <w:pPr>
              <w:jc w:val="center"/>
              <w:rPr>
                <w:sz w:val="24"/>
                <w:szCs w:val="24"/>
              </w:rPr>
            </w:pPr>
            <w:r w:rsidRPr="00E91661">
              <w:rPr>
                <w:sz w:val="24"/>
                <w:szCs w:val="24"/>
              </w:rPr>
              <w:t>Б</w:t>
            </w:r>
          </w:p>
        </w:tc>
        <w:tc>
          <w:tcPr>
            <w:tcW w:w="686" w:type="pct"/>
          </w:tcPr>
          <w:p w:rsidR="00352CF4" w:rsidRPr="00E91661" w:rsidRDefault="00352CF4" w:rsidP="001A0961">
            <w:pPr>
              <w:jc w:val="center"/>
              <w:rPr>
                <w:sz w:val="24"/>
                <w:szCs w:val="24"/>
              </w:rPr>
            </w:pPr>
            <w:r w:rsidRPr="00E91661">
              <w:rPr>
                <w:sz w:val="24"/>
                <w:szCs w:val="24"/>
              </w:rPr>
              <w:t>1</w:t>
            </w: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10</w:t>
            </w:r>
          </w:p>
        </w:tc>
        <w:tc>
          <w:tcPr>
            <w:tcW w:w="3840" w:type="pct"/>
          </w:tcPr>
          <w:p w:rsidR="00352CF4" w:rsidRPr="00E91661" w:rsidRDefault="00352CF4" w:rsidP="001A0961">
            <w:pPr>
              <w:rPr>
                <w:sz w:val="24"/>
                <w:szCs w:val="24"/>
              </w:rPr>
            </w:pPr>
            <w:r>
              <w:rPr>
                <w:sz w:val="24"/>
                <w:szCs w:val="24"/>
                <w:lang w:val="kk-KZ"/>
              </w:rPr>
              <w:t>Қазақстан Республикасында филиалын (өкілдігін) құрған шетелдік қаржылық емес ұйымнан, оның шетелдегі құрылымдық бөлімшелерінен алынған жабдық</w:t>
            </w:r>
          </w:p>
        </w:tc>
        <w:tc>
          <w:tcPr>
            <w:tcW w:w="686" w:type="pct"/>
          </w:tcPr>
          <w:p w:rsidR="00352CF4" w:rsidRPr="00E91661" w:rsidRDefault="00352CF4" w:rsidP="001A0961">
            <w:pPr>
              <w:jc w:val="center"/>
              <w:rPr>
                <w:sz w:val="24"/>
                <w:szCs w:val="24"/>
              </w:rPr>
            </w:pP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11</w:t>
            </w:r>
          </w:p>
        </w:tc>
        <w:tc>
          <w:tcPr>
            <w:tcW w:w="3840" w:type="pct"/>
          </w:tcPr>
          <w:p w:rsidR="00352CF4" w:rsidRPr="00E91661" w:rsidRDefault="00352CF4" w:rsidP="001A0961">
            <w:pPr>
              <w:rPr>
                <w:sz w:val="24"/>
                <w:szCs w:val="24"/>
              </w:rPr>
            </w:pPr>
            <w:r>
              <w:rPr>
                <w:sz w:val="24"/>
                <w:szCs w:val="24"/>
                <w:lang w:val="kk-KZ"/>
              </w:rPr>
              <w:t>Қазақстан Республикасында филиалын (өкілдігін) құрған шетелдік қаржылық емес ұйымнан, оның шетелдегі құрылымдық бөлімшелерінен алынған басқа тауарлар</w:t>
            </w:r>
          </w:p>
        </w:tc>
        <w:tc>
          <w:tcPr>
            <w:tcW w:w="686" w:type="pct"/>
          </w:tcPr>
          <w:p w:rsidR="00352CF4" w:rsidRPr="00E91661" w:rsidRDefault="00352CF4" w:rsidP="001A0961">
            <w:pPr>
              <w:jc w:val="center"/>
              <w:rPr>
                <w:sz w:val="24"/>
                <w:szCs w:val="24"/>
              </w:rPr>
            </w:pP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12</w:t>
            </w:r>
          </w:p>
        </w:tc>
        <w:tc>
          <w:tcPr>
            <w:tcW w:w="3840" w:type="pct"/>
          </w:tcPr>
          <w:p w:rsidR="00352CF4" w:rsidRPr="00E91661" w:rsidRDefault="00352CF4" w:rsidP="001A0961">
            <w:pPr>
              <w:rPr>
                <w:sz w:val="24"/>
                <w:szCs w:val="24"/>
              </w:rPr>
            </w:pPr>
            <w:r>
              <w:rPr>
                <w:sz w:val="24"/>
                <w:szCs w:val="24"/>
                <w:lang w:val="kk-KZ"/>
              </w:rPr>
              <w:t>Оның Қазақстандағы құрылымдық бөлімшелерінен алынған жабдық және басқа тауарлар</w:t>
            </w:r>
          </w:p>
        </w:tc>
        <w:tc>
          <w:tcPr>
            <w:tcW w:w="686" w:type="pct"/>
          </w:tcPr>
          <w:p w:rsidR="00352CF4" w:rsidRPr="00E91661" w:rsidRDefault="00352CF4" w:rsidP="001A0961">
            <w:pPr>
              <w:jc w:val="center"/>
              <w:rPr>
                <w:sz w:val="24"/>
                <w:szCs w:val="24"/>
              </w:rPr>
            </w:pPr>
          </w:p>
        </w:tc>
      </w:tr>
      <w:tr w:rsidR="00352CF4" w:rsidRPr="00B85477" w:rsidTr="001A0961">
        <w:tc>
          <w:tcPr>
            <w:tcW w:w="474" w:type="pct"/>
          </w:tcPr>
          <w:p w:rsidR="00352CF4" w:rsidRPr="00E91661" w:rsidRDefault="00352CF4" w:rsidP="001A0961">
            <w:pPr>
              <w:jc w:val="center"/>
              <w:rPr>
                <w:sz w:val="24"/>
                <w:szCs w:val="24"/>
              </w:rPr>
            </w:pPr>
            <w:r w:rsidRPr="00E91661">
              <w:rPr>
                <w:sz w:val="24"/>
                <w:szCs w:val="24"/>
              </w:rPr>
              <w:t>13</w:t>
            </w:r>
          </w:p>
        </w:tc>
        <w:tc>
          <w:tcPr>
            <w:tcW w:w="3840" w:type="pct"/>
          </w:tcPr>
          <w:p w:rsidR="00352CF4" w:rsidRPr="00B85477" w:rsidRDefault="00352CF4" w:rsidP="00C27995">
            <w:pPr>
              <w:rPr>
                <w:sz w:val="24"/>
                <w:szCs w:val="24"/>
                <w:lang w:val="kk-KZ"/>
              </w:rPr>
            </w:pPr>
            <w:r>
              <w:rPr>
                <w:sz w:val="24"/>
                <w:szCs w:val="24"/>
                <w:lang w:val="kk-KZ"/>
              </w:rPr>
              <w:t>Инвесторлар тобындағы бейрезиденттерден (</w:t>
            </w:r>
            <w:r w:rsidRPr="00B85477">
              <w:rPr>
                <w:sz w:val="24"/>
                <w:szCs w:val="24"/>
                <w:lang w:val="kk-KZ"/>
              </w:rPr>
              <w:t>Қазақстан Республикасында қызметі</w:t>
            </w:r>
            <w:r>
              <w:rPr>
                <w:sz w:val="24"/>
                <w:szCs w:val="24"/>
                <w:lang w:val="kk-KZ"/>
              </w:rPr>
              <w:t>н</w:t>
            </w:r>
            <w:r w:rsidRPr="00B85477">
              <w:rPr>
                <w:sz w:val="24"/>
                <w:szCs w:val="24"/>
                <w:lang w:val="kk-KZ"/>
              </w:rPr>
              <w:t xml:space="preserve"> жүзеге асыратын</w:t>
            </w:r>
            <w:r>
              <w:rPr>
                <w:sz w:val="24"/>
                <w:szCs w:val="24"/>
                <w:lang w:val="kk-KZ"/>
              </w:rPr>
              <w:t xml:space="preserve"> шетелдік қаржы және қаржылық емес ұйымдардың филиалдарын (өкілдіктерін) қоспағанда) жабдық және басқа</w:t>
            </w:r>
            <w:r w:rsidR="00C27995">
              <w:rPr>
                <w:sz w:val="24"/>
                <w:szCs w:val="24"/>
                <w:lang w:val="kk-KZ"/>
              </w:rPr>
              <w:t xml:space="preserve"> тауарлар сатып алу</w:t>
            </w:r>
          </w:p>
        </w:tc>
        <w:tc>
          <w:tcPr>
            <w:tcW w:w="686" w:type="pct"/>
          </w:tcPr>
          <w:p w:rsidR="00352CF4" w:rsidRPr="00B85477" w:rsidRDefault="00352CF4" w:rsidP="001A0961">
            <w:pPr>
              <w:jc w:val="center"/>
              <w:rPr>
                <w:sz w:val="24"/>
                <w:szCs w:val="24"/>
                <w:lang w:val="kk-KZ"/>
              </w:rPr>
            </w:pP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14</w:t>
            </w:r>
          </w:p>
        </w:tc>
        <w:tc>
          <w:tcPr>
            <w:tcW w:w="3840" w:type="pct"/>
          </w:tcPr>
          <w:p w:rsidR="00352CF4" w:rsidRPr="00E91661" w:rsidRDefault="00352CF4" w:rsidP="00D92C55">
            <w:pPr>
              <w:rPr>
                <w:sz w:val="24"/>
                <w:szCs w:val="24"/>
              </w:rPr>
            </w:pPr>
            <w:r>
              <w:rPr>
                <w:sz w:val="24"/>
                <w:szCs w:val="24"/>
                <w:lang w:val="kk-KZ"/>
              </w:rPr>
              <w:t>Өзге бейрезиденттерден (</w:t>
            </w:r>
            <w:r w:rsidRPr="00B85477">
              <w:rPr>
                <w:sz w:val="24"/>
                <w:szCs w:val="24"/>
                <w:lang w:val="kk-KZ"/>
              </w:rPr>
              <w:t>Қазақстан Республикасында қызметі</w:t>
            </w:r>
            <w:r>
              <w:rPr>
                <w:sz w:val="24"/>
                <w:szCs w:val="24"/>
                <w:lang w:val="kk-KZ"/>
              </w:rPr>
              <w:t>н</w:t>
            </w:r>
            <w:r w:rsidRPr="00B85477">
              <w:rPr>
                <w:sz w:val="24"/>
                <w:szCs w:val="24"/>
                <w:lang w:val="kk-KZ"/>
              </w:rPr>
              <w:t xml:space="preserve"> жүзеге асыратын</w:t>
            </w:r>
            <w:r>
              <w:rPr>
                <w:sz w:val="24"/>
                <w:szCs w:val="24"/>
                <w:lang w:val="kk-KZ"/>
              </w:rPr>
              <w:t xml:space="preserve"> шетелдік қаржы және қаржылық емес ұйымдардың филиалдарын (өкілдіктерін) қоспағанда) жабдық және басқа тауарлар сатып алу</w:t>
            </w:r>
          </w:p>
        </w:tc>
        <w:tc>
          <w:tcPr>
            <w:tcW w:w="686" w:type="pct"/>
          </w:tcPr>
          <w:p w:rsidR="00352CF4" w:rsidRPr="00E91661" w:rsidRDefault="00352CF4" w:rsidP="001A0961">
            <w:pPr>
              <w:jc w:val="center"/>
              <w:rPr>
                <w:sz w:val="24"/>
                <w:szCs w:val="24"/>
              </w:rPr>
            </w:pPr>
          </w:p>
        </w:tc>
      </w:tr>
      <w:tr w:rsidR="00352CF4" w:rsidRPr="00131592" w:rsidTr="001A0961">
        <w:tc>
          <w:tcPr>
            <w:tcW w:w="474" w:type="pct"/>
          </w:tcPr>
          <w:p w:rsidR="00352CF4" w:rsidRPr="00E91661" w:rsidRDefault="00352CF4" w:rsidP="001A0961">
            <w:pPr>
              <w:jc w:val="center"/>
              <w:rPr>
                <w:sz w:val="24"/>
                <w:szCs w:val="24"/>
              </w:rPr>
            </w:pPr>
            <w:r w:rsidRPr="00E91661">
              <w:rPr>
                <w:sz w:val="24"/>
                <w:szCs w:val="24"/>
              </w:rPr>
              <w:t>15</w:t>
            </w:r>
          </w:p>
        </w:tc>
        <w:tc>
          <w:tcPr>
            <w:tcW w:w="3840" w:type="pct"/>
          </w:tcPr>
          <w:p w:rsidR="00352CF4" w:rsidRPr="00131592" w:rsidRDefault="00352CF4" w:rsidP="001A0961">
            <w:pPr>
              <w:rPr>
                <w:sz w:val="24"/>
                <w:szCs w:val="24"/>
                <w:lang w:val="kk-KZ"/>
              </w:rPr>
            </w:pPr>
            <w:r>
              <w:rPr>
                <w:sz w:val="24"/>
                <w:szCs w:val="24"/>
                <w:lang w:val="kk-KZ"/>
              </w:rPr>
              <w:t>Қазақстан Республикасында филиалын (өкілдігін) құрған шетелдік қаржылық емес ұйым</w:t>
            </w:r>
            <w:r w:rsidR="00611343">
              <w:rPr>
                <w:sz w:val="24"/>
                <w:szCs w:val="24"/>
                <w:lang w:val="kk-KZ"/>
              </w:rPr>
              <w:t>ға</w:t>
            </w:r>
            <w:r>
              <w:rPr>
                <w:sz w:val="24"/>
                <w:szCs w:val="24"/>
                <w:lang w:val="kk-KZ"/>
              </w:rPr>
              <w:t>, оның шетелдегі құрылымдық бөлімшелері</w:t>
            </w:r>
            <w:r w:rsidR="00611343">
              <w:rPr>
                <w:sz w:val="24"/>
                <w:szCs w:val="24"/>
                <w:lang w:val="kk-KZ"/>
              </w:rPr>
              <w:t>не</w:t>
            </w:r>
            <w:r>
              <w:rPr>
                <w:sz w:val="24"/>
                <w:szCs w:val="24"/>
                <w:lang w:val="kk-KZ"/>
              </w:rPr>
              <w:t xml:space="preserve"> жөнелткен жабдық</w:t>
            </w:r>
          </w:p>
        </w:tc>
        <w:tc>
          <w:tcPr>
            <w:tcW w:w="686" w:type="pct"/>
          </w:tcPr>
          <w:p w:rsidR="00352CF4" w:rsidRPr="00131592" w:rsidRDefault="00352CF4" w:rsidP="001A0961">
            <w:pPr>
              <w:jc w:val="center"/>
              <w:rPr>
                <w:sz w:val="24"/>
                <w:szCs w:val="24"/>
                <w:lang w:val="kk-KZ"/>
              </w:rPr>
            </w:pP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16</w:t>
            </w:r>
          </w:p>
        </w:tc>
        <w:tc>
          <w:tcPr>
            <w:tcW w:w="3840" w:type="pct"/>
          </w:tcPr>
          <w:p w:rsidR="00352CF4" w:rsidRPr="00E91661" w:rsidRDefault="00352CF4" w:rsidP="001A0961">
            <w:pPr>
              <w:rPr>
                <w:sz w:val="24"/>
                <w:szCs w:val="24"/>
              </w:rPr>
            </w:pPr>
            <w:r>
              <w:rPr>
                <w:sz w:val="24"/>
                <w:szCs w:val="24"/>
                <w:lang w:val="kk-KZ"/>
              </w:rPr>
              <w:t>Қазақстан Республикасында филиалын (өкілдігін) құрған шетелдік қаржылық емес ұйым</w:t>
            </w:r>
            <w:r w:rsidR="00611343">
              <w:rPr>
                <w:sz w:val="24"/>
                <w:szCs w:val="24"/>
                <w:lang w:val="kk-KZ"/>
              </w:rPr>
              <w:t>ға</w:t>
            </w:r>
            <w:r>
              <w:rPr>
                <w:sz w:val="24"/>
                <w:szCs w:val="24"/>
                <w:lang w:val="kk-KZ"/>
              </w:rPr>
              <w:t>, оның шетелдегі құрылымдық бөлімшелері</w:t>
            </w:r>
            <w:r w:rsidR="00611343">
              <w:rPr>
                <w:sz w:val="24"/>
                <w:szCs w:val="24"/>
                <w:lang w:val="kk-KZ"/>
              </w:rPr>
              <w:t>не</w:t>
            </w:r>
            <w:r>
              <w:rPr>
                <w:sz w:val="24"/>
                <w:szCs w:val="24"/>
                <w:lang w:val="kk-KZ"/>
              </w:rPr>
              <w:t xml:space="preserve"> жөнелткен басқа тауарлар</w:t>
            </w:r>
          </w:p>
        </w:tc>
        <w:tc>
          <w:tcPr>
            <w:tcW w:w="686" w:type="pct"/>
          </w:tcPr>
          <w:p w:rsidR="00352CF4" w:rsidRPr="00E91661" w:rsidRDefault="00352CF4" w:rsidP="001A0961">
            <w:pPr>
              <w:jc w:val="center"/>
              <w:rPr>
                <w:sz w:val="24"/>
                <w:szCs w:val="24"/>
              </w:rPr>
            </w:pP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17</w:t>
            </w:r>
          </w:p>
        </w:tc>
        <w:tc>
          <w:tcPr>
            <w:tcW w:w="3840" w:type="pct"/>
          </w:tcPr>
          <w:p w:rsidR="00352CF4" w:rsidRPr="00E91661" w:rsidRDefault="00352CF4" w:rsidP="001A0961">
            <w:pPr>
              <w:rPr>
                <w:sz w:val="24"/>
                <w:szCs w:val="24"/>
              </w:rPr>
            </w:pPr>
            <w:r>
              <w:rPr>
                <w:sz w:val="24"/>
                <w:szCs w:val="24"/>
                <w:lang w:val="kk-KZ"/>
              </w:rPr>
              <w:t>Оның Қазақстандағы құрылымдық бөлімшелері</w:t>
            </w:r>
            <w:r w:rsidR="00611343">
              <w:rPr>
                <w:sz w:val="24"/>
                <w:szCs w:val="24"/>
                <w:lang w:val="kk-KZ"/>
              </w:rPr>
              <w:t>не</w:t>
            </w:r>
            <w:r>
              <w:rPr>
                <w:sz w:val="24"/>
                <w:szCs w:val="24"/>
                <w:lang w:val="kk-KZ"/>
              </w:rPr>
              <w:t xml:space="preserve"> жөнелткен жабдық және басқа тауарлар</w:t>
            </w:r>
          </w:p>
        </w:tc>
        <w:tc>
          <w:tcPr>
            <w:tcW w:w="686" w:type="pct"/>
          </w:tcPr>
          <w:p w:rsidR="00352CF4" w:rsidRPr="00E91661" w:rsidRDefault="00352CF4" w:rsidP="001A0961">
            <w:pPr>
              <w:jc w:val="center"/>
              <w:rPr>
                <w:sz w:val="24"/>
                <w:szCs w:val="24"/>
              </w:rPr>
            </w:pP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18</w:t>
            </w:r>
          </w:p>
        </w:tc>
        <w:tc>
          <w:tcPr>
            <w:tcW w:w="3840" w:type="pct"/>
          </w:tcPr>
          <w:p w:rsidR="00352CF4" w:rsidRPr="00E91661" w:rsidRDefault="00352CF4" w:rsidP="00D92C55">
            <w:pPr>
              <w:rPr>
                <w:sz w:val="24"/>
                <w:szCs w:val="24"/>
              </w:rPr>
            </w:pPr>
            <w:r>
              <w:rPr>
                <w:sz w:val="24"/>
                <w:szCs w:val="24"/>
                <w:lang w:val="kk-KZ"/>
              </w:rPr>
              <w:t>Инвесторлар тобындағы бейрезиденттерге (</w:t>
            </w:r>
            <w:r w:rsidRPr="00B85477">
              <w:rPr>
                <w:sz w:val="24"/>
                <w:szCs w:val="24"/>
                <w:lang w:val="kk-KZ"/>
              </w:rPr>
              <w:t>Қазақстан Республикасында қызметі</w:t>
            </w:r>
            <w:r>
              <w:rPr>
                <w:sz w:val="24"/>
                <w:szCs w:val="24"/>
                <w:lang w:val="kk-KZ"/>
              </w:rPr>
              <w:t>н</w:t>
            </w:r>
            <w:r w:rsidRPr="00B85477">
              <w:rPr>
                <w:sz w:val="24"/>
                <w:szCs w:val="24"/>
                <w:lang w:val="kk-KZ"/>
              </w:rPr>
              <w:t xml:space="preserve"> жүзеге асыратын</w:t>
            </w:r>
            <w:r>
              <w:rPr>
                <w:sz w:val="24"/>
                <w:szCs w:val="24"/>
                <w:lang w:val="kk-KZ"/>
              </w:rPr>
              <w:t xml:space="preserve"> шетелдік қаржы және қаржылық емес ұйымдардың филиалдарын (өкілдіктерін) қоспағанда) жабдық және басқа тауарлар сату</w:t>
            </w:r>
          </w:p>
        </w:tc>
        <w:tc>
          <w:tcPr>
            <w:tcW w:w="686" w:type="pct"/>
          </w:tcPr>
          <w:p w:rsidR="00352CF4" w:rsidRPr="00E91661" w:rsidRDefault="00352CF4" w:rsidP="001A0961">
            <w:pPr>
              <w:jc w:val="center"/>
              <w:rPr>
                <w:sz w:val="24"/>
                <w:szCs w:val="24"/>
              </w:rPr>
            </w:pPr>
          </w:p>
        </w:tc>
      </w:tr>
      <w:tr w:rsidR="00352CF4" w:rsidRPr="00E91661" w:rsidTr="001A0961">
        <w:tc>
          <w:tcPr>
            <w:tcW w:w="474" w:type="pct"/>
          </w:tcPr>
          <w:p w:rsidR="00352CF4" w:rsidRPr="00E91661" w:rsidRDefault="00352CF4" w:rsidP="002E16DD">
            <w:pPr>
              <w:widowControl w:val="0"/>
              <w:jc w:val="center"/>
              <w:rPr>
                <w:sz w:val="24"/>
                <w:szCs w:val="24"/>
              </w:rPr>
            </w:pPr>
            <w:r>
              <w:rPr>
                <w:sz w:val="24"/>
                <w:szCs w:val="24"/>
              </w:rPr>
              <w:t>19</w:t>
            </w:r>
          </w:p>
        </w:tc>
        <w:tc>
          <w:tcPr>
            <w:tcW w:w="3840" w:type="pct"/>
          </w:tcPr>
          <w:p w:rsidR="00352CF4" w:rsidRPr="00E91661" w:rsidRDefault="00352CF4" w:rsidP="002E16DD">
            <w:pPr>
              <w:widowControl w:val="0"/>
              <w:rPr>
                <w:sz w:val="24"/>
                <w:szCs w:val="24"/>
              </w:rPr>
            </w:pPr>
            <w:r>
              <w:rPr>
                <w:sz w:val="24"/>
                <w:szCs w:val="24"/>
                <w:lang w:val="kk-KZ"/>
              </w:rPr>
              <w:t>Өзге бейрезиденттерге (</w:t>
            </w:r>
            <w:r w:rsidRPr="00B85477">
              <w:rPr>
                <w:sz w:val="24"/>
                <w:szCs w:val="24"/>
                <w:lang w:val="kk-KZ"/>
              </w:rPr>
              <w:t>Қазақстан Республикасында қызметі</w:t>
            </w:r>
            <w:r>
              <w:rPr>
                <w:sz w:val="24"/>
                <w:szCs w:val="24"/>
                <w:lang w:val="kk-KZ"/>
              </w:rPr>
              <w:t>н</w:t>
            </w:r>
            <w:r w:rsidRPr="00B85477">
              <w:rPr>
                <w:sz w:val="24"/>
                <w:szCs w:val="24"/>
                <w:lang w:val="kk-KZ"/>
              </w:rPr>
              <w:t xml:space="preserve"> жүзеге асыратын</w:t>
            </w:r>
            <w:r>
              <w:rPr>
                <w:sz w:val="24"/>
                <w:szCs w:val="24"/>
                <w:lang w:val="kk-KZ"/>
              </w:rPr>
              <w:t xml:space="preserve"> шетелдік қаржы және қаржылық емес ұйымдардың филиалдарын (өкілдіктерін) қоспағанда) жабдық және басқа тауарлар сату</w:t>
            </w:r>
          </w:p>
        </w:tc>
        <w:tc>
          <w:tcPr>
            <w:tcW w:w="686" w:type="pct"/>
          </w:tcPr>
          <w:p w:rsidR="00352CF4" w:rsidRPr="00E91661" w:rsidRDefault="00352CF4" w:rsidP="002E16DD">
            <w:pPr>
              <w:widowControl w:val="0"/>
              <w:jc w:val="center"/>
              <w:rPr>
                <w:sz w:val="24"/>
                <w:szCs w:val="24"/>
              </w:rPr>
            </w:pPr>
          </w:p>
        </w:tc>
      </w:tr>
    </w:tbl>
    <w:p w:rsidR="00352CF4" w:rsidRPr="00E91661" w:rsidRDefault="00352CF4" w:rsidP="002E16DD">
      <w:pPr>
        <w:widowControl w:val="0"/>
        <w:rPr>
          <w:sz w:val="24"/>
          <w:szCs w:val="24"/>
        </w:rPr>
      </w:pPr>
    </w:p>
    <w:p w:rsidR="00352CF4" w:rsidRPr="00841917" w:rsidRDefault="00352CF4" w:rsidP="002E16DD">
      <w:pPr>
        <w:widowControl w:val="0"/>
        <w:ind w:firstLine="709"/>
        <w:rPr>
          <w:szCs w:val="28"/>
        </w:rPr>
      </w:pPr>
      <w:r w:rsidRPr="00E91661">
        <w:rPr>
          <w:szCs w:val="28"/>
        </w:rPr>
        <w:t>2</w:t>
      </w:r>
      <w:r>
        <w:rPr>
          <w:szCs w:val="28"/>
          <w:lang w:val="kk-KZ"/>
        </w:rPr>
        <w:t>-бөлік</w:t>
      </w:r>
      <w:r w:rsidRPr="00E91661">
        <w:rPr>
          <w:szCs w:val="28"/>
        </w:rPr>
        <w:t xml:space="preserve">. </w:t>
      </w:r>
      <w:r w:rsidRPr="00841917">
        <w:rPr>
          <w:szCs w:val="28"/>
          <w:lang w:val="kk-KZ"/>
        </w:rPr>
        <w:t>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қызмет көрсету</w:t>
      </w:r>
    </w:p>
    <w:p w:rsidR="00352CF4" w:rsidRDefault="00352CF4" w:rsidP="00352CF4">
      <w:pPr>
        <w:jc w:val="right"/>
        <w:rPr>
          <w:szCs w:val="28"/>
        </w:rPr>
      </w:pPr>
      <w:r>
        <w:rPr>
          <w:szCs w:val="28"/>
          <w:lang w:val="kk-KZ"/>
        </w:rPr>
        <w:t>мың АҚШ долларымен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193"/>
        <w:gridCol w:w="1029"/>
        <w:gridCol w:w="850"/>
        <w:gridCol w:w="1560"/>
        <w:gridCol w:w="1559"/>
        <w:gridCol w:w="2279"/>
        <w:gridCol w:w="945"/>
      </w:tblGrid>
      <w:tr w:rsidR="00352CF4" w:rsidRPr="003F7B92" w:rsidTr="00763C4D">
        <w:tc>
          <w:tcPr>
            <w:tcW w:w="438" w:type="dxa"/>
            <w:vMerge w:val="restart"/>
            <w:shd w:val="clear" w:color="auto" w:fill="auto"/>
          </w:tcPr>
          <w:p w:rsidR="00352CF4" w:rsidRPr="003F7B92" w:rsidRDefault="00352CF4" w:rsidP="001A0961">
            <w:pPr>
              <w:jc w:val="center"/>
              <w:rPr>
                <w:sz w:val="24"/>
                <w:szCs w:val="24"/>
                <w:lang w:eastAsia="kk-KZ"/>
              </w:rPr>
            </w:pPr>
            <w:r w:rsidRPr="003F7B92">
              <w:rPr>
                <w:sz w:val="24"/>
                <w:szCs w:val="24"/>
                <w:lang w:eastAsia="kk-KZ"/>
              </w:rPr>
              <w:t>№</w:t>
            </w:r>
          </w:p>
        </w:tc>
        <w:tc>
          <w:tcPr>
            <w:tcW w:w="1193" w:type="dxa"/>
            <w:vMerge w:val="restart"/>
            <w:shd w:val="clear" w:color="auto" w:fill="auto"/>
          </w:tcPr>
          <w:p w:rsidR="00352CF4" w:rsidRPr="00B3453C" w:rsidRDefault="00352CF4" w:rsidP="001A0961">
            <w:pPr>
              <w:jc w:val="center"/>
              <w:rPr>
                <w:sz w:val="24"/>
                <w:szCs w:val="24"/>
                <w:lang w:val="kk-KZ" w:eastAsia="kk-KZ"/>
              </w:rPr>
            </w:pPr>
            <w:r>
              <w:rPr>
                <w:sz w:val="24"/>
                <w:szCs w:val="24"/>
                <w:lang w:val="kk-KZ" w:eastAsia="kk-KZ"/>
              </w:rPr>
              <w:t>Операцияның сипаты</w:t>
            </w:r>
          </w:p>
        </w:tc>
        <w:tc>
          <w:tcPr>
            <w:tcW w:w="1029" w:type="dxa"/>
            <w:vMerge w:val="restart"/>
            <w:shd w:val="clear" w:color="auto" w:fill="auto"/>
          </w:tcPr>
          <w:p w:rsidR="00352CF4" w:rsidRPr="003F7B92" w:rsidRDefault="00352CF4" w:rsidP="001A0961">
            <w:pPr>
              <w:jc w:val="center"/>
              <w:rPr>
                <w:sz w:val="24"/>
                <w:szCs w:val="24"/>
                <w:lang w:eastAsia="kk-KZ"/>
              </w:rPr>
            </w:pPr>
            <w:r>
              <w:rPr>
                <w:sz w:val="24"/>
                <w:szCs w:val="24"/>
                <w:lang w:val="kk-KZ" w:eastAsia="kk-KZ"/>
              </w:rPr>
              <w:t>Қызмет түрінің коды</w:t>
            </w:r>
          </w:p>
        </w:tc>
        <w:tc>
          <w:tcPr>
            <w:tcW w:w="6248" w:type="dxa"/>
            <w:gridSpan w:val="4"/>
            <w:shd w:val="clear" w:color="auto" w:fill="auto"/>
          </w:tcPr>
          <w:p w:rsidR="00352CF4" w:rsidRPr="00B3453C" w:rsidRDefault="00352CF4" w:rsidP="001A0961">
            <w:pPr>
              <w:jc w:val="center"/>
              <w:rPr>
                <w:szCs w:val="28"/>
                <w:lang w:val="kk-KZ"/>
              </w:rPr>
            </w:pPr>
            <w:r>
              <w:rPr>
                <w:sz w:val="24"/>
                <w:szCs w:val="24"/>
                <w:lang w:val="kk-KZ" w:eastAsia="kk-KZ"/>
              </w:rPr>
              <w:t>Тапсырыс беруші</w:t>
            </w:r>
          </w:p>
        </w:tc>
        <w:tc>
          <w:tcPr>
            <w:tcW w:w="945" w:type="dxa"/>
            <w:vMerge w:val="restart"/>
            <w:shd w:val="clear" w:color="auto" w:fill="auto"/>
          </w:tcPr>
          <w:p w:rsidR="00352CF4" w:rsidRPr="003F7B92" w:rsidRDefault="00352CF4" w:rsidP="001A0961">
            <w:pPr>
              <w:jc w:val="center"/>
              <w:rPr>
                <w:sz w:val="24"/>
                <w:szCs w:val="24"/>
                <w:lang w:eastAsia="kk-KZ"/>
              </w:rPr>
            </w:pPr>
            <w:r>
              <w:rPr>
                <w:sz w:val="24"/>
                <w:szCs w:val="24"/>
                <w:lang w:val="kk-KZ" w:eastAsia="kk-KZ"/>
              </w:rPr>
              <w:t>Сомасы</w:t>
            </w:r>
          </w:p>
        </w:tc>
      </w:tr>
      <w:tr w:rsidR="00352CF4" w:rsidRPr="003F7B92" w:rsidTr="00763C4D">
        <w:tc>
          <w:tcPr>
            <w:tcW w:w="438" w:type="dxa"/>
            <w:vMerge/>
            <w:shd w:val="clear" w:color="auto" w:fill="auto"/>
          </w:tcPr>
          <w:p w:rsidR="00352CF4" w:rsidRPr="003F7B92" w:rsidRDefault="00352CF4" w:rsidP="001A0961">
            <w:pPr>
              <w:jc w:val="center"/>
              <w:rPr>
                <w:sz w:val="24"/>
                <w:szCs w:val="24"/>
                <w:lang w:eastAsia="kk-KZ"/>
              </w:rPr>
            </w:pPr>
          </w:p>
        </w:tc>
        <w:tc>
          <w:tcPr>
            <w:tcW w:w="1193" w:type="dxa"/>
            <w:vMerge/>
            <w:shd w:val="clear" w:color="auto" w:fill="auto"/>
          </w:tcPr>
          <w:p w:rsidR="00352CF4" w:rsidRPr="003F7B92" w:rsidRDefault="00352CF4" w:rsidP="001A0961">
            <w:pPr>
              <w:rPr>
                <w:sz w:val="24"/>
                <w:szCs w:val="24"/>
                <w:lang w:eastAsia="kk-KZ"/>
              </w:rPr>
            </w:pPr>
          </w:p>
        </w:tc>
        <w:tc>
          <w:tcPr>
            <w:tcW w:w="1029" w:type="dxa"/>
            <w:vMerge/>
            <w:shd w:val="clear" w:color="auto" w:fill="auto"/>
          </w:tcPr>
          <w:p w:rsidR="00352CF4" w:rsidRPr="003F7B92" w:rsidRDefault="00352CF4" w:rsidP="001A0961">
            <w:pPr>
              <w:rPr>
                <w:sz w:val="24"/>
                <w:szCs w:val="24"/>
              </w:rPr>
            </w:pPr>
          </w:p>
        </w:tc>
        <w:tc>
          <w:tcPr>
            <w:tcW w:w="850" w:type="dxa"/>
            <w:shd w:val="clear" w:color="auto" w:fill="auto"/>
          </w:tcPr>
          <w:p w:rsidR="00352CF4" w:rsidRPr="00B3453C" w:rsidRDefault="00352CF4" w:rsidP="001A0961">
            <w:pPr>
              <w:jc w:val="center"/>
              <w:rPr>
                <w:sz w:val="24"/>
                <w:szCs w:val="24"/>
                <w:lang w:val="kk-KZ" w:eastAsia="kk-KZ"/>
              </w:rPr>
            </w:pPr>
            <w:r>
              <w:rPr>
                <w:sz w:val="24"/>
                <w:szCs w:val="24"/>
                <w:lang w:val="kk-KZ" w:eastAsia="kk-KZ"/>
              </w:rPr>
              <w:t>атауы</w:t>
            </w:r>
          </w:p>
          <w:p w:rsidR="00352CF4" w:rsidRPr="003F7B92" w:rsidRDefault="00352CF4" w:rsidP="001A0961">
            <w:pPr>
              <w:jc w:val="center"/>
              <w:rPr>
                <w:sz w:val="24"/>
                <w:szCs w:val="24"/>
                <w:lang w:eastAsia="kk-KZ"/>
              </w:rPr>
            </w:pPr>
          </w:p>
        </w:tc>
        <w:tc>
          <w:tcPr>
            <w:tcW w:w="1560" w:type="dxa"/>
            <w:shd w:val="clear" w:color="auto" w:fill="auto"/>
          </w:tcPr>
          <w:p w:rsidR="00352CF4" w:rsidRPr="003F7B92" w:rsidRDefault="00352CF4" w:rsidP="001A0961">
            <w:pPr>
              <w:jc w:val="center"/>
              <w:rPr>
                <w:sz w:val="24"/>
                <w:szCs w:val="24"/>
                <w:lang w:eastAsia="kk-KZ"/>
              </w:rPr>
            </w:pPr>
            <w:r>
              <w:rPr>
                <w:sz w:val="24"/>
                <w:szCs w:val="24"/>
                <w:lang w:val="kk-KZ" w:eastAsia="kk-KZ"/>
              </w:rPr>
              <w:t>тіркелген елі</w:t>
            </w:r>
          </w:p>
        </w:tc>
        <w:tc>
          <w:tcPr>
            <w:tcW w:w="1559" w:type="dxa"/>
            <w:shd w:val="clear" w:color="auto" w:fill="auto"/>
          </w:tcPr>
          <w:p w:rsidR="00352CF4" w:rsidRPr="008F0C29" w:rsidRDefault="00352CF4" w:rsidP="001A0961">
            <w:pPr>
              <w:jc w:val="center"/>
              <w:rPr>
                <w:sz w:val="24"/>
                <w:szCs w:val="24"/>
                <w:lang w:val="kk-KZ"/>
              </w:rPr>
            </w:pPr>
            <w:r w:rsidRPr="003F7B92">
              <w:rPr>
                <w:sz w:val="24"/>
                <w:szCs w:val="24"/>
              </w:rPr>
              <w:t>Б</w:t>
            </w:r>
            <w:r>
              <w:rPr>
                <w:sz w:val="24"/>
                <w:szCs w:val="24"/>
                <w:lang w:val="kk-KZ"/>
              </w:rPr>
              <w:t>С</w:t>
            </w:r>
            <w:r w:rsidR="008F0C29">
              <w:rPr>
                <w:sz w:val="24"/>
                <w:szCs w:val="24"/>
              </w:rPr>
              <w:t>Н</w:t>
            </w:r>
          </w:p>
          <w:p w:rsidR="00352CF4" w:rsidRPr="003F7B92" w:rsidRDefault="00352CF4" w:rsidP="001A0961">
            <w:pPr>
              <w:jc w:val="center"/>
              <w:rPr>
                <w:sz w:val="24"/>
                <w:szCs w:val="24"/>
              </w:rPr>
            </w:pPr>
            <w:r w:rsidRPr="003F7B92">
              <w:rPr>
                <w:sz w:val="24"/>
                <w:szCs w:val="24"/>
              </w:rPr>
              <w:t>(</w:t>
            </w:r>
            <w:r>
              <w:rPr>
                <w:sz w:val="24"/>
                <w:szCs w:val="24"/>
                <w:lang w:val="kk-KZ"/>
              </w:rPr>
              <w:t>бар болса</w:t>
            </w:r>
            <w:r w:rsidRPr="003F7B92">
              <w:rPr>
                <w:sz w:val="24"/>
                <w:szCs w:val="24"/>
              </w:rPr>
              <w:t>)</w:t>
            </w:r>
          </w:p>
        </w:tc>
        <w:tc>
          <w:tcPr>
            <w:tcW w:w="2279" w:type="dxa"/>
            <w:shd w:val="clear" w:color="auto" w:fill="auto"/>
          </w:tcPr>
          <w:p w:rsidR="00352CF4" w:rsidRPr="003F7B92" w:rsidRDefault="00352CF4" w:rsidP="00B8603A">
            <w:pPr>
              <w:jc w:val="center"/>
              <w:rPr>
                <w:sz w:val="24"/>
                <w:szCs w:val="24"/>
              </w:rPr>
            </w:pPr>
            <w:r>
              <w:rPr>
                <w:sz w:val="24"/>
                <w:szCs w:val="24"/>
                <w:lang w:val="kk-KZ"/>
              </w:rPr>
              <w:t>тіркелген ел</w:t>
            </w:r>
            <w:r w:rsidR="00B8603A">
              <w:rPr>
                <w:sz w:val="24"/>
                <w:szCs w:val="24"/>
                <w:lang w:val="kk-KZ"/>
              </w:rPr>
              <w:t>ін</w:t>
            </w:r>
            <w:r>
              <w:rPr>
                <w:sz w:val="24"/>
                <w:szCs w:val="24"/>
                <w:lang w:val="kk-KZ"/>
              </w:rPr>
              <w:t>ің сәйкестендіру нөмірі</w:t>
            </w:r>
            <w:r w:rsidRPr="003F7B92">
              <w:rPr>
                <w:sz w:val="24"/>
                <w:szCs w:val="24"/>
              </w:rPr>
              <w:t xml:space="preserve"> (</w:t>
            </w:r>
            <w:r>
              <w:rPr>
                <w:sz w:val="24"/>
                <w:szCs w:val="24"/>
                <w:lang w:val="kk-KZ"/>
              </w:rPr>
              <w:t>бар болса</w:t>
            </w:r>
            <w:r w:rsidRPr="003F7B92">
              <w:rPr>
                <w:sz w:val="24"/>
                <w:szCs w:val="24"/>
              </w:rPr>
              <w:t>)</w:t>
            </w:r>
          </w:p>
        </w:tc>
        <w:tc>
          <w:tcPr>
            <w:tcW w:w="945" w:type="dxa"/>
            <w:vMerge/>
            <w:shd w:val="clear" w:color="auto" w:fill="auto"/>
          </w:tcPr>
          <w:p w:rsidR="00352CF4" w:rsidRPr="003F7B92" w:rsidRDefault="00352CF4" w:rsidP="001A0961">
            <w:pPr>
              <w:jc w:val="left"/>
              <w:rPr>
                <w:szCs w:val="28"/>
              </w:rPr>
            </w:pPr>
          </w:p>
        </w:tc>
      </w:tr>
      <w:tr w:rsidR="00352CF4" w:rsidRPr="003F7B92" w:rsidTr="00763C4D">
        <w:tc>
          <w:tcPr>
            <w:tcW w:w="438" w:type="dxa"/>
            <w:shd w:val="clear" w:color="auto" w:fill="auto"/>
          </w:tcPr>
          <w:p w:rsidR="00352CF4" w:rsidRPr="003F7B92" w:rsidRDefault="00352CF4" w:rsidP="001A0961">
            <w:pPr>
              <w:jc w:val="center"/>
              <w:rPr>
                <w:sz w:val="24"/>
                <w:szCs w:val="24"/>
                <w:lang w:eastAsia="kk-KZ"/>
              </w:rPr>
            </w:pPr>
            <w:r w:rsidRPr="003F7B92">
              <w:rPr>
                <w:sz w:val="24"/>
                <w:szCs w:val="24"/>
                <w:lang w:eastAsia="kk-KZ"/>
              </w:rPr>
              <w:t>А</w:t>
            </w:r>
          </w:p>
        </w:tc>
        <w:tc>
          <w:tcPr>
            <w:tcW w:w="1193" w:type="dxa"/>
            <w:shd w:val="clear" w:color="auto" w:fill="auto"/>
          </w:tcPr>
          <w:p w:rsidR="00352CF4" w:rsidRPr="003F7B92" w:rsidRDefault="00352CF4" w:rsidP="001A0961">
            <w:pPr>
              <w:jc w:val="center"/>
              <w:rPr>
                <w:sz w:val="24"/>
                <w:szCs w:val="24"/>
                <w:lang w:eastAsia="kk-KZ"/>
              </w:rPr>
            </w:pPr>
            <w:r w:rsidRPr="003F7B92">
              <w:rPr>
                <w:sz w:val="24"/>
                <w:szCs w:val="24"/>
                <w:lang w:eastAsia="kk-KZ"/>
              </w:rPr>
              <w:t>1</w:t>
            </w:r>
          </w:p>
        </w:tc>
        <w:tc>
          <w:tcPr>
            <w:tcW w:w="1029" w:type="dxa"/>
            <w:shd w:val="clear" w:color="auto" w:fill="auto"/>
          </w:tcPr>
          <w:p w:rsidR="00352CF4" w:rsidRPr="003F7B92" w:rsidRDefault="00352CF4" w:rsidP="001A0961">
            <w:pPr>
              <w:jc w:val="center"/>
              <w:rPr>
                <w:sz w:val="24"/>
                <w:szCs w:val="24"/>
                <w:lang w:eastAsia="kk-KZ"/>
              </w:rPr>
            </w:pPr>
            <w:r w:rsidRPr="003F7B92">
              <w:rPr>
                <w:sz w:val="24"/>
                <w:szCs w:val="24"/>
                <w:lang w:eastAsia="kk-KZ"/>
              </w:rPr>
              <w:t>2</w:t>
            </w:r>
          </w:p>
        </w:tc>
        <w:tc>
          <w:tcPr>
            <w:tcW w:w="850" w:type="dxa"/>
            <w:shd w:val="clear" w:color="auto" w:fill="auto"/>
          </w:tcPr>
          <w:p w:rsidR="00352CF4" w:rsidRPr="003F7B92" w:rsidRDefault="00352CF4" w:rsidP="001A0961">
            <w:pPr>
              <w:jc w:val="center"/>
              <w:rPr>
                <w:sz w:val="24"/>
                <w:szCs w:val="24"/>
                <w:lang w:eastAsia="kk-KZ"/>
              </w:rPr>
            </w:pPr>
            <w:r w:rsidRPr="003F7B92">
              <w:rPr>
                <w:sz w:val="24"/>
                <w:szCs w:val="24"/>
                <w:lang w:eastAsia="kk-KZ"/>
              </w:rPr>
              <w:t>3</w:t>
            </w:r>
          </w:p>
        </w:tc>
        <w:tc>
          <w:tcPr>
            <w:tcW w:w="1560" w:type="dxa"/>
            <w:shd w:val="clear" w:color="auto" w:fill="auto"/>
          </w:tcPr>
          <w:p w:rsidR="00352CF4" w:rsidRPr="003F7B92" w:rsidRDefault="00352CF4" w:rsidP="001A0961">
            <w:pPr>
              <w:jc w:val="center"/>
              <w:rPr>
                <w:sz w:val="24"/>
                <w:szCs w:val="24"/>
                <w:lang w:eastAsia="kk-KZ"/>
              </w:rPr>
            </w:pPr>
            <w:r w:rsidRPr="003F7B92">
              <w:rPr>
                <w:sz w:val="24"/>
                <w:szCs w:val="24"/>
                <w:lang w:eastAsia="kk-KZ"/>
              </w:rPr>
              <w:t>4</w:t>
            </w:r>
          </w:p>
        </w:tc>
        <w:tc>
          <w:tcPr>
            <w:tcW w:w="1559" w:type="dxa"/>
            <w:shd w:val="clear" w:color="auto" w:fill="auto"/>
          </w:tcPr>
          <w:p w:rsidR="00352CF4" w:rsidRPr="003F7B92" w:rsidRDefault="00352CF4" w:rsidP="001A0961">
            <w:pPr>
              <w:jc w:val="center"/>
              <w:rPr>
                <w:sz w:val="24"/>
                <w:szCs w:val="24"/>
                <w:lang w:eastAsia="kk-KZ"/>
              </w:rPr>
            </w:pPr>
            <w:r w:rsidRPr="003F7B92">
              <w:rPr>
                <w:sz w:val="24"/>
                <w:szCs w:val="24"/>
                <w:lang w:eastAsia="kk-KZ"/>
              </w:rPr>
              <w:t>5</w:t>
            </w:r>
          </w:p>
        </w:tc>
        <w:tc>
          <w:tcPr>
            <w:tcW w:w="2279" w:type="dxa"/>
            <w:shd w:val="clear" w:color="auto" w:fill="auto"/>
          </w:tcPr>
          <w:p w:rsidR="00352CF4" w:rsidRPr="003F7B92" w:rsidRDefault="00352CF4" w:rsidP="001A0961">
            <w:pPr>
              <w:jc w:val="center"/>
              <w:rPr>
                <w:sz w:val="24"/>
                <w:szCs w:val="24"/>
                <w:lang w:eastAsia="kk-KZ"/>
              </w:rPr>
            </w:pPr>
            <w:r w:rsidRPr="003F7B92">
              <w:rPr>
                <w:sz w:val="24"/>
                <w:szCs w:val="24"/>
                <w:lang w:eastAsia="kk-KZ"/>
              </w:rPr>
              <w:t>6</w:t>
            </w:r>
          </w:p>
        </w:tc>
        <w:tc>
          <w:tcPr>
            <w:tcW w:w="945" w:type="dxa"/>
            <w:shd w:val="clear" w:color="auto" w:fill="auto"/>
          </w:tcPr>
          <w:p w:rsidR="00352CF4" w:rsidRPr="003F7B92" w:rsidRDefault="00352CF4" w:rsidP="001A0961">
            <w:pPr>
              <w:jc w:val="center"/>
              <w:rPr>
                <w:sz w:val="24"/>
                <w:szCs w:val="24"/>
                <w:lang w:eastAsia="kk-KZ"/>
              </w:rPr>
            </w:pPr>
            <w:r w:rsidRPr="003F7B92">
              <w:rPr>
                <w:sz w:val="24"/>
                <w:szCs w:val="24"/>
                <w:lang w:eastAsia="kk-KZ"/>
              </w:rPr>
              <w:t>7</w:t>
            </w:r>
          </w:p>
        </w:tc>
      </w:tr>
      <w:tr w:rsidR="00352CF4" w:rsidRPr="003F7B92" w:rsidTr="00763C4D">
        <w:tc>
          <w:tcPr>
            <w:tcW w:w="438" w:type="dxa"/>
            <w:shd w:val="clear" w:color="auto" w:fill="auto"/>
          </w:tcPr>
          <w:p w:rsidR="00352CF4" w:rsidRPr="003F7B92" w:rsidRDefault="00352CF4" w:rsidP="001A0961">
            <w:pPr>
              <w:jc w:val="center"/>
              <w:rPr>
                <w:sz w:val="24"/>
                <w:szCs w:val="24"/>
                <w:lang w:eastAsia="kk-KZ"/>
              </w:rPr>
            </w:pPr>
          </w:p>
        </w:tc>
        <w:tc>
          <w:tcPr>
            <w:tcW w:w="1193" w:type="dxa"/>
            <w:shd w:val="clear" w:color="auto" w:fill="auto"/>
          </w:tcPr>
          <w:p w:rsidR="00352CF4" w:rsidRPr="003F7B92" w:rsidRDefault="00352CF4" w:rsidP="001A0961">
            <w:pPr>
              <w:jc w:val="center"/>
              <w:rPr>
                <w:sz w:val="24"/>
                <w:szCs w:val="24"/>
                <w:lang w:eastAsia="kk-KZ"/>
              </w:rPr>
            </w:pPr>
          </w:p>
        </w:tc>
        <w:tc>
          <w:tcPr>
            <w:tcW w:w="1029" w:type="dxa"/>
            <w:shd w:val="clear" w:color="auto" w:fill="auto"/>
          </w:tcPr>
          <w:p w:rsidR="00352CF4" w:rsidRPr="003F7B92" w:rsidRDefault="00352CF4" w:rsidP="001A0961">
            <w:pPr>
              <w:jc w:val="center"/>
              <w:rPr>
                <w:sz w:val="24"/>
                <w:szCs w:val="24"/>
                <w:lang w:eastAsia="kk-KZ"/>
              </w:rPr>
            </w:pPr>
          </w:p>
        </w:tc>
        <w:tc>
          <w:tcPr>
            <w:tcW w:w="850" w:type="dxa"/>
            <w:shd w:val="clear" w:color="auto" w:fill="auto"/>
          </w:tcPr>
          <w:p w:rsidR="00352CF4" w:rsidRPr="003F7B92" w:rsidRDefault="00352CF4" w:rsidP="001A0961">
            <w:pPr>
              <w:jc w:val="center"/>
              <w:rPr>
                <w:sz w:val="24"/>
                <w:szCs w:val="24"/>
                <w:lang w:eastAsia="kk-KZ"/>
              </w:rPr>
            </w:pPr>
          </w:p>
        </w:tc>
        <w:tc>
          <w:tcPr>
            <w:tcW w:w="1560" w:type="dxa"/>
            <w:shd w:val="clear" w:color="auto" w:fill="auto"/>
          </w:tcPr>
          <w:p w:rsidR="00352CF4" w:rsidRPr="003F7B92" w:rsidRDefault="00352CF4" w:rsidP="001A0961">
            <w:pPr>
              <w:jc w:val="center"/>
              <w:rPr>
                <w:sz w:val="24"/>
                <w:szCs w:val="24"/>
                <w:lang w:eastAsia="kk-KZ"/>
              </w:rPr>
            </w:pPr>
          </w:p>
        </w:tc>
        <w:tc>
          <w:tcPr>
            <w:tcW w:w="1559" w:type="dxa"/>
            <w:shd w:val="clear" w:color="auto" w:fill="auto"/>
          </w:tcPr>
          <w:p w:rsidR="00352CF4" w:rsidRPr="003F7B92" w:rsidRDefault="00352CF4" w:rsidP="001A0961">
            <w:pPr>
              <w:jc w:val="center"/>
              <w:rPr>
                <w:sz w:val="24"/>
                <w:szCs w:val="24"/>
                <w:lang w:eastAsia="kk-KZ"/>
              </w:rPr>
            </w:pPr>
          </w:p>
        </w:tc>
        <w:tc>
          <w:tcPr>
            <w:tcW w:w="2279" w:type="dxa"/>
            <w:shd w:val="clear" w:color="auto" w:fill="auto"/>
          </w:tcPr>
          <w:p w:rsidR="00352CF4" w:rsidRPr="003F7B92" w:rsidRDefault="00352CF4" w:rsidP="001A0961">
            <w:pPr>
              <w:jc w:val="center"/>
              <w:rPr>
                <w:sz w:val="24"/>
                <w:szCs w:val="24"/>
                <w:lang w:eastAsia="kk-KZ"/>
              </w:rPr>
            </w:pPr>
          </w:p>
        </w:tc>
        <w:tc>
          <w:tcPr>
            <w:tcW w:w="945" w:type="dxa"/>
            <w:shd w:val="clear" w:color="auto" w:fill="auto"/>
          </w:tcPr>
          <w:p w:rsidR="00352CF4" w:rsidRPr="003F7B92" w:rsidRDefault="00352CF4" w:rsidP="001A0961">
            <w:pPr>
              <w:jc w:val="center"/>
              <w:rPr>
                <w:sz w:val="24"/>
                <w:szCs w:val="24"/>
                <w:lang w:eastAsia="kk-KZ"/>
              </w:rPr>
            </w:pPr>
          </w:p>
        </w:tc>
      </w:tr>
      <w:tr w:rsidR="00352CF4" w:rsidRPr="003F7B92" w:rsidTr="00763C4D">
        <w:tc>
          <w:tcPr>
            <w:tcW w:w="438" w:type="dxa"/>
            <w:shd w:val="clear" w:color="auto" w:fill="auto"/>
          </w:tcPr>
          <w:p w:rsidR="00352CF4" w:rsidRPr="003F7B92" w:rsidRDefault="00352CF4" w:rsidP="001A0961">
            <w:pPr>
              <w:jc w:val="left"/>
              <w:rPr>
                <w:szCs w:val="28"/>
              </w:rPr>
            </w:pPr>
          </w:p>
        </w:tc>
        <w:tc>
          <w:tcPr>
            <w:tcW w:w="1193" w:type="dxa"/>
            <w:shd w:val="clear" w:color="auto" w:fill="auto"/>
          </w:tcPr>
          <w:p w:rsidR="00352CF4" w:rsidRPr="003F7B92" w:rsidRDefault="00352CF4" w:rsidP="001A0961">
            <w:pPr>
              <w:jc w:val="left"/>
              <w:rPr>
                <w:szCs w:val="28"/>
              </w:rPr>
            </w:pPr>
            <w:r>
              <w:rPr>
                <w:sz w:val="24"/>
                <w:szCs w:val="24"/>
                <w:lang w:val="kk-KZ" w:eastAsia="kk-KZ"/>
              </w:rPr>
              <w:t>Жиынтығы</w:t>
            </w:r>
            <w:r w:rsidRPr="003F7B92">
              <w:rPr>
                <w:sz w:val="24"/>
                <w:szCs w:val="24"/>
                <w:lang w:eastAsia="kk-KZ"/>
              </w:rPr>
              <w:t>:</w:t>
            </w:r>
          </w:p>
        </w:tc>
        <w:tc>
          <w:tcPr>
            <w:tcW w:w="1029" w:type="dxa"/>
            <w:shd w:val="clear" w:color="auto" w:fill="auto"/>
          </w:tcPr>
          <w:p w:rsidR="00352CF4" w:rsidRPr="003F7B92" w:rsidRDefault="00352CF4" w:rsidP="001A0961">
            <w:pPr>
              <w:jc w:val="left"/>
              <w:rPr>
                <w:szCs w:val="28"/>
              </w:rPr>
            </w:pPr>
          </w:p>
        </w:tc>
        <w:tc>
          <w:tcPr>
            <w:tcW w:w="850" w:type="dxa"/>
            <w:shd w:val="clear" w:color="auto" w:fill="auto"/>
          </w:tcPr>
          <w:p w:rsidR="00352CF4" w:rsidRPr="003F7B92" w:rsidRDefault="00352CF4" w:rsidP="001A0961">
            <w:pPr>
              <w:jc w:val="left"/>
              <w:rPr>
                <w:szCs w:val="28"/>
              </w:rPr>
            </w:pPr>
          </w:p>
        </w:tc>
        <w:tc>
          <w:tcPr>
            <w:tcW w:w="1560" w:type="dxa"/>
            <w:shd w:val="clear" w:color="auto" w:fill="auto"/>
          </w:tcPr>
          <w:p w:rsidR="00352CF4" w:rsidRPr="003F7B92" w:rsidRDefault="00352CF4" w:rsidP="001A0961">
            <w:pPr>
              <w:jc w:val="left"/>
              <w:rPr>
                <w:szCs w:val="28"/>
              </w:rPr>
            </w:pPr>
          </w:p>
        </w:tc>
        <w:tc>
          <w:tcPr>
            <w:tcW w:w="1559" w:type="dxa"/>
            <w:shd w:val="clear" w:color="auto" w:fill="auto"/>
          </w:tcPr>
          <w:p w:rsidR="00352CF4" w:rsidRPr="003F7B92" w:rsidRDefault="00352CF4" w:rsidP="001A0961">
            <w:pPr>
              <w:jc w:val="left"/>
              <w:rPr>
                <w:szCs w:val="28"/>
              </w:rPr>
            </w:pPr>
          </w:p>
        </w:tc>
        <w:tc>
          <w:tcPr>
            <w:tcW w:w="2279" w:type="dxa"/>
            <w:shd w:val="clear" w:color="auto" w:fill="auto"/>
          </w:tcPr>
          <w:p w:rsidR="00352CF4" w:rsidRPr="003F7B92" w:rsidRDefault="00352CF4" w:rsidP="001A0961">
            <w:pPr>
              <w:jc w:val="left"/>
              <w:rPr>
                <w:szCs w:val="28"/>
              </w:rPr>
            </w:pPr>
          </w:p>
        </w:tc>
        <w:tc>
          <w:tcPr>
            <w:tcW w:w="945" w:type="dxa"/>
            <w:shd w:val="clear" w:color="auto" w:fill="auto"/>
          </w:tcPr>
          <w:p w:rsidR="00352CF4" w:rsidRPr="003F7B92" w:rsidRDefault="00352CF4" w:rsidP="001A0961">
            <w:pPr>
              <w:jc w:val="left"/>
              <w:rPr>
                <w:szCs w:val="28"/>
              </w:rPr>
            </w:pPr>
          </w:p>
        </w:tc>
      </w:tr>
    </w:tbl>
    <w:p w:rsidR="00352CF4" w:rsidRPr="00E91661" w:rsidRDefault="00352CF4" w:rsidP="00352CF4">
      <w:pPr>
        <w:rPr>
          <w:sz w:val="24"/>
          <w:szCs w:val="24"/>
        </w:rPr>
      </w:pPr>
    </w:p>
    <w:p w:rsidR="00352CF4" w:rsidRPr="009F686B" w:rsidRDefault="00352CF4" w:rsidP="00352CF4">
      <w:pPr>
        <w:ind w:firstLine="709"/>
        <w:rPr>
          <w:szCs w:val="28"/>
        </w:rPr>
      </w:pPr>
      <w:r w:rsidRPr="00E91661">
        <w:rPr>
          <w:szCs w:val="28"/>
        </w:rPr>
        <w:t>3</w:t>
      </w:r>
      <w:r>
        <w:rPr>
          <w:szCs w:val="28"/>
          <w:lang w:val="kk-KZ"/>
        </w:rPr>
        <w:t>-бөлік</w:t>
      </w:r>
      <w:r w:rsidRPr="00E91661">
        <w:rPr>
          <w:szCs w:val="28"/>
        </w:rPr>
        <w:t xml:space="preserve">. </w:t>
      </w:r>
      <w:r w:rsidRPr="009F686B">
        <w:rPr>
          <w:szCs w:val="28"/>
          <w:lang w:val="kk-KZ"/>
        </w:rPr>
        <w:t>Бейрезиденттерден (Қазақстан Республикасында қызметін жүзеге асыратын шетелдік қаржы және қаржылы</w:t>
      </w:r>
      <w:r w:rsidR="00D92C55">
        <w:rPr>
          <w:szCs w:val="28"/>
          <w:lang w:val="kk-KZ"/>
        </w:rPr>
        <w:t xml:space="preserve">қ емес ұйымдардың филиалдарын </w:t>
      </w:r>
      <w:r w:rsidRPr="009F686B">
        <w:rPr>
          <w:szCs w:val="28"/>
          <w:lang w:val="kk-KZ"/>
        </w:rPr>
        <w:t>(өкілдіктерін) қоспағанда) қызметін сатып алу</w:t>
      </w:r>
    </w:p>
    <w:p w:rsidR="00352CF4" w:rsidRDefault="00352CF4" w:rsidP="00352CF4">
      <w:pPr>
        <w:jc w:val="right"/>
        <w:rPr>
          <w:szCs w:val="28"/>
        </w:rPr>
      </w:pPr>
      <w:r>
        <w:rPr>
          <w:szCs w:val="28"/>
          <w:lang w:val="kk-KZ"/>
        </w:rPr>
        <w:t>мың АҚШ долларымен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193"/>
        <w:gridCol w:w="1029"/>
        <w:gridCol w:w="850"/>
        <w:gridCol w:w="1276"/>
        <w:gridCol w:w="1559"/>
        <w:gridCol w:w="2563"/>
        <w:gridCol w:w="945"/>
      </w:tblGrid>
      <w:tr w:rsidR="00352CF4" w:rsidRPr="003F7B92" w:rsidTr="00763C4D">
        <w:tc>
          <w:tcPr>
            <w:tcW w:w="438" w:type="dxa"/>
            <w:vMerge w:val="restart"/>
            <w:shd w:val="clear" w:color="auto" w:fill="auto"/>
          </w:tcPr>
          <w:p w:rsidR="00352CF4" w:rsidRPr="003F7B92" w:rsidRDefault="00352CF4" w:rsidP="001A0961">
            <w:pPr>
              <w:jc w:val="center"/>
              <w:rPr>
                <w:sz w:val="24"/>
                <w:szCs w:val="24"/>
                <w:lang w:eastAsia="kk-KZ"/>
              </w:rPr>
            </w:pPr>
            <w:r w:rsidRPr="003F7B92">
              <w:rPr>
                <w:sz w:val="24"/>
                <w:szCs w:val="24"/>
                <w:lang w:eastAsia="kk-KZ"/>
              </w:rPr>
              <w:t>№</w:t>
            </w:r>
          </w:p>
        </w:tc>
        <w:tc>
          <w:tcPr>
            <w:tcW w:w="1193" w:type="dxa"/>
            <w:vMerge w:val="restart"/>
            <w:shd w:val="clear" w:color="auto" w:fill="auto"/>
          </w:tcPr>
          <w:p w:rsidR="00352CF4" w:rsidRPr="00B3453C" w:rsidRDefault="00352CF4" w:rsidP="001A0961">
            <w:pPr>
              <w:jc w:val="center"/>
              <w:rPr>
                <w:sz w:val="24"/>
                <w:szCs w:val="24"/>
                <w:lang w:val="kk-KZ" w:eastAsia="kk-KZ"/>
              </w:rPr>
            </w:pPr>
            <w:r>
              <w:rPr>
                <w:sz w:val="24"/>
                <w:szCs w:val="24"/>
                <w:lang w:val="kk-KZ" w:eastAsia="kk-KZ"/>
              </w:rPr>
              <w:t>Операцияның сипаты</w:t>
            </w:r>
          </w:p>
        </w:tc>
        <w:tc>
          <w:tcPr>
            <w:tcW w:w="1029" w:type="dxa"/>
            <w:vMerge w:val="restart"/>
            <w:shd w:val="clear" w:color="auto" w:fill="auto"/>
          </w:tcPr>
          <w:p w:rsidR="00352CF4" w:rsidRPr="003F7B92" w:rsidRDefault="00352CF4" w:rsidP="001A0961">
            <w:pPr>
              <w:jc w:val="center"/>
              <w:rPr>
                <w:sz w:val="24"/>
                <w:szCs w:val="24"/>
                <w:lang w:eastAsia="kk-KZ"/>
              </w:rPr>
            </w:pPr>
            <w:r>
              <w:rPr>
                <w:sz w:val="24"/>
                <w:szCs w:val="24"/>
                <w:lang w:val="kk-KZ" w:eastAsia="kk-KZ"/>
              </w:rPr>
              <w:t>Қызмет түрінің коды</w:t>
            </w:r>
          </w:p>
        </w:tc>
        <w:tc>
          <w:tcPr>
            <w:tcW w:w="6248" w:type="dxa"/>
            <w:gridSpan w:val="4"/>
            <w:shd w:val="clear" w:color="auto" w:fill="auto"/>
          </w:tcPr>
          <w:p w:rsidR="00352CF4" w:rsidRPr="00846FAF" w:rsidRDefault="00352CF4" w:rsidP="001A0961">
            <w:pPr>
              <w:jc w:val="center"/>
              <w:rPr>
                <w:szCs w:val="28"/>
                <w:lang w:val="kk-KZ"/>
              </w:rPr>
            </w:pPr>
            <w:r>
              <w:rPr>
                <w:sz w:val="24"/>
                <w:szCs w:val="24"/>
                <w:lang w:val="kk-KZ" w:eastAsia="kk-KZ"/>
              </w:rPr>
              <w:t>Орындаушы</w:t>
            </w:r>
          </w:p>
        </w:tc>
        <w:tc>
          <w:tcPr>
            <w:tcW w:w="945" w:type="dxa"/>
            <w:vMerge w:val="restart"/>
            <w:shd w:val="clear" w:color="auto" w:fill="auto"/>
          </w:tcPr>
          <w:p w:rsidR="00352CF4" w:rsidRPr="003F7B92" w:rsidRDefault="00352CF4" w:rsidP="001A0961">
            <w:pPr>
              <w:jc w:val="center"/>
              <w:rPr>
                <w:sz w:val="24"/>
                <w:szCs w:val="24"/>
                <w:lang w:eastAsia="kk-KZ"/>
              </w:rPr>
            </w:pPr>
            <w:r>
              <w:rPr>
                <w:sz w:val="24"/>
                <w:szCs w:val="24"/>
                <w:lang w:val="kk-KZ" w:eastAsia="kk-KZ"/>
              </w:rPr>
              <w:t>Сомасы</w:t>
            </w:r>
            <w:r w:rsidRPr="003F7B92">
              <w:rPr>
                <w:sz w:val="24"/>
                <w:szCs w:val="24"/>
                <w:lang w:eastAsia="kk-KZ"/>
              </w:rPr>
              <w:t> </w:t>
            </w:r>
          </w:p>
        </w:tc>
      </w:tr>
      <w:tr w:rsidR="00352CF4" w:rsidRPr="003F7B92" w:rsidTr="00763C4D">
        <w:tc>
          <w:tcPr>
            <w:tcW w:w="438" w:type="dxa"/>
            <w:vMerge/>
            <w:shd w:val="clear" w:color="auto" w:fill="auto"/>
          </w:tcPr>
          <w:p w:rsidR="00352CF4" w:rsidRPr="003F7B92" w:rsidRDefault="00352CF4" w:rsidP="001A0961">
            <w:pPr>
              <w:jc w:val="center"/>
              <w:rPr>
                <w:sz w:val="24"/>
                <w:szCs w:val="24"/>
                <w:lang w:eastAsia="kk-KZ"/>
              </w:rPr>
            </w:pPr>
          </w:p>
        </w:tc>
        <w:tc>
          <w:tcPr>
            <w:tcW w:w="1193" w:type="dxa"/>
            <w:vMerge/>
            <w:shd w:val="clear" w:color="auto" w:fill="auto"/>
          </w:tcPr>
          <w:p w:rsidR="00352CF4" w:rsidRPr="003F7B92" w:rsidRDefault="00352CF4" w:rsidP="001A0961">
            <w:pPr>
              <w:rPr>
                <w:sz w:val="24"/>
                <w:szCs w:val="24"/>
                <w:lang w:eastAsia="kk-KZ"/>
              </w:rPr>
            </w:pPr>
          </w:p>
        </w:tc>
        <w:tc>
          <w:tcPr>
            <w:tcW w:w="1029" w:type="dxa"/>
            <w:vMerge/>
            <w:shd w:val="clear" w:color="auto" w:fill="auto"/>
          </w:tcPr>
          <w:p w:rsidR="00352CF4" w:rsidRPr="003F7B92" w:rsidRDefault="00352CF4" w:rsidP="001A0961">
            <w:pPr>
              <w:rPr>
                <w:sz w:val="24"/>
                <w:szCs w:val="24"/>
              </w:rPr>
            </w:pPr>
          </w:p>
        </w:tc>
        <w:tc>
          <w:tcPr>
            <w:tcW w:w="850" w:type="dxa"/>
            <w:shd w:val="clear" w:color="auto" w:fill="auto"/>
          </w:tcPr>
          <w:p w:rsidR="00352CF4" w:rsidRPr="00B3453C" w:rsidRDefault="00352CF4" w:rsidP="001A0961">
            <w:pPr>
              <w:jc w:val="center"/>
              <w:rPr>
                <w:sz w:val="24"/>
                <w:szCs w:val="24"/>
                <w:lang w:val="kk-KZ" w:eastAsia="kk-KZ"/>
              </w:rPr>
            </w:pPr>
            <w:r>
              <w:rPr>
                <w:sz w:val="24"/>
                <w:szCs w:val="24"/>
                <w:lang w:val="kk-KZ" w:eastAsia="kk-KZ"/>
              </w:rPr>
              <w:t>атауы</w:t>
            </w:r>
          </w:p>
          <w:p w:rsidR="00352CF4" w:rsidRPr="003F7B92" w:rsidRDefault="00352CF4" w:rsidP="001A0961">
            <w:pPr>
              <w:jc w:val="center"/>
              <w:rPr>
                <w:sz w:val="24"/>
                <w:szCs w:val="24"/>
                <w:lang w:eastAsia="kk-KZ"/>
              </w:rPr>
            </w:pPr>
          </w:p>
        </w:tc>
        <w:tc>
          <w:tcPr>
            <w:tcW w:w="1276" w:type="dxa"/>
            <w:shd w:val="clear" w:color="auto" w:fill="auto"/>
          </w:tcPr>
          <w:p w:rsidR="00352CF4" w:rsidRPr="003F7B92" w:rsidRDefault="00352CF4" w:rsidP="001A0961">
            <w:pPr>
              <w:jc w:val="center"/>
              <w:rPr>
                <w:sz w:val="24"/>
                <w:szCs w:val="24"/>
                <w:lang w:eastAsia="kk-KZ"/>
              </w:rPr>
            </w:pPr>
            <w:r>
              <w:rPr>
                <w:sz w:val="24"/>
                <w:szCs w:val="24"/>
                <w:lang w:val="kk-KZ" w:eastAsia="kk-KZ"/>
              </w:rPr>
              <w:t>тіркелген елі</w:t>
            </w:r>
          </w:p>
        </w:tc>
        <w:tc>
          <w:tcPr>
            <w:tcW w:w="1559" w:type="dxa"/>
            <w:shd w:val="clear" w:color="auto" w:fill="auto"/>
          </w:tcPr>
          <w:p w:rsidR="00352CF4" w:rsidRPr="008F0C29" w:rsidRDefault="00352CF4" w:rsidP="001A0961">
            <w:pPr>
              <w:jc w:val="center"/>
              <w:rPr>
                <w:sz w:val="24"/>
                <w:szCs w:val="24"/>
                <w:lang w:val="kk-KZ"/>
              </w:rPr>
            </w:pPr>
            <w:r w:rsidRPr="003F7B92">
              <w:rPr>
                <w:sz w:val="24"/>
                <w:szCs w:val="24"/>
              </w:rPr>
              <w:t>Б</w:t>
            </w:r>
            <w:r>
              <w:rPr>
                <w:sz w:val="24"/>
                <w:szCs w:val="24"/>
                <w:lang w:val="kk-KZ"/>
              </w:rPr>
              <w:t>С</w:t>
            </w:r>
            <w:r w:rsidR="008F0C29">
              <w:rPr>
                <w:sz w:val="24"/>
                <w:szCs w:val="24"/>
              </w:rPr>
              <w:t>Н</w:t>
            </w:r>
          </w:p>
          <w:p w:rsidR="00352CF4" w:rsidRPr="003F7B92" w:rsidRDefault="00352CF4" w:rsidP="001A0961">
            <w:pPr>
              <w:jc w:val="center"/>
              <w:rPr>
                <w:sz w:val="24"/>
                <w:szCs w:val="24"/>
              </w:rPr>
            </w:pPr>
            <w:r w:rsidRPr="003F7B92">
              <w:rPr>
                <w:sz w:val="24"/>
                <w:szCs w:val="24"/>
              </w:rPr>
              <w:t>(</w:t>
            </w:r>
            <w:r>
              <w:rPr>
                <w:sz w:val="24"/>
                <w:szCs w:val="24"/>
                <w:lang w:val="kk-KZ"/>
              </w:rPr>
              <w:t>бар болса</w:t>
            </w:r>
            <w:r w:rsidRPr="003F7B92">
              <w:rPr>
                <w:sz w:val="24"/>
                <w:szCs w:val="24"/>
              </w:rPr>
              <w:t>)</w:t>
            </w:r>
          </w:p>
        </w:tc>
        <w:tc>
          <w:tcPr>
            <w:tcW w:w="2563" w:type="dxa"/>
            <w:shd w:val="clear" w:color="auto" w:fill="auto"/>
          </w:tcPr>
          <w:p w:rsidR="00352CF4" w:rsidRPr="003F7B92" w:rsidRDefault="00352CF4" w:rsidP="00B8603A">
            <w:pPr>
              <w:jc w:val="center"/>
              <w:rPr>
                <w:sz w:val="24"/>
                <w:szCs w:val="24"/>
              </w:rPr>
            </w:pPr>
            <w:r>
              <w:rPr>
                <w:sz w:val="24"/>
                <w:szCs w:val="24"/>
                <w:lang w:val="kk-KZ"/>
              </w:rPr>
              <w:t>тіркелген ел</w:t>
            </w:r>
            <w:r w:rsidR="00B8603A">
              <w:rPr>
                <w:sz w:val="24"/>
                <w:szCs w:val="24"/>
                <w:lang w:val="kk-KZ"/>
              </w:rPr>
              <w:t>ін</w:t>
            </w:r>
            <w:r>
              <w:rPr>
                <w:sz w:val="24"/>
                <w:szCs w:val="24"/>
                <w:lang w:val="kk-KZ"/>
              </w:rPr>
              <w:t>ің сәйкестендіру нөмірі</w:t>
            </w:r>
            <w:r w:rsidRPr="003F7B92">
              <w:rPr>
                <w:sz w:val="24"/>
                <w:szCs w:val="24"/>
              </w:rPr>
              <w:t xml:space="preserve"> (</w:t>
            </w:r>
            <w:r>
              <w:rPr>
                <w:sz w:val="24"/>
                <w:szCs w:val="24"/>
                <w:lang w:val="kk-KZ"/>
              </w:rPr>
              <w:t>бар болса</w:t>
            </w:r>
            <w:r w:rsidRPr="003F7B92">
              <w:rPr>
                <w:sz w:val="24"/>
                <w:szCs w:val="24"/>
              </w:rPr>
              <w:t>)</w:t>
            </w:r>
          </w:p>
        </w:tc>
        <w:tc>
          <w:tcPr>
            <w:tcW w:w="945" w:type="dxa"/>
            <w:vMerge/>
            <w:shd w:val="clear" w:color="auto" w:fill="auto"/>
          </w:tcPr>
          <w:p w:rsidR="00352CF4" w:rsidRPr="003F7B92" w:rsidRDefault="00352CF4" w:rsidP="001A0961">
            <w:pPr>
              <w:jc w:val="left"/>
              <w:rPr>
                <w:szCs w:val="28"/>
              </w:rPr>
            </w:pPr>
          </w:p>
        </w:tc>
      </w:tr>
      <w:tr w:rsidR="00352CF4" w:rsidRPr="003F7B92" w:rsidTr="00763C4D">
        <w:tc>
          <w:tcPr>
            <w:tcW w:w="438" w:type="dxa"/>
            <w:shd w:val="clear" w:color="auto" w:fill="auto"/>
          </w:tcPr>
          <w:p w:rsidR="00352CF4" w:rsidRPr="003F7B92" w:rsidRDefault="00352CF4" w:rsidP="001A0961">
            <w:pPr>
              <w:jc w:val="center"/>
              <w:rPr>
                <w:sz w:val="24"/>
                <w:szCs w:val="24"/>
                <w:lang w:eastAsia="kk-KZ"/>
              </w:rPr>
            </w:pPr>
            <w:r w:rsidRPr="003F7B92">
              <w:rPr>
                <w:sz w:val="24"/>
                <w:szCs w:val="24"/>
                <w:lang w:eastAsia="kk-KZ"/>
              </w:rPr>
              <w:t>А</w:t>
            </w:r>
          </w:p>
        </w:tc>
        <w:tc>
          <w:tcPr>
            <w:tcW w:w="1193" w:type="dxa"/>
            <w:shd w:val="clear" w:color="auto" w:fill="auto"/>
          </w:tcPr>
          <w:p w:rsidR="00352CF4" w:rsidRPr="003F7B92" w:rsidRDefault="00352CF4" w:rsidP="001A0961">
            <w:pPr>
              <w:jc w:val="center"/>
              <w:rPr>
                <w:sz w:val="24"/>
                <w:szCs w:val="24"/>
                <w:lang w:eastAsia="kk-KZ"/>
              </w:rPr>
            </w:pPr>
            <w:r w:rsidRPr="003F7B92">
              <w:rPr>
                <w:sz w:val="24"/>
                <w:szCs w:val="24"/>
                <w:lang w:eastAsia="kk-KZ"/>
              </w:rPr>
              <w:t>1</w:t>
            </w:r>
          </w:p>
        </w:tc>
        <w:tc>
          <w:tcPr>
            <w:tcW w:w="1029" w:type="dxa"/>
            <w:shd w:val="clear" w:color="auto" w:fill="auto"/>
          </w:tcPr>
          <w:p w:rsidR="00352CF4" w:rsidRPr="003F7B92" w:rsidRDefault="00352CF4" w:rsidP="001A0961">
            <w:pPr>
              <w:jc w:val="center"/>
              <w:rPr>
                <w:sz w:val="24"/>
                <w:szCs w:val="24"/>
                <w:lang w:eastAsia="kk-KZ"/>
              </w:rPr>
            </w:pPr>
            <w:r w:rsidRPr="003F7B92">
              <w:rPr>
                <w:sz w:val="24"/>
                <w:szCs w:val="24"/>
                <w:lang w:eastAsia="kk-KZ"/>
              </w:rPr>
              <w:t>2</w:t>
            </w:r>
          </w:p>
        </w:tc>
        <w:tc>
          <w:tcPr>
            <w:tcW w:w="850" w:type="dxa"/>
            <w:shd w:val="clear" w:color="auto" w:fill="auto"/>
          </w:tcPr>
          <w:p w:rsidR="00352CF4" w:rsidRPr="003F7B92" w:rsidRDefault="00352CF4" w:rsidP="001A0961">
            <w:pPr>
              <w:jc w:val="center"/>
              <w:rPr>
                <w:sz w:val="24"/>
                <w:szCs w:val="24"/>
                <w:lang w:eastAsia="kk-KZ"/>
              </w:rPr>
            </w:pPr>
            <w:r w:rsidRPr="003F7B92">
              <w:rPr>
                <w:sz w:val="24"/>
                <w:szCs w:val="24"/>
                <w:lang w:eastAsia="kk-KZ"/>
              </w:rPr>
              <w:t>3</w:t>
            </w:r>
          </w:p>
        </w:tc>
        <w:tc>
          <w:tcPr>
            <w:tcW w:w="1276" w:type="dxa"/>
            <w:shd w:val="clear" w:color="auto" w:fill="auto"/>
          </w:tcPr>
          <w:p w:rsidR="00352CF4" w:rsidRPr="003F7B92" w:rsidRDefault="00352CF4" w:rsidP="001A0961">
            <w:pPr>
              <w:jc w:val="center"/>
              <w:rPr>
                <w:sz w:val="24"/>
                <w:szCs w:val="24"/>
                <w:lang w:eastAsia="kk-KZ"/>
              </w:rPr>
            </w:pPr>
            <w:r w:rsidRPr="003F7B92">
              <w:rPr>
                <w:sz w:val="24"/>
                <w:szCs w:val="24"/>
                <w:lang w:eastAsia="kk-KZ"/>
              </w:rPr>
              <w:t>4</w:t>
            </w:r>
          </w:p>
        </w:tc>
        <w:tc>
          <w:tcPr>
            <w:tcW w:w="1559" w:type="dxa"/>
            <w:shd w:val="clear" w:color="auto" w:fill="auto"/>
          </w:tcPr>
          <w:p w:rsidR="00352CF4" w:rsidRPr="003F7B92" w:rsidRDefault="00352CF4" w:rsidP="001A0961">
            <w:pPr>
              <w:jc w:val="center"/>
              <w:rPr>
                <w:sz w:val="24"/>
                <w:szCs w:val="24"/>
                <w:lang w:eastAsia="kk-KZ"/>
              </w:rPr>
            </w:pPr>
            <w:r w:rsidRPr="003F7B92">
              <w:rPr>
                <w:sz w:val="24"/>
                <w:szCs w:val="24"/>
                <w:lang w:eastAsia="kk-KZ"/>
              </w:rPr>
              <w:t>5</w:t>
            </w:r>
          </w:p>
        </w:tc>
        <w:tc>
          <w:tcPr>
            <w:tcW w:w="2563" w:type="dxa"/>
            <w:shd w:val="clear" w:color="auto" w:fill="auto"/>
          </w:tcPr>
          <w:p w:rsidR="00352CF4" w:rsidRPr="003F7B92" w:rsidRDefault="00352CF4" w:rsidP="001A0961">
            <w:pPr>
              <w:jc w:val="center"/>
              <w:rPr>
                <w:sz w:val="24"/>
                <w:szCs w:val="24"/>
                <w:lang w:eastAsia="kk-KZ"/>
              </w:rPr>
            </w:pPr>
            <w:r w:rsidRPr="003F7B92">
              <w:rPr>
                <w:sz w:val="24"/>
                <w:szCs w:val="24"/>
                <w:lang w:eastAsia="kk-KZ"/>
              </w:rPr>
              <w:t>6</w:t>
            </w:r>
          </w:p>
        </w:tc>
        <w:tc>
          <w:tcPr>
            <w:tcW w:w="945" w:type="dxa"/>
            <w:shd w:val="clear" w:color="auto" w:fill="auto"/>
          </w:tcPr>
          <w:p w:rsidR="00352CF4" w:rsidRPr="003F7B92" w:rsidRDefault="00352CF4" w:rsidP="001A0961">
            <w:pPr>
              <w:jc w:val="center"/>
              <w:rPr>
                <w:sz w:val="24"/>
                <w:szCs w:val="24"/>
                <w:lang w:eastAsia="kk-KZ"/>
              </w:rPr>
            </w:pPr>
            <w:r w:rsidRPr="003F7B92">
              <w:rPr>
                <w:sz w:val="24"/>
                <w:szCs w:val="24"/>
                <w:lang w:eastAsia="kk-KZ"/>
              </w:rPr>
              <w:t>7</w:t>
            </w:r>
          </w:p>
        </w:tc>
      </w:tr>
      <w:tr w:rsidR="00352CF4" w:rsidRPr="003F7B92" w:rsidTr="00763C4D">
        <w:tc>
          <w:tcPr>
            <w:tcW w:w="438" w:type="dxa"/>
            <w:shd w:val="clear" w:color="auto" w:fill="auto"/>
          </w:tcPr>
          <w:p w:rsidR="00352CF4" w:rsidRPr="003F7B92" w:rsidRDefault="00352CF4" w:rsidP="001A0961">
            <w:pPr>
              <w:jc w:val="center"/>
              <w:rPr>
                <w:sz w:val="24"/>
                <w:szCs w:val="24"/>
                <w:lang w:eastAsia="kk-KZ"/>
              </w:rPr>
            </w:pPr>
          </w:p>
        </w:tc>
        <w:tc>
          <w:tcPr>
            <w:tcW w:w="1193" w:type="dxa"/>
            <w:shd w:val="clear" w:color="auto" w:fill="auto"/>
          </w:tcPr>
          <w:p w:rsidR="00352CF4" w:rsidRPr="003F7B92" w:rsidRDefault="00352CF4" w:rsidP="001A0961">
            <w:pPr>
              <w:jc w:val="center"/>
              <w:rPr>
                <w:sz w:val="24"/>
                <w:szCs w:val="24"/>
                <w:lang w:eastAsia="kk-KZ"/>
              </w:rPr>
            </w:pPr>
          </w:p>
        </w:tc>
        <w:tc>
          <w:tcPr>
            <w:tcW w:w="1029" w:type="dxa"/>
            <w:shd w:val="clear" w:color="auto" w:fill="auto"/>
          </w:tcPr>
          <w:p w:rsidR="00352CF4" w:rsidRPr="003F7B92" w:rsidRDefault="00352CF4" w:rsidP="001A0961">
            <w:pPr>
              <w:jc w:val="center"/>
              <w:rPr>
                <w:sz w:val="24"/>
                <w:szCs w:val="24"/>
                <w:lang w:eastAsia="kk-KZ"/>
              </w:rPr>
            </w:pPr>
          </w:p>
        </w:tc>
        <w:tc>
          <w:tcPr>
            <w:tcW w:w="850" w:type="dxa"/>
            <w:shd w:val="clear" w:color="auto" w:fill="auto"/>
          </w:tcPr>
          <w:p w:rsidR="00352CF4" w:rsidRPr="003F7B92" w:rsidRDefault="00352CF4" w:rsidP="001A0961">
            <w:pPr>
              <w:jc w:val="center"/>
              <w:rPr>
                <w:sz w:val="24"/>
                <w:szCs w:val="24"/>
                <w:lang w:eastAsia="kk-KZ"/>
              </w:rPr>
            </w:pPr>
          </w:p>
        </w:tc>
        <w:tc>
          <w:tcPr>
            <w:tcW w:w="1276" w:type="dxa"/>
            <w:shd w:val="clear" w:color="auto" w:fill="auto"/>
          </w:tcPr>
          <w:p w:rsidR="00352CF4" w:rsidRPr="003F7B92" w:rsidRDefault="00352CF4" w:rsidP="001A0961">
            <w:pPr>
              <w:jc w:val="center"/>
              <w:rPr>
                <w:sz w:val="24"/>
                <w:szCs w:val="24"/>
                <w:lang w:eastAsia="kk-KZ"/>
              </w:rPr>
            </w:pPr>
          </w:p>
        </w:tc>
        <w:tc>
          <w:tcPr>
            <w:tcW w:w="1559" w:type="dxa"/>
            <w:shd w:val="clear" w:color="auto" w:fill="auto"/>
          </w:tcPr>
          <w:p w:rsidR="00352CF4" w:rsidRPr="003F7B92" w:rsidRDefault="00352CF4" w:rsidP="001A0961">
            <w:pPr>
              <w:jc w:val="center"/>
              <w:rPr>
                <w:sz w:val="24"/>
                <w:szCs w:val="24"/>
                <w:lang w:eastAsia="kk-KZ"/>
              </w:rPr>
            </w:pPr>
          </w:p>
        </w:tc>
        <w:tc>
          <w:tcPr>
            <w:tcW w:w="2563" w:type="dxa"/>
            <w:shd w:val="clear" w:color="auto" w:fill="auto"/>
          </w:tcPr>
          <w:p w:rsidR="00352CF4" w:rsidRPr="003F7B92" w:rsidRDefault="00352CF4" w:rsidP="001A0961">
            <w:pPr>
              <w:jc w:val="center"/>
              <w:rPr>
                <w:sz w:val="24"/>
                <w:szCs w:val="24"/>
                <w:lang w:eastAsia="kk-KZ"/>
              </w:rPr>
            </w:pPr>
          </w:p>
        </w:tc>
        <w:tc>
          <w:tcPr>
            <w:tcW w:w="945" w:type="dxa"/>
            <w:shd w:val="clear" w:color="auto" w:fill="auto"/>
          </w:tcPr>
          <w:p w:rsidR="00352CF4" w:rsidRPr="003F7B92" w:rsidRDefault="00352CF4" w:rsidP="001A0961">
            <w:pPr>
              <w:jc w:val="center"/>
              <w:rPr>
                <w:sz w:val="24"/>
                <w:szCs w:val="24"/>
                <w:lang w:eastAsia="kk-KZ"/>
              </w:rPr>
            </w:pPr>
          </w:p>
        </w:tc>
      </w:tr>
      <w:tr w:rsidR="00352CF4" w:rsidRPr="003F7B92" w:rsidTr="00763C4D">
        <w:tc>
          <w:tcPr>
            <w:tcW w:w="438" w:type="dxa"/>
            <w:shd w:val="clear" w:color="auto" w:fill="auto"/>
          </w:tcPr>
          <w:p w:rsidR="00352CF4" w:rsidRPr="003F7B92" w:rsidRDefault="00352CF4" w:rsidP="001A0961">
            <w:pPr>
              <w:jc w:val="left"/>
              <w:rPr>
                <w:szCs w:val="28"/>
              </w:rPr>
            </w:pPr>
          </w:p>
        </w:tc>
        <w:tc>
          <w:tcPr>
            <w:tcW w:w="1193" w:type="dxa"/>
            <w:shd w:val="clear" w:color="auto" w:fill="auto"/>
          </w:tcPr>
          <w:p w:rsidR="00352CF4" w:rsidRPr="003F7B92" w:rsidRDefault="00352CF4" w:rsidP="001A0961">
            <w:pPr>
              <w:jc w:val="left"/>
              <w:rPr>
                <w:szCs w:val="28"/>
              </w:rPr>
            </w:pPr>
            <w:r>
              <w:rPr>
                <w:sz w:val="24"/>
                <w:szCs w:val="24"/>
                <w:lang w:val="kk-KZ" w:eastAsia="kk-KZ"/>
              </w:rPr>
              <w:t>Жиынтығы</w:t>
            </w:r>
            <w:r w:rsidRPr="003F7B92">
              <w:rPr>
                <w:sz w:val="24"/>
                <w:szCs w:val="24"/>
                <w:lang w:eastAsia="kk-KZ"/>
              </w:rPr>
              <w:t>:</w:t>
            </w:r>
          </w:p>
        </w:tc>
        <w:tc>
          <w:tcPr>
            <w:tcW w:w="1029" w:type="dxa"/>
            <w:shd w:val="clear" w:color="auto" w:fill="auto"/>
          </w:tcPr>
          <w:p w:rsidR="00352CF4" w:rsidRPr="003F7B92" w:rsidRDefault="00352CF4" w:rsidP="001A0961">
            <w:pPr>
              <w:jc w:val="left"/>
              <w:rPr>
                <w:szCs w:val="28"/>
              </w:rPr>
            </w:pPr>
          </w:p>
        </w:tc>
        <w:tc>
          <w:tcPr>
            <w:tcW w:w="850" w:type="dxa"/>
            <w:shd w:val="clear" w:color="auto" w:fill="auto"/>
          </w:tcPr>
          <w:p w:rsidR="00352CF4" w:rsidRPr="003F7B92" w:rsidRDefault="00352CF4" w:rsidP="001A0961">
            <w:pPr>
              <w:jc w:val="left"/>
              <w:rPr>
                <w:szCs w:val="28"/>
              </w:rPr>
            </w:pPr>
          </w:p>
        </w:tc>
        <w:tc>
          <w:tcPr>
            <w:tcW w:w="1276" w:type="dxa"/>
            <w:shd w:val="clear" w:color="auto" w:fill="auto"/>
          </w:tcPr>
          <w:p w:rsidR="00352CF4" w:rsidRPr="003F7B92" w:rsidRDefault="00352CF4" w:rsidP="001A0961">
            <w:pPr>
              <w:jc w:val="left"/>
              <w:rPr>
                <w:szCs w:val="28"/>
              </w:rPr>
            </w:pPr>
          </w:p>
        </w:tc>
        <w:tc>
          <w:tcPr>
            <w:tcW w:w="1559" w:type="dxa"/>
            <w:shd w:val="clear" w:color="auto" w:fill="auto"/>
          </w:tcPr>
          <w:p w:rsidR="00352CF4" w:rsidRPr="003F7B92" w:rsidRDefault="00352CF4" w:rsidP="001A0961">
            <w:pPr>
              <w:jc w:val="left"/>
              <w:rPr>
                <w:szCs w:val="28"/>
              </w:rPr>
            </w:pPr>
          </w:p>
        </w:tc>
        <w:tc>
          <w:tcPr>
            <w:tcW w:w="2563" w:type="dxa"/>
            <w:shd w:val="clear" w:color="auto" w:fill="auto"/>
          </w:tcPr>
          <w:p w:rsidR="00352CF4" w:rsidRPr="003F7B92" w:rsidRDefault="00352CF4" w:rsidP="001A0961">
            <w:pPr>
              <w:jc w:val="left"/>
              <w:rPr>
                <w:szCs w:val="28"/>
              </w:rPr>
            </w:pPr>
          </w:p>
        </w:tc>
        <w:tc>
          <w:tcPr>
            <w:tcW w:w="945" w:type="dxa"/>
            <w:shd w:val="clear" w:color="auto" w:fill="auto"/>
          </w:tcPr>
          <w:p w:rsidR="00352CF4" w:rsidRPr="003F7B92" w:rsidRDefault="00352CF4" w:rsidP="001A0961">
            <w:pPr>
              <w:jc w:val="left"/>
              <w:rPr>
                <w:szCs w:val="28"/>
              </w:rPr>
            </w:pPr>
          </w:p>
        </w:tc>
      </w:tr>
    </w:tbl>
    <w:p w:rsidR="00352CF4" w:rsidRPr="00E91661" w:rsidRDefault="00352CF4" w:rsidP="00352CF4">
      <w:pPr>
        <w:tabs>
          <w:tab w:val="center" w:pos="4677"/>
          <w:tab w:val="right" w:pos="9355"/>
        </w:tabs>
        <w:rPr>
          <w:sz w:val="24"/>
          <w:szCs w:val="24"/>
        </w:rPr>
      </w:pPr>
    </w:p>
    <w:p w:rsidR="00352CF4" w:rsidRPr="00846FAF" w:rsidRDefault="00352CF4" w:rsidP="00352CF4">
      <w:pPr>
        <w:tabs>
          <w:tab w:val="center" w:pos="4677"/>
          <w:tab w:val="right" w:pos="9355"/>
        </w:tabs>
        <w:ind w:firstLine="709"/>
        <w:rPr>
          <w:szCs w:val="28"/>
          <w:lang w:val="kk-KZ"/>
        </w:rPr>
      </w:pPr>
      <w:r w:rsidRPr="00E91661">
        <w:rPr>
          <w:szCs w:val="28"/>
        </w:rPr>
        <w:t>4</w:t>
      </w:r>
      <w:r>
        <w:rPr>
          <w:szCs w:val="28"/>
          <w:lang w:val="kk-KZ"/>
        </w:rPr>
        <w:t>-бөлік</w:t>
      </w:r>
      <w:r w:rsidRPr="00E91661">
        <w:rPr>
          <w:szCs w:val="28"/>
        </w:rPr>
        <w:t xml:space="preserve">. </w:t>
      </w:r>
      <w:r>
        <w:rPr>
          <w:szCs w:val="28"/>
          <w:lang w:val="kk-KZ"/>
        </w:rPr>
        <w:t>Еңбекақы төлеу</w:t>
      </w:r>
    </w:p>
    <w:p w:rsidR="00352CF4" w:rsidRDefault="00352CF4" w:rsidP="00352CF4">
      <w:pPr>
        <w:jc w:val="right"/>
        <w:rPr>
          <w:szCs w:val="28"/>
        </w:rPr>
      </w:pPr>
      <w:r>
        <w:rPr>
          <w:szCs w:val="28"/>
          <w:lang w:val="kk-KZ"/>
        </w:rPr>
        <w:t>мың АҚШ долларымен</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7591"/>
        <w:gridCol w:w="1133"/>
      </w:tblGrid>
      <w:tr w:rsidR="00352CF4" w:rsidRPr="00E91661" w:rsidTr="001A0961">
        <w:tc>
          <w:tcPr>
            <w:tcW w:w="474" w:type="pct"/>
          </w:tcPr>
          <w:p w:rsidR="00352CF4" w:rsidRPr="00E91661" w:rsidRDefault="00352CF4" w:rsidP="001A0961">
            <w:pPr>
              <w:jc w:val="center"/>
              <w:rPr>
                <w:sz w:val="24"/>
                <w:szCs w:val="24"/>
              </w:rPr>
            </w:pPr>
            <w:r>
              <w:rPr>
                <w:sz w:val="24"/>
                <w:szCs w:val="24"/>
                <w:lang w:val="kk-KZ"/>
              </w:rPr>
              <w:t>Жол коды</w:t>
            </w:r>
          </w:p>
        </w:tc>
        <w:tc>
          <w:tcPr>
            <w:tcW w:w="3938" w:type="pct"/>
          </w:tcPr>
          <w:p w:rsidR="00352CF4" w:rsidRPr="00846FAF" w:rsidRDefault="00352CF4" w:rsidP="001A0961">
            <w:pPr>
              <w:jc w:val="center"/>
              <w:rPr>
                <w:sz w:val="24"/>
                <w:szCs w:val="24"/>
                <w:lang w:val="kk-KZ"/>
              </w:rPr>
            </w:pPr>
            <w:r>
              <w:rPr>
                <w:sz w:val="24"/>
                <w:szCs w:val="24"/>
                <w:lang w:val="kk-KZ"/>
              </w:rPr>
              <w:t>Көрсеткіштің атауы</w:t>
            </w:r>
          </w:p>
        </w:tc>
        <w:tc>
          <w:tcPr>
            <w:tcW w:w="588" w:type="pct"/>
          </w:tcPr>
          <w:p w:rsidR="00352CF4" w:rsidRPr="00E91661" w:rsidRDefault="00352CF4" w:rsidP="001A0961">
            <w:pPr>
              <w:jc w:val="center"/>
              <w:rPr>
                <w:sz w:val="24"/>
                <w:szCs w:val="24"/>
              </w:rPr>
            </w:pPr>
            <w:r>
              <w:rPr>
                <w:sz w:val="24"/>
                <w:szCs w:val="24"/>
                <w:lang w:val="kk-KZ"/>
              </w:rPr>
              <w:t>Сомасы</w:t>
            </w:r>
            <w:r w:rsidRPr="00E91661">
              <w:rPr>
                <w:sz w:val="24"/>
                <w:szCs w:val="24"/>
              </w:rPr>
              <w:t xml:space="preserve"> </w:t>
            </w:r>
          </w:p>
        </w:tc>
      </w:tr>
      <w:tr w:rsidR="00352CF4" w:rsidRPr="00E91661" w:rsidTr="001A0961">
        <w:tc>
          <w:tcPr>
            <w:tcW w:w="474" w:type="pct"/>
          </w:tcPr>
          <w:p w:rsidR="00352CF4" w:rsidRPr="00E91661" w:rsidRDefault="00352CF4" w:rsidP="001A0961">
            <w:pPr>
              <w:jc w:val="center"/>
              <w:rPr>
                <w:sz w:val="24"/>
                <w:szCs w:val="24"/>
              </w:rPr>
            </w:pPr>
            <w:r w:rsidRPr="00E91661">
              <w:rPr>
                <w:sz w:val="24"/>
                <w:szCs w:val="24"/>
              </w:rPr>
              <w:t>А</w:t>
            </w:r>
          </w:p>
        </w:tc>
        <w:tc>
          <w:tcPr>
            <w:tcW w:w="3938" w:type="pct"/>
          </w:tcPr>
          <w:p w:rsidR="00352CF4" w:rsidRPr="00E91661" w:rsidRDefault="00352CF4" w:rsidP="001A0961">
            <w:pPr>
              <w:jc w:val="center"/>
              <w:rPr>
                <w:sz w:val="24"/>
                <w:szCs w:val="24"/>
              </w:rPr>
            </w:pPr>
            <w:r>
              <w:rPr>
                <w:sz w:val="24"/>
                <w:szCs w:val="24"/>
              </w:rPr>
              <w:t>Б</w:t>
            </w:r>
          </w:p>
        </w:tc>
        <w:tc>
          <w:tcPr>
            <w:tcW w:w="588" w:type="pct"/>
          </w:tcPr>
          <w:p w:rsidR="00352CF4" w:rsidRPr="00E91661" w:rsidRDefault="00352CF4" w:rsidP="001A0961">
            <w:pPr>
              <w:jc w:val="center"/>
              <w:rPr>
                <w:sz w:val="24"/>
                <w:szCs w:val="24"/>
              </w:rPr>
            </w:pPr>
            <w:r>
              <w:rPr>
                <w:sz w:val="24"/>
                <w:szCs w:val="24"/>
              </w:rPr>
              <w:t>1</w:t>
            </w:r>
          </w:p>
        </w:tc>
      </w:tr>
      <w:tr w:rsidR="00352CF4" w:rsidRPr="00E91661" w:rsidTr="001A0961">
        <w:tc>
          <w:tcPr>
            <w:tcW w:w="474" w:type="pct"/>
          </w:tcPr>
          <w:p w:rsidR="00352CF4" w:rsidRPr="00E91661" w:rsidRDefault="00352CF4" w:rsidP="001A0961">
            <w:pPr>
              <w:jc w:val="center"/>
              <w:rPr>
                <w:sz w:val="24"/>
                <w:szCs w:val="24"/>
              </w:rPr>
            </w:pPr>
            <w:r>
              <w:rPr>
                <w:sz w:val="24"/>
                <w:szCs w:val="24"/>
                <w:lang w:val="kk-KZ"/>
              </w:rPr>
              <w:t>1</w:t>
            </w:r>
          </w:p>
        </w:tc>
        <w:tc>
          <w:tcPr>
            <w:tcW w:w="3938" w:type="pct"/>
          </w:tcPr>
          <w:p w:rsidR="00352CF4" w:rsidRPr="00E91661" w:rsidRDefault="00352CF4" w:rsidP="001A0961">
            <w:pPr>
              <w:rPr>
                <w:sz w:val="24"/>
                <w:szCs w:val="24"/>
              </w:rPr>
            </w:pPr>
            <w:r>
              <w:rPr>
                <w:sz w:val="24"/>
                <w:szCs w:val="24"/>
                <w:lang w:val="kk-KZ"/>
              </w:rPr>
              <w:t>Бейрезидент қызметкерлерге төленген жалақы</w:t>
            </w:r>
            <w:r w:rsidRPr="00E91661">
              <w:rPr>
                <w:sz w:val="24"/>
                <w:szCs w:val="24"/>
                <w:lang w:val="kk-KZ"/>
              </w:rPr>
              <w:t xml:space="preserve"> </w:t>
            </w:r>
          </w:p>
        </w:tc>
        <w:tc>
          <w:tcPr>
            <w:tcW w:w="588" w:type="pct"/>
          </w:tcPr>
          <w:p w:rsidR="00352CF4" w:rsidRPr="00E91661" w:rsidRDefault="00352CF4" w:rsidP="001A0961">
            <w:pPr>
              <w:rPr>
                <w:sz w:val="24"/>
                <w:szCs w:val="24"/>
              </w:rPr>
            </w:pPr>
          </w:p>
        </w:tc>
      </w:tr>
      <w:tr w:rsidR="00352CF4" w:rsidRPr="00E91661" w:rsidTr="001A0961">
        <w:tc>
          <w:tcPr>
            <w:tcW w:w="474" w:type="pct"/>
            <w:shd w:val="clear" w:color="auto" w:fill="auto"/>
          </w:tcPr>
          <w:p w:rsidR="00352CF4" w:rsidRPr="00E91661" w:rsidRDefault="00352CF4" w:rsidP="001A0961">
            <w:pPr>
              <w:jc w:val="center"/>
              <w:rPr>
                <w:sz w:val="24"/>
                <w:szCs w:val="24"/>
              </w:rPr>
            </w:pPr>
          </w:p>
        </w:tc>
        <w:tc>
          <w:tcPr>
            <w:tcW w:w="3938" w:type="pct"/>
            <w:shd w:val="clear" w:color="auto" w:fill="auto"/>
          </w:tcPr>
          <w:p w:rsidR="00352CF4" w:rsidRPr="00E91661" w:rsidRDefault="00352CF4" w:rsidP="00D92C55">
            <w:pPr>
              <w:rPr>
                <w:sz w:val="24"/>
                <w:szCs w:val="24"/>
              </w:rPr>
            </w:pPr>
            <w:r>
              <w:rPr>
                <w:sz w:val="24"/>
                <w:szCs w:val="24"/>
                <w:lang w:val="kk-KZ"/>
              </w:rPr>
              <w:t>оның ішінде тіркелген елдер бойынша</w:t>
            </w:r>
            <w:r w:rsidRPr="00E91661">
              <w:rPr>
                <w:sz w:val="24"/>
                <w:szCs w:val="24"/>
              </w:rPr>
              <w:t>:</w:t>
            </w:r>
          </w:p>
        </w:tc>
        <w:tc>
          <w:tcPr>
            <w:tcW w:w="588" w:type="pct"/>
          </w:tcPr>
          <w:p w:rsidR="00352CF4" w:rsidRPr="00E91661" w:rsidRDefault="00352CF4" w:rsidP="001A0961">
            <w:pPr>
              <w:rPr>
                <w:sz w:val="24"/>
                <w:szCs w:val="24"/>
              </w:rPr>
            </w:pPr>
          </w:p>
        </w:tc>
      </w:tr>
      <w:tr w:rsidR="00352CF4" w:rsidRPr="00E91661" w:rsidTr="001A0961">
        <w:tc>
          <w:tcPr>
            <w:tcW w:w="474" w:type="pct"/>
          </w:tcPr>
          <w:p w:rsidR="00352CF4" w:rsidRPr="00E91661" w:rsidRDefault="00352CF4" w:rsidP="001A0961">
            <w:pPr>
              <w:rPr>
                <w:sz w:val="24"/>
                <w:szCs w:val="24"/>
              </w:rPr>
            </w:pPr>
          </w:p>
        </w:tc>
        <w:tc>
          <w:tcPr>
            <w:tcW w:w="3938" w:type="pct"/>
          </w:tcPr>
          <w:p w:rsidR="00352CF4" w:rsidRPr="00E91661" w:rsidRDefault="00352CF4" w:rsidP="001A0961">
            <w:pPr>
              <w:rPr>
                <w:sz w:val="24"/>
                <w:szCs w:val="24"/>
              </w:rPr>
            </w:pPr>
          </w:p>
        </w:tc>
        <w:tc>
          <w:tcPr>
            <w:tcW w:w="588" w:type="pct"/>
          </w:tcPr>
          <w:p w:rsidR="00352CF4" w:rsidRPr="00E91661" w:rsidRDefault="00352CF4" w:rsidP="001A0961">
            <w:pPr>
              <w:rPr>
                <w:sz w:val="24"/>
                <w:szCs w:val="24"/>
              </w:rPr>
            </w:pPr>
          </w:p>
        </w:tc>
      </w:tr>
    </w:tbl>
    <w:p w:rsidR="00352CF4" w:rsidRPr="00766E83" w:rsidRDefault="00352CF4" w:rsidP="00352CF4">
      <w:pPr>
        <w:ind w:firstLine="709"/>
        <w:rPr>
          <w:szCs w:val="28"/>
        </w:rPr>
      </w:pPr>
    </w:p>
    <w:p w:rsidR="00352CF4" w:rsidRPr="00E91661" w:rsidRDefault="00352CF4" w:rsidP="00352CF4">
      <w:pPr>
        <w:tabs>
          <w:tab w:val="center" w:pos="4677"/>
          <w:tab w:val="right" w:pos="9355"/>
        </w:tabs>
        <w:ind w:firstLine="709"/>
        <w:rPr>
          <w:szCs w:val="28"/>
        </w:rPr>
      </w:pPr>
      <w:r w:rsidRPr="00846FAF">
        <w:rPr>
          <w:szCs w:val="28"/>
        </w:rPr>
        <w:t>5</w:t>
      </w:r>
      <w:r>
        <w:rPr>
          <w:szCs w:val="28"/>
          <w:lang w:val="kk-KZ"/>
        </w:rPr>
        <w:t>-бөлік</w:t>
      </w:r>
      <w:r w:rsidRPr="00E91661">
        <w:rPr>
          <w:szCs w:val="28"/>
        </w:rPr>
        <w:t xml:space="preserve">. </w:t>
      </w:r>
      <w:r>
        <w:rPr>
          <w:szCs w:val="28"/>
          <w:lang w:val="kk-KZ"/>
        </w:rPr>
        <w:t>Жекелеген қаржы көрсеткіштері</w:t>
      </w:r>
    </w:p>
    <w:p w:rsidR="00352CF4" w:rsidRDefault="00352CF4" w:rsidP="00352CF4">
      <w:pPr>
        <w:jc w:val="right"/>
        <w:rPr>
          <w:szCs w:val="28"/>
        </w:rPr>
      </w:pPr>
      <w:r>
        <w:rPr>
          <w:szCs w:val="28"/>
          <w:lang w:val="kk-KZ"/>
        </w:rPr>
        <w:t>мың АҚШ долларымен</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29"/>
        <w:gridCol w:w="708"/>
        <w:gridCol w:w="569"/>
        <w:gridCol w:w="565"/>
      </w:tblGrid>
      <w:tr w:rsidR="00352CF4" w:rsidRPr="00B50E72" w:rsidTr="00763C4D">
        <w:tc>
          <w:tcPr>
            <w:tcW w:w="362" w:type="pct"/>
            <w:vMerge w:val="restart"/>
          </w:tcPr>
          <w:p w:rsidR="00352CF4" w:rsidRPr="00835B63" w:rsidRDefault="00352CF4" w:rsidP="001A0961">
            <w:pPr>
              <w:jc w:val="center"/>
              <w:rPr>
                <w:sz w:val="24"/>
                <w:szCs w:val="24"/>
                <w:lang w:val="kk-KZ"/>
              </w:rPr>
            </w:pPr>
            <w:r w:rsidRPr="00835B63">
              <w:rPr>
                <w:sz w:val="24"/>
                <w:szCs w:val="24"/>
                <w:lang w:val="kk-KZ"/>
              </w:rPr>
              <w:t>Жол коды</w:t>
            </w:r>
          </w:p>
        </w:tc>
        <w:tc>
          <w:tcPr>
            <w:tcW w:w="3696" w:type="pct"/>
            <w:vMerge w:val="restart"/>
          </w:tcPr>
          <w:p w:rsidR="00352CF4" w:rsidRPr="00835B63" w:rsidRDefault="00352CF4" w:rsidP="001A0961">
            <w:pPr>
              <w:jc w:val="center"/>
              <w:rPr>
                <w:sz w:val="24"/>
                <w:szCs w:val="24"/>
                <w:lang w:val="kk-KZ"/>
              </w:rPr>
            </w:pPr>
            <w:r w:rsidRPr="00835B63">
              <w:rPr>
                <w:sz w:val="24"/>
                <w:szCs w:val="24"/>
                <w:lang w:val="kk-KZ"/>
              </w:rPr>
              <w:t>Көрсеткіштің атауы</w:t>
            </w:r>
          </w:p>
        </w:tc>
        <w:tc>
          <w:tcPr>
            <w:tcW w:w="362" w:type="pct"/>
            <w:vMerge w:val="restart"/>
          </w:tcPr>
          <w:p w:rsidR="00352CF4" w:rsidRPr="00835B63" w:rsidRDefault="00352CF4" w:rsidP="001A0961">
            <w:pPr>
              <w:jc w:val="center"/>
              <w:rPr>
                <w:sz w:val="24"/>
                <w:szCs w:val="24"/>
                <w:lang w:val="kk-KZ"/>
              </w:rPr>
            </w:pPr>
            <w:r w:rsidRPr="00835B63">
              <w:rPr>
                <w:sz w:val="24"/>
                <w:szCs w:val="24"/>
                <w:lang w:val="kk-KZ"/>
              </w:rPr>
              <w:t>Барлығы</w:t>
            </w:r>
          </w:p>
        </w:tc>
        <w:tc>
          <w:tcPr>
            <w:tcW w:w="580" w:type="pct"/>
            <w:gridSpan w:val="2"/>
          </w:tcPr>
          <w:p w:rsidR="00352CF4" w:rsidRPr="00835B63" w:rsidRDefault="00352CF4" w:rsidP="001A0961">
            <w:pPr>
              <w:jc w:val="center"/>
              <w:rPr>
                <w:sz w:val="24"/>
                <w:szCs w:val="24"/>
                <w:lang w:val="kk-KZ"/>
              </w:rPr>
            </w:pPr>
            <w:r w:rsidRPr="00835B63">
              <w:rPr>
                <w:sz w:val="24"/>
                <w:szCs w:val="24"/>
                <w:lang w:val="kk-KZ"/>
              </w:rPr>
              <w:t>Оның ішінде тіркелген елдер бойынша</w:t>
            </w:r>
          </w:p>
        </w:tc>
      </w:tr>
      <w:tr w:rsidR="00352CF4" w:rsidRPr="00B50E72" w:rsidTr="00763C4D">
        <w:tc>
          <w:tcPr>
            <w:tcW w:w="362" w:type="pct"/>
            <w:vMerge/>
          </w:tcPr>
          <w:p w:rsidR="00352CF4" w:rsidRPr="00835B63" w:rsidRDefault="00352CF4" w:rsidP="001A0961">
            <w:pPr>
              <w:jc w:val="center"/>
              <w:rPr>
                <w:sz w:val="24"/>
                <w:szCs w:val="24"/>
                <w:lang w:val="kk-KZ"/>
              </w:rPr>
            </w:pPr>
          </w:p>
        </w:tc>
        <w:tc>
          <w:tcPr>
            <w:tcW w:w="3696" w:type="pct"/>
            <w:vMerge/>
          </w:tcPr>
          <w:p w:rsidR="00352CF4" w:rsidRPr="00835B63" w:rsidRDefault="00352CF4" w:rsidP="001A0961">
            <w:pPr>
              <w:jc w:val="center"/>
              <w:rPr>
                <w:sz w:val="24"/>
                <w:szCs w:val="24"/>
                <w:lang w:val="kk-KZ"/>
              </w:rPr>
            </w:pPr>
          </w:p>
        </w:tc>
        <w:tc>
          <w:tcPr>
            <w:tcW w:w="362" w:type="pct"/>
            <w:vMerge/>
          </w:tcPr>
          <w:p w:rsidR="00352CF4" w:rsidRPr="00835B63" w:rsidRDefault="00352CF4" w:rsidP="001A0961">
            <w:pPr>
              <w:jc w:val="center"/>
              <w:rPr>
                <w:sz w:val="24"/>
                <w:szCs w:val="24"/>
                <w:lang w:val="kk-KZ"/>
              </w:rPr>
            </w:pPr>
          </w:p>
        </w:tc>
        <w:tc>
          <w:tcPr>
            <w:tcW w:w="291" w:type="pct"/>
          </w:tcPr>
          <w:p w:rsidR="00352CF4" w:rsidRPr="00835B63" w:rsidRDefault="00352CF4" w:rsidP="001A0961">
            <w:pPr>
              <w:jc w:val="center"/>
              <w:rPr>
                <w:sz w:val="24"/>
                <w:szCs w:val="24"/>
                <w:lang w:val="kk-KZ"/>
              </w:rPr>
            </w:pPr>
          </w:p>
        </w:tc>
        <w:tc>
          <w:tcPr>
            <w:tcW w:w="289" w:type="pct"/>
          </w:tcPr>
          <w:p w:rsidR="00352CF4" w:rsidRPr="00835B63" w:rsidRDefault="00352CF4" w:rsidP="001A0961">
            <w:pPr>
              <w:jc w:val="center"/>
              <w:rPr>
                <w:sz w:val="24"/>
                <w:szCs w:val="24"/>
                <w:lang w:val="kk-KZ"/>
              </w:rPr>
            </w:pP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А</w:t>
            </w:r>
          </w:p>
        </w:tc>
        <w:tc>
          <w:tcPr>
            <w:tcW w:w="3696" w:type="pct"/>
          </w:tcPr>
          <w:p w:rsidR="00352CF4" w:rsidRPr="00835B63" w:rsidRDefault="00352CF4" w:rsidP="001A0961">
            <w:pPr>
              <w:jc w:val="center"/>
              <w:rPr>
                <w:sz w:val="24"/>
                <w:szCs w:val="24"/>
              </w:rPr>
            </w:pPr>
            <w:r w:rsidRPr="00835B63">
              <w:rPr>
                <w:sz w:val="24"/>
                <w:szCs w:val="24"/>
              </w:rPr>
              <w:t>Б</w:t>
            </w:r>
          </w:p>
        </w:tc>
        <w:tc>
          <w:tcPr>
            <w:tcW w:w="362" w:type="pct"/>
          </w:tcPr>
          <w:p w:rsidR="00352CF4" w:rsidRPr="00835B63" w:rsidRDefault="00352CF4" w:rsidP="001A0961">
            <w:pPr>
              <w:jc w:val="center"/>
              <w:rPr>
                <w:sz w:val="24"/>
                <w:szCs w:val="24"/>
              </w:rPr>
            </w:pPr>
            <w:r w:rsidRPr="00835B63">
              <w:rPr>
                <w:sz w:val="24"/>
                <w:szCs w:val="24"/>
              </w:rPr>
              <w:t>1</w:t>
            </w:r>
          </w:p>
        </w:tc>
        <w:tc>
          <w:tcPr>
            <w:tcW w:w="291" w:type="pct"/>
          </w:tcPr>
          <w:p w:rsidR="00352CF4" w:rsidRPr="00835B63" w:rsidRDefault="00352CF4" w:rsidP="001A0961">
            <w:pPr>
              <w:jc w:val="center"/>
              <w:rPr>
                <w:sz w:val="24"/>
                <w:szCs w:val="24"/>
              </w:rPr>
            </w:pPr>
            <w:r w:rsidRPr="00835B63">
              <w:rPr>
                <w:sz w:val="24"/>
                <w:szCs w:val="24"/>
              </w:rPr>
              <w:t>2</w:t>
            </w:r>
          </w:p>
        </w:tc>
        <w:tc>
          <w:tcPr>
            <w:tcW w:w="289" w:type="pct"/>
          </w:tcPr>
          <w:p w:rsidR="00352CF4" w:rsidRPr="00835B63" w:rsidRDefault="00352CF4" w:rsidP="001A0961">
            <w:pPr>
              <w:jc w:val="center"/>
              <w:rPr>
                <w:sz w:val="24"/>
                <w:szCs w:val="24"/>
              </w:rPr>
            </w:pPr>
            <w:r w:rsidRPr="00835B63">
              <w:rPr>
                <w:sz w:val="24"/>
                <w:szCs w:val="24"/>
              </w:rPr>
              <w:t>…</w:t>
            </w:r>
          </w:p>
        </w:tc>
      </w:tr>
      <w:tr w:rsidR="00352CF4" w:rsidRPr="00835B63" w:rsidTr="009C0A32">
        <w:tc>
          <w:tcPr>
            <w:tcW w:w="5000" w:type="pct"/>
            <w:gridSpan w:val="5"/>
          </w:tcPr>
          <w:p w:rsidR="00352CF4" w:rsidRPr="00835B63" w:rsidRDefault="00352CF4" w:rsidP="001A0961">
            <w:pPr>
              <w:rPr>
                <w:sz w:val="24"/>
                <w:szCs w:val="24"/>
              </w:rPr>
            </w:pPr>
            <w:r w:rsidRPr="00835B63">
              <w:rPr>
                <w:sz w:val="24"/>
                <w:szCs w:val="24"/>
              </w:rPr>
              <w:t>5.1</w:t>
            </w:r>
            <w:r w:rsidRPr="00835B63">
              <w:rPr>
                <w:sz w:val="24"/>
                <w:szCs w:val="24"/>
                <w:lang w:val="kk-KZ"/>
              </w:rPr>
              <w:t>-бөлік</w:t>
            </w:r>
            <w:r w:rsidRPr="00835B63">
              <w:rPr>
                <w:sz w:val="24"/>
                <w:szCs w:val="24"/>
              </w:rPr>
              <w:t xml:space="preserve">. </w:t>
            </w:r>
            <w:r w:rsidRPr="00835B63">
              <w:rPr>
                <w:sz w:val="24"/>
                <w:szCs w:val="24"/>
                <w:lang w:val="kk-KZ"/>
              </w:rPr>
              <w:t>Филиалдың (өкілдіктің) есепті кезең соңындағы активтері (талаптары)</w:t>
            </w: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10</w:t>
            </w:r>
          </w:p>
        </w:tc>
        <w:tc>
          <w:tcPr>
            <w:tcW w:w="3696" w:type="pct"/>
          </w:tcPr>
          <w:p w:rsidR="00352CF4" w:rsidRPr="00835B63" w:rsidRDefault="00352CF4" w:rsidP="001A0961">
            <w:pPr>
              <w:rPr>
                <w:sz w:val="24"/>
                <w:szCs w:val="24"/>
              </w:rPr>
            </w:pPr>
            <w:r w:rsidRPr="00835B63">
              <w:rPr>
                <w:sz w:val="24"/>
                <w:szCs w:val="24"/>
                <w:lang w:val="kk-KZ"/>
              </w:rPr>
              <w:t>Барлық актив</w:t>
            </w:r>
            <w:r w:rsidR="005D39DF" w:rsidRPr="00835B63">
              <w:rPr>
                <w:sz w:val="24"/>
                <w:szCs w:val="24"/>
                <w:lang w:val="kk-KZ"/>
              </w:rPr>
              <w:t>тер</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rPr>
            </w:pPr>
          </w:p>
        </w:tc>
        <w:tc>
          <w:tcPr>
            <w:tcW w:w="3696" w:type="pct"/>
          </w:tcPr>
          <w:p w:rsidR="00352CF4" w:rsidRPr="00835B63" w:rsidRDefault="00352CF4" w:rsidP="001A0961">
            <w:pPr>
              <w:rPr>
                <w:sz w:val="24"/>
                <w:szCs w:val="24"/>
              </w:rPr>
            </w:pPr>
            <w:r w:rsidRPr="00835B63">
              <w:rPr>
                <w:sz w:val="24"/>
                <w:szCs w:val="24"/>
                <w:lang w:val="kk-KZ"/>
              </w:rPr>
              <w:t>оның</w:t>
            </w:r>
            <w:r w:rsidRPr="00835B63">
              <w:rPr>
                <w:sz w:val="24"/>
                <w:szCs w:val="24"/>
              </w:rPr>
              <w:t>:</w:t>
            </w:r>
          </w:p>
        </w:tc>
        <w:tc>
          <w:tcPr>
            <w:tcW w:w="362" w:type="pct"/>
          </w:tcPr>
          <w:p w:rsidR="00352CF4" w:rsidRPr="00835B63" w:rsidRDefault="00352CF4" w:rsidP="001A0961">
            <w:pPr>
              <w:jc w:val="center"/>
              <w:rPr>
                <w:sz w:val="24"/>
                <w:szCs w:val="24"/>
              </w:rPr>
            </w:pPr>
            <w:r w:rsidRPr="00835B63">
              <w:rPr>
                <w:sz w:val="24"/>
                <w:szCs w:val="24"/>
              </w:rPr>
              <w:t>Х</w:t>
            </w: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11</w:t>
            </w:r>
          </w:p>
        </w:tc>
        <w:tc>
          <w:tcPr>
            <w:tcW w:w="3696" w:type="pct"/>
          </w:tcPr>
          <w:p w:rsidR="00352CF4" w:rsidRPr="00835B63" w:rsidRDefault="00352CF4" w:rsidP="001A0961">
            <w:pPr>
              <w:rPr>
                <w:sz w:val="24"/>
                <w:szCs w:val="24"/>
              </w:rPr>
            </w:pPr>
            <w:r w:rsidRPr="00835B63">
              <w:rPr>
                <w:sz w:val="24"/>
                <w:szCs w:val="24"/>
                <w:lang w:val="kk-KZ"/>
              </w:rPr>
              <w:t>Қазақстан Республикасында филиалын (өкілдігін) құрған шетелдік қаржылық емес ұйымға, оның шетелдегі құрылымдық бөлімшелеріне қойылатын талаптар</w:t>
            </w:r>
            <w:r w:rsidR="005D39DF" w:rsidRPr="00835B63">
              <w:rPr>
                <w:sz w:val="24"/>
                <w:szCs w:val="24"/>
                <w:lang w:val="kk-KZ"/>
              </w:rPr>
              <w:t>ы</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jc w:val="center"/>
              <w:rPr>
                <w:sz w:val="24"/>
                <w:szCs w:val="24"/>
              </w:rPr>
            </w:pPr>
          </w:p>
        </w:tc>
        <w:tc>
          <w:tcPr>
            <w:tcW w:w="289" w:type="pct"/>
          </w:tcPr>
          <w:p w:rsidR="00352CF4" w:rsidRPr="00835B63" w:rsidRDefault="00352CF4" w:rsidP="001A0961">
            <w:pPr>
              <w:jc w:val="center"/>
              <w:rPr>
                <w:sz w:val="24"/>
                <w:szCs w:val="24"/>
              </w:rPr>
            </w:pPr>
          </w:p>
        </w:tc>
      </w:tr>
      <w:tr w:rsidR="00352CF4" w:rsidRPr="00835B63" w:rsidTr="00763C4D">
        <w:tc>
          <w:tcPr>
            <w:tcW w:w="362" w:type="pct"/>
            <w:shd w:val="clear" w:color="auto" w:fill="auto"/>
          </w:tcPr>
          <w:p w:rsidR="00352CF4" w:rsidRPr="00835B63" w:rsidRDefault="00352CF4" w:rsidP="001A0961">
            <w:pPr>
              <w:jc w:val="center"/>
              <w:rPr>
                <w:sz w:val="24"/>
                <w:szCs w:val="24"/>
              </w:rPr>
            </w:pPr>
            <w:r w:rsidRPr="00835B63">
              <w:rPr>
                <w:sz w:val="24"/>
                <w:szCs w:val="24"/>
              </w:rPr>
              <w:t>12</w:t>
            </w:r>
          </w:p>
        </w:tc>
        <w:tc>
          <w:tcPr>
            <w:tcW w:w="3696" w:type="pct"/>
            <w:shd w:val="clear" w:color="auto" w:fill="auto"/>
          </w:tcPr>
          <w:p w:rsidR="00352CF4" w:rsidRPr="00835B63" w:rsidRDefault="00352CF4" w:rsidP="00D92C55">
            <w:pPr>
              <w:rPr>
                <w:sz w:val="24"/>
                <w:szCs w:val="24"/>
              </w:rPr>
            </w:pPr>
            <w:r w:rsidRPr="00835B63">
              <w:rPr>
                <w:sz w:val="24"/>
                <w:szCs w:val="24"/>
                <w:lang w:val="kk-KZ"/>
              </w:rPr>
              <w:t>Инвесторлар тобындағы бейрезиденттерге (Қазақстан Республикасында қызметін жүзеге асыратын шетелдік қаржы және қаржыл</w:t>
            </w:r>
            <w:r w:rsidR="00D92C55" w:rsidRPr="00835B63">
              <w:rPr>
                <w:sz w:val="24"/>
                <w:szCs w:val="24"/>
                <w:lang w:val="kk-KZ"/>
              </w:rPr>
              <w:t xml:space="preserve">ық емес ұйымдардың филиалдарын </w:t>
            </w:r>
            <w:r w:rsidRPr="00835B63">
              <w:rPr>
                <w:sz w:val="24"/>
                <w:szCs w:val="24"/>
                <w:lang w:val="kk-KZ"/>
              </w:rPr>
              <w:t>(өкілдіктерін) қоспағанда) қойылатын талаптар</w:t>
            </w:r>
            <w:r w:rsidR="005D39DF" w:rsidRPr="00835B63">
              <w:rPr>
                <w:sz w:val="24"/>
                <w:szCs w:val="24"/>
                <w:lang w:val="kk-KZ"/>
              </w:rPr>
              <w:t>ы</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rPr>
                <w:sz w:val="24"/>
                <w:szCs w:val="24"/>
              </w:rPr>
            </w:pPr>
          </w:p>
        </w:tc>
        <w:tc>
          <w:tcPr>
            <w:tcW w:w="289" w:type="pct"/>
          </w:tcPr>
          <w:p w:rsidR="00352CF4" w:rsidRPr="00835B63" w:rsidRDefault="00352CF4" w:rsidP="001A0961">
            <w:pPr>
              <w:rPr>
                <w:sz w:val="24"/>
                <w:szCs w:val="24"/>
              </w:rPr>
            </w:pP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13</w:t>
            </w:r>
          </w:p>
        </w:tc>
        <w:tc>
          <w:tcPr>
            <w:tcW w:w="3696" w:type="pct"/>
          </w:tcPr>
          <w:p w:rsidR="00352CF4" w:rsidRPr="00835B63" w:rsidRDefault="00352CF4" w:rsidP="00D92C55">
            <w:pPr>
              <w:rPr>
                <w:sz w:val="24"/>
                <w:szCs w:val="24"/>
              </w:rPr>
            </w:pPr>
            <w:r w:rsidRPr="00835B63">
              <w:rPr>
                <w:sz w:val="24"/>
                <w:szCs w:val="24"/>
                <w:lang w:val="kk-KZ"/>
              </w:rPr>
              <w:t>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r w:rsidR="005D39DF" w:rsidRPr="00835B63">
              <w:rPr>
                <w:sz w:val="24"/>
                <w:szCs w:val="24"/>
                <w:lang w:val="kk-KZ"/>
              </w:rPr>
              <w:t>ы</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rPr>
                <w:sz w:val="24"/>
                <w:szCs w:val="24"/>
              </w:rPr>
            </w:pPr>
          </w:p>
        </w:tc>
        <w:tc>
          <w:tcPr>
            <w:tcW w:w="289" w:type="pct"/>
          </w:tcPr>
          <w:p w:rsidR="00352CF4" w:rsidRPr="00835B63" w:rsidRDefault="00352CF4" w:rsidP="001A0961">
            <w:pPr>
              <w:rPr>
                <w:sz w:val="24"/>
                <w:szCs w:val="24"/>
              </w:rPr>
            </w:pPr>
          </w:p>
        </w:tc>
      </w:tr>
      <w:tr w:rsidR="00352CF4" w:rsidRPr="00835B63" w:rsidTr="009C0A32">
        <w:tc>
          <w:tcPr>
            <w:tcW w:w="5000" w:type="pct"/>
            <w:gridSpan w:val="5"/>
          </w:tcPr>
          <w:p w:rsidR="00352CF4" w:rsidRPr="00835B63" w:rsidRDefault="00352CF4" w:rsidP="001A0961">
            <w:pPr>
              <w:rPr>
                <w:sz w:val="24"/>
                <w:szCs w:val="24"/>
              </w:rPr>
            </w:pPr>
            <w:r w:rsidRPr="00835B63">
              <w:rPr>
                <w:sz w:val="24"/>
                <w:szCs w:val="24"/>
              </w:rPr>
              <w:t>5.2</w:t>
            </w:r>
            <w:r w:rsidRPr="00835B63">
              <w:rPr>
                <w:sz w:val="24"/>
                <w:szCs w:val="24"/>
                <w:lang w:val="kk-KZ"/>
              </w:rPr>
              <w:t>-бөлік</w:t>
            </w:r>
            <w:r w:rsidRPr="00835B63">
              <w:rPr>
                <w:sz w:val="24"/>
                <w:szCs w:val="24"/>
              </w:rPr>
              <w:t>.</w:t>
            </w:r>
            <w:r w:rsidRPr="00835B63">
              <w:rPr>
                <w:sz w:val="24"/>
                <w:szCs w:val="24"/>
                <w:lang w:val="kk-KZ"/>
              </w:rPr>
              <w:t xml:space="preserve"> Филиалдың (өкілдіктің) есепті кезең соңындағы міндеттемелері</w:t>
            </w: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20</w:t>
            </w:r>
          </w:p>
        </w:tc>
        <w:tc>
          <w:tcPr>
            <w:tcW w:w="3696" w:type="pct"/>
          </w:tcPr>
          <w:p w:rsidR="00352CF4" w:rsidRPr="00835B63" w:rsidRDefault="00352CF4" w:rsidP="001A0961">
            <w:pPr>
              <w:rPr>
                <w:sz w:val="24"/>
                <w:szCs w:val="24"/>
              </w:rPr>
            </w:pPr>
            <w:r w:rsidRPr="00835B63">
              <w:rPr>
                <w:sz w:val="24"/>
                <w:szCs w:val="24"/>
                <w:lang w:val="kk-KZ"/>
              </w:rPr>
              <w:t>Барлық міндеттеме</w:t>
            </w:r>
            <w:r w:rsidR="005D39DF" w:rsidRPr="00835B63">
              <w:rPr>
                <w:sz w:val="24"/>
                <w:szCs w:val="24"/>
                <w:lang w:val="kk-KZ"/>
              </w:rPr>
              <w:t>лер</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rPr>
            </w:pPr>
          </w:p>
        </w:tc>
        <w:tc>
          <w:tcPr>
            <w:tcW w:w="3696" w:type="pct"/>
          </w:tcPr>
          <w:p w:rsidR="00352CF4" w:rsidRPr="00835B63" w:rsidRDefault="00352CF4" w:rsidP="001A0961">
            <w:pPr>
              <w:rPr>
                <w:sz w:val="24"/>
                <w:szCs w:val="24"/>
              </w:rPr>
            </w:pPr>
            <w:r w:rsidRPr="00835B63">
              <w:rPr>
                <w:sz w:val="24"/>
                <w:szCs w:val="24"/>
                <w:lang w:val="kk-KZ"/>
              </w:rPr>
              <w:t>оның</w:t>
            </w:r>
            <w:r w:rsidRPr="00835B63">
              <w:rPr>
                <w:sz w:val="24"/>
                <w:szCs w:val="24"/>
              </w:rPr>
              <w:t>:</w:t>
            </w:r>
          </w:p>
        </w:tc>
        <w:tc>
          <w:tcPr>
            <w:tcW w:w="362" w:type="pct"/>
          </w:tcPr>
          <w:p w:rsidR="00352CF4" w:rsidRPr="00835B63" w:rsidRDefault="00352CF4" w:rsidP="001A0961">
            <w:pPr>
              <w:jc w:val="center"/>
              <w:rPr>
                <w:sz w:val="24"/>
                <w:szCs w:val="24"/>
              </w:rPr>
            </w:pPr>
            <w:r w:rsidRPr="00835B63">
              <w:rPr>
                <w:sz w:val="24"/>
                <w:szCs w:val="24"/>
              </w:rPr>
              <w:t>Х</w:t>
            </w: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21</w:t>
            </w:r>
          </w:p>
        </w:tc>
        <w:tc>
          <w:tcPr>
            <w:tcW w:w="3696" w:type="pct"/>
          </w:tcPr>
          <w:p w:rsidR="00352CF4" w:rsidRPr="00835B63" w:rsidRDefault="00352CF4" w:rsidP="001A0961">
            <w:pPr>
              <w:rPr>
                <w:sz w:val="24"/>
                <w:szCs w:val="24"/>
              </w:rPr>
            </w:pPr>
            <w:r w:rsidRPr="00835B63">
              <w:rPr>
                <w:sz w:val="24"/>
                <w:szCs w:val="24"/>
                <w:lang w:val="kk-KZ"/>
              </w:rPr>
              <w:t>Қазақстан Республикасында филиалын (өкілдігін) құрған шетелдік қаржылық емес ұйым, оның шетелдегі құрылымдық бөлімшелері алдындағы міндеттемелер</w:t>
            </w:r>
            <w:r w:rsidR="005D39DF" w:rsidRPr="00835B63">
              <w:rPr>
                <w:sz w:val="24"/>
                <w:szCs w:val="24"/>
                <w:lang w:val="kk-KZ"/>
              </w:rPr>
              <w:t>і</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rPr>
                <w:sz w:val="24"/>
                <w:szCs w:val="24"/>
              </w:rPr>
            </w:pPr>
          </w:p>
        </w:tc>
        <w:tc>
          <w:tcPr>
            <w:tcW w:w="289" w:type="pct"/>
          </w:tcPr>
          <w:p w:rsidR="00352CF4" w:rsidRPr="00835B63" w:rsidRDefault="00352CF4" w:rsidP="001A0961">
            <w:pPr>
              <w:rPr>
                <w:sz w:val="24"/>
                <w:szCs w:val="24"/>
              </w:rPr>
            </w:pP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22</w:t>
            </w:r>
          </w:p>
        </w:tc>
        <w:tc>
          <w:tcPr>
            <w:tcW w:w="3696" w:type="pct"/>
          </w:tcPr>
          <w:p w:rsidR="00352CF4" w:rsidRPr="00835B63" w:rsidRDefault="00352CF4" w:rsidP="00D92C55">
            <w:pPr>
              <w:rPr>
                <w:sz w:val="24"/>
                <w:szCs w:val="24"/>
              </w:rPr>
            </w:pPr>
            <w:r w:rsidRPr="00835B63">
              <w:rPr>
                <w:sz w:val="24"/>
                <w:szCs w:val="24"/>
                <w:lang w:val="kk-KZ"/>
              </w:rPr>
              <w:t>Инвесторлар тобындағы бейрезиденттер (Қазақстан Республикасында қызметін жүзеге асыратын шетелдік қаржы және қаржыл</w:t>
            </w:r>
            <w:r w:rsidR="00D92C55" w:rsidRPr="00835B63">
              <w:rPr>
                <w:sz w:val="24"/>
                <w:szCs w:val="24"/>
                <w:lang w:val="kk-KZ"/>
              </w:rPr>
              <w:t xml:space="preserve">ық емес ұйымдардың филиалдарын </w:t>
            </w:r>
            <w:r w:rsidRPr="00835B63">
              <w:rPr>
                <w:sz w:val="24"/>
                <w:szCs w:val="24"/>
                <w:lang w:val="kk-KZ"/>
              </w:rPr>
              <w:t>(өкілдіктерін) қоспағанда) алдындағы міндеттемелері</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rPr>
                <w:sz w:val="24"/>
                <w:szCs w:val="24"/>
              </w:rPr>
            </w:pPr>
          </w:p>
        </w:tc>
        <w:tc>
          <w:tcPr>
            <w:tcW w:w="289" w:type="pct"/>
          </w:tcPr>
          <w:p w:rsidR="00352CF4" w:rsidRPr="00835B63" w:rsidRDefault="00352CF4" w:rsidP="001A0961">
            <w:pPr>
              <w:rPr>
                <w:sz w:val="24"/>
                <w:szCs w:val="24"/>
              </w:rPr>
            </w:pP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23</w:t>
            </w:r>
          </w:p>
        </w:tc>
        <w:tc>
          <w:tcPr>
            <w:tcW w:w="3696" w:type="pct"/>
          </w:tcPr>
          <w:p w:rsidR="00352CF4" w:rsidRPr="00835B63" w:rsidRDefault="00352CF4" w:rsidP="00D92C55">
            <w:pPr>
              <w:rPr>
                <w:sz w:val="24"/>
                <w:szCs w:val="24"/>
              </w:rPr>
            </w:pPr>
            <w:r w:rsidRPr="00835B63">
              <w:rPr>
                <w:sz w:val="24"/>
                <w:szCs w:val="24"/>
                <w:lang w:val="kk-KZ"/>
              </w:rPr>
              <w:t>Өзге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міндеттемелері</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rPr>
                <w:sz w:val="24"/>
                <w:szCs w:val="24"/>
              </w:rPr>
            </w:pPr>
          </w:p>
        </w:tc>
        <w:tc>
          <w:tcPr>
            <w:tcW w:w="289" w:type="pct"/>
          </w:tcPr>
          <w:p w:rsidR="00352CF4" w:rsidRPr="00835B63" w:rsidRDefault="00352CF4" w:rsidP="001A0961">
            <w:pPr>
              <w:rPr>
                <w:sz w:val="24"/>
                <w:szCs w:val="24"/>
              </w:rPr>
            </w:pPr>
          </w:p>
        </w:tc>
      </w:tr>
      <w:tr w:rsidR="00352CF4" w:rsidRPr="00835B63" w:rsidTr="009C0A32">
        <w:tc>
          <w:tcPr>
            <w:tcW w:w="5000" w:type="pct"/>
            <w:gridSpan w:val="5"/>
          </w:tcPr>
          <w:p w:rsidR="00352CF4" w:rsidRPr="00835B63" w:rsidRDefault="00352CF4" w:rsidP="001A0961">
            <w:pPr>
              <w:rPr>
                <w:sz w:val="24"/>
                <w:szCs w:val="24"/>
              </w:rPr>
            </w:pPr>
            <w:r w:rsidRPr="00835B63">
              <w:rPr>
                <w:sz w:val="24"/>
                <w:szCs w:val="24"/>
              </w:rPr>
              <w:t>5.3</w:t>
            </w:r>
            <w:r w:rsidRPr="00835B63">
              <w:rPr>
                <w:sz w:val="24"/>
                <w:szCs w:val="24"/>
                <w:lang w:val="kk-KZ"/>
              </w:rPr>
              <w:t>-бөлік</w:t>
            </w:r>
            <w:r w:rsidRPr="00835B63">
              <w:rPr>
                <w:sz w:val="24"/>
                <w:szCs w:val="24"/>
              </w:rPr>
              <w:t>.</w:t>
            </w:r>
            <w:r w:rsidRPr="00835B63">
              <w:rPr>
                <w:sz w:val="24"/>
                <w:szCs w:val="24"/>
                <w:lang w:val="kk-KZ"/>
              </w:rPr>
              <w:t xml:space="preserve"> Филиалдың (өкілдіктің)</w:t>
            </w:r>
            <w:r w:rsidRPr="00835B63">
              <w:rPr>
                <w:sz w:val="24"/>
                <w:szCs w:val="24"/>
              </w:rPr>
              <w:t xml:space="preserve"> </w:t>
            </w:r>
            <w:r w:rsidRPr="00835B63">
              <w:rPr>
                <w:sz w:val="24"/>
                <w:szCs w:val="24"/>
                <w:lang w:val="kk-KZ"/>
              </w:rPr>
              <w:t>есепті кезеңдегі кірісі</w:t>
            </w:r>
          </w:p>
        </w:tc>
      </w:tr>
      <w:tr w:rsidR="00352CF4" w:rsidRPr="00835B63" w:rsidTr="00763C4D">
        <w:tc>
          <w:tcPr>
            <w:tcW w:w="362" w:type="pct"/>
          </w:tcPr>
          <w:p w:rsidR="00352CF4" w:rsidRPr="00835B63" w:rsidRDefault="00352CF4" w:rsidP="001A0961">
            <w:pPr>
              <w:jc w:val="center"/>
              <w:rPr>
                <w:sz w:val="24"/>
                <w:szCs w:val="24"/>
                <w:lang w:val="kk-KZ"/>
              </w:rPr>
            </w:pPr>
            <w:r w:rsidRPr="00835B63">
              <w:rPr>
                <w:sz w:val="24"/>
                <w:szCs w:val="24"/>
              </w:rPr>
              <w:t>3</w:t>
            </w:r>
            <w:r w:rsidRPr="00835B63">
              <w:rPr>
                <w:sz w:val="24"/>
                <w:szCs w:val="24"/>
                <w:lang w:val="kk-KZ"/>
              </w:rPr>
              <w:t>0</w:t>
            </w:r>
          </w:p>
        </w:tc>
        <w:tc>
          <w:tcPr>
            <w:tcW w:w="3696" w:type="pct"/>
          </w:tcPr>
          <w:p w:rsidR="00352CF4" w:rsidRPr="00835B63" w:rsidRDefault="00352CF4" w:rsidP="001A0961">
            <w:pPr>
              <w:rPr>
                <w:sz w:val="24"/>
                <w:szCs w:val="24"/>
                <w:lang w:val="kk-KZ"/>
              </w:rPr>
            </w:pPr>
            <w:r w:rsidRPr="00835B63">
              <w:rPr>
                <w:sz w:val="24"/>
                <w:szCs w:val="24"/>
                <w:lang w:val="kk-KZ"/>
              </w:rPr>
              <w:t>Филиал (өкілдік) қызметінен алынған таза кіріс (шығын)</w:t>
            </w:r>
          </w:p>
        </w:tc>
        <w:tc>
          <w:tcPr>
            <w:tcW w:w="362" w:type="pct"/>
          </w:tcPr>
          <w:p w:rsidR="00352CF4" w:rsidRPr="00835B63" w:rsidRDefault="00352CF4" w:rsidP="001A0961">
            <w:pPr>
              <w:jc w:val="center"/>
              <w:rPr>
                <w:sz w:val="24"/>
                <w:szCs w:val="24"/>
                <w:lang w:val="kk-KZ"/>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B50E72" w:rsidTr="00763C4D">
        <w:tc>
          <w:tcPr>
            <w:tcW w:w="362" w:type="pct"/>
          </w:tcPr>
          <w:p w:rsidR="00352CF4" w:rsidRPr="00835B63" w:rsidRDefault="00352CF4" w:rsidP="001A0961">
            <w:pPr>
              <w:jc w:val="center"/>
              <w:rPr>
                <w:sz w:val="24"/>
                <w:szCs w:val="24"/>
                <w:lang w:val="kk-KZ"/>
              </w:rPr>
            </w:pPr>
            <w:r w:rsidRPr="00835B63">
              <w:rPr>
                <w:sz w:val="24"/>
                <w:szCs w:val="24"/>
                <w:lang w:val="kk-KZ"/>
              </w:rPr>
              <w:t>31</w:t>
            </w:r>
          </w:p>
        </w:tc>
        <w:tc>
          <w:tcPr>
            <w:tcW w:w="3696" w:type="pct"/>
          </w:tcPr>
          <w:p w:rsidR="00352CF4" w:rsidRPr="00835B63" w:rsidRDefault="00352CF4" w:rsidP="00D92C55">
            <w:pPr>
              <w:rPr>
                <w:sz w:val="24"/>
                <w:szCs w:val="24"/>
                <w:lang w:val="kk-KZ"/>
              </w:rPr>
            </w:pPr>
            <w:r w:rsidRPr="00835B63">
              <w:rPr>
                <w:sz w:val="24"/>
                <w:szCs w:val="24"/>
                <w:lang w:val="kk-KZ"/>
              </w:rPr>
              <w:t>оның валюта бағамының өзгергенінен алынған таза кіріс (шығын)</w:t>
            </w:r>
          </w:p>
        </w:tc>
        <w:tc>
          <w:tcPr>
            <w:tcW w:w="362" w:type="pct"/>
          </w:tcPr>
          <w:p w:rsidR="00352CF4" w:rsidRPr="00835B63" w:rsidRDefault="00352CF4" w:rsidP="001A0961">
            <w:pPr>
              <w:jc w:val="center"/>
              <w:rPr>
                <w:sz w:val="24"/>
                <w:szCs w:val="24"/>
                <w:lang w:val="kk-KZ"/>
              </w:rPr>
            </w:pPr>
          </w:p>
        </w:tc>
        <w:tc>
          <w:tcPr>
            <w:tcW w:w="291" w:type="pct"/>
          </w:tcPr>
          <w:p w:rsidR="00352CF4" w:rsidRPr="00835B63" w:rsidRDefault="00352CF4" w:rsidP="001A0961">
            <w:pPr>
              <w:jc w:val="center"/>
              <w:rPr>
                <w:sz w:val="24"/>
                <w:szCs w:val="24"/>
                <w:lang w:val="kk-KZ"/>
              </w:rPr>
            </w:pPr>
          </w:p>
        </w:tc>
        <w:tc>
          <w:tcPr>
            <w:tcW w:w="289" w:type="pct"/>
          </w:tcPr>
          <w:p w:rsidR="00352CF4" w:rsidRPr="00835B63" w:rsidRDefault="00352CF4" w:rsidP="001A0961">
            <w:pPr>
              <w:jc w:val="center"/>
              <w:rPr>
                <w:sz w:val="24"/>
                <w:szCs w:val="24"/>
                <w:lang w:val="kk-KZ"/>
              </w:rPr>
            </w:pPr>
          </w:p>
        </w:tc>
      </w:tr>
      <w:tr w:rsidR="00352CF4" w:rsidRPr="00835B63" w:rsidTr="00763C4D">
        <w:tc>
          <w:tcPr>
            <w:tcW w:w="362" w:type="pct"/>
          </w:tcPr>
          <w:p w:rsidR="00352CF4" w:rsidRPr="00835B63" w:rsidRDefault="00352CF4" w:rsidP="001A0961">
            <w:pPr>
              <w:jc w:val="center"/>
              <w:rPr>
                <w:sz w:val="24"/>
                <w:szCs w:val="24"/>
                <w:lang w:val="kk-KZ"/>
              </w:rPr>
            </w:pPr>
            <w:r w:rsidRPr="00835B63">
              <w:rPr>
                <w:sz w:val="24"/>
                <w:szCs w:val="24"/>
              </w:rPr>
              <w:t>3</w:t>
            </w:r>
            <w:r w:rsidRPr="00835B63">
              <w:rPr>
                <w:sz w:val="24"/>
                <w:szCs w:val="24"/>
                <w:lang w:val="kk-KZ"/>
              </w:rPr>
              <w:t>2</w:t>
            </w:r>
          </w:p>
        </w:tc>
        <w:tc>
          <w:tcPr>
            <w:tcW w:w="3696" w:type="pct"/>
          </w:tcPr>
          <w:p w:rsidR="00352CF4" w:rsidRPr="00835B63" w:rsidRDefault="00352CF4" w:rsidP="001A0961">
            <w:pPr>
              <w:rPr>
                <w:sz w:val="24"/>
                <w:szCs w:val="24"/>
                <w:lang w:val="kk-KZ"/>
              </w:rPr>
            </w:pPr>
            <w:r w:rsidRPr="00835B63">
              <w:rPr>
                <w:sz w:val="24"/>
                <w:szCs w:val="24"/>
                <w:lang w:val="kk-KZ"/>
              </w:rPr>
              <w:t>Қазақстан Республикасының бюджетіне ұсталған салықтар</w:t>
            </w:r>
          </w:p>
        </w:tc>
        <w:tc>
          <w:tcPr>
            <w:tcW w:w="362" w:type="pct"/>
          </w:tcPr>
          <w:p w:rsidR="00352CF4" w:rsidRPr="00835B63" w:rsidRDefault="00352CF4" w:rsidP="001A0961">
            <w:pPr>
              <w:jc w:val="center"/>
              <w:rPr>
                <w:sz w:val="24"/>
                <w:szCs w:val="24"/>
                <w:lang w:val="kk-KZ"/>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lang w:val="kk-KZ"/>
              </w:rPr>
            </w:pPr>
            <w:r w:rsidRPr="00835B63">
              <w:rPr>
                <w:sz w:val="24"/>
                <w:szCs w:val="24"/>
              </w:rPr>
              <w:t>3</w:t>
            </w:r>
            <w:r w:rsidRPr="00835B63">
              <w:rPr>
                <w:sz w:val="24"/>
                <w:szCs w:val="24"/>
                <w:lang w:val="kk-KZ"/>
              </w:rPr>
              <w:t>3</w:t>
            </w:r>
          </w:p>
        </w:tc>
        <w:tc>
          <w:tcPr>
            <w:tcW w:w="3696" w:type="pct"/>
          </w:tcPr>
          <w:p w:rsidR="00352CF4" w:rsidRPr="00835B63" w:rsidRDefault="00352CF4" w:rsidP="001A0961">
            <w:pPr>
              <w:rPr>
                <w:sz w:val="24"/>
                <w:szCs w:val="24"/>
                <w:lang w:val="kk-KZ"/>
              </w:rPr>
            </w:pPr>
            <w:r w:rsidRPr="00835B63">
              <w:rPr>
                <w:sz w:val="24"/>
                <w:szCs w:val="24"/>
                <w:lang w:val="kk-KZ"/>
              </w:rPr>
              <w:t>Қазақстан Республикасында филиалын (өкілдігін) құрған шетелдік қаржылық емес ұйым</w:t>
            </w:r>
            <w:r w:rsidR="00462891" w:rsidRPr="00835B63">
              <w:rPr>
                <w:sz w:val="24"/>
                <w:szCs w:val="24"/>
                <w:lang w:val="kk-KZ"/>
              </w:rPr>
              <w:t>ға</w:t>
            </w:r>
            <w:r w:rsidRPr="00835B63">
              <w:rPr>
                <w:sz w:val="24"/>
                <w:szCs w:val="24"/>
                <w:lang w:val="kk-KZ"/>
              </w:rPr>
              <w:t xml:space="preserve"> төле</w:t>
            </w:r>
            <w:r w:rsidR="00D01876">
              <w:rPr>
                <w:sz w:val="24"/>
                <w:szCs w:val="24"/>
                <w:lang w:val="kk-KZ"/>
              </w:rPr>
              <w:t>н</w:t>
            </w:r>
            <w:r w:rsidRPr="00835B63">
              <w:rPr>
                <w:sz w:val="24"/>
                <w:szCs w:val="24"/>
                <w:lang w:val="kk-KZ"/>
              </w:rPr>
              <w:t>ген филиал (өкілдік) қызметінен кіріс</w:t>
            </w:r>
          </w:p>
        </w:tc>
        <w:tc>
          <w:tcPr>
            <w:tcW w:w="362" w:type="pct"/>
          </w:tcPr>
          <w:p w:rsidR="00352CF4" w:rsidRPr="00835B63" w:rsidRDefault="00352CF4" w:rsidP="001A0961">
            <w:pPr>
              <w:jc w:val="center"/>
              <w:rPr>
                <w:sz w:val="24"/>
                <w:szCs w:val="24"/>
                <w:lang w:val="kk-KZ"/>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lang w:val="kk-KZ"/>
              </w:rPr>
            </w:pPr>
            <w:r w:rsidRPr="00835B63">
              <w:rPr>
                <w:sz w:val="24"/>
                <w:szCs w:val="24"/>
              </w:rPr>
              <w:t>3</w:t>
            </w:r>
            <w:r w:rsidRPr="00835B63">
              <w:rPr>
                <w:sz w:val="24"/>
                <w:szCs w:val="24"/>
                <w:lang w:val="kk-KZ"/>
              </w:rPr>
              <w:t>4</w:t>
            </w:r>
          </w:p>
        </w:tc>
        <w:tc>
          <w:tcPr>
            <w:tcW w:w="3696" w:type="pct"/>
          </w:tcPr>
          <w:p w:rsidR="00352CF4" w:rsidRPr="00835B63" w:rsidRDefault="00352CF4" w:rsidP="001A0961">
            <w:pPr>
              <w:rPr>
                <w:sz w:val="24"/>
                <w:szCs w:val="24"/>
                <w:lang w:val="kk-KZ"/>
              </w:rPr>
            </w:pPr>
            <w:r w:rsidRPr="00835B63">
              <w:rPr>
                <w:sz w:val="24"/>
                <w:szCs w:val="24"/>
                <w:lang w:val="kk-KZ"/>
              </w:rPr>
              <w:t>оның Қазақстан Республикасында филиалын (өкілдігін) құрған шетелдік қаржылық емес ұйымның шотына аударылғаны ((35)+(36)+(37))</w:t>
            </w:r>
          </w:p>
        </w:tc>
        <w:tc>
          <w:tcPr>
            <w:tcW w:w="362" w:type="pct"/>
          </w:tcPr>
          <w:p w:rsidR="00352CF4" w:rsidRPr="00835B63" w:rsidRDefault="00352CF4" w:rsidP="001A0961">
            <w:pPr>
              <w:jc w:val="center"/>
              <w:rPr>
                <w:sz w:val="24"/>
                <w:szCs w:val="24"/>
                <w:lang w:val="kk-KZ"/>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lang w:val="kk-KZ"/>
              </w:rPr>
            </w:pPr>
            <w:r w:rsidRPr="00835B63">
              <w:rPr>
                <w:sz w:val="24"/>
                <w:szCs w:val="24"/>
              </w:rPr>
              <w:t>3</w:t>
            </w:r>
            <w:r w:rsidRPr="00835B63">
              <w:rPr>
                <w:sz w:val="24"/>
                <w:szCs w:val="24"/>
                <w:lang w:val="kk-KZ"/>
              </w:rPr>
              <w:t>5</w:t>
            </w:r>
          </w:p>
        </w:tc>
        <w:tc>
          <w:tcPr>
            <w:tcW w:w="3696" w:type="pct"/>
          </w:tcPr>
          <w:p w:rsidR="00352CF4" w:rsidRPr="00835B63" w:rsidRDefault="00352CF4" w:rsidP="001A0961">
            <w:pPr>
              <w:ind w:left="170"/>
              <w:rPr>
                <w:sz w:val="24"/>
                <w:szCs w:val="24"/>
              </w:rPr>
            </w:pPr>
            <w:r w:rsidRPr="00835B63">
              <w:rPr>
                <w:sz w:val="24"/>
                <w:szCs w:val="24"/>
                <w:lang w:val="kk-KZ"/>
              </w:rPr>
              <w:t>ф</w:t>
            </w:r>
            <w:r w:rsidRPr="00835B63">
              <w:rPr>
                <w:sz w:val="24"/>
                <w:szCs w:val="24"/>
              </w:rPr>
              <w:t>илиал (</w:t>
            </w:r>
            <w:r w:rsidRPr="00835B63">
              <w:rPr>
                <w:sz w:val="24"/>
                <w:szCs w:val="24"/>
                <w:lang w:val="kk-KZ"/>
              </w:rPr>
              <w:t>өкілдік</w:t>
            </w:r>
            <w:r w:rsidRPr="00835B63">
              <w:rPr>
                <w:sz w:val="24"/>
                <w:szCs w:val="24"/>
              </w:rPr>
              <w:t>)</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36</w:t>
            </w:r>
          </w:p>
        </w:tc>
        <w:tc>
          <w:tcPr>
            <w:tcW w:w="3696" w:type="pct"/>
          </w:tcPr>
          <w:p w:rsidR="00352CF4" w:rsidRPr="00835B63" w:rsidRDefault="00352CF4" w:rsidP="001A0961">
            <w:pPr>
              <w:ind w:left="170"/>
              <w:rPr>
                <w:sz w:val="24"/>
                <w:szCs w:val="24"/>
              </w:rPr>
            </w:pPr>
            <w:r w:rsidRPr="00835B63">
              <w:rPr>
                <w:sz w:val="24"/>
                <w:szCs w:val="24"/>
                <w:lang w:val="kk-KZ"/>
              </w:rPr>
              <w:t>резидент тапсырыс берушілер</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jc w:val="center"/>
              <w:rPr>
                <w:sz w:val="24"/>
                <w:szCs w:val="24"/>
              </w:rPr>
            </w:pPr>
            <w:r w:rsidRPr="00835B63">
              <w:rPr>
                <w:sz w:val="24"/>
                <w:szCs w:val="24"/>
              </w:rPr>
              <w:t>Х</w:t>
            </w:r>
          </w:p>
        </w:tc>
        <w:tc>
          <w:tcPr>
            <w:tcW w:w="289" w:type="pct"/>
          </w:tcPr>
          <w:p w:rsidR="00352CF4" w:rsidRPr="00835B63" w:rsidRDefault="00352CF4" w:rsidP="001A0961">
            <w:pPr>
              <w:jc w:val="center"/>
              <w:rPr>
                <w:sz w:val="24"/>
                <w:szCs w:val="24"/>
              </w:rPr>
            </w:pPr>
            <w:r w:rsidRPr="00835B63">
              <w:rPr>
                <w:sz w:val="24"/>
                <w:szCs w:val="24"/>
              </w:rPr>
              <w:t>Х</w:t>
            </w:r>
          </w:p>
        </w:tc>
      </w:tr>
      <w:tr w:rsidR="00352CF4" w:rsidRPr="00835B63" w:rsidTr="00763C4D">
        <w:tc>
          <w:tcPr>
            <w:tcW w:w="362" w:type="pct"/>
          </w:tcPr>
          <w:p w:rsidR="00352CF4" w:rsidRPr="00835B63" w:rsidRDefault="00352CF4" w:rsidP="001A0961">
            <w:pPr>
              <w:jc w:val="center"/>
              <w:rPr>
                <w:sz w:val="24"/>
                <w:szCs w:val="24"/>
              </w:rPr>
            </w:pPr>
            <w:r w:rsidRPr="00835B63">
              <w:rPr>
                <w:sz w:val="24"/>
                <w:szCs w:val="24"/>
              </w:rPr>
              <w:t>37</w:t>
            </w:r>
          </w:p>
        </w:tc>
        <w:tc>
          <w:tcPr>
            <w:tcW w:w="3696" w:type="pct"/>
          </w:tcPr>
          <w:p w:rsidR="00352CF4" w:rsidRPr="00835B63" w:rsidRDefault="00352CF4" w:rsidP="001A0961">
            <w:pPr>
              <w:ind w:left="170"/>
              <w:rPr>
                <w:sz w:val="24"/>
                <w:szCs w:val="24"/>
              </w:rPr>
            </w:pPr>
            <w:r w:rsidRPr="00835B63">
              <w:rPr>
                <w:sz w:val="24"/>
                <w:szCs w:val="24"/>
                <w:lang w:val="kk-KZ"/>
              </w:rPr>
              <w:t>бейрезидент тапсырыс берушілер</w:t>
            </w:r>
          </w:p>
        </w:tc>
        <w:tc>
          <w:tcPr>
            <w:tcW w:w="362" w:type="pct"/>
          </w:tcPr>
          <w:p w:rsidR="00352CF4" w:rsidRPr="00835B63" w:rsidRDefault="00352CF4" w:rsidP="001A0961">
            <w:pPr>
              <w:jc w:val="center"/>
              <w:rPr>
                <w:sz w:val="24"/>
                <w:szCs w:val="24"/>
              </w:rPr>
            </w:pPr>
          </w:p>
        </w:tc>
        <w:tc>
          <w:tcPr>
            <w:tcW w:w="291" w:type="pct"/>
          </w:tcPr>
          <w:p w:rsidR="00352CF4" w:rsidRPr="00835B63" w:rsidRDefault="00352CF4" w:rsidP="001A0961">
            <w:pPr>
              <w:rPr>
                <w:sz w:val="24"/>
                <w:szCs w:val="24"/>
              </w:rPr>
            </w:pPr>
          </w:p>
        </w:tc>
        <w:tc>
          <w:tcPr>
            <w:tcW w:w="289" w:type="pct"/>
          </w:tcPr>
          <w:p w:rsidR="00352CF4" w:rsidRPr="00835B63" w:rsidRDefault="00352CF4" w:rsidP="001A0961">
            <w:pPr>
              <w:rPr>
                <w:sz w:val="24"/>
                <w:szCs w:val="24"/>
              </w:rPr>
            </w:pPr>
          </w:p>
        </w:tc>
      </w:tr>
    </w:tbl>
    <w:p w:rsidR="00352CF4" w:rsidRDefault="00352CF4" w:rsidP="00352CF4">
      <w:pPr>
        <w:ind w:firstLine="709"/>
        <w:rPr>
          <w:szCs w:val="28"/>
        </w:rPr>
      </w:pPr>
    </w:p>
    <w:p w:rsidR="00352CF4" w:rsidRPr="00814E69" w:rsidRDefault="00352CF4" w:rsidP="00352CF4">
      <w:pPr>
        <w:ind w:firstLine="709"/>
        <w:rPr>
          <w:szCs w:val="28"/>
        </w:rPr>
      </w:pPr>
      <w:r>
        <w:rPr>
          <w:szCs w:val="28"/>
          <w:lang w:val="kk-KZ"/>
        </w:rPr>
        <w:t>Ескерт</w:t>
      </w:r>
      <w:r w:rsidR="00E6250D">
        <w:rPr>
          <w:szCs w:val="28"/>
          <w:lang w:val="kk-KZ"/>
        </w:rPr>
        <w:t>пе</w:t>
      </w:r>
      <w:r>
        <w:rPr>
          <w:szCs w:val="28"/>
          <w:lang w:val="kk-KZ"/>
        </w:rPr>
        <w:t xml:space="preserve"> </w:t>
      </w:r>
      <w:r>
        <w:rPr>
          <w:szCs w:val="28"/>
        </w:rPr>
        <w:t>____________________________________________________</w:t>
      </w:r>
    </w:p>
    <w:p w:rsidR="00352CF4" w:rsidRPr="00E91661" w:rsidRDefault="00352CF4" w:rsidP="00037943">
      <w:pPr>
        <w:tabs>
          <w:tab w:val="left" w:pos="1080"/>
        </w:tabs>
        <w:ind w:firstLine="709"/>
        <w:rPr>
          <w:snapToGrid w:val="0"/>
          <w:sz w:val="24"/>
          <w:szCs w:val="24"/>
        </w:rPr>
      </w:pPr>
    </w:p>
    <w:p w:rsidR="00352CF4" w:rsidRPr="00E91661" w:rsidRDefault="00352CF4" w:rsidP="00352CF4">
      <w:pPr>
        <w:ind w:firstLine="709"/>
        <w:rPr>
          <w:szCs w:val="28"/>
        </w:rPr>
      </w:pPr>
      <w:r>
        <w:rPr>
          <w:szCs w:val="28"/>
          <w:lang w:val="kk-KZ"/>
        </w:rPr>
        <w:t>Бас</w:t>
      </w:r>
      <w:r w:rsidRPr="00E91661">
        <w:rPr>
          <w:szCs w:val="28"/>
        </w:rPr>
        <w:t xml:space="preserve"> бухгалтер (</w:t>
      </w:r>
      <w:r>
        <w:rPr>
          <w:szCs w:val="28"/>
          <w:lang w:val="kk-KZ"/>
        </w:rPr>
        <w:t>ол болмаған кезеңде</w:t>
      </w:r>
      <w:r w:rsidRPr="00E91661">
        <w:rPr>
          <w:szCs w:val="28"/>
        </w:rPr>
        <w:t xml:space="preserve"> – </w:t>
      </w:r>
      <w:r>
        <w:rPr>
          <w:szCs w:val="28"/>
          <w:lang w:val="kk-KZ"/>
        </w:rPr>
        <w:t>оның ор</w:t>
      </w:r>
      <w:r w:rsidR="00B62591">
        <w:rPr>
          <w:szCs w:val="28"/>
          <w:lang w:val="kk-KZ"/>
        </w:rPr>
        <w:t>н</w:t>
      </w:r>
      <w:r>
        <w:rPr>
          <w:szCs w:val="28"/>
          <w:lang w:val="kk-KZ"/>
        </w:rPr>
        <w:t>ындағы адам</w:t>
      </w:r>
      <w:r w:rsidRPr="00E91661">
        <w:rPr>
          <w:szCs w:val="28"/>
        </w:rPr>
        <w:t>)</w:t>
      </w:r>
    </w:p>
    <w:p w:rsidR="00352CF4" w:rsidRPr="00E91661" w:rsidRDefault="00352CF4" w:rsidP="00352CF4">
      <w:pPr>
        <w:ind w:firstLine="709"/>
        <w:rPr>
          <w:szCs w:val="28"/>
        </w:rPr>
      </w:pPr>
      <w:r w:rsidRPr="00E91661">
        <w:rPr>
          <w:szCs w:val="28"/>
        </w:rPr>
        <w:t>__________  ____________________________________</w:t>
      </w:r>
    </w:p>
    <w:p w:rsidR="00352CF4" w:rsidRPr="00E91661" w:rsidRDefault="00BE1B62" w:rsidP="00352CF4">
      <w:pPr>
        <w:ind w:firstLine="709"/>
        <w:rPr>
          <w:szCs w:val="28"/>
        </w:rPr>
      </w:pPr>
      <w:r>
        <w:rPr>
          <w:szCs w:val="28"/>
        </w:rPr>
        <w:t xml:space="preserve">   </w:t>
      </w:r>
      <w:r w:rsidR="00352CF4" w:rsidRPr="00E91661">
        <w:rPr>
          <w:szCs w:val="28"/>
        </w:rPr>
        <w:t xml:space="preserve"> (</w:t>
      </w:r>
      <w:r w:rsidR="00352CF4">
        <w:rPr>
          <w:szCs w:val="28"/>
          <w:lang w:val="kk-KZ"/>
        </w:rPr>
        <w:t>қолы</w:t>
      </w:r>
      <w:r w:rsidR="00352CF4" w:rsidRPr="00E91661">
        <w:rPr>
          <w:szCs w:val="28"/>
        </w:rPr>
        <w:t xml:space="preserve">)  </w:t>
      </w:r>
      <w:r w:rsidR="00352CF4">
        <w:rPr>
          <w:szCs w:val="28"/>
          <w:lang w:val="kk-KZ"/>
        </w:rPr>
        <w:t xml:space="preserve">    </w:t>
      </w:r>
      <w:r w:rsidR="00352CF4">
        <w:rPr>
          <w:szCs w:val="28"/>
        </w:rPr>
        <w:t xml:space="preserve">    </w:t>
      </w:r>
      <w:r>
        <w:rPr>
          <w:szCs w:val="28"/>
        </w:rPr>
        <w:t xml:space="preserve">  </w:t>
      </w:r>
      <w:r w:rsidR="002170C6">
        <w:rPr>
          <w:szCs w:val="28"/>
        </w:rPr>
        <w:t xml:space="preserve"> </w:t>
      </w:r>
      <w:r w:rsidR="00352CF4">
        <w:rPr>
          <w:szCs w:val="28"/>
          <w:lang w:val="kk-KZ"/>
        </w:rPr>
        <w:t>тегі</w:t>
      </w:r>
      <w:r w:rsidR="00352CF4" w:rsidRPr="00E91661">
        <w:rPr>
          <w:szCs w:val="28"/>
        </w:rPr>
        <w:t>,</w:t>
      </w:r>
      <w:r w:rsidR="00352CF4">
        <w:rPr>
          <w:szCs w:val="28"/>
          <w:lang w:val="kk-KZ"/>
        </w:rPr>
        <w:t xml:space="preserve"> аты</w:t>
      </w:r>
      <w:r w:rsidR="00352CF4" w:rsidRPr="00E91661">
        <w:rPr>
          <w:szCs w:val="28"/>
        </w:rPr>
        <w:t>,</w:t>
      </w:r>
      <w:r w:rsidR="00352CF4">
        <w:rPr>
          <w:szCs w:val="28"/>
          <w:lang w:val="kk-KZ"/>
        </w:rPr>
        <w:t xml:space="preserve"> әкесінің аты</w:t>
      </w:r>
      <w:r w:rsidR="00352CF4" w:rsidRPr="00E91661">
        <w:rPr>
          <w:szCs w:val="28"/>
        </w:rPr>
        <w:t xml:space="preserve"> (</w:t>
      </w:r>
      <w:r w:rsidR="00352CF4">
        <w:rPr>
          <w:szCs w:val="28"/>
          <w:lang w:val="kk-KZ"/>
        </w:rPr>
        <w:t>бар болса</w:t>
      </w:r>
      <w:r w:rsidR="00352CF4" w:rsidRPr="00E91661">
        <w:rPr>
          <w:szCs w:val="28"/>
        </w:rPr>
        <w:t>)</w:t>
      </w:r>
    </w:p>
    <w:p w:rsidR="00763C4D" w:rsidRDefault="00763C4D" w:rsidP="00352CF4">
      <w:pPr>
        <w:ind w:firstLine="709"/>
        <w:rPr>
          <w:color w:val="000000"/>
          <w:szCs w:val="28"/>
          <w:lang w:val="kk-KZ"/>
        </w:rPr>
      </w:pPr>
    </w:p>
    <w:p w:rsidR="00352CF4" w:rsidRPr="005E2404" w:rsidRDefault="00352CF4" w:rsidP="00352CF4">
      <w:pPr>
        <w:ind w:firstLine="709"/>
        <w:rPr>
          <w:color w:val="000000"/>
          <w:szCs w:val="28"/>
          <w:lang w:val="kk-KZ"/>
        </w:rPr>
      </w:pPr>
      <w:r>
        <w:rPr>
          <w:color w:val="000000"/>
          <w:szCs w:val="28"/>
          <w:lang w:val="kk-KZ"/>
        </w:rPr>
        <w:t>Орындаушы</w:t>
      </w:r>
    </w:p>
    <w:p w:rsidR="00352CF4" w:rsidRPr="00AB7A6E" w:rsidRDefault="00352CF4" w:rsidP="00763C4D">
      <w:pPr>
        <w:widowControl w:val="0"/>
        <w:ind w:firstLine="709"/>
        <w:rPr>
          <w:color w:val="000000"/>
          <w:szCs w:val="28"/>
          <w:lang w:val="kk-KZ"/>
        </w:rPr>
      </w:pPr>
      <w:r w:rsidRPr="00AB7A6E">
        <w:rPr>
          <w:color w:val="000000"/>
          <w:szCs w:val="28"/>
          <w:lang w:val="kk-KZ"/>
        </w:rPr>
        <w:t>________  ____________________________________ телефон ________</w:t>
      </w:r>
    </w:p>
    <w:p w:rsidR="00352CF4" w:rsidRPr="00AB7A6E" w:rsidRDefault="002170C6" w:rsidP="00763C4D">
      <w:pPr>
        <w:widowControl w:val="0"/>
        <w:ind w:firstLine="709"/>
        <w:rPr>
          <w:szCs w:val="28"/>
          <w:lang w:val="kk-KZ"/>
        </w:rPr>
      </w:pPr>
      <w:r w:rsidRPr="00AB7A6E">
        <w:rPr>
          <w:szCs w:val="28"/>
          <w:lang w:val="kk-KZ"/>
        </w:rPr>
        <w:t xml:space="preserve">  </w:t>
      </w:r>
      <w:r w:rsidR="00352CF4" w:rsidRPr="00AB7A6E">
        <w:rPr>
          <w:szCs w:val="28"/>
          <w:lang w:val="kk-KZ"/>
        </w:rPr>
        <w:t>(</w:t>
      </w:r>
      <w:r w:rsidR="00352CF4">
        <w:rPr>
          <w:szCs w:val="28"/>
          <w:lang w:val="kk-KZ"/>
        </w:rPr>
        <w:t>қолы</w:t>
      </w:r>
      <w:r w:rsidR="00352CF4" w:rsidRPr="00AB7A6E">
        <w:rPr>
          <w:szCs w:val="28"/>
          <w:lang w:val="kk-KZ"/>
        </w:rPr>
        <w:t xml:space="preserve">)   </w:t>
      </w:r>
      <w:r w:rsidR="00352CF4">
        <w:rPr>
          <w:szCs w:val="28"/>
          <w:lang w:val="kk-KZ"/>
        </w:rPr>
        <w:t xml:space="preserve">      тегі, аты, әкесінің аты</w:t>
      </w:r>
      <w:r w:rsidR="00352CF4" w:rsidRPr="00AB7A6E">
        <w:rPr>
          <w:szCs w:val="28"/>
          <w:lang w:val="kk-KZ"/>
        </w:rPr>
        <w:t xml:space="preserve"> (</w:t>
      </w:r>
      <w:r w:rsidR="00352CF4">
        <w:rPr>
          <w:szCs w:val="28"/>
          <w:lang w:val="kk-KZ"/>
        </w:rPr>
        <w:t>бар болса</w:t>
      </w:r>
      <w:r w:rsidR="00352CF4" w:rsidRPr="00AB7A6E">
        <w:rPr>
          <w:szCs w:val="28"/>
          <w:lang w:val="kk-KZ"/>
        </w:rPr>
        <w:t>)</w:t>
      </w:r>
    </w:p>
    <w:p w:rsidR="00352CF4" w:rsidRPr="00E91661" w:rsidRDefault="00352CF4" w:rsidP="00763C4D">
      <w:pPr>
        <w:widowControl w:val="0"/>
        <w:ind w:firstLine="709"/>
        <w:rPr>
          <w:snapToGrid w:val="0"/>
          <w:sz w:val="24"/>
          <w:szCs w:val="24"/>
        </w:rPr>
      </w:pPr>
      <w:r w:rsidRPr="00E91661">
        <w:rPr>
          <w:color w:val="000000"/>
          <w:szCs w:val="28"/>
        </w:rPr>
        <w:t>20____</w:t>
      </w:r>
      <w:r>
        <w:rPr>
          <w:color w:val="000000"/>
          <w:szCs w:val="28"/>
          <w:lang w:val="kk-KZ"/>
        </w:rPr>
        <w:t>жылғы</w:t>
      </w:r>
      <w:r w:rsidRPr="00E91661">
        <w:rPr>
          <w:color w:val="000000"/>
          <w:szCs w:val="28"/>
        </w:rPr>
        <w:t xml:space="preserve"> «______»_____________</w:t>
      </w:r>
      <w:r>
        <w:rPr>
          <w:color w:val="000000"/>
          <w:szCs w:val="28"/>
          <w:lang w:val="kk-KZ"/>
        </w:rPr>
        <w:t xml:space="preserve"> </w:t>
      </w:r>
    </w:p>
    <w:p w:rsidR="00352CF4" w:rsidRDefault="00352CF4" w:rsidP="00763C4D">
      <w:pPr>
        <w:widowControl w:val="0"/>
        <w:jc w:val="right"/>
        <w:rPr>
          <w:rStyle w:val="s1"/>
          <w:b w:val="0"/>
          <w:lang w:val="kk-KZ"/>
        </w:rPr>
      </w:pPr>
      <w:r w:rsidRPr="00E91661">
        <w:br w:type="page"/>
      </w:r>
      <w:r w:rsidRPr="005D22DE">
        <w:rPr>
          <w:szCs w:val="28"/>
          <w:lang w:val="kk-KZ"/>
        </w:rPr>
        <w:t>«</w:t>
      </w:r>
      <w:r w:rsidRPr="005D22DE">
        <w:rPr>
          <w:rStyle w:val="s1"/>
          <w:b w:val="0"/>
          <w:lang w:val="kk-KZ"/>
        </w:rPr>
        <w:t xml:space="preserve">Қазақстан Республикасында </w:t>
      </w:r>
      <w:r>
        <w:rPr>
          <w:rStyle w:val="s1"/>
          <w:b w:val="0"/>
          <w:lang w:val="kk-KZ"/>
        </w:rPr>
        <w:t>ж</w:t>
      </w:r>
      <w:r w:rsidRPr="005D22DE">
        <w:rPr>
          <w:rStyle w:val="s1"/>
          <w:b w:val="0"/>
          <w:lang w:val="kk-KZ"/>
        </w:rPr>
        <w:t>обалар</w:t>
      </w:r>
      <w:r>
        <w:rPr>
          <w:rStyle w:val="s1"/>
          <w:b w:val="0"/>
          <w:lang w:val="kk-KZ"/>
        </w:rPr>
        <w:t>ды</w:t>
      </w:r>
    </w:p>
    <w:p w:rsidR="00352CF4" w:rsidRDefault="00352CF4" w:rsidP="00352CF4">
      <w:pPr>
        <w:jc w:val="right"/>
        <w:rPr>
          <w:szCs w:val="28"/>
          <w:lang w:val="kk-KZ"/>
        </w:rPr>
      </w:pPr>
      <w:r>
        <w:rPr>
          <w:rStyle w:val="s1"/>
          <w:b w:val="0"/>
          <w:lang w:val="kk-KZ"/>
        </w:rPr>
        <w:t>іске асыру</w:t>
      </w:r>
      <w:r w:rsidRPr="005D22DE">
        <w:rPr>
          <w:rStyle w:val="s1"/>
          <w:b w:val="0"/>
          <w:lang w:val="kk-KZ"/>
        </w:rPr>
        <w:t xml:space="preserve"> туралы есеп</w:t>
      </w:r>
      <w:r w:rsidRPr="005D22DE">
        <w:rPr>
          <w:szCs w:val="28"/>
          <w:lang w:val="kk-KZ"/>
        </w:rPr>
        <w:t>»</w:t>
      </w:r>
    </w:p>
    <w:p w:rsidR="00870D08" w:rsidRDefault="00352CF4" w:rsidP="00352CF4">
      <w:pPr>
        <w:jc w:val="right"/>
        <w:rPr>
          <w:rStyle w:val="s1"/>
          <w:b w:val="0"/>
          <w:lang w:val="kk-KZ"/>
        </w:rPr>
      </w:pPr>
      <w:r>
        <w:rPr>
          <w:rStyle w:val="s1"/>
          <w:b w:val="0"/>
          <w:lang w:val="kk-KZ"/>
        </w:rPr>
        <w:t>ә</w:t>
      </w:r>
      <w:r w:rsidRPr="005D22DE">
        <w:rPr>
          <w:rStyle w:val="s1"/>
          <w:b w:val="0"/>
          <w:lang w:val="kk-KZ"/>
        </w:rPr>
        <w:t>кі</w:t>
      </w:r>
      <w:r w:rsidR="00870D08">
        <w:rPr>
          <w:rStyle w:val="s1"/>
          <w:b w:val="0"/>
          <w:lang w:val="kk-KZ"/>
        </w:rPr>
        <w:t>мшілік деректерді жинауға</w:t>
      </w:r>
    </w:p>
    <w:p w:rsidR="00870D08" w:rsidRDefault="00352CF4" w:rsidP="00352CF4">
      <w:pPr>
        <w:jc w:val="right"/>
        <w:rPr>
          <w:rStyle w:val="s1"/>
          <w:b w:val="0"/>
          <w:lang w:val="kk-KZ"/>
        </w:rPr>
      </w:pPr>
      <w:r w:rsidRPr="005D22DE">
        <w:rPr>
          <w:rStyle w:val="s1"/>
          <w:b w:val="0"/>
          <w:lang w:val="kk-KZ"/>
        </w:rPr>
        <w:t>арналған</w:t>
      </w:r>
      <w:r w:rsidR="00870D08">
        <w:rPr>
          <w:rStyle w:val="s1"/>
          <w:b w:val="0"/>
          <w:lang w:val="kk-KZ"/>
        </w:rPr>
        <w:t xml:space="preserve"> </w:t>
      </w:r>
      <w:r>
        <w:rPr>
          <w:rStyle w:val="s1"/>
          <w:b w:val="0"/>
          <w:lang w:val="kk-KZ"/>
        </w:rPr>
        <w:t>н</w:t>
      </w:r>
      <w:r w:rsidRPr="005D22DE">
        <w:rPr>
          <w:rStyle w:val="s1"/>
          <w:b w:val="0"/>
          <w:lang w:val="kk-KZ"/>
        </w:rPr>
        <w:t>ысан</w:t>
      </w:r>
      <w:r>
        <w:rPr>
          <w:rStyle w:val="s1"/>
          <w:b w:val="0"/>
          <w:lang w:val="kk-KZ"/>
        </w:rPr>
        <w:t>ға</w:t>
      </w:r>
    </w:p>
    <w:p w:rsidR="00352CF4" w:rsidRPr="005D22DE" w:rsidRDefault="00352CF4" w:rsidP="00352CF4">
      <w:pPr>
        <w:jc w:val="right"/>
        <w:rPr>
          <w:b/>
          <w:lang w:val="kk-KZ"/>
        </w:rPr>
      </w:pPr>
      <w:r>
        <w:rPr>
          <w:rStyle w:val="s1"/>
          <w:b w:val="0"/>
          <w:lang w:val="kk-KZ"/>
        </w:rPr>
        <w:t>қосымша</w:t>
      </w:r>
    </w:p>
    <w:p w:rsidR="00352CF4" w:rsidRPr="00E91661" w:rsidRDefault="00352CF4" w:rsidP="00352CF4">
      <w:pPr>
        <w:jc w:val="right"/>
        <w:rPr>
          <w:szCs w:val="28"/>
          <w:lang w:val="kk-KZ"/>
        </w:rPr>
      </w:pPr>
    </w:p>
    <w:p w:rsidR="00352CF4" w:rsidRPr="009F5650" w:rsidRDefault="00352CF4" w:rsidP="00352CF4">
      <w:pPr>
        <w:jc w:val="center"/>
        <w:rPr>
          <w:b/>
          <w:szCs w:val="28"/>
          <w:lang w:val="kk-KZ"/>
        </w:rPr>
      </w:pPr>
    </w:p>
    <w:p w:rsidR="00352CF4" w:rsidRPr="009F5650" w:rsidRDefault="00352CF4" w:rsidP="00352CF4">
      <w:pPr>
        <w:jc w:val="center"/>
        <w:rPr>
          <w:b/>
          <w:lang w:val="kk-KZ"/>
        </w:rPr>
      </w:pPr>
      <w:r w:rsidRPr="009F5650">
        <w:rPr>
          <w:rStyle w:val="s1"/>
          <w:lang w:val="kk-KZ"/>
        </w:rPr>
        <w:t>«Қазақстан Республикасында жобаларды іске асыру туралы есеп»</w:t>
      </w:r>
    </w:p>
    <w:p w:rsidR="00352CF4" w:rsidRPr="009F5650" w:rsidRDefault="00352CF4" w:rsidP="00352CF4">
      <w:pPr>
        <w:jc w:val="center"/>
        <w:rPr>
          <w:rStyle w:val="s1"/>
          <w:lang w:val="kk-KZ"/>
        </w:rPr>
      </w:pPr>
      <w:r w:rsidRPr="009F5650">
        <w:rPr>
          <w:rStyle w:val="s1"/>
          <w:lang w:val="kk-KZ"/>
        </w:rPr>
        <w:t>әкімшілік деректерді жинауға арналған нысанды</w:t>
      </w:r>
    </w:p>
    <w:p w:rsidR="00352CF4" w:rsidRPr="009F5650" w:rsidRDefault="00352CF4" w:rsidP="00352CF4">
      <w:pPr>
        <w:jc w:val="center"/>
        <w:rPr>
          <w:b/>
          <w:lang w:val="kk-KZ"/>
        </w:rPr>
      </w:pPr>
      <w:r w:rsidRPr="009F5650">
        <w:rPr>
          <w:rStyle w:val="s1"/>
          <w:lang w:val="kk-KZ"/>
        </w:rPr>
        <w:t xml:space="preserve">толтыру бойынша түсіндірме </w:t>
      </w:r>
    </w:p>
    <w:p w:rsidR="00352CF4" w:rsidRDefault="00352CF4" w:rsidP="00352CF4">
      <w:pPr>
        <w:jc w:val="center"/>
        <w:rPr>
          <w:b/>
          <w:szCs w:val="28"/>
          <w:lang w:val="kk-KZ"/>
        </w:rPr>
      </w:pPr>
    </w:p>
    <w:p w:rsidR="002E16DD" w:rsidRPr="009F5650" w:rsidRDefault="002E16DD" w:rsidP="00352CF4">
      <w:pPr>
        <w:jc w:val="center"/>
        <w:rPr>
          <w:b/>
          <w:szCs w:val="28"/>
          <w:lang w:val="kk-KZ"/>
        </w:rPr>
      </w:pPr>
    </w:p>
    <w:p w:rsidR="00352CF4" w:rsidRPr="00352CF4" w:rsidRDefault="00352CF4" w:rsidP="00352CF4">
      <w:pPr>
        <w:jc w:val="center"/>
        <w:rPr>
          <w:szCs w:val="28"/>
          <w:lang w:val="kk-KZ"/>
        </w:rPr>
      </w:pPr>
      <w:r w:rsidRPr="00352CF4">
        <w:rPr>
          <w:szCs w:val="28"/>
          <w:lang w:val="kk-KZ"/>
        </w:rPr>
        <w:t>1</w:t>
      </w:r>
      <w:r>
        <w:rPr>
          <w:szCs w:val="28"/>
          <w:lang w:val="kk-KZ"/>
        </w:rPr>
        <w:t>-тарау</w:t>
      </w:r>
      <w:r w:rsidRPr="00352CF4">
        <w:rPr>
          <w:szCs w:val="28"/>
          <w:lang w:val="kk-KZ"/>
        </w:rPr>
        <w:t xml:space="preserve">. </w:t>
      </w:r>
      <w:r>
        <w:rPr>
          <w:szCs w:val="28"/>
          <w:lang w:val="kk-KZ"/>
        </w:rPr>
        <w:t>Жалпы ережелер</w:t>
      </w:r>
    </w:p>
    <w:p w:rsidR="00352CF4" w:rsidRPr="00352CF4" w:rsidRDefault="00352CF4" w:rsidP="00352CF4">
      <w:pPr>
        <w:jc w:val="center"/>
        <w:rPr>
          <w:szCs w:val="28"/>
          <w:lang w:val="kk-KZ"/>
        </w:rPr>
      </w:pPr>
    </w:p>
    <w:p w:rsidR="00352CF4" w:rsidRPr="00352CF4" w:rsidRDefault="00352CF4" w:rsidP="00352CF4">
      <w:pPr>
        <w:ind w:firstLine="709"/>
        <w:rPr>
          <w:szCs w:val="28"/>
          <w:lang w:val="kk-KZ"/>
        </w:rPr>
      </w:pPr>
      <w:r w:rsidRPr="00352CF4">
        <w:rPr>
          <w:szCs w:val="28"/>
          <w:lang w:val="kk-KZ"/>
        </w:rPr>
        <w:t xml:space="preserve">1. </w:t>
      </w:r>
      <w:r w:rsidRPr="00352CF4">
        <w:rPr>
          <w:rStyle w:val="s0"/>
          <w:lang w:val="kk-KZ"/>
        </w:rPr>
        <w:t>Осы түсіндірме «</w:t>
      </w:r>
      <w:r w:rsidRPr="00352CF4">
        <w:rPr>
          <w:rStyle w:val="s1"/>
          <w:b w:val="0"/>
          <w:lang w:val="kk-KZ"/>
        </w:rPr>
        <w:t>Қазақстан Республикасында ж</w:t>
      </w:r>
      <w:r>
        <w:rPr>
          <w:rStyle w:val="s1"/>
          <w:b w:val="0"/>
          <w:lang w:val="kk-KZ"/>
        </w:rPr>
        <w:t>обаларды іске асыру</w:t>
      </w:r>
      <w:r w:rsidR="00173A32">
        <w:rPr>
          <w:rStyle w:val="s1"/>
          <w:b w:val="0"/>
          <w:lang w:val="kk-KZ"/>
        </w:rPr>
        <w:t xml:space="preserve"> туралы есеп</w:t>
      </w:r>
      <w:r w:rsidRPr="00352CF4">
        <w:rPr>
          <w:rStyle w:val="s0"/>
          <w:lang w:val="kk-KZ"/>
        </w:rPr>
        <w:t xml:space="preserve">» </w:t>
      </w:r>
      <w:r w:rsidR="00173A32" w:rsidRPr="00352CF4">
        <w:rPr>
          <w:rStyle w:val="s0"/>
          <w:lang w:val="kk-KZ"/>
        </w:rPr>
        <w:t xml:space="preserve">әкімшілік деректерді жинауға арналған </w:t>
      </w:r>
      <w:r w:rsidRPr="00352CF4">
        <w:rPr>
          <w:rStyle w:val="s0"/>
          <w:lang w:val="kk-KZ"/>
        </w:rPr>
        <w:t>нысан</w:t>
      </w:r>
      <w:r>
        <w:rPr>
          <w:rStyle w:val="s0"/>
          <w:lang w:val="kk-KZ"/>
        </w:rPr>
        <w:t>ды</w:t>
      </w:r>
      <w:r w:rsidRPr="00352CF4">
        <w:rPr>
          <w:rStyle w:val="s0"/>
          <w:lang w:val="kk-KZ"/>
        </w:rPr>
        <w:t xml:space="preserve"> (бұдан </w:t>
      </w:r>
      <w:r w:rsidR="00EB27AF">
        <w:rPr>
          <w:rStyle w:val="s0"/>
          <w:lang w:val="kk-KZ"/>
        </w:rPr>
        <w:br/>
      </w:r>
      <w:r w:rsidRPr="00352CF4">
        <w:rPr>
          <w:rStyle w:val="s0"/>
          <w:lang w:val="kk-KZ"/>
        </w:rPr>
        <w:t xml:space="preserve">әрі </w:t>
      </w:r>
      <w:r w:rsidR="002170C6">
        <w:rPr>
          <w:rStyle w:val="s0"/>
          <w:lang w:val="kk-KZ"/>
        </w:rPr>
        <w:t>–</w:t>
      </w:r>
      <w:r w:rsidRPr="00352CF4">
        <w:rPr>
          <w:rStyle w:val="s0"/>
          <w:lang w:val="kk-KZ"/>
        </w:rPr>
        <w:t xml:space="preserve"> Нысан) толтыру бойынша талаптарды айқындайды</w:t>
      </w:r>
      <w:r w:rsidRPr="00352CF4">
        <w:rPr>
          <w:szCs w:val="28"/>
          <w:lang w:val="kk-KZ"/>
        </w:rPr>
        <w:t>.</w:t>
      </w:r>
    </w:p>
    <w:p w:rsidR="00352CF4" w:rsidRPr="00352CF4" w:rsidRDefault="00352CF4" w:rsidP="00352CF4">
      <w:pPr>
        <w:widowControl w:val="0"/>
        <w:ind w:firstLine="709"/>
        <w:rPr>
          <w:bCs/>
          <w:szCs w:val="28"/>
          <w:lang w:val="kk-KZ"/>
        </w:rPr>
      </w:pPr>
      <w:r w:rsidRPr="00352CF4">
        <w:rPr>
          <w:szCs w:val="28"/>
          <w:lang w:val="kk-KZ"/>
        </w:rPr>
        <w:t xml:space="preserve">2. </w:t>
      </w:r>
      <w:r>
        <w:rPr>
          <w:szCs w:val="28"/>
          <w:lang w:val="kk-KZ"/>
        </w:rPr>
        <w:t>Ныс</w:t>
      </w:r>
      <w:r>
        <w:rPr>
          <w:bCs/>
          <w:szCs w:val="28"/>
          <w:lang w:val="kk-KZ"/>
        </w:rPr>
        <w:t>ан «</w:t>
      </w:r>
      <w:r w:rsidRPr="00352CF4">
        <w:rPr>
          <w:rStyle w:val="s0"/>
          <w:lang w:val="kk-KZ"/>
        </w:rPr>
        <w:t xml:space="preserve">Валюталық реттеу және валюталық бақылау туралы» </w:t>
      </w:r>
      <w:r w:rsidR="002170C6">
        <w:rPr>
          <w:rStyle w:val="s0"/>
          <w:lang w:val="kk-KZ"/>
        </w:rPr>
        <w:br/>
      </w:r>
      <w:r w:rsidRPr="00352CF4">
        <w:rPr>
          <w:rStyle w:val="s0"/>
          <w:lang w:val="kk-KZ"/>
        </w:rPr>
        <w:t>20</w:t>
      </w:r>
      <w:r>
        <w:rPr>
          <w:rStyle w:val="s0"/>
          <w:lang w:val="kk-KZ"/>
        </w:rPr>
        <w:t>18</w:t>
      </w:r>
      <w:r w:rsidRPr="00352CF4">
        <w:rPr>
          <w:rStyle w:val="s0"/>
          <w:lang w:val="kk-KZ"/>
        </w:rPr>
        <w:t xml:space="preserve"> жылғы </w:t>
      </w:r>
      <w:r>
        <w:rPr>
          <w:rStyle w:val="s0"/>
          <w:lang w:val="kk-KZ"/>
        </w:rPr>
        <w:t xml:space="preserve">2 шілдедегі </w:t>
      </w:r>
      <w:r w:rsidRPr="00352CF4">
        <w:rPr>
          <w:rStyle w:val="s0"/>
          <w:lang w:val="kk-KZ"/>
        </w:rPr>
        <w:t>Қазақстан Республикасының Заң</w:t>
      </w:r>
      <w:r>
        <w:rPr>
          <w:rStyle w:val="s0"/>
          <w:lang w:val="kk-KZ"/>
        </w:rPr>
        <w:t>ын</w:t>
      </w:r>
      <w:r w:rsidRPr="00352CF4">
        <w:rPr>
          <w:rStyle w:val="s0"/>
          <w:lang w:val="kk-KZ"/>
        </w:rPr>
        <w:t>ы</w:t>
      </w:r>
      <w:r>
        <w:rPr>
          <w:rStyle w:val="s0"/>
          <w:lang w:val="kk-KZ"/>
        </w:rPr>
        <w:t>ң 17-бабына сәйкес әзірленді</w:t>
      </w:r>
      <w:r w:rsidRPr="00352CF4">
        <w:rPr>
          <w:bCs/>
          <w:szCs w:val="28"/>
          <w:lang w:val="kk-KZ"/>
        </w:rPr>
        <w:t>.</w:t>
      </w:r>
    </w:p>
    <w:p w:rsidR="002170C6" w:rsidRDefault="00352CF4" w:rsidP="002170C6">
      <w:pPr>
        <w:ind w:firstLine="709"/>
        <w:rPr>
          <w:szCs w:val="28"/>
          <w:lang w:val="kk-KZ"/>
        </w:rPr>
      </w:pPr>
      <w:r w:rsidRPr="00352CF4">
        <w:rPr>
          <w:szCs w:val="28"/>
          <w:lang w:val="kk-KZ"/>
        </w:rPr>
        <w:t xml:space="preserve">3. </w:t>
      </w:r>
      <w:r w:rsidRPr="00352CF4">
        <w:rPr>
          <w:rStyle w:val="s0"/>
          <w:lang w:val="kk-KZ"/>
        </w:rPr>
        <w:t xml:space="preserve">Нысанға </w:t>
      </w:r>
      <w:r>
        <w:rPr>
          <w:rStyle w:val="s0"/>
          <w:lang w:val="kk-KZ"/>
        </w:rPr>
        <w:t>бас бухгалтер</w:t>
      </w:r>
      <w:r w:rsidRPr="00352CF4">
        <w:rPr>
          <w:rStyle w:val="s0"/>
          <w:lang w:val="kk-KZ"/>
        </w:rPr>
        <w:t xml:space="preserve"> (ол болмаған кезеңде - оның орнындағы адам)</w:t>
      </w:r>
      <w:r>
        <w:rPr>
          <w:rStyle w:val="s0"/>
          <w:lang w:val="kk-KZ"/>
        </w:rPr>
        <w:t>,</w:t>
      </w:r>
      <w:r w:rsidRPr="00352CF4">
        <w:rPr>
          <w:rStyle w:val="s0"/>
          <w:lang w:val="kk-KZ"/>
        </w:rPr>
        <w:t xml:space="preserve"> орындаушы қол қояды</w:t>
      </w:r>
      <w:r w:rsidRPr="00352CF4">
        <w:rPr>
          <w:szCs w:val="28"/>
          <w:lang w:val="kk-KZ"/>
        </w:rPr>
        <w:t>.</w:t>
      </w:r>
    </w:p>
    <w:p w:rsidR="00352CF4" w:rsidRPr="005F419E" w:rsidRDefault="00352CF4" w:rsidP="002170C6">
      <w:pPr>
        <w:ind w:firstLine="709"/>
        <w:rPr>
          <w:lang w:val="kk-KZ"/>
        </w:rPr>
      </w:pPr>
      <w:r w:rsidRPr="00E91661">
        <w:rPr>
          <w:szCs w:val="28"/>
        </w:rPr>
        <w:t xml:space="preserve">4. </w:t>
      </w:r>
      <w:r w:rsidRPr="00893B21">
        <w:rPr>
          <w:rStyle w:val="s0"/>
          <w:lang w:val="kk-KZ"/>
        </w:rPr>
        <w:t>Ны</w:t>
      </w:r>
      <w:r w:rsidRPr="00893B21">
        <w:rPr>
          <w:rStyle w:val="s0"/>
        </w:rPr>
        <w:t>сан қағаз тасымалдағышта не электрондық түрде</w:t>
      </w:r>
      <w:r w:rsidRPr="00893B21">
        <w:rPr>
          <w:rStyle w:val="s0"/>
          <w:lang w:val="kk-KZ"/>
        </w:rPr>
        <w:t xml:space="preserve"> ұсынылады</w:t>
      </w:r>
      <w:r w:rsidRPr="00893B21">
        <w:rPr>
          <w:rStyle w:val="s0"/>
        </w:rPr>
        <w:t>.</w:t>
      </w:r>
    </w:p>
    <w:p w:rsidR="00352CF4" w:rsidRPr="00C5467E" w:rsidRDefault="00352CF4" w:rsidP="00352CF4">
      <w:pPr>
        <w:jc w:val="center"/>
        <w:rPr>
          <w:szCs w:val="28"/>
          <w:lang w:val="kk-KZ"/>
        </w:rPr>
      </w:pPr>
    </w:p>
    <w:p w:rsidR="00352CF4" w:rsidRPr="00E91661" w:rsidRDefault="00352CF4" w:rsidP="00352CF4">
      <w:pPr>
        <w:jc w:val="center"/>
        <w:rPr>
          <w:szCs w:val="28"/>
        </w:rPr>
      </w:pPr>
    </w:p>
    <w:p w:rsidR="00352CF4" w:rsidRPr="00E91661" w:rsidRDefault="00352CF4" w:rsidP="00352CF4">
      <w:pPr>
        <w:tabs>
          <w:tab w:val="left" w:pos="0"/>
          <w:tab w:val="left" w:pos="3828"/>
          <w:tab w:val="left" w:pos="4111"/>
        </w:tabs>
        <w:jc w:val="center"/>
        <w:rPr>
          <w:szCs w:val="28"/>
        </w:rPr>
      </w:pPr>
      <w:r w:rsidRPr="00E91661">
        <w:rPr>
          <w:szCs w:val="28"/>
        </w:rPr>
        <w:t>2</w:t>
      </w:r>
      <w:r>
        <w:rPr>
          <w:szCs w:val="28"/>
          <w:lang w:val="kk-KZ"/>
        </w:rPr>
        <w:t>-тарау</w:t>
      </w:r>
      <w:r w:rsidRPr="00E91661">
        <w:rPr>
          <w:szCs w:val="28"/>
        </w:rPr>
        <w:t xml:space="preserve">. </w:t>
      </w:r>
      <w:r w:rsidRPr="00A165B3">
        <w:rPr>
          <w:rStyle w:val="s1"/>
          <w:b w:val="0"/>
        </w:rPr>
        <w:t>Нысанды толтыру</w:t>
      </w:r>
    </w:p>
    <w:p w:rsidR="00352CF4" w:rsidRPr="00E91661" w:rsidRDefault="00352CF4" w:rsidP="00352CF4">
      <w:pPr>
        <w:tabs>
          <w:tab w:val="left" w:pos="0"/>
          <w:tab w:val="left" w:pos="3828"/>
          <w:tab w:val="left" w:pos="4111"/>
        </w:tabs>
        <w:jc w:val="center"/>
        <w:rPr>
          <w:szCs w:val="28"/>
        </w:rPr>
      </w:pPr>
    </w:p>
    <w:p w:rsidR="00352CF4" w:rsidRDefault="00352CF4" w:rsidP="002170C6">
      <w:pPr>
        <w:ind w:firstLine="709"/>
        <w:rPr>
          <w:szCs w:val="28"/>
          <w:lang w:val="kk-KZ"/>
        </w:rPr>
      </w:pPr>
      <w:r w:rsidRPr="00E91661">
        <w:rPr>
          <w:szCs w:val="28"/>
        </w:rPr>
        <w:t xml:space="preserve">5. </w:t>
      </w:r>
      <w:r>
        <w:rPr>
          <w:szCs w:val="28"/>
          <w:lang w:val="kk-KZ"/>
        </w:rPr>
        <w:t>Нысанды толтыру үшін мынадай ұғымдар пайдаланылады:</w:t>
      </w:r>
    </w:p>
    <w:p w:rsidR="00352CF4" w:rsidRDefault="00352CF4" w:rsidP="002170C6">
      <w:pPr>
        <w:ind w:firstLine="709"/>
        <w:rPr>
          <w:szCs w:val="28"/>
          <w:lang w:val="kk-KZ"/>
        </w:rPr>
      </w:pPr>
      <w:r>
        <w:rPr>
          <w:szCs w:val="28"/>
          <w:lang w:val="kk-KZ"/>
        </w:rPr>
        <w:t xml:space="preserve">1) </w:t>
      </w:r>
      <w:r w:rsidR="00653C34">
        <w:rPr>
          <w:szCs w:val="28"/>
          <w:lang w:val="kk-KZ"/>
        </w:rPr>
        <w:t>жанама инвестор – тікелей инвестордың тікелей инвесторы</w:t>
      </w:r>
      <w:r>
        <w:rPr>
          <w:szCs w:val="28"/>
          <w:lang w:val="kk-KZ"/>
        </w:rPr>
        <w:t>;</w:t>
      </w:r>
    </w:p>
    <w:p w:rsidR="00352CF4" w:rsidRDefault="00352CF4" w:rsidP="002170C6">
      <w:pPr>
        <w:ind w:firstLine="709"/>
        <w:rPr>
          <w:szCs w:val="28"/>
          <w:lang w:val="kk-KZ"/>
        </w:rPr>
      </w:pPr>
      <w:r>
        <w:rPr>
          <w:szCs w:val="28"/>
          <w:lang w:val="kk-KZ"/>
        </w:rPr>
        <w:t xml:space="preserve">2) </w:t>
      </w:r>
      <w:r w:rsidR="00653C34">
        <w:rPr>
          <w:szCs w:val="28"/>
          <w:lang w:val="kk-KZ"/>
        </w:rPr>
        <w:t>жоба – тапсырыс беруші мен орындаушы (мердігер және қосалқы мердігер</w:t>
      </w:r>
      <w:r w:rsidR="008F552D">
        <w:rPr>
          <w:szCs w:val="28"/>
          <w:lang w:val="kk-KZ"/>
        </w:rPr>
        <w:t>)</w:t>
      </w:r>
      <w:r w:rsidR="00653C34">
        <w:rPr>
          <w:szCs w:val="28"/>
          <w:lang w:val="kk-KZ"/>
        </w:rPr>
        <w:t xml:space="preserve"> арасында жасалған шарт бойынша </w:t>
      </w:r>
      <w:r w:rsidR="00E014A0">
        <w:rPr>
          <w:szCs w:val="28"/>
          <w:lang w:val="kk-KZ"/>
        </w:rPr>
        <w:t xml:space="preserve">орындалатын жұмыстардың </w:t>
      </w:r>
      <w:r w:rsidR="00653C34">
        <w:rPr>
          <w:szCs w:val="28"/>
          <w:lang w:val="kk-KZ"/>
        </w:rPr>
        <w:t>(</w:t>
      </w:r>
      <w:r w:rsidR="00E014A0">
        <w:rPr>
          <w:szCs w:val="28"/>
          <w:lang w:val="kk-KZ"/>
        </w:rPr>
        <w:t>көрсетілетін қызметтердің</w:t>
      </w:r>
      <w:r w:rsidR="00653C34">
        <w:rPr>
          <w:szCs w:val="28"/>
          <w:lang w:val="kk-KZ"/>
        </w:rPr>
        <w:t>) жиынтығы</w:t>
      </w:r>
      <w:r>
        <w:rPr>
          <w:szCs w:val="28"/>
          <w:lang w:val="kk-KZ"/>
        </w:rPr>
        <w:t>;</w:t>
      </w:r>
    </w:p>
    <w:p w:rsidR="00352CF4" w:rsidRDefault="00352CF4" w:rsidP="002170C6">
      <w:pPr>
        <w:ind w:firstLine="709"/>
        <w:rPr>
          <w:szCs w:val="28"/>
          <w:lang w:val="kk-KZ"/>
        </w:rPr>
      </w:pPr>
      <w:r>
        <w:rPr>
          <w:szCs w:val="28"/>
          <w:lang w:val="kk-KZ"/>
        </w:rPr>
        <w:t xml:space="preserve">3) </w:t>
      </w:r>
      <w:r w:rsidR="00653C34">
        <w:rPr>
          <w:szCs w:val="28"/>
          <w:lang w:val="kk-KZ"/>
        </w:rPr>
        <w:t>инвесторлар тобы – тікелей инвесторлар, жанама инвесторлар, Қазақстан Республикасында филиал (өкілдік) құрған шетелдік қаржылық емес ұйымның тел ұйымдары;</w:t>
      </w:r>
    </w:p>
    <w:p w:rsidR="00352CF4" w:rsidRDefault="00352CF4" w:rsidP="002170C6">
      <w:pPr>
        <w:ind w:firstLine="709"/>
        <w:rPr>
          <w:szCs w:val="28"/>
          <w:lang w:val="kk-KZ"/>
        </w:rPr>
      </w:pPr>
      <w:r>
        <w:rPr>
          <w:szCs w:val="28"/>
          <w:lang w:val="kk-KZ"/>
        </w:rPr>
        <w:t>4)</w:t>
      </w:r>
      <w:r w:rsidR="00653C34" w:rsidRPr="00653C34">
        <w:rPr>
          <w:szCs w:val="28"/>
          <w:lang w:val="kk-KZ"/>
        </w:rPr>
        <w:t xml:space="preserve"> </w:t>
      </w:r>
      <w:r w:rsidR="00D84648">
        <w:rPr>
          <w:szCs w:val="28"/>
          <w:lang w:val="kk-KZ"/>
        </w:rPr>
        <w:t>тікелей инвестор – Қазақстан Республикасында филиал (өкілдік) құрған, дауыс беретін акцияларының немесе қатысушылар дауыстарының немесе олардың баламаларының кемінде он пайызын иеленетін шетелдік қаржылық емес ұйымның құрылтайшысы және (немесе) акционері</w:t>
      </w:r>
      <w:r w:rsidR="00653C34">
        <w:rPr>
          <w:szCs w:val="28"/>
          <w:lang w:val="kk-KZ"/>
        </w:rPr>
        <w:t>;</w:t>
      </w:r>
    </w:p>
    <w:p w:rsidR="00352CF4" w:rsidRDefault="00D84648" w:rsidP="002B1A05">
      <w:pPr>
        <w:widowControl w:val="0"/>
        <w:ind w:firstLine="709"/>
        <w:rPr>
          <w:szCs w:val="28"/>
          <w:lang w:val="kk-KZ"/>
        </w:rPr>
      </w:pPr>
      <w:r>
        <w:rPr>
          <w:szCs w:val="28"/>
          <w:lang w:val="kk-KZ"/>
        </w:rPr>
        <w:t>5</w:t>
      </w:r>
      <w:r w:rsidR="00352CF4">
        <w:rPr>
          <w:szCs w:val="28"/>
          <w:lang w:val="kk-KZ"/>
        </w:rPr>
        <w:t>)</w:t>
      </w:r>
      <w:r w:rsidRPr="00D84648">
        <w:rPr>
          <w:szCs w:val="28"/>
          <w:lang w:val="kk-KZ"/>
        </w:rPr>
        <w:t xml:space="preserve"> </w:t>
      </w:r>
      <w:r>
        <w:rPr>
          <w:szCs w:val="28"/>
          <w:lang w:val="kk-KZ"/>
        </w:rPr>
        <w:t>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rsidR="00352CF4" w:rsidRDefault="00D84648" w:rsidP="002B1A05">
      <w:pPr>
        <w:widowControl w:val="0"/>
        <w:ind w:firstLine="709"/>
        <w:rPr>
          <w:szCs w:val="28"/>
          <w:lang w:val="kk-KZ"/>
        </w:rPr>
      </w:pPr>
      <w:r>
        <w:rPr>
          <w:szCs w:val="28"/>
          <w:lang w:val="kk-KZ"/>
        </w:rPr>
        <w:t>6</w:t>
      </w:r>
      <w:r w:rsidR="00352CF4">
        <w:rPr>
          <w:szCs w:val="28"/>
          <w:lang w:val="kk-KZ"/>
        </w:rPr>
        <w:t>)</w:t>
      </w:r>
      <w:r w:rsidRPr="00D84648">
        <w:rPr>
          <w:szCs w:val="28"/>
          <w:lang w:val="kk-KZ"/>
        </w:rPr>
        <w:t xml:space="preserve"> </w:t>
      </w:r>
      <w:r>
        <w:rPr>
          <w:szCs w:val="28"/>
          <w:lang w:val="kk-KZ"/>
        </w:rPr>
        <w:t>тіркелге</w:t>
      </w:r>
      <w:r w:rsidR="005C4C0E">
        <w:rPr>
          <w:szCs w:val="28"/>
          <w:lang w:val="kk-KZ"/>
        </w:rPr>
        <w:t>н елінің сәйкестендіру нөмірі –</w:t>
      </w:r>
      <w:r>
        <w:rPr>
          <w:szCs w:val="28"/>
          <w:lang w:val="kk-KZ"/>
        </w:rPr>
        <w:t xml:space="preserve"> жеке тұлға немесе заңды тұлға үшін тіркеген елінің заңнамасына сәйкес қалыптасатын шет мемлекеттің бірегей сәйкестендіру нөмірі.</w:t>
      </w:r>
    </w:p>
    <w:p w:rsidR="00352CF4" w:rsidRDefault="00352CF4" w:rsidP="002170C6">
      <w:pPr>
        <w:ind w:firstLine="709"/>
        <w:rPr>
          <w:szCs w:val="28"/>
          <w:lang w:val="kk-KZ"/>
        </w:rPr>
      </w:pPr>
      <w:r>
        <w:rPr>
          <w:szCs w:val="28"/>
          <w:lang w:val="kk-KZ"/>
        </w:rPr>
        <w:t>6</w:t>
      </w:r>
      <w:r w:rsidRPr="00E84CC8">
        <w:rPr>
          <w:szCs w:val="28"/>
          <w:lang w:val="kk-KZ"/>
        </w:rPr>
        <w:t xml:space="preserve">. </w:t>
      </w:r>
      <w:r w:rsidR="000E3CC9">
        <w:rPr>
          <w:rStyle w:val="s0"/>
          <w:lang w:val="kk-KZ"/>
        </w:rPr>
        <w:t>Нысанда</w:t>
      </w:r>
      <w:r w:rsidR="00676C5F">
        <w:rPr>
          <w:rStyle w:val="s0"/>
          <w:lang w:val="kk-KZ"/>
        </w:rPr>
        <w:t xml:space="preserve"> есепті кезеңдегі</w:t>
      </w:r>
      <w:r w:rsidRPr="00E84CC8">
        <w:rPr>
          <w:rStyle w:val="s0"/>
          <w:lang w:val="kk-KZ"/>
        </w:rPr>
        <w:t xml:space="preserve"> Қазақстан Республикасының аумағында </w:t>
      </w:r>
      <w:r>
        <w:rPr>
          <w:rStyle w:val="s0"/>
          <w:lang w:val="kk-KZ"/>
        </w:rPr>
        <w:t xml:space="preserve">филиалдың (өкілдіктің) қатысуымен </w:t>
      </w:r>
      <w:r w:rsidR="00676C5F" w:rsidRPr="00E84CC8">
        <w:rPr>
          <w:rStyle w:val="s0"/>
          <w:lang w:val="kk-KZ"/>
        </w:rPr>
        <w:t>жобаларды</w:t>
      </w:r>
      <w:r w:rsidR="00676C5F">
        <w:rPr>
          <w:rStyle w:val="s0"/>
          <w:lang w:val="kk-KZ"/>
        </w:rPr>
        <w:t xml:space="preserve">ң </w:t>
      </w:r>
      <w:r w:rsidRPr="00E84CC8">
        <w:rPr>
          <w:rStyle w:val="s0"/>
          <w:lang w:val="kk-KZ"/>
        </w:rPr>
        <w:t>жүзеге асыр</w:t>
      </w:r>
      <w:r w:rsidR="00676C5F">
        <w:rPr>
          <w:rStyle w:val="s0"/>
          <w:lang w:val="kk-KZ"/>
        </w:rPr>
        <w:t>ыл</w:t>
      </w:r>
      <w:r w:rsidRPr="00E84CC8">
        <w:rPr>
          <w:rStyle w:val="s0"/>
          <w:lang w:val="kk-KZ"/>
        </w:rPr>
        <w:t>у</w:t>
      </w:r>
      <w:r w:rsidR="00676C5F">
        <w:rPr>
          <w:rStyle w:val="s0"/>
          <w:lang w:val="kk-KZ"/>
        </w:rPr>
        <w:t>ы</w:t>
      </w:r>
      <w:r w:rsidRPr="00E84CC8">
        <w:rPr>
          <w:rStyle w:val="s0"/>
          <w:lang w:val="kk-KZ"/>
        </w:rPr>
        <w:t xml:space="preserve"> туралы есептік деректер көрсетіледі</w:t>
      </w:r>
      <w:r w:rsidRPr="00E84CC8">
        <w:rPr>
          <w:szCs w:val="28"/>
          <w:lang w:val="kk-KZ"/>
        </w:rPr>
        <w:t>.</w:t>
      </w:r>
    </w:p>
    <w:p w:rsidR="00352CF4" w:rsidRPr="00E84CC8" w:rsidRDefault="00352CF4" w:rsidP="002170C6">
      <w:pPr>
        <w:ind w:firstLine="709"/>
        <w:rPr>
          <w:szCs w:val="28"/>
          <w:lang w:val="kk-KZ"/>
        </w:rPr>
      </w:pPr>
      <w:r>
        <w:rPr>
          <w:szCs w:val="28"/>
          <w:lang w:val="kk-KZ"/>
        </w:rPr>
        <w:t>Өнімді бөлу туралы келісім бойынша оператор болып табылатын филиал (өкілдік</w:t>
      </w:r>
      <w:r w:rsidR="005C4C0E">
        <w:rPr>
          <w:szCs w:val="28"/>
          <w:lang w:val="kk-KZ"/>
        </w:rPr>
        <w:t>) Нысанның 1-бөлігін толтырады.</w:t>
      </w:r>
    </w:p>
    <w:p w:rsidR="00352CF4" w:rsidRPr="00352CF4" w:rsidRDefault="00352CF4" w:rsidP="002170C6">
      <w:pPr>
        <w:ind w:firstLine="709"/>
        <w:rPr>
          <w:szCs w:val="28"/>
          <w:lang w:val="kk-KZ"/>
        </w:rPr>
      </w:pPr>
      <w:r>
        <w:rPr>
          <w:szCs w:val="28"/>
          <w:lang w:val="kk-KZ"/>
        </w:rPr>
        <w:t>7</w:t>
      </w:r>
      <w:r w:rsidRPr="00EB030E">
        <w:rPr>
          <w:szCs w:val="28"/>
          <w:lang w:val="kk-KZ"/>
        </w:rPr>
        <w:t>.</w:t>
      </w:r>
      <w:r>
        <w:rPr>
          <w:szCs w:val="28"/>
          <w:lang w:val="kk-KZ"/>
        </w:rPr>
        <w:t xml:space="preserve"> Нысанның барлық көрсеткіштері </w:t>
      </w:r>
      <w:r w:rsidRPr="00EB030E">
        <w:rPr>
          <w:rStyle w:val="s0"/>
          <w:lang w:val="kk-KZ"/>
        </w:rPr>
        <w:t>мың АҚШ долларымен</w:t>
      </w:r>
      <w:r>
        <w:rPr>
          <w:rStyle w:val="s0"/>
          <w:lang w:val="kk-KZ"/>
        </w:rPr>
        <w:t>, бүтін санмен</w:t>
      </w:r>
      <w:r w:rsidRPr="00EB030E">
        <w:rPr>
          <w:rStyle w:val="s0"/>
          <w:lang w:val="kk-KZ"/>
        </w:rPr>
        <w:t xml:space="preserve"> көрсетіледі. </w:t>
      </w:r>
      <w:r w:rsidRPr="00352CF4">
        <w:rPr>
          <w:rStyle w:val="s0"/>
          <w:lang w:val="kk-KZ"/>
        </w:rPr>
        <w:t>Егер операция және көрсеткіш валютасы АҚШ долларынан басқа болса, соманың баламасы валюталарды айырбастаудың операция жүргізілген күнгі нарықтық бағамы пайдаланыла отырып есептеледі</w:t>
      </w:r>
      <w:r w:rsidRPr="00352CF4">
        <w:rPr>
          <w:szCs w:val="28"/>
          <w:lang w:val="kk-KZ"/>
        </w:rPr>
        <w:t>.</w:t>
      </w:r>
    </w:p>
    <w:p w:rsidR="00352CF4" w:rsidRPr="00B85C51" w:rsidRDefault="00352CF4" w:rsidP="002170C6">
      <w:pPr>
        <w:ind w:firstLine="709"/>
        <w:rPr>
          <w:szCs w:val="28"/>
          <w:lang w:val="kk-KZ"/>
        </w:rPr>
      </w:pPr>
      <w:r>
        <w:rPr>
          <w:szCs w:val="28"/>
          <w:lang w:val="kk-KZ"/>
        </w:rPr>
        <w:t>8</w:t>
      </w:r>
      <w:r w:rsidRPr="00352CF4">
        <w:rPr>
          <w:szCs w:val="28"/>
          <w:lang w:val="kk-KZ"/>
        </w:rPr>
        <w:t xml:space="preserve">. </w:t>
      </w:r>
      <w:r w:rsidRPr="00352CF4">
        <w:rPr>
          <w:rStyle w:val="s0"/>
          <w:lang w:val="kk-KZ"/>
        </w:rPr>
        <w:t>Тауарлар</w:t>
      </w:r>
      <w:r>
        <w:rPr>
          <w:rStyle w:val="s0"/>
          <w:lang w:val="kk-KZ"/>
        </w:rPr>
        <w:t xml:space="preserve"> (жұмыстар, қызметтер)</w:t>
      </w:r>
      <w:r w:rsidRPr="00352CF4">
        <w:rPr>
          <w:rStyle w:val="s0"/>
          <w:lang w:val="kk-KZ"/>
        </w:rPr>
        <w:t xml:space="preserve"> бойынша операциялар нақты ақы төлеу уақыты бойынша емес, </w:t>
      </w:r>
      <w:r>
        <w:rPr>
          <w:rStyle w:val="s0"/>
          <w:lang w:val="kk-KZ"/>
        </w:rPr>
        <w:t>тауарларды нақты жеткізу</w:t>
      </w:r>
      <w:r w:rsidR="00966DFC">
        <w:rPr>
          <w:rStyle w:val="s0"/>
          <w:lang w:val="kk-KZ"/>
        </w:rPr>
        <w:t>ді</w:t>
      </w:r>
      <w:r>
        <w:rPr>
          <w:rStyle w:val="s0"/>
          <w:lang w:val="kk-KZ"/>
        </w:rPr>
        <w:t xml:space="preserve"> (жұмыстарды нақты орындауды, қызмет</w:t>
      </w:r>
      <w:r w:rsidR="00966DFC">
        <w:rPr>
          <w:rStyle w:val="s0"/>
          <w:lang w:val="kk-KZ"/>
        </w:rPr>
        <w:t>терді</w:t>
      </w:r>
      <w:r>
        <w:rPr>
          <w:rStyle w:val="s0"/>
          <w:lang w:val="kk-KZ"/>
        </w:rPr>
        <w:t xml:space="preserve"> нақты көрсетуді</w:t>
      </w:r>
      <w:r w:rsidRPr="00352CF4">
        <w:rPr>
          <w:rStyle w:val="s0"/>
          <w:lang w:val="kk-KZ"/>
        </w:rPr>
        <w:t>)</w:t>
      </w:r>
      <w:r>
        <w:rPr>
          <w:rStyle w:val="s0"/>
          <w:lang w:val="kk-KZ"/>
        </w:rPr>
        <w:t xml:space="preserve"> жүзеге асыру мерзімі </w:t>
      </w:r>
      <w:r w:rsidRPr="00352CF4">
        <w:rPr>
          <w:rStyle w:val="s0"/>
          <w:lang w:val="kk-KZ"/>
        </w:rPr>
        <w:t>бойынша көрсетіледі.</w:t>
      </w:r>
      <w:r>
        <w:rPr>
          <w:rStyle w:val="s0"/>
          <w:lang w:val="kk-KZ"/>
        </w:rPr>
        <w:t xml:space="preserve"> О</w:t>
      </w:r>
      <w:r w:rsidRPr="008E5290">
        <w:rPr>
          <w:rStyle w:val="s0"/>
          <w:lang w:val="kk-KZ"/>
        </w:rPr>
        <w:t xml:space="preserve">рындалған </w:t>
      </w:r>
      <w:r>
        <w:rPr>
          <w:rStyle w:val="s0"/>
          <w:lang w:val="kk-KZ"/>
        </w:rPr>
        <w:t>жұмыстарды (к</w:t>
      </w:r>
      <w:r w:rsidRPr="008E5290">
        <w:rPr>
          <w:rStyle w:val="s0"/>
          <w:lang w:val="kk-KZ"/>
        </w:rPr>
        <w:t>өрсетіл</w:t>
      </w:r>
      <w:r w:rsidR="00966DFC">
        <w:rPr>
          <w:rStyle w:val="s0"/>
          <w:lang w:val="kk-KZ"/>
        </w:rPr>
        <w:t>ге</w:t>
      </w:r>
      <w:r w:rsidRPr="008E5290">
        <w:rPr>
          <w:rStyle w:val="s0"/>
          <w:lang w:val="kk-KZ"/>
        </w:rPr>
        <w:t>н қызметтерді</w:t>
      </w:r>
      <w:r>
        <w:rPr>
          <w:rStyle w:val="s0"/>
          <w:lang w:val="kk-KZ"/>
        </w:rPr>
        <w:t>)</w:t>
      </w:r>
      <w:r w:rsidRPr="008E5290">
        <w:rPr>
          <w:rStyle w:val="s0"/>
          <w:lang w:val="kk-KZ"/>
        </w:rPr>
        <w:t xml:space="preserve"> қабылдау актісіне қол қойылған күн </w:t>
      </w:r>
      <w:r>
        <w:rPr>
          <w:rStyle w:val="s0"/>
          <w:lang w:val="kk-KZ"/>
        </w:rPr>
        <w:t xml:space="preserve">жұмыстарды </w:t>
      </w:r>
      <w:r w:rsidRPr="008E5290">
        <w:rPr>
          <w:rStyle w:val="s0"/>
          <w:lang w:val="kk-KZ"/>
        </w:rPr>
        <w:t xml:space="preserve">нақты </w:t>
      </w:r>
      <w:r>
        <w:rPr>
          <w:rStyle w:val="s0"/>
          <w:lang w:val="kk-KZ"/>
        </w:rPr>
        <w:t>орындау (қызметтерді көрсету</w:t>
      </w:r>
      <w:r w:rsidRPr="008E5290">
        <w:rPr>
          <w:rStyle w:val="s0"/>
          <w:lang w:val="kk-KZ"/>
        </w:rPr>
        <w:t xml:space="preserve">) күні болып саналады. </w:t>
      </w:r>
      <w:r w:rsidRPr="00B85C51">
        <w:rPr>
          <w:rStyle w:val="s0"/>
          <w:lang w:val="kk-KZ"/>
        </w:rPr>
        <w:t>Егер шартта орындалған жұмыстарды</w:t>
      </w:r>
      <w:r>
        <w:rPr>
          <w:rStyle w:val="s0"/>
          <w:lang w:val="kk-KZ"/>
        </w:rPr>
        <w:t xml:space="preserve"> (көрсетілген қызметтерді)</w:t>
      </w:r>
      <w:r w:rsidRPr="00B85C51">
        <w:rPr>
          <w:rStyle w:val="s0"/>
          <w:lang w:val="kk-KZ"/>
        </w:rPr>
        <w:t xml:space="preserve"> қабылдау актісін жасау көзделмесе, шот-фактура (инвойс) ұсынылған күнді </w:t>
      </w:r>
      <w:r>
        <w:rPr>
          <w:rStyle w:val="s0"/>
          <w:lang w:val="kk-KZ"/>
        </w:rPr>
        <w:t>жұмыстар орындалған (</w:t>
      </w:r>
      <w:r w:rsidRPr="00B85C51">
        <w:rPr>
          <w:rStyle w:val="s0"/>
          <w:lang w:val="kk-KZ"/>
        </w:rPr>
        <w:t>қызмет көрсетілген</w:t>
      </w:r>
      <w:r>
        <w:rPr>
          <w:rStyle w:val="s0"/>
          <w:lang w:val="kk-KZ"/>
        </w:rPr>
        <w:t>)</w:t>
      </w:r>
      <w:r w:rsidRPr="00B85C51">
        <w:rPr>
          <w:rStyle w:val="s0"/>
          <w:lang w:val="kk-KZ"/>
        </w:rPr>
        <w:t xml:space="preserve"> күн деп санаған жөн</w:t>
      </w:r>
      <w:r w:rsidRPr="00B85C51">
        <w:rPr>
          <w:szCs w:val="28"/>
          <w:lang w:val="kk-KZ"/>
        </w:rPr>
        <w:t>.</w:t>
      </w:r>
    </w:p>
    <w:p w:rsidR="00352CF4" w:rsidRPr="0019356B" w:rsidRDefault="00352CF4" w:rsidP="002170C6">
      <w:pPr>
        <w:ind w:firstLine="709"/>
        <w:rPr>
          <w:strike/>
          <w:szCs w:val="28"/>
          <w:lang w:val="kk-KZ"/>
        </w:rPr>
      </w:pPr>
      <w:r>
        <w:rPr>
          <w:szCs w:val="28"/>
          <w:lang w:val="kk-KZ"/>
        </w:rPr>
        <w:t>9</w:t>
      </w:r>
      <w:r w:rsidRPr="0019356B">
        <w:rPr>
          <w:szCs w:val="28"/>
          <w:lang w:val="kk-KZ"/>
        </w:rPr>
        <w:t xml:space="preserve">. </w:t>
      </w:r>
      <w:r w:rsidRPr="0019356B">
        <w:rPr>
          <w:rStyle w:val="s0"/>
          <w:lang w:val="kk-KZ"/>
        </w:rPr>
        <w:t xml:space="preserve">1-бөлікте жобаларды </w:t>
      </w:r>
      <w:r>
        <w:rPr>
          <w:rStyle w:val="s0"/>
          <w:lang w:val="kk-KZ"/>
        </w:rPr>
        <w:t>іске</w:t>
      </w:r>
      <w:r w:rsidRPr="0019356B">
        <w:rPr>
          <w:rStyle w:val="s0"/>
          <w:lang w:val="kk-KZ"/>
        </w:rPr>
        <w:t xml:space="preserve"> асыру шеңберінде тауарларды </w:t>
      </w:r>
      <w:r w:rsidR="00DD037A">
        <w:rPr>
          <w:rStyle w:val="s0"/>
          <w:lang w:val="kk-KZ"/>
        </w:rPr>
        <w:t>сатып алу</w:t>
      </w:r>
      <w:r w:rsidRPr="0019356B">
        <w:rPr>
          <w:rStyle w:val="s0"/>
          <w:lang w:val="kk-KZ"/>
        </w:rPr>
        <w:t xml:space="preserve"> және өткізу туралы ақпарат көрсетіледі</w:t>
      </w:r>
      <w:r w:rsidR="005C4C0E">
        <w:rPr>
          <w:szCs w:val="28"/>
          <w:lang w:val="kk-KZ"/>
        </w:rPr>
        <w:t>.</w:t>
      </w:r>
    </w:p>
    <w:p w:rsidR="00352CF4" w:rsidRPr="0019356B" w:rsidRDefault="00352CF4" w:rsidP="002170C6">
      <w:pPr>
        <w:ind w:firstLine="709"/>
        <w:rPr>
          <w:szCs w:val="28"/>
          <w:lang w:val="kk-KZ"/>
        </w:rPr>
      </w:pPr>
      <w:r>
        <w:rPr>
          <w:szCs w:val="28"/>
          <w:lang w:val="kk-KZ"/>
        </w:rPr>
        <w:t>10</w:t>
      </w:r>
      <w:r w:rsidRPr="00412D25">
        <w:rPr>
          <w:szCs w:val="28"/>
          <w:lang w:val="kk-KZ"/>
        </w:rPr>
        <w:t xml:space="preserve">. </w:t>
      </w:r>
      <w:r w:rsidRPr="00412D25">
        <w:rPr>
          <w:rStyle w:val="s0"/>
          <w:lang w:val="kk-KZ"/>
        </w:rPr>
        <w:t xml:space="preserve">2-бөлікте жобаларды іске асыру шеңберінде </w:t>
      </w:r>
      <w:r>
        <w:rPr>
          <w:rStyle w:val="s0"/>
          <w:lang w:val="kk-KZ"/>
        </w:rPr>
        <w:t>(</w:t>
      </w:r>
      <w:r w:rsidRPr="00934022">
        <w:rPr>
          <w:szCs w:val="28"/>
          <w:lang w:val="kk-KZ"/>
        </w:rPr>
        <w:t>Қазақстан Республикасында қызметін жүзеге асыратын шетелдік қаржы және қаржыл</w:t>
      </w:r>
      <w:r w:rsidR="002170C6">
        <w:rPr>
          <w:szCs w:val="28"/>
          <w:lang w:val="kk-KZ"/>
        </w:rPr>
        <w:t xml:space="preserve">ық емес ұйымдардың филиалдарын </w:t>
      </w:r>
      <w:r w:rsidRPr="00934022">
        <w:rPr>
          <w:szCs w:val="28"/>
          <w:lang w:val="kk-KZ"/>
        </w:rPr>
        <w:t>(өкілдіктерін) қоспағанда)</w:t>
      </w:r>
      <w:r>
        <w:rPr>
          <w:szCs w:val="28"/>
          <w:lang w:val="kk-KZ"/>
        </w:rPr>
        <w:t xml:space="preserve"> бейрезиденттерге </w:t>
      </w:r>
      <w:r w:rsidRPr="00412D25">
        <w:rPr>
          <w:rStyle w:val="s0"/>
          <w:lang w:val="kk-KZ"/>
        </w:rPr>
        <w:t>көрсетілетін қызметтердің (жұмыстардың) орындалуы туралы ақпарат көрсетіледі</w:t>
      </w:r>
      <w:r w:rsidR="00CF008A">
        <w:rPr>
          <w:szCs w:val="28"/>
          <w:lang w:val="kk-KZ"/>
        </w:rPr>
        <w:t>.</w:t>
      </w:r>
    </w:p>
    <w:p w:rsidR="00352CF4" w:rsidRPr="008311B7" w:rsidRDefault="00352CF4" w:rsidP="002170C6">
      <w:pPr>
        <w:ind w:firstLine="709"/>
        <w:rPr>
          <w:szCs w:val="28"/>
          <w:lang w:val="kk-KZ"/>
        </w:rPr>
      </w:pPr>
      <w:r w:rsidRPr="008311B7">
        <w:rPr>
          <w:szCs w:val="28"/>
          <w:lang w:val="kk-KZ"/>
        </w:rPr>
        <w:t>1</w:t>
      </w:r>
      <w:r>
        <w:rPr>
          <w:szCs w:val="28"/>
          <w:lang w:val="kk-KZ"/>
        </w:rPr>
        <w:t>1</w:t>
      </w:r>
      <w:r w:rsidRPr="008311B7">
        <w:rPr>
          <w:szCs w:val="28"/>
          <w:lang w:val="kk-KZ"/>
        </w:rPr>
        <w:t xml:space="preserve">. </w:t>
      </w:r>
      <w:r w:rsidRPr="008311B7">
        <w:rPr>
          <w:rStyle w:val="s0"/>
          <w:lang w:val="kk-KZ"/>
        </w:rPr>
        <w:t xml:space="preserve">3-бөлікте жобаларды іске асыру үшін </w:t>
      </w:r>
      <w:r>
        <w:rPr>
          <w:rStyle w:val="s0"/>
          <w:lang w:val="kk-KZ"/>
        </w:rPr>
        <w:t>бейрезиденттер (</w:t>
      </w:r>
      <w:r w:rsidRPr="00934022">
        <w:rPr>
          <w:szCs w:val="28"/>
          <w:lang w:val="kk-KZ"/>
        </w:rPr>
        <w:t>Қазақстан Республикасында қызметін жүзеге асыратын шетелдік қаржы және қаржылық емес ұйымдардың филиалдарын (өкілдіктерін) қоспағанда</w:t>
      </w:r>
      <w:r>
        <w:rPr>
          <w:szCs w:val="28"/>
          <w:lang w:val="kk-KZ"/>
        </w:rPr>
        <w:t>) орындаған жұмыстар (кө</w:t>
      </w:r>
      <w:r w:rsidR="005B3A26">
        <w:rPr>
          <w:szCs w:val="28"/>
          <w:lang w:val="kk-KZ"/>
        </w:rPr>
        <w:t>р</w:t>
      </w:r>
      <w:r w:rsidRPr="008311B7">
        <w:rPr>
          <w:rStyle w:val="s0"/>
          <w:lang w:val="kk-KZ"/>
        </w:rPr>
        <w:t>сет</w:t>
      </w:r>
      <w:r w:rsidR="005B3A26">
        <w:rPr>
          <w:rStyle w:val="s0"/>
          <w:lang w:val="kk-KZ"/>
        </w:rPr>
        <w:t>к</w:t>
      </w:r>
      <w:r>
        <w:rPr>
          <w:rStyle w:val="s0"/>
          <w:lang w:val="kk-KZ"/>
        </w:rPr>
        <w:t>ен</w:t>
      </w:r>
      <w:r w:rsidRPr="008311B7">
        <w:rPr>
          <w:rStyle w:val="s0"/>
          <w:lang w:val="kk-KZ"/>
        </w:rPr>
        <w:t xml:space="preserve"> қызметтер</w:t>
      </w:r>
      <w:r>
        <w:rPr>
          <w:rStyle w:val="s0"/>
          <w:lang w:val="kk-KZ"/>
        </w:rPr>
        <w:t>)</w:t>
      </w:r>
      <w:r w:rsidRPr="008311B7">
        <w:rPr>
          <w:rStyle w:val="s0"/>
          <w:lang w:val="kk-KZ"/>
        </w:rPr>
        <w:t xml:space="preserve"> туралы ақпарат көрсетіледі</w:t>
      </w:r>
      <w:r w:rsidRPr="008311B7">
        <w:rPr>
          <w:szCs w:val="28"/>
          <w:lang w:val="kk-KZ"/>
        </w:rPr>
        <w:t>.</w:t>
      </w:r>
    </w:p>
    <w:p w:rsidR="00352CF4" w:rsidRPr="00E43363" w:rsidRDefault="00352CF4" w:rsidP="002170C6">
      <w:pPr>
        <w:ind w:firstLine="709"/>
        <w:rPr>
          <w:szCs w:val="28"/>
          <w:lang w:val="kk-KZ"/>
        </w:rPr>
      </w:pPr>
      <w:r w:rsidRPr="00E43363">
        <w:rPr>
          <w:szCs w:val="28"/>
          <w:lang w:val="kk-KZ"/>
        </w:rPr>
        <w:t>1</w:t>
      </w:r>
      <w:r>
        <w:rPr>
          <w:szCs w:val="28"/>
          <w:lang w:val="kk-KZ"/>
        </w:rPr>
        <w:t>2</w:t>
      </w:r>
      <w:r w:rsidRPr="00E43363">
        <w:rPr>
          <w:szCs w:val="28"/>
          <w:lang w:val="kk-KZ"/>
        </w:rPr>
        <w:t xml:space="preserve">. </w:t>
      </w:r>
      <w:r w:rsidRPr="00E43363">
        <w:rPr>
          <w:rStyle w:val="s0"/>
          <w:lang w:val="kk-KZ"/>
        </w:rPr>
        <w:t>2 және 3-бөліктерде</w:t>
      </w:r>
      <w:r w:rsidRPr="00E43363">
        <w:rPr>
          <w:szCs w:val="28"/>
          <w:lang w:val="kk-KZ"/>
        </w:rPr>
        <w:t>:</w:t>
      </w:r>
    </w:p>
    <w:p w:rsidR="00352CF4" w:rsidRPr="008311B7" w:rsidRDefault="00352CF4" w:rsidP="002170C6">
      <w:pPr>
        <w:ind w:firstLine="709"/>
        <w:rPr>
          <w:szCs w:val="28"/>
          <w:lang w:val="kk-KZ"/>
        </w:rPr>
      </w:pPr>
      <w:r w:rsidRPr="008311B7">
        <w:rPr>
          <w:rStyle w:val="s0"/>
          <w:lang w:val="kk-KZ"/>
        </w:rPr>
        <w:t>1-бағанда көрсетілетін қызметтерді</w:t>
      </w:r>
      <w:r>
        <w:rPr>
          <w:rStyle w:val="s0"/>
          <w:lang w:val="kk-KZ"/>
        </w:rPr>
        <w:t xml:space="preserve"> </w:t>
      </w:r>
      <w:r w:rsidRPr="008311B7">
        <w:rPr>
          <w:rStyle w:val="s0"/>
          <w:lang w:val="kk-KZ"/>
        </w:rPr>
        <w:t>қабылдау актілеріне сәйкес көрсетілетін қызметтер немесе шот-фактуралардағы төлем мақсаты бойынша жасалған операцияның сипаты көрсетіледі</w:t>
      </w:r>
      <w:r w:rsidRPr="008311B7">
        <w:rPr>
          <w:szCs w:val="28"/>
          <w:lang w:val="kk-KZ"/>
        </w:rPr>
        <w:t>;</w:t>
      </w:r>
    </w:p>
    <w:p w:rsidR="00352CF4" w:rsidRPr="00E43363" w:rsidRDefault="00352CF4" w:rsidP="002170C6">
      <w:pPr>
        <w:ind w:firstLine="709"/>
        <w:rPr>
          <w:szCs w:val="28"/>
          <w:lang w:val="kk-KZ"/>
        </w:rPr>
      </w:pPr>
      <w:r w:rsidRPr="00E43363">
        <w:rPr>
          <w:rStyle w:val="s0"/>
          <w:lang w:val="kk-KZ"/>
        </w:rPr>
        <w:t>2-бағанда көрсетілген қызметтер түрінің коды қызметтердің</w:t>
      </w:r>
      <w:r>
        <w:rPr>
          <w:rStyle w:val="s0"/>
          <w:lang w:val="kk-KZ"/>
        </w:rPr>
        <w:t xml:space="preserve"> сыныптауышына </w:t>
      </w:r>
      <w:r w:rsidRPr="00E43363">
        <w:rPr>
          <w:rStyle w:val="s0"/>
          <w:lang w:val="kk-KZ"/>
        </w:rPr>
        <w:t>(1-кесте) сәйкес қойылады</w:t>
      </w:r>
      <w:r w:rsidRPr="00E43363">
        <w:rPr>
          <w:szCs w:val="28"/>
          <w:lang w:val="kk-KZ"/>
        </w:rPr>
        <w:t>;</w:t>
      </w:r>
    </w:p>
    <w:p w:rsidR="00352CF4" w:rsidRPr="00E43363" w:rsidRDefault="00352CF4" w:rsidP="002170C6">
      <w:pPr>
        <w:ind w:firstLine="709"/>
        <w:rPr>
          <w:szCs w:val="28"/>
          <w:lang w:val="kk-KZ"/>
        </w:rPr>
      </w:pPr>
      <w:r w:rsidRPr="00E43363">
        <w:rPr>
          <w:rStyle w:val="s0"/>
          <w:lang w:val="kk-KZ"/>
        </w:rPr>
        <w:t>3-бағанда тапсырыс берушінің (</w:t>
      </w:r>
      <w:r>
        <w:rPr>
          <w:rStyle w:val="s0"/>
          <w:lang w:val="kk-KZ"/>
        </w:rPr>
        <w:t>орындаушының</w:t>
      </w:r>
      <w:r w:rsidRPr="00E43363">
        <w:rPr>
          <w:rStyle w:val="s0"/>
          <w:lang w:val="kk-KZ"/>
        </w:rPr>
        <w:t>) атауы көрсетіледі</w:t>
      </w:r>
      <w:r w:rsidRPr="00E43363">
        <w:rPr>
          <w:szCs w:val="28"/>
          <w:lang w:val="kk-KZ"/>
        </w:rPr>
        <w:t>;</w:t>
      </w:r>
    </w:p>
    <w:p w:rsidR="00352CF4" w:rsidRPr="00E43363" w:rsidRDefault="00352CF4" w:rsidP="002170C6">
      <w:pPr>
        <w:ind w:firstLine="709"/>
        <w:rPr>
          <w:szCs w:val="28"/>
          <w:lang w:val="kk-KZ"/>
        </w:rPr>
      </w:pPr>
      <w:r w:rsidRPr="00E43363">
        <w:rPr>
          <w:rStyle w:val="s0"/>
          <w:lang w:val="kk-KZ"/>
        </w:rPr>
        <w:t>4-бағанда тапсырыс берушінің (</w:t>
      </w:r>
      <w:r>
        <w:rPr>
          <w:rStyle w:val="s0"/>
          <w:lang w:val="kk-KZ"/>
        </w:rPr>
        <w:t>орындаушының</w:t>
      </w:r>
      <w:r w:rsidRPr="00E43363">
        <w:rPr>
          <w:rStyle w:val="s0"/>
          <w:lang w:val="kk-KZ"/>
        </w:rPr>
        <w:t>) елі көрсетіледі</w:t>
      </w:r>
      <w:r w:rsidRPr="00E43363">
        <w:rPr>
          <w:szCs w:val="28"/>
          <w:lang w:val="kk-KZ"/>
        </w:rPr>
        <w:t>;</w:t>
      </w:r>
    </w:p>
    <w:p w:rsidR="00352CF4" w:rsidRPr="00E43363" w:rsidRDefault="00352CF4" w:rsidP="002170C6">
      <w:pPr>
        <w:ind w:firstLine="709"/>
        <w:rPr>
          <w:szCs w:val="28"/>
          <w:lang w:val="kk-KZ"/>
        </w:rPr>
      </w:pPr>
      <w:r w:rsidRPr="00E43363">
        <w:rPr>
          <w:rStyle w:val="s0"/>
          <w:lang w:val="kk-KZ"/>
        </w:rPr>
        <w:t>5-бағанда тапсырыс берушінің (</w:t>
      </w:r>
      <w:r>
        <w:rPr>
          <w:rStyle w:val="s0"/>
          <w:lang w:val="kk-KZ"/>
        </w:rPr>
        <w:t>орындаушының</w:t>
      </w:r>
      <w:r w:rsidRPr="00E43363">
        <w:rPr>
          <w:rStyle w:val="s0"/>
          <w:lang w:val="kk-KZ"/>
        </w:rPr>
        <w:t>) БСН (б</w:t>
      </w:r>
      <w:r>
        <w:rPr>
          <w:rStyle w:val="s0"/>
          <w:lang w:val="kk-KZ"/>
        </w:rPr>
        <w:t>ар болса</w:t>
      </w:r>
      <w:r w:rsidRPr="00E43363">
        <w:rPr>
          <w:rStyle w:val="s0"/>
          <w:lang w:val="kk-KZ"/>
        </w:rPr>
        <w:t>) көрсетіледі</w:t>
      </w:r>
      <w:r w:rsidRPr="00E43363">
        <w:rPr>
          <w:szCs w:val="28"/>
          <w:lang w:val="kk-KZ"/>
        </w:rPr>
        <w:t>;</w:t>
      </w:r>
    </w:p>
    <w:p w:rsidR="00352CF4" w:rsidRPr="00E43363" w:rsidRDefault="00352CF4" w:rsidP="00F42770">
      <w:pPr>
        <w:widowControl w:val="0"/>
        <w:ind w:firstLine="709"/>
        <w:rPr>
          <w:szCs w:val="28"/>
          <w:lang w:val="kk-KZ"/>
        </w:rPr>
      </w:pPr>
      <w:r>
        <w:rPr>
          <w:rStyle w:val="s0"/>
          <w:lang w:val="kk-KZ"/>
        </w:rPr>
        <w:t>6</w:t>
      </w:r>
      <w:r w:rsidRPr="00E43363">
        <w:rPr>
          <w:rStyle w:val="s0"/>
          <w:lang w:val="kk-KZ"/>
        </w:rPr>
        <w:t>-бағанда тапсырыс берушінің (</w:t>
      </w:r>
      <w:r>
        <w:rPr>
          <w:rStyle w:val="s0"/>
          <w:lang w:val="kk-KZ"/>
        </w:rPr>
        <w:t>орындаушының</w:t>
      </w:r>
      <w:r w:rsidRPr="00E43363">
        <w:rPr>
          <w:rStyle w:val="s0"/>
          <w:lang w:val="kk-KZ"/>
        </w:rPr>
        <w:t>) тіркелген елінің сәйкестендіру нөмірі (б</w:t>
      </w:r>
      <w:r>
        <w:rPr>
          <w:rStyle w:val="s0"/>
          <w:lang w:val="kk-KZ"/>
        </w:rPr>
        <w:t>ар болса</w:t>
      </w:r>
      <w:r w:rsidRPr="00E43363">
        <w:rPr>
          <w:rStyle w:val="s0"/>
          <w:lang w:val="kk-KZ"/>
        </w:rPr>
        <w:t>) көрсетіледі</w:t>
      </w:r>
      <w:r w:rsidRPr="00E43363">
        <w:rPr>
          <w:szCs w:val="28"/>
          <w:lang w:val="kk-KZ"/>
        </w:rPr>
        <w:t>;</w:t>
      </w:r>
    </w:p>
    <w:p w:rsidR="00352CF4" w:rsidRPr="00E91661" w:rsidRDefault="00352CF4" w:rsidP="00F42770">
      <w:pPr>
        <w:widowControl w:val="0"/>
        <w:ind w:firstLine="709"/>
        <w:rPr>
          <w:szCs w:val="28"/>
        </w:rPr>
      </w:pPr>
      <w:r>
        <w:rPr>
          <w:rStyle w:val="s0"/>
        </w:rPr>
        <w:t>7-бағанда операция сомасы мың АҚШ долларымен көрсетіледі</w:t>
      </w:r>
      <w:r w:rsidRPr="00E91661">
        <w:rPr>
          <w:szCs w:val="28"/>
        </w:rPr>
        <w:t>.</w:t>
      </w:r>
    </w:p>
    <w:p w:rsidR="00352CF4" w:rsidRPr="001463EB" w:rsidRDefault="00352CF4" w:rsidP="00F42770">
      <w:pPr>
        <w:ind w:firstLine="709"/>
        <w:rPr>
          <w:szCs w:val="28"/>
          <w:lang w:val="kk-KZ"/>
        </w:rPr>
      </w:pPr>
      <w:r w:rsidRPr="00E91661">
        <w:rPr>
          <w:szCs w:val="28"/>
        </w:rPr>
        <w:t>1</w:t>
      </w:r>
      <w:r>
        <w:rPr>
          <w:szCs w:val="28"/>
          <w:lang w:val="kk-KZ"/>
        </w:rPr>
        <w:t>3</w:t>
      </w:r>
      <w:r w:rsidRPr="00E91661">
        <w:rPr>
          <w:szCs w:val="28"/>
        </w:rPr>
        <w:t xml:space="preserve">. </w:t>
      </w:r>
      <w:r>
        <w:rPr>
          <w:rStyle w:val="s0"/>
        </w:rPr>
        <w:t xml:space="preserve">4-бөлікте </w:t>
      </w:r>
      <w:r>
        <w:rPr>
          <w:rStyle w:val="s0"/>
          <w:lang w:val="kk-KZ"/>
        </w:rPr>
        <w:t>бейре</w:t>
      </w:r>
      <w:r>
        <w:rPr>
          <w:rStyle w:val="s0"/>
        </w:rPr>
        <w:t xml:space="preserve">зидент қызметкерлердің </w:t>
      </w:r>
      <w:r>
        <w:rPr>
          <w:rStyle w:val="s0"/>
          <w:lang w:val="kk-KZ"/>
        </w:rPr>
        <w:t>есепті кезеңде</w:t>
      </w:r>
      <w:r>
        <w:rPr>
          <w:rStyle w:val="s0"/>
        </w:rPr>
        <w:t xml:space="preserve"> ақшалай және заттай нысанда есептелген жалақысы көрсетіледі. 3-бағанда сомасы көрсеткіштің атауына сәйкес мың АҚШ долларымен көрсетіледі (50 және </w:t>
      </w:r>
      <w:r w:rsidR="00E6250D">
        <w:rPr>
          <w:rStyle w:val="s0"/>
          <w:lang w:val="kk-KZ"/>
        </w:rPr>
        <w:br/>
      </w:r>
      <w:r>
        <w:rPr>
          <w:rStyle w:val="s0"/>
        </w:rPr>
        <w:t xml:space="preserve">60-жолдар). </w:t>
      </w:r>
      <w:r>
        <w:rPr>
          <w:rStyle w:val="s0"/>
          <w:lang w:val="kk-KZ"/>
        </w:rPr>
        <w:t>Бейр</w:t>
      </w:r>
      <w:r w:rsidRPr="005A2823">
        <w:rPr>
          <w:rStyle w:val="s0"/>
          <w:lang w:val="kk-KZ"/>
        </w:rPr>
        <w:t>езидент қызметкерлерге</w:t>
      </w:r>
      <w:r>
        <w:rPr>
          <w:rStyle w:val="s0"/>
          <w:lang w:val="kk-KZ"/>
        </w:rPr>
        <w:t xml:space="preserve"> жұмысқа бір жылдан аз </w:t>
      </w:r>
      <w:r w:rsidRPr="005A2823">
        <w:rPr>
          <w:rStyle w:val="s0"/>
          <w:lang w:val="kk-KZ"/>
        </w:rPr>
        <w:t>мерзімге жалданған шетелдік қызметкерлер</w:t>
      </w:r>
      <w:r>
        <w:rPr>
          <w:rStyle w:val="s0"/>
          <w:lang w:val="kk-KZ"/>
        </w:rPr>
        <w:t xml:space="preserve"> және </w:t>
      </w:r>
      <w:r w:rsidRPr="00681879">
        <w:rPr>
          <w:rStyle w:val="s0"/>
          <w:lang w:val="kk-KZ"/>
        </w:rPr>
        <w:t>вахталық әдіспен жұмысқа тартылған шетелдік қызметкерлер</w:t>
      </w:r>
      <w:r w:rsidRPr="005A2823">
        <w:rPr>
          <w:rStyle w:val="s0"/>
          <w:lang w:val="kk-KZ"/>
        </w:rPr>
        <w:t xml:space="preserve"> жатады. </w:t>
      </w:r>
      <w:r w:rsidRPr="00681879">
        <w:rPr>
          <w:rStyle w:val="s0"/>
          <w:lang w:val="kk-KZ"/>
        </w:rPr>
        <w:t>Заттай нысандағы жалақы тағам, баспана,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көрсетілетін қызметтер нысанындағы төлемдерден тұрады</w:t>
      </w:r>
      <w:r w:rsidR="005C4C0E">
        <w:rPr>
          <w:szCs w:val="28"/>
          <w:lang w:val="kk-KZ"/>
        </w:rPr>
        <w:t>.</w:t>
      </w:r>
    </w:p>
    <w:p w:rsidR="00352CF4" w:rsidRPr="001463EB" w:rsidRDefault="00352CF4" w:rsidP="00F42770">
      <w:pPr>
        <w:ind w:firstLine="709"/>
        <w:rPr>
          <w:szCs w:val="28"/>
          <w:lang w:val="kk-KZ"/>
        </w:rPr>
      </w:pPr>
      <w:r w:rsidRPr="001463EB">
        <w:rPr>
          <w:szCs w:val="28"/>
          <w:lang w:val="kk-KZ"/>
        </w:rPr>
        <w:t>1</w:t>
      </w:r>
      <w:r>
        <w:rPr>
          <w:szCs w:val="28"/>
          <w:lang w:val="kk-KZ"/>
        </w:rPr>
        <w:t>4</w:t>
      </w:r>
      <w:r w:rsidRPr="001463EB">
        <w:rPr>
          <w:szCs w:val="28"/>
          <w:lang w:val="kk-KZ"/>
        </w:rPr>
        <w:t xml:space="preserve">. </w:t>
      </w:r>
      <w:r w:rsidRPr="001463EB">
        <w:rPr>
          <w:rStyle w:val="s0"/>
          <w:lang w:val="kk-KZ"/>
        </w:rPr>
        <w:t>5-бөлікте филиал</w:t>
      </w:r>
      <w:r>
        <w:rPr>
          <w:rStyle w:val="s0"/>
          <w:lang w:val="kk-KZ"/>
        </w:rPr>
        <w:t>д</w:t>
      </w:r>
      <w:r w:rsidRPr="001463EB">
        <w:rPr>
          <w:rStyle w:val="s0"/>
          <w:lang w:val="kk-KZ"/>
        </w:rPr>
        <w:t>ың (өкілді</w:t>
      </w:r>
      <w:r>
        <w:rPr>
          <w:rStyle w:val="s0"/>
          <w:lang w:val="kk-KZ"/>
        </w:rPr>
        <w:t>кт</w:t>
      </w:r>
      <w:r w:rsidRPr="001463EB">
        <w:rPr>
          <w:rStyle w:val="s0"/>
          <w:lang w:val="kk-KZ"/>
        </w:rPr>
        <w:t xml:space="preserve">ің) қаржылық </w:t>
      </w:r>
      <w:r>
        <w:rPr>
          <w:rStyle w:val="s0"/>
          <w:lang w:val="kk-KZ"/>
        </w:rPr>
        <w:t xml:space="preserve">есептілік </w:t>
      </w:r>
      <w:r w:rsidRPr="001463EB">
        <w:rPr>
          <w:rStyle w:val="s0"/>
          <w:lang w:val="kk-KZ"/>
        </w:rPr>
        <w:t>көрсеткіштері көрсетіледі</w:t>
      </w:r>
      <w:r w:rsidR="005C4C0E">
        <w:rPr>
          <w:szCs w:val="28"/>
          <w:lang w:val="kk-KZ"/>
        </w:rPr>
        <w:t>.</w:t>
      </w:r>
    </w:p>
    <w:p w:rsidR="00352CF4" w:rsidRPr="001463EB" w:rsidRDefault="00352CF4" w:rsidP="00F42770">
      <w:pPr>
        <w:ind w:firstLine="709"/>
        <w:rPr>
          <w:szCs w:val="28"/>
          <w:lang w:val="kk-KZ"/>
        </w:rPr>
      </w:pPr>
      <w:r w:rsidRPr="001463EB">
        <w:rPr>
          <w:szCs w:val="28"/>
          <w:lang w:val="kk-KZ"/>
        </w:rPr>
        <w:t>1</w:t>
      </w:r>
      <w:r>
        <w:rPr>
          <w:szCs w:val="28"/>
          <w:lang w:val="kk-KZ"/>
        </w:rPr>
        <w:t>5</w:t>
      </w:r>
      <w:r w:rsidRPr="001463EB">
        <w:rPr>
          <w:szCs w:val="28"/>
          <w:lang w:val="kk-KZ"/>
        </w:rPr>
        <w:t>. 5.1</w:t>
      </w:r>
      <w:r>
        <w:rPr>
          <w:szCs w:val="28"/>
          <w:lang w:val="kk-KZ"/>
        </w:rPr>
        <w:t xml:space="preserve">-бөлікте </w:t>
      </w:r>
      <w:r w:rsidR="0058765C">
        <w:rPr>
          <w:szCs w:val="28"/>
          <w:lang w:val="kk-KZ"/>
        </w:rPr>
        <w:t xml:space="preserve">филиалдың (өкілдіктің) бухгалтерлік балансының </w:t>
      </w:r>
      <w:r>
        <w:rPr>
          <w:szCs w:val="28"/>
          <w:lang w:val="kk-KZ"/>
        </w:rPr>
        <w:t>«Активтер» бөлімінен ақпарат</w:t>
      </w:r>
      <w:r w:rsidRPr="001463EB">
        <w:rPr>
          <w:szCs w:val="28"/>
          <w:lang w:val="kk-KZ"/>
        </w:rPr>
        <w:t>, 5.2</w:t>
      </w:r>
      <w:r>
        <w:rPr>
          <w:szCs w:val="28"/>
          <w:lang w:val="kk-KZ"/>
        </w:rPr>
        <w:t>-бөлікте</w:t>
      </w:r>
      <w:r w:rsidRPr="001463EB">
        <w:rPr>
          <w:szCs w:val="28"/>
          <w:lang w:val="kk-KZ"/>
        </w:rPr>
        <w:t xml:space="preserve"> «</w:t>
      </w:r>
      <w:r>
        <w:rPr>
          <w:szCs w:val="28"/>
          <w:lang w:val="kk-KZ"/>
        </w:rPr>
        <w:t>Міндеттемелер</w:t>
      </w:r>
      <w:r w:rsidRPr="001463EB">
        <w:rPr>
          <w:szCs w:val="28"/>
          <w:lang w:val="kk-KZ"/>
        </w:rPr>
        <w:t>» б</w:t>
      </w:r>
      <w:r>
        <w:rPr>
          <w:szCs w:val="28"/>
          <w:lang w:val="kk-KZ"/>
        </w:rPr>
        <w:t>өлімінен ақпарат</w:t>
      </w:r>
      <w:r w:rsidRPr="001463EB">
        <w:rPr>
          <w:szCs w:val="28"/>
          <w:lang w:val="kk-KZ"/>
        </w:rPr>
        <w:t xml:space="preserve">: </w:t>
      </w:r>
      <w:r>
        <w:rPr>
          <w:szCs w:val="28"/>
          <w:lang w:val="kk-KZ"/>
        </w:rPr>
        <w:t>жалпы</w:t>
      </w:r>
      <w:r w:rsidRPr="001463EB">
        <w:rPr>
          <w:szCs w:val="28"/>
          <w:lang w:val="kk-KZ"/>
        </w:rPr>
        <w:t xml:space="preserve"> (10</w:t>
      </w:r>
      <w:r>
        <w:rPr>
          <w:szCs w:val="28"/>
          <w:lang w:val="kk-KZ"/>
        </w:rPr>
        <w:t xml:space="preserve"> мен</w:t>
      </w:r>
      <w:r w:rsidRPr="001463EB">
        <w:rPr>
          <w:szCs w:val="28"/>
          <w:lang w:val="kk-KZ"/>
        </w:rPr>
        <w:t xml:space="preserve"> 20</w:t>
      </w:r>
      <w:r>
        <w:rPr>
          <w:szCs w:val="28"/>
          <w:lang w:val="kk-KZ"/>
        </w:rPr>
        <w:t>-кодтары бар жолдар</w:t>
      </w:r>
      <w:r w:rsidRPr="001463EB">
        <w:rPr>
          <w:szCs w:val="28"/>
          <w:lang w:val="kk-KZ"/>
        </w:rPr>
        <w:t xml:space="preserve">) </w:t>
      </w:r>
      <w:r>
        <w:rPr>
          <w:szCs w:val="28"/>
          <w:lang w:val="kk-KZ"/>
        </w:rPr>
        <w:t>әріптестердің әртүрлі түрлеріне қатынасы бойынша</w:t>
      </w:r>
      <w:r w:rsidRPr="00A26E86">
        <w:rPr>
          <w:szCs w:val="28"/>
          <w:lang w:val="kk-KZ"/>
        </w:rPr>
        <w:t xml:space="preserve"> </w:t>
      </w:r>
      <w:r>
        <w:rPr>
          <w:szCs w:val="28"/>
          <w:lang w:val="kk-KZ"/>
        </w:rPr>
        <w:t>көрсетіледі</w:t>
      </w:r>
      <w:r w:rsidRPr="001463EB">
        <w:rPr>
          <w:szCs w:val="28"/>
          <w:lang w:val="kk-KZ"/>
        </w:rPr>
        <w:t>:</w:t>
      </w:r>
    </w:p>
    <w:p w:rsidR="00352CF4" w:rsidRPr="00352CF4" w:rsidRDefault="00352CF4" w:rsidP="00F42770">
      <w:pPr>
        <w:ind w:firstLine="709"/>
        <w:rPr>
          <w:szCs w:val="28"/>
          <w:lang w:val="kk-KZ"/>
        </w:rPr>
      </w:pPr>
      <w:r>
        <w:rPr>
          <w:szCs w:val="28"/>
          <w:lang w:val="kk-KZ"/>
        </w:rPr>
        <w:t>Қазақстан Республикасында филиалын (өкілдігін) құрған шетелдік қаржылық емес ұйымға және оның шетелдегі құрылымдық бөлімшелеріне</w:t>
      </w:r>
      <w:r w:rsidRPr="00352CF4">
        <w:rPr>
          <w:szCs w:val="28"/>
          <w:lang w:val="kk-KZ"/>
        </w:rPr>
        <w:t>,</w:t>
      </w:r>
    </w:p>
    <w:p w:rsidR="00352CF4" w:rsidRPr="00825CA2" w:rsidRDefault="00352CF4" w:rsidP="00F42770">
      <w:pPr>
        <w:ind w:firstLine="709"/>
        <w:rPr>
          <w:szCs w:val="28"/>
          <w:lang w:val="kk-KZ"/>
        </w:rPr>
      </w:pPr>
      <w:r>
        <w:rPr>
          <w:szCs w:val="28"/>
          <w:lang w:val="kk-KZ"/>
        </w:rPr>
        <w:t>инвесторлар тобындағы бейрезиденттер</w:t>
      </w:r>
      <w:r w:rsidR="006D1C59">
        <w:rPr>
          <w:szCs w:val="28"/>
          <w:lang w:val="kk-KZ"/>
        </w:rPr>
        <w:t>г</w:t>
      </w:r>
      <w:r>
        <w:rPr>
          <w:szCs w:val="28"/>
          <w:lang w:val="kk-KZ"/>
        </w:rPr>
        <w:t xml:space="preserve">е </w:t>
      </w:r>
      <w:r w:rsidRPr="00825CA2">
        <w:rPr>
          <w:szCs w:val="28"/>
          <w:lang w:val="kk-KZ"/>
        </w:rPr>
        <w:t>(</w:t>
      </w:r>
      <w:r w:rsidRPr="00934022">
        <w:rPr>
          <w:szCs w:val="28"/>
          <w:lang w:val="kk-KZ"/>
        </w:rPr>
        <w:t>Қазақстан Республикасында қызметін жүзеге асыратын шетелдік қаржы және қаржыл</w:t>
      </w:r>
      <w:r w:rsidR="002170C6">
        <w:rPr>
          <w:szCs w:val="28"/>
          <w:lang w:val="kk-KZ"/>
        </w:rPr>
        <w:t xml:space="preserve">ық емес ұйымдардың филиалдарын </w:t>
      </w:r>
      <w:r w:rsidRPr="00934022">
        <w:rPr>
          <w:szCs w:val="28"/>
          <w:lang w:val="kk-KZ"/>
        </w:rPr>
        <w:t>(өкілдіктерін) қоспағанда</w:t>
      </w:r>
      <w:r>
        <w:rPr>
          <w:szCs w:val="28"/>
          <w:lang w:val="kk-KZ"/>
        </w:rPr>
        <w:t>)</w:t>
      </w:r>
      <w:r w:rsidRPr="00825CA2">
        <w:rPr>
          <w:szCs w:val="28"/>
          <w:lang w:val="kk-KZ"/>
        </w:rPr>
        <w:t>,</w:t>
      </w:r>
    </w:p>
    <w:p w:rsidR="00352CF4" w:rsidRPr="00564786" w:rsidRDefault="00352CF4" w:rsidP="00F42770">
      <w:pPr>
        <w:ind w:firstLine="709"/>
        <w:rPr>
          <w:szCs w:val="28"/>
          <w:lang w:val="kk-KZ"/>
        </w:rPr>
      </w:pPr>
      <w:r>
        <w:rPr>
          <w:szCs w:val="28"/>
          <w:lang w:val="kk-KZ"/>
        </w:rPr>
        <w:t xml:space="preserve">өзге бейрезиденттерге </w:t>
      </w:r>
      <w:r w:rsidRPr="00564786">
        <w:rPr>
          <w:szCs w:val="28"/>
          <w:lang w:val="kk-KZ"/>
        </w:rPr>
        <w:t>(</w:t>
      </w:r>
      <w:r w:rsidRPr="00934022">
        <w:rPr>
          <w:szCs w:val="28"/>
          <w:lang w:val="kk-KZ"/>
        </w:rPr>
        <w:t>Қазақстан Республикасында қызметін жүзеге асыратын шетелдік қаржы және қаржыл</w:t>
      </w:r>
      <w:r w:rsidR="002170C6">
        <w:rPr>
          <w:szCs w:val="28"/>
          <w:lang w:val="kk-KZ"/>
        </w:rPr>
        <w:t xml:space="preserve">ық емес ұйымдардың филиалдарын </w:t>
      </w:r>
      <w:r w:rsidRPr="00934022">
        <w:rPr>
          <w:szCs w:val="28"/>
          <w:lang w:val="kk-KZ"/>
        </w:rPr>
        <w:t>(өкілдіктерін) қоспағанда</w:t>
      </w:r>
      <w:r w:rsidRPr="00564786">
        <w:rPr>
          <w:szCs w:val="28"/>
          <w:lang w:val="kk-KZ"/>
        </w:rPr>
        <w:t>).</w:t>
      </w:r>
    </w:p>
    <w:p w:rsidR="00352CF4" w:rsidRPr="0092553E" w:rsidRDefault="00352CF4" w:rsidP="00F42770">
      <w:pPr>
        <w:ind w:firstLine="709"/>
        <w:rPr>
          <w:szCs w:val="28"/>
          <w:lang w:val="kk-KZ"/>
        </w:rPr>
      </w:pPr>
      <w:r>
        <w:rPr>
          <w:szCs w:val="28"/>
          <w:lang w:val="kk-KZ"/>
        </w:rPr>
        <w:t>Талаптарға, міндеттемелерге қаржы қарыздары бойынша, тауарлар (жұмыстар, қызметтер) экспорты (импорты) бойынша талаптар, міндеттемелер кіреді</w:t>
      </w:r>
      <w:r w:rsidRPr="0092553E">
        <w:rPr>
          <w:szCs w:val="28"/>
          <w:lang w:val="kk-KZ"/>
        </w:rPr>
        <w:t>.</w:t>
      </w:r>
    </w:p>
    <w:p w:rsidR="00352CF4" w:rsidRPr="0092553E" w:rsidRDefault="00352CF4" w:rsidP="00F42770">
      <w:pPr>
        <w:tabs>
          <w:tab w:val="left" w:pos="1134"/>
        </w:tabs>
        <w:ind w:firstLine="709"/>
        <w:rPr>
          <w:szCs w:val="28"/>
          <w:lang w:val="kk-KZ"/>
        </w:rPr>
      </w:pPr>
      <w:r w:rsidRPr="0092553E">
        <w:rPr>
          <w:szCs w:val="28"/>
          <w:lang w:val="kk-KZ"/>
        </w:rPr>
        <w:t>1</w:t>
      </w:r>
      <w:r>
        <w:rPr>
          <w:szCs w:val="28"/>
          <w:lang w:val="kk-KZ"/>
        </w:rPr>
        <w:t>6</w:t>
      </w:r>
      <w:r w:rsidRPr="0092553E">
        <w:rPr>
          <w:szCs w:val="28"/>
          <w:lang w:val="kk-KZ"/>
        </w:rPr>
        <w:t xml:space="preserve">. </w:t>
      </w:r>
      <w:r>
        <w:rPr>
          <w:szCs w:val="28"/>
          <w:lang w:val="kk-KZ"/>
        </w:rPr>
        <w:t xml:space="preserve">30 және </w:t>
      </w:r>
      <w:r w:rsidRPr="0092553E">
        <w:rPr>
          <w:szCs w:val="28"/>
          <w:lang w:val="kk-KZ"/>
        </w:rPr>
        <w:t>31</w:t>
      </w:r>
      <w:r>
        <w:rPr>
          <w:szCs w:val="28"/>
          <w:lang w:val="kk-KZ"/>
        </w:rPr>
        <w:t>-кодтары бар жолда филиалдың (өкілдіктің) кірістері (шығыстары) туралы есептен ақпарат көрсетіледі</w:t>
      </w:r>
      <w:r w:rsidRPr="0092553E">
        <w:rPr>
          <w:szCs w:val="28"/>
          <w:lang w:val="kk-KZ"/>
        </w:rPr>
        <w:t>.</w:t>
      </w:r>
    </w:p>
    <w:p w:rsidR="00352CF4" w:rsidRPr="002543EF" w:rsidRDefault="00352CF4" w:rsidP="00F42770">
      <w:pPr>
        <w:tabs>
          <w:tab w:val="left" w:pos="1134"/>
        </w:tabs>
        <w:ind w:firstLine="709"/>
        <w:rPr>
          <w:szCs w:val="28"/>
          <w:lang w:val="kk-KZ"/>
        </w:rPr>
      </w:pPr>
      <w:r w:rsidRPr="00346AB5">
        <w:rPr>
          <w:szCs w:val="28"/>
          <w:lang w:val="kk-KZ"/>
        </w:rPr>
        <w:t>35</w:t>
      </w:r>
      <w:r>
        <w:rPr>
          <w:szCs w:val="28"/>
          <w:lang w:val="kk-KZ"/>
        </w:rPr>
        <w:t xml:space="preserve"> және</w:t>
      </w:r>
      <w:r w:rsidRPr="00346AB5">
        <w:rPr>
          <w:szCs w:val="28"/>
          <w:lang w:val="kk-KZ"/>
        </w:rPr>
        <w:t xml:space="preserve"> 36</w:t>
      </w:r>
      <w:r w:rsidRPr="002543EF">
        <w:rPr>
          <w:szCs w:val="28"/>
          <w:lang w:val="kk-KZ"/>
        </w:rPr>
        <w:t xml:space="preserve">-кодтары бар жолдарда іске асырылатын жобалар бойынша, жоба тапсырыс берушілері филиалдың (өкілдіктің) шетелдік және (немесе) </w:t>
      </w:r>
      <w:r>
        <w:rPr>
          <w:szCs w:val="28"/>
          <w:lang w:val="kk-KZ"/>
        </w:rPr>
        <w:t>уәкілетті банктер</w:t>
      </w:r>
      <w:r w:rsidRPr="002543EF">
        <w:rPr>
          <w:szCs w:val="28"/>
          <w:lang w:val="kk-KZ"/>
        </w:rPr>
        <w:t>дегі шотын ескермей шетелдік қаржылық емес ұйымның шотына аударылған филиалдың (өкілдіктің</w:t>
      </w:r>
      <w:r>
        <w:rPr>
          <w:szCs w:val="28"/>
          <w:lang w:val="kk-KZ"/>
        </w:rPr>
        <w:t xml:space="preserve">) </w:t>
      </w:r>
      <w:r w:rsidRPr="002543EF">
        <w:rPr>
          <w:szCs w:val="28"/>
          <w:lang w:val="kk-KZ"/>
        </w:rPr>
        <w:t>кірісі көрсетіледі.</w:t>
      </w:r>
    </w:p>
    <w:p w:rsidR="00352CF4" w:rsidRPr="002543EF" w:rsidRDefault="00352CF4" w:rsidP="00F42770">
      <w:pPr>
        <w:tabs>
          <w:tab w:val="left" w:pos="1134"/>
        </w:tabs>
        <w:ind w:firstLine="709"/>
        <w:rPr>
          <w:bCs/>
          <w:szCs w:val="28"/>
          <w:lang w:val="kk-KZ"/>
        </w:rPr>
      </w:pPr>
      <w:r w:rsidRPr="002543EF">
        <w:rPr>
          <w:szCs w:val="28"/>
          <w:lang w:val="kk-KZ"/>
        </w:rPr>
        <w:t>1</w:t>
      </w:r>
      <w:r>
        <w:rPr>
          <w:szCs w:val="28"/>
          <w:lang w:val="kk-KZ"/>
        </w:rPr>
        <w:t>7</w:t>
      </w:r>
      <w:r w:rsidRPr="002543EF">
        <w:rPr>
          <w:szCs w:val="28"/>
          <w:lang w:val="kk-KZ"/>
        </w:rPr>
        <w:t xml:space="preserve">. </w:t>
      </w:r>
      <w:r>
        <w:rPr>
          <w:szCs w:val="28"/>
          <w:lang w:val="kk-KZ"/>
        </w:rPr>
        <w:t xml:space="preserve">5-бөлікті толтыру мақсатында қаржылық есептілікті қалыптастыру кезінде қолданылатын валюталарды айырбастау бағамы </w:t>
      </w:r>
      <w:r w:rsidRPr="002543EF">
        <w:rPr>
          <w:szCs w:val="28"/>
          <w:lang w:val="kk-KZ"/>
        </w:rPr>
        <w:t>пайдаланылады. Бұл ретте кірістерді конвертациялау үшін есепті кезеңдегі орташа алынған баға</w:t>
      </w:r>
      <w:r>
        <w:rPr>
          <w:szCs w:val="28"/>
          <w:lang w:val="kk-KZ"/>
        </w:rPr>
        <w:t>м</w:t>
      </w:r>
      <w:r w:rsidRPr="002543EF">
        <w:rPr>
          <w:szCs w:val="28"/>
          <w:lang w:val="kk-KZ"/>
        </w:rPr>
        <w:t>, есептік кезең соңындағы қалдықтар үшін тиісті күнгі баға</w:t>
      </w:r>
      <w:r w:rsidR="00CE2F4A">
        <w:rPr>
          <w:szCs w:val="28"/>
          <w:lang w:val="kk-KZ"/>
        </w:rPr>
        <w:t>м</w:t>
      </w:r>
      <w:r w:rsidRPr="002543EF">
        <w:rPr>
          <w:szCs w:val="28"/>
          <w:lang w:val="kk-KZ"/>
        </w:rPr>
        <w:t xml:space="preserve"> пайдаланылады</w:t>
      </w:r>
      <w:r w:rsidRPr="002543EF">
        <w:rPr>
          <w:bCs/>
          <w:szCs w:val="28"/>
          <w:lang w:val="kk-KZ"/>
        </w:rPr>
        <w:t>.</w:t>
      </w:r>
    </w:p>
    <w:p w:rsidR="00352CF4" w:rsidRPr="00CB24F1" w:rsidRDefault="00352CF4" w:rsidP="002B1A05">
      <w:pPr>
        <w:widowControl w:val="0"/>
        <w:ind w:firstLine="709"/>
        <w:rPr>
          <w:szCs w:val="28"/>
          <w:lang w:val="kk-KZ"/>
        </w:rPr>
      </w:pPr>
      <w:r w:rsidRPr="002543EF">
        <w:rPr>
          <w:szCs w:val="28"/>
          <w:lang w:val="kk-KZ"/>
        </w:rPr>
        <w:t>1</w:t>
      </w:r>
      <w:r>
        <w:rPr>
          <w:szCs w:val="28"/>
          <w:lang w:val="kk-KZ"/>
        </w:rPr>
        <w:t>8</w:t>
      </w:r>
      <w:r w:rsidRPr="002543EF">
        <w:rPr>
          <w:szCs w:val="28"/>
          <w:lang w:val="kk-KZ"/>
        </w:rPr>
        <w:t>. Есепті деректер</w:t>
      </w:r>
      <w:r>
        <w:rPr>
          <w:szCs w:val="28"/>
          <w:lang w:val="kk-KZ"/>
        </w:rPr>
        <w:t xml:space="preserve"> сырт</w:t>
      </w:r>
      <w:r w:rsidR="00CE2F4A">
        <w:rPr>
          <w:szCs w:val="28"/>
          <w:lang w:val="kk-KZ"/>
        </w:rPr>
        <w:t>қ</w:t>
      </w:r>
      <w:r>
        <w:rPr>
          <w:szCs w:val="28"/>
          <w:lang w:val="kk-KZ"/>
        </w:rPr>
        <w:t>ы экономикалық операциялар бойынша</w:t>
      </w:r>
      <w:r w:rsidRPr="002543EF">
        <w:rPr>
          <w:szCs w:val="28"/>
          <w:lang w:val="kk-KZ"/>
        </w:rPr>
        <w:t xml:space="preserve"> әріптес</w:t>
      </w:r>
      <w:r>
        <w:rPr>
          <w:szCs w:val="28"/>
          <w:lang w:val="kk-KZ"/>
        </w:rPr>
        <w:t xml:space="preserve">терді тіркеу </w:t>
      </w:r>
      <w:r w:rsidRPr="002543EF">
        <w:rPr>
          <w:szCs w:val="28"/>
          <w:lang w:val="kk-KZ"/>
        </w:rPr>
        <w:t xml:space="preserve">елдер бойынша көрсетіледі. Егер әрбір жекелеген елдер бойынша операциялар және позициялар көлемі (қалдықтар) </w:t>
      </w:r>
      <w:r>
        <w:rPr>
          <w:szCs w:val="28"/>
          <w:lang w:val="kk-KZ"/>
        </w:rPr>
        <w:t>бір</w:t>
      </w:r>
      <w:r w:rsidRPr="002543EF">
        <w:rPr>
          <w:szCs w:val="28"/>
          <w:lang w:val="kk-KZ"/>
        </w:rPr>
        <w:t xml:space="preserve"> мың АҚШ долларынан </w:t>
      </w:r>
      <w:r w:rsidRPr="00CB24F1">
        <w:rPr>
          <w:szCs w:val="28"/>
          <w:lang w:val="kk-KZ"/>
        </w:rPr>
        <w:t>аспаса, бірнеше елді біріктіруге және оларды «Басқа елдер» деген елге жатқызуға жол беріледі.</w:t>
      </w:r>
    </w:p>
    <w:p w:rsidR="00BA5A43" w:rsidRPr="00CB24F1" w:rsidRDefault="00BA5A43" w:rsidP="002B1A05">
      <w:pPr>
        <w:widowControl w:val="0"/>
        <w:ind w:firstLine="709"/>
        <w:rPr>
          <w:szCs w:val="28"/>
          <w:lang w:val="kk-KZ"/>
        </w:rPr>
      </w:pPr>
      <w:r w:rsidRPr="00CB24F1">
        <w:rPr>
          <w:szCs w:val="28"/>
          <w:lang w:val="kk-KZ"/>
        </w:rPr>
        <w:t>19. Нысанның 2, 3, 4 және 5-бөліктерінде</w:t>
      </w:r>
      <w:r w:rsidR="005B11AF" w:rsidRPr="00CB24F1">
        <w:rPr>
          <w:szCs w:val="28"/>
          <w:lang w:val="kk-KZ"/>
        </w:rPr>
        <w:t xml:space="preserve"> «Тіркелген елі» бойынша</w:t>
      </w:r>
      <w:r w:rsidR="005B11AF" w:rsidRPr="00CB24F1">
        <w:rPr>
          <w:szCs w:val="28"/>
          <w:lang w:val="kk-KZ"/>
        </w:rPr>
        <w:br/>
      </w:r>
      <w:r w:rsidRPr="00CB24F1">
        <w:rPr>
          <w:szCs w:val="28"/>
          <w:lang w:val="kk-KZ"/>
        </w:rPr>
        <w:t>ҚР Ұ</w:t>
      </w:r>
      <w:r w:rsidR="005B11AF" w:rsidRPr="00CB24F1">
        <w:rPr>
          <w:szCs w:val="28"/>
          <w:lang w:val="kk-KZ"/>
        </w:rPr>
        <w:t>Ж 06</w:t>
      </w:r>
      <w:r w:rsidRPr="00CB24F1">
        <w:rPr>
          <w:szCs w:val="28"/>
          <w:lang w:val="kk-KZ"/>
        </w:rPr>
        <w:t xml:space="preserve"> ISO 3166-1-2016 «Елдердің атауларын және олардың әкімшілік-аумақтық бөлімшелерінің бірліктерін ұсынуға арналған кодтар. 1 бөлім. Елдердің кодтары» ұлттық </w:t>
      </w:r>
      <w:r w:rsidR="005B11AF" w:rsidRPr="00CB24F1">
        <w:rPr>
          <w:szCs w:val="28"/>
          <w:lang w:val="kk-KZ"/>
        </w:rPr>
        <w:t>жіктеуішіне</w:t>
      </w:r>
      <w:r w:rsidRPr="00CB24F1">
        <w:rPr>
          <w:szCs w:val="28"/>
          <w:lang w:val="kk-KZ"/>
        </w:rPr>
        <w:t xml:space="preserve"> сәйкес елдің екі әріптік коды көрсетіледі.</w:t>
      </w:r>
    </w:p>
    <w:p w:rsidR="00352CF4" w:rsidRPr="00EB030E" w:rsidRDefault="00BA5A43" w:rsidP="00F42770">
      <w:pPr>
        <w:widowControl w:val="0"/>
        <w:ind w:firstLine="709"/>
        <w:rPr>
          <w:szCs w:val="28"/>
          <w:lang w:val="kk-KZ"/>
        </w:rPr>
      </w:pPr>
      <w:r w:rsidRPr="00CB24F1">
        <w:rPr>
          <w:szCs w:val="28"/>
          <w:lang w:val="kk-KZ"/>
        </w:rPr>
        <w:t>20</w:t>
      </w:r>
      <w:r w:rsidR="00352CF4" w:rsidRPr="00CB24F1">
        <w:rPr>
          <w:szCs w:val="28"/>
          <w:lang w:val="kk-KZ"/>
        </w:rPr>
        <w:t xml:space="preserve">. </w:t>
      </w:r>
      <w:r w:rsidR="00015918" w:rsidRPr="00CB24F1">
        <w:rPr>
          <w:rStyle w:val="s0"/>
          <w:lang w:val="kk-KZ"/>
        </w:rPr>
        <w:t>Есепті кезең үшін</w:t>
      </w:r>
      <w:r w:rsidR="00015918">
        <w:rPr>
          <w:rStyle w:val="s0"/>
          <w:lang w:val="kk-KZ"/>
        </w:rPr>
        <w:t xml:space="preserve"> ақпарат</w:t>
      </w:r>
      <w:r w:rsidR="00352CF4" w:rsidRPr="00EB030E">
        <w:rPr>
          <w:rStyle w:val="s0"/>
          <w:lang w:val="kk-KZ"/>
        </w:rPr>
        <w:t xml:space="preserve"> болмаған жағдайда</w:t>
      </w:r>
      <w:r w:rsidR="00996D32">
        <w:rPr>
          <w:rStyle w:val="s0"/>
          <w:lang w:val="kk-KZ"/>
        </w:rPr>
        <w:t>,</w:t>
      </w:r>
      <w:r w:rsidR="00352CF4" w:rsidRPr="00EB030E">
        <w:rPr>
          <w:rStyle w:val="s0"/>
          <w:lang w:val="kk-KZ"/>
        </w:rPr>
        <w:t xml:space="preserve"> Нысан нөлдік мәнмен ұсынылады</w:t>
      </w:r>
      <w:r w:rsidR="00352CF4" w:rsidRPr="00EB030E">
        <w:rPr>
          <w:szCs w:val="28"/>
          <w:lang w:val="kk-KZ"/>
        </w:rPr>
        <w:t>.</w:t>
      </w:r>
    </w:p>
    <w:p w:rsidR="00996D32" w:rsidRPr="007621BC" w:rsidRDefault="00352CF4" w:rsidP="00F42770">
      <w:pPr>
        <w:ind w:firstLine="709"/>
        <w:rPr>
          <w:szCs w:val="28"/>
          <w:lang w:val="kk-KZ"/>
        </w:rPr>
      </w:pPr>
      <w:r>
        <w:rPr>
          <w:szCs w:val="28"/>
          <w:lang w:val="kk-KZ"/>
        </w:rPr>
        <w:t>2</w:t>
      </w:r>
      <w:r w:rsidR="00BA5A43">
        <w:rPr>
          <w:szCs w:val="28"/>
          <w:lang w:val="kk-KZ"/>
        </w:rPr>
        <w:t>1</w:t>
      </w:r>
      <w:r w:rsidRPr="00932155">
        <w:rPr>
          <w:szCs w:val="28"/>
          <w:lang w:val="kk-KZ"/>
        </w:rPr>
        <w:t xml:space="preserve">. </w:t>
      </w:r>
      <w:r w:rsidR="00996D32" w:rsidRPr="00365F7F">
        <w:rPr>
          <w:szCs w:val="28"/>
          <w:lang w:val="kk-KZ"/>
        </w:rPr>
        <w:t>Нысанға түзетулер (</w:t>
      </w:r>
      <w:r w:rsidR="00713C8A">
        <w:rPr>
          <w:szCs w:val="28"/>
          <w:lang w:val="kk-KZ"/>
        </w:rPr>
        <w:t>өзгерістер</w:t>
      </w:r>
      <w:r w:rsidR="00996D32" w:rsidRPr="00365F7F">
        <w:rPr>
          <w:szCs w:val="28"/>
          <w:lang w:val="kk-KZ"/>
        </w:rPr>
        <w:t>, толықтырулар) Шетелдік қаржылық емес ұйымдардың Қазақстан</w:t>
      </w:r>
      <w:r w:rsidR="00996D32" w:rsidRPr="00015918">
        <w:rPr>
          <w:szCs w:val="28"/>
          <w:lang w:val="kk-KZ"/>
        </w:rPr>
        <w:t xml:space="preserve"> Республикасында қызметін жүзеге асыратын филиалдарының (өкілдіктерінің) ақпарат ұсыну қағидалар</w:t>
      </w:r>
      <w:r w:rsidR="00CE4FF1">
        <w:rPr>
          <w:szCs w:val="28"/>
          <w:lang w:val="kk-KZ"/>
        </w:rPr>
        <w:t>ының 7 тармағында белгіленген</w:t>
      </w:r>
      <w:r w:rsidR="00996D32">
        <w:rPr>
          <w:szCs w:val="28"/>
          <w:lang w:val="kk-KZ"/>
        </w:rPr>
        <w:t xml:space="preserve"> ұсыну мерзімінен кейін алты ай ішінде енгізіледі</w:t>
      </w:r>
      <w:r w:rsidR="00996D32" w:rsidRPr="007621BC">
        <w:rPr>
          <w:szCs w:val="28"/>
          <w:lang w:val="kk-KZ"/>
        </w:rPr>
        <w:t>.</w:t>
      </w:r>
    </w:p>
    <w:p w:rsidR="00352CF4" w:rsidRPr="001C352F" w:rsidRDefault="00352CF4" w:rsidP="00F42770">
      <w:pPr>
        <w:widowControl w:val="0"/>
        <w:ind w:firstLine="709"/>
        <w:jc w:val="right"/>
        <w:rPr>
          <w:szCs w:val="28"/>
          <w:lang w:val="kk-KZ"/>
        </w:rPr>
      </w:pPr>
      <w:r w:rsidRPr="00932155">
        <w:rPr>
          <w:lang w:val="kk-KZ"/>
        </w:rPr>
        <w:br w:type="page"/>
      </w:r>
      <w:r w:rsidRPr="00E91661">
        <w:rPr>
          <w:szCs w:val="28"/>
        </w:rPr>
        <w:t>1</w:t>
      </w:r>
      <w:r>
        <w:rPr>
          <w:szCs w:val="28"/>
          <w:lang w:val="kk-KZ"/>
        </w:rPr>
        <w:t>-кесте</w:t>
      </w:r>
    </w:p>
    <w:p w:rsidR="00352CF4" w:rsidRDefault="00352CF4" w:rsidP="00CF220E">
      <w:pPr>
        <w:jc w:val="center"/>
        <w:rPr>
          <w:szCs w:val="28"/>
          <w:lang w:val="kk-KZ"/>
        </w:rPr>
      </w:pPr>
      <w:r>
        <w:rPr>
          <w:szCs w:val="28"/>
          <w:lang w:val="kk-KZ"/>
        </w:rPr>
        <w:t>Қызметтің сыныптамасы</w:t>
      </w:r>
    </w:p>
    <w:p w:rsidR="00CF220E" w:rsidRPr="00E91661" w:rsidRDefault="00CF220E" w:rsidP="00CF220E">
      <w:pPr>
        <w:jc w:val="cente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80"/>
        <w:gridCol w:w="1239"/>
      </w:tblGrid>
      <w:tr w:rsidR="00352CF4" w:rsidRPr="00835B63" w:rsidTr="009C72B0">
        <w:tc>
          <w:tcPr>
            <w:tcW w:w="720" w:type="dxa"/>
          </w:tcPr>
          <w:p w:rsidR="00352CF4" w:rsidRPr="00835B63" w:rsidRDefault="00352CF4" w:rsidP="001A0961">
            <w:pPr>
              <w:jc w:val="center"/>
              <w:rPr>
                <w:sz w:val="24"/>
                <w:szCs w:val="24"/>
              </w:rPr>
            </w:pPr>
            <w:r w:rsidRPr="00835B63">
              <w:rPr>
                <w:sz w:val="24"/>
                <w:szCs w:val="24"/>
              </w:rPr>
              <w:t>№</w:t>
            </w:r>
          </w:p>
        </w:tc>
        <w:tc>
          <w:tcPr>
            <w:tcW w:w="7680" w:type="dxa"/>
          </w:tcPr>
          <w:p w:rsidR="00352CF4" w:rsidRPr="00835B63" w:rsidRDefault="00352CF4" w:rsidP="001A0961">
            <w:pPr>
              <w:jc w:val="center"/>
              <w:rPr>
                <w:sz w:val="24"/>
                <w:szCs w:val="24"/>
              </w:rPr>
            </w:pPr>
            <w:r w:rsidRPr="00835B63">
              <w:rPr>
                <w:sz w:val="24"/>
                <w:szCs w:val="24"/>
                <w:lang w:val="kk-KZ"/>
              </w:rPr>
              <w:t>Қызметтің түрі</w:t>
            </w:r>
          </w:p>
        </w:tc>
        <w:tc>
          <w:tcPr>
            <w:tcW w:w="1239" w:type="dxa"/>
          </w:tcPr>
          <w:p w:rsidR="00352CF4" w:rsidRPr="00835B63" w:rsidRDefault="00352CF4" w:rsidP="001A0961">
            <w:pPr>
              <w:jc w:val="center"/>
              <w:rPr>
                <w:sz w:val="24"/>
                <w:szCs w:val="24"/>
              </w:rPr>
            </w:pPr>
            <w:r w:rsidRPr="00835B63">
              <w:rPr>
                <w:sz w:val="24"/>
                <w:szCs w:val="24"/>
                <w:lang w:val="kk-KZ"/>
              </w:rPr>
              <w:t>Қызмет түрінің коды</w:t>
            </w:r>
          </w:p>
        </w:tc>
      </w:tr>
      <w:tr w:rsidR="00352CF4" w:rsidRPr="00835B63" w:rsidTr="009C72B0">
        <w:tc>
          <w:tcPr>
            <w:tcW w:w="720" w:type="dxa"/>
          </w:tcPr>
          <w:p w:rsidR="00352CF4" w:rsidRPr="00835B63" w:rsidRDefault="00352CF4" w:rsidP="001A0961">
            <w:pPr>
              <w:rPr>
                <w:sz w:val="24"/>
                <w:szCs w:val="24"/>
              </w:rPr>
            </w:pPr>
            <w:r w:rsidRPr="00835B63">
              <w:rPr>
                <w:sz w:val="24"/>
                <w:szCs w:val="24"/>
              </w:rPr>
              <w:t>1.</w:t>
            </w:r>
          </w:p>
        </w:tc>
        <w:tc>
          <w:tcPr>
            <w:tcW w:w="7680" w:type="dxa"/>
          </w:tcPr>
          <w:p w:rsidR="00352CF4" w:rsidRPr="00835B63" w:rsidRDefault="00352CF4" w:rsidP="001A0961">
            <w:pPr>
              <w:rPr>
                <w:sz w:val="24"/>
                <w:szCs w:val="24"/>
              </w:rPr>
            </w:pPr>
            <w:r w:rsidRPr="00835B63">
              <w:rPr>
                <w:rStyle w:val="s0"/>
                <w:sz w:val="24"/>
                <w:szCs w:val="24"/>
              </w:rPr>
              <w:t>Құрылыс қызметтері құрылыс келісімшарттарының ажырамас бөлігі болып табылатын, құрылыс учаскесін дайындау, объектілер салу, құрастырмалы құрылғылар мен жабдықты құрастыру кіретін барлық тауарлар мен көрсетілетін қызметтерді қамтиды. Су ұңғыларын бұрғылау мен салу және құрылыс немесе бұзу жабдығын операторымен қоса жалдау, құрылыс жөндеу жұмыстары сияқты басқа көрсетілетін қызметтер кіреді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200</w:t>
            </w:r>
          </w:p>
        </w:tc>
      </w:tr>
      <w:tr w:rsidR="00352CF4" w:rsidRPr="00835B63" w:rsidTr="009C72B0">
        <w:tc>
          <w:tcPr>
            <w:tcW w:w="720" w:type="dxa"/>
          </w:tcPr>
          <w:p w:rsidR="00352CF4" w:rsidRPr="00835B63" w:rsidRDefault="00352CF4" w:rsidP="001A0961">
            <w:pPr>
              <w:rPr>
                <w:sz w:val="24"/>
                <w:szCs w:val="24"/>
              </w:rPr>
            </w:pPr>
            <w:r w:rsidRPr="00835B63">
              <w:rPr>
                <w:sz w:val="24"/>
                <w:szCs w:val="24"/>
              </w:rPr>
              <w:t>2.</w:t>
            </w:r>
          </w:p>
        </w:tc>
        <w:tc>
          <w:tcPr>
            <w:tcW w:w="7680" w:type="dxa"/>
          </w:tcPr>
          <w:p w:rsidR="00352CF4" w:rsidRPr="00835B63" w:rsidRDefault="00352CF4" w:rsidP="001A0961">
            <w:pPr>
              <w:rPr>
                <w:sz w:val="24"/>
                <w:szCs w:val="24"/>
              </w:rPr>
            </w:pPr>
            <w:r w:rsidRPr="00835B63">
              <w:rPr>
                <w:rStyle w:val="s0"/>
                <w:sz w:val="24"/>
                <w:szCs w:val="24"/>
              </w:rPr>
              <w:t xml:space="preserve">Қаржылық қызметтерге қаржылық мәмілелер жөніндегі делдалдардың комиссиялық сыйақылары кіреді және әдетте, оларды банктер және басқа да қаржы ұйымдары (сақтандыру компанияларының және зейнетақы қорларының қызметтерін қоспағанда) көрсетеді. Сондай-ақ басқа қосалқы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w:t>
            </w:r>
            <w:r w:rsidRPr="00835B63">
              <w:rPr>
                <w:rStyle w:val="s0"/>
                <w:sz w:val="24"/>
                <w:szCs w:val="24"/>
                <w:lang w:val="kk-KZ"/>
              </w:rPr>
              <w:t>сыйақылар</w:t>
            </w:r>
            <w:r w:rsidRPr="00835B63">
              <w:rPr>
                <w:rStyle w:val="s0"/>
                <w:sz w:val="24"/>
                <w:szCs w:val="24"/>
              </w:rPr>
              <w:t xml:space="preserve"> қаржылық қызметтерге кірмейді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201</w:t>
            </w:r>
          </w:p>
        </w:tc>
      </w:tr>
      <w:tr w:rsidR="00352CF4" w:rsidRPr="00835B63" w:rsidTr="009C72B0">
        <w:tc>
          <w:tcPr>
            <w:tcW w:w="720" w:type="dxa"/>
          </w:tcPr>
          <w:p w:rsidR="00352CF4" w:rsidRPr="00835B63" w:rsidRDefault="00352CF4" w:rsidP="001A0961">
            <w:pPr>
              <w:rPr>
                <w:sz w:val="24"/>
                <w:szCs w:val="24"/>
              </w:rPr>
            </w:pPr>
            <w:r w:rsidRPr="00835B63">
              <w:rPr>
                <w:sz w:val="24"/>
                <w:szCs w:val="24"/>
              </w:rPr>
              <w:t>3.</w:t>
            </w:r>
          </w:p>
        </w:tc>
        <w:tc>
          <w:tcPr>
            <w:tcW w:w="7680" w:type="dxa"/>
          </w:tcPr>
          <w:p w:rsidR="00352CF4" w:rsidRPr="00835B63" w:rsidRDefault="00352CF4" w:rsidP="001A0961">
            <w:pPr>
              <w:rPr>
                <w:sz w:val="24"/>
                <w:szCs w:val="24"/>
              </w:rPr>
            </w:pPr>
            <w:r w:rsidRPr="00835B63">
              <w:rPr>
                <w:rStyle w:val="s0"/>
                <w:sz w:val="24"/>
                <w:szCs w:val="24"/>
              </w:rPr>
              <w:t>Сақтандыру қызметтері сақтандыру компанияларының түрлі сақтандыру қызметтерінің түрлерімен қамтамасыз етуді, сондай-ақ сақтандыру агенттерінің комиссиялары, сақтандыру және зейнетақымен қамсыздандыру жөніндегі консультациялар сияқты сақтандыру жөніндегі қосымша қызметтерді қамтиды</w:t>
            </w:r>
            <w:r w:rsidRPr="00835B63">
              <w:rPr>
                <w:sz w:val="24"/>
                <w:szCs w:val="24"/>
              </w:rPr>
              <w:t xml:space="preserve">. </w:t>
            </w:r>
          </w:p>
        </w:tc>
        <w:tc>
          <w:tcPr>
            <w:tcW w:w="1239" w:type="dxa"/>
          </w:tcPr>
          <w:p w:rsidR="00352CF4" w:rsidRPr="00835B63" w:rsidRDefault="00352CF4" w:rsidP="001A0961">
            <w:pPr>
              <w:jc w:val="center"/>
              <w:rPr>
                <w:sz w:val="24"/>
                <w:szCs w:val="24"/>
              </w:rPr>
            </w:pPr>
            <w:r w:rsidRPr="00835B63">
              <w:rPr>
                <w:sz w:val="24"/>
                <w:szCs w:val="24"/>
              </w:rPr>
              <w:t>202</w:t>
            </w:r>
          </w:p>
        </w:tc>
      </w:tr>
      <w:tr w:rsidR="00352CF4" w:rsidRPr="00835B63" w:rsidTr="009C72B0">
        <w:tc>
          <w:tcPr>
            <w:tcW w:w="720" w:type="dxa"/>
          </w:tcPr>
          <w:p w:rsidR="00352CF4" w:rsidRPr="00835B63" w:rsidRDefault="00352CF4" w:rsidP="001A0961">
            <w:pPr>
              <w:rPr>
                <w:sz w:val="24"/>
                <w:szCs w:val="24"/>
              </w:rPr>
            </w:pPr>
            <w:r w:rsidRPr="00835B63">
              <w:rPr>
                <w:sz w:val="24"/>
                <w:szCs w:val="24"/>
              </w:rPr>
              <w:t>4.</w:t>
            </w:r>
          </w:p>
        </w:tc>
        <w:tc>
          <w:tcPr>
            <w:tcW w:w="7680" w:type="dxa"/>
          </w:tcPr>
          <w:p w:rsidR="00352CF4" w:rsidRPr="00835B63" w:rsidRDefault="00352CF4" w:rsidP="001A0961">
            <w:pPr>
              <w:rPr>
                <w:sz w:val="24"/>
                <w:szCs w:val="24"/>
              </w:rPr>
            </w:pPr>
            <w:r w:rsidRPr="00835B63">
              <w:rPr>
                <w:rStyle w:val="s0"/>
                <w:sz w:val="24"/>
                <w:szCs w:val="24"/>
              </w:rPr>
              <w:t>Компьютерлік қызметтерге тапсырыс берілген және тапсырыс берілмеген (жаппай өндірілетін) бағдарламалық қамтамасыз ету және онымен байланысты лицензияларды сату (сатып алу); техникалық құралдар мен бағдарламалық қамтамасыз етуді орнату; компьютерлік техника және бағдарламалық қамтамасыз ету саласындағы консалтинг; компьютерлер мен перифериялық құрылғыларды жөндеу және техникалық қызмет көрсету, деректерді өңдеу және оларды серверде орналастыру; жүйелік және қолданбалы бағдарламалық қамтамасыз етуге түпнұсқаларды және меншік құқықтарын сатып алу мен сату кіреді</w:t>
            </w:r>
            <w:r w:rsidRPr="00835B63">
              <w:rPr>
                <w:rStyle w:val="s0"/>
                <w:sz w:val="24"/>
                <w:szCs w:val="24"/>
                <w:lang w:val="kk-KZ"/>
              </w:rPr>
              <w:t>.</w:t>
            </w:r>
            <w:r w:rsidRPr="00835B63">
              <w:rPr>
                <w:rStyle w:val="s0"/>
                <w:sz w:val="24"/>
                <w:szCs w:val="24"/>
              </w:rPr>
              <w:t xml:space="preserve"> Компьютерлік қызметтерге бағдарламалық қамтамасыз етуді қалпына келтіруге және (немесе) таратуға лицензияларға ақы төлеу (зияткерлік меншікті пайдалану), нақты пайдаланушы үшін әзірленбеген компьютерлік оқу курстары (жеке тұлғаларға басқа да көрсетілетін қызметтер) кірмейді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203</w:t>
            </w:r>
          </w:p>
        </w:tc>
      </w:tr>
      <w:tr w:rsidR="00352CF4" w:rsidRPr="00835B63" w:rsidTr="009C72B0">
        <w:tc>
          <w:tcPr>
            <w:tcW w:w="720" w:type="dxa"/>
          </w:tcPr>
          <w:p w:rsidR="00352CF4" w:rsidRPr="00835B63" w:rsidRDefault="00352CF4" w:rsidP="001A0961">
            <w:pPr>
              <w:rPr>
                <w:sz w:val="24"/>
                <w:szCs w:val="24"/>
              </w:rPr>
            </w:pPr>
            <w:r w:rsidRPr="00835B63">
              <w:rPr>
                <w:sz w:val="24"/>
                <w:szCs w:val="24"/>
              </w:rPr>
              <w:t>5.</w:t>
            </w:r>
          </w:p>
        </w:tc>
        <w:tc>
          <w:tcPr>
            <w:tcW w:w="7680" w:type="dxa"/>
          </w:tcPr>
          <w:p w:rsidR="00352CF4" w:rsidRPr="00835B63" w:rsidRDefault="00352CF4" w:rsidP="001A0961">
            <w:pPr>
              <w:rPr>
                <w:sz w:val="24"/>
                <w:szCs w:val="24"/>
              </w:rPr>
            </w:pPr>
            <w:r w:rsidRPr="00835B63">
              <w:rPr>
                <w:rStyle w:val="s0"/>
                <w:sz w:val="24"/>
                <w:szCs w:val="24"/>
              </w:rPr>
              <w:t>Ақпараттық қызметтерге бұқаралық ақпарат құралдарына жаңалықтар, фото</w:t>
            </w:r>
            <w:r w:rsidRPr="00835B63">
              <w:rPr>
                <w:rStyle w:val="s0"/>
                <w:sz w:val="24"/>
                <w:szCs w:val="24"/>
                <w:lang w:val="kk-KZ"/>
              </w:rPr>
              <w:t xml:space="preserve">суреттер </w:t>
            </w:r>
            <w:r w:rsidRPr="00835B63">
              <w:rPr>
                <w:rStyle w:val="s0"/>
                <w:sz w:val="24"/>
                <w:szCs w:val="24"/>
              </w:rPr>
              <w:t>және мақалалар беру; дерекқорларды құру, сақтау және тарату; пошта бойынша және өзге тәсілдермен жеткізе отырып мерзімді басылымдарға тікелей жеке жазылу; кітапханалар мен мұрағаттар көрсететін қызметтер кіреді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204</w:t>
            </w:r>
          </w:p>
        </w:tc>
      </w:tr>
      <w:tr w:rsidR="00352CF4" w:rsidRPr="00835B63" w:rsidTr="009C72B0">
        <w:tc>
          <w:tcPr>
            <w:tcW w:w="720" w:type="dxa"/>
          </w:tcPr>
          <w:p w:rsidR="00352CF4" w:rsidRPr="00835B63" w:rsidRDefault="00352CF4" w:rsidP="001A0961">
            <w:pPr>
              <w:rPr>
                <w:sz w:val="24"/>
                <w:szCs w:val="24"/>
              </w:rPr>
            </w:pPr>
            <w:r w:rsidRPr="00835B63">
              <w:rPr>
                <w:sz w:val="24"/>
                <w:szCs w:val="24"/>
              </w:rPr>
              <w:t>6.</w:t>
            </w:r>
          </w:p>
        </w:tc>
        <w:tc>
          <w:tcPr>
            <w:tcW w:w="7680" w:type="dxa"/>
          </w:tcPr>
          <w:p w:rsidR="00352CF4" w:rsidRPr="00835B63" w:rsidRDefault="00352CF4" w:rsidP="001A0961">
            <w:pPr>
              <w:rPr>
                <w:sz w:val="24"/>
                <w:szCs w:val="24"/>
              </w:rPr>
            </w:pPr>
            <w:r w:rsidRPr="00835B63">
              <w:rPr>
                <w:rStyle w:val="s0"/>
                <w:sz w:val="24"/>
                <w:szCs w:val="24"/>
              </w:rPr>
              <w:t>Зияткерлік меншікті пайдаланғаны үшін төленетін ақыға меншік құқықтарын пайдаланғаны үшін ақы (патенттер, авторлық құқықтар, сауда маркалары, технологиялық процестер, дизайн сияқты), сондай-ақ шығарылған түпнұсқалар мен прототиптерді (кітаптар мен қолжазбалар, компьютерлік бағдарламалық қамтамасыз ету, кинематографиялық жұмыстар, дыбыс жазбалары сияқты) шығаруға және (немесе) таратуға арналған лицензия үшін ақы кіреді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205</w:t>
            </w:r>
          </w:p>
        </w:tc>
      </w:tr>
      <w:tr w:rsidR="00352CF4" w:rsidRPr="00835B63" w:rsidTr="009C72B0">
        <w:tc>
          <w:tcPr>
            <w:tcW w:w="720" w:type="dxa"/>
          </w:tcPr>
          <w:p w:rsidR="00352CF4" w:rsidRPr="00835B63" w:rsidRDefault="00352CF4" w:rsidP="001A0961">
            <w:pPr>
              <w:rPr>
                <w:sz w:val="24"/>
                <w:szCs w:val="24"/>
              </w:rPr>
            </w:pPr>
            <w:r w:rsidRPr="00835B63">
              <w:rPr>
                <w:sz w:val="24"/>
                <w:szCs w:val="24"/>
              </w:rPr>
              <w:t>7.</w:t>
            </w:r>
          </w:p>
        </w:tc>
        <w:tc>
          <w:tcPr>
            <w:tcW w:w="7680" w:type="dxa"/>
          </w:tcPr>
          <w:p w:rsidR="00352CF4" w:rsidRPr="00835B63" w:rsidRDefault="00352CF4" w:rsidP="001A0961">
            <w:pPr>
              <w:rPr>
                <w:sz w:val="24"/>
                <w:szCs w:val="24"/>
              </w:rPr>
            </w:pPr>
            <w:r w:rsidRPr="00835B63">
              <w:rPr>
                <w:rStyle w:val="s0"/>
                <w:sz w:val="24"/>
                <w:szCs w:val="24"/>
              </w:rPr>
              <w:t>Операциялық лизинг жабдықты қызметкерлерсіз жалдауды, көлік құралдарын экипажсыз жалдауды, жылжымайтын мүлікті жалдауды қамтиды. Қаржы лизингі, телекоммуникациялық желілерді немесе қуат көздерін (телекоммуникациялық қызметтер), көлік құралдарын экипажымен жалдау (жүк немесе жолаушылар тасымалдау) кірмейді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206</w:t>
            </w:r>
          </w:p>
        </w:tc>
      </w:tr>
      <w:tr w:rsidR="00352CF4" w:rsidRPr="00835B63" w:rsidTr="009C72B0">
        <w:tc>
          <w:tcPr>
            <w:tcW w:w="720" w:type="dxa"/>
          </w:tcPr>
          <w:p w:rsidR="00352CF4" w:rsidRPr="00835B63" w:rsidRDefault="00352CF4" w:rsidP="001A0961">
            <w:pPr>
              <w:rPr>
                <w:bCs/>
                <w:sz w:val="24"/>
                <w:szCs w:val="24"/>
              </w:rPr>
            </w:pPr>
            <w:r w:rsidRPr="00835B63">
              <w:rPr>
                <w:sz w:val="24"/>
                <w:szCs w:val="24"/>
              </w:rPr>
              <w:t>8.</w:t>
            </w:r>
          </w:p>
        </w:tc>
        <w:tc>
          <w:tcPr>
            <w:tcW w:w="7680" w:type="dxa"/>
          </w:tcPr>
          <w:p w:rsidR="00352CF4" w:rsidRPr="00835B63" w:rsidRDefault="00352CF4" w:rsidP="001A0961">
            <w:pPr>
              <w:keepNext/>
              <w:autoSpaceDE w:val="0"/>
              <w:autoSpaceDN w:val="0"/>
              <w:outlineLvl w:val="0"/>
              <w:rPr>
                <w:bCs/>
                <w:sz w:val="24"/>
                <w:szCs w:val="24"/>
              </w:rPr>
            </w:pPr>
            <w:r w:rsidRPr="00835B63">
              <w:rPr>
                <w:rStyle w:val="s0"/>
                <w:sz w:val="24"/>
                <w:szCs w:val="24"/>
              </w:rPr>
              <w:t>Тауарларды қайта өңдеу бойынша қызметтерге материалдық ресурстарды өңдеу, жинау кіреді. Бұл қызметтерге шикі мұнайды, табиғи газды, металл кендерін және концентраттарды қайта өңдеу; киім тігу, дайын құрылыс құрылғыларын жинауды (құрылыс қызметтері) қоспағанда электроника жинау және жинаудың басқа түрлері жатады</w:t>
            </w:r>
            <w:r w:rsidRPr="00835B63">
              <w:rPr>
                <w:bCs/>
                <w:sz w:val="24"/>
                <w:szCs w:val="24"/>
              </w:rPr>
              <w:t>.</w:t>
            </w:r>
          </w:p>
        </w:tc>
        <w:tc>
          <w:tcPr>
            <w:tcW w:w="1239" w:type="dxa"/>
          </w:tcPr>
          <w:p w:rsidR="00352CF4" w:rsidRPr="00835B63" w:rsidRDefault="00352CF4" w:rsidP="001A0961">
            <w:pPr>
              <w:jc w:val="center"/>
              <w:rPr>
                <w:sz w:val="24"/>
                <w:szCs w:val="24"/>
              </w:rPr>
            </w:pPr>
            <w:r w:rsidRPr="00835B63">
              <w:rPr>
                <w:sz w:val="24"/>
                <w:szCs w:val="24"/>
              </w:rPr>
              <w:t>207</w:t>
            </w:r>
          </w:p>
        </w:tc>
      </w:tr>
      <w:tr w:rsidR="00352CF4" w:rsidRPr="00835B63" w:rsidTr="009C72B0">
        <w:tc>
          <w:tcPr>
            <w:tcW w:w="720" w:type="dxa"/>
          </w:tcPr>
          <w:p w:rsidR="00352CF4" w:rsidRPr="00835B63" w:rsidRDefault="00352CF4" w:rsidP="001A0961">
            <w:pPr>
              <w:rPr>
                <w:sz w:val="24"/>
                <w:szCs w:val="24"/>
              </w:rPr>
            </w:pPr>
            <w:r w:rsidRPr="00835B63">
              <w:rPr>
                <w:sz w:val="24"/>
                <w:szCs w:val="24"/>
              </w:rPr>
              <w:t>9.</w:t>
            </w:r>
          </w:p>
        </w:tc>
        <w:tc>
          <w:tcPr>
            <w:tcW w:w="7680" w:type="dxa"/>
          </w:tcPr>
          <w:p w:rsidR="00352CF4" w:rsidRPr="00835B63" w:rsidRDefault="00352CF4" w:rsidP="001A0961">
            <w:pPr>
              <w:rPr>
                <w:sz w:val="24"/>
                <w:szCs w:val="24"/>
              </w:rPr>
            </w:pPr>
            <w:r w:rsidRPr="00835B63">
              <w:rPr>
                <w:rStyle w:val="s0"/>
                <w:sz w:val="24"/>
                <w:szCs w:val="24"/>
              </w:rPr>
              <w:t>Жөндеу және техникалық қызмет көрсету бойынша қызметтерге теңіз және әуе кемелерін, басқа көлік құралдарын, сондай-ақ құрылыс жөндеуді, компьютерлер жөндеуді, мұнай мен газ ұңғымаларын жөндеуді қоспағанда, басқа тауарларды күрделі және ағымдағы жөндеу, техникалық қызмет көрсету кіреді. Көлік құралдарын тазарту мен жинау (басқа да көлік қызметтері) кірмейді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208</w:t>
            </w:r>
          </w:p>
        </w:tc>
      </w:tr>
      <w:tr w:rsidR="00352CF4" w:rsidRPr="00835B63" w:rsidTr="009C72B0">
        <w:tc>
          <w:tcPr>
            <w:tcW w:w="720" w:type="dxa"/>
          </w:tcPr>
          <w:p w:rsidR="00352CF4" w:rsidRPr="00835B63" w:rsidRDefault="00352CF4" w:rsidP="001A0961">
            <w:pPr>
              <w:rPr>
                <w:sz w:val="24"/>
                <w:szCs w:val="24"/>
              </w:rPr>
            </w:pPr>
            <w:r w:rsidRPr="00835B63">
              <w:rPr>
                <w:sz w:val="24"/>
                <w:szCs w:val="24"/>
              </w:rPr>
              <w:t>10.</w:t>
            </w:r>
          </w:p>
        </w:tc>
        <w:tc>
          <w:tcPr>
            <w:tcW w:w="7680" w:type="dxa"/>
          </w:tcPr>
          <w:p w:rsidR="00352CF4" w:rsidRPr="00835B63" w:rsidRDefault="00352CF4" w:rsidP="009C72B0">
            <w:pPr>
              <w:rPr>
                <w:sz w:val="24"/>
                <w:szCs w:val="24"/>
              </w:rPr>
            </w:pPr>
            <w:r w:rsidRPr="00835B63">
              <w:rPr>
                <w:rStyle w:val="s0"/>
                <w:sz w:val="24"/>
                <w:szCs w:val="24"/>
              </w:rPr>
              <w:t xml:space="preserve">Заң қызметтері </w:t>
            </w:r>
            <w:r w:rsidR="009C72B0" w:rsidRPr="00835B63">
              <w:rPr>
                <w:rStyle w:val="s0"/>
                <w:sz w:val="24"/>
                <w:szCs w:val="24"/>
              </w:rPr>
              <w:t>–</w:t>
            </w:r>
            <w:r w:rsidRPr="00835B63">
              <w:rPr>
                <w:rStyle w:val="s0"/>
                <w:sz w:val="24"/>
                <w:szCs w:val="24"/>
              </w:rPr>
              <w:t xml:space="preserve"> заң кеңестері мен консультациялары; заң, сот және заңнамалық процестерде қызметтер көрсету; фирмаларға жедел көмек көрсету; заң құжаттамасын дайындау; төрелік қызметтері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209</w:t>
            </w:r>
          </w:p>
        </w:tc>
      </w:tr>
      <w:tr w:rsidR="00352CF4" w:rsidRPr="00835B63" w:rsidTr="009C72B0">
        <w:tc>
          <w:tcPr>
            <w:tcW w:w="720" w:type="dxa"/>
          </w:tcPr>
          <w:p w:rsidR="00352CF4" w:rsidRPr="00835B63" w:rsidRDefault="00352CF4" w:rsidP="001A0961">
            <w:pPr>
              <w:rPr>
                <w:sz w:val="24"/>
                <w:szCs w:val="24"/>
              </w:rPr>
            </w:pPr>
            <w:r w:rsidRPr="00835B63">
              <w:rPr>
                <w:sz w:val="24"/>
                <w:szCs w:val="24"/>
              </w:rPr>
              <w:t>11.</w:t>
            </w:r>
          </w:p>
        </w:tc>
        <w:tc>
          <w:tcPr>
            <w:tcW w:w="7680" w:type="dxa"/>
          </w:tcPr>
          <w:p w:rsidR="00352CF4" w:rsidRPr="00835B63" w:rsidRDefault="00352CF4" w:rsidP="001A0961">
            <w:pPr>
              <w:rPr>
                <w:sz w:val="24"/>
                <w:szCs w:val="24"/>
              </w:rPr>
            </w:pPr>
            <w:r w:rsidRPr="00835B63">
              <w:rPr>
                <w:rStyle w:val="s0"/>
                <w:sz w:val="24"/>
                <w:szCs w:val="24"/>
              </w:rPr>
              <w:t>Бухгалтерлік, аудиторлық қызметтер - бухгалтерлік есеп, есеп жүргізу, аудит және салық салу бойынша консультациялық қызметтер, қаржылық есептілікті жасау</w:t>
            </w:r>
            <w:r w:rsidRPr="00835B63">
              <w:rPr>
                <w:sz w:val="24"/>
                <w:szCs w:val="24"/>
              </w:rPr>
              <w:t xml:space="preserve">. </w:t>
            </w:r>
          </w:p>
        </w:tc>
        <w:tc>
          <w:tcPr>
            <w:tcW w:w="1239" w:type="dxa"/>
          </w:tcPr>
          <w:p w:rsidR="00352CF4" w:rsidRPr="00835B63" w:rsidRDefault="00352CF4" w:rsidP="001A0961">
            <w:pPr>
              <w:jc w:val="center"/>
              <w:rPr>
                <w:sz w:val="24"/>
                <w:szCs w:val="24"/>
              </w:rPr>
            </w:pPr>
            <w:r w:rsidRPr="00835B63">
              <w:rPr>
                <w:sz w:val="24"/>
                <w:szCs w:val="24"/>
              </w:rPr>
              <w:t>210</w:t>
            </w:r>
          </w:p>
        </w:tc>
      </w:tr>
      <w:tr w:rsidR="00352CF4" w:rsidRPr="00835B63" w:rsidTr="009C72B0">
        <w:tc>
          <w:tcPr>
            <w:tcW w:w="720" w:type="dxa"/>
          </w:tcPr>
          <w:p w:rsidR="00352CF4" w:rsidRPr="00835B63" w:rsidRDefault="00352CF4" w:rsidP="001A0961">
            <w:pPr>
              <w:rPr>
                <w:sz w:val="24"/>
                <w:szCs w:val="24"/>
              </w:rPr>
            </w:pPr>
            <w:r w:rsidRPr="00835B63">
              <w:rPr>
                <w:sz w:val="24"/>
                <w:szCs w:val="24"/>
              </w:rPr>
              <w:t>12.</w:t>
            </w:r>
          </w:p>
        </w:tc>
        <w:tc>
          <w:tcPr>
            <w:tcW w:w="7680" w:type="dxa"/>
          </w:tcPr>
          <w:p w:rsidR="00352CF4" w:rsidRPr="00835B63" w:rsidRDefault="00352CF4" w:rsidP="00ED260B">
            <w:pPr>
              <w:rPr>
                <w:sz w:val="24"/>
                <w:szCs w:val="24"/>
              </w:rPr>
            </w:pPr>
            <w:r w:rsidRPr="00835B63">
              <w:rPr>
                <w:rStyle w:val="s0"/>
                <w:sz w:val="24"/>
                <w:szCs w:val="24"/>
              </w:rPr>
              <w:t xml:space="preserve">Бизнес және басқару консультациясы бойынша қызметтерге жалпы басқару консультациялары, қаржы менеджменті, кадр менеджменті, өндіріс менеджменті және басқа басқару консультациялары; </w:t>
            </w:r>
            <w:r w:rsidR="00ED260B" w:rsidRPr="00835B63">
              <w:rPr>
                <w:rStyle w:val="s0"/>
                <w:sz w:val="24"/>
                <w:szCs w:val="24"/>
              </w:rPr>
              <w:t>бизнес саясат және стратегия мәселелеріндегі консультациялар</w:t>
            </w:r>
            <w:r w:rsidR="00ED260B">
              <w:rPr>
                <w:rStyle w:val="s0"/>
                <w:sz w:val="24"/>
                <w:szCs w:val="24"/>
                <w:lang w:val="kk-KZ"/>
              </w:rPr>
              <w:t>,</w:t>
            </w:r>
            <w:r w:rsidR="00ED260B" w:rsidRPr="00835B63">
              <w:rPr>
                <w:rStyle w:val="s0"/>
                <w:sz w:val="24"/>
                <w:szCs w:val="24"/>
              </w:rPr>
              <w:t xml:space="preserve"> </w:t>
            </w:r>
            <w:r w:rsidRPr="00835B63">
              <w:rPr>
                <w:rStyle w:val="s0"/>
                <w:sz w:val="24"/>
                <w:szCs w:val="24"/>
              </w:rPr>
              <w:t>басшылық және жедел көмек; жұртшылықпен байланыс жөніндегі қызметтер кіреді. Құрылыс жобасын басқару (құрылыс қызметтері) кірмейді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211</w:t>
            </w:r>
          </w:p>
        </w:tc>
      </w:tr>
      <w:tr w:rsidR="00352CF4" w:rsidRPr="00835B63" w:rsidTr="009C72B0">
        <w:tc>
          <w:tcPr>
            <w:tcW w:w="720" w:type="dxa"/>
          </w:tcPr>
          <w:p w:rsidR="00352CF4" w:rsidRPr="00835B63" w:rsidRDefault="00352CF4" w:rsidP="001A0961">
            <w:pPr>
              <w:rPr>
                <w:sz w:val="24"/>
                <w:szCs w:val="24"/>
              </w:rPr>
            </w:pPr>
            <w:r w:rsidRPr="00835B63">
              <w:rPr>
                <w:sz w:val="24"/>
                <w:szCs w:val="24"/>
              </w:rPr>
              <w:t>13.</w:t>
            </w:r>
          </w:p>
        </w:tc>
        <w:tc>
          <w:tcPr>
            <w:tcW w:w="7680" w:type="dxa"/>
          </w:tcPr>
          <w:p w:rsidR="00352CF4" w:rsidRPr="00835B63" w:rsidRDefault="00352CF4" w:rsidP="001A0961">
            <w:pPr>
              <w:rPr>
                <w:sz w:val="24"/>
                <w:szCs w:val="24"/>
              </w:rPr>
            </w:pPr>
            <w:r w:rsidRPr="00835B63">
              <w:rPr>
                <w:rStyle w:val="s0"/>
                <w:sz w:val="24"/>
                <w:szCs w:val="24"/>
              </w:rPr>
              <w:t xml:space="preserve">Жарнама және нарық конъюнктурасын </w:t>
            </w:r>
            <w:r w:rsidR="009C72B0" w:rsidRPr="00835B63">
              <w:rPr>
                <w:rStyle w:val="s0"/>
                <w:sz w:val="24"/>
                <w:szCs w:val="24"/>
              </w:rPr>
              <w:t>зерделеу саласындағы қызметтер –</w:t>
            </w:r>
            <w:r w:rsidRPr="00835B63">
              <w:rPr>
                <w:rStyle w:val="s0"/>
                <w:sz w:val="24"/>
                <w:szCs w:val="24"/>
              </w:rPr>
              <w:t xml:space="preserve"> жарнама агенттіктері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сауалнамаларын жүргізу</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212</w:t>
            </w:r>
          </w:p>
        </w:tc>
      </w:tr>
      <w:tr w:rsidR="00352CF4" w:rsidRPr="00835B63" w:rsidTr="009C72B0">
        <w:tc>
          <w:tcPr>
            <w:tcW w:w="720" w:type="dxa"/>
          </w:tcPr>
          <w:p w:rsidR="00352CF4" w:rsidRPr="00835B63" w:rsidRDefault="00352CF4" w:rsidP="001A0961">
            <w:pPr>
              <w:rPr>
                <w:sz w:val="24"/>
                <w:szCs w:val="24"/>
              </w:rPr>
            </w:pPr>
            <w:r w:rsidRPr="00835B63">
              <w:rPr>
                <w:sz w:val="24"/>
                <w:szCs w:val="24"/>
              </w:rPr>
              <w:t>14.</w:t>
            </w:r>
          </w:p>
        </w:tc>
        <w:tc>
          <w:tcPr>
            <w:tcW w:w="7680" w:type="dxa"/>
          </w:tcPr>
          <w:p w:rsidR="00352CF4" w:rsidRPr="00835B63" w:rsidRDefault="00352CF4" w:rsidP="001A0961">
            <w:pPr>
              <w:rPr>
                <w:sz w:val="24"/>
                <w:szCs w:val="24"/>
              </w:rPr>
            </w:pPr>
            <w:r w:rsidRPr="00835B63">
              <w:rPr>
                <w:rStyle w:val="s0"/>
                <w:sz w:val="24"/>
                <w:szCs w:val="24"/>
              </w:rPr>
              <w:t>Ғылыми-зерттеу жұмыстары және тәжірибе-конструкторлық әзірлемелер (ҒЗЖТКӘ)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жаңалықтарды білдіретін операциялық жүйелерді әзірлеуді, сондай-ақ ҒЗЖТКӘ нәтижелерін (патенттер, авторлық құқықтар, технологиялық процестер және т.с.с.) сатып алу мен сатуды қамтиды</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213</w:t>
            </w:r>
          </w:p>
        </w:tc>
      </w:tr>
      <w:tr w:rsidR="00352CF4" w:rsidRPr="00835B63" w:rsidTr="009C72B0">
        <w:tc>
          <w:tcPr>
            <w:tcW w:w="720" w:type="dxa"/>
          </w:tcPr>
          <w:p w:rsidR="00352CF4" w:rsidRPr="00835B63" w:rsidRDefault="00352CF4" w:rsidP="001A0961">
            <w:pPr>
              <w:rPr>
                <w:sz w:val="24"/>
                <w:szCs w:val="24"/>
              </w:rPr>
            </w:pPr>
            <w:r w:rsidRPr="00835B63">
              <w:rPr>
                <w:sz w:val="24"/>
                <w:szCs w:val="24"/>
              </w:rPr>
              <w:t>15.</w:t>
            </w:r>
          </w:p>
        </w:tc>
        <w:tc>
          <w:tcPr>
            <w:tcW w:w="7680" w:type="dxa"/>
          </w:tcPr>
          <w:p w:rsidR="00352CF4" w:rsidRPr="00835B63" w:rsidRDefault="00352CF4" w:rsidP="001A0961">
            <w:pPr>
              <w:rPr>
                <w:sz w:val="24"/>
                <w:szCs w:val="24"/>
              </w:rPr>
            </w:pPr>
            <w:r w:rsidRPr="00835B63">
              <w:rPr>
                <w:rStyle w:val="s0"/>
                <w:sz w:val="24"/>
                <w:szCs w:val="24"/>
              </w:rPr>
              <w:t>Сәулет, инженерлік және басқа да техникалық қызметтерге сәулет және құрылыс жобаларын әзірлеу; геологиялық барлау және зерттеу, картография; метеорологиялық қызметтер; өнімнің сапасын тексеру және сертификаттау, техникалық сынау және талдау, техникалық бақылау; инженерлік консультациялар және қоршаған орта бойынша консультациялар кіреді. Кен өндіру инженериясы пайдалы қазбаларды өндіруге байланысты қызметтерде көрсетіледі</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214</w:t>
            </w:r>
          </w:p>
        </w:tc>
      </w:tr>
      <w:tr w:rsidR="00352CF4" w:rsidRPr="00835B63" w:rsidTr="009C72B0">
        <w:tc>
          <w:tcPr>
            <w:tcW w:w="720" w:type="dxa"/>
          </w:tcPr>
          <w:p w:rsidR="00352CF4" w:rsidRPr="00835B63" w:rsidRDefault="00352CF4" w:rsidP="001A0961">
            <w:pPr>
              <w:tabs>
                <w:tab w:val="left" w:pos="900"/>
              </w:tabs>
              <w:rPr>
                <w:sz w:val="24"/>
                <w:szCs w:val="24"/>
              </w:rPr>
            </w:pPr>
            <w:r w:rsidRPr="00835B63">
              <w:rPr>
                <w:sz w:val="24"/>
                <w:szCs w:val="24"/>
              </w:rPr>
              <w:t>16.</w:t>
            </w:r>
          </w:p>
        </w:tc>
        <w:tc>
          <w:tcPr>
            <w:tcW w:w="7680" w:type="dxa"/>
          </w:tcPr>
          <w:p w:rsidR="00352CF4" w:rsidRPr="002927D7" w:rsidRDefault="00352CF4" w:rsidP="001A0961">
            <w:pPr>
              <w:tabs>
                <w:tab w:val="left" w:pos="900"/>
              </w:tabs>
              <w:rPr>
                <w:sz w:val="24"/>
                <w:szCs w:val="24"/>
                <w:lang w:val="kk-KZ"/>
              </w:rPr>
            </w:pPr>
            <w:r w:rsidRPr="00835B63">
              <w:rPr>
                <w:rStyle w:val="s0"/>
                <w:sz w:val="24"/>
                <w:szCs w:val="24"/>
              </w:rPr>
              <w:t>Қалдық</w:t>
            </w:r>
            <w:r w:rsidR="009C72B0" w:rsidRPr="00835B63">
              <w:rPr>
                <w:rStyle w:val="s0"/>
                <w:sz w:val="24"/>
                <w:szCs w:val="24"/>
              </w:rPr>
              <w:t>тарды қайта өңдеу және тазалау –</w:t>
            </w:r>
            <w:r w:rsidRPr="00835B63">
              <w:rPr>
                <w:rStyle w:val="s0"/>
                <w:sz w:val="24"/>
                <w:szCs w:val="24"/>
              </w:rPr>
              <w:t xml:space="preserve">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қызметтер. Сондай-ақ қоршаған ортаны тазалауға және қайта жаңғыртуға байланысты барлық қызметтер кіреді</w:t>
            </w:r>
            <w:r w:rsidR="002927D7">
              <w:rPr>
                <w:sz w:val="24"/>
                <w:szCs w:val="24"/>
              </w:rPr>
              <w:t>.</w:t>
            </w:r>
          </w:p>
        </w:tc>
        <w:tc>
          <w:tcPr>
            <w:tcW w:w="1239" w:type="dxa"/>
          </w:tcPr>
          <w:p w:rsidR="00352CF4" w:rsidRPr="00835B63" w:rsidRDefault="00352CF4" w:rsidP="001A0961">
            <w:pPr>
              <w:jc w:val="center"/>
              <w:rPr>
                <w:sz w:val="24"/>
                <w:szCs w:val="24"/>
              </w:rPr>
            </w:pPr>
            <w:r w:rsidRPr="00835B63">
              <w:rPr>
                <w:sz w:val="24"/>
                <w:szCs w:val="24"/>
              </w:rPr>
              <w:t>215</w:t>
            </w:r>
          </w:p>
        </w:tc>
      </w:tr>
      <w:tr w:rsidR="00352CF4" w:rsidRPr="00835B63" w:rsidTr="009C72B0">
        <w:tc>
          <w:tcPr>
            <w:tcW w:w="720" w:type="dxa"/>
          </w:tcPr>
          <w:p w:rsidR="00352CF4" w:rsidRPr="00835B63" w:rsidRDefault="00352CF4" w:rsidP="001A0961">
            <w:pPr>
              <w:rPr>
                <w:sz w:val="24"/>
                <w:szCs w:val="24"/>
              </w:rPr>
            </w:pPr>
            <w:r w:rsidRPr="00835B63">
              <w:rPr>
                <w:sz w:val="24"/>
                <w:szCs w:val="24"/>
              </w:rPr>
              <w:t>17.</w:t>
            </w:r>
          </w:p>
        </w:tc>
        <w:tc>
          <w:tcPr>
            <w:tcW w:w="7680" w:type="dxa"/>
          </w:tcPr>
          <w:p w:rsidR="00352CF4" w:rsidRPr="00835B63" w:rsidRDefault="00352CF4" w:rsidP="009C72B0">
            <w:pPr>
              <w:rPr>
                <w:sz w:val="24"/>
                <w:szCs w:val="24"/>
              </w:rPr>
            </w:pPr>
            <w:r w:rsidRPr="00835B63">
              <w:rPr>
                <w:rStyle w:val="s0"/>
                <w:sz w:val="24"/>
                <w:szCs w:val="24"/>
              </w:rPr>
              <w:t xml:space="preserve">Пайдалы қазбаларды өндіруге байланысты қызметтер </w:t>
            </w:r>
            <w:r w:rsidR="009C72B0" w:rsidRPr="00835B63">
              <w:rPr>
                <w:rStyle w:val="s0"/>
                <w:sz w:val="24"/>
                <w:szCs w:val="24"/>
              </w:rPr>
              <w:t>–</w:t>
            </w:r>
            <w:r w:rsidRPr="00835B63">
              <w:rPr>
                <w:rStyle w:val="s0"/>
                <w:sz w:val="24"/>
                <w:szCs w:val="24"/>
              </w:rPr>
              <w:t xml:space="preserve"> бұрғылауды, бұрғылау мұнараларын салуды, жөндеуді және бұзуды, мұнай және газ ұңғыларын цементтеуді қоса алғанда мұнай, газ және басқа пайдалы қазбаларды өндіруге байланысты қызметтер; кен өндіру инженериясы</w:t>
            </w:r>
            <w:r w:rsidRPr="00835B63">
              <w:rPr>
                <w:sz w:val="24"/>
                <w:szCs w:val="24"/>
              </w:rPr>
              <w:t>.</w:t>
            </w:r>
          </w:p>
        </w:tc>
        <w:tc>
          <w:tcPr>
            <w:tcW w:w="1239" w:type="dxa"/>
          </w:tcPr>
          <w:p w:rsidR="00352CF4" w:rsidRPr="00835B63" w:rsidRDefault="00352CF4" w:rsidP="001A0961">
            <w:pPr>
              <w:jc w:val="center"/>
              <w:rPr>
                <w:sz w:val="24"/>
                <w:szCs w:val="24"/>
              </w:rPr>
            </w:pPr>
            <w:r w:rsidRPr="00835B63">
              <w:rPr>
                <w:sz w:val="24"/>
                <w:szCs w:val="24"/>
              </w:rPr>
              <w:t>216</w:t>
            </w:r>
          </w:p>
        </w:tc>
      </w:tr>
      <w:tr w:rsidR="00717C68" w:rsidRPr="00835B63" w:rsidTr="009C72B0">
        <w:tc>
          <w:tcPr>
            <w:tcW w:w="720" w:type="dxa"/>
          </w:tcPr>
          <w:p w:rsidR="00717C68" w:rsidRPr="00835B63" w:rsidRDefault="00717C68" w:rsidP="001A0961">
            <w:pPr>
              <w:rPr>
                <w:sz w:val="24"/>
                <w:szCs w:val="24"/>
              </w:rPr>
            </w:pPr>
            <w:r w:rsidRPr="00835B63">
              <w:rPr>
                <w:sz w:val="24"/>
                <w:szCs w:val="24"/>
              </w:rPr>
              <w:t>18.</w:t>
            </w:r>
          </w:p>
        </w:tc>
        <w:tc>
          <w:tcPr>
            <w:tcW w:w="7680" w:type="dxa"/>
          </w:tcPr>
          <w:p w:rsidR="00717C68" w:rsidRPr="00835B63" w:rsidRDefault="00717C68" w:rsidP="001A0961">
            <w:pPr>
              <w:rPr>
                <w:sz w:val="24"/>
                <w:szCs w:val="24"/>
                <w:lang w:val="kk-KZ"/>
              </w:rPr>
            </w:pPr>
            <w:r w:rsidRPr="00835B63">
              <w:rPr>
                <w:rStyle w:val="s0"/>
                <w:sz w:val="24"/>
                <w:szCs w:val="24"/>
              </w:rPr>
              <w:t>Кадрларды оқыту және даярлау – қызметкерлерді кәсіби оқыту және біліктілігін арттыру. Шет тілдерін оқыту, мектептерде, ЖОО-да және басқа оқыту үшін ақы төлеу (жеке тұлғаларға қызметтер) кірмейді.</w:t>
            </w:r>
          </w:p>
        </w:tc>
        <w:tc>
          <w:tcPr>
            <w:tcW w:w="1239" w:type="dxa"/>
          </w:tcPr>
          <w:p w:rsidR="00717C68" w:rsidRPr="00835B63" w:rsidRDefault="00717C68" w:rsidP="001A0961">
            <w:pPr>
              <w:jc w:val="center"/>
              <w:rPr>
                <w:sz w:val="24"/>
                <w:szCs w:val="24"/>
              </w:rPr>
            </w:pPr>
            <w:r w:rsidRPr="00835B63">
              <w:rPr>
                <w:sz w:val="24"/>
                <w:szCs w:val="24"/>
              </w:rPr>
              <w:t>217</w:t>
            </w:r>
          </w:p>
        </w:tc>
      </w:tr>
      <w:tr w:rsidR="00717C68" w:rsidRPr="00835B63" w:rsidTr="009C72B0">
        <w:tc>
          <w:tcPr>
            <w:tcW w:w="720" w:type="dxa"/>
          </w:tcPr>
          <w:p w:rsidR="00717C68" w:rsidRPr="00835B63" w:rsidRDefault="00717C68" w:rsidP="001A0961">
            <w:pPr>
              <w:rPr>
                <w:sz w:val="24"/>
                <w:szCs w:val="24"/>
              </w:rPr>
            </w:pPr>
            <w:r w:rsidRPr="00835B63">
              <w:rPr>
                <w:sz w:val="24"/>
                <w:szCs w:val="24"/>
              </w:rPr>
              <w:t>19.</w:t>
            </w:r>
          </w:p>
        </w:tc>
        <w:tc>
          <w:tcPr>
            <w:tcW w:w="7680" w:type="dxa"/>
          </w:tcPr>
          <w:p w:rsidR="00717C68" w:rsidRPr="00835B63" w:rsidRDefault="00717C68" w:rsidP="001A0961">
            <w:pPr>
              <w:rPr>
                <w:sz w:val="24"/>
                <w:szCs w:val="24"/>
                <w:lang w:val="kk-KZ"/>
              </w:rPr>
            </w:pPr>
            <w:r w:rsidRPr="00835B63">
              <w:rPr>
                <w:rStyle w:val="s0"/>
                <w:sz w:val="24"/>
                <w:szCs w:val="24"/>
              </w:rPr>
              <w:t>Медициналық қызметтер – қызметкерлерд</w:t>
            </w:r>
            <w:r w:rsidRPr="00835B63">
              <w:rPr>
                <w:rStyle w:val="s0"/>
                <w:sz w:val="24"/>
                <w:szCs w:val="24"/>
                <w:lang w:val="kk-KZ"/>
              </w:rPr>
              <w:t>і</w:t>
            </w:r>
            <w:r w:rsidRPr="00835B63">
              <w:rPr>
                <w:rStyle w:val="s0"/>
                <w:sz w:val="24"/>
                <w:szCs w:val="24"/>
              </w:rPr>
              <w:t xml:space="preserve">ң кәсіби қызметін жүзеге асыруға байланысты </w:t>
            </w:r>
            <w:r w:rsidRPr="00835B63">
              <w:rPr>
                <w:rStyle w:val="s0"/>
                <w:sz w:val="24"/>
                <w:szCs w:val="24"/>
                <w:lang w:val="kk-KZ"/>
              </w:rPr>
              <w:t xml:space="preserve">оларға </w:t>
            </w:r>
            <w:r w:rsidRPr="00835B63">
              <w:rPr>
                <w:rStyle w:val="s0"/>
                <w:sz w:val="24"/>
                <w:szCs w:val="24"/>
              </w:rPr>
              <w:t>медициналық қызмет көрсету. Емделу және санаторий қызметі үшін ақы төлеу (жеке тұлғаларға қызмет көрсету) кірмейді.</w:t>
            </w:r>
          </w:p>
        </w:tc>
        <w:tc>
          <w:tcPr>
            <w:tcW w:w="1239" w:type="dxa"/>
          </w:tcPr>
          <w:p w:rsidR="00717C68" w:rsidRPr="00835B63" w:rsidRDefault="00717C68" w:rsidP="001A0961">
            <w:pPr>
              <w:jc w:val="center"/>
              <w:rPr>
                <w:sz w:val="24"/>
                <w:szCs w:val="24"/>
              </w:rPr>
            </w:pPr>
            <w:r w:rsidRPr="00835B63">
              <w:rPr>
                <w:sz w:val="24"/>
                <w:szCs w:val="24"/>
              </w:rPr>
              <w:t>218</w:t>
            </w:r>
          </w:p>
        </w:tc>
      </w:tr>
      <w:tr w:rsidR="00717C68" w:rsidRPr="00835B63" w:rsidTr="009C72B0">
        <w:tc>
          <w:tcPr>
            <w:tcW w:w="720" w:type="dxa"/>
          </w:tcPr>
          <w:p w:rsidR="00717C68" w:rsidRPr="00835B63" w:rsidRDefault="00717C68" w:rsidP="001A0961">
            <w:pPr>
              <w:rPr>
                <w:sz w:val="24"/>
                <w:szCs w:val="24"/>
              </w:rPr>
            </w:pPr>
            <w:r w:rsidRPr="00835B63">
              <w:rPr>
                <w:sz w:val="24"/>
                <w:szCs w:val="24"/>
              </w:rPr>
              <w:t>20.</w:t>
            </w:r>
          </w:p>
        </w:tc>
        <w:tc>
          <w:tcPr>
            <w:tcW w:w="7680" w:type="dxa"/>
          </w:tcPr>
          <w:p w:rsidR="00717C68" w:rsidRPr="00835B63" w:rsidRDefault="00717C68" w:rsidP="001A0961">
            <w:pPr>
              <w:rPr>
                <w:sz w:val="24"/>
                <w:szCs w:val="24"/>
                <w:lang w:val="kk-KZ"/>
              </w:rPr>
            </w:pPr>
            <w:r w:rsidRPr="00835B63">
              <w:rPr>
                <w:rStyle w:val="s0"/>
                <w:sz w:val="24"/>
                <w:szCs w:val="24"/>
              </w:rPr>
              <w:t>Саудамен байланысты қызметтерге трейдерлерге, биржалық тауарлардың брокерлеріне, дилерлерге, аукционшыларға төленуге жататын тауарлармен және көрсетілетін қызметтермен операциялар бойынша комиссиялық сыйақы кіреді. Қаржы құралдары бойынша брокерлік қызметтер (қаржылық қызметтер) және агенттердің жүк және жолаушылар тасымалдарымен байланысты комиссиялық сыйақысы (</w:t>
            </w:r>
            <w:r w:rsidRPr="00835B63">
              <w:rPr>
                <w:rStyle w:val="s0"/>
                <w:sz w:val="24"/>
                <w:szCs w:val="24"/>
                <w:lang w:val="kk-KZ"/>
              </w:rPr>
              <w:t>өзге</w:t>
            </w:r>
            <w:r w:rsidRPr="00835B63">
              <w:rPr>
                <w:rStyle w:val="s0"/>
                <w:sz w:val="24"/>
                <w:szCs w:val="24"/>
              </w:rPr>
              <w:t xml:space="preserve"> көлік қызметтері) кірмейді.</w:t>
            </w:r>
          </w:p>
        </w:tc>
        <w:tc>
          <w:tcPr>
            <w:tcW w:w="1239" w:type="dxa"/>
          </w:tcPr>
          <w:p w:rsidR="00717C68" w:rsidRPr="00835B63" w:rsidRDefault="00717C68" w:rsidP="001A0961">
            <w:pPr>
              <w:jc w:val="center"/>
              <w:rPr>
                <w:sz w:val="24"/>
                <w:szCs w:val="24"/>
              </w:rPr>
            </w:pPr>
            <w:r w:rsidRPr="00835B63">
              <w:rPr>
                <w:sz w:val="24"/>
                <w:szCs w:val="24"/>
              </w:rPr>
              <w:t>219</w:t>
            </w:r>
          </w:p>
        </w:tc>
      </w:tr>
      <w:tr w:rsidR="00717C68" w:rsidRPr="00835B63" w:rsidTr="009C72B0">
        <w:tc>
          <w:tcPr>
            <w:tcW w:w="720" w:type="dxa"/>
          </w:tcPr>
          <w:p w:rsidR="00717C68" w:rsidRPr="00835B63" w:rsidRDefault="00717C68" w:rsidP="001A0961">
            <w:pPr>
              <w:tabs>
                <w:tab w:val="left" w:pos="900"/>
              </w:tabs>
              <w:rPr>
                <w:sz w:val="24"/>
                <w:szCs w:val="24"/>
              </w:rPr>
            </w:pPr>
            <w:r w:rsidRPr="00835B63">
              <w:rPr>
                <w:sz w:val="24"/>
                <w:szCs w:val="24"/>
              </w:rPr>
              <w:t>21.</w:t>
            </w:r>
          </w:p>
        </w:tc>
        <w:tc>
          <w:tcPr>
            <w:tcW w:w="7680" w:type="dxa"/>
          </w:tcPr>
          <w:p w:rsidR="00717C68" w:rsidRPr="00835B63" w:rsidRDefault="00717C68" w:rsidP="001A0961">
            <w:pPr>
              <w:tabs>
                <w:tab w:val="left" w:pos="900"/>
              </w:tabs>
              <w:rPr>
                <w:sz w:val="24"/>
                <w:szCs w:val="24"/>
              </w:rPr>
            </w:pPr>
            <w:r w:rsidRPr="00835B63">
              <w:rPr>
                <w:rStyle w:val="s0"/>
                <w:sz w:val="24"/>
                <w:szCs w:val="24"/>
                <w:lang w:val="kk-KZ"/>
              </w:rPr>
              <w:t xml:space="preserve">Өзге </w:t>
            </w:r>
            <w:r w:rsidRPr="00835B63">
              <w:rPr>
                <w:rStyle w:val="s0"/>
                <w:sz w:val="24"/>
                <w:szCs w:val="24"/>
              </w:rPr>
              <w:t>қызметтер электр энергиясын, суды, газды бөлу жөніндегі қызметтерді; кадрлар іріктеуді, күзетті, ауызша және жазбаша аударманы, фотографиялық қызметтерді, үй-жайларды жинауды, тамақтануды ұйымдастыруды, риэлторлық қызметтерді, баспа қызметтерін, мал дәрігерлік қызметтерді және жоғарыда аталған қызметтерге кірмеген басқа іскерлік қызметтерді қамтиды.</w:t>
            </w:r>
          </w:p>
        </w:tc>
        <w:tc>
          <w:tcPr>
            <w:tcW w:w="1239" w:type="dxa"/>
          </w:tcPr>
          <w:p w:rsidR="00717C68" w:rsidRPr="00835B63" w:rsidRDefault="00717C68" w:rsidP="001A0961">
            <w:pPr>
              <w:jc w:val="center"/>
              <w:rPr>
                <w:sz w:val="24"/>
                <w:szCs w:val="24"/>
              </w:rPr>
            </w:pPr>
            <w:r w:rsidRPr="00835B63">
              <w:rPr>
                <w:sz w:val="24"/>
                <w:szCs w:val="24"/>
              </w:rPr>
              <w:t>220</w:t>
            </w:r>
          </w:p>
        </w:tc>
      </w:tr>
      <w:tr w:rsidR="00717C68" w:rsidRPr="00835B63" w:rsidTr="009C72B0">
        <w:tc>
          <w:tcPr>
            <w:tcW w:w="720" w:type="dxa"/>
          </w:tcPr>
          <w:p w:rsidR="00717C68" w:rsidRPr="00835B63" w:rsidRDefault="00717C68" w:rsidP="001A0961">
            <w:pPr>
              <w:rPr>
                <w:sz w:val="24"/>
                <w:szCs w:val="24"/>
              </w:rPr>
            </w:pPr>
            <w:r w:rsidRPr="00835B63">
              <w:rPr>
                <w:sz w:val="24"/>
                <w:szCs w:val="24"/>
              </w:rPr>
              <w:t>22.</w:t>
            </w:r>
          </w:p>
        </w:tc>
        <w:tc>
          <w:tcPr>
            <w:tcW w:w="7680" w:type="dxa"/>
          </w:tcPr>
          <w:p w:rsidR="00717C68" w:rsidRPr="002927D7" w:rsidRDefault="00717C68" w:rsidP="001A0961">
            <w:pPr>
              <w:rPr>
                <w:sz w:val="24"/>
                <w:szCs w:val="24"/>
                <w:lang w:val="kk-KZ"/>
              </w:rPr>
            </w:pPr>
            <w:r w:rsidRPr="00835B63">
              <w:rPr>
                <w:rStyle w:val="s0"/>
                <w:sz w:val="24"/>
                <w:szCs w:val="24"/>
              </w:rPr>
              <w:t>Жүк тасымалдау – көлік кәсіпорындарының жүктер тасымалдау жөніндегі қызметтері.</w:t>
            </w:r>
          </w:p>
        </w:tc>
        <w:tc>
          <w:tcPr>
            <w:tcW w:w="1239" w:type="dxa"/>
          </w:tcPr>
          <w:p w:rsidR="00717C68" w:rsidRPr="00835B63" w:rsidRDefault="00717C68" w:rsidP="001A0961">
            <w:pPr>
              <w:jc w:val="center"/>
              <w:rPr>
                <w:sz w:val="24"/>
                <w:szCs w:val="24"/>
              </w:rPr>
            </w:pPr>
            <w:r w:rsidRPr="00835B63">
              <w:rPr>
                <w:sz w:val="24"/>
                <w:szCs w:val="24"/>
              </w:rPr>
              <w:t>221</w:t>
            </w:r>
          </w:p>
        </w:tc>
      </w:tr>
      <w:tr w:rsidR="00717C68" w:rsidRPr="00835B63" w:rsidTr="009C72B0">
        <w:tc>
          <w:tcPr>
            <w:tcW w:w="720" w:type="dxa"/>
          </w:tcPr>
          <w:p w:rsidR="00717C68" w:rsidRPr="00835B63" w:rsidRDefault="00717C68" w:rsidP="001A0961">
            <w:pPr>
              <w:rPr>
                <w:sz w:val="24"/>
                <w:szCs w:val="24"/>
              </w:rPr>
            </w:pPr>
            <w:r w:rsidRPr="00835B63">
              <w:rPr>
                <w:sz w:val="24"/>
                <w:szCs w:val="24"/>
              </w:rPr>
              <w:t>23.</w:t>
            </w:r>
          </w:p>
        </w:tc>
        <w:tc>
          <w:tcPr>
            <w:tcW w:w="7680" w:type="dxa"/>
          </w:tcPr>
          <w:p w:rsidR="00717C68" w:rsidRPr="002927D7" w:rsidRDefault="00717C68" w:rsidP="001A0961">
            <w:pPr>
              <w:rPr>
                <w:sz w:val="24"/>
                <w:szCs w:val="24"/>
                <w:lang w:val="kk-KZ"/>
              </w:rPr>
            </w:pPr>
            <w:r w:rsidRPr="00835B63">
              <w:rPr>
                <w:rStyle w:val="s0"/>
                <w:sz w:val="24"/>
                <w:szCs w:val="24"/>
              </w:rPr>
              <w:t>Жолаушы тасымалдау – көлік кәсіпорындарының жолаушыларды чартерлік рейстермен (билет сатып алмай) тасымалдау жөніндегі қызметтері.</w:t>
            </w:r>
          </w:p>
        </w:tc>
        <w:tc>
          <w:tcPr>
            <w:tcW w:w="1239" w:type="dxa"/>
          </w:tcPr>
          <w:p w:rsidR="00717C68" w:rsidRPr="00835B63" w:rsidRDefault="00717C68" w:rsidP="001A0961">
            <w:pPr>
              <w:jc w:val="center"/>
              <w:rPr>
                <w:sz w:val="24"/>
                <w:szCs w:val="24"/>
              </w:rPr>
            </w:pPr>
            <w:r w:rsidRPr="00835B63">
              <w:rPr>
                <w:sz w:val="24"/>
                <w:szCs w:val="24"/>
              </w:rPr>
              <w:t>222</w:t>
            </w:r>
          </w:p>
        </w:tc>
      </w:tr>
      <w:tr w:rsidR="00717C68" w:rsidRPr="00835B63" w:rsidTr="009C72B0">
        <w:tc>
          <w:tcPr>
            <w:tcW w:w="720" w:type="dxa"/>
          </w:tcPr>
          <w:p w:rsidR="00717C68" w:rsidRPr="00835B63" w:rsidRDefault="00717C68" w:rsidP="001A0961">
            <w:pPr>
              <w:rPr>
                <w:sz w:val="24"/>
                <w:szCs w:val="24"/>
              </w:rPr>
            </w:pPr>
            <w:r w:rsidRPr="00835B63">
              <w:rPr>
                <w:sz w:val="24"/>
                <w:szCs w:val="24"/>
              </w:rPr>
              <w:t>24.</w:t>
            </w:r>
          </w:p>
        </w:tc>
        <w:tc>
          <w:tcPr>
            <w:tcW w:w="7680" w:type="dxa"/>
          </w:tcPr>
          <w:p w:rsidR="00717C68" w:rsidRPr="00835B63" w:rsidRDefault="00717C68" w:rsidP="001A0961">
            <w:pPr>
              <w:rPr>
                <w:sz w:val="24"/>
                <w:szCs w:val="24"/>
                <w:lang w:val="kk-KZ"/>
              </w:rPr>
            </w:pPr>
            <w:r w:rsidRPr="00835B63">
              <w:rPr>
                <w:rStyle w:val="s0"/>
                <w:sz w:val="24"/>
                <w:szCs w:val="24"/>
              </w:rPr>
              <w:t>Қосалқы көлік қызметтеріне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сыйақысы кіреді. Қосалқы көлік қызметтеріне тасымалдау (жүк немесе жолаушы тасымалдау) құны кірмейді.</w:t>
            </w:r>
          </w:p>
        </w:tc>
        <w:tc>
          <w:tcPr>
            <w:tcW w:w="1239" w:type="dxa"/>
          </w:tcPr>
          <w:p w:rsidR="00717C68" w:rsidRPr="00835B63" w:rsidRDefault="00717C68" w:rsidP="001A0961">
            <w:pPr>
              <w:jc w:val="center"/>
              <w:rPr>
                <w:sz w:val="24"/>
                <w:szCs w:val="24"/>
              </w:rPr>
            </w:pPr>
            <w:r w:rsidRPr="00835B63">
              <w:rPr>
                <w:sz w:val="24"/>
                <w:szCs w:val="24"/>
              </w:rPr>
              <w:t>223</w:t>
            </w:r>
          </w:p>
        </w:tc>
      </w:tr>
      <w:tr w:rsidR="00717C68" w:rsidRPr="00835B63" w:rsidTr="009C72B0">
        <w:tc>
          <w:tcPr>
            <w:tcW w:w="720" w:type="dxa"/>
          </w:tcPr>
          <w:p w:rsidR="00717C68" w:rsidRPr="00835B63" w:rsidRDefault="00717C68" w:rsidP="001A0961">
            <w:pPr>
              <w:rPr>
                <w:sz w:val="24"/>
                <w:szCs w:val="24"/>
              </w:rPr>
            </w:pPr>
            <w:r w:rsidRPr="00835B63">
              <w:rPr>
                <w:sz w:val="24"/>
                <w:szCs w:val="24"/>
              </w:rPr>
              <w:t>25.</w:t>
            </w:r>
          </w:p>
        </w:tc>
        <w:tc>
          <w:tcPr>
            <w:tcW w:w="7680" w:type="dxa"/>
          </w:tcPr>
          <w:p w:rsidR="00717C68" w:rsidRPr="00835B63" w:rsidRDefault="00717C68" w:rsidP="001A0961">
            <w:pPr>
              <w:rPr>
                <w:sz w:val="24"/>
                <w:szCs w:val="24"/>
              </w:rPr>
            </w:pPr>
            <w:r w:rsidRPr="00835B63">
              <w:rPr>
                <w:rStyle w:val="s0"/>
                <w:sz w:val="24"/>
                <w:szCs w:val="24"/>
              </w:rPr>
              <w:t>Байланыс қызметтеріне пошта қызметтері, курьерлік қызметтер және телекоммуникациялық қызметтер кіреді. Телекоммуникациялық қызметтер дыбысты, бейнені немесе басқа ақпаратты телефон, телетайп, телеграф, радиотарату, серіктік байланыс, электрондық пошта, факс көмегімен өткізуді</w:t>
            </w:r>
            <w:r w:rsidRPr="00835B63">
              <w:rPr>
                <w:rStyle w:val="s0"/>
                <w:sz w:val="24"/>
                <w:szCs w:val="24"/>
                <w:lang w:val="kk-KZ"/>
              </w:rPr>
              <w:t>, сондай-ақ і</w:t>
            </w:r>
            <w:r w:rsidRPr="00835B63">
              <w:rPr>
                <w:rStyle w:val="s0"/>
                <w:sz w:val="24"/>
                <w:szCs w:val="24"/>
              </w:rPr>
              <w:t>скерлік желілік қызметтер</w:t>
            </w:r>
            <w:r w:rsidRPr="00835B63">
              <w:rPr>
                <w:rStyle w:val="s0"/>
                <w:sz w:val="24"/>
                <w:szCs w:val="24"/>
                <w:lang w:val="kk-KZ"/>
              </w:rPr>
              <w:t>ді</w:t>
            </w:r>
            <w:r w:rsidRPr="00835B63">
              <w:rPr>
                <w:rStyle w:val="s0"/>
                <w:sz w:val="24"/>
                <w:szCs w:val="24"/>
              </w:rPr>
              <w:t>, телеконференциялар</w:t>
            </w:r>
            <w:r w:rsidRPr="00835B63">
              <w:rPr>
                <w:rStyle w:val="s0"/>
                <w:sz w:val="24"/>
                <w:szCs w:val="24"/>
                <w:lang w:val="kk-KZ"/>
              </w:rPr>
              <w:t xml:space="preserve">ды, </w:t>
            </w:r>
            <w:r w:rsidRPr="00835B63">
              <w:rPr>
                <w:rStyle w:val="s0"/>
                <w:sz w:val="24"/>
                <w:szCs w:val="24"/>
              </w:rPr>
              <w:t>ілеспе қызметтер</w:t>
            </w:r>
            <w:r w:rsidRPr="00835B63">
              <w:rPr>
                <w:rStyle w:val="s0"/>
                <w:sz w:val="24"/>
                <w:szCs w:val="24"/>
                <w:lang w:val="kk-KZ"/>
              </w:rPr>
              <w:t xml:space="preserve">ді, </w:t>
            </w:r>
            <w:r w:rsidRPr="00835B63">
              <w:rPr>
                <w:rStyle w:val="s0"/>
                <w:sz w:val="24"/>
                <w:szCs w:val="24"/>
              </w:rPr>
              <w:t>интернет</w:t>
            </w:r>
            <w:r w:rsidRPr="00835B63">
              <w:rPr>
                <w:rStyle w:val="s0"/>
                <w:sz w:val="24"/>
                <w:szCs w:val="24"/>
                <w:lang w:val="kk-KZ"/>
              </w:rPr>
              <w:t>ті</w:t>
            </w:r>
            <w:r w:rsidRPr="00835B63">
              <w:rPr>
                <w:rStyle w:val="s0"/>
                <w:sz w:val="24"/>
                <w:szCs w:val="24"/>
              </w:rPr>
              <w:t xml:space="preserve"> және </w:t>
            </w:r>
            <w:r w:rsidRPr="00835B63">
              <w:rPr>
                <w:rStyle w:val="s0"/>
                <w:sz w:val="24"/>
                <w:szCs w:val="24"/>
                <w:lang w:val="kk-KZ"/>
              </w:rPr>
              <w:t xml:space="preserve">оған </w:t>
            </w:r>
            <w:r w:rsidRPr="00835B63">
              <w:rPr>
                <w:rStyle w:val="s0"/>
                <w:sz w:val="24"/>
                <w:szCs w:val="24"/>
              </w:rPr>
              <w:t xml:space="preserve">кіру </w:t>
            </w:r>
            <w:r w:rsidRPr="00835B63">
              <w:rPr>
                <w:rStyle w:val="s0"/>
                <w:sz w:val="24"/>
                <w:szCs w:val="24"/>
                <w:lang w:val="kk-KZ"/>
              </w:rPr>
              <w:t xml:space="preserve">рұқсатын </w:t>
            </w:r>
            <w:r w:rsidRPr="00835B63">
              <w:rPr>
                <w:rStyle w:val="s0"/>
                <w:sz w:val="24"/>
                <w:szCs w:val="24"/>
              </w:rPr>
              <w:t xml:space="preserve">қамтиды. </w:t>
            </w:r>
            <w:r w:rsidRPr="00835B63">
              <w:rPr>
                <w:sz w:val="24"/>
                <w:szCs w:val="24"/>
              </w:rPr>
              <w:t>Телекоммуникаци</w:t>
            </w:r>
            <w:r w:rsidRPr="00835B63">
              <w:rPr>
                <w:sz w:val="24"/>
                <w:szCs w:val="24"/>
                <w:lang w:val="kk-KZ"/>
              </w:rPr>
              <w:t>ялық қызметтерге берілетін</w:t>
            </w:r>
            <w:r w:rsidRPr="00835B63">
              <w:rPr>
                <w:rStyle w:val="s0"/>
                <w:sz w:val="24"/>
                <w:szCs w:val="24"/>
              </w:rPr>
              <w:t xml:space="preserve"> ақпараттың құны</w:t>
            </w:r>
            <w:r w:rsidRPr="00835B63">
              <w:rPr>
                <w:rStyle w:val="s0"/>
                <w:sz w:val="24"/>
                <w:szCs w:val="24"/>
                <w:lang w:val="kk-KZ"/>
              </w:rPr>
              <w:t xml:space="preserve">, телефон желісін орнату қызметтері (құрылыс қызметтері), </w:t>
            </w:r>
            <w:r w:rsidRPr="00835B63">
              <w:rPr>
                <w:sz w:val="24"/>
                <w:szCs w:val="24"/>
              </w:rPr>
              <w:t>компьютер</w:t>
            </w:r>
            <w:r w:rsidRPr="00835B63">
              <w:rPr>
                <w:sz w:val="24"/>
                <w:szCs w:val="24"/>
                <w:lang w:val="kk-KZ"/>
              </w:rPr>
              <w:t xml:space="preserve">лік қызметтер, сондай-ақ дерекқор ақпаратын алу және пайдалану </w:t>
            </w:r>
            <w:r w:rsidRPr="00835B63">
              <w:rPr>
                <w:rStyle w:val="s0"/>
                <w:sz w:val="24"/>
                <w:szCs w:val="24"/>
              </w:rPr>
              <w:t xml:space="preserve">қызметтері кірмейді. </w:t>
            </w:r>
          </w:p>
        </w:tc>
        <w:tc>
          <w:tcPr>
            <w:tcW w:w="1239" w:type="dxa"/>
          </w:tcPr>
          <w:p w:rsidR="00717C68" w:rsidRPr="00835B63" w:rsidRDefault="00717C68" w:rsidP="001A0961">
            <w:pPr>
              <w:jc w:val="center"/>
              <w:rPr>
                <w:sz w:val="24"/>
                <w:szCs w:val="24"/>
              </w:rPr>
            </w:pPr>
            <w:r w:rsidRPr="00835B63">
              <w:rPr>
                <w:sz w:val="24"/>
                <w:szCs w:val="24"/>
              </w:rPr>
              <w:t>224</w:t>
            </w:r>
          </w:p>
        </w:tc>
      </w:tr>
      <w:tr w:rsidR="00717C68" w:rsidRPr="00835B63" w:rsidTr="009C72B0">
        <w:tc>
          <w:tcPr>
            <w:tcW w:w="720" w:type="dxa"/>
          </w:tcPr>
          <w:p w:rsidR="00717C68" w:rsidRPr="00835B63" w:rsidRDefault="00717C68" w:rsidP="001A0961">
            <w:pPr>
              <w:rPr>
                <w:sz w:val="24"/>
                <w:szCs w:val="24"/>
              </w:rPr>
            </w:pPr>
            <w:r w:rsidRPr="00835B63">
              <w:rPr>
                <w:sz w:val="24"/>
                <w:szCs w:val="24"/>
              </w:rPr>
              <w:t>26.</w:t>
            </w:r>
          </w:p>
        </w:tc>
        <w:tc>
          <w:tcPr>
            <w:tcW w:w="7680" w:type="dxa"/>
          </w:tcPr>
          <w:p w:rsidR="00717C68" w:rsidRPr="00835B63" w:rsidRDefault="00717C68" w:rsidP="00DC7FCC">
            <w:pPr>
              <w:rPr>
                <w:sz w:val="24"/>
                <w:szCs w:val="24"/>
                <w:lang w:val="kk-KZ"/>
              </w:rPr>
            </w:pPr>
            <w:r w:rsidRPr="00835B63">
              <w:rPr>
                <w:rStyle w:val="s0"/>
                <w:sz w:val="24"/>
                <w:szCs w:val="24"/>
              </w:rPr>
              <w:t>Жеке тұлғаларға қызметтер</w:t>
            </w:r>
            <w:r w:rsidRPr="00835B63">
              <w:rPr>
                <w:rStyle w:val="s0"/>
                <w:sz w:val="24"/>
                <w:szCs w:val="24"/>
                <w:lang w:val="kk-KZ"/>
              </w:rPr>
              <w:t>ге</w:t>
            </w:r>
            <w:r w:rsidRPr="00835B63">
              <w:rPr>
                <w:rStyle w:val="s0"/>
                <w:sz w:val="24"/>
                <w:szCs w:val="24"/>
              </w:rPr>
              <w:t xml:space="preserve"> және мәдениет </w:t>
            </w:r>
            <w:r w:rsidRPr="00835B63">
              <w:rPr>
                <w:rStyle w:val="s0"/>
                <w:sz w:val="24"/>
                <w:szCs w:val="24"/>
                <w:lang w:val="kk-KZ"/>
              </w:rPr>
              <w:t>пен</w:t>
            </w:r>
            <w:r w:rsidRPr="00835B63">
              <w:rPr>
                <w:rStyle w:val="s0"/>
                <w:sz w:val="24"/>
                <w:szCs w:val="24"/>
              </w:rPr>
              <w:t xml:space="preserve"> демалыс саласындағы қызметтерге фильмдерді, радио</w:t>
            </w:r>
            <w:r w:rsidRPr="00835B63">
              <w:rPr>
                <w:rStyle w:val="s0"/>
                <w:sz w:val="24"/>
                <w:szCs w:val="24"/>
                <w:lang w:val="kk-KZ"/>
              </w:rPr>
              <w:t>-</w:t>
            </w:r>
            <w:r w:rsidRPr="00835B63">
              <w:rPr>
                <w:rStyle w:val="s0"/>
                <w:sz w:val="24"/>
                <w:szCs w:val="24"/>
              </w:rPr>
              <w:t xml:space="preserve"> және телебағдарламалар шығаруға және музыкалық туындыларды жазуға байланысты қызметтер; гастрольдермен, театр қойылымдарын, музыкалық, спорт және цирк бағдарламаларын жасауға байланысты актерлер мен режиссерлердің еңбекақысы; бейне және дыбыс жазбаларын жалдауға, бейне және дыбыс жазбаларын пайдалану (көрсету) құқығына, телеарналарға кіруге ақы төлеу; пайдалануға алудан төлемдер мен түсімдер; </w:t>
            </w:r>
            <w:r w:rsidR="00DC7FCC" w:rsidRPr="00835B63">
              <w:rPr>
                <w:rStyle w:val="s0"/>
                <w:sz w:val="24"/>
                <w:szCs w:val="24"/>
              </w:rPr>
              <w:t>қолжазбаларды, бейне және дыбыс жазбаларын</w:t>
            </w:r>
            <w:r w:rsidR="00DC7FCC">
              <w:rPr>
                <w:rStyle w:val="s0"/>
                <w:sz w:val="24"/>
                <w:szCs w:val="24"/>
                <w:lang w:val="kk-KZ"/>
              </w:rPr>
              <w:t>ың</w:t>
            </w:r>
            <w:r w:rsidR="00DC7FCC" w:rsidRPr="00835B63">
              <w:rPr>
                <w:rStyle w:val="s0"/>
                <w:sz w:val="24"/>
                <w:szCs w:val="24"/>
              </w:rPr>
              <w:t xml:space="preserve"> </w:t>
            </w:r>
            <w:r w:rsidRPr="00835B63">
              <w:rPr>
                <w:rStyle w:val="s0"/>
                <w:sz w:val="24"/>
                <w:szCs w:val="24"/>
              </w:rPr>
              <w:t>түпнұсқалары</w:t>
            </w:r>
            <w:r w:rsidR="00DC7FCC">
              <w:rPr>
                <w:rStyle w:val="s0"/>
                <w:sz w:val="24"/>
                <w:szCs w:val="24"/>
                <w:lang w:val="kk-KZ"/>
              </w:rPr>
              <w:t>н</w:t>
            </w:r>
            <w:r w:rsidRPr="00835B63">
              <w:rPr>
                <w:rStyle w:val="s0"/>
                <w:sz w:val="24"/>
                <w:szCs w:val="24"/>
              </w:rPr>
              <w:t xml:space="preserve"> сатып алу мен сату және жаппай шығару; мұражайлардың, кітапханалардың, </w:t>
            </w:r>
            <w:r w:rsidRPr="00835B63">
              <w:rPr>
                <w:rStyle w:val="s0"/>
                <w:sz w:val="24"/>
                <w:szCs w:val="24"/>
                <w:lang w:val="kk-KZ"/>
              </w:rPr>
              <w:t>архивтердің</w:t>
            </w:r>
            <w:r w:rsidRPr="00835B63">
              <w:rPr>
                <w:rStyle w:val="s0"/>
                <w:sz w:val="24"/>
                <w:szCs w:val="24"/>
              </w:rPr>
              <w:t xml:space="preserve"> жұмысы</w:t>
            </w:r>
            <w:r w:rsidRPr="00835B63">
              <w:rPr>
                <w:rStyle w:val="s0"/>
                <w:sz w:val="24"/>
                <w:szCs w:val="24"/>
                <w:lang w:val="kk-KZ"/>
              </w:rPr>
              <w:t>на</w:t>
            </w:r>
            <w:r w:rsidRPr="00835B63">
              <w:rPr>
                <w:rStyle w:val="s0"/>
                <w:sz w:val="24"/>
                <w:szCs w:val="24"/>
              </w:rPr>
              <w:t xml:space="preserve"> байланысты қызметтер; спорттық іс-шараларды ұйымдастыру жөніндегі қызметтер; </w:t>
            </w:r>
            <w:r w:rsidRPr="00835B63">
              <w:rPr>
                <w:rStyle w:val="s0"/>
                <w:sz w:val="24"/>
                <w:szCs w:val="24"/>
                <w:lang w:val="kk-KZ"/>
              </w:rPr>
              <w:t xml:space="preserve">қашықтан </w:t>
            </w:r>
            <w:r w:rsidRPr="00835B63">
              <w:rPr>
                <w:rStyle w:val="s0"/>
                <w:sz w:val="24"/>
                <w:szCs w:val="24"/>
              </w:rPr>
              <w:t>көрсетілетін қызметтерді қоса алғанда, оқытушылар мен медициналық қызметкерлердің өз елінен тыс қызметтері кіреді.</w:t>
            </w:r>
          </w:p>
        </w:tc>
        <w:tc>
          <w:tcPr>
            <w:tcW w:w="1239" w:type="dxa"/>
          </w:tcPr>
          <w:p w:rsidR="00717C68" w:rsidRPr="00835B63" w:rsidRDefault="00717C68" w:rsidP="001A0961">
            <w:pPr>
              <w:jc w:val="center"/>
              <w:rPr>
                <w:sz w:val="24"/>
                <w:szCs w:val="24"/>
              </w:rPr>
            </w:pPr>
            <w:r w:rsidRPr="00835B63">
              <w:rPr>
                <w:sz w:val="24"/>
                <w:szCs w:val="24"/>
              </w:rPr>
              <w:t>225</w:t>
            </w:r>
          </w:p>
        </w:tc>
      </w:tr>
      <w:tr w:rsidR="00717C68" w:rsidRPr="00835B63" w:rsidTr="009C72B0">
        <w:tc>
          <w:tcPr>
            <w:tcW w:w="720" w:type="dxa"/>
          </w:tcPr>
          <w:p w:rsidR="00717C68" w:rsidRPr="00835B63" w:rsidRDefault="00717C68" w:rsidP="001A0961">
            <w:pPr>
              <w:rPr>
                <w:sz w:val="24"/>
                <w:szCs w:val="24"/>
              </w:rPr>
            </w:pPr>
            <w:r w:rsidRPr="00835B63">
              <w:rPr>
                <w:sz w:val="24"/>
                <w:szCs w:val="24"/>
              </w:rPr>
              <w:t>27.</w:t>
            </w:r>
          </w:p>
        </w:tc>
        <w:tc>
          <w:tcPr>
            <w:tcW w:w="7680" w:type="dxa"/>
          </w:tcPr>
          <w:p w:rsidR="00717C68" w:rsidRPr="00835B63" w:rsidRDefault="00717C68" w:rsidP="001A0961">
            <w:pPr>
              <w:rPr>
                <w:sz w:val="24"/>
                <w:szCs w:val="24"/>
              </w:rPr>
            </w:pPr>
            <w:r w:rsidRPr="00835B63">
              <w:rPr>
                <w:rStyle w:val="s0"/>
                <w:sz w:val="24"/>
                <w:szCs w:val="24"/>
              </w:rPr>
              <w:t>Табиғи ресурстарды жалдау жер, ормандар, қорықтар, су қоймалары сияқты табиғи ресурстарды уақытша пайдаланғаны үшін; пайдалы қазбаларды өндіруге және балық аулауға құқық бергені үшін; аумақтың үстінен ұшып өту құқығына төлемдерді қамтиды.</w:t>
            </w:r>
          </w:p>
        </w:tc>
        <w:tc>
          <w:tcPr>
            <w:tcW w:w="1239" w:type="dxa"/>
          </w:tcPr>
          <w:p w:rsidR="00717C68" w:rsidRPr="00835B63" w:rsidRDefault="00717C68" w:rsidP="001A0961">
            <w:pPr>
              <w:jc w:val="center"/>
              <w:rPr>
                <w:sz w:val="24"/>
                <w:szCs w:val="24"/>
              </w:rPr>
            </w:pPr>
            <w:r w:rsidRPr="00835B63">
              <w:rPr>
                <w:sz w:val="24"/>
                <w:szCs w:val="24"/>
              </w:rPr>
              <w:t>226</w:t>
            </w:r>
          </w:p>
        </w:tc>
      </w:tr>
    </w:tbl>
    <w:p w:rsidR="00717C68" w:rsidRDefault="00717C68" w:rsidP="00241BB5">
      <w:pPr>
        <w:jc w:val="right"/>
        <w:rPr>
          <w:lang w:val="kk-KZ"/>
        </w:rPr>
      </w:pPr>
      <w:r w:rsidRPr="00E91661">
        <w:br w:type="page"/>
      </w:r>
      <w:r w:rsidRPr="00FA00CD">
        <w:rPr>
          <w:lang w:val="kk-KZ"/>
        </w:rPr>
        <w:t>Ш</w:t>
      </w:r>
      <w:r w:rsidRPr="00FA00CD">
        <w:t>е</w:t>
      </w:r>
      <w:r w:rsidR="005C4C0E">
        <w:t>телдік қаржылық емес ұйымдардың</w:t>
      </w:r>
    </w:p>
    <w:p w:rsidR="00717C68" w:rsidRDefault="00717C68" w:rsidP="00241BB5">
      <w:pPr>
        <w:jc w:val="right"/>
        <w:rPr>
          <w:lang w:val="kk-KZ"/>
        </w:rPr>
      </w:pPr>
      <w:r w:rsidRPr="00C97CB7">
        <w:rPr>
          <w:lang w:val="kk-KZ"/>
        </w:rPr>
        <w:t>Қазақстан Республикасында қызмет</w:t>
      </w:r>
      <w:r w:rsidR="00B42085">
        <w:rPr>
          <w:lang w:val="kk-KZ"/>
        </w:rPr>
        <w:t>ін</w:t>
      </w:r>
      <w:r w:rsidRPr="00C97CB7">
        <w:rPr>
          <w:lang w:val="kk-KZ"/>
        </w:rPr>
        <w:t xml:space="preserve"> жүзеге</w:t>
      </w:r>
    </w:p>
    <w:p w:rsidR="00717C68" w:rsidRDefault="00717C68" w:rsidP="00241BB5">
      <w:pPr>
        <w:jc w:val="right"/>
        <w:rPr>
          <w:lang w:val="kk-KZ"/>
        </w:rPr>
      </w:pPr>
      <w:r w:rsidRPr="00C97CB7">
        <w:rPr>
          <w:lang w:val="kk-KZ"/>
        </w:rPr>
        <w:t>асыратын филиалдарының</w:t>
      </w:r>
      <w:r>
        <w:rPr>
          <w:lang w:val="kk-KZ"/>
        </w:rPr>
        <w:t xml:space="preserve"> </w:t>
      </w:r>
      <w:r w:rsidR="005C4C0E">
        <w:rPr>
          <w:lang w:val="kk-KZ"/>
        </w:rPr>
        <w:t>(өкілдіктерінің)</w:t>
      </w:r>
    </w:p>
    <w:p w:rsidR="00717C68" w:rsidRDefault="00717C68" w:rsidP="00241BB5">
      <w:pPr>
        <w:jc w:val="right"/>
        <w:rPr>
          <w:lang w:val="kk-KZ"/>
        </w:rPr>
      </w:pPr>
      <w:r w:rsidRPr="00C97CB7">
        <w:rPr>
          <w:lang w:val="kk-KZ"/>
        </w:rPr>
        <w:t>ақпарат ұсыну қағидалары</w:t>
      </w:r>
      <w:r>
        <w:rPr>
          <w:lang w:val="kk-KZ"/>
        </w:rPr>
        <w:t>на</w:t>
      </w:r>
    </w:p>
    <w:p w:rsidR="00717C68" w:rsidRDefault="00717C68" w:rsidP="00241BB5">
      <w:pPr>
        <w:jc w:val="right"/>
        <w:rPr>
          <w:rStyle w:val="s0"/>
          <w:lang w:val="kk-KZ"/>
        </w:rPr>
      </w:pPr>
      <w:r>
        <w:rPr>
          <w:rStyle w:val="s0"/>
        </w:rPr>
        <w:t>4-қосымша</w:t>
      </w:r>
    </w:p>
    <w:p w:rsidR="00717C68" w:rsidRDefault="00717C68" w:rsidP="00717C68">
      <w:pPr>
        <w:rPr>
          <w:szCs w:val="28"/>
          <w:lang w:val="kk-KZ"/>
        </w:rPr>
      </w:pPr>
    </w:p>
    <w:p w:rsidR="00717C68" w:rsidRPr="00C97CB7" w:rsidRDefault="00717C68" w:rsidP="00717C68">
      <w:pPr>
        <w:rPr>
          <w:szCs w:val="28"/>
          <w:lang w:val="kk-KZ"/>
        </w:rPr>
      </w:pPr>
    </w:p>
    <w:p w:rsidR="00717C68" w:rsidRPr="007D04C8" w:rsidRDefault="00717C68" w:rsidP="00717C68">
      <w:pPr>
        <w:jc w:val="center"/>
        <w:rPr>
          <w:b/>
          <w:szCs w:val="28"/>
          <w:lang w:val="kk-KZ"/>
        </w:rPr>
      </w:pPr>
      <w:r w:rsidRPr="007D04C8">
        <w:rPr>
          <w:rStyle w:val="s1"/>
          <w:lang w:val="kk-KZ"/>
        </w:rPr>
        <w:t>Әкімшілік деректерді жинауға арналған нысан</w:t>
      </w:r>
    </w:p>
    <w:p w:rsidR="00717C68" w:rsidRPr="007D04C8" w:rsidRDefault="00717C68" w:rsidP="00717C68">
      <w:pPr>
        <w:jc w:val="center"/>
        <w:rPr>
          <w:b/>
          <w:szCs w:val="28"/>
          <w:lang w:val="kk-KZ"/>
        </w:rPr>
      </w:pPr>
    </w:p>
    <w:p w:rsidR="00717C68" w:rsidRPr="007D04C8" w:rsidRDefault="00717C68" w:rsidP="00717C68">
      <w:pPr>
        <w:jc w:val="center"/>
        <w:rPr>
          <w:szCs w:val="28"/>
          <w:lang w:val="kk-KZ"/>
        </w:rPr>
      </w:pPr>
      <w:r w:rsidRPr="007D04C8">
        <w:rPr>
          <w:b/>
          <w:szCs w:val="28"/>
          <w:lang w:val="kk-KZ"/>
        </w:rPr>
        <w:t>«</w:t>
      </w:r>
      <w:r w:rsidRPr="00997D0E">
        <w:rPr>
          <w:b/>
          <w:szCs w:val="28"/>
          <w:lang w:val="kk-KZ"/>
        </w:rPr>
        <w:t>Шетел банктеріндегі банктік шоттардағы ақша қозғалысы туралы есеп</w:t>
      </w:r>
      <w:r w:rsidRPr="007D04C8">
        <w:rPr>
          <w:b/>
          <w:szCs w:val="28"/>
          <w:lang w:val="kk-KZ"/>
        </w:rPr>
        <w:t>»</w:t>
      </w:r>
    </w:p>
    <w:p w:rsidR="00717C68" w:rsidRPr="007D04C8" w:rsidRDefault="00717C68" w:rsidP="00717C68">
      <w:pPr>
        <w:jc w:val="center"/>
        <w:rPr>
          <w:szCs w:val="28"/>
          <w:lang w:val="kk-KZ"/>
        </w:rPr>
      </w:pPr>
    </w:p>
    <w:p w:rsidR="00717C68" w:rsidRPr="00C31DA5" w:rsidRDefault="00717C68" w:rsidP="00717C68">
      <w:pPr>
        <w:jc w:val="center"/>
        <w:outlineLvl w:val="0"/>
        <w:rPr>
          <w:szCs w:val="28"/>
          <w:lang w:val="kk-KZ"/>
        </w:rPr>
      </w:pPr>
      <w:r w:rsidRPr="007D04C8">
        <w:rPr>
          <w:rStyle w:val="s0"/>
          <w:lang w:val="kk-KZ"/>
        </w:rPr>
        <w:t>Есепті кезең: 20____ жылғы _____ тоқсан</w:t>
      </w:r>
    </w:p>
    <w:p w:rsidR="00717C68" w:rsidRPr="007D04C8" w:rsidRDefault="00717C68" w:rsidP="00F42770">
      <w:pPr>
        <w:ind w:firstLine="709"/>
        <w:rPr>
          <w:szCs w:val="28"/>
          <w:lang w:val="kk-KZ"/>
        </w:rPr>
      </w:pPr>
    </w:p>
    <w:p w:rsidR="00717C68" w:rsidRPr="007D04C8" w:rsidRDefault="00717C68" w:rsidP="00F42770">
      <w:pPr>
        <w:ind w:firstLine="709"/>
        <w:rPr>
          <w:szCs w:val="28"/>
          <w:lang w:val="kk-KZ"/>
        </w:rPr>
      </w:pPr>
      <w:r w:rsidRPr="007D04C8">
        <w:rPr>
          <w:szCs w:val="28"/>
          <w:lang w:val="kk-KZ"/>
        </w:rPr>
        <w:t>Индекс</w:t>
      </w:r>
      <w:r>
        <w:rPr>
          <w:szCs w:val="28"/>
          <w:lang w:val="kk-KZ"/>
        </w:rPr>
        <w:t>і</w:t>
      </w:r>
      <w:r w:rsidRPr="007D04C8">
        <w:rPr>
          <w:szCs w:val="28"/>
          <w:lang w:val="kk-KZ"/>
        </w:rPr>
        <w:t>: VM_MF_4</w:t>
      </w:r>
    </w:p>
    <w:p w:rsidR="00717C68" w:rsidRPr="007D04C8" w:rsidRDefault="00717C68" w:rsidP="00F42770">
      <w:pPr>
        <w:ind w:firstLine="709"/>
        <w:rPr>
          <w:szCs w:val="28"/>
          <w:lang w:val="kk-KZ"/>
        </w:rPr>
      </w:pPr>
    </w:p>
    <w:p w:rsidR="00717C68" w:rsidRPr="007D04C8" w:rsidRDefault="00717C68" w:rsidP="00F42770">
      <w:pPr>
        <w:ind w:firstLine="709"/>
        <w:rPr>
          <w:szCs w:val="28"/>
          <w:lang w:val="kk-KZ"/>
        </w:rPr>
      </w:pPr>
      <w:r w:rsidRPr="007D04C8">
        <w:rPr>
          <w:rStyle w:val="s0"/>
          <w:lang w:val="kk-KZ"/>
        </w:rPr>
        <w:t>Кезеңділігі: тоқсан сайын</w:t>
      </w:r>
      <w:r w:rsidRPr="007D04C8">
        <w:rPr>
          <w:szCs w:val="28"/>
          <w:lang w:val="kk-KZ"/>
        </w:rPr>
        <w:t xml:space="preserve"> </w:t>
      </w:r>
    </w:p>
    <w:p w:rsidR="00717C68" w:rsidRPr="007D04C8" w:rsidRDefault="00717C68" w:rsidP="00F42770">
      <w:pPr>
        <w:ind w:firstLine="709"/>
        <w:rPr>
          <w:szCs w:val="28"/>
          <w:lang w:val="kk-KZ"/>
        </w:rPr>
      </w:pPr>
    </w:p>
    <w:p w:rsidR="00717C68" w:rsidRPr="009E2113" w:rsidRDefault="00717C68" w:rsidP="00F42770">
      <w:pPr>
        <w:ind w:firstLine="709"/>
        <w:rPr>
          <w:szCs w:val="28"/>
          <w:lang w:val="kk-KZ"/>
        </w:rPr>
      </w:pPr>
      <w:r>
        <w:rPr>
          <w:szCs w:val="28"/>
          <w:lang w:val="kk-KZ"/>
        </w:rPr>
        <w:t>Ұсынады</w:t>
      </w:r>
      <w:r w:rsidRPr="009E2113">
        <w:rPr>
          <w:szCs w:val="28"/>
          <w:lang w:val="kk-KZ"/>
        </w:rPr>
        <w:t xml:space="preserve">: </w:t>
      </w:r>
      <w:r w:rsidRPr="00FA00CD">
        <w:rPr>
          <w:lang w:val="kk-KZ"/>
        </w:rPr>
        <w:t>Ш</w:t>
      </w:r>
      <w:r w:rsidRPr="009E2113">
        <w:rPr>
          <w:lang w:val="kk-KZ"/>
        </w:rPr>
        <w:t>етелдік қаржылық емес ұйымдардың</w:t>
      </w:r>
      <w:r w:rsidRPr="00820752">
        <w:rPr>
          <w:lang w:val="kk-KZ"/>
        </w:rPr>
        <w:t xml:space="preserve"> Қазақстан Республикасында қызмет</w:t>
      </w:r>
      <w:r w:rsidR="00B42085">
        <w:rPr>
          <w:lang w:val="kk-KZ"/>
        </w:rPr>
        <w:t>ін</w:t>
      </w:r>
      <w:r w:rsidRPr="00820752">
        <w:rPr>
          <w:lang w:val="kk-KZ"/>
        </w:rPr>
        <w:t xml:space="preserve"> жүзеге асыратын филиалдарының (өкілдіктерінің)</w:t>
      </w:r>
      <w:r>
        <w:rPr>
          <w:lang w:val="kk-KZ"/>
        </w:rPr>
        <w:t xml:space="preserve"> ақпарат </w:t>
      </w:r>
      <w:r>
        <w:rPr>
          <w:szCs w:val="28"/>
          <w:lang w:val="kk-KZ"/>
        </w:rPr>
        <w:t>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717C68" w:rsidRPr="009E2113" w:rsidRDefault="00717C68" w:rsidP="00F42770">
      <w:pPr>
        <w:ind w:firstLine="709"/>
        <w:rPr>
          <w:szCs w:val="28"/>
          <w:lang w:val="kk-KZ"/>
        </w:rPr>
      </w:pPr>
    </w:p>
    <w:p w:rsidR="00717C68" w:rsidRPr="007C7849" w:rsidRDefault="00717C68" w:rsidP="00F42770">
      <w:pPr>
        <w:ind w:firstLine="709"/>
        <w:rPr>
          <w:lang w:val="kk-KZ"/>
        </w:rPr>
      </w:pPr>
      <w:r w:rsidRPr="007C7849">
        <w:rPr>
          <w:rStyle w:val="s0"/>
          <w:lang w:val="kk-KZ"/>
        </w:rPr>
        <w:t xml:space="preserve">Нысан қайда ұсынылады: </w:t>
      </w:r>
      <w:r>
        <w:rPr>
          <w:rStyle w:val="s0"/>
          <w:lang w:val="kk-KZ"/>
        </w:rPr>
        <w:t xml:space="preserve">Қазақстан Республикасында қызметін бір жылдан астам жүзеге асыратын шетелдік қаржылық емес ұйымның филиалы (өкілдігі) орналасқан </w:t>
      </w:r>
      <w:r w:rsidR="00713C8A">
        <w:rPr>
          <w:rStyle w:val="s0"/>
          <w:lang w:val="kk-KZ"/>
        </w:rPr>
        <w:t>орны</w:t>
      </w:r>
      <w:r>
        <w:rPr>
          <w:rStyle w:val="s0"/>
          <w:lang w:val="kk-KZ"/>
        </w:rPr>
        <w:t xml:space="preserve"> бойынша </w:t>
      </w:r>
      <w:r w:rsidRPr="007C7849">
        <w:rPr>
          <w:rStyle w:val="s0"/>
          <w:lang w:val="kk-KZ"/>
        </w:rPr>
        <w:t>Қазақстан Республикасы Ұлттық Банкінің аумақтық филиалы</w:t>
      </w:r>
    </w:p>
    <w:p w:rsidR="00717C68" w:rsidRPr="007C7849" w:rsidRDefault="00717C68" w:rsidP="00F42770">
      <w:pPr>
        <w:ind w:firstLine="709"/>
        <w:rPr>
          <w:szCs w:val="28"/>
          <w:lang w:val="kk-KZ"/>
        </w:rPr>
      </w:pPr>
    </w:p>
    <w:p w:rsidR="00717C68" w:rsidRDefault="00717C68" w:rsidP="00F42770">
      <w:pPr>
        <w:ind w:firstLine="709"/>
        <w:rPr>
          <w:rStyle w:val="s0"/>
          <w:lang w:val="kk-KZ"/>
        </w:rPr>
      </w:pPr>
      <w:r w:rsidRPr="005F419E">
        <w:rPr>
          <w:rStyle w:val="s0"/>
          <w:lang w:val="kk-KZ"/>
        </w:rPr>
        <w:t>Ұсыну мерзімі: есепті тоқсаннан кейінгі бірінші айдың жиырмасына (қоса алғанда) дейін</w:t>
      </w:r>
    </w:p>
    <w:p w:rsidR="00717C68" w:rsidRPr="00717C68" w:rsidRDefault="00717C68" w:rsidP="009C72B0">
      <w:pPr>
        <w:ind w:firstLine="709"/>
        <w:rPr>
          <w:szCs w:val="28"/>
          <w:lang w:val="kk-KZ"/>
        </w:rPr>
      </w:pPr>
    </w:p>
    <w:p w:rsidR="00717C68" w:rsidRDefault="00717C68" w:rsidP="002E16DD">
      <w:pPr>
        <w:jc w:val="right"/>
        <w:rPr>
          <w:rStyle w:val="s0"/>
          <w:lang w:val="kk-KZ"/>
        </w:rPr>
      </w:pPr>
      <w:r w:rsidRPr="00717C68">
        <w:rPr>
          <w:lang w:val="kk-KZ"/>
        </w:rPr>
        <w:br w:type="page"/>
      </w:r>
      <w:r w:rsidRPr="00717C68">
        <w:rPr>
          <w:rStyle w:val="s0"/>
          <w:lang w:val="kk-KZ"/>
        </w:rPr>
        <w:t>Нысан</w:t>
      </w:r>
    </w:p>
    <w:p w:rsidR="00EB27AF" w:rsidRPr="00717C68" w:rsidRDefault="00EB27AF" w:rsidP="002E16DD">
      <w:pPr>
        <w:jc w:val="right"/>
        <w:rPr>
          <w:szCs w:val="28"/>
          <w:lang w:val="kk-KZ"/>
        </w:rPr>
      </w:pPr>
    </w:p>
    <w:p w:rsidR="00717C68" w:rsidRDefault="00717C68" w:rsidP="00F72A64">
      <w:pPr>
        <w:jc w:val="center"/>
        <w:rPr>
          <w:szCs w:val="28"/>
          <w:lang w:val="kk-KZ"/>
        </w:rPr>
      </w:pPr>
      <w:r w:rsidRPr="00717C68">
        <w:rPr>
          <w:szCs w:val="28"/>
          <w:lang w:val="kk-KZ"/>
        </w:rPr>
        <w:t>________________________________</w:t>
      </w:r>
      <w:r w:rsidR="005C4C0E">
        <w:rPr>
          <w:szCs w:val="28"/>
          <w:lang w:val="kk-KZ"/>
        </w:rPr>
        <w:t>_______________________________</w:t>
      </w:r>
    </w:p>
    <w:p w:rsidR="00717C68" w:rsidRDefault="00717C68" w:rsidP="00F72A64">
      <w:pPr>
        <w:jc w:val="center"/>
        <w:rPr>
          <w:szCs w:val="28"/>
          <w:lang w:val="kk-KZ"/>
        </w:rPr>
      </w:pPr>
      <w:r>
        <w:rPr>
          <w:rStyle w:val="s0"/>
          <w:lang w:val="kk-KZ"/>
        </w:rPr>
        <w:t>Қазақстан Республикасында қызметін бір жылдан астам жүзеге асыратын</w:t>
      </w:r>
      <w:r w:rsidR="005C4C0E">
        <w:rPr>
          <w:rStyle w:val="s0"/>
          <w:lang w:val="kk-KZ"/>
        </w:rPr>
        <w:t xml:space="preserve"> </w:t>
      </w:r>
      <w:r>
        <w:rPr>
          <w:szCs w:val="28"/>
          <w:lang w:val="kk-KZ"/>
        </w:rPr>
        <w:t>шетелдік қаржылық еме</w:t>
      </w:r>
      <w:r w:rsidR="005C4C0E">
        <w:rPr>
          <w:szCs w:val="28"/>
          <w:lang w:val="kk-KZ"/>
        </w:rPr>
        <w:t>с ұйым филиалының (өкілдігінің)</w:t>
      </w:r>
    </w:p>
    <w:p w:rsidR="00717C68" w:rsidRPr="00AE6FD0" w:rsidRDefault="00717C68" w:rsidP="00F72A64">
      <w:pPr>
        <w:jc w:val="center"/>
        <w:rPr>
          <w:szCs w:val="28"/>
          <w:lang w:val="kk-KZ"/>
        </w:rPr>
      </w:pPr>
      <w:r>
        <w:rPr>
          <w:szCs w:val="28"/>
          <w:lang w:val="kk-KZ"/>
        </w:rPr>
        <w:t xml:space="preserve">(бұдан әрі – филиал (өкілдік) </w:t>
      </w:r>
      <w:r w:rsidRPr="00AE6FD0">
        <w:rPr>
          <w:rStyle w:val="s0"/>
          <w:lang w:val="kk-KZ"/>
        </w:rPr>
        <w:t>атауы</w:t>
      </w:r>
    </w:p>
    <w:p w:rsidR="00E835BD" w:rsidRDefault="00E835BD" w:rsidP="00717C68">
      <w:pPr>
        <w:ind w:firstLine="709"/>
        <w:rPr>
          <w:szCs w:val="28"/>
          <w:lang w:val="kk-KZ"/>
        </w:rPr>
      </w:pPr>
    </w:p>
    <w:p w:rsidR="00717C68" w:rsidRPr="00717C68" w:rsidRDefault="00717C68" w:rsidP="00717C68">
      <w:pPr>
        <w:ind w:firstLine="709"/>
        <w:rPr>
          <w:szCs w:val="28"/>
          <w:lang w:val="kk-KZ"/>
        </w:rPr>
      </w:pPr>
      <w:r w:rsidRPr="00717C68">
        <w:rPr>
          <w:szCs w:val="28"/>
          <w:lang w:val="kk-KZ"/>
        </w:rPr>
        <w:t>Б</w:t>
      </w:r>
      <w:r>
        <w:rPr>
          <w:szCs w:val="28"/>
          <w:lang w:val="kk-KZ"/>
        </w:rPr>
        <w:t>изнес-сәйкестендіру нөмірі</w:t>
      </w:r>
      <w:r w:rsidRPr="00717C68">
        <w:rPr>
          <w:szCs w:val="28"/>
          <w:lang w:val="kk-KZ"/>
        </w:rPr>
        <w:t xml:space="preserve"> _____________________</w:t>
      </w:r>
    </w:p>
    <w:p w:rsidR="00717C68" w:rsidRPr="00E91661" w:rsidRDefault="00717C68" w:rsidP="00717C68">
      <w:pPr>
        <w:tabs>
          <w:tab w:val="left" w:pos="0"/>
        </w:tabs>
        <w:ind w:right="-82"/>
        <w:jc w:val="right"/>
        <w:rPr>
          <w:szCs w:val="28"/>
        </w:rPr>
      </w:pPr>
      <w:r>
        <w:rPr>
          <w:rStyle w:val="s0"/>
        </w:rPr>
        <w:t>шот валютасының мың бірлігімен</w:t>
      </w:r>
    </w:p>
    <w:tbl>
      <w:tblPr>
        <w:tblW w:w="5349"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
        <w:gridCol w:w="5666"/>
        <w:gridCol w:w="1707"/>
        <w:gridCol w:w="710"/>
        <w:gridCol w:w="710"/>
        <w:gridCol w:w="749"/>
        <w:gridCol w:w="233"/>
      </w:tblGrid>
      <w:tr w:rsidR="00763C4D" w:rsidRPr="00835B63" w:rsidTr="00E835BD">
        <w:trPr>
          <w:cantSplit/>
          <w:trHeight w:val="255"/>
        </w:trPr>
        <w:tc>
          <w:tcPr>
            <w:tcW w:w="264" w:type="pct"/>
            <w:vMerge w:val="restart"/>
          </w:tcPr>
          <w:p w:rsidR="00717C68" w:rsidRPr="00835B63" w:rsidRDefault="00717C68" w:rsidP="001A0961">
            <w:pPr>
              <w:jc w:val="center"/>
              <w:rPr>
                <w:sz w:val="24"/>
                <w:szCs w:val="24"/>
              </w:rPr>
            </w:pPr>
            <w:r w:rsidRPr="00835B63">
              <w:rPr>
                <w:bCs/>
                <w:sz w:val="24"/>
                <w:szCs w:val="24"/>
                <w:lang w:val="kk-KZ"/>
              </w:rPr>
              <w:t>Жол к</w:t>
            </w:r>
            <w:r w:rsidRPr="00835B63">
              <w:rPr>
                <w:bCs/>
                <w:sz w:val="24"/>
                <w:szCs w:val="24"/>
              </w:rPr>
              <w:t>од</w:t>
            </w:r>
            <w:r w:rsidRPr="00835B63">
              <w:rPr>
                <w:bCs/>
                <w:sz w:val="24"/>
                <w:szCs w:val="24"/>
                <w:lang w:val="kk-KZ"/>
              </w:rPr>
              <w:t>ы</w:t>
            </w:r>
          </w:p>
        </w:tc>
        <w:tc>
          <w:tcPr>
            <w:tcW w:w="2745" w:type="pct"/>
            <w:vMerge w:val="restart"/>
            <w:vAlign w:val="center"/>
          </w:tcPr>
          <w:p w:rsidR="00717C68" w:rsidRPr="00835B63" w:rsidRDefault="00717C68" w:rsidP="001A0961">
            <w:pPr>
              <w:jc w:val="center"/>
              <w:rPr>
                <w:sz w:val="24"/>
                <w:szCs w:val="24"/>
              </w:rPr>
            </w:pPr>
            <w:r w:rsidRPr="00835B63">
              <w:rPr>
                <w:rStyle w:val="s0"/>
                <w:sz w:val="24"/>
                <w:szCs w:val="24"/>
              </w:rPr>
              <w:t>Көрсеткіштің атауы</w:t>
            </w:r>
            <w:r w:rsidRPr="00835B63">
              <w:rPr>
                <w:bCs/>
                <w:sz w:val="24"/>
                <w:szCs w:val="24"/>
              </w:rPr>
              <w:t xml:space="preserve"> </w:t>
            </w:r>
          </w:p>
        </w:tc>
        <w:tc>
          <w:tcPr>
            <w:tcW w:w="1877" w:type="pct"/>
            <w:gridSpan w:val="4"/>
            <w:vAlign w:val="center"/>
          </w:tcPr>
          <w:p w:rsidR="00717C68" w:rsidRPr="00835B63" w:rsidRDefault="00717C68" w:rsidP="001A0961">
            <w:pPr>
              <w:jc w:val="center"/>
              <w:rPr>
                <w:b/>
                <w:sz w:val="24"/>
                <w:szCs w:val="24"/>
                <w:lang w:val="kk-KZ"/>
              </w:rPr>
            </w:pPr>
            <w:r w:rsidRPr="00835B63">
              <w:rPr>
                <w:bCs/>
                <w:sz w:val="24"/>
                <w:szCs w:val="24"/>
                <w:lang w:val="kk-KZ"/>
              </w:rPr>
              <w:t>Шетелдік банктің атауы</w:t>
            </w:r>
            <w:r w:rsidRPr="00835B63">
              <w:rPr>
                <w:bCs/>
                <w:sz w:val="24"/>
                <w:szCs w:val="24"/>
              </w:rPr>
              <w:t xml:space="preserve">, </w:t>
            </w:r>
            <w:r w:rsidRPr="00835B63">
              <w:rPr>
                <w:bCs/>
                <w:sz w:val="24"/>
                <w:szCs w:val="24"/>
                <w:lang w:val="kk-KZ"/>
              </w:rPr>
              <w:t>тірке</w:t>
            </w:r>
            <w:r w:rsidR="007B608E">
              <w:rPr>
                <w:bCs/>
                <w:sz w:val="24"/>
                <w:szCs w:val="24"/>
                <w:lang w:val="kk-KZ"/>
              </w:rPr>
              <w:t>л</w:t>
            </w:r>
            <w:r w:rsidRPr="00835B63">
              <w:rPr>
                <w:bCs/>
                <w:sz w:val="24"/>
                <w:szCs w:val="24"/>
                <w:lang w:val="kk-KZ"/>
              </w:rPr>
              <w:t>ген елі</w:t>
            </w:r>
          </w:p>
        </w:tc>
        <w:tc>
          <w:tcPr>
            <w:tcW w:w="114" w:type="pct"/>
            <w:vAlign w:val="center"/>
          </w:tcPr>
          <w:p w:rsidR="00717C68" w:rsidRPr="00835B63" w:rsidRDefault="00717C68" w:rsidP="001A0961">
            <w:pPr>
              <w:jc w:val="center"/>
              <w:rPr>
                <w:b/>
                <w:sz w:val="24"/>
                <w:szCs w:val="24"/>
              </w:rPr>
            </w:pPr>
            <w:r w:rsidRPr="00835B63">
              <w:rPr>
                <w:bCs/>
                <w:sz w:val="24"/>
                <w:szCs w:val="24"/>
              </w:rPr>
              <w:t>…</w:t>
            </w:r>
          </w:p>
        </w:tc>
      </w:tr>
      <w:tr w:rsidR="00763C4D" w:rsidRPr="00835B63" w:rsidTr="00E835BD">
        <w:trPr>
          <w:cantSplit/>
          <w:trHeight w:val="255"/>
        </w:trPr>
        <w:tc>
          <w:tcPr>
            <w:tcW w:w="264" w:type="pct"/>
            <w:vMerge/>
          </w:tcPr>
          <w:p w:rsidR="00717C68" w:rsidRPr="00835B63" w:rsidRDefault="00717C68" w:rsidP="001A0961">
            <w:pPr>
              <w:jc w:val="center"/>
              <w:rPr>
                <w:sz w:val="24"/>
                <w:szCs w:val="24"/>
              </w:rPr>
            </w:pPr>
          </w:p>
        </w:tc>
        <w:tc>
          <w:tcPr>
            <w:tcW w:w="2745" w:type="pct"/>
            <w:vMerge/>
            <w:vAlign w:val="center"/>
          </w:tcPr>
          <w:p w:rsidR="00717C68" w:rsidRPr="00835B63" w:rsidRDefault="00717C68" w:rsidP="001A0961">
            <w:pPr>
              <w:rPr>
                <w:sz w:val="24"/>
                <w:szCs w:val="24"/>
              </w:rPr>
            </w:pPr>
          </w:p>
        </w:tc>
        <w:tc>
          <w:tcPr>
            <w:tcW w:w="827" w:type="pct"/>
            <w:vAlign w:val="center"/>
          </w:tcPr>
          <w:p w:rsidR="00717C68" w:rsidRPr="00835B63" w:rsidRDefault="00717C68" w:rsidP="003D091A">
            <w:pPr>
              <w:jc w:val="center"/>
              <w:rPr>
                <w:bCs/>
                <w:sz w:val="24"/>
                <w:szCs w:val="24"/>
                <w:lang w:val="kk-KZ"/>
              </w:rPr>
            </w:pPr>
            <w:r w:rsidRPr="00835B63">
              <w:rPr>
                <w:bCs/>
                <w:sz w:val="24"/>
                <w:szCs w:val="24"/>
                <w:lang w:val="kk-KZ"/>
              </w:rPr>
              <w:t>Америка Құрама Штаттарының</w:t>
            </w:r>
            <w:r w:rsidR="00763C4D" w:rsidRPr="00835B63">
              <w:rPr>
                <w:bCs/>
                <w:sz w:val="24"/>
                <w:szCs w:val="24"/>
                <w:lang w:val="kk-KZ"/>
              </w:rPr>
              <w:t xml:space="preserve"> </w:t>
            </w:r>
            <w:r w:rsidRPr="00835B63">
              <w:rPr>
                <w:bCs/>
                <w:sz w:val="24"/>
                <w:szCs w:val="24"/>
                <w:lang w:val="kk-KZ"/>
              </w:rPr>
              <w:t>(бұдан әрі – АҚШ) доллары</w:t>
            </w:r>
          </w:p>
        </w:tc>
        <w:tc>
          <w:tcPr>
            <w:tcW w:w="344" w:type="pct"/>
            <w:vAlign w:val="center"/>
          </w:tcPr>
          <w:p w:rsidR="00717C68" w:rsidRPr="00835B63" w:rsidRDefault="00717C68" w:rsidP="001A0961">
            <w:pPr>
              <w:jc w:val="center"/>
              <w:rPr>
                <w:bCs/>
                <w:sz w:val="24"/>
                <w:szCs w:val="24"/>
                <w:lang w:val="kk-KZ"/>
              </w:rPr>
            </w:pPr>
            <w:r w:rsidRPr="00835B63">
              <w:rPr>
                <w:sz w:val="24"/>
                <w:szCs w:val="24"/>
                <w:lang w:val="kk-KZ"/>
              </w:rPr>
              <w:t>еуро</w:t>
            </w:r>
          </w:p>
        </w:tc>
        <w:tc>
          <w:tcPr>
            <w:tcW w:w="344" w:type="pct"/>
            <w:vAlign w:val="center"/>
          </w:tcPr>
          <w:p w:rsidR="00717C68" w:rsidRPr="00835B63" w:rsidRDefault="00717C68" w:rsidP="001A0961">
            <w:pPr>
              <w:jc w:val="center"/>
              <w:rPr>
                <w:bCs/>
                <w:sz w:val="24"/>
                <w:szCs w:val="24"/>
                <w:lang w:val="kk-KZ"/>
              </w:rPr>
            </w:pPr>
            <w:r w:rsidRPr="00835B63">
              <w:rPr>
                <w:bCs/>
                <w:sz w:val="24"/>
                <w:szCs w:val="24"/>
                <w:lang w:val="kk-KZ"/>
              </w:rPr>
              <w:t>Ресей рублі</w:t>
            </w:r>
          </w:p>
        </w:tc>
        <w:tc>
          <w:tcPr>
            <w:tcW w:w="363" w:type="pct"/>
            <w:vAlign w:val="center"/>
          </w:tcPr>
          <w:p w:rsidR="00763C4D" w:rsidRPr="00835B63" w:rsidRDefault="00763C4D" w:rsidP="001A0961">
            <w:pPr>
              <w:ind w:left="-142" w:right="-123"/>
              <w:jc w:val="center"/>
              <w:rPr>
                <w:rStyle w:val="s0"/>
                <w:sz w:val="24"/>
                <w:szCs w:val="24"/>
                <w:lang w:val="kk-KZ"/>
              </w:rPr>
            </w:pPr>
            <w:r w:rsidRPr="00835B63">
              <w:rPr>
                <w:rStyle w:val="s0"/>
                <w:sz w:val="24"/>
                <w:szCs w:val="24"/>
                <w:lang w:val="kk-KZ"/>
              </w:rPr>
              <w:t>ө</w:t>
            </w:r>
            <w:r w:rsidR="00717C68" w:rsidRPr="00835B63">
              <w:rPr>
                <w:rStyle w:val="s0"/>
                <w:sz w:val="24"/>
                <w:szCs w:val="24"/>
                <w:lang w:val="kk-KZ"/>
              </w:rPr>
              <w:t>зге</w:t>
            </w:r>
          </w:p>
          <w:p w:rsidR="00717C68" w:rsidRPr="00835B63" w:rsidRDefault="00717C68" w:rsidP="001A0961">
            <w:pPr>
              <w:ind w:left="-142" w:right="-123"/>
              <w:jc w:val="center"/>
              <w:rPr>
                <w:bCs/>
                <w:sz w:val="24"/>
                <w:szCs w:val="24"/>
                <w:lang w:val="kk-KZ"/>
              </w:rPr>
            </w:pPr>
            <w:r w:rsidRPr="00835B63">
              <w:rPr>
                <w:rStyle w:val="s0"/>
                <w:sz w:val="24"/>
                <w:szCs w:val="24"/>
                <w:lang w:val="kk-KZ"/>
              </w:rPr>
              <w:t>сі</w:t>
            </w:r>
          </w:p>
        </w:tc>
        <w:tc>
          <w:tcPr>
            <w:tcW w:w="114" w:type="pct"/>
            <w:vAlign w:val="center"/>
          </w:tcPr>
          <w:p w:rsidR="00717C68" w:rsidRPr="00835B63" w:rsidRDefault="00717C68" w:rsidP="001A0961">
            <w:pPr>
              <w:jc w:val="center"/>
              <w:rPr>
                <w:bCs/>
                <w:sz w:val="24"/>
                <w:szCs w:val="24"/>
              </w:rPr>
            </w:pPr>
            <w:r w:rsidRPr="00835B63">
              <w:rPr>
                <w:bCs/>
                <w:sz w:val="24"/>
                <w:szCs w:val="24"/>
              </w:rPr>
              <w:t>…</w:t>
            </w:r>
          </w:p>
        </w:tc>
      </w:tr>
      <w:tr w:rsidR="00763C4D" w:rsidRPr="00835B63" w:rsidTr="00E835BD">
        <w:trPr>
          <w:cantSplit/>
          <w:trHeight w:val="255"/>
        </w:trPr>
        <w:tc>
          <w:tcPr>
            <w:tcW w:w="264" w:type="pct"/>
          </w:tcPr>
          <w:p w:rsidR="00717C68" w:rsidRPr="00835B63" w:rsidRDefault="00717C68" w:rsidP="001A0961">
            <w:pPr>
              <w:jc w:val="center"/>
              <w:rPr>
                <w:bCs/>
                <w:sz w:val="24"/>
                <w:szCs w:val="24"/>
              </w:rPr>
            </w:pPr>
            <w:r w:rsidRPr="00835B63">
              <w:rPr>
                <w:bCs/>
                <w:sz w:val="24"/>
                <w:szCs w:val="24"/>
              </w:rPr>
              <w:t>А</w:t>
            </w:r>
          </w:p>
        </w:tc>
        <w:tc>
          <w:tcPr>
            <w:tcW w:w="2745" w:type="pct"/>
            <w:vAlign w:val="center"/>
          </w:tcPr>
          <w:p w:rsidR="00717C68" w:rsidRPr="00835B63" w:rsidRDefault="00717C68" w:rsidP="001A0961">
            <w:pPr>
              <w:jc w:val="center"/>
              <w:rPr>
                <w:bCs/>
                <w:sz w:val="24"/>
                <w:szCs w:val="24"/>
              </w:rPr>
            </w:pPr>
            <w:r w:rsidRPr="00835B63">
              <w:rPr>
                <w:bCs/>
                <w:sz w:val="24"/>
                <w:szCs w:val="24"/>
              </w:rPr>
              <w:t>Б</w:t>
            </w:r>
          </w:p>
        </w:tc>
        <w:tc>
          <w:tcPr>
            <w:tcW w:w="827" w:type="pct"/>
            <w:vAlign w:val="center"/>
          </w:tcPr>
          <w:p w:rsidR="00717C68" w:rsidRPr="00835B63" w:rsidRDefault="00717C68" w:rsidP="001A0961">
            <w:pPr>
              <w:jc w:val="center"/>
              <w:rPr>
                <w:bCs/>
                <w:sz w:val="24"/>
                <w:szCs w:val="24"/>
              </w:rPr>
            </w:pPr>
            <w:r w:rsidRPr="00835B63">
              <w:rPr>
                <w:bCs/>
                <w:sz w:val="24"/>
                <w:szCs w:val="24"/>
              </w:rPr>
              <w:t>1</w:t>
            </w:r>
          </w:p>
        </w:tc>
        <w:tc>
          <w:tcPr>
            <w:tcW w:w="344" w:type="pct"/>
            <w:vAlign w:val="center"/>
          </w:tcPr>
          <w:p w:rsidR="00717C68" w:rsidRPr="00835B63" w:rsidRDefault="00717C68" w:rsidP="001A0961">
            <w:pPr>
              <w:jc w:val="center"/>
              <w:rPr>
                <w:bCs/>
                <w:sz w:val="24"/>
                <w:szCs w:val="24"/>
              </w:rPr>
            </w:pPr>
            <w:r w:rsidRPr="00835B63">
              <w:rPr>
                <w:bCs/>
                <w:sz w:val="24"/>
                <w:szCs w:val="24"/>
              </w:rPr>
              <w:t>2</w:t>
            </w:r>
          </w:p>
        </w:tc>
        <w:tc>
          <w:tcPr>
            <w:tcW w:w="344" w:type="pct"/>
            <w:vAlign w:val="center"/>
          </w:tcPr>
          <w:p w:rsidR="00717C68" w:rsidRPr="00835B63" w:rsidRDefault="00717C68" w:rsidP="001A0961">
            <w:pPr>
              <w:jc w:val="center"/>
              <w:rPr>
                <w:bCs/>
                <w:sz w:val="24"/>
                <w:szCs w:val="24"/>
              </w:rPr>
            </w:pPr>
            <w:r w:rsidRPr="00835B63">
              <w:rPr>
                <w:bCs/>
                <w:sz w:val="24"/>
                <w:szCs w:val="24"/>
              </w:rPr>
              <w:t>3</w:t>
            </w:r>
          </w:p>
        </w:tc>
        <w:tc>
          <w:tcPr>
            <w:tcW w:w="363" w:type="pct"/>
            <w:vAlign w:val="center"/>
          </w:tcPr>
          <w:p w:rsidR="00717C68" w:rsidRPr="00835B63" w:rsidRDefault="00717C68" w:rsidP="001A0961">
            <w:pPr>
              <w:jc w:val="center"/>
              <w:rPr>
                <w:bCs/>
                <w:sz w:val="24"/>
                <w:szCs w:val="24"/>
              </w:rPr>
            </w:pPr>
            <w:r w:rsidRPr="00835B63">
              <w:rPr>
                <w:bCs/>
                <w:sz w:val="24"/>
                <w:szCs w:val="24"/>
              </w:rPr>
              <w:t>4</w:t>
            </w:r>
          </w:p>
        </w:tc>
        <w:tc>
          <w:tcPr>
            <w:tcW w:w="114" w:type="pct"/>
            <w:vAlign w:val="center"/>
          </w:tcPr>
          <w:p w:rsidR="00717C68" w:rsidRPr="00835B63" w:rsidRDefault="00717C68" w:rsidP="001A0961">
            <w:pPr>
              <w:jc w:val="center"/>
              <w:rPr>
                <w:bCs/>
                <w:sz w:val="24"/>
                <w:szCs w:val="24"/>
              </w:rPr>
            </w:pPr>
            <w:r w:rsidRPr="00835B63">
              <w:rPr>
                <w:bCs/>
                <w:sz w:val="24"/>
                <w:szCs w:val="24"/>
              </w:rPr>
              <w:t>…</w:t>
            </w: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10</w:t>
            </w:r>
          </w:p>
        </w:tc>
        <w:tc>
          <w:tcPr>
            <w:tcW w:w="2745" w:type="pct"/>
            <w:vAlign w:val="center"/>
          </w:tcPr>
          <w:p w:rsidR="00717C68" w:rsidRPr="00835B63" w:rsidRDefault="00717C68" w:rsidP="001A0961">
            <w:pPr>
              <w:rPr>
                <w:sz w:val="24"/>
                <w:szCs w:val="24"/>
                <w:lang w:val="kk-KZ"/>
              </w:rPr>
            </w:pPr>
            <w:r w:rsidRPr="00835B63">
              <w:rPr>
                <w:rStyle w:val="s0"/>
                <w:sz w:val="24"/>
                <w:szCs w:val="24"/>
              </w:rPr>
              <w:t>Кезең басындағы қалдық</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20</w:t>
            </w:r>
          </w:p>
        </w:tc>
        <w:tc>
          <w:tcPr>
            <w:tcW w:w="2745" w:type="pct"/>
            <w:vAlign w:val="center"/>
          </w:tcPr>
          <w:p w:rsidR="00717C68" w:rsidRPr="00835B63" w:rsidRDefault="00717C68" w:rsidP="001A0961">
            <w:pPr>
              <w:rPr>
                <w:sz w:val="24"/>
                <w:szCs w:val="24"/>
                <w:lang w:val="kk-KZ"/>
              </w:rPr>
            </w:pPr>
            <w:r w:rsidRPr="00835B63">
              <w:rPr>
                <w:rStyle w:val="s0"/>
                <w:sz w:val="24"/>
                <w:szCs w:val="24"/>
              </w:rPr>
              <w:t>Кезең</w:t>
            </w:r>
            <w:r w:rsidRPr="00835B63">
              <w:rPr>
                <w:rStyle w:val="s0"/>
                <w:sz w:val="24"/>
                <w:szCs w:val="24"/>
                <w:lang w:val="kk-KZ"/>
              </w:rPr>
              <w:t xml:space="preserve"> ішінде </w:t>
            </w:r>
            <w:r w:rsidRPr="00835B63">
              <w:rPr>
                <w:rStyle w:val="s0"/>
                <w:sz w:val="24"/>
                <w:szCs w:val="24"/>
              </w:rPr>
              <w:t>түскен қаражат</w:t>
            </w:r>
          </w:p>
          <w:p w:rsidR="00717C68" w:rsidRPr="00835B63" w:rsidRDefault="00717C68" w:rsidP="001A0961">
            <w:pPr>
              <w:rPr>
                <w:sz w:val="24"/>
                <w:szCs w:val="24"/>
              </w:rPr>
            </w:pPr>
            <w:r w:rsidRPr="00835B63">
              <w:rPr>
                <w:sz w:val="24"/>
                <w:szCs w:val="24"/>
              </w:rPr>
              <w:t>((21)+(24)+(25)+(26)+(30)+(34)+(38)+(42))</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p>
        </w:tc>
        <w:tc>
          <w:tcPr>
            <w:tcW w:w="2745" w:type="pct"/>
            <w:vAlign w:val="center"/>
          </w:tcPr>
          <w:p w:rsidR="00717C68" w:rsidRPr="00835B63" w:rsidRDefault="00717C68" w:rsidP="001A0961">
            <w:pPr>
              <w:rPr>
                <w:sz w:val="24"/>
                <w:szCs w:val="24"/>
              </w:rPr>
            </w:pPr>
            <w:r w:rsidRPr="00835B63">
              <w:rPr>
                <w:rStyle w:val="s0"/>
                <w:sz w:val="24"/>
                <w:szCs w:val="24"/>
              </w:rPr>
              <w:t>оның ішінде</w:t>
            </w:r>
            <w:r w:rsidRPr="00835B63">
              <w:rPr>
                <w:sz w:val="24"/>
                <w:szCs w:val="24"/>
              </w:rPr>
              <w:t>:</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21</w:t>
            </w:r>
          </w:p>
        </w:tc>
        <w:tc>
          <w:tcPr>
            <w:tcW w:w="2745" w:type="pct"/>
            <w:vAlign w:val="center"/>
          </w:tcPr>
          <w:p w:rsidR="00717C68" w:rsidRPr="00835B63" w:rsidRDefault="00717C68" w:rsidP="001A0961">
            <w:pPr>
              <w:rPr>
                <w:sz w:val="24"/>
                <w:szCs w:val="24"/>
              </w:rPr>
            </w:pPr>
            <w:r w:rsidRPr="00835B63">
              <w:rPr>
                <w:sz w:val="24"/>
                <w:szCs w:val="24"/>
                <w:lang w:val="kk-KZ"/>
              </w:rPr>
              <w:t>Қазақстан Республикасында филиал (өкілдік) құрған шетелдік қаржылық емес ұйымнан</w:t>
            </w:r>
            <w:r w:rsidRPr="00835B63">
              <w:rPr>
                <w:sz w:val="24"/>
                <w:szCs w:val="24"/>
              </w:rPr>
              <w:t xml:space="preserve">, </w:t>
            </w:r>
            <w:r w:rsidRPr="00835B63">
              <w:rPr>
                <w:sz w:val="24"/>
                <w:szCs w:val="24"/>
                <w:lang w:val="kk-KZ"/>
              </w:rPr>
              <w:t xml:space="preserve">оның шетелдегі құрылымдық бөлімшелерінен </w:t>
            </w:r>
            <w:r w:rsidRPr="00835B63">
              <w:rPr>
                <w:sz w:val="24"/>
                <w:szCs w:val="24"/>
              </w:rPr>
              <w:t>((22)+(23))</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22</w:t>
            </w:r>
          </w:p>
        </w:tc>
        <w:tc>
          <w:tcPr>
            <w:tcW w:w="2745" w:type="pct"/>
            <w:vAlign w:val="center"/>
          </w:tcPr>
          <w:p w:rsidR="00717C68" w:rsidRPr="00835B63" w:rsidRDefault="00717C68" w:rsidP="001A0961">
            <w:pPr>
              <w:ind w:left="284"/>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23</w:t>
            </w:r>
          </w:p>
        </w:tc>
        <w:tc>
          <w:tcPr>
            <w:tcW w:w="2745" w:type="pct"/>
            <w:vAlign w:val="center"/>
          </w:tcPr>
          <w:p w:rsidR="00717C68" w:rsidRPr="00835B63" w:rsidRDefault="00717C68" w:rsidP="001A0961">
            <w:pPr>
              <w:ind w:left="284"/>
              <w:rPr>
                <w:sz w:val="24"/>
                <w:szCs w:val="24"/>
                <w:lang w:val="kk-KZ"/>
              </w:rPr>
            </w:pPr>
            <w:r w:rsidRPr="00835B63">
              <w:rPr>
                <w:sz w:val="24"/>
                <w:szCs w:val="24"/>
                <w:lang w:val="kk-KZ"/>
              </w:rPr>
              <w:t>өзгелері</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24</w:t>
            </w:r>
          </w:p>
        </w:tc>
        <w:tc>
          <w:tcPr>
            <w:tcW w:w="2745" w:type="pct"/>
            <w:vAlign w:val="center"/>
          </w:tcPr>
          <w:p w:rsidR="00717C68" w:rsidRPr="00835B63" w:rsidRDefault="00717C68" w:rsidP="001A0961">
            <w:pPr>
              <w:rPr>
                <w:sz w:val="24"/>
                <w:szCs w:val="24"/>
              </w:rPr>
            </w:pPr>
            <w:r w:rsidRPr="00835B63">
              <w:rPr>
                <w:sz w:val="24"/>
                <w:szCs w:val="24"/>
                <w:lang w:val="kk-KZ"/>
              </w:rPr>
              <w:t>оның Қазақстандағы құрылымдық бөлімшелерінен</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25</w:t>
            </w:r>
          </w:p>
        </w:tc>
        <w:tc>
          <w:tcPr>
            <w:tcW w:w="2745" w:type="pct"/>
            <w:vAlign w:val="center"/>
          </w:tcPr>
          <w:p w:rsidR="00717C68" w:rsidRPr="00835B63" w:rsidRDefault="00E835BD" w:rsidP="00E835BD">
            <w:pPr>
              <w:rPr>
                <w:sz w:val="24"/>
                <w:szCs w:val="24"/>
              </w:rPr>
            </w:pPr>
            <w:r w:rsidRPr="00835B63">
              <w:rPr>
                <w:sz w:val="24"/>
                <w:szCs w:val="24"/>
                <w:lang w:val="kk-KZ"/>
              </w:rPr>
              <w:t>Қазақстан Республикасында қызметін жүзеге асыратын шетелдік қаржы және қаржылық емес ұйымдардың филиалдарынан (өкілдіктерінен)</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26</w:t>
            </w:r>
          </w:p>
        </w:tc>
        <w:tc>
          <w:tcPr>
            <w:tcW w:w="2745" w:type="pct"/>
            <w:vAlign w:val="center"/>
          </w:tcPr>
          <w:p w:rsidR="00717C68" w:rsidRPr="00835B63" w:rsidRDefault="00E835BD" w:rsidP="00E835BD">
            <w:pPr>
              <w:rPr>
                <w:sz w:val="24"/>
                <w:szCs w:val="24"/>
              </w:rPr>
            </w:pPr>
            <w:r w:rsidRPr="00835B63">
              <w:rPr>
                <w:sz w:val="24"/>
                <w:szCs w:val="24"/>
                <w:lang w:val="kk-KZ"/>
              </w:rPr>
              <w:t>Инвесторлар т</w:t>
            </w:r>
            <w:r w:rsidR="00717C68" w:rsidRPr="00835B63">
              <w:rPr>
                <w:sz w:val="24"/>
                <w:szCs w:val="24"/>
                <w:lang w:val="kk-KZ"/>
              </w:rPr>
              <w:t>о</w:t>
            </w:r>
            <w:r w:rsidRPr="00835B63">
              <w:rPr>
                <w:sz w:val="24"/>
                <w:szCs w:val="24"/>
                <w:lang w:val="kk-KZ"/>
              </w:rPr>
              <w:t>бындағы</w:t>
            </w:r>
            <w:r w:rsidR="00717C68" w:rsidRPr="00835B63">
              <w:rPr>
                <w:sz w:val="24"/>
                <w:szCs w:val="24"/>
                <w:lang w:val="kk-KZ"/>
              </w:rPr>
              <w:t xml:space="preserve"> бейрезиденттер</w:t>
            </w:r>
            <w:r w:rsidRPr="00835B63">
              <w:rPr>
                <w:sz w:val="24"/>
                <w:szCs w:val="24"/>
                <w:lang w:val="kk-KZ"/>
              </w:rPr>
              <w:t>д</w:t>
            </w:r>
            <w:r w:rsidR="00717C68" w:rsidRPr="00835B63">
              <w:rPr>
                <w:sz w:val="24"/>
                <w:szCs w:val="24"/>
                <w:lang w:val="kk-KZ"/>
              </w:rPr>
              <w:t>ен</w:t>
            </w:r>
            <w:r w:rsidR="00717C68" w:rsidRPr="00835B63">
              <w:rPr>
                <w:sz w:val="24"/>
                <w:szCs w:val="24"/>
              </w:rPr>
              <w:t xml:space="preserve"> ((27)+(28)+(29))</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27</w:t>
            </w:r>
          </w:p>
        </w:tc>
        <w:tc>
          <w:tcPr>
            <w:tcW w:w="2745" w:type="pct"/>
            <w:vAlign w:val="center"/>
          </w:tcPr>
          <w:p w:rsidR="00717C68" w:rsidRPr="00835B63" w:rsidRDefault="00717C68" w:rsidP="001A0961">
            <w:pPr>
              <w:ind w:left="284"/>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28</w:t>
            </w:r>
          </w:p>
        </w:tc>
        <w:tc>
          <w:tcPr>
            <w:tcW w:w="2745" w:type="pct"/>
            <w:vAlign w:val="center"/>
          </w:tcPr>
          <w:p w:rsidR="00717C68" w:rsidRPr="00835B63" w:rsidRDefault="00717C68" w:rsidP="001A0961">
            <w:pPr>
              <w:ind w:left="284"/>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29</w:t>
            </w:r>
          </w:p>
        </w:tc>
        <w:tc>
          <w:tcPr>
            <w:tcW w:w="2745" w:type="pct"/>
            <w:vAlign w:val="center"/>
          </w:tcPr>
          <w:p w:rsidR="00717C68" w:rsidRPr="00835B63" w:rsidRDefault="00717C68" w:rsidP="001A0961">
            <w:pPr>
              <w:ind w:left="284"/>
              <w:rPr>
                <w:sz w:val="24"/>
                <w:szCs w:val="24"/>
                <w:lang w:val="kk-KZ"/>
              </w:rPr>
            </w:pPr>
            <w:r w:rsidRPr="00835B63">
              <w:rPr>
                <w:sz w:val="24"/>
                <w:szCs w:val="24"/>
                <w:lang w:val="kk-KZ"/>
              </w:rPr>
              <w:t>өзгелері</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30</w:t>
            </w:r>
          </w:p>
        </w:tc>
        <w:tc>
          <w:tcPr>
            <w:tcW w:w="2745" w:type="pct"/>
            <w:vAlign w:val="center"/>
          </w:tcPr>
          <w:p w:rsidR="00717C68" w:rsidRPr="00835B63" w:rsidRDefault="00E835BD" w:rsidP="00E835BD">
            <w:pPr>
              <w:rPr>
                <w:sz w:val="24"/>
                <w:szCs w:val="24"/>
              </w:rPr>
            </w:pPr>
            <w:r w:rsidRPr="00835B63">
              <w:rPr>
                <w:sz w:val="24"/>
                <w:szCs w:val="24"/>
                <w:lang w:val="kk-KZ"/>
              </w:rPr>
              <w:t>Инвесторлар тобындағы</w:t>
            </w:r>
            <w:r w:rsidR="00717C68" w:rsidRPr="00835B63">
              <w:rPr>
                <w:sz w:val="24"/>
                <w:szCs w:val="24"/>
                <w:lang w:val="kk-KZ"/>
              </w:rPr>
              <w:t xml:space="preserve"> резиденттер</w:t>
            </w:r>
            <w:r w:rsidRPr="00835B63">
              <w:rPr>
                <w:sz w:val="24"/>
                <w:szCs w:val="24"/>
                <w:lang w:val="kk-KZ"/>
              </w:rPr>
              <w:t>д</w:t>
            </w:r>
            <w:r w:rsidR="00717C68" w:rsidRPr="00835B63">
              <w:rPr>
                <w:sz w:val="24"/>
                <w:szCs w:val="24"/>
                <w:lang w:val="kk-KZ"/>
              </w:rPr>
              <w:t>ен</w:t>
            </w:r>
            <w:r w:rsidR="00717C68" w:rsidRPr="00835B63">
              <w:rPr>
                <w:sz w:val="24"/>
                <w:szCs w:val="24"/>
              </w:rPr>
              <w:t xml:space="preserve"> ((31)+(32)+(33))</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31</w:t>
            </w:r>
          </w:p>
        </w:tc>
        <w:tc>
          <w:tcPr>
            <w:tcW w:w="2745" w:type="pct"/>
            <w:vAlign w:val="center"/>
          </w:tcPr>
          <w:p w:rsidR="00717C68" w:rsidRPr="00835B63" w:rsidRDefault="00717C68" w:rsidP="001A0961">
            <w:pPr>
              <w:ind w:left="284"/>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32</w:t>
            </w:r>
          </w:p>
        </w:tc>
        <w:tc>
          <w:tcPr>
            <w:tcW w:w="2745" w:type="pct"/>
            <w:vAlign w:val="center"/>
          </w:tcPr>
          <w:p w:rsidR="00717C68" w:rsidRPr="00835B63" w:rsidRDefault="00717C68" w:rsidP="001A0961">
            <w:pPr>
              <w:ind w:left="284"/>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33</w:t>
            </w:r>
          </w:p>
        </w:tc>
        <w:tc>
          <w:tcPr>
            <w:tcW w:w="2745" w:type="pct"/>
            <w:vAlign w:val="center"/>
          </w:tcPr>
          <w:p w:rsidR="00717C68" w:rsidRPr="00835B63" w:rsidRDefault="00717C68" w:rsidP="001A0961">
            <w:pPr>
              <w:ind w:left="284"/>
              <w:rPr>
                <w:sz w:val="24"/>
                <w:szCs w:val="24"/>
                <w:lang w:val="kk-KZ"/>
              </w:rPr>
            </w:pPr>
            <w:r w:rsidRPr="00835B63">
              <w:rPr>
                <w:sz w:val="24"/>
                <w:szCs w:val="24"/>
                <w:lang w:val="kk-KZ"/>
              </w:rPr>
              <w:t>өзгелері</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34</w:t>
            </w:r>
          </w:p>
        </w:tc>
        <w:tc>
          <w:tcPr>
            <w:tcW w:w="2745" w:type="pct"/>
            <w:vAlign w:val="center"/>
          </w:tcPr>
          <w:p w:rsidR="00717C68" w:rsidRPr="00835B63" w:rsidRDefault="00717C68" w:rsidP="001A0961">
            <w:pPr>
              <w:rPr>
                <w:sz w:val="24"/>
                <w:szCs w:val="24"/>
              </w:rPr>
            </w:pPr>
            <w:r w:rsidRPr="00835B63">
              <w:rPr>
                <w:sz w:val="24"/>
                <w:szCs w:val="24"/>
                <w:lang w:val="kk-KZ"/>
              </w:rPr>
              <w:t xml:space="preserve">басқа да </w:t>
            </w:r>
            <w:r w:rsidR="00E835BD" w:rsidRPr="00835B63">
              <w:rPr>
                <w:sz w:val="24"/>
                <w:szCs w:val="24"/>
                <w:lang w:val="kk-KZ"/>
              </w:rPr>
              <w:t>бей</w:t>
            </w:r>
            <w:r w:rsidRPr="00835B63">
              <w:rPr>
                <w:sz w:val="24"/>
                <w:szCs w:val="24"/>
                <w:lang w:val="kk-KZ"/>
              </w:rPr>
              <w:t>резиденттерден</w:t>
            </w:r>
            <w:r w:rsidRPr="00835B63">
              <w:rPr>
                <w:sz w:val="24"/>
                <w:szCs w:val="24"/>
              </w:rPr>
              <w:t xml:space="preserve"> ((35)+(36)+(37))</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35</w:t>
            </w:r>
          </w:p>
        </w:tc>
        <w:tc>
          <w:tcPr>
            <w:tcW w:w="2745" w:type="pct"/>
            <w:vAlign w:val="center"/>
          </w:tcPr>
          <w:p w:rsidR="00717C68" w:rsidRPr="00835B63" w:rsidRDefault="00717C68" w:rsidP="001A0961">
            <w:pPr>
              <w:ind w:left="284"/>
              <w:rPr>
                <w:sz w:val="24"/>
                <w:szCs w:val="24"/>
                <w:lang w:val="kk-KZ"/>
              </w:rPr>
            </w:pPr>
            <w:r w:rsidRPr="00835B63">
              <w:rPr>
                <w:rStyle w:val="s0"/>
                <w:sz w:val="24"/>
                <w:szCs w:val="24"/>
              </w:rPr>
              <w:t>қаржылай қарыздар</w:t>
            </w:r>
            <w:r w:rsidRPr="00835B63">
              <w:rPr>
                <w:sz w:val="24"/>
                <w:szCs w:val="24"/>
              </w:rPr>
              <w:t xml:space="preserve"> </w:t>
            </w:r>
            <w:r w:rsidRPr="00835B63">
              <w:rPr>
                <w:sz w:val="24"/>
                <w:szCs w:val="24"/>
                <w:lang w:val="kk-KZ"/>
              </w:rPr>
              <w:t>түрінде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36</w:t>
            </w:r>
          </w:p>
        </w:tc>
        <w:tc>
          <w:tcPr>
            <w:tcW w:w="2745" w:type="pct"/>
            <w:vAlign w:val="center"/>
          </w:tcPr>
          <w:p w:rsidR="00717C68" w:rsidRPr="00835B63" w:rsidRDefault="00717C68" w:rsidP="001A0961">
            <w:pPr>
              <w:ind w:left="284"/>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37</w:t>
            </w:r>
          </w:p>
        </w:tc>
        <w:tc>
          <w:tcPr>
            <w:tcW w:w="2745" w:type="pct"/>
            <w:vAlign w:val="center"/>
          </w:tcPr>
          <w:p w:rsidR="00717C68" w:rsidRPr="00835B63" w:rsidRDefault="00717C68" w:rsidP="001A0961">
            <w:pPr>
              <w:ind w:left="284"/>
              <w:rPr>
                <w:sz w:val="24"/>
                <w:szCs w:val="24"/>
              </w:rPr>
            </w:pPr>
            <w:r w:rsidRPr="00835B63">
              <w:rPr>
                <w:sz w:val="24"/>
                <w:szCs w:val="24"/>
                <w:lang w:val="kk-KZ"/>
              </w:rPr>
              <w:t>өзгелері</w:t>
            </w:r>
            <w:r w:rsidRPr="00835B63">
              <w:rPr>
                <w:sz w:val="24"/>
                <w:szCs w:val="24"/>
              </w:rPr>
              <w:t xml:space="preserve"> (</w:t>
            </w:r>
            <w:r w:rsidRPr="00835B63">
              <w:rPr>
                <w:sz w:val="24"/>
                <w:szCs w:val="24"/>
                <w:lang w:val="kk-KZ"/>
              </w:rPr>
              <w:t>шетелдік банктерге есепке алынған аталған шот бойынша сыйақыны қоса алғанда</w:t>
            </w:r>
            <w:r w:rsidRPr="00835B63">
              <w:rPr>
                <w:sz w:val="24"/>
                <w:szCs w:val="24"/>
              </w:rPr>
              <w:t>)</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38</w:t>
            </w:r>
          </w:p>
        </w:tc>
        <w:tc>
          <w:tcPr>
            <w:tcW w:w="2745" w:type="pct"/>
            <w:vAlign w:val="center"/>
          </w:tcPr>
          <w:p w:rsidR="00717C68" w:rsidRPr="00835B63" w:rsidRDefault="00717C68" w:rsidP="001A0961">
            <w:pPr>
              <w:rPr>
                <w:sz w:val="24"/>
                <w:szCs w:val="24"/>
              </w:rPr>
            </w:pPr>
            <w:r w:rsidRPr="00835B63">
              <w:rPr>
                <w:sz w:val="24"/>
                <w:szCs w:val="24"/>
                <w:lang w:val="kk-KZ"/>
              </w:rPr>
              <w:t>басқа да резиденттерден</w:t>
            </w:r>
            <w:r w:rsidRPr="00835B63">
              <w:rPr>
                <w:sz w:val="24"/>
                <w:szCs w:val="24"/>
              </w:rPr>
              <w:t xml:space="preserve"> ((39)+(40)+(41))</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39</w:t>
            </w:r>
          </w:p>
        </w:tc>
        <w:tc>
          <w:tcPr>
            <w:tcW w:w="2745" w:type="pct"/>
            <w:vAlign w:val="center"/>
          </w:tcPr>
          <w:p w:rsidR="00717C68" w:rsidRPr="00835B63" w:rsidRDefault="00717C68" w:rsidP="001A0961">
            <w:pPr>
              <w:ind w:left="284"/>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40</w:t>
            </w:r>
          </w:p>
        </w:tc>
        <w:tc>
          <w:tcPr>
            <w:tcW w:w="2745" w:type="pct"/>
            <w:vAlign w:val="center"/>
          </w:tcPr>
          <w:p w:rsidR="00717C68" w:rsidRPr="00835B63" w:rsidRDefault="00717C68" w:rsidP="001A0961">
            <w:pPr>
              <w:ind w:left="284"/>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41</w:t>
            </w:r>
          </w:p>
        </w:tc>
        <w:tc>
          <w:tcPr>
            <w:tcW w:w="2745" w:type="pct"/>
            <w:vAlign w:val="center"/>
          </w:tcPr>
          <w:p w:rsidR="00717C68" w:rsidRPr="00835B63" w:rsidRDefault="00717C68" w:rsidP="00763C4D">
            <w:pPr>
              <w:widowControl w:val="0"/>
              <w:ind w:left="284"/>
              <w:rPr>
                <w:sz w:val="24"/>
                <w:szCs w:val="24"/>
              </w:rPr>
            </w:pPr>
            <w:r w:rsidRPr="00835B63">
              <w:rPr>
                <w:sz w:val="24"/>
                <w:szCs w:val="24"/>
                <w:lang w:val="kk-KZ"/>
              </w:rPr>
              <w:t>өзгелері</w:t>
            </w:r>
          </w:p>
        </w:tc>
        <w:tc>
          <w:tcPr>
            <w:tcW w:w="827" w:type="pct"/>
            <w:vAlign w:val="center"/>
          </w:tcPr>
          <w:p w:rsidR="00717C68" w:rsidRPr="00835B63" w:rsidRDefault="00717C68" w:rsidP="00763C4D">
            <w:pPr>
              <w:widowControl w:val="0"/>
              <w:rPr>
                <w:sz w:val="24"/>
                <w:szCs w:val="24"/>
              </w:rPr>
            </w:pPr>
          </w:p>
        </w:tc>
        <w:tc>
          <w:tcPr>
            <w:tcW w:w="344" w:type="pct"/>
            <w:vAlign w:val="center"/>
          </w:tcPr>
          <w:p w:rsidR="00717C68" w:rsidRPr="00835B63" w:rsidRDefault="00717C68" w:rsidP="00763C4D">
            <w:pPr>
              <w:widowControl w:val="0"/>
              <w:rPr>
                <w:sz w:val="24"/>
                <w:szCs w:val="24"/>
              </w:rPr>
            </w:pPr>
          </w:p>
        </w:tc>
        <w:tc>
          <w:tcPr>
            <w:tcW w:w="344" w:type="pct"/>
            <w:vAlign w:val="center"/>
          </w:tcPr>
          <w:p w:rsidR="00717C68" w:rsidRPr="00835B63" w:rsidRDefault="00717C68" w:rsidP="00763C4D">
            <w:pPr>
              <w:widowControl w:val="0"/>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12"/>
        </w:trPr>
        <w:tc>
          <w:tcPr>
            <w:tcW w:w="264" w:type="pct"/>
          </w:tcPr>
          <w:p w:rsidR="00717C68" w:rsidRPr="00835B63" w:rsidRDefault="00717C68" w:rsidP="001A0961">
            <w:pPr>
              <w:jc w:val="center"/>
              <w:rPr>
                <w:sz w:val="24"/>
                <w:szCs w:val="24"/>
              </w:rPr>
            </w:pPr>
            <w:r w:rsidRPr="00835B63">
              <w:rPr>
                <w:sz w:val="24"/>
                <w:szCs w:val="24"/>
              </w:rPr>
              <w:t>42</w:t>
            </w:r>
          </w:p>
        </w:tc>
        <w:tc>
          <w:tcPr>
            <w:tcW w:w="2745" w:type="pct"/>
            <w:vAlign w:val="center"/>
          </w:tcPr>
          <w:p w:rsidR="00717C68" w:rsidRPr="00835B63" w:rsidRDefault="00717C68" w:rsidP="00763C4D">
            <w:pPr>
              <w:widowControl w:val="0"/>
              <w:rPr>
                <w:sz w:val="24"/>
                <w:szCs w:val="24"/>
              </w:rPr>
            </w:pPr>
            <w:r w:rsidRPr="00835B63">
              <w:rPr>
                <w:sz w:val="24"/>
                <w:szCs w:val="24"/>
                <w:lang w:val="kk-KZ"/>
              </w:rPr>
              <w:t xml:space="preserve">валюталар конвертациясын қоса алғанда, басқа меншікті банк шоттарынан аудару тәртібінде </w:t>
            </w:r>
            <w:r w:rsidRPr="00835B63">
              <w:rPr>
                <w:sz w:val="24"/>
                <w:szCs w:val="24"/>
              </w:rPr>
              <w:t>((43)+(44))</w:t>
            </w:r>
          </w:p>
        </w:tc>
        <w:tc>
          <w:tcPr>
            <w:tcW w:w="827" w:type="pct"/>
            <w:vAlign w:val="center"/>
          </w:tcPr>
          <w:p w:rsidR="00717C68" w:rsidRPr="00835B63" w:rsidRDefault="00717C68" w:rsidP="00763C4D">
            <w:pPr>
              <w:widowControl w:val="0"/>
              <w:rPr>
                <w:sz w:val="24"/>
                <w:szCs w:val="24"/>
              </w:rPr>
            </w:pPr>
          </w:p>
        </w:tc>
        <w:tc>
          <w:tcPr>
            <w:tcW w:w="344" w:type="pct"/>
            <w:vAlign w:val="center"/>
          </w:tcPr>
          <w:p w:rsidR="00717C68" w:rsidRPr="00835B63" w:rsidRDefault="00717C68" w:rsidP="00763C4D">
            <w:pPr>
              <w:widowControl w:val="0"/>
              <w:rPr>
                <w:sz w:val="24"/>
                <w:szCs w:val="24"/>
              </w:rPr>
            </w:pPr>
          </w:p>
        </w:tc>
        <w:tc>
          <w:tcPr>
            <w:tcW w:w="344" w:type="pct"/>
            <w:vAlign w:val="center"/>
          </w:tcPr>
          <w:p w:rsidR="00717C68" w:rsidRPr="00835B63" w:rsidRDefault="00717C68" w:rsidP="00763C4D">
            <w:pPr>
              <w:widowControl w:val="0"/>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190"/>
        </w:trPr>
        <w:tc>
          <w:tcPr>
            <w:tcW w:w="264" w:type="pct"/>
          </w:tcPr>
          <w:p w:rsidR="00717C68" w:rsidRPr="00835B63" w:rsidRDefault="00717C68" w:rsidP="001A0961">
            <w:pPr>
              <w:jc w:val="center"/>
              <w:rPr>
                <w:sz w:val="24"/>
                <w:szCs w:val="24"/>
              </w:rPr>
            </w:pPr>
            <w:r w:rsidRPr="00835B63">
              <w:rPr>
                <w:sz w:val="24"/>
                <w:szCs w:val="24"/>
              </w:rPr>
              <w:t>43</w:t>
            </w:r>
          </w:p>
        </w:tc>
        <w:tc>
          <w:tcPr>
            <w:tcW w:w="2745" w:type="pct"/>
            <w:vAlign w:val="center"/>
          </w:tcPr>
          <w:p w:rsidR="00717C68" w:rsidRPr="00835B63" w:rsidRDefault="00717C68" w:rsidP="001A0961">
            <w:pPr>
              <w:ind w:left="284"/>
              <w:rPr>
                <w:sz w:val="24"/>
                <w:szCs w:val="24"/>
              </w:rPr>
            </w:pPr>
            <w:r w:rsidRPr="00835B63">
              <w:rPr>
                <w:sz w:val="24"/>
                <w:szCs w:val="24"/>
                <w:lang w:val="kk-KZ"/>
              </w:rPr>
              <w:t>қазақстандық банктердегі шоттардан</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190"/>
        </w:trPr>
        <w:tc>
          <w:tcPr>
            <w:tcW w:w="264" w:type="pct"/>
          </w:tcPr>
          <w:p w:rsidR="00717C68" w:rsidRPr="00835B63" w:rsidRDefault="00717C68" w:rsidP="001A0961">
            <w:pPr>
              <w:jc w:val="center"/>
              <w:rPr>
                <w:sz w:val="24"/>
                <w:szCs w:val="24"/>
              </w:rPr>
            </w:pPr>
            <w:r w:rsidRPr="00835B63">
              <w:rPr>
                <w:sz w:val="24"/>
                <w:szCs w:val="24"/>
              </w:rPr>
              <w:t>44</w:t>
            </w:r>
          </w:p>
        </w:tc>
        <w:tc>
          <w:tcPr>
            <w:tcW w:w="2745" w:type="pct"/>
            <w:vAlign w:val="center"/>
          </w:tcPr>
          <w:p w:rsidR="00717C68" w:rsidRPr="00835B63" w:rsidRDefault="00717C68" w:rsidP="001A0961">
            <w:pPr>
              <w:ind w:left="284"/>
              <w:rPr>
                <w:sz w:val="24"/>
                <w:szCs w:val="24"/>
                <w:lang w:val="kk-KZ"/>
              </w:rPr>
            </w:pPr>
            <w:r w:rsidRPr="00835B63">
              <w:rPr>
                <w:sz w:val="24"/>
                <w:szCs w:val="24"/>
                <w:lang w:val="kk-KZ"/>
              </w:rPr>
              <w:t>шетелдік банктердегі шоттардан</w:t>
            </w:r>
          </w:p>
        </w:tc>
        <w:tc>
          <w:tcPr>
            <w:tcW w:w="827" w:type="pct"/>
            <w:vAlign w:val="center"/>
          </w:tcPr>
          <w:p w:rsidR="00717C68" w:rsidRPr="00835B63" w:rsidRDefault="00717C68" w:rsidP="001A0961">
            <w:pPr>
              <w:jc w:val="center"/>
              <w:rPr>
                <w:sz w:val="24"/>
                <w:szCs w:val="24"/>
              </w:rPr>
            </w:pPr>
          </w:p>
        </w:tc>
        <w:tc>
          <w:tcPr>
            <w:tcW w:w="344" w:type="pct"/>
            <w:vAlign w:val="center"/>
          </w:tcPr>
          <w:p w:rsidR="00717C68" w:rsidRPr="00835B63" w:rsidRDefault="00717C68" w:rsidP="001A0961">
            <w:pPr>
              <w:jc w:val="center"/>
              <w:rPr>
                <w:sz w:val="24"/>
                <w:szCs w:val="24"/>
              </w:rPr>
            </w:pPr>
          </w:p>
        </w:tc>
        <w:tc>
          <w:tcPr>
            <w:tcW w:w="344" w:type="pct"/>
            <w:vAlign w:val="center"/>
          </w:tcPr>
          <w:p w:rsidR="00717C68" w:rsidRPr="00835B63" w:rsidRDefault="00717C68" w:rsidP="001A0961">
            <w:pPr>
              <w:jc w:val="center"/>
              <w:rPr>
                <w:sz w:val="24"/>
                <w:szCs w:val="24"/>
              </w:rPr>
            </w:pPr>
          </w:p>
        </w:tc>
        <w:tc>
          <w:tcPr>
            <w:tcW w:w="363" w:type="pct"/>
            <w:vAlign w:val="center"/>
          </w:tcPr>
          <w:p w:rsidR="00717C68" w:rsidRPr="00835B63" w:rsidRDefault="00717C68" w:rsidP="001A0961">
            <w:pPr>
              <w:jc w:val="center"/>
              <w:rPr>
                <w:sz w:val="24"/>
                <w:szCs w:val="24"/>
              </w:rPr>
            </w:pPr>
          </w:p>
        </w:tc>
        <w:tc>
          <w:tcPr>
            <w:tcW w:w="114" w:type="pct"/>
            <w:vAlign w:val="center"/>
          </w:tcPr>
          <w:p w:rsidR="00717C68" w:rsidRPr="00835B63" w:rsidRDefault="00717C68" w:rsidP="001A0961">
            <w:pPr>
              <w:jc w:val="center"/>
              <w:rPr>
                <w:sz w:val="24"/>
                <w:szCs w:val="24"/>
              </w:rPr>
            </w:pPr>
          </w:p>
        </w:tc>
      </w:tr>
      <w:tr w:rsidR="00763C4D" w:rsidRPr="00835B63" w:rsidTr="00E835BD">
        <w:trPr>
          <w:cantSplit/>
          <w:trHeight w:val="285"/>
        </w:trPr>
        <w:tc>
          <w:tcPr>
            <w:tcW w:w="264" w:type="pct"/>
          </w:tcPr>
          <w:p w:rsidR="00717C68" w:rsidRPr="00835B63" w:rsidRDefault="00717C68" w:rsidP="001A0961">
            <w:pPr>
              <w:jc w:val="center"/>
              <w:rPr>
                <w:sz w:val="24"/>
                <w:szCs w:val="24"/>
              </w:rPr>
            </w:pPr>
            <w:r w:rsidRPr="00835B63">
              <w:rPr>
                <w:sz w:val="24"/>
                <w:szCs w:val="24"/>
              </w:rPr>
              <w:t>50</w:t>
            </w:r>
          </w:p>
        </w:tc>
        <w:tc>
          <w:tcPr>
            <w:tcW w:w="2745" w:type="pct"/>
            <w:vAlign w:val="center"/>
          </w:tcPr>
          <w:p w:rsidR="00717C68" w:rsidRPr="00835B63" w:rsidRDefault="00C27995" w:rsidP="001A0961">
            <w:pPr>
              <w:rPr>
                <w:sz w:val="24"/>
                <w:szCs w:val="24"/>
                <w:lang w:val="kk-KZ"/>
              </w:rPr>
            </w:pPr>
            <w:r w:rsidRPr="00835B63">
              <w:rPr>
                <w:sz w:val="24"/>
                <w:szCs w:val="24"/>
                <w:lang w:val="kk-KZ"/>
              </w:rPr>
              <w:t>Кезең ішінде қаражат жұмсалды</w:t>
            </w:r>
          </w:p>
          <w:p w:rsidR="00717C68" w:rsidRPr="00835B63" w:rsidRDefault="00717C68" w:rsidP="001A0961">
            <w:pPr>
              <w:rPr>
                <w:sz w:val="24"/>
                <w:szCs w:val="24"/>
              </w:rPr>
            </w:pPr>
            <w:r w:rsidRPr="00835B63">
              <w:rPr>
                <w:sz w:val="24"/>
                <w:szCs w:val="24"/>
              </w:rPr>
              <w:t>((51)+(54)+(55)+(56)+(60)+(64)+(68)+(72))</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p>
        </w:tc>
        <w:tc>
          <w:tcPr>
            <w:tcW w:w="2745" w:type="pct"/>
            <w:vAlign w:val="center"/>
          </w:tcPr>
          <w:p w:rsidR="00717C68" w:rsidRPr="00835B63" w:rsidRDefault="00717C68" w:rsidP="001A0961">
            <w:pPr>
              <w:rPr>
                <w:sz w:val="24"/>
                <w:szCs w:val="24"/>
              </w:rPr>
            </w:pPr>
            <w:r w:rsidRPr="00835B63">
              <w:rPr>
                <w:rStyle w:val="s0"/>
                <w:sz w:val="24"/>
                <w:szCs w:val="24"/>
              </w:rPr>
              <w:t>оның ішінде</w:t>
            </w:r>
            <w:r w:rsidRPr="00835B63">
              <w:rPr>
                <w:sz w:val="24"/>
                <w:szCs w:val="24"/>
              </w:rPr>
              <w:t>:</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301"/>
        </w:trPr>
        <w:tc>
          <w:tcPr>
            <w:tcW w:w="264" w:type="pct"/>
          </w:tcPr>
          <w:p w:rsidR="00717C68" w:rsidRPr="00835B63" w:rsidRDefault="00717C68" w:rsidP="001A0961">
            <w:pPr>
              <w:jc w:val="center"/>
              <w:rPr>
                <w:sz w:val="24"/>
                <w:szCs w:val="24"/>
              </w:rPr>
            </w:pPr>
            <w:r w:rsidRPr="00835B63">
              <w:rPr>
                <w:sz w:val="24"/>
                <w:szCs w:val="24"/>
              </w:rPr>
              <w:t>51</w:t>
            </w:r>
          </w:p>
        </w:tc>
        <w:tc>
          <w:tcPr>
            <w:tcW w:w="2745" w:type="pct"/>
            <w:vAlign w:val="center"/>
          </w:tcPr>
          <w:p w:rsidR="00717C68" w:rsidRPr="00835B63" w:rsidRDefault="003D091A" w:rsidP="003D091A">
            <w:pPr>
              <w:rPr>
                <w:sz w:val="24"/>
                <w:szCs w:val="24"/>
              </w:rPr>
            </w:pPr>
            <w:r w:rsidRPr="003D091A">
              <w:rPr>
                <w:sz w:val="24"/>
                <w:szCs w:val="24"/>
                <w:lang w:val="kk-KZ"/>
              </w:rPr>
              <w:t>Қазақстан Республикасында филиал (өкілдік) құрған шетелдік қаржылық емес ұйым</w:t>
            </w:r>
            <w:r>
              <w:rPr>
                <w:sz w:val="24"/>
                <w:szCs w:val="24"/>
                <w:lang w:val="kk-KZ"/>
              </w:rPr>
              <w:t>ға</w:t>
            </w:r>
            <w:r w:rsidRPr="003D091A">
              <w:rPr>
                <w:sz w:val="24"/>
                <w:szCs w:val="24"/>
                <w:lang w:val="kk-KZ"/>
              </w:rPr>
              <w:t>, оның шетелдегі құрылымдық бөлімшелеріне</w:t>
            </w:r>
            <w:r w:rsidR="00717C68" w:rsidRPr="00835B63">
              <w:rPr>
                <w:sz w:val="24"/>
                <w:szCs w:val="24"/>
              </w:rPr>
              <w:t xml:space="preserve"> ((52)+(53))</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301"/>
        </w:trPr>
        <w:tc>
          <w:tcPr>
            <w:tcW w:w="264" w:type="pct"/>
          </w:tcPr>
          <w:p w:rsidR="00717C68" w:rsidRPr="00835B63" w:rsidRDefault="00717C68" w:rsidP="001A0961">
            <w:pPr>
              <w:jc w:val="center"/>
              <w:rPr>
                <w:sz w:val="24"/>
                <w:szCs w:val="24"/>
              </w:rPr>
            </w:pPr>
            <w:r w:rsidRPr="00835B63">
              <w:rPr>
                <w:sz w:val="24"/>
                <w:szCs w:val="24"/>
              </w:rPr>
              <w:t>52</w:t>
            </w:r>
          </w:p>
        </w:tc>
        <w:tc>
          <w:tcPr>
            <w:tcW w:w="2745" w:type="pct"/>
            <w:vAlign w:val="center"/>
          </w:tcPr>
          <w:p w:rsidR="00717C68" w:rsidRPr="00835B63" w:rsidRDefault="00717C68" w:rsidP="001A0961">
            <w:pPr>
              <w:ind w:left="397"/>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302"/>
        </w:trPr>
        <w:tc>
          <w:tcPr>
            <w:tcW w:w="264" w:type="pct"/>
          </w:tcPr>
          <w:p w:rsidR="00717C68" w:rsidRPr="00835B63" w:rsidRDefault="00717C68" w:rsidP="001A0961">
            <w:pPr>
              <w:jc w:val="center"/>
              <w:rPr>
                <w:sz w:val="24"/>
                <w:szCs w:val="24"/>
              </w:rPr>
            </w:pPr>
            <w:r w:rsidRPr="00835B63">
              <w:rPr>
                <w:sz w:val="24"/>
                <w:szCs w:val="24"/>
              </w:rPr>
              <w:t>53</w:t>
            </w:r>
          </w:p>
        </w:tc>
        <w:tc>
          <w:tcPr>
            <w:tcW w:w="2745" w:type="pct"/>
            <w:vAlign w:val="center"/>
          </w:tcPr>
          <w:p w:rsidR="00717C68" w:rsidRPr="00835B63" w:rsidRDefault="00717C68" w:rsidP="001A0961">
            <w:pPr>
              <w:ind w:left="397"/>
              <w:rPr>
                <w:sz w:val="24"/>
                <w:szCs w:val="24"/>
              </w:rPr>
            </w:pPr>
            <w:r w:rsidRPr="00835B63">
              <w:rPr>
                <w:sz w:val="24"/>
                <w:szCs w:val="24"/>
                <w:lang w:val="kk-KZ"/>
              </w:rPr>
              <w:t>өзгелері</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301"/>
        </w:trPr>
        <w:tc>
          <w:tcPr>
            <w:tcW w:w="264" w:type="pct"/>
          </w:tcPr>
          <w:p w:rsidR="00717C68" w:rsidRPr="00835B63" w:rsidRDefault="00717C68" w:rsidP="001A0961">
            <w:pPr>
              <w:jc w:val="center"/>
              <w:rPr>
                <w:sz w:val="24"/>
                <w:szCs w:val="24"/>
              </w:rPr>
            </w:pPr>
            <w:r w:rsidRPr="00835B63">
              <w:rPr>
                <w:sz w:val="24"/>
                <w:szCs w:val="24"/>
              </w:rPr>
              <w:t>54</w:t>
            </w:r>
          </w:p>
        </w:tc>
        <w:tc>
          <w:tcPr>
            <w:tcW w:w="2745" w:type="pct"/>
            <w:vAlign w:val="center"/>
          </w:tcPr>
          <w:p w:rsidR="00717C68" w:rsidRPr="00835B63" w:rsidRDefault="00717C68" w:rsidP="001A0961">
            <w:pPr>
              <w:rPr>
                <w:sz w:val="24"/>
                <w:szCs w:val="24"/>
                <w:lang w:val="kk-KZ"/>
              </w:rPr>
            </w:pPr>
            <w:r w:rsidRPr="00835B63">
              <w:rPr>
                <w:sz w:val="24"/>
                <w:szCs w:val="24"/>
                <w:lang w:val="kk-KZ"/>
              </w:rPr>
              <w:t>оның Қазақстандағы құрылымдық бөлімшелеріне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301"/>
        </w:trPr>
        <w:tc>
          <w:tcPr>
            <w:tcW w:w="264" w:type="pct"/>
          </w:tcPr>
          <w:p w:rsidR="00717C68" w:rsidRPr="00835B63" w:rsidRDefault="00717C68" w:rsidP="001A0961">
            <w:pPr>
              <w:jc w:val="center"/>
              <w:rPr>
                <w:sz w:val="24"/>
                <w:szCs w:val="24"/>
              </w:rPr>
            </w:pPr>
            <w:r w:rsidRPr="00835B63">
              <w:rPr>
                <w:sz w:val="24"/>
                <w:szCs w:val="24"/>
              </w:rPr>
              <w:t>55</w:t>
            </w:r>
          </w:p>
        </w:tc>
        <w:tc>
          <w:tcPr>
            <w:tcW w:w="2745" w:type="pct"/>
            <w:vAlign w:val="center"/>
          </w:tcPr>
          <w:p w:rsidR="00717C68" w:rsidRPr="00835B63" w:rsidRDefault="003D091A" w:rsidP="003D091A">
            <w:pPr>
              <w:rPr>
                <w:sz w:val="24"/>
                <w:szCs w:val="24"/>
                <w:lang w:val="kk-KZ"/>
              </w:rPr>
            </w:pPr>
            <w:r w:rsidRPr="003D091A">
              <w:rPr>
                <w:sz w:val="24"/>
                <w:szCs w:val="24"/>
                <w:lang w:val="kk-KZ"/>
              </w:rPr>
              <w:t>Қазақстан Республикасында қызметін жүзеге асыратын шетелдік қаржы және қаржылық емес ұйымдардың филиалдарына (өкілдіктеріне)</w:t>
            </w:r>
          </w:p>
        </w:tc>
        <w:tc>
          <w:tcPr>
            <w:tcW w:w="827"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44" w:type="pct"/>
            <w:vAlign w:val="center"/>
          </w:tcPr>
          <w:p w:rsidR="00717C68" w:rsidRPr="00835B63" w:rsidRDefault="00717C68" w:rsidP="001A0961">
            <w:pPr>
              <w:rPr>
                <w:sz w:val="24"/>
                <w:szCs w:val="24"/>
              </w:rPr>
            </w:pPr>
          </w:p>
        </w:tc>
        <w:tc>
          <w:tcPr>
            <w:tcW w:w="363" w:type="pct"/>
            <w:vAlign w:val="center"/>
          </w:tcPr>
          <w:p w:rsidR="00717C68" w:rsidRPr="00835B63" w:rsidRDefault="00717C68" w:rsidP="001A0961">
            <w:pPr>
              <w:rPr>
                <w:sz w:val="24"/>
                <w:szCs w:val="24"/>
              </w:rPr>
            </w:pPr>
          </w:p>
        </w:tc>
        <w:tc>
          <w:tcPr>
            <w:tcW w:w="114" w:type="pct"/>
            <w:vAlign w:val="center"/>
          </w:tcPr>
          <w:p w:rsidR="00717C68" w:rsidRPr="00835B63" w:rsidRDefault="00717C68" w:rsidP="001A0961">
            <w:pPr>
              <w:rPr>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56</w:t>
            </w:r>
          </w:p>
        </w:tc>
        <w:tc>
          <w:tcPr>
            <w:tcW w:w="2745" w:type="pct"/>
            <w:vAlign w:val="center"/>
          </w:tcPr>
          <w:p w:rsidR="00717C68" w:rsidRPr="00835B63" w:rsidRDefault="00E835BD" w:rsidP="00E835BD">
            <w:pPr>
              <w:rPr>
                <w:sz w:val="24"/>
                <w:szCs w:val="24"/>
              </w:rPr>
            </w:pPr>
            <w:r w:rsidRPr="00835B63">
              <w:rPr>
                <w:sz w:val="24"/>
                <w:szCs w:val="24"/>
                <w:lang w:val="kk-KZ"/>
              </w:rPr>
              <w:t>Инвесторлар тобындағы</w:t>
            </w:r>
            <w:r w:rsidR="00717C68" w:rsidRPr="00835B63">
              <w:rPr>
                <w:sz w:val="24"/>
                <w:szCs w:val="24"/>
                <w:lang w:val="kk-KZ"/>
              </w:rPr>
              <w:t xml:space="preserve"> бейрезиденттер</w:t>
            </w:r>
            <w:r w:rsidRPr="00835B63">
              <w:rPr>
                <w:sz w:val="24"/>
                <w:szCs w:val="24"/>
                <w:lang w:val="kk-KZ"/>
              </w:rPr>
              <w:t>г</w:t>
            </w:r>
            <w:r w:rsidR="00717C68" w:rsidRPr="00835B63">
              <w:rPr>
                <w:sz w:val="24"/>
                <w:szCs w:val="24"/>
                <w:lang w:val="kk-KZ"/>
              </w:rPr>
              <w:t xml:space="preserve">е </w:t>
            </w:r>
            <w:r w:rsidR="00717C68" w:rsidRPr="00835B63">
              <w:rPr>
                <w:sz w:val="24"/>
                <w:szCs w:val="24"/>
              </w:rPr>
              <w:t>((57)+(58)+(59))</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57</w:t>
            </w:r>
          </w:p>
        </w:tc>
        <w:tc>
          <w:tcPr>
            <w:tcW w:w="2745" w:type="pct"/>
            <w:vAlign w:val="center"/>
          </w:tcPr>
          <w:p w:rsidR="00717C68" w:rsidRPr="00835B63" w:rsidRDefault="00717C68" w:rsidP="001A0961">
            <w:pPr>
              <w:ind w:left="397"/>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58</w:t>
            </w:r>
          </w:p>
        </w:tc>
        <w:tc>
          <w:tcPr>
            <w:tcW w:w="2745" w:type="pct"/>
            <w:vAlign w:val="center"/>
          </w:tcPr>
          <w:p w:rsidR="00717C68" w:rsidRPr="00835B63" w:rsidRDefault="00717C68" w:rsidP="001A0961">
            <w:pPr>
              <w:ind w:left="397"/>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59</w:t>
            </w:r>
          </w:p>
        </w:tc>
        <w:tc>
          <w:tcPr>
            <w:tcW w:w="2745" w:type="pct"/>
            <w:vAlign w:val="center"/>
          </w:tcPr>
          <w:p w:rsidR="00717C68" w:rsidRPr="00835B63" w:rsidRDefault="00717C68" w:rsidP="001A0961">
            <w:pPr>
              <w:ind w:left="397"/>
              <w:rPr>
                <w:sz w:val="24"/>
                <w:szCs w:val="24"/>
              </w:rPr>
            </w:pPr>
            <w:r w:rsidRPr="00835B63">
              <w:rPr>
                <w:sz w:val="24"/>
                <w:szCs w:val="24"/>
                <w:lang w:val="kk-KZ"/>
              </w:rPr>
              <w:t>өзгелері</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60</w:t>
            </w:r>
          </w:p>
        </w:tc>
        <w:tc>
          <w:tcPr>
            <w:tcW w:w="2745" w:type="pct"/>
            <w:vAlign w:val="center"/>
          </w:tcPr>
          <w:p w:rsidR="00717C68" w:rsidRPr="00835B63" w:rsidRDefault="00E835BD" w:rsidP="00E835BD">
            <w:pPr>
              <w:rPr>
                <w:sz w:val="24"/>
                <w:szCs w:val="24"/>
              </w:rPr>
            </w:pPr>
            <w:r w:rsidRPr="00835B63">
              <w:rPr>
                <w:sz w:val="24"/>
                <w:szCs w:val="24"/>
                <w:lang w:val="kk-KZ"/>
              </w:rPr>
              <w:t>Инвесторлар тобындағы</w:t>
            </w:r>
            <w:r w:rsidR="00717C68" w:rsidRPr="00835B63">
              <w:rPr>
                <w:sz w:val="24"/>
                <w:szCs w:val="24"/>
                <w:lang w:val="kk-KZ"/>
              </w:rPr>
              <w:t xml:space="preserve"> резиденттер</w:t>
            </w:r>
            <w:r w:rsidRPr="00835B63">
              <w:rPr>
                <w:sz w:val="24"/>
                <w:szCs w:val="24"/>
                <w:lang w:val="kk-KZ"/>
              </w:rPr>
              <w:t>г</w:t>
            </w:r>
            <w:r w:rsidR="00717C68" w:rsidRPr="00835B63">
              <w:rPr>
                <w:sz w:val="24"/>
                <w:szCs w:val="24"/>
                <w:lang w:val="kk-KZ"/>
              </w:rPr>
              <w:t>е</w:t>
            </w:r>
            <w:r w:rsidR="00717C68" w:rsidRPr="00835B63">
              <w:rPr>
                <w:sz w:val="24"/>
                <w:szCs w:val="24"/>
              </w:rPr>
              <w:t xml:space="preserve"> ((61)+(62)+(63))</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61</w:t>
            </w:r>
          </w:p>
        </w:tc>
        <w:tc>
          <w:tcPr>
            <w:tcW w:w="2745" w:type="pct"/>
            <w:vAlign w:val="center"/>
          </w:tcPr>
          <w:p w:rsidR="00717C68" w:rsidRPr="00835B63" w:rsidRDefault="00717C68" w:rsidP="001A0961">
            <w:pPr>
              <w:ind w:left="397"/>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80"/>
        </w:trPr>
        <w:tc>
          <w:tcPr>
            <w:tcW w:w="264" w:type="pct"/>
          </w:tcPr>
          <w:p w:rsidR="00717C68" w:rsidRPr="00835B63" w:rsidRDefault="00717C68" w:rsidP="001A0961">
            <w:pPr>
              <w:jc w:val="center"/>
              <w:rPr>
                <w:sz w:val="24"/>
                <w:szCs w:val="24"/>
              </w:rPr>
            </w:pPr>
            <w:r w:rsidRPr="00835B63">
              <w:rPr>
                <w:sz w:val="24"/>
                <w:szCs w:val="24"/>
              </w:rPr>
              <w:t>62</w:t>
            </w:r>
          </w:p>
        </w:tc>
        <w:tc>
          <w:tcPr>
            <w:tcW w:w="2745" w:type="pct"/>
            <w:vAlign w:val="center"/>
          </w:tcPr>
          <w:p w:rsidR="00717C68" w:rsidRPr="00835B63" w:rsidRDefault="00717C68" w:rsidP="001A0961">
            <w:pPr>
              <w:ind w:left="397"/>
              <w:rPr>
                <w:sz w:val="24"/>
                <w:szCs w:val="24"/>
              </w:rPr>
            </w:pPr>
            <w:r w:rsidRPr="00835B63">
              <w:rPr>
                <w:rStyle w:val="s0"/>
                <w:sz w:val="24"/>
                <w:szCs w:val="24"/>
              </w:rPr>
              <w:t>тауарларды (жұмыстарды, қызметтерді) төлеуге</w:t>
            </w:r>
            <w:r w:rsidRPr="00835B63">
              <w:rPr>
                <w:sz w:val="24"/>
                <w:szCs w:val="24"/>
              </w:rPr>
              <w:t xml:space="preserve"> </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63</w:t>
            </w:r>
          </w:p>
        </w:tc>
        <w:tc>
          <w:tcPr>
            <w:tcW w:w="2745" w:type="pct"/>
            <w:vAlign w:val="center"/>
          </w:tcPr>
          <w:p w:rsidR="00717C68" w:rsidRPr="00835B63" w:rsidRDefault="00717C68" w:rsidP="001A0961">
            <w:pPr>
              <w:ind w:left="397"/>
              <w:rPr>
                <w:sz w:val="24"/>
                <w:szCs w:val="24"/>
              </w:rPr>
            </w:pPr>
            <w:r w:rsidRPr="00835B63">
              <w:rPr>
                <w:sz w:val="24"/>
                <w:szCs w:val="24"/>
                <w:lang w:val="kk-KZ"/>
              </w:rPr>
              <w:t>өзгелері</w:t>
            </w:r>
          </w:p>
        </w:tc>
        <w:tc>
          <w:tcPr>
            <w:tcW w:w="827"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63" w:type="pct"/>
            <w:vAlign w:val="center"/>
          </w:tcPr>
          <w:p w:rsidR="00717C68" w:rsidRPr="00835B63" w:rsidRDefault="00717C68" w:rsidP="001A0961">
            <w:pPr>
              <w:jc w:val="center"/>
              <w:rPr>
                <w:b/>
                <w:sz w:val="24"/>
                <w:szCs w:val="24"/>
              </w:rPr>
            </w:pPr>
          </w:p>
        </w:tc>
        <w:tc>
          <w:tcPr>
            <w:tcW w:w="114" w:type="pct"/>
            <w:vAlign w:val="center"/>
          </w:tcPr>
          <w:p w:rsidR="00717C68" w:rsidRPr="00835B63" w:rsidRDefault="00717C68" w:rsidP="001A0961">
            <w:pPr>
              <w:jc w:val="cente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64</w:t>
            </w:r>
          </w:p>
        </w:tc>
        <w:tc>
          <w:tcPr>
            <w:tcW w:w="2745" w:type="pct"/>
            <w:vAlign w:val="center"/>
          </w:tcPr>
          <w:p w:rsidR="00717C68" w:rsidRPr="00835B63" w:rsidRDefault="00717C68" w:rsidP="001A0961">
            <w:pPr>
              <w:rPr>
                <w:sz w:val="24"/>
                <w:szCs w:val="24"/>
              </w:rPr>
            </w:pPr>
            <w:r w:rsidRPr="00835B63">
              <w:rPr>
                <w:sz w:val="24"/>
                <w:szCs w:val="24"/>
                <w:lang w:val="kk-KZ"/>
              </w:rPr>
              <w:t>басқа да бейрезиденттерге</w:t>
            </w:r>
            <w:r w:rsidRPr="00835B63">
              <w:rPr>
                <w:sz w:val="24"/>
                <w:szCs w:val="24"/>
              </w:rPr>
              <w:t xml:space="preserve"> ((65)+(66)+(67))</w:t>
            </w:r>
          </w:p>
        </w:tc>
        <w:tc>
          <w:tcPr>
            <w:tcW w:w="827"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63" w:type="pct"/>
            <w:vAlign w:val="center"/>
          </w:tcPr>
          <w:p w:rsidR="00717C68" w:rsidRPr="00835B63" w:rsidRDefault="00717C68" w:rsidP="001A0961">
            <w:pPr>
              <w:jc w:val="center"/>
              <w:rPr>
                <w:b/>
                <w:sz w:val="24"/>
                <w:szCs w:val="24"/>
              </w:rPr>
            </w:pPr>
          </w:p>
        </w:tc>
        <w:tc>
          <w:tcPr>
            <w:tcW w:w="114" w:type="pct"/>
            <w:vAlign w:val="center"/>
          </w:tcPr>
          <w:p w:rsidR="00717C68" w:rsidRPr="00835B63" w:rsidRDefault="00717C68" w:rsidP="001A0961">
            <w:pPr>
              <w:jc w:val="center"/>
              <w:rPr>
                <w:b/>
                <w:sz w:val="24"/>
                <w:szCs w:val="24"/>
              </w:rPr>
            </w:pPr>
          </w:p>
        </w:tc>
      </w:tr>
      <w:tr w:rsidR="00763C4D" w:rsidRPr="00835B63" w:rsidTr="00E835BD">
        <w:trPr>
          <w:cantSplit/>
          <w:trHeight w:val="80"/>
        </w:trPr>
        <w:tc>
          <w:tcPr>
            <w:tcW w:w="264" w:type="pct"/>
          </w:tcPr>
          <w:p w:rsidR="00717C68" w:rsidRPr="00835B63" w:rsidRDefault="00717C68" w:rsidP="001A0961">
            <w:pPr>
              <w:jc w:val="center"/>
              <w:rPr>
                <w:sz w:val="24"/>
                <w:szCs w:val="24"/>
              </w:rPr>
            </w:pPr>
            <w:r w:rsidRPr="00835B63">
              <w:rPr>
                <w:sz w:val="24"/>
                <w:szCs w:val="24"/>
              </w:rPr>
              <w:t>65</w:t>
            </w:r>
          </w:p>
        </w:tc>
        <w:tc>
          <w:tcPr>
            <w:tcW w:w="2745" w:type="pct"/>
            <w:vAlign w:val="center"/>
          </w:tcPr>
          <w:p w:rsidR="00717C68" w:rsidRPr="00835B63" w:rsidRDefault="00717C68" w:rsidP="001A0961">
            <w:pPr>
              <w:ind w:left="397"/>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80"/>
        </w:trPr>
        <w:tc>
          <w:tcPr>
            <w:tcW w:w="264" w:type="pct"/>
          </w:tcPr>
          <w:p w:rsidR="00717C68" w:rsidRPr="00835B63" w:rsidRDefault="00717C68" w:rsidP="001A0961">
            <w:pPr>
              <w:jc w:val="center"/>
              <w:rPr>
                <w:sz w:val="24"/>
                <w:szCs w:val="24"/>
              </w:rPr>
            </w:pPr>
            <w:r w:rsidRPr="00835B63">
              <w:rPr>
                <w:sz w:val="24"/>
                <w:szCs w:val="24"/>
              </w:rPr>
              <w:t>66</w:t>
            </w:r>
          </w:p>
        </w:tc>
        <w:tc>
          <w:tcPr>
            <w:tcW w:w="2745" w:type="pct"/>
            <w:vAlign w:val="center"/>
          </w:tcPr>
          <w:p w:rsidR="00717C68" w:rsidRPr="00835B63" w:rsidRDefault="00717C68" w:rsidP="001A0961">
            <w:pPr>
              <w:ind w:left="397"/>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67</w:t>
            </w:r>
          </w:p>
        </w:tc>
        <w:tc>
          <w:tcPr>
            <w:tcW w:w="2745" w:type="pct"/>
            <w:vAlign w:val="center"/>
          </w:tcPr>
          <w:p w:rsidR="00717C68" w:rsidRPr="00835B63" w:rsidRDefault="00717C68" w:rsidP="001A0961">
            <w:pPr>
              <w:ind w:left="397"/>
              <w:rPr>
                <w:sz w:val="24"/>
                <w:szCs w:val="24"/>
              </w:rPr>
            </w:pPr>
            <w:r w:rsidRPr="00835B63">
              <w:rPr>
                <w:sz w:val="24"/>
                <w:szCs w:val="24"/>
                <w:lang w:val="kk-KZ"/>
              </w:rPr>
              <w:t>өзгелері</w:t>
            </w:r>
          </w:p>
        </w:tc>
        <w:tc>
          <w:tcPr>
            <w:tcW w:w="827"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63" w:type="pct"/>
            <w:vAlign w:val="center"/>
          </w:tcPr>
          <w:p w:rsidR="00717C68" w:rsidRPr="00835B63" w:rsidRDefault="00717C68" w:rsidP="001A0961">
            <w:pPr>
              <w:jc w:val="center"/>
              <w:rPr>
                <w:b/>
                <w:sz w:val="24"/>
                <w:szCs w:val="24"/>
              </w:rPr>
            </w:pPr>
          </w:p>
        </w:tc>
        <w:tc>
          <w:tcPr>
            <w:tcW w:w="114" w:type="pct"/>
            <w:vAlign w:val="center"/>
          </w:tcPr>
          <w:p w:rsidR="00717C68" w:rsidRPr="00835B63" w:rsidRDefault="00717C68" w:rsidP="001A0961">
            <w:pPr>
              <w:jc w:val="cente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68</w:t>
            </w:r>
          </w:p>
        </w:tc>
        <w:tc>
          <w:tcPr>
            <w:tcW w:w="2745" w:type="pct"/>
            <w:vAlign w:val="center"/>
          </w:tcPr>
          <w:p w:rsidR="00717C68" w:rsidRPr="00835B63" w:rsidRDefault="00717C68" w:rsidP="001A0961">
            <w:pPr>
              <w:rPr>
                <w:sz w:val="24"/>
                <w:szCs w:val="24"/>
              </w:rPr>
            </w:pPr>
            <w:r w:rsidRPr="00835B63">
              <w:rPr>
                <w:sz w:val="24"/>
                <w:szCs w:val="24"/>
                <w:lang w:val="kk-KZ"/>
              </w:rPr>
              <w:t>басқа да резиденттерге</w:t>
            </w:r>
            <w:r w:rsidRPr="00835B63">
              <w:rPr>
                <w:sz w:val="24"/>
                <w:szCs w:val="24"/>
              </w:rPr>
              <w:t xml:space="preserve"> ((69)+(70)+(71))</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69</w:t>
            </w:r>
          </w:p>
        </w:tc>
        <w:tc>
          <w:tcPr>
            <w:tcW w:w="2745" w:type="pct"/>
            <w:vAlign w:val="center"/>
          </w:tcPr>
          <w:p w:rsidR="00717C68" w:rsidRPr="00835B63" w:rsidRDefault="00717C68" w:rsidP="001A0961">
            <w:pPr>
              <w:ind w:left="397"/>
              <w:rPr>
                <w:sz w:val="24"/>
                <w:szCs w:val="24"/>
              </w:rPr>
            </w:pPr>
            <w:r w:rsidRPr="00835B63">
              <w:rPr>
                <w:sz w:val="24"/>
                <w:szCs w:val="24"/>
                <w:lang w:val="kk-KZ"/>
              </w:rPr>
              <w:t>қаржылай қарыздар түрінде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70</w:t>
            </w:r>
          </w:p>
        </w:tc>
        <w:tc>
          <w:tcPr>
            <w:tcW w:w="2745" w:type="pct"/>
            <w:vAlign w:val="center"/>
          </w:tcPr>
          <w:p w:rsidR="00717C68" w:rsidRPr="00835B63" w:rsidRDefault="00717C68" w:rsidP="001A0961">
            <w:pPr>
              <w:ind w:left="397"/>
              <w:rPr>
                <w:sz w:val="24"/>
                <w:szCs w:val="24"/>
              </w:rPr>
            </w:pPr>
            <w:r w:rsidRPr="00835B63">
              <w:rPr>
                <w:rStyle w:val="s0"/>
                <w:sz w:val="24"/>
                <w:szCs w:val="24"/>
              </w:rPr>
              <w:t>тауарларды (жұмыстарды, қызметтерді) төлеуге</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71</w:t>
            </w:r>
          </w:p>
        </w:tc>
        <w:tc>
          <w:tcPr>
            <w:tcW w:w="2745" w:type="pct"/>
            <w:vAlign w:val="center"/>
          </w:tcPr>
          <w:p w:rsidR="00717C68" w:rsidRPr="00835B63" w:rsidRDefault="00717C68" w:rsidP="001A0961">
            <w:pPr>
              <w:ind w:left="397"/>
              <w:rPr>
                <w:sz w:val="24"/>
                <w:szCs w:val="24"/>
              </w:rPr>
            </w:pPr>
            <w:r w:rsidRPr="00835B63">
              <w:rPr>
                <w:sz w:val="24"/>
                <w:szCs w:val="24"/>
                <w:lang w:val="kk-KZ"/>
              </w:rPr>
              <w:t>өзгелері</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72</w:t>
            </w:r>
          </w:p>
        </w:tc>
        <w:tc>
          <w:tcPr>
            <w:tcW w:w="2745" w:type="pct"/>
            <w:vAlign w:val="center"/>
          </w:tcPr>
          <w:p w:rsidR="00717C68" w:rsidRPr="00835B63" w:rsidRDefault="00717C68" w:rsidP="001A0961">
            <w:pPr>
              <w:rPr>
                <w:sz w:val="24"/>
                <w:szCs w:val="24"/>
              </w:rPr>
            </w:pPr>
            <w:r w:rsidRPr="00835B63">
              <w:rPr>
                <w:sz w:val="24"/>
                <w:szCs w:val="24"/>
                <w:lang w:val="kk-KZ"/>
              </w:rPr>
              <w:t xml:space="preserve">валюталар конвертациясын қоса алғанда, басқа меншікті банк шоттарына аудару тәртібінде </w:t>
            </w:r>
            <w:r w:rsidRPr="00835B63">
              <w:rPr>
                <w:sz w:val="24"/>
                <w:szCs w:val="24"/>
              </w:rPr>
              <w:t>((73)+(74))</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73</w:t>
            </w:r>
          </w:p>
        </w:tc>
        <w:tc>
          <w:tcPr>
            <w:tcW w:w="2745" w:type="pct"/>
            <w:vAlign w:val="center"/>
          </w:tcPr>
          <w:p w:rsidR="00717C68" w:rsidRPr="00835B63" w:rsidRDefault="00717C68" w:rsidP="001A0961">
            <w:pPr>
              <w:ind w:left="284"/>
              <w:rPr>
                <w:sz w:val="24"/>
                <w:szCs w:val="24"/>
              </w:rPr>
            </w:pPr>
            <w:r w:rsidRPr="00835B63">
              <w:rPr>
                <w:sz w:val="24"/>
                <w:szCs w:val="24"/>
                <w:lang w:val="kk-KZ"/>
              </w:rPr>
              <w:t>қазақстандық банктердегі шоттарға</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74</w:t>
            </w:r>
          </w:p>
        </w:tc>
        <w:tc>
          <w:tcPr>
            <w:tcW w:w="2745" w:type="pct"/>
            <w:vAlign w:val="center"/>
          </w:tcPr>
          <w:p w:rsidR="00717C68" w:rsidRPr="00835B63" w:rsidRDefault="00717C68" w:rsidP="001A0961">
            <w:pPr>
              <w:ind w:left="284"/>
              <w:rPr>
                <w:sz w:val="24"/>
                <w:szCs w:val="24"/>
                <w:lang w:val="kk-KZ"/>
              </w:rPr>
            </w:pPr>
            <w:r w:rsidRPr="00835B63">
              <w:rPr>
                <w:sz w:val="24"/>
                <w:szCs w:val="24"/>
                <w:lang w:val="kk-KZ"/>
              </w:rPr>
              <w:t>шетелдік банктердегі шоттарға</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80</w:t>
            </w:r>
          </w:p>
        </w:tc>
        <w:tc>
          <w:tcPr>
            <w:tcW w:w="2745" w:type="pct"/>
            <w:vAlign w:val="center"/>
          </w:tcPr>
          <w:p w:rsidR="00717C68" w:rsidRPr="00835B63" w:rsidRDefault="00717C68" w:rsidP="001A0961">
            <w:pPr>
              <w:rPr>
                <w:sz w:val="24"/>
                <w:szCs w:val="24"/>
              </w:rPr>
            </w:pPr>
            <w:r w:rsidRPr="00835B63">
              <w:rPr>
                <w:sz w:val="24"/>
                <w:szCs w:val="24"/>
                <w:lang w:val="kk-KZ"/>
              </w:rPr>
              <w:t>Бағамдық өзгерістер</w:t>
            </w:r>
            <w:r w:rsidRPr="00835B63">
              <w:rPr>
                <w:sz w:val="24"/>
                <w:szCs w:val="24"/>
              </w:rPr>
              <w:t xml:space="preserve"> (+)/(-)</w:t>
            </w:r>
          </w:p>
        </w:tc>
        <w:tc>
          <w:tcPr>
            <w:tcW w:w="827" w:type="pct"/>
            <w:vAlign w:val="center"/>
          </w:tcPr>
          <w:p w:rsidR="00717C68" w:rsidRPr="00835B63" w:rsidRDefault="00717C68" w:rsidP="001A0961">
            <w:pPr>
              <w:jc w:val="center"/>
              <w:rPr>
                <w:b/>
                <w:sz w:val="24"/>
                <w:szCs w:val="24"/>
              </w:rPr>
            </w:pPr>
            <w:r w:rsidRPr="00835B63">
              <w:rPr>
                <w:b/>
                <w:sz w:val="24"/>
                <w:szCs w:val="24"/>
              </w:rPr>
              <w:t>Х</w:t>
            </w:r>
          </w:p>
        </w:tc>
        <w:tc>
          <w:tcPr>
            <w:tcW w:w="344" w:type="pct"/>
            <w:vAlign w:val="center"/>
          </w:tcPr>
          <w:p w:rsidR="00717C68" w:rsidRPr="00835B63" w:rsidRDefault="00717C68" w:rsidP="001A0961">
            <w:pPr>
              <w:jc w:val="center"/>
              <w:rPr>
                <w:b/>
                <w:sz w:val="24"/>
                <w:szCs w:val="24"/>
              </w:rPr>
            </w:pPr>
            <w:r w:rsidRPr="00835B63">
              <w:rPr>
                <w:b/>
                <w:sz w:val="24"/>
                <w:szCs w:val="24"/>
              </w:rPr>
              <w:t>Х</w:t>
            </w:r>
          </w:p>
        </w:tc>
        <w:tc>
          <w:tcPr>
            <w:tcW w:w="344" w:type="pct"/>
            <w:vAlign w:val="center"/>
          </w:tcPr>
          <w:p w:rsidR="00717C68" w:rsidRPr="00835B63" w:rsidRDefault="00717C68" w:rsidP="001A0961">
            <w:pPr>
              <w:jc w:val="center"/>
              <w:rPr>
                <w:b/>
                <w:sz w:val="24"/>
                <w:szCs w:val="24"/>
              </w:rPr>
            </w:pPr>
            <w:r w:rsidRPr="00835B63">
              <w:rPr>
                <w:b/>
                <w:sz w:val="24"/>
                <w:szCs w:val="24"/>
              </w:rPr>
              <w:t>Х</w:t>
            </w: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81</w:t>
            </w:r>
          </w:p>
        </w:tc>
        <w:tc>
          <w:tcPr>
            <w:tcW w:w="2745" w:type="pct"/>
            <w:vAlign w:val="center"/>
          </w:tcPr>
          <w:p w:rsidR="00717C68" w:rsidRPr="00835B63" w:rsidRDefault="00717C68" w:rsidP="001A0961">
            <w:pPr>
              <w:rPr>
                <w:sz w:val="24"/>
                <w:szCs w:val="24"/>
              </w:rPr>
            </w:pPr>
            <w:r w:rsidRPr="00835B63">
              <w:rPr>
                <w:sz w:val="24"/>
                <w:szCs w:val="24"/>
                <w:lang w:val="kk-KZ"/>
              </w:rPr>
              <w:t>Кезең соңындағы қалдық</w:t>
            </w:r>
            <w:r w:rsidRPr="00835B63">
              <w:rPr>
                <w:sz w:val="24"/>
                <w:szCs w:val="24"/>
              </w:rPr>
              <w:t xml:space="preserve"> ((10)+(20)-(50)+(80))</w:t>
            </w:r>
          </w:p>
        </w:tc>
        <w:tc>
          <w:tcPr>
            <w:tcW w:w="827"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44" w:type="pct"/>
            <w:vAlign w:val="center"/>
          </w:tcPr>
          <w:p w:rsidR="00717C68" w:rsidRPr="00835B63" w:rsidRDefault="00717C68" w:rsidP="001A0961">
            <w:pPr>
              <w:jc w:val="cente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1A0961">
            <w:pPr>
              <w:jc w:val="center"/>
              <w:rPr>
                <w:sz w:val="24"/>
                <w:szCs w:val="24"/>
              </w:rPr>
            </w:pPr>
            <w:r w:rsidRPr="00835B63">
              <w:rPr>
                <w:sz w:val="24"/>
                <w:szCs w:val="24"/>
              </w:rPr>
              <w:t>82</w:t>
            </w:r>
          </w:p>
        </w:tc>
        <w:tc>
          <w:tcPr>
            <w:tcW w:w="2745" w:type="pct"/>
            <w:vAlign w:val="center"/>
          </w:tcPr>
          <w:p w:rsidR="00717C68" w:rsidRPr="00835B63" w:rsidRDefault="00717C68" w:rsidP="003D091A">
            <w:pPr>
              <w:rPr>
                <w:sz w:val="24"/>
                <w:szCs w:val="24"/>
                <w:lang w:val="kk-KZ"/>
              </w:rPr>
            </w:pPr>
            <w:r w:rsidRPr="00835B63">
              <w:rPr>
                <w:sz w:val="24"/>
                <w:szCs w:val="24"/>
                <w:lang w:val="kk-KZ"/>
              </w:rPr>
              <w:t>Есептік кезеңде аталған шот бойынша шетелдік банк</w:t>
            </w:r>
            <w:r w:rsidR="003D091A">
              <w:rPr>
                <w:sz w:val="24"/>
                <w:szCs w:val="24"/>
                <w:lang w:val="kk-KZ"/>
              </w:rPr>
              <w:t>пен</w:t>
            </w:r>
            <w:r w:rsidRPr="00835B63">
              <w:rPr>
                <w:sz w:val="24"/>
                <w:szCs w:val="24"/>
                <w:lang w:val="kk-KZ"/>
              </w:rPr>
              <w:t xml:space="preserve"> есептелген сыйақы</w:t>
            </w:r>
          </w:p>
        </w:tc>
        <w:tc>
          <w:tcPr>
            <w:tcW w:w="827"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44" w:type="pct"/>
            <w:vAlign w:val="center"/>
          </w:tcPr>
          <w:p w:rsidR="00717C68" w:rsidRPr="00835B63" w:rsidRDefault="00717C68" w:rsidP="001A0961">
            <w:pPr>
              <w:rPr>
                <w:b/>
                <w:sz w:val="24"/>
                <w:szCs w:val="24"/>
              </w:rPr>
            </w:pPr>
          </w:p>
        </w:tc>
        <w:tc>
          <w:tcPr>
            <w:tcW w:w="363" w:type="pct"/>
            <w:vAlign w:val="center"/>
          </w:tcPr>
          <w:p w:rsidR="00717C68" w:rsidRPr="00835B63" w:rsidRDefault="00717C68" w:rsidP="001A0961">
            <w:pPr>
              <w:rPr>
                <w:b/>
                <w:sz w:val="24"/>
                <w:szCs w:val="24"/>
              </w:rPr>
            </w:pPr>
          </w:p>
        </w:tc>
        <w:tc>
          <w:tcPr>
            <w:tcW w:w="114" w:type="pct"/>
            <w:vAlign w:val="center"/>
          </w:tcPr>
          <w:p w:rsidR="00717C68" w:rsidRPr="00835B63" w:rsidRDefault="00717C68" w:rsidP="001A0961">
            <w:pPr>
              <w:rPr>
                <w:b/>
                <w:sz w:val="24"/>
                <w:szCs w:val="24"/>
              </w:rPr>
            </w:pPr>
          </w:p>
        </w:tc>
      </w:tr>
      <w:tr w:rsidR="00763C4D" w:rsidRPr="00835B63" w:rsidTr="00E835BD">
        <w:trPr>
          <w:cantSplit/>
          <w:trHeight w:val="255"/>
        </w:trPr>
        <w:tc>
          <w:tcPr>
            <w:tcW w:w="264" w:type="pct"/>
          </w:tcPr>
          <w:p w:rsidR="00717C68" w:rsidRPr="00835B63" w:rsidRDefault="00717C68" w:rsidP="00E835BD">
            <w:pPr>
              <w:widowControl w:val="0"/>
              <w:jc w:val="center"/>
              <w:rPr>
                <w:sz w:val="24"/>
                <w:szCs w:val="24"/>
              </w:rPr>
            </w:pPr>
            <w:r w:rsidRPr="00835B63">
              <w:rPr>
                <w:sz w:val="24"/>
                <w:szCs w:val="24"/>
              </w:rPr>
              <w:t>83</w:t>
            </w:r>
          </w:p>
        </w:tc>
        <w:tc>
          <w:tcPr>
            <w:tcW w:w="2745" w:type="pct"/>
            <w:vAlign w:val="center"/>
          </w:tcPr>
          <w:p w:rsidR="00717C68" w:rsidRPr="00835B63" w:rsidRDefault="00717C68" w:rsidP="00E835BD">
            <w:pPr>
              <w:widowControl w:val="0"/>
              <w:rPr>
                <w:sz w:val="24"/>
                <w:szCs w:val="24"/>
                <w:lang w:val="kk-KZ"/>
              </w:rPr>
            </w:pPr>
            <w:r w:rsidRPr="00835B63">
              <w:rPr>
                <w:sz w:val="24"/>
                <w:szCs w:val="24"/>
                <w:lang w:val="kk-KZ"/>
              </w:rPr>
              <w:t xml:space="preserve">Кезең соңындағы </w:t>
            </w:r>
            <w:r w:rsidRPr="00835B63">
              <w:rPr>
                <w:sz w:val="24"/>
                <w:szCs w:val="24"/>
              </w:rPr>
              <w:t>овердрафт</w:t>
            </w:r>
            <w:r w:rsidR="003D091A">
              <w:rPr>
                <w:sz w:val="24"/>
                <w:szCs w:val="24"/>
                <w:lang w:val="kk-KZ"/>
              </w:rPr>
              <w:t xml:space="preserve"> бойынша берешек (бар болса)</w:t>
            </w:r>
          </w:p>
        </w:tc>
        <w:tc>
          <w:tcPr>
            <w:tcW w:w="827" w:type="pct"/>
            <w:vAlign w:val="center"/>
          </w:tcPr>
          <w:p w:rsidR="00717C68" w:rsidRPr="00835B63" w:rsidRDefault="00717C68" w:rsidP="00E835BD">
            <w:pPr>
              <w:widowControl w:val="0"/>
              <w:rPr>
                <w:b/>
                <w:sz w:val="24"/>
                <w:szCs w:val="24"/>
              </w:rPr>
            </w:pPr>
          </w:p>
        </w:tc>
        <w:tc>
          <w:tcPr>
            <w:tcW w:w="344" w:type="pct"/>
            <w:vAlign w:val="center"/>
          </w:tcPr>
          <w:p w:rsidR="00717C68" w:rsidRPr="00835B63" w:rsidRDefault="00717C68" w:rsidP="00E835BD">
            <w:pPr>
              <w:widowControl w:val="0"/>
              <w:rPr>
                <w:b/>
                <w:sz w:val="24"/>
                <w:szCs w:val="24"/>
              </w:rPr>
            </w:pPr>
          </w:p>
        </w:tc>
        <w:tc>
          <w:tcPr>
            <w:tcW w:w="344" w:type="pct"/>
            <w:vAlign w:val="center"/>
          </w:tcPr>
          <w:p w:rsidR="00717C68" w:rsidRPr="00835B63" w:rsidRDefault="00717C68" w:rsidP="00E835BD">
            <w:pPr>
              <w:widowControl w:val="0"/>
              <w:rPr>
                <w:b/>
                <w:sz w:val="24"/>
                <w:szCs w:val="24"/>
              </w:rPr>
            </w:pPr>
          </w:p>
        </w:tc>
        <w:tc>
          <w:tcPr>
            <w:tcW w:w="363" w:type="pct"/>
            <w:vAlign w:val="center"/>
          </w:tcPr>
          <w:p w:rsidR="00717C68" w:rsidRPr="00835B63" w:rsidRDefault="00717C68" w:rsidP="00E835BD">
            <w:pPr>
              <w:widowControl w:val="0"/>
              <w:rPr>
                <w:b/>
                <w:sz w:val="24"/>
                <w:szCs w:val="24"/>
              </w:rPr>
            </w:pPr>
          </w:p>
        </w:tc>
        <w:tc>
          <w:tcPr>
            <w:tcW w:w="114" w:type="pct"/>
            <w:vAlign w:val="center"/>
          </w:tcPr>
          <w:p w:rsidR="00717C68" w:rsidRPr="00835B63" w:rsidRDefault="00717C68" w:rsidP="00E835BD">
            <w:pPr>
              <w:widowControl w:val="0"/>
              <w:rPr>
                <w:b/>
                <w:sz w:val="24"/>
                <w:szCs w:val="24"/>
              </w:rPr>
            </w:pPr>
          </w:p>
        </w:tc>
      </w:tr>
    </w:tbl>
    <w:p w:rsidR="00717C68" w:rsidRPr="001941AE" w:rsidRDefault="00717C68" w:rsidP="00E835BD">
      <w:pPr>
        <w:widowControl w:val="0"/>
        <w:ind w:firstLine="709"/>
        <w:rPr>
          <w:szCs w:val="28"/>
          <w:lang w:val="kk-KZ"/>
        </w:rPr>
      </w:pPr>
      <w:r>
        <w:rPr>
          <w:szCs w:val="28"/>
          <w:lang w:val="kk-KZ"/>
        </w:rPr>
        <w:t xml:space="preserve">Бас </w:t>
      </w:r>
      <w:r w:rsidRPr="001941AE">
        <w:rPr>
          <w:szCs w:val="28"/>
          <w:lang w:val="kk-KZ"/>
        </w:rPr>
        <w:t>бухгалтер (</w:t>
      </w:r>
      <w:r>
        <w:rPr>
          <w:szCs w:val="28"/>
          <w:lang w:val="kk-KZ"/>
        </w:rPr>
        <w:t>ол болмаған кезеңде</w:t>
      </w:r>
      <w:r w:rsidRPr="001941AE">
        <w:rPr>
          <w:szCs w:val="28"/>
          <w:lang w:val="kk-KZ"/>
        </w:rPr>
        <w:t xml:space="preserve"> – </w:t>
      </w:r>
      <w:r>
        <w:rPr>
          <w:szCs w:val="28"/>
          <w:lang w:val="kk-KZ"/>
        </w:rPr>
        <w:t>оның ор</w:t>
      </w:r>
      <w:r w:rsidR="00E835BD">
        <w:rPr>
          <w:szCs w:val="28"/>
          <w:lang w:val="kk-KZ"/>
        </w:rPr>
        <w:t>н</w:t>
      </w:r>
      <w:r>
        <w:rPr>
          <w:szCs w:val="28"/>
          <w:lang w:val="kk-KZ"/>
        </w:rPr>
        <w:t>ындағы адам</w:t>
      </w:r>
      <w:r w:rsidRPr="001941AE">
        <w:rPr>
          <w:szCs w:val="28"/>
          <w:lang w:val="kk-KZ"/>
        </w:rPr>
        <w:t>)</w:t>
      </w:r>
    </w:p>
    <w:p w:rsidR="00717C68" w:rsidRPr="00E835BD" w:rsidRDefault="00717C68" w:rsidP="00AC33B1">
      <w:pPr>
        <w:widowControl w:val="0"/>
        <w:ind w:firstLine="709"/>
        <w:rPr>
          <w:szCs w:val="28"/>
          <w:lang w:val="kk-KZ"/>
        </w:rPr>
      </w:pPr>
      <w:r w:rsidRPr="00E835BD">
        <w:rPr>
          <w:szCs w:val="28"/>
          <w:lang w:val="kk-KZ"/>
        </w:rPr>
        <w:t>__________  ____________________________________</w:t>
      </w:r>
    </w:p>
    <w:p w:rsidR="00717C68" w:rsidRPr="00E835BD" w:rsidRDefault="00BE1B62" w:rsidP="00AC33B1">
      <w:pPr>
        <w:ind w:firstLine="709"/>
        <w:rPr>
          <w:szCs w:val="28"/>
          <w:lang w:val="kk-KZ"/>
        </w:rPr>
      </w:pPr>
      <w:r>
        <w:rPr>
          <w:szCs w:val="28"/>
          <w:lang w:val="kk-KZ"/>
        </w:rPr>
        <w:t xml:space="preserve">   </w:t>
      </w:r>
      <w:r w:rsidR="00717C68" w:rsidRPr="00E835BD">
        <w:rPr>
          <w:szCs w:val="28"/>
          <w:lang w:val="kk-KZ"/>
        </w:rPr>
        <w:t xml:space="preserve"> (</w:t>
      </w:r>
      <w:r w:rsidR="00717C68">
        <w:rPr>
          <w:szCs w:val="28"/>
          <w:lang w:val="kk-KZ"/>
        </w:rPr>
        <w:t>қолы</w:t>
      </w:r>
      <w:r w:rsidR="00717C68" w:rsidRPr="00E835BD">
        <w:rPr>
          <w:szCs w:val="28"/>
          <w:lang w:val="kk-KZ"/>
        </w:rPr>
        <w:t xml:space="preserve">)      </w:t>
      </w:r>
      <w:r w:rsidR="00717C68">
        <w:rPr>
          <w:szCs w:val="28"/>
          <w:lang w:val="kk-KZ"/>
        </w:rPr>
        <w:t xml:space="preserve">       тегі</w:t>
      </w:r>
      <w:r w:rsidR="00717C68" w:rsidRPr="00E835BD">
        <w:rPr>
          <w:szCs w:val="28"/>
          <w:lang w:val="kk-KZ"/>
        </w:rPr>
        <w:t xml:space="preserve">, </w:t>
      </w:r>
      <w:r w:rsidR="00717C68">
        <w:rPr>
          <w:szCs w:val="28"/>
          <w:lang w:val="kk-KZ"/>
        </w:rPr>
        <w:t>аты</w:t>
      </w:r>
      <w:r w:rsidR="00717C68" w:rsidRPr="00E835BD">
        <w:rPr>
          <w:szCs w:val="28"/>
          <w:lang w:val="kk-KZ"/>
        </w:rPr>
        <w:t xml:space="preserve">, </w:t>
      </w:r>
      <w:r w:rsidR="00717C68">
        <w:rPr>
          <w:szCs w:val="28"/>
          <w:lang w:val="kk-KZ"/>
        </w:rPr>
        <w:t>әкесінің аты</w:t>
      </w:r>
      <w:r w:rsidR="00717C68" w:rsidRPr="00E835BD">
        <w:rPr>
          <w:szCs w:val="28"/>
          <w:lang w:val="kk-KZ"/>
        </w:rPr>
        <w:t xml:space="preserve"> (</w:t>
      </w:r>
      <w:r w:rsidR="00717C68">
        <w:rPr>
          <w:szCs w:val="28"/>
          <w:lang w:val="kk-KZ"/>
        </w:rPr>
        <w:t>бар болса</w:t>
      </w:r>
      <w:r w:rsidR="00717C68" w:rsidRPr="00E835BD">
        <w:rPr>
          <w:szCs w:val="28"/>
          <w:lang w:val="kk-KZ"/>
        </w:rPr>
        <w:t>)</w:t>
      </w:r>
    </w:p>
    <w:p w:rsidR="004E0657" w:rsidRDefault="004E0657" w:rsidP="00AC33B1">
      <w:pPr>
        <w:ind w:firstLine="709"/>
        <w:rPr>
          <w:color w:val="000000"/>
          <w:szCs w:val="28"/>
          <w:lang w:val="kk-KZ"/>
        </w:rPr>
      </w:pPr>
    </w:p>
    <w:p w:rsidR="00717C68" w:rsidRPr="00D665F8" w:rsidRDefault="00717C68" w:rsidP="00AC33B1">
      <w:pPr>
        <w:ind w:firstLine="709"/>
        <w:rPr>
          <w:color w:val="000000"/>
          <w:szCs w:val="28"/>
          <w:lang w:val="kk-KZ"/>
        </w:rPr>
      </w:pPr>
      <w:r>
        <w:rPr>
          <w:color w:val="000000"/>
          <w:szCs w:val="28"/>
          <w:lang w:val="kk-KZ"/>
        </w:rPr>
        <w:t>Орындаушы</w:t>
      </w:r>
    </w:p>
    <w:p w:rsidR="00717C68" w:rsidRPr="00AB7A6E" w:rsidRDefault="00717C68" w:rsidP="00AC33B1">
      <w:pPr>
        <w:ind w:firstLine="709"/>
        <w:rPr>
          <w:color w:val="000000"/>
          <w:szCs w:val="28"/>
          <w:lang w:val="kk-KZ"/>
        </w:rPr>
      </w:pPr>
      <w:r w:rsidRPr="00AB7A6E">
        <w:rPr>
          <w:color w:val="000000"/>
          <w:szCs w:val="28"/>
          <w:lang w:val="kk-KZ"/>
        </w:rPr>
        <w:t>________  ____________________________________  телефон</w:t>
      </w:r>
      <w:r w:rsidR="00EB27AF">
        <w:rPr>
          <w:color w:val="000000"/>
          <w:szCs w:val="28"/>
          <w:lang w:val="kk-KZ"/>
        </w:rPr>
        <w:t xml:space="preserve"> </w:t>
      </w:r>
      <w:r w:rsidR="00BE1B62">
        <w:rPr>
          <w:color w:val="000000"/>
          <w:szCs w:val="28"/>
          <w:lang w:val="kk-KZ"/>
        </w:rPr>
        <w:t xml:space="preserve"> </w:t>
      </w:r>
      <w:r w:rsidRPr="00AB7A6E">
        <w:rPr>
          <w:color w:val="000000"/>
          <w:szCs w:val="28"/>
          <w:lang w:val="kk-KZ"/>
        </w:rPr>
        <w:t>________</w:t>
      </w:r>
    </w:p>
    <w:p w:rsidR="00717C68" w:rsidRPr="00AB7A6E" w:rsidRDefault="00BE1B62" w:rsidP="00AC33B1">
      <w:pPr>
        <w:widowControl w:val="0"/>
        <w:ind w:firstLine="709"/>
        <w:rPr>
          <w:szCs w:val="28"/>
          <w:lang w:val="kk-KZ"/>
        </w:rPr>
      </w:pPr>
      <w:r>
        <w:rPr>
          <w:szCs w:val="28"/>
          <w:lang w:val="kk-KZ"/>
        </w:rPr>
        <w:t xml:space="preserve">   </w:t>
      </w:r>
      <w:r w:rsidR="00717C68" w:rsidRPr="00AB7A6E">
        <w:rPr>
          <w:szCs w:val="28"/>
          <w:lang w:val="kk-KZ"/>
        </w:rPr>
        <w:t>(</w:t>
      </w:r>
      <w:r w:rsidR="00717C68">
        <w:rPr>
          <w:szCs w:val="28"/>
          <w:lang w:val="kk-KZ"/>
        </w:rPr>
        <w:t>қолы</w:t>
      </w:r>
      <w:r w:rsidR="00717C68" w:rsidRPr="00AB7A6E">
        <w:rPr>
          <w:szCs w:val="28"/>
          <w:lang w:val="kk-KZ"/>
        </w:rPr>
        <w:t xml:space="preserve">)   </w:t>
      </w:r>
      <w:r w:rsidR="00717C68">
        <w:rPr>
          <w:szCs w:val="28"/>
          <w:lang w:val="kk-KZ"/>
        </w:rPr>
        <w:t xml:space="preserve">      тегі</w:t>
      </w:r>
      <w:r w:rsidR="00717C68" w:rsidRPr="00AB7A6E">
        <w:rPr>
          <w:szCs w:val="28"/>
          <w:lang w:val="kk-KZ"/>
        </w:rPr>
        <w:t xml:space="preserve">, </w:t>
      </w:r>
      <w:r w:rsidR="00717C68">
        <w:rPr>
          <w:szCs w:val="28"/>
          <w:lang w:val="kk-KZ"/>
        </w:rPr>
        <w:t>аты</w:t>
      </w:r>
      <w:r w:rsidR="00717C68" w:rsidRPr="00AB7A6E">
        <w:rPr>
          <w:szCs w:val="28"/>
          <w:lang w:val="kk-KZ"/>
        </w:rPr>
        <w:t xml:space="preserve">, </w:t>
      </w:r>
      <w:r w:rsidR="00717C68">
        <w:rPr>
          <w:szCs w:val="28"/>
          <w:lang w:val="kk-KZ"/>
        </w:rPr>
        <w:t>әкесінің аты</w:t>
      </w:r>
      <w:r w:rsidR="00717C68" w:rsidRPr="00AB7A6E">
        <w:rPr>
          <w:szCs w:val="28"/>
          <w:lang w:val="kk-KZ"/>
        </w:rPr>
        <w:t xml:space="preserve"> (</w:t>
      </w:r>
      <w:r w:rsidR="00717C68">
        <w:rPr>
          <w:szCs w:val="28"/>
          <w:lang w:val="kk-KZ"/>
        </w:rPr>
        <w:t>бар болса</w:t>
      </w:r>
      <w:r w:rsidR="00717C68" w:rsidRPr="00AB7A6E">
        <w:rPr>
          <w:szCs w:val="28"/>
          <w:lang w:val="kk-KZ"/>
        </w:rPr>
        <w:t>)</w:t>
      </w:r>
    </w:p>
    <w:p w:rsidR="00717C68" w:rsidRPr="00AB7A6E" w:rsidRDefault="00717C68" w:rsidP="00AC33B1">
      <w:pPr>
        <w:widowControl w:val="0"/>
        <w:ind w:firstLine="709"/>
        <w:rPr>
          <w:color w:val="000000"/>
          <w:szCs w:val="28"/>
          <w:lang w:val="kk-KZ"/>
        </w:rPr>
      </w:pPr>
      <w:r w:rsidRPr="00AB7A6E">
        <w:rPr>
          <w:color w:val="000000"/>
          <w:szCs w:val="28"/>
          <w:lang w:val="kk-KZ"/>
        </w:rPr>
        <w:t>20____</w:t>
      </w:r>
      <w:r>
        <w:rPr>
          <w:color w:val="000000"/>
          <w:szCs w:val="28"/>
          <w:lang w:val="kk-KZ"/>
        </w:rPr>
        <w:t xml:space="preserve"> жылғы</w:t>
      </w:r>
      <w:r w:rsidRPr="00AB7A6E">
        <w:rPr>
          <w:color w:val="000000"/>
          <w:szCs w:val="28"/>
          <w:lang w:val="kk-KZ"/>
        </w:rPr>
        <w:t xml:space="preserve"> «______»_____________</w:t>
      </w:r>
    </w:p>
    <w:p w:rsidR="00717C68" w:rsidRDefault="00E835BD" w:rsidP="00AC33B1">
      <w:pPr>
        <w:ind w:firstLine="709"/>
        <w:jc w:val="right"/>
        <w:rPr>
          <w:szCs w:val="28"/>
          <w:lang w:val="kk-KZ"/>
        </w:rPr>
      </w:pPr>
      <w:r w:rsidRPr="00AB7A6E">
        <w:rPr>
          <w:szCs w:val="28"/>
          <w:lang w:val="kk-KZ"/>
        </w:rPr>
        <w:br w:type="page"/>
      </w:r>
      <w:r w:rsidR="00717C68" w:rsidRPr="00AB7A6E">
        <w:rPr>
          <w:szCs w:val="28"/>
          <w:lang w:val="kk-KZ"/>
        </w:rPr>
        <w:t>«</w:t>
      </w:r>
      <w:r w:rsidR="00717C68">
        <w:rPr>
          <w:szCs w:val="28"/>
          <w:lang w:val="kk-KZ"/>
        </w:rPr>
        <w:t>Шетел б</w:t>
      </w:r>
      <w:r w:rsidR="005C4C0E">
        <w:rPr>
          <w:szCs w:val="28"/>
          <w:lang w:val="kk-KZ"/>
        </w:rPr>
        <w:t>анктеріндегі банктік шоттардағы</w:t>
      </w:r>
    </w:p>
    <w:p w:rsidR="00717C68" w:rsidRDefault="005C4C0E" w:rsidP="00717C68">
      <w:pPr>
        <w:tabs>
          <w:tab w:val="left" w:pos="6000"/>
        </w:tabs>
        <w:jc w:val="right"/>
        <w:rPr>
          <w:szCs w:val="28"/>
          <w:lang w:val="kk-KZ"/>
        </w:rPr>
      </w:pPr>
      <w:r>
        <w:rPr>
          <w:szCs w:val="28"/>
          <w:lang w:val="kk-KZ"/>
        </w:rPr>
        <w:t>ақша қозғалысы туралы есеп»</w:t>
      </w:r>
    </w:p>
    <w:p w:rsidR="00717C68" w:rsidRDefault="00717C68" w:rsidP="00717C68">
      <w:pPr>
        <w:tabs>
          <w:tab w:val="left" w:pos="6000"/>
        </w:tabs>
        <w:jc w:val="right"/>
        <w:rPr>
          <w:rStyle w:val="s1"/>
          <w:b w:val="0"/>
          <w:lang w:val="kk-KZ"/>
        </w:rPr>
      </w:pPr>
      <w:r>
        <w:rPr>
          <w:rStyle w:val="s1"/>
          <w:b w:val="0"/>
          <w:lang w:val="kk-KZ"/>
        </w:rPr>
        <w:t>ә</w:t>
      </w:r>
      <w:r w:rsidR="005C4C0E">
        <w:rPr>
          <w:rStyle w:val="s1"/>
          <w:b w:val="0"/>
          <w:lang w:val="kk-KZ"/>
        </w:rPr>
        <w:t>кімшілік деректерді жинауға</w:t>
      </w:r>
    </w:p>
    <w:p w:rsidR="00717C68" w:rsidRDefault="00717C68" w:rsidP="00717C68">
      <w:pPr>
        <w:tabs>
          <w:tab w:val="left" w:pos="6000"/>
        </w:tabs>
        <w:jc w:val="right"/>
        <w:rPr>
          <w:rStyle w:val="s1"/>
          <w:b w:val="0"/>
          <w:lang w:val="kk-KZ"/>
        </w:rPr>
      </w:pPr>
      <w:r w:rsidRPr="00717C68">
        <w:rPr>
          <w:rStyle w:val="s1"/>
          <w:b w:val="0"/>
          <w:lang w:val="kk-KZ"/>
        </w:rPr>
        <w:t>арналған нысан</w:t>
      </w:r>
      <w:r>
        <w:rPr>
          <w:rStyle w:val="s1"/>
          <w:b w:val="0"/>
          <w:lang w:val="kk-KZ"/>
        </w:rPr>
        <w:t>ға</w:t>
      </w:r>
    </w:p>
    <w:p w:rsidR="00717C68" w:rsidRPr="00717C68" w:rsidRDefault="00717C68" w:rsidP="00717C68">
      <w:pPr>
        <w:tabs>
          <w:tab w:val="left" w:pos="6000"/>
        </w:tabs>
        <w:jc w:val="right"/>
        <w:rPr>
          <w:szCs w:val="28"/>
          <w:lang w:val="kk-KZ"/>
        </w:rPr>
      </w:pPr>
      <w:r>
        <w:rPr>
          <w:rStyle w:val="s1"/>
          <w:b w:val="0"/>
          <w:lang w:val="kk-KZ"/>
        </w:rPr>
        <w:t>қосымша</w:t>
      </w:r>
    </w:p>
    <w:p w:rsidR="00717C68" w:rsidRPr="00717C68" w:rsidRDefault="00717C68" w:rsidP="00717C68">
      <w:pPr>
        <w:jc w:val="center"/>
        <w:rPr>
          <w:szCs w:val="28"/>
          <w:lang w:val="kk-KZ"/>
        </w:rPr>
      </w:pPr>
    </w:p>
    <w:p w:rsidR="00717C68" w:rsidRPr="00717C68" w:rsidRDefault="00717C68" w:rsidP="00717C68">
      <w:pPr>
        <w:jc w:val="center"/>
        <w:rPr>
          <w:szCs w:val="28"/>
          <w:lang w:val="kk-KZ"/>
        </w:rPr>
      </w:pPr>
    </w:p>
    <w:p w:rsidR="00717C68" w:rsidRPr="000579B8" w:rsidRDefault="00717C68" w:rsidP="00F72A64">
      <w:pPr>
        <w:jc w:val="center"/>
        <w:rPr>
          <w:b/>
          <w:szCs w:val="28"/>
          <w:lang w:val="kk-KZ"/>
        </w:rPr>
      </w:pPr>
      <w:r w:rsidRPr="00717C68">
        <w:rPr>
          <w:b/>
          <w:szCs w:val="28"/>
          <w:lang w:val="kk-KZ"/>
        </w:rPr>
        <w:t>«</w:t>
      </w:r>
      <w:r w:rsidRPr="000579B8">
        <w:rPr>
          <w:b/>
          <w:szCs w:val="28"/>
          <w:lang w:val="kk-KZ"/>
        </w:rPr>
        <w:t>Шетел банктеріндегі банктік шоттардағы</w:t>
      </w:r>
      <w:r w:rsidRPr="00717C68">
        <w:rPr>
          <w:rStyle w:val="s1"/>
          <w:lang w:val="kk-KZ"/>
        </w:rPr>
        <w:t xml:space="preserve"> </w:t>
      </w:r>
      <w:r w:rsidRPr="000579B8">
        <w:rPr>
          <w:b/>
          <w:szCs w:val="28"/>
          <w:lang w:val="kk-KZ"/>
        </w:rPr>
        <w:t>ақша қозғалысы туралы есеп»</w:t>
      </w:r>
    </w:p>
    <w:p w:rsidR="00717C68" w:rsidRPr="000579B8" w:rsidRDefault="00717C68" w:rsidP="00717C68">
      <w:pPr>
        <w:jc w:val="center"/>
        <w:rPr>
          <w:rStyle w:val="s1"/>
          <w:lang w:val="kk-KZ"/>
        </w:rPr>
      </w:pPr>
      <w:r w:rsidRPr="000579B8">
        <w:rPr>
          <w:rStyle w:val="s1"/>
          <w:lang w:val="kk-KZ"/>
        </w:rPr>
        <w:t xml:space="preserve">әкімшілік деректерді жинауға арналған нысанды </w:t>
      </w:r>
    </w:p>
    <w:p w:rsidR="00717C68" w:rsidRDefault="00717C68" w:rsidP="00717C68">
      <w:pPr>
        <w:jc w:val="center"/>
        <w:rPr>
          <w:szCs w:val="28"/>
          <w:lang w:val="kk-KZ"/>
        </w:rPr>
      </w:pPr>
      <w:r w:rsidRPr="000579B8">
        <w:rPr>
          <w:rStyle w:val="s1"/>
          <w:lang w:val="kk-KZ"/>
        </w:rPr>
        <w:t>толтыру бойынша түсіндірме</w:t>
      </w:r>
    </w:p>
    <w:p w:rsidR="00717C68" w:rsidRPr="00717C68" w:rsidRDefault="00717C68" w:rsidP="00717C68">
      <w:pPr>
        <w:tabs>
          <w:tab w:val="left" w:pos="6000"/>
        </w:tabs>
        <w:jc w:val="center"/>
        <w:rPr>
          <w:szCs w:val="28"/>
          <w:lang w:val="kk-KZ"/>
        </w:rPr>
      </w:pPr>
    </w:p>
    <w:p w:rsidR="00717C68" w:rsidRPr="00717C68" w:rsidRDefault="00717C68" w:rsidP="00717C68">
      <w:pPr>
        <w:tabs>
          <w:tab w:val="left" w:pos="6000"/>
        </w:tabs>
        <w:jc w:val="center"/>
        <w:rPr>
          <w:szCs w:val="28"/>
          <w:lang w:val="kk-KZ"/>
        </w:rPr>
      </w:pPr>
    </w:p>
    <w:p w:rsidR="00717C68" w:rsidRPr="00725AEF" w:rsidRDefault="00717C68" w:rsidP="00717C68">
      <w:pPr>
        <w:tabs>
          <w:tab w:val="left" w:pos="0"/>
          <w:tab w:val="left" w:pos="3828"/>
          <w:tab w:val="left" w:pos="4111"/>
        </w:tabs>
        <w:jc w:val="center"/>
        <w:rPr>
          <w:szCs w:val="28"/>
          <w:lang w:val="kk-KZ"/>
        </w:rPr>
      </w:pPr>
      <w:r w:rsidRPr="00717C68">
        <w:rPr>
          <w:szCs w:val="28"/>
          <w:lang w:val="kk-KZ"/>
        </w:rPr>
        <w:t>1</w:t>
      </w:r>
      <w:r>
        <w:rPr>
          <w:szCs w:val="28"/>
          <w:lang w:val="kk-KZ"/>
        </w:rPr>
        <w:t>-тарау</w:t>
      </w:r>
      <w:r w:rsidRPr="00717C68">
        <w:rPr>
          <w:szCs w:val="28"/>
          <w:lang w:val="kk-KZ"/>
        </w:rPr>
        <w:t xml:space="preserve">. </w:t>
      </w:r>
      <w:r w:rsidRPr="00717C68">
        <w:rPr>
          <w:rStyle w:val="s1"/>
          <w:b w:val="0"/>
          <w:lang w:val="kk-KZ"/>
        </w:rPr>
        <w:t>Жалпы ережелер</w:t>
      </w:r>
    </w:p>
    <w:p w:rsidR="00717C68" w:rsidRPr="00717C68" w:rsidRDefault="00717C68" w:rsidP="00717C68">
      <w:pPr>
        <w:tabs>
          <w:tab w:val="left" w:pos="0"/>
          <w:tab w:val="left" w:pos="3828"/>
          <w:tab w:val="left" w:pos="4111"/>
        </w:tabs>
        <w:jc w:val="center"/>
        <w:rPr>
          <w:szCs w:val="28"/>
          <w:lang w:val="kk-KZ"/>
        </w:rPr>
      </w:pPr>
    </w:p>
    <w:p w:rsidR="00717C68" w:rsidRPr="00717C68" w:rsidRDefault="00717C68" w:rsidP="009C72B0">
      <w:pPr>
        <w:ind w:firstLine="709"/>
        <w:rPr>
          <w:szCs w:val="28"/>
          <w:lang w:val="kk-KZ"/>
        </w:rPr>
      </w:pPr>
      <w:r w:rsidRPr="00717C68">
        <w:rPr>
          <w:szCs w:val="28"/>
          <w:lang w:val="kk-KZ"/>
        </w:rPr>
        <w:t xml:space="preserve">1. </w:t>
      </w:r>
      <w:r w:rsidRPr="00717C68">
        <w:rPr>
          <w:rStyle w:val="s0"/>
          <w:lang w:val="kk-KZ"/>
        </w:rPr>
        <w:t>Осы түсіндірме «</w:t>
      </w:r>
      <w:r>
        <w:rPr>
          <w:szCs w:val="28"/>
          <w:lang w:val="kk-KZ"/>
        </w:rPr>
        <w:t>Шетел банктеріндегі банктік шоттардағы</w:t>
      </w:r>
      <w:r w:rsidRPr="00717C68">
        <w:rPr>
          <w:rStyle w:val="s1"/>
          <w:lang w:val="kk-KZ"/>
        </w:rPr>
        <w:t xml:space="preserve"> </w:t>
      </w:r>
      <w:r>
        <w:rPr>
          <w:szCs w:val="28"/>
          <w:lang w:val="kk-KZ"/>
        </w:rPr>
        <w:t>ақша қозғалысы туралы есеп</w:t>
      </w:r>
      <w:r w:rsidRPr="00717C68">
        <w:rPr>
          <w:rStyle w:val="s0"/>
          <w:lang w:val="kk-KZ"/>
        </w:rPr>
        <w:t>» әкімшілік деректерді жинауға арналған нысан</w:t>
      </w:r>
      <w:r>
        <w:rPr>
          <w:rStyle w:val="s0"/>
          <w:lang w:val="kk-KZ"/>
        </w:rPr>
        <w:t>д</w:t>
      </w:r>
      <w:r w:rsidRPr="00717C68">
        <w:rPr>
          <w:rStyle w:val="s0"/>
          <w:lang w:val="kk-KZ"/>
        </w:rPr>
        <w:t>ы (бұдан әрі – Нысан) толтыру бойынша талаптарды айқындайды</w:t>
      </w:r>
      <w:r w:rsidRPr="00717C68">
        <w:rPr>
          <w:szCs w:val="28"/>
          <w:lang w:val="kk-KZ"/>
        </w:rPr>
        <w:t>.</w:t>
      </w:r>
    </w:p>
    <w:p w:rsidR="00717C68" w:rsidRPr="00717C68" w:rsidRDefault="00717C68" w:rsidP="009C72B0">
      <w:pPr>
        <w:widowControl w:val="0"/>
        <w:ind w:firstLine="709"/>
        <w:rPr>
          <w:bCs/>
          <w:szCs w:val="28"/>
          <w:lang w:val="kk-KZ"/>
        </w:rPr>
      </w:pPr>
      <w:r w:rsidRPr="00717C68">
        <w:rPr>
          <w:szCs w:val="28"/>
          <w:lang w:val="kk-KZ"/>
        </w:rPr>
        <w:t xml:space="preserve">2. </w:t>
      </w:r>
      <w:r w:rsidRPr="00717C68">
        <w:rPr>
          <w:rStyle w:val="s0"/>
          <w:lang w:val="kk-KZ"/>
        </w:rPr>
        <w:t xml:space="preserve">Нысан «Валюталық реттеу және валюталық бақылау туралы» </w:t>
      </w:r>
      <w:r>
        <w:rPr>
          <w:rStyle w:val="s0"/>
          <w:lang w:val="kk-KZ"/>
        </w:rPr>
        <w:br/>
      </w:r>
      <w:r w:rsidRPr="00717C68">
        <w:rPr>
          <w:rStyle w:val="s0"/>
          <w:lang w:val="kk-KZ"/>
        </w:rPr>
        <w:t>20</w:t>
      </w:r>
      <w:r>
        <w:rPr>
          <w:rStyle w:val="s0"/>
          <w:lang w:val="kk-KZ"/>
        </w:rPr>
        <w:t>18</w:t>
      </w:r>
      <w:r w:rsidRPr="00717C68">
        <w:rPr>
          <w:rStyle w:val="s0"/>
          <w:lang w:val="kk-KZ"/>
        </w:rPr>
        <w:t xml:space="preserve"> жылғы </w:t>
      </w:r>
      <w:r>
        <w:rPr>
          <w:rStyle w:val="s0"/>
          <w:lang w:val="kk-KZ"/>
        </w:rPr>
        <w:t xml:space="preserve">2 шілдедегі </w:t>
      </w:r>
      <w:r w:rsidRPr="00717C68">
        <w:rPr>
          <w:rStyle w:val="s0"/>
          <w:lang w:val="kk-KZ"/>
        </w:rPr>
        <w:t>Қазақстан Республикасы Заңының</w:t>
      </w:r>
      <w:r>
        <w:rPr>
          <w:rStyle w:val="s0"/>
          <w:lang w:val="kk-KZ"/>
        </w:rPr>
        <w:t xml:space="preserve"> 17-бабына сәйкес </w:t>
      </w:r>
      <w:r w:rsidRPr="00717C68">
        <w:rPr>
          <w:rStyle w:val="s0"/>
          <w:lang w:val="kk-KZ"/>
        </w:rPr>
        <w:t>әзірленді</w:t>
      </w:r>
      <w:r w:rsidRPr="00717C68">
        <w:rPr>
          <w:bCs/>
          <w:szCs w:val="28"/>
          <w:lang w:val="kk-KZ"/>
        </w:rPr>
        <w:t>.</w:t>
      </w:r>
    </w:p>
    <w:p w:rsidR="00717C68" w:rsidRPr="00717C68" w:rsidRDefault="00717C68" w:rsidP="009C72B0">
      <w:pPr>
        <w:ind w:firstLine="709"/>
        <w:rPr>
          <w:szCs w:val="28"/>
          <w:lang w:val="kk-KZ"/>
        </w:rPr>
      </w:pPr>
      <w:r w:rsidRPr="00717C68">
        <w:rPr>
          <w:szCs w:val="28"/>
          <w:lang w:val="kk-KZ"/>
        </w:rPr>
        <w:t xml:space="preserve">3. </w:t>
      </w:r>
      <w:r w:rsidRPr="00717C68">
        <w:rPr>
          <w:rStyle w:val="s0"/>
          <w:lang w:val="kk-KZ"/>
        </w:rPr>
        <w:t>Нысанға бас бухгалтер (ол болмаған кезеңде – оның орнындағы адам), орындаушы қол қояды</w:t>
      </w:r>
      <w:r w:rsidRPr="00717C68">
        <w:rPr>
          <w:szCs w:val="28"/>
          <w:lang w:val="kk-KZ"/>
        </w:rPr>
        <w:t>.</w:t>
      </w:r>
    </w:p>
    <w:p w:rsidR="00717C68" w:rsidRPr="00E91661" w:rsidRDefault="00717C68" w:rsidP="009C72B0">
      <w:pPr>
        <w:ind w:firstLine="709"/>
        <w:rPr>
          <w:szCs w:val="28"/>
        </w:rPr>
      </w:pPr>
      <w:r w:rsidRPr="00E91661">
        <w:rPr>
          <w:szCs w:val="28"/>
        </w:rPr>
        <w:t xml:space="preserve">4. </w:t>
      </w:r>
      <w:r w:rsidRPr="00893B21">
        <w:rPr>
          <w:rStyle w:val="s0"/>
          <w:lang w:val="kk-KZ"/>
        </w:rPr>
        <w:t>Ны</w:t>
      </w:r>
      <w:r w:rsidRPr="00893B21">
        <w:rPr>
          <w:rStyle w:val="s0"/>
        </w:rPr>
        <w:t>сан қағаз тасымалдағышта не электрондық түрде</w:t>
      </w:r>
      <w:r w:rsidRPr="00893B21">
        <w:rPr>
          <w:rStyle w:val="s0"/>
          <w:lang w:val="kk-KZ"/>
        </w:rPr>
        <w:t xml:space="preserve"> ұсынылады</w:t>
      </w:r>
      <w:r w:rsidRPr="00893B21">
        <w:rPr>
          <w:rStyle w:val="s0"/>
        </w:rPr>
        <w:t xml:space="preserve">. </w:t>
      </w:r>
    </w:p>
    <w:p w:rsidR="00717C68" w:rsidRPr="00E91661" w:rsidRDefault="00717C68" w:rsidP="009C72B0">
      <w:pPr>
        <w:tabs>
          <w:tab w:val="left" w:pos="6000"/>
        </w:tabs>
        <w:ind w:firstLine="709"/>
        <w:jc w:val="center"/>
        <w:rPr>
          <w:szCs w:val="28"/>
        </w:rPr>
      </w:pPr>
    </w:p>
    <w:p w:rsidR="00717C68" w:rsidRPr="00E91661" w:rsidRDefault="00717C68" w:rsidP="00717C68">
      <w:pPr>
        <w:tabs>
          <w:tab w:val="left" w:pos="6000"/>
        </w:tabs>
        <w:jc w:val="center"/>
        <w:rPr>
          <w:szCs w:val="28"/>
        </w:rPr>
      </w:pPr>
    </w:p>
    <w:p w:rsidR="00717C68" w:rsidRPr="00EF1588" w:rsidRDefault="00717C68" w:rsidP="00717C68">
      <w:pPr>
        <w:jc w:val="center"/>
        <w:rPr>
          <w:szCs w:val="28"/>
          <w:lang w:val="kk-KZ"/>
        </w:rPr>
      </w:pPr>
      <w:r w:rsidRPr="00E91661">
        <w:rPr>
          <w:szCs w:val="28"/>
        </w:rPr>
        <w:t>2</w:t>
      </w:r>
      <w:r>
        <w:rPr>
          <w:szCs w:val="28"/>
          <w:lang w:val="kk-KZ"/>
        </w:rPr>
        <w:t>-тарау</w:t>
      </w:r>
      <w:r w:rsidRPr="00E91661">
        <w:rPr>
          <w:szCs w:val="28"/>
        </w:rPr>
        <w:t xml:space="preserve">. </w:t>
      </w:r>
      <w:r w:rsidRPr="00BE63DC">
        <w:rPr>
          <w:rStyle w:val="s1"/>
          <w:b w:val="0"/>
        </w:rPr>
        <w:t>Нысанды толтыру</w:t>
      </w:r>
    </w:p>
    <w:p w:rsidR="00717C68" w:rsidRPr="00E91661" w:rsidRDefault="00717C68" w:rsidP="00717C68">
      <w:pPr>
        <w:jc w:val="center"/>
        <w:rPr>
          <w:szCs w:val="28"/>
        </w:rPr>
      </w:pPr>
    </w:p>
    <w:p w:rsidR="00717C68" w:rsidRDefault="00717C68" w:rsidP="009C72B0">
      <w:pPr>
        <w:ind w:firstLine="709"/>
        <w:rPr>
          <w:szCs w:val="28"/>
          <w:lang w:val="kk-KZ"/>
        </w:rPr>
      </w:pPr>
      <w:r w:rsidRPr="00E91661">
        <w:rPr>
          <w:szCs w:val="28"/>
        </w:rPr>
        <w:t xml:space="preserve">5. </w:t>
      </w:r>
      <w:r>
        <w:rPr>
          <w:szCs w:val="28"/>
          <w:lang w:val="kk-KZ"/>
        </w:rPr>
        <w:t>Нысанды толтыру үшін мынадай ұғымдар пайдаланылады:</w:t>
      </w:r>
    </w:p>
    <w:p w:rsidR="00717C68" w:rsidRDefault="00717C68" w:rsidP="009C72B0">
      <w:pPr>
        <w:ind w:firstLine="709"/>
        <w:rPr>
          <w:szCs w:val="28"/>
          <w:lang w:val="kk-KZ"/>
        </w:rPr>
      </w:pPr>
      <w:r>
        <w:rPr>
          <w:szCs w:val="28"/>
          <w:lang w:val="kk-KZ"/>
        </w:rPr>
        <w:t xml:space="preserve">1) </w:t>
      </w:r>
      <w:r w:rsidR="00D84648">
        <w:rPr>
          <w:szCs w:val="28"/>
          <w:lang w:val="kk-KZ"/>
        </w:rPr>
        <w:t>жанама инвестор – тікелей инвестордың тікелей инвесторы</w:t>
      </w:r>
      <w:r>
        <w:rPr>
          <w:szCs w:val="28"/>
          <w:lang w:val="kk-KZ"/>
        </w:rPr>
        <w:t>;</w:t>
      </w:r>
    </w:p>
    <w:p w:rsidR="00717C68" w:rsidRDefault="00717C68" w:rsidP="009C72B0">
      <w:pPr>
        <w:ind w:firstLine="709"/>
        <w:rPr>
          <w:szCs w:val="28"/>
          <w:lang w:val="kk-KZ"/>
        </w:rPr>
      </w:pPr>
      <w:r>
        <w:rPr>
          <w:szCs w:val="28"/>
          <w:lang w:val="kk-KZ"/>
        </w:rPr>
        <w:t>2) инвесторлар тобы – тікелей инвесторлар, жанама инвесторлар, Қазақстан Республикасында филиал (өкілдік) құрған шетелдік қаржылық емес ұйымның тел ұйымдары;</w:t>
      </w:r>
    </w:p>
    <w:p w:rsidR="00717C68" w:rsidRDefault="00717C68" w:rsidP="009C72B0">
      <w:pPr>
        <w:ind w:firstLine="709"/>
        <w:rPr>
          <w:szCs w:val="28"/>
          <w:lang w:val="kk-KZ"/>
        </w:rPr>
      </w:pPr>
      <w:r>
        <w:rPr>
          <w:szCs w:val="28"/>
          <w:lang w:val="kk-KZ"/>
        </w:rPr>
        <w:t>3)</w:t>
      </w:r>
      <w:r w:rsidR="00D84648" w:rsidRPr="00D84648">
        <w:rPr>
          <w:szCs w:val="28"/>
          <w:lang w:val="kk-KZ"/>
        </w:rPr>
        <w:t xml:space="preserve"> </w:t>
      </w:r>
      <w:r w:rsidR="00D84648">
        <w:rPr>
          <w:szCs w:val="28"/>
          <w:lang w:val="kk-KZ"/>
        </w:rPr>
        <w:t>тікелей инвестор – Қазақстан Республикасында филиал (өкілдік) құрған, дауыс беретін акцияларының немесе қатысушылар дауыстарының немесе олардың баламаларының кемінде он пайызын иеленетін шетелдік қаржылық емес ұйымның құрылтайшысы және (немесе) акционері;</w:t>
      </w:r>
    </w:p>
    <w:p w:rsidR="00717C68" w:rsidRPr="00CB24F1" w:rsidRDefault="00717C68" w:rsidP="009C72B0">
      <w:pPr>
        <w:ind w:firstLine="709"/>
        <w:rPr>
          <w:szCs w:val="28"/>
          <w:lang w:val="kk-KZ"/>
        </w:rPr>
      </w:pPr>
      <w:r>
        <w:rPr>
          <w:szCs w:val="28"/>
          <w:lang w:val="kk-KZ"/>
        </w:rPr>
        <w:t>4)</w:t>
      </w:r>
      <w:r w:rsidR="00D84648" w:rsidRPr="00D84648">
        <w:rPr>
          <w:szCs w:val="28"/>
          <w:lang w:val="kk-KZ"/>
        </w:rPr>
        <w:t xml:space="preserve"> </w:t>
      </w:r>
      <w:r w:rsidR="00D84648">
        <w:rPr>
          <w:szCs w:val="28"/>
          <w:lang w:val="kk-KZ"/>
        </w:rPr>
        <w:t xml:space="preserve">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w:t>
      </w:r>
      <w:r w:rsidR="00D84648" w:rsidRPr="00CB24F1">
        <w:rPr>
          <w:szCs w:val="28"/>
          <w:lang w:val="kk-KZ"/>
        </w:rPr>
        <w:t>немесе құқығы негізінде тұрақты тұратын елі.</w:t>
      </w:r>
    </w:p>
    <w:p w:rsidR="00BA5A43" w:rsidRDefault="00BA5A43" w:rsidP="002B1A05">
      <w:pPr>
        <w:widowControl w:val="0"/>
        <w:ind w:firstLine="709"/>
        <w:rPr>
          <w:szCs w:val="28"/>
          <w:lang w:val="kk-KZ"/>
        </w:rPr>
      </w:pPr>
      <w:r w:rsidRPr="00CB24F1">
        <w:rPr>
          <w:szCs w:val="28"/>
          <w:lang w:val="kk-KZ"/>
        </w:rPr>
        <w:t>6. «Тіркелген елі» бойынша ҚР Ұ</w:t>
      </w:r>
      <w:r w:rsidR="005B11AF" w:rsidRPr="00CB24F1">
        <w:rPr>
          <w:szCs w:val="28"/>
          <w:lang w:val="kk-KZ"/>
        </w:rPr>
        <w:t>Ж 06</w:t>
      </w:r>
      <w:r w:rsidRPr="00CB24F1">
        <w:rPr>
          <w:szCs w:val="28"/>
          <w:lang w:val="kk-KZ"/>
        </w:rPr>
        <w:t xml:space="preserve"> ISO 3166-1-2016 «Елдердің атауларын және олардың әкімшілік-аумақтық бөлімшелерінің бірліктерін ұсынуға арналған кодтар. 1 бөлім. Елдердің кодтары» ұлттық </w:t>
      </w:r>
      <w:r w:rsidR="005B11AF" w:rsidRPr="00CB24F1">
        <w:rPr>
          <w:szCs w:val="28"/>
          <w:lang w:val="kk-KZ"/>
        </w:rPr>
        <w:t>жіктеуішіне</w:t>
      </w:r>
      <w:r w:rsidRPr="00CB24F1">
        <w:rPr>
          <w:szCs w:val="28"/>
          <w:lang w:val="kk-KZ"/>
        </w:rPr>
        <w:t xml:space="preserve"> сәйкес елдің екі әріптік коды көрсетіледі.</w:t>
      </w:r>
    </w:p>
    <w:p w:rsidR="00717C68" w:rsidRPr="00D93594" w:rsidRDefault="00BA5A43" w:rsidP="002E16DD">
      <w:pPr>
        <w:widowControl w:val="0"/>
        <w:ind w:firstLine="709"/>
        <w:rPr>
          <w:szCs w:val="28"/>
          <w:lang w:val="kk-KZ"/>
        </w:rPr>
      </w:pPr>
      <w:r>
        <w:rPr>
          <w:szCs w:val="28"/>
          <w:lang w:val="kk-KZ"/>
        </w:rPr>
        <w:t>7</w:t>
      </w:r>
      <w:r w:rsidR="00717C68" w:rsidRPr="006E087E">
        <w:rPr>
          <w:szCs w:val="28"/>
          <w:lang w:val="kk-KZ"/>
        </w:rPr>
        <w:t xml:space="preserve">. </w:t>
      </w:r>
      <w:r w:rsidR="00717C68">
        <w:rPr>
          <w:szCs w:val="28"/>
          <w:lang w:val="kk-KZ"/>
        </w:rPr>
        <w:t xml:space="preserve">Нысан шетелдік банктер (атауы мен тіркелген елін көрсете отырып) бойынша шетелдік банктердегі банктік шоттар және банктік шоттар ашылған үш валюта </w:t>
      </w:r>
      <w:r w:rsidR="00717C68" w:rsidRPr="00CB7FC1">
        <w:rPr>
          <w:szCs w:val="28"/>
          <w:lang w:val="kk-KZ"/>
        </w:rPr>
        <w:t xml:space="preserve">– </w:t>
      </w:r>
      <w:r w:rsidR="00717C68">
        <w:rPr>
          <w:szCs w:val="28"/>
          <w:lang w:val="kk-KZ"/>
        </w:rPr>
        <w:t>АҚШ д</w:t>
      </w:r>
      <w:r w:rsidR="00717C68" w:rsidRPr="00CB7FC1">
        <w:rPr>
          <w:szCs w:val="28"/>
          <w:lang w:val="kk-KZ"/>
        </w:rPr>
        <w:t>оллар</w:t>
      </w:r>
      <w:r w:rsidR="00717C68">
        <w:rPr>
          <w:szCs w:val="28"/>
          <w:lang w:val="kk-KZ"/>
        </w:rPr>
        <w:t>ы</w:t>
      </w:r>
      <w:r w:rsidR="00717C68" w:rsidRPr="00CB7FC1">
        <w:rPr>
          <w:szCs w:val="28"/>
          <w:lang w:val="kk-KZ"/>
        </w:rPr>
        <w:t>, е</w:t>
      </w:r>
      <w:r w:rsidR="00717C68">
        <w:rPr>
          <w:szCs w:val="28"/>
          <w:lang w:val="kk-KZ"/>
        </w:rPr>
        <w:t>у</w:t>
      </w:r>
      <w:r w:rsidR="00717C68" w:rsidRPr="00CB7FC1">
        <w:rPr>
          <w:szCs w:val="28"/>
          <w:lang w:val="kk-KZ"/>
        </w:rPr>
        <w:t xml:space="preserve">ро, </w:t>
      </w:r>
      <w:r w:rsidR="00717C68">
        <w:rPr>
          <w:szCs w:val="28"/>
          <w:lang w:val="kk-KZ"/>
        </w:rPr>
        <w:t xml:space="preserve">Ресей </w:t>
      </w:r>
      <w:r w:rsidR="00717C68" w:rsidRPr="00CB7FC1">
        <w:rPr>
          <w:szCs w:val="28"/>
          <w:lang w:val="kk-KZ"/>
        </w:rPr>
        <w:t>рубл</w:t>
      </w:r>
      <w:r w:rsidR="00717C68">
        <w:rPr>
          <w:szCs w:val="28"/>
          <w:lang w:val="kk-KZ"/>
        </w:rPr>
        <w:t>і бойынша толтырылады. Банк шоттары ашылған қалған валюталар бойынша ақ</w:t>
      </w:r>
      <w:r w:rsidR="009C72B0">
        <w:rPr>
          <w:szCs w:val="28"/>
          <w:lang w:val="kk-KZ"/>
        </w:rPr>
        <w:t>парат жиынтық түрде ұсынылады.</w:t>
      </w:r>
    </w:p>
    <w:p w:rsidR="00717C68" w:rsidRPr="00B95500" w:rsidRDefault="00717C68" w:rsidP="009C72B0">
      <w:pPr>
        <w:ind w:firstLine="709"/>
        <w:rPr>
          <w:szCs w:val="28"/>
          <w:lang w:val="kk-KZ"/>
        </w:rPr>
      </w:pPr>
      <w:r w:rsidRPr="00B95500">
        <w:rPr>
          <w:szCs w:val="28"/>
          <w:lang w:val="kk-KZ"/>
        </w:rPr>
        <w:t>Егер</w:t>
      </w:r>
      <w:r>
        <w:rPr>
          <w:szCs w:val="28"/>
          <w:lang w:val="kk-KZ"/>
        </w:rPr>
        <w:t xml:space="preserve"> бір тіркелген елдің бір шетел банкінде бірнеше банктік шот бір валютада ашылса, онда мұндай шоттар туралы ақ</w:t>
      </w:r>
      <w:r w:rsidR="009C72B0">
        <w:rPr>
          <w:szCs w:val="28"/>
          <w:lang w:val="kk-KZ"/>
        </w:rPr>
        <w:t>парат жиынтық түрде ұсынылады.</w:t>
      </w:r>
    </w:p>
    <w:p w:rsidR="00717C68" w:rsidRPr="00717C68" w:rsidRDefault="00717C68" w:rsidP="009C72B0">
      <w:pPr>
        <w:ind w:firstLine="709"/>
        <w:rPr>
          <w:szCs w:val="28"/>
          <w:lang w:val="kk-KZ"/>
        </w:rPr>
      </w:pPr>
      <w:r w:rsidRPr="00717C68">
        <w:rPr>
          <w:szCs w:val="28"/>
          <w:lang w:val="kk-KZ"/>
        </w:rPr>
        <w:t>Е</w:t>
      </w:r>
      <w:r>
        <w:rPr>
          <w:szCs w:val="28"/>
          <w:lang w:val="kk-KZ"/>
        </w:rPr>
        <w:t xml:space="preserve">гер ағымдағы шот шеңберінде салым (салымдар) ашылса, онда осындай салым (салымдар) туралы ақпарат тиісті валютадағы ағымдағы </w:t>
      </w:r>
      <w:r w:rsidR="005C4C0E">
        <w:rPr>
          <w:szCs w:val="28"/>
          <w:lang w:val="kk-KZ"/>
        </w:rPr>
        <w:t>шотпен жиынтық түрде ұсынылады.</w:t>
      </w:r>
    </w:p>
    <w:p w:rsidR="00717C68" w:rsidRPr="00717C68" w:rsidRDefault="00BA5A43" w:rsidP="009C72B0">
      <w:pPr>
        <w:ind w:firstLine="709"/>
        <w:rPr>
          <w:szCs w:val="28"/>
          <w:lang w:val="kk-KZ"/>
        </w:rPr>
      </w:pPr>
      <w:r>
        <w:rPr>
          <w:szCs w:val="28"/>
          <w:lang w:val="kk-KZ"/>
        </w:rPr>
        <w:t>8</w:t>
      </w:r>
      <w:r w:rsidR="00717C68">
        <w:rPr>
          <w:szCs w:val="28"/>
          <w:lang w:val="kk-KZ"/>
        </w:rPr>
        <w:t>. Банктік ш</w:t>
      </w:r>
      <w:r w:rsidR="00717C68" w:rsidRPr="00717C68">
        <w:rPr>
          <w:rStyle w:val="s0"/>
          <w:lang w:val="kk-KZ"/>
        </w:rPr>
        <w:t xml:space="preserve">оттар </w:t>
      </w:r>
      <w:r w:rsidR="00717C68">
        <w:rPr>
          <w:rStyle w:val="s0"/>
          <w:lang w:val="kk-KZ"/>
        </w:rPr>
        <w:t xml:space="preserve">шетел банктерінде ашылған </w:t>
      </w:r>
      <w:r w:rsidR="00717C68" w:rsidRPr="00717C68">
        <w:rPr>
          <w:rStyle w:val="s0"/>
          <w:lang w:val="kk-KZ"/>
        </w:rPr>
        <w:t>филиал</w:t>
      </w:r>
      <w:r w:rsidR="00717C68">
        <w:rPr>
          <w:rStyle w:val="s0"/>
          <w:lang w:val="kk-KZ"/>
        </w:rPr>
        <w:t>д</w:t>
      </w:r>
      <w:r w:rsidR="00717C68" w:rsidRPr="00717C68">
        <w:rPr>
          <w:rStyle w:val="s0"/>
          <w:lang w:val="kk-KZ"/>
        </w:rPr>
        <w:t>ың (өкілді</w:t>
      </w:r>
      <w:r w:rsidR="00717C68">
        <w:rPr>
          <w:rStyle w:val="s0"/>
          <w:lang w:val="kk-KZ"/>
        </w:rPr>
        <w:t>кт</w:t>
      </w:r>
      <w:r w:rsidR="00717C68" w:rsidRPr="00717C68">
        <w:rPr>
          <w:rStyle w:val="s0"/>
          <w:lang w:val="kk-KZ"/>
        </w:rPr>
        <w:t>ің) ағымдағы</w:t>
      </w:r>
      <w:r w:rsidR="00717C68">
        <w:rPr>
          <w:rStyle w:val="s0"/>
          <w:lang w:val="kk-KZ"/>
        </w:rPr>
        <w:t>,</w:t>
      </w:r>
      <w:r w:rsidR="00717C68" w:rsidRPr="00717C68">
        <w:rPr>
          <w:rStyle w:val="s0"/>
          <w:lang w:val="kk-KZ"/>
        </w:rPr>
        <w:t xml:space="preserve"> жинақ және </w:t>
      </w:r>
      <w:r w:rsidR="00717C68">
        <w:rPr>
          <w:rStyle w:val="s0"/>
          <w:lang w:val="kk-KZ"/>
        </w:rPr>
        <w:t>экскроу-</w:t>
      </w:r>
      <w:r w:rsidR="00717C68" w:rsidRPr="00717C68">
        <w:rPr>
          <w:rStyle w:val="s0"/>
          <w:lang w:val="kk-KZ"/>
        </w:rPr>
        <w:t>шоттары</w:t>
      </w:r>
      <w:r w:rsidR="00717C68">
        <w:rPr>
          <w:rStyle w:val="s0"/>
          <w:lang w:val="kk-KZ"/>
        </w:rPr>
        <w:t>н</w:t>
      </w:r>
      <w:r w:rsidR="00717C68" w:rsidRPr="00717C68">
        <w:rPr>
          <w:rStyle w:val="s0"/>
          <w:lang w:val="kk-KZ"/>
        </w:rPr>
        <w:t>, сондай-ақ филиал</w:t>
      </w:r>
      <w:r w:rsidR="00717C68">
        <w:rPr>
          <w:rStyle w:val="s0"/>
          <w:lang w:val="kk-KZ"/>
        </w:rPr>
        <w:t>дар</w:t>
      </w:r>
      <w:r w:rsidR="00717C68" w:rsidRPr="00717C68">
        <w:rPr>
          <w:rStyle w:val="s0"/>
          <w:lang w:val="kk-KZ"/>
        </w:rPr>
        <w:t xml:space="preserve"> (өкілді</w:t>
      </w:r>
      <w:r w:rsidR="00717C68">
        <w:rPr>
          <w:rStyle w:val="s0"/>
          <w:lang w:val="kk-KZ"/>
        </w:rPr>
        <w:t>ктер</w:t>
      </w:r>
      <w:r w:rsidR="00717C68" w:rsidRPr="00717C68">
        <w:rPr>
          <w:rStyle w:val="s0"/>
          <w:lang w:val="kk-KZ"/>
        </w:rPr>
        <w:t>)</w:t>
      </w:r>
      <w:r w:rsidR="00717C68">
        <w:rPr>
          <w:rStyle w:val="s0"/>
          <w:lang w:val="kk-KZ"/>
        </w:rPr>
        <w:t xml:space="preserve"> </w:t>
      </w:r>
      <w:r w:rsidR="00717C68" w:rsidRPr="00717C68">
        <w:rPr>
          <w:rStyle w:val="s0"/>
          <w:lang w:val="kk-KZ"/>
        </w:rPr>
        <w:t>жүзеге асыратын жобаларды қаржыландыру үшін мердігер</w:t>
      </w:r>
      <w:r w:rsidR="00717C68">
        <w:rPr>
          <w:rStyle w:val="s0"/>
          <w:lang w:val="kk-KZ"/>
        </w:rPr>
        <w:t>лік</w:t>
      </w:r>
      <w:r w:rsidR="00717C68" w:rsidRPr="00717C68">
        <w:rPr>
          <w:rStyle w:val="s0"/>
          <w:lang w:val="kk-KZ"/>
        </w:rPr>
        <w:t xml:space="preserve"> компаниялар ашқан бірлескен шоттар</w:t>
      </w:r>
      <w:r w:rsidR="00717C68">
        <w:rPr>
          <w:rStyle w:val="s0"/>
          <w:lang w:val="kk-KZ"/>
        </w:rPr>
        <w:t>ды қамтиды</w:t>
      </w:r>
      <w:r w:rsidR="00717C68" w:rsidRPr="00717C68">
        <w:rPr>
          <w:szCs w:val="28"/>
          <w:lang w:val="kk-KZ"/>
        </w:rPr>
        <w:t>.</w:t>
      </w:r>
    </w:p>
    <w:p w:rsidR="00717C68" w:rsidRPr="00717C68" w:rsidRDefault="00717C68" w:rsidP="009C72B0">
      <w:pPr>
        <w:ind w:firstLine="709"/>
        <w:rPr>
          <w:szCs w:val="28"/>
          <w:lang w:val="kk-KZ"/>
        </w:rPr>
      </w:pPr>
      <w:r w:rsidRPr="00717C68">
        <w:rPr>
          <w:rStyle w:val="s0"/>
          <w:lang w:val="kk-KZ"/>
        </w:rPr>
        <w:t>Қаржылай қарыздар ақша беру туралы сұратулар</w:t>
      </w:r>
      <w:r>
        <w:rPr>
          <w:rStyle w:val="s0"/>
          <w:lang w:val="kk-KZ"/>
        </w:rPr>
        <w:t>ды</w:t>
      </w:r>
      <w:r w:rsidRPr="00717C68">
        <w:rPr>
          <w:rStyle w:val="s0"/>
          <w:lang w:val="kk-KZ"/>
        </w:rPr>
        <w:t xml:space="preserve"> («Cash Call Loan»)</w:t>
      </w:r>
      <w:r>
        <w:rPr>
          <w:rStyle w:val="s0"/>
          <w:lang w:val="kk-KZ"/>
        </w:rPr>
        <w:t>, е</w:t>
      </w:r>
      <w:r w:rsidRPr="00717C68">
        <w:rPr>
          <w:rStyle w:val="s0"/>
          <w:lang w:val="kk-KZ"/>
        </w:rPr>
        <w:t>гер филиал</w:t>
      </w:r>
      <w:r>
        <w:rPr>
          <w:rStyle w:val="s0"/>
          <w:lang w:val="kk-KZ"/>
        </w:rPr>
        <w:t>д</w:t>
      </w:r>
      <w:r w:rsidRPr="00717C68">
        <w:rPr>
          <w:rStyle w:val="s0"/>
          <w:lang w:val="kk-KZ"/>
        </w:rPr>
        <w:t>ың (өкілді</w:t>
      </w:r>
      <w:r>
        <w:rPr>
          <w:rStyle w:val="s0"/>
          <w:lang w:val="kk-KZ"/>
        </w:rPr>
        <w:t>кт</w:t>
      </w:r>
      <w:r w:rsidRPr="00717C68">
        <w:rPr>
          <w:rStyle w:val="s0"/>
          <w:lang w:val="kk-KZ"/>
        </w:rPr>
        <w:t xml:space="preserve">ің) қажеттілігі олардың түсімінен асып кеткен жағдайға ақша бөлу туралы сұратуларға </w:t>
      </w:r>
      <w:r>
        <w:rPr>
          <w:rStyle w:val="s0"/>
          <w:lang w:val="kk-KZ"/>
        </w:rPr>
        <w:t xml:space="preserve">берілетін </w:t>
      </w:r>
      <w:r w:rsidRPr="00717C68">
        <w:rPr>
          <w:rStyle w:val="s0"/>
          <w:lang w:val="kk-KZ"/>
        </w:rPr>
        <w:t>қарыздар</w:t>
      </w:r>
      <w:r>
        <w:rPr>
          <w:rStyle w:val="s0"/>
          <w:lang w:val="kk-KZ"/>
        </w:rPr>
        <w:t>ды қамтиды</w:t>
      </w:r>
      <w:r w:rsidRPr="00717C68">
        <w:rPr>
          <w:rStyle w:val="s0"/>
          <w:lang w:val="kk-KZ"/>
        </w:rPr>
        <w:t xml:space="preserve">. </w:t>
      </w:r>
      <w:r>
        <w:rPr>
          <w:rStyle w:val="s0"/>
          <w:lang w:val="kk-KZ"/>
        </w:rPr>
        <w:t xml:space="preserve">Қазақстан Республикасының аумағында </w:t>
      </w:r>
      <w:r w:rsidRPr="00717C68">
        <w:rPr>
          <w:rStyle w:val="s0"/>
          <w:lang w:val="kk-KZ"/>
        </w:rPr>
        <w:t>филиал</w:t>
      </w:r>
      <w:r>
        <w:rPr>
          <w:rStyle w:val="s0"/>
          <w:lang w:val="kk-KZ"/>
        </w:rPr>
        <w:t xml:space="preserve"> </w:t>
      </w:r>
      <w:r w:rsidRPr="00717C68">
        <w:rPr>
          <w:rStyle w:val="s0"/>
          <w:lang w:val="kk-KZ"/>
        </w:rPr>
        <w:t>(өкілді</w:t>
      </w:r>
      <w:r>
        <w:rPr>
          <w:rStyle w:val="s0"/>
          <w:lang w:val="kk-KZ"/>
        </w:rPr>
        <w:t>к</w:t>
      </w:r>
      <w:r w:rsidRPr="00717C68">
        <w:rPr>
          <w:rStyle w:val="s0"/>
          <w:lang w:val="kk-KZ"/>
        </w:rPr>
        <w:t>)</w:t>
      </w:r>
      <w:r>
        <w:rPr>
          <w:rStyle w:val="s0"/>
          <w:lang w:val="kk-KZ"/>
        </w:rPr>
        <w:t xml:space="preserve"> құрған шетелдік қаржылық емес ұйым </w:t>
      </w:r>
      <w:r w:rsidRPr="00717C68">
        <w:rPr>
          <w:rStyle w:val="s0"/>
          <w:lang w:val="kk-KZ"/>
        </w:rPr>
        <w:t xml:space="preserve">жобаны қаржыландыру үшін пайдаланылатын осындай сұратуларды және </w:t>
      </w:r>
      <w:r>
        <w:rPr>
          <w:rStyle w:val="s0"/>
          <w:lang w:val="kk-KZ"/>
        </w:rPr>
        <w:t xml:space="preserve">филиалдың (өкілдіктің) </w:t>
      </w:r>
      <w:r w:rsidRPr="00717C68">
        <w:rPr>
          <w:rStyle w:val="s0"/>
          <w:lang w:val="kk-KZ"/>
        </w:rPr>
        <w:t>ағымдағы қызметіне ақы төлеу үшін белгіленген (айқындалған) мөлшердегі соманы резервтейді</w:t>
      </w:r>
      <w:r w:rsidRPr="00717C68">
        <w:rPr>
          <w:szCs w:val="28"/>
          <w:lang w:val="kk-KZ"/>
        </w:rPr>
        <w:t>.</w:t>
      </w:r>
    </w:p>
    <w:p w:rsidR="00717C68" w:rsidRPr="002A5999" w:rsidRDefault="00717C68" w:rsidP="009C72B0">
      <w:pPr>
        <w:ind w:firstLine="709"/>
        <w:rPr>
          <w:szCs w:val="28"/>
          <w:lang w:val="kk-KZ"/>
        </w:rPr>
      </w:pPr>
      <w:r>
        <w:rPr>
          <w:szCs w:val="28"/>
          <w:lang w:val="kk-KZ"/>
        </w:rPr>
        <w:t>О</w:t>
      </w:r>
      <w:r w:rsidRPr="00717C68">
        <w:rPr>
          <w:szCs w:val="28"/>
          <w:lang w:val="kk-KZ"/>
        </w:rPr>
        <w:t>вердрафт</w:t>
      </w:r>
      <w:r>
        <w:rPr>
          <w:szCs w:val="28"/>
          <w:lang w:val="kk-KZ"/>
        </w:rPr>
        <w:t xml:space="preserve"> шетел банкінде банк шотын ашу талаптарына сәйкес филиалдың (өкілдіктің) банк шотында ақша жеткіліксіз болған (болмаған) кезде шетел банкінің төлем құжаттарына ақы төлеу үшін филиалдың (өкілдіктің) </w:t>
      </w:r>
      <w:r w:rsidR="005C4C0E">
        <w:rPr>
          <w:szCs w:val="28"/>
          <w:lang w:val="kk-KZ"/>
        </w:rPr>
        <w:t>банк шотын кредиттеуді қамтиды.</w:t>
      </w:r>
    </w:p>
    <w:p w:rsidR="00717C68" w:rsidRPr="000B6767" w:rsidRDefault="00BA5A43" w:rsidP="009C72B0">
      <w:pPr>
        <w:ind w:firstLine="709"/>
        <w:rPr>
          <w:szCs w:val="28"/>
          <w:lang w:val="kk-KZ"/>
        </w:rPr>
      </w:pPr>
      <w:r>
        <w:rPr>
          <w:szCs w:val="28"/>
          <w:lang w:val="kk-KZ"/>
        </w:rPr>
        <w:t>9</w:t>
      </w:r>
      <w:r w:rsidR="00717C68" w:rsidRPr="000B6767">
        <w:rPr>
          <w:szCs w:val="28"/>
          <w:lang w:val="kk-KZ"/>
        </w:rPr>
        <w:t xml:space="preserve">. </w:t>
      </w:r>
      <w:r w:rsidR="00717C68">
        <w:rPr>
          <w:szCs w:val="28"/>
          <w:lang w:val="kk-KZ"/>
        </w:rPr>
        <w:t>АҚШ долларында, еурода, Ресей рублінде ашылған шоттар бойынша есеп шот валютасын</w:t>
      </w:r>
      <w:r w:rsidR="005C4C0E">
        <w:rPr>
          <w:szCs w:val="28"/>
          <w:lang w:val="kk-KZ"/>
        </w:rPr>
        <w:t>ың мың бірлігімен толтырылады.</w:t>
      </w:r>
    </w:p>
    <w:p w:rsidR="00717C68" w:rsidRPr="00717C68" w:rsidRDefault="00717C68" w:rsidP="009C72B0">
      <w:pPr>
        <w:ind w:firstLine="709"/>
        <w:rPr>
          <w:szCs w:val="28"/>
          <w:lang w:val="kk-KZ"/>
        </w:rPr>
      </w:pPr>
      <w:r>
        <w:rPr>
          <w:szCs w:val="28"/>
          <w:lang w:val="kk-KZ"/>
        </w:rPr>
        <w:t xml:space="preserve">Өзге валюталарда ашылған шоттар бойынша, сондай-ақ </w:t>
      </w:r>
      <w:r w:rsidRPr="00EE42C2">
        <w:rPr>
          <w:szCs w:val="28"/>
          <w:lang w:val="kk-KZ"/>
        </w:rPr>
        <w:t>мультивалют</w:t>
      </w:r>
      <w:r>
        <w:rPr>
          <w:szCs w:val="28"/>
          <w:lang w:val="kk-KZ"/>
        </w:rPr>
        <w:t>алық шоттар бойынша есеп мың АҚШ долларымен толтырылады. АҚШ долларындағы көрсеткіштер өткен кезеңнің соңындағы (10 коды бар жол), есепті кезеңнің соңындағы (81 коды бар жол) және қалған жолдар үшін операция жүргізген күні валюталарды айырбастаудың нарықтық бағамын пайдалана отырып есептеледі. Пайда болған бағамдық айы</w:t>
      </w:r>
      <w:r w:rsidR="005C4C0E">
        <w:rPr>
          <w:szCs w:val="28"/>
          <w:lang w:val="kk-KZ"/>
        </w:rPr>
        <w:t>рма 80 коды бар жолда көрінеді.</w:t>
      </w:r>
    </w:p>
    <w:p w:rsidR="00717C68" w:rsidRPr="00717C68" w:rsidRDefault="00BA5A43" w:rsidP="009C72B0">
      <w:pPr>
        <w:ind w:firstLine="709"/>
        <w:rPr>
          <w:szCs w:val="28"/>
          <w:lang w:val="kk-KZ"/>
        </w:rPr>
      </w:pPr>
      <w:r>
        <w:rPr>
          <w:szCs w:val="28"/>
          <w:lang w:val="kk-KZ"/>
        </w:rPr>
        <w:t>10</w:t>
      </w:r>
      <w:r w:rsidR="00717C68" w:rsidRPr="00717C68">
        <w:rPr>
          <w:szCs w:val="28"/>
          <w:lang w:val="kk-KZ"/>
        </w:rPr>
        <w:t xml:space="preserve">. </w:t>
      </w:r>
      <w:r w:rsidR="00717C68">
        <w:rPr>
          <w:szCs w:val="28"/>
          <w:lang w:val="kk-KZ"/>
        </w:rPr>
        <w:t>Есепті кезеңнің басындағы (10 коды бар жол) қалдық өткен кезеңнің соңындағы (81 коды бар жол) қалдыққа тең.</w:t>
      </w:r>
    </w:p>
    <w:p w:rsidR="00717C68" w:rsidRPr="00E91661" w:rsidRDefault="00717C68" w:rsidP="009C72B0">
      <w:pPr>
        <w:ind w:firstLine="709"/>
        <w:rPr>
          <w:bCs/>
          <w:szCs w:val="28"/>
          <w:lang w:val="kk-KZ"/>
        </w:rPr>
      </w:pPr>
      <w:r>
        <w:rPr>
          <w:bCs/>
          <w:szCs w:val="28"/>
          <w:lang w:val="kk-KZ"/>
        </w:rPr>
        <w:t>1</w:t>
      </w:r>
      <w:r w:rsidR="00BA5A43">
        <w:rPr>
          <w:bCs/>
          <w:szCs w:val="28"/>
          <w:lang w:val="kk-KZ"/>
        </w:rPr>
        <w:t>1</w:t>
      </w:r>
      <w:r w:rsidRPr="00E91661">
        <w:rPr>
          <w:bCs/>
          <w:szCs w:val="28"/>
          <w:lang w:val="kk-KZ"/>
        </w:rPr>
        <w:t xml:space="preserve">. </w:t>
      </w:r>
      <w:r>
        <w:rPr>
          <w:bCs/>
          <w:szCs w:val="28"/>
          <w:lang w:val="kk-KZ"/>
        </w:rPr>
        <w:t>82 коды бар жол бойынша шетел банкі есептеген сыйақыға салықтарды есептемегенде, есепті ке</w:t>
      </w:r>
      <w:r w:rsidR="005C4C0E">
        <w:rPr>
          <w:bCs/>
          <w:szCs w:val="28"/>
          <w:lang w:val="kk-KZ"/>
        </w:rPr>
        <w:t>зеңдегі сол сыйақы көрсетіледі.</w:t>
      </w:r>
    </w:p>
    <w:p w:rsidR="00717C68" w:rsidRPr="00E91661" w:rsidRDefault="00717C68" w:rsidP="002B1A05">
      <w:pPr>
        <w:widowControl w:val="0"/>
        <w:ind w:firstLine="709"/>
        <w:rPr>
          <w:bCs/>
          <w:szCs w:val="28"/>
          <w:lang w:val="kk-KZ"/>
        </w:rPr>
      </w:pPr>
      <w:r w:rsidRPr="00E91661">
        <w:rPr>
          <w:bCs/>
          <w:szCs w:val="28"/>
          <w:lang w:val="kk-KZ"/>
        </w:rPr>
        <w:t>1</w:t>
      </w:r>
      <w:r w:rsidR="00BA5A43">
        <w:rPr>
          <w:bCs/>
          <w:szCs w:val="28"/>
          <w:lang w:val="kk-KZ"/>
        </w:rPr>
        <w:t>2</w:t>
      </w:r>
      <w:r w:rsidRPr="00E91661">
        <w:rPr>
          <w:bCs/>
          <w:szCs w:val="28"/>
          <w:lang w:val="kk-KZ"/>
        </w:rPr>
        <w:t xml:space="preserve">. </w:t>
      </w:r>
      <w:r>
        <w:rPr>
          <w:bCs/>
          <w:szCs w:val="28"/>
          <w:lang w:val="kk-KZ"/>
        </w:rPr>
        <w:t xml:space="preserve">83 коды бар жол бойынша шетел банкі ұсынған </w:t>
      </w:r>
      <w:r w:rsidRPr="00E91661">
        <w:rPr>
          <w:bCs/>
          <w:szCs w:val="28"/>
          <w:lang w:val="kk-KZ"/>
        </w:rPr>
        <w:t>овердрафт</w:t>
      </w:r>
      <w:r>
        <w:rPr>
          <w:bCs/>
          <w:szCs w:val="28"/>
          <w:lang w:val="kk-KZ"/>
        </w:rPr>
        <w:t xml:space="preserve"> бойынша берешек (бар болса) көрсетіледі</w:t>
      </w:r>
      <w:r w:rsidR="005C4C0E">
        <w:rPr>
          <w:bCs/>
          <w:szCs w:val="28"/>
          <w:lang w:val="kk-KZ"/>
        </w:rPr>
        <w:t>.</w:t>
      </w:r>
    </w:p>
    <w:p w:rsidR="00717C68" w:rsidRPr="00F82335" w:rsidRDefault="00717C68" w:rsidP="002B1A05">
      <w:pPr>
        <w:widowControl w:val="0"/>
        <w:ind w:firstLine="709"/>
        <w:rPr>
          <w:szCs w:val="28"/>
          <w:lang w:val="kk-KZ"/>
        </w:rPr>
      </w:pPr>
      <w:r w:rsidRPr="00F82335">
        <w:rPr>
          <w:szCs w:val="28"/>
          <w:lang w:val="kk-KZ"/>
        </w:rPr>
        <w:t>1</w:t>
      </w:r>
      <w:r w:rsidR="00BA5A43">
        <w:rPr>
          <w:szCs w:val="28"/>
          <w:lang w:val="kk-KZ"/>
        </w:rPr>
        <w:t>3</w:t>
      </w:r>
      <w:r w:rsidRPr="00F82335">
        <w:rPr>
          <w:szCs w:val="28"/>
          <w:lang w:val="kk-KZ"/>
        </w:rPr>
        <w:t xml:space="preserve">. </w:t>
      </w:r>
      <w:r w:rsidR="00015918">
        <w:rPr>
          <w:rStyle w:val="s0"/>
          <w:lang w:val="kk-KZ"/>
        </w:rPr>
        <w:t>Есепті кезең үшін ақпарат</w:t>
      </w:r>
      <w:r>
        <w:rPr>
          <w:szCs w:val="28"/>
          <w:lang w:val="kk-KZ"/>
        </w:rPr>
        <w:t xml:space="preserve"> болмаған жағдайда</w:t>
      </w:r>
      <w:r w:rsidR="00B8489A">
        <w:rPr>
          <w:szCs w:val="28"/>
          <w:lang w:val="kk-KZ"/>
        </w:rPr>
        <w:t>,</w:t>
      </w:r>
      <w:r>
        <w:rPr>
          <w:szCs w:val="28"/>
          <w:lang w:val="kk-KZ"/>
        </w:rPr>
        <w:t xml:space="preserve"> Нысан нөлдік мәндермен ұсынылады.</w:t>
      </w:r>
    </w:p>
    <w:p w:rsidR="00C76D28" w:rsidRDefault="00717C68" w:rsidP="009C72B0">
      <w:pPr>
        <w:widowControl w:val="0"/>
        <w:ind w:firstLine="709"/>
        <w:rPr>
          <w:lang w:val="kk-KZ"/>
        </w:rPr>
      </w:pPr>
      <w:r w:rsidRPr="0070620B">
        <w:rPr>
          <w:szCs w:val="28"/>
          <w:lang w:val="kk-KZ"/>
        </w:rPr>
        <w:t>1</w:t>
      </w:r>
      <w:r w:rsidR="00BA5A43">
        <w:rPr>
          <w:szCs w:val="28"/>
          <w:lang w:val="kk-KZ"/>
        </w:rPr>
        <w:t>4</w:t>
      </w:r>
      <w:r w:rsidRPr="0070620B">
        <w:rPr>
          <w:szCs w:val="28"/>
          <w:lang w:val="kk-KZ"/>
        </w:rPr>
        <w:t xml:space="preserve">. </w:t>
      </w:r>
      <w:r w:rsidR="006554EF" w:rsidRPr="00365F7F">
        <w:rPr>
          <w:szCs w:val="28"/>
          <w:lang w:val="kk-KZ"/>
        </w:rPr>
        <w:t>Нысанға түзетулер (</w:t>
      </w:r>
      <w:r w:rsidR="00713C8A">
        <w:rPr>
          <w:szCs w:val="28"/>
          <w:lang w:val="kk-KZ"/>
        </w:rPr>
        <w:t>өзгерістер</w:t>
      </w:r>
      <w:r w:rsidR="006554EF" w:rsidRPr="00365F7F">
        <w:rPr>
          <w:szCs w:val="28"/>
          <w:lang w:val="kk-KZ"/>
        </w:rPr>
        <w:t>, толықтырулар) Шетелдік қаржылық емес ұйымдардың Қазақстан</w:t>
      </w:r>
      <w:r w:rsidR="006554EF" w:rsidRPr="00015918">
        <w:rPr>
          <w:szCs w:val="28"/>
          <w:lang w:val="kk-KZ"/>
        </w:rPr>
        <w:t xml:space="preserve"> Республикасында қызметін жүзеге асыратын филиалдарының (өкілдіктерінің) ақпарат ұсыну қағидалар</w:t>
      </w:r>
      <w:r w:rsidR="00CE4FF1">
        <w:rPr>
          <w:szCs w:val="28"/>
          <w:lang w:val="kk-KZ"/>
        </w:rPr>
        <w:t>ының 7 тармағында белгіленген</w:t>
      </w:r>
      <w:r w:rsidR="006554EF">
        <w:rPr>
          <w:szCs w:val="28"/>
          <w:lang w:val="kk-KZ"/>
        </w:rPr>
        <w:t xml:space="preserve"> ұсыну мерзімінен кейін алты ай ішінде енгізіледі</w:t>
      </w:r>
      <w:r w:rsidR="006554EF" w:rsidRPr="007621BC">
        <w:rPr>
          <w:szCs w:val="28"/>
          <w:lang w:val="kk-KZ"/>
        </w:rPr>
        <w:t>.</w:t>
      </w:r>
    </w:p>
    <w:p w:rsidR="00717C68" w:rsidRDefault="00C76D28" w:rsidP="009A2B26">
      <w:pPr>
        <w:widowControl w:val="0"/>
        <w:ind w:firstLine="709"/>
        <w:jc w:val="right"/>
        <w:rPr>
          <w:lang w:val="kk-KZ"/>
        </w:rPr>
      </w:pPr>
      <w:r>
        <w:rPr>
          <w:lang w:val="kk-KZ"/>
        </w:rPr>
        <w:br w:type="page"/>
      </w:r>
      <w:r w:rsidR="00717C68" w:rsidRPr="00FA00CD">
        <w:rPr>
          <w:lang w:val="kk-KZ"/>
        </w:rPr>
        <w:t>Ш</w:t>
      </w:r>
      <w:r w:rsidR="00717C68" w:rsidRPr="00717C68">
        <w:rPr>
          <w:lang w:val="kk-KZ"/>
        </w:rPr>
        <w:t>е</w:t>
      </w:r>
      <w:r>
        <w:rPr>
          <w:lang w:val="kk-KZ"/>
        </w:rPr>
        <w:t>телдік қаржылық емес ұйымдардың</w:t>
      </w:r>
    </w:p>
    <w:p w:rsidR="00717C68" w:rsidRDefault="00717C68" w:rsidP="009A2B26">
      <w:pPr>
        <w:ind w:firstLine="400"/>
        <w:jc w:val="right"/>
        <w:rPr>
          <w:lang w:val="kk-KZ"/>
        </w:rPr>
      </w:pPr>
      <w:r w:rsidRPr="00C97CB7">
        <w:rPr>
          <w:lang w:val="kk-KZ"/>
        </w:rPr>
        <w:t>Қазақстан Республикасында қызмет</w:t>
      </w:r>
      <w:r w:rsidR="008A7B20">
        <w:rPr>
          <w:lang w:val="kk-KZ"/>
        </w:rPr>
        <w:t>ін</w:t>
      </w:r>
      <w:r w:rsidRPr="00C97CB7">
        <w:rPr>
          <w:lang w:val="kk-KZ"/>
        </w:rPr>
        <w:t xml:space="preserve"> жүзеге</w:t>
      </w:r>
    </w:p>
    <w:p w:rsidR="00717C68" w:rsidRDefault="00717C68" w:rsidP="009A2B26">
      <w:pPr>
        <w:ind w:firstLine="400"/>
        <w:jc w:val="right"/>
        <w:rPr>
          <w:lang w:val="kk-KZ"/>
        </w:rPr>
      </w:pPr>
      <w:r w:rsidRPr="00C97CB7">
        <w:rPr>
          <w:lang w:val="kk-KZ"/>
        </w:rPr>
        <w:t>асыратын филиалдарының</w:t>
      </w:r>
      <w:r>
        <w:rPr>
          <w:lang w:val="kk-KZ"/>
        </w:rPr>
        <w:t xml:space="preserve"> </w:t>
      </w:r>
      <w:r w:rsidR="00C76D28">
        <w:rPr>
          <w:lang w:val="kk-KZ"/>
        </w:rPr>
        <w:t>(өкілдіктерінің)</w:t>
      </w:r>
    </w:p>
    <w:p w:rsidR="00717C68" w:rsidRDefault="00717C68" w:rsidP="009A2B26">
      <w:pPr>
        <w:ind w:firstLine="400"/>
        <w:jc w:val="right"/>
        <w:rPr>
          <w:lang w:val="kk-KZ"/>
        </w:rPr>
      </w:pPr>
      <w:r w:rsidRPr="00C97CB7">
        <w:rPr>
          <w:lang w:val="kk-KZ"/>
        </w:rPr>
        <w:t>ақпарат ұсыну қағидалары</w:t>
      </w:r>
      <w:r>
        <w:rPr>
          <w:lang w:val="kk-KZ"/>
        </w:rPr>
        <w:t>на</w:t>
      </w:r>
    </w:p>
    <w:p w:rsidR="00717C68" w:rsidRPr="00E97011" w:rsidRDefault="00717C68" w:rsidP="009A2B26">
      <w:pPr>
        <w:ind w:firstLine="708"/>
        <w:jc w:val="right"/>
        <w:rPr>
          <w:szCs w:val="28"/>
          <w:lang w:val="kk-KZ"/>
        </w:rPr>
      </w:pPr>
      <w:r>
        <w:rPr>
          <w:rStyle w:val="s0"/>
          <w:lang w:val="kk-KZ"/>
        </w:rPr>
        <w:t>5</w:t>
      </w:r>
      <w:r w:rsidRPr="00E97011">
        <w:rPr>
          <w:rStyle w:val="s0"/>
          <w:lang w:val="kk-KZ"/>
        </w:rPr>
        <w:t>-қосымша</w:t>
      </w:r>
    </w:p>
    <w:p w:rsidR="00717C68" w:rsidRPr="00E97011" w:rsidRDefault="00717C68" w:rsidP="009A2B26">
      <w:pPr>
        <w:ind w:firstLine="709"/>
        <w:jc w:val="right"/>
        <w:rPr>
          <w:szCs w:val="28"/>
          <w:lang w:val="kk-KZ"/>
        </w:rPr>
      </w:pPr>
    </w:p>
    <w:p w:rsidR="00717C68" w:rsidRPr="00E97011" w:rsidRDefault="00717C68" w:rsidP="00717C68">
      <w:pPr>
        <w:ind w:firstLine="709"/>
        <w:jc w:val="right"/>
        <w:rPr>
          <w:szCs w:val="28"/>
          <w:lang w:val="kk-KZ"/>
        </w:rPr>
      </w:pPr>
    </w:p>
    <w:p w:rsidR="00717C68" w:rsidRPr="008C6653" w:rsidRDefault="00717C68" w:rsidP="00717C68">
      <w:pPr>
        <w:jc w:val="center"/>
        <w:rPr>
          <w:b/>
          <w:szCs w:val="28"/>
          <w:lang w:val="kk-KZ"/>
        </w:rPr>
      </w:pPr>
      <w:r w:rsidRPr="00717C68">
        <w:rPr>
          <w:rStyle w:val="s1"/>
          <w:lang w:val="kk-KZ"/>
        </w:rPr>
        <w:t>Әкімшілік деректерді жинауға арналған нысан</w:t>
      </w:r>
    </w:p>
    <w:p w:rsidR="00717C68" w:rsidRPr="008C6653" w:rsidRDefault="00717C68" w:rsidP="00717C68">
      <w:pPr>
        <w:jc w:val="center"/>
        <w:rPr>
          <w:b/>
          <w:szCs w:val="28"/>
          <w:lang w:val="kk-KZ"/>
        </w:rPr>
      </w:pPr>
    </w:p>
    <w:p w:rsidR="00717C68" w:rsidRDefault="00717C68" w:rsidP="00717C68">
      <w:pPr>
        <w:jc w:val="center"/>
        <w:rPr>
          <w:b/>
          <w:szCs w:val="28"/>
          <w:lang w:val="kk-KZ"/>
        </w:rPr>
      </w:pPr>
      <w:r w:rsidRPr="00717C68">
        <w:rPr>
          <w:b/>
          <w:szCs w:val="28"/>
          <w:lang w:val="kk-KZ"/>
        </w:rPr>
        <w:t>«</w:t>
      </w:r>
      <w:r w:rsidRPr="008C6653">
        <w:rPr>
          <w:b/>
          <w:szCs w:val="28"/>
          <w:lang w:val="kk-KZ"/>
        </w:rPr>
        <w:t xml:space="preserve">Өнімді бөлу туралы келісім бойынша зияндарды өтеу және </w:t>
      </w:r>
    </w:p>
    <w:p w:rsidR="00717C68" w:rsidRPr="00AB7A6E" w:rsidRDefault="00717C68" w:rsidP="00717C68">
      <w:pPr>
        <w:jc w:val="center"/>
        <w:rPr>
          <w:b/>
          <w:bCs/>
          <w:szCs w:val="28"/>
          <w:lang w:val="kk-KZ"/>
        </w:rPr>
      </w:pPr>
      <w:r w:rsidRPr="008C6653">
        <w:rPr>
          <w:b/>
          <w:szCs w:val="28"/>
          <w:lang w:val="kk-KZ"/>
        </w:rPr>
        <w:t>пайданы бөлу туралы есеп</w:t>
      </w:r>
      <w:r w:rsidRPr="00AB7A6E">
        <w:rPr>
          <w:b/>
          <w:bCs/>
          <w:szCs w:val="28"/>
          <w:lang w:val="kk-KZ"/>
        </w:rPr>
        <w:t>»</w:t>
      </w:r>
    </w:p>
    <w:p w:rsidR="00717C68" w:rsidRPr="00AB7A6E" w:rsidRDefault="00717C68" w:rsidP="00717C68">
      <w:pPr>
        <w:jc w:val="center"/>
        <w:rPr>
          <w:bCs/>
          <w:szCs w:val="28"/>
          <w:lang w:val="kk-KZ"/>
        </w:rPr>
      </w:pPr>
    </w:p>
    <w:p w:rsidR="00717C68" w:rsidRPr="00AB7A6E" w:rsidRDefault="00717C68" w:rsidP="00717C68">
      <w:pPr>
        <w:jc w:val="center"/>
        <w:rPr>
          <w:bCs/>
          <w:szCs w:val="28"/>
          <w:lang w:val="kk-KZ"/>
        </w:rPr>
      </w:pPr>
      <w:r>
        <w:rPr>
          <w:bCs/>
          <w:szCs w:val="28"/>
          <w:lang w:val="kk-KZ"/>
        </w:rPr>
        <w:t>Есепті кезең</w:t>
      </w:r>
      <w:r w:rsidRPr="00AB7A6E">
        <w:rPr>
          <w:bCs/>
          <w:szCs w:val="28"/>
          <w:lang w:val="kk-KZ"/>
        </w:rPr>
        <w:t xml:space="preserve">: 20____ </w:t>
      </w:r>
      <w:r>
        <w:rPr>
          <w:bCs/>
          <w:szCs w:val="28"/>
          <w:lang w:val="kk-KZ"/>
        </w:rPr>
        <w:t>жылғы</w:t>
      </w:r>
      <w:r w:rsidRPr="00AB7A6E">
        <w:rPr>
          <w:bCs/>
          <w:szCs w:val="28"/>
          <w:lang w:val="kk-KZ"/>
        </w:rPr>
        <w:t xml:space="preserve"> _____ </w:t>
      </w:r>
      <w:r>
        <w:rPr>
          <w:bCs/>
          <w:szCs w:val="28"/>
          <w:lang w:val="kk-KZ"/>
        </w:rPr>
        <w:t>тоқсан</w:t>
      </w:r>
      <w:r w:rsidRPr="00AB7A6E">
        <w:rPr>
          <w:bCs/>
          <w:szCs w:val="28"/>
          <w:lang w:val="kk-KZ"/>
        </w:rPr>
        <w:t xml:space="preserve"> </w:t>
      </w:r>
    </w:p>
    <w:p w:rsidR="00717C68" w:rsidRPr="00AB7A6E" w:rsidRDefault="00717C68" w:rsidP="009C72B0">
      <w:pPr>
        <w:ind w:firstLine="709"/>
        <w:rPr>
          <w:bCs/>
          <w:szCs w:val="28"/>
          <w:lang w:val="kk-KZ"/>
        </w:rPr>
      </w:pPr>
    </w:p>
    <w:p w:rsidR="00717C68" w:rsidRPr="00AB7A6E" w:rsidRDefault="00717C68" w:rsidP="009C72B0">
      <w:pPr>
        <w:ind w:firstLine="709"/>
        <w:rPr>
          <w:bCs/>
          <w:szCs w:val="28"/>
          <w:lang w:val="kk-KZ"/>
        </w:rPr>
      </w:pPr>
      <w:r w:rsidRPr="00AB7A6E">
        <w:rPr>
          <w:bCs/>
          <w:szCs w:val="28"/>
          <w:lang w:val="kk-KZ"/>
        </w:rPr>
        <w:t>Индекс</w:t>
      </w:r>
      <w:r>
        <w:rPr>
          <w:bCs/>
          <w:szCs w:val="28"/>
          <w:lang w:val="kk-KZ"/>
        </w:rPr>
        <w:t>і</w:t>
      </w:r>
      <w:r w:rsidRPr="00AB7A6E">
        <w:rPr>
          <w:bCs/>
          <w:szCs w:val="28"/>
          <w:lang w:val="kk-KZ"/>
        </w:rPr>
        <w:t>: VM_SRP_5</w:t>
      </w:r>
    </w:p>
    <w:p w:rsidR="00717C68" w:rsidRPr="00AB7A6E" w:rsidRDefault="00717C68" w:rsidP="009C72B0">
      <w:pPr>
        <w:ind w:firstLine="709"/>
        <w:rPr>
          <w:bCs/>
          <w:szCs w:val="28"/>
          <w:lang w:val="kk-KZ"/>
        </w:rPr>
      </w:pPr>
    </w:p>
    <w:p w:rsidR="00717C68" w:rsidRPr="00AB7A6E" w:rsidRDefault="00717C68" w:rsidP="009C72B0">
      <w:pPr>
        <w:ind w:firstLine="709"/>
        <w:rPr>
          <w:bCs/>
          <w:szCs w:val="28"/>
          <w:lang w:val="kk-KZ"/>
        </w:rPr>
      </w:pPr>
      <w:r>
        <w:rPr>
          <w:bCs/>
          <w:szCs w:val="28"/>
          <w:lang w:val="kk-KZ"/>
        </w:rPr>
        <w:t>Кезеңділігі</w:t>
      </w:r>
      <w:r w:rsidRPr="00AB7A6E">
        <w:rPr>
          <w:bCs/>
          <w:szCs w:val="28"/>
          <w:lang w:val="kk-KZ"/>
        </w:rPr>
        <w:t xml:space="preserve">: </w:t>
      </w:r>
      <w:r>
        <w:rPr>
          <w:bCs/>
          <w:szCs w:val="28"/>
          <w:lang w:val="kk-KZ"/>
        </w:rPr>
        <w:t>тоқсан сайын</w:t>
      </w:r>
    </w:p>
    <w:p w:rsidR="00717C68" w:rsidRPr="00AB7A6E" w:rsidRDefault="00717C68" w:rsidP="009C72B0">
      <w:pPr>
        <w:ind w:firstLine="709"/>
        <w:rPr>
          <w:bCs/>
          <w:szCs w:val="28"/>
          <w:lang w:val="kk-KZ"/>
        </w:rPr>
      </w:pPr>
    </w:p>
    <w:p w:rsidR="00717C68" w:rsidRPr="009E2113" w:rsidRDefault="00717C68" w:rsidP="009C72B0">
      <w:pPr>
        <w:ind w:firstLine="709"/>
        <w:rPr>
          <w:szCs w:val="28"/>
          <w:lang w:val="kk-KZ"/>
        </w:rPr>
      </w:pPr>
      <w:r>
        <w:rPr>
          <w:szCs w:val="28"/>
          <w:lang w:val="kk-KZ"/>
        </w:rPr>
        <w:t>Ұсынады</w:t>
      </w:r>
      <w:r w:rsidRPr="009E2113">
        <w:rPr>
          <w:szCs w:val="28"/>
          <w:lang w:val="kk-KZ"/>
        </w:rPr>
        <w:t xml:space="preserve">: </w:t>
      </w:r>
      <w:r w:rsidR="00BF3C7E" w:rsidRPr="00BF3C7E">
        <w:rPr>
          <w:szCs w:val="28"/>
          <w:lang w:val="kk-KZ"/>
        </w:rPr>
        <w:t>Өнімді бөлу туралы келісім бойынша оператор болып табылатын</w:t>
      </w:r>
      <w:r w:rsidR="00202B30">
        <w:rPr>
          <w:szCs w:val="28"/>
          <w:lang w:val="kk-KZ"/>
        </w:rPr>
        <w:t>,</w:t>
      </w:r>
      <w:r w:rsidR="00BF3C7E" w:rsidRPr="00BF3C7E">
        <w:rPr>
          <w:szCs w:val="28"/>
          <w:lang w:val="kk-KZ"/>
        </w:rPr>
        <w:t xml:space="preserve"> </w:t>
      </w:r>
      <w:r w:rsidRPr="00FA00CD">
        <w:rPr>
          <w:lang w:val="kk-KZ"/>
        </w:rPr>
        <w:t>Ш</w:t>
      </w:r>
      <w:r w:rsidRPr="009E2113">
        <w:rPr>
          <w:lang w:val="kk-KZ"/>
        </w:rPr>
        <w:t>етелдік қаржылық емес ұйымдардың</w:t>
      </w:r>
      <w:r w:rsidRPr="00820752">
        <w:rPr>
          <w:lang w:val="kk-KZ"/>
        </w:rPr>
        <w:t xml:space="preserve"> Қазақстан Республикасында қызмет</w:t>
      </w:r>
      <w:r w:rsidR="008A7B20">
        <w:rPr>
          <w:lang w:val="kk-KZ"/>
        </w:rPr>
        <w:t>ін</w:t>
      </w:r>
      <w:r w:rsidRPr="00820752">
        <w:rPr>
          <w:lang w:val="kk-KZ"/>
        </w:rPr>
        <w:t xml:space="preserve"> жүзеге асыратын филиалдарының (өкілдіктерінің)</w:t>
      </w:r>
      <w:r>
        <w:rPr>
          <w:lang w:val="kk-KZ"/>
        </w:rPr>
        <w:t xml:space="preserve"> ақпарат </w:t>
      </w:r>
      <w:r>
        <w:rPr>
          <w:szCs w:val="28"/>
          <w:lang w:val="kk-KZ"/>
        </w:rPr>
        <w:t>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717C68" w:rsidRPr="009E2113" w:rsidRDefault="00717C68" w:rsidP="009C72B0">
      <w:pPr>
        <w:ind w:firstLine="709"/>
        <w:rPr>
          <w:szCs w:val="28"/>
          <w:lang w:val="kk-KZ"/>
        </w:rPr>
      </w:pPr>
    </w:p>
    <w:p w:rsidR="00717C68" w:rsidRPr="007C7849" w:rsidRDefault="00717C68" w:rsidP="009C72B0">
      <w:pPr>
        <w:ind w:firstLine="709"/>
        <w:rPr>
          <w:lang w:val="kk-KZ"/>
        </w:rPr>
      </w:pPr>
      <w:r w:rsidRPr="007C7849">
        <w:rPr>
          <w:rStyle w:val="s0"/>
          <w:lang w:val="kk-KZ"/>
        </w:rPr>
        <w:t xml:space="preserve">Нысан қайда ұсынылады: </w:t>
      </w:r>
      <w:r>
        <w:rPr>
          <w:rStyle w:val="s0"/>
          <w:lang w:val="kk-KZ"/>
        </w:rPr>
        <w:t xml:space="preserve">Қазақстан Республикасында қызметін бір жылдан астам жүзеге асыратын шетелдік қаржылық емес ұйымның филиалы (өкілдігі) орналасқан </w:t>
      </w:r>
      <w:r w:rsidR="00713C8A">
        <w:rPr>
          <w:rStyle w:val="s0"/>
          <w:lang w:val="kk-KZ"/>
        </w:rPr>
        <w:t>орны</w:t>
      </w:r>
      <w:r>
        <w:rPr>
          <w:rStyle w:val="s0"/>
          <w:lang w:val="kk-KZ"/>
        </w:rPr>
        <w:t xml:space="preserve"> бойынша </w:t>
      </w:r>
      <w:r w:rsidRPr="007C7849">
        <w:rPr>
          <w:rStyle w:val="s0"/>
          <w:lang w:val="kk-KZ"/>
        </w:rPr>
        <w:t>Қазақстан Республикасы Ұлттық Банкінің аумақтық филиалы</w:t>
      </w:r>
    </w:p>
    <w:p w:rsidR="00717C68" w:rsidRPr="007C7849" w:rsidRDefault="00717C68" w:rsidP="009C72B0">
      <w:pPr>
        <w:ind w:firstLine="709"/>
        <w:rPr>
          <w:szCs w:val="28"/>
          <w:lang w:val="kk-KZ"/>
        </w:rPr>
      </w:pPr>
    </w:p>
    <w:p w:rsidR="00717C68" w:rsidRPr="00D04E5B" w:rsidRDefault="00717C68" w:rsidP="009C72B0">
      <w:pPr>
        <w:ind w:firstLine="709"/>
        <w:rPr>
          <w:bCs/>
          <w:szCs w:val="28"/>
          <w:lang w:val="kk-KZ"/>
        </w:rPr>
      </w:pPr>
      <w:r w:rsidRPr="005F419E">
        <w:rPr>
          <w:rStyle w:val="s0"/>
          <w:lang w:val="kk-KZ"/>
        </w:rPr>
        <w:t xml:space="preserve">Ұсыну мерзімі: есепті тоқсаннан кейінгі </w:t>
      </w:r>
      <w:r>
        <w:rPr>
          <w:rStyle w:val="s0"/>
          <w:lang w:val="kk-KZ"/>
        </w:rPr>
        <w:t>ек</w:t>
      </w:r>
      <w:r w:rsidRPr="005F419E">
        <w:rPr>
          <w:rStyle w:val="s0"/>
          <w:lang w:val="kk-KZ"/>
        </w:rPr>
        <w:t xml:space="preserve">інші айдың </w:t>
      </w:r>
      <w:r>
        <w:rPr>
          <w:rStyle w:val="s0"/>
          <w:lang w:val="kk-KZ"/>
        </w:rPr>
        <w:t>онына</w:t>
      </w:r>
      <w:r w:rsidRPr="005F419E">
        <w:rPr>
          <w:rStyle w:val="s0"/>
          <w:lang w:val="kk-KZ"/>
        </w:rPr>
        <w:t xml:space="preserve"> (қоса алғанда) дейін</w:t>
      </w:r>
    </w:p>
    <w:p w:rsidR="00717C68" w:rsidRPr="00D04E5B" w:rsidRDefault="00717C68" w:rsidP="009C72B0">
      <w:pPr>
        <w:ind w:firstLine="709"/>
        <w:rPr>
          <w:bCs/>
          <w:szCs w:val="28"/>
          <w:lang w:val="kk-KZ"/>
        </w:rPr>
      </w:pPr>
    </w:p>
    <w:p w:rsidR="00717C68" w:rsidRDefault="00717C68" w:rsidP="009C72B0">
      <w:pPr>
        <w:ind w:firstLine="709"/>
        <w:jc w:val="center"/>
        <w:rPr>
          <w:bCs/>
          <w:szCs w:val="28"/>
          <w:lang w:val="kk-KZ"/>
        </w:rPr>
      </w:pPr>
    </w:p>
    <w:p w:rsidR="00EA15E7" w:rsidRDefault="00EA15E7" w:rsidP="00717C68">
      <w:pPr>
        <w:jc w:val="center"/>
        <w:rPr>
          <w:bCs/>
          <w:szCs w:val="28"/>
          <w:lang w:val="kk-KZ"/>
        </w:rPr>
      </w:pPr>
    </w:p>
    <w:p w:rsidR="00EA15E7" w:rsidRPr="00717C68" w:rsidRDefault="00EA15E7" w:rsidP="00717C68">
      <w:pPr>
        <w:jc w:val="center"/>
        <w:rPr>
          <w:szCs w:val="28"/>
          <w:lang w:val="kk-KZ"/>
        </w:rPr>
        <w:sectPr w:rsidR="00EA15E7" w:rsidRPr="00717C68" w:rsidSect="00F42770">
          <w:headerReference w:type="default" r:id="rId12"/>
          <w:headerReference w:type="first" r:id="rId13"/>
          <w:pgSz w:w="11906" w:h="16838" w:code="9"/>
          <w:pgMar w:top="1418" w:right="851" w:bottom="1418" w:left="1418" w:header="709" w:footer="709" w:gutter="0"/>
          <w:pgNumType w:start="1"/>
          <w:cols w:space="708"/>
          <w:titlePg/>
          <w:docGrid w:linePitch="381"/>
        </w:sectPr>
      </w:pPr>
    </w:p>
    <w:p w:rsidR="00717C68" w:rsidRPr="00B97656" w:rsidRDefault="00241BB5" w:rsidP="00717C68">
      <w:pPr>
        <w:jc w:val="right"/>
        <w:rPr>
          <w:szCs w:val="28"/>
          <w:lang w:val="kk-KZ"/>
        </w:rPr>
      </w:pPr>
      <w:r>
        <w:rPr>
          <w:szCs w:val="28"/>
          <w:lang w:val="kk-KZ"/>
        </w:rPr>
        <w:t>Нысан</w:t>
      </w:r>
    </w:p>
    <w:p w:rsidR="00717C68" w:rsidRPr="00AB7A6E" w:rsidRDefault="00717C68" w:rsidP="00717C68">
      <w:pPr>
        <w:ind w:firstLine="709"/>
        <w:jc w:val="left"/>
        <w:rPr>
          <w:szCs w:val="28"/>
          <w:lang w:val="kk-KZ"/>
        </w:rPr>
      </w:pPr>
      <w:r w:rsidRPr="00AB7A6E">
        <w:rPr>
          <w:szCs w:val="28"/>
          <w:lang w:val="kk-KZ"/>
        </w:rPr>
        <w:t xml:space="preserve">_____________________________________________________________________________________ </w:t>
      </w:r>
    </w:p>
    <w:p w:rsidR="00717C68" w:rsidRPr="001350DB" w:rsidRDefault="00717C68" w:rsidP="00835B63">
      <w:pPr>
        <w:ind w:firstLine="709"/>
        <w:rPr>
          <w:szCs w:val="28"/>
          <w:lang w:val="kk-KZ"/>
        </w:rPr>
      </w:pPr>
      <w:r>
        <w:rPr>
          <w:szCs w:val="28"/>
          <w:lang w:val="kk-KZ"/>
        </w:rPr>
        <w:t>өнімді бөлу туралы келі</w:t>
      </w:r>
      <w:r w:rsidR="000454EA">
        <w:rPr>
          <w:szCs w:val="28"/>
          <w:lang w:val="kk-KZ"/>
        </w:rPr>
        <w:t>сім шеңберіндегі жобаның атауы</w:t>
      </w:r>
    </w:p>
    <w:p w:rsidR="00717C68" w:rsidRPr="00717C68" w:rsidRDefault="00717C68" w:rsidP="00835B63">
      <w:pPr>
        <w:ind w:firstLine="709"/>
        <w:rPr>
          <w:szCs w:val="28"/>
          <w:lang w:val="kk-KZ"/>
        </w:rPr>
      </w:pPr>
      <w:r w:rsidRPr="00717C68">
        <w:rPr>
          <w:szCs w:val="28"/>
          <w:lang w:val="kk-KZ"/>
        </w:rPr>
        <w:t xml:space="preserve">_____________________________________________________________________________________ </w:t>
      </w:r>
    </w:p>
    <w:p w:rsidR="00717C68" w:rsidRPr="00717C68" w:rsidRDefault="00717C68" w:rsidP="00835B63">
      <w:pPr>
        <w:ind w:firstLine="709"/>
        <w:rPr>
          <w:szCs w:val="28"/>
          <w:lang w:val="kk-KZ"/>
        </w:rPr>
      </w:pPr>
      <w:r>
        <w:rPr>
          <w:rStyle w:val="s0"/>
          <w:lang w:val="kk-KZ"/>
        </w:rPr>
        <w:t>Қазақстан Республикасында қызметін бір жылдан астам жүзеге асыр</w:t>
      </w:r>
      <w:r w:rsidR="00713C8A">
        <w:rPr>
          <w:rStyle w:val="s0"/>
          <w:lang w:val="kk-KZ"/>
        </w:rPr>
        <w:t>аты</w:t>
      </w:r>
      <w:r>
        <w:rPr>
          <w:rStyle w:val="s0"/>
          <w:lang w:val="kk-KZ"/>
        </w:rPr>
        <w:t>н шетелдік қаржылық емес</w:t>
      </w:r>
      <w:r>
        <w:rPr>
          <w:szCs w:val="28"/>
          <w:lang w:val="kk-KZ"/>
        </w:rPr>
        <w:t xml:space="preserve"> ұйым </w:t>
      </w:r>
      <w:r w:rsidRPr="00717C68">
        <w:rPr>
          <w:szCs w:val="28"/>
          <w:lang w:val="kk-KZ"/>
        </w:rPr>
        <w:t>филиал</w:t>
      </w:r>
      <w:r>
        <w:rPr>
          <w:szCs w:val="28"/>
          <w:lang w:val="kk-KZ"/>
        </w:rPr>
        <w:t>ының</w:t>
      </w:r>
      <w:r w:rsidRPr="00717C68">
        <w:rPr>
          <w:szCs w:val="28"/>
          <w:lang w:val="kk-KZ"/>
        </w:rPr>
        <w:t xml:space="preserve"> (</w:t>
      </w:r>
      <w:r>
        <w:rPr>
          <w:szCs w:val="28"/>
          <w:lang w:val="kk-KZ"/>
        </w:rPr>
        <w:t>өкілдігінің</w:t>
      </w:r>
      <w:r w:rsidRPr="00717C68">
        <w:rPr>
          <w:szCs w:val="28"/>
          <w:lang w:val="kk-KZ"/>
        </w:rPr>
        <w:t xml:space="preserve">) </w:t>
      </w:r>
      <w:r>
        <w:rPr>
          <w:szCs w:val="28"/>
          <w:lang w:val="kk-KZ"/>
        </w:rPr>
        <w:t>атауы</w:t>
      </w:r>
    </w:p>
    <w:p w:rsidR="00717C68" w:rsidRPr="00AB7A6E" w:rsidRDefault="00717C68" w:rsidP="00835B63">
      <w:pPr>
        <w:ind w:firstLine="709"/>
        <w:rPr>
          <w:szCs w:val="28"/>
          <w:lang w:val="kk-KZ"/>
        </w:rPr>
      </w:pPr>
      <w:r w:rsidRPr="00AB7A6E">
        <w:rPr>
          <w:szCs w:val="28"/>
          <w:lang w:val="kk-KZ"/>
        </w:rPr>
        <w:t>Б</w:t>
      </w:r>
      <w:r>
        <w:rPr>
          <w:szCs w:val="28"/>
          <w:lang w:val="kk-KZ"/>
        </w:rPr>
        <w:t>изнес-сәйкестендіру нөмірі</w:t>
      </w:r>
      <w:r w:rsidRPr="00AB7A6E">
        <w:rPr>
          <w:szCs w:val="28"/>
          <w:lang w:val="kk-KZ"/>
        </w:rPr>
        <w:t xml:space="preserve"> _________________________________</w:t>
      </w:r>
    </w:p>
    <w:p w:rsidR="00717C68" w:rsidRPr="00AB7A6E" w:rsidRDefault="00717C68" w:rsidP="00835B63">
      <w:pPr>
        <w:ind w:firstLine="709"/>
        <w:rPr>
          <w:szCs w:val="28"/>
          <w:lang w:val="kk-KZ"/>
        </w:rPr>
      </w:pPr>
    </w:p>
    <w:p w:rsidR="00717C68" w:rsidRPr="00AB7A6E" w:rsidRDefault="00717C68" w:rsidP="00835B63">
      <w:pPr>
        <w:ind w:firstLine="709"/>
        <w:rPr>
          <w:szCs w:val="28"/>
          <w:lang w:val="kk-KZ"/>
        </w:rPr>
      </w:pPr>
      <w:r w:rsidRPr="00AB7A6E">
        <w:rPr>
          <w:szCs w:val="28"/>
          <w:lang w:val="kk-KZ"/>
        </w:rPr>
        <w:t>1</w:t>
      </w:r>
      <w:r>
        <w:rPr>
          <w:szCs w:val="28"/>
          <w:lang w:val="kk-KZ"/>
        </w:rPr>
        <w:t>-бөлім</w:t>
      </w:r>
      <w:r w:rsidRPr="00AB7A6E">
        <w:rPr>
          <w:szCs w:val="28"/>
          <w:lang w:val="kk-KZ"/>
        </w:rPr>
        <w:t xml:space="preserve">. </w:t>
      </w:r>
      <w:r>
        <w:rPr>
          <w:szCs w:val="28"/>
          <w:lang w:val="kk-KZ"/>
        </w:rPr>
        <w:t>Есепті кезеңдегі ақпарат</w:t>
      </w:r>
    </w:p>
    <w:p w:rsidR="00717C68" w:rsidRPr="00AB7A6E" w:rsidRDefault="00717C68" w:rsidP="00717C68">
      <w:pPr>
        <w:spacing w:before="120"/>
        <w:jc w:val="right"/>
        <w:rPr>
          <w:bCs/>
          <w:szCs w:val="28"/>
          <w:lang w:val="kk-KZ"/>
        </w:rPr>
      </w:pPr>
      <w:r>
        <w:rPr>
          <w:bCs/>
          <w:szCs w:val="28"/>
          <w:lang w:val="kk-KZ"/>
        </w:rPr>
        <w:t>Америка Құрама Штаттарының (бұдан әрі – АҚШ)</w:t>
      </w:r>
      <w:r w:rsidRPr="00AB7A6E">
        <w:rPr>
          <w:bCs/>
          <w:szCs w:val="28"/>
          <w:lang w:val="kk-KZ"/>
        </w:rPr>
        <w:t xml:space="preserve"> </w:t>
      </w:r>
      <w:r>
        <w:rPr>
          <w:bCs/>
          <w:szCs w:val="28"/>
          <w:lang w:val="kk-KZ"/>
        </w:rPr>
        <w:t>мың</w:t>
      </w:r>
      <w:r w:rsidRPr="00AB7A6E">
        <w:rPr>
          <w:bCs/>
          <w:szCs w:val="28"/>
          <w:lang w:val="kk-KZ"/>
        </w:rPr>
        <w:t xml:space="preserve"> доллар</w:t>
      </w:r>
      <w:r>
        <w:rPr>
          <w:bCs/>
          <w:szCs w:val="28"/>
          <w:lang w:val="kk-KZ"/>
        </w:rPr>
        <w:t>ымен</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6239"/>
        <w:gridCol w:w="991"/>
        <w:gridCol w:w="1134"/>
        <w:gridCol w:w="1134"/>
        <w:gridCol w:w="1134"/>
        <w:gridCol w:w="1274"/>
        <w:gridCol w:w="1277"/>
      </w:tblGrid>
      <w:tr w:rsidR="00717C68" w:rsidRPr="00835B63" w:rsidTr="001A0961">
        <w:trPr>
          <w:cantSplit/>
          <w:trHeight w:val="334"/>
        </w:trPr>
        <w:tc>
          <w:tcPr>
            <w:tcW w:w="303" w:type="pct"/>
            <w:vMerge w:val="restart"/>
            <w:noWrap/>
            <w:vAlign w:val="center"/>
          </w:tcPr>
          <w:p w:rsidR="00717C68" w:rsidRPr="00835B63" w:rsidRDefault="00717C68" w:rsidP="001A0961">
            <w:pPr>
              <w:jc w:val="center"/>
              <w:rPr>
                <w:color w:val="000000"/>
                <w:sz w:val="24"/>
                <w:szCs w:val="24"/>
                <w:lang w:val="kk-KZ"/>
              </w:rPr>
            </w:pPr>
            <w:r w:rsidRPr="00835B63">
              <w:rPr>
                <w:color w:val="000000"/>
                <w:sz w:val="24"/>
                <w:szCs w:val="24"/>
                <w:lang w:val="kk-KZ"/>
              </w:rPr>
              <w:t>Жол</w:t>
            </w:r>
          </w:p>
          <w:p w:rsidR="00717C68" w:rsidRPr="00835B63" w:rsidRDefault="00717C68" w:rsidP="001A0961">
            <w:pPr>
              <w:jc w:val="center"/>
              <w:rPr>
                <w:bCs/>
                <w:color w:val="000000"/>
                <w:sz w:val="24"/>
                <w:szCs w:val="24"/>
              </w:rPr>
            </w:pPr>
            <w:r w:rsidRPr="00835B63">
              <w:rPr>
                <w:color w:val="000000"/>
                <w:sz w:val="24"/>
                <w:szCs w:val="24"/>
                <w:lang w:val="kk-KZ"/>
              </w:rPr>
              <w:t>дар коды</w:t>
            </w:r>
          </w:p>
        </w:tc>
        <w:tc>
          <w:tcPr>
            <w:tcW w:w="2223" w:type="pct"/>
            <w:vMerge w:val="restart"/>
            <w:noWrap/>
            <w:vAlign w:val="center"/>
          </w:tcPr>
          <w:p w:rsidR="00717C68" w:rsidRPr="00835B63" w:rsidRDefault="00717C68" w:rsidP="001A0961">
            <w:pPr>
              <w:jc w:val="center"/>
              <w:rPr>
                <w:color w:val="000000"/>
                <w:sz w:val="24"/>
                <w:szCs w:val="24"/>
                <w:lang w:val="kk-KZ"/>
              </w:rPr>
            </w:pPr>
            <w:r w:rsidRPr="00835B63">
              <w:rPr>
                <w:color w:val="000000"/>
                <w:sz w:val="24"/>
                <w:szCs w:val="24"/>
                <w:lang w:val="kk-KZ"/>
              </w:rPr>
              <w:t>Көрсеткіш атауы</w:t>
            </w:r>
          </w:p>
        </w:tc>
        <w:tc>
          <w:tcPr>
            <w:tcW w:w="353" w:type="pct"/>
            <w:vMerge w:val="restart"/>
            <w:vAlign w:val="center"/>
          </w:tcPr>
          <w:p w:rsidR="00717C68" w:rsidRPr="00835B63" w:rsidRDefault="00717C68" w:rsidP="001A0961">
            <w:pPr>
              <w:ind w:left="-109" w:right="-108"/>
              <w:jc w:val="center"/>
              <w:rPr>
                <w:bCs/>
                <w:color w:val="000000"/>
                <w:sz w:val="24"/>
                <w:szCs w:val="24"/>
                <w:lang w:val="kk-KZ"/>
              </w:rPr>
            </w:pPr>
            <w:r w:rsidRPr="00835B63">
              <w:rPr>
                <w:color w:val="000000"/>
                <w:sz w:val="24"/>
                <w:szCs w:val="24"/>
                <w:lang w:val="kk-KZ"/>
              </w:rPr>
              <w:t xml:space="preserve">Барлығы </w:t>
            </w:r>
          </w:p>
          <w:p w:rsidR="00717C68" w:rsidRPr="00835B63" w:rsidRDefault="00717C68" w:rsidP="001A0961">
            <w:pPr>
              <w:jc w:val="center"/>
              <w:rPr>
                <w:bCs/>
                <w:color w:val="000000"/>
                <w:sz w:val="24"/>
                <w:szCs w:val="24"/>
              </w:rPr>
            </w:pPr>
          </w:p>
        </w:tc>
        <w:tc>
          <w:tcPr>
            <w:tcW w:w="2121" w:type="pct"/>
            <w:gridSpan w:val="5"/>
            <w:vAlign w:val="center"/>
          </w:tcPr>
          <w:p w:rsidR="00717C68" w:rsidRPr="00835B63" w:rsidRDefault="00717C68" w:rsidP="001A0961">
            <w:pPr>
              <w:jc w:val="center"/>
              <w:rPr>
                <w:color w:val="000000"/>
                <w:sz w:val="24"/>
                <w:szCs w:val="24"/>
                <w:lang w:val="kk-KZ"/>
              </w:rPr>
            </w:pPr>
            <w:r w:rsidRPr="00835B63">
              <w:rPr>
                <w:color w:val="000000"/>
                <w:sz w:val="24"/>
                <w:szCs w:val="24"/>
                <w:lang w:val="kk-KZ"/>
              </w:rPr>
              <w:t>оның ішінде мердігерлік</w:t>
            </w:r>
            <w:r w:rsidRPr="00835B63">
              <w:rPr>
                <w:color w:val="000000"/>
                <w:sz w:val="24"/>
                <w:szCs w:val="24"/>
              </w:rPr>
              <w:t xml:space="preserve"> компани</w:t>
            </w:r>
            <w:r w:rsidRPr="00835B63">
              <w:rPr>
                <w:color w:val="000000"/>
                <w:sz w:val="24"/>
                <w:szCs w:val="24"/>
                <w:lang w:val="kk-KZ"/>
              </w:rPr>
              <w:t>ялар</w:t>
            </w:r>
          </w:p>
        </w:tc>
      </w:tr>
      <w:tr w:rsidR="00717C68" w:rsidRPr="00835B63" w:rsidTr="001A0961">
        <w:trPr>
          <w:cantSplit/>
          <w:trHeight w:val="282"/>
        </w:trPr>
        <w:tc>
          <w:tcPr>
            <w:tcW w:w="303" w:type="pct"/>
            <w:vMerge/>
            <w:noWrap/>
            <w:vAlign w:val="center"/>
          </w:tcPr>
          <w:p w:rsidR="00717C68" w:rsidRPr="00835B63" w:rsidRDefault="00717C68" w:rsidP="001A0961">
            <w:pPr>
              <w:jc w:val="center"/>
              <w:rPr>
                <w:color w:val="000000"/>
                <w:sz w:val="24"/>
                <w:szCs w:val="24"/>
              </w:rPr>
            </w:pPr>
          </w:p>
        </w:tc>
        <w:tc>
          <w:tcPr>
            <w:tcW w:w="2223" w:type="pct"/>
            <w:vMerge/>
            <w:noWrap/>
            <w:vAlign w:val="center"/>
          </w:tcPr>
          <w:p w:rsidR="00717C68" w:rsidRPr="00835B63" w:rsidRDefault="00717C68" w:rsidP="001A0961">
            <w:pPr>
              <w:jc w:val="center"/>
              <w:rPr>
                <w:color w:val="000000"/>
                <w:sz w:val="24"/>
                <w:szCs w:val="24"/>
              </w:rPr>
            </w:pPr>
          </w:p>
        </w:tc>
        <w:tc>
          <w:tcPr>
            <w:tcW w:w="353" w:type="pct"/>
            <w:vMerge/>
            <w:vAlign w:val="center"/>
          </w:tcPr>
          <w:p w:rsidR="00717C68" w:rsidRPr="00835B63" w:rsidRDefault="00717C68" w:rsidP="001A0961">
            <w:pPr>
              <w:jc w:val="center"/>
              <w:rPr>
                <w:bCs/>
                <w:color w:val="000000"/>
                <w:sz w:val="24"/>
                <w:szCs w:val="24"/>
              </w:rPr>
            </w:pPr>
          </w:p>
        </w:tc>
        <w:tc>
          <w:tcPr>
            <w:tcW w:w="808" w:type="pct"/>
            <w:gridSpan w:val="2"/>
            <w:vAlign w:val="center"/>
          </w:tcPr>
          <w:p w:rsidR="00717C68" w:rsidRPr="00835B63" w:rsidRDefault="00717C68" w:rsidP="001A0961">
            <w:pPr>
              <w:jc w:val="center"/>
              <w:rPr>
                <w:color w:val="000000"/>
                <w:sz w:val="24"/>
                <w:szCs w:val="24"/>
                <w:lang w:val="kk-KZ"/>
              </w:rPr>
            </w:pPr>
            <w:r w:rsidRPr="00835B63">
              <w:rPr>
                <w:bCs/>
                <w:color w:val="000000"/>
                <w:sz w:val="24"/>
                <w:szCs w:val="24"/>
              </w:rPr>
              <w:t>резидент</w:t>
            </w:r>
            <w:r w:rsidRPr="00835B63">
              <w:rPr>
                <w:bCs/>
                <w:color w:val="000000"/>
                <w:sz w:val="24"/>
                <w:szCs w:val="24"/>
                <w:lang w:val="kk-KZ"/>
              </w:rPr>
              <w:t>тер</w:t>
            </w:r>
          </w:p>
        </w:tc>
        <w:tc>
          <w:tcPr>
            <w:tcW w:w="1313" w:type="pct"/>
            <w:gridSpan w:val="3"/>
            <w:vAlign w:val="center"/>
          </w:tcPr>
          <w:p w:rsidR="00717C68" w:rsidRPr="00835B63" w:rsidRDefault="00717C68" w:rsidP="001A0961">
            <w:pPr>
              <w:jc w:val="center"/>
              <w:rPr>
                <w:color w:val="000000"/>
                <w:sz w:val="24"/>
                <w:szCs w:val="24"/>
                <w:lang w:val="kk-KZ"/>
              </w:rPr>
            </w:pPr>
            <w:r w:rsidRPr="00835B63">
              <w:rPr>
                <w:color w:val="000000"/>
                <w:sz w:val="24"/>
                <w:szCs w:val="24"/>
                <w:lang w:val="kk-KZ"/>
              </w:rPr>
              <w:t>бей</w:t>
            </w:r>
            <w:r w:rsidRPr="00835B63">
              <w:rPr>
                <w:color w:val="000000"/>
                <w:sz w:val="24"/>
                <w:szCs w:val="24"/>
              </w:rPr>
              <w:t>резидент</w:t>
            </w:r>
            <w:r w:rsidRPr="00835B63">
              <w:rPr>
                <w:color w:val="000000"/>
                <w:sz w:val="24"/>
                <w:szCs w:val="24"/>
                <w:lang w:val="kk-KZ"/>
              </w:rPr>
              <w:t>тер</w:t>
            </w:r>
          </w:p>
        </w:tc>
      </w:tr>
      <w:tr w:rsidR="00717C68" w:rsidRPr="00835B63" w:rsidTr="001A0961">
        <w:trPr>
          <w:cantSplit/>
          <w:trHeight w:val="230"/>
        </w:trPr>
        <w:tc>
          <w:tcPr>
            <w:tcW w:w="303" w:type="pct"/>
            <w:vMerge/>
            <w:noWrap/>
            <w:vAlign w:val="center"/>
          </w:tcPr>
          <w:p w:rsidR="00717C68" w:rsidRPr="00835B63" w:rsidRDefault="00717C68" w:rsidP="001A0961">
            <w:pPr>
              <w:jc w:val="center"/>
              <w:rPr>
                <w:color w:val="000000"/>
                <w:sz w:val="24"/>
                <w:szCs w:val="24"/>
              </w:rPr>
            </w:pPr>
          </w:p>
        </w:tc>
        <w:tc>
          <w:tcPr>
            <w:tcW w:w="2223" w:type="pct"/>
            <w:vMerge/>
            <w:noWrap/>
            <w:vAlign w:val="center"/>
          </w:tcPr>
          <w:p w:rsidR="00717C68" w:rsidRPr="00835B63" w:rsidRDefault="00717C68" w:rsidP="001A0961">
            <w:pPr>
              <w:jc w:val="center"/>
              <w:rPr>
                <w:color w:val="000000"/>
                <w:sz w:val="24"/>
                <w:szCs w:val="24"/>
              </w:rPr>
            </w:pPr>
          </w:p>
        </w:tc>
        <w:tc>
          <w:tcPr>
            <w:tcW w:w="353" w:type="pct"/>
            <w:vMerge/>
            <w:vAlign w:val="center"/>
          </w:tcPr>
          <w:p w:rsidR="00717C68" w:rsidRPr="00835B63" w:rsidRDefault="00717C68" w:rsidP="001A0961">
            <w:pPr>
              <w:jc w:val="center"/>
              <w:rPr>
                <w:bCs/>
                <w:color w:val="000000"/>
                <w:sz w:val="24"/>
                <w:szCs w:val="24"/>
              </w:rPr>
            </w:pPr>
          </w:p>
        </w:tc>
        <w:tc>
          <w:tcPr>
            <w:tcW w:w="2121" w:type="pct"/>
            <w:gridSpan w:val="5"/>
            <w:vAlign w:val="center"/>
          </w:tcPr>
          <w:p w:rsidR="00717C68" w:rsidRPr="00835B63" w:rsidRDefault="00717C68" w:rsidP="001A0961">
            <w:pPr>
              <w:jc w:val="center"/>
              <w:rPr>
                <w:color w:val="000000"/>
                <w:sz w:val="24"/>
                <w:szCs w:val="24"/>
                <w:lang w:val="kk-KZ"/>
              </w:rPr>
            </w:pPr>
            <w:r w:rsidRPr="00835B63">
              <w:rPr>
                <w:rStyle w:val="s0"/>
                <w:sz w:val="24"/>
                <w:szCs w:val="24"/>
              </w:rPr>
              <w:t>Мердігерлік компанияның</w:t>
            </w:r>
            <w:r w:rsidRPr="00835B63">
              <w:rPr>
                <w:rStyle w:val="s0"/>
                <w:sz w:val="24"/>
                <w:szCs w:val="24"/>
                <w:lang w:val="kk-KZ"/>
              </w:rPr>
              <w:t xml:space="preserve"> атауы</w:t>
            </w:r>
          </w:p>
        </w:tc>
      </w:tr>
      <w:tr w:rsidR="00717C68" w:rsidRPr="00835B63" w:rsidTr="001A0961">
        <w:trPr>
          <w:cantSplit/>
          <w:trHeight w:val="603"/>
        </w:trPr>
        <w:tc>
          <w:tcPr>
            <w:tcW w:w="303" w:type="pct"/>
            <w:vMerge/>
          </w:tcPr>
          <w:p w:rsidR="00717C68" w:rsidRPr="00835B63" w:rsidRDefault="00717C68" w:rsidP="001A0961">
            <w:pPr>
              <w:jc w:val="center"/>
              <w:rPr>
                <w:color w:val="000000"/>
                <w:sz w:val="24"/>
                <w:szCs w:val="24"/>
              </w:rPr>
            </w:pPr>
          </w:p>
        </w:tc>
        <w:tc>
          <w:tcPr>
            <w:tcW w:w="2223" w:type="pct"/>
            <w:vMerge/>
            <w:vAlign w:val="center"/>
          </w:tcPr>
          <w:p w:rsidR="00717C68" w:rsidRPr="00835B63" w:rsidRDefault="00717C68" w:rsidP="001A0961">
            <w:pPr>
              <w:jc w:val="center"/>
              <w:rPr>
                <w:color w:val="000000"/>
                <w:sz w:val="24"/>
                <w:szCs w:val="24"/>
              </w:rPr>
            </w:pPr>
          </w:p>
        </w:tc>
        <w:tc>
          <w:tcPr>
            <w:tcW w:w="353" w:type="pct"/>
            <w:vMerge/>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100</w:t>
            </w:r>
          </w:p>
        </w:tc>
        <w:tc>
          <w:tcPr>
            <w:tcW w:w="2223" w:type="pct"/>
            <w:vAlign w:val="center"/>
          </w:tcPr>
          <w:p w:rsidR="00717C68" w:rsidRPr="00835B63" w:rsidRDefault="00717C68" w:rsidP="001A0961">
            <w:pPr>
              <w:rPr>
                <w:bCs/>
                <w:color w:val="000000"/>
                <w:sz w:val="24"/>
                <w:szCs w:val="24"/>
                <w:lang w:val="kk-KZ"/>
              </w:rPr>
            </w:pPr>
            <w:r w:rsidRPr="00835B63">
              <w:rPr>
                <w:rStyle w:val="s0"/>
                <w:sz w:val="24"/>
                <w:szCs w:val="24"/>
              </w:rPr>
              <w:t>Мердігерлік компанияның өнімді бөлу туралы келісімдегі (бұдан әрі – ӨБК) үлесі, %</w:t>
            </w:r>
          </w:p>
        </w:tc>
        <w:tc>
          <w:tcPr>
            <w:tcW w:w="353"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200</w:t>
            </w:r>
          </w:p>
        </w:tc>
        <w:tc>
          <w:tcPr>
            <w:tcW w:w="2223" w:type="pct"/>
            <w:vAlign w:val="center"/>
          </w:tcPr>
          <w:p w:rsidR="00717C68" w:rsidRPr="00835B63" w:rsidRDefault="00717C68" w:rsidP="001A0961">
            <w:pPr>
              <w:rPr>
                <w:bCs/>
                <w:color w:val="000000"/>
                <w:sz w:val="24"/>
                <w:szCs w:val="24"/>
                <w:lang w:val="kk-KZ"/>
              </w:rPr>
            </w:pPr>
            <w:r w:rsidRPr="00835B63">
              <w:rPr>
                <w:rStyle w:val="s0"/>
                <w:sz w:val="24"/>
                <w:szCs w:val="24"/>
              </w:rPr>
              <w:t>Есепті кезеңдегі операциялар</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300</w:t>
            </w:r>
          </w:p>
        </w:tc>
        <w:tc>
          <w:tcPr>
            <w:tcW w:w="2223" w:type="pct"/>
            <w:vAlign w:val="center"/>
          </w:tcPr>
          <w:p w:rsidR="00717C68" w:rsidRPr="00835B63" w:rsidRDefault="00717C68" w:rsidP="001A0961">
            <w:pPr>
              <w:rPr>
                <w:color w:val="000000"/>
                <w:sz w:val="24"/>
                <w:szCs w:val="24"/>
                <w:lang w:val="kk-KZ"/>
              </w:rPr>
            </w:pPr>
            <w:r w:rsidRPr="00835B63">
              <w:rPr>
                <w:rStyle w:val="s0"/>
                <w:sz w:val="24"/>
                <w:szCs w:val="24"/>
              </w:rPr>
              <w:t>ӨБК бойынша шығындар (түзетусіз)</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310</w:t>
            </w:r>
          </w:p>
        </w:tc>
        <w:tc>
          <w:tcPr>
            <w:tcW w:w="2223" w:type="pct"/>
            <w:vAlign w:val="center"/>
          </w:tcPr>
          <w:p w:rsidR="00717C68" w:rsidRPr="00835B63" w:rsidRDefault="00717C68" w:rsidP="001A0961">
            <w:pPr>
              <w:ind w:left="284"/>
              <w:rPr>
                <w:color w:val="000000"/>
                <w:sz w:val="24"/>
                <w:szCs w:val="24"/>
                <w:lang w:val="kk-KZ"/>
              </w:rPr>
            </w:pPr>
            <w:r w:rsidRPr="00835B63">
              <w:rPr>
                <w:rStyle w:val="s0"/>
                <w:sz w:val="24"/>
                <w:szCs w:val="24"/>
              </w:rPr>
              <w:t>өтелмейтін</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320</w:t>
            </w:r>
          </w:p>
        </w:tc>
        <w:tc>
          <w:tcPr>
            <w:tcW w:w="2223" w:type="pct"/>
            <w:vAlign w:val="center"/>
          </w:tcPr>
          <w:p w:rsidR="00717C68" w:rsidRPr="00835B63" w:rsidRDefault="00717C68" w:rsidP="001A0961">
            <w:pPr>
              <w:ind w:left="284"/>
              <w:rPr>
                <w:color w:val="000000"/>
                <w:sz w:val="24"/>
                <w:szCs w:val="24"/>
                <w:lang w:val="kk-KZ"/>
              </w:rPr>
            </w:pPr>
            <w:r w:rsidRPr="00835B63">
              <w:rPr>
                <w:rStyle w:val="s0"/>
                <w:sz w:val="24"/>
                <w:szCs w:val="24"/>
              </w:rPr>
              <w:t>өтелетін</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400</w:t>
            </w:r>
          </w:p>
        </w:tc>
        <w:tc>
          <w:tcPr>
            <w:tcW w:w="2223" w:type="pct"/>
            <w:vAlign w:val="center"/>
          </w:tcPr>
          <w:p w:rsidR="00717C68" w:rsidRPr="00835B63" w:rsidRDefault="00717C68" w:rsidP="001A0961">
            <w:pPr>
              <w:rPr>
                <w:bCs/>
                <w:color w:val="000000"/>
                <w:sz w:val="24"/>
                <w:szCs w:val="24"/>
                <w:lang w:val="kk-KZ"/>
              </w:rPr>
            </w:pPr>
            <w:r w:rsidRPr="00835B63">
              <w:rPr>
                <w:rStyle w:val="s0"/>
                <w:sz w:val="24"/>
                <w:szCs w:val="24"/>
              </w:rPr>
              <w:t>ӨБК бойынша кірістер</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noWrap/>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410</w:t>
            </w:r>
          </w:p>
        </w:tc>
        <w:tc>
          <w:tcPr>
            <w:tcW w:w="2223" w:type="pct"/>
            <w:vAlign w:val="center"/>
          </w:tcPr>
          <w:p w:rsidR="00717C68" w:rsidRPr="00835B63" w:rsidRDefault="00717C68" w:rsidP="001A0961">
            <w:pPr>
              <w:ind w:left="284"/>
              <w:rPr>
                <w:color w:val="000000"/>
                <w:sz w:val="24"/>
                <w:szCs w:val="24"/>
                <w:lang w:val="kk-KZ"/>
              </w:rPr>
            </w:pPr>
            <w:r w:rsidRPr="00835B63">
              <w:rPr>
                <w:rStyle w:val="s0"/>
                <w:sz w:val="24"/>
                <w:szCs w:val="24"/>
              </w:rPr>
              <w:t>есептелген аплифт</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420</w:t>
            </w:r>
          </w:p>
        </w:tc>
        <w:tc>
          <w:tcPr>
            <w:tcW w:w="2223" w:type="pct"/>
            <w:vAlign w:val="center"/>
          </w:tcPr>
          <w:p w:rsidR="00717C68" w:rsidRPr="00835B63" w:rsidRDefault="00717C68" w:rsidP="001A0961">
            <w:pPr>
              <w:ind w:left="284"/>
              <w:rPr>
                <w:color w:val="000000"/>
                <w:sz w:val="24"/>
                <w:szCs w:val="24"/>
                <w:lang w:val="kk-KZ"/>
              </w:rPr>
            </w:pPr>
            <w:r w:rsidRPr="00835B63">
              <w:rPr>
                <w:rStyle w:val="s0"/>
                <w:sz w:val="24"/>
                <w:szCs w:val="24"/>
              </w:rPr>
              <w:t>төленген аплифт</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500</w:t>
            </w:r>
          </w:p>
        </w:tc>
        <w:tc>
          <w:tcPr>
            <w:tcW w:w="2223" w:type="pct"/>
            <w:vAlign w:val="center"/>
          </w:tcPr>
          <w:p w:rsidR="00717C68" w:rsidRPr="00835B63" w:rsidRDefault="00717C68" w:rsidP="001A0961">
            <w:pPr>
              <w:rPr>
                <w:bCs/>
                <w:color w:val="000000"/>
                <w:sz w:val="24"/>
                <w:szCs w:val="24"/>
                <w:lang w:val="kk-KZ"/>
              </w:rPr>
            </w:pPr>
            <w:r w:rsidRPr="00835B63">
              <w:rPr>
                <w:rStyle w:val="s0"/>
                <w:sz w:val="24"/>
                <w:szCs w:val="24"/>
              </w:rPr>
              <w:t>Өнімді бөлу - мердігерлік компанияның үлесі</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noWrap/>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510</w:t>
            </w:r>
          </w:p>
        </w:tc>
        <w:tc>
          <w:tcPr>
            <w:tcW w:w="2223" w:type="pct"/>
            <w:vAlign w:val="center"/>
          </w:tcPr>
          <w:p w:rsidR="00717C68" w:rsidRPr="00835B63" w:rsidRDefault="00717C68" w:rsidP="001A0961">
            <w:pPr>
              <w:ind w:left="284"/>
              <w:rPr>
                <w:color w:val="000000"/>
                <w:sz w:val="24"/>
                <w:szCs w:val="24"/>
              </w:rPr>
            </w:pPr>
            <w:r w:rsidRPr="00835B63">
              <w:rPr>
                <w:bCs/>
                <w:color w:val="000000"/>
                <w:sz w:val="24"/>
                <w:szCs w:val="24"/>
              </w:rPr>
              <w:t>кост-ойл</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520</w:t>
            </w:r>
          </w:p>
        </w:tc>
        <w:tc>
          <w:tcPr>
            <w:tcW w:w="2223" w:type="pct"/>
            <w:vAlign w:val="center"/>
          </w:tcPr>
          <w:p w:rsidR="00717C68" w:rsidRPr="00835B63" w:rsidRDefault="00717C68" w:rsidP="001A0961">
            <w:pPr>
              <w:ind w:left="284"/>
              <w:rPr>
                <w:color w:val="000000"/>
                <w:sz w:val="24"/>
                <w:szCs w:val="24"/>
              </w:rPr>
            </w:pPr>
            <w:r w:rsidRPr="00835B63">
              <w:rPr>
                <w:bCs/>
                <w:color w:val="000000"/>
                <w:sz w:val="24"/>
                <w:szCs w:val="24"/>
              </w:rPr>
              <w:t>профит-ойл</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600</w:t>
            </w:r>
          </w:p>
        </w:tc>
        <w:tc>
          <w:tcPr>
            <w:tcW w:w="2223" w:type="pct"/>
            <w:vAlign w:val="center"/>
          </w:tcPr>
          <w:p w:rsidR="00717C68" w:rsidRPr="00835B63" w:rsidRDefault="00717C68" w:rsidP="001A0961">
            <w:pPr>
              <w:rPr>
                <w:color w:val="000000"/>
                <w:sz w:val="24"/>
                <w:szCs w:val="24"/>
                <w:lang w:val="kk-KZ"/>
              </w:rPr>
            </w:pPr>
            <w:r w:rsidRPr="00835B63">
              <w:rPr>
                <w:rStyle w:val="s0"/>
                <w:sz w:val="24"/>
                <w:szCs w:val="24"/>
              </w:rPr>
              <w:t>ӨБК бойынша шығындарға түзетулер</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610</w:t>
            </w:r>
          </w:p>
        </w:tc>
        <w:tc>
          <w:tcPr>
            <w:tcW w:w="2223" w:type="pct"/>
            <w:vAlign w:val="center"/>
          </w:tcPr>
          <w:p w:rsidR="00717C68" w:rsidRPr="00835B63" w:rsidDel="00776288" w:rsidRDefault="00717C68" w:rsidP="001A0961">
            <w:pPr>
              <w:ind w:left="284"/>
              <w:rPr>
                <w:color w:val="000000"/>
                <w:sz w:val="24"/>
                <w:szCs w:val="24"/>
                <w:lang w:val="kk-KZ"/>
              </w:rPr>
            </w:pPr>
            <w:r w:rsidRPr="00835B63">
              <w:rPr>
                <w:rStyle w:val="s0"/>
                <w:sz w:val="24"/>
                <w:szCs w:val="24"/>
              </w:rPr>
              <w:t>өтелмейтін</w:t>
            </w:r>
          </w:p>
        </w:tc>
        <w:tc>
          <w:tcPr>
            <w:tcW w:w="353"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620</w:t>
            </w:r>
          </w:p>
        </w:tc>
        <w:tc>
          <w:tcPr>
            <w:tcW w:w="2223" w:type="pct"/>
            <w:vAlign w:val="center"/>
          </w:tcPr>
          <w:p w:rsidR="00717C68" w:rsidRPr="00835B63" w:rsidDel="00776288" w:rsidRDefault="00717C68" w:rsidP="001A0961">
            <w:pPr>
              <w:ind w:left="284"/>
              <w:rPr>
                <w:color w:val="000000"/>
                <w:sz w:val="24"/>
                <w:szCs w:val="24"/>
                <w:lang w:val="kk-KZ"/>
              </w:rPr>
            </w:pPr>
            <w:r w:rsidRPr="00835B63">
              <w:rPr>
                <w:rStyle w:val="s0"/>
                <w:sz w:val="24"/>
                <w:szCs w:val="24"/>
              </w:rPr>
              <w:t>өтелетін</w:t>
            </w:r>
          </w:p>
        </w:tc>
        <w:tc>
          <w:tcPr>
            <w:tcW w:w="353"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700</w:t>
            </w:r>
          </w:p>
        </w:tc>
        <w:tc>
          <w:tcPr>
            <w:tcW w:w="2223" w:type="pct"/>
            <w:vAlign w:val="center"/>
          </w:tcPr>
          <w:p w:rsidR="00717C68" w:rsidRPr="00835B63" w:rsidRDefault="00717C68" w:rsidP="001A0961">
            <w:pPr>
              <w:rPr>
                <w:bCs/>
                <w:color w:val="000000"/>
                <w:sz w:val="24"/>
                <w:szCs w:val="24"/>
                <w:lang w:val="kk-KZ"/>
              </w:rPr>
            </w:pPr>
            <w:r w:rsidRPr="00835B63">
              <w:rPr>
                <w:rStyle w:val="s0"/>
                <w:sz w:val="24"/>
                <w:szCs w:val="24"/>
              </w:rPr>
              <w:t>Баланстық позициялар (жинақталған қорлар)</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noWrap/>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710</w:t>
            </w:r>
          </w:p>
        </w:tc>
        <w:tc>
          <w:tcPr>
            <w:tcW w:w="2223" w:type="pct"/>
            <w:vAlign w:val="center"/>
          </w:tcPr>
          <w:p w:rsidR="00717C68" w:rsidRPr="00835B63" w:rsidRDefault="00717C68" w:rsidP="00BE1B62">
            <w:pPr>
              <w:rPr>
                <w:color w:val="000000"/>
                <w:sz w:val="24"/>
                <w:szCs w:val="24"/>
                <w:lang w:val="kk-KZ"/>
              </w:rPr>
            </w:pPr>
            <w:r w:rsidRPr="00835B63">
              <w:rPr>
                <w:rStyle w:val="s0"/>
                <w:sz w:val="24"/>
                <w:szCs w:val="24"/>
              </w:rPr>
              <w:t>Кезең басындағы</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noWrap/>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711</w:t>
            </w:r>
          </w:p>
        </w:tc>
        <w:tc>
          <w:tcPr>
            <w:tcW w:w="2223" w:type="pct"/>
            <w:vAlign w:val="center"/>
          </w:tcPr>
          <w:p w:rsidR="00717C68" w:rsidRPr="00835B63" w:rsidRDefault="00717C68" w:rsidP="001A0961">
            <w:pPr>
              <w:ind w:left="567"/>
              <w:rPr>
                <w:color w:val="000000"/>
                <w:sz w:val="24"/>
                <w:szCs w:val="24"/>
                <w:lang w:val="kk-KZ"/>
              </w:rPr>
            </w:pPr>
            <w:r w:rsidRPr="00835B63">
              <w:rPr>
                <w:rStyle w:val="s0"/>
                <w:sz w:val="24"/>
                <w:szCs w:val="24"/>
              </w:rPr>
              <w:t>өтелмейтін шығындар</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712</w:t>
            </w:r>
          </w:p>
        </w:tc>
        <w:tc>
          <w:tcPr>
            <w:tcW w:w="2223" w:type="pct"/>
            <w:vAlign w:val="center"/>
          </w:tcPr>
          <w:p w:rsidR="00717C68" w:rsidRPr="00835B63" w:rsidRDefault="00717C68" w:rsidP="000454EA">
            <w:pPr>
              <w:ind w:left="567"/>
              <w:rPr>
                <w:color w:val="000000"/>
                <w:sz w:val="24"/>
                <w:szCs w:val="24"/>
                <w:lang w:val="kk-KZ"/>
              </w:rPr>
            </w:pPr>
            <w:r w:rsidRPr="00835B63">
              <w:rPr>
                <w:rStyle w:val="s0"/>
                <w:sz w:val="24"/>
                <w:szCs w:val="24"/>
              </w:rPr>
              <w:t>өтелетін шығындар</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713</w:t>
            </w:r>
          </w:p>
        </w:tc>
        <w:tc>
          <w:tcPr>
            <w:tcW w:w="2223" w:type="pct"/>
            <w:vAlign w:val="center"/>
          </w:tcPr>
          <w:p w:rsidR="00717C68" w:rsidRPr="00835B63" w:rsidRDefault="00717C68" w:rsidP="001A0961">
            <w:pPr>
              <w:ind w:left="567"/>
              <w:rPr>
                <w:color w:val="000000"/>
                <w:sz w:val="24"/>
                <w:szCs w:val="24"/>
                <w:lang w:val="kk-KZ"/>
              </w:rPr>
            </w:pPr>
            <w:r w:rsidRPr="00835B63">
              <w:rPr>
                <w:rStyle w:val="s0"/>
                <w:sz w:val="24"/>
                <w:szCs w:val="24"/>
              </w:rPr>
              <w:t>есептелген, бірақ төленбеген аплифт</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720</w:t>
            </w:r>
          </w:p>
        </w:tc>
        <w:tc>
          <w:tcPr>
            <w:tcW w:w="2223" w:type="pct"/>
            <w:vAlign w:val="center"/>
          </w:tcPr>
          <w:p w:rsidR="00717C68" w:rsidRPr="00835B63" w:rsidRDefault="00717C68" w:rsidP="00BE1B62">
            <w:pPr>
              <w:rPr>
                <w:color w:val="000000"/>
                <w:sz w:val="24"/>
                <w:szCs w:val="24"/>
                <w:lang w:val="kk-KZ"/>
              </w:rPr>
            </w:pPr>
            <w:r w:rsidRPr="00835B63">
              <w:rPr>
                <w:rStyle w:val="s0"/>
                <w:sz w:val="24"/>
                <w:szCs w:val="24"/>
              </w:rPr>
              <w:t>Кезең соңындағы</w:t>
            </w:r>
          </w:p>
        </w:tc>
        <w:tc>
          <w:tcPr>
            <w:tcW w:w="353"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noWrap/>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0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4" w:type="pct"/>
            <w:vAlign w:val="center"/>
          </w:tcPr>
          <w:p w:rsidR="00717C68" w:rsidRPr="00835B63" w:rsidRDefault="00717C68" w:rsidP="001A0961">
            <w:pPr>
              <w:jc w:val="center"/>
              <w:rPr>
                <w:color w:val="000000"/>
                <w:sz w:val="24"/>
                <w:szCs w:val="24"/>
              </w:rPr>
            </w:pPr>
            <w:r w:rsidRPr="00835B63">
              <w:rPr>
                <w:color w:val="000000"/>
                <w:sz w:val="24"/>
                <w:szCs w:val="24"/>
              </w:rPr>
              <w:t>х</w:t>
            </w:r>
          </w:p>
        </w:tc>
        <w:tc>
          <w:tcPr>
            <w:tcW w:w="455" w:type="pct"/>
            <w:vAlign w:val="center"/>
          </w:tcPr>
          <w:p w:rsidR="00717C68" w:rsidRPr="00835B63" w:rsidRDefault="00717C68" w:rsidP="001A0961">
            <w:pPr>
              <w:jc w:val="center"/>
              <w:rPr>
                <w:color w:val="000000"/>
                <w:sz w:val="24"/>
                <w:szCs w:val="24"/>
              </w:rPr>
            </w:pPr>
            <w:r w:rsidRPr="00835B63">
              <w:rPr>
                <w:color w:val="000000"/>
                <w:sz w:val="24"/>
                <w:szCs w:val="24"/>
              </w:rPr>
              <w:t>х</w:t>
            </w: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721</w:t>
            </w:r>
          </w:p>
        </w:tc>
        <w:tc>
          <w:tcPr>
            <w:tcW w:w="2223" w:type="pct"/>
            <w:vAlign w:val="center"/>
          </w:tcPr>
          <w:p w:rsidR="00717C68" w:rsidRPr="00835B63" w:rsidRDefault="00717C68" w:rsidP="001A0961">
            <w:pPr>
              <w:ind w:left="567"/>
              <w:rPr>
                <w:color w:val="000000"/>
                <w:sz w:val="24"/>
                <w:szCs w:val="24"/>
                <w:lang w:val="kk-KZ"/>
              </w:rPr>
            </w:pPr>
            <w:r w:rsidRPr="00835B63">
              <w:rPr>
                <w:rStyle w:val="s0"/>
                <w:sz w:val="24"/>
                <w:szCs w:val="24"/>
              </w:rPr>
              <w:t>өтелмейтін шығындар</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722</w:t>
            </w:r>
          </w:p>
        </w:tc>
        <w:tc>
          <w:tcPr>
            <w:tcW w:w="2223" w:type="pct"/>
            <w:vAlign w:val="center"/>
          </w:tcPr>
          <w:p w:rsidR="00717C68" w:rsidRPr="00835B63" w:rsidRDefault="00717C68" w:rsidP="001A0961">
            <w:pPr>
              <w:ind w:left="567"/>
              <w:rPr>
                <w:color w:val="000000"/>
                <w:sz w:val="24"/>
                <w:szCs w:val="24"/>
                <w:lang w:val="kk-KZ"/>
              </w:rPr>
            </w:pPr>
            <w:r w:rsidRPr="00835B63">
              <w:rPr>
                <w:rStyle w:val="s0"/>
                <w:sz w:val="24"/>
                <w:szCs w:val="24"/>
              </w:rPr>
              <w:t>өтелетін шығындар</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r w:rsidR="00717C68" w:rsidRPr="00835B63" w:rsidTr="001A0961">
        <w:trPr>
          <w:cantSplit/>
          <w:trHeight w:val="20"/>
        </w:trPr>
        <w:tc>
          <w:tcPr>
            <w:tcW w:w="303" w:type="pct"/>
            <w:vAlign w:val="center"/>
          </w:tcPr>
          <w:p w:rsidR="00717C68" w:rsidRPr="00835B63" w:rsidRDefault="00717C68" w:rsidP="001A0961">
            <w:pPr>
              <w:jc w:val="center"/>
              <w:rPr>
                <w:color w:val="000000"/>
                <w:sz w:val="24"/>
                <w:szCs w:val="24"/>
              </w:rPr>
            </w:pPr>
            <w:r w:rsidRPr="00835B63">
              <w:rPr>
                <w:color w:val="000000"/>
                <w:sz w:val="24"/>
                <w:szCs w:val="24"/>
              </w:rPr>
              <w:t>723</w:t>
            </w:r>
          </w:p>
        </w:tc>
        <w:tc>
          <w:tcPr>
            <w:tcW w:w="2223" w:type="pct"/>
            <w:vAlign w:val="center"/>
          </w:tcPr>
          <w:p w:rsidR="00717C68" w:rsidRPr="00835B63" w:rsidRDefault="00717C68" w:rsidP="001A0961">
            <w:pPr>
              <w:ind w:left="567"/>
              <w:rPr>
                <w:color w:val="000000"/>
                <w:sz w:val="24"/>
                <w:szCs w:val="24"/>
                <w:lang w:val="kk-KZ"/>
              </w:rPr>
            </w:pPr>
            <w:r w:rsidRPr="00835B63">
              <w:rPr>
                <w:rStyle w:val="s0"/>
                <w:sz w:val="24"/>
                <w:szCs w:val="24"/>
              </w:rPr>
              <w:t>есептелген, бірақ төленбеген аплифт</w:t>
            </w:r>
          </w:p>
        </w:tc>
        <w:tc>
          <w:tcPr>
            <w:tcW w:w="353" w:type="pct"/>
            <w:vAlign w:val="center"/>
          </w:tcPr>
          <w:p w:rsidR="00717C68" w:rsidRPr="00835B63" w:rsidRDefault="00717C68" w:rsidP="001A0961">
            <w:pPr>
              <w:jc w:val="center"/>
              <w:rPr>
                <w:color w:val="000000"/>
                <w:sz w:val="24"/>
                <w:szCs w:val="24"/>
              </w:rPr>
            </w:pPr>
          </w:p>
        </w:tc>
        <w:tc>
          <w:tcPr>
            <w:tcW w:w="404" w:type="pct"/>
            <w:noWrap/>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04" w:type="pct"/>
            <w:vAlign w:val="center"/>
          </w:tcPr>
          <w:p w:rsidR="00717C68" w:rsidRPr="00835B63" w:rsidRDefault="00717C68" w:rsidP="001A0961">
            <w:pPr>
              <w:jc w:val="center"/>
              <w:rPr>
                <w:color w:val="000000"/>
                <w:sz w:val="24"/>
                <w:szCs w:val="24"/>
              </w:rPr>
            </w:pPr>
          </w:p>
        </w:tc>
        <w:tc>
          <w:tcPr>
            <w:tcW w:w="454" w:type="pct"/>
            <w:vAlign w:val="center"/>
          </w:tcPr>
          <w:p w:rsidR="00717C68" w:rsidRPr="00835B63" w:rsidRDefault="00717C68" w:rsidP="001A0961">
            <w:pPr>
              <w:jc w:val="center"/>
              <w:rPr>
                <w:color w:val="000000"/>
                <w:sz w:val="24"/>
                <w:szCs w:val="24"/>
              </w:rPr>
            </w:pPr>
          </w:p>
        </w:tc>
        <w:tc>
          <w:tcPr>
            <w:tcW w:w="455" w:type="pct"/>
            <w:vAlign w:val="center"/>
          </w:tcPr>
          <w:p w:rsidR="00717C68" w:rsidRPr="00835B63" w:rsidRDefault="00717C68" w:rsidP="001A0961">
            <w:pPr>
              <w:jc w:val="center"/>
              <w:rPr>
                <w:color w:val="000000"/>
                <w:sz w:val="24"/>
                <w:szCs w:val="24"/>
              </w:rPr>
            </w:pPr>
          </w:p>
        </w:tc>
      </w:tr>
    </w:tbl>
    <w:p w:rsidR="00717C68" w:rsidRPr="00E91661" w:rsidRDefault="00717C68" w:rsidP="00717C68">
      <w:pPr>
        <w:rPr>
          <w:sz w:val="24"/>
          <w:szCs w:val="24"/>
        </w:rPr>
      </w:pPr>
    </w:p>
    <w:p w:rsidR="00717C68" w:rsidRPr="00E91661" w:rsidRDefault="00717C68" w:rsidP="00717C68">
      <w:pPr>
        <w:ind w:firstLine="709"/>
        <w:rPr>
          <w:szCs w:val="28"/>
        </w:rPr>
      </w:pPr>
      <w:r w:rsidRPr="00E91661">
        <w:rPr>
          <w:szCs w:val="28"/>
        </w:rPr>
        <w:t>2</w:t>
      </w:r>
      <w:r>
        <w:rPr>
          <w:szCs w:val="28"/>
          <w:lang w:val="kk-KZ"/>
        </w:rPr>
        <w:t>-бөлім</w:t>
      </w:r>
      <w:r w:rsidRPr="00E91661">
        <w:rPr>
          <w:szCs w:val="28"/>
        </w:rPr>
        <w:t xml:space="preserve">. </w:t>
      </w:r>
      <w:r>
        <w:rPr>
          <w:szCs w:val="28"/>
          <w:lang w:val="kk-KZ"/>
        </w:rPr>
        <w:t>Болжамды ақпарат</w:t>
      </w:r>
    </w:p>
    <w:p w:rsidR="00717C68" w:rsidRPr="00E91661" w:rsidRDefault="00717C68" w:rsidP="00717C68">
      <w:pPr>
        <w:spacing w:before="120"/>
        <w:ind w:left="10080" w:firstLine="720"/>
        <w:jc w:val="right"/>
        <w:rPr>
          <w:bCs/>
          <w:szCs w:val="28"/>
        </w:rPr>
      </w:pPr>
      <w:r>
        <w:rPr>
          <w:bCs/>
          <w:szCs w:val="28"/>
          <w:lang w:val="kk-KZ"/>
        </w:rPr>
        <w:t>мың</w:t>
      </w:r>
      <w:r w:rsidRPr="00E91661">
        <w:rPr>
          <w:bCs/>
          <w:szCs w:val="28"/>
        </w:rPr>
        <w:t xml:space="preserve"> </w:t>
      </w:r>
      <w:r>
        <w:rPr>
          <w:bCs/>
          <w:szCs w:val="28"/>
          <w:lang w:val="kk-KZ"/>
        </w:rPr>
        <w:t>АҚШ</w:t>
      </w:r>
      <w:r w:rsidRPr="00E91661">
        <w:rPr>
          <w:bCs/>
          <w:szCs w:val="28"/>
        </w:rPr>
        <w:t xml:space="preserve"> доллар</w:t>
      </w:r>
      <w:r>
        <w:rPr>
          <w:bCs/>
          <w:szCs w:val="28"/>
          <w:lang w:val="kk-KZ"/>
        </w:rPr>
        <w:t>ымен</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
        <w:gridCol w:w="2341"/>
        <w:gridCol w:w="1415"/>
        <w:gridCol w:w="1844"/>
        <w:gridCol w:w="1984"/>
        <w:gridCol w:w="1558"/>
        <w:gridCol w:w="1844"/>
        <w:gridCol w:w="2268"/>
      </w:tblGrid>
      <w:tr w:rsidR="00717C68" w:rsidRPr="00E91661" w:rsidTr="001A0961">
        <w:trPr>
          <w:cantSplit/>
          <w:trHeight w:val="20"/>
        </w:trPr>
        <w:tc>
          <w:tcPr>
            <w:tcW w:w="278" w:type="pct"/>
            <w:vMerge w:val="restart"/>
            <w:vAlign w:val="center"/>
          </w:tcPr>
          <w:p w:rsidR="00717C68" w:rsidRPr="00E91661" w:rsidRDefault="00717C68" w:rsidP="001A0961">
            <w:pPr>
              <w:rPr>
                <w:color w:val="000000"/>
                <w:sz w:val="24"/>
                <w:szCs w:val="24"/>
              </w:rPr>
            </w:pPr>
          </w:p>
        </w:tc>
        <w:tc>
          <w:tcPr>
            <w:tcW w:w="834" w:type="pct"/>
            <w:vMerge w:val="restart"/>
            <w:vAlign w:val="center"/>
          </w:tcPr>
          <w:p w:rsidR="00717C68" w:rsidRPr="00081838" w:rsidRDefault="00717C68" w:rsidP="001A0961">
            <w:pPr>
              <w:rPr>
                <w:color w:val="000000"/>
                <w:sz w:val="24"/>
                <w:szCs w:val="24"/>
                <w:lang w:val="kk-KZ"/>
              </w:rPr>
            </w:pPr>
            <w:r>
              <w:rPr>
                <w:bCs/>
                <w:color w:val="000000"/>
                <w:sz w:val="24"/>
                <w:szCs w:val="24"/>
                <w:lang w:val="kk-KZ"/>
              </w:rPr>
              <w:t xml:space="preserve">жылғы </w:t>
            </w:r>
            <w:r w:rsidRPr="00E91661">
              <w:rPr>
                <w:bCs/>
                <w:color w:val="000000"/>
                <w:sz w:val="24"/>
                <w:szCs w:val="24"/>
              </w:rPr>
              <w:t xml:space="preserve">____ </w:t>
            </w:r>
            <w:r>
              <w:rPr>
                <w:bCs/>
                <w:color w:val="000000"/>
                <w:sz w:val="24"/>
                <w:szCs w:val="24"/>
                <w:lang w:val="kk-KZ"/>
              </w:rPr>
              <w:t>тоқсан</w:t>
            </w:r>
          </w:p>
        </w:tc>
        <w:tc>
          <w:tcPr>
            <w:tcW w:w="1868" w:type="pct"/>
            <w:gridSpan w:val="3"/>
            <w:vAlign w:val="center"/>
          </w:tcPr>
          <w:p w:rsidR="00717C68" w:rsidRPr="00081838" w:rsidRDefault="00717C68" w:rsidP="001A0961">
            <w:pPr>
              <w:jc w:val="center"/>
              <w:rPr>
                <w:color w:val="000000"/>
                <w:sz w:val="24"/>
                <w:szCs w:val="24"/>
                <w:lang w:val="kk-KZ"/>
              </w:rPr>
            </w:pPr>
            <w:r>
              <w:rPr>
                <w:color w:val="000000"/>
                <w:sz w:val="24"/>
                <w:szCs w:val="24"/>
                <w:lang w:val="kk-KZ"/>
              </w:rPr>
              <w:t>Шығындарды өтеу</w:t>
            </w:r>
          </w:p>
        </w:tc>
        <w:tc>
          <w:tcPr>
            <w:tcW w:w="2020" w:type="pct"/>
            <w:gridSpan w:val="3"/>
            <w:vAlign w:val="center"/>
          </w:tcPr>
          <w:p w:rsidR="00717C68" w:rsidRPr="00081838" w:rsidRDefault="00717C68" w:rsidP="001A0961">
            <w:pPr>
              <w:jc w:val="center"/>
              <w:rPr>
                <w:color w:val="000000"/>
                <w:sz w:val="24"/>
                <w:szCs w:val="24"/>
                <w:lang w:val="kk-KZ"/>
              </w:rPr>
            </w:pPr>
            <w:r>
              <w:rPr>
                <w:color w:val="000000"/>
                <w:sz w:val="24"/>
                <w:szCs w:val="24"/>
                <w:lang w:val="kk-KZ"/>
              </w:rPr>
              <w:t>А</w:t>
            </w:r>
            <w:r>
              <w:rPr>
                <w:color w:val="000000"/>
                <w:sz w:val="24"/>
                <w:szCs w:val="24"/>
              </w:rPr>
              <w:t>плифт</w:t>
            </w:r>
            <w:r>
              <w:rPr>
                <w:color w:val="000000"/>
                <w:sz w:val="24"/>
                <w:szCs w:val="24"/>
                <w:lang w:val="kk-KZ"/>
              </w:rPr>
              <w:t xml:space="preserve"> есептеу</w:t>
            </w:r>
          </w:p>
        </w:tc>
      </w:tr>
      <w:tr w:rsidR="00717C68" w:rsidRPr="00E91661" w:rsidTr="001A0961">
        <w:trPr>
          <w:cantSplit/>
          <w:trHeight w:val="20"/>
        </w:trPr>
        <w:tc>
          <w:tcPr>
            <w:tcW w:w="278" w:type="pct"/>
            <w:vMerge/>
            <w:vAlign w:val="center"/>
          </w:tcPr>
          <w:p w:rsidR="00717C68" w:rsidRPr="00E91661" w:rsidRDefault="00717C68" w:rsidP="001A0961">
            <w:pPr>
              <w:rPr>
                <w:color w:val="000000"/>
                <w:sz w:val="24"/>
                <w:szCs w:val="24"/>
              </w:rPr>
            </w:pPr>
          </w:p>
        </w:tc>
        <w:tc>
          <w:tcPr>
            <w:tcW w:w="834" w:type="pct"/>
            <w:vMerge/>
            <w:vAlign w:val="center"/>
          </w:tcPr>
          <w:p w:rsidR="00717C68" w:rsidRPr="00E91661" w:rsidRDefault="00717C68" w:rsidP="001A0961">
            <w:pPr>
              <w:rPr>
                <w:color w:val="000000"/>
                <w:sz w:val="24"/>
                <w:szCs w:val="24"/>
              </w:rPr>
            </w:pPr>
          </w:p>
        </w:tc>
        <w:tc>
          <w:tcPr>
            <w:tcW w:w="504" w:type="pct"/>
            <w:vMerge w:val="restart"/>
            <w:vAlign w:val="center"/>
          </w:tcPr>
          <w:p w:rsidR="00717C68" w:rsidRPr="00081838" w:rsidRDefault="00717C68" w:rsidP="001A0961">
            <w:pPr>
              <w:jc w:val="center"/>
              <w:rPr>
                <w:bCs/>
                <w:color w:val="000000"/>
                <w:sz w:val="24"/>
                <w:szCs w:val="24"/>
                <w:lang w:val="kk-KZ"/>
              </w:rPr>
            </w:pPr>
            <w:r>
              <w:rPr>
                <w:color w:val="000000"/>
                <w:sz w:val="24"/>
                <w:szCs w:val="24"/>
                <w:lang w:val="kk-KZ"/>
              </w:rPr>
              <w:t xml:space="preserve">Барлығы </w:t>
            </w:r>
          </w:p>
          <w:p w:rsidR="00717C68" w:rsidRPr="00E91661" w:rsidRDefault="00717C68" w:rsidP="001A0961">
            <w:pPr>
              <w:jc w:val="center"/>
              <w:rPr>
                <w:color w:val="000000"/>
                <w:sz w:val="24"/>
                <w:szCs w:val="24"/>
              </w:rPr>
            </w:pPr>
          </w:p>
        </w:tc>
        <w:tc>
          <w:tcPr>
            <w:tcW w:w="1364" w:type="pct"/>
            <w:gridSpan w:val="2"/>
            <w:vAlign w:val="center"/>
          </w:tcPr>
          <w:p w:rsidR="00717C68" w:rsidRPr="00E91661" w:rsidRDefault="00717C68" w:rsidP="001A0961">
            <w:pPr>
              <w:jc w:val="center"/>
              <w:rPr>
                <w:color w:val="000000"/>
                <w:sz w:val="24"/>
                <w:szCs w:val="24"/>
              </w:rPr>
            </w:pPr>
            <w:r>
              <w:rPr>
                <w:color w:val="000000"/>
                <w:sz w:val="24"/>
                <w:szCs w:val="24"/>
                <w:lang w:val="kk-KZ"/>
              </w:rPr>
              <w:t>оның ішінде мердігерлік</w:t>
            </w:r>
            <w:r w:rsidRPr="00E91661">
              <w:rPr>
                <w:color w:val="000000"/>
                <w:sz w:val="24"/>
                <w:szCs w:val="24"/>
              </w:rPr>
              <w:t xml:space="preserve"> компани</w:t>
            </w:r>
            <w:r>
              <w:rPr>
                <w:color w:val="000000"/>
                <w:sz w:val="24"/>
                <w:szCs w:val="24"/>
                <w:lang w:val="kk-KZ"/>
              </w:rPr>
              <w:t>ялар</w:t>
            </w:r>
          </w:p>
        </w:tc>
        <w:tc>
          <w:tcPr>
            <w:tcW w:w="555" w:type="pct"/>
            <w:vMerge w:val="restart"/>
            <w:vAlign w:val="center"/>
          </w:tcPr>
          <w:p w:rsidR="00717C68" w:rsidRPr="00081838" w:rsidRDefault="00717C68" w:rsidP="001A0961">
            <w:pPr>
              <w:jc w:val="center"/>
              <w:rPr>
                <w:bCs/>
                <w:color w:val="000000"/>
                <w:sz w:val="24"/>
                <w:szCs w:val="24"/>
                <w:lang w:val="kk-KZ"/>
              </w:rPr>
            </w:pPr>
            <w:r>
              <w:rPr>
                <w:color w:val="000000"/>
                <w:sz w:val="24"/>
                <w:szCs w:val="24"/>
                <w:lang w:val="kk-KZ"/>
              </w:rPr>
              <w:t xml:space="preserve">Барлығы </w:t>
            </w:r>
          </w:p>
          <w:p w:rsidR="00717C68" w:rsidRPr="00E91661" w:rsidRDefault="00717C68" w:rsidP="001A0961">
            <w:pPr>
              <w:jc w:val="center"/>
              <w:rPr>
                <w:color w:val="000000"/>
                <w:sz w:val="24"/>
                <w:szCs w:val="24"/>
              </w:rPr>
            </w:pPr>
          </w:p>
        </w:tc>
        <w:tc>
          <w:tcPr>
            <w:tcW w:w="1465" w:type="pct"/>
            <w:gridSpan w:val="2"/>
            <w:vAlign w:val="center"/>
          </w:tcPr>
          <w:p w:rsidR="00717C68" w:rsidRPr="00E91661" w:rsidRDefault="00717C68" w:rsidP="001A0961">
            <w:pPr>
              <w:jc w:val="center"/>
              <w:rPr>
                <w:color w:val="000000"/>
                <w:sz w:val="24"/>
                <w:szCs w:val="24"/>
              </w:rPr>
            </w:pPr>
            <w:r>
              <w:rPr>
                <w:color w:val="000000"/>
                <w:sz w:val="24"/>
                <w:szCs w:val="24"/>
                <w:lang w:val="kk-KZ"/>
              </w:rPr>
              <w:t>оның ішінде мердігерлік</w:t>
            </w:r>
            <w:r w:rsidRPr="00E91661">
              <w:rPr>
                <w:color w:val="000000"/>
                <w:sz w:val="24"/>
                <w:szCs w:val="24"/>
              </w:rPr>
              <w:t xml:space="preserve"> компани</w:t>
            </w:r>
            <w:r>
              <w:rPr>
                <w:color w:val="000000"/>
                <w:sz w:val="24"/>
                <w:szCs w:val="24"/>
                <w:lang w:val="kk-KZ"/>
              </w:rPr>
              <w:t>ялар</w:t>
            </w:r>
          </w:p>
        </w:tc>
      </w:tr>
      <w:tr w:rsidR="00717C68" w:rsidRPr="00E91661" w:rsidTr="001A0961">
        <w:trPr>
          <w:cantSplit/>
          <w:trHeight w:val="20"/>
        </w:trPr>
        <w:tc>
          <w:tcPr>
            <w:tcW w:w="278" w:type="pct"/>
            <w:vMerge/>
            <w:vAlign w:val="center"/>
          </w:tcPr>
          <w:p w:rsidR="00717C68" w:rsidRPr="00E91661" w:rsidRDefault="00717C68" w:rsidP="001A0961">
            <w:pPr>
              <w:rPr>
                <w:color w:val="000000"/>
                <w:sz w:val="24"/>
                <w:szCs w:val="24"/>
              </w:rPr>
            </w:pPr>
          </w:p>
        </w:tc>
        <w:tc>
          <w:tcPr>
            <w:tcW w:w="834" w:type="pct"/>
            <w:vMerge/>
            <w:vAlign w:val="center"/>
          </w:tcPr>
          <w:p w:rsidR="00717C68" w:rsidRPr="00E91661" w:rsidRDefault="00717C68" w:rsidP="001A0961">
            <w:pPr>
              <w:rPr>
                <w:bCs/>
                <w:color w:val="000000"/>
                <w:sz w:val="24"/>
                <w:szCs w:val="24"/>
              </w:rPr>
            </w:pPr>
          </w:p>
        </w:tc>
        <w:tc>
          <w:tcPr>
            <w:tcW w:w="504" w:type="pct"/>
            <w:vMerge/>
            <w:vAlign w:val="center"/>
          </w:tcPr>
          <w:p w:rsidR="00717C68" w:rsidRPr="00E91661" w:rsidRDefault="00717C68" w:rsidP="001A0961">
            <w:pPr>
              <w:jc w:val="center"/>
              <w:rPr>
                <w:color w:val="000000"/>
                <w:sz w:val="24"/>
                <w:szCs w:val="24"/>
              </w:rPr>
            </w:pPr>
          </w:p>
        </w:tc>
        <w:tc>
          <w:tcPr>
            <w:tcW w:w="657" w:type="pct"/>
            <w:vAlign w:val="center"/>
          </w:tcPr>
          <w:p w:rsidR="00717C68" w:rsidRPr="00081838" w:rsidRDefault="00717C68" w:rsidP="001A0961">
            <w:pPr>
              <w:jc w:val="center"/>
              <w:rPr>
                <w:color w:val="000000"/>
                <w:sz w:val="24"/>
                <w:szCs w:val="24"/>
                <w:lang w:val="kk-KZ"/>
              </w:rPr>
            </w:pPr>
            <w:r w:rsidRPr="00E91661">
              <w:rPr>
                <w:bCs/>
                <w:color w:val="000000"/>
                <w:sz w:val="24"/>
                <w:szCs w:val="24"/>
              </w:rPr>
              <w:t>резидент</w:t>
            </w:r>
            <w:r>
              <w:rPr>
                <w:bCs/>
                <w:color w:val="000000"/>
                <w:sz w:val="24"/>
                <w:szCs w:val="24"/>
                <w:lang w:val="kk-KZ"/>
              </w:rPr>
              <w:t>тер</w:t>
            </w:r>
          </w:p>
        </w:tc>
        <w:tc>
          <w:tcPr>
            <w:tcW w:w="707" w:type="pct"/>
            <w:noWrap/>
            <w:vAlign w:val="center"/>
          </w:tcPr>
          <w:p w:rsidR="00717C68" w:rsidRPr="00081838" w:rsidRDefault="00717C68" w:rsidP="001A0961">
            <w:pPr>
              <w:jc w:val="center"/>
              <w:rPr>
                <w:color w:val="000000"/>
                <w:sz w:val="24"/>
                <w:szCs w:val="24"/>
                <w:lang w:val="kk-KZ"/>
              </w:rPr>
            </w:pPr>
            <w:r>
              <w:rPr>
                <w:color w:val="000000"/>
                <w:sz w:val="24"/>
                <w:szCs w:val="24"/>
                <w:lang w:val="kk-KZ"/>
              </w:rPr>
              <w:t>бей</w:t>
            </w:r>
            <w:r w:rsidRPr="00E91661">
              <w:rPr>
                <w:color w:val="000000"/>
                <w:sz w:val="24"/>
                <w:szCs w:val="24"/>
              </w:rPr>
              <w:t>резидент</w:t>
            </w:r>
            <w:r>
              <w:rPr>
                <w:color w:val="000000"/>
                <w:sz w:val="24"/>
                <w:szCs w:val="24"/>
                <w:lang w:val="kk-KZ"/>
              </w:rPr>
              <w:t>тер</w:t>
            </w:r>
          </w:p>
        </w:tc>
        <w:tc>
          <w:tcPr>
            <w:tcW w:w="555" w:type="pct"/>
            <w:vMerge/>
            <w:vAlign w:val="center"/>
          </w:tcPr>
          <w:p w:rsidR="00717C68" w:rsidRPr="00E91661" w:rsidRDefault="00717C68" w:rsidP="001A0961">
            <w:pPr>
              <w:jc w:val="center"/>
              <w:rPr>
                <w:color w:val="000000"/>
                <w:sz w:val="24"/>
                <w:szCs w:val="24"/>
              </w:rPr>
            </w:pPr>
          </w:p>
        </w:tc>
        <w:tc>
          <w:tcPr>
            <w:tcW w:w="657" w:type="pct"/>
            <w:vAlign w:val="center"/>
          </w:tcPr>
          <w:p w:rsidR="00717C68" w:rsidRPr="00081838" w:rsidRDefault="00717C68" w:rsidP="001A0961">
            <w:pPr>
              <w:jc w:val="center"/>
              <w:rPr>
                <w:color w:val="000000"/>
                <w:sz w:val="24"/>
                <w:szCs w:val="24"/>
                <w:lang w:val="kk-KZ"/>
              </w:rPr>
            </w:pPr>
            <w:r w:rsidRPr="00E91661">
              <w:rPr>
                <w:bCs/>
                <w:color w:val="000000"/>
                <w:sz w:val="24"/>
                <w:szCs w:val="24"/>
              </w:rPr>
              <w:t>резидент</w:t>
            </w:r>
            <w:r>
              <w:rPr>
                <w:bCs/>
                <w:color w:val="000000"/>
                <w:sz w:val="24"/>
                <w:szCs w:val="24"/>
                <w:lang w:val="kk-KZ"/>
              </w:rPr>
              <w:t>тер</w:t>
            </w:r>
          </w:p>
        </w:tc>
        <w:tc>
          <w:tcPr>
            <w:tcW w:w="808" w:type="pct"/>
            <w:vAlign w:val="center"/>
          </w:tcPr>
          <w:p w:rsidR="00717C68" w:rsidRPr="00081838" w:rsidRDefault="00717C68" w:rsidP="001A0961">
            <w:pPr>
              <w:jc w:val="center"/>
              <w:rPr>
                <w:color w:val="000000"/>
                <w:sz w:val="24"/>
                <w:szCs w:val="24"/>
                <w:lang w:val="kk-KZ"/>
              </w:rPr>
            </w:pPr>
            <w:r>
              <w:rPr>
                <w:color w:val="000000"/>
                <w:sz w:val="24"/>
                <w:szCs w:val="24"/>
                <w:lang w:val="kk-KZ"/>
              </w:rPr>
              <w:t>бей</w:t>
            </w:r>
            <w:r w:rsidRPr="00E91661">
              <w:rPr>
                <w:color w:val="000000"/>
                <w:sz w:val="24"/>
                <w:szCs w:val="24"/>
              </w:rPr>
              <w:t>резидент</w:t>
            </w:r>
            <w:r>
              <w:rPr>
                <w:color w:val="000000"/>
                <w:sz w:val="24"/>
                <w:szCs w:val="24"/>
                <w:lang w:val="kk-KZ"/>
              </w:rPr>
              <w:t>тер</w:t>
            </w:r>
          </w:p>
        </w:tc>
      </w:tr>
      <w:tr w:rsidR="00717C68" w:rsidRPr="00E91661" w:rsidTr="001A0961">
        <w:trPr>
          <w:cantSplit/>
          <w:trHeight w:val="20"/>
        </w:trPr>
        <w:tc>
          <w:tcPr>
            <w:tcW w:w="278" w:type="pct"/>
            <w:vAlign w:val="center"/>
          </w:tcPr>
          <w:p w:rsidR="00717C68" w:rsidRPr="00E91661" w:rsidRDefault="00717C68" w:rsidP="001A0961">
            <w:pPr>
              <w:jc w:val="center"/>
              <w:rPr>
                <w:color w:val="000000"/>
                <w:sz w:val="24"/>
                <w:szCs w:val="24"/>
              </w:rPr>
            </w:pPr>
            <w:r>
              <w:rPr>
                <w:color w:val="000000"/>
                <w:sz w:val="24"/>
                <w:szCs w:val="24"/>
              </w:rPr>
              <w:t>1</w:t>
            </w:r>
          </w:p>
        </w:tc>
        <w:tc>
          <w:tcPr>
            <w:tcW w:w="834" w:type="pct"/>
            <w:vAlign w:val="center"/>
          </w:tcPr>
          <w:p w:rsidR="00717C68" w:rsidRPr="00E91661" w:rsidRDefault="00717C68" w:rsidP="001A0961">
            <w:pPr>
              <w:rPr>
                <w:bCs/>
                <w:color w:val="000000"/>
                <w:sz w:val="24"/>
                <w:szCs w:val="24"/>
              </w:rPr>
            </w:pPr>
          </w:p>
        </w:tc>
        <w:tc>
          <w:tcPr>
            <w:tcW w:w="504" w:type="pct"/>
            <w:vAlign w:val="center"/>
          </w:tcPr>
          <w:p w:rsidR="00717C68" w:rsidRPr="00E91661" w:rsidRDefault="00717C68" w:rsidP="001A0961">
            <w:pPr>
              <w:jc w:val="center"/>
              <w:rPr>
                <w:color w:val="000000"/>
                <w:sz w:val="24"/>
                <w:szCs w:val="24"/>
              </w:rPr>
            </w:pPr>
          </w:p>
        </w:tc>
        <w:tc>
          <w:tcPr>
            <w:tcW w:w="657" w:type="pct"/>
            <w:vAlign w:val="center"/>
          </w:tcPr>
          <w:p w:rsidR="00717C68" w:rsidRPr="00E91661" w:rsidRDefault="00717C68" w:rsidP="001A0961">
            <w:pPr>
              <w:jc w:val="center"/>
              <w:rPr>
                <w:bCs/>
                <w:color w:val="000000"/>
                <w:sz w:val="24"/>
                <w:szCs w:val="24"/>
              </w:rPr>
            </w:pPr>
          </w:p>
        </w:tc>
        <w:tc>
          <w:tcPr>
            <w:tcW w:w="707" w:type="pct"/>
            <w:noWrap/>
            <w:vAlign w:val="center"/>
          </w:tcPr>
          <w:p w:rsidR="00717C68" w:rsidRPr="00E91661" w:rsidRDefault="00717C68" w:rsidP="001A0961">
            <w:pPr>
              <w:jc w:val="center"/>
              <w:rPr>
                <w:color w:val="000000"/>
                <w:sz w:val="24"/>
                <w:szCs w:val="24"/>
              </w:rPr>
            </w:pPr>
          </w:p>
        </w:tc>
        <w:tc>
          <w:tcPr>
            <w:tcW w:w="555" w:type="pct"/>
            <w:vAlign w:val="center"/>
          </w:tcPr>
          <w:p w:rsidR="00717C68" w:rsidRPr="00E91661" w:rsidRDefault="00717C68" w:rsidP="001A0961">
            <w:pPr>
              <w:jc w:val="center"/>
              <w:rPr>
                <w:color w:val="000000"/>
                <w:sz w:val="24"/>
                <w:szCs w:val="24"/>
              </w:rPr>
            </w:pPr>
          </w:p>
        </w:tc>
        <w:tc>
          <w:tcPr>
            <w:tcW w:w="657" w:type="pct"/>
            <w:vAlign w:val="center"/>
          </w:tcPr>
          <w:p w:rsidR="00717C68" w:rsidRPr="00E91661" w:rsidRDefault="00717C68" w:rsidP="001A0961">
            <w:pPr>
              <w:jc w:val="center"/>
              <w:rPr>
                <w:color w:val="000000"/>
                <w:sz w:val="24"/>
                <w:szCs w:val="24"/>
              </w:rPr>
            </w:pPr>
          </w:p>
        </w:tc>
        <w:tc>
          <w:tcPr>
            <w:tcW w:w="808" w:type="pct"/>
            <w:vAlign w:val="center"/>
          </w:tcPr>
          <w:p w:rsidR="00717C68" w:rsidRPr="00E91661" w:rsidRDefault="00717C68" w:rsidP="001A0961">
            <w:pPr>
              <w:jc w:val="center"/>
              <w:rPr>
                <w:color w:val="000000"/>
                <w:sz w:val="24"/>
                <w:szCs w:val="24"/>
              </w:rPr>
            </w:pPr>
          </w:p>
        </w:tc>
      </w:tr>
      <w:tr w:rsidR="00717C68" w:rsidRPr="00E91661" w:rsidTr="001A0961">
        <w:trPr>
          <w:cantSplit/>
          <w:trHeight w:val="20"/>
        </w:trPr>
        <w:tc>
          <w:tcPr>
            <w:tcW w:w="278" w:type="pct"/>
            <w:vAlign w:val="center"/>
          </w:tcPr>
          <w:p w:rsidR="00717C68" w:rsidRPr="00E91661" w:rsidRDefault="00717C68" w:rsidP="001A0961">
            <w:pPr>
              <w:jc w:val="center"/>
              <w:rPr>
                <w:color w:val="000000"/>
                <w:sz w:val="24"/>
                <w:szCs w:val="24"/>
              </w:rPr>
            </w:pPr>
            <w:r w:rsidRPr="00E91661">
              <w:rPr>
                <w:color w:val="000000"/>
                <w:sz w:val="24"/>
                <w:szCs w:val="24"/>
              </w:rPr>
              <w:t>…</w:t>
            </w:r>
          </w:p>
        </w:tc>
        <w:tc>
          <w:tcPr>
            <w:tcW w:w="834" w:type="pct"/>
            <w:vAlign w:val="center"/>
          </w:tcPr>
          <w:p w:rsidR="00717C68" w:rsidRPr="00E91661" w:rsidRDefault="00717C68" w:rsidP="001A0961">
            <w:pPr>
              <w:rPr>
                <w:bCs/>
                <w:color w:val="000000"/>
                <w:sz w:val="24"/>
                <w:szCs w:val="24"/>
              </w:rPr>
            </w:pPr>
          </w:p>
        </w:tc>
        <w:tc>
          <w:tcPr>
            <w:tcW w:w="504" w:type="pct"/>
            <w:vAlign w:val="center"/>
          </w:tcPr>
          <w:p w:rsidR="00717C68" w:rsidRPr="00E91661" w:rsidRDefault="00717C68" w:rsidP="001A0961">
            <w:pPr>
              <w:jc w:val="center"/>
              <w:rPr>
                <w:color w:val="000000"/>
                <w:sz w:val="24"/>
                <w:szCs w:val="24"/>
              </w:rPr>
            </w:pPr>
          </w:p>
        </w:tc>
        <w:tc>
          <w:tcPr>
            <w:tcW w:w="657" w:type="pct"/>
            <w:vAlign w:val="center"/>
          </w:tcPr>
          <w:p w:rsidR="00717C68" w:rsidRPr="00E91661" w:rsidRDefault="00717C68" w:rsidP="001A0961">
            <w:pPr>
              <w:jc w:val="center"/>
              <w:rPr>
                <w:bCs/>
                <w:color w:val="000000"/>
                <w:sz w:val="24"/>
                <w:szCs w:val="24"/>
              </w:rPr>
            </w:pPr>
          </w:p>
        </w:tc>
        <w:tc>
          <w:tcPr>
            <w:tcW w:w="707" w:type="pct"/>
            <w:noWrap/>
            <w:vAlign w:val="center"/>
          </w:tcPr>
          <w:p w:rsidR="00717C68" w:rsidRPr="00E91661" w:rsidRDefault="00717C68" w:rsidP="001A0961">
            <w:pPr>
              <w:jc w:val="center"/>
              <w:rPr>
                <w:color w:val="000000"/>
                <w:sz w:val="24"/>
                <w:szCs w:val="24"/>
              </w:rPr>
            </w:pPr>
          </w:p>
        </w:tc>
        <w:tc>
          <w:tcPr>
            <w:tcW w:w="555" w:type="pct"/>
            <w:vAlign w:val="center"/>
          </w:tcPr>
          <w:p w:rsidR="00717C68" w:rsidRPr="00E91661" w:rsidRDefault="00717C68" w:rsidP="001A0961">
            <w:pPr>
              <w:jc w:val="center"/>
              <w:rPr>
                <w:color w:val="000000"/>
                <w:sz w:val="24"/>
                <w:szCs w:val="24"/>
              </w:rPr>
            </w:pPr>
          </w:p>
        </w:tc>
        <w:tc>
          <w:tcPr>
            <w:tcW w:w="657" w:type="pct"/>
            <w:vAlign w:val="center"/>
          </w:tcPr>
          <w:p w:rsidR="00717C68" w:rsidRPr="00E91661" w:rsidRDefault="00717C68" w:rsidP="001A0961">
            <w:pPr>
              <w:jc w:val="center"/>
              <w:rPr>
                <w:color w:val="000000"/>
                <w:sz w:val="24"/>
                <w:szCs w:val="24"/>
              </w:rPr>
            </w:pPr>
          </w:p>
        </w:tc>
        <w:tc>
          <w:tcPr>
            <w:tcW w:w="808" w:type="pct"/>
            <w:vAlign w:val="center"/>
          </w:tcPr>
          <w:p w:rsidR="00717C68" w:rsidRPr="00E91661" w:rsidRDefault="00717C68" w:rsidP="001A0961">
            <w:pPr>
              <w:jc w:val="center"/>
              <w:rPr>
                <w:color w:val="000000"/>
                <w:sz w:val="24"/>
                <w:szCs w:val="24"/>
              </w:rPr>
            </w:pPr>
          </w:p>
        </w:tc>
      </w:tr>
    </w:tbl>
    <w:p w:rsidR="00717C68" w:rsidRPr="00E91661" w:rsidRDefault="00717C68" w:rsidP="00717C68">
      <w:pPr>
        <w:ind w:firstLine="709"/>
        <w:rPr>
          <w:szCs w:val="28"/>
        </w:rPr>
      </w:pPr>
    </w:p>
    <w:p w:rsidR="00717C68" w:rsidRDefault="00717C68" w:rsidP="00717C68">
      <w:pPr>
        <w:ind w:firstLine="709"/>
        <w:rPr>
          <w:szCs w:val="28"/>
          <w:lang w:val="kk-KZ"/>
        </w:rPr>
      </w:pPr>
      <w:r>
        <w:rPr>
          <w:szCs w:val="28"/>
          <w:lang w:val="kk-KZ"/>
        </w:rPr>
        <w:t xml:space="preserve">Ескертпе: </w:t>
      </w:r>
      <w:r w:rsidRPr="00E91661">
        <w:rPr>
          <w:szCs w:val="28"/>
        </w:rPr>
        <w:t>________________________________________________________________________</w:t>
      </w:r>
    </w:p>
    <w:p w:rsidR="00717C68" w:rsidRDefault="00717C68" w:rsidP="00717C68">
      <w:pPr>
        <w:ind w:firstLine="709"/>
        <w:rPr>
          <w:szCs w:val="28"/>
          <w:lang w:val="kk-KZ"/>
        </w:rPr>
      </w:pPr>
    </w:p>
    <w:p w:rsidR="00717C68" w:rsidRPr="00F67651" w:rsidRDefault="00717C68" w:rsidP="00717C68">
      <w:pPr>
        <w:ind w:firstLine="709"/>
        <w:rPr>
          <w:szCs w:val="28"/>
          <w:lang w:val="kk-KZ"/>
        </w:rPr>
      </w:pPr>
      <w:r>
        <w:rPr>
          <w:szCs w:val="28"/>
          <w:lang w:val="kk-KZ"/>
        </w:rPr>
        <w:t xml:space="preserve">Бас </w:t>
      </w:r>
      <w:r w:rsidRPr="00F67651">
        <w:rPr>
          <w:szCs w:val="28"/>
          <w:lang w:val="kk-KZ"/>
        </w:rPr>
        <w:t>бухгалтер (</w:t>
      </w:r>
      <w:r>
        <w:rPr>
          <w:szCs w:val="28"/>
          <w:lang w:val="kk-KZ"/>
        </w:rPr>
        <w:t>ол болмаған кезеңде</w:t>
      </w:r>
      <w:r w:rsidRPr="00F67651">
        <w:rPr>
          <w:szCs w:val="28"/>
          <w:lang w:val="kk-KZ"/>
        </w:rPr>
        <w:t xml:space="preserve"> – </w:t>
      </w:r>
      <w:r>
        <w:rPr>
          <w:szCs w:val="28"/>
          <w:lang w:val="kk-KZ"/>
        </w:rPr>
        <w:t>оның ор</w:t>
      </w:r>
      <w:r w:rsidR="00F55874">
        <w:rPr>
          <w:szCs w:val="28"/>
          <w:lang w:val="kk-KZ"/>
        </w:rPr>
        <w:t>н</w:t>
      </w:r>
      <w:r>
        <w:rPr>
          <w:szCs w:val="28"/>
          <w:lang w:val="kk-KZ"/>
        </w:rPr>
        <w:t>ындағы адам</w:t>
      </w:r>
      <w:r w:rsidRPr="00F67651">
        <w:rPr>
          <w:szCs w:val="28"/>
          <w:lang w:val="kk-KZ"/>
        </w:rPr>
        <w:t>)</w:t>
      </w:r>
    </w:p>
    <w:p w:rsidR="00717C68" w:rsidRPr="00717C68" w:rsidRDefault="00717C68" w:rsidP="00717C68">
      <w:pPr>
        <w:ind w:firstLine="709"/>
        <w:rPr>
          <w:szCs w:val="28"/>
          <w:lang w:val="kk-KZ"/>
        </w:rPr>
      </w:pPr>
      <w:r w:rsidRPr="00717C68">
        <w:rPr>
          <w:szCs w:val="28"/>
          <w:lang w:val="kk-KZ"/>
        </w:rPr>
        <w:t>__________  ____________________________________</w:t>
      </w:r>
    </w:p>
    <w:p w:rsidR="00717C68" w:rsidRPr="00AB7A6E" w:rsidRDefault="00BE1B62" w:rsidP="00835B63">
      <w:pPr>
        <w:ind w:firstLine="709"/>
        <w:rPr>
          <w:szCs w:val="28"/>
          <w:lang w:val="kk-KZ"/>
        </w:rPr>
      </w:pPr>
      <w:r>
        <w:rPr>
          <w:szCs w:val="28"/>
          <w:lang w:val="kk-KZ"/>
        </w:rPr>
        <w:t xml:space="preserve">   </w:t>
      </w:r>
      <w:r w:rsidR="00717C68" w:rsidRPr="00717C68">
        <w:rPr>
          <w:szCs w:val="28"/>
          <w:lang w:val="kk-KZ"/>
        </w:rPr>
        <w:t xml:space="preserve"> (</w:t>
      </w:r>
      <w:r w:rsidR="00717C68">
        <w:rPr>
          <w:szCs w:val="28"/>
          <w:lang w:val="kk-KZ"/>
        </w:rPr>
        <w:t>қолы</w:t>
      </w:r>
      <w:r w:rsidR="00717C68" w:rsidRPr="00717C68">
        <w:rPr>
          <w:szCs w:val="28"/>
          <w:lang w:val="kk-KZ"/>
        </w:rPr>
        <w:t xml:space="preserve">)      </w:t>
      </w:r>
      <w:r w:rsidR="00717C68">
        <w:rPr>
          <w:szCs w:val="28"/>
          <w:lang w:val="kk-KZ"/>
        </w:rPr>
        <w:t xml:space="preserve">      тегі</w:t>
      </w:r>
      <w:r w:rsidR="00717C68" w:rsidRPr="00717C68">
        <w:rPr>
          <w:szCs w:val="28"/>
          <w:lang w:val="kk-KZ"/>
        </w:rPr>
        <w:t xml:space="preserve">, </w:t>
      </w:r>
      <w:r w:rsidR="00717C68">
        <w:rPr>
          <w:szCs w:val="28"/>
          <w:lang w:val="kk-KZ"/>
        </w:rPr>
        <w:t>аты</w:t>
      </w:r>
      <w:r w:rsidR="00717C68" w:rsidRPr="00717C68">
        <w:rPr>
          <w:szCs w:val="28"/>
          <w:lang w:val="kk-KZ"/>
        </w:rPr>
        <w:t xml:space="preserve">, </w:t>
      </w:r>
      <w:r w:rsidR="00717C68">
        <w:rPr>
          <w:szCs w:val="28"/>
          <w:lang w:val="kk-KZ"/>
        </w:rPr>
        <w:t>әкесінің аты</w:t>
      </w:r>
      <w:r w:rsidR="00717C68" w:rsidRPr="00717C68">
        <w:rPr>
          <w:szCs w:val="28"/>
          <w:lang w:val="kk-KZ"/>
        </w:rPr>
        <w:t xml:space="preserve"> (</w:t>
      </w:r>
      <w:r w:rsidR="00717C68">
        <w:rPr>
          <w:szCs w:val="28"/>
          <w:lang w:val="kk-KZ"/>
        </w:rPr>
        <w:t>бар болса</w:t>
      </w:r>
      <w:r w:rsidR="00717C68" w:rsidRPr="00717C68">
        <w:rPr>
          <w:szCs w:val="28"/>
          <w:lang w:val="kk-KZ"/>
        </w:rPr>
        <w:t>)</w:t>
      </w:r>
    </w:p>
    <w:p w:rsidR="00835B63" w:rsidRPr="00AB7A6E" w:rsidRDefault="00835B63" w:rsidP="00835B63">
      <w:pPr>
        <w:ind w:firstLine="709"/>
        <w:rPr>
          <w:szCs w:val="28"/>
          <w:lang w:val="kk-KZ"/>
        </w:rPr>
      </w:pPr>
    </w:p>
    <w:p w:rsidR="00717C68" w:rsidRPr="00D665F8" w:rsidRDefault="00717C68" w:rsidP="00717C68">
      <w:pPr>
        <w:ind w:firstLine="709"/>
        <w:rPr>
          <w:color w:val="000000"/>
          <w:szCs w:val="28"/>
          <w:lang w:val="kk-KZ"/>
        </w:rPr>
      </w:pPr>
      <w:r>
        <w:rPr>
          <w:color w:val="000000"/>
          <w:szCs w:val="28"/>
          <w:lang w:val="kk-KZ"/>
        </w:rPr>
        <w:t>Орындаушы</w:t>
      </w:r>
    </w:p>
    <w:p w:rsidR="00717C68" w:rsidRPr="00717C68" w:rsidRDefault="00717C68" w:rsidP="00717C68">
      <w:pPr>
        <w:ind w:firstLine="709"/>
        <w:rPr>
          <w:color w:val="000000"/>
          <w:szCs w:val="28"/>
          <w:lang w:val="kk-KZ"/>
        </w:rPr>
      </w:pPr>
      <w:r w:rsidRPr="00717C68">
        <w:rPr>
          <w:color w:val="000000"/>
          <w:szCs w:val="28"/>
          <w:lang w:val="kk-KZ"/>
        </w:rPr>
        <w:t>________  ____________________________________  телефон ________</w:t>
      </w:r>
    </w:p>
    <w:p w:rsidR="000454EA" w:rsidRDefault="000454EA" w:rsidP="000454EA">
      <w:pPr>
        <w:ind w:firstLine="709"/>
        <w:rPr>
          <w:szCs w:val="28"/>
          <w:lang w:val="kk-KZ"/>
        </w:rPr>
      </w:pPr>
      <w:r>
        <w:rPr>
          <w:szCs w:val="28"/>
          <w:lang w:val="kk-KZ"/>
        </w:rPr>
        <w:t xml:space="preserve">  </w:t>
      </w:r>
      <w:r w:rsidR="00717C68" w:rsidRPr="00717C68">
        <w:rPr>
          <w:szCs w:val="28"/>
          <w:lang w:val="kk-KZ"/>
        </w:rPr>
        <w:t>(</w:t>
      </w:r>
      <w:r w:rsidR="00717C68">
        <w:rPr>
          <w:szCs w:val="28"/>
          <w:lang w:val="kk-KZ"/>
        </w:rPr>
        <w:t>қолы</w:t>
      </w:r>
      <w:r w:rsidR="00717C68" w:rsidRPr="00717C68">
        <w:rPr>
          <w:szCs w:val="28"/>
          <w:lang w:val="kk-KZ"/>
        </w:rPr>
        <w:t xml:space="preserve">)   </w:t>
      </w:r>
      <w:r w:rsidR="00717C68">
        <w:rPr>
          <w:szCs w:val="28"/>
          <w:lang w:val="kk-KZ"/>
        </w:rPr>
        <w:t xml:space="preserve">        тегі</w:t>
      </w:r>
      <w:r w:rsidR="00717C68" w:rsidRPr="00717C68">
        <w:rPr>
          <w:szCs w:val="28"/>
          <w:lang w:val="kk-KZ"/>
        </w:rPr>
        <w:t xml:space="preserve">, </w:t>
      </w:r>
      <w:r w:rsidR="00717C68">
        <w:rPr>
          <w:szCs w:val="28"/>
          <w:lang w:val="kk-KZ"/>
        </w:rPr>
        <w:t>аты</w:t>
      </w:r>
      <w:r w:rsidR="00717C68" w:rsidRPr="00717C68">
        <w:rPr>
          <w:szCs w:val="28"/>
          <w:lang w:val="kk-KZ"/>
        </w:rPr>
        <w:t xml:space="preserve">, </w:t>
      </w:r>
      <w:r w:rsidR="00717C68">
        <w:rPr>
          <w:szCs w:val="28"/>
          <w:lang w:val="kk-KZ"/>
        </w:rPr>
        <w:t>әкесінің аты</w:t>
      </w:r>
      <w:r w:rsidR="00717C68" w:rsidRPr="00717C68">
        <w:rPr>
          <w:szCs w:val="28"/>
          <w:lang w:val="kk-KZ"/>
        </w:rPr>
        <w:t xml:space="preserve"> (</w:t>
      </w:r>
      <w:r w:rsidR="00717C68">
        <w:rPr>
          <w:szCs w:val="28"/>
          <w:lang w:val="kk-KZ"/>
        </w:rPr>
        <w:t>бар болса</w:t>
      </w:r>
      <w:r w:rsidR="00717C68" w:rsidRPr="00717C68">
        <w:rPr>
          <w:szCs w:val="28"/>
          <w:lang w:val="kk-KZ"/>
        </w:rPr>
        <w:t>)</w:t>
      </w:r>
    </w:p>
    <w:p w:rsidR="00717C68" w:rsidRDefault="00717C68" w:rsidP="000454EA">
      <w:pPr>
        <w:ind w:firstLine="709"/>
        <w:rPr>
          <w:color w:val="000000"/>
          <w:szCs w:val="28"/>
          <w:lang w:val="kk-KZ"/>
        </w:rPr>
      </w:pPr>
      <w:r w:rsidRPr="00EA15E7">
        <w:rPr>
          <w:color w:val="000000"/>
          <w:szCs w:val="28"/>
          <w:lang w:val="kk-KZ"/>
        </w:rPr>
        <w:t>20</w:t>
      </w:r>
      <w:r w:rsidR="000454EA">
        <w:rPr>
          <w:color w:val="000000"/>
          <w:szCs w:val="28"/>
          <w:lang w:val="kk-KZ"/>
        </w:rPr>
        <w:t xml:space="preserve"> </w:t>
      </w:r>
      <w:r w:rsidRPr="00EA15E7">
        <w:rPr>
          <w:color w:val="000000"/>
          <w:szCs w:val="28"/>
          <w:lang w:val="kk-KZ"/>
        </w:rPr>
        <w:t>____</w:t>
      </w:r>
      <w:r w:rsidR="000454EA">
        <w:rPr>
          <w:color w:val="000000"/>
          <w:szCs w:val="28"/>
          <w:lang w:val="kk-KZ"/>
        </w:rPr>
        <w:t xml:space="preserve"> </w:t>
      </w:r>
      <w:r>
        <w:rPr>
          <w:color w:val="000000"/>
          <w:szCs w:val="28"/>
          <w:lang w:val="kk-KZ"/>
        </w:rPr>
        <w:t>жылғы</w:t>
      </w:r>
      <w:r w:rsidR="000454EA">
        <w:rPr>
          <w:color w:val="000000"/>
          <w:szCs w:val="28"/>
          <w:lang w:val="kk-KZ"/>
        </w:rPr>
        <w:t xml:space="preserve"> </w:t>
      </w:r>
      <w:r w:rsidRPr="00EA15E7">
        <w:rPr>
          <w:color w:val="000000"/>
          <w:szCs w:val="28"/>
          <w:lang w:val="kk-KZ"/>
        </w:rPr>
        <w:t>«______»_____________</w:t>
      </w:r>
    </w:p>
    <w:p w:rsidR="000454EA" w:rsidRDefault="000454EA" w:rsidP="000454EA">
      <w:pPr>
        <w:ind w:firstLine="709"/>
        <w:rPr>
          <w:color w:val="000000"/>
          <w:szCs w:val="28"/>
          <w:lang w:val="kk-KZ"/>
        </w:rPr>
      </w:pPr>
    </w:p>
    <w:p w:rsidR="000454EA" w:rsidRPr="00EA15E7" w:rsidRDefault="000454EA" w:rsidP="000454EA">
      <w:pPr>
        <w:ind w:firstLine="709"/>
        <w:rPr>
          <w:szCs w:val="28"/>
          <w:lang w:val="kk-KZ"/>
        </w:rPr>
        <w:sectPr w:rsidR="000454EA" w:rsidRPr="00EA15E7" w:rsidSect="001941AE">
          <w:pgSz w:w="16838" w:h="11906" w:orient="landscape" w:code="9"/>
          <w:pgMar w:top="1418" w:right="1418" w:bottom="851" w:left="1418" w:header="709" w:footer="709" w:gutter="0"/>
          <w:cols w:space="708"/>
          <w:docGrid w:linePitch="381"/>
        </w:sectPr>
      </w:pPr>
    </w:p>
    <w:p w:rsidR="00717C68" w:rsidRDefault="00717C68" w:rsidP="00717C68">
      <w:pPr>
        <w:jc w:val="right"/>
        <w:rPr>
          <w:szCs w:val="28"/>
          <w:lang w:val="kk-KZ"/>
        </w:rPr>
      </w:pPr>
      <w:r w:rsidRPr="00E97011">
        <w:rPr>
          <w:bCs/>
          <w:szCs w:val="28"/>
          <w:lang w:val="kk-KZ"/>
        </w:rPr>
        <w:t>«</w:t>
      </w:r>
      <w:r>
        <w:rPr>
          <w:szCs w:val="28"/>
          <w:lang w:val="kk-KZ"/>
        </w:rPr>
        <w:t>Өні</w:t>
      </w:r>
      <w:r w:rsidR="000C7E19">
        <w:rPr>
          <w:szCs w:val="28"/>
          <w:lang w:val="kk-KZ"/>
        </w:rPr>
        <w:t>мді бөлу туралы келісім бойынша</w:t>
      </w:r>
    </w:p>
    <w:p w:rsidR="00717C68" w:rsidRDefault="00717C68" w:rsidP="00717C68">
      <w:pPr>
        <w:jc w:val="right"/>
        <w:rPr>
          <w:szCs w:val="28"/>
          <w:lang w:val="kk-KZ"/>
        </w:rPr>
      </w:pPr>
      <w:r>
        <w:rPr>
          <w:szCs w:val="28"/>
          <w:lang w:val="kk-KZ"/>
        </w:rPr>
        <w:t>зияндарды өтеу және пайданы бөлу</w:t>
      </w:r>
    </w:p>
    <w:p w:rsidR="00717C68" w:rsidRDefault="00717C68" w:rsidP="00717C68">
      <w:pPr>
        <w:jc w:val="right"/>
        <w:rPr>
          <w:szCs w:val="28"/>
          <w:lang w:val="kk-KZ"/>
        </w:rPr>
      </w:pPr>
      <w:r>
        <w:rPr>
          <w:szCs w:val="28"/>
          <w:lang w:val="kk-KZ"/>
        </w:rPr>
        <w:t xml:space="preserve">туралы есеп» </w:t>
      </w:r>
      <w:r>
        <w:rPr>
          <w:rStyle w:val="s1"/>
          <w:b w:val="0"/>
          <w:lang w:val="kk-KZ"/>
        </w:rPr>
        <w:t>ә</w:t>
      </w:r>
      <w:r w:rsidRPr="00C502F0">
        <w:rPr>
          <w:rStyle w:val="s1"/>
          <w:b w:val="0"/>
          <w:lang w:val="kk-KZ"/>
        </w:rPr>
        <w:t>кімшілік деректерді</w:t>
      </w:r>
    </w:p>
    <w:p w:rsidR="00717C68" w:rsidRDefault="00717C68" w:rsidP="00717C68">
      <w:pPr>
        <w:jc w:val="right"/>
        <w:rPr>
          <w:rStyle w:val="s1"/>
          <w:b w:val="0"/>
          <w:lang w:val="kk-KZ"/>
        </w:rPr>
      </w:pPr>
      <w:r w:rsidRPr="00C502F0">
        <w:rPr>
          <w:rStyle w:val="s1"/>
          <w:b w:val="0"/>
          <w:lang w:val="kk-KZ"/>
        </w:rPr>
        <w:t>жинауға арналған нысан</w:t>
      </w:r>
      <w:r>
        <w:rPr>
          <w:rStyle w:val="s1"/>
          <w:b w:val="0"/>
          <w:lang w:val="kk-KZ"/>
        </w:rPr>
        <w:t>ға</w:t>
      </w:r>
    </w:p>
    <w:p w:rsidR="00717C68" w:rsidRPr="00C502F0" w:rsidRDefault="00717C68" w:rsidP="00717C68">
      <w:pPr>
        <w:jc w:val="right"/>
        <w:rPr>
          <w:bCs/>
          <w:szCs w:val="28"/>
          <w:lang w:val="kk-KZ"/>
        </w:rPr>
      </w:pPr>
      <w:r>
        <w:rPr>
          <w:rStyle w:val="s1"/>
          <w:b w:val="0"/>
          <w:lang w:val="kk-KZ"/>
        </w:rPr>
        <w:t>қосымша</w:t>
      </w:r>
    </w:p>
    <w:p w:rsidR="00717C68" w:rsidRPr="00C502F0" w:rsidRDefault="00717C68" w:rsidP="00717C68">
      <w:pPr>
        <w:jc w:val="center"/>
        <w:rPr>
          <w:szCs w:val="28"/>
          <w:lang w:val="kk-KZ"/>
        </w:rPr>
      </w:pPr>
    </w:p>
    <w:p w:rsidR="00717C68" w:rsidRPr="00C502F0" w:rsidRDefault="00717C68" w:rsidP="00717C68">
      <w:pPr>
        <w:jc w:val="center"/>
        <w:rPr>
          <w:szCs w:val="28"/>
          <w:lang w:val="kk-KZ"/>
        </w:rPr>
      </w:pPr>
    </w:p>
    <w:p w:rsidR="00717C68" w:rsidRDefault="00717C68" w:rsidP="00717C68">
      <w:pPr>
        <w:jc w:val="center"/>
        <w:rPr>
          <w:b/>
          <w:szCs w:val="28"/>
          <w:lang w:val="kk-KZ"/>
        </w:rPr>
      </w:pPr>
      <w:r w:rsidRPr="00B87917">
        <w:rPr>
          <w:bCs/>
          <w:szCs w:val="28"/>
          <w:lang w:val="kk-KZ"/>
        </w:rPr>
        <w:t xml:space="preserve"> </w:t>
      </w:r>
      <w:r w:rsidRPr="009244C0">
        <w:rPr>
          <w:b/>
          <w:bCs/>
          <w:szCs w:val="28"/>
          <w:lang w:val="kk-KZ"/>
        </w:rPr>
        <w:t>«</w:t>
      </w:r>
      <w:r w:rsidRPr="009244C0">
        <w:rPr>
          <w:b/>
          <w:szCs w:val="28"/>
          <w:lang w:val="kk-KZ"/>
        </w:rPr>
        <w:t xml:space="preserve">Өнімді бөлу туралы келісім бойынша зияндарды өтеу және </w:t>
      </w:r>
    </w:p>
    <w:p w:rsidR="00717C68" w:rsidRDefault="00717C68" w:rsidP="00717C68">
      <w:pPr>
        <w:jc w:val="center"/>
        <w:rPr>
          <w:rStyle w:val="s1"/>
          <w:lang w:val="kk-KZ"/>
        </w:rPr>
      </w:pPr>
      <w:r w:rsidRPr="009244C0">
        <w:rPr>
          <w:b/>
          <w:szCs w:val="28"/>
          <w:lang w:val="kk-KZ"/>
        </w:rPr>
        <w:t>пайданы бөлу туралы есеп</w:t>
      </w:r>
      <w:r w:rsidRPr="009244C0">
        <w:rPr>
          <w:b/>
          <w:bCs/>
          <w:szCs w:val="28"/>
          <w:lang w:val="kk-KZ"/>
        </w:rPr>
        <w:t>»</w:t>
      </w:r>
      <w:r w:rsidRPr="009244C0">
        <w:rPr>
          <w:rStyle w:val="s1"/>
          <w:b w:val="0"/>
          <w:lang w:val="kk-KZ"/>
        </w:rPr>
        <w:t xml:space="preserve"> </w:t>
      </w:r>
      <w:r w:rsidRPr="009244C0">
        <w:rPr>
          <w:rStyle w:val="s1"/>
          <w:lang w:val="kk-KZ"/>
        </w:rPr>
        <w:t xml:space="preserve">әкімшілік деректерді </w:t>
      </w:r>
    </w:p>
    <w:p w:rsidR="00717C68" w:rsidRDefault="00717C68" w:rsidP="00717C68">
      <w:pPr>
        <w:jc w:val="center"/>
        <w:rPr>
          <w:rStyle w:val="s1"/>
          <w:lang w:val="kk-KZ"/>
        </w:rPr>
      </w:pPr>
      <w:r w:rsidRPr="009244C0">
        <w:rPr>
          <w:rStyle w:val="s1"/>
          <w:lang w:val="kk-KZ"/>
        </w:rPr>
        <w:t>жинауға арналған нысанды толтыру</w:t>
      </w:r>
    </w:p>
    <w:p w:rsidR="00717C68" w:rsidRPr="009244C0" w:rsidRDefault="00717C68" w:rsidP="00717C68">
      <w:pPr>
        <w:jc w:val="center"/>
        <w:rPr>
          <w:b/>
          <w:bCs/>
          <w:szCs w:val="28"/>
          <w:lang w:val="kk-KZ"/>
        </w:rPr>
      </w:pPr>
      <w:r w:rsidRPr="009244C0">
        <w:rPr>
          <w:rStyle w:val="s1"/>
          <w:lang w:val="kk-KZ"/>
        </w:rPr>
        <w:t>бойынша түсіндірме</w:t>
      </w:r>
    </w:p>
    <w:p w:rsidR="00717C68" w:rsidRPr="00B87917" w:rsidRDefault="00717C68" w:rsidP="00717C68">
      <w:pPr>
        <w:jc w:val="center"/>
        <w:rPr>
          <w:szCs w:val="28"/>
          <w:lang w:val="kk-KZ"/>
        </w:rPr>
      </w:pPr>
    </w:p>
    <w:p w:rsidR="00717C68" w:rsidRPr="00B87917" w:rsidRDefault="00717C68" w:rsidP="00717C68">
      <w:pPr>
        <w:jc w:val="center"/>
        <w:rPr>
          <w:szCs w:val="28"/>
          <w:lang w:val="kk-KZ"/>
        </w:rPr>
      </w:pPr>
    </w:p>
    <w:p w:rsidR="00717C68" w:rsidRPr="00B87917" w:rsidRDefault="00717C68" w:rsidP="00717C68">
      <w:pPr>
        <w:tabs>
          <w:tab w:val="left" w:pos="0"/>
          <w:tab w:val="left" w:pos="3261"/>
          <w:tab w:val="left" w:pos="4111"/>
        </w:tabs>
        <w:jc w:val="center"/>
        <w:rPr>
          <w:szCs w:val="28"/>
          <w:lang w:val="kk-KZ"/>
        </w:rPr>
      </w:pPr>
      <w:r w:rsidRPr="00EA6ECC">
        <w:rPr>
          <w:szCs w:val="28"/>
          <w:lang w:val="kk-KZ"/>
        </w:rPr>
        <w:t>1</w:t>
      </w:r>
      <w:r>
        <w:rPr>
          <w:szCs w:val="28"/>
          <w:lang w:val="kk-KZ"/>
        </w:rPr>
        <w:t>-тарау</w:t>
      </w:r>
      <w:r w:rsidRPr="00EA6ECC">
        <w:rPr>
          <w:szCs w:val="28"/>
          <w:lang w:val="kk-KZ"/>
        </w:rPr>
        <w:t xml:space="preserve">. </w:t>
      </w:r>
      <w:r>
        <w:rPr>
          <w:szCs w:val="28"/>
          <w:lang w:val="kk-KZ"/>
        </w:rPr>
        <w:t>Жалпы ережелер</w:t>
      </w:r>
    </w:p>
    <w:p w:rsidR="00717C68" w:rsidRPr="00EA6ECC" w:rsidRDefault="00717C68" w:rsidP="00434866">
      <w:pPr>
        <w:ind w:firstLine="709"/>
        <w:jc w:val="center"/>
        <w:rPr>
          <w:szCs w:val="28"/>
          <w:lang w:val="kk-KZ"/>
        </w:rPr>
      </w:pPr>
    </w:p>
    <w:p w:rsidR="00717C68" w:rsidRPr="00EA6ECC" w:rsidRDefault="00717C68" w:rsidP="00434866">
      <w:pPr>
        <w:ind w:firstLine="709"/>
        <w:rPr>
          <w:szCs w:val="28"/>
          <w:lang w:val="kk-KZ"/>
        </w:rPr>
      </w:pPr>
      <w:r w:rsidRPr="00EA6ECC">
        <w:rPr>
          <w:szCs w:val="28"/>
          <w:lang w:val="kk-KZ"/>
        </w:rPr>
        <w:t xml:space="preserve">1. </w:t>
      </w:r>
      <w:r w:rsidRPr="00EA6ECC">
        <w:rPr>
          <w:rStyle w:val="s0"/>
          <w:lang w:val="kk-KZ"/>
        </w:rPr>
        <w:t>Осы түсіндірме «</w:t>
      </w:r>
      <w:r>
        <w:rPr>
          <w:szCs w:val="28"/>
          <w:lang w:val="kk-KZ"/>
        </w:rPr>
        <w:t>Өнімді бөлу туралы келісім бойынша зияндарды өтеу және пайданы бөлу туралы есеп</w:t>
      </w:r>
      <w:r w:rsidRPr="00EA6ECC">
        <w:rPr>
          <w:rStyle w:val="s0"/>
          <w:lang w:val="kk-KZ"/>
        </w:rPr>
        <w:t>» әкімшілік деректерді жинауға арналған нысан</w:t>
      </w:r>
      <w:r>
        <w:rPr>
          <w:rStyle w:val="s0"/>
          <w:lang w:val="kk-KZ"/>
        </w:rPr>
        <w:t>д</w:t>
      </w:r>
      <w:r w:rsidRPr="00EA6ECC">
        <w:rPr>
          <w:rStyle w:val="s0"/>
          <w:lang w:val="kk-KZ"/>
        </w:rPr>
        <w:t>ы (бұдан әрі – Нысан) толтыру бойынша талаптарды айқындайды</w:t>
      </w:r>
      <w:r w:rsidRPr="00EA6ECC">
        <w:rPr>
          <w:szCs w:val="28"/>
          <w:lang w:val="kk-KZ"/>
        </w:rPr>
        <w:t>.</w:t>
      </w:r>
    </w:p>
    <w:p w:rsidR="00717C68" w:rsidRPr="00EA6ECC" w:rsidRDefault="00717C68" w:rsidP="00434866">
      <w:pPr>
        <w:widowControl w:val="0"/>
        <w:ind w:firstLine="709"/>
        <w:rPr>
          <w:bCs/>
          <w:szCs w:val="28"/>
          <w:lang w:val="kk-KZ"/>
        </w:rPr>
      </w:pPr>
      <w:r w:rsidRPr="00EA6ECC">
        <w:rPr>
          <w:szCs w:val="28"/>
          <w:lang w:val="kk-KZ"/>
        </w:rPr>
        <w:t xml:space="preserve">2. </w:t>
      </w:r>
      <w:r w:rsidRPr="00EA6ECC">
        <w:rPr>
          <w:rStyle w:val="s0"/>
          <w:lang w:val="kk-KZ"/>
        </w:rPr>
        <w:t xml:space="preserve">Нысан «Валюталық реттеу және валюталық бақылау туралы» </w:t>
      </w:r>
      <w:r>
        <w:rPr>
          <w:rStyle w:val="s0"/>
          <w:lang w:val="kk-KZ"/>
        </w:rPr>
        <w:br/>
      </w:r>
      <w:r w:rsidRPr="00EA6ECC">
        <w:rPr>
          <w:rStyle w:val="s0"/>
          <w:lang w:val="kk-KZ"/>
        </w:rPr>
        <w:t>20</w:t>
      </w:r>
      <w:r>
        <w:rPr>
          <w:rStyle w:val="s0"/>
          <w:lang w:val="kk-KZ"/>
        </w:rPr>
        <w:t>18</w:t>
      </w:r>
      <w:r w:rsidRPr="00EA6ECC">
        <w:rPr>
          <w:rStyle w:val="s0"/>
          <w:lang w:val="kk-KZ"/>
        </w:rPr>
        <w:t xml:space="preserve"> жылғы </w:t>
      </w:r>
      <w:r>
        <w:rPr>
          <w:rStyle w:val="s0"/>
          <w:lang w:val="kk-KZ"/>
        </w:rPr>
        <w:t xml:space="preserve">2 шілдедегі </w:t>
      </w:r>
      <w:r w:rsidRPr="00EA6ECC">
        <w:rPr>
          <w:rStyle w:val="s0"/>
          <w:lang w:val="kk-KZ"/>
        </w:rPr>
        <w:t>Қазақстан Республикасы Заңының</w:t>
      </w:r>
      <w:r>
        <w:rPr>
          <w:rStyle w:val="s0"/>
          <w:lang w:val="kk-KZ"/>
        </w:rPr>
        <w:t xml:space="preserve"> 17-бабына сәйкес </w:t>
      </w:r>
      <w:r w:rsidRPr="00EA6ECC">
        <w:rPr>
          <w:rStyle w:val="s0"/>
          <w:lang w:val="kk-KZ"/>
        </w:rPr>
        <w:t>әзірленді</w:t>
      </w:r>
      <w:r w:rsidRPr="00EA6ECC">
        <w:rPr>
          <w:bCs/>
          <w:szCs w:val="28"/>
          <w:lang w:val="kk-KZ"/>
        </w:rPr>
        <w:t>.</w:t>
      </w:r>
    </w:p>
    <w:p w:rsidR="00717C68" w:rsidRPr="00EA6ECC" w:rsidRDefault="00717C68" w:rsidP="00434866">
      <w:pPr>
        <w:ind w:firstLine="709"/>
        <w:rPr>
          <w:szCs w:val="28"/>
          <w:lang w:val="kk-KZ"/>
        </w:rPr>
      </w:pPr>
      <w:r w:rsidRPr="00EA6ECC">
        <w:rPr>
          <w:szCs w:val="28"/>
          <w:lang w:val="kk-KZ"/>
        </w:rPr>
        <w:t xml:space="preserve">3. </w:t>
      </w:r>
      <w:r w:rsidRPr="00EA6ECC">
        <w:rPr>
          <w:rStyle w:val="s0"/>
          <w:lang w:val="kk-KZ"/>
        </w:rPr>
        <w:t>Нысанға бас бухгалтер (ол болмаған кезеңде – оның орнындағы адам), орындаушы қол қояды</w:t>
      </w:r>
      <w:r w:rsidRPr="00EA6ECC">
        <w:rPr>
          <w:szCs w:val="28"/>
          <w:lang w:val="kk-KZ"/>
        </w:rPr>
        <w:t>.</w:t>
      </w:r>
    </w:p>
    <w:p w:rsidR="00717C68" w:rsidRDefault="00717C68" w:rsidP="00434866">
      <w:pPr>
        <w:ind w:firstLine="709"/>
        <w:rPr>
          <w:rStyle w:val="s0"/>
          <w:lang w:val="kk-KZ"/>
        </w:rPr>
      </w:pPr>
      <w:r w:rsidRPr="00E91661">
        <w:rPr>
          <w:szCs w:val="28"/>
        </w:rPr>
        <w:t xml:space="preserve">4. </w:t>
      </w:r>
      <w:r w:rsidRPr="00893B21">
        <w:rPr>
          <w:rStyle w:val="s0"/>
          <w:lang w:val="kk-KZ"/>
        </w:rPr>
        <w:t>Ны</w:t>
      </w:r>
      <w:r w:rsidRPr="00893B21">
        <w:rPr>
          <w:rStyle w:val="s0"/>
        </w:rPr>
        <w:t>сан қағаз тасымалдағышта не электрондық түрде</w:t>
      </w:r>
      <w:r w:rsidRPr="00893B21">
        <w:rPr>
          <w:rStyle w:val="s0"/>
          <w:lang w:val="kk-KZ"/>
        </w:rPr>
        <w:t xml:space="preserve"> ұсынылады</w:t>
      </w:r>
      <w:r w:rsidR="000454EA">
        <w:rPr>
          <w:rStyle w:val="s0"/>
        </w:rPr>
        <w:t>.</w:t>
      </w:r>
    </w:p>
    <w:p w:rsidR="00717C68" w:rsidRPr="00B9077D" w:rsidRDefault="00717C68" w:rsidP="00434866">
      <w:pPr>
        <w:ind w:firstLine="709"/>
        <w:rPr>
          <w:szCs w:val="28"/>
          <w:lang w:val="kk-KZ"/>
        </w:rPr>
      </w:pPr>
    </w:p>
    <w:p w:rsidR="00717C68" w:rsidRPr="00E91661" w:rsidRDefault="00717C68" w:rsidP="00717C68">
      <w:pPr>
        <w:jc w:val="center"/>
        <w:rPr>
          <w:szCs w:val="28"/>
        </w:rPr>
      </w:pPr>
    </w:p>
    <w:p w:rsidR="00717C68" w:rsidRPr="00EA6ECC" w:rsidRDefault="00717C68" w:rsidP="00717C68">
      <w:pPr>
        <w:jc w:val="center"/>
        <w:rPr>
          <w:bCs/>
          <w:szCs w:val="28"/>
          <w:lang w:val="kk-KZ"/>
        </w:rPr>
      </w:pPr>
      <w:r w:rsidRPr="00E91661">
        <w:rPr>
          <w:bCs/>
          <w:szCs w:val="28"/>
        </w:rPr>
        <w:t>2</w:t>
      </w:r>
      <w:r>
        <w:rPr>
          <w:bCs/>
          <w:szCs w:val="28"/>
          <w:lang w:val="kk-KZ"/>
        </w:rPr>
        <w:t>-тарау</w:t>
      </w:r>
      <w:r w:rsidRPr="00E91661">
        <w:rPr>
          <w:bCs/>
          <w:szCs w:val="28"/>
        </w:rPr>
        <w:t xml:space="preserve">. </w:t>
      </w:r>
      <w:r>
        <w:rPr>
          <w:bCs/>
          <w:szCs w:val="28"/>
          <w:lang w:val="kk-KZ"/>
        </w:rPr>
        <w:t>Нысанды толтыру</w:t>
      </w:r>
    </w:p>
    <w:p w:rsidR="00717C68" w:rsidRPr="00E91661" w:rsidRDefault="00717C68" w:rsidP="00717C68">
      <w:pPr>
        <w:jc w:val="center"/>
        <w:rPr>
          <w:bCs/>
          <w:szCs w:val="28"/>
        </w:rPr>
      </w:pPr>
    </w:p>
    <w:p w:rsidR="00717C68" w:rsidRPr="00E91661" w:rsidRDefault="00717C68" w:rsidP="00434866">
      <w:pPr>
        <w:widowControl w:val="0"/>
        <w:ind w:firstLine="709"/>
        <w:rPr>
          <w:szCs w:val="28"/>
        </w:rPr>
      </w:pPr>
      <w:r w:rsidRPr="00E91661">
        <w:rPr>
          <w:szCs w:val="28"/>
        </w:rPr>
        <w:t xml:space="preserve">5. </w:t>
      </w:r>
      <w:r>
        <w:rPr>
          <w:szCs w:val="28"/>
          <w:lang w:val="kk-KZ"/>
        </w:rPr>
        <w:t>Нысанды толтыру үшін мынадай ұғымдар пайдаланылады</w:t>
      </w:r>
      <w:r w:rsidRPr="00E91661">
        <w:rPr>
          <w:szCs w:val="28"/>
        </w:rPr>
        <w:t>:</w:t>
      </w:r>
    </w:p>
    <w:p w:rsidR="00717C68" w:rsidRPr="00E91661" w:rsidRDefault="00717C68" w:rsidP="00434866">
      <w:pPr>
        <w:widowControl w:val="0"/>
        <w:ind w:firstLine="709"/>
        <w:rPr>
          <w:szCs w:val="28"/>
        </w:rPr>
      </w:pPr>
      <w:r w:rsidRPr="00E91661">
        <w:rPr>
          <w:szCs w:val="28"/>
        </w:rPr>
        <w:t xml:space="preserve">1) </w:t>
      </w:r>
      <w:r w:rsidR="00D84648" w:rsidRPr="00E91661">
        <w:rPr>
          <w:szCs w:val="28"/>
        </w:rPr>
        <w:t xml:space="preserve">аплифт – </w:t>
      </w:r>
      <w:r w:rsidR="00D84648">
        <w:rPr>
          <w:szCs w:val="28"/>
          <w:lang w:val="kk-KZ"/>
        </w:rPr>
        <w:t>шығындардың өтелмеген бөлігіне есептелген (төленген) пайыз</w:t>
      </w:r>
      <w:r w:rsidR="000C7E19">
        <w:rPr>
          <w:szCs w:val="28"/>
        </w:rPr>
        <w:t>;</w:t>
      </w:r>
    </w:p>
    <w:p w:rsidR="00717C68" w:rsidRPr="00E91661" w:rsidRDefault="00717C68" w:rsidP="00434866">
      <w:pPr>
        <w:widowControl w:val="0"/>
        <w:ind w:firstLine="709"/>
        <w:rPr>
          <w:szCs w:val="28"/>
        </w:rPr>
      </w:pPr>
      <w:r w:rsidRPr="00E91661">
        <w:rPr>
          <w:szCs w:val="28"/>
        </w:rPr>
        <w:t>2)</w:t>
      </w:r>
      <w:r w:rsidR="00D84648" w:rsidRPr="00D84648">
        <w:rPr>
          <w:szCs w:val="28"/>
        </w:rPr>
        <w:t xml:space="preserve"> </w:t>
      </w:r>
      <w:r w:rsidR="00D84648" w:rsidRPr="00E91661">
        <w:rPr>
          <w:szCs w:val="28"/>
        </w:rPr>
        <w:t xml:space="preserve">кост-ойл – </w:t>
      </w:r>
      <w:r w:rsidR="00D84648">
        <w:rPr>
          <w:szCs w:val="28"/>
          <w:lang w:val="kk-KZ"/>
        </w:rPr>
        <w:t>орны толтырылатын мұнай-газ шикізаты;</w:t>
      </w:r>
    </w:p>
    <w:p w:rsidR="00717C68" w:rsidRPr="00E91661" w:rsidRDefault="00717C68" w:rsidP="00434866">
      <w:pPr>
        <w:ind w:firstLine="709"/>
        <w:rPr>
          <w:szCs w:val="28"/>
        </w:rPr>
      </w:pPr>
      <w:r w:rsidRPr="00E91661">
        <w:rPr>
          <w:szCs w:val="28"/>
        </w:rPr>
        <w:t>3)</w:t>
      </w:r>
      <w:r w:rsidR="00D84648">
        <w:rPr>
          <w:szCs w:val="28"/>
          <w:lang w:val="kk-KZ"/>
        </w:rPr>
        <w:t xml:space="preserve"> мердігерлік</w:t>
      </w:r>
      <w:r w:rsidR="00D84648" w:rsidRPr="00E91661">
        <w:rPr>
          <w:szCs w:val="28"/>
        </w:rPr>
        <w:t xml:space="preserve"> компания – </w:t>
      </w:r>
      <w:r w:rsidR="00D84648">
        <w:rPr>
          <w:szCs w:val="28"/>
          <w:lang w:val="kk-KZ"/>
        </w:rPr>
        <w:t>мердігердің құрамына кіретін ӨБК қатысушысы</w:t>
      </w:r>
      <w:r w:rsidRPr="00E91661">
        <w:rPr>
          <w:szCs w:val="28"/>
        </w:rPr>
        <w:t>;</w:t>
      </w:r>
    </w:p>
    <w:p w:rsidR="00717C68" w:rsidRPr="00E91661" w:rsidRDefault="00717C68" w:rsidP="00434866">
      <w:pPr>
        <w:ind w:firstLine="709"/>
        <w:rPr>
          <w:szCs w:val="28"/>
        </w:rPr>
      </w:pPr>
      <w:r w:rsidRPr="00E91661">
        <w:rPr>
          <w:szCs w:val="28"/>
        </w:rPr>
        <w:t xml:space="preserve">4) профит-ойл – </w:t>
      </w:r>
      <w:r>
        <w:rPr>
          <w:szCs w:val="28"/>
          <w:lang w:val="kk-KZ"/>
        </w:rPr>
        <w:t>табысты мұнай-газ шикізаты</w:t>
      </w:r>
      <w:r w:rsidRPr="00E91661">
        <w:rPr>
          <w:szCs w:val="28"/>
        </w:rPr>
        <w:t>.</w:t>
      </w:r>
    </w:p>
    <w:p w:rsidR="00717C68" w:rsidRPr="00E91661" w:rsidRDefault="00717C68" w:rsidP="00434866">
      <w:pPr>
        <w:widowControl w:val="0"/>
        <w:ind w:firstLine="709"/>
        <w:rPr>
          <w:szCs w:val="28"/>
        </w:rPr>
      </w:pPr>
      <w:r w:rsidRPr="00E91661">
        <w:rPr>
          <w:szCs w:val="28"/>
        </w:rPr>
        <w:t xml:space="preserve">6. </w:t>
      </w:r>
      <w:r>
        <w:rPr>
          <w:szCs w:val="28"/>
          <w:lang w:val="kk-KZ"/>
        </w:rPr>
        <w:t>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w:t>
      </w:r>
      <w:r w:rsidRPr="00E91661">
        <w:rPr>
          <w:szCs w:val="28"/>
        </w:rPr>
        <w:t>.</w:t>
      </w:r>
    </w:p>
    <w:p w:rsidR="00717C68" w:rsidRPr="00651555" w:rsidRDefault="00717C68" w:rsidP="00434866">
      <w:pPr>
        <w:ind w:firstLine="709"/>
        <w:rPr>
          <w:szCs w:val="28"/>
          <w:lang w:val="kk-KZ"/>
        </w:rPr>
      </w:pPr>
      <w:r w:rsidRPr="00E91661">
        <w:rPr>
          <w:szCs w:val="28"/>
        </w:rPr>
        <w:t xml:space="preserve">7. </w:t>
      </w:r>
      <w:r>
        <w:rPr>
          <w:szCs w:val="28"/>
          <w:lang w:val="kk-KZ"/>
        </w:rPr>
        <w:t xml:space="preserve">1-бөлімде есепті </w:t>
      </w:r>
      <w:r w:rsidR="00434866">
        <w:rPr>
          <w:szCs w:val="28"/>
          <w:lang w:val="kk-KZ"/>
        </w:rPr>
        <w:t>кезеңдегі ақпарат көрсетіледі.</w:t>
      </w:r>
    </w:p>
    <w:p w:rsidR="00717C68" w:rsidRPr="00266003" w:rsidRDefault="00717C68" w:rsidP="00434866">
      <w:pPr>
        <w:widowControl w:val="0"/>
        <w:ind w:firstLine="709"/>
        <w:rPr>
          <w:szCs w:val="28"/>
          <w:lang w:val="kk-KZ"/>
        </w:rPr>
      </w:pPr>
      <w:r w:rsidRPr="00AD6F43">
        <w:rPr>
          <w:szCs w:val="28"/>
          <w:lang w:val="kk-KZ"/>
        </w:rPr>
        <w:t xml:space="preserve">8. </w:t>
      </w:r>
      <w:r>
        <w:rPr>
          <w:szCs w:val="28"/>
          <w:lang w:val="kk-KZ"/>
        </w:rPr>
        <w:t xml:space="preserve">100-жолда мердігерлік компаниялардың ӨБК-тегі үлесі пайызбен көрсетіледі. Барлық қалған көрсеткіштер </w:t>
      </w:r>
      <w:r w:rsidR="000454EA">
        <w:rPr>
          <w:szCs w:val="28"/>
          <w:lang w:val="kk-KZ"/>
        </w:rPr>
        <w:t>мың АҚШ долларымен көрсетіледі.</w:t>
      </w:r>
    </w:p>
    <w:p w:rsidR="00717C68" w:rsidRPr="00266003" w:rsidRDefault="00717C68" w:rsidP="00434866">
      <w:pPr>
        <w:widowControl w:val="0"/>
        <w:ind w:firstLine="709"/>
        <w:rPr>
          <w:szCs w:val="28"/>
          <w:lang w:val="kk-KZ"/>
        </w:rPr>
      </w:pPr>
      <w:r w:rsidRPr="00266003">
        <w:rPr>
          <w:szCs w:val="28"/>
          <w:lang w:val="kk-KZ"/>
        </w:rPr>
        <w:t xml:space="preserve">9. </w:t>
      </w:r>
      <w:r>
        <w:rPr>
          <w:szCs w:val="28"/>
          <w:lang w:val="kk-KZ"/>
        </w:rPr>
        <w:t xml:space="preserve">Егер көрсеткіш валютасы АҚШ долларынан ерекшеленетін болса, есепті кезеңдегі </w:t>
      </w:r>
      <w:r w:rsidRPr="00266003">
        <w:rPr>
          <w:szCs w:val="28"/>
          <w:lang w:val="kk-KZ"/>
        </w:rPr>
        <w:t>(310, 320, 410, 420, 510, 520, 610</w:t>
      </w:r>
      <w:r w:rsidR="00F55874">
        <w:rPr>
          <w:szCs w:val="28"/>
          <w:lang w:val="kk-KZ"/>
        </w:rPr>
        <w:t xml:space="preserve"> және</w:t>
      </w:r>
      <w:r w:rsidRPr="00266003">
        <w:rPr>
          <w:szCs w:val="28"/>
          <w:lang w:val="kk-KZ"/>
        </w:rPr>
        <w:t xml:space="preserve"> 620</w:t>
      </w:r>
      <w:r>
        <w:rPr>
          <w:szCs w:val="28"/>
          <w:lang w:val="kk-KZ"/>
        </w:rPr>
        <w:t xml:space="preserve"> кодтары бар жолдар) операциялар үшін соманың баламасы операция жүргізген күнгі валюталардың нарықтық айырбастау бағамын </w:t>
      </w:r>
      <w:r w:rsidRPr="00266003">
        <w:rPr>
          <w:rStyle w:val="s0"/>
          <w:lang w:val="kk-KZ"/>
        </w:rPr>
        <w:t>пайдаланыла отырып есептеледі</w:t>
      </w:r>
      <w:r>
        <w:rPr>
          <w:rStyle w:val="s0"/>
          <w:lang w:val="kk-KZ"/>
        </w:rPr>
        <w:t>.</w:t>
      </w:r>
    </w:p>
    <w:p w:rsidR="00717C68" w:rsidRPr="00717C68" w:rsidRDefault="00717C68" w:rsidP="00434866">
      <w:pPr>
        <w:ind w:firstLine="709"/>
        <w:rPr>
          <w:szCs w:val="28"/>
          <w:lang w:val="kk-KZ"/>
        </w:rPr>
      </w:pPr>
      <w:r w:rsidRPr="00403963">
        <w:rPr>
          <w:szCs w:val="28"/>
          <w:lang w:val="kk-KZ"/>
        </w:rPr>
        <w:t xml:space="preserve">10. </w:t>
      </w:r>
      <w:r>
        <w:rPr>
          <w:szCs w:val="28"/>
          <w:lang w:val="kk-KZ"/>
        </w:rPr>
        <w:t>Кезең басындағы (</w:t>
      </w:r>
      <w:r w:rsidRPr="00403963">
        <w:rPr>
          <w:szCs w:val="28"/>
          <w:lang w:val="kk-KZ"/>
        </w:rPr>
        <w:t>711, 712</w:t>
      </w:r>
      <w:r w:rsidR="00F55874">
        <w:rPr>
          <w:szCs w:val="28"/>
          <w:lang w:val="kk-KZ"/>
        </w:rPr>
        <w:t xml:space="preserve"> және</w:t>
      </w:r>
      <w:r w:rsidRPr="00403963">
        <w:rPr>
          <w:szCs w:val="28"/>
          <w:lang w:val="kk-KZ"/>
        </w:rPr>
        <w:t xml:space="preserve"> 713</w:t>
      </w:r>
      <w:r>
        <w:rPr>
          <w:szCs w:val="28"/>
          <w:lang w:val="kk-KZ"/>
        </w:rPr>
        <w:t xml:space="preserve"> кодтары бар жолдар) қалдықтардың көрсеткіштері үшін АҚШ долларындағы соманың баламасы алдыңғы кезеңнің соңындағы</w:t>
      </w:r>
      <w:r w:rsidRPr="00403963">
        <w:rPr>
          <w:szCs w:val="28"/>
          <w:lang w:val="kk-KZ"/>
        </w:rPr>
        <w:t xml:space="preserve"> </w:t>
      </w:r>
      <w:r>
        <w:rPr>
          <w:szCs w:val="28"/>
          <w:lang w:val="kk-KZ"/>
        </w:rPr>
        <w:t xml:space="preserve">валюталардың нарықтық айырбастау бағамын </w:t>
      </w:r>
      <w:r w:rsidRPr="00266003">
        <w:rPr>
          <w:rStyle w:val="s0"/>
          <w:lang w:val="kk-KZ"/>
        </w:rPr>
        <w:t>пайдаланыла отырып есептеледі</w:t>
      </w:r>
      <w:r>
        <w:rPr>
          <w:rStyle w:val="s0"/>
          <w:lang w:val="kk-KZ"/>
        </w:rPr>
        <w:t>. Бұл ретте кезең басындағы қалдықтар алдыңғы кезеңнің соңындағы қалдықтармен сәйкес келуі тиіс.</w:t>
      </w:r>
    </w:p>
    <w:p w:rsidR="00717C68" w:rsidRPr="00717C68" w:rsidRDefault="00717C68" w:rsidP="00434866">
      <w:pPr>
        <w:ind w:firstLine="709"/>
        <w:rPr>
          <w:szCs w:val="28"/>
          <w:lang w:val="kk-KZ"/>
        </w:rPr>
      </w:pPr>
      <w:r w:rsidRPr="00717C68">
        <w:rPr>
          <w:szCs w:val="28"/>
          <w:lang w:val="kk-KZ"/>
        </w:rPr>
        <w:t xml:space="preserve">11. </w:t>
      </w:r>
      <w:r>
        <w:rPr>
          <w:szCs w:val="28"/>
          <w:lang w:val="kk-KZ"/>
        </w:rPr>
        <w:t>Кезең соңындағы (</w:t>
      </w:r>
      <w:r w:rsidRPr="00717C68">
        <w:rPr>
          <w:szCs w:val="28"/>
          <w:lang w:val="kk-KZ"/>
        </w:rPr>
        <w:t>721, 722</w:t>
      </w:r>
      <w:r w:rsidR="00F55874">
        <w:rPr>
          <w:szCs w:val="28"/>
          <w:lang w:val="kk-KZ"/>
        </w:rPr>
        <w:t xml:space="preserve"> және</w:t>
      </w:r>
      <w:r w:rsidRPr="00717C68">
        <w:rPr>
          <w:szCs w:val="28"/>
          <w:lang w:val="kk-KZ"/>
        </w:rPr>
        <w:t xml:space="preserve"> 723</w:t>
      </w:r>
      <w:r>
        <w:rPr>
          <w:szCs w:val="28"/>
          <w:lang w:val="kk-KZ"/>
        </w:rPr>
        <w:t xml:space="preserve"> кодтары бар жолдар) қалдықтардың көрсеткіштері үшін АҚШ долларындағы соманың баламасы кезеңнің соңындағы</w:t>
      </w:r>
      <w:r w:rsidRPr="00403963">
        <w:rPr>
          <w:szCs w:val="28"/>
          <w:lang w:val="kk-KZ"/>
        </w:rPr>
        <w:t xml:space="preserve"> </w:t>
      </w:r>
      <w:r>
        <w:rPr>
          <w:szCs w:val="28"/>
          <w:lang w:val="kk-KZ"/>
        </w:rPr>
        <w:t xml:space="preserve">валюталардың нарықтық айырбастау бағамын </w:t>
      </w:r>
      <w:r w:rsidRPr="00266003">
        <w:rPr>
          <w:rStyle w:val="s0"/>
          <w:lang w:val="kk-KZ"/>
        </w:rPr>
        <w:t>пайдаланыла отырып есептеледі</w:t>
      </w:r>
      <w:r>
        <w:rPr>
          <w:rStyle w:val="s0"/>
          <w:lang w:val="kk-KZ"/>
        </w:rPr>
        <w:t>.</w:t>
      </w:r>
    </w:p>
    <w:p w:rsidR="00717C68" w:rsidRPr="005418CB" w:rsidRDefault="00717C68" w:rsidP="00434866">
      <w:pPr>
        <w:ind w:firstLine="709"/>
        <w:rPr>
          <w:szCs w:val="28"/>
          <w:lang w:val="kk-KZ"/>
        </w:rPr>
      </w:pPr>
      <w:r w:rsidRPr="00717C68">
        <w:rPr>
          <w:szCs w:val="28"/>
          <w:lang w:val="kk-KZ"/>
        </w:rPr>
        <w:t xml:space="preserve">12. </w:t>
      </w:r>
      <w:r>
        <w:rPr>
          <w:szCs w:val="28"/>
          <w:lang w:val="kk-KZ"/>
        </w:rPr>
        <w:t xml:space="preserve">ӨБК бойынша шығындар </w:t>
      </w:r>
      <w:r w:rsidRPr="00717C68">
        <w:rPr>
          <w:szCs w:val="28"/>
          <w:lang w:val="kk-KZ"/>
        </w:rPr>
        <w:t>(310</w:t>
      </w:r>
      <w:r w:rsidR="00F55874">
        <w:rPr>
          <w:szCs w:val="28"/>
          <w:lang w:val="kk-KZ"/>
        </w:rPr>
        <w:t xml:space="preserve"> және</w:t>
      </w:r>
      <w:r w:rsidRPr="00717C68">
        <w:rPr>
          <w:szCs w:val="28"/>
          <w:lang w:val="kk-KZ"/>
        </w:rPr>
        <w:t xml:space="preserve"> 320</w:t>
      </w:r>
      <w:r>
        <w:rPr>
          <w:szCs w:val="28"/>
          <w:lang w:val="kk-KZ"/>
        </w:rPr>
        <w:t xml:space="preserve"> кодтары бар жолдар</w:t>
      </w:r>
      <w:r w:rsidRPr="00717C68">
        <w:rPr>
          <w:szCs w:val="28"/>
          <w:lang w:val="kk-KZ"/>
        </w:rPr>
        <w:t xml:space="preserve">) </w:t>
      </w:r>
      <w:r>
        <w:rPr>
          <w:szCs w:val="28"/>
          <w:lang w:val="kk-KZ"/>
        </w:rPr>
        <w:t xml:space="preserve">есепті кезеңде жүргізілген түзетулерді, сондай-ақ шығындар бойынша қайта жіктеуді есепке алмай көрсетіледі. ӨБК жөніндегі шығындар бойынша түзетулер мен қайта жіктеулер </w:t>
      </w:r>
      <w:r w:rsidRPr="005418CB">
        <w:rPr>
          <w:szCs w:val="28"/>
          <w:lang w:val="kk-KZ"/>
        </w:rPr>
        <w:t>610</w:t>
      </w:r>
      <w:r w:rsidR="00F55874">
        <w:rPr>
          <w:szCs w:val="28"/>
          <w:lang w:val="kk-KZ"/>
        </w:rPr>
        <w:t xml:space="preserve"> және</w:t>
      </w:r>
      <w:r w:rsidRPr="005418CB">
        <w:rPr>
          <w:szCs w:val="28"/>
          <w:lang w:val="kk-KZ"/>
        </w:rPr>
        <w:t xml:space="preserve"> 620 </w:t>
      </w:r>
      <w:r>
        <w:rPr>
          <w:szCs w:val="28"/>
          <w:lang w:val="kk-KZ"/>
        </w:rPr>
        <w:t>кодтары бар жолдарда көрсетіледі және есептің ескертпесінде, оның ішінде түзетілетін кезеңдер бойынша ашып жазуды</w:t>
      </w:r>
      <w:r w:rsidRPr="005418CB">
        <w:rPr>
          <w:szCs w:val="28"/>
          <w:lang w:val="kk-KZ"/>
        </w:rPr>
        <w:t xml:space="preserve"> </w:t>
      </w:r>
      <w:r w:rsidR="000454EA">
        <w:rPr>
          <w:szCs w:val="28"/>
          <w:lang w:val="kk-KZ"/>
        </w:rPr>
        <w:t>талап етеді.</w:t>
      </w:r>
    </w:p>
    <w:p w:rsidR="00717C68" w:rsidRPr="0086189F" w:rsidRDefault="00717C68" w:rsidP="00434866">
      <w:pPr>
        <w:ind w:firstLine="709"/>
        <w:rPr>
          <w:szCs w:val="28"/>
          <w:lang w:val="kk-KZ"/>
        </w:rPr>
      </w:pPr>
      <w:r w:rsidRPr="0086189F">
        <w:rPr>
          <w:szCs w:val="28"/>
          <w:lang w:val="kk-KZ"/>
        </w:rPr>
        <w:t xml:space="preserve">13. </w:t>
      </w:r>
      <w:r>
        <w:rPr>
          <w:szCs w:val="28"/>
          <w:lang w:val="kk-KZ"/>
        </w:rPr>
        <w:t>2-бөлікте мердігерлік компаниялардың резиденттігі бойынша есепті кезеңнен кейін сегіз тоқсан ішінде шығындарды өтеу және аплифт есептеу жөніндегі болжамды ақпарат көрсетіледі. Ақпарат есепті кезеңнің соңындағы нарықтық бағамдар мен бағалар бойынша м</w:t>
      </w:r>
      <w:r w:rsidR="000C7E19">
        <w:rPr>
          <w:szCs w:val="28"/>
          <w:lang w:val="kk-KZ"/>
        </w:rPr>
        <w:t>ың АҚШ долларымен көрсетіледі.</w:t>
      </w:r>
    </w:p>
    <w:p w:rsidR="00717C68" w:rsidRPr="00902E59" w:rsidRDefault="00717C68" w:rsidP="00434866">
      <w:pPr>
        <w:ind w:firstLine="709"/>
        <w:rPr>
          <w:szCs w:val="28"/>
          <w:lang w:val="kk-KZ"/>
        </w:rPr>
      </w:pPr>
      <w:r w:rsidRPr="00902E59">
        <w:rPr>
          <w:szCs w:val="28"/>
          <w:lang w:val="kk-KZ"/>
        </w:rPr>
        <w:t>1</w:t>
      </w:r>
      <w:r w:rsidR="00C45797">
        <w:rPr>
          <w:szCs w:val="28"/>
          <w:lang w:val="kk-KZ"/>
        </w:rPr>
        <w:t>4</w:t>
      </w:r>
      <w:r w:rsidRPr="00902E59">
        <w:rPr>
          <w:szCs w:val="28"/>
          <w:lang w:val="kk-KZ"/>
        </w:rPr>
        <w:t xml:space="preserve">. </w:t>
      </w:r>
      <w:r w:rsidR="00015918">
        <w:rPr>
          <w:rStyle w:val="s0"/>
          <w:lang w:val="kk-KZ"/>
        </w:rPr>
        <w:t>Есепті кезең үшін ақпарат</w:t>
      </w:r>
      <w:r>
        <w:rPr>
          <w:szCs w:val="28"/>
          <w:lang w:val="kk-KZ"/>
        </w:rPr>
        <w:t xml:space="preserve"> болмаған жағдайда</w:t>
      </w:r>
      <w:r w:rsidR="00BB7B35">
        <w:rPr>
          <w:szCs w:val="28"/>
          <w:lang w:val="kk-KZ"/>
        </w:rPr>
        <w:t>,</w:t>
      </w:r>
      <w:r>
        <w:rPr>
          <w:szCs w:val="28"/>
          <w:lang w:val="kk-KZ"/>
        </w:rPr>
        <w:t xml:space="preserve"> Ныс</w:t>
      </w:r>
      <w:r w:rsidR="000454EA">
        <w:rPr>
          <w:szCs w:val="28"/>
          <w:lang w:val="kk-KZ"/>
        </w:rPr>
        <w:t>ан нөлдік мәндермен ұсынылады.</w:t>
      </w:r>
    </w:p>
    <w:p w:rsidR="00AF5340" w:rsidRDefault="00717C68" w:rsidP="00434866">
      <w:pPr>
        <w:ind w:firstLine="709"/>
        <w:rPr>
          <w:szCs w:val="28"/>
          <w:lang w:val="kk-KZ"/>
        </w:rPr>
      </w:pPr>
      <w:r w:rsidRPr="00902E59">
        <w:rPr>
          <w:szCs w:val="28"/>
          <w:lang w:val="kk-KZ"/>
        </w:rPr>
        <w:t>1</w:t>
      </w:r>
      <w:r w:rsidR="00C45797">
        <w:rPr>
          <w:szCs w:val="28"/>
          <w:lang w:val="kk-KZ"/>
        </w:rPr>
        <w:t>5</w:t>
      </w:r>
      <w:r w:rsidRPr="00902E59">
        <w:rPr>
          <w:szCs w:val="28"/>
          <w:lang w:val="kk-KZ"/>
        </w:rPr>
        <w:t xml:space="preserve">. </w:t>
      </w:r>
      <w:r>
        <w:rPr>
          <w:szCs w:val="28"/>
          <w:lang w:val="kk-KZ"/>
        </w:rPr>
        <w:t>Нысанға түзетулер</w:t>
      </w:r>
      <w:r w:rsidR="00015918">
        <w:rPr>
          <w:szCs w:val="28"/>
          <w:lang w:val="kk-KZ"/>
        </w:rPr>
        <w:t xml:space="preserve"> (</w:t>
      </w:r>
      <w:r w:rsidR="00713C8A">
        <w:rPr>
          <w:szCs w:val="28"/>
          <w:lang w:val="kk-KZ"/>
        </w:rPr>
        <w:t>өзгерістер</w:t>
      </w:r>
      <w:r w:rsidR="00015918">
        <w:rPr>
          <w:szCs w:val="28"/>
          <w:lang w:val="kk-KZ"/>
        </w:rPr>
        <w:t xml:space="preserve">, толықтырулар) </w:t>
      </w:r>
      <w:r>
        <w:rPr>
          <w:szCs w:val="28"/>
          <w:lang w:val="kk-KZ"/>
        </w:rPr>
        <w:t>бухгалтерлік құжаттарға және (немесе) ӨБК жөніндегі есептерге өзгерістер</w:t>
      </w:r>
      <w:r w:rsidR="00EA15E7">
        <w:rPr>
          <w:szCs w:val="28"/>
          <w:lang w:val="kk-KZ"/>
        </w:rPr>
        <w:t xml:space="preserve"> енгізілуіне қарай енгізіледі.</w:t>
      </w:r>
    </w:p>
    <w:p w:rsidR="00AF5340" w:rsidRPr="00AF5340" w:rsidRDefault="00AF5340" w:rsidP="00434866">
      <w:pPr>
        <w:ind w:firstLine="709"/>
        <w:rPr>
          <w:szCs w:val="28"/>
          <w:lang w:val="kk-KZ"/>
        </w:rPr>
      </w:pPr>
    </w:p>
    <w:sectPr w:rsidR="00AF5340" w:rsidRPr="00AF5340" w:rsidSect="001941AE">
      <w:headerReference w:type="even" r:id="rId14"/>
      <w:headerReference w:type="default" r:id="rId15"/>
      <w:pgSz w:w="11906" w:h="16838" w:code="9"/>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6D" w:rsidRDefault="00B05A6D">
      <w:r>
        <w:separator/>
      </w:r>
    </w:p>
  </w:endnote>
  <w:endnote w:type="continuationSeparator" w:id="0">
    <w:p w:rsidR="00B05A6D" w:rsidRDefault="00B0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6D" w:rsidRDefault="00B05A6D">
      <w:r>
        <w:separator/>
      </w:r>
    </w:p>
  </w:footnote>
  <w:footnote w:type="continuationSeparator" w:id="0">
    <w:p w:rsidR="00B05A6D" w:rsidRDefault="00B05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2E" w:rsidRDefault="008C3B2E">
    <w:pPr>
      <w:pStyle w:val="af0"/>
      <w:jc w:val="center"/>
    </w:pPr>
    <w:r>
      <w:fldChar w:fldCharType="begin"/>
    </w:r>
    <w:r>
      <w:instrText>PAGE   \* MERGEFORMAT</w:instrText>
    </w:r>
    <w:r>
      <w:fldChar w:fldCharType="separate"/>
    </w:r>
    <w:r w:rsidR="00D44BF1">
      <w:rPr>
        <w:noProof/>
      </w:rPr>
      <w:t>15</w:t>
    </w:r>
    <w:r>
      <w:fldChar w:fldCharType="end"/>
    </w:r>
  </w:p>
  <w:p w:rsidR="008C3B2E" w:rsidRPr="004D0851" w:rsidRDefault="008C3B2E" w:rsidP="008420F2">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2E" w:rsidRPr="00911327" w:rsidRDefault="00911327">
    <w:pPr>
      <w:pStyle w:val="af0"/>
      <w:jc w:val="center"/>
      <w:rPr>
        <w:lang w:val="kk-KZ"/>
      </w:rPr>
    </w:pPr>
    <w:r>
      <w:rPr>
        <w:i/>
        <w:iCs/>
        <w:color w:val="000000"/>
        <w:sz w:val="22"/>
        <w:szCs w:val="22"/>
        <w:lang w:val="kk-KZ"/>
      </w:rPr>
      <w:t>Қазақстан Республикасы Әділет министрлігінде 2019 жылғы 1</w:t>
    </w:r>
    <w:r>
      <w:rPr>
        <w:i/>
        <w:iCs/>
        <w:color w:val="000000"/>
        <w:sz w:val="22"/>
        <w:szCs w:val="22"/>
      </w:rPr>
      <w:t>2</w:t>
    </w:r>
    <w:r>
      <w:rPr>
        <w:i/>
        <w:iCs/>
        <w:color w:val="000000"/>
        <w:sz w:val="22"/>
        <w:szCs w:val="22"/>
        <w:lang w:val="kk-KZ"/>
      </w:rPr>
      <w:t xml:space="preserve"> сәуірде</w:t>
    </w:r>
    <w:r>
      <w:rPr>
        <w:i/>
        <w:iCs/>
        <w:color w:val="000000"/>
        <w:sz w:val="22"/>
        <w:szCs w:val="22"/>
      </w:rPr>
      <w:t xml:space="preserve"> № </w:t>
    </w:r>
    <w:r>
      <w:rPr>
        <w:i/>
        <w:iCs/>
        <w:color w:val="000000"/>
        <w:sz w:val="22"/>
        <w:szCs w:val="22"/>
        <w:lang w:val="kk-KZ"/>
      </w:rPr>
      <w:t>18509 тіркелген</w:t>
    </w:r>
  </w:p>
  <w:p w:rsidR="008C3B2E" w:rsidRPr="00911327" w:rsidRDefault="008C3B2E">
    <w:pPr>
      <w:pStyle w:val="af0"/>
      <w:rPr>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2E" w:rsidRDefault="008C3B2E" w:rsidP="008471CF">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8C3B2E" w:rsidRDefault="008C3B2E">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2E" w:rsidRDefault="008C3B2E">
    <w:pPr>
      <w:pStyle w:val="af0"/>
      <w:jc w:val="center"/>
    </w:pPr>
    <w:r>
      <w:fldChar w:fldCharType="begin"/>
    </w:r>
    <w:r>
      <w:instrText>PAGE   \* MERGEFORMAT</w:instrText>
    </w:r>
    <w:r>
      <w:fldChar w:fldCharType="separate"/>
    </w:r>
    <w:r w:rsidR="00F72401">
      <w:rPr>
        <w:noProof/>
      </w:rPr>
      <w:t>38</w:t>
    </w:r>
    <w:r>
      <w:fldChar w:fldCharType="end"/>
    </w:r>
  </w:p>
  <w:p w:rsidR="008C3B2E" w:rsidRDefault="008C3B2E">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2741"/>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1DF56565"/>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305B49BA"/>
    <w:multiLevelType w:val="hybridMultilevel"/>
    <w:tmpl w:val="A02437D6"/>
    <w:lvl w:ilvl="0" w:tplc="11AC3B4E">
      <w:start w:val="2"/>
      <w:numFmt w:val="decimal"/>
      <w:lvlText w:val="%1."/>
      <w:lvlJc w:val="left"/>
      <w:pPr>
        <w:ind w:left="1211" w:hanging="360"/>
      </w:pPr>
      <w:rPr>
        <w:rFonts w:hint="default"/>
      </w:rPr>
    </w:lvl>
    <w:lvl w:ilvl="1" w:tplc="04190019" w:tentative="1">
      <w:start w:val="1"/>
      <w:numFmt w:val="lowerLetter"/>
      <w:lvlText w:val="%2."/>
      <w:lvlJc w:val="left"/>
      <w:pPr>
        <w:ind w:left="2501" w:hanging="360"/>
      </w:pPr>
    </w:lvl>
    <w:lvl w:ilvl="2" w:tplc="0419001B" w:tentative="1">
      <w:start w:val="1"/>
      <w:numFmt w:val="lowerRoman"/>
      <w:lvlText w:val="%3."/>
      <w:lvlJc w:val="right"/>
      <w:pPr>
        <w:ind w:left="3221" w:hanging="180"/>
      </w:pPr>
    </w:lvl>
    <w:lvl w:ilvl="3" w:tplc="0419000F" w:tentative="1">
      <w:start w:val="1"/>
      <w:numFmt w:val="decimal"/>
      <w:lvlText w:val="%4."/>
      <w:lvlJc w:val="left"/>
      <w:pPr>
        <w:ind w:left="3941" w:hanging="360"/>
      </w:pPr>
    </w:lvl>
    <w:lvl w:ilvl="4" w:tplc="04190019" w:tentative="1">
      <w:start w:val="1"/>
      <w:numFmt w:val="lowerLetter"/>
      <w:lvlText w:val="%5."/>
      <w:lvlJc w:val="left"/>
      <w:pPr>
        <w:ind w:left="4661" w:hanging="360"/>
      </w:pPr>
    </w:lvl>
    <w:lvl w:ilvl="5" w:tplc="0419001B" w:tentative="1">
      <w:start w:val="1"/>
      <w:numFmt w:val="lowerRoman"/>
      <w:lvlText w:val="%6."/>
      <w:lvlJc w:val="right"/>
      <w:pPr>
        <w:ind w:left="5381" w:hanging="180"/>
      </w:pPr>
    </w:lvl>
    <w:lvl w:ilvl="6" w:tplc="0419000F" w:tentative="1">
      <w:start w:val="1"/>
      <w:numFmt w:val="decimal"/>
      <w:lvlText w:val="%7."/>
      <w:lvlJc w:val="left"/>
      <w:pPr>
        <w:ind w:left="6101" w:hanging="360"/>
      </w:pPr>
    </w:lvl>
    <w:lvl w:ilvl="7" w:tplc="04190019" w:tentative="1">
      <w:start w:val="1"/>
      <w:numFmt w:val="lowerLetter"/>
      <w:lvlText w:val="%8."/>
      <w:lvlJc w:val="left"/>
      <w:pPr>
        <w:ind w:left="6821" w:hanging="360"/>
      </w:pPr>
    </w:lvl>
    <w:lvl w:ilvl="8" w:tplc="0419001B" w:tentative="1">
      <w:start w:val="1"/>
      <w:numFmt w:val="lowerRoman"/>
      <w:lvlText w:val="%9."/>
      <w:lvlJc w:val="right"/>
      <w:pPr>
        <w:ind w:left="7541" w:hanging="180"/>
      </w:pPr>
    </w:lvl>
  </w:abstractNum>
  <w:abstractNum w:abstractNumId="3" w15:restartNumberingAfterBreak="0">
    <w:nsid w:val="31B0799F"/>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5" w15:restartNumberingAfterBreak="0">
    <w:nsid w:val="69094489"/>
    <w:multiLevelType w:val="hybridMultilevel"/>
    <w:tmpl w:val="445E3B5E"/>
    <w:lvl w:ilvl="0" w:tplc="3A149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9051107"/>
    <w:multiLevelType w:val="hybridMultilevel"/>
    <w:tmpl w:val="BDFC1FE8"/>
    <w:lvl w:ilvl="0" w:tplc="ED5462EA">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7AEF69B5"/>
    <w:multiLevelType w:val="hybridMultilevel"/>
    <w:tmpl w:val="0330C616"/>
    <w:lvl w:ilvl="0" w:tplc="DB98F3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A2"/>
    <w:rsid w:val="000013AE"/>
    <w:rsid w:val="00001CD1"/>
    <w:rsid w:val="00002B4A"/>
    <w:rsid w:val="000032DF"/>
    <w:rsid w:val="00003E1A"/>
    <w:rsid w:val="00003F29"/>
    <w:rsid w:val="00005080"/>
    <w:rsid w:val="00005B13"/>
    <w:rsid w:val="00005B56"/>
    <w:rsid w:val="000060A0"/>
    <w:rsid w:val="0000693B"/>
    <w:rsid w:val="00006F42"/>
    <w:rsid w:val="000076D9"/>
    <w:rsid w:val="000101FE"/>
    <w:rsid w:val="0001055B"/>
    <w:rsid w:val="00011000"/>
    <w:rsid w:val="00013022"/>
    <w:rsid w:val="00015918"/>
    <w:rsid w:val="00015C96"/>
    <w:rsid w:val="00015E8E"/>
    <w:rsid w:val="000174CD"/>
    <w:rsid w:val="00017B01"/>
    <w:rsid w:val="00020ECC"/>
    <w:rsid w:val="00022291"/>
    <w:rsid w:val="00022B38"/>
    <w:rsid w:val="000231A6"/>
    <w:rsid w:val="00023714"/>
    <w:rsid w:val="00023C13"/>
    <w:rsid w:val="00023E9A"/>
    <w:rsid w:val="000241C9"/>
    <w:rsid w:val="000257A7"/>
    <w:rsid w:val="0002606B"/>
    <w:rsid w:val="000260A5"/>
    <w:rsid w:val="00030A33"/>
    <w:rsid w:val="00031545"/>
    <w:rsid w:val="0003284E"/>
    <w:rsid w:val="00032E4C"/>
    <w:rsid w:val="00032ED1"/>
    <w:rsid w:val="000330EC"/>
    <w:rsid w:val="0003316B"/>
    <w:rsid w:val="00033455"/>
    <w:rsid w:val="000344BB"/>
    <w:rsid w:val="00034D13"/>
    <w:rsid w:val="00034F41"/>
    <w:rsid w:val="00034F4D"/>
    <w:rsid w:val="00035442"/>
    <w:rsid w:val="00037885"/>
    <w:rsid w:val="00037943"/>
    <w:rsid w:val="000409E1"/>
    <w:rsid w:val="00040E40"/>
    <w:rsid w:val="000454EA"/>
    <w:rsid w:val="00047106"/>
    <w:rsid w:val="00047230"/>
    <w:rsid w:val="000475CB"/>
    <w:rsid w:val="00047E40"/>
    <w:rsid w:val="00047EE0"/>
    <w:rsid w:val="000503F5"/>
    <w:rsid w:val="00050C82"/>
    <w:rsid w:val="0005168C"/>
    <w:rsid w:val="00052308"/>
    <w:rsid w:val="000531FF"/>
    <w:rsid w:val="00053571"/>
    <w:rsid w:val="0005422C"/>
    <w:rsid w:val="000542B7"/>
    <w:rsid w:val="00055466"/>
    <w:rsid w:val="0005573B"/>
    <w:rsid w:val="000561D7"/>
    <w:rsid w:val="0005670A"/>
    <w:rsid w:val="00057ABD"/>
    <w:rsid w:val="000604B7"/>
    <w:rsid w:val="000608AD"/>
    <w:rsid w:val="00061023"/>
    <w:rsid w:val="0006118E"/>
    <w:rsid w:val="0006121F"/>
    <w:rsid w:val="00061228"/>
    <w:rsid w:val="0006275C"/>
    <w:rsid w:val="000639A8"/>
    <w:rsid w:val="000641DA"/>
    <w:rsid w:val="00064513"/>
    <w:rsid w:val="00064E55"/>
    <w:rsid w:val="000655C0"/>
    <w:rsid w:val="00066E66"/>
    <w:rsid w:val="00067323"/>
    <w:rsid w:val="00067CAE"/>
    <w:rsid w:val="0007017A"/>
    <w:rsid w:val="000712A3"/>
    <w:rsid w:val="0007162D"/>
    <w:rsid w:val="000720F9"/>
    <w:rsid w:val="000727C2"/>
    <w:rsid w:val="000733D7"/>
    <w:rsid w:val="000746FF"/>
    <w:rsid w:val="00074811"/>
    <w:rsid w:val="0007484F"/>
    <w:rsid w:val="00074CE4"/>
    <w:rsid w:val="00075EF4"/>
    <w:rsid w:val="000762C7"/>
    <w:rsid w:val="00077040"/>
    <w:rsid w:val="000809A2"/>
    <w:rsid w:val="00080D11"/>
    <w:rsid w:val="00081938"/>
    <w:rsid w:val="00082FFE"/>
    <w:rsid w:val="000833BD"/>
    <w:rsid w:val="00083691"/>
    <w:rsid w:val="00083ED0"/>
    <w:rsid w:val="000844E2"/>
    <w:rsid w:val="00084544"/>
    <w:rsid w:val="0008474F"/>
    <w:rsid w:val="00084E82"/>
    <w:rsid w:val="00084E93"/>
    <w:rsid w:val="0008546D"/>
    <w:rsid w:val="00086517"/>
    <w:rsid w:val="00086B09"/>
    <w:rsid w:val="00087AAF"/>
    <w:rsid w:val="00087C26"/>
    <w:rsid w:val="00087E6B"/>
    <w:rsid w:val="00090497"/>
    <w:rsid w:val="00090B4B"/>
    <w:rsid w:val="000913E0"/>
    <w:rsid w:val="00091422"/>
    <w:rsid w:val="00091C3A"/>
    <w:rsid w:val="00091EC0"/>
    <w:rsid w:val="0009365E"/>
    <w:rsid w:val="00093C27"/>
    <w:rsid w:val="00094346"/>
    <w:rsid w:val="000954A2"/>
    <w:rsid w:val="00096721"/>
    <w:rsid w:val="00096DBF"/>
    <w:rsid w:val="000A01AD"/>
    <w:rsid w:val="000A0831"/>
    <w:rsid w:val="000A095E"/>
    <w:rsid w:val="000A103E"/>
    <w:rsid w:val="000A1147"/>
    <w:rsid w:val="000A1475"/>
    <w:rsid w:val="000A17E1"/>
    <w:rsid w:val="000A25FC"/>
    <w:rsid w:val="000A2C26"/>
    <w:rsid w:val="000A304C"/>
    <w:rsid w:val="000A315C"/>
    <w:rsid w:val="000A4093"/>
    <w:rsid w:val="000A4841"/>
    <w:rsid w:val="000A4C50"/>
    <w:rsid w:val="000A4D2F"/>
    <w:rsid w:val="000A5CFD"/>
    <w:rsid w:val="000B04BD"/>
    <w:rsid w:val="000B06AD"/>
    <w:rsid w:val="000B15CC"/>
    <w:rsid w:val="000B1716"/>
    <w:rsid w:val="000B1FFA"/>
    <w:rsid w:val="000B26F1"/>
    <w:rsid w:val="000B42B4"/>
    <w:rsid w:val="000B50D8"/>
    <w:rsid w:val="000B62F5"/>
    <w:rsid w:val="000B6DDC"/>
    <w:rsid w:val="000C05A0"/>
    <w:rsid w:val="000C12F2"/>
    <w:rsid w:val="000C1814"/>
    <w:rsid w:val="000C1CD0"/>
    <w:rsid w:val="000C2389"/>
    <w:rsid w:val="000C24D6"/>
    <w:rsid w:val="000C24E1"/>
    <w:rsid w:val="000C3652"/>
    <w:rsid w:val="000C3E6D"/>
    <w:rsid w:val="000C3EB8"/>
    <w:rsid w:val="000C4F95"/>
    <w:rsid w:val="000C54BD"/>
    <w:rsid w:val="000C5647"/>
    <w:rsid w:val="000C5A15"/>
    <w:rsid w:val="000C5D70"/>
    <w:rsid w:val="000C6EC0"/>
    <w:rsid w:val="000C72E7"/>
    <w:rsid w:val="000C7630"/>
    <w:rsid w:val="000C7E19"/>
    <w:rsid w:val="000D01A5"/>
    <w:rsid w:val="000D0273"/>
    <w:rsid w:val="000D1638"/>
    <w:rsid w:val="000D1ED1"/>
    <w:rsid w:val="000D24C7"/>
    <w:rsid w:val="000D2860"/>
    <w:rsid w:val="000D314F"/>
    <w:rsid w:val="000D3D12"/>
    <w:rsid w:val="000D3D64"/>
    <w:rsid w:val="000D427A"/>
    <w:rsid w:val="000D4B5D"/>
    <w:rsid w:val="000D4EDB"/>
    <w:rsid w:val="000D5281"/>
    <w:rsid w:val="000D5556"/>
    <w:rsid w:val="000D5D83"/>
    <w:rsid w:val="000D7164"/>
    <w:rsid w:val="000D71D2"/>
    <w:rsid w:val="000D7559"/>
    <w:rsid w:val="000E1D3E"/>
    <w:rsid w:val="000E2095"/>
    <w:rsid w:val="000E26D0"/>
    <w:rsid w:val="000E291F"/>
    <w:rsid w:val="000E3CC9"/>
    <w:rsid w:val="000E4107"/>
    <w:rsid w:val="000E4AF5"/>
    <w:rsid w:val="000E71D2"/>
    <w:rsid w:val="000E7614"/>
    <w:rsid w:val="000E7656"/>
    <w:rsid w:val="000E7F92"/>
    <w:rsid w:val="000F1951"/>
    <w:rsid w:val="000F1E7C"/>
    <w:rsid w:val="000F273F"/>
    <w:rsid w:val="000F2918"/>
    <w:rsid w:val="000F3891"/>
    <w:rsid w:val="000F3E83"/>
    <w:rsid w:val="000F64D5"/>
    <w:rsid w:val="00100135"/>
    <w:rsid w:val="0010078E"/>
    <w:rsid w:val="00100FF2"/>
    <w:rsid w:val="00101BD3"/>
    <w:rsid w:val="00103011"/>
    <w:rsid w:val="001041F0"/>
    <w:rsid w:val="0010436B"/>
    <w:rsid w:val="00104CD8"/>
    <w:rsid w:val="00106A4D"/>
    <w:rsid w:val="00107504"/>
    <w:rsid w:val="001077A3"/>
    <w:rsid w:val="00107D02"/>
    <w:rsid w:val="00107DBB"/>
    <w:rsid w:val="00107E3F"/>
    <w:rsid w:val="001106A3"/>
    <w:rsid w:val="001108FB"/>
    <w:rsid w:val="001111E1"/>
    <w:rsid w:val="0011331A"/>
    <w:rsid w:val="0011371A"/>
    <w:rsid w:val="00114796"/>
    <w:rsid w:val="00114E4F"/>
    <w:rsid w:val="00115024"/>
    <w:rsid w:val="001151C6"/>
    <w:rsid w:val="001152AA"/>
    <w:rsid w:val="00116B70"/>
    <w:rsid w:val="00117155"/>
    <w:rsid w:val="0011766A"/>
    <w:rsid w:val="00117E91"/>
    <w:rsid w:val="00117F30"/>
    <w:rsid w:val="00120491"/>
    <w:rsid w:val="00120E09"/>
    <w:rsid w:val="0012131B"/>
    <w:rsid w:val="001214EA"/>
    <w:rsid w:val="00123983"/>
    <w:rsid w:val="0012486C"/>
    <w:rsid w:val="00125A41"/>
    <w:rsid w:val="00126C63"/>
    <w:rsid w:val="00127413"/>
    <w:rsid w:val="00127F84"/>
    <w:rsid w:val="00130680"/>
    <w:rsid w:val="00130F81"/>
    <w:rsid w:val="00131179"/>
    <w:rsid w:val="00132453"/>
    <w:rsid w:val="001336E8"/>
    <w:rsid w:val="00133862"/>
    <w:rsid w:val="00133B2C"/>
    <w:rsid w:val="00134F06"/>
    <w:rsid w:val="00135970"/>
    <w:rsid w:val="00135A24"/>
    <w:rsid w:val="00137070"/>
    <w:rsid w:val="00137E08"/>
    <w:rsid w:val="001405B6"/>
    <w:rsid w:val="00140E0A"/>
    <w:rsid w:val="00140E37"/>
    <w:rsid w:val="00140EEC"/>
    <w:rsid w:val="001412D4"/>
    <w:rsid w:val="001414D5"/>
    <w:rsid w:val="00143C50"/>
    <w:rsid w:val="001443CF"/>
    <w:rsid w:val="00144A75"/>
    <w:rsid w:val="00144CDE"/>
    <w:rsid w:val="00145A4F"/>
    <w:rsid w:val="00145B18"/>
    <w:rsid w:val="00145EC8"/>
    <w:rsid w:val="00146C01"/>
    <w:rsid w:val="00146D4C"/>
    <w:rsid w:val="00147219"/>
    <w:rsid w:val="00147311"/>
    <w:rsid w:val="001474A7"/>
    <w:rsid w:val="00147CD4"/>
    <w:rsid w:val="00150462"/>
    <w:rsid w:val="00150B61"/>
    <w:rsid w:val="001520EA"/>
    <w:rsid w:val="00153340"/>
    <w:rsid w:val="00153783"/>
    <w:rsid w:val="00154E12"/>
    <w:rsid w:val="001556DB"/>
    <w:rsid w:val="001559CC"/>
    <w:rsid w:val="00155AB0"/>
    <w:rsid w:val="0015605D"/>
    <w:rsid w:val="0015695D"/>
    <w:rsid w:val="001569C9"/>
    <w:rsid w:val="00156ED4"/>
    <w:rsid w:val="0015703F"/>
    <w:rsid w:val="00157B72"/>
    <w:rsid w:val="001614C4"/>
    <w:rsid w:val="00161D02"/>
    <w:rsid w:val="0016262F"/>
    <w:rsid w:val="001637C4"/>
    <w:rsid w:val="00163DE1"/>
    <w:rsid w:val="00163E9E"/>
    <w:rsid w:val="00164D3E"/>
    <w:rsid w:val="001652D1"/>
    <w:rsid w:val="001659ED"/>
    <w:rsid w:val="00167619"/>
    <w:rsid w:val="00167716"/>
    <w:rsid w:val="001706ED"/>
    <w:rsid w:val="001707BD"/>
    <w:rsid w:val="00170AEF"/>
    <w:rsid w:val="00171194"/>
    <w:rsid w:val="001711D2"/>
    <w:rsid w:val="0017133C"/>
    <w:rsid w:val="00171D81"/>
    <w:rsid w:val="00173462"/>
    <w:rsid w:val="00173A32"/>
    <w:rsid w:val="00173BA7"/>
    <w:rsid w:val="00175B13"/>
    <w:rsid w:val="00175C8F"/>
    <w:rsid w:val="00176038"/>
    <w:rsid w:val="00176895"/>
    <w:rsid w:val="00176B24"/>
    <w:rsid w:val="0017711C"/>
    <w:rsid w:val="00177869"/>
    <w:rsid w:val="00177A46"/>
    <w:rsid w:val="001801AF"/>
    <w:rsid w:val="00181530"/>
    <w:rsid w:val="00181FA9"/>
    <w:rsid w:val="00184438"/>
    <w:rsid w:val="00184C33"/>
    <w:rsid w:val="00184CA6"/>
    <w:rsid w:val="0018515E"/>
    <w:rsid w:val="001853B3"/>
    <w:rsid w:val="00185515"/>
    <w:rsid w:val="001863D8"/>
    <w:rsid w:val="001878E3"/>
    <w:rsid w:val="00187D4C"/>
    <w:rsid w:val="0019101D"/>
    <w:rsid w:val="001920A9"/>
    <w:rsid w:val="00192D90"/>
    <w:rsid w:val="001941AE"/>
    <w:rsid w:val="001945A7"/>
    <w:rsid w:val="00194AA8"/>
    <w:rsid w:val="001961CC"/>
    <w:rsid w:val="00197B24"/>
    <w:rsid w:val="001A0252"/>
    <w:rsid w:val="001A0386"/>
    <w:rsid w:val="001A0961"/>
    <w:rsid w:val="001A0C39"/>
    <w:rsid w:val="001A0D64"/>
    <w:rsid w:val="001A270D"/>
    <w:rsid w:val="001A2B64"/>
    <w:rsid w:val="001A3928"/>
    <w:rsid w:val="001A3D78"/>
    <w:rsid w:val="001A4731"/>
    <w:rsid w:val="001A4F6B"/>
    <w:rsid w:val="001A5AE6"/>
    <w:rsid w:val="001A65E4"/>
    <w:rsid w:val="001A6736"/>
    <w:rsid w:val="001A7187"/>
    <w:rsid w:val="001A733B"/>
    <w:rsid w:val="001A7B30"/>
    <w:rsid w:val="001A7C7B"/>
    <w:rsid w:val="001B000E"/>
    <w:rsid w:val="001B10A1"/>
    <w:rsid w:val="001B12DE"/>
    <w:rsid w:val="001B15FB"/>
    <w:rsid w:val="001B1771"/>
    <w:rsid w:val="001B2630"/>
    <w:rsid w:val="001B2BA5"/>
    <w:rsid w:val="001B2D3C"/>
    <w:rsid w:val="001B31DA"/>
    <w:rsid w:val="001B344A"/>
    <w:rsid w:val="001B3CCB"/>
    <w:rsid w:val="001B43E7"/>
    <w:rsid w:val="001B46DA"/>
    <w:rsid w:val="001B49C4"/>
    <w:rsid w:val="001B4A4C"/>
    <w:rsid w:val="001B6057"/>
    <w:rsid w:val="001B69AF"/>
    <w:rsid w:val="001B7B04"/>
    <w:rsid w:val="001C083D"/>
    <w:rsid w:val="001C0FCB"/>
    <w:rsid w:val="001C1470"/>
    <w:rsid w:val="001C26C6"/>
    <w:rsid w:val="001C328F"/>
    <w:rsid w:val="001C3F06"/>
    <w:rsid w:val="001C640A"/>
    <w:rsid w:val="001C6B35"/>
    <w:rsid w:val="001D0327"/>
    <w:rsid w:val="001D05F7"/>
    <w:rsid w:val="001D0797"/>
    <w:rsid w:val="001D0868"/>
    <w:rsid w:val="001D0F98"/>
    <w:rsid w:val="001D10BD"/>
    <w:rsid w:val="001D199F"/>
    <w:rsid w:val="001D2697"/>
    <w:rsid w:val="001D26AE"/>
    <w:rsid w:val="001D3987"/>
    <w:rsid w:val="001D498B"/>
    <w:rsid w:val="001D4CF0"/>
    <w:rsid w:val="001D4FE0"/>
    <w:rsid w:val="001D57A9"/>
    <w:rsid w:val="001D5BBF"/>
    <w:rsid w:val="001D6A05"/>
    <w:rsid w:val="001D7DD4"/>
    <w:rsid w:val="001E1A5F"/>
    <w:rsid w:val="001E2E07"/>
    <w:rsid w:val="001E3028"/>
    <w:rsid w:val="001E3200"/>
    <w:rsid w:val="001E32AA"/>
    <w:rsid w:val="001E430F"/>
    <w:rsid w:val="001E48E4"/>
    <w:rsid w:val="001E4946"/>
    <w:rsid w:val="001E4AD4"/>
    <w:rsid w:val="001E5596"/>
    <w:rsid w:val="001E5BBD"/>
    <w:rsid w:val="001E66D7"/>
    <w:rsid w:val="001E73D2"/>
    <w:rsid w:val="001F1CBB"/>
    <w:rsid w:val="001F3220"/>
    <w:rsid w:val="001F34F2"/>
    <w:rsid w:val="001F467F"/>
    <w:rsid w:val="001F5874"/>
    <w:rsid w:val="001F5AD2"/>
    <w:rsid w:val="001F5CCE"/>
    <w:rsid w:val="001F5DD4"/>
    <w:rsid w:val="001F68B3"/>
    <w:rsid w:val="001F74FD"/>
    <w:rsid w:val="002003C0"/>
    <w:rsid w:val="00200988"/>
    <w:rsid w:val="00200A16"/>
    <w:rsid w:val="00202B30"/>
    <w:rsid w:val="00203AFE"/>
    <w:rsid w:val="00203CDA"/>
    <w:rsid w:val="00204078"/>
    <w:rsid w:val="002056F5"/>
    <w:rsid w:val="00206A2C"/>
    <w:rsid w:val="00206DA3"/>
    <w:rsid w:val="00210928"/>
    <w:rsid w:val="00210CA0"/>
    <w:rsid w:val="00210E97"/>
    <w:rsid w:val="00211A82"/>
    <w:rsid w:val="00211E0A"/>
    <w:rsid w:val="00212FEB"/>
    <w:rsid w:val="00213686"/>
    <w:rsid w:val="00215075"/>
    <w:rsid w:val="00216D85"/>
    <w:rsid w:val="00216F0E"/>
    <w:rsid w:val="002170C6"/>
    <w:rsid w:val="00217154"/>
    <w:rsid w:val="00217D3A"/>
    <w:rsid w:val="00220CA8"/>
    <w:rsid w:val="00220DF4"/>
    <w:rsid w:val="00222548"/>
    <w:rsid w:val="00222599"/>
    <w:rsid w:val="00222AF3"/>
    <w:rsid w:val="00223F69"/>
    <w:rsid w:val="00224BB6"/>
    <w:rsid w:val="00224CA8"/>
    <w:rsid w:val="00225681"/>
    <w:rsid w:val="00226257"/>
    <w:rsid w:val="0022679B"/>
    <w:rsid w:val="00226F2C"/>
    <w:rsid w:val="0022738A"/>
    <w:rsid w:val="00230F24"/>
    <w:rsid w:val="00231625"/>
    <w:rsid w:val="00231C29"/>
    <w:rsid w:val="00231CB6"/>
    <w:rsid w:val="00232B30"/>
    <w:rsid w:val="00232E7B"/>
    <w:rsid w:val="00233357"/>
    <w:rsid w:val="0023381B"/>
    <w:rsid w:val="00233D60"/>
    <w:rsid w:val="00233D9C"/>
    <w:rsid w:val="002346DC"/>
    <w:rsid w:val="00235EDE"/>
    <w:rsid w:val="00237655"/>
    <w:rsid w:val="00237770"/>
    <w:rsid w:val="0024055A"/>
    <w:rsid w:val="00240A6A"/>
    <w:rsid w:val="00240C27"/>
    <w:rsid w:val="00241760"/>
    <w:rsid w:val="00241BB5"/>
    <w:rsid w:val="00242BE0"/>
    <w:rsid w:val="00243BCA"/>
    <w:rsid w:val="00243CE8"/>
    <w:rsid w:val="0024505C"/>
    <w:rsid w:val="00246B9A"/>
    <w:rsid w:val="0025049D"/>
    <w:rsid w:val="00250647"/>
    <w:rsid w:val="002514BF"/>
    <w:rsid w:val="00251B6C"/>
    <w:rsid w:val="002522D6"/>
    <w:rsid w:val="00253E52"/>
    <w:rsid w:val="00253F7A"/>
    <w:rsid w:val="002541C0"/>
    <w:rsid w:val="002542B6"/>
    <w:rsid w:val="002557A3"/>
    <w:rsid w:val="00255CCD"/>
    <w:rsid w:val="00256210"/>
    <w:rsid w:val="00257796"/>
    <w:rsid w:val="0026089A"/>
    <w:rsid w:val="00261C9B"/>
    <w:rsid w:val="00262689"/>
    <w:rsid w:val="002638C4"/>
    <w:rsid w:val="00263BC6"/>
    <w:rsid w:val="00263EFB"/>
    <w:rsid w:val="002705CB"/>
    <w:rsid w:val="00271033"/>
    <w:rsid w:val="00273FB6"/>
    <w:rsid w:val="002742C4"/>
    <w:rsid w:val="00280AD2"/>
    <w:rsid w:val="00281892"/>
    <w:rsid w:val="00282A0F"/>
    <w:rsid w:val="00283093"/>
    <w:rsid w:val="002834FF"/>
    <w:rsid w:val="0028369D"/>
    <w:rsid w:val="00283F68"/>
    <w:rsid w:val="00284973"/>
    <w:rsid w:val="002849B5"/>
    <w:rsid w:val="00284A58"/>
    <w:rsid w:val="002857DB"/>
    <w:rsid w:val="00285940"/>
    <w:rsid w:val="00287151"/>
    <w:rsid w:val="002872EA"/>
    <w:rsid w:val="0028774B"/>
    <w:rsid w:val="00287B80"/>
    <w:rsid w:val="00290274"/>
    <w:rsid w:val="00290F98"/>
    <w:rsid w:val="00291FB5"/>
    <w:rsid w:val="0029271A"/>
    <w:rsid w:val="002927D7"/>
    <w:rsid w:val="00292D22"/>
    <w:rsid w:val="002934DA"/>
    <w:rsid w:val="0029442B"/>
    <w:rsid w:val="0029637F"/>
    <w:rsid w:val="0029649C"/>
    <w:rsid w:val="00296A4E"/>
    <w:rsid w:val="00296DD0"/>
    <w:rsid w:val="002970BF"/>
    <w:rsid w:val="0029779E"/>
    <w:rsid w:val="002A06CA"/>
    <w:rsid w:val="002A0725"/>
    <w:rsid w:val="002A07D9"/>
    <w:rsid w:val="002A0984"/>
    <w:rsid w:val="002A09A4"/>
    <w:rsid w:val="002A16C9"/>
    <w:rsid w:val="002A1B69"/>
    <w:rsid w:val="002A1B80"/>
    <w:rsid w:val="002A36BB"/>
    <w:rsid w:val="002A3B47"/>
    <w:rsid w:val="002A3B57"/>
    <w:rsid w:val="002A3CAC"/>
    <w:rsid w:val="002A473D"/>
    <w:rsid w:val="002A4863"/>
    <w:rsid w:val="002A49A2"/>
    <w:rsid w:val="002A4BBC"/>
    <w:rsid w:val="002A4C23"/>
    <w:rsid w:val="002A5207"/>
    <w:rsid w:val="002A52AC"/>
    <w:rsid w:val="002A5406"/>
    <w:rsid w:val="002A588F"/>
    <w:rsid w:val="002A6B4F"/>
    <w:rsid w:val="002A7CED"/>
    <w:rsid w:val="002B0377"/>
    <w:rsid w:val="002B042C"/>
    <w:rsid w:val="002B0EE4"/>
    <w:rsid w:val="002B1A05"/>
    <w:rsid w:val="002B1A51"/>
    <w:rsid w:val="002B2235"/>
    <w:rsid w:val="002B2BE9"/>
    <w:rsid w:val="002B3BF9"/>
    <w:rsid w:val="002B423C"/>
    <w:rsid w:val="002B4DC9"/>
    <w:rsid w:val="002B5BF0"/>
    <w:rsid w:val="002B5CE0"/>
    <w:rsid w:val="002B61C7"/>
    <w:rsid w:val="002B684A"/>
    <w:rsid w:val="002B6C0D"/>
    <w:rsid w:val="002B7B83"/>
    <w:rsid w:val="002B7ECE"/>
    <w:rsid w:val="002C010D"/>
    <w:rsid w:val="002C01F9"/>
    <w:rsid w:val="002C1387"/>
    <w:rsid w:val="002C1C5A"/>
    <w:rsid w:val="002C1E13"/>
    <w:rsid w:val="002C28D5"/>
    <w:rsid w:val="002C2AA6"/>
    <w:rsid w:val="002C3046"/>
    <w:rsid w:val="002C3A85"/>
    <w:rsid w:val="002C3F77"/>
    <w:rsid w:val="002C4992"/>
    <w:rsid w:val="002C4C66"/>
    <w:rsid w:val="002C4EE0"/>
    <w:rsid w:val="002C5056"/>
    <w:rsid w:val="002C5457"/>
    <w:rsid w:val="002C601C"/>
    <w:rsid w:val="002C6582"/>
    <w:rsid w:val="002C66BE"/>
    <w:rsid w:val="002C712C"/>
    <w:rsid w:val="002D00B0"/>
    <w:rsid w:val="002D01FA"/>
    <w:rsid w:val="002D112A"/>
    <w:rsid w:val="002D1E55"/>
    <w:rsid w:val="002D235A"/>
    <w:rsid w:val="002D2597"/>
    <w:rsid w:val="002D2A9F"/>
    <w:rsid w:val="002D4204"/>
    <w:rsid w:val="002D47AE"/>
    <w:rsid w:val="002D4BC8"/>
    <w:rsid w:val="002D4E9B"/>
    <w:rsid w:val="002D6884"/>
    <w:rsid w:val="002D7181"/>
    <w:rsid w:val="002E079E"/>
    <w:rsid w:val="002E0B49"/>
    <w:rsid w:val="002E0C16"/>
    <w:rsid w:val="002E0F11"/>
    <w:rsid w:val="002E10FE"/>
    <w:rsid w:val="002E16DD"/>
    <w:rsid w:val="002E1B79"/>
    <w:rsid w:val="002E216C"/>
    <w:rsid w:val="002E23F0"/>
    <w:rsid w:val="002E2691"/>
    <w:rsid w:val="002E2A45"/>
    <w:rsid w:val="002E309B"/>
    <w:rsid w:val="002E33EE"/>
    <w:rsid w:val="002E369D"/>
    <w:rsid w:val="002E4017"/>
    <w:rsid w:val="002E4505"/>
    <w:rsid w:val="002E4F2E"/>
    <w:rsid w:val="002E5226"/>
    <w:rsid w:val="002E5439"/>
    <w:rsid w:val="002E5D12"/>
    <w:rsid w:val="002F0356"/>
    <w:rsid w:val="002F0BF6"/>
    <w:rsid w:val="002F1284"/>
    <w:rsid w:val="002F1353"/>
    <w:rsid w:val="002F1379"/>
    <w:rsid w:val="002F240A"/>
    <w:rsid w:val="002F2707"/>
    <w:rsid w:val="002F2810"/>
    <w:rsid w:val="002F2FDB"/>
    <w:rsid w:val="002F3259"/>
    <w:rsid w:val="002F3441"/>
    <w:rsid w:val="002F4FF8"/>
    <w:rsid w:val="002F6DBF"/>
    <w:rsid w:val="002F73D2"/>
    <w:rsid w:val="003005B2"/>
    <w:rsid w:val="00300795"/>
    <w:rsid w:val="003013B1"/>
    <w:rsid w:val="00301748"/>
    <w:rsid w:val="00302059"/>
    <w:rsid w:val="0030409E"/>
    <w:rsid w:val="00304C00"/>
    <w:rsid w:val="00305CFE"/>
    <w:rsid w:val="00306480"/>
    <w:rsid w:val="003078ED"/>
    <w:rsid w:val="00307998"/>
    <w:rsid w:val="003103BF"/>
    <w:rsid w:val="00310DDA"/>
    <w:rsid w:val="00311ED0"/>
    <w:rsid w:val="0031473F"/>
    <w:rsid w:val="00314C15"/>
    <w:rsid w:val="003152DF"/>
    <w:rsid w:val="003169B6"/>
    <w:rsid w:val="00316ADA"/>
    <w:rsid w:val="0031756E"/>
    <w:rsid w:val="003175C1"/>
    <w:rsid w:val="0032041B"/>
    <w:rsid w:val="00321345"/>
    <w:rsid w:val="0032311B"/>
    <w:rsid w:val="0032392E"/>
    <w:rsid w:val="00323D51"/>
    <w:rsid w:val="00324882"/>
    <w:rsid w:val="00324932"/>
    <w:rsid w:val="00324DFE"/>
    <w:rsid w:val="003253EB"/>
    <w:rsid w:val="003255E5"/>
    <w:rsid w:val="00326318"/>
    <w:rsid w:val="00326A1E"/>
    <w:rsid w:val="00327407"/>
    <w:rsid w:val="003275A4"/>
    <w:rsid w:val="003276DE"/>
    <w:rsid w:val="00327BD2"/>
    <w:rsid w:val="00327CC7"/>
    <w:rsid w:val="00330939"/>
    <w:rsid w:val="00331E52"/>
    <w:rsid w:val="003324D8"/>
    <w:rsid w:val="00334C8A"/>
    <w:rsid w:val="00335052"/>
    <w:rsid w:val="003353BB"/>
    <w:rsid w:val="003365B1"/>
    <w:rsid w:val="00337AA7"/>
    <w:rsid w:val="00337F22"/>
    <w:rsid w:val="00342F2D"/>
    <w:rsid w:val="003456FA"/>
    <w:rsid w:val="00345BA0"/>
    <w:rsid w:val="00346407"/>
    <w:rsid w:val="00346502"/>
    <w:rsid w:val="00346A78"/>
    <w:rsid w:val="003474EB"/>
    <w:rsid w:val="00347C1E"/>
    <w:rsid w:val="00347C7B"/>
    <w:rsid w:val="00347E49"/>
    <w:rsid w:val="00347EF7"/>
    <w:rsid w:val="003502F8"/>
    <w:rsid w:val="00350BF0"/>
    <w:rsid w:val="00350DAD"/>
    <w:rsid w:val="003510D6"/>
    <w:rsid w:val="003515C6"/>
    <w:rsid w:val="00351861"/>
    <w:rsid w:val="00351C41"/>
    <w:rsid w:val="00351D9E"/>
    <w:rsid w:val="0035240A"/>
    <w:rsid w:val="00352CF4"/>
    <w:rsid w:val="003532E5"/>
    <w:rsid w:val="00354DFF"/>
    <w:rsid w:val="00356EE1"/>
    <w:rsid w:val="003570B7"/>
    <w:rsid w:val="003575DB"/>
    <w:rsid w:val="00357DFB"/>
    <w:rsid w:val="00361468"/>
    <w:rsid w:val="00361D18"/>
    <w:rsid w:val="003624DE"/>
    <w:rsid w:val="0036319D"/>
    <w:rsid w:val="003643D8"/>
    <w:rsid w:val="00364B0B"/>
    <w:rsid w:val="00365F7F"/>
    <w:rsid w:val="003668E2"/>
    <w:rsid w:val="00366D42"/>
    <w:rsid w:val="00366DEB"/>
    <w:rsid w:val="0036790E"/>
    <w:rsid w:val="003679D5"/>
    <w:rsid w:val="0037014A"/>
    <w:rsid w:val="003702B6"/>
    <w:rsid w:val="00370959"/>
    <w:rsid w:val="0037130E"/>
    <w:rsid w:val="00372E22"/>
    <w:rsid w:val="00372E87"/>
    <w:rsid w:val="00372EB6"/>
    <w:rsid w:val="00373056"/>
    <w:rsid w:val="003731E3"/>
    <w:rsid w:val="00373909"/>
    <w:rsid w:val="00373AB5"/>
    <w:rsid w:val="00374086"/>
    <w:rsid w:val="003743F0"/>
    <w:rsid w:val="003745A8"/>
    <w:rsid w:val="003745CF"/>
    <w:rsid w:val="00374C84"/>
    <w:rsid w:val="00375798"/>
    <w:rsid w:val="0037663B"/>
    <w:rsid w:val="00377881"/>
    <w:rsid w:val="00377CDD"/>
    <w:rsid w:val="00377FF1"/>
    <w:rsid w:val="003800E4"/>
    <w:rsid w:val="00380A7E"/>
    <w:rsid w:val="003810A3"/>
    <w:rsid w:val="00381B3A"/>
    <w:rsid w:val="003836A5"/>
    <w:rsid w:val="003837D8"/>
    <w:rsid w:val="003851E6"/>
    <w:rsid w:val="00385F62"/>
    <w:rsid w:val="003872D7"/>
    <w:rsid w:val="00390127"/>
    <w:rsid w:val="003901A0"/>
    <w:rsid w:val="0039105C"/>
    <w:rsid w:val="00391D52"/>
    <w:rsid w:val="00392079"/>
    <w:rsid w:val="00392295"/>
    <w:rsid w:val="003922EE"/>
    <w:rsid w:val="00392935"/>
    <w:rsid w:val="00394271"/>
    <w:rsid w:val="00394D31"/>
    <w:rsid w:val="00394F34"/>
    <w:rsid w:val="00396897"/>
    <w:rsid w:val="003970EE"/>
    <w:rsid w:val="00397413"/>
    <w:rsid w:val="00397BE4"/>
    <w:rsid w:val="003A0EB2"/>
    <w:rsid w:val="003A1B05"/>
    <w:rsid w:val="003A23BA"/>
    <w:rsid w:val="003A27E2"/>
    <w:rsid w:val="003A297E"/>
    <w:rsid w:val="003A2B3F"/>
    <w:rsid w:val="003A32E0"/>
    <w:rsid w:val="003A35CE"/>
    <w:rsid w:val="003A3862"/>
    <w:rsid w:val="003A3AB1"/>
    <w:rsid w:val="003A4501"/>
    <w:rsid w:val="003A4800"/>
    <w:rsid w:val="003A48A1"/>
    <w:rsid w:val="003A4DAE"/>
    <w:rsid w:val="003A52FA"/>
    <w:rsid w:val="003A540D"/>
    <w:rsid w:val="003A5541"/>
    <w:rsid w:val="003A5579"/>
    <w:rsid w:val="003A59E8"/>
    <w:rsid w:val="003A6DC8"/>
    <w:rsid w:val="003A7B87"/>
    <w:rsid w:val="003A7E5D"/>
    <w:rsid w:val="003B05A2"/>
    <w:rsid w:val="003B08A9"/>
    <w:rsid w:val="003B0BA2"/>
    <w:rsid w:val="003B290D"/>
    <w:rsid w:val="003B2AD5"/>
    <w:rsid w:val="003B2B09"/>
    <w:rsid w:val="003B2CAD"/>
    <w:rsid w:val="003B4096"/>
    <w:rsid w:val="003B4C79"/>
    <w:rsid w:val="003B5740"/>
    <w:rsid w:val="003B6632"/>
    <w:rsid w:val="003B6FA1"/>
    <w:rsid w:val="003B72F3"/>
    <w:rsid w:val="003B7EF1"/>
    <w:rsid w:val="003C0737"/>
    <w:rsid w:val="003C0B30"/>
    <w:rsid w:val="003C153D"/>
    <w:rsid w:val="003C15F5"/>
    <w:rsid w:val="003C257E"/>
    <w:rsid w:val="003C2B17"/>
    <w:rsid w:val="003C2E9C"/>
    <w:rsid w:val="003C30F1"/>
    <w:rsid w:val="003C3867"/>
    <w:rsid w:val="003C3E55"/>
    <w:rsid w:val="003C4CCF"/>
    <w:rsid w:val="003C51E6"/>
    <w:rsid w:val="003C6813"/>
    <w:rsid w:val="003C6FC9"/>
    <w:rsid w:val="003D091A"/>
    <w:rsid w:val="003D12E3"/>
    <w:rsid w:val="003D1876"/>
    <w:rsid w:val="003D1B4D"/>
    <w:rsid w:val="003D3A98"/>
    <w:rsid w:val="003D4467"/>
    <w:rsid w:val="003D547A"/>
    <w:rsid w:val="003D58D0"/>
    <w:rsid w:val="003D5ACA"/>
    <w:rsid w:val="003D6E89"/>
    <w:rsid w:val="003D7F26"/>
    <w:rsid w:val="003E007E"/>
    <w:rsid w:val="003E0595"/>
    <w:rsid w:val="003E0851"/>
    <w:rsid w:val="003E0CE1"/>
    <w:rsid w:val="003E0D98"/>
    <w:rsid w:val="003E11B6"/>
    <w:rsid w:val="003E3637"/>
    <w:rsid w:val="003E4411"/>
    <w:rsid w:val="003E44C5"/>
    <w:rsid w:val="003E60FB"/>
    <w:rsid w:val="003E6943"/>
    <w:rsid w:val="003E74E8"/>
    <w:rsid w:val="003E770F"/>
    <w:rsid w:val="003E7813"/>
    <w:rsid w:val="003F050B"/>
    <w:rsid w:val="003F089B"/>
    <w:rsid w:val="003F10FD"/>
    <w:rsid w:val="003F1A92"/>
    <w:rsid w:val="003F1BD3"/>
    <w:rsid w:val="003F34D5"/>
    <w:rsid w:val="003F4DE7"/>
    <w:rsid w:val="003F524C"/>
    <w:rsid w:val="003F6626"/>
    <w:rsid w:val="003F791B"/>
    <w:rsid w:val="003F7B92"/>
    <w:rsid w:val="0040016A"/>
    <w:rsid w:val="00400778"/>
    <w:rsid w:val="00400B7F"/>
    <w:rsid w:val="00400CFE"/>
    <w:rsid w:val="00402B41"/>
    <w:rsid w:val="00402D88"/>
    <w:rsid w:val="004034E0"/>
    <w:rsid w:val="00404672"/>
    <w:rsid w:val="00404B80"/>
    <w:rsid w:val="00404EEA"/>
    <w:rsid w:val="004050FE"/>
    <w:rsid w:val="004059F3"/>
    <w:rsid w:val="00405D29"/>
    <w:rsid w:val="0040623A"/>
    <w:rsid w:val="0040642F"/>
    <w:rsid w:val="00406762"/>
    <w:rsid w:val="00407644"/>
    <w:rsid w:val="00407CE6"/>
    <w:rsid w:val="00410629"/>
    <w:rsid w:val="00410933"/>
    <w:rsid w:val="00411E07"/>
    <w:rsid w:val="00412136"/>
    <w:rsid w:val="00412947"/>
    <w:rsid w:val="00413208"/>
    <w:rsid w:val="00413A84"/>
    <w:rsid w:val="004140E7"/>
    <w:rsid w:val="0041547E"/>
    <w:rsid w:val="004161D4"/>
    <w:rsid w:val="00417172"/>
    <w:rsid w:val="00420608"/>
    <w:rsid w:val="004206EC"/>
    <w:rsid w:val="00420FDF"/>
    <w:rsid w:val="004219CC"/>
    <w:rsid w:val="00424959"/>
    <w:rsid w:val="00426359"/>
    <w:rsid w:val="0042655F"/>
    <w:rsid w:val="00427B6B"/>
    <w:rsid w:val="004306B2"/>
    <w:rsid w:val="004306CD"/>
    <w:rsid w:val="004321B5"/>
    <w:rsid w:val="00433E22"/>
    <w:rsid w:val="00433F4F"/>
    <w:rsid w:val="00434866"/>
    <w:rsid w:val="004348BF"/>
    <w:rsid w:val="004363D4"/>
    <w:rsid w:val="00436A15"/>
    <w:rsid w:val="00436A98"/>
    <w:rsid w:val="00437163"/>
    <w:rsid w:val="004373E0"/>
    <w:rsid w:val="0044027F"/>
    <w:rsid w:val="00440946"/>
    <w:rsid w:val="0044145F"/>
    <w:rsid w:val="00441AAA"/>
    <w:rsid w:val="004424D1"/>
    <w:rsid w:val="00442E22"/>
    <w:rsid w:val="004434AD"/>
    <w:rsid w:val="0044402E"/>
    <w:rsid w:val="00444B61"/>
    <w:rsid w:val="00445010"/>
    <w:rsid w:val="004459D4"/>
    <w:rsid w:val="0044775A"/>
    <w:rsid w:val="00450DE6"/>
    <w:rsid w:val="00451E85"/>
    <w:rsid w:val="00452415"/>
    <w:rsid w:val="00452579"/>
    <w:rsid w:val="00452E7D"/>
    <w:rsid w:val="0045358C"/>
    <w:rsid w:val="00453631"/>
    <w:rsid w:val="004541DA"/>
    <w:rsid w:val="0045437B"/>
    <w:rsid w:val="00454E32"/>
    <w:rsid w:val="004550FD"/>
    <w:rsid w:val="004553EB"/>
    <w:rsid w:val="00455720"/>
    <w:rsid w:val="00460007"/>
    <w:rsid w:val="00461037"/>
    <w:rsid w:val="004623C3"/>
    <w:rsid w:val="00462732"/>
    <w:rsid w:val="00462891"/>
    <w:rsid w:val="00463120"/>
    <w:rsid w:val="004631A3"/>
    <w:rsid w:val="00463554"/>
    <w:rsid w:val="00463B6D"/>
    <w:rsid w:val="0046418B"/>
    <w:rsid w:val="004645DD"/>
    <w:rsid w:val="00464712"/>
    <w:rsid w:val="00465782"/>
    <w:rsid w:val="00465D16"/>
    <w:rsid w:val="00466319"/>
    <w:rsid w:val="0046649E"/>
    <w:rsid w:val="004665A6"/>
    <w:rsid w:val="00466DD4"/>
    <w:rsid w:val="00466E86"/>
    <w:rsid w:val="00467A36"/>
    <w:rsid w:val="00471F6A"/>
    <w:rsid w:val="0047344D"/>
    <w:rsid w:val="0047368B"/>
    <w:rsid w:val="0047379E"/>
    <w:rsid w:val="004738F8"/>
    <w:rsid w:val="00473B93"/>
    <w:rsid w:val="00473CB4"/>
    <w:rsid w:val="00475328"/>
    <w:rsid w:val="00475C8C"/>
    <w:rsid w:val="00480104"/>
    <w:rsid w:val="004805F6"/>
    <w:rsid w:val="00480F02"/>
    <w:rsid w:val="00481DEE"/>
    <w:rsid w:val="0048202F"/>
    <w:rsid w:val="004820A3"/>
    <w:rsid w:val="0048222C"/>
    <w:rsid w:val="00482C80"/>
    <w:rsid w:val="0048337E"/>
    <w:rsid w:val="00483733"/>
    <w:rsid w:val="00484618"/>
    <w:rsid w:val="004850E4"/>
    <w:rsid w:val="00485D6E"/>
    <w:rsid w:val="0048705F"/>
    <w:rsid w:val="00487DE1"/>
    <w:rsid w:val="00492691"/>
    <w:rsid w:val="00492C40"/>
    <w:rsid w:val="00492F00"/>
    <w:rsid w:val="00493650"/>
    <w:rsid w:val="00493D87"/>
    <w:rsid w:val="004941EA"/>
    <w:rsid w:val="00494A2F"/>
    <w:rsid w:val="00497A24"/>
    <w:rsid w:val="004A01B8"/>
    <w:rsid w:val="004A1FE3"/>
    <w:rsid w:val="004A3D11"/>
    <w:rsid w:val="004A3DE4"/>
    <w:rsid w:val="004A4650"/>
    <w:rsid w:val="004A4976"/>
    <w:rsid w:val="004A4CC2"/>
    <w:rsid w:val="004A50FA"/>
    <w:rsid w:val="004A6CAA"/>
    <w:rsid w:val="004A7597"/>
    <w:rsid w:val="004A7A67"/>
    <w:rsid w:val="004B002F"/>
    <w:rsid w:val="004B0692"/>
    <w:rsid w:val="004B0714"/>
    <w:rsid w:val="004B0A01"/>
    <w:rsid w:val="004B2FDA"/>
    <w:rsid w:val="004B335E"/>
    <w:rsid w:val="004B5546"/>
    <w:rsid w:val="004B5883"/>
    <w:rsid w:val="004B6B52"/>
    <w:rsid w:val="004B70D1"/>
    <w:rsid w:val="004B7662"/>
    <w:rsid w:val="004B79C1"/>
    <w:rsid w:val="004C10A4"/>
    <w:rsid w:val="004C25CA"/>
    <w:rsid w:val="004C2AFB"/>
    <w:rsid w:val="004C32E3"/>
    <w:rsid w:val="004C3A57"/>
    <w:rsid w:val="004C471D"/>
    <w:rsid w:val="004C49D6"/>
    <w:rsid w:val="004C4B5C"/>
    <w:rsid w:val="004C52F7"/>
    <w:rsid w:val="004C592E"/>
    <w:rsid w:val="004C5D7B"/>
    <w:rsid w:val="004C63F4"/>
    <w:rsid w:val="004C683C"/>
    <w:rsid w:val="004C692B"/>
    <w:rsid w:val="004C69BB"/>
    <w:rsid w:val="004C7392"/>
    <w:rsid w:val="004C780C"/>
    <w:rsid w:val="004C7B14"/>
    <w:rsid w:val="004D04EC"/>
    <w:rsid w:val="004D0769"/>
    <w:rsid w:val="004D0851"/>
    <w:rsid w:val="004D0BD0"/>
    <w:rsid w:val="004D0E25"/>
    <w:rsid w:val="004D13D6"/>
    <w:rsid w:val="004D190B"/>
    <w:rsid w:val="004D1910"/>
    <w:rsid w:val="004D1967"/>
    <w:rsid w:val="004D1A4F"/>
    <w:rsid w:val="004D2B6F"/>
    <w:rsid w:val="004D309E"/>
    <w:rsid w:val="004D3110"/>
    <w:rsid w:val="004D3E7D"/>
    <w:rsid w:val="004D421A"/>
    <w:rsid w:val="004D42F8"/>
    <w:rsid w:val="004D47E4"/>
    <w:rsid w:val="004D488B"/>
    <w:rsid w:val="004D54EB"/>
    <w:rsid w:val="004D617B"/>
    <w:rsid w:val="004D61E2"/>
    <w:rsid w:val="004D70F5"/>
    <w:rsid w:val="004D7158"/>
    <w:rsid w:val="004D791E"/>
    <w:rsid w:val="004D7ADA"/>
    <w:rsid w:val="004E0657"/>
    <w:rsid w:val="004E06B9"/>
    <w:rsid w:val="004E18B9"/>
    <w:rsid w:val="004E1A3B"/>
    <w:rsid w:val="004E1C71"/>
    <w:rsid w:val="004E2ADB"/>
    <w:rsid w:val="004E39E8"/>
    <w:rsid w:val="004E3F24"/>
    <w:rsid w:val="004E5726"/>
    <w:rsid w:val="004E6C48"/>
    <w:rsid w:val="004E7660"/>
    <w:rsid w:val="004E7CAE"/>
    <w:rsid w:val="004E7F39"/>
    <w:rsid w:val="004F069C"/>
    <w:rsid w:val="004F13F5"/>
    <w:rsid w:val="004F1EE6"/>
    <w:rsid w:val="004F25B9"/>
    <w:rsid w:val="004F2F24"/>
    <w:rsid w:val="004F52D7"/>
    <w:rsid w:val="004F63BC"/>
    <w:rsid w:val="004F6E4F"/>
    <w:rsid w:val="004F7599"/>
    <w:rsid w:val="005003C9"/>
    <w:rsid w:val="0050074D"/>
    <w:rsid w:val="00500797"/>
    <w:rsid w:val="00500C66"/>
    <w:rsid w:val="0050125C"/>
    <w:rsid w:val="00501453"/>
    <w:rsid w:val="00502187"/>
    <w:rsid w:val="005023A1"/>
    <w:rsid w:val="00502C33"/>
    <w:rsid w:val="00503BF6"/>
    <w:rsid w:val="0050483B"/>
    <w:rsid w:val="005056AC"/>
    <w:rsid w:val="00505A3F"/>
    <w:rsid w:val="00505F2E"/>
    <w:rsid w:val="00506AC8"/>
    <w:rsid w:val="00507403"/>
    <w:rsid w:val="005078BC"/>
    <w:rsid w:val="0051055D"/>
    <w:rsid w:val="00511773"/>
    <w:rsid w:val="0051232F"/>
    <w:rsid w:val="005125EF"/>
    <w:rsid w:val="0051264F"/>
    <w:rsid w:val="00512B14"/>
    <w:rsid w:val="0051306D"/>
    <w:rsid w:val="005131F2"/>
    <w:rsid w:val="00514DAE"/>
    <w:rsid w:val="005163CB"/>
    <w:rsid w:val="00516702"/>
    <w:rsid w:val="00516861"/>
    <w:rsid w:val="00516AB3"/>
    <w:rsid w:val="005204C5"/>
    <w:rsid w:val="005205D8"/>
    <w:rsid w:val="00520E1E"/>
    <w:rsid w:val="005214BD"/>
    <w:rsid w:val="005220D3"/>
    <w:rsid w:val="00522496"/>
    <w:rsid w:val="00526016"/>
    <w:rsid w:val="00526FC7"/>
    <w:rsid w:val="005277EE"/>
    <w:rsid w:val="00527939"/>
    <w:rsid w:val="00527A6D"/>
    <w:rsid w:val="0053076F"/>
    <w:rsid w:val="00531312"/>
    <w:rsid w:val="00531E87"/>
    <w:rsid w:val="0053378F"/>
    <w:rsid w:val="00534B55"/>
    <w:rsid w:val="0053529A"/>
    <w:rsid w:val="0053553C"/>
    <w:rsid w:val="00535B9B"/>
    <w:rsid w:val="005366F8"/>
    <w:rsid w:val="00536AFB"/>
    <w:rsid w:val="00537078"/>
    <w:rsid w:val="005370B6"/>
    <w:rsid w:val="0054056C"/>
    <w:rsid w:val="00540F14"/>
    <w:rsid w:val="0054243B"/>
    <w:rsid w:val="0054276C"/>
    <w:rsid w:val="0054508F"/>
    <w:rsid w:val="005450DC"/>
    <w:rsid w:val="005459EB"/>
    <w:rsid w:val="00545C52"/>
    <w:rsid w:val="005466DD"/>
    <w:rsid w:val="00546C78"/>
    <w:rsid w:val="00547351"/>
    <w:rsid w:val="00547C2E"/>
    <w:rsid w:val="00547D3C"/>
    <w:rsid w:val="005500DA"/>
    <w:rsid w:val="00550122"/>
    <w:rsid w:val="00550C17"/>
    <w:rsid w:val="005528C4"/>
    <w:rsid w:val="00553FBC"/>
    <w:rsid w:val="00554057"/>
    <w:rsid w:val="00554DD4"/>
    <w:rsid w:val="00556E09"/>
    <w:rsid w:val="00557137"/>
    <w:rsid w:val="005573CB"/>
    <w:rsid w:val="00557635"/>
    <w:rsid w:val="005577F2"/>
    <w:rsid w:val="00557A3D"/>
    <w:rsid w:val="005603A6"/>
    <w:rsid w:val="00560903"/>
    <w:rsid w:val="00560911"/>
    <w:rsid w:val="00560C27"/>
    <w:rsid w:val="00560F53"/>
    <w:rsid w:val="0056131E"/>
    <w:rsid w:val="005615CC"/>
    <w:rsid w:val="00563079"/>
    <w:rsid w:val="00564055"/>
    <w:rsid w:val="00564316"/>
    <w:rsid w:val="00564903"/>
    <w:rsid w:val="00564A50"/>
    <w:rsid w:val="00564E05"/>
    <w:rsid w:val="0056543B"/>
    <w:rsid w:val="00565E69"/>
    <w:rsid w:val="0056620C"/>
    <w:rsid w:val="00566220"/>
    <w:rsid w:val="005668E3"/>
    <w:rsid w:val="00570A22"/>
    <w:rsid w:val="00571287"/>
    <w:rsid w:val="00571624"/>
    <w:rsid w:val="0057177D"/>
    <w:rsid w:val="00571FC1"/>
    <w:rsid w:val="00572E27"/>
    <w:rsid w:val="0057396B"/>
    <w:rsid w:val="00574C4C"/>
    <w:rsid w:val="0057654C"/>
    <w:rsid w:val="00577430"/>
    <w:rsid w:val="00577929"/>
    <w:rsid w:val="0058088A"/>
    <w:rsid w:val="00580A1A"/>
    <w:rsid w:val="00580A76"/>
    <w:rsid w:val="005813C8"/>
    <w:rsid w:val="00581C76"/>
    <w:rsid w:val="00581D58"/>
    <w:rsid w:val="005829BE"/>
    <w:rsid w:val="00582D56"/>
    <w:rsid w:val="00584E4D"/>
    <w:rsid w:val="005869AF"/>
    <w:rsid w:val="0058733A"/>
    <w:rsid w:val="0058765C"/>
    <w:rsid w:val="00587F65"/>
    <w:rsid w:val="00591F27"/>
    <w:rsid w:val="005920AD"/>
    <w:rsid w:val="005935FE"/>
    <w:rsid w:val="00593ECB"/>
    <w:rsid w:val="0059410E"/>
    <w:rsid w:val="005951D9"/>
    <w:rsid w:val="00595505"/>
    <w:rsid w:val="00595651"/>
    <w:rsid w:val="00595F7A"/>
    <w:rsid w:val="00596198"/>
    <w:rsid w:val="0059667B"/>
    <w:rsid w:val="005967AC"/>
    <w:rsid w:val="00597AF5"/>
    <w:rsid w:val="005A01A5"/>
    <w:rsid w:val="005A02E8"/>
    <w:rsid w:val="005A0390"/>
    <w:rsid w:val="005A07C8"/>
    <w:rsid w:val="005A0E3A"/>
    <w:rsid w:val="005A2D1D"/>
    <w:rsid w:val="005A3D8B"/>
    <w:rsid w:val="005A3F2A"/>
    <w:rsid w:val="005A4E6F"/>
    <w:rsid w:val="005A5488"/>
    <w:rsid w:val="005A65B0"/>
    <w:rsid w:val="005A6904"/>
    <w:rsid w:val="005A7816"/>
    <w:rsid w:val="005A7F37"/>
    <w:rsid w:val="005A7FF0"/>
    <w:rsid w:val="005B06EB"/>
    <w:rsid w:val="005B09BF"/>
    <w:rsid w:val="005B0F04"/>
    <w:rsid w:val="005B11AF"/>
    <w:rsid w:val="005B2A73"/>
    <w:rsid w:val="005B2C63"/>
    <w:rsid w:val="005B2EA6"/>
    <w:rsid w:val="005B36EE"/>
    <w:rsid w:val="005B3A26"/>
    <w:rsid w:val="005B4622"/>
    <w:rsid w:val="005B474F"/>
    <w:rsid w:val="005B4EAE"/>
    <w:rsid w:val="005B570D"/>
    <w:rsid w:val="005B6495"/>
    <w:rsid w:val="005B7F9C"/>
    <w:rsid w:val="005C0010"/>
    <w:rsid w:val="005C008C"/>
    <w:rsid w:val="005C038D"/>
    <w:rsid w:val="005C1630"/>
    <w:rsid w:val="005C1BE2"/>
    <w:rsid w:val="005C21EC"/>
    <w:rsid w:val="005C25DC"/>
    <w:rsid w:val="005C3B9C"/>
    <w:rsid w:val="005C3DC9"/>
    <w:rsid w:val="005C4C0E"/>
    <w:rsid w:val="005C554C"/>
    <w:rsid w:val="005C5586"/>
    <w:rsid w:val="005C5F5D"/>
    <w:rsid w:val="005C65B2"/>
    <w:rsid w:val="005C6BC9"/>
    <w:rsid w:val="005C75F1"/>
    <w:rsid w:val="005D01F0"/>
    <w:rsid w:val="005D022F"/>
    <w:rsid w:val="005D07DC"/>
    <w:rsid w:val="005D1100"/>
    <w:rsid w:val="005D1152"/>
    <w:rsid w:val="005D132C"/>
    <w:rsid w:val="005D39DF"/>
    <w:rsid w:val="005D3B63"/>
    <w:rsid w:val="005D4295"/>
    <w:rsid w:val="005D49EB"/>
    <w:rsid w:val="005D63B6"/>
    <w:rsid w:val="005D6893"/>
    <w:rsid w:val="005D72D6"/>
    <w:rsid w:val="005D7750"/>
    <w:rsid w:val="005D79E8"/>
    <w:rsid w:val="005E17E7"/>
    <w:rsid w:val="005E1CB6"/>
    <w:rsid w:val="005E2230"/>
    <w:rsid w:val="005E2384"/>
    <w:rsid w:val="005E3274"/>
    <w:rsid w:val="005E34EC"/>
    <w:rsid w:val="005E39F0"/>
    <w:rsid w:val="005E433E"/>
    <w:rsid w:val="005E447F"/>
    <w:rsid w:val="005E51A2"/>
    <w:rsid w:val="005E6868"/>
    <w:rsid w:val="005E7164"/>
    <w:rsid w:val="005E7214"/>
    <w:rsid w:val="005E763A"/>
    <w:rsid w:val="005E7E88"/>
    <w:rsid w:val="005F0157"/>
    <w:rsid w:val="005F0445"/>
    <w:rsid w:val="005F10C2"/>
    <w:rsid w:val="005F1229"/>
    <w:rsid w:val="005F12C0"/>
    <w:rsid w:val="005F14C1"/>
    <w:rsid w:val="005F18FF"/>
    <w:rsid w:val="005F2A7B"/>
    <w:rsid w:val="005F2E8C"/>
    <w:rsid w:val="005F3144"/>
    <w:rsid w:val="005F561D"/>
    <w:rsid w:val="005F586B"/>
    <w:rsid w:val="005F64E5"/>
    <w:rsid w:val="005F7EC4"/>
    <w:rsid w:val="00600785"/>
    <w:rsid w:val="00600A3B"/>
    <w:rsid w:val="00601973"/>
    <w:rsid w:val="00603BA3"/>
    <w:rsid w:val="006048C9"/>
    <w:rsid w:val="00604C26"/>
    <w:rsid w:val="00606006"/>
    <w:rsid w:val="006077D9"/>
    <w:rsid w:val="006078FF"/>
    <w:rsid w:val="00610026"/>
    <w:rsid w:val="00610773"/>
    <w:rsid w:val="00610851"/>
    <w:rsid w:val="00610A75"/>
    <w:rsid w:val="00611343"/>
    <w:rsid w:val="0061136E"/>
    <w:rsid w:val="00611CB6"/>
    <w:rsid w:val="00611ED0"/>
    <w:rsid w:val="0061218E"/>
    <w:rsid w:val="00614F1D"/>
    <w:rsid w:val="00615C7E"/>
    <w:rsid w:val="006177AD"/>
    <w:rsid w:val="006202EE"/>
    <w:rsid w:val="00620B09"/>
    <w:rsid w:val="0062153A"/>
    <w:rsid w:val="0062269D"/>
    <w:rsid w:val="00622EB1"/>
    <w:rsid w:val="00622FEB"/>
    <w:rsid w:val="00623BCD"/>
    <w:rsid w:val="0062455E"/>
    <w:rsid w:val="0062477B"/>
    <w:rsid w:val="0062551C"/>
    <w:rsid w:val="00625FBA"/>
    <w:rsid w:val="006273DD"/>
    <w:rsid w:val="0062772D"/>
    <w:rsid w:val="00627C42"/>
    <w:rsid w:val="00630B5C"/>
    <w:rsid w:val="00630EED"/>
    <w:rsid w:val="00631599"/>
    <w:rsid w:val="00631916"/>
    <w:rsid w:val="00631B19"/>
    <w:rsid w:val="00631CE5"/>
    <w:rsid w:val="0063302F"/>
    <w:rsid w:val="006334A4"/>
    <w:rsid w:val="00633945"/>
    <w:rsid w:val="00633D68"/>
    <w:rsid w:val="00634CF3"/>
    <w:rsid w:val="0063560A"/>
    <w:rsid w:val="00635BDF"/>
    <w:rsid w:val="00635C5B"/>
    <w:rsid w:val="006363A5"/>
    <w:rsid w:val="006365A3"/>
    <w:rsid w:val="00636785"/>
    <w:rsid w:val="00636DB8"/>
    <w:rsid w:val="00637ED9"/>
    <w:rsid w:val="00640A2E"/>
    <w:rsid w:val="00642D1A"/>
    <w:rsid w:val="00643537"/>
    <w:rsid w:val="0064418A"/>
    <w:rsid w:val="00644591"/>
    <w:rsid w:val="006462A5"/>
    <w:rsid w:val="006463DA"/>
    <w:rsid w:val="00646AA8"/>
    <w:rsid w:val="00650B68"/>
    <w:rsid w:val="00651494"/>
    <w:rsid w:val="00651CB0"/>
    <w:rsid w:val="00652E3D"/>
    <w:rsid w:val="006536FE"/>
    <w:rsid w:val="00653C34"/>
    <w:rsid w:val="00655093"/>
    <w:rsid w:val="006554EF"/>
    <w:rsid w:val="006562DB"/>
    <w:rsid w:val="00656617"/>
    <w:rsid w:val="00657219"/>
    <w:rsid w:val="0066055D"/>
    <w:rsid w:val="0066110C"/>
    <w:rsid w:val="00661395"/>
    <w:rsid w:val="006618A7"/>
    <w:rsid w:val="00661935"/>
    <w:rsid w:val="00661F18"/>
    <w:rsid w:val="00662156"/>
    <w:rsid w:val="00664FDE"/>
    <w:rsid w:val="00665C85"/>
    <w:rsid w:val="00666133"/>
    <w:rsid w:val="00666F3B"/>
    <w:rsid w:val="006675B2"/>
    <w:rsid w:val="006700E8"/>
    <w:rsid w:val="00670245"/>
    <w:rsid w:val="00670D86"/>
    <w:rsid w:val="00671E73"/>
    <w:rsid w:val="00672F2E"/>
    <w:rsid w:val="00674073"/>
    <w:rsid w:val="006740E4"/>
    <w:rsid w:val="00674215"/>
    <w:rsid w:val="00674C11"/>
    <w:rsid w:val="00675A0B"/>
    <w:rsid w:val="00676670"/>
    <w:rsid w:val="00676779"/>
    <w:rsid w:val="00676C5F"/>
    <w:rsid w:val="006772B2"/>
    <w:rsid w:val="006774DE"/>
    <w:rsid w:val="00677B21"/>
    <w:rsid w:val="00677E29"/>
    <w:rsid w:val="0068021C"/>
    <w:rsid w:val="0068051B"/>
    <w:rsid w:val="006809C2"/>
    <w:rsid w:val="00680DF6"/>
    <w:rsid w:val="006817F7"/>
    <w:rsid w:val="00683197"/>
    <w:rsid w:val="0068389C"/>
    <w:rsid w:val="00683DF5"/>
    <w:rsid w:val="00684493"/>
    <w:rsid w:val="00684BE9"/>
    <w:rsid w:val="00684D2D"/>
    <w:rsid w:val="006859A7"/>
    <w:rsid w:val="00686049"/>
    <w:rsid w:val="006864A2"/>
    <w:rsid w:val="00687D59"/>
    <w:rsid w:val="00690404"/>
    <w:rsid w:val="00690DCE"/>
    <w:rsid w:val="006914DB"/>
    <w:rsid w:val="00691A3B"/>
    <w:rsid w:val="00691BB7"/>
    <w:rsid w:val="00691FCB"/>
    <w:rsid w:val="006923DE"/>
    <w:rsid w:val="006924E5"/>
    <w:rsid w:val="00693AFE"/>
    <w:rsid w:val="00694AB5"/>
    <w:rsid w:val="006950B9"/>
    <w:rsid w:val="006956D2"/>
    <w:rsid w:val="00695F4B"/>
    <w:rsid w:val="006966CB"/>
    <w:rsid w:val="006966F9"/>
    <w:rsid w:val="00697234"/>
    <w:rsid w:val="0069777C"/>
    <w:rsid w:val="00697D23"/>
    <w:rsid w:val="006A0220"/>
    <w:rsid w:val="006A0CC5"/>
    <w:rsid w:val="006A15F0"/>
    <w:rsid w:val="006A281C"/>
    <w:rsid w:val="006A2DBB"/>
    <w:rsid w:val="006A338D"/>
    <w:rsid w:val="006A3D4C"/>
    <w:rsid w:val="006A4C1D"/>
    <w:rsid w:val="006A56CB"/>
    <w:rsid w:val="006A5C1D"/>
    <w:rsid w:val="006A639C"/>
    <w:rsid w:val="006A7259"/>
    <w:rsid w:val="006B0A87"/>
    <w:rsid w:val="006B0C44"/>
    <w:rsid w:val="006B336E"/>
    <w:rsid w:val="006B4125"/>
    <w:rsid w:val="006B4BC5"/>
    <w:rsid w:val="006C0E25"/>
    <w:rsid w:val="006C1F1F"/>
    <w:rsid w:val="006C290A"/>
    <w:rsid w:val="006C3189"/>
    <w:rsid w:val="006C4B3D"/>
    <w:rsid w:val="006C5422"/>
    <w:rsid w:val="006C5AC3"/>
    <w:rsid w:val="006C5B33"/>
    <w:rsid w:val="006C61F5"/>
    <w:rsid w:val="006C6AF8"/>
    <w:rsid w:val="006D0577"/>
    <w:rsid w:val="006D0B03"/>
    <w:rsid w:val="006D0BED"/>
    <w:rsid w:val="006D11C7"/>
    <w:rsid w:val="006D120A"/>
    <w:rsid w:val="006D1242"/>
    <w:rsid w:val="006D1797"/>
    <w:rsid w:val="006D1C59"/>
    <w:rsid w:val="006D2090"/>
    <w:rsid w:val="006D37D3"/>
    <w:rsid w:val="006D3B83"/>
    <w:rsid w:val="006D3F32"/>
    <w:rsid w:val="006D4A5A"/>
    <w:rsid w:val="006D4FBF"/>
    <w:rsid w:val="006D5404"/>
    <w:rsid w:val="006D736C"/>
    <w:rsid w:val="006D7A52"/>
    <w:rsid w:val="006D7A57"/>
    <w:rsid w:val="006D7E5C"/>
    <w:rsid w:val="006E09FB"/>
    <w:rsid w:val="006E0D9B"/>
    <w:rsid w:val="006E285C"/>
    <w:rsid w:val="006E2989"/>
    <w:rsid w:val="006E3947"/>
    <w:rsid w:val="006E3F31"/>
    <w:rsid w:val="006E439F"/>
    <w:rsid w:val="006E4F67"/>
    <w:rsid w:val="006E53A8"/>
    <w:rsid w:val="006E597A"/>
    <w:rsid w:val="006E6366"/>
    <w:rsid w:val="006E6404"/>
    <w:rsid w:val="006F0129"/>
    <w:rsid w:val="006F0BD2"/>
    <w:rsid w:val="006F1127"/>
    <w:rsid w:val="006F1394"/>
    <w:rsid w:val="006F1A2A"/>
    <w:rsid w:val="006F1F29"/>
    <w:rsid w:val="006F2603"/>
    <w:rsid w:val="006F29D3"/>
    <w:rsid w:val="006F2BF7"/>
    <w:rsid w:val="006F3493"/>
    <w:rsid w:val="006F3ED3"/>
    <w:rsid w:val="006F58A3"/>
    <w:rsid w:val="006F5ED4"/>
    <w:rsid w:val="006F5F0D"/>
    <w:rsid w:val="006F6067"/>
    <w:rsid w:val="006F65FE"/>
    <w:rsid w:val="006F6D4E"/>
    <w:rsid w:val="006F6F07"/>
    <w:rsid w:val="006F6FBC"/>
    <w:rsid w:val="00700737"/>
    <w:rsid w:val="00700B7C"/>
    <w:rsid w:val="00701AD0"/>
    <w:rsid w:val="00701CD2"/>
    <w:rsid w:val="0070344C"/>
    <w:rsid w:val="00703489"/>
    <w:rsid w:val="00704109"/>
    <w:rsid w:val="00704B67"/>
    <w:rsid w:val="00704E21"/>
    <w:rsid w:val="00705AB7"/>
    <w:rsid w:val="00707703"/>
    <w:rsid w:val="00710137"/>
    <w:rsid w:val="007102FD"/>
    <w:rsid w:val="00710824"/>
    <w:rsid w:val="00710EE5"/>
    <w:rsid w:val="0071139C"/>
    <w:rsid w:val="00711666"/>
    <w:rsid w:val="00711EF6"/>
    <w:rsid w:val="00713451"/>
    <w:rsid w:val="00713C8A"/>
    <w:rsid w:val="00713C9A"/>
    <w:rsid w:val="00714D97"/>
    <w:rsid w:val="007155BA"/>
    <w:rsid w:val="00716009"/>
    <w:rsid w:val="0071607E"/>
    <w:rsid w:val="00717C68"/>
    <w:rsid w:val="00717CE7"/>
    <w:rsid w:val="007206B1"/>
    <w:rsid w:val="00720D8C"/>
    <w:rsid w:val="00720E3F"/>
    <w:rsid w:val="0072287A"/>
    <w:rsid w:val="007231CA"/>
    <w:rsid w:val="007232FE"/>
    <w:rsid w:val="0072360B"/>
    <w:rsid w:val="00724012"/>
    <w:rsid w:val="0072405F"/>
    <w:rsid w:val="0072478B"/>
    <w:rsid w:val="007247E0"/>
    <w:rsid w:val="00725C83"/>
    <w:rsid w:val="00725FE3"/>
    <w:rsid w:val="007268E3"/>
    <w:rsid w:val="00730055"/>
    <w:rsid w:val="00730128"/>
    <w:rsid w:val="0073049D"/>
    <w:rsid w:val="00730EF7"/>
    <w:rsid w:val="00732947"/>
    <w:rsid w:val="00732A09"/>
    <w:rsid w:val="0073401F"/>
    <w:rsid w:val="007342E4"/>
    <w:rsid w:val="00737372"/>
    <w:rsid w:val="00737611"/>
    <w:rsid w:val="00737C30"/>
    <w:rsid w:val="00737CD6"/>
    <w:rsid w:val="00740886"/>
    <w:rsid w:val="00742473"/>
    <w:rsid w:val="00742CC9"/>
    <w:rsid w:val="00743060"/>
    <w:rsid w:val="00743219"/>
    <w:rsid w:val="00745065"/>
    <w:rsid w:val="007452BD"/>
    <w:rsid w:val="007455AF"/>
    <w:rsid w:val="0074587D"/>
    <w:rsid w:val="00746C1F"/>
    <w:rsid w:val="00747058"/>
    <w:rsid w:val="007504EB"/>
    <w:rsid w:val="007509C6"/>
    <w:rsid w:val="00750C74"/>
    <w:rsid w:val="00751EEC"/>
    <w:rsid w:val="00752234"/>
    <w:rsid w:val="00754DD4"/>
    <w:rsid w:val="00755977"/>
    <w:rsid w:val="007563B0"/>
    <w:rsid w:val="00760DAD"/>
    <w:rsid w:val="00763497"/>
    <w:rsid w:val="0076358B"/>
    <w:rsid w:val="007638BD"/>
    <w:rsid w:val="00763C4D"/>
    <w:rsid w:val="00764D63"/>
    <w:rsid w:val="0076579C"/>
    <w:rsid w:val="00766315"/>
    <w:rsid w:val="00766E83"/>
    <w:rsid w:val="00767B9B"/>
    <w:rsid w:val="00767BB3"/>
    <w:rsid w:val="00767CE2"/>
    <w:rsid w:val="00767E3F"/>
    <w:rsid w:val="00770405"/>
    <w:rsid w:val="00771662"/>
    <w:rsid w:val="00772276"/>
    <w:rsid w:val="0077231F"/>
    <w:rsid w:val="007734CA"/>
    <w:rsid w:val="00773F45"/>
    <w:rsid w:val="00774087"/>
    <w:rsid w:val="00776A5F"/>
    <w:rsid w:val="00776C74"/>
    <w:rsid w:val="00776EB7"/>
    <w:rsid w:val="00776FA8"/>
    <w:rsid w:val="00777001"/>
    <w:rsid w:val="00777113"/>
    <w:rsid w:val="007777EC"/>
    <w:rsid w:val="0077797F"/>
    <w:rsid w:val="007810FB"/>
    <w:rsid w:val="00781A88"/>
    <w:rsid w:val="0078378E"/>
    <w:rsid w:val="007837A4"/>
    <w:rsid w:val="00785858"/>
    <w:rsid w:val="00785B52"/>
    <w:rsid w:val="00785FE2"/>
    <w:rsid w:val="00786BDD"/>
    <w:rsid w:val="00786D08"/>
    <w:rsid w:val="00786D3D"/>
    <w:rsid w:val="00787C59"/>
    <w:rsid w:val="00787EBA"/>
    <w:rsid w:val="00790D75"/>
    <w:rsid w:val="00791060"/>
    <w:rsid w:val="007924AC"/>
    <w:rsid w:val="00792D44"/>
    <w:rsid w:val="00793A7C"/>
    <w:rsid w:val="007943E4"/>
    <w:rsid w:val="00794E0C"/>
    <w:rsid w:val="00795043"/>
    <w:rsid w:val="00795604"/>
    <w:rsid w:val="0079586A"/>
    <w:rsid w:val="00795A91"/>
    <w:rsid w:val="007966AC"/>
    <w:rsid w:val="007969EA"/>
    <w:rsid w:val="00796D7E"/>
    <w:rsid w:val="0079743A"/>
    <w:rsid w:val="00797AC6"/>
    <w:rsid w:val="007A0EC7"/>
    <w:rsid w:val="007A1169"/>
    <w:rsid w:val="007A35F5"/>
    <w:rsid w:val="007A3617"/>
    <w:rsid w:val="007A4DE5"/>
    <w:rsid w:val="007A5173"/>
    <w:rsid w:val="007A705F"/>
    <w:rsid w:val="007B0749"/>
    <w:rsid w:val="007B20F4"/>
    <w:rsid w:val="007B2D22"/>
    <w:rsid w:val="007B30ED"/>
    <w:rsid w:val="007B36A0"/>
    <w:rsid w:val="007B4921"/>
    <w:rsid w:val="007B5884"/>
    <w:rsid w:val="007B608E"/>
    <w:rsid w:val="007B6BB4"/>
    <w:rsid w:val="007C0CD2"/>
    <w:rsid w:val="007C28D7"/>
    <w:rsid w:val="007C3117"/>
    <w:rsid w:val="007C31B1"/>
    <w:rsid w:val="007C3E31"/>
    <w:rsid w:val="007C3EEC"/>
    <w:rsid w:val="007C4096"/>
    <w:rsid w:val="007C44DF"/>
    <w:rsid w:val="007C50C1"/>
    <w:rsid w:val="007C5452"/>
    <w:rsid w:val="007C5697"/>
    <w:rsid w:val="007C6DA9"/>
    <w:rsid w:val="007C73CD"/>
    <w:rsid w:val="007C7727"/>
    <w:rsid w:val="007D04C8"/>
    <w:rsid w:val="007D08CB"/>
    <w:rsid w:val="007D0915"/>
    <w:rsid w:val="007D09C5"/>
    <w:rsid w:val="007D0B74"/>
    <w:rsid w:val="007D122F"/>
    <w:rsid w:val="007D1755"/>
    <w:rsid w:val="007D1FEC"/>
    <w:rsid w:val="007D2FAE"/>
    <w:rsid w:val="007D3154"/>
    <w:rsid w:val="007D3C35"/>
    <w:rsid w:val="007D4507"/>
    <w:rsid w:val="007D5A8F"/>
    <w:rsid w:val="007D5C18"/>
    <w:rsid w:val="007D6D45"/>
    <w:rsid w:val="007D72C9"/>
    <w:rsid w:val="007D730F"/>
    <w:rsid w:val="007D7BCB"/>
    <w:rsid w:val="007E0042"/>
    <w:rsid w:val="007E2DA9"/>
    <w:rsid w:val="007E32CA"/>
    <w:rsid w:val="007E6469"/>
    <w:rsid w:val="007E6488"/>
    <w:rsid w:val="007E652B"/>
    <w:rsid w:val="007E7F7E"/>
    <w:rsid w:val="007F0796"/>
    <w:rsid w:val="007F260F"/>
    <w:rsid w:val="007F2729"/>
    <w:rsid w:val="007F2BB4"/>
    <w:rsid w:val="007F2F52"/>
    <w:rsid w:val="007F324F"/>
    <w:rsid w:val="007F35DB"/>
    <w:rsid w:val="007F3D0D"/>
    <w:rsid w:val="007F47D3"/>
    <w:rsid w:val="007F4EDC"/>
    <w:rsid w:val="007F5077"/>
    <w:rsid w:val="007F5266"/>
    <w:rsid w:val="007F53F3"/>
    <w:rsid w:val="007F55B4"/>
    <w:rsid w:val="007F6A8B"/>
    <w:rsid w:val="00800240"/>
    <w:rsid w:val="0080195B"/>
    <w:rsid w:val="00801A2F"/>
    <w:rsid w:val="00801F1D"/>
    <w:rsid w:val="00802300"/>
    <w:rsid w:val="00803599"/>
    <w:rsid w:val="008035FB"/>
    <w:rsid w:val="0080478D"/>
    <w:rsid w:val="00804A97"/>
    <w:rsid w:val="00804C71"/>
    <w:rsid w:val="0080599F"/>
    <w:rsid w:val="00805D03"/>
    <w:rsid w:val="00806506"/>
    <w:rsid w:val="00806539"/>
    <w:rsid w:val="0080656D"/>
    <w:rsid w:val="008072FB"/>
    <w:rsid w:val="008074A4"/>
    <w:rsid w:val="0080767C"/>
    <w:rsid w:val="00807AA7"/>
    <w:rsid w:val="00810944"/>
    <w:rsid w:val="008110F6"/>
    <w:rsid w:val="0081172E"/>
    <w:rsid w:val="008120E2"/>
    <w:rsid w:val="00812798"/>
    <w:rsid w:val="00812F46"/>
    <w:rsid w:val="00814E69"/>
    <w:rsid w:val="00814E84"/>
    <w:rsid w:val="008152C1"/>
    <w:rsid w:val="0081604B"/>
    <w:rsid w:val="00816718"/>
    <w:rsid w:val="008169EB"/>
    <w:rsid w:val="00820E1F"/>
    <w:rsid w:val="00820E42"/>
    <w:rsid w:val="00821468"/>
    <w:rsid w:val="00821C1D"/>
    <w:rsid w:val="00822605"/>
    <w:rsid w:val="00823931"/>
    <w:rsid w:val="008241F0"/>
    <w:rsid w:val="00824278"/>
    <w:rsid w:val="00824828"/>
    <w:rsid w:val="00824FB2"/>
    <w:rsid w:val="008253A7"/>
    <w:rsid w:val="00825D19"/>
    <w:rsid w:val="00826212"/>
    <w:rsid w:val="008272E7"/>
    <w:rsid w:val="0082791D"/>
    <w:rsid w:val="00827CFE"/>
    <w:rsid w:val="008303F2"/>
    <w:rsid w:val="008304E1"/>
    <w:rsid w:val="00831AD9"/>
    <w:rsid w:val="008322D6"/>
    <w:rsid w:val="00832EF1"/>
    <w:rsid w:val="0083391C"/>
    <w:rsid w:val="00833C45"/>
    <w:rsid w:val="00834923"/>
    <w:rsid w:val="00834A06"/>
    <w:rsid w:val="00834AB5"/>
    <w:rsid w:val="00835B63"/>
    <w:rsid w:val="0083693B"/>
    <w:rsid w:val="00836B12"/>
    <w:rsid w:val="00837B32"/>
    <w:rsid w:val="00837CF1"/>
    <w:rsid w:val="00837F02"/>
    <w:rsid w:val="00840D51"/>
    <w:rsid w:val="00840F0E"/>
    <w:rsid w:val="00841861"/>
    <w:rsid w:val="008420F2"/>
    <w:rsid w:val="0084252E"/>
    <w:rsid w:val="0084289F"/>
    <w:rsid w:val="00842921"/>
    <w:rsid w:val="00844ADC"/>
    <w:rsid w:val="00845AD2"/>
    <w:rsid w:val="00846769"/>
    <w:rsid w:val="00846E4B"/>
    <w:rsid w:val="008471CF"/>
    <w:rsid w:val="00847EF0"/>
    <w:rsid w:val="00851E39"/>
    <w:rsid w:val="00852154"/>
    <w:rsid w:val="00852C61"/>
    <w:rsid w:val="008534EB"/>
    <w:rsid w:val="008556D0"/>
    <w:rsid w:val="00855FBF"/>
    <w:rsid w:val="0085670E"/>
    <w:rsid w:val="00856E30"/>
    <w:rsid w:val="00857438"/>
    <w:rsid w:val="008618D8"/>
    <w:rsid w:val="00861F3E"/>
    <w:rsid w:val="00862036"/>
    <w:rsid w:val="00863011"/>
    <w:rsid w:val="00864509"/>
    <w:rsid w:val="00864FF3"/>
    <w:rsid w:val="0086537F"/>
    <w:rsid w:val="00865D4E"/>
    <w:rsid w:val="00865F75"/>
    <w:rsid w:val="0086615F"/>
    <w:rsid w:val="00866A60"/>
    <w:rsid w:val="00867047"/>
    <w:rsid w:val="00867A82"/>
    <w:rsid w:val="0087004B"/>
    <w:rsid w:val="008705E7"/>
    <w:rsid w:val="0087062A"/>
    <w:rsid w:val="00870AE0"/>
    <w:rsid w:val="00870D08"/>
    <w:rsid w:val="008714B1"/>
    <w:rsid w:val="0087188D"/>
    <w:rsid w:val="00871B42"/>
    <w:rsid w:val="00871C1C"/>
    <w:rsid w:val="00872060"/>
    <w:rsid w:val="008735D3"/>
    <w:rsid w:val="00873BC5"/>
    <w:rsid w:val="00875100"/>
    <w:rsid w:val="00876160"/>
    <w:rsid w:val="0087633F"/>
    <w:rsid w:val="0087664F"/>
    <w:rsid w:val="008768E4"/>
    <w:rsid w:val="00876DF3"/>
    <w:rsid w:val="00876F2F"/>
    <w:rsid w:val="00877824"/>
    <w:rsid w:val="008803D4"/>
    <w:rsid w:val="00880F81"/>
    <w:rsid w:val="00881CD2"/>
    <w:rsid w:val="008827D3"/>
    <w:rsid w:val="008843B1"/>
    <w:rsid w:val="00885D09"/>
    <w:rsid w:val="00887341"/>
    <w:rsid w:val="00891960"/>
    <w:rsid w:val="00891A3A"/>
    <w:rsid w:val="00891CB5"/>
    <w:rsid w:val="00892528"/>
    <w:rsid w:val="00892B5A"/>
    <w:rsid w:val="008931A5"/>
    <w:rsid w:val="0089364E"/>
    <w:rsid w:val="00893C08"/>
    <w:rsid w:val="00893DFE"/>
    <w:rsid w:val="008940B0"/>
    <w:rsid w:val="00894BF6"/>
    <w:rsid w:val="008953E4"/>
    <w:rsid w:val="008955DF"/>
    <w:rsid w:val="00895AFB"/>
    <w:rsid w:val="00896ED8"/>
    <w:rsid w:val="00896F7E"/>
    <w:rsid w:val="00897751"/>
    <w:rsid w:val="008A0964"/>
    <w:rsid w:val="008A1283"/>
    <w:rsid w:val="008A2573"/>
    <w:rsid w:val="008A3220"/>
    <w:rsid w:val="008A38C2"/>
    <w:rsid w:val="008A3F1D"/>
    <w:rsid w:val="008A4318"/>
    <w:rsid w:val="008A67D4"/>
    <w:rsid w:val="008A6E2C"/>
    <w:rsid w:val="008A7B20"/>
    <w:rsid w:val="008B028A"/>
    <w:rsid w:val="008B0ED5"/>
    <w:rsid w:val="008B38E0"/>
    <w:rsid w:val="008B3B90"/>
    <w:rsid w:val="008B404C"/>
    <w:rsid w:val="008B4F0B"/>
    <w:rsid w:val="008B5A5F"/>
    <w:rsid w:val="008B5E00"/>
    <w:rsid w:val="008B5E95"/>
    <w:rsid w:val="008B64F8"/>
    <w:rsid w:val="008B662D"/>
    <w:rsid w:val="008B6663"/>
    <w:rsid w:val="008B6689"/>
    <w:rsid w:val="008B6C47"/>
    <w:rsid w:val="008C03E3"/>
    <w:rsid w:val="008C0B31"/>
    <w:rsid w:val="008C1014"/>
    <w:rsid w:val="008C1155"/>
    <w:rsid w:val="008C298B"/>
    <w:rsid w:val="008C2CBF"/>
    <w:rsid w:val="008C37D6"/>
    <w:rsid w:val="008C3B2E"/>
    <w:rsid w:val="008C3EBD"/>
    <w:rsid w:val="008C466A"/>
    <w:rsid w:val="008C4882"/>
    <w:rsid w:val="008C4B7B"/>
    <w:rsid w:val="008C4DC2"/>
    <w:rsid w:val="008C5036"/>
    <w:rsid w:val="008C6F24"/>
    <w:rsid w:val="008D163A"/>
    <w:rsid w:val="008D1C12"/>
    <w:rsid w:val="008D2468"/>
    <w:rsid w:val="008D29A3"/>
    <w:rsid w:val="008D3DE3"/>
    <w:rsid w:val="008D5F94"/>
    <w:rsid w:val="008D7255"/>
    <w:rsid w:val="008D77B4"/>
    <w:rsid w:val="008E00F5"/>
    <w:rsid w:val="008E246F"/>
    <w:rsid w:val="008E24DF"/>
    <w:rsid w:val="008E32AA"/>
    <w:rsid w:val="008E3833"/>
    <w:rsid w:val="008E38D9"/>
    <w:rsid w:val="008E408F"/>
    <w:rsid w:val="008E53C0"/>
    <w:rsid w:val="008E5ED0"/>
    <w:rsid w:val="008E6663"/>
    <w:rsid w:val="008E74D4"/>
    <w:rsid w:val="008E7CFF"/>
    <w:rsid w:val="008F00FF"/>
    <w:rsid w:val="008F0C29"/>
    <w:rsid w:val="008F25B8"/>
    <w:rsid w:val="008F2D20"/>
    <w:rsid w:val="008F4C29"/>
    <w:rsid w:val="008F513C"/>
    <w:rsid w:val="008F552D"/>
    <w:rsid w:val="008F56D5"/>
    <w:rsid w:val="008F5D57"/>
    <w:rsid w:val="008F6F9C"/>
    <w:rsid w:val="008F7A53"/>
    <w:rsid w:val="008F7CF4"/>
    <w:rsid w:val="0090067C"/>
    <w:rsid w:val="009020C3"/>
    <w:rsid w:val="00902F0A"/>
    <w:rsid w:val="00903078"/>
    <w:rsid w:val="00903A2F"/>
    <w:rsid w:val="00903DFC"/>
    <w:rsid w:val="009048AB"/>
    <w:rsid w:val="00905584"/>
    <w:rsid w:val="00906569"/>
    <w:rsid w:val="0090670F"/>
    <w:rsid w:val="00910398"/>
    <w:rsid w:val="009108E8"/>
    <w:rsid w:val="00911327"/>
    <w:rsid w:val="00911652"/>
    <w:rsid w:val="0091188C"/>
    <w:rsid w:val="0091318A"/>
    <w:rsid w:val="00913DD4"/>
    <w:rsid w:val="00913FB6"/>
    <w:rsid w:val="00914317"/>
    <w:rsid w:val="00914F98"/>
    <w:rsid w:val="0091597B"/>
    <w:rsid w:val="0091618A"/>
    <w:rsid w:val="00916DE3"/>
    <w:rsid w:val="009170D0"/>
    <w:rsid w:val="009172E4"/>
    <w:rsid w:val="00917B73"/>
    <w:rsid w:val="0092014F"/>
    <w:rsid w:val="00921AB4"/>
    <w:rsid w:val="0092215D"/>
    <w:rsid w:val="00922C3D"/>
    <w:rsid w:val="0092300B"/>
    <w:rsid w:val="00923BC9"/>
    <w:rsid w:val="00925AC6"/>
    <w:rsid w:val="00926940"/>
    <w:rsid w:val="0092712C"/>
    <w:rsid w:val="009278F7"/>
    <w:rsid w:val="009309F3"/>
    <w:rsid w:val="00931B77"/>
    <w:rsid w:val="0093270B"/>
    <w:rsid w:val="00932FA6"/>
    <w:rsid w:val="00933EE7"/>
    <w:rsid w:val="00933FE5"/>
    <w:rsid w:val="00934E77"/>
    <w:rsid w:val="00934E9A"/>
    <w:rsid w:val="009359D0"/>
    <w:rsid w:val="00936BF8"/>
    <w:rsid w:val="00937634"/>
    <w:rsid w:val="00940641"/>
    <w:rsid w:val="009412F5"/>
    <w:rsid w:val="0094241A"/>
    <w:rsid w:val="00942E4C"/>
    <w:rsid w:val="00943421"/>
    <w:rsid w:val="00943427"/>
    <w:rsid w:val="00943A8D"/>
    <w:rsid w:val="00943B08"/>
    <w:rsid w:val="0094439D"/>
    <w:rsid w:val="0094563B"/>
    <w:rsid w:val="00946161"/>
    <w:rsid w:val="00946A10"/>
    <w:rsid w:val="00947E28"/>
    <w:rsid w:val="00950082"/>
    <w:rsid w:val="00950405"/>
    <w:rsid w:val="00953150"/>
    <w:rsid w:val="00953521"/>
    <w:rsid w:val="009535BA"/>
    <w:rsid w:val="009543C6"/>
    <w:rsid w:val="009550B3"/>
    <w:rsid w:val="00955A71"/>
    <w:rsid w:val="00956C95"/>
    <w:rsid w:val="00961295"/>
    <w:rsid w:val="0096156C"/>
    <w:rsid w:val="0096173D"/>
    <w:rsid w:val="00962D36"/>
    <w:rsid w:val="00963539"/>
    <w:rsid w:val="00965455"/>
    <w:rsid w:val="00965F0A"/>
    <w:rsid w:val="009664EC"/>
    <w:rsid w:val="00966583"/>
    <w:rsid w:val="00966927"/>
    <w:rsid w:val="00966DFC"/>
    <w:rsid w:val="00966E68"/>
    <w:rsid w:val="0096783E"/>
    <w:rsid w:val="0097025E"/>
    <w:rsid w:val="0097217F"/>
    <w:rsid w:val="009724BA"/>
    <w:rsid w:val="00972D9E"/>
    <w:rsid w:val="00973927"/>
    <w:rsid w:val="00973BFD"/>
    <w:rsid w:val="00974607"/>
    <w:rsid w:val="00974705"/>
    <w:rsid w:val="0097480B"/>
    <w:rsid w:val="00974830"/>
    <w:rsid w:val="00975ECC"/>
    <w:rsid w:val="0097600F"/>
    <w:rsid w:val="0097607C"/>
    <w:rsid w:val="0097752A"/>
    <w:rsid w:val="00977CDE"/>
    <w:rsid w:val="00980087"/>
    <w:rsid w:val="009806AB"/>
    <w:rsid w:val="00980D48"/>
    <w:rsid w:val="00981271"/>
    <w:rsid w:val="009815A3"/>
    <w:rsid w:val="00982971"/>
    <w:rsid w:val="009830C2"/>
    <w:rsid w:val="009838AF"/>
    <w:rsid w:val="00983E9D"/>
    <w:rsid w:val="00984864"/>
    <w:rsid w:val="00984B6A"/>
    <w:rsid w:val="009851B8"/>
    <w:rsid w:val="009852AA"/>
    <w:rsid w:val="00986491"/>
    <w:rsid w:val="009877E5"/>
    <w:rsid w:val="009878EC"/>
    <w:rsid w:val="00987940"/>
    <w:rsid w:val="00987A22"/>
    <w:rsid w:val="00987AB5"/>
    <w:rsid w:val="00990DDE"/>
    <w:rsid w:val="00990F30"/>
    <w:rsid w:val="00992CC4"/>
    <w:rsid w:val="009931A4"/>
    <w:rsid w:val="0099324D"/>
    <w:rsid w:val="0099470E"/>
    <w:rsid w:val="00994D44"/>
    <w:rsid w:val="00995426"/>
    <w:rsid w:val="00995BEA"/>
    <w:rsid w:val="009967F3"/>
    <w:rsid w:val="00996D32"/>
    <w:rsid w:val="00997008"/>
    <w:rsid w:val="0099727F"/>
    <w:rsid w:val="009976B2"/>
    <w:rsid w:val="0099776A"/>
    <w:rsid w:val="009A04E9"/>
    <w:rsid w:val="009A1781"/>
    <w:rsid w:val="009A1B34"/>
    <w:rsid w:val="009A1F01"/>
    <w:rsid w:val="009A2B26"/>
    <w:rsid w:val="009A340F"/>
    <w:rsid w:val="009A3B56"/>
    <w:rsid w:val="009A5368"/>
    <w:rsid w:val="009A5D1D"/>
    <w:rsid w:val="009A6817"/>
    <w:rsid w:val="009A690D"/>
    <w:rsid w:val="009B1942"/>
    <w:rsid w:val="009B2962"/>
    <w:rsid w:val="009B5515"/>
    <w:rsid w:val="009B5E2F"/>
    <w:rsid w:val="009B5E92"/>
    <w:rsid w:val="009B6B0A"/>
    <w:rsid w:val="009B70CF"/>
    <w:rsid w:val="009B7D1B"/>
    <w:rsid w:val="009C0A32"/>
    <w:rsid w:val="009C1152"/>
    <w:rsid w:val="009C188F"/>
    <w:rsid w:val="009C1AF7"/>
    <w:rsid w:val="009C1DBA"/>
    <w:rsid w:val="009C228A"/>
    <w:rsid w:val="009C3A10"/>
    <w:rsid w:val="009C4B95"/>
    <w:rsid w:val="009C5235"/>
    <w:rsid w:val="009C5A68"/>
    <w:rsid w:val="009C6123"/>
    <w:rsid w:val="009C70A8"/>
    <w:rsid w:val="009C72B0"/>
    <w:rsid w:val="009C7FBF"/>
    <w:rsid w:val="009D0175"/>
    <w:rsid w:val="009D0438"/>
    <w:rsid w:val="009D0D1C"/>
    <w:rsid w:val="009D1071"/>
    <w:rsid w:val="009D11E8"/>
    <w:rsid w:val="009D16D1"/>
    <w:rsid w:val="009D1AC7"/>
    <w:rsid w:val="009D2CB2"/>
    <w:rsid w:val="009D3043"/>
    <w:rsid w:val="009D311B"/>
    <w:rsid w:val="009D3181"/>
    <w:rsid w:val="009D3E33"/>
    <w:rsid w:val="009D40BD"/>
    <w:rsid w:val="009D50B4"/>
    <w:rsid w:val="009D53DF"/>
    <w:rsid w:val="009D69AF"/>
    <w:rsid w:val="009D6A70"/>
    <w:rsid w:val="009D6B16"/>
    <w:rsid w:val="009D70F3"/>
    <w:rsid w:val="009D74D7"/>
    <w:rsid w:val="009E0D48"/>
    <w:rsid w:val="009E1235"/>
    <w:rsid w:val="009E1881"/>
    <w:rsid w:val="009E2FCD"/>
    <w:rsid w:val="009E49B1"/>
    <w:rsid w:val="009E5506"/>
    <w:rsid w:val="009E55E2"/>
    <w:rsid w:val="009E57E0"/>
    <w:rsid w:val="009E5B06"/>
    <w:rsid w:val="009E5B86"/>
    <w:rsid w:val="009E6A93"/>
    <w:rsid w:val="009E7258"/>
    <w:rsid w:val="009E7A97"/>
    <w:rsid w:val="009F0066"/>
    <w:rsid w:val="009F0490"/>
    <w:rsid w:val="009F0736"/>
    <w:rsid w:val="009F07BA"/>
    <w:rsid w:val="009F0AED"/>
    <w:rsid w:val="009F0EFA"/>
    <w:rsid w:val="009F150A"/>
    <w:rsid w:val="009F1727"/>
    <w:rsid w:val="009F1802"/>
    <w:rsid w:val="009F276B"/>
    <w:rsid w:val="009F2F35"/>
    <w:rsid w:val="009F302A"/>
    <w:rsid w:val="009F358A"/>
    <w:rsid w:val="009F3CA3"/>
    <w:rsid w:val="009F3E61"/>
    <w:rsid w:val="009F43B4"/>
    <w:rsid w:val="009F5483"/>
    <w:rsid w:val="009F6BA6"/>
    <w:rsid w:val="009F6DD8"/>
    <w:rsid w:val="009F734B"/>
    <w:rsid w:val="009F75D7"/>
    <w:rsid w:val="009F7790"/>
    <w:rsid w:val="00A00034"/>
    <w:rsid w:val="00A035CA"/>
    <w:rsid w:val="00A03737"/>
    <w:rsid w:val="00A03D84"/>
    <w:rsid w:val="00A041BD"/>
    <w:rsid w:val="00A04486"/>
    <w:rsid w:val="00A04D18"/>
    <w:rsid w:val="00A04E43"/>
    <w:rsid w:val="00A0513F"/>
    <w:rsid w:val="00A0572B"/>
    <w:rsid w:val="00A063F7"/>
    <w:rsid w:val="00A069D5"/>
    <w:rsid w:val="00A07F39"/>
    <w:rsid w:val="00A1021D"/>
    <w:rsid w:val="00A107E7"/>
    <w:rsid w:val="00A10819"/>
    <w:rsid w:val="00A11222"/>
    <w:rsid w:val="00A11800"/>
    <w:rsid w:val="00A12CE2"/>
    <w:rsid w:val="00A13975"/>
    <w:rsid w:val="00A13C47"/>
    <w:rsid w:val="00A13C4E"/>
    <w:rsid w:val="00A1404D"/>
    <w:rsid w:val="00A143F7"/>
    <w:rsid w:val="00A15069"/>
    <w:rsid w:val="00A15157"/>
    <w:rsid w:val="00A152B5"/>
    <w:rsid w:val="00A15524"/>
    <w:rsid w:val="00A166D6"/>
    <w:rsid w:val="00A16E33"/>
    <w:rsid w:val="00A20027"/>
    <w:rsid w:val="00A21A88"/>
    <w:rsid w:val="00A22541"/>
    <w:rsid w:val="00A225D7"/>
    <w:rsid w:val="00A23DEB"/>
    <w:rsid w:val="00A2517B"/>
    <w:rsid w:val="00A2547B"/>
    <w:rsid w:val="00A264BD"/>
    <w:rsid w:val="00A26944"/>
    <w:rsid w:val="00A26DDF"/>
    <w:rsid w:val="00A276FB"/>
    <w:rsid w:val="00A27898"/>
    <w:rsid w:val="00A30282"/>
    <w:rsid w:val="00A30733"/>
    <w:rsid w:val="00A30905"/>
    <w:rsid w:val="00A30C6C"/>
    <w:rsid w:val="00A321B1"/>
    <w:rsid w:val="00A33EF5"/>
    <w:rsid w:val="00A34583"/>
    <w:rsid w:val="00A3499C"/>
    <w:rsid w:val="00A354F8"/>
    <w:rsid w:val="00A3597C"/>
    <w:rsid w:val="00A35AAA"/>
    <w:rsid w:val="00A35D38"/>
    <w:rsid w:val="00A37016"/>
    <w:rsid w:val="00A37B4F"/>
    <w:rsid w:val="00A40CF9"/>
    <w:rsid w:val="00A41948"/>
    <w:rsid w:val="00A41A88"/>
    <w:rsid w:val="00A41A92"/>
    <w:rsid w:val="00A42C39"/>
    <w:rsid w:val="00A4408A"/>
    <w:rsid w:val="00A461DE"/>
    <w:rsid w:val="00A506CD"/>
    <w:rsid w:val="00A531EE"/>
    <w:rsid w:val="00A53C9B"/>
    <w:rsid w:val="00A5467D"/>
    <w:rsid w:val="00A56643"/>
    <w:rsid w:val="00A56B58"/>
    <w:rsid w:val="00A56E4A"/>
    <w:rsid w:val="00A573D7"/>
    <w:rsid w:val="00A577D3"/>
    <w:rsid w:val="00A600CB"/>
    <w:rsid w:val="00A60194"/>
    <w:rsid w:val="00A604F5"/>
    <w:rsid w:val="00A618AA"/>
    <w:rsid w:val="00A61B60"/>
    <w:rsid w:val="00A62B40"/>
    <w:rsid w:val="00A62D93"/>
    <w:rsid w:val="00A63434"/>
    <w:rsid w:val="00A65BD2"/>
    <w:rsid w:val="00A66297"/>
    <w:rsid w:val="00A67769"/>
    <w:rsid w:val="00A67B21"/>
    <w:rsid w:val="00A67ED3"/>
    <w:rsid w:val="00A67F4C"/>
    <w:rsid w:val="00A7098D"/>
    <w:rsid w:val="00A72349"/>
    <w:rsid w:val="00A74162"/>
    <w:rsid w:val="00A7441E"/>
    <w:rsid w:val="00A747FF"/>
    <w:rsid w:val="00A7488E"/>
    <w:rsid w:val="00A75004"/>
    <w:rsid w:val="00A75039"/>
    <w:rsid w:val="00A75975"/>
    <w:rsid w:val="00A7651F"/>
    <w:rsid w:val="00A76DF6"/>
    <w:rsid w:val="00A8080D"/>
    <w:rsid w:val="00A81409"/>
    <w:rsid w:val="00A8262C"/>
    <w:rsid w:val="00A833BA"/>
    <w:rsid w:val="00A85361"/>
    <w:rsid w:val="00A853E3"/>
    <w:rsid w:val="00A862BD"/>
    <w:rsid w:val="00A863FD"/>
    <w:rsid w:val="00A86A30"/>
    <w:rsid w:val="00A87019"/>
    <w:rsid w:val="00A90406"/>
    <w:rsid w:val="00A92138"/>
    <w:rsid w:val="00A92735"/>
    <w:rsid w:val="00A937C9"/>
    <w:rsid w:val="00A94767"/>
    <w:rsid w:val="00A94918"/>
    <w:rsid w:val="00A95FFB"/>
    <w:rsid w:val="00A96546"/>
    <w:rsid w:val="00A9682C"/>
    <w:rsid w:val="00A9744E"/>
    <w:rsid w:val="00AA0617"/>
    <w:rsid w:val="00AA23F3"/>
    <w:rsid w:val="00AA2B83"/>
    <w:rsid w:val="00AA2DF1"/>
    <w:rsid w:val="00AA314B"/>
    <w:rsid w:val="00AA5672"/>
    <w:rsid w:val="00AA73ED"/>
    <w:rsid w:val="00AA75B5"/>
    <w:rsid w:val="00AA7665"/>
    <w:rsid w:val="00AA790C"/>
    <w:rsid w:val="00AB1035"/>
    <w:rsid w:val="00AB14D0"/>
    <w:rsid w:val="00AB1761"/>
    <w:rsid w:val="00AB1FE5"/>
    <w:rsid w:val="00AB2DCC"/>
    <w:rsid w:val="00AB3025"/>
    <w:rsid w:val="00AB3E4B"/>
    <w:rsid w:val="00AB5D09"/>
    <w:rsid w:val="00AB7586"/>
    <w:rsid w:val="00AB7A6E"/>
    <w:rsid w:val="00AC08A0"/>
    <w:rsid w:val="00AC0FC4"/>
    <w:rsid w:val="00AC1B36"/>
    <w:rsid w:val="00AC283E"/>
    <w:rsid w:val="00AC2A3D"/>
    <w:rsid w:val="00AC33B1"/>
    <w:rsid w:val="00AC3617"/>
    <w:rsid w:val="00AC36F0"/>
    <w:rsid w:val="00AC4003"/>
    <w:rsid w:val="00AC44B1"/>
    <w:rsid w:val="00AC489C"/>
    <w:rsid w:val="00AC4E53"/>
    <w:rsid w:val="00AC4F80"/>
    <w:rsid w:val="00AC529D"/>
    <w:rsid w:val="00AC5874"/>
    <w:rsid w:val="00AC5BFD"/>
    <w:rsid w:val="00AC5DA2"/>
    <w:rsid w:val="00AC5E1E"/>
    <w:rsid w:val="00AC6879"/>
    <w:rsid w:val="00AC6E71"/>
    <w:rsid w:val="00AC751D"/>
    <w:rsid w:val="00AC7954"/>
    <w:rsid w:val="00AD0618"/>
    <w:rsid w:val="00AD07FE"/>
    <w:rsid w:val="00AD0A69"/>
    <w:rsid w:val="00AD1179"/>
    <w:rsid w:val="00AD1202"/>
    <w:rsid w:val="00AD1E07"/>
    <w:rsid w:val="00AD2901"/>
    <w:rsid w:val="00AD4E02"/>
    <w:rsid w:val="00AD5BCB"/>
    <w:rsid w:val="00AD6E68"/>
    <w:rsid w:val="00AE038D"/>
    <w:rsid w:val="00AE0D98"/>
    <w:rsid w:val="00AE136E"/>
    <w:rsid w:val="00AE1593"/>
    <w:rsid w:val="00AE165B"/>
    <w:rsid w:val="00AE17BC"/>
    <w:rsid w:val="00AE1C0E"/>
    <w:rsid w:val="00AE3B6F"/>
    <w:rsid w:val="00AE4498"/>
    <w:rsid w:val="00AE47D0"/>
    <w:rsid w:val="00AE498A"/>
    <w:rsid w:val="00AE49BD"/>
    <w:rsid w:val="00AE5A7F"/>
    <w:rsid w:val="00AE5CC9"/>
    <w:rsid w:val="00AE5D33"/>
    <w:rsid w:val="00AE5DEC"/>
    <w:rsid w:val="00AE69A0"/>
    <w:rsid w:val="00AE6E64"/>
    <w:rsid w:val="00AE7B8F"/>
    <w:rsid w:val="00AF0A8C"/>
    <w:rsid w:val="00AF0E9C"/>
    <w:rsid w:val="00AF1FF1"/>
    <w:rsid w:val="00AF2C76"/>
    <w:rsid w:val="00AF2D5D"/>
    <w:rsid w:val="00AF33B7"/>
    <w:rsid w:val="00AF3B8E"/>
    <w:rsid w:val="00AF3EB4"/>
    <w:rsid w:val="00AF40AD"/>
    <w:rsid w:val="00AF4E67"/>
    <w:rsid w:val="00AF5114"/>
    <w:rsid w:val="00AF5340"/>
    <w:rsid w:val="00AF5F28"/>
    <w:rsid w:val="00AF5F95"/>
    <w:rsid w:val="00AF666A"/>
    <w:rsid w:val="00AF6DA8"/>
    <w:rsid w:val="00AF728C"/>
    <w:rsid w:val="00B00536"/>
    <w:rsid w:val="00B00AF2"/>
    <w:rsid w:val="00B02316"/>
    <w:rsid w:val="00B0372F"/>
    <w:rsid w:val="00B03A4C"/>
    <w:rsid w:val="00B03A76"/>
    <w:rsid w:val="00B04154"/>
    <w:rsid w:val="00B048AE"/>
    <w:rsid w:val="00B04C95"/>
    <w:rsid w:val="00B04D1F"/>
    <w:rsid w:val="00B05A6D"/>
    <w:rsid w:val="00B05E0C"/>
    <w:rsid w:val="00B06233"/>
    <w:rsid w:val="00B06380"/>
    <w:rsid w:val="00B06523"/>
    <w:rsid w:val="00B10BD3"/>
    <w:rsid w:val="00B1123E"/>
    <w:rsid w:val="00B11530"/>
    <w:rsid w:val="00B1182B"/>
    <w:rsid w:val="00B11A61"/>
    <w:rsid w:val="00B1332A"/>
    <w:rsid w:val="00B13B7D"/>
    <w:rsid w:val="00B14361"/>
    <w:rsid w:val="00B1447C"/>
    <w:rsid w:val="00B152F5"/>
    <w:rsid w:val="00B15E4D"/>
    <w:rsid w:val="00B16A95"/>
    <w:rsid w:val="00B17275"/>
    <w:rsid w:val="00B1737A"/>
    <w:rsid w:val="00B175AD"/>
    <w:rsid w:val="00B17834"/>
    <w:rsid w:val="00B17BF7"/>
    <w:rsid w:val="00B17DD9"/>
    <w:rsid w:val="00B17F30"/>
    <w:rsid w:val="00B2010B"/>
    <w:rsid w:val="00B20271"/>
    <w:rsid w:val="00B205C0"/>
    <w:rsid w:val="00B20F4A"/>
    <w:rsid w:val="00B2165E"/>
    <w:rsid w:val="00B21A45"/>
    <w:rsid w:val="00B21E9B"/>
    <w:rsid w:val="00B2211F"/>
    <w:rsid w:val="00B23B71"/>
    <w:rsid w:val="00B23CBB"/>
    <w:rsid w:val="00B24923"/>
    <w:rsid w:val="00B2605F"/>
    <w:rsid w:val="00B270F7"/>
    <w:rsid w:val="00B27F1A"/>
    <w:rsid w:val="00B302FB"/>
    <w:rsid w:val="00B30868"/>
    <w:rsid w:val="00B31077"/>
    <w:rsid w:val="00B3148A"/>
    <w:rsid w:val="00B31C68"/>
    <w:rsid w:val="00B325B6"/>
    <w:rsid w:val="00B32A2D"/>
    <w:rsid w:val="00B332F8"/>
    <w:rsid w:val="00B3356B"/>
    <w:rsid w:val="00B34F4D"/>
    <w:rsid w:val="00B364FB"/>
    <w:rsid w:val="00B36659"/>
    <w:rsid w:val="00B366E2"/>
    <w:rsid w:val="00B4041B"/>
    <w:rsid w:val="00B40ABB"/>
    <w:rsid w:val="00B42085"/>
    <w:rsid w:val="00B43A0F"/>
    <w:rsid w:val="00B43EB6"/>
    <w:rsid w:val="00B43F6D"/>
    <w:rsid w:val="00B4405E"/>
    <w:rsid w:val="00B44E44"/>
    <w:rsid w:val="00B4620A"/>
    <w:rsid w:val="00B464F6"/>
    <w:rsid w:val="00B46B94"/>
    <w:rsid w:val="00B46C7B"/>
    <w:rsid w:val="00B47A78"/>
    <w:rsid w:val="00B50191"/>
    <w:rsid w:val="00B50920"/>
    <w:rsid w:val="00B50E72"/>
    <w:rsid w:val="00B50F03"/>
    <w:rsid w:val="00B516A8"/>
    <w:rsid w:val="00B51996"/>
    <w:rsid w:val="00B51DFE"/>
    <w:rsid w:val="00B527EF"/>
    <w:rsid w:val="00B53457"/>
    <w:rsid w:val="00B53A41"/>
    <w:rsid w:val="00B545B5"/>
    <w:rsid w:val="00B55A26"/>
    <w:rsid w:val="00B56927"/>
    <w:rsid w:val="00B57381"/>
    <w:rsid w:val="00B57465"/>
    <w:rsid w:val="00B57F03"/>
    <w:rsid w:val="00B601B8"/>
    <w:rsid w:val="00B6088B"/>
    <w:rsid w:val="00B61560"/>
    <w:rsid w:val="00B61664"/>
    <w:rsid w:val="00B6192A"/>
    <w:rsid w:val="00B62259"/>
    <w:rsid w:val="00B62591"/>
    <w:rsid w:val="00B631D9"/>
    <w:rsid w:val="00B63380"/>
    <w:rsid w:val="00B635C4"/>
    <w:rsid w:val="00B63956"/>
    <w:rsid w:val="00B63973"/>
    <w:rsid w:val="00B63EE5"/>
    <w:rsid w:val="00B64D1B"/>
    <w:rsid w:val="00B65469"/>
    <w:rsid w:val="00B6550E"/>
    <w:rsid w:val="00B66DB3"/>
    <w:rsid w:val="00B67C1A"/>
    <w:rsid w:val="00B67C33"/>
    <w:rsid w:val="00B705CD"/>
    <w:rsid w:val="00B70AC2"/>
    <w:rsid w:val="00B70C7F"/>
    <w:rsid w:val="00B70DC0"/>
    <w:rsid w:val="00B71625"/>
    <w:rsid w:val="00B71725"/>
    <w:rsid w:val="00B721F0"/>
    <w:rsid w:val="00B72CE1"/>
    <w:rsid w:val="00B72F0B"/>
    <w:rsid w:val="00B74B31"/>
    <w:rsid w:val="00B75721"/>
    <w:rsid w:val="00B75C39"/>
    <w:rsid w:val="00B75D0D"/>
    <w:rsid w:val="00B76211"/>
    <w:rsid w:val="00B7715C"/>
    <w:rsid w:val="00B7754B"/>
    <w:rsid w:val="00B8307A"/>
    <w:rsid w:val="00B8489A"/>
    <w:rsid w:val="00B84CB3"/>
    <w:rsid w:val="00B8529E"/>
    <w:rsid w:val="00B858BC"/>
    <w:rsid w:val="00B8603A"/>
    <w:rsid w:val="00B86205"/>
    <w:rsid w:val="00B869E7"/>
    <w:rsid w:val="00B87097"/>
    <w:rsid w:val="00B905A5"/>
    <w:rsid w:val="00B909A5"/>
    <w:rsid w:val="00B91E1C"/>
    <w:rsid w:val="00B92691"/>
    <w:rsid w:val="00B92750"/>
    <w:rsid w:val="00B93836"/>
    <w:rsid w:val="00B948A9"/>
    <w:rsid w:val="00B94BE1"/>
    <w:rsid w:val="00B95577"/>
    <w:rsid w:val="00B955C6"/>
    <w:rsid w:val="00B960A8"/>
    <w:rsid w:val="00B97568"/>
    <w:rsid w:val="00BA027F"/>
    <w:rsid w:val="00BA0B70"/>
    <w:rsid w:val="00BA0D53"/>
    <w:rsid w:val="00BA101D"/>
    <w:rsid w:val="00BA127C"/>
    <w:rsid w:val="00BA2783"/>
    <w:rsid w:val="00BA2F62"/>
    <w:rsid w:val="00BA33BA"/>
    <w:rsid w:val="00BA444C"/>
    <w:rsid w:val="00BA44A0"/>
    <w:rsid w:val="00BA49D7"/>
    <w:rsid w:val="00BA5299"/>
    <w:rsid w:val="00BA543B"/>
    <w:rsid w:val="00BA5A43"/>
    <w:rsid w:val="00BA7A1E"/>
    <w:rsid w:val="00BA7BAB"/>
    <w:rsid w:val="00BB011C"/>
    <w:rsid w:val="00BB0A03"/>
    <w:rsid w:val="00BB0C59"/>
    <w:rsid w:val="00BB12F4"/>
    <w:rsid w:val="00BB2101"/>
    <w:rsid w:val="00BB2A48"/>
    <w:rsid w:val="00BB32F4"/>
    <w:rsid w:val="00BB3755"/>
    <w:rsid w:val="00BB3938"/>
    <w:rsid w:val="00BB3AA5"/>
    <w:rsid w:val="00BB501D"/>
    <w:rsid w:val="00BB55C6"/>
    <w:rsid w:val="00BB5B8F"/>
    <w:rsid w:val="00BB61F2"/>
    <w:rsid w:val="00BB6A46"/>
    <w:rsid w:val="00BB7827"/>
    <w:rsid w:val="00BB7B35"/>
    <w:rsid w:val="00BB7D6F"/>
    <w:rsid w:val="00BB7DF1"/>
    <w:rsid w:val="00BC00AF"/>
    <w:rsid w:val="00BC0EFF"/>
    <w:rsid w:val="00BC317A"/>
    <w:rsid w:val="00BC37C0"/>
    <w:rsid w:val="00BC4F80"/>
    <w:rsid w:val="00BC543D"/>
    <w:rsid w:val="00BC567B"/>
    <w:rsid w:val="00BC5A27"/>
    <w:rsid w:val="00BC64C1"/>
    <w:rsid w:val="00BD15B9"/>
    <w:rsid w:val="00BD230A"/>
    <w:rsid w:val="00BD2881"/>
    <w:rsid w:val="00BD311D"/>
    <w:rsid w:val="00BD3B8F"/>
    <w:rsid w:val="00BD3C94"/>
    <w:rsid w:val="00BD6141"/>
    <w:rsid w:val="00BD7871"/>
    <w:rsid w:val="00BE0812"/>
    <w:rsid w:val="00BE0889"/>
    <w:rsid w:val="00BE0C94"/>
    <w:rsid w:val="00BE1148"/>
    <w:rsid w:val="00BE12D5"/>
    <w:rsid w:val="00BE134D"/>
    <w:rsid w:val="00BE1642"/>
    <w:rsid w:val="00BE18B2"/>
    <w:rsid w:val="00BE1B62"/>
    <w:rsid w:val="00BE3814"/>
    <w:rsid w:val="00BE4385"/>
    <w:rsid w:val="00BE467D"/>
    <w:rsid w:val="00BE4877"/>
    <w:rsid w:val="00BE4BDD"/>
    <w:rsid w:val="00BE5AD9"/>
    <w:rsid w:val="00BE5E76"/>
    <w:rsid w:val="00BE604E"/>
    <w:rsid w:val="00BE6D93"/>
    <w:rsid w:val="00BE7603"/>
    <w:rsid w:val="00BE7B59"/>
    <w:rsid w:val="00BE7CF2"/>
    <w:rsid w:val="00BF0086"/>
    <w:rsid w:val="00BF1526"/>
    <w:rsid w:val="00BF18D5"/>
    <w:rsid w:val="00BF27C1"/>
    <w:rsid w:val="00BF2AF3"/>
    <w:rsid w:val="00BF2D35"/>
    <w:rsid w:val="00BF37E7"/>
    <w:rsid w:val="00BF3C7E"/>
    <w:rsid w:val="00BF3F50"/>
    <w:rsid w:val="00BF4054"/>
    <w:rsid w:val="00BF40D4"/>
    <w:rsid w:val="00BF48B5"/>
    <w:rsid w:val="00BF4944"/>
    <w:rsid w:val="00BF4A9F"/>
    <w:rsid w:val="00BF4B5A"/>
    <w:rsid w:val="00BF4D61"/>
    <w:rsid w:val="00BF4E73"/>
    <w:rsid w:val="00BF557E"/>
    <w:rsid w:val="00BF62A0"/>
    <w:rsid w:val="00BF7A0A"/>
    <w:rsid w:val="00BF7D00"/>
    <w:rsid w:val="00C00BEA"/>
    <w:rsid w:val="00C01947"/>
    <w:rsid w:val="00C01CA9"/>
    <w:rsid w:val="00C026ED"/>
    <w:rsid w:val="00C02AB0"/>
    <w:rsid w:val="00C0315A"/>
    <w:rsid w:val="00C03366"/>
    <w:rsid w:val="00C03AB1"/>
    <w:rsid w:val="00C04688"/>
    <w:rsid w:val="00C04FF7"/>
    <w:rsid w:val="00C0525C"/>
    <w:rsid w:val="00C0542A"/>
    <w:rsid w:val="00C055F2"/>
    <w:rsid w:val="00C06503"/>
    <w:rsid w:val="00C068B9"/>
    <w:rsid w:val="00C068DF"/>
    <w:rsid w:val="00C07415"/>
    <w:rsid w:val="00C11708"/>
    <w:rsid w:val="00C12086"/>
    <w:rsid w:val="00C12400"/>
    <w:rsid w:val="00C137A0"/>
    <w:rsid w:val="00C1405B"/>
    <w:rsid w:val="00C1501F"/>
    <w:rsid w:val="00C16AFE"/>
    <w:rsid w:val="00C16B4A"/>
    <w:rsid w:val="00C16CBA"/>
    <w:rsid w:val="00C173EF"/>
    <w:rsid w:val="00C17D52"/>
    <w:rsid w:val="00C206F6"/>
    <w:rsid w:val="00C20A3D"/>
    <w:rsid w:val="00C20A83"/>
    <w:rsid w:val="00C2200D"/>
    <w:rsid w:val="00C2242D"/>
    <w:rsid w:val="00C22F10"/>
    <w:rsid w:val="00C26581"/>
    <w:rsid w:val="00C26590"/>
    <w:rsid w:val="00C26DEC"/>
    <w:rsid w:val="00C270D1"/>
    <w:rsid w:val="00C2736B"/>
    <w:rsid w:val="00C2744E"/>
    <w:rsid w:val="00C27995"/>
    <w:rsid w:val="00C3092A"/>
    <w:rsid w:val="00C30B85"/>
    <w:rsid w:val="00C30E9E"/>
    <w:rsid w:val="00C3267B"/>
    <w:rsid w:val="00C33ADA"/>
    <w:rsid w:val="00C3407F"/>
    <w:rsid w:val="00C3411D"/>
    <w:rsid w:val="00C34B3E"/>
    <w:rsid w:val="00C34C4F"/>
    <w:rsid w:val="00C35385"/>
    <w:rsid w:val="00C35783"/>
    <w:rsid w:val="00C35F40"/>
    <w:rsid w:val="00C36776"/>
    <w:rsid w:val="00C36E81"/>
    <w:rsid w:val="00C370BC"/>
    <w:rsid w:val="00C4103C"/>
    <w:rsid w:val="00C41146"/>
    <w:rsid w:val="00C41BD8"/>
    <w:rsid w:val="00C41E90"/>
    <w:rsid w:val="00C425C4"/>
    <w:rsid w:val="00C4370B"/>
    <w:rsid w:val="00C44622"/>
    <w:rsid w:val="00C44890"/>
    <w:rsid w:val="00C44DB4"/>
    <w:rsid w:val="00C45797"/>
    <w:rsid w:val="00C45799"/>
    <w:rsid w:val="00C45A9F"/>
    <w:rsid w:val="00C45DB6"/>
    <w:rsid w:val="00C465F6"/>
    <w:rsid w:val="00C479CC"/>
    <w:rsid w:val="00C47BAE"/>
    <w:rsid w:val="00C47F45"/>
    <w:rsid w:val="00C502DC"/>
    <w:rsid w:val="00C50B62"/>
    <w:rsid w:val="00C52B48"/>
    <w:rsid w:val="00C53220"/>
    <w:rsid w:val="00C54447"/>
    <w:rsid w:val="00C54530"/>
    <w:rsid w:val="00C54849"/>
    <w:rsid w:val="00C55EF4"/>
    <w:rsid w:val="00C57B7A"/>
    <w:rsid w:val="00C57E39"/>
    <w:rsid w:val="00C57FDE"/>
    <w:rsid w:val="00C605E2"/>
    <w:rsid w:val="00C6123D"/>
    <w:rsid w:val="00C61242"/>
    <w:rsid w:val="00C61553"/>
    <w:rsid w:val="00C61B3B"/>
    <w:rsid w:val="00C629DA"/>
    <w:rsid w:val="00C63789"/>
    <w:rsid w:val="00C63FAA"/>
    <w:rsid w:val="00C646A6"/>
    <w:rsid w:val="00C649AF"/>
    <w:rsid w:val="00C64BBF"/>
    <w:rsid w:val="00C64C99"/>
    <w:rsid w:val="00C65C19"/>
    <w:rsid w:val="00C65EDB"/>
    <w:rsid w:val="00C65FB6"/>
    <w:rsid w:val="00C66632"/>
    <w:rsid w:val="00C67AD2"/>
    <w:rsid w:val="00C67C64"/>
    <w:rsid w:val="00C70726"/>
    <w:rsid w:val="00C707E4"/>
    <w:rsid w:val="00C71493"/>
    <w:rsid w:val="00C71C75"/>
    <w:rsid w:val="00C729BF"/>
    <w:rsid w:val="00C75C22"/>
    <w:rsid w:val="00C75CCA"/>
    <w:rsid w:val="00C75D66"/>
    <w:rsid w:val="00C75FCD"/>
    <w:rsid w:val="00C76D28"/>
    <w:rsid w:val="00C772F0"/>
    <w:rsid w:val="00C77ECF"/>
    <w:rsid w:val="00C81ED0"/>
    <w:rsid w:val="00C81F62"/>
    <w:rsid w:val="00C8210C"/>
    <w:rsid w:val="00C840FE"/>
    <w:rsid w:val="00C8602F"/>
    <w:rsid w:val="00C86B51"/>
    <w:rsid w:val="00C90017"/>
    <w:rsid w:val="00C9102D"/>
    <w:rsid w:val="00C91A46"/>
    <w:rsid w:val="00C91CAE"/>
    <w:rsid w:val="00C92DB4"/>
    <w:rsid w:val="00C93037"/>
    <w:rsid w:val="00C93EC6"/>
    <w:rsid w:val="00C95B9F"/>
    <w:rsid w:val="00C95BBC"/>
    <w:rsid w:val="00C979B3"/>
    <w:rsid w:val="00CA0289"/>
    <w:rsid w:val="00CA05C3"/>
    <w:rsid w:val="00CA0930"/>
    <w:rsid w:val="00CA0B40"/>
    <w:rsid w:val="00CA0CAA"/>
    <w:rsid w:val="00CA14E9"/>
    <w:rsid w:val="00CA1551"/>
    <w:rsid w:val="00CA3855"/>
    <w:rsid w:val="00CA3A24"/>
    <w:rsid w:val="00CA442A"/>
    <w:rsid w:val="00CA4F56"/>
    <w:rsid w:val="00CA5887"/>
    <w:rsid w:val="00CA63B2"/>
    <w:rsid w:val="00CA6F2D"/>
    <w:rsid w:val="00CA7AB0"/>
    <w:rsid w:val="00CB001C"/>
    <w:rsid w:val="00CB04B4"/>
    <w:rsid w:val="00CB1F37"/>
    <w:rsid w:val="00CB24F1"/>
    <w:rsid w:val="00CB3574"/>
    <w:rsid w:val="00CB37BA"/>
    <w:rsid w:val="00CB4699"/>
    <w:rsid w:val="00CB48B2"/>
    <w:rsid w:val="00CB54C8"/>
    <w:rsid w:val="00CB61D4"/>
    <w:rsid w:val="00CB65DC"/>
    <w:rsid w:val="00CB72FA"/>
    <w:rsid w:val="00CB7A08"/>
    <w:rsid w:val="00CB7BAA"/>
    <w:rsid w:val="00CB7CA0"/>
    <w:rsid w:val="00CB7DC4"/>
    <w:rsid w:val="00CB7E9B"/>
    <w:rsid w:val="00CC0A6E"/>
    <w:rsid w:val="00CC0B27"/>
    <w:rsid w:val="00CC0F73"/>
    <w:rsid w:val="00CC26A4"/>
    <w:rsid w:val="00CC335D"/>
    <w:rsid w:val="00CC3711"/>
    <w:rsid w:val="00CC3718"/>
    <w:rsid w:val="00CC3A55"/>
    <w:rsid w:val="00CC4393"/>
    <w:rsid w:val="00CC45C6"/>
    <w:rsid w:val="00CC55B6"/>
    <w:rsid w:val="00CC64B6"/>
    <w:rsid w:val="00CC7F4B"/>
    <w:rsid w:val="00CD1CB7"/>
    <w:rsid w:val="00CD2BE6"/>
    <w:rsid w:val="00CD3628"/>
    <w:rsid w:val="00CD3C3F"/>
    <w:rsid w:val="00CD4151"/>
    <w:rsid w:val="00CD5156"/>
    <w:rsid w:val="00CD5443"/>
    <w:rsid w:val="00CD757C"/>
    <w:rsid w:val="00CE2937"/>
    <w:rsid w:val="00CE2F4A"/>
    <w:rsid w:val="00CE4FF1"/>
    <w:rsid w:val="00CE5DC5"/>
    <w:rsid w:val="00CE680F"/>
    <w:rsid w:val="00CE6A30"/>
    <w:rsid w:val="00CE6CAD"/>
    <w:rsid w:val="00CE7261"/>
    <w:rsid w:val="00CF008A"/>
    <w:rsid w:val="00CF11CD"/>
    <w:rsid w:val="00CF12CF"/>
    <w:rsid w:val="00CF1658"/>
    <w:rsid w:val="00CF1688"/>
    <w:rsid w:val="00CF17AE"/>
    <w:rsid w:val="00CF220E"/>
    <w:rsid w:val="00CF22DE"/>
    <w:rsid w:val="00CF28A8"/>
    <w:rsid w:val="00CF2E17"/>
    <w:rsid w:val="00CF4805"/>
    <w:rsid w:val="00CF5FB8"/>
    <w:rsid w:val="00CF6594"/>
    <w:rsid w:val="00CF66FF"/>
    <w:rsid w:val="00CF6944"/>
    <w:rsid w:val="00CF7A48"/>
    <w:rsid w:val="00CF7DF2"/>
    <w:rsid w:val="00D001BC"/>
    <w:rsid w:val="00D00574"/>
    <w:rsid w:val="00D01876"/>
    <w:rsid w:val="00D018A6"/>
    <w:rsid w:val="00D01C49"/>
    <w:rsid w:val="00D02215"/>
    <w:rsid w:val="00D02369"/>
    <w:rsid w:val="00D0262E"/>
    <w:rsid w:val="00D0277D"/>
    <w:rsid w:val="00D02B1D"/>
    <w:rsid w:val="00D03B6C"/>
    <w:rsid w:val="00D03BC2"/>
    <w:rsid w:val="00D04DCE"/>
    <w:rsid w:val="00D05392"/>
    <w:rsid w:val="00D0575D"/>
    <w:rsid w:val="00D0581C"/>
    <w:rsid w:val="00D05E80"/>
    <w:rsid w:val="00D065A0"/>
    <w:rsid w:val="00D067DF"/>
    <w:rsid w:val="00D07451"/>
    <w:rsid w:val="00D079A3"/>
    <w:rsid w:val="00D10265"/>
    <w:rsid w:val="00D1035A"/>
    <w:rsid w:val="00D10756"/>
    <w:rsid w:val="00D10DA1"/>
    <w:rsid w:val="00D11148"/>
    <w:rsid w:val="00D113B8"/>
    <w:rsid w:val="00D11448"/>
    <w:rsid w:val="00D11A5F"/>
    <w:rsid w:val="00D12366"/>
    <w:rsid w:val="00D13BFC"/>
    <w:rsid w:val="00D14871"/>
    <w:rsid w:val="00D14AD4"/>
    <w:rsid w:val="00D14B57"/>
    <w:rsid w:val="00D14C1B"/>
    <w:rsid w:val="00D14C40"/>
    <w:rsid w:val="00D14D22"/>
    <w:rsid w:val="00D1508F"/>
    <w:rsid w:val="00D16202"/>
    <w:rsid w:val="00D1720D"/>
    <w:rsid w:val="00D173A5"/>
    <w:rsid w:val="00D23637"/>
    <w:rsid w:val="00D24819"/>
    <w:rsid w:val="00D24EFF"/>
    <w:rsid w:val="00D25080"/>
    <w:rsid w:val="00D25AF7"/>
    <w:rsid w:val="00D25C54"/>
    <w:rsid w:val="00D25F57"/>
    <w:rsid w:val="00D261EB"/>
    <w:rsid w:val="00D2731A"/>
    <w:rsid w:val="00D318AB"/>
    <w:rsid w:val="00D31EB7"/>
    <w:rsid w:val="00D32A6F"/>
    <w:rsid w:val="00D3404B"/>
    <w:rsid w:val="00D35573"/>
    <w:rsid w:val="00D37533"/>
    <w:rsid w:val="00D40E94"/>
    <w:rsid w:val="00D42379"/>
    <w:rsid w:val="00D42F0B"/>
    <w:rsid w:val="00D44417"/>
    <w:rsid w:val="00D44BF1"/>
    <w:rsid w:val="00D457D0"/>
    <w:rsid w:val="00D4588C"/>
    <w:rsid w:val="00D4728F"/>
    <w:rsid w:val="00D47373"/>
    <w:rsid w:val="00D47915"/>
    <w:rsid w:val="00D47BE5"/>
    <w:rsid w:val="00D47FD3"/>
    <w:rsid w:val="00D507ED"/>
    <w:rsid w:val="00D507FB"/>
    <w:rsid w:val="00D50F59"/>
    <w:rsid w:val="00D51E15"/>
    <w:rsid w:val="00D5237D"/>
    <w:rsid w:val="00D52DA3"/>
    <w:rsid w:val="00D5336A"/>
    <w:rsid w:val="00D53BF8"/>
    <w:rsid w:val="00D54287"/>
    <w:rsid w:val="00D544C9"/>
    <w:rsid w:val="00D54CED"/>
    <w:rsid w:val="00D54DF0"/>
    <w:rsid w:val="00D552B2"/>
    <w:rsid w:val="00D55A60"/>
    <w:rsid w:val="00D563FF"/>
    <w:rsid w:val="00D60945"/>
    <w:rsid w:val="00D61CAA"/>
    <w:rsid w:val="00D6253F"/>
    <w:rsid w:val="00D62BD7"/>
    <w:rsid w:val="00D62CDE"/>
    <w:rsid w:val="00D62D05"/>
    <w:rsid w:val="00D62DA0"/>
    <w:rsid w:val="00D63305"/>
    <w:rsid w:val="00D63B74"/>
    <w:rsid w:val="00D6410A"/>
    <w:rsid w:val="00D64653"/>
    <w:rsid w:val="00D65D5A"/>
    <w:rsid w:val="00D65DD0"/>
    <w:rsid w:val="00D671B7"/>
    <w:rsid w:val="00D671DE"/>
    <w:rsid w:val="00D67C5D"/>
    <w:rsid w:val="00D67FDF"/>
    <w:rsid w:val="00D70074"/>
    <w:rsid w:val="00D71EC6"/>
    <w:rsid w:val="00D7254C"/>
    <w:rsid w:val="00D731CF"/>
    <w:rsid w:val="00D73288"/>
    <w:rsid w:val="00D744D7"/>
    <w:rsid w:val="00D74A54"/>
    <w:rsid w:val="00D751C7"/>
    <w:rsid w:val="00D75CAF"/>
    <w:rsid w:val="00D7768C"/>
    <w:rsid w:val="00D81E6D"/>
    <w:rsid w:val="00D820FE"/>
    <w:rsid w:val="00D82F34"/>
    <w:rsid w:val="00D836BA"/>
    <w:rsid w:val="00D840C0"/>
    <w:rsid w:val="00D842EF"/>
    <w:rsid w:val="00D84648"/>
    <w:rsid w:val="00D8488E"/>
    <w:rsid w:val="00D84F89"/>
    <w:rsid w:val="00D8564C"/>
    <w:rsid w:val="00D85B4A"/>
    <w:rsid w:val="00D861C4"/>
    <w:rsid w:val="00D8668A"/>
    <w:rsid w:val="00D86835"/>
    <w:rsid w:val="00D87769"/>
    <w:rsid w:val="00D90E9B"/>
    <w:rsid w:val="00D91125"/>
    <w:rsid w:val="00D914B7"/>
    <w:rsid w:val="00D91E85"/>
    <w:rsid w:val="00D92414"/>
    <w:rsid w:val="00D92729"/>
    <w:rsid w:val="00D92C55"/>
    <w:rsid w:val="00D92FBD"/>
    <w:rsid w:val="00D93774"/>
    <w:rsid w:val="00D946D4"/>
    <w:rsid w:val="00D94E8F"/>
    <w:rsid w:val="00D95248"/>
    <w:rsid w:val="00D954E1"/>
    <w:rsid w:val="00D957C7"/>
    <w:rsid w:val="00D95A72"/>
    <w:rsid w:val="00D95AAE"/>
    <w:rsid w:val="00D96CC9"/>
    <w:rsid w:val="00D97110"/>
    <w:rsid w:val="00D979F3"/>
    <w:rsid w:val="00D97DDD"/>
    <w:rsid w:val="00D97DF4"/>
    <w:rsid w:val="00DA0096"/>
    <w:rsid w:val="00DA02AC"/>
    <w:rsid w:val="00DA0AF6"/>
    <w:rsid w:val="00DA1AFA"/>
    <w:rsid w:val="00DA2F11"/>
    <w:rsid w:val="00DA3FE5"/>
    <w:rsid w:val="00DA42C0"/>
    <w:rsid w:val="00DA51D1"/>
    <w:rsid w:val="00DA56BE"/>
    <w:rsid w:val="00DA5795"/>
    <w:rsid w:val="00DA57CC"/>
    <w:rsid w:val="00DA5EDE"/>
    <w:rsid w:val="00DA5F34"/>
    <w:rsid w:val="00DA7435"/>
    <w:rsid w:val="00DA7A1C"/>
    <w:rsid w:val="00DB0E2D"/>
    <w:rsid w:val="00DB16D1"/>
    <w:rsid w:val="00DB1840"/>
    <w:rsid w:val="00DB1A1D"/>
    <w:rsid w:val="00DB2003"/>
    <w:rsid w:val="00DB252E"/>
    <w:rsid w:val="00DB2FEA"/>
    <w:rsid w:val="00DB326D"/>
    <w:rsid w:val="00DB343B"/>
    <w:rsid w:val="00DB40FA"/>
    <w:rsid w:val="00DB4377"/>
    <w:rsid w:val="00DB4B10"/>
    <w:rsid w:val="00DB4DAF"/>
    <w:rsid w:val="00DB5F1A"/>
    <w:rsid w:val="00DB7AFE"/>
    <w:rsid w:val="00DB7D24"/>
    <w:rsid w:val="00DB7DCE"/>
    <w:rsid w:val="00DB7E26"/>
    <w:rsid w:val="00DC16F0"/>
    <w:rsid w:val="00DC448A"/>
    <w:rsid w:val="00DC49B1"/>
    <w:rsid w:val="00DC77D1"/>
    <w:rsid w:val="00DC7FCC"/>
    <w:rsid w:val="00DD037A"/>
    <w:rsid w:val="00DD1840"/>
    <w:rsid w:val="00DD196E"/>
    <w:rsid w:val="00DD3C79"/>
    <w:rsid w:val="00DD3FDA"/>
    <w:rsid w:val="00DD4843"/>
    <w:rsid w:val="00DD51D3"/>
    <w:rsid w:val="00DD5251"/>
    <w:rsid w:val="00DD55E2"/>
    <w:rsid w:val="00DD5E1E"/>
    <w:rsid w:val="00DD60F4"/>
    <w:rsid w:val="00DD617E"/>
    <w:rsid w:val="00DD68A2"/>
    <w:rsid w:val="00DD6B68"/>
    <w:rsid w:val="00DD6D76"/>
    <w:rsid w:val="00DD7469"/>
    <w:rsid w:val="00DD77F7"/>
    <w:rsid w:val="00DD78AE"/>
    <w:rsid w:val="00DD7FFB"/>
    <w:rsid w:val="00DE031A"/>
    <w:rsid w:val="00DE0C2B"/>
    <w:rsid w:val="00DE1475"/>
    <w:rsid w:val="00DE1F5C"/>
    <w:rsid w:val="00DE2030"/>
    <w:rsid w:val="00DE2493"/>
    <w:rsid w:val="00DE3159"/>
    <w:rsid w:val="00DE3ADF"/>
    <w:rsid w:val="00DE4F77"/>
    <w:rsid w:val="00DE6DE9"/>
    <w:rsid w:val="00DE78FE"/>
    <w:rsid w:val="00DE7936"/>
    <w:rsid w:val="00DF0532"/>
    <w:rsid w:val="00DF1126"/>
    <w:rsid w:val="00DF15E2"/>
    <w:rsid w:val="00DF1D25"/>
    <w:rsid w:val="00DF1DAC"/>
    <w:rsid w:val="00DF21E8"/>
    <w:rsid w:val="00DF27AE"/>
    <w:rsid w:val="00DF2A93"/>
    <w:rsid w:val="00DF3233"/>
    <w:rsid w:val="00DF35DA"/>
    <w:rsid w:val="00DF477F"/>
    <w:rsid w:val="00DF53D5"/>
    <w:rsid w:val="00DF56D5"/>
    <w:rsid w:val="00DF592E"/>
    <w:rsid w:val="00DF5B41"/>
    <w:rsid w:val="00DF5F46"/>
    <w:rsid w:val="00DF68D7"/>
    <w:rsid w:val="00DF69C8"/>
    <w:rsid w:val="00DF6AE8"/>
    <w:rsid w:val="00DF6DE2"/>
    <w:rsid w:val="00E012FC"/>
    <w:rsid w:val="00E01359"/>
    <w:rsid w:val="00E014A0"/>
    <w:rsid w:val="00E02A1B"/>
    <w:rsid w:val="00E03024"/>
    <w:rsid w:val="00E03EFA"/>
    <w:rsid w:val="00E04566"/>
    <w:rsid w:val="00E053A0"/>
    <w:rsid w:val="00E06CF3"/>
    <w:rsid w:val="00E1024C"/>
    <w:rsid w:val="00E10963"/>
    <w:rsid w:val="00E10A5B"/>
    <w:rsid w:val="00E10AD9"/>
    <w:rsid w:val="00E10E9F"/>
    <w:rsid w:val="00E11C97"/>
    <w:rsid w:val="00E12507"/>
    <w:rsid w:val="00E13A99"/>
    <w:rsid w:val="00E14B75"/>
    <w:rsid w:val="00E14DE0"/>
    <w:rsid w:val="00E16425"/>
    <w:rsid w:val="00E173D0"/>
    <w:rsid w:val="00E17638"/>
    <w:rsid w:val="00E17F3F"/>
    <w:rsid w:val="00E20207"/>
    <w:rsid w:val="00E20A03"/>
    <w:rsid w:val="00E21595"/>
    <w:rsid w:val="00E219E9"/>
    <w:rsid w:val="00E22497"/>
    <w:rsid w:val="00E2314C"/>
    <w:rsid w:val="00E248E9"/>
    <w:rsid w:val="00E24C4D"/>
    <w:rsid w:val="00E251D5"/>
    <w:rsid w:val="00E258D5"/>
    <w:rsid w:val="00E2694D"/>
    <w:rsid w:val="00E26BA9"/>
    <w:rsid w:val="00E26F98"/>
    <w:rsid w:val="00E27A18"/>
    <w:rsid w:val="00E27FD9"/>
    <w:rsid w:val="00E30C01"/>
    <w:rsid w:val="00E31E95"/>
    <w:rsid w:val="00E3300B"/>
    <w:rsid w:val="00E34675"/>
    <w:rsid w:val="00E35B27"/>
    <w:rsid w:val="00E35FCE"/>
    <w:rsid w:val="00E368F7"/>
    <w:rsid w:val="00E36F5D"/>
    <w:rsid w:val="00E371DA"/>
    <w:rsid w:val="00E37B1E"/>
    <w:rsid w:val="00E37C67"/>
    <w:rsid w:val="00E401F8"/>
    <w:rsid w:val="00E40478"/>
    <w:rsid w:val="00E4236A"/>
    <w:rsid w:val="00E423F9"/>
    <w:rsid w:val="00E44AAC"/>
    <w:rsid w:val="00E44E0B"/>
    <w:rsid w:val="00E4601C"/>
    <w:rsid w:val="00E4699F"/>
    <w:rsid w:val="00E46C9E"/>
    <w:rsid w:val="00E474E0"/>
    <w:rsid w:val="00E5176F"/>
    <w:rsid w:val="00E52CCB"/>
    <w:rsid w:val="00E53126"/>
    <w:rsid w:val="00E54BA8"/>
    <w:rsid w:val="00E54D10"/>
    <w:rsid w:val="00E551E7"/>
    <w:rsid w:val="00E55A9B"/>
    <w:rsid w:val="00E55B72"/>
    <w:rsid w:val="00E56875"/>
    <w:rsid w:val="00E570D8"/>
    <w:rsid w:val="00E571E3"/>
    <w:rsid w:val="00E57B95"/>
    <w:rsid w:val="00E57BDF"/>
    <w:rsid w:val="00E60153"/>
    <w:rsid w:val="00E604F3"/>
    <w:rsid w:val="00E60E34"/>
    <w:rsid w:val="00E6250D"/>
    <w:rsid w:val="00E63243"/>
    <w:rsid w:val="00E63755"/>
    <w:rsid w:val="00E63836"/>
    <w:rsid w:val="00E6477E"/>
    <w:rsid w:val="00E64BF6"/>
    <w:rsid w:val="00E64D12"/>
    <w:rsid w:val="00E66831"/>
    <w:rsid w:val="00E66CC1"/>
    <w:rsid w:val="00E66D8E"/>
    <w:rsid w:val="00E66F29"/>
    <w:rsid w:val="00E66F44"/>
    <w:rsid w:val="00E67D55"/>
    <w:rsid w:val="00E67F8A"/>
    <w:rsid w:val="00E70DAA"/>
    <w:rsid w:val="00E70FA1"/>
    <w:rsid w:val="00E71A2C"/>
    <w:rsid w:val="00E72A2A"/>
    <w:rsid w:val="00E746B2"/>
    <w:rsid w:val="00E74E99"/>
    <w:rsid w:val="00E75637"/>
    <w:rsid w:val="00E75778"/>
    <w:rsid w:val="00E761C4"/>
    <w:rsid w:val="00E764B9"/>
    <w:rsid w:val="00E76AAB"/>
    <w:rsid w:val="00E77271"/>
    <w:rsid w:val="00E77E3E"/>
    <w:rsid w:val="00E80176"/>
    <w:rsid w:val="00E8047D"/>
    <w:rsid w:val="00E80F3A"/>
    <w:rsid w:val="00E80F8B"/>
    <w:rsid w:val="00E813C7"/>
    <w:rsid w:val="00E82564"/>
    <w:rsid w:val="00E8268D"/>
    <w:rsid w:val="00E82DA9"/>
    <w:rsid w:val="00E83452"/>
    <w:rsid w:val="00E835BD"/>
    <w:rsid w:val="00E844FE"/>
    <w:rsid w:val="00E845C4"/>
    <w:rsid w:val="00E84C8C"/>
    <w:rsid w:val="00E87D03"/>
    <w:rsid w:val="00E90938"/>
    <w:rsid w:val="00E90DE3"/>
    <w:rsid w:val="00E91661"/>
    <w:rsid w:val="00E9224E"/>
    <w:rsid w:val="00E9281F"/>
    <w:rsid w:val="00E931F9"/>
    <w:rsid w:val="00E933DE"/>
    <w:rsid w:val="00E93451"/>
    <w:rsid w:val="00E935B4"/>
    <w:rsid w:val="00E955A2"/>
    <w:rsid w:val="00E95F62"/>
    <w:rsid w:val="00E9776C"/>
    <w:rsid w:val="00E97F12"/>
    <w:rsid w:val="00E97F40"/>
    <w:rsid w:val="00EA04E5"/>
    <w:rsid w:val="00EA06CE"/>
    <w:rsid w:val="00EA0721"/>
    <w:rsid w:val="00EA0BBC"/>
    <w:rsid w:val="00EA0CF4"/>
    <w:rsid w:val="00EA13D4"/>
    <w:rsid w:val="00EA15E7"/>
    <w:rsid w:val="00EA1770"/>
    <w:rsid w:val="00EA1991"/>
    <w:rsid w:val="00EA1F14"/>
    <w:rsid w:val="00EA20BD"/>
    <w:rsid w:val="00EA23E2"/>
    <w:rsid w:val="00EA2B3E"/>
    <w:rsid w:val="00EA31BD"/>
    <w:rsid w:val="00EA3D36"/>
    <w:rsid w:val="00EA4177"/>
    <w:rsid w:val="00EA49AE"/>
    <w:rsid w:val="00EA552E"/>
    <w:rsid w:val="00EA5904"/>
    <w:rsid w:val="00EA61B4"/>
    <w:rsid w:val="00EA633B"/>
    <w:rsid w:val="00EA6F41"/>
    <w:rsid w:val="00EA73A8"/>
    <w:rsid w:val="00EA7A94"/>
    <w:rsid w:val="00EA7C31"/>
    <w:rsid w:val="00EB00B1"/>
    <w:rsid w:val="00EB05E9"/>
    <w:rsid w:val="00EB0DA3"/>
    <w:rsid w:val="00EB24B0"/>
    <w:rsid w:val="00EB275E"/>
    <w:rsid w:val="00EB27AF"/>
    <w:rsid w:val="00EB2F4B"/>
    <w:rsid w:val="00EB3227"/>
    <w:rsid w:val="00EB4095"/>
    <w:rsid w:val="00EB50F1"/>
    <w:rsid w:val="00EB5667"/>
    <w:rsid w:val="00EB5B4C"/>
    <w:rsid w:val="00EB6835"/>
    <w:rsid w:val="00EB683E"/>
    <w:rsid w:val="00EB68BD"/>
    <w:rsid w:val="00EB7ACC"/>
    <w:rsid w:val="00EB7C1B"/>
    <w:rsid w:val="00EB7F40"/>
    <w:rsid w:val="00EC17E0"/>
    <w:rsid w:val="00EC1D61"/>
    <w:rsid w:val="00EC3113"/>
    <w:rsid w:val="00EC4E62"/>
    <w:rsid w:val="00EC5180"/>
    <w:rsid w:val="00EC6356"/>
    <w:rsid w:val="00EC7306"/>
    <w:rsid w:val="00EC78F5"/>
    <w:rsid w:val="00ED0452"/>
    <w:rsid w:val="00ED112E"/>
    <w:rsid w:val="00ED1526"/>
    <w:rsid w:val="00ED1BBA"/>
    <w:rsid w:val="00ED1D31"/>
    <w:rsid w:val="00ED260B"/>
    <w:rsid w:val="00ED4C31"/>
    <w:rsid w:val="00ED5477"/>
    <w:rsid w:val="00ED63B4"/>
    <w:rsid w:val="00ED66B2"/>
    <w:rsid w:val="00ED66FF"/>
    <w:rsid w:val="00ED7528"/>
    <w:rsid w:val="00EE0172"/>
    <w:rsid w:val="00EE11EA"/>
    <w:rsid w:val="00EE127F"/>
    <w:rsid w:val="00EE17EA"/>
    <w:rsid w:val="00EE1D4F"/>
    <w:rsid w:val="00EE1EFD"/>
    <w:rsid w:val="00EE1F22"/>
    <w:rsid w:val="00EE205E"/>
    <w:rsid w:val="00EE229F"/>
    <w:rsid w:val="00EE22FB"/>
    <w:rsid w:val="00EE2EDB"/>
    <w:rsid w:val="00EE311D"/>
    <w:rsid w:val="00EE3FF8"/>
    <w:rsid w:val="00EE53E7"/>
    <w:rsid w:val="00EE5EBC"/>
    <w:rsid w:val="00EE619E"/>
    <w:rsid w:val="00EE65BE"/>
    <w:rsid w:val="00EE762E"/>
    <w:rsid w:val="00EF04B5"/>
    <w:rsid w:val="00EF0592"/>
    <w:rsid w:val="00EF123C"/>
    <w:rsid w:val="00EF1460"/>
    <w:rsid w:val="00EF253D"/>
    <w:rsid w:val="00EF3901"/>
    <w:rsid w:val="00EF4069"/>
    <w:rsid w:val="00EF42D9"/>
    <w:rsid w:val="00EF4596"/>
    <w:rsid w:val="00EF4D66"/>
    <w:rsid w:val="00EF542F"/>
    <w:rsid w:val="00EF5487"/>
    <w:rsid w:val="00EF632B"/>
    <w:rsid w:val="00EF688E"/>
    <w:rsid w:val="00EF6EBF"/>
    <w:rsid w:val="00EF6FA8"/>
    <w:rsid w:val="00EF700C"/>
    <w:rsid w:val="00EF7015"/>
    <w:rsid w:val="00EF718D"/>
    <w:rsid w:val="00EF7C86"/>
    <w:rsid w:val="00F0000D"/>
    <w:rsid w:val="00F00A90"/>
    <w:rsid w:val="00F00C41"/>
    <w:rsid w:val="00F02497"/>
    <w:rsid w:val="00F02724"/>
    <w:rsid w:val="00F027D1"/>
    <w:rsid w:val="00F0286F"/>
    <w:rsid w:val="00F02D73"/>
    <w:rsid w:val="00F02E16"/>
    <w:rsid w:val="00F0322C"/>
    <w:rsid w:val="00F03665"/>
    <w:rsid w:val="00F03A45"/>
    <w:rsid w:val="00F04389"/>
    <w:rsid w:val="00F04553"/>
    <w:rsid w:val="00F0566C"/>
    <w:rsid w:val="00F056E5"/>
    <w:rsid w:val="00F0629E"/>
    <w:rsid w:val="00F06915"/>
    <w:rsid w:val="00F07915"/>
    <w:rsid w:val="00F10275"/>
    <w:rsid w:val="00F1028A"/>
    <w:rsid w:val="00F10308"/>
    <w:rsid w:val="00F106CB"/>
    <w:rsid w:val="00F117D1"/>
    <w:rsid w:val="00F12B73"/>
    <w:rsid w:val="00F12C84"/>
    <w:rsid w:val="00F13EFA"/>
    <w:rsid w:val="00F13F42"/>
    <w:rsid w:val="00F14340"/>
    <w:rsid w:val="00F144E7"/>
    <w:rsid w:val="00F14F13"/>
    <w:rsid w:val="00F150CA"/>
    <w:rsid w:val="00F15114"/>
    <w:rsid w:val="00F16A08"/>
    <w:rsid w:val="00F16F24"/>
    <w:rsid w:val="00F177E0"/>
    <w:rsid w:val="00F20296"/>
    <w:rsid w:val="00F20656"/>
    <w:rsid w:val="00F20F74"/>
    <w:rsid w:val="00F210B5"/>
    <w:rsid w:val="00F21657"/>
    <w:rsid w:val="00F21776"/>
    <w:rsid w:val="00F219C6"/>
    <w:rsid w:val="00F21A23"/>
    <w:rsid w:val="00F21FCB"/>
    <w:rsid w:val="00F224B6"/>
    <w:rsid w:val="00F23C0C"/>
    <w:rsid w:val="00F24798"/>
    <w:rsid w:val="00F251A9"/>
    <w:rsid w:val="00F25E88"/>
    <w:rsid w:val="00F25FAA"/>
    <w:rsid w:val="00F26595"/>
    <w:rsid w:val="00F26FCD"/>
    <w:rsid w:val="00F26FF6"/>
    <w:rsid w:val="00F27A07"/>
    <w:rsid w:val="00F30418"/>
    <w:rsid w:val="00F31940"/>
    <w:rsid w:val="00F32E97"/>
    <w:rsid w:val="00F3354D"/>
    <w:rsid w:val="00F3497A"/>
    <w:rsid w:val="00F34F98"/>
    <w:rsid w:val="00F36160"/>
    <w:rsid w:val="00F36B7E"/>
    <w:rsid w:val="00F37152"/>
    <w:rsid w:val="00F37273"/>
    <w:rsid w:val="00F40745"/>
    <w:rsid w:val="00F40C5B"/>
    <w:rsid w:val="00F42770"/>
    <w:rsid w:val="00F42DA7"/>
    <w:rsid w:val="00F435AE"/>
    <w:rsid w:val="00F438FE"/>
    <w:rsid w:val="00F444AB"/>
    <w:rsid w:val="00F448AF"/>
    <w:rsid w:val="00F44B57"/>
    <w:rsid w:val="00F45593"/>
    <w:rsid w:val="00F459AD"/>
    <w:rsid w:val="00F45CBF"/>
    <w:rsid w:val="00F45DC9"/>
    <w:rsid w:val="00F45FCC"/>
    <w:rsid w:val="00F4626E"/>
    <w:rsid w:val="00F46BBC"/>
    <w:rsid w:val="00F46BC2"/>
    <w:rsid w:val="00F46F22"/>
    <w:rsid w:val="00F47252"/>
    <w:rsid w:val="00F474F0"/>
    <w:rsid w:val="00F47C1A"/>
    <w:rsid w:val="00F47D15"/>
    <w:rsid w:val="00F5015F"/>
    <w:rsid w:val="00F50DBC"/>
    <w:rsid w:val="00F5164F"/>
    <w:rsid w:val="00F5169C"/>
    <w:rsid w:val="00F5194F"/>
    <w:rsid w:val="00F52F00"/>
    <w:rsid w:val="00F53DFE"/>
    <w:rsid w:val="00F54806"/>
    <w:rsid w:val="00F54C34"/>
    <w:rsid w:val="00F5514D"/>
    <w:rsid w:val="00F55874"/>
    <w:rsid w:val="00F55A7F"/>
    <w:rsid w:val="00F55E6A"/>
    <w:rsid w:val="00F564F9"/>
    <w:rsid w:val="00F579F9"/>
    <w:rsid w:val="00F60D8D"/>
    <w:rsid w:val="00F616B2"/>
    <w:rsid w:val="00F627DD"/>
    <w:rsid w:val="00F652F3"/>
    <w:rsid w:val="00F6534B"/>
    <w:rsid w:val="00F66A2D"/>
    <w:rsid w:val="00F66EA9"/>
    <w:rsid w:val="00F67A23"/>
    <w:rsid w:val="00F7006D"/>
    <w:rsid w:val="00F7006F"/>
    <w:rsid w:val="00F715E1"/>
    <w:rsid w:val="00F7210D"/>
    <w:rsid w:val="00F72301"/>
    <w:rsid w:val="00F72401"/>
    <w:rsid w:val="00F72A64"/>
    <w:rsid w:val="00F73049"/>
    <w:rsid w:val="00F7374F"/>
    <w:rsid w:val="00F73AFC"/>
    <w:rsid w:val="00F73C83"/>
    <w:rsid w:val="00F73F95"/>
    <w:rsid w:val="00F7428F"/>
    <w:rsid w:val="00F749B5"/>
    <w:rsid w:val="00F7561E"/>
    <w:rsid w:val="00F759EE"/>
    <w:rsid w:val="00F75A9F"/>
    <w:rsid w:val="00F75B4E"/>
    <w:rsid w:val="00F7636E"/>
    <w:rsid w:val="00F77786"/>
    <w:rsid w:val="00F77E5F"/>
    <w:rsid w:val="00F8020A"/>
    <w:rsid w:val="00F80877"/>
    <w:rsid w:val="00F808A1"/>
    <w:rsid w:val="00F809A9"/>
    <w:rsid w:val="00F82145"/>
    <w:rsid w:val="00F82231"/>
    <w:rsid w:val="00F832CD"/>
    <w:rsid w:val="00F83508"/>
    <w:rsid w:val="00F837FD"/>
    <w:rsid w:val="00F83E25"/>
    <w:rsid w:val="00F8462E"/>
    <w:rsid w:val="00F858C1"/>
    <w:rsid w:val="00F866B1"/>
    <w:rsid w:val="00F86746"/>
    <w:rsid w:val="00F87299"/>
    <w:rsid w:val="00F87765"/>
    <w:rsid w:val="00F87938"/>
    <w:rsid w:val="00F90132"/>
    <w:rsid w:val="00F9090C"/>
    <w:rsid w:val="00F911C5"/>
    <w:rsid w:val="00F92231"/>
    <w:rsid w:val="00F924EB"/>
    <w:rsid w:val="00F928C9"/>
    <w:rsid w:val="00F930C5"/>
    <w:rsid w:val="00F93E52"/>
    <w:rsid w:val="00F943E1"/>
    <w:rsid w:val="00F943EC"/>
    <w:rsid w:val="00F9489A"/>
    <w:rsid w:val="00F95116"/>
    <w:rsid w:val="00F9538E"/>
    <w:rsid w:val="00F95AE3"/>
    <w:rsid w:val="00F96BE1"/>
    <w:rsid w:val="00F96E64"/>
    <w:rsid w:val="00F96E85"/>
    <w:rsid w:val="00F97B24"/>
    <w:rsid w:val="00F97C26"/>
    <w:rsid w:val="00FA00CD"/>
    <w:rsid w:val="00FA0335"/>
    <w:rsid w:val="00FA16BA"/>
    <w:rsid w:val="00FA1FFD"/>
    <w:rsid w:val="00FA25D9"/>
    <w:rsid w:val="00FA29BE"/>
    <w:rsid w:val="00FA2C9E"/>
    <w:rsid w:val="00FA3532"/>
    <w:rsid w:val="00FA36B9"/>
    <w:rsid w:val="00FA4598"/>
    <w:rsid w:val="00FA468E"/>
    <w:rsid w:val="00FA52A1"/>
    <w:rsid w:val="00FA539F"/>
    <w:rsid w:val="00FA5A1C"/>
    <w:rsid w:val="00FA5B3B"/>
    <w:rsid w:val="00FA67D7"/>
    <w:rsid w:val="00FA6FB8"/>
    <w:rsid w:val="00FA7ED2"/>
    <w:rsid w:val="00FB041F"/>
    <w:rsid w:val="00FB080F"/>
    <w:rsid w:val="00FB20BB"/>
    <w:rsid w:val="00FB2A53"/>
    <w:rsid w:val="00FB3DE4"/>
    <w:rsid w:val="00FB4822"/>
    <w:rsid w:val="00FB574E"/>
    <w:rsid w:val="00FB5E60"/>
    <w:rsid w:val="00FB5E71"/>
    <w:rsid w:val="00FB63B1"/>
    <w:rsid w:val="00FB6582"/>
    <w:rsid w:val="00FB6E22"/>
    <w:rsid w:val="00FB6F29"/>
    <w:rsid w:val="00FB7024"/>
    <w:rsid w:val="00FB7985"/>
    <w:rsid w:val="00FC190B"/>
    <w:rsid w:val="00FC1B12"/>
    <w:rsid w:val="00FC1CBC"/>
    <w:rsid w:val="00FC233A"/>
    <w:rsid w:val="00FC3692"/>
    <w:rsid w:val="00FC36D7"/>
    <w:rsid w:val="00FC38EE"/>
    <w:rsid w:val="00FC3FDD"/>
    <w:rsid w:val="00FC4D0E"/>
    <w:rsid w:val="00FC4EF3"/>
    <w:rsid w:val="00FC52AA"/>
    <w:rsid w:val="00FC5648"/>
    <w:rsid w:val="00FC5B16"/>
    <w:rsid w:val="00FC5BCA"/>
    <w:rsid w:val="00FC5DCA"/>
    <w:rsid w:val="00FC5ED0"/>
    <w:rsid w:val="00FC6563"/>
    <w:rsid w:val="00FC6672"/>
    <w:rsid w:val="00FC77AA"/>
    <w:rsid w:val="00FD0C64"/>
    <w:rsid w:val="00FD0E4B"/>
    <w:rsid w:val="00FD13F4"/>
    <w:rsid w:val="00FD176E"/>
    <w:rsid w:val="00FD18BE"/>
    <w:rsid w:val="00FD2633"/>
    <w:rsid w:val="00FD4458"/>
    <w:rsid w:val="00FD46C6"/>
    <w:rsid w:val="00FD5F98"/>
    <w:rsid w:val="00FD63B5"/>
    <w:rsid w:val="00FD6FAE"/>
    <w:rsid w:val="00FD7999"/>
    <w:rsid w:val="00FD7FBB"/>
    <w:rsid w:val="00FE00C3"/>
    <w:rsid w:val="00FE0E91"/>
    <w:rsid w:val="00FE1A68"/>
    <w:rsid w:val="00FE26D3"/>
    <w:rsid w:val="00FE2C9C"/>
    <w:rsid w:val="00FE2E9B"/>
    <w:rsid w:val="00FE446A"/>
    <w:rsid w:val="00FE4486"/>
    <w:rsid w:val="00FE45D5"/>
    <w:rsid w:val="00FE478E"/>
    <w:rsid w:val="00FE605C"/>
    <w:rsid w:val="00FE6662"/>
    <w:rsid w:val="00FE7F5A"/>
    <w:rsid w:val="00FF05E1"/>
    <w:rsid w:val="00FF0634"/>
    <w:rsid w:val="00FF12A3"/>
    <w:rsid w:val="00FF21CE"/>
    <w:rsid w:val="00FF2AD0"/>
    <w:rsid w:val="00FF326D"/>
    <w:rsid w:val="00FF3880"/>
    <w:rsid w:val="00FF402A"/>
    <w:rsid w:val="00FF5460"/>
    <w:rsid w:val="00FF56E4"/>
    <w:rsid w:val="00FF58BF"/>
    <w:rsid w:val="00FF6406"/>
    <w:rsid w:val="00FF6B76"/>
    <w:rsid w:val="00FF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13225D-B526-40C5-9072-2A50C922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B52"/>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708"/>
    </w:pPr>
  </w:style>
  <w:style w:type="paragraph" w:styleId="a5">
    <w:name w:val="footnote text"/>
    <w:basedOn w:val="a"/>
    <w:link w:val="a6"/>
    <w:semiHidden/>
    <w:rPr>
      <w:sz w:val="20"/>
    </w:rPr>
  </w:style>
  <w:style w:type="character" w:styleId="a7">
    <w:name w:val="footnote reference"/>
    <w:semiHidden/>
    <w:rPr>
      <w:vertAlign w:val="superscript"/>
    </w:rPr>
  </w:style>
  <w:style w:type="paragraph" w:styleId="21">
    <w:name w:val="Body Text 2"/>
    <w:basedOn w:val="a"/>
    <w:link w:val="22"/>
    <w:uiPriority w:val="99"/>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uiPriority w:val="99"/>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9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qFormat/>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14">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f2">
    <w:name w:val="Знак"/>
    <w:basedOn w:val="a"/>
    <w:autoRedefine/>
    <w:rsid w:val="0091318A"/>
    <w:pPr>
      <w:spacing w:after="160" w:line="240" w:lineRule="exact"/>
      <w:jc w:val="left"/>
    </w:pPr>
    <w:rPr>
      <w:rFonts w:eastAsia="SimSun"/>
      <w:b/>
      <w:szCs w:val="24"/>
      <w:lang w:val="en-US" w:eastAsia="en-US"/>
    </w:rPr>
  </w:style>
  <w:style w:type="character" w:styleId="af3">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4">
    <w:name w:val="Normal (Web)"/>
    <w:basedOn w:val="a"/>
    <w:rsid w:val="0056131E"/>
    <w:pPr>
      <w:spacing w:before="100" w:beforeAutospacing="1" w:after="100" w:afterAutospacing="1"/>
      <w:jc w:val="left"/>
    </w:pPr>
    <w:rPr>
      <w:sz w:val="24"/>
      <w:szCs w:val="24"/>
    </w:rPr>
  </w:style>
  <w:style w:type="paragraph" w:customStyle="1" w:styleId="af5">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6">
    <w:name w:val="Balloon Text"/>
    <w:basedOn w:val="a"/>
    <w:link w:val="af7"/>
    <w:uiPriority w:val="99"/>
    <w:rsid w:val="00493D87"/>
    <w:rPr>
      <w:rFonts w:ascii="Tahoma" w:hAnsi="Tahoma" w:cs="Tahoma"/>
      <w:sz w:val="16"/>
      <w:szCs w:val="16"/>
    </w:rPr>
  </w:style>
  <w:style w:type="character" w:customStyle="1" w:styleId="af7">
    <w:name w:val="Текст выноски Знак"/>
    <w:link w:val="af6"/>
    <w:uiPriority w:val="99"/>
    <w:rsid w:val="00493D87"/>
    <w:rPr>
      <w:rFonts w:ascii="Tahoma" w:hAnsi="Tahoma" w:cs="Tahoma"/>
      <w:sz w:val="16"/>
      <w:szCs w:val="16"/>
    </w:rPr>
  </w:style>
  <w:style w:type="character" w:customStyle="1" w:styleId="af1">
    <w:name w:val="Верхний колонтитул Знак"/>
    <w:link w:val="af0"/>
    <w:uiPriority w:val="99"/>
    <w:rsid w:val="00F106CB"/>
    <w:rPr>
      <w:sz w:val="28"/>
    </w:rPr>
  </w:style>
  <w:style w:type="character" w:customStyle="1" w:styleId="22">
    <w:name w:val="Основной текст 2 Знак"/>
    <w:link w:val="21"/>
    <w:uiPriority w:val="99"/>
    <w:locked/>
    <w:rsid w:val="005603A6"/>
    <w:rPr>
      <w:b/>
      <w:sz w:val="28"/>
    </w:rPr>
  </w:style>
  <w:style w:type="character" w:customStyle="1" w:styleId="a4">
    <w:name w:val="Основной текст с отступом Знак"/>
    <w:link w:val="a3"/>
    <w:uiPriority w:val="99"/>
    <w:locked/>
    <w:rsid w:val="005603A6"/>
    <w:rPr>
      <w:sz w:val="28"/>
    </w:rPr>
  </w:style>
  <w:style w:type="character" w:customStyle="1" w:styleId="a9">
    <w:name w:val="Нижний колонтитул Знак"/>
    <w:link w:val="a8"/>
    <w:uiPriority w:val="99"/>
    <w:locked/>
    <w:rsid w:val="005603A6"/>
    <w:rPr>
      <w:sz w:val="28"/>
    </w:rPr>
  </w:style>
  <w:style w:type="character" w:customStyle="1" w:styleId="33">
    <w:name w:val="Основной текст с отступом 3 Знак"/>
    <w:link w:val="32"/>
    <w:uiPriority w:val="99"/>
    <w:rsid w:val="005603A6"/>
    <w:rPr>
      <w:sz w:val="28"/>
    </w:rPr>
  </w:style>
  <w:style w:type="paragraph" w:styleId="25">
    <w:name w:val="List 2"/>
    <w:basedOn w:val="a"/>
    <w:rsid w:val="005603A6"/>
    <w:pPr>
      <w:ind w:left="566" w:hanging="283"/>
      <w:jc w:val="left"/>
    </w:pPr>
    <w:rPr>
      <w:rFonts w:ascii="Arial" w:eastAsia="Batang" w:hAnsi="Arial"/>
      <w:sz w:val="24"/>
    </w:rPr>
  </w:style>
  <w:style w:type="character" w:styleId="af8">
    <w:name w:val="annotation reference"/>
    <w:rsid w:val="00D3404B"/>
    <w:rPr>
      <w:sz w:val="16"/>
      <w:szCs w:val="16"/>
    </w:rPr>
  </w:style>
  <w:style w:type="paragraph" w:styleId="af9">
    <w:name w:val="annotation text"/>
    <w:basedOn w:val="a"/>
    <w:link w:val="afa"/>
    <w:rsid w:val="00D3404B"/>
    <w:rPr>
      <w:sz w:val="20"/>
    </w:rPr>
  </w:style>
  <w:style w:type="character" w:customStyle="1" w:styleId="afa">
    <w:name w:val="Текст примечания Знак"/>
    <w:basedOn w:val="a0"/>
    <w:link w:val="af9"/>
    <w:rsid w:val="00D3404B"/>
  </w:style>
  <w:style w:type="paragraph" w:styleId="afb">
    <w:name w:val="annotation subject"/>
    <w:basedOn w:val="af9"/>
    <w:next w:val="af9"/>
    <w:link w:val="afc"/>
    <w:rsid w:val="00D3404B"/>
    <w:rPr>
      <w:b/>
      <w:bCs/>
    </w:rPr>
  </w:style>
  <w:style w:type="character" w:customStyle="1" w:styleId="afc">
    <w:name w:val="Тема примечания Знак"/>
    <w:link w:val="afb"/>
    <w:rsid w:val="00D3404B"/>
    <w:rPr>
      <w:b/>
      <w:bCs/>
    </w:rPr>
  </w:style>
  <w:style w:type="paragraph" w:customStyle="1" w:styleId="afd">
    <w:name w:val="Знак Знак Знак Знак Знак Знак"/>
    <w:basedOn w:val="a"/>
    <w:autoRedefine/>
    <w:rsid w:val="00492F00"/>
    <w:pPr>
      <w:spacing w:after="160" w:line="240" w:lineRule="exact"/>
      <w:jc w:val="left"/>
    </w:pPr>
    <w:rPr>
      <w:rFonts w:eastAsia="SimSun"/>
      <w:b/>
      <w:szCs w:val="24"/>
      <w:lang w:val="en-US" w:eastAsia="en-US"/>
    </w:rPr>
  </w:style>
  <w:style w:type="paragraph" w:styleId="afe">
    <w:name w:val="No Spacing"/>
    <w:uiPriority w:val="1"/>
    <w:qFormat/>
    <w:rsid w:val="00661395"/>
    <w:rPr>
      <w:rFonts w:eastAsia="Calibri"/>
      <w:sz w:val="28"/>
    </w:rPr>
  </w:style>
  <w:style w:type="paragraph" w:styleId="aff">
    <w:name w:val="List Paragraph"/>
    <w:basedOn w:val="a"/>
    <w:uiPriority w:val="34"/>
    <w:qFormat/>
    <w:rsid w:val="00BA0D53"/>
    <w:pPr>
      <w:ind w:left="720"/>
      <w:contextualSpacing/>
      <w:jc w:val="left"/>
    </w:pPr>
    <w:rPr>
      <w:rFonts w:eastAsia="MS Mincho"/>
      <w:sz w:val="20"/>
    </w:rPr>
  </w:style>
  <w:style w:type="character" w:customStyle="1" w:styleId="10">
    <w:name w:val="Заголовок 1 Знак"/>
    <w:link w:val="1"/>
    <w:rsid w:val="00717C68"/>
    <w:rPr>
      <w:b/>
      <w:sz w:val="28"/>
    </w:rPr>
  </w:style>
  <w:style w:type="character" w:customStyle="1" w:styleId="20">
    <w:name w:val="Заголовок 2 Знак"/>
    <w:link w:val="2"/>
    <w:rsid w:val="00717C68"/>
    <w:rPr>
      <w:b/>
      <w:sz w:val="28"/>
    </w:rPr>
  </w:style>
  <w:style w:type="character" w:customStyle="1" w:styleId="30">
    <w:name w:val="Заголовок 3 Знак"/>
    <w:link w:val="3"/>
    <w:rsid w:val="00717C68"/>
    <w:rPr>
      <w:rFonts w:ascii="Arial" w:hAnsi="Arial" w:cs="Arial"/>
      <w:b/>
      <w:bCs/>
      <w:sz w:val="26"/>
      <w:szCs w:val="26"/>
    </w:rPr>
  </w:style>
  <w:style w:type="character" w:customStyle="1" w:styleId="40">
    <w:name w:val="Заголовок 4 Знак"/>
    <w:link w:val="4"/>
    <w:rsid w:val="00717C68"/>
    <w:rPr>
      <w:b/>
      <w:sz w:val="28"/>
    </w:rPr>
  </w:style>
  <w:style w:type="character" w:customStyle="1" w:styleId="50">
    <w:name w:val="Заголовок 5 Знак"/>
    <w:link w:val="5"/>
    <w:rsid w:val="00717C68"/>
    <w:rPr>
      <w:sz w:val="28"/>
    </w:rPr>
  </w:style>
  <w:style w:type="character" w:customStyle="1" w:styleId="90">
    <w:name w:val="Заголовок 9 Знак"/>
    <w:link w:val="9"/>
    <w:rsid w:val="00717C68"/>
    <w:rPr>
      <w:b/>
      <w:sz w:val="28"/>
    </w:rPr>
  </w:style>
  <w:style w:type="character" w:customStyle="1" w:styleId="a6">
    <w:name w:val="Текст сноски Знак"/>
    <w:link w:val="a5"/>
    <w:semiHidden/>
    <w:rsid w:val="00717C68"/>
  </w:style>
  <w:style w:type="character" w:customStyle="1" w:styleId="24">
    <w:name w:val="Основной текст с отступом 2 Знак"/>
    <w:link w:val="23"/>
    <w:rsid w:val="00717C68"/>
    <w:rPr>
      <w:sz w:val="28"/>
    </w:rPr>
  </w:style>
  <w:style w:type="character" w:customStyle="1" w:styleId="35">
    <w:name w:val="Основной текст 3 Знак"/>
    <w:link w:val="34"/>
    <w:rsid w:val="00717C68"/>
    <w:rPr>
      <w:sz w:val="28"/>
    </w:rPr>
  </w:style>
  <w:style w:type="character" w:customStyle="1" w:styleId="ab">
    <w:name w:val="Основной текст Знак"/>
    <w:link w:val="aa"/>
    <w:rsid w:val="00717C68"/>
    <w:rPr>
      <w:color w:val="000000"/>
      <w:sz w:val="24"/>
    </w:rPr>
  </w:style>
  <w:style w:type="character" w:customStyle="1" w:styleId="ae">
    <w:name w:val="Текст Знак"/>
    <w:link w:val="ad"/>
    <w:rsid w:val="00717C68"/>
    <w:rPr>
      <w:rFonts w:ascii="Courier New" w:hAnsi="Courier New"/>
    </w:rPr>
  </w:style>
  <w:style w:type="paragraph" w:styleId="aff0">
    <w:name w:val="Revision"/>
    <w:hidden/>
    <w:uiPriority w:val="99"/>
    <w:semiHidden/>
    <w:rsid w:val="002E16D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5298">
      <w:bodyDiv w:val="1"/>
      <w:marLeft w:val="0"/>
      <w:marRight w:val="0"/>
      <w:marTop w:val="0"/>
      <w:marBottom w:val="0"/>
      <w:divBdr>
        <w:top w:val="none" w:sz="0" w:space="0" w:color="auto"/>
        <w:left w:val="none" w:sz="0" w:space="0" w:color="auto"/>
        <w:bottom w:val="none" w:sz="0" w:space="0" w:color="auto"/>
        <w:right w:val="none" w:sz="0" w:space="0" w:color="auto"/>
      </w:divBdr>
    </w:div>
    <w:div w:id="107315136">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271865994">
      <w:bodyDiv w:val="1"/>
      <w:marLeft w:val="0"/>
      <w:marRight w:val="0"/>
      <w:marTop w:val="0"/>
      <w:marBottom w:val="0"/>
      <w:divBdr>
        <w:top w:val="none" w:sz="0" w:space="0" w:color="auto"/>
        <w:left w:val="none" w:sz="0" w:space="0" w:color="auto"/>
        <w:bottom w:val="none" w:sz="0" w:space="0" w:color="auto"/>
        <w:right w:val="none" w:sz="0" w:space="0" w:color="auto"/>
      </w:divBdr>
    </w:div>
    <w:div w:id="316957223">
      <w:bodyDiv w:val="1"/>
      <w:marLeft w:val="0"/>
      <w:marRight w:val="0"/>
      <w:marTop w:val="0"/>
      <w:marBottom w:val="0"/>
      <w:divBdr>
        <w:top w:val="none" w:sz="0" w:space="0" w:color="auto"/>
        <w:left w:val="none" w:sz="0" w:space="0" w:color="auto"/>
        <w:bottom w:val="none" w:sz="0" w:space="0" w:color="auto"/>
        <w:right w:val="none" w:sz="0" w:space="0" w:color="auto"/>
      </w:divBdr>
    </w:div>
    <w:div w:id="388697296">
      <w:bodyDiv w:val="1"/>
      <w:marLeft w:val="0"/>
      <w:marRight w:val="0"/>
      <w:marTop w:val="0"/>
      <w:marBottom w:val="0"/>
      <w:divBdr>
        <w:top w:val="none" w:sz="0" w:space="0" w:color="auto"/>
        <w:left w:val="none" w:sz="0" w:space="0" w:color="auto"/>
        <w:bottom w:val="none" w:sz="0" w:space="0" w:color="auto"/>
        <w:right w:val="none" w:sz="0" w:space="0" w:color="auto"/>
      </w:divBdr>
    </w:div>
    <w:div w:id="519783549">
      <w:bodyDiv w:val="1"/>
      <w:marLeft w:val="0"/>
      <w:marRight w:val="0"/>
      <w:marTop w:val="0"/>
      <w:marBottom w:val="0"/>
      <w:divBdr>
        <w:top w:val="none" w:sz="0" w:space="0" w:color="auto"/>
        <w:left w:val="none" w:sz="0" w:space="0" w:color="auto"/>
        <w:bottom w:val="none" w:sz="0" w:space="0" w:color="auto"/>
        <w:right w:val="none" w:sz="0" w:space="0" w:color="auto"/>
      </w:divBdr>
    </w:div>
    <w:div w:id="564609153">
      <w:bodyDiv w:val="1"/>
      <w:marLeft w:val="0"/>
      <w:marRight w:val="0"/>
      <w:marTop w:val="0"/>
      <w:marBottom w:val="0"/>
      <w:divBdr>
        <w:top w:val="none" w:sz="0" w:space="0" w:color="auto"/>
        <w:left w:val="none" w:sz="0" w:space="0" w:color="auto"/>
        <w:bottom w:val="none" w:sz="0" w:space="0" w:color="auto"/>
        <w:right w:val="none" w:sz="0" w:space="0" w:color="auto"/>
      </w:divBdr>
    </w:div>
    <w:div w:id="667171162">
      <w:bodyDiv w:val="1"/>
      <w:marLeft w:val="0"/>
      <w:marRight w:val="0"/>
      <w:marTop w:val="0"/>
      <w:marBottom w:val="0"/>
      <w:divBdr>
        <w:top w:val="none" w:sz="0" w:space="0" w:color="auto"/>
        <w:left w:val="none" w:sz="0" w:space="0" w:color="auto"/>
        <w:bottom w:val="none" w:sz="0" w:space="0" w:color="auto"/>
        <w:right w:val="none" w:sz="0" w:space="0" w:color="auto"/>
      </w:divBdr>
    </w:div>
    <w:div w:id="675880924">
      <w:bodyDiv w:val="1"/>
      <w:marLeft w:val="0"/>
      <w:marRight w:val="0"/>
      <w:marTop w:val="0"/>
      <w:marBottom w:val="0"/>
      <w:divBdr>
        <w:top w:val="none" w:sz="0" w:space="0" w:color="auto"/>
        <w:left w:val="none" w:sz="0" w:space="0" w:color="auto"/>
        <w:bottom w:val="none" w:sz="0" w:space="0" w:color="auto"/>
        <w:right w:val="none" w:sz="0" w:space="0" w:color="auto"/>
      </w:divBdr>
    </w:div>
    <w:div w:id="678046830">
      <w:bodyDiv w:val="1"/>
      <w:marLeft w:val="0"/>
      <w:marRight w:val="0"/>
      <w:marTop w:val="0"/>
      <w:marBottom w:val="0"/>
      <w:divBdr>
        <w:top w:val="none" w:sz="0" w:space="0" w:color="auto"/>
        <w:left w:val="none" w:sz="0" w:space="0" w:color="auto"/>
        <w:bottom w:val="none" w:sz="0" w:space="0" w:color="auto"/>
        <w:right w:val="none" w:sz="0" w:space="0" w:color="auto"/>
      </w:divBdr>
    </w:div>
    <w:div w:id="687607339">
      <w:bodyDiv w:val="1"/>
      <w:marLeft w:val="0"/>
      <w:marRight w:val="0"/>
      <w:marTop w:val="0"/>
      <w:marBottom w:val="0"/>
      <w:divBdr>
        <w:top w:val="none" w:sz="0" w:space="0" w:color="auto"/>
        <w:left w:val="none" w:sz="0" w:space="0" w:color="auto"/>
        <w:bottom w:val="none" w:sz="0" w:space="0" w:color="auto"/>
        <w:right w:val="none" w:sz="0" w:space="0" w:color="auto"/>
      </w:divBdr>
    </w:div>
    <w:div w:id="935946013">
      <w:bodyDiv w:val="1"/>
      <w:marLeft w:val="0"/>
      <w:marRight w:val="0"/>
      <w:marTop w:val="0"/>
      <w:marBottom w:val="0"/>
      <w:divBdr>
        <w:top w:val="none" w:sz="0" w:space="0" w:color="auto"/>
        <w:left w:val="none" w:sz="0" w:space="0" w:color="auto"/>
        <w:bottom w:val="none" w:sz="0" w:space="0" w:color="auto"/>
        <w:right w:val="none" w:sz="0" w:space="0" w:color="auto"/>
      </w:divBdr>
    </w:div>
    <w:div w:id="985627502">
      <w:bodyDiv w:val="1"/>
      <w:marLeft w:val="0"/>
      <w:marRight w:val="0"/>
      <w:marTop w:val="0"/>
      <w:marBottom w:val="0"/>
      <w:divBdr>
        <w:top w:val="none" w:sz="0" w:space="0" w:color="auto"/>
        <w:left w:val="none" w:sz="0" w:space="0" w:color="auto"/>
        <w:bottom w:val="none" w:sz="0" w:space="0" w:color="auto"/>
        <w:right w:val="none" w:sz="0" w:space="0" w:color="auto"/>
      </w:divBdr>
    </w:div>
    <w:div w:id="1267149822">
      <w:bodyDiv w:val="1"/>
      <w:marLeft w:val="0"/>
      <w:marRight w:val="0"/>
      <w:marTop w:val="0"/>
      <w:marBottom w:val="0"/>
      <w:divBdr>
        <w:top w:val="none" w:sz="0" w:space="0" w:color="auto"/>
        <w:left w:val="none" w:sz="0" w:space="0" w:color="auto"/>
        <w:bottom w:val="none" w:sz="0" w:space="0" w:color="auto"/>
        <w:right w:val="none" w:sz="0" w:space="0" w:color="auto"/>
      </w:divBdr>
    </w:div>
    <w:div w:id="1283264597">
      <w:bodyDiv w:val="1"/>
      <w:marLeft w:val="0"/>
      <w:marRight w:val="0"/>
      <w:marTop w:val="0"/>
      <w:marBottom w:val="0"/>
      <w:divBdr>
        <w:top w:val="none" w:sz="0" w:space="0" w:color="auto"/>
        <w:left w:val="none" w:sz="0" w:space="0" w:color="auto"/>
        <w:bottom w:val="none" w:sz="0" w:space="0" w:color="auto"/>
        <w:right w:val="none" w:sz="0" w:space="0" w:color="auto"/>
      </w:divBdr>
    </w:div>
    <w:div w:id="1305619479">
      <w:bodyDiv w:val="1"/>
      <w:marLeft w:val="0"/>
      <w:marRight w:val="0"/>
      <w:marTop w:val="0"/>
      <w:marBottom w:val="0"/>
      <w:divBdr>
        <w:top w:val="none" w:sz="0" w:space="0" w:color="auto"/>
        <w:left w:val="none" w:sz="0" w:space="0" w:color="auto"/>
        <w:bottom w:val="none" w:sz="0" w:space="0" w:color="auto"/>
        <w:right w:val="none" w:sz="0" w:space="0" w:color="auto"/>
      </w:divBdr>
    </w:div>
    <w:div w:id="1477452066">
      <w:bodyDiv w:val="1"/>
      <w:marLeft w:val="0"/>
      <w:marRight w:val="0"/>
      <w:marTop w:val="0"/>
      <w:marBottom w:val="0"/>
      <w:divBdr>
        <w:top w:val="none" w:sz="0" w:space="0" w:color="auto"/>
        <w:left w:val="none" w:sz="0" w:space="0" w:color="auto"/>
        <w:bottom w:val="none" w:sz="0" w:space="0" w:color="auto"/>
        <w:right w:val="none" w:sz="0" w:space="0" w:color="auto"/>
      </w:divBdr>
    </w:div>
    <w:div w:id="1597055340">
      <w:bodyDiv w:val="1"/>
      <w:marLeft w:val="0"/>
      <w:marRight w:val="0"/>
      <w:marTop w:val="0"/>
      <w:marBottom w:val="0"/>
      <w:divBdr>
        <w:top w:val="none" w:sz="0" w:space="0" w:color="auto"/>
        <w:left w:val="none" w:sz="0" w:space="0" w:color="auto"/>
        <w:bottom w:val="none" w:sz="0" w:space="0" w:color="auto"/>
        <w:right w:val="none" w:sz="0" w:space="0" w:color="auto"/>
      </w:divBdr>
    </w:div>
    <w:div w:id="1635670044">
      <w:bodyDiv w:val="1"/>
      <w:marLeft w:val="0"/>
      <w:marRight w:val="0"/>
      <w:marTop w:val="0"/>
      <w:marBottom w:val="0"/>
      <w:divBdr>
        <w:top w:val="none" w:sz="0" w:space="0" w:color="auto"/>
        <w:left w:val="none" w:sz="0" w:space="0" w:color="auto"/>
        <w:bottom w:val="none" w:sz="0" w:space="0" w:color="auto"/>
        <w:right w:val="none" w:sz="0" w:space="0" w:color="auto"/>
      </w:divBdr>
    </w:div>
    <w:div w:id="1776093399">
      <w:bodyDiv w:val="1"/>
      <w:marLeft w:val="0"/>
      <w:marRight w:val="0"/>
      <w:marTop w:val="0"/>
      <w:marBottom w:val="0"/>
      <w:divBdr>
        <w:top w:val="none" w:sz="0" w:space="0" w:color="auto"/>
        <w:left w:val="none" w:sz="0" w:space="0" w:color="auto"/>
        <w:bottom w:val="none" w:sz="0" w:space="0" w:color="auto"/>
        <w:right w:val="none" w:sz="0" w:space="0" w:color="auto"/>
      </w:divBdr>
    </w:div>
    <w:div w:id="1791316691">
      <w:bodyDiv w:val="1"/>
      <w:marLeft w:val="0"/>
      <w:marRight w:val="0"/>
      <w:marTop w:val="0"/>
      <w:marBottom w:val="0"/>
      <w:divBdr>
        <w:top w:val="none" w:sz="0" w:space="0" w:color="auto"/>
        <w:left w:val="none" w:sz="0" w:space="0" w:color="auto"/>
        <w:bottom w:val="none" w:sz="0" w:space="0" w:color="auto"/>
        <w:right w:val="none" w:sz="0" w:space="0" w:color="auto"/>
      </w:divBdr>
    </w:div>
    <w:div w:id="1907832961">
      <w:bodyDiv w:val="1"/>
      <w:marLeft w:val="0"/>
      <w:marRight w:val="0"/>
      <w:marTop w:val="0"/>
      <w:marBottom w:val="0"/>
      <w:divBdr>
        <w:top w:val="none" w:sz="0" w:space="0" w:color="auto"/>
        <w:left w:val="none" w:sz="0" w:space="0" w:color="auto"/>
        <w:bottom w:val="none" w:sz="0" w:space="0" w:color="auto"/>
        <w:right w:val="none" w:sz="0" w:space="0" w:color="auto"/>
      </w:divBdr>
    </w:div>
    <w:div w:id="1912957556">
      <w:bodyDiv w:val="1"/>
      <w:marLeft w:val="0"/>
      <w:marRight w:val="0"/>
      <w:marTop w:val="0"/>
      <w:marBottom w:val="0"/>
      <w:divBdr>
        <w:top w:val="none" w:sz="0" w:space="0" w:color="auto"/>
        <w:left w:val="none" w:sz="0" w:space="0" w:color="auto"/>
        <w:bottom w:val="none" w:sz="0" w:space="0" w:color="auto"/>
        <w:right w:val="none" w:sz="0" w:space="0" w:color="auto"/>
      </w:divBdr>
    </w:div>
    <w:div w:id="21195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014366.0%2030605059.0%2051003548.0%2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jl:31930818.0.1005209153_0" TargetMode="External"/><Relationship Id="rId4" Type="http://schemas.openxmlformats.org/officeDocument/2006/relationships/settings" Target="settings.xml"/><Relationship Id="rId9" Type="http://schemas.openxmlformats.org/officeDocument/2006/relationships/hyperlink" Target="http://adilet.zan.kz/kaz/origins/V150001369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61B0-C627-4255-A9F7-2E9F7742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9231</Words>
  <Characters>52621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61729</CharactersWithSpaces>
  <SharedDoc>false</SharedDoc>
  <HLinks>
    <vt:vector size="24" baseType="variant">
      <vt:variant>
        <vt:i4>7733347</vt:i4>
      </vt:variant>
      <vt:variant>
        <vt:i4>9</vt:i4>
      </vt:variant>
      <vt:variant>
        <vt:i4>0</vt:i4>
      </vt:variant>
      <vt:variant>
        <vt:i4>5</vt:i4>
      </vt:variant>
      <vt:variant>
        <vt:lpwstr>jl:30014366.0 30605059.0 51003548.0</vt:lpwstr>
      </vt:variant>
      <vt:variant>
        <vt:lpwstr/>
      </vt:variant>
      <vt:variant>
        <vt:i4>6291458</vt:i4>
      </vt:variant>
      <vt:variant>
        <vt:i4>6</vt:i4>
      </vt:variant>
      <vt:variant>
        <vt:i4>0</vt:i4>
      </vt:variant>
      <vt:variant>
        <vt:i4>5</vt:i4>
      </vt:variant>
      <vt:variant>
        <vt:lpwstr>jl:31930818.0.1005209153_0</vt:lpwstr>
      </vt:variant>
      <vt:variant>
        <vt:lpwstr/>
      </vt:variant>
      <vt:variant>
        <vt:i4>1376260</vt:i4>
      </vt:variant>
      <vt:variant>
        <vt:i4>3</vt:i4>
      </vt:variant>
      <vt:variant>
        <vt:i4>0</vt:i4>
      </vt:variant>
      <vt:variant>
        <vt:i4>5</vt:i4>
      </vt:variant>
      <vt:variant>
        <vt:lpwstr>http://adilet.zan.kz/kaz/origins/V1500013691</vt:lpwstr>
      </vt:variant>
      <vt:variant>
        <vt:lpwstr/>
      </vt:variant>
      <vt:variant>
        <vt:i4>7733347</vt:i4>
      </vt:variant>
      <vt:variant>
        <vt:i4>0</vt:i4>
      </vt:variant>
      <vt:variant>
        <vt:i4>0</vt:i4>
      </vt:variant>
      <vt:variant>
        <vt:i4>5</vt:i4>
      </vt:variant>
      <vt:variant>
        <vt:lpwstr>jl:30014366.0 30605059.0 51003548.0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cp:lastPrinted>2019-04-15T04:20:00Z</cp:lastPrinted>
  <dcterms:created xsi:type="dcterms:W3CDTF">2020-04-30T17:18:00Z</dcterms:created>
  <dcterms:modified xsi:type="dcterms:W3CDTF">2020-04-30T17:18:00Z</dcterms:modified>
</cp:coreProperties>
</file>