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3960"/>
      </w:tblGrid>
      <w:tr w:rsidR="00514F1F" w:rsidRPr="00A520D1" w:rsidTr="00514F1F">
        <w:trPr>
          <w:trHeight w:val="416"/>
        </w:trPr>
        <w:tc>
          <w:tcPr>
            <w:tcW w:w="10080" w:type="dxa"/>
            <w:gridSpan w:val="3"/>
            <w:shd w:val="clear" w:color="auto" w:fill="auto"/>
          </w:tcPr>
          <w:p w:rsidR="00514F1F" w:rsidRPr="00694C49" w:rsidRDefault="00514F1F" w:rsidP="00514F1F">
            <w:pPr>
              <w:pStyle w:val="ad"/>
              <w:ind w:right="-5"/>
              <w:rPr>
                <w:b/>
                <w:i/>
                <w:szCs w:val="28"/>
                <w:lang w:val="kk-KZ"/>
              </w:rPr>
            </w:pPr>
            <w:r w:rsidRPr="00694C49">
              <w:rPr>
                <w:b/>
                <w:i/>
                <w:szCs w:val="28"/>
                <w:lang w:val="kk-KZ"/>
              </w:rPr>
              <w:t xml:space="preserve">Қазақстан Республикасы Әділет министрлігінде </w:t>
            </w:r>
          </w:p>
          <w:p w:rsidR="00514F1F" w:rsidRPr="00A520D1" w:rsidRDefault="00514F1F" w:rsidP="00514F1F">
            <w:pPr>
              <w:pStyle w:val="ad"/>
              <w:ind w:right="-5"/>
              <w:rPr>
                <w:b/>
                <w:szCs w:val="28"/>
                <w:lang w:val="kk-KZ"/>
              </w:rPr>
            </w:pPr>
            <w:r w:rsidRPr="00694C49">
              <w:rPr>
                <w:b/>
                <w:i/>
                <w:szCs w:val="28"/>
                <w:lang w:val="kk-KZ"/>
              </w:rPr>
              <w:t>25.11.2019 ж. № 19647 тіркелді</w:t>
            </w:r>
          </w:p>
        </w:tc>
      </w:tr>
      <w:tr w:rsidR="001D52CF" w:rsidRPr="00DF4DC3" w:rsidTr="00514F1F">
        <w:trPr>
          <w:trHeight w:val="1843"/>
        </w:trPr>
        <w:tc>
          <w:tcPr>
            <w:tcW w:w="4320" w:type="dxa"/>
            <w:shd w:val="clear" w:color="auto" w:fill="auto"/>
          </w:tcPr>
          <w:p w:rsidR="001D52CF" w:rsidRPr="00DF4DC3" w:rsidRDefault="001D52CF" w:rsidP="006145A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1D52CF" w:rsidRPr="00DF4DC3" w:rsidRDefault="001D52CF" w:rsidP="006145A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DF4DC3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:rsidR="001D52CF" w:rsidRPr="00DF4DC3" w:rsidRDefault="001D52CF" w:rsidP="006145A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DF4DC3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:rsidR="001D52CF" w:rsidRPr="00DF4DC3" w:rsidRDefault="001D52CF" w:rsidP="006145A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D52CF" w:rsidRPr="00DF4DC3" w:rsidRDefault="001D52CF" w:rsidP="006145A5">
            <w:pPr>
              <w:jc w:val="center"/>
              <w:rPr>
                <w:sz w:val="22"/>
                <w:szCs w:val="22"/>
                <w:lang w:val="kk-KZ"/>
              </w:rPr>
            </w:pPr>
            <w:r w:rsidRPr="00DF4DC3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1D52CF" w:rsidRPr="00DF4DC3" w:rsidRDefault="001D52CF" w:rsidP="006145A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DF4DC3">
              <w:rPr>
                <w:sz w:val="22"/>
                <w:szCs w:val="22"/>
                <w:lang w:val="kk-KZ"/>
              </w:rPr>
              <w:t>МЕМЛЕКЕТТІК МЕКЕМЕСІ</w:t>
            </w:r>
          </w:p>
          <w:p w:rsidR="001D52CF" w:rsidRPr="00DF4DC3" w:rsidRDefault="001D52CF" w:rsidP="006145A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:rsidR="001D52CF" w:rsidRPr="00DF4DC3" w:rsidRDefault="001D52CF" w:rsidP="006145A5">
            <w:pPr>
              <w:jc w:val="center"/>
              <w:rPr>
                <w:sz w:val="22"/>
                <w:szCs w:val="22"/>
                <w:lang w:val="kk-KZ"/>
              </w:rPr>
            </w:pPr>
            <w:r w:rsidRPr="00DF4DC3">
              <w:rPr>
                <w:noProof/>
              </w:rPr>
              <w:drawing>
                <wp:inline distT="0" distB="0" distL="0" distR="0" wp14:anchorId="24853E56" wp14:editId="26B5355F">
                  <wp:extent cx="970280" cy="1025525"/>
                  <wp:effectExtent l="0" t="0" r="127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1D52CF" w:rsidRPr="00DF4DC3" w:rsidRDefault="001D52CF" w:rsidP="006145A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D52CF" w:rsidRPr="00DF4DC3" w:rsidRDefault="001D52CF" w:rsidP="006145A5">
            <w:pPr>
              <w:jc w:val="center"/>
              <w:rPr>
                <w:sz w:val="22"/>
                <w:szCs w:val="22"/>
                <w:lang w:val="kk-KZ"/>
              </w:rPr>
            </w:pPr>
            <w:r w:rsidRPr="00DF4DC3">
              <w:rPr>
                <w:sz w:val="22"/>
                <w:szCs w:val="22"/>
                <w:lang w:val="kk-KZ"/>
              </w:rPr>
              <w:t xml:space="preserve">РЕСПУБЛИКАНСКОЕ </w:t>
            </w:r>
          </w:p>
          <w:p w:rsidR="001D52CF" w:rsidRPr="00DF4DC3" w:rsidRDefault="001D52CF" w:rsidP="006145A5">
            <w:pPr>
              <w:jc w:val="center"/>
              <w:rPr>
                <w:sz w:val="22"/>
                <w:szCs w:val="22"/>
                <w:lang w:val="kk-KZ"/>
              </w:rPr>
            </w:pPr>
            <w:r w:rsidRPr="00DF4DC3">
              <w:rPr>
                <w:sz w:val="22"/>
                <w:szCs w:val="22"/>
                <w:lang w:val="kk-KZ"/>
              </w:rPr>
              <w:t>ГОСУДАРСТВЕННОЕ УЧРЕЖДЕНИЕ</w:t>
            </w:r>
          </w:p>
          <w:p w:rsidR="001D52CF" w:rsidRPr="00DF4DC3" w:rsidRDefault="001D52CF" w:rsidP="006145A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1D52CF" w:rsidRPr="00DF4DC3" w:rsidRDefault="001D52CF" w:rsidP="006145A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DF4DC3">
              <w:rPr>
                <w:b/>
                <w:sz w:val="22"/>
                <w:szCs w:val="22"/>
                <w:lang w:val="kk-KZ"/>
              </w:rPr>
              <w:t>«НАЦИОНАЛЬНЫЙ БАНК</w:t>
            </w:r>
          </w:p>
          <w:p w:rsidR="001D52CF" w:rsidRPr="00DF4DC3" w:rsidRDefault="001D52CF" w:rsidP="006145A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DF4DC3">
              <w:rPr>
                <w:b/>
                <w:sz w:val="22"/>
                <w:szCs w:val="22"/>
                <w:lang w:val="kk-KZ"/>
              </w:rPr>
              <w:t>РЕСПУБЛИКИ КАЗАХСТАН»</w:t>
            </w:r>
          </w:p>
          <w:p w:rsidR="001D52CF" w:rsidRPr="00DF4DC3" w:rsidRDefault="001D52CF" w:rsidP="006145A5">
            <w:pPr>
              <w:jc w:val="center"/>
              <w:rPr>
                <w:b/>
                <w:lang w:val="kk-KZ"/>
              </w:rPr>
            </w:pPr>
          </w:p>
        </w:tc>
      </w:tr>
      <w:tr w:rsidR="001D52CF" w:rsidRPr="00DF4DC3" w:rsidTr="006145A5">
        <w:trPr>
          <w:trHeight w:val="691"/>
        </w:trPr>
        <w:tc>
          <w:tcPr>
            <w:tcW w:w="4320" w:type="dxa"/>
            <w:shd w:val="clear" w:color="auto" w:fill="auto"/>
          </w:tcPr>
          <w:p w:rsidR="001D52CF" w:rsidRPr="00DF4DC3" w:rsidRDefault="001D52CF" w:rsidP="006145A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F4DC3">
              <w:rPr>
                <w:b/>
                <w:sz w:val="24"/>
                <w:szCs w:val="24"/>
                <w:lang w:val="kk-KZ"/>
              </w:rPr>
              <w:t>БАСҚАРМАСЫНЫҢ</w:t>
            </w:r>
          </w:p>
          <w:p w:rsidR="001D52CF" w:rsidRPr="00DF4DC3" w:rsidRDefault="001D52CF" w:rsidP="006145A5">
            <w:pPr>
              <w:jc w:val="center"/>
              <w:rPr>
                <w:b/>
                <w:lang w:val="kk-KZ"/>
              </w:rPr>
            </w:pPr>
            <w:r w:rsidRPr="00DF4DC3">
              <w:rPr>
                <w:b/>
                <w:sz w:val="24"/>
                <w:szCs w:val="24"/>
                <w:lang w:val="kk-KZ"/>
              </w:rPr>
              <w:t>ҚАУЛЫСЫ</w:t>
            </w:r>
          </w:p>
        </w:tc>
        <w:tc>
          <w:tcPr>
            <w:tcW w:w="1800" w:type="dxa"/>
            <w:shd w:val="clear" w:color="auto" w:fill="auto"/>
          </w:tcPr>
          <w:p w:rsidR="001D52CF" w:rsidRPr="00DF4DC3" w:rsidRDefault="001D52CF" w:rsidP="006145A5">
            <w:pPr>
              <w:ind w:left="158"/>
              <w:rPr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:rsidR="001D52CF" w:rsidRPr="00DF4DC3" w:rsidRDefault="001D52CF" w:rsidP="006145A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F4DC3">
              <w:rPr>
                <w:b/>
                <w:sz w:val="24"/>
                <w:szCs w:val="24"/>
                <w:lang w:val="kk-KZ"/>
              </w:rPr>
              <w:t xml:space="preserve">ПОСТАНОВЛЕНИЕ </w:t>
            </w:r>
          </w:p>
          <w:p w:rsidR="001D52CF" w:rsidRPr="00DF4DC3" w:rsidRDefault="001D52CF" w:rsidP="006145A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F4DC3">
              <w:rPr>
                <w:b/>
                <w:sz w:val="24"/>
                <w:szCs w:val="24"/>
                <w:lang w:val="kk-KZ"/>
              </w:rPr>
              <w:t>ПРАВЛЕНИЯ</w:t>
            </w:r>
          </w:p>
        </w:tc>
      </w:tr>
      <w:tr w:rsidR="001D52CF" w:rsidRPr="00DF4DC3" w:rsidTr="006145A5">
        <w:trPr>
          <w:trHeight w:val="964"/>
        </w:trPr>
        <w:tc>
          <w:tcPr>
            <w:tcW w:w="4320" w:type="dxa"/>
            <w:shd w:val="clear" w:color="auto" w:fill="auto"/>
          </w:tcPr>
          <w:p w:rsidR="001D52CF" w:rsidRPr="00DF4DC3" w:rsidRDefault="001D52CF" w:rsidP="006145A5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1D52CF" w:rsidRPr="009E4AAA" w:rsidRDefault="0068050E" w:rsidP="006145A5">
            <w:pPr>
              <w:jc w:val="center"/>
              <w:rPr>
                <w:sz w:val="24"/>
                <w:szCs w:val="24"/>
                <w:lang w:val="kk-KZ"/>
              </w:rPr>
            </w:pPr>
            <w:r w:rsidRPr="009E4AAA">
              <w:rPr>
                <w:sz w:val="24"/>
                <w:szCs w:val="24"/>
                <w:lang w:val="kk-KZ"/>
              </w:rPr>
              <w:t xml:space="preserve">2019 жылғы </w:t>
            </w:r>
            <w:r w:rsidR="00DC194B" w:rsidRPr="009E4AAA">
              <w:rPr>
                <w:sz w:val="24"/>
                <w:szCs w:val="24"/>
                <w:lang w:val="kk-KZ"/>
              </w:rPr>
              <w:t xml:space="preserve">19 </w:t>
            </w:r>
            <w:r w:rsidRPr="009E4AAA">
              <w:rPr>
                <w:sz w:val="24"/>
                <w:szCs w:val="24"/>
                <w:lang w:val="kk-KZ"/>
              </w:rPr>
              <w:t>қараша</w:t>
            </w:r>
          </w:p>
          <w:p w:rsidR="001D52CF" w:rsidRPr="00DF4DC3" w:rsidRDefault="001D52CF" w:rsidP="006145A5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1D52CF" w:rsidRPr="00DF4DC3" w:rsidRDefault="001D52CF" w:rsidP="006145A5">
            <w:pPr>
              <w:jc w:val="center"/>
              <w:rPr>
                <w:lang w:val="kk-KZ"/>
              </w:rPr>
            </w:pPr>
            <w:r w:rsidRPr="00DF4DC3">
              <w:rPr>
                <w:sz w:val="24"/>
                <w:szCs w:val="24"/>
                <w:lang w:val="kk-KZ"/>
              </w:rPr>
              <w:t>Алматы қаласы</w:t>
            </w:r>
          </w:p>
        </w:tc>
        <w:tc>
          <w:tcPr>
            <w:tcW w:w="1800" w:type="dxa"/>
            <w:shd w:val="clear" w:color="auto" w:fill="auto"/>
          </w:tcPr>
          <w:p w:rsidR="001D52CF" w:rsidRPr="00DF4DC3" w:rsidRDefault="001D52CF" w:rsidP="006145A5">
            <w:pPr>
              <w:jc w:val="center"/>
              <w:rPr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:rsidR="001D52CF" w:rsidRPr="00DF4DC3" w:rsidRDefault="001D52CF" w:rsidP="006145A5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1D52CF" w:rsidRPr="009E4AAA" w:rsidRDefault="00DC194B" w:rsidP="006145A5">
            <w:pPr>
              <w:jc w:val="center"/>
              <w:rPr>
                <w:sz w:val="24"/>
                <w:szCs w:val="24"/>
                <w:lang w:val="kk-KZ"/>
              </w:rPr>
            </w:pPr>
            <w:r w:rsidRPr="009E4AAA">
              <w:rPr>
                <w:sz w:val="24"/>
                <w:szCs w:val="24"/>
                <w:lang w:val="kk-KZ"/>
              </w:rPr>
              <w:t>№ 196</w:t>
            </w:r>
          </w:p>
          <w:p w:rsidR="001D52CF" w:rsidRPr="00DF4DC3" w:rsidRDefault="001D52CF" w:rsidP="006145A5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1D52CF" w:rsidRPr="00DF4DC3" w:rsidRDefault="001D52CF" w:rsidP="006145A5">
            <w:pPr>
              <w:jc w:val="center"/>
              <w:rPr>
                <w:sz w:val="24"/>
                <w:szCs w:val="24"/>
                <w:lang w:val="kk-KZ"/>
              </w:rPr>
            </w:pPr>
            <w:r w:rsidRPr="008B18AD">
              <w:rPr>
                <w:sz w:val="24"/>
                <w:szCs w:val="24"/>
              </w:rPr>
              <w:t>город</w:t>
            </w:r>
            <w:r w:rsidRPr="00DF4DC3">
              <w:rPr>
                <w:sz w:val="24"/>
                <w:szCs w:val="24"/>
                <w:lang w:val="kk-KZ"/>
              </w:rPr>
              <w:t xml:space="preserve"> Алматы</w:t>
            </w:r>
          </w:p>
        </w:tc>
      </w:tr>
    </w:tbl>
    <w:p w:rsidR="001D52CF" w:rsidRPr="00DF4DC3" w:rsidRDefault="001D52CF" w:rsidP="001D52CF">
      <w:pPr>
        <w:rPr>
          <w:lang w:val="kk-KZ"/>
        </w:rPr>
      </w:pPr>
    </w:p>
    <w:p w:rsidR="001D52CF" w:rsidRPr="00DF4DC3" w:rsidRDefault="001D52CF" w:rsidP="001D52CF">
      <w:pPr>
        <w:rPr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D52CF" w:rsidRPr="00694C49" w:rsidTr="006145A5">
        <w:trPr>
          <w:trHeight w:val="954"/>
        </w:trPr>
        <w:tc>
          <w:tcPr>
            <w:tcW w:w="9747" w:type="dxa"/>
          </w:tcPr>
          <w:p w:rsidR="001D52CF" w:rsidRPr="00DF4DC3" w:rsidRDefault="001D52CF" w:rsidP="006145A5">
            <w:pPr>
              <w:widowControl w:val="0"/>
              <w:jc w:val="center"/>
              <w:rPr>
                <w:b/>
                <w:lang w:val="kk-KZ"/>
              </w:rPr>
            </w:pPr>
            <w:r w:rsidRPr="00DF4DC3">
              <w:rPr>
                <w:b/>
                <w:lang w:val="kk-KZ"/>
              </w:rPr>
              <w:t xml:space="preserve">Қазақстан Республикасының кейбір нормативтік құқықтық актілерінің және Қазақстан Республикасының кейбір нормативтік құқықтық актілері құрылымдық элементтерінің күші жойылды деп тану туралы  </w:t>
            </w:r>
          </w:p>
        </w:tc>
      </w:tr>
    </w:tbl>
    <w:p w:rsidR="001D52CF" w:rsidRPr="00DF4DC3" w:rsidRDefault="001D52CF" w:rsidP="001D52CF">
      <w:pPr>
        <w:widowControl w:val="0"/>
        <w:ind w:firstLine="709"/>
        <w:jc w:val="left"/>
        <w:rPr>
          <w:lang w:val="kk-KZ"/>
        </w:rPr>
      </w:pPr>
    </w:p>
    <w:p w:rsidR="001D52CF" w:rsidRPr="00DF4DC3" w:rsidRDefault="001D52CF" w:rsidP="001D52CF">
      <w:pPr>
        <w:widowControl w:val="0"/>
        <w:ind w:firstLine="709"/>
        <w:jc w:val="center"/>
        <w:rPr>
          <w:lang w:val="kk-KZ"/>
        </w:rPr>
      </w:pPr>
    </w:p>
    <w:p w:rsidR="001D52CF" w:rsidRPr="00DF4DC3" w:rsidRDefault="001D52CF" w:rsidP="001D52CF">
      <w:pPr>
        <w:widowControl w:val="0"/>
        <w:ind w:firstLine="709"/>
        <w:rPr>
          <w:rStyle w:val="s0"/>
          <w:b/>
          <w:color w:val="auto"/>
          <w:lang w:val="kk-KZ"/>
        </w:rPr>
      </w:pPr>
      <w:r w:rsidRPr="00DF4DC3">
        <w:rPr>
          <w:rStyle w:val="s0"/>
          <w:color w:val="auto"/>
          <w:lang w:val="kk-KZ"/>
        </w:rPr>
        <w:t>«</w:t>
      </w:r>
      <w:r w:rsidRPr="00DF4DC3">
        <w:rPr>
          <w:szCs w:val="28"/>
          <w:lang w:val="kk-KZ"/>
        </w:rPr>
        <w:t>Қазақстан Республикасының кейбір заңнамалық актілеріне қаржы нарығын реттеу мен дамыту, микроқаржылық қызмет және салық салу мәселелері бойынша өзгерістер мен толықтырулар енгізу туралы</w:t>
      </w:r>
      <w:r w:rsidRPr="00DF4DC3">
        <w:rPr>
          <w:rStyle w:val="s0"/>
          <w:color w:val="auto"/>
          <w:lang w:val="kk-KZ"/>
        </w:rPr>
        <w:t xml:space="preserve">» 2019 жылғы 3 шілдедегі Қазақстан </w:t>
      </w:r>
      <w:r w:rsidRPr="0055320A">
        <w:rPr>
          <w:rStyle w:val="s0"/>
          <w:color w:val="auto"/>
          <w:lang w:val="kk-KZ"/>
        </w:rPr>
        <w:t xml:space="preserve">Республикасының Заңын іске асыру мақсатында Қазақстан Республикасы Ұлттық Банкінің Басқармасы </w:t>
      </w:r>
      <w:r w:rsidRPr="0055320A">
        <w:rPr>
          <w:rStyle w:val="s0"/>
          <w:b/>
          <w:color w:val="auto"/>
          <w:lang w:val="kk-KZ"/>
        </w:rPr>
        <w:t>ҚАУЛЫ ЕТЕДІ:</w:t>
      </w:r>
    </w:p>
    <w:p w:rsidR="001D52CF" w:rsidRPr="001D52CF" w:rsidRDefault="001D52CF" w:rsidP="001D52CF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rPr>
          <w:color w:val="000000"/>
          <w:szCs w:val="28"/>
          <w:lang w:val="kk-KZ"/>
        </w:rPr>
      </w:pPr>
      <w:r w:rsidRPr="001D52CF">
        <w:rPr>
          <w:color w:val="000000"/>
          <w:szCs w:val="28"/>
          <w:lang w:val="kk-KZ"/>
        </w:rPr>
        <w:t xml:space="preserve">Осы қаулыға қосымшаға сәйкес тізбе бойынша </w:t>
      </w:r>
      <w:r w:rsidRPr="001D52CF">
        <w:rPr>
          <w:lang w:val="kk-KZ"/>
        </w:rPr>
        <w:t>Қазақстан Республикасының кейбір нормативтік құқықтық актілерінің және</w:t>
      </w:r>
      <w:r w:rsidRPr="001D52CF">
        <w:rPr>
          <w:color w:val="000000"/>
          <w:szCs w:val="28"/>
          <w:lang w:val="kk-KZ"/>
        </w:rPr>
        <w:t xml:space="preserve"> </w:t>
      </w:r>
      <w:r w:rsidRPr="001D52CF">
        <w:rPr>
          <w:lang w:val="kk-KZ"/>
        </w:rPr>
        <w:t>Қазақстан Республикасының кейбір нормативтік құқықтық актілері құрылымдық элементтерінің күші жойылды деп тан</w:t>
      </w:r>
      <w:r w:rsidRPr="001D52CF">
        <w:rPr>
          <w:color w:val="000000"/>
          <w:szCs w:val="28"/>
          <w:lang w:val="kk-KZ"/>
        </w:rPr>
        <w:t>ылсын.</w:t>
      </w:r>
    </w:p>
    <w:p w:rsidR="001D52CF" w:rsidRPr="00DF4DC3" w:rsidRDefault="001D52CF" w:rsidP="001D52CF">
      <w:pPr>
        <w:tabs>
          <w:tab w:val="left" w:pos="709"/>
        </w:tabs>
        <w:ind w:firstLine="709"/>
        <w:rPr>
          <w:rStyle w:val="s0"/>
          <w:color w:val="auto"/>
          <w:lang w:val="kk-KZ"/>
        </w:rPr>
      </w:pPr>
      <w:r w:rsidRPr="00DF4DC3">
        <w:rPr>
          <w:szCs w:val="28"/>
          <w:lang w:val="kk-KZ"/>
        </w:rPr>
        <w:t xml:space="preserve">2. </w:t>
      </w:r>
      <w:r>
        <w:rPr>
          <w:szCs w:val="28"/>
          <w:lang w:val="kk-KZ"/>
        </w:rPr>
        <w:t>Монетарлық операциялар</w:t>
      </w:r>
      <w:r w:rsidRPr="00DF4DC3">
        <w:rPr>
          <w:szCs w:val="28"/>
          <w:lang w:val="kk-KZ"/>
        </w:rPr>
        <w:t xml:space="preserve"> департаменті </w:t>
      </w:r>
      <w:r w:rsidRPr="00DF4DC3">
        <w:rPr>
          <w:rStyle w:val="s0"/>
          <w:color w:val="auto"/>
          <w:lang w:val="kk-KZ"/>
        </w:rPr>
        <w:t>Қазақстан Республикасының заңнамасында белгіленген тәртіппен:</w:t>
      </w:r>
    </w:p>
    <w:p w:rsidR="001D52CF" w:rsidRPr="00DF4DC3" w:rsidRDefault="001D52CF" w:rsidP="001D52CF">
      <w:pPr>
        <w:ind w:firstLine="709"/>
        <w:rPr>
          <w:rStyle w:val="s0"/>
          <w:color w:val="auto"/>
          <w:lang w:val="kk-KZ"/>
        </w:rPr>
      </w:pPr>
      <w:r w:rsidRPr="00DF4DC3">
        <w:rPr>
          <w:rStyle w:val="s0"/>
          <w:color w:val="auto"/>
          <w:lang w:val="kk-KZ"/>
        </w:rPr>
        <w:t xml:space="preserve">1) Заң департаментімен бірлесіп осы қаулыны Қазақстан Республикасының Әділет министрлігінде мемлекеттік </w:t>
      </w:r>
      <w:hyperlink r:id="rId9" w:history="1">
        <w:r w:rsidRPr="00DF4DC3">
          <w:rPr>
            <w:rStyle w:val="s0"/>
            <w:color w:val="auto"/>
            <w:lang w:val="kk-KZ"/>
          </w:rPr>
          <w:t>тіркеуді</w:t>
        </w:r>
      </w:hyperlink>
      <w:r w:rsidRPr="00DF4DC3">
        <w:rPr>
          <w:rStyle w:val="s0"/>
          <w:color w:val="auto"/>
          <w:lang w:val="kk-KZ"/>
        </w:rPr>
        <w:t>;</w:t>
      </w:r>
    </w:p>
    <w:p w:rsidR="001D52CF" w:rsidRPr="00DF4DC3" w:rsidRDefault="001D52CF" w:rsidP="001D52CF">
      <w:pPr>
        <w:ind w:firstLine="709"/>
        <w:rPr>
          <w:szCs w:val="28"/>
          <w:lang w:val="kk-KZ"/>
        </w:rPr>
      </w:pPr>
      <w:bookmarkStart w:id="0" w:name="sub1005597291"/>
      <w:r>
        <w:rPr>
          <w:rStyle w:val="s0"/>
          <w:color w:val="auto"/>
          <w:lang w:val="kk-KZ"/>
        </w:rPr>
        <w:t>2</w:t>
      </w:r>
      <w:r w:rsidRPr="00DF4DC3">
        <w:rPr>
          <w:rStyle w:val="s0"/>
          <w:color w:val="auto"/>
          <w:lang w:val="kk-KZ"/>
        </w:rPr>
        <w:t xml:space="preserve">) </w:t>
      </w:r>
      <w:r w:rsidRPr="00DF4DC3">
        <w:rPr>
          <w:szCs w:val="28"/>
          <w:lang w:val="kk-KZ"/>
        </w:rPr>
        <w:t>осы қаулы ресми жарияланғаннан кейін Қазақстан Республикасы Ұлттық Банкінің ресми интернет-ресурсына орналастыруды;</w:t>
      </w:r>
    </w:p>
    <w:p w:rsidR="001D52CF" w:rsidRPr="00DF4DC3" w:rsidRDefault="001D52CF" w:rsidP="001D52CF">
      <w:pPr>
        <w:tabs>
          <w:tab w:val="left" w:pos="9355"/>
        </w:tabs>
        <w:autoSpaceDE w:val="0"/>
        <w:autoSpaceDN w:val="0"/>
        <w:adjustRightInd w:val="0"/>
        <w:ind w:firstLine="709"/>
        <w:rPr>
          <w:szCs w:val="28"/>
          <w:lang w:val="kk-KZ"/>
        </w:rPr>
      </w:pPr>
      <w:r>
        <w:rPr>
          <w:szCs w:val="28"/>
          <w:lang w:val="kk-KZ"/>
        </w:rPr>
        <w:t>3</w:t>
      </w:r>
      <w:r w:rsidRPr="00DF4DC3">
        <w:rPr>
          <w:szCs w:val="28"/>
          <w:lang w:val="kk-KZ"/>
        </w:rPr>
        <w:t xml:space="preserve">) </w:t>
      </w:r>
      <w:r w:rsidRPr="00DF4DC3">
        <w:rPr>
          <w:rStyle w:val="s0"/>
          <w:lang w:val="kk-KZ"/>
        </w:rPr>
        <w:t>осы қаулы мемлекеттік тіркелгеннен кейін он жұмыс күні ішінде Заң департаментіне осы қаулының осы тармағының 2) тармақша</w:t>
      </w:r>
      <w:r>
        <w:rPr>
          <w:rStyle w:val="s0"/>
          <w:lang w:val="kk-KZ"/>
        </w:rPr>
        <w:t>с</w:t>
      </w:r>
      <w:r w:rsidRPr="00DF4DC3">
        <w:rPr>
          <w:rStyle w:val="s0"/>
          <w:lang w:val="kk-KZ"/>
        </w:rPr>
        <w:t>ында және</w:t>
      </w:r>
      <w:r w:rsidRPr="00DF4DC3">
        <w:rPr>
          <w:rStyle w:val="s0"/>
          <w:lang w:val="kk-KZ"/>
        </w:rPr>
        <w:br/>
        <w:t>3-тармағында көзделген іс-шаралардың орындалуы туралы мәліметтерді ұсынуды қамтамасыз етсін</w:t>
      </w:r>
      <w:r w:rsidRPr="00DF4DC3">
        <w:rPr>
          <w:szCs w:val="28"/>
          <w:lang w:val="kk-KZ"/>
        </w:rPr>
        <w:t>.</w:t>
      </w:r>
    </w:p>
    <w:p w:rsidR="001D52CF" w:rsidRPr="00DF4DC3" w:rsidRDefault="001D52CF" w:rsidP="001D52CF">
      <w:pPr>
        <w:ind w:firstLine="709"/>
        <w:rPr>
          <w:szCs w:val="28"/>
          <w:lang w:val="kk-KZ"/>
        </w:rPr>
      </w:pPr>
      <w:r w:rsidRPr="00DF4DC3">
        <w:rPr>
          <w:rStyle w:val="s0"/>
          <w:color w:val="auto"/>
          <w:lang w:val="kk-KZ"/>
        </w:rPr>
        <w:t xml:space="preserve">3. </w:t>
      </w:r>
      <w:r w:rsidRPr="00DF4DC3">
        <w:rPr>
          <w:szCs w:val="28"/>
          <w:lang w:val="kk-KZ"/>
        </w:rPr>
        <w:t>Сыртқы коммуникациялар департаменті –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етсін.</w:t>
      </w:r>
    </w:p>
    <w:p w:rsidR="001D52CF" w:rsidRPr="00DF4DC3" w:rsidRDefault="001D52CF" w:rsidP="001D52CF">
      <w:pPr>
        <w:ind w:firstLine="709"/>
        <w:rPr>
          <w:rStyle w:val="s0"/>
          <w:color w:val="auto"/>
          <w:lang w:val="kk-KZ"/>
        </w:rPr>
      </w:pPr>
      <w:r w:rsidRPr="00DF4DC3">
        <w:rPr>
          <w:rStyle w:val="s0"/>
          <w:color w:val="auto"/>
          <w:lang w:val="kk-KZ"/>
        </w:rPr>
        <w:t xml:space="preserve">4. </w:t>
      </w:r>
      <w:r w:rsidRPr="00DF4DC3">
        <w:rPr>
          <w:szCs w:val="28"/>
          <w:lang w:val="kk-KZ"/>
        </w:rPr>
        <w:t xml:space="preserve">Осы қаулының орындалуын бақылау Қазақстан Республикасының Ұлттық Банкі Төрағасының орынбасары </w:t>
      </w:r>
      <w:r>
        <w:rPr>
          <w:szCs w:val="28"/>
          <w:lang w:val="kk-KZ"/>
        </w:rPr>
        <w:t>Е</w:t>
      </w:r>
      <w:r w:rsidRPr="00DF4DC3">
        <w:rPr>
          <w:szCs w:val="28"/>
          <w:lang w:val="kk-KZ"/>
        </w:rPr>
        <w:t xml:space="preserve">.А. </w:t>
      </w:r>
      <w:r>
        <w:rPr>
          <w:szCs w:val="28"/>
          <w:lang w:val="kk-KZ"/>
        </w:rPr>
        <w:t>Біртанов</w:t>
      </w:r>
      <w:r w:rsidRPr="00DF4DC3">
        <w:rPr>
          <w:szCs w:val="28"/>
          <w:lang w:val="kk-KZ"/>
        </w:rPr>
        <w:t>қа жүктелсін.</w:t>
      </w:r>
    </w:p>
    <w:p w:rsidR="001D52CF" w:rsidRPr="00DF4DC3" w:rsidRDefault="001D52CF" w:rsidP="001D52CF">
      <w:pPr>
        <w:ind w:firstLine="709"/>
        <w:rPr>
          <w:rStyle w:val="s0"/>
          <w:color w:val="auto"/>
          <w:lang w:val="kk-KZ"/>
        </w:rPr>
      </w:pPr>
      <w:r w:rsidRPr="00DF4DC3">
        <w:rPr>
          <w:rStyle w:val="s0"/>
          <w:color w:val="auto"/>
          <w:lang w:val="kk-KZ"/>
        </w:rPr>
        <w:t xml:space="preserve">5. </w:t>
      </w:r>
      <w:r w:rsidRPr="00DF4DC3">
        <w:rPr>
          <w:szCs w:val="28"/>
          <w:lang w:val="kk-KZ"/>
        </w:rPr>
        <w:t>Осы қаулы 2020 жылғы 1 қаңтардан бастап қолданысқа енгізіледі және ресми жариялануға тиіс.</w:t>
      </w:r>
    </w:p>
    <w:bookmarkEnd w:id="0"/>
    <w:p w:rsidR="001D52CF" w:rsidRPr="00DF4DC3" w:rsidRDefault="001D52CF" w:rsidP="001D52CF">
      <w:pPr>
        <w:ind w:firstLine="709"/>
        <w:rPr>
          <w:bCs/>
          <w:szCs w:val="28"/>
          <w:lang w:val="kk-KZ"/>
        </w:rPr>
      </w:pPr>
    </w:p>
    <w:p w:rsidR="001D52CF" w:rsidRPr="00DF4DC3" w:rsidRDefault="001D52CF" w:rsidP="001D52CF">
      <w:pPr>
        <w:ind w:firstLine="709"/>
        <w:rPr>
          <w:bCs/>
          <w:szCs w:val="28"/>
          <w:lang w:val="kk-KZ"/>
        </w:rPr>
      </w:pPr>
    </w:p>
    <w:p w:rsidR="001D52CF" w:rsidRPr="00DF4DC3" w:rsidRDefault="001D52CF" w:rsidP="001D52CF">
      <w:pPr>
        <w:ind w:firstLine="709"/>
        <w:rPr>
          <w:b/>
          <w:szCs w:val="28"/>
          <w:lang w:val="kk-KZ"/>
        </w:rPr>
      </w:pPr>
      <w:r w:rsidRPr="00DF4DC3">
        <w:rPr>
          <w:b/>
          <w:szCs w:val="28"/>
          <w:lang w:val="kk-KZ"/>
        </w:rPr>
        <w:t xml:space="preserve">Ұлттық Банк </w:t>
      </w:r>
    </w:p>
    <w:p w:rsidR="001D52CF" w:rsidRPr="00DF4DC3" w:rsidRDefault="001D52CF" w:rsidP="001D52CF">
      <w:pPr>
        <w:ind w:firstLine="709"/>
        <w:rPr>
          <w:b/>
          <w:szCs w:val="28"/>
          <w:lang w:val="kk-KZ"/>
        </w:rPr>
      </w:pPr>
      <w:r w:rsidRPr="00DF4DC3">
        <w:rPr>
          <w:b/>
          <w:szCs w:val="28"/>
          <w:lang w:val="kk-KZ"/>
        </w:rPr>
        <w:t xml:space="preserve">   Төрағасы </w:t>
      </w:r>
      <w:r w:rsidRPr="00DF4DC3">
        <w:rPr>
          <w:b/>
          <w:szCs w:val="28"/>
          <w:lang w:val="kk-KZ"/>
        </w:rPr>
        <w:tab/>
      </w:r>
      <w:r w:rsidRPr="00DF4DC3">
        <w:rPr>
          <w:b/>
          <w:szCs w:val="28"/>
          <w:lang w:val="kk-KZ"/>
        </w:rPr>
        <w:tab/>
      </w:r>
      <w:r w:rsidRPr="00DF4DC3">
        <w:rPr>
          <w:b/>
          <w:szCs w:val="28"/>
          <w:lang w:val="kk-KZ"/>
        </w:rPr>
        <w:tab/>
      </w:r>
      <w:r w:rsidRPr="00DF4DC3">
        <w:rPr>
          <w:b/>
          <w:szCs w:val="28"/>
          <w:lang w:val="kk-KZ"/>
        </w:rPr>
        <w:tab/>
      </w:r>
      <w:r w:rsidRPr="00DF4DC3">
        <w:rPr>
          <w:b/>
          <w:szCs w:val="28"/>
          <w:lang w:val="kk-KZ"/>
        </w:rPr>
        <w:tab/>
      </w:r>
      <w:r w:rsidRPr="00DF4DC3">
        <w:rPr>
          <w:b/>
          <w:szCs w:val="28"/>
          <w:lang w:val="kk-KZ"/>
        </w:rPr>
        <w:tab/>
        <w:t xml:space="preserve">          </w:t>
      </w:r>
      <w:r w:rsidRPr="00DF4DC3">
        <w:rPr>
          <w:b/>
          <w:szCs w:val="28"/>
          <w:lang w:val="kk-KZ"/>
        </w:rPr>
        <w:tab/>
        <w:t xml:space="preserve">  Е. </w:t>
      </w:r>
      <w:bookmarkStart w:id="1" w:name="SUB10"/>
      <w:bookmarkEnd w:id="1"/>
      <w:r w:rsidRPr="00DF4DC3">
        <w:rPr>
          <w:b/>
          <w:szCs w:val="28"/>
          <w:lang w:val="kk-KZ"/>
        </w:rPr>
        <w:t>Досаев</w:t>
      </w:r>
    </w:p>
    <w:p w:rsidR="001D52CF" w:rsidRPr="00DF4DC3" w:rsidRDefault="001D52CF" w:rsidP="001D52CF">
      <w:pPr>
        <w:widowControl w:val="0"/>
        <w:tabs>
          <w:tab w:val="left" w:pos="993"/>
        </w:tabs>
        <w:ind w:firstLine="709"/>
        <w:rPr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Pr="00DF4DC3" w:rsidRDefault="001D52CF" w:rsidP="001D52CF">
      <w:pPr>
        <w:jc w:val="left"/>
        <w:rPr>
          <w:color w:val="000000"/>
          <w:szCs w:val="28"/>
          <w:lang w:val="kk-KZ"/>
        </w:rPr>
      </w:pPr>
    </w:p>
    <w:p w:rsidR="001D52CF" w:rsidRPr="00DF4DC3" w:rsidRDefault="001D52CF" w:rsidP="001D52CF">
      <w:pPr>
        <w:ind w:firstLine="397"/>
        <w:jc w:val="right"/>
        <w:rPr>
          <w:rStyle w:val="s0"/>
          <w:lang w:val="kk-KZ"/>
        </w:rPr>
      </w:pPr>
      <w:r w:rsidRPr="00DF4DC3">
        <w:rPr>
          <w:rStyle w:val="s0"/>
          <w:lang w:val="kk-KZ"/>
        </w:rPr>
        <w:t>Қазақстан Республикасы</w:t>
      </w:r>
    </w:p>
    <w:p w:rsidR="001D52CF" w:rsidRPr="00DF4DC3" w:rsidRDefault="001D52CF" w:rsidP="001D52CF">
      <w:pPr>
        <w:ind w:firstLine="397"/>
        <w:jc w:val="right"/>
        <w:rPr>
          <w:rStyle w:val="s0"/>
          <w:lang w:val="kk-KZ"/>
        </w:rPr>
      </w:pPr>
      <w:r w:rsidRPr="00DF4DC3">
        <w:rPr>
          <w:rStyle w:val="s0"/>
          <w:lang w:val="kk-KZ"/>
        </w:rPr>
        <w:t>Ұлттық Банкі Басқармасының</w:t>
      </w:r>
    </w:p>
    <w:p w:rsidR="001D52CF" w:rsidRPr="00DF4DC3" w:rsidRDefault="001D52CF" w:rsidP="001D52CF">
      <w:pPr>
        <w:ind w:firstLine="397"/>
        <w:jc w:val="right"/>
        <w:rPr>
          <w:rStyle w:val="s0"/>
          <w:lang w:val="kk-KZ"/>
        </w:rPr>
      </w:pPr>
      <w:r w:rsidRPr="00DF4DC3">
        <w:rPr>
          <w:rStyle w:val="s0"/>
          <w:lang w:val="kk-KZ"/>
        </w:rPr>
        <w:t xml:space="preserve">2019 жылғы </w:t>
      </w:r>
      <w:r>
        <w:rPr>
          <w:rStyle w:val="s0"/>
          <w:lang w:val="kk-KZ"/>
        </w:rPr>
        <w:t>«</w:t>
      </w:r>
      <w:r w:rsidR="00DC194B">
        <w:rPr>
          <w:rStyle w:val="s0"/>
          <w:lang w:val="kk-KZ"/>
        </w:rPr>
        <w:t>19</w:t>
      </w:r>
      <w:r>
        <w:rPr>
          <w:rStyle w:val="s0"/>
          <w:lang w:val="kk-KZ"/>
        </w:rPr>
        <w:t>»</w:t>
      </w:r>
      <w:r w:rsidRPr="00DF4DC3">
        <w:rPr>
          <w:rStyle w:val="s0"/>
          <w:lang w:val="kk-KZ"/>
        </w:rPr>
        <w:t xml:space="preserve"> </w:t>
      </w:r>
      <w:r w:rsidR="00DC194B">
        <w:rPr>
          <w:rStyle w:val="s0"/>
          <w:lang w:val="kk-KZ"/>
        </w:rPr>
        <w:t>қараша</w:t>
      </w:r>
      <w:r w:rsidR="0068050E">
        <w:rPr>
          <w:rStyle w:val="s0"/>
          <w:lang w:val="kk-KZ"/>
        </w:rPr>
        <w:t>дағы</w:t>
      </w:r>
      <w:r w:rsidRPr="00DF4DC3">
        <w:rPr>
          <w:rStyle w:val="s0"/>
          <w:lang w:val="kk-KZ"/>
        </w:rPr>
        <w:t xml:space="preserve"> </w:t>
      </w:r>
    </w:p>
    <w:p w:rsidR="001D52CF" w:rsidRPr="00DF4DC3" w:rsidRDefault="001D52CF" w:rsidP="001D52CF">
      <w:pPr>
        <w:ind w:firstLine="397"/>
        <w:jc w:val="right"/>
        <w:rPr>
          <w:rStyle w:val="s0"/>
          <w:lang w:val="kk-KZ"/>
        </w:rPr>
      </w:pPr>
      <w:r w:rsidRPr="00DF4DC3">
        <w:rPr>
          <w:rStyle w:val="s0"/>
          <w:lang w:val="kk-KZ"/>
        </w:rPr>
        <w:t xml:space="preserve">№ </w:t>
      </w:r>
      <w:r w:rsidR="00DC194B">
        <w:rPr>
          <w:rStyle w:val="s0"/>
          <w:lang w:val="kk-KZ"/>
        </w:rPr>
        <w:t>196</w:t>
      </w:r>
      <w:r w:rsidRPr="00DF4DC3">
        <w:rPr>
          <w:rStyle w:val="s0"/>
          <w:lang w:val="kk-KZ"/>
        </w:rPr>
        <w:t xml:space="preserve"> қаулысына</w:t>
      </w:r>
    </w:p>
    <w:p w:rsidR="001D52CF" w:rsidRPr="00DF4DC3" w:rsidRDefault="001D52CF" w:rsidP="001D52CF">
      <w:pPr>
        <w:ind w:firstLine="397"/>
        <w:jc w:val="right"/>
        <w:rPr>
          <w:lang w:val="kk-KZ"/>
        </w:rPr>
      </w:pPr>
      <w:r w:rsidRPr="00DF4DC3">
        <w:rPr>
          <w:rStyle w:val="s0"/>
          <w:lang w:val="kk-KZ"/>
        </w:rPr>
        <w:t>қосымша</w:t>
      </w:r>
    </w:p>
    <w:p w:rsidR="001D52CF" w:rsidRDefault="001D52CF" w:rsidP="001D52CF">
      <w:pPr>
        <w:ind w:firstLine="397"/>
        <w:rPr>
          <w:rStyle w:val="s0"/>
          <w:lang w:val="kk-KZ"/>
        </w:rPr>
      </w:pPr>
    </w:p>
    <w:p w:rsidR="001D52CF" w:rsidRPr="00DF4DC3" w:rsidRDefault="001D52CF" w:rsidP="001D52CF">
      <w:pPr>
        <w:ind w:firstLine="397"/>
        <w:rPr>
          <w:lang w:val="kk-KZ"/>
        </w:rPr>
      </w:pPr>
    </w:p>
    <w:p w:rsidR="001D52CF" w:rsidRPr="00DF4DC3" w:rsidRDefault="001D52CF" w:rsidP="001D52CF">
      <w:pPr>
        <w:jc w:val="center"/>
        <w:rPr>
          <w:b/>
          <w:color w:val="000000"/>
          <w:szCs w:val="28"/>
          <w:lang w:val="kk-KZ"/>
        </w:rPr>
      </w:pPr>
      <w:r w:rsidRPr="00DF4DC3">
        <w:rPr>
          <w:b/>
          <w:lang w:val="kk-KZ"/>
        </w:rPr>
        <w:t>Күші жойылды деп тан</w:t>
      </w:r>
      <w:r w:rsidRPr="00DF4DC3">
        <w:rPr>
          <w:b/>
          <w:color w:val="000000"/>
          <w:szCs w:val="28"/>
          <w:lang w:val="kk-KZ"/>
        </w:rPr>
        <w:t>ылатын</w:t>
      </w:r>
      <w:r w:rsidRPr="00DF4DC3">
        <w:rPr>
          <w:b/>
          <w:lang w:val="kk-KZ"/>
        </w:rPr>
        <w:t xml:space="preserve"> Қазақстан Республикасының кейбір нормативтік құқықтық актілерінің және Қазақстан Республикасының кейбір нормативтік құқықтық актілері құрылымдық элементтерінің тізбесі</w:t>
      </w:r>
    </w:p>
    <w:p w:rsidR="001D52CF" w:rsidRPr="00DF4DC3" w:rsidRDefault="001D52CF" w:rsidP="001D52CF">
      <w:pPr>
        <w:jc w:val="center"/>
        <w:rPr>
          <w:rStyle w:val="s1"/>
          <w:lang w:val="kk-KZ"/>
        </w:rPr>
      </w:pPr>
    </w:p>
    <w:p w:rsidR="001D52CF" w:rsidRPr="001D52CF" w:rsidRDefault="001D52CF" w:rsidP="001D52CF">
      <w:pPr>
        <w:widowControl w:val="0"/>
        <w:tabs>
          <w:tab w:val="left" w:pos="993"/>
        </w:tabs>
        <w:ind w:firstLine="709"/>
        <w:rPr>
          <w:szCs w:val="28"/>
          <w:lang w:val="kk-KZ"/>
        </w:rPr>
      </w:pPr>
      <w:r>
        <w:rPr>
          <w:color w:val="000000"/>
          <w:szCs w:val="28"/>
          <w:lang w:val="kk-KZ"/>
        </w:rPr>
        <w:t xml:space="preserve">1. </w:t>
      </w:r>
      <w:r w:rsidRPr="001D52CF">
        <w:rPr>
          <w:color w:val="000000"/>
          <w:szCs w:val="28"/>
          <w:lang w:val="kk-KZ"/>
        </w:rPr>
        <w:t xml:space="preserve">«Агент банкті таңдау жөніндегі конкурсты өткізу қағидаларын және агент банкке қойылатын талаптарды бекіту туралы» Қазақстан Республикасы Қаржы нарығын және қаржы ұйымдарын реттеу мен қадағалау агенттігі Басқармасының 2006 жылғы 23 қыркүйектегі № 211 қаулысы (Нормативтік құқықтық актілерді мемлекеттік тіркеу тізілімінде </w:t>
      </w:r>
      <w:r w:rsidRPr="001D52CF">
        <w:rPr>
          <w:szCs w:val="28"/>
          <w:lang w:val="kk-KZ"/>
        </w:rPr>
        <w:t xml:space="preserve">№ 4439 болып тіркелген, </w:t>
      </w:r>
      <w:r w:rsidRPr="001D52CF">
        <w:rPr>
          <w:lang w:val="kk-KZ"/>
        </w:rPr>
        <w:t>2006 жылғы 17 қарашада «Заң газеті» газетінде № 201 (1007) жарияланған</w:t>
      </w:r>
      <w:r w:rsidRPr="001D52CF">
        <w:rPr>
          <w:color w:val="000000"/>
          <w:szCs w:val="28"/>
          <w:lang w:val="kk-KZ"/>
        </w:rPr>
        <w:t>).</w:t>
      </w:r>
    </w:p>
    <w:p w:rsidR="001D52CF" w:rsidRPr="00DF4DC3" w:rsidRDefault="001D52CF" w:rsidP="001D52CF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Cs w:val="28"/>
          <w:lang w:val="kk-KZ"/>
        </w:rPr>
      </w:pPr>
      <w:r w:rsidRPr="00996BE2">
        <w:rPr>
          <w:color w:val="000000"/>
          <w:lang w:val="kk-KZ"/>
        </w:rPr>
        <w:t>«Қазақстан Республикасының кейбір нормативтік құқықтық актілеріне сәйкестендіру нөмірлері бойынша өзгерістер мен толықтырулар енгізу туралы» Қазақстан Республикасы Қаржы нарығын және қаржы ұйымдарын реттеу мен қадағалау агенттігі Басқармасының 2007 жылғы 28 мамырдағы № 155 қаулысына (</w:t>
      </w:r>
      <w:r w:rsidRPr="00996BE2">
        <w:rPr>
          <w:color w:val="000000"/>
          <w:szCs w:val="28"/>
          <w:lang w:val="kk-KZ"/>
        </w:rPr>
        <w:t xml:space="preserve">Нормативтік құқықтық актілерді мемлекеттік тіркеу тізілімінде </w:t>
      </w:r>
      <w:r w:rsidRPr="00996BE2">
        <w:rPr>
          <w:szCs w:val="28"/>
          <w:lang w:val="kk-KZ"/>
        </w:rPr>
        <w:t>№ </w:t>
      </w:r>
      <w:r w:rsidRPr="00996BE2">
        <w:rPr>
          <w:rStyle w:val="s0"/>
          <w:lang w:val="kk-KZ"/>
        </w:rPr>
        <w:t>4803</w:t>
      </w:r>
      <w:r>
        <w:rPr>
          <w:szCs w:val="28"/>
          <w:lang w:val="kk-KZ"/>
        </w:rPr>
        <w:t xml:space="preserve"> </w:t>
      </w:r>
      <w:r w:rsidRPr="00996BE2">
        <w:rPr>
          <w:szCs w:val="28"/>
          <w:lang w:val="kk-KZ"/>
        </w:rPr>
        <w:t xml:space="preserve">болып тіркелген, 2007 жылғы мамыр-шілдеде </w:t>
      </w:r>
      <w:r w:rsidRPr="00996BE2">
        <w:rPr>
          <w:lang w:val="kk-KZ"/>
        </w:rPr>
        <w:t xml:space="preserve">Қазақстан </w:t>
      </w:r>
      <w:r w:rsidRPr="00996BE2">
        <w:rPr>
          <w:szCs w:val="28"/>
          <w:lang w:val="kk-KZ"/>
        </w:rPr>
        <w:t>Республикасының орталық атқарушы және өзге де орталық мемлекеттік</w:t>
      </w:r>
      <w:r w:rsidRPr="00DF4DC3">
        <w:rPr>
          <w:szCs w:val="28"/>
          <w:lang w:val="kk-KZ"/>
        </w:rPr>
        <w:t xml:space="preserve"> органдарының актілері жинағында жарияланған</w:t>
      </w:r>
      <w:r w:rsidRPr="00DF4DC3">
        <w:rPr>
          <w:color w:val="000000"/>
          <w:szCs w:val="28"/>
          <w:lang w:val="kk-KZ"/>
        </w:rPr>
        <w:t xml:space="preserve">) </w:t>
      </w:r>
      <w:r>
        <w:rPr>
          <w:color w:val="000000"/>
          <w:szCs w:val="28"/>
          <w:lang w:val="kk-KZ"/>
        </w:rPr>
        <w:t>қосымша болып табылатын</w:t>
      </w:r>
      <w:r w:rsidRPr="00DF4DC3">
        <w:rPr>
          <w:color w:val="000000"/>
          <w:szCs w:val="28"/>
          <w:lang w:val="kk-KZ"/>
        </w:rPr>
        <w:t xml:space="preserve"> Қазақстан Республикасының кейбір нормативтік құқықтық актілеріне сәйкестендіру нөмірлері </w:t>
      </w:r>
      <w:r>
        <w:rPr>
          <w:color w:val="000000"/>
          <w:szCs w:val="28"/>
          <w:lang w:val="kk-KZ"/>
        </w:rPr>
        <w:t xml:space="preserve">мәселелері </w:t>
      </w:r>
      <w:r w:rsidRPr="00DF4DC3">
        <w:rPr>
          <w:color w:val="000000"/>
          <w:szCs w:val="28"/>
          <w:lang w:val="kk-KZ"/>
        </w:rPr>
        <w:t>бойынша енгізілетін өзгеріс</w:t>
      </w:r>
      <w:r>
        <w:rPr>
          <w:color w:val="000000"/>
          <w:szCs w:val="28"/>
          <w:lang w:val="kk-KZ"/>
        </w:rPr>
        <w:t xml:space="preserve">тер мен толықтырулар тізбесінің </w:t>
      </w:r>
      <w:r w:rsidRPr="00DF4DC3">
        <w:rPr>
          <w:color w:val="000000"/>
          <w:szCs w:val="28"/>
          <w:lang w:val="kk-KZ"/>
        </w:rPr>
        <w:t xml:space="preserve">23-тармағы. </w:t>
      </w:r>
    </w:p>
    <w:p w:rsidR="001D52CF" w:rsidRPr="00DF4DC3" w:rsidRDefault="001D52CF" w:rsidP="001D52CF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Cs w:val="28"/>
          <w:lang w:val="kk-KZ"/>
        </w:rPr>
      </w:pPr>
      <w:r w:rsidRPr="00DF4DC3">
        <w:rPr>
          <w:color w:val="000000"/>
          <w:lang w:val="kk-KZ"/>
        </w:rPr>
        <w:t>«Қазақстан Республикасының кейбір нормативтiк құқықтық актілеріне сәйкестендіру нөмiрлерi бойынша өзгерістер мен толықтырулар енгізу туралы» Қазақстан Респуб</w:t>
      </w:r>
      <w:r w:rsidRPr="0055320A">
        <w:rPr>
          <w:color w:val="000000"/>
          <w:lang w:val="kk-KZ"/>
        </w:rPr>
        <w:t>ликасы</w:t>
      </w:r>
      <w:r w:rsidRPr="00DF4DC3">
        <w:rPr>
          <w:color w:val="000000"/>
          <w:lang w:val="kk-KZ"/>
        </w:rPr>
        <w:t xml:space="preserve"> Қаржы нарығын және қаржы ұйымдарын реттеу мен қадағалау жөніндегі агенттігі Басқармасының 2010 жылғы 29 наурыздағы №</w:t>
      </w:r>
      <w:r>
        <w:rPr>
          <w:color w:val="000000"/>
          <w:lang w:val="kk-KZ"/>
        </w:rPr>
        <w:t> </w:t>
      </w:r>
      <w:r w:rsidRPr="00DF4DC3">
        <w:rPr>
          <w:color w:val="000000"/>
          <w:lang w:val="kk-KZ"/>
        </w:rPr>
        <w:t>50 қаулысы</w:t>
      </w:r>
      <w:r>
        <w:rPr>
          <w:color w:val="000000"/>
          <w:lang w:val="kk-KZ"/>
        </w:rPr>
        <w:t>на</w:t>
      </w:r>
      <w:r w:rsidRPr="00DF4DC3">
        <w:rPr>
          <w:color w:val="000000"/>
          <w:lang w:val="kk-KZ"/>
        </w:rPr>
        <w:t xml:space="preserve"> (</w:t>
      </w:r>
      <w:r w:rsidRPr="00996BE2">
        <w:rPr>
          <w:color w:val="000000"/>
          <w:szCs w:val="28"/>
          <w:lang w:val="kk-KZ"/>
        </w:rPr>
        <w:t xml:space="preserve">Нормативтік құқықтық актілерді мемлекеттік тіркеу тізілімінде </w:t>
      </w:r>
      <w:r w:rsidRPr="00996BE2">
        <w:rPr>
          <w:szCs w:val="28"/>
          <w:lang w:val="kk-KZ"/>
        </w:rPr>
        <w:t>№</w:t>
      </w:r>
      <w:r>
        <w:rPr>
          <w:szCs w:val="28"/>
          <w:lang w:val="kk-KZ"/>
        </w:rPr>
        <w:t> </w:t>
      </w:r>
      <w:r w:rsidRPr="00996BE2">
        <w:rPr>
          <w:rStyle w:val="s0"/>
          <w:color w:val="auto"/>
          <w:lang w:val="kk-KZ"/>
        </w:rPr>
        <w:t>6219</w:t>
      </w:r>
      <w:r w:rsidRPr="00996BE2">
        <w:rPr>
          <w:szCs w:val="28"/>
          <w:lang w:val="kk-KZ"/>
        </w:rPr>
        <w:t xml:space="preserve"> болып тіркелген, 2010 жылғы 26 тамызда Қазақстан Республикасының орталық атқарушы және өзге де орталық мемлекеттік органдарының актілері жинағында № 14 жарияланған</w:t>
      </w:r>
      <w:r w:rsidRPr="00996BE2">
        <w:rPr>
          <w:color w:val="000000"/>
          <w:szCs w:val="28"/>
          <w:lang w:val="kk-KZ"/>
        </w:rPr>
        <w:t xml:space="preserve">) </w:t>
      </w:r>
      <w:r>
        <w:rPr>
          <w:color w:val="000000"/>
          <w:szCs w:val="28"/>
          <w:lang w:val="kk-KZ"/>
        </w:rPr>
        <w:t xml:space="preserve">қосымша болып табылатын </w:t>
      </w:r>
      <w:r w:rsidRPr="00996BE2">
        <w:rPr>
          <w:color w:val="000000"/>
          <w:szCs w:val="28"/>
          <w:lang w:val="kk-KZ"/>
        </w:rPr>
        <w:t>Қазақстан</w:t>
      </w:r>
      <w:r w:rsidRPr="00DF4DC3">
        <w:rPr>
          <w:color w:val="000000"/>
          <w:szCs w:val="28"/>
          <w:lang w:val="kk-KZ"/>
        </w:rPr>
        <w:t xml:space="preserve"> Республикасының кейбір нормативтiк құқықтық актілеріне сәйкестендіру нөмiрлерi </w:t>
      </w:r>
      <w:r>
        <w:rPr>
          <w:color w:val="000000"/>
          <w:szCs w:val="28"/>
          <w:lang w:val="kk-KZ"/>
        </w:rPr>
        <w:t xml:space="preserve">мәселелері </w:t>
      </w:r>
      <w:r w:rsidRPr="00DF4DC3">
        <w:rPr>
          <w:color w:val="000000"/>
          <w:szCs w:val="28"/>
          <w:lang w:val="kk-KZ"/>
        </w:rPr>
        <w:t>бойынша енгiзiлетiн өзгерістер мен толықтырулар тiзбесiнің 13-тармағы.</w:t>
      </w:r>
    </w:p>
    <w:p w:rsidR="001D52CF" w:rsidRPr="00996BE2" w:rsidRDefault="001D52CF" w:rsidP="001D52CF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Cs w:val="28"/>
          <w:lang w:val="kk-KZ"/>
        </w:rPr>
      </w:pPr>
      <w:r w:rsidRPr="00DF4DC3">
        <w:rPr>
          <w:color w:val="000000"/>
          <w:szCs w:val="28"/>
          <w:lang w:val="kk-KZ"/>
        </w:rPr>
        <w:t xml:space="preserve">«Қазақстан Республикасының кейбір нормативтік құқықтық актілеріне өзгерістер енгізу туралы» Қазақстан Республикасы Ұлттық Банкі </w:t>
      </w:r>
      <w:r w:rsidRPr="0055320A">
        <w:rPr>
          <w:color w:val="000000"/>
          <w:szCs w:val="28"/>
          <w:lang w:val="kk-KZ"/>
        </w:rPr>
        <w:t>Бас</w:t>
      </w:r>
      <w:r w:rsidRPr="00DF4DC3">
        <w:rPr>
          <w:color w:val="000000"/>
          <w:szCs w:val="28"/>
          <w:lang w:val="kk-KZ"/>
        </w:rPr>
        <w:t>қармасының 2013 жылғы 26 сәуірдегі № 110 қаулысымен (</w:t>
      </w:r>
      <w:r w:rsidRPr="00996BE2">
        <w:rPr>
          <w:color w:val="000000"/>
          <w:szCs w:val="28"/>
          <w:lang w:val="kk-KZ"/>
        </w:rPr>
        <w:t xml:space="preserve">Нормативтік құқықтық актілерді мемлекеттік тіркеу тізілімінде </w:t>
      </w:r>
      <w:r w:rsidRPr="00996BE2">
        <w:rPr>
          <w:szCs w:val="28"/>
          <w:lang w:val="kk-KZ"/>
        </w:rPr>
        <w:t xml:space="preserve">№ </w:t>
      </w:r>
      <w:r w:rsidRPr="00996BE2">
        <w:rPr>
          <w:rStyle w:val="s0"/>
          <w:color w:val="auto"/>
          <w:lang w:val="kk-KZ"/>
        </w:rPr>
        <w:t>8505</w:t>
      </w:r>
      <w:r w:rsidRPr="00996BE2">
        <w:rPr>
          <w:szCs w:val="28"/>
          <w:lang w:val="kk-KZ"/>
        </w:rPr>
        <w:t xml:space="preserve"> болып тіркелген, 2013 жылғы 6 тамызда «Заң газеті» газетінде № 115 (2316) жарияланған</w:t>
      </w:r>
      <w:r w:rsidRPr="00996BE2">
        <w:rPr>
          <w:color w:val="000000"/>
          <w:szCs w:val="28"/>
          <w:lang w:val="kk-KZ"/>
        </w:rPr>
        <w:t>) бекітілген өзгерістер енгізілетін Қазақстан Республикасының нормативтік</w:t>
      </w:r>
      <w:r w:rsidRPr="00DF4DC3">
        <w:rPr>
          <w:color w:val="000000"/>
          <w:szCs w:val="28"/>
          <w:lang w:val="kk-KZ"/>
        </w:rPr>
        <w:t xml:space="preserve"> құқықтық </w:t>
      </w:r>
      <w:r w:rsidRPr="00996BE2">
        <w:rPr>
          <w:color w:val="000000"/>
          <w:szCs w:val="28"/>
          <w:lang w:val="kk-KZ"/>
        </w:rPr>
        <w:t>актілері тізбесінің 13-тармағы.</w:t>
      </w:r>
    </w:p>
    <w:p w:rsidR="001D52CF" w:rsidRPr="00996BE2" w:rsidRDefault="001D52CF" w:rsidP="001D52CF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Cs w:val="28"/>
          <w:lang w:val="kk-KZ"/>
        </w:rPr>
      </w:pPr>
      <w:r w:rsidRPr="00996BE2">
        <w:rPr>
          <w:color w:val="000000"/>
          <w:szCs w:val="28"/>
          <w:lang w:val="kk-KZ"/>
        </w:rPr>
        <w:t>«Қазақстан Республикасы Ұлттық Банкінің туынды қаржы құралдарымен операциялар жүргізуі қағидаларын бекіту туралы» Қазақстан Республикасы Ұлттық Банкі Басқармасының 2016 жылғы 28 қаңтардағы №</w:t>
      </w:r>
      <w:r>
        <w:rPr>
          <w:color w:val="000000"/>
          <w:szCs w:val="28"/>
          <w:lang w:val="kk-KZ"/>
        </w:rPr>
        <w:t> </w:t>
      </w:r>
      <w:r w:rsidRPr="00996BE2">
        <w:rPr>
          <w:color w:val="000000"/>
          <w:szCs w:val="28"/>
          <w:lang w:val="kk-KZ"/>
        </w:rPr>
        <w:t>16</w:t>
      </w:r>
      <w:r>
        <w:rPr>
          <w:color w:val="000000"/>
          <w:szCs w:val="28"/>
          <w:lang w:val="kk-KZ"/>
        </w:rPr>
        <w:t> </w:t>
      </w:r>
      <w:r w:rsidRPr="00996BE2">
        <w:rPr>
          <w:color w:val="000000"/>
          <w:szCs w:val="28"/>
          <w:lang w:val="kk-KZ"/>
        </w:rPr>
        <w:t>қаулысы (Нормативтік құқықтық актілерді мемлекеттік тіркеу тізілімінде № 13226 болып тіркелген, 2016 жылғы 5 наурызда «Әділет» ақпараттық-құқықтық жүйесінде жарияланған).</w:t>
      </w:r>
    </w:p>
    <w:p w:rsidR="001D52CF" w:rsidRDefault="001D52CF" w:rsidP="001D52CF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Cs w:val="28"/>
          <w:lang w:val="kk-KZ"/>
        </w:rPr>
      </w:pPr>
      <w:r w:rsidRPr="00996BE2">
        <w:rPr>
          <w:color w:val="000000"/>
          <w:szCs w:val="28"/>
          <w:lang w:val="kk-KZ"/>
        </w:rPr>
        <w:t>«Қазақстан Республикасы Ұлттық Банкінің қолма-қол шетел валютасымен операцияларды жүргізуі қағидаларын бекіту туралы» Қазақстан Республикасы Ұлттық Банкі Басқармасының 2016 жылғы 28 қаңтардағы №</w:t>
      </w:r>
      <w:r>
        <w:rPr>
          <w:color w:val="000000"/>
          <w:szCs w:val="28"/>
          <w:lang w:val="kk-KZ"/>
        </w:rPr>
        <w:t> </w:t>
      </w:r>
      <w:r w:rsidRPr="00996BE2">
        <w:rPr>
          <w:color w:val="000000"/>
          <w:szCs w:val="28"/>
          <w:lang w:val="kk-KZ"/>
        </w:rPr>
        <w:t>19</w:t>
      </w:r>
      <w:r>
        <w:rPr>
          <w:color w:val="000000"/>
          <w:szCs w:val="28"/>
          <w:lang w:val="kk-KZ"/>
        </w:rPr>
        <w:t> </w:t>
      </w:r>
      <w:r w:rsidRPr="00996BE2">
        <w:rPr>
          <w:color w:val="000000"/>
          <w:szCs w:val="28"/>
          <w:lang w:val="kk-KZ"/>
        </w:rPr>
        <w:t>қаулысы (Нормативтік</w:t>
      </w:r>
      <w:r w:rsidRPr="000A19F5">
        <w:rPr>
          <w:color w:val="000000"/>
          <w:szCs w:val="28"/>
          <w:lang w:val="kk-KZ"/>
        </w:rPr>
        <w:t xml:space="preserve"> құқықтық актілерді мемлекеттік тіркеу тізілімінде №</w:t>
      </w:r>
      <w:r>
        <w:rPr>
          <w:color w:val="000000"/>
          <w:szCs w:val="28"/>
          <w:lang w:val="kk-KZ"/>
        </w:rPr>
        <w:t> </w:t>
      </w:r>
      <w:r w:rsidRPr="000A19F5">
        <w:rPr>
          <w:color w:val="000000"/>
          <w:szCs w:val="28"/>
          <w:lang w:val="kk-KZ"/>
        </w:rPr>
        <w:t>132</w:t>
      </w:r>
      <w:r>
        <w:rPr>
          <w:color w:val="000000"/>
          <w:szCs w:val="28"/>
          <w:lang w:val="kk-KZ"/>
        </w:rPr>
        <w:t>52</w:t>
      </w:r>
      <w:r w:rsidRPr="000A19F5">
        <w:rPr>
          <w:color w:val="000000"/>
          <w:szCs w:val="28"/>
          <w:lang w:val="kk-KZ"/>
        </w:rPr>
        <w:t xml:space="preserve"> болып тіркелген, 2016 жылғы 5 наурызда «Әділет» ақпараттық-құқықтық жүйесінде жарияланған)</w:t>
      </w:r>
      <w:r>
        <w:rPr>
          <w:color w:val="000000"/>
          <w:szCs w:val="28"/>
          <w:lang w:val="kk-KZ"/>
        </w:rPr>
        <w:t>.</w:t>
      </w:r>
    </w:p>
    <w:p w:rsidR="001D52CF" w:rsidRPr="00996BE2" w:rsidRDefault="001D52CF" w:rsidP="001D52CF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Cs w:val="28"/>
          <w:lang w:val="kk-KZ"/>
        </w:rPr>
      </w:pPr>
      <w:r w:rsidRPr="000A19F5">
        <w:rPr>
          <w:color w:val="000000"/>
          <w:szCs w:val="28"/>
          <w:lang w:val="kk-KZ"/>
        </w:rPr>
        <w:t xml:space="preserve"> «Қазақстан Республикасы Ұлттық Банкінің клиенттердің активтерін сенімгерлік басқару жөніндегі қызметті жүзеге асыруы қағидаларын бекіту туралы» Қазақстан Республикасы Ұлттық Банкі Басқармасының 2016 жылғы 28</w:t>
      </w:r>
      <w:r>
        <w:rPr>
          <w:color w:val="000000"/>
          <w:szCs w:val="28"/>
          <w:lang w:val="kk-KZ"/>
        </w:rPr>
        <w:t> </w:t>
      </w:r>
      <w:r w:rsidRPr="000A19F5">
        <w:rPr>
          <w:color w:val="000000"/>
          <w:szCs w:val="28"/>
          <w:lang w:val="kk-KZ"/>
        </w:rPr>
        <w:t>қаңтардағы №</w:t>
      </w:r>
      <w:r>
        <w:rPr>
          <w:color w:val="000000"/>
          <w:szCs w:val="28"/>
          <w:lang w:val="kk-KZ"/>
        </w:rPr>
        <w:t xml:space="preserve"> </w:t>
      </w:r>
      <w:r w:rsidRPr="000A19F5">
        <w:rPr>
          <w:color w:val="000000"/>
          <w:szCs w:val="28"/>
          <w:lang w:val="kk-KZ"/>
        </w:rPr>
        <w:t xml:space="preserve">18 </w:t>
      </w:r>
      <w:r w:rsidRPr="00996BE2">
        <w:rPr>
          <w:color w:val="000000"/>
          <w:szCs w:val="28"/>
          <w:lang w:val="kk-KZ"/>
        </w:rPr>
        <w:t>қаулысы (Нормативтік құқықтық актілерді мемлекеттік тіркеу тізілімінде № 13286 болып тіркелген, 2016 жылғы 5 наурызда «Әділет» ақпараттық-құқықтық жүйесінде жарияланған).</w:t>
      </w:r>
    </w:p>
    <w:p w:rsidR="001D52CF" w:rsidRPr="00996BE2" w:rsidRDefault="001D52CF" w:rsidP="001D52CF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Cs w:val="28"/>
          <w:lang w:val="kk-KZ"/>
        </w:rPr>
      </w:pPr>
      <w:r w:rsidRPr="00996BE2">
        <w:rPr>
          <w:color w:val="000000"/>
          <w:szCs w:val="28"/>
          <w:lang w:val="kk-KZ"/>
        </w:rPr>
        <w:t>«Қазақстан Республикасы Ұлттық Банкінің брокерлік қызметінің қағидаларын бекіту туралы» Қазақстан Республикасы Ұлттық Банкі Басқармасының 2016 жылғы 28 қаңтардағы № 22 қаулысы (Нормативтік құқықтық актілерді мемлекеттік тіркеу тізілімінде № 13276 болып тіркелген, 2016 жылғы 5 наурызда «Әділет» ақпараттық-құқықтық жүйесінде жарияланған).</w:t>
      </w:r>
    </w:p>
    <w:p w:rsidR="001D52CF" w:rsidRPr="00996BE2" w:rsidRDefault="001D52CF" w:rsidP="001D52CF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Cs w:val="28"/>
          <w:lang w:val="kk-KZ"/>
        </w:rPr>
      </w:pPr>
      <w:r w:rsidRPr="00996BE2">
        <w:rPr>
          <w:color w:val="000000"/>
          <w:szCs w:val="28"/>
          <w:lang w:val="kk-KZ"/>
        </w:rPr>
        <w:t>«Қазақстан Республикасы Ұлттық Банкінің дилерлік қызметінің қағидаларын бекіту туралы» Қазақстан Республикасы Ұлттық Банкі Басқармасының 2016 жылғы 28 қаңтардағы № 23 қаулысы (Нормативтік құқықтық актілерді мемлекеттік тіркеу тізілімінде № 13223 болып тіркелген, 2016 жылғы 5 наурызда «Әділет» ақпараттық-құқықтық жүйесінде жарияланған).</w:t>
      </w:r>
    </w:p>
    <w:p w:rsidR="001D52CF" w:rsidRPr="00DF4DC3" w:rsidRDefault="001D52CF" w:rsidP="001D52CF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Cs w:val="28"/>
          <w:lang w:val="kk-KZ"/>
        </w:rPr>
      </w:pPr>
      <w:r w:rsidRPr="00473B7D">
        <w:rPr>
          <w:color w:val="000000"/>
          <w:szCs w:val="28"/>
          <w:lang w:val="kk-KZ"/>
        </w:rPr>
        <w:t>«</w:t>
      </w:r>
      <w:r w:rsidRPr="0083408D">
        <w:rPr>
          <w:color w:val="000000"/>
          <w:szCs w:val="28"/>
          <w:lang w:val="kk-KZ"/>
        </w:rPr>
        <w:t>Қазақстан Республикасы Ұлттық Банкінің клиенттер үшін шетел валютасын айырбастау және қайта айырбастау бойынша операцияларды жүргізу қағидаларын бекіту туралы</w:t>
      </w:r>
      <w:r w:rsidRPr="00473B7D">
        <w:rPr>
          <w:color w:val="000000"/>
          <w:szCs w:val="28"/>
          <w:lang w:val="kk-KZ"/>
        </w:rPr>
        <w:t>»</w:t>
      </w:r>
      <w:r>
        <w:rPr>
          <w:color w:val="000000"/>
          <w:szCs w:val="28"/>
          <w:lang w:val="kk-KZ"/>
        </w:rPr>
        <w:t xml:space="preserve"> </w:t>
      </w:r>
      <w:r w:rsidRPr="0083408D">
        <w:rPr>
          <w:color w:val="000000"/>
          <w:szCs w:val="28"/>
          <w:lang w:val="kk-KZ"/>
        </w:rPr>
        <w:t>Қазақстан Республикасы Ұлттық Банкі Басқармасының 2016 жылғы 28 қаңтардағы №</w:t>
      </w:r>
      <w:r>
        <w:rPr>
          <w:color w:val="000000"/>
          <w:szCs w:val="28"/>
          <w:lang w:val="kk-KZ"/>
        </w:rPr>
        <w:t xml:space="preserve"> 36</w:t>
      </w:r>
      <w:r w:rsidRPr="0083408D">
        <w:rPr>
          <w:color w:val="000000"/>
          <w:szCs w:val="28"/>
          <w:lang w:val="kk-KZ"/>
        </w:rPr>
        <w:t xml:space="preserve"> қаулысы </w:t>
      </w:r>
      <w:r w:rsidRPr="00996BE2">
        <w:rPr>
          <w:color w:val="000000"/>
          <w:szCs w:val="28"/>
          <w:lang w:val="kk-KZ"/>
        </w:rPr>
        <w:t xml:space="preserve">(Нормативтік құқықтық актілерді мемлекеттік тіркеу тізілімінде № 13279 болып тіркелген, 2016 жылғы </w:t>
      </w:r>
      <w:r>
        <w:rPr>
          <w:color w:val="000000"/>
          <w:szCs w:val="28"/>
          <w:lang w:val="kk-KZ"/>
        </w:rPr>
        <w:t>17</w:t>
      </w:r>
      <w:r w:rsidRPr="00996BE2">
        <w:rPr>
          <w:color w:val="000000"/>
          <w:szCs w:val="28"/>
          <w:lang w:val="kk-KZ"/>
        </w:rPr>
        <w:t xml:space="preserve"> наурызда </w:t>
      </w:r>
      <w:r w:rsidRPr="004550F9">
        <w:rPr>
          <w:color w:val="000000"/>
          <w:szCs w:val="28"/>
          <w:lang w:val="kk-KZ"/>
        </w:rPr>
        <w:t>Қазақстан Республикасы нормативтік құқықтық актілерінің эталондық бақылау банкінде жарияланған</w:t>
      </w:r>
      <w:r w:rsidRPr="0083408D">
        <w:rPr>
          <w:color w:val="000000"/>
          <w:szCs w:val="28"/>
          <w:lang w:val="kk-KZ"/>
        </w:rPr>
        <w:t>).</w:t>
      </w:r>
    </w:p>
    <w:p w:rsidR="001D52CF" w:rsidRDefault="001D52CF" w:rsidP="001D52CF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Cs w:val="28"/>
          <w:lang w:val="kk-KZ"/>
        </w:rPr>
      </w:pPr>
      <w:r w:rsidRPr="00DF4DC3">
        <w:rPr>
          <w:color w:val="000000"/>
          <w:szCs w:val="28"/>
          <w:lang w:val="kk-KZ"/>
        </w:rPr>
        <w:t xml:space="preserve">«Қазақстан Республикасының кейбір нормативтік құқықтық актілеріне банк қызметі мәселелері бойынша өзгерістер енгізу туралы» </w:t>
      </w:r>
      <w:r w:rsidRPr="00DF4DC3">
        <w:rPr>
          <w:szCs w:val="28"/>
          <w:lang w:val="kk-KZ"/>
        </w:rPr>
        <w:t>Қазақстан Республика</w:t>
      </w:r>
      <w:r w:rsidRPr="0055320A">
        <w:rPr>
          <w:szCs w:val="28"/>
          <w:lang w:val="kk-KZ"/>
        </w:rPr>
        <w:t>сы</w:t>
      </w:r>
      <w:r w:rsidRPr="00DF4DC3">
        <w:rPr>
          <w:szCs w:val="28"/>
          <w:lang w:val="kk-KZ"/>
        </w:rPr>
        <w:t xml:space="preserve"> Ұлттық Банкі Басқармасының 2017</w:t>
      </w:r>
      <w:r>
        <w:rPr>
          <w:szCs w:val="28"/>
          <w:lang w:val="kk-KZ"/>
        </w:rPr>
        <w:t> </w:t>
      </w:r>
      <w:r w:rsidRPr="00DF4DC3">
        <w:rPr>
          <w:szCs w:val="28"/>
          <w:lang w:val="kk-KZ"/>
        </w:rPr>
        <w:t>жылғы 28</w:t>
      </w:r>
      <w:r>
        <w:rPr>
          <w:szCs w:val="28"/>
          <w:lang w:val="kk-KZ"/>
        </w:rPr>
        <w:t> </w:t>
      </w:r>
      <w:r w:rsidRPr="00DF4DC3">
        <w:rPr>
          <w:szCs w:val="28"/>
          <w:lang w:val="kk-KZ"/>
        </w:rPr>
        <w:t>қаңтардағы № 23 қаулысымен (</w:t>
      </w:r>
      <w:r w:rsidRPr="00996BE2">
        <w:rPr>
          <w:color w:val="000000"/>
          <w:szCs w:val="28"/>
          <w:lang w:val="kk-KZ"/>
        </w:rPr>
        <w:t>Н</w:t>
      </w:r>
      <w:r w:rsidRPr="00DF4DC3">
        <w:rPr>
          <w:color w:val="000000"/>
          <w:szCs w:val="28"/>
          <w:lang w:val="kk-KZ"/>
        </w:rPr>
        <w:t xml:space="preserve">ормативтік құқықтық актілерді мемлекеттік тіркеу тізілімінде </w:t>
      </w:r>
      <w:r w:rsidRPr="00DF4DC3">
        <w:rPr>
          <w:szCs w:val="28"/>
          <w:lang w:val="kk-KZ"/>
        </w:rPr>
        <w:t>№</w:t>
      </w:r>
      <w:r>
        <w:rPr>
          <w:szCs w:val="28"/>
          <w:lang w:val="kk-KZ"/>
        </w:rPr>
        <w:t> </w:t>
      </w:r>
      <w:r w:rsidRPr="00DF4DC3">
        <w:rPr>
          <w:rStyle w:val="s0"/>
          <w:color w:val="auto"/>
          <w:lang w:val="kk-KZ"/>
        </w:rPr>
        <w:t>14997</w:t>
      </w:r>
      <w:r w:rsidRPr="00DF4DC3">
        <w:rPr>
          <w:szCs w:val="28"/>
          <w:lang w:val="kk-KZ"/>
        </w:rPr>
        <w:t xml:space="preserve"> болып тіркелген, 2017 жылғы 3 мамырда Қазақстан Республикасы нормативтік құқықтық актілерінің эталондық бақылау банкінде жарияланған) бекітілген </w:t>
      </w:r>
      <w:r>
        <w:rPr>
          <w:color w:val="000000"/>
          <w:szCs w:val="28"/>
          <w:lang w:val="kk-KZ"/>
        </w:rPr>
        <w:t>ө</w:t>
      </w:r>
      <w:r w:rsidRPr="00DF4DC3">
        <w:rPr>
          <w:color w:val="000000"/>
          <w:szCs w:val="28"/>
          <w:lang w:val="kk-KZ"/>
        </w:rPr>
        <w:t xml:space="preserve">згерістер енгізілетін Қазақстан </w:t>
      </w:r>
      <w:r w:rsidRPr="0055320A">
        <w:rPr>
          <w:color w:val="000000"/>
          <w:szCs w:val="28"/>
          <w:lang w:val="kk-KZ"/>
        </w:rPr>
        <w:t>Республикасының банк қызметі мәселелері бойынша нормативтік құқықтық актілер</w:t>
      </w:r>
      <w:r w:rsidRPr="0056646E">
        <w:rPr>
          <w:color w:val="000000"/>
          <w:szCs w:val="28"/>
          <w:lang w:val="kk-KZ"/>
        </w:rPr>
        <w:t>і</w:t>
      </w:r>
      <w:r>
        <w:rPr>
          <w:color w:val="000000"/>
          <w:szCs w:val="28"/>
          <w:lang w:val="kk-KZ"/>
        </w:rPr>
        <w:t xml:space="preserve"> тізбесінің </w:t>
      </w:r>
      <w:r>
        <w:rPr>
          <w:color w:val="000000"/>
          <w:szCs w:val="28"/>
          <w:lang w:val="kk-KZ"/>
        </w:rPr>
        <w:br/>
        <w:t>2-тармағы.</w:t>
      </w:r>
    </w:p>
    <w:p w:rsidR="001D52CF" w:rsidRPr="00996BE2" w:rsidRDefault="001D52CF" w:rsidP="001D52CF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Cs w:val="28"/>
          <w:lang w:val="kk-KZ"/>
        </w:rPr>
      </w:pPr>
      <w:r w:rsidRPr="00996BE2">
        <w:rPr>
          <w:color w:val="000000"/>
          <w:szCs w:val="28"/>
          <w:lang w:val="kk-KZ"/>
        </w:rPr>
        <w:t xml:space="preserve">«Қазақстан Республикасы Ұлттық Банкінің клиенттер үшін шетел валютасын айырбастау және қайта айырбастау бойынша операцияларды жүргізу қағидаларын бекіту туралы» Қазақстан Республикасы Ұлттық Банкі Басқармасының 2016 жылғы 28 қаңтардағы № 36 қаулысына өзгерістер енгізу туралы» Қазақстан Республикасы Ұлттық </w:t>
      </w:r>
      <w:r w:rsidRPr="00996BE2">
        <w:rPr>
          <w:szCs w:val="28"/>
          <w:lang w:val="kk-KZ"/>
        </w:rPr>
        <w:t>Банкі</w:t>
      </w:r>
      <w:r w:rsidRPr="00996BE2">
        <w:rPr>
          <w:color w:val="000000"/>
          <w:szCs w:val="28"/>
          <w:lang w:val="kk-KZ"/>
        </w:rPr>
        <w:t xml:space="preserve"> Басқармасының 2018 жылғы 27</w:t>
      </w:r>
      <w:r>
        <w:rPr>
          <w:color w:val="000000"/>
          <w:szCs w:val="28"/>
          <w:lang w:val="kk-KZ"/>
        </w:rPr>
        <w:t> </w:t>
      </w:r>
      <w:r w:rsidRPr="00996BE2">
        <w:rPr>
          <w:color w:val="000000"/>
          <w:szCs w:val="28"/>
          <w:lang w:val="kk-KZ"/>
        </w:rPr>
        <w:t>наурыздағы № 49 қаулысы (Нормативтік құқықтық актілерді мемлекеттік тіркеу тізілімінде № 16800 болып тіркелген, 2018 жылғы 2 мамырда Қазақстан Республикасы нормативтік құқықтық актілерінің эталондық бақылау банкінде жарияланған).</w:t>
      </w:r>
    </w:p>
    <w:p w:rsidR="001D52CF" w:rsidRPr="00996BE2" w:rsidRDefault="001D52CF" w:rsidP="001D52CF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Cs w:val="28"/>
          <w:lang w:val="kk-KZ"/>
        </w:rPr>
      </w:pPr>
      <w:r w:rsidRPr="00996BE2">
        <w:rPr>
          <w:color w:val="000000"/>
          <w:szCs w:val="28"/>
          <w:lang w:val="kk-KZ"/>
        </w:rPr>
        <w:t>«Қазақстан Республикасы Ұлттық Банкінің дилерлік қызметінің қағидаларын бекіту туралы» Қазақстан Республикасы Ұлттық Банкі Басқармасының 2016 жылғы 28 қаңтардағы № 23 қаулысына өзгерістер мен толықтырулар енгізу туралы» Қазақстан Республикасы Ұлттық Банкі Басқармасының 2018 жылғы 29 маусымдағы № 133 қаулысы (Нормативтік құқықтық актілерді мемлекеттік тіркеу тізілімінде № 17243 болып тіркелген, 2018 жылғы 15 тамызда Қазақстан Республикасы нормативтік құқықтық актілерінің эталондық бақылау банкінде жарияланған).</w:t>
      </w:r>
    </w:p>
    <w:p w:rsidR="001D52CF" w:rsidRPr="00996BE2" w:rsidRDefault="001D52CF" w:rsidP="001D52CF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Cs w:val="28"/>
          <w:lang w:val="kk-KZ"/>
        </w:rPr>
      </w:pPr>
      <w:r w:rsidRPr="00996BE2">
        <w:rPr>
          <w:color w:val="000000"/>
          <w:szCs w:val="28"/>
          <w:lang w:val="kk-KZ"/>
        </w:rPr>
        <w:t>«Қазақстан Республикасының Ұлттық Банкі беретін соңғы сатыдағы қарыздар туралы қағидаларды бекіту туралы» Қазақстан Республикасы Ұлттық Банкі Басқармасының 2018 жылғы 27 қыркүйектегі №</w:t>
      </w:r>
      <w:r>
        <w:rPr>
          <w:color w:val="000000"/>
          <w:szCs w:val="28"/>
          <w:lang w:val="kk-KZ"/>
        </w:rPr>
        <w:t> </w:t>
      </w:r>
      <w:r w:rsidRPr="00996BE2">
        <w:rPr>
          <w:color w:val="000000"/>
          <w:szCs w:val="28"/>
          <w:lang w:val="kk-KZ"/>
        </w:rPr>
        <w:t xml:space="preserve">227 қаулысы (Нормативтік құқықтық актілерді мемлекеттік тіркеу тізілімінде </w:t>
      </w:r>
      <w:r w:rsidRPr="00996BE2">
        <w:rPr>
          <w:szCs w:val="28"/>
          <w:lang w:val="kk-KZ"/>
        </w:rPr>
        <w:t xml:space="preserve">№ 17691 болып тіркелген, </w:t>
      </w:r>
      <w:r w:rsidRPr="00996BE2">
        <w:rPr>
          <w:lang w:val="kk-KZ"/>
        </w:rPr>
        <w:t>2018 жылғы 16 қарашада Қазақстан Республикасы нормативтік құқықтық актілерінің эталондық бақылау банкінде жарияланған</w:t>
      </w:r>
      <w:r w:rsidRPr="00996BE2">
        <w:rPr>
          <w:color w:val="000000"/>
          <w:szCs w:val="28"/>
          <w:lang w:val="kk-KZ"/>
        </w:rPr>
        <w:t>).</w:t>
      </w:r>
    </w:p>
    <w:p w:rsidR="001D52CF" w:rsidRPr="00996BE2" w:rsidRDefault="001D52CF" w:rsidP="001D52CF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Cs w:val="28"/>
          <w:lang w:val="kk-KZ"/>
        </w:rPr>
      </w:pPr>
      <w:r w:rsidRPr="00996BE2">
        <w:rPr>
          <w:color w:val="000000"/>
          <w:szCs w:val="28"/>
          <w:lang w:val="kk-KZ"/>
        </w:rPr>
        <w:t xml:space="preserve">«Қазақстан Республикасының кейбір нормативтік құқықтық актілеріне қаржы нарығын реттеу мәселелері бойынша өзгерістер мен толықтыру енгізу туралы» Қазақстан Республикасы Ұлттық Банкі Басқармасының 2018 жылғы 29 қазандағы № 246 қаулысымен (Нормативтік құқықтық актілерді мемлекеттік тіркеу тізілімінде </w:t>
      </w:r>
      <w:r w:rsidRPr="00996BE2">
        <w:rPr>
          <w:szCs w:val="28"/>
          <w:lang w:val="kk-KZ"/>
        </w:rPr>
        <w:t xml:space="preserve">№ </w:t>
      </w:r>
      <w:r w:rsidRPr="00996BE2">
        <w:rPr>
          <w:rStyle w:val="s0"/>
          <w:color w:val="auto"/>
          <w:lang w:val="kk-KZ"/>
        </w:rPr>
        <w:t>17972</w:t>
      </w:r>
      <w:r w:rsidRPr="00996BE2">
        <w:rPr>
          <w:szCs w:val="28"/>
          <w:lang w:val="kk-KZ"/>
        </w:rPr>
        <w:t xml:space="preserve"> болып тіркелген, 2018 жылғы 26 желтоқсанда Қазақстан Республикасы нормативтік құқықтық актілерінің эталондық бақылау банкінде жарияланған</w:t>
      </w:r>
      <w:r w:rsidRPr="00996BE2">
        <w:rPr>
          <w:color w:val="000000"/>
          <w:szCs w:val="28"/>
          <w:lang w:val="kk-KZ"/>
        </w:rPr>
        <w:t>) бекітілген өзгерістер мен толықтыру енгізілетін Қазақстан Республикасының қаржы нарығын реттеу мәселелері бойынша нормативтік құқықтық актілері тізбесінің 2-тармағы.</w:t>
      </w:r>
    </w:p>
    <w:p w:rsidR="001D52CF" w:rsidRPr="00996BE2" w:rsidRDefault="001D52CF" w:rsidP="001D52CF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Cs w:val="28"/>
          <w:lang w:val="kk-KZ"/>
        </w:rPr>
      </w:pPr>
      <w:r w:rsidRPr="00996BE2">
        <w:rPr>
          <w:color w:val="000000"/>
          <w:szCs w:val="28"/>
          <w:lang w:val="kk-KZ"/>
        </w:rPr>
        <w:t>«Қазақстан Республикасы Ұлттық Банкінің дилерлік қызметінің қағидаларын бекіту туралы» Қазақстан Республикасы Ұлттық Банкі Басқармасының 2016 жылғы 28 қаңтардағы № 23 қаулысына өзгерістер енгізу туралы» Қазақстан Республикасы Ұлттық Банкі Басқармасының 2018 жылғы 29</w:t>
      </w:r>
      <w:r>
        <w:rPr>
          <w:color w:val="000000"/>
          <w:szCs w:val="28"/>
          <w:lang w:val="kk-KZ"/>
        </w:rPr>
        <w:t> </w:t>
      </w:r>
      <w:r w:rsidRPr="00996BE2">
        <w:rPr>
          <w:color w:val="000000"/>
          <w:szCs w:val="28"/>
          <w:lang w:val="kk-KZ"/>
        </w:rPr>
        <w:t>қарашадағы № 293 қаулысы (Нормативтік құқықтық актілерді мемлекеттік тіркеу тізілімінде № 18137 болып тіркелген, 2019 жылғы 11 қаңтарда Қазақстан Республикасы нормативтік құқықтық актілерінің эталондық бақылау банкінде жарияланған).</w:t>
      </w:r>
    </w:p>
    <w:p w:rsidR="001D52CF" w:rsidRPr="00996BE2" w:rsidRDefault="001D52CF" w:rsidP="001D52CF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Cs w:val="28"/>
          <w:lang w:val="kk-KZ"/>
        </w:rPr>
      </w:pPr>
      <w:r w:rsidRPr="00996BE2">
        <w:rPr>
          <w:color w:val="000000"/>
          <w:szCs w:val="28"/>
          <w:lang w:val="kk-KZ"/>
        </w:rPr>
        <w:t xml:space="preserve"> «Қазақстан Республикасы Ұлттық Банкінің клиенттердің активтерін сенімгерлік басқару жөніндегі қызметті жүзеге асыруы қағидаларын бекіту туралы» Қазақстан Республикасы Ұлттық Банкі Басқармасының 2016 жылғы 28 қаңтардағы № 18 қаулысына өзгерістер енгізу туралы» Қазақстан Республикасы Ұлттық Банкі Басқармасының 2018 жылғы 28 желтоқсандағы №</w:t>
      </w:r>
      <w:r>
        <w:rPr>
          <w:color w:val="000000"/>
          <w:szCs w:val="28"/>
          <w:lang w:val="kk-KZ"/>
        </w:rPr>
        <w:t> </w:t>
      </w:r>
      <w:r w:rsidRPr="00996BE2">
        <w:rPr>
          <w:color w:val="000000"/>
          <w:szCs w:val="28"/>
          <w:lang w:val="kk-KZ"/>
        </w:rPr>
        <w:t>323 қаулысы (Нормативтік құқықтық актілерді мемлекеттік тіркеу тізілімінде № 18178 болып тіркелген, 2019 жылғы 21 қаңтарда Қазақстан Республикасы нормативтік құқықтық актілерінің эталондық бақылау банкінде жарияланған).</w:t>
      </w:r>
    </w:p>
    <w:p w:rsidR="001D52CF" w:rsidRPr="00996BE2" w:rsidRDefault="001D52CF" w:rsidP="001D52CF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Cs w:val="28"/>
          <w:lang w:val="kk-KZ"/>
        </w:rPr>
      </w:pPr>
      <w:r w:rsidRPr="00996BE2">
        <w:rPr>
          <w:color w:val="000000"/>
          <w:szCs w:val="28"/>
          <w:lang w:val="kk-KZ"/>
        </w:rPr>
        <w:t xml:space="preserve"> «Қазақстан Республикасы Ұлттық Банкінің брокерлік қызметінің қағидаларын бекіту туралы» Қазақстан Республикасы Ұлттық Банкі Басқармасының 2016 жылғы 28 қаңтардағы № 22 қаулысына өзгерістер енгізу туралы» Қазақстан Республикасы Ұлттық Банкі Басқармасының 2018 жылғы 28</w:t>
      </w:r>
      <w:r>
        <w:rPr>
          <w:color w:val="000000"/>
          <w:szCs w:val="28"/>
          <w:lang w:val="kk-KZ"/>
        </w:rPr>
        <w:t> </w:t>
      </w:r>
      <w:r w:rsidRPr="00996BE2">
        <w:rPr>
          <w:color w:val="000000"/>
          <w:szCs w:val="28"/>
          <w:lang w:val="kk-KZ"/>
        </w:rPr>
        <w:t>желтоқсандағы № 324 қаулысы (Нормативтік құқықтық актілерді мемлекеттік тіркеу тізілімінде № 18165 болып тіркелген, 2019 жылғы 18</w:t>
      </w:r>
      <w:r>
        <w:rPr>
          <w:color w:val="000000"/>
          <w:szCs w:val="28"/>
          <w:lang w:val="kk-KZ"/>
        </w:rPr>
        <w:t> </w:t>
      </w:r>
      <w:r w:rsidRPr="00996BE2">
        <w:rPr>
          <w:color w:val="000000"/>
          <w:szCs w:val="28"/>
          <w:lang w:val="kk-KZ"/>
        </w:rPr>
        <w:t>қаңтарда Қазақстан Республикасы нормативтік құқықтық актілерінің эталондық бақылау банкінде жарияланған).</w:t>
      </w:r>
    </w:p>
    <w:p w:rsidR="001D52CF" w:rsidRPr="00996BE2" w:rsidRDefault="001D52CF" w:rsidP="001D52CF">
      <w:pPr>
        <w:pStyle w:val="a9"/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  <w:szCs w:val="28"/>
          <w:lang w:val="kk-KZ"/>
        </w:rPr>
      </w:pPr>
      <w:r w:rsidRPr="00996BE2">
        <w:rPr>
          <w:color w:val="000000"/>
          <w:szCs w:val="28"/>
          <w:lang w:val="kk-KZ"/>
        </w:rPr>
        <w:t xml:space="preserve"> «Қазақстан Республикасы Ұлттық Банкінің дилерлік қызметінің қағидаларын бекіту туралы» Қазақстан Республикасы Ұлттық Банкі Басқармасының 2016 жылғы 28 қаңтардағы № 23 қаулысына өзгерістер мен толықтыру енгізу туралы» Қазақстан Республикасы Ұлттық Банкі Басқармасының 2019 жылғы 7 тамыздағы № 126 қаулысы (Нормативтік құқықтық актілерді мемлекеттік тіркеу тізілімінде № 19230 болып тіркелген, 2019 жылғы 14 тамызда Қазақстан Республикасы нормативтік құқықтық актілерінің эталондық бақылау банкінде жарияланған).</w:t>
      </w:r>
    </w:p>
    <w:p w:rsidR="001D52CF" w:rsidRDefault="001D52CF" w:rsidP="001D52CF">
      <w:pPr>
        <w:widowControl w:val="0"/>
        <w:tabs>
          <w:tab w:val="left" w:pos="993"/>
        </w:tabs>
        <w:rPr>
          <w:color w:val="000000"/>
          <w:szCs w:val="28"/>
          <w:lang w:val="kk-KZ"/>
        </w:rPr>
      </w:pPr>
    </w:p>
    <w:p w:rsidR="001D52CF" w:rsidRPr="001D52CF" w:rsidRDefault="001D52CF" w:rsidP="001D52CF">
      <w:pPr>
        <w:tabs>
          <w:tab w:val="left" w:pos="993"/>
        </w:tabs>
        <w:rPr>
          <w:sz w:val="24"/>
          <w:lang w:val="kk-KZ"/>
        </w:rPr>
      </w:pPr>
    </w:p>
    <w:p w:rsidR="001D52CF" w:rsidRDefault="001D52CF" w:rsidP="001D52CF">
      <w:pPr>
        <w:tabs>
          <w:tab w:val="left" w:pos="993"/>
        </w:tabs>
        <w:rPr>
          <w:sz w:val="24"/>
          <w:lang w:val="kk-KZ"/>
        </w:rPr>
      </w:pPr>
    </w:p>
    <w:p w:rsidR="001D52CF" w:rsidRDefault="001D52CF" w:rsidP="001D52CF">
      <w:pPr>
        <w:tabs>
          <w:tab w:val="left" w:pos="993"/>
        </w:tabs>
        <w:rPr>
          <w:sz w:val="24"/>
          <w:lang w:val="kk-KZ"/>
        </w:rPr>
      </w:pPr>
    </w:p>
    <w:p w:rsidR="001D52CF" w:rsidRDefault="001D52CF" w:rsidP="001D52CF">
      <w:pPr>
        <w:tabs>
          <w:tab w:val="left" w:pos="993"/>
        </w:tabs>
        <w:rPr>
          <w:sz w:val="24"/>
          <w:lang w:val="kk-KZ"/>
        </w:rPr>
      </w:pPr>
    </w:p>
    <w:p w:rsidR="001D52CF" w:rsidRDefault="001D52CF" w:rsidP="001D52CF">
      <w:pPr>
        <w:tabs>
          <w:tab w:val="left" w:pos="993"/>
        </w:tabs>
        <w:rPr>
          <w:sz w:val="24"/>
          <w:lang w:val="kk-KZ"/>
        </w:rPr>
      </w:pPr>
    </w:p>
    <w:p w:rsidR="001D52CF" w:rsidRDefault="001D52CF" w:rsidP="001D52CF">
      <w:pPr>
        <w:tabs>
          <w:tab w:val="left" w:pos="993"/>
        </w:tabs>
        <w:rPr>
          <w:sz w:val="24"/>
          <w:lang w:val="kk-KZ"/>
        </w:rPr>
      </w:pPr>
    </w:p>
    <w:p w:rsidR="001D52CF" w:rsidRDefault="001D52CF" w:rsidP="001D52CF">
      <w:pPr>
        <w:tabs>
          <w:tab w:val="left" w:pos="993"/>
        </w:tabs>
        <w:rPr>
          <w:sz w:val="24"/>
          <w:lang w:val="kk-KZ"/>
        </w:rPr>
      </w:pPr>
    </w:p>
    <w:p w:rsidR="001D52CF" w:rsidRDefault="001D52CF" w:rsidP="001D52CF">
      <w:pPr>
        <w:tabs>
          <w:tab w:val="left" w:pos="993"/>
        </w:tabs>
        <w:rPr>
          <w:sz w:val="24"/>
          <w:lang w:val="kk-KZ"/>
        </w:rPr>
      </w:pPr>
    </w:p>
    <w:p w:rsidR="001D52CF" w:rsidRDefault="001D52CF" w:rsidP="001D52CF">
      <w:pPr>
        <w:tabs>
          <w:tab w:val="left" w:pos="993"/>
        </w:tabs>
        <w:rPr>
          <w:sz w:val="24"/>
          <w:lang w:val="kk-KZ"/>
        </w:rPr>
      </w:pPr>
    </w:p>
    <w:p w:rsidR="001D52CF" w:rsidRDefault="001D52CF" w:rsidP="001D52CF">
      <w:pPr>
        <w:tabs>
          <w:tab w:val="left" w:pos="993"/>
        </w:tabs>
        <w:rPr>
          <w:sz w:val="24"/>
          <w:lang w:val="kk-KZ"/>
        </w:rPr>
      </w:pPr>
    </w:p>
    <w:p w:rsidR="001D52CF" w:rsidRDefault="001D52CF" w:rsidP="001D52CF">
      <w:pPr>
        <w:tabs>
          <w:tab w:val="left" w:pos="993"/>
        </w:tabs>
        <w:rPr>
          <w:sz w:val="24"/>
          <w:lang w:val="kk-KZ"/>
        </w:rPr>
      </w:pPr>
    </w:p>
    <w:p w:rsidR="001D52CF" w:rsidRDefault="001D52CF" w:rsidP="001D52CF">
      <w:pPr>
        <w:tabs>
          <w:tab w:val="left" w:pos="993"/>
        </w:tabs>
        <w:rPr>
          <w:sz w:val="24"/>
          <w:lang w:val="kk-KZ"/>
        </w:rPr>
      </w:pPr>
    </w:p>
    <w:p w:rsidR="001D52CF" w:rsidRDefault="001D52CF" w:rsidP="001D52CF">
      <w:pPr>
        <w:tabs>
          <w:tab w:val="left" w:pos="993"/>
        </w:tabs>
        <w:rPr>
          <w:sz w:val="24"/>
          <w:lang w:val="kk-KZ"/>
        </w:rPr>
      </w:pPr>
    </w:p>
    <w:p w:rsidR="001D52CF" w:rsidRDefault="001D52CF" w:rsidP="001D52CF">
      <w:pPr>
        <w:tabs>
          <w:tab w:val="left" w:pos="993"/>
        </w:tabs>
        <w:rPr>
          <w:sz w:val="24"/>
          <w:lang w:val="kk-KZ"/>
        </w:rPr>
      </w:pPr>
    </w:p>
    <w:sectPr w:rsidR="001D52CF" w:rsidSect="006B4EAF">
      <w:headerReference w:type="even" r:id="rId10"/>
      <w:headerReference w:type="default" r:id="rId11"/>
      <w:pgSz w:w="11907" w:h="16840" w:code="9"/>
      <w:pgMar w:top="1418" w:right="851" w:bottom="1418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0F" w:rsidRDefault="005C510F">
      <w:r>
        <w:separator/>
      </w:r>
    </w:p>
  </w:endnote>
  <w:endnote w:type="continuationSeparator" w:id="0">
    <w:p w:rsidR="005C510F" w:rsidRDefault="005C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0F" w:rsidRDefault="005C510F">
      <w:r>
        <w:separator/>
      </w:r>
    </w:p>
  </w:footnote>
  <w:footnote w:type="continuationSeparator" w:id="0">
    <w:p w:rsidR="005C510F" w:rsidRDefault="005C5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A6" w:rsidRDefault="003A47A6" w:rsidP="003A47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4F43">
      <w:rPr>
        <w:rStyle w:val="a6"/>
        <w:noProof/>
      </w:rPr>
      <w:t>6</w:t>
    </w:r>
    <w:r>
      <w:rPr>
        <w:rStyle w:val="a6"/>
      </w:rPr>
      <w:fldChar w:fldCharType="end"/>
    </w:r>
  </w:p>
  <w:p w:rsidR="003A47A6" w:rsidRDefault="003A47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A6" w:rsidRDefault="003A47A6" w:rsidP="005C61D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D3897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398D"/>
    <w:multiLevelType w:val="hybridMultilevel"/>
    <w:tmpl w:val="7C3ED8AA"/>
    <w:lvl w:ilvl="0" w:tplc="9FACFD5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F5DB1"/>
    <w:multiLevelType w:val="hybridMultilevel"/>
    <w:tmpl w:val="9906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86E"/>
    <w:multiLevelType w:val="hybridMultilevel"/>
    <w:tmpl w:val="F4A045BA"/>
    <w:lvl w:ilvl="0" w:tplc="D17C1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AF5DD8"/>
    <w:multiLevelType w:val="hybridMultilevel"/>
    <w:tmpl w:val="AB5C5EE6"/>
    <w:lvl w:ilvl="0" w:tplc="FC5ACE52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F4"/>
    <w:rsid w:val="00011B1C"/>
    <w:rsid w:val="000143F8"/>
    <w:rsid w:val="00023EA0"/>
    <w:rsid w:val="00023F12"/>
    <w:rsid w:val="00024F70"/>
    <w:rsid w:val="000313F8"/>
    <w:rsid w:val="00035154"/>
    <w:rsid w:val="00070B4C"/>
    <w:rsid w:val="000B36B0"/>
    <w:rsid w:val="000B5DBF"/>
    <w:rsid w:val="000C7938"/>
    <w:rsid w:val="000D3C20"/>
    <w:rsid w:val="000D4861"/>
    <w:rsid w:val="000D63B1"/>
    <w:rsid w:val="000E248A"/>
    <w:rsid w:val="000E26C9"/>
    <w:rsid w:val="000E5AD6"/>
    <w:rsid w:val="00121F86"/>
    <w:rsid w:val="0012674D"/>
    <w:rsid w:val="00127867"/>
    <w:rsid w:val="001578B9"/>
    <w:rsid w:val="00167DBB"/>
    <w:rsid w:val="001A3755"/>
    <w:rsid w:val="001A5283"/>
    <w:rsid w:val="001C4770"/>
    <w:rsid w:val="001C626D"/>
    <w:rsid w:val="001D0EEB"/>
    <w:rsid w:val="001D17A3"/>
    <w:rsid w:val="001D52CF"/>
    <w:rsid w:val="001E6912"/>
    <w:rsid w:val="00212B60"/>
    <w:rsid w:val="00237600"/>
    <w:rsid w:val="002557FC"/>
    <w:rsid w:val="002569FB"/>
    <w:rsid w:val="0026230F"/>
    <w:rsid w:val="0026547C"/>
    <w:rsid w:val="00270E12"/>
    <w:rsid w:val="00273C14"/>
    <w:rsid w:val="002825A9"/>
    <w:rsid w:val="00292083"/>
    <w:rsid w:val="002A19CE"/>
    <w:rsid w:val="002A52D4"/>
    <w:rsid w:val="002B7E92"/>
    <w:rsid w:val="002E1F8F"/>
    <w:rsid w:val="002F14ED"/>
    <w:rsid w:val="00312DF8"/>
    <w:rsid w:val="00334793"/>
    <w:rsid w:val="003706E9"/>
    <w:rsid w:val="003846AC"/>
    <w:rsid w:val="003A2CF0"/>
    <w:rsid w:val="003A47A6"/>
    <w:rsid w:val="003B401E"/>
    <w:rsid w:val="003B4725"/>
    <w:rsid w:val="003F2018"/>
    <w:rsid w:val="003F4805"/>
    <w:rsid w:val="00431F64"/>
    <w:rsid w:val="00441F3E"/>
    <w:rsid w:val="00452013"/>
    <w:rsid w:val="00460528"/>
    <w:rsid w:val="0046136F"/>
    <w:rsid w:val="00463695"/>
    <w:rsid w:val="00474F80"/>
    <w:rsid w:val="00480448"/>
    <w:rsid w:val="004A1EFF"/>
    <w:rsid w:val="004B7979"/>
    <w:rsid w:val="004C154E"/>
    <w:rsid w:val="004F5C81"/>
    <w:rsid w:val="004F7BCA"/>
    <w:rsid w:val="0050741C"/>
    <w:rsid w:val="005132E5"/>
    <w:rsid w:val="00514F1F"/>
    <w:rsid w:val="005152EB"/>
    <w:rsid w:val="0055676A"/>
    <w:rsid w:val="00561EFF"/>
    <w:rsid w:val="005658AF"/>
    <w:rsid w:val="00566CFF"/>
    <w:rsid w:val="00584E00"/>
    <w:rsid w:val="00590C14"/>
    <w:rsid w:val="0059324C"/>
    <w:rsid w:val="005A39AF"/>
    <w:rsid w:val="005B7A13"/>
    <w:rsid w:val="005C510F"/>
    <w:rsid w:val="005C61DC"/>
    <w:rsid w:val="00635277"/>
    <w:rsid w:val="00651DA5"/>
    <w:rsid w:val="00672168"/>
    <w:rsid w:val="0068050E"/>
    <w:rsid w:val="006865F4"/>
    <w:rsid w:val="006921C4"/>
    <w:rsid w:val="00694C49"/>
    <w:rsid w:val="006B4EAF"/>
    <w:rsid w:val="006B72FA"/>
    <w:rsid w:val="006D3897"/>
    <w:rsid w:val="006E3D85"/>
    <w:rsid w:val="006E7162"/>
    <w:rsid w:val="006F67FB"/>
    <w:rsid w:val="00725F97"/>
    <w:rsid w:val="00730ABB"/>
    <w:rsid w:val="00754EEC"/>
    <w:rsid w:val="00793670"/>
    <w:rsid w:val="00795751"/>
    <w:rsid w:val="007C7570"/>
    <w:rsid w:val="00825F0B"/>
    <w:rsid w:val="00833579"/>
    <w:rsid w:val="00836762"/>
    <w:rsid w:val="00854876"/>
    <w:rsid w:val="008802AA"/>
    <w:rsid w:val="00880786"/>
    <w:rsid w:val="008A1CD3"/>
    <w:rsid w:val="008A77F6"/>
    <w:rsid w:val="008B18AD"/>
    <w:rsid w:val="008B3FAE"/>
    <w:rsid w:val="008D34DB"/>
    <w:rsid w:val="008F05E6"/>
    <w:rsid w:val="008F0B47"/>
    <w:rsid w:val="008F132B"/>
    <w:rsid w:val="00907D4C"/>
    <w:rsid w:val="00922C76"/>
    <w:rsid w:val="00943B8C"/>
    <w:rsid w:val="00943E4D"/>
    <w:rsid w:val="00955E3E"/>
    <w:rsid w:val="00971326"/>
    <w:rsid w:val="0097349A"/>
    <w:rsid w:val="0099541A"/>
    <w:rsid w:val="009A1D0A"/>
    <w:rsid w:val="009B02E7"/>
    <w:rsid w:val="009E2B67"/>
    <w:rsid w:val="009E4AAA"/>
    <w:rsid w:val="009E6E2D"/>
    <w:rsid w:val="009F40AE"/>
    <w:rsid w:val="00A24B31"/>
    <w:rsid w:val="00A30494"/>
    <w:rsid w:val="00A520D1"/>
    <w:rsid w:val="00A73852"/>
    <w:rsid w:val="00A75345"/>
    <w:rsid w:val="00A75434"/>
    <w:rsid w:val="00AA2CC6"/>
    <w:rsid w:val="00AD7EAD"/>
    <w:rsid w:val="00B3203D"/>
    <w:rsid w:val="00B54B73"/>
    <w:rsid w:val="00B73836"/>
    <w:rsid w:val="00B801AD"/>
    <w:rsid w:val="00B953D7"/>
    <w:rsid w:val="00B97235"/>
    <w:rsid w:val="00BA6605"/>
    <w:rsid w:val="00BF214D"/>
    <w:rsid w:val="00C061AF"/>
    <w:rsid w:val="00C22184"/>
    <w:rsid w:val="00C3145F"/>
    <w:rsid w:val="00C32C01"/>
    <w:rsid w:val="00C54B96"/>
    <w:rsid w:val="00C70F3F"/>
    <w:rsid w:val="00C72CB5"/>
    <w:rsid w:val="00C90658"/>
    <w:rsid w:val="00CC0655"/>
    <w:rsid w:val="00CE33EA"/>
    <w:rsid w:val="00CF4301"/>
    <w:rsid w:val="00D04C37"/>
    <w:rsid w:val="00D56B2B"/>
    <w:rsid w:val="00D83A6A"/>
    <w:rsid w:val="00D8540C"/>
    <w:rsid w:val="00DA44E2"/>
    <w:rsid w:val="00DC00C8"/>
    <w:rsid w:val="00DC194B"/>
    <w:rsid w:val="00DF5B9F"/>
    <w:rsid w:val="00DF64C5"/>
    <w:rsid w:val="00E1239B"/>
    <w:rsid w:val="00E147EB"/>
    <w:rsid w:val="00E15DB3"/>
    <w:rsid w:val="00E16998"/>
    <w:rsid w:val="00E21910"/>
    <w:rsid w:val="00E8424E"/>
    <w:rsid w:val="00E84B7E"/>
    <w:rsid w:val="00E87832"/>
    <w:rsid w:val="00E95C9F"/>
    <w:rsid w:val="00EA601A"/>
    <w:rsid w:val="00EC2A8A"/>
    <w:rsid w:val="00EE4F43"/>
    <w:rsid w:val="00EF564F"/>
    <w:rsid w:val="00F22590"/>
    <w:rsid w:val="00F56B6F"/>
    <w:rsid w:val="00F57872"/>
    <w:rsid w:val="00F661A8"/>
    <w:rsid w:val="00F974E2"/>
    <w:rsid w:val="00FB0ECE"/>
    <w:rsid w:val="00FB23A3"/>
    <w:rsid w:val="00FC65F4"/>
    <w:rsid w:val="00FF26DE"/>
    <w:rsid w:val="00FF3531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C1F35-B508-4523-AD19-B14507B8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5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qFormat/>
    <w:rsid w:val="00FC65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header"/>
    <w:basedOn w:val="a"/>
    <w:link w:val="a5"/>
    <w:uiPriority w:val="99"/>
    <w:rsid w:val="00FC65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65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FC65F4"/>
  </w:style>
  <w:style w:type="paragraph" w:styleId="a7">
    <w:name w:val="Balloon Text"/>
    <w:basedOn w:val="a"/>
    <w:link w:val="a8"/>
    <w:uiPriority w:val="99"/>
    <w:semiHidden/>
    <w:unhideWhenUsed/>
    <w:rsid w:val="00FC65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5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C65F4"/>
    <w:pPr>
      <w:ind w:left="720"/>
      <w:contextualSpacing/>
    </w:pPr>
  </w:style>
  <w:style w:type="character" w:styleId="aa">
    <w:name w:val="Hyperlink"/>
    <w:uiPriority w:val="99"/>
    <w:semiHidden/>
    <w:unhideWhenUsed/>
    <w:rsid w:val="006B72FA"/>
    <w:rPr>
      <w:color w:val="333399"/>
      <w:u w:val="single"/>
    </w:rPr>
  </w:style>
  <w:style w:type="character" w:customStyle="1" w:styleId="s9">
    <w:name w:val="s9"/>
    <w:basedOn w:val="a0"/>
    <w:rsid w:val="006B72FA"/>
    <w:rPr>
      <w:bdr w:val="none" w:sz="0" w:space="0" w:color="auto" w:frame="1"/>
    </w:rPr>
  </w:style>
  <w:style w:type="character" w:customStyle="1" w:styleId="s2">
    <w:name w:val="s2"/>
    <w:basedOn w:val="a0"/>
    <w:rsid w:val="006B72FA"/>
    <w:rPr>
      <w:color w:val="000080"/>
    </w:rPr>
  </w:style>
  <w:style w:type="character" w:customStyle="1" w:styleId="s3">
    <w:name w:val="s3"/>
    <w:basedOn w:val="a0"/>
    <w:rsid w:val="006B72FA"/>
    <w:rPr>
      <w:color w:val="FF0000"/>
    </w:rPr>
  </w:style>
  <w:style w:type="character" w:customStyle="1" w:styleId="s1">
    <w:name w:val="s1"/>
    <w:basedOn w:val="a0"/>
    <w:rsid w:val="003A47A6"/>
    <w:rPr>
      <w:color w:val="000000"/>
    </w:rPr>
  </w:style>
  <w:style w:type="paragraph" w:styleId="ab">
    <w:name w:val="footer"/>
    <w:basedOn w:val="a"/>
    <w:link w:val="ac"/>
    <w:uiPriority w:val="99"/>
    <w:unhideWhenUsed/>
    <w:rsid w:val="005C61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61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9">
    <w:name w:val="s19"/>
    <w:rsid w:val="002825A9"/>
  </w:style>
  <w:style w:type="paragraph" w:styleId="ad">
    <w:name w:val="Body Text"/>
    <w:basedOn w:val="a"/>
    <w:link w:val="ae"/>
    <w:rsid w:val="00514F1F"/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514F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38870870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2D55-66E0-4847-BBCE-D7FB6CFD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 Нурахметова</dc:creator>
  <cp:lastModifiedBy>Любаша</cp:lastModifiedBy>
  <cp:revision>1</cp:revision>
  <cp:lastPrinted>2019-09-20T10:06:00Z</cp:lastPrinted>
  <dcterms:created xsi:type="dcterms:W3CDTF">2020-04-26T02:10:00Z</dcterms:created>
  <dcterms:modified xsi:type="dcterms:W3CDTF">2020-04-26T02:10:00Z</dcterms:modified>
</cp:coreProperties>
</file>