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3BA0" w:rsidRPr="004F30E5" w:rsidRDefault="005D36E3" w:rsidP="005D36E3">
      <w:pPr>
        <w:widowControl w:val="0"/>
        <w:tabs>
          <w:tab w:val="left" w:pos="5590"/>
        </w:tabs>
        <w:spacing w:after="0" w:line="240" w:lineRule="auto"/>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ab/>
      </w:r>
    </w:p>
    <w:tbl>
      <w:tblPr>
        <w:tblW w:w="9639" w:type="dxa"/>
        <w:tblInd w:w="108" w:type="dxa"/>
        <w:tblLayout w:type="fixed"/>
        <w:tblLook w:val="01E0" w:firstRow="1" w:lastRow="1" w:firstColumn="1" w:lastColumn="1" w:noHBand="0" w:noVBand="0"/>
      </w:tblPr>
      <w:tblGrid>
        <w:gridCol w:w="3911"/>
        <w:gridCol w:w="1817"/>
        <w:gridCol w:w="3911"/>
      </w:tblGrid>
      <w:tr w:rsidR="00603BA0" w:rsidRPr="009C03AA" w:rsidTr="00131B38">
        <w:trPr>
          <w:trHeight w:val="1761"/>
        </w:trPr>
        <w:tc>
          <w:tcPr>
            <w:tcW w:w="3911" w:type="dxa"/>
            <w:shd w:val="clear" w:color="auto" w:fill="auto"/>
            <w:vAlign w:val="center"/>
          </w:tcPr>
          <w:p w:rsidR="00603BA0" w:rsidRPr="009C03AA" w:rsidRDefault="00603BA0" w:rsidP="009C03AA">
            <w:pPr>
              <w:widowControl w:val="0"/>
              <w:spacing w:after="0" w:line="240" w:lineRule="auto"/>
              <w:jc w:val="center"/>
              <w:rPr>
                <w:rFonts w:ascii="Times New Roman" w:hAnsi="Times New Roman"/>
                <w:b/>
                <w:sz w:val="24"/>
                <w:szCs w:val="24"/>
                <w:lang w:val="kk-KZ"/>
              </w:rPr>
            </w:pPr>
            <w:r w:rsidRPr="009C03AA">
              <w:rPr>
                <w:rFonts w:ascii="Times New Roman" w:hAnsi="Times New Roman"/>
                <w:b/>
                <w:sz w:val="24"/>
                <w:szCs w:val="24"/>
                <w:lang w:val="kk-KZ"/>
              </w:rPr>
              <w:t>«ҚАЗАҚСТАН РЕСПУБЛИКАСЫНЫҢ ҰЛТТЫҚ БАНКІ»</w:t>
            </w:r>
          </w:p>
          <w:p w:rsidR="00603BA0" w:rsidRPr="009C03AA" w:rsidRDefault="00603BA0" w:rsidP="009C03AA">
            <w:pPr>
              <w:widowControl w:val="0"/>
              <w:spacing w:after="0" w:line="240" w:lineRule="auto"/>
              <w:jc w:val="center"/>
              <w:rPr>
                <w:rFonts w:ascii="Times New Roman" w:hAnsi="Times New Roman"/>
                <w:b/>
                <w:sz w:val="24"/>
                <w:szCs w:val="24"/>
                <w:lang w:val="kk-KZ"/>
              </w:rPr>
            </w:pPr>
            <w:r w:rsidRPr="009C03AA">
              <w:rPr>
                <w:rFonts w:ascii="Times New Roman" w:hAnsi="Times New Roman"/>
                <w:sz w:val="24"/>
                <w:szCs w:val="24"/>
                <w:lang w:val="kk-KZ"/>
              </w:rPr>
              <w:t>РЕСПУБЛИКАЛЫҚ МЕМЛЕКЕТТІК МЕКЕМЕСІ</w:t>
            </w:r>
          </w:p>
        </w:tc>
        <w:tc>
          <w:tcPr>
            <w:tcW w:w="1817" w:type="dxa"/>
            <w:shd w:val="clear" w:color="auto" w:fill="auto"/>
          </w:tcPr>
          <w:p w:rsidR="00603BA0" w:rsidRPr="009C03AA" w:rsidRDefault="00A84743" w:rsidP="009C03AA">
            <w:pPr>
              <w:widowControl w:val="0"/>
              <w:spacing w:after="0" w:line="240" w:lineRule="auto"/>
              <w:jc w:val="center"/>
              <w:rPr>
                <w:rFonts w:ascii="Times New Roman" w:hAnsi="Times New Roman"/>
                <w:sz w:val="24"/>
                <w:szCs w:val="24"/>
                <w:lang w:val="kk-KZ"/>
              </w:rPr>
            </w:pPr>
            <w:r>
              <w:rPr>
                <w:rFonts w:ascii="Times New Roman" w:eastAsia="Times New Roman" w:hAnsi="Times New Roman"/>
                <w:noProof/>
                <w:sz w:val="24"/>
                <w:szCs w:val="24"/>
                <w:lang w:eastAsia="ru-RU"/>
              </w:rPr>
              <w:drawing>
                <wp:inline distT="0" distB="0" distL="0" distR="0">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vAlign w:val="center"/>
          </w:tcPr>
          <w:p w:rsidR="00603BA0" w:rsidRPr="009C03AA" w:rsidRDefault="00603BA0" w:rsidP="009C03AA">
            <w:pPr>
              <w:widowControl w:val="0"/>
              <w:spacing w:after="0" w:line="240" w:lineRule="auto"/>
              <w:jc w:val="center"/>
              <w:rPr>
                <w:rFonts w:ascii="Times New Roman" w:hAnsi="Times New Roman"/>
                <w:sz w:val="24"/>
                <w:szCs w:val="24"/>
                <w:lang w:val="kk-KZ"/>
              </w:rPr>
            </w:pPr>
            <w:r w:rsidRPr="009C03AA">
              <w:rPr>
                <w:rFonts w:ascii="Times New Roman" w:hAnsi="Times New Roman"/>
                <w:sz w:val="24"/>
                <w:szCs w:val="24"/>
                <w:lang w:val="kk-KZ"/>
              </w:rPr>
              <w:t>РЕСПУБЛИКАНСКОЕ ГОСУДАРСТВЕННОЕ УЧРЕЖДЕНИЕ</w:t>
            </w:r>
          </w:p>
          <w:p w:rsidR="00603BA0" w:rsidRPr="009C03AA" w:rsidRDefault="00603BA0" w:rsidP="009C03AA">
            <w:pPr>
              <w:widowControl w:val="0"/>
              <w:spacing w:after="0" w:line="240" w:lineRule="auto"/>
              <w:jc w:val="center"/>
              <w:rPr>
                <w:rFonts w:ascii="Times New Roman" w:hAnsi="Times New Roman"/>
                <w:b/>
                <w:sz w:val="24"/>
                <w:szCs w:val="24"/>
                <w:lang w:val="kk-KZ"/>
              </w:rPr>
            </w:pPr>
            <w:r w:rsidRPr="009C03AA">
              <w:rPr>
                <w:rFonts w:ascii="Times New Roman" w:hAnsi="Times New Roman"/>
                <w:b/>
                <w:sz w:val="24"/>
                <w:szCs w:val="24"/>
                <w:lang w:val="kk-KZ"/>
              </w:rPr>
              <w:t>«НАЦИОНАЛЬНЫЙ БАНК РЕСПУБЛИКИ КАЗАХСТАН»</w:t>
            </w:r>
          </w:p>
        </w:tc>
      </w:tr>
      <w:tr w:rsidR="00603BA0" w:rsidRPr="009C03AA" w:rsidTr="00131B38">
        <w:trPr>
          <w:trHeight w:val="680"/>
        </w:trPr>
        <w:tc>
          <w:tcPr>
            <w:tcW w:w="3911" w:type="dxa"/>
            <w:shd w:val="clear" w:color="auto" w:fill="auto"/>
            <w:vAlign w:val="center"/>
          </w:tcPr>
          <w:p w:rsidR="00603BA0" w:rsidRPr="009C03AA" w:rsidRDefault="00603BA0" w:rsidP="009C03AA">
            <w:pPr>
              <w:widowControl w:val="0"/>
              <w:spacing w:after="0" w:line="240" w:lineRule="auto"/>
              <w:jc w:val="center"/>
              <w:rPr>
                <w:rFonts w:ascii="Times New Roman" w:hAnsi="Times New Roman"/>
                <w:b/>
                <w:sz w:val="24"/>
                <w:szCs w:val="24"/>
                <w:lang w:val="kk-KZ"/>
              </w:rPr>
            </w:pPr>
            <w:r w:rsidRPr="009C03AA">
              <w:rPr>
                <w:rFonts w:ascii="Times New Roman" w:hAnsi="Times New Roman"/>
                <w:b/>
                <w:sz w:val="24"/>
                <w:szCs w:val="24"/>
                <w:lang w:val="kk-KZ"/>
              </w:rPr>
              <w:t xml:space="preserve"> БАСҚАРМА </w:t>
            </w:r>
          </w:p>
          <w:p w:rsidR="00603BA0" w:rsidRPr="009C03AA" w:rsidRDefault="00603BA0" w:rsidP="009C03AA">
            <w:pPr>
              <w:widowControl w:val="0"/>
              <w:spacing w:after="0" w:line="240" w:lineRule="auto"/>
              <w:jc w:val="center"/>
              <w:rPr>
                <w:rFonts w:ascii="Times New Roman" w:hAnsi="Times New Roman"/>
                <w:sz w:val="24"/>
                <w:szCs w:val="24"/>
                <w:lang w:val="kk-KZ"/>
              </w:rPr>
            </w:pPr>
            <w:r w:rsidRPr="009C03AA">
              <w:rPr>
                <w:rFonts w:ascii="Times New Roman" w:hAnsi="Times New Roman"/>
                <w:b/>
                <w:sz w:val="24"/>
                <w:szCs w:val="24"/>
                <w:lang w:val="kk-KZ"/>
              </w:rPr>
              <w:t>ҚАУЛЫСЫ</w:t>
            </w:r>
          </w:p>
        </w:tc>
        <w:tc>
          <w:tcPr>
            <w:tcW w:w="1817" w:type="dxa"/>
            <w:shd w:val="clear" w:color="auto" w:fill="auto"/>
            <w:vAlign w:val="center"/>
          </w:tcPr>
          <w:p w:rsidR="00603BA0" w:rsidRPr="009C03AA" w:rsidRDefault="00603BA0" w:rsidP="009C03AA">
            <w:pPr>
              <w:widowControl w:val="0"/>
              <w:spacing w:after="0" w:line="240" w:lineRule="auto"/>
              <w:jc w:val="center"/>
              <w:rPr>
                <w:rFonts w:ascii="Times New Roman" w:hAnsi="Times New Roman"/>
                <w:sz w:val="24"/>
                <w:szCs w:val="24"/>
                <w:lang w:val="kk-KZ"/>
              </w:rPr>
            </w:pPr>
          </w:p>
        </w:tc>
        <w:tc>
          <w:tcPr>
            <w:tcW w:w="3911" w:type="dxa"/>
            <w:shd w:val="clear" w:color="auto" w:fill="auto"/>
            <w:vAlign w:val="center"/>
          </w:tcPr>
          <w:p w:rsidR="00603BA0" w:rsidRPr="009C03AA" w:rsidRDefault="00603BA0" w:rsidP="009C03AA">
            <w:pPr>
              <w:widowControl w:val="0"/>
              <w:spacing w:after="0" w:line="240" w:lineRule="auto"/>
              <w:jc w:val="center"/>
              <w:rPr>
                <w:rFonts w:ascii="Times New Roman" w:hAnsi="Times New Roman"/>
                <w:sz w:val="24"/>
                <w:szCs w:val="24"/>
                <w:lang w:val="kk-KZ"/>
              </w:rPr>
            </w:pPr>
            <w:r w:rsidRPr="009C03AA">
              <w:rPr>
                <w:rFonts w:ascii="Times New Roman" w:hAnsi="Times New Roman"/>
                <w:b/>
                <w:sz w:val="24"/>
                <w:szCs w:val="24"/>
                <w:lang w:val="kk-KZ"/>
              </w:rPr>
              <w:t>ПОСТАНОВЛЕНИЕ ПРАВЛЕНИЯ</w:t>
            </w:r>
          </w:p>
        </w:tc>
      </w:tr>
      <w:tr w:rsidR="00603BA0" w:rsidRPr="009C03AA" w:rsidTr="00131B38">
        <w:trPr>
          <w:trHeight w:val="988"/>
        </w:trPr>
        <w:tc>
          <w:tcPr>
            <w:tcW w:w="3911" w:type="dxa"/>
            <w:shd w:val="clear" w:color="auto" w:fill="auto"/>
            <w:vAlign w:val="center"/>
          </w:tcPr>
          <w:p w:rsidR="00603BA0" w:rsidRPr="009C03AA" w:rsidRDefault="00603BA0" w:rsidP="009C03AA">
            <w:pPr>
              <w:widowControl w:val="0"/>
              <w:spacing w:after="0" w:line="240" w:lineRule="auto"/>
              <w:jc w:val="center"/>
              <w:rPr>
                <w:rFonts w:ascii="Times New Roman" w:eastAsia="Times New Roman" w:hAnsi="Times New Roman"/>
                <w:sz w:val="24"/>
                <w:szCs w:val="24"/>
                <w:lang w:val="kk-KZ" w:eastAsia="ru-RU"/>
              </w:rPr>
            </w:pPr>
            <w:r w:rsidRPr="009C03AA">
              <w:rPr>
                <w:rFonts w:ascii="Times New Roman" w:eastAsia="Times New Roman" w:hAnsi="Times New Roman"/>
                <w:sz w:val="24"/>
                <w:szCs w:val="24"/>
                <w:lang w:val="kk-KZ" w:eastAsia="ru-RU"/>
              </w:rPr>
              <w:t xml:space="preserve">2017 жылғы </w:t>
            </w:r>
            <w:r w:rsidR="006A7746" w:rsidRPr="009C03AA">
              <w:rPr>
                <w:rFonts w:ascii="Times New Roman" w:eastAsia="Times New Roman" w:hAnsi="Times New Roman"/>
                <w:sz w:val="24"/>
                <w:szCs w:val="24"/>
                <w:lang w:val="kk-KZ" w:eastAsia="ru-RU"/>
              </w:rPr>
              <w:t xml:space="preserve">22 желтоқсан </w:t>
            </w:r>
          </w:p>
          <w:p w:rsidR="00603BA0" w:rsidRPr="009C03AA" w:rsidRDefault="00603BA0" w:rsidP="009C03AA">
            <w:pPr>
              <w:widowControl w:val="0"/>
              <w:spacing w:after="0" w:line="240" w:lineRule="auto"/>
              <w:jc w:val="center"/>
              <w:rPr>
                <w:rFonts w:ascii="Times New Roman" w:eastAsia="Times New Roman" w:hAnsi="Times New Roman"/>
                <w:sz w:val="24"/>
                <w:szCs w:val="24"/>
                <w:lang w:val="kk-KZ" w:eastAsia="ru-RU"/>
              </w:rPr>
            </w:pPr>
          </w:p>
          <w:p w:rsidR="00603BA0" w:rsidRPr="009C03AA" w:rsidRDefault="00603BA0" w:rsidP="009C03AA">
            <w:pPr>
              <w:widowControl w:val="0"/>
              <w:spacing w:after="0" w:line="240" w:lineRule="auto"/>
              <w:jc w:val="center"/>
              <w:rPr>
                <w:rFonts w:ascii="Times New Roman" w:hAnsi="Times New Roman"/>
                <w:sz w:val="24"/>
                <w:szCs w:val="24"/>
                <w:lang w:val="kk-KZ"/>
              </w:rPr>
            </w:pPr>
            <w:r w:rsidRPr="009C03AA">
              <w:rPr>
                <w:rFonts w:ascii="Times New Roman" w:eastAsia="Times New Roman" w:hAnsi="Times New Roman"/>
                <w:sz w:val="24"/>
                <w:szCs w:val="24"/>
                <w:lang w:val="kk-KZ" w:eastAsia="ru-RU"/>
              </w:rPr>
              <w:t>Алматы қаласы</w:t>
            </w:r>
          </w:p>
        </w:tc>
        <w:tc>
          <w:tcPr>
            <w:tcW w:w="1817" w:type="dxa"/>
            <w:shd w:val="clear" w:color="auto" w:fill="auto"/>
            <w:vAlign w:val="center"/>
          </w:tcPr>
          <w:p w:rsidR="00603BA0" w:rsidRPr="009C03AA" w:rsidRDefault="00603BA0" w:rsidP="009C03AA">
            <w:pPr>
              <w:widowControl w:val="0"/>
              <w:spacing w:after="0" w:line="240" w:lineRule="auto"/>
              <w:jc w:val="center"/>
              <w:rPr>
                <w:rFonts w:ascii="Times New Roman" w:hAnsi="Times New Roman"/>
                <w:sz w:val="24"/>
                <w:szCs w:val="24"/>
                <w:lang w:val="kk-KZ"/>
              </w:rPr>
            </w:pPr>
          </w:p>
        </w:tc>
        <w:tc>
          <w:tcPr>
            <w:tcW w:w="3911" w:type="dxa"/>
            <w:shd w:val="clear" w:color="auto" w:fill="auto"/>
            <w:vAlign w:val="center"/>
          </w:tcPr>
          <w:p w:rsidR="00603BA0" w:rsidRPr="009C03AA" w:rsidRDefault="00603BA0" w:rsidP="009C03AA">
            <w:pPr>
              <w:widowControl w:val="0"/>
              <w:spacing w:after="0" w:line="240" w:lineRule="auto"/>
              <w:jc w:val="center"/>
              <w:rPr>
                <w:rFonts w:ascii="Times New Roman" w:hAnsi="Times New Roman"/>
                <w:sz w:val="24"/>
                <w:szCs w:val="24"/>
                <w:lang w:val="kk-KZ"/>
              </w:rPr>
            </w:pPr>
            <w:r w:rsidRPr="009C03AA">
              <w:rPr>
                <w:rFonts w:ascii="Times New Roman" w:hAnsi="Times New Roman"/>
                <w:sz w:val="24"/>
                <w:szCs w:val="24"/>
                <w:lang w:val="kk-KZ"/>
              </w:rPr>
              <w:t xml:space="preserve">№ </w:t>
            </w:r>
            <w:r w:rsidR="006A7746" w:rsidRPr="009C03AA">
              <w:rPr>
                <w:rFonts w:ascii="Times New Roman" w:hAnsi="Times New Roman"/>
                <w:sz w:val="24"/>
                <w:szCs w:val="24"/>
                <w:lang w:val="kk-KZ"/>
              </w:rPr>
              <w:t xml:space="preserve">252 </w:t>
            </w:r>
          </w:p>
          <w:p w:rsidR="00603BA0" w:rsidRPr="009C03AA" w:rsidRDefault="00603BA0" w:rsidP="009C03AA">
            <w:pPr>
              <w:widowControl w:val="0"/>
              <w:spacing w:after="0" w:line="240" w:lineRule="auto"/>
              <w:jc w:val="center"/>
              <w:rPr>
                <w:rFonts w:ascii="Times New Roman" w:hAnsi="Times New Roman"/>
                <w:sz w:val="24"/>
                <w:szCs w:val="24"/>
                <w:lang w:val="kk-KZ"/>
              </w:rPr>
            </w:pPr>
          </w:p>
          <w:p w:rsidR="00603BA0" w:rsidRPr="009C03AA" w:rsidRDefault="00603BA0" w:rsidP="009C03AA">
            <w:pPr>
              <w:widowControl w:val="0"/>
              <w:spacing w:after="0" w:line="240" w:lineRule="auto"/>
              <w:jc w:val="center"/>
              <w:rPr>
                <w:rFonts w:ascii="Times New Roman" w:hAnsi="Times New Roman"/>
                <w:sz w:val="24"/>
                <w:szCs w:val="24"/>
                <w:lang w:val="kk-KZ"/>
              </w:rPr>
            </w:pPr>
            <w:r w:rsidRPr="009C03AA">
              <w:rPr>
                <w:rFonts w:ascii="Times New Roman" w:hAnsi="Times New Roman"/>
                <w:sz w:val="24"/>
                <w:szCs w:val="24"/>
                <w:lang w:val="kk-KZ"/>
              </w:rPr>
              <w:t>город Алматы</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p>
    <w:tbl>
      <w:tblPr>
        <w:tblW w:w="0" w:type="auto"/>
        <w:tblInd w:w="17" w:type="dxa"/>
        <w:tblLook w:val="0000" w:firstRow="0" w:lastRow="0" w:firstColumn="0" w:lastColumn="0" w:noHBand="0" w:noVBand="0"/>
      </w:tblPr>
      <w:tblGrid>
        <w:gridCol w:w="5194"/>
        <w:gridCol w:w="4352"/>
      </w:tblGrid>
      <w:tr w:rsidR="00603BA0" w:rsidRPr="00D644A8" w:rsidTr="00131B38">
        <w:trPr>
          <w:trHeight w:val="70"/>
        </w:trPr>
        <w:tc>
          <w:tcPr>
            <w:tcW w:w="5194" w:type="dxa"/>
          </w:tcPr>
          <w:p w:rsidR="00603BA0" w:rsidRPr="009C03AA" w:rsidRDefault="00603BA0" w:rsidP="009C03AA">
            <w:pPr>
              <w:widowControl w:val="0"/>
              <w:spacing w:after="0" w:line="240" w:lineRule="auto"/>
              <w:jc w:val="both"/>
              <w:rPr>
                <w:rFonts w:ascii="Times New Roman" w:eastAsia="Times New Roman" w:hAnsi="Times New Roman"/>
                <w:b/>
                <w:sz w:val="28"/>
                <w:szCs w:val="20"/>
                <w:lang w:val="kk-KZ" w:eastAsia="ru-RU"/>
              </w:rPr>
            </w:pPr>
            <w:r w:rsidRPr="009C03AA">
              <w:rPr>
                <w:rFonts w:ascii="Times New Roman" w:eastAsia="Times New Roman" w:hAnsi="Times New Roman"/>
                <w:b/>
                <w:sz w:val="28"/>
                <w:szCs w:val="20"/>
                <w:lang w:val="kk-KZ" w:eastAsia="ru-RU"/>
              </w:rPr>
              <w:t xml:space="preserve">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 </w:t>
            </w:r>
          </w:p>
        </w:tc>
        <w:tc>
          <w:tcPr>
            <w:tcW w:w="4352" w:type="dxa"/>
          </w:tcPr>
          <w:p w:rsidR="00603BA0" w:rsidRPr="009C03AA" w:rsidRDefault="00603BA0" w:rsidP="009C03AA">
            <w:pPr>
              <w:widowControl w:val="0"/>
              <w:spacing w:after="0" w:line="240" w:lineRule="auto"/>
              <w:rPr>
                <w:rFonts w:ascii="Times New Roman" w:eastAsia="Times New Roman" w:hAnsi="Times New Roman"/>
                <w:b/>
                <w:sz w:val="28"/>
                <w:szCs w:val="28"/>
                <w:lang w:val="kk-KZ" w:eastAsia="ru-RU"/>
              </w:rPr>
            </w:pP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«Қазақстан Республикасының Ұлттық Банкі туралы» 1995 жылғы </w:t>
      </w:r>
      <w:r w:rsidR="00AD01C0"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xml:space="preserve">30 наурыздағы, «Бухгалтерлiк есеп пен қаржылық есептiлiк туралы» </w:t>
      </w:r>
      <w:r w:rsidR="00AD01C0"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xml:space="preserve">2007 жылғы 28 ақпандағы Қазақстан Республикасының заңдарына сәйкес және Қазақстан Республикасының </w:t>
      </w:r>
      <w:r w:rsidRPr="009C03AA">
        <w:rPr>
          <w:rFonts w:ascii="Times New Roman" w:eastAsia="Times New Roman" w:hAnsi="Times New Roman"/>
          <w:sz w:val="28"/>
          <w:szCs w:val="20"/>
          <w:lang w:val="kk-KZ" w:eastAsia="ru-RU"/>
        </w:rPr>
        <w:t>бухгалтерлік есепті жүргізу мәселелері</w:t>
      </w:r>
      <w:r w:rsidRPr="009C03AA">
        <w:rPr>
          <w:rFonts w:ascii="Times New Roman" w:eastAsia="Times New Roman" w:hAnsi="Times New Roman"/>
          <w:b/>
          <w:sz w:val="28"/>
          <w:szCs w:val="20"/>
          <w:lang w:val="kk-KZ" w:eastAsia="ru-RU"/>
        </w:rPr>
        <w:t xml:space="preserve"> </w:t>
      </w:r>
      <w:r w:rsidRPr="009C03AA">
        <w:rPr>
          <w:rFonts w:ascii="Times New Roman" w:eastAsia="Times New Roman" w:hAnsi="Times New Roman"/>
          <w:sz w:val="28"/>
          <w:szCs w:val="20"/>
          <w:lang w:val="kk-KZ" w:eastAsia="ru-RU"/>
        </w:rPr>
        <w:t>бойынша кейбір нормативтік құқықтық актілерін</w:t>
      </w:r>
      <w:r w:rsidRPr="009C03AA">
        <w:rPr>
          <w:rFonts w:ascii="Times New Roman" w:eastAsia="Times New Roman" w:hAnsi="Times New Roman"/>
          <w:sz w:val="28"/>
          <w:szCs w:val="28"/>
          <w:lang w:val="kk-KZ" w:eastAsia="ru-RU"/>
        </w:rPr>
        <w:t xml:space="preserve"> жетілдіру мақсатында Қазақстан Республикасы Ұлттық Банкінің Басқармасы</w:t>
      </w:r>
      <w:r w:rsidRPr="009C03AA">
        <w:rPr>
          <w:szCs w:val="28"/>
          <w:lang w:val="kk-KZ"/>
        </w:rPr>
        <w:t xml:space="preserve"> </w:t>
      </w:r>
      <w:r w:rsidRPr="009C03AA">
        <w:rPr>
          <w:rFonts w:ascii="Times New Roman" w:eastAsia="Times New Roman" w:hAnsi="Times New Roman"/>
          <w:b/>
          <w:sz w:val="28"/>
          <w:szCs w:val="28"/>
          <w:lang w:val="kk-KZ" w:eastAsia="ru-RU"/>
        </w:rPr>
        <w:t>ҚАУЛЫ ЕТЕДІ</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w:t>
      </w:r>
      <w:r w:rsidRPr="009C03AA">
        <w:rPr>
          <w:rFonts w:ascii="Times New Roman" w:eastAsia="Times New Roman" w:hAnsi="Times New Roman"/>
          <w:sz w:val="28"/>
          <w:szCs w:val="28"/>
          <w:lang w:val="kk-KZ" w:eastAsia="ru-RU"/>
        </w:rPr>
        <w:tab/>
        <w:t>Осы қаулыға қосымшаға сәйкес бухгалтерлік есепті жүргізу мәселелері бойынша өзгерістер мен толықтырулар енгізілетін Қазақстан Республикасының кейбір нормативтік құқықтық актілерінің тізбесі бекітілсін.</w:t>
      </w:r>
    </w:p>
    <w:p w:rsidR="00603BA0" w:rsidRPr="009C03AA" w:rsidRDefault="00603BA0" w:rsidP="009C03AA">
      <w:pPr>
        <w:widowControl w:val="0"/>
        <w:tabs>
          <w:tab w:val="left" w:pos="1134"/>
        </w:tabs>
        <w:spacing w:after="0" w:line="240" w:lineRule="auto"/>
        <w:ind w:firstLine="709"/>
        <w:jc w:val="both"/>
        <w:rPr>
          <w:rFonts w:ascii="Times New Roman" w:eastAsia="Times New Roman" w:hAnsi="Times New Roman"/>
          <w:sz w:val="28"/>
          <w:szCs w:val="20"/>
          <w:lang w:val="kk-KZ" w:eastAsia="ru-RU"/>
        </w:rPr>
      </w:pPr>
      <w:r w:rsidRPr="009C03AA">
        <w:rPr>
          <w:rFonts w:ascii="Times New Roman" w:eastAsia="Times New Roman" w:hAnsi="Times New Roman"/>
          <w:sz w:val="28"/>
          <w:szCs w:val="20"/>
          <w:lang w:val="kk-KZ" w:eastAsia="ru-RU"/>
        </w:rPr>
        <w:t xml:space="preserve">2. </w:t>
      </w:r>
      <w:r w:rsidRPr="009C03AA">
        <w:rPr>
          <w:rFonts w:ascii="Times New Roman" w:eastAsia="Times New Roman" w:hAnsi="Times New Roman"/>
          <w:sz w:val="28"/>
          <w:szCs w:val="28"/>
          <w:lang w:val="kk-KZ" w:eastAsia="ru-RU"/>
        </w:rPr>
        <w:t xml:space="preserve">Бухгалтерлік есеп департаменті (Рахметова С.К.) </w:t>
      </w:r>
      <w:r w:rsidRPr="009C03AA">
        <w:rPr>
          <w:rFonts w:ascii="Times New Roman" w:eastAsia="Times New Roman" w:hAnsi="Times New Roman"/>
          <w:color w:val="000000"/>
          <w:sz w:val="28"/>
          <w:szCs w:val="28"/>
          <w:lang w:val="kk-KZ" w:eastAsia="ru-RU"/>
        </w:rPr>
        <w:t>Қазақстан Республикасының заңнамасында белгіленген тәртіппен</w:t>
      </w:r>
      <w:r w:rsidRPr="009C03AA">
        <w:rPr>
          <w:rFonts w:ascii="Times New Roman" w:eastAsia="Times New Roman" w:hAnsi="Times New Roman"/>
          <w:sz w:val="28"/>
          <w:szCs w:val="20"/>
          <w:lang w:val="kk-KZ" w:eastAsia="ru-RU"/>
        </w:rPr>
        <w:t>:</w:t>
      </w:r>
    </w:p>
    <w:p w:rsidR="00603BA0" w:rsidRPr="009C03AA" w:rsidRDefault="00603BA0" w:rsidP="009C03AA">
      <w:pPr>
        <w:widowControl w:val="0"/>
        <w:autoSpaceDE w:val="0"/>
        <w:autoSpaceDN w:val="0"/>
        <w:adjustRightInd w:val="0"/>
        <w:spacing w:after="0" w:line="240" w:lineRule="auto"/>
        <w:ind w:firstLine="709"/>
        <w:jc w:val="both"/>
        <w:rPr>
          <w:rFonts w:ascii="Times New Roman" w:hAnsi="Times New Roman"/>
          <w:color w:val="000000"/>
          <w:sz w:val="28"/>
          <w:szCs w:val="28"/>
          <w:lang w:val="kk-KZ"/>
        </w:rPr>
      </w:pPr>
      <w:r w:rsidRPr="009C03AA">
        <w:rPr>
          <w:rFonts w:ascii="Times New Roman" w:hAnsi="Times New Roman"/>
          <w:color w:val="000000"/>
          <w:sz w:val="28"/>
          <w:szCs w:val="28"/>
          <w:lang w:val="kk-KZ"/>
        </w:rPr>
        <w:t xml:space="preserve">1) </w:t>
      </w:r>
      <w:r w:rsidRPr="009C03AA">
        <w:rPr>
          <w:rFonts w:ascii="Times New Roman" w:eastAsia="Times New Roman" w:hAnsi="Times New Roman"/>
          <w:color w:val="000000"/>
          <w:sz w:val="28"/>
          <w:szCs w:val="28"/>
          <w:lang w:val="kk-KZ" w:eastAsia="ru-RU"/>
        </w:rPr>
        <w:t>Заң департаментімен (Сәрсенова Н.В.) бірлесіп осы қаулыны Қазақстан Республикасының Әділет министрлігінде мемлекеттік тіркеуді</w:t>
      </w:r>
      <w:r w:rsidRPr="009C03AA">
        <w:rPr>
          <w:rFonts w:ascii="Times New Roman" w:hAnsi="Times New Roman"/>
          <w:color w:val="000000"/>
          <w:sz w:val="28"/>
          <w:szCs w:val="28"/>
          <w:lang w:val="kk-KZ"/>
        </w:rPr>
        <w:t>;</w:t>
      </w:r>
    </w:p>
    <w:p w:rsidR="00603BA0" w:rsidRPr="009C03AA" w:rsidRDefault="00603BA0" w:rsidP="009C03AA">
      <w:pPr>
        <w:widowControl w:val="0"/>
        <w:autoSpaceDE w:val="0"/>
        <w:autoSpaceDN w:val="0"/>
        <w:adjustRightInd w:val="0"/>
        <w:spacing w:after="0" w:line="240" w:lineRule="auto"/>
        <w:ind w:firstLine="709"/>
        <w:jc w:val="both"/>
        <w:rPr>
          <w:rFonts w:ascii="Times New Roman" w:hAnsi="Times New Roman"/>
          <w:color w:val="000000"/>
          <w:sz w:val="28"/>
          <w:szCs w:val="28"/>
          <w:lang w:val="kk-KZ"/>
        </w:rPr>
      </w:pPr>
      <w:r w:rsidRPr="009C03AA">
        <w:rPr>
          <w:rFonts w:ascii="Times New Roman" w:hAnsi="Times New Roman"/>
          <w:color w:val="000000"/>
          <w:sz w:val="28"/>
          <w:szCs w:val="28"/>
          <w:lang w:val="kk-KZ"/>
        </w:rPr>
        <w:t>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w:t>
      </w:r>
    </w:p>
    <w:p w:rsidR="00603BA0" w:rsidRPr="009C03AA" w:rsidRDefault="00603BA0" w:rsidP="009C03AA">
      <w:pPr>
        <w:widowControl w:val="0"/>
        <w:autoSpaceDE w:val="0"/>
        <w:autoSpaceDN w:val="0"/>
        <w:adjustRightInd w:val="0"/>
        <w:spacing w:after="0" w:line="240" w:lineRule="auto"/>
        <w:ind w:firstLine="709"/>
        <w:jc w:val="both"/>
        <w:rPr>
          <w:rFonts w:ascii="Times New Roman" w:hAnsi="Times New Roman"/>
          <w:color w:val="000000"/>
          <w:sz w:val="28"/>
          <w:szCs w:val="28"/>
          <w:lang w:val="kk-KZ"/>
        </w:rPr>
      </w:pPr>
      <w:r w:rsidRPr="009C03AA">
        <w:rPr>
          <w:rFonts w:ascii="Times New Roman" w:hAnsi="Times New Roman"/>
          <w:color w:val="000000"/>
          <w:sz w:val="28"/>
          <w:szCs w:val="28"/>
          <w:lang w:val="kk-KZ"/>
        </w:rPr>
        <w:t>3) осы қаулы ресми жарияланғаннан кейін оны Қазақстан Республикасы Ұлттық Банкінің ресми интернет-ресурсына орналастыруды;</w:t>
      </w:r>
    </w:p>
    <w:p w:rsidR="00603BA0" w:rsidRPr="009C03AA" w:rsidRDefault="00603BA0" w:rsidP="009C03AA">
      <w:pPr>
        <w:widowControl w:val="0"/>
        <w:autoSpaceDE w:val="0"/>
        <w:autoSpaceDN w:val="0"/>
        <w:adjustRightInd w:val="0"/>
        <w:spacing w:after="0" w:line="240" w:lineRule="auto"/>
        <w:ind w:firstLine="709"/>
        <w:jc w:val="both"/>
        <w:rPr>
          <w:rFonts w:ascii="Times New Roman" w:hAnsi="Times New Roman"/>
          <w:color w:val="000000"/>
          <w:sz w:val="28"/>
          <w:szCs w:val="28"/>
          <w:lang w:val="kk-KZ"/>
        </w:rPr>
      </w:pPr>
      <w:r w:rsidRPr="009C03AA">
        <w:rPr>
          <w:rFonts w:ascii="Times New Roman" w:hAnsi="Times New Roman"/>
          <w:color w:val="000000"/>
          <w:sz w:val="28"/>
          <w:szCs w:val="28"/>
          <w:lang w:val="kk-KZ"/>
        </w:rPr>
        <w:t xml:space="preserve">4) осы қаулы мемлекеттік тіркелгеннен кейін он жұмыс күні ішінде Заң департаментіне осы қаулының осы тармағының 2), 3) тармақшаларында және </w:t>
      </w:r>
      <w:r w:rsidRPr="009C03AA">
        <w:rPr>
          <w:rFonts w:ascii="Times New Roman" w:hAnsi="Times New Roman"/>
          <w:color w:val="000000"/>
          <w:sz w:val="28"/>
          <w:szCs w:val="28"/>
          <w:lang w:val="kk-KZ"/>
        </w:rPr>
        <w:br/>
        <w:t>3-тармағында көзделген іс-шаралардың орындалуы туралы мәліметтерді ұсынуды</w:t>
      </w:r>
      <w:r w:rsidRPr="009C03AA">
        <w:rPr>
          <w:lang w:val="kk-KZ"/>
        </w:rPr>
        <w:t xml:space="preserve"> </w:t>
      </w:r>
      <w:r w:rsidRPr="009C03AA">
        <w:rPr>
          <w:rFonts w:ascii="Times New Roman" w:hAnsi="Times New Roman"/>
          <w:color w:val="000000"/>
          <w:sz w:val="28"/>
          <w:szCs w:val="28"/>
          <w:lang w:val="kk-KZ"/>
        </w:rPr>
        <w:t>қамтамасыз етсін.</w:t>
      </w:r>
    </w:p>
    <w:p w:rsidR="00603BA0" w:rsidRPr="009C03AA" w:rsidRDefault="00603BA0" w:rsidP="009C03AA">
      <w:pPr>
        <w:widowControl w:val="0"/>
        <w:autoSpaceDE w:val="0"/>
        <w:autoSpaceDN w:val="0"/>
        <w:adjustRightInd w:val="0"/>
        <w:spacing w:after="0" w:line="240" w:lineRule="auto"/>
        <w:ind w:firstLine="709"/>
        <w:jc w:val="both"/>
        <w:rPr>
          <w:rFonts w:ascii="Times New Roman" w:hAnsi="Times New Roman"/>
          <w:color w:val="000000"/>
          <w:sz w:val="28"/>
          <w:szCs w:val="28"/>
          <w:lang w:val="kk-KZ"/>
        </w:rPr>
      </w:pPr>
      <w:r w:rsidRPr="009C03AA">
        <w:rPr>
          <w:rFonts w:ascii="Times New Roman" w:hAnsi="Times New Roman"/>
          <w:color w:val="000000"/>
          <w:sz w:val="28"/>
          <w:szCs w:val="28"/>
          <w:lang w:val="kk-KZ"/>
        </w:rPr>
        <w:t xml:space="preserve">3. </w:t>
      </w:r>
      <w:r w:rsidRPr="009C03AA">
        <w:rPr>
          <w:rFonts w:ascii="Times New Roman" w:hAnsi="Times New Roman"/>
          <w:spacing w:val="2"/>
          <w:kern w:val="28"/>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9C03AA">
        <w:rPr>
          <w:rFonts w:ascii="Times New Roman" w:hAnsi="Times New Roman"/>
          <w:color w:val="000000"/>
          <w:sz w:val="28"/>
          <w:szCs w:val="28"/>
          <w:lang w:val="kk-KZ"/>
        </w:rPr>
        <w:t>.</w:t>
      </w:r>
    </w:p>
    <w:p w:rsidR="00603BA0" w:rsidRPr="009C03AA" w:rsidRDefault="00603BA0" w:rsidP="009C03AA">
      <w:pPr>
        <w:widowControl w:val="0"/>
        <w:autoSpaceDE w:val="0"/>
        <w:autoSpaceDN w:val="0"/>
        <w:adjustRightInd w:val="0"/>
        <w:spacing w:after="0" w:line="240" w:lineRule="auto"/>
        <w:ind w:firstLine="708"/>
        <w:jc w:val="both"/>
        <w:rPr>
          <w:rFonts w:ascii="Times New Roman" w:hAnsi="Times New Roman"/>
          <w:color w:val="000000"/>
          <w:sz w:val="28"/>
          <w:szCs w:val="28"/>
          <w:lang w:val="kk-KZ"/>
        </w:rPr>
      </w:pPr>
      <w:r w:rsidRPr="009C03AA">
        <w:rPr>
          <w:rFonts w:ascii="Times New Roman" w:hAnsi="Times New Roman"/>
          <w:color w:val="000000"/>
          <w:sz w:val="28"/>
          <w:szCs w:val="28"/>
          <w:lang w:val="kk-KZ"/>
        </w:rPr>
        <w:t xml:space="preserve">4. </w:t>
      </w:r>
      <w:r w:rsidRPr="009C03AA">
        <w:rPr>
          <w:rFonts w:ascii="Times New Roman" w:hAnsi="Times New Roman"/>
          <w:spacing w:val="2"/>
          <w:kern w:val="28"/>
          <w:sz w:val="28"/>
          <w:szCs w:val="28"/>
          <w:lang w:val="kk-KZ"/>
        </w:rPr>
        <w:t>Осы қаулының орындалуын бақылау Қазақстан Республикасының Ұлттық Банкі Төрағасының орынбасары Д.Т. Ғалиеваға жүктелсін</w:t>
      </w:r>
      <w:r w:rsidRPr="009C03AA">
        <w:rPr>
          <w:rFonts w:ascii="Times New Roman" w:hAnsi="Times New Roman"/>
          <w:color w:val="000000"/>
          <w:sz w:val="28"/>
          <w:szCs w:val="28"/>
          <w:lang w:val="kk-KZ"/>
        </w:rPr>
        <w:t>.</w:t>
      </w:r>
    </w:p>
    <w:p w:rsidR="00603BA0" w:rsidRPr="009C03AA" w:rsidRDefault="00603BA0" w:rsidP="009C03AA">
      <w:pPr>
        <w:widowControl w:val="0"/>
        <w:tabs>
          <w:tab w:val="left" w:pos="1134"/>
        </w:tabs>
        <w:spacing w:after="0" w:line="240" w:lineRule="auto"/>
        <w:ind w:firstLine="709"/>
        <w:jc w:val="both"/>
        <w:rPr>
          <w:rFonts w:ascii="Times New Roman" w:eastAsia="Times New Roman" w:hAnsi="Times New Roman"/>
          <w:sz w:val="28"/>
          <w:szCs w:val="20"/>
          <w:lang w:val="kk-KZ" w:eastAsia="ru-RU"/>
        </w:rPr>
      </w:pPr>
      <w:r w:rsidRPr="009C03AA">
        <w:rPr>
          <w:rFonts w:ascii="Times New Roman" w:eastAsia="Times New Roman" w:hAnsi="Times New Roman"/>
          <w:sz w:val="28"/>
          <w:szCs w:val="20"/>
          <w:lang w:val="kk-KZ" w:eastAsia="ru-RU"/>
        </w:rPr>
        <w:t xml:space="preserve">5. </w:t>
      </w:r>
      <w:r w:rsidRPr="009C03AA">
        <w:rPr>
          <w:rFonts w:ascii="Times New Roman" w:eastAsia="Times New Roman" w:hAnsi="Times New Roman"/>
          <w:sz w:val="28"/>
          <w:szCs w:val="28"/>
          <w:lang w:val="kk-KZ" w:eastAsia="ru-RU"/>
        </w:rPr>
        <w:t>Осы қаулы алғашқы ресми жарияланған күнінен кейін күнтізбелік он күн өткен соң қолданысқа енгізіледі</w:t>
      </w:r>
      <w:r w:rsidRPr="009C03AA">
        <w:rPr>
          <w:rFonts w:ascii="Times New Roman" w:eastAsia="Times New Roman" w:hAnsi="Times New Roman"/>
          <w:sz w:val="28"/>
          <w:szCs w:val="20"/>
          <w:lang w:val="kk-KZ" w:eastAsia="ru-RU"/>
        </w:rPr>
        <w:t>.</w:t>
      </w:r>
    </w:p>
    <w:p w:rsidR="00603BA0" w:rsidRPr="009C03AA" w:rsidRDefault="00603BA0" w:rsidP="009C03AA">
      <w:pPr>
        <w:widowControl w:val="0"/>
        <w:tabs>
          <w:tab w:val="left" w:pos="1134"/>
        </w:tabs>
        <w:spacing w:after="0" w:line="240" w:lineRule="auto"/>
        <w:jc w:val="both"/>
        <w:rPr>
          <w:rFonts w:ascii="Times New Roman" w:eastAsia="Times New Roman" w:hAnsi="Times New Roman"/>
          <w:sz w:val="28"/>
          <w:szCs w:val="28"/>
          <w:lang w:val="kk-KZ" w:eastAsia="ru-RU"/>
        </w:rPr>
      </w:pPr>
    </w:p>
    <w:p w:rsidR="00603BA0" w:rsidRPr="009C03AA" w:rsidRDefault="00603BA0" w:rsidP="009C03AA">
      <w:pPr>
        <w:widowControl w:val="0"/>
        <w:tabs>
          <w:tab w:val="left" w:pos="1134"/>
        </w:tabs>
        <w:spacing w:after="0" w:line="240" w:lineRule="auto"/>
        <w:jc w:val="both"/>
        <w:rPr>
          <w:rFonts w:ascii="Times New Roman" w:eastAsia="Times New Roman" w:hAnsi="Times New Roman"/>
          <w:sz w:val="28"/>
          <w:szCs w:val="28"/>
          <w:lang w:val="kk-KZ" w:eastAsia="ru-RU"/>
        </w:rPr>
      </w:pPr>
    </w:p>
    <w:tbl>
      <w:tblPr>
        <w:tblW w:w="0" w:type="auto"/>
        <w:tblInd w:w="17" w:type="dxa"/>
        <w:tblLook w:val="0000" w:firstRow="0" w:lastRow="0" w:firstColumn="0" w:lastColumn="0" w:noHBand="0" w:noVBand="0"/>
      </w:tblPr>
      <w:tblGrid>
        <w:gridCol w:w="4915"/>
        <w:gridCol w:w="4915"/>
      </w:tblGrid>
      <w:tr w:rsidR="00603BA0" w:rsidRPr="009C03AA" w:rsidTr="00131B38">
        <w:trPr>
          <w:trHeight w:val="70"/>
        </w:trPr>
        <w:tc>
          <w:tcPr>
            <w:tcW w:w="4915" w:type="dxa"/>
          </w:tcPr>
          <w:p w:rsidR="00603BA0" w:rsidRPr="009C03AA" w:rsidRDefault="00603BA0" w:rsidP="009C03AA">
            <w:pPr>
              <w:widowControl w:val="0"/>
              <w:tabs>
                <w:tab w:val="left" w:pos="1276"/>
              </w:tabs>
              <w:autoSpaceDE w:val="0"/>
              <w:autoSpaceDN w:val="0"/>
              <w:adjustRightInd w:val="0"/>
              <w:spacing w:after="0"/>
              <w:ind w:firstLine="709"/>
              <w:rPr>
                <w:rFonts w:ascii="Times New Roman" w:hAnsi="Times New Roman"/>
                <w:b/>
                <w:sz w:val="28"/>
                <w:szCs w:val="28"/>
                <w:lang w:val="kk-KZ"/>
              </w:rPr>
            </w:pPr>
            <w:r w:rsidRPr="009C03AA">
              <w:rPr>
                <w:rFonts w:ascii="Times New Roman" w:hAnsi="Times New Roman"/>
                <w:b/>
                <w:sz w:val="28"/>
                <w:szCs w:val="28"/>
                <w:lang w:val="kk-KZ"/>
              </w:rPr>
              <w:t>Ұлттық Банк</w:t>
            </w:r>
          </w:p>
          <w:p w:rsidR="00603BA0" w:rsidRPr="009C03AA" w:rsidRDefault="00603BA0" w:rsidP="009C03AA">
            <w:pPr>
              <w:widowControl w:val="0"/>
              <w:spacing w:after="0" w:line="240" w:lineRule="auto"/>
              <w:jc w:val="both"/>
              <w:rPr>
                <w:rFonts w:ascii="Times New Roman" w:eastAsia="Times New Roman" w:hAnsi="Times New Roman"/>
                <w:b/>
                <w:sz w:val="28"/>
                <w:szCs w:val="28"/>
                <w:lang w:val="kk-KZ" w:eastAsia="ru-RU"/>
              </w:rPr>
            </w:pPr>
            <w:r w:rsidRPr="009C03AA">
              <w:rPr>
                <w:rFonts w:ascii="Times New Roman" w:hAnsi="Times New Roman"/>
                <w:b/>
                <w:sz w:val="28"/>
                <w:szCs w:val="28"/>
                <w:lang w:val="kk-KZ"/>
              </w:rPr>
              <w:tab/>
              <w:t xml:space="preserve">   Төрағасы</w:t>
            </w:r>
          </w:p>
        </w:tc>
        <w:tc>
          <w:tcPr>
            <w:tcW w:w="4915" w:type="dxa"/>
            <w:shd w:val="clear" w:color="auto" w:fill="auto"/>
            <w:vAlign w:val="bottom"/>
          </w:tcPr>
          <w:p w:rsidR="00603BA0" w:rsidRPr="009C03AA" w:rsidRDefault="00603BA0" w:rsidP="009C03AA">
            <w:pPr>
              <w:widowControl w:val="0"/>
              <w:spacing w:after="0" w:line="240" w:lineRule="auto"/>
              <w:jc w:val="right"/>
              <w:rPr>
                <w:rFonts w:ascii="Times New Roman" w:eastAsia="Times New Roman" w:hAnsi="Times New Roman"/>
                <w:b/>
                <w:sz w:val="28"/>
                <w:szCs w:val="28"/>
                <w:lang w:val="kk-KZ" w:eastAsia="ru-RU"/>
              </w:rPr>
            </w:pPr>
            <w:r w:rsidRPr="009C03AA">
              <w:rPr>
                <w:rFonts w:ascii="Times New Roman" w:eastAsia="Times New Roman" w:hAnsi="Times New Roman"/>
                <w:b/>
                <w:sz w:val="28"/>
                <w:szCs w:val="28"/>
                <w:lang w:val="kk-KZ" w:eastAsia="ru-RU"/>
              </w:rPr>
              <w:t>Д. Ақышев</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p>
    <w:p w:rsidR="00603BA0" w:rsidRPr="009C03AA" w:rsidRDefault="00603BA0" w:rsidP="009C03AA">
      <w:pPr>
        <w:widowControl w:val="0"/>
        <w:spacing w:after="0"/>
        <w:ind w:firstLine="709"/>
        <w:jc w:val="right"/>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br w:type="page"/>
      </w:r>
      <w:r w:rsidRPr="009C03AA">
        <w:rPr>
          <w:rFonts w:ascii="Times New Roman" w:eastAsia="Times New Roman" w:hAnsi="Times New Roman"/>
          <w:color w:val="000000"/>
          <w:sz w:val="28"/>
          <w:szCs w:val="28"/>
          <w:lang w:val="kk-KZ" w:eastAsia="ru-RU"/>
        </w:rPr>
        <w:t>Қазақстан Республикасы</w:t>
      </w:r>
    </w:p>
    <w:p w:rsidR="00603BA0" w:rsidRPr="009C03AA" w:rsidRDefault="00603BA0" w:rsidP="009C03AA">
      <w:pPr>
        <w:widowControl w:val="0"/>
        <w:spacing w:after="0" w:line="240" w:lineRule="auto"/>
        <w:ind w:firstLine="709"/>
        <w:jc w:val="right"/>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Ұлттық Банкі Басқармасының </w:t>
      </w:r>
      <w:r w:rsidRPr="009C03AA">
        <w:rPr>
          <w:rFonts w:ascii="Times New Roman" w:eastAsia="Times New Roman" w:hAnsi="Times New Roman"/>
          <w:color w:val="000000"/>
          <w:sz w:val="28"/>
          <w:szCs w:val="28"/>
          <w:lang w:val="kk-KZ" w:eastAsia="ru-RU"/>
        </w:rPr>
        <w:br/>
        <w:t>2017 жылғы «</w:t>
      </w:r>
      <w:r w:rsidR="0027407C" w:rsidRPr="009C03AA">
        <w:rPr>
          <w:rFonts w:ascii="Times New Roman" w:eastAsia="Times New Roman" w:hAnsi="Times New Roman"/>
          <w:color w:val="000000"/>
          <w:sz w:val="28"/>
          <w:szCs w:val="28"/>
          <w:lang w:val="kk-KZ" w:eastAsia="ru-RU"/>
        </w:rPr>
        <w:t>22</w:t>
      </w:r>
      <w:r w:rsidRPr="009C03AA">
        <w:rPr>
          <w:rFonts w:ascii="Times New Roman" w:eastAsia="Times New Roman" w:hAnsi="Times New Roman"/>
          <w:color w:val="000000"/>
          <w:sz w:val="28"/>
          <w:szCs w:val="28"/>
          <w:lang w:val="kk-KZ" w:eastAsia="ru-RU"/>
        </w:rPr>
        <w:t xml:space="preserve">» </w:t>
      </w:r>
      <w:r w:rsidR="0027407C" w:rsidRPr="009C03AA">
        <w:rPr>
          <w:rFonts w:ascii="Times New Roman" w:eastAsia="Times New Roman" w:hAnsi="Times New Roman"/>
          <w:color w:val="000000"/>
          <w:sz w:val="28"/>
          <w:szCs w:val="28"/>
          <w:lang w:val="kk-KZ" w:eastAsia="ru-RU"/>
        </w:rPr>
        <w:t>желтоқсандағы</w:t>
      </w:r>
      <w:r w:rsidR="006A7746" w:rsidRPr="009C03AA">
        <w:rPr>
          <w:rFonts w:ascii="Times New Roman" w:eastAsia="Times New Roman" w:hAnsi="Times New Roman"/>
          <w:color w:val="000000"/>
          <w:sz w:val="28"/>
          <w:szCs w:val="28"/>
          <w:lang w:val="kk-KZ" w:eastAsia="ru-RU"/>
        </w:rPr>
        <w:t xml:space="preserve"> </w:t>
      </w:r>
      <w:r w:rsidR="006A7746" w:rsidRPr="009C03AA">
        <w:rPr>
          <w:rFonts w:ascii="Times New Roman" w:eastAsia="Times New Roman" w:hAnsi="Times New Roman"/>
          <w:color w:val="000000"/>
          <w:sz w:val="28"/>
          <w:szCs w:val="28"/>
          <w:lang w:val="kk-KZ" w:eastAsia="ru-RU"/>
        </w:rPr>
        <w:br/>
        <w:t>№ 252</w:t>
      </w:r>
      <w:r w:rsidRPr="009C03AA">
        <w:rPr>
          <w:rFonts w:ascii="Times New Roman" w:eastAsia="Times New Roman" w:hAnsi="Times New Roman"/>
          <w:color w:val="000000"/>
          <w:sz w:val="28"/>
          <w:szCs w:val="28"/>
          <w:lang w:val="kk-KZ" w:eastAsia="ru-RU"/>
        </w:rPr>
        <w:t xml:space="preserve"> қаулысына </w:t>
      </w:r>
    </w:p>
    <w:p w:rsidR="00603BA0" w:rsidRPr="009C03AA" w:rsidRDefault="00603BA0" w:rsidP="009C03AA">
      <w:pPr>
        <w:widowControl w:val="0"/>
        <w:spacing w:after="0" w:line="240" w:lineRule="auto"/>
        <w:ind w:firstLine="709"/>
        <w:jc w:val="right"/>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қосымша</w:t>
      </w:r>
    </w:p>
    <w:p w:rsidR="00603BA0" w:rsidRPr="009C03AA" w:rsidRDefault="00603BA0" w:rsidP="009C03AA">
      <w:pPr>
        <w:widowControl w:val="0"/>
        <w:tabs>
          <w:tab w:val="left" w:pos="1134"/>
        </w:tabs>
        <w:spacing w:after="0" w:line="240" w:lineRule="auto"/>
        <w:jc w:val="center"/>
        <w:rPr>
          <w:rFonts w:ascii="Times New Roman" w:hAnsi="Times New Roman"/>
          <w:b/>
          <w:sz w:val="28"/>
          <w:szCs w:val="28"/>
          <w:lang w:val="kk-KZ"/>
        </w:rPr>
      </w:pPr>
    </w:p>
    <w:p w:rsidR="00603BA0" w:rsidRPr="009C03AA" w:rsidRDefault="00603BA0" w:rsidP="009C03AA">
      <w:pPr>
        <w:widowControl w:val="0"/>
        <w:tabs>
          <w:tab w:val="left" w:pos="1134"/>
        </w:tabs>
        <w:spacing w:after="0" w:line="240" w:lineRule="auto"/>
        <w:jc w:val="center"/>
        <w:rPr>
          <w:rFonts w:ascii="Times New Roman" w:hAnsi="Times New Roman"/>
          <w:b/>
          <w:sz w:val="28"/>
          <w:szCs w:val="28"/>
          <w:lang w:val="kk-KZ"/>
        </w:rPr>
      </w:pPr>
    </w:p>
    <w:p w:rsidR="00603BA0" w:rsidRPr="009C03AA" w:rsidRDefault="00603BA0" w:rsidP="009C03AA">
      <w:pPr>
        <w:widowControl w:val="0"/>
        <w:tabs>
          <w:tab w:val="left" w:pos="1134"/>
        </w:tabs>
        <w:spacing w:after="0" w:line="240" w:lineRule="auto"/>
        <w:jc w:val="center"/>
        <w:rPr>
          <w:rFonts w:ascii="Times New Roman" w:hAnsi="Times New Roman"/>
          <w:b/>
          <w:sz w:val="28"/>
          <w:szCs w:val="28"/>
          <w:lang w:val="kk-KZ"/>
        </w:rPr>
      </w:pPr>
      <w:r w:rsidRPr="009C03AA">
        <w:rPr>
          <w:rFonts w:ascii="Times New Roman" w:hAnsi="Times New Roman"/>
          <w:b/>
          <w:sz w:val="28"/>
          <w:szCs w:val="28"/>
          <w:lang w:val="kk-KZ"/>
        </w:rPr>
        <w:t xml:space="preserve">Бухгалтерлік есепті жүргізу мәселелері бойынша өзгерістер мен толықтырулар енгізілетін Қазақстан Республикасының кейбір нормативтік құқықтық актілерінің </w:t>
      </w:r>
      <w:r w:rsidRPr="009C03AA">
        <w:rPr>
          <w:rFonts w:ascii="Times New Roman" w:hAnsi="Times New Roman"/>
          <w:b/>
          <w:sz w:val="28"/>
          <w:szCs w:val="28"/>
          <w:lang w:val="kk-KZ"/>
        </w:rPr>
        <w:br/>
        <w:t>тізбесі</w:t>
      </w:r>
    </w:p>
    <w:p w:rsidR="00603BA0" w:rsidRPr="009C03AA" w:rsidRDefault="00603BA0" w:rsidP="009C03AA">
      <w:pPr>
        <w:widowControl w:val="0"/>
        <w:tabs>
          <w:tab w:val="left" w:pos="1134"/>
        </w:tabs>
        <w:spacing w:after="0" w:line="240" w:lineRule="auto"/>
        <w:jc w:val="center"/>
        <w:rPr>
          <w:rFonts w:ascii="Times New Roman" w:hAnsi="Times New Roman"/>
          <w:b/>
          <w:sz w:val="28"/>
          <w:szCs w:val="28"/>
          <w:lang w:val="kk-KZ"/>
        </w:rPr>
      </w:pP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 </w:t>
      </w:r>
      <w:r w:rsidRPr="009C03AA">
        <w:rPr>
          <w:rFonts w:ascii="Times New Roman" w:eastAsia="Times New Roman" w:hAnsi="Times New Roman"/>
          <w:bCs/>
          <w:sz w:val="28"/>
          <w:szCs w:val="28"/>
          <w:lang w:val="kk-KZ" w:eastAsia="ru-RU"/>
        </w:rPr>
        <w:t xml:space="preserve">«Екінші деңгейдегі банктердің сенімгерлік операцияларды және кастодиандық қызметті бухгалтерлік есепке алуды жүргізуі жөніндегі нұсқаулықты бекіту туралы» </w:t>
      </w:r>
      <w:r w:rsidRPr="009C03AA">
        <w:rPr>
          <w:rFonts w:ascii="Times New Roman" w:eastAsia="Times New Roman" w:hAnsi="Times New Roman"/>
          <w:sz w:val="28"/>
          <w:szCs w:val="28"/>
          <w:lang w:val="kk-KZ" w:eastAsia="ru-RU"/>
        </w:rPr>
        <w:t>Қазақстан Республикасының Ұлттық Банкі Басқармасының 2007 жылғы 30 қарашадағы № 134 қаулысына (Нормативтік құқықтық актілерді мемлекеттік тіркеу тізілімінде № 5089 болып тіркелген) мынадай өзгерістер енгізілсін:</w:t>
      </w:r>
    </w:p>
    <w:p w:rsidR="00603BA0" w:rsidRPr="009C03AA" w:rsidRDefault="00603BA0" w:rsidP="009C03AA">
      <w:pPr>
        <w:widowControl w:val="0"/>
        <w:tabs>
          <w:tab w:val="left" w:pos="1134"/>
        </w:tabs>
        <w:spacing w:after="0" w:line="240" w:lineRule="auto"/>
        <w:ind w:firstLine="709"/>
        <w:jc w:val="both"/>
        <w:rPr>
          <w:rFonts w:ascii="Times New Roman" w:eastAsia="Times New Roman" w:hAnsi="Times New Roman"/>
          <w:sz w:val="28"/>
          <w:szCs w:val="20"/>
          <w:lang w:val="kk-KZ" w:eastAsia="ru-RU"/>
        </w:rPr>
      </w:pPr>
      <w:r w:rsidRPr="009C03AA">
        <w:rPr>
          <w:rFonts w:ascii="Times New Roman" w:eastAsia="Times New Roman" w:hAnsi="Times New Roman"/>
          <w:bCs/>
          <w:sz w:val="28"/>
          <w:szCs w:val="28"/>
          <w:lang w:val="kk-KZ" w:eastAsia="ru-RU"/>
        </w:rPr>
        <w:t>аталған қаулымен бекітілген Екінші деңгейдегі банктердің сенімгерлік операцияларды және кастодиандық қызметті бухгалтерлік есепке алуды жүргізуі жөніндегі нұсқаулықта</w:t>
      </w:r>
      <w:r w:rsidRPr="009C03AA">
        <w:rPr>
          <w:rFonts w:ascii="Times New Roman" w:eastAsia="Times New Roman" w:hAnsi="Times New Roman"/>
          <w:sz w:val="28"/>
          <w:szCs w:val="20"/>
          <w:lang w:val="kk-KZ" w:eastAsia="ru-RU"/>
        </w:rPr>
        <w:t xml:space="preserve">: </w:t>
      </w:r>
    </w:p>
    <w:p w:rsidR="00603BA0" w:rsidRPr="009C03AA" w:rsidRDefault="00603BA0" w:rsidP="009C03AA">
      <w:pPr>
        <w:widowControl w:val="0"/>
        <w:tabs>
          <w:tab w:val="left" w:pos="1134"/>
        </w:tabs>
        <w:spacing w:after="0" w:line="240" w:lineRule="auto"/>
        <w:ind w:firstLine="709"/>
        <w:jc w:val="both"/>
        <w:rPr>
          <w:rFonts w:ascii="Times New Roman" w:eastAsia="Times New Roman" w:hAnsi="Times New Roman"/>
          <w:sz w:val="28"/>
          <w:szCs w:val="20"/>
          <w:lang w:val="kk-KZ" w:eastAsia="ru-RU"/>
        </w:rPr>
      </w:pPr>
      <w:r w:rsidRPr="009C03AA">
        <w:rPr>
          <w:rFonts w:ascii="Times New Roman" w:eastAsia="Times New Roman" w:hAnsi="Times New Roman"/>
          <w:sz w:val="28"/>
          <w:szCs w:val="20"/>
          <w:lang w:val="kk-KZ" w:eastAsia="ru-RU"/>
        </w:rPr>
        <w:t xml:space="preserve">37-тармақтың бірінші абзацы мынадай редакцияда жазылсын: </w:t>
      </w:r>
    </w:p>
    <w:p w:rsidR="00603BA0" w:rsidRPr="009C03AA" w:rsidRDefault="00603BA0" w:rsidP="009C03AA">
      <w:pPr>
        <w:widowControl w:val="0"/>
        <w:tabs>
          <w:tab w:val="left" w:pos="1134"/>
        </w:tabs>
        <w:spacing w:after="0" w:line="240" w:lineRule="auto"/>
        <w:ind w:firstLine="709"/>
        <w:jc w:val="both"/>
        <w:rPr>
          <w:rFonts w:ascii="Times New Roman" w:eastAsia="Times New Roman" w:hAnsi="Times New Roman"/>
          <w:sz w:val="28"/>
          <w:szCs w:val="20"/>
          <w:lang w:val="kk-KZ" w:eastAsia="ru-RU"/>
        </w:rPr>
      </w:pPr>
      <w:r w:rsidRPr="009C03AA">
        <w:rPr>
          <w:rFonts w:ascii="Times New Roman" w:eastAsia="Times New Roman" w:hAnsi="Times New Roman"/>
          <w:sz w:val="28"/>
          <w:szCs w:val="20"/>
          <w:lang w:val="kk-KZ" w:eastAsia="ru-RU"/>
        </w:rPr>
        <w:t xml:space="preserve">«37. Әділ құны бойынша басқа да жиынтық кіріс арқылы және пайда немесе зиян арқылы </w:t>
      </w:r>
      <w:r w:rsidRPr="009C03AA">
        <w:rPr>
          <w:rFonts w:ascii="Times New Roman" w:eastAsia="Times New Roman" w:hAnsi="Times New Roman"/>
          <w:color w:val="000000"/>
          <w:sz w:val="28"/>
          <w:szCs w:val="28"/>
          <w:lang w:val="kk-KZ" w:eastAsia="ru-RU"/>
        </w:rPr>
        <w:t>есепке алынатын</w:t>
      </w:r>
      <w:r w:rsidRPr="009C03AA">
        <w:rPr>
          <w:rFonts w:ascii="Times New Roman" w:eastAsia="Times New Roman" w:hAnsi="Times New Roman"/>
          <w:sz w:val="28"/>
          <w:szCs w:val="20"/>
          <w:lang w:val="kk-KZ" w:eastAsia="ru-RU"/>
        </w:rPr>
        <w:t xml:space="preserve"> бағалы қағаздарды қайта бағалау кезінде </w:t>
      </w:r>
      <w:r w:rsidRPr="009C03AA">
        <w:rPr>
          <w:rFonts w:ascii="Times New Roman" w:hAnsi="Times New Roman"/>
          <w:sz w:val="28"/>
          <w:szCs w:val="28"/>
          <w:lang w:val="kk-KZ"/>
        </w:rPr>
        <w:t>мынадай бухгалтерлік жазбалар жүзеге асырылады</w:t>
      </w:r>
      <w:r w:rsidRPr="009C03AA">
        <w:rPr>
          <w:rFonts w:ascii="Times New Roman" w:eastAsia="Times New Roman" w:hAnsi="Times New Roman"/>
          <w:sz w:val="28"/>
          <w:szCs w:val="20"/>
          <w:lang w:val="kk-KZ" w:eastAsia="ru-RU"/>
        </w:rPr>
        <w:t xml:space="preserve">:»; </w:t>
      </w:r>
    </w:p>
    <w:p w:rsidR="00603BA0" w:rsidRPr="009C03AA" w:rsidRDefault="00603BA0" w:rsidP="009C03AA">
      <w:pPr>
        <w:widowControl w:val="0"/>
        <w:tabs>
          <w:tab w:val="left" w:pos="1134"/>
        </w:tabs>
        <w:spacing w:after="0" w:line="240" w:lineRule="auto"/>
        <w:ind w:firstLine="709"/>
        <w:jc w:val="both"/>
        <w:rPr>
          <w:rFonts w:ascii="Times New Roman" w:eastAsia="Times New Roman" w:hAnsi="Times New Roman"/>
          <w:sz w:val="28"/>
          <w:szCs w:val="20"/>
          <w:lang w:val="kk-KZ" w:eastAsia="ru-RU"/>
        </w:rPr>
      </w:pPr>
      <w:r w:rsidRPr="009C03AA">
        <w:rPr>
          <w:rFonts w:ascii="Times New Roman" w:eastAsia="Times New Roman" w:hAnsi="Times New Roman"/>
          <w:sz w:val="28"/>
          <w:szCs w:val="20"/>
          <w:lang w:val="kk-KZ" w:eastAsia="ru-RU"/>
        </w:rPr>
        <w:t xml:space="preserve">40-тармақтың бірінші абзацы мынадай редакцияда жазылсын: </w:t>
      </w:r>
    </w:p>
    <w:p w:rsidR="00603BA0" w:rsidRPr="009C03AA" w:rsidRDefault="00603BA0" w:rsidP="009C03AA">
      <w:pPr>
        <w:widowControl w:val="0"/>
        <w:tabs>
          <w:tab w:val="left" w:pos="1134"/>
        </w:tabs>
        <w:spacing w:after="0" w:line="240" w:lineRule="auto"/>
        <w:ind w:firstLine="709"/>
        <w:jc w:val="both"/>
        <w:rPr>
          <w:rFonts w:ascii="Times New Roman" w:eastAsia="Times New Roman" w:hAnsi="Times New Roman"/>
          <w:sz w:val="28"/>
          <w:szCs w:val="20"/>
          <w:lang w:val="kk-KZ" w:eastAsia="ru-RU"/>
        </w:rPr>
      </w:pPr>
      <w:r w:rsidRPr="009C03AA">
        <w:rPr>
          <w:rFonts w:ascii="Times New Roman" w:eastAsia="Times New Roman" w:hAnsi="Times New Roman"/>
          <w:sz w:val="28"/>
          <w:szCs w:val="20"/>
          <w:lang w:val="kk-KZ" w:eastAsia="ru-RU"/>
        </w:rPr>
        <w:t>«40. Кастодиан б</w:t>
      </w:r>
      <w:r w:rsidRPr="009C03AA">
        <w:rPr>
          <w:rFonts w:ascii="Times New Roman" w:eastAsia="Times New Roman" w:hAnsi="Times New Roman"/>
          <w:sz w:val="28"/>
          <w:szCs w:val="28"/>
          <w:lang w:val="kk-KZ" w:eastAsia="ru-RU"/>
        </w:rPr>
        <w:t xml:space="preserve">анк әрбір есепті күні халықаралық қаржы есептілігі стандарттарының және есеп саясатының талаптарына сәйкес сату үшін </w:t>
      </w:r>
      <w:r w:rsidRPr="009C03AA">
        <w:rPr>
          <w:rFonts w:ascii="Times New Roman" w:eastAsia="Times New Roman" w:hAnsi="Times New Roman"/>
          <w:sz w:val="28"/>
          <w:szCs w:val="20"/>
          <w:lang w:val="kk-KZ" w:eastAsia="ru-RU"/>
        </w:rPr>
        <w:t xml:space="preserve">басқа да жиынтық кіріс </w:t>
      </w:r>
      <w:r w:rsidRPr="009C03AA">
        <w:rPr>
          <w:rFonts w:ascii="Times New Roman" w:eastAsia="Times New Roman" w:hAnsi="Times New Roman"/>
          <w:sz w:val="28"/>
          <w:szCs w:val="28"/>
          <w:lang w:val="kk-KZ" w:eastAsia="ru-RU"/>
        </w:rPr>
        <w:t>арқылы әділ құнмен есептелінетін және амортизацияланған құнмен бағаланатын бағалы қағаздардың құнсыздануына тест өткізеді және мынадай бухгалтерлік жазбаларды жүзеге асырады</w:t>
      </w:r>
      <w:r w:rsidRPr="009C03AA">
        <w:rPr>
          <w:rFonts w:ascii="Times New Roman" w:eastAsia="Times New Roman" w:hAnsi="Times New Roman"/>
          <w:sz w:val="28"/>
          <w:szCs w:val="20"/>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 «</w:t>
      </w:r>
      <w:r w:rsidRPr="009C03AA">
        <w:rPr>
          <w:rFonts w:ascii="Times New Roman" w:hAnsi="Times New Roman"/>
          <w:bCs/>
          <w:color w:val="000000"/>
          <w:sz w:val="28"/>
          <w:szCs w:val="28"/>
          <w:lang w:val="kk-KZ"/>
        </w:rPr>
        <w:t>Екінші деңгейдегі банктердің және «Қазақстан Даму Банкі» акционерлік қоғамының бухгалтерлік есепті жүргізуі жөніндегі нұсқаулықты бекіту туралы</w:t>
      </w:r>
      <w:r w:rsidRPr="009C03AA">
        <w:rPr>
          <w:rFonts w:ascii="Times New Roman" w:eastAsia="Times New Roman" w:hAnsi="Times New Roman"/>
          <w:sz w:val="28"/>
          <w:szCs w:val="28"/>
          <w:lang w:val="kk-KZ" w:eastAsia="ru-RU"/>
        </w:rPr>
        <w:t xml:space="preserve">» Қазақстан Республикасы Ұлттық Банкі Басқармасының </w:t>
      </w:r>
      <w:r w:rsidR="00D70E74"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2007 жылғы 24 желтоқсандағы № 152 қаулысына (Нормативтік құқықтық актілерді мемлекеттік тіркеу тізілімінде № 5109 болып тіркелген) мынадай өзгерістер мен толықтырулар енгізілсін: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көрсетілген қаулымен бекітілген </w:t>
      </w:r>
      <w:r w:rsidRPr="009C03AA">
        <w:rPr>
          <w:rFonts w:ascii="Times New Roman" w:hAnsi="Times New Roman"/>
          <w:bCs/>
          <w:color w:val="000000"/>
          <w:sz w:val="28"/>
          <w:szCs w:val="28"/>
          <w:lang w:val="kk-KZ"/>
        </w:rPr>
        <w:t>Екінші деңгейдегі банктердің және «Қазақстан Даму Банкі» акционерлік қоғамының бухгалтерлік есепті жүргізуі жөніндегі нұсқаулықта</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2-тармақтың 5) тармақшасы мынадай редакцияда жазылсын: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 </w:t>
      </w:r>
      <w:r w:rsidRPr="009C03AA">
        <w:rPr>
          <w:rFonts w:ascii="Times New Roman" w:hAnsi="Times New Roman"/>
          <w:color w:val="000000"/>
          <w:sz w:val="28"/>
          <w:szCs w:val="28"/>
          <w:lang w:val="kk-KZ"/>
        </w:rPr>
        <w:t>сыйлықақы немесе дисконт (жеңілдік) амортизациясы – сыйлықақының немесе дисконттың (жеңілдіктің) сомасын пайыздың тиімді мөлшерлемесі әдісін пайдалана отырып банктің кірістеріне немесе шығыстарына біртіндеп жатқызу</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5-тармақтың төртінші бөлігі мынадай редакцияда жазылсын: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 xml:space="preserve">Сыйақы түріндегі кірістер мен шығыстар </w:t>
      </w:r>
      <w:bookmarkStart w:id="0" w:name="sub1002581071"/>
      <w:r w:rsidRPr="009C03AA">
        <w:rPr>
          <w:rFonts w:ascii="Times New Roman" w:hAnsi="Times New Roman"/>
          <w:sz w:val="28"/>
          <w:szCs w:val="28"/>
          <w:lang w:val="kk-KZ"/>
        </w:rPr>
        <w:fldChar w:fldCharType="begin"/>
      </w:r>
      <w:r w:rsidRPr="009C03AA">
        <w:rPr>
          <w:rFonts w:ascii="Times New Roman" w:hAnsi="Times New Roman"/>
          <w:sz w:val="28"/>
          <w:szCs w:val="28"/>
          <w:lang w:val="kk-KZ"/>
        </w:rPr>
        <w:instrText xml:space="preserve"> HYPERLINK "jl:31248318.0 " </w:instrText>
      </w:r>
      <w:r w:rsidRPr="009C03AA">
        <w:rPr>
          <w:rFonts w:ascii="Times New Roman" w:hAnsi="Times New Roman"/>
          <w:sz w:val="28"/>
          <w:szCs w:val="28"/>
          <w:lang w:val="kk-KZ"/>
        </w:rPr>
        <w:fldChar w:fldCharType="separate"/>
      </w:r>
      <w:r w:rsidRPr="009C03AA">
        <w:rPr>
          <w:rFonts w:ascii="Times New Roman" w:hAnsi="Times New Roman"/>
          <w:bCs/>
          <w:sz w:val="28"/>
          <w:szCs w:val="28"/>
          <w:lang w:val="kk-KZ"/>
        </w:rPr>
        <w:t>9</w:t>
      </w:r>
      <w:r w:rsidRPr="009C03AA">
        <w:rPr>
          <w:rFonts w:ascii="Times New Roman" w:hAnsi="Times New Roman"/>
          <w:sz w:val="28"/>
          <w:szCs w:val="28"/>
          <w:lang w:val="kk-KZ"/>
        </w:rPr>
        <w:fldChar w:fldCharType="end"/>
      </w:r>
      <w:bookmarkEnd w:id="0"/>
      <w:r w:rsidRPr="009C03AA">
        <w:rPr>
          <w:rFonts w:ascii="Times New Roman" w:hAnsi="Times New Roman"/>
          <w:sz w:val="28"/>
          <w:szCs w:val="28"/>
          <w:lang w:val="kk-KZ"/>
        </w:rPr>
        <w:t xml:space="preserve"> «Қаржы құралдары» </w:t>
      </w:r>
      <w:bookmarkStart w:id="1" w:name="sub1002580070"/>
      <w:r w:rsidRPr="009C03AA">
        <w:rPr>
          <w:rFonts w:ascii="Times New Roman" w:hAnsi="Times New Roman"/>
          <w:sz w:val="28"/>
          <w:szCs w:val="28"/>
          <w:lang w:val="kk-KZ"/>
        </w:rPr>
        <w:fldChar w:fldCharType="begin"/>
      </w:r>
      <w:r w:rsidRPr="009C03AA">
        <w:rPr>
          <w:rFonts w:ascii="Times New Roman" w:hAnsi="Times New Roman"/>
          <w:sz w:val="28"/>
          <w:szCs w:val="28"/>
          <w:lang w:val="kk-KZ"/>
        </w:rPr>
        <w:instrText xml:space="preserve"> HYPERLINK "jl:31246573.0 " </w:instrText>
      </w:r>
      <w:r w:rsidRPr="009C03AA">
        <w:rPr>
          <w:rFonts w:ascii="Times New Roman" w:hAnsi="Times New Roman"/>
          <w:sz w:val="28"/>
          <w:szCs w:val="28"/>
          <w:lang w:val="kk-KZ"/>
        </w:rPr>
        <w:fldChar w:fldCharType="separate"/>
      </w:r>
      <w:r w:rsidRPr="009C03AA">
        <w:rPr>
          <w:rFonts w:ascii="Times New Roman" w:hAnsi="Times New Roman"/>
          <w:bCs/>
          <w:sz w:val="28"/>
          <w:szCs w:val="28"/>
          <w:lang w:val="kk-KZ"/>
        </w:rPr>
        <w:t>халықаралық қаржылық есептілік стандартына (</w:t>
      </w:r>
      <w:r w:rsidRPr="009C03AA">
        <w:rPr>
          <w:rFonts w:ascii="Times New Roman" w:hAnsi="Times New Roman"/>
          <w:sz w:val="28"/>
          <w:szCs w:val="28"/>
          <w:lang w:val="kk-KZ"/>
        </w:rPr>
        <w:t>IFRS</w:t>
      </w:r>
      <w:r w:rsidRPr="009C03AA">
        <w:rPr>
          <w:rFonts w:ascii="Times New Roman" w:hAnsi="Times New Roman"/>
          <w:bCs/>
          <w:sz w:val="28"/>
          <w:szCs w:val="28"/>
          <w:lang w:val="kk-KZ"/>
        </w:rPr>
        <w:t>)</w:t>
      </w:r>
      <w:r w:rsidRPr="009C03AA">
        <w:rPr>
          <w:rFonts w:ascii="Times New Roman" w:hAnsi="Times New Roman"/>
          <w:sz w:val="28"/>
          <w:szCs w:val="28"/>
          <w:lang w:val="kk-KZ"/>
        </w:rPr>
        <w:fldChar w:fldCharType="end"/>
      </w:r>
      <w:bookmarkEnd w:id="1"/>
      <w:r w:rsidRPr="009C03AA">
        <w:rPr>
          <w:rFonts w:ascii="Times New Roman" w:hAnsi="Times New Roman"/>
          <w:b/>
          <w:sz w:val="28"/>
          <w:szCs w:val="28"/>
          <w:lang w:val="kk-KZ"/>
        </w:rPr>
        <w:t xml:space="preserve"> </w:t>
      </w:r>
      <w:r w:rsidRPr="009C03AA">
        <w:rPr>
          <w:rFonts w:ascii="Times New Roman" w:hAnsi="Times New Roman"/>
          <w:sz w:val="28"/>
          <w:szCs w:val="28"/>
          <w:lang w:val="kk-KZ"/>
        </w:rPr>
        <w:t>сәйкес пайыздың тиімді мөлшерлемесі әдісі пайдаланыла отырып танылады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7-тармақ мынадай редакцияда жазылсын: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«7. </w:t>
      </w:r>
      <w:r w:rsidRPr="009C03AA">
        <w:rPr>
          <w:rFonts w:ascii="Times New Roman" w:hAnsi="Times New Roman"/>
          <w:color w:val="000000"/>
          <w:sz w:val="28"/>
          <w:szCs w:val="28"/>
          <w:lang w:val="kk-KZ"/>
        </w:rPr>
        <w:t xml:space="preserve">Шетел валютасындағы активтерді 21 «Валюталардың айырбастау бағамдарының өзгеруінің әсері» халықаралық қаржылық есептілік стандартына </w:t>
      </w:r>
      <w:r w:rsidRPr="009C03AA">
        <w:rPr>
          <w:rFonts w:ascii="Times New Roman" w:eastAsia="Times New Roman" w:hAnsi="Times New Roman"/>
          <w:sz w:val="28"/>
          <w:szCs w:val="28"/>
          <w:lang w:val="kk-KZ" w:eastAsia="ru-RU"/>
        </w:rPr>
        <w:t xml:space="preserve">(IAS) сәйкес </w:t>
      </w:r>
      <w:r w:rsidRPr="009C03AA">
        <w:rPr>
          <w:rFonts w:ascii="Times New Roman" w:hAnsi="Times New Roman"/>
          <w:color w:val="000000"/>
          <w:sz w:val="28"/>
          <w:szCs w:val="28"/>
          <w:lang w:val="kk-KZ"/>
        </w:rPr>
        <w:t>қайта бағалау кезінде мынадай бухгалтерлік жазбалар жүзеге асырылады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 </w:t>
      </w:r>
      <w:r w:rsidRPr="009C03AA">
        <w:rPr>
          <w:rFonts w:ascii="Times New Roman" w:hAnsi="Times New Roman"/>
          <w:color w:val="000000"/>
          <w:sz w:val="28"/>
          <w:szCs w:val="28"/>
          <w:lang w:val="kk-KZ"/>
        </w:rPr>
        <w:t>оң бағамдық айырма сомасына</w:t>
      </w:r>
      <w:r w:rsidRPr="009C03AA">
        <w:rPr>
          <w:rFonts w:ascii="Times New Roman" w:eastAsia="Times New Roman" w:hAnsi="Times New Roman"/>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1859</w:t>
            </w:r>
          </w:p>
        </w:tc>
        <w:tc>
          <w:tcPr>
            <w:tcW w:w="4215" w:type="pct"/>
            <w:shd w:val="clear" w:color="auto" w:fill="auto"/>
          </w:tcPr>
          <w:p w:rsidR="00603BA0" w:rsidRPr="009C03AA" w:rsidRDefault="00603BA0" w:rsidP="009C03AA">
            <w:pPr>
              <w:widowControl w:val="0"/>
              <w:spacing w:after="0" w:line="240" w:lineRule="auto"/>
              <w:ind w:left="-108" w:right="-107"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валютасының теңгемен (валюталық ұзақ позицияның) қарсы құны</w:t>
            </w:r>
            <w:r w:rsidRPr="009C03AA">
              <w:rPr>
                <w:rFonts w:ascii="Times New Roman" w:eastAsia="Times New Roman" w:hAnsi="Times New Roman"/>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4703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 қайта бағалаудан түскен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сондай-ақ өзге жиынтық кіріс арқылы әділ құны бойынша есепке алынатын бағалы қағаздар бойынша әділ құнды түзету бойынша оң бағамдық айырма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1456</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w:t>
            </w:r>
            <w:r w:rsidRPr="009C03AA">
              <w:rPr>
                <w:rFonts w:ascii="Times New Roman" w:hAnsi="Times New Roman"/>
                <w:color w:val="000000"/>
                <w:sz w:val="28"/>
                <w:szCs w:val="28"/>
                <w:lang w:val="kk-KZ"/>
              </w:rPr>
              <w:t>зге жиынтық кіріс арқылы әділ құны бойынша есепке алынатын бағалы қағаздардың әділ құнын оң түзету шоты</w:t>
            </w:r>
            <w:r w:rsidRPr="009C03AA">
              <w:rPr>
                <w:rFonts w:ascii="Times New Roman" w:eastAsia="Times New Roman" w:hAnsi="Times New Roman"/>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1457</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w:t>
            </w:r>
            <w:r w:rsidRPr="009C03AA">
              <w:rPr>
                <w:rFonts w:ascii="Times New Roman" w:hAnsi="Times New Roman"/>
                <w:color w:val="000000"/>
                <w:sz w:val="28"/>
                <w:szCs w:val="28"/>
                <w:lang w:val="kk-KZ"/>
              </w:rPr>
              <w:t>зге жиынтық кіріс арқылы әділ құны бойынша есепке алынатын бағалы қағаздардың әділ құнын теріс түзету шоты</w:t>
            </w:r>
            <w:r w:rsidRPr="009C03AA">
              <w:rPr>
                <w:rFonts w:ascii="Times New Roman" w:eastAsia="Times New Roman" w:hAnsi="Times New Roman"/>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w:t>
            </w:r>
            <w:r w:rsidRPr="009C03AA">
              <w:rPr>
                <w:rFonts w:ascii="Times New Roman" w:hAnsi="Times New Roman"/>
                <w:color w:val="000000"/>
                <w:sz w:val="28"/>
                <w:szCs w:val="28"/>
                <w:lang w:val="kk-KZ"/>
              </w:rPr>
              <w:t>зге жиынтық кіріс арқылы әділ құны бойынша есепке алынатын бағалы қағаздардың</w:t>
            </w:r>
            <w:r w:rsidRPr="009C03AA">
              <w:rPr>
                <w:rFonts w:ascii="Times New Roman" w:eastAsia="Times New Roman" w:hAnsi="Times New Roman"/>
                <w:sz w:val="28"/>
                <w:szCs w:val="28"/>
                <w:lang w:val="kk-KZ" w:eastAsia="ru-RU"/>
              </w:rPr>
              <w:t xml:space="preserve"> </w:t>
            </w:r>
            <w:r w:rsidRPr="009C03AA">
              <w:rPr>
                <w:rFonts w:ascii="Times New Roman" w:hAnsi="Times New Roman"/>
                <w:color w:val="000000"/>
                <w:sz w:val="28"/>
                <w:szCs w:val="28"/>
                <w:lang w:val="kk-KZ"/>
              </w:rPr>
              <w:t>құнын қайта бағалау резервтері</w:t>
            </w:r>
            <w:r w:rsidRPr="009C03AA">
              <w:rPr>
                <w:rFonts w:ascii="Times New Roman" w:eastAsia="Times New Roman" w:hAnsi="Times New Roman"/>
                <w:sz w:val="28"/>
                <w:szCs w:val="28"/>
                <w:lang w:val="kk-KZ" w:eastAsia="ru-RU"/>
              </w:rPr>
              <w:t>»</w:t>
            </w:r>
            <w:r w:rsidR="00DF24E9"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 </w:t>
      </w:r>
      <w:r w:rsidRPr="009C03AA">
        <w:rPr>
          <w:rFonts w:ascii="Times New Roman" w:hAnsi="Times New Roman"/>
          <w:color w:val="000000"/>
          <w:sz w:val="28"/>
          <w:szCs w:val="28"/>
          <w:lang w:val="kk-KZ"/>
        </w:rPr>
        <w:t>теріс бағамдық айырма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5703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 қайта бағалаудан болған шығыстар</w:t>
            </w:r>
            <w:r w:rsidRPr="009C03AA">
              <w:rPr>
                <w:rFonts w:ascii="Times New Roman" w:eastAsia="Times New Roman" w:hAnsi="Times New Roman"/>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2859</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валютасының теңгемен (валюталық қысқа позицияның) қарсы құны</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tabs>
          <w:tab w:val="left" w:pos="9637"/>
        </w:tabs>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сондай-ақ өзге жиынтық кіріс арқылы әділ құны бойынша есепке алынатын бағалы қағаздар бойынша әділ құнды түзету бойынша теріс бағамдық айырма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w:t>
            </w:r>
            <w:r w:rsidRPr="009C03AA">
              <w:rPr>
                <w:rFonts w:ascii="Times New Roman" w:hAnsi="Times New Roman"/>
                <w:color w:val="000000"/>
                <w:sz w:val="28"/>
                <w:szCs w:val="28"/>
                <w:lang w:val="kk-KZ"/>
              </w:rPr>
              <w:t>зге жиынтық кіріс арқылы әділ құны бойынша есепке алынатын бағалы қағаздардың</w:t>
            </w:r>
            <w:r w:rsidRPr="009C03AA">
              <w:rPr>
                <w:rFonts w:ascii="Times New Roman" w:eastAsia="Times New Roman" w:hAnsi="Times New Roman"/>
                <w:sz w:val="28"/>
                <w:szCs w:val="28"/>
                <w:lang w:val="kk-KZ" w:eastAsia="ru-RU"/>
              </w:rPr>
              <w:t xml:space="preserve"> </w:t>
            </w:r>
            <w:r w:rsidRPr="009C03AA">
              <w:rPr>
                <w:rFonts w:ascii="Times New Roman" w:hAnsi="Times New Roman"/>
                <w:color w:val="000000"/>
                <w:sz w:val="28"/>
                <w:szCs w:val="28"/>
                <w:lang w:val="kk-KZ"/>
              </w:rPr>
              <w:t>құнын қайта бағалау резервтері</w:t>
            </w:r>
            <w:r w:rsidRPr="009C03AA">
              <w:rPr>
                <w:rFonts w:ascii="Times New Roman" w:eastAsia="Times New Roman" w:hAnsi="Times New Roman"/>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1456</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w:t>
            </w:r>
            <w:r w:rsidRPr="009C03AA">
              <w:rPr>
                <w:rFonts w:ascii="Times New Roman" w:hAnsi="Times New Roman"/>
                <w:color w:val="000000"/>
                <w:sz w:val="28"/>
                <w:szCs w:val="28"/>
                <w:lang w:val="kk-KZ"/>
              </w:rPr>
              <w:t>зге жиынтық кіріс арқылы әділ құны бойынша есепке алынатын бағалы қағаздардың әділ құнын оң түзету шоты</w:t>
            </w:r>
            <w:r w:rsidRPr="009C03AA">
              <w:rPr>
                <w:rFonts w:ascii="Times New Roman" w:eastAsia="Times New Roman" w:hAnsi="Times New Roman"/>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1457</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w:t>
            </w:r>
            <w:r w:rsidRPr="009C03AA">
              <w:rPr>
                <w:rFonts w:ascii="Times New Roman" w:hAnsi="Times New Roman"/>
                <w:color w:val="000000"/>
                <w:sz w:val="28"/>
                <w:szCs w:val="28"/>
                <w:lang w:val="kk-KZ"/>
              </w:rPr>
              <w:t>зге жиынтық кіріс арқылы әділ құны бойынша есепке алынатын бағалы қағаздардың әділ құнын теріс түзету шоты</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 xml:space="preserve">Шетел валютасындағы активтерді 21 «Валюталардың айырбастау бағамдарының өзгеруінің әсері» халықаралық қаржылық есептілік стандартына </w:t>
      </w:r>
      <w:r w:rsidRPr="009C03AA">
        <w:rPr>
          <w:rFonts w:ascii="Times New Roman" w:eastAsia="Times New Roman" w:hAnsi="Times New Roman"/>
          <w:sz w:val="28"/>
          <w:szCs w:val="28"/>
          <w:lang w:val="kk-KZ" w:eastAsia="ru-RU"/>
        </w:rPr>
        <w:t xml:space="preserve">(IAS) сәйкес </w:t>
      </w:r>
      <w:r w:rsidRPr="009C03AA">
        <w:rPr>
          <w:rFonts w:ascii="Times New Roman" w:hAnsi="Times New Roman"/>
          <w:color w:val="000000"/>
          <w:sz w:val="28"/>
          <w:szCs w:val="28"/>
          <w:lang w:val="kk-KZ"/>
        </w:rPr>
        <w:t>қайта бағалау кезінде мынадай бухгалтерлік жазбалар жүзеге асырылады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numPr>
          <w:ilvl w:val="0"/>
          <w:numId w:val="11"/>
        </w:numPr>
        <w:spacing w:after="0" w:line="240" w:lineRule="auto"/>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оң бағамдық айырма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5703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 қайта бағалаудан болған шығыстар</w:t>
            </w:r>
            <w:r w:rsidRPr="009C03AA">
              <w:rPr>
                <w:rFonts w:ascii="Times New Roman" w:eastAsia="Times New Roman" w:hAnsi="Times New Roman"/>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2859</w:t>
            </w:r>
          </w:p>
        </w:tc>
        <w:tc>
          <w:tcPr>
            <w:tcW w:w="4215" w:type="pct"/>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валютасының теңгемен (валюталық қысқа позицияның) қарсы құны</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numPr>
          <w:ilvl w:val="0"/>
          <w:numId w:val="11"/>
        </w:numPr>
        <w:spacing w:after="0" w:line="240" w:lineRule="auto"/>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теріс бағамдық айырма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1859</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валютасының теңгемен (валюталық ұзақ позицияның) қарсы құны</w:t>
            </w:r>
            <w:r w:rsidRPr="009C03AA">
              <w:rPr>
                <w:rFonts w:ascii="Times New Roman" w:eastAsia="Times New Roman" w:hAnsi="Times New Roman"/>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4703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 қайта бағалаудан түскен кірістер</w:t>
            </w:r>
            <w:r w:rsidRPr="009C03AA">
              <w:rPr>
                <w:rFonts w:ascii="Times New Roman" w:eastAsia="Times New Roman" w:hAnsi="Times New Roman"/>
                <w:sz w:val="28"/>
                <w:szCs w:val="28"/>
                <w:lang w:val="kk-KZ" w:eastAsia="ru-RU"/>
              </w:rPr>
              <w:t xml:space="preserve">».»; </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9-тармақ алып тасталсын;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3-тарау мынадай редакцияда жазылсын: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«3-тарау. Шетел валютасымен дилингтік операциялардың бухгалтерлік есебі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1-параграф. </w:t>
      </w:r>
      <w:r w:rsidRPr="009C03AA">
        <w:rPr>
          <w:rFonts w:ascii="Times New Roman" w:hAnsi="Times New Roman"/>
          <w:bCs/>
          <w:color w:val="000000"/>
          <w:sz w:val="28"/>
          <w:szCs w:val="28"/>
          <w:lang w:val="kk-KZ"/>
        </w:rPr>
        <w:t>Шетел валютасын сатып алу бойынша спот мәмілелерін мәміле жасалған күн бойынша есепке алу</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 xml:space="preserve">10. </w:t>
      </w:r>
      <w:r w:rsidRPr="009C03AA">
        <w:rPr>
          <w:rFonts w:ascii="Times New Roman" w:hAnsi="Times New Roman"/>
          <w:color w:val="000000"/>
          <w:sz w:val="28"/>
          <w:szCs w:val="28"/>
          <w:lang w:val="kk-KZ"/>
        </w:rPr>
        <w:t>Шетел валютасын сатып алу бойынша спот мәмілесі жасалған күні мынадай бухгалтерлік жазбалар жүзеге асырылады</w:t>
      </w:r>
      <w:r w:rsidRPr="009C03AA">
        <w:rPr>
          <w:rFonts w:ascii="Times New Roman" w:eastAsia="Times New Roman" w:hAnsi="Times New Roman"/>
          <w:color w:val="000000"/>
          <w:sz w:val="28"/>
          <w:szCs w:val="28"/>
          <w:lang w:val="kk-KZ" w:eastAsia="ru-RU"/>
        </w:rPr>
        <w:t xml:space="preserve">: </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шетел валютасындағы талаптар сомасына: </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1894</w:t>
            </w:r>
          </w:p>
        </w:tc>
        <w:tc>
          <w:tcPr>
            <w:tcW w:w="4215" w:type="pct"/>
            <w:hideMark/>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hAnsi="Times New Roman"/>
                <w:color w:val="000000"/>
                <w:sz w:val="28"/>
                <w:szCs w:val="28"/>
                <w:lang w:val="kk-KZ"/>
              </w:rPr>
              <w:t>Спот операциялары бойынша талаптар</w:t>
            </w:r>
            <w:r w:rsidRPr="009C03AA">
              <w:rPr>
                <w:rFonts w:ascii="Times New Roman" w:eastAsia="Times New Roman" w:hAnsi="Times New Roman"/>
                <w:color w:val="000000"/>
                <w:sz w:val="28"/>
                <w:szCs w:val="28"/>
                <w:lang w:val="kk-KZ" w:eastAsia="ru-RU"/>
              </w:rPr>
              <w:t>»</w:t>
            </w:r>
          </w:p>
        </w:tc>
      </w:tr>
      <w:tr w:rsidR="00603BA0" w:rsidRPr="009C03AA" w:rsidTr="00131B38">
        <w:trPr>
          <w:trHeight w:val="85"/>
        </w:trPr>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2858</w:t>
            </w:r>
          </w:p>
        </w:tc>
        <w:tc>
          <w:tcPr>
            <w:tcW w:w="4215" w:type="pct"/>
            <w:hideMark/>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 бойынша ұзақ валюталық позиция</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сатып алу бағамы бойынша теңгемен міндеттемелер сомасына</w:t>
      </w:r>
      <w:r w:rsidRPr="009C03AA">
        <w:rPr>
          <w:rFonts w:ascii="Times New Roman" w:eastAsia="Times New Roman" w:hAnsi="Times New Roman"/>
          <w:color w:val="000000"/>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1859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валютасының теңгемен (валюталық ұзақ позицияның) қарсы құны</w:t>
            </w:r>
            <w:r w:rsidRPr="009C03AA">
              <w:rPr>
                <w:rFonts w:ascii="Times New Roman" w:eastAsia="Times New Roman" w:hAnsi="Times New Roman"/>
                <w:sz w:val="28"/>
                <w:szCs w:val="28"/>
                <w:lang w:val="kk-KZ" w:eastAsia="ru-RU"/>
              </w:rPr>
              <w:t>»</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2894</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Спот операциялары бойынша міндеттеме</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tabs>
          <w:tab w:val="left" w:pos="1418"/>
        </w:tabs>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бір мезгілде шетел валютасының с</w:t>
      </w:r>
      <w:r w:rsidRPr="009C03AA">
        <w:rPr>
          <w:rFonts w:ascii="Times New Roman" w:hAnsi="Times New Roman"/>
          <w:color w:val="000000"/>
          <w:sz w:val="28"/>
          <w:szCs w:val="28"/>
          <w:lang w:val="kk-KZ"/>
        </w:rPr>
        <w:t>атып алу бағамының есепке алу бағамынан айырмашылығы болған жағдайда туындайтын айырмаға мынадай бухгалтерлік жазбалар жүзеге асырылады</w:t>
      </w:r>
      <w:r w:rsidRPr="009C03AA">
        <w:rPr>
          <w:rFonts w:ascii="Times New Roman" w:eastAsia="Times New Roman" w:hAnsi="Times New Roman"/>
          <w:color w:val="000000"/>
          <w:sz w:val="28"/>
          <w:szCs w:val="28"/>
          <w:lang w:val="kk-KZ" w:eastAsia="ru-RU"/>
        </w:rPr>
        <w:t xml:space="preserve">: </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шетел валютасын сатып алу бағамы есепке алу бағамынан асып кеткен жағдайда:</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5530</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 сатып алу-сату бойынша шығыстар</w:t>
            </w:r>
            <w:r w:rsidRPr="009C03AA">
              <w:rPr>
                <w:rFonts w:ascii="Times New Roman" w:eastAsia="Times New Roman" w:hAnsi="Times New Roman"/>
                <w:sz w:val="28"/>
                <w:szCs w:val="28"/>
                <w:lang w:val="kk-KZ" w:eastAsia="ru-RU"/>
              </w:rPr>
              <w:t xml:space="preserve">» </w:t>
            </w:r>
          </w:p>
        </w:tc>
      </w:tr>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1859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валютасының теңгемен (валюталық ұзақ позицияның) қарсы құны</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есепке алу бағамы шетел валютасын сатып алу бағамынан асып кеткен жағдайда: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1859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валютасының теңгемен (валюталық ұзақ позицияның) қарсы құны</w:t>
            </w:r>
            <w:r w:rsidRPr="009C03AA">
              <w:rPr>
                <w:rFonts w:ascii="Times New Roman" w:eastAsia="Times New Roman" w:hAnsi="Times New Roman"/>
                <w:sz w:val="28"/>
                <w:szCs w:val="28"/>
                <w:lang w:val="kk-KZ" w:eastAsia="ru-RU"/>
              </w:rPr>
              <w:t>»</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4530</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 сатып алу-сату бойынша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tabs>
          <w:tab w:val="left" w:pos="1418"/>
        </w:tabs>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11. </w:t>
      </w:r>
      <w:r w:rsidRPr="009C03AA">
        <w:rPr>
          <w:rFonts w:ascii="Times New Roman" w:hAnsi="Times New Roman"/>
          <w:color w:val="000000"/>
          <w:sz w:val="28"/>
          <w:szCs w:val="28"/>
          <w:lang w:val="kk-KZ"/>
        </w:rPr>
        <w:t>Шетел валютасын сатып алу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r w:rsidRPr="009C03AA">
        <w:rPr>
          <w:rFonts w:ascii="Times New Roman" w:eastAsia="Times New Roman" w:hAnsi="Times New Roman"/>
          <w:color w:val="000000"/>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1) </w:t>
      </w:r>
      <w:r w:rsidRPr="009C03AA">
        <w:rPr>
          <w:rFonts w:ascii="Times New Roman" w:hAnsi="Times New Roman"/>
          <w:color w:val="000000"/>
          <w:sz w:val="28"/>
          <w:szCs w:val="28"/>
          <w:lang w:val="kk-KZ"/>
        </w:rPr>
        <w:t>валюталарды айырбастаудың нарықтық бағамының өзгеруінің теріс бағамдық айырма сомасына</w:t>
      </w:r>
      <w:r w:rsidRPr="009C03AA">
        <w:rPr>
          <w:rFonts w:ascii="Times New Roman" w:eastAsia="Times New Roman" w:hAnsi="Times New Roman"/>
          <w:color w:val="000000"/>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5703</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 қайта бағалаудан болған шығыстар</w:t>
            </w:r>
            <w:r w:rsidRPr="009C03AA">
              <w:rPr>
                <w:rFonts w:ascii="Times New Roman" w:eastAsia="Times New Roman" w:hAnsi="Times New Roman"/>
                <w:sz w:val="28"/>
                <w:szCs w:val="28"/>
                <w:lang w:val="kk-KZ" w:eastAsia="ru-RU"/>
              </w:rPr>
              <w:t xml:space="preserve">» </w:t>
            </w:r>
          </w:p>
        </w:tc>
      </w:tr>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1859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валютасының теңгемен (валюталық ұзақ позицияның) қарсы құны</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2) </w:t>
      </w:r>
      <w:r w:rsidRPr="009C03AA">
        <w:rPr>
          <w:rFonts w:ascii="Times New Roman" w:hAnsi="Times New Roman"/>
          <w:color w:val="000000"/>
          <w:sz w:val="28"/>
          <w:szCs w:val="28"/>
          <w:lang w:val="kk-KZ"/>
        </w:rPr>
        <w:t>валюталарды айырбастаудың нарықтық бағамының өзгеруінің оң бағамдық айырма сомасына</w:t>
      </w:r>
      <w:r w:rsidRPr="009C03AA">
        <w:rPr>
          <w:rFonts w:ascii="Times New Roman" w:eastAsia="Times New Roman" w:hAnsi="Times New Roman"/>
          <w:color w:val="000000"/>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1859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валютасының теңгемен (валюталық ұзақ позицияның) қарсы құны</w:t>
            </w:r>
            <w:r w:rsidRPr="009C03AA">
              <w:rPr>
                <w:rFonts w:ascii="Times New Roman" w:eastAsia="Times New Roman" w:hAnsi="Times New Roman"/>
                <w:sz w:val="28"/>
                <w:szCs w:val="28"/>
                <w:lang w:val="kk-KZ" w:eastAsia="ru-RU"/>
              </w:rPr>
              <w:t>»</w:t>
            </w:r>
          </w:p>
        </w:tc>
      </w:tr>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4703</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 қайта бағалаудан түскен кірістер</w:t>
            </w:r>
            <w:r w:rsidRPr="009C03AA">
              <w:rPr>
                <w:rFonts w:ascii="Times New Roman" w:eastAsia="Times New Roman" w:hAnsi="Times New Roman"/>
                <w:sz w:val="28"/>
                <w:szCs w:val="28"/>
                <w:lang w:val="kk-KZ" w:eastAsia="ru-RU"/>
              </w:rPr>
              <w:t xml:space="preserve">». </w:t>
            </w:r>
          </w:p>
        </w:tc>
      </w:tr>
    </w:tbl>
    <w:p w:rsidR="00603BA0" w:rsidRPr="009C03AA" w:rsidRDefault="00603BA0" w:rsidP="009C03AA">
      <w:pPr>
        <w:widowControl w:val="0"/>
        <w:tabs>
          <w:tab w:val="left" w:pos="1418"/>
        </w:tabs>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12. Осы </w:t>
      </w:r>
      <w:r w:rsidRPr="009C03AA">
        <w:rPr>
          <w:rFonts w:ascii="Times New Roman" w:hAnsi="Times New Roman"/>
          <w:color w:val="000000"/>
          <w:sz w:val="28"/>
          <w:szCs w:val="28"/>
          <w:lang w:val="kk-KZ"/>
        </w:rPr>
        <w:t>Нұсқаулықтың 11-тармағына сәйкес қайта бағалау жүргізілгеннен кейін шетел валютасын сатып алу бойынша спот мәмілесін валюталау күні мынадай бухгалтерлік жазбалар жүзеге асырылады</w:t>
      </w:r>
      <w:r w:rsidRPr="009C03AA">
        <w:rPr>
          <w:rFonts w:ascii="Times New Roman" w:eastAsia="Times New Roman" w:hAnsi="Times New Roman"/>
          <w:color w:val="000000"/>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 шетел валютасын сатып алу үшін аударылатын теңгемен сомаға:</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2894</w:t>
            </w:r>
          </w:p>
        </w:tc>
        <w:tc>
          <w:tcPr>
            <w:tcW w:w="4215" w:type="pct"/>
            <w:hideMark/>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Спот операциялары бойынша міндеттеме</w:t>
            </w:r>
            <w:r w:rsidRPr="009C03AA">
              <w:rPr>
                <w:rFonts w:ascii="Times New Roman" w:eastAsia="Times New Roman" w:hAnsi="Times New Roman"/>
                <w:sz w:val="28"/>
                <w:szCs w:val="28"/>
                <w:lang w:val="kk-KZ" w:eastAsia="ru-RU"/>
              </w:rPr>
              <w:t>»</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2) сатып алынатын шетел валютасының сомасына:</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1894</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талаптар».</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2-параграф. </w:t>
      </w:r>
      <w:r w:rsidRPr="009C03AA">
        <w:rPr>
          <w:rFonts w:ascii="Times New Roman" w:hAnsi="Times New Roman"/>
          <w:bCs/>
          <w:color w:val="000000"/>
          <w:sz w:val="28"/>
          <w:szCs w:val="28"/>
          <w:lang w:val="kk-KZ"/>
        </w:rPr>
        <w:t>Шетел валютасын сатып алу бойынша спот мәмілелерін есеп айырысу күні бойынша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13. </w:t>
      </w:r>
      <w:r w:rsidRPr="009C03AA">
        <w:rPr>
          <w:rFonts w:ascii="Times New Roman" w:hAnsi="Times New Roman"/>
          <w:color w:val="000000"/>
          <w:sz w:val="28"/>
          <w:szCs w:val="28"/>
          <w:lang w:val="kk-KZ"/>
        </w:rPr>
        <w:t>Шетел валютасын сатып алу бойынша спот мәмілесі жасалған күні мынадай бухгалтерлік жазбалар жүзеге асырылады</w:t>
      </w:r>
      <w:r w:rsidRPr="009C03AA">
        <w:rPr>
          <w:rFonts w:ascii="Times New Roman" w:eastAsia="Times New Roman" w:hAnsi="Times New Roman"/>
          <w:color w:val="000000"/>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1) </w:t>
      </w:r>
      <w:r w:rsidRPr="009C03AA">
        <w:rPr>
          <w:rFonts w:ascii="Times New Roman" w:hAnsi="Times New Roman"/>
          <w:color w:val="000000"/>
          <w:sz w:val="28"/>
          <w:szCs w:val="28"/>
          <w:lang w:val="kk-KZ"/>
        </w:rPr>
        <w:t>шетел валютасын сатып алу бойынша шетел валютасындағы шартты талаптар сомасына</w:t>
      </w:r>
      <w:r w:rsidRPr="009C03AA">
        <w:rPr>
          <w:rFonts w:ascii="Times New Roman" w:eastAsia="Times New Roman" w:hAnsi="Times New Roman"/>
          <w:color w:val="000000"/>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6405</w:t>
            </w:r>
          </w:p>
        </w:tc>
        <w:tc>
          <w:tcPr>
            <w:tcW w:w="4215" w:type="pct"/>
            <w:hideMark/>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сатып алу-сату бойынша шартты талаптар»</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6999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валютасымен мәмілелер бойынша позиция»</w:t>
            </w:r>
            <w:r w:rsidR="004C6A09"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2) </w:t>
      </w:r>
      <w:r w:rsidRPr="009C03AA">
        <w:rPr>
          <w:rFonts w:ascii="Times New Roman" w:hAnsi="Times New Roman"/>
          <w:color w:val="000000"/>
          <w:sz w:val="28"/>
          <w:szCs w:val="28"/>
          <w:lang w:val="kk-KZ"/>
        </w:rPr>
        <w:t>шетел валютасын сатып алу бойынша теңгемен шартты міндеттемелер сомасына</w:t>
      </w:r>
      <w:r w:rsidRPr="009C03AA">
        <w:rPr>
          <w:rFonts w:ascii="Times New Roman" w:eastAsia="Times New Roman" w:hAnsi="Times New Roman"/>
          <w:color w:val="000000"/>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6999</w:t>
            </w:r>
          </w:p>
        </w:tc>
        <w:tc>
          <w:tcPr>
            <w:tcW w:w="4215" w:type="pct"/>
            <w:hideMark/>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валютасымен мәмілелер бойынша позиция»</w:t>
            </w:r>
          </w:p>
        </w:tc>
      </w:tr>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6905</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сатып алу-сату бойынша шартты міндеттемелер»</w:t>
            </w:r>
            <w:r w:rsidR="004C6A09"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14. </w:t>
      </w:r>
      <w:r w:rsidRPr="009C03AA">
        <w:rPr>
          <w:rFonts w:ascii="Times New Roman" w:hAnsi="Times New Roman"/>
          <w:color w:val="000000"/>
          <w:sz w:val="28"/>
          <w:szCs w:val="28"/>
          <w:lang w:val="kk-KZ"/>
        </w:rPr>
        <w:t>Шетел валютасын сатып алу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r w:rsidRPr="009C03AA">
        <w:rPr>
          <w:rFonts w:ascii="Times New Roman" w:eastAsia="Times New Roman" w:hAnsi="Times New Roman"/>
          <w:color w:val="000000"/>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1) </w:t>
      </w:r>
      <w:r w:rsidRPr="009C03AA">
        <w:rPr>
          <w:rFonts w:ascii="Times New Roman" w:hAnsi="Times New Roman"/>
          <w:color w:val="000000"/>
          <w:sz w:val="28"/>
          <w:szCs w:val="28"/>
          <w:lang w:val="kk-KZ"/>
        </w:rPr>
        <w:t>валюталарды айырбастаудың нарықтық бағамының өзгеруінің теріс бағамдық айырма сомасына</w:t>
      </w:r>
      <w:r w:rsidRPr="009C03AA">
        <w:rPr>
          <w:rFonts w:ascii="Times New Roman" w:eastAsia="Times New Roman" w:hAnsi="Times New Roman"/>
          <w:color w:val="000000"/>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5703</w:t>
            </w:r>
          </w:p>
        </w:tc>
        <w:tc>
          <w:tcPr>
            <w:tcW w:w="4215" w:type="pct"/>
            <w:hideMark/>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қайта бағалаудан болған шығыстар»</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2894</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міндеттеме»</w:t>
            </w:r>
            <w:r w:rsidR="004C6A09"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2) </w:t>
      </w:r>
      <w:r w:rsidRPr="009C03AA">
        <w:rPr>
          <w:rFonts w:ascii="Times New Roman" w:hAnsi="Times New Roman"/>
          <w:color w:val="000000"/>
          <w:sz w:val="28"/>
          <w:szCs w:val="28"/>
          <w:lang w:val="kk-KZ"/>
        </w:rPr>
        <w:t>валюталарды айырбастаудың нарықтық бағамының өзгеруінің оң бағамдық айырма сомасына</w:t>
      </w:r>
      <w:r w:rsidRPr="009C03AA">
        <w:rPr>
          <w:rFonts w:ascii="Times New Roman" w:eastAsia="Times New Roman" w:hAnsi="Times New Roman"/>
          <w:color w:val="000000"/>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1894</w:t>
            </w:r>
          </w:p>
        </w:tc>
        <w:tc>
          <w:tcPr>
            <w:tcW w:w="4215" w:type="pct"/>
            <w:hideMark/>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талаптар»</w:t>
            </w:r>
          </w:p>
        </w:tc>
      </w:tr>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4703</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қайта бағалаудан түскен кірістер»</w:t>
            </w:r>
            <w:r w:rsidR="004C6A09"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3) </w:t>
      </w:r>
      <w:r w:rsidRPr="009C03AA">
        <w:rPr>
          <w:rFonts w:ascii="Times New Roman" w:hAnsi="Times New Roman"/>
          <w:color w:val="000000"/>
          <w:sz w:val="28"/>
          <w:szCs w:val="28"/>
          <w:lang w:val="kk-KZ"/>
        </w:rPr>
        <w:t>валюталарды айырбастаудың нарықтық бағамының оң және теріс өзгеруі бойынша ең аз қалдық сомасына</w:t>
      </w:r>
      <w:r w:rsidRPr="009C03AA">
        <w:rPr>
          <w:rFonts w:ascii="Times New Roman" w:eastAsia="Times New Roman" w:hAnsi="Times New Roman"/>
          <w:color w:val="000000"/>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2894</w:t>
            </w:r>
          </w:p>
        </w:tc>
        <w:tc>
          <w:tcPr>
            <w:tcW w:w="4215" w:type="pct"/>
            <w:hideMark/>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міндеттемелер»</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1894</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талаптар»</w:t>
            </w:r>
            <w:r w:rsidR="004C6A09"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15. </w:t>
      </w:r>
      <w:r w:rsidRPr="009C03AA">
        <w:rPr>
          <w:rFonts w:ascii="Times New Roman" w:hAnsi="Times New Roman"/>
          <w:color w:val="000000"/>
          <w:sz w:val="28"/>
          <w:szCs w:val="28"/>
          <w:lang w:val="kk-KZ"/>
        </w:rPr>
        <w:t>Шетел валютасын сатып алу бойынша спот мәмілесін валюталау күні мынадай бухгалтерлік жазбалар жүзеге асырылады</w:t>
      </w:r>
      <w:r w:rsidRPr="009C03AA">
        <w:rPr>
          <w:rFonts w:ascii="Times New Roman" w:eastAsia="Times New Roman" w:hAnsi="Times New Roman"/>
          <w:color w:val="000000"/>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1) шетел валютасын сатып алу </w:t>
      </w:r>
      <w:r w:rsidRPr="009C03AA">
        <w:rPr>
          <w:rFonts w:ascii="Times New Roman" w:eastAsia="Times New Roman" w:hAnsi="Times New Roman"/>
          <w:sz w:val="28"/>
          <w:szCs w:val="28"/>
          <w:lang w:val="kk-KZ" w:eastAsia="ru-RU"/>
        </w:rPr>
        <w:t>бойынша шартты міндеттемелер</w:t>
      </w:r>
      <w:r w:rsidRPr="009C03AA">
        <w:rPr>
          <w:rFonts w:ascii="Times New Roman" w:eastAsia="Times New Roman" w:hAnsi="Times New Roman"/>
          <w:color w:val="000000"/>
          <w:sz w:val="28"/>
          <w:szCs w:val="28"/>
          <w:lang w:val="kk-KZ" w:eastAsia="ru-RU"/>
        </w:rPr>
        <w:t xml:space="preserve"> сомасына: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6905</w:t>
            </w:r>
          </w:p>
        </w:tc>
        <w:tc>
          <w:tcPr>
            <w:tcW w:w="4215" w:type="pct"/>
            <w:hideMark/>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сатып алу-сату бойынша шартты міндеттемелер»</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6999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валютасымен мәмілелер бойынша позиция»</w:t>
            </w:r>
            <w:r w:rsidR="004C6A09"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2) </w:t>
      </w:r>
      <w:r w:rsidRPr="009C03AA">
        <w:rPr>
          <w:rFonts w:ascii="Times New Roman" w:eastAsia="Times New Roman" w:hAnsi="Times New Roman"/>
          <w:sz w:val="28"/>
          <w:szCs w:val="28"/>
          <w:lang w:val="kk-KZ" w:eastAsia="ru-RU"/>
        </w:rPr>
        <w:t>шетел валютасын сатып алу бойынша шартты талаптар сомасына</w:t>
      </w:r>
      <w:r w:rsidRPr="009C03AA">
        <w:rPr>
          <w:rFonts w:ascii="Times New Roman" w:eastAsia="Times New Roman" w:hAnsi="Times New Roman"/>
          <w:color w:val="000000"/>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6999</w:t>
            </w:r>
          </w:p>
        </w:tc>
        <w:tc>
          <w:tcPr>
            <w:tcW w:w="4215" w:type="pct"/>
            <w:hideMark/>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валютасымен мәмілелер бойынша позиция»</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6405</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сатып алу-сату бойынша шартты талаптар»</w:t>
            </w:r>
            <w:r w:rsidR="004C6A09"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3) </w:t>
      </w:r>
      <w:r w:rsidRPr="009C03AA">
        <w:rPr>
          <w:rFonts w:ascii="Times New Roman" w:eastAsia="Times New Roman" w:hAnsi="Times New Roman"/>
          <w:sz w:val="28"/>
          <w:szCs w:val="28"/>
          <w:lang w:val="kk-KZ" w:eastAsia="ru-RU"/>
        </w:rPr>
        <w:t>теңгемен және шетел валютасындағы сомаға, сондай-ақ шетел валютасын қайта бағалау сомасына</w:t>
      </w:r>
      <w:r w:rsidRPr="009C03AA">
        <w:rPr>
          <w:rFonts w:ascii="Times New Roman" w:eastAsia="Times New Roman" w:hAnsi="Times New Roman"/>
          <w:color w:val="000000"/>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1051</w:t>
            </w:r>
          </w:p>
        </w:tc>
        <w:tc>
          <w:tcPr>
            <w:tcW w:w="4215" w:type="pct"/>
            <w:hideMark/>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tcPr>
          <w:p w:rsidR="00603BA0" w:rsidRPr="009C03AA" w:rsidRDefault="00603BA0" w:rsidP="009C03AA">
            <w:pPr>
              <w:widowControl w:val="0"/>
              <w:spacing w:after="0" w:line="240" w:lineRule="auto"/>
              <w:ind w:left="-108" w:firstLine="4"/>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1052</w:t>
            </w:r>
          </w:p>
        </w:tc>
        <w:tc>
          <w:tcPr>
            <w:tcW w:w="4215" w:type="pct"/>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1051</w:t>
            </w:r>
          </w:p>
        </w:tc>
        <w:tc>
          <w:tcPr>
            <w:tcW w:w="4215" w:type="pct"/>
            <w:hideMark/>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tcPr>
          <w:p w:rsidR="00603BA0" w:rsidRPr="009C03AA" w:rsidRDefault="00603BA0" w:rsidP="009C03AA">
            <w:pPr>
              <w:widowControl w:val="0"/>
              <w:spacing w:after="0" w:line="240" w:lineRule="auto"/>
              <w:ind w:left="-108" w:firstLine="4"/>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1052</w:t>
            </w:r>
          </w:p>
        </w:tc>
        <w:tc>
          <w:tcPr>
            <w:tcW w:w="4215" w:type="pct"/>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r w:rsidR="004C6A09"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4) шетел валютасын сатып алу бағамы есептік бағамынан асып кеткен кезде </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5530</w:t>
            </w:r>
          </w:p>
        </w:tc>
        <w:tc>
          <w:tcPr>
            <w:tcW w:w="4215" w:type="pct"/>
            <w:hideMark/>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сатып алу-сату бойынша шығыстар»</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2859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Валюталық позицияның қарсы құны</w:t>
            </w:r>
            <w:r w:rsidRPr="009C03AA">
              <w:rPr>
                <w:rFonts w:ascii="Times New Roman" w:eastAsia="Times New Roman" w:hAnsi="Times New Roman"/>
                <w:sz w:val="28"/>
                <w:szCs w:val="28"/>
                <w:lang w:val="kk-KZ" w:eastAsia="ru-RU"/>
              </w:rPr>
              <w:t>»</w:t>
            </w:r>
            <w:r w:rsidR="004C6A09"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5) шетел валютасының есептік бағамы сатып алу бағамынан асып кеткен кезде:</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1859</w:t>
            </w:r>
          </w:p>
        </w:tc>
        <w:tc>
          <w:tcPr>
            <w:tcW w:w="4215" w:type="pct"/>
            <w:hideMark/>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валютасының теңгемен (валюталық ұзақ позицияның) қарсы құны»</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4530</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сатып алу-сату бойынша кірістер»</w:t>
            </w:r>
            <w:r w:rsidR="004C6A09"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6) бұрын орындалған қайта бағалауды қалпына келтіру:</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2894</w:t>
            </w:r>
          </w:p>
        </w:tc>
        <w:tc>
          <w:tcPr>
            <w:tcW w:w="4215" w:type="pct"/>
            <w:hideMark/>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міндеттемелер»</w:t>
            </w:r>
          </w:p>
        </w:tc>
      </w:tr>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5703</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 қайта бағалаудан болған шығыстар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немесе</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4703</w:t>
            </w:r>
          </w:p>
        </w:tc>
        <w:tc>
          <w:tcPr>
            <w:tcW w:w="4215" w:type="pct"/>
            <w:hideMark/>
          </w:tcPr>
          <w:p w:rsidR="00603BA0" w:rsidRPr="009C03AA" w:rsidRDefault="00603BA0" w:rsidP="009C03AA">
            <w:pPr>
              <w:widowControl w:val="0"/>
              <w:tabs>
                <w:tab w:val="left" w:pos="5040"/>
              </w:tabs>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қайта бағалаудан түскен кірістер»</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1894</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талаптар»</w:t>
            </w:r>
            <w:r w:rsidR="004C6A09"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3-параграф. </w:t>
      </w:r>
      <w:r w:rsidRPr="009C03AA">
        <w:rPr>
          <w:rFonts w:ascii="Times New Roman" w:hAnsi="Times New Roman"/>
          <w:bCs/>
          <w:color w:val="000000"/>
          <w:sz w:val="28"/>
          <w:szCs w:val="28"/>
          <w:lang w:val="kk-KZ"/>
        </w:rPr>
        <w:t>Шетел валютасын сату бойынша спот мәмілелерін мәміле жасау күні бойынша есепке алу</w:t>
      </w:r>
    </w:p>
    <w:p w:rsidR="00603BA0" w:rsidRPr="009C03AA" w:rsidRDefault="00603BA0" w:rsidP="009C03AA">
      <w:pPr>
        <w:widowControl w:val="0"/>
        <w:spacing w:after="0" w:line="240" w:lineRule="auto"/>
        <w:ind w:firstLine="7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 xml:space="preserve">16. </w:t>
      </w:r>
      <w:r w:rsidRPr="009C03AA">
        <w:rPr>
          <w:rFonts w:ascii="Times New Roman" w:hAnsi="Times New Roman"/>
          <w:color w:val="000000"/>
          <w:sz w:val="28"/>
          <w:szCs w:val="28"/>
          <w:lang w:val="kk-KZ"/>
        </w:rPr>
        <w:t>Шетел валютасын сату бойынша спот мәмілесі жасалған күні сату бағамы бойынша талаптар мен міндеттемелер сомасына мынадай бухгалтерлік жазбалар жүзеге асырылады</w:t>
      </w:r>
      <w:r w:rsidRPr="009C03AA">
        <w:rPr>
          <w:rFonts w:ascii="Times New Roman" w:eastAsia="Times New Roman" w:hAnsi="Times New Roman"/>
          <w:color w:val="000000"/>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шетел валютасындағы міндеттемелер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1858</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 бойынша қысқа валюталық позиция</w:t>
            </w:r>
            <w:r w:rsidRPr="009C03AA">
              <w:rPr>
                <w:rFonts w:ascii="Times New Roman" w:eastAsia="Times New Roman" w:hAnsi="Times New Roman"/>
                <w:sz w:val="28"/>
                <w:szCs w:val="28"/>
                <w:lang w:val="kk-KZ" w:eastAsia="ru-RU"/>
              </w:rPr>
              <w:t>»</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2894</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міндеттеме»;</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теңгемен талаптар сомасына: </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1894</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талаптар»</w:t>
            </w:r>
          </w:p>
        </w:tc>
      </w:tr>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2859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валютасының теңгемен (валюталық қысқа позицияның) қарсы құны»;</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бір</w:t>
      </w:r>
      <w:r w:rsidR="00C4061F" w:rsidRPr="009C03AA">
        <w:rPr>
          <w:rFonts w:ascii="Times New Roman" w:eastAsia="Times New Roman" w:hAnsi="Times New Roman"/>
          <w:color w:val="000000"/>
          <w:sz w:val="28"/>
          <w:szCs w:val="28"/>
          <w:lang w:val="kk-KZ" w:eastAsia="ru-RU"/>
        </w:rPr>
        <w:t xml:space="preserve"> </w:t>
      </w:r>
      <w:r w:rsidRPr="009C03AA">
        <w:rPr>
          <w:rFonts w:ascii="Times New Roman" w:eastAsia="Times New Roman" w:hAnsi="Times New Roman"/>
          <w:color w:val="000000"/>
          <w:sz w:val="28"/>
          <w:szCs w:val="28"/>
          <w:lang w:val="kk-KZ" w:eastAsia="ru-RU"/>
        </w:rPr>
        <w:t>мезгілде шетел валютасын сату бағамының есептік бағамнан айырмасы болған жағдайда туындайтын айырмаға мынадай бухгалтерлік жазбалар жүзеге асырылады:</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 </w:t>
      </w:r>
      <w:r w:rsidRPr="009C03AA">
        <w:rPr>
          <w:rFonts w:ascii="Times New Roman" w:eastAsia="Times New Roman" w:hAnsi="Times New Roman"/>
          <w:color w:val="000000"/>
          <w:sz w:val="28"/>
          <w:szCs w:val="28"/>
          <w:lang w:val="kk-KZ" w:eastAsia="ru-RU"/>
        </w:rPr>
        <w:t>шетел валютасының есептік бағамы сату бағамынан асып кеткен кезде:</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5530</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сатып алу-сату бойынша шығыстар»</w:t>
            </w:r>
          </w:p>
        </w:tc>
      </w:tr>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2859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валютасының теңгемен (валюталық қысқа позицияның) қарсы құны»;</w:t>
            </w:r>
          </w:p>
        </w:tc>
      </w:tr>
    </w:tbl>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2) шетел валютасын сату бағамы есептік бағамынан асып кеткен кезде:</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2859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валютасының теңгемен (валюталық қысқа позицияның) қарсы құны»</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4530</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сатып алу-сату бойынша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17. </w:t>
      </w:r>
      <w:r w:rsidRPr="009C03AA">
        <w:rPr>
          <w:rFonts w:ascii="Times New Roman" w:hAnsi="Times New Roman"/>
          <w:color w:val="000000"/>
          <w:sz w:val="28"/>
          <w:szCs w:val="28"/>
          <w:lang w:val="kk-KZ"/>
        </w:rPr>
        <w:t>Шетел валютасын сату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 </w:t>
      </w:r>
      <w:r w:rsidRPr="009C03AA">
        <w:rPr>
          <w:rFonts w:ascii="Times New Roman" w:hAnsi="Times New Roman"/>
          <w:color w:val="000000"/>
          <w:sz w:val="28"/>
          <w:szCs w:val="28"/>
          <w:lang w:val="kk-KZ"/>
        </w:rPr>
        <w:t>валюталарды айырбастаудың нарықтық бағамының өзгеруінің теріс бағамдық айырма сомасына:</w:t>
      </w:r>
      <w:r w:rsidRPr="009C03AA">
        <w:rPr>
          <w:rFonts w:ascii="Times New Roman" w:eastAsia="Times New Roman" w:hAnsi="Times New Roman"/>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2859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валютасының теңгемен (валюталық қысқа позицияның) қарсы құны»</w:t>
            </w:r>
          </w:p>
        </w:tc>
      </w:tr>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4703</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«Шетел валютасын қайта бағалаудан түскен кірістер»; </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 </w:t>
      </w:r>
      <w:r w:rsidRPr="009C03AA">
        <w:rPr>
          <w:rFonts w:ascii="Times New Roman" w:hAnsi="Times New Roman"/>
          <w:color w:val="000000"/>
          <w:sz w:val="28"/>
          <w:szCs w:val="28"/>
          <w:lang w:val="kk-KZ"/>
        </w:rPr>
        <w:t>валюталарды айырбастаудың нарықтық бағамының өзгеруінің оң бағамдық айырма сомасына</w:t>
      </w: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5703</w:t>
            </w:r>
          </w:p>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«Шетел валютасын қайта бағалаудан болған шығыстар» </w:t>
            </w:r>
          </w:p>
        </w:tc>
      </w:tr>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2859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валютасының теңгемен (валюталық қысқа позицияның) қарсы құны».</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18. Осы </w:t>
      </w:r>
      <w:r w:rsidRPr="009C03AA">
        <w:rPr>
          <w:rFonts w:ascii="Times New Roman" w:hAnsi="Times New Roman"/>
          <w:color w:val="000000"/>
          <w:sz w:val="28"/>
          <w:szCs w:val="28"/>
          <w:lang w:val="kk-KZ"/>
        </w:rPr>
        <w:t>Нұсқаулықтың 17-тармағына сәйкес қайта бағалау жүргізілгеннен кейін шетел валютасын сату бойынша спот мәмілесін валюталау күні мынадай бухгалтерлік жазбалар жүзеге асырылады: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 өткізілетін шетел валютасының сомасына:</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2894</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міндеттеме»</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Қазақстан Республикасының Ұлттық Банкіндегі корреспонденттік шот</w:t>
            </w:r>
            <w:r w:rsidRPr="009C03AA">
              <w:rPr>
                <w:rFonts w:ascii="Times New Roman" w:eastAsia="Times New Roman" w:hAnsi="Times New Roman"/>
                <w:sz w:val="28"/>
                <w:szCs w:val="28"/>
                <w:lang w:val="kk-KZ" w:eastAsia="ru-RU"/>
              </w:rPr>
              <w:t xml:space="preserve">» </w:t>
            </w:r>
          </w:p>
        </w:tc>
      </w:tr>
      <w:tr w:rsidR="00603BA0" w:rsidRPr="009C03AA" w:rsidTr="00131B38">
        <w:tc>
          <w:tcPr>
            <w:tcW w:w="314" w:type="pct"/>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 шетел валютасын өткізгені үшін алынған теңгемен сомаға:</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1894</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талаптар».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4-параграф. </w:t>
      </w:r>
      <w:r w:rsidRPr="009C03AA">
        <w:rPr>
          <w:rFonts w:ascii="Times New Roman" w:hAnsi="Times New Roman"/>
          <w:bCs/>
          <w:color w:val="000000"/>
          <w:sz w:val="28"/>
          <w:szCs w:val="28"/>
          <w:lang w:val="kk-KZ"/>
        </w:rPr>
        <w:t>Шетел валютасын сату бойынша спот мәмілелерін есеп айырысу күні бойынша есепке алу</w:t>
      </w:r>
      <w:r w:rsidRPr="009C03AA">
        <w:rPr>
          <w:rFonts w:ascii="Times New Roman" w:eastAsia="Times New Roman" w:hAnsi="Times New Roman"/>
          <w:color w:val="000000"/>
          <w:sz w:val="28"/>
          <w:szCs w:val="28"/>
          <w:lang w:val="kk-KZ" w:eastAsia="ru-RU"/>
        </w:rPr>
        <w:t xml:space="preserve"> </w:t>
      </w:r>
    </w:p>
    <w:p w:rsidR="00603BA0" w:rsidRPr="009C03AA" w:rsidRDefault="00603BA0" w:rsidP="009C03AA">
      <w:pPr>
        <w:widowControl w:val="0"/>
        <w:tabs>
          <w:tab w:val="left" w:pos="1155"/>
        </w:tabs>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 xml:space="preserve">18-1. </w:t>
      </w:r>
      <w:r w:rsidRPr="009C03AA">
        <w:rPr>
          <w:rFonts w:ascii="Times New Roman" w:hAnsi="Times New Roman"/>
          <w:bCs/>
          <w:color w:val="000000"/>
          <w:sz w:val="28"/>
          <w:szCs w:val="28"/>
          <w:lang w:val="kk-KZ"/>
        </w:rPr>
        <w:t xml:space="preserve">Шетел валютасын сату бойынша спот </w:t>
      </w:r>
      <w:r w:rsidRPr="009C03AA">
        <w:rPr>
          <w:rFonts w:ascii="Times New Roman" w:hAnsi="Times New Roman"/>
          <w:color w:val="000000"/>
          <w:sz w:val="28"/>
          <w:szCs w:val="28"/>
          <w:lang w:val="kk-KZ"/>
        </w:rPr>
        <w:t>мәмілесі жасалған күні мынадай бухгалтерлік жазбалар жүзеге асырылады</w:t>
      </w:r>
      <w:r w:rsidRPr="009C03AA">
        <w:rPr>
          <w:rFonts w:ascii="Times New Roman" w:eastAsia="Times New Roman" w:hAnsi="Times New Roman"/>
          <w:color w:val="000000"/>
          <w:sz w:val="28"/>
          <w:szCs w:val="28"/>
          <w:lang w:val="kk-KZ" w:eastAsia="ru-RU"/>
        </w:rPr>
        <w:t>:</w:t>
      </w:r>
    </w:p>
    <w:p w:rsidR="00603BA0" w:rsidRPr="009C03AA" w:rsidRDefault="00603BA0" w:rsidP="009C03AA">
      <w:pPr>
        <w:widowControl w:val="0"/>
        <w:spacing w:after="0" w:line="240" w:lineRule="auto"/>
        <w:ind w:firstLine="708"/>
        <w:jc w:val="both"/>
        <w:rPr>
          <w:rFonts w:ascii="Times New Roman" w:hAnsi="Times New Roman"/>
          <w:bCs/>
          <w:color w:val="000000"/>
          <w:sz w:val="28"/>
          <w:szCs w:val="28"/>
          <w:lang w:val="kk-KZ"/>
        </w:rPr>
      </w:pPr>
      <w:r w:rsidRPr="009C03AA">
        <w:rPr>
          <w:rFonts w:ascii="Times New Roman" w:eastAsia="Times New Roman" w:hAnsi="Times New Roman"/>
          <w:color w:val="000000"/>
          <w:sz w:val="28"/>
          <w:szCs w:val="28"/>
          <w:lang w:val="kk-KZ" w:eastAsia="ru-RU"/>
        </w:rPr>
        <w:t xml:space="preserve">1) </w:t>
      </w:r>
      <w:r w:rsidRPr="009C03AA">
        <w:rPr>
          <w:rFonts w:ascii="Times New Roman" w:hAnsi="Times New Roman"/>
          <w:color w:val="000000"/>
          <w:sz w:val="28"/>
          <w:szCs w:val="28"/>
          <w:lang w:val="kk-KZ"/>
        </w:rPr>
        <w:t>шетел валютасын сату бойынша шартты міндеттемелер сомасына</w:t>
      </w:r>
      <w:r w:rsidRPr="009C03AA">
        <w:rPr>
          <w:rFonts w:ascii="Times New Roman" w:eastAsia="Times New Roman" w:hAnsi="Times New Roman"/>
          <w:color w:val="000000"/>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6999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валютасымен мәмілелер бойынша позиция»</w:t>
            </w:r>
          </w:p>
        </w:tc>
      </w:tr>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6905</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сатып алу-сату бойынша шартты міндеттемелер»;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 </w:t>
      </w:r>
      <w:r w:rsidRPr="009C03AA">
        <w:rPr>
          <w:rFonts w:ascii="Times New Roman" w:hAnsi="Times New Roman"/>
          <w:color w:val="000000"/>
          <w:sz w:val="28"/>
          <w:szCs w:val="28"/>
          <w:lang w:val="kk-KZ"/>
        </w:rPr>
        <w:t>шетел валютасын сату бойынша шартты талаптар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6405</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сатып алу-сату бойынша шартты талаптар»</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6999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валютасымен мәмілелер бойынша позиция»</w:t>
            </w:r>
            <w:r w:rsidR="00DF57A7" w:rsidRPr="009C03AA">
              <w:rPr>
                <w:rFonts w:ascii="Times New Roman" w:eastAsia="Times New Roman" w:hAnsi="Times New Roman"/>
                <w:sz w:val="28"/>
                <w:szCs w:val="28"/>
                <w:lang w:val="kk-KZ" w:eastAsia="ru-RU"/>
              </w:rPr>
              <w:t>.</w:t>
            </w:r>
            <w:r w:rsidRPr="009C03AA">
              <w:rPr>
                <w:rFonts w:ascii="Times New Roman" w:eastAsia="Times New Roman" w:hAnsi="Times New Roman"/>
                <w:sz w:val="28"/>
                <w:szCs w:val="28"/>
                <w:lang w:val="kk-KZ" w:eastAsia="ru-RU"/>
              </w:rPr>
              <w:t xml:space="preserve"> </w:t>
            </w:r>
          </w:p>
        </w:tc>
      </w:tr>
    </w:tbl>
    <w:p w:rsidR="00603BA0" w:rsidRPr="009C03AA" w:rsidRDefault="00603BA0" w:rsidP="009C03AA">
      <w:pPr>
        <w:widowControl w:val="0"/>
        <w:spacing w:after="0" w:line="240" w:lineRule="auto"/>
        <w:ind w:firstLine="708"/>
        <w:jc w:val="both"/>
        <w:rPr>
          <w:rFonts w:ascii="Times New Roman" w:hAnsi="Times New Roman"/>
          <w:color w:val="000000"/>
          <w:sz w:val="28"/>
          <w:szCs w:val="28"/>
          <w:lang w:val="kk-KZ"/>
        </w:rPr>
      </w:pPr>
      <w:r w:rsidRPr="009C03AA">
        <w:rPr>
          <w:rFonts w:ascii="Times New Roman" w:eastAsia="Times New Roman" w:hAnsi="Times New Roman"/>
          <w:sz w:val="28"/>
          <w:szCs w:val="28"/>
          <w:lang w:val="kk-KZ" w:eastAsia="ru-RU"/>
        </w:rPr>
        <w:t xml:space="preserve">18-2. </w:t>
      </w:r>
      <w:r w:rsidRPr="009C03AA">
        <w:rPr>
          <w:rFonts w:ascii="Times New Roman" w:hAnsi="Times New Roman"/>
          <w:color w:val="000000"/>
          <w:sz w:val="28"/>
          <w:szCs w:val="28"/>
          <w:lang w:val="kk-KZ"/>
        </w:rPr>
        <w:t>Шетел валютасын сату бойынша спот мәмілесі банктің есеп саясатында белгіленген кезеңділікпен валюталарды айырбастаудың нарықтық бағамы бойынша қайта бағаланған кезде мынадай бухгалтерлік жазбалар жүзеге асырылады:</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 </w:t>
      </w:r>
      <w:r w:rsidRPr="009C03AA">
        <w:rPr>
          <w:rFonts w:ascii="Times New Roman" w:hAnsi="Times New Roman"/>
          <w:color w:val="000000"/>
          <w:sz w:val="28"/>
          <w:szCs w:val="28"/>
          <w:lang w:val="kk-KZ"/>
        </w:rPr>
        <w:t>валюталарды айырбастаудың нарықтық бағамының өзгеруінің теріс бағамдық айырма сомасына:</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1894</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талаптар»</w:t>
            </w:r>
          </w:p>
        </w:tc>
      </w:tr>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4703</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«Шетел валютасын қайта бағалаудан түскен кірістер»; </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 </w:t>
      </w:r>
      <w:r w:rsidRPr="009C03AA">
        <w:rPr>
          <w:rFonts w:ascii="Times New Roman" w:hAnsi="Times New Roman"/>
          <w:color w:val="000000"/>
          <w:sz w:val="28"/>
          <w:szCs w:val="28"/>
          <w:lang w:val="kk-KZ"/>
        </w:rPr>
        <w:t>валюталарды айырбастаудың нарықтық бағамының өзгеруінің оң бағамдық айырма сомасына</w:t>
      </w:r>
      <w:r w:rsidRPr="009C03AA">
        <w:rPr>
          <w:rFonts w:ascii="Times New Roman" w:eastAsia="Times New Roman" w:hAnsi="Times New Roman"/>
          <w:color w:val="000000"/>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5703</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«Шетел валютасын қайта бағалаудан болған шығыстар» </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2894</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міндеттеме»;</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3) </w:t>
      </w:r>
      <w:r w:rsidRPr="009C03AA">
        <w:rPr>
          <w:rFonts w:ascii="Times New Roman" w:hAnsi="Times New Roman"/>
          <w:color w:val="000000"/>
          <w:sz w:val="28"/>
          <w:szCs w:val="28"/>
          <w:lang w:val="kk-KZ"/>
        </w:rPr>
        <w:t>валюталарды айырбастаудың нарықтық бағамының оң және теріс өзгеруі бойынша ең аз қалдық сомасына</w:t>
      </w:r>
      <w:r w:rsidRPr="009C03AA">
        <w:rPr>
          <w:rFonts w:ascii="Times New Roman" w:eastAsia="Times New Roman" w:hAnsi="Times New Roman"/>
          <w:color w:val="000000"/>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2894</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міндеттеме»</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1894</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талаптар».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18-3. </w:t>
      </w:r>
      <w:r w:rsidRPr="009C03AA">
        <w:rPr>
          <w:rFonts w:ascii="Times New Roman" w:hAnsi="Times New Roman"/>
          <w:color w:val="000000"/>
          <w:sz w:val="28"/>
          <w:szCs w:val="28"/>
          <w:lang w:val="kk-KZ"/>
        </w:rPr>
        <w:t>Шетел валютасын сату бойынша спот мәмілесін валюталау күні мынадай бухгалтерлік жазбалар жүзеге асырылады:</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 шетел валютасын сату бойынша шартты міндеттемелер сомасына:</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6905</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сатып алу-сату бойынша шартты міндеттемелер»</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6999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валютасымен мәмілелер бойынша позиция»;</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 шетел валютасын сату бойынша шартты талаптар:</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6999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валютасымен мәмілелер бойынша позиция»</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6405</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сатып алу-сату бойынша шартты талаптар»;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3) шетел валютасындағы және теңгемен сомаға, сондай-ақ шетел валютасын қайта бағалау сомасына: </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r w:rsidR="004D787E"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tabs>
          <w:tab w:val="left" w:pos="1418"/>
        </w:tabs>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 xml:space="preserve">4) </w:t>
      </w:r>
      <w:r w:rsidRPr="009C03AA">
        <w:rPr>
          <w:rFonts w:ascii="Times New Roman" w:eastAsia="Times New Roman" w:hAnsi="Times New Roman"/>
          <w:color w:val="000000"/>
          <w:sz w:val="28"/>
          <w:szCs w:val="28"/>
          <w:lang w:val="kk-KZ" w:eastAsia="ru-RU"/>
        </w:rPr>
        <w:t>шетел валютасының есептік бағамы сату бағамынан асып кеткен кезде:</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5530</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 сатып алу-сату бойынша шығыстар</w:t>
            </w:r>
            <w:r w:rsidRPr="009C03AA">
              <w:rPr>
                <w:rFonts w:ascii="Times New Roman" w:eastAsia="Times New Roman" w:hAnsi="Times New Roman"/>
                <w:sz w:val="28"/>
                <w:szCs w:val="28"/>
                <w:lang w:val="kk-KZ" w:eastAsia="ru-RU"/>
              </w:rPr>
              <w:t>»</w:t>
            </w:r>
          </w:p>
        </w:tc>
      </w:tr>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2859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валютасының теңгемен (валюталық қысқа позицияның) қарсы құны»</w:t>
            </w:r>
            <w:r w:rsidR="004D787E"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w:t>
      </w:r>
      <w:r w:rsidRPr="009C03AA">
        <w:rPr>
          <w:rFonts w:ascii="Times New Roman" w:eastAsia="Times New Roman" w:hAnsi="Times New Roman"/>
          <w:color w:val="000000"/>
          <w:sz w:val="28"/>
          <w:szCs w:val="28"/>
          <w:lang w:val="kk-KZ" w:eastAsia="ru-RU"/>
        </w:rPr>
        <w:t xml:space="preserve"> шетел валютасын сату бағамы есептік бағамынан асып кеткен кезде:</w:t>
      </w:r>
      <w:r w:rsidRPr="009C03AA">
        <w:rPr>
          <w:rFonts w:ascii="Times New Roman" w:eastAsia="Times New Roman" w:hAnsi="Times New Roman"/>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1859</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валютасының теңгемен (валюталық ұзақ позицияның) қарсы құны</w:t>
            </w:r>
            <w:r w:rsidRPr="009C03AA">
              <w:rPr>
                <w:rFonts w:ascii="Times New Roman" w:eastAsia="Times New Roman" w:hAnsi="Times New Roman"/>
                <w:sz w:val="28"/>
                <w:szCs w:val="28"/>
                <w:lang w:val="kk-KZ" w:eastAsia="ru-RU"/>
              </w:rPr>
              <w:t>»</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4530</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сатып алу-сату бойынша кірістер»</w:t>
            </w:r>
            <w:r w:rsidR="004D787E"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6) бұрын орындалған қайта бағалауды қалпына келтіру: </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2894</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міндеттеме»</w:t>
            </w:r>
          </w:p>
        </w:tc>
      </w:tr>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5703</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Шетел валютасын қайта бағалаудан болған шығыстар</w:t>
            </w:r>
            <w:r w:rsidRPr="009C03AA">
              <w:rPr>
                <w:rFonts w:ascii="Times New Roman" w:eastAsia="Times New Roman" w:hAnsi="Times New Roman"/>
                <w:sz w:val="28"/>
                <w:szCs w:val="28"/>
                <w:lang w:val="kk-KZ" w:eastAsia="ru-RU"/>
              </w:rPr>
              <w:t xml:space="preserve">» </w:t>
            </w:r>
          </w:p>
        </w:tc>
      </w:tr>
    </w:tbl>
    <w:p w:rsidR="00603BA0" w:rsidRPr="009C03AA" w:rsidRDefault="00603BA0" w:rsidP="009C03AA">
      <w:pPr>
        <w:widowControl w:val="0"/>
        <w:spacing w:after="0" w:line="240" w:lineRule="auto"/>
        <w:ind w:firstLine="7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немесе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4703</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қайта бағалаудан түскен кірістер»</w:t>
            </w:r>
          </w:p>
        </w:tc>
      </w:tr>
      <w:tr w:rsidR="00603BA0" w:rsidRPr="009C03AA" w:rsidTr="00131B38">
        <w:tc>
          <w:tcPr>
            <w:tcW w:w="314"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1894</w:t>
            </w:r>
          </w:p>
        </w:tc>
        <w:tc>
          <w:tcPr>
            <w:tcW w:w="4215" w:type="pct"/>
            <w:hideMark/>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«Спот операциялары бойынша талаптар</w:t>
            </w:r>
            <w:r w:rsidR="00DF57A7" w:rsidRPr="009C03AA">
              <w:rPr>
                <w:rFonts w:ascii="Times New Roman" w:eastAsia="Times New Roman" w:hAnsi="Times New Roman"/>
                <w:sz w:val="28"/>
                <w:szCs w:val="28"/>
                <w:lang w:val="kk-KZ" w:eastAsia="ru-RU"/>
              </w:rPr>
              <w:t>».</w:t>
            </w:r>
            <w:r w:rsidRPr="009C03AA">
              <w:rPr>
                <w:rFonts w:ascii="Times New Roman" w:eastAsia="Times New Roman" w:hAnsi="Times New Roman"/>
                <w:sz w:val="28"/>
                <w:szCs w:val="28"/>
                <w:lang w:val="kk-KZ" w:eastAsia="ru-RU"/>
              </w:rPr>
              <w:t>»</w:t>
            </w:r>
            <w:r w:rsidR="007425FB"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26-тармақ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«26.</w:t>
      </w:r>
      <w:r w:rsidRPr="009C03AA">
        <w:rPr>
          <w:rFonts w:ascii="Times New Roman" w:eastAsia="Times New Roman" w:hAnsi="Times New Roman"/>
          <w:b/>
          <w:sz w:val="28"/>
          <w:szCs w:val="28"/>
          <w:lang w:val="kk-KZ" w:eastAsia="ru-RU"/>
        </w:rPr>
        <w:t xml:space="preserve"> </w:t>
      </w:r>
      <w:r w:rsidRPr="009C03AA">
        <w:rPr>
          <w:rFonts w:ascii="Times New Roman" w:eastAsia="Times New Roman" w:hAnsi="Times New Roman"/>
          <w:sz w:val="28"/>
          <w:szCs w:val="28"/>
          <w:lang w:val="kk-KZ" w:eastAsia="ru-RU"/>
        </w:rPr>
        <w:t>Теңгемен және шетелдік валютамен банк заемдарын берген кезде мынадай бухгалтерлік жазбалар жүзеге асырылады: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 егер берілген банк заемының сомасы өтелетін банк заемының сомасына тең болған жағдайда:</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нақты берілген ақша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910"/>
        <w:gridCol w:w="7288"/>
      </w:tblGrid>
      <w:tr w:rsidR="00603BA0" w:rsidRPr="009C03AA" w:rsidTr="00131B38">
        <w:trPr>
          <w:trHeight w:val="146"/>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Дт</w:t>
            </w: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1301</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банктердің корреспонденттік шоттары бойынша овердрафт заемдар»</w:t>
            </w:r>
          </w:p>
        </w:tc>
      </w:tr>
      <w:tr w:rsidR="00603BA0" w:rsidRPr="00D644A8" w:rsidTr="00131B38">
        <w:trPr>
          <w:trHeight w:val="146"/>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bCs/>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1302</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банктерге берілген қысқа мерзімді заемдар»</w:t>
            </w:r>
          </w:p>
        </w:tc>
      </w:tr>
      <w:tr w:rsidR="00603BA0" w:rsidRPr="009C03AA" w:rsidTr="00131B38">
        <w:trPr>
          <w:trHeight w:val="146"/>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bCs/>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1303</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банктерге берілген заемдар»</w:t>
            </w:r>
          </w:p>
        </w:tc>
      </w:tr>
      <w:tr w:rsidR="00603BA0" w:rsidRPr="00D644A8" w:rsidTr="00131B38">
        <w:trPr>
          <w:trHeight w:val="146"/>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bCs/>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1304</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банктерге берілген ұзақ мерзімді заемдар»</w:t>
            </w:r>
          </w:p>
        </w:tc>
      </w:tr>
      <w:tr w:rsidR="00603BA0" w:rsidRPr="009C03AA" w:rsidTr="00131B38">
        <w:trPr>
          <w:trHeight w:val="146"/>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bCs/>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1407</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факторинг»</w:t>
            </w:r>
          </w:p>
        </w:tc>
      </w:tr>
      <w:tr w:rsidR="00603BA0" w:rsidRPr="00D644A8" w:rsidTr="00131B38">
        <w:trPr>
          <w:trHeight w:val="146"/>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bCs/>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1411</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берілген қысқа мерзімді заемдар»</w:t>
            </w:r>
          </w:p>
        </w:tc>
      </w:tr>
      <w:tr w:rsidR="00603BA0" w:rsidRPr="00D644A8" w:rsidTr="00131B38">
        <w:trPr>
          <w:trHeight w:val="146"/>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bCs/>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1417</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берілген ұзақ мерзімді заемдар»</w:t>
            </w:r>
          </w:p>
        </w:tc>
      </w:tr>
      <w:tr w:rsidR="00603BA0" w:rsidRPr="009C03AA" w:rsidTr="00131B38">
        <w:trPr>
          <w:trHeight w:val="146"/>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bCs/>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1429</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берілген басқа да заемдар»</w:t>
            </w:r>
          </w:p>
        </w:tc>
      </w:tr>
      <w:tr w:rsidR="00603BA0" w:rsidRPr="009C03AA" w:rsidTr="00131B38">
        <w:trPr>
          <w:trHeight w:val="146"/>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bCs/>
                <w:sz w:val="28"/>
                <w:szCs w:val="28"/>
                <w:lang w:val="kk-KZ" w:eastAsia="ru-RU"/>
              </w:rPr>
            </w:pPr>
            <w:r w:rsidRPr="009C03AA">
              <w:rPr>
                <w:rFonts w:ascii="Times New Roman" w:eastAsia="Times New Roman" w:hAnsi="Times New Roman"/>
                <w:bCs/>
                <w:sz w:val="28"/>
                <w:szCs w:val="28"/>
                <w:lang w:val="kk-KZ" w:eastAsia="ru-RU"/>
              </w:rPr>
              <w:t>Кт</w:t>
            </w: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1001</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«Кассадағы қолма-қол ақша»</w:t>
            </w:r>
          </w:p>
        </w:tc>
      </w:tr>
      <w:tr w:rsidR="00603BA0" w:rsidRPr="009C03AA" w:rsidTr="00131B38">
        <w:trPr>
          <w:trHeight w:val="146"/>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bCs/>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1051</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rPr>
          <w:trHeight w:val="146"/>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bCs/>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1052</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rPr>
          <w:trHeight w:val="146"/>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bCs/>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2203</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«Заңды тұлғалардың ағымдағы шоттары»</w:t>
            </w:r>
          </w:p>
        </w:tc>
      </w:tr>
      <w:tr w:rsidR="00603BA0" w:rsidRPr="009C03AA" w:rsidTr="00131B38">
        <w:trPr>
          <w:trHeight w:val="146"/>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bCs/>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2204</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«Жеке тұлғалардың ағымдағы шоттары»</w:t>
            </w:r>
            <w:r w:rsidR="004D787E"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клиентке банк заемын алған сәтке дейін банк заемын алуға байланысты комиссиялық шығыстар түрінде келтірілген шығыстар сомасына (жеңілдік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910"/>
        <w:gridCol w:w="7288"/>
      </w:tblGrid>
      <w:tr w:rsidR="00603BA0" w:rsidRPr="009C03AA" w:rsidTr="00131B38">
        <w:trPr>
          <w:trHeight w:val="266"/>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1001</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«Кассадағы қолма-қол ақша»</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2203</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«Заңды тұлғалардың ағымдағы шоттары»</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2204</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«Жеке тұлғалардың ағымдағы шоттары»</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1312</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банктерге берілген заемдар бойынша дисконт»</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1434</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берілген заемдар бойынша дисконт»;</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 егер берілген банк заемының сомасы өтелуге тиіс банк заемының сомасынан аз болған жағдайда:</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нақты берілген ақша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910"/>
        <w:gridCol w:w="7288"/>
      </w:tblGrid>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1301</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банктердің корреспонденттік шоттары бойынша овердрафт заемдар»</w:t>
            </w:r>
          </w:p>
        </w:tc>
      </w:tr>
      <w:tr w:rsidR="00603BA0" w:rsidRPr="00D644A8"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1302</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банктерге берілген қысқа мерзімді заемдар»</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1303</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банктерге берілген овернайт заемдар»</w:t>
            </w:r>
          </w:p>
        </w:tc>
      </w:tr>
      <w:tr w:rsidR="00603BA0" w:rsidRPr="00D644A8"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1304</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банктерге берілген ұзақ мерзімді заемдар»;</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1407</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факторинг»</w:t>
            </w:r>
          </w:p>
        </w:tc>
      </w:tr>
      <w:tr w:rsidR="00603BA0" w:rsidRPr="00D644A8"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1411</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берілген қысқа мерзімді заемдар»</w:t>
            </w:r>
          </w:p>
        </w:tc>
      </w:tr>
      <w:tr w:rsidR="00603BA0" w:rsidRPr="00D644A8"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1417</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берілген ұзақ мерзімді заемдар»</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1429</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берілген басқа да заемдар»</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1001</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«Кассадағы қолма-қол ақша»</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2203</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«Заңды тұлғалардың ағымдағы шоттары»</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2204</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«Жеке тұлғалардың ағымдағы шоттары»</w:t>
            </w:r>
            <w:r w:rsidR="00A3621E"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жеңілдік сомасына:</w:t>
      </w:r>
    </w:p>
    <w:tbl>
      <w:tblPr>
        <w:tblW w:w="8918" w:type="dxa"/>
        <w:tblInd w:w="828" w:type="dxa"/>
        <w:tblLayout w:type="fixed"/>
        <w:tblCellMar>
          <w:left w:w="0" w:type="dxa"/>
          <w:right w:w="0" w:type="dxa"/>
        </w:tblCellMar>
        <w:tblLook w:val="0000" w:firstRow="0" w:lastRow="0" w:firstColumn="0" w:lastColumn="0" w:noHBand="0" w:noVBand="0"/>
      </w:tblPr>
      <w:tblGrid>
        <w:gridCol w:w="720"/>
        <w:gridCol w:w="910"/>
        <w:gridCol w:w="7288"/>
      </w:tblGrid>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1301</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банктердің корреспонденттік шоттары бойынша овердрафт заемдар»</w:t>
            </w:r>
          </w:p>
        </w:tc>
      </w:tr>
      <w:tr w:rsidR="00603BA0" w:rsidRPr="00D644A8"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1302</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банктерге берілген қысқа мерзімді заемдар»</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1303</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банктерге берілген овернайт заемдар»</w:t>
            </w:r>
          </w:p>
        </w:tc>
      </w:tr>
      <w:tr w:rsidR="00603BA0" w:rsidRPr="00D644A8"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1304</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банктерге берілген ұзақ мерзімді заемдар»;</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1407</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факторинг»</w:t>
            </w:r>
          </w:p>
        </w:tc>
      </w:tr>
      <w:tr w:rsidR="00603BA0" w:rsidRPr="00D644A8"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1411</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берілген қысқа мерзімді заемдар»</w:t>
            </w:r>
          </w:p>
        </w:tc>
      </w:tr>
      <w:tr w:rsidR="00603BA0" w:rsidRPr="00D644A8"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1417</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берілген ұзақ мерзімді заемдар»</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1429</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берілген басқа да заемдар»</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1312</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банктерге берілген заемдар бойынша дисконт»</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1434</w:t>
            </w:r>
          </w:p>
        </w:tc>
        <w:tc>
          <w:tcPr>
            <w:tcW w:w="728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берілген заемдар бойынша дисконт».</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Банк заемы шарты № 7339 «Әр түрлі құндылықтар және құжаттар» баланстан тыс шотта 1 (бір) теңге шартты құны бойынша көрсетіледі.»;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31, 32 және 33 тармақтар мынадай редакцияда жазылсын:</w:t>
      </w:r>
    </w:p>
    <w:p w:rsidR="00603BA0" w:rsidRPr="009C03AA" w:rsidRDefault="00603BA0" w:rsidP="009C03AA">
      <w:pPr>
        <w:widowControl w:val="0"/>
        <w:tabs>
          <w:tab w:val="num" w:pos="1260"/>
        </w:tabs>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«31. Банктің есеп саясатында белгіленген кезеңділікке сәйкес банк заемдары бойынша сыйақы және жеңілдік амортизациясын (дисконт) есептеу кезде мынадай бухгалтерлік жазбалар жүзеге асырылады: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 теңгемен сыйақы есептеген кезде:</w:t>
      </w:r>
    </w:p>
    <w:tbl>
      <w:tblPr>
        <w:tblW w:w="0" w:type="auto"/>
        <w:tblInd w:w="817" w:type="dxa"/>
        <w:tblLayout w:type="fixed"/>
        <w:tblLook w:val="0000" w:firstRow="0" w:lastRow="0" w:firstColumn="0" w:lastColumn="0" w:noHBand="0" w:noVBand="0"/>
      </w:tblPr>
      <w:tblGrid>
        <w:gridCol w:w="570"/>
        <w:gridCol w:w="8441"/>
      </w:tblGrid>
      <w:tr w:rsidR="00603BA0" w:rsidRPr="00D644A8"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1730 «</w:t>
            </w:r>
            <w:r w:rsidRPr="009C03AA">
              <w:rPr>
                <w:rFonts w:ascii="Times New Roman" w:eastAsia="Times New Roman" w:hAnsi="Times New Roman"/>
                <w:bCs/>
                <w:sz w:val="28"/>
                <w:szCs w:val="28"/>
                <w:lang w:val="kk-KZ" w:eastAsia="ru-RU"/>
              </w:rPr>
              <w:t>Басқа банктерге берілген заемдар және қаржы лизингі бойынша есептелген кірістер</w:t>
            </w:r>
            <w:r w:rsidRPr="009C03AA">
              <w:rPr>
                <w:rFonts w:ascii="Times New Roman" w:eastAsia="Times New Roman" w:hAnsi="Times New Roman"/>
                <w:sz w:val="28"/>
                <w:szCs w:val="28"/>
                <w:lang w:val="kk-KZ" w:eastAsia="ru-RU"/>
              </w:rPr>
              <w:t>»</w:t>
            </w:r>
          </w:p>
        </w:tc>
      </w:tr>
      <w:tr w:rsidR="00603BA0" w:rsidRPr="00D644A8"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1740 «</w:t>
            </w:r>
            <w:r w:rsidRPr="009C03AA">
              <w:rPr>
                <w:rFonts w:ascii="Times New Roman" w:eastAsia="Times New Roman" w:hAnsi="Times New Roman"/>
                <w:bCs/>
                <w:sz w:val="28"/>
                <w:szCs w:val="28"/>
                <w:lang w:val="kk-KZ" w:eastAsia="ru-RU"/>
              </w:rPr>
              <w:t>Клиенттерге берілген заемдар және қаржы лизингі бойынша                    есептелген кірістер</w:t>
            </w:r>
            <w:r w:rsidRPr="009C03AA">
              <w:rPr>
                <w:rFonts w:ascii="Times New Roman" w:eastAsia="Times New Roman" w:hAnsi="Times New Roman"/>
                <w:sz w:val="28"/>
                <w:szCs w:val="28"/>
                <w:lang w:val="kk-KZ" w:eastAsia="ru-RU"/>
              </w:rPr>
              <w:t>»</w:t>
            </w:r>
          </w:p>
        </w:tc>
      </w:tr>
      <w:tr w:rsidR="00603BA0" w:rsidRPr="00D644A8"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bCs/>
                <w:sz w:val="28"/>
                <w:szCs w:val="28"/>
                <w:lang w:val="kk-KZ" w:eastAsia="ru-RU"/>
              </w:rPr>
            </w:pPr>
            <w:r w:rsidRPr="009C03AA">
              <w:rPr>
                <w:rFonts w:ascii="Times New Roman" w:eastAsia="Times New Roman" w:hAnsi="Times New Roman"/>
                <w:bCs/>
                <w:sz w:val="28"/>
                <w:szCs w:val="28"/>
                <w:lang w:val="kk-KZ" w:eastAsia="ru-RU"/>
              </w:rPr>
              <w:t>Кт</w:t>
            </w:r>
          </w:p>
        </w:tc>
        <w:tc>
          <w:tcPr>
            <w:tcW w:w="8441" w:type="dxa"/>
          </w:tcPr>
          <w:p w:rsidR="00603BA0" w:rsidRPr="009C03AA" w:rsidRDefault="00603BA0" w:rsidP="009C03AA">
            <w:pPr>
              <w:widowControl w:val="0"/>
              <w:spacing w:after="0" w:line="240" w:lineRule="auto"/>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4301 «Басқа банктерге берілген овердрафт заемдар бойынша сыйақы алуға байланысты кірістер»</w:t>
            </w:r>
          </w:p>
        </w:tc>
      </w:tr>
      <w:tr w:rsidR="00603BA0" w:rsidRPr="00D644A8"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b/>
                <w:bCs/>
                <w:sz w:val="20"/>
                <w:szCs w:val="28"/>
                <w:lang w:val="kk-KZ" w:eastAsia="ru-RU"/>
              </w:rPr>
            </w:pPr>
          </w:p>
        </w:tc>
        <w:tc>
          <w:tcPr>
            <w:tcW w:w="8441" w:type="dxa"/>
          </w:tcPr>
          <w:p w:rsidR="00603BA0" w:rsidRPr="009C03AA" w:rsidRDefault="00603BA0" w:rsidP="009C03AA">
            <w:pPr>
              <w:widowControl w:val="0"/>
              <w:spacing w:after="0" w:line="240" w:lineRule="auto"/>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4302 «Басқа банктерге берілген қысқа мерзімді заемдар бойынша сыйақы алуға байланысты кірістер»</w:t>
            </w:r>
          </w:p>
        </w:tc>
      </w:tr>
      <w:tr w:rsidR="00603BA0" w:rsidRPr="00D644A8"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b/>
                <w:bCs/>
                <w:sz w:val="20"/>
                <w:szCs w:val="28"/>
                <w:lang w:val="kk-KZ" w:eastAsia="ru-RU"/>
              </w:rPr>
            </w:pPr>
          </w:p>
        </w:tc>
        <w:tc>
          <w:tcPr>
            <w:tcW w:w="8441" w:type="dxa"/>
          </w:tcPr>
          <w:p w:rsidR="00603BA0" w:rsidRPr="009C03AA" w:rsidRDefault="00603BA0" w:rsidP="009C03AA">
            <w:pPr>
              <w:widowControl w:val="0"/>
              <w:spacing w:after="0" w:line="240" w:lineRule="auto"/>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4303 «Басқа банктерге берілген овернайт заемдар бойынша сыйақы алуға байланысты кірістер»</w:t>
            </w:r>
          </w:p>
        </w:tc>
      </w:tr>
      <w:tr w:rsidR="00603BA0" w:rsidRPr="00D644A8"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b/>
                <w:bCs/>
                <w:sz w:val="20"/>
                <w:szCs w:val="28"/>
                <w:lang w:val="kk-KZ" w:eastAsia="ru-RU"/>
              </w:rPr>
            </w:pPr>
          </w:p>
        </w:tc>
        <w:tc>
          <w:tcPr>
            <w:tcW w:w="8441" w:type="dxa"/>
          </w:tcPr>
          <w:p w:rsidR="00603BA0" w:rsidRPr="009C03AA" w:rsidRDefault="00603BA0" w:rsidP="009C03AA">
            <w:pPr>
              <w:widowControl w:val="0"/>
              <w:spacing w:after="0" w:line="240" w:lineRule="auto"/>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4304 «Басқа банктерге берілген ұзақ мерзімді заемдар бойынша сыйақы алуға байланысты кірістер»</w:t>
            </w:r>
          </w:p>
        </w:tc>
      </w:tr>
      <w:tr w:rsidR="00603BA0" w:rsidRPr="009C03AA" w:rsidTr="00131B38">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4407 «</w:t>
            </w:r>
            <w:r w:rsidRPr="009C03AA">
              <w:rPr>
                <w:rFonts w:ascii="Times New Roman" w:eastAsia="Times New Roman" w:hAnsi="Times New Roman"/>
                <w:bCs/>
                <w:sz w:val="28"/>
                <w:szCs w:val="28"/>
                <w:lang w:val="kk-KZ" w:eastAsia="ru-RU"/>
              </w:rPr>
              <w:t>Клиенттерге факторинг бойынша сыйақы алуға байланысты кірістер</w:t>
            </w:r>
            <w:r w:rsidRPr="009C03AA">
              <w:rPr>
                <w:rFonts w:ascii="Times New Roman" w:eastAsia="Times New Roman" w:hAnsi="Times New Roman"/>
                <w:sz w:val="28"/>
                <w:szCs w:val="28"/>
                <w:lang w:val="kk-KZ" w:eastAsia="ru-RU"/>
              </w:rPr>
              <w:t>»</w:t>
            </w:r>
          </w:p>
        </w:tc>
      </w:tr>
      <w:tr w:rsidR="00603BA0" w:rsidRPr="00D644A8" w:rsidTr="00131B38">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4411 «</w:t>
            </w:r>
            <w:r w:rsidRPr="009C03AA">
              <w:rPr>
                <w:rFonts w:ascii="Times New Roman" w:eastAsia="Times New Roman" w:hAnsi="Times New Roman"/>
                <w:bCs/>
                <w:sz w:val="28"/>
                <w:szCs w:val="28"/>
                <w:lang w:val="kk-KZ" w:eastAsia="ru-RU"/>
              </w:rPr>
              <w:t>Клиенттерге берілген қысқа мерзімді заемдар бойынша сыйақы алуға байланысты кірістер»</w:t>
            </w:r>
          </w:p>
        </w:tc>
      </w:tr>
      <w:tr w:rsidR="00603BA0" w:rsidRPr="00D644A8" w:rsidTr="00131B38">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4417 «</w:t>
            </w:r>
            <w:r w:rsidRPr="009C03AA">
              <w:rPr>
                <w:rFonts w:ascii="Times New Roman" w:eastAsia="Times New Roman" w:hAnsi="Times New Roman"/>
                <w:bCs/>
                <w:sz w:val="28"/>
                <w:szCs w:val="28"/>
                <w:lang w:val="kk-KZ" w:eastAsia="ru-RU"/>
              </w:rPr>
              <w:t>Клиенттерге берілген ұзақ мерзімді заемдар бойынша сыйақы алуға байланысты кірістер»</w:t>
            </w:r>
          </w:p>
        </w:tc>
      </w:tr>
      <w:tr w:rsidR="00603BA0" w:rsidRPr="00D644A8" w:rsidTr="00131B38">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4428 «</w:t>
            </w:r>
            <w:r w:rsidRPr="009C03AA">
              <w:rPr>
                <w:rFonts w:ascii="Times New Roman" w:eastAsia="Times New Roman" w:hAnsi="Times New Roman"/>
                <w:bCs/>
                <w:sz w:val="28"/>
                <w:szCs w:val="28"/>
                <w:lang w:val="kk-KZ" w:eastAsia="ru-RU"/>
              </w:rPr>
              <w:t>Клиенттерге берілген өзге де заемдар бойынша сыйақы алуға байланысты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 шетел валютасымен сыйақы есептеген кезде:</w:t>
      </w:r>
    </w:p>
    <w:tbl>
      <w:tblPr>
        <w:tblW w:w="0" w:type="auto"/>
        <w:tblInd w:w="817" w:type="dxa"/>
        <w:tblLayout w:type="fixed"/>
        <w:tblLook w:val="0000" w:firstRow="0" w:lastRow="0" w:firstColumn="0" w:lastColumn="0" w:noHBand="0" w:noVBand="0"/>
      </w:tblPr>
      <w:tblGrid>
        <w:gridCol w:w="570"/>
        <w:gridCol w:w="8441"/>
      </w:tblGrid>
      <w:tr w:rsidR="00603BA0" w:rsidRPr="00D644A8"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1730 «</w:t>
            </w:r>
            <w:r w:rsidRPr="009C03AA">
              <w:rPr>
                <w:rFonts w:ascii="Times New Roman" w:eastAsia="Times New Roman" w:hAnsi="Times New Roman"/>
                <w:bCs/>
                <w:sz w:val="28"/>
                <w:szCs w:val="28"/>
                <w:lang w:val="kk-KZ" w:eastAsia="ru-RU"/>
              </w:rPr>
              <w:t>Басқа банктерге берілген заемдар және қаржы лизингі бойынша есептелген кірістер</w:t>
            </w:r>
            <w:r w:rsidRPr="009C03AA">
              <w:rPr>
                <w:rFonts w:ascii="Times New Roman" w:eastAsia="Times New Roman" w:hAnsi="Times New Roman"/>
                <w:sz w:val="28"/>
                <w:szCs w:val="28"/>
                <w:lang w:val="kk-KZ" w:eastAsia="ru-RU"/>
              </w:rPr>
              <w:t>»</w:t>
            </w:r>
          </w:p>
        </w:tc>
      </w:tr>
      <w:tr w:rsidR="00603BA0" w:rsidRPr="00D644A8"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1740 «</w:t>
            </w:r>
            <w:r w:rsidRPr="009C03AA">
              <w:rPr>
                <w:rFonts w:ascii="Times New Roman" w:eastAsia="Times New Roman" w:hAnsi="Times New Roman"/>
                <w:bCs/>
                <w:sz w:val="28"/>
                <w:szCs w:val="28"/>
                <w:lang w:val="kk-KZ" w:eastAsia="ru-RU"/>
              </w:rPr>
              <w:t>Клиенттерге берілген заемдар және қаржы лизингі бойынша                    есептелген кірістер</w:t>
            </w:r>
            <w:r w:rsidRPr="009C03AA">
              <w:rPr>
                <w:rFonts w:ascii="Times New Roman" w:eastAsia="Times New Roman" w:hAnsi="Times New Roman"/>
                <w:sz w:val="28"/>
                <w:szCs w:val="28"/>
                <w:lang w:val="kk-KZ" w:eastAsia="ru-RU"/>
              </w:rPr>
              <w:t>»</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2858 </w:t>
            </w:r>
            <w:r w:rsidRPr="009C03AA">
              <w:rPr>
                <w:rFonts w:ascii="Times New Roman" w:eastAsia="Times New Roman" w:hAnsi="Times New Roman"/>
                <w:bCs/>
                <w:sz w:val="28"/>
                <w:szCs w:val="28"/>
                <w:lang w:val="kk-KZ" w:eastAsia="ru-RU"/>
              </w:rPr>
              <w:t>«Шетел валютасы бойынша ұзақ валюталық позиция»</w:t>
            </w:r>
            <w:r w:rsidR="00D81A81"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бір мезгілде теңгедегі қарсы құн сомасына:</w:t>
      </w:r>
    </w:p>
    <w:tbl>
      <w:tblPr>
        <w:tblW w:w="0" w:type="auto"/>
        <w:tblInd w:w="817" w:type="dxa"/>
        <w:tblLayout w:type="fixed"/>
        <w:tblLook w:val="0000" w:firstRow="0" w:lastRow="0" w:firstColumn="0" w:lastColumn="0" w:noHBand="0" w:noVBand="0"/>
      </w:tblPr>
      <w:tblGrid>
        <w:gridCol w:w="534"/>
        <w:gridCol w:w="8477"/>
      </w:tblGrid>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1859 </w:t>
            </w:r>
            <w:r w:rsidRPr="009C03AA">
              <w:rPr>
                <w:rFonts w:ascii="Times New Roman" w:eastAsia="Times New Roman" w:hAnsi="Times New Roman"/>
                <w:bCs/>
                <w:sz w:val="28"/>
                <w:szCs w:val="28"/>
                <w:lang w:val="kk-KZ" w:eastAsia="ru-RU"/>
              </w:rPr>
              <w:t>«Шетел валютасының теңгемен көрсетілген қарсы құны                    (валюталық ұзақ позиция)»</w:t>
            </w:r>
          </w:p>
        </w:tc>
      </w:tr>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bCs/>
                <w:sz w:val="28"/>
                <w:szCs w:val="28"/>
                <w:lang w:val="kk-KZ" w:eastAsia="ru-RU"/>
              </w:rPr>
            </w:pPr>
            <w:r w:rsidRPr="009C03AA">
              <w:rPr>
                <w:rFonts w:ascii="Times New Roman" w:eastAsia="Times New Roman" w:hAnsi="Times New Roman"/>
                <w:bCs/>
                <w:sz w:val="28"/>
                <w:szCs w:val="28"/>
                <w:lang w:val="kk-KZ" w:eastAsia="ru-RU"/>
              </w:rPr>
              <w:t>Кт</w:t>
            </w:r>
          </w:p>
        </w:tc>
        <w:tc>
          <w:tcPr>
            <w:tcW w:w="8477" w:type="dxa"/>
          </w:tcPr>
          <w:p w:rsidR="00603BA0" w:rsidRPr="009C03AA" w:rsidRDefault="00603BA0" w:rsidP="009C03AA">
            <w:pPr>
              <w:widowControl w:val="0"/>
              <w:spacing w:after="0" w:line="240" w:lineRule="auto"/>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4301 «Басқа банктерге берілген овердрафт заемдар бойынша сыйақы алуға байланысты кірістер»</w:t>
            </w:r>
          </w:p>
        </w:tc>
      </w:tr>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b/>
                <w:bCs/>
                <w:sz w:val="20"/>
                <w:szCs w:val="28"/>
                <w:lang w:val="kk-KZ" w:eastAsia="ru-RU"/>
              </w:rPr>
            </w:pPr>
          </w:p>
        </w:tc>
        <w:tc>
          <w:tcPr>
            <w:tcW w:w="8477" w:type="dxa"/>
          </w:tcPr>
          <w:p w:rsidR="00603BA0" w:rsidRPr="009C03AA" w:rsidRDefault="00603BA0" w:rsidP="009C03AA">
            <w:pPr>
              <w:widowControl w:val="0"/>
              <w:spacing w:after="0" w:line="240" w:lineRule="auto"/>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4302 «Басқа банктерге берілген қысқа мерзімді заемдар бойынша сыйақы алуға байланысты кірістер»</w:t>
            </w:r>
          </w:p>
        </w:tc>
      </w:tr>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b/>
                <w:bCs/>
                <w:sz w:val="20"/>
                <w:szCs w:val="28"/>
                <w:lang w:val="kk-KZ" w:eastAsia="ru-RU"/>
              </w:rPr>
            </w:pPr>
          </w:p>
        </w:tc>
        <w:tc>
          <w:tcPr>
            <w:tcW w:w="8477" w:type="dxa"/>
          </w:tcPr>
          <w:p w:rsidR="00603BA0" w:rsidRPr="009C03AA" w:rsidRDefault="00603BA0" w:rsidP="009C03AA">
            <w:pPr>
              <w:widowControl w:val="0"/>
              <w:spacing w:after="0" w:line="240" w:lineRule="auto"/>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4303 «Басқа банктерге берілген овернайт заемдар бойынша сыйақы алуға байланысты кірістер»</w:t>
            </w:r>
          </w:p>
        </w:tc>
      </w:tr>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b/>
                <w:bCs/>
                <w:sz w:val="20"/>
                <w:szCs w:val="28"/>
                <w:lang w:val="kk-KZ" w:eastAsia="ru-RU"/>
              </w:rPr>
            </w:pPr>
          </w:p>
        </w:tc>
        <w:tc>
          <w:tcPr>
            <w:tcW w:w="8477" w:type="dxa"/>
          </w:tcPr>
          <w:p w:rsidR="00603BA0" w:rsidRPr="009C03AA" w:rsidRDefault="00603BA0" w:rsidP="009C03AA">
            <w:pPr>
              <w:widowControl w:val="0"/>
              <w:spacing w:after="0" w:line="240" w:lineRule="auto"/>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4304 «Басқа банктерге берілген ұзақ мерзімді заемдар бойынша сыйақы алуға байланысты кірістер»</w:t>
            </w:r>
          </w:p>
        </w:tc>
      </w:tr>
      <w:tr w:rsidR="00603BA0" w:rsidRPr="009C03AA" w:rsidTr="00131B38">
        <w:tc>
          <w:tcPr>
            <w:tcW w:w="534"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77" w:type="dxa"/>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sz w:val="28"/>
                <w:szCs w:val="28"/>
                <w:lang w:val="kk-KZ" w:eastAsia="ru-RU"/>
              </w:rPr>
              <w:t>4407 «</w:t>
            </w:r>
            <w:r w:rsidRPr="009C03AA">
              <w:rPr>
                <w:rFonts w:ascii="Times New Roman" w:eastAsia="Times New Roman" w:hAnsi="Times New Roman"/>
                <w:bCs/>
                <w:sz w:val="28"/>
                <w:szCs w:val="28"/>
                <w:lang w:val="kk-KZ" w:eastAsia="ru-RU"/>
              </w:rPr>
              <w:t>Клиенттерге факторинг бойынша сыйақы алуға байланысты кірістер</w:t>
            </w:r>
            <w:r w:rsidRPr="009C03AA">
              <w:rPr>
                <w:rFonts w:ascii="Times New Roman" w:eastAsia="Times New Roman" w:hAnsi="Times New Roman"/>
                <w:sz w:val="28"/>
                <w:szCs w:val="28"/>
                <w:lang w:val="kk-KZ" w:eastAsia="ru-RU"/>
              </w:rPr>
              <w:t>»</w:t>
            </w:r>
          </w:p>
        </w:tc>
      </w:tr>
      <w:tr w:rsidR="00603BA0" w:rsidRPr="00D644A8" w:rsidTr="00131B38">
        <w:tc>
          <w:tcPr>
            <w:tcW w:w="534"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4411 «</w:t>
            </w:r>
            <w:r w:rsidRPr="009C03AA">
              <w:rPr>
                <w:rFonts w:ascii="Times New Roman" w:eastAsia="Times New Roman" w:hAnsi="Times New Roman"/>
                <w:bCs/>
                <w:sz w:val="28"/>
                <w:szCs w:val="28"/>
                <w:lang w:val="kk-KZ" w:eastAsia="ru-RU"/>
              </w:rPr>
              <w:t>Клиенттерге берілген қысқа мерзімді заемдар бойынша сыйақы алуға байланысты кірістер»</w:t>
            </w:r>
          </w:p>
        </w:tc>
      </w:tr>
      <w:tr w:rsidR="00603BA0" w:rsidRPr="00D644A8" w:rsidTr="00131B38">
        <w:trPr>
          <w:trHeight w:val="71"/>
        </w:trPr>
        <w:tc>
          <w:tcPr>
            <w:tcW w:w="534"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4417 «</w:t>
            </w:r>
            <w:r w:rsidRPr="009C03AA">
              <w:rPr>
                <w:rFonts w:ascii="Times New Roman" w:eastAsia="Times New Roman" w:hAnsi="Times New Roman"/>
                <w:bCs/>
                <w:sz w:val="28"/>
                <w:szCs w:val="28"/>
                <w:lang w:val="kk-KZ" w:eastAsia="ru-RU"/>
              </w:rPr>
              <w:t>Клиенттерге берілген ұзақ мерзімді заемдар бойынша сыйақы алуға байланысты кірістер</w:t>
            </w:r>
            <w:r w:rsidRPr="009C03AA">
              <w:rPr>
                <w:rFonts w:ascii="Times New Roman" w:eastAsia="Times New Roman" w:hAnsi="Times New Roman"/>
                <w:sz w:val="28"/>
                <w:szCs w:val="28"/>
                <w:lang w:val="kk-KZ" w:eastAsia="ru-RU"/>
              </w:rPr>
              <w:t>»</w:t>
            </w:r>
          </w:p>
        </w:tc>
      </w:tr>
      <w:tr w:rsidR="00603BA0" w:rsidRPr="00D644A8" w:rsidTr="00131B38">
        <w:trPr>
          <w:trHeight w:val="71"/>
        </w:trPr>
        <w:tc>
          <w:tcPr>
            <w:tcW w:w="534"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4428 «</w:t>
            </w:r>
            <w:r w:rsidRPr="009C03AA">
              <w:rPr>
                <w:rFonts w:ascii="Times New Roman" w:eastAsia="Times New Roman" w:hAnsi="Times New Roman"/>
                <w:bCs/>
                <w:sz w:val="28"/>
                <w:szCs w:val="28"/>
                <w:lang w:val="kk-KZ" w:eastAsia="ru-RU"/>
              </w:rPr>
              <w:t>Клиенттерге берілген өзге де заемдар бойынша сыйақы алуға байланысты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 теңгедегі дисконтты амортизациялау кезінде:</w:t>
      </w:r>
    </w:p>
    <w:tbl>
      <w:tblPr>
        <w:tblW w:w="0" w:type="auto"/>
        <w:tblInd w:w="817" w:type="dxa"/>
        <w:tblLayout w:type="fixed"/>
        <w:tblLook w:val="0000" w:firstRow="0" w:lastRow="0" w:firstColumn="0" w:lastColumn="0" w:noHBand="0" w:noVBand="0"/>
      </w:tblPr>
      <w:tblGrid>
        <w:gridCol w:w="570"/>
        <w:gridCol w:w="8441"/>
      </w:tblGrid>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1312 «Басқа банктерге берілген заемдар бойынша дисконт»</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bCs/>
                <w:sz w:val="28"/>
                <w:szCs w:val="28"/>
                <w:lang w:val="kk-KZ" w:eastAsia="ru-RU"/>
              </w:rPr>
              <w:t>1434 «Клиенттерге берілген заемдар бойынша дисконт»</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4312 «Басқа банктерге берілген заемдар бойынша дисконт амортизациясы бойынша кірістер»</w:t>
            </w:r>
          </w:p>
        </w:tc>
      </w:tr>
      <w:tr w:rsidR="00603BA0" w:rsidRPr="009C03AA" w:rsidTr="00131B38">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4434 «</w:t>
            </w:r>
            <w:r w:rsidRPr="009C03AA">
              <w:rPr>
                <w:rFonts w:ascii="Times New Roman" w:eastAsia="Times New Roman" w:hAnsi="Times New Roman"/>
                <w:bCs/>
                <w:color w:val="000000"/>
                <w:sz w:val="28"/>
                <w:szCs w:val="28"/>
                <w:lang w:val="kk-KZ" w:eastAsia="ru-RU"/>
              </w:rPr>
              <w:t>Клиенттерге берілген заемдар бойынша дисконт амортизациясы бойынша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 шетел валютасындағы дисконтты амортизациялау кезінде:</w:t>
      </w:r>
    </w:p>
    <w:tbl>
      <w:tblPr>
        <w:tblW w:w="0" w:type="auto"/>
        <w:tblInd w:w="817" w:type="dxa"/>
        <w:tblLayout w:type="fixed"/>
        <w:tblLook w:val="0000" w:firstRow="0" w:lastRow="0" w:firstColumn="0" w:lastColumn="0" w:noHBand="0" w:noVBand="0"/>
      </w:tblPr>
      <w:tblGrid>
        <w:gridCol w:w="570"/>
        <w:gridCol w:w="8441"/>
      </w:tblGrid>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1312 «Басқа банктерге берілген заемдар бойынша дисконт»</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bCs/>
                <w:sz w:val="28"/>
                <w:szCs w:val="28"/>
                <w:lang w:val="kk-KZ" w:eastAsia="ru-RU"/>
              </w:rPr>
              <w:t>1434 «Клиенттерге берілген заемдар бойынша дисконт»</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bCs/>
                <w:sz w:val="28"/>
                <w:szCs w:val="28"/>
                <w:lang w:val="kk-KZ" w:eastAsia="ru-RU"/>
              </w:rPr>
              <w:t>2858 «Шетел валютасы бойынша ұзақ валюталық позиция»</w:t>
            </w:r>
            <w:r w:rsidR="00D81A81" w:rsidRPr="009C03AA">
              <w:rPr>
                <w:rFonts w:ascii="Times New Roman" w:eastAsia="Times New Roman" w:hAnsi="Times New Roman"/>
                <w:bCs/>
                <w:sz w:val="28"/>
                <w:szCs w:val="28"/>
                <w:lang w:val="kk-KZ" w:eastAsia="ru-RU"/>
              </w:rPr>
              <w:t>;</w:t>
            </w:r>
          </w:p>
        </w:tc>
      </w:tr>
      <w:tr w:rsidR="00603BA0" w:rsidRPr="009C03AA" w:rsidTr="00131B38">
        <w:tc>
          <w:tcPr>
            <w:tcW w:w="9011" w:type="dxa"/>
            <w:gridSpan w:val="2"/>
          </w:tcPr>
          <w:p w:rsidR="00603BA0" w:rsidRPr="009C03AA" w:rsidRDefault="00603BA0" w:rsidP="009C03AA">
            <w:pPr>
              <w:widowControl w:val="0"/>
              <w:spacing w:after="0" w:line="240" w:lineRule="auto"/>
              <w:ind w:left="-97"/>
              <w:jc w:val="both"/>
              <w:rPr>
                <w:rFonts w:ascii="Times New Roman" w:eastAsia="Times New Roman" w:hAnsi="Times New Roman"/>
                <w:bCs/>
                <w:sz w:val="28"/>
                <w:szCs w:val="28"/>
                <w:lang w:val="kk-KZ" w:eastAsia="ru-RU"/>
              </w:rPr>
            </w:pPr>
            <w:r w:rsidRPr="009C03AA">
              <w:rPr>
                <w:rFonts w:ascii="Times New Roman" w:eastAsia="Times New Roman" w:hAnsi="Times New Roman"/>
                <w:bCs/>
                <w:sz w:val="28"/>
                <w:szCs w:val="28"/>
                <w:lang w:val="kk-KZ" w:eastAsia="ru-RU"/>
              </w:rPr>
              <w:t>бір мезгілде:</w:t>
            </w:r>
          </w:p>
        </w:tc>
      </w:tr>
      <w:tr w:rsidR="00603BA0" w:rsidRPr="00D644A8"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bCs/>
                <w:sz w:val="28"/>
                <w:szCs w:val="28"/>
                <w:lang w:val="kk-KZ" w:eastAsia="ru-RU"/>
              </w:rPr>
              <w:t>1859 «Шетел валютасының теңгемен көрсетілген қарсы құны                    (валюталық ұзақ позиция)»</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4312 «Басқа банктер берген заемдар бойынша дисконт амортизациясы бойынша кірістер»</w:t>
            </w:r>
          </w:p>
        </w:tc>
      </w:tr>
      <w:tr w:rsidR="00603BA0" w:rsidRPr="009C03AA" w:rsidTr="00131B38">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4434 «</w:t>
            </w:r>
            <w:r w:rsidRPr="009C03AA">
              <w:rPr>
                <w:rFonts w:ascii="Times New Roman" w:eastAsia="Times New Roman" w:hAnsi="Times New Roman"/>
                <w:bCs/>
                <w:color w:val="000000"/>
                <w:sz w:val="28"/>
                <w:szCs w:val="28"/>
                <w:lang w:val="kk-KZ" w:eastAsia="ru-RU"/>
              </w:rPr>
              <w:t>Клиенттерге берілген заемдар бойынша дисконт амортизациясы бойынша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32. </w:t>
      </w:r>
      <w:r w:rsidRPr="009C03AA">
        <w:rPr>
          <w:rFonts w:ascii="Times New Roman" w:eastAsia="Times New Roman" w:hAnsi="Times New Roman"/>
          <w:sz w:val="28"/>
          <w:szCs w:val="28"/>
          <w:lang w:val="kk-KZ" w:eastAsia="ru-RU"/>
        </w:rPr>
        <w:t>Клиент банк заемы бойынша есептелген сыйақыны төлеген кезде мынадай бухгалтерлік жазбалар жүзеге асырылады</w:t>
      </w:r>
      <w:r w:rsidRPr="009C03AA">
        <w:rPr>
          <w:rFonts w:ascii="Times New Roman" w:eastAsia="Times New Roman" w:hAnsi="Times New Roman"/>
          <w:color w:val="000000"/>
          <w:sz w:val="28"/>
          <w:szCs w:val="28"/>
          <w:lang w:val="kk-KZ" w:eastAsia="ru-RU"/>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1) </w:t>
      </w:r>
      <w:r w:rsidRPr="009C03AA">
        <w:rPr>
          <w:rFonts w:ascii="Times New Roman" w:eastAsia="Times New Roman" w:hAnsi="Times New Roman"/>
          <w:sz w:val="28"/>
          <w:szCs w:val="28"/>
          <w:lang w:val="kk-KZ" w:eastAsia="ru-RU"/>
        </w:rPr>
        <w:t>Қолма-қол нысанда ақша енгізген кезде</w:t>
      </w:r>
      <w:r w:rsidRPr="009C03AA">
        <w:rPr>
          <w:rFonts w:ascii="Times New Roman" w:eastAsia="Times New Roman" w:hAnsi="Times New Roman"/>
          <w:color w:val="000000"/>
          <w:sz w:val="28"/>
          <w:szCs w:val="28"/>
          <w:lang w:val="kk-KZ" w:eastAsia="ru-RU"/>
        </w:rPr>
        <w:t xml:space="preserve">: </w:t>
      </w:r>
    </w:p>
    <w:tbl>
      <w:tblPr>
        <w:tblW w:w="4585" w:type="pct"/>
        <w:tblInd w:w="817" w:type="dxa"/>
        <w:tblLook w:val="04A0" w:firstRow="1" w:lastRow="0" w:firstColumn="1" w:lastColumn="0" w:noHBand="0" w:noVBand="1"/>
      </w:tblPr>
      <w:tblGrid>
        <w:gridCol w:w="596"/>
        <w:gridCol w:w="837"/>
        <w:gridCol w:w="7602"/>
      </w:tblGrid>
      <w:tr w:rsidR="00603BA0" w:rsidRPr="009C03AA" w:rsidTr="00131B38">
        <w:tc>
          <w:tcPr>
            <w:tcW w:w="330" w:type="pct"/>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Дт</w:t>
            </w:r>
          </w:p>
        </w:tc>
        <w:tc>
          <w:tcPr>
            <w:tcW w:w="463" w:type="pct"/>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1001</w:t>
            </w:r>
          </w:p>
        </w:tc>
        <w:tc>
          <w:tcPr>
            <w:tcW w:w="4207" w:type="pct"/>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bCs/>
                <w:sz w:val="28"/>
                <w:szCs w:val="28"/>
                <w:lang w:val="kk-KZ" w:eastAsia="ru-RU"/>
              </w:rPr>
              <w:t>Кассадағы қолма-қол ақша</w:t>
            </w:r>
            <w:r w:rsidRPr="009C03AA">
              <w:rPr>
                <w:rFonts w:ascii="Times New Roman" w:eastAsia="Times New Roman" w:hAnsi="Times New Roman"/>
                <w:color w:val="000000"/>
                <w:sz w:val="28"/>
                <w:szCs w:val="28"/>
                <w:lang w:val="kk-KZ" w:eastAsia="ru-RU"/>
              </w:rPr>
              <w:t>»</w:t>
            </w:r>
          </w:p>
        </w:tc>
      </w:tr>
      <w:tr w:rsidR="00603BA0" w:rsidRPr="009C03AA" w:rsidTr="00131B38">
        <w:tc>
          <w:tcPr>
            <w:tcW w:w="330" w:type="pct"/>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Кт</w:t>
            </w:r>
          </w:p>
        </w:tc>
        <w:tc>
          <w:tcPr>
            <w:tcW w:w="463" w:type="pct"/>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2203</w:t>
            </w:r>
          </w:p>
        </w:tc>
        <w:tc>
          <w:tcPr>
            <w:tcW w:w="4207" w:type="pct"/>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snapToGrid w:val="0"/>
                <w:sz w:val="28"/>
                <w:szCs w:val="28"/>
                <w:lang w:val="kk-KZ" w:eastAsia="ru-RU"/>
              </w:rPr>
              <w:t>Заңды тұлғалардың ағымдағы шоттары</w:t>
            </w:r>
            <w:r w:rsidRPr="009C03AA">
              <w:rPr>
                <w:rFonts w:ascii="Times New Roman" w:eastAsia="Times New Roman" w:hAnsi="Times New Roman"/>
                <w:color w:val="000000"/>
                <w:sz w:val="28"/>
                <w:szCs w:val="28"/>
                <w:lang w:val="kk-KZ" w:eastAsia="ru-RU"/>
              </w:rPr>
              <w:t>»</w:t>
            </w:r>
          </w:p>
        </w:tc>
      </w:tr>
      <w:tr w:rsidR="00603BA0" w:rsidRPr="009C03AA" w:rsidTr="00131B38">
        <w:tc>
          <w:tcPr>
            <w:tcW w:w="330" w:type="pct"/>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w:t>
            </w:r>
          </w:p>
        </w:tc>
        <w:tc>
          <w:tcPr>
            <w:tcW w:w="463" w:type="pct"/>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2204</w:t>
            </w:r>
          </w:p>
        </w:tc>
        <w:tc>
          <w:tcPr>
            <w:tcW w:w="4207" w:type="pct"/>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snapToGrid w:val="0"/>
                <w:sz w:val="28"/>
                <w:szCs w:val="28"/>
                <w:lang w:val="kk-KZ" w:eastAsia="ru-RU"/>
              </w:rPr>
              <w:t>Жеке тұлғалардың ағымдағы шоттары</w:t>
            </w:r>
            <w:r w:rsidRPr="009C03AA">
              <w:rPr>
                <w:rFonts w:ascii="Times New Roman" w:eastAsia="Times New Roman" w:hAnsi="Times New Roman"/>
                <w:color w:val="000000"/>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2) </w:t>
      </w:r>
      <w:r w:rsidRPr="009C03AA">
        <w:rPr>
          <w:rFonts w:ascii="Times New Roman" w:eastAsia="Times New Roman" w:hAnsi="Times New Roman"/>
          <w:sz w:val="28"/>
          <w:szCs w:val="28"/>
          <w:lang w:val="kk-KZ" w:eastAsia="ru-RU"/>
        </w:rPr>
        <w:t>заемшы банк заемы бойынша есептелген сыйақы сомасын алдын ала төлеген кезде</w:t>
      </w:r>
      <w:r w:rsidRPr="009C03AA">
        <w:rPr>
          <w:rFonts w:ascii="Times New Roman" w:eastAsia="Times New Roman" w:hAnsi="Times New Roman"/>
          <w:color w:val="000000"/>
          <w:sz w:val="28"/>
          <w:szCs w:val="28"/>
          <w:lang w:val="kk-KZ" w:eastAsia="ru-RU"/>
        </w:rPr>
        <w:t>:</w:t>
      </w:r>
    </w:p>
    <w:tbl>
      <w:tblPr>
        <w:tblW w:w="4585" w:type="pct"/>
        <w:tblInd w:w="817" w:type="dxa"/>
        <w:tblLook w:val="04A0" w:firstRow="1" w:lastRow="0" w:firstColumn="1" w:lastColumn="0" w:noHBand="0" w:noVBand="1"/>
      </w:tblPr>
      <w:tblGrid>
        <w:gridCol w:w="596"/>
        <w:gridCol w:w="837"/>
        <w:gridCol w:w="7602"/>
      </w:tblGrid>
      <w:tr w:rsidR="00603BA0" w:rsidRPr="009C03AA" w:rsidTr="00131B38">
        <w:tc>
          <w:tcPr>
            <w:tcW w:w="330" w:type="pct"/>
          </w:tcPr>
          <w:p w:rsidR="00603BA0" w:rsidRPr="009C03AA" w:rsidRDefault="00603BA0" w:rsidP="009C03AA">
            <w:pPr>
              <w:widowControl w:val="0"/>
              <w:autoSpaceDE w:val="0"/>
              <w:autoSpaceDN w:val="0"/>
              <w:spacing w:after="0" w:line="240" w:lineRule="auto"/>
              <w:ind w:left="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Дт</w:t>
            </w:r>
          </w:p>
        </w:tc>
        <w:tc>
          <w:tcPr>
            <w:tcW w:w="463"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1001</w:t>
            </w:r>
          </w:p>
        </w:tc>
        <w:tc>
          <w:tcPr>
            <w:tcW w:w="4207"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bCs/>
                <w:sz w:val="28"/>
                <w:szCs w:val="28"/>
                <w:lang w:val="kk-KZ" w:eastAsia="ru-RU"/>
              </w:rPr>
              <w:t>Кассадағы қолма-қол ақша</w:t>
            </w:r>
            <w:r w:rsidRPr="009C03AA">
              <w:rPr>
                <w:rFonts w:ascii="Times New Roman" w:eastAsia="Times New Roman" w:hAnsi="Times New Roman"/>
                <w:color w:val="000000"/>
                <w:sz w:val="28"/>
                <w:szCs w:val="28"/>
                <w:lang w:val="kk-KZ" w:eastAsia="ru-RU"/>
              </w:rPr>
              <w:t>»</w:t>
            </w:r>
          </w:p>
        </w:tc>
      </w:tr>
      <w:tr w:rsidR="00603BA0" w:rsidRPr="009C03AA" w:rsidTr="00131B38">
        <w:tc>
          <w:tcPr>
            <w:tcW w:w="330" w:type="pct"/>
          </w:tcPr>
          <w:p w:rsidR="00603BA0" w:rsidRPr="009C03AA" w:rsidRDefault="00603BA0" w:rsidP="009C03AA">
            <w:pPr>
              <w:widowControl w:val="0"/>
              <w:autoSpaceDE w:val="0"/>
              <w:autoSpaceDN w:val="0"/>
              <w:spacing w:after="0" w:line="240" w:lineRule="auto"/>
              <w:ind w:left="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w:t>
            </w:r>
          </w:p>
        </w:tc>
        <w:tc>
          <w:tcPr>
            <w:tcW w:w="463"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1051</w:t>
            </w:r>
          </w:p>
        </w:tc>
        <w:tc>
          <w:tcPr>
            <w:tcW w:w="4207"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r w:rsidRPr="009C03AA">
              <w:rPr>
                <w:rFonts w:ascii="Times New Roman" w:eastAsia="Times New Roman" w:hAnsi="Times New Roman"/>
                <w:color w:val="000000"/>
                <w:sz w:val="28"/>
                <w:szCs w:val="28"/>
                <w:lang w:val="kk-KZ" w:eastAsia="ru-RU"/>
              </w:rPr>
              <w:t>»</w:t>
            </w:r>
          </w:p>
        </w:tc>
      </w:tr>
      <w:tr w:rsidR="00603BA0" w:rsidRPr="009C03AA" w:rsidTr="00131B38">
        <w:tc>
          <w:tcPr>
            <w:tcW w:w="330" w:type="pct"/>
          </w:tcPr>
          <w:p w:rsidR="00603BA0" w:rsidRPr="009C03AA" w:rsidRDefault="00603BA0" w:rsidP="009C03AA">
            <w:pPr>
              <w:widowControl w:val="0"/>
              <w:autoSpaceDE w:val="0"/>
              <w:autoSpaceDN w:val="0"/>
              <w:spacing w:after="0" w:line="240" w:lineRule="auto"/>
              <w:ind w:left="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w:t>
            </w:r>
          </w:p>
        </w:tc>
        <w:tc>
          <w:tcPr>
            <w:tcW w:w="463"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1052</w:t>
            </w:r>
          </w:p>
        </w:tc>
        <w:tc>
          <w:tcPr>
            <w:tcW w:w="4207"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sz w:val="28"/>
                <w:szCs w:val="28"/>
                <w:lang w:val="kk-KZ" w:eastAsia="ru-RU"/>
              </w:rPr>
              <w:t>Басқа банктердегі корреспонденттік шоттар</w:t>
            </w:r>
            <w:r w:rsidRPr="009C03AA">
              <w:rPr>
                <w:rFonts w:ascii="Times New Roman" w:eastAsia="Times New Roman" w:hAnsi="Times New Roman"/>
                <w:color w:val="000000"/>
                <w:sz w:val="28"/>
                <w:szCs w:val="28"/>
                <w:lang w:val="kk-KZ" w:eastAsia="ru-RU"/>
              </w:rPr>
              <w:t>»</w:t>
            </w:r>
          </w:p>
        </w:tc>
      </w:tr>
      <w:tr w:rsidR="00603BA0" w:rsidRPr="009C03AA" w:rsidTr="00131B38">
        <w:tc>
          <w:tcPr>
            <w:tcW w:w="330" w:type="pct"/>
          </w:tcPr>
          <w:p w:rsidR="00603BA0" w:rsidRPr="009C03AA" w:rsidRDefault="00603BA0" w:rsidP="009C03AA">
            <w:pPr>
              <w:widowControl w:val="0"/>
              <w:autoSpaceDE w:val="0"/>
              <w:autoSpaceDN w:val="0"/>
              <w:spacing w:after="0" w:line="240" w:lineRule="auto"/>
              <w:ind w:left="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w:t>
            </w:r>
          </w:p>
        </w:tc>
        <w:tc>
          <w:tcPr>
            <w:tcW w:w="463"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2203</w:t>
            </w:r>
          </w:p>
        </w:tc>
        <w:tc>
          <w:tcPr>
            <w:tcW w:w="4207"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bCs/>
                <w:sz w:val="28"/>
                <w:szCs w:val="28"/>
                <w:lang w:val="kk-KZ" w:eastAsia="ru-RU"/>
              </w:rPr>
              <w:t>Заңды тұлғалардың ағымдағы шоттары</w:t>
            </w:r>
            <w:r w:rsidRPr="009C03AA">
              <w:rPr>
                <w:rFonts w:ascii="Times New Roman" w:eastAsia="Times New Roman" w:hAnsi="Times New Roman"/>
                <w:color w:val="000000"/>
                <w:sz w:val="28"/>
                <w:szCs w:val="28"/>
                <w:lang w:val="kk-KZ" w:eastAsia="ru-RU"/>
              </w:rPr>
              <w:t>»</w:t>
            </w:r>
          </w:p>
        </w:tc>
      </w:tr>
      <w:tr w:rsidR="00603BA0" w:rsidRPr="00D644A8" w:rsidTr="00131B38">
        <w:tc>
          <w:tcPr>
            <w:tcW w:w="330" w:type="pct"/>
          </w:tcPr>
          <w:p w:rsidR="00603BA0" w:rsidRPr="009C03AA" w:rsidRDefault="00603BA0" w:rsidP="009C03AA">
            <w:pPr>
              <w:widowControl w:val="0"/>
              <w:autoSpaceDE w:val="0"/>
              <w:autoSpaceDN w:val="0"/>
              <w:spacing w:after="0" w:line="240" w:lineRule="auto"/>
              <w:ind w:left="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Кт</w:t>
            </w:r>
          </w:p>
        </w:tc>
        <w:tc>
          <w:tcPr>
            <w:tcW w:w="463"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2792</w:t>
            </w:r>
          </w:p>
        </w:tc>
        <w:tc>
          <w:tcPr>
            <w:tcW w:w="4207"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bCs/>
                <w:sz w:val="28"/>
                <w:szCs w:val="28"/>
                <w:lang w:val="kk-KZ" w:eastAsia="ru-RU"/>
              </w:rPr>
              <w:t>Ұсынылған заемдар бойынша сыйақыны алдын ала төлеу</w:t>
            </w:r>
            <w:r w:rsidRPr="009C03AA">
              <w:rPr>
                <w:rFonts w:ascii="Times New Roman" w:eastAsia="Times New Roman" w:hAnsi="Times New Roman"/>
                <w:color w:val="000000"/>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3) </w:t>
      </w:r>
      <w:r w:rsidRPr="009C03AA">
        <w:rPr>
          <w:rFonts w:ascii="Times New Roman" w:eastAsia="Times New Roman" w:hAnsi="Times New Roman"/>
          <w:sz w:val="28"/>
          <w:szCs w:val="28"/>
          <w:lang w:val="kk-KZ" w:eastAsia="ru-RU"/>
        </w:rPr>
        <w:t>есептелген сыйақы бойынша берешекті өтеген кезде</w:t>
      </w:r>
      <w:r w:rsidRPr="009C03AA">
        <w:rPr>
          <w:rFonts w:ascii="Times New Roman" w:eastAsia="Times New Roman" w:hAnsi="Times New Roman"/>
          <w:color w:val="000000"/>
          <w:sz w:val="28"/>
          <w:szCs w:val="28"/>
          <w:lang w:val="kk-KZ" w:eastAsia="ru-RU"/>
        </w:rPr>
        <w:t xml:space="preserve">: </w:t>
      </w:r>
    </w:p>
    <w:tbl>
      <w:tblPr>
        <w:tblW w:w="4585" w:type="pct"/>
        <w:tblInd w:w="817" w:type="dxa"/>
        <w:tblLook w:val="04A0" w:firstRow="1" w:lastRow="0" w:firstColumn="1" w:lastColumn="0" w:noHBand="0" w:noVBand="1"/>
      </w:tblPr>
      <w:tblGrid>
        <w:gridCol w:w="596"/>
        <w:gridCol w:w="837"/>
        <w:gridCol w:w="7602"/>
      </w:tblGrid>
      <w:tr w:rsidR="00603BA0" w:rsidRPr="009C03AA" w:rsidTr="00131B38">
        <w:tc>
          <w:tcPr>
            <w:tcW w:w="330" w:type="pct"/>
          </w:tcPr>
          <w:p w:rsidR="00603BA0" w:rsidRPr="009C03AA" w:rsidRDefault="00603BA0" w:rsidP="009C03AA">
            <w:pPr>
              <w:widowControl w:val="0"/>
              <w:autoSpaceDE w:val="0"/>
              <w:autoSpaceDN w:val="0"/>
              <w:spacing w:after="0" w:line="240" w:lineRule="auto"/>
              <w:ind w:left="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Дт</w:t>
            </w:r>
          </w:p>
        </w:tc>
        <w:tc>
          <w:tcPr>
            <w:tcW w:w="463"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2010</w:t>
            </w:r>
          </w:p>
        </w:tc>
        <w:tc>
          <w:tcPr>
            <w:tcW w:w="4207"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bCs/>
                <w:sz w:val="28"/>
                <w:szCs w:val="28"/>
                <w:lang w:val="kk-KZ" w:eastAsia="ru-RU"/>
              </w:rPr>
              <w:t>Корреспонденттік шоттар</w:t>
            </w:r>
            <w:r w:rsidRPr="009C03AA">
              <w:rPr>
                <w:rFonts w:ascii="Times New Roman" w:eastAsia="Times New Roman" w:hAnsi="Times New Roman"/>
                <w:color w:val="000000"/>
                <w:sz w:val="28"/>
                <w:szCs w:val="28"/>
                <w:lang w:val="kk-KZ" w:eastAsia="ru-RU"/>
              </w:rPr>
              <w:t>»</w:t>
            </w:r>
          </w:p>
        </w:tc>
      </w:tr>
      <w:tr w:rsidR="00603BA0" w:rsidRPr="009C03AA" w:rsidTr="00131B38">
        <w:tc>
          <w:tcPr>
            <w:tcW w:w="330" w:type="pct"/>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w:t>
            </w:r>
          </w:p>
        </w:tc>
        <w:tc>
          <w:tcPr>
            <w:tcW w:w="463"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2203</w:t>
            </w:r>
          </w:p>
        </w:tc>
        <w:tc>
          <w:tcPr>
            <w:tcW w:w="4207"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sz w:val="28"/>
                <w:szCs w:val="28"/>
                <w:lang w:val="kk-KZ" w:eastAsia="ru-RU"/>
              </w:rPr>
              <w:t>Заңды тұлғалардың ағымдағы шоттары</w:t>
            </w:r>
          </w:p>
        </w:tc>
      </w:tr>
      <w:tr w:rsidR="00603BA0" w:rsidRPr="009C03AA" w:rsidTr="00131B38">
        <w:tc>
          <w:tcPr>
            <w:tcW w:w="330" w:type="pct"/>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w:t>
            </w:r>
          </w:p>
        </w:tc>
        <w:tc>
          <w:tcPr>
            <w:tcW w:w="463"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2204</w:t>
            </w:r>
          </w:p>
        </w:tc>
        <w:tc>
          <w:tcPr>
            <w:tcW w:w="4207"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sz w:val="28"/>
                <w:szCs w:val="28"/>
                <w:lang w:val="kk-KZ" w:eastAsia="ru-RU"/>
              </w:rPr>
              <w:t>Жеке тұлғалардың ағымдағы шоттары</w:t>
            </w:r>
            <w:r w:rsidRPr="009C03AA">
              <w:rPr>
                <w:rFonts w:ascii="Times New Roman" w:eastAsia="Times New Roman" w:hAnsi="Times New Roman"/>
                <w:color w:val="000000"/>
                <w:sz w:val="28"/>
                <w:szCs w:val="28"/>
                <w:lang w:val="kk-KZ" w:eastAsia="ru-RU"/>
              </w:rPr>
              <w:t>»</w:t>
            </w:r>
          </w:p>
        </w:tc>
      </w:tr>
      <w:tr w:rsidR="00603BA0" w:rsidRPr="00D644A8" w:rsidTr="00131B38">
        <w:tc>
          <w:tcPr>
            <w:tcW w:w="330" w:type="pct"/>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w:t>
            </w:r>
          </w:p>
        </w:tc>
        <w:tc>
          <w:tcPr>
            <w:tcW w:w="463"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2792</w:t>
            </w:r>
          </w:p>
        </w:tc>
        <w:tc>
          <w:tcPr>
            <w:tcW w:w="4207"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bCs/>
                <w:sz w:val="28"/>
                <w:szCs w:val="28"/>
                <w:lang w:val="kk-KZ" w:eastAsia="ru-RU"/>
              </w:rPr>
              <w:t>Ұсынылған заемдар бойынша сыйақыны алдын ала төлеу</w:t>
            </w:r>
            <w:r w:rsidRPr="009C03AA">
              <w:rPr>
                <w:rFonts w:ascii="Times New Roman" w:eastAsia="Times New Roman" w:hAnsi="Times New Roman"/>
                <w:color w:val="000000"/>
                <w:sz w:val="28"/>
                <w:szCs w:val="28"/>
                <w:lang w:val="kk-KZ" w:eastAsia="ru-RU"/>
              </w:rPr>
              <w:t>»</w:t>
            </w:r>
          </w:p>
        </w:tc>
      </w:tr>
      <w:tr w:rsidR="00603BA0" w:rsidRPr="00D644A8" w:rsidTr="00131B38">
        <w:tc>
          <w:tcPr>
            <w:tcW w:w="330" w:type="pct"/>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Кт</w:t>
            </w:r>
          </w:p>
        </w:tc>
        <w:tc>
          <w:tcPr>
            <w:tcW w:w="463"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1730</w:t>
            </w:r>
          </w:p>
        </w:tc>
        <w:tc>
          <w:tcPr>
            <w:tcW w:w="4207"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bCs/>
                <w:sz w:val="28"/>
                <w:szCs w:val="28"/>
                <w:lang w:val="kk-KZ" w:eastAsia="ru-RU"/>
              </w:rPr>
              <w:t>Басқа банктерге берілген заемдар және қаржы лизингі бойынша есептелген кірістер</w:t>
            </w:r>
            <w:r w:rsidRPr="009C03AA">
              <w:rPr>
                <w:rFonts w:ascii="Times New Roman" w:eastAsia="Times New Roman" w:hAnsi="Times New Roman"/>
                <w:color w:val="000000"/>
                <w:sz w:val="28"/>
                <w:szCs w:val="28"/>
                <w:lang w:val="kk-KZ" w:eastAsia="ru-RU"/>
              </w:rPr>
              <w:t>»</w:t>
            </w:r>
          </w:p>
        </w:tc>
      </w:tr>
      <w:tr w:rsidR="00603BA0" w:rsidRPr="00D644A8" w:rsidTr="00131B38">
        <w:tc>
          <w:tcPr>
            <w:tcW w:w="330" w:type="pct"/>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w:t>
            </w:r>
          </w:p>
        </w:tc>
        <w:tc>
          <w:tcPr>
            <w:tcW w:w="463"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1740</w:t>
            </w:r>
          </w:p>
        </w:tc>
        <w:tc>
          <w:tcPr>
            <w:tcW w:w="4207" w:type="pct"/>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bCs/>
                <w:sz w:val="28"/>
                <w:szCs w:val="28"/>
                <w:lang w:val="kk-KZ" w:eastAsia="ru-RU"/>
              </w:rPr>
              <w:t>Клиенттерге берілген заемдар және қаржы лизингі бойынша есептелген кірістер</w:t>
            </w:r>
            <w:r w:rsidRPr="009C03AA">
              <w:rPr>
                <w:rFonts w:ascii="Times New Roman" w:eastAsia="Times New Roman" w:hAnsi="Times New Roman"/>
                <w:color w:val="000000"/>
                <w:sz w:val="28"/>
                <w:szCs w:val="28"/>
                <w:lang w:val="kk-KZ" w:eastAsia="ru-RU"/>
              </w:rPr>
              <w:t>».</w:t>
            </w:r>
          </w:p>
        </w:tc>
      </w:tr>
    </w:tbl>
    <w:p w:rsidR="00603BA0" w:rsidRPr="009C03AA" w:rsidRDefault="00603BA0" w:rsidP="009C03AA">
      <w:pPr>
        <w:widowControl w:val="0"/>
        <w:tabs>
          <w:tab w:val="num" w:pos="1080"/>
        </w:tabs>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33. </w:t>
      </w:r>
      <w:r w:rsidRPr="009C03AA">
        <w:rPr>
          <w:rFonts w:ascii="Times New Roman" w:eastAsia="Times New Roman" w:hAnsi="Times New Roman"/>
          <w:bCs/>
          <w:color w:val="000000"/>
          <w:sz w:val="28"/>
          <w:szCs w:val="28"/>
          <w:lang w:val="kk-KZ" w:eastAsia="ru-RU"/>
        </w:rPr>
        <w:t>Әділ құны бойынша пайда немесе зиян арқылы есепке алынатын, берілген банк заемдарын қайта бағалау кезінде банктің есеп саясаты белгілеген кезеңділікпен мынадай бухгалтерлік жазбалар жүзеге асырылады: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1) банк заемының әділ құны оның есепке алынған құнынан асып кеткен кезде айырма сомасына</w:t>
      </w:r>
      <w:r w:rsidRPr="009C03AA">
        <w:rPr>
          <w:rFonts w:ascii="Times New Roman" w:eastAsia="Times New Roman" w:hAnsi="Times New Roman"/>
          <w:sz w:val="28"/>
          <w:szCs w:val="28"/>
          <w:lang w:val="kk-KZ" w:eastAsia="ru-RU"/>
        </w:rPr>
        <w:t>:</w:t>
      </w:r>
    </w:p>
    <w:tbl>
      <w:tblPr>
        <w:tblW w:w="0" w:type="auto"/>
        <w:tblInd w:w="817" w:type="dxa"/>
        <w:tblLayout w:type="fixed"/>
        <w:tblLook w:val="0000" w:firstRow="0" w:lastRow="0" w:firstColumn="0" w:lastColumn="0" w:noHBand="0" w:noVBand="0"/>
      </w:tblPr>
      <w:tblGrid>
        <w:gridCol w:w="534"/>
        <w:gridCol w:w="8477"/>
      </w:tblGrid>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1310 «Басқа банктерге берілген заемның құнын оң түзету шоты»</w:t>
            </w:r>
          </w:p>
        </w:tc>
      </w:tr>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1430 «Клиенттерге берілген заемның құнын оң түзету шоты»</w:t>
            </w:r>
          </w:p>
        </w:tc>
      </w:tr>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4310 «</w:t>
            </w:r>
            <w:r w:rsidRPr="009C03AA">
              <w:rPr>
                <w:rFonts w:ascii="Times New Roman" w:eastAsia="Times New Roman" w:hAnsi="Times New Roman"/>
                <w:bCs/>
                <w:sz w:val="28"/>
                <w:szCs w:val="28"/>
                <w:lang w:val="kk-KZ" w:eastAsia="ru-RU"/>
              </w:rPr>
              <w:t>Басқа банктерге берілген заемның құнын оң түзету түріндегі кірістер»</w:t>
            </w:r>
          </w:p>
        </w:tc>
      </w:tr>
      <w:tr w:rsidR="00603BA0" w:rsidRPr="00D644A8" w:rsidTr="00131B38">
        <w:tc>
          <w:tcPr>
            <w:tcW w:w="534"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4430 </w:t>
            </w:r>
            <w:r w:rsidRPr="009C03AA">
              <w:rPr>
                <w:rFonts w:ascii="Times New Roman" w:eastAsia="Times New Roman" w:hAnsi="Times New Roman"/>
                <w:bCs/>
                <w:sz w:val="28"/>
                <w:szCs w:val="28"/>
                <w:lang w:val="kk-KZ" w:eastAsia="ru-RU"/>
              </w:rPr>
              <w:t>«Клиенттерге берілген заемның құнын оң түзету түріндегі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 банк заемының есепке алынған құны оның әділ құнынан асып кеткен кезде </w:t>
      </w:r>
      <w:r w:rsidRPr="009C03AA">
        <w:rPr>
          <w:rFonts w:ascii="Times New Roman" w:eastAsia="Times New Roman" w:hAnsi="Times New Roman"/>
          <w:bCs/>
          <w:sz w:val="28"/>
          <w:szCs w:val="28"/>
          <w:lang w:val="kk-KZ" w:eastAsia="ru-RU"/>
        </w:rPr>
        <w:t>айырма сомасына</w:t>
      </w:r>
      <w:r w:rsidRPr="009C03AA">
        <w:rPr>
          <w:rFonts w:ascii="Times New Roman" w:eastAsia="Times New Roman" w:hAnsi="Times New Roman"/>
          <w:sz w:val="28"/>
          <w:szCs w:val="28"/>
          <w:lang w:val="kk-KZ" w:eastAsia="ru-RU"/>
        </w:rPr>
        <w:t>:</w:t>
      </w:r>
    </w:p>
    <w:tbl>
      <w:tblPr>
        <w:tblW w:w="9011" w:type="dxa"/>
        <w:tblInd w:w="817" w:type="dxa"/>
        <w:tblLayout w:type="fixed"/>
        <w:tblLook w:val="0000" w:firstRow="0" w:lastRow="0" w:firstColumn="0" w:lastColumn="0" w:noHBand="0" w:noVBand="0"/>
      </w:tblPr>
      <w:tblGrid>
        <w:gridCol w:w="534"/>
        <w:gridCol w:w="8477"/>
      </w:tblGrid>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5057 </w:t>
            </w:r>
            <w:r w:rsidRPr="009C03AA">
              <w:rPr>
                <w:rFonts w:ascii="Times New Roman" w:eastAsia="Times New Roman" w:hAnsi="Times New Roman"/>
                <w:bCs/>
                <w:sz w:val="28"/>
                <w:szCs w:val="28"/>
                <w:lang w:val="kk-KZ" w:eastAsia="ru-RU"/>
              </w:rPr>
              <w:t>«Басқа банктерге берілген заемның құнын теріс түзету түріндегі шығыстар»</w:t>
            </w:r>
            <w:r w:rsidRPr="009C03AA">
              <w:rPr>
                <w:rFonts w:ascii="Times New Roman" w:eastAsia="Times New Roman" w:hAnsi="Times New Roman"/>
                <w:sz w:val="28"/>
                <w:szCs w:val="28"/>
                <w:lang w:val="kk-KZ" w:eastAsia="ru-RU"/>
              </w:rPr>
              <w:t xml:space="preserve"> </w:t>
            </w:r>
          </w:p>
        </w:tc>
      </w:tr>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5232 </w:t>
            </w:r>
            <w:r w:rsidRPr="009C03AA">
              <w:rPr>
                <w:rFonts w:ascii="Times New Roman" w:eastAsia="Times New Roman" w:hAnsi="Times New Roman"/>
                <w:bCs/>
                <w:sz w:val="28"/>
                <w:szCs w:val="28"/>
                <w:lang w:val="kk-KZ" w:eastAsia="ru-RU"/>
              </w:rPr>
              <w:t>«Клиенттерге берілген заемның құнын теріс түзету түріндегі шығыстар»</w:t>
            </w:r>
          </w:p>
        </w:tc>
      </w:tr>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1311 «</w:t>
            </w:r>
            <w:r w:rsidRPr="009C03AA">
              <w:rPr>
                <w:rFonts w:ascii="Times New Roman" w:eastAsia="Times New Roman" w:hAnsi="Times New Roman"/>
                <w:bCs/>
                <w:sz w:val="28"/>
                <w:szCs w:val="28"/>
                <w:lang w:val="kk-KZ" w:eastAsia="ru-RU"/>
              </w:rPr>
              <w:t>Басқа банктерге берілген заемның құнын теріс түзету шоты</w:t>
            </w:r>
            <w:r w:rsidRPr="009C03AA">
              <w:rPr>
                <w:rFonts w:ascii="Times New Roman" w:eastAsia="Times New Roman" w:hAnsi="Times New Roman"/>
                <w:sz w:val="28"/>
                <w:szCs w:val="28"/>
                <w:lang w:val="kk-KZ" w:eastAsia="ru-RU"/>
              </w:rPr>
              <w:t>»</w:t>
            </w:r>
          </w:p>
        </w:tc>
      </w:tr>
      <w:tr w:rsidR="00603BA0" w:rsidRPr="00D644A8" w:rsidTr="00131B38">
        <w:tc>
          <w:tcPr>
            <w:tcW w:w="534"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1431 </w:t>
            </w:r>
            <w:r w:rsidRPr="009C03AA">
              <w:rPr>
                <w:rFonts w:ascii="Times New Roman" w:eastAsia="Times New Roman" w:hAnsi="Times New Roman"/>
                <w:bCs/>
                <w:sz w:val="28"/>
                <w:szCs w:val="28"/>
                <w:lang w:val="kk-KZ" w:eastAsia="ru-RU"/>
              </w:rPr>
              <w:t>«Клиенттерге берілген заемның құнын теріс түзету шоты»</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tabs>
          <w:tab w:val="left" w:pos="5387"/>
        </w:tabs>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 банк заемының әділ құнын есепке алынған оң</w:t>
      </w:r>
      <w:r w:rsidR="007425FB" w:rsidRPr="009C03AA">
        <w:rPr>
          <w:rFonts w:ascii="Times New Roman" w:eastAsia="Times New Roman" w:hAnsi="Times New Roman"/>
          <w:sz w:val="28"/>
          <w:szCs w:val="28"/>
          <w:lang w:val="kk-KZ" w:eastAsia="ru-RU"/>
        </w:rPr>
        <w:t xml:space="preserve"> және </w:t>
      </w:r>
      <w:r w:rsidRPr="009C03AA">
        <w:rPr>
          <w:rFonts w:ascii="Times New Roman" w:eastAsia="Times New Roman" w:hAnsi="Times New Roman"/>
          <w:sz w:val="28"/>
          <w:szCs w:val="28"/>
          <w:lang w:val="kk-KZ" w:eastAsia="ru-RU"/>
        </w:rPr>
        <w:t xml:space="preserve">теріс түзету сомасына: </w:t>
      </w:r>
    </w:p>
    <w:tbl>
      <w:tblPr>
        <w:tblW w:w="9011" w:type="dxa"/>
        <w:tblInd w:w="817" w:type="dxa"/>
        <w:tblLayout w:type="fixed"/>
        <w:tblLook w:val="0000" w:firstRow="0" w:lastRow="0" w:firstColumn="0" w:lastColumn="0" w:noHBand="0" w:noVBand="0"/>
      </w:tblPr>
      <w:tblGrid>
        <w:gridCol w:w="534"/>
        <w:gridCol w:w="8477"/>
      </w:tblGrid>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1311 «</w:t>
            </w:r>
            <w:r w:rsidRPr="009C03AA">
              <w:rPr>
                <w:rFonts w:ascii="Times New Roman" w:eastAsia="Times New Roman" w:hAnsi="Times New Roman"/>
                <w:bCs/>
                <w:sz w:val="28"/>
                <w:szCs w:val="28"/>
                <w:lang w:val="kk-KZ" w:eastAsia="ru-RU"/>
              </w:rPr>
              <w:t>Басқа банктерге берілген заемның құнын теріс түзету шоты</w:t>
            </w:r>
            <w:r w:rsidRPr="009C03AA">
              <w:rPr>
                <w:rFonts w:ascii="Times New Roman" w:eastAsia="Times New Roman" w:hAnsi="Times New Roman"/>
                <w:sz w:val="28"/>
                <w:szCs w:val="28"/>
                <w:lang w:val="kk-KZ" w:eastAsia="ru-RU"/>
              </w:rPr>
              <w:t>»</w:t>
            </w:r>
          </w:p>
        </w:tc>
      </w:tr>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1431 </w:t>
            </w:r>
            <w:r w:rsidRPr="009C03AA">
              <w:rPr>
                <w:rFonts w:ascii="Times New Roman" w:eastAsia="Times New Roman" w:hAnsi="Times New Roman"/>
                <w:bCs/>
                <w:sz w:val="28"/>
                <w:szCs w:val="28"/>
                <w:lang w:val="kk-KZ" w:eastAsia="ru-RU"/>
              </w:rPr>
              <w:t>«Клиенттерге берілген заемның құнын теріс түзету шоты»</w:t>
            </w:r>
          </w:p>
        </w:tc>
      </w:tr>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1310 «Басқа банктерге берілген заемның құнын оң түзету шоты»</w:t>
            </w:r>
          </w:p>
        </w:tc>
      </w:tr>
      <w:tr w:rsidR="00603BA0" w:rsidRPr="00D644A8" w:rsidTr="00131B38">
        <w:tc>
          <w:tcPr>
            <w:tcW w:w="534"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1430 «Клиенттерге берілген заемның құнын оң түзету шоты»;</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4) шетел валютасындағы банк заемының әділ құны оның есепке алынған құнынан асып кеткен кезде айырма сомасына</w:t>
      </w:r>
      <w:r w:rsidRPr="009C03AA">
        <w:rPr>
          <w:rFonts w:ascii="Times New Roman" w:eastAsia="Times New Roman" w:hAnsi="Times New Roman"/>
          <w:sz w:val="28"/>
          <w:szCs w:val="28"/>
          <w:lang w:val="kk-KZ" w:eastAsia="ru-RU"/>
        </w:rPr>
        <w:t>:</w:t>
      </w:r>
    </w:p>
    <w:tbl>
      <w:tblPr>
        <w:tblW w:w="0" w:type="auto"/>
        <w:tblInd w:w="806" w:type="dxa"/>
        <w:tblLayout w:type="fixed"/>
        <w:tblCellMar>
          <w:left w:w="97" w:type="dxa"/>
          <w:right w:w="97" w:type="dxa"/>
        </w:tblCellMar>
        <w:tblLook w:val="0000" w:firstRow="0" w:lastRow="0" w:firstColumn="0" w:lastColumn="0" w:noHBand="0" w:noVBand="0"/>
      </w:tblPr>
      <w:tblGrid>
        <w:gridCol w:w="567"/>
        <w:gridCol w:w="8444"/>
      </w:tblGrid>
      <w:tr w:rsidR="00603BA0" w:rsidRPr="00D644A8" w:rsidTr="00131B38">
        <w:tc>
          <w:tcPr>
            <w:tcW w:w="567" w:type="dxa"/>
          </w:tcPr>
          <w:p w:rsidR="00603BA0" w:rsidRPr="009C03AA" w:rsidRDefault="00603BA0" w:rsidP="009C03AA">
            <w:pPr>
              <w:widowControl w:val="0"/>
              <w:spacing w:after="0" w:line="240" w:lineRule="auto"/>
              <w:ind w:left="-86"/>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4"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1310 «Басқа банктерге берілген заемның құнын оң түзету шоты»</w:t>
            </w:r>
          </w:p>
        </w:tc>
      </w:tr>
      <w:tr w:rsidR="00603BA0" w:rsidRPr="00D644A8" w:rsidTr="00131B38">
        <w:tc>
          <w:tcPr>
            <w:tcW w:w="567" w:type="dxa"/>
          </w:tcPr>
          <w:p w:rsidR="00603BA0" w:rsidRPr="009C03AA" w:rsidRDefault="00603BA0" w:rsidP="009C03AA">
            <w:pPr>
              <w:widowControl w:val="0"/>
              <w:spacing w:after="0" w:line="240" w:lineRule="auto"/>
              <w:ind w:left="-86"/>
              <w:jc w:val="both"/>
              <w:rPr>
                <w:rFonts w:ascii="Times New Roman" w:eastAsia="Times New Roman" w:hAnsi="Times New Roman"/>
                <w:sz w:val="28"/>
                <w:szCs w:val="28"/>
                <w:lang w:val="kk-KZ" w:eastAsia="ru-RU"/>
              </w:rPr>
            </w:pPr>
          </w:p>
        </w:tc>
        <w:tc>
          <w:tcPr>
            <w:tcW w:w="8444"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1430 «Клиенттерге берілген заемның құнын оң түзету шоты»</w:t>
            </w:r>
          </w:p>
        </w:tc>
      </w:tr>
      <w:tr w:rsidR="00603BA0" w:rsidRPr="009C03AA" w:rsidTr="00131B38">
        <w:tc>
          <w:tcPr>
            <w:tcW w:w="567" w:type="dxa"/>
          </w:tcPr>
          <w:p w:rsidR="00603BA0" w:rsidRPr="009C03AA" w:rsidRDefault="00603BA0" w:rsidP="009C03AA">
            <w:pPr>
              <w:widowControl w:val="0"/>
              <w:spacing w:after="0" w:line="240" w:lineRule="auto"/>
              <w:ind w:left="-86"/>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4"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2858 «Шетел валютасы бойынша ұзақ валюталық позиция»</w:t>
            </w:r>
            <w:r w:rsidR="00D81A81"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бір мезгілде, теңгемен:</w:t>
      </w:r>
    </w:p>
    <w:tbl>
      <w:tblPr>
        <w:tblW w:w="0" w:type="auto"/>
        <w:tblInd w:w="806" w:type="dxa"/>
        <w:tblLayout w:type="fixed"/>
        <w:tblCellMar>
          <w:left w:w="97" w:type="dxa"/>
          <w:right w:w="97" w:type="dxa"/>
        </w:tblCellMar>
        <w:tblLook w:val="0000" w:firstRow="0" w:lastRow="0" w:firstColumn="0" w:lastColumn="0" w:noHBand="0" w:noVBand="0"/>
      </w:tblPr>
      <w:tblGrid>
        <w:gridCol w:w="568"/>
        <w:gridCol w:w="8443"/>
      </w:tblGrid>
      <w:tr w:rsidR="00603BA0" w:rsidRPr="00D644A8" w:rsidTr="00131B38">
        <w:tc>
          <w:tcPr>
            <w:tcW w:w="568" w:type="dxa"/>
          </w:tcPr>
          <w:p w:rsidR="00603BA0" w:rsidRPr="009C03AA" w:rsidRDefault="00603BA0" w:rsidP="009C03AA">
            <w:pPr>
              <w:widowControl w:val="0"/>
              <w:spacing w:after="0" w:line="240" w:lineRule="auto"/>
              <w:ind w:left="-86"/>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1859 «Шетел валютасының теңгемен көрсетілген қарсы құны                    (валюталық ұзақ позиция)»</w:t>
            </w:r>
          </w:p>
        </w:tc>
      </w:tr>
      <w:tr w:rsidR="00603BA0" w:rsidRPr="00D644A8" w:rsidTr="00131B38">
        <w:tc>
          <w:tcPr>
            <w:tcW w:w="568" w:type="dxa"/>
          </w:tcPr>
          <w:p w:rsidR="00603BA0" w:rsidRPr="009C03AA" w:rsidRDefault="00603BA0" w:rsidP="009C03AA">
            <w:pPr>
              <w:widowControl w:val="0"/>
              <w:spacing w:after="0" w:line="240" w:lineRule="auto"/>
              <w:ind w:left="-86"/>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4310 «</w:t>
            </w:r>
            <w:r w:rsidRPr="009C03AA">
              <w:rPr>
                <w:rFonts w:ascii="Times New Roman" w:eastAsia="Times New Roman" w:hAnsi="Times New Roman"/>
                <w:sz w:val="28"/>
                <w:szCs w:val="28"/>
                <w:lang w:val="kk-KZ" w:eastAsia="ru-RU"/>
              </w:rPr>
              <w:t xml:space="preserve">Басқа банктерге берілген заемның құнын оң түзету түріндегі </w:t>
            </w:r>
            <w:r w:rsidR="00C30805" w:rsidRPr="009C03AA">
              <w:rPr>
                <w:rFonts w:ascii="Times New Roman" w:eastAsia="Times New Roman" w:hAnsi="Times New Roman"/>
                <w:sz w:val="28"/>
                <w:szCs w:val="28"/>
                <w:lang w:val="kk-KZ" w:eastAsia="ru-RU"/>
              </w:rPr>
              <w:t xml:space="preserve">                </w:t>
            </w:r>
            <w:r w:rsidRPr="009C03AA">
              <w:rPr>
                <w:rFonts w:ascii="Times New Roman" w:eastAsia="Times New Roman" w:hAnsi="Times New Roman"/>
                <w:sz w:val="28"/>
                <w:szCs w:val="28"/>
                <w:lang w:val="kk-KZ" w:eastAsia="ru-RU"/>
              </w:rPr>
              <w:t>кірістер»</w:t>
            </w:r>
          </w:p>
        </w:tc>
      </w:tr>
      <w:tr w:rsidR="00603BA0" w:rsidRPr="00D644A8" w:rsidTr="00131B38">
        <w:tc>
          <w:tcPr>
            <w:tcW w:w="56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4430 «Клиенттерге берілген заемның құнын оң түзету түріндегі </w:t>
            </w:r>
            <w:r w:rsidR="00C30805" w:rsidRPr="009C03AA">
              <w:rPr>
                <w:rFonts w:ascii="Times New Roman" w:eastAsia="Times New Roman" w:hAnsi="Times New Roman"/>
                <w:sz w:val="28"/>
                <w:szCs w:val="28"/>
                <w:lang w:val="kk-KZ" w:eastAsia="ru-RU"/>
              </w:rPr>
              <w:t xml:space="preserve">   </w:t>
            </w:r>
            <w:r w:rsidRPr="009C03AA">
              <w:rPr>
                <w:rFonts w:ascii="Times New Roman" w:eastAsia="Times New Roman" w:hAnsi="Times New Roman"/>
                <w:sz w:val="28"/>
                <w:szCs w:val="28"/>
                <w:lang w:val="kk-KZ" w:eastAsia="ru-RU"/>
              </w:rPr>
              <w:t>кірістер»;</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 банк заемының есепке алынған құны оның әділ құнынан асып кеткен кезде айырма сомасына: </w:t>
      </w:r>
    </w:p>
    <w:tbl>
      <w:tblPr>
        <w:tblW w:w="0" w:type="auto"/>
        <w:tblInd w:w="806" w:type="dxa"/>
        <w:tblLayout w:type="fixed"/>
        <w:tblCellMar>
          <w:left w:w="97" w:type="dxa"/>
          <w:right w:w="97" w:type="dxa"/>
        </w:tblCellMar>
        <w:tblLook w:val="0000" w:firstRow="0" w:lastRow="0" w:firstColumn="0" w:lastColumn="0" w:noHBand="0" w:noVBand="0"/>
      </w:tblPr>
      <w:tblGrid>
        <w:gridCol w:w="567"/>
        <w:gridCol w:w="8444"/>
      </w:tblGrid>
      <w:tr w:rsidR="00603BA0" w:rsidRPr="009C03AA" w:rsidTr="00131B38">
        <w:tc>
          <w:tcPr>
            <w:tcW w:w="567" w:type="dxa"/>
          </w:tcPr>
          <w:p w:rsidR="00603BA0" w:rsidRPr="009C03AA" w:rsidRDefault="00603BA0" w:rsidP="009C03AA">
            <w:pPr>
              <w:widowControl w:val="0"/>
              <w:spacing w:after="0" w:line="240" w:lineRule="auto"/>
              <w:ind w:left="-86"/>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4"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1858 </w:t>
            </w:r>
            <w:r w:rsidRPr="009C03AA">
              <w:rPr>
                <w:rFonts w:ascii="Times New Roman" w:eastAsia="Times New Roman" w:hAnsi="Times New Roman"/>
                <w:snapToGrid w:val="0"/>
                <w:sz w:val="28"/>
                <w:szCs w:val="28"/>
                <w:lang w:val="kk-KZ" w:eastAsia="ru-RU"/>
              </w:rPr>
              <w:t>«</w:t>
            </w:r>
            <w:r w:rsidRPr="009C03AA">
              <w:rPr>
                <w:rFonts w:ascii="Times New Roman" w:eastAsia="Times New Roman" w:hAnsi="Times New Roman"/>
                <w:sz w:val="28"/>
                <w:szCs w:val="28"/>
                <w:lang w:val="kk-KZ" w:eastAsia="ru-RU"/>
              </w:rPr>
              <w:t>Шетел валютасы бойынша валюталық қысқа позиция</w:t>
            </w:r>
            <w:r w:rsidRPr="009C03AA">
              <w:rPr>
                <w:rFonts w:ascii="Times New Roman" w:eastAsia="Times New Roman" w:hAnsi="Times New Roman"/>
                <w:snapToGrid w:val="0"/>
                <w:sz w:val="28"/>
                <w:szCs w:val="28"/>
                <w:lang w:val="kk-KZ" w:eastAsia="ru-RU"/>
              </w:rPr>
              <w:t>»</w:t>
            </w:r>
          </w:p>
        </w:tc>
      </w:tr>
      <w:tr w:rsidR="00603BA0" w:rsidRPr="00D644A8" w:rsidTr="00131B38">
        <w:tc>
          <w:tcPr>
            <w:tcW w:w="567" w:type="dxa"/>
          </w:tcPr>
          <w:p w:rsidR="00603BA0" w:rsidRPr="009C03AA" w:rsidRDefault="00603BA0" w:rsidP="009C03AA">
            <w:pPr>
              <w:widowControl w:val="0"/>
              <w:spacing w:after="0" w:line="240" w:lineRule="auto"/>
              <w:ind w:left="-86"/>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4"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1311 «</w:t>
            </w:r>
            <w:r w:rsidRPr="009C03AA">
              <w:rPr>
                <w:rFonts w:ascii="Times New Roman" w:eastAsia="Times New Roman" w:hAnsi="Times New Roman"/>
                <w:sz w:val="28"/>
                <w:szCs w:val="28"/>
                <w:lang w:val="kk-KZ" w:eastAsia="ru-RU"/>
              </w:rPr>
              <w:t>Басқа банктерге берілген заемның құнын теріс түзету шоты</w:t>
            </w:r>
            <w:r w:rsidRPr="009C03AA">
              <w:rPr>
                <w:rFonts w:ascii="Times New Roman" w:eastAsia="Times New Roman" w:hAnsi="Times New Roman"/>
                <w:bCs/>
                <w:sz w:val="28"/>
                <w:szCs w:val="28"/>
                <w:lang w:val="kk-KZ" w:eastAsia="ru-RU"/>
              </w:rPr>
              <w:t>»</w:t>
            </w:r>
          </w:p>
        </w:tc>
      </w:tr>
      <w:tr w:rsidR="00603BA0" w:rsidRPr="00D644A8" w:rsidTr="00131B38">
        <w:tc>
          <w:tcPr>
            <w:tcW w:w="56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4"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1431 «Клиенттерге берілген заемның құнын теріс түзету шоты»</w:t>
            </w:r>
            <w:r w:rsidR="00D81A81" w:rsidRPr="009C03AA">
              <w:rPr>
                <w:rFonts w:ascii="Times New Roman" w:eastAsia="Times New Roman" w:hAnsi="Times New Roman"/>
                <w:sz w:val="28"/>
                <w:szCs w:val="28"/>
                <w:lang w:val="kk-KZ" w:eastAsia="ru-RU"/>
              </w:rPr>
              <w:t>;</w:t>
            </w:r>
            <w:r w:rsidRPr="009C03AA">
              <w:rPr>
                <w:rFonts w:ascii="Times New Roman" w:eastAsia="Times New Roman" w:hAnsi="Times New Roman"/>
                <w:sz w:val="28"/>
                <w:szCs w:val="28"/>
                <w:lang w:val="kk-KZ" w:eastAsia="ru-RU"/>
              </w:rPr>
              <w:t xml:space="preserve"> </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бір мезгілде, теңгемен:</w:t>
      </w:r>
    </w:p>
    <w:tbl>
      <w:tblPr>
        <w:tblW w:w="0" w:type="auto"/>
        <w:tblInd w:w="806" w:type="dxa"/>
        <w:tblLayout w:type="fixed"/>
        <w:tblCellMar>
          <w:left w:w="97" w:type="dxa"/>
          <w:right w:w="97" w:type="dxa"/>
        </w:tblCellMar>
        <w:tblLook w:val="0000" w:firstRow="0" w:lastRow="0" w:firstColumn="0" w:lastColumn="0" w:noHBand="0" w:noVBand="0"/>
      </w:tblPr>
      <w:tblGrid>
        <w:gridCol w:w="568"/>
        <w:gridCol w:w="8443"/>
      </w:tblGrid>
      <w:tr w:rsidR="00603BA0" w:rsidRPr="00D644A8" w:rsidTr="00131B38">
        <w:tc>
          <w:tcPr>
            <w:tcW w:w="568" w:type="dxa"/>
          </w:tcPr>
          <w:p w:rsidR="00603BA0" w:rsidRPr="009C03AA" w:rsidRDefault="00603BA0" w:rsidP="009C03AA">
            <w:pPr>
              <w:widowControl w:val="0"/>
              <w:spacing w:after="0" w:line="240" w:lineRule="auto"/>
              <w:ind w:left="-86"/>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 xml:space="preserve">5057 </w:t>
            </w:r>
            <w:r w:rsidRPr="009C03AA">
              <w:rPr>
                <w:rFonts w:ascii="Times New Roman" w:eastAsia="Times New Roman" w:hAnsi="Times New Roman"/>
                <w:sz w:val="28"/>
                <w:szCs w:val="28"/>
                <w:lang w:val="kk-KZ" w:eastAsia="ru-RU"/>
              </w:rPr>
              <w:t>«Басқа банктерге берілген заемның құнын теріс түзету түріндегі шығыстар»</w:t>
            </w:r>
          </w:p>
        </w:tc>
      </w:tr>
      <w:tr w:rsidR="00603BA0" w:rsidRPr="00D644A8" w:rsidTr="00131B38">
        <w:tc>
          <w:tcPr>
            <w:tcW w:w="568" w:type="dxa"/>
          </w:tcPr>
          <w:p w:rsidR="00603BA0" w:rsidRPr="009C03AA" w:rsidRDefault="00603BA0" w:rsidP="009C03AA">
            <w:pPr>
              <w:widowControl w:val="0"/>
              <w:spacing w:after="0" w:line="240" w:lineRule="auto"/>
              <w:ind w:left="-86"/>
              <w:jc w:val="both"/>
              <w:rPr>
                <w:rFonts w:ascii="Times New Roman" w:eastAsia="Times New Roman" w:hAnsi="Times New Roman"/>
                <w:sz w:val="28"/>
                <w:szCs w:val="28"/>
                <w:lang w:val="kk-KZ" w:eastAsia="ru-RU"/>
              </w:rPr>
            </w:pP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5232 «Клиенттерге берілген заемның құнын теріс түзету түріндегі шығыстар»</w:t>
            </w:r>
          </w:p>
        </w:tc>
      </w:tr>
      <w:tr w:rsidR="00603BA0" w:rsidRPr="00D644A8" w:rsidTr="00131B38">
        <w:tc>
          <w:tcPr>
            <w:tcW w:w="568" w:type="dxa"/>
          </w:tcPr>
          <w:p w:rsidR="00603BA0" w:rsidRPr="009C03AA" w:rsidRDefault="00603BA0" w:rsidP="009C03AA">
            <w:pPr>
              <w:widowControl w:val="0"/>
              <w:spacing w:after="0" w:line="240" w:lineRule="auto"/>
              <w:ind w:left="-86"/>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2859 «Шетел валютасының теңгемен қарсы құны (қысқа валюталық позиция)»;</w:t>
            </w:r>
          </w:p>
        </w:tc>
      </w:tr>
    </w:tbl>
    <w:p w:rsidR="00603BA0" w:rsidRPr="009C03AA" w:rsidRDefault="00603BA0" w:rsidP="009C03AA">
      <w:pPr>
        <w:widowControl w:val="0"/>
        <w:tabs>
          <w:tab w:val="left" w:pos="5387"/>
        </w:tabs>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 банк заемының әділ құнын есепке алынған оң</w:t>
      </w:r>
      <w:r w:rsidR="009D07A7" w:rsidRPr="009C03AA">
        <w:rPr>
          <w:rFonts w:ascii="Times New Roman" w:eastAsia="Times New Roman" w:hAnsi="Times New Roman"/>
          <w:sz w:val="28"/>
          <w:szCs w:val="28"/>
          <w:lang w:val="kk-KZ" w:eastAsia="ru-RU"/>
        </w:rPr>
        <w:t xml:space="preserve"> (</w:t>
      </w:r>
      <w:r w:rsidRPr="009C03AA">
        <w:rPr>
          <w:rFonts w:ascii="Times New Roman" w:eastAsia="Times New Roman" w:hAnsi="Times New Roman"/>
          <w:sz w:val="28"/>
          <w:szCs w:val="28"/>
          <w:lang w:val="kk-KZ" w:eastAsia="ru-RU"/>
        </w:rPr>
        <w:t>теріс</w:t>
      </w:r>
      <w:r w:rsidR="009D07A7" w:rsidRPr="009C03AA">
        <w:rPr>
          <w:rFonts w:ascii="Times New Roman" w:eastAsia="Times New Roman" w:hAnsi="Times New Roman"/>
          <w:sz w:val="28"/>
          <w:szCs w:val="28"/>
          <w:lang w:val="kk-KZ" w:eastAsia="ru-RU"/>
        </w:rPr>
        <w:t>)</w:t>
      </w:r>
      <w:r w:rsidRPr="009C03AA">
        <w:rPr>
          <w:rFonts w:ascii="Times New Roman" w:eastAsia="Times New Roman" w:hAnsi="Times New Roman"/>
          <w:sz w:val="28"/>
          <w:szCs w:val="28"/>
          <w:lang w:val="kk-KZ" w:eastAsia="ru-RU"/>
        </w:rPr>
        <w:t xml:space="preserve"> түзету сомасына:</w:t>
      </w:r>
    </w:p>
    <w:tbl>
      <w:tblPr>
        <w:tblW w:w="9011" w:type="dxa"/>
        <w:tblInd w:w="817" w:type="dxa"/>
        <w:tblLayout w:type="fixed"/>
        <w:tblLook w:val="0000" w:firstRow="0" w:lastRow="0" w:firstColumn="0" w:lastColumn="0" w:noHBand="0" w:noVBand="0"/>
      </w:tblPr>
      <w:tblGrid>
        <w:gridCol w:w="534"/>
        <w:gridCol w:w="8477"/>
      </w:tblGrid>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1311 «</w:t>
            </w:r>
            <w:r w:rsidRPr="009C03AA">
              <w:rPr>
                <w:rFonts w:ascii="Times New Roman" w:eastAsia="Times New Roman" w:hAnsi="Times New Roman"/>
                <w:bCs/>
                <w:sz w:val="28"/>
                <w:szCs w:val="28"/>
                <w:lang w:val="kk-KZ" w:eastAsia="ru-RU"/>
              </w:rPr>
              <w:t>Басқа банктерге берілген заемның құнын теріс түзету шоты</w:t>
            </w:r>
            <w:r w:rsidRPr="009C03AA">
              <w:rPr>
                <w:rFonts w:ascii="Times New Roman" w:eastAsia="Times New Roman" w:hAnsi="Times New Roman"/>
                <w:sz w:val="28"/>
                <w:szCs w:val="28"/>
                <w:lang w:val="kk-KZ" w:eastAsia="ru-RU"/>
              </w:rPr>
              <w:t>»</w:t>
            </w:r>
          </w:p>
        </w:tc>
      </w:tr>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1431 </w:t>
            </w:r>
            <w:r w:rsidRPr="009C03AA">
              <w:rPr>
                <w:rFonts w:ascii="Times New Roman" w:eastAsia="Times New Roman" w:hAnsi="Times New Roman"/>
                <w:bCs/>
                <w:sz w:val="28"/>
                <w:szCs w:val="28"/>
                <w:lang w:val="kk-KZ" w:eastAsia="ru-RU"/>
              </w:rPr>
              <w:t>«Клиенттерге берілген заемның құнын теріс түзету шоты»</w:t>
            </w:r>
          </w:p>
        </w:tc>
      </w:tr>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1310 «Басқа банктерге берілген заемның құнын оң түзету шоты»</w:t>
            </w:r>
          </w:p>
        </w:tc>
      </w:tr>
      <w:tr w:rsidR="00603BA0" w:rsidRPr="00D644A8" w:rsidTr="00131B38">
        <w:tc>
          <w:tcPr>
            <w:tcW w:w="534"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1430 «Клиенттерге берілген заемның құнын оң түзету шоты».»;</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мынадай мазмұндағы 33-1-тармақпен толықтырылсын: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«33-1. Сату үшін </w:t>
      </w:r>
      <w:r w:rsidRPr="009C03AA">
        <w:rPr>
          <w:rFonts w:ascii="Times New Roman" w:eastAsia="Times New Roman" w:hAnsi="Times New Roman"/>
          <w:sz w:val="28"/>
          <w:szCs w:val="20"/>
          <w:lang w:val="kk-KZ" w:eastAsia="ru-RU"/>
        </w:rPr>
        <w:t xml:space="preserve">басқа да жиынтық кіріс </w:t>
      </w:r>
      <w:r w:rsidRPr="009C03AA">
        <w:rPr>
          <w:rFonts w:ascii="Times New Roman" w:eastAsia="Times New Roman" w:hAnsi="Times New Roman"/>
          <w:sz w:val="28"/>
          <w:szCs w:val="28"/>
          <w:lang w:val="kk-KZ" w:eastAsia="ru-RU"/>
        </w:rPr>
        <w:t xml:space="preserve">арқылы әділ құны бойынша есепке алынатын қарыздар құны банктің есеп саясатында белгіленген кезеңділікпен қайта бағаланады және келесі көрсетілген бухгалтерлік жазбалар жүзеге асырылады.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қарыздардың әділ құны олардың есептік құнынан асып кеткен кезде: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1332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қарыздардың әділ құнын оң түзету шоты»</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қарыздардың қайта бағалау резервтері»;</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қарыздардың есептік құны олардың әділ құнынан асып кеткен кезде: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қарыздардың қайта бағалау резервтері»</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1333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қарыздардың әділ құнын теріс түзету шоты»;</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бағалы қағаздардың әділ құнының есепте тұрған оң (теріс) түзету сомасына: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1333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қарыздардың әділ құнын теріс түзету шоты»</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1332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қарыздардың әділ құнын оң түзету шоты».</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Қарыздар бойынша қайта бағалау осы Нұсқаулықтың 31-тармағына сәйкес қарыздар бойынша сыйақы есептеліп, дисконт амортизацияланғаннан кейін жүргізіледі</w:t>
      </w:r>
      <w:r w:rsidR="007425FB" w:rsidRPr="009C03AA">
        <w:rPr>
          <w:rFonts w:ascii="Times New Roman" w:eastAsia="Times New Roman" w:hAnsi="Times New Roman"/>
          <w:sz w:val="28"/>
          <w:szCs w:val="28"/>
          <w:lang w:val="kk-KZ" w:eastAsia="ru-RU"/>
        </w:rPr>
        <w:t>.»;</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35 және 36-тармақтар мынадай редакцияда жазылсын: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«35. Егер банктік қарыз шартында банктік қарыз бойынша төлемдерді теңгемен индекстеу көзделсе, банктік қарыз шартында өзгеше белгіленбеген жағдайда, банктің есеп саясатында белгіленген мерзімдерде банктік қарыз қалдықтарын қайта бағалау жүргізіледі және мынадай бухгалтерлік жазбалар жүзеге асырылады: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 оң индекстелген кезде: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1417</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берілген ұзақ мерзімді қарыздар»</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1740</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берілген қарыздар және қаржы лизингі бойынша есептелген кірістер»</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4703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«Шетел валютасын қайта бағалаудан түскен кірістер»</w:t>
            </w:r>
            <w:r w:rsidR="007425FB"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 теріс индекстелген кезде:</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5703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«Шетел валютасын қайта бағалаудан болған шығыстар» </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1417</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берілген ұзақ мерзімді қарыздар»</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1740</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«Клиенттерге берілген қарыздар және қаржы лизингі бойынша есептелген кірістер».</w:t>
            </w:r>
          </w:p>
        </w:tc>
      </w:tr>
    </w:tbl>
    <w:p w:rsidR="00603BA0" w:rsidRPr="009C03AA" w:rsidRDefault="00603BA0" w:rsidP="009C03AA">
      <w:pPr>
        <w:widowControl w:val="0"/>
        <w:tabs>
          <w:tab w:val="num" w:pos="1080"/>
        </w:tabs>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36. </w:t>
      </w:r>
      <w:r w:rsidRPr="009C03AA">
        <w:rPr>
          <w:rFonts w:ascii="Times New Roman" w:eastAsia="Times New Roman" w:hAnsi="Times New Roman"/>
          <w:sz w:val="28"/>
          <w:szCs w:val="28"/>
          <w:lang w:val="kk-KZ" w:eastAsia="ru-RU"/>
        </w:rPr>
        <w:t>Банк заемы бойынша негізгі борышты өтеген кезде мынадай бухгалтерлік жазбалар жүзеге асырылады:</w:t>
      </w:r>
    </w:p>
    <w:tbl>
      <w:tblPr>
        <w:tblW w:w="0" w:type="auto"/>
        <w:tblInd w:w="817" w:type="dxa"/>
        <w:tblLayout w:type="fixed"/>
        <w:tblLook w:val="0000" w:firstRow="0" w:lastRow="0" w:firstColumn="0" w:lastColumn="0" w:noHBand="0" w:noVBand="0"/>
      </w:tblPr>
      <w:tblGrid>
        <w:gridCol w:w="570"/>
        <w:gridCol w:w="8441"/>
      </w:tblGrid>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1001 «</w:t>
            </w:r>
            <w:r w:rsidRPr="009C03AA">
              <w:rPr>
                <w:rFonts w:ascii="Times New Roman" w:eastAsia="Times New Roman" w:hAnsi="Times New Roman"/>
                <w:bCs/>
                <w:sz w:val="28"/>
                <w:szCs w:val="28"/>
                <w:lang w:val="kk-KZ" w:eastAsia="ru-RU"/>
              </w:rPr>
              <w:t>Кассадағы қолма-қол ақша</w:t>
            </w:r>
            <w:r w:rsidRPr="009C03AA">
              <w:rPr>
                <w:rFonts w:ascii="Times New Roman" w:eastAsia="Times New Roman" w:hAnsi="Times New Roman"/>
                <w:b/>
                <w:bCs/>
                <w:sz w:val="28"/>
                <w:szCs w:val="28"/>
                <w:lang w:val="kk-KZ" w:eastAsia="ru-RU"/>
              </w:rPr>
              <w:t>»</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2203 «Заңды тұлғалардың ағымдағы шоттары»</w:t>
            </w:r>
          </w:p>
        </w:tc>
      </w:tr>
      <w:tr w:rsidR="00603BA0" w:rsidRPr="009C03AA" w:rsidTr="00131B38">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2204 «Жеке тұлғалардың ағымдағы шоттары»</w:t>
            </w:r>
            <w:r w:rsidR="00D81A81"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бір мезгілде: </w:t>
      </w:r>
    </w:p>
    <w:tbl>
      <w:tblPr>
        <w:tblW w:w="0" w:type="auto"/>
        <w:tblInd w:w="817" w:type="dxa"/>
        <w:tblLayout w:type="fixed"/>
        <w:tblLook w:val="0000" w:firstRow="0" w:lastRow="0" w:firstColumn="0" w:lastColumn="0" w:noHBand="0" w:noVBand="0"/>
      </w:tblPr>
      <w:tblGrid>
        <w:gridCol w:w="570"/>
        <w:gridCol w:w="8441"/>
      </w:tblGrid>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2203 «Заңды тұлғалардың ағымдағы шоттары»</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2204 «Жеке тұлғалардың ағымдағы шоттары»</w:t>
            </w:r>
          </w:p>
        </w:tc>
      </w:tr>
      <w:tr w:rsidR="00603BA0" w:rsidRPr="009C03AA" w:rsidTr="00131B38">
        <w:trPr>
          <w:trHeight w:val="247"/>
        </w:trPr>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1407 «</w:t>
            </w:r>
            <w:r w:rsidRPr="009C03AA">
              <w:rPr>
                <w:rFonts w:ascii="Times New Roman" w:eastAsia="Times New Roman" w:hAnsi="Times New Roman"/>
                <w:bCs/>
                <w:sz w:val="28"/>
                <w:szCs w:val="28"/>
                <w:lang w:val="kk-KZ" w:eastAsia="ru-RU"/>
              </w:rPr>
              <w:t>Клиенттерге факторинг»</w:t>
            </w:r>
          </w:p>
        </w:tc>
      </w:tr>
      <w:tr w:rsidR="00603BA0" w:rsidRPr="00D644A8" w:rsidTr="00131B38">
        <w:trPr>
          <w:trHeight w:val="247"/>
        </w:trPr>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1411 «Клиенттерге берілген қысқа мерзімді заемдар»</w:t>
            </w:r>
          </w:p>
        </w:tc>
      </w:tr>
      <w:tr w:rsidR="00603BA0" w:rsidRPr="00D644A8" w:rsidTr="00131B38">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1417 «Клиенттерге берілген ұзақ мерзімді заемдар»</w:t>
            </w:r>
          </w:p>
        </w:tc>
      </w:tr>
      <w:tr w:rsidR="00603BA0" w:rsidRPr="009C03AA" w:rsidTr="00131B38">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1429 «</w:t>
            </w:r>
            <w:r w:rsidRPr="009C03AA">
              <w:rPr>
                <w:rFonts w:ascii="Times New Roman" w:eastAsia="Times New Roman" w:hAnsi="Times New Roman"/>
                <w:bCs/>
                <w:sz w:val="28"/>
                <w:szCs w:val="28"/>
                <w:lang w:val="kk-KZ" w:eastAsia="ru-RU"/>
              </w:rPr>
              <w:t>Клиенттерге берілген басқа да заемдар</w:t>
            </w:r>
            <w:r w:rsidRPr="009C03AA">
              <w:rPr>
                <w:rFonts w:ascii="Times New Roman" w:eastAsia="Times New Roman" w:hAnsi="Times New Roman"/>
                <w:sz w:val="28"/>
                <w:szCs w:val="28"/>
                <w:lang w:val="kk-KZ" w:eastAsia="ru-RU"/>
              </w:rPr>
              <w:t>»</w:t>
            </w:r>
            <w:r w:rsidR="004350BB"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қолма-қол емес нысанда ақша енгізген жағдайда:</w:t>
      </w:r>
    </w:p>
    <w:tbl>
      <w:tblPr>
        <w:tblW w:w="0" w:type="auto"/>
        <w:tblInd w:w="817" w:type="dxa"/>
        <w:tblLayout w:type="fixed"/>
        <w:tblLook w:val="0000" w:firstRow="0" w:lastRow="0" w:firstColumn="0" w:lastColumn="0" w:noHBand="0" w:noVBand="0"/>
      </w:tblPr>
      <w:tblGrid>
        <w:gridCol w:w="570"/>
        <w:gridCol w:w="8441"/>
      </w:tblGrid>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1" w:type="dxa"/>
          </w:tcPr>
          <w:p w:rsidR="00603BA0" w:rsidRPr="009C03AA" w:rsidRDefault="00603BA0" w:rsidP="009C03AA">
            <w:pPr>
              <w:widowControl w:val="0"/>
              <w:tabs>
                <w:tab w:val="num" w:pos="1134"/>
              </w:tabs>
              <w:spacing w:after="0" w:line="240" w:lineRule="auto"/>
              <w:ind w:hanging="110"/>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 1051 «Қазақстан Республикасының Ұлттық Банкіндегі корреспонденттік шот»</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tabs>
                <w:tab w:val="num" w:pos="1134"/>
              </w:tabs>
              <w:spacing w:after="0" w:line="240" w:lineRule="auto"/>
              <w:ind w:hanging="110"/>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 1052 «Басқа банктердегі корреспонденттік шоттар»</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tabs>
                <w:tab w:val="num" w:pos="1134"/>
              </w:tabs>
              <w:spacing w:after="0" w:line="240" w:lineRule="auto"/>
              <w:ind w:hanging="110"/>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 xml:space="preserve"> 2203 «Заңды тұлғалардың ағымдағы шоттары»</w:t>
            </w:r>
          </w:p>
        </w:tc>
      </w:tr>
      <w:tr w:rsidR="00603BA0" w:rsidRPr="009C03AA" w:rsidTr="00131B38">
        <w:trPr>
          <w:trHeight w:val="247"/>
        </w:trPr>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1407 «</w:t>
            </w:r>
            <w:r w:rsidRPr="009C03AA">
              <w:rPr>
                <w:rFonts w:ascii="Times New Roman" w:eastAsia="Times New Roman" w:hAnsi="Times New Roman"/>
                <w:bCs/>
                <w:sz w:val="28"/>
                <w:szCs w:val="28"/>
                <w:lang w:val="kk-KZ" w:eastAsia="ru-RU"/>
              </w:rPr>
              <w:t>Клиенттерге факторинг»</w:t>
            </w:r>
          </w:p>
        </w:tc>
      </w:tr>
      <w:tr w:rsidR="00603BA0" w:rsidRPr="009C03AA" w:rsidTr="00131B38">
        <w:trPr>
          <w:trHeight w:val="247"/>
        </w:trPr>
        <w:tc>
          <w:tcPr>
            <w:tcW w:w="570" w:type="dxa"/>
          </w:tcPr>
          <w:p w:rsidR="00603BA0" w:rsidRPr="009C03AA" w:rsidRDefault="00603BA0" w:rsidP="009C03AA">
            <w:pPr>
              <w:widowControl w:val="0"/>
              <w:spacing w:after="0" w:line="240" w:lineRule="auto"/>
              <w:jc w:val="both"/>
              <w:rPr>
                <w:rFonts w:ascii="Times New Roman" w:eastAsia="Times New Roman" w:hAnsi="Times New Roman"/>
                <w:b/>
                <w:bCs/>
                <w:sz w:val="20"/>
                <w:szCs w:val="28"/>
                <w:lang w:val="kk-KZ" w:eastAsia="ru-RU"/>
              </w:rPr>
            </w:pPr>
          </w:p>
        </w:tc>
        <w:tc>
          <w:tcPr>
            <w:tcW w:w="8441" w:type="dxa"/>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1301 «Басқа банктердің корреспонденттік шоттары бойынша овердрафт заемдар»</w:t>
            </w:r>
          </w:p>
        </w:tc>
      </w:tr>
      <w:tr w:rsidR="00603BA0" w:rsidRPr="00D644A8" w:rsidTr="00131B38">
        <w:trPr>
          <w:trHeight w:val="247"/>
        </w:trPr>
        <w:tc>
          <w:tcPr>
            <w:tcW w:w="570" w:type="dxa"/>
          </w:tcPr>
          <w:p w:rsidR="00603BA0" w:rsidRPr="009C03AA" w:rsidRDefault="00603BA0" w:rsidP="009C03AA">
            <w:pPr>
              <w:widowControl w:val="0"/>
              <w:spacing w:after="0" w:line="240" w:lineRule="auto"/>
              <w:jc w:val="both"/>
              <w:rPr>
                <w:rFonts w:ascii="Times New Roman" w:eastAsia="Times New Roman" w:hAnsi="Times New Roman"/>
                <w:b/>
                <w:bCs/>
                <w:sz w:val="20"/>
                <w:szCs w:val="28"/>
                <w:lang w:val="kk-KZ" w:eastAsia="ru-RU"/>
              </w:rPr>
            </w:pPr>
          </w:p>
        </w:tc>
        <w:tc>
          <w:tcPr>
            <w:tcW w:w="8441" w:type="dxa"/>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1302 «Басқа банктерге берілген қысқа мерзімді заемдар»</w:t>
            </w:r>
          </w:p>
        </w:tc>
      </w:tr>
      <w:tr w:rsidR="00603BA0" w:rsidRPr="009C03AA" w:rsidTr="00131B38">
        <w:trPr>
          <w:trHeight w:val="247"/>
        </w:trPr>
        <w:tc>
          <w:tcPr>
            <w:tcW w:w="570" w:type="dxa"/>
          </w:tcPr>
          <w:p w:rsidR="00603BA0" w:rsidRPr="009C03AA" w:rsidRDefault="00603BA0" w:rsidP="009C03AA">
            <w:pPr>
              <w:widowControl w:val="0"/>
              <w:spacing w:after="0" w:line="240" w:lineRule="auto"/>
              <w:jc w:val="both"/>
              <w:rPr>
                <w:rFonts w:ascii="Times New Roman" w:eastAsia="Times New Roman" w:hAnsi="Times New Roman"/>
                <w:b/>
                <w:bCs/>
                <w:sz w:val="20"/>
                <w:szCs w:val="28"/>
                <w:lang w:val="kk-KZ" w:eastAsia="ru-RU"/>
              </w:rPr>
            </w:pPr>
          </w:p>
        </w:tc>
        <w:tc>
          <w:tcPr>
            <w:tcW w:w="8441" w:type="dxa"/>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1303 «Басқа банктерге берілген овернайт заемдар»</w:t>
            </w:r>
          </w:p>
        </w:tc>
      </w:tr>
      <w:tr w:rsidR="00603BA0" w:rsidRPr="00D644A8" w:rsidTr="00131B38">
        <w:trPr>
          <w:trHeight w:val="247"/>
        </w:trPr>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1304 «Басқа банктерге берілген ұзақ мерзімді заемдар»</w:t>
            </w:r>
          </w:p>
        </w:tc>
      </w:tr>
      <w:tr w:rsidR="00603BA0" w:rsidRPr="00D644A8" w:rsidTr="00131B38">
        <w:trPr>
          <w:trHeight w:val="247"/>
        </w:trPr>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1411 «Клиенттерге берілген қысқа мерзімді заемдар»</w:t>
            </w:r>
          </w:p>
        </w:tc>
      </w:tr>
      <w:tr w:rsidR="00603BA0" w:rsidRPr="00D644A8" w:rsidTr="00131B38">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1417 «Клиенттерге берілген ұзақ мерзімді заемдар»</w:t>
            </w:r>
          </w:p>
        </w:tc>
      </w:tr>
      <w:tr w:rsidR="00603BA0" w:rsidRPr="009C03AA" w:rsidTr="00131B38">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1429 «</w:t>
            </w:r>
            <w:r w:rsidRPr="009C03AA">
              <w:rPr>
                <w:rFonts w:ascii="Times New Roman" w:eastAsia="Times New Roman" w:hAnsi="Times New Roman"/>
                <w:bCs/>
                <w:sz w:val="28"/>
                <w:szCs w:val="28"/>
                <w:lang w:val="kk-KZ" w:eastAsia="ru-RU"/>
              </w:rPr>
              <w:t>Клиенттерге берілген басқа да заемдар</w:t>
            </w:r>
            <w:r w:rsidR="00853960" w:rsidRPr="009C03AA">
              <w:rPr>
                <w:rFonts w:ascii="Times New Roman" w:eastAsia="Times New Roman" w:hAnsi="Times New Roman"/>
                <w:bCs/>
                <w:sz w:val="28"/>
                <w:szCs w:val="28"/>
                <w:lang w:val="kk-KZ" w:eastAsia="ru-RU"/>
              </w:rPr>
              <w:t>».</w:t>
            </w:r>
            <w:r w:rsidRPr="009C03AA">
              <w:rPr>
                <w:rFonts w:ascii="Times New Roman" w:eastAsia="Times New Roman" w:hAnsi="Times New Roman"/>
                <w:sz w:val="28"/>
                <w:szCs w:val="28"/>
                <w:lang w:val="kk-KZ" w:eastAsia="ru-RU"/>
              </w:rPr>
              <w:t>»</w:t>
            </w:r>
            <w:r w:rsidR="00853960"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39, 40 және 41-тармақ мынадай редакцияда жазылсын: </w:t>
      </w:r>
    </w:p>
    <w:p w:rsidR="00603BA0" w:rsidRPr="009C03AA" w:rsidRDefault="00603BA0" w:rsidP="009C03AA">
      <w:pPr>
        <w:widowControl w:val="0"/>
        <w:tabs>
          <w:tab w:val="num" w:pos="1080"/>
        </w:tabs>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«39. Егер банктік заем шартымен белгіленген мерзім басталғанда заемшы есептелген сыйақыны төлемесе, есептелген, бірақ төленбеген сыйақы сомасы мерзімі өткен активтер шотына жатқызылады және мынадай бухгалтерлік жазба жүзеге асырылады:</w:t>
      </w:r>
    </w:p>
    <w:tbl>
      <w:tblPr>
        <w:tblW w:w="9011" w:type="dxa"/>
        <w:tblInd w:w="817" w:type="dxa"/>
        <w:tblLayout w:type="fixed"/>
        <w:tblLook w:val="0000" w:firstRow="0" w:lastRow="0" w:firstColumn="0" w:lastColumn="0" w:noHBand="0" w:noVBand="0"/>
      </w:tblPr>
      <w:tblGrid>
        <w:gridCol w:w="568"/>
        <w:gridCol w:w="8443"/>
      </w:tblGrid>
      <w:tr w:rsidR="00603BA0" w:rsidRPr="00D644A8" w:rsidTr="00131B38">
        <w:tc>
          <w:tcPr>
            <w:tcW w:w="568"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1731 «</w:t>
            </w:r>
            <w:r w:rsidRPr="009C03AA">
              <w:rPr>
                <w:rFonts w:ascii="Times New Roman" w:eastAsia="Times New Roman" w:hAnsi="Times New Roman"/>
                <w:bCs/>
                <w:sz w:val="28"/>
                <w:szCs w:val="28"/>
                <w:lang w:val="kk-KZ" w:eastAsia="ru-RU"/>
              </w:rPr>
              <w:t>Басқа банктерге берілген заемдар және қаржы лизингі бойынша мерзімі өткен сыйақы</w:t>
            </w:r>
            <w:r w:rsidRPr="009C03AA">
              <w:rPr>
                <w:rFonts w:ascii="Times New Roman" w:eastAsia="Times New Roman" w:hAnsi="Times New Roman"/>
                <w:sz w:val="28"/>
                <w:szCs w:val="28"/>
                <w:lang w:val="kk-KZ" w:eastAsia="ru-RU"/>
              </w:rPr>
              <w:t>»</w:t>
            </w:r>
          </w:p>
        </w:tc>
      </w:tr>
      <w:tr w:rsidR="00603BA0" w:rsidRPr="00D644A8" w:rsidTr="00131B38">
        <w:tc>
          <w:tcPr>
            <w:tcW w:w="568"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1741 «</w:t>
            </w:r>
            <w:r w:rsidRPr="009C03AA">
              <w:rPr>
                <w:rFonts w:ascii="Times New Roman" w:eastAsia="Times New Roman" w:hAnsi="Times New Roman"/>
                <w:bCs/>
                <w:sz w:val="28"/>
                <w:szCs w:val="28"/>
                <w:lang w:val="kk-KZ" w:eastAsia="ru-RU"/>
              </w:rPr>
              <w:t>Клиенттерге берілген заемдар және қаржы лизингі бойынша мерзімі өткен сыйақы</w:t>
            </w:r>
            <w:r w:rsidRPr="009C03AA">
              <w:rPr>
                <w:rFonts w:ascii="Times New Roman" w:eastAsia="Times New Roman" w:hAnsi="Times New Roman"/>
                <w:sz w:val="28"/>
                <w:szCs w:val="28"/>
                <w:lang w:val="kk-KZ" w:eastAsia="ru-RU"/>
              </w:rPr>
              <w:t>»</w:t>
            </w:r>
          </w:p>
        </w:tc>
      </w:tr>
      <w:tr w:rsidR="00603BA0" w:rsidRPr="00D644A8" w:rsidTr="00131B38">
        <w:tc>
          <w:tcPr>
            <w:tcW w:w="568"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1730 «</w:t>
            </w:r>
            <w:r w:rsidRPr="009C03AA">
              <w:rPr>
                <w:rFonts w:ascii="Times New Roman" w:eastAsia="Times New Roman" w:hAnsi="Times New Roman"/>
                <w:bCs/>
                <w:sz w:val="28"/>
                <w:szCs w:val="28"/>
                <w:lang w:val="kk-KZ" w:eastAsia="ru-RU"/>
              </w:rPr>
              <w:t>Басқа банктерге берілген заемдар және қаржы лизингі бойынша есептелген кірістер</w:t>
            </w:r>
            <w:r w:rsidRPr="009C03AA">
              <w:rPr>
                <w:rFonts w:ascii="Times New Roman" w:eastAsia="Times New Roman" w:hAnsi="Times New Roman"/>
                <w:sz w:val="28"/>
                <w:szCs w:val="28"/>
                <w:lang w:val="kk-KZ" w:eastAsia="ru-RU"/>
              </w:rPr>
              <w:t>»</w:t>
            </w:r>
          </w:p>
        </w:tc>
      </w:tr>
      <w:tr w:rsidR="00603BA0" w:rsidRPr="00D644A8" w:rsidTr="00131B38">
        <w:tc>
          <w:tcPr>
            <w:tcW w:w="56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1740 «</w:t>
            </w:r>
            <w:r w:rsidRPr="009C03AA">
              <w:rPr>
                <w:rFonts w:ascii="Times New Roman" w:eastAsia="Times New Roman" w:hAnsi="Times New Roman"/>
                <w:bCs/>
                <w:sz w:val="28"/>
                <w:szCs w:val="28"/>
                <w:lang w:val="kk-KZ" w:eastAsia="ru-RU"/>
              </w:rPr>
              <w:t>Клиенттерге берілген заемдар және қаржы лизингі бойынша                    есептелген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bCs/>
          <w:sz w:val="28"/>
          <w:szCs w:val="28"/>
          <w:lang w:val="kk-KZ" w:eastAsia="ru-RU"/>
        </w:rPr>
        <w:t>40.</w:t>
      </w:r>
      <w:r w:rsidRPr="009C03AA">
        <w:rPr>
          <w:rFonts w:ascii="Times New Roman" w:eastAsia="Times New Roman" w:hAnsi="Times New Roman"/>
          <w:b/>
          <w:bCs/>
          <w:sz w:val="24"/>
          <w:szCs w:val="28"/>
          <w:lang w:val="kk-KZ" w:eastAsia="ru-RU"/>
        </w:rPr>
        <w:t xml:space="preserve"> </w:t>
      </w:r>
      <w:r w:rsidRPr="009C03AA">
        <w:rPr>
          <w:rFonts w:ascii="Times New Roman" w:eastAsia="Times New Roman" w:hAnsi="Times New Roman"/>
          <w:snapToGrid w:val="0"/>
          <w:sz w:val="28"/>
          <w:szCs w:val="28"/>
          <w:lang w:val="kk-KZ" w:eastAsia="ru-RU"/>
        </w:rPr>
        <w:t>Егер заемшы мерзімі болған кезде банк заемы бойынша негізгі борышты өтемесе, өтелмеген негізгі борыштың сомасы мерзімі өткен активтердің шотына жатқызылады және мынадай бухгалтерлік жазба жүзеге асырылады:</w:t>
      </w:r>
    </w:p>
    <w:tbl>
      <w:tblPr>
        <w:tblW w:w="8918" w:type="dxa"/>
        <w:tblInd w:w="828" w:type="dxa"/>
        <w:tblLayout w:type="fixed"/>
        <w:tblCellMar>
          <w:left w:w="0" w:type="dxa"/>
          <w:right w:w="0" w:type="dxa"/>
        </w:tblCellMar>
        <w:tblLook w:val="0000" w:firstRow="0" w:lastRow="0" w:firstColumn="0" w:lastColumn="0" w:noHBand="0" w:noVBand="0"/>
      </w:tblPr>
      <w:tblGrid>
        <w:gridCol w:w="720"/>
        <w:gridCol w:w="910"/>
        <w:gridCol w:w="7288"/>
      </w:tblGrid>
      <w:tr w:rsidR="00603BA0" w:rsidRPr="00D644A8" w:rsidTr="00131B38">
        <w:trPr>
          <w:trHeight w:val="266"/>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Дт</w:t>
            </w:r>
          </w:p>
        </w:tc>
        <w:tc>
          <w:tcPr>
            <w:tcW w:w="910" w:type="dxa"/>
            <w:tcMar>
              <w:top w:w="0" w:type="dxa"/>
              <w:left w:w="108" w:type="dxa"/>
              <w:bottom w:w="0" w:type="dxa"/>
              <w:right w:w="108" w:type="dxa"/>
            </w:tcMar>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1306</w:t>
            </w:r>
          </w:p>
        </w:tc>
        <w:tc>
          <w:tcPr>
            <w:tcW w:w="7288" w:type="dxa"/>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«Басқа банктердің заемдар бойынша мерзімі өткен берешегі»</w:t>
            </w:r>
          </w:p>
        </w:tc>
      </w:tr>
      <w:tr w:rsidR="00603BA0" w:rsidRPr="00D644A8"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rPr>
                <w:rFonts w:ascii="Times New Roman" w:eastAsia="Times New Roman" w:hAnsi="Times New Roman"/>
                <w:snapToGrid w:val="0"/>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1424</w:t>
            </w:r>
          </w:p>
        </w:tc>
        <w:tc>
          <w:tcPr>
            <w:tcW w:w="7288" w:type="dxa"/>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«Клиенттердің заем бойынша мерзімі өткен берешегі»</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Кт</w:t>
            </w:r>
          </w:p>
        </w:tc>
        <w:tc>
          <w:tcPr>
            <w:tcW w:w="910" w:type="dxa"/>
            <w:tcMar>
              <w:top w:w="0" w:type="dxa"/>
              <w:left w:w="108" w:type="dxa"/>
              <w:bottom w:w="0" w:type="dxa"/>
              <w:right w:w="108" w:type="dxa"/>
            </w:tcMar>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1301</w:t>
            </w:r>
          </w:p>
        </w:tc>
        <w:tc>
          <w:tcPr>
            <w:tcW w:w="7288" w:type="dxa"/>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«Басқа банктердің корреспонденттік шоттары бойынша овердрафт заемдар»</w:t>
            </w:r>
          </w:p>
        </w:tc>
      </w:tr>
      <w:tr w:rsidR="00603BA0" w:rsidRPr="00D644A8"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rPr>
                <w:rFonts w:ascii="Times New Roman" w:eastAsia="Times New Roman" w:hAnsi="Times New Roman"/>
                <w:snapToGrid w:val="0"/>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1302</w:t>
            </w:r>
          </w:p>
        </w:tc>
        <w:tc>
          <w:tcPr>
            <w:tcW w:w="7288" w:type="dxa"/>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«Басқа банктерге берілген қысқа мерзімді заемдар»</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rPr>
                <w:rFonts w:ascii="Times New Roman" w:eastAsia="Times New Roman" w:hAnsi="Times New Roman"/>
                <w:snapToGrid w:val="0"/>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1303</w:t>
            </w:r>
          </w:p>
        </w:tc>
        <w:tc>
          <w:tcPr>
            <w:tcW w:w="7288" w:type="dxa"/>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«Басқа банктерге берілген овернайт заемдар»</w:t>
            </w:r>
          </w:p>
        </w:tc>
      </w:tr>
      <w:tr w:rsidR="00603BA0" w:rsidRPr="00D644A8"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rPr>
                <w:rFonts w:ascii="Times New Roman" w:eastAsia="Times New Roman" w:hAnsi="Times New Roman"/>
                <w:snapToGrid w:val="0"/>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1304</w:t>
            </w:r>
          </w:p>
        </w:tc>
        <w:tc>
          <w:tcPr>
            <w:tcW w:w="7288" w:type="dxa"/>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«Басқа банктерге берілген ұзақ мерзімді заемдар»</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rPr>
                <w:rFonts w:ascii="Times New Roman" w:eastAsia="Times New Roman" w:hAnsi="Times New Roman"/>
                <w:snapToGrid w:val="0"/>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1407</w:t>
            </w:r>
          </w:p>
        </w:tc>
        <w:tc>
          <w:tcPr>
            <w:tcW w:w="7288" w:type="dxa"/>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«Клиенттерге факторинг»</w:t>
            </w:r>
          </w:p>
        </w:tc>
      </w:tr>
      <w:tr w:rsidR="00603BA0" w:rsidRPr="00D644A8"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rPr>
                <w:rFonts w:ascii="Times New Roman" w:eastAsia="Times New Roman" w:hAnsi="Times New Roman"/>
                <w:snapToGrid w:val="0"/>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1411</w:t>
            </w:r>
          </w:p>
        </w:tc>
        <w:tc>
          <w:tcPr>
            <w:tcW w:w="7288" w:type="dxa"/>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«Клиенттерге берілген қысқа мерзімді заемдар»</w:t>
            </w:r>
          </w:p>
        </w:tc>
      </w:tr>
      <w:tr w:rsidR="00603BA0" w:rsidRPr="00D644A8"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rPr>
                <w:rFonts w:ascii="Times New Roman" w:eastAsia="Times New Roman" w:hAnsi="Times New Roman"/>
                <w:snapToGrid w:val="0"/>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1417</w:t>
            </w:r>
          </w:p>
        </w:tc>
        <w:tc>
          <w:tcPr>
            <w:tcW w:w="7288" w:type="dxa"/>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«Клиенттерге берілген ұзақ мерзімді заемдар»</w:t>
            </w:r>
          </w:p>
        </w:tc>
      </w:tr>
      <w:tr w:rsidR="00603BA0" w:rsidRPr="009C03AA" w:rsidTr="00131B38">
        <w:trPr>
          <w:trHeight w:val="298"/>
        </w:trPr>
        <w:tc>
          <w:tcPr>
            <w:tcW w:w="720" w:type="dxa"/>
            <w:tcMar>
              <w:top w:w="0" w:type="dxa"/>
              <w:left w:w="108" w:type="dxa"/>
              <w:bottom w:w="0" w:type="dxa"/>
              <w:right w:w="108" w:type="dxa"/>
            </w:tcMar>
          </w:tcPr>
          <w:p w:rsidR="00603BA0" w:rsidRPr="009C03AA" w:rsidRDefault="00603BA0" w:rsidP="009C03AA">
            <w:pPr>
              <w:widowControl w:val="0"/>
              <w:spacing w:after="0" w:line="240" w:lineRule="auto"/>
              <w:ind w:left="-108"/>
              <w:rPr>
                <w:rFonts w:ascii="Times New Roman" w:eastAsia="Times New Roman" w:hAnsi="Times New Roman"/>
                <w:snapToGrid w:val="0"/>
                <w:sz w:val="28"/>
                <w:szCs w:val="28"/>
                <w:lang w:val="kk-KZ" w:eastAsia="ru-RU"/>
              </w:rPr>
            </w:pPr>
          </w:p>
        </w:tc>
        <w:tc>
          <w:tcPr>
            <w:tcW w:w="910" w:type="dxa"/>
            <w:tcMar>
              <w:top w:w="0" w:type="dxa"/>
              <w:left w:w="108" w:type="dxa"/>
              <w:bottom w:w="0" w:type="dxa"/>
              <w:right w:w="108" w:type="dxa"/>
            </w:tcMar>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1429</w:t>
            </w:r>
          </w:p>
        </w:tc>
        <w:tc>
          <w:tcPr>
            <w:tcW w:w="7288" w:type="dxa"/>
          </w:tcPr>
          <w:p w:rsidR="00603BA0" w:rsidRPr="009C03AA" w:rsidRDefault="00603BA0" w:rsidP="009C03AA">
            <w:pPr>
              <w:widowControl w:val="0"/>
              <w:spacing w:after="0" w:line="240" w:lineRule="auto"/>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«Клиенттерге берілген басқа да заемдар».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41. Егер банктік қарыз шартында тұрақсыздық айыбын (</w:t>
      </w:r>
      <w:r w:rsidRPr="009C03AA">
        <w:rPr>
          <w:rFonts w:ascii="Times New Roman" w:hAnsi="Times New Roman"/>
          <w:color w:val="000000"/>
          <w:sz w:val="28"/>
          <w:szCs w:val="28"/>
          <w:lang w:val="kk-KZ"/>
        </w:rPr>
        <w:t>айыппұл, өсімпұл</w:t>
      </w:r>
      <w:r w:rsidRPr="009C03AA">
        <w:rPr>
          <w:rFonts w:ascii="Times New Roman" w:eastAsia="Times New Roman" w:hAnsi="Times New Roman"/>
          <w:sz w:val="28"/>
          <w:szCs w:val="28"/>
          <w:lang w:val="kk-KZ" w:eastAsia="ru-RU"/>
        </w:rPr>
        <w:t>) есептеу көзделсе және тұрақсыздық айыбы (</w:t>
      </w:r>
      <w:r w:rsidRPr="009C03AA">
        <w:rPr>
          <w:rFonts w:ascii="Times New Roman" w:hAnsi="Times New Roman"/>
          <w:color w:val="000000"/>
          <w:sz w:val="28"/>
          <w:szCs w:val="28"/>
          <w:lang w:val="kk-KZ"/>
        </w:rPr>
        <w:t>айыппұл, өсімпұл</w:t>
      </w:r>
      <w:r w:rsidRPr="009C03AA">
        <w:rPr>
          <w:rFonts w:ascii="Times New Roman" w:eastAsia="Times New Roman" w:hAnsi="Times New Roman"/>
          <w:sz w:val="28"/>
          <w:szCs w:val="28"/>
          <w:lang w:val="kk-KZ" w:eastAsia="ru-RU"/>
        </w:rPr>
        <w:t>) «Бухгалтерлік есеп пен қаржылық есептілік туралы» 2007 жылғы 28 ақпандағы Қазақстан Республикасының Заңына сәйкес актив ұғымының анықтамасына сәйкес келсе, тұрақсыздық айыбы (</w:t>
      </w:r>
      <w:r w:rsidRPr="009C03AA">
        <w:rPr>
          <w:rFonts w:ascii="Times New Roman" w:hAnsi="Times New Roman"/>
          <w:color w:val="000000"/>
          <w:sz w:val="28"/>
          <w:szCs w:val="28"/>
          <w:lang w:val="kk-KZ"/>
        </w:rPr>
        <w:t>айыппұл, өсімпұл</w:t>
      </w:r>
      <w:r w:rsidRPr="009C03AA">
        <w:rPr>
          <w:rFonts w:ascii="Times New Roman" w:eastAsia="Times New Roman" w:hAnsi="Times New Roman"/>
          <w:sz w:val="28"/>
          <w:szCs w:val="28"/>
          <w:lang w:val="kk-KZ" w:eastAsia="ru-RU"/>
        </w:rPr>
        <w:t xml:space="preserve">) сомасына мынадай бухгалтерлік жазба жүзеге асырылады: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1879</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Есептелген тұрақсыздық айыбы (айыппұл, өсімпұл)</w:t>
            </w:r>
            <w:r w:rsidRPr="009C03AA">
              <w:rPr>
                <w:rFonts w:ascii="Times New Roman" w:eastAsia="Times New Roman" w:hAnsi="Times New Roman"/>
                <w:sz w:val="28"/>
                <w:szCs w:val="28"/>
                <w:lang w:val="kk-KZ" w:eastAsia="ru-RU"/>
              </w:rPr>
              <w:t>»</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4900</w:t>
            </w:r>
          </w:p>
        </w:tc>
        <w:tc>
          <w:tcPr>
            <w:tcW w:w="4215" w:type="pct"/>
            <w:shd w:val="clear" w:color="auto" w:fill="auto"/>
          </w:tcPr>
          <w:p w:rsidR="00603BA0" w:rsidRPr="009C03AA" w:rsidRDefault="00603BA0" w:rsidP="009C03AA">
            <w:pPr>
              <w:widowControl w:val="0"/>
              <w:spacing w:after="0" w:line="240" w:lineRule="auto"/>
              <w:ind w:hanging="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Тұрақсыздық айыбы (айыппұл, өсімпұл)</w:t>
            </w:r>
            <w:r w:rsidRPr="009C03AA">
              <w:rPr>
                <w:rFonts w:ascii="Times New Roman" w:eastAsia="Times New Roman" w:hAnsi="Times New Roman"/>
                <w:sz w:val="28"/>
                <w:szCs w:val="28"/>
                <w:lang w:val="kk-KZ" w:eastAsia="ru-RU"/>
              </w:rPr>
              <w:t xml:space="preserve">».»; </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мынадай мазмұндағы 41-1-тармақпен толықтырылсын: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«41-1. Егер банктік қарыз шартында </w:t>
      </w:r>
      <w:r w:rsidRPr="009C03AA">
        <w:rPr>
          <w:rFonts w:ascii="Times New Roman" w:hAnsi="Times New Roman"/>
          <w:color w:val="000000"/>
          <w:sz w:val="28"/>
          <w:szCs w:val="28"/>
          <w:lang w:val="kk-KZ"/>
        </w:rPr>
        <w:t>қарыздар және қаржы лизингі бойынша</w:t>
      </w:r>
      <w:r w:rsidRPr="009C03AA">
        <w:rPr>
          <w:rFonts w:ascii="Times New Roman" w:eastAsia="Times New Roman" w:hAnsi="Times New Roman"/>
          <w:sz w:val="28"/>
          <w:szCs w:val="28"/>
          <w:lang w:val="kk-KZ" w:eastAsia="ru-RU"/>
        </w:rPr>
        <w:t xml:space="preserve"> негізгі қарыздың мерзімі өткен бөлігіне сыйақы есептеу көзделсе, </w:t>
      </w:r>
      <w:r w:rsidRPr="009C03AA">
        <w:rPr>
          <w:rFonts w:ascii="Times New Roman" w:hAnsi="Times New Roman"/>
          <w:color w:val="000000"/>
          <w:sz w:val="28"/>
          <w:szCs w:val="28"/>
          <w:lang w:val="kk-KZ"/>
        </w:rPr>
        <w:t xml:space="preserve">қарыздар және қаржы лизингі бойынша мерзімі өткен сыйақының </w:t>
      </w:r>
      <w:r w:rsidRPr="009C03AA">
        <w:rPr>
          <w:rFonts w:ascii="Times New Roman" w:eastAsia="Times New Roman" w:hAnsi="Times New Roman"/>
          <w:sz w:val="28"/>
          <w:szCs w:val="28"/>
          <w:lang w:val="kk-KZ" w:eastAsia="ru-RU"/>
        </w:rPr>
        <w:t>«Бухгалтерлік есеп пен қаржылық есептілік туралы» 2007 жылғы 28 ақпандағы Қазақстан Республикасының Заңына сәйкес актив ұғымының анықтамасына сәйкес келетін сомасына мынадай бухгалтерлік жазба жүзеге асырылады:</w:t>
      </w:r>
    </w:p>
    <w:tbl>
      <w:tblPr>
        <w:tblW w:w="4585" w:type="pct"/>
        <w:tblInd w:w="817" w:type="dxa"/>
        <w:tblLook w:val="04A0" w:firstRow="1" w:lastRow="0" w:firstColumn="1" w:lastColumn="0" w:noHBand="0" w:noVBand="1"/>
      </w:tblPr>
      <w:tblGrid>
        <w:gridCol w:w="567"/>
        <w:gridCol w:w="851"/>
        <w:gridCol w:w="7617"/>
      </w:tblGrid>
      <w:tr w:rsidR="00603BA0" w:rsidRPr="00D644A8" w:rsidTr="00131B38">
        <w:trPr>
          <w:trHeight w:val="475"/>
        </w:trPr>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1731</w:t>
            </w:r>
          </w:p>
        </w:tc>
        <w:tc>
          <w:tcPr>
            <w:tcW w:w="4215" w:type="pct"/>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Басқа банктерге берілген қарыздар және қаржы лизингі бойынша мерзімі өткен сыйақы</w:t>
            </w:r>
            <w:r w:rsidRPr="009C03AA">
              <w:rPr>
                <w:rFonts w:ascii="Times New Roman" w:eastAsia="Times New Roman" w:hAnsi="Times New Roman"/>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Клиенттерге берілген қарыздар және қаржы лизингі бойынша мерзімі өткен сыйақы</w:t>
            </w:r>
            <w:r w:rsidRPr="009C03AA">
              <w:rPr>
                <w:rFonts w:ascii="Times New Roman" w:eastAsia="Times New Roman" w:hAnsi="Times New Roman"/>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4306</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w:t>
            </w:r>
            <w:r w:rsidRPr="009C03AA">
              <w:rPr>
                <w:rFonts w:ascii="Times New Roman" w:hAnsi="Times New Roman"/>
                <w:color w:val="000000"/>
                <w:sz w:val="28"/>
                <w:szCs w:val="28"/>
                <w:lang w:val="kk-KZ"/>
              </w:rPr>
              <w:t>арыздар бойынша басқа банктердің мерзімі өткен берешегі бойынша сыйақы алуға байланысты кірістер</w:t>
            </w:r>
            <w:r w:rsidRPr="009C03AA">
              <w:rPr>
                <w:rFonts w:ascii="Times New Roman" w:eastAsia="Times New Roman" w:hAnsi="Times New Roman"/>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4424</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Клиенттердің заемдар бойынша мерзімі өткен берешегі бойынша сыйақы алуға байланысты кірістер</w:t>
            </w:r>
            <w:r w:rsidRPr="009C03AA">
              <w:rPr>
                <w:rFonts w:ascii="Times New Roman" w:eastAsia="Times New Roman" w:hAnsi="Times New Roman"/>
                <w:sz w:val="28"/>
                <w:szCs w:val="28"/>
                <w:lang w:val="kk-KZ" w:eastAsia="ru-RU"/>
              </w:rPr>
              <w:t>»</w:t>
            </w:r>
            <w:r w:rsidR="00405D2A"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42, 43, 44, 45 және 46-тармақтар мынадай редакцияда жазылсын:</w:t>
      </w:r>
    </w:p>
    <w:p w:rsidR="00603BA0" w:rsidRPr="009C03AA" w:rsidRDefault="00603BA0" w:rsidP="009C03AA">
      <w:pPr>
        <w:widowControl w:val="0"/>
        <w:tabs>
          <w:tab w:val="num" w:pos="1080"/>
        </w:tabs>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«42. Банк заемы бойынша</w:t>
      </w:r>
      <w:r w:rsidRPr="009C03AA">
        <w:rPr>
          <w:rFonts w:ascii="Times New Roman" w:eastAsia="Times New Roman" w:hAnsi="Times New Roman"/>
          <w:color w:val="99CC00"/>
          <w:sz w:val="28"/>
          <w:szCs w:val="28"/>
          <w:lang w:val="kk-KZ" w:eastAsia="ru-RU"/>
        </w:rPr>
        <w:t xml:space="preserve"> </w:t>
      </w:r>
      <w:r w:rsidRPr="009C03AA">
        <w:rPr>
          <w:rFonts w:ascii="Times New Roman" w:eastAsia="Times New Roman" w:hAnsi="Times New Roman"/>
          <w:bCs/>
          <w:sz w:val="28"/>
          <w:szCs w:val="28"/>
          <w:lang w:val="kk-KZ" w:eastAsia="ru-RU"/>
        </w:rPr>
        <w:t xml:space="preserve">мерзімі өткен сыйақы және тұрақсыздық айыбын (айыппұл, өсімпұл) </w:t>
      </w:r>
      <w:r w:rsidRPr="009C03AA">
        <w:rPr>
          <w:rFonts w:ascii="Times New Roman" w:eastAsia="Times New Roman" w:hAnsi="Times New Roman"/>
          <w:sz w:val="28"/>
          <w:szCs w:val="28"/>
          <w:lang w:val="kk-KZ" w:eastAsia="ru-RU"/>
        </w:rPr>
        <w:t>төлеу кезінде мынадай бухгалтерлік жазба жүзеге асырылады:</w:t>
      </w:r>
    </w:p>
    <w:tbl>
      <w:tblPr>
        <w:tblW w:w="0" w:type="auto"/>
        <w:tblInd w:w="817" w:type="dxa"/>
        <w:tblLayout w:type="fixed"/>
        <w:tblLook w:val="0000" w:firstRow="0" w:lastRow="0" w:firstColumn="0" w:lastColumn="0" w:noHBand="0" w:noVBand="0"/>
      </w:tblPr>
      <w:tblGrid>
        <w:gridCol w:w="570"/>
        <w:gridCol w:w="8441"/>
      </w:tblGrid>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1001 «</w:t>
            </w:r>
            <w:r w:rsidRPr="009C03AA">
              <w:rPr>
                <w:rFonts w:ascii="Times New Roman" w:eastAsia="Times New Roman" w:hAnsi="Times New Roman"/>
                <w:bCs/>
                <w:sz w:val="28"/>
                <w:szCs w:val="28"/>
                <w:lang w:val="kk-KZ" w:eastAsia="ru-RU"/>
              </w:rPr>
              <w:t>Кассадағы қолма-қол ақша</w:t>
            </w:r>
            <w:r w:rsidRPr="009C03AA">
              <w:rPr>
                <w:rFonts w:ascii="Times New Roman" w:eastAsia="Times New Roman" w:hAnsi="Times New Roman"/>
                <w:b/>
                <w:bCs/>
                <w:sz w:val="28"/>
                <w:szCs w:val="28"/>
                <w:lang w:val="kk-KZ" w:eastAsia="ru-RU"/>
              </w:rPr>
              <w:t>»</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tabs>
                <w:tab w:val="num" w:pos="1134"/>
              </w:tabs>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 «Қазақстан Республикасының Ұлттық Банкіндегі корреспонденттік шот»</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tabs>
                <w:tab w:val="num" w:pos="1134"/>
              </w:tabs>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 «Басқа банктердегі корреспонденттік шоттар»</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2203 «</w:t>
            </w:r>
            <w:r w:rsidRPr="009C03AA">
              <w:rPr>
                <w:rFonts w:ascii="Times New Roman" w:eastAsia="Times New Roman" w:hAnsi="Times New Roman"/>
                <w:bCs/>
                <w:sz w:val="28"/>
                <w:szCs w:val="28"/>
                <w:lang w:val="kk-KZ" w:eastAsia="ru-RU"/>
              </w:rPr>
              <w:t>Заңды тұлғалардың ағымдағы шоттары»</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2204 «Жеке тұлғалардың ағымдағы шоттары»</w:t>
            </w:r>
          </w:p>
        </w:tc>
      </w:tr>
      <w:tr w:rsidR="00603BA0" w:rsidRPr="00D644A8" w:rsidTr="00131B38">
        <w:trPr>
          <w:trHeight w:val="247"/>
        </w:trPr>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1731 «</w:t>
            </w:r>
            <w:r w:rsidRPr="009C03AA">
              <w:rPr>
                <w:rFonts w:ascii="Times New Roman" w:eastAsia="Times New Roman" w:hAnsi="Times New Roman"/>
                <w:bCs/>
                <w:sz w:val="28"/>
                <w:szCs w:val="28"/>
                <w:lang w:val="kk-KZ" w:eastAsia="ru-RU"/>
              </w:rPr>
              <w:t>Басқа банктерге берілген заемдар және қаржы лизингі бойынша мерзімі өткен сыйақы</w:t>
            </w:r>
            <w:r w:rsidRPr="009C03AA">
              <w:rPr>
                <w:rFonts w:ascii="Times New Roman" w:eastAsia="Times New Roman" w:hAnsi="Times New Roman"/>
                <w:sz w:val="28"/>
                <w:szCs w:val="28"/>
                <w:lang w:val="kk-KZ" w:eastAsia="ru-RU"/>
              </w:rPr>
              <w:t>»</w:t>
            </w:r>
          </w:p>
        </w:tc>
      </w:tr>
      <w:tr w:rsidR="00603BA0" w:rsidRPr="00D644A8" w:rsidTr="00131B38">
        <w:trPr>
          <w:trHeight w:val="247"/>
        </w:trPr>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1741 «</w:t>
            </w:r>
            <w:r w:rsidRPr="009C03AA">
              <w:rPr>
                <w:rFonts w:ascii="Times New Roman" w:eastAsia="Times New Roman" w:hAnsi="Times New Roman"/>
                <w:bCs/>
                <w:sz w:val="28"/>
                <w:szCs w:val="28"/>
                <w:lang w:val="kk-KZ" w:eastAsia="ru-RU"/>
              </w:rPr>
              <w:t>Клиенттерге берілген заемдар және қаржы лизингі бойынша мерзімі өткен сыйақы</w:t>
            </w:r>
            <w:r w:rsidRPr="009C03AA">
              <w:rPr>
                <w:rFonts w:ascii="Times New Roman" w:eastAsia="Times New Roman" w:hAnsi="Times New Roman"/>
                <w:sz w:val="28"/>
                <w:szCs w:val="28"/>
                <w:lang w:val="kk-KZ" w:eastAsia="ru-RU"/>
              </w:rPr>
              <w:t>»</w:t>
            </w:r>
          </w:p>
        </w:tc>
      </w:tr>
      <w:tr w:rsidR="00603BA0" w:rsidRPr="00D644A8" w:rsidTr="00131B38">
        <w:trPr>
          <w:trHeight w:val="247"/>
        </w:trPr>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bCs/>
                <w:color w:val="000000"/>
                <w:sz w:val="28"/>
                <w:szCs w:val="28"/>
                <w:lang w:val="kk-KZ" w:eastAsia="ru-RU"/>
              </w:rPr>
              <w:t>1879</w:t>
            </w:r>
            <w:r w:rsidRPr="009C03AA">
              <w:rPr>
                <w:rFonts w:ascii="Times New Roman" w:eastAsia="Times New Roman" w:hAnsi="Times New Roman"/>
                <w:b/>
                <w:bCs/>
                <w:color w:val="000000"/>
                <w:sz w:val="28"/>
                <w:szCs w:val="28"/>
                <w:lang w:val="kk-KZ" w:eastAsia="ru-RU"/>
              </w:rPr>
              <w:t xml:space="preserve"> «</w:t>
            </w:r>
            <w:r w:rsidRPr="009C03AA">
              <w:rPr>
                <w:rFonts w:ascii="Times New Roman" w:eastAsia="Times New Roman" w:hAnsi="Times New Roman"/>
                <w:color w:val="000000"/>
                <w:sz w:val="28"/>
                <w:szCs w:val="28"/>
                <w:lang w:val="kk-KZ" w:eastAsia="ru-RU"/>
              </w:rPr>
              <w:t>Есептелген тұрақсыздық айыбы (айыппұл, өсімпұл</w:t>
            </w:r>
            <w:r w:rsidR="00C30805"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bCs/>
                <w:color w:val="000000"/>
                <w:sz w:val="28"/>
                <w:szCs w:val="28"/>
                <w:lang w:val="kk-KZ" w:eastAsia="ru-RU"/>
              </w:rPr>
              <w:t>.</w:t>
            </w:r>
          </w:p>
        </w:tc>
      </w:tr>
    </w:tbl>
    <w:p w:rsidR="00603BA0" w:rsidRPr="009C03AA" w:rsidRDefault="00603BA0" w:rsidP="009C03AA">
      <w:pPr>
        <w:widowControl w:val="0"/>
        <w:tabs>
          <w:tab w:val="num" w:pos="1080"/>
        </w:tabs>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43. </w:t>
      </w:r>
      <w:r w:rsidRPr="009C03AA">
        <w:rPr>
          <w:rFonts w:ascii="Times New Roman" w:eastAsia="Times New Roman" w:hAnsi="Times New Roman"/>
          <w:sz w:val="28"/>
          <w:szCs w:val="28"/>
          <w:lang w:val="kk-KZ" w:eastAsia="ru-RU"/>
        </w:rPr>
        <w:t>Банк заемы бойынша мерзімі өткен негізгі борышты төлеу кезінде мынадай бухгалтерлік жазба жүзеге асырылады:</w:t>
      </w:r>
    </w:p>
    <w:tbl>
      <w:tblPr>
        <w:tblW w:w="0" w:type="auto"/>
        <w:tblInd w:w="817" w:type="dxa"/>
        <w:tblLayout w:type="fixed"/>
        <w:tblLook w:val="0000" w:firstRow="0" w:lastRow="0" w:firstColumn="0" w:lastColumn="0" w:noHBand="0" w:noVBand="0"/>
      </w:tblPr>
      <w:tblGrid>
        <w:gridCol w:w="570"/>
        <w:gridCol w:w="8441"/>
      </w:tblGrid>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1001 «</w:t>
            </w:r>
            <w:r w:rsidRPr="009C03AA">
              <w:rPr>
                <w:rFonts w:ascii="Times New Roman" w:eastAsia="Times New Roman" w:hAnsi="Times New Roman"/>
                <w:bCs/>
                <w:sz w:val="28"/>
                <w:szCs w:val="28"/>
                <w:lang w:val="kk-KZ" w:eastAsia="ru-RU"/>
              </w:rPr>
              <w:t>Кассадағы қолма-қол ақша</w:t>
            </w:r>
            <w:r w:rsidRPr="009C03AA">
              <w:rPr>
                <w:rFonts w:ascii="Times New Roman" w:eastAsia="Times New Roman" w:hAnsi="Times New Roman"/>
                <w:b/>
                <w:bCs/>
                <w:sz w:val="28"/>
                <w:szCs w:val="28"/>
                <w:lang w:val="kk-KZ" w:eastAsia="ru-RU"/>
              </w:rPr>
              <w:t>»</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tabs>
                <w:tab w:val="num" w:pos="1134"/>
              </w:tabs>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 «Қазақстан Республикасының Ұлттық Банкіндегі корреспонденттік шот»</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tabs>
                <w:tab w:val="num" w:pos="1134"/>
              </w:tabs>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 «Басқа банктердегі корреспонденттік шоттар»</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2203 «</w:t>
            </w:r>
            <w:r w:rsidRPr="009C03AA">
              <w:rPr>
                <w:rFonts w:ascii="Times New Roman" w:eastAsia="Times New Roman" w:hAnsi="Times New Roman"/>
                <w:bCs/>
                <w:sz w:val="28"/>
                <w:szCs w:val="28"/>
                <w:lang w:val="kk-KZ" w:eastAsia="ru-RU"/>
              </w:rPr>
              <w:t>Заңды тұлғалардың ағымдағы шоттары»</w:t>
            </w:r>
          </w:p>
        </w:tc>
      </w:tr>
      <w:tr w:rsidR="00603BA0" w:rsidRPr="009C03AA" w:rsidTr="00131B38">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2204 «Жеке тұлғалардың ағымдағы шоттары»</w:t>
            </w:r>
          </w:p>
        </w:tc>
      </w:tr>
      <w:tr w:rsidR="00603BA0" w:rsidRPr="00D644A8" w:rsidTr="00131B38">
        <w:trPr>
          <w:trHeight w:val="247"/>
        </w:trPr>
        <w:tc>
          <w:tcPr>
            <w:tcW w:w="570"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1306 «Заемдары бойынша басқа банктердің мерзімі өткен берешегі»</w:t>
            </w:r>
          </w:p>
        </w:tc>
      </w:tr>
      <w:tr w:rsidR="00603BA0" w:rsidRPr="00D644A8" w:rsidTr="00131B38">
        <w:trPr>
          <w:trHeight w:val="247"/>
        </w:trPr>
        <w:tc>
          <w:tcPr>
            <w:tcW w:w="57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1"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1424 «Заемдары бойынша клиенттердің мерзімі өткен берешегі».</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 Банк қарыздар бойынша күтілетін кредиттік шығындарды жабуға арналған резервтер (провизиялар) құрған кезде мынадай бухгалтерлік жазба жүзеге асырылады:</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5452</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hAnsi="Times New Roman"/>
                <w:color w:val="000000"/>
                <w:sz w:val="28"/>
                <w:szCs w:val="28"/>
                <w:lang w:val="kk-KZ"/>
              </w:rPr>
              <w:t>Басқа банктерге берілген қарыздар және қаржы лизингі бойынша резервтерге (провизияларға) ақша бөлу</w:t>
            </w:r>
            <w:r w:rsidRPr="009C03AA">
              <w:rPr>
                <w:rFonts w:ascii="Times New Roman" w:eastAsia="Times New Roman" w:hAnsi="Times New Roman"/>
                <w:color w:val="000000"/>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w:t>
            </w: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5455</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hAnsi="Times New Roman"/>
                <w:color w:val="000000"/>
                <w:sz w:val="28"/>
                <w:szCs w:val="28"/>
                <w:lang w:val="kk-KZ"/>
              </w:rPr>
              <w:t>Клиенттерге берілген қарыздар және қаржы лизингі бойынша резервтерге (провизияларға) ақша бөлу</w:t>
            </w:r>
            <w:r w:rsidRPr="009C03AA">
              <w:rPr>
                <w:rFonts w:ascii="Times New Roman" w:eastAsia="Times New Roman" w:hAnsi="Times New Roman"/>
                <w:color w:val="000000"/>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1319</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hAnsi="Times New Roman"/>
                <w:color w:val="000000"/>
                <w:sz w:val="28"/>
                <w:szCs w:val="28"/>
                <w:lang w:val="kk-KZ"/>
              </w:rPr>
              <w:t>Басқа банктерге берілген қарыздар және қаржы лизингі бойынша резервтер (провизиялар)</w:t>
            </w:r>
            <w:r w:rsidRPr="009C03AA">
              <w:rPr>
                <w:rFonts w:ascii="Times New Roman" w:eastAsia="Times New Roman" w:hAnsi="Times New Roman"/>
                <w:color w:val="000000"/>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w:t>
            </w: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1428</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hAnsi="Times New Roman"/>
                <w:color w:val="000000"/>
                <w:sz w:val="28"/>
                <w:szCs w:val="28"/>
                <w:lang w:val="kk-KZ"/>
              </w:rPr>
              <w:t>Клиенттерге берілген қарыздар және қаржы лизингі бойынша резервтер (провизиялар)</w:t>
            </w:r>
            <w:r w:rsidRPr="009C03AA">
              <w:rPr>
                <w:rFonts w:ascii="Times New Roman" w:eastAsia="Times New Roman" w:hAnsi="Times New Roman"/>
                <w:color w:val="000000"/>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3564 </w:t>
            </w:r>
          </w:p>
        </w:tc>
        <w:tc>
          <w:tcPr>
            <w:tcW w:w="4215"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«Өзге жиынтық кіріс арқылы әділ құны бойынша есепке алынатын қарыздар бойынша зиянды өтеуге арналған резервтер (провизиялар)».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45. Банк қарыздар бойынша күтілетін кредиттік шығындарды жабуға арналған резервтер (провизиялар) азайған (жойылған) кезде мынадай бухгалтерлік жазба жүзеге асырылады:</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1319</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hAnsi="Times New Roman"/>
                <w:color w:val="000000"/>
                <w:sz w:val="28"/>
                <w:szCs w:val="28"/>
                <w:lang w:val="kk-KZ"/>
              </w:rPr>
              <w:t>Басқа банктерге берілген қарыздар және қаржы лизингі бойынша резервтер (провизиялар)</w:t>
            </w:r>
            <w:r w:rsidRPr="009C03AA">
              <w:rPr>
                <w:rFonts w:ascii="Times New Roman" w:eastAsia="Times New Roman" w:hAnsi="Times New Roman"/>
                <w:color w:val="000000"/>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w:t>
            </w: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1428</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w:t>
            </w:r>
            <w:r w:rsidRPr="009C03AA">
              <w:rPr>
                <w:rFonts w:ascii="Times New Roman" w:hAnsi="Times New Roman"/>
                <w:color w:val="000000"/>
                <w:sz w:val="28"/>
                <w:szCs w:val="28"/>
                <w:lang w:val="kk-KZ"/>
              </w:rPr>
              <w:t>Клиенттерге берілген қарыздар және қаржы лизингі бойынша резервтер (провизиялар)</w:t>
            </w:r>
            <w:r w:rsidRPr="009C03AA">
              <w:rPr>
                <w:rFonts w:ascii="Times New Roman" w:eastAsia="Times New Roman" w:hAnsi="Times New Roman"/>
                <w:color w:val="000000"/>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3564 </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«Өзге жиынтық кіріс арқылы әділ құны бойынша есепке алынатын қарыздар бойынша зиянды өтеуге арналған резервтер (провизиялар)»</w:t>
            </w:r>
          </w:p>
        </w:tc>
      </w:tr>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4952</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«Басқа банктерге берілген заемдар мен қаржы лизингі бойынша құрылған резервтерді (провизияларды) қалпына келтіруден болатын кірістер»</w:t>
            </w:r>
          </w:p>
        </w:tc>
      </w:tr>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4955</w:t>
            </w:r>
          </w:p>
        </w:tc>
        <w:tc>
          <w:tcPr>
            <w:tcW w:w="4215"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«Клиенттерге берілген заемдар мен қаржы лизингі бойынша құрылған резервтерді (провизияларды) қалпына келтіруден болатын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46. Банк мерзімі өткен банк қарызын және ол бойынша сыйақыны банктің ішкі құжаттарында белгіленген тәртіппен және мерзімде баланстан есептен шығару туралы шешім қабылдаған жағдайда мынадай бухгалтерлік жазбалар жүзеге асырылады:</w:t>
      </w:r>
    </w:p>
    <w:p w:rsidR="00603BA0" w:rsidRPr="009C03AA" w:rsidRDefault="00603BA0" w:rsidP="009C03AA">
      <w:pPr>
        <w:widowControl w:val="0"/>
        <w:spacing w:after="0" w:line="240" w:lineRule="auto"/>
        <w:ind w:firstLine="7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1) </w:t>
      </w:r>
      <w:r w:rsidRPr="009C03AA">
        <w:rPr>
          <w:rFonts w:ascii="Times New Roman" w:eastAsia="Times New Roman" w:hAnsi="Times New Roman"/>
          <w:sz w:val="28"/>
          <w:szCs w:val="28"/>
          <w:lang w:val="kk-KZ" w:eastAsia="ru-RU"/>
        </w:rPr>
        <w:t>теңгедегі банк заемының және төленбеген мерзімі өткен сыйақының негізгі сомасына</w:t>
      </w:r>
      <w:r w:rsidRPr="009C03AA">
        <w:rPr>
          <w:rFonts w:ascii="Times New Roman" w:eastAsia="Times New Roman" w:hAnsi="Times New Roman"/>
          <w:color w:val="000000"/>
          <w:sz w:val="28"/>
          <w:szCs w:val="28"/>
          <w:lang w:val="kk-KZ" w:eastAsia="ru-RU"/>
        </w:rPr>
        <w:t>:</w:t>
      </w:r>
    </w:p>
    <w:tbl>
      <w:tblPr>
        <w:tblW w:w="0" w:type="auto"/>
        <w:tblInd w:w="817" w:type="dxa"/>
        <w:tblLayout w:type="fixed"/>
        <w:tblLook w:val="0000" w:firstRow="0" w:lastRow="0" w:firstColumn="0" w:lastColumn="0" w:noHBand="0" w:noVBand="0"/>
      </w:tblPr>
      <w:tblGrid>
        <w:gridCol w:w="568"/>
        <w:gridCol w:w="8443"/>
      </w:tblGrid>
      <w:tr w:rsidR="00603BA0" w:rsidRPr="00D644A8" w:rsidTr="00131B38">
        <w:tc>
          <w:tcPr>
            <w:tcW w:w="568"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1319 «</w:t>
            </w:r>
            <w:r w:rsidRPr="009C03AA">
              <w:rPr>
                <w:rFonts w:ascii="Times New Roman" w:eastAsia="Times New Roman" w:hAnsi="Times New Roman"/>
                <w:bCs/>
                <w:sz w:val="28"/>
                <w:szCs w:val="28"/>
                <w:lang w:val="kk-KZ" w:eastAsia="ru-RU"/>
              </w:rPr>
              <w:t>Басқа банктерге берілген заемдар және қаржы лизингі бойынша резервтер  (провизиялар)</w:t>
            </w:r>
            <w:r w:rsidRPr="009C03AA">
              <w:rPr>
                <w:rFonts w:ascii="Times New Roman" w:eastAsia="Times New Roman" w:hAnsi="Times New Roman"/>
                <w:sz w:val="28"/>
                <w:szCs w:val="28"/>
                <w:lang w:val="kk-KZ" w:eastAsia="ru-RU"/>
              </w:rPr>
              <w:t>»</w:t>
            </w:r>
          </w:p>
        </w:tc>
      </w:tr>
      <w:tr w:rsidR="00603BA0" w:rsidRPr="00D644A8" w:rsidTr="00131B38">
        <w:tc>
          <w:tcPr>
            <w:tcW w:w="568"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1428 «</w:t>
            </w:r>
            <w:r w:rsidRPr="009C03AA">
              <w:rPr>
                <w:rFonts w:ascii="Times New Roman" w:eastAsia="Times New Roman" w:hAnsi="Times New Roman"/>
                <w:bCs/>
                <w:sz w:val="28"/>
                <w:szCs w:val="28"/>
                <w:lang w:val="kk-KZ" w:eastAsia="ru-RU"/>
              </w:rPr>
              <w:t>Клиенттерге берілген заемдар және қаржы лизингі бойынша                      резервтер (провизиялар)»</w:t>
            </w:r>
          </w:p>
        </w:tc>
      </w:tr>
      <w:tr w:rsidR="00603BA0" w:rsidRPr="00D644A8" w:rsidTr="00131B38">
        <w:tc>
          <w:tcPr>
            <w:tcW w:w="568"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1306 «Заемдар бойынша басқа банктердің мерзімі өткен берешегі»</w:t>
            </w:r>
          </w:p>
        </w:tc>
      </w:tr>
      <w:tr w:rsidR="00603BA0" w:rsidRPr="00D644A8" w:rsidTr="00131B38">
        <w:tc>
          <w:tcPr>
            <w:tcW w:w="56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1424 «Заемдар бойынша клиенттердің мерзімі өткен берешегі»</w:t>
            </w:r>
          </w:p>
        </w:tc>
      </w:tr>
      <w:tr w:rsidR="00603BA0" w:rsidRPr="00D644A8" w:rsidTr="00131B38">
        <w:tc>
          <w:tcPr>
            <w:tcW w:w="56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1731 «</w:t>
            </w:r>
            <w:r w:rsidRPr="009C03AA">
              <w:rPr>
                <w:rFonts w:ascii="Times New Roman" w:eastAsia="Times New Roman" w:hAnsi="Times New Roman"/>
                <w:bCs/>
                <w:sz w:val="28"/>
                <w:szCs w:val="28"/>
                <w:lang w:val="kk-KZ" w:eastAsia="ru-RU"/>
              </w:rPr>
              <w:t>Басқа банктерге берілген заемдар және қаржы лизингі бойынша мерзімі өткен сыйақы</w:t>
            </w:r>
            <w:r w:rsidRPr="009C03AA">
              <w:rPr>
                <w:rFonts w:ascii="Times New Roman" w:eastAsia="Times New Roman" w:hAnsi="Times New Roman"/>
                <w:sz w:val="28"/>
                <w:szCs w:val="28"/>
                <w:lang w:val="kk-KZ" w:eastAsia="ru-RU"/>
              </w:rPr>
              <w:t>»</w:t>
            </w:r>
          </w:p>
        </w:tc>
      </w:tr>
      <w:tr w:rsidR="00603BA0" w:rsidRPr="00D644A8" w:rsidTr="00131B38">
        <w:tc>
          <w:tcPr>
            <w:tcW w:w="56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1741 «</w:t>
            </w:r>
            <w:r w:rsidRPr="009C03AA">
              <w:rPr>
                <w:rFonts w:ascii="Times New Roman" w:eastAsia="Times New Roman" w:hAnsi="Times New Roman"/>
                <w:bCs/>
                <w:sz w:val="28"/>
                <w:szCs w:val="28"/>
                <w:lang w:val="kk-KZ" w:eastAsia="ru-RU"/>
              </w:rPr>
              <w:t>Клиенттерге берілген заемдар және қаржы лизингі бойынша мерзімі өткен сыйақы»</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 шетел валютасындағы банк заемының және төленбеген, мерзімі өткен сыйақының негізгі сомасына:</w:t>
      </w:r>
    </w:p>
    <w:tbl>
      <w:tblPr>
        <w:tblW w:w="0" w:type="auto"/>
        <w:tblInd w:w="817" w:type="dxa"/>
        <w:tblLayout w:type="fixed"/>
        <w:tblLook w:val="0000" w:firstRow="0" w:lastRow="0" w:firstColumn="0" w:lastColumn="0" w:noHBand="0" w:noVBand="0"/>
      </w:tblPr>
      <w:tblGrid>
        <w:gridCol w:w="568"/>
        <w:gridCol w:w="8443"/>
      </w:tblGrid>
      <w:tr w:rsidR="00603BA0" w:rsidRPr="009C03AA" w:rsidTr="00131B38">
        <w:tc>
          <w:tcPr>
            <w:tcW w:w="568"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2858 </w:t>
            </w:r>
            <w:r w:rsidRPr="009C03AA">
              <w:rPr>
                <w:rFonts w:ascii="Times New Roman" w:eastAsia="Times New Roman" w:hAnsi="Times New Roman"/>
                <w:bCs/>
                <w:sz w:val="28"/>
                <w:szCs w:val="28"/>
                <w:lang w:val="kk-KZ" w:eastAsia="ru-RU"/>
              </w:rPr>
              <w:t>«Шетел валютасы бойынша ұзақ валюталық позициясы»</w:t>
            </w:r>
          </w:p>
        </w:tc>
      </w:tr>
      <w:tr w:rsidR="00603BA0" w:rsidRPr="00D644A8" w:rsidTr="00131B38">
        <w:tc>
          <w:tcPr>
            <w:tcW w:w="568"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1306 «Заемдар бойынша басқа банктердің мерзімі өткен берешегі»</w:t>
            </w:r>
          </w:p>
        </w:tc>
      </w:tr>
      <w:tr w:rsidR="00603BA0" w:rsidRPr="00D644A8" w:rsidTr="00131B38">
        <w:tc>
          <w:tcPr>
            <w:tcW w:w="56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1424 «Заемдар бойынша клиенттердің мерзімі өткен берешегі»</w:t>
            </w:r>
          </w:p>
        </w:tc>
      </w:tr>
      <w:tr w:rsidR="00603BA0" w:rsidRPr="00D644A8" w:rsidTr="00131B38">
        <w:tc>
          <w:tcPr>
            <w:tcW w:w="56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1731 «</w:t>
            </w:r>
            <w:r w:rsidRPr="009C03AA">
              <w:rPr>
                <w:rFonts w:ascii="Times New Roman" w:eastAsia="Times New Roman" w:hAnsi="Times New Roman"/>
                <w:bCs/>
                <w:sz w:val="28"/>
                <w:szCs w:val="28"/>
                <w:lang w:val="kk-KZ" w:eastAsia="ru-RU"/>
              </w:rPr>
              <w:t>Басқа банктерге берілген заемдар және қаржы лизингі бойынша мерзімі өткен сыйақы</w:t>
            </w:r>
            <w:r w:rsidRPr="009C03AA">
              <w:rPr>
                <w:rFonts w:ascii="Times New Roman" w:eastAsia="Times New Roman" w:hAnsi="Times New Roman"/>
                <w:sz w:val="28"/>
                <w:szCs w:val="28"/>
                <w:lang w:val="kk-KZ" w:eastAsia="ru-RU"/>
              </w:rPr>
              <w:t>»</w:t>
            </w:r>
          </w:p>
        </w:tc>
      </w:tr>
      <w:tr w:rsidR="00603BA0" w:rsidRPr="00D644A8" w:rsidTr="00131B38">
        <w:tc>
          <w:tcPr>
            <w:tcW w:w="568"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443"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1741 «</w:t>
            </w:r>
            <w:r w:rsidRPr="009C03AA">
              <w:rPr>
                <w:rFonts w:ascii="Times New Roman" w:eastAsia="Times New Roman" w:hAnsi="Times New Roman"/>
                <w:bCs/>
                <w:sz w:val="28"/>
                <w:szCs w:val="28"/>
                <w:lang w:val="kk-KZ" w:eastAsia="ru-RU"/>
              </w:rPr>
              <w:t>Клиенттерге берілген заемдар және қаржы лизингі бойынша мерзімі өткен сыйақы</w:t>
            </w:r>
            <w:r w:rsidRPr="009C03AA">
              <w:rPr>
                <w:rFonts w:ascii="Times New Roman" w:eastAsia="Times New Roman" w:hAnsi="Times New Roman"/>
                <w:sz w:val="28"/>
                <w:szCs w:val="28"/>
                <w:lang w:val="kk-KZ" w:eastAsia="ru-RU"/>
              </w:rPr>
              <w:t>»</w:t>
            </w:r>
            <w:r w:rsidR="00D81A81"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бір мезгілде теңгедегі қарсы құн сомасына:</w:t>
      </w:r>
    </w:p>
    <w:tbl>
      <w:tblPr>
        <w:tblW w:w="0" w:type="auto"/>
        <w:tblInd w:w="817" w:type="dxa"/>
        <w:tblLayout w:type="fixed"/>
        <w:tblLook w:val="0000" w:firstRow="0" w:lastRow="0" w:firstColumn="0" w:lastColumn="0" w:noHBand="0" w:noVBand="0"/>
      </w:tblPr>
      <w:tblGrid>
        <w:gridCol w:w="534"/>
        <w:gridCol w:w="8477"/>
      </w:tblGrid>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1319 «</w:t>
            </w:r>
            <w:r w:rsidRPr="009C03AA">
              <w:rPr>
                <w:rFonts w:ascii="Times New Roman" w:eastAsia="Times New Roman" w:hAnsi="Times New Roman"/>
                <w:bCs/>
                <w:sz w:val="28"/>
                <w:szCs w:val="28"/>
                <w:lang w:val="kk-KZ" w:eastAsia="ru-RU"/>
              </w:rPr>
              <w:t>Басқа банктерге берілген заемдар және қаржы лизингі бойынша резервтер  (провизиялар)</w:t>
            </w:r>
            <w:r w:rsidRPr="009C03AA">
              <w:rPr>
                <w:rFonts w:ascii="Times New Roman" w:eastAsia="Times New Roman" w:hAnsi="Times New Roman"/>
                <w:sz w:val="28"/>
                <w:szCs w:val="28"/>
                <w:lang w:val="kk-KZ" w:eastAsia="ru-RU"/>
              </w:rPr>
              <w:t>»</w:t>
            </w:r>
          </w:p>
        </w:tc>
      </w:tr>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1428 «</w:t>
            </w:r>
            <w:r w:rsidRPr="009C03AA">
              <w:rPr>
                <w:rFonts w:ascii="Times New Roman" w:eastAsia="Times New Roman" w:hAnsi="Times New Roman"/>
                <w:bCs/>
                <w:sz w:val="28"/>
                <w:szCs w:val="28"/>
                <w:lang w:val="kk-KZ" w:eastAsia="ru-RU"/>
              </w:rPr>
              <w:t>Клиенттерге берілген заемдар және қаржы лизингі бойынша                      резервтер»</w:t>
            </w:r>
          </w:p>
        </w:tc>
      </w:tr>
      <w:tr w:rsidR="00603BA0" w:rsidRPr="00D644A8" w:rsidTr="00131B38">
        <w:tc>
          <w:tcPr>
            <w:tcW w:w="534" w:type="dxa"/>
          </w:tcPr>
          <w:p w:rsidR="00603BA0" w:rsidRPr="009C03AA" w:rsidRDefault="00603BA0" w:rsidP="009C03AA">
            <w:pPr>
              <w:widowControl w:val="0"/>
              <w:spacing w:after="0" w:line="240" w:lineRule="auto"/>
              <w:ind w:left="-9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8477"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1859 </w:t>
            </w:r>
            <w:r w:rsidRPr="009C03AA">
              <w:rPr>
                <w:rFonts w:ascii="Times New Roman" w:eastAsia="Times New Roman" w:hAnsi="Times New Roman"/>
                <w:bCs/>
                <w:sz w:val="28"/>
                <w:szCs w:val="28"/>
                <w:lang w:val="kk-KZ" w:eastAsia="ru-RU"/>
              </w:rPr>
              <w:t>«Шетел валютасының теңгемен көрсетілген қарсы құны                    (валюталық ұзақ позиция)»</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мынадай мазмұндағы 46-1-тармақпен толықтырылсын: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00C4061F" w:rsidRPr="009C03AA">
        <w:rPr>
          <w:rFonts w:ascii="Times New Roman" w:eastAsia="Times New Roman" w:hAnsi="Times New Roman"/>
          <w:sz w:val="28"/>
          <w:szCs w:val="28"/>
          <w:lang w:val="kk-KZ" w:eastAsia="ru-RU"/>
        </w:rPr>
        <w:t xml:space="preserve">46-1. </w:t>
      </w:r>
      <w:r w:rsidRPr="009C03AA">
        <w:rPr>
          <w:rFonts w:ascii="Times New Roman" w:eastAsia="Times New Roman" w:hAnsi="Times New Roman"/>
          <w:sz w:val="28"/>
          <w:szCs w:val="28"/>
          <w:lang w:val="kk-KZ" w:eastAsia="ru-RU"/>
        </w:rPr>
        <w:t xml:space="preserve">Банк мерзімі өткен сату үшін </w:t>
      </w:r>
      <w:r w:rsidRPr="009C03AA">
        <w:rPr>
          <w:rFonts w:ascii="Times New Roman" w:eastAsia="Times New Roman" w:hAnsi="Times New Roman"/>
          <w:sz w:val="28"/>
          <w:szCs w:val="20"/>
          <w:lang w:val="kk-KZ" w:eastAsia="ru-RU"/>
        </w:rPr>
        <w:t xml:space="preserve">басқа да жиынтық кіріс </w:t>
      </w:r>
      <w:r w:rsidRPr="009C03AA">
        <w:rPr>
          <w:rFonts w:ascii="Times New Roman" w:eastAsia="Times New Roman" w:hAnsi="Times New Roman"/>
          <w:sz w:val="28"/>
          <w:szCs w:val="28"/>
          <w:lang w:val="kk-KZ" w:eastAsia="ru-RU"/>
        </w:rPr>
        <w:t xml:space="preserve">арқылы әділ құны бойынша есепке алынатын банк қарызын және ол бойынша сыйақыны банктің ішкі құжаттарында белгіленген тәртіппен және мерзімде баланстан есептен шығару туралы шешім қабылдаған жағдайда мынадай бухгалтерлік жазбалар жүзеге асырылады: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3564</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«Өзге жиынтық кіріс арқылы әділ құны бойынша есепке алынатын қарыздар бойынша зиянды өтеуге арналған резервтер (провизиялар)»</w:t>
            </w:r>
          </w:p>
        </w:tc>
      </w:tr>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3563 </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«Өзге жиынтық кіріс арқылы әділ құны бойынша есепке алынатын қарыздардың қайта бағалау резервтері»</w:t>
            </w:r>
            <w:r w:rsidR="00D81A81" w:rsidRPr="009C03AA">
              <w:rPr>
                <w:rFonts w:ascii="Times New Roman" w:eastAsia="Times New Roman" w:hAnsi="Times New Roman"/>
                <w:color w:val="000000"/>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бір мезгілде: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1333</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қарыздардың әділ құнын теріс түзету шоты»</w:t>
            </w:r>
          </w:p>
        </w:tc>
      </w:tr>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1302 </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«Басқа банктерге берілген қысқа мерзімді заемдар»</w:t>
            </w:r>
          </w:p>
        </w:tc>
      </w:tr>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1304</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«Басқа банктерге берілген ұзақ мерзімді заемдар»</w:t>
            </w:r>
          </w:p>
        </w:tc>
      </w:tr>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1411</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«Клиенттерге берілген қысқа мерзімді заемдар»</w:t>
            </w:r>
          </w:p>
        </w:tc>
      </w:tr>
      <w:tr w:rsidR="00603BA0" w:rsidRPr="00D644A8" w:rsidTr="00131B38">
        <w:tc>
          <w:tcPr>
            <w:tcW w:w="314" w:type="pct"/>
            <w:shd w:val="clear" w:color="auto" w:fill="auto"/>
          </w:tcPr>
          <w:p w:rsidR="00603BA0" w:rsidRPr="009C03AA" w:rsidRDefault="00603BA0" w:rsidP="009C03AA">
            <w:pPr>
              <w:widowControl w:val="0"/>
              <w:autoSpaceDE w:val="0"/>
              <w:autoSpaceDN w:val="0"/>
              <w:spacing w:after="0" w:line="240" w:lineRule="auto"/>
              <w:ind w:left="9"/>
              <w:rPr>
                <w:rFonts w:ascii="Times New Roman" w:eastAsia="Times New Roman" w:hAnsi="Times New Roman"/>
                <w:color w:val="000000"/>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1417</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«Клиенттерге берілген ұзақ мерзімді заемдар»</w:t>
            </w:r>
            <w:r w:rsidR="00266FD9"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6-тараудың 1, 2 және 3-параграфтар</w:t>
      </w:r>
      <w:r w:rsidR="000C10C5" w:rsidRPr="009C03AA">
        <w:rPr>
          <w:rFonts w:ascii="Times New Roman" w:eastAsia="Times New Roman" w:hAnsi="Times New Roman"/>
          <w:sz w:val="28"/>
          <w:szCs w:val="28"/>
          <w:lang w:val="kk-KZ" w:eastAsia="ru-RU"/>
        </w:rPr>
        <w:t>ы</w:t>
      </w:r>
      <w:r w:rsidRPr="009C03AA">
        <w:rPr>
          <w:rFonts w:ascii="Times New Roman" w:eastAsia="Times New Roman" w:hAnsi="Times New Roman"/>
          <w:sz w:val="28"/>
          <w:szCs w:val="28"/>
          <w:lang w:val="kk-KZ" w:eastAsia="ru-RU"/>
        </w:rPr>
        <w:t xml:space="preserve"> мынадай редакцияда жазылсын:</w:t>
      </w:r>
    </w:p>
    <w:p w:rsidR="00603BA0" w:rsidRPr="009C03AA" w:rsidRDefault="00603BA0" w:rsidP="009C03AA">
      <w:pPr>
        <w:widowControl w:val="0"/>
        <w:spacing w:after="0" w:line="240" w:lineRule="auto"/>
        <w:ind w:firstLine="708"/>
        <w:jc w:val="both"/>
        <w:rPr>
          <w:rFonts w:ascii="Times New Roman" w:eastAsia="Times New Roman" w:hAnsi="Times New Roman"/>
          <w:b/>
          <w:sz w:val="28"/>
          <w:szCs w:val="28"/>
          <w:lang w:val="kk-KZ" w:eastAsia="ru-RU"/>
        </w:rPr>
      </w:pPr>
      <w:r w:rsidRPr="009C03AA">
        <w:rPr>
          <w:rFonts w:ascii="Times New Roman" w:eastAsia="Times New Roman" w:hAnsi="Times New Roman"/>
          <w:sz w:val="28"/>
          <w:szCs w:val="28"/>
          <w:lang w:val="kk-KZ" w:eastAsia="ru-RU"/>
        </w:rPr>
        <w:t xml:space="preserve">«1-параграф. </w:t>
      </w:r>
      <w:r w:rsidRPr="009C03AA">
        <w:rPr>
          <w:rFonts w:ascii="Times New Roman" w:hAnsi="Times New Roman"/>
          <w:sz w:val="28"/>
          <w:szCs w:val="28"/>
          <w:lang w:val="kk-KZ"/>
        </w:rPr>
        <w:t xml:space="preserve">Әділ құны бойынша </w:t>
      </w:r>
      <w:r w:rsidRPr="009C03AA">
        <w:rPr>
          <w:rFonts w:ascii="Times New Roman" w:eastAsia="Times New Roman" w:hAnsi="Times New Roman"/>
          <w:sz w:val="28"/>
          <w:szCs w:val="28"/>
          <w:lang w:val="kk-KZ" w:eastAsia="ru-RU"/>
        </w:rPr>
        <w:t>п</w:t>
      </w:r>
      <w:r w:rsidRPr="009C03AA">
        <w:rPr>
          <w:rFonts w:ascii="Times New Roman" w:hAnsi="Times New Roman"/>
          <w:sz w:val="28"/>
          <w:szCs w:val="28"/>
          <w:lang w:val="kk-KZ"/>
        </w:rPr>
        <w:t>айда немесе зиян арқылы есепке алынатын, сатып алынған борыштық бағалы қағаздарды есепке алу</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50. </w:t>
      </w:r>
      <w:r w:rsidRPr="009C03AA">
        <w:rPr>
          <w:rFonts w:ascii="Times New Roman" w:hAnsi="Times New Roman"/>
          <w:sz w:val="28"/>
          <w:szCs w:val="28"/>
          <w:lang w:val="kk-KZ"/>
        </w:rPr>
        <w:t>Әділ құны бойынша пайда немесе зиян арқылы есепке алынатын борыштық және (немесе) үлестік бағалы қағаздарды сатып алу кезінде мынадай бухгалтерлік жазбалар жүзеге асырылады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әділ </w:t>
      </w:r>
      <w:r w:rsidRPr="009C03AA">
        <w:rPr>
          <w:rFonts w:ascii="Times New Roman" w:hAnsi="Times New Roman"/>
          <w:sz w:val="28"/>
          <w:szCs w:val="28"/>
          <w:lang w:val="kk-KZ"/>
        </w:rPr>
        <w:t>құнына (</w:t>
      </w:r>
      <w:r w:rsidRPr="009C03AA">
        <w:rPr>
          <w:rFonts w:ascii="Times New Roman" w:eastAsia="Times New Roman" w:hAnsi="Times New Roman"/>
          <w:sz w:val="28"/>
          <w:szCs w:val="28"/>
          <w:lang w:val="kk-KZ" w:eastAsia="ru-RU"/>
        </w:rPr>
        <w:t xml:space="preserve">борыштық </w:t>
      </w:r>
      <w:r w:rsidRPr="009C03AA">
        <w:rPr>
          <w:rFonts w:ascii="Times New Roman" w:hAnsi="Times New Roman"/>
          <w:sz w:val="28"/>
          <w:szCs w:val="28"/>
          <w:lang w:val="kk-KZ"/>
        </w:rPr>
        <w:t>бағалы қағаздар бойынша осы қағаздардың номиналдық құнынан аспайтын әділ құнына)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1201</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Әділ құны бойынша пайда немесе зиян арқылы есепке алынатын бағалы қағаздар</w:t>
            </w:r>
            <w:r w:rsidRPr="009C03AA">
              <w:rPr>
                <w:rFonts w:ascii="Times New Roman" w:eastAsia="Times New Roman" w:hAnsi="Times New Roman"/>
                <w:sz w:val="28"/>
                <w:szCs w:val="28"/>
                <w:lang w:val="kk-KZ" w:eastAsia="ru-RU"/>
              </w:rPr>
              <w:t>»</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1052  </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шоттар»;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бір мезгілде борыштық бағалы қағаздар бойынша</w:t>
      </w:r>
      <w:r w:rsidRPr="009C03AA">
        <w:rPr>
          <w:rFonts w:ascii="Times New Roman" w:hAnsi="Times New Roman"/>
          <w:sz w:val="28"/>
          <w:szCs w:val="28"/>
          <w:lang w:val="kk-KZ"/>
        </w:rPr>
        <w:t xml:space="preserve"> мынадай бухгалтерлік жазбалар жүзеге асырылады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сыйлықақы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1206</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сатып алынған бағалы қағаздар бойынша сыйлықақы»</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1052  </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шоттар»;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дисконт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1201</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бағалы қағаздар»</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1205</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Әділ құны бойынша пайда немесе зиян арқылы есепке алынатын, сатып алынған бағалы қағаздар бойынша дисконт</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алдыңғы ұстаушы есептеген сыйақы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1744</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Әділ құны бойынша пайда немесе зиян арқылы есепке алынатын бағалы қағаздар бойынша есептелген кірістер</w:t>
            </w:r>
            <w:r w:rsidRPr="009C03AA">
              <w:rPr>
                <w:rFonts w:ascii="Times New Roman" w:eastAsia="Times New Roman" w:hAnsi="Times New Roman"/>
                <w:sz w:val="28"/>
                <w:szCs w:val="28"/>
                <w:lang w:val="kk-KZ" w:eastAsia="ru-RU"/>
              </w:rPr>
              <w:t>»</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1052  </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шоттар».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51. </w:t>
      </w:r>
      <w:r w:rsidRPr="009C03AA">
        <w:rPr>
          <w:rFonts w:ascii="Times New Roman" w:hAnsi="Times New Roman"/>
          <w:sz w:val="28"/>
          <w:szCs w:val="28"/>
          <w:lang w:val="kk-KZ"/>
        </w:rPr>
        <w:t xml:space="preserve">Әділ құны бойынша пайда немесе зиян арқылы есепке алынатын, сатып алынған бағалы қағаздар бойынша сыйақыны (тиесілі кірісті) және сыйлықақыны </w:t>
      </w:r>
      <w:r w:rsidRPr="009C03AA">
        <w:rPr>
          <w:rFonts w:ascii="Times New Roman" w:eastAsia="Times New Roman" w:hAnsi="Times New Roman"/>
          <w:sz w:val="28"/>
          <w:szCs w:val="28"/>
          <w:lang w:val="kk-KZ" w:eastAsia="ru-RU"/>
        </w:rPr>
        <w:t xml:space="preserve">(дисконтты) </w:t>
      </w:r>
      <w:r w:rsidRPr="009C03AA">
        <w:rPr>
          <w:rFonts w:ascii="Times New Roman" w:hAnsi="Times New Roman"/>
          <w:sz w:val="28"/>
          <w:szCs w:val="28"/>
          <w:lang w:val="kk-KZ"/>
        </w:rPr>
        <w:t>амортизациялауды есептеу кезінде мынадай бухгалтерлік жазбалар жүзеге асырылады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1) сыйақы (тиесілі кіріс)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1744</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Әділ құны бойынша пайда немесе зиян арқылы есепке алынатын бағалы қағаздар бойынша есептелген кірістер</w:t>
            </w:r>
            <w:r w:rsidRPr="009C03AA">
              <w:rPr>
                <w:rFonts w:ascii="Times New Roman" w:eastAsia="Times New Roman" w:hAnsi="Times New Roman"/>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4201</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Әділ құны бойынша пайда немесе зиян арқылы есепке алынатын бағалы қағаздар бойынша сыйақы алуға байланысты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2) амортизациялауға жататын сыйлықақы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5305</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Әділ құны бойынша пайда немесе зиян арқылы есепке алынатын, сатып алынған бағалы қағаздар бойынша сыйлықақы амортизациясының шығыстары</w:t>
            </w:r>
            <w:r w:rsidRPr="009C03AA">
              <w:rPr>
                <w:rFonts w:ascii="Times New Roman" w:eastAsia="Times New Roman" w:hAnsi="Times New Roman"/>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1206</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сатып алынған бағалы қағаздар бойынша сыйлықақы»;</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3) амортизациялауға жататын дисконт сомасына</w:t>
      </w:r>
      <w:r w:rsidRPr="009C03AA">
        <w:rPr>
          <w:rFonts w:ascii="Times New Roman" w:eastAsia="Times New Roman" w:hAnsi="Times New Roman"/>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1205</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сатып алынған бағалы қағаздар бойынша дисконт»</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4202</w:t>
            </w:r>
          </w:p>
        </w:tc>
        <w:tc>
          <w:tcPr>
            <w:tcW w:w="4215" w:type="pct"/>
            <w:shd w:val="clear" w:color="auto" w:fill="auto"/>
          </w:tcPr>
          <w:p w:rsidR="00603BA0" w:rsidRPr="009C03AA" w:rsidRDefault="00603BA0" w:rsidP="009C03AA">
            <w:pPr>
              <w:widowControl w:val="0"/>
              <w:spacing w:after="0" w:line="240" w:lineRule="auto"/>
              <w:jc w:val="both"/>
              <w:rPr>
                <w:rFonts w:ascii="Times New Roman" w:hAnsi="Times New Roman"/>
                <w:sz w:val="28"/>
                <w:szCs w:val="28"/>
                <w:lang w:val="kk-KZ"/>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Әділ құны бойынша пайда немесе зиян арқылы есепке алынатын, сатып алынған бағалы қағаздар бойынша дисконтты амортизациялау кірістері</w:t>
            </w:r>
            <w:r w:rsidRPr="009C03AA">
              <w:rPr>
                <w:rFonts w:ascii="Times New Roman" w:eastAsia="Times New Roman" w:hAnsi="Times New Roman"/>
                <w:sz w:val="28"/>
                <w:szCs w:val="28"/>
                <w:lang w:val="kk-KZ" w:eastAsia="ru-RU"/>
              </w:rPr>
              <w:t>».</w:t>
            </w:r>
          </w:p>
        </w:tc>
      </w:tr>
    </w:tbl>
    <w:p w:rsidR="004B16C5" w:rsidRPr="009C03AA" w:rsidRDefault="00603BA0" w:rsidP="009C03AA">
      <w:pPr>
        <w:widowControl w:val="0"/>
        <w:spacing w:after="0" w:line="240" w:lineRule="auto"/>
        <w:ind w:firstLine="708"/>
        <w:jc w:val="both"/>
        <w:rPr>
          <w:rFonts w:ascii="Times New Roman" w:hAnsi="Times New Roman"/>
          <w:sz w:val="28"/>
          <w:szCs w:val="28"/>
          <w:lang w:val="kk-KZ"/>
        </w:rPr>
      </w:pPr>
      <w:r w:rsidRPr="009C03AA">
        <w:rPr>
          <w:rFonts w:ascii="Times New Roman" w:eastAsia="Times New Roman" w:hAnsi="Times New Roman"/>
          <w:sz w:val="28"/>
          <w:szCs w:val="28"/>
          <w:lang w:val="kk-KZ" w:eastAsia="ru-RU"/>
        </w:rPr>
        <w:t xml:space="preserve">52. </w:t>
      </w:r>
      <w:r w:rsidRPr="009C03AA">
        <w:rPr>
          <w:rFonts w:ascii="Times New Roman" w:hAnsi="Times New Roman"/>
          <w:sz w:val="28"/>
          <w:szCs w:val="28"/>
          <w:lang w:val="kk-KZ"/>
        </w:rPr>
        <w:t xml:space="preserve">Банктің есеп саясатында белгіленген мерзімділікпен әділ құны бойынша борыштық және (немесе) үлестік бағалы қағаздар құнына қайта бағалау жүргізіледі және мынадай бухгалтерлік жазбалар жүзеге асырылады.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1) бағалы қағаздардың әділ құны олардың есептік құнынан асып кеткен кезде</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8"/>
        <w:gridCol w:w="708"/>
        <w:gridCol w:w="7759"/>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392"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1208</w:t>
            </w:r>
          </w:p>
        </w:tc>
        <w:tc>
          <w:tcPr>
            <w:tcW w:w="4294"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Әділ құны бойынша пайда немесе зиян арқылы есепке алынатын бағалы қағаздардың әділ құнын оң түзету шоты</w:t>
            </w:r>
            <w:r w:rsidRPr="009C03AA">
              <w:rPr>
                <w:rFonts w:ascii="Times New Roman" w:eastAsia="Times New Roman" w:hAnsi="Times New Roman"/>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392"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4709</w:t>
            </w:r>
          </w:p>
        </w:tc>
        <w:tc>
          <w:tcPr>
            <w:tcW w:w="4294"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 xml:space="preserve">Әділ құны бойынша пайда немесе зиян арқылы есепке алынатын бағалы қағаздардың құнын өзгертуден болатын </w:t>
            </w:r>
            <w:r w:rsidRPr="009C03AA">
              <w:rPr>
                <w:rFonts w:ascii="Times New Roman" w:hAnsi="Times New Roman"/>
                <w:sz w:val="28"/>
                <w:szCs w:val="28"/>
                <w:lang w:val="kk-KZ"/>
              </w:rPr>
              <w:t>іске асырылмаған кіріс</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2) бағалы қағаздардың есептік құны олардың әділ құнынан асып кеткен кезде</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5709</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 xml:space="preserve">Әділ құны бойынша пайда немесе зиян арқылы есепке алынатын бағалы қағаздардың құнын өзгертуден болатын </w:t>
            </w:r>
            <w:r w:rsidRPr="009C03AA">
              <w:rPr>
                <w:rFonts w:ascii="Times New Roman" w:hAnsi="Times New Roman"/>
                <w:sz w:val="28"/>
                <w:szCs w:val="28"/>
                <w:lang w:val="kk-KZ"/>
              </w:rPr>
              <w:t>іске асырылмаған шығыс</w:t>
            </w:r>
            <w:r w:rsidRPr="009C03AA">
              <w:rPr>
                <w:rFonts w:ascii="Times New Roman" w:eastAsia="Times New Roman" w:hAnsi="Times New Roman"/>
                <w:sz w:val="28"/>
                <w:szCs w:val="28"/>
                <w:lang w:val="kk-KZ" w:eastAsia="ru-RU"/>
              </w:rPr>
              <w:t>»</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1209</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бағалы қағаздардың әділ құнын теріс түзету шоты»;</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3) бағалы қағаздардың әділ құнына есептелген оң (теріс) түзету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1209</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бағалы қағаздардың әділ құнын теріс түзету шоты»</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1208</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Әділ құны бойынша пайда немесе зиян арқылы есепке алынатын бағалы қағаздардың әділ құнын оң түзету шоты</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Осы Нұсқаулықтың 51-тармағына сәйкес борыштық бағалы қағаздар бойынша жарияланған сыйақыға (тиесілі кіріске) және сыйлықақыны (дисконтты) амортизациялауға есептеу жүргізілгеннен кейін борыштық бағалы қағаздар бойынша қайта бағалау жүргізіледі</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53. </w:t>
      </w:r>
      <w:r w:rsidRPr="009C03AA">
        <w:rPr>
          <w:rFonts w:ascii="Times New Roman" w:hAnsi="Times New Roman"/>
          <w:sz w:val="28"/>
          <w:szCs w:val="28"/>
          <w:lang w:val="kk-KZ"/>
        </w:rPr>
        <w:t>Эмитент бағалы қағаздар бойынша есептелген сыйақыны (тиесілі кірісті) өтеу кезінде алынған сыйақы (тиесілі кіріс) сомасына мынадай бухгалтерлік жазба жүзеге асырылады</w:t>
      </w:r>
      <w:r w:rsidRPr="009C03AA">
        <w:rPr>
          <w:rFonts w:ascii="Times New Roman" w:eastAsia="Times New Roman" w:hAnsi="Times New Roman"/>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1052  </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шоттар»</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1744</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Әділ құны бойынша пайда немесе зиян арқылы есепке алынатын бағалы қағаздар бойынша есептелген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54. </w:t>
      </w:r>
      <w:r w:rsidRPr="009C03AA">
        <w:rPr>
          <w:rFonts w:ascii="Times New Roman" w:hAnsi="Times New Roman"/>
          <w:sz w:val="28"/>
          <w:szCs w:val="28"/>
          <w:lang w:val="kk-KZ"/>
        </w:rPr>
        <w:t xml:space="preserve">Борыштық және (немесе) үлестік бағалы қағаздарды сату кезінде жарияланған сыйақыны, сыйлықақыны (дисконтты) амортизациялауды есептегеннен кейін және әділ құны бойынша борыштық және (немесе) үлестік бағалы қағаздарды қайта бағалаған соң осы Нұсқаулықтың 51 және </w:t>
      </w:r>
      <w:r w:rsidR="00914255" w:rsidRPr="009C03AA">
        <w:rPr>
          <w:rFonts w:ascii="Times New Roman" w:hAnsi="Times New Roman"/>
          <w:sz w:val="28"/>
          <w:szCs w:val="28"/>
          <w:lang w:val="kk-KZ"/>
        </w:rPr>
        <w:br/>
      </w:r>
      <w:r w:rsidRPr="009C03AA">
        <w:rPr>
          <w:rFonts w:ascii="Times New Roman" w:hAnsi="Times New Roman"/>
          <w:sz w:val="28"/>
          <w:szCs w:val="28"/>
          <w:lang w:val="kk-KZ"/>
        </w:rPr>
        <w:t>52-тармақтарына сәйкес мынадай бухгалтерлік жазбалар жүзеге асырылады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1) амортизацияланбаған сыйлықақы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1201</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бағалы қағаздар»</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1206</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сатып алынған бағалы қағаздар бойынша сыйлықақы»;</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2) амортизацияланбаған дисконт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1205</w:t>
            </w:r>
          </w:p>
        </w:tc>
        <w:tc>
          <w:tcPr>
            <w:tcW w:w="4215" w:type="pct"/>
            <w:shd w:val="clear" w:color="auto" w:fill="auto"/>
          </w:tcPr>
          <w:p w:rsidR="00603BA0" w:rsidRPr="009C03AA" w:rsidRDefault="00603BA0" w:rsidP="009C03AA">
            <w:pPr>
              <w:widowControl w:val="0"/>
              <w:spacing w:after="0" w:line="240" w:lineRule="auto"/>
              <w:ind w:left="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сатып алынған бағалы қағаздар бойынша дисконт»</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1201</w:t>
            </w:r>
          </w:p>
        </w:tc>
        <w:tc>
          <w:tcPr>
            <w:tcW w:w="4215" w:type="pct"/>
            <w:shd w:val="clear" w:color="auto" w:fill="auto"/>
          </w:tcPr>
          <w:p w:rsidR="00603BA0" w:rsidRPr="009C03AA" w:rsidRDefault="00603BA0" w:rsidP="009C03AA">
            <w:pPr>
              <w:widowControl w:val="0"/>
              <w:spacing w:after="0" w:line="240" w:lineRule="auto"/>
              <w:ind w:left="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«Әділ құны бойынша пайда немесе зиян арқылы есепке алынатын бағалы қағаздар»; </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3) әділ құны бойынша бағалы қағаздарды жинақталған оң қайта бағалау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1201</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бағалы қағаздар»</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1208</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Әділ құны бойынша пайда немесе зиян арқылы есепке алынатын бағалы қағаздардың әділ құнын оң түзету шоты</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4) әділ құны бойынша бағалы қағаздарды жинақталған теріс қайта бағалау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1209</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бағалы қағаздардың әділ құнын теріс түзету шоты»</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1201</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бағалы қағаздар»;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 әділ құны бойынша пайда немесе зиян арқылы есепке алынатын бағалы қағаздарды сату туралы мәміле сомасына:</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1052  </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шоттар»</w:t>
            </w:r>
          </w:p>
        </w:tc>
      </w:tr>
      <w:tr w:rsidR="00603BA0" w:rsidRPr="00D644A8"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1201</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1744</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алынған бағалы қағаздар бойынша есептелген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 әділ құны бойынша пайда немесе зиян арқылы есепке алынатын</w:t>
      </w:r>
      <w:r w:rsidRPr="009C03AA">
        <w:rPr>
          <w:rFonts w:ascii="Times New Roman" w:hAnsi="Times New Roman"/>
          <w:sz w:val="28"/>
          <w:szCs w:val="28"/>
          <w:lang w:val="kk-KZ"/>
        </w:rPr>
        <w:t xml:space="preserve"> бағалы қағаздарды сату туралы мәміле сомасы олардың есептік құнынан асып кеткен жағдайда, айырма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шоттар»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4510</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Бағалы қағаздарды сатып алу-сату бойынша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7) әділ құны бойынша пайда немесе зиян арқылы есепке алынатын</w:t>
      </w:r>
      <w:r w:rsidRPr="009C03AA">
        <w:rPr>
          <w:rFonts w:ascii="Times New Roman" w:hAnsi="Times New Roman"/>
          <w:sz w:val="28"/>
          <w:szCs w:val="28"/>
          <w:lang w:val="kk-KZ"/>
        </w:rPr>
        <w:t xml:space="preserve"> бағалы қағаздардың есептік құны бағалы қағаздарды сату туралы мәміле сомасынан асып кеткен жағдайда, айырма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5510</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Бағалы қағаздарды сатып алу-сату бойынша шығыстар</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1201</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бағалы қағаздар»;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8) бағалы қағаздарды әділ құны бойынша қайта бағалаудан іске асырылған кірістер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4709</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 xml:space="preserve">Әділ құны бойынша пайда немесе зиян арқылы есепке алынатын бағалы қағаздардың құнын өзгертуден болатын </w:t>
            </w:r>
            <w:r w:rsidRPr="009C03AA">
              <w:rPr>
                <w:rFonts w:ascii="Times New Roman" w:hAnsi="Times New Roman"/>
                <w:sz w:val="28"/>
                <w:szCs w:val="28"/>
                <w:lang w:val="kk-KZ"/>
              </w:rPr>
              <w:t>іске асырылмаған кіріс</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5709</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 xml:space="preserve">Әділ құны бойынша пайда немесе зиян арқылы есепке алынатын бағалы қағаздардың құнын өзгертуден болатын </w:t>
            </w:r>
            <w:r w:rsidRPr="009C03AA">
              <w:rPr>
                <w:rFonts w:ascii="Times New Roman" w:hAnsi="Times New Roman"/>
                <w:sz w:val="28"/>
                <w:szCs w:val="28"/>
                <w:lang w:val="kk-KZ"/>
              </w:rPr>
              <w:t>іске асырылмаған шығыс</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4733</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9) бағалы қағаздарды әділ құны бойынша қайта бағалаудан іске асырылған шығыстар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4709</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 xml:space="preserve">Әділ құны бойынша пайда немесе зиян арқылы есепке алынатын бағалы қағаздардың құнын өзгертуден болатын </w:t>
            </w:r>
            <w:r w:rsidRPr="009C03AA">
              <w:rPr>
                <w:rFonts w:ascii="Times New Roman" w:hAnsi="Times New Roman"/>
                <w:sz w:val="28"/>
                <w:szCs w:val="28"/>
                <w:lang w:val="kk-KZ"/>
              </w:rPr>
              <w:t>іске асырылмаған кіріс</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5733</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 xml:space="preserve">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w:t>
            </w:r>
            <w:r w:rsidRPr="009C03AA">
              <w:rPr>
                <w:rFonts w:ascii="Times New Roman" w:hAnsi="Times New Roman"/>
                <w:sz w:val="28"/>
                <w:szCs w:val="28"/>
                <w:lang w:val="kk-KZ"/>
              </w:rPr>
              <w:t>шығыстар</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5709</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 xml:space="preserve">Әділ құны бойынша пайда немесе зиян арқылы есепке алынатын бағалы қағаздардың құнын өзгертуден болатын </w:t>
            </w:r>
            <w:r w:rsidRPr="009C03AA">
              <w:rPr>
                <w:rFonts w:ascii="Times New Roman" w:hAnsi="Times New Roman"/>
                <w:sz w:val="28"/>
                <w:szCs w:val="28"/>
                <w:lang w:val="kk-KZ"/>
              </w:rPr>
              <w:t>іске асырылмаған шығыс</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b/>
          <w:sz w:val="28"/>
          <w:szCs w:val="28"/>
          <w:lang w:val="kk-KZ" w:eastAsia="ru-RU"/>
        </w:rPr>
      </w:pPr>
      <w:r w:rsidRPr="009C03AA">
        <w:rPr>
          <w:rFonts w:ascii="Times New Roman" w:eastAsia="Times New Roman" w:hAnsi="Times New Roman"/>
          <w:sz w:val="28"/>
          <w:szCs w:val="28"/>
          <w:lang w:val="kk-KZ" w:eastAsia="ru-RU"/>
        </w:rPr>
        <w:t xml:space="preserve">2-параграф. </w:t>
      </w:r>
      <w:r w:rsidRPr="009C03AA">
        <w:rPr>
          <w:rFonts w:ascii="Times New Roman" w:hAnsi="Times New Roman"/>
          <w:color w:val="000000"/>
          <w:sz w:val="28"/>
          <w:szCs w:val="28"/>
          <w:lang w:val="kk-KZ"/>
        </w:rPr>
        <w:t>Әділ құны бойынша басқа да жиынтық кіріс арқылы есепке алынатын, сатып алынған бағалы қағаздарды есепке алу</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55. </w:t>
      </w:r>
      <w:r w:rsidRPr="009C03AA">
        <w:rPr>
          <w:rFonts w:ascii="Times New Roman" w:hAnsi="Times New Roman"/>
          <w:color w:val="000000"/>
          <w:sz w:val="28"/>
          <w:szCs w:val="28"/>
          <w:lang w:val="kk-KZ"/>
        </w:rPr>
        <w:t xml:space="preserve">Әділ құны бойынша басқа да жиынтық кіріс арқылы есепке алынатын борыштық және (немесе) үлестік бағалы қағаздарды сатып алу кезінде </w:t>
      </w:r>
      <w:r w:rsidRPr="009C03AA">
        <w:rPr>
          <w:rFonts w:ascii="Times New Roman" w:hAnsi="Times New Roman"/>
          <w:sz w:val="28"/>
          <w:szCs w:val="28"/>
          <w:lang w:val="kk-KZ"/>
        </w:rPr>
        <w:t>мынадай бухгалтерлік жазбалар жүзеге асырылады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мәміле бойынша шығындарды ескере отырып</w:t>
      </w:r>
      <w:r w:rsidRPr="009C03AA">
        <w:rPr>
          <w:rFonts w:ascii="Times New Roman" w:eastAsia="Times New Roman" w:hAnsi="Times New Roman"/>
          <w:sz w:val="28"/>
          <w:szCs w:val="28"/>
          <w:lang w:val="kk-KZ" w:eastAsia="ru-RU"/>
        </w:rPr>
        <w:t xml:space="preserve"> әділ құнына (борыштық бағалы қағаздар бойынша осы қағаздардың номиналдық құнынан аспайтын әділ құнына): </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ind w:left="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1052 </w:t>
            </w:r>
          </w:p>
        </w:tc>
        <w:tc>
          <w:tcPr>
            <w:tcW w:w="4215" w:type="pct"/>
            <w:shd w:val="clear" w:color="auto" w:fill="auto"/>
          </w:tcPr>
          <w:p w:rsidR="00603BA0" w:rsidRPr="009C03AA" w:rsidRDefault="00603BA0" w:rsidP="009C03AA">
            <w:pPr>
              <w:widowControl w:val="0"/>
              <w:spacing w:after="0" w:line="240" w:lineRule="auto"/>
              <w:ind w:left="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ind w:left="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шоттар»;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бір мезгілде борыштық бағалы қағаздар бойынша</w:t>
      </w:r>
      <w:r w:rsidRPr="009C03AA">
        <w:rPr>
          <w:rFonts w:ascii="Times New Roman" w:hAnsi="Times New Roman"/>
          <w:sz w:val="28"/>
          <w:szCs w:val="28"/>
          <w:lang w:val="kk-KZ"/>
        </w:rPr>
        <w:t xml:space="preserve"> мынадай бухгалтерлік жазбалар жүзеге асырылады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сыйлықақы</w:t>
      </w:r>
      <w:r w:rsidRPr="009C03AA">
        <w:rPr>
          <w:rFonts w:ascii="Times New Roman" w:eastAsia="Times New Roman" w:hAnsi="Times New Roman"/>
          <w:sz w:val="28"/>
          <w:szCs w:val="28"/>
          <w:lang w:val="kk-KZ" w:eastAsia="ru-RU"/>
        </w:rPr>
        <w:t xml:space="preserve">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1454</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сатып алынған бағалы қағаздар</w:t>
            </w:r>
            <w:r w:rsidRPr="009C03AA">
              <w:rPr>
                <w:rFonts w:ascii="Times New Roman" w:eastAsia="Times New Roman" w:hAnsi="Times New Roman"/>
                <w:sz w:val="28"/>
                <w:szCs w:val="28"/>
                <w:lang w:val="kk-KZ" w:eastAsia="ru-RU"/>
              </w:rPr>
              <w:t xml:space="preserve"> </w:t>
            </w:r>
            <w:r w:rsidRPr="009C03AA">
              <w:rPr>
                <w:rFonts w:ascii="Times New Roman" w:hAnsi="Times New Roman"/>
                <w:sz w:val="28"/>
                <w:szCs w:val="28"/>
                <w:lang w:val="kk-KZ"/>
              </w:rPr>
              <w:t>бойынша сыйлықақы</w:t>
            </w:r>
            <w:r w:rsidRPr="009C03AA">
              <w:rPr>
                <w:rFonts w:ascii="Times New Roman" w:eastAsia="Times New Roman" w:hAnsi="Times New Roman"/>
                <w:sz w:val="28"/>
                <w:szCs w:val="28"/>
                <w:lang w:val="kk-KZ" w:eastAsia="ru-RU"/>
              </w:rPr>
              <w:t>»</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1052  </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rPr>
          <w:trHeight w:val="80"/>
        </w:trPr>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шоттар»;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дисконт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1453</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сатып алынған бағалы қағаздар</w:t>
            </w:r>
            <w:r w:rsidRPr="009C03AA">
              <w:rPr>
                <w:rFonts w:ascii="Times New Roman" w:eastAsia="Times New Roman" w:hAnsi="Times New Roman"/>
                <w:sz w:val="28"/>
                <w:szCs w:val="28"/>
                <w:lang w:val="kk-KZ" w:eastAsia="ru-RU"/>
              </w:rPr>
              <w:t xml:space="preserve"> </w:t>
            </w:r>
            <w:r w:rsidRPr="009C03AA">
              <w:rPr>
                <w:rFonts w:ascii="Times New Roman" w:hAnsi="Times New Roman"/>
                <w:sz w:val="28"/>
                <w:szCs w:val="28"/>
                <w:lang w:val="kk-KZ"/>
              </w:rPr>
              <w:t>бойынша д</w:t>
            </w:r>
            <w:r w:rsidRPr="009C03AA">
              <w:rPr>
                <w:rFonts w:ascii="Times New Roman" w:eastAsia="Times New Roman" w:hAnsi="Times New Roman"/>
                <w:sz w:val="28"/>
                <w:szCs w:val="28"/>
                <w:lang w:val="kk-KZ" w:eastAsia="ru-RU"/>
              </w:rPr>
              <w:t>исконт»;</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алдыңғы ұстаушы есептеген сыйақы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1746</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 xml:space="preserve"> бойынша есептелген кірістер»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1052  </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шоттар».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56. </w:t>
      </w:r>
      <w:r w:rsidRPr="009C03AA">
        <w:rPr>
          <w:rFonts w:ascii="Times New Roman" w:hAnsi="Times New Roman"/>
          <w:sz w:val="28"/>
          <w:szCs w:val="28"/>
          <w:lang w:val="kk-KZ"/>
        </w:rPr>
        <w:t xml:space="preserve">Әділ құны бойынша </w:t>
      </w:r>
      <w:r w:rsidRPr="009C03AA">
        <w:rPr>
          <w:rFonts w:ascii="Times New Roman" w:hAnsi="Times New Roman"/>
          <w:color w:val="000000"/>
          <w:sz w:val="28"/>
          <w:szCs w:val="28"/>
          <w:lang w:val="kk-KZ"/>
        </w:rPr>
        <w:t xml:space="preserve">басқа да жиынтық кіріс </w:t>
      </w:r>
      <w:r w:rsidRPr="009C03AA">
        <w:rPr>
          <w:rFonts w:ascii="Times New Roman" w:hAnsi="Times New Roman"/>
          <w:sz w:val="28"/>
          <w:szCs w:val="28"/>
          <w:lang w:val="kk-KZ"/>
        </w:rPr>
        <w:t xml:space="preserve">арқылы есепке алынатын, сатып алынған борыштық және (немесе) үлестік бағалы қағаздар (артықшылықты акциялар) бойынша сыйақыны (тиесілі кірісті) және сыйлықақыны </w:t>
      </w:r>
      <w:r w:rsidRPr="009C03AA">
        <w:rPr>
          <w:rFonts w:ascii="Times New Roman" w:eastAsia="Times New Roman" w:hAnsi="Times New Roman"/>
          <w:sz w:val="28"/>
          <w:szCs w:val="28"/>
          <w:lang w:val="kk-KZ" w:eastAsia="ru-RU"/>
        </w:rPr>
        <w:t xml:space="preserve">(дисконтты) </w:t>
      </w:r>
      <w:r w:rsidRPr="009C03AA">
        <w:rPr>
          <w:rFonts w:ascii="Times New Roman" w:hAnsi="Times New Roman"/>
          <w:sz w:val="28"/>
          <w:szCs w:val="28"/>
          <w:lang w:val="kk-KZ"/>
        </w:rPr>
        <w:t>амортизациялауды есептеу кезінде мынадай бухгалтерлік жазбалар жүзеге асырылады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1) сыйақы (тиесілі кіріс) сомасына</w:t>
      </w:r>
      <w:r w:rsidRPr="009C03AA">
        <w:rPr>
          <w:rFonts w:ascii="Times New Roman" w:eastAsia="Times New Roman" w:hAnsi="Times New Roman"/>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1746</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 xml:space="preserve"> бойынша есептелген кірістер»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4452</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 xml:space="preserve"> бойынша сыйақы алуға байланысты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2) амортизациялауға жататын сыйлықақы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5306</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 бойынша сыйлықақыны амортизациялау бойынша шығыстар</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1454</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сатып алынған бағалы қағаздар</w:t>
            </w:r>
            <w:r w:rsidRPr="009C03AA">
              <w:rPr>
                <w:rFonts w:ascii="Times New Roman" w:eastAsia="Times New Roman" w:hAnsi="Times New Roman"/>
                <w:sz w:val="28"/>
                <w:szCs w:val="28"/>
                <w:lang w:val="kk-KZ" w:eastAsia="ru-RU"/>
              </w:rPr>
              <w:t xml:space="preserve"> </w:t>
            </w:r>
            <w:r w:rsidRPr="009C03AA">
              <w:rPr>
                <w:rFonts w:ascii="Times New Roman" w:hAnsi="Times New Roman"/>
                <w:sz w:val="28"/>
                <w:szCs w:val="28"/>
                <w:lang w:val="kk-KZ"/>
              </w:rPr>
              <w:t>бойынша сыйлықақы</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 xml:space="preserve">3) амортизациялауға жататын </w:t>
      </w:r>
      <w:r w:rsidRPr="009C03AA">
        <w:rPr>
          <w:rFonts w:ascii="Times New Roman" w:eastAsia="Times New Roman" w:hAnsi="Times New Roman"/>
          <w:sz w:val="28"/>
          <w:szCs w:val="28"/>
          <w:lang w:val="kk-KZ" w:eastAsia="ru-RU"/>
        </w:rPr>
        <w:t>дисконт</w:t>
      </w:r>
      <w:r w:rsidRPr="009C03AA">
        <w:rPr>
          <w:rFonts w:ascii="Times New Roman" w:hAnsi="Times New Roman"/>
          <w:sz w:val="28"/>
          <w:szCs w:val="28"/>
          <w:lang w:val="kk-KZ"/>
        </w:rPr>
        <w:t xml:space="preserve"> сомасына</w:t>
      </w:r>
      <w:r w:rsidRPr="009C03AA">
        <w:rPr>
          <w:rFonts w:ascii="Times New Roman" w:eastAsia="Times New Roman" w:hAnsi="Times New Roman"/>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1453</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сатып алынған бағалы қағаздар</w:t>
            </w:r>
            <w:r w:rsidRPr="009C03AA">
              <w:rPr>
                <w:rFonts w:ascii="Times New Roman" w:eastAsia="Times New Roman" w:hAnsi="Times New Roman"/>
                <w:sz w:val="28"/>
                <w:szCs w:val="28"/>
                <w:lang w:val="kk-KZ" w:eastAsia="ru-RU"/>
              </w:rPr>
              <w:t xml:space="preserve"> </w:t>
            </w:r>
            <w:r w:rsidRPr="009C03AA">
              <w:rPr>
                <w:rFonts w:ascii="Times New Roman" w:hAnsi="Times New Roman"/>
                <w:sz w:val="28"/>
                <w:szCs w:val="28"/>
                <w:lang w:val="kk-KZ"/>
              </w:rPr>
              <w:t>бойынша д</w:t>
            </w:r>
            <w:r w:rsidRPr="009C03AA">
              <w:rPr>
                <w:rFonts w:ascii="Times New Roman" w:eastAsia="Times New Roman" w:hAnsi="Times New Roman"/>
                <w:sz w:val="28"/>
                <w:szCs w:val="28"/>
                <w:lang w:val="kk-KZ" w:eastAsia="ru-RU"/>
              </w:rPr>
              <w:t>исконт»</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4453</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 xml:space="preserve">Әділ құны бойынша басқа да жиынтық кіріс арқылы есепке алынатын бағалы қағаздар бойынша </w:t>
            </w:r>
            <w:r w:rsidRPr="009C03AA">
              <w:rPr>
                <w:rFonts w:ascii="Times New Roman" w:hAnsi="Times New Roman"/>
                <w:color w:val="000000"/>
                <w:sz w:val="28"/>
                <w:szCs w:val="28"/>
                <w:lang w:val="kk-KZ"/>
              </w:rPr>
              <w:t>дисконтты амортизациялау бойынша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hAnsi="Times New Roman"/>
          <w:sz w:val="28"/>
          <w:szCs w:val="28"/>
          <w:lang w:val="kk-KZ"/>
        </w:rPr>
      </w:pPr>
      <w:r w:rsidRPr="009C03AA">
        <w:rPr>
          <w:rFonts w:ascii="Times New Roman" w:eastAsia="Times New Roman" w:hAnsi="Times New Roman"/>
          <w:sz w:val="28"/>
          <w:szCs w:val="28"/>
          <w:lang w:val="kk-KZ" w:eastAsia="ru-RU"/>
        </w:rPr>
        <w:t xml:space="preserve">57. </w:t>
      </w:r>
      <w:r w:rsidRPr="009C03AA">
        <w:rPr>
          <w:rFonts w:ascii="Times New Roman" w:hAnsi="Times New Roman"/>
          <w:sz w:val="28"/>
          <w:szCs w:val="28"/>
          <w:lang w:val="kk-KZ"/>
        </w:rPr>
        <w:t>Банктің есеп саясатында белгіленген мерзімділікпен әділ құны бойынша борыштық және (немесе) үлестік бағалы қағаздар құнына қайта бағалау жүргізіледі және мынадай бухгалтерлік жазбалар жүзеге асырылады</w:t>
      </w:r>
      <w:r w:rsidR="00357EA2" w:rsidRPr="009C03AA">
        <w:rPr>
          <w:rFonts w:ascii="Times New Roman" w:hAnsi="Times New Roman"/>
          <w:sz w:val="28"/>
          <w:szCs w:val="28"/>
          <w:lang w:val="kk-KZ"/>
        </w:rPr>
        <w:t>:</w:t>
      </w:r>
      <w:r w:rsidRPr="009C03AA">
        <w:rPr>
          <w:rFonts w:ascii="Times New Roman" w:hAnsi="Times New Roman"/>
          <w:sz w:val="28"/>
          <w:szCs w:val="28"/>
          <w:lang w:val="kk-KZ"/>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1) бағалы қағаздардың әділ құны олардың есептік құнынан асып кеткен кезде</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1456</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қағаздардың әділ құнын оң түзету шоты</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3561</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бағалы қағаздар құнын қайта бағалау резервтері»</w:t>
            </w:r>
            <w:r w:rsidR="00781C2B"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2) бағалы қағаздардың есептік құны олардың әділ құнынан асып кеткен кезде</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3561</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бағалы қағаздар құнын қайта бағалау резервтері»</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1457</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қағаздардың әділ құнын теріс түзету шоты</w:t>
            </w:r>
            <w:r w:rsidRPr="009C03AA">
              <w:rPr>
                <w:rFonts w:ascii="Times New Roman" w:eastAsia="Times New Roman" w:hAnsi="Times New Roman"/>
                <w:sz w:val="28"/>
                <w:szCs w:val="28"/>
                <w:lang w:val="kk-KZ" w:eastAsia="ru-RU"/>
              </w:rPr>
              <w:t>»</w:t>
            </w:r>
            <w:r w:rsidR="00781C2B"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3) бағалы қағаздардың әділ құнына есептелген оң (теріс) түзету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1457</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қағаздардың әділ құнын теріс түзету шоты</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1456</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қағаздардың әділ құнын оң түзету шоты</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Осы Нұсқаулықтың 56-тармағына сәйкес борыштық бағалы қағаздар бойынша жарияланған сыйақыға (тиесілі кіріске) және сыйлықақыға (дисконтқа) амортизациялауды есептеу жүргізілгеннен кейін борыштық бағалы қағаздар бойынша қайта бағалау жүргізіледі</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58. </w:t>
      </w:r>
      <w:r w:rsidRPr="009C03AA">
        <w:rPr>
          <w:rFonts w:ascii="Times New Roman" w:hAnsi="Times New Roman"/>
          <w:sz w:val="28"/>
          <w:szCs w:val="28"/>
          <w:lang w:val="kk-KZ"/>
        </w:rPr>
        <w:t>Эмитент борыштық және (немесе) үлестік бағалы қағаздар бойынша есептелген сыйақыны (тиесілі кірісті) өтеу кезінде алынған сыйақы (тиесілі кіріс) сомасына мынадай бухгалтерлік жазба жүзеге асырылады</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33" w:hanging="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1052  </w:t>
            </w:r>
          </w:p>
        </w:tc>
        <w:tc>
          <w:tcPr>
            <w:tcW w:w="4215" w:type="pct"/>
            <w:shd w:val="clear" w:color="auto" w:fill="auto"/>
          </w:tcPr>
          <w:p w:rsidR="00603BA0" w:rsidRPr="009C03AA" w:rsidRDefault="00603BA0" w:rsidP="009C03AA">
            <w:pPr>
              <w:widowControl w:val="0"/>
              <w:spacing w:after="0" w:line="240" w:lineRule="auto"/>
              <w:ind w:left="33" w:hanging="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ind w:left="33" w:hanging="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шоттар»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1746</w:t>
            </w:r>
          </w:p>
        </w:tc>
        <w:tc>
          <w:tcPr>
            <w:tcW w:w="4215" w:type="pct"/>
            <w:shd w:val="clear" w:color="auto" w:fill="auto"/>
          </w:tcPr>
          <w:p w:rsidR="00603BA0" w:rsidRPr="009C03AA" w:rsidRDefault="00603BA0" w:rsidP="009C03AA">
            <w:pPr>
              <w:widowControl w:val="0"/>
              <w:spacing w:after="0" w:line="240" w:lineRule="auto"/>
              <w:ind w:left="33" w:hanging="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 xml:space="preserve"> бойынша есептелген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59. </w:t>
      </w:r>
      <w:r w:rsidRPr="009C03AA">
        <w:rPr>
          <w:rFonts w:ascii="Times New Roman" w:hAnsi="Times New Roman"/>
          <w:sz w:val="28"/>
          <w:szCs w:val="28"/>
          <w:lang w:val="kk-KZ"/>
        </w:rPr>
        <w:t>Борыштық және (немесе) үлестік бағалы қағаздарды сату кезінде жарияланған сыйақыны, сыйлықақыны (дисконтты) амортизациялауды есептегеннен кейін және әділ құны бойынша борыштық және (немесе) үлестік бағалы қағаздарды қайта бағалаған соң осы Нұсқаулықтың 56 және 57-тармақтарына сәйкес мынадай бухгалтерлік жазбалар жүзеге асырылады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 борыштық бағалы қағаздар бойынша: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амортизацияланбаған сыйлықақы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5D36E3" w:rsidTr="00131B38">
        <w:trPr>
          <w:trHeight w:val="555"/>
        </w:trPr>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1454</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сатып алынған бағалы қағаздар</w:t>
            </w:r>
            <w:r w:rsidRPr="009C03AA">
              <w:rPr>
                <w:rFonts w:ascii="Times New Roman" w:eastAsia="Times New Roman" w:hAnsi="Times New Roman"/>
                <w:sz w:val="28"/>
                <w:szCs w:val="28"/>
                <w:lang w:val="kk-KZ" w:eastAsia="ru-RU"/>
              </w:rPr>
              <w:t xml:space="preserve"> </w:t>
            </w:r>
            <w:r w:rsidRPr="009C03AA">
              <w:rPr>
                <w:rFonts w:ascii="Times New Roman" w:hAnsi="Times New Roman"/>
                <w:sz w:val="28"/>
                <w:szCs w:val="28"/>
                <w:lang w:val="kk-KZ"/>
              </w:rPr>
              <w:t>бойынша сыйлықақы</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 xml:space="preserve">амортизацияланбаған </w:t>
      </w:r>
      <w:r w:rsidRPr="009C03AA">
        <w:rPr>
          <w:rFonts w:ascii="Times New Roman" w:eastAsia="Times New Roman" w:hAnsi="Times New Roman"/>
          <w:sz w:val="28"/>
          <w:szCs w:val="28"/>
          <w:lang w:val="kk-KZ" w:eastAsia="ru-RU"/>
        </w:rPr>
        <w:t>дисконт</w:t>
      </w:r>
      <w:r w:rsidRPr="009C03AA">
        <w:rPr>
          <w:rFonts w:ascii="Times New Roman" w:hAnsi="Times New Roman"/>
          <w:sz w:val="28"/>
          <w:szCs w:val="28"/>
          <w:lang w:val="kk-KZ"/>
        </w:rPr>
        <w:t xml:space="preserve">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1453</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сатып алынған бағалы қағаздар</w:t>
            </w:r>
            <w:r w:rsidRPr="009C03AA">
              <w:rPr>
                <w:rFonts w:ascii="Times New Roman" w:eastAsia="Times New Roman" w:hAnsi="Times New Roman"/>
                <w:sz w:val="28"/>
                <w:szCs w:val="28"/>
                <w:lang w:val="kk-KZ" w:eastAsia="ru-RU"/>
              </w:rPr>
              <w:t xml:space="preserve"> </w:t>
            </w:r>
            <w:r w:rsidRPr="009C03AA">
              <w:rPr>
                <w:rFonts w:ascii="Times New Roman" w:hAnsi="Times New Roman"/>
                <w:sz w:val="28"/>
                <w:szCs w:val="28"/>
                <w:lang w:val="kk-KZ"/>
              </w:rPr>
              <w:t>бойынша сыйлықақы</w:t>
            </w:r>
            <w:r w:rsidRPr="009C03AA">
              <w:rPr>
                <w:rFonts w:ascii="Times New Roman" w:eastAsia="Times New Roman" w:hAnsi="Times New Roman"/>
                <w:sz w:val="28"/>
                <w:szCs w:val="28"/>
                <w:lang w:val="kk-KZ" w:eastAsia="ru-RU"/>
              </w:rPr>
              <w:t xml:space="preserve"> дисконт»</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 </w:t>
      </w:r>
      <w:r w:rsidRPr="009C03AA">
        <w:rPr>
          <w:rFonts w:ascii="Times New Roman" w:hAnsi="Times New Roman"/>
          <w:sz w:val="28"/>
          <w:szCs w:val="28"/>
          <w:lang w:val="kk-KZ"/>
        </w:rPr>
        <w:t>борыштық және (немесе) үлестік бағалы қағаздар бойынша</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әділ құны бойынша бағалы қағаздарды жинақталған оң қайта бағалау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1456</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қағаздардың әділ құнын оң түзету шоты</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әділ құны бойынша бағалы қағаздарды жинақталған теріс қайта бағалау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1457</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қағаздардың әділ құнын теріс түзету шоты</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 xml:space="preserve">әділ құны бойынша </w:t>
      </w:r>
      <w:r w:rsidRPr="009C03AA">
        <w:rPr>
          <w:rFonts w:ascii="Times New Roman" w:hAnsi="Times New Roman"/>
          <w:color w:val="000000"/>
          <w:sz w:val="28"/>
          <w:szCs w:val="28"/>
          <w:lang w:val="kk-KZ"/>
        </w:rPr>
        <w:t>басқа да жиынтық кіріс арқылы есепке алынатын бағалы қағаздарды сату бойынша мәміле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33" w:hanging="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1052  </w:t>
            </w:r>
          </w:p>
        </w:tc>
        <w:tc>
          <w:tcPr>
            <w:tcW w:w="4215" w:type="pct"/>
            <w:shd w:val="clear" w:color="auto" w:fill="auto"/>
          </w:tcPr>
          <w:p w:rsidR="00603BA0" w:rsidRPr="009C03AA" w:rsidRDefault="00603BA0" w:rsidP="009C03AA">
            <w:pPr>
              <w:widowControl w:val="0"/>
              <w:spacing w:after="0" w:line="240" w:lineRule="auto"/>
              <w:ind w:left="33" w:hanging="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ind w:left="33" w:hanging="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шоттар»</w:t>
            </w:r>
          </w:p>
        </w:tc>
      </w:tr>
      <w:tr w:rsidR="00603BA0" w:rsidRPr="005D36E3" w:rsidTr="00131B38">
        <w:trPr>
          <w:trHeight w:val="381"/>
        </w:trPr>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ind w:left="33" w:hanging="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w:t>
            </w:r>
          </w:p>
        </w:tc>
      </w:tr>
      <w:tr w:rsidR="00603BA0" w:rsidRPr="005D36E3" w:rsidTr="00131B38">
        <w:trPr>
          <w:trHeight w:val="80"/>
        </w:trPr>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1746</w:t>
            </w:r>
          </w:p>
        </w:tc>
        <w:tc>
          <w:tcPr>
            <w:tcW w:w="4215" w:type="pct"/>
            <w:shd w:val="clear" w:color="auto" w:fill="auto"/>
          </w:tcPr>
          <w:p w:rsidR="00603BA0" w:rsidRPr="009C03AA" w:rsidRDefault="00603BA0" w:rsidP="009C03AA">
            <w:pPr>
              <w:widowControl w:val="0"/>
              <w:spacing w:after="0" w:line="240" w:lineRule="auto"/>
              <w:ind w:left="33" w:hanging="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 xml:space="preserve"> бойынша есептелген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әділ құны бойынша </w:t>
      </w:r>
      <w:r w:rsidRPr="009C03AA">
        <w:rPr>
          <w:rFonts w:ascii="Times New Roman" w:hAnsi="Times New Roman"/>
          <w:color w:val="000000"/>
          <w:sz w:val="28"/>
          <w:szCs w:val="28"/>
          <w:lang w:val="kk-KZ"/>
        </w:rPr>
        <w:t>басқа да жиынтық кіріс</w:t>
      </w:r>
      <w:r w:rsidRPr="009C03AA">
        <w:rPr>
          <w:rFonts w:ascii="Times New Roman" w:eastAsia="Times New Roman" w:hAnsi="Times New Roman"/>
          <w:sz w:val="28"/>
          <w:szCs w:val="28"/>
          <w:lang w:val="kk-KZ" w:eastAsia="ru-RU"/>
        </w:rPr>
        <w:t xml:space="preserve"> арқылы есепке алынатын</w:t>
      </w:r>
      <w:r w:rsidRPr="009C03AA">
        <w:rPr>
          <w:rFonts w:ascii="Times New Roman" w:hAnsi="Times New Roman"/>
          <w:sz w:val="28"/>
          <w:szCs w:val="28"/>
          <w:lang w:val="kk-KZ"/>
        </w:rPr>
        <w:t xml:space="preserve"> бағалы қағаздарды сату туралы мәміле сомасы олардың есептік құнынан асып кеткен жағдайда, айырма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rPr>
          <w:trHeight w:val="80"/>
        </w:trPr>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шоттар»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4510</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Бағалы қағаздарды сатып алу-сату бойынша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әділ құны бойынша </w:t>
      </w:r>
      <w:r w:rsidRPr="009C03AA">
        <w:rPr>
          <w:rFonts w:ascii="Times New Roman" w:hAnsi="Times New Roman"/>
          <w:color w:val="000000"/>
          <w:sz w:val="28"/>
          <w:szCs w:val="28"/>
          <w:lang w:val="kk-KZ"/>
        </w:rPr>
        <w:t>басқа да жиынтық кіріс</w:t>
      </w:r>
      <w:r w:rsidRPr="009C03AA">
        <w:rPr>
          <w:rFonts w:ascii="Times New Roman" w:eastAsia="Times New Roman" w:hAnsi="Times New Roman"/>
          <w:sz w:val="28"/>
          <w:szCs w:val="28"/>
          <w:lang w:val="kk-KZ" w:eastAsia="ru-RU"/>
        </w:rPr>
        <w:t xml:space="preserve"> арқылы есепке алынатын</w:t>
      </w:r>
      <w:r w:rsidRPr="009C03AA">
        <w:rPr>
          <w:rFonts w:ascii="Times New Roman" w:hAnsi="Times New Roman"/>
          <w:sz w:val="28"/>
          <w:szCs w:val="28"/>
          <w:lang w:val="kk-KZ"/>
        </w:rPr>
        <w:t xml:space="preserve"> бағалы қағаздардың есептік құны бағалы қағаздарды сату туралы мәміле сомасынан асып кеткен жағдайда, айырма сомасына</w:t>
      </w:r>
      <w:r w:rsidRPr="009C03AA">
        <w:rPr>
          <w:rFonts w:ascii="Times New Roman" w:eastAsia="Times New Roman" w:hAnsi="Times New Roman"/>
          <w:sz w:val="28"/>
          <w:szCs w:val="28"/>
          <w:lang w:val="kk-KZ" w:eastAsia="ru-RU"/>
        </w:rPr>
        <w:t>:</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5510</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Бағалы қағаздарды сатып алу-сату бойынша шығыстар</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әділ құны бойынша борыштық бағалы қағаздарды қайта бағалаудан іске асырылған кірістер</w:t>
      </w:r>
      <w:r w:rsidRPr="009C03AA">
        <w:rPr>
          <w:rFonts w:ascii="Times New Roman" w:eastAsia="Times New Roman" w:hAnsi="Times New Roman"/>
          <w:sz w:val="28"/>
          <w:szCs w:val="28"/>
          <w:lang w:val="kk-KZ" w:eastAsia="ru-RU"/>
        </w:rPr>
        <w:t xml:space="preserve">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3561</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бағалы қағаздар құнын қайта бағалау резервтері»</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4733</w:t>
            </w:r>
          </w:p>
        </w:tc>
        <w:tc>
          <w:tcPr>
            <w:tcW w:w="4215" w:type="pct"/>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әділ құны бойынша борыштық бағалы қағаздарды қайта бағалаудан іске асырылған шығыстар</w:t>
      </w:r>
      <w:r w:rsidRPr="009C03AA">
        <w:rPr>
          <w:rFonts w:ascii="Times New Roman" w:eastAsia="Times New Roman" w:hAnsi="Times New Roman"/>
          <w:sz w:val="28"/>
          <w:szCs w:val="28"/>
          <w:lang w:val="kk-KZ" w:eastAsia="ru-RU"/>
        </w:rPr>
        <w:t xml:space="preserve">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5733</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 xml:space="preserve">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w:t>
            </w:r>
            <w:r w:rsidRPr="009C03AA">
              <w:rPr>
                <w:rFonts w:ascii="Times New Roman" w:hAnsi="Times New Roman"/>
                <w:sz w:val="28"/>
                <w:szCs w:val="28"/>
                <w:lang w:val="kk-KZ"/>
              </w:rPr>
              <w:t>шығыстар</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3561</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бағалы қағаздар құнын қайта бағалау резервтері»;</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әділ құны бойынша үлестік бағалы қағаздарды қайта бағалаудан іске асырылған кірістер</w:t>
      </w:r>
      <w:r w:rsidRPr="009C03AA">
        <w:rPr>
          <w:rFonts w:ascii="Times New Roman" w:eastAsia="Times New Roman" w:hAnsi="Times New Roman"/>
          <w:sz w:val="28"/>
          <w:szCs w:val="28"/>
          <w:lang w:val="kk-KZ" w:eastAsia="ru-RU"/>
        </w:rPr>
        <w:t xml:space="preserve">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3561</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бағалы қағаздар құнын қайта бағалау резервтері »</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3599</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«Бөлінбеген таза кіріс (жабылмаған шығын)»;</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әділ құны бойынша үлестік бағалы қағаздарды қайта бағалаудан іске асырылған шығыстар</w:t>
      </w:r>
      <w:r w:rsidRPr="009C03AA">
        <w:rPr>
          <w:rFonts w:ascii="Times New Roman" w:eastAsia="Times New Roman" w:hAnsi="Times New Roman"/>
          <w:sz w:val="28"/>
          <w:szCs w:val="28"/>
          <w:lang w:val="kk-KZ" w:eastAsia="ru-RU"/>
        </w:rPr>
        <w:t xml:space="preserve">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3599</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«Бөлінбеген таза кіріс (жабылмаған шығын)»</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3561</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бағалы қағаздар құнын қайта бағалау резервтері».</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60. Эмитент </w:t>
      </w:r>
      <w:r w:rsidRPr="009C03AA">
        <w:rPr>
          <w:rFonts w:ascii="Times New Roman" w:hAnsi="Times New Roman"/>
          <w:sz w:val="28"/>
          <w:szCs w:val="28"/>
          <w:lang w:val="kk-KZ"/>
        </w:rPr>
        <w:t xml:space="preserve">әділ құны бойынша </w:t>
      </w:r>
      <w:r w:rsidRPr="009C03AA">
        <w:rPr>
          <w:rFonts w:ascii="Times New Roman" w:hAnsi="Times New Roman"/>
          <w:color w:val="000000"/>
          <w:sz w:val="28"/>
          <w:szCs w:val="28"/>
          <w:lang w:val="kk-KZ"/>
        </w:rPr>
        <w:t xml:space="preserve">басқа да жиынтық кіріс </w:t>
      </w:r>
      <w:r w:rsidRPr="009C03AA">
        <w:rPr>
          <w:rFonts w:ascii="Times New Roman" w:hAnsi="Times New Roman"/>
          <w:sz w:val="28"/>
          <w:szCs w:val="28"/>
          <w:lang w:val="kk-KZ"/>
        </w:rPr>
        <w:t>арқылы есепке алынатын борыштық бағалы қағаздарды өтеген кезде сыйақыны, сыйлықақыны (дисконтты) амортизациялауды есептегеннен кейін және әділ құны бойынша борыштық бағалы қағаздарды қайта бағалаған соң осы Нұсқаулықтың 56 және 57-тармақтарына сәйкес мынадай бухгалтерлік жазбалар жүзеге асырылады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 xml:space="preserve">1) борыштық бағалы қағаздар </w:t>
      </w:r>
      <w:r w:rsidRPr="009C03AA">
        <w:rPr>
          <w:rFonts w:ascii="Times New Roman" w:eastAsia="Times New Roman" w:hAnsi="Times New Roman"/>
          <w:sz w:val="28"/>
          <w:szCs w:val="28"/>
          <w:lang w:val="kk-KZ" w:eastAsia="ru-RU"/>
        </w:rPr>
        <w:t>эмитентінен келіп түскен ақша сомасына:</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ind w:left="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шоттар»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ind w:left="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1746</w:t>
            </w:r>
          </w:p>
        </w:tc>
        <w:tc>
          <w:tcPr>
            <w:tcW w:w="4215" w:type="pct"/>
            <w:shd w:val="clear" w:color="auto" w:fill="auto"/>
          </w:tcPr>
          <w:p w:rsidR="00603BA0" w:rsidRPr="009C03AA" w:rsidRDefault="00603BA0" w:rsidP="009C03AA">
            <w:pPr>
              <w:widowControl w:val="0"/>
              <w:spacing w:after="0" w:line="240" w:lineRule="auto"/>
              <w:ind w:left="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 xml:space="preserve"> бойынша есептелген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2) әділ құны бойынша борыштық бағалы қағаздарды қайта бағалаудан іске асырылған кірістер</w:t>
      </w:r>
      <w:r w:rsidRPr="009C03AA">
        <w:rPr>
          <w:rFonts w:ascii="Times New Roman" w:eastAsia="Times New Roman" w:hAnsi="Times New Roman"/>
          <w:sz w:val="28"/>
          <w:szCs w:val="28"/>
          <w:lang w:val="kk-KZ" w:eastAsia="ru-RU"/>
        </w:rPr>
        <w:t xml:space="preserve">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3561</w:t>
            </w:r>
          </w:p>
        </w:tc>
        <w:tc>
          <w:tcPr>
            <w:tcW w:w="4215" w:type="pct"/>
            <w:shd w:val="clear" w:color="auto" w:fill="auto"/>
          </w:tcPr>
          <w:p w:rsidR="00603BA0" w:rsidRPr="009C03AA" w:rsidRDefault="00603BA0" w:rsidP="009C03AA">
            <w:pPr>
              <w:widowControl w:val="0"/>
              <w:spacing w:after="0" w:line="240" w:lineRule="auto"/>
              <w:ind w:left="33" w:hanging="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бағалы қағаздар құнын қайта бағалау резервтері»</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4733</w:t>
            </w:r>
          </w:p>
        </w:tc>
        <w:tc>
          <w:tcPr>
            <w:tcW w:w="4215" w:type="pct"/>
            <w:shd w:val="clear" w:color="auto" w:fill="auto"/>
          </w:tcPr>
          <w:p w:rsidR="00603BA0" w:rsidRPr="009C03AA" w:rsidRDefault="00603BA0" w:rsidP="009C03AA">
            <w:pPr>
              <w:widowControl w:val="0"/>
              <w:spacing w:after="0" w:line="240" w:lineRule="auto"/>
              <w:ind w:left="33" w:hanging="33"/>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3) әділ құны бойынша борыштық бағалы қағаздарды қайта бағалаудан іске асырылған шығыстар</w:t>
      </w:r>
      <w:r w:rsidRPr="009C03AA">
        <w:rPr>
          <w:rFonts w:ascii="Times New Roman" w:eastAsia="Times New Roman" w:hAnsi="Times New Roman"/>
          <w:sz w:val="28"/>
          <w:szCs w:val="28"/>
          <w:lang w:val="kk-KZ" w:eastAsia="ru-RU"/>
        </w:rPr>
        <w:t xml:space="preserve">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5733</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 xml:space="preserve">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w:t>
            </w:r>
            <w:r w:rsidRPr="009C03AA">
              <w:rPr>
                <w:rFonts w:ascii="Times New Roman" w:hAnsi="Times New Roman"/>
                <w:sz w:val="28"/>
                <w:szCs w:val="28"/>
                <w:lang w:val="kk-KZ"/>
              </w:rPr>
              <w:t>шығыстар</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3561</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бағалы қағаздар құнын қайта бағалау резервтері».</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61. Басқа да жиынтық кіріс арқылы әділ құнмен есептелінетін борыштық және (немесе) үлестік бағалы қағаздар бойынша күтілетін кредиттік шығындарды жабуға арналған резервтер (провизиялар) құрған кезде мынадай бухгалтерлік жазба жүзеге асырылады:</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5464</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Бағалы қағаздар бойынша резервтерге (провизияларға) ақша бөлу</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3562</w:t>
            </w:r>
          </w:p>
        </w:tc>
        <w:tc>
          <w:tcPr>
            <w:tcW w:w="4215" w:type="pct"/>
            <w:shd w:val="clear" w:color="auto" w:fill="auto"/>
          </w:tcPr>
          <w:p w:rsidR="00603BA0" w:rsidRPr="009C03AA" w:rsidRDefault="00603BA0" w:rsidP="009C03AA">
            <w:pPr>
              <w:widowControl w:val="0"/>
              <w:spacing w:after="0" w:line="240" w:lineRule="auto"/>
              <w:ind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бағалы қағаздар бойынша зиянды өтеуге арналған резервтер (провизиялар)».</w:t>
            </w:r>
          </w:p>
        </w:tc>
      </w:tr>
    </w:tbl>
    <w:p w:rsidR="00603BA0" w:rsidRPr="009C03AA" w:rsidRDefault="00603BA0" w:rsidP="009C03AA">
      <w:pPr>
        <w:widowControl w:val="0"/>
        <w:spacing w:after="0" w:line="240" w:lineRule="auto"/>
        <w:ind w:firstLine="708"/>
        <w:jc w:val="both"/>
        <w:rPr>
          <w:rFonts w:ascii="Times New Roman" w:hAnsi="Times New Roman"/>
          <w:sz w:val="28"/>
          <w:szCs w:val="28"/>
          <w:lang w:val="kk-KZ"/>
        </w:rPr>
      </w:pPr>
      <w:r w:rsidRPr="009C03AA">
        <w:rPr>
          <w:rFonts w:ascii="Times New Roman" w:eastAsia="Times New Roman" w:hAnsi="Times New Roman"/>
          <w:sz w:val="28"/>
          <w:szCs w:val="28"/>
          <w:lang w:val="kk-KZ" w:eastAsia="ru-RU"/>
        </w:rPr>
        <w:t xml:space="preserve">Басқа да жиынтық кіріс арқылы әділ құнмен есептелінетін борыштық және (немесе) үлестік бағалы қағаздар бойынша </w:t>
      </w:r>
      <w:r w:rsidRPr="009C03AA">
        <w:rPr>
          <w:rFonts w:ascii="Times New Roman" w:hAnsi="Times New Roman"/>
          <w:sz w:val="28"/>
          <w:szCs w:val="28"/>
          <w:lang w:val="kk-KZ"/>
        </w:rPr>
        <w:t xml:space="preserve">күтілетін кредиттік шығындарды жабуға арналған резервтер (провизиялар) азайған (жойылған) кезде мынадай бухгалтерлік жазба жүзеге асырылады: </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3562</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«Өзге жиынтық кіріс арқылы әділ құны бойынша есепке алынатын бағалы қағаздар бойынша зиянды өтеуге арналған резервтер (провизиялар)»</w:t>
            </w:r>
          </w:p>
        </w:tc>
      </w:tr>
      <w:tr w:rsidR="00603BA0" w:rsidRPr="005D36E3" w:rsidTr="00131B38">
        <w:trPr>
          <w:trHeight w:val="80"/>
        </w:trPr>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4954</w:t>
            </w:r>
          </w:p>
        </w:tc>
        <w:tc>
          <w:tcPr>
            <w:tcW w:w="4215" w:type="pct"/>
            <w:shd w:val="clear" w:color="auto" w:fill="auto"/>
          </w:tcPr>
          <w:p w:rsidR="00603BA0" w:rsidRPr="009C03AA" w:rsidRDefault="00603BA0" w:rsidP="009C03AA">
            <w:pPr>
              <w:widowControl w:val="0"/>
              <w:spacing w:after="0" w:line="240" w:lineRule="auto"/>
              <w:ind w:left="33"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 xml:space="preserve">Бағалы қағаздар бойынша құрылған резервтерді </w:t>
            </w:r>
            <w:r w:rsidRPr="009C03AA">
              <w:rPr>
                <w:rFonts w:ascii="Times New Roman" w:hAnsi="Times New Roman"/>
                <w:sz w:val="28"/>
                <w:szCs w:val="28"/>
                <w:lang w:val="kk-KZ"/>
              </w:rPr>
              <w:br/>
              <w:t>(провизияларды) қалпына келтіруден алынған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62. </w:t>
      </w:r>
      <w:r w:rsidRPr="009C03AA">
        <w:rPr>
          <w:rFonts w:ascii="Times New Roman" w:hAnsi="Times New Roman"/>
          <w:sz w:val="28"/>
          <w:szCs w:val="28"/>
          <w:lang w:val="kk-KZ"/>
        </w:rPr>
        <w:t>Шетел валютасындағы борыштық және</w:t>
      </w:r>
      <w:r w:rsidR="004D04BC" w:rsidRPr="009C03AA">
        <w:rPr>
          <w:rFonts w:ascii="Times New Roman" w:hAnsi="Times New Roman"/>
          <w:sz w:val="28"/>
          <w:szCs w:val="28"/>
          <w:lang w:val="kk-KZ"/>
        </w:rPr>
        <w:t xml:space="preserve"> (</w:t>
      </w:r>
      <w:r w:rsidRPr="009C03AA">
        <w:rPr>
          <w:rFonts w:ascii="Times New Roman" w:hAnsi="Times New Roman"/>
          <w:sz w:val="28"/>
          <w:szCs w:val="28"/>
          <w:lang w:val="kk-KZ"/>
        </w:rPr>
        <w:t>немесе</w:t>
      </w:r>
      <w:r w:rsidR="004D04BC" w:rsidRPr="009C03AA">
        <w:rPr>
          <w:rFonts w:ascii="Times New Roman" w:hAnsi="Times New Roman"/>
          <w:sz w:val="28"/>
          <w:szCs w:val="28"/>
          <w:lang w:val="kk-KZ"/>
        </w:rPr>
        <w:t>)</w:t>
      </w:r>
      <w:r w:rsidRPr="009C03AA">
        <w:rPr>
          <w:rFonts w:ascii="Times New Roman" w:hAnsi="Times New Roman"/>
          <w:sz w:val="28"/>
          <w:szCs w:val="28"/>
          <w:lang w:val="kk-KZ"/>
        </w:rPr>
        <w:t xml:space="preserve"> үлестік бағалы қағаздармен операциялар жүргізу кезінде бухгалтерлік жазбалар валюта позициясы және қарсы құн есепшоттарын (1858 «Шетел валютасы бойынша валюталық қысқа позиция», 1859 «Шетел валютасының теңгемен көрсетілген қарсы құны (валюталық ұзақ позиция)», 2858 «Шетел валютасы бойынша валюталық қысқа позиция», 2859 «Шетел валютасының теңгемен көрсетілген қарсы құны (валюталық ұзақ позиция)») пайдалана отырып жүзеге асырылады.</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3-параграф. Амортизацияланған құны бойынша сатып алынған бағалы қағаздарды есепке алу</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63. Амортизацияланған құны бойынша есепке алынатын борыштық бағалы қағаздарды сатып алу кезінде мынадай бухгалтерлік жазбалар жүзеге асырылады:</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 </w:t>
      </w:r>
      <w:r w:rsidRPr="009C03AA">
        <w:rPr>
          <w:rFonts w:ascii="Times New Roman" w:hAnsi="Times New Roman"/>
          <w:sz w:val="28"/>
          <w:szCs w:val="28"/>
          <w:lang w:val="kk-KZ"/>
        </w:rPr>
        <w:t>мәміле бойынша шығындарды ескере отырып</w:t>
      </w:r>
      <w:r w:rsidRPr="009C03AA">
        <w:rPr>
          <w:rFonts w:ascii="Times New Roman" w:eastAsia="Times New Roman" w:hAnsi="Times New Roman"/>
          <w:sz w:val="28"/>
          <w:szCs w:val="28"/>
          <w:lang w:val="kk-KZ" w:eastAsia="ru-RU"/>
        </w:rPr>
        <w:t xml:space="preserve"> бағалы қағаздардың әділ құнына (олардың номиналдық құнынан аспайтын):</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есепшоттар»;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 сыйлықақы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сыйлықақы»</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есепшоттар»;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 дисконт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дисконт»;</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 алдыңғы ұстаушы есептеген сыйақы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1745</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есептелген кірістер»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есепшоттар».</w:t>
            </w:r>
          </w:p>
        </w:tc>
      </w:tr>
    </w:tbl>
    <w:p w:rsidR="00603BA0" w:rsidRPr="009C03AA" w:rsidRDefault="00603BA0" w:rsidP="009C03AA">
      <w:pPr>
        <w:widowControl w:val="0"/>
        <w:spacing w:after="0" w:line="240" w:lineRule="auto"/>
        <w:ind w:firstLine="708"/>
        <w:jc w:val="both"/>
        <w:rPr>
          <w:rFonts w:ascii="Times New Roman" w:hAnsi="Times New Roman"/>
          <w:sz w:val="28"/>
          <w:szCs w:val="28"/>
          <w:lang w:val="kk-KZ"/>
        </w:rPr>
      </w:pPr>
      <w:r w:rsidRPr="009C03AA">
        <w:rPr>
          <w:rFonts w:ascii="Times New Roman" w:eastAsia="Times New Roman" w:hAnsi="Times New Roman"/>
          <w:sz w:val="28"/>
          <w:szCs w:val="28"/>
          <w:lang w:val="kk-KZ" w:eastAsia="ru-RU"/>
        </w:rPr>
        <w:t xml:space="preserve">64. </w:t>
      </w:r>
      <w:r w:rsidRPr="009C03AA">
        <w:rPr>
          <w:rFonts w:ascii="Times New Roman" w:hAnsi="Times New Roman"/>
          <w:sz w:val="28"/>
          <w:szCs w:val="28"/>
          <w:lang w:val="kk-KZ"/>
        </w:rPr>
        <w:t>Банктің есеп саясатында белгіленген мерзімділікпен сатып алынған борыштық бағалы қағаздар бойынша сыйақыны және сыйлықақы</w:t>
      </w:r>
      <w:r w:rsidR="004D04BC" w:rsidRPr="009C03AA">
        <w:rPr>
          <w:rFonts w:ascii="Times New Roman" w:hAnsi="Times New Roman"/>
          <w:sz w:val="28"/>
          <w:szCs w:val="28"/>
          <w:lang w:val="kk-KZ"/>
        </w:rPr>
        <w:t xml:space="preserve"> (</w:t>
      </w:r>
      <w:r w:rsidRPr="009C03AA">
        <w:rPr>
          <w:rFonts w:ascii="Times New Roman" w:hAnsi="Times New Roman"/>
          <w:sz w:val="28"/>
          <w:szCs w:val="28"/>
          <w:lang w:val="kk-KZ"/>
        </w:rPr>
        <w:t>дисконттың</w:t>
      </w:r>
      <w:r w:rsidR="004D04BC" w:rsidRPr="009C03AA">
        <w:rPr>
          <w:rFonts w:ascii="Times New Roman" w:hAnsi="Times New Roman"/>
          <w:sz w:val="28"/>
          <w:szCs w:val="28"/>
          <w:lang w:val="kk-KZ"/>
        </w:rPr>
        <w:t>)</w:t>
      </w:r>
      <w:r w:rsidRPr="009C03AA">
        <w:rPr>
          <w:rFonts w:ascii="Times New Roman" w:hAnsi="Times New Roman"/>
          <w:sz w:val="28"/>
          <w:szCs w:val="28"/>
          <w:lang w:val="kk-KZ"/>
        </w:rPr>
        <w:t xml:space="preserve"> амортизациясын есептеу кезінде мынадай бухгалтерлік жазбалар жүзеге асырылады:</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 сыйақы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1745</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есептелген кірістер»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4481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сыйақыны алумен байланысты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 сыйлықақы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5308</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«Амортизацияланған құны бойынша есепке алынатын бағалы қағаздар бойынша сыйлықақыны амортизациялау бойынша шығыстар» </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сыйлықақы»;</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 дисконт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дисконт»</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4482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дисконтты амортизациялау бойынша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65. </w:t>
      </w:r>
      <w:r w:rsidRPr="009C03AA">
        <w:rPr>
          <w:rFonts w:ascii="Times New Roman" w:hAnsi="Times New Roman"/>
          <w:sz w:val="28"/>
          <w:szCs w:val="28"/>
          <w:lang w:val="kk-KZ"/>
        </w:rPr>
        <w:t>Эмитент борыштық бағалы қағаздар бойынша есептелген сыйақыны өтеу кезінде мынадай бухгалтерлік жазба жүзеге асырылады:</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есепшоттар»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1745</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есептелген кірістер».</w:t>
            </w:r>
          </w:p>
        </w:tc>
      </w:tr>
    </w:tbl>
    <w:p w:rsidR="00603BA0" w:rsidRPr="009C03AA" w:rsidRDefault="00603BA0" w:rsidP="009C03AA">
      <w:pPr>
        <w:widowControl w:val="0"/>
        <w:spacing w:after="0" w:line="240" w:lineRule="auto"/>
        <w:ind w:firstLine="708"/>
        <w:jc w:val="both"/>
        <w:rPr>
          <w:rFonts w:ascii="Times New Roman" w:hAnsi="Times New Roman"/>
          <w:sz w:val="28"/>
          <w:szCs w:val="28"/>
          <w:lang w:val="kk-KZ"/>
        </w:rPr>
      </w:pPr>
      <w:r w:rsidRPr="009C03AA">
        <w:rPr>
          <w:rFonts w:ascii="Times New Roman" w:eastAsia="Times New Roman" w:hAnsi="Times New Roman"/>
          <w:sz w:val="28"/>
          <w:szCs w:val="28"/>
          <w:lang w:val="kk-KZ" w:eastAsia="ru-RU"/>
        </w:rPr>
        <w:t xml:space="preserve">66. </w:t>
      </w:r>
      <w:r w:rsidRPr="009C03AA">
        <w:rPr>
          <w:rFonts w:ascii="Times New Roman" w:hAnsi="Times New Roman"/>
          <w:sz w:val="28"/>
          <w:szCs w:val="28"/>
          <w:lang w:val="kk-KZ"/>
        </w:rPr>
        <w:t>Борыштық бағалы қағаздарды сату кезінде борыштық бағалы қағаздардың жарияланған сыйақысы және сыйлықақы</w:t>
      </w:r>
      <w:r w:rsidR="004D04BC" w:rsidRPr="009C03AA">
        <w:rPr>
          <w:rFonts w:ascii="Times New Roman" w:hAnsi="Times New Roman"/>
          <w:sz w:val="28"/>
          <w:szCs w:val="28"/>
          <w:lang w:val="kk-KZ"/>
        </w:rPr>
        <w:t xml:space="preserve"> (</w:t>
      </w:r>
      <w:r w:rsidRPr="009C03AA">
        <w:rPr>
          <w:rFonts w:ascii="Times New Roman" w:hAnsi="Times New Roman"/>
          <w:sz w:val="28"/>
          <w:szCs w:val="28"/>
          <w:lang w:val="kk-KZ"/>
        </w:rPr>
        <w:t>дисконт</w:t>
      </w:r>
      <w:r w:rsidR="004D04BC" w:rsidRPr="009C03AA">
        <w:rPr>
          <w:rFonts w:ascii="Times New Roman" w:hAnsi="Times New Roman"/>
          <w:sz w:val="28"/>
          <w:szCs w:val="28"/>
          <w:lang w:val="kk-KZ"/>
        </w:rPr>
        <w:t>)</w:t>
      </w:r>
      <w:r w:rsidRPr="009C03AA">
        <w:rPr>
          <w:rFonts w:ascii="Times New Roman" w:hAnsi="Times New Roman"/>
          <w:sz w:val="28"/>
          <w:szCs w:val="28"/>
          <w:lang w:val="kk-KZ"/>
        </w:rPr>
        <w:t xml:space="preserve"> амортизациясы есептелгеннен кейін осы Нұсқаулықтың 64-тармағына сәйкес мынадай бухгалтерлік жазбалар жүзеге асырылады:</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 амортизацияланбаған сыйлықақы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rPr>
          <w:trHeight w:val="555"/>
        </w:trPr>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сыйлықақы»</w:t>
            </w:r>
            <w:r w:rsidR="00357EA2"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 амортизацияланбаған дисконт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дисконт»</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«Амортизацияланған құны бойынша есепке алынатын бағалы қағаздар»; </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3) амортизацияланған құны бойынша есепке алынатын бағалы қағаздарды сату бойынша мәміле сомасына: </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1052  </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есепшоттар»</w:t>
            </w:r>
          </w:p>
        </w:tc>
      </w:tr>
      <w:tr w:rsidR="00603BA0" w:rsidRPr="005D36E3" w:rsidTr="00131B38">
        <w:trPr>
          <w:trHeight w:val="381"/>
        </w:trPr>
        <w:tc>
          <w:tcPr>
            <w:tcW w:w="314" w:type="pct"/>
            <w:shd w:val="clear" w:color="auto" w:fill="FFFFFF"/>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FFFFFF"/>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w:t>
            </w:r>
          </w:p>
        </w:tc>
        <w:tc>
          <w:tcPr>
            <w:tcW w:w="4215" w:type="pct"/>
            <w:shd w:val="clear" w:color="auto" w:fill="FFFFFF"/>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w:t>
            </w:r>
          </w:p>
        </w:tc>
      </w:tr>
      <w:tr w:rsidR="00603BA0" w:rsidRPr="005D36E3" w:rsidTr="00131B38">
        <w:trPr>
          <w:trHeight w:val="80"/>
        </w:trPr>
        <w:tc>
          <w:tcPr>
            <w:tcW w:w="314" w:type="pct"/>
            <w:shd w:val="clear" w:color="auto" w:fill="FFFFFF"/>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FFFFFF"/>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1745</w:t>
            </w:r>
          </w:p>
        </w:tc>
        <w:tc>
          <w:tcPr>
            <w:tcW w:w="4215" w:type="pct"/>
            <w:shd w:val="clear" w:color="auto" w:fill="FFFFFF"/>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«Амортизацияланған құны бойынша есепке алынатын бағалы қағаздар бойынша есептелген кірістер»; </w:t>
            </w:r>
          </w:p>
        </w:tc>
      </w:tr>
    </w:tbl>
    <w:p w:rsidR="00603BA0" w:rsidRPr="009C03AA" w:rsidRDefault="00603BA0" w:rsidP="009C03AA">
      <w:pPr>
        <w:widowControl w:val="0"/>
        <w:spacing w:after="0" w:line="240" w:lineRule="auto"/>
        <w:ind w:firstLine="708"/>
        <w:jc w:val="both"/>
        <w:rPr>
          <w:rFonts w:ascii="Times New Roman" w:hAnsi="Times New Roman"/>
          <w:sz w:val="28"/>
          <w:szCs w:val="28"/>
          <w:lang w:val="kk-KZ"/>
        </w:rPr>
      </w:pPr>
      <w:r w:rsidRPr="009C03AA">
        <w:rPr>
          <w:rFonts w:ascii="Times New Roman" w:eastAsia="Times New Roman" w:hAnsi="Times New Roman"/>
          <w:sz w:val="28"/>
          <w:szCs w:val="28"/>
          <w:lang w:val="kk-KZ" w:eastAsia="ru-RU"/>
        </w:rPr>
        <w:t xml:space="preserve">4) амортизацияланған құны бойынша есепке алынатын борыштық </w:t>
      </w:r>
      <w:r w:rsidRPr="009C03AA">
        <w:rPr>
          <w:rFonts w:ascii="Times New Roman" w:hAnsi="Times New Roman"/>
          <w:sz w:val="28"/>
          <w:szCs w:val="28"/>
          <w:lang w:val="kk-KZ"/>
        </w:rPr>
        <w:t>бағалы қағаздарды сату туралы мәміле сомасы олардың есептік құнынан асып кеткен жағдайда, айырма сомасына:</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rPr>
          <w:trHeight w:val="80"/>
        </w:trPr>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есепшоттар»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4510</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«Бағалы қағаздарды сату-сатып алу бойынша кірістер»;</w:t>
            </w:r>
          </w:p>
        </w:tc>
      </w:tr>
    </w:tbl>
    <w:p w:rsidR="00603BA0" w:rsidRPr="009C03AA" w:rsidRDefault="00603BA0" w:rsidP="009C03AA">
      <w:pPr>
        <w:widowControl w:val="0"/>
        <w:spacing w:after="0" w:line="240" w:lineRule="auto"/>
        <w:ind w:firstLine="708"/>
        <w:jc w:val="both"/>
        <w:rPr>
          <w:rFonts w:ascii="Times New Roman" w:hAnsi="Times New Roman"/>
          <w:sz w:val="28"/>
          <w:szCs w:val="28"/>
          <w:lang w:val="kk-KZ"/>
        </w:rPr>
      </w:pPr>
      <w:r w:rsidRPr="009C03AA">
        <w:rPr>
          <w:rFonts w:ascii="Times New Roman" w:eastAsia="Times New Roman" w:hAnsi="Times New Roman"/>
          <w:sz w:val="28"/>
          <w:szCs w:val="28"/>
          <w:lang w:val="kk-KZ" w:eastAsia="ru-RU"/>
        </w:rPr>
        <w:t>5) амортизацияланған құны бойынша есепке алынатын бағалы</w:t>
      </w:r>
      <w:r w:rsidRPr="009C03AA">
        <w:rPr>
          <w:rFonts w:ascii="Times New Roman" w:hAnsi="Times New Roman"/>
          <w:sz w:val="28"/>
          <w:szCs w:val="28"/>
          <w:lang w:val="kk-KZ"/>
        </w:rPr>
        <w:t xml:space="preserve"> қағаздардың есептік құнының  бағалы қағаздарды сату туралы мәміле сомасынан асып кеткен жағдайда, айырма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5510</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«Бағалы қағаздарды сату-сатып алу бойынша шығыстар»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67. Амортизацияланған құнмен есептелінетін борыштық бағалы қағаздар бойынша күтілетін кредиттік шығындарды жабуға арналған резервтер (провизиялар) құрған кезде мынадай бухгалтерлік жазба жүзеге асырылады:</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5464</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«Бағалы қағаздар   бойынша  резервтерге (провизияларға) ақша бөлу»</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1486</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зиянның орнын жабуға резервтер (провизиялар)».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68. Амортизацияланған құнмен есептелінетін борыштық бағалы қағаздар бойынша </w:t>
      </w:r>
      <w:r w:rsidRPr="009C03AA">
        <w:rPr>
          <w:rFonts w:ascii="Times New Roman" w:hAnsi="Times New Roman"/>
          <w:sz w:val="28"/>
          <w:szCs w:val="28"/>
          <w:lang w:val="kk-KZ"/>
        </w:rPr>
        <w:t xml:space="preserve">күтілетін кредиттік шығындарды жабуға арналған резервтер (провизиялар) азайған (жойылған) кезде мынадай бухгалтерлік жазба жүзеге асырылады: </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1486</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зиянның орнын жабуға резервтер (провизиялар)».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4954</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 xml:space="preserve">«Бағалы қағаздар бойынша құрылған резервтерді </w:t>
            </w:r>
            <w:r w:rsidRPr="009C03AA">
              <w:rPr>
                <w:rFonts w:ascii="Times New Roman" w:hAnsi="Times New Roman"/>
                <w:sz w:val="28"/>
                <w:szCs w:val="28"/>
                <w:lang w:val="kk-KZ"/>
              </w:rPr>
              <w:br/>
              <w:t>(провизияларды) қалпына келтіруден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69. </w:t>
      </w:r>
      <w:r w:rsidRPr="009C03AA">
        <w:rPr>
          <w:rFonts w:ascii="Times New Roman" w:hAnsi="Times New Roman"/>
          <w:sz w:val="28"/>
          <w:szCs w:val="28"/>
          <w:lang w:val="kk-KZ"/>
        </w:rPr>
        <w:t xml:space="preserve">Эмитент борыштық бағалы қағаздардың құнын өтеу кезінде жарияланған сыйақы және сыйлықақының немесе дисконттың амортизациясын есептегеннен кейін борыштық бағалы қағаздардың эмитентінен түскен ақша сомасына мынадай бухгалтерлік жазба жүзеге асырылады: </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2010</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«Корреспонденттік есепшоттар»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«Амортизацияланған құны бойынша есепке алынатын бағалы қағаздар» </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1745</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есептелген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70. </w:t>
      </w:r>
      <w:r w:rsidRPr="009C03AA">
        <w:rPr>
          <w:rFonts w:ascii="Times New Roman" w:hAnsi="Times New Roman"/>
          <w:sz w:val="28"/>
          <w:szCs w:val="28"/>
          <w:lang w:val="kk-KZ"/>
        </w:rPr>
        <w:t>Құнсызданған борыштық бағалы қағаздар қалыптастырылған резервтер (провизиялар) есебінен есептен шығарылған кезде мынадай бухгалтерлік жазба жүзеге асырылады:</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1486</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зиянның орнын жабуға резервтер (провизиялар)»</w:t>
            </w:r>
          </w:p>
        </w:tc>
      </w:tr>
      <w:tr w:rsidR="00603BA0" w:rsidRPr="005D36E3" w:rsidTr="00131B38">
        <w:trPr>
          <w:trHeight w:val="140"/>
        </w:trPr>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w:t>
            </w:r>
          </w:p>
        </w:tc>
      </w:tr>
      <w:tr w:rsidR="00603BA0" w:rsidRPr="005D36E3" w:rsidTr="00131B38">
        <w:trPr>
          <w:trHeight w:val="140"/>
        </w:trPr>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1745</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 бойынша есептелген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Дисконттың және (немесе) сыйлықақының  амортизацияланбаған бөлігінің сомасына бухгалтерлік жазбалар осы Нұсқаулықтың 66-</w:t>
      </w:r>
      <w:r w:rsidRPr="009C03AA">
        <w:rPr>
          <w:rFonts w:ascii="Times New Roman" w:eastAsia="Times New Roman" w:hAnsi="Times New Roman"/>
          <w:sz w:val="28"/>
          <w:szCs w:val="28"/>
          <w:lang w:val="kk-KZ" w:eastAsia="ru-RU"/>
        </w:rPr>
        <w:t xml:space="preserve">тармағына сәйкес жүзеге асырылады.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71. </w:t>
      </w:r>
      <w:r w:rsidRPr="009C03AA">
        <w:rPr>
          <w:rFonts w:ascii="Times New Roman" w:hAnsi="Times New Roman"/>
          <w:sz w:val="28"/>
          <w:szCs w:val="28"/>
          <w:lang w:val="kk-KZ"/>
        </w:rPr>
        <w:t xml:space="preserve">Шетел валютасындағы борыштық бағалы қағаздармен операциялар жүргізу кезінде бухгалтерлік жазбалар валюта позициясы және қарсы құн шоттарын (1858 «Шетел валютасы бойынша валюталық қысқа позиция», </w:t>
      </w:r>
      <w:r w:rsidR="00E25ADA" w:rsidRPr="009C03AA">
        <w:rPr>
          <w:rFonts w:ascii="Times New Roman" w:hAnsi="Times New Roman"/>
          <w:sz w:val="28"/>
          <w:szCs w:val="28"/>
          <w:lang w:val="kk-KZ"/>
        </w:rPr>
        <w:br/>
      </w:r>
      <w:r w:rsidRPr="009C03AA">
        <w:rPr>
          <w:rFonts w:ascii="Times New Roman" w:hAnsi="Times New Roman"/>
          <w:sz w:val="28"/>
          <w:szCs w:val="28"/>
          <w:lang w:val="kk-KZ"/>
        </w:rPr>
        <w:t xml:space="preserve">1859 «Шетел валютасының теңгемен көрсетілген қарсы құны (валюталық ұзақ позиция)», 2858 «Шетел валютасы бойынша валюталық қысқа позиция», </w:t>
      </w:r>
      <w:r w:rsidR="00E25ADA" w:rsidRPr="009C03AA">
        <w:rPr>
          <w:rFonts w:ascii="Times New Roman" w:hAnsi="Times New Roman"/>
          <w:sz w:val="28"/>
          <w:szCs w:val="28"/>
          <w:lang w:val="kk-KZ"/>
        </w:rPr>
        <w:br/>
      </w:r>
      <w:r w:rsidRPr="009C03AA">
        <w:rPr>
          <w:rFonts w:ascii="Times New Roman" w:hAnsi="Times New Roman"/>
          <w:sz w:val="28"/>
          <w:szCs w:val="28"/>
          <w:lang w:val="kk-KZ"/>
        </w:rPr>
        <w:t>2859 «Шетел валютасының теңгемен көрсетілген қарсы құны (валюталық ұзақ позиция)») пайдалана отырып жүзеге асырылады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89-тармақтың 3) және 4) тармақшалары мынадай редакцияда жазылсын: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«3) базалық активті сатып алу бойынша форвард мәмілесін орындаған кезде:</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«Әділ құны бойынша басқа да жиынтық кіріс арқылы есепке алынатын бағалы қағаздар» </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«Әділ құны бойынша пайда немесе зиян арқылы есепке алынатын бағалы қағаздар» </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1892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«Форвард операциялары бойынша талаптар»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«Заңды тұлғалардың ағымдағы есепшоттары»;</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 базалық активті сату бойынша форвардтық мәмілені орындау кезінде:</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«Заңды тұлғалардың ағымдағы есепшоттары»;</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2892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«Форвард операциялары бойынша міндеттемелер»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басқа да жиынтық кіріс арқылы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w:t>
            </w:r>
            <w:r w:rsidR="00ED48B5" w:rsidRPr="009C03AA">
              <w:rPr>
                <w:rFonts w:ascii="Times New Roman" w:eastAsia="Times New Roman" w:hAnsi="Times New Roman"/>
                <w:sz w:val="28"/>
                <w:szCs w:val="28"/>
                <w:lang w:val="kk-KZ" w:eastAsia="ru-RU"/>
              </w:rPr>
              <w:t>;</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99-тармақтың 3) және 4) тармақшалары мынадай редакцияда жазылсын: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«3) </w:t>
      </w:r>
      <w:r w:rsidRPr="009C03AA">
        <w:rPr>
          <w:rFonts w:ascii="Times New Roman" w:hAnsi="Times New Roman"/>
          <w:sz w:val="28"/>
          <w:szCs w:val="28"/>
          <w:lang w:val="kk-KZ"/>
        </w:rPr>
        <w:t>сатып алынған «колл» опционының шарттары бойынша базалық активті сатып алу кезінде:</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басқа да жиынтық кіріс арқылы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1893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Опциондық операциялар бойынша талаптар</w:t>
            </w:r>
            <w:r w:rsidRPr="009C03AA">
              <w:rPr>
                <w:rFonts w:ascii="Times New Roman" w:eastAsia="Times New Roman" w:hAnsi="Times New Roman"/>
                <w:sz w:val="28"/>
                <w:szCs w:val="28"/>
                <w:lang w:val="kk-KZ" w:eastAsia="ru-RU"/>
              </w:rPr>
              <w:t>»</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«Заңды тұлғалардың ағымдағы есепшоттары»;</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 </w:t>
      </w:r>
      <w:r w:rsidRPr="009C03AA">
        <w:rPr>
          <w:rFonts w:ascii="Times New Roman" w:hAnsi="Times New Roman"/>
          <w:sz w:val="28"/>
          <w:szCs w:val="28"/>
          <w:lang w:val="kk-KZ"/>
        </w:rPr>
        <w:t>сатып алынған «пут» опционының шарттары бойынша базалық активті сату кезінде:</w:t>
      </w:r>
      <w:r w:rsidRPr="009C03AA">
        <w:rPr>
          <w:rFonts w:ascii="Times New Roman" w:eastAsia="Times New Roman" w:hAnsi="Times New Roman"/>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«Заңды тұлғалардың ағымдағы есепшоттары»;</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басқа да жиынтық кіріс арқылы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1893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Опциондық операциялар бойынша талаптар</w:t>
            </w:r>
            <w:r w:rsidRPr="009C03AA">
              <w:rPr>
                <w:rFonts w:ascii="Times New Roman" w:eastAsia="Times New Roman" w:hAnsi="Times New Roman"/>
                <w:sz w:val="28"/>
                <w:szCs w:val="28"/>
                <w:lang w:val="kk-KZ" w:eastAsia="ru-RU"/>
              </w:rPr>
              <w:t>»</w:t>
            </w:r>
            <w:r w:rsidR="00ED48B5" w:rsidRPr="009C03AA">
              <w:rPr>
                <w:rFonts w:ascii="Times New Roman" w:eastAsia="Times New Roman" w:hAnsi="Times New Roman"/>
                <w:sz w:val="28"/>
                <w:szCs w:val="28"/>
                <w:lang w:val="kk-KZ" w:eastAsia="ru-RU"/>
              </w:rPr>
              <w:t>;</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102-тармақтың 3) және 4) тармақшалары мынадай редакцияда жазылсын: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«3) </w:t>
      </w:r>
      <w:r w:rsidRPr="009C03AA">
        <w:rPr>
          <w:rFonts w:ascii="Times New Roman" w:hAnsi="Times New Roman"/>
          <w:sz w:val="28"/>
          <w:szCs w:val="28"/>
          <w:lang w:val="kk-KZ"/>
        </w:rPr>
        <w:t>сатылған «колл» опционының шарттары бойынша базалық активті сату кезінде:</w:t>
      </w:r>
      <w:r w:rsidRPr="009C03AA">
        <w:rPr>
          <w:rFonts w:ascii="Times New Roman" w:eastAsia="Times New Roman" w:hAnsi="Times New Roman"/>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«Заңды тұлғалардың ағымдағы есепшоттары»</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2893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Опциондық операциялар бойынша міндеттемелер</w:t>
            </w:r>
            <w:r w:rsidRPr="009C03AA">
              <w:rPr>
                <w:rFonts w:ascii="Times New Roman" w:eastAsia="Times New Roman" w:hAnsi="Times New Roman"/>
                <w:sz w:val="28"/>
                <w:szCs w:val="28"/>
                <w:lang w:val="kk-KZ" w:eastAsia="ru-RU"/>
              </w:rPr>
              <w:t>»</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басқа да жиынтық кіріс арқылы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 </w:t>
      </w:r>
      <w:r w:rsidRPr="009C03AA">
        <w:rPr>
          <w:rFonts w:ascii="Times New Roman" w:hAnsi="Times New Roman"/>
          <w:sz w:val="28"/>
          <w:szCs w:val="28"/>
          <w:lang w:val="kk-KZ"/>
        </w:rPr>
        <w:t>сатылған «пут» опционының шарттары бойынша базалық активті сатып алу кезінде:</w:t>
      </w:r>
      <w:r w:rsidRPr="009C03AA">
        <w:rPr>
          <w:rFonts w:ascii="Times New Roman" w:eastAsia="Times New Roman" w:hAnsi="Times New Roman"/>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басқа да жиынтық кіріс арқылы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2893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Опциондық операциялар бойынша міндеттемелер</w:t>
            </w:r>
            <w:r w:rsidRPr="009C03AA">
              <w:rPr>
                <w:rFonts w:ascii="Times New Roman" w:eastAsia="Times New Roman" w:hAnsi="Times New Roman"/>
                <w:sz w:val="28"/>
                <w:szCs w:val="28"/>
                <w:lang w:val="kk-KZ" w:eastAsia="ru-RU"/>
              </w:rPr>
              <w:t>»</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«Заңды тұлғалардың ағымдағы есепшоттары»</w:t>
            </w:r>
            <w:r w:rsidR="00ED48B5" w:rsidRPr="009C03AA">
              <w:rPr>
                <w:rFonts w:ascii="Times New Roman" w:eastAsia="Times New Roman" w:hAnsi="Times New Roman"/>
                <w:sz w:val="28"/>
                <w:szCs w:val="28"/>
                <w:lang w:val="kk-KZ" w:eastAsia="ru-RU"/>
              </w:rPr>
              <w:t>;</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124-тармақ мынадай редакцияда жазылсын:</w:t>
      </w:r>
    </w:p>
    <w:p w:rsidR="00651703" w:rsidRPr="009C03AA" w:rsidRDefault="00603BA0" w:rsidP="009C03AA">
      <w:pPr>
        <w:widowControl w:val="0"/>
        <w:tabs>
          <w:tab w:val="num" w:pos="1080"/>
          <w:tab w:val="num" w:pos="1260"/>
        </w:tabs>
        <w:spacing w:after="0" w:line="240" w:lineRule="auto"/>
        <w:ind w:firstLine="709"/>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z w:val="28"/>
          <w:szCs w:val="28"/>
          <w:lang w:val="kk-KZ" w:eastAsia="ru-RU"/>
        </w:rPr>
        <w:t>«124. Кредиттік-дефолт своп мәмілесінің талаптарында көзделген жағдайлар басталған кезде мынадай бухгалтерлік жазбалар жүзеге асырылады</w:t>
      </w:r>
      <w:r w:rsidR="00651703" w:rsidRPr="009C03AA">
        <w:rPr>
          <w:rFonts w:ascii="Times New Roman" w:eastAsia="Times New Roman" w:hAnsi="Times New Roman"/>
          <w:snapToGrid w:val="0"/>
          <w:sz w:val="28"/>
          <w:szCs w:val="28"/>
          <w:lang w:val="kk-KZ" w:eastAsia="ru-RU"/>
        </w:rPr>
        <w:t>:</w:t>
      </w:r>
    </w:p>
    <w:p w:rsidR="00603BA0" w:rsidRPr="009C03AA" w:rsidRDefault="00603BA0" w:rsidP="009C03AA">
      <w:pPr>
        <w:widowControl w:val="0"/>
        <w:tabs>
          <w:tab w:val="num" w:pos="1080"/>
          <w:tab w:val="num" w:pos="1260"/>
        </w:tabs>
        <w:spacing w:after="0" w:line="240" w:lineRule="auto"/>
        <w:ind w:firstLine="709"/>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 сатып алушы кредиттік-дефольт своп мәмілесі бойынша:</w:t>
      </w:r>
    </w:p>
    <w:p w:rsidR="00603BA0" w:rsidRPr="009C03AA" w:rsidRDefault="00603BA0" w:rsidP="009C03AA">
      <w:pPr>
        <w:widowControl w:val="0"/>
        <w:spacing w:after="0" w:line="240" w:lineRule="auto"/>
        <w:ind w:firstLine="709"/>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бағалы қағаздарды нақты жеткізу жағдайында:</w:t>
      </w:r>
    </w:p>
    <w:tbl>
      <w:tblPr>
        <w:tblW w:w="9000" w:type="dxa"/>
        <w:tblInd w:w="828" w:type="dxa"/>
        <w:tblLayout w:type="fixed"/>
        <w:tblLook w:val="0000" w:firstRow="0" w:lastRow="0" w:firstColumn="0" w:lastColumn="0" w:noHBand="0" w:noVBand="0"/>
      </w:tblPr>
      <w:tblGrid>
        <w:gridCol w:w="534"/>
        <w:gridCol w:w="873"/>
        <w:gridCol w:w="7593"/>
      </w:tblGrid>
      <w:tr w:rsidR="00603BA0" w:rsidRPr="009C03AA" w:rsidTr="005C3D04">
        <w:trPr>
          <w:cantSplit/>
        </w:trPr>
        <w:tc>
          <w:tcPr>
            <w:tcW w:w="534" w:type="dxa"/>
          </w:tcPr>
          <w:p w:rsidR="00603BA0" w:rsidRPr="009C03AA" w:rsidRDefault="00603BA0" w:rsidP="009C03AA">
            <w:pPr>
              <w:widowControl w:val="0"/>
              <w:spacing w:after="0" w:line="240" w:lineRule="auto"/>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Дт</w:t>
            </w:r>
          </w:p>
        </w:tc>
        <w:tc>
          <w:tcPr>
            <w:tcW w:w="873" w:type="dxa"/>
          </w:tcPr>
          <w:p w:rsidR="00603BA0" w:rsidRPr="009C03AA" w:rsidRDefault="00603BA0" w:rsidP="009C03AA">
            <w:pPr>
              <w:widowControl w:val="0"/>
              <w:spacing w:after="0" w:line="240" w:lineRule="auto"/>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1051</w:t>
            </w:r>
          </w:p>
        </w:tc>
        <w:tc>
          <w:tcPr>
            <w:tcW w:w="7593" w:type="dxa"/>
          </w:tcPr>
          <w:p w:rsidR="00603BA0" w:rsidRPr="009C03AA" w:rsidRDefault="00603BA0" w:rsidP="009C03AA">
            <w:pPr>
              <w:widowControl w:val="0"/>
              <w:spacing w:after="0" w:line="240" w:lineRule="auto"/>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«Банктің Қазақстан Республикасының Ұлттық Банкіндегі корреспонденттік есепшоты»</w:t>
            </w:r>
          </w:p>
        </w:tc>
      </w:tr>
      <w:tr w:rsidR="00603BA0" w:rsidRPr="009C03AA" w:rsidTr="005C3D04">
        <w:trPr>
          <w:cantSplit/>
        </w:trPr>
        <w:tc>
          <w:tcPr>
            <w:tcW w:w="534" w:type="dxa"/>
          </w:tcPr>
          <w:p w:rsidR="00603BA0" w:rsidRPr="009C03AA" w:rsidRDefault="00603BA0" w:rsidP="009C03AA">
            <w:pPr>
              <w:widowControl w:val="0"/>
              <w:spacing w:after="0" w:line="240" w:lineRule="auto"/>
              <w:ind w:right="-2"/>
              <w:jc w:val="both"/>
              <w:rPr>
                <w:rFonts w:ascii="Times New Roman" w:eastAsia="Times New Roman" w:hAnsi="Times New Roman"/>
                <w:snapToGrid w:val="0"/>
                <w:sz w:val="28"/>
                <w:szCs w:val="28"/>
                <w:lang w:val="kk-KZ" w:eastAsia="ru-RU"/>
              </w:rPr>
            </w:pPr>
          </w:p>
        </w:tc>
        <w:tc>
          <w:tcPr>
            <w:tcW w:w="873" w:type="dxa"/>
          </w:tcPr>
          <w:p w:rsidR="00603BA0" w:rsidRPr="009C03AA" w:rsidRDefault="00603BA0" w:rsidP="009C03AA">
            <w:pPr>
              <w:widowControl w:val="0"/>
              <w:spacing w:after="0" w:line="240" w:lineRule="auto"/>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1052</w:t>
            </w:r>
          </w:p>
        </w:tc>
        <w:tc>
          <w:tcPr>
            <w:tcW w:w="7593" w:type="dxa"/>
          </w:tcPr>
          <w:p w:rsidR="00603BA0" w:rsidRPr="009C03AA" w:rsidRDefault="00603BA0" w:rsidP="009C03AA">
            <w:pPr>
              <w:widowControl w:val="0"/>
              <w:spacing w:after="0" w:line="240" w:lineRule="auto"/>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«Басқа банктердегі корреспонденттік шоттар»</w:t>
            </w:r>
          </w:p>
        </w:tc>
      </w:tr>
      <w:tr w:rsidR="00603BA0" w:rsidRPr="005D36E3" w:rsidTr="005C3D04">
        <w:trPr>
          <w:cantSplit/>
        </w:trPr>
        <w:tc>
          <w:tcPr>
            <w:tcW w:w="534" w:type="dxa"/>
          </w:tcPr>
          <w:p w:rsidR="00603BA0" w:rsidRPr="009C03AA" w:rsidRDefault="00603BA0" w:rsidP="009C03AA">
            <w:pPr>
              <w:widowControl w:val="0"/>
              <w:spacing w:after="0" w:line="240" w:lineRule="auto"/>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Кт</w:t>
            </w:r>
          </w:p>
        </w:tc>
        <w:tc>
          <w:tcPr>
            <w:tcW w:w="873" w:type="dxa"/>
          </w:tcPr>
          <w:p w:rsidR="00603BA0" w:rsidRPr="009C03AA" w:rsidRDefault="00603BA0" w:rsidP="009C03AA">
            <w:pPr>
              <w:widowControl w:val="0"/>
              <w:spacing w:after="0" w:line="240" w:lineRule="auto"/>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1201</w:t>
            </w:r>
          </w:p>
        </w:tc>
        <w:tc>
          <w:tcPr>
            <w:tcW w:w="7593" w:type="dxa"/>
          </w:tcPr>
          <w:p w:rsidR="00603BA0" w:rsidRPr="009C03AA" w:rsidRDefault="00603BA0" w:rsidP="009C03AA">
            <w:pPr>
              <w:widowControl w:val="0"/>
              <w:spacing w:after="0" w:line="240" w:lineRule="auto"/>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«Әділ құны бойынша пайда немесе зиян арқылы есепке алынатын бағалы қағаздар»</w:t>
            </w:r>
          </w:p>
        </w:tc>
      </w:tr>
      <w:tr w:rsidR="00603BA0" w:rsidRPr="005D36E3" w:rsidTr="005C3D04">
        <w:trPr>
          <w:cantSplit/>
        </w:trPr>
        <w:tc>
          <w:tcPr>
            <w:tcW w:w="534" w:type="dxa"/>
          </w:tcPr>
          <w:p w:rsidR="00603BA0" w:rsidRPr="009C03AA" w:rsidRDefault="00603BA0" w:rsidP="009C03AA">
            <w:pPr>
              <w:widowControl w:val="0"/>
              <w:spacing w:after="0" w:line="240" w:lineRule="auto"/>
              <w:ind w:right="-2"/>
              <w:jc w:val="both"/>
              <w:rPr>
                <w:rFonts w:ascii="Times New Roman" w:eastAsia="Times New Roman" w:hAnsi="Times New Roman"/>
                <w:snapToGrid w:val="0"/>
                <w:sz w:val="28"/>
                <w:szCs w:val="28"/>
                <w:lang w:val="kk-KZ" w:eastAsia="ru-RU"/>
              </w:rPr>
            </w:pPr>
          </w:p>
        </w:tc>
        <w:tc>
          <w:tcPr>
            <w:tcW w:w="873" w:type="dxa"/>
          </w:tcPr>
          <w:p w:rsidR="00603BA0" w:rsidRPr="009C03AA" w:rsidRDefault="00603BA0" w:rsidP="009C03AA">
            <w:pPr>
              <w:widowControl w:val="0"/>
              <w:spacing w:after="0" w:line="240" w:lineRule="auto"/>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1452</w:t>
            </w:r>
          </w:p>
        </w:tc>
        <w:tc>
          <w:tcPr>
            <w:tcW w:w="7593" w:type="dxa"/>
          </w:tcPr>
          <w:p w:rsidR="00603BA0" w:rsidRPr="009C03AA" w:rsidRDefault="00603BA0" w:rsidP="009C03AA">
            <w:pPr>
              <w:widowControl w:val="0"/>
              <w:spacing w:after="0" w:line="240" w:lineRule="auto"/>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w:t>
            </w:r>
            <w:r w:rsidRPr="009C03AA">
              <w:rPr>
                <w:rFonts w:ascii="Times New Roman" w:eastAsia="Times New Roman" w:hAnsi="Times New Roman"/>
                <w:sz w:val="28"/>
                <w:szCs w:val="28"/>
                <w:lang w:val="kk-KZ" w:eastAsia="ru-RU"/>
              </w:rPr>
              <w:t>»</w:t>
            </w:r>
          </w:p>
        </w:tc>
      </w:tr>
      <w:tr w:rsidR="00603BA0" w:rsidRPr="005D36E3" w:rsidTr="005C3D04">
        <w:trPr>
          <w:cantSplit/>
        </w:trPr>
        <w:tc>
          <w:tcPr>
            <w:tcW w:w="534" w:type="dxa"/>
          </w:tcPr>
          <w:p w:rsidR="00603BA0" w:rsidRPr="009C03AA" w:rsidRDefault="00603BA0" w:rsidP="009C03AA">
            <w:pPr>
              <w:widowControl w:val="0"/>
              <w:spacing w:after="0" w:line="240" w:lineRule="auto"/>
              <w:ind w:right="-2"/>
              <w:jc w:val="both"/>
              <w:rPr>
                <w:rFonts w:ascii="Times New Roman" w:eastAsia="Times New Roman" w:hAnsi="Times New Roman"/>
                <w:snapToGrid w:val="0"/>
                <w:sz w:val="28"/>
                <w:szCs w:val="28"/>
                <w:lang w:val="kk-KZ" w:eastAsia="ru-RU"/>
              </w:rPr>
            </w:pPr>
          </w:p>
        </w:tc>
        <w:tc>
          <w:tcPr>
            <w:tcW w:w="873" w:type="dxa"/>
          </w:tcPr>
          <w:p w:rsidR="00603BA0" w:rsidRPr="009C03AA" w:rsidRDefault="00603BA0" w:rsidP="009C03AA">
            <w:pPr>
              <w:widowControl w:val="0"/>
              <w:spacing w:after="0" w:line="240" w:lineRule="auto"/>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1481</w:t>
            </w:r>
          </w:p>
        </w:tc>
        <w:tc>
          <w:tcPr>
            <w:tcW w:w="7593" w:type="dxa"/>
          </w:tcPr>
          <w:p w:rsidR="00603BA0" w:rsidRPr="009C03AA" w:rsidRDefault="00603BA0" w:rsidP="009C03AA">
            <w:pPr>
              <w:widowControl w:val="0"/>
              <w:tabs>
                <w:tab w:val="num" w:pos="1134"/>
              </w:tabs>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w:t>
            </w:r>
          </w:p>
        </w:tc>
      </w:tr>
      <w:tr w:rsidR="00603BA0" w:rsidRPr="009C03AA" w:rsidTr="005C3D04">
        <w:trPr>
          <w:cantSplit/>
        </w:trPr>
        <w:tc>
          <w:tcPr>
            <w:tcW w:w="534" w:type="dxa"/>
          </w:tcPr>
          <w:p w:rsidR="00603BA0" w:rsidRPr="009C03AA" w:rsidRDefault="00603BA0" w:rsidP="009C03AA">
            <w:pPr>
              <w:widowControl w:val="0"/>
              <w:spacing w:after="0" w:line="240" w:lineRule="auto"/>
              <w:ind w:right="-2"/>
              <w:jc w:val="both"/>
              <w:rPr>
                <w:rFonts w:ascii="Times New Roman" w:eastAsia="Times New Roman" w:hAnsi="Times New Roman"/>
                <w:snapToGrid w:val="0"/>
                <w:sz w:val="28"/>
                <w:szCs w:val="28"/>
                <w:lang w:val="kk-KZ" w:eastAsia="ru-RU"/>
              </w:rPr>
            </w:pPr>
          </w:p>
        </w:tc>
        <w:tc>
          <w:tcPr>
            <w:tcW w:w="873" w:type="dxa"/>
          </w:tcPr>
          <w:p w:rsidR="00603BA0" w:rsidRPr="009C03AA" w:rsidRDefault="00603BA0" w:rsidP="009C03AA">
            <w:pPr>
              <w:widowControl w:val="0"/>
              <w:spacing w:after="0" w:line="240" w:lineRule="auto"/>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1895</w:t>
            </w:r>
          </w:p>
        </w:tc>
        <w:tc>
          <w:tcPr>
            <w:tcW w:w="7593" w:type="dxa"/>
            <w:vAlign w:val="center"/>
          </w:tcPr>
          <w:p w:rsidR="00603BA0" w:rsidRPr="009C03AA" w:rsidRDefault="00603BA0" w:rsidP="009C03AA">
            <w:pPr>
              <w:widowControl w:val="0"/>
              <w:spacing w:after="0" w:line="240" w:lineRule="auto"/>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«Своп операциялары бойынша талаптар»</w:t>
            </w:r>
            <w:r w:rsidR="00A7182B" w:rsidRPr="009C03AA">
              <w:rPr>
                <w:rFonts w:ascii="Times New Roman" w:eastAsia="Times New Roman" w:hAnsi="Times New Roman"/>
                <w:snapToGrid w:val="0"/>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ақшалай есеп айырысуларды жүзеге асырған жағдайда:</w:t>
      </w:r>
    </w:p>
    <w:tbl>
      <w:tblPr>
        <w:tblW w:w="9000" w:type="dxa"/>
        <w:tblInd w:w="828" w:type="dxa"/>
        <w:tblLayout w:type="fixed"/>
        <w:tblLook w:val="0000" w:firstRow="0" w:lastRow="0" w:firstColumn="0" w:lastColumn="0" w:noHBand="0" w:noVBand="0"/>
      </w:tblPr>
      <w:tblGrid>
        <w:gridCol w:w="534"/>
        <w:gridCol w:w="873"/>
        <w:gridCol w:w="7593"/>
      </w:tblGrid>
      <w:tr w:rsidR="00603BA0" w:rsidRPr="009C03AA" w:rsidTr="005C3D04">
        <w:trPr>
          <w:cantSplit/>
        </w:trPr>
        <w:tc>
          <w:tcPr>
            <w:tcW w:w="534" w:type="dxa"/>
          </w:tcPr>
          <w:p w:rsidR="00603BA0" w:rsidRPr="009C03AA" w:rsidRDefault="00603BA0" w:rsidP="009C03AA">
            <w:pPr>
              <w:widowControl w:val="0"/>
              <w:spacing w:after="0" w:line="240" w:lineRule="auto"/>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Дт</w:t>
            </w:r>
          </w:p>
        </w:tc>
        <w:tc>
          <w:tcPr>
            <w:tcW w:w="873" w:type="dxa"/>
          </w:tcPr>
          <w:p w:rsidR="00603BA0" w:rsidRPr="009C03AA" w:rsidRDefault="00603BA0" w:rsidP="009C03AA">
            <w:pPr>
              <w:widowControl w:val="0"/>
              <w:tabs>
                <w:tab w:val="num" w:pos="1134"/>
              </w:tabs>
              <w:spacing w:after="0" w:line="240" w:lineRule="auto"/>
              <w:ind w:left="-17" w:firstLine="1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7593" w:type="dxa"/>
          </w:tcPr>
          <w:p w:rsidR="00603BA0" w:rsidRPr="009C03AA" w:rsidRDefault="00603BA0" w:rsidP="009C03AA">
            <w:pPr>
              <w:widowControl w:val="0"/>
              <w:tabs>
                <w:tab w:val="num" w:pos="1134"/>
              </w:tabs>
              <w:spacing w:after="0" w:line="240" w:lineRule="auto"/>
              <w:ind w:left="-17" w:firstLine="1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«Банктің Қазақстан Республикасының Ұлттық Банкіндегі корреспонденттік есепшоты»</w:t>
            </w:r>
          </w:p>
        </w:tc>
      </w:tr>
      <w:tr w:rsidR="00603BA0" w:rsidRPr="009C03AA"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p>
        </w:tc>
        <w:tc>
          <w:tcPr>
            <w:tcW w:w="873" w:type="dxa"/>
          </w:tcPr>
          <w:p w:rsidR="00603BA0" w:rsidRPr="009C03AA" w:rsidRDefault="00603BA0" w:rsidP="009C03AA">
            <w:pPr>
              <w:widowControl w:val="0"/>
              <w:tabs>
                <w:tab w:val="num" w:pos="1134"/>
              </w:tabs>
              <w:spacing w:after="0" w:line="240" w:lineRule="auto"/>
              <w:ind w:left="-17" w:firstLine="1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7593" w:type="dxa"/>
          </w:tcPr>
          <w:p w:rsidR="00603BA0" w:rsidRPr="009C03AA" w:rsidRDefault="00603BA0" w:rsidP="009C03AA">
            <w:pPr>
              <w:widowControl w:val="0"/>
              <w:tabs>
                <w:tab w:val="num" w:pos="1134"/>
              </w:tabs>
              <w:spacing w:after="0" w:line="240" w:lineRule="auto"/>
              <w:ind w:left="-17" w:firstLine="1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 «Басқа банктердегі корреспонденттік шоттар»</w:t>
            </w:r>
          </w:p>
        </w:tc>
      </w:tr>
      <w:tr w:rsidR="00603BA0" w:rsidRPr="009C03AA"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Кт</w:t>
            </w: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1895</w:t>
            </w:r>
          </w:p>
        </w:tc>
        <w:tc>
          <w:tcPr>
            <w:tcW w:w="7593" w:type="dxa"/>
            <w:vAlign w:val="center"/>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«Своп операциялары бойынша талаптар»</w:t>
            </w:r>
            <w:r w:rsidR="00A7182B" w:rsidRPr="009C03AA">
              <w:rPr>
                <w:rFonts w:ascii="Times New Roman" w:eastAsia="Times New Roman" w:hAnsi="Times New Roman"/>
                <w:snapToGrid w:val="0"/>
                <w:sz w:val="28"/>
                <w:szCs w:val="28"/>
                <w:lang w:val="kk-KZ" w:eastAsia="ru-RU"/>
              </w:rPr>
              <w:t>;</w:t>
            </w:r>
          </w:p>
        </w:tc>
      </w:tr>
    </w:tbl>
    <w:p w:rsidR="00603BA0" w:rsidRPr="009C03AA" w:rsidRDefault="00603BA0" w:rsidP="009C03AA">
      <w:pPr>
        <w:widowControl w:val="0"/>
        <w:spacing w:after="0" w:line="340" w:lineRule="atLeast"/>
        <w:ind w:firstLine="709"/>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шартты талаптар және міндеттемелер сомасына:</w:t>
      </w:r>
    </w:p>
    <w:tbl>
      <w:tblPr>
        <w:tblW w:w="9000" w:type="dxa"/>
        <w:tblInd w:w="828" w:type="dxa"/>
        <w:tblLayout w:type="fixed"/>
        <w:tblLook w:val="0000" w:firstRow="0" w:lastRow="0" w:firstColumn="0" w:lastColumn="0" w:noHBand="0" w:noVBand="0"/>
      </w:tblPr>
      <w:tblGrid>
        <w:gridCol w:w="534"/>
        <w:gridCol w:w="873"/>
        <w:gridCol w:w="7593"/>
      </w:tblGrid>
      <w:tr w:rsidR="00603BA0" w:rsidRPr="009C03AA"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Дт</w:t>
            </w: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6997</w:t>
            </w:r>
          </w:p>
        </w:tc>
        <w:tc>
          <w:tcPr>
            <w:tcW w:w="7593" w:type="dxa"/>
            <w:vAlign w:val="center"/>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 xml:space="preserve">«Бағалы қағаздармен мәмілелер бойынша позиция»         </w:t>
            </w:r>
          </w:p>
        </w:tc>
      </w:tr>
      <w:tr w:rsidR="00603BA0" w:rsidRPr="005D36E3" w:rsidTr="005C3D04">
        <w:trPr>
          <w:cantSplit/>
          <w:trHeight w:val="80"/>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Кт</w:t>
            </w: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6305</w:t>
            </w:r>
          </w:p>
        </w:tc>
        <w:tc>
          <w:tcPr>
            <w:tcW w:w="7593" w:type="dxa"/>
            <w:vAlign w:val="center"/>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«Бағалы қағаздар сату жөніндегі шартты талаптар»</w:t>
            </w:r>
            <w:r w:rsidR="00A7182B" w:rsidRPr="009C03AA">
              <w:rPr>
                <w:rFonts w:ascii="Times New Roman" w:eastAsia="Times New Roman" w:hAnsi="Times New Roman"/>
                <w:snapToGrid w:val="0"/>
                <w:sz w:val="28"/>
                <w:szCs w:val="28"/>
                <w:lang w:val="kk-KZ" w:eastAsia="ru-RU"/>
              </w:rPr>
              <w:t>;</w:t>
            </w:r>
          </w:p>
        </w:tc>
      </w:tr>
    </w:tbl>
    <w:p w:rsidR="00603BA0" w:rsidRPr="009C03AA" w:rsidRDefault="00603BA0" w:rsidP="009C03AA">
      <w:pPr>
        <w:widowControl w:val="0"/>
        <w:spacing w:after="0" w:line="340" w:lineRule="atLeast"/>
        <w:ind w:firstLine="709"/>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бір мезгілде:</w:t>
      </w:r>
    </w:p>
    <w:tbl>
      <w:tblPr>
        <w:tblW w:w="9000" w:type="dxa"/>
        <w:tblInd w:w="828" w:type="dxa"/>
        <w:tblLayout w:type="fixed"/>
        <w:tblLook w:val="0000" w:firstRow="0" w:lastRow="0" w:firstColumn="0" w:lastColumn="0" w:noHBand="0" w:noVBand="0"/>
      </w:tblPr>
      <w:tblGrid>
        <w:gridCol w:w="534"/>
        <w:gridCol w:w="873"/>
        <w:gridCol w:w="7593"/>
      </w:tblGrid>
      <w:tr w:rsidR="00603BA0" w:rsidRPr="005D36E3"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Дт</w:t>
            </w: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6805</w:t>
            </w:r>
          </w:p>
        </w:tc>
        <w:tc>
          <w:tcPr>
            <w:tcW w:w="7593" w:type="dxa"/>
            <w:vAlign w:val="center"/>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 xml:space="preserve">«Бағалы қағаздар сату жөніндегі шартты талаптар»        </w:t>
            </w:r>
          </w:p>
        </w:tc>
      </w:tr>
      <w:tr w:rsidR="00603BA0" w:rsidRPr="009C03AA"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Кт</w:t>
            </w: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6997</w:t>
            </w:r>
          </w:p>
        </w:tc>
        <w:tc>
          <w:tcPr>
            <w:tcW w:w="7593" w:type="dxa"/>
            <w:vAlign w:val="center"/>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«Бағалы қағаздармен мәмілелер бойынша позиция»</w:t>
            </w:r>
            <w:r w:rsidR="00A7182B" w:rsidRPr="009C03AA">
              <w:rPr>
                <w:rFonts w:ascii="Times New Roman" w:eastAsia="Times New Roman" w:hAnsi="Times New Roman"/>
                <w:snapToGrid w:val="0"/>
                <w:sz w:val="28"/>
                <w:szCs w:val="28"/>
                <w:lang w:val="kk-KZ" w:eastAsia="ru-RU"/>
              </w:rPr>
              <w:t>;</w:t>
            </w:r>
          </w:p>
        </w:tc>
      </w:tr>
    </w:tbl>
    <w:p w:rsidR="00603BA0" w:rsidRPr="009C03AA" w:rsidRDefault="00603BA0" w:rsidP="009C03AA">
      <w:pPr>
        <w:widowControl w:val="0"/>
        <w:spacing w:after="0" w:line="340" w:lineRule="atLeast"/>
        <w:ind w:firstLine="709"/>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іске асырылған кірістер сомасына :</w:t>
      </w:r>
    </w:p>
    <w:tbl>
      <w:tblPr>
        <w:tblW w:w="9000" w:type="dxa"/>
        <w:tblInd w:w="828" w:type="dxa"/>
        <w:tblLayout w:type="fixed"/>
        <w:tblLook w:val="0000" w:firstRow="0" w:lastRow="0" w:firstColumn="0" w:lastColumn="0" w:noHBand="0" w:noVBand="0"/>
      </w:tblPr>
      <w:tblGrid>
        <w:gridCol w:w="534"/>
        <w:gridCol w:w="873"/>
        <w:gridCol w:w="7593"/>
      </w:tblGrid>
      <w:tr w:rsidR="00603BA0" w:rsidRPr="005D36E3"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Дт</w:t>
            </w: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4593</w:t>
            </w:r>
          </w:p>
        </w:tc>
        <w:tc>
          <w:tcPr>
            <w:tcW w:w="7593" w:type="dxa"/>
            <w:vAlign w:val="center"/>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«Своп операцияларын қайта бағалаудан жұмсалмаған кіріс»</w:t>
            </w:r>
          </w:p>
        </w:tc>
      </w:tr>
      <w:tr w:rsidR="00603BA0" w:rsidRPr="009C03AA"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Кт</w:t>
            </w: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4895</w:t>
            </w:r>
          </w:p>
        </w:tc>
        <w:tc>
          <w:tcPr>
            <w:tcW w:w="7593" w:type="dxa"/>
            <w:vAlign w:val="center"/>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«Своп операциялары бойынша кірістер»</w:t>
            </w:r>
          </w:p>
        </w:tc>
      </w:tr>
      <w:tr w:rsidR="00603BA0" w:rsidRPr="005D36E3" w:rsidTr="005C3D04">
        <w:trPr>
          <w:cantSplit/>
        </w:trPr>
        <w:tc>
          <w:tcPr>
            <w:tcW w:w="534"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5593</w:t>
            </w:r>
          </w:p>
        </w:tc>
        <w:tc>
          <w:tcPr>
            <w:tcW w:w="7593" w:type="dxa"/>
            <w:vAlign w:val="center"/>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«Своп операцияларын қайта бағалаудан жұмсалмаған шығыс»;</w:t>
            </w:r>
          </w:p>
        </w:tc>
      </w:tr>
    </w:tbl>
    <w:p w:rsidR="00603BA0" w:rsidRPr="009C03AA" w:rsidRDefault="00603BA0" w:rsidP="009C03AA">
      <w:pPr>
        <w:widowControl w:val="0"/>
        <w:spacing w:after="0" w:line="240" w:lineRule="auto"/>
        <w:ind w:firstLine="708"/>
        <w:jc w:val="both"/>
        <w:rPr>
          <w:lang w:val="kk-KZ"/>
        </w:rPr>
      </w:pPr>
      <w:r w:rsidRPr="009C03AA">
        <w:rPr>
          <w:rFonts w:ascii="Times New Roman" w:eastAsia="Times New Roman" w:hAnsi="Times New Roman"/>
          <w:sz w:val="28"/>
          <w:szCs w:val="28"/>
          <w:lang w:val="kk-KZ" w:eastAsia="ru-RU"/>
        </w:rPr>
        <w:t>2) кредиттік-дефолт своп мәмілесі бойынша сатушы:</w:t>
      </w:r>
      <w:r w:rsidRPr="009C03AA">
        <w:rPr>
          <w:lang w:val="kk-KZ"/>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 xml:space="preserve">бағалы қағаздар нақты жеткізілген жағдайда: </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1201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басқа да жиынтық кіріс арқылы есепке алынатын бағалы қағаздар»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«Амортизацияланған құны бойынша есепке алынатын бағалы қағаздар»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2895</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«Своп операциялары бойынша міндеттемелер»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bl>
    <w:p w:rsidR="00603BA0" w:rsidRPr="009C03AA" w:rsidRDefault="00603BA0" w:rsidP="009C03AA">
      <w:pPr>
        <w:widowControl w:val="0"/>
        <w:tabs>
          <w:tab w:val="left" w:pos="720"/>
        </w:tabs>
        <w:spacing w:after="0" w:line="240" w:lineRule="auto"/>
        <w:ind w:firstLine="709"/>
        <w:jc w:val="both"/>
        <w:outlineLvl w:val="0"/>
        <w:rPr>
          <w:rFonts w:ascii="Times New Roman" w:eastAsia="Times New Roman" w:hAnsi="Times New Roman"/>
          <w:bCs/>
          <w:sz w:val="28"/>
          <w:szCs w:val="28"/>
          <w:lang w:val="kk-KZ" w:eastAsia="ru-RU"/>
        </w:rPr>
      </w:pPr>
      <w:r w:rsidRPr="009C03AA">
        <w:rPr>
          <w:rFonts w:ascii="Times New Roman" w:eastAsia="Times New Roman" w:hAnsi="Times New Roman"/>
          <w:bCs/>
          <w:sz w:val="28"/>
          <w:szCs w:val="28"/>
          <w:lang w:val="kk-KZ" w:eastAsia="ru-RU"/>
        </w:rPr>
        <w:t>Кредиттік-дефолт своп мәмілесі бойынша алынған бағалы қағаздарды кейіннен есепке алу осы Нұсқаулықтың 6-тарауында көзделген тәртіппен жүзеге асырылады.</w:t>
      </w:r>
    </w:p>
    <w:p w:rsidR="00603BA0" w:rsidRPr="009C03AA" w:rsidRDefault="00603BA0" w:rsidP="009C03AA">
      <w:pPr>
        <w:widowControl w:val="0"/>
        <w:spacing w:after="0" w:line="340" w:lineRule="atLeast"/>
        <w:ind w:firstLine="709"/>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Ақшамен есеп айырысулар жүзеге асырылған жағдайда мынадай бухгалтерлік жазбалар жүзеге асырылады</w:t>
      </w:r>
      <w:r w:rsidR="00412486" w:rsidRPr="009C03AA">
        <w:rPr>
          <w:rFonts w:ascii="Times New Roman" w:eastAsia="Times New Roman" w:hAnsi="Times New Roman"/>
          <w:snapToGrid w:val="0"/>
          <w:sz w:val="28"/>
          <w:szCs w:val="28"/>
          <w:lang w:val="kk-KZ" w:eastAsia="ru-RU"/>
        </w:rPr>
        <w:t>:</w:t>
      </w:r>
    </w:p>
    <w:tbl>
      <w:tblPr>
        <w:tblW w:w="9000" w:type="dxa"/>
        <w:tblInd w:w="828" w:type="dxa"/>
        <w:tblLayout w:type="fixed"/>
        <w:tblLook w:val="0000" w:firstRow="0" w:lastRow="0" w:firstColumn="0" w:lastColumn="0" w:noHBand="0" w:noVBand="0"/>
      </w:tblPr>
      <w:tblGrid>
        <w:gridCol w:w="534"/>
        <w:gridCol w:w="873"/>
        <w:gridCol w:w="7593"/>
      </w:tblGrid>
      <w:tr w:rsidR="00603BA0" w:rsidRPr="009C03AA"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Дт</w:t>
            </w: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2895</w:t>
            </w:r>
          </w:p>
        </w:tc>
        <w:tc>
          <w:tcPr>
            <w:tcW w:w="7593" w:type="dxa"/>
            <w:vAlign w:val="center"/>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«Своп операциялары бойынша міндеттемелер»</w:t>
            </w:r>
          </w:p>
        </w:tc>
      </w:tr>
      <w:tr w:rsidR="00603BA0" w:rsidRPr="009C03AA"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Кт</w:t>
            </w:r>
          </w:p>
        </w:tc>
        <w:tc>
          <w:tcPr>
            <w:tcW w:w="873" w:type="dxa"/>
          </w:tcPr>
          <w:p w:rsidR="00603BA0" w:rsidRPr="009C03AA" w:rsidRDefault="00603BA0" w:rsidP="009C03AA">
            <w:pPr>
              <w:widowControl w:val="0"/>
              <w:tabs>
                <w:tab w:val="num" w:pos="1134"/>
              </w:tabs>
              <w:spacing w:after="0" w:line="240" w:lineRule="auto"/>
              <w:ind w:left="-17" w:firstLine="1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7593" w:type="dxa"/>
          </w:tcPr>
          <w:p w:rsidR="00603BA0" w:rsidRPr="009C03AA" w:rsidRDefault="00603BA0" w:rsidP="009C03AA">
            <w:pPr>
              <w:widowControl w:val="0"/>
              <w:tabs>
                <w:tab w:val="num" w:pos="1134"/>
              </w:tabs>
              <w:spacing w:after="0" w:line="240" w:lineRule="auto"/>
              <w:ind w:left="-17" w:firstLine="1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«Банктің Қазақстан Республикасының Ұлттық Банкіндегі корреспонденттік есепшоты»</w:t>
            </w:r>
          </w:p>
        </w:tc>
      </w:tr>
      <w:tr w:rsidR="00603BA0" w:rsidRPr="009C03AA" w:rsidTr="005C3D04">
        <w:trPr>
          <w:cantSplit/>
        </w:trPr>
        <w:tc>
          <w:tcPr>
            <w:tcW w:w="534"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p>
        </w:tc>
        <w:tc>
          <w:tcPr>
            <w:tcW w:w="873" w:type="dxa"/>
          </w:tcPr>
          <w:p w:rsidR="00603BA0" w:rsidRPr="009C03AA" w:rsidRDefault="00603BA0" w:rsidP="009C03AA">
            <w:pPr>
              <w:widowControl w:val="0"/>
              <w:tabs>
                <w:tab w:val="num" w:pos="1134"/>
              </w:tabs>
              <w:spacing w:after="0" w:line="240" w:lineRule="auto"/>
              <w:ind w:left="-17" w:firstLine="1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7593" w:type="dxa"/>
          </w:tcPr>
          <w:p w:rsidR="00603BA0" w:rsidRPr="009C03AA" w:rsidRDefault="00603BA0" w:rsidP="009C03AA">
            <w:pPr>
              <w:widowControl w:val="0"/>
              <w:tabs>
                <w:tab w:val="num" w:pos="1134"/>
              </w:tabs>
              <w:spacing w:after="0" w:line="240" w:lineRule="auto"/>
              <w:ind w:left="-17" w:firstLine="17"/>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шоттар»</w:t>
            </w:r>
            <w:r w:rsidR="00412486"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340" w:lineRule="atLeast"/>
        <w:ind w:firstLine="709"/>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шартты талаптар және міндеттемелер сомасына:</w:t>
      </w:r>
    </w:p>
    <w:tbl>
      <w:tblPr>
        <w:tblW w:w="9000" w:type="dxa"/>
        <w:tblInd w:w="828" w:type="dxa"/>
        <w:tblLayout w:type="fixed"/>
        <w:tblLook w:val="0000" w:firstRow="0" w:lastRow="0" w:firstColumn="0" w:lastColumn="0" w:noHBand="0" w:noVBand="0"/>
      </w:tblPr>
      <w:tblGrid>
        <w:gridCol w:w="534"/>
        <w:gridCol w:w="873"/>
        <w:gridCol w:w="7593"/>
      </w:tblGrid>
      <w:tr w:rsidR="00603BA0" w:rsidRPr="009C03AA"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Дт</w:t>
            </w: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6997</w:t>
            </w:r>
          </w:p>
        </w:tc>
        <w:tc>
          <w:tcPr>
            <w:tcW w:w="7593" w:type="dxa"/>
            <w:vAlign w:val="center"/>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 xml:space="preserve">«Бағалы қағаздармен мәмілелер бойынша позиция»         </w:t>
            </w:r>
          </w:p>
        </w:tc>
      </w:tr>
      <w:tr w:rsidR="00603BA0" w:rsidRPr="005D36E3"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Кт</w:t>
            </w: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6205</w:t>
            </w:r>
          </w:p>
        </w:tc>
        <w:tc>
          <w:tcPr>
            <w:tcW w:w="7593" w:type="dxa"/>
            <w:vAlign w:val="center"/>
          </w:tcPr>
          <w:p w:rsidR="00603BA0" w:rsidRPr="009C03AA" w:rsidRDefault="00412486"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w:t>
            </w:r>
            <w:r w:rsidR="00603BA0" w:rsidRPr="009C03AA">
              <w:rPr>
                <w:rFonts w:ascii="Times New Roman" w:eastAsia="Times New Roman" w:hAnsi="Times New Roman"/>
                <w:snapToGrid w:val="0"/>
                <w:sz w:val="28"/>
                <w:szCs w:val="28"/>
                <w:lang w:val="kk-KZ" w:eastAsia="ru-RU"/>
              </w:rPr>
              <w:t>Бағалы қағаздар сату жөніндегі шартты талаптар</w:t>
            </w:r>
            <w:r w:rsidRPr="009C03AA">
              <w:rPr>
                <w:rFonts w:ascii="Times New Roman" w:eastAsia="Times New Roman" w:hAnsi="Times New Roman"/>
                <w:snapToGrid w:val="0"/>
                <w:sz w:val="28"/>
                <w:szCs w:val="28"/>
                <w:lang w:val="kk-KZ" w:eastAsia="ru-RU"/>
              </w:rPr>
              <w:t>»;</w:t>
            </w:r>
          </w:p>
        </w:tc>
      </w:tr>
    </w:tbl>
    <w:p w:rsidR="00603BA0" w:rsidRPr="009C03AA" w:rsidRDefault="00603BA0" w:rsidP="009C03AA">
      <w:pPr>
        <w:widowControl w:val="0"/>
        <w:spacing w:after="0" w:line="340" w:lineRule="atLeast"/>
        <w:ind w:firstLine="709"/>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бір мезгілде:</w:t>
      </w:r>
    </w:p>
    <w:tbl>
      <w:tblPr>
        <w:tblW w:w="9000" w:type="dxa"/>
        <w:tblInd w:w="828" w:type="dxa"/>
        <w:tblLayout w:type="fixed"/>
        <w:tblLook w:val="0000" w:firstRow="0" w:lastRow="0" w:firstColumn="0" w:lastColumn="0" w:noHBand="0" w:noVBand="0"/>
      </w:tblPr>
      <w:tblGrid>
        <w:gridCol w:w="534"/>
        <w:gridCol w:w="873"/>
        <w:gridCol w:w="7593"/>
      </w:tblGrid>
      <w:tr w:rsidR="00603BA0" w:rsidRPr="005D36E3"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Дт</w:t>
            </w: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6705</w:t>
            </w:r>
          </w:p>
        </w:tc>
        <w:tc>
          <w:tcPr>
            <w:tcW w:w="7593" w:type="dxa"/>
            <w:vAlign w:val="center"/>
          </w:tcPr>
          <w:p w:rsidR="00603BA0" w:rsidRPr="009C03AA" w:rsidRDefault="00412486"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w:t>
            </w:r>
            <w:r w:rsidR="00603BA0" w:rsidRPr="009C03AA">
              <w:rPr>
                <w:rFonts w:ascii="Times New Roman" w:eastAsia="Times New Roman" w:hAnsi="Times New Roman"/>
                <w:snapToGrid w:val="0"/>
                <w:sz w:val="28"/>
                <w:szCs w:val="28"/>
                <w:lang w:val="kk-KZ" w:eastAsia="ru-RU"/>
              </w:rPr>
              <w:t>Бағалы қағаздар сату жөніндегі шартты міндеттемелер</w:t>
            </w:r>
            <w:r w:rsidRPr="009C03AA">
              <w:rPr>
                <w:rFonts w:ascii="Times New Roman" w:eastAsia="Times New Roman" w:hAnsi="Times New Roman"/>
                <w:snapToGrid w:val="0"/>
                <w:sz w:val="28"/>
                <w:szCs w:val="28"/>
                <w:lang w:val="kk-KZ" w:eastAsia="ru-RU"/>
              </w:rPr>
              <w:t>»</w:t>
            </w:r>
          </w:p>
        </w:tc>
      </w:tr>
      <w:tr w:rsidR="00603BA0" w:rsidRPr="009C03AA"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Кт</w:t>
            </w: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6997</w:t>
            </w:r>
          </w:p>
        </w:tc>
        <w:tc>
          <w:tcPr>
            <w:tcW w:w="7593" w:type="dxa"/>
            <w:vAlign w:val="center"/>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 xml:space="preserve">«Бағалы қағаздармен мәмілелер бойынша позиция»,        </w:t>
            </w:r>
          </w:p>
        </w:tc>
      </w:tr>
    </w:tbl>
    <w:p w:rsidR="00603BA0" w:rsidRPr="009C03AA" w:rsidRDefault="00603BA0" w:rsidP="009C03AA">
      <w:pPr>
        <w:widowControl w:val="0"/>
        <w:spacing w:after="0" w:line="340" w:lineRule="atLeast"/>
        <w:ind w:firstLine="709"/>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іске асырылған шығыстар сомасына:</w:t>
      </w:r>
    </w:p>
    <w:tbl>
      <w:tblPr>
        <w:tblW w:w="9000" w:type="dxa"/>
        <w:tblInd w:w="828" w:type="dxa"/>
        <w:tblLayout w:type="fixed"/>
        <w:tblLook w:val="0000" w:firstRow="0" w:lastRow="0" w:firstColumn="0" w:lastColumn="0" w:noHBand="0" w:noVBand="0"/>
      </w:tblPr>
      <w:tblGrid>
        <w:gridCol w:w="534"/>
        <w:gridCol w:w="873"/>
        <w:gridCol w:w="7593"/>
      </w:tblGrid>
      <w:tr w:rsidR="00603BA0" w:rsidRPr="005D36E3"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Дт</w:t>
            </w: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4593</w:t>
            </w:r>
          </w:p>
        </w:tc>
        <w:tc>
          <w:tcPr>
            <w:tcW w:w="7593" w:type="dxa"/>
            <w:vAlign w:val="center"/>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«Своп операцияларын қайта бағалаудан жұмсалмаған кіріс»</w:t>
            </w:r>
          </w:p>
        </w:tc>
      </w:tr>
      <w:tr w:rsidR="00603BA0" w:rsidRPr="009C03AA"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5895</w:t>
            </w:r>
          </w:p>
        </w:tc>
        <w:tc>
          <w:tcPr>
            <w:tcW w:w="7593" w:type="dxa"/>
            <w:vAlign w:val="center"/>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«Своп операциялары бойынша шығыстар»</w:t>
            </w:r>
          </w:p>
        </w:tc>
      </w:tr>
      <w:tr w:rsidR="00603BA0" w:rsidRPr="005D36E3" w:rsidTr="005C3D04">
        <w:trPr>
          <w:cantSplit/>
        </w:trPr>
        <w:tc>
          <w:tcPr>
            <w:tcW w:w="534" w:type="dxa"/>
          </w:tcPr>
          <w:p w:rsidR="00603BA0" w:rsidRPr="009C03AA" w:rsidRDefault="00603BA0" w:rsidP="009C03AA">
            <w:pPr>
              <w:widowControl w:val="0"/>
              <w:spacing w:after="0" w:line="340" w:lineRule="atLeast"/>
              <w:ind w:left="-108"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Кт</w:t>
            </w:r>
          </w:p>
        </w:tc>
        <w:tc>
          <w:tcPr>
            <w:tcW w:w="873" w:type="dxa"/>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5593</w:t>
            </w:r>
          </w:p>
        </w:tc>
        <w:tc>
          <w:tcPr>
            <w:tcW w:w="7593" w:type="dxa"/>
            <w:vAlign w:val="center"/>
          </w:tcPr>
          <w:p w:rsidR="00603BA0" w:rsidRPr="009C03AA" w:rsidRDefault="00603BA0" w:rsidP="009C03AA">
            <w:pPr>
              <w:widowControl w:val="0"/>
              <w:spacing w:after="0" w:line="340" w:lineRule="atLeast"/>
              <w:ind w:right="-2"/>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«Своп операцияларын қайта бағалаудан жұмсалмаған шығыс».</w:t>
            </w:r>
            <w:r w:rsidR="00412486" w:rsidRPr="009C03AA">
              <w:rPr>
                <w:rFonts w:ascii="Times New Roman" w:eastAsia="Times New Roman" w:hAnsi="Times New Roman"/>
                <w:snapToGrid w:val="0"/>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126-тармақ мынадай редакцияда жазылсын:</w:t>
      </w:r>
    </w:p>
    <w:p w:rsidR="00603BA0" w:rsidRPr="009C03AA" w:rsidRDefault="00603BA0" w:rsidP="009C03AA">
      <w:pPr>
        <w:widowControl w:val="0"/>
        <w:spacing w:after="0" w:line="240" w:lineRule="auto"/>
        <w:ind w:firstLine="708"/>
        <w:jc w:val="both"/>
        <w:rPr>
          <w:rFonts w:ascii="Times New Roman" w:hAnsi="Times New Roman"/>
          <w:sz w:val="28"/>
          <w:szCs w:val="28"/>
          <w:lang w:val="kk-KZ"/>
        </w:rPr>
      </w:pPr>
      <w:r w:rsidRPr="009C03AA">
        <w:rPr>
          <w:rFonts w:ascii="Times New Roman" w:eastAsia="Times New Roman" w:hAnsi="Times New Roman"/>
          <w:sz w:val="28"/>
          <w:szCs w:val="28"/>
          <w:lang w:val="kk-KZ" w:eastAsia="ru-RU"/>
        </w:rPr>
        <w:t xml:space="preserve">«126. </w:t>
      </w:r>
      <w:r w:rsidRPr="009C03AA">
        <w:rPr>
          <w:rFonts w:ascii="Times New Roman" w:hAnsi="Times New Roman"/>
          <w:sz w:val="28"/>
          <w:szCs w:val="28"/>
          <w:lang w:val="kk-KZ"/>
        </w:rPr>
        <w:t>Сатып алынған актив немесе орналастырылған міндеттемелер бойынша сыйақы есептеу кезінде мынадай бухгалтерлік жазбалар жүзеге асырылады:</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 xml:space="preserve">1) сатып алынған </w:t>
      </w:r>
      <w:r w:rsidRPr="009C03AA">
        <w:rPr>
          <w:rFonts w:ascii="Times New Roman" w:eastAsia="Times New Roman" w:hAnsi="Times New Roman"/>
          <w:sz w:val="28"/>
          <w:szCs w:val="28"/>
          <w:lang w:val="kk-KZ" w:eastAsia="ru-RU"/>
        </w:rPr>
        <w:t>актив бойынша:</w:t>
      </w:r>
    </w:p>
    <w:tbl>
      <w:tblPr>
        <w:tblW w:w="4585" w:type="pct"/>
        <w:tblInd w:w="817" w:type="dxa"/>
        <w:tblLook w:val="04A0" w:firstRow="1" w:lastRow="0" w:firstColumn="1" w:lastColumn="0" w:noHBand="0" w:noVBand="1"/>
      </w:tblPr>
      <w:tblGrid>
        <w:gridCol w:w="566"/>
        <w:gridCol w:w="851"/>
        <w:gridCol w:w="7618"/>
      </w:tblGrid>
      <w:tr w:rsidR="00603BA0" w:rsidRPr="005D36E3" w:rsidTr="00131B38">
        <w:tc>
          <w:tcPr>
            <w:tcW w:w="313"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1744</w:t>
            </w:r>
          </w:p>
        </w:tc>
        <w:tc>
          <w:tcPr>
            <w:tcW w:w="4216"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алынған бағалы қағаздар бойынша есептелген кірістер»</w:t>
            </w:r>
          </w:p>
        </w:tc>
      </w:tr>
      <w:tr w:rsidR="00603BA0" w:rsidRPr="005D36E3" w:rsidTr="00131B38">
        <w:tc>
          <w:tcPr>
            <w:tcW w:w="313"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1746</w:t>
            </w:r>
          </w:p>
        </w:tc>
        <w:tc>
          <w:tcPr>
            <w:tcW w:w="4216"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басқа жиынтық кіріс арқылы есепке алынған бағалы қағаздар бойынша есептелген кірістер»</w:t>
            </w:r>
          </w:p>
        </w:tc>
      </w:tr>
      <w:tr w:rsidR="00603BA0" w:rsidRPr="005D36E3" w:rsidTr="00131B38">
        <w:tc>
          <w:tcPr>
            <w:tcW w:w="313"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4201</w:t>
            </w:r>
          </w:p>
        </w:tc>
        <w:tc>
          <w:tcPr>
            <w:tcW w:w="4216"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«Әділ құны бойынша пайда немесе зиян арқылы есепке алынған бағалы қағаздар бойынша сыйақылар алумен байланысты кірістер» </w:t>
            </w:r>
          </w:p>
        </w:tc>
      </w:tr>
      <w:tr w:rsidR="00603BA0" w:rsidRPr="005D36E3" w:rsidTr="00131B38">
        <w:tc>
          <w:tcPr>
            <w:tcW w:w="313"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4452</w:t>
            </w:r>
          </w:p>
        </w:tc>
        <w:tc>
          <w:tcPr>
            <w:tcW w:w="4216"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басқа жиынтық кіріс арқылы есепке алынған бағалы қағаздар бойынша сыйақылар алумен байланысты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 орналастырылған міндеттеме бойынша:</w:t>
      </w:r>
    </w:p>
    <w:tbl>
      <w:tblPr>
        <w:tblW w:w="4585" w:type="pct"/>
        <w:tblInd w:w="817" w:type="dxa"/>
        <w:tblLook w:val="04A0" w:firstRow="1" w:lastRow="0" w:firstColumn="1" w:lastColumn="0" w:noHBand="0" w:noVBand="1"/>
      </w:tblPr>
      <w:tblGrid>
        <w:gridCol w:w="566"/>
        <w:gridCol w:w="851"/>
        <w:gridCol w:w="7618"/>
      </w:tblGrid>
      <w:tr w:rsidR="00603BA0" w:rsidRPr="005D36E3" w:rsidTr="00131B38">
        <w:tc>
          <w:tcPr>
            <w:tcW w:w="313"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5301</w:t>
            </w:r>
          </w:p>
        </w:tc>
        <w:tc>
          <w:tcPr>
            <w:tcW w:w="4216"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 xml:space="preserve">Айналысқа шығарылған облигациялар бойынша сыйақы </w:t>
            </w:r>
            <w:r w:rsidRPr="009C03AA">
              <w:rPr>
                <w:rFonts w:ascii="Times New Roman" w:hAnsi="Times New Roman"/>
                <w:sz w:val="28"/>
                <w:szCs w:val="28"/>
                <w:lang w:val="kk-KZ"/>
              </w:rPr>
              <w:br/>
              <w:t xml:space="preserve">  төлеуге байланысты шығыстар» </w:t>
            </w:r>
          </w:p>
        </w:tc>
      </w:tr>
      <w:tr w:rsidR="00603BA0" w:rsidRPr="005D36E3" w:rsidTr="00131B38">
        <w:tc>
          <w:tcPr>
            <w:tcW w:w="313"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2730</w:t>
            </w:r>
          </w:p>
        </w:tc>
        <w:tc>
          <w:tcPr>
            <w:tcW w:w="4216"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 xml:space="preserve">Айналысқа шығарылған бағалы қағаздар бойынша </w:t>
            </w:r>
            <w:r w:rsidRPr="009C03AA">
              <w:rPr>
                <w:rFonts w:ascii="Times New Roman" w:hAnsi="Times New Roman"/>
                <w:sz w:val="28"/>
                <w:szCs w:val="28"/>
                <w:lang w:val="kk-KZ"/>
              </w:rPr>
              <w:br/>
              <w:t>  есептелген шығыстар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128 және 129-тармақтар мынадай редакцияда жазылсын: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«128. </w:t>
      </w:r>
      <w:r w:rsidRPr="009C03AA">
        <w:rPr>
          <w:rFonts w:ascii="Times New Roman" w:hAnsi="Times New Roman"/>
          <w:sz w:val="28"/>
          <w:szCs w:val="28"/>
          <w:lang w:val="kk-KZ"/>
        </w:rPr>
        <w:t>Хеджирленетін бап бойынша сыйақы түрінде есептелген кірісті алу кезінде мынадай бухгалтерлік жазба жүзеге асырылады:</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1744</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пайда немесе зиян арқылы есепке алынған бағалы қағаздар бойынша есептелген кірістер»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1746</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басқа жиынтық кіріс арқылы есепке алынған бағалы қағаздар бойынша есептелген кірістер»</w:t>
            </w:r>
            <w:r w:rsidR="00917E49"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хеджирленетін бап бойынша есептелген шығыстарды төлеу бойынша: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2730</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Айналысқа шығарылған бағалы қағаздар бойынша есептелген шығыстар»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bl>
    <w:p w:rsidR="00603BA0" w:rsidRPr="009C03AA" w:rsidRDefault="00603BA0" w:rsidP="009C03AA">
      <w:pPr>
        <w:widowControl w:val="0"/>
        <w:spacing w:after="0" w:line="240" w:lineRule="auto"/>
        <w:ind w:firstLine="708"/>
        <w:jc w:val="both"/>
        <w:rPr>
          <w:rFonts w:ascii="Times New Roman" w:hAnsi="Times New Roman"/>
          <w:sz w:val="28"/>
          <w:szCs w:val="28"/>
          <w:lang w:val="kk-KZ"/>
        </w:rPr>
      </w:pPr>
      <w:r w:rsidRPr="009C03AA">
        <w:rPr>
          <w:rFonts w:ascii="Times New Roman" w:eastAsia="Times New Roman" w:hAnsi="Times New Roman"/>
          <w:sz w:val="28"/>
          <w:szCs w:val="28"/>
          <w:lang w:val="kk-KZ" w:eastAsia="ru-RU"/>
        </w:rPr>
        <w:t xml:space="preserve">129. </w:t>
      </w:r>
      <w:r w:rsidRPr="009C03AA">
        <w:rPr>
          <w:rFonts w:ascii="Times New Roman" w:hAnsi="Times New Roman"/>
          <w:sz w:val="28"/>
          <w:szCs w:val="28"/>
          <w:lang w:val="kk-KZ"/>
        </w:rPr>
        <w:t xml:space="preserve">Своп мәмілесі бойынша кезеңдік есеп айырысуларды жүзеге асыру бойынша мынадай бухгалтерлік жазбалар жүзеге асырылады: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1) қарсы агенттен алынған сомаға:</w:t>
      </w:r>
    </w:p>
    <w:tbl>
      <w:tblPr>
        <w:tblW w:w="4585" w:type="pct"/>
        <w:tblInd w:w="817" w:type="dxa"/>
        <w:tblLook w:val="04A0" w:firstRow="1" w:lastRow="0" w:firstColumn="1" w:lastColumn="0" w:noHBand="0" w:noVBand="1"/>
      </w:tblPr>
      <w:tblGrid>
        <w:gridCol w:w="567"/>
        <w:gridCol w:w="851"/>
        <w:gridCol w:w="7617"/>
      </w:tblGrid>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«Басқа банктердегі корреспонденттік  есепшоттар»</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4201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«Әділ құны бойынша пайда немесе зиян арқылы есепке алынған бағалы қағаздар бойынша сыйақылар алумен байланысты кірістер» </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«Әділ құны бойынша басқа жиынтық кіріс арқылы есепке алынған бағалы қағаздар бойынша сыйақылар алумен байланысты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 қарсы агентке төлем сомасына:</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5301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 xml:space="preserve">Айналысқа шығарылған облигациялар бойынша сыйақы </w:t>
            </w:r>
            <w:r w:rsidRPr="009C03AA">
              <w:rPr>
                <w:rFonts w:ascii="Times New Roman" w:hAnsi="Times New Roman"/>
                <w:sz w:val="28"/>
                <w:szCs w:val="28"/>
                <w:lang w:val="kk-KZ"/>
              </w:rPr>
              <w:br/>
              <w:t>  төлеуге байланысты шығыстар»</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1051</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«Қазақстан Республикасының Ұлттық Банкіндегі корреспонденттік есепшот»</w:t>
            </w:r>
          </w:p>
        </w:tc>
      </w:tr>
      <w:tr w:rsidR="00603BA0" w:rsidRPr="009C03AA"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1052</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«Басқа банктердегі корреспонденттік есепшоттар».»;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мынадай мазмұндағы 139-1-тармақпен толықтырылсын: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«139-1. Кредиттік карточка бойынша құнсызданудан болған зияндардың орнын жабуға резервтер (провизиялар) құру кезінде осы Нұсқаулықтың </w:t>
      </w:r>
      <w:r w:rsidR="00FB336C"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xml:space="preserve">44-тармағында көзделген бухгалтерлік жазбалар жүзеге асырылады.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Бұдан былай резервтер (провизиялар) азайған, кредиттік карточка бойынша борышты өтеу немесе баланстан есептен шығарған кезде осы Нұсқаулықтың 45, 46-тармақтарында көзделген бухгалтерлік жазбалар жүзеге асырылады.»;</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163-тармақ мынадай редакцияда жазылсын:  </w:t>
      </w:r>
    </w:p>
    <w:p w:rsidR="00603BA0" w:rsidRPr="009C03AA" w:rsidRDefault="00603BA0" w:rsidP="009C03AA">
      <w:pPr>
        <w:widowControl w:val="0"/>
        <w:tabs>
          <w:tab w:val="num" w:pos="1080"/>
          <w:tab w:val="num" w:pos="1276"/>
          <w:tab w:val="num" w:pos="1440"/>
        </w:tabs>
        <w:spacing w:after="0" w:line="240" w:lineRule="auto"/>
        <w:ind w:firstLine="709"/>
        <w:jc w:val="both"/>
        <w:rPr>
          <w:rFonts w:ascii="Times New Roman" w:eastAsia="Times New Roman" w:hAnsi="Times New Roman"/>
          <w:snapToGrid w:val="0"/>
          <w:sz w:val="28"/>
          <w:szCs w:val="28"/>
          <w:lang w:val="kk-KZ" w:eastAsia="ru-RU"/>
        </w:rPr>
      </w:pPr>
      <w:r w:rsidRPr="009C03AA">
        <w:rPr>
          <w:rFonts w:ascii="Times New Roman" w:eastAsia="Times New Roman" w:hAnsi="Times New Roman"/>
          <w:snapToGrid w:val="0"/>
          <w:sz w:val="28"/>
          <w:szCs w:val="28"/>
          <w:lang w:val="kk-KZ" w:eastAsia="ru-RU"/>
        </w:rPr>
        <w:t>«163. Банк кепілдік сомасын төлеу туралы кредитордың талабын қанағаттандыруының нәтижесінде туындаған дебиторлық берешекті қайта ресімдеу кезінде банк заемы сомасына мынадай бухгалтерлік жазба жүзеге асырылады:</w:t>
      </w:r>
    </w:p>
    <w:tbl>
      <w:tblPr>
        <w:tblW w:w="9000" w:type="dxa"/>
        <w:tblInd w:w="828" w:type="dxa"/>
        <w:tblLayout w:type="fixed"/>
        <w:tblLook w:val="0000" w:firstRow="0" w:lastRow="0" w:firstColumn="0" w:lastColumn="0" w:noHBand="0" w:noVBand="0"/>
      </w:tblPr>
      <w:tblGrid>
        <w:gridCol w:w="540"/>
        <w:gridCol w:w="900"/>
        <w:gridCol w:w="7560"/>
      </w:tblGrid>
      <w:tr w:rsidR="00603BA0" w:rsidRPr="005D36E3" w:rsidTr="00131B38">
        <w:tc>
          <w:tcPr>
            <w:tcW w:w="540" w:type="dxa"/>
          </w:tcPr>
          <w:p w:rsidR="00603BA0" w:rsidRPr="009C03AA" w:rsidRDefault="00603BA0" w:rsidP="009C03AA">
            <w:pPr>
              <w:widowControl w:val="0"/>
              <w:tabs>
                <w:tab w:val="num" w:pos="1134"/>
              </w:tabs>
              <w:spacing w:after="0" w:line="240" w:lineRule="auto"/>
              <w:ind w:left="-108" w:righ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900" w:type="dxa"/>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bCs/>
                <w:sz w:val="28"/>
                <w:szCs w:val="28"/>
                <w:lang w:val="kk-KZ" w:eastAsia="ru-RU"/>
              </w:rPr>
              <w:t xml:space="preserve">1411 </w:t>
            </w:r>
          </w:p>
        </w:tc>
        <w:tc>
          <w:tcPr>
            <w:tcW w:w="7560" w:type="dxa"/>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bCs/>
                <w:sz w:val="28"/>
                <w:szCs w:val="28"/>
                <w:lang w:val="kk-KZ" w:eastAsia="ru-RU"/>
              </w:rPr>
              <w:t>«Клиенттерге берілген қысқа мерзімді заемдар»</w:t>
            </w:r>
          </w:p>
        </w:tc>
      </w:tr>
      <w:tr w:rsidR="00603BA0" w:rsidRPr="005D36E3" w:rsidTr="00131B38">
        <w:tc>
          <w:tcPr>
            <w:tcW w:w="540" w:type="dxa"/>
          </w:tcPr>
          <w:p w:rsidR="00603BA0" w:rsidRPr="009C03AA" w:rsidRDefault="00603BA0" w:rsidP="009C03AA">
            <w:pPr>
              <w:widowControl w:val="0"/>
              <w:tabs>
                <w:tab w:val="num" w:pos="1134"/>
              </w:tabs>
              <w:spacing w:after="0" w:line="240" w:lineRule="auto"/>
              <w:ind w:left="-108" w:right="-108"/>
              <w:jc w:val="both"/>
              <w:rPr>
                <w:rFonts w:ascii="Times New Roman" w:eastAsia="Times New Roman" w:hAnsi="Times New Roman"/>
                <w:sz w:val="28"/>
                <w:szCs w:val="28"/>
                <w:lang w:val="kk-KZ" w:eastAsia="ru-RU"/>
              </w:rPr>
            </w:pPr>
          </w:p>
        </w:tc>
        <w:tc>
          <w:tcPr>
            <w:tcW w:w="900" w:type="dxa"/>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bCs/>
                <w:sz w:val="28"/>
                <w:szCs w:val="28"/>
                <w:lang w:val="kk-KZ" w:eastAsia="ru-RU"/>
              </w:rPr>
              <w:t>1417</w:t>
            </w:r>
          </w:p>
        </w:tc>
        <w:tc>
          <w:tcPr>
            <w:tcW w:w="7560" w:type="dxa"/>
          </w:tcPr>
          <w:p w:rsidR="00603BA0" w:rsidRPr="009C03AA" w:rsidRDefault="00603BA0" w:rsidP="009C03AA">
            <w:pPr>
              <w:widowControl w:val="0"/>
              <w:spacing w:after="0" w:line="240" w:lineRule="auto"/>
              <w:jc w:val="both"/>
              <w:rPr>
                <w:rFonts w:ascii="Times New Roman" w:eastAsia="Times New Roman" w:hAnsi="Times New Roman"/>
                <w:bCs/>
                <w:sz w:val="28"/>
                <w:szCs w:val="28"/>
                <w:lang w:val="kk-KZ" w:eastAsia="ru-RU"/>
              </w:rPr>
            </w:pPr>
            <w:r w:rsidRPr="009C03AA">
              <w:rPr>
                <w:rFonts w:ascii="Times New Roman" w:eastAsia="Times New Roman" w:hAnsi="Times New Roman"/>
                <w:bCs/>
                <w:sz w:val="28"/>
                <w:szCs w:val="28"/>
                <w:lang w:val="kk-KZ" w:eastAsia="ru-RU"/>
              </w:rPr>
              <w:t>«Клиенттерге берілген ұзақ мерзімді заемдар»</w:t>
            </w:r>
          </w:p>
        </w:tc>
      </w:tr>
      <w:tr w:rsidR="00603BA0" w:rsidRPr="009C03AA" w:rsidTr="00131B38">
        <w:tc>
          <w:tcPr>
            <w:tcW w:w="540" w:type="dxa"/>
          </w:tcPr>
          <w:p w:rsidR="00603BA0" w:rsidRPr="009C03AA" w:rsidRDefault="00603BA0" w:rsidP="009C03AA">
            <w:pPr>
              <w:widowControl w:val="0"/>
              <w:tabs>
                <w:tab w:val="num" w:pos="1134"/>
              </w:tabs>
              <w:spacing w:after="0" w:line="240" w:lineRule="auto"/>
              <w:ind w:left="-108" w:right="-108"/>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Кт</w:t>
            </w:r>
          </w:p>
        </w:tc>
        <w:tc>
          <w:tcPr>
            <w:tcW w:w="900" w:type="dxa"/>
          </w:tcPr>
          <w:p w:rsidR="00603BA0" w:rsidRPr="009C03AA" w:rsidRDefault="00603BA0" w:rsidP="009C03AA">
            <w:pPr>
              <w:widowControl w:val="0"/>
              <w:spacing w:after="0" w:line="240" w:lineRule="auto"/>
              <w:ind w:left="-17" w:right="-108" w:firstLine="17"/>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1861</w:t>
            </w:r>
          </w:p>
        </w:tc>
        <w:tc>
          <w:tcPr>
            <w:tcW w:w="7560" w:type="dxa"/>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bCs/>
                <w:sz w:val="28"/>
                <w:szCs w:val="28"/>
                <w:lang w:val="kk-KZ" w:eastAsia="ru-RU"/>
              </w:rPr>
              <w:t>«Кепілдіктер бойынша дебиторлар».»;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мынадай мазмұндағы 164-1-тармақпен толықтырылсын: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«164-1. </w:t>
      </w:r>
      <w:r w:rsidRPr="009C03AA">
        <w:rPr>
          <w:rFonts w:ascii="Times New Roman" w:hAnsi="Times New Roman"/>
          <w:sz w:val="28"/>
          <w:szCs w:val="28"/>
          <w:lang w:val="kk-KZ"/>
        </w:rPr>
        <w:t>Ш</w:t>
      </w:r>
      <w:r w:rsidRPr="009C03AA">
        <w:rPr>
          <w:rFonts w:ascii="Times New Roman" w:eastAsia="Times New Roman" w:hAnsi="Times New Roman"/>
          <w:sz w:val="28"/>
          <w:szCs w:val="28"/>
          <w:lang w:val="kk-KZ" w:eastAsia="ru-RU"/>
        </w:rPr>
        <w:t>ығарылған б</w:t>
      </w:r>
      <w:r w:rsidRPr="009C03AA">
        <w:rPr>
          <w:rFonts w:ascii="Times New Roman" w:hAnsi="Times New Roman"/>
          <w:sz w:val="28"/>
          <w:szCs w:val="28"/>
          <w:lang w:val="kk-KZ"/>
        </w:rPr>
        <w:t>анктік кепілдіктер бойынша дебиторлық берешектің құнсыздануынан болған зияндардың орнын жабуға құрылған резервтердің (провизиялардың) азаюы кезінде мынадай бухгалтерлік жазба жүзеге асырылады:</w:t>
      </w:r>
      <w:r w:rsidRPr="009C03AA">
        <w:rPr>
          <w:rFonts w:ascii="Times New Roman" w:eastAsia="Times New Roman" w:hAnsi="Times New Roman"/>
          <w:sz w:val="28"/>
          <w:szCs w:val="28"/>
          <w:lang w:val="kk-KZ" w:eastAsia="ru-RU"/>
        </w:rPr>
        <w:t xml:space="preserve"> </w:t>
      </w:r>
    </w:p>
    <w:tbl>
      <w:tblPr>
        <w:tblW w:w="4585" w:type="pct"/>
        <w:tblInd w:w="817" w:type="dxa"/>
        <w:tblLook w:val="04A0" w:firstRow="1" w:lastRow="0" w:firstColumn="1" w:lastColumn="0" w:noHBand="0" w:noVBand="1"/>
      </w:tblPr>
      <w:tblGrid>
        <w:gridCol w:w="567"/>
        <w:gridCol w:w="851"/>
        <w:gridCol w:w="7617"/>
      </w:tblGrid>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Дт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1877</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hAnsi="Times New Roman"/>
                <w:sz w:val="28"/>
                <w:szCs w:val="28"/>
                <w:lang w:val="kk-KZ"/>
              </w:rPr>
              <w:t xml:space="preserve">Банктік қызметке байланысты дебиторлық берешек </w:t>
            </w:r>
            <w:r w:rsidRPr="009C03AA">
              <w:rPr>
                <w:rFonts w:ascii="Times New Roman" w:hAnsi="Times New Roman"/>
                <w:sz w:val="28"/>
                <w:szCs w:val="28"/>
                <w:lang w:val="kk-KZ"/>
              </w:rPr>
              <w:br/>
              <w:t xml:space="preserve"> бойынша шығындарды жабуға арналған резервтер </w:t>
            </w:r>
            <w:r w:rsidRPr="009C03AA">
              <w:rPr>
                <w:rFonts w:ascii="Times New Roman" w:hAnsi="Times New Roman"/>
                <w:sz w:val="28"/>
                <w:szCs w:val="28"/>
                <w:lang w:val="kk-KZ"/>
              </w:rPr>
              <w:br/>
              <w:t>  (провизиялар)</w:t>
            </w:r>
            <w:r w:rsidRPr="009C03AA">
              <w:rPr>
                <w:rFonts w:ascii="Times New Roman" w:eastAsia="Times New Roman" w:hAnsi="Times New Roman"/>
                <w:sz w:val="28"/>
                <w:szCs w:val="28"/>
                <w:lang w:val="kk-KZ" w:eastAsia="ru-RU"/>
              </w:rPr>
              <w:t>»</w:t>
            </w:r>
          </w:p>
        </w:tc>
      </w:tr>
      <w:tr w:rsidR="00603BA0" w:rsidRPr="005D36E3" w:rsidTr="00131B38">
        <w:tc>
          <w:tcPr>
            <w:tcW w:w="314"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Кт</w:t>
            </w:r>
          </w:p>
        </w:tc>
        <w:tc>
          <w:tcPr>
            <w:tcW w:w="471"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4953</w:t>
            </w:r>
          </w:p>
        </w:tc>
        <w:tc>
          <w:tcPr>
            <w:tcW w:w="4215" w:type="pct"/>
            <w:shd w:val="clear" w:color="auto" w:fill="auto"/>
          </w:tcPr>
          <w:p w:rsidR="00603BA0" w:rsidRPr="009C03AA" w:rsidRDefault="00603BA0" w:rsidP="009C03AA">
            <w:pPr>
              <w:widowControl w:val="0"/>
              <w:spacing w:after="0" w:line="240" w:lineRule="auto"/>
              <w:ind w:left="-108" w:firstLine="4"/>
              <w:jc w:val="both"/>
              <w:rPr>
                <w:rFonts w:ascii="Times New Roman" w:eastAsia="Times New Roman" w:hAnsi="Times New Roman"/>
                <w:sz w:val="28"/>
                <w:szCs w:val="28"/>
                <w:lang w:val="kk-KZ" w:eastAsia="ru-RU"/>
              </w:rPr>
            </w:pPr>
            <w:r w:rsidRPr="009C03AA">
              <w:rPr>
                <w:rFonts w:ascii="Times New Roman" w:hAnsi="Times New Roman"/>
                <w:sz w:val="28"/>
                <w:szCs w:val="28"/>
                <w:lang w:val="kk-KZ"/>
              </w:rPr>
              <w:t xml:space="preserve">«Банктік қызметке байланысты дебиторлық берешек </w:t>
            </w:r>
            <w:r w:rsidRPr="009C03AA">
              <w:rPr>
                <w:rFonts w:ascii="Times New Roman" w:hAnsi="Times New Roman"/>
                <w:sz w:val="28"/>
                <w:szCs w:val="28"/>
                <w:lang w:val="kk-KZ"/>
              </w:rPr>
              <w:br/>
              <w:t> бойынша құрылған резервтерді (провизияларды) қалпына  келтіруден түскен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contextualSpacing/>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3. «Екінші деңгейдегі банктердегі, ипотекалық ұйымдардағы және «Қазақстан Даму Банкі» акционерлік қоғамындағы бухгалтерлік есеп шоттарының үлгі жоспарын бекіту туралы» Қазақстан Республикасы Ұлттық Банкі Басқармасының 2011 жылғы 31 қаңтардағы № 3 қаулысына (Нормативтік құқықтық актілерді мемлекеттік тіркеу тізілімінде № 6793 тіркелген, </w:t>
      </w:r>
      <w:r w:rsidR="0073181C"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2011 жылғы 7 қарашада № 11 Қазақстан Республикасының орталық атқарушы және өзге де орталық мемлекеттік органдарының актілері жинағында жарияланған) мынадай өзгерістер мен толықтырулар енгізілсін:</w:t>
      </w:r>
    </w:p>
    <w:p w:rsidR="00603BA0" w:rsidRPr="009C03AA" w:rsidRDefault="00603BA0" w:rsidP="009C03AA">
      <w:pPr>
        <w:widowControl w:val="0"/>
        <w:spacing w:after="0" w:line="240" w:lineRule="auto"/>
        <w:ind w:firstLine="709"/>
        <w:contextualSpacing/>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көрсетілген қаулымен бекітілген Екінші деңгейдегі банктердегі, ипотекалық ұйымдардағы және «Қазақстан Даму Банкі» акционерлік қоғамындағы бухгалтерлік есеп шоттарының үлгі жоспарында:</w:t>
      </w:r>
    </w:p>
    <w:p w:rsidR="00603BA0" w:rsidRPr="009C03AA" w:rsidRDefault="00603BA0" w:rsidP="009C03AA">
      <w:pPr>
        <w:widowControl w:val="0"/>
        <w:spacing w:after="0" w:line="240" w:lineRule="auto"/>
        <w:ind w:firstLine="709"/>
        <w:contextualSpacing/>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1-тарауда:</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7-тармақта: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1320-</w:t>
      </w:r>
      <w:r w:rsidRPr="009C03AA">
        <w:rPr>
          <w:rFonts w:ascii="Times New Roman" w:hAnsi="Times New Roman"/>
          <w:color w:val="000000"/>
          <w:sz w:val="28"/>
          <w:szCs w:val="28"/>
          <w:lang w:val="kk-KZ"/>
        </w:rPr>
        <w:t>шоттар тобының нөмірі мен аты алып таста</w:t>
      </w:r>
      <w:r w:rsidR="00706D4F" w:rsidRPr="009C03AA">
        <w:rPr>
          <w:rFonts w:ascii="Times New Roman" w:hAnsi="Times New Roman"/>
          <w:color w:val="000000"/>
          <w:sz w:val="28"/>
          <w:szCs w:val="28"/>
          <w:lang w:val="kk-KZ"/>
        </w:rPr>
        <w:t>л</w:t>
      </w:r>
      <w:r w:rsidRPr="009C03AA">
        <w:rPr>
          <w:rFonts w:ascii="Times New Roman" w:hAnsi="Times New Roman"/>
          <w:color w:val="000000"/>
          <w:sz w:val="28"/>
          <w:szCs w:val="28"/>
          <w:lang w:val="kk-KZ"/>
        </w:rPr>
        <w:t xml:space="preserve">сын;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1450-</w:t>
      </w:r>
      <w:r w:rsidRPr="009C03AA">
        <w:rPr>
          <w:rFonts w:ascii="Times New Roman" w:hAnsi="Times New Roman"/>
          <w:color w:val="000000"/>
          <w:sz w:val="28"/>
          <w:szCs w:val="28"/>
          <w:lang w:val="kk-KZ"/>
        </w:rPr>
        <w:t>шоттар тобының аты мынадай редакцияда жазылсын</w:t>
      </w:r>
      <w:r w:rsidRPr="009C03AA">
        <w:rPr>
          <w:rFonts w:ascii="Times New Roman" w:eastAsia="Times New Roman" w:hAnsi="Times New Roman"/>
          <w:sz w:val="28"/>
          <w:szCs w:val="28"/>
          <w:lang w:val="kk-KZ" w:eastAsia="ru-RU"/>
        </w:rPr>
        <w:t>:</w:t>
      </w:r>
    </w:p>
    <w:tbl>
      <w:tblPr>
        <w:tblW w:w="0" w:type="auto"/>
        <w:tblInd w:w="817" w:type="dxa"/>
        <w:tblLook w:val="04A0" w:firstRow="1" w:lastRow="0" w:firstColumn="1" w:lastColumn="0" w:noHBand="0" w:noVBand="1"/>
      </w:tblPr>
      <w:tblGrid>
        <w:gridCol w:w="916"/>
        <w:gridCol w:w="8014"/>
      </w:tblGrid>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1450</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Әділ құны бойынша </w:t>
            </w:r>
            <w:r w:rsidRPr="009C03AA">
              <w:rPr>
                <w:rFonts w:ascii="Times New Roman" w:eastAsia="Times New Roman" w:hAnsi="Times New Roman"/>
                <w:sz w:val="28"/>
                <w:szCs w:val="28"/>
                <w:lang w:val="kk-KZ" w:eastAsia="ru-RU"/>
              </w:rPr>
              <w:t xml:space="preserve">басқа да жиынтық кіріс арқылы есепке алынатын </w:t>
            </w:r>
            <w:r w:rsidRPr="009C03AA">
              <w:rPr>
                <w:rFonts w:ascii="Times New Roman" w:eastAsia="Times New Roman" w:hAnsi="Times New Roman"/>
                <w:color w:val="000000"/>
                <w:sz w:val="28"/>
                <w:szCs w:val="28"/>
                <w:lang w:val="kk-KZ" w:eastAsia="ru-RU"/>
              </w:rPr>
              <w:t>бағалы қағаздар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1480-шоттар тобының аты мынадай редакцияда жазылсын:</w:t>
      </w:r>
    </w:p>
    <w:tbl>
      <w:tblPr>
        <w:tblW w:w="0" w:type="auto"/>
        <w:tblInd w:w="817" w:type="dxa"/>
        <w:tblLook w:val="04A0" w:firstRow="1" w:lastRow="0" w:firstColumn="1" w:lastColumn="0" w:noHBand="0" w:noVBand="1"/>
      </w:tblPr>
      <w:tblGrid>
        <w:gridCol w:w="916"/>
        <w:gridCol w:w="8014"/>
      </w:tblGrid>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1480</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бағалы қағаздар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1490-шоттар тобының аты мынадай редакцияда жазылсын:</w:t>
      </w:r>
    </w:p>
    <w:tbl>
      <w:tblPr>
        <w:tblW w:w="0" w:type="auto"/>
        <w:tblInd w:w="817" w:type="dxa"/>
        <w:tblLook w:val="04A0" w:firstRow="1" w:lastRow="0" w:firstColumn="1" w:lastColumn="0" w:noHBand="0" w:noVBand="1"/>
      </w:tblPr>
      <w:tblGrid>
        <w:gridCol w:w="916"/>
        <w:gridCol w:w="8014"/>
      </w:tblGrid>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1490</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басқа да қаржы активтері»</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1600-шоттар тобының аты мынадай редакцияда жазылсын:</w:t>
      </w:r>
    </w:p>
    <w:tbl>
      <w:tblPr>
        <w:tblW w:w="0" w:type="auto"/>
        <w:tblInd w:w="817" w:type="dxa"/>
        <w:tblLook w:val="04A0" w:firstRow="1" w:lastRow="0" w:firstColumn="1" w:lastColumn="0" w:noHBand="0" w:noVBand="1"/>
      </w:tblPr>
      <w:tblGrid>
        <w:gridCol w:w="916"/>
        <w:gridCol w:w="8014"/>
      </w:tblGrid>
      <w:tr w:rsidR="00603BA0" w:rsidRPr="009C03AA"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«1600</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Қорлар»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10-тармақта:</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4050-шоттар тобынан кейін мынадай мазмұндағы 4090-шоттар тобымен толықтырылсын: </w:t>
      </w:r>
    </w:p>
    <w:tbl>
      <w:tblPr>
        <w:tblW w:w="0" w:type="auto"/>
        <w:tblInd w:w="817" w:type="dxa"/>
        <w:tblLook w:val="04A0" w:firstRow="1" w:lastRow="0" w:firstColumn="1" w:lastColumn="0" w:noHBand="0" w:noVBand="1"/>
      </w:tblPr>
      <w:tblGrid>
        <w:gridCol w:w="916"/>
        <w:gridCol w:w="8014"/>
      </w:tblGrid>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«4090</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Сыйақы алуға байланысты басқа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4320-</w:t>
      </w:r>
      <w:r w:rsidRPr="009C03AA">
        <w:rPr>
          <w:rFonts w:ascii="Times New Roman" w:hAnsi="Times New Roman"/>
          <w:color w:val="000000"/>
          <w:sz w:val="28"/>
          <w:szCs w:val="28"/>
          <w:lang w:val="kk-KZ"/>
        </w:rPr>
        <w:t>шоттар тобының нөмірі мен аты алып таста</w:t>
      </w:r>
      <w:r w:rsidR="00F65100" w:rsidRPr="009C03AA">
        <w:rPr>
          <w:rFonts w:ascii="Times New Roman" w:hAnsi="Times New Roman"/>
          <w:color w:val="000000"/>
          <w:sz w:val="28"/>
          <w:szCs w:val="28"/>
          <w:lang w:val="kk-KZ"/>
        </w:rPr>
        <w:t>л</w:t>
      </w:r>
      <w:r w:rsidRPr="009C03AA">
        <w:rPr>
          <w:rFonts w:ascii="Times New Roman" w:hAnsi="Times New Roman"/>
          <w:color w:val="000000"/>
          <w:sz w:val="28"/>
          <w:szCs w:val="28"/>
          <w:lang w:val="kk-KZ"/>
        </w:rPr>
        <w:t xml:space="preserve">сын;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4450-шоттар тобының аты мынадай редакцияда жазылсын:</w:t>
      </w:r>
    </w:p>
    <w:tbl>
      <w:tblPr>
        <w:tblW w:w="0" w:type="auto"/>
        <w:tblInd w:w="817" w:type="dxa"/>
        <w:tblLook w:val="04A0" w:firstRow="1" w:lastRow="0" w:firstColumn="1" w:lastColumn="0" w:noHBand="0" w:noVBand="1"/>
      </w:tblPr>
      <w:tblGrid>
        <w:gridCol w:w="916"/>
        <w:gridCol w:w="8014"/>
      </w:tblGrid>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4450</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Әділ құны бойынша басқа да жиынтық кіріс арқылы есепке алынатын бағалы қағаздар бойынша сыйақы алуға байланысты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4480-шоттар тобының аты мынадай редакцияда жазылсын:</w:t>
      </w:r>
    </w:p>
    <w:tbl>
      <w:tblPr>
        <w:tblW w:w="0" w:type="auto"/>
        <w:tblInd w:w="817" w:type="dxa"/>
        <w:tblLook w:val="04A0" w:firstRow="1" w:lastRow="0" w:firstColumn="1" w:lastColumn="0" w:noHBand="0" w:noVBand="1"/>
      </w:tblPr>
      <w:tblGrid>
        <w:gridCol w:w="916"/>
        <w:gridCol w:w="8014"/>
      </w:tblGrid>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4480</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бағалы қағаздар бойынша сыйақы алуға байланысты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4490-шоттар тобының аты мынадай редакцияда жазылсын:</w:t>
      </w:r>
    </w:p>
    <w:tbl>
      <w:tblPr>
        <w:tblW w:w="0" w:type="auto"/>
        <w:tblInd w:w="817" w:type="dxa"/>
        <w:tblLook w:val="04A0" w:firstRow="1" w:lastRow="0" w:firstColumn="1" w:lastColumn="0" w:noHBand="0" w:noVBand="1"/>
      </w:tblPr>
      <w:tblGrid>
        <w:gridCol w:w="916"/>
        <w:gridCol w:w="8014"/>
      </w:tblGrid>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4490</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басқа да қаржы құралдары бойынша сыйақы алуға байланысты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2-тарауда:</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1-параграфта: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1054-шоттан кейін мынадай мазмұндағы 1055-шотпен толықтырылсын:</w:t>
      </w:r>
    </w:p>
    <w:tbl>
      <w:tblPr>
        <w:tblW w:w="0" w:type="auto"/>
        <w:tblInd w:w="706" w:type="dxa"/>
        <w:tblLook w:val="0000" w:firstRow="0" w:lastRow="0" w:firstColumn="0" w:lastColumn="0" w:noHBand="0" w:noVBand="0"/>
      </w:tblPr>
      <w:tblGrid>
        <w:gridCol w:w="1351"/>
        <w:gridCol w:w="7796"/>
      </w:tblGrid>
      <w:tr w:rsidR="00603BA0" w:rsidRPr="005D36E3" w:rsidTr="00131B38">
        <w:trPr>
          <w:trHeight w:val="188"/>
        </w:trPr>
        <w:tc>
          <w:tcPr>
            <w:tcW w:w="1351"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«1055</w:t>
            </w:r>
          </w:p>
        </w:tc>
        <w:tc>
          <w:tcPr>
            <w:tcW w:w="7796"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Банктердің Қазақстан Республикасының Ұлттық Банкіндегі ағымдағы шоттары</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1320, 1321, 1322, 1323, 1324, 1325, 1326, 1327, 1328, 1329, 1330 және 1331-шоттарының нөмірі мен аты алып тасталсын;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1331-шоттан кейін мынадай мазмұндағы 1332 және 1333-шоттармен толықтырылсын: </w:t>
      </w:r>
    </w:p>
    <w:tbl>
      <w:tblPr>
        <w:tblW w:w="0" w:type="auto"/>
        <w:tblInd w:w="817" w:type="dxa"/>
        <w:tblLook w:val="04A0" w:firstRow="1" w:lastRow="0" w:firstColumn="1" w:lastColumn="0" w:noHBand="0" w:noVBand="1"/>
      </w:tblPr>
      <w:tblGrid>
        <w:gridCol w:w="916"/>
        <w:gridCol w:w="8014"/>
      </w:tblGrid>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1332</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Әділ құны бойынша басқа да жиынтық кіріс арқылы есепке алынатын заемдардың әділ құнын оң түзету шоты</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1333</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Әділ құны бойынша басқа да жиынтық кіріс арқылы есепке алынатын заемдардың әділ құнын теріс түзету шоты»;</w:t>
            </w:r>
          </w:p>
        </w:tc>
      </w:tr>
    </w:tbl>
    <w:p w:rsidR="00603BA0" w:rsidRPr="009C03AA" w:rsidRDefault="00603BA0" w:rsidP="009C03AA">
      <w:pPr>
        <w:widowControl w:val="0"/>
        <w:spacing w:after="0" w:line="240" w:lineRule="auto"/>
        <w:ind w:firstLine="7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1450-</w:t>
      </w:r>
      <w:r w:rsidRPr="009C03AA">
        <w:rPr>
          <w:rFonts w:ascii="Times New Roman" w:eastAsia="Times New Roman" w:hAnsi="Times New Roman"/>
          <w:sz w:val="28"/>
          <w:szCs w:val="28"/>
          <w:lang w:val="kk-KZ" w:eastAsia="ru-RU"/>
        </w:rPr>
        <w:t xml:space="preserve">шоттың аты мынадай редакцияда жазылсын: </w:t>
      </w:r>
    </w:p>
    <w:tbl>
      <w:tblPr>
        <w:tblW w:w="0" w:type="auto"/>
        <w:tblInd w:w="817" w:type="dxa"/>
        <w:tblLook w:val="04A0" w:firstRow="1" w:lastRow="0" w:firstColumn="1" w:lastColumn="0" w:noHBand="0" w:noVBand="1"/>
      </w:tblPr>
      <w:tblGrid>
        <w:gridCol w:w="916"/>
        <w:gridCol w:w="8014"/>
      </w:tblGrid>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1450</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Әділ құны бойынша пайда немесе зиян арқылы есепке алынатын бағалы қағаздар»;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1451-шоттың нөмірі мен аты алып тасталсын;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1452, 1453, 1454, 1456, 1457 және 1459-шоттардың аты </w:t>
      </w:r>
      <w:r w:rsidRPr="009C03AA">
        <w:rPr>
          <w:rFonts w:ascii="Times New Roman" w:eastAsia="Times New Roman" w:hAnsi="Times New Roman"/>
          <w:sz w:val="28"/>
          <w:szCs w:val="28"/>
          <w:lang w:val="kk-KZ" w:eastAsia="ru-RU"/>
        </w:rPr>
        <w:t>мынадай редакцияда жазылсын:</w:t>
      </w:r>
    </w:p>
    <w:tbl>
      <w:tblPr>
        <w:tblW w:w="0" w:type="auto"/>
        <w:tblInd w:w="817" w:type="dxa"/>
        <w:tblLook w:val="04A0" w:firstRow="1" w:lastRow="0" w:firstColumn="1" w:lastColumn="0" w:noHBand="0" w:noVBand="1"/>
      </w:tblPr>
      <w:tblGrid>
        <w:gridCol w:w="916"/>
        <w:gridCol w:w="8014"/>
      </w:tblGrid>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Әділ құны бойынша басқа да жиынтық кіріс арқылы есепке алынатын бағалы қағаздар</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1453</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Әділ құны бойынша басқа да жиынтық кіріс арқылы есепке алынатын, сатып алынған бағалы қағаздар бойынша дисконт</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1454</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Әділ құны бойынша басқа да жиынтық кіріс арқылы есепке алынатын, сатып алынған бағалы қағаздар бойынша сыйлықақы</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1456</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Әділ құны бойынша басқа да жиынтық кіріс арқылы есепке алынатын бағалы қағаздардың әділ құнын оң түзету шоты</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1457</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Әділ құны бойынша басқа да жиынтық кіріс арқылы есепке алынатын бағалы қағаздардың әділ құнын теріс түзету шоты</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1459</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 бойынша мерзімі өткен берешек</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1477-шоттың аты мынадай редакцияда жазылсын:</w:t>
      </w:r>
    </w:p>
    <w:tbl>
      <w:tblPr>
        <w:tblW w:w="0" w:type="auto"/>
        <w:tblInd w:w="706" w:type="dxa"/>
        <w:tblLook w:val="0000" w:firstRow="0" w:lastRow="0" w:firstColumn="0" w:lastColumn="0" w:noHBand="0" w:noVBand="0"/>
      </w:tblPr>
      <w:tblGrid>
        <w:gridCol w:w="1351"/>
        <w:gridCol w:w="7796"/>
      </w:tblGrid>
      <w:tr w:rsidR="00603BA0" w:rsidRPr="005D36E3" w:rsidTr="00131B38">
        <w:trPr>
          <w:trHeight w:val="188"/>
        </w:trPr>
        <w:tc>
          <w:tcPr>
            <w:tcW w:w="1351"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«1477</w:t>
            </w:r>
          </w:p>
        </w:tc>
        <w:tc>
          <w:tcPr>
            <w:tcW w:w="7796"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Капиталға және реттелген борышқа инвестициялар бойынша зияндарды жабуға арналған резервтер (провизиялар)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1480, 1481, 1482, 1483, 1485 және 1486-шотардың аты </w:t>
      </w:r>
      <w:r w:rsidRPr="009C03AA">
        <w:rPr>
          <w:rFonts w:ascii="Times New Roman" w:eastAsia="Times New Roman" w:hAnsi="Times New Roman"/>
          <w:sz w:val="28"/>
          <w:szCs w:val="28"/>
          <w:lang w:val="kk-KZ" w:eastAsia="ru-RU"/>
        </w:rPr>
        <w:t>мынадай редакцияда жазылсын:</w:t>
      </w:r>
    </w:p>
    <w:tbl>
      <w:tblPr>
        <w:tblW w:w="0" w:type="auto"/>
        <w:tblInd w:w="817" w:type="dxa"/>
        <w:tblLook w:val="04A0" w:firstRow="1" w:lastRow="0" w:firstColumn="1" w:lastColumn="0" w:noHBand="0" w:noVBand="1"/>
      </w:tblPr>
      <w:tblGrid>
        <w:gridCol w:w="916"/>
        <w:gridCol w:w="8014"/>
      </w:tblGrid>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1480</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бағалы қағаздар</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1481</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бағалы қағаздар</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1482</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бағалы қағаздар бойынша дисконт</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1483</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бағалы қағаздар бойынша сыйлықақы</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1485</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бағалы қағаздар бойынша мерзімі өткен берешек</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1486</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Амортизацияланған құны бойынша есепке алынатын </w:t>
            </w:r>
            <w:r w:rsidRPr="009C03AA">
              <w:rPr>
                <w:rFonts w:ascii="Times New Roman" w:hAnsi="Times New Roman"/>
                <w:color w:val="000000"/>
                <w:sz w:val="28"/>
                <w:szCs w:val="28"/>
                <w:lang w:val="kk-KZ"/>
              </w:rPr>
              <w:t>бағалы қағаздар бойынша зияндарды жабуға арналған резервтер (провизиялар)</w:t>
            </w: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sz w:val="28"/>
                <w:szCs w:val="28"/>
                <w:lang w:val="kk-KZ" w:eastAsia="ru-RU"/>
              </w:rPr>
              <w:t xml:space="preserve">; </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1490, 1491, 1492, 1493, 1494</w:t>
      </w:r>
      <w:r w:rsidR="00A341AA" w:rsidRPr="009C03AA">
        <w:rPr>
          <w:rFonts w:ascii="Times New Roman" w:eastAsia="Times New Roman" w:hAnsi="Times New Roman"/>
          <w:color w:val="000000"/>
          <w:sz w:val="28"/>
          <w:szCs w:val="28"/>
          <w:lang w:val="kk-KZ" w:eastAsia="ru-RU"/>
        </w:rPr>
        <w:t xml:space="preserve"> және</w:t>
      </w:r>
      <w:r w:rsidRPr="009C03AA">
        <w:rPr>
          <w:rFonts w:ascii="Times New Roman" w:eastAsia="Times New Roman" w:hAnsi="Times New Roman"/>
          <w:color w:val="000000"/>
          <w:sz w:val="28"/>
          <w:szCs w:val="28"/>
          <w:lang w:val="kk-KZ" w:eastAsia="ru-RU"/>
        </w:rPr>
        <w:t xml:space="preserve"> 1495-шоттардың аты </w:t>
      </w:r>
      <w:r w:rsidRPr="009C03AA">
        <w:rPr>
          <w:rFonts w:ascii="Times New Roman" w:eastAsia="Times New Roman" w:hAnsi="Times New Roman"/>
          <w:sz w:val="28"/>
          <w:szCs w:val="28"/>
          <w:lang w:val="kk-KZ" w:eastAsia="ru-RU"/>
        </w:rPr>
        <w:t>мынадай редакцияда жазылсын:</w:t>
      </w:r>
    </w:p>
    <w:tbl>
      <w:tblPr>
        <w:tblW w:w="0" w:type="auto"/>
        <w:tblInd w:w="817" w:type="dxa"/>
        <w:tblLook w:val="04A0" w:firstRow="1" w:lastRow="0" w:firstColumn="1" w:lastColumn="0" w:noHBand="0" w:noVBand="1"/>
      </w:tblPr>
      <w:tblGrid>
        <w:gridCol w:w="916"/>
        <w:gridCol w:w="8014"/>
      </w:tblGrid>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1490</w:t>
            </w: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Амортизацияланған құны бойынша есепке алынатын басқа да қаржы активтері </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1491</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басқа да қаржы активтері</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1492</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Амортизацияланған құны бойынша есепке алынатын басқа да қаржы активтері бойынша дисконт </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1493</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басқа да қаржы активтері бойынша сыйлықақы</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1494</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басқа да қаржы активтері бойынша мерзімі өткен берешек</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1495</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Амортизацияланған құны бойынша есепке алынатын басқа да қаржы активтері бойынша </w:t>
            </w:r>
            <w:r w:rsidRPr="009C03AA">
              <w:rPr>
                <w:rFonts w:ascii="Times New Roman" w:hAnsi="Times New Roman"/>
                <w:color w:val="000000"/>
                <w:sz w:val="28"/>
                <w:szCs w:val="28"/>
                <w:lang w:val="kk-KZ"/>
              </w:rPr>
              <w:t>зияндарды жабуға арналған резервтер (провизиялар)</w:t>
            </w: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sz w:val="28"/>
                <w:szCs w:val="28"/>
                <w:lang w:val="kk-KZ" w:eastAsia="ru-RU"/>
              </w:rPr>
              <w:t xml:space="preserve">; </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1600-шоттың аты мынадай редакцияда жазылсын:</w:t>
      </w:r>
    </w:p>
    <w:tbl>
      <w:tblPr>
        <w:tblW w:w="0" w:type="auto"/>
        <w:tblInd w:w="706" w:type="dxa"/>
        <w:tblLook w:val="0000" w:firstRow="0" w:lastRow="0" w:firstColumn="0" w:lastColumn="0" w:noHBand="0" w:noVBand="0"/>
      </w:tblPr>
      <w:tblGrid>
        <w:gridCol w:w="1103"/>
        <w:gridCol w:w="8044"/>
      </w:tblGrid>
      <w:tr w:rsidR="00603BA0" w:rsidRPr="009C03AA"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«1600</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Қорлар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1602-шоттың аты мынадай редакцияда жазылсын:</w:t>
      </w:r>
    </w:p>
    <w:tbl>
      <w:tblPr>
        <w:tblW w:w="0" w:type="auto"/>
        <w:tblInd w:w="706" w:type="dxa"/>
        <w:tblLook w:val="0000" w:firstRow="0" w:lastRow="0" w:firstColumn="0" w:lastColumn="0" w:noHBand="0" w:noVBand="0"/>
      </w:tblPr>
      <w:tblGrid>
        <w:gridCol w:w="1103"/>
        <w:gridCol w:w="8044"/>
      </w:tblGrid>
      <w:tr w:rsidR="00603BA0" w:rsidRPr="009C03AA"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«1602</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Басқа да қорлар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1733 және 1734-шоттарының нөмірі мен аты алып тасталсын;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1745 және 1746-шоттардың аты</w:t>
      </w:r>
      <w:r w:rsidRPr="009C03AA">
        <w:rPr>
          <w:rFonts w:ascii="Times New Roman" w:eastAsia="Times New Roman" w:hAnsi="Times New Roman"/>
          <w:sz w:val="28"/>
          <w:szCs w:val="28"/>
          <w:lang w:val="kk-KZ" w:eastAsia="ru-RU"/>
        </w:rPr>
        <w:t xml:space="preserve"> мынадай редакцияда жазылсын:</w:t>
      </w:r>
    </w:p>
    <w:tbl>
      <w:tblPr>
        <w:tblW w:w="0" w:type="auto"/>
        <w:tblInd w:w="817" w:type="dxa"/>
        <w:tblLook w:val="04A0" w:firstRow="1" w:lastRow="0" w:firstColumn="1" w:lastColumn="0" w:noHBand="0" w:noVBand="1"/>
      </w:tblPr>
      <w:tblGrid>
        <w:gridCol w:w="916"/>
        <w:gridCol w:w="8014"/>
      </w:tblGrid>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1745</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Амортизацияланған</w:t>
            </w:r>
            <w:r w:rsidRPr="009C03AA">
              <w:rPr>
                <w:rFonts w:ascii="Times New Roman" w:hAnsi="Times New Roman"/>
                <w:color w:val="000000"/>
                <w:sz w:val="28"/>
                <w:szCs w:val="28"/>
                <w:lang w:val="kk-KZ"/>
              </w:rPr>
              <w:t xml:space="preserve"> құны бойынша есепке алынатын бағалы қағаздар бойынша есептелген кірістер </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1746</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 бойынша есептелген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1844-шоттан кейін мынадай мазмұндағы 1845 шотпен толықтырылсын: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«1845</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Есептелген және мерзімі өткен комиссиялық кірістер </w:t>
            </w:r>
            <w:r w:rsidRPr="009C03AA">
              <w:rPr>
                <w:rFonts w:ascii="Times New Roman" w:hAnsi="Times New Roman"/>
                <w:color w:val="000000"/>
                <w:sz w:val="28"/>
                <w:szCs w:val="28"/>
                <w:lang w:val="kk-KZ"/>
              </w:rPr>
              <w:t>бойынша зияндарды жабуға арналған резервтер (провизиялар)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1870-шоттан кейін мынадай мазмұндағы 1871 шотпен толықтырылсын: </w:t>
      </w:r>
    </w:p>
    <w:tbl>
      <w:tblPr>
        <w:tblW w:w="0" w:type="auto"/>
        <w:tblInd w:w="817" w:type="dxa"/>
        <w:tblLook w:val="04A0" w:firstRow="1" w:lastRow="0" w:firstColumn="1" w:lastColumn="0" w:noHBand="0" w:noVBand="1"/>
      </w:tblPr>
      <w:tblGrid>
        <w:gridCol w:w="992"/>
        <w:gridCol w:w="7938"/>
      </w:tblGrid>
      <w:tr w:rsidR="00603BA0" w:rsidRPr="005D36E3" w:rsidTr="005C3D04">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«1871 </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 ашпай жеке тұлғалардың аударымдарына арналған транзиттік шоттар»; </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2-параграфта:</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2030-шоттан кейін мынадай мазмұндағы 2031 және 2032-шоттармен толықтырылсын: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«2031</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 xml:space="preserve">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сыйлықақы </w:t>
            </w:r>
          </w:p>
        </w:tc>
      </w:tr>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2032</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w:t>
            </w:r>
            <w:r w:rsidRPr="009C03AA">
              <w:rPr>
                <w:rFonts w:ascii="Times New Roman" w:eastAsia="Times New Roman" w:hAnsi="Times New Roman"/>
                <w:color w:val="000000"/>
                <w:sz w:val="28"/>
                <w:szCs w:val="28"/>
                <w:lang w:val="kk-KZ" w:eastAsia="ru-RU"/>
              </w:rPr>
              <w:t xml:space="preserve"> дисконт»;</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2209-шоттың нөмірі мен аты алып тасталсын;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2221-шоттың нөмірі мен аты алып тасталсын;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2406-шоттан кейін мынадай мазмұндағы 2407 және 2408-шоттармен толықтырылсын:</w:t>
      </w:r>
    </w:p>
    <w:tbl>
      <w:tblPr>
        <w:tblW w:w="0" w:type="auto"/>
        <w:tblInd w:w="706" w:type="dxa"/>
        <w:tblLook w:val="0000" w:firstRow="0" w:lastRow="0" w:firstColumn="0" w:lastColumn="0" w:noHBand="0" w:noVBand="0"/>
      </w:tblPr>
      <w:tblGrid>
        <w:gridCol w:w="1103"/>
        <w:gridCol w:w="8044"/>
      </w:tblGrid>
      <w:tr w:rsidR="00603BA0" w:rsidRPr="009C03AA"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«2407</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Реттелген борыш бойынша сыйлықақы</w:t>
            </w:r>
          </w:p>
        </w:tc>
      </w:tr>
      <w:tr w:rsidR="00603BA0" w:rsidRPr="009C03AA"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2408</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Реттелген борыш бойынша дисконт»;</w:t>
            </w:r>
          </w:p>
        </w:tc>
      </w:tr>
    </w:tbl>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2726-шоттың нөмірі мен аты алып тасталсын;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2817-шоттың аты мынадай редакцияда жазылсын: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«2817</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Клиенттердің банк шоттарын ашу және жүргізу бойынша қызмет көрсетулер үшін есептелген комиссиялық шығыстар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2873-шоттан кейін мынадай мазмұндағы 2874-шотпен толықтырылсын: </w:t>
      </w:r>
    </w:p>
    <w:tbl>
      <w:tblPr>
        <w:tblW w:w="0" w:type="auto"/>
        <w:tblInd w:w="817" w:type="dxa"/>
        <w:tblLook w:val="04A0" w:firstRow="1" w:lastRow="0" w:firstColumn="1" w:lastColumn="0" w:noHBand="0" w:noVBand="1"/>
      </w:tblPr>
      <w:tblGrid>
        <w:gridCol w:w="992"/>
        <w:gridCol w:w="7938"/>
      </w:tblGrid>
      <w:tr w:rsidR="00603BA0" w:rsidRPr="005D36E3" w:rsidTr="005C3D04">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«2874 </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 ашпай жеке тұлғалардың аударымдарына арналған транзиттік шоттар»; </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3-параграфта:</w:t>
      </w:r>
    </w:p>
    <w:p w:rsidR="00603BA0" w:rsidRPr="009C03AA" w:rsidRDefault="00603BA0" w:rsidP="009C03AA">
      <w:pPr>
        <w:widowControl w:val="0"/>
        <w:spacing w:after="0" w:line="240" w:lineRule="auto"/>
        <w:ind w:firstLine="7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3561-</w:t>
      </w:r>
      <w:r w:rsidRPr="009C03AA">
        <w:rPr>
          <w:rFonts w:ascii="Times New Roman" w:eastAsia="Times New Roman" w:hAnsi="Times New Roman"/>
          <w:sz w:val="28"/>
          <w:szCs w:val="28"/>
          <w:lang w:val="kk-KZ" w:eastAsia="ru-RU"/>
        </w:rPr>
        <w:t xml:space="preserve">шоттың аты мынадай редакцияда жазылсын: </w:t>
      </w:r>
    </w:p>
    <w:tbl>
      <w:tblPr>
        <w:tblW w:w="0" w:type="auto"/>
        <w:tblInd w:w="817" w:type="dxa"/>
        <w:tblLook w:val="04A0" w:firstRow="1" w:lastRow="0" w:firstColumn="1" w:lastColumn="0" w:noHBand="0" w:noVBand="1"/>
      </w:tblPr>
      <w:tblGrid>
        <w:gridCol w:w="992"/>
        <w:gridCol w:w="7938"/>
      </w:tblGrid>
      <w:tr w:rsidR="00603BA0" w:rsidRPr="005D36E3" w:rsidTr="005C3D04">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3561</w:t>
            </w: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қағаздарының құнын қайта бағалау резервтері</w:t>
            </w:r>
            <w:r w:rsidRPr="009C03AA">
              <w:rPr>
                <w:rFonts w:ascii="Times New Roman" w:eastAsia="Times New Roman" w:hAnsi="Times New Roman"/>
                <w:color w:val="000000"/>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3561-шоттан кейін мынадай мазмұндағы 3562, 3563 және 3564-шоттармен толықтырылсын:</w:t>
      </w:r>
    </w:p>
    <w:tbl>
      <w:tblPr>
        <w:tblW w:w="0" w:type="auto"/>
        <w:tblInd w:w="817" w:type="dxa"/>
        <w:tblLook w:val="04A0" w:firstRow="1" w:lastRow="0" w:firstColumn="1" w:lastColumn="0" w:noHBand="0" w:noVBand="1"/>
      </w:tblPr>
      <w:tblGrid>
        <w:gridCol w:w="992"/>
        <w:gridCol w:w="7938"/>
      </w:tblGrid>
      <w:tr w:rsidR="00603BA0" w:rsidRPr="005D36E3" w:rsidTr="005C3D04">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3562</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қағаздары бойынша зияндарды жабуға арналған резервтер (провизиялар)</w:t>
            </w:r>
          </w:p>
        </w:tc>
      </w:tr>
      <w:tr w:rsidR="00603BA0" w:rsidRPr="005D36E3" w:rsidTr="005C3D04">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3563</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Әділ құны бойынша басқа да жиынтық кіріс арқылы есепке алынатын қарыздардың құнын қайта бағалау резервтері</w:t>
            </w:r>
          </w:p>
        </w:tc>
      </w:tr>
      <w:tr w:rsidR="00603BA0" w:rsidRPr="005D36E3" w:rsidTr="005C3D04">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3564</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Әділ құны бойынша басқа да жиынтық кіріс арқылы есепке алынатын заемдар бойынша зияндарды жабуға арналған резервтер (провизиялар)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4-параграфта: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4052-шоттан кейін мынадай мазмұндағы 4090 және 4091-шоттармен толықтырылсын: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«4090</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Сыйақы алуға байланысты басқа кірістер</w:t>
            </w:r>
          </w:p>
        </w:tc>
      </w:tr>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4091</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 xml:space="preserve">Басқа банктермен жүргізілетін операциялар бойынша </w:t>
            </w:r>
            <w:r w:rsidRPr="009C03AA">
              <w:rPr>
                <w:rFonts w:ascii="Times New Roman" w:eastAsia="Times New Roman" w:hAnsi="Times New Roman"/>
                <w:color w:val="000000"/>
                <w:sz w:val="28"/>
                <w:szCs w:val="28"/>
                <w:lang w:val="kk-KZ" w:eastAsia="ru-RU"/>
              </w:rPr>
              <w:t>сыйақы алуға байланысты басқа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4266-шоттан кейін мынадай мазмұндағы 4267-шотпен толықтырылсын: </w:t>
      </w:r>
    </w:p>
    <w:tbl>
      <w:tblPr>
        <w:tblW w:w="0" w:type="auto"/>
        <w:tblInd w:w="817" w:type="dxa"/>
        <w:tblLook w:val="04A0" w:firstRow="1" w:lastRow="0" w:firstColumn="1" w:lastColumn="0" w:noHBand="0" w:noVBand="1"/>
      </w:tblPr>
      <w:tblGrid>
        <w:gridCol w:w="992"/>
        <w:gridCol w:w="7938"/>
      </w:tblGrid>
      <w:tr w:rsidR="00603BA0" w:rsidRPr="005D36E3" w:rsidTr="00223A0A">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4267</w:t>
            </w: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Міндеттемелерді қамтамасыз ету (кепілзат, кепілпұл) ретінде берілетін ақша сомасына сыйақы алуға байланысты кірістер</w:t>
            </w:r>
            <w:r w:rsidRPr="009C03AA">
              <w:rPr>
                <w:rFonts w:ascii="Times New Roman" w:eastAsia="Times New Roman" w:hAnsi="Times New Roman"/>
                <w:color w:val="000000"/>
                <w:sz w:val="28"/>
                <w:szCs w:val="28"/>
                <w:lang w:val="kk-KZ" w:eastAsia="ru-RU"/>
              </w:rPr>
              <w:t>»;</w:t>
            </w:r>
            <w:r w:rsidRPr="009C03AA">
              <w:rPr>
                <w:rFonts w:ascii="Times New Roman" w:hAnsi="Times New Roman"/>
                <w:color w:val="000000"/>
                <w:sz w:val="28"/>
                <w:szCs w:val="28"/>
                <w:lang w:val="kk-KZ"/>
              </w:rPr>
              <w:t xml:space="preserve"> </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4320, 4321, 4322, 4323 және 4324-шоттарының нөмірі мен аты алып тасталсын;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4326, 4327, 4328 және 4330-шоттарының нөмірі мен аты алып тасталсын;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4434-шоттан кейін мынадай мазмұндағы 4435-шотпен толықтырылсын: </w:t>
      </w:r>
    </w:p>
    <w:tbl>
      <w:tblPr>
        <w:tblW w:w="0" w:type="auto"/>
        <w:tblInd w:w="817" w:type="dxa"/>
        <w:tblLook w:val="04A0" w:firstRow="1" w:lastRow="0" w:firstColumn="1" w:lastColumn="0" w:noHBand="0" w:noVBand="1"/>
      </w:tblPr>
      <w:tblGrid>
        <w:gridCol w:w="992"/>
        <w:gridCol w:w="7938"/>
      </w:tblGrid>
      <w:tr w:rsidR="00603BA0" w:rsidRPr="005D36E3" w:rsidTr="00223A0A">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4435</w:t>
            </w: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Әділ құны бойынша басқа да жиынтық кіріс арқылы есепке алынатын заемдардың құнының өзгеруінен болатын іске асырылған кірістер»</w:t>
            </w:r>
            <w:r w:rsidRPr="009C03AA">
              <w:rPr>
                <w:rFonts w:ascii="Times New Roman" w:eastAsia="Times New Roman" w:hAnsi="Times New Roman"/>
                <w:color w:val="000000"/>
                <w:sz w:val="28"/>
                <w:szCs w:val="28"/>
                <w:lang w:val="kk-KZ" w:eastAsia="ru-RU"/>
              </w:rPr>
              <w:t>;</w:t>
            </w:r>
            <w:r w:rsidRPr="009C03AA">
              <w:rPr>
                <w:rFonts w:ascii="Times New Roman" w:hAnsi="Times New Roman"/>
                <w:color w:val="000000"/>
                <w:sz w:val="28"/>
                <w:szCs w:val="28"/>
                <w:lang w:val="kk-KZ"/>
              </w:rPr>
              <w:t xml:space="preserve"> </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4450-</w:t>
      </w:r>
      <w:r w:rsidRPr="009C03AA">
        <w:rPr>
          <w:rFonts w:ascii="Times New Roman" w:eastAsia="Times New Roman" w:hAnsi="Times New Roman"/>
          <w:sz w:val="28"/>
          <w:szCs w:val="28"/>
          <w:lang w:val="kk-KZ" w:eastAsia="ru-RU"/>
        </w:rPr>
        <w:t>шоттың аты</w:t>
      </w:r>
      <w:r w:rsidRPr="009C03AA">
        <w:rPr>
          <w:rFonts w:ascii="Times New Roman" w:eastAsia="Times New Roman" w:hAnsi="Times New Roman"/>
          <w:color w:val="000000"/>
          <w:sz w:val="28"/>
          <w:szCs w:val="28"/>
          <w:lang w:val="kk-KZ" w:eastAsia="ru-RU"/>
        </w:rPr>
        <w:t xml:space="preserve"> </w:t>
      </w:r>
      <w:r w:rsidRPr="009C03AA">
        <w:rPr>
          <w:rFonts w:ascii="Times New Roman" w:eastAsia="Times New Roman" w:hAnsi="Times New Roman"/>
          <w:sz w:val="28"/>
          <w:szCs w:val="28"/>
          <w:lang w:val="kk-KZ" w:eastAsia="ru-RU"/>
        </w:rPr>
        <w:t>мынадай редакцияда жазылсын:</w:t>
      </w:r>
    </w:p>
    <w:tbl>
      <w:tblPr>
        <w:tblW w:w="0" w:type="auto"/>
        <w:tblInd w:w="817" w:type="dxa"/>
        <w:tblLook w:val="04A0" w:firstRow="1" w:lastRow="0" w:firstColumn="1" w:lastColumn="0" w:noHBand="0" w:noVBand="1"/>
      </w:tblPr>
      <w:tblGrid>
        <w:gridCol w:w="992"/>
        <w:gridCol w:w="7938"/>
      </w:tblGrid>
      <w:tr w:rsidR="00603BA0" w:rsidRPr="005D36E3" w:rsidTr="00223A0A">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4450</w:t>
            </w: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Әділ құны бойынша басқа да жиынтық кіріс арқылы есепке алынатын бағалы қағаздар бойынша сыйақы алуға байланысты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4452 және 4453-шоттарының </w:t>
      </w:r>
      <w:r w:rsidRPr="009C03AA">
        <w:rPr>
          <w:rFonts w:ascii="Times New Roman" w:eastAsia="Times New Roman" w:hAnsi="Times New Roman"/>
          <w:sz w:val="28"/>
          <w:szCs w:val="28"/>
          <w:lang w:val="kk-KZ" w:eastAsia="ru-RU"/>
        </w:rPr>
        <w:t>мынадай редакцияда жазылсын:</w:t>
      </w:r>
    </w:p>
    <w:tbl>
      <w:tblPr>
        <w:tblW w:w="0" w:type="auto"/>
        <w:tblInd w:w="817" w:type="dxa"/>
        <w:tblLook w:val="04A0" w:firstRow="1" w:lastRow="0" w:firstColumn="1" w:lastColumn="0" w:noHBand="0" w:noVBand="1"/>
      </w:tblPr>
      <w:tblGrid>
        <w:gridCol w:w="992"/>
        <w:gridCol w:w="7938"/>
      </w:tblGrid>
      <w:tr w:rsidR="00603BA0" w:rsidRPr="005D36E3" w:rsidTr="005C3D04">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4452</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Әділ құны бойынша басқа да жиынтық кіріс арқылы есепке алынатын бағалы қағаздар бойынша сыйақы алуға байланысты кірістер</w:t>
            </w:r>
          </w:p>
        </w:tc>
      </w:tr>
      <w:tr w:rsidR="00603BA0" w:rsidRPr="005D36E3" w:rsidTr="005C3D04">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4453</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Әділ құны бойынша басқа да жиынтық кіріс арқылы есепке алынатын бағалы қағаздар бойынша </w:t>
            </w:r>
            <w:r w:rsidRPr="009C03AA">
              <w:rPr>
                <w:rFonts w:ascii="Times New Roman" w:hAnsi="Times New Roman"/>
                <w:color w:val="000000"/>
                <w:sz w:val="28"/>
                <w:szCs w:val="28"/>
                <w:lang w:val="kk-KZ"/>
              </w:rPr>
              <w:t>дисконтты амортизациялау бойынша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4455-шоттан кейін мынадай мазмұндағы 4456-шотпен толықтырылсын: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«4456</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Реттелген борыш бойынша сыйлықақыны амортизациялау бойынша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4480-</w:t>
      </w:r>
      <w:r w:rsidRPr="009C03AA">
        <w:rPr>
          <w:rFonts w:ascii="Times New Roman" w:eastAsia="Times New Roman" w:hAnsi="Times New Roman"/>
          <w:sz w:val="28"/>
          <w:szCs w:val="28"/>
          <w:lang w:val="kk-KZ" w:eastAsia="ru-RU"/>
        </w:rPr>
        <w:t>шоттың аты мынадай редакцияда жазылсын:</w:t>
      </w:r>
    </w:p>
    <w:tbl>
      <w:tblPr>
        <w:tblW w:w="0" w:type="auto"/>
        <w:tblInd w:w="817" w:type="dxa"/>
        <w:tblLook w:val="04A0" w:firstRow="1" w:lastRow="0" w:firstColumn="1" w:lastColumn="0" w:noHBand="0" w:noVBand="1"/>
      </w:tblPr>
      <w:tblGrid>
        <w:gridCol w:w="992"/>
        <w:gridCol w:w="7938"/>
      </w:tblGrid>
      <w:tr w:rsidR="00603BA0" w:rsidRPr="005D36E3" w:rsidTr="00223A0A">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4480</w:t>
            </w: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бағалы қағаздар бойынша сыйақы алуға байланысты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4481 және 4482-</w:t>
      </w:r>
      <w:r w:rsidRPr="009C03AA">
        <w:rPr>
          <w:rFonts w:ascii="Times New Roman" w:eastAsia="Times New Roman" w:hAnsi="Times New Roman"/>
          <w:sz w:val="28"/>
          <w:szCs w:val="28"/>
          <w:lang w:val="kk-KZ" w:eastAsia="ru-RU"/>
        </w:rPr>
        <w:t>шоттардың аты</w:t>
      </w:r>
      <w:r w:rsidRPr="009C03AA">
        <w:rPr>
          <w:rFonts w:ascii="Times New Roman" w:eastAsia="Times New Roman" w:hAnsi="Times New Roman"/>
          <w:color w:val="000000"/>
          <w:sz w:val="28"/>
          <w:szCs w:val="28"/>
          <w:lang w:val="kk-KZ" w:eastAsia="ru-RU"/>
        </w:rPr>
        <w:t xml:space="preserve"> </w:t>
      </w:r>
      <w:r w:rsidRPr="009C03AA">
        <w:rPr>
          <w:rFonts w:ascii="Times New Roman" w:eastAsia="Times New Roman" w:hAnsi="Times New Roman"/>
          <w:sz w:val="28"/>
          <w:szCs w:val="28"/>
          <w:lang w:val="kk-KZ" w:eastAsia="ru-RU"/>
        </w:rPr>
        <w:t>мынадай редакцияда жазылсын:</w:t>
      </w:r>
    </w:p>
    <w:tbl>
      <w:tblPr>
        <w:tblW w:w="0" w:type="auto"/>
        <w:tblInd w:w="817" w:type="dxa"/>
        <w:tblLook w:val="04A0" w:firstRow="1" w:lastRow="0" w:firstColumn="1" w:lastColumn="0" w:noHBand="0" w:noVBand="1"/>
      </w:tblPr>
      <w:tblGrid>
        <w:gridCol w:w="992"/>
        <w:gridCol w:w="7938"/>
      </w:tblGrid>
      <w:tr w:rsidR="00603BA0" w:rsidRPr="005D36E3" w:rsidTr="005C3D04">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4481</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бағалы қағаздар бойынша сыйақы алуға байланысты кірістер</w:t>
            </w:r>
          </w:p>
        </w:tc>
      </w:tr>
      <w:tr w:rsidR="00603BA0" w:rsidRPr="005D36E3" w:rsidTr="005C3D04">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4482</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бағалы қағаздар бойынша дисконтты амортизациялау бойынша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4490, 4491 және 4492-шоттардың аты </w:t>
      </w:r>
      <w:r w:rsidRPr="009C03AA">
        <w:rPr>
          <w:rFonts w:ascii="Times New Roman" w:eastAsia="Times New Roman" w:hAnsi="Times New Roman"/>
          <w:sz w:val="28"/>
          <w:szCs w:val="28"/>
          <w:lang w:val="kk-KZ" w:eastAsia="ru-RU"/>
        </w:rPr>
        <w:t>мынадай редакцияда жазылсын:</w:t>
      </w:r>
    </w:p>
    <w:tbl>
      <w:tblPr>
        <w:tblW w:w="0" w:type="auto"/>
        <w:tblInd w:w="817" w:type="dxa"/>
        <w:tblLook w:val="04A0" w:firstRow="1" w:lastRow="0" w:firstColumn="1" w:lastColumn="0" w:noHBand="0" w:noVBand="1"/>
      </w:tblPr>
      <w:tblGrid>
        <w:gridCol w:w="992"/>
        <w:gridCol w:w="7938"/>
      </w:tblGrid>
      <w:tr w:rsidR="00603BA0" w:rsidRPr="005D36E3" w:rsidTr="005C3D04">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4490</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басқа да қаржы активтері бойынша сыйақы алуға байланысты кірістер</w:t>
            </w:r>
          </w:p>
        </w:tc>
      </w:tr>
      <w:tr w:rsidR="00603BA0" w:rsidRPr="005D36E3" w:rsidTr="005C3D04">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4491</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басқа да қаржы активтері бойынша сыйақы алуға байланысты кірістер</w:t>
            </w:r>
          </w:p>
        </w:tc>
      </w:tr>
      <w:tr w:rsidR="00603BA0" w:rsidRPr="005D36E3" w:rsidTr="005C3D04">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4492</w:t>
            </w: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Амортизацияланған құны бойынша есепке алынатын басқа да қаржы активтері бойынша дисконтты амортизациялау бойынша кірістер»;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4618-шоттан кейін мынадай мазмұндағы 4619-шотпен толықтырылсын: </w:t>
      </w:r>
    </w:p>
    <w:tbl>
      <w:tblPr>
        <w:tblW w:w="0" w:type="auto"/>
        <w:tblInd w:w="817" w:type="dxa"/>
        <w:tblLook w:val="04A0" w:firstRow="1" w:lastRow="0" w:firstColumn="1" w:lastColumn="0" w:noHBand="0" w:noVBand="1"/>
      </w:tblPr>
      <w:tblGrid>
        <w:gridCol w:w="992"/>
        <w:gridCol w:w="7938"/>
      </w:tblGrid>
      <w:tr w:rsidR="00603BA0" w:rsidRPr="009C03AA" w:rsidTr="00223A0A">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4619</w:t>
            </w: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r w:rsidRPr="009C03AA">
              <w:rPr>
                <w:rFonts w:ascii="Times New Roman" w:hAnsi="Times New Roman"/>
                <w:color w:val="000000"/>
                <w:sz w:val="28"/>
                <w:szCs w:val="28"/>
                <w:lang w:val="kk-KZ"/>
              </w:rPr>
              <w:t>Төлем карточкаларына қызмет көрсету үшін комиссиялық кірістер»</w:t>
            </w:r>
            <w:r w:rsidRPr="009C03AA">
              <w:rPr>
                <w:rFonts w:ascii="Times New Roman" w:eastAsia="Times New Roman" w:hAnsi="Times New Roman"/>
                <w:color w:val="000000"/>
                <w:sz w:val="28"/>
                <w:szCs w:val="28"/>
                <w:lang w:val="kk-KZ" w:eastAsia="ru-RU"/>
              </w:rPr>
              <w:t>;</w:t>
            </w:r>
            <w:r w:rsidRPr="009C03AA">
              <w:rPr>
                <w:rFonts w:ascii="Times New Roman" w:hAnsi="Times New Roman"/>
                <w:color w:val="000000"/>
                <w:sz w:val="28"/>
                <w:szCs w:val="28"/>
                <w:lang w:val="kk-KZ"/>
              </w:rPr>
              <w:t xml:space="preserve"> </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4703-шоттың </w:t>
      </w:r>
      <w:r w:rsidRPr="009C03AA">
        <w:rPr>
          <w:rFonts w:ascii="Times New Roman" w:eastAsia="Times New Roman" w:hAnsi="Times New Roman"/>
          <w:color w:val="000000"/>
          <w:sz w:val="28"/>
          <w:szCs w:val="28"/>
          <w:lang w:val="kk-KZ" w:eastAsia="ru-RU"/>
        </w:rPr>
        <w:t xml:space="preserve">аты </w:t>
      </w:r>
      <w:r w:rsidRPr="009C03AA">
        <w:rPr>
          <w:rFonts w:ascii="Times New Roman" w:eastAsia="Times New Roman" w:hAnsi="Times New Roman"/>
          <w:sz w:val="28"/>
          <w:szCs w:val="28"/>
          <w:lang w:val="kk-KZ" w:eastAsia="ru-RU"/>
        </w:rPr>
        <w:t xml:space="preserve">мынадай редакцияда жазылсын; </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«4703</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Шетел валютасын қайта бағалаудан болатын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4713-шоттан кейін мынадай мазмұндағы 4714-шотпен толықтырылсын: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«4714</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Сатуға арналған ұзақ мерзімді активтердің құнсыздануынан болатын зиянды қалпына келтіруден түсетін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4731-</w:t>
      </w:r>
      <w:r w:rsidRPr="009C03AA">
        <w:rPr>
          <w:rFonts w:ascii="Times New Roman" w:eastAsia="Times New Roman" w:hAnsi="Times New Roman"/>
          <w:sz w:val="28"/>
          <w:szCs w:val="28"/>
          <w:lang w:val="kk-KZ" w:eastAsia="ru-RU"/>
        </w:rPr>
        <w:t>шоттың нөмірі мен аты алып тасталсын;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4733-</w:t>
      </w:r>
      <w:r w:rsidRPr="009C03AA">
        <w:rPr>
          <w:rFonts w:ascii="Times New Roman" w:eastAsia="Times New Roman" w:hAnsi="Times New Roman"/>
          <w:sz w:val="28"/>
          <w:szCs w:val="28"/>
          <w:lang w:val="kk-KZ" w:eastAsia="ru-RU"/>
        </w:rPr>
        <w:t>шоттың аты</w:t>
      </w:r>
      <w:r w:rsidRPr="009C03AA">
        <w:rPr>
          <w:rFonts w:ascii="Times New Roman" w:eastAsia="Times New Roman" w:hAnsi="Times New Roman"/>
          <w:color w:val="000000"/>
          <w:sz w:val="28"/>
          <w:szCs w:val="28"/>
          <w:lang w:val="kk-KZ" w:eastAsia="ru-RU"/>
        </w:rPr>
        <w:t xml:space="preserve"> </w:t>
      </w:r>
      <w:r w:rsidRPr="009C03AA">
        <w:rPr>
          <w:rFonts w:ascii="Times New Roman" w:eastAsia="Times New Roman" w:hAnsi="Times New Roman"/>
          <w:sz w:val="28"/>
          <w:szCs w:val="28"/>
          <w:lang w:val="kk-KZ" w:eastAsia="ru-RU"/>
        </w:rPr>
        <w:t>мынадай редакцияда жазылсын:</w:t>
      </w:r>
    </w:p>
    <w:tbl>
      <w:tblPr>
        <w:tblW w:w="0" w:type="auto"/>
        <w:tblInd w:w="817" w:type="dxa"/>
        <w:tblLook w:val="04A0" w:firstRow="1" w:lastRow="0" w:firstColumn="1" w:lastColumn="0" w:noHBand="0" w:noVBand="1"/>
      </w:tblPr>
      <w:tblGrid>
        <w:gridCol w:w="992"/>
        <w:gridCol w:w="7938"/>
      </w:tblGrid>
      <w:tr w:rsidR="00603BA0" w:rsidRPr="005D36E3" w:rsidTr="005C3D04">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4733</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4853-шоттың аты мынадай редакцияда жазылсын:</w:t>
      </w:r>
    </w:p>
    <w:tbl>
      <w:tblPr>
        <w:tblW w:w="0" w:type="auto"/>
        <w:tblInd w:w="706" w:type="dxa"/>
        <w:tblLook w:val="0000" w:firstRow="0" w:lastRow="0" w:firstColumn="0" w:lastColumn="0" w:noHBand="0" w:noVBand="0"/>
      </w:tblPr>
      <w:tblGrid>
        <w:gridCol w:w="1103"/>
        <w:gridCol w:w="8044"/>
      </w:tblGrid>
      <w:tr w:rsidR="00603BA0" w:rsidRPr="009C03AA"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«4853</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Қорларды </w:t>
            </w:r>
            <w:r w:rsidRPr="009C03AA">
              <w:rPr>
                <w:rFonts w:ascii="Times New Roman" w:hAnsi="Times New Roman"/>
                <w:color w:val="000000"/>
                <w:sz w:val="28"/>
                <w:szCs w:val="28"/>
                <w:lang w:val="kk-KZ"/>
              </w:rPr>
              <w:t>сатудан түсетін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4853-шоттан кейін мынадай мазмұндағы 4854-шотпен толықтырылсын: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«4854</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Сатуға арналған ұзақ мерзімді активтерді </w:t>
            </w:r>
            <w:r w:rsidRPr="009C03AA">
              <w:rPr>
                <w:rFonts w:ascii="Times New Roman" w:hAnsi="Times New Roman"/>
                <w:color w:val="000000"/>
                <w:sz w:val="28"/>
                <w:szCs w:val="28"/>
                <w:lang w:val="kk-KZ"/>
              </w:rPr>
              <w:t>сатудан түсетін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4956-</w:t>
      </w:r>
      <w:r w:rsidRPr="009C03AA">
        <w:rPr>
          <w:rFonts w:ascii="Times New Roman" w:eastAsia="Times New Roman" w:hAnsi="Times New Roman"/>
          <w:sz w:val="28"/>
          <w:szCs w:val="28"/>
          <w:lang w:val="kk-KZ" w:eastAsia="ru-RU"/>
        </w:rPr>
        <w:t>шоттың нөмірі мен аты алып тасталсын;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4957-шоттың аты мынадай редакцияда жазылсын: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«4957</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Есептелген және мерзімі өткен комиссиялық кірістер бойынша </w:t>
            </w:r>
            <w:r w:rsidRPr="009C03AA">
              <w:rPr>
                <w:rFonts w:ascii="Times New Roman" w:hAnsi="Times New Roman"/>
                <w:color w:val="000000"/>
                <w:sz w:val="28"/>
                <w:szCs w:val="28"/>
                <w:lang w:val="kk-KZ"/>
              </w:rPr>
              <w:t>зияндарды жабу үшін жасалған резервтерді (провизияларды) қалпына келтіруден түсетін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4959-шоттан кейін мынадай мазмұндағы шотпен толықтырылсын: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«4960</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Бағалы қағаздармен «кері РЕПО» операциялары </w:t>
            </w:r>
            <w:r w:rsidRPr="009C03AA">
              <w:rPr>
                <w:rFonts w:ascii="Times New Roman" w:hAnsi="Times New Roman"/>
                <w:color w:val="000000"/>
                <w:sz w:val="28"/>
                <w:szCs w:val="28"/>
                <w:lang w:val="kk-KZ"/>
              </w:rPr>
              <w:t>бойынша жасалған резервтерді (провизияларды) қалпына келтіруден түсетін кірістер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5-параграфта:</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5067-</w:t>
      </w:r>
      <w:r w:rsidRPr="009C03AA">
        <w:rPr>
          <w:rFonts w:ascii="Times New Roman" w:eastAsia="Times New Roman" w:hAnsi="Times New Roman"/>
          <w:sz w:val="28"/>
          <w:szCs w:val="28"/>
          <w:lang w:val="kk-KZ" w:eastAsia="ru-RU"/>
        </w:rPr>
        <w:t>шоттың нөмірі мен аты алып тасталсын;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5071-</w:t>
      </w:r>
      <w:r w:rsidRPr="009C03AA">
        <w:rPr>
          <w:rFonts w:ascii="Times New Roman" w:eastAsia="Times New Roman" w:hAnsi="Times New Roman"/>
          <w:sz w:val="28"/>
          <w:szCs w:val="28"/>
          <w:lang w:val="kk-KZ" w:eastAsia="ru-RU"/>
        </w:rPr>
        <w:t>шоттың нөмірі мен аты алып тасталсын;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5221-шоттың нөмірі мен аты алып тасталсын;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5236-шоттан кейін мынадай мазмұндағы 5237-шотпен толықтырылсын: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«5237</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Әділ құны бойынша басқа да жиынтық кіріс арқылы есепке алынатын заемдардың құнының өзгеруінен болатын іске асырылған шығыстар»;</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5306-</w:t>
      </w:r>
      <w:r w:rsidRPr="009C03AA">
        <w:rPr>
          <w:rFonts w:ascii="Times New Roman" w:eastAsia="Times New Roman" w:hAnsi="Times New Roman"/>
          <w:sz w:val="28"/>
          <w:szCs w:val="28"/>
          <w:lang w:val="kk-KZ" w:eastAsia="ru-RU"/>
        </w:rPr>
        <w:t>шоттың аты</w:t>
      </w:r>
      <w:r w:rsidRPr="009C03AA">
        <w:rPr>
          <w:rFonts w:ascii="Times New Roman" w:eastAsia="Times New Roman" w:hAnsi="Times New Roman"/>
          <w:color w:val="000000"/>
          <w:sz w:val="28"/>
          <w:szCs w:val="28"/>
          <w:lang w:val="kk-KZ" w:eastAsia="ru-RU"/>
        </w:rPr>
        <w:t xml:space="preserve"> </w:t>
      </w:r>
      <w:r w:rsidRPr="009C03AA">
        <w:rPr>
          <w:rFonts w:ascii="Times New Roman" w:eastAsia="Times New Roman" w:hAnsi="Times New Roman"/>
          <w:sz w:val="28"/>
          <w:szCs w:val="28"/>
          <w:lang w:val="kk-KZ" w:eastAsia="ru-RU"/>
        </w:rPr>
        <w:t>мынадай редакцияда жазылсын:</w:t>
      </w:r>
    </w:p>
    <w:tbl>
      <w:tblPr>
        <w:tblW w:w="0" w:type="auto"/>
        <w:tblInd w:w="817" w:type="dxa"/>
        <w:tblLook w:val="04A0" w:firstRow="1" w:lastRow="0" w:firstColumn="1" w:lastColumn="0" w:noHBand="0" w:noVBand="1"/>
      </w:tblPr>
      <w:tblGrid>
        <w:gridCol w:w="916"/>
        <w:gridCol w:w="8014"/>
      </w:tblGrid>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5306</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 бойынша сыйлықақыны амортизациялау бойынша шығыстар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5308 және 5309-</w:t>
      </w:r>
      <w:r w:rsidRPr="009C03AA">
        <w:rPr>
          <w:rFonts w:ascii="Times New Roman" w:eastAsia="Times New Roman" w:hAnsi="Times New Roman"/>
          <w:sz w:val="28"/>
          <w:szCs w:val="28"/>
          <w:lang w:val="kk-KZ" w:eastAsia="ru-RU"/>
        </w:rPr>
        <w:t>шоттардың аты</w:t>
      </w:r>
      <w:r w:rsidRPr="009C03AA">
        <w:rPr>
          <w:rFonts w:ascii="Times New Roman" w:eastAsia="Times New Roman" w:hAnsi="Times New Roman"/>
          <w:color w:val="000000"/>
          <w:sz w:val="28"/>
          <w:szCs w:val="28"/>
          <w:lang w:val="kk-KZ" w:eastAsia="ru-RU"/>
        </w:rPr>
        <w:t xml:space="preserve"> </w:t>
      </w:r>
      <w:r w:rsidRPr="009C03AA">
        <w:rPr>
          <w:rFonts w:ascii="Times New Roman" w:eastAsia="Times New Roman" w:hAnsi="Times New Roman"/>
          <w:sz w:val="28"/>
          <w:szCs w:val="28"/>
          <w:lang w:val="kk-KZ" w:eastAsia="ru-RU"/>
        </w:rPr>
        <w:t>мынадай редакцияда жазылсын:</w:t>
      </w:r>
    </w:p>
    <w:tbl>
      <w:tblPr>
        <w:tblW w:w="0" w:type="auto"/>
        <w:tblInd w:w="817" w:type="dxa"/>
        <w:tblLook w:val="04A0" w:firstRow="1" w:lastRow="0" w:firstColumn="1" w:lastColumn="0" w:noHBand="0" w:noVBand="1"/>
      </w:tblPr>
      <w:tblGrid>
        <w:gridCol w:w="916"/>
        <w:gridCol w:w="8014"/>
      </w:tblGrid>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5308</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Амортизацияланған құны бойынша есепке алынатын бағалы қағаздар бойынша </w:t>
            </w:r>
            <w:r w:rsidRPr="009C03AA">
              <w:rPr>
                <w:rFonts w:ascii="Times New Roman" w:hAnsi="Times New Roman"/>
                <w:color w:val="000000"/>
                <w:sz w:val="28"/>
                <w:szCs w:val="28"/>
                <w:lang w:val="kk-KZ"/>
              </w:rPr>
              <w:t>сыйлықақыны амортизациялау бойынша шығыстар</w:t>
            </w:r>
            <w:r w:rsidRPr="009C03AA">
              <w:rPr>
                <w:rFonts w:ascii="Times New Roman" w:eastAsia="Times New Roman" w:hAnsi="Times New Roman"/>
                <w:sz w:val="28"/>
                <w:szCs w:val="28"/>
                <w:lang w:val="kk-KZ" w:eastAsia="ru-RU"/>
              </w:rPr>
              <w:t>»;</w:t>
            </w:r>
          </w:p>
        </w:tc>
      </w:tr>
      <w:tr w:rsidR="00603BA0" w:rsidRPr="005D36E3" w:rsidTr="00131B38">
        <w:tc>
          <w:tcPr>
            <w:tcW w:w="916"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5309</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8014"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Амортизацияланған құны бойынша есепке алынатын басқа да қаржы активтері бойынша </w:t>
            </w:r>
            <w:r w:rsidRPr="009C03AA">
              <w:rPr>
                <w:rFonts w:ascii="Times New Roman" w:hAnsi="Times New Roman"/>
                <w:color w:val="000000"/>
                <w:sz w:val="28"/>
                <w:szCs w:val="28"/>
                <w:lang w:val="kk-KZ"/>
              </w:rPr>
              <w:t>сыйлықақыны амортизациялау бойынша шығыстар</w:t>
            </w: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5402-шоттан кейін мынадай мазмұндағы 5403-шотпен толықтырылсын: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«5403</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Реттелген борыш бойынша дисконтты амортизациялау бойынша шығыстар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5457-шоттың аты мынадай редакцияда жазылсын: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80"/>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«5457</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Есептелген және мерзімі өткен комиссиялық кірістер бойынша</w:t>
            </w:r>
            <w:r w:rsidRPr="009C03AA">
              <w:rPr>
                <w:rFonts w:ascii="Times New Roman" w:hAnsi="Times New Roman"/>
                <w:color w:val="000000"/>
                <w:sz w:val="28"/>
                <w:szCs w:val="28"/>
                <w:lang w:val="kk-KZ"/>
              </w:rPr>
              <w:t xml:space="preserve"> зияндарды жабуға арналған резервтерге (провизияларға) қаражат бөлу</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5466-</w:t>
      </w:r>
      <w:r w:rsidRPr="009C03AA">
        <w:rPr>
          <w:rFonts w:ascii="Times New Roman" w:eastAsia="Times New Roman" w:hAnsi="Times New Roman"/>
          <w:sz w:val="28"/>
          <w:szCs w:val="28"/>
          <w:lang w:val="kk-KZ" w:eastAsia="ru-RU"/>
        </w:rPr>
        <w:t>шоттың нөмірі мен аты алып тасталсын;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5468-шоттан кейін мынадай мазмұндағы 5469-шотпен толықтырылсын: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«5469</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Бағалы қағаздармен «кері РЕПО» операциялары </w:t>
            </w:r>
            <w:r w:rsidRPr="009C03AA">
              <w:rPr>
                <w:rFonts w:ascii="Times New Roman" w:hAnsi="Times New Roman"/>
                <w:color w:val="000000"/>
                <w:sz w:val="28"/>
                <w:szCs w:val="28"/>
                <w:lang w:val="kk-KZ"/>
              </w:rPr>
              <w:t>бойынша зияндарды жабуға арналған резервтерге (провизияларға) қаражат бөлу</w:t>
            </w:r>
            <w:r w:rsidR="00651529" w:rsidRPr="009C03AA">
              <w:rPr>
                <w:rFonts w:ascii="Times New Roman" w:hAnsi="Times New Roman"/>
                <w:color w:val="000000"/>
                <w:sz w:val="28"/>
                <w:szCs w:val="28"/>
                <w:lang w:val="kk-KZ"/>
              </w:rPr>
              <w:t>»</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5607-шоттың аты мынадай редакцияда жазылсын: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«5607</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Клиенттердің банк шоттарын ашу және жүргізу бойынша қызмет көрсетулер үшін комиссиялық шығыстар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5609-шоттан кейін мынадай мазмұндағы 5610 және 5611-шоттармен толықтырылсын: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«5610</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 xml:space="preserve">Құжаттық есеп айырысулар бойынша комиссиялық кірістер </w:t>
            </w:r>
          </w:p>
        </w:tc>
      </w:tr>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5611</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 xml:space="preserve">Кассалық операциялар </w:t>
            </w:r>
            <w:r w:rsidRPr="009C03AA">
              <w:rPr>
                <w:rFonts w:ascii="Times New Roman" w:hAnsi="Times New Roman"/>
                <w:color w:val="000000"/>
                <w:sz w:val="28"/>
                <w:szCs w:val="28"/>
                <w:lang w:val="kk-KZ"/>
              </w:rPr>
              <w:t>бойынша қызмет көрсетулер үшін комиссиялық шығыстар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5703-шоттың аты мынадай редакцияда жазылсын: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«5703</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Шетел валютасын қайта бағалаудан болатын шығыстар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5714-шоттан кейін мынадай мазмұндағы 5715-шотпен толықтырылсын: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«5715</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Сатуға арналған ұзақ мерзімді активтердің құнсыздануынан болатын шығыстар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5731-</w:t>
      </w:r>
      <w:r w:rsidRPr="009C03AA">
        <w:rPr>
          <w:rFonts w:ascii="Times New Roman" w:eastAsia="Times New Roman" w:hAnsi="Times New Roman"/>
          <w:sz w:val="28"/>
          <w:szCs w:val="28"/>
          <w:lang w:val="kk-KZ" w:eastAsia="ru-RU"/>
        </w:rPr>
        <w:t>шоттың нөмірі мен аты</w:t>
      </w:r>
      <w:r w:rsidRPr="009C03AA">
        <w:rPr>
          <w:rFonts w:ascii="Times New Roman" w:eastAsia="Times New Roman" w:hAnsi="Times New Roman"/>
          <w:color w:val="000000"/>
          <w:sz w:val="28"/>
          <w:szCs w:val="28"/>
          <w:lang w:val="kk-KZ" w:eastAsia="ru-RU"/>
        </w:rPr>
        <w:t xml:space="preserve"> </w:t>
      </w:r>
      <w:r w:rsidRPr="009C03AA">
        <w:rPr>
          <w:rFonts w:ascii="Times New Roman" w:eastAsia="Times New Roman" w:hAnsi="Times New Roman"/>
          <w:sz w:val="28"/>
          <w:szCs w:val="28"/>
          <w:lang w:val="kk-KZ" w:eastAsia="ru-RU"/>
        </w:rPr>
        <w:t xml:space="preserve">алып тасталсын;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5733-</w:t>
      </w:r>
      <w:r w:rsidRPr="009C03AA">
        <w:rPr>
          <w:rFonts w:ascii="Times New Roman" w:eastAsia="Times New Roman" w:hAnsi="Times New Roman"/>
          <w:sz w:val="28"/>
          <w:szCs w:val="28"/>
          <w:lang w:val="kk-KZ" w:eastAsia="ru-RU"/>
        </w:rPr>
        <w:t>шоттың аты</w:t>
      </w:r>
      <w:r w:rsidRPr="009C03AA">
        <w:rPr>
          <w:rFonts w:ascii="Times New Roman" w:eastAsia="Times New Roman" w:hAnsi="Times New Roman"/>
          <w:color w:val="000000"/>
          <w:sz w:val="28"/>
          <w:szCs w:val="28"/>
          <w:lang w:val="kk-KZ" w:eastAsia="ru-RU"/>
        </w:rPr>
        <w:t xml:space="preserve"> </w:t>
      </w:r>
      <w:r w:rsidRPr="009C03AA">
        <w:rPr>
          <w:rFonts w:ascii="Times New Roman" w:eastAsia="Times New Roman" w:hAnsi="Times New Roman"/>
          <w:sz w:val="28"/>
          <w:szCs w:val="28"/>
          <w:lang w:val="kk-KZ" w:eastAsia="ru-RU"/>
        </w:rPr>
        <w:t>мынадай редакцияда жазылсын:</w:t>
      </w:r>
    </w:p>
    <w:tbl>
      <w:tblPr>
        <w:tblW w:w="0" w:type="auto"/>
        <w:tblInd w:w="817" w:type="dxa"/>
        <w:tblLook w:val="04A0" w:firstRow="1" w:lastRow="0" w:firstColumn="1" w:lastColumn="0" w:noHBand="0" w:noVBand="1"/>
      </w:tblPr>
      <w:tblGrid>
        <w:gridCol w:w="992"/>
        <w:gridCol w:w="7938"/>
      </w:tblGrid>
      <w:tr w:rsidR="00603BA0" w:rsidRPr="005D36E3" w:rsidTr="005C3D04">
        <w:tc>
          <w:tcPr>
            <w:tcW w:w="992" w:type="dxa"/>
            <w:shd w:val="clear" w:color="auto" w:fill="auto"/>
          </w:tcPr>
          <w:p w:rsidR="00603BA0" w:rsidRPr="009C03AA" w:rsidRDefault="00603BA0" w:rsidP="009C03AA">
            <w:pPr>
              <w:widowControl w:val="0"/>
              <w:spacing w:after="0" w:line="240" w:lineRule="auto"/>
              <w:ind w:left="-1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5733</w:t>
            </w:r>
          </w:p>
          <w:p w:rsidR="00603BA0" w:rsidRPr="009C03AA" w:rsidRDefault="00603BA0" w:rsidP="009C03AA">
            <w:pPr>
              <w:widowControl w:val="0"/>
              <w:spacing w:after="0" w:line="240" w:lineRule="auto"/>
              <w:jc w:val="both"/>
              <w:rPr>
                <w:rFonts w:ascii="Times New Roman" w:eastAsia="Times New Roman" w:hAnsi="Times New Roman"/>
                <w:sz w:val="28"/>
                <w:szCs w:val="28"/>
                <w:lang w:val="kk-KZ" w:eastAsia="ru-RU"/>
              </w:rPr>
            </w:pPr>
          </w:p>
        </w:tc>
        <w:tc>
          <w:tcPr>
            <w:tcW w:w="7938" w:type="dxa"/>
            <w:shd w:val="clear" w:color="auto" w:fill="auto"/>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hAnsi="Times New Roman"/>
                <w:color w:val="000000"/>
                <w:sz w:val="28"/>
                <w:szCs w:val="28"/>
                <w:lang w:val="kk-KZ"/>
              </w:rPr>
              <w:t>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шығыстар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5854-шоттың аты мынадай редакцияда жазылсын:</w:t>
      </w:r>
    </w:p>
    <w:tbl>
      <w:tblPr>
        <w:tblW w:w="0" w:type="auto"/>
        <w:tblInd w:w="706" w:type="dxa"/>
        <w:tblLook w:val="0000" w:firstRow="0" w:lastRow="0" w:firstColumn="0" w:lastColumn="0" w:noHBand="0" w:noVBand="0"/>
      </w:tblPr>
      <w:tblGrid>
        <w:gridCol w:w="1103"/>
        <w:gridCol w:w="8044"/>
      </w:tblGrid>
      <w:tr w:rsidR="00603BA0" w:rsidRPr="009C03AA"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«5854</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Қорларды</w:t>
            </w:r>
            <w:r w:rsidRPr="009C03AA">
              <w:rPr>
                <w:rFonts w:ascii="Times New Roman" w:hAnsi="Times New Roman"/>
                <w:color w:val="000000"/>
                <w:sz w:val="28"/>
                <w:szCs w:val="28"/>
                <w:lang w:val="kk-KZ"/>
              </w:rPr>
              <w:t xml:space="preserve"> сатудан болатын шығыстар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5856-шоттан кейін мынадай мазмұндағы 5857-шотпен толықтырылсын: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«5857</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Сатуға арналған ұзақ мерзімді активтерді </w:t>
            </w:r>
            <w:r w:rsidRPr="009C03AA">
              <w:rPr>
                <w:rFonts w:ascii="Times New Roman" w:hAnsi="Times New Roman"/>
                <w:color w:val="000000"/>
                <w:sz w:val="28"/>
                <w:szCs w:val="28"/>
                <w:lang w:val="kk-KZ"/>
              </w:rPr>
              <w:t>сатудан болатын шығыстар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7-параграфта:</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7220-шоттың аты мынадай редакцияда жазылсын:</w:t>
      </w:r>
    </w:p>
    <w:tbl>
      <w:tblPr>
        <w:tblW w:w="0" w:type="auto"/>
        <w:tblInd w:w="706" w:type="dxa"/>
        <w:tblLook w:val="0000" w:firstRow="0" w:lastRow="0" w:firstColumn="0" w:lastColumn="0" w:noHBand="0" w:noVBand="0"/>
      </w:tblPr>
      <w:tblGrid>
        <w:gridCol w:w="1103"/>
        <w:gridCol w:w="8044"/>
      </w:tblGrid>
      <w:tr w:rsidR="00603BA0" w:rsidRPr="005D36E3" w:rsidTr="005C3D04">
        <w:trPr>
          <w:trHeight w:val="188"/>
        </w:trPr>
        <w:tc>
          <w:tcPr>
            <w:tcW w:w="1103" w:type="dxa"/>
          </w:tcPr>
          <w:p w:rsidR="00603BA0" w:rsidRPr="009C03AA" w:rsidRDefault="00603BA0" w:rsidP="009C03AA">
            <w:pPr>
              <w:widowControl w:val="0"/>
              <w:spacing w:after="0" w:line="240" w:lineRule="auto"/>
              <w:ind w:firstLine="3"/>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«7220</w:t>
            </w:r>
          </w:p>
        </w:tc>
        <w:tc>
          <w:tcPr>
            <w:tcW w:w="8044" w:type="dxa"/>
          </w:tcPr>
          <w:p w:rsidR="00603BA0" w:rsidRPr="009C03AA" w:rsidRDefault="00603BA0" w:rsidP="009C03AA">
            <w:pPr>
              <w:widowControl w:val="0"/>
              <w:spacing w:after="0" w:line="240" w:lineRule="auto"/>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Операциялық ж</w:t>
            </w:r>
            <w:r w:rsidRPr="009C03AA">
              <w:rPr>
                <w:rFonts w:ascii="Times New Roman" w:hAnsi="Times New Roman"/>
                <w:color w:val="000000"/>
                <w:sz w:val="28"/>
                <w:szCs w:val="28"/>
                <w:lang w:val="kk-KZ"/>
              </w:rPr>
              <w:t>алға алынған үйлер, машиналар, жабдық, көлік және басқа құралдар</w:t>
            </w:r>
            <w:r w:rsidRPr="009C03AA">
              <w:rPr>
                <w:rFonts w:ascii="Times New Roman" w:eastAsia="Times New Roman" w:hAnsi="Times New Roman"/>
                <w:sz w:val="28"/>
                <w:szCs w:val="28"/>
                <w:lang w:val="kk-KZ" w:eastAsia="ru-RU"/>
              </w:rPr>
              <w:t>»;</w:t>
            </w:r>
          </w:p>
        </w:tc>
      </w:tr>
    </w:tbl>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3-тарауда:</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1-параграфта:</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1052-шоттың сипаттамасы мынадай редакцияда жазылсын: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 xml:space="preserve">Корреспондент банктерде </w:t>
      </w:r>
      <w:r w:rsidRPr="009C03AA">
        <w:rPr>
          <w:rFonts w:ascii="Times New Roman" w:eastAsia="Times New Roman" w:hAnsi="Times New Roman"/>
          <w:sz w:val="28"/>
          <w:szCs w:val="28"/>
          <w:lang w:val="kk-KZ" w:eastAsia="ru-RU"/>
        </w:rPr>
        <w:t xml:space="preserve">және банк операцияларының жекелеген түрлерін жүзеге асыратын ұйымдарда </w:t>
      </w:r>
      <w:r w:rsidRPr="009C03AA">
        <w:rPr>
          <w:rFonts w:ascii="Times New Roman" w:hAnsi="Times New Roman"/>
          <w:color w:val="000000"/>
          <w:sz w:val="28"/>
          <w:szCs w:val="28"/>
          <w:lang w:val="kk-KZ"/>
        </w:rPr>
        <w:t>ашылған корреспонденттік шоттардағы ақша сомаларын есепке алу</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w:t>
      </w:r>
      <w:r w:rsidRPr="009C03AA">
        <w:rPr>
          <w:rFonts w:ascii="Times New Roman" w:hAnsi="Times New Roman"/>
          <w:color w:val="000000"/>
          <w:sz w:val="28"/>
          <w:szCs w:val="28"/>
          <w:lang w:val="kk-KZ"/>
        </w:rPr>
        <w:t xml:space="preserve">корреспондент банкте </w:t>
      </w:r>
      <w:r w:rsidRPr="009C03AA">
        <w:rPr>
          <w:rFonts w:ascii="Times New Roman" w:eastAsia="Times New Roman" w:hAnsi="Times New Roman"/>
          <w:sz w:val="28"/>
          <w:szCs w:val="28"/>
          <w:lang w:val="kk-KZ" w:eastAsia="ru-RU"/>
        </w:rPr>
        <w:t xml:space="preserve">және банк операцияларының жекелеген түрлерін жүзеге асыратын ұйымдарда </w:t>
      </w:r>
      <w:r w:rsidRPr="009C03AA">
        <w:rPr>
          <w:rFonts w:ascii="Times New Roman" w:hAnsi="Times New Roman"/>
          <w:color w:val="000000"/>
          <w:sz w:val="28"/>
          <w:szCs w:val="28"/>
          <w:lang w:val="kk-KZ"/>
        </w:rPr>
        <w:t>ашылған корреспонденттік шотқа түскен ақша сомалары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w:t>
      </w:r>
      <w:r w:rsidRPr="009C03AA">
        <w:rPr>
          <w:rFonts w:ascii="Times New Roman" w:hAnsi="Times New Roman"/>
          <w:color w:val="000000"/>
          <w:sz w:val="28"/>
          <w:szCs w:val="28"/>
          <w:lang w:val="kk-KZ"/>
        </w:rPr>
        <w:t xml:space="preserve">корреспондент банкте </w:t>
      </w:r>
      <w:r w:rsidRPr="009C03AA">
        <w:rPr>
          <w:rFonts w:ascii="Times New Roman" w:eastAsia="Times New Roman" w:hAnsi="Times New Roman"/>
          <w:sz w:val="28"/>
          <w:szCs w:val="28"/>
          <w:lang w:val="kk-KZ" w:eastAsia="ru-RU"/>
        </w:rPr>
        <w:t>және банк операцияларының жекелеген түрлерін жүзеге асыратын ұйымдарда</w:t>
      </w:r>
      <w:r w:rsidRPr="009C03AA">
        <w:rPr>
          <w:rFonts w:ascii="Times New Roman" w:hAnsi="Times New Roman"/>
          <w:color w:val="000000"/>
          <w:sz w:val="28"/>
          <w:szCs w:val="28"/>
          <w:lang w:val="kk-KZ"/>
        </w:rPr>
        <w:t xml:space="preserve"> ашылған корреспонденттік шоттан ақша сомаларын есептен шығару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1054-шоттың сипатынан кейін 1055-шоттың мынадай мазмұндағы нөмірімен, атымен және сипаттамасымен толықтырылсын:</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«1055. </w:t>
      </w:r>
      <w:r w:rsidRPr="009C03AA">
        <w:rPr>
          <w:rFonts w:ascii="Times New Roman" w:eastAsia="Times New Roman" w:hAnsi="Times New Roman"/>
          <w:color w:val="000000"/>
          <w:sz w:val="28"/>
          <w:szCs w:val="28"/>
          <w:lang w:val="kk-KZ" w:eastAsia="ru-RU"/>
        </w:rPr>
        <w:t xml:space="preserve">Банктердің Қазақстан Республикасының Ұлттық Банкіндегі ағымдағы шоттары </w:t>
      </w:r>
      <w:r w:rsidRPr="009C03AA">
        <w:rPr>
          <w:rFonts w:ascii="Times New Roman" w:eastAsia="Times New Roman" w:hAnsi="Times New Roman"/>
          <w:sz w:val="28"/>
          <w:szCs w:val="28"/>
          <w:lang w:val="kk-KZ" w:eastAsia="ru-RU"/>
        </w:rPr>
        <w:t>(актив).</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eastAsia="Times New Roman" w:hAnsi="Times New Roman"/>
          <w:color w:val="000000"/>
          <w:sz w:val="28"/>
          <w:szCs w:val="28"/>
          <w:lang w:val="kk-KZ" w:eastAsia="ru-RU"/>
        </w:rPr>
        <w:t>банктердің Қазақстан Республикасының Ұлттық Банкінде ашылған ағымдағы шоттарындағы ақша сомаларын есепке алу</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w:t>
      </w:r>
      <w:r w:rsidRPr="009C03AA">
        <w:rPr>
          <w:rFonts w:ascii="Times New Roman" w:eastAsia="Times New Roman" w:hAnsi="Times New Roman"/>
          <w:color w:val="000000"/>
          <w:sz w:val="28"/>
          <w:szCs w:val="28"/>
          <w:lang w:val="kk-KZ" w:eastAsia="ru-RU"/>
        </w:rPr>
        <w:t>банктің Қазақстан Республикасының Ұлттық Банкінде ашылған ағымдағы шотына түскен ақша сомалары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w:t>
      </w:r>
      <w:r w:rsidRPr="009C03AA">
        <w:rPr>
          <w:rFonts w:ascii="Times New Roman" w:eastAsia="Times New Roman" w:hAnsi="Times New Roman"/>
          <w:color w:val="000000"/>
          <w:sz w:val="28"/>
          <w:szCs w:val="28"/>
          <w:lang w:val="kk-KZ" w:eastAsia="ru-RU"/>
        </w:rPr>
        <w:t xml:space="preserve">банктің Қазақстан Республикасының Ұлттық Банкінде ашылған ағымдағы шотынан ақша сомаларын </w:t>
      </w:r>
      <w:r w:rsidRPr="009C03AA">
        <w:rPr>
          <w:rFonts w:ascii="Times New Roman" w:hAnsi="Times New Roman"/>
          <w:color w:val="000000"/>
          <w:sz w:val="28"/>
          <w:szCs w:val="28"/>
          <w:lang w:val="kk-KZ"/>
        </w:rPr>
        <w:t>есептен шығару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1105-шоттың сипаттамасы мынадай редакцияда жазылсын: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eastAsia="Times New Roman" w:hAnsi="Times New Roman"/>
          <w:color w:val="000000"/>
          <w:sz w:val="28"/>
          <w:szCs w:val="28"/>
          <w:lang w:val="kk-KZ" w:eastAsia="ru-RU"/>
        </w:rPr>
        <w:t xml:space="preserve">Қазақстан Республикасының Ұлттық Банкінде орналастырылған салымдар бойынша қайтарылатын ақша сомасының салымдар бойынша нақты орналастырылған ақшаның сомасынан </w:t>
      </w:r>
      <w:r w:rsidRPr="009C03AA">
        <w:rPr>
          <w:rFonts w:ascii="Times New Roman" w:hAnsi="Times New Roman"/>
          <w:color w:val="000000"/>
          <w:sz w:val="28"/>
          <w:szCs w:val="28"/>
          <w:lang w:val="kk-KZ"/>
        </w:rPr>
        <w:t>асып түскен сомаларын есепке алу</w:t>
      </w:r>
      <w:r w:rsidRPr="009C03AA">
        <w:rPr>
          <w:rFonts w:ascii="Times New Roman" w:eastAsia="Times New Roman" w:hAnsi="Times New Roman"/>
          <w:sz w:val="28"/>
          <w:szCs w:val="28"/>
          <w:lang w:val="kk-KZ" w:eastAsia="ru-RU"/>
        </w:rPr>
        <w:t xml:space="preserve"> (дисконт).</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w:t>
      </w:r>
      <w:r w:rsidRPr="009C03AA">
        <w:rPr>
          <w:rFonts w:ascii="Times New Roman" w:hAnsi="Times New Roman"/>
          <w:color w:val="000000"/>
          <w:sz w:val="28"/>
          <w:szCs w:val="28"/>
          <w:lang w:val="kk-KZ"/>
        </w:rPr>
        <w:t>салым бойынша қайтарылатын ақша сомасының салым бойынша нақты орналастырылған ақша сомасынан асып түскен сомасы жазылады (дисконт)</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w:t>
      </w:r>
      <w:r w:rsidRPr="009C03AA">
        <w:rPr>
          <w:rFonts w:ascii="Times New Roman" w:hAnsi="Times New Roman"/>
          <w:color w:val="000000"/>
          <w:sz w:val="28"/>
          <w:szCs w:val="28"/>
          <w:lang w:val="kk-KZ"/>
        </w:rPr>
        <w:t xml:space="preserve">орналастырылған салымдар бойынша </w:t>
      </w:r>
      <w:r w:rsidRPr="009C03AA">
        <w:rPr>
          <w:rFonts w:ascii="Times New Roman" w:eastAsia="Times New Roman" w:hAnsi="Times New Roman"/>
          <w:sz w:val="28"/>
          <w:szCs w:val="28"/>
          <w:lang w:val="kk-KZ" w:eastAsia="ru-RU"/>
        </w:rPr>
        <w:t xml:space="preserve">№ 4105 </w:t>
      </w:r>
      <w:r w:rsidRPr="009C03AA">
        <w:rPr>
          <w:rFonts w:ascii="Times New Roman" w:eastAsia="Times New Roman" w:hAnsi="Times New Roman"/>
          <w:color w:val="000000"/>
          <w:sz w:val="28"/>
          <w:szCs w:val="28"/>
          <w:lang w:val="kk-KZ" w:eastAsia="ru-RU"/>
        </w:rPr>
        <w:t>баланстық шотпен байланыстыра отырып</w:t>
      </w:r>
      <w:r w:rsidRPr="009C03AA">
        <w:rPr>
          <w:rFonts w:ascii="Times New Roman" w:hAnsi="Times New Roman"/>
          <w:color w:val="000000"/>
          <w:sz w:val="28"/>
          <w:szCs w:val="28"/>
          <w:lang w:val="kk-KZ"/>
        </w:rPr>
        <w:t xml:space="preserve"> </w:t>
      </w:r>
      <w:r w:rsidRPr="009C03AA">
        <w:rPr>
          <w:rFonts w:ascii="Times New Roman" w:eastAsia="Times New Roman" w:hAnsi="Times New Roman"/>
          <w:sz w:val="28"/>
          <w:szCs w:val="28"/>
          <w:lang w:val="kk-KZ" w:eastAsia="ru-RU"/>
        </w:rPr>
        <w:t xml:space="preserve">дисконтты </w:t>
      </w:r>
      <w:r w:rsidRPr="009C03AA">
        <w:rPr>
          <w:rFonts w:ascii="Times New Roman" w:eastAsia="Times New Roman" w:hAnsi="Times New Roman"/>
          <w:color w:val="000000"/>
          <w:sz w:val="28"/>
          <w:szCs w:val="28"/>
          <w:lang w:val="kk-KZ" w:eastAsia="ru-RU"/>
        </w:rPr>
        <w:t xml:space="preserve">амортизациялау сомасы және тану тоқтатылған кезде </w:t>
      </w:r>
      <w:r w:rsidRPr="009C03AA">
        <w:rPr>
          <w:rFonts w:ascii="Times New Roman" w:eastAsia="Times New Roman" w:hAnsi="Times New Roman"/>
          <w:sz w:val="28"/>
          <w:szCs w:val="28"/>
          <w:lang w:val="kk-KZ" w:eastAsia="ru-RU"/>
        </w:rPr>
        <w:t xml:space="preserve">амортизацияланбаған  сыйлықақы сомасын есептен  шығару </w:t>
      </w:r>
      <w:r w:rsidRPr="009C03AA">
        <w:rPr>
          <w:rFonts w:ascii="Times New Roman" w:hAnsi="Times New Roman"/>
          <w:color w:val="000000"/>
          <w:sz w:val="28"/>
          <w:szCs w:val="28"/>
          <w:lang w:val="kk-KZ"/>
        </w:rPr>
        <w:t>жазылады.»;</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1106-шоттың сипаттамасы мынадай редакцияда жазылсын: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Салымдар бойынша нақты орналастырылған ақша сомасының (мәміле бойынша шығындарды қоса алғанда) Қазақстан Республикасының Ұлттық Банкінде орналастырылған салымдар бойынша қайтарылатын ақша сомасынан асып түскен сомаларын есепке алу (сыйлықақы)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w:t>
      </w:r>
      <w:r w:rsidRPr="009C03AA">
        <w:rPr>
          <w:rFonts w:ascii="Times New Roman" w:hAnsi="Times New Roman"/>
          <w:color w:val="000000"/>
          <w:sz w:val="28"/>
          <w:szCs w:val="28"/>
          <w:lang w:val="kk-KZ"/>
        </w:rPr>
        <w:t>салым бойынша нақты орналастырылған ақша сомасының (мәміле бойынша шығындарды қоса алғанда) салым бойынша қайтарылатын ақша сомасынан асып түскен сомасы жазылады (сыйлықақы)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w:t>
      </w:r>
      <w:r w:rsidRPr="009C03AA">
        <w:rPr>
          <w:rFonts w:ascii="Times New Roman" w:hAnsi="Times New Roman"/>
          <w:color w:val="000000"/>
          <w:sz w:val="28"/>
          <w:szCs w:val="28"/>
          <w:lang w:val="kk-KZ"/>
        </w:rPr>
        <w:t xml:space="preserve">орналастырылған салымдар бойынша </w:t>
      </w:r>
      <w:r w:rsidR="00BE790F" w:rsidRPr="009C03AA">
        <w:rPr>
          <w:rFonts w:ascii="Times New Roman" w:hAnsi="Times New Roman"/>
          <w:color w:val="000000"/>
          <w:sz w:val="28"/>
          <w:szCs w:val="28"/>
          <w:lang w:val="kk-KZ"/>
        </w:rPr>
        <w:br/>
      </w:r>
      <w:r w:rsidRPr="009C03AA">
        <w:rPr>
          <w:rFonts w:ascii="Times New Roman" w:hAnsi="Times New Roman"/>
          <w:color w:val="000000"/>
          <w:sz w:val="28"/>
          <w:szCs w:val="28"/>
          <w:lang w:val="kk-KZ"/>
        </w:rPr>
        <w:t xml:space="preserve">№ 5140 баланстық шотпен байланыстыра отырып сыйлықақыны амортизациялау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сыйлықақы сомасын есептен шығару </w:t>
      </w:r>
      <w:r w:rsidRPr="009C03AA">
        <w:rPr>
          <w:rFonts w:ascii="Times New Roman" w:hAnsi="Times New Roman"/>
          <w:color w:val="000000"/>
          <w:sz w:val="28"/>
          <w:szCs w:val="28"/>
          <w:lang w:val="kk-KZ"/>
        </w:rPr>
        <w:t>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1205-шоттың сипаттамасы мынадай редакцияда жазылсын: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Әділ құны бойынша пайда немесе зиян арқылы есепке алынатын бағалы қағаздардың номиналдық құнының олардың сатып алу құнынан асып кету сомаларын есепке алу (дисконт)</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w:t>
      </w:r>
      <w:r w:rsidRPr="009C03AA">
        <w:rPr>
          <w:rFonts w:ascii="Times New Roman" w:hAnsi="Times New Roman"/>
          <w:color w:val="000000"/>
          <w:sz w:val="28"/>
          <w:szCs w:val="28"/>
          <w:lang w:val="kk-KZ"/>
        </w:rPr>
        <w:t>әділ құны бойынша пайда немесе зиян арқылы есепке алынатын бағалы қағаздардың номиналдық құнының олардың сатып алу құнынан асып кету сомасы жазылады (дисконт)</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w:t>
      </w:r>
      <w:r w:rsidRPr="009C03AA">
        <w:rPr>
          <w:rFonts w:ascii="Times New Roman" w:hAnsi="Times New Roman"/>
          <w:color w:val="000000"/>
          <w:sz w:val="28"/>
          <w:szCs w:val="28"/>
          <w:lang w:val="kk-KZ"/>
        </w:rPr>
        <w:t xml:space="preserve">әділ құны бойынша пайда немесе зиян арқылы есепке алынатын бағалы қағаздар бойынша № 4202 баланстық шотпен байланыстыра отырып дисконтты амортизациялау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дисконт сомасын есептен  шығару </w:t>
      </w:r>
      <w:r w:rsidRPr="009C03AA">
        <w:rPr>
          <w:rFonts w:ascii="Times New Roman" w:hAnsi="Times New Roman"/>
          <w:color w:val="000000"/>
          <w:sz w:val="28"/>
          <w:szCs w:val="28"/>
          <w:lang w:val="kk-KZ"/>
        </w:rPr>
        <w:t>жазылады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1206-шоттың сипаттамасы мынадай редакцияда жазылсын: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Әділ құны бойынша пайда немесе зиян арқылы есепке алынатын бағалы қағаздардың сатып алу құнының олардың номиналдық құнынан асып кетуі сомаларын есепке алу (сыйлықақы)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w:t>
      </w:r>
      <w:r w:rsidRPr="009C03AA">
        <w:rPr>
          <w:rFonts w:ascii="Times New Roman" w:hAnsi="Times New Roman"/>
          <w:color w:val="000000"/>
          <w:sz w:val="28"/>
          <w:szCs w:val="28"/>
          <w:lang w:val="kk-KZ"/>
        </w:rPr>
        <w:t>әділ құны бойынша пайда немесе зиян арқылы есепке алынатын бағалы қағаздардың сатып алу құнының олардың номиналдық құнынан асып кету сомасы жазылады (сыйлықақы)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w:t>
      </w:r>
      <w:r w:rsidRPr="009C03AA">
        <w:rPr>
          <w:rFonts w:ascii="Times New Roman" w:hAnsi="Times New Roman"/>
          <w:color w:val="000000"/>
          <w:sz w:val="28"/>
          <w:szCs w:val="28"/>
          <w:lang w:val="kk-KZ"/>
        </w:rPr>
        <w:t xml:space="preserve">әділ құны бойынша пайда немесе зиян арқылы есепке алынатын, сатып алынған бағалы қағаздар бойынша № 5305 баланстық шотпен байланыстыра отырып сыйлықақыны амортизациялау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сыйлықақы</w:t>
      </w:r>
      <w:r w:rsidRPr="009C03AA">
        <w:rPr>
          <w:rFonts w:ascii="Times New Roman" w:eastAsia="Times New Roman" w:hAnsi="Times New Roman"/>
          <w:sz w:val="28"/>
          <w:szCs w:val="28"/>
          <w:lang w:val="kk-KZ" w:eastAsia="ru-RU"/>
        </w:rPr>
        <w:t xml:space="preserve"> сомасын есептен  шығару </w:t>
      </w:r>
      <w:r w:rsidRPr="009C03AA">
        <w:rPr>
          <w:rFonts w:ascii="Times New Roman" w:hAnsi="Times New Roman"/>
          <w:color w:val="000000"/>
          <w:sz w:val="28"/>
          <w:szCs w:val="28"/>
          <w:lang w:val="kk-KZ"/>
        </w:rPr>
        <w:t>жазылады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1265-шоттың сипаттамасы мынадай редакцияда жазылсын: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Басқа банктерде орналастырылған салымдар бойынша қайтарылған ақша сомасының салымдар бойынша нақты орналастырылған ақша сомасынан асып түскен сомаларын есепке алу (дисконт)</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w:t>
      </w:r>
      <w:r w:rsidRPr="009C03AA">
        <w:rPr>
          <w:rFonts w:ascii="Times New Roman" w:hAnsi="Times New Roman"/>
          <w:color w:val="000000"/>
          <w:sz w:val="28"/>
          <w:szCs w:val="28"/>
          <w:lang w:val="kk-KZ"/>
        </w:rPr>
        <w:t>салым бойынша қайтарылған ақша сомасының салым бойынша нақты орналастырылған ақша сомасынан асып түскен сомасы жазылады (дисконт)</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w:t>
      </w:r>
      <w:r w:rsidRPr="009C03AA">
        <w:rPr>
          <w:rFonts w:ascii="Times New Roman" w:hAnsi="Times New Roman"/>
          <w:color w:val="000000"/>
          <w:sz w:val="28"/>
          <w:szCs w:val="28"/>
          <w:lang w:val="kk-KZ"/>
        </w:rPr>
        <w:t xml:space="preserve">орналастырылған салымдар бойынша </w:t>
      </w:r>
      <w:r w:rsidR="00A34453" w:rsidRPr="009C03AA">
        <w:rPr>
          <w:rFonts w:ascii="Times New Roman" w:hAnsi="Times New Roman"/>
          <w:color w:val="000000"/>
          <w:sz w:val="28"/>
          <w:szCs w:val="28"/>
          <w:lang w:val="kk-KZ"/>
        </w:rPr>
        <w:br/>
      </w:r>
      <w:r w:rsidRPr="009C03AA">
        <w:rPr>
          <w:rFonts w:ascii="Times New Roman" w:hAnsi="Times New Roman"/>
          <w:color w:val="000000"/>
          <w:sz w:val="28"/>
          <w:szCs w:val="28"/>
          <w:lang w:val="kk-KZ"/>
        </w:rPr>
        <w:t xml:space="preserve">№ 4266 баланстық шотпен байланыстыра отырып дисконтты амортизациялау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дисконт</w:t>
      </w:r>
      <w:r w:rsidRPr="009C03AA">
        <w:rPr>
          <w:rFonts w:ascii="Times New Roman" w:eastAsia="Times New Roman" w:hAnsi="Times New Roman"/>
          <w:sz w:val="28"/>
          <w:szCs w:val="28"/>
          <w:lang w:val="kk-KZ" w:eastAsia="ru-RU"/>
        </w:rPr>
        <w:t xml:space="preserve"> сомасын есептен шығару</w:t>
      </w:r>
      <w:r w:rsidRPr="009C03AA">
        <w:rPr>
          <w:rFonts w:ascii="Times New Roman" w:hAnsi="Times New Roman"/>
          <w:color w:val="000000"/>
          <w:sz w:val="28"/>
          <w:szCs w:val="28"/>
          <w:lang w:val="kk-KZ"/>
        </w:rPr>
        <w:t xml:space="preserve">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1266-шоттың сипаттамасы мынадай редакцияда жазылсын: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Басқа банктерде орналастырылған салымдар бойынша нақты орналастырылған ақша сомасынан (мәміле бойынша шығындарды есепке алғанда) салымдар бойынша қайтарылатын ақша сомасынан асып түскен сомаларды есепке алу (сыйлықақы)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w:t>
      </w:r>
      <w:r w:rsidRPr="009C03AA">
        <w:rPr>
          <w:rFonts w:ascii="Times New Roman" w:hAnsi="Times New Roman"/>
          <w:color w:val="000000"/>
          <w:sz w:val="28"/>
          <w:szCs w:val="28"/>
          <w:lang w:val="kk-KZ"/>
        </w:rPr>
        <w:t>салым бойынша нақты орналастырылған ақша сомасының (мәміле бойынша шығындарды есепке алғанда) салым бойынша қайтарылатын ақша сомасынан асып түскен сомасы жазылады (сыйлықақы)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w:t>
      </w:r>
      <w:r w:rsidRPr="009C03AA">
        <w:rPr>
          <w:rFonts w:ascii="Times New Roman" w:hAnsi="Times New Roman"/>
          <w:color w:val="000000"/>
          <w:sz w:val="28"/>
          <w:szCs w:val="28"/>
          <w:lang w:val="kk-KZ"/>
        </w:rPr>
        <w:t xml:space="preserve">орналастырылған салымдар бойынша </w:t>
      </w:r>
      <w:r w:rsidR="00A34453" w:rsidRPr="009C03AA">
        <w:rPr>
          <w:rFonts w:ascii="Times New Roman" w:hAnsi="Times New Roman"/>
          <w:color w:val="000000"/>
          <w:sz w:val="28"/>
          <w:szCs w:val="28"/>
          <w:lang w:val="kk-KZ"/>
        </w:rPr>
        <w:br/>
      </w:r>
      <w:r w:rsidRPr="009C03AA">
        <w:rPr>
          <w:rFonts w:ascii="Times New Roman" w:hAnsi="Times New Roman"/>
          <w:color w:val="000000"/>
          <w:sz w:val="28"/>
          <w:szCs w:val="28"/>
          <w:lang w:val="kk-KZ"/>
        </w:rPr>
        <w:t xml:space="preserve">№ 5141 баланстық шотпен байланыстыра отырып сыйлықақыны амортизациялау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сыйлықақы</w:t>
      </w:r>
      <w:r w:rsidRPr="009C03AA">
        <w:rPr>
          <w:rFonts w:ascii="Times New Roman" w:eastAsia="Times New Roman" w:hAnsi="Times New Roman"/>
          <w:sz w:val="28"/>
          <w:szCs w:val="28"/>
          <w:lang w:val="kk-KZ" w:eastAsia="ru-RU"/>
        </w:rPr>
        <w:t xml:space="preserve"> сомасын есептен шығару</w:t>
      </w:r>
      <w:r w:rsidRPr="009C03AA">
        <w:rPr>
          <w:rFonts w:ascii="Times New Roman" w:hAnsi="Times New Roman"/>
          <w:color w:val="000000"/>
          <w:sz w:val="28"/>
          <w:szCs w:val="28"/>
          <w:lang w:val="kk-KZ"/>
        </w:rPr>
        <w:t xml:space="preserve">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1312-шоттың сипаттамасы мынадай редакцияда жазылсын: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Заемның өтелетін сомасының нақты берілген заем сомасынан (мәміле бойынша шығындарды есепке алғанда) асып түскен сомаларын есепке алу (дисконт)</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w:t>
      </w:r>
      <w:r w:rsidRPr="009C03AA">
        <w:rPr>
          <w:rFonts w:ascii="Times New Roman" w:hAnsi="Times New Roman"/>
          <w:color w:val="000000"/>
          <w:sz w:val="28"/>
          <w:szCs w:val="28"/>
          <w:lang w:val="kk-KZ"/>
        </w:rPr>
        <w:t>заемның өтелетін сомасының нақты берілген заем сомасынан асып түскен сомасы жазылады (дисконт)</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w:t>
      </w:r>
      <w:r w:rsidRPr="009C03AA">
        <w:rPr>
          <w:rFonts w:ascii="Times New Roman" w:hAnsi="Times New Roman"/>
          <w:color w:val="000000"/>
          <w:sz w:val="28"/>
          <w:szCs w:val="28"/>
          <w:lang w:val="kk-KZ"/>
        </w:rPr>
        <w:t>берілген заем бойынша № 4312 баланстық шотпен байланыстыра отырып дисконтты амортизациялау сомасы</w:t>
      </w:r>
      <w:r w:rsidRPr="009C03AA">
        <w:rPr>
          <w:rFonts w:ascii="Times New Roman" w:eastAsia="Times New Roman" w:hAnsi="Times New Roman"/>
          <w:color w:val="000000"/>
          <w:sz w:val="28"/>
          <w:szCs w:val="28"/>
          <w:lang w:val="kk-KZ" w:eastAsia="ru-RU"/>
        </w:rPr>
        <w:t xml:space="preserve"> және тану тоқтатылған кезде </w:t>
      </w:r>
      <w:r w:rsidRPr="009C03AA">
        <w:rPr>
          <w:rFonts w:ascii="Times New Roman" w:eastAsia="Times New Roman" w:hAnsi="Times New Roman"/>
          <w:sz w:val="28"/>
          <w:szCs w:val="28"/>
          <w:lang w:val="kk-KZ" w:eastAsia="ru-RU"/>
        </w:rPr>
        <w:t xml:space="preserve">амортизацияланбаған дисконт сомасын есептен шығару </w:t>
      </w:r>
      <w:r w:rsidRPr="009C03AA">
        <w:rPr>
          <w:rFonts w:ascii="Times New Roman" w:hAnsi="Times New Roman"/>
          <w:color w:val="000000"/>
          <w:sz w:val="28"/>
          <w:szCs w:val="28"/>
          <w:lang w:val="kk-KZ"/>
        </w:rPr>
        <w:t>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1313-шоттың сипаттамасы мынадай редакцияда жазылсын: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Нақты берілген заем сомасының (мәміле бойынша шығындарды есепке алғанда) заемның өтелетін сомасынан асып түскен сомаларын есепке алу (сыйлықақы)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w:t>
      </w:r>
      <w:r w:rsidRPr="009C03AA">
        <w:rPr>
          <w:rFonts w:ascii="Times New Roman" w:hAnsi="Times New Roman"/>
          <w:color w:val="000000"/>
          <w:sz w:val="28"/>
          <w:szCs w:val="28"/>
          <w:lang w:val="kk-KZ"/>
        </w:rPr>
        <w:t>нақты берілген заем сомасының (мәміле бойынша шығындарды есепке алғанда) заемның өтелетін сомасынан  асып түскен сомасы жазылады (сыйлықақы)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w:t>
      </w:r>
      <w:r w:rsidRPr="009C03AA">
        <w:rPr>
          <w:rFonts w:ascii="Times New Roman" w:hAnsi="Times New Roman"/>
          <w:color w:val="000000"/>
          <w:sz w:val="28"/>
          <w:szCs w:val="28"/>
          <w:lang w:val="kk-KZ"/>
        </w:rPr>
        <w:t xml:space="preserve">берілген заем бойынша № 5070 баланстық шотпен байланыстыра отырып сыйлықақыны амортизациялау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сыйлықақы</w:t>
      </w:r>
      <w:r w:rsidRPr="009C03AA">
        <w:rPr>
          <w:rFonts w:ascii="Times New Roman" w:eastAsia="Times New Roman" w:hAnsi="Times New Roman"/>
          <w:sz w:val="28"/>
          <w:szCs w:val="28"/>
          <w:lang w:val="kk-KZ" w:eastAsia="ru-RU"/>
        </w:rPr>
        <w:t xml:space="preserve"> сомасын есептен шығару </w:t>
      </w:r>
      <w:r w:rsidRPr="009C03AA">
        <w:rPr>
          <w:rFonts w:ascii="Times New Roman" w:hAnsi="Times New Roman"/>
          <w:color w:val="000000"/>
          <w:sz w:val="28"/>
          <w:szCs w:val="28"/>
          <w:lang w:val="kk-KZ"/>
        </w:rPr>
        <w:t>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tabs>
          <w:tab w:val="left" w:pos="7250"/>
        </w:tabs>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1321, 1322, 1323, 1324, 1325, 1326, 1327, 1328, 1329, 1330 және </w:t>
      </w:r>
      <w:r w:rsidR="00596A4F"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xml:space="preserve">1331-шоттардың нөмірі, аты және сипаттамасы алып тасталсын;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1331-шоттың сипаттамасынан кейін мынадай мазмұндағы 1332 және 1333-шоттардың аттарымен және сипаттамаларымен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«1332. Әділ құны бойынша басқа да жиынтық кіріс арқылы есепке алынатын заемдардың әділ құнын оң түзету шоты (актив).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мақсаты</w:t>
      </w:r>
      <w:r w:rsidRPr="009C03AA">
        <w:rPr>
          <w:rFonts w:ascii="Times New Roman" w:eastAsia="Times New Roman" w:hAnsi="Times New Roman"/>
          <w:sz w:val="28"/>
          <w:szCs w:val="28"/>
          <w:lang w:val="kk-KZ" w:eastAsia="ru-RU"/>
        </w:rPr>
        <w:t>: Әділ құны бойынша басқа да жиынтық кіріс арқылы    есепке алынатын заемдардың құнын қайта бағалаудан түскен іске асырылмаған кірістер сомасын есепке алу.</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Шоттың дебеті бойынша </w:t>
      </w:r>
      <w:r w:rsidRPr="009C03AA">
        <w:rPr>
          <w:rFonts w:ascii="Times New Roman" w:eastAsia="Times New Roman" w:hAnsi="Times New Roman"/>
          <w:sz w:val="28"/>
          <w:szCs w:val="28"/>
          <w:lang w:val="kk-KZ" w:eastAsia="ru-RU"/>
        </w:rPr>
        <w:t>әділ құны бойынша</w:t>
      </w:r>
      <w:r w:rsidRPr="009C03AA">
        <w:rPr>
          <w:rFonts w:ascii="Times New Roman" w:eastAsia="Times New Roman" w:hAnsi="Times New Roman"/>
          <w:color w:val="000000"/>
          <w:sz w:val="28"/>
          <w:szCs w:val="28"/>
          <w:lang w:val="kk-KZ" w:eastAsia="ru-RU"/>
        </w:rPr>
        <w:t xml:space="preserve"> б</w:t>
      </w:r>
      <w:r w:rsidRPr="009C03AA">
        <w:rPr>
          <w:rFonts w:ascii="Times New Roman" w:eastAsia="Times New Roman" w:hAnsi="Times New Roman"/>
          <w:sz w:val="28"/>
          <w:szCs w:val="28"/>
          <w:lang w:val="kk-KZ" w:eastAsia="ru-RU"/>
        </w:rPr>
        <w:t xml:space="preserve">асқа да жиынтық кіріс арқылы есепке алынатын заемдардың әділ құнының өсуінен түскен іске асырылмаған кірістер сомасы жазылады.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Шоттың кредиті бойынша </w:t>
      </w:r>
      <w:r w:rsidRPr="009C03AA">
        <w:rPr>
          <w:rFonts w:ascii="Times New Roman" w:eastAsia="Times New Roman" w:hAnsi="Times New Roman"/>
          <w:sz w:val="28"/>
          <w:szCs w:val="28"/>
          <w:lang w:val="kk-KZ" w:eastAsia="ru-RU"/>
        </w:rPr>
        <w:t>әділ құны бойынша</w:t>
      </w:r>
      <w:r w:rsidRPr="009C03AA">
        <w:rPr>
          <w:rFonts w:ascii="Times New Roman" w:eastAsia="Times New Roman" w:hAnsi="Times New Roman"/>
          <w:color w:val="000000"/>
          <w:sz w:val="28"/>
          <w:szCs w:val="28"/>
          <w:lang w:val="kk-KZ" w:eastAsia="ru-RU"/>
        </w:rPr>
        <w:t xml:space="preserve"> б</w:t>
      </w:r>
      <w:r w:rsidRPr="009C03AA">
        <w:rPr>
          <w:rFonts w:ascii="Times New Roman" w:eastAsia="Times New Roman" w:hAnsi="Times New Roman"/>
          <w:sz w:val="28"/>
          <w:szCs w:val="28"/>
          <w:lang w:val="kk-KZ" w:eastAsia="ru-RU"/>
        </w:rPr>
        <w:t>асқа да жиынтық кіріс арқылы есепке алынатын заемдардың әділ құнын оң  түзету сомасын оларды  өтеу, сату немесе баланстан есептен шығару кезінде есептен шығару  жазылады.</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1333. Әділ құны бойынша басқа да жиынтық кіріс арқылы есепке алынатын заемдардың әділ құнын теріс түзету шоты (қарсы актив).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мақсаты</w:t>
      </w:r>
      <w:r w:rsidRPr="009C03AA">
        <w:rPr>
          <w:rFonts w:ascii="Times New Roman" w:eastAsia="Times New Roman" w:hAnsi="Times New Roman"/>
          <w:sz w:val="28"/>
          <w:szCs w:val="28"/>
          <w:lang w:val="kk-KZ" w:eastAsia="ru-RU"/>
        </w:rPr>
        <w:t>: Әділ құны бойынша басқа да жиынтық кіріс арқылы    есепке алынатын заемдардың құнын қайта бағалаудан болған іске асырылмаған шығыстар сомасын есепке алу.</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әділ құны бойынша басқа да жиынтық кіріс арқылы есепке алынатын заемдардың әділ құнының төмендеуінен болған іске асырылмаған шығыстар сомасы жазылады.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дебеті бойынша әділ құны бойынша басқа да жиынтық кіріс арқылы есепке алынатын заемдардың әділ құнын теріс түзету сомаларын  есептен шығару осы соманы № 1332 баланстық шотпен сальдо жасаған кезде, әділ құны бойынша басқа да жиынтық кіріс арқылы есепке алынатын осы  заемдарды сату кезінде жазылады.»;</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1407-шоттың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мақсаты: Клиенттердің үшінші тұлғалар иелігінен шығарған борыштары бойынша талаптардың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клиенттің үшінші тұлға иелігінен шығарған борыштары бойынша талаптардың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иеліктен шығарылған талаптардың сомаларын оларды клиент өтеген немесе оларды № 1409 баланстық шотқа жатқызған кезде есептен шығару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1432-шоттың сипаттамасы мынадай редакцияда жазылсын:</w:t>
      </w:r>
    </w:p>
    <w:p w:rsidR="00603BA0" w:rsidRPr="009C03AA" w:rsidRDefault="00603BA0" w:rsidP="009C03AA">
      <w:pPr>
        <w:widowControl w:val="0"/>
        <w:spacing w:after="0"/>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Шоттың мақсаты: Есепке алынған вексельдер бойынша дисконт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есепке алынған вексельдер бойынша дисконт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Шоттың дебеті бойынша есептеу әдістемесіне сәйкес есепке алынған вексельдер бойынша дисконт сомаларын кірістердің тиісті баланстық шоттарына есептен шығару және тану тоқтатылған кезде </w:t>
      </w:r>
      <w:r w:rsidRPr="009C03AA">
        <w:rPr>
          <w:rFonts w:ascii="Times New Roman" w:eastAsia="Times New Roman" w:hAnsi="Times New Roman"/>
          <w:sz w:val="28"/>
          <w:szCs w:val="28"/>
          <w:lang w:val="kk-KZ" w:eastAsia="ru-RU"/>
        </w:rPr>
        <w:t xml:space="preserve">амортизацияланбаған дисконт сомасын есептен шығару </w:t>
      </w:r>
      <w:r w:rsidRPr="009C03AA">
        <w:rPr>
          <w:rFonts w:ascii="Times New Roman" w:eastAsia="Times New Roman" w:hAnsi="Times New Roman"/>
          <w:color w:val="000000"/>
          <w:sz w:val="28"/>
          <w:szCs w:val="28"/>
          <w:lang w:val="kk-KZ" w:eastAsia="ru-RU"/>
        </w:rPr>
        <w:t>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1433-шоттың сипаттамасы мынадай редакцияда жазылсын: </w:t>
      </w:r>
    </w:p>
    <w:p w:rsidR="00603BA0" w:rsidRPr="009C03AA" w:rsidRDefault="00603BA0" w:rsidP="009C03AA">
      <w:pPr>
        <w:widowControl w:val="0"/>
        <w:spacing w:after="0"/>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 xml:space="preserve">Шоттың мақсаты: Вексельдің сатып алу құнының оның номиналдық құнынан асып түскен сомаларын есепке алу </w:t>
      </w:r>
      <w:r w:rsidRPr="009C03AA">
        <w:rPr>
          <w:rFonts w:ascii="Times New Roman" w:eastAsia="Times New Roman" w:hAnsi="Times New Roman"/>
          <w:sz w:val="28"/>
          <w:szCs w:val="28"/>
          <w:lang w:val="kk-KZ" w:eastAsia="ru-RU"/>
        </w:rPr>
        <w:t>(сыйлықақы)</w:t>
      </w:r>
      <w:r w:rsidRPr="009C03AA">
        <w:rPr>
          <w:rFonts w:ascii="Times New Roman" w:eastAsia="Times New Roman" w:hAnsi="Times New Roman"/>
          <w:color w:val="000000"/>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вексельдің сатып алу құнының оның номиналдық құнынан асып түскен сомасы жазылады (сыйлықақы).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Шоттың кредиті бойынша есепке алынған вексельдер бойынша </w:t>
      </w:r>
      <w:r w:rsidR="00743991" w:rsidRPr="009C03AA">
        <w:rPr>
          <w:rFonts w:ascii="Times New Roman" w:eastAsia="Times New Roman" w:hAnsi="Times New Roman"/>
          <w:color w:val="000000"/>
          <w:sz w:val="28"/>
          <w:szCs w:val="28"/>
          <w:lang w:val="kk-KZ" w:eastAsia="ru-RU"/>
        </w:rPr>
        <w:br/>
      </w:r>
      <w:r w:rsidRPr="009C03AA">
        <w:rPr>
          <w:rFonts w:ascii="Times New Roman" w:eastAsia="Times New Roman" w:hAnsi="Times New Roman"/>
          <w:color w:val="000000"/>
          <w:sz w:val="28"/>
          <w:szCs w:val="28"/>
          <w:lang w:val="kk-KZ" w:eastAsia="ru-RU"/>
        </w:rPr>
        <w:t xml:space="preserve">№ 5235 баланстық шотпен байланыстыра отырып сыйлықақыны амортизациялау сомасы және тану тоқтатылған кезде </w:t>
      </w:r>
      <w:r w:rsidRPr="009C03AA">
        <w:rPr>
          <w:rFonts w:ascii="Times New Roman" w:eastAsia="Times New Roman" w:hAnsi="Times New Roman"/>
          <w:sz w:val="28"/>
          <w:szCs w:val="28"/>
          <w:lang w:val="kk-KZ" w:eastAsia="ru-RU"/>
        </w:rPr>
        <w:t xml:space="preserve">амортизацияланбаған  сыйлықақы сомасын есептен шығару </w:t>
      </w:r>
      <w:r w:rsidRPr="009C03AA">
        <w:rPr>
          <w:rFonts w:ascii="Times New Roman" w:eastAsia="Times New Roman" w:hAnsi="Times New Roman"/>
          <w:color w:val="000000"/>
          <w:sz w:val="28"/>
          <w:szCs w:val="28"/>
          <w:lang w:val="kk-KZ" w:eastAsia="ru-RU"/>
        </w:rPr>
        <w:t>жазылады.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1434-шоттың сипаттамасы мынадай редакцияда жазылсын: </w:t>
      </w:r>
    </w:p>
    <w:p w:rsidR="00603BA0" w:rsidRPr="009C03AA" w:rsidRDefault="00603BA0" w:rsidP="009C03AA">
      <w:pPr>
        <w:widowControl w:val="0"/>
        <w:spacing w:after="0"/>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Шоттың мақсаты: Заемды өтеу сомасының нақты берілген заем сомасынан (мәміле бойынша шығындарды есепке алғанда) асып түскен сомаларын есепке алу (дисконт).</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заемды өтеу сомасының нақты берілген заем сомасынан (мәміле бойынша шығындарды есепке алғанда) асып түскен сомасы жазылады (дисконт).</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Шоттың дебеті бойынша берілген заем бойынша № 4434 баланстық шотпен байланыстыра отырып дисконтты амортизациялау сомасы және  тану тоқтатылған кезде </w:t>
      </w:r>
      <w:r w:rsidRPr="009C03AA">
        <w:rPr>
          <w:rFonts w:ascii="Times New Roman" w:eastAsia="Times New Roman" w:hAnsi="Times New Roman"/>
          <w:sz w:val="28"/>
          <w:szCs w:val="28"/>
          <w:lang w:val="kk-KZ" w:eastAsia="ru-RU"/>
        </w:rPr>
        <w:t xml:space="preserve">амортизацияланбаған  дисконт сомасын есептен шығару </w:t>
      </w:r>
      <w:r w:rsidRPr="009C03AA">
        <w:rPr>
          <w:rFonts w:ascii="Times New Roman" w:eastAsia="Times New Roman" w:hAnsi="Times New Roman"/>
          <w:color w:val="000000"/>
          <w:sz w:val="28"/>
          <w:szCs w:val="28"/>
          <w:lang w:val="kk-KZ" w:eastAsia="ru-RU"/>
        </w:rPr>
        <w:t>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1435-шоттың сипаттамасы мынадай редакцияда жазылсын: </w:t>
      </w:r>
    </w:p>
    <w:p w:rsidR="00603BA0" w:rsidRPr="009C03AA" w:rsidRDefault="00603BA0" w:rsidP="009C03AA">
      <w:pPr>
        <w:widowControl w:val="0"/>
        <w:spacing w:after="0"/>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Шоттың мақсаты: Нақты берілген заем (мәміле бойынша шығындарды есепке алғанда) сомасының заемды өтеу сомасынан асып түскен сомаларын есепке алу (сыйлықақы).</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нақты берілген заем (мәміле бойынша шығындарды есепке алғанда) сомасының заемды өтеу сомасынан асып түскен сомасы жазылады (сыйлықақы).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Шоттың кредиті бойынша берілген заем бойынша № 5240 баланстық шотпен байланыстыра отырып сыйлықақыны амортизациялау сомасы және  тану тоқтатылған кезде </w:t>
      </w:r>
      <w:r w:rsidRPr="009C03AA">
        <w:rPr>
          <w:rFonts w:ascii="Times New Roman" w:eastAsia="Times New Roman" w:hAnsi="Times New Roman"/>
          <w:sz w:val="28"/>
          <w:szCs w:val="28"/>
          <w:lang w:val="kk-KZ" w:eastAsia="ru-RU"/>
        </w:rPr>
        <w:t xml:space="preserve">амортизацияланбаған сыйлықақы сомасын есептен  шығару </w:t>
      </w:r>
      <w:r w:rsidRPr="009C03AA">
        <w:rPr>
          <w:rFonts w:ascii="Times New Roman" w:eastAsia="Times New Roman" w:hAnsi="Times New Roman"/>
          <w:color w:val="000000"/>
          <w:sz w:val="28"/>
          <w:szCs w:val="28"/>
          <w:lang w:val="kk-KZ" w:eastAsia="ru-RU"/>
        </w:rPr>
        <w:t>жазылады.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tabs>
          <w:tab w:val="left" w:pos="7250"/>
        </w:tabs>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1451-шоттың нөмірі, аты және сипаттамасы алып тасталсын; </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 1453 және 1454-шоттардың аттары және сипаттары мынадай  редакцияда жазылсын:</w:t>
      </w:r>
    </w:p>
    <w:p w:rsidR="00603BA0" w:rsidRPr="009C03AA" w:rsidRDefault="00603BA0" w:rsidP="009C03AA">
      <w:pPr>
        <w:widowControl w:val="0"/>
        <w:spacing w:after="0"/>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«1452. Әділ құны бойынша басқа да жиынтық кіріс арқылы есепке алынатын бағалы қағаздар</w:t>
      </w:r>
      <w:r w:rsidRPr="009C03AA">
        <w:rPr>
          <w:rFonts w:ascii="Times New Roman" w:hAnsi="Times New Roman"/>
          <w:sz w:val="28"/>
          <w:szCs w:val="28"/>
          <w:lang w:val="kk-KZ"/>
        </w:rPr>
        <w:t xml:space="preserve"> (актив).</w:t>
      </w:r>
    </w:p>
    <w:p w:rsidR="00603BA0" w:rsidRPr="009C03AA" w:rsidRDefault="00603BA0" w:rsidP="009C03AA">
      <w:pPr>
        <w:widowControl w:val="0"/>
        <w:spacing w:after="0"/>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Нарықтағы </w:t>
      </w:r>
      <w:r w:rsidRPr="009C03AA">
        <w:rPr>
          <w:rFonts w:ascii="Times New Roman" w:eastAsia="Times New Roman" w:hAnsi="Times New Roman"/>
          <w:sz w:val="28"/>
          <w:szCs w:val="28"/>
          <w:lang w:val="kk-KZ" w:eastAsia="ru-RU"/>
        </w:rPr>
        <w:t>сыйақы</w:t>
      </w:r>
      <w:r w:rsidRPr="009C03AA">
        <w:rPr>
          <w:rFonts w:ascii="Times New Roman" w:eastAsia="Times New Roman" w:hAnsi="Times New Roman"/>
          <w:color w:val="000000"/>
          <w:sz w:val="28"/>
          <w:szCs w:val="28"/>
          <w:lang w:val="kk-KZ" w:eastAsia="ru-RU"/>
        </w:rPr>
        <w:t xml:space="preserve"> мөлшерлемелері, бағалы қағаздар бойынша кірістілік, өтімділікті ұстап тұру қажеттілігі өзгерген жағдайда сатылуы мүмкін бағалы қағаздардың құнын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дебеті бойынша </w:t>
      </w:r>
      <w:r w:rsidRPr="009C03AA">
        <w:rPr>
          <w:rFonts w:ascii="Times New Roman" w:eastAsia="Times New Roman" w:hAnsi="Times New Roman"/>
          <w:sz w:val="28"/>
          <w:szCs w:val="28"/>
          <w:lang w:val="kk-KZ" w:eastAsia="ru-RU"/>
        </w:rPr>
        <w:t xml:space="preserve">әділ құны бойынша </w:t>
      </w:r>
      <w:r w:rsidRPr="009C03AA">
        <w:rPr>
          <w:rFonts w:ascii="Times New Roman" w:eastAsia="Times New Roman" w:hAnsi="Times New Roman"/>
          <w:color w:val="000000"/>
          <w:sz w:val="28"/>
          <w:szCs w:val="28"/>
          <w:lang w:val="kk-KZ" w:eastAsia="ru-RU"/>
        </w:rPr>
        <w:t>б</w:t>
      </w:r>
      <w:r w:rsidRPr="009C03AA">
        <w:rPr>
          <w:rFonts w:ascii="Times New Roman" w:eastAsia="Times New Roman" w:hAnsi="Times New Roman"/>
          <w:sz w:val="28"/>
          <w:szCs w:val="28"/>
          <w:lang w:val="kk-KZ" w:eastAsia="ru-RU"/>
        </w:rPr>
        <w:t xml:space="preserve">асқа да жиынтық кіріс арқылы есепке алынатын </w:t>
      </w:r>
      <w:r w:rsidRPr="009C03AA">
        <w:rPr>
          <w:rFonts w:ascii="Times New Roman" w:eastAsia="Times New Roman" w:hAnsi="Times New Roman"/>
          <w:color w:val="000000"/>
          <w:sz w:val="28"/>
          <w:szCs w:val="28"/>
          <w:lang w:val="kk-KZ" w:eastAsia="ru-RU"/>
        </w:rPr>
        <w:t>бағалы қағаздардың құны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сатып алынған бағалы қағаздардың сатылған кездегі құнын есептен шығару, сондай-ақ олардың құнын № 1459 баланстық шотқа жатқызу немесе бағалы қағаздарды басқа санатқа аудару жазылады.</w:t>
      </w:r>
    </w:p>
    <w:p w:rsidR="00603BA0" w:rsidRPr="009C03AA" w:rsidRDefault="00603BA0" w:rsidP="009C03AA">
      <w:pPr>
        <w:widowControl w:val="0"/>
        <w:spacing w:after="0"/>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1453. Әділ құны бойынша басқа да жиынтық кіріс арқылы есепке алынатын, сатып  алынған бағалы қағаздар бойынша дисконт</w:t>
      </w:r>
      <w:r w:rsidRPr="009C03AA">
        <w:rPr>
          <w:rFonts w:ascii="Times New Roman" w:hAnsi="Times New Roman"/>
          <w:sz w:val="28"/>
          <w:szCs w:val="28"/>
          <w:lang w:val="kk-KZ"/>
        </w:rPr>
        <w:t xml:space="preserve"> (қарсы актив).</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 xml:space="preserve">әділ құны бойынша </w:t>
      </w:r>
      <w:r w:rsidRPr="009C03AA">
        <w:rPr>
          <w:rFonts w:ascii="Times New Roman" w:eastAsia="Times New Roman" w:hAnsi="Times New Roman"/>
          <w:color w:val="000000"/>
          <w:sz w:val="28"/>
          <w:szCs w:val="28"/>
          <w:lang w:val="kk-KZ" w:eastAsia="ru-RU"/>
        </w:rPr>
        <w:t>б</w:t>
      </w:r>
      <w:r w:rsidRPr="009C03AA">
        <w:rPr>
          <w:rFonts w:ascii="Times New Roman" w:eastAsia="Times New Roman" w:hAnsi="Times New Roman"/>
          <w:sz w:val="28"/>
          <w:szCs w:val="28"/>
          <w:lang w:val="kk-KZ" w:eastAsia="ru-RU"/>
        </w:rPr>
        <w:t>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қағаздардың номиналдық құнының оларды сатып алу құнынан асып түскен сомаларын есепке алу </w:t>
      </w:r>
      <w:r w:rsidRPr="009C03AA">
        <w:rPr>
          <w:rFonts w:ascii="Times New Roman" w:eastAsia="Times New Roman" w:hAnsi="Times New Roman"/>
          <w:sz w:val="28"/>
          <w:szCs w:val="28"/>
          <w:lang w:val="kk-KZ" w:eastAsia="ru-RU"/>
        </w:rPr>
        <w:t>(дисконт).</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Шоттың кредиті бойынша </w:t>
      </w:r>
      <w:r w:rsidRPr="009C03AA">
        <w:rPr>
          <w:rFonts w:ascii="Times New Roman" w:eastAsia="Times New Roman" w:hAnsi="Times New Roman"/>
          <w:sz w:val="28"/>
          <w:szCs w:val="28"/>
          <w:lang w:val="kk-KZ" w:eastAsia="ru-RU"/>
        </w:rPr>
        <w:t xml:space="preserve">әділ құны бойынша </w:t>
      </w:r>
      <w:r w:rsidRPr="009C03AA">
        <w:rPr>
          <w:rFonts w:ascii="Times New Roman" w:eastAsia="Times New Roman" w:hAnsi="Times New Roman"/>
          <w:color w:val="000000"/>
          <w:sz w:val="28"/>
          <w:szCs w:val="28"/>
          <w:lang w:val="kk-KZ" w:eastAsia="ru-RU"/>
        </w:rPr>
        <w:t>б</w:t>
      </w:r>
      <w:r w:rsidRPr="009C03AA">
        <w:rPr>
          <w:rFonts w:ascii="Times New Roman" w:eastAsia="Times New Roman" w:hAnsi="Times New Roman"/>
          <w:sz w:val="28"/>
          <w:szCs w:val="28"/>
          <w:lang w:val="kk-KZ" w:eastAsia="ru-RU"/>
        </w:rPr>
        <w:t xml:space="preserve">асқа да жиынтық кіріс арқылы есепке алынатын </w:t>
      </w:r>
      <w:r w:rsidRPr="009C03AA">
        <w:rPr>
          <w:rFonts w:ascii="Times New Roman" w:eastAsia="Times New Roman" w:hAnsi="Times New Roman"/>
          <w:color w:val="000000"/>
          <w:sz w:val="28"/>
          <w:szCs w:val="28"/>
          <w:lang w:val="kk-KZ" w:eastAsia="ru-RU"/>
        </w:rPr>
        <w:t xml:space="preserve">бағалы қағаздардың номиналдық құнының оларды сатып алу құнынан асып түскен сомалары жазылады </w:t>
      </w:r>
      <w:r w:rsidRPr="009C03AA">
        <w:rPr>
          <w:rFonts w:ascii="Times New Roman" w:eastAsia="Times New Roman" w:hAnsi="Times New Roman"/>
          <w:sz w:val="28"/>
          <w:szCs w:val="28"/>
          <w:lang w:val="kk-KZ" w:eastAsia="ru-RU"/>
        </w:rPr>
        <w:t xml:space="preserve">(дисконт). </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дебеті бойынша </w:t>
      </w:r>
      <w:r w:rsidRPr="009C03AA">
        <w:rPr>
          <w:rFonts w:ascii="Times New Roman" w:eastAsia="Times New Roman" w:hAnsi="Times New Roman"/>
          <w:sz w:val="28"/>
          <w:szCs w:val="28"/>
          <w:lang w:val="kk-KZ" w:eastAsia="ru-RU"/>
        </w:rPr>
        <w:t xml:space="preserve">әділ құны бойынша </w:t>
      </w:r>
      <w:r w:rsidRPr="009C03AA">
        <w:rPr>
          <w:rFonts w:ascii="Times New Roman" w:eastAsia="Times New Roman" w:hAnsi="Times New Roman"/>
          <w:color w:val="000000"/>
          <w:sz w:val="28"/>
          <w:szCs w:val="28"/>
          <w:lang w:val="kk-KZ" w:eastAsia="ru-RU"/>
        </w:rPr>
        <w:t>б</w:t>
      </w:r>
      <w:r w:rsidRPr="009C03AA">
        <w:rPr>
          <w:rFonts w:ascii="Times New Roman" w:eastAsia="Times New Roman" w:hAnsi="Times New Roman"/>
          <w:sz w:val="28"/>
          <w:szCs w:val="28"/>
          <w:lang w:val="kk-KZ" w:eastAsia="ru-RU"/>
        </w:rPr>
        <w:t xml:space="preserve">асқа да жиынтық кіріс арқылы есепке алынатын сатып алынған бағалы қағаздар бойынша </w:t>
      </w:r>
      <w:r w:rsidR="0007021F" w:rsidRPr="009C03AA">
        <w:rPr>
          <w:rFonts w:ascii="Times New Roman" w:eastAsia="Times New Roman" w:hAnsi="Times New Roman"/>
          <w:sz w:val="28"/>
          <w:szCs w:val="28"/>
          <w:lang w:val="kk-KZ" w:eastAsia="ru-RU"/>
        </w:rPr>
        <w:br/>
      </w:r>
      <w:r w:rsidRPr="009C03AA">
        <w:rPr>
          <w:rFonts w:ascii="Times New Roman" w:eastAsia="Times New Roman" w:hAnsi="Times New Roman"/>
          <w:color w:val="000000"/>
          <w:sz w:val="28"/>
          <w:szCs w:val="28"/>
          <w:lang w:val="kk-KZ" w:eastAsia="ru-RU"/>
        </w:rPr>
        <w:t xml:space="preserve">№ 4453 баланстық шотпен байланыстыра отырып </w:t>
      </w:r>
      <w:r w:rsidRPr="009C03AA">
        <w:rPr>
          <w:rFonts w:ascii="Times New Roman" w:eastAsia="Times New Roman" w:hAnsi="Times New Roman"/>
          <w:sz w:val="28"/>
          <w:szCs w:val="28"/>
          <w:lang w:val="kk-KZ" w:eastAsia="ru-RU"/>
        </w:rPr>
        <w:t>дисконтты амортизациялау  сомасы</w:t>
      </w:r>
      <w:r w:rsidRPr="009C03AA">
        <w:rPr>
          <w:rFonts w:ascii="Times New Roman" w:eastAsia="Times New Roman" w:hAnsi="Times New Roman"/>
          <w:color w:val="000000"/>
          <w:sz w:val="28"/>
          <w:szCs w:val="28"/>
          <w:lang w:val="kk-KZ" w:eastAsia="ru-RU"/>
        </w:rPr>
        <w:t xml:space="preserve"> және тану тоқтатылған кезде </w:t>
      </w:r>
      <w:r w:rsidRPr="009C03AA">
        <w:rPr>
          <w:rFonts w:ascii="Times New Roman" w:eastAsia="Times New Roman" w:hAnsi="Times New Roman"/>
          <w:sz w:val="28"/>
          <w:szCs w:val="28"/>
          <w:lang w:val="kk-KZ" w:eastAsia="ru-RU"/>
        </w:rPr>
        <w:t xml:space="preserve">амортизацияланбаған дисконт сомасын есептен шығару </w:t>
      </w:r>
      <w:r w:rsidRPr="009C03AA">
        <w:rPr>
          <w:rFonts w:ascii="Times New Roman" w:eastAsia="Times New Roman" w:hAnsi="Times New Roman"/>
          <w:color w:val="000000"/>
          <w:sz w:val="28"/>
          <w:szCs w:val="28"/>
          <w:lang w:val="kk-KZ" w:eastAsia="ru-RU"/>
        </w:rPr>
        <w:t>жазылады.</w:t>
      </w:r>
    </w:p>
    <w:p w:rsidR="00603BA0" w:rsidRPr="009C03AA" w:rsidRDefault="00603BA0" w:rsidP="009C03AA">
      <w:pPr>
        <w:widowControl w:val="0"/>
        <w:spacing w:after="0"/>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 xml:space="preserve">1454. </w:t>
      </w:r>
      <w:r w:rsidRPr="009C03AA">
        <w:rPr>
          <w:rFonts w:ascii="Times New Roman" w:eastAsia="Times New Roman" w:hAnsi="Times New Roman"/>
          <w:color w:val="000000"/>
          <w:sz w:val="28"/>
          <w:szCs w:val="28"/>
          <w:lang w:val="kk-KZ" w:eastAsia="ru-RU"/>
        </w:rPr>
        <w:t>Ә</w:t>
      </w:r>
      <w:r w:rsidRPr="009C03AA">
        <w:rPr>
          <w:rFonts w:ascii="Times New Roman" w:eastAsia="Times New Roman" w:hAnsi="Times New Roman"/>
          <w:sz w:val="28"/>
          <w:szCs w:val="28"/>
          <w:lang w:val="kk-KZ" w:eastAsia="ru-RU"/>
        </w:rPr>
        <w:t>діл құны бойынша басқа да жиынтық кіріс арқылы есепке алынатын, с</w:t>
      </w:r>
      <w:r w:rsidRPr="009C03AA">
        <w:rPr>
          <w:rFonts w:ascii="Times New Roman" w:eastAsia="Times New Roman" w:hAnsi="Times New Roman"/>
          <w:color w:val="000000"/>
          <w:sz w:val="28"/>
          <w:szCs w:val="28"/>
          <w:lang w:val="kk-KZ" w:eastAsia="ru-RU"/>
        </w:rPr>
        <w:t>атып алынған бағалы қағаздар бойынша сыйлықақы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 xml:space="preserve">әділ құны бойынша басқа да жиынтық кіріс арқылы  есепке алынатын </w:t>
      </w:r>
      <w:r w:rsidRPr="009C03AA">
        <w:rPr>
          <w:rFonts w:ascii="Times New Roman" w:eastAsia="Times New Roman" w:hAnsi="Times New Roman"/>
          <w:color w:val="000000"/>
          <w:sz w:val="28"/>
          <w:szCs w:val="28"/>
          <w:lang w:val="kk-KZ" w:eastAsia="ru-RU"/>
        </w:rPr>
        <w:t>бағалы қағаздардың сатып алу құнының олардың номиналдық құнынан асып түскен сомаларын есепке алу (сыйлықақы).</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дебеті бойынша </w:t>
      </w:r>
      <w:r w:rsidRPr="009C03AA">
        <w:rPr>
          <w:rFonts w:ascii="Times New Roman" w:eastAsia="Times New Roman" w:hAnsi="Times New Roman"/>
          <w:sz w:val="28"/>
          <w:szCs w:val="28"/>
          <w:lang w:val="kk-KZ" w:eastAsia="ru-RU"/>
        </w:rPr>
        <w:t xml:space="preserve">әділ құны бойынша </w:t>
      </w:r>
      <w:r w:rsidRPr="009C03AA">
        <w:rPr>
          <w:rFonts w:ascii="Times New Roman" w:eastAsia="Times New Roman" w:hAnsi="Times New Roman"/>
          <w:color w:val="000000"/>
          <w:sz w:val="28"/>
          <w:szCs w:val="28"/>
          <w:lang w:val="kk-KZ" w:eastAsia="ru-RU"/>
        </w:rPr>
        <w:t>б</w:t>
      </w:r>
      <w:r w:rsidRPr="009C03AA">
        <w:rPr>
          <w:rFonts w:ascii="Times New Roman" w:eastAsia="Times New Roman" w:hAnsi="Times New Roman"/>
          <w:sz w:val="28"/>
          <w:szCs w:val="28"/>
          <w:lang w:val="kk-KZ" w:eastAsia="ru-RU"/>
        </w:rPr>
        <w:t xml:space="preserve">асқа да жиынтық кіріс арқылы есепке алынатын </w:t>
      </w:r>
      <w:r w:rsidRPr="009C03AA">
        <w:rPr>
          <w:rFonts w:ascii="Times New Roman" w:eastAsia="Times New Roman" w:hAnsi="Times New Roman"/>
          <w:color w:val="000000"/>
          <w:sz w:val="28"/>
          <w:szCs w:val="28"/>
          <w:lang w:val="kk-KZ" w:eastAsia="ru-RU"/>
        </w:rPr>
        <w:t>бағалы қағаздардың сатып алу құнының олардың номиналдық құнынан асып түскен сомалары жазылады (сыйлықақы).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Шоттың кредиті бойынша </w:t>
      </w:r>
      <w:r w:rsidRPr="009C03AA">
        <w:rPr>
          <w:rFonts w:ascii="Times New Roman" w:eastAsia="Times New Roman" w:hAnsi="Times New Roman"/>
          <w:sz w:val="28"/>
          <w:szCs w:val="28"/>
          <w:lang w:val="kk-KZ" w:eastAsia="ru-RU"/>
        </w:rPr>
        <w:t xml:space="preserve">әділ құны бойынша </w:t>
      </w:r>
      <w:r w:rsidRPr="009C03AA">
        <w:rPr>
          <w:rFonts w:ascii="Times New Roman" w:eastAsia="Times New Roman" w:hAnsi="Times New Roman"/>
          <w:color w:val="000000"/>
          <w:sz w:val="28"/>
          <w:szCs w:val="28"/>
          <w:lang w:val="kk-KZ" w:eastAsia="ru-RU"/>
        </w:rPr>
        <w:t>б</w:t>
      </w:r>
      <w:r w:rsidRPr="009C03AA">
        <w:rPr>
          <w:rFonts w:ascii="Times New Roman" w:eastAsia="Times New Roman" w:hAnsi="Times New Roman"/>
          <w:sz w:val="28"/>
          <w:szCs w:val="28"/>
          <w:lang w:val="kk-KZ" w:eastAsia="ru-RU"/>
        </w:rPr>
        <w:t xml:space="preserve">асқа да жиынтық кіріс арқылы есепке алынатын сатып алынған бағалы қағаздар бойынша </w:t>
      </w:r>
      <w:r w:rsidR="00170BAE" w:rsidRPr="009C03AA">
        <w:rPr>
          <w:rFonts w:ascii="Times New Roman" w:eastAsia="Times New Roman" w:hAnsi="Times New Roman"/>
          <w:sz w:val="28"/>
          <w:szCs w:val="28"/>
          <w:lang w:val="kk-KZ" w:eastAsia="ru-RU"/>
        </w:rPr>
        <w:br/>
      </w:r>
      <w:r w:rsidRPr="009C03AA">
        <w:rPr>
          <w:rFonts w:ascii="Times New Roman" w:eastAsia="Times New Roman" w:hAnsi="Times New Roman"/>
          <w:color w:val="000000"/>
          <w:sz w:val="28"/>
          <w:szCs w:val="28"/>
          <w:lang w:val="kk-KZ" w:eastAsia="ru-RU"/>
        </w:rPr>
        <w:t xml:space="preserve">№ </w:t>
      </w:r>
      <w:r w:rsidRPr="009C03AA">
        <w:rPr>
          <w:rFonts w:ascii="Times New Roman" w:eastAsia="Times New Roman" w:hAnsi="Times New Roman"/>
          <w:sz w:val="28"/>
          <w:szCs w:val="28"/>
          <w:lang w:val="kk-KZ" w:eastAsia="ru-RU"/>
        </w:rPr>
        <w:t>5306</w:t>
      </w:r>
      <w:r w:rsidRPr="009C03AA">
        <w:rPr>
          <w:rFonts w:ascii="Times New Roman" w:eastAsia="Times New Roman" w:hAnsi="Times New Roman"/>
          <w:color w:val="000000"/>
          <w:sz w:val="28"/>
          <w:szCs w:val="28"/>
          <w:lang w:val="kk-KZ" w:eastAsia="ru-RU"/>
        </w:rPr>
        <w:t xml:space="preserve"> баланстық шотпен байланыстыра отырып </w:t>
      </w:r>
      <w:r w:rsidRPr="009C03AA">
        <w:rPr>
          <w:rFonts w:ascii="Times New Roman" w:eastAsia="Times New Roman" w:hAnsi="Times New Roman"/>
          <w:sz w:val="28"/>
          <w:szCs w:val="28"/>
          <w:lang w:val="kk-KZ" w:eastAsia="ru-RU"/>
        </w:rPr>
        <w:t>сыйлықақыны амортизациялау сомасы</w:t>
      </w:r>
      <w:r w:rsidRPr="009C03AA">
        <w:rPr>
          <w:rFonts w:ascii="Times New Roman" w:eastAsia="Times New Roman" w:hAnsi="Times New Roman"/>
          <w:color w:val="000000"/>
          <w:sz w:val="28"/>
          <w:szCs w:val="28"/>
          <w:lang w:val="kk-KZ" w:eastAsia="ru-RU"/>
        </w:rPr>
        <w:t xml:space="preserve"> және тану тоқтатылған кезде </w:t>
      </w:r>
      <w:r w:rsidRPr="009C03AA">
        <w:rPr>
          <w:rFonts w:ascii="Times New Roman" w:eastAsia="Times New Roman" w:hAnsi="Times New Roman"/>
          <w:sz w:val="28"/>
          <w:szCs w:val="28"/>
          <w:lang w:val="kk-KZ" w:eastAsia="ru-RU"/>
        </w:rPr>
        <w:t xml:space="preserve">амортизацияланбаған сыйлықақы сомасын есептен шығару </w:t>
      </w:r>
      <w:r w:rsidRPr="009C03AA">
        <w:rPr>
          <w:rFonts w:ascii="Times New Roman" w:eastAsia="Times New Roman" w:hAnsi="Times New Roman"/>
          <w:color w:val="000000"/>
          <w:sz w:val="28"/>
          <w:szCs w:val="28"/>
          <w:lang w:val="kk-KZ" w:eastAsia="ru-RU"/>
        </w:rPr>
        <w:t>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1456 және 1457-шоттардың аттары және сипаттамалары мынадай  редакцияда  жазылсын:</w:t>
      </w:r>
    </w:p>
    <w:p w:rsidR="00603BA0" w:rsidRPr="009C03AA" w:rsidRDefault="00603BA0" w:rsidP="009C03AA">
      <w:pPr>
        <w:widowControl w:val="0"/>
        <w:spacing w:after="0"/>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«1456. Әділ құны бойынша басқа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қағаздардың әділ құнын оң түзету шоты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мақсаты: Ә</w:t>
      </w:r>
      <w:r w:rsidRPr="009C03AA">
        <w:rPr>
          <w:rFonts w:ascii="Times New Roman" w:eastAsia="Times New Roman" w:hAnsi="Times New Roman"/>
          <w:sz w:val="28"/>
          <w:szCs w:val="28"/>
          <w:lang w:val="kk-KZ" w:eastAsia="ru-RU"/>
        </w:rPr>
        <w:t>діл құны бойынша басқа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 құнын қайта бағалаудан түскен іске асырылмаған кірістер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дебеті бойынша </w:t>
      </w:r>
      <w:r w:rsidRPr="009C03AA">
        <w:rPr>
          <w:rFonts w:ascii="Times New Roman" w:eastAsia="Times New Roman" w:hAnsi="Times New Roman"/>
          <w:sz w:val="28"/>
          <w:szCs w:val="28"/>
          <w:lang w:val="kk-KZ" w:eastAsia="ru-RU"/>
        </w:rPr>
        <w:t xml:space="preserve">әділ құны бойынша </w:t>
      </w:r>
      <w:r w:rsidRPr="009C03AA">
        <w:rPr>
          <w:rFonts w:ascii="Times New Roman" w:eastAsia="Times New Roman" w:hAnsi="Times New Roman"/>
          <w:color w:val="000000"/>
          <w:sz w:val="28"/>
          <w:szCs w:val="28"/>
          <w:lang w:val="kk-KZ" w:eastAsia="ru-RU"/>
        </w:rPr>
        <w:t>б</w:t>
      </w:r>
      <w:r w:rsidRPr="009C03AA">
        <w:rPr>
          <w:rFonts w:ascii="Times New Roman" w:eastAsia="Times New Roman" w:hAnsi="Times New Roman"/>
          <w:sz w:val="28"/>
          <w:szCs w:val="28"/>
          <w:lang w:val="kk-KZ" w:eastAsia="ru-RU"/>
        </w:rPr>
        <w:t>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қағаздардың әділ құнының өсуінен болатын іске асырылмаған кірістердің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кредиті бойынша </w:t>
      </w:r>
      <w:r w:rsidRPr="009C03AA">
        <w:rPr>
          <w:rFonts w:ascii="Times New Roman" w:eastAsia="Times New Roman" w:hAnsi="Times New Roman"/>
          <w:sz w:val="28"/>
          <w:szCs w:val="28"/>
          <w:lang w:val="kk-KZ" w:eastAsia="ru-RU"/>
        </w:rPr>
        <w:t xml:space="preserve">әділ құны бойынша </w:t>
      </w:r>
      <w:r w:rsidRPr="009C03AA">
        <w:rPr>
          <w:rFonts w:ascii="Times New Roman" w:eastAsia="Times New Roman" w:hAnsi="Times New Roman"/>
          <w:color w:val="000000"/>
          <w:sz w:val="28"/>
          <w:szCs w:val="28"/>
          <w:lang w:val="kk-KZ" w:eastAsia="ru-RU"/>
        </w:rPr>
        <w:t>б</w:t>
      </w:r>
      <w:r w:rsidRPr="009C03AA">
        <w:rPr>
          <w:rFonts w:ascii="Times New Roman" w:eastAsia="Times New Roman" w:hAnsi="Times New Roman"/>
          <w:sz w:val="28"/>
          <w:szCs w:val="28"/>
          <w:lang w:val="kk-KZ" w:eastAsia="ru-RU"/>
        </w:rPr>
        <w:t>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қағаздардың әділ құнын оң түзету сомаларын оларды өтеген, сатқан немесе баланстан есептен шығарған кезде есептен шығару жазылады.</w:t>
      </w:r>
    </w:p>
    <w:p w:rsidR="00603BA0" w:rsidRPr="009C03AA" w:rsidRDefault="00603BA0" w:rsidP="009C03AA">
      <w:pPr>
        <w:widowControl w:val="0"/>
        <w:spacing w:after="0"/>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1457. Әділ құны бойынша басқа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қағаздардың әділ құнын теріс түзету шоты (қарсы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мақсаты: Ә</w:t>
      </w:r>
      <w:r w:rsidRPr="009C03AA">
        <w:rPr>
          <w:rFonts w:ascii="Times New Roman" w:eastAsia="Times New Roman" w:hAnsi="Times New Roman"/>
          <w:sz w:val="28"/>
          <w:szCs w:val="28"/>
          <w:lang w:val="kk-KZ" w:eastAsia="ru-RU"/>
        </w:rPr>
        <w:t>діл құны бойынша басқа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 құнын қайта бағалаудан болатын іске асырылмаған шығыстар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кредиті бойынша </w:t>
      </w:r>
      <w:r w:rsidRPr="009C03AA">
        <w:rPr>
          <w:rFonts w:ascii="Times New Roman" w:eastAsia="Times New Roman" w:hAnsi="Times New Roman"/>
          <w:sz w:val="28"/>
          <w:szCs w:val="28"/>
          <w:lang w:val="kk-KZ" w:eastAsia="ru-RU"/>
        </w:rPr>
        <w:t xml:space="preserve">әділ құны бойынша </w:t>
      </w:r>
      <w:r w:rsidRPr="009C03AA">
        <w:rPr>
          <w:rFonts w:ascii="Times New Roman" w:eastAsia="Times New Roman" w:hAnsi="Times New Roman"/>
          <w:color w:val="000000"/>
          <w:sz w:val="28"/>
          <w:szCs w:val="28"/>
          <w:lang w:val="kk-KZ" w:eastAsia="ru-RU"/>
        </w:rPr>
        <w:t>б</w:t>
      </w:r>
      <w:r w:rsidRPr="009C03AA">
        <w:rPr>
          <w:rFonts w:ascii="Times New Roman" w:eastAsia="Times New Roman" w:hAnsi="Times New Roman"/>
          <w:sz w:val="28"/>
          <w:szCs w:val="28"/>
          <w:lang w:val="kk-KZ" w:eastAsia="ru-RU"/>
        </w:rPr>
        <w:t>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қағаздардың әділ құнын төмендетуден болған іске асырылмаған шығыстардың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дебеті бойынша әділ құны бойынша басқа да жиынтық кіріс арқылы есепке алынатын бағалы қағаздардың әділ құнын теріс түзету сомаларын осы соманы № 1456 баланстық шотпен сальдо жасау кезінде, әділ  құны бойынша басқа да жиынтық кіріс арқылы есепке алынатын осы бағалы қағаздарды сату кезінде</w:t>
      </w:r>
      <w:r w:rsidRPr="009C03AA">
        <w:rPr>
          <w:rFonts w:ascii="Times New Roman" w:eastAsia="Times New Roman" w:hAnsi="Times New Roman"/>
          <w:color w:val="000000"/>
          <w:sz w:val="28"/>
          <w:szCs w:val="28"/>
          <w:lang w:val="kk-KZ" w:eastAsia="ru-RU"/>
        </w:rPr>
        <w:t xml:space="preserve"> есептен шығару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1459-шоттың аты және сипаттамасы мынадай  редакцияда  жазылсын:</w:t>
      </w:r>
    </w:p>
    <w:p w:rsidR="00603BA0" w:rsidRPr="009C03AA" w:rsidRDefault="00603BA0" w:rsidP="009C03AA">
      <w:pPr>
        <w:widowControl w:val="0"/>
        <w:spacing w:after="0" w:line="240" w:lineRule="auto"/>
        <w:ind w:firstLine="7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«1459. Әділ құны бойынша басқа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 бойынша мерзімі өткен берешек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Әділ құны бойынша басқа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 бойынша мерзімі өткен берешек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дебеті бойынша </w:t>
      </w:r>
      <w:r w:rsidRPr="009C03AA">
        <w:rPr>
          <w:rFonts w:ascii="Times New Roman" w:eastAsia="Times New Roman" w:hAnsi="Times New Roman"/>
          <w:sz w:val="28"/>
          <w:szCs w:val="28"/>
          <w:lang w:val="kk-KZ" w:eastAsia="ru-RU"/>
        </w:rPr>
        <w:t xml:space="preserve">әділ құны бойынша </w:t>
      </w:r>
      <w:r w:rsidRPr="009C03AA">
        <w:rPr>
          <w:rFonts w:ascii="Times New Roman" w:eastAsia="Times New Roman" w:hAnsi="Times New Roman"/>
          <w:color w:val="000000"/>
          <w:sz w:val="28"/>
          <w:szCs w:val="28"/>
          <w:lang w:val="kk-KZ" w:eastAsia="ru-RU"/>
        </w:rPr>
        <w:t>б</w:t>
      </w:r>
      <w:r w:rsidRPr="009C03AA">
        <w:rPr>
          <w:rFonts w:ascii="Times New Roman" w:eastAsia="Times New Roman" w:hAnsi="Times New Roman"/>
          <w:sz w:val="28"/>
          <w:szCs w:val="28"/>
          <w:lang w:val="kk-KZ" w:eastAsia="ru-RU"/>
        </w:rPr>
        <w:t>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 бойынша мерзімі өткен берешек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Шоттың кредиті бойынша </w:t>
      </w:r>
      <w:r w:rsidRPr="009C03AA">
        <w:rPr>
          <w:rFonts w:ascii="Times New Roman" w:eastAsia="Times New Roman" w:hAnsi="Times New Roman"/>
          <w:sz w:val="28"/>
          <w:szCs w:val="28"/>
          <w:lang w:val="kk-KZ" w:eastAsia="ru-RU"/>
        </w:rPr>
        <w:t xml:space="preserve">әділ құны бойынша </w:t>
      </w:r>
      <w:r w:rsidRPr="009C03AA">
        <w:rPr>
          <w:rFonts w:ascii="Times New Roman" w:eastAsia="Times New Roman" w:hAnsi="Times New Roman"/>
          <w:color w:val="000000"/>
          <w:sz w:val="28"/>
          <w:szCs w:val="28"/>
          <w:lang w:val="kk-KZ" w:eastAsia="ru-RU"/>
        </w:rPr>
        <w:t>б</w:t>
      </w:r>
      <w:r w:rsidRPr="009C03AA">
        <w:rPr>
          <w:rFonts w:ascii="Times New Roman" w:eastAsia="Times New Roman" w:hAnsi="Times New Roman"/>
          <w:sz w:val="28"/>
          <w:szCs w:val="28"/>
          <w:lang w:val="kk-KZ" w:eastAsia="ru-RU"/>
        </w:rPr>
        <w:t>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 бойынша мерзімі өткен берешек сомаларын оларды сатқан, өтеген немесе оларды баланстан есептен шығарған кезде есептен шығару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1477-шоттың аты және сипаттамасы мынадай  редакцияда  жазылсын:</w:t>
      </w:r>
    </w:p>
    <w:p w:rsidR="00603BA0" w:rsidRPr="009C03AA" w:rsidRDefault="00603BA0" w:rsidP="009C03AA">
      <w:pPr>
        <w:widowControl w:val="0"/>
        <w:spacing w:after="0"/>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«1477. Капиталға және реттелген</w:t>
      </w:r>
      <w:r w:rsidRPr="009C03AA">
        <w:rPr>
          <w:rFonts w:ascii="Times New Roman" w:eastAsia="Times New Roman" w:hAnsi="Times New Roman"/>
          <w:color w:val="000000"/>
          <w:sz w:val="28"/>
          <w:szCs w:val="28"/>
          <w:lang w:val="kk-KZ" w:eastAsia="ru-RU"/>
        </w:rPr>
        <w:t xml:space="preserve"> борышқа инвестициялар бойынша зияндарды жабуға арналған резервтер (провизиялар) </w:t>
      </w:r>
      <w:r w:rsidRPr="009C03AA">
        <w:rPr>
          <w:rFonts w:ascii="Times New Roman" w:eastAsia="Times New Roman" w:hAnsi="Times New Roman"/>
          <w:sz w:val="28"/>
          <w:szCs w:val="28"/>
          <w:lang w:val="kk-KZ" w:eastAsia="ru-RU"/>
        </w:rPr>
        <w:t>(қарсы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Капиталға және реттелген</w:t>
      </w:r>
      <w:r w:rsidRPr="009C03AA">
        <w:rPr>
          <w:rFonts w:ascii="Times New Roman" w:eastAsia="Times New Roman" w:hAnsi="Times New Roman"/>
          <w:color w:val="000000"/>
          <w:sz w:val="28"/>
          <w:szCs w:val="28"/>
          <w:lang w:val="kk-KZ" w:eastAsia="ru-RU"/>
        </w:rPr>
        <w:t xml:space="preserve"> борышқа инвестициялар  бойынша зияндарды жабуға арналған резервтердің (провизиялардың)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к</w:t>
      </w:r>
      <w:r w:rsidRPr="009C03AA">
        <w:rPr>
          <w:rFonts w:ascii="Times New Roman" w:eastAsia="Times New Roman" w:hAnsi="Times New Roman"/>
          <w:sz w:val="28"/>
          <w:szCs w:val="28"/>
          <w:lang w:val="kk-KZ" w:eastAsia="ru-RU"/>
        </w:rPr>
        <w:t>апиталға және реттелген</w:t>
      </w:r>
      <w:r w:rsidRPr="009C03AA">
        <w:rPr>
          <w:rFonts w:ascii="Times New Roman" w:eastAsia="Times New Roman" w:hAnsi="Times New Roman"/>
          <w:color w:val="000000"/>
          <w:sz w:val="28"/>
          <w:szCs w:val="28"/>
          <w:lang w:val="kk-KZ" w:eastAsia="ru-RU"/>
        </w:rPr>
        <w:t xml:space="preserve"> борышқа инвестициялар бойынша зияндарды жабуға арналған резервтердің (провизиялардың)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к</w:t>
      </w:r>
      <w:r w:rsidRPr="009C03AA">
        <w:rPr>
          <w:rFonts w:ascii="Times New Roman" w:eastAsia="Times New Roman" w:hAnsi="Times New Roman"/>
          <w:sz w:val="28"/>
          <w:szCs w:val="28"/>
          <w:lang w:val="kk-KZ" w:eastAsia="ru-RU"/>
        </w:rPr>
        <w:t>апиталға және реттелген</w:t>
      </w:r>
      <w:r w:rsidRPr="009C03AA">
        <w:rPr>
          <w:rFonts w:ascii="Times New Roman" w:eastAsia="Times New Roman" w:hAnsi="Times New Roman"/>
          <w:color w:val="000000"/>
          <w:sz w:val="28"/>
          <w:szCs w:val="28"/>
          <w:lang w:val="kk-KZ" w:eastAsia="ru-RU"/>
        </w:rPr>
        <w:t xml:space="preserve"> борышқа инвестициялар бойынша зияндарды жабуға арналған резервтердің (провизиялардың) сомаларын олардың күші жойылған немесе баланстан есептен шығарылған кезде есептен шығару жазылады</w:t>
      </w:r>
      <w:r w:rsidRPr="009C03AA">
        <w:rPr>
          <w:rFonts w:ascii="Times New Roman" w:eastAsia="Times New Roman" w:hAnsi="Times New Roman"/>
          <w:color w:val="000000"/>
          <w:sz w:val="24"/>
          <w:szCs w:val="24"/>
          <w:lang w:val="kk-KZ" w:eastAsia="ru-RU"/>
        </w:rPr>
        <w:t>.</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1481, 1482 және 1483-шоттардың аттары және сипаттамалары мынадай  редакцияда жазылсын:</w:t>
      </w:r>
    </w:p>
    <w:p w:rsidR="00603BA0" w:rsidRPr="009C03AA" w:rsidRDefault="00603BA0" w:rsidP="009C03AA">
      <w:pPr>
        <w:widowControl w:val="0"/>
        <w:spacing w:after="0"/>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 xml:space="preserve">«1481. Амортизациялық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 xml:space="preserve">Амортизациялық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қағаздардың номиналдық құнын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а</w:t>
      </w:r>
      <w:r w:rsidRPr="009C03AA">
        <w:rPr>
          <w:rFonts w:ascii="Times New Roman" w:eastAsia="Times New Roman" w:hAnsi="Times New Roman"/>
          <w:sz w:val="28"/>
          <w:szCs w:val="28"/>
          <w:lang w:val="kk-KZ" w:eastAsia="ru-RU"/>
        </w:rPr>
        <w:t>мортизациялық құны бойынша есепке алынатын</w:t>
      </w:r>
      <w:r w:rsidRPr="009C03AA">
        <w:rPr>
          <w:rFonts w:ascii="Times New Roman" w:eastAsia="Times New Roman" w:hAnsi="Times New Roman"/>
          <w:color w:val="000000"/>
          <w:sz w:val="28"/>
          <w:szCs w:val="28"/>
          <w:lang w:val="kk-KZ" w:eastAsia="ru-RU"/>
        </w:rPr>
        <w:t xml:space="preserve"> бағалы қағаздардың номиналдық құны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а</w:t>
      </w:r>
      <w:r w:rsidRPr="009C03AA">
        <w:rPr>
          <w:rFonts w:ascii="Times New Roman" w:eastAsia="Times New Roman" w:hAnsi="Times New Roman"/>
          <w:sz w:val="28"/>
          <w:szCs w:val="28"/>
          <w:lang w:val="kk-KZ" w:eastAsia="ru-RU"/>
        </w:rPr>
        <w:t>мортизациялық құны бойынша есепке алынатын</w:t>
      </w:r>
      <w:r w:rsidRPr="009C03AA">
        <w:rPr>
          <w:rFonts w:ascii="Times New Roman" w:eastAsia="Times New Roman" w:hAnsi="Times New Roman"/>
          <w:color w:val="000000"/>
          <w:sz w:val="28"/>
          <w:szCs w:val="28"/>
          <w:lang w:val="kk-KZ" w:eastAsia="ru-RU"/>
        </w:rPr>
        <w:t xml:space="preserve"> бағалы қағаздардың номиналдық құнын оларды өтеген, </w:t>
      </w:r>
      <w:r w:rsidR="00265B30" w:rsidRPr="009C03AA">
        <w:rPr>
          <w:rFonts w:ascii="Times New Roman" w:eastAsia="Times New Roman" w:hAnsi="Times New Roman"/>
          <w:color w:val="000000"/>
          <w:sz w:val="28"/>
          <w:szCs w:val="28"/>
          <w:lang w:val="kk-KZ" w:eastAsia="ru-RU"/>
        </w:rPr>
        <w:br/>
      </w:r>
      <w:r w:rsidRPr="009C03AA">
        <w:rPr>
          <w:rFonts w:ascii="Times New Roman" w:eastAsia="Times New Roman" w:hAnsi="Times New Roman"/>
          <w:color w:val="000000"/>
          <w:sz w:val="28"/>
          <w:szCs w:val="28"/>
          <w:lang w:val="kk-KZ" w:eastAsia="ru-RU"/>
        </w:rPr>
        <w:t>№ 1485 баланстық шотқа жатқызған не бағалы қағаздардың басқа санатына ауыстырған кезде есептен шығару жазылады.</w:t>
      </w:r>
    </w:p>
    <w:p w:rsidR="00603BA0" w:rsidRPr="009C03AA" w:rsidRDefault="00603BA0" w:rsidP="009C03AA">
      <w:pPr>
        <w:widowControl w:val="0"/>
        <w:spacing w:after="0"/>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 xml:space="preserve">1482. Амортизациялық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 бойынша дисконт (қарсы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 xml:space="preserve">Амортизациялық құны бойынша есепке алынатын </w:t>
      </w:r>
      <w:r w:rsidRPr="009C03AA">
        <w:rPr>
          <w:rFonts w:ascii="Times New Roman" w:eastAsia="Times New Roman" w:hAnsi="Times New Roman"/>
          <w:color w:val="000000"/>
          <w:sz w:val="28"/>
          <w:szCs w:val="28"/>
          <w:lang w:val="kk-KZ" w:eastAsia="ru-RU"/>
        </w:rPr>
        <w:t xml:space="preserve">бағалы қағаздардың номиналдық құнының оларды сатып алу құнынан асып түскен сомаларын есепке алу </w:t>
      </w:r>
      <w:r w:rsidRPr="009C03AA">
        <w:rPr>
          <w:rFonts w:ascii="Times New Roman" w:eastAsia="Times New Roman" w:hAnsi="Times New Roman"/>
          <w:sz w:val="28"/>
          <w:szCs w:val="28"/>
          <w:lang w:val="kk-KZ" w:eastAsia="ru-RU"/>
        </w:rPr>
        <w:t>(дисконт)</w:t>
      </w:r>
      <w:r w:rsidRPr="009C03AA">
        <w:rPr>
          <w:rFonts w:ascii="Times New Roman" w:eastAsia="Times New Roman" w:hAnsi="Times New Roman"/>
          <w:color w:val="000000"/>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а</w:t>
      </w:r>
      <w:r w:rsidRPr="009C03AA">
        <w:rPr>
          <w:rFonts w:ascii="Times New Roman" w:eastAsia="Times New Roman" w:hAnsi="Times New Roman"/>
          <w:sz w:val="28"/>
          <w:szCs w:val="28"/>
          <w:lang w:val="kk-KZ" w:eastAsia="ru-RU"/>
        </w:rPr>
        <w:t xml:space="preserve">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қағаздардың номиналдық құнының оларды сатып алу құнынан асып түскен сомасы жазылады (дисконт).</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а</w:t>
      </w:r>
      <w:r w:rsidRPr="009C03AA">
        <w:rPr>
          <w:rFonts w:ascii="Times New Roman" w:eastAsia="Times New Roman" w:hAnsi="Times New Roman"/>
          <w:sz w:val="28"/>
          <w:szCs w:val="28"/>
          <w:lang w:val="kk-KZ" w:eastAsia="ru-RU"/>
        </w:rPr>
        <w:t>мортизациялық құны бойынша есепке алынатын</w:t>
      </w:r>
      <w:r w:rsidRPr="009C03AA">
        <w:rPr>
          <w:rFonts w:ascii="Times New Roman" w:eastAsia="Times New Roman" w:hAnsi="Times New Roman"/>
          <w:color w:val="000000"/>
          <w:sz w:val="28"/>
          <w:szCs w:val="28"/>
          <w:lang w:val="kk-KZ" w:eastAsia="ru-RU"/>
        </w:rPr>
        <w:t xml:space="preserve"> бағалы қағаздар бойынша № 4482 баланстық шотпен байланыстырыла отырып дисконтты амортизациялау сомасы және тану тоқтатылған кезде </w:t>
      </w:r>
      <w:r w:rsidRPr="009C03AA">
        <w:rPr>
          <w:rFonts w:ascii="Times New Roman" w:eastAsia="Times New Roman" w:hAnsi="Times New Roman"/>
          <w:sz w:val="28"/>
          <w:szCs w:val="28"/>
          <w:lang w:val="kk-KZ" w:eastAsia="ru-RU"/>
        </w:rPr>
        <w:t xml:space="preserve">амортизацияланбаған дисконт сомасын есептен шығару </w:t>
      </w:r>
      <w:r w:rsidRPr="009C03AA">
        <w:rPr>
          <w:rFonts w:ascii="Times New Roman" w:eastAsia="Times New Roman" w:hAnsi="Times New Roman"/>
          <w:color w:val="000000"/>
          <w:sz w:val="28"/>
          <w:szCs w:val="28"/>
          <w:lang w:val="kk-KZ" w:eastAsia="ru-RU"/>
        </w:rPr>
        <w:t>жазылады.</w:t>
      </w:r>
    </w:p>
    <w:p w:rsidR="00603BA0" w:rsidRPr="009C03AA" w:rsidRDefault="00603BA0" w:rsidP="009C03AA">
      <w:pPr>
        <w:widowControl w:val="0"/>
        <w:spacing w:after="0"/>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1483. </w:t>
      </w:r>
      <w:r w:rsidRPr="009C03AA">
        <w:rPr>
          <w:rFonts w:ascii="Times New Roman" w:eastAsia="Times New Roman" w:hAnsi="Times New Roman"/>
          <w:sz w:val="28"/>
          <w:szCs w:val="28"/>
          <w:lang w:val="kk-KZ" w:eastAsia="ru-RU"/>
        </w:rPr>
        <w:t xml:space="preserve">Амортизациялық құны бойынша есепке алынатын </w:t>
      </w:r>
      <w:r w:rsidRPr="009C03AA">
        <w:rPr>
          <w:rFonts w:ascii="Times New Roman" w:eastAsia="Times New Roman" w:hAnsi="Times New Roman"/>
          <w:color w:val="000000"/>
          <w:sz w:val="28"/>
          <w:szCs w:val="28"/>
          <w:lang w:val="kk-KZ" w:eastAsia="ru-RU"/>
        </w:rPr>
        <w:t xml:space="preserve">бағалы қағаздар бойынша </w:t>
      </w:r>
      <w:r w:rsidRPr="009C03AA">
        <w:rPr>
          <w:rFonts w:ascii="Times New Roman" w:hAnsi="Times New Roman"/>
          <w:color w:val="000000"/>
          <w:sz w:val="28"/>
          <w:szCs w:val="28"/>
          <w:lang w:val="kk-KZ"/>
        </w:rPr>
        <w:t>сыйлықақы</w:t>
      </w:r>
      <w:r w:rsidRPr="009C03AA">
        <w:rPr>
          <w:rFonts w:ascii="Times New Roman" w:eastAsia="Times New Roman" w:hAnsi="Times New Roman"/>
          <w:color w:val="000000"/>
          <w:sz w:val="28"/>
          <w:szCs w:val="28"/>
          <w:lang w:val="kk-KZ" w:eastAsia="ru-RU"/>
        </w:rPr>
        <w:t xml:space="preserve">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 xml:space="preserve">Амортизациялық құны бойынша есепке алынатын </w:t>
      </w:r>
      <w:r w:rsidRPr="009C03AA">
        <w:rPr>
          <w:rFonts w:ascii="Times New Roman" w:eastAsia="Times New Roman" w:hAnsi="Times New Roman"/>
          <w:color w:val="000000"/>
          <w:sz w:val="28"/>
          <w:szCs w:val="28"/>
          <w:lang w:val="kk-KZ" w:eastAsia="ru-RU"/>
        </w:rPr>
        <w:t xml:space="preserve">бағалы қағаздардың </w:t>
      </w:r>
      <w:r w:rsidRPr="009C03AA">
        <w:rPr>
          <w:rFonts w:ascii="Times New Roman" w:hAnsi="Times New Roman"/>
          <w:color w:val="000000"/>
          <w:sz w:val="28"/>
          <w:szCs w:val="28"/>
          <w:lang w:val="kk-KZ"/>
        </w:rPr>
        <w:t>сатып алу құнының олардың номиналдық құнынан асып түскен сомаларын есепке алу (сыйлықақы).</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а</w:t>
      </w:r>
      <w:r w:rsidRPr="009C03AA">
        <w:rPr>
          <w:rFonts w:ascii="Times New Roman" w:eastAsia="Times New Roman" w:hAnsi="Times New Roman"/>
          <w:sz w:val="28"/>
          <w:szCs w:val="28"/>
          <w:lang w:val="kk-KZ" w:eastAsia="ru-RU"/>
        </w:rPr>
        <w:t xml:space="preserve">мортизациялық құны бойынша есепке алынатын </w:t>
      </w:r>
      <w:r w:rsidRPr="009C03AA">
        <w:rPr>
          <w:rFonts w:ascii="Times New Roman" w:eastAsia="Times New Roman" w:hAnsi="Times New Roman"/>
          <w:color w:val="000000"/>
          <w:sz w:val="28"/>
          <w:szCs w:val="28"/>
          <w:lang w:val="kk-KZ" w:eastAsia="ru-RU"/>
        </w:rPr>
        <w:t xml:space="preserve">бағалы қағаздардың </w:t>
      </w:r>
      <w:r w:rsidRPr="009C03AA">
        <w:rPr>
          <w:rFonts w:ascii="Times New Roman" w:hAnsi="Times New Roman"/>
          <w:color w:val="000000"/>
          <w:sz w:val="28"/>
          <w:szCs w:val="28"/>
          <w:lang w:val="kk-KZ"/>
        </w:rPr>
        <w:t xml:space="preserve">сатып алу құнының олардың номиналдық құнынан асып түскен сомалары </w:t>
      </w:r>
      <w:r w:rsidRPr="009C03AA">
        <w:rPr>
          <w:rFonts w:ascii="Times New Roman" w:eastAsia="Times New Roman" w:hAnsi="Times New Roman"/>
          <w:color w:val="000000"/>
          <w:sz w:val="28"/>
          <w:szCs w:val="28"/>
          <w:lang w:val="kk-KZ" w:eastAsia="ru-RU"/>
        </w:rPr>
        <w:t xml:space="preserve">жазылады </w:t>
      </w:r>
      <w:r w:rsidRPr="009C03AA">
        <w:rPr>
          <w:rFonts w:ascii="Times New Roman" w:hAnsi="Times New Roman"/>
          <w:sz w:val="28"/>
          <w:szCs w:val="28"/>
          <w:lang w:val="kk-KZ"/>
        </w:rPr>
        <w:t>(сыйлықақы)</w:t>
      </w:r>
      <w:r w:rsidRPr="009C03AA">
        <w:rPr>
          <w:rFonts w:ascii="Times New Roman" w:eastAsia="Times New Roman" w:hAnsi="Times New Roman"/>
          <w:color w:val="000000"/>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а</w:t>
      </w:r>
      <w:r w:rsidRPr="009C03AA">
        <w:rPr>
          <w:rFonts w:ascii="Times New Roman" w:eastAsia="Times New Roman" w:hAnsi="Times New Roman"/>
          <w:sz w:val="28"/>
          <w:szCs w:val="28"/>
          <w:lang w:val="kk-KZ" w:eastAsia="ru-RU"/>
        </w:rPr>
        <w:t>мортизациялық құны бойынша есепке алынатын</w:t>
      </w:r>
      <w:r w:rsidRPr="009C03AA">
        <w:rPr>
          <w:rFonts w:ascii="Times New Roman" w:eastAsia="Times New Roman" w:hAnsi="Times New Roman"/>
          <w:color w:val="000000"/>
          <w:sz w:val="28"/>
          <w:szCs w:val="28"/>
          <w:lang w:val="kk-KZ" w:eastAsia="ru-RU"/>
        </w:rPr>
        <w:t xml:space="preserve"> бағалы қағаздар бойынша № 5308 баланстық шотпен байланыстырыла отырып сыйлықақыны амортизациялау сомасы 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сыйлықақы</w:t>
      </w:r>
      <w:r w:rsidRPr="009C03AA">
        <w:rPr>
          <w:rFonts w:ascii="Times New Roman" w:eastAsia="Times New Roman" w:hAnsi="Times New Roman"/>
          <w:sz w:val="28"/>
          <w:szCs w:val="28"/>
          <w:lang w:val="kk-KZ" w:eastAsia="ru-RU"/>
        </w:rPr>
        <w:t xml:space="preserve"> сомасын есептен шығару </w:t>
      </w:r>
      <w:r w:rsidRPr="009C03AA">
        <w:rPr>
          <w:rFonts w:ascii="Times New Roman" w:eastAsia="Times New Roman" w:hAnsi="Times New Roman"/>
          <w:color w:val="000000"/>
          <w:sz w:val="28"/>
          <w:szCs w:val="28"/>
          <w:lang w:val="kk-KZ" w:eastAsia="ru-RU"/>
        </w:rPr>
        <w:t>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8"/>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1485 және 1486-шоттардың аттары және сипаттамалары мынадай  редакцияда жазылсын:</w:t>
      </w:r>
    </w:p>
    <w:p w:rsidR="00603BA0" w:rsidRPr="009C03AA" w:rsidRDefault="00603BA0" w:rsidP="009C03AA">
      <w:pPr>
        <w:widowControl w:val="0"/>
        <w:spacing w:after="0" w:line="240" w:lineRule="auto"/>
        <w:ind w:firstLine="708"/>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«1485.</w:t>
      </w:r>
      <w:r w:rsidRPr="009C03AA">
        <w:rPr>
          <w:rFonts w:ascii="Times New Roman" w:eastAsia="Times New Roman" w:hAnsi="Times New Roman"/>
          <w:color w:val="FF0000"/>
          <w:sz w:val="28"/>
          <w:szCs w:val="28"/>
          <w:lang w:val="kk-KZ" w:eastAsia="ru-RU"/>
        </w:rPr>
        <w:t xml:space="preserve"> </w:t>
      </w:r>
      <w:r w:rsidRPr="009C03AA">
        <w:rPr>
          <w:rFonts w:ascii="Times New Roman" w:eastAsia="Times New Roman" w:hAnsi="Times New Roman"/>
          <w:sz w:val="28"/>
          <w:szCs w:val="28"/>
          <w:lang w:val="kk-KZ" w:eastAsia="ru-RU"/>
        </w:rPr>
        <w:t xml:space="preserve">Амортизациялық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 бойынша мерзімі өткен берешек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 xml:space="preserve">Амортизациялық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 бойынша мерзімі өткен берешектің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а</w:t>
      </w:r>
      <w:r w:rsidRPr="009C03AA">
        <w:rPr>
          <w:rFonts w:ascii="Times New Roman" w:eastAsia="Times New Roman" w:hAnsi="Times New Roman"/>
          <w:sz w:val="28"/>
          <w:szCs w:val="28"/>
          <w:lang w:val="kk-KZ" w:eastAsia="ru-RU"/>
        </w:rPr>
        <w:t xml:space="preserve">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 бойынша мерзімі өткен берешек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а</w:t>
      </w:r>
      <w:r w:rsidRPr="009C03AA">
        <w:rPr>
          <w:rFonts w:ascii="Times New Roman" w:eastAsia="Times New Roman" w:hAnsi="Times New Roman"/>
          <w:sz w:val="28"/>
          <w:szCs w:val="28"/>
          <w:lang w:val="kk-KZ" w:eastAsia="ru-RU"/>
        </w:rPr>
        <w:t xml:space="preserve">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 бойынша мерзімі өткен берешек сомаларын олар өтелген немесе олар баланстан есептен шығарылған кезде есептен шығару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 xml:space="preserve">1486. Амортизациялық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 бойынша зияндарды жабуға арналған резервтер (провизиялар) (қарсы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 xml:space="preserve">Амортизациялық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 бойынша зияндарды жабуға арналған резервтердің (провизиялардың)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а</w:t>
      </w:r>
      <w:r w:rsidRPr="009C03AA">
        <w:rPr>
          <w:rFonts w:ascii="Times New Roman" w:eastAsia="Times New Roman" w:hAnsi="Times New Roman"/>
          <w:sz w:val="28"/>
          <w:szCs w:val="28"/>
          <w:lang w:val="kk-KZ" w:eastAsia="ru-RU"/>
        </w:rPr>
        <w:t xml:space="preserve">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 бойынша зияндарды жабуға арнап құрылатын резервтердің (провизиялардың)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а</w:t>
      </w:r>
      <w:r w:rsidRPr="009C03AA">
        <w:rPr>
          <w:rFonts w:ascii="Times New Roman" w:eastAsia="Times New Roman" w:hAnsi="Times New Roman"/>
          <w:sz w:val="28"/>
          <w:szCs w:val="28"/>
          <w:lang w:val="kk-KZ" w:eastAsia="ru-RU"/>
        </w:rPr>
        <w:t xml:space="preserve">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 бойынша зияндарды жабуға арнап құрылған резервтердің (провизиялардың) сомаларын олардың күші жойылған немесе бағалы қағаз бойынша талап баланстан есептен шығарылған кезде есептен шығару жазылады.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1491, 1492, 1493, 1494 және 1495-шоттардың аттары және сипаттамалары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 xml:space="preserve">«1491.  Амортизациялық құны бойынша есепке алынатын </w:t>
      </w:r>
      <w:r w:rsidRPr="009C03AA">
        <w:rPr>
          <w:rFonts w:ascii="Times New Roman" w:eastAsia="Times New Roman" w:hAnsi="Times New Roman"/>
          <w:color w:val="000000"/>
          <w:sz w:val="28"/>
          <w:szCs w:val="28"/>
          <w:lang w:val="kk-KZ" w:eastAsia="ru-RU"/>
        </w:rPr>
        <w:t>басқа да қаржы  активтері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Амортизациялық құны бойынша есепке алынатын</w:t>
      </w:r>
      <w:r w:rsidRPr="009C03AA">
        <w:rPr>
          <w:rFonts w:ascii="Times New Roman" w:eastAsia="Times New Roman" w:hAnsi="Times New Roman"/>
          <w:color w:val="000000"/>
          <w:sz w:val="28"/>
          <w:szCs w:val="28"/>
          <w:lang w:val="kk-KZ" w:eastAsia="ru-RU"/>
        </w:rPr>
        <w:t xml:space="preserve"> басқа да қаржы активтерінің номиналдық құнын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а</w:t>
      </w:r>
      <w:r w:rsidRPr="009C03AA">
        <w:rPr>
          <w:rFonts w:ascii="Times New Roman" w:eastAsia="Times New Roman" w:hAnsi="Times New Roman"/>
          <w:sz w:val="28"/>
          <w:szCs w:val="28"/>
          <w:lang w:val="kk-KZ" w:eastAsia="ru-RU"/>
        </w:rPr>
        <w:t>мортизациялық құны бойынша есепке алынатын</w:t>
      </w:r>
      <w:r w:rsidRPr="009C03AA">
        <w:rPr>
          <w:rFonts w:ascii="Times New Roman" w:eastAsia="Times New Roman" w:hAnsi="Times New Roman"/>
          <w:color w:val="000000"/>
          <w:sz w:val="28"/>
          <w:szCs w:val="28"/>
          <w:lang w:val="kk-KZ" w:eastAsia="ru-RU"/>
        </w:rPr>
        <w:t xml:space="preserve"> басқа да қаржы активтерінің номиналдық құны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а</w:t>
      </w:r>
      <w:r w:rsidRPr="009C03AA">
        <w:rPr>
          <w:rFonts w:ascii="Times New Roman" w:eastAsia="Times New Roman" w:hAnsi="Times New Roman"/>
          <w:sz w:val="28"/>
          <w:szCs w:val="28"/>
          <w:lang w:val="kk-KZ" w:eastAsia="ru-RU"/>
        </w:rPr>
        <w:t>мортизациялық құны бойынша есепке алынатын</w:t>
      </w:r>
      <w:r w:rsidRPr="009C03AA">
        <w:rPr>
          <w:rFonts w:ascii="Times New Roman" w:eastAsia="Times New Roman" w:hAnsi="Times New Roman"/>
          <w:color w:val="000000"/>
          <w:sz w:val="28"/>
          <w:szCs w:val="28"/>
          <w:lang w:val="kk-KZ" w:eastAsia="ru-RU"/>
        </w:rPr>
        <w:t xml:space="preserve"> басқа да қаржы активтерінің номиналдық құнын олар өтелген, олардың құны № 1494 баланстық шотқа жатқызылған не қаржылық активтердің басқа санатына ауыстырылған кезде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 xml:space="preserve">1492. Амортизациялық құны бойынша есепке алынатын </w:t>
      </w:r>
      <w:r w:rsidRPr="009C03AA">
        <w:rPr>
          <w:rFonts w:ascii="Times New Roman" w:eastAsia="Times New Roman" w:hAnsi="Times New Roman"/>
          <w:color w:val="000000"/>
          <w:sz w:val="28"/>
          <w:szCs w:val="28"/>
          <w:lang w:val="kk-KZ" w:eastAsia="ru-RU"/>
        </w:rPr>
        <w:t>басқа да қаржы  активтері бойынша дисконт (қарсы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Амортизациялық құны бойынша есепке алынатын</w:t>
      </w:r>
      <w:r w:rsidRPr="009C03AA">
        <w:rPr>
          <w:rFonts w:ascii="Times New Roman" w:eastAsia="Times New Roman" w:hAnsi="Times New Roman"/>
          <w:color w:val="000000"/>
          <w:sz w:val="28"/>
          <w:szCs w:val="28"/>
          <w:lang w:val="kk-KZ" w:eastAsia="ru-RU"/>
        </w:rPr>
        <w:t xml:space="preserve"> басқа да қаржы активтерінің </w:t>
      </w:r>
      <w:r w:rsidRPr="009C03AA">
        <w:rPr>
          <w:rFonts w:ascii="Times New Roman" w:hAnsi="Times New Roman"/>
          <w:color w:val="000000"/>
          <w:sz w:val="28"/>
          <w:szCs w:val="28"/>
          <w:lang w:val="kk-KZ"/>
        </w:rPr>
        <w:t>номиналдық құнының оларды сатып алу құнынан асып түскен сомаларын есепке алу (дисконт).</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а</w:t>
      </w:r>
      <w:r w:rsidRPr="009C03AA">
        <w:rPr>
          <w:rFonts w:ascii="Times New Roman" w:eastAsia="Times New Roman" w:hAnsi="Times New Roman"/>
          <w:sz w:val="28"/>
          <w:szCs w:val="28"/>
          <w:lang w:val="kk-KZ" w:eastAsia="ru-RU"/>
        </w:rPr>
        <w:t>мортизациялық құны бойынша есепке алынатын</w:t>
      </w:r>
      <w:r w:rsidRPr="009C03AA">
        <w:rPr>
          <w:rFonts w:ascii="Times New Roman" w:eastAsia="Times New Roman" w:hAnsi="Times New Roman"/>
          <w:color w:val="000000"/>
          <w:sz w:val="28"/>
          <w:szCs w:val="28"/>
          <w:lang w:val="kk-KZ" w:eastAsia="ru-RU"/>
        </w:rPr>
        <w:t xml:space="preserve"> басқа да қаржы активтерінің </w:t>
      </w:r>
      <w:r w:rsidRPr="009C03AA">
        <w:rPr>
          <w:rFonts w:ascii="Times New Roman" w:hAnsi="Times New Roman"/>
          <w:color w:val="000000"/>
          <w:sz w:val="28"/>
          <w:szCs w:val="28"/>
          <w:lang w:val="kk-KZ"/>
        </w:rPr>
        <w:t xml:space="preserve">номиналдық құнының оларды сатып алу құнынан асып түскен сомалары </w:t>
      </w:r>
      <w:r w:rsidRPr="009C03AA">
        <w:rPr>
          <w:rFonts w:ascii="Times New Roman" w:eastAsia="Times New Roman" w:hAnsi="Times New Roman"/>
          <w:color w:val="000000"/>
          <w:sz w:val="28"/>
          <w:szCs w:val="28"/>
          <w:lang w:val="kk-KZ" w:eastAsia="ru-RU"/>
        </w:rPr>
        <w:t xml:space="preserve">жазылады </w:t>
      </w:r>
      <w:r w:rsidRPr="009C03AA">
        <w:rPr>
          <w:rFonts w:ascii="Times New Roman" w:hAnsi="Times New Roman"/>
          <w:color w:val="000000"/>
          <w:sz w:val="28"/>
          <w:szCs w:val="28"/>
          <w:lang w:val="kk-KZ"/>
        </w:rPr>
        <w:t>(дисконт)</w:t>
      </w:r>
      <w:r w:rsidRPr="009C03AA">
        <w:rPr>
          <w:rFonts w:ascii="Times New Roman" w:eastAsia="Times New Roman" w:hAnsi="Times New Roman"/>
          <w:color w:val="000000"/>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а</w:t>
      </w:r>
      <w:r w:rsidRPr="009C03AA">
        <w:rPr>
          <w:rFonts w:ascii="Times New Roman" w:eastAsia="Times New Roman" w:hAnsi="Times New Roman"/>
          <w:sz w:val="28"/>
          <w:szCs w:val="28"/>
          <w:lang w:val="kk-KZ" w:eastAsia="ru-RU"/>
        </w:rPr>
        <w:t>мортизациялық құны бойынша есепке алынатын</w:t>
      </w:r>
      <w:r w:rsidRPr="009C03AA">
        <w:rPr>
          <w:rFonts w:ascii="Times New Roman" w:eastAsia="Times New Roman" w:hAnsi="Times New Roman"/>
          <w:color w:val="000000"/>
          <w:sz w:val="28"/>
          <w:szCs w:val="28"/>
          <w:lang w:val="kk-KZ" w:eastAsia="ru-RU"/>
        </w:rPr>
        <w:t xml:space="preserve"> басқа да қаржы активтері бойынша № 4492 баланстық шотпен байланыстырыла отырып дисконтты амортизациялау сомасы және тану тоқтатылған кезде </w:t>
      </w:r>
      <w:r w:rsidRPr="009C03AA">
        <w:rPr>
          <w:rFonts w:ascii="Times New Roman" w:eastAsia="Times New Roman" w:hAnsi="Times New Roman"/>
          <w:sz w:val="28"/>
          <w:szCs w:val="28"/>
          <w:lang w:val="kk-KZ" w:eastAsia="ru-RU"/>
        </w:rPr>
        <w:t xml:space="preserve">амортизацияланбаған дисконт сомасын есептен шығару </w:t>
      </w:r>
      <w:r w:rsidRPr="009C03AA">
        <w:rPr>
          <w:rFonts w:ascii="Times New Roman" w:eastAsia="Times New Roman" w:hAnsi="Times New Roman"/>
          <w:color w:val="000000"/>
          <w:sz w:val="28"/>
          <w:szCs w:val="28"/>
          <w:lang w:val="kk-KZ" w:eastAsia="ru-RU"/>
        </w:rPr>
        <w:t>жазылады.</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 xml:space="preserve">1493. Амортизациялық құны бойынша есепке алынатын </w:t>
      </w:r>
      <w:r w:rsidRPr="009C03AA">
        <w:rPr>
          <w:rFonts w:ascii="Times New Roman" w:eastAsia="Times New Roman" w:hAnsi="Times New Roman"/>
          <w:color w:val="000000"/>
          <w:sz w:val="28"/>
          <w:szCs w:val="28"/>
          <w:lang w:val="kk-KZ" w:eastAsia="ru-RU"/>
        </w:rPr>
        <w:t>басқа да қаржы  активтері  бойынша  сыйлықақы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Амортизациялық құны бойынша есепке алынатын</w:t>
      </w:r>
      <w:r w:rsidRPr="009C03AA">
        <w:rPr>
          <w:rFonts w:ascii="Times New Roman" w:eastAsia="Times New Roman" w:hAnsi="Times New Roman"/>
          <w:color w:val="000000"/>
          <w:sz w:val="28"/>
          <w:szCs w:val="28"/>
          <w:lang w:val="kk-KZ" w:eastAsia="ru-RU"/>
        </w:rPr>
        <w:t xml:space="preserve"> басқа да қаржы активтерінің</w:t>
      </w:r>
      <w:r w:rsidRPr="009C03AA">
        <w:rPr>
          <w:rFonts w:ascii="Times New Roman" w:hAnsi="Times New Roman"/>
          <w:color w:val="000000"/>
          <w:sz w:val="28"/>
          <w:szCs w:val="28"/>
          <w:lang w:val="kk-KZ"/>
        </w:rPr>
        <w:t xml:space="preserve"> сатып алу құнының олардың</w:t>
      </w:r>
      <w:r w:rsidRPr="009C03AA">
        <w:rPr>
          <w:rFonts w:ascii="Times New Roman" w:eastAsia="Times New Roman" w:hAnsi="Times New Roman"/>
          <w:color w:val="000000"/>
          <w:sz w:val="28"/>
          <w:szCs w:val="28"/>
          <w:lang w:val="kk-KZ" w:eastAsia="ru-RU"/>
        </w:rPr>
        <w:t xml:space="preserve"> </w:t>
      </w:r>
      <w:r w:rsidRPr="009C03AA">
        <w:rPr>
          <w:rFonts w:ascii="Times New Roman" w:hAnsi="Times New Roman"/>
          <w:color w:val="000000"/>
          <w:sz w:val="28"/>
          <w:szCs w:val="28"/>
          <w:lang w:val="kk-KZ"/>
        </w:rPr>
        <w:t>номиналдық құнынан асып түскен сомаларын есепке алу (</w:t>
      </w:r>
      <w:r w:rsidRPr="009C03AA">
        <w:rPr>
          <w:rFonts w:ascii="Times New Roman" w:eastAsia="Times New Roman" w:hAnsi="Times New Roman"/>
          <w:color w:val="000000"/>
          <w:sz w:val="28"/>
          <w:szCs w:val="28"/>
          <w:lang w:val="kk-KZ" w:eastAsia="ru-RU"/>
        </w:rPr>
        <w:t>сыйлықақы</w:t>
      </w:r>
      <w:r w:rsidRPr="009C03AA">
        <w:rPr>
          <w:rFonts w:ascii="Times New Roman" w:hAnsi="Times New Roman"/>
          <w:color w:val="000000"/>
          <w:sz w:val="28"/>
          <w:szCs w:val="28"/>
          <w:lang w:val="kk-KZ"/>
        </w:rPr>
        <w:t>).</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а</w:t>
      </w:r>
      <w:r w:rsidRPr="009C03AA">
        <w:rPr>
          <w:rFonts w:ascii="Times New Roman" w:eastAsia="Times New Roman" w:hAnsi="Times New Roman"/>
          <w:sz w:val="28"/>
          <w:szCs w:val="28"/>
          <w:lang w:val="kk-KZ" w:eastAsia="ru-RU"/>
        </w:rPr>
        <w:t>мортизациялық құны бойынша есепке алынатын</w:t>
      </w:r>
      <w:r w:rsidRPr="009C03AA">
        <w:rPr>
          <w:rFonts w:ascii="Times New Roman" w:eastAsia="Times New Roman" w:hAnsi="Times New Roman"/>
          <w:color w:val="000000"/>
          <w:sz w:val="28"/>
          <w:szCs w:val="28"/>
          <w:lang w:val="kk-KZ" w:eastAsia="ru-RU"/>
        </w:rPr>
        <w:t xml:space="preserve"> басқа да қаржы активтерінің </w:t>
      </w:r>
      <w:r w:rsidRPr="009C03AA">
        <w:rPr>
          <w:rFonts w:ascii="Times New Roman" w:hAnsi="Times New Roman"/>
          <w:color w:val="000000"/>
          <w:sz w:val="28"/>
          <w:szCs w:val="28"/>
          <w:lang w:val="kk-KZ"/>
        </w:rPr>
        <w:t>сатып алу құнының олардың</w:t>
      </w:r>
      <w:r w:rsidRPr="009C03AA">
        <w:rPr>
          <w:rFonts w:ascii="Times New Roman" w:eastAsia="Times New Roman" w:hAnsi="Times New Roman"/>
          <w:color w:val="000000"/>
          <w:sz w:val="28"/>
          <w:szCs w:val="28"/>
          <w:lang w:val="kk-KZ" w:eastAsia="ru-RU"/>
        </w:rPr>
        <w:t xml:space="preserve"> </w:t>
      </w:r>
      <w:r w:rsidRPr="009C03AA">
        <w:rPr>
          <w:rFonts w:ascii="Times New Roman" w:hAnsi="Times New Roman"/>
          <w:color w:val="000000"/>
          <w:sz w:val="28"/>
          <w:szCs w:val="28"/>
          <w:lang w:val="kk-KZ"/>
        </w:rPr>
        <w:t xml:space="preserve">номиналдық құнынан асып түскен сомасы </w:t>
      </w:r>
      <w:r w:rsidRPr="009C03AA">
        <w:rPr>
          <w:rFonts w:ascii="Times New Roman" w:eastAsia="Times New Roman" w:hAnsi="Times New Roman"/>
          <w:color w:val="000000"/>
          <w:sz w:val="28"/>
          <w:szCs w:val="28"/>
          <w:lang w:val="kk-KZ" w:eastAsia="ru-RU"/>
        </w:rPr>
        <w:t xml:space="preserve">жазылады </w:t>
      </w:r>
      <w:r w:rsidRPr="009C03AA">
        <w:rPr>
          <w:rFonts w:ascii="Times New Roman" w:hAnsi="Times New Roman"/>
          <w:color w:val="000000"/>
          <w:sz w:val="28"/>
          <w:szCs w:val="28"/>
          <w:lang w:val="kk-KZ"/>
        </w:rPr>
        <w:t>(</w:t>
      </w:r>
      <w:r w:rsidRPr="009C03AA">
        <w:rPr>
          <w:rFonts w:ascii="Times New Roman" w:eastAsia="Times New Roman" w:hAnsi="Times New Roman"/>
          <w:color w:val="000000"/>
          <w:sz w:val="28"/>
          <w:szCs w:val="28"/>
          <w:lang w:val="kk-KZ" w:eastAsia="ru-RU"/>
        </w:rPr>
        <w:t>сыйлықақы</w:t>
      </w:r>
      <w:r w:rsidRPr="009C03AA">
        <w:rPr>
          <w:rFonts w:ascii="Times New Roman" w:hAnsi="Times New Roman"/>
          <w:color w:val="000000"/>
          <w:sz w:val="28"/>
          <w:szCs w:val="28"/>
          <w:lang w:val="kk-KZ"/>
        </w:rPr>
        <w:t>)</w:t>
      </w:r>
      <w:r w:rsidRPr="009C03AA">
        <w:rPr>
          <w:rFonts w:ascii="Times New Roman" w:eastAsia="Times New Roman" w:hAnsi="Times New Roman"/>
          <w:color w:val="000000"/>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а</w:t>
      </w:r>
      <w:r w:rsidRPr="009C03AA">
        <w:rPr>
          <w:rFonts w:ascii="Times New Roman" w:eastAsia="Times New Roman" w:hAnsi="Times New Roman"/>
          <w:sz w:val="28"/>
          <w:szCs w:val="28"/>
          <w:lang w:val="kk-KZ" w:eastAsia="ru-RU"/>
        </w:rPr>
        <w:t>мортизациялық құны бойынша есепке алынатын</w:t>
      </w:r>
      <w:r w:rsidRPr="009C03AA">
        <w:rPr>
          <w:rFonts w:ascii="Times New Roman" w:eastAsia="Times New Roman" w:hAnsi="Times New Roman"/>
          <w:color w:val="000000"/>
          <w:sz w:val="28"/>
          <w:szCs w:val="28"/>
          <w:lang w:val="kk-KZ" w:eastAsia="ru-RU"/>
        </w:rPr>
        <w:t xml:space="preserve"> басқа да қаржы  активтері бойынша № 5309 баланстық шотпен байланыстырыла отырып сыйлықақыны амортизациялау сомасы 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eastAsia="Times New Roman" w:hAnsi="Times New Roman"/>
          <w:color w:val="000000"/>
          <w:sz w:val="28"/>
          <w:szCs w:val="28"/>
          <w:lang w:val="kk-KZ" w:eastAsia="ru-RU"/>
        </w:rPr>
        <w:t>сыйлықақы</w:t>
      </w:r>
      <w:r w:rsidRPr="009C03AA">
        <w:rPr>
          <w:rFonts w:ascii="Times New Roman" w:eastAsia="Times New Roman" w:hAnsi="Times New Roman"/>
          <w:sz w:val="28"/>
          <w:szCs w:val="28"/>
          <w:lang w:val="kk-KZ" w:eastAsia="ru-RU"/>
        </w:rPr>
        <w:t xml:space="preserve"> сомасын есептен шығару </w:t>
      </w:r>
      <w:r w:rsidRPr="009C03AA">
        <w:rPr>
          <w:rFonts w:ascii="Times New Roman" w:eastAsia="Times New Roman" w:hAnsi="Times New Roman"/>
          <w:color w:val="000000"/>
          <w:sz w:val="28"/>
          <w:szCs w:val="28"/>
          <w:lang w:val="kk-KZ" w:eastAsia="ru-RU"/>
        </w:rPr>
        <w:t>жазылады.</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1494. Амортизациялық құны бойынша есепке алынатын басқа да қаржы активтері</w:t>
      </w:r>
      <w:r w:rsidRPr="009C03AA">
        <w:rPr>
          <w:rFonts w:ascii="Times New Roman" w:eastAsia="Times New Roman" w:hAnsi="Times New Roman"/>
          <w:color w:val="000000"/>
          <w:sz w:val="28"/>
          <w:szCs w:val="28"/>
          <w:lang w:val="kk-KZ" w:eastAsia="ru-RU"/>
        </w:rPr>
        <w:t xml:space="preserve"> бойынша мерзімі өткен берешек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Амортизациялық құны бойынша есепке алынатын басқа да қаржы активтері</w:t>
      </w:r>
      <w:r w:rsidRPr="009C03AA">
        <w:rPr>
          <w:rFonts w:ascii="Times New Roman" w:eastAsia="Times New Roman" w:hAnsi="Times New Roman"/>
          <w:color w:val="000000"/>
          <w:sz w:val="28"/>
          <w:szCs w:val="28"/>
          <w:lang w:val="kk-KZ" w:eastAsia="ru-RU"/>
        </w:rPr>
        <w:t xml:space="preserve"> бойынша мерзімі өткен берешектің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а</w:t>
      </w:r>
      <w:r w:rsidRPr="009C03AA">
        <w:rPr>
          <w:rFonts w:ascii="Times New Roman" w:eastAsia="Times New Roman" w:hAnsi="Times New Roman"/>
          <w:sz w:val="28"/>
          <w:szCs w:val="28"/>
          <w:lang w:val="kk-KZ" w:eastAsia="ru-RU"/>
        </w:rPr>
        <w:t>мортизациялық құны бойынша есепке алынатын басқа да қаржы активтері</w:t>
      </w:r>
      <w:r w:rsidRPr="009C03AA">
        <w:rPr>
          <w:rFonts w:ascii="Times New Roman" w:eastAsia="Times New Roman" w:hAnsi="Times New Roman"/>
          <w:color w:val="000000"/>
          <w:sz w:val="28"/>
          <w:szCs w:val="28"/>
          <w:lang w:val="kk-KZ" w:eastAsia="ru-RU"/>
        </w:rPr>
        <w:t xml:space="preserve"> бойынша мерзімі өткен берешек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а</w:t>
      </w:r>
      <w:r w:rsidRPr="009C03AA">
        <w:rPr>
          <w:rFonts w:ascii="Times New Roman" w:eastAsia="Times New Roman" w:hAnsi="Times New Roman"/>
          <w:sz w:val="28"/>
          <w:szCs w:val="28"/>
          <w:lang w:val="kk-KZ" w:eastAsia="ru-RU"/>
        </w:rPr>
        <w:t xml:space="preserve">мортизациялық құны бойынша есепке алынатын </w:t>
      </w:r>
      <w:r w:rsidRPr="009C03AA">
        <w:rPr>
          <w:rFonts w:ascii="Times New Roman" w:eastAsia="Times New Roman" w:hAnsi="Times New Roman"/>
          <w:color w:val="000000"/>
          <w:sz w:val="28"/>
          <w:szCs w:val="28"/>
          <w:lang w:val="kk-KZ" w:eastAsia="ru-RU"/>
        </w:rPr>
        <w:t xml:space="preserve">бағалы </w:t>
      </w:r>
      <w:r w:rsidRPr="009C03AA">
        <w:rPr>
          <w:rFonts w:ascii="Times New Roman" w:eastAsia="Times New Roman" w:hAnsi="Times New Roman"/>
          <w:sz w:val="28"/>
          <w:szCs w:val="28"/>
          <w:lang w:val="kk-KZ" w:eastAsia="ru-RU"/>
        </w:rPr>
        <w:t>басқа да қаржы активтері</w:t>
      </w:r>
      <w:r w:rsidRPr="009C03AA">
        <w:rPr>
          <w:rFonts w:ascii="Times New Roman" w:eastAsia="Times New Roman" w:hAnsi="Times New Roman"/>
          <w:color w:val="000000"/>
          <w:sz w:val="28"/>
          <w:szCs w:val="28"/>
          <w:lang w:val="kk-KZ" w:eastAsia="ru-RU"/>
        </w:rPr>
        <w:t xml:space="preserve"> мерзімі өткен берешек сомаларын олар өтелген немесе олар баланстан есептен шығарылған кезде есептен шығару жазылады.</w:t>
      </w:r>
    </w:p>
    <w:p w:rsidR="00603BA0" w:rsidRPr="009C03AA" w:rsidRDefault="00603BA0" w:rsidP="009C03AA">
      <w:pPr>
        <w:widowControl w:val="0"/>
        <w:spacing w:after="0"/>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1495. Амортизациялық құны бойынша есепке алынатын басқа да қаржы активтері</w:t>
      </w:r>
      <w:r w:rsidRPr="009C03AA">
        <w:rPr>
          <w:rFonts w:ascii="Times New Roman" w:eastAsia="Times New Roman" w:hAnsi="Times New Roman"/>
          <w:color w:val="000000"/>
          <w:sz w:val="28"/>
          <w:szCs w:val="28"/>
          <w:lang w:val="kk-KZ" w:eastAsia="ru-RU"/>
        </w:rPr>
        <w:t xml:space="preserve"> бойынша зияндарды жабуға арналған резервтер (провизиялар) (қарсы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Амортизациялық құны бойынша есепке алынатын басқа да қаржы активтері</w:t>
      </w:r>
      <w:r w:rsidRPr="009C03AA">
        <w:rPr>
          <w:rFonts w:ascii="Times New Roman" w:eastAsia="Times New Roman" w:hAnsi="Times New Roman"/>
          <w:color w:val="000000"/>
          <w:sz w:val="28"/>
          <w:szCs w:val="28"/>
          <w:lang w:val="kk-KZ" w:eastAsia="ru-RU"/>
        </w:rPr>
        <w:t xml:space="preserve"> бойынша зияндарды жабуға арналған резервтердің (провизиялардың)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а</w:t>
      </w:r>
      <w:r w:rsidRPr="009C03AA">
        <w:rPr>
          <w:rFonts w:ascii="Times New Roman" w:eastAsia="Times New Roman" w:hAnsi="Times New Roman"/>
          <w:sz w:val="28"/>
          <w:szCs w:val="28"/>
          <w:lang w:val="kk-KZ" w:eastAsia="ru-RU"/>
        </w:rPr>
        <w:t>мортизациялық құны бойынша есепке алынатын басқа да қаржы активтері</w:t>
      </w:r>
      <w:r w:rsidRPr="009C03AA">
        <w:rPr>
          <w:rFonts w:ascii="Times New Roman" w:eastAsia="Times New Roman" w:hAnsi="Times New Roman"/>
          <w:color w:val="000000"/>
          <w:sz w:val="28"/>
          <w:szCs w:val="28"/>
          <w:lang w:val="kk-KZ" w:eastAsia="ru-RU"/>
        </w:rPr>
        <w:t xml:space="preserve"> бойынша зияндарды жабуға арнап құрылатын резервтердің (провизиялардың)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а</w:t>
      </w:r>
      <w:r w:rsidRPr="009C03AA">
        <w:rPr>
          <w:rFonts w:ascii="Times New Roman" w:eastAsia="Times New Roman" w:hAnsi="Times New Roman"/>
          <w:sz w:val="28"/>
          <w:szCs w:val="28"/>
          <w:lang w:val="kk-KZ" w:eastAsia="ru-RU"/>
        </w:rPr>
        <w:t>мортизациялық құны бойынша есепке алынатын басқа да қаржы активтері</w:t>
      </w:r>
      <w:r w:rsidRPr="009C03AA">
        <w:rPr>
          <w:rFonts w:ascii="Times New Roman" w:eastAsia="Times New Roman" w:hAnsi="Times New Roman"/>
          <w:color w:val="000000"/>
          <w:sz w:val="28"/>
          <w:szCs w:val="28"/>
          <w:lang w:val="kk-KZ" w:eastAsia="ru-RU"/>
        </w:rPr>
        <w:t xml:space="preserve"> бойынша зияндарды жабуға арнап құрылған резервтердің (провизиялардың) сомаларын олардың күші жойылған немесе баланстан есептен шығарылған кезде есептен шығару жазылады.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1602-шоттың аты және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 xml:space="preserve">«1602. </w:t>
      </w:r>
      <w:r w:rsidRPr="009C03AA">
        <w:rPr>
          <w:rFonts w:ascii="Times New Roman" w:eastAsia="Times New Roman" w:hAnsi="Times New Roman"/>
          <w:color w:val="000000"/>
          <w:sz w:val="28"/>
          <w:szCs w:val="28"/>
          <w:lang w:val="kk-KZ" w:eastAsia="ru-RU"/>
        </w:rPr>
        <w:t>Басқа да қорлар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мақсаты: Әкімшілік-шаруашылық қызметті, үйлерді (меншікті, жалданған) жөндеуді қамтамасыз ету үшін, сондай-ақ өзге де мақсаттар үшін қажетті басқа да қорлардың құнын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қоймадағы, сатып алынған басқа да қорлардың құны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Шоттың кредиті бойынша сатып алынған басқа да қорлардың құнын олар қоймадан мақсаты бойынша </w:t>
      </w:r>
      <w:r w:rsidRPr="009C03AA">
        <w:rPr>
          <w:rFonts w:ascii="Times New Roman" w:eastAsia="Times New Roman" w:hAnsi="Times New Roman"/>
          <w:sz w:val="28"/>
          <w:szCs w:val="28"/>
          <w:lang w:val="kk-KZ" w:eastAsia="ru-RU"/>
        </w:rPr>
        <w:t>шығынға жазылған кезде</w:t>
      </w:r>
      <w:r w:rsidRPr="009C03AA">
        <w:rPr>
          <w:rFonts w:ascii="Times New Roman" w:eastAsia="Times New Roman" w:hAnsi="Times New Roman"/>
          <w:color w:val="000000"/>
          <w:sz w:val="28"/>
          <w:szCs w:val="28"/>
          <w:lang w:val="kk-KZ" w:eastAsia="ru-RU"/>
        </w:rPr>
        <w:t xml:space="preserve"> есептен шығару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tabs>
          <w:tab w:val="left" w:pos="7250"/>
        </w:tabs>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1733 және 1734-шоттардың нөмірі, аты және сипаттамасы алып тасталсын;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1741-шоттың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Клиенттерге берілген заемдар мен қаржы лизингі бойынша мерзімі өткен сыйақының, сондай-ақ мерзімі өткен негізгі борышқа есептелген сыйақының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дебеті бойынша клиентке берілген заемдар мен қаржы лизингі бойынша мерзімі өткен сыйақының, сондай-ақ мерзімі өткен негізгі борышқа есептелген сыйақының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берілген заемдар мен қаржы лизингі бойынша мерзімі өткен сыйақының сомаларын, сондай-ақ мерзімі өткен негізгі борышқа есептелген сыйақының оларды клиент төлеген немесе олар баланстан есептен шығарған кезде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1745 және 1746-шоттардың аттары және сипаттамалары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 xml:space="preserve">1745. </w:t>
      </w:r>
      <w:r w:rsidRPr="009C03AA">
        <w:rPr>
          <w:rFonts w:ascii="Times New Roman" w:eastAsia="Times New Roman" w:hAnsi="Times New Roman"/>
          <w:sz w:val="28"/>
          <w:szCs w:val="28"/>
          <w:lang w:val="kk-KZ" w:eastAsia="ru-RU"/>
        </w:rPr>
        <w:t xml:space="preserve">Амортизациялық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 бойынша есептелген кірістер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 xml:space="preserve">Амортизациялық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 бойынша есепке алынған, осы кезеңге жататын, түсуі болашақта күтілетін кірістердің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а</w:t>
      </w:r>
      <w:r w:rsidRPr="009C03AA">
        <w:rPr>
          <w:rFonts w:ascii="Times New Roman" w:eastAsia="Times New Roman" w:hAnsi="Times New Roman"/>
          <w:sz w:val="28"/>
          <w:szCs w:val="28"/>
          <w:lang w:val="kk-KZ" w:eastAsia="ru-RU"/>
        </w:rPr>
        <w:t xml:space="preserve">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 бойынша есептелген кірістердің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а</w:t>
      </w:r>
      <w:r w:rsidRPr="009C03AA">
        <w:rPr>
          <w:rFonts w:ascii="Times New Roman" w:eastAsia="Times New Roman" w:hAnsi="Times New Roman"/>
          <w:sz w:val="28"/>
          <w:szCs w:val="28"/>
          <w:lang w:val="kk-KZ" w:eastAsia="ru-RU"/>
        </w:rPr>
        <w:t xml:space="preserve">мортизациялық құны бойынша есепке алынатын </w:t>
      </w:r>
      <w:r w:rsidRPr="009C03AA">
        <w:rPr>
          <w:rFonts w:ascii="Times New Roman" w:eastAsia="Times New Roman" w:hAnsi="Times New Roman"/>
          <w:color w:val="000000"/>
          <w:sz w:val="28"/>
          <w:szCs w:val="28"/>
          <w:lang w:val="kk-KZ" w:eastAsia="ru-RU"/>
        </w:rPr>
        <w:t>бағалы қағаздар бойынша есептелген кірістердің сомаларын олар өтелген кезде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1746. Әділ құны бойынша басқа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 бойынша есептелген кірістер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Әділ құны бойынша басқа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 бойынша есептелген кірістердің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ә</w:t>
      </w:r>
      <w:r w:rsidRPr="009C03AA">
        <w:rPr>
          <w:rFonts w:ascii="Times New Roman" w:eastAsia="Times New Roman" w:hAnsi="Times New Roman"/>
          <w:sz w:val="28"/>
          <w:szCs w:val="28"/>
          <w:lang w:val="kk-KZ" w:eastAsia="ru-RU"/>
        </w:rPr>
        <w:t xml:space="preserve">діл құны бойынша </w:t>
      </w:r>
      <w:r w:rsidRPr="009C03AA">
        <w:rPr>
          <w:rFonts w:ascii="Times New Roman" w:eastAsia="Times New Roman" w:hAnsi="Times New Roman"/>
          <w:color w:val="000000"/>
          <w:sz w:val="28"/>
          <w:szCs w:val="28"/>
          <w:lang w:val="kk-KZ" w:eastAsia="ru-RU"/>
        </w:rPr>
        <w:t>б</w:t>
      </w:r>
      <w:r w:rsidRPr="009C03AA">
        <w:rPr>
          <w:rFonts w:ascii="Times New Roman" w:eastAsia="Times New Roman" w:hAnsi="Times New Roman"/>
          <w:sz w:val="28"/>
          <w:szCs w:val="28"/>
          <w:lang w:val="kk-KZ" w:eastAsia="ru-RU"/>
        </w:rPr>
        <w:t>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 бойынша есептелген кірістер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ә</w:t>
      </w:r>
      <w:r w:rsidRPr="009C03AA">
        <w:rPr>
          <w:rFonts w:ascii="Times New Roman" w:eastAsia="Times New Roman" w:hAnsi="Times New Roman"/>
          <w:sz w:val="28"/>
          <w:szCs w:val="28"/>
          <w:lang w:val="kk-KZ" w:eastAsia="ru-RU"/>
        </w:rPr>
        <w:t xml:space="preserve">діл құны бойынша </w:t>
      </w:r>
      <w:r w:rsidRPr="009C03AA">
        <w:rPr>
          <w:rFonts w:ascii="Times New Roman" w:eastAsia="Times New Roman" w:hAnsi="Times New Roman"/>
          <w:color w:val="000000"/>
          <w:sz w:val="28"/>
          <w:szCs w:val="28"/>
          <w:lang w:val="kk-KZ" w:eastAsia="ru-RU"/>
        </w:rPr>
        <w:t>б</w:t>
      </w:r>
      <w:r w:rsidRPr="009C03AA">
        <w:rPr>
          <w:rFonts w:ascii="Times New Roman" w:eastAsia="Times New Roman" w:hAnsi="Times New Roman"/>
          <w:sz w:val="28"/>
          <w:szCs w:val="28"/>
          <w:lang w:val="kk-KZ" w:eastAsia="ru-RU"/>
        </w:rPr>
        <w:t>асқа да жиынтық кіріс арқылы есепке алынатын</w:t>
      </w:r>
      <w:r w:rsidRPr="009C03AA">
        <w:rPr>
          <w:rFonts w:ascii="Times New Roman" w:eastAsia="Times New Roman" w:hAnsi="Times New Roman"/>
          <w:color w:val="000000"/>
          <w:sz w:val="28"/>
          <w:szCs w:val="28"/>
          <w:lang w:val="kk-KZ" w:eastAsia="ru-RU"/>
        </w:rPr>
        <w:t xml:space="preserve"> бағалы қағаздар бойынша есептелген кірістер сомаларын олар өтелген кезде есептен шығару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1844-шоттың сипаттамасынан кейін мынадай мазмұндағы 1845-шоттың  нөмірімен, атымен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«1845. Есептелген және мерзімі өткен комиссиялық кірістер бойынша зияндарды</w:t>
      </w:r>
      <w:r w:rsidRPr="009C03AA">
        <w:rPr>
          <w:rFonts w:ascii="Times New Roman" w:eastAsia="Times New Roman" w:hAnsi="Times New Roman"/>
          <w:color w:val="000000"/>
          <w:sz w:val="28"/>
          <w:szCs w:val="28"/>
          <w:lang w:val="kk-KZ" w:eastAsia="ru-RU"/>
        </w:rPr>
        <w:t xml:space="preserve"> жабуға арналған резервтер (провизиялар) (қарсы актив).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Есептелген және мерзімі өткен </w:t>
      </w:r>
      <w:r w:rsidRPr="009C03AA">
        <w:rPr>
          <w:rFonts w:ascii="Times New Roman" w:eastAsia="Times New Roman" w:hAnsi="Times New Roman"/>
          <w:sz w:val="28"/>
          <w:szCs w:val="28"/>
          <w:lang w:val="kk-KZ" w:eastAsia="ru-RU"/>
        </w:rPr>
        <w:t>комиссиялық кірістер бойынша</w:t>
      </w:r>
      <w:r w:rsidRPr="009C03AA">
        <w:rPr>
          <w:rFonts w:ascii="Times New Roman" w:eastAsia="Times New Roman" w:hAnsi="Times New Roman"/>
          <w:color w:val="000000"/>
          <w:sz w:val="28"/>
          <w:szCs w:val="28"/>
          <w:lang w:val="kk-KZ" w:eastAsia="ru-RU"/>
        </w:rPr>
        <w:t xml:space="preserve"> зияндарды жабуға арналған резервтердің (провизиялардың)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есептелген және мерзімі өткен к</w:t>
      </w:r>
      <w:r w:rsidRPr="009C03AA">
        <w:rPr>
          <w:rFonts w:ascii="Times New Roman" w:eastAsia="Times New Roman" w:hAnsi="Times New Roman"/>
          <w:sz w:val="28"/>
          <w:szCs w:val="28"/>
          <w:lang w:val="kk-KZ" w:eastAsia="ru-RU"/>
        </w:rPr>
        <w:t>омиссиялық кірістер бойынша</w:t>
      </w:r>
      <w:r w:rsidRPr="009C03AA">
        <w:rPr>
          <w:rFonts w:ascii="Times New Roman" w:eastAsia="Times New Roman" w:hAnsi="Times New Roman"/>
          <w:color w:val="000000"/>
          <w:sz w:val="28"/>
          <w:szCs w:val="28"/>
          <w:lang w:val="kk-KZ" w:eastAsia="ru-RU"/>
        </w:rPr>
        <w:t xml:space="preserve"> зияндарды жабуға арнап құрылатын резервтердің (провизиялардың)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құрылған резервтердің (провизиялардың) сомаларын олардың күші жойылған кезде есептен шығару немесе есептелген және мерзімі өткен к</w:t>
      </w:r>
      <w:r w:rsidRPr="009C03AA">
        <w:rPr>
          <w:rFonts w:ascii="Times New Roman" w:eastAsia="Times New Roman" w:hAnsi="Times New Roman"/>
          <w:sz w:val="28"/>
          <w:szCs w:val="28"/>
          <w:lang w:val="kk-KZ" w:eastAsia="ru-RU"/>
        </w:rPr>
        <w:t xml:space="preserve">омиссиялық кірістер </w:t>
      </w:r>
      <w:r w:rsidRPr="009C03AA">
        <w:rPr>
          <w:rFonts w:ascii="Times New Roman" w:eastAsia="Times New Roman" w:hAnsi="Times New Roman"/>
          <w:color w:val="000000"/>
          <w:sz w:val="28"/>
          <w:szCs w:val="28"/>
          <w:lang w:val="kk-KZ" w:eastAsia="ru-RU"/>
        </w:rPr>
        <w:t>баланстан есептен шығарылған кезде есептен шығару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1870-шоттың сипаттамасынан кейін мынадай мазмұндағы 1871-шоттың  нөмірімен, атымен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«1871. Шот ашпай жеке тұлғалардың аударымдарына арналған транзиттік шоттар (актив). </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w:t>
      </w:r>
      <w:r w:rsidRPr="009C03AA">
        <w:rPr>
          <w:rFonts w:ascii="Times New Roman" w:eastAsia="Times New Roman" w:hAnsi="Times New Roman"/>
          <w:sz w:val="28"/>
          <w:szCs w:val="28"/>
          <w:lang w:val="kk-KZ" w:eastAsia="ru-RU"/>
        </w:rPr>
        <w:t>Шот ашпай жеке тұлғалардың аударымдар бойынша транзиттік шоттардағы төлем сомаларын</w:t>
      </w:r>
      <w:r w:rsidRPr="009C03AA">
        <w:rPr>
          <w:rFonts w:ascii="Times New Roman" w:eastAsia="Times New Roman" w:hAnsi="Times New Roman"/>
          <w:color w:val="000000"/>
          <w:sz w:val="28"/>
          <w:szCs w:val="28"/>
          <w:lang w:val="kk-KZ" w:eastAsia="ru-RU"/>
        </w:rPr>
        <w:t xml:space="preserve">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ш</w:t>
      </w:r>
      <w:r w:rsidRPr="009C03AA">
        <w:rPr>
          <w:rFonts w:ascii="Times New Roman" w:eastAsia="Times New Roman" w:hAnsi="Times New Roman"/>
          <w:sz w:val="28"/>
          <w:szCs w:val="28"/>
          <w:lang w:val="kk-KZ" w:eastAsia="ru-RU"/>
        </w:rPr>
        <w:t xml:space="preserve">от ашпай жеке тұлғалардың аударымдар бойынша транзиттік шоттарда төлем </w:t>
      </w:r>
      <w:r w:rsidRPr="009C03AA">
        <w:rPr>
          <w:rFonts w:ascii="Times New Roman" w:eastAsia="Times New Roman" w:hAnsi="Times New Roman"/>
          <w:color w:val="000000"/>
          <w:sz w:val="28"/>
          <w:szCs w:val="28"/>
          <w:lang w:val="kk-KZ" w:eastAsia="ru-RU"/>
        </w:rPr>
        <w:t>сомасы немесе қайтаруға тиіс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ш</w:t>
      </w:r>
      <w:r w:rsidRPr="009C03AA">
        <w:rPr>
          <w:rFonts w:ascii="Times New Roman" w:eastAsia="Times New Roman" w:hAnsi="Times New Roman"/>
          <w:sz w:val="28"/>
          <w:szCs w:val="28"/>
          <w:lang w:val="kk-KZ" w:eastAsia="ru-RU"/>
        </w:rPr>
        <w:t xml:space="preserve">от ашпай жеке тұлғалардың аударымдарына арналған транзиттік шоттардағы ақша сомаларын </w:t>
      </w:r>
      <w:r w:rsidRPr="009C03AA">
        <w:rPr>
          <w:rFonts w:ascii="Times New Roman" w:eastAsia="Times New Roman" w:hAnsi="Times New Roman"/>
          <w:color w:val="000000"/>
          <w:sz w:val="28"/>
          <w:szCs w:val="28"/>
          <w:lang w:val="kk-KZ" w:eastAsia="ru-RU"/>
        </w:rPr>
        <w:t>есептен шығару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2024-шоттың сипаттамасынан кейін мынадай мазмұндағы 2031 және 2032-шоттардың нөмірлерімен, аттарымен және сипаттамаларымен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«2031. </w:t>
      </w:r>
      <w:r w:rsidRPr="009C03AA">
        <w:rPr>
          <w:rFonts w:ascii="Times New Roman" w:hAnsi="Times New Roman"/>
          <w:color w:val="000000"/>
          <w:sz w:val="28"/>
          <w:szCs w:val="28"/>
          <w:lang w:val="kk-KZ"/>
        </w:rPr>
        <w:t xml:space="preserve">Қазақстан Республикасының Үкіметінен, Қазақстан </w:t>
      </w:r>
      <w:r w:rsidRPr="009C03AA">
        <w:rPr>
          <w:rFonts w:ascii="Times New Roman" w:hAnsi="Times New Roman"/>
          <w:sz w:val="28"/>
          <w:szCs w:val="28"/>
          <w:lang w:val="kk-KZ"/>
        </w:rPr>
        <w:t>Республикасының жергілікті атқарушы органдарынан және ұлттық басқарушы холдингтен алынған заемдар бойынша сыйлықақы</w:t>
      </w:r>
      <w:r w:rsidRPr="009C03AA">
        <w:rPr>
          <w:rFonts w:ascii="Times New Roman" w:eastAsia="Times New Roman" w:hAnsi="Times New Roman"/>
          <w:sz w:val="28"/>
          <w:szCs w:val="28"/>
          <w:lang w:val="kk-KZ" w:eastAsia="ru-RU"/>
        </w:rPr>
        <w:t xml:space="preserve"> (пассив).</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sz w:val="28"/>
          <w:szCs w:val="28"/>
          <w:lang w:val="kk-KZ"/>
        </w:rPr>
        <w:t xml:space="preserve">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сомасының (мәміле бойынша шығындарды есепке ала отырып) заемды өтеу сомасынан асып түскен сомаларын </w:t>
      </w:r>
      <w:r w:rsidRPr="009C03AA">
        <w:rPr>
          <w:rFonts w:ascii="Times New Roman" w:eastAsia="Times New Roman" w:hAnsi="Times New Roman"/>
          <w:sz w:val="28"/>
          <w:szCs w:val="28"/>
          <w:lang w:val="kk-KZ" w:eastAsia="ru-RU"/>
        </w:rPr>
        <w:t xml:space="preserve">есепке алу </w:t>
      </w:r>
      <w:r w:rsidRPr="009C03AA">
        <w:rPr>
          <w:rFonts w:ascii="Times New Roman" w:hAnsi="Times New Roman"/>
          <w:sz w:val="28"/>
          <w:szCs w:val="28"/>
          <w:lang w:val="kk-KZ"/>
        </w:rPr>
        <w:t>(сыйлықақы)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w:t>
      </w:r>
      <w:r w:rsidRPr="009C03AA">
        <w:rPr>
          <w:rFonts w:ascii="Times New Roman" w:hAnsi="Times New Roman"/>
          <w:sz w:val="28"/>
          <w:szCs w:val="28"/>
          <w:lang w:val="kk-KZ"/>
        </w:rPr>
        <w:t xml:space="preserve"> 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сомасының (мәміле бойынша шығындарды есепке ала отырып) заемды өтеу сомасынан асып түскен сомалары жазылады (сыйлықақы).</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дебеті бойынша </w:t>
      </w:r>
      <w:r w:rsidRPr="009C03AA">
        <w:rPr>
          <w:rFonts w:ascii="Times New Roman" w:hAnsi="Times New Roman"/>
          <w:sz w:val="28"/>
          <w:szCs w:val="28"/>
          <w:lang w:val="kk-KZ"/>
        </w:rPr>
        <w:t xml:space="preserve">Қазақстан Республикасының Үкіметінен, Қазақстан Республикасының жергілікті атқарушы органдарынан және ұлттық басқарушы холдингтен алынған заем бойынша </w:t>
      </w:r>
      <w:r w:rsidRPr="009C03AA">
        <w:rPr>
          <w:rFonts w:ascii="Times New Roman" w:eastAsia="Times New Roman" w:hAnsi="Times New Roman"/>
          <w:sz w:val="28"/>
          <w:szCs w:val="28"/>
          <w:lang w:val="kk-KZ" w:eastAsia="ru-RU"/>
        </w:rPr>
        <w:t xml:space="preserve">№ 4331 баланстық шотпен байланыстыра отырып сыйақыны амортизациялау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сыйлықақы</w:t>
      </w:r>
      <w:r w:rsidRPr="009C03AA">
        <w:rPr>
          <w:rFonts w:ascii="Times New Roman" w:eastAsia="Times New Roman" w:hAnsi="Times New Roman"/>
          <w:sz w:val="28"/>
          <w:szCs w:val="28"/>
          <w:lang w:val="kk-KZ" w:eastAsia="ru-RU"/>
        </w:rPr>
        <w:t xml:space="preserve"> сомасын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2032. </w:t>
      </w:r>
      <w:r w:rsidRPr="009C03AA">
        <w:rPr>
          <w:rFonts w:ascii="Times New Roman" w:hAnsi="Times New Roman"/>
          <w:color w:val="000000"/>
          <w:sz w:val="28"/>
          <w:szCs w:val="28"/>
          <w:lang w:val="kk-KZ"/>
        </w:rPr>
        <w:t>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w:t>
      </w:r>
      <w:r w:rsidRPr="009C03AA">
        <w:rPr>
          <w:rFonts w:eastAsia="Times New Roman"/>
          <w:color w:val="000000"/>
          <w:sz w:val="28"/>
          <w:szCs w:val="28"/>
          <w:lang w:val="kk-KZ" w:eastAsia="ru-RU"/>
        </w:rPr>
        <w:t xml:space="preserve"> </w:t>
      </w:r>
      <w:r w:rsidRPr="009C03AA">
        <w:rPr>
          <w:rFonts w:ascii="Times New Roman" w:eastAsia="Times New Roman" w:hAnsi="Times New Roman"/>
          <w:color w:val="000000"/>
          <w:sz w:val="28"/>
          <w:szCs w:val="28"/>
          <w:lang w:val="kk-KZ" w:eastAsia="ru-RU"/>
        </w:rPr>
        <w:t>дисконт</w:t>
      </w:r>
      <w:r w:rsidRPr="009C03AA">
        <w:rPr>
          <w:rFonts w:ascii="Times New Roman" w:eastAsia="Times New Roman" w:hAnsi="Times New Roman"/>
          <w:sz w:val="28"/>
          <w:szCs w:val="28"/>
          <w:lang w:val="kk-KZ" w:eastAsia="ru-RU"/>
        </w:rPr>
        <w:t xml:space="preserve"> (қарсы пассив).</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w:t>
      </w:r>
      <w:r w:rsidRPr="009C03AA">
        <w:rPr>
          <w:rFonts w:ascii="Times New Roman" w:eastAsia="Times New Roman" w:hAnsi="Times New Roman"/>
          <w:color w:val="FF0000"/>
          <w:sz w:val="28"/>
          <w:szCs w:val="28"/>
          <w:lang w:val="kk-KZ" w:eastAsia="ru-RU"/>
        </w:rPr>
        <w:t xml:space="preserve"> </w:t>
      </w:r>
      <w:r w:rsidRPr="009C03AA">
        <w:rPr>
          <w:rFonts w:ascii="Times New Roman" w:eastAsia="Times New Roman" w:hAnsi="Times New Roman"/>
          <w:color w:val="000000"/>
          <w:sz w:val="28"/>
          <w:szCs w:val="28"/>
          <w:lang w:val="kk-KZ" w:eastAsia="ru-RU"/>
        </w:rPr>
        <w:t xml:space="preserve">Заемды өтеу сомасының </w:t>
      </w:r>
      <w:r w:rsidRPr="009C03AA">
        <w:rPr>
          <w:rFonts w:ascii="Times New Roman" w:hAnsi="Times New Roman"/>
          <w:sz w:val="28"/>
          <w:szCs w:val="28"/>
          <w:lang w:val="kk-KZ"/>
        </w:rPr>
        <w:t xml:space="preserve">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сомасынан (мәміле бойынша шығындарды есепке ала отырып) асып түскен сомаларын </w:t>
      </w:r>
      <w:r w:rsidRPr="009C03AA">
        <w:rPr>
          <w:rFonts w:ascii="Times New Roman" w:eastAsia="Times New Roman" w:hAnsi="Times New Roman"/>
          <w:sz w:val="28"/>
          <w:szCs w:val="28"/>
          <w:lang w:val="kk-KZ" w:eastAsia="ru-RU"/>
        </w:rPr>
        <w:t xml:space="preserve">есепке алу </w:t>
      </w:r>
      <w:r w:rsidRPr="009C03AA">
        <w:rPr>
          <w:rFonts w:ascii="Times New Roman" w:hAnsi="Times New Roman"/>
          <w:sz w:val="28"/>
          <w:szCs w:val="28"/>
          <w:lang w:val="kk-KZ"/>
        </w:rPr>
        <w:t>(дисконт)</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заемды өтеу сомасының </w:t>
      </w:r>
      <w:r w:rsidRPr="009C03AA">
        <w:rPr>
          <w:rFonts w:ascii="Times New Roman" w:hAnsi="Times New Roman"/>
          <w:sz w:val="28"/>
          <w:szCs w:val="28"/>
          <w:lang w:val="kk-KZ"/>
        </w:rPr>
        <w:t>Қазақстан Республикасының Үкіметінен, Қазақстан Республикасының жергілікті атқарушы органдарынан және ұлттық басқарушы холдингтен нақты алынған заем сомасынан (мәміле бойынша шығындарды есепке ала отырып) асып  түскен сомалары жазылады (дисконт)</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w:t>
      </w:r>
      <w:r w:rsidRPr="009C03AA">
        <w:rPr>
          <w:rFonts w:ascii="Times New Roman" w:hAnsi="Times New Roman"/>
          <w:color w:val="000000"/>
          <w:sz w:val="28"/>
          <w:szCs w:val="28"/>
          <w:lang w:val="kk-KZ"/>
        </w:rPr>
        <w:t xml:space="preserve"> Қазақстан Республикасының Үкіметінен, Қазақстан Республикасының жергілікті атқарушы органдарынан және ұлттық басқарушы холдингтен алынған заемдар бойынша </w:t>
      </w:r>
      <w:r w:rsidRPr="009C03AA">
        <w:rPr>
          <w:rFonts w:ascii="Times New Roman" w:eastAsia="Times New Roman" w:hAnsi="Times New Roman"/>
          <w:sz w:val="28"/>
          <w:szCs w:val="28"/>
          <w:lang w:val="kk-KZ" w:eastAsia="ru-RU"/>
        </w:rPr>
        <w:t xml:space="preserve">№ 5069 баланстық шотпен  байланыстыра отырып дисконтты амортизациялау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дисконт</w:t>
      </w:r>
      <w:r w:rsidRPr="009C03AA">
        <w:rPr>
          <w:rFonts w:ascii="Times New Roman" w:eastAsia="Times New Roman" w:hAnsi="Times New Roman"/>
          <w:sz w:val="28"/>
          <w:szCs w:val="28"/>
          <w:lang w:val="kk-KZ" w:eastAsia="ru-RU"/>
        </w:rPr>
        <w:t xml:space="preserve"> сомасын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2041-шоттың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Өтелетін заем сомасының халықаралық қаржы ұйымдарынан нақты алынған заем сомасынан (мәміле бойынша шығындарды есептегенде) асып кететін сомаларды (дисконтты)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дебеті бойынша өтелетін заем сомасының халықаралық қаржы ұйымдарынан нақты алынған заем сомасынан (мәміле бойынша шығындарды есептегенде) асып кететін сомалары (дисконты)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халықаралық қаржы ұйымдарынан алынған заем бойынша № 5069 баланстық шотпен байланыстырыла отырып дисконттың амортизациялау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дисконт</w:t>
      </w:r>
      <w:r w:rsidRPr="009C03AA">
        <w:rPr>
          <w:rFonts w:ascii="Times New Roman" w:eastAsia="Times New Roman" w:hAnsi="Times New Roman"/>
          <w:sz w:val="28"/>
          <w:szCs w:val="28"/>
          <w:lang w:val="kk-KZ" w:eastAsia="ru-RU"/>
        </w:rPr>
        <w:t xml:space="preserve"> сомасын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2042-шоттың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Халықаралық қаржы ұйымдарынан нақты алынған заем сомасының (мәміле бойынша шығындарды есептегенде) өтелетін заем сомасынан асып кететін сомаларын (сыйлықақы)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халықаралық қаржы ұйымдарынан нақты алынған заем сомасының (мәміле бойынша шығындарды есептегенде) өтелетін заем сомасынан асып кететін сомасы (сыйлықақы)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халықаралық қаржы ұйымдарынан алынған заем бойынша № 4331 баланстық шотпен байланыстырыла отырып сыйлықақыны амортизациялау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сыйлықақы</w:t>
      </w:r>
      <w:r w:rsidRPr="009C03AA">
        <w:rPr>
          <w:rFonts w:ascii="Times New Roman" w:eastAsia="Times New Roman" w:hAnsi="Times New Roman"/>
          <w:sz w:val="28"/>
          <w:szCs w:val="28"/>
          <w:lang w:val="kk-KZ" w:eastAsia="ru-RU"/>
        </w:rPr>
        <w:t xml:space="preserve"> сомасын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2069-шоттың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Шоттың мақсаты: нақты алынған заем сомасының (мәміле бойынша шығындарды есепке алғанда) заемды өтеу сомасынан асып түскен сомасын есепке алу (сыйлықақы).</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нақты алынған заем сомасының (мәміле бойынша шығындарды есепке алғанда) заемды өтеу сомасынан асып түскен сомасы жазылады (сыйлықақы).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Шоттың дебеті бойынша алынған заем бойынша № 4331 баланстық шотпен </w:t>
      </w:r>
      <w:r w:rsidRPr="009C03AA">
        <w:rPr>
          <w:rFonts w:ascii="Times New Roman" w:eastAsia="Times New Roman" w:hAnsi="Times New Roman"/>
          <w:sz w:val="28"/>
          <w:szCs w:val="28"/>
          <w:lang w:val="kk-KZ" w:eastAsia="ru-RU"/>
        </w:rPr>
        <w:t>байланыстыра отырып</w:t>
      </w:r>
      <w:r w:rsidRPr="009C03AA">
        <w:rPr>
          <w:rFonts w:ascii="Times New Roman" w:eastAsia="Times New Roman" w:hAnsi="Times New Roman"/>
          <w:color w:val="000000"/>
          <w:sz w:val="28"/>
          <w:szCs w:val="28"/>
          <w:lang w:val="kk-KZ" w:eastAsia="ru-RU"/>
        </w:rPr>
        <w:t xml:space="preserve"> сыйлықақыны амортизациялау сомасы 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сыйлықақы</w:t>
      </w:r>
      <w:r w:rsidRPr="009C03AA">
        <w:rPr>
          <w:rFonts w:ascii="Times New Roman" w:eastAsia="Times New Roman" w:hAnsi="Times New Roman"/>
          <w:sz w:val="28"/>
          <w:szCs w:val="28"/>
          <w:lang w:val="kk-KZ" w:eastAsia="ru-RU"/>
        </w:rPr>
        <w:t xml:space="preserve"> сомасын есептен  шығару </w:t>
      </w:r>
      <w:r w:rsidRPr="009C03AA">
        <w:rPr>
          <w:rFonts w:ascii="Times New Roman" w:eastAsia="Times New Roman" w:hAnsi="Times New Roman"/>
          <w:color w:val="000000"/>
          <w:sz w:val="28"/>
          <w:szCs w:val="28"/>
          <w:lang w:val="kk-KZ" w:eastAsia="ru-RU"/>
        </w:rPr>
        <w:t>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2070-шоттың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Өтелетін заем сомасынан нақты алынған заем сомасынан (мәміле бойынша шығындарды есепке алғанда) асып түскен сомасын (дисконт)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дебеті бойынша мәміле өтелетін заем сомасының нақты алынған заем сомасынан (мәміле бойынша шығындарды есепке алғанда) асып түскен сомасы (дисконт)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 5069 баланстық шотымен байланыстырылған алынған заем бойынша дисконтты амортизациялаудың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дисконт</w:t>
      </w:r>
      <w:r w:rsidRPr="009C03AA">
        <w:rPr>
          <w:rFonts w:ascii="Times New Roman" w:eastAsia="Times New Roman" w:hAnsi="Times New Roman"/>
          <w:sz w:val="28"/>
          <w:szCs w:val="28"/>
          <w:lang w:val="kk-KZ" w:eastAsia="ru-RU"/>
        </w:rPr>
        <w:t xml:space="preserve"> сомасын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2139-шоттың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Қазақстан Республикасының Ұлттық Банкінен, шетелдің орталық банктерінен және басқа банктерден тартылған салымдар бойынша (мәміле бойынша шығындарды есепке алғанда) нақты алынған соманың салым (сыйлықақы) бойынша қайтарылатын сомадан асып түскен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салым бойынша нақты алынған ақша сомасының (мәміле бойынша шығындарды есепке алғанда) салым бойынша(сыйлықақы) қайтарылатын ақша сомасынан асып түскен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 4270 баланстық шотымен байланыстырылған тартылған салым бойынша сыйлықақыны амортизациялау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сыйлықақы</w:t>
      </w:r>
      <w:r w:rsidRPr="009C03AA">
        <w:rPr>
          <w:rFonts w:ascii="Times New Roman" w:eastAsia="Times New Roman" w:hAnsi="Times New Roman"/>
          <w:sz w:val="28"/>
          <w:szCs w:val="28"/>
          <w:lang w:val="kk-KZ" w:eastAsia="ru-RU"/>
        </w:rPr>
        <w:t xml:space="preserve"> сомасын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2140-шоттың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Қазақстан Республикасының Ұлттық Банкінен, шетелдің орталық банктерінен және басқа банктерден тартылған салымдар бойынша қайтарылатын ақша сомасының (мәміле бойынша шығындарды есепке алғанда) салымдар бойынша нақты алынған ақша сомасынан асып түскен сомаларын есепке алу (дисконт).</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дебеті бойынша салымдар бойынша қайтарылатын ақша сомаларының салымдар бойынша нақты алынған ақша сомасынан (мәміле бойынша шығындарды есепке алғанда) асып түскен сомалары жазылады (дисконт).</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 5138 баланстық шотымен байланыстырылған тартылған салым бойынша дисконтты амортизациялаудың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дисконт</w:t>
      </w:r>
      <w:r w:rsidRPr="009C03AA">
        <w:rPr>
          <w:rFonts w:ascii="Times New Roman" w:eastAsia="Times New Roman" w:hAnsi="Times New Roman"/>
          <w:sz w:val="28"/>
          <w:szCs w:val="28"/>
          <w:lang w:val="kk-KZ" w:eastAsia="ru-RU"/>
        </w:rPr>
        <w:t xml:space="preserve"> сомасын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2209-шоттың нөмірі, аты және сипаттамасы алып тасталсын;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2221-шоттың нөмірі, аты және сипаттамасы алып тасталсын;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2238-шоттың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Клиенттерден тартылған салымдар бойынша нақты алынған ақша сомаларының (мәміле бойынша шығындарды есепке алғанда) салымдар (сыйлықақы) бойынша қайтарылатын сомасынан асып түскен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нақты алынған ақша сомаларының (мәміле бойынша шығындарды есепке алғанда) салымдарды (сыйлықақы) қайтарылатын сомасынан асып түскен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тартылған салым бойынша № 4440 баланстық шотымен байланыстыра отырып сыйлықақыны амортизациялау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сыйлықақы</w:t>
      </w:r>
      <w:r w:rsidRPr="009C03AA">
        <w:rPr>
          <w:rFonts w:ascii="Times New Roman" w:eastAsia="Times New Roman" w:hAnsi="Times New Roman"/>
          <w:sz w:val="28"/>
          <w:szCs w:val="28"/>
          <w:lang w:val="kk-KZ" w:eastAsia="ru-RU"/>
        </w:rPr>
        <w:t xml:space="preserve"> сомасын есептен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2239-шоттың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Клиенттерден тартылған салымдар бойынша қайтарылатын ақша сомаларының салымдар бойынша нақты алынған ақша сомасынан (мәміле бойынша шығындарды есепке алғанда) асып түскен сомаларды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дебеті бойынша салымдар бойынша қайтарылатын ақша сомаларының салымдар бойынша нақты алынған сомадан (мәміле бойынша шығындарды есепке алғанда) асып түскен сомалар жазылады (дисконт).</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тартылған салым бойынша № 5236 баланстық шотпен байланыстыра отырып дисконтты амортизациялаудың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дисконт</w:t>
      </w:r>
      <w:r w:rsidRPr="009C03AA">
        <w:rPr>
          <w:rFonts w:ascii="Times New Roman" w:eastAsia="Times New Roman" w:hAnsi="Times New Roman"/>
          <w:sz w:val="28"/>
          <w:szCs w:val="28"/>
          <w:lang w:val="kk-KZ" w:eastAsia="ru-RU"/>
        </w:rPr>
        <w:t xml:space="preserve"> сомасын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2240-шоттың сипаттамасы мынадай редакцияда  жазылсын: </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мақсаты: Клиенттердің міндеттемелерін қамтамасыз ету (кепілзат, кепілпұл) ретінде кепіл туралы шарт немесе кепілзат беру туралы келісім бойынша қабылданған, иелік етуді кепіл ұстаушы жүзеге асыратын ақша сомаларын, сондай-ақ клиенттердің берілген  кепілдіктер бойынша жабу  ретінде  қабылданған  ақша сомаларын есепке алу. Осы шот банктік шот болып табылмайды. </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клиенттің міндеттемелерді қамтамасыз ету (кепілзат, кепілпұл) ретінде қабылданған ақша сомасы, сондай-ақ берілген кепілдіктер бойынша қамту ретінде қабылданған клиент ақшасының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кепіл туралы шарттың немесе кепілзат беру туралы келісімнің талаптарына және Қазақстан Республикасының заңнамасына сәйкес клиенттің міндеттемелерін қамтамасыз ету (кепілзат, кепілпұл) ретінде қабылданған оның ақша сомаларын, сондай-ақ берілген кепілдіктер бойынша қамту ретінде қабылданған клиент ақшасының сомаларын есептен шығару жазылады.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2304-шоттың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Айналысқа шығарылған бағалы қағаздарды орналастыру құнының олардың номиналдық құнынан асып түсу сомасын(сыйлықақы)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айналысқа шығарылған бағалы қағаздарды орналастыру құнының олардың номиналдық құнынан асып түсу сомасы жазылады (сыйлықақы).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айналысқа шығарылған бағалы қағаздар бойынша № 4454 баланстық шотымен байланыстыра отырып сыйлықақыны амортизациялау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сыйлықақы</w:t>
      </w:r>
      <w:r w:rsidRPr="009C03AA">
        <w:rPr>
          <w:rFonts w:ascii="Times New Roman" w:eastAsia="Times New Roman" w:hAnsi="Times New Roman"/>
          <w:sz w:val="28"/>
          <w:szCs w:val="28"/>
          <w:lang w:val="kk-KZ" w:eastAsia="ru-RU"/>
        </w:rPr>
        <w:t xml:space="preserve"> сомасын есептен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2305-шоттың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Айналысқа шығарылған бағалы қағаздардың номиналдық құнының оларды орналастыру құнынан асып түсу сомасын есепке алу (дисконт).</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дебеті бойынша айналысқа шығарылған бағалы қағаздардың номиналдық құнының оларды орналастыру құнынан асып түсу сомасы жазылады (дисконт).</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айналысқа шығарылған бағалы қағаздар бойынша № 5307 баланстық шотымен байланыстыра отырып дисконтты амортизациялаудың сомасы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дисконт</w:t>
      </w:r>
      <w:r w:rsidRPr="009C03AA">
        <w:rPr>
          <w:rFonts w:ascii="Times New Roman" w:eastAsia="Times New Roman" w:hAnsi="Times New Roman"/>
          <w:sz w:val="28"/>
          <w:szCs w:val="28"/>
          <w:lang w:val="kk-KZ" w:eastAsia="ru-RU"/>
        </w:rPr>
        <w:t xml:space="preserve"> сомасын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2403-шоттың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Айналысқа шығарылған реттелген облигацияларды орналастыру құнының олардың номиналдық құнынан асып түскен сомаларын есепке алу (сыйлықақы).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айналысқа шығарылған реттелген облигацияларды орналастыру құнының олардың номиналдық құнынан асып түскен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айналысқа шығарылған реттелген облигациялар бойынша № 4455 баланстық шотымен байланыстыра отырып сыйлықақыны амортизациялау </w:t>
      </w:r>
      <w:r w:rsidRPr="009C03AA">
        <w:rPr>
          <w:rFonts w:ascii="Times New Roman" w:eastAsia="Times New Roman" w:hAnsi="Times New Roman"/>
          <w:color w:val="000000"/>
          <w:sz w:val="28"/>
          <w:szCs w:val="28"/>
          <w:lang w:val="kk-KZ" w:eastAsia="ru-RU"/>
        </w:rPr>
        <w:t xml:space="preserve">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сыйлықақы</w:t>
      </w:r>
      <w:r w:rsidRPr="009C03AA">
        <w:rPr>
          <w:rFonts w:ascii="Times New Roman" w:eastAsia="Times New Roman" w:hAnsi="Times New Roman"/>
          <w:sz w:val="28"/>
          <w:szCs w:val="28"/>
          <w:lang w:val="kk-KZ" w:eastAsia="ru-RU"/>
        </w:rPr>
        <w:t xml:space="preserve"> сомасын есептен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2404-шоттың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«2404. Айналысқа шығарылған, реттелген облигациялар бойынша дисконт (қарсы пассив).</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Айналысқа шығарылған реттелген облигациялардың номиналдық құнының оларды орналастыру құнынан асып түскен сомаларын есепке алу (дисконт).</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дебеті бойынша айналысқа шығарылған реттелген облигацияларды орналастыру құнының олардың номиналдық құнынан асып түскен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айналысқа шығарылған реттелген облигациялар бойынша № 5403 баланстық шотпен байланыстырыла дисконтты амортизацияладың сомасы</w:t>
      </w:r>
      <w:r w:rsidRPr="009C03AA">
        <w:rPr>
          <w:rFonts w:ascii="Times New Roman" w:eastAsia="Times New Roman" w:hAnsi="Times New Roman"/>
          <w:color w:val="000000"/>
          <w:sz w:val="28"/>
          <w:szCs w:val="28"/>
          <w:lang w:val="kk-KZ" w:eastAsia="ru-RU"/>
        </w:rPr>
        <w:t xml:space="preserve"> және тану тоқтатылған кезде </w:t>
      </w:r>
      <w:r w:rsidRPr="009C03AA">
        <w:rPr>
          <w:rFonts w:ascii="Times New Roman" w:eastAsia="Times New Roman" w:hAnsi="Times New Roman"/>
          <w:sz w:val="28"/>
          <w:szCs w:val="28"/>
          <w:lang w:val="kk-KZ" w:eastAsia="ru-RU"/>
        </w:rPr>
        <w:t xml:space="preserve">амортизацияланбаған </w:t>
      </w:r>
      <w:r w:rsidRPr="009C03AA">
        <w:rPr>
          <w:rFonts w:ascii="Times New Roman" w:hAnsi="Times New Roman"/>
          <w:color w:val="000000"/>
          <w:sz w:val="28"/>
          <w:szCs w:val="28"/>
          <w:lang w:val="kk-KZ"/>
        </w:rPr>
        <w:t>дисконт</w:t>
      </w:r>
      <w:r w:rsidRPr="009C03AA">
        <w:rPr>
          <w:rFonts w:ascii="Times New Roman" w:eastAsia="Times New Roman" w:hAnsi="Times New Roman"/>
          <w:sz w:val="28"/>
          <w:szCs w:val="28"/>
          <w:lang w:val="kk-KZ" w:eastAsia="ru-RU"/>
        </w:rPr>
        <w:t xml:space="preserve"> сомасын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2406-шоттың сипаттамасынан кейін мынадай мазмұндағы 2407 және 2408-шоттардың нөмірлерімен, атауларымен және сипаттамаларымен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«2407. </w:t>
      </w:r>
      <w:r w:rsidRPr="009C03AA">
        <w:rPr>
          <w:rFonts w:ascii="Times New Roman" w:eastAsia="Times New Roman" w:hAnsi="Times New Roman"/>
          <w:color w:val="000000"/>
          <w:sz w:val="28"/>
          <w:szCs w:val="28"/>
          <w:lang w:val="kk-KZ" w:eastAsia="ru-RU"/>
        </w:rPr>
        <w:t>Реттелген борыш бойынша сыйлықақы</w:t>
      </w:r>
      <w:r w:rsidRPr="009C03AA">
        <w:rPr>
          <w:rFonts w:ascii="Times New Roman" w:eastAsia="Times New Roman" w:hAnsi="Times New Roman"/>
          <w:sz w:val="28"/>
          <w:szCs w:val="28"/>
          <w:lang w:val="kk-KZ" w:eastAsia="ru-RU"/>
        </w:rPr>
        <w:t xml:space="preserve"> (пассив).</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мақсаты:</w:t>
      </w:r>
      <w:r w:rsidRPr="009C03AA">
        <w:rPr>
          <w:rFonts w:ascii="Times New Roman" w:eastAsia="Times New Roman" w:hAnsi="Times New Roman"/>
          <w:sz w:val="28"/>
          <w:szCs w:val="28"/>
          <w:lang w:val="kk-KZ" w:eastAsia="ru-RU"/>
        </w:rPr>
        <w:t xml:space="preserve"> </w:t>
      </w:r>
      <w:r w:rsidRPr="009C03AA">
        <w:rPr>
          <w:rFonts w:ascii="Times New Roman" w:eastAsia="Times New Roman" w:hAnsi="Times New Roman"/>
          <w:color w:val="000000"/>
          <w:sz w:val="28"/>
          <w:szCs w:val="28"/>
          <w:lang w:val="kk-KZ" w:eastAsia="ru-RU"/>
        </w:rPr>
        <w:t>нақты алынған реттелген борыш сомасының (мәміле бойынша шығындарды есепке алғанда) борышты өтеу сомасынан асып түскен сомасын есепке алу (сыйлықақы).</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нақты алынған реттелген борыш сомасының (мәміле бойынша шығындарды есепке алғанда) борышты өтеу сомасынан асып түскен сомасы жазылады (сыйлықақы).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Шоттың дебеті бойынша алынған реттелген борыш бойынша </w:t>
      </w:r>
      <w:r w:rsidR="005836B2" w:rsidRPr="009C03AA">
        <w:rPr>
          <w:rFonts w:ascii="Times New Roman" w:eastAsia="Times New Roman" w:hAnsi="Times New Roman"/>
          <w:color w:val="000000"/>
          <w:sz w:val="28"/>
          <w:szCs w:val="28"/>
          <w:lang w:val="kk-KZ" w:eastAsia="ru-RU"/>
        </w:rPr>
        <w:br/>
      </w:r>
      <w:r w:rsidRPr="009C03AA">
        <w:rPr>
          <w:rFonts w:ascii="Times New Roman" w:eastAsia="Times New Roman" w:hAnsi="Times New Roman"/>
          <w:color w:val="000000"/>
          <w:sz w:val="28"/>
          <w:szCs w:val="28"/>
          <w:lang w:val="kk-KZ" w:eastAsia="ru-RU"/>
        </w:rPr>
        <w:t xml:space="preserve">№ </w:t>
      </w:r>
      <w:r w:rsidRPr="009C03AA">
        <w:rPr>
          <w:rFonts w:ascii="Times New Roman" w:eastAsia="Times New Roman" w:hAnsi="Times New Roman"/>
          <w:sz w:val="28"/>
          <w:szCs w:val="28"/>
          <w:lang w:val="kk-KZ" w:eastAsia="ru-RU"/>
        </w:rPr>
        <w:t>4456</w:t>
      </w:r>
      <w:r w:rsidRPr="009C03AA">
        <w:rPr>
          <w:rFonts w:ascii="Times New Roman" w:eastAsia="Times New Roman" w:hAnsi="Times New Roman"/>
          <w:color w:val="000000"/>
          <w:sz w:val="28"/>
          <w:szCs w:val="28"/>
          <w:lang w:val="kk-KZ" w:eastAsia="ru-RU"/>
        </w:rPr>
        <w:t xml:space="preserve"> баланстық шотпен </w:t>
      </w:r>
      <w:r w:rsidRPr="009C03AA">
        <w:rPr>
          <w:rFonts w:ascii="Times New Roman" w:eastAsia="Times New Roman" w:hAnsi="Times New Roman"/>
          <w:sz w:val="28"/>
          <w:szCs w:val="28"/>
          <w:lang w:val="kk-KZ" w:eastAsia="ru-RU"/>
        </w:rPr>
        <w:t>байланыстыра отырып</w:t>
      </w:r>
      <w:r w:rsidRPr="009C03AA">
        <w:rPr>
          <w:rFonts w:ascii="Times New Roman" w:eastAsia="Times New Roman" w:hAnsi="Times New Roman"/>
          <w:color w:val="000000"/>
          <w:sz w:val="28"/>
          <w:szCs w:val="28"/>
          <w:lang w:val="kk-KZ" w:eastAsia="ru-RU"/>
        </w:rPr>
        <w:t xml:space="preserve"> сыйлықақыны амортизациялау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2408. </w:t>
      </w:r>
      <w:r w:rsidRPr="009C03AA">
        <w:rPr>
          <w:rFonts w:ascii="Times New Roman" w:eastAsia="Times New Roman" w:hAnsi="Times New Roman"/>
          <w:color w:val="000000"/>
          <w:sz w:val="28"/>
          <w:szCs w:val="28"/>
          <w:lang w:val="kk-KZ" w:eastAsia="ru-RU"/>
        </w:rPr>
        <w:t>Реттелген борыш бойынша дисконт</w:t>
      </w:r>
      <w:r w:rsidRPr="009C03AA">
        <w:rPr>
          <w:rFonts w:ascii="Times New Roman" w:eastAsia="Times New Roman" w:hAnsi="Times New Roman"/>
          <w:sz w:val="28"/>
          <w:szCs w:val="28"/>
          <w:lang w:val="kk-KZ" w:eastAsia="ru-RU"/>
        </w:rPr>
        <w:t xml:space="preserve"> (қарсы пассив).</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мақсаты:</w:t>
      </w:r>
      <w:r w:rsidRPr="009C03AA">
        <w:rPr>
          <w:rFonts w:ascii="Times New Roman" w:eastAsia="Times New Roman" w:hAnsi="Times New Roman"/>
          <w:sz w:val="28"/>
          <w:szCs w:val="28"/>
          <w:lang w:val="kk-KZ" w:eastAsia="ru-RU"/>
        </w:rPr>
        <w:t xml:space="preserve"> </w:t>
      </w:r>
      <w:r w:rsidRPr="009C03AA">
        <w:rPr>
          <w:rFonts w:ascii="Times New Roman" w:eastAsia="Times New Roman" w:hAnsi="Times New Roman"/>
          <w:color w:val="000000"/>
          <w:sz w:val="28"/>
          <w:szCs w:val="28"/>
          <w:lang w:val="kk-KZ" w:eastAsia="ru-RU"/>
        </w:rPr>
        <w:t xml:space="preserve">борышты </w:t>
      </w:r>
      <w:r w:rsidRPr="009C03AA">
        <w:rPr>
          <w:rFonts w:ascii="Times New Roman" w:eastAsia="Times New Roman" w:hAnsi="Times New Roman"/>
          <w:sz w:val="28"/>
          <w:szCs w:val="28"/>
          <w:lang w:val="kk-KZ" w:eastAsia="ru-RU"/>
        </w:rPr>
        <w:t>өтеу сомасының</w:t>
      </w:r>
      <w:r w:rsidRPr="009C03AA">
        <w:rPr>
          <w:rFonts w:ascii="Times New Roman" w:eastAsia="Times New Roman" w:hAnsi="Times New Roman"/>
          <w:color w:val="FF0000"/>
          <w:sz w:val="28"/>
          <w:szCs w:val="28"/>
          <w:lang w:val="kk-KZ" w:eastAsia="ru-RU"/>
        </w:rPr>
        <w:t xml:space="preserve"> </w:t>
      </w:r>
      <w:r w:rsidRPr="009C03AA">
        <w:rPr>
          <w:rFonts w:ascii="Times New Roman" w:eastAsia="Times New Roman" w:hAnsi="Times New Roman"/>
          <w:sz w:val="28"/>
          <w:szCs w:val="28"/>
          <w:lang w:val="kk-KZ" w:eastAsia="ru-RU"/>
        </w:rPr>
        <w:t>нақты алынған реттелген борыш сомасынан</w:t>
      </w:r>
      <w:r w:rsidRPr="009C03AA">
        <w:rPr>
          <w:rFonts w:ascii="Times New Roman" w:eastAsia="Times New Roman" w:hAnsi="Times New Roman"/>
          <w:color w:val="FF0000"/>
          <w:sz w:val="28"/>
          <w:szCs w:val="28"/>
          <w:lang w:val="kk-KZ" w:eastAsia="ru-RU"/>
        </w:rPr>
        <w:t xml:space="preserve"> </w:t>
      </w:r>
      <w:r w:rsidRPr="009C03AA">
        <w:rPr>
          <w:rFonts w:ascii="Times New Roman" w:eastAsia="Times New Roman" w:hAnsi="Times New Roman"/>
          <w:sz w:val="28"/>
          <w:szCs w:val="28"/>
          <w:lang w:val="kk-KZ" w:eastAsia="ru-RU"/>
        </w:rPr>
        <w:t>(мәміле бойынша</w:t>
      </w:r>
      <w:r w:rsidRPr="009C03AA">
        <w:rPr>
          <w:rFonts w:ascii="Times New Roman" w:eastAsia="Times New Roman" w:hAnsi="Times New Roman"/>
          <w:color w:val="000000"/>
          <w:sz w:val="28"/>
          <w:szCs w:val="28"/>
          <w:lang w:val="kk-KZ" w:eastAsia="ru-RU"/>
        </w:rPr>
        <w:t xml:space="preserve"> шығындарды есепке алғанда) асып түсетін сомасын есепке алу </w:t>
      </w:r>
      <w:r w:rsidRPr="009C03AA">
        <w:rPr>
          <w:rFonts w:ascii="Times New Roman" w:eastAsia="Times New Roman" w:hAnsi="Times New Roman"/>
          <w:sz w:val="28"/>
          <w:szCs w:val="28"/>
          <w:lang w:val="kk-KZ" w:eastAsia="ru-RU"/>
        </w:rPr>
        <w:t>(дисконт).</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 xml:space="preserve">Шоттың дебеті бойынша борышты өтеу сомасының нақты алынған реттелген борыш сомасынан (мәміле бойынша шығындарды есепке алғанда) асып түскен сомасы жазылады </w:t>
      </w:r>
      <w:r w:rsidRPr="009C03AA">
        <w:rPr>
          <w:rFonts w:ascii="Times New Roman" w:eastAsia="Times New Roman" w:hAnsi="Times New Roman"/>
          <w:sz w:val="28"/>
          <w:szCs w:val="28"/>
          <w:lang w:val="kk-KZ" w:eastAsia="ru-RU"/>
        </w:rPr>
        <w:t>(дисконт)</w:t>
      </w:r>
      <w:r w:rsidRPr="009C03AA">
        <w:rPr>
          <w:rFonts w:ascii="Times New Roman" w:eastAsia="Times New Roman" w:hAnsi="Times New Roman"/>
          <w:color w:val="000000"/>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 xml:space="preserve">Шоттың кредиті бойынша алынған реттелген борыш бойынша </w:t>
      </w:r>
      <w:r w:rsidR="005836B2" w:rsidRPr="009C03AA">
        <w:rPr>
          <w:rFonts w:ascii="Times New Roman" w:eastAsia="Times New Roman" w:hAnsi="Times New Roman"/>
          <w:color w:val="000000"/>
          <w:sz w:val="28"/>
          <w:szCs w:val="28"/>
          <w:lang w:val="kk-KZ" w:eastAsia="ru-RU"/>
        </w:rPr>
        <w:br/>
      </w:r>
      <w:r w:rsidRPr="009C03AA">
        <w:rPr>
          <w:rFonts w:ascii="Times New Roman" w:eastAsia="Times New Roman" w:hAnsi="Times New Roman"/>
          <w:color w:val="000000"/>
          <w:sz w:val="28"/>
          <w:szCs w:val="28"/>
          <w:lang w:val="kk-KZ" w:eastAsia="ru-RU"/>
        </w:rPr>
        <w:t xml:space="preserve">№ 5403 баланстық шотпен </w:t>
      </w:r>
      <w:r w:rsidRPr="009C03AA">
        <w:rPr>
          <w:rFonts w:ascii="Times New Roman" w:eastAsia="Times New Roman" w:hAnsi="Times New Roman"/>
          <w:sz w:val="28"/>
          <w:szCs w:val="28"/>
          <w:lang w:val="kk-KZ" w:eastAsia="ru-RU"/>
        </w:rPr>
        <w:t>байланыстыра отырып</w:t>
      </w:r>
      <w:r w:rsidRPr="009C03AA">
        <w:rPr>
          <w:rFonts w:ascii="Times New Roman" w:eastAsia="Times New Roman" w:hAnsi="Times New Roman"/>
          <w:color w:val="000000"/>
          <w:sz w:val="28"/>
          <w:szCs w:val="28"/>
          <w:lang w:val="kk-KZ" w:eastAsia="ru-RU"/>
        </w:rPr>
        <w:t xml:space="preserve"> дисконтты амортизациялау сомасы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2451-шоттың сипаттамасы мынадай редакцияда жазылсын: </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w:t>
      </w:r>
      <w:r w:rsidRPr="009C03AA">
        <w:rPr>
          <w:rFonts w:ascii="Times New Roman" w:eastAsia="Times New Roman" w:hAnsi="Times New Roman"/>
          <w:color w:val="000000"/>
          <w:sz w:val="28"/>
          <w:szCs w:val="28"/>
          <w:lang w:val="kk-KZ" w:eastAsia="ru-RU"/>
        </w:rPr>
        <w:t>Шоттың мақсаты: Орналастырылған және</w:t>
      </w:r>
      <w:r w:rsidR="005836B2" w:rsidRPr="009C03AA">
        <w:rPr>
          <w:rFonts w:ascii="Times New Roman" w:eastAsia="Times New Roman" w:hAnsi="Times New Roman"/>
          <w:color w:val="000000"/>
          <w:sz w:val="28"/>
          <w:szCs w:val="28"/>
          <w:lang w:val="kk-KZ" w:eastAsia="ru-RU"/>
        </w:rPr>
        <w:t xml:space="preserve"> (</w:t>
      </w:r>
      <w:r w:rsidRPr="009C03AA">
        <w:rPr>
          <w:rFonts w:ascii="Times New Roman" w:eastAsia="Times New Roman" w:hAnsi="Times New Roman"/>
          <w:color w:val="000000"/>
          <w:sz w:val="28"/>
          <w:szCs w:val="28"/>
          <w:lang w:val="kk-KZ" w:eastAsia="ru-RU"/>
        </w:rPr>
        <w:t>немесе</w:t>
      </w:r>
      <w:r w:rsidR="005836B2"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color w:val="000000"/>
          <w:sz w:val="28"/>
          <w:szCs w:val="28"/>
          <w:lang w:val="kk-KZ" w:eastAsia="ru-RU"/>
        </w:rPr>
        <w:t xml:space="preserve"> сатып алынған мерзімсіз қаржы құралдарының құнын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мерзімсіз қаржы құралдарының құны, сондай-ақ сатып алынған мерзімсіз қаржы құралдарын оларды сату кезінде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дебеті бойынша мерзімсіз қаржы құралдарының оларға ақы  төленген кездегі құны, сондай-ақ мерзімсіз қаржы құралдарын ұстаушылардан  сатып алынған  немесе жойылған құны жазылады</w:t>
      </w:r>
      <w:r w:rsidRPr="009C03AA">
        <w:rPr>
          <w:rFonts w:ascii="Times New Roman" w:eastAsia="Times New Roman" w:hAnsi="Times New Roman"/>
          <w:color w:val="000000"/>
          <w:sz w:val="28"/>
          <w:szCs w:val="28"/>
          <w:lang w:val="kk-KZ" w:eastAsia="ru-RU"/>
        </w:rPr>
        <w:t>.</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2726-шоттың нөмірі, аты және  сипаттамасы алып тасталсын;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2817-шоттың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«2817. Клиенттердің банктік шоттарын ашу және жүргізу бойынша қызмет </w:t>
      </w:r>
      <w:r w:rsidRPr="009C03AA">
        <w:rPr>
          <w:rFonts w:ascii="Times New Roman" w:hAnsi="Times New Roman"/>
          <w:color w:val="000000"/>
          <w:sz w:val="28"/>
          <w:szCs w:val="28"/>
          <w:lang w:val="kk-KZ"/>
        </w:rPr>
        <w:t>көрсетулер</w:t>
      </w:r>
      <w:r w:rsidRPr="009C03AA">
        <w:rPr>
          <w:rFonts w:ascii="Times New Roman" w:eastAsia="Times New Roman" w:hAnsi="Times New Roman"/>
          <w:sz w:val="28"/>
          <w:szCs w:val="28"/>
          <w:lang w:val="kk-KZ" w:eastAsia="ru-RU"/>
        </w:rPr>
        <w:t xml:space="preserve"> үшін есептелген комиссиялық шығыстар (пассив).</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Клиенттердің банктік шоттарын ашу және жүргізу бойынша қызмет </w:t>
      </w:r>
      <w:r w:rsidRPr="009C03AA">
        <w:rPr>
          <w:rFonts w:ascii="Times New Roman" w:hAnsi="Times New Roman"/>
          <w:color w:val="000000"/>
          <w:sz w:val="28"/>
          <w:szCs w:val="28"/>
          <w:lang w:val="kk-KZ"/>
        </w:rPr>
        <w:t xml:space="preserve">көрсетулер </w:t>
      </w:r>
      <w:r w:rsidRPr="009C03AA">
        <w:rPr>
          <w:rFonts w:ascii="Times New Roman" w:eastAsia="Times New Roman" w:hAnsi="Times New Roman"/>
          <w:sz w:val="28"/>
          <w:szCs w:val="28"/>
          <w:lang w:val="kk-KZ" w:eastAsia="ru-RU"/>
        </w:rPr>
        <w:t>үшін есептелген комиссиялық шығыстардың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 кредиті бойынша клиенттердің банктік шоттарын ашу және жүргізу бойынша қызмет </w:t>
      </w:r>
      <w:r w:rsidRPr="009C03AA">
        <w:rPr>
          <w:rFonts w:ascii="Times New Roman" w:hAnsi="Times New Roman"/>
          <w:color w:val="000000"/>
          <w:sz w:val="28"/>
          <w:szCs w:val="28"/>
          <w:lang w:val="kk-KZ"/>
        </w:rPr>
        <w:t xml:space="preserve">көрсетулер </w:t>
      </w:r>
      <w:r w:rsidRPr="009C03AA">
        <w:rPr>
          <w:rFonts w:ascii="Times New Roman" w:eastAsia="Times New Roman" w:hAnsi="Times New Roman"/>
          <w:sz w:val="28"/>
          <w:szCs w:val="28"/>
          <w:lang w:val="kk-KZ" w:eastAsia="ru-RU"/>
        </w:rPr>
        <w:t>үшін есептелген комиссиялық шығыстардың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клиенттердің банктік шоттарын ашу және жүргізу бойынша қызмет</w:t>
      </w:r>
      <w:r w:rsidRPr="009C03AA">
        <w:rPr>
          <w:rFonts w:ascii="Times New Roman" w:hAnsi="Times New Roman"/>
          <w:color w:val="000000"/>
          <w:sz w:val="28"/>
          <w:szCs w:val="28"/>
          <w:lang w:val="kk-KZ"/>
        </w:rPr>
        <w:t xml:space="preserve"> көрсетулер</w:t>
      </w:r>
      <w:r w:rsidRPr="009C03AA">
        <w:rPr>
          <w:rFonts w:ascii="Times New Roman" w:eastAsia="Times New Roman" w:hAnsi="Times New Roman"/>
          <w:sz w:val="28"/>
          <w:szCs w:val="28"/>
          <w:lang w:val="kk-KZ" w:eastAsia="ru-RU"/>
        </w:rPr>
        <w:t xml:space="preserve"> үшін есептелген комиссиялық шығыстардың сомасын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2873-шоттың сипаттамасынан кейін мынадай мазмұндағы 2874-шоттың нөмірімен, атымен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«2874. </w:t>
      </w:r>
      <w:r w:rsidRPr="009C03AA">
        <w:rPr>
          <w:rFonts w:ascii="Times New Roman" w:eastAsia="Times New Roman" w:hAnsi="Times New Roman"/>
          <w:color w:val="000000"/>
          <w:sz w:val="28"/>
          <w:szCs w:val="28"/>
          <w:lang w:val="kk-KZ" w:eastAsia="ru-RU"/>
        </w:rPr>
        <w:t xml:space="preserve">Шот ашпай жеке тұлғалардың аударымдарына арналған транзиттік шоттар </w:t>
      </w:r>
      <w:r w:rsidRPr="009C03AA">
        <w:rPr>
          <w:rFonts w:ascii="Times New Roman" w:eastAsia="Times New Roman" w:hAnsi="Times New Roman"/>
          <w:sz w:val="28"/>
          <w:szCs w:val="28"/>
          <w:lang w:val="kk-KZ" w:eastAsia="ru-RU"/>
        </w:rPr>
        <w:t>(пассив).</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eastAsia="Times New Roman" w:hAnsi="Times New Roman"/>
          <w:color w:val="000000"/>
          <w:sz w:val="28"/>
          <w:szCs w:val="28"/>
          <w:lang w:val="kk-KZ" w:eastAsia="ru-RU"/>
        </w:rPr>
        <w:t xml:space="preserve">Шот ашпай жеке тұлғалардың аударымдарын іске асыру арналған транзиттік шоттардағы </w:t>
      </w:r>
      <w:r w:rsidRPr="009C03AA">
        <w:rPr>
          <w:rFonts w:ascii="Times New Roman" w:eastAsia="Times New Roman" w:hAnsi="Times New Roman"/>
          <w:sz w:val="28"/>
          <w:szCs w:val="28"/>
          <w:lang w:val="kk-KZ" w:eastAsia="ru-RU"/>
        </w:rPr>
        <w:t>клиенттің ақша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кредиті бойынша ш</w:t>
      </w:r>
      <w:r w:rsidRPr="009C03AA">
        <w:rPr>
          <w:rFonts w:ascii="Times New Roman" w:eastAsia="Times New Roman" w:hAnsi="Times New Roman"/>
          <w:color w:val="000000"/>
          <w:sz w:val="28"/>
          <w:szCs w:val="28"/>
          <w:lang w:val="kk-KZ" w:eastAsia="ru-RU"/>
        </w:rPr>
        <w:t>от ашпай жеке тұлғалардың аударымдарын іске асыру арналған транзиттік шоттарға</w:t>
      </w:r>
      <w:r w:rsidRPr="009C03AA">
        <w:rPr>
          <w:rFonts w:ascii="Times New Roman" w:eastAsia="Times New Roman" w:hAnsi="Times New Roman"/>
          <w:sz w:val="28"/>
          <w:szCs w:val="28"/>
          <w:lang w:val="kk-KZ" w:eastAsia="ru-RU"/>
        </w:rPr>
        <w:t xml:space="preserve"> келіп түскен клиенттің ақша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ш</w:t>
      </w:r>
      <w:r w:rsidRPr="009C03AA">
        <w:rPr>
          <w:rFonts w:ascii="Times New Roman" w:eastAsia="Times New Roman" w:hAnsi="Times New Roman"/>
          <w:color w:val="000000"/>
          <w:sz w:val="28"/>
          <w:szCs w:val="28"/>
          <w:lang w:val="kk-KZ" w:eastAsia="ru-RU"/>
        </w:rPr>
        <w:t xml:space="preserve">от ашпай жеке тұлғалардың аударымдарына арналған транзиттік шоттардан </w:t>
      </w:r>
      <w:r w:rsidRPr="009C03AA">
        <w:rPr>
          <w:rFonts w:ascii="Times New Roman" w:eastAsia="Times New Roman" w:hAnsi="Times New Roman"/>
          <w:sz w:val="28"/>
          <w:szCs w:val="28"/>
          <w:lang w:val="kk-KZ" w:eastAsia="ru-RU"/>
        </w:rPr>
        <w:t xml:space="preserve">клиенттің ақша сомасын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2899-шоттың аты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«2899. Басқа да туынды қаржы құралдарымен операциялар бойынша міндеттемелер (пассив).»;</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3003-шоттың аты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«3003. Сатып алынған жай акциялар (қарсы пассив).»;</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3027-шоттың аты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«3027. Сатып алынған артықшылық берілген акциялар (қарсы пассив).»;</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3101-шоттың аты мен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«3101. Қосымша төленген капитал.</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eastAsia="Times New Roman" w:hAnsi="Times New Roman"/>
          <w:color w:val="000000"/>
          <w:sz w:val="28"/>
          <w:szCs w:val="28"/>
          <w:lang w:val="kk-KZ" w:eastAsia="ru-RU"/>
        </w:rPr>
        <w:t>2003 жылғы 16 мамырға дейін шығарылған акциялар бойынша қосымша төленген капиталдың (акцияларды орналастыру бағасымен және олардың номиналдық құны арасындағы айырма) немесе орналастырылған акцияларды сатып алу бағасы мен кейінгі сату бағасы арасындағы айырмасы түрінде, енгізілген салымдардың (мүліктік жарналардың) құрылтай құжаттарында айқындалған салымның (мүліктік жарналардың) құнынан асып түсу сомасы түрінде, сондай-ақ негізгі ұйыммен операцияларды және заңнамада көзделген басқа операцияларды жасаған кезде туындайтын сомаларды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color w:val="000000"/>
          <w:sz w:val="28"/>
          <w:szCs w:val="28"/>
          <w:lang w:val="kk-KZ" w:eastAsia="ru-RU"/>
        </w:rPr>
      </w:pPr>
      <w:r w:rsidRPr="009C03AA">
        <w:rPr>
          <w:rFonts w:ascii="Times New Roman" w:eastAsia="Times New Roman" w:hAnsi="Times New Roman"/>
          <w:color w:val="000000"/>
          <w:sz w:val="28"/>
          <w:szCs w:val="28"/>
          <w:lang w:val="kk-KZ" w:eastAsia="ru-RU"/>
        </w:rPr>
        <w:t>Шоттың кредиті бойынша қосымша төленген капиталдың сомаларын ұлғайту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color w:val="000000"/>
          <w:sz w:val="28"/>
          <w:szCs w:val="28"/>
          <w:lang w:val="kk-KZ" w:eastAsia="ru-RU"/>
        </w:rPr>
        <w:t>Шоттың дебеті бойынша қосымша төленген капиталдың сомаларын азайту жазылады.</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3540-шоттың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Индексация немесе кері индексациялау нәтижесінде пайда болған негізгі құрал-жабдықтарды қайта бағалау резерві сомасын есепке алу (қайта бағалау).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 кредиті бойынша баланстық құнын ұлғайтқан кезде негізгі </w:t>
      </w:r>
      <w:r w:rsidR="007C0175"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құрал-жабдықтарды қайта бағалаудан болған оң айырманың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 дебеті бойынша баланстық құны азайған кезде негізгі </w:t>
      </w:r>
      <w:r w:rsidR="007C0175"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құрал-жабдықтарды қайта бағалаудан болған теріс айырманың сомасы жазылады, сондай-ақ пайдалануына қарай немесе негізгі құрал-жабдықтар есептен шығарылған кезде негізгі құрал-жабдықтарды оң қайта бағалау сомасын № 3580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3561-шоттың аты мен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«3561. </w:t>
      </w:r>
      <w:r w:rsidRPr="009C03AA">
        <w:rPr>
          <w:rFonts w:ascii="Times New Roman" w:hAnsi="Times New Roman"/>
          <w:color w:val="000000"/>
          <w:sz w:val="28"/>
          <w:szCs w:val="28"/>
          <w:lang w:val="kk-KZ"/>
        </w:rPr>
        <w:t>Әділ құны бойынша басқа да жиынтық кіріс арқылы есепке алынатын қаржы активтерінің құнын қайта бағалау резервтері</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 xml:space="preserve">Әділ құны бойынша басқа да жиынтық кіріс арқылы есепке алынатын қаржы активтерінің құнын қайта бағалау </w:t>
      </w:r>
      <w:r w:rsidRPr="009C03AA">
        <w:rPr>
          <w:rFonts w:ascii="Times New Roman" w:eastAsia="Times New Roman" w:hAnsi="Times New Roman"/>
          <w:sz w:val="28"/>
          <w:szCs w:val="28"/>
          <w:lang w:val="kk-KZ" w:eastAsia="ru-RU"/>
        </w:rPr>
        <w:t>резервтерінің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кредиті бойынша ә</w:t>
      </w:r>
      <w:r w:rsidRPr="009C03AA">
        <w:rPr>
          <w:rFonts w:ascii="Times New Roman" w:hAnsi="Times New Roman"/>
          <w:color w:val="000000"/>
          <w:sz w:val="28"/>
          <w:szCs w:val="28"/>
          <w:lang w:val="kk-KZ"/>
        </w:rPr>
        <w:t xml:space="preserve">діл құны бойынша басқа да жиынтық кіріс арқылы есепке алынатын қаржы активтерінің құнын қайта бағалау </w:t>
      </w:r>
      <w:r w:rsidRPr="009C03AA">
        <w:rPr>
          <w:rFonts w:ascii="Times New Roman" w:eastAsia="Times New Roman" w:hAnsi="Times New Roman"/>
          <w:sz w:val="28"/>
          <w:szCs w:val="28"/>
          <w:lang w:val="kk-KZ" w:eastAsia="ru-RU"/>
        </w:rPr>
        <w:t>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ә</w:t>
      </w:r>
      <w:r w:rsidRPr="009C03AA">
        <w:rPr>
          <w:rFonts w:ascii="Times New Roman" w:hAnsi="Times New Roman"/>
          <w:color w:val="000000"/>
          <w:sz w:val="28"/>
          <w:szCs w:val="28"/>
          <w:lang w:val="kk-KZ"/>
        </w:rPr>
        <w:t xml:space="preserve">діл құны бойынша басқа да жиынтық кіріс арқылы есепке алынатын қаржы активтерінің құнын теріс қайта бағалау </w:t>
      </w:r>
      <w:r w:rsidRPr="009C03AA">
        <w:rPr>
          <w:rFonts w:ascii="Times New Roman" w:eastAsia="Times New Roman" w:hAnsi="Times New Roman"/>
          <w:sz w:val="28"/>
          <w:szCs w:val="28"/>
          <w:lang w:val="kk-KZ" w:eastAsia="ru-RU"/>
        </w:rPr>
        <w:t>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3561-шоттың сипаттамасынан кейін мынадай мазмұндағы 3562, 3563 және 3564-шоттардың атымен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«3562 </w:t>
      </w:r>
      <w:r w:rsidRPr="009C03AA">
        <w:rPr>
          <w:rFonts w:ascii="Times New Roman" w:hAnsi="Times New Roman"/>
          <w:color w:val="000000"/>
          <w:sz w:val="28"/>
          <w:szCs w:val="28"/>
          <w:lang w:val="kk-KZ"/>
        </w:rPr>
        <w:t>Әділ құны бойынша басқа да жиынтық кіріс арқылы есепке алынатын қаржы активтері бойынша зияндарды жабуға арналған резервтер (провизиялар)</w:t>
      </w:r>
      <w:r w:rsidRPr="009C03AA">
        <w:rPr>
          <w:rFonts w:ascii="Times New Roman" w:eastAsia="Times New Roman" w:hAnsi="Times New Roman"/>
          <w:sz w:val="28"/>
          <w:szCs w:val="28"/>
          <w:lang w:val="kk-KZ" w:eastAsia="ru-RU"/>
        </w:rPr>
        <w:t xml:space="preserve"> (пассив).</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 xml:space="preserve">Әділ құны бойынша басқа да жиынтық кіріс арқылы есепке алынатын қаржы активтері бойынша зияндарды жабуға арналған </w:t>
      </w:r>
      <w:r w:rsidRPr="009C03AA">
        <w:rPr>
          <w:rFonts w:ascii="Times New Roman" w:eastAsia="Times New Roman" w:hAnsi="Times New Roman"/>
          <w:sz w:val="28"/>
          <w:szCs w:val="28"/>
          <w:lang w:val="kk-KZ" w:eastAsia="ru-RU"/>
        </w:rPr>
        <w:t>резервтердің (провизиялардың)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кредиті бойынша ә</w:t>
      </w:r>
      <w:r w:rsidRPr="009C03AA">
        <w:rPr>
          <w:rFonts w:ascii="Times New Roman" w:hAnsi="Times New Roman"/>
          <w:color w:val="000000"/>
          <w:sz w:val="28"/>
          <w:szCs w:val="28"/>
          <w:lang w:val="kk-KZ"/>
        </w:rPr>
        <w:t xml:space="preserve">діл құны бойынша басқа да жиынтық кіріс арқылы есепке алынатын қаржы активтері бойынша зияндарды жабуға жасалатын </w:t>
      </w:r>
      <w:r w:rsidRPr="009C03AA">
        <w:rPr>
          <w:rFonts w:ascii="Times New Roman" w:eastAsia="Times New Roman" w:hAnsi="Times New Roman"/>
          <w:sz w:val="28"/>
          <w:szCs w:val="28"/>
          <w:lang w:val="kk-KZ" w:eastAsia="ru-RU"/>
        </w:rPr>
        <w:t>резервтердің (провизиялардың)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ә</w:t>
      </w:r>
      <w:r w:rsidRPr="009C03AA">
        <w:rPr>
          <w:rFonts w:ascii="Times New Roman" w:hAnsi="Times New Roman"/>
          <w:color w:val="000000"/>
          <w:sz w:val="28"/>
          <w:szCs w:val="28"/>
          <w:lang w:val="kk-KZ"/>
        </w:rPr>
        <w:t xml:space="preserve">діл құны бойынша басқа да жиынтық кіріс арқылы есепке алынатын қаржы активтері бойынша зияндарды жабуға жасалған </w:t>
      </w:r>
      <w:r w:rsidRPr="009C03AA">
        <w:rPr>
          <w:rFonts w:ascii="Times New Roman" w:eastAsia="Times New Roman" w:hAnsi="Times New Roman"/>
          <w:sz w:val="28"/>
          <w:szCs w:val="28"/>
          <w:lang w:val="kk-KZ" w:eastAsia="ru-RU"/>
        </w:rPr>
        <w:t>резервтердің (провизиялардың) сомасын оларды жойған немесе баланстан қаржы активі бойынша талапты баланстан есептен шығарған кездегі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3563. </w:t>
      </w:r>
      <w:r w:rsidRPr="009C03AA">
        <w:rPr>
          <w:rFonts w:ascii="Times New Roman" w:hAnsi="Times New Roman"/>
          <w:color w:val="000000"/>
          <w:sz w:val="28"/>
          <w:szCs w:val="28"/>
          <w:lang w:val="kk-KZ"/>
        </w:rPr>
        <w:t>Әділ құны бойынша басқа да жиынтық кіріс арқылы есепке алынатын қарыздардың құнын қайта бағалау резервтері</w:t>
      </w:r>
      <w:r w:rsidRPr="009C03AA">
        <w:rPr>
          <w:rFonts w:ascii="Times New Roman" w:eastAsia="Times New Roman" w:hAnsi="Times New Roman"/>
          <w:sz w:val="28"/>
          <w:szCs w:val="28"/>
          <w:lang w:val="kk-KZ" w:eastAsia="ru-RU"/>
        </w:rPr>
        <w:t xml:space="preserve"> (пассив).</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 xml:space="preserve">Әділ құны бойынша басқа да жиынтық кіріс арқылы есепке алынатын қарыздардың құнын қайта бағалау </w:t>
      </w:r>
      <w:r w:rsidRPr="009C03AA">
        <w:rPr>
          <w:rFonts w:ascii="Times New Roman" w:eastAsia="Times New Roman" w:hAnsi="Times New Roman"/>
          <w:sz w:val="28"/>
          <w:szCs w:val="28"/>
          <w:lang w:val="kk-KZ" w:eastAsia="ru-RU"/>
        </w:rPr>
        <w:t>резервтерінің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кредиті бойынша әділ құны бойынша басқа да жиынтық кіріс арқылы есепке алынатын заемдардың құнын оң қайта бағалау 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ә</w:t>
      </w:r>
      <w:r w:rsidRPr="009C03AA">
        <w:rPr>
          <w:rFonts w:ascii="Times New Roman" w:hAnsi="Times New Roman"/>
          <w:color w:val="000000"/>
          <w:sz w:val="28"/>
          <w:szCs w:val="28"/>
          <w:lang w:val="kk-KZ"/>
        </w:rPr>
        <w:t xml:space="preserve">діл құны бойынша басқа да жиынтық кіріс арқылы есепке алынатын қарыздардың құнын теріс қайта бағалау </w:t>
      </w:r>
      <w:r w:rsidRPr="009C03AA">
        <w:rPr>
          <w:rFonts w:ascii="Times New Roman" w:eastAsia="Times New Roman" w:hAnsi="Times New Roman"/>
          <w:sz w:val="28"/>
          <w:szCs w:val="28"/>
          <w:lang w:val="kk-KZ" w:eastAsia="ru-RU"/>
        </w:rPr>
        <w:t>сомасы, сондай-ақ тиісті баланстық шоттармен байланыстыра отырып қаржы активтерінің басқа санатына шығарылған немесе аударылған олар бойынша жинақталған қайта бағалау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3564. </w:t>
      </w:r>
      <w:r w:rsidRPr="009C03AA">
        <w:rPr>
          <w:rFonts w:ascii="Times New Roman" w:hAnsi="Times New Roman"/>
          <w:color w:val="000000"/>
          <w:sz w:val="28"/>
          <w:szCs w:val="28"/>
          <w:lang w:val="kk-KZ"/>
        </w:rPr>
        <w:t>Әділ құны бойынша басқа да жиынтық кіріс арқылы есепке алынатын заемдар бойынша зияндарды жабуға арналған резервтер (провизиялар)</w:t>
      </w:r>
      <w:r w:rsidRPr="009C03AA">
        <w:rPr>
          <w:rFonts w:ascii="Times New Roman" w:eastAsia="Times New Roman" w:hAnsi="Times New Roman"/>
          <w:sz w:val="28"/>
          <w:szCs w:val="28"/>
          <w:lang w:val="kk-KZ" w:eastAsia="ru-RU"/>
        </w:rPr>
        <w:t xml:space="preserve"> (пассив).</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Әділ құны бойынша басқа да жиынтық кіріс арқылы есепке алынатын заемдар бойынша зияндарды жабуға арналған резервтер (провизиялар)</w:t>
      </w:r>
      <w:r w:rsidRPr="009C03AA">
        <w:rPr>
          <w:rFonts w:ascii="Times New Roman" w:eastAsia="Times New Roman" w:hAnsi="Times New Roman"/>
          <w:sz w:val="28"/>
          <w:szCs w:val="28"/>
          <w:lang w:val="kk-KZ" w:eastAsia="ru-RU"/>
        </w:rPr>
        <w:t xml:space="preserve">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кредиті бойынша ә</w:t>
      </w:r>
      <w:r w:rsidRPr="009C03AA">
        <w:rPr>
          <w:rFonts w:ascii="Times New Roman" w:hAnsi="Times New Roman"/>
          <w:color w:val="000000"/>
          <w:sz w:val="28"/>
          <w:szCs w:val="28"/>
          <w:lang w:val="kk-KZ"/>
        </w:rPr>
        <w:t xml:space="preserve">діл құны бойынша басқа да жиынтық кіріс арқылы есепке алынатын заемдар бойынша зияндарды жабуға жасалатын резервтер (провизиялар) </w:t>
      </w:r>
      <w:r w:rsidRPr="009C03AA">
        <w:rPr>
          <w:rFonts w:ascii="Times New Roman" w:eastAsia="Times New Roman" w:hAnsi="Times New Roman"/>
          <w:sz w:val="28"/>
          <w:szCs w:val="28"/>
          <w:lang w:val="kk-KZ" w:eastAsia="ru-RU"/>
        </w:rPr>
        <w:t>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ә</w:t>
      </w:r>
      <w:r w:rsidRPr="009C03AA">
        <w:rPr>
          <w:rFonts w:ascii="Times New Roman" w:hAnsi="Times New Roman"/>
          <w:color w:val="000000"/>
          <w:sz w:val="28"/>
          <w:szCs w:val="28"/>
          <w:lang w:val="kk-KZ"/>
        </w:rPr>
        <w:t xml:space="preserve">діл құны бойынша басқа да жиынтық кіріс арқылы есепке алынатын заемдар бойынша зияндарды жабуға жасалған </w:t>
      </w:r>
      <w:r w:rsidRPr="009C03AA">
        <w:rPr>
          <w:rFonts w:ascii="Times New Roman" w:eastAsia="Times New Roman" w:hAnsi="Times New Roman"/>
          <w:sz w:val="28"/>
          <w:szCs w:val="28"/>
          <w:lang w:val="kk-KZ" w:eastAsia="ru-RU"/>
        </w:rPr>
        <w:t xml:space="preserve">резервтердің (провизиялардың) сомасын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3580-шоттың аты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«3580. Өткен жылдардың бөлінбеген таза кірісі (жабылмаған шығын).»;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3589-шоттың аты мынадай редакцияда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«3589. Басқа да қайта бағалау бойынша резервтер.»;</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3599-шоттың аты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«3599. Бөлінбеген таза кірісі (жабылмаған шығын).»;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4052-шоттың сипаттамасынан кейін мынадай мазмұндағы 4091-шоттың нөмірімен, атымен және сипаттамасымен толықтырылсын: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«4091. </w:t>
      </w:r>
      <w:r w:rsidRPr="009C03AA">
        <w:rPr>
          <w:rFonts w:ascii="Times New Roman" w:hAnsi="Times New Roman"/>
          <w:color w:val="000000"/>
          <w:sz w:val="28"/>
          <w:szCs w:val="28"/>
          <w:lang w:val="kk-KZ"/>
        </w:rPr>
        <w:t xml:space="preserve">Басқа банктермен жүргізілетін операциялар бойынша </w:t>
      </w:r>
      <w:r w:rsidRPr="009C03AA">
        <w:rPr>
          <w:rFonts w:ascii="Times New Roman" w:eastAsia="Times New Roman" w:hAnsi="Times New Roman"/>
          <w:color w:val="000000"/>
          <w:sz w:val="28"/>
          <w:szCs w:val="28"/>
          <w:lang w:val="kk-KZ" w:eastAsia="ru-RU"/>
        </w:rPr>
        <w:t>сыйақы алуға байланысты басқа кірістер</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 xml:space="preserve">Басқа банктермен жүргізілетін операциялар бойынша </w:t>
      </w:r>
      <w:r w:rsidRPr="009C03AA">
        <w:rPr>
          <w:rFonts w:ascii="Times New Roman" w:eastAsia="Times New Roman" w:hAnsi="Times New Roman"/>
          <w:color w:val="000000"/>
          <w:sz w:val="28"/>
          <w:szCs w:val="28"/>
          <w:lang w:val="kk-KZ" w:eastAsia="ru-RU"/>
        </w:rPr>
        <w:t>сыйақы алуға байланысты басқа кірістер</w:t>
      </w:r>
      <w:r w:rsidRPr="009C03AA">
        <w:rPr>
          <w:rFonts w:ascii="Times New Roman" w:eastAsia="Times New Roman" w:hAnsi="Times New Roman"/>
          <w:sz w:val="28"/>
          <w:szCs w:val="28"/>
          <w:lang w:val="kk-KZ" w:eastAsia="ru-RU"/>
        </w:rPr>
        <w:t xml:space="preserve">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б</w:t>
      </w:r>
      <w:r w:rsidRPr="009C03AA">
        <w:rPr>
          <w:rFonts w:ascii="Times New Roman" w:hAnsi="Times New Roman"/>
          <w:color w:val="000000"/>
          <w:sz w:val="28"/>
          <w:szCs w:val="28"/>
          <w:lang w:val="kk-KZ"/>
        </w:rPr>
        <w:t xml:space="preserve">асқа банктермен жүргізілетін операциялар бойынша </w:t>
      </w:r>
      <w:r w:rsidRPr="009C03AA">
        <w:rPr>
          <w:rFonts w:ascii="Times New Roman" w:eastAsia="Times New Roman" w:hAnsi="Times New Roman"/>
          <w:color w:val="000000"/>
          <w:sz w:val="28"/>
          <w:szCs w:val="28"/>
          <w:lang w:val="kk-KZ" w:eastAsia="ru-RU"/>
        </w:rPr>
        <w:t>сыйақы алуға байланысты басқа кірістер</w:t>
      </w:r>
      <w:r w:rsidRPr="009C03AA">
        <w:rPr>
          <w:rFonts w:ascii="Times New Roman" w:eastAsia="Times New Roman" w:hAnsi="Times New Roman"/>
          <w:sz w:val="28"/>
          <w:szCs w:val="28"/>
          <w:lang w:val="kk-KZ" w:eastAsia="ru-RU"/>
        </w:rPr>
        <w:t xml:space="preserve"> сомасы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түскен кірістің сомасын № 4999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4266-шоттың сипаттамасынан кейін мынадай мазмұндағы 4267-шоттың  нөмірімен, атымен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«4267. Міндеттемелерді қамтамасыз ету (кепілзат, кепілпұл) ретінде берілетін ақша сомасына сыйақы алуға байланысты кірістер.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Міндеттемелерін қамтамасыз ету (кепілзат, кепілпұл) ретінде берілген ақша сомасына сыйақы алуға байланысты кірістер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міндеттемелерін қамтамасыз ету (кепілзат, кепілпұл) ретінде берілген ақша сомасына сыйақы алуға байланысты кірістер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дебеті бойынша кірістер сомалары № 4999 баланстық шотқа есептен шығаруға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4321, 4322, 4323 және 4324-шоттардың нөмірі, аты және сипаттамасы алып тасталсын;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4326, 4327</w:t>
      </w:r>
      <w:r w:rsidR="0007021F" w:rsidRPr="009C03AA">
        <w:rPr>
          <w:rFonts w:ascii="Times New Roman" w:eastAsia="Times New Roman" w:hAnsi="Times New Roman"/>
          <w:sz w:val="28"/>
          <w:szCs w:val="28"/>
          <w:lang w:val="kk-KZ" w:eastAsia="ru-RU"/>
        </w:rPr>
        <w:t>, 4328</w:t>
      </w:r>
      <w:r w:rsidRPr="009C03AA">
        <w:rPr>
          <w:rFonts w:ascii="Times New Roman" w:eastAsia="Times New Roman" w:hAnsi="Times New Roman"/>
          <w:sz w:val="28"/>
          <w:szCs w:val="28"/>
          <w:lang w:val="kk-KZ" w:eastAsia="ru-RU"/>
        </w:rPr>
        <w:t xml:space="preserve"> және 43</w:t>
      </w:r>
      <w:r w:rsidR="0007021F" w:rsidRPr="009C03AA">
        <w:rPr>
          <w:rFonts w:ascii="Times New Roman" w:eastAsia="Times New Roman" w:hAnsi="Times New Roman"/>
          <w:sz w:val="28"/>
          <w:szCs w:val="28"/>
          <w:lang w:val="kk-KZ" w:eastAsia="ru-RU"/>
        </w:rPr>
        <w:t>30</w:t>
      </w:r>
      <w:r w:rsidRPr="009C03AA">
        <w:rPr>
          <w:rFonts w:ascii="Times New Roman" w:eastAsia="Times New Roman" w:hAnsi="Times New Roman"/>
          <w:sz w:val="28"/>
          <w:szCs w:val="28"/>
          <w:lang w:val="kk-KZ" w:eastAsia="ru-RU"/>
        </w:rPr>
        <w:t>-шоттардың нөмірі, аты және сипаттамасы алып тасталсын;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4434-шоттың сипаттамасынан кейін мынадай мазмұндағы 4435-шоттың  нөмірімен, атымен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«4435. Әділ құны бойынша басқа да жиынтық кіріс арқылы есепке алынатын заемдардың құнының өзгеруінен болатын іске асырылған кірістер.</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Әділ құны бойынша басқа да жиынтық кіріс арқылы есепке алынатын заемдардың құнының өзгеруінен тапқан іске асырылған кірістер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әділ құны бойынша басқа да жиынтық кіріс арқылы есепке алынатын заемдар шығарылған кезде алынған іске асырылған кіріс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іске асырылған кірістер сомалары </w:t>
      </w:r>
      <w:r w:rsidR="00724C0E"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4999 баланстық шотқа есептен шығаруға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4452 және 4453-шоттардың аты мен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«4452. </w:t>
      </w:r>
      <w:r w:rsidRPr="009C03AA">
        <w:rPr>
          <w:rFonts w:ascii="Times New Roman" w:eastAsia="Times New Roman" w:hAnsi="Times New Roman"/>
          <w:color w:val="000000"/>
          <w:sz w:val="28"/>
          <w:szCs w:val="28"/>
          <w:lang w:val="kk-KZ" w:eastAsia="ru-RU"/>
        </w:rPr>
        <w:t>Әділ құны бойынша басқа да жиынтық кіріс арқылы есепке алынатын бағалы қағаздар бойынша сыйақы алуға байланысты кірістер</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Ә</w:t>
      </w:r>
      <w:r w:rsidRPr="009C03AA">
        <w:rPr>
          <w:rFonts w:ascii="Times New Roman" w:eastAsia="Times New Roman" w:hAnsi="Times New Roman"/>
          <w:color w:val="000000"/>
          <w:sz w:val="28"/>
          <w:szCs w:val="28"/>
          <w:lang w:val="kk-KZ" w:eastAsia="ru-RU"/>
        </w:rPr>
        <w:t>діл құны бойынша басқа да жиынтық кіріс арқылы есепке алынатын бағалы қағаздар бойынша сыйақы алуға байланысты кірістер</w:t>
      </w:r>
      <w:r w:rsidRPr="009C03AA">
        <w:rPr>
          <w:rFonts w:ascii="Times New Roman" w:eastAsia="Times New Roman" w:hAnsi="Times New Roman"/>
          <w:sz w:val="28"/>
          <w:szCs w:val="28"/>
          <w:lang w:val="kk-KZ" w:eastAsia="ru-RU"/>
        </w:rPr>
        <w:t xml:space="preserve">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кредиті бойынша ә</w:t>
      </w:r>
      <w:r w:rsidRPr="009C03AA">
        <w:rPr>
          <w:rFonts w:ascii="Times New Roman" w:eastAsia="Times New Roman" w:hAnsi="Times New Roman"/>
          <w:color w:val="000000"/>
          <w:sz w:val="28"/>
          <w:szCs w:val="28"/>
          <w:lang w:val="kk-KZ" w:eastAsia="ru-RU"/>
        </w:rPr>
        <w:t>діл құны бойынша басқа да жиынтық кіріс арқылы есепке алынатын бағалы қағаздар бойынша сыйақы алуға байланысты кірістер</w:t>
      </w:r>
      <w:r w:rsidRPr="009C03AA">
        <w:rPr>
          <w:rFonts w:ascii="Times New Roman" w:eastAsia="Times New Roman" w:hAnsi="Times New Roman"/>
          <w:sz w:val="28"/>
          <w:szCs w:val="28"/>
          <w:lang w:val="kk-KZ" w:eastAsia="ru-RU"/>
        </w:rPr>
        <w:t xml:space="preserve">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кірістің сомасын № 4999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4453. </w:t>
      </w:r>
      <w:r w:rsidRPr="009C03AA">
        <w:rPr>
          <w:rFonts w:ascii="Times New Roman" w:eastAsia="Times New Roman" w:hAnsi="Times New Roman"/>
          <w:color w:val="000000"/>
          <w:sz w:val="28"/>
          <w:szCs w:val="28"/>
          <w:lang w:val="kk-KZ" w:eastAsia="ru-RU"/>
        </w:rPr>
        <w:t xml:space="preserve">Әділ құны бойынша басқа да жиынтық кіріс арқылы есепке алынатын бағалы қағаздар бойынша </w:t>
      </w:r>
      <w:r w:rsidRPr="009C03AA">
        <w:rPr>
          <w:rFonts w:ascii="Times New Roman" w:hAnsi="Times New Roman"/>
          <w:color w:val="000000"/>
          <w:sz w:val="28"/>
          <w:szCs w:val="28"/>
          <w:lang w:val="kk-KZ"/>
        </w:rPr>
        <w:t>дисконтты амортизациялау бойынша кірістер</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Ә</w:t>
      </w:r>
      <w:r w:rsidRPr="009C03AA">
        <w:rPr>
          <w:rFonts w:ascii="Times New Roman" w:eastAsia="Times New Roman" w:hAnsi="Times New Roman"/>
          <w:color w:val="000000"/>
          <w:sz w:val="28"/>
          <w:szCs w:val="28"/>
          <w:lang w:val="kk-KZ" w:eastAsia="ru-RU"/>
        </w:rPr>
        <w:t xml:space="preserve">діл құны бойынша басқа да жиынтық кіріс арқылы есепке алынатын бағалы қағаздар бойынша </w:t>
      </w:r>
      <w:r w:rsidRPr="009C03AA">
        <w:rPr>
          <w:rFonts w:ascii="Times New Roman" w:hAnsi="Times New Roman"/>
          <w:color w:val="000000"/>
          <w:sz w:val="28"/>
          <w:szCs w:val="28"/>
          <w:lang w:val="kk-KZ"/>
        </w:rPr>
        <w:t>дисконтты амортизациялау бойынша кірістер</w:t>
      </w:r>
      <w:r w:rsidRPr="009C03AA">
        <w:rPr>
          <w:rFonts w:ascii="Times New Roman" w:eastAsia="Times New Roman" w:hAnsi="Times New Roman"/>
          <w:sz w:val="28"/>
          <w:szCs w:val="28"/>
          <w:lang w:val="kk-KZ" w:eastAsia="ru-RU"/>
        </w:rPr>
        <w:t xml:space="preserve">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кредиті бойынша ә</w:t>
      </w:r>
      <w:r w:rsidRPr="009C03AA">
        <w:rPr>
          <w:rFonts w:ascii="Times New Roman" w:eastAsia="Times New Roman" w:hAnsi="Times New Roman"/>
          <w:color w:val="000000"/>
          <w:sz w:val="28"/>
          <w:szCs w:val="28"/>
          <w:lang w:val="kk-KZ" w:eastAsia="ru-RU"/>
        </w:rPr>
        <w:t xml:space="preserve">діл құны бойынша басқа да жиынтық кіріс арқылы есепке алынатын бағалы қағаздар бойынша </w:t>
      </w:r>
      <w:r w:rsidRPr="009C03AA">
        <w:rPr>
          <w:rFonts w:ascii="Times New Roman" w:hAnsi="Times New Roman"/>
          <w:color w:val="000000"/>
          <w:sz w:val="28"/>
          <w:szCs w:val="28"/>
          <w:lang w:val="kk-KZ"/>
        </w:rPr>
        <w:t>дисконтты амортизациялау бойынша кірістер</w:t>
      </w:r>
      <w:r w:rsidRPr="009C03AA">
        <w:rPr>
          <w:rFonts w:ascii="Times New Roman" w:eastAsia="Times New Roman" w:hAnsi="Times New Roman"/>
          <w:sz w:val="28"/>
          <w:szCs w:val="28"/>
          <w:lang w:val="kk-KZ" w:eastAsia="ru-RU"/>
        </w:rPr>
        <w:t xml:space="preserve">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кірістің сомасын № 4999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4455-шоттың сипаттамасынан кейін мынадай мазмұндағы 4456-шоттың нөмірімен, атымен және сипаттамасымен толықтырылсын: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«4456. Реттелген борыш бойынша сыйлықақыны амортизациялау бойынша кірістер.</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Реттелген борыш бойынша сыйлықақыны амортизациялау бойынша кірістер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кредиті бойынша реттелген борыш бойынша сыйлықақыны амортизациялау бойынша кірістер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кірістің сомасын № 4999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4481 және 4482-шоттардың аты мен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«4481. Амортизацияланған құны бойынша есепке алынатын бағалы қағаздар бойынша сыйақы алуға байланысты кірістер.</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Амортизацияланған құны бойынша есепке алынатын бағалы қағаздар бойынша сыйақы алуға байланысты кірістер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кредиті бойынша амортизацияланған құны бойынша есепке алынатын бағалы қағаздар бойынша сыйақы алуға байланысты кірістер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кірістің сомасын № 4999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4482. Амортизацияланған құны бойынша есепке алынатын бағалы қағаздар бойынша дисконтты амортизациялау </w:t>
      </w:r>
      <w:r w:rsidRPr="009C03AA">
        <w:rPr>
          <w:rFonts w:ascii="Times New Roman" w:eastAsia="Times New Roman" w:hAnsi="Times New Roman"/>
          <w:color w:val="000000"/>
          <w:sz w:val="28"/>
          <w:szCs w:val="28"/>
          <w:lang w:val="kk-KZ" w:eastAsia="ru-RU"/>
        </w:rPr>
        <w:t>бойынша</w:t>
      </w:r>
      <w:r w:rsidRPr="009C03AA">
        <w:rPr>
          <w:rFonts w:ascii="Times New Roman" w:eastAsia="Times New Roman" w:hAnsi="Times New Roman"/>
          <w:sz w:val="28"/>
          <w:szCs w:val="28"/>
          <w:lang w:val="kk-KZ" w:eastAsia="ru-RU"/>
        </w:rPr>
        <w:t xml:space="preserve"> кірістері.</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Амортизацияланған құны бойынша есепке алынатын бағалы қағаздар бойынша дисконтты амортизациялау </w:t>
      </w:r>
      <w:r w:rsidRPr="009C03AA">
        <w:rPr>
          <w:rFonts w:ascii="Times New Roman" w:eastAsia="Times New Roman" w:hAnsi="Times New Roman"/>
          <w:color w:val="000000"/>
          <w:sz w:val="28"/>
          <w:szCs w:val="28"/>
          <w:lang w:val="kk-KZ" w:eastAsia="ru-RU"/>
        </w:rPr>
        <w:t>бойынша</w:t>
      </w:r>
      <w:r w:rsidRPr="009C03AA">
        <w:rPr>
          <w:rFonts w:ascii="Times New Roman" w:eastAsia="Times New Roman" w:hAnsi="Times New Roman"/>
          <w:sz w:val="28"/>
          <w:szCs w:val="28"/>
          <w:lang w:val="kk-KZ" w:eastAsia="ru-RU"/>
        </w:rPr>
        <w:t xml:space="preserve"> кірістер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 кредиті бойынша амортизацияланған құны бойынша есепке алынатын бағалы қағаздар бойынша дисконтты амортизациялау </w:t>
      </w:r>
      <w:r w:rsidRPr="009C03AA">
        <w:rPr>
          <w:rFonts w:ascii="Times New Roman" w:eastAsia="Times New Roman" w:hAnsi="Times New Roman"/>
          <w:color w:val="000000"/>
          <w:sz w:val="28"/>
          <w:szCs w:val="28"/>
          <w:lang w:val="kk-KZ" w:eastAsia="ru-RU"/>
        </w:rPr>
        <w:t>бойынша</w:t>
      </w:r>
      <w:r w:rsidRPr="009C03AA">
        <w:rPr>
          <w:rFonts w:ascii="Times New Roman" w:eastAsia="Times New Roman" w:hAnsi="Times New Roman"/>
          <w:sz w:val="28"/>
          <w:szCs w:val="28"/>
          <w:lang w:val="kk-KZ" w:eastAsia="ru-RU"/>
        </w:rPr>
        <w:t xml:space="preserve"> кірістер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кірістің сомасын № 4999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4491 және 4492-шоттардың аты мен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«4491. Амортизацияланған құны бойынша есепке алынатын басқа да қаржы активтері бойынша сыйақы алуға байланысты кірістер.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Амортизацияланған құны бойынша есепке алынатын басқа да қаржы активтері бойынша сыйақы алуға байланысты кірістер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кредиті бойынша амортизацияланған құны бойынша есепке алынатын басқа да қаржы активтері бойынша сыйақы алуға байланысты кірістер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кірістің сомасын № 4999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4492. Амортизацияланған құны бойынша есепке алынатын басқа да қаржы активтері бойынша дисконтты амортизациялау бойынша кірістер.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Амортизацияланған құны бойынша есепке алынатын басқа да қаржы активтері бойынша дисконтты амортизациялау бойынша кірістер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амортизацияланған құны бойынша есепке алынатын басқа да қаржы активтері бойынша дисконтты амортизациялау бойынша кірістер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trike/>
          <w:sz w:val="28"/>
          <w:szCs w:val="28"/>
          <w:lang w:val="kk-KZ" w:eastAsia="ru-RU"/>
        </w:rPr>
      </w:pPr>
      <w:r w:rsidRPr="009C03AA">
        <w:rPr>
          <w:rFonts w:ascii="Times New Roman" w:eastAsia="Times New Roman" w:hAnsi="Times New Roman"/>
          <w:sz w:val="28"/>
          <w:szCs w:val="28"/>
          <w:lang w:val="kk-KZ" w:eastAsia="ru-RU"/>
        </w:rPr>
        <w:t xml:space="preserve">Шот дебеті бойынша кірістің сомасын № 4999 баланстық шотқа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4618-шоттың сипаттамасынан кейін мынадай мазмұндағы 4619-шоттың  нөмірімен, атымен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«4619. Төлем карточкаларына қызмет көрсету үшін комиссиялық кірістер.</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Төлем карточкаларына қызмет көрсету үшін есептелінген комиссиялық кірістер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төлем карточкаларына қызмет көрсету үшін есептелінген комиссиялық кірістер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дебеті бойынша кірістер сомалары № 4999 баланстық шотқа есептен шығаруға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4703-аты және сипаты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«4703. «Шетел валютасын қайта бағалаудан түскен кірістер.</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Шетел валютасын қайта бағалаудан түскен кірістер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шетел валютасын оң қайта бағалаудан (бағамдық айырмасынан) кірістер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дебеті бойынша кірістер сомалары № 4999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4713-шоттың сипаттамасынан кейін мынадай мазмұндағы 4714-шоттың нөмірімен, тақырыбымен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«4714. </w:t>
      </w:r>
      <w:r w:rsidRPr="009C03AA">
        <w:rPr>
          <w:rFonts w:ascii="Times New Roman" w:hAnsi="Times New Roman"/>
          <w:color w:val="000000"/>
          <w:sz w:val="28"/>
          <w:szCs w:val="28"/>
          <w:lang w:val="kk-KZ"/>
        </w:rPr>
        <w:t>Сатуға арналған ұзақ мерзімді активтердің құнсыздануынан болатын зиянды қалпына келтіруден түсетін кірістер.</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 5715 баланстық шотта есепке алынатын, сатуға арналған</w:t>
      </w:r>
      <w:r w:rsidRPr="009C03AA">
        <w:rPr>
          <w:rFonts w:ascii="Times New Roman" w:hAnsi="Times New Roman"/>
          <w:color w:val="000000"/>
          <w:sz w:val="28"/>
          <w:szCs w:val="28"/>
          <w:lang w:val="kk-KZ"/>
        </w:rPr>
        <w:t xml:space="preserve"> ұзақ мерзімді активтердің құнсыздануынан болатын зиянды қалпына келтіруден түсетін кірістер</w:t>
      </w:r>
      <w:r w:rsidRPr="009C03AA">
        <w:rPr>
          <w:rFonts w:ascii="Times New Roman" w:eastAsia="Times New Roman" w:hAnsi="Times New Roman"/>
          <w:sz w:val="28"/>
          <w:szCs w:val="28"/>
          <w:lang w:val="kk-KZ" w:eastAsia="ru-RU"/>
        </w:rPr>
        <w:t xml:space="preserve">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 5715 баланстық шотта есепке алынатын, с</w:t>
      </w:r>
      <w:r w:rsidRPr="009C03AA">
        <w:rPr>
          <w:rFonts w:ascii="Times New Roman" w:hAnsi="Times New Roman"/>
          <w:color w:val="000000"/>
          <w:sz w:val="28"/>
          <w:szCs w:val="28"/>
          <w:lang w:val="kk-KZ"/>
        </w:rPr>
        <w:t>атуға арналған ұзақ мерзімді активтердің құнсыздануынан болатын зиянды қалпына келтіруден түсетін кірістер</w:t>
      </w:r>
      <w:r w:rsidRPr="009C03AA">
        <w:rPr>
          <w:rFonts w:ascii="Times New Roman" w:eastAsia="Times New Roman" w:hAnsi="Times New Roman"/>
          <w:sz w:val="28"/>
          <w:szCs w:val="28"/>
          <w:lang w:val="kk-KZ" w:eastAsia="ru-RU"/>
        </w:rPr>
        <w:t xml:space="preserve">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trike/>
          <w:sz w:val="28"/>
          <w:szCs w:val="28"/>
          <w:lang w:val="kk-KZ" w:eastAsia="ru-RU"/>
        </w:rPr>
      </w:pPr>
      <w:r w:rsidRPr="009C03AA">
        <w:rPr>
          <w:rFonts w:ascii="Times New Roman" w:eastAsia="Times New Roman" w:hAnsi="Times New Roman"/>
          <w:sz w:val="28"/>
          <w:szCs w:val="28"/>
          <w:lang w:val="kk-KZ" w:eastAsia="ru-RU"/>
        </w:rPr>
        <w:t xml:space="preserve">Шот дебеті бойынша кірістің сомасын № 4999 баланстық шотқа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4731-шоттың нөмірі, аты және сипаттамасы алып тасталсын.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4733-шоттың аты мен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«4733. </w:t>
      </w:r>
      <w:r w:rsidRPr="009C03AA">
        <w:rPr>
          <w:rFonts w:ascii="Times New Roman" w:hAnsi="Times New Roman"/>
          <w:color w:val="000000"/>
          <w:sz w:val="28"/>
          <w:szCs w:val="28"/>
          <w:lang w:val="kk-KZ"/>
        </w:rPr>
        <w:t>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кірістер.</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кірістер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w:t>
      </w:r>
      <w:r w:rsidR="005E6A32" w:rsidRPr="009C03AA">
        <w:rPr>
          <w:rFonts w:ascii="Times New Roman" w:eastAsia="Times New Roman" w:hAnsi="Times New Roman"/>
          <w:sz w:val="28"/>
          <w:szCs w:val="28"/>
          <w:lang w:val="kk-KZ" w:eastAsia="ru-RU"/>
        </w:rPr>
        <w:t>ә</w:t>
      </w:r>
      <w:r w:rsidRPr="009C03AA">
        <w:rPr>
          <w:rFonts w:ascii="Times New Roman" w:eastAsia="Times New Roman" w:hAnsi="Times New Roman"/>
          <w:sz w:val="28"/>
          <w:szCs w:val="28"/>
          <w:lang w:val="kk-KZ" w:eastAsia="ru-RU"/>
        </w:rPr>
        <w:t>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кірістер</w:t>
      </w:r>
      <w:r w:rsidRPr="009C03AA">
        <w:rPr>
          <w:rFonts w:ascii="Times New Roman" w:hAnsi="Times New Roman"/>
          <w:color w:val="000000"/>
          <w:sz w:val="28"/>
          <w:szCs w:val="28"/>
          <w:lang w:val="kk-KZ"/>
        </w:rPr>
        <w:t xml:space="preserve">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trike/>
          <w:sz w:val="28"/>
          <w:szCs w:val="28"/>
          <w:lang w:val="kk-KZ" w:eastAsia="ru-RU"/>
        </w:rPr>
      </w:pPr>
      <w:r w:rsidRPr="009C03AA">
        <w:rPr>
          <w:rFonts w:ascii="Times New Roman" w:eastAsia="Times New Roman" w:hAnsi="Times New Roman"/>
          <w:sz w:val="28"/>
          <w:szCs w:val="28"/>
          <w:lang w:val="kk-KZ" w:eastAsia="ru-RU"/>
        </w:rPr>
        <w:t xml:space="preserve">Шот дебеті бойынша кірістің сомасын № 4999 баланстық шотқа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4853-шоттың аты мен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«4853. </w:t>
      </w:r>
      <w:r w:rsidRPr="009C03AA">
        <w:rPr>
          <w:rFonts w:ascii="Times New Roman" w:eastAsia="Times New Roman" w:hAnsi="Times New Roman"/>
          <w:color w:val="000000"/>
          <w:sz w:val="28"/>
          <w:szCs w:val="28"/>
          <w:lang w:val="kk-KZ" w:eastAsia="ru-RU"/>
        </w:rPr>
        <w:t xml:space="preserve">Қорларды </w:t>
      </w:r>
      <w:r w:rsidRPr="009C03AA">
        <w:rPr>
          <w:rFonts w:ascii="Times New Roman" w:hAnsi="Times New Roman"/>
          <w:color w:val="000000"/>
          <w:sz w:val="28"/>
          <w:szCs w:val="28"/>
          <w:lang w:val="kk-KZ"/>
        </w:rPr>
        <w:t>сатудан түсетін кірістер</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eastAsia="Times New Roman" w:hAnsi="Times New Roman"/>
          <w:color w:val="000000"/>
          <w:sz w:val="28"/>
          <w:szCs w:val="28"/>
          <w:lang w:val="kk-KZ" w:eastAsia="ru-RU"/>
        </w:rPr>
        <w:t xml:space="preserve">Қорларды </w:t>
      </w:r>
      <w:r w:rsidRPr="009C03AA">
        <w:rPr>
          <w:rFonts w:ascii="Times New Roman" w:hAnsi="Times New Roman"/>
          <w:color w:val="000000"/>
          <w:sz w:val="28"/>
          <w:szCs w:val="28"/>
          <w:lang w:val="kk-KZ"/>
        </w:rPr>
        <w:t>сатудан түсетін кірістер сомасын есепке алу</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w:t>
      </w:r>
      <w:r w:rsidRPr="009C03AA">
        <w:rPr>
          <w:rFonts w:ascii="Times New Roman" w:eastAsia="Times New Roman" w:hAnsi="Times New Roman"/>
          <w:color w:val="000000"/>
          <w:sz w:val="28"/>
          <w:szCs w:val="28"/>
          <w:lang w:val="kk-KZ" w:eastAsia="ru-RU"/>
        </w:rPr>
        <w:t xml:space="preserve">қорларды </w:t>
      </w:r>
      <w:r w:rsidRPr="009C03AA">
        <w:rPr>
          <w:rFonts w:ascii="Times New Roman" w:hAnsi="Times New Roman"/>
          <w:color w:val="000000"/>
          <w:sz w:val="28"/>
          <w:szCs w:val="28"/>
          <w:lang w:val="kk-KZ"/>
        </w:rPr>
        <w:t>сатудан түсетін кірістер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trike/>
          <w:sz w:val="28"/>
          <w:szCs w:val="28"/>
          <w:lang w:val="kk-KZ" w:eastAsia="ru-RU"/>
        </w:rPr>
      </w:pPr>
      <w:r w:rsidRPr="009C03AA">
        <w:rPr>
          <w:rFonts w:ascii="Times New Roman" w:eastAsia="Times New Roman" w:hAnsi="Times New Roman"/>
          <w:sz w:val="28"/>
          <w:szCs w:val="28"/>
          <w:lang w:val="kk-KZ" w:eastAsia="ru-RU"/>
        </w:rPr>
        <w:t xml:space="preserve">Шот дебеті бойынша кірістің сомасын № 4999 баланстық шотқа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4853-шоттың сипаттамасынан кейін мынадай мазмұндағы 4854-шоттың нөмірімен, атымен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«4854. </w:t>
      </w:r>
      <w:r w:rsidRPr="009C03AA">
        <w:rPr>
          <w:rFonts w:ascii="Times New Roman" w:eastAsia="Times New Roman" w:hAnsi="Times New Roman"/>
          <w:color w:val="000000"/>
          <w:sz w:val="28"/>
          <w:szCs w:val="28"/>
          <w:lang w:val="kk-KZ" w:eastAsia="ru-RU"/>
        </w:rPr>
        <w:t xml:space="preserve">Сатуға арналған ұзақ мерзімді активтерді </w:t>
      </w:r>
      <w:r w:rsidRPr="009C03AA">
        <w:rPr>
          <w:rFonts w:ascii="Times New Roman" w:hAnsi="Times New Roman"/>
          <w:color w:val="000000"/>
          <w:sz w:val="28"/>
          <w:szCs w:val="28"/>
          <w:lang w:val="kk-KZ"/>
        </w:rPr>
        <w:t>сатудан түсетін кірістер.</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eastAsia="Times New Roman" w:hAnsi="Times New Roman"/>
          <w:color w:val="000000"/>
          <w:sz w:val="28"/>
          <w:szCs w:val="28"/>
          <w:lang w:val="kk-KZ" w:eastAsia="ru-RU"/>
        </w:rPr>
        <w:t xml:space="preserve">Сатуға арналған ұзақ мерзімді активтерді </w:t>
      </w:r>
      <w:r w:rsidRPr="009C03AA">
        <w:rPr>
          <w:rFonts w:ascii="Times New Roman" w:hAnsi="Times New Roman"/>
          <w:color w:val="000000"/>
          <w:sz w:val="28"/>
          <w:szCs w:val="28"/>
          <w:lang w:val="kk-KZ"/>
        </w:rPr>
        <w:t>сатудан түсетін кірістер сомасын есепке алу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с</w:t>
      </w:r>
      <w:r w:rsidRPr="009C03AA">
        <w:rPr>
          <w:rFonts w:ascii="Times New Roman" w:eastAsia="Times New Roman" w:hAnsi="Times New Roman"/>
          <w:color w:val="000000"/>
          <w:sz w:val="28"/>
          <w:szCs w:val="28"/>
          <w:lang w:val="kk-KZ" w:eastAsia="ru-RU"/>
        </w:rPr>
        <w:t xml:space="preserve">атуға арналған ұзақ мерзімді активтерді </w:t>
      </w:r>
      <w:r w:rsidRPr="009C03AA">
        <w:rPr>
          <w:rFonts w:ascii="Times New Roman" w:hAnsi="Times New Roman"/>
          <w:color w:val="000000"/>
          <w:sz w:val="28"/>
          <w:szCs w:val="28"/>
          <w:lang w:val="kk-KZ"/>
        </w:rPr>
        <w:t xml:space="preserve">сатудан түсетін кірістер сомасы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trike/>
          <w:sz w:val="28"/>
          <w:szCs w:val="28"/>
          <w:lang w:val="kk-KZ" w:eastAsia="ru-RU"/>
        </w:rPr>
      </w:pPr>
      <w:r w:rsidRPr="009C03AA">
        <w:rPr>
          <w:rFonts w:ascii="Times New Roman" w:eastAsia="Times New Roman" w:hAnsi="Times New Roman"/>
          <w:sz w:val="28"/>
          <w:szCs w:val="28"/>
          <w:lang w:val="kk-KZ" w:eastAsia="ru-RU"/>
        </w:rPr>
        <w:t xml:space="preserve">Шот дебеті бойынша кірістің сомасын № 4999 баланстық шотқа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4956-шоттың нөмірі, аты және сипаттамасы алып тасталсын.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4957-шоттың аты мен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«4957. </w:t>
      </w:r>
      <w:r w:rsidRPr="009C03AA">
        <w:rPr>
          <w:rFonts w:ascii="Times New Roman" w:eastAsia="Times New Roman" w:hAnsi="Times New Roman"/>
          <w:color w:val="000000"/>
          <w:sz w:val="28"/>
          <w:szCs w:val="28"/>
          <w:lang w:val="kk-KZ" w:eastAsia="ru-RU"/>
        </w:rPr>
        <w:t xml:space="preserve">Есептелген және мерзімі өткен комиссиялық кірістер бойынша </w:t>
      </w:r>
      <w:r w:rsidRPr="009C03AA">
        <w:rPr>
          <w:rFonts w:ascii="Times New Roman" w:hAnsi="Times New Roman"/>
          <w:color w:val="000000"/>
          <w:sz w:val="28"/>
          <w:szCs w:val="28"/>
          <w:lang w:val="kk-KZ"/>
        </w:rPr>
        <w:t>зияндарды жабу үшін жасалған резервтерді (провизияларды) қалпына келтіруден түсетін кірістер</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eastAsia="Times New Roman" w:hAnsi="Times New Roman"/>
          <w:color w:val="000000"/>
          <w:sz w:val="28"/>
          <w:szCs w:val="28"/>
          <w:lang w:val="kk-KZ" w:eastAsia="ru-RU"/>
        </w:rPr>
        <w:t xml:space="preserve">Есептелген және мерзімі өткен комиссиялық кірістер бойынша </w:t>
      </w:r>
      <w:r w:rsidRPr="009C03AA">
        <w:rPr>
          <w:rFonts w:ascii="Times New Roman" w:hAnsi="Times New Roman"/>
          <w:color w:val="000000"/>
          <w:sz w:val="28"/>
          <w:szCs w:val="28"/>
          <w:lang w:val="kk-KZ"/>
        </w:rPr>
        <w:t>зияндарды жабу үшін жасалған резервтерді (провизияларды) қалпына келтіруден түсетін кірістер сомасын есепке алу</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hAnsi="Times New Roman"/>
          <w:color w:val="000000"/>
          <w:sz w:val="28"/>
          <w:szCs w:val="28"/>
          <w:lang w:val="kk-KZ"/>
        </w:rPr>
      </w:pPr>
      <w:r w:rsidRPr="009C03AA">
        <w:rPr>
          <w:rFonts w:ascii="Times New Roman" w:eastAsia="Times New Roman" w:hAnsi="Times New Roman"/>
          <w:sz w:val="28"/>
          <w:szCs w:val="28"/>
          <w:lang w:val="kk-KZ" w:eastAsia="ru-RU"/>
        </w:rPr>
        <w:t xml:space="preserve">Шоттың кредиті бойынша борышкер міндеттемелерін орындаған кезде, қайта сыныптау және басқа жағдайларда </w:t>
      </w:r>
      <w:r w:rsidRPr="009C03AA">
        <w:rPr>
          <w:rFonts w:ascii="Times New Roman" w:eastAsia="Times New Roman" w:hAnsi="Times New Roman"/>
          <w:color w:val="000000"/>
          <w:sz w:val="28"/>
          <w:szCs w:val="28"/>
          <w:lang w:val="kk-KZ" w:eastAsia="ru-RU"/>
        </w:rPr>
        <w:t xml:space="preserve">есептелген және мерзімі өткен </w:t>
      </w:r>
      <w:r w:rsidRPr="009C03AA">
        <w:rPr>
          <w:rFonts w:ascii="Times New Roman" w:eastAsia="Times New Roman" w:hAnsi="Times New Roman"/>
          <w:sz w:val="28"/>
          <w:szCs w:val="28"/>
          <w:lang w:val="kk-KZ" w:eastAsia="ru-RU"/>
        </w:rPr>
        <w:t>к</w:t>
      </w:r>
      <w:r w:rsidRPr="009C03AA">
        <w:rPr>
          <w:rFonts w:ascii="Times New Roman" w:eastAsia="Times New Roman" w:hAnsi="Times New Roman"/>
          <w:color w:val="000000"/>
          <w:sz w:val="28"/>
          <w:szCs w:val="28"/>
          <w:lang w:val="kk-KZ" w:eastAsia="ru-RU"/>
        </w:rPr>
        <w:t xml:space="preserve">омиссиялық кірістер бойынша </w:t>
      </w:r>
      <w:r w:rsidRPr="009C03AA">
        <w:rPr>
          <w:rFonts w:ascii="Times New Roman" w:hAnsi="Times New Roman"/>
          <w:color w:val="000000"/>
          <w:sz w:val="28"/>
          <w:szCs w:val="28"/>
          <w:lang w:val="kk-KZ"/>
        </w:rPr>
        <w:t>зияндарды жабу үшін жасалған резервтерді (провизияларды) қалпына келтіруден түсетін кірістер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trike/>
          <w:sz w:val="28"/>
          <w:szCs w:val="28"/>
          <w:lang w:val="kk-KZ" w:eastAsia="ru-RU"/>
        </w:rPr>
      </w:pPr>
      <w:r w:rsidRPr="009C03AA">
        <w:rPr>
          <w:rFonts w:ascii="Times New Roman" w:eastAsia="Times New Roman" w:hAnsi="Times New Roman"/>
          <w:sz w:val="28"/>
          <w:szCs w:val="28"/>
          <w:lang w:val="kk-KZ" w:eastAsia="ru-RU"/>
        </w:rPr>
        <w:t xml:space="preserve">Шот дебеті бойынша кірістің сомасын № 4999 баланстық шотқа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4959-шоттың сипаттамасынан кейін мынадай мазмұндағы 4960-шоттың нөмірімен, атымен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«4960. </w:t>
      </w:r>
      <w:r w:rsidRPr="009C03AA">
        <w:rPr>
          <w:rFonts w:ascii="Times New Roman" w:eastAsia="Times New Roman" w:hAnsi="Times New Roman"/>
          <w:color w:val="000000"/>
          <w:sz w:val="28"/>
          <w:szCs w:val="28"/>
          <w:lang w:val="kk-KZ" w:eastAsia="ru-RU"/>
        </w:rPr>
        <w:t xml:space="preserve">Бағалы қағаздармен «кері РЕПО» операциялары </w:t>
      </w:r>
      <w:r w:rsidRPr="009C03AA">
        <w:rPr>
          <w:rFonts w:ascii="Times New Roman" w:hAnsi="Times New Roman"/>
          <w:color w:val="000000"/>
          <w:sz w:val="28"/>
          <w:szCs w:val="28"/>
          <w:lang w:val="kk-KZ"/>
        </w:rPr>
        <w:t>бойынша жасалған резервтерді (провизияларды) қалпына келтіруден түсетін кірістер</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eastAsia="Times New Roman" w:hAnsi="Times New Roman"/>
          <w:color w:val="000000"/>
          <w:sz w:val="28"/>
          <w:szCs w:val="28"/>
          <w:lang w:val="kk-KZ" w:eastAsia="ru-RU"/>
        </w:rPr>
        <w:t xml:space="preserve">Бағалы қағаздармен «кері РЕПО» операциялары </w:t>
      </w:r>
      <w:r w:rsidRPr="009C03AA">
        <w:rPr>
          <w:rFonts w:ascii="Times New Roman" w:hAnsi="Times New Roman"/>
          <w:color w:val="000000"/>
          <w:sz w:val="28"/>
          <w:szCs w:val="28"/>
          <w:lang w:val="kk-KZ"/>
        </w:rPr>
        <w:t>бойынша жасалған резервтерді (провизияларды) қалпына келтіруден түсетін кірістер сомасын есепке алу</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борышкер міндеттемелерін орындаған кезде, қайта сыныптау және басқа жағдайларда б</w:t>
      </w:r>
      <w:r w:rsidRPr="009C03AA">
        <w:rPr>
          <w:rFonts w:ascii="Times New Roman" w:eastAsia="Times New Roman" w:hAnsi="Times New Roman"/>
          <w:color w:val="000000"/>
          <w:sz w:val="28"/>
          <w:szCs w:val="28"/>
          <w:lang w:val="kk-KZ" w:eastAsia="ru-RU"/>
        </w:rPr>
        <w:t xml:space="preserve">ағалы қағаздармен «кері РЕПО» операциялары </w:t>
      </w:r>
      <w:r w:rsidRPr="009C03AA">
        <w:rPr>
          <w:rFonts w:ascii="Times New Roman" w:hAnsi="Times New Roman"/>
          <w:color w:val="000000"/>
          <w:sz w:val="28"/>
          <w:szCs w:val="28"/>
          <w:lang w:val="kk-KZ"/>
        </w:rPr>
        <w:t>бойынша жасалған резервтерді (провизияларды) қалпына келтіруден түсетін кірістер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trike/>
          <w:sz w:val="28"/>
          <w:szCs w:val="28"/>
          <w:lang w:val="kk-KZ" w:eastAsia="ru-RU"/>
        </w:rPr>
      </w:pPr>
      <w:r w:rsidRPr="009C03AA">
        <w:rPr>
          <w:rFonts w:ascii="Times New Roman" w:eastAsia="Times New Roman" w:hAnsi="Times New Roman"/>
          <w:sz w:val="28"/>
          <w:szCs w:val="28"/>
          <w:lang w:val="kk-KZ" w:eastAsia="ru-RU"/>
        </w:rPr>
        <w:t xml:space="preserve">Шот дебеті бойынша кірістің сомасын № 4999 баланстық шотқа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5067-шоттың нөмірі, аты және сипаттамасы алып тасталсын</w:t>
      </w:r>
      <w:r w:rsidR="0099784D"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5071-шоттың нөмірі, аты және сипаттамасы алып тасталсын</w:t>
      </w:r>
      <w:r w:rsidR="0099784D"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5221-шоттың нөмірі, аты мен сипаттамасы алып тасталсын;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5236-шоттың сипаттамасынан кейін мынадай мазмұндағы 5237-шоттың  нөмірімен, атымен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«5237. Әділ құны бойынша басқа да жиынтық кіріс арқылы есепке алынатын заемдардың құнының өзгеруінен болатын іске асырылған шығыстар.</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Әділ құны бойынша басқа да жиынтық кіріс арқылы есепке алынатын заемдардың құнының өзгеруінен тапқан іске асырылған шығыстар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дебеті бойынша әділ құны бойынша басқа да жиынтық кіріс арқылы есепке алынатын заемдар шығарылған кезде алынған іске асырылған шығыс сомасы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іске асырылған шығыстар сомалары </w:t>
      </w:r>
      <w:r w:rsidR="004D5D8A"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xml:space="preserve">№ 4999 баланстық шотқа есептен шығаруға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5306-шоттың аты мен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«5306. </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 бойынша сыйлықақыны амортизациялау бойынша шығыстар.</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Әділ құны бойынша басқа да жиынтық кіріс арқылы есепке алынатын бағалы қағаздар бойынша сыйлықақыны амортизациялау бойынша шығыстар сомасын есепке алу.</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ә</w:t>
      </w:r>
      <w:r w:rsidRPr="009C03AA">
        <w:rPr>
          <w:rFonts w:ascii="Times New Roman" w:hAnsi="Times New Roman"/>
          <w:color w:val="000000"/>
          <w:sz w:val="28"/>
          <w:szCs w:val="28"/>
          <w:lang w:val="kk-KZ"/>
        </w:rPr>
        <w:t>діл құны бойынша басқа да жиынтық кіріс арқылы есепке алынатын бағалы қағаздар бойынша сыйлықақыны амортизациялау бойынша шығыстар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trike/>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ұшыраған шығыстар сомасын </w:t>
      </w:r>
      <w:r w:rsidR="006B30A3"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xml:space="preserve">№ 4999 баланстық шотқа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5308 және 5309-шоттардың аты мен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«5308. </w:t>
      </w:r>
      <w:r w:rsidRPr="009C03AA">
        <w:rPr>
          <w:rFonts w:ascii="Times New Roman" w:eastAsia="Times New Roman" w:hAnsi="Times New Roman"/>
          <w:color w:val="000000"/>
          <w:sz w:val="28"/>
          <w:szCs w:val="28"/>
          <w:lang w:val="kk-KZ" w:eastAsia="ru-RU"/>
        </w:rPr>
        <w:t xml:space="preserve">Амортизацияланған құны бойынша есепке алынатын бағалы қағаздар бойынша </w:t>
      </w:r>
      <w:r w:rsidRPr="009C03AA">
        <w:rPr>
          <w:rFonts w:ascii="Times New Roman" w:hAnsi="Times New Roman"/>
          <w:color w:val="000000"/>
          <w:sz w:val="28"/>
          <w:szCs w:val="28"/>
          <w:lang w:val="kk-KZ"/>
        </w:rPr>
        <w:t>сыйлықақыны амортизациялау бойынша шығыстар</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eastAsia="Times New Roman" w:hAnsi="Times New Roman"/>
          <w:color w:val="000000"/>
          <w:sz w:val="28"/>
          <w:szCs w:val="28"/>
          <w:lang w:val="kk-KZ" w:eastAsia="ru-RU"/>
        </w:rPr>
        <w:t xml:space="preserve">Амортизацияланған құны бойынша есепке алынатын бағалы қағаздар бойынша </w:t>
      </w:r>
      <w:r w:rsidRPr="009C03AA">
        <w:rPr>
          <w:rFonts w:ascii="Times New Roman" w:hAnsi="Times New Roman"/>
          <w:color w:val="000000"/>
          <w:sz w:val="28"/>
          <w:szCs w:val="28"/>
          <w:lang w:val="kk-KZ"/>
        </w:rPr>
        <w:t>сыйлықақыны амортизациялау бойынша шығыстар</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а</w:t>
      </w:r>
      <w:r w:rsidRPr="009C03AA">
        <w:rPr>
          <w:rFonts w:ascii="Times New Roman" w:eastAsia="Times New Roman" w:hAnsi="Times New Roman"/>
          <w:color w:val="000000"/>
          <w:sz w:val="28"/>
          <w:szCs w:val="28"/>
          <w:lang w:val="kk-KZ" w:eastAsia="ru-RU"/>
        </w:rPr>
        <w:t xml:space="preserve">мортизацияланған құны бойынша есепке алынатын бағалы қағаздар бойынша </w:t>
      </w:r>
      <w:r w:rsidRPr="009C03AA">
        <w:rPr>
          <w:rFonts w:ascii="Times New Roman" w:hAnsi="Times New Roman"/>
          <w:color w:val="000000"/>
          <w:sz w:val="28"/>
          <w:szCs w:val="28"/>
          <w:lang w:val="kk-KZ"/>
        </w:rPr>
        <w:t>сыйлықақыны амортизациялау бойынша шығыстар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ұшыраған шығыстар сомасын </w:t>
      </w:r>
      <w:r w:rsidR="006B30A3"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4999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5309. </w:t>
      </w:r>
      <w:r w:rsidRPr="009C03AA">
        <w:rPr>
          <w:rFonts w:ascii="Times New Roman" w:eastAsia="Times New Roman" w:hAnsi="Times New Roman"/>
          <w:color w:val="000000"/>
          <w:sz w:val="28"/>
          <w:szCs w:val="28"/>
          <w:lang w:val="kk-KZ" w:eastAsia="ru-RU"/>
        </w:rPr>
        <w:t xml:space="preserve">Амортизацияланған құны бойынша есепке алынатын басқа да қаржы активтері бойынша </w:t>
      </w:r>
      <w:r w:rsidRPr="009C03AA">
        <w:rPr>
          <w:rFonts w:ascii="Times New Roman" w:hAnsi="Times New Roman"/>
          <w:color w:val="000000"/>
          <w:sz w:val="28"/>
          <w:szCs w:val="28"/>
          <w:lang w:val="kk-KZ"/>
        </w:rPr>
        <w:t>сыйлықақыны амортизациялау бойынша шығыстар</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eastAsia="Times New Roman" w:hAnsi="Times New Roman"/>
          <w:color w:val="000000"/>
          <w:sz w:val="28"/>
          <w:szCs w:val="28"/>
          <w:lang w:val="kk-KZ" w:eastAsia="ru-RU"/>
        </w:rPr>
        <w:t xml:space="preserve">Амортизацияланған құны бойынша есепке алынатын басқа да қаржы активтері бойынша </w:t>
      </w:r>
      <w:r w:rsidRPr="009C03AA">
        <w:rPr>
          <w:rFonts w:ascii="Times New Roman" w:hAnsi="Times New Roman"/>
          <w:color w:val="000000"/>
          <w:sz w:val="28"/>
          <w:szCs w:val="28"/>
          <w:lang w:val="kk-KZ"/>
        </w:rPr>
        <w:t>сыйлықақыны амортизациялау бойынша шығыстар сомасын есепке алу</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а</w:t>
      </w:r>
      <w:r w:rsidRPr="009C03AA">
        <w:rPr>
          <w:rFonts w:ascii="Times New Roman" w:eastAsia="Times New Roman" w:hAnsi="Times New Roman"/>
          <w:color w:val="000000"/>
          <w:sz w:val="28"/>
          <w:szCs w:val="28"/>
          <w:lang w:val="kk-KZ" w:eastAsia="ru-RU"/>
        </w:rPr>
        <w:t xml:space="preserve">мортизацияланған құны бойынша есепке алынатын басқа да қаржы активтері бойынша </w:t>
      </w:r>
      <w:r w:rsidRPr="009C03AA">
        <w:rPr>
          <w:rFonts w:ascii="Times New Roman" w:hAnsi="Times New Roman"/>
          <w:color w:val="000000"/>
          <w:sz w:val="28"/>
          <w:szCs w:val="28"/>
          <w:lang w:val="kk-KZ"/>
        </w:rPr>
        <w:t>сыйлықақыны амортизациялау бойынша шығыстар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ұшыраған шығыстар сомасын </w:t>
      </w:r>
      <w:r w:rsidR="006B30A3"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xml:space="preserve">№ 4999 баланстық шотқа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5402-шоттың сипаттамасынан кейін мынадай мазмұндағы 5403-шоттың нөмірімен, атымен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«5403. </w:t>
      </w:r>
      <w:r w:rsidRPr="009C03AA">
        <w:rPr>
          <w:rFonts w:ascii="Times New Roman" w:hAnsi="Times New Roman"/>
          <w:color w:val="000000"/>
          <w:sz w:val="28"/>
          <w:szCs w:val="28"/>
          <w:lang w:val="kk-KZ"/>
        </w:rPr>
        <w:t>Реттелген борыш бойынша дисконтты амортизациялау бойынша шығыстар</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Реттелген борыш бойынша дисконтты амортизациялау бойынша шығыстар сомасын есепке алу</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р</w:t>
      </w:r>
      <w:r w:rsidRPr="009C03AA">
        <w:rPr>
          <w:rFonts w:ascii="Times New Roman" w:hAnsi="Times New Roman"/>
          <w:color w:val="000000"/>
          <w:sz w:val="28"/>
          <w:szCs w:val="28"/>
          <w:lang w:val="kk-KZ"/>
        </w:rPr>
        <w:t>еттелген борыш бойынша дисконтты амортизациялау бойынша шығыстар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ұшыраған шығыстар сомасын </w:t>
      </w:r>
      <w:r w:rsidR="006B30A3"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xml:space="preserve">№ 4999 баланстық шотқа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5457-шоттың аты мен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«5457. </w:t>
      </w:r>
      <w:r w:rsidRPr="009C03AA">
        <w:rPr>
          <w:rFonts w:ascii="Times New Roman" w:eastAsia="Times New Roman" w:hAnsi="Times New Roman"/>
          <w:color w:val="000000"/>
          <w:sz w:val="28"/>
          <w:szCs w:val="28"/>
          <w:lang w:val="kk-KZ" w:eastAsia="ru-RU"/>
        </w:rPr>
        <w:t>Есептелген және мерзімі өткен комиссиялық кірістер бойынша</w:t>
      </w:r>
      <w:r w:rsidRPr="009C03AA">
        <w:rPr>
          <w:rFonts w:ascii="Times New Roman" w:hAnsi="Times New Roman"/>
          <w:color w:val="000000"/>
          <w:sz w:val="28"/>
          <w:szCs w:val="28"/>
          <w:lang w:val="kk-KZ"/>
        </w:rPr>
        <w:t xml:space="preserve"> зияндарды жабуға арналған резервтерге (провизияларға) қаражат бөлу</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eastAsia="Times New Roman" w:hAnsi="Times New Roman"/>
          <w:color w:val="000000"/>
          <w:sz w:val="28"/>
          <w:szCs w:val="28"/>
          <w:lang w:val="kk-KZ" w:eastAsia="ru-RU"/>
        </w:rPr>
        <w:t>Есептелген және мерзімі өткен комиссиялық кірістер бойынша</w:t>
      </w:r>
      <w:r w:rsidRPr="009C03AA">
        <w:rPr>
          <w:rFonts w:ascii="Times New Roman" w:hAnsi="Times New Roman"/>
          <w:color w:val="000000"/>
          <w:sz w:val="28"/>
          <w:szCs w:val="28"/>
          <w:lang w:val="kk-KZ"/>
        </w:rPr>
        <w:t xml:space="preserve"> зияндарды жабуға арналған резервтерге (провизияларға) қаражат бөлуге кірістер сомасын есепке алу</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 дебеті бойынша </w:t>
      </w:r>
      <w:r w:rsidRPr="009C03AA">
        <w:rPr>
          <w:rFonts w:ascii="Times New Roman" w:eastAsia="Times New Roman" w:hAnsi="Times New Roman"/>
          <w:color w:val="000000"/>
          <w:sz w:val="28"/>
          <w:szCs w:val="28"/>
          <w:lang w:val="kk-KZ" w:eastAsia="ru-RU"/>
        </w:rPr>
        <w:t>есептелген және мерзімі өткен комиссиялық кірістер бойынша</w:t>
      </w:r>
      <w:r w:rsidRPr="009C03AA">
        <w:rPr>
          <w:rFonts w:ascii="Times New Roman" w:hAnsi="Times New Roman"/>
          <w:color w:val="000000"/>
          <w:sz w:val="28"/>
          <w:szCs w:val="28"/>
          <w:lang w:val="kk-KZ"/>
        </w:rPr>
        <w:t xml:space="preserve"> зияндарды жабуға арналған резервтерге (провизияларға) қаражат бөлуге кірістер сомасы жазылады</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ұшыраған шығыстар сомасын </w:t>
      </w:r>
      <w:r w:rsidR="004707DE"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xml:space="preserve">№ 4999 баланстық шотқа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5466-шоттың нөмірі, аты және сипаттамасы алып тасталсын</w:t>
      </w:r>
      <w:r w:rsidR="0099784D"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5468-шоттың сипаттамасынан кейін мынадай мазмұндағы 5469-шоттың нөмірімен, атымен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«5469. </w:t>
      </w:r>
      <w:r w:rsidRPr="009C03AA">
        <w:rPr>
          <w:rFonts w:ascii="Times New Roman" w:eastAsia="Times New Roman" w:hAnsi="Times New Roman"/>
          <w:color w:val="000000"/>
          <w:sz w:val="28"/>
          <w:szCs w:val="28"/>
          <w:lang w:val="kk-KZ" w:eastAsia="ru-RU"/>
        </w:rPr>
        <w:t xml:space="preserve">Бағалы қағаздармен «кері РЕПО» операциялары </w:t>
      </w:r>
      <w:r w:rsidRPr="009C03AA">
        <w:rPr>
          <w:rFonts w:ascii="Times New Roman" w:hAnsi="Times New Roman"/>
          <w:color w:val="000000"/>
          <w:sz w:val="28"/>
          <w:szCs w:val="28"/>
          <w:lang w:val="kk-KZ"/>
        </w:rPr>
        <w:t>бойынша зияндарды жабуға арналған резервтерге (провизияларға) қаражат бөлу.</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eastAsia="Times New Roman" w:hAnsi="Times New Roman"/>
          <w:color w:val="000000"/>
          <w:sz w:val="28"/>
          <w:szCs w:val="28"/>
          <w:lang w:val="kk-KZ" w:eastAsia="ru-RU"/>
        </w:rPr>
        <w:t xml:space="preserve">Бағалы қағаздармен «кері РЕПО» операциялары </w:t>
      </w:r>
      <w:r w:rsidRPr="009C03AA">
        <w:rPr>
          <w:rFonts w:ascii="Times New Roman" w:hAnsi="Times New Roman"/>
          <w:color w:val="000000"/>
          <w:sz w:val="28"/>
          <w:szCs w:val="28"/>
          <w:lang w:val="kk-KZ"/>
        </w:rPr>
        <w:t>бойынша зияндарды жабуға арналған резервтерге (провизияларға) қаражат бөлуге шығыстар сомасын есепке алу</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б</w:t>
      </w:r>
      <w:r w:rsidRPr="009C03AA">
        <w:rPr>
          <w:rFonts w:ascii="Times New Roman" w:eastAsia="Times New Roman" w:hAnsi="Times New Roman"/>
          <w:color w:val="000000"/>
          <w:sz w:val="28"/>
          <w:szCs w:val="28"/>
          <w:lang w:val="kk-KZ" w:eastAsia="ru-RU"/>
        </w:rPr>
        <w:t xml:space="preserve">ағалы қағаздармен «кері РЕПО» операциялары </w:t>
      </w:r>
      <w:r w:rsidRPr="009C03AA">
        <w:rPr>
          <w:rFonts w:ascii="Times New Roman" w:hAnsi="Times New Roman"/>
          <w:color w:val="000000"/>
          <w:sz w:val="28"/>
          <w:szCs w:val="28"/>
          <w:lang w:val="kk-KZ"/>
        </w:rPr>
        <w:t>бойынша зияндарды жабуға арналған резервтерге (провизияларға) қаражат бөлуге шығыстар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ұшыраған шығыстар сомасын </w:t>
      </w:r>
      <w:r w:rsidR="004707DE"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xml:space="preserve">№ 4999 баланстық шотқа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5607-шоттың аты мен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«5607. </w:t>
      </w:r>
      <w:r w:rsidRPr="009C03AA">
        <w:rPr>
          <w:rFonts w:ascii="Times New Roman" w:hAnsi="Times New Roman"/>
          <w:color w:val="000000"/>
          <w:sz w:val="28"/>
          <w:szCs w:val="28"/>
          <w:lang w:val="kk-KZ"/>
        </w:rPr>
        <w:t>Клиенттердің банк шоттарын ашу және жүргізу бойынша қызмет көрсетулер үшін комиссиялық шығыстар</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Клиенттердің банк шоттарын ашу және жүргізу бойынша қызмет көрсетулер үшін комиссиялық шығыстар сомасын есепке алу</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к</w:t>
      </w:r>
      <w:r w:rsidRPr="009C03AA">
        <w:rPr>
          <w:rFonts w:ascii="Times New Roman" w:hAnsi="Times New Roman"/>
          <w:color w:val="000000"/>
          <w:sz w:val="28"/>
          <w:szCs w:val="28"/>
          <w:lang w:val="kk-KZ"/>
        </w:rPr>
        <w:t>лиенттердің банк шоттарын ашу және жүргізу бойынша қызмет көрсетулер үшін комиссиялық шығыстар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ұшыраған шығыстар сомасын </w:t>
      </w:r>
      <w:r w:rsidR="004707DE"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xml:space="preserve">№ 4999 баланстық шотқа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5609-шоттың сипаттамасынан кейін мынадай мазмұндағы 5610 және 5611-шоттардың нөмірімен, атымен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«5610. </w:t>
      </w:r>
      <w:r w:rsidRPr="009C03AA">
        <w:rPr>
          <w:rFonts w:ascii="Times New Roman" w:hAnsi="Times New Roman"/>
          <w:color w:val="000000"/>
          <w:sz w:val="28"/>
          <w:szCs w:val="28"/>
          <w:lang w:val="kk-KZ"/>
        </w:rPr>
        <w:t>Құжаттық есеп айырысулар бойынша комиссиялық кірістер</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Құжаттық есеп айырысулар бойынша комиссиялық кірістер сомасын есепке алу</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қ</w:t>
      </w:r>
      <w:r w:rsidRPr="009C03AA">
        <w:rPr>
          <w:rFonts w:ascii="Times New Roman" w:hAnsi="Times New Roman"/>
          <w:color w:val="000000"/>
          <w:sz w:val="28"/>
          <w:szCs w:val="28"/>
          <w:lang w:val="kk-KZ"/>
        </w:rPr>
        <w:t>ұжаттық есеп айырысулар бойынша комиссиялық кірістер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ұшыраған шығыстар сомасын </w:t>
      </w:r>
      <w:r w:rsidR="009E7BA8"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xml:space="preserve">№ 4999 баланстық шотқа есептен шығару жазылады.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5611. Кассалық операциялар </w:t>
      </w:r>
      <w:r w:rsidRPr="009C03AA">
        <w:rPr>
          <w:rFonts w:ascii="Times New Roman" w:hAnsi="Times New Roman"/>
          <w:color w:val="000000"/>
          <w:sz w:val="28"/>
          <w:szCs w:val="28"/>
          <w:lang w:val="kk-KZ"/>
        </w:rPr>
        <w:t>бойынша қызмет көрсетулер үшін комиссиялық шығыстар</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Кассалық операциялар </w:t>
      </w:r>
      <w:r w:rsidRPr="009C03AA">
        <w:rPr>
          <w:rFonts w:ascii="Times New Roman" w:hAnsi="Times New Roman"/>
          <w:color w:val="000000"/>
          <w:sz w:val="28"/>
          <w:szCs w:val="28"/>
          <w:lang w:val="kk-KZ"/>
        </w:rPr>
        <w:t>бойынша қызмет көрсетулер үшін комиссиялық шығыстар сомасын есепке алу</w:t>
      </w:r>
      <w:r w:rsidRPr="009C03AA">
        <w:rPr>
          <w:rFonts w:ascii="Times New Roman" w:eastAsia="Times New Roman" w:hAnsi="Times New Roman"/>
          <w:sz w:val="28"/>
          <w:szCs w:val="28"/>
          <w:lang w:val="kk-KZ" w:eastAsia="ru-RU"/>
        </w:rPr>
        <w:t xml:space="preserve">.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 дебеті бойынша кассалық операциялар </w:t>
      </w:r>
      <w:r w:rsidRPr="009C03AA">
        <w:rPr>
          <w:rFonts w:ascii="Times New Roman" w:hAnsi="Times New Roman"/>
          <w:color w:val="000000"/>
          <w:sz w:val="28"/>
          <w:szCs w:val="28"/>
          <w:lang w:val="kk-KZ"/>
        </w:rPr>
        <w:t>бойынша қызмет көрсетулер үшін комиссиялық шығыстар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ұшыраған шығыстар сомасын </w:t>
      </w:r>
      <w:r w:rsidR="009E7BA8"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4999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5703-шоттың аты және сипаты мынадай редакцияда жазылсын: </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«5703. Шетел валютасын қайта бағалаудан болған шығыстар.</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Шетел валютасын қайта бағалаудан түскен шығыстар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дебеті бойынша шетел валютасын теріс қайта бағалаудан (бағамдық айырмасынан) шығыстар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шығыстар сомалары № 4999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5714-шоттың сипаттамасынан кейін мынадай мазмұндағы 5715-шоттың нөмірімен, атымен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«5715. </w:t>
      </w:r>
      <w:r w:rsidRPr="009C03AA">
        <w:rPr>
          <w:rFonts w:ascii="Times New Roman" w:hAnsi="Times New Roman"/>
          <w:color w:val="000000"/>
          <w:sz w:val="28"/>
          <w:szCs w:val="28"/>
          <w:lang w:val="kk-KZ"/>
        </w:rPr>
        <w:t>Сатуға арналған ұзақ мерзімді активтердің құнсыздануынан болатын шығыстар.</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Сатуға арналған ұзақ мерзімді активтердің құнсыздануынан болатын шығыстар сомасын есепке алу</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с</w:t>
      </w:r>
      <w:r w:rsidRPr="009C03AA">
        <w:rPr>
          <w:rFonts w:ascii="Times New Roman" w:hAnsi="Times New Roman"/>
          <w:color w:val="000000"/>
          <w:sz w:val="28"/>
          <w:szCs w:val="28"/>
          <w:lang w:val="kk-KZ"/>
        </w:rPr>
        <w:t xml:space="preserve">атуға арналған ұзақ мерзімді активтердің құнсыздануынан болатын шығыстар сомасы </w:t>
      </w:r>
      <w:r w:rsidRPr="009C03AA">
        <w:rPr>
          <w:rFonts w:ascii="Times New Roman" w:eastAsia="Times New Roman" w:hAnsi="Times New Roman"/>
          <w:sz w:val="28"/>
          <w:szCs w:val="28"/>
          <w:lang w:val="kk-KZ" w:eastAsia="ru-RU"/>
        </w:rPr>
        <w:t>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ұшыраған шығыстар сомасын № 4999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5731-шоттың нөмірі, аты және сипаттамасы алып тасталсын</w:t>
      </w:r>
      <w:r w:rsidR="0099784D"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5733-шоттың аты мен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«5733. </w:t>
      </w:r>
      <w:r w:rsidRPr="009C03AA">
        <w:rPr>
          <w:rFonts w:ascii="Times New Roman" w:hAnsi="Times New Roman"/>
          <w:color w:val="000000"/>
          <w:sz w:val="28"/>
          <w:szCs w:val="28"/>
          <w:lang w:val="kk-KZ"/>
        </w:rPr>
        <w:t>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шығыстар</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hAnsi="Times New Roman"/>
          <w:color w:val="000000"/>
          <w:sz w:val="28"/>
          <w:szCs w:val="28"/>
          <w:lang w:val="kk-KZ"/>
        </w:rPr>
        <w:t>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шығыстар сомасын есепке алу</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Әділ құны бойынша пайда немесе зиян арқылы және басқа да жиынтық кіріс арқылы есепке алынатын бағалы қағаздардың құнын өзгертуден болатын іске асырылған шығыстар</w:t>
      </w:r>
      <w:r w:rsidRPr="009C03AA">
        <w:rPr>
          <w:rFonts w:ascii="Times New Roman" w:hAnsi="Times New Roman"/>
          <w:color w:val="000000"/>
          <w:sz w:val="28"/>
          <w:szCs w:val="28"/>
          <w:lang w:val="kk-KZ"/>
        </w:rPr>
        <w:t xml:space="preserve"> сомасы </w:t>
      </w:r>
      <w:r w:rsidRPr="009C03AA">
        <w:rPr>
          <w:rFonts w:ascii="Times New Roman" w:eastAsia="Times New Roman" w:hAnsi="Times New Roman"/>
          <w:sz w:val="28"/>
          <w:szCs w:val="28"/>
          <w:lang w:val="kk-KZ" w:eastAsia="ru-RU"/>
        </w:rPr>
        <w:t>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іске асырылған шығыстар сомасын </w:t>
      </w:r>
      <w:r w:rsidR="00B3467A"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4999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5854-шоттың аты мен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«5854. </w:t>
      </w:r>
      <w:r w:rsidRPr="009C03AA">
        <w:rPr>
          <w:rFonts w:ascii="Times New Roman" w:eastAsia="Times New Roman" w:hAnsi="Times New Roman"/>
          <w:color w:val="000000"/>
          <w:sz w:val="28"/>
          <w:szCs w:val="28"/>
          <w:lang w:val="kk-KZ" w:eastAsia="ru-RU"/>
        </w:rPr>
        <w:t xml:space="preserve">Қорларды </w:t>
      </w:r>
      <w:r w:rsidRPr="009C03AA">
        <w:rPr>
          <w:rFonts w:ascii="Times New Roman" w:hAnsi="Times New Roman"/>
          <w:color w:val="000000"/>
          <w:sz w:val="28"/>
          <w:szCs w:val="28"/>
          <w:lang w:val="kk-KZ"/>
        </w:rPr>
        <w:t>сатудан болатын шығыстар.</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eastAsia="Times New Roman" w:hAnsi="Times New Roman"/>
          <w:color w:val="000000"/>
          <w:sz w:val="28"/>
          <w:szCs w:val="28"/>
          <w:lang w:val="kk-KZ" w:eastAsia="ru-RU"/>
        </w:rPr>
        <w:t xml:space="preserve">Қорларды </w:t>
      </w:r>
      <w:r w:rsidRPr="009C03AA">
        <w:rPr>
          <w:rFonts w:ascii="Times New Roman" w:hAnsi="Times New Roman"/>
          <w:color w:val="000000"/>
          <w:sz w:val="28"/>
          <w:szCs w:val="28"/>
          <w:lang w:val="kk-KZ"/>
        </w:rPr>
        <w:t>сатудан болатын шығыстар сомасын есепке алу</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 дебеті бойынша </w:t>
      </w:r>
      <w:r w:rsidRPr="009C03AA">
        <w:rPr>
          <w:rFonts w:ascii="Times New Roman" w:eastAsia="Times New Roman" w:hAnsi="Times New Roman"/>
          <w:color w:val="000000"/>
          <w:sz w:val="28"/>
          <w:szCs w:val="28"/>
          <w:lang w:val="kk-KZ" w:eastAsia="ru-RU"/>
        </w:rPr>
        <w:t xml:space="preserve">қорларды </w:t>
      </w:r>
      <w:r w:rsidRPr="009C03AA">
        <w:rPr>
          <w:rFonts w:ascii="Times New Roman" w:hAnsi="Times New Roman"/>
          <w:color w:val="000000"/>
          <w:sz w:val="28"/>
          <w:szCs w:val="28"/>
          <w:lang w:val="kk-KZ"/>
        </w:rPr>
        <w:t xml:space="preserve">сатудан болатын шығыстар сомасы </w:t>
      </w:r>
      <w:r w:rsidRPr="009C03AA">
        <w:rPr>
          <w:rFonts w:ascii="Times New Roman" w:eastAsia="Times New Roman" w:hAnsi="Times New Roman"/>
          <w:sz w:val="28"/>
          <w:szCs w:val="28"/>
          <w:lang w:val="kk-KZ" w:eastAsia="ru-RU"/>
        </w:rPr>
        <w:t>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кредиті бойынша ұшыраған шығыстар сомасын </w:t>
      </w:r>
      <w:r w:rsidR="007D1C49" w:rsidRPr="009C03AA">
        <w:rPr>
          <w:rFonts w:ascii="Times New Roman" w:eastAsia="Times New Roman" w:hAnsi="Times New Roman"/>
          <w:sz w:val="28"/>
          <w:szCs w:val="28"/>
          <w:lang w:val="kk-KZ" w:eastAsia="ru-RU"/>
        </w:rPr>
        <w:br/>
      </w:r>
      <w:r w:rsidRPr="009C03AA">
        <w:rPr>
          <w:rFonts w:ascii="Times New Roman" w:eastAsia="Times New Roman" w:hAnsi="Times New Roman"/>
          <w:sz w:val="28"/>
          <w:szCs w:val="28"/>
          <w:lang w:val="kk-KZ" w:eastAsia="ru-RU"/>
        </w:rPr>
        <w:t>№ 4999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5856-шоттың сипаттамасынан кейін мынадай мазмұндағы 5857-шоттың нөмірімен, атымен және сипаттамасымен толықтырылсын: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«5857. </w:t>
      </w:r>
      <w:r w:rsidRPr="009C03AA">
        <w:rPr>
          <w:rFonts w:ascii="Times New Roman" w:eastAsia="Times New Roman" w:hAnsi="Times New Roman"/>
          <w:color w:val="000000"/>
          <w:sz w:val="28"/>
          <w:szCs w:val="28"/>
          <w:lang w:val="kk-KZ" w:eastAsia="ru-RU"/>
        </w:rPr>
        <w:t xml:space="preserve">Сатуға арналған ұзақ мерзімді активтерді </w:t>
      </w:r>
      <w:r w:rsidRPr="009C03AA">
        <w:rPr>
          <w:rFonts w:ascii="Times New Roman" w:hAnsi="Times New Roman"/>
          <w:color w:val="000000"/>
          <w:sz w:val="28"/>
          <w:szCs w:val="28"/>
          <w:lang w:val="kk-KZ"/>
        </w:rPr>
        <w:t>сатудан болатын шығыстар</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мақсаты: </w:t>
      </w:r>
      <w:r w:rsidRPr="009C03AA">
        <w:rPr>
          <w:rFonts w:ascii="Times New Roman" w:eastAsia="Times New Roman" w:hAnsi="Times New Roman"/>
          <w:color w:val="000000"/>
          <w:sz w:val="28"/>
          <w:szCs w:val="28"/>
          <w:lang w:val="kk-KZ" w:eastAsia="ru-RU"/>
        </w:rPr>
        <w:t xml:space="preserve">Сатуға арналған ұзақ мерзімді активтерді </w:t>
      </w:r>
      <w:r w:rsidRPr="009C03AA">
        <w:rPr>
          <w:rFonts w:ascii="Times New Roman" w:hAnsi="Times New Roman"/>
          <w:color w:val="000000"/>
          <w:sz w:val="28"/>
          <w:szCs w:val="28"/>
          <w:lang w:val="kk-KZ"/>
        </w:rPr>
        <w:t xml:space="preserve">сатудан болатын шығыстар сомасы </w:t>
      </w:r>
      <w:r w:rsidRPr="009C03AA">
        <w:rPr>
          <w:rFonts w:ascii="Times New Roman" w:eastAsia="Times New Roman" w:hAnsi="Times New Roman"/>
          <w:sz w:val="28"/>
          <w:szCs w:val="28"/>
          <w:lang w:val="kk-KZ" w:eastAsia="ru-RU"/>
        </w:rPr>
        <w:t>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шығыстар сомасын № 4999 баланстық шотқа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2-параграфта:</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6177-шоттың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Талап ету құқығы банк операцияларының жекелеген түрлерін жүзеге асыратын ұйымдарға берілген клиенттерге ұсынылған заемдар бойынша оларға қойылатын шартты талаптардың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 дебеті бойынша талап ету құқығы банк операцияларының жекелеген түрлерін жүзеге асыратын ұйымдарға берілген клиенттерге ұсынылған заемдар бойынша оларға қойылатын шартты талаптардың сомасы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банктер берілген қарыздарды кері сатып алған не клиент заемдарды өтеген жағдайда, ұсынылған заемдар бойынша клиенттерге қойылған шартты талаптардың сомасын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6677-шоттың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мақсаты: Клиенттерге берілген, талап ету құқықтары банк операцияларының жекелеген түрлерін жүзеге асыратын ұйымдарына берілген заемдар бойынша банк операцияларының жекелеген түрлерін жүзеге асыратын ұйымдарының алдындағы шартты талаптардың сомаларын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кредиті бойынша клиенттерге берілген, талап ету құқықтары банк операцияларының жекелеген түрлерін жүзеге асыратын ұйымдарына берілген заемдар бойынша банк операцияларының жекелеген түрлерін жүзеге асыратын ұйымдарының алдындағы шартты міндеттемелердің сомалары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Шоттың дебеті бойынша клиенттерге берілген заемдар бойынша, оларды банк кері сатып алған не заемдарды клиент өтеген жағдайда банк операцияларының жекелеген түрлерін жүзеге асыратын ұйымдарының алдындағы шартты міндеттемелердің сомаларын есептен шығару жазылады.»;</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7220-шоттың аты мен сипаттамасы мынадай редакцияда жазылсын:</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«7220. </w:t>
      </w:r>
      <w:r w:rsidRPr="009C03AA">
        <w:rPr>
          <w:rFonts w:ascii="Times New Roman" w:eastAsia="Times New Roman" w:hAnsi="Times New Roman"/>
          <w:color w:val="000000"/>
          <w:sz w:val="28"/>
          <w:szCs w:val="28"/>
          <w:lang w:val="kk-KZ" w:eastAsia="ru-RU"/>
        </w:rPr>
        <w:t>Операциялық ж</w:t>
      </w:r>
      <w:r w:rsidRPr="009C03AA">
        <w:rPr>
          <w:rFonts w:ascii="Times New Roman" w:hAnsi="Times New Roman"/>
          <w:color w:val="000000"/>
          <w:sz w:val="28"/>
          <w:szCs w:val="28"/>
          <w:lang w:val="kk-KZ"/>
        </w:rPr>
        <w:t>алға алынған үйлер, машиналар, жабдық, көлік және басқа құралдар</w:t>
      </w:r>
      <w:r w:rsidRPr="009C03AA">
        <w:rPr>
          <w:rFonts w:ascii="Times New Roman" w:eastAsia="Times New Roman" w:hAnsi="Times New Roman"/>
          <w:sz w:val="28"/>
          <w:szCs w:val="28"/>
          <w:lang w:val="kk-KZ" w:eastAsia="ru-RU"/>
        </w:rPr>
        <w:t>.</w:t>
      </w:r>
    </w:p>
    <w:p w:rsidR="00603BA0" w:rsidRPr="009C03AA" w:rsidRDefault="00603BA0" w:rsidP="009C03AA">
      <w:pPr>
        <w:widowControl w:val="0"/>
        <w:spacing w:after="0" w:line="240" w:lineRule="auto"/>
        <w:ind w:firstLine="709"/>
        <w:jc w:val="both"/>
        <w:rPr>
          <w:rFonts w:ascii="Times New Roman" w:hAnsi="Times New Roman"/>
          <w:color w:val="000000"/>
          <w:sz w:val="28"/>
          <w:szCs w:val="28"/>
          <w:lang w:val="kk-KZ"/>
        </w:rPr>
      </w:pPr>
      <w:r w:rsidRPr="009C03AA">
        <w:rPr>
          <w:rFonts w:ascii="Times New Roman" w:eastAsia="Times New Roman" w:hAnsi="Times New Roman"/>
          <w:sz w:val="28"/>
          <w:szCs w:val="28"/>
          <w:lang w:val="kk-KZ" w:eastAsia="ru-RU"/>
        </w:rPr>
        <w:t>Шоттың мақсаты:</w:t>
      </w:r>
      <w:r w:rsidRPr="009C03AA">
        <w:rPr>
          <w:rFonts w:ascii="Times New Roman" w:eastAsia="Times New Roman" w:hAnsi="Times New Roman"/>
          <w:color w:val="000000"/>
          <w:sz w:val="28"/>
          <w:szCs w:val="28"/>
          <w:lang w:val="kk-KZ" w:eastAsia="ru-RU"/>
        </w:rPr>
        <w:t xml:space="preserve"> </w:t>
      </w:r>
      <w:r w:rsidRPr="009C03AA">
        <w:rPr>
          <w:rFonts w:ascii="Times New Roman" w:hAnsi="Times New Roman"/>
          <w:color w:val="000000"/>
          <w:sz w:val="28"/>
          <w:szCs w:val="28"/>
          <w:lang w:val="kk-KZ"/>
        </w:rPr>
        <w:t>үйлер, машиналар, жабдық, көлік және басқа құралдардың о</w:t>
      </w:r>
      <w:r w:rsidRPr="009C03AA">
        <w:rPr>
          <w:rFonts w:ascii="Times New Roman" w:eastAsia="Times New Roman" w:hAnsi="Times New Roman"/>
          <w:color w:val="000000"/>
          <w:sz w:val="28"/>
          <w:szCs w:val="28"/>
          <w:lang w:val="kk-KZ" w:eastAsia="ru-RU"/>
        </w:rPr>
        <w:t>перациялық ж</w:t>
      </w:r>
      <w:r w:rsidRPr="009C03AA">
        <w:rPr>
          <w:rFonts w:ascii="Times New Roman" w:hAnsi="Times New Roman"/>
          <w:color w:val="000000"/>
          <w:sz w:val="28"/>
          <w:szCs w:val="28"/>
          <w:lang w:val="kk-KZ"/>
        </w:rPr>
        <w:t>алға алу шарты бойынша келешектегі ең төменгі жалдау төлемдерінің жалпы сомасын есепке алу.</w:t>
      </w:r>
    </w:p>
    <w:p w:rsidR="00603BA0" w:rsidRPr="009C03AA" w:rsidRDefault="00603BA0" w:rsidP="009C03AA">
      <w:pPr>
        <w:widowControl w:val="0"/>
        <w:spacing w:after="0" w:line="240" w:lineRule="auto"/>
        <w:ind w:firstLine="709"/>
        <w:jc w:val="both"/>
        <w:rPr>
          <w:rFonts w:ascii="Times New Roman" w:eastAsia="Times New Roman" w:hAnsi="Times New Roman"/>
          <w:sz w:val="28"/>
          <w:szCs w:val="28"/>
          <w:lang w:val="kk-KZ" w:eastAsia="ru-RU"/>
        </w:rPr>
      </w:pPr>
      <w:r w:rsidRPr="009C03AA">
        <w:rPr>
          <w:rFonts w:ascii="Times New Roman" w:eastAsia="Times New Roman" w:hAnsi="Times New Roman"/>
          <w:sz w:val="28"/>
          <w:szCs w:val="28"/>
          <w:lang w:val="kk-KZ" w:eastAsia="ru-RU"/>
        </w:rPr>
        <w:t xml:space="preserve">Шоттың кірісі бойынша </w:t>
      </w:r>
      <w:r w:rsidRPr="009C03AA">
        <w:rPr>
          <w:rFonts w:ascii="Times New Roman" w:hAnsi="Times New Roman"/>
          <w:color w:val="000000"/>
          <w:sz w:val="28"/>
          <w:szCs w:val="28"/>
          <w:lang w:val="kk-KZ"/>
        </w:rPr>
        <w:t>үйлер, машиналар, жабдық, көлік және басқа құралдардың о</w:t>
      </w:r>
      <w:r w:rsidRPr="009C03AA">
        <w:rPr>
          <w:rFonts w:ascii="Times New Roman" w:eastAsia="Times New Roman" w:hAnsi="Times New Roman"/>
          <w:color w:val="000000"/>
          <w:sz w:val="28"/>
          <w:szCs w:val="28"/>
          <w:lang w:val="kk-KZ" w:eastAsia="ru-RU"/>
        </w:rPr>
        <w:t>перациялық ж</w:t>
      </w:r>
      <w:r w:rsidRPr="009C03AA">
        <w:rPr>
          <w:rFonts w:ascii="Times New Roman" w:hAnsi="Times New Roman"/>
          <w:color w:val="000000"/>
          <w:sz w:val="28"/>
          <w:szCs w:val="28"/>
          <w:lang w:val="kk-KZ"/>
        </w:rPr>
        <w:t>алға алу шарты бойынша келешектегі ең төменгі жалдау төлемдерінің жалпы сомасы жазылады.</w:t>
      </w:r>
    </w:p>
    <w:p w:rsidR="00FB1D8C" w:rsidRPr="00FB1D8C" w:rsidRDefault="00603BA0" w:rsidP="009C03AA">
      <w:pPr>
        <w:widowControl w:val="0"/>
        <w:spacing w:after="0" w:line="240" w:lineRule="auto"/>
        <w:ind w:firstLine="709"/>
        <w:jc w:val="both"/>
        <w:rPr>
          <w:rFonts w:ascii="Times New Roman" w:eastAsia="Times New Roman" w:hAnsi="Times New Roman" w:cs="TimesNewRomanPSMT"/>
          <w:i/>
          <w:sz w:val="18"/>
          <w:szCs w:val="24"/>
          <w:lang w:val="kk-KZ" w:eastAsia="ru-RU"/>
        </w:rPr>
      </w:pPr>
      <w:r w:rsidRPr="009C03AA">
        <w:rPr>
          <w:rFonts w:ascii="Times New Roman" w:eastAsia="Times New Roman" w:hAnsi="Times New Roman"/>
          <w:sz w:val="28"/>
          <w:szCs w:val="28"/>
          <w:lang w:val="kk-KZ" w:eastAsia="ru-RU"/>
        </w:rPr>
        <w:t xml:space="preserve">Шоттың шығысы бойынша </w:t>
      </w:r>
      <w:r w:rsidRPr="009C03AA">
        <w:rPr>
          <w:rFonts w:ascii="Times New Roman" w:hAnsi="Times New Roman"/>
          <w:color w:val="000000"/>
          <w:sz w:val="28"/>
          <w:szCs w:val="28"/>
          <w:lang w:val="kk-KZ"/>
        </w:rPr>
        <w:t>үйлер, машиналар, жабдық, көлік және басқа құралдардың о</w:t>
      </w:r>
      <w:r w:rsidRPr="009C03AA">
        <w:rPr>
          <w:rFonts w:ascii="Times New Roman" w:eastAsia="Times New Roman" w:hAnsi="Times New Roman"/>
          <w:color w:val="000000"/>
          <w:sz w:val="28"/>
          <w:szCs w:val="28"/>
          <w:lang w:val="kk-KZ" w:eastAsia="ru-RU"/>
        </w:rPr>
        <w:t>перациялық ж</w:t>
      </w:r>
      <w:r w:rsidRPr="009C03AA">
        <w:rPr>
          <w:rFonts w:ascii="Times New Roman" w:hAnsi="Times New Roman"/>
          <w:color w:val="000000"/>
          <w:sz w:val="28"/>
          <w:szCs w:val="28"/>
          <w:lang w:val="kk-KZ"/>
        </w:rPr>
        <w:t>алға алу шарты бойынша келешектегі ең төменгі жалдау төлемдерінің жалпы сомасын оларды жасалған шарттың қолданыс мерзімі аяқталуына байланысты қайтарған немесе оларды кейіннен балансқа есеп алумен сатып алу кезінде есептен шығару жазылады.</w:t>
      </w:r>
      <w:r w:rsidRPr="009C03AA">
        <w:rPr>
          <w:rFonts w:ascii="Times New Roman" w:eastAsia="Times New Roman" w:hAnsi="Times New Roman"/>
          <w:sz w:val="28"/>
          <w:szCs w:val="28"/>
          <w:lang w:val="kk-KZ" w:eastAsia="ru-RU"/>
        </w:rPr>
        <w:t>».</w:t>
      </w:r>
      <w:bookmarkStart w:id="2" w:name="SUB3400"/>
      <w:bookmarkEnd w:id="2"/>
      <w:r w:rsidRPr="00603BA0">
        <w:rPr>
          <w:rFonts w:ascii="Times New Roman" w:eastAsia="Times New Roman" w:hAnsi="Times New Roman" w:cs="TimesNewRomanPSMT"/>
          <w:i/>
          <w:sz w:val="24"/>
          <w:szCs w:val="24"/>
          <w:lang w:val="kk-KZ" w:eastAsia="ru-RU"/>
        </w:rPr>
        <w:t xml:space="preserve"> </w:t>
      </w:r>
    </w:p>
    <w:sectPr w:rsidR="00FB1D8C" w:rsidRPr="00FB1D8C" w:rsidSect="004F30E5">
      <w:headerReference w:type="default" r:id="rId9"/>
      <w:headerReference w:type="firs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623" w:rsidRDefault="00F50623">
      <w:pPr>
        <w:spacing w:after="0" w:line="240" w:lineRule="auto"/>
      </w:pPr>
      <w:r>
        <w:separator/>
      </w:r>
    </w:p>
  </w:endnote>
  <w:endnote w:type="continuationSeparator" w:id="0">
    <w:p w:rsidR="00F50623" w:rsidRDefault="00F50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623" w:rsidRDefault="00F50623">
      <w:pPr>
        <w:spacing w:after="0" w:line="240" w:lineRule="auto"/>
      </w:pPr>
      <w:r>
        <w:separator/>
      </w:r>
    </w:p>
  </w:footnote>
  <w:footnote w:type="continuationSeparator" w:id="0">
    <w:p w:rsidR="00F50623" w:rsidRDefault="00F506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65A" w:rsidRPr="004B686D" w:rsidRDefault="0067765A">
    <w:pPr>
      <w:pStyle w:val="a3"/>
      <w:jc w:val="center"/>
    </w:pPr>
    <w:r w:rsidRPr="004B686D">
      <w:fldChar w:fldCharType="begin"/>
    </w:r>
    <w:r w:rsidRPr="004B686D">
      <w:instrText>PAGE   \* MERGEFORMAT</w:instrText>
    </w:r>
    <w:r w:rsidRPr="004B686D">
      <w:fldChar w:fldCharType="separate"/>
    </w:r>
    <w:r w:rsidR="00CE4D16">
      <w:rPr>
        <w:noProof/>
      </w:rPr>
      <w:t>2</w:t>
    </w:r>
    <w:r w:rsidRPr="004B686D">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6E3" w:rsidRDefault="005D36E3" w:rsidP="005D36E3">
    <w:pPr>
      <w:tabs>
        <w:tab w:val="left" w:pos="8640"/>
      </w:tabs>
      <w:spacing w:after="0" w:line="240" w:lineRule="auto"/>
      <w:jc w:val="center"/>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Қазақстан Республикасы Әділет министрлігінде</w:t>
    </w:r>
  </w:p>
  <w:p w:rsidR="005D36E3" w:rsidRDefault="00D644A8" w:rsidP="005D36E3">
    <w:pPr>
      <w:tabs>
        <w:tab w:val="left" w:pos="8640"/>
      </w:tabs>
      <w:spacing w:after="0" w:line="240" w:lineRule="auto"/>
      <w:jc w:val="center"/>
      <w:rPr>
        <w:rFonts w:ascii="Times New Roman" w:eastAsia="Times New Roman" w:hAnsi="Times New Roman"/>
        <w:i/>
        <w:sz w:val="24"/>
        <w:szCs w:val="24"/>
        <w:lang w:val="kk-KZ" w:eastAsia="ru-RU"/>
      </w:rPr>
    </w:pPr>
    <w:r>
      <w:rPr>
        <w:rFonts w:ascii="Times New Roman" w:eastAsia="Times New Roman" w:hAnsi="Times New Roman"/>
        <w:i/>
        <w:sz w:val="24"/>
        <w:szCs w:val="24"/>
        <w:lang w:val="kk-KZ" w:eastAsia="ru-RU"/>
      </w:rPr>
      <w:t xml:space="preserve"> 2017 жылғы 22 </w:t>
    </w:r>
    <w:r w:rsidR="005D36E3">
      <w:rPr>
        <w:rFonts w:ascii="Times New Roman" w:eastAsia="Times New Roman" w:hAnsi="Times New Roman"/>
        <w:i/>
        <w:sz w:val="24"/>
        <w:szCs w:val="24"/>
        <w:lang w:val="kk-KZ" w:eastAsia="ru-RU"/>
      </w:rPr>
      <w:t>қаңтарда</w:t>
    </w:r>
    <w:r w:rsidR="005D36E3">
      <w:rPr>
        <w:lang w:val="kk-KZ"/>
      </w:rPr>
      <w:t xml:space="preserve"> </w:t>
    </w:r>
    <w:r w:rsidR="005D36E3">
      <w:rPr>
        <w:rFonts w:ascii="Times New Roman" w:eastAsia="Times New Roman" w:hAnsi="Times New Roman"/>
        <w:i/>
        <w:sz w:val="24"/>
        <w:szCs w:val="24"/>
        <w:lang w:val="kk-KZ" w:eastAsia="ru-RU"/>
      </w:rPr>
      <w:t xml:space="preserve">№ 16262 тіркелген </w:t>
    </w:r>
  </w:p>
  <w:p w:rsidR="005D36E3" w:rsidRDefault="005D36E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00A30"/>
    <w:multiLevelType w:val="hybridMultilevel"/>
    <w:tmpl w:val="0896B13C"/>
    <w:lvl w:ilvl="0" w:tplc="0419000F">
      <w:start w:val="1"/>
      <w:numFmt w:val="decimal"/>
      <w:lvlText w:val="%1."/>
      <w:lvlJc w:val="left"/>
      <w:pPr>
        <w:ind w:left="578" w:hanging="360"/>
      </w:p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1" w15:restartNumberingAfterBreak="0">
    <w:nsid w:val="03B7263C"/>
    <w:multiLevelType w:val="hybridMultilevel"/>
    <w:tmpl w:val="F68844A2"/>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2" w15:restartNumberingAfterBreak="0">
    <w:nsid w:val="05EC53E4"/>
    <w:multiLevelType w:val="hybridMultilevel"/>
    <w:tmpl w:val="A35CA4B0"/>
    <w:lvl w:ilvl="0" w:tplc="99829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732E6E"/>
    <w:multiLevelType w:val="hybridMultilevel"/>
    <w:tmpl w:val="4A2E58A8"/>
    <w:lvl w:ilvl="0" w:tplc="1CD20C40">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23121BB"/>
    <w:multiLevelType w:val="hybridMultilevel"/>
    <w:tmpl w:val="D626FE7C"/>
    <w:lvl w:ilvl="0" w:tplc="7E5284E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1C2022C5"/>
    <w:multiLevelType w:val="hybridMultilevel"/>
    <w:tmpl w:val="3D741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2B1733"/>
    <w:multiLevelType w:val="hybridMultilevel"/>
    <w:tmpl w:val="3F0C26D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0B96366"/>
    <w:multiLevelType w:val="hybridMultilevel"/>
    <w:tmpl w:val="9FE229CC"/>
    <w:lvl w:ilvl="0" w:tplc="2D7C37D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3976EAD"/>
    <w:multiLevelType w:val="hybridMultilevel"/>
    <w:tmpl w:val="FF10BC10"/>
    <w:lvl w:ilvl="0" w:tplc="48BCD482">
      <w:start w:val="1"/>
      <w:numFmt w:val="decimal"/>
      <w:lvlText w:val="%1."/>
      <w:lvlJc w:val="left"/>
      <w:pPr>
        <w:ind w:left="36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2C15E5"/>
    <w:multiLevelType w:val="hybridMultilevel"/>
    <w:tmpl w:val="671887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E8E56A1"/>
    <w:multiLevelType w:val="hybridMultilevel"/>
    <w:tmpl w:val="6F06B2C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F513DA1"/>
    <w:multiLevelType w:val="hybridMultilevel"/>
    <w:tmpl w:val="3AD431DA"/>
    <w:lvl w:ilvl="0" w:tplc="74FA39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A293B20"/>
    <w:multiLevelType w:val="hybridMultilevel"/>
    <w:tmpl w:val="DC52EFCA"/>
    <w:lvl w:ilvl="0" w:tplc="B06A5D4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12"/>
  </w:num>
  <w:num w:numId="5">
    <w:abstractNumId w:val="0"/>
  </w:num>
  <w:num w:numId="6">
    <w:abstractNumId w:val="11"/>
  </w:num>
  <w:num w:numId="7">
    <w:abstractNumId w:val="2"/>
  </w:num>
  <w:num w:numId="8">
    <w:abstractNumId w:val="7"/>
  </w:num>
  <w:num w:numId="9">
    <w:abstractNumId w:val="3"/>
  </w:num>
  <w:num w:numId="10">
    <w:abstractNumId w:val="8"/>
  </w:num>
  <w:num w:numId="11">
    <w:abstractNumId w:val="4"/>
  </w:num>
  <w:num w:numId="12">
    <w:abstractNumId w:val="1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B38"/>
    <w:rsid w:val="00001F33"/>
    <w:rsid w:val="000025AD"/>
    <w:rsid w:val="00002BD8"/>
    <w:rsid w:val="00006272"/>
    <w:rsid w:val="00006441"/>
    <w:rsid w:val="00010C83"/>
    <w:rsid w:val="00011733"/>
    <w:rsid w:val="00014AEA"/>
    <w:rsid w:val="00014F5F"/>
    <w:rsid w:val="0001646B"/>
    <w:rsid w:val="000212CE"/>
    <w:rsid w:val="00025F34"/>
    <w:rsid w:val="00026491"/>
    <w:rsid w:val="000268DF"/>
    <w:rsid w:val="00030F77"/>
    <w:rsid w:val="0003157F"/>
    <w:rsid w:val="0003264B"/>
    <w:rsid w:val="00035CD3"/>
    <w:rsid w:val="00036B42"/>
    <w:rsid w:val="00036E7A"/>
    <w:rsid w:val="00040589"/>
    <w:rsid w:val="0004216F"/>
    <w:rsid w:val="00046A81"/>
    <w:rsid w:val="000510C9"/>
    <w:rsid w:val="000524D2"/>
    <w:rsid w:val="000549F6"/>
    <w:rsid w:val="00056F42"/>
    <w:rsid w:val="00060865"/>
    <w:rsid w:val="00062162"/>
    <w:rsid w:val="000635ED"/>
    <w:rsid w:val="00063ADF"/>
    <w:rsid w:val="0007021F"/>
    <w:rsid w:val="0007340B"/>
    <w:rsid w:val="00073762"/>
    <w:rsid w:val="00074754"/>
    <w:rsid w:val="00074DA5"/>
    <w:rsid w:val="000807D9"/>
    <w:rsid w:val="00080C93"/>
    <w:rsid w:val="0008116A"/>
    <w:rsid w:val="0008117D"/>
    <w:rsid w:val="0008489C"/>
    <w:rsid w:val="0008758D"/>
    <w:rsid w:val="000876E9"/>
    <w:rsid w:val="0009120D"/>
    <w:rsid w:val="00091B2E"/>
    <w:rsid w:val="0009377E"/>
    <w:rsid w:val="00093B03"/>
    <w:rsid w:val="00095513"/>
    <w:rsid w:val="00096AF7"/>
    <w:rsid w:val="0009726B"/>
    <w:rsid w:val="000973C4"/>
    <w:rsid w:val="00097E28"/>
    <w:rsid w:val="000A1A2D"/>
    <w:rsid w:val="000A4A50"/>
    <w:rsid w:val="000A66D9"/>
    <w:rsid w:val="000A6750"/>
    <w:rsid w:val="000B00C4"/>
    <w:rsid w:val="000B0487"/>
    <w:rsid w:val="000B2A98"/>
    <w:rsid w:val="000B4B53"/>
    <w:rsid w:val="000B7514"/>
    <w:rsid w:val="000C05D9"/>
    <w:rsid w:val="000C0F13"/>
    <w:rsid w:val="000C10C5"/>
    <w:rsid w:val="000C3243"/>
    <w:rsid w:val="000C4501"/>
    <w:rsid w:val="000C4FFC"/>
    <w:rsid w:val="000C5BD7"/>
    <w:rsid w:val="000C6CCC"/>
    <w:rsid w:val="000C7952"/>
    <w:rsid w:val="000D06FA"/>
    <w:rsid w:val="000D1352"/>
    <w:rsid w:val="000D49EB"/>
    <w:rsid w:val="000E14CC"/>
    <w:rsid w:val="000E39E8"/>
    <w:rsid w:val="000E5433"/>
    <w:rsid w:val="000E56D5"/>
    <w:rsid w:val="000E705D"/>
    <w:rsid w:val="000E77FF"/>
    <w:rsid w:val="000F28EE"/>
    <w:rsid w:val="000F3BB6"/>
    <w:rsid w:val="000F4C82"/>
    <w:rsid w:val="000F63BE"/>
    <w:rsid w:val="000F65AB"/>
    <w:rsid w:val="000F73AA"/>
    <w:rsid w:val="00100BAE"/>
    <w:rsid w:val="00100F5D"/>
    <w:rsid w:val="00102294"/>
    <w:rsid w:val="00104569"/>
    <w:rsid w:val="00104AD9"/>
    <w:rsid w:val="00105410"/>
    <w:rsid w:val="00106CF0"/>
    <w:rsid w:val="00106DC5"/>
    <w:rsid w:val="001074BA"/>
    <w:rsid w:val="0010761B"/>
    <w:rsid w:val="00107FA2"/>
    <w:rsid w:val="00116FE3"/>
    <w:rsid w:val="001208D6"/>
    <w:rsid w:val="001236B8"/>
    <w:rsid w:val="00123E8E"/>
    <w:rsid w:val="001254E9"/>
    <w:rsid w:val="00125D7F"/>
    <w:rsid w:val="00126712"/>
    <w:rsid w:val="00131B38"/>
    <w:rsid w:val="00133AA1"/>
    <w:rsid w:val="00133F86"/>
    <w:rsid w:val="00134966"/>
    <w:rsid w:val="0013575E"/>
    <w:rsid w:val="00141755"/>
    <w:rsid w:val="0014227B"/>
    <w:rsid w:val="0014413A"/>
    <w:rsid w:val="00144413"/>
    <w:rsid w:val="00146BC4"/>
    <w:rsid w:val="00150916"/>
    <w:rsid w:val="00154A93"/>
    <w:rsid w:val="00161021"/>
    <w:rsid w:val="001631CD"/>
    <w:rsid w:val="0016389F"/>
    <w:rsid w:val="00165413"/>
    <w:rsid w:val="001659CB"/>
    <w:rsid w:val="00170369"/>
    <w:rsid w:val="00170BAE"/>
    <w:rsid w:val="00172776"/>
    <w:rsid w:val="001737B9"/>
    <w:rsid w:val="0017564D"/>
    <w:rsid w:val="001801F0"/>
    <w:rsid w:val="00180E4A"/>
    <w:rsid w:val="0018287B"/>
    <w:rsid w:val="00183D7B"/>
    <w:rsid w:val="00184E71"/>
    <w:rsid w:val="00186094"/>
    <w:rsid w:val="00186962"/>
    <w:rsid w:val="0019112E"/>
    <w:rsid w:val="00193990"/>
    <w:rsid w:val="001954D5"/>
    <w:rsid w:val="0019768D"/>
    <w:rsid w:val="00197E0D"/>
    <w:rsid w:val="00197F85"/>
    <w:rsid w:val="001A24F3"/>
    <w:rsid w:val="001A3A8D"/>
    <w:rsid w:val="001B0267"/>
    <w:rsid w:val="001B11B7"/>
    <w:rsid w:val="001B2430"/>
    <w:rsid w:val="001B2614"/>
    <w:rsid w:val="001B408E"/>
    <w:rsid w:val="001B4D77"/>
    <w:rsid w:val="001B6A41"/>
    <w:rsid w:val="001B7EB1"/>
    <w:rsid w:val="001B7EFE"/>
    <w:rsid w:val="001C1C33"/>
    <w:rsid w:val="001C409C"/>
    <w:rsid w:val="001C45F6"/>
    <w:rsid w:val="001C7757"/>
    <w:rsid w:val="001D178C"/>
    <w:rsid w:val="001D237A"/>
    <w:rsid w:val="001D329E"/>
    <w:rsid w:val="001D7AEB"/>
    <w:rsid w:val="001E088A"/>
    <w:rsid w:val="001E115C"/>
    <w:rsid w:val="001E2D25"/>
    <w:rsid w:val="001E3423"/>
    <w:rsid w:val="001E3C08"/>
    <w:rsid w:val="001E4540"/>
    <w:rsid w:val="001E4A37"/>
    <w:rsid w:val="001E4F22"/>
    <w:rsid w:val="001F7E16"/>
    <w:rsid w:val="0020083F"/>
    <w:rsid w:val="00200876"/>
    <w:rsid w:val="00200F7D"/>
    <w:rsid w:val="0020122B"/>
    <w:rsid w:val="0020155F"/>
    <w:rsid w:val="002021F3"/>
    <w:rsid w:val="0020311E"/>
    <w:rsid w:val="0020313D"/>
    <w:rsid w:val="00206454"/>
    <w:rsid w:val="0020700A"/>
    <w:rsid w:val="002101DB"/>
    <w:rsid w:val="00213DE8"/>
    <w:rsid w:val="00215548"/>
    <w:rsid w:val="002158FC"/>
    <w:rsid w:val="00217605"/>
    <w:rsid w:val="00221FE2"/>
    <w:rsid w:val="00222161"/>
    <w:rsid w:val="00222A41"/>
    <w:rsid w:val="00222D51"/>
    <w:rsid w:val="00223619"/>
    <w:rsid w:val="00223A0A"/>
    <w:rsid w:val="00225C06"/>
    <w:rsid w:val="00226FD9"/>
    <w:rsid w:val="00235080"/>
    <w:rsid w:val="002359F4"/>
    <w:rsid w:val="002377F4"/>
    <w:rsid w:val="00241CCA"/>
    <w:rsid w:val="00243E59"/>
    <w:rsid w:val="00245BC7"/>
    <w:rsid w:val="00247084"/>
    <w:rsid w:val="00247955"/>
    <w:rsid w:val="00251D87"/>
    <w:rsid w:val="0025282D"/>
    <w:rsid w:val="00254E9B"/>
    <w:rsid w:val="00257F3B"/>
    <w:rsid w:val="00257F9B"/>
    <w:rsid w:val="00260916"/>
    <w:rsid w:val="00260DA3"/>
    <w:rsid w:val="00262B0C"/>
    <w:rsid w:val="002653AD"/>
    <w:rsid w:val="00265B30"/>
    <w:rsid w:val="00265CB8"/>
    <w:rsid w:val="00266FD9"/>
    <w:rsid w:val="002670A8"/>
    <w:rsid w:val="00267F31"/>
    <w:rsid w:val="00270B12"/>
    <w:rsid w:val="00273394"/>
    <w:rsid w:val="0027407C"/>
    <w:rsid w:val="00274FB3"/>
    <w:rsid w:val="0027527F"/>
    <w:rsid w:val="00275D40"/>
    <w:rsid w:val="00277119"/>
    <w:rsid w:val="00285DC3"/>
    <w:rsid w:val="00285E7F"/>
    <w:rsid w:val="00286BBE"/>
    <w:rsid w:val="00290024"/>
    <w:rsid w:val="002925CB"/>
    <w:rsid w:val="00292CC9"/>
    <w:rsid w:val="002930D8"/>
    <w:rsid w:val="00294E33"/>
    <w:rsid w:val="00295BF7"/>
    <w:rsid w:val="00296106"/>
    <w:rsid w:val="002A2F2A"/>
    <w:rsid w:val="002A39DA"/>
    <w:rsid w:val="002A58F7"/>
    <w:rsid w:val="002A7608"/>
    <w:rsid w:val="002B5852"/>
    <w:rsid w:val="002B68BF"/>
    <w:rsid w:val="002C5824"/>
    <w:rsid w:val="002C5FBB"/>
    <w:rsid w:val="002D03D9"/>
    <w:rsid w:val="002D3AA9"/>
    <w:rsid w:val="002D541C"/>
    <w:rsid w:val="002D626F"/>
    <w:rsid w:val="002D6BE5"/>
    <w:rsid w:val="002E03E0"/>
    <w:rsid w:val="002E2194"/>
    <w:rsid w:val="002E3535"/>
    <w:rsid w:val="002E4411"/>
    <w:rsid w:val="002E4DE2"/>
    <w:rsid w:val="002E7169"/>
    <w:rsid w:val="002F2059"/>
    <w:rsid w:val="002F29ED"/>
    <w:rsid w:val="002F3382"/>
    <w:rsid w:val="002F52EA"/>
    <w:rsid w:val="002F5CC0"/>
    <w:rsid w:val="002F6688"/>
    <w:rsid w:val="002F6999"/>
    <w:rsid w:val="0030097D"/>
    <w:rsid w:val="00301D6A"/>
    <w:rsid w:val="00306982"/>
    <w:rsid w:val="003070A9"/>
    <w:rsid w:val="00317C2E"/>
    <w:rsid w:val="003201B0"/>
    <w:rsid w:val="0032197D"/>
    <w:rsid w:val="0032714C"/>
    <w:rsid w:val="003335C7"/>
    <w:rsid w:val="00337508"/>
    <w:rsid w:val="003418F1"/>
    <w:rsid w:val="00342637"/>
    <w:rsid w:val="003429D6"/>
    <w:rsid w:val="00342BB1"/>
    <w:rsid w:val="00343439"/>
    <w:rsid w:val="00344CEE"/>
    <w:rsid w:val="00345320"/>
    <w:rsid w:val="0034655F"/>
    <w:rsid w:val="00346576"/>
    <w:rsid w:val="003518F7"/>
    <w:rsid w:val="00352EE9"/>
    <w:rsid w:val="00353613"/>
    <w:rsid w:val="0035775C"/>
    <w:rsid w:val="00357EA2"/>
    <w:rsid w:val="00361CFE"/>
    <w:rsid w:val="00362E85"/>
    <w:rsid w:val="003638E0"/>
    <w:rsid w:val="00364109"/>
    <w:rsid w:val="00365D57"/>
    <w:rsid w:val="00365F01"/>
    <w:rsid w:val="00367F7F"/>
    <w:rsid w:val="00370BDF"/>
    <w:rsid w:val="00373D46"/>
    <w:rsid w:val="00373F34"/>
    <w:rsid w:val="00375961"/>
    <w:rsid w:val="003773F5"/>
    <w:rsid w:val="00382A6D"/>
    <w:rsid w:val="00382D0B"/>
    <w:rsid w:val="003868CB"/>
    <w:rsid w:val="00390D5C"/>
    <w:rsid w:val="0039632F"/>
    <w:rsid w:val="00396B78"/>
    <w:rsid w:val="003A0540"/>
    <w:rsid w:val="003A0E92"/>
    <w:rsid w:val="003A31E6"/>
    <w:rsid w:val="003A3739"/>
    <w:rsid w:val="003A44C1"/>
    <w:rsid w:val="003A4E47"/>
    <w:rsid w:val="003A50BC"/>
    <w:rsid w:val="003A5745"/>
    <w:rsid w:val="003B0EA8"/>
    <w:rsid w:val="003B1194"/>
    <w:rsid w:val="003B3969"/>
    <w:rsid w:val="003B51D8"/>
    <w:rsid w:val="003B6CB7"/>
    <w:rsid w:val="003C280C"/>
    <w:rsid w:val="003C2E6A"/>
    <w:rsid w:val="003C5377"/>
    <w:rsid w:val="003C5848"/>
    <w:rsid w:val="003C590E"/>
    <w:rsid w:val="003C60A4"/>
    <w:rsid w:val="003C64F2"/>
    <w:rsid w:val="003C6E17"/>
    <w:rsid w:val="003C76DC"/>
    <w:rsid w:val="003C7E20"/>
    <w:rsid w:val="003D3AD4"/>
    <w:rsid w:val="003D6B27"/>
    <w:rsid w:val="003D6F66"/>
    <w:rsid w:val="003D7996"/>
    <w:rsid w:val="003E3E6A"/>
    <w:rsid w:val="003F2867"/>
    <w:rsid w:val="003F36D4"/>
    <w:rsid w:val="003F479C"/>
    <w:rsid w:val="00400573"/>
    <w:rsid w:val="004006DC"/>
    <w:rsid w:val="00400B88"/>
    <w:rsid w:val="0040218A"/>
    <w:rsid w:val="00402997"/>
    <w:rsid w:val="00403AD3"/>
    <w:rsid w:val="004041DE"/>
    <w:rsid w:val="00405D2A"/>
    <w:rsid w:val="004079C7"/>
    <w:rsid w:val="00412486"/>
    <w:rsid w:val="00412936"/>
    <w:rsid w:val="00415B9C"/>
    <w:rsid w:val="00416808"/>
    <w:rsid w:val="0041765D"/>
    <w:rsid w:val="00421DB8"/>
    <w:rsid w:val="00423CF9"/>
    <w:rsid w:val="00424DC1"/>
    <w:rsid w:val="00427074"/>
    <w:rsid w:val="00427F36"/>
    <w:rsid w:val="00432C14"/>
    <w:rsid w:val="00433E61"/>
    <w:rsid w:val="004350BB"/>
    <w:rsid w:val="004401FC"/>
    <w:rsid w:val="0044171A"/>
    <w:rsid w:val="00442953"/>
    <w:rsid w:val="004432BB"/>
    <w:rsid w:val="00446F97"/>
    <w:rsid w:val="004506CB"/>
    <w:rsid w:val="00452FDB"/>
    <w:rsid w:val="0045557B"/>
    <w:rsid w:val="0045640D"/>
    <w:rsid w:val="0045753C"/>
    <w:rsid w:val="00457987"/>
    <w:rsid w:val="00460C9E"/>
    <w:rsid w:val="00460DFE"/>
    <w:rsid w:val="00465F26"/>
    <w:rsid w:val="004678D3"/>
    <w:rsid w:val="004707DE"/>
    <w:rsid w:val="00470CD0"/>
    <w:rsid w:val="00470F94"/>
    <w:rsid w:val="00472036"/>
    <w:rsid w:val="0047263B"/>
    <w:rsid w:val="00472D98"/>
    <w:rsid w:val="004760BD"/>
    <w:rsid w:val="00476EB0"/>
    <w:rsid w:val="00477FEB"/>
    <w:rsid w:val="004803FC"/>
    <w:rsid w:val="00482212"/>
    <w:rsid w:val="00482566"/>
    <w:rsid w:val="004835D3"/>
    <w:rsid w:val="00483A4E"/>
    <w:rsid w:val="004876C5"/>
    <w:rsid w:val="00487CE6"/>
    <w:rsid w:val="0049297B"/>
    <w:rsid w:val="004950FA"/>
    <w:rsid w:val="00495C6E"/>
    <w:rsid w:val="004968BD"/>
    <w:rsid w:val="00496A6A"/>
    <w:rsid w:val="004A006F"/>
    <w:rsid w:val="004A01E2"/>
    <w:rsid w:val="004A18BA"/>
    <w:rsid w:val="004A305F"/>
    <w:rsid w:val="004A38D5"/>
    <w:rsid w:val="004A427A"/>
    <w:rsid w:val="004A6B59"/>
    <w:rsid w:val="004A6CE5"/>
    <w:rsid w:val="004A6EEA"/>
    <w:rsid w:val="004A7B50"/>
    <w:rsid w:val="004B07F0"/>
    <w:rsid w:val="004B0843"/>
    <w:rsid w:val="004B16C5"/>
    <w:rsid w:val="004B1F49"/>
    <w:rsid w:val="004B7127"/>
    <w:rsid w:val="004B7B8B"/>
    <w:rsid w:val="004B7FA2"/>
    <w:rsid w:val="004C21BF"/>
    <w:rsid w:val="004C37C5"/>
    <w:rsid w:val="004C3C9A"/>
    <w:rsid w:val="004C6087"/>
    <w:rsid w:val="004C6A09"/>
    <w:rsid w:val="004C7B4C"/>
    <w:rsid w:val="004D025D"/>
    <w:rsid w:val="004D04BC"/>
    <w:rsid w:val="004D093D"/>
    <w:rsid w:val="004D0F52"/>
    <w:rsid w:val="004D3419"/>
    <w:rsid w:val="004D5D8A"/>
    <w:rsid w:val="004D630D"/>
    <w:rsid w:val="004D64F3"/>
    <w:rsid w:val="004D6D6D"/>
    <w:rsid w:val="004D741E"/>
    <w:rsid w:val="004D787E"/>
    <w:rsid w:val="004E5CDD"/>
    <w:rsid w:val="004E649D"/>
    <w:rsid w:val="004E65AB"/>
    <w:rsid w:val="004E743B"/>
    <w:rsid w:val="004E7728"/>
    <w:rsid w:val="004F0EC9"/>
    <w:rsid w:val="004F30E5"/>
    <w:rsid w:val="004F3C9B"/>
    <w:rsid w:val="004F4809"/>
    <w:rsid w:val="004F4975"/>
    <w:rsid w:val="004F637C"/>
    <w:rsid w:val="004F6854"/>
    <w:rsid w:val="00500E01"/>
    <w:rsid w:val="00504CFD"/>
    <w:rsid w:val="00505483"/>
    <w:rsid w:val="0051112F"/>
    <w:rsid w:val="005138B4"/>
    <w:rsid w:val="005143D1"/>
    <w:rsid w:val="005159B1"/>
    <w:rsid w:val="00520C5D"/>
    <w:rsid w:val="00523857"/>
    <w:rsid w:val="00525C38"/>
    <w:rsid w:val="0053056C"/>
    <w:rsid w:val="00531B11"/>
    <w:rsid w:val="00534A22"/>
    <w:rsid w:val="00534AF5"/>
    <w:rsid w:val="00535030"/>
    <w:rsid w:val="00537D43"/>
    <w:rsid w:val="00537EDA"/>
    <w:rsid w:val="005419C6"/>
    <w:rsid w:val="00542324"/>
    <w:rsid w:val="00543B4A"/>
    <w:rsid w:val="00545F9E"/>
    <w:rsid w:val="00546818"/>
    <w:rsid w:val="00547D1B"/>
    <w:rsid w:val="00550598"/>
    <w:rsid w:val="00551CD8"/>
    <w:rsid w:val="00553500"/>
    <w:rsid w:val="00553C21"/>
    <w:rsid w:val="0055436A"/>
    <w:rsid w:val="00557C8D"/>
    <w:rsid w:val="00557F78"/>
    <w:rsid w:val="00560358"/>
    <w:rsid w:val="00563568"/>
    <w:rsid w:val="00566EE5"/>
    <w:rsid w:val="0057198A"/>
    <w:rsid w:val="00573455"/>
    <w:rsid w:val="00575541"/>
    <w:rsid w:val="00580509"/>
    <w:rsid w:val="00581357"/>
    <w:rsid w:val="0058332D"/>
    <w:rsid w:val="005836B2"/>
    <w:rsid w:val="005836E7"/>
    <w:rsid w:val="005839A3"/>
    <w:rsid w:val="005853A5"/>
    <w:rsid w:val="00587932"/>
    <w:rsid w:val="00596A4F"/>
    <w:rsid w:val="00597988"/>
    <w:rsid w:val="005A4F8F"/>
    <w:rsid w:val="005A5FA3"/>
    <w:rsid w:val="005A6A68"/>
    <w:rsid w:val="005B1AC2"/>
    <w:rsid w:val="005B209E"/>
    <w:rsid w:val="005B2DCF"/>
    <w:rsid w:val="005B3DB7"/>
    <w:rsid w:val="005B7253"/>
    <w:rsid w:val="005B7683"/>
    <w:rsid w:val="005B79D6"/>
    <w:rsid w:val="005C2CBB"/>
    <w:rsid w:val="005C3D04"/>
    <w:rsid w:val="005C45B6"/>
    <w:rsid w:val="005C54B8"/>
    <w:rsid w:val="005C5B38"/>
    <w:rsid w:val="005C7A66"/>
    <w:rsid w:val="005D07D9"/>
    <w:rsid w:val="005D14F9"/>
    <w:rsid w:val="005D152A"/>
    <w:rsid w:val="005D36E3"/>
    <w:rsid w:val="005E1494"/>
    <w:rsid w:val="005E2381"/>
    <w:rsid w:val="005E2C19"/>
    <w:rsid w:val="005E6A01"/>
    <w:rsid w:val="005E6A32"/>
    <w:rsid w:val="005E6B6C"/>
    <w:rsid w:val="005F0412"/>
    <w:rsid w:val="005F1E05"/>
    <w:rsid w:val="005F3119"/>
    <w:rsid w:val="005F37BF"/>
    <w:rsid w:val="00600C6B"/>
    <w:rsid w:val="0060211B"/>
    <w:rsid w:val="00603BA0"/>
    <w:rsid w:val="0061040E"/>
    <w:rsid w:val="006110CD"/>
    <w:rsid w:val="006119D6"/>
    <w:rsid w:val="00611F04"/>
    <w:rsid w:val="006136A1"/>
    <w:rsid w:val="0061395A"/>
    <w:rsid w:val="00613B99"/>
    <w:rsid w:val="006168BD"/>
    <w:rsid w:val="00617D11"/>
    <w:rsid w:val="00624456"/>
    <w:rsid w:val="00626D44"/>
    <w:rsid w:val="0062707F"/>
    <w:rsid w:val="00627D9A"/>
    <w:rsid w:val="00630D50"/>
    <w:rsid w:val="0063103C"/>
    <w:rsid w:val="00631929"/>
    <w:rsid w:val="00631CA5"/>
    <w:rsid w:val="00632C33"/>
    <w:rsid w:val="006347F7"/>
    <w:rsid w:val="00635462"/>
    <w:rsid w:val="006365BB"/>
    <w:rsid w:val="00637E5C"/>
    <w:rsid w:val="00642DC9"/>
    <w:rsid w:val="00651529"/>
    <w:rsid w:val="00651703"/>
    <w:rsid w:val="006524A5"/>
    <w:rsid w:val="00653290"/>
    <w:rsid w:val="006546D9"/>
    <w:rsid w:val="00655142"/>
    <w:rsid w:val="00655279"/>
    <w:rsid w:val="00657D28"/>
    <w:rsid w:val="00660A98"/>
    <w:rsid w:val="00660C90"/>
    <w:rsid w:val="00662DF4"/>
    <w:rsid w:val="006645D5"/>
    <w:rsid w:val="00667319"/>
    <w:rsid w:val="00667B83"/>
    <w:rsid w:val="0067172E"/>
    <w:rsid w:val="0067765A"/>
    <w:rsid w:val="00683719"/>
    <w:rsid w:val="00683F67"/>
    <w:rsid w:val="00686266"/>
    <w:rsid w:val="006906D7"/>
    <w:rsid w:val="00691E7F"/>
    <w:rsid w:val="00696B7A"/>
    <w:rsid w:val="00697161"/>
    <w:rsid w:val="00697A4C"/>
    <w:rsid w:val="006A31C6"/>
    <w:rsid w:val="006A6ED1"/>
    <w:rsid w:val="006A7746"/>
    <w:rsid w:val="006A792E"/>
    <w:rsid w:val="006B30A3"/>
    <w:rsid w:val="006B4DEB"/>
    <w:rsid w:val="006B6EFF"/>
    <w:rsid w:val="006C0342"/>
    <w:rsid w:val="006C0762"/>
    <w:rsid w:val="006C0BF2"/>
    <w:rsid w:val="006C16AF"/>
    <w:rsid w:val="006C31A7"/>
    <w:rsid w:val="006C45B7"/>
    <w:rsid w:val="006C5598"/>
    <w:rsid w:val="006C65A5"/>
    <w:rsid w:val="006C7331"/>
    <w:rsid w:val="006C7407"/>
    <w:rsid w:val="006C7BA5"/>
    <w:rsid w:val="006D1947"/>
    <w:rsid w:val="006D35E8"/>
    <w:rsid w:val="006D41F2"/>
    <w:rsid w:val="006D523A"/>
    <w:rsid w:val="006D5A4D"/>
    <w:rsid w:val="006E3950"/>
    <w:rsid w:val="006F0E2F"/>
    <w:rsid w:val="006F3610"/>
    <w:rsid w:val="006F3EB4"/>
    <w:rsid w:val="006F54B5"/>
    <w:rsid w:val="006F5511"/>
    <w:rsid w:val="006F608C"/>
    <w:rsid w:val="006F6A54"/>
    <w:rsid w:val="006F6FBF"/>
    <w:rsid w:val="00703C65"/>
    <w:rsid w:val="0070414C"/>
    <w:rsid w:val="007064D0"/>
    <w:rsid w:val="00706B05"/>
    <w:rsid w:val="00706D4F"/>
    <w:rsid w:val="00707A45"/>
    <w:rsid w:val="007108CD"/>
    <w:rsid w:val="007110F8"/>
    <w:rsid w:val="00711663"/>
    <w:rsid w:val="0071239C"/>
    <w:rsid w:val="007147C2"/>
    <w:rsid w:val="007149C2"/>
    <w:rsid w:val="007161DD"/>
    <w:rsid w:val="0071690E"/>
    <w:rsid w:val="0072393F"/>
    <w:rsid w:val="00724C0E"/>
    <w:rsid w:val="00726F05"/>
    <w:rsid w:val="00730FA2"/>
    <w:rsid w:val="00731398"/>
    <w:rsid w:val="0073181C"/>
    <w:rsid w:val="00733A69"/>
    <w:rsid w:val="00736CF3"/>
    <w:rsid w:val="00737756"/>
    <w:rsid w:val="00740124"/>
    <w:rsid w:val="00740319"/>
    <w:rsid w:val="00741359"/>
    <w:rsid w:val="007425FB"/>
    <w:rsid w:val="00743991"/>
    <w:rsid w:val="0075022B"/>
    <w:rsid w:val="00750AF6"/>
    <w:rsid w:val="0075194A"/>
    <w:rsid w:val="00752494"/>
    <w:rsid w:val="00753912"/>
    <w:rsid w:val="00754EE2"/>
    <w:rsid w:val="00755D66"/>
    <w:rsid w:val="00756BA7"/>
    <w:rsid w:val="00756C25"/>
    <w:rsid w:val="00757CC2"/>
    <w:rsid w:val="00760951"/>
    <w:rsid w:val="0076099A"/>
    <w:rsid w:val="0076170D"/>
    <w:rsid w:val="00763E31"/>
    <w:rsid w:val="00764440"/>
    <w:rsid w:val="00765BFB"/>
    <w:rsid w:val="00766B98"/>
    <w:rsid w:val="00767247"/>
    <w:rsid w:val="00771288"/>
    <w:rsid w:val="00771886"/>
    <w:rsid w:val="00771D2F"/>
    <w:rsid w:val="007722F6"/>
    <w:rsid w:val="00773CD8"/>
    <w:rsid w:val="00774905"/>
    <w:rsid w:val="007759C0"/>
    <w:rsid w:val="0077603A"/>
    <w:rsid w:val="00780BCC"/>
    <w:rsid w:val="00781C2B"/>
    <w:rsid w:val="00781CF8"/>
    <w:rsid w:val="00786F54"/>
    <w:rsid w:val="0079055E"/>
    <w:rsid w:val="00791503"/>
    <w:rsid w:val="0079218B"/>
    <w:rsid w:val="00792DD2"/>
    <w:rsid w:val="00796A6D"/>
    <w:rsid w:val="00797068"/>
    <w:rsid w:val="0079712E"/>
    <w:rsid w:val="007A2C9C"/>
    <w:rsid w:val="007A40F1"/>
    <w:rsid w:val="007A5AF5"/>
    <w:rsid w:val="007A601C"/>
    <w:rsid w:val="007A6FC8"/>
    <w:rsid w:val="007A73E6"/>
    <w:rsid w:val="007A7B4C"/>
    <w:rsid w:val="007B165B"/>
    <w:rsid w:val="007B411F"/>
    <w:rsid w:val="007B7133"/>
    <w:rsid w:val="007B7AC8"/>
    <w:rsid w:val="007C0175"/>
    <w:rsid w:val="007C0A44"/>
    <w:rsid w:val="007C1EC0"/>
    <w:rsid w:val="007C29A4"/>
    <w:rsid w:val="007C2E89"/>
    <w:rsid w:val="007C4326"/>
    <w:rsid w:val="007C6B11"/>
    <w:rsid w:val="007D1C49"/>
    <w:rsid w:val="007D258F"/>
    <w:rsid w:val="007D2A46"/>
    <w:rsid w:val="007D3F7D"/>
    <w:rsid w:val="007E1001"/>
    <w:rsid w:val="007E27C6"/>
    <w:rsid w:val="007E47C6"/>
    <w:rsid w:val="007E4E2C"/>
    <w:rsid w:val="007E5A74"/>
    <w:rsid w:val="007E6C19"/>
    <w:rsid w:val="007E781A"/>
    <w:rsid w:val="007F19E2"/>
    <w:rsid w:val="007F2416"/>
    <w:rsid w:val="007F543C"/>
    <w:rsid w:val="007F6CC7"/>
    <w:rsid w:val="007F7507"/>
    <w:rsid w:val="007F7A73"/>
    <w:rsid w:val="00800297"/>
    <w:rsid w:val="0080357D"/>
    <w:rsid w:val="00803DE6"/>
    <w:rsid w:val="00804B93"/>
    <w:rsid w:val="008054B5"/>
    <w:rsid w:val="00805555"/>
    <w:rsid w:val="00806633"/>
    <w:rsid w:val="00807371"/>
    <w:rsid w:val="0081461F"/>
    <w:rsid w:val="00814E06"/>
    <w:rsid w:val="008174F2"/>
    <w:rsid w:val="0082166D"/>
    <w:rsid w:val="0082224D"/>
    <w:rsid w:val="008228EC"/>
    <w:rsid w:val="00822B6E"/>
    <w:rsid w:val="00822CD4"/>
    <w:rsid w:val="00823162"/>
    <w:rsid w:val="00823610"/>
    <w:rsid w:val="00823F28"/>
    <w:rsid w:val="00824800"/>
    <w:rsid w:val="0082481E"/>
    <w:rsid w:val="00824DE9"/>
    <w:rsid w:val="0082748F"/>
    <w:rsid w:val="00833245"/>
    <w:rsid w:val="0083465D"/>
    <w:rsid w:val="008409AE"/>
    <w:rsid w:val="00841A15"/>
    <w:rsid w:val="0084426D"/>
    <w:rsid w:val="00852F34"/>
    <w:rsid w:val="00853553"/>
    <w:rsid w:val="00853960"/>
    <w:rsid w:val="00855077"/>
    <w:rsid w:val="0086000D"/>
    <w:rsid w:val="0086017E"/>
    <w:rsid w:val="00860782"/>
    <w:rsid w:val="00860A3C"/>
    <w:rsid w:val="00861F46"/>
    <w:rsid w:val="008626D6"/>
    <w:rsid w:val="0086341D"/>
    <w:rsid w:val="0086365F"/>
    <w:rsid w:val="008653B6"/>
    <w:rsid w:val="00865539"/>
    <w:rsid w:val="00867995"/>
    <w:rsid w:val="00870C18"/>
    <w:rsid w:val="00871E31"/>
    <w:rsid w:val="00874B22"/>
    <w:rsid w:val="008758F3"/>
    <w:rsid w:val="00876D39"/>
    <w:rsid w:val="00877B19"/>
    <w:rsid w:val="00880F2A"/>
    <w:rsid w:val="00881D11"/>
    <w:rsid w:val="00883D61"/>
    <w:rsid w:val="008847AE"/>
    <w:rsid w:val="00884FEC"/>
    <w:rsid w:val="008868B8"/>
    <w:rsid w:val="008868DB"/>
    <w:rsid w:val="008873FE"/>
    <w:rsid w:val="0089230B"/>
    <w:rsid w:val="00892AD3"/>
    <w:rsid w:val="00893280"/>
    <w:rsid w:val="00897B68"/>
    <w:rsid w:val="008A05D2"/>
    <w:rsid w:val="008A0E46"/>
    <w:rsid w:val="008A2388"/>
    <w:rsid w:val="008A2D6A"/>
    <w:rsid w:val="008A385A"/>
    <w:rsid w:val="008A4059"/>
    <w:rsid w:val="008A406C"/>
    <w:rsid w:val="008A4BBB"/>
    <w:rsid w:val="008A50BF"/>
    <w:rsid w:val="008A5612"/>
    <w:rsid w:val="008A579D"/>
    <w:rsid w:val="008A6E33"/>
    <w:rsid w:val="008B029C"/>
    <w:rsid w:val="008B0E2B"/>
    <w:rsid w:val="008B1A9D"/>
    <w:rsid w:val="008B2824"/>
    <w:rsid w:val="008B3F7A"/>
    <w:rsid w:val="008B429C"/>
    <w:rsid w:val="008B7FF3"/>
    <w:rsid w:val="008C7022"/>
    <w:rsid w:val="008D08E4"/>
    <w:rsid w:val="008D1820"/>
    <w:rsid w:val="008E10E7"/>
    <w:rsid w:val="008E12F2"/>
    <w:rsid w:val="008E3253"/>
    <w:rsid w:val="008E47EC"/>
    <w:rsid w:val="008E60C7"/>
    <w:rsid w:val="008E6C70"/>
    <w:rsid w:val="008E6E3E"/>
    <w:rsid w:val="008F0706"/>
    <w:rsid w:val="008F0742"/>
    <w:rsid w:val="008F090C"/>
    <w:rsid w:val="008F2F7A"/>
    <w:rsid w:val="008F3462"/>
    <w:rsid w:val="008F39B6"/>
    <w:rsid w:val="008F46D2"/>
    <w:rsid w:val="00902D19"/>
    <w:rsid w:val="0090324E"/>
    <w:rsid w:val="00905D41"/>
    <w:rsid w:val="00906982"/>
    <w:rsid w:val="009073CA"/>
    <w:rsid w:val="009102E9"/>
    <w:rsid w:val="00910715"/>
    <w:rsid w:val="00911E2D"/>
    <w:rsid w:val="009124F1"/>
    <w:rsid w:val="00912EDB"/>
    <w:rsid w:val="00913A8E"/>
    <w:rsid w:val="00913B49"/>
    <w:rsid w:val="00913D85"/>
    <w:rsid w:val="00914255"/>
    <w:rsid w:val="00914A45"/>
    <w:rsid w:val="009152C0"/>
    <w:rsid w:val="00917E49"/>
    <w:rsid w:val="00920B53"/>
    <w:rsid w:val="00922F31"/>
    <w:rsid w:val="009253E4"/>
    <w:rsid w:val="00925CD6"/>
    <w:rsid w:val="0093243E"/>
    <w:rsid w:val="00936A15"/>
    <w:rsid w:val="00937A2E"/>
    <w:rsid w:val="00943310"/>
    <w:rsid w:val="009449EC"/>
    <w:rsid w:val="0094504C"/>
    <w:rsid w:val="0094710B"/>
    <w:rsid w:val="00947286"/>
    <w:rsid w:val="00947CEC"/>
    <w:rsid w:val="00947FBA"/>
    <w:rsid w:val="00951512"/>
    <w:rsid w:val="0095193F"/>
    <w:rsid w:val="00951F02"/>
    <w:rsid w:val="00953CE9"/>
    <w:rsid w:val="00954441"/>
    <w:rsid w:val="00954561"/>
    <w:rsid w:val="0095496B"/>
    <w:rsid w:val="00956A79"/>
    <w:rsid w:val="009571A1"/>
    <w:rsid w:val="00957614"/>
    <w:rsid w:val="00960E07"/>
    <w:rsid w:val="00961CDF"/>
    <w:rsid w:val="00962E40"/>
    <w:rsid w:val="009631D0"/>
    <w:rsid w:val="0097055B"/>
    <w:rsid w:val="00971033"/>
    <w:rsid w:val="0097124F"/>
    <w:rsid w:val="00971BD8"/>
    <w:rsid w:val="00971CD1"/>
    <w:rsid w:val="00971FCB"/>
    <w:rsid w:val="00977E1E"/>
    <w:rsid w:val="00984181"/>
    <w:rsid w:val="00984F36"/>
    <w:rsid w:val="00992ACE"/>
    <w:rsid w:val="00992D68"/>
    <w:rsid w:val="00993624"/>
    <w:rsid w:val="009940F9"/>
    <w:rsid w:val="0099493C"/>
    <w:rsid w:val="00995EC4"/>
    <w:rsid w:val="0099784D"/>
    <w:rsid w:val="009A3ED1"/>
    <w:rsid w:val="009A75F8"/>
    <w:rsid w:val="009B0DC9"/>
    <w:rsid w:val="009B29C3"/>
    <w:rsid w:val="009B38A6"/>
    <w:rsid w:val="009B48F4"/>
    <w:rsid w:val="009B7853"/>
    <w:rsid w:val="009C03AA"/>
    <w:rsid w:val="009C2904"/>
    <w:rsid w:val="009C2929"/>
    <w:rsid w:val="009C38B3"/>
    <w:rsid w:val="009C4B2D"/>
    <w:rsid w:val="009C558C"/>
    <w:rsid w:val="009C7DCB"/>
    <w:rsid w:val="009D07A7"/>
    <w:rsid w:val="009D154B"/>
    <w:rsid w:val="009D178A"/>
    <w:rsid w:val="009D6B3A"/>
    <w:rsid w:val="009D7AC9"/>
    <w:rsid w:val="009E06FB"/>
    <w:rsid w:val="009E4378"/>
    <w:rsid w:val="009E7286"/>
    <w:rsid w:val="009E73D9"/>
    <w:rsid w:val="009E7BA8"/>
    <w:rsid w:val="009F1F9D"/>
    <w:rsid w:val="009F2456"/>
    <w:rsid w:val="009F25E9"/>
    <w:rsid w:val="009F3892"/>
    <w:rsid w:val="009F3DAC"/>
    <w:rsid w:val="009F585D"/>
    <w:rsid w:val="009F5DB3"/>
    <w:rsid w:val="009F68AC"/>
    <w:rsid w:val="009F6A2B"/>
    <w:rsid w:val="009F765C"/>
    <w:rsid w:val="00A01803"/>
    <w:rsid w:val="00A01932"/>
    <w:rsid w:val="00A033F3"/>
    <w:rsid w:val="00A03A7A"/>
    <w:rsid w:val="00A03F29"/>
    <w:rsid w:val="00A0421B"/>
    <w:rsid w:val="00A079F9"/>
    <w:rsid w:val="00A13A4A"/>
    <w:rsid w:val="00A141B6"/>
    <w:rsid w:val="00A14A7B"/>
    <w:rsid w:val="00A179FF"/>
    <w:rsid w:val="00A20024"/>
    <w:rsid w:val="00A22D59"/>
    <w:rsid w:val="00A27776"/>
    <w:rsid w:val="00A27FE6"/>
    <w:rsid w:val="00A30863"/>
    <w:rsid w:val="00A317CE"/>
    <w:rsid w:val="00A325AB"/>
    <w:rsid w:val="00A341AA"/>
    <w:rsid w:val="00A34453"/>
    <w:rsid w:val="00A3463D"/>
    <w:rsid w:val="00A35561"/>
    <w:rsid w:val="00A358D2"/>
    <w:rsid w:val="00A3621E"/>
    <w:rsid w:val="00A366A5"/>
    <w:rsid w:val="00A40A6E"/>
    <w:rsid w:val="00A41AA7"/>
    <w:rsid w:val="00A41C3C"/>
    <w:rsid w:val="00A43BC8"/>
    <w:rsid w:val="00A47649"/>
    <w:rsid w:val="00A47D87"/>
    <w:rsid w:val="00A509BD"/>
    <w:rsid w:val="00A54800"/>
    <w:rsid w:val="00A5597C"/>
    <w:rsid w:val="00A55A26"/>
    <w:rsid w:val="00A573EA"/>
    <w:rsid w:val="00A57E0B"/>
    <w:rsid w:val="00A62F70"/>
    <w:rsid w:val="00A633EA"/>
    <w:rsid w:val="00A64BD4"/>
    <w:rsid w:val="00A6632F"/>
    <w:rsid w:val="00A6747B"/>
    <w:rsid w:val="00A67EAC"/>
    <w:rsid w:val="00A709F2"/>
    <w:rsid w:val="00A7182B"/>
    <w:rsid w:val="00A754E5"/>
    <w:rsid w:val="00A754ED"/>
    <w:rsid w:val="00A761A5"/>
    <w:rsid w:val="00A802B9"/>
    <w:rsid w:val="00A8087F"/>
    <w:rsid w:val="00A81110"/>
    <w:rsid w:val="00A8230C"/>
    <w:rsid w:val="00A84743"/>
    <w:rsid w:val="00A86167"/>
    <w:rsid w:val="00A8665B"/>
    <w:rsid w:val="00A87986"/>
    <w:rsid w:val="00A915F6"/>
    <w:rsid w:val="00A91FB9"/>
    <w:rsid w:val="00A920BB"/>
    <w:rsid w:val="00A9300F"/>
    <w:rsid w:val="00A93889"/>
    <w:rsid w:val="00A94751"/>
    <w:rsid w:val="00AA0E8E"/>
    <w:rsid w:val="00AA4290"/>
    <w:rsid w:val="00AA57B5"/>
    <w:rsid w:val="00AA64A5"/>
    <w:rsid w:val="00AA71C1"/>
    <w:rsid w:val="00AA7667"/>
    <w:rsid w:val="00AA7F55"/>
    <w:rsid w:val="00AB1EA4"/>
    <w:rsid w:val="00AB24E3"/>
    <w:rsid w:val="00AB3F5C"/>
    <w:rsid w:val="00AB4278"/>
    <w:rsid w:val="00AB48E5"/>
    <w:rsid w:val="00AB561B"/>
    <w:rsid w:val="00AC37A2"/>
    <w:rsid w:val="00AC3C22"/>
    <w:rsid w:val="00AC4460"/>
    <w:rsid w:val="00AC4CB9"/>
    <w:rsid w:val="00AC4F04"/>
    <w:rsid w:val="00AC656E"/>
    <w:rsid w:val="00AC6A81"/>
    <w:rsid w:val="00AD01C0"/>
    <w:rsid w:val="00AD3F02"/>
    <w:rsid w:val="00AD4823"/>
    <w:rsid w:val="00AD4B84"/>
    <w:rsid w:val="00AD6AA2"/>
    <w:rsid w:val="00AD7400"/>
    <w:rsid w:val="00AE099C"/>
    <w:rsid w:val="00AE3D6D"/>
    <w:rsid w:val="00AE633E"/>
    <w:rsid w:val="00AE6660"/>
    <w:rsid w:val="00AF12B3"/>
    <w:rsid w:val="00AF12EF"/>
    <w:rsid w:val="00AF3A81"/>
    <w:rsid w:val="00AF45BC"/>
    <w:rsid w:val="00AF4EEA"/>
    <w:rsid w:val="00AF6F45"/>
    <w:rsid w:val="00B0120D"/>
    <w:rsid w:val="00B0123E"/>
    <w:rsid w:val="00B02A6A"/>
    <w:rsid w:val="00B06C68"/>
    <w:rsid w:val="00B12FE9"/>
    <w:rsid w:val="00B14BA9"/>
    <w:rsid w:val="00B1509C"/>
    <w:rsid w:val="00B164B4"/>
    <w:rsid w:val="00B211CD"/>
    <w:rsid w:val="00B21AFF"/>
    <w:rsid w:val="00B2228A"/>
    <w:rsid w:val="00B241AB"/>
    <w:rsid w:val="00B268E6"/>
    <w:rsid w:val="00B26932"/>
    <w:rsid w:val="00B306D1"/>
    <w:rsid w:val="00B30AF9"/>
    <w:rsid w:val="00B319FD"/>
    <w:rsid w:val="00B336B7"/>
    <w:rsid w:val="00B3467A"/>
    <w:rsid w:val="00B35651"/>
    <w:rsid w:val="00B42544"/>
    <w:rsid w:val="00B42B4C"/>
    <w:rsid w:val="00B434B1"/>
    <w:rsid w:val="00B444F7"/>
    <w:rsid w:val="00B47050"/>
    <w:rsid w:val="00B47AB1"/>
    <w:rsid w:val="00B47CC6"/>
    <w:rsid w:val="00B50900"/>
    <w:rsid w:val="00B51D60"/>
    <w:rsid w:val="00B52CAF"/>
    <w:rsid w:val="00B533FD"/>
    <w:rsid w:val="00B55A73"/>
    <w:rsid w:val="00B574A9"/>
    <w:rsid w:val="00B60114"/>
    <w:rsid w:val="00B6042A"/>
    <w:rsid w:val="00B636A5"/>
    <w:rsid w:val="00B63A89"/>
    <w:rsid w:val="00B65131"/>
    <w:rsid w:val="00B656D7"/>
    <w:rsid w:val="00B65B88"/>
    <w:rsid w:val="00B701E2"/>
    <w:rsid w:val="00B70437"/>
    <w:rsid w:val="00B70B01"/>
    <w:rsid w:val="00B72E33"/>
    <w:rsid w:val="00B760EB"/>
    <w:rsid w:val="00B764EB"/>
    <w:rsid w:val="00B769F9"/>
    <w:rsid w:val="00B80F99"/>
    <w:rsid w:val="00B821AB"/>
    <w:rsid w:val="00B82765"/>
    <w:rsid w:val="00B8304F"/>
    <w:rsid w:val="00B8306B"/>
    <w:rsid w:val="00B83A05"/>
    <w:rsid w:val="00B84AB3"/>
    <w:rsid w:val="00B85BE0"/>
    <w:rsid w:val="00B908D0"/>
    <w:rsid w:val="00B91379"/>
    <w:rsid w:val="00B93F1E"/>
    <w:rsid w:val="00B94C25"/>
    <w:rsid w:val="00B95595"/>
    <w:rsid w:val="00B97DD9"/>
    <w:rsid w:val="00BA0949"/>
    <w:rsid w:val="00BA1176"/>
    <w:rsid w:val="00BA41E0"/>
    <w:rsid w:val="00BA5205"/>
    <w:rsid w:val="00BA6A64"/>
    <w:rsid w:val="00BA76C4"/>
    <w:rsid w:val="00BB0B25"/>
    <w:rsid w:val="00BB1C54"/>
    <w:rsid w:val="00BB60C3"/>
    <w:rsid w:val="00BB76AA"/>
    <w:rsid w:val="00BC069F"/>
    <w:rsid w:val="00BC2E6E"/>
    <w:rsid w:val="00BC3C2B"/>
    <w:rsid w:val="00BC3C3B"/>
    <w:rsid w:val="00BC4DB2"/>
    <w:rsid w:val="00BC5819"/>
    <w:rsid w:val="00BC597D"/>
    <w:rsid w:val="00BC77ED"/>
    <w:rsid w:val="00BC7DF0"/>
    <w:rsid w:val="00BD18F2"/>
    <w:rsid w:val="00BD20B5"/>
    <w:rsid w:val="00BD30B6"/>
    <w:rsid w:val="00BD487B"/>
    <w:rsid w:val="00BD7147"/>
    <w:rsid w:val="00BE05BF"/>
    <w:rsid w:val="00BE1012"/>
    <w:rsid w:val="00BE5608"/>
    <w:rsid w:val="00BE65A1"/>
    <w:rsid w:val="00BE790F"/>
    <w:rsid w:val="00BE7D09"/>
    <w:rsid w:val="00BF017E"/>
    <w:rsid w:val="00BF0619"/>
    <w:rsid w:val="00BF0D8E"/>
    <w:rsid w:val="00BF157B"/>
    <w:rsid w:val="00BF1ED5"/>
    <w:rsid w:val="00BF32BE"/>
    <w:rsid w:val="00BF7292"/>
    <w:rsid w:val="00C03441"/>
    <w:rsid w:val="00C03BF7"/>
    <w:rsid w:val="00C0542C"/>
    <w:rsid w:val="00C0771D"/>
    <w:rsid w:val="00C11B4D"/>
    <w:rsid w:val="00C12E59"/>
    <w:rsid w:val="00C161D0"/>
    <w:rsid w:val="00C17635"/>
    <w:rsid w:val="00C17998"/>
    <w:rsid w:val="00C21E22"/>
    <w:rsid w:val="00C2255A"/>
    <w:rsid w:val="00C225F2"/>
    <w:rsid w:val="00C229F7"/>
    <w:rsid w:val="00C234D7"/>
    <w:rsid w:val="00C234D9"/>
    <w:rsid w:val="00C30805"/>
    <w:rsid w:val="00C31144"/>
    <w:rsid w:val="00C35FC8"/>
    <w:rsid w:val="00C4061F"/>
    <w:rsid w:val="00C417E0"/>
    <w:rsid w:val="00C429B1"/>
    <w:rsid w:val="00C4577B"/>
    <w:rsid w:val="00C4702B"/>
    <w:rsid w:val="00C50504"/>
    <w:rsid w:val="00C51F73"/>
    <w:rsid w:val="00C53871"/>
    <w:rsid w:val="00C54269"/>
    <w:rsid w:val="00C60CC8"/>
    <w:rsid w:val="00C60CEB"/>
    <w:rsid w:val="00C619F5"/>
    <w:rsid w:val="00C641EB"/>
    <w:rsid w:val="00C64AEE"/>
    <w:rsid w:val="00C665AA"/>
    <w:rsid w:val="00C719AA"/>
    <w:rsid w:val="00C728BE"/>
    <w:rsid w:val="00C73098"/>
    <w:rsid w:val="00C732F9"/>
    <w:rsid w:val="00C734CC"/>
    <w:rsid w:val="00C73BA7"/>
    <w:rsid w:val="00C76CCE"/>
    <w:rsid w:val="00C776A6"/>
    <w:rsid w:val="00C8194B"/>
    <w:rsid w:val="00C8258F"/>
    <w:rsid w:val="00C82C07"/>
    <w:rsid w:val="00C87618"/>
    <w:rsid w:val="00C87944"/>
    <w:rsid w:val="00C924A4"/>
    <w:rsid w:val="00C92620"/>
    <w:rsid w:val="00C936D3"/>
    <w:rsid w:val="00C96FE6"/>
    <w:rsid w:val="00C9741E"/>
    <w:rsid w:val="00CA22E9"/>
    <w:rsid w:val="00CB2A9D"/>
    <w:rsid w:val="00CB3810"/>
    <w:rsid w:val="00CB46DC"/>
    <w:rsid w:val="00CB4FD8"/>
    <w:rsid w:val="00CC3A2B"/>
    <w:rsid w:val="00CC7D5A"/>
    <w:rsid w:val="00CD085C"/>
    <w:rsid w:val="00CD0CD3"/>
    <w:rsid w:val="00CD2E8E"/>
    <w:rsid w:val="00CD3D45"/>
    <w:rsid w:val="00CD4AA2"/>
    <w:rsid w:val="00CD57A6"/>
    <w:rsid w:val="00CD5974"/>
    <w:rsid w:val="00CD5F31"/>
    <w:rsid w:val="00CD7807"/>
    <w:rsid w:val="00CD788B"/>
    <w:rsid w:val="00CE2459"/>
    <w:rsid w:val="00CE317B"/>
    <w:rsid w:val="00CE4D16"/>
    <w:rsid w:val="00CE55EB"/>
    <w:rsid w:val="00CF0F5A"/>
    <w:rsid w:val="00CF38A3"/>
    <w:rsid w:val="00CF3B13"/>
    <w:rsid w:val="00CF5561"/>
    <w:rsid w:val="00CF6EA4"/>
    <w:rsid w:val="00D0369F"/>
    <w:rsid w:val="00D053B9"/>
    <w:rsid w:val="00D1209F"/>
    <w:rsid w:val="00D12B94"/>
    <w:rsid w:val="00D1306F"/>
    <w:rsid w:val="00D13781"/>
    <w:rsid w:val="00D13937"/>
    <w:rsid w:val="00D205F3"/>
    <w:rsid w:val="00D21F29"/>
    <w:rsid w:val="00D22084"/>
    <w:rsid w:val="00D22CB1"/>
    <w:rsid w:val="00D238CD"/>
    <w:rsid w:val="00D3272A"/>
    <w:rsid w:val="00D34364"/>
    <w:rsid w:val="00D34FC2"/>
    <w:rsid w:val="00D36047"/>
    <w:rsid w:val="00D37DA9"/>
    <w:rsid w:val="00D40E7F"/>
    <w:rsid w:val="00D41BF9"/>
    <w:rsid w:val="00D42F9B"/>
    <w:rsid w:val="00D44454"/>
    <w:rsid w:val="00D5706C"/>
    <w:rsid w:val="00D571C8"/>
    <w:rsid w:val="00D60675"/>
    <w:rsid w:val="00D61B37"/>
    <w:rsid w:val="00D6224D"/>
    <w:rsid w:val="00D63242"/>
    <w:rsid w:val="00D642A1"/>
    <w:rsid w:val="00D644A8"/>
    <w:rsid w:val="00D66377"/>
    <w:rsid w:val="00D67722"/>
    <w:rsid w:val="00D70E74"/>
    <w:rsid w:val="00D72B70"/>
    <w:rsid w:val="00D76EE7"/>
    <w:rsid w:val="00D81A81"/>
    <w:rsid w:val="00D82A6A"/>
    <w:rsid w:val="00D83B18"/>
    <w:rsid w:val="00D8523A"/>
    <w:rsid w:val="00D8776B"/>
    <w:rsid w:val="00D90689"/>
    <w:rsid w:val="00D9148C"/>
    <w:rsid w:val="00D919E8"/>
    <w:rsid w:val="00D91FE0"/>
    <w:rsid w:val="00D923F8"/>
    <w:rsid w:val="00D926D0"/>
    <w:rsid w:val="00D92AD8"/>
    <w:rsid w:val="00D93174"/>
    <w:rsid w:val="00D94B1A"/>
    <w:rsid w:val="00D9652A"/>
    <w:rsid w:val="00DA002B"/>
    <w:rsid w:val="00DA094E"/>
    <w:rsid w:val="00DA153E"/>
    <w:rsid w:val="00DA3268"/>
    <w:rsid w:val="00DA46A7"/>
    <w:rsid w:val="00DA7502"/>
    <w:rsid w:val="00DB1A11"/>
    <w:rsid w:val="00DB1C53"/>
    <w:rsid w:val="00DB1FC4"/>
    <w:rsid w:val="00DB2E09"/>
    <w:rsid w:val="00DB56A3"/>
    <w:rsid w:val="00DB6157"/>
    <w:rsid w:val="00DB6590"/>
    <w:rsid w:val="00DC0EFE"/>
    <w:rsid w:val="00DC1789"/>
    <w:rsid w:val="00DC184A"/>
    <w:rsid w:val="00DC514B"/>
    <w:rsid w:val="00DC53D7"/>
    <w:rsid w:val="00DC6933"/>
    <w:rsid w:val="00DC72EB"/>
    <w:rsid w:val="00DC7639"/>
    <w:rsid w:val="00DD07FE"/>
    <w:rsid w:val="00DD3CDD"/>
    <w:rsid w:val="00DD4362"/>
    <w:rsid w:val="00DE0C3F"/>
    <w:rsid w:val="00DE4297"/>
    <w:rsid w:val="00DF1A46"/>
    <w:rsid w:val="00DF20A0"/>
    <w:rsid w:val="00DF24E9"/>
    <w:rsid w:val="00DF3691"/>
    <w:rsid w:val="00DF4A05"/>
    <w:rsid w:val="00DF57A7"/>
    <w:rsid w:val="00DF72B1"/>
    <w:rsid w:val="00DF7D21"/>
    <w:rsid w:val="00E00F5B"/>
    <w:rsid w:val="00E042A3"/>
    <w:rsid w:val="00E062AF"/>
    <w:rsid w:val="00E075C3"/>
    <w:rsid w:val="00E0799A"/>
    <w:rsid w:val="00E124A2"/>
    <w:rsid w:val="00E13D94"/>
    <w:rsid w:val="00E15732"/>
    <w:rsid w:val="00E21784"/>
    <w:rsid w:val="00E236E9"/>
    <w:rsid w:val="00E24260"/>
    <w:rsid w:val="00E242B9"/>
    <w:rsid w:val="00E243FE"/>
    <w:rsid w:val="00E246E3"/>
    <w:rsid w:val="00E25ADA"/>
    <w:rsid w:val="00E25BD8"/>
    <w:rsid w:val="00E27941"/>
    <w:rsid w:val="00E27A7F"/>
    <w:rsid w:val="00E3063A"/>
    <w:rsid w:val="00E30FA2"/>
    <w:rsid w:val="00E33628"/>
    <w:rsid w:val="00E35317"/>
    <w:rsid w:val="00E36AB9"/>
    <w:rsid w:val="00E3762D"/>
    <w:rsid w:val="00E41E45"/>
    <w:rsid w:val="00E41F06"/>
    <w:rsid w:val="00E41F71"/>
    <w:rsid w:val="00E43940"/>
    <w:rsid w:val="00E50BBA"/>
    <w:rsid w:val="00E514F5"/>
    <w:rsid w:val="00E52BE6"/>
    <w:rsid w:val="00E5425C"/>
    <w:rsid w:val="00E56314"/>
    <w:rsid w:val="00E65E8B"/>
    <w:rsid w:val="00E66E8D"/>
    <w:rsid w:val="00E6721C"/>
    <w:rsid w:val="00E67D35"/>
    <w:rsid w:val="00E70D63"/>
    <w:rsid w:val="00E70DA8"/>
    <w:rsid w:val="00E71367"/>
    <w:rsid w:val="00E71D7C"/>
    <w:rsid w:val="00E746B0"/>
    <w:rsid w:val="00E75BF1"/>
    <w:rsid w:val="00E773AA"/>
    <w:rsid w:val="00E77924"/>
    <w:rsid w:val="00E83B33"/>
    <w:rsid w:val="00E853F6"/>
    <w:rsid w:val="00E875CE"/>
    <w:rsid w:val="00E8781C"/>
    <w:rsid w:val="00E9033D"/>
    <w:rsid w:val="00E90639"/>
    <w:rsid w:val="00E912F2"/>
    <w:rsid w:val="00E92AF8"/>
    <w:rsid w:val="00E95F67"/>
    <w:rsid w:val="00E96310"/>
    <w:rsid w:val="00E963C5"/>
    <w:rsid w:val="00E97D56"/>
    <w:rsid w:val="00EA088C"/>
    <w:rsid w:val="00EA1C01"/>
    <w:rsid w:val="00EA1FA0"/>
    <w:rsid w:val="00EA2CFB"/>
    <w:rsid w:val="00EA3814"/>
    <w:rsid w:val="00EA3E75"/>
    <w:rsid w:val="00EB3368"/>
    <w:rsid w:val="00EB390F"/>
    <w:rsid w:val="00EB53A0"/>
    <w:rsid w:val="00EB64D4"/>
    <w:rsid w:val="00EB6D03"/>
    <w:rsid w:val="00EC1279"/>
    <w:rsid w:val="00EC141E"/>
    <w:rsid w:val="00EC2150"/>
    <w:rsid w:val="00ED05FC"/>
    <w:rsid w:val="00ED35D0"/>
    <w:rsid w:val="00ED442C"/>
    <w:rsid w:val="00ED48B5"/>
    <w:rsid w:val="00ED6925"/>
    <w:rsid w:val="00EE3EB3"/>
    <w:rsid w:val="00EE4970"/>
    <w:rsid w:val="00EE499A"/>
    <w:rsid w:val="00EE57EB"/>
    <w:rsid w:val="00EF164E"/>
    <w:rsid w:val="00EF2847"/>
    <w:rsid w:val="00EF29B4"/>
    <w:rsid w:val="00EF3F29"/>
    <w:rsid w:val="00EF4A84"/>
    <w:rsid w:val="00EF6656"/>
    <w:rsid w:val="00EF6874"/>
    <w:rsid w:val="00EF68AA"/>
    <w:rsid w:val="00EF6F2B"/>
    <w:rsid w:val="00EF7000"/>
    <w:rsid w:val="00F00DD3"/>
    <w:rsid w:val="00F02EA7"/>
    <w:rsid w:val="00F077FD"/>
    <w:rsid w:val="00F11313"/>
    <w:rsid w:val="00F1180E"/>
    <w:rsid w:val="00F14C2F"/>
    <w:rsid w:val="00F1786E"/>
    <w:rsid w:val="00F23F41"/>
    <w:rsid w:val="00F2514B"/>
    <w:rsid w:val="00F268E1"/>
    <w:rsid w:val="00F2701D"/>
    <w:rsid w:val="00F27810"/>
    <w:rsid w:val="00F308BA"/>
    <w:rsid w:val="00F309F6"/>
    <w:rsid w:val="00F36210"/>
    <w:rsid w:val="00F36932"/>
    <w:rsid w:val="00F374DF"/>
    <w:rsid w:val="00F37937"/>
    <w:rsid w:val="00F40A87"/>
    <w:rsid w:val="00F44C6D"/>
    <w:rsid w:val="00F46660"/>
    <w:rsid w:val="00F47B12"/>
    <w:rsid w:val="00F50003"/>
    <w:rsid w:val="00F50623"/>
    <w:rsid w:val="00F5274D"/>
    <w:rsid w:val="00F536D2"/>
    <w:rsid w:val="00F564CA"/>
    <w:rsid w:val="00F56DEE"/>
    <w:rsid w:val="00F60170"/>
    <w:rsid w:val="00F60B82"/>
    <w:rsid w:val="00F616FC"/>
    <w:rsid w:val="00F6200C"/>
    <w:rsid w:val="00F6270B"/>
    <w:rsid w:val="00F632D2"/>
    <w:rsid w:val="00F649FC"/>
    <w:rsid w:val="00F65100"/>
    <w:rsid w:val="00F6546A"/>
    <w:rsid w:val="00F71F6D"/>
    <w:rsid w:val="00F72815"/>
    <w:rsid w:val="00F72BFB"/>
    <w:rsid w:val="00F72F6D"/>
    <w:rsid w:val="00F735D4"/>
    <w:rsid w:val="00F73D1F"/>
    <w:rsid w:val="00F73F5C"/>
    <w:rsid w:val="00F77640"/>
    <w:rsid w:val="00F7765C"/>
    <w:rsid w:val="00F807D7"/>
    <w:rsid w:val="00F83D79"/>
    <w:rsid w:val="00F85462"/>
    <w:rsid w:val="00F86803"/>
    <w:rsid w:val="00F9073F"/>
    <w:rsid w:val="00F90EBB"/>
    <w:rsid w:val="00F9340E"/>
    <w:rsid w:val="00F9480F"/>
    <w:rsid w:val="00F959B0"/>
    <w:rsid w:val="00F96ADE"/>
    <w:rsid w:val="00FA0650"/>
    <w:rsid w:val="00FA3093"/>
    <w:rsid w:val="00FA4780"/>
    <w:rsid w:val="00FA4BFF"/>
    <w:rsid w:val="00FB0251"/>
    <w:rsid w:val="00FB0E2F"/>
    <w:rsid w:val="00FB1D8C"/>
    <w:rsid w:val="00FB2685"/>
    <w:rsid w:val="00FB336C"/>
    <w:rsid w:val="00FB3D8F"/>
    <w:rsid w:val="00FB7909"/>
    <w:rsid w:val="00FC023D"/>
    <w:rsid w:val="00FC116A"/>
    <w:rsid w:val="00FC5C84"/>
    <w:rsid w:val="00FC6790"/>
    <w:rsid w:val="00FD0246"/>
    <w:rsid w:val="00FD14E0"/>
    <w:rsid w:val="00FD2DE1"/>
    <w:rsid w:val="00FD2FBC"/>
    <w:rsid w:val="00FD3EC0"/>
    <w:rsid w:val="00FD5A08"/>
    <w:rsid w:val="00FE0BF3"/>
    <w:rsid w:val="00FE11F5"/>
    <w:rsid w:val="00FE281C"/>
    <w:rsid w:val="00FE357F"/>
    <w:rsid w:val="00FE3E2E"/>
    <w:rsid w:val="00FE7D6B"/>
    <w:rsid w:val="00FF0AB8"/>
    <w:rsid w:val="00FF143A"/>
    <w:rsid w:val="00FF2218"/>
    <w:rsid w:val="00FF32AC"/>
    <w:rsid w:val="00FF4973"/>
    <w:rsid w:val="00FF66D0"/>
    <w:rsid w:val="00FF6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E4D1D3-5E04-4C3B-AD87-657E0D43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72A"/>
    <w:pPr>
      <w:spacing w:after="200" w:line="276" w:lineRule="auto"/>
    </w:pPr>
    <w:rPr>
      <w:sz w:val="22"/>
      <w:szCs w:val="22"/>
      <w:lang w:eastAsia="en-US"/>
    </w:rPr>
  </w:style>
  <w:style w:type="paragraph" w:styleId="2">
    <w:name w:val="heading 2"/>
    <w:basedOn w:val="a"/>
    <w:next w:val="a"/>
    <w:link w:val="20"/>
    <w:qFormat/>
    <w:rsid w:val="005C5B38"/>
    <w:pPr>
      <w:keepNext/>
      <w:spacing w:after="0" w:line="240" w:lineRule="auto"/>
      <w:ind w:firstLine="708"/>
      <w:jc w:val="center"/>
      <w:outlineLvl w:val="1"/>
    </w:pPr>
    <w:rPr>
      <w:rFonts w:ascii="Times New Roman" w:eastAsia="Times New Roman" w:hAnsi="Times New Roman"/>
      <w:b/>
      <w:sz w:val="2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C5B38"/>
    <w:pPr>
      <w:tabs>
        <w:tab w:val="center" w:pos="4677"/>
        <w:tab w:val="right" w:pos="9355"/>
      </w:tabs>
      <w:spacing w:after="0" w:line="240" w:lineRule="auto"/>
      <w:jc w:val="both"/>
    </w:pPr>
    <w:rPr>
      <w:rFonts w:ascii="Times New Roman" w:eastAsia="Times New Roman" w:hAnsi="Times New Roman"/>
      <w:sz w:val="28"/>
      <w:szCs w:val="20"/>
      <w:lang w:eastAsia="ru-RU"/>
    </w:rPr>
  </w:style>
  <w:style w:type="character" w:customStyle="1" w:styleId="a4">
    <w:name w:val="Верхний колонтитул Знак"/>
    <w:link w:val="a3"/>
    <w:uiPriority w:val="99"/>
    <w:rsid w:val="005C5B38"/>
    <w:rPr>
      <w:rFonts w:ascii="Times New Roman" w:eastAsia="Times New Roman" w:hAnsi="Times New Roman"/>
      <w:sz w:val="28"/>
    </w:rPr>
  </w:style>
  <w:style w:type="character" w:styleId="a5">
    <w:name w:val="page number"/>
    <w:rsid w:val="005C5B38"/>
  </w:style>
  <w:style w:type="character" w:customStyle="1" w:styleId="20">
    <w:name w:val="Заголовок 2 Знак"/>
    <w:link w:val="2"/>
    <w:rsid w:val="005C5B38"/>
    <w:rPr>
      <w:rFonts w:ascii="Times New Roman" w:eastAsia="Times New Roman" w:hAnsi="Times New Roman"/>
      <w:b/>
      <w:sz w:val="28"/>
      <w:lang w:val="x-none" w:eastAsia="x-none"/>
    </w:rPr>
  </w:style>
  <w:style w:type="numbering" w:customStyle="1" w:styleId="1">
    <w:name w:val="Нет списка1"/>
    <w:next w:val="a2"/>
    <w:uiPriority w:val="99"/>
    <w:semiHidden/>
    <w:unhideWhenUsed/>
    <w:rsid w:val="005C5B38"/>
  </w:style>
  <w:style w:type="character" w:customStyle="1" w:styleId="s0">
    <w:name w:val="s0"/>
    <w:rsid w:val="005C5B38"/>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0">
    <w:name w:val="s20"/>
    <w:rsid w:val="005C5B38"/>
    <w:rPr>
      <w:shd w:val="clear" w:color="auto" w:fill="FFFFFF"/>
    </w:rPr>
  </w:style>
  <w:style w:type="paragraph" w:styleId="a6">
    <w:name w:val="Balloon Text"/>
    <w:basedOn w:val="a"/>
    <w:link w:val="a7"/>
    <w:uiPriority w:val="99"/>
    <w:semiHidden/>
    <w:unhideWhenUsed/>
    <w:rsid w:val="005C5B38"/>
    <w:pPr>
      <w:spacing w:after="0" w:line="240" w:lineRule="auto"/>
    </w:pPr>
    <w:rPr>
      <w:rFonts w:ascii="Tahoma" w:eastAsia="Times New Roman" w:hAnsi="Tahoma"/>
      <w:sz w:val="16"/>
      <w:szCs w:val="16"/>
      <w:lang w:val="x-none" w:eastAsia="x-none"/>
    </w:rPr>
  </w:style>
  <w:style w:type="character" w:customStyle="1" w:styleId="a7">
    <w:name w:val="Текст выноски Знак"/>
    <w:link w:val="a6"/>
    <w:uiPriority w:val="99"/>
    <w:semiHidden/>
    <w:rsid w:val="005C5B38"/>
    <w:rPr>
      <w:rFonts w:ascii="Tahoma" w:eastAsia="Times New Roman" w:hAnsi="Tahoma"/>
      <w:sz w:val="16"/>
      <w:szCs w:val="16"/>
      <w:lang w:val="x-none" w:eastAsia="x-none"/>
    </w:rPr>
  </w:style>
  <w:style w:type="paragraph" w:customStyle="1" w:styleId="a8">
    <w:name w:val="Знак Знак Знак Знак Знак Знак"/>
    <w:basedOn w:val="a"/>
    <w:autoRedefine/>
    <w:rsid w:val="005C5B38"/>
    <w:pPr>
      <w:spacing w:after="160" w:line="240" w:lineRule="exact"/>
    </w:pPr>
    <w:rPr>
      <w:rFonts w:ascii="Times New Roman" w:eastAsia="SimSun" w:hAnsi="Times New Roman"/>
      <w:b/>
      <w:sz w:val="28"/>
      <w:szCs w:val="24"/>
      <w:lang w:val="en-US"/>
    </w:rPr>
  </w:style>
  <w:style w:type="character" w:customStyle="1" w:styleId="s1">
    <w:name w:val="s1"/>
    <w:rsid w:val="005C5B38"/>
    <w:rPr>
      <w:rFonts w:ascii="Times New Roman" w:hAnsi="Times New Roman" w:cs="Times New Roman" w:hint="default"/>
      <w:b/>
      <w:bCs/>
      <w:i w:val="0"/>
      <w:iCs w:val="0"/>
      <w:strike w:val="0"/>
      <w:dstrike w:val="0"/>
      <w:color w:val="000000"/>
      <w:sz w:val="24"/>
      <w:szCs w:val="24"/>
      <w:u w:val="none"/>
      <w:effect w:val="none"/>
    </w:rPr>
  </w:style>
  <w:style w:type="table" w:styleId="a9">
    <w:name w:val="Table Grid"/>
    <w:basedOn w:val="a1"/>
    <w:uiPriority w:val="59"/>
    <w:rsid w:val="005C5B3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unhideWhenUsed/>
    <w:rsid w:val="005C5B38"/>
    <w:pPr>
      <w:tabs>
        <w:tab w:val="center" w:pos="4677"/>
        <w:tab w:val="right" w:pos="9355"/>
      </w:tabs>
      <w:spacing w:after="0" w:line="240" w:lineRule="auto"/>
    </w:pPr>
    <w:rPr>
      <w:rFonts w:ascii="Times New Roman" w:eastAsia="Times New Roman" w:hAnsi="Times New Roman"/>
      <w:sz w:val="24"/>
      <w:szCs w:val="24"/>
      <w:lang w:val="x-none" w:eastAsia="x-none"/>
    </w:rPr>
  </w:style>
  <w:style w:type="character" w:customStyle="1" w:styleId="ab">
    <w:name w:val="Нижний колонтитул Знак"/>
    <w:link w:val="aa"/>
    <w:uiPriority w:val="99"/>
    <w:rsid w:val="005C5B38"/>
    <w:rPr>
      <w:rFonts w:ascii="Times New Roman" w:eastAsia="Times New Roman" w:hAnsi="Times New Roman"/>
      <w:sz w:val="24"/>
      <w:szCs w:val="24"/>
      <w:lang w:val="x-none" w:eastAsia="x-none"/>
    </w:rPr>
  </w:style>
  <w:style w:type="character" w:styleId="ac">
    <w:name w:val="annotation reference"/>
    <w:uiPriority w:val="99"/>
    <w:semiHidden/>
    <w:unhideWhenUsed/>
    <w:rsid w:val="00953CE9"/>
    <w:rPr>
      <w:sz w:val="16"/>
      <w:szCs w:val="16"/>
    </w:rPr>
  </w:style>
  <w:style w:type="paragraph" w:styleId="ad">
    <w:name w:val="annotation text"/>
    <w:basedOn w:val="a"/>
    <w:link w:val="ae"/>
    <w:uiPriority w:val="99"/>
    <w:semiHidden/>
    <w:unhideWhenUsed/>
    <w:rsid w:val="00953CE9"/>
    <w:rPr>
      <w:sz w:val="20"/>
      <w:szCs w:val="20"/>
    </w:rPr>
  </w:style>
  <w:style w:type="character" w:customStyle="1" w:styleId="ae">
    <w:name w:val="Текст примечания Знак"/>
    <w:link w:val="ad"/>
    <w:uiPriority w:val="99"/>
    <w:semiHidden/>
    <w:rsid w:val="00953CE9"/>
    <w:rPr>
      <w:lang w:eastAsia="en-US"/>
    </w:rPr>
  </w:style>
  <w:style w:type="paragraph" w:styleId="af">
    <w:name w:val="annotation subject"/>
    <w:basedOn w:val="ad"/>
    <w:next w:val="ad"/>
    <w:link w:val="af0"/>
    <w:uiPriority w:val="99"/>
    <w:semiHidden/>
    <w:unhideWhenUsed/>
    <w:rsid w:val="00953CE9"/>
    <w:rPr>
      <w:b/>
      <w:bCs/>
    </w:rPr>
  </w:style>
  <w:style w:type="character" w:customStyle="1" w:styleId="af0">
    <w:name w:val="Тема примечания Знак"/>
    <w:link w:val="af"/>
    <w:uiPriority w:val="99"/>
    <w:semiHidden/>
    <w:rsid w:val="00953CE9"/>
    <w:rPr>
      <w:b/>
      <w:bCs/>
      <w:lang w:eastAsia="en-US"/>
    </w:rPr>
  </w:style>
  <w:style w:type="numbering" w:customStyle="1" w:styleId="21">
    <w:name w:val="Нет списка2"/>
    <w:next w:val="a2"/>
    <w:uiPriority w:val="99"/>
    <w:semiHidden/>
    <w:unhideWhenUsed/>
    <w:rsid w:val="00BF32BE"/>
  </w:style>
  <w:style w:type="paragraph" w:styleId="af1">
    <w:name w:val="List Paragraph"/>
    <w:basedOn w:val="a"/>
    <w:uiPriority w:val="34"/>
    <w:qFormat/>
    <w:rsid w:val="00BF32BE"/>
    <w:pPr>
      <w:spacing w:after="0" w:line="240" w:lineRule="auto"/>
      <w:ind w:left="720"/>
      <w:contextualSpacing/>
    </w:pPr>
    <w:rPr>
      <w:rFonts w:ascii="Times New Roman" w:eastAsia="Times New Roman" w:hAnsi="Times New Roman"/>
      <w:sz w:val="24"/>
      <w:szCs w:val="24"/>
      <w:lang w:eastAsia="ru-RU"/>
    </w:rPr>
  </w:style>
  <w:style w:type="character" w:customStyle="1" w:styleId="s202">
    <w:name w:val="s202"/>
    <w:rsid w:val="000F63BE"/>
  </w:style>
  <w:style w:type="paragraph" w:styleId="af2">
    <w:name w:val="Revision"/>
    <w:hidden/>
    <w:uiPriority w:val="99"/>
    <w:semiHidden/>
    <w:rsid w:val="00726F05"/>
    <w:rPr>
      <w:sz w:val="22"/>
      <w:szCs w:val="22"/>
      <w:lang w:eastAsia="en-US"/>
    </w:rPr>
  </w:style>
  <w:style w:type="paragraph" w:styleId="3">
    <w:name w:val="Body Text Indent 3"/>
    <w:basedOn w:val="a"/>
    <w:link w:val="30"/>
    <w:rsid w:val="007C1EC0"/>
    <w:pPr>
      <w:spacing w:after="0" w:line="240" w:lineRule="auto"/>
      <w:ind w:right="-2" w:firstLine="567"/>
      <w:jc w:val="both"/>
    </w:pPr>
    <w:rPr>
      <w:rFonts w:ascii="Times New Roman" w:eastAsia="Times New Roman" w:hAnsi="Times New Roman"/>
      <w:snapToGrid w:val="0"/>
      <w:sz w:val="28"/>
      <w:szCs w:val="20"/>
      <w:lang w:eastAsia="ru-RU"/>
    </w:rPr>
  </w:style>
  <w:style w:type="character" w:customStyle="1" w:styleId="30">
    <w:name w:val="Основной текст с отступом 3 Знак"/>
    <w:link w:val="3"/>
    <w:rsid w:val="007C1EC0"/>
    <w:rPr>
      <w:rFonts w:ascii="Times New Roman" w:eastAsia="Times New Roman" w:hAnsi="Times New Roman"/>
      <w:snapToGrid w:val="0"/>
      <w:sz w:val="28"/>
    </w:rPr>
  </w:style>
  <w:style w:type="numbering" w:customStyle="1" w:styleId="31">
    <w:name w:val="Нет списка3"/>
    <w:next w:val="a2"/>
    <w:uiPriority w:val="99"/>
    <w:semiHidden/>
    <w:unhideWhenUsed/>
    <w:rsid w:val="00FB1D8C"/>
  </w:style>
  <w:style w:type="paragraph" w:styleId="af3">
    <w:name w:val="footnote text"/>
    <w:basedOn w:val="a"/>
    <w:link w:val="af4"/>
    <w:uiPriority w:val="99"/>
    <w:semiHidden/>
    <w:unhideWhenUsed/>
    <w:rsid w:val="00FB1D8C"/>
    <w:pPr>
      <w:spacing w:after="0" w:line="240" w:lineRule="auto"/>
    </w:pPr>
    <w:rPr>
      <w:rFonts w:ascii="Times New Roman" w:eastAsia="Times New Roman" w:hAnsi="Times New Roman"/>
      <w:sz w:val="20"/>
      <w:szCs w:val="20"/>
      <w:lang w:eastAsia="ru-RU"/>
    </w:rPr>
  </w:style>
  <w:style w:type="character" w:customStyle="1" w:styleId="af4">
    <w:name w:val="Текст сноски Знак"/>
    <w:link w:val="af3"/>
    <w:uiPriority w:val="99"/>
    <w:semiHidden/>
    <w:rsid w:val="00FB1D8C"/>
    <w:rPr>
      <w:rFonts w:ascii="Times New Roman" w:eastAsia="Times New Roman" w:hAnsi="Times New Roman"/>
    </w:rPr>
  </w:style>
  <w:style w:type="character" w:styleId="af5">
    <w:name w:val="footnote reference"/>
    <w:uiPriority w:val="99"/>
    <w:semiHidden/>
    <w:unhideWhenUsed/>
    <w:rsid w:val="00FB1D8C"/>
    <w:rPr>
      <w:vertAlign w:val="superscript"/>
    </w:rPr>
  </w:style>
  <w:style w:type="table" w:customStyle="1" w:styleId="10">
    <w:name w:val="Сетка таблицы1"/>
    <w:basedOn w:val="a1"/>
    <w:next w:val="a9"/>
    <w:uiPriority w:val="59"/>
    <w:rsid w:val="00FB1D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Plain Text"/>
    <w:basedOn w:val="a"/>
    <w:link w:val="af7"/>
    <w:uiPriority w:val="99"/>
    <w:rsid w:val="00FB1D8C"/>
    <w:pPr>
      <w:spacing w:after="0" w:line="240" w:lineRule="auto"/>
    </w:pPr>
    <w:rPr>
      <w:rFonts w:ascii="Courier New" w:eastAsia="Times New Roman" w:hAnsi="Courier New" w:cs="Courier New"/>
      <w:sz w:val="20"/>
      <w:szCs w:val="20"/>
      <w:lang w:eastAsia="ru-RU"/>
    </w:rPr>
  </w:style>
  <w:style w:type="character" w:customStyle="1" w:styleId="af7">
    <w:name w:val="Текст Знак"/>
    <w:link w:val="af6"/>
    <w:uiPriority w:val="99"/>
    <w:rsid w:val="00FB1D8C"/>
    <w:rPr>
      <w:rFonts w:ascii="Courier New" w:eastAsia="Times New Roman" w:hAnsi="Courier New" w:cs="Courier New"/>
    </w:rPr>
  </w:style>
  <w:style w:type="numbering" w:customStyle="1" w:styleId="4">
    <w:name w:val="Нет списка4"/>
    <w:next w:val="a2"/>
    <w:uiPriority w:val="99"/>
    <w:semiHidden/>
    <w:unhideWhenUsed/>
    <w:rsid w:val="00FB1D8C"/>
  </w:style>
  <w:style w:type="table" w:customStyle="1" w:styleId="22">
    <w:name w:val="Сетка таблицы2"/>
    <w:basedOn w:val="a1"/>
    <w:next w:val="a9"/>
    <w:uiPriority w:val="59"/>
    <w:rsid w:val="00FB1D8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Нет списка5"/>
    <w:next w:val="a2"/>
    <w:uiPriority w:val="99"/>
    <w:semiHidden/>
    <w:unhideWhenUsed/>
    <w:rsid w:val="00603BA0"/>
  </w:style>
  <w:style w:type="numbering" w:customStyle="1" w:styleId="11">
    <w:name w:val="Нет списка11"/>
    <w:next w:val="a2"/>
    <w:uiPriority w:val="99"/>
    <w:semiHidden/>
    <w:unhideWhenUsed/>
    <w:rsid w:val="00603BA0"/>
  </w:style>
  <w:style w:type="table" w:customStyle="1" w:styleId="32">
    <w:name w:val="Сетка таблицы3"/>
    <w:basedOn w:val="a1"/>
    <w:next w:val="a9"/>
    <w:uiPriority w:val="59"/>
    <w:rsid w:val="00603BA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603BA0"/>
  </w:style>
  <w:style w:type="paragraph" w:styleId="af8">
    <w:name w:val="Body Text"/>
    <w:basedOn w:val="a"/>
    <w:link w:val="af9"/>
    <w:uiPriority w:val="99"/>
    <w:semiHidden/>
    <w:unhideWhenUsed/>
    <w:rsid w:val="00603BA0"/>
    <w:pPr>
      <w:spacing w:after="120"/>
    </w:pPr>
  </w:style>
  <w:style w:type="character" w:customStyle="1" w:styleId="af9">
    <w:name w:val="Основной текст Знак"/>
    <w:link w:val="af8"/>
    <w:uiPriority w:val="99"/>
    <w:semiHidden/>
    <w:rsid w:val="00603BA0"/>
    <w:rPr>
      <w:sz w:val="22"/>
      <w:szCs w:val="22"/>
      <w:lang w:eastAsia="en-US"/>
    </w:rPr>
  </w:style>
  <w:style w:type="numbering" w:customStyle="1" w:styleId="6">
    <w:name w:val="Нет списка6"/>
    <w:next w:val="a2"/>
    <w:uiPriority w:val="99"/>
    <w:semiHidden/>
    <w:unhideWhenUsed/>
    <w:rsid w:val="00603BA0"/>
  </w:style>
  <w:style w:type="table" w:customStyle="1" w:styleId="40">
    <w:name w:val="Сетка таблицы4"/>
    <w:basedOn w:val="a1"/>
    <w:next w:val="a9"/>
    <w:uiPriority w:val="59"/>
    <w:rsid w:val="00603BA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Знак3"/>
    <w:basedOn w:val="a"/>
    <w:autoRedefine/>
    <w:rsid w:val="00603BA0"/>
    <w:pPr>
      <w:spacing w:after="160" w:line="240" w:lineRule="exact"/>
    </w:pPr>
    <w:rPr>
      <w:rFonts w:ascii="Times New Roman" w:eastAsia="SimSun" w:hAnsi="Times New Roman"/>
      <w:b/>
      <w:sz w:val="28"/>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55272">
      <w:bodyDiv w:val="1"/>
      <w:marLeft w:val="0"/>
      <w:marRight w:val="0"/>
      <w:marTop w:val="0"/>
      <w:marBottom w:val="0"/>
      <w:divBdr>
        <w:top w:val="none" w:sz="0" w:space="0" w:color="auto"/>
        <w:left w:val="none" w:sz="0" w:space="0" w:color="auto"/>
        <w:bottom w:val="none" w:sz="0" w:space="0" w:color="auto"/>
        <w:right w:val="none" w:sz="0" w:space="0" w:color="auto"/>
      </w:divBdr>
    </w:div>
    <w:div w:id="333074941">
      <w:bodyDiv w:val="1"/>
      <w:marLeft w:val="0"/>
      <w:marRight w:val="0"/>
      <w:marTop w:val="0"/>
      <w:marBottom w:val="0"/>
      <w:divBdr>
        <w:top w:val="none" w:sz="0" w:space="0" w:color="auto"/>
        <w:left w:val="none" w:sz="0" w:space="0" w:color="auto"/>
        <w:bottom w:val="none" w:sz="0" w:space="0" w:color="auto"/>
        <w:right w:val="none" w:sz="0" w:space="0" w:color="auto"/>
      </w:divBdr>
    </w:div>
    <w:div w:id="640698207">
      <w:bodyDiv w:val="1"/>
      <w:marLeft w:val="0"/>
      <w:marRight w:val="0"/>
      <w:marTop w:val="0"/>
      <w:marBottom w:val="0"/>
      <w:divBdr>
        <w:top w:val="none" w:sz="0" w:space="0" w:color="auto"/>
        <w:left w:val="none" w:sz="0" w:space="0" w:color="auto"/>
        <w:bottom w:val="none" w:sz="0" w:space="0" w:color="auto"/>
        <w:right w:val="none" w:sz="0" w:space="0" w:color="auto"/>
      </w:divBdr>
    </w:div>
    <w:div w:id="742607020">
      <w:bodyDiv w:val="1"/>
      <w:marLeft w:val="0"/>
      <w:marRight w:val="0"/>
      <w:marTop w:val="0"/>
      <w:marBottom w:val="0"/>
      <w:divBdr>
        <w:top w:val="none" w:sz="0" w:space="0" w:color="auto"/>
        <w:left w:val="none" w:sz="0" w:space="0" w:color="auto"/>
        <w:bottom w:val="none" w:sz="0" w:space="0" w:color="auto"/>
        <w:right w:val="none" w:sz="0" w:space="0" w:color="auto"/>
      </w:divBdr>
    </w:div>
    <w:div w:id="835608476">
      <w:bodyDiv w:val="1"/>
      <w:marLeft w:val="0"/>
      <w:marRight w:val="0"/>
      <w:marTop w:val="0"/>
      <w:marBottom w:val="0"/>
      <w:divBdr>
        <w:top w:val="none" w:sz="0" w:space="0" w:color="auto"/>
        <w:left w:val="none" w:sz="0" w:space="0" w:color="auto"/>
        <w:bottom w:val="none" w:sz="0" w:space="0" w:color="auto"/>
        <w:right w:val="none" w:sz="0" w:space="0" w:color="auto"/>
      </w:divBdr>
    </w:div>
    <w:div w:id="1119373081">
      <w:bodyDiv w:val="1"/>
      <w:marLeft w:val="0"/>
      <w:marRight w:val="0"/>
      <w:marTop w:val="0"/>
      <w:marBottom w:val="0"/>
      <w:divBdr>
        <w:top w:val="none" w:sz="0" w:space="0" w:color="auto"/>
        <w:left w:val="none" w:sz="0" w:space="0" w:color="auto"/>
        <w:bottom w:val="none" w:sz="0" w:space="0" w:color="auto"/>
        <w:right w:val="none" w:sz="0" w:space="0" w:color="auto"/>
      </w:divBdr>
    </w:div>
    <w:div w:id="1419015355">
      <w:bodyDiv w:val="1"/>
      <w:marLeft w:val="0"/>
      <w:marRight w:val="0"/>
      <w:marTop w:val="0"/>
      <w:marBottom w:val="0"/>
      <w:divBdr>
        <w:top w:val="none" w:sz="0" w:space="0" w:color="auto"/>
        <w:left w:val="none" w:sz="0" w:space="0" w:color="auto"/>
        <w:bottom w:val="none" w:sz="0" w:space="0" w:color="auto"/>
        <w:right w:val="none" w:sz="0" w:space="0" w:color="auto"/>
      </w:divBdr>
    </w:div>
    <w:div w:id="1572541123">
      <w:bodyDiv w:val="1"/>
      <w:marLeft w:val="0"/>
      <w:marRight w:val="0"/>
      <w:marTop w:val="0"/>
      <w:marBottom w:val="0"/>
      <w:divBdr>
        <w:top w:val="none" w:sz="0" w:space="0" w:color="auto"/>
        <w:left w:val="none" w:sz="0" w:space="0" w:color="auto"/>
        <w:bottom w:val="none" w:sz="0" w:space="0" w:color="auto"/>
        <w:right w:val="none" w:sz="0" w:space="0" w:color="auto"/>
      </w:divBdr>
    </w:div>
    <w:div w:id="19084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321DB-6510-42A7-BF9F-D1E8316DB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23883</Words>
  <Characters>136138</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159702</CharactersWithSpaces>
  <SharedDoc>false</SharedDoc>
  <HLinks>
    <vt:vector size="12" baseType="variant">
      <vt:variant>
        <vt:i4>4325459</vt:i4>
      </vt:variant>
      <vt:variant>
        <vt:i4>3</vt:i4>
      </vt:variant>
      <vt:variant>
        <vt:i4>0</vt:i4>
      </vt:variant>
      <vt:variant>
        <vt:i4>5</vt:i4>
      </vt:variant>
      <vt:variant>
        <vt:lpwstr>jl:31246573.0</vt:lpwstr>
      </vt:variant>
      <vt:variant>
        <vt:lpwstr/>
      </vt:variant>
      <vt:variant>
        <vt:i4>4849758</vt:i4>
      </vt:variant>
      <vt:variant>
        <vt:i4>0</vt:i4>
      </vt:variant>
      <vt:variant>
        <vt:i4>0</vt:i4>
      </vt:variant>
      <vt:variant>
        <vt:i4>5</vt:i4>
      </vt:variant>
      <vt:variant>
        <vt:lpwstr>jl:31248318.0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Токтарова</dc:creator>
  <cp:lastModifiedBy>Любаша</cp:lastModifiedBy>
  <cp:revision>1</cp:revision>
  <cp:lastPrinted>2017-11-30T05:48:00Z</cp:lastPrinted>
  <dcterms:created xsi:type="dcterms:W3CDTF">2020-04-22T11:14:00Z</dcterms:created>
  <dcterms:modified xsi:type="dcterms:W3CDTF">2020-04-22T11:14:00Z</dcterms:modified>
</cp:coreProperties>
</file>