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1D" w:rsidRDefault="00763A1D">
      <w:pPr>
        <w:pStyle w:val="a3"/>
        <w:tabs>
          <w:tab w:val="left" w:pos="998"/>
          <w:tab w:val="left" w:pos="4043"/>
          <w:tab w:val="left" w:pos="4806"/>
          <w:tab w:val="left" w:pos="5839"/>
          <w:tab w:val="left" w:pos="6319"/>
          <w:tab w:val="left" w:pos="7654"/>
          <w:tab w:val="left" w:pos="8879"/>
        </w:tabs>
        <w:spacing w:before="71" w:after="11"/>
        <w:ind w:left="456" w:right="413"/>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763A1D">
        <w:trPr>
          <w:trHeight w:val="1734"/>
        </w:trPr>
        <w:tc>
          <w:tcPr>
            <w:tcW w:w="4376" w:type="dxa"/>
          </w:tcPr>
          <w:p w:rsidR="00763A1D" w:rsidRDefault="00763A1D">
            <w:pPr>
              <w:pStyle w:val="TableParagraph"/>
              <w:spacing w:before="5"/>
              <w:rPr>
                <w:sz w:val="21"/>
              </w:rPr>
            </w:pPr>
          </w:p>
          <w:p w:rsidR="00763A1D" w:rsidRDefault="006459C2">
            <w:pPr>
              <w:pStyle w:val="TableParagraph"/>
              <w:ind w:left="200" w:right="116"/>
              <w:jc w:val="center"/>
              <w:rPr>
                <w:b/>
              </w:rPr>
            </w:pPr>
            <w:r>
              <w:rPr>
                <w:b/>
              </w:rPr>
              <w:t>«ҚАЗАҚСТАН РЕСПУБЛИКАСЫНЫҢ ҰЛТТЫҚ БАНКІ»</w:t>
            </w:r>
          </w:p>
          <w:p w:rsidR="00763A1D" w:rsidRDefault="00763A1D">
            <w:pPr>
              <w:pStyle w:val="TableParagraph"/>
              <w:spacing w:before="6"/>
              <w:rPr>
                <w:sz w:val="21"/>
              </w:rPr>
            </w:pPr>
          </w:p>
          <w:p w:rsidR="00763A1D" w:rsidRDefault="006459C2">
            <w:pPr>
              <w:pStyle w:val="TableParagraph"/>
              <w:ind w:left="829" w:right="744" w:hanging="9"/>
              <w:jc w:val="center"/>
            </w:pPr>
            <w:r>
              <w:t>РЕСПУБЛИКАЛЫҚ МЕМЛЕКЕТТІК МЕКЕМЕСІ</w:t>
            </w:r>
          </w:p>
        </w:tc>
        <w:tc>
          <w:tcPr>
            <w:tcW w:w="1786" w:type="dxa"/>
          </w:tcPr>
          <w:p w:rsidR="00763A1D" w:rsidRDefault="006459C2">
            <w:pPr>
              <w:pStyle w:val="TableParagraph"/>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5895" cy="1024127"/>
                          </a:xfrm>
                          <a:prstGeom prst="rect">
                            <a:avLst/>
                          </a:prstGeom>
                        </pic:spPr>
                      </pic:pic>
                    </a:graphicData>
                  </a:graphic>
                </wp:inline>
              </w:drawing>
            </w:r>
          </w:p>
        </w:tc>
        <w:tc>
          <w:tcPr>
            <w:tcW w:w="4080" w:type="dxa"/>
          </w:tcPr>
          <w:p w:rsidR="00763A1D" w:rsidRDefault="00763A1D">
            <w:pPr>
              <w:pStyle w:val="TableParagraph"/>
              <w:rPr>
                <w:sz w:val="21"/>
              </w:rPr>
            </w:pPr>
          </w:p>
          <w:p w:rsidR="00763A1D" w:rsidRDefault="006459C2">
            <w:pPr>
              <w:pStyle w:val="TableParagraph"/>
              <w:ind w:left="141" w:right="197" w:hanging="6"/>
              <w:jc w:val="center"/>
            </w:pPr>
            <w:r>
              <w:t>РЕСПУБЛИКАНСКОЕ ГОСУДАРСТВЕННОЕ УЧРЕЖДЕНИЕ</w:t>
            </w:r>
          </w:p>
          <w:p w:rsidR="00763A1D" w:rsidRDefault="00763A1D">
            <w:pPr>
              <w:pStyle w:val="TableParagraph"/>
              <w:spacing w:before="4"/>
            </w:pPr>
          </w:p>
          <w:p w:rsidR="00763A1D" w:rsidRDefault="006459C2">
            <w:pPr>
              <w:pStyle w:val="TableParagraph"/>
              <w:ind w:left="439" w:right="501" w:firstLine="7"/>
              <w:jc w:val="center"/>
              <w:rPr>
                <w:b/>
              </w:rPr>
            </w:pPr>
            <w:r>
              <w:rPr>
                <w:b/>
              </w:rPr>
              <w:t>«НАЦИОНАЛЬНЫЙ БАНК РЕСПУБЛИКИ КАЗАХСТАН»</w:t>
            </w:r>
          </w:p>
        </w:tc>
      </w:tr>
      <w:tr w:rsidR="00763A1D">
        <w:trPr>
          <w:trHeight w:val="866"/>
        </w:trPr>
        <w:tc>
          <w:tcPr>
            <w:tcW w:w="4376" w:type="dxa"/>
          </w:tcPr>
          <w:p w:rsidR="00763A1D" w:rsidRDefault="006459C2">
            <w:pPr>
              <w:pStyle w:val="TableParagraph"/>
              <w:spacing w:before="109" w:line="237" w:lineRule="auto"/>
              <w:ind w:left="1554" w:right="917" w:hanging="533"/>
              <w:rPr>
                <w:b/>
                <w:sz w:val="24"/>
              </w:rPr>
            </w:pPr>
            <w:r>
              <w:rPr>
                <w:b/>
                <w:sz w:val="24"/>
              </w:rPr>
              <w:t>БАСҚАРМАСЫНЫҢ ҚАУЛЫСЫ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109" w:line="237" w:lineRule="auto"/>
              <w:ind w:left="1231" w:right="908" w:hanging="365"/>
              <w:rPr>
                <w:b/>
                <w:sz w:val="24"/>
              </w:rPr>
            </w:pPr>
            <w:r>
              <w:rPr>
                <w:b/>
                <w:sz w:val="24"/>
              </w:rPr>
              <w:t>ПОСТАНОВЛЕНИЕ ПРАВЛЕНИЯ</w:t>
            </w:r>
          </w:p>
        </w:tc>
      </w:tr>
      <w:tr w:rsidR="00763A1D">
        <w:trPr>
          <w:trHeight w:val="1028"/>
        </w:trPr>
        <w:tc>
          <w:tcPr>
            <w:tcW w:w="4376" w:type="dxa"/>
          </w:tcPr>
          <w:p w:rsidR="00763A1D" w:rsidRDefault="006459C2">
            <w:pPr>
              <w:pStyle w:val="TableParagraph"/>
              <w:spacing w:before="200"/>
              <w:ind w:left="191" w:right="116"/>
              <w:jc w:val="center"/>
              <w:rPr>
                <w:sz w:val="24"/>
              </w:rPr>
            </w:pPr>
            <w:r>
              <w:rPr>
                <w:sz w:val="24"/>
              </w:rPr>
              <w:t>23 сентября 2013 года</w:t>
            </w:r>
          </w:p>
          <w:p w:rsidR="00763A1D" w:rsidRDefault="00763A1D">
            <w:pPr>
              <w:pStyle w:val="TableParagraph"/>
              <w:rPr>
                <w:sz w:val="24"/>
              </w:rPr>
            </w:pPr>
          </w:p>
          <w:p w:rsidR="00763A1D" w:rsidRDefault="006459C2">
            <w:pPr>
              <w:pStyle w:val="TableParagraph"/>
              <w:spacing w:line="256" w:lineRule="exact"/>
              <w:ind w:left="189" w:right="116"/>
              <w:jc w:val="center"/>
              <w:rPr>
                <w:sz w:val="24"/>
              </w:rPr>
            </w:pPr>
            <w:r>
              <w:rPr>
                <w:sz w:val="24"/>
              </w:rPr>
              <w:t>Алматы қаласы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200"/>
              <w:ind w:left="1259" w:right="1318"/>
              <w:jc w:val="center"/>
              <w:rPr>
                <w:sz w:val="24"/>
              </w:rPr>
            </w:pPr>
            <w:r>
              <w:rPr>
                <w:sz w:val="24"/>
              </w:rPr>
              <w:t>№ 250</w:t>
            </w:r>
          </w:p>
          <w:p w:rsidR="00763A1D" w:rsidRDefault="00763A1D">
            <w:pPr>
              <w:pStyle w:val="TableParagraph"/>
              <w:rPr>
                <w:sz w:val="24"/>
              </w:rPr>
            </w:pPr>
          </w:p>
          <w:p w:rsidR="00763A1D" w:rsidRDefault="006459C2">
            <w:pPr>
              <w:pStyle w:val="TableParagraph"/>
              <w:spacing w:line="256" w:lineRule="exact"/>
              <w:ind w:left="1259" w:right="1321"/>
              <w:jc w:val="center"/>
              <w:rPr>
                <w:sz w:val="24"/>
              </w:rPr>
            </w:pPr>
            <w:r>
              <w:rPr>
                <w:sz w:val="24"/>
              </w:rPr>
              <w:t>город Алматы</w:t>
            </w:r>
          </w:p>
        </w:tc>
      </w:tr>
    </w:tbl>
    <w:p w:rsidR="00763A1D" w:rsidRDefault="00763A1D">
      <w:pPr>
        <w:pStyle w:val="a3"/>
        <w:rPr>
          <w:sz w:val="30"/>
        </w:rPr>
      </w:pPr>
    </w:p>
    <w:p w:rsidR="00763A1D" w:rsidRDefault="00763A1D">
      <w:pPr>
        <w:pStyle w:val="a3"/>
        <w:spacing w:before="8"/>
        <w:rPr>
          <w:sz w:val="26"/>
        </w:rPr>
      </w:pPr>
    </w:p>
    <w:p w:rsidR="00763A1D" w:rsidRDefault="006459C2">
      <w:pPr>
        <w:ind w:left="461" w:right="4400"/>
        <w:rPr>
          <w:b/>
          <w:sz w:val="28"/>
        </w:rPr>
      </w:pPr>
      <w:r>
        <w:rPr>
          <w:b/>
          <w:sz w:val="28"/>
        </w:rPr>
        <w:t>Кейбір нормативтік құқықтық актілерге бухгалтерлік есеп және қаржылық</w:t>
      </w:r>
    </w:p>
    <w:p w:rsidR="00763A1D" w:rsidRDefault="006459C2">
      <w:pPr>
        <w:ind w:left="461" w:right="4400"/>
        <w:rPr>
          <w:b/>
          <w:sz w:val="28"/>
        </w:rPr>
      </w:pPr>
      <w:r>
        <w:rPr>
          <w:b/>
          <w:sz w:val="28"/>
        </w:rPr>
        <w:t>есептілік мәселелері бойынша өзгерістер мен толықтырулар енгізу туралы</w:t>
      </w:r>
    </w:p>
    <w:p w:rsidR="00763A1D" w:rsidRDefault="00763A1D">
      <w:pPr>
        <w:pStyle w:val="a3"/>
        <w:rPr>
          <w:b/>
          <w:sz w:val="30"/>
        </w:rPr>
      </w:pPr>
    </w:p>
    <w:p w:rsidR="00763A1D" w:rsidRDefault="00763A1D">
      <w:pPr>
        <w:pStyle w:val="a3"/>
        <w:spacing w:before="5"/>
        <w:rPr>
          <w:b/>
          <w:sz w:val="25"/>
        </w:rPr>
      </w:pPr>
    </w:p>
    <w:p w:rsidR="00763A1D" w:rsidRDefault="006459C2">
      <w:pPr>
        <w:pStyle w:val="a3"/>
        <w:ind w:left="456" w:right="416" w:firstLine="710"/>
        <w:jc w:val="both"/>
      </w:pPr>
      <w:r>
        <w:t xml:space="preserve">«Қазақстан  Республикасының  Ұлттық  Банкі  туралы»   1995   жылғы   30 наурыздағы Қазақстан Республикасының Заңына сәйкес және бухгалтерлік есеп пен қаржылық есептілікті жетілдіру мақсатында Қазақстан Республикасы Ұлттық Банкінің Басқармасы </w:t>
      </w:r>
      <w:r>
        <w:rPr>
          <w:b/>
        </w:rPr>
        <w:t>ҚАУЛЫ</w:t>
      </w:r>
      <w:r>
        <w:rPr>
          <w:b/>
          <w:spacing w:val="8"/>
        </w:rPr>
        <w:t xml:space="preserve"> </w:t>
      </w:r>
      <w:r>
        <w:rPr>
          <w:b/>
        </w:rPr>
        <w:t>ЕТЕДІ</w:t>
      </w:r>
      <w:r>
        <w:t>:</w:t>
      </w:r>
    </w:p>
    <w:p w:rsidR="00763A1D" w:rsidRDefault="006459C2">
      <w:pPr>
        <w:pStyle w:val="a4"/>
        <w:numPr>
          <w:ilvl w:val="0"/>
          <w:numId w:val="56"/>
        </w:numPr>
        <w:tabs>
          <w:tab w:val="left" w:pos="1619"/>
        </w:tabs>
        <w:spacing w:line="242" w:lineRule="auto"/>
        <w:ind w:right="417" w:firstLine="710"/>
        <w:jc w:val="both"/>
        <w:rPr>
          <w:sz w:val="28"/>
        </w:rPr>
      </w:pPr>
      <w:r>
        <w:rPr>
          <w:sz w:val="28"/>
        </w:rPr>
        <w:t>Қазақстан Республикасының бухгалтерлік есеп және қаржылық есептілік мәселелері бойынша ӛзгерістер мен толықтырулар енгізілетін нормативтік құқықтық актілерінің қоса беріліп отырған тізбесі</w:t>
      </w:r>
      <w:r>
        <w:rPr>
          <w:spacing w:val="-9"/>
          <w:sz w:val="28"/>
        </w:rPr>
        <w:t xml:space="preserve"> </w:t>
      </w:r>
      <w:r>
        <w:rPr>
          <w:sz w:val="28"/>
        </w:rPr>
        <w:t>бекітілсін.</w:t>
      </w:r>
    </w:p>
    <w:p w:rsidR="00763A1D" w:rsidRDefault="006459C2">
      <w:pPr>
        <w:pStyle w:val="a4"/>
        <w:numPr>
          <w:ilvl w:val="0"/>
          <w:numId w:val="56"/>
        </w:numPr>
        <w:tabs>
          <w:tab w:val="left" w:pos="1485"/>
        </w:tabs>
        <w:ind w:right="407" w:firstLine="710"/>
        <w:jc w:val="both"/>
        <w:rPr>
          <w:sz w:val="28"/>
        </w:rPr>
      </w:pPr>
      <w:r>
        <w:rPr>
          <w:sz w:val="28"/>
        </w:rPr>
        <w:t xml:space="preserve">Осы қаулы алғашқы ресми жарияланған күнінен кейін күнтізбелік </w:t>
      </w:r>
      <w:r>
        <w:rPr>
          <w:spacing w:val="4"/>
          <w:sz w:val="28"/>
        </w:rPr>
        <w:t xml:space="preserve">он </w:t>
      </w:r>
      <w:r>
        <w:rPr>
          <w:sz w:val="28"/>
        </w:rPr>
        <w:t>күн ӛткен соң қолданысқа</w:t>
      </w:r>
      <w:r>
        <w:rPr>
          <w:spacing w:val="4"/>
          <w:sz w:val="28"/>
        </w:rPr>
        <w:t xml:space="preserve"> </w:t>
      </w:r>
      <w:r>
        <w:rPr>
          <w:sz w:val="28"/>
        </w:rPr>
        <w:t>енгізіледі.</w:t>
      </w:r>
    </w:p>
    <w:p w:rsidR="00763A1D" w:rsidRDefault="00763A1D">
      <w:pPr>
        <w:pStyle w:val="a3"/>
        <w:rPr>
          <w:sz w:val="30"/>
        </w:rPr>
      </w:pPr>
    </w:p>
    <w:p w:rsidR="00763A1D" w:rsidRDefault="00763A1D">
      <w:pPr>
        <w:pStyle w:val="a3"/>
        <w:spacing w:before="8"/>
        <w:rPr>
          <w:sz w:val="25"/>
        </w:rPr>
      </w:pPr>
    </w:p>
    <w:p w:rsidR="00763A1D" w:rsidRDefault="006459C2">
      <w:pPr>
        <w:ind w:left="1167"/>
        <w:rPr>
          <w:b/>
          <w:sz w:val="28"/>
        </w:rPr>
      </w:pPr>
      <w:r>
        <w:rPr>
          <w:b/>
          <w:sz w:val="28"/>
        </w:rPr>
        <w:t>Ұлттық Банк</w:t>
      </w:r>
    </w:p>
    <w:p w:rsidR="00763A1D" w:rsidRDefault="006459C2">
      <w:pPr>
        <w:tabs>
          <w:tab w:val="left" w:pos="6431"/>
        </w:tabs>
        <w:ind w:left="155"/>
        <w:jc w:val="center"/>
        <w:rPr>
          <w:b/>
          <w:sz w:val="28"/>
        </w:rPr>
      </w:pPr>
      <w:r>
        <w:rPr>
          <w:b/>
          <w:sz w:val="28"/>
        </w:rPr>
        <w:t>Төрағасы</w:t>
      </w:r>
      <w:r>
        <w:rPr>
          <w:b/>
          <w:sz w:val="28"/>
        </w:rPr>
        <w:tab/>
        <w:t>Г.</w:t>
      </w:r>
      <w:r>
        <w:rPr>
          <w:b/>
          <w:spacing w:val="-2"/>
          <w:sz w:val="28"/>
        </w:rPr>
        <w:t xml:space="preserve"> </w:t>
      </w:r>
      <w:r>
        <w:rPr>
          <w:b/>
          <w:sz w:val="28"/>
        </w:rPr>
        <w:t>Марченко</w:t>
      </w:r>
    </w:p>
    <w:p w:rsidR="00763A1D" w:rsidRDefault="00763A1D">
      <w:pPr>
        <w:pStyle w:val="a3"/>
        <w:rPr>
          <w:b/>
          <w:sz w:val="30"/>
        </w:rPr>
      </w:pPr>
    </w:p>
    <w:p w:rsidR="00763A1D" w:rsidRDefault="00763A1D">
      <w:pPr>
        <w:pStyle w:val="a3"/>
        <w:rPr>
          <w:b/>
          <w:sz w:val="30"/>
        </w:rPr>
      </w:pPr>
    </w:p>
    <w:p w:rsidR="00763A1D" w:rsidRDefault="00763A1D">
      <w:pPr>
        <w:pStyle w:val="a3"/>
        <w:rPr>
          <w:b/>
          <w:sz w:val="30"/>
        </w:rPr>
      </w:pPr>
    </w:p>
    <w:p w:rsidR="00763A1D" w:rsidRDefault="006459C2">
      <w:pPr>
        <w:pStyle w:val="a3"/>
        <w:spacing w:before="247" w:line="322" w:lineRule="exact"/>
        <w:ind w:left="1167"/>
      </w:pPr>
      <w:r>
        <w:t>КЕЛІСІЛДІ</w:t>
      </w:r>
    </w:p>
    <w:p w:rsidR="00763A1D" w:rsidRDefault="006459C2">
      <w:pPr>
        <w:pStyle w:val="a3"/>
        <w:tabs>
          <w:tab w:val="left" w:pos="4215"/>
        </w:tabs>
        <w:spacing w:line="242" w:lineRule="auto"/>
        <w:ind w:left="1167" w:right="5312"/>
      </w:pPr>
      <w:r>
        <w:t>Қазақстан Республикасы Статистика агенттігінің Тӛрағасы Ә.</w:t>
      </w:r>
      <w:r>
        <w:rPr>
          <w:spacing w:val="2"/>
        </w:rPr>
        <w:t xml:space="preserve"> </w:t>
      </w:r>
      <w:r>
        <w:t>Смайылов</w:t>
      </w:r>
      <w:r>
        <w:rPr>
          <w:u w:val="single"/>
        </w:rPr>
        <w:t xml:space="preserve"> </w:t>
      </w:r>
      <w:r>
        <w:rPr>
          <w:u w:val="single"/>
        </w:rPr>
        <w:tab/>
      </w:r>
      <w:r>
        <w:t>_</w:t>
      </w:r>
    </w:p>
    <w:p w:rsidR="00763A1D" w:rsidRDefault="006459C2">
      <w:pPr>
        <w:pStyle w:val="a3"/>
        <w:spacing w:line="316" w:lineRule="exact"/>
        <w:ind w:left="1167"/>
      </w:pPr>
      <w:r>
        <w:t>2013 жылғы «10» қазан</w:t>
      </w:r>
    </w:p>
    <w:p w:rsidR="00763A1D" w:rsidRDefault="00763A1D">
      <w:pPr>
        <w:spacing w:line="316" w:lineRule="exact"/>
        <w:sectPr w:rsidR="00763A1D">
          <w:headerReference w:type="default" r:id="rId8"/>
          <w:type w:val="continuous"/>
          <w:pgSz w:w="11910" w:h="16840"/>
          <w:pgMar w:top="1320" w:right="440" w:bottom="280" w:left="960" w:header="720" w:footer="720" w:gutter="0"/>
          <w:cols w:space="720"/>
        </w:sectPr>
      </w:pPr>
    </w:p>
    <w:p w:rsidR="00763A1D" w:rsidRDefault="006459C2">
      <w:pPr>
        <w:pStyle w:val="a3"/>
        <w:spacing w:before="81" w:line="242" w:lineRule="auto"/>
        <w:ind w:left="6493" w:right="409" w:firstLine="148"/>
        <w:jc w:val="both"/>
      </w:pPr>
      <w:r>
        <w:t>Қазақстан</w:t>
      </w:r>
      <w:r>
        <w:rPr>
          <w:spacing w:val="-13"/>
        </w:rPr>
        <w:t xml:space="preserve"> </w:t>
      </w:r>
      <w:r>
        <w:t>Республикасының Ұлттық Банкі</w:t>
      </w:r>
      <w:r>
        <w:rPr>
          <w:spacing w:val="-19"/>
        </w:rPr>
        <w:t xml:space="preserve"> </w:t>
      </w:r>
      <w:r>
        <w:t>Басқармасының 2013 жылғы 23</w:t>
      </w:r>
      <w:r>
        <w:rPr>
          <w:spacing w:val="-3"/>
        </w:rPr>
        <w:t xml:space="preserve"> </w:t>
      </w:r>
      <w:r>
        <w:t>қыркүйектегі</w:t>
      </w:r>
    </w:p>
    <w:p w:rsidR="00763A1D" w:rsidRDefault="006459C2">
      <w:pPr>
        <w:pStyle w:val="a3"/>
        <w:spacing w:line="316" w:lineRule="exact"/>
        <w:ind w:right="409"/>
        <w:jc w:val="right"/>
      </w:pPr>
      <w:r>
        <w:t>№ 250</w:t>
      </w:r>
      <w:r>
        <w:rPr>
          <w:spacing w:val="-10"/>
        </w:rPr>
        <w:t xml:space="preserve"> </w:t>
      </w:r>
      <w:r>
        <w:t>қаулысымен</w:t>
      </w:r>
    </w:p>
    <w:p w:rsidR="00763A1D" w:rsidRDefault="006459C2">
      <w:pPr>
        <w:pStyle w:val="a3"/>
        <w:ind w:right="413"/>
        <w:jc w:val="right"/>
      </w:pPr>
      <w:r>
        <w:rPr>
          <w:spacing w:val="-1"/>
        </w:rPr>
        <w:t>бекітілген</w:t>
      </w:r>
    </w:p>
    <w:p w:rsidR="00763A1D" w:rsidRDefault="00763A1D">
      <w:pPr>
        <w:pStyle w:val="a3"/>
        <w:rPr>
          <w:sz w:val="30"/>
        </w:rPr>
      </w:pPr>
    </w:p>
    <w:p w:rsidR="00763A1D" w:rsidRDefault="00763A1D">
      <w:pPr>
        <w:pStyle w:val="a3"/>
        <w:rPr>
          <w:sz w:val="30"/>
        </w:rPr>
      </w:pPr>
    </w:p>
    <w:p w:rsidR="00763A1D" w:rsidRDefault="00763A1D">
      <w:pPr>
        <w:pStyle w:val="a3"/>
        <w:spacing w:before="3"/>
        <w:rPr>
          <w:sz w:val="24"/>
        </w:rPr>
      </w:pPr>
    </w:p>
    <w:p w:rsidR="00763A1D" w:rsidRDefault="006459C2">
      <w:pPr>
        <w:ind w:left="475" w:right="437" w:hanging="2"/>
        <w:jc w:val="center"/>
        <w:rPr>
          <w:b/>
          <w:sz w:val="28"/>
        </w:rPr>
      </w:pPr>
      <w:r>
        <w:rPr>
          <w:b/>
          <w:sz w:val="28"/>
        </w:rPr>
        <w:t>Қазақстан Республикасының бухгалтерлік есеп және қаржылық есептілік мәселелері бойынша өзгерістер мен толықтырулар енгізілетін</w:t>
      </w:r>
      <w:r>
        <w:rPr>
          <w:b/>
          <w:spacing w:val="-42"/>
          <w:sz w:val="28"/>
        </w:rPr>
        <w:t xml:space="preserve"> </w:t>
      </w:r>
      <w:r>
        <w:rPr>
          <w:b/>
          <w:sz w:val="28"/>
        </w:rPr>
        <w:t>нормативтік құқықтық актілерінің</w:t>
      </w:r>
      <w:r>
        <w:rPr>
          <w:b/>
          <w:spacing w:val="-3"/>
          <w:sz w:val="28"/>
        </w:rPr>
        <w:t xml:space="preserve"> </w:t>
      </w:r>
      <w:r>
        <w:rPr>
          <w:b/>
          <w:sz w:val="28"/>
        </w:rPr>
        <w:t>тізбесі</w:t>
      </w:r>
    </w:p>
    <w:p w:rsidR="00763A1D" w:rsidRDefault="00763A1D">
      <w:pPr>
        <w:pStyle w:val="a3"/>
        <w:spacing w:before="5"/>
        <w:rPr>
          <w:b/>
          <w:sz w:val="27"/>
        </w:rPr>
      </w:pPr>
    </w:p>
    <w:p w:rsidR="00763A1D" w:rsidRDefault="006459C2">
      <w:pPr>
        <w:pStyle w:val="a3"/>
        <w:ind w:left="456" w:right="410" w:firstLine="710"/>
        <w:jc w:val="both"/>
      </w:pPr>
      <w:r>
        <w:t>1. 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 енгізілсін:</w:t>
      </w:r>
    </w:p>
    <w:p w:rsidR="00763A1D" w:rsidRDefault="006459C2">
      <w:pPr>
        <w:pStyle w:val="a3"/>
        <w:tabs>
          <w:tab w:val="left" w:pos="2893"/>
          <w:tab w:val="left" w:pos="4408"/>
          <w:tab w:val="left" w:pos="5957"/>
          <w:tab w:val="left" w:pos="7123"/>
          <w:tab w:val="left" w:pos="8854"/>
        </w:tabs>
        <w:spacing w:before="4"/>
        <w:ind w:left="456" w:right="425" w:firstLine="710"/>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1"/>
        </w:rPr>
        <w:t xml:space="preserve"> </w:t>
      </w:r>
      <w:r>
        <w:t>нұсқаулықта:</w:t>
      </w:r>
    </w:p>
    <w:p w:rsidR="00763A1D" w:rsidRDefault="006459C2">
      <w:pPr>
        <w:pStyle w:val="a3"/>
        <w:spacing w:line="321" w:lineRule="exact"/>
        <w:ind w:left="1167"/>
      </w:pPr>
      <w:r>
        <w:t>45-тармақ мынадай редакцияда жазылсын:</w:t>
      </w:r>
    </w:p>
    <w:p w:rsidR="00763A1D" w:rsidRDefault="006459C2">
      <w:pPr>
        <w:pStyle w:val="a3"/>
        <w:spacing w:after="13"/>
        <w:ind w:left="456" w:right="413" w:firstLine="710"/>
      </w:pPr>
      <w:r>
        <w:t>«45. РЕПО операциясын жасаған кезде (бағалы қағаздарды сатқан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5810"/>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5810"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3050 03</w:t>
            </w:r>
          </w:p>
        </w:tc>
        <w:tc>
          <w:tcPr>
            <w:tcW w:w="5810" w:type="dxa"/>
          </w:tcPr>
          <w:p w:rsidR="00763A1D" w:rsidRDefault="006459C2">
            <w:pPr>
              <w:pStyle w:val="TableParagraph"/>
              <w:spacing w:line="295" w:lineRule="exact"/>
              <w:ind w:left="86"/>
              <w:rPr>
                <w:sz w:val="28"/>
              </w:rPr>
            </w:pPr>
            <w:r>
              <w:rPr>
                <w:sz w:val="28"/>
              </w:rPr>
              <w:t>Бағалы қағаздармен «РЕПО» операциялары.»;</w:t>
            </w:r>
          </w:p>
        </w:tc>
      </w:tr>
    </w:tbl>
    <w:p w:rsidR="00763A1D" w:rsidRDefault="006459C2">
      <w:pPr>
        <w:pStyle w:val="a3"/>
        <w:spacing w:line="322" w:lineRule="exact"/>
        <w:ind w:left="1167"/>
        <w:jc w:val="both"/>
      </w:pPr>
      <w:r>
        <w:t>47 және 48-тармақтар мынадай редакцияда жазылсын:</w:t>
      </w:r>
    </w:p>
    <w:p w:rsidR="00763A1D" w:rsidRDefault="006459C2">
      <w:pPr>
        <w:pStyle w:val="a3"/>
        <w:spacing w:after="17"/>
        <w:ind w:left="456" w:right="421" w:firstLine="710"/>
        <w:jc w:val="both"/>
      </w:pPr>
      <w:r>
        <w:t>«47.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3050 03</w:t>
            </w:r>
          </w:p>
        </w:tc>
        <w:tc>
          <w:tcPr>
            <w:tcW w:w="7392" w:type="dxa"/>
          </w:tcPr>
          <w:p w:rsidR="00763A1D" w:rsidRDefault="006459C2">
            <w:pPr>
              <w:pStyle w:val="TableParagraph"/>
              <w:spacing w:line="295" w:lineRule="exact"/>
              <w:ind w:left="86"/>
              <w:rPr>
                <w:sz w:val="28"/>
              </w:rPr>
            </w:pPr>
            <w:r>
              <w:rPr>
                <w:sz w:val="28"/>
              </w:rPr>
              <w:t>Бағалы қағаздармен «РЕПО» операциялары</w:t>
            </w:r>
          </w:p>
        </w:tc>
      </w:tr>
      <w:tr w:rsidR="00763A1D">
        <w:trPr>
          <w:trHeight w:val="643"/>
        </w:trPr>
        <w:tc>
          <w:tcPr>
            <w:tcW w:w="718" w:type="dxa"/>
          </w:tcPr>
          <w:p w:rsidR="00763A1D" w:rsidRDefault="00763A1D">
            <w:pPr>
              <w:pStyle w:val="TableParagraph"/>
              <w:rPr>
                <w:sz w:val="26"/>
              </w:rPr>
            </w:pPr>
          </w:p>
        </w:tc>
        <w:tc>
          <w:tcPr>
            <w:tcW w:w="1196" w:type="dxa"/>
          </w:tcPr>
          <w:p w:rsidR="00763A1D" w:rsidRDefault="006459C2">
            <w:pPr>
              <w:pStyle w:val="TableParagraph"/>
              <w:spacing w:line="315" w:lineRule="exact"/>
              <w:ind w:left="202"/>
              <w:rPr>
                <w:sz w:val="28"/>
              </w:rPr>
            </w:pPr>
            <w:r>
              <w:rPr>
                <w:sz w:val="28"/>
              </w:rPr>
              <w:t>3380 02</w:t>
            </w:r>
          </w:p>
        </w:tc>
        <w:tc>
          <w:tcPr>
            <w:tcW w:w="7392" w:type="dxa"/>
          </w:tcPr>
          <w:p w:rsidR="00763A1D" w:rsidRDefault="006459C2">
            <w:pPr>
              <w:pStyle w:val="TableParagraph"/>
              <w:tabs>
                <w:tab w:val="left" w:pos="1179"/>
                <w:tab w:val="left" w:pos="2890"/>
                <w:tab w:val="left" w:pos="4137"/>
                <w:tab w:val="left" w:pos="6084"/>
              </w:tabs>
              <w:spacing w:line="315" w:lineRule="exact"/>
              <w:ind w:left="86"/>
              <w:rPr>
                <w:sz w:val="28"/>
              </w:rPr>
            </w:pPr>
            <w:r>
              <w:rPr>
                <w:sz w:val="28"/>
              </w:rPr>
              <w:t>Бағалы</w:t>
            </w:r>
            <w:r>
              <w:rPr>
                <w:sz w:val="28"/>
              </w:rPr>
              <w:tab/>
              <w:t>қағаздармен</w:t>
            </w:r>
            <w:r>
              <w:rPr>
                <w:sz w:val="28"/>
              </w:rPr>
              <w:tab/>
              <w:t>«РЕПО»</w:t>
            </w:r>
            <w:r>
              <w:rPr>
                <w:sz w:val="28"/>
              </w:rPr>
              <w:tab/>
              <w:t>операциялары</w:t>
            </w:r>
            <w:r>
              <w:rPr>
                <w:sz w:val="28"/>
              </w:rPr>
              <w:tab/>
              <w:t>бойынша</w:t>
            </w:r>
          </w:p>
          <w:p w:rsidR="00763A1D" w:rsidRDefault="006459C2">
            <w:pPr>
              <w:pStyle w:val="TableParagraph"/>
              <w:spacing w:line="308" w:lineRule="exact"/>
              <w:ind w:left="86"/>
              <w:rPr>
                <w:sz w:val="28"/>
              </w:rPr>
            </w:pPr>
            <w:r>
              <w:rPr>
                <w:sz w:val="28"/>
              </w:rPr>
              <w:t>сыйақы түрінде есептелген шығыстар</w:t>
            </w:r>
          </w:p>
        </w:tc>
      </w:tr>
      <w:tr w:rsidR="00763A1D">
        <w:trPr>
          <w:trHeight w:val="315"/>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7392"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after="13"/>
        <w:ind w:left="456" w:right="419" w:firstLine="710"/>
        <w:jc w:val="both"/>
      </w:pPr>
      <w:r>
        <w:t>48. Керi РЕПО операциясын жасаған кезде (бағалы қағаздарды сатып алған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6064"/>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1150 01</w:t>
            </w:r>
          </w:p>
        </w:tc>
        <w:tc>
          <w:tcPr>
            <w:tcW w:w="6064" w:type="dxa"/>
          </w:tcPr>
          <w:p w:rsidR="00763A1D" w:rsidRDefault="006459C2">
            <w:pPr>
              <w:pStyle w:val="TableParagraph"/>
              <w:spacing w:line="295" w:lineRule="exact"/>
              <w:ind w:left="86"/>
              <w:rPr>
                <w:sz w:val="28"/>
              </w:rPr>
            </w:pPr>
            <w:r>
              <w:rPr>
                <w:sz w:val="28"/>
              </w:rPr>
              <w:t>Бағалы қағаздармен «кері РЕПО» операциялары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6064"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line="322" w:lineRule="exact"/>
        <w:ind w:left="1167"/>
        <w:jc w:val="both"/>
      </w:pPr>
      <w:r>
        <w:t>50-тармақ мынадай редакцияда жазылсын:</w:t>
      </w:r>
    </w:p>
    <w:p w:rsidR="00763A1D" w:rsidRDefault="006459C2">
      <w:pPr>
        <w:pStyle w:val="a3"/>
        <w:ind w:left="456" w:right="421" w:firstLine="710"/>
        <w:jc w:val="both"/>
      </w:pPr>
      <w:r>
        <w:t>«50.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p w:rsidR="00763A1D" w:rsidRDefault="00763A1D">
      <w:pPr>
        <w:jc w:val="both"/>
        <w:sectPr w:rsidR="00763A1D">
          <w:headerReference w:type="default" r:id="rId9"/>
          <w:pgSz w:w="11910" w:h="16840"/>
          <w:pgMar w:top="1320" w:right="440" w:bottom="280" w:left="960" w:header="717" w:footer="0" w:gutter="0"/>
          <w:pgNumType w:start="2"/>
          <w:cols w:space="720"/>
        </w:sectPr>
      </w:pPr>
    </w:p>
    <w:p w:rsidR="00763A1D" w:rsidRDefault="00763A1D">
      <w:pPr>
        <w:pStyle w:val="a3"/>
        <w:spacing w:before="2"/>
        <w:rPr>
          <w:sz w:val="8"/>
        </w:rPr>
      </w:pPr>
    </w:p>
    <w:tbl>
      <w:tblPr>
        <w:tblStyle w:val="TableNormal"/>
        <w:tblW w:w="0" w:type="auto"/>
        <w:tblInd w:w="989" w:type="dxa"/>
        <w:tblLayout w:type="fixed"/>
        <w:tblLook w:val="01E0" w:firstRow="1" w:lastRow="1" w:firstColumn="1" w:lastColumn="1" w:noHBand="0" w:noVBand="0"/>
      </w:tblPr>
      <w:tblGrid>
        <w:gridCol w:w="718"/>
        <w:gridCol w:w="1196"/>
        <w:gridCol w:w="7391"/>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7391"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24"/>
        </w:trPr>
        <w:tc>
          <w:tcPr>
            <w:tcW w:w="718" w:type="dxa"/>
          </w:tcPr>
          <w:p w:rsidR="00763A1D" w:rsidRDefault="006459C2">
            <w:pPr>
              <w:pStyle w:val="TableParagraph"/>
              <w:spacing w:line="304" w:lineRule="exact"/>
              <w:ind w:right="205"/>
              <w:jc w:val="right"/>
              <w:rPr>
                <w:sz w:val="28"/>
              </w:rPr>
            </w:pPr>
            <w:r>
              <w:rPr>
                <w:sz w:val="28"/>
              </w:rPr>
              <w:t>Кт</w:t>
            </w:r>
          </w:p>
        </w:tc>
        <w:tc>
          <w:tcPr>
            <w:tcW w:w="1196" w:type="dxa"/>
          </w:tcPr>
          <w:p w:rsidR="00763A1D" w:rsidRDefault="006459C2">
            <w:pPr>
              <w:pStyle w:val="TableParagraph"/>
              <w:spacing w:line="304" w:lineRule="exact"/>
              <w:ind w:left="202"/>
              <w:rPr>
                <w:sz w:val="28"/>
              </w:rPr>
            </w:pPr>
            <w:r>
              <w:rPr>
                <w:sz w:val="28"/>
              </w:rPr>
              <w:t>1150 01</w:t>
            </w:r>
          </w:p>
        </w:tc>
        <w:tc>
          <w:tcPr>
            <w:tcW w:w="7391" w:type="dxa"/>
          </w:tcPr>
          <w:p w:rsidR="00763A1D" w:rsidRDefault="006459C2">
            <w:pPr>
              <w:pStyle w:val="TableParagraph"/>
              <w:spacing w:line="304" w:lineRule="exact"/>
              <w:ind w:left="86"/>
              <w:rPr>
                <w:sz w:val="28"/>
              </w:rPr>
            </w:pPr>
            <w:r>
              <w:rPr>
                <w:sz w:val="28"/>
              </w:rPr>
              <w:t>Бағалы қағаздармен «кері РЕПО» операциялары</w:t>
            </w:r>
          </w:p>
        </w:tc>
      </w:tr>
      <w:tr w:rsidR="00763A1D">
        <w:trPr>
          <w:trHeight w:val="639"/>
        </w:trPr>
        <w:tc>
          <w:tcPr>
            <w:tcW w:w="718" w:type="dxa"/>
          </w:tcPr>
          <w:p w:rsidR="00763A1D" w:rsidRDefault="00763A1D">
            <w:pPr>
              <w:pStyle w:val="TableParagraph"/>
              <w:rPr>
                <w:sz w:val="26"/>
              </w:rPr>
            </w:pPr>
          </w:p>
        </w:tc>
        <w:tc>
          <w:tcPr>
            <w:tcW w:w="1196" w:type="dxa"/>
          </w:tcPr>
          <w:p w:rsidR="00763A1D" w:rsidRDefault="006459C2">
            <w:pPr>
              <w:pStyle w:val="TableParagraph"/>
              <w:spacing w:line="318" w:lineRule="exact"/>
              <w:ind w:left="202"/>
              <w:rPr>
                <w:sz w:val="28"/>
              </w:rPr>
            </w:pPr>
            <w:r>
              <w:rPr>
                <w:sz w:val="28"/>
              </w:rPr>
              <w:t>1270 02</w:t>
            </w:r>
          </w:p>
        </w:tc>
        <w:tc>
          <w:tcPr>
            <w:tcW w:w="7391" w:type="dxa"/>
          </w:tcPr>
          <w:p w:rsidR="00763A1D" w:rsidRDefault="006459C2">
            <w:pPr>
              <w:pStyle w:val="TableParagraph"/>
              <w:spacing w:line="318" w:lineRule="exact"/>
              <w:ind w:left="86"/>
              <w:rPr>
                <w:sz w:val="28"/>
              </w:rPr>
            </w:pPr>
            <w:r>
              <w:rPr>
                <w:sz w:val="28"/>
              </w:rPr>
              <w:t>Бағалы қағаздармен «кері РЕПО» операциялары бойынша</w:t>
            </w:r>
          </w:p>
          <w:p w:rsidR="00763A1D" w:rsidRDefault="006459C2">
            <w:pPr>
              <w:pStyle w:val="TableParagraph"/>
              <w:spacing w:line="302" w:lineRule="exact"/>
              <w:ind w:left="86"/>
              <w:rPr>
                <w:sz w:val="28"/>
              </w:rPr>
            </w:pPr>
            <w:r>
              <w:rPr>
                <w:sz w:val="28"/>
              </w:rPr>
              <w:t>сыйақы түрінде есептелген кірістер.».</w:t>
            </w:r>
          </w:p>
        </w:tc>
      </w:tr>
    </w:tbl>
    <w:p w:rsidR="00763A1D" w:rsidRDefault="006459C2">
      <w:pPr>
        <w:pStyle w:val="a4"/>
        <w:numPr>
          <w:ilvl w:val="0"/>
          <w:numId w:val="55"/>
        </w:numPr>
        <w:tabs>
          <w:tab w:val="left" w:pos="1590"/>
        </w:tabs>
        <w:ind w:right="413" w:firstLine="710"/>
        <w:jc w:val="both"/>
        <w:rPr>
          <w:sz w:val="28"/>
        </w:rPr>
      </w:pPr>
      <w:r>
        <w:rPr>
          <w:sz w:val="28"/>
        </w:rPr>
        <w:t>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w:t>
      </w:r>
      <w:r>
        <w:rPr>
          <w:spacing w:val="6"/>
          <w:sz w:val="28"/>
        </w:rPr>
        <w:t xml:space="preserve"> </w:t>
      </w:r>
      <w:r>
        <w:rPr>
          <w:sz w:val="28"/>
        </w:rPr>
        <w:t>тізілімінде</w:t>
      </w:r>
    </w:p>
    <w:p w:rsidR="00763A1D" w:rsidRDefault="006459C2">
      <w:pPr>
        <w:pStyle w:val="a3"/>
        <w:ind w:left="456" w:right="412"/>
        <w:jc w:val="both"/>
      </w:pPr>
      <w:r>
        <w:t>№ 7118 тіркелген, 2011 жылғы 2 қарашада «Заң газеті» газетінде № 160 (1976) жарияланған) мынадай ӛзгерістер мен толықтыру енгізілсін:</w:t>
      </w:r>
    </w:p>
    <w:p w:rsidR="00763A1D" w:rsidRDefault="006459C2">
      <w:pPr>
        <w:pStyle w:val="a3"/>
        <w:ind w:left="456" w:right="409" w:firstLine="710"/>
        <w:jc w:val="both"/>
      </w:pPr>
      <w:r>
        <w:t>кӛрсетілген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нұсқаулықта:</w:t>
      </w:r>
    </w:p>
    <w:p w:rsidR="00763A1D" w:rsidRDefault="006459C2">
      <w:pPr>
        <w:pStyle w:val="a3"/>
        <w:spacing w:before="2" w:line="322" w:lineRule="exact"/>
        <w:ind w:left="1167"/>
        <w:jc w:val="both"/>
      </w:pPr>
      <w:r>
        <w:t>1-тармақ мынадай редакцияда жазылсын:</w:t>
      </w:r>
    </w:p>
    <w:p w:rsidR="00763A1D" w:rsidRDefault="006459C2">
      <w:pPr>
        <w:pStyle w:val="a3"/>
        <w:ind w:left="456" w:right="407" w:firstLine="710"/>
        <w:jc w:val="both"/>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стандарттарына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p>
    <w:p w:rsidR="00763A1D" w:rsidRDefault="006459C2">
      <w:pPr>
        <w:pStyle w:val="a3"/>
        <w:spacing w:line="322" w:lineRule="exact"/>
        <w:ind w:left="1167"/>
        <w:jc w:val="both"/>
      </w:pPr>
      <w:r>
        <w:t>мынадай мазмұндағы 2-1-тармақпен толықтырылсын:</w:t>
      </w:r>
    </w:p>
    <w:p w:rsidR="00763A1D" w:rsidRDefault="006459C2">
      <w:pPr>
        <w:pStyle w:val="a3"/>
        <w:ind w:left="456" w:right="417" w:firstLine="710"/>
        <w:jc w:val="both"/>
      </w:pPr>
      <w:r>
        <w:t>«2-1.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қағидаларына сәйкес айқындалады.»;</w:t>
      </w:r>
    </w:p>
    <w:p w:rsidR="00763A1D" w:rsidRDefault="006459C2">
      <w:pPr>
        <w:pStyle w:val="a3"/>
        <w:ind w:left="456" w:right="427" w:firstLine="710"/>
        <w:jc w:val="both"/>
      </w:pPr>
      <w:r>
        <w:t>9-тармақтың 8) тармақшасының бірінші абзацы мынадай редакцияда жазылсын:</w:t>
      </w:r>
    </w:p>
    <w:p w:rsidR="00763A1D" w:rsidRDefault="006459C2">
      <w:pPr>
        <w:pStyle w:val="a3"/>
        <w:spacing w:before="3"/>
        <w:ind w:left="456" w:right="419"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8"/>
        <w:jc w:val="both"/>
      </w:pPr>
      <w:r>
        <w:t>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3"/>
        <w:ind w:left="456" w:right="411" w:firstLine="710"/>
        <w:jc w:val="both"/>
      </w:pPr>
      <w:r>
        <w:t>17-тармақтың 5) тармақшасының бірінші абзацы мынадай редакцияда жазылсын:</w:t>
      </w:r>
    </w:p>
    <w:p w:rsidR="00763A1D" w:rsidRDefault="006459C2">
      <w:pPr>
        <w:pStyle w:val="a3"/>
        <w:ind w:left="456" w:right="415" w:firstLine="710"/>
        <w:jc w:val="both"/>
      </w:pPr>
      <w:r>
        <w:t>«5)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2"/>
        <w:ind w:left="456" w:right="421" w:firstLine="710"/>
        <w:jc w:val="both"/>
      </w:pPr>
      <w:r>
        <w:t>22-тармақтың 8) тармақшасының бірінші абзацы мынадай редакцияда жазылсын:</w:t>
      </w:r>
    </w:p>
    <w:p w:rsidR="00763A1D" w:rsidRDefault="006459C2">
      <w:pPr>
        <w:pStyle w:val="a3"/>
        <w:ind w:left="456" w:right="413"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4"/>
        <w:numPr>
          <w:ilvl w:val="0"/>
          <w:numId w:val="55"/>
        </w:numPr>
        <w:tabs>
          <w:tab w:val="left" w:pos="1590"/>
        </w:tabs>
        <w:spacing w:line="320"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763A1D" w:rsidRDefault="006459C2">
      <w:pPr>
        <w:pStyle w:val="a3"/>
        <w:spacing w:line="242" w:lineRule="auto"/>
        <w:ind w:left="456" w:right="407"/>
        <w:jc w:val="both"/>
      </w:pPr>
      <w:r>
        <w:t xml:space="preserve">«Акционерлік қоғамдардың және қаржы ұйымдарының қаржылық есептілікті жариялау қағидаларын бекіту туралы» 2012 жылғы 31 тамыздағы № 282 қаулысына  (Нормативтік  құқықтық  актілерді  мемлекеттік  тіркеу  </w:t>
      </w:r>
      <w:r>
        <w:rPr>
          <w:spacing w:val="9"/>
        </w:rPr>
        <w:t xml:space="preserve"> </w:t>
      </w:r>
      <w:r>
        <w:t>тізілімінде</w:t>
      </w:r>
    </w:p>
    <w:p w:rsidR="00763A1D" w:rsidRDefault="006459C2">
      <w:pPr>
        <w:pStyle w:val="a3"/>
        <w:spacing w:line="316" w:lineRule="exact"/>
        <w:ind w:left="456"/>
        <w:jc w:val="both"/>
      </w:pPr>
      <w:r>
        <w:t xml:space="preserve">№ </w:t>
      </w:r>
      <w:r>
        <w:rPr>
          <w:spacing w:val="16"/>
        </w:rPr>
        <w:t xml:space="preserve"> </w:t>
      </w:r>
      <w:r>
        <w:t xml:space="preserve">8003 </w:t>
      </w:r>
      <w:r>
        <w:rPr>
          <w:spacing w:val="17"/>
        </w:rPr>
        <w:t xml:space="preserve"> </w:t>
      </w:r>
      <w:r>
        <w:t xml:space="preserve">тіркелген, </w:t>
      </w:r>
      <w:r>
        <w:rPr>
          <w:spacing w:val="20"/>
        </w:rPr>
        <w:t xml:space="preserve"> </w:t>
      </w:r>
      <w:r>
        <w:t xml:space="preserve">2013 </w:t>
      </w:r>
      <w:r>
        <w:rPr>
          <w:spacing w:val="17"/>
        </w:rPr>
        <w:t xml:space="preserve"> </w:t>
      </w:r>
      <w:r>
        <w:t xml:space="preserve">жылғы </w:t>
      </w:r>
      <w:r>
        <w:rPr>
          <w:spacing w:val="19"/>
        </w:rPr>
        <w:t xml:space="preserve"> </w:t>
      </w:r>
      <w:r>
        <w:t xml:space="preserve">12 </w:t>
      </w:r>
      <w:r>
        <w:rPr>
          <w:spacing w:val="17"/>
        </w:rPr>
        <w:t xml:space="preserve"> </w:t>
      </w:r>
      <w:r>
        <w:t xml:space="preserve">қаңтарда </w:t>
      </w:r>
      <w:r>
        <w:rPr>
          <w:spacing w:val="19"/>
        </w:rPr>
        <w:t xml:space="preserve"> </w:t>
      </w:r>
      <w:r>
        <w:t xml:space="preserve">«Егемен </w:t>
      </w:r>
      <w:r>
        <w:rPr>
          <w:spacing w:val="17"/>
        </w:rPr>
        <w:t xml:space="preserve"> </w:t>
      </w:r>
      <w:r>
        <w:t xml:space="preserve">Қазақстан» </w:t>
      </w:r>
      <w:r>
        <w:rPr>
          <w:spacing w:val="14"/>
        </w:rPr>
        <w:t xml:space="preserve"> </w:t>
      </w:r>
      <w:r>
        <w:t>газетінде</w:t>
      </w:r>
    </w:p>
    <w:p w:rsidR="00763A1D" w:rsidRDefault="006459C2">
      <w:pPr>
        <w:pStyle w:val="a3"/>
        <w:ind w:left="1167" w:right="413" w:hanging="711"/>
      </w:pPr>
      <w:r>
        <w:t xml:space="preserve">№ 16-20 (27959) жарияланған) мынадай ӛзгеріс пен толықтыру енгізілсін: кӛрсетілген қаулымен бекітілген  Акционерлік қоғамдардың және </w:t>
      </w:r>
      <w:r>
        <w:rPr>
          <w:spacing w:val="67"/>
        </w:rPr>
        <w:t xml:space="preserve"> </w:t>
      </w:r>
      <w:r>
        <w:t>қаржы</w:t>
      </w:r>
    </w:p>
    <w:p w:rsidR="00763A1D" w:rsidRDefault="006459C2">
      <w:pPr>
        <w:pStyle w:val="a3"/>
        <w:ind w:left="1167" w:right="2475" w:hanging="711"/>
      </w:pPr>
      <w:r>
        <w:t>ұйымдарының қаржылық есептілікті жариялау қағидаларында: кірісте мынадай редакцияда жазылсын:</w:t>
      </w:r>
    </w:p>
    <w:p w:rsidR="00763A1D" w:rsidRDefault="006459C2">
      <w:pPr>
        <w:pStyle w:val="a3"/>
        <w:ind w:left="456" w:right="417" w:firstLine="710"/>
        <w:jc w:val="both"/>
      </w:pPr>
      <w:r>
        <w:t>«Осы Акционерлік қоғамдардың және қаржы ұйымдарының қаржылық есептілікті жариялау қағидалары (бұдан әрі – Қағидалар)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ӛзгерістер мен толықтырулар енгізу туралы» 2012 жылғы 5 шілдедегі Қазақстан Республикасының Заңына сәйкес әзірленді және акционерлік қоғамдар мен қызметінің айрықша түрі шетел валютасымен айырбастау операцияларын ұйымдастыру болып табылатын заңды</w:t>
      </w:r>
      <w:r>
        <w:rPr>
          <w:spacing w:val="33"/>
        </w:rPr>
        <w:t xml:space="preserve"> </w:t>
      </w:r>
      <w:r>
        <w:t>тұлғаларды</w:t>
      </w:r>
      <w:r>
        <w:rPr>
          <w:spacing w:val="36"/>
        </w:rPr>
        <w:t xml:space="preserve"> </w:t>
      </w:r>
      <w:r>
        <w:t>және</w:t>
      </w:r>
      <w:r>
        <w:rPr>
          <w:spacing w:val="34"/>
        </w:rPr>
        <w:t xml:space="preserve"> </w:t>
      </w:r>
      <w:r>
        <w:t>қызметінің</w:t>
      </w:r>
      <w:r>
        <w:rPr>
          <w:spacing w:val="33"/>
        </w:rPr>
        <w:t xml:space="preserve"> </w:t>
      </w:r>
      <w:r>
        <w:t>айрықша</w:t>
      </w:r>
      <w:r>
        <w:rPr>
          <w:spacing w:val="34"/>
        </w:rPr>
        <w:t xml:space="preserve"> </w:t>
      </w:r>
      <w:r>
        <w:t>түрі</w:t>
      </w:r>
      <w:r>
        <w:rPr>
          <w:spacing w:val="28"/>
        </w:rPr>
        <w:t xml:space="preserve"> </w:t>
      </w:r>
      <w:r>
        <w:t>банкноттарды,</w:t>
      </w:r>
      <w:r>
        <w:rPr>
          <w:spacing w:val="35"/>
        </w:rPr>
        <w:t xml:space="preserve"> </w:t>
      </w:r>
      <w:r>
        <w:t>монеталарды</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4"/>
        <w:jc w:val="both"/>
      </w:pPr>
      <w:r>
        <w:t>және құндылықтарды инкассациялау болып табылатын заңды тұлғаларды қоспағанда, қаржы ұйымдарының қаржылық есептілікті жариялау тәртібін, тізбесін және мерзімдерін белгілейді.»;</w:t>
      </w:r>
    </w:p>
    <w:p w:rsidR="00763A1D" w:rsidRDefault="006459C2">
      <w:pPr>
        <w:pStyle w:val="a3"/>
        <w:spacing w:line="316" w:lineRule="exact"/>
        <w:ind w:left="1167"/>
        <w:jc w:val="both"/>
      </w:pPr>
      <w:r>
        <w:t>мынадай мазмұндағы 4-тармақпен толықтырылсын:</w:t>
      </w:r>
    </w:p>
    <w:p w:rsidR="00763A1D" w:rsidRDefault="006459C2">
      <w:pPr>
        <w:pStyle w:val="a3"/>
        <w:ind w:left="456" w:right="413" w:firstLine="710"/>
        <w:jc w:val="both"/>
      </w:pPr>
      <w:r>
        <w:t>«4. Қаржы ұйымдары және «Қазақстанның Даму Банкі» акционерлік қоғамы қаржы есептілік жарияланғаннан кейін күнтізбелік он күннен кешіктірмейтін мерзімде Қазақстан Республикасы Ұлттық Банкінің Қаржы нарығын және қаржы ұйымдарын бақылау мен қадағалау комитетіне осы Қағидалардың орындалуы туралы мәліметтер ұсынады.».</w:t>
      </w:r>
    </w:p>
    <w:p w:rsidR="00763A1D" w:rsidRDefault="006459C2">
      <w:pPr>
        <w:pStyle w:val="a4"/>
        <w:numPr>
          <w:ilvl w:val="0"/>
          <w:numId w:val="55"/>
        </w:numPr>
        <w:tabs>
          <w:tab w:val="left" w:pos="1590"/>
        </w:tabs>
        <w:ind w:right="407" w:firstLine="710"/>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(Нормативтік құқықтық актілерді мемлекеттік</w:t>
      </w:r>
      <w:r>
        <w:rPr>
          <w:spacing w:val="47"/>
          <w:sz w:val="28"/>
        </w:rPr>
        <w:t xml:space="preserve"> </w:t>
      </w:r>
      <w:r>
        <w:rPr>
          <w:sz w:val="28"/>
        </w:rPr>
        <w:t>тіркеу</w:t>
      </w:r>
      <w:r>
        <w:rPr>
          <w:spacing w:val="44"/>
          <w:sz w:val="28"/>
        </w:rPr>
        <w:t xml:space="preserve"> </w:t>
      </w:r>
      <w:r>
        <w:rPr>
          <w:sz w:val="28"/>
        </w:rPr>
        <w:t>тізілімінде</w:t>
      </w:r>
      <w:r>
        <w:rPr>
          <w:spacing w:val="44"/>
          <w:sz w:val="28"/>
        </w:rPr>
        <w:t xml:space="preserve"> </w:t>
      </w:r>
      <w:r>
        <w:rPr>
          <w:sz w:val="28"/>
        </w:rPr>
        <w:t>№</w:t>
      </w:r>
      <w:r>
        <w:rPr>
          <w:spacing w:val="43"/>
          <w:sz w:val="28"/>
        </w:rPr>
        <w:t xml:space="preserve"> </w:t>
      </w:r>
      <w:r>
        <w:rPr>
          <w:sz w:val="28"/>
        </w:rPr>
        <w:t>8571</w:t>
      </w:r>
      <w:r>
        <w:rPr>
          <w:spacing w:val="48"/>
          <w:sz w:val="28"/>
        </w:rPr>
        <w:t xml:space="preserve"> </w:t>
      </w:r>
      <w:r>
        <w:rPr>
          <w:sz w:val="28"/>
        </w:rPr>
        <w:t>тіркелген,</w:t>
      </w:r>
      <w:r>
        <w:rPr>
          <w:spacing w:val="46"/>
          <w:sz w:val="28"/>
        </w:rPr>
        <w:t xml:space="preserve"> </w:t>
      </w:r>
      <w:r>
        <w:rPr>
          <w:sz w:val="28"/>
        </w:rPr>
        <w:t>2013</w:t>
      </w:r>
      <w:r>
        <w:rPr>
          <w:spacing w:val="44"/>
          <w:sz w:val="28"/>
        </w:rPr>
        <w:t xml:space="preserve"> </w:t>
      </w:r>
      <w:r>
        <w:rPr>
          <w:sz w:val="28"/>
        </w:rPr>
        <w:t>жылғы</w:t>
      </w:r>
      <w:r>
        <w:rPr>
          <w:spacing w:val="43"/>
          <w:sz w:val="28"/>
        </w:rPr>
        <w:t xml:space="preserve"> </w:t>
      </w:r>
      <w:r>
        <w:rPr>
          <w:sz w:val="28"/>
        </w:rPr>
        <w:t>10</w:t>
      </w:r>
      <w:r>
        <w:rPr>
          <w:spacing w:val="44"/>
          <w:sz w:val="28"/>
        </w:rPr>
        <w:t xml:space="preserve"> </w:t>
      </w:r>
      <w:r>
        <w:rPr>
          <w:sz w:val="28"/>
        </w:rPr>
        <w:t>қыркүйекте</w:t>
      </w:r>
    </w:p>
    <w:p w:rsidR="00763A1D" w:rsidRDefault="006459C2">
      <w:pPr>
        <w:pStyle w:val="a3"/>
        <w:spacing w:before="1"/>
        <w:ind w:left="456" w:right="421"/>
        <w:jc w:val="both"/>
      </w:pPr>
      <w:r>
        <w:t>«Заң газеті» газетінде № 135 (2336) жарияланған) мынадай ӛзгерістер мен толықтырулар енгізілсін:</w:t>
      </w:r>
    </w:p>
    <w:p w:rsidR="00763A1D" w:rsidRDefault="006459C2">
      <w:pPr>
        <w:pStyle w:val="a3"/>
        <w:spacing w:line="321" w:lineRule="exact"/>
        <w:ind w:left="1167"/>
      </w:pPr>
      <w:r>
        <w:t>қаулыда:</w:t>
      </w:r>
    </w:p>
    <w:p w:rsidR="00763A1D" w:rsidRDefault="006459C2">
      <w:pPr>
        <w:pStyle w:val="a3"/>
        <w:spacing w:line="322" w:lineRule="exact"/>
        <w:ind w:left="1167"/>
      </w:pPr>
      <w:r>
        <w:t>1-тармақ мынадай редакцияда жазылсын:</w:t>
      </w:r>
    </w:p>
    <w:p w:rsidR="00763A1D" w:rsidRDefault="006459C2">
      <w:pPr>
        <w:pStyle w:val="a3"/>
        <w:spacing w:line="322" w:lineRule="exact"/>
        <w:ind w:left="1167"/>
      </w:pPr>
      <w:r>
        <w:t>«1. Мына қаржылық есептілік нысандары бекітілсін:</w:t>
      </w:r>
    </w:p>
    <w:p w:rsidR="00763A1D" w:rsidRDefault="006459C2">
      <w:pPr>
        <w:pStyle w:val="a4"/>
        <w:numPr>
          <w:ilvl w:val="0"/>
          <w:numId w:val="54"/>
        </w:numPr>
        <w:tabs>
          <w:tab w:val="left" w:pos="1470"/>
        </w:tabs>
        <w:ind w:right="416" w:firstLine="710"/>
        <w:jc w:val="both"/>
        <w:rPr>
          <w:sz w:val="28"/>
        </w:rPr>
      </w:pPr>
      <w:r>
        <w:rPr>
          <w:sz w:val="28"/>
        </w:rPr>
        <w:t>осы қаулының 1-қосымшасына сәйкес бӛлінген активтер мен облигациялар бойынша бухгалтерлік баланс (арнайы қаржы компаниялары ұсынады);</w:t>
      </w:r>
    </w:p>
    <w:p w:rsidR="00763A1D" w:rsidRDefault="006459C2">
      <w:pPr>
        <w:pStyle w:val="a4"/>
        <w:numPr>
          <w:ilvl w:val="0"/>
          <w:numId w:val="54"/>
        </w:numPr>
        <w:tabs>
          <w:tab w:val="left" w:pos="1470"/>
        </w:tabs>
        <w:ind w:right="418" w:firstLine="710"/>
        <w:jc w:val="both"/>
        <w:rPr>
          <w:sz w:val="28"/>
        </w:rPr>
      </w:pPr>
      <w:r>
        <w:rPr>
          <w:sz w:val="28"/>
        </w:rPr>
        <w:t>осы қаулының 2-қосымшасына сәйкес бӛлінген активтер бойынша бухгалтерлік баланс (исламдық арнайы қаржы компаниялары ұсынады);</w:t>
      </w:r>
    </w:p>
    <w:p w:rsidR="00763A1D" w:rsidRDefault="006459C2">
      <w:pPr>
        <w:pStyle w:val="a4"/>
        <w:numPr>
          <w:ilvl w:val="0"/>
          <w:numId w:val="54"/>
        </w:numPr>
        <w:tabs>
          <w:tab w:val="left" w:pos="1470"/>
        </w:tabs>
        <w:spacing w:line="242" w:lineRule="auto"/>
        <w:ind w:right="418" w:firstLine="710"/>
        <w:jc w:val="both"/>
        <w:rPr>
          <w:sz w:val="28"/>
        </w:rPr>
      </w:pPr>
      <w:r>
        <w:rPr>
          <w:sz w:val="28"/>
        </w:rPr>
        <w:t>осы қаулының 3-қосымшасына сәйкес бӛлінген активтер бойынша пайда мен зиян туралы есеп (исламдық арнайы қаржы компаниялары</w:t>
      </w:r>
      <w:r>
        <w:rPr>
          <w:spacing w:val="-26"/>
          <w:sz w:val="28"/>
        </w:rPr>
        <w:t xml:space="preserve"> </w:t>
      </w:r>
      <w:r>
        <w:rPr>
          <w:sz w:val="28"/>
        </w:rPr>
        <w:t>ұсынады);</w:t>
      </w:r>
    </w:p>
    <w:p w:rsidR="00763A1D" w:rsidRDefault="006459C2">
      <w:pPr>
        <w:pStyle w:val="a4"/>
        <w:numPr>
          <w:ilvl w:val="0"/>
          <w:numId w:val="54"/>
        </w:numPr>
        <w:tabs>
          <w:tab w:val="left" w:pos="1470"/>
        </w:tabs>
        <w:ind w:right="413" w:firstLine="710"/>
        <w:jc w:val="both"/>
        <w:rPr>
          <w:sz w:val="28"/>
        </w:rPr>
      </w:pPr>
      <w:r>
        <w:rPr>
          <w:sz w:val="28"/>
        </w:rPr>
        <w:t>осы қаулының 4-қосымшасына сәйкес бухгалтерлік баланс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16" w:firstLine="710"/>
        <w:jc w:val="both"/>
        <w:rPr>
          <w:sz w:val="28"/>
        </w:rPr>
      </w:pPr>
      <w:r>
        <w:rPr>
          <w:sz w:val="28"/>
        </w:rPr>
        <w:t>осы қаулының 5-қосымшасына сәйкес пайда мен зиян туралы есеп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08" w:firstLine="710"/>
        <w:jc w:val="both"/>
        <w:rPr>
          <w:sz w:val="28"/>
        </w:rPr>
      </w:pPr>
      <w:r>
        <w:rPr>
          <w:sz w:val="28"/>
        </w:rPr>
        <w:t>осы қаулының 6-қосымшасына сәйкес зейнетақы активтері бойынша бухгалтерлік баланс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08" w:firstLine="710"/>
        <w:jc w:val="both"/>
        <w:rPr>
          <w:sz w:val="28"/>
        </w:rPr>
      </w:pPr>
      <w:r>
        <w:rPr>
          <w:sz w:val="28"/>
        </w:rPr>
        <w:t>осы қаулының 7-қосымшасына сәйкес зейнетақы активтері бойынша пайда мен зиян туралы есеп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17" w:firstLine="710"/>
        <w:jc w:val="both"/>
        <w:rPr>
          <w:sz w:val="28"/>
        </w:rPr>
      </w:pPr>
      <w:r>
        <w:rPr>
          <w:sz w:val="28"/>
        </w:rPr>
        <w:t>осы қаулының 8-қосымшасына сәйкес бухгалтерлік  баланс (сақтандыру (қайта сақтандыру) ұйымдары, сақтандыру брокерлері</w:t>
      </w:r>
      <w:r>
        <w:rPr>
          <w:spacing w:val="-14"/>
          <w:sz w:val="28"/>
        </w:rPr>
        <w:t xml:space="preserve"> </w:t>
      </w:r>
      <w:r>
        <w:rPr>
          <w:sz w:val="28"/>
        </w:rPr>
        <w:t>ұсынады);</w:t>
      </w:r>
    </w:p>
    <w:p w:rsidR="00763A1D" w:rsidRDefault="006459C2">
      <w:pPr>
        <w:pStyle w:val="a4"/>
        <w:numPr>
          <w:ilvl w:val="0"/>
          <w:numId w:val="54"/>
        </w:numPr>
        <w:tabs>
          <w:tab w:val="left" w:pos="1470"/>
        </w:tabs>
        <w:spacing w:line="321" w:lineRule="exact"/>
        <w:ind w:left="1469"/>
        <w:jc w:val="both"/>
        <w:rPr>
          <w:sz w:val="28"/>
        </w:rPr>
      </w:pPr>
      <w:r>
        <w:rPr>
          <w:sz w:val="28"/>
        </w:rPr>
        <w:t>осы қаулының 9-қосымшасына сәйкес пайда мен зиян туралы</w:t>
      </w:r>
      <w:r>
        <w:rPr>
          <w:spacing w:val="48"/>
          <w:sz w:val="28"/>
        </w:rPr>
        <w:t xml:space="preserve"> </w:t>
      </w:r>
      <w:r>
        <w:rPr>
          <w:sz w:val="28"/>
        </w:rPr>
        <w:t>есеп</w:t>
      </w:r>
    </w:p>
    <w:p w:rsidR="00763A1D" w:rsidRDefault="00763A1D">
      <w:pPr>
        <w:spacing w:line="321" w:lineRule="exact"/>
        <w:jc w:val="both"/>
        <w:rPr>
          <w:sz w:val="28"/>
        </w:rPr>
        <w:sectPr w:rsidR="00763A1D">
          <w:pgSz w:w="11910" w:h="16840"/>
          <w:pgMar w:top="1320" w:right="440" w:bottom="280" w:left="960" w:header="717" w:footer="0" w:gutter="0"/>
          <w:cols w:space="720"/>
        </w:sectPr>
      </w:pPr>
    </w:p>
    <w:p w:rsidR="00763A1D" w:rsidRDefault="006459C2">
      <w:pPr>
        <w:pStyle w:val="a3"/>
        <w:spacing w:before="81" w:line="322" w:lineRule="exact"/>
        <w:ind w:left="456"/>
        <w:jc w:val="both"/>
      </w:pPr>
      <w:r>
        <w:t>(сақтандыру (қайта сақтандыру) ұйымдары, сақтандыру брокерлері ұсынады);</w:t>
      </w:r>
    </w:p>
    <w:p w:rsidR="00763A1D" w:rsidRDefault="006459C2">
      <w:pPr>
        <w:pStyle w:val="a4"/>
        <w:numPr>
          <w:ilvl w:val="0"/>
          <w:numId w:val="54"/>
        </w:numPr>
        <w:tabs>
          <w:tab w:val="left" w:pos="1609"/>
        </w:tabs>
        <w:ind w:right="412" w:firstLine="710"/>
        <w:jc w:val="both"/>
        <w:rPr>
          <w:sz w:val="28"/>
        </w:rPr>
      </w:pPr>
      <w:r>
        <w:rPr>
          <w:sz w:val="28"/>
        </w:rPr>
        <w:t>осы қаулының 10-қосымшасына сәйкес бухгалтерлік баланс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 ұсынады);</w:t>
      </w:r>
    </w:p>
    <w:p w:rsidR="00763A1D" w:rsidRDefault="006459C2">
      <w:pPr>
        <w:pStyle w:val="a4"/>
        <w:numPr>
          <w:ilvl w:val="0"/>
          <w:numId w:val="54"/>
        </w:numPr>
        <w:tabs>
          <w:tab w:val="left" w:pos="1609"/>
        </w:tabs>
        <w:spacing w:before="2"/>
        <w:ind w:right="411" w:firstLine="710"/>
        <w:jc w:val="both"/>
        <w:rPr>
          <w:sz w:val="28"/>
        </w:rPr>
      </w:pPr>
      <w:r>
        <w:rPr>
          <w:sz w:val="28"/>
        </w:rPr>
        <w:t>осы қаулының 11-қосымшасына сәйкес пайда мен зиян туралы есеп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r>
        <w:rPr>
          <w:spacing w:val="1"/>
          <w:sz w:val="28"/>
        </w:rPr>
        <w:t xml:space="preserve"> </w:t>
      </w:r>
      <w:r>
        <w:rPr>
          <w:sz w:val="28"/>
        </w:rPr>
        <w:t>ұсынады);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12-қосымшасына сәйкес пайда мен зиян туралы есеп (Ұлттық почта операторы</w:t>
      </w:r>
      <w:r>
        <w:rPr>
          <w:spacing w:val="3"/>
          <w:sz w:val="28"/>
        </w:rPr>
        <w:t xml:space="preserve"> </w:t>
      </w:r>
      <w:r>
        <w:rPr>
          <w:sz w:val="28"/>
        </w:rPr>
        <w:t>ұсынады);</w:t>
      </w:r>
    </w:p>
    <w:p w:rsidR="00763A1D" w:rsidRDefault="006459C2">
      <w:pPr>
        <w:pStyle w:val="a4"/>
        <w:numPr>
          <w:ilvl w:val="0"/>
          <w:numId w:val="54"/>
        </w:numPr>
        <w:tabs>
          <w:tab w:val="left" w:pos="1609"/>
        </w:tabs>
        <w:ind w:right="414" w:firstLine="710"/>
        <w:jc w:val="both"/>
        <w:rPr>
          <w:sz w:val="28"/>
        </w:rPr>
      </w:pPr>
      <w:r>
        <w:rPr>
          <w:sz w:val="28"/>
        </w:rPr>
        <w:t>осы қаулының 13-қосымшасына сәйкес инвестициялық қордың (басқа да клиенттердің) активтері бойынша бухгалтерлік баланс (инвестициялық портфельді басқарушылар ұсынады, әрбір инвестициялық қор бойынша бӛлек және басқа да клиенттер бойынша жиынтықпен</w:t>
      </w:r>
      <w:r>
        <w:rPr>
          <w:spacing w:val="2"/>
          <w:sz w:val="28"/>
        </w:rPr>
        <w:t xml:space="preserve"> </w:t>
      </w:r>
      <w:r>
        <w:rPr>
          <w:sz w:val="28"/>
        </w:rPr>
        <w:t>толтырылады);</w:t>
      </w:r>
    </w:p>
    <w:p w:rsidR="00763A1D" w:rsidRDefault="006459C2">
      <w:pPr>
        <w:pStyle w:val="a4"/>
        <w:numPr>
          <w:ilvl w:val="0"/>
          <w:numId w:val="54"/>
        </w:numPr>
        <w:tabs>
          <w:tab w:val="left" w:pos="1609"/>
        </w:tabs>
        <w:ind w:right="411" w:firstLine="710"/>
        <w:jc w:val="both"/>
        <w:rPr>
          <w:sz w:val="28"/>
        </w:rPr>
      </w:pPr>
      <w:r>
        <w:rPr>
          <w:sz w:val="28"/>
        </w:rPr>
        <w:t xml:space="preserve">осы қаулының 14-қосымшасына сәйкес инвестициялық қордың активтері бойынша пайда мен зиян туралы есеп (инвестициялық портфельді басқарушылар ұсынады, әрбір инвестициялық </w:t>
      </w:r>
      <w:r>
        <w:rPr>
          <w:spacing w:val="2"/>
          <w:sz w:val="28"/>
        </w:rPr>
        <w:t xml:space="preserve">қор </w:t>
      </w:r>
      <w:r>
        <w:rPr>
          <w:sz w:val="28"/>
        </w:rPr>
        <w:t>бойынша бӛлек толтырылады);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14-1-қосымшасына сәйкес бухгалтерлік баланс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7" w:firstLine="710"/>
        <w:jc w:val="both"/>
        <w:rPr>
          <w:sz w:val="28"/>
        </w:rPr>
      </w:pPr>
      <w:r>
        <w:rPr>
          <w:sz w:val="28"/>
        </w:rPr>
        <w:t>осы қаулының 14-2-қосымшасына сәйкес пайда мен зиян туралы есеп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14-3-қосымшасына сәйкес зейнетақы активтері бойынша бухгалтерлік баланс (жинақтаушы зейнетақы қоры</w:t>
      </w:r>
      <w:r>
        <w:rPr>
          <w:spacing w:val="-5"/>
          <w:sz w:val="28"/>
        </w:rPr>
        <w:t xml:space="preserve"> </w:t>
      </w:r>
      <w:r>
        <w:rPr>
          <w:spacing w:val="2"/>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14-4-қосымшасына сәйкес зейнетақы активтері бойынша пайда мен зиян туралы есеп (жинақтаушы зейнетақы қоры</w:t>
      </w:r>
      <w:r>
        <w:rPr>
          <w:spacing w:val="-21"/>
          <w:sz w:val="28"/>
        </w:rPr>
        <w:t xml:space="preserve"> </w:t>
      </w:r>
      <w:r>
        <w:rPr>
          <w:sz w:val="28"/>
        </w:rPr>
        <w:t>ұсынады);</w:t>
      </w:r>
    </w:p>
    <w:p w:rsidR="00763A1D" w:rsidRDefault="006459C2">
      <w:pPr>
        <w:pStyle w:val="a4"/>
        <w:numPr>
          <w:ilvl w:val="0"/>
          <w:numId w:val="54"/>
        </w:numPr>
        <w:tabs>
          <w:tab w:val="left" w:pos="1609"/>
        </w:tabs>
        <w:ind w:right="418" w:firstLine="710"/>
        <w:jc w:val="both"/>
        <w:rPr>
          <w:sz w:val="28"/>
        </w:rPr>
      </w:pPr>
      <w:r>
        <w:rPr>
          <w:sz w:val="28"/>
        </w:rPr>
        <w:t>осы қаулының 14-5-қосымшасына сәйкес бухгалтерлік баланс (зейнетақы активтерін инвестициялық басқаруды жүзеге асыратын ұйымдар ұсынады);</w:t>
      </w:r>
    </w:p>
    <w:p w:rsidR="00763A1D" w:rsidRDefault="006459C2">
      <w:pPr>
        <w:pStyle w:val="a4"/>
        <w:numPr>
          <w:ilvl w:val="0"/>
          <w:numId w:val="54"/>
        </w:numPr>
        <w:tabs>
          <w:tab w:val="left" w:pos="1609"/>
        </w:tabs>
        <w:spacing w:before="2"/>
        <w:ind w:right="413" w:firstLine="710"/>
        <w:jc w:val="both"/>
        <w:rPr>
          <w:sz w:val="28"/>
        </w:rPr>
      </w:pPr>
      <w:r>
        <w:rPr>
          <w:sz w:val="28"/>
        </w:rPr>
        <w:t xml:space="preserve">осы қаулының 14-6-қосымшасына сәйкес пайда мен зиян туралы есеп (зейнетақы активтерін инвестициялық басқаруды жүзеге асыратын </w:t>
      </w:r>
      <w:r>
        <w:rPr>
          <w:spacing w:val="2"/>
          <w:sz w:val="28"/>
        </w:rPr>
        <w:t xml:space="preserve">ұйымдар </w:t>
      </w:r>
      <w:r>
        <w:rPr>
          <w:sz w:val="28"/>
        </w:rPr>
        <w:t>ұсынады).»;</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56" w:right="413" w:firstLine="710"/>
      </w:pPr>
      <w:r>
        <w:t>1-14-қосымшалар осы Тізбенің 1-14-қосымшаларына сәйкес редакцияда жазылсын;</w:t>
      </w:r>
    </w:p>
    <w:p w:rsidR="00763A1D" w:rsidRDefault="006459C2">
      <w:pPr>
        <w:pStyle w:val="a3"/>
        <w:spacing w:before="4"/>
        <w:ind w:left="1167"/>
      </w:pPr>
      <w:r>
        <w:t>осы Тізбенің 15, 16, 17, 18, 19, 20-қосымшаларына сәйкес 14-1, 14-2,</w:t>
      </w:r>
      <w:r>
        <w:rPr>
          <w:spacing w:val="58"/>
        </w:rPr>
        <w:t xml:space="preserve"> </w:t>
      </w:r>
      <w:r>
        <w:t>14-3,</w:t>
      </w:r>
    </w:p>
    <w:p w:rsidR="00763A1D" w:rsidRDefault="006459C2">
      <w:pPr>
        <w:pStyle w:val="a3"/>
        <w:spacing w:line="322" w:lineRule="exact"/>
        <w:ind w:left="456"/>
      </w:pPr>
      <w:r>
        <w:t>14-4, 14-5, 14-6-қосымшалармен толықтырылсын.</w:t>
      </w:r>
    </w:p>
    <w:p w:rsidR="00763A1D" w:rsidRDefault="006459C2">
      <w:pPr>
        <w:pStyle w:val="a3"/>
        <w:spacing w:line="322" w:lineRule="exact"/>
        <w:ind w:left="1167"/>
      </w:pPr>
      <w:r>
        <w:t>15-қосымша:</w:t>
      </w:r>
    </w:p>
    <w:p w:rsidR="00763A1D" w:rsidRDefault="006459C2">
      <w:pPr>
        <w:pStyle w:val="a3"/>
        <w:ind w:left="456" w:right="416" w:firstLine="710"/>
        <w:jc w:val="both"/>
      </w:pPr>
      <w:r>
        <w:t>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есептілікті ұсыну қағидаларында:</w:t>
      </w:r>
    </w:p>
    <w:p w:rsidR="00763A1D" w:rsidRDefault="006459C2">
      <w:pPr>
        <w:pStyle w:val="a3"/>
        <w:spacing w:line="321" w:lineRule="exact"/>
        <w:ind w:left="1167"/>
        <w:jc w:val="both"/>
      </w:pPr>
      <w:r>
        <w:t>1-тармақ мынадай редакцияда жазылсын:</w:t>
      </w:r>
    </w:p>
    <w:p w:rsidR="00763A1D" w:rsidRDefault="006459C2">
      <w:pPr>
        <w:pStyle w:val="a3"/>
        <w:ind w:left="456" w:right="411" w:firstLine="710"/>
        <w:jc w:val="both"/>
      </w:pPr>
      <w:r>
        <w:t>«1. Қазақстан Республикасы Ұлттық Банкінің Қаржы нарығын және қаржы ұйымдарын бақылау мен қадағалау комитетіне (бұдан әрі – Қаржылық қадағалау комитеті) жыл сайын есепті жылдан кейінгі жылдың 30 сәуіріне дейінгі мерзімде жылдық қаржылық есептілікті, ал еншілес ұйымы (ұйымдары) бар болған жағдайда халықаралық қаржылық есептілік стандарттарына сәйкес жасалған және аудиторлық ұйым растаған шоғырландырылған және жеке жылдық қаржылық есептіліктерді қағаз тасымалдауышпен  «Қазақстанның Даму Банкі» акционерлік қоғамы және мынадай қаржы ұйымдары ұсынады:</w:t>
      </w:r>
    </w:p>
    <w:p w:rsidR="00763A1D" w:rsidRDefault="006459C2">
      <w:pPr>
        <w:pStyle w:val="a4"/>
        <w:numPr>
          <w:ilvl w:val="0"/>
          <w:numId w:val="53"/>
        </w:numPr>
        <w:tabs>
          <w:tab w:val="left" w:pos="1470"/>
        </w:tabs>
        <w:spacing w:before="2" w:line="322" w:lineRule="exact"/>
        <w:jc w:val="both"/>
        <w:rPr>
          <w:sz w:val="28"/>
        </w:rPr>
      </w:pPr>
      <w:r>
        <w:rPr>
          <w:sz w:val="28"/>
        </w:rPr>
        <w:t>екінші деңгейдегі</w:t>
      </w:r>
      <w:r>
        <w:rPr>
          <w:spacing w:val="-9"/>
          <w:sz w:val="28"/>
        </w:rPr>
        <w:t xml:space="preserve"> </w:t>
      </w:r>
      <w:r>
        <w:rPr>
          <w:sz w:val="28"/>
        </w:rPr>
        <w:t>банктер;</w:t>
      </w:r>
    </w:p>
    <w:p w:rsidR="00763A1D" w:rsidRDefault="006459C2">
      <w:pPr>
        <w:pStyle w:val="a4"/>
        <w:numPr>
          <w:ilvl w:val="0"/>
          <w:numId w:val="53"/>
        </w:numPr>
        <w:tabs>
          <w:tab w:val="left" w:pos="1470"/>
        </w:tabs>
        <w:ind w:left="456" w:right="418" w:firstLine="710"/>
        <w:jc w:val="both"/>
        <w:rPr>
          <w:sz w:val="28"/>
        </w:rPr>
      </w:pPr>
      <w:r>
        <w:rPr>
          <w:sz w:val="28"/>
        </w:rPr>
        <w:t>сақтандыру (қайта сақтандыру) ұйымдары және сақтандыру брокерлері;</w:t>
      </w:r>
    </w:p>
    <w:p w:rsidR="00763A1D" w:rsidRDefault="006459C2">
      <w:pPr>
        <w:pStyle w:val="a4"/>
        <w:numPr>
          <w:ilvl w:val="0"/>
          <w:numId w:val="53"/>
        </w:numPr>
        <w:tabs>
          <w:tab w:val="left" w:pos="1470"/>
        </w:tabs>
        <w:spacing w:line="321" w:lineRule="exact"/>
        <w:jc w:val="both"/>
        <w:rPr>
          <w:sz w:val="28"/>
        </w:rPr>
      </w:pPr>
      <w:r>
        <w:rPr>
          <w:sz w:val="28"/>
        </w:rPr>
        <w:t>жинақтаушы зейнетақы</w:t>
      </w:r>
      <w:r>
        <w:rPr>
          <w:spacing w:val="1"/>
          <w:sz w:val="28"/>
        </w:rPr>
        <w:t xml:space="preserve"> </w:t>
      </w:r>
      <w:r>
        <w:rPr>
          <w:sz w:val="28"/>
        </w:rPr>
        <w:t>қорлары;</w:t>
      </w:r>
    </w:p>
    <w:p w:rsidR="00763A1D" w:rsidRDefault="006459C2">
      <w:pPr>
        <w:pStyle w:val="a4"/>
        <w:numPr>
          <w:ilvl w:val="0"/>
          <w:numId w:val="53"/>
        </w:numPr>
        <w:tabs>
          <w:tab w:val="left" w:pos="1470"/>
        </w:tabs>
        <w:jc w:val="both"/>
        <w:rPr>
          <w:sz w:val="28"/>
        </w:rPr>
      </w:pPr>
      <w:r>
        <w:rPr>
          <w:sz w:val="28"/>
        </w:rPr>
        <w:t>бірыңғай жинақтаушы зейнетақы</w:t>
      </w:r>
      <w:r>
        <w:rPr>
          <w:spacing w:val="-12"/>
          <w:sz w:val="28"/>
        </w:rPr>
        <w:t xml:space="preserve"> </w:t>
      </w:r>
      <w:r>
        <w:rPr>
          <w:sz w:val="28"/>
        </w:rPr>
        <w:t>қоры;</w:t>
      </w:r>
    </w:p>
    <w:p w:rsidR="00763A1D" w:rsidRDefault="006459C2">
      <w:pPr>
        <w:pStyle w:val="a4"/>
        <w:numPr>
          <w:ilvl w:val="0"/>
          <w:numId w:val="53"/>
        </w:numPr>
        <w:tabs>
          <w:tab w:val="left" w:pos="1470"/>
        </w:tabs>
        <w:spacing w:line="322" w:lineRule="exact"/>
        <w:jc w:val="both"/>
        <w:rPr>
          <w:sz w:val="28"/>
        </w:rPr>
      </w:pPr>
      <w:r>
        <w:rPr>
          <w:sz w:val="28"/>
        </w:rPr>
        <w:t>ерікті жинақтаушы зейнетақы</w:t>
      </w:r>
      <w:r>
        <w:rPr>
          <w:spacing w:val="-13"/>
          <w:sz w:val="28"/>
        </w:rPr>
        <w:t xml:space="preserve"> </w:t>
      </w:r>
      <w:r>
        <w:rPr>
          <w:sz w:val="28"/>
        </w:rPr>
        <w:t>қорлары;</w:t>
      </w:r>
    </w:p>
    <w:p w:rsidR="00763A1D" w:rsidRDefault="006459C2">
      <w:pPr>
        <w:pStyle w:val="a4"/>
        <w:numPr>
          <w:ilvl w:val="0"/>
          <w:numId w:val="53"/>
        </w:numPr>
        <w:tabs>
          <w:tab w:val="left" w:pos="1470"/>
        </w:tabs>
        <w:ind w:left="456" w:right="421" w:firstLine="710"/>
        <w:jc w:val="both"/>
        <w:rPr>
          <w:sz w:val="28"/>
        </w:rPr>
      </w:pPr>
      <w:r>
        <w:rPr>
          <w:sz w:val="28"/>
        </w:rPr>
        <w:t>бағалы қағаздар нарығында брокерлік және дилерлік қызметті жүзеге асыратын ұйымдар;</w:t>
      </w:r>
    </w:p>
    <w:p w:rsidR="00763A1D" w:rsidRDefault="006459C2">
      <w:pPr>
        <w:pStyle w:val="a4"/>
        <w:numPr>
          <w:ilvl w:val="0"/>
          <w:numId w:val="53"/>
        </w:numPr>
        <w:tabs>
          <w:tab w:val="left" w:pos="1470"/>
        </w:tabs>
        <w:spacing w:line="321" w:lineRule="exact"/>
        <w:jc w:val="both"/>
        <w:rPr>
          <w:sz w:val="28"/>
        </w:rPr>
      </w:pPr>
      <w:r>
        <w:rPr>
          <w:sz w:val="28"/>
        </w:rPr>
        <w:t>тіркеуші;</w:t>
      </w:r>
    </w:p>
    <w:p w:rsidR="00763A1D" w:rsidRDefault="006459C2">
      <w:pPr>
        <w:pStyle w:val="a4"/>
        <w:numPr>
          <w:ilvl w:val="0"/>
          <w:numId w:val="53"/>
        </w:numPr>
        <w:tabs>
          <w:tab w:val="left" w:pos="1470"/>
        </w:tabs>
        <w:spacing w:before="4"/>
        <w:jc w:val="both"/>
        <w:rPr>
          <w:sz w:val="28"/>
        </w:rPr>
      </w:pPr>
      <w:r>
        <w:rPr>
          <w:sz w:val="28"/>
        </w:rPr>
        <w:t>инвестициялық портфельді</w:t>
      </w:r>
      <w:r>
        <w:rPr>
          <w:spacing w:val="-4"/>
          <w:sz w:val="28"/>
        </w:rPr>
        <w:t xml:space="preserve"> </w:t>
      </w:r>
      <w:r>
        <w:rPr>
          <w:sz w:val="28"/>
        </w:rPr>
        <w:t>басқарушылар;</w:t>
      </w:r>
    </w:p>
    <w:p w:rsidR="00763A1D" w:rsidRDefault="006459C2">
      <w:pPr>
        <w:pStyle w:val="a4"/>
        <w:numPr>
          <w:ilvl w:val="0"/>
          <w:numId w:val="53"/>
        </w:numPr>
        <w:tabs>
          <w:tab w:val="left" w:pos="1470"/>
        </w:tabs>
        <w:ind w:left="456" w:right="425" w:firstLine="710"/>
        <w:jc w:val="both"/>
        <w:rPr>
          <w:sz w:val="28"/>
        </w:rPr>
      </w:pPr>
      <w:r>
        <w:rPr>
          <w:sz w:val="28"/>
        </w:rPr>
        <w:t>зейнетақы активтерін инвестициялық басқаруды жүзеге асыратын ұйымдар;</w:t>
      </w:r>
    </w:p>
    <w:p w:rsidR="00763A1D" w:rsidRDefault="006459C2">
      <w:pPr>
        <w:pStyle w:val="a4"/>
        <w:numPr>
          <w:ilvl w:val="0"/>
          <w:numId w:val="53"/>
        </w:numPr>
        <w:tabs>
          <w:tab w:val="left" w:pos="1609"/>
        </w:tabs>
        <w:ind w:left="456" w:right="417" w:firstLine="710"/>
        <w:jc w:val="both"/>
        <w:rPr>
          <w:sz w:val="28"/>
        </w:rPr>
      </w:pPr>
      <w:r>
        <w:rPr>
          <w:sz w:val="28"/>
        </w:rPr>
        <w:t>бағалы қағаздар нарығында трансфер-агенттік қызметті жүзеге асыратын ұйымдар;</w:t>
      </w:r>
    </w:p>
    <w:p w:rsidR="00763A1D" w:rsidRDefault="006459C2">
      <w:pPr>
        <w:pStyle w:val="a4"/>
        <w:numPr>
          <w:ilvl w:val="0"/>
          <w:numId w:val="53"/>
        </w:numPr>
        <w:tabs>
          <w:tab w:val="left" w:pos="1609"/>
        </w:tabs>
        <w:ind w:left="456" w:right="413" w:firstLine="710"/>
        <w:jc w:val="both"/>
        <w:rPr>
          <w:sz w:val="28"/>
        </w:rPr>
      </w:pPr>
      <w:r>
        <w:rPr>
          <w:sz w:val="28"/>
        </w:rPr>
        <w:t xml:space="preserve">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банкноттарды, монеталарды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w:t>
      </w:r>
    </w:p>
    <w:p w:rsidR="00763A1D" w:rsidRDefault="006459C2">
      <w:pPr>
        <w:pStyle w:val="a3"/>
        <w:spacing w:line="321" w:lineRule="exact"/>
        <w:ind w:left="1167"/>
        <w:jc w:val="both"/>
      </w:pPr>
      <w:r>
        <w:t>5 және 6-тармақтар мынадай редакцияда жазылсын:</w:t>
      </w:r>
    </w:p>
    <w:p w:rsidR="00763A1D" w:rsidRDefault="006459C2">
      <w:pPr>
        <w:pStyle w:val="a3"/>
        <w:ind w:left="456" w:right="417" w:firstLine="710"/>
        <w:jc w:val="both"/>
      </w:pPr>
      <w:r>
        <w:t>«5. Айрықша қызметі банкноттарды, монеталарды және құндылықтарды инкассациялау болып табылатын заңды тұлғалар жыл сайын есепті жылдан кейінгі жылдың 30 сәуіріне дейінгі мерзімде Қазақстан Республикасы Ұлттық Банкінің (бұдан әрі – Ұлттық Банк) орталық аппаратына халықаралық</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3"/>
        <w:jc w:val="both"/>
      </w:pPr>
      <w:r>
        <w:t>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тасымалдағышпен ұсынады.</w:t>
      </w:r>
    </w:p>
    <w:p w:rsidR="00763A1D" w:rsidRDefault="006459C2">
      <w:pPr>
        <w:pStyle w:val="a3"/>
        <w:spacing w:before="3"/>
        <w:ind w:left="456" w:right="414" w:firstLine="710"/>
        <w:jc w:val="both"/>
      </w:pPr>
      <w:r>
        <w:t>Айрықша қызметі банкноттарды, монеталарды және құндылықтарды инкассациялау болып табылатын, банк және (немесе) банк холдингі ірі қатысушылары болып табылатын заңды тұлғалар ұсынатын жылдық қаржылық есептілікке аудиторлық ұйымның растауы талап етіледі</w:t>
      </w:r>
    </w:p>
    <w:p w:rsidR="00763A1D" w:rsidRDefault="006459C2">
      <w:pPr>
        <w:pStyle w:val="a3"/>
        <w:ind w:left="456" w:right="415" w:firstLine="710"/>
        <w:jc w:val="both"/>
      </w:pPr>
      <w:r>
        <w:t>6. Осы Қағидалардың 1-тармағында кӛрсетілген ұйымдар бұрын Қаржылық қадағалау комитетіне ұсынылған қаржылық есептілікке оны жоғарғы орган бекіткен кезде түзетулерді енгізген жағдайда, түзетілген қаржылық есептілікті Қаржылық қадағалау комитетіне оны жариялаған күннен кейін күнтізбелік он күннен кешіктірмей</w:t>
      </w:r>
      <w:r>
        <w:rPr>
          <w:spacing w:val="7"/>
        </w:rPr>
        <w:t xml:space="preserve"> </w:t>
      </w:r>
      <w:r>
        <w:t>ұсынады.»;</w:t>
      </w:r>
    </w:p>
    <w:p w:rsidR="00763A1D" w:rsidRDefault="006459C2">
      <w:pPr>
        <w:pStyle w:val="a3"/>
        <w:spacing w:line="321" w:lineRule="exact"/>
        <w:ind w:left="1167"/>
        <w:jc w:val="both"/>
      </w:pPr>
      <w:r>
        <w:t>8-тармақ мынадай редакцияда жазылсын:</w:t>
      </w:r>
    </w:p>
    <w:p w:rsidR="00763A1D" w:rsidRDefault="006459C2">
      <w:pPr>
        <w:pStyle w:val="a3"/>
        <w:spacing w:before="4" w:line="322" w:lineRule="exact"/>
        <w:ind w:left="1167"/>
        <w:jc w:val="both"/>
      </w:pPr>
      <w:r>
        <w:t>«8. Ұлттық Банкке ай сайынғы қаржылық есептілікті:</w:t>
      </w:r>
    </w:p>
    <w:p w:rsidR="00763A1D" w:rsidRDefault="006459C2">
      <w:pPr>
        <w:pStyle w:val="a4"/>
        <w:numPr>
          <w:ilvl w:val="0"/>
          <w:numId w:val="52"/>
        </w:numPr>
        <w:tabs>
          <w:tab w:val="left" w:pos="1470"/>
        </w:tabs>
        <w:ind w:right="414" w:firstLine="710"/>
        <w:jc w:val="both"/>
        <w:rPr>
          <w:sz w:val="28"/>
        </w:rPr>
      </w:pPr>
      <w:r>
        <w:rPr>
          <w:sz w:val="28"/>
        </w:rPr>
        <w:t>жинақтаушы зейнетақы қорлары осы қаулының 14-1, 14-2, 14-3 және 14-4-қосымшаларында белгіленген нысандар</w:t>
      </w:r>
      <w:r>
        <w:rPr>
          <w:spacing w:val="2"/>
          <w:sz w:val="28"/>
        </w:rPr>
        <w:t xml:space="preserve"> </w:t>
      </w:r>
      <w:r>
        <w:rPr>
          <w:sz w:val="28"/>
        </w:rPr>
        <w:t>бойынша:</w:t>
      </w:r>
    </w:p>
    <w:p w:rsidR="00763A1D" w:rsidRDefault="006459C2">
      <w:pPr>
        <w:pStyle w:val="a3"/>
        <w:ind w:left="456" w:right="422"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0" w:firstLine="710"/>
        <w:jc w:val="both"/>
        <w:rPr>
          <w:sz w:val="28"/>
        </w:rPr>
      </w:pPr>
      <w:r>
        <w:rPr>
          <w:sz w:val="28"/>
        </w:rPr>
        <w:t>бірыңғай жинақтаушы зейнетақы қоры осы қаулының 4, 5, 6 және 7- қосымшаларында белгіленген нысандар бойынша есепті айдан кейінгі айдың жиырмасыншы күнінен</w:t>
      </w:r>
      <w:r>
        <w:rPr>
          <w:spacing w:val="2"/>
          <w:sz w:val="28"/>
        </w:rPr>
        <w:t xml:space="preserve"> </w:t>
      </w:r>
      <w:r>
        <w:rPr>
          <w:sz w:val="28"/>
        </w:rPr>
        <w:t>кешіктірмей;</w:t>
      </w:r>
    </w:p>
    <w:p w:rsidR="00763A1D" w:rsidRDefault="006459C2">
      <w:pPr>
        <w:pStyle w:val="a4"/>
        <w:numPr>
          <w:ilvl w:val="0"/>
          <w:numId w:val="52"/>
        </w:numPr>
        <w:tabs>
          <w:tab w:val="left" w:pos="1470"/>
        </w:tabs>
        <w:ind w:right="415" w:firstLine="710"/>
        <w:jc w:val="both"/>
        <w:rPr>
          <w:sz w:val="28"/>
        </w:rPr>
      </w:pPr>
      <w:r>
        <w:rPr>
          <w:sz w:val="28"/>
        </w:rPr>
        <w:t>ерікті жинақтаушы зейнетақы қорлары осы қаулының 4, 5, 6 және 7- қосымшаларында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spacing w:line="242" w:lineRule="auto"/>
        <w:ind w:right="410" w:firstLine="710"/>
        <w:jc w:val="both"/>
        <w:rPr>
          <w:sz w:val="28"/>
        </w:rPr>
      </w:pPr>
      <w:r>
        <w:rPr>
          <w:sz w:val="28"/>
        </w:rPr>
        <w:t xml:space="preserve">сақтандыру (қайта сақтандыру) ұйымдары осы қаулының 8 және </w:t>
      </w:r>
      <w:r>
        <w:rPr>
          <w:spacing w:val="8"/>
          <w:sz w:val="28"/>
        </w:rPr>
        <w:t xml:space="preserve">9- </w:t>
      </w:r>
      <w:r>
        <w:rPr>
          <w:sz w:val="28"/>
        </w:rPr>
        <w:t>қосымшаларда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ind w:right="418" w:firstLine="710"/>
        <w:jc w:val="both"/>
        <w:rPr>
          <w:sz w:val="28"/>
        </w:rPr>
      </w:pPr>
      <w:r>
        <w:rPr>
          <w:sz w:val="28"/>
        </w:rPr>
        <w:t>зейнетақы активтерін инвестициялық басқаруды жүзеге асыратын ұйымдар осы қаулының 14-5 және 14-6-қосымшаларында белгіленген  нысандар бойынша:</w:t>
      </w:r>
    </w:p>
    <w:p w:rsidR="00763A1D" w:rsidRDefault="006459C2">
      <w:pPr>
        <w:pStyle w:val="a3"/>
        <w:ind w:left="456" w:right="413"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6" w:firstLine="710"/>
        <w:jc w:val="both"/>
        <w:rPr>
          <w:sz w:val="28"/>
        </w:rPr>
      </w:pPr>
      <w:r>
        <w:rPr>
          <w:sz w:val="28"/>
        </w:rPr>
        <w:t>Ұлттық почта операторы осы қаулының 10 және 12-қосымшаларында белгіленген нысандар бойынша, есепті айдан кейінгі айдың жиырма бесінен кешіктірмей;</w:t>
      </w:r>
    </w:p>
    <w:p w:rsidR="00763A1D" w:rsidRDefault="006459C2">
      <w:pPr>
        <w:pStyle w:val="a4"/>
        <w:numPr>
          <w:ilvl w:val="0"/>
          <w:numId w:val="52"/>
        </w:numPr>
        <w:tabs>
          <w:tab w:val="left" w:pos="1470"/>
        </w:tabs>
        <w:ind w:right="418" w:firstLine="710"/>
        <w:jc w:val="both"/>
        <w:rPr>
          <w:sz w:val="28"/>
        </w:rPr>
      </w:pPr>
      <w:r>
        <w:rPr>
          <w:sz w:val="28"/>
        </w:rPr>
        <w:t>бағалы қағаздар нарығында брокерлік және дилерлік қызметті жүзеге асыратын ұйымдар осы қаулының 10 және 11-қосымшаларында белгіленген нысандар бойынша, есепті айдан кейінгі айдың бесінші жұмыс күнінен кешіктірмей;</w:t>
      </w:r>
    </w:p>
    <w:p w:rsidR="00763A1D" w:rsidRDefault="006459C2">
      <w:pPr>
        <w:pStyle w:val="a4"/>
        <w:numPr>
          <w:ilvl w:val="0"/>
          <w:numId w:val="52"/>
        </w:numPr>
        <w:tabs>
          <w:tab w:val="left" w:pos="1470"/>
        </w:tabs>
        <w:ind w:left="1469"/>
        <w:jc w:val="both"/>
        <w:rPr>
          <w:sz w:val="28"/>
        </w:rPr>
      </w:pPr>
      <w:r>
        <w:rPr>
          <w:sz w:val="28"/>
        </w:rPr>
        <w:t>инвестициялық портфельді басқарушы осы қаулының 10,</w:t>
      </w:r>
      <w:r>
        <w:rPr>
          <w:spacing w:val="63"/>
          <w:sz w:val="28"/>
        </w:rPr>
        <w:t xml:space="preserve"> </w:t>
      </w:r>
      <w:r>
        <w:rPr>
          <w:sz w:val="28"/>
        </w:rPr>
        <w:t>11, 13 және</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4"/>
        <w:numPr>
          <w:ilvl w:val="0"/>
          <w:numId w:val="51"/>
        </w:numPr>
        <w:tabs>
          <w:tab w:val="left" w:pos="829"/>
        </w:tabs>
        <w:spacing w:before="81"/>
        <w:ind w:right="422" w:firstLine="0"/>
        <w:jc w:val="both"/>
        <w:rPr>
          <w:sz w:val="28"/>
        </w:rPr>
      </w:pPr>
      <w:r>
        <w:rPr>
          <w:sz w:val="28"/>
        </w:rPr>
        <w:t>қосымшаларында белгіленген нысандар бойынша есепті тоқсаннан кейінгі айдың бесінші жұмыс күнінен кешіктірмей</w:t>
      </w:r>
      <w:r>
        <w:rPr>
          <w:spacing w:val="-2"/>
          <w:sz w:val="28"/>
        </w:rPr>
        <w:t xml:space="preserve"> </w:t>
      </w:r>
      <w:r>
        <w:rPr>
          <w:sz w:val="28"/>
        </w:rPr>
        <w:t>ұсынады.»;</w:t>
      </w:r>
    </w:p>
    <w:p w:rsidR="00763A1D" w:rsidRDefault="006459C2">
      <w:pPr>
        <w:pStyle w:val="a3"/>
        <w:spacing w:before="4"/>
        <w:ind w:left="1167"/>
        <w:jc w:val="both"/>
      </w:pPr>
      <w:r>
        <w:t>9-тармақтың 1) тармақшасы мынадай редакцияда жазылсын:</w:t>
      </w:r>
    </w:p>
    <w:p w:rsidR="00763A1D" w:rsidRDefault="006459C2">
      <w:pPr>
        <w:pStyle w:val="a3"/>
        <w:ind w:left="456" w:right="418" w:firstLine="710"/>
        <w:jc w:val="both"/>
      </w:pPr>
      <w:r>
        <w:t>«1)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осы қаулының 10 және 11-қосымшаларында белгіленген нысандар бойынша, есепті тоқсаннан кейінгі айдың бесінші жұмыс күнінен кешіктірмей;»;</w:t>
      </w:r>
    </w:p>
    <w:p w:rsidR="00763A1D" w:rsidRDefault="006459C2">
      <w:pPr>
        <w:pStyle w:val="a3"/>
        <w:spacing w:line="319" w:lineRule="exact"/>
        <w:ind w:left="1167"/>
        <w:jc w:val="both"/>
      </w:pPr>
      <w:r>
        <w:t>16-тармақ алып тасталсын.</w:t>
      </w:r>
    </w:p>
    <w:p w:rsidR="00763A1D" w:rsidRDefault="00763A1D">
      <w:pPr>
        <w:spacing w:line="319" w:lineRule="exact"/>
        <w:jc w:val="both"/>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3"/>
        <w:ind w:right="416"/>
        <w:jc w:val="right"/>
      </w:pPr>
      <w:r>
        <w:rPr>
          <w:spacing w:val="-1"/>
        </w:rPr>
        <w:t>1-қосымша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4181"/>
        </w:tabs>
        <w:spacing w:line="480" w:lineRule="auto"/>
        <w:ind w:left="1234" w:right="1204"/>
        <w:jc w:val="center"/>
      </w:pPr>
      <w:r>
        <w:t>Бӛлінген активтер мен облигациялар бойынша бухгалтерлік</w:t>
      </w:r>
      <w:r>
        <w:rPr>
          <w:spacing w:val="-23"/>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Н1-АҚК Кезеңділігі: жыл сайын</w:t>
      </w:r>
    </w:p>
    <w:p w:rsidR="00763A1D" w:rsidRDefault="006459C2">
      <w:pPr>
        <w:pStyle w:val="a3"/>
        <w:spacing w:line="321" w:lineRule="exact"/>
        <w:ind w:left="456"/>
      </w:pPr>
      <w:r>
        <w:t>Ұсынатындар: арнайы қаржы компаниялары</w:t>
      </w:r>
    </w:p>
    <w:p w:rsidR="00763A1D" w:rsidRDefault="00763A1D">
      <w:pPr>
        <w:pStyle w:val="a3"/>
        <w:spacing w:before="9"/>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5D06F" id="Line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CMHgIAAEMEAAAOAAAAZHJzL2Uyb0RvYy54bWysU8GO2jAQvVfqP1i+QxJIKU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" strokeweight=".48pt">
                <w10:wrap type="topAndBottom" anchorx="page"/>
              </v:line>
            </w:pict>
          </mc:Fallback>
        </mc:AlternateContent>
      </w:r>
    </w:p>
    <w:p w:rsidR="00763A1D" w:rsidRDefault="006459C2">
      <w:pPr>
        <w:spacing w:line="248" w:lineRule="exact"/>
        <w:ind w:left="40"/>
        <w:jc w:val="center"/>
        <w:rPr>
          <w:sz w:val="24"/>
        </w:rPr>
      </w:pPr>
      <w:r>
        <w:rPr>
          <w:sz w:val="24"/>
        </w:rPr>
        <w:t>(арнайы қаржы компаниясының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397"/>
        <w:gridCol w:w="1738"/>
      </w:tblGrid>
      <w:tr w:rsidR="00763A1D">
        <w:trPr>
          <w:trHeight w:val="825"/>
        </w:trPr>
        <w:tc>
          <w:tcPr>
            <w:tcW w:w="5532" w:type="dxa"/>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397" w:type="dxa"/>
          </w:tcPr>
          <w:p w:rsidR="00763A1D" w:rsidRDefault="006459C2">
            <w:pPr>
              <w:pStyle w:val="TableParagraph"/>
              <w:spacing w:line="237" w:lineRule="auto"/>
              <w:ind w:left="259" w:right="23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78"/>
              <w:rPr>
                <w:sz w:val="24"/>
              </w:rPr>
            </w:pPr>
            <w:r>
              <w:rPr>
                <w:sz w:val="24"/>
              </w:rPr>
              <w:t>аяғында</w:t>
            </w:r>
          </w:p>
        </w:tc>
        <w:tc>
          <w:tcPr>
            <w:tcW w:w="1738" w:type="dxa"/>
          </w:tcPr>
          <w:p w:rsidR="00763A1D" w:rsidRDefault="006459C2">
            <w:pPr>
              <w:pStyle w:val="TableParagraph"/>
              <w:spacing w:line="237" w:lineRule="auto"/>
              <w:ind w:left="442" w:right="407"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6459C2">
            <w:pPr>
              <w:pStyle w:val="TableParagraph"/>
              <w:spacing w:line="258" w:lineRule="exact"/>
              <w:jc w:val="center"/>
              <w:rPr>
                <w:sz w:val="24"/>
              </w:rPr>
            </w:pPr>
            <w:r>
              <w:rPr>
                <w:sz w:val="24"/>
              </w:rPr>
              <w:t>3</w:t>
            </w:r>
          </w:p>
        </w:tc>
        <w:tc>
          <w:tcPr>
            <w:tcW w:w="1738" w:type="dxa"/>
          </w:tcPr>
          <w:p w:rsidR="00763A1D" w:rsidRDefault="006459C2">
            <w:pPr>
              <w:pStyle w:val="TableParagraph"/>
              <w:spacing w:line="258" w:lineRule="exact"/>
              <w:ind w:left="15"/>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Бӛлінген активтер</w:t>
            </w:r>
          </w:p>
        </w:tc>
        <w:tc>
          <w:tcPr>
            <w:tcW w:w="994" w:type="dxa"/>
          </w:tcPr>
          <w:p w:rsidR="00763A1D" w:rsidRDefault="006459C2">
            <w:pPr>
              <w:pStyle w:val="TableParagraph"/>
              <w:spacing w:line="253" w:lineRule="exact"/>
              <w:ind w:left="10"/>
              <w:jc w:val="center"/>
              <w:rPr>
                <w:sz w:val="24"/>
              </w:rPr>
            </w:pPr>
            <w:r>
              <w:rPr>
                <w:sz w:val="24"/>
              </w:rPr>
              <w:t>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оның ішінде:</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талап ету құқықтары</w:t>
            </w:r>
          </w:p>
        </w:tc>
        <w:tc>
          <w:tcPr>
            <w:tcW w:w="994" w:type="dxa"/>
          </w:tcPr>
          <w:p w:rsidR="00763A1D" w:rsidRDefault="006459C2">
            <w:pPr>
              <w:pStyle w:val="TableParagraph"/>
              <w:spacing w:line="253" w:lineRule="exact"/>
              <w:ind w:left="268" w:right="249"/>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515"/>
                <w:tab w:val="left" w:pos="2647"/>
                <w:tab w:val="left" w:pos="4532"/>
              </w:tabs>
              <w:spacing w:line="268" w:lineRule="exact"/>
              <w:ind w:left="110"/>
              <w:rPr>
                <w:sz w:val="24"/>
              </w:rPr>
            </w:pPr>
            <w:r>
              <w:rPr>
                <w:sz w:val="24"/>
              </w:rPr>
              <w:t>кастодиан</w:t>
            </w:r>
            <w:r>
              <w:rPr>
                <w:sz w:val="24"/>
              </w:rPr>
              <w:tab/>
              <w:t>банктің</w:t>
            </w:r>
            <w:r>
              <w:rPr>
                <w:sz w:val="24"/>
              </w:rPr>
              <w:tab/>
              <w:t>шоттарындағы</w:t>
            </w:r>
            <w:r>
              <w:rPr>
                <w:sz w:val="24"/>
              </w:rPr>
              <w:tab/>
              <w:t>бӛлінген</w:t>
            </w:r>
          </w:p>
          <w:p w:rsidR="00763A1D" w:rsidRDefault="006459C2">
            <w:pPr>
              <w:pStyle w:val="TableParagraph"/>
              <w:spacing w:before="2" w:line="261" w:lineRule="exact"/>
              <w:ind w:left="110"/>
              <w:rPr>
                <w:sz w:val="24"/>
              </w:rPr>
            </w:pPr>
            <w:r>
              <w:rPr>
                <w:sz w:val="24"/>
              </w:rPr>
              <w:t>активтер</w:t>
            </w:r>
          </w:p>
        </w:tc>
        <w:tc>
          <w:tcPr>
            <w:tcW w:w="994" w:type="dxa"/>
          </w:tcPr>
          <w:p w:rsidR="00763A1D" w:rsidRDefault="006459C2">
            <w:pPr>
              <w:pStyle w:val="TableParagraph"/>
              <w:spacing w:line="268" w:lineRule="exact"/>
              <w:ind w:left="268" w:right="250"/>
              <w:jc w:val="center"/>
              <w:rPr>
                <w:sz w:val="24"/>
              </w:rPr>
            </w:pPr>
            <w:r>
              <w:rPr>
                <w:sz w:val="24"/>
              </w:rPr>
              <w:t>1.2</w:t>
            </w:r>
          </w:p>
        </w:tc>
        <w:tc>
          <w:tcPr>
            <w:tcW w:w="1397" w:type="dxa"/>
          </w:tcPr>
          <w:p w:rsidR="00763A1D" w:rsidRDefault="00763A1D">
            <w:pPr>
              <w:pStyle w:val="TableParagraph"/>
              <w:rPr>
                <w:sz w:val="24"/>
              </w:rPr>
            </w:pPr>
          </w:p>
        </w:tc>
        <w:tc>
          <w:tcPr>
            <w:tcW w:w="1738"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Екінші деңгейдегі банктердегі салымдар</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Акциялар</w:t>
            </w:r>
          </w:p>
        </w:tc>
        <w:tc>
          <w:tcPr>
            <w:tcW w:w="994" w:type="dxa"/>
          </w:tcPr>
          <w:p w:rsidR="00763A1D" w:rsidRDefault="006459C2">
            <w:pPr>
              <w:pStyle w:val="TableParagraph"/>
              <w:spacing w:line="258" w:lineRule="exact"/>
              <w:ind w:left="10"/>
              <w:jc w:val="center"/>
              <w:rPr>
                <w:sz w:val="24"/>
              </w:rPr>
            </w:pPr>
            <w:r>
              <w:rPr>
                <w:sz w:val="24"/>
              </w:rPr>
              <w:t>3</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Борыштық бағалы қағаздар</w:t>
            </w:r>
          </w:p>
        </w:tc>
        <w:tc>
          <w:tcPr>
            <w:tcW w:w="994" w:type="dxa"/>
          </w:tcPr>
          <w:p w:rsidR="00763A1D" w:rsidRDefault="006459C2">
            <w:pPr>
              <w:pStyle w:val="TableParagraph"/>
              <w:spacing w:line="253" w:lineRule="exact"/>
              <w:ind w:left="10"/>
              <w:jc w:val="center"/>
              <w:rPr>
                <w:sz w:val="24"/>
              </w:rPr>
            </w:pPr>
            <w:r>
              <w:rPr>
                <w:sz w:val="24"/>
              </w:rPr>
              <w:t>4</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бағалы қағаздар</w:t>
            </w:r>
          </w:p>
        </w:tc>
        <w:tc>
          <w:tcPr>
            <w:tcW w:w="994" w:type="dxa"/>
          </w:tcPr>
          <w:p w:rsidR="00763A1D" w:rsidRDefault="006459C2">
            <w:pPr>
              <w:pStyle w:val="TableParagraph"/>
              <w:spacing w:line="258" w:lineRule="exact"/>
              <w:ind w:left="10"/>
              <w:jc w:val="center"/>
              <w:rPr>
                <w:sz w:val="24"/>
              </w:rPr>
            </w:pPr>
            <w:r>
              <w:rPr>
                <w:sz w:val="24"/>
              </w:rPr>
              <w:t>5</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активтер</w:t>
            </w:r>
          </w:p>
        </w:tc>
        <w:tc>
          <w:tcPr>
            <w:tcW w:w="994" w:type="dxa"/>
          </w:tcPr>
          <w:p w:rsidR="00763A1D" w:rsidRDefault="006459C2">
            <w:pPr>
              <w:pStyle w:val="TableParagraph"/>
              <w:spacing w:line="253" w:lineRule="exact"/>
              <w:ind w:left="10"/>
              <w:jc w:val="center"/>
              <w:rPr>
                <w:sz w:val="24"/>
              </w:rPr>
            </w:pPr>
            <w:r>
              <w:rPr>
                <w:sz w:val="24"/>
              </w:rPr>
              <w:t>6</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Активтердің жиынтығы</w:t>
            </w:r>
          </w:p>
        </w:tc>
        <w:tc>
          <w:tcPr>
            <w:tcW w:w="994" w:type="dxa"/>
          </w:tcPr>
          <w:p w:rsidR="00763A1D" w:rsidRDefault="006459C2">
            <w:pPr>
              <w:pStyle w:val="TableParagraph"/>
              <w:spacing w:line="258" w:lineRule="exact"/>
              <w:ind w:left="10"/>
              <w:jc w:val="center"/>
              <w:rPr>
                <w:sz w:val="24"/>
              </w:rPr>
            </w:pPr>
            <w:r>
              <w:rPr>
                <w:sz w:val="24"/>
              </w:rPr>
              <w:t>7</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облигациялар</w:t>
            </w:r>
          </w:p>
        </w:tc>
        <w:tc>
          <w:tcPr>
            <w:tcW w:w="994" w:type="dxa"/>
          </w:tcPr>
          <w:p w:rsidR="00763A1D" w:rsidRDefault="006459C2">
            <w:pPr>
              <w:pStyle w:val="TableParagraph"/>
              <w:spacing w:line="258" w:lineRule="exact"/>
              <w:ind w:left="10"/>
              <w:jc w:val="center"/>
              <w:rPr>
                <w:sz w:val="24"/>
              </w:rPr>
            </w:pPr>
            <w:r>
              <w:rPr>
                <w:sz w:val="24"/>
              </w:rPr>
              <w:t>8</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Есептелген купон бойынша кредиторлық берешек</w:t>
            </w:r>
          </w:p>
        </w:tc>
        <w:tc>
          <w:tcPr>
            <w:tcW w:w="994" w:type="dxa"/>
          </w:tcPr>
          <w:p w:rsidR="00763A1D" w:rsidRDefault="006459C2">
            <w:pPr>
              <w:pStyle w:val="TableParagraph"/>
              <w:spacing w:line="253" w:lineRule="exact"/>
              <w:ind w:left="10"/>
              <w:jc w:val="center"/>
              <w:rPr>
                <w:sz w:val="24"/>
              </w:rPr>
            </w:pPr>
            <w:r>
              <w:rPr>
                <w:sz w:val="24"/>
              </w:rPr>
              <w:t>9</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10</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9"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46" w:right="402" w:firstLine="24"/>
        <w:jc w:val="right"/>
      </w:pPr>
      <w:r>
        <w:t>Әкімшілік деректер жинауға</w:t>
      </w:r>
      <w:r>
        <w:rPr>
          <w:w w:val="99"/>
        </w:rPr>
        <w:t xml:space="preserve"> </w:t>
      </w:r>
      <w:r>
        <w:t>арналған «Бӛлінген активтер</w:t>
      </w:r>
      <w:r>
        <w:rPr>
          <w:w w:val="99"/>
        </w:rPr>
        <w:t xml:space="preserve"> </w:t>
      </w:r>
      <w:r>
        <w:t>мен облигациялар бойынша</w:t>
      </w:r>
      <w:r>
        <w:rPr>
          <w:w w:val="99"/>
        </w:rPr>
        <w:t xml:space="preserve"> </w:t>
      </w:r>
      <w:r>
        <w:t>бухгалтерлік баланс»</w:t>
      </w:r>
      <w:r>
        <w:rPr>
          <w:w w:val="99"/>
        </w:rPr>
        <w:t xml:space="preserve"> </w:t>
      </w:r>
      <w:r>
        <w:t>нысанына қосымша</w:t>
      </w:r>
    </w:p>
    <w:p w:rsidR="00763A1D" w:rsidRDefault="00763A1D">
      <w:pPr>
        <w:pStyle w:val="a3"/>
        <w:spacing w:before="3"/>
      </w:pPr>
    </w:p>
    <w:p w:rsidR="00763A1D" w:rsidRDefault="006459C2">
      <w:pPr>
        <w:pStyle w:val="a3"/>
        <w:ind w:left="2403"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7"/>
        <w:jc w:val="center"/>
      </w:pPr>
      <w:r>
        <w:t>Бӛлінген активтер мен облигациялар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4"/>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9"/>
        </w:numPr>
        <w:tabs>
          <w:tab w:val="left" w:pos="1590"/>
        </w:tabs>
        <w:spacing w:before="1"/>
        <w:ind w:right="416" w:firstLine="710"/>
        <w:jc w:val="both"/>
        <w:rPr>
          <w:sz w:val="28"/>
        </w:rPr>
      </w:pPr>
      <w:r>
        <w:rPr>
          <w:sz w:val="28"/>
        </w:rPr>
        <w:t>Осы түсіндірме «Бӛлінген активтер мен облигациялар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49"/>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9"/>
        </w:numPr>
        <w:tabs>
          <w:tab w:val="left" w:pos="1590"/>
        </w:tabs>
        <w:ind w:right="413" w:firstLine="710"/>
        <w:jc w:val="both"/>
        <w:rPr>
          <w:sz w:val="28"/>
        </w:rPr>
      </w:pPr>
      <w:r>
        <w:rPr>
          <w:sz w:val="28"/>
        </w:rPr>
        <w:t xml:space="preserve">Арнайы қаржы компаниясы есеп нысанын жыл сайын жасайды </w:t>
      </w:r>
      <w:r>
        <w:rPr>
          <w:spacing w:val="2"/>
          <w:sz w:val="28"/>
        </w:rPr>
        <w:t xml:space="preserve">және </w:t>
      </w:r>
      <w:r>
        <w:rPr>
          <w:sz w:val="28"/>
        </w:rPr>
        <w:t>бӛлінген активтер мен облигациялар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9"/>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9"/>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487"/>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9"/>
        </w:numPr>
        <w:tabs>
          <w:tab w:val="left" w:pos="1590"/>
        </w:tabs>
        <w:spacing w:before="1"/>
        <w:ind w:right="419"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9"/>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2"/>
          <w:sz w:val="28"/>
        </w:rPr>
        <w:t xml:space="preserve"> </w:t>
      </w:r>
      <w:r>
        <w:rPr>
          <w:sz w:val="28"/>
        </w:rPr>
        <w:t>кӛрсетіледі.</w:t>
      </w:r>
    </w:p>
    <w:p w:rsidR="00763A1D" w:rsidRDefault="006459C2">
      <w:pPr>
        <w:pStyle w:val="a4"/>
        <w:numPr>
          <w:ilvl w:val="0"/>
          <w:numId w:val="49"/>
        </w:numPr>
        <w:tabs>
          <w:tab w:val="left" w:pos="1590"/>
        </w:tabs>
        <w:ind w:right="416" w:firstLine="710"/>
        <w:jc w:val="both"/>
        <w:rPr>
          <w:sz w:val="28"/>
        </w:rPr>
      </w:pPr>
      <w:r>
        <w:rPr>
          <w:sz w:val="28"/>
        </w:rPr>
        <w:t>1-ден бастап 11-ге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6"/>
        </w:rPr>
        <w:t xml:space="preserve"> </w:t>
      </w:r>
      <w:r>
        <w:t>мәселелері</w:t>
      </w:r>
      <w:r>
        <w:rPr>
          <w:spacing w:val="-9"/>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8"/>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300"/>
        </w:tabs>
        <w:spacing w:line="480" w:lineRule="auto"/>
        <w:ind w:left="2353" w:right="2314" w:hanging="4"/>
        <w:jc w:val="center"/>
      </w:pPr>
      <w:r>
        <w:t>Әкімшілік деректер жинауға арналған нысан Бӛлінген активтер бойынша бухгалтерлік 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Н1-ИАҚК Кезеңділігі: жыл сайын</w:t>
      </w:r>
    </w:p>
    <w:p w:rsidR="00763A1D" w:rsidRDefault="006459C2">
      <w:pPr>
        <w:pStyle w:val="a3"/>
        <w:spacing w:line="321" w:lineRule="exact"/>
        <w:ind w:left="456"/>
      </w:pPr>
      <w:r>
        <w:t>Ұсынатындар: исламдық арнайы қаржы компаниялары</w:t>
      </w:r>
    </w:p>
    <w:p w:rsidR="00763A1D" w:rsidRDefault="00763A1D">
      <w:pPr>
        <w:pStyle w:val="a3"/>
        <w:spacing w:before="9"/>
        <w:rPr>
          <w:sz w:val="27"/>
        </w:rPr>
      </w:pPr>
    </w:p>
    <w:p w:rsidR="00763A1D" w:rsidRDefault="006459C2">
      <w:pPr>
        <w:pStyle w:val="a3"/>
        <w:spacing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926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84966" id="Line 2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6V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9E5OlR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40"/>
        <w:jc w:val="center"/>
        <w:rPr>
          <w:sz w:val="24"/>
        </w:rPr>
      </w:pPr>
      <w:r>
        <w:rPr>
          <w:sz w:val="24"/>
        </w:rPr>
        <w:t>(исламдық арнайы қаржы компаниясының толық атауы)</w:t>
      </w:r>
    </w:p>
    <w:p w:rsidR="00763A1D" w:rsidRDefault="006459C2">
      <w:pPr>
        <w:tabs>
          <w:tab w:val="left" w:pos="699"/>
          <w:tab w:val="left" w:pos="1949"/>
          <w:tab w:val="left" w:pos="3624"/>
        </w:tabs>
        <w:spacing w:line="275" w:lineRule="exact"/>
        <w:ind w:left="44"/>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390"/>
        <w:gridCol w:w="1030"/>
        <w:gridCol w:w="1133"/>
        <w:gridCol w:w="1258"/>
        <w:gridCol w:w="1739"/>
      </w:tblGrid>
      <w:tr w:rsidR="00763A1D">
        <w:trPr>
          <w:trHeight w:val="825"/>
        </w:trPr>
        <w:tc>
          <w:tcPr>
            <w:tcW w:w="5532" w:type="dxa"/>
            <w:gridSpan w:val="3"/>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1133" w:type="dxa"/>
          </w:tcPr>
          <w:p w:rsidR="00763A1D" w:rsidRDefault="006459C2">
            <w:pPr>
              <w:pStyle w:val="TableParagraph"/>
              <w:spacing w:line="237" w:lineRule="auto"/>
              <w:ind w:left="306" w:right="277" w:firstLine="33"/>
              <w:rPr>
                <w:sz w:val="24"/>
              </w:rPr>
            </w:pPr>
            <w:r>
              <w:rPr>
                <w:sz w:val="24"/>
              </w:rPr>
              <w:t>Жол коды</w:t>
            </w:r>
          </w:p>
        </w:tc>
        <w:tc>
          <w:tcPr>
            <w:tcW w:w="1258" w:type="dxa"/>
          </w:tcPr>
          <w:p w:rsidR="00763A1D" w:rsidRDefault="006459C2">
            <w:pPr>
              <w:pStyle w:val="TableParagraph"/>
              <w:spacing w:line="237" w:lineRule="auto"/>
              <w:ind w:left="192" w:right="167"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11"/>
              <w:rPr>
                <w:sz w:val="24"/>
              </w:rPr>
            </w:pPr>
            <w:r>
              <w:rPr>
                <w:sz w:val="24"/>
              </w:rPr>
              <w:t>аяғында</w:t>
            </w:r>
          </w:p>
        </w:tc>
        <w:tc>
          <w:tcPr>
            <w:tcW w:w="1739" w:type="dxa"/>
          </w:tcPr>
          <w:p w:rsidR="00763A1D" w:rsidRDefault="006459C2">
            <w:pPr>
              <w:pStyle w:val="TableParagraph"/>
              <w:spacing w:line="237" w:lineRule="auto"/>
              <w:ind w:left="442" w:right="408"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gridSpan w:val="3"/>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Активтер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Екінші деңгейдегі банктердің шоттарындағы ақша</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9" w:lineRule="exact"/>
              <w:ind w:left="110"/>
              <w:rPr>
                <w:sz w:val="24"/>
              </w:rPr>
            </w:pPr>
            <w:r>
              <w:rPr>
                <w:sz w:val="24"/>
              </w:rPr>
              <w:t>Екінші деңгейдегі банктердегі салымдар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Акциялар (қатысу үлестері)</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Жалға берілген бӛлінген активтер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Басқа да активтер</w:t>
            </w:r>
          </w:p>
        </w:tc>
        <w:tc>
          <w:tcPr>
            <w:tcW w:w="1133" w:type="dxa"/>
          </w:tcPr>
          <w:p w:rsidR="00763A1D" w:rsidRDefault="006459C2">
            <w:pPr>
              <w:pStyle w:val="TableParagraph"/>
              <w:spacing w:line="253"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Активтердің жиынтығы</w:t>
            </w:r>
          </w:p>
        </w:tc>
        <w:tc>
          <w:tcPr>
            <w:tcW w:w="1133" w:type="dxa"/>
          </w:tcPr>
          <w:p w:rsidR="00763A1D" w:rsidRDefault="006459C2">
            <w:pPr>
              <w:pStyle w:val="TableParagraph"/>
              <w:spacing w:line="258" w:lineRule="exact"/>
              <w:ind w:right="491"/>
              <w:jc w:val="right"/>
              <w:rPr>
                <w:sz w:val="24"/>
              </w:rPr>
            </w:pPr>
            <w:r>
              <w:rPr>
                <w:sz w:val="24"/>
              </w:rPr>
              <w:t>6</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3112" w:type="dxa"/>
            <w:tcBorders>
              <w:right w:val="nil"/>
            </w:tcBorders>
          </w:tcPr>
          <w:p w:rsidR="00763A1D" w:rsidRDefault="006459C2">
            <w:pPr>
              <w:pStyle w:val="TableParagraph"/>
              <w:tabs>
                <w:tab w:val="left" w:pos="162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53" w:right="154"/>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жалдау</w:t>
            </w:r>
          </w:p>
        </w:tc>
        <w:tc>
          <w:tcPr>
            <w:tcW w:w="1133" w:type="dxa"/>
          </w:tcPr>
          <w:p w:rsidR="00763A1D" w:rsidRDefault="006459C2">
            <w:pPr>
              <w:pStyle w:val="TableParagraph"/>
              <w:spacing w:line="268" w:lineRule="exact"/>
              <w:ind w:right="491"/>
              <w:jc w:val="right"/>
              <w:rPr>
                <w:sz w:val="24"/>
              </w:rPr>
            </w:pPr>
            <w:r>
              <w:rPr>
                <w:sz w:val="24"/>
              </w:rPr>
              <w:t>7</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3112" w:type="dxa"/>
            <w:tcBorders>
              <w:right w:val="nil"/>
            </w:tcBorders>
          </w:tcPr>
          <w:p w:rsidR="00763A1D" w:rsidRDefault="006459C2">
            <w:pPr>
              <w:pStyle w:val="TableParagraph"/>
              <w:tabs>
                <w:tab w:val="left" w:pos="163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67" w:right="140"/>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қатысу</w:t>
            </w:r>
          </w:p>
        </w:tc>
        <w:tc>
          <w:tcPr>
            <w:tcW w:w="1133" w:type="dxa"/>
          </w:tcPr>
          <w:p w:rsidR="00763A1D" w:rsidRDefault="006459C2">
            <w:pPr>
              <w:pStyle w:val="TableParagraph"/>
              <w:spacing w:line="268" w:lineRule="exact"/>
              <w:ind w:right="491"/>
              <w:jc w:val="right"/>
              <w:rPr>
                <w:sz w:val="24"/>
              </w:rPr>
            </w:pPr>
            <w:r>
              <w:rPr>
                <w:sz w:val="24"/>
              </w:rPr>
              <w:t>8</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2"/>
        </w:trPr>
        <w:tc>
          <w:tcPr>
            <w:tcW w:w="5532" w:type="dxa"/>
            <w:gridSpan w:val="3"/>
          </w:tcPr>
          <w:p w:rsidR="00763A1D" w:rsidRDefault="006459C2">
            <w:pPr>
              <w:pStyle w:val="TableParagraph"/>
              <w:tabs>
                <w:tab w:val="left" w:pos="1434"/>
                <w:tab w:val="left" w:pos="2417"/>
                <w:tab w:val="left" w:pos="3554"/>
                <w:tab w:val="left" w:pos="4776"/>
              </w:tabs>
              <w:spacing w:line="268" w:lineRule="exact"/>
              <w:ind w:left="110"/>
              <w:rPr>
                <w:sz w:val="24"/>
              </w:rPr>
            </w:pPr>
            <w:r>
              <w:rPr>
                <w:sz w:val="24"/>
              </w:rPr>
              <w:t>Исламдық</w:t>
            </w:r>
            <w:r>
              <w:rPr>
                <w:sz w:val="24"/>
              </w:rPr>
              <w:tab/>
              <w:t>бағалы</w:t>
            </w:r>
            <w:r>
              <w:rPr>
                <w:sz w:val="24"/>
              </w:rPr>
              <w:tab/>
              <w:t>қағаздар</w:t>
            </w:r>
            <w:r>
              <w:rPr>
                <w:sz w:val="24"/>
              </w:rPr>
              <w:tab/>
              <w:t>бойынша</w:t>
            </w:r>
            <w:r>
              <w:rPr>
                <w:sz w:val="24"/>
              </w:rPr>
              <w:tab/>
              <w:t>кірісті</w:t>
            </w:r>
          </w:p>
          <w:p w:rsidR="00763A1D" w:rsidRDefault="006459C2">
            <w:pPr>
              <w:pStyle w:val="TableParagraph"/>
              <w:spacing w:before="2" w:line="261" w:lineRule="exact"/>
              <w:ind w:left="110"/>
              <w:rPr>
                <w:sz w:val="24"/>
              </w:rPr>
            </w:pPr>
            <w:r>
              <w:rPr>
                <w:sz w:val="24"/>
              </w:rPr>
              <w:t>тӛлеуге байланысты кредиторлық берешек</w:t>
            </w:r>
          </w:p>
        </w:tc>
        <w:tc>
          <w:tcPr>
            <w:tcW w:w="1133" w:type="dxa"/>
          </w:tcPr>
          <w:p w:rsidR="00763A1D" w:rsidRDefault="006459C2">
            <w:pPr>
              <w:pStyle w:val="TableParagraph"/>
              <w:spacing w:line="268" w:lineRule="exact"/>
              <w:ind w:right="491"/>
              <w:jc w:val="right"/>
              <w:rPr>
                <w:sz w:val="24"/>
              </w:rPr>
            </w:pPr>
            <w:r>
              <w:rPr>
                <w:sz w:val="24"/>
              </w:rPr>
              <w:t>9</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9.1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3" w:lineRule="exact"/>
              <w:ind w:right="401"/>
              <w:jc w:val="right"/>
              <w:rPr>
                <w:sz w:val="24"/>
              </w:rPr>
            </w:pPr>
            <w:r>
              <w:rPr>
                <w:sz w:val="24"/>
              </w:rPr>
              <w:t>9.2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gridSpan w:val="3"/>
          </w:tcPr>
          <w:p w:rsidR="00763A1D" w:rsidRDefault="006459C2">
            <w:pPr>
              <w:pStyle w:val="TableParagraph"/>
              <w:spacing w:line="268" w:lineRule="exact"/>
              <w:ind w:left="110"/>
              <w:rPr>
                <w:sz w:val="24"/>
              </w:rPr>
            </w:pPr>
            <w:r>
              <w:rPr>
                <w:sz w:val="24"/>
              </w:rPr>
              <w:t>Комиссиялық сыйақылар бойынша</w:t>
            </w:r>
            <w:r>
              <w:rPr>
                <w:spacing w:val="52"/>
                <w:sz w:val="24"/>
              </w:rPr>
              <w:t xml:space="preserve"> </w:t>
            </w:r>
            <w:r>
              <w:rPr>
                <w:sz w:val="24"/>
              </w:rPr>
              <w:t>кредиторлық</w:t>
            </w:r>
          </w:p>
          <w:p w:rsidR="00763A1D" w:rsidRDefault="006459C2">
            <w:pPr>
              <w:pStyle w:val="TableParagraph"/>
              <w:spacing w:before="3" w:line="261" w:lineRule="exact"/>
              <w:ind w:left="110"/>
              <w:rPr>
                <w:sz w:val="24"/>
              </w:rPr>
            </w:pPr>
            <w:r>
              <w:rPr>
                <w:sz w:val="24"/>
              </w:rPr>
              <w:t>берешек</w:t>
            </w:r>
          </w:p>
        </w:tc>
        <w:tc>
          <w:tcPr>
            <w:tcW w:w="1133" w:type="dxa"/>
          </w:tcPr>
          <w:p w:rsidR="00763A1D" w:rsidRDefault="006459C2">
            <w:pPr>
              <w:pStyle w:val="TableParagraph"/>
              <w:spacing w:line="268" w:lineRule="exact"/>
              <w:ind w:right="434"/>
              <w:jc w:val="right"/>
              <w:rPr>
                <w:sz w:val="24"/>
              </w:rPr>
            </w:pPr>
            <w:r>
              <w:rPr>
                <w:sz w:val="24"/>
              </w:rPr>
              <w:t>10</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Басқа да міндеттемелер</w:t>
            </w:r>
          </w:p>
        </w:tc>
        <w:tc>
          <w:tcPr>
            <w:tcW w:w="1133" w:type="dxa"/>
          </w:tcPr>
          <w:p w:rsidR="00763A1D" w:rsidRDefault="006459C2">
            <w:pPr>
              <w:pStyle w:val="TableParagraph"/>
              <w:spacing w:line="258"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Міндеттемелердің жиынтығы</w:t>
            </w:r>
          </w:p>
        </w:tc>
        <w:tc>
          <w:tcPr>
            <w:tcW w:w="1133" w:type="dxa"/>
          </w:tcPr>
          <w:p w:rsidR="00763A1D" w:rsidRDefault="006459C2">
            <w:pPr>
              <w:pStyle w:val="TableParagraph"/>
              <w:spacing w:line="253" w:lineRule="exact"/>
              <w:ind w:right="434"/>
              <w:jc w:val="right"/>
              <w:rPr>
                <w:sz w:val="24"/>
              </w:rPr>
            </w:pPr>
            <w:r>
              <w:rPr>
                <w:sz w:val="24"/>
              </w:rPr>
              <w:t>12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spacing w:before="4"/>
        <w:rPr>
          <w:sz w:val="24"/>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367" w:right="402" w:firstLine="303"/>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w:t>
      </w:r>
      <w:r>
        <w:rPr>
          <w:spacing w:val="-3"/>
        </w:rPr>
        <w:t xml:space="preserve"> </w:t>
      </w:r>
      <w:r>
        <w:t>«Бӛлінген</w:t>
      </w:r>
      <w:r>
        <w:rPr>
          <w:spacing w:val="-2"/>
        </w:rPr>
        <w:t xml:space="preserve"> </w:t>
      </w:r>
      <w:r>
        <w:t>активтер</w:t>
      </w:r>
      <w:r>
        <w:rPr>
          <w:w w:val="99"/>
        </w:rPr>
        <w:t xml:space="preserve"> </w:t>
      </w:r>
      <w:r>
        <w:t>бойынша бухгалтерлік</w:t>
      </w:r>
      <w:r>
        <w:rPr>
          <w:spacing w:val="-9"/>
        </w:rPr>
        <w:t xml:space="preserve"> </w:t>
      </w:r>
      <w:r>
        <w:t>баланс»</w:t>
      </w:r>
    </w:p>
    <w:p w:rsidR="00763A1D" w:rsidRDefault="006459C2">
      <w:pPr>
        <w:pStyle w:val="a3"/>
        <w:spacing w:line="317" w:lineRule="exact"/>
        <w:ind w:right="412"/>
        <w:jc w:val="right"/>
      </w:pPr>
      <w:r>
        <w:t>нысанына</w:t>
      </w:r>
      <w:r>
        <w:rPr>
          <w:spacing w:val="-16"/>
        </w:rPr>
        <w:t xml:space="preserve"> </w:t>
      </w:r>
      <w:r>
        <w:t>қосымша</w:t>
      </w:r>
    </w:p>
    <w:p w:rsidR="00763A1D" w:rsidRDefault="00763A1D">
      <w:pPr>
        <w:pStyle w:val="a3"/>
        <w:spacing w:before="10"/>
        <w:rPr>
          <w:sz w:val="27"/>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6"/>
        <w:jc w:val="center"/>
      </w:pPr>
      <w:r>
        <w:t>Бӛлінген активтер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3"/>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7"/>
        </w:numPr>
        <w:tabs>
          <w:tab w:val="left" w:pos="1590"/>
        </w:tabs>
        <w:spacing w:line="242" w:lineRule="auto"/>
        <w:ind w:right="407" w:firstLine="710"/>
        <w:jc w:val="both"/>
        <w:rPr>
          <w:sz w:val="28"/>
        </w:rPr>
      </w:pPr>
      <w:r>
        <w:rPr>
          <w:sz w:val="28"/>
        </w:rPr>
        <w:t xml:space="preserve">Осы түсіндірме «Бӛлінген активтер бойынша бухгалтерлік </w:t>
      </w:r>
      <w:r>
        <w:rPr>
          <w:spacing w:val="2"/>
          <w:sz w:val="28"/>
        </w:rPr>
        <w:t xml:space="preserve">баланс» </w:t>
      </w:r>
      <w:r>
        <w:rPr>
          <w:sz w:val="28"/>
        </w:rPr>
        <w:t>нысанын (бұдан әрі – Нысан) толтыру бойынша бірыңғай талаптарды айқындайды.</w:t>
      </w:r>
    </w:p>
    <w:p w:rsidR="00763A1D" w:rsidRDefault="006459C2">
      <w:pPr>
        <w:pStyle w:val="a4"/>
        <w:numPr>
          <w:ilvl w:val="0"/>
          <w:numId w:val="47"/>
        </w:numPr>
        <w:tabs>
          <w:tab w:val="left" w:pos="1590"/>
        </w:tabs>
        <w:ind w:right="411"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7"/>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7"/>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7"/>
        </w:numPr>
        <w:tabs>
          <w:tab w:val="left" w:pos="1590"/>
        </w:tabs>
        <w:spacing w:line="242" w:lineRule="auto"/>
        <w:ind w:right="412" w:firstLine="710"/>
        <w:jc w:val="both"/>
        <w:rPr>
          <w:sz w:val="28"/>
        </w:rPr>
      </w:pPr>
      <w:r>
        <w:rPr>
          <w:sz w:val="28"/>
        </w:rPr>
        <w:t xml:space="preserve">Есеп нысанына бірінші басшы (ол болмаған жағдайда – оның орнындағы адам), бас бухгалтер және орындаушы </w:t>
      </w:r>
      <w:r>
        <w:rPr>
          <w:spacing w:val="2"/>
          <w:sz w:val="28"/>
        </w:rPr>
        <w:t xml:space="preserve">қол </w:t>
      </w:r>
      <w:r>
        <w:rPr>
          <w:sz w:val="28"/>
        </w:rPr>
        <w:t>қояды.</w:t>
      </w:r>
    </w:p>
    <w:p w:rsidR="00763A1D" w:rsidRDefault="00763A1D">
      <w:pPr>
        <w:pStyle w:val="a3"/>
        <w:spacing w:before="1"/>
        <w:rPr>
          <w:sz w:val="27"/>
        </w:rPr>
      </w:pPr>
    </w:p>
    <w:p w:rsidR="00763A1D" w:rsidRDefault="006459C2">
      <w:pPr>
        <w:pStyle w:val="a3"/>
        <w:ind w:left="248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7"/>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7"/>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6"/>
          <w:sz w:val="28"/>
        </w:rPr>
        <w:t xml:space="preserve"> </w:t>
      </w:r>
      <w:r>
        <w:rPr>
          <w:sz w:val="28"/>
        </w:rPr>
        <w:t>кӛрсетіледі.</w:t>
      </w:r>
    </w:p>
    <w:p w:rsidR="00763A1D" w:rsidRDefault="006459C2">
      <w:pPr>
        <w:pStyle w:val="a4"/>
        <w:numPr>
          <w:ilvl w:val="0"/>
          <w:numId w:val="47"/>
        </w:numPr>
        <w:tabs>
          <w:tab w:val="left" w:pos="1590"/>
        </w:tabs>
        <w:ind w:right="424" w:firstLine="710"/>
        <w:jc w:val="both"/>
        <w:rPr>
          <w:sz w:val="28"/>
        </w:rPr>
      </w:pPr>
      <w:r>
        <w:rPr>
          <w:sz w:val="28"/>
        </w:rPr>
        <w:t>1-ден бастап 12-ге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8"/>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46"/>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1863" w:right="1733" w:firstLine="725"/>
      </w:pPr>
      <w:r>
        <w:t>Әкімшілік деректер жинауға арналған нысан Бӛлінген активтер бойынша пайда мен зиян туралы</w:t>
      </w:r>
      <w:r>
        <w:rPr>
          <w:spacing w:val="57"/>
        </w:rPr>
        <w:t xml:space="preserve"> </w:t>
      </w:r>
      <w:r>
        <w:t>есеп</w:t>
      </w:r>
    </w:p>
    <w:p w:rsidR="00763A1D" w:rsidRDefault="006459C2">
      <w:pPr>
        <w:pStyle w:val="a3"/>
        <w:tabs>
          <w:tab w:val="left" w:pos="2946"/>
        </w:tabs>
        <w:spacing w:line="321" w:lineRule="exact"/>
        <w:ind w:right="3495"/>
        <w:jc w:val="right"/>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Н2-ИАҚК Кезеңділігі: жыл сайын</w:t>
      </w:r>
    </w:p>
    <w:p w:rsidR="00763A1D" w:rsidRDefault="006459C2">
      <w:pPr>
        <w:pStyle w:val="a3"/>
        <w:spacing w:line="321" w:lineRule="exact"/>
        <w:ind w:right="3461"/>
        <w:jc w:val="right"/>
      </w:pPr>
      <w:r>
        <w:t>Ұсынатындар: исламдық арнайы қаржы компаниялары</w:t>
      </w:r>
    </w:p>
    <w:p w:rsidR="00763A1D" w:rsidRDefault="00763A1D">
      <w:pPr>
        <w:pStyle w:val="a3"/>
        <w:spacing w:before="10"/>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spacing w:before="2"/>
        <w:rPr>
          <w:sz w:val="24"/>
        </w:rPr>
      </w:pPr>
    </w:p>
    <w:p w:rsidR="00763A1D" w:rsidRDefault="006459C2">
      <w:pPr>
        <w:tabs>
          <w:tab w:val="left" w:pos="8937"/>
        </w:tabs>
        <w:spacing w:before="90" w:line="242" w:lineRule="auto"/>
        <w:ind w:left="1493" w:right="1449"/>
        <w:jc w:val="center"/>
        <w:rPr>
          <w:sz w:val="24"/>
        </w:rPr>
      </w:pPr>
      <w:r>
        <w:rPr>
          <w:sz w:val="24"/>
          <w:u w:val="single"/>
        </w:rPr>
        <w:t xml:space="preserve"> </w:t>
      </w:r>
      <w:r>
        <w:rPr>
          <w:sz w:val="24"/>
          <w:u w:val="single"/>
        </w:rPr>
        <w:tab/>
      </w:r>
      <w:r>
        <w:rPr>
          <w:spacing w:val="-18"/>
          <w:sz w:val="24"/>
        </w:rPr>
        <w:t xml:space="preserve">_ </w:t>
      </w:r>
      <w:r>
        <w:rPr>
          <w:sz w:val="24"/>
        </w:rPr>
        <w:t>(исламдық арнайы қаржы компаниясының толық</w:t>
      </w:r>
      <w:r>
        <w:rPr>
          <w:spacing w:val="-5"/>
          <w:sz w:val="24"/>
        </w:rPr>
        <w:t xml:space="preserve"> </w:t>
      </w:r>
      <w:r>
        <w:rPr>
          <w:sz w:val="24"/>
        </w:rPr>
        <w:t>атауы)</w:t>
      </w:r>
    </w:p>
    <w:p w:rsidR="00763A1D" w:rsidRDefault="006459C2">
      <w:pPr>
        <w:tabs>
          <w:tab w:val="left" w:pos="696"/>
          <w:tab w:val="left" w:pos="1946"/>
          <w:tab w:val="left" w:pos="3618"/>
        </w:tabs>
        <w:spacing w:line="271"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6"/>
        </w:rPr>
      </w:pPr>
    </w:p>
    <w:p w:rsidR="00763A1D" w:rsidRDefault="00763A1D">
      <w:pPr>
        <w:pStyle w:val="a3"/>
        <w:spacing w:before="3"/>
        <w:rPr>
          <w:sz w:val="22"/>
        </w:rPr>
      </w:pPr>
    </w:p>
    <w:p w:rsidR="00763A1D" w:rsidRDefault="006459C2">
      <w:pPr>
        <w:spacing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1133"/>
        <w:gridCol w:w="1258"/>
        <w:gridCol w:w="1739"/>
      </w:tblGrid>
      <w:tr w:rsidR="00763A1D">
        <w:trPr>
          <w:trHeight w:val="551"/>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1133" w:type="dxa"/>
          </w:tcPr>
          <w:p w:rsidR="00763A1D" w:rsidRDefault="006459C2">
            <w:pPr>
              <w:pStyle w:val="TableParagraph"/>
              <w:spacing w:line="268" w:lineRule="exact"/>
              <w:ind w:left="340"/>
              <w:rPr>
                <w:sz w:val="24"/>
              </w:rPr>
            </w:pPr>
            <w:r>
              <w:rPr>
                <w:sz w:val="24"/>
              </w:rPr>
              <w:t>Жол</w:t>
            </w:r>
          </w:p>
          <w:p w:rsidR="00763A1D" w:rsidRDefault="006459C2">
            <w:pPr>
              <w:pStyle w:val="TableParagraph"/>
              <w:spacing w:before="2" w:line="261" w:lineRule="exact"/>
              <w:ind w:left="306"/>
              <w:rPr>
                <w:sz w:val="24"/>
              </w:rPr>
            </w:pPr>
            <w:r>
              <w:rPr>
                <w:sz w:val="24"/>
              </w:rPr>
              <w:t>коды</w:t>
            </w:r>
          </w:p>
        </w:tc>
        <w:tc>
          <w:tcPr>
            <w:tcW w:w="1258" w:type="dxa"/>
          </w:tcPr>
          <w:p w:rsidR="00763A1D" w:rsidRDefault="006459C2">
            <w:pPr>
              <w:pStyle w:val="TableParagraph"/>
              <w:spacing w:line="268" w:lineRule="exact"/>
              <w:ind w:left="302"/>
              <w:rPr>
                <w:sz w:val="24"/>
              </w:rPr>
            </w:pPr>
            <w:r>
              <w:rPr>
                <w:sz w:val="24"/>
              </w:rPr>
              <w:t>Есепті</w:t>
            </w:r>
          </w:p>
          <w:p w:rsidR="00763A1D" w:rsidRDefault="006459C2">
            <w:pPr>
              <w:pStyle w:val="TableParagraph"/>
              <w:spacing w:before="2" w:line="261" w:lineRule="exact"/>
              <w:ind w:left="292"/>
              <w:rPr>
                <w:sz w:val="24"/>
              </w:rPr>
            </w:pPr>
            <w:r>
              <w:rPr>
                <w:sz w:val="24"/>
              </w:rPr>
              <w:t>жылда</w:t>
            </w:r>
          </w:p>
        </w:tc>
        <w:tc>
          <w:tcPr>
            <w:tcW w:w="1739" w:type="dxa"/>
          </w:tcPr>
          <w:p w:rsidR="00763A1D" w:rsidRDefault="006459C2">
            <w:pPr>
              <w:pStyle w:val="TableParagraph"/>
              <w:spacing w:line="268" w:lineRule="exact"/>
              <w:ind w:left="168" w:right="155"/>
              <w:jc w:val="center"/>
              <w:rPr>
                <w:sz w:val="24"/>
              </w:rPr>
            </w:pPr>
            <w:r>
              <w:rPr>
                <w:sz w:val="24"/>
              </w:rPr>
              <w:t>Ӛткен жылда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Қаржылық жалдаудан болған кірістер</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Операциялық жалдаудан болған кірістер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Инвестициялық жоба бойынша кірістер</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акциялар бойынша дивидендтер түрінде</w:t>
            </w:r>
          </w:p>
        </w:tc>
        <w:tc>
          <w:tcPr>
            <w:tcW w:w="1133" w:type="dxa"/>
          </w:tcPr>
          <w:p w:rsidR="00763A1D" w:rsidRDefault="006459C2">
            <w:pPr>
              <w:pStyle w:val="TableParagraph"/>
              <w:spacing w:line="253" w:lineRule="exact"/>
              <w:ind w:right="401"/>
              <w:jc w:val="right"/>
              <w:rPr>
                <w:sz w:val="24"/>
              </w:rPr>
            </w:pPr>
            <w:r>
              <w:rPr>
                <w:sz w:val="24"/>
              </w:rPr>
              <w:t>3.1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кірістер (түсімдер)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Кірістердің жиынтығы</w:t>
            </w:r>
          </w:p>
        </w:tc>
        <w:tc>
          <w:tcPr>
            <w:tcW w:w="1133" w:type="dxa"/>
          </w:tcPr>
          <w:p w:rsidR="00763A1D" w:rsidRDefault="006459C2">
            <w:pPr>
              <w:pStyle w:val="TableParagraph"/>
              <w:spacing w:line="258"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Шығыстар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Исламдық бағалы қағаздар бойынша кірістерді</w:t>
            </w:r>
          </w:p>
          <w:p w:rsidR="00763A1D" w:rsidRDefault="006459C2">
            <w:pPr>
              <w:pStyle w:val="TableParagraph"/>
              <w:spacing w:line="265" w:lineRule="exact"/>
              <w:ind w:left="110"/>
              <w:rPr>
                <w:sz w:val="24"/>
              </w:rPr>
            </w:pPr>
            <w:r>
              <w:rPr>
                <w:sz w:val="24"/>
              </w:rPr>
              <w:t>тӛлеуге байланысты шығыстар</w:t>
            </w:r>
          </w:p>
        </w:tc>
        <w:tc>
          <w:tcPr>
            <w:tcW w:w="1133" w:type="dxa"/>
          </w:tcPr>
          <w:p w:rsidR="00763A1D" w:rsidRDefault="006459C2">
            <w:pPr>
              <w:pStyle w:val="TableParagraph"/>
              <w:spacing w:line="268" w:lineRule="exact"/>
              <w:ind w:right="491"/>
              <w:jc w:val="right"/>
              <w:rPr>
                <w:sz w:val="24"/>
              </w:rPr>
            </w:pPr>
            <w:r>
              <w:rPr>
                <w:sz w:val="24"/>
              </w:rPr>
              <w:t>6</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Комиссиялық сыйақылар</w:t>
            </w:r>
          </w:p>
        </w:tc>
        <w:tc>
          <w:tcPr>
            <w:tcW w:w="1133" w:type="dxa"/>
          </w:tcPr>
          <w:p w:rsidR="00763A1D" w:rsidRDefault="006459C2">
            <w:pPr>
              <w:pStyle w:val="TableParagraph"/>
              <w:spacing w:line="253" w:lineRule="exact"/>
              <w:ind w:right="491"/>
              <w:jc w:val="right"/>
              <w:rPr>
                <w:sz w:val="24"/>
              </w:rPr>
            </w:pPr>
            <w:r>
              <w:rPr>
                <w:sz w:val="24"/>
              </w:rPr>
              <w:t>7</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Операциялық шығыстар</w:t>
            </w:r>
          </w:p>
        </w:tc>
        <w:tc>
          <w:tcPr>
            <w:tcW w:w="1133" w:type="dxa"/>
          </w:tcPr>
          <w:p w:rsidR="00763A1D" w:rsidRDefault="006459C2">
            <w:pPr>
              <w:pStyle w:val="TableParagraph"/>
              <w:spacing w:line="258" w:lineRule="exact"/>
              <w:ind w:right="491"/>
              <w:jc w:val="right"/>
              <w:rPr>
                <w:sz w:val="24"/>
              </w:rPr>
            </w:pPr>
            <w:r>
              <w:rPr>
                <w:sz w:val="24"/>
              </w:rPr>
              <w:t>8</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1133" w:type="dxa"/>
          </w:tcPr>
          <w:p w:rsidR="00763A1D" w:rsidRDefault="006459C2">
            <w:pPr>
              <w:pStyle w:val="TableParagraph"/>
              <w:spacing w:line="258" w:lineRule="exact"/>
              <w:ind w:right="401"/>
              <w:jc w:val="right"/>
              <w:rPr>
                <w:sz w:val="24"/>
              </w:rPr>
            </w:pPr>
            <w:r>
              <w:rPr>
                <w:sz w:val="24"/>
              </w:rPr>
              <w:t>8.1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332"/>
                <w:tab w:val="left" w:pos="2486"/>
                <w:tab w:val="left" w:pos="3205"/>
                <w:tab w:val="left" w:pos="4433"/>
              </w:tabs>
              <w:spacing w:line="268" w:lineRule="exact"/>
              <w:ind w:left="110"/>
              <w:rPr>
                <w:sz w:val="24"/>
              </w:rPr>
            </w:pPr>
            <w:r>
              <w:rPr>
                <w:sz w:val="24"/>
              </w:rPr>
              <w:t>ағымдағы</w:t>
            </w:r>
            <w:r>
              <w:rPr>
                <w:sz w:val="24"/>
              </w:rPr>
              <w:tab/>
              <w:t>салықтар</w:t>
            </w:r>
            <w:r>
              <w:rPr>
                <w:sz w:val="24"/>
              </w:rPr>
              <w:tab/>
              <w:t>және</w:t>
            </w:r>
            <w:r>
              <w:rPr>
                <w:sz w:val="24"/>
              </w:rPr>
              <w:tab/>
              <w:t>бюджетке</w:t>
            </w:r>
            <w:r>
              <w:rPr>
                <w:sz w:val="24"/>
              </w:rPr>
              <w:tab/>
              <w:t>тӛленетін</w:t>
            </w:r>
          </w:p>
          <w:p w:rsidR="00763A1D" w:rsidRDefault="006459C2">
            <w:pPr>
              <w:pStyle w:val="TableParagraph"/>
              <w:spacing w:before="2" w:line="261" w:lineRule="exact"/>
              <w:ind w:left="110"/>
              <w:rPr>
                <w:sz w:val="24"/>
              </w:rPr>
            </w:pPr>
            <w:r>
              <w:rPr>
                <w:sz w:val="24"/>
              </w:rPr>
              <w:t>басқа да міндетті тӛлемдер</w:t>
            </w:r>
          </w:p>
        </w:tc>
        <w:tc>
          <w:tcPr>
            <w:tcW w:w="1133" w:type="dxa"/>
          </w:tcPr>
          <w:p w:rsidR="00763A1D" w:rsidRDefault="006459C2">
            <w:pPr>
              <w:pStyle w:val="TableParagraph"/>
              <w:spacing w:line="268" w:lineRule="exact"/>
              <w:ind w:right="401"/>
              <w:jc w:val="right"/>
              <w:rPr>
                <w:sz w:val="24"/>
              </w:rPr>
            </w:pPr>
            <w:r>
              <w:rPr>
                <w:sz w:val="24"/>
              </w:rPr>
              <w:t>8.2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шығыстар</w:t>
            </w:r>
          </w:p>
        </w:tc>
        <w:tc>
          <w:tcPr>
            <w:tcW w:w="1133" w:type="dxa"/>
          </w:tcPr>
          <w:p w:rsidR="00763A1D" w:rsidRDefault="006459C2">
            <w:pPr>
              <w:pStyle w:val="TableParagraph"/>
              <w:spacing w:line="258" w:lineRule="exact"/>
              <w:ind w:right="491"/>
              <w:jc w:val="right"/>
              <w:rPr>
                <w:sz w:val="24"/>
              </w:rPr>
            </w:pPr>
            <w:r>
              <w:rPr>
                <w:sz w:val="24"/>
              </w:rPr>
              <w:t>9</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Шығыстардың жиынтығы</w:t>
            </w:r>
          </w:p>
        </w:tc>
        <w:tc>
          <w:tcPr>
            <w:tcW w:w="1133" w:type="dxa"/>
          </w:tcPr>
          <w:p w:rsidR="00763A1D" w:rsidRDefault="006459C2">
            <w:pPr>
              <w:pStyle w:val="TableParagraph"/>
              <w:spacing w:line="253" w:lineRule="exact"/>
              <w:ind w:right="434"/>
              <w:jc w:val="right"/>
              <w:rPr>
                <w:sz w:val="24"/>
              </w:rPr>
            </w:pPr>
            <w:r>
              <w:rPr>
                <w:sz w:val="24"/>
              </w:rPr>
              <w:t>10</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Резервтік қорды құрғанға дейінгі таза пайда</w:t>
            </w:r>
          </w:p>
        </w:tc>
        <w:tc>
          <w:tcPr>
            <w:tcW w:w="1133" w:type="dxa"/>
          </w:tcPr>
          <w:p w:rsidR="00763A1D" w:rsidRDefault="006459C2">
            <w:pPr>
              <w:pStyle w:val="TableParagraph"/>
              <w:spacing w:line="254"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Резервтік қорды қалыптастыру (қалпына келтіру)</w:t>
            </w:r>
          </w:p>
          <w:p w:rsidR="00763A1D" w:rsidRDefault="006459C2">
            <w:pPr>
              <w:pStyle w:val="TableParagraph"/>
              <w:spacing w:line="265" w:lineRule="exact"/>
              <w:ind w:left="110"/>
              <w:rPr>
                <w:sz w:val="24"/>
              </w:rPr>
            </w:pPr>
            <w:r>
              <w:rPr>
                <w:sz w:val="24"/>
              </w:rPr>
              <w:t>бойынша шығыстар</w:t>
            </w:r>
          </w:p>
        </w:tc>
        <w:tc>
          <w:tcPr>
            <w:tcW w:w="1133" w:type="dxa"/>
          </w:tcPr>
          <w:p w:rsidR="00763A1D" w:rsidRDefault="006459C2">
            <w:pPr>
              <w:pStyle w:val="TableParagraph"/>
              <w:spacing w:line="268" w:lineRule="exact"/>
              <w:ind w:right="434"/>
              <w:jc w:val="right"/>
              <w:rPr>
                <w:sz w:val="24"/>
              </w:rPr>
            </w:pPr>
            <w:r>
              <w:rPr>
                <w:sz w:val="24"/>
              </w:rPr>
              <w:t>12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 пайданың (зиянның) жиынтығы</w:t>
            </w:r>
          </w:p>
        </w:tc>
        <w:tc>
          <w:tcPr>
            <w:tcW w:w="1133" w:type="dxa"/>
          </w:tcPr>
          <w:p w:rsidR="00763A1D" w:rsidRDefault="006459C2">
            <w:pPr>
              <w:pStyle w:val="TableParagraph"/>
              <w:spacing w:line="253" w:lineRule="exact"/>
              <w:ind w:right="434"/>
              <w:jc w:val="right"/>
              <w:rPr>
                <w:sz w:val="24"/>
              </w:rPr>
            </w:pPr>
            <w:r>
              <w:rPr>
                <w:sz w:val="24"/>
              </w:rPr>
              <w:t>13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5"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5" w:lineRule="exact"/>
              <w:ind w:right="322"/>
              <w:jc w:val="right"/>
              <w:rPr>
                <w:sz w:val="24"/>
              </w:rPr>
            </w:pPr>
            <w:r>
              <w:rPr>
                <w:sz w:val="24"/>
              </w:rPr>
              <w:t>күні</w:t>
            </w:r>
          </w:p>
        </w:tc>
        <w:tc>
          <w:tcPr>
            <w:tcW w:w="1965" w:type="dxa"/>
          </w:tcPr>
          <w:p w:rsidR="00763A1D" w:rsidRDefault="006459C2">
            <w:pPr>
              <w:pStyle w:val="TableParagraph"/>
              <w:tabs>
                <w:tab w:val="left" w:pos="1494"/>
              </w:tabs>
              <w:spacing w:line="235" w:lineRule="exact"/>
              <w:ind w:right="143"/>
              <w:jc w:val="right"/>
              <w:rPr>
                <w:sz w:val="24"/>
              </w:rPr>
            </w:pPr>
            <w:r>
              <w:rPr>
                <w:sz w:val="24"/>
                <w:u w:val="single"/>
              </w:rPr>
              <w:t xml:space="preserve"> </w:t>
            </w:r>
            <w:r>
              <w:rPr>
                <w:sz w:val="24"/>
                <w:u w:val="single"/>
              </w:rPr>
              <w:tab/>
            </w:r>
          </w:p>
        </w:tc>
      </w:tr>
    </w:tbl>
    <w:p w:rsidR="00763A1D" w:rsidRDefault="00763A1D">
      <w:pPr>
        <w:spacing w:line="235" w:lineRule="exact"/>
        <w:jc w:val="righ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260"/>
        </w:trPr>
        <w:tc>
          <w:tcPr>
            <w:tcW w:w="4445" w:type="dxa"/>
          </w:tcPr>
          <w:p w:rsidR="00763A1D" w:rsidRDefault="006459C2">
            <w:pPr>
              <w:pStyle w:val="TableParagraph"/>
              <w:spacing w:line="241" w:lineRule="exact"/>
              <w:ind w:left="200"/>
              <w:rPr>
                <w:sz w:val="24"/>
              </w:rPr>
            </w:pPr>
            <w:r>
              <w:rPr>
                <w:sz w:val="24"/>
              </w:rPr>
              <w:t>Орындаушы</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left="625"/>
              <w:rPr>
                <w:sz w:val="24"/>
              </w:rPr>
            </w:pPr>
            <w:r>
              <w:rPr>
                <w:sz w:val="24"/>
              </w:rPr>
              <w:t>күні</w:t>
            </w:r>
          </w:p>
        </w:tc>
        <w:tc>
          <w:tcPr>
            <w:tcW w:w="1965" w:type="dxa"/>
          </w:tcPr>
          <w:p w:rsidR="00763A1D" w:rsidRDefault="006459C2">
            <w:pPr>
              <w:pStyle w:val="TableParagraph"/>
              <w:tabs>
                <w:tab w:val="left" w:pos="1819"/>
              </w:tabs>
              <w:spacing w:line="241" w:lineRule="exact"/>
              <w:ind w:left="324"/>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704" w:right="404" w:firstLine="1037"/>
        <w:jc w:val="right"/>
      </w:pPr>
      <w:r>
        <w:t>Әкімшілік деректер</w:t>
      </w:r>
      <w:r>
        <w:rPr>
          <w:w w:val="99"/>
        </w:rPr>
        <w:t xml:space="preserve"> </w:t>
      </w:r>
      <w:r>
        <w:t>жинауға арналған «Бӛлінген</w:t>
      </w:r>
      <w:r>
        <w:rPr>
          <w:w w:val="99"/>
        </w:rPr>
        <w:t xml:space="preserve"> </w:t>
      </w:r>
      <w:r>
        <w:t>активтер бойынша пайда</w:t>
      </w:r>
      <w:r>
        <w:rPr>
          <w:w w:val="99"/>
        </w:rPr>
        <w:t xml:space="preserve"> </w:t>
      </w:r>
      <w:r>
        <w:t>мен зиян туралы</w:t>
      </w:r>
      <w:r>
        <w:rPr>
          <w:spacing w:val="59"/>
        </w:rPr>
        <w:t xml:space="preserve"> </w:t>
      </w:r>
      <w:r>
        <w:t>есеп»</w:t>
      </w:r>
      <w:r>
        <w:rPr>
          <w:w w:val="99"/>
        </w:rPr>
        <w:t xml:space="preserve"> </w:t>
      </w:r>
      <w:r>
        <w:t>нысанына қосымша</w:t>
      </w:r>
    </w:p>
    <w:p w:rsidR="00763A1D" w:rsidRDefault="00763A1D">
      <w:pPr>
        <w:pStyle w:val="a3"/>
        <w:spacing w:before="3"/>
      </w:pPr>
    </w:p>
    <w:p w:rsidR="00763A1D" w:rsidRDefault="006459C2">
      <w:pPr>
        <w:pStyle w:val="a3"/>
        <w:ind w:left="3870" w:right="1733" w:hanging="1446"/>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223"/>
      </w:pPr>
      <w:r>
        <w:t>Бӛлінген активтер бойынша 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2"/>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5"/>
        </w:numPr>
        <w:tabs>
          <w:tab w:val="left" w:pos="1590"/>
        </w:tabs>
        <w:spacing w:before="1"/>
        <w:ind w:right="419" w:firstLine="710"/>
        <w:jc w:val="both"/>
        <w:rPr>
          <w:sz w:val="28"/>
        </w:rPr>
      </w:pPr>
      <w:r>
        <w:rPr>
          <w:sz w:val="28"/>
        </w:rPr>
        <w:t>Осы түсіндірме «Бӛлінген активтер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4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5"/>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5"/>
        </w:numPr>
        <w:tabs>
          <w:tab w:val="left" w:pos="1590"/>
        </w:tabs>
        <w:ind w:right="413"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5"/>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4"/>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5"/>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жыл ішіндегі деректер</w:t>
      </w:r>
      <w:r>
        <w:rPr>
          <w:spacing w:val="-2"/>
          <w:sz w:val="28"/>
        </w:rPr>
        <w:t xml:space="preserve"> </w:t>
      </w:r>
      <w:r>
        <w:rPr>
          <w:sz w:val="28"/>
        </w:rPr>
        <w:t>кӛрсетіледі.</w:t>
      </w:r>
    </w:p>
    <w:p w:rsidR="00763A1D" w:rsidRDefault="006459C2">
      <w:pPr>
        <w:pStyle w:val="a4"/>
        <w:numPr>
          <w:ilvl w:val="0"/>
          <w:numId w:val="45"/>
        </w:numPr>
        <w:tabs>
          <w:tab w:val="left" w:pos="1590"/>
        </w:tabs>
        <w:spacing w:line="321" w:lineRule="exact"/>
        <w:ind w:left="1589"/>
        <w:jc w:val="both"/>
        <w:rPr>
          <w:sz w:val="28"/>
        </w:rPr>
      </w:pPr>
      <w:r>
        <w:rPr>
          <w:sz w:val="28"/>
        </w:rPr>
        <w:t>4-бағанда алдыңғы кезеңнің деректері</w:t>
      </w:r>
      <w:r>
        <w:rPr>
          <w:spacing w:val="-2"/>
          <w:sz w:val="28"/>
        </w:rPr>
        <w:t xml:space="preserve"> </w:t>
      </w:r>
      <w:r>
        <w:rPr>
          <w:sz w:val="28"/>
        </w:rPr>
        <w:t>кӛрсетіледі.</w:t>
      </w:r>
    </w:p>
    <w:p w:rsidR="00763A1D" w:rsidRDefault="006459C2">
      <w:pPr>
        <w:pStyle w:val="a4"/>
        <w:numPr>
          <w:ilvl w:val="0"/>
          <w:numId w:val="45"/>
        </w:numPr>
        <w:tabs>
          <w:tab w:val="left" w:pos="1590"/>
        </w:tabs>
        <w:ind w:right="425" w:firstLine="710"/>
        <w:jc w:val="both"/>
        <w:rPr>
          <w:sz w:val="28"/>
        </w:rPr>
      </w:pPr>
      <w:r>
        <w:rPr>
          <w:sz w:val="28"/>
        </w:rPr>
        <w:t>1-ден бастап 13-ке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6"/>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4"/>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rPr>
          <w:sz w:val="30"/>
        </w:rPr>
      </w:pPr>
    </w:p>
    <w:p w:rsidR="00763A1D" w:rsidRDefault="00763A1D">
      <w:pPr>
        <w:pStyle w:val="a3"/>
        <w:spacing w:before="4"/>
        <w:rPr>
          <w:sz w:val="24"/>
        </w:rPr>
      </w:pPr>
    </w:p>
    <w:p w:rsidR="00763A1D" w:rsidRDefault="006459C2">
      <w:pPr>
        <w:pStyle w:val="a3"/>
        <w:spacing w:line="480" w:lineRule="auto"/>
        <w:ind w:left="2395" w:right="2360"/>
        <w:jc w:val="center"/>
      </w:pPr>
      <w:r>
        <w:t>Әкімшілік деректер жинауға арналған нысан Бухгалтерлік баланс</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0"/>
        <w:rPr>
          <w:sz w:val="27"/>
        </w:rPr>
      </w:pPr>
    </w:p>
    <w:p w:rsidR="00763A1D" w:rsidRDefault="006459C2">
      <w:pPr>
        <w:pStyle w:val="a3"/>
        <w:spacing w:before="1" w:line="480" w:lineRule="auto"/>
        <w:ind w:left="456" w:right="7232"/>
      </w:pPr>
      <w:r>
        <w:t>Индекс: Н1-БжЕЖЗҚ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3"/>
      </w:pPr>
    </w:p>
    <w:p w:rsidR="00763A1D" w:rsidRDefault="006459C2">
      <w:pPr>
        <w:pStyle w:val="a3"/>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E4AD" id="Line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lUHw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68" w:lineRule="exact"/>
              <w:ind w:left="368" w:firstLine="110"/>
              <w:rPr>
                <w:sz w:val="24"/>
              </w:rPr>
            </w:pPr>
            <w:r>
              <w:rPr>
                <w:sz w:val="24"/>
              </w:rPr>
              <w:t>Есепті</w:t>
            </w:r>
          </w:p>
          <w:p w:rsidR="00763A1D" w:rsidRDefault="006459C2">
            <w:pPr>
              <w:pStyle w:val="TableParagraph"/>
              <w:spacing w:before="7" w:line="274" w:lineRule="exact"/>
              <w:ind w:left="387" w:hanging="20"/>
              <w:rPr>
                <w:sz w:val="24"/>
              </w:rPr>
            </w:pPr>
            <w:r>
              <w:rPr>
                <w:sz w:val="24"/>
              </w:rPr>
              <w:t>кезеңнің аяғында</w:t>
            </w:r>
          </w:p>
        </w:tc>
        <w:tc>
          <w:tcPr>
            <w:tcW w:w="1739" w:type="dxa"/>
          </w:tcPr>
          <w:p w:rsidR="00763A1D" w:rsidRDefault="006459C2">
            <w:pPr>
              <w:pStyle w:val="TableParagraph"/>
              <w:spacing w:line="268" w:lineRule="exact"/>
              <w:ind w:left="441" w:firstLine="115"/>
              <w:rPr>
                <w:sz w:val="24"/>
              </w:rPr>
            </w:pPr>
            <w:r>
              <w:rPr>
                <w:sz w:val="24"/>
              </w:rPr>
              <w:t>Ӛткен</w:t>
            </w:r>
          </w:p>
          <w:p w:rsidR="00763A1D" w:rsidRDefault="006459C2">
            <w:pPr>
              <w:pStyle w:val="TableParagraph"/>
              <w:spacing w:before="7" w:line="274" w:lineRule="exact"/>
              <w:ind w:left="450" w:right="410" w:hanging="10"/>
              <w:rPr>
                <w:sz w:val="24"/>
              </w:rPr>
            </w:pPr>
            <w:r>
              <w:rPr>
                <w:sz w:val="24"/>
              </w:rPr>
              <w:t>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 қаражаты және ақша қаражатының</w:t>
            </w:r>
          </w:p>
          <w:p w:rsidR="00763A1D" w:rsidRDefault="006459C2">
            <w:pPr>
              <w:pStyle w:val="TableParagraph"/>
              <w:spacing w:before="2"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олардың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48"/>
                <w:tab w:val="left" w:pos="2181"/>
                <w:tab w:val="left" w:pos="2872"/>
              </w:tabs>
              <w:spacing w:line="268" w:lineRule="exact"/>
              <w:ind w:left="110"/>
              <w:rPr>
                <w:sz w:val="24"/>
              </w:rPr>
            </w:pPr>
            <w:r>
              <w:rPr>
                <w:sz w:val="24"/>
              </w:rPr>
              <w:t>банктердің</w:t>
            </w:r>
            <w:r>
              <w:rPr>
                <w:sz w:val="24"/>
              </w:rPr>
              <w:tab/>
              <w:t>және</w:t>
            </w:r>
            <w:r>
              <w:rPr>
                <w:sz w:val="24"/>
              </w:rPr>
              <w:tab/>
              <w:t>банк</w:t>
            </w:r>
            <w:r>
              <w:rPr>
                <w:sz w:val="24"/>
              </w:rPr>
              <w:tab/>
              <w:t>операцияларының</w:t>
            </w:r>
          </w:p>
          <w:p w:rsidR="00763A1D" w:rsidRDefault="006459C2">
            <w:pPr>
              <w:pStyle w:val="TableParagraph"/>
              <w:tabs>
                <w:tab w:val="left" w:pos="1505"/>
                <w:tab w:val="left" w:pos="2724"/>
                <w:tab w:val="left" w:pos="3760"/>
              </w:tabs>
              <w:spacing w:before="7" w:line="274" w:lineRule="exact"/>
              <w:ind w:left="110" w:right="96"/>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ұйымдардың шоттарындағы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6"/>
        </w:trPr>
        <w:tc>
          <w:tcPr>
            <w:tcW w:w="4865" w:type="dxa"/>
          </w:tcPr>
          <w:p w:rsidR="00763A1D" w:rsidRDefault="006459C2">
            <w:pPr>
              <w:pStyle w:val="TableParagraph"/>
              <w:spacing w:before="1" w:line="274" w:lineRule="exact"/>
              <w:ind w:left="110"/>
              <w:rPr>
                <w:sz w:val="24"/>
              </w:rPr>
            </w:pPr>
            <w:r>
              <w:rPr>
                <w:sz w:val="24"/>
              </w:rPr>
              <w:t>Орналастырылған салымдар (құнсыздануға арналған резервтерді шегергенде)</w:t>
            </w:r>
          </w:p>
        </w:tc>
        <w:tc>
          <w:tcPr>
            <w:tcW w:w="1441" w:type="dxa"/>
          </w:tcPr>
          <w:p w:rsidR="00763A1D" w:rsidRDefault="006459C2">
            <w:pPr>
              <w:pStyle w:val="TableParagraph"/>
              <w:spacing w:line="273"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63"/>
                <w:tab w:val="left" w:pos="2867"/>
                <w:tab w:val="left" w:pos="3865"/>
              </w:tabs>
              <w:spacing w:line="237" w:lineRule="auto"/>
              <w:ind w:left="110" w:right="99"/>
              <w:rPr>
                <w:sz w:val="24"/>
              </w:rPr>
            </w:pPr>
            <w:r>
              <w:rPr>
                <w:sz w:val="24"/>
              </w:rPr>
              <w:t>Ӛзгерістері</w:t>
            </w:r>
            <w:r>
              <w:rPr>
                <w:sz w:val="24"/>
              </w:rPr>
              <w:tab/>
              <w:t>пайданың</w:t>
            </w:r>
            <w:r>
              <w:rPr>
                <w:sz w:val="24"/>
              </w:rPr>
              <w:tab/>
              <w:t>немесе</w:t>
            </w:r>
            <w:r>
              <w:rPr>
                <w:sz w:val="24"/>
              </w:rPr>
              <w:tab/>
              <w:t>зиянның құрамында кӛрсетілетін әділ құн</w:t>
            </w:r>
            <w:r>
              <w:rPr>
                <w:spacing w:val="30"/>
                <w:sz w:val="24"/>
              </w:rPr>
              <w:t xml:space="preserve"> </w:t>
            </w:r>
            <w:r>
              <w:rPr>
                <w:sz w:val="24"/>
              </w:rPr>
              <w:t>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tabs>
                <w:tab w:val="left" w:pos="824"/>
                <w:tab w:val="left" w:pos="1548"/>
                <w:tab w:val="left" w:pos="2124"/>
                <w:tab w:val="left" w:pos="2364"/>
                <w:tab w:val="left" w:pos="2935"/>
                <w:tab w:val="left" w:pos="3568"/>
                <w:tab w:val="left" w:pos="3879"/>
              </w:tabs>
              <w:spacing w:line="237" w:lineRule="auto"/>
              <w:ind w:left="110" w:right="95"/>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 (құнсыздануға</w:t>
            </w:r>
            <w:r>
              <w:rPr>
                <w:sz w:val="24"/>
              </w:rPr>
              <w:tab/>
              <w:t>арналған</w:t>
            </w:r>
            <w:r>
              <w:rPr>
                <w:sz w:val="24"/>
              </w:rPr>
              <w:tab/>
              <w:t>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«Кері РЕПО» операциялары</w:t>
            </w:r>
          </w:p>
        </w:tc>
        <w:tc>
          <w:tcPr>
            <w:tcW w:w="1441" w:type="dxa"/>
          </w:tcPr>
          <w:p w:rsidR="00763A1D" w:rsidRDefault="006459C2">
            <w:pPr>
              <w:pStyle w:val="TableParagraph"/>
              <w:spacing w:line="259"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Берілген аванстар</w:t>
            </w:r>
          </w:p>
        </w:tc>
        <w:tc>
          <w:tcPr>
            <w:tcW w:w="1441" w:type="dxa"/>
          </w:tcPr>
          <w:p w:rsidR="00763A1D" w:rsidRDefault="006459C2">
            <w:pPr>
              <w:pStyle w:val="TableParagraph"/>
              <w:spacing w:line="253"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кезеңдердің шығыстары</w:t>
            </w:r>
          </w:p>
        </w:tc>
        <w:tc>
          <w:tcPr>
            <w:tcW w:w="1441" w:type="dxa"/>
          </w:tcPr>
          <w:p w:rsidR="00763A1D" w:rsidRDefault="006459C2">
            <w:pPr>
              <w:pStyle w:val="TableParagraph"/>
              <w:spacing w:line="258"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зейнетақы активтерінен</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10.1</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549"/>
        </w:trPr>
        <w:tc>
          <w:tcPr>
            <w:tcW w:w="4865" w:type="dxa"/>
            <w:tcBorders>
              <w:top w:val="single" w:sz="6" w:space="0" w:color="000000"/>
            </w:tcBorders>
          </w:tcPr>
          <w:p w:rsidR="00763A1D" w:rsidRDefault="006459C2">
            <w:pPr>
              <w:pStyle w:val="TableParagraph"/>
              <w:tabs>
                <w:tab w:val="left" w:pos="2000"/>
                <w:tab w:val="left" w:pos="3799"/>
              </w:tabs>
              <w:spacing w:line="264"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1441" w:type="dxa"/>
            <w:tcBorders>
              <w:top w:val="single" w:sz="6" w:space="0" w:color="000000"/>
            </w:tcBorders>
          </w:tcPr>
          <w:p w:rsidR="00763A1D" w:rsidRDefault="006459C2">
            <w:pPr>
              <w:pStyle w:val="TableParagraph"/>
              <w:spacing w:line="265" w:lineRule="exact"/>
              <w:ind w:left="182" w:right="165"/>
              <w:jc w:val="center"/>
              <w:rPr>
                <w:sz w:val="24"/>
              </w:rPr>
            </w:pPr>
            <w:r>
              <w:rPr>
                <w:sz w:val="24"/>
              </w:rPr>
              <w:t>10.2</w:t>
            </w:r>
          </w:p>
        </w:tc>
        <w:tc>
          <w:tcPr>
            <w:tcW w:w="1618" w:type="dxa"/>
            <w:tcBorders>
              <w:top w:val="single" w:sz="6" w:space="0" w:color="000000"/>
            </w:tcBorders>
          </w:tcPr>
          <w:p w:rsidR="00763A1D" w:rsidRDefault="00763A1D">
            <w:pPr>
              <w:pStyle w:val="TableParagraph"/>
              <w:rPr>
                <w:sz w:val="24"/>
              </w:rPr>
            </w:pPr>
          </w:p>
        </w:tc>
        <w:tc>
          <w:tcPr>
            <w:tcW w:w="1739" w:type="dxa"/>
            <w:tcBorders>
              <w:top w:val="single" w:sz="6" w:space="0" w:color="000000"/>
            </w:tcBorders>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Ӛтеуге дейін ұсталатын бағалы қағаздар</w:t>
            </w:r>
          </w:p>
          <w:p w:rsidR="00763A1D" w:rsidRDefault="006459C2">
            <w:pPr>
              <w:pStyle w:val="TableParagraph"/>
              <w:tabs>
                <w:tab w:val="left" w:pos="2124"/>
                <w:tab w:val="left" w:pos="3568"/>
              </w:tabs>
              <w:spacing w:before="7" w:line="274" w:lineRule="exact"/>
              <w:ind w:left="110" w:right="95"/>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Инвестициялық мүлік</w:t>
            </w:r>
          </w:p>
        </w:tc>
        <w:tc>
          <w:tcPr>
            <w:tcW w:w="1441" w:type="dxa"/>
          </w:tcPr>
          <w:p w:rsidR="00763A1D" w:rsidRDefault="006459C2">
            <w:pPr>
              <w:pStyle w:val="TableParagraph"/>
              <w:spacing w:line="258"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92"/>
                <w:tab w:val="left" w:pos="1918"/>
                <w:tab w:val="left" w:pos="3539"/>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1889"/>
                <w:tab w:val="left" w:pos="3261"/>
              </w:tabs>
              <w:spacing w:line="266" w:lineRule="exact"/>
              <w:ind w:left="110"/>
              <w:rPr>
                <w:sz w:val="24"/>
              </w:rPr>
            </w:pPr>
            <w:r>
              <w:rPr>
                <w:sz w:val="24"/>
              </w:rPr>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tabs>
                <w:tab w:val="left" w:pos="1006"/>
                <w:tab w:val="left" w:pos="2124"/>
              </w:tabs>
              <w:spacing w:line="268" w:lineRule="exact"/>
              <w:ind w:left="110"/>
              <w:rPr>
                <w:sz w:val="24"/>
              </w:rPr>
            </w:pPr>
            <w:r>
              <w:rPr>
                <w:sz w:val="24"/>
              </w:rPr>
              <w:t>Сатуға</w:t>
            </w:r>
            <w:r>
              <w:rPr>
                <w:sz w:val="24"/>
              </w:rPr>
              <w:tab/>
              <w:t>арналған</w:t>
            </w:r>
            <w:r>
              <w:rPr>
                <w:sz w:val="24"/>
              </w:rPr>
              <w:tab/>
              <w:t>ұзақ мерзімді</w:t>
            </w:r>
            <w:r>
              <w:rPr>
                <w:spacing w:val="35"/>
                <w:sz w:val="24"/>
              </w:rPr>
              <w:t xml:space="preserve"> </w:t>
            </w:r>
            <w:r>
              <w:rPr>
                <w:sz w:val="24"/>
              </w:rPr>
              <w:t>активтер</w:t>
            </w:r>
          </w:p>
          <w:p w:rsidR="00763A1D" w:rsidRDefault="006459C2">
            <w:pPr>
              <w:pStyle w:val="TableParagraph"/>
              <w:spacing w:before="2" w:line="261" w:lineRule="exact"/>
              <w:ind w:left="110"/>
              <w:rPr>
                <w:sz w:val="24"/>
              </w:rPr>
            </w:pPr>
            <w:r>
              <w:rPr>
                <w:sz w:val="24"/>
              </w:rPr>
              <w:t>(шығатын топтар)</w:t>
            </w:r>
          </w:p>
        </w:tc>
        <w:tc>
          <w:tcPr>
            <w:tcW w:w="1441" w:type="dxa"/>
          </w:tcPr>
          <w:p w:rsidR="00763A1D" w:rsidRDefault="006459C2">
            <w:pPr>
              <w:pStyle w:val="TableParagraph"/>
              <w:spacing w:line="268" w:lineRule="exact"/>
              <w:ind w:left="181" w:right="173"/>
              <w:jc w:val="center"/>
              <w:rPr>
                <w:sz w:val="24"/>
              </w:rPr>
            </w:pPr>
            <w:r>
              <w:rPr>
                <w:sz w:val="24"/>
              </w:rPr>
              <w:t>16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882"/>
                <w:tab w:val="left" w:pos="2699"/>
                <w:tab w:val="left" w:pos="3659"/>
              </w:tabs>
              <w:spacing w:line="237" w:lineRule="auto"/>
              <w:ind w:left="110" w:right="97"/>
              <w:rPr>
                <w:sz w:val="24"/>
              </w:rPr>
            </w:pPr>
            <w:r>
              <w:rPr>
                <w:sz w:val="24"/>
              </w:rPr>
              <w:t>Материалдық емес активтер (амортизацияны және</w:t>
            </w:r>
            <w:r>
              <w:rPr>
                <w:sz w:val="24"/>
              </w:rPr>
              <w:tab/>
              <w:t>құнсызданудан</w:t>
            </w:r>
            <w:r>
              <w:rPr>
                <w:sz w:val="24"/>
              </w:rPr>
              <w:tab/>
              <w:t>болған</w:t>
            </w:r>
            <w:r>
              <w:rPr>
                <w:sz w:val="24"/>
              </w:rPr>
              <w:tab/>
              <w:t>зияндарды</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1049"/>
                <w:tab w:val="left" w:pos="3081"/>
              </w:tabs>
              <w:spacing w:line="268" w:lineRule="exact"/>
              <w:ind w:left="110"/>
              <w:rPr>
                <w:sz w:val="24"/>
              </w:rPr>
            </w:pPr>
            <w:r>
              <w:rPr>
                <w:sz w:val="24"/>
              </w:rPr>
              <w:t>Негізгі</w:t>
            </w:r>
            <w:r>
              <w:rPr>
                <w:sz w:val="24"/>
              </w:rPr>
              <w:tab/>
              <w:t>құрал-жабдықтар</w:t>
            </w:r>
            <w:r>
              <w:rPr>
                <w:sz w:val="24"/>
              </w:rPr>
              <w:tab/>
              <w:t>(амортизацияны</w:t>
            </w:r>
          </w:p>
          <w:p w:rsidR="00763A1D" w:rsidRDefault="006459C2">
            <w:pPr>
              <w:pStyle w:val="TableParagraph"/>
              <w:tabs>
                <w:tab w:val="left" w:pos="882"/>
                <w:tab w:val="left" w:pos="2699"/>
                <w:tab w:val="left" w:pos="3659"/>
              </w:tabs>
              <w:spacing w:before="7" w:line="274" w:lineRule="exact"/>
              <w:ind w:left="110" w:right="102"/>
              <w:rPr>
                <w:sz w:val="24"/>
              </w:rPr>
            </w:pPr>
            <w:r>
              <w:rPr>
                <w:sz w:val="24"/>
              </w:rPr>
              <w:t>және</w:t>
            </w:r>
            <w:r>
              <w:rPr>
                <w:sz w:val="24"/>
              </w:rPr>
              <w:tab/>
              <w:t>құнсызданудан</w:t>
            </w:r>
            <w:r>
              <w:rPr>
                <w:sz w:val="24"/>
              </w:rPr>
              <w:tab/>
              <w:t>болған</w:t>
            </w:r>
            <w:r>
              <w:rPr>
                <w:sz w:val="24"/>
              </w:rPr>
              <w:tab/>
            </w:r>
            <w:r>
              <w:rPr>
                <w:spacing w:val="-3"/>
                <w:sz w:val="24"/>
              </w:rPr>
              <w:t xml:space="preserve">зияндарды </w:t>
            </w: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3"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Басқа дебиторлық берешек</w:t>
            </w:r>
            <w:r>
              <w:rPr>
                <w:spacing w:val="57"/>
                <w:sz w:val="24"/>
              </w:rPr>
              <w:t xml:space="preserve"> </w:t>
            </w:r>
            <w:r>
              <w:rPr>
                <w:sz w:val="24"/>
              </w:rPr>
              <w:t>(құнсыздануға</w:t>
            </w:r>
          </w:p>
          <w:p w:rsidR="00763A1D" w:rsidRDefault="006459C2">
            <w:pPr>
              <w:pStyle w:val="TableParagraph"/>
              <w:spacing w:before="2" w:line="261"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246"/>
                <w:tab w:val="left" w:pos="2484"/>
                <w:tab w:val="left" w:pos="3730"/>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3"/>
                <w:sz w:val="24"/>
              </w:rPr>
              <w:t xml:space="preserve">бюджетке </w:t>
            </w: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Активтердің жиынтығы</w:t>
            </w:r>
          </w:p>
        </w:tc>
        <w:tc>
          <w:tcPr>
            <w:tcW w:w="1441" w:type="dxa"/>
          </w:tcPr>
          <w:p w:rsidR="00763A1D" w:rsidRDefault="006459C2">
            <w:pPr>
              <w:pStyle w:val="TableParagraph"/>
              <w:spacing w:line="259" w:lineRule="exact"/>
              <w:ind w:left="181" w:right="173"/>
              <w:jc w:val="center"/>
              <w:rPr>
                <w:sz w:val="24"/>
              </w:rPr>
            </w:pPr>
            <w:r>
              <w:rPr>
                <w:sz w:val="24"/>
              </w:rPr>
              <w:t>23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«РЕПО» операциялары</w:t>
            </w:r>
          </w:p>
        </w:tc>
        <w:tc>
          <w:tcPr>
            <w:tcW w:w="1441" w:type="dxa"/>
          </w:tcPr>
          <w:p w:rsidR="00763A1D" w:rsidRDefault="006459C2">
            <w:pPr>
              <w:pStyle w:val="TableParagraph"/>
              <w:spacing w:line="253"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Алынған қарыздар</w:t>
            </w:r>
          </w:p>
        </w:tc>
        <w:tc>
          <w:tcPr>
            <w:tcW w:w="1441" w:type="dxa"/>
          </w:tcPr>
          <w:p w:rsidR="00763A1D" w:rsidRDefault="006459C2">
            <w:pPr>
              <w:pStyle w:val="TableParagraph"/>
              <w:spacing w:line="258"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Кредиторлық берешек</w:t>
            </w:r>
          </w:p>
        </w:tc>
        <w:tc>
          <w:tcPr>
            <w:tcW w:w="1441" w:type="dxa"/>
          </w:tcPr>
          <w:p w:rsidR="00763A1D" w:rsidRDefault="006459C2">
            <w:pPr>
              <w:pStyle w:val="TableParagraph"/>
              <w:spacing w:line="253"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Резервтер</w:t>
            </w:r>
          </w:p>
        </w:tc>
        <w:tc>
          <w:tcPr>
            <w:tcW w:w="1441" w:type="dxa"/>
          </w:tcPr>
          <w:p w:rsidR="00763A1D" w:rsidRDefault="006459C2">
            <w:pPr>
              <w:pStyle w:val="TableParagraph"/>
              <w:spacing w:line="258"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Акционерлермен акциялар бойынша 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513"/>
                <w:tab w:val="left" w:pos="3506"/>
              </w:tabs>
              <w:spacing w:line="267" w:lineRule="exact"/>
              <w:ind w:left="110"/>
              <w:rPr>
                <w:sz w:val="24"/>
              </w:rPr>
            </w:pPr>
            <w:r>
              <w:rPr>
                <w:sz w:val="24"/>
              </w:rPr>
              <w:t>Қызметкерлермен</w:t>
            </w:r>
            <w:r>
              <w:rPr>
                <w:sz w:val="24"/>
              </w:rPr>
              <w:tab/>
              <w:t>есеп</w:t>
            </w:r>
            <w:r>
              <w:rPr>
                <w:sz w:val="24"/>
              </w:rPr>
              <w:tab/>
              <w:t>айырысулар</w:t>
            </w:r>
          </w:p>
          <w:p w:rsidR="00763A1D" w:rsidRDefault="006459C2">
            <w:pPr>
              <w:pStyle w:val="TableParagraph"/>
              <w:spacing w:line="265"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кезеңдердің кірістері</w:t>
            </w:r>
          </w:p>
        </w:tc>
        <w:tc>
          <w:tcPr>
            <w:tcW w:w="1441" w:type="dxa"/>
          </w:tcPr>
          <w:p w:rsidR="00763A1D" w:rsidRDefault="006459C2">
            <w:pPr>
              <w:pStyle w:val="TableParagraph"/>
              <w:spacing w:line="253"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8"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318"/>
                <w:tab w:val="left" w:pos="2635"/>
                <w:tab w:val="left" w:pos="3958"/>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5"/>
                <w:sz w:val="24"/>
              </w:rPr>
              <w:t xml:space="preserve">бюджет </w:t>
            </w:r>
            <w:r>
              <w:rPr>
                <w:sz w:val="24"/>
              </w:rPr>
              <w:t>алдындағы</w:t>
            </w:r>
            <w:r>
              <w:rPr>
                <w:spacing w:val="2"/>
                <w:sz w:val="24"/>
              </w:rPr>
              <w:t xml:space="preserve"> </w:t>
            </w:r>
            <w:r>
              <w:rPr>
                <w:sz w:val="24"/>
              </w:rPr>
              <w:t>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35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Жарғылық капитал</w:t>
            </w:r>
          </w:p>
        </w:tc>
        <w:tc>
          <w:tcPr>
            <w:tcW w:w="1441" w:type="dxa"/>
          </w:tcPr>
          <w:p w:rsidR="00763A1D" w:rsidRDefault="006459C2">
            <w:pPr>
              <w:pStyle w:val="TableParagraph"/>
              <w:spacing w:line="254"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жай акциялар</w:t>
            </w:r>
          </w:p>
        </w:tc>
        <w:tc>
          <w:tcPr>
            <w:tcW w:w="1441" w:type="dxa"/>
          </w:tcPr>
          <w:p w:rsidR="00763A1D" w:rsidRDefault="006459C2">
            <w:pPr>
              <w:pStyle w:val="TableParagraph"/>
              <w:spacing w:line="258" w:lineRule="exact"/>
              <w:ind w:left="182" w:right="165"/>
              <w:jc w:val="center"/>
              <w:rPr>
                <w:sz w:val="24"/>
              </w:rPr>
            </w:pPr>
            <w:r>
              <w:rPr>
                <w:sz w:val="24"/>
              </w:rPr>
              <w:t>37.1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артықшылықты акциялар</w:t>
            </w:r>
          </w:p>
        </w:tc>
        <w:tc>
          <w:tcPr>
            <w:tcW w:w="1441" w:type="dxa"/>
          </w:tcPr>
          <w:p w:rsidR="00763A1D" w:rsidRDefault="006459C2">
            <w:pPr>
              <w:pStyle w:val="TableParagraph"/>
              <w:spacing w:line="253" w:lineRule="exact"/>
              <w:ind w:left="182" w:right="165"/>
              <w:jc w:val="center"/>
              <w:rPr>
                <w:sz w:val="24"/>
              </w:rPr>
            </w:pPr>
            <w:r>
              <w:rPr>
                <w:sz w:val="24"/>
              </w:rPr>
              <w:t>37.2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8"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Резервтік капитал</w:t>
            </w:r>
          </w:p>
        </w:tc>
        <w:tc>
          <w:tcPr>
            <w:tcW w:w="1441" w:type="dxa"/>
          </w:tcPr>
          <w:p w:rsidR="00763A1D" w:rsidRDefault="006459C2">
            <w:pPr>
              <w:pStyle w:val="TableParagraph"/>
              <w:spacing w:line="259"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резервтер</w:t>
            </w:r>
          </w:p>
        </w:tc>
        <w:tc>
          <w:tcPr>
            <w:tcW w:w="1441" w:type="dxa"/>
          </w:tcPr>
          <w:p w:rsidR="00763A1D" w:rsidRDefault="006459C2">
            <w:pPr>
              <w:pStyle w:val="TableParagraph"/>
              <w:spacing w:line="253"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8" w:lineRule="exact"/>
              <w:ind w:left="181" w:right="173"/>
              <w:jc w:val="center"/>
              <w:rPr>
                <w:sz w:val="24"/>
              </w:rPr>
            </w:pPr>
            <w:r>
              <w:rPr>
                <w:sz w:val="24"/>
              </w:rPr>
              <w:t>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ӛткен жылдардағы</w:t>
            </w:r>
          </w:p>
        </w:tc>
        <w:tc>
          <w:tcPr>
            <w:tcW w:w="1441" w:type="dxa"/>
          </w:tcPr>
          <w:p w:rsidR="00763A1D" w:rsidRDefault="006459C2">
            <w:pPr>
              <w:pStyle w:val="TableParagraph"/>
              <w:spacing w:line="253" w:lineRule="exact"/>
              <w:ind w:left="182" w:right="165"/>
              <w:jc w:val="center"/>
              <w:rPr>
                <w:sz w:val="24"/>
              </w:rPr>
            </w:pPr>
            <w:r>
              <w:rPr>
                <w:sz w:val="24"/>
              </w:rPr>
              <w:t>42.1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есепті кезеңдегі</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42.2</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599"/>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Капиталдың жиынтығы</w:t>
            </w:r>
          </w:p>
        </w:tc>
        <w:tc>
          <w:tcPr>
            <w:tcW w:w="1441" w:type="dxa"/>
          </w:tcPr>
          <w:p w:rsidR="00763A1D" w:rsidRDefault="006459C2">
            <w:pPr>
              <w:pStyle w:val="TableParagraph"/>
              <w:spacing w:line="258" w:lineRule="exact"/>
              <w:ind w:left="599"/>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9" w:lineRule="exact"/>
              <w:ind w:left="599"/>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2" w:firstLine="418"/>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 «Бухгалтерлік</w:t>
      </w:r>
      <w:r>
        <w:rPr>
          <w:spacing w:val="-12"/>
        </w:rPr>
        <w:t xml:space="preserve"> </w:t>
      </w:r>
      <w:r>
        <w:t>баланс»</w:t>
      </w:r>
    </w:p>
    <w:p w:rsidR="00763A1D" w:rsidRDefault="006459C2">
      <w:pPr>
        <w:pStyle w:val="a3"/>
        <w:spacing w:before="4"/>
        <w:ind w:right="412"/>
        <w:jc w:val="right"/>
      </w:pPr>
      <w:r>
        <w:t>нысанына</w:t>
      </w:r>
      <w:r>
        <w:rPr>
          <w:spacing w:val="-16"/>
        </w:rPr>
        <w:t xml:space="preserve"> </w:t>
      </w:r>
      <w:r>
        <w:t>қосымша</w:t>
      </w:r>
    </w:p>
    <w:p w:rsidR="00763A1D" w:rsidRDefault="00763A1D">
      <w:pPr>
        <w:pStyle w:val="a3"/>
        <w:spacing w:before="11"/>
        <w:rPr>
          <w:sz w:val="27"/>
        </w:rPr>
      </w:pPr>
    </w:p>
    <w:p w:rsidR="00763A1D" w:rsidRDefault="006459C2">
      <w:pPr>
        <w:pStyle w:val="a3"/>
        <w:ind w:left="3515" w:right="1733" w:hanging="1091"/>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48"/>
        <w:jc w:val="center"/>
      </w:pPr>
      <w:r>
        <w:t>Бухгалтерлік баланс</w:t>
      </w:r>
    </w:p>
    <w:p w:rsidR="00763A1D" w:rsidRDefault="00763A1D">
      <w:pPr>
        <w:pStyle w:val="a3"/>
        <w:rPr>
          <w:sz w:val="30"/>
        </w:rPr>
      </w:pPr>
    </w:p>
    <w:p w:rsidR="00763A1D" w:rsidRDefault="00763A1D">
      <w:pPr>
        <w:pStyle w:val="a3"/>
        <w:spacing w:before="11"/>
        <w:rPr>
          <w:sz w:val="25"/>
        </w:rPr>
      </w:pPr>
    </w:p>
    <w:p w:rsidR="00763A1D" w:rsidRDefault="006459C2">
      <w:pPr>
        <w:pStyle w:val="a4"/>
        <w:numPr>
          <w:ilvl w:val="0"/>
          <w:numId w:val="2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43"/>
        </w:numPr>
        <w:tabs>
          <w:tab w:val="left" w:pos="1590"/>
        </w:tabs>
        <w:ind w:right="410"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3"/>
        </w:numPr>
        <w:tabs>
          <w:tab w:val="left" w:pos="1590"/>
        </w:tabs>
        <w:spacing w:before="5"/>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3"/>
        </w:numPr>
        <w:tabs>
          <w:tab w:val="left" w:pos="1590"/>
        </w:tabs>
        <w:ind w:right="418"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3"/>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3"/>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43"/>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spacing w:line="321" w:lineRule="exact"/>
        <w:ind w:left="1589"/>
        <w:jc w:val="both"/>
        <w:rPr>
          <w:sz w:val="28"/>
        </w:rPr>
      </w:pPr>
      <w:r>
        <w:rPr>
          <w:sz w:val="28"/>
        </w:rPr>
        <w:t>4-бағанда алдыңғы жылдың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ind w:right="413" w:firstLine="710"/>
        <w:jc w:val="both"/>
        <w:rPr>
          <w:sz w:val="28"/>
        </w:rPr>
      </w:pPr>
      <w:r>
        <w:rPr>
          <w:sz w:val="28"/>
        </w:rPr>
        <w:t>1-ден бастап 45-ке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0"/>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4"/>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2"/>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2395" w:right="2360"/>
        <w:jc w:val="center"/>
      </w:pPr>
      <w:r>
        <w:t>Әкімшілік деректер жинауға арналған</w:t>
      </w:r>
      <w:r>
        <w:rPr>
          <w:spacing w:val="-27"/>
        </w:rPr>
        <w:t xml:space="preserve"> </w:t>
      </w:r>
      <w:r>
        <w:t>нысан Пайда мен зиян туралы</w:t>
      </w:r>
      <w:r>
        <w:rPr>
          <w:spacing w:val="65"/>
        </w:rPr>
        <w:t xml:space="preserve"> </w:t>
      </w:r>
      <w:r>
        <w:t>есеп</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1177290</wp:posOffset>
                </wp:positionH>
                <wp:positionV relativeFrom="paragraph">
                  <wp:posOffset>111125</wp:posOffset>
                </wp:positionV>
                <wp:extent cx="5564505" cy="6350"/>
                <wp:effectExtent l="0" t="0" r="0" b="0"/>
                <wp:wrapTopAndBottom/>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350"/>
                          <a:chOff x="1854" y="175"/>
                          <a:chExt cx="8763" cy="10"/>
                        </a:xfrm>
                      </wpg:grpSpPr>
                      <wps:wsp>
                        <wps:cNvPr id="27" name="Line 27"/>
                        <wps:cNvCnPr/>
                        <wps:spPr bwMode="auto">
                          <a:xfrm>
                            <a:off x="1854" y="180"/>
                            <a:ext cx="6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7976" y="180"/>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F93CF" id="Group 25" o:spid="_x0000_s1026" style="position:absolute;margin-left:92.7pt;margin-top:8.75pt;width:438.15pt;height:.5pt;z-index:-251655168;mso-wrap-distance-left:0;mso-wrap-distance-right:0;mso-position-horizontal-relative:page" coordorigin="1854,175" coordsize="8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">
                <v:line id="Line 27" o:spid="_x0000_s1027" style="position:absolute;visibility:visible;mso-wrap-style:square" from="1854,180" to="797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6" o:spid="_x0000_s1028" style="position:absolute;visibility:visible;mso-wrap-style:square" from="7976,180" to="106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wrap type="topAndBottom" anchorx="page"/>
              </v:group>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455"/>
              <w:rPr>
                <w:sz w:val="24"/>
              </w:rPr>
            </w:pPr>
            <w:r>
              <w:rPr>
                <w:sz w:val="24"/>
              </w:rPr>
              <w:t>Баптардың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299"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3" w:firstLine="5"/>
              <w:jc w:val="center"/>
              <w:rPr>
                <w:sz w:val="24"/>
              </w:rPr>
            </w:pPr>
            <w:r>
              <w:rPr>
                <w:sz w:val="24"/>
              </w:rPr>
              <w:t>Алдыңғы жылдың басынан бергі</w:t>
            </w:r>
            <w:r>
              <w:rPr>
                <w:spacing w:val="-6"/>
                <w:sz w:val="24"/>
              </w:rPr>
              <w:t xml:space="preserve"> </w:t>
            </w:r>
            <w:r>
              <w:rPr>
                <w:sz w:val="24"/>
              </w:rPr>
              <w:t>осындай 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right="382"/>
              <w:jc w:val="right"/>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49"/>
        </w:trPr>
        <w:tc>
          <w:tcPr>
            <w:tcW w:w="4682" w:type="dxa"/>
            <w:tcBorders>
              <w:bottom w:val="single" w:sz="6" w:space="0" w:color="000000"/>
            </w:tcBorders>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3" w:lineRule="exact"/>
              <w:ind w:left="110"/>
              <w:rPr>
                <w:sz w:val="24"/>
              </w:rPr>
            </w:pPr>
            <w:r>
              <w:rPr>
                <w:sz w:val="24"/>
              </w:rPr>
              <w:t>инвестициялық кірістен (зияннан)</w:t>
            </w:r>
          </w:p>
        </w:tc>
        <w:tc>
          <w:tcPr>
            <w:tcW w:w="903" w:type="dxa"/>
            <w:tcBorders>
              <w:bottom w:val="single" w:sz="6" w:space="0" w:color="000000"/>
            </w:tcBorders>
          </w:tcPr>
          <w:p w:rsidR="00763A1D" w:rsidRDefault="006459C2">
            <w:pPr>
              <w:pStyle w:val="TableParagraph"/>
              <w:spacing w:line="268" w:lineRule="exact"/>
              <w:ind w:right="286"/>
              <w:jc w:val="right"/>
              <w:rPr>
                <w:sz w:val="24"/>
              </w:rPr>
            </w:pPr>
            <w:r>
              <w:rPr>
                <w:sz w:val="24"/>
              </w:rPr>
              <w:t>1.2</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822"/>
        </w:trPr>
        <w:tc>
          <w:tcPr>
            <w:tcW w:w="4682" w:type="dxa"/>
            <w:tcBorders>
              <w:top w:val="single" w:sz="6" w:space="0" w:color="000000"/>
            </w:tcBorders>
          </w:tcPr>
          <w:p w:rsidR="00763A1D" w:rsidRDefault="006459C2">
            <w:pPr>
              <w:pStyle w:val="TableParagraph"/>
              <w:tabs>
                <w:tab w:val="left" w:pos="1371"/>
                <w:tab w:val="left" w:pos="2594"/>
                <w:tab w:val="left" w:pos="3640"/>
              </w:tabs>
              <w:spacing w:line="237" w:lineRule="auto"/>
              <w:ind w:left="110" w:right="94"/>
              <w:rPr>
                <w:sz w:val="24"/>
              </w:rPr>
            </w:pPr>
            <w:r>
              <w:rPr>
                <w:sz w:val="24"/>
              </w:rPr>
              <w:t>Ағымдағы шоттар мен орналастырылған салымдар</w:t>
            </w:r>
            <w:r>
              <w:rPr>
                <w:sz w:val="24"/>
              </w:rPr>
              <w:tab/>
              <w:t>бойынша</w:t>
            </w:r>
            <w:r>
              <w:rPr>
                <w:sz w:val="24"/>
              </w:rPr>
              <w:tab/>
              <w:t>сыйақы</w:t>
            </w:r>
            <w:r>
              <w:rPr>
                <w:sz w:val="24"/>
              </w:rPr>
              <w:tab/>
            </w:r>
            <w:r>
              <w:rPr>
                <w:spacing w:val="-3"/>
                <w:sz w:val="24"/>
              </w:rPr>
              <w:t>түріндегі</w:t>
            </w:r>
          </w:p>
          <w:p w:rsidR="00763A1D" w:rsidRDefault="006459C2">
            <w:pPr>
              <w:pStyle w:val="TableParagraph"/>
              <w:spacing w:line="261" w:lineRule="exact"/>
              <w:ind w:left="110"/>
              <w:rPr>
                <w:sz w:val="24"/>
              </w:rPr>
            </w:pPr>
            <w:r>
              <w:rPr>
                <w:sz w:val="24"/>
              </w:rPr>
              <w:t>кірістер</w:t>
            </w:r>
          </w:p>
        </w:tc>
        <w:tc>
          <w:tcPr>
            <w:tcW w:w="903" w:type="dxa"/>
            <w:tcBorders>
              <w:top w:val="single" w:sz="6" w:space="0" w:color="000000"/>
            </w:tcBorders>
          </w:tcPr>
          <w:p w:rsidR="00763A1D" w:rsidRDefault="006459C2">
            <w:pPr>
              <w:pStyle w:val="TableParagraph"/>
              <w:spacing w:line="265" w:lineRule="exact"/>
              <w:ind w:right="382"/>
              <w:jc w:val="right"/>
              <w:rPr>
                <w:sz w:val="24"/>
              </w:rPr>
            </w:pPr>
            <w:r>
              <w:rPr>
                <w:sz w:val="24"/>
              </w:rPr>
              <w:t>2</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7" w:line="274" w:lineRule="exact"/>
              <w:ind w:left="110"/>
              <w:rPr>
                <w:sz w:val="24"/>
              </w:rPr>
            </w:pPr>
            <w:r>
              <w:rPr>
                <w:sz w:val="24"/>
              </w:rPr>
              <w:t>сыйақы (купон және (немесе) дисконт) 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093"/>
                <w:tab w:val="left" w:pos="2493"/>
                <w:tab w:val="left" w:pos="3351"/>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 бойынша бағаланатын бағалы қағаздар құнының</w:t>
            </w:r>
          </w:p>
          <w:p w:rsidR="00763A1D" w:rsidRDefault="006459C2">
            <w:pPr>
              <w:pStyle w:val="TableParagraph"/>
              <w:spacing w:line="261" w:lineRule="exact"/>
              <w:ind w:left="110"/>
              <w:jc w:val="both"/>
              <w:rPr>
                <w:sz w:val="24"/>
              </w:rPr>
            </w:pPr>
            <w:r>
              <w:rPr>
                <w:sz w:val="24"/>
              </w:rPr>
              <w:t>ӛзгеруінен болған кірістер (шығыстар)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50"/>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2" w:line="261"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Алынған қарыздар мен қаржылық жалдау бойынша сыйақы түріндегі шығыстар</w:t>
            </w:r>
          </w:p>
        </w:tc>
        <w:tc>
          <w:tcPr>
            <w:tcW w:w="903" w:type="dxa"/>
          </w:tcPr>
          <w:p w:rsidR="00763A1D" w:rsidRDefault="006459C2">
            <w:pPr>
              <w:pStyle w:val="TableParagraph"/>
              <w:spacing w:line="273"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Жалпы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7"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line="265"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3"/>
        </w:trPr>
        <w:tc>
          <w:tcPr>
            <w:tcW w:w="4682" w:type="dxa"/>
          </w:tcPr>
          <w:p w:rsidR="00763A1D" w:rsidRDefault="006459C2">
            <w:pPr>
              <w:pStyle w:val="TableParagraph"/>
              <w:tabs>
                <w:tab w:val="left" w:pos="945"/>
                <w:tab w:val="left" w:pos="1448"/>
                <w:tab w:val="left" w:pos="1573"/>
                <w:tab w:val="left" w:pos="2321"/>
                <w:tab w:val="left" w:pos="2575"/>
                <w:tab w:val="left" w:pos="3578"/>
                <w:tab w:val="left" w:pos="3995"/>
              </w:tabs>
              <w:spacing w:line="237" w:lineRule="auto"/>
              <w:ind w:left="110" w:right="94"/>
              <w:rPr>
                <w:sz w:val="24"/>
              </w:rPr>
            </w:pPr>
            <w:r>
              <w:rPr>
                <w:sz w:val="24"/>
              </w:rPr>
              <w:t>салықтарды</w:t>
            </w:r>
            <w:r>
              <w:rPr>
                <w:sz w:val="24"/>
              </w:rPr>
              <w:tab/>
            </w:r>
            <w:r>
              <w:rPr>
                <w:sz w:val="24"/>
              </w:rPr>
              <w:tab/>
              <w:t>және</w:t>
            </w:r>
            <w:r>
              <w:rPr>
                <w:sz w:val="24"/>
              </w:rPr>
              <w:tab/>
              <w:t>бюджетке</w:t>
            </w:r>
            <w:r>
              <w:rPr>
                <w:sz w:val="24"/>
              </w:rPr>
              <w:tab/>
              <w:t>тӛленетін басқа</w:t>
            </w:r>
            <w:r>
              <w:rPr>
                <w:sz w:val="24"/>
              </w:rPr>
              <w:tab/>
              <w:t>да</w:t>
            </w:r>
            <w:r>
              <w:rPr>
                <w:sz w:val="24"/>
              </w:rPr>
              <w:tab/>
              <w:t>міндетті</w:t>
            </w:r>
            <w:r>
              <w:rPr>
                <w:sz w:val="24"/>
              </w:rPr>
              <w:tab/>
            </w:r>
            <w:r>
              <w:rPr>
                <w:sz w:val="24"/>
              </w:rPr>
              <w:tab/>
              <w:t>тӛлемдерді</w:t>
            </w:r>
            <w:r>
              <w:rPr>
                <w:sz w:val="24"/>
              </w:rPr>
              <w:tab/>
            </w:r>
            <w:r>
              <w:rPr>
                <w:spacing w:val="-3"/>
                <w:sz w:val="24"/>
              </w:rPr>
              <w:t>тӛлеу</w:t>
            </w:r>
          </w:p>
          <w:p w:rsidR="00763A1D" w:rsidRDefault="006459C2">
            <w:pPr>
              <w:pStyle w:val="TableParagraph"/>
              <w:spacing w:before="2" w:line="274" w:lineRule="exact"/>
              <w:ind w:left="110"/>
              <w:rPr>
                <w:sz w:val="24"/>
              </w:rPr>
            </w:pPr>
            <w:r>
              <w:rPr>
                <w:sz w:val="24"/>
              </w:rPr>
              <w:t>бойынша шығыстар (корпоративтік табыс салығынан басқа)</w:t>
            </w:r>
          </w:p>
        </w:tc>
        <w:tc>
          <w:tcPr>
            <w:tcW w:w="903" w:type="dxa"/>
          </w:tcPr>
          <w:p w:rsidR="00763A1D" w:rsidRDefault="006459C2">
            <w:pPr>
              <w:pStyle w:val="TableParagraph"/>
              <w:spacing w:line="268" w:lineRule="exact"/>
              <w:ind w:left="193" w:right="184"/>
              <w:jc w:val="center"/>
              <w:rPr>
                <w:sz w:val="24"/>
              </w:rPr>
            </w:pPr>
            <w:r>
              <w:rPr>
                <w:sz w:val="24"/>
              </w:rPr>
              <w:t>16.4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w:t>
            </w:r>
            <w:r>
              <w:rPr>
                <w:spacing w:val="51"/>
                <w:sz w:val="24"/>
              </w:rPr>
              <w:t xml:space="preserve"> </w:t>
            </w:r>
            <w:r>
              <w:rPr>
                <w:sz w:val="24"/>
              </w:rPr>
              <w:t>және</w:t>
            </w:r>
          </w:p>
          <w:p w:rsidR="00763A1D" w:rsidRDefault="006459C2">
            <w:pPr>
              <w:pStyle w:val="TableParagraph"/>
              <w:spacing w:line="265"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 шығыстар</w:t>
            </w:r>
          </w:p>
        </w:tc>
        <w:tc>
          <w:tcPr>
            <w:tcW w:w="903" w:type="dxa"/>
          </w:tcPr>
          <w:p w:rsidR="00763A1D" w:rsidRDefault="006459C2">
            <w:pPr>
              <w:pStyle w:val="TableParagraph"/>
              <w:spacing w:line="254"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Шығыстардың жиынтығы</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37" w:lineRule="auto"/>
              <w:ind w:left="110"/>
              <w:rPr>
                <w:sz w:val="24"/>
              </w:rPr>
            </w:pPr>
            <w:r>
              <w:rPr>
                <w:sz w:val="24"/>
              </w:rPr>
              <w:t>Операциялар бойынша ықтимал ысырапқа арналған резервтер (резервтерді қалпына</w:t>
            </w:r>
          </w:p>
          <w:p w:rsidR="00763A1D" w:rsidRDefault="006459C2">
            <w:pPr>
              <w:pStyle w:val="TableParagraph"/>
              <w:spacing w:before="2" w:line="261" w:lineRule="exact"/>
              <w:ind w:left="110"/>
              <w:rPr>
                <w:sz w:val="24"/>
              </w:rPr>
            </w:pPr>
            <w:r>
              <w:rPr>
                <w:sz w:val="24"/>
              </w:rPr>
              <w:t>келтіру)</w:t>
            </w:r>
          </w:p>
        </w:tc>
        <w:tc>
          <w:tcPr>
            <w:tcW w:w="903" w:type="dxa"/>
          </w:tcPr>
          <w:p w:rsidR="00763A1D" w:rsidRDefault="006459C2">
            <w:pPr>
              <w:pStyle w:val="TableParagraph"/>
              <w:spacing w:line="273"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Кезеңдегі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Салық салынғаннан кейінгі таза 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193" w:right="184"/>
              <w:jc w:val="center"/>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7559" w:right="404" w:hanging="889"/>
        <w:jc w:val="right"/>
      </w:pPr>
      <w:r>
        <w:t>Әкімшілік деректер жинауға</w:t>
      </w:r>
      <w:r>
        <w:rPr>
          <w:w w:val="99"/>
        </w:rPr>
        <w:t xml:space="preserve"> </w:t>
      </w:r>
      <w:r>
        <w:t>арналған «Пайда мен</w:t>
      </w:r>
      <w:r>
        <w:rPr>
          <w:w w:val="99"/>
        </w:rPr>
        <w:t xml:space="preserve"> </w:t>
      </w:r>
      <w:r>
        <w:t>зиян туралы</w:t>
      </w:r>
      <w:r>
        <w:rPr>
          <w:spacing w:val="56"/>
        </w:rPr>
        <w:t xml:space="preserve"> </w:t>
      </w:r>
      <w:r>
        <w:t>есеп»</w:t>
      </w:r>
      <w:r>
        <w:rPr>
          <w:spacing w:val="-1"/>
          <w:w w:val="99"/>
        </w:rPr>
        <w:t xml:space="preserve"> </w:t>
      </w:r>
      <w:r>
        <w:t>нысанына қосымша</w:t>
      </w:r>
    </w:p>
    <w:p w:rsidR="00763A1D" w:rsidRDefault="00763A1D">
      <w:pPr>
        <w:pStyle w:val="a3"/>
        <w:spacing w:before="3"/>
      </w:pPr>
    </w:p>
    <w:p w:rsidR="00763A1D" w:rsidRDefault="006459C2">
      <w:pPr>
        <w:pStyle w:val="a3"/>
        <w:ind w:left="3515" w:right="2361" w:hanging="1091"/>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04"/>
      </w:pPr>
      <w:r>
        <w:t>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1"/>
        </w:numPr>
        <w:tabs>
          <w:tab w:val="left" w:pos="1590"/>
        </w:tabs>
        <w:spacing w:line="242" w:lineRule="auto"/>
        <w:ind w:right="412" w:firstLine="710"/>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1"/>
        </w:numPr>
        <w:tabs>
          <w:tab w:val="left" w:pos="1590"/>
        </w:tabs>
        <w:ind w:right="413" w:firstLine="710"/>
        <w:jc w:val="both"/>
        <w:rPr>
          <w:sz w:val="28"/>
        </w:rPr>
      </w:pPr>
      <w:r>
        <w:rPr>
          <w:sz w:val="28"/>
        </w:rPr>
        <w:t xml:space="preserve">Нысан «Қазақстан Республикасының Ұлттық </w:t>
      </w:r>
      <w:r>
        <w:rPr>
          <w:spacing w:val="2"/>
          <w:sz w:val="28"/>
        </w:rPr>
        <w:t xml:space="preserve">Банкі </w:t>
      </w:r>
      <w:r>
        <w:rPr>
          <w:sz w:val="28"/>
        </w:rPr>
        <w:t>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1"/>
        </w:numPr>
        <w:tabs>
          <w:tab w:val="left" w:pos="1590"/>
        </w:tabs>
        <w:ind w:right="424"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1"/>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1"/>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4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1"/>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 ішіндегі деректер</w:t>
      </w:r>
      <w:r>
        <w:rPr>
          <w:spacing w:val="-7"/>
          <w:sz w:val="28"/>
        </w:rPr>
        <w:t xml:space="preserve"> </w:t>
      </w:r>
      <w:r>
        <w:rPr>
          <w:sz w:val="28"/>
        </w:rPr>
        <w:t>кӛрсетіледі.</w:t>
      </w:r>
    </w:p>
    <w:p w:rsidR="00763A1D" w:rsidRDefault="006459C2">
      <w:pPr>
        <w:pStyle w:val="a4"/>
        <w:numPr>
          <w:ilvl w:val="0"/>
          <w:numId w:val="41"/>
        </w:numPr>
        <w:tabs>
          <w:tab w:val="left" w:pos="1590"/>
        </w:tabs>
        <w:ind w:right="422" w:firstLine="710"/>
        <w:jc w:val="both"/>
        <w:rPr>
          <w:sz w:val="28"/>
        </w:rPr>
      </w:pPr>
      <w:r>
        <w:rPr>
          <w:sz w:val="28"/>
        </w:rPr>
        <w:t>4-бағанда ағымдағы жылдың басынан бергі кезеңдегі деректер (ӛспелі жиынтығымен) кӛрсетіледі.</w:t>
      </w:r>
    </w:p>
    <w:p w:rsidR="00763A1D" w:rsidRDefault="006459C2">
      <w:pPr>
        <w:pStyle w:val="a4"/>
        <w:numPr>
          <w:ilvl w:val="0"/>
          <w:numId w:val="41"/>
        </w:numPr>
        <w:tabs>
          <w:tab w:val="left" w:pos="1590"/>
        </w:tabs>
        <w:spacing w:line="321" w:lineRule="exact"/>
        <w:ind w:left="1589"/>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41"/>
        </w:numPr>
        <w:tabs>
          <w:tab w:val="left" w:pos="1590"/>
        </w:tabs>
        <w:ind w:right="420" w:firstLine="710"/>
        <w:jc w:val="both"/>
        <w:rPr>
          <w:sz w:val="28"/>
        </w:rPr>
      </w:pPr>
      <w:r>
        <w:rPr>
          <w:sz w:val="28"/>
        </w:rPr>
        <w:t>6-бағанда алдыңғы жылдың ұқсас кезеңіндегі деректер (ӛспелі жиынтығымен) кӛрсетіледі.</w:t>
      </w:r>
    </w:p>
    <w:p w:rsidR="00763A1D" w:rsidRDefault="006459C2">
      <w:pPr>
        <w:pStyle w:val="a4"/>
        <w:numPr>
          <w:ilvl w:val="0"/>
          <w:numId w:val="41"/>
        </w:numPr>
        <w:tabs>
          <w:tab w:val="left" w:pos="1590"/>
        </w:tabs>
        <w:ind w:right="424" w:firstLine="710"/>
        <w:jc w:val="both"/>
        <w:rPr>
          <w:sz w:val="28"/>
        </w:rPr>
      </w:pPr>
      <w:r>
        <w:rPr>
          <w:sz w:val="28"/>
        </w:rPr>
        <w:t>1-ден бастап 29-ға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2"/>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0"/>
        </w:numPr>
        <w:tabs>
          <w:tab w:val="left" w:pos="233"/>
        </w:tabs>
        <w:ind w:right="410" w:hanging="8998"/>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5161"/>
        </w:tabs>
        <w:spacing w:line="480" w:lineRule="auto"/>
        <w:ind w:left="2214" w:right="2176"/>
        <w:jc w:val="center"/>
      </w:pPr>
      <w:r>
        <w:t>Зейнетақы активтері бойынша бухгалтерлік</w:t>
      </w:r>
      <w:r>
        <w:rPr>
          <w:spacing w:val="-28"/>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5312"/>
      </w:pPr>
      <w:r>
        <w:t>Индекс: Н1ЗейнАктив-БжЕЖЗҚ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1"/>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2336"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18DE2"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1E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9PZ03yewtr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702"/>
          <w:tab w:val="left" w:pos="1952"/>
          <w:tab w:val="left" w:pos="3624"/>
        </w:tabs>
        <w:spacing w:before="2"/>
        <w:ind w:left="47"/>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441" w:type="dxa"/>
          </w:tcPr>
          <w:p w:rsidR="00763A1D" w:rsidRDefault="006459C2">
            <w:pPr>
              <w:pStyle w:val="TableParagraph"/>
              <w:spacing w:line="268" w:lineRule="exact"/>
              <w:ind w:left="282" w:firstLine="110"/>
              <w:rPr>
                <w:sz w:val="24"/>
              </w:rPr>
            </w:pPr>
            <w:r>
              <w:rPr>
                <w:sz w:val="24"/>
              </w:rPr>
              <w:t>Есепті</w:t>
            </w:r>
          </w:p>
          <w:p w:rsidR="00763A1D" w:rsidRDefault="006459C2">
            <w:pPr>
              <w:pStyle w:val="TableParagraph"/>
              <w:spacing w:before="7" w:line="274" w:lineRule="exact"/>
              <w:ind w:left="301" w:hanging="20"/>
              <w:rPr>
                <w:sz w:val="24"/>
              </w:rPr>
            </w:pPr>
            <w:r>
              <w:rPr>
                <w:sz w:val="24"/>
              </w:rPr>
              <w:t>кезеңнің аяғында</w:t>
            </w:r>
          </w:p>
        </w:tc>
        <w:tc>
          <w:tcPr>
            <w:tcW w:w="1917" w:type="dxa"/>
          </w:tcPr>
          <w:p w:rsidR="00763A1D" w:rsidRDefault="006459C2">
            <w:pPr>
              <w:pStyle w:val="TableParagraph"/>
              <w:spacing w:line="242" w:lineRule="auto"/>
              <w:ind w:left="541" w:right="153" w:hanging="356"/>
              <w:rPr>
                <w:sz w:val="24"/>
              </w:rPr>
            </w:pPr>
            <w:r>
              <w:rPr>
                <w:sz w:val="24"/>
              </w:rPr>
              <w:t>Ӛткен 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tabs>
                <w:tab w:val="left" w:pos="1621"/>
                <w:tab w:val="left" w:pos="3435"/>
              </w:tabs>
              <w:ind w:left="110" w:right="99"/>
              <w:jc w:val="both"/>
              <w:rPr>
                <w:sz w:val="24"/>
              </w:rPr>
            </w:pPr>
            <w:r>
              <w:rPr>
                <w:sz w:val="24"/>
              </w:rPr>
              <w:t>Екінші деңгейдегі банктердің және банк операцияларының жекелеген түрлерін жүзеге</w:t>
            </w:r>
            <w:r>
              <w:rPr>
                <w:sz w:val="24"/>
              </w:rPr>
              <w:tab/>
              <w:t>асыратын</w:t>
            </w:r>
            <w:r>
              <w:rPr>
                <w:sz w:val="24"/>
              </w:rPr>
              <w:tab/>
            </w:r>
            <w:r>
              <w:rPr>
                <w:spacing w:val="-3"/>
                <w:sz w:val="24"/>
              </w:rPr>
              <w:t>ұйымдардың</w:t>
            </w:r>
          </w:p>
          <w:p w:rsidR="00763A1D" w:rsidRDefault="006459C2">
            <w:pPr>
              <w:pStyle w:val="TableParagraph"/>
              <w:spacing w:line="261" w:lineRule="exact"/>
              <w:ind w:left="110"/>
              <w:jc w:val="both"/>
              <w:rPr>
                <w:sz w:val="24"/>
              </w:rPr>
            </w:pPr>
            <w:r>
              <w:rPr>
                <w:sz w:val="24"/>
              </w:rPr>
              <w:t>шоттарындағы ақша</w:t>
            </w:r>
          </w:p>
        </w:tc>
        <w:tc>
          <w:tcPr>
            <w:tcW w:w="1441" w:type="dxa"/>
          </w:tcPr>
          <w:p w:rsidR="00763A1D" w:rsidRDefault="006459C2">
            <w:pPr>
              <w:pStyle w:val="TableParagraph"/>
              <w:spacing w:line="268" w:lineRule="exact"/>
              <w:ind w:left="12"/>
              <w:jc w:val="center"/>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tabs>
                <w:tab w:val="left" w:pos="1615"/>
                <w:tab w:val="left" w:pos="2560"/>
                <w:tab w:val="left" w:pos="3663"/>
                <w:tab w:val="left" w:pos="3971"/>
              </w:tabs>
              <w:spacing w:line="237" w:lineRule="auto"/>
              <w:ind w:left="110" w:right="96"/>
              <w:rPr>
                <w:sz w:val="24"/>
              </w:rPr>
            </w:pPr>
            <w:r>
              <w:rPr>
                <w:sz w:val="24"/>
              </w:rPr>
              <w:t>Қазақстан</w:t>
            </w:r>
            <w:r>
              <w:rPr>
                <w:sz w:val="24"/>
              </w:rPr>
              <w:tab/>
              <w:t>Республикасының</w:t>
            </w:r>
            <w:r>
              <w:rPr>
                <w:sz w:val="24"/>
              </w:rPr>
              <w:tab/>
            </w:r>
            <w:r>
              <w:rPr>
                <w:sz w:val="24"/>
              </w:rPr>
              <w:tab/>
            </w:r>
            <w:r>
              <w:rPr>
                <w:spacing w:val="-3"/>
                <w:sz w:val="24"/>
              </w:rPr>
              <w:t xml:space="preserve">Ұлттық </w:t>
            </w:r>
            <w:r>
              <w:rPr>
                <w:sz w:val="24"/>
              </w:rPr>
              <w:t>Банкіндегі</w:t>
            </w:r>
            <w:r>
              <w:rPr>
                <w:sz w:val="24"/>
              </w:rPr>
              <w:tab/>
              <w:t>және</w:t>
            </w:r>
            <w:r>
              <w:rPr>
                <w:sz w:val="24"/>
              </w:rPr>
              <w:tab/>
              <w:t>екінші</w:t>
            </w:r>
            <w:r>
              <w:rPr>
                <w:sz w:val="24"/>
              </w:rPr>
              <w:tab/>
              <w:t>деңгейдегі</w:t>
            </w:r>
          </w:p>
          <w:p w:rsidR="00763A1D" w:rsidRDefault="006459C2">
            <w:pPr>
              <w:pStyle w:val="TableParagraph"/>
              <w:tabs>
                <w:tab w:val="left" w:pos="1784"/>
                <w:tab w:val="left" w:pos="3257"/>
              </w:tabs>
              <w:spacing w:before="2" w:line="274" w:lineRule="exact"/>
              <w:ind w:left="110" w:right="103"/>
              <w:rPr>
                <w:sz w:val="24"/>
              </w:rPr>
            </w:pPr>
            <w:r>
              <w:rPr>
                <w:sz w:val="24"/>
              </w:rPr>
              <w:t>банктердегі</w:t>
            </w:r>
            <w:r>
              <w:rPr>
                <w:sz w:val="24"/>
              </w:rPr>
              <w:tab/>
              <w:t>салымдар</w:t>
            </w:r>
            <w:r>
              <w:rPr>
                <w:sz w:val="24"/>
              </w:rPr>
              <w:tab/>
            </w:r>
            <w:r>
              <w:rPr>
                <w:spacing w:val="-1"/>
                <w:sz w:val="24"/>
              </w:rPr>
              <w:t xml:space="preserve">(құнсыздануға </w:t>
            </w:r>
            <w:r>
              <w:rPr>
                <w:sz w:val="24"/>
              </w:rPr>
              <w:t>арналған резервтерді</w:t>
            </w:r>
            <w:r>
              <w:rPr>
                <w:spacing w:val="-5"/>
                <w:sz w:val="24"/>
              </w:rPr>
              <w:t xml:space="preserve"> </w:t>
            </w: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7" w:lineRule="exact"/>
              <w:ind w:left="110"/>
              <w:rPr>
                <w:sz w:val="24"/>
              </w:rPr>
            </w:pPr>
            <w:r>
              <w:rPr>
                <w:sz w:val="24"/>
              </w:rPr>
              <w:t>Әділ құны бойынша бағаланатын бағалы</w:t>
            </w:r>
          </w:p>
          <w:p w:rsidR="00763A1D" w:rsidRDefault="006459C2">
            <w:pPr>
              <w:pStyle w:val="TableParagraph"/>
              <w:spacing w:line="265" w:lineRule="exact"/>
              <w:ind w:left="110"/>
              <w:rPr>
                <w:sz w:val="24"/>
              </w:rPr>
            </w:pPr>
            <w:r>
              <w:rPr>
                <w:sz w:val="24"/>
              </w:rPr>
              <w:t>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«Кері РЕПО» операциясы бойынша талаптар</w:t>
            </w:r>
          </w:p>
        </w:tc>
        <w:tc>
          <w:tcPr>
            <w:tcW w:w="1441" w:type="dxa"/>
          </w:tcPr>
          <w:p w:rsidR="00763A1D" w:rsidRDefault="006459C2">
            <w:pPr>
              <w:pStyle w:val="TableParagraph"/>
              <w:spacing w:line="254" w:lineRule="exact"/>
              <w:ind w:left="12"/>
              <w:jc w:val="center"/>
              <w:rPr>
                <w:sz w:val="24"/>
              </w:rPr>
            </w:pPr>
            <w:r>
              <w:rPr>
                <w:sz w:val="24"/>
              </w:rPr>
              <w:t>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Сыртқы басқарудағы активтер</w:t>
            </w:r>
          </w:p>
        </w:tc>
        <w:tc>
          <w:tcPr>
            <w:tcW w:w="1441" w:type="dxa"/>
          </w:tcPr>
          <w:p w:rsidR="00763A1D" w:rsidRDefault="006459C2">
            <w:pPr>
              <w:pStyle w:val="TableParagraph"/>
              <w:spacing w:line="258" w:lineRule="exact"/>
              <w:ind w:left="12"/>
              <w:jc w:val="center"/>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Дебиторлық берешек</w:t>
            </w:r>
          </w:p>
        </w:tc>
        <w:tc>
          <w:tcPr>
            <w:tcW w:w="1441" w:type="dxa"/>
          </w:tcPr>
          <w:p w:rsidR="00763A1D" w:rsidRDefault="006459C2">
            <w:pPr>
              <w:pStyle w:val="TableParagraph"/>
              <w:spacing w:line="253" w:lineRule="exact"/>
              <w:ind w:left="12"/>
              <w:jc w:val="center"/>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2575"/>
                <w:tab w:val="left" w:pos="3804"/>
              </w:tabs>
              <w:spacing w:line="268" w:lineRule="exact"/>
              <w:ind w:left="110"/>
              <w:rPr>
                <w:sz w:val="24"/>
              </w:rPr>
            </w:pPr>
            <w:r>
              <w:rPr>
                <w:sz w:val="24"/>
              </w:rPr>
              <w:t>Амортизациялық</w:t>
            </w:r>
            <w:r>
              <w:rPr>
                <w:sz w:val="24"/>
              </w:rPr>
              <w:tab/>
              <w:t>құны</w:t>
            </w:r>
            <w:r>
              <w:rPr>
                <w:sz w:val="24"/>
              </w:rPr>
              <w:tab/>
              <w:t>бойынша</w:t>
            </w:r>
          </w:p>
          <w:p w:rsidR="00763A1D" w:rsidRDefault="006459C2">
            <w:pPr>
              <w:pStyle w:val="TableParagraph"/>
              <w:spacing w:before="7" w:line="274" w:lineRule="exact"/>
              <w:ind w:left="110"/>
              <w:rPr>
                <w:sz w:val="24"/>
              </w:rPr>
            </w:pPr>
            <w:r>
              <w:rPr>
                <w:sz w:val="24"/>
              </w:rPr>
              <w:t>бағаланатын бағалы қағаздар (құнсыздануға 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10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181" w:right="173"/>
              <w:jc w:val="center"/>
              <w:rPr>
                <w:sz w:val="24"/>
              </w:rPr>
            </w:pPr>
            <w:r>
              <w:rPr>
                <w:sz w:val="24"/>
              </w:rPr>
              <w:t>11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4"/>
                <w:tab w:val="left" w:pos="3737"/>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3"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181" w:right="173"/>
              <w:jc w:val="center"/>
              <w:rPr>
                <w:sz w:val="24"/>
              </w:rPr>
            </w:pPr>
            <w:r>
              <w:rPr>
                <w:sz w:val="24"/>
              </w:rPr>
              <w:t>12</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зейнетақы активтерінен</w:t>
            </w:r>
          </w:p>
        </w:tc>
        <w:tc>
          <w:tcPr>
            <w:tcW w:w="1441" w:type="dxa"/>
          </w:tcPr>
          <w:p w:rsidR="00763A1D" w:rsidRDefault="006459C2">
            <w:pPr>
              <w:pStyle w:val="TableParagraph"/>
              <w:spacing w:line="253" w:lineRule="exact"/>
              <w:ind w:left="182" w:right="165"/>
              <w:jc w:val="center"/>
              <w:rPr>
                <w:sz w:val="24"/>
              </w:rPr>
            </w:pPr>
            <w:r>
              <w:rPr>
                <w:sz w:val="24"/>
              </w:rPr>
              <w:t>13.1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кірістен (зияннан)</w:t>
            </w:r>
          </w:p>
        </w:tc>
        <w:tc>
          <w:tcPr>
            <w:tcW w:w="1441" w:type="dxa"/>
          </w:tcPr>
          <w:p w:rsidR="00763A1D" w:rsidRDefault="006459C2">
            <w:pPr>
              <w:pStyle w:val="TableParagraph"/>
              <w:spacing w:line="259" w:lineRule="exact"/>
              <w:ind w:left="182" w:right="165"/>
              <w:jc w:val="center"/>
              <w:rPr>
                <w:sz w:val="24"/>
              </w:rPr>
            </w:pPr>
            <w:r>
              <w:rPr>
                <w:sz w:val="24"/>
              </w:rPr>
              <w:t>13.2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14"/>
                <w:tab w:val="left" w:pos="3016"/>
                <w:tab w:val="left" w:pos="4258"/>
              </w:tabs>
              <w:spacing w:line="268" w:lineRule="exact"/>
              <w:ind w:left="110"/>
              <w:rPr>
                <w:sz w:val="24"/>
              </w:rPr>
            </w:pPr>
            <w:r>
              <w:rPr>
                <w:sz w:val="24"/>
              </w:rPr>
              <w:t>Зейнетақы</w:t>
            </w:r>
            <w:r>
              <w:rPr>
                <w:sz w:val="24"/>
              </w:rPr>
              <w:tab/>
              <w:t>тӛлемдерінен</w:t>
            </w:r>
            <w:r>
              <w:rPr>
                <w:sz w:val="24"/>
              </w:rPr>
              <w:tab/>
              <w:t>алынатын</w:t>
            </w:r>
            <w:r>
              <w:rPr>
                <w:sz w:val="24"/>
              </w:rPr>
              <w:tab/>
              <w:t>жеке</w:t>
            </w:r>
          </w:p>
          <w:p w:rsidR="00763A1D" w:rsidRDefault="006459C2">
            <w:pPr>
              <w:pStyle w:val="TableParagraph"/>
              <w:tabs>
                <w:tab w:val="left" w:pos="1045"/>
                <w:tab w:val="left" w:pos="2134"/>
                <w:tab w:val="left" w:pos="3419"/>
              </w:tabs>
              <w:spacing w:before="7" w:line="274" w:lineRule="exact"/>
              <w:ind w:left="110" w:right="93"/>
              <w:rPr>
                <w:sz w:val="24"/>
              </w:rPr>
            </w:pPr>
            <w:r>
              <w:rPr>
                <w:sz w:val="24"/>
              </w:rPr>
              <w:t>табыс</w:t>
            </w:r>
            <w:r>
              <w:rPr>
                <w:sz w:val="24"/>
              </w:rPr>
              <w:tab/>
              <w:t>салығы</w:t>
            </w:r>
            <w:r>
              <w:rPr>
                <w:sz w:val="24"/>
              </w:rPr>
              <w:tab/>
              <w:t>бойынша</w:t>
            </w:r>
            <w:r>
              <w:rPr>
                <w:sz w:val="24"/>
              </w:rPr>
              <w:tab/>
            </w:r>
            <w:r>
              <w:rPr>
                <w:spacing w:val="-3"/>
                <w:sz w:val="24"/>
              </w:rPr>
              <w:t xml:space="preserve">кредиторлық </w:t>
            </w:r>
            <w:r>
              <w:rPr>
                <w:sz w:val="24"/>
              </w:rPr>
              <w:t>берешек</w:t>
            </w:r>
          </w:p>
        </w:tc>
        <w:tc>
          <w:tcPr>
            <w:tcW w:w="1441" w:type="dxa"/>
          </w:tcPr>
          <w:p w:rsidR="00763A1D" w:rsidRDefault="006459C2">
            <w:pPr>
              <w:pStyle w:val="TableParagraph"/>
              <w:spacing w:line="268" w:lineRule="exact"/>
              <w:ind w:left="181" w:right="173"/>
              <w:jc w:val="center"/>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181" w:right="173"/>
              <w:jc w:val="center"/>
              <w:rPr>
                <w:sz w:val="24"/>
              </w:rPr>
            </w:pPr>
            <w:r>
              <w:rPr>
                <w:sz w:val="24"/>
              </w:rPr>
              <w:t>15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Басқа міндеттемелер</w:t>
            </w:r>
          </w:p>
        </w:tc>
        <w:tc>
          <w:tcPr>
            <w:tcW w:w="1441" w:type="dxa"/>
          </w:tcPr>
          <w:p w:rsidR="00763A1D" w:rsidRDefault="006459C2">
            <w:pPr>
              <w:pStyle w:val="TableParagraph"/>
              <w:spacing w:line="258" w:lineRule="exact"/>
              <w:ind w:left="181" w:right="173"/>
              <w:jc w:val="center"/>
              <w:rPr>
                <w:sz w:val="24"/>
              </w:rPr>
            </w:pPr>
            <w:r>
              <w:rPr>
                <w:sz w:val="24"/>
              </w:rPr>
              <w:t>16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599"/>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 активтердің жиынтығы</w:t>
            </w:r>
          </w:p>
        </w:tc>
        <w:tc>
          <w:tcPr>
            <w:tcW w:w="1441" w:type="dxa"/>
          </w:tcPr>
          <w:p w:rsidR="00763A1D" w:rsidRDefault="006459C2">
            <w:pPr>
              <w:pStyle w:val="TableParagraph"/>
              <w:spacing w:line="253" w:lineRule="exact"/>
              <w:ind w:left="599"/>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4"/>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jc w:val="both"/>
      </w:pPr>
      <w:r>
        <w:t>Әкімшілік</w:t>
      </w:r>
      <w:r>
        <w:tab/>
        <w:t>деректер</w:t>
      </w:r>
    </w:p>
    <w:p w:rsidR="00763A1D" w:rsidRDefault="006459C2">
      <w:pPr>
        <w:pStyle w:val="a3"/>
        <w:tabs>
          <w:tab w:val="left" w:pos="9026"/>
        </w:tabs>
        <w:ind w:left="6838"/>
        <w:jc w:val="both"/>
      </w:pPr>
      <w:r>
        <w:t>жинауға</w:t>
      </w:r>
      <w:r>
        <w:tab/>
        <w:t>арналған</w:t>
      </w:r>
    </w:p>
    <w:p w:rsidR="00763A1D" w:rsidRDefault="006459C2">
      <w:pPr>
        <w:pStyle w:val="a3"/>
        <w:spacing w:before="4"/>
        <w:ind w:left="6838" w:right="411"/>
        <w:jc w:val="both"/>
      </w:pPr>
      <w:r>
        <w:t>«Зейнетақы активтері бойынша бухгалтерлік баланс» нысанына</w:t>
      </w:r>
    </w:p>
    <w:p w:rsidR="00763A1D" w:rsidRDefault="006459C2">
      <w:pPr>
        <w:pStyle w:val="a3"/>
        <w:spacing w:line="321" w:lineRule="exact"/>
        <w:ind w:left="6838"/>
      </w:pP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2403" w:right="2359"/>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35"/>
        <w:jc w:val="center"/>
      </w:pPr>
      <w:r>
        <w:t>Зейнетақы активтері бойынша бухгалтерлік баланс</w:t>
      </w:r>
    </w:p>
    <w:p w:rsidR="00763A1D" w:rsidRDefault="00763A1D">
      <w:pPr>
        <w:pStyle w:val="a3"/>
      </w:pPr>
    </w:p>
    <w:p w:rsidR="00763A1D" w:rsidRDefault="006459C2">
      <w:pPr>
        <w:pStyle w:val="a4"/>
        <w:numPr>
          <w:ilvl w:val="0"/>
          <w:numId w:val="19"/>
        </w:numPr>
        <w:tabs>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1"/>
          <w:numId w:val="51"/>
        </w:numPr>
        <w:tabs>
          <w:tab w:val="left" w:pos="1369"/>
        </w:tabs>
        <w:ind w:right="420" w:firstLine="566"/>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1"/>
          <w:numId w:val="51"/>
        </w:numPr>
        <w:tabs>
          <w:tab w:val="left" w:pos="288"/>
        </w:tabs>
        <w:spacing w:line="321"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1"/>
          <w:numId w:val="51"/>
        </w:numPr>
        <w:tabs>
          <w:tab w:val="left" w:pos="1345"/>
        </w:tabs>
        <w:ind w:right="420"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1"/>
          <w:numId w:val="51"/>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1"/>
          <w:numId w:val="51"/>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1"/>
          <w:numId w:val="51"/>
        </w:numPr>
        <w:tabs>
          <w:tab w:val="left" w:pos="1364"/>
        </w:tabs>
        <w:ind w:right="420" w:firstLine="566"/>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1"/>
          <w:numId w:val="51"/>
        </w:numPr>
        <w:tabs>
          <w:tab w:val="left" w:pos="1307"/>
        </w:tabs>
        <w:spacing w:line="321" w:lineRule="exact"/>
        <w:ind w:left="1306" w:hanging="284"/>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1"/>
          <w:numId w:val="51"/>
        </w:numPr>
        <w:tabs>
          <w:tab w:val="left" w:pos="1321"/>
        </w:tabs>
        <w:ind w:right="421" w:firstLine="566"/>
        <w:rPr>
          <w:sz w:val="28"/>
        </w:rPr>
      </w:pPr>
      <w:r>
        <w:rPr>
          <w:sz w:val="28"/>
        </w:rPr>
        <w:t>1-18 жолдарда бас кітаптан немесе деректер базасынан алынған ақпарат негізінде және Қазақстан Республикасының Ұлттық Банкі</w:t>
      </w:r>
      <w:r>
        <w:rPr>
          <w:spacing w:val="30"/>
          <w:sz w:val="28"/>
        </w:rPr>
        <w:t xml:space="preserve"> </w:t>
      </w:r>
      <w:r>
        <w:rPr>
          <w:sz w:val="28"/>
        </w:rPr>
        <w:t>Басқармасының</w:t>
      </w:r>
    </w:p>
    <w:p w:rsidR="00763A1D" w:rsidRDefault="006459C2">
      <w:pPr>
        <w:pStyle w:val="a3"/>
        <w:ind w:left="456" w:right="408"/>
        <w:jc w:val="both"/>
      </w:pPr>
      <w:r>
        <w:t xml:space="preserve">«Зейнетақы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w:t>
      </w:r>
      <w:r>
        <w:rPr>
          <w:spacing w:val="2"/>
        </w:rPr>
        <w:t xml:space="preserve">актілерді </w:t>
      </w:r>
      <w:r>
        <w:t>мемлекеттік тіркеу тізілімінде № 8765 тіркелген) «Зейнетақы активтері бойынша операциялар туралы ақпаратты есепке алу және жария</w:t>
      </w:r>
      <w:r>
        <w:rPr>
          <w:spacing w:val="36"/>
        </w:rPr>
        <w:t xml:space="preserve"> </w:t>
      </w:r>
      <w:r>
        <w:t>ету»</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tabs>
          <w:tab w:val="left" w:pos="2322"/>
          <w:tab w:val="left" w:pos="3707"/>
          <w:tab w:val="left" w:pos="6062"/>
          <w:tab w:val="left" w:pos="7755"/>
          <w:tab w:val="left" w:pos="9155"/>
        </w:tabs>
        <w:spacing w:before="81"/>
        <w:ind w:left="456" w:right="425"/>
      </w:pPr>
      <w:r>
        <w:t>қаржылық</w:t>
      </w:r>
      <w:r>
        <w:tab/>
        <w:t>есептілік</w:t>
      </w:r>
      <w:r>
        <w:tab/>
        <w:t>стандартының</w:t>
      </w:r>
      <w:r>
        <w:tab/>
        <w:t>талаптарын</w:t>
      </w:r>
      <w:r>
        <w:tab/>
        <w:t>ескере</w:t>
      </w:r>
      <w:r>
        <w:tab/>
      </w:r>
      <w:r>
        <w:rPr>
          <w:spacing w:val="-3"/>
        </w:rPr>
        <w:t xml:space="preserve">отырып </w:t>
      </w:r>
      <w:r>
        <w:t>топтастырылған деректер</w:t>
      </w:r>
      <w:r>
        <w:rPr>
          <w:spacing w:val="1"/>
        </w:rPr>
        <w:t xml:space="preserve"> </w:t>
      </w:r>
      <w:r>
        <w:t>кӛрсетіледі.</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5"/>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0"/>
        </w:rPr>
        <w:t xml:space="preserve"> </w:t>
      </w:r>
      <w:r>
        <w:t>130</w:t>
      </w:r>
    </w:p>
    <w:p w:rsidR="00763A1D" w:rsidRDefault="006459C2">
      <w:pPr>
        <w:pStyle w:val="a3"/>
        <w:spacing w:line="480" w:lineRule="auto"/>
        <w:ind w:left="2588" w:right="413" w:firstLine="4715"/>
      </w:pPr>
      <w:r>
        <w:t>қаулысына 7-қосымша Әкімшілік деректер жинауға арналған нысан</w:t>
      </w:r>
    </w:p>
    <w:p w:rsidR="00763A1D" w:rsidRDefault="006459C2">
      <w:pPr>
        <w:pStyle w:val="a3"/>
        <w:tabs>
          <w:tab w:val="left" w:pos="3118"/>
          <w:tab w:val="left" w:pos="4650"/>
          <w:tab w:val="left" w:pos="7376"/>
        </w:tabs>
        <w:spacing w:before="3" w:line="480" w:lineRule="auto"/>
        <w:ind w:left="864" w:right="825" w:firstLine="710"/>
      </w:pPr>
      <w:r>
        <w:t>Зейнетақы активтері  бойынша пайда  мен  зиян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1"/>
        </w:rPr>
        <w:t xml:space="preserve"> </w:t>
      </w:r>
      <w:r>
        <w:rPr>
          <w:spacing w:val="-3"/>
        </w:rPr>
        <w:t>бойынша</w:t>
      </w:r>
    </w:p>
    <w:p w:rsidR="00763A1D" w:rsidRDefault="00763A1D">
      <w:pPr>
        <w:pStyle w:val="a3"/>
        <w:spacing w:before="10"/>
        <w:rPr>
          <w:sz w:val="27"/>
        </w:rPr>
      </w:pPr>
    </w:p>
    <w:p w:rsidR="00763A1D" w:rsidRDefault="006459C2">
      <w:pPr>
        <w:pStyle w:val="a3"/>
        <w:spacing w:line="480" w:lineRule="auto"/>
        <w:ind w:left="884" w:right="4400"/>
      </w:pPr>
      <w:r>
        <w:t>Индекс: 2НЗейнетАктив- БжәнеЕЖЗҚ Кезеңділігі: ай сайын</w:t>
      </w:r>
    </w:p>
    <w:p w:rsidR="00763A1D" w:rsidRDefault="006459C2">
      <w:pPr>
        <w:pStyle w:val="a3"/>
        <w:ind w:left="456" w:right="413" w:firstLine="427"/>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бірыңғай жинақтаушы зейнетақы қоры - есепті айдан кейінгі айдың жиырмасынан кешіктірмей; ерікті жинақтаушы зейнетақы қорлары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3360"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F9B25" id="Line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Ij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" strokeweight=".48pt">
                <w10:wrap type="topAndBottom" anchorx="page"/>
              </v:line>
            </w:pict>
          </mc:Fallback>
        </mc:AlternateContent>
      </w:r>
    </w:p>
    <w:p w:rsidR="00763A1D" w:rsidRDefault="006459C2">
      <w:pPr>
        <w:spacing w:line="244" w:lineRule="exact"/>
        <w:ind w:left="1109"/>
        <w:rPr>
          <w:sz w:val="24"/>
        </w:rPr>
      </w:pPr>
      <w:r>
        <w:rPr>
          <w:sz w:val="24"/>
        </w:rPr>
        <w:t>(бірыңғай жинақтаушы зейнетақы қорының, ерікті жинақтаушы зейнетақы қорының</w:t>
      </w:r>
    </w:p>
    <w:p w:rsidR="00763A1D" w:rsidRDefault="006459C2">
      <w:pPr>
        <w:spacing w:before="2"/>
        <w:ind w:left="456"/>
        <w:rPr>
          <w:sz w:val="24"/>
        </w:rPr>
      </w:pPr>
      <w:r>
        <w:rPr>
          <w:sz w:val="24"/>
        </w:rPr>
        <w:t>толық атауы)</w:t>
      </w:r>
    </w:p>
    <w:p w:rsidR="00763A1D" w:rsidRDefault="006459C2">
      <w:pPr>
        <w:tabs>
          <w:tab w:val="left" w:pos="696"/>
          <w:tab w:val="left" w:pos="1946"/>
          <w:tab w:val="left" w:pos="3618"/>
        </w:tabs>
        <w:spacing w:line="274"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2"/>
        </w:trPr>
        <w:tc>
          <w:tcPr>
            <w:tcW w:w="3967" w:type="dxa"/>
          </w:tcPr>
          <w:p w:rsidR="00763A1D" w:rsidRDefault="006459C2">
            <w:pPr>
              <w:pStyle w:val="TableParagraph"/>
              <w:spacing w:line="268" w:lineRule="exact"/>
              <w:ind w:left="1272"/>
              <w:rPr>
                <w:sz w:val="24"/>
              </w:rPr>
            </w:pPr>
            <w:r>
              <w:rPr>
                <w:sz w:val="24"/>
              </w:rPr>
              <w:t>Баптың атауы</w:t>
            </w:r>
          </w:p>
        </w:tc>
        <w:tc>
          <w:tcPr>
            <w:tcW w:w="1081" w:type="dxa"/>
          </w:tcPr>
          <w:p w:rsidR="00763A1D" w:rsidRDefault="006459C2">
            <w:pPr>
              <w:pStyle w:val="TableParagraph"/>
              <w:spacing w:line="267" w:lineRule="exact"/>
              <w:ind w:left="316"/>
              <w:rPr>
                <w:sz w:val="24"/>
              </w:rPr>
            </w:pPr>
            <w:r>
              <w:rPr>
                <w:sz w:val="24"/>
              </w:rPr>
              <w:t>Жол</w:t>
            </w:r>
          </w:p>
          <w:p w:rsidR="00763A1D" w:rsidRDefault="006459C2">
            <w:pPr>
              <w:pStyle w:val="TableParagraph"/>
              <w:spacing w:line="265" w:lineRule="exact"/>
              <w:ind w:left="282"/>
              <w:rPr>
                <w:sz w:val="24"/>
              </w:rPr>
            </w:pPr>
            <w:r>
              <w:rPr>
                <w:sz w:val="24"/>
              </w:rPr>
              <w:t>коды</w:t>
            </w:r>
          </w:p>
        </w:tc>
        <w:tc>
          <w:tcPr>
            <w:tcW w:w="2469" w:type="dxa"/>
          </w:tcPr>
          <w:p w:rsidR="00763A1D" w:rsidRDefault="006459C2">
            <w:pPr>
              <w:pStyle w:val="TableParagraph"/>
              <w:spacing w:line="267" w:lineRule="exact"/>
              <w:ind w:left="396" w:right="378"/>
              <w:jc w:val="center"/>
              <w:rPr>
                <w:sz w:val="24"/>
              </w:rPr>
            </w:pPr>
            <w:r>
              <w:rPr>
                <w:sz w:val="24"/>
              </w:rPr>
              <w:t>Алдыңғы есепті</w:t>
            </w:r>
          </w:p>
          <w:p w:rsidR="00763A1D" w:rsidRDefault="006459C2">
            <w:pPr>
              <w:pStyle w:val="TableParagraph"/>
              <w:spacing w:line="265" w:lineRule="exact"/>
              <w:ind w:left="384" w:right="378"/>
              <w:jc w:val="center"/>
              <w:rPr>
                <w:sz w:val="24"/>
              </w:rPr>
            </w:pPr>
            <w:r>
              <w:rPr>
                <w:sz w:val="24"/>
              </w:rPr>
              <w:t>кезеңде</w:t>
            </w:r>
          </w:p>
        </w:tc>
        <w:tc>
          <w:tcPr>
            <w:tcW w:w="2411" w:type="dxa"/>
          </w:tcPr>
          <w:p w:rsidR="00763A1D" w:rsidRDefault="006459C2">
            <w:pPr>
              <w:pStyle w:val="TableParagraph"/>
              <w:spacing w:line="268" w:lineRule="exact"/>
              <w:ind w:left="431" w:right="427"/>
              <w:jc w:val="center"/>
              <w:rPr>
                <w:sz w:val="24"/>
              </w:rPr>
            </w:pPr>
            <w:r>
              <w:rPr>
                <w:sz w:val="24"/>
              </w:rPr>
              <w:t>Есепті кезеңде</w:t>
            </w:r>
          </w:p>
        </w:tc>
      </w:tr>
      <w:tr w:rsidR="00763A1D">
        <w:trPr>
          <w:trHeight w:val="277"/>
        </w:trPr>
        <w:tc>
          <w:tcPr>
            <w:tcW w:w="3967" w:type="dxa"/>
          </w:tcPr>
          <w:p w:rsidR="00763A1D" w:rsidRDefault="006459C2">
            <w:pPr>
              <w:pStyle w:val="TableParagraph"/>
              <w:spacing w:line="258" w:lineRule="exact"/>
              <w:ind w:left="14"/>
              <w:jc w:val="center"/>
              <w:rPr>
                <w:sz w:val="24"/>
              </w:rPr>
            </w:pPr>
            <w:r>
              <w:rPr>
                <w:sz w:val="24"/>
              </w:rPr>
              <w:t>1</w:t>
            </w:r>
          </w:p>
        </w:tc>
        <w:tc>
          <w:tcPr>
            <w:tcW w:w="1081" w:type="dxa"/>
          </w:tcPr>
          <w:p w:rsidR="00763A1D" w:rsidRDefault="006459C2">
            <w:pPr>
              <w:pStyle w:val="TableParagraph"/>
              <w:spacing w:line="258" w:lineRule="exact"/>
              <w:ind w:left="17"/>
              <w:jc w:val="center"/>
              <w:rPr>
                <w:sz w:val="24"/>
              </w:rPr>
            </w:pPr>
            <w:r>
              <w:rPr>
                <w:sz w:val="24"/>
              </w:rPr>
              <w:t>2</w:t>
            </w:r>
          </w:p>
        </w:tc>
        <w:tc>
          <w:tcPr>
            <w:tcW w:w="2469" w:type="dxa"/>
          </w:tcPr>
          <w:p w:rsidR="00763A1D" w:rsidRDefault="006459C2">
            <w:pPr>
              <w:pStyle w:val="TableParagraph"/>
              <w:spacing w:line="258" w:lineRule="exact"/>
              <w:ind w:left="12"/>
              <w:jc w:val="center"/>
              <w:rPr>
                <w:sz w:val="24"/>
              </w:rPr>
            </w:pPr>
            <w:r>
              <w:rPr>
                <w:sz w:val="24"/>
              </w:rPr>
              <w:t>4</w:t>
            </w:r>
          </w:p>
        </w:tc>
        <w:tc>
          <w:tcPr>
            <w:tcW w:w="2411" w:type="dxa"/>
          </w:tcPr>
          <w:p w:rsidR="00763A1D" w:rsidRDefault="006459C2">
            <w:pPr>
              <w:pStyle w:val="TableParagraph"/>
              <w:spacing w:line="258" w:lineRule="exact"/>
              <w:ind w:left="10"/>
              <w:jc w:val="center"/>
              <w:rPr>
                <w:sz w:val="24"/>
              </w:rPr>
            </w:pPr>
            <w:r>
              <w:rPr>
                <w:sz w:val="24"/>
              </w:rPr>
              <w:t>5</w:t>
            </w:r>
          </w:p>
        </w:tc>
      </w:tr>
      <w:tr w:rsidR="00763A1D">
        <w:trPr>
          <w:trHeight w:val="551"/>
        </w:trPr>
        <w:tc>
          <w:tcPr>
            <w:tcW w:w="3967" w:type="dxa"/>
          </w:tcPr>
          <w:p w:rsidR="00763A1D" w:rsidRDefault="006459C2">
            <w:pPr>
              <w:pStyle w:val="TableParagraph"/>
              <w:spacing w:line="267" w:lineRule="exact"/>
              <w:ind w:left="110"/>
              <w:rPr>
                <w:sz w:val="24"/>
              </w:rPr>
            </w:pPr>
            <w:r>
              <w:rPr>
                <w:sz w:val="24"/>
              </w:rPr>
              <w:t>Кезең басындағы таза зейнетақы</w:t>
            </w:r>
          </w:p>
          <w:p w:rsidR="00763A1D" w:rsidRDefault="006459C2">
            <w:pPr>
              <w:pStyle w:val="TableParagraph"/>
              <w:spacing w:line="265" w:lineRule="exact"/>
              <w:ind w:left="110"/>
              <w:rPr>
                <w:sz w:val="24"/>
              </w:rPr>
            </w:pPr>
            <w:r>
              <w:rPr>
                <w:sz w:val="24"/>
              </w:rPr>
              <w:t>активтері</w:t>
            </w:r>
          </w:p>
        </w:tc>
        <w:tc>
          <w:tcPr>
            <w:tcW w:w="1081" w:type="dxa"/>
          </w:tcPr>
          <w:p w:rsidR="00763A1D" w:rsidRDefault="006459C2">
            <w:pPr>
              <w:pStyle w:val="TableParagraph"/>
              <w:spacing w:line="268" w:lineRule="exact"/>
              <w:ind w:left="17"/>
              <w:jc w:val="center"/>
              <w:rPr>
                <w:sz w:val="24"/>
              </w:rPr>
            </w:pPr>
            <w:r>
              <w:rPr>
                <w:sz w:val="24"/>
              </w:rPr>
              <w:t>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жарналары</w:t>
            </w:r>
          </w:p>
        </w:tc>
        <w:tc>
          <w:tcPr>
            <w:tcW w:w="1081" w:type="dxa"/>
          </w:tcPr>
          <w:p w:rsidR="00763A1D" w:rsidRDefault="006459C2">
            <w:pPr>
              <w:pStyle w:val="TableParagraph"/>
              <w:spacing w:line="253" w:lineRule="exact"/>
              <w:ind w:left="17"/>
              <w:jc w:val="center"/>
              <w:rPr>
                <w:sz w:val="24"/>
              </w:rPr>
            </w:pPr>
            <w:r>
              <w:rPr>
                <w:sz w:val="24"/>
              </w:rPr>
              <w:t>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9"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міндетті</w:t>
            </w:r>
          </w:p>
        </w:tc>
        <w:tc>
          <w:tcPr>
            <w:tcW w:w="1081" w:type="dxa"/>
          </w:tcPr>
          <w:p w:rsidR="00763A1D" w:rsidRDefault="006459C2">
            <w:pPr>
              <w:pStyle w:val="TableParagraph"/>
              <w:spacing w:line="253" w:lineRule="exact"/>
              <w:ind w:left="311"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ерікті</w:t>
            </w:r>
          </w:p>
        </w:tc>
        <w:tc>
          <w:tcPr>
            <w:tcW w:w="1081" w:type="dxa"/>
          </w:tcPr>
          <w:p w:rsidR="00763A1D" w:rsidRDefault="006459C2">
            <w:pPr>
              <w:pStyle w:val="TableParagraph"/>
              <w:spacing w:line="258" w:lineRule="exact"/>
              <w:ind w:left="311"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ерікті кәсіби</w:t>
            </w:r>
          </w:p>
        </w:tc>
        <w:tc>
          <w:tcPr>
            <w:tcW w:w="1081" w:type="dxa"/>
          </w:tcPr>
          <w:p w:rsidR="00763A1D" w:rsidRDefault="006459C2">
            <w:pPr>
              <w:pStyle w:val="TableParagraph"/>
              <w:spacing w:line="253" w:lineRule="exact"/>
              <w:ind w:left="311" w:right="294"/>
              <w:jc w:val="center"/>
              <w:rPr>
                <w:sz w:val="24"/>
              </w:rPr>
            </w:pPr>
            <w:r>
              <w:rPr>
                <w:sz w:val="24"/>
              </w:rPr>
              <w:t>2.3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079"/>
                <w:tab w:val="left" w:pos="1731"/>
                <w:tab w:val="left" w:pos="2800"/>
              </w:tabs>
              <w:spacing w:line="237" w:lineRule="auto"/>
              <w:ind w:left="110" w:right="100"/>
              <w:rPr>
                <w:sz w:val="24"/>
              </w:rPr>
            </w:pPr>
            <w:r>
              <w:rPr>
                <w:sz w:val="24"/>
              </w:rPr>
              <w:t>Басқа</w:t>
            </w:r>
            <w:r>
              <w:rPr>
                <w:sz w:val="24"/>
              </w:rPr>
              <w:tab/>
              <w:t>жинақтаушы</w:t>
            </w:r>
            <w:r>
              <w:rPr>
                <w:sz w:val="24"/>
              </w:rPr>
              <w:tab/>
            </w:r>
            <w:r>
              <w:rPr>
                <w:spacing w:val="-3"/>
                <w:sz w:val="24"/>
              </w:rPr>
              <w:t xml:space="preserve">зейнетақы </w:t>
            </w:r>
            <w:r>
              <w:rPr>
                <w:sz w:val="24"/>
              </w:rPr>
              <w:t>қорларынан</w:t>
            </w:r>
            <w:r>
              <w:rPr>
                <w:sz w:val="24"/>
              </w:rPr>
              <w:tab/>
              <w:t>түскен</w:t>
            </w:r>
            <w:r>
              <w:rPr>
                <w:sz w:val="24"/>
              </w:rPr>
              <w:tab/>
            </w:r>
            <w:r>
              <w:rPr>
                <w:spacing w:val="-3"/>
                <w:sz w:val="24"/>
              </w:rPr>
              <w:t>зейнетақы</w:t>
            </w:r>
          </w:p>
          <w:p w:rsidR="00763A1D" w:rsidRDefault="006459C2">
            <w:pPr>
              <w:pStyle w:val="TableParagraph"/>
              <w:spacing w:before="2" w:line="261" w:lineRule="exact"/>
              <w:ind w:left="110"/>
              <w:rPr>
                <w:sz w:val="24"/>
              </w:rPr>
            </w:pPr>
            <w:r>
              <w:rPr>
                <w:sz w:val="24"/>
              </w:rPr>
              <w:t>жинақтары</w:t>
            </w:r>
          </w:p>
        </w:tc>
        <w:tc>
          <w:tcPr>
            <w:tcW w:w="1081" w:type="dxa"/>
          </w:tcPr>
          <w:p w:rsidR="00763A1D" w:rsidRDefault="006459C2">
            <w:pPr>
              <w:pStyle w:val="TableParagraph"/>
              <w:spacing w:line="273" w:lineRule="exact"/>
              <w:ind w:left="17"/>
              <w:jc w:val="center"/>
              <w:rPr>
                <w:sz w:val="24"/>
              </w:rPr>
            </w:pPr>
            <w:r>
              <w:rPr>
                <w:sz w:val="24"/>
              </w:rPr>
              <w:t>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864"/>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2" w:line="261" w:lineRule="exact"/>
              <w:ind w:left="110"/>
              <w:rPr>
                <w:sz w:val="24"/>
              </w:rPr>
            </w:pPr>
            <w:r>
              <w:rPr>
                <w:sz w:val="24"/>
              </w:rPr>
              <w:t>бойынша сыйақы түріндегі кірістер</w:t>
            </w:r>
          </w:p>
        </w:tc>
        <w:tc>
          <w:tcPr>
            <w:tcW w:w="1081" w:type="dxa"/>
          </w:tcPr>
          <w:p w:rsidR="00763A1D" w:rsidRDefault="006459C2">
            <w:pPr>
              <w:pStyle w:val="TableParagraph"/>
              <w:spacing w:line="268" w:lineRule="exact"/>
              <w:ind w:left="17"/>
              <w:jc w:val="center"/>
              <w:rPr>
                <w:sz w:val="24"/>
              </w:rPr>
            </w:pPr>
            <w:r>
              <w:rPr>
                <w:sz w:val="24"/>
              </w:rPr>
              <w:t>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spacing w:line="268" w:lineRule="exact"/>
              <w:ind w:left="110"/>
              <w:rPr>
                <w:sz w:val="24"/>
              </w:rPr>
            </w:pPr>
            <w:r>
              <w:rPr>
                <w:sz w:val="24"/>
              </w:rPr>
              <w:t>Бағалы қағаздар бойынша сыйақы</w:t>
            </w:r>
          </w:p>
          <w:p w:rsidR="00763A1D" w:rsidRDefault="006459C2">
            <w:pPr>
              <w:pStyle w:val="TableParagraph"/>
              <w:spacing w:before="7" w:line="274" w:lineRule="exact"/>
              <w:ind w:left="110"/>
              <w:rPr>
                <w:sz w:val="24"/>
              </w:rPr>
            </w:pPr>
            <w:r>
              <w:rPr>
                <w:sz w:val="24"/>
              </w:rPr>
              <w:t>(купон немесе дисконт) түріндегі кірістер</w:t>
            </w:r>
          </w:p>
        </w:tc>
        <w:tc>
          <w:tcPr>
            <w:tcW w:w="1081" w:type="dxa"/>
          </w:tcPr>
          <w:p w:rsidR="00763A1D" w:rsidRDefault="006459C2">
            <w:pPr>
              <w:pStyle w:val="TableParagraph"/>
              <w:spacing w:line="268" w:lineRule="exact"/>
              <w:ind w:left="17"/>
              <w:jc w:val="center"/>
              <w:rPr>
                <w:sz w:val="24"/>
              </w:rPr>
            </w:pPr>
            <w:r>
              <w:rPr>
                <w:sz w:val="24"/>
              </w:rPr>
              <w:t>5</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165"/>
                <w:tab w:val="left" w:pos="2393"/>
              </w:tabs>
              <w:spacing w:line="267"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line="265" w:lineRule="exact"/>
              <w:ind w:left="110"/>
              <w:rPr>
                <w:sz w:val="24"/>
              </w:rPr>
            </w:pPr>
            <w:r>
              <w:rPr>
                <w:sz w:val="24"/>
              </w:rPr>
              <w:t>бойынша кірістер</w:t>
            </w:r>
          </w:p>
        </w:tc>
        <w:tc>
          <w:tcPr>
            <w:tcW w:w="1081" w:type="dxa"/>
          </w:tcPr>
          <w:p w:rsidR="00763A1D" w:rsidRDefault="006459C2">
            <w:pPr>
              <w:pStyle w:val="TableParagraph"/>
              <w:spacing w:line="268" w:lineRule="exact"/>
              <w:ind w:left="17"/>
              <w:jc w:val="center"/>
              <w:rPr>
                <w:sz w:val="24"/>
              </w:rPr>
            </w:pPr>
            <w:r>
              <w:rPr>
                <w:sz w:val="24"/>
              </w:rPr>
              <w:t>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52"/>
                <w:tab w:val="left" w:pos="2555"/>
              </w:tabs>
              <w:spacing w:line="267" w:lineRule="exact"/>
              <w:ind w:left="110"/>
              <w:rPr>
                <w:sz w:val="24"/>
              </w:rPr>
            </w:pPr>
            <w:r>
              <w:rPr>
                <w:sz w:val="24"/>
              </w:rPr>
              <w:t>Акциялар</w:t>
            </w:r>
            <w:r>
              <w:rPr>
                <w:sz w:val="24"/>
              </w:rPr>
              <w:tab/>
              <w:t>бойынша</w:t>
            </w:r>
            <w:r>
              <w:rPr>
                <w:sz w:val="24"/>
              </w:rPr>
              <w:tab/>
              <w:t>дивидендтер</w:t>
            </w:r>
          </w:p>
          <w:p w:rsidR="00763A1D" w:rsidRDefault="006459C2">
            <w:pPr>
              <w:pStyle w:val="TableParagraph"/>
              <w:spacing w:line="265"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17"/>
              <w:jc w:val="center"/>
              <w:rPr>
                <w:sz w:val="24"/>
              </w:rPr>
            </w:pPr>
            <w:r>
              <w:rPr>
                <w:sz w:val="24"/>
              </w:rPr>
              <w:t>7</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117"/>
                <w:tab w:val="left" w:pos="1203"/>
                <w:tab w:val="left" w:pos="2206"/>
                <w:tab w:val="left" w:pos="2541"/>
                <w:tab w:val="left" w:pos="2978"/>
                <w:tab w:val="left" w:pos="3423"/>
              </w:tabs>
              <w:spacing w:line="237" w:lineRule="auto"/>
              <w:ind w:left="110" w:right="96"/>
              <w:rPr>
                <w:sz w:val="24"/>
              </w:rPr>
            </w:pPr>
            <w:r>
              <w:rPr>
                <w:sz w:val="24"/>
              </w:rPr>
              <w:t>Бағалы</w:t>
            </w:r>
            <w:r>
              <w:rPr>
                <w:sz w:val="24"/>
              </w:rPr>
              <w:tab/>
              <w:t>қағаздарды</w:t>
            </w:r>
            <w:r>
              <w:rPr>
                <w:sz w:val="24"/>
              </w:rPr>
              <w:tab/>
              <w:t>сатып</w:t>
            </w:r>
            <w:r>
              <w:rPr>
                <w:sz w:val="24"/>
              </w:rPr>
              <w:tab/>
            </w:r>
            <w:r>
              <w:rPr>
                <w:spacing w:val="-3"/>
                <w:sz w:val="24"/>
              </w:rPr>
              <w:t xml:space="preserve">алу- </w:t>
            </w:r>
            <w:r>
              <w:rPr>
                <w:sz w:val="24"/>
              </w:rPr>
              <w:t>сатудан</w:t>
            </w:r>
            <w:r>
              <w:rPr>
                <w:sz w:val="24"/>
              </w:rPr>
              <w:tab/>
            </w:r>
            <w:r>
              <w:rPr>
                <w:sz w:val="24"/>
              </w:rPr>
              <w:tab/>
              <w:t>болған</w:t>
            </w:r>
            <w:r>
              <w:rPr>
                <w:sz w:val="24"/>
              </w:rPr>
              <w:tab/>
              <w:t>кіріс</w:t>
            </w:r>
            <w:r>
              <w:rPr>
                <w:sz w:val="24"/>
              </w:rPr>
              <w:tab/>
            </w:r>
            <w:r>
              <w:rPr>
                <w:spacing w:val="-3"/>
                <w:sz w:val="24"/>
              </w:rPr>
              <w:t>(шығыс)</w:t>
            </w:r>
          </w:p>
          <w:p w:rsidR="00763A1D" w:rsidRDefault="006459C2">
            <w:pPr>
              <w:pStyle w:val="TableParagraph"/>
              <w:spacing w:line="261" w:lineRule="exact"/>
              <w:ind w:left="110"/>
              <w:rPr>
                <w:sz w:val="24"/>
              </w:rPr>
            </w:pPr>
            <w:r>
              <w:rPr>
                <w:sz w:val="24"/>
              </w:rPr>
              <w:t>(нетто)</w:t>
            </w:r>
          </w:p>
        </w:tc>
        <w:tc>
          <w:tcPr>
            <w:tcW w:w="1081" w:type="dxa"/>
          </w:tcPr>
          <w:p w:rsidR="00763A1D" w:rsidRDefault="006459C2">
            <w:pPr>
              <w:pStyle w:val="TableParagraph"/>
              <w:spacing w:line="268" w:lineRule="exact"/>
              <w:ind w:left="17"/>
              <w:jc w:val="center"/>
              <w:rPr>
                <w:sz w:val="24"/>
              </w:rPr>
            </w:pPr>
            <w:r>
              <w:rPr>
                <w:sz w:val="24"/>
              </w:rPr>
              <w:t>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before="1" w:line="274" w:lineRule="exact"/>
              <w:ind w:left="110"/>
              <w:rPr>
                <w:sz w:val="24"/>
              </w:rPr>
            </w:pPr>
            <w:r>
              <w:rPr>
                <w:sz w:val="24"/>
              </w:rPr>
              <w:t>Қайта бағалаудан болған кірістер (шығыстар) (нетто)</w:t>
            </w:r>
          </w:p>
        </w:tc>
        <w:tc>
          <w:tcPr>
            <w:tcW w:w="1081" w:type="dxa"/>
          </w:tcPr>
          <w:p w:rsidR="00763A1D" w:rsidRDefault="006459C2">
            <w:pPr>
              <w:pStyle w:val="TableParagraph"/>
              <w:spacing w:line="273" w:lineRule="exact"/>
              <w:ind w:left="17"/>
              <w:jc w:val="center"/>
              <w:rPr>
                <w:sz w:val="24"/>
              </w:rPr>
            </w:pPr>
            <w:r>
              <w:rPr>
                <w:sz w:val="24"/>
              </w:rPr>
              <w:t>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762"/>
                <w:tab w:val="left" w:pos="1371"/>
                <w:tab w:val="left" w:pos="2565"/>
              </w:tabs>
              <w:spacing w:line="268" w:lineRule="exact"/>
              <w:ind w:left="110"/>
              <w:rPr>
                <w:sz w:val="24"/>
              </w:rPr>
            </w:pPr>
            <w:r>
              <w:rPr>
                <w:spacing w:val="-3"/>
                <w:sz w:val="24"/>
              </w:rPr>
              <w:t>әділ</w:t>
            </w:r>
            <w:r>
              <w:rPr>
                <w:spacing w:val="-3"/>
                <w:sz w:val="24"/>
              </w:rPr>
              <w:tab/>
            </w:r>
            <w:r>
              <w:rPr>
                <w:sz w:val="24"/>
              </w:rPr>
              <w:t>құн</w:t>
            </w:r>
            <w:r>
              <w:rPr>
                <w:sz w:val="24"/>
              </w:rPr>
              <w:tab/>
              <w:t>бойынша</w:t>
            </w:r>
            <w:r>
              <w:rPr>
                <w:sz w:val="24"/>
              </w:rPr>
              <w:tab/>
              <w:t>бағаланатын</w:t>
            </w:r>
          </w:p>
          <w:p w:rsidR="00763A1D" w:rsidRDefault="006459C2">
            <w:pPr>
              <w:pStyle w:val="TableParagraph"/>
              <w:spacing w:before="7" w:line="274" w:lineRule="exact"/>
              <w:ind w:left="110"/>
              <w:rPr>
                <w:sz w:val="24"/>
              </w:rPr>
            </w:pPr>
            <w:r>
              <w:rPr>
                <w:sz w:val="24"/>
              </w:rPr>
              <w:t>бағалы қағаздардың әділ құнының ӛзгеруінен</w:t>
            </w:r>
          </w:p>
        </w:tc>
        <w:tc>
          <w:tcPr>
            <w:tcW w:w="1081" w:type="dxa"/>
          </w:tcPr>
          <w:p w:rsidR="00763A1D" w:rsidRDefault="006459C2">
            <w:pPr>
              <w:pStyle w:val="TableParagraph"/>
              <w:spacing w:line="268" w:lineRule="exact"/>
              <w:ind w:left="311" w:right="294"/>
              <w:jc w:val="center"/>
              <w:rPr>
                <w:sz w:val="24"/>
              </w:rPr>
            </w:pPr>
            <w:r>
              <w:rPr>
                <w:sz w:val="24"/>
              </w:rPr>
              <w:t>9.1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шетел валютасын қайта бағалаудан</w:t>
            </w:r>
          </w:p>
        </w:tc>
        <w:tc>
          <w:tcPr>
            <w:tcW w:w="1081" w:type="dxa"/>
          </w:tcPr>
          <w:p w:rsidR="00763A1D" w:rsidRDefault="006459C2">
            <w:pPr>
              <w:pStyle w:val="TableParagraph"/>
              <w:spacing w:line="253" w:lineRule="exact"/>
              <w:ind w:left="311" w:right="294"/>
              <w:jc w:val="center"/>
              <w:rPr>
                <w:sz w:val="24"/>
              </w:rPr>
            </w:pPr>
            <w:r>
              <w:rPr>
                <w:sz w:val="24"/>
              </w:rPr>
              <w:t>9.2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активтерді қайта бағалаудан</w:t>
            </w:r>
          </w:p>
        </w:tc>
        <w:tc>
          <w:tcPr>
            <w:tcW w:w="1081" w:type="dxa"/>
          </w:tcPr>
          <w:p w:rsidR="00763A1D" w:rsidRDefault="006459C2">
            <w:pPr>
              <w:pStyle w:val="TableParagraph"/>
              <w:spacing w:line="258" w:lineRule="exact"/>
              <w:ind w:left="311" w:right="294"/>
              <w:jc w:val="center"/>
              <w:rPr>
                <w:sz w:val="24"/>
              </w:rPr>
            </w:pPr>
            <w:r>
              <w:rPr>
                <w:sz w:val="24"/>
              </w:rPr>
              <w:t>9.3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1299"/>
                <w:tab w:val="left" w:pos="2949"/>
              </w:tabs>
              <w:spacing w:line="267" w:lineRule="exact"/>
              <w:ind w:left="110"/>
              <w:rPr>
                <w:sz w:val="24"/>
              </w:rPr>
            </w:pPr>
            <w:r>
              <w:rPr>
                <w:sz w:val="24"/>
              </w:rPr>
              <w:t>Сыртқы</w:t>
            </w:r>
            <w:r>
              <w:rPr>
                <w:sz w:val="24"/>
              </w:rPr>
              <w:tab/>
              <w:t>басқарудағы</w:t>
            </w:r>
            <w:r>
              <w:rPr>
                <w:sz w:val="24"/>
              </w:rPr>
              <w:tab/>
              <w:t>активтер</w:t>
            </w:r>
          </w:p>
          <w:p w:rsidR="00763A1D" w:rsidRDefault="006459C2">
            <w:pPr>
              <w:pStyle w:val="TableParagraph"/>
              <w:spacing w:line="266" w:lineRule="exact"/>
              <w:ind w:left="110"/>
              <w:rPr>
                <w:sz w:val="24"/>
              </w:rPr>
            </w:pPr>
            <w:r>
              <w:rPr>
                <w:sz w:val="24"/>
              </w:rPr>
              <w:t>бойынша кірістер (шығыстар)</w:t>
            </w:r>
          </w:p>
        </w:tc>
        <w:tc>
          <w:tcPr>
            <w:tcW w:w="1081" w:type="dxa"/>
          </w:tcPr>
          <w:p w:rsidR="00763A1D" w:rsidRDefault="006459C2">
            <w:pPr>
              <w:pStyle w:val="TableParagraph"/>
              <w:spacing w:line="268" w:lineRule="exact"/>
              <w:ind w:left="306" w:right="294"/>
              <w:jc w:val="center"/>
              <w:rPr>
                <w:sz w:val="24"/>
              </w:rPr>
            </w:pPr>
            <w:r>
              <w:rPr>
                <w:sz w:val="24"/>
              </w:rPr>
              <w:t>10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Басқа қаржылық активтер бойынша</w:t>
            </w:r>
          </w:p>
          <w:p w:rsidR="00763A1D" w:rsidRDefault="006459C2">
            <w:pPr>
              <w:pStyle w:val="TableParagraph"/>
              <w:spacing w:line="265" w:lineRule="exact"/>
              <w:ind w:left="110"/>
              <w:rPr>
                <w:sz w:val="24"/>
              </w:rPr>
            </w:pPr>
            <w:r>
              <w:rPr>
                <w:sz w:val="24"/>
              </w:rPr>
              <w:t>сыйақы 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712"/>
                <w:tab w:val="left" w:pos="2613"/>
              </w:tabs>
              <w:spacing w:line="268" w:lineRule="exact"/>
              <w:ind w:left="110"/>
              <w:rPr>
                <w:sz w:val="24"/>
              </w:rPr>
            </w:pPr>
            <w:r>
              <w:rPr>
                <w:sz w:val="24"/>
              </w:rPr>
              <w:t>Ӛсімпұлдар</w:t>
            </w:r>
            <w:r>
              <w:rPr>
                <w:sz w:val="24"/>
              </w:rPr>
              <w:tab/>
              <w:t>және</w:t>
            </w:r>
            <w:r>
              <w:rPr>
                <w:sz w:val="24"/>
              </w:rPr>
              <w:tab/>
              <w:t>айыппұлдар</w:t>
            </w:r>
          </w:p>
          <w:p w:rsidR="00763A1D" w:rsidRDefault="006459C2">
            <w:pPr>
              <w:pStyle w:val="TableParagraph"/>
              <w:spacing w:before="2" w:line="261"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1"/>
        </w:trPr>
        <w:tc>
          <w:tcPr>
            <w:tcW w:w="3967" w:type="dxa"/>
          </w:tcPr>
          <w:p w:rsidR="00763A1D" w:rsidRDefault="006459C2">
            <w:pPr>
              <w:pStyle w:val="TableParagraph"/>
              <w:tabs>
                <w:tab w:val="left" w:pos="1246"/>
                <w:tab w:val="left" w:pos="2589"/>
              </w:tabs>
              <w:spacing w:line="268" w:lineRule="exact"/>
              <w:ind w:left="110"/>
              <w:rPr>
                <w:sz w:val="24"/>
              </w:rPr>
            </w:pPr>
            <w:r>
              <w:rPr>
                <w:sz w:val="24"/>
              </w:rPr>
              <w:t>міндетті</w:t>
            </w:r>
            <w:r>
              <w:rPr>
                <w:sz w:val="24"/>
              </w:rPr>
              <w:tab/>
              <w:t>зейнетақы</w:t>
            </w:r>
            <w:r>
              <w:rPr>
                <w:sz w:val="24"/>
              </w:rPr>
              <w:tab/>
              <w:t>жарналарын</w:t>
            </w:r>
          </w:p>
          <w:p w:rsidR="00763A1D" w:rsidRDefault="006459C2">
            <w:pPr>
              <w:pStyle w:val="TableParagraph"/>
              <w:spacing w:before="2" w:line="261" w:lineRule="exact"/>
              <w:ind w:left="110"/>
              <w:rPr>
                <w:sz w:val="24"/>
              </w:rPr>
            </w:pPr>
            <w:r>
              <w:rPr>
                <w:sz w:val="24"/>
              </w:rPr>
              <w:t>уақтылы аудармағаны үшін</w:t>
            </w:r>
          </w:p>
        </w:tc>
        <w:tc>
          <w:tcPr>
            <w:tcW w:w="1081" w:type="dxa"/>
          </w:tcPr>
          <w:p w:rsidR="00763A1D" w:rsidRDefault="006459C2">
            <w:pPr>
              <w:pStyle w:val="TableParagraph"/>
              <w:spacing w:line="268" w:lineRule="exact"/>
              <w:ind w:left="316" w:right="294"/>
              <w:jc w:val="center"/>
              <w:rPr>
                <w:sz w:val="24"/>
              </w:rPr>
            </w:pPr>
            <w:r>
              <w:rPr>
                <w:sz w:val="24"/>
              </w:rPr>
              <w:t>12.1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tabs>
                <w:tab w:val="left" w:pos="1554"/>
                <w:tab w:val="left" w:pos="2796"/>
              </w:tabs>
              <w:spacing w:line="237" w:lineRule="auto"/>
              <w:ind w:left="110" w:right="101"/>
              <w:rPr>
                <w:sz w:val="24"/>
              </w:rPr>
            </w:pPr>
            <w:r>
              <w:rPr>
                <w:sz w:val="24"/>
              </w:rPr>
              <w:t>міндетті</w:t>
            </w:r>
            <w:r>
              <w:rPr>
                <w:sz w:val="24"/>
              </w:rPr>
              <w:tab/>
              <w:t>кәсіби</w:t>
            </w:r>
            <w:r>
              <w:rPr>
                <w:sz w:val="24"/>
              </w:rPr>
              <w:tab/>
              <w:t>зейнетақы жарналарын уақтылы</w:t>
            </w:r>
            <w:r>
              <w:rPr>
                <w:spacing w:val="13"/>
                <w:sz w:val="24"/>
              </w:rPr>
              <w:t xml:space="preserve"> </w:t>
            </w:r>
            <w:r>
              <w:rPr>
                <w:sz w:val="24"/>
              </w:rPr>
              <w:t>аудармағаны</w:t>
            </w:r>
          </w:p>
          <w:p w:rsidR="00763A1D" w:rsidRDefault="006459C2">
            <w:pPr>
              <w:pStyle w:val="TableParagraph"/>
              <w:spacing w:before="2" w:line="261" w:lineRule="exact"/>
              <w:ind w:left="110"/>
              <w:rPr>
                <w:sz w:val="24"/>
              </w:rPr>
            </w:pPr>
            <w:r>
              <w:rPr>
                <w:sz w:val="24"/>
              </w:rPr>
              <w:t>үшін</w:t>
            </w:r>
          </w:p>
        </w:tc>
        <w:tc>
          <w:tcPr>
            <w:tcW w:w="1081" w:type="dxa"/>
          </w:tcPr>
          <w:p w:rsidR="00763A1D" w:rsidRDefault="006459C2">
            <w:pPr>
              <w:pStyle w:val="TableParagraph"/>
              <w:spacing w:line="273" w:lineRule="exact"/>
              <w:ind w:left="316" w:right="294"/>
              <w:jc w:val="center"/>
              <w:rPr>
                <w:sz w:val="24"/>
              </w:rPr>
            </w:pPr>
            <w:r>
              <w:rPr>
                <w:sz w:val="24"/>
              </w:rPr>
              <w:t>12.2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90"/>
                <w:tab w:val="left" w:pos="2884"/>
              </w:tabs>
              <w:spacing w:line="268" w:lineRule="exact"/>
              <w:ind w:left="110"/>
              <w:rPr>
                <w:sz w:val="24"/>
              </w:rPr>
            </w:pPr>
            <w:r>
              <w:rPr>
                <w:sz w:val="24"/>
              </w:rPr>
              <w:t>зейнетақы</w:t>
            </w:r>
            <w:r>
              <w:rPr>
                <w:sz w:val="24"/>
              </w:rPr>
              <w:tab/>
              <w:t>жинақтарын</w:t>
            </w:r>
            <w:r>
              <w:rPr>
                <w:sz w:val="24"/>
              </w:rPr>
              <w:tab/>
              <w:t>аударуды</w:t>
            </w:r>
          </w:p>
          <w:p w:rsidR="00763A1D" w:rsidRDefault="006459C2">
            <w:pPr>
              <w:pStyle w:val="TableParagraph"/>
              <w:spacing w:before="2" w:line="261" w:lineRule="exact"/>
              <w:ind w:left="110"/>
              <w:rPr>
                <w:sz w:val="24"/>
              </w:rPr>
            </w:pPr>
            <w:r>
              <w:rPr>
                <w:sz w:val="24"/>
              </w:rPr>
              <w:t>уақтылы жүзеге асырмағаны үшін</w:t>
            </w:r>
          </w:p>
        </w:tc>
        <w:tc>
          <w:tcPr>
            <w:tcW w:w="1081" w:type="dxa"/>
          </w:tcPr>
          <w:p w:rsidR="00763A1D" w:rsidRDefault="006459C2">
            <w:pPr>
              <w:pStyle w:val="TableParagraph"/>
              <w:spacing w:line="268" w:lineRule="exact"/>
              <w:ind w:left="316" w:right="294"/>
              <w:jc w:val="center"/>
              <w:rPr>
                <w:sz w:val="24"/>
              </w:rPr>
            </w:pPr>
            <w:r>
              <w:rPr>
                <w:sz w:val="24"/>
              </w:rPr>
              <w:t>12.3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515"/>
                <w:tab w:val="left" w:pos="2953"/>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081" w:type="dxa"/>
          </w:tcPr>
          <w:p w:rsidR="00763A1D" w:rsidRDefault="006459C2">
            <w:pPr>
              <w:pStyle w:val="TableParagraph"/>
              <w:spacing w:line="268" w:lineRule="exact"/>
              <w:ind w:left="316" w:right="294"/>
              <w:jc w:val="center"/>
              <w:rPr>
                <w:sz w:val="24"/>
              </w:rPr>
            </w:pPr>
            <w:r>
              <w:rPr>
                <w:sz w:val="24"/>
              </w:rPr>
              <w:t>12.4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Теріс комиссиялық сыйақыны ӛтеу</w:t>
            </w:r>
          </w:p>
        </w:tc>
        <w:tc>
          <w:tcPr>
            <w:tcW w:w="1081" w:type="dxa"/>
          </w:tcPr>
          <w:p w:rsidR="00763A1D" w:rsidRDefault="006459C2">
            <w:pPr>
              <w:pStyle w:val="TableParagraph"/>
              <w:spacing w:line="258" w:lineRule="exact"/>
              <w:ind w:left="306" w:right="294"/>
              <w:jc w:val="center"/>
              <w:rPr>
                <w:sz w:val="24"/>
              </w:rPr>
            </w:pPr>
            <w:r>
              <w:rPr>
                <w:sz w:val="24"/>
              </w:rPr>
              <w:t>12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Инвестициялық қызметтен болған</w:t>
            </w:r>
          </w:p>
          <w:p w:rsidR="00763A1D" w:rsidRDefault="006459C2">
            <w:pPr>
              <w:pStyle w:val="TableParagraph"/>
              <w:spacing w:line="265" w:lineRule="exact"/>
              <w:ind w:left="110"/>
              <w:rPr>
                <w:sz w:val="24"/>
              </w:rPr>
            </w:pPr>
            <w:r>
              <w:rPr>
                <w:sz w:val="24"/>
              </w:rPr>
              <w:t>басқа кірістер</w:t>
            </w:r>
          </w:p>
        </w:tc>
        <w:tc>
          <w:tcPr>
            <w:tcW w:w="1081" w:type="dxa"/>
          </w:tcPr>
          <w:p w:rsidR="00763A1D" w:rsidRDefault="006459C2">
            <w:pPr>
              <w:pStyle w:val="TableParagraph"/>
              <w:spacing w:line="268" w:lineRule="exact"/>
              <w:ind w:left="306" w:right="294"/>
              <w:jc w:val="center"/>
              <w:rPr>
                <w:sz w:val="24"/>
              </w:rPr>
            </w:pPr>
            <w:r>
              <w:rPr>
                <w:sz w:val="24"/>
              </w:rPr>
              <w:t>13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Басқа түсімдер</w:t>
            </w:r>
          </w:p>
        </w:tc>
        <w:tc>
          <w:tcPr>
            <w:tcW w:w="1081" w:type="dxa"/>
          </w:tcPr>
          <w:p w:rsidR="00763A1D" w:rsidRDefault="006459C2">
            <w:pPr>
              <w:pStyle w:val="TableParagraph"/>
              <w:spacing w:line="253" w:lineRule="exact"/>
              <w:ind w:left="306" w:right="294"/>
              <w:jc w:val="center"/>
              <w:rPr>
                <w:sz w:val="24"/>
              </w:rPr>
            </w:pPr>
            <w:r>
              <w:rPr>
                <w:sz w:val="24"/>
              </w:rPr>
              <w:t>14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Кірістердің жиынтығы</w:t>
            </w:r>
          </w:p>
        </w:tc>
        <w:tc>
          <w:tcPr>
            <w:tcW w:w="1081" w:type="dxa"/>
          </w:tcPr>
          <w:p w:rsidR="00763A1D" w:rsidRDefault="006459C2">
            <w:pPr>
              <w:pStyle w:val="TableParagraph"/>
              <w:spacing w:line="258" w:lineRule="exact"/>
              <w:ind w:left="306" w:right="294"/>
              <w:jc w:val="center"/>
              <w:rPr>
                <w:sz w:val="24"/>
              </w:rPr>
            </w:pPr>
            <w:r>
              <w:rPr>
                <w:sz w:val="24"/>
              </w:rPr>
              <w:t>15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271"/>
                <w:tab w:val="left" w:pos="2173"/>
                <w:tab w:val="left" w:pos="3276"/>
              </w:tabs>
              <w:spacing w:line="267" w:lineRule="exact"/>
              <w:ind w:left="110"/>
              <w:rPr>
                <w:sz w:val="24"/>
              </w:rPr>
            </w:pPr>
            <w:r>
              <w:rPr>
                <w:sz w:val="24"/>
              </w:rPr>
              <w:t>Тӛленген</w:t>
            </w:r>
            <w:r>
              <w:rPr>
                <w:sz w:val="24"/>
              </w:rPr>
              <w:tab/>
              <w:t>немесе</w:t>
            </w:r>
            <w:r>
              <w:rPr>
                <w:sz w:val="24"/>
              </w:rPr>
              <w:tab/>
              <w:t>тӛленуге</w:t>
            </w:r>
            <w:r>
              <w:rPr>
                <w:sz w:val="24"/>
              </w:rPr>
              <w:tab/>
              <w:t>тиісті</w:t>
            </w:r>
          </w:p>
          <w:p w:rsidR="00763A1D" w:rsidRDefault="006459C2">
            <w:pPr>
              <w:pStyle w:val="TableParagraph"/>
              <w:spacing w:line="265" w:lineRule="exact"/>
              <w:ind w:left="110"/>
              <w:rPr>
                <w:sz w:val="24"/>
              </w:rPr>
            </w:pPr>
            <w:r>
              <w:rPr>
                <w:sz w:val="24"/>
              </w:rPr>
              <w:t>зейнетақылар</w:t>
            </w:r>
          </w:p>
        </w:tc>
        <w:tc>
          <w:tcPr>
            <w:tcW w:w="1081" w:type="dxa"/>
          </w:tcPr>
          <w:p w:rsidR="00763A1D" w:rsidRDefault="006459C2">
            <w:pPr>
              <w:pStyle w:val="TableParagraph"/>
              <w:spacing w:line="268" w:lineRule="exact"/>
              <w:ind w:left="306" w:right="294"/>
              <w:jc w:val="center"/>
              <w:rPr>
                <w:sz w:val="24"/>
              </w:rPr>
            </w:pPr>
            <w:r>
              <w:rPr>
                <w:sz w:val="24"/>
              </w:rPr>
              <w:t>16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жасы бойынша</w:t>
            </w:r>
          </w:p>
        </w:tc>
        <w:tc>
          <w:tcPr>
            <w:tcW w:w="1081" w:type="dxa"/>
          </w:tcPr>
          <w:p w:rsidR="00763A1D" w:rsidRDefault="006459C2">
            <w:pPr>
              <w:pStyle w:val="TableParagraph"/>
              <w:spacing w:line="258" w:lineRule="exact"/>
              <w:ind w:left="316" w:right="294"/>
              <w:jc w:val="center"/>
              <w:rPr>
                <w:sz w:val="24"/>
              </w:rPr>
            </w:pPr>
            <w:r>
              <w:rPr>
                <w:sz w:val="24"/>
              </w:rPr>
              <w:t>16.1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жерлеуге</w:t>
            </w:r>
          </w:p>
        </w:tc>
        <w:tc>
          <w:tcPr>
            <w:tcW w:w="1081" w:type="dxa"/>
          </w:tcPr>
          <w:p w:rsidR="00763A1D" w:rsidRDefault="006459C2">
            <w:pPr>
              <w:pStyle w:val="TableParagraph"/>
              <w:spacing w:line="253" w:lineRule="exact"/>
              <w:ind w:left="316" w:right="294"/>
              <w:jc w:val="center"/>
              <w:rPr>
                <w:sz w:val="24"/>
              </w:rPr>
            </w:pPr>
            <w:r>
              <w:rPr>
                <w:sz w:val="24"/>
              </w:rPr>
              <w:t>16.2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мүгедектігі бойынша</w:t>
            </w:r>
          </w:p>
        </w:tc>
        <w:tc>
          <w:tcPr>
            <w:tcW w:w="1081" w:type="dxa"/>
          </w:tcPr>
          <w:p w:rsidR="00763A1D" w:rsidRDefault="006459C2">
            <w:pPr>
              <w:pStyle w:val="TableParagraph"/>
              <w:spacing w:line="258" w:lineRule="exact"/>
              <w:ind w:left="316" w:right="294"/>
              <w:jc w:val="center"/>
              <w:rPr>
                <w:sz w:val="24"/>
              </w:rPr>
            </w:pPr>
            <w:r>
              <w:rPr>
                <w:sz w:val="24"/>
              </w:rPr>
              <w:t>16.3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400"/>
                <w:tab w:val="left" w:pos="3481"/>
              </w:tabs>
              <w:spacing w:line="268" w:lineRule="exact"/>
              <w:ind w:left="110"/>
              <w:rPr>
                <w:sz w:val="24"/>
              </w:rPr>
            </w:pPr>
            <w:r>
              <w:rPr>
                <w:sz w:val="24"/>
              </w:rPr>
              <w:t>Қазақстан</w:t>
            </w:r>
            <w:r>
              <w:rPr>
                <w:sz w:val="24"/>
              </w:rPr>
              <w:tab/>
              <w:t>Республикасынан</w:t>
            </w:r>
            <w:r>
              <w:rPr>
                <w:sz w:val="24"/>
              </w:rPr>
              <w:tab/>
              <w:t>тыс</w:t>
            </w:r>
          </w:p>
          <w:p w:rsidR="00763A1D" w:rsidRDefault="006459C2">
            <w:pPr>
              <w:pStyle w:val="TableParagraph"/>
              <w:tabs>
                <w:tab w:val="left" w:pos="1088"/>
                <w:tab w:val="left" w:pos="2297"/>
                <w:tab w:val="left" w:pos="3338"/>
              </w:tabs>
              <w:spacing w:before="7" w:line="274" w:lineRule="exact"/>
              <w:ind w:left="110" w:right="94"/>
              <w:rPr>
                <w:sz w:val="24"/>
              </w:rPr>
            </w:pPr>
            <w:r>
              <w:rPr>
                <w:sz w:val="24"/>
              </w:rPr>
              <w:t>жерге</w:t>
            </w:r>
            <w:r>
              <w:rPr>
                <w:sz w:val="24"/>
              </w:rPr>
              <w:tab/>
              <w:t>тұрақты</w:t>
            </w:r>
            <w:r>
              <w:rPr>
                <w:sz w:val="24"/>
              </w:rPr>
              <w:tab/>
              <w:t>тұруға</w:t>
            </w:r>
            <w:r>
              <w:rPr>
                <w:sz w:val="24"/>
              </w:rPr>
              <w:tab/>
            </w:r>
            <w:r>
              <w:rPr>
                <w:spacing w:val="-3"/>
                <w:sz w:val="24"/>
              </w:rPr>
              <w:t xml:space="preserve">кетуі </w:t>
            </w:r>
            <w:r>
              <w:rPr>
                <w:sz w:val="24"/>
              </w:rPr>
              <w:t>бойынша</w:t>
            </w:r>
          </w:p>
        </w:tc>
        <w:tc>
          <w:tcPr>
            <w:tcW w:w="1081" w:type="dxa"/>
          </w:tcPr>
          <w:p w:rsidR="00763A1D" w:rsidRDefault="006459C2">
            <w:pPr>
              <w:pStyle w:val="TableParagraph"/>
              <w:spacing w:line="268" w:lineRule="exact"/>
              <w:ind w:left="316" w:right="294"/>
              <w:jc w:val="center"/>
              <w:rPr>
                <w:sz w:val="24"/>
              </w:rPr>
            </w:pPr>
            <w:r>
              <w:rPr>
                <w:sz w:val="24"/>
              </w:rPr>
              <w:t>16.4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мұрагерлерге</w:t>
            </w:r>
          </w:p>
        </w:tc>
        <w:tc>
          <w:tcPr>
            <w:tcW w:w="1081" w:type="dxa"/>
          </w:tcPr>
          <w:p w:rsidR="00763A1D" w:rsidRDefault="006459C2">
            <w:pPr>
              <w:pStyle w:val="TableParagraph"/>
              <w:spacing w:line="253" w:lineRule="exact"/>
              <w:ind w:left="316" w:right="294"/>
              <w:jc w:val="center"/>
              <w:rPr>
                <w:sz w:val="24"/>
              </w:rPr>
            </w:pPr>
            <w:r>
              <w:rPr>
                <w:sz w:val="24"/>
              </w:rPr>
              <w:t>16.5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еңбек сіңірген жылдар бойынша</w:t>
            </w:r>
          </w:p>
        </w:tc>
        <w:tc>
          <w:tcPr>
            <w:tcW w:w="1081" w:type="dxa"/>
          </w:tcPr>
          <w:p w:rsidR="00763A1D" w:rsidRDefault="006459C2">
            <w:pPr>
              <w:pStyle w:val="TableParagraph"/>
              <w:spacing w:line="258" w:lineRule="exact"/>
              <w:ind w:left="316" w:right="294"/>
              <w:jc w:val="center"/>
              <w:rPr>
                <w:sz w:val="24"/>
              </w:rPr>
            </w:pPr>
            <w:r>
              <w:rPr>
                <w:sz w:val="24"/>
              </w:rPr>
              <w:t>16.6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4" w:lineRule="exact"/>
              <w:ind w:left="110"/>
              <w:rPr>
                <w:sz w:val="24"/>
              </w:rPr>
            </w:pPr>
            <w:r>
              <w:rPr>
                <w:sz w:val="24"/>
              </w:rPr>
              <w:t>сақтандыру ұйымдарына</w:t>
            </w:r>
          </w:p>
        </w:tc>
        <w:tc>
          <w:tcPr>
            <w:tcW w:w="1081" w:type="dxa"/>
          </w:tcPr>
          <w:p w:rsidR="00763A1D" w:rsidRDefault="006459C2">
            <w:pPr>
              <w:pStyle w:val="TableParagraph"/>
              <w:spacing w:line="254" w:lineRule="exact"/>
              <w:ind w:left="316" w:right="294"/>
              <w:jc w:val="center"/>
              <w:rPr>
                <w:sz w:val="24"/>
              </w:rPr>
            </w:pPr>
            <w:r>
              <w:rPr>
                <w:sz w:val="24"/>
              </w:rPr>
              <w:t>16.7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Тӛлем кӛзінен жеке табыс салығы</w:t>
            </w:r>
          </w:p>
        </w:tc>
        <w:tc>
          <w:tcPr>
            <w:tcW w:w="1081" w:type="dxa"/>
          </w:tcPr>
          <w:p w:rsidR="00763A1D" w:rsidRDefault="006459C2">
            <w:pPr>
              <w:pStyle w:val="TableParagraph"/>
              <w:spacing w:line="258" w:lineRule="exact"/>
              <w:ind w:left="306" w:right="294"/>
              <w:jc w:val="center"/>
              <w:rPr>
                <w:sz w:val="24"/>
              </w:rPr>
            </w:pPr>
            <w:r>
              <w:rPr>
                <w:sz w:val="24"/>
              </w:rPr>
              <w:t>17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764"/>
                <w:tab w:val="left" w:pos="3101"/>
              </w:tabs>
              <w:spacing w:line="267" w:lineRule="exact"/>
              <w:ind w:left="110"/>
              <w:rPr>
                <w:sz w:val="24"/>
              </w:rPr>
            </w:pPr>
            <w:r>
              <w:rPr>
                <w:sz w:val="24"/>
              </w:rPr>
              <w:t>Жинақтаушы</w:t>
            </w:r>
            <w:r>
              <w:rPr>
                <w:sz w:val="24"/>
              </w:rPr>
              <w:tab/>
              <w:t>зейнетақы</w:t>
            </w:r>
            <w:r>
              <w:rPr>
                <w:sz w:val="24"/>
              </w:rPr>
              <w:tab/>
              <w:t>қорына</w:t>
            </w:r>
          </w:p>
          <w:p w:rsidR="00763A1D" w:rsidRDefault="006459C2">
            <w:pPr>
              <w:pStyle w:val="TableParagraph"/>
              <w:spacing w:line="265" w:lineRule="exact"/>
              <w:ind w:left="110"/>
              <w:rPr>
                <w:sz w:val="24"/>
              </w:rPr>
            </w:pPr>
            <w:r>
              <w:rPr>
                <w:sz w:val="24"/>
              </w:rPr>
              <w:t>тиесілі комиссиялық сыйақы</w:t>
            </w:r>
          </w:p>
        </w:tc>
        <w:tc>
          <w:tcPr>
            <w:tcW w:w="1081" w:type="dxa"/>
          </w:tcPr>
          <w:p w:rsidR="00763A1D" w:rsidRDefault="006459C2">
            <w:pPr>
              <w:pStyle w:val="TableParagraph"/>
              <w:spacing w:line="268" w:lineRule="exact"/>
              <w:ind w:left="306" w:right="294"/>
              <w:jc w:val="center"/>
              <w:rPr>
                <w:sz w:val="24"/>
              </w:rPr>
            </w:pPr>
            <w:r>
              <w:rPr>
                <w:sz w:val="24"/>
              </w:rPr>
              <w:t>18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активтерінен</w:t>
            </w:r>
          </w:p>
        </w:tc>
        <w:tc>
          <w:tcPr>
            <w:tcW w:w="1081" w:type="dxa"/>
          </w:tcPr>
          <w:p w:rsidR="00763A1D" w:rsidRDefault="006459C2">
            <w:pPr>
              <w:pStyle w:val="TableParagraph"/>
              <w:spacing w:line="253" w:lineRule="exact"/>
              <w:ind w:left="316" w:right="294"/>
              <w:jc w:val="center"/>
              <w:rPr>
                <w:sz w:val="24"/>
              </w:rPr>
            </w:pPr>
            <w:r>
              <w:rPr>
                <w:sz w:val="24"/>
              </w:rPr>
              <w:t>18.1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2806"/>
              </w:tabs>
              <w:spacing w:line="268" w:lineRule="exact"/>
              <w:ind w:left="110"/>
              <w:rPr>
                <w:sz w:val="24"/>
              </w:rPr>
            </w:pPr>
            <w:r>
              <w:rPr>
                <w:sz w:val="24"/>
              </w:rPr>
              <w:t>орналастырылған</w:t>
            </w:r>
            <w:r>
              <w:rPr>
                <w:sz w:val="24"/>
              </w:rPr>
              <w:tab/>
              <w:t>зейнетақы</w:t>
            </w:r>
          </w:p>
          <w:p w:rsidR="00763A1D" w:rsidRDefault="006459C2">
            <w:pPr>
              <w:pStyle w:val="TableParagraph"/>
              <w:spacing w:before="7" w:line="274" w:lineRule="exact"/>
              <w:ind w:left="110"/>
              <w:rPr>
                <w:sz w:val="24"/>
              </w:rPr>
            </w:pPr>
            <w:r>
              <w:rPr>
                <w:sz w:val="24"/>
              </w:rPr>
              <w:t>активтері бойынша инвестициялық кірістен (зияннан)</w:t>
            </w:r>
          </w:p>
        </w:tc>
        <w:tc>
          <w:tcPr>
            <w:tcW w:w="1081" w:type="dxa"/>
          </w:tcPr>
          <w:p w:rsidR="00763A1D" w:rsidRDefault="006459C2">
            <w:pPr>
              <w:pStyle w:val="TableParagraph"/>
              <w:spacing w:line="268" w:lineRule="exact"/>
              <w:ind w:left="316" w:right="294"/>
              <w:jc w:val="center"/>
              <w:rPr>
                <w:sz w:val="24"/>
              </w:rPr>
            </w:pPr>
            <w:r>
              <w:rPr>
                <w:sz w:val="24"/>
              </w:rPr>
              <w:t>18.2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079"/>
                <w:tab w:val="left" w:pos="2800"/>
              </w:tabs>
              <w:spacing w:line="237" w:lineRule="auto"/>
              <w:ind w:left="110" w:right="95"/>
              <w:rPr>
                <w:sz w:val="24"/>
              </w:rPr>
            </w:pPr>
            <w:r>
              <w:rPr>
                <w:sz w:val="24"/>
              </w:rPr>
              <w:t>Басқа</w:t>
            </w:r>
            <w:r>
              <w:rPr>
                <w:sz w:val="24"/>
              </w:rPr>
              <w:tab/>
              <w:t>жинақтаушы</w:t>
            </w:r>
            <w:r>
              <w:rPr>
                <w:sz w:val="24"/>
              </w:rPr>
              <w:tab/>
              <w:t>зейнетақы қорларына зейнетақы</w:t>
            </w:r>
            <w:r>
              <w:rPr>
                <w:spacing w:val="17"/>
                <w:sz w:val="24"/>
              </w:rPr>
              <w:t xml:space="preserve"> </w:t>
            </w:r>
            <w:r>
              <w:rPr>
                <w:sz w:val="24"/>
              </w:rPr>
              <w:t>жинақтарын</w:t>
            </w:r>
          </w:p>
          <w:p w:rsidR="00763A1D" w:rsidRDefault="006459C2">
            <w:pPr>
              <w:pStyle w:val="TableParagraph"/>
              <w:spacing w:line="262" w:lineRule="exact"/>
              <w:ind w:left="110"/>
              <w:rPr>
                <w:sz w:val="24"/>
              </w:rPr>
            </w:pPr>
            <w:r>
              <w:rPr>
                <w:sz w:val="24"/>
              </w:rPr>
              <w:t>аудару</w:t>
            </w:r>
          </w:p>
        </w:tc>
        <w:tc>
          <w:tcPr>
            <w:tcW w:w="1081" w:type="dxa"/>
          </w:tcPr>
          <w:p w:rsidR="00763A1D" w:rsidRDefault="006459C2">
            <w:pPr>
              <w:pStyle w:val="TableParagraph"/>
              <w:spacing w:line="268" w:lineRule="exact"/>
              <w:ind w:left="306" w:right="294"/>
              <w:jc w:val="center"/>
              <w:rPr>
                <w:sz w:val="24"/>
              </w:rPr>
            </w:pPr>
            <w:r>
              <w:rPr>
                <w:sz w:val="24"/>
              </w:rPr>
              <w:t>19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037"/>
                <w:tab w:val="left" w:pos="3155"/>
              </w:tabs>
              <w:spacing w:line="268" w:lineRule="exact"/>
              <w:ind w:left="110"/>
              <w:rPr>
                <w:sz w:val="24"/>
              </w:rPr>
            </w:pPr>
            <w:r>
              <w:rPr>
                <w:sz w:val="24"/>
              </w:rPr>
              <w:t>Инвестициялық</w:t>
            </w:r>
            <w:r>
              <w:rPr>
                <w:sz w:val="24"/>
              </w:rPr>
              <w:tab/>
              <w:t>кірістен</w:t>
            </w:r>
            <w:r>
              <w:rPr>
                <w:sz w:val="24"/>
              </w:rPr>
              <w:tab/>
              <w:t>болған</w:t>
            </w:r>
          </w:p>
          <w:p w:rsidR="00763A1D" w:rsidRDefault="006459C2">
            <w:pPr>
              <w:pStyle w:val="TableParagraph"/>
              <w:spacing w:before="2" w:line="261" w:lineRule="exact"/>
              <w:ind w:left="110"/>
              <w:rPr>
                <w:sz w:val="24"/>
              </w:rPr>
            </w:pPr>
            <w:r>
              <w:rPr>
                <w:sz w:val="24"/>
              </w:rPr>
              <w:t>басқа шығыстар</w:t>
            </w:r>
          </w:p>
        </w:tc>
        <w:tc>
          <w:tcPr>
            <w:tcW w:w="1081" w:type="dxa"/>
          </w:tcPr>
          <w:p w:rsidR="00763A1D" w:rsidRDefault="006459C2">
            <w:pPr>
              <w:pStyle w:val="TableParagraph"/>
              <w:spacing w:line="268" w:lineRule="exact"/>
              <w:ind w:left="306" w:right="294"/>
              <w:jc w:val="center"/>
              <w:rPr>
                <w:sz w:val="24"/>
              </w:rPr>
            </w:pPr>
            <w:r>
              <w:rPr>
                <w:sz w:val="24"/>
              </w:rPr>
              <w:t>20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шығыстар</w:t>
            </w:r>
          </w:p>
        </w:tc>
        <w:tc>
          <w:tcPr>
            <w:tcW w:w="1081" w:type="dxa"/>
          </w:tcPr>
          <w:p w:rsidR="00763A1D" w:rsidRDefault="006459C2">
            <w:pPr>
              <w:pStyle w:val="TableParagraph"/>
              <w:spacing w:line="258" w:lineRule="exact"/>
              <w:ind w:left="306"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Шығыстардың жиынтығы</w:t>
            </w:r>
          </w:p>
        </w:tc>
        <w:tc>
          <w:tcPr>
            <w:tcW w:w="1081" w:type="dxa"/>
          </w:tcPr>
          <w:p w:rsidR="00763A1D" w:rsidRDefault="006459C2">
            <w:pPr>
              <w:pStyle w:val="TableParagraph"/>
              <w:spacing w:line="253" w:lineRule="exact"/>
              <w:ind w:left="306"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2061"/>
                <w:tab w:val="left" w:pos="3343"/>
              </w:tabs>
              <w:spacing w:line="268" w:lineRule="exact"/>
              <w:ind w:left="110"/>
              <w:rPr>
                <w:sz w:val="24"/>
              </w:rPr>
            </w:pPr>
            <w:r>
              <w:rPr>
                <w:sz w:val="24"/>
              </w:rPr>
              <w:t>Анықталмаған</w:t>
            </w:r>
            <w:r>
              <w:rPr>
                <w:sz w:val="24"/>
              </w:rPr>
              <w:tab/>
              <w:t>сомалар</w:t>
            </w:r>
            <w:r>
              <w:rPr>
                <w:sz w:val="24"/>
              </w:rPr>
              <w:tab/>
              <w:t>(қате</w:t>
            </w:r>
          </w:p>
          <w:p w:rsidR="00763A1D" w:rsidRDefault="006459C2">
            <w:pPr>
              <w:pStyle w:val="TableParagraph"/>
              <w:spacing w:before="2" w:line="261" w:lineRule="exact"/>
              <w:ind w:left="110"/>
              <w:rPr>
                <w:sz w:val="24"/>
              </w:rPr>
            </w:pPr>
            <w:r>
              <w:rPr>
                <w:sz w:val="24"/>
              </w:rPr>
              <w:t>есептелген)</w:t>
            </w:r>
          </w:p>
        </w:tc>
        <w:tc>
          <w:tcPr>
            <w:tcW w:w="1081" w:type="dxa"/>
          </w:tcPr>
          <w:p w:rsidR="00763A1D" w:rsidRDefault="006459C2">
            <w:pPr>
              <w:pStyle w:val="TableParagraph"/>
              <w:spacing w:line="268" w:lineRule="exact"/>
              <w:ind w:left="306" w:right="294"/>
              <w:jc w:val="center"/>
              <w:rPr>
                <w:sz w:val="24"/>
              </w:rPr>
            </w:pPr>
            <w:r>
              <w:rPr>
                <w:sz w:val="24"/>
              </w:rPr>
              <w:t>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Анықталмаған сомаларды қайтару</w:t>
            </w:r>
          </w:p>
        </w:tc>
        <w:tc>
          <w:tcPr>
            <w:tcW w:w="1081" w:type="dxa"/>
          </w:tcPr>
          <w:p w:rsidR="00763A1D" w:rsidRDefault="006459C2">
            <w:pPr>
              <w:pStyle w:val="TableParagraph"/>
              <w:spacing w:line="258" w:lineRule="exact"/>
              <w:ind w:left="306" w:right="294"/>
              <w:jc w:val="center"/>
              <w:rPr>
                <w:sz w:val="24"/>
              </w:rPr>
            </w:pPr>
            <w:r>
              <w:rPr>
                <w:sz w:val="24"/>
              </w:rPr>
              <w:t>24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Кезең аяғындағы таза активтер</w:t>
            </w:r>
          </w:p>
        </w:tc>
        <w:tc>
          <w:tcPr>
            <w:tcW w:w="1081" w:type="dxa"/>
          </w:tcPr>
          <w:p w:rsidR="00763A1D" w:rsidRDefault="006459C2">
            <w:pPr>
              <w:pStyle w:val="TableParagraph"/>
              <w:spacing w:line="258" w:lineRule="exact"/>
              <w:ind w:left="306" w:right="294"/>
              <w:jc w:val="center"/>
              <w:rPr>
                <w:sz w:val="24"/>
              </w:rPr>
            </w:pPr>
            <w:r>
              <w:rPr>
                <w:sz w:val="24"/>
              </w:rPr>
              <w:t>25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tabs>
                <w:tab w:val="left" w:pos="1083"/>
                <w:tab w:val="left" w:pos="2656"/>
              </w:tabs>
              <w:spacing w:line="258" w:lineRule="exact"/>
              <w:ind w:left="110"/>
              <w:rPr>
                <w:sz w:val="24"/>
              </w:rPr>
            </w:pPr>
            <w:r>
              <w:rPr>
                <w:sz w:val="24"/>
              </w:rPr>
              <w:t>Таза</w:t>
            </w:r>
            <w:r>
              <w:rPr>
                <w:sz w:val="24"/>
              </w:rPr>
              <w:tab/>
              <w:t>зейнетақы</w:t>
            </w:r>
            <w:r>
              <w:rPr>
                <w:sz w:val="24"/>
              </w:rPr>
              <w:tab/>
              <w:t>активтеріне</w:t>
            </w:r>
          </w:p>
        </w:tc>
        <w:tc>
          <w:tcPr>
            <w:tcW w:w="1081" w:type="dxa"/>
          </w:tcPr>
          <w:p w:rsidR="00763A1D" w:rsidRDefault="006459C2">
            <w:pPr>
              <w:pStyle w:val="TableParagraph"/>
              <w:spacing w:line="258" w:lineRule="exact"/>
              <w:ind w:left="306" w:right="294"/>
              <w:jc w:val="center"/>
              <w:rPr>
                <w:sz w:val="24"/>
              </w:rPr>
            </w:pPr>
            <w:r>
              <w:rPr>
                <w:sz w:val="24"/>
              </w:rPr>
              <w:t>26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277"/>
        </w:trPr>
        <w:tc>
          <w:tcPr>
            <w:tcW w:w="3967" w:type="dxa"/>
          </w:tcPr>
          <w:p w:rsidR="00763A1D" w:rsidRDefault="006459C2">
            <w:pPr>
              <w:pStyle w:val="TableParagraph"/>
              <w:spacing w:line="258" w:lineRule="exact"/>
              <w:ind w:left="110"/>
              <w:rPr>
                <w:sz w:val="24"/>
              </w:rPr>
            </w:pPr>
            <w:r>
              <w:rPr>
                <w:sz w:val="24"/>
              </w:rPr>
              <w:t>ӛзгерістер</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8963"/>
          <w:tab w:val="left" w:pos="9551"/>
        </w:tabs>
        <w:spacing w:before="4"/>
        <w:ind w:left="6838" w:right="411"/>
      </w:pPr>
      <w:r>
        <w:t>«Зейнетақы</w:t>
      </w:r>
      <w:r>
        <w:tab/>
      </w:r>
      <w:r>
        <w:rPr>
          <w:w w:val="95"/>
        </w:rPr>
        <w:t xml:space="preserve">активтері </w:t>
      </w:r>
      <w:r>
        <w:t>бойынша</w:t>
      </w:r>
      <w:r>
        <w:rPr>
          <w:spacing w:val="42"/>
        </w:rPr>
        <w:t xml:space="preserve"> </w:t>
      </w:r>
      <w:r>
        <w:t>пайда</w:t>
      </w:r>
      <w:r>
        <w:rPr>
          <w:spacing w:val="42"/>
        </w:rPr>
        <w:t xml:space="preserve"> </w:t>
      </w:r>
      <w:r>
        <w:t>мен</w:t>
      </w:r>
      <w:r>
        <w:tab/>
      </w:r>
      <w:r>
        <w:rPr>
          <w:spacing w:val="-3"/>
        </w:rPr>
        <w:t xml:space="preserve">зиян </w:t>
      </w:r>
      <w:r>
        <w:t>туралы есеп» нысанына 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25"/>
        <w:jc w:val="center"/>
      </w:pPr>
      <w:r>
        <w:t>Зейнетақы активтері бойынша пайда мен зиян туралы есеп</w:t>
      </w:r>
    </w:p>
    <w:p w:rsidR="00763A1D" w:rsidRDefault="00763A1D">
      <w:pPr>
        <w:pStyle w:val="a3"/>
      </w:pPr>
    </w:p>
    <w:p w:rsidR="00763A1D" w:rsidRDefault="006459C2">
      <w:pPr>
        <w:pStyle w:val="a4"/>
        <w:numPr>
          <w:ilvl w:val="0"/>
          <w:numId w:val="17"/>
        </w:numPr>
        <w:tabs>
          <w:tab w:val="left" w:pos="4283"/>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18"/>
        </w:numPr>
        <w:tabs>
          <w:tab w:val="left" w:pos="1326"/>
        </w:tabs>
        <w:ind w:right="419" w:firstLine="566"/>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18"/>
        </w:numPr>
        <w:tabs>
          <w:tab w:val="left" w:pos="288"/>
        </w:tabs>
        <w:spacing w:line="321" w:lineRule="exact"/>
        <w:ind w:left="1310" w:right="421" w:hanging="1311"/>
        <w:jc w:val="right"/>
        <w:rPr>
          <w:sz w:val="28"/>
        </w:rPr>
      </w:pPr>
      <w:r>
        <w:rPr>
          <w:sz w:val="28"/>
        </w:rPr>
        <w:t>Нысан «Қазақстан Республикасының Ұлттық Банкі туралы» 1995</w:t>
      </w:r>
      <w:r>
        <w:rPr>
          <w:spacing w:val="3"/>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8"/>
        </w:numPr>
        <w:tabs>
          <w:tab w:val="left" w:pos="1345"/>
        </w:tabs>
        <w:ind w:right="416"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0"/>
          <w:numId w:val="18"/>
        </w:numPr>
        <w:tabs>
          <w:tab w:val="left" w:pos="1374"/>
        </w:tabs>
        <w:ind w:right="421" w:firstLine="566"/>
        <w:jc w:val="both"/>
        <w:rPr>
          <w:sz w:val="28"/>
        </w:rPr>
      </w:pPr>
      <w:r>
        <w:rPr>
          <w:sz w:val="28"/>
        </w:rPr>
        <w:t xml:space="preserve">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w:t>
      </w:r>
      <w:r>
        <w:rPr>
          <w:spacing w:val="2"/>
          <w:sz w:val="28"/>
        </w:rPr>
        <w:t xml:space="preserve">және </w:t>
      </w:r>
      <w:r>
        <w:rPr>
          <w:sz w:val="28"/>
        </w:rPr>
        <w:t>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8"/>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tabs>
          <w:tab w:val="left" w:pos="3702"/>
        </w:tabs>
        <w:ind w:left="3179"/>
      </w:pPr>
      <w:r>
        <w:t>3.</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8"/>
        </w:numPr>
        <w:tabs>
          <w:tab w:val="left" w:pos="1307"/>
        </w:tabs>
        <w:spacing w:line="322" w:lineRule="exact"/>
        <w:ind w:left="1306" w:hanging="284"/>
        <w:rPr>
          <w:sz w:val="28"/>
        </w:rPr>
      </w:pPr>
      <w:r>
        <w:rPr>
          <w:sz w:val="28"/>
        </w:rPr>
        <w:t>3-бағанды толтыру кезінде ескертпе</w:t>
      </w:r>
      <w:r>
        <w:rPr>
          <w:spacing w:val="6"/>
          <w:sz w:val="28"/>
        </w:rPr>
        <w:t xml:space="preserve"> </w:t>
      </w:r>
      <w:r>
        <w:rPr>
          <w:sz w:val="28"/>
        </w:rPr>
        <w:t>кӛрсетіледі.</w:t>
      </w:r>
    </w:p>
    <w:p w:rsidR="00763A1D" w:rsidRDefault="006459C2">
      <w:pPr>
        <w:pStyle w:val="a4"/>
        <w:numPr>
          <w:ilvl w:val="0"/>
          <w:numId w:val="18"/>
        </w:numPr>
        <w:tabs>
          <w:tab w:val="left" w:pos="1350"/>
          <w:tab w:val="left" w:pos="2797"/>
        </w:tabs>
        <w:ind w:right="424" w:firstLine="566"/>
        <w:rPr>
          <w:sz w:val="28"/>
        </w:rPr>
      </w:pPr>
      <w:r>
        <w:rPr>
          <w:sz w:val="28"/>
        </w:rPr>
        <w:t>4-бағанды</w:t>
      </w:r>
      <w:r>
        <w:rPr>
          <w:sz w:val="28"/>
        </w:rPr>
        <w:tab/>
        <w:t>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8"/>
        </w:numPr>
        <w:tabs>
          <w:tab w:val="left" w:pos="1307"/>
        </w:tabs>
        <w:spacing w:line="321" w:lineRule="exact"/>
        <w:ind w:left="1306" w:hanging="284"/>
        <w:rPr>
          <w:sz w:val="28"/>
        </w:rPr>
      </w:pPr>
      <w:r>
        <w:rPr>
          <w:sz w:val="28"/>
        </w:rPr>
        <w:t>5-бағанда алдыңғы жылдың соңындағы деректер</w:t>
      </w:r>
      <w:r>
        <w:rPr>
          <w:spacing w:val="1"/>
          <w:sz w:val="28"/>
        </w:rPr>
        <w:t xml:space="preserve"> </w:t>
      </w:r>
      <w:r>
        <w:rPr>
          <w:sz w:val="28"/>
        </w:rPr>
        <w:t>кӛрсетіледі.</w:t>
      </w:r>
    </w:p>
    <w:p w:rsidR="00763A1D" w:rsidRDefault="006459C2">
      <w:pPr>
        <w:pStyle w:val="a4"/>
        <w:numPr>
          <w:ilvl w:val="0"/>
          <w:numId w:val="18"/>
        </w:numPr>
        <w:tabs>
          <w:tab w:val="left" w:pos="1321"/>
        </w:tabs>
        <w:ind w:right="413" w:firstLine="566"/>
        <w:rPr>
          <w:sz w:val="28"/>
        </w:rPr>
      </w:pPr>
      <w:r>
        <w:rPr>
          <w:sz w:val="28"/>
        </w:rPr>
        <w:t>1-26 жолдарда бас кітаптан немесе деректер базасынан алынған ақпарат негізінде және Қазақстан Республикасының Ұлттық</w:t>
      </w:r>
      <w:r>
        <w:rPr>
          <w:spacing w:val="24"/>
          <w:sz w:val="28"/>
        </w:rPr>
        <w:t xml:space="preserve"> </w:t>
      </w:r>
      <w:r>
        <w:rPr>
          <w:sz w:val="28"/>
        </w:rPr>
        <w:t>Банкі Басқармасының</w:t>
      </w:r>
    </w:p>
    <w:p w:rsidR="00763A1D" w:rsidRDefault="006459C2">
      <w:pPr>
        <w:pStyle w:val="a3"/>
        <w:ind w:left="456" w:right="408"/>
        <w:jc w:val="both"/>
      </w:pPr>
      <w:r>
        <w:t>«Зейнетақы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актілерді мемлекеттік тіркеу тізілімінде № 8765 тіркелген) «Зейнетақы</w:t>
      </w:r>
      <w:r>
        <w:rPr>
          <w:spacing w:val="15"/>
        </w:rPr>
        <w:t xml:space="preserve"> </w:t>
      </w:r>
      <w:r>
        <w:t>активтері</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3"/>
        <w:jc w:val="both"/>
      </w:pPr>
      <w:r>
        <w:t>бойынша операциялар туралы ақпаратты есепке алу және жария ету»  қаржылық есептілік стандартының талаптарын  ескере  отырып топтастырылған деректер</w:t>
      </w:r>
      <w:r>
        <w:rPr>
          <w:spacing w:val="1"/>
        </w:rPr>
        <w:t xml:space="preserve"> </w:t>
      </w:r>
      <w:r>
        <w:t>кӛрсетіледі.</w:t>
      </w:r>
    </w:p>
    <w:p w:rsidR="00763A1D" w:rsidRDefault="00763A1D">
      <w:pPr>
        <w:spacing w:line="242" w:lineRule="auto"/>
        <w:jc w:val="both"/>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0"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8"/>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8-қосымша Әкімшілік деректер жинауға арналған нысан</w:t>
      </w:r>
    </w:p>
    <w:p w:rsidR="00763A1D" w:rsidRDefault="006459C2">
      <w:pPr>
        <w:pStyle w:val="a3"/>
        <w:spacing w:before="3"/>
        <w:ind w:left="4058"/>
      </w:pPr>
      <w:r>
        <w:t>Бухгалтерлік баланс</w:t>
      </w:r>
    </w:p>
    <w:p w:rsidR="00763A1D" w:rsidRDefault="00763A1D">
      <w:pPr>
        <w:pStyle w:val="a3"/>
        <w:spacing w:before="10"/>
        <w:rPr>
          <w:sz w:val="27"/>
        </w:rPr>
      </w:pPr>
    </w:p>
    <w:p w:rsidR="00763A1D" w:rsidRDefault="006459C2">
      <w:pPr>
        <w:pStyle w:val="a3"/>
        <w:tabs>
          <w:tab w:val="left" w:pos="3118"/>
          <w:tab w:val="left" w:pos="4650"/>
          <w:tab w:val="left" w:pos="7376"/>
        </w:tabs>
        <w:spacing w:before="1"/>
        <w:ind w:left="864"/>
      </w:pPr>
      <w:r>
        <w:t>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3"/>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456"/>
        <w:jc w:val="both"/>
      </w:pPr>
      <w:r>
        <w:t>Индекс: 1Н-СҰ, СБ</w:t>
      </w:r>
    </w:p>
    <w:p w:rsidR="00763A1D" w:rsidRDefault="00763A1D">
      <w:pPr>
        <w:pStyle w:val="a3"/>
        <w:spacing w:before="11"/>
        <w:rPr>
          <w:sz w:val="27"/>
        </w:rPr>
      </w:pPr>
    </w:p>
    <w:p w:rsidR="00763A1D" w:rsidRDefault="006459C2">
      <w:pPr>
        <w:pStyle w:val="a3"/>
        <w:ind w:left="456"/>
        <w:jc w:val="both"/>
      </w:pPr>
      <w:r>
        <w:t>Кезеңділігі: ай сайын, тоқсан сайын</w:t>
      </w:r>
    </w:p>
    <w:p w:rsidR="00763A1D" w:rsidRDefault="00763A1D">
      <w:pPr>
        <w:pStyle w:val="a3"/>
      </w:pPr>
    </w:p>
    <w:p w:rsidR="00763A1D" w:rsidRDefault="006459C2">
      <w:pPr>
        <w:pStyle w:val="a3"/>
        <w:ind w:left="456" w:right="421"/>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9"/>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08"/>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1558290</wp:posOffset>
                </wp:positionH>
                <wp:positionV relativeFrom="paragraph">
                  <wp:posOffset>229870</wp:posOffset>
                </wp:positionV>
                <wp:extent cx="4800600" cy="0"/>
                <wp:effectExtent l="0" t="0" r="0" b="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D6D66" id="Line 2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1pt" to="5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7+HgIAAEM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" strokeweight=".48pt">
                <w10:wrap type="topAndBottom" anchorx="page"/>
              </v:line>
            </w:pict>
          </mc:Fallback>
        </mc:AlternateContent>
      </w:r>
    </w:p>
    <w:p w:rsidR="00763A1D" w:rsidRDefault="006459C2">
      <w:pPr>
        <w:spacing w:line="248" w:lineRule="exact"/>
        <w:ind w:left="42"/>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830"/>
        </w:trPr>
        <w:tc>
          <w:tcPr>
            <w:tcW w:w="5042" w:type="dxa"/>
          </w:tcPr>
          <w:p w:rsidR="00763A1D" w:rsidRDefault="006459C2">
            <w:pPr>
              <w:pStyle w:val="TableParagraph"/>
              <w:spacing w:line="268" w:lineRule="exact"/>
              <w:ind w:left="1787" w:right="1777"/>
              <w:jc w:val="center"/>
              <w:rPr>
                <w:sz w:val="24"/>
              </w:rPr>
            </w:pPr>
            <w:r>
              <w:rPr>
                <w:sz w:val="24"/>
              </w:rPr>
              <w:t>Баптың атауы</w:t>
            </w:r>
          </w:p>
        </w:tc>
        <w:tc>
          <w:tcPr>
            <w:tcW w:w="1263" w:type="dxa"/>
          </w:tcPr>
          <w:p w:rsidR="00763A1D" w:rsidRDefault="006459C2">
            <w:pPr>
              <w:pStyle w:val="TableParagraph"/>
              <w:spacing w:line="268" w:lineRule="exact"/>
              <w:ind w:left="97" w:right="81"/>
              <w:jc w:val="center"/>
              <w:rPr>
                <w:sz w:val="24"/>
              </w:rPr>
            </w:pPr>
            <w:r>
              <w:rPr>
                <w:sz w:val="24"/>
              </w:rPr>
              <w:t>Жол коды</w:t>
            </w:r>
          </w:p>
        </w:tc>
        <w:tc>
          <w:tcPr>
            <w:tcW w:w="1440" w:type="dxa"/>
          </w:tcPr>
          <w:p w:rsidR="00763A1D" w:rsidRDefault="006459C2">
            <w:pPr>
              <w:pStyle w:val="TableParagraph"/>
              <w:spacing w:line="268" w:lineRule="exact"/>
              <w:ind w:left="283" w:firstLine="110"/>
              <w:rPr>
                <w:sz w:val="24"/>
              </w:rPr>
            </w:pPr>
            <w:r>
              <w:rPr>
                <w:sz w:val="24"/>
              </w:rPr>
              <w:t>Есепті</w:t>
            </w:r>
          </w:p>
          <w:p w:rsidR="00763A1D" w:rsidRDefault="006459C2">
            <w:pPr>
              <w:pStyle w:val="TableParagraph"/>
              <w:spacing w:before="7" w:line="274" w:lineRule="exact"/>
              <w:ind w:left="302" w:hanging="20"/>
              <w:rPr>
                <w:sz w:val="24"/>
              </w:rPr>
            </w:pPr>
            <w:r>
              <w:rPr>
                <w:sz w:val="24"/>
              </w:rPr>
              <w:t>кезеңнің аяғында</w:t>
            </w:r>
          </w:p>
        </w:tc>
        <w:tc>
          <w:tcPr>
            <w:tcW w:w="1916" w:type="dxa"/>
          </w:tcPr>
          <w:p w:rsidR="00763A1D" w:rsidRDefault="006459C2">
            <w:pPr>
              <w:pStyle w:val="TableParagraph"/>
              <w:spacing w:line="268" w:lineRule="exact"/>
              <w:ind w:left="533" w:hanging="53"/>
              <w:rPr>
                <w:sz w:val="24"/>
              </w:rPr>
            </w:pPr>
            <w:r>
              <w:rPr>
                <w:sz w:val="24"/>
              </w:rPr>
              <w:t>Алдыңғы</w:t>
            </w:r>
          </w:p>
          <w:p w:rsidR="00763A1D" w:rsidRDefault="006459C2">
            <w:pPr>
              <w:pStyle w:val="TableParagraph"/>
              <w:spacing w:before="7" w:line="274" w:lineRule="exact"/>
              <w:ind w:left="543" w:right="494" w:hanging="10"/>
              <w:rPr>
                <w:sz w:val="24"/>
              </w:rPr>
            </w:pPr>
            <w:r>
              <w:rPr>
                <w:sz w:val="24"/>
              </w:rPr>
              <w:t>жылдың аяғында</w:t>
            </w:r>
          </w:p>
        </w:tc>
      </w:tr>
      <w:tr w:rsidR="00763A1D">
        <w:trPr>
          <w:trHeight w:val="273"/>
        </w:trPr>
        <w:tc>
          <w:tcPr>
            <w:tcW w:w="5042" w:type="dxa"/>
          </w:tcPr>
          <w:p w:rsidR="00763A1D" w:rsidRDefault="006459C2">
            <w:pPr>
              <w:pStyle w:val="TableParagraph"/>
              <w:spacing w:line="253" w:lineRule="exact"/>
              <w:ind w:left="14"/>
              <w:jc w:val="center"/>
              <w:rPr>
                <w:sz w:val="24"/>
              </w:rPr>
            </w:pPr>
            <w:r>
              <w:rPr>
                <w:sz w:val="24"/>
              </w:rPr>
              <w:t>1</w:t>
            </w:r>
          </w:p>
        </w:tc>
        <w:tc>
          <w:tcPr>
            <w:tcW w:w="1263" w:type="dxa"/>
          </w:tcPr>
          <w:p w:rsidR="00763A1D" w:rsidRDefault="006459C2">
            <w:pPr>
              <w:pStyle w:val="TableParagraph"/>
              <w:spacing w:line="253" w:lineRule="exact"/>
              <w:ind w:left="9"/>
              <w:jc w:val="center"/>
              <w:rPr>
                <w:sz w:val="24"/>
              </w:rPr>
            </w:pPr>
            <w:r>
              <w:rPr>
                <w:sz w:val="24"/>
              </w:rPr>
              <w:t>2</w:t>
            </w:r>
          </w:p>
        </w:tc>
        <w:tc>
          <w:tcPr>
            <w:tcW w:w="1440" w:type="dxa"/>
          </w:tcPr>
          <w:p w:rsidR="00763A1D" w:rsidRDefault="006459C2">
            <w:pPr>
              <w:pStyle w:val="TableParagraph"/>
              <w:spacing w:line="253" w:lineRule="exact"/>
              <w:ind w:left="15"/>
              <w:jc w:val="center"/>
              <w:rPr>
                <w:sz w:val="24"/>
              </w:rPr>
            </w:pPr>
            <w:r>
              <w:rPr>
                <w:sz w:val="24"/>
              </w:rPr>
              <w:t>3</w:t>
            </w:r>
          </w:p>
        </w:tc>
        <w:tc>
          <w:tcPr>
            <w:tcW w:w="1916" w:type="dxa"/>
          </w:tcPr>
          <w:p w:rsidR="00763A1D" w:rsidRDefault="006459C2">
            <w:pPr>
              <w:pStyle w:val="TableParagraph"/>
              <w:spacing w:line="253" w:lineRule="exact"/>
              <w:ind w:left="21"/>
              <w:jc w:val="center"/>
              <w:rPr>
                <w:sz w:val="24"/>
              </w:rPr>
            </w:pPr>
            <w:r>
              <w:rPr>
                <w:sz w:val="24"/>
              </w:rPr>
              <w:t>4</w:t>
            </w:r>
          </w:p>
        </w:tc>
      </w:tr>
      <w:tr w:rsidR="00763A1D">
        <w:trPr>
          <w:trHeight w:val="277"/>
        </w:trPr>
        <w:tc>
          <w:tcPr>
            <w:tcW w:w="5042" w:type="dxa"/>
          </w:tcPr>
          <w:p w:rsidR="00763A1D" w:rsidRDefault="006459C2">
            <w:pPr>
              <w:pStyle w:val="TableParagraph"/>
              <w:spacing w:line="258" w:lineRule="exact"/>
              <w:ind w:left="110"/>
              <w:rPr>
                <w:sz w:val="24"/>
              </w:rPr>
            </w:pPr>
            <w:r>
              <w:rPr>
                <w:sz w:val="24"/>
              </w:rPr>
              <w:t>Активтер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Ақша және ақша баламалары</w:t>
            </w:r>
          </w:p>
        </w:tc>
        <w:tc>
          <w:tcPr>
            <w:tcW w:w="1263" w:type="dxa"/>
          </w:tcPr>
          <w:p w:rsidR="00763A1D" w:rsidRDefault="006459C2">
            <w:pPr>
              <w:pStyle w:val="TableParagraph"/>
              <w:spacing w:line="253" w:lineRule="exact"/>
              <w:ind w:left="9"/>
              <w:jc w:val="center"/>
              <w:rPr>
                <w:sz w:val="24"/>
              </w:rPr>
            </w:pPr>
            <w:r>
              <w:rPr>
                <w:sz w:val="24"/>
              </w:rPr>
              <w:t>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2"/>
        </w:trPr>
        <w:tc>
          <w:tcPr>
            <w:tcW w:w="5042" w:type="dxa"/>
          </w:tcPr>
          <w:p w:rsidR="00763A1D" w:rsidRDefault="006459C2">
            <w:pPr>
              <w:pStyle w:val="TableParagraph"/>
              <w:tabs>
                <w:tab w:val="left" w:pos="2215"/>
                <w:tab w:val="left" w:pos="3443"/>
              </w:tabs>
              <w:spacing w:line="268"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before="3" w:line="261"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9"/>
              <w:jc w:val="center"/>
              <w:rPr>
                <w:sz w:val="24"/>
              </w:rPr>
            </w:pPr>
            <w:r>
              <w:rPr>
                <w:sz w:val="24"/>
              </w:rPr>
              <w:t>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30"/>
        </w:trPr>
        <w:tc>
          <w:tcPr>
            <w:tcW w:w="5042" w:type="dxa"/>
          </w:tcPr>
          <w:p w:rsidR="00763A1D" w:rsidRDefault="006459C2">
            <w:pPr>
              <w:pStyle w:val="TableParagraph"/>
              <w:tabs>
                <w:tab w:val="left" w:pos="1596"/>
                <w:tab w:val="left" w:pos="2972"/>
                <w:tab w:val="left" w:pos="4042"/>
              </w:tabs>
              <w:spacing w:line="268" w:lineRule="exact"/>
              <w:ind w:left="110"/>
              <w:rPr>
                <w:sz w:val="24"/>
              </w:rPr>
            </w:pPr>
            <w:r>
              <w:rPr>
                <w:sz w:val="24"/>
              </w:rPr>
              <w:t>Ӛзгерулері</w:t>
            </w:r>
            <w:r>
              <w:rPr>
                <w:sz w:val="24"/>
              </w:rPr>
              <w:tab/>
              <w:t>пайданың</w:t>
            </w:r>
            <w:r>
              <w:rPr>
                <w:sz w:val="24"/>
              </w:rPr>
              <w:tab/>
              <w:t>немесе</w:t>
            </w:r>
            <w:r>
              <w:rPr>
                <w:sz w:val="24"/>
              </w:rPr>
              <w:tab/>
              <w:t>зиянның</w:t>
            </w:r>
          </w:p>
          <w:p w:rsidR="00763A1D" w:rsidRDefault="006459C2">
            <w:pPr>
              <w:pStyle w:val="TableParagraph"/>
              <w:spacing w:before="7" w:line="274" w:lineRule="exact"/>
              <w:ind w:left="110"/>
              <w:rPr>
                <w:sz w:val="24"/>
              </w:rPr>
            </w:pPr>
            <w:r>
              <w:rPr>
                <w:sz w:val="24"/>
              </w:rPr>
              <w:t>құрамында кӛрсетілетін әділ құн бойынша бағаланатын бағалы қағаздар</w:t>
            </w:r>
          </w:p>
        </w:tc>
        <w:tc>
          <w:tcPr>
            <w:tcW w:w="1263" w:type="dxa"/>
          </w:tcPr>
          <w:p w:rsidR="00763A1D" w:rsidRDefault="006459C2">
            <w:pPr>
              <w:pStyle w:val="TableParagraph"/>
              <w:spacing w:line="268" w:lineRule="exact"/>
              <w:ind w:left="9"/>
              <w:jc w:val="center"/>
              <w:rPr>
                <w:sz w:val="24"/>
              </w:rPr>
            </w:pPr>
            <w:r>
              <w:rPr>
                <w:sz w:val="24"/>
              </w:rPr>
              <w:t>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3751"/>
              </w:tabs>
              <w:spacing w:line="237" w:lineRule="auto"/>
              <w:ind w:left="110" w:right="94"/>
              <w:rPr>
                <w:sz w:val="24"/>
              </w:rPr>
            </w:pPr>
            <w:r>
              <w:rPr>
                <w:sz w:val="24"/>
              </w:rPr>
              <w:t>Сатуға арналған қолда бар бағалы қағаздар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4</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«Кері РЕПО» операциялары</w:t>
            </w:r>
          </w:p>
        </w:tc>
        <w:tc>
          <w:tcPr>
            <w:tcW w:w="1263" w:type="dxa"/>
          </w:tcPr>
          <w:p w:rsidR="00763A1D" w:rsidRDefault="006459C2">
            <w:pPr>
              <w:pStyle w:val="TableParagraph"/>
              <w:spacing w:line="258" w:lineRule="exact"/>
              <w:ind w:left="9"/>
              <w:jc w:val="center"/>
              <w:rPr>
                <w:sz w:val="24"/>
              </w:rPr>
            </w:pPr>
            <w:r>
              <w:rPr>
                <w:sz w:val="24"/>
              </w:rPr>
              <w:t>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Тазартылған бағалы металдар</w:t>
            </w:r>
          </w:p>
        </w:tc>
        <w:tc>
          <w:tcPr>
            <w:tcW w:w="1263" w:type="dxa"/>
          </w:tcPr>
          <w:p w:rsidR="00763A1D" w:rsidRDefault="006459C2">
            <w:pPr>
              <w:pStyle w:val="TableParagraph"/>
              <w:spacing w:line="258" w:lineRule="exact"/>
              <w:ind w:left="9"/>
              <w:jc w:val="center"/>
              <w:rPr>
                <w:sz w:val="24"/>
              </w:rPr>
            </w:pPr>
            <w:r>
              <w:rPr>
                <w:sz w:val="24"/>
              </w:rPr>
              <w:t>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Туынды құралдар</w:t>
            </w:r>
          </w:p>
        </w:tc>
        <w:tc>
          <w:tcPr>
            <w:tcW w:w="1263" w:type="dxa"/>
          </w:tcPr>
          <w:p w:rsidR="00763A1D" w:rsidRDefault="006459C2">
            <w:pPr>
              <w:pStyle w:val="TableParagraph"/>
              <w:spacing w:line="253" w:lineRule="exact"/>
              <w:ind w:left="9"/>
              <w:jc w:val="center"/>
              <w:rPr>
                <w:sz w:val="24"/>
              </w:rPr>
            </w:pPr>
            <w:r>
              <w:rPr>
                <w:sz w:val="24"/>
              </w:rPr>
              <w:t>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30"/>
        </w:trPr>
        <w:tc>
          <w:tcPr>
            <w:tcW w:w="5042" w:type="dxa"/>
          </w:tcPr>
          <w:p w:rsidR="00763A1D" w:rsidRDefault="006459C2">
            <w:pPr>
              <w:pStyle w:val="TableParagraph"/>
              <w:spacing w:line="268" w:lineRule="exact"/>
              <w:ind w:left="110"/>
              <w:rPr>
                <w:sz w:val="24"/>
              </w:rPr>
            </w:pPr>
            <w:r>
              <w:rPr>
                <w:sz w:val="24"/>
              </w:rPr>
              <w:t>Еңбек сіңірілмеген сыйлықақылар бойынша</w:t>
            </w:r>
          </w:p>
          <w:p w:rsidR="00763A1D" w:rsidRDefault="006459C2">
            <w:pPr>
              <w:pStyle w:val="TableParagraph"/>
              <w:tabs>
                <w:tab w:val="left" w:pos="872"/>
              </w:tabs>
              <w:spacing w:before="7" w:line="274" w:lineRule="exact"/>
              <w:ind w:left="110" w:right="104"/>
              <w:rPr>
                <w:sz w:val="24"/>
              </w:rPr>
            </w:pPr>
            <w:r>
              <w:rPr>
                <w:sz w:val="24"/>
              </w:rPr>
              <w:t>қайта</w:t>
            </w:r>
            <w:r>
              <w:rPr>
                <w:sz w:val="24"/>
              </w:rPr>
              <w:tab/>
              <w:t>сақтандыру активтері (құнсыздануға арналған резервтерді</w:t>
            </w:r>
            <w:r>
              <w:rPr>
                <w:spacing w:val="-5"/>
                <w:sz w:val="24"/>
              </w:rPr>
              <w:t xml:space="preserve"> </w:t>
            </w: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2"/>
              <w:jc w:val="both"/>
              <w:rPr>
                <w:sz w:val="24"/>
              </w:rPr>
            </w:pPr>
            <w:r>
              <w:rPr>
                <w:sz w:val="24"/>
              </w:rPr>
              <w:t>Болған, бірақ мәлімделмеген зияндар бойынша қайта сақтандыру активтері (құнсыздануға арналған</w:t>
            </w:r>
            <w:r>
              <w:rPr>
                <w:spacing w:val="31"/>
                <w:sz w:val="24"/>
              </w:rPr>
              <w:t xml:space="preserve"> </w:t>
            </w:r>
            <w:r>
              <w:rPr>
                <w:sz w:val="24"/>
              </w:rPr>
              <w:t>резервтерді</w:t>
            </w:r>
          </w:p>
          <w:p w:rsidR="00763A1D" w:rsidRDefault="006459C2">
            <w:pPr>
              <w:pStyle w:val="TableParagraph"/>
              <w:spacing w:line="264"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377"/>
        </w:trPr>
        <w:tc>
          <w:tcPr>
            <w:tcW w:w="5042" w:type="dxa"/>
          </w:tcPr>
          <w:p w:rsidR="00763A1D" w:rsidRDefault="006459C2">
            <w:pPr>
              <w:pStyle w:val="TableParagraph"/>
              <w:ind w:left="110" w:right="94"/>
              <w:jc w:val="both"/>
              <w:rPr>
                <w:sz w:val="24"/>
              </w:rPr>
            </w:pPr>
            <w:r>
              <w:rPr>
                <w:sz w:val="24"/>
              </w:rPr>
              <w:t>Ӛмірді сақтандыру (қайта сақтандыру)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3"/>
              <w:jc w:val="both"/>
              <w:rPr>
                <w:sz w:val="24"/>
              </w:rPr>
            </w:pPr>
            <w:r>
              <w:rPr>
                <w:sz w:val="24"/>
              </w:rPr>
              <w:t>Аннуитет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9"/>
        </w:trPr>
        <w:tc>
          <w:tcPr>
            <w:tcW w:w="5042" w:type="dxa"/>
          </w:tcPr>
          <w:p w:rsidR="00763A1D" w:rsidRDefault="006459C2">
            <w:pPr>
              <w:pStyle w:val="TableParagraph"/>
              <w:ind w:left="110" w:right="94"/>
              <w:jc w:val="both"/>
              <w:rPr>
                <w:sz w:val="24"/>
              </w:rPr>
            </w:pPr>
            <w:r>
              <w:rPr>
                <w:sz w:val="24"/>
              </w:rPr>
              <w:t>Мәлімделген, бірақ реттелмеген зияндар бойынша қайта сақтандыру активтері (құнсыздануға арналған резервтерді</w:t>
            </w:r>
          </w:p>
          <w:p w:rsidR="00763A1D" w:rsidRDefault="006459C2">
            <w:pPr>
              <w:pStyle w:val="TableParagraph"/>
              <w:spacing w:line="265" w:lineRule="exact"/>
              <w:ind w:left="110"/>
              <w:rPr>
                <w:sz w:val="24"/>
              </w:rPr>
            </w:pPr>
            <w:r>
              <w:rPr>
                <w:sz w:val="24"/>
              </w:rPr>
              <w:t>шегергенде)</w:t>
            </w:r>
          </w:p>
        </w:tc>
        <w:tc>
          <w:tcPr>
            <w:tcW w:w="1263" w:type="dxa"/>
          </w:tcPr>
          <w:p w:rsidR="00763A1D" w:rsidRDefault="006459C2">
            <w:pPr>
              <w:pStyle w:val="TableParagraph"/>
              <w:spacing w:line="273" w:lineRule="exact"/>
              <w:ind w:left="95" w:right="81"/>
              <w:jc w:val="center"/>
              <w:rPr>
                <w:sz w:val="24"/>
              </w:rPr>
            </w:pPr>
            <w:r>
              <w:rPr>
                <w:sz w:val="24"/>
              </w:rPr>
              <w:t>12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1544"/>
                <w:tab w:val="left" w:pos="2978"/>
                <w:tab w:val="left" w:pos="4369"/>
              </w:tabs>
              <w:spacing w:line="237" w:lineRule="auto"/>
              <w:ind w:left="110" w:right="98"/>
              <w:rPr>
                <w:sz w:val="24"/>
              </w:rPr>
            </w:pPr>
            <w:r>
              <w:rPr>
                <w:sz w:val="24"/>
              </w:rPr>
              <w:t>Қосымша</w:t>
            </w:r>
            <w:r>
              <w:rPr>
                <w:sz w:val="24"/>
              </w:rPr>
              <w:tab/>
              <w:t>резервтер</w:t>
            </w:r>
            <w:r>
              <w:rPr>
                <w:sz w:val="24"/>
              </w:rPr>
              <w:tab/>
              <w:t>бойынша</w:t>
            </w:r>
            <w:r>
              <w:rPr>
                <w:sz w:val="24"/>
              </w:rPr>
              <w:tab/>
            </w:r>
            <w:r>
              <w:rPr>
                <w:spacing w:val="-4"/>
                <w:sz w:val="24"/>
              </w:rPr>
              <w:t xml:space="preserve">қайта </w:t>
            </w:r>
            <w:r>
              <w:rPr>
                <w:sz w:val="24"/>
              </w:rPr>
              <w:t>сақтандыру активтері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263" w:type="dxa"/>
          </w:tcPr>
          <w:p w:rsidR="00763A1D" w:rsidRDefault="006459C2">
            <w:pPr>
              <w:pStyle w:val="TableParagraph"/>
              <w:spacing w:line="268" w:lineRule="exact"/>
              <w:ind w:left="95" w:right="81"/>
              <w:jc w:val="center"/>
              <w:rPr>
                <w:sz w:val="24"/>
              </w:rPr>
            </w:pPr>
            <w:r>
              <w:rPr>
                <w:sz w:val="24"/>
              </w:rPr>
              <w:t>13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tabs>
                <w:tab w:val="left" w:pos="4285"/>
              </w:tabs>
              <w:spacing w:line="258" w:lineRule="exact"/>
              <w:ind w:left="110"/>
              <w:rPr>
                <w:sz w:val="24"/>
              </w:rPr>
            </w:pPr>
            <w:r>
              <w:rPr>
                <w:sz w:val="24"/>
              </w:rPr>
              <w:t>Сақтандырушылардан</w:t>
            </w:r>
            <w:r>
              <w:rPr>
                <w:sz w:val="24"/>
              </w:rPr>
              <w:tab/>
              <w:t>(қайта</w:t>
            </w:r>
          </w:p>
        </w:tc>
        <w:tc>
          <w:tcPr>
            <w:tcW w:w="1263" w:type="dxa"/>
          </w:tcPr>
          <w:p w:rsidR="00763A1D" w:rsidRDefault="006459C2">
            <w:pPr>
              <w:pStyle w:val="TableParagraph"/>
              <w:spacing w:line="258" w:lineRule="exact"/>
              <w:ind w:left="95" w:right="81"/>
              <w:jc w:val="center"/>
              <w:rPr>
                <w:sz w:val="24"/>
              </w:rPr>
            </w:pPr>
            <w:r>
              <w:rPr>
                <w:sz w:val="24"/>
              </w:rPr>
              <w:t>14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1104"/>
        </w:trPr>
        <w:tc>
          <w:tcPr>
            <w:tcW w:w="5042" w:type="dxa"/>
          </w:tcPr>
          <w:p w:rsidR="00763A1D" w:rsidRDefault="006459C2">
            <w:pPr>
              <w:pStyle w:val="TableParagraph"/>
              <w:tabs>
                <w:tab w:val="left" w:pos="1793"/>
                <w:tab w:val="left" w:pos="3641"/>
              </w:tabs>
              <w:ind w:left="110" w:right="94"/>
              <w:jc w:val="both"/>
              <w:rPr>
                <w:sz w:val="24"/>
              </w:rPr>
            </w:pPr>
            <w:r>
              <w:rPr>
                <w:sz w:val="24"/>
              </w:rPr>
              <w:t>сақтандырушылардан) және делдалдардан алынатын</w:t>
            </w:r>
            <w:r>
              <w:rPr>
                <w:sz w:val="24"/>
              </w:rPr>
              <w:tab/>
              <w:t>сақтандыру</w:t>
            </w:r>
            <w:r>
              <w:rPr>
                <w:sz w:val="24"/>
              </w:rPr>
              <w:tab/>
              <w:t>сыйақылары (құнсыздануға арналған</w:t>
            </w:r>
            <w:r>
              <w:rPr>
                <w:spacing w:val="29"/>
                <w:sz w:val="24"/>
              </w:rPr>
              <w:t xml:space="preserve"> </w:t>
            </w:r>
            <w:r>
              <w:rPr>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763A1D">
            <w:pPr>
              <w:pStyle w:val="TableParagraph"/>
              <w:rPr>
                <w:sz w:val="24"/>
              </w:rPr>
            </w:pP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spacing w:before="1" w:line="274" w:lineRule="exact"/>
              <w:ind w:left="110" w:right="858"/>
              <w:rPr>
                <w:sz w:val="24"/>
              </w:rPr>
            </w:pPr>
            <w:r>
              <w:rPr>
                <w:sz w:val="24"/>
              </w:rPr>
              <w:t>Қайта сақтандыру бойынша есептелген комиссиялық кірістер</w:t>
            </w:r>
          </w:p>
        </w:tc>
        <w:tc>
          <w:tcPr>
            <w:tcW w:w="1263" w:type="dxa"/>
          </w:tcPr>
          <w:p w:rsidR="00763A1D" w:rsidRDefault="006459C2">
            <w:pPr>
              <w:pStyle w:val="TableParagraph"/>
              <w:spacing w:line="273" w:lineRule="exact"/>
              <w:ind w:left="513"/>
              <w:rPr>
                <w:sz w:val="24"/>
              </w:rPr>
            </w:pPr>
            <w:r>
              <w:rPr>
                <w:sz w:val="24"/>
              </w:rPr>
              <w:t>15</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906"/>
                <w:tab w:val="left" w:pos="2359"/>
                <w:tab w:val="left" w:pos="3443"/>
              </w:tabs>
              <w:spacing w:line="267" w:lineRule="exact"/>
              <w:ind w:left="110"/>
              <w:rPr>
                <w:sz w:val="24"/>
              </w:rPr>
            </w:pPr>
            <w:r>
              <w:rPr>
                <w:sz w:val="24"/>
              </w:rPr>
              <w:t>Басқа</w:t>
            </w:r>
            <w:r>
              <w:rPr>
                <w:sz w:val="24"/>
              </w:rPr>
              <w:tab/>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513"/>
              <w:rPr>
                <w:sz w:val="24"/>
              </w:rPr>
            </w:pPr>
            <w:r>
              <w:rPr>
                <w:sz w:val="24"/>
              </w:rPr>
              <w:t>16</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2680"/>
                <w:tab w:val="left" w:pos="3751"/>
                <w:tab w:val="left" w:pos="3980"/>
              </w:tabs>
              <w:spacing w:line="237" w:lineRule="auto"/>
              <w:ind w:left="110" w:right="94"/>
              <w:rPr>
                <w:sz w:val="24"/>
              </w:rPr>
            </w:pPr>
            <w:r>
              <w:rPr>
                <w:sz w:val="24"/>
              </w:rPr>
              <w:t>Сақтандырушыларға</w:t>
            </w:r>
            <w:r>
              <w:rPr>
                <w:sz w:val="24"/>
              </w:rPr>
              <w:tab/>
              <w:t>берілген</w:t>
            </w:r>
            <w:r>
              <w:rPr>
                <w:sz w:val="24"/>
              </w:rPr>
              <w:tab/>
            </w:r>
            <w:r>
              <w:rPr>
                <w:sz w:val="24"/>
              </w:rPr>
              <w:tab/>
              <w:t>қарыздар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513"/>
              <w:rPr>
                <w:sz w:val="24"/>
              </w:rPr>
            </w:pPr>
            <w:r>
              <w:rPr>
                <w:sz w:val="24"/>
              </w:rPr>
              <w:t>17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шығыстары</w:t>
            </w:r>
          </w:p>
        </w:tc>
        <w:tc>
          <w:tcPr>
            <w:tcW w:w="1263" w:type="dxa"/>
          </w:tcPr>
          <w:p w:rsidR="00763A1D" w:rsidRDefault="006459C2">
            <w:pPr>
              <w:pStyle w:val="TableParagraph"/>
              <w:spacing w:line="258" w:lineRule="exact"/>
              <w:ind w:left="513"/>
              <w:rPr>
                <w:sz w:val="24"/>
              </w:rPr>
            </w:pPr>
            <w:r>
              <w:rPr>
                <w:sz w:val="24"/>
              </w:rPr>
              <w:t>18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Ағымдағы салық активі</w:t>
            </w:r>
          </w:p>
        </w:tc>
        <w:tc>
          <w:tcPr>
            <w:tcW w:w="1263" w:type="dxa"/>
          </w:tcPr>
          <w:p w:rsidR="00763A1D" w:rsidRDefault="006459C2">
            <w:pPr>
              <w:pStyle w:val="TableParagraph"/>
              <w:spacing w:line="253" w:lineRule="exact"/>
              <w:ind w:left="513"/>
              <w:rPr>
                <w:sz w:val="24"/>
              </w:rPr>
            </w:pPr>
            <w:r>
              <w:rPr>
                <w:sz w:val="24"/>
              </w:rPr>
              <w:t>19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Кейінге қалдырылған салық талабы</w:t>
            </w:r>
          </w:p>
        </w:tc>
        <w:tc>
          <w:tcPr>
            <w:tcW w:w="1263" w:type="dxa"/>
          </w:tcPr>
          <w:p w:rsidR="00763A1D" w:rsidRDefault="006459C2">
            <w:pPr>
              <w:pStyle w:val="TableParagraph"/>
              <w:spacing w:line="258" w:lineRule="exact"/>
              <w:ind w:left="513"/>
              <w:rPr>
                <w:sz w:val="24"/>
              </w:rPr>
            </w:pPr>
            <w:r>
              <w:rPr>
                <w:sz w:val="24"/>
              </w:rPr>
              <w:t>20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25"/>
        </w:trPr>
        <w:tc>
          <w:tcPr>
            <w:tcW w:w="5042"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216"/>
                <w:tab w:val="left" w:pos="3751"/>
              </w:tabs>
              <w:spacing w:before="8" w:line="274" w:lineRule="exact"/>
              <w:ind w:left="110" w:right="94"/>
              <w:rPr>
                <w:sz w:val="24"/>
              </w:rPr>
            </w:pPr>
            <w:r>
              <w:rPr>
                <w:sz w:val="24"/>
              </w:rPr>
              <w:t>(құнсыздануға</w:t>
            </w:r>
            <w:r>
              <w:rPr>
                <w:sz w:val="24"/>
              </w:rPr>
              <w:tab/>
              <w:t>арналған</w:t>
            </w:r>
            <w:r>
              <w:rPr>
                <w:sz w:val="24"/>
              </w:rPr>
              <w:tab/>
            </w:r>
            <w:r>
              <w:rPr>
                <w:spacing w:val="-1"/>
                <w:sz w:val="24"/>
              </w:rPr>
              <w:t xml:space="preserve">резервтерді </w:t>
            </w:r>
            <w:r>
              <w:rPr>
                <w:sz w:val="24"/>
              </w:rPr>
              <w:t>шегергенде)</w:t>
            </w:r>
          </w:p>
        </w:tc>
        <w:tc>
          <w:tcPr>
            <w:tcW w:w="1263" w:type="dxa"/>
          </w:tcPr>
          <w:p w:rsidR="00763A1D" w:rsidRDefault="006459C2">
            <w:pPr>
              <w:pStyle w:val="TableParagraph"/>
              <w:spacing w:line="268" w:lineRule="exact"/>
              <w:ind w:left="513"/>
              <w:rPr>
                <w:sz w:val="24"/>
              </w:rPr>
            </w:pPr>
            <w:r>
              <w:rPr>
                <w:sz w:val="24"/>
              </w:rPr>
              <w:t>21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055"/>
                <w:tab w:val="left" w:pos="2043"/>
                <w:tab w:val="left" w:pos="3726"/>
              </w:tabs>
              <w:spacing w:before="1" w:line="274" w:lineRule="exact"/>
              <w:ind w:left="110" w:right="94"/>
              <w:rPr>
                <w:sz w:val="24"/>
              </w:rPr>
            </w:pPr>
            <w:r>
              <w:rPr>
                <w:sz w:val="24"/>
              </w:rPr>
              <w:t>Басқа</w:t>
            </w:r>
            <w:r>
              <w:rPr>
                <w:sz w:val="24"/>
              </w:rPr>
              <w:tab/>
              <w:t>заңды</w:t>
            </w:r>
            <w:r>
              <w:rPr>
                <w:sz w:val="24"/>
              </w:rPr>
              <w:tab/>
              <w:t>тұлғалардың</w:t>
            </w:r>
            <w:r>
              <w:rPr>
                <w:sz w:val="24"/>
              </w:rPr>
              <w:tab/>
            </w:r>
            <w:r>
              <w:rPr>
                <w:spacing w:val="-3"/>
                <w:sz w:val="24"/>
              </w:rPr>
              <w:t xml:space="preserve">капиталына </w:t>
            </w:r>
            <w:r>
              <w:rPr>
                <w:sz w:val="24"/>
              </w:rPr>
              <w:t>салынатын</w:t>
            </w:r>
            <w:r>
              <w:rPr>
                <w:spacing w:val="-3"/>
                <w:sz w:val="24"/>
              </w:rPr>
              <w:t xml:space="preserve"> </w:t>
            </w:r>
            <w:r>
              <w:rPr>
                <w:sz w:val="24"/>
              </w:rPr>
              <w:t>инвестициялар</w:t>
            </w:r>
          </w:p>
        </w:tc>
        <w:tc>
          <w:tcPr>
            <w:tcW w:w="1263" w:type="dxa"/>
          </w:tcPr>
          <w:p w:rsidR="00763A1D" w:rsidRDefault="006459C2">
            <w:pPr>
              <w:pStyle w:val="TableParagraph"/>
              <w:spacing w:line="273" w:lineRule="exact"/>
              <w:ind w:left="513"/>
              <w:rPr>
                <w:sz w:val="24"/>
              </w:rPr>
            </w:pPr>
            <w:r>
              <w:rPr>
                <w:sz w:val="24"/>
              </w:rPr>
              <w:t>22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Негізгі құралдар (нетто)</w:t>
            </w:r>
          </w:p>
        </w:tc>
        <w:tc>
          <w:tcPr>
            <w:tcW w:w="1263" w:type="dxa"/>
          </w:tcPr>
          <w:p w:rsidR="00763A1D" w:rsidRDefault="006459C2">
            <w:pPr>
              <w:pStyle w:val="TableParagraph"/>
              <w:spacing w:line="253" w:lineRule="exact"/>
              <w:ind w:left="513"/>
              <w:rPr>
                <w:sz w:val="24"/>
              </w:rPr>
            </w:pPr>
            <w:r>
              <w:rPr>
                <w:sz w:val="24"/>
              </w:rPr>
              <w:t>23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Инвестициялық мүлік</w:t>
            </w:r>
          </w:p>
        </w:tc>
        <w:tc>
          <w:tcPr>
            <w:tcW w:w="1263" w:type="dxa"/>
          </w:tcPr>
          <w:p w:rsidR="00763A1D" w:rsidRDefault="006459C2">
            <w:pPr>
              <w:pStyle w:val="TableParagraph"/>
              <w:spacing w:line="258" w:lineRule="exact"/>
              <w:ind w:left="513"/>
              <w:rPr>
                <w:sz w:val="24"/>
              </w:rPr>
            </w:pPr>
            <w:r>
              <w:rPr>
                <w:sz w:val="24"/>
              </w:rPr>
              <w:t>24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263" w:type="dxa"/>
          </w:tcPr>
          <w:p w:rsidR="00763A1D" w:rsidRDefault="006459C2">
            <w:pPr>
              <w:pStyle w:val="TableParagraph"/>
              <w:spacing w:line="253" w:lineRule="exact"/>
              <w:ind w:left="513"/>
              <w:rPr>
                <w:sz w:val="24"/>
              </w:rPr>
            </w:pPr>
            <w:r>
              <w:rPr>
                <w:sz w:val="24"/>
              </w:rPr>
              <w:t>25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Материалдық емес активтер (нетто)</w:t>
            </w:r>
          </w:p>
        </w:tc>
        <w:tc>
          <w:tcPr>
            <w:tcW w:w="1263" w:type="dxa"/>
          </w:tcPr>
          <w:p w:rsidR="00763A1D" w:rsidRDefault="006459C2">
            <w:pPr>
              <w:pStyle w:val="TableParagraph"/>
              <w:spacing w:line="258" w:lineRule="exact"/>
              <w:ind w:left="513"/>
              <w:rPr>
                <w:sz w:val="24"/>
              </w:rPr>
            </w:pPr>
            <w:r>
              <w:rPr>
                <w:sz w:val="24"/>
              </w:rPr>
              <w:t>26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активтер</w:t>
            </w:r>
          </w:p>
        </w:tc>
        <w:tc>
          <w:tcPr>
            <w:tcW w:w="1263" w:type="dxa"/>
          </w:tcPr>
          <w:p w:rsidR="00763A1D" w:rsidRDefault="006459C2">
            <w:pPr>
              <w:pStyle w:val="TableParagraph"/>
              <w:spacing w:line="253" w:lineRule="exact"/>
              <w:ind w:left="513"/>
              <w:rPr>
                <w:sz w:val="24"/>
              </w:rPr>
            </w:pPr>
            <w:r>
              <w:rPr>
                <w:sz w:val="24"/>
              </w:rPr>
              <w:t>27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Активтердің жиынтығы</w:t>
            </w:r>
          </w:p>
        </w:tc>
        <w:tc>
          <w:tcPr>
            <w:tcW w:w="1263" w:type="dxa"/>
          </w:tcPr>
          <w:p w:rsidR="00763A1D" w:rsidRDefault="006459C2">
            <w:pPr>
              <w:pStyle w:val="TableParagraph"/>
              <w:spacing w:line="258" w:lineRule="exact"/>
              <w:ind w:left="513"/>
              <w:rPr>
                <w:sz w:val="24"/>
              </w:rPr>
            </w:pPr>
            <w:r>
              <w:rPr>
                <w:sz w:val="24"/>
              </w:rPr>
              <w:t>28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Міндеттемелер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Еңбек сіңірілмеген сыйлықақы резерві</w:t>
            </w:r>
          </w:p>
        </w:tc>
        <w:tc>
          <w:tcPr>
            <w:tcW w:w="1263" w:type="dxa"/>
          </w:tcPr>
          <w:p w:rsidR="00763A1D" w:rsidRDefault="006459C2">
            <w:pPr>
              <w:pStyle w:val="TableParagraph"/>
              <w:spacing w:line="258" w:lineRule="exact"/>
              <w:ind w:left="513"/>
              <w:rPr>
                <w:sz w:val="24"/>
              </w:rPr>
            </w:pPr>
            <w:r>
              <w:rPr>
                <w:sz w:val="24"/>
              </w:rPr>
              <w:t>29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146"/>
                <w:tab w:val="left" w:pos="2671"/>
                <w:tab w:val="left" w:pos="3654"/>
              </w:tabs>
              <w:spacing w:line="267"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spacing w:line="265" w:lineRule="exact"/>
              <w:ind w:left="110"/>
              <w:rPr>
                <w:sz w:val="24"/>
              </w:rPr>
            </w:pPr>
            <w:r>
              <w:rPr>
                <w:sz w:val="24"/>
              </w:rPr>
              <w:t>шарттары бойынша болмаған зияндар резерві</w:t>
            </w:r>
          </w:p>
        </w:tc>
        <w:tc>
          <w:tcPr>
            <w:tcW w:w="1263" w:type="dxa"/>
          </w:tcPr>
          <w:p w:rsidR="00763A1D" w:rsidRDefault="006459C2">
            <w:pPr>
              <w:pStyle w:val="TableParagraph"/>
              <w:spacing w:line="268" w:lineRule="exact"/>
              <w:ind w:left="513"/>
              <w:rPr>
                <w:sz w:val="24"/>
              </w:rPr>
            </w:pPr>
            <w:r>
              <w:rPr>
                <w:sz w:val="24"/>
              </w:rPr>
              <w:t>30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1404"/>
                <w:tab w:val="left" w:pos="2723"/>
                <w:tab w:val="left" w:pos="3980"/>
              </w:tabs>
              <w:spacing w:line="267" w:lineRule="exact"/>
              <w:ind w:left="110"/>
              <w:rPr>
                <w:sz w:val="24"/>
              </w:rPr>
            </w:pPr>
            <w:r>
              <w:rPr>
                <w:sz w:val="24"/>
              </w:rPr>
              <w:t>Аннуитет</w:t>
            </w:r>
            <w:r>
              <w:rPr>
                <w:sz w:val="24"/>
              </w:rPr>
              <w:tab/>
              <w:t>шарттары</w:t>
            </w:r>
            <w:r>
              <w:rPr>
                <w:sz w:val="24"/>
              </w:rPr>
              <w:tab/>
              <w:t>бойынша</w:t>
            </w:r>
            <w:r>
              <w:rPr>
                <w:sz w:val="24"/>
              </w:rPr>
              <w:tab/>
              <w:t>болмаған</w:t>
            </w:r>
          </w:p>
          <w:p w:rsidR="00763A1D" w:rsidRDefault="006459C2">
            <w:pPr>
              <w:pStyle w:val="TableParagraph"/>
              <w:spacing w:line="265" w:lineRule="exact"/>
              <w:ind w:left="110"/>
              <w:rPr>
                <w:sz w:val="24"/>
              </w:rPr>
            </w:pPr>
            <w:r>
              <w:rPr>
                <w:sz w:val="24"/>
              </w:rPr>
              <w:t>зияндар резерві</w:t>
            </w:r>
          </w:p>
        </w:tc>
        <w:tc>
          <w:tcPr>
            <w:tcW w:w="1263" w:type="dxa"/>
          </w:tcPr>
          <w:p w:rsidR="00763A1D" w:rsidRDefault="006459C2">
            <w:pPr>
              <w:pStyle w:val="TableParagraph"/>
              <w:spacing w:line="268" w:lineRule="exact"/>
              <w:ind w:left="513"/>
              <w:rPr>
                <w:sz w:val="24"/>
              </w:rPr>
            </w:pPr>
            <w:r>
              <w:rPr>
                <w:sz w:val="24"/>
              </w:rPr>
              <w:t>31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Болған, бірақ мәлімделмеген зияндар резерві</w:t>
            </w:r>
          </w:p>
        </w:tc>
        <w:tc>
          <w:tcPr>
            <w:tcW w:w="1263" w:type="dxa"/>
          </w:tcPr>
          <w:p w:rsidR="00763A1D" w:rsidRDefault="006459C2">
            <w:pPr>
              <w:pStyle w:val="TableParagraph"/>
              <w:spacing w:line="259" w:lineRule="exact"/>
              <w:ind w:left="513"/>
              <w:rPr>
                <w:sz w:val="24"/>
              </w:rPr>
            </w:pPr>
            <w:r>
              <w:rPr>
                <w:sz w:val="24"/>
              </w:rPr>
              <w:t>32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783"/>
                <w:tab w:val="left" w:pos="2584"/>
                <w:tab w:val="left" w:pos="4114"/>
              </w:tabs>
              <w:spacing w:line="267" w:lineRule="exact"/>
              <w:ind w:left="110"/>
              <w:rPr>
                <w:sz w:val="24"/>
              </w:rPr>
            </w:pPr>
            <w:r>
              <w:rPr>
                <w:sz w:val="24"/>
              </w:rPr>
              <w:t>Мәлімделген,</w:t>
            </w:r>
            <w:r>
              <w:rPr>
                <w:sz w:val="24"/>
              </w:rPr>
              <w:tab/>
              <w:t>бірақ</w:t>
            </w:r>
            <w:r>
              <w:rPr>
                <w:sz w:val="24"/>
              </w:rPr>
              <w:tab/>
              <w:t>реттелмеген</w:t>
            </w:r>
            <w:r>
              <w:rPr>
                <w:sz w:val="24"/>
              </w:rPr>
              <w:tab/>
              <w:t>зияндар</w:t>
            </w:r>
          </w:p>
          <w:p w:rsidR="00763A1D" w:rsidRDefault="006459C2">
            <w:pPr>
              <w:pStyle w:val="TableParagraph"/>
              <w:spacing w:line="265" w:lineRule="exact"/>
              <w:ind w:left="110"/>
              <w:rPr>
                <w:sz w:val="24"/>
              </w:rPr>
            </w:pPr>
            <w:r>
              <w:rPr>
                <w:sz w:val="24"/>
              </w:rPr>
              <w:t>резерві</w:t>
            </w:r>
          </w:p>
        </w:tc>
        <w:tc>
          <w:tcPr>
            <w:tcW w:w="1263" w:type="dxa"/>
          </w:tcPr>
          <w:p w:rsidR="00763A1D" w:rsidRDefault="006459C2">
            <w:pPr>
              <w:pStyle w:val="TableParagraph"/>
              <w:spacing w:line="268" w:lineRule="exact"/>
              <w:ind w:left="513"/>
              <w:rPr>
                <w:sz w:val="24"/>
              </w:rPr>
            </w:pPr>
            <w:r>
              <w:rPr>
                <w:sz w:val="24"/>
              </w:rPr>
              <w:t>33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Қосымша резервтер</w:t>
            </w:r>
          </w:p>
        </w:tc>
        <w:tc>
          <w:tcPr>
            <w:tcW w:w="1263" w:type="dxa"/>
          </w:tcPr>
          <w:p w:rsidR="00763A1D" w:rsidRDefault="006459C2">
            <w:pPr>
              <w:pStyle w:val="TableParagraph"/>
              <w:spacing w:line="253" w:lineRule="exact"/>
              <w:ind w:left="513"/>
              <w:rPr>
                <w:sz w:val="24"/>
              </w:rPr>
            </w:pPr>
            <w:r>
              <w:rPr>
                <w:sz w:val="24"/>
              </w:rPr>
              <w:t>34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Алынған қарыздар</w:t>
            </w:r>
          </w:p>
        </w:tc>
        <w:tc>
          <w:tcPr>
            <w:tcW w:w="1263" w:type="dxa"/>
          </w:tcPr>
          <w:p w:rsidR="00763A1D" w:rsidRDefault="006459C2">
            <w:pPr>
              <w:pStyle w:val="TableParagraph"/>
              <w:spacing w:line="258" w:lineRule="exact"/>
              <w:ind w:left="513"/>
              <w:rPr>
                <w:sz w:val="24"/>
              </w:rPr>
            </w:pPr>
            <w:r>
              <w:rPr>
                <w:sz w:val="24"/>
              </w:rPr>
              <w:t>35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Қайта сақтандырушылармен есеп айырысулар</w:t>
            </w:r>
          </w:p>
        </w:tc>
        <w:tc>
          <w:tcPr>
            <w:tcW w:w="1263" w:type="dxa"/>
          </w:tcPr>
          <w:p w:rsidR="00763A1D" w:rsidRDefault="006459C2">
            <w:pPr>
              <w:pStyle w:val="TableParagraph"/>
              <w:spacing w:line="254" w:lineRule="exact"/>
              <w:ind w:left="513"/>
              <w:rPr>
                <w:sz w:val="24"/>
              </w:rPr>
            </w:pPr>
            <w:r>
              <w:rPr>
                <w:sz w:val="24"/>
              </w:rPr>
              <w:t>36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635"/>
                <w:tab w:val="left" w:pos="2565"/>
                <w:tab w:val="left" w:pos="4123"/>
              </w:tabs>
              <w:spacing w:line="268" w:lineRule="exact"/>
              <w:ind w:left="110"/>
              <w:rPr>
                <w:sz w:val="24"/>
              </w:rPr>
            </w:pPr>
            <w:r>
              <w:rPr>
                <w:sz w:val="24"/>
              </w:rPr>
              <w:t>Сақтандыру</w:t>
            </w:r>
            <w:r>
              <w:rPr>
                <w:sz w:val="24"/>
              </w:rPr>
              <w:tab/>
              <w:t>(қайта</w:t>
            </w:r>
            <w:r>
              <w:rPr>
                <w:sz w:val="24"/>
              </w:rPr>
              <w:tab/>
              <w:t>сақтандыру)</w:t>
            </w:r>
            <w:r>
              <w:rPr>
                <w:sz w:val="24"/>
              </w:rPr>
              <w:tab/>
              <w:t>қызметі</w:t>
            </w:r>
          </w:p>
          <w:p w:rsidR="00763A1D" w:rsidRDefault="006459C2">
            <w:pPr>
              <w:pStyle w:val="TableParagraph"/>
              <w:spacing w:before="2" w:line="261" w:lineRule="exact"/>
              <w:ind w:left="110"/>
              <w:rPr>
                <w:sz w:val="24"/>
              </w:rPr>
            </w:pPr>
            <w:r>
              <w:rPr>
                <w:sz w:val="24"/>
              </w:rPr>
              <w:t>бойынша делдалдармен есеп айырысулар</w:t>
            </w:r>
          </w:p>
        </w:tc>
        <w:tc>
          <w:tcPr>
            <w:tcW w:w="1263" w:type="dxa"/>
          </w:tcPr>
          <w:p w:rsidR="00763A1D" w:rsidRDefault="006459C2">
            <w:pPr>
              <w:pStyle w:val="TableParagraph"/>
              <w:spacing w:line="268" w:lineRule="exact"/>
              <w:ind w:left="513"/>
              <w:rPr>
                <w:sz w:val="24"/>
              </w:rPr>
            </w:pPr>
            <w:r>
              <w:rPr>
                <w:sz w:val="24"/>
              </w:rPr>
              <w:t>37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spacing w:line="268" w:lineRule="exact"/>
              <w:ind w:left="110"/>
              <w:rPr>
                <w:sz w:val="24"/>
              </w:rPr>
            </w:pPr>
            <w:r>
              <w:rPr>
                <w:sz w:val="24"/>
              </w:rPr>
              <w:t>Акционерлермен дивидендтер бойынша есеп</w:t>
            </w:r>
          </w:p>
          <w:p w:rsidR="00763A1D" w:rsidRDefault="006459C2">
            <w:pPr>
              <w:pStyle w:val="TableParagraph"/>
              <w:spacing w:before="2" w:line="261" w:lineRule="exact"/>
              <w:ind w:left="110"/>
              <w:rPr>
                <w:sz w:val="24"/>
              </w:rPr>
            </w:pPr>
            <w:r>
              <w:rPr>
                <w:sz w:val="24"/>
              </w:rPr>
              <w:t>айырысулар</w:t>
            </w:r>
          </w:p>
        </w:tc>
        <w:tc>
          <w:tcPr>
            <w:tcW w:w="1263" w:type="dxa"/>
          </w:tcPr>
          <w:p w:rsidR="00763A1D" w:rsidRDefault="006459C2">
            <w:pPr>
              <w:pStyle w:val="TableParagraph"/>
              <w:spacing w:line="268" w:lineRule="exact"/>
              <w:ind w:left="513"/>
              <w:rPr>
                <w:sz w:val="24"/>
              </w:rPr>
            </w:pPr>
            <w:r>
              <w:rPr>
                <w:sz w:val="24"/>
              </w:rPr>
              <w:t>38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568"/>
                <w:tab w:val="left" w:pos="2426"/>
                <w:tab w:val="left" w:pos="3917"/>
              </w:tabs>
              <w:spacing w:before="1" w:line="274" w:lineRule="exact"/>
              <w:ind w:left="110" w:right="102"/>
              <w:rPr>
                <w:sz w:val="24"/>
              </w:rPr>
            </w:pPr>
            <w:r>
              <w:rPr>
                <w:sz w:val="24"/>
              </w:rPr>
              <w:t>Сақтандыру</w:t>
            </w:r>
            <w:r>
              <w:rPr>
                <w:sz w:val="24"/>
              </w:rPr>
              <w:tab/>
              <w:t>(қайта</w:t>
            </w:r>
            <w:r>
              <w:rPr>
                <w:sz w:val="24"/>
              </w:rPr>
              <w:tab/>
              <w:t>сақтандыру)</w:t>
            </w:r>
            <w:r>
              <w:rPr>
                <w:sz w:val="24"/>
              </w:rPr>
              <w:tab/>
            </w:r>
            <w:r>
              <w:rPr>
                <w:spacing w:val="-3"/>
                <w:sz w:val="24"/>
              </w:rPr>
              <w:t xml:space="preserve">шарттары </w:t>
            </w:r>
            <w:r>
              <w:rPr>
                <w:sz w:val="24"/>
              </w:rPr>
              <w:t>бойынша тӛленуге тиіс</w:t>
            </w:r>
            <w:r>
              <w:rPr>
                <w:spacing w:val="2"/>
                <w:sz w:val="24"/>
              </w:rPr>
              <w:t xml:space="preserve"> </w:t>
            </w:r>
            <w:r>
              <w:rPr>
                <w:sz w:val="24"/>
              </w:rPr>
              <w:t>шоттар</w:t>
            </w:r>
          </w:p>
        </w:tc>
        <w:tc>
          <w:tcPr>
            <w:tcW w:w="1263" w:type="dxa"/>
          </w:tcPr>
          <w:p w:rsidR="00763A1D" w:rsidRDefault="006459C2">
            <w:pPr>
              <w:pStyle w:val="TableParagraph"/>
              <w:spacing w:line="273" w:lineRule="exact"/>
              <w:ind w:left="513"/>
              <w:rPr>
                <w:sz w:val="24"/>
              </w:rPr>
            </w:pPr>
            <w:r>
              <w:rPr>
                <w:sz w:val="24"/>
              </w:rPr>
              <w:t>39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кредиторлық берешек</w:t>
            </w:r>
          </w:p>
        </w:tc>
        <w:tc>
          <w:tcPr>
            <w:tcW w:w="1263" w:type="dxa"/>
          </w:tcPr>
          <w:p w:rsidR="00763A1D" w:rsidRDefault="006459C2">
            <w:pPr>
              <w:pStyle w:val="TableParagraph"/>
              <w:spacing w:line="253" w:lineRule="exact"/>
              <w:ind w:left="513"/>
              <w:rPr>
                <w:sz w:val="24"/>
              </w:rPr>
            </w:pPr>
            <w:r>
              <w:rPr>
                <w:sz w:val="24"/>
              </w:rPr>
              <w:t>40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Бағалау міндеттемелері</w:t>
            </w:r>
          </w:p>
        </w:tc>
        <w:tc>
          <w:tcPr>
            <w:tcW w:w="1263" w:type="dxa"/>
          </w:tcPr>
          <w:p w:rsidR="00763A1D" w:rsidRDefault="006459C2">
            <w:pPr>
              <w:pStyle w:val="TableParagraph"/>
              <w:spacing w:line="258" w:lineRule="exact"/>
              <w:ind w:left="513"/>
              <w:rPr>
                <w:sz w:val="24"/>
              </w:rPr>
            </w:pPr>
            <w:r>
              <w:rPr>
                <w:sz w:val="24"/>
              </w:rPr>
              <w:t>41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«РЕПО» операциялары</w:t>
            </w:r>
          </w:p>
        </w:tc>
        <w:tc>
          <w:tcPr>
            <w:tcW w:w="1263" w:type="dxa"/>
          </w:tcPr>
          <w:p w:rsidR="00763A1D" w:rsidRDefault="006459C2">
            <w:pPr>
              <w:pStyle w:val="TableParagraph"/>
              <w:spacing w:line="253" w:lineRule="exact"/>
              <w:ind w:left="513"/>
              <w:rPr>
                <w:sz w:val="24"/>
              </w:rPr>
            </w:pPr>
            <w:r>
              <w:rPr>
                <w:sz w:val="24"/>
              </w:rPr>
              <w:t>42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Туынды құралдар</w:t>
            </w:r>
          </w:p>
        </w:tc>
        <w:tc>
          <w:tcPr>
            <w:tcW w:w="1263" w:type="dxa"/>
          </w:tcPr>
          <w:p w:rsidR="00763A1D" w:rsidRDefault="006459C2">
            <w:pPr>
              <w:pStyle w:val="TableParagraph"/>
              <w:spacing w:line="258" w:lineRule="exact"/>
              <w:ind w:left="513"/>
              <w:rPr>
                <w:sz w:val="24"/>
              </w:rPr>
            </w:pPr>
            <w:r>
              <w:rPr>
                <w:sz w:val="24"/>
              </w:rPr>
              <w:t>43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Шығарылған облигациялар</w:t>
            </w:r>
          </w:p>
        </w:tc>
        <w:tc>
          <w:tcPr>
            <w:tcW w:w="1263" w:type="dxa"/>
          </w:tcPr>
          <w:p w:rsidR="00763A1D" w:rsidRDefault="006459C2">
            <w:pPr>
              <w:pStyle w:val="TableParagraph"/>
              <w:spacing w:line="258" w:lineRule="exact"/>
              <w:ind w:left="513"/>
              <w:rPr>
                <w:sz w:val="24"/>
              </w:rPr>
            </w:pPr>
            <w:r>
              <w:rPr>
                <w:sz w:val="24"/>
              </w:rPr>
              <w:t>44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кірістері</w:t>
            </w:r>
          </w:p>
        </w:tc>
        <w:tc>
          <w:tcPr>
            <w:tcW w:w="1263" w:type="dxa"/>
          </w:tcPr>
          <w:p w:rsidR="00763A1D" w:rsidRDefault="006459C2">
            <w:pPr>
              <w:pStyle w:val="TableParagraph"/>
              <w:spacing w:line="258" w:lineRule="exact"/>
              <w:ind w:left="95" w:right="81"/>
              <w:jc w:val="center"/>
              <w:rPr>
                <w:sz w:val="24"/>
              </w:rPr>
            </w:pPr>
            <w:r>
              <w:rPr>
                <w:sz w:val="24"/>
              </w:rPr>
              <w:t>45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Ағымдағы салық міндеттемесі</w:t>
            </w:r>
          </w:p>
        </w:tc>
        <w:tc>
          <w:tcPr>
            <w:tcW w:w="1263" w:type="dxa"/>
          </w:tcPr>
          <w:p w:rsidR="00763A1D" w:rsidRDefault="006459C2">
            <w:pPr>
              <w:pStyle w:val="TableParagraph"/>
              <w:spacing w:line="258" w:lineRule="exact"/>
              <w:ind w:left="95" w:right="81"/>
              <w:jc w:val="center"/>
              <w:rPr>
                <w:sz w:val="24"/>
              </w:rPr>
            </w:pPr>
            <w:r>
              <w:rPr>
                <w:sz w:val="24"/>
              </w:rPr>
              <w:t>46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Кейінге қалдырылған салық міндеттемесі</w:t>
            </w:r>
          </w:p>
        </w:tc>
        <w:tc>
          <w:tcPr>
            <w:tcW w:w="1263" w:type="dxa"/>
          </w:tcPr>
          <w:p w:rsidR="00763A1D" w:rsidRDefault="006459C2">
            <w:pPr>
              <w:pStyle w:val="TableParagraph"/>
              <w:spacing w:line="253" w:lineRule="exact"/>
              <w:ind w:left="95" w:right="81"/>
              <w:jc w:val="center"/>
              <w:rPr>
                <w:sz w:val="24"/>
              </w:rPr>
            </w:pPr>
            <w:r>
              <w:rPr>
                <w:sz w:val="24"/>
              </w:rPr>
              <w:t>47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Басқа міндеттемелер</w:t>
            </w:r>
          </w:p>
        </w:tc>
        <w:tc>
          <w:tcPr>
            <w:tcW w:w="1263" w:type="dxa"/>
          </w:tcPr>
          <w:p w:rsidR="00763A1D" w:rsidRDefault="006459C2">
            <w:pPr>
              <w:pStyle w:val="TableParagraph"/>
              <w:spacing w:line="259" w:lineRule="exact"/>
              <w:ind w:left="95" w:right="81"/>
              <w:jc w:val="center"/>
              <w:rPr>
                <w:sz w:val="24"/>
              </w:rPr>
            </w:pPr>
            <w:r>
              <w:rPr>
                <w:sz w:val="24"/>
              </w:rPr>
              <w:t>48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Міндеттемелердің жиынтығы</w:t>
            </w:r>
          </w:p>
        </w:tc>
        <w:tc>
          <w:tcPr>
            <w:tcW w:w="1263" w:type="dxa"/>
          </w:tcPr>
          <w:p w:rsidR="00763A1D" w:rsidRDefault="006459C2">
            <w:pPr>
              <w:pStyle w:val="TableParagraph"/>
              <w:spacing w:line="253" w:lineRule="exact"/>
              <w:ind w:left="95" w:right="81"/>
              <w:jc w:val="center"/>
              <w:rPr>
                <w:sz w:val="24"/>
              </w:rPr>
            </w:pPr>
            <w:r>
              <w:rPr>
                <w:sz w:val="24"/>
              </w:rPr>
              <w:t>49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Капитал</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tabs>
                <w:tab w:val="left" w:pos="1587"/>
                <w:tab w:val="left" w:pos="2771"/>
              </w:tabs>
              <w:spacing w:before="1" w:line="274" w:lineRule="exact"/>
              <w:ind w:left="110" w:right="95"/>
              <w:rPr>
                <w:sz w:val="24"/>
              </w:rPr>
            </w:pPr>
            <w:r>
              <w:rPr>
                <w:sz w:val="24"/>
              </w:rPr>
              <w:t>Жарғылық</w:t>
            </w:r>
            <w:r>
              <w:rPr>
                <w:sz w:val="24"/>
              </w:rPr>
              <w:tab/>
              <w:t>капитал</w:t>
            </w:r>
            <w:r>
              <w:rPr>
                <w:sz w:val="24"/>
              </w:rPr>
              <w:tab/>
            </w:r>
            <w:r>
              <w:rPr>
                <w:spacing w:val="-1"/>
                <w:sz w:val="24"/>
              </w:rPr>
              <w:t xml:space="preserve">(құрылтайшылардың </w:t>
            </w:r>
            <w:r>
              <w:rPr>
                <w:sz w:val="24"/>
              </w:rPr>
              <w:t>жарналары)</w:t>
            </w:r>
          </w:p>
        </w:tc>
        <w:tc>
          <w:tcPr>
            <w:tcW w:w="1263" w:type="dxa"/>
          </w:tcPr>
          <w:p w:rsidR="00763A1D" w:rsidRDefault="006459C2">
            <w:pPr>
              <w:pStyle w:val="TableParagraph"/>
              <w:spacing w:line="273" w:lineRule="exact"/>
              <w:ind w:left="95" w:right="81"/>
              <w:jc w:val="center"/>
              <w:rPr>
                <w:sz w:val="24"/>
              </w:rPr>
            </w:pPr>
            <w:r>
              <w:rPr>
                <w:sz w:val="24"/>
              </w:rPr>
              <w:t>50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2"/>
        </w:trPr>
        <w:tc>
          <w:tcPr>
            <w:tcW w:w="5042" w:type="dxa"/>
          </w:tcPr>
          <w:p w:rsidR="00763A1D" w:rsidRDefault="006459C2">
            <w:pPr>
              <w:pStyle w:val="TableParagraph"/>
              <w:tabs>
                <w:tab w:val="left" w:pos="2062"/>
                <w:tab w:val="left" w:pos="4126"/>
              </w:tabs>
              <w:spacing w:line="267" w:lineRule="exact"/>
              <w:ind w:left="110"/>
              <w:rPr>
                <w:sz w:val="24"/>
              </w:rPr>
            </w:pPr>
            <w:r>
              <w:rPr>
                <w:sz w:val="24"/>
              </w:rPr>
              <w:t>Алынып</w:t>
            </w:r>
            <w:r>
              <w:rPr>
                <w:sz w:val="24"/>
              </w:rPr>
              <w:tab/>
              <w:t>қойылған</w:t>
            </w:r>
            <w:r>
              <w:rPr>
                <w:sz w:val="24"/>
              </w:rPr>
              <w:tab/>
              <w:t>капитал</w:t>
            </w:r>
          </w:p>
          <w:p w:rsidR="00763A1D" w:rsidRDefault="006459C2">
            <w:pPr>
              <w:pStyle w:val="TableParagraph"/>
              <w:spacing w:line="265" w:lineRule="exact"/>
              <w:ind w:left="110"/>
              <w:rPr>
                <w:sz w:val="24"/>
              </w:rPr>
            </w:pPr>
            <w:r>
              <w:rPr>
                <w:sz w:val="24"/>
              </w:rPr>
              <w:t>(құрылтайшылардың жарналары)</w:t>
            </w:r>
          </w:p>
        </w:tc>
        <w:tc>
          <w:tcPr>
            <w:tcW w:w="1263" w:type="dxa"/>
          </w:tcPr>
          <w:p w:rsidR="00763A1D" w:rsidRDefault="006459C2">
            <w:pPr>
              <w:pStyle w:val="TableParagraph"/>
              <w:spacing w:line="268" w:lineRule="exact"/>
              <w:ind w:left="95" w:right="81"/>
              <w:jc w:val="center"/>
              <w:rPr>
                <w:sz w:val="24"/>
              </w:rPr>
            </w:pPr>
            <w:r>
              <w:rPr>
                <w:sz w:val="24"/>
              </w:rPr>
              <w:t>51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Резервтік капитал</w:t>
            </w:r>
          </w:p>
        </w:tc>
        <w:tc>
          <w:tcPr>
            <w:tcW w:w="1263" w:type="dxa"/>
          </w:tcPr>
          <w:p w:rsidR="00763A1D" w:rsidRDefault="006459C2">
            <w:pPr>
              <w:pStyle w:val="TableParagraph"/>
              <w:spacing w:line="253" w:lineRule="exact"/>
              <w:ind w:left="95" w:right="81"/>
              <w:jc w:val="center"/>
              <w:rPr>
                <w:sz w:val="24"/>
              </w:rPr>
            </w:pPr>
            <w:r>
              <w:rPr>
                <w:sz w:val="24"/>
              </w:rPr>
              <w:t>52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Болжанбаған тәуекелдердің резерві</w:t>
            </w:r>
          </w:p>
        </w:tc>
        <w:tc>
          <w:tcPr>
            <w:tcW w:w="1263" w:type="dxa"/>
          </w:tcPr>
          <w:p w:rsidR="00763A1D" w:rsidRDefault="006459C2">
            <w:pPr>
              <w:pStyle w:val="TableParagraph"/>
              <w:spacing w:line="258" w:lineRule="exact"/>
              <w:ind w:left="95" w:right="81"/>
              <w:jc w:val="center"/>
              <w:rPr>
                <w:sz w:val="24"/>
              </w:rPr>
            </w:pPr>
            <w:r>
              <w:rPr>
                <w:sz w:val="24"/>
              </w:rPr>
              <w:t>53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Тұрақтандыру резерві</w:t>
            </w:r>
          </w:p>
        </w:tc>
        <w:tc>
          <w:tcPr>
            <w:tcW w:w="1263" w:type="dxa"/>
          </w:tcPr>
          <w:p w:rsidR="00763A1D" w:rsidRDefault="006459C2">
            <w:pPr>
              <w:pStyle w:val="TableParagraph"/>
              <w:spacing w:line="253" w:lineRule="exact"/>
              <w:ind w:left="95" w:right="81"/>
              <w:jc w:val="center"/>
              <w:rPr>
                <w:sz w:val="24"/>
              </w:rPr>
            </w:pPr>
            <w:r>
              <w:rPr>
                <w:sz w:val="24"/>
              </w:rPr>
              <w:t>54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Қайта бағалау нәтижелері</w:t>
            </w:r>
          </w:p>
        </w:tc>
        <w:tc>
          <w:tcPr>
            <w:tcW w:w="1263" w:type="dxa"/>
          </w:tcPr>
          <w:p w:rsidR="00763A1D" w:rsidRDefault="006459C2">
            <w:pPr>
              <w:pStyle w:val="TableParagraph"/>
              <w:spacing w:line="259" w:lineRule="exact"/>
              <w:ind w:left="95" w:right="81"/>
              <w:jc w:val="center"/>
              <w:rPr>
                <w:sz w:val="24"/>
              </w:rPr>
            </w:pPr>
            <w:r>
              <w:rPr>
                <w:sz w:val="24"/>
              </w:rPr>
              <w:t>55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Бӛлінбеген пайда (ӛтелмеген зиян)</w:t>
            </w:r>
          </w:p>
        </w:tc>
        <w:tc>
          <w:tcPr>
            <w:tcW w:w="1263" w:type="dxa"/>
          </w:tcPr>
          <w:p w:rsidR="00763A1D" w:rsidRDefault="006459C2">
            <w:pPr>
              <w:pStyle w:val="TableParagraph"/>
              <w:spacing w:line="258" w:lineRule="exact"/>
              <w:ind w:left="95" w:right="81"/>
              <w:jc w:val="center"/>
              <w:rPr>
                <w:sz w:val="24"/>
              </w:rPr>
            </w:pPr>
            <w:r>
              <w:rPr>
                <w:sz w:val="24"/>
              </w:rPr>
              <w:t>56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оның ішінде:</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ӛткен жылдардың</w:t>
            </w:r>
          </w:p>
        </w:tc>
        <w:tc>
          <w:tcPr>
            <w:tcW w:w="1263" w:type="dxa"/>
          </w:tcPr>
          <w:p w:rsidR="00763A1D" w:rsidRDefault="006459C2">
            <w:pPr>
              <w:pStyle w:val="TableParagraph"/>
              <w:spacing w:line="258" w:lineRule="exact"/>
              <w:ind w:left="95" w:right="81"/>
              <w:jc w:val="center"/>
              <w:rPr>
                <w:sz w:val="24"/>
              </w:rPr>
            </w:pPr>
            <w:r>
              <w:rPr>
                <w:sz w:val="24"/>
              </w:rPr>
              <w:t>56.1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есепті кезеңнің</w:t>
            </w:r>
          </w:p>
        </w:tc>
        <w:tc>
          <w:tcPr>
            <w:tcW w:w="1263" w:type="dxa"/>
          </w:tcPr>
          <w:p w:rsidR="00763A1D" w:rsidRDefault="006459C2">
            <w:pPr>
              <w:pStyle w:val="TableParagraph"/>
              <w:spacing w:line="253" w:lineRule="exact"/>
              <w:ind w:left="95" w:right="81"/>
              <w:jc w:val="center"/>
              <w:rPr>
                <w:sz w:val="24"/>
              </w:rPr>
            </w:pPr>
            <w:r>
              <w:rPr>
                <w:sz w:val="24"/>
              </w:rPr>
              <w:t>56.2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Капиталдың жиынтығы</w:t>
            </w:r>
          </w:p>
        </w:tc>
        <w:tc>
          <w:tcPr>
            <w:tcW w:w="1263" w:type="dxa"/>
          </w:tcPr>
          <w:p w:rsidR="00763A1D" w:rsidRDefault="006459C2">
            <w:pPr>
              <w:pStyle w:val="TableParagraph"/>
              <w:spacing w:line="258" w:lineRule="exact"/>
              <w:ind w:left="95" w:right="81"/>
              <w:jc w:val="center"/>
              <w:rPr>
                <w:sz w:val="24"/>
              </w:rPr>
            </w:pPr>
            <w:r>
              <w:rPr>
                <w:sz w:val="24"/>
              </w:rPr>
              <w:t>57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spacing w:line="268" w:lineRule="exact"/>
              <w:ind w:left="110"/>
              <w:rPr>
                <w:sz w:val="24"/>
              </w:rPr>
            </w:pPr>
            <w:r>
              <w:rPr>
                <w:sz w:val="24"/>
              </w:rPr>
              <w:t>Капиталдың және міндеттемелердің</w:t>
            </w:r>
          </w:p>
          <w:p w:rsidR="00763A1D" w:rsidRDefault="006459C2">
            <w:pPr>
              <w:pStyle w:val="TableParagraph"/>
              <w:spacing w:before="2" w:line="266" w:lineRule="exact"/>
              <w:ind w:left="110"/>
              <w:rPr>
                <w:sz w:val="24"/>
              </w:rPr>
            </w:pPr>
            <w:r>
              <w:rPr>
                <w:sz w:val="24"/>
              </w:rPr>
              <w:t>жиынтығы</w:t>
            </w:r>
          </w:p>
        </w:tc>
        <w:tc>
          <w:tcPr>
            <w:tcW w:w="1263" w:type="dxa"/>
          </w:tcPr>
          <w:p w:rsidR="00763A1D" w:rsidRDefault="006459C2">
            <w:pPr>
              <w:pStyle w:val="TableParagraph"/>
              <w:spacing w:line="268" w:lineRule="exact"/>
              <w:ind w:left="95" w:right="81"/>
              <w:jc w:val="center"/>
              <w:rPr>
                <w:sz w:val="24"/>
              </w:rPr>
            </w:pPr>
            <w:r>
              <w:rPr>
                <w:sz w:val="24"/>
              </w:rPr>
              <w:t>58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tabs>
          <w:tab w:val="left" w:pos="9036"/>
        </w:tabs>
        <w:spacing w:before="86"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9145"/>
        </w:tabs>
        <w:spacing w:before="1"/>
        <w:ind w:left="6838" w:right="407"/>
      </w:pPr>
      <w:r>
        <w:t>«Бухгалтерлік</w:t>
      </w:r>
      <w:r>
        <w:tab/>
        <w:t>баланс» нысанына қосымша</w:t>
      </w:r>
    </w:p>
    <w:p w:rsidR="00763A1D" w:rsidRDefault="00763A1D">
      <w:pPr>
        <w:pStyle w:val="a3"/>
        <w:rPr>
          <w:sz w:val="30"/>
        </w:rPr>
      </w:pPr>
    </w:p>
    <w:p w:rsidR="00763A1D" w:rsidRDefault="00763A1D">
      <w:pPr>
        <w:pStyle w:val="a3"/>
        <w:spacing w:before="9"/>
        <w:rPr>
          <w:sz w:val="25"/>
        </w:rPr>
      </w:pPr>
    </w:p>
    <w:p w:rsidR="00763A1D" w:rsidRDefault="006459C2">
      <w:pPr>
        <w:pStyle w:val="a3"/>
        <w:spacing w:before="1"/>
        <w:ind w:left="2400" w:right="2360"/>
        <w:jc w:val="center"/>
      </w:pPr>
      <w:r>
        <w:t>Әкімшілік деректер жинауға арналған нысанды толтыру бойынша түсіндірме</w:t>
      </w:r>
    </w:p>
    <w:p w:rsidR="00763A1D" w:rsidRDefault="00763A1D">
      <w:pPr>
        <w:pStyle w:val="a3"/>
        <w:spacing w:before="3"/>
      </w:pPr>
    </w:p>
    <w:p w:rsidR="00763A1D" w:rsidRDefault="006459C2">
      <w:pPr>
        <w:pStyle w:val="a3"/>
        <w:spacing w:before="1"/>
        <w:ind w:left="36"/>
        <w:jc w:val="center"/>
      </w:pPr>
      <w:r>
        <w:t>Бухгалтерлік баланс</w:t>
      </w:r>
    </w:p>
    <w:p w:rsidR="00763A1D" w:rsidRDefault="00763A1D">
      <w:pPr>
        <w:pStyle w:val="a3"/>
        <w:spacing w:before="10"/>
        <w:rPr>
          <w:sz w:val="27"/>
        </w:rPr>
      </w:pPr>
    </w:p>
    <w:p w:rsidR="00763A1D" w:rsidRDefault="006459C2">
      <w:pPr>
        <w:pStyle w:val="a4"/>
        <w:numPr>
          <w:ilvl w:val="0"/>
          <w:numId w:val="15"/>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6"/>
        </w:numPr>
        <w:tabs>
          <w:tab w:val="left" w:pos="1369"/>
        </w:tabs>
        <w:ind w:right="410" w:firstLine="566"/>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6"/>
        </w:numPr>
        <w:tabs>
          <w:tab w:val="left" w:pos="1311"/>
        </w:tabs>
        <w:spacing w:line="321" w:lineRule="exact"/>
        <w:ind w:left="1310" w:hanging="288"/>
        <w:jc w:val="both"/>
        <w:rPr>
          <w:sz w:val="28"/>
        </w:rPr>
      </w:pPr>
      <w:r>
        <w:rPr>
          <w:sz w:val="28"/>
        </w:rPr>
        <w:t>Нысан «Қазақстан Республикасының Ұлттық Банкі туралы» 1995</w:t>
      </w:r>
      <w:r>
        <w:rPr>
          <w:spacing w:val="23"/>
          <w:sz w:val="28"/>
        </w:rPr>
        <w:t xml:space="preserve"> </w:t>
      </w:r>
      <w:r>
        <w:rPr>
          <w:sz w:val="28"/>
        </w:rPr>
        <w:t>жылғы</w:t>
      </w:r>
    </w:p>
    <w:p w:rsidR="00763A1D" w:rsidRDefault="006459C2">
      <w:pPr>
        <w:pStyle w:val="a3"/>
        <w:ind w:left="456"/>
        <w:jc w:val="both"/>
      </w:pPr>
      <w:r>
        <w:t>30 наурыздағы Қазақстан Республикасы Заңының 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6"/>
        </w:numPr>
        <w:tabs>
          <w:tab w:val="left" w:pos="1307"/>
        </w:tabs>
        <w:ind w:right="417" w:firstLine="566"/>
        <w:jc w:val="both"/>
        <w:rPr>
          <w:sz w:val="28"/>
        </w:rPr>
      </w:pPr>
      <w:r>
        <w:rPr>
          <w:sz w:val="28"/>
        </w:rPr>
        <w:t>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4"/>
          <w:sz w:val="28"/>
        </w:rPr>
        <w:t xml:space="preserve"> </w:t>
      </w:r>
      <w:r>
        <w:rPr>
          <w:sz w:val="28"/>
        </w:rPr>
        <w:t>толтырылады.</w:t>
      </w:r>
    </w:p>
    <w:p w:rsidR="00763A1D" w:rsidRDefault="006459C2">
      <w:pPr>
        <w:pStyle w:val="a4"/>
        <w:numPr>
          <w:ilvl w:val="0"/>
          <w:numId w:val="16"/>
        </w:numPr>
        <w:tabs>
          <w:tab w:val="left" w:pos="1374"/>
        </w:tabs>
        <w:spacing w:before="4"/>
        <w:ind w:right="415"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6"/>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9"/>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0"/>
          <w:numId w:val="16"/>
        </w:numPr>
        <w:tabs>
          <w:tab w:val="left" w:pos="1364"/>
        </w:tabs>
        <w:ind w:right="411" w:firstLine="566"/>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6"/>
        </w:numPr>
        <w:tabs>
          <w:tab w:val="left" w:pos="1307"/>
        </w:tabs>
        <w:spacing w:line="321" w:lineRule="exact"/>
        <w:ind w:left="1306" w:hanging="284"/>
        <w:jc w:val="both"/>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0"/>
          <w:numId w:val="16"/>
        </w:numPr>
        <w:tabs>
          <w:tab w:val="left" w:pos="1321"/>
        </w:tabs>
        <w:spacing w:line="242" w:lineRule="auto"/>
        <w:ind w:right="412" w:firstLine="566"/>
        <w:jc w:val="both"/>
        <w:rPr>
          <w:sz w:val="28"/>
        </w:rPr>
      </w:pPr>
      <w:r>
        <w:rPr>
          <w:sz w:val="28"/>
        </w:rPr>
        <w:t>1-58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3"/>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9-қосымша Әкімшілік деректер жинауға арналған нысан</w:t>
      </w:r>
    </w:p>
    <w:p w:rsidR="00763A1D" w:rsidRDefault="006459C2">
      <w:pPr>
        <w:pStyle w:val="a3"/>
        <w:spacing w:before="3"/>
        <w:ind w:left="3477"/>
      </w:pPr>
      <w:r>
        <w:t>Пайда мен зиян туралы есеп</w:t>
      </w:r>
    </w:p>
    <w:p w:rsidR="00763A1D" w:rsidRDefault="00763A1D">
      <w:pPr>
        <w:pStyle w:val="a3"/>
        <w:spacing w:before="10"/>
        <w:rPr>
          <w:sz w:val="27"/>
        </w:rPr>
      </w:pPr>
    </w:p>
    <w:p w:rsidR="00763A1D" w:rsidRDefault="006459C2">
      <w:pPr>
        <w:pStyle w:val="a3"/>
        <w:tabs>
          <w:tab w:val="left" w:pos="3185"/>
          <w:tab w:val="left" w:pos="7304"/>
        </w:tabs>
        <w:spacing w:before="1"/>
        <w:ind w:left="932"/>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884"/>
      </w:pPr>
      <w:r>
        <w:t>Индекс: 2Н- СҰ, СБ</w:t>
      </w:r>
    </w:p>
    <w:p w:rsidR="00763A1D" w:rsidRDefault="00763A1D">
      <w:pPr>
        <w:pStyle w:val="a3"/>
        <w:spacing w:before="11"/>
        <w:rPr>
          <w:sz w:val="27"/>
        </w:rPr>
      </w:pPr>
    </w:p>
    <w:p w:rsidR="00763A1D" w:rsidRDefault="006459C2">
      <w:pPr>
        <w:pStyle w:val="a3"/>
        <w:ind w:left="884"/>
      </w:pPr>
      <w:r>
        <w:t>Кезеңділігі: ай сайын, тоқсан сайын</w:t>
      </w:r>
    </w:p>
    <w:p w:rsidR="00763A1D" w:rsidRDefault="00763A1D">
      <w:pPr>
        <w:pStyle w:val="a3"/>
      </w:pPr>
    </w:p>
    <w:p w:rsidR="00763A1D" w:rsidRDefault="006459C2">
      <w:pPr>
        <w:pStyle w:val="a3"/>
        <w:ind w:left="456" w:right="421" w:firstLine="427"/>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5408"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35C8" id="Line 2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" strokeweight=".48pt">
                <w10:wrap type="topAndBottom" anchorx="page"/>
              </v:line>
            </w:pict>
          </mc:Fallback>
        </mc:AlternateContent>
      </w:r>
    </w:p>
    <w:p w:rsidR="00763A1D" w:rsidRDefault="006459C2">
      <w:pPr>
        <w:spacing w:line="244" w:lineRule="exact"/>
        <w:ind w:left="175"/>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5"/>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566"/>
              <w:rPr>
                <w:sz w:val="24"/>
              </w:rPr>
            </w:pPr>
            <w:r>
              <w:rPr>
                <w:sz w:val="24"/>
              </w:rPr>
              <w:t>Есепті кезең үшін</w:t>
            </w:r>
          </w:p>
        </w:tc>
        <w:tc>
          <w:tcPr>
            <w:tcW w:w="1080" w:type="dxa"/>
            <w:textDirection w:val="btLr"/>
          </w:tcPr>
          <w:p w:rsidR="00763A1D" w:rsidRDefault="006459C2">
            <w:pPr>
              <w:pStyle w:val="TableParagraph"/>
              <w:spacing w:before="116" w:line="247" w:lineRule="auto"/>
              <w:ind w:left="182" w:right="180" w:firstLine="1"/>
              <w:jc w:val="center"/>
              <w:rPr>
                <w:sz w:val="24"/>
              </w:rPr>
            </w:pPr>
            <w:r>
              <w:rPr>
                <w:sz w:val="24"/>
              </w:rPr>
              <w:t>Ағымдағы жылдың басынан бергі кезең үшін (ӛспелі жиынтығымен)</w:t>
            </w:r>
          </w:p>
        </w:tc>
        <w:tc>
          <w:tcPr>
            <w:tcW w:w="903" w:type="dxa"/>
            <w:textDirection w:val="btLr"/>
          </w:tcPr>
          <w:p w:rsidR="00763A1D" w:rsidRDefault="006459C2">
            <w:pPr>
              <w:pStyle w:val="TableParagraph"/>
              <w:spacing w:before="169" w:line="247" w:lineRule="auto"/>
              <w:ind w:left="892" w:right="225" w:hanging="648"/>
              <w:rPr>
                <w:sz w:val="24"/>
              </w:rPr>
            </w:pPr>
            <w:r>
              <w:rPr>
                <w:sz w:val="24"/>
              </w:rPr>
              <w:t>Ӛткен жылдың осындай кезеңі үшін</w:t>
            </w:r>
          </w:p>
        </w:tc>
        <w:tc>
          <w:tcPr>
            <w:tcW w:w="1196" w:type="dxa"/>
            <w:textDirection w:val="btLr"/>
          </w:tcPr>
          <w:p w:rsidR="00763A1D" w:rsidRDefault="006459C2">
            <w:pPr>
              <w:pStyle w:val="TableParagraph"/>
              <w:spacing w:before="174" w:line="247" w:lineRule="auto"/>
              <w:ind w:left="172" w:right="175"/>
              <w:jc w:val="center"/>
              <w:rPr>
                <w:sz w:val="24"/>
              </w:rPr>
            </w:pPr>
            <w:r>
              <w:rPr>
                <w:sz w:val="24"/>
              </w:rPr>
              <w:t>Ӛткен жылдың басынан бергі осындай кезең үшін (ӛспелі 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Сақтандыру қызметінен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81"/>
                <w:tab w:val="left" w:pos="3622"/>
              </w:tabs>
              <w:spacing w:line="268" w:lineRule="exact"/>
              <w:ind w:left="110"/>
              <w:rPr>
                <w:sz w:val="24"/>
              </w:rPr>
            </w:pPr>
            <w:r>
              <w:rPr>
                <w:sz w:val="24"/>
              </w:rPr>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49"/>
                <w:tab w:val="left" w:pos="2373"/>
                <w:tab w:val="left" w:pos="3620"/>
              </w:tabs>
              <w:spacing w:line="268" w:lineRule="exact"/>
              <w:ind w:left="110"/>
              <w:rPr>
                <w:sz w:val="24"/>
              </w:rPr>
            </w:pPr>
            <w:r>
              <w:rPr>
                <w:sz w:val="24"/>
              </w:rPr>
              <w:t>Қайта</w:t>
            </w:r>
            <w:r>
              <w:rPr>
                <w:sz w:val="24"/>
              </w:rPr>
              <w:tab/>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Қайта сақтандыруға берілген сақтандыру</w:t>
            </w:r>
          </w:p>
          <w:p w:rsidR="00763A1D" w:rsidRDefault="006459C2">
            <w:pPr>
              <w:pStyle w:val="TableParagraph"/>
              <w:spacing w:before="3" w:line="261" w:lineRule="exact"/>
              <w:ind w:left="110"/>
              <w:rPr>
                <w:sz w:val="24"/>
              </w:rPr>
            </w:pPr>
            <w:r>
              <w:rPr>
                <w:sz w:val="24"/>
              </w:rPr>
              <w:t>сыйлықақылары</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02"/>
                <w:tab w:val="left" w:pos="4162"/>
              </w:tabs>
              <w:spacing w:line="268" w:lineRule="exact"/>
              <w:ind w:left="110"/>
              <w:rPr>
                <w:sz w:val="24"/>
              </w:rPr>
            </w:pPr>
            <w:r>
              <w:rPr>
                <w:sz w:val="24"/>
              </w:rPr>
              <w:t>Сақтандыру</w:t>
            </w:r>
            <w:r>
              <w:rPr>
                <w:sz w:val="24"/>
              </w:rPr>
              <w:tab/>
              <w:t>сыйлықақыларының</w:t>
            </w:r>
            <w:r>
              <w:rPr>
                <w:sz w:val="24"/>
              </w:rPr>
              <w:tab/>
              <w:t>таза</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tabs>
                <w:tab w:val="left" w:pos="1256"/>
                <w:tab w:val="left" w:pos="3045"/>
              </w:tabs>
              <w:spacing w:before="1" w:line="274" w:lineRule="exact"/>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73"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56"/>
                <w:tab w:val="left" w:pos="3045"/>
              </w:tabs>
              <w:spacing w:line="237" w:lineRule="auto"/>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бойынша қайта сақтандыру</w:t>
            </w:r>
            <w:r>
              <w:rPr>
                <w:spacing w:val="21"/>
                <w:sz w:val="24"/>
              </w:rPr>
              <w:t xml:space="preserve"> </w:t>
            </w:r>
            <w:r>
              <w:rPr>
                <w:sz w:val="24"/>
              </w:rPr>
              <w:t>активтерінің</w:t>
            </w:r>
          </w:p>
          <w:p w:rsidR="00763A1D" w:rsidRDefault="006459C2">
            <w:pPr>
              <w:pStyle w:val="TableParagraph"/>
              <w:spacing w:line="261" w:lineRule="exact"/>
              <w:ind w:left="110"/>
              <w:rPr>
                <w:sz w:val="24"/>
              </w:rPr>
            </w:pPr>
            <w:r>
              <w:rPr>
                <w:sz w:val="24"/>
              </w:rPr>
              <w:t>ӛзгеруі</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49"/>
                <w:tab w:val="left" w:pos="3377"/>
              </w:tabs>
              <w:spacing w:line="268" w:lineRule="exact"/>
              <w:ind w:left="110"/>
              <w:rPr>
                <w:sz w:val="24"/>
              </w:rPr>
            </w:pPr>
            <w:r>
              <w:rPr>
                <w:sz w:val="24"/>
              </w:rPr>
              <w:t>Еңбек</w:t>
            </w:r>
            <w:r>
              <w:rPr>
                <w:sz w:val="24"/>
              </w:rPr>
              <w:tab/>
              <w:t>сіңірілген</w:t>
            </w:r>
            <w:r>
              <w:rPr>
                <w:sz w:val="24"/>
              </w:rPr>
              <w:tab/>
              <w:t>сақтандыру</w:t>
            </w:r>
          </w:p>
          <w:p w:rsidR="00763A1D" w:rsidRDefault="006459C2">
            <w:pPr>
              <w:pStyle w:val="TableParagraph"/>
              <w:spacing w:before="2" w:line="261" w:lineRule="exact"/>
              <w:ind w:left="110"/>
              <w:rPr>
                <w:sz w:val="24"/>
              </w:rPr>
            </w:pPr>
            <w:r>
              <w:rPr>
                <w:sz w:val="24"/>
              </w:rPr>
              <w:t>сыйлықақыларының таза сомасы</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spacing w:before="3" w:line="261" w:lineRule="exact"/>
              <w:ind w:left="110"/>
              <w:rPr>
                <w:sz w:val="24"/>
              </w:rPr>
            </w:pPr>
            <w:r>
              <w:rPr>
                <w:sz w:val="24"/>
              </w:rPr>
              <w:t>комиссиялық сыйақы түріндегі 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16"/>
                <w:tab w:val="left" w:pos="3049"/>
                <w:tab w:val="left" w:pos="4013"/>
              </w:tabs>
              <w:spacing w:line="268" w:lineRule="exact"/>
              <w:ind w:left="110"/>
              <w:rPr>
                <w:sz w:val="24"/>
              </w:rPr>
            </w:pPr>
            <w:r>
              <w:rPr>
                <w:sz w:val="24"/>
              </w:rPr>
              <w:t>Сақтандыру</w:t>
            </w:r>
            <w:r>
              <w:rPr>
                <w:sz w:val="24"/>
              </w:rPr>
              <w:tab/>
              <w:t>қызметінен</w:t>
            </w:r>
            <w:r>
              <w:rPr>
                <w:sz w:val="24"/>
              </w:rPr>
              <w:tab/>
              <w:t>болған</w:t>
            </w:r>
            <w:r>
              <w:rPr>
                <w:sz w:val="24"/>
              </w:rPr>
              <w:tab/>
              <w:t>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Инвестициялық қызметтен болған кіріс</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алуға байланысты кірістер</w:t>
            </w:r>
          </w:p>
        </w:tc>
        <w:tc>
          <w:tcPr>
            <w:tcW w:w="903" w:type="dxa"/>
          </w:tcPr>
          <w:p w:rsidR="00763A1D" w:rsidRDefault="006459C2">
            <w:pPr>
              <w:pStyle w:val="TableParagraph"/>
              <w:spacing w:line="253"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277"/>
                <w:tab w:val="left" w:pos="3621"/>
              </w:tabs>
              <w:spacing w:line="268" w:lineRule="exact"/>
              <w:ind w:left="110"/>
              <w:rPr>
                <w:sz w:val="24"/>
              </w:rPr>
            </w:pPr>
            <w:r>
              <w:rPr>
                <w:sz w:val="24"/>
              </w:rPr>
              <w:t>орналастырылған</w:t>
            </w:r>
            <w:r>
              <w:rPr>
                <w:sz w:val="24"/>
              </w:rPr>
              <w:tab/>
              <w:t>салымдар</w:t>
            </w:r>
            <w:r>
              <w:rPr>
                <w:sz w:val="24"/>
              </w:rPr>
              <w:tab/>
              <w:t>бойынша</w:t>
            </w:r>
          </w:p>
          <w:p w:rsidR="00763A1D" w:rsidRDefault="006459C2">
            <w:pPr>
              <w:pStyle w:val="TableParagraph"/>
              <w:spacing w:before="2" w:line="261" w:lineRule="exact"/>
              <w:ind w:left="110"/>
              <w:rPr>
                <w:sz w:val="24"/>
              </w:rPr>
            </w:pPr>
            <w:r>
              <w:rPr>
                <w:sz w:val="24"/>
              </w:rPr>
              <w:t>сыйақы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05"/>
                <w:tab w:val="left" w:pos="3315"/>
              </w:tabs>
              <w:spacing w:line="268" w:lineRule="exact"/>
              <w:ind w:left="110"/>
              <w:rPr>
                <w:sz w:val="24"/>
              </w:rPr>
            </w:pPr>
            <w:r>
              <w:rPr>
                <w:sz w:val="24"/>
              </w:rPr>
              <w:t>қаржы</w:t>
            </w:r>
            <w:r>
              <w:rPr>
                <w:sz w:val="24"/>
              </w:rPr>
              <w:tab/>
              <w:t>активтермен</w:t>
            </w:r>
            <w:r>
              <w:rPr>
                <w:sz w:val="24"/>
              </w:rPr>
              <w:tab/>
              <w:t>жүргізілетін</w:t>
            </w:r>
          </w:p>
          <w:p w:rsidR="00763A1D" w:rsidRDefault="006459C2">
            <w:pPr>
              <w:pStyle w:val="TableParagraph"/>
              <w:spacing w:before="2" w:line="262" w:lineRule="exact"/>
              <w:ind w:left="110"/>
              <w:rPr>
                <w:sz w:val="24"/>
              </w:rPr>
            </w:pPr>
            <w:r>
              <w:rPr>
                <w:sz w:val="24"/>
              </w:rPr>
              <w:t>операциялар бойынша кірістер</w:t>
            </w:r>
            <w:r>
              <w:rPr>
                <w:spacing w:val="11"/>
                <w:sz w:val="24"/>
              </w:rPr>
              <w:t xml:space="preserve">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(нетто)</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бағалы қағаздар сатып алу-сатудан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«РЕПО» операцияларынан болған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952"/>
                <w:tab w:val="left" w:pos="2419"/>
                <w:tab w:val="left" w:pos="3248"/>
                <w:tab w:val="left" w:pos="3767"/>
              </w:tabs>
              <w:spacing w:line="237" w:lineRule="auto"/>
              <w:ind w:left="110" w:right="99"/>
              <w:rPr>
                <w:sz w:val="24"/>
              </w:rPr>
            </w:pPr>
            <w:r>
              <w:rPr>
                <w:sz w:val="24"/>
              </w:rPr>
              <w:t>тазартылған</w:t>
            </w:r>
            <w:r>
              <w:rPr>
                <w:sz w:val="24"/>
              </w:rPr>
              <w:tab/>
              <w:t>бағалы</w:t>
            </w:r>
            <w:r>
              <w:rPr>
                <w:sz w:val="24"/>
              </w:rPr>
              <w:tab/>
            </w:r>
            <w:r>
              <w:rPr>
                <w:spacing w:val="-3"/>
                <w:sz w:val="24"/>
              </w:rPr>
              <w:t xml:space="preserve">металдармен </w:t>
            </w:r>
            <w:r>
              <w:rPr>
                <w:sz w:val="24"/>
              </w:rPr>
              <w:t>операциялардан</w:t>
            </w:r>
            <w:r>
              <w:rPr>
                <w:sz w:val="24"/>
              </w:rPr>
              <w:tab/>
            </w:r>
            <w:r>
              <w:rPr>
                <w:sz w:val="24"/>
              </w:rPr>
              <w:tab/>
              <w:t>болған</w:t>
            </w:r>
            <w:r>
              <w:rPr>
                <w:sz w:val="24"/>
              </w:rPr>
              <w:tab/>
            </w:r>
            <w:r>
              <w:rPr>
                <w:sz w:val="24"/>
              </w:rPr>
              <w:tab/>
            </w:r>
            <w:r>
              <w:rPr>
                <w:spacing w:val="-4"/>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664"/>
                <w:tab w:val="left" w:pos="3094"/>
              </w:tabs>
              <w:spacing w:line="268" w:lineRule="exact"/>
              <w:ind w:left="110"/>
              <w:rPr>
                <w:sz w:val="24"/>
              </w:rPr>
            </w:pPr>
            <w:r>
              <w:rPr>
                <w:sz w:val="24"/>
              </w:rPr>
              <w:t>туынды</w:t>
            </w:r>
            <w:r>
              <w:rPr>
                <w:sz w:val="24"/>
              </w:rPr>
              <w:tab/>
              <w:t>қаржы</w:t>
            </w:r>
            <w:r>
              <w:rPr>
                <w:sz w:val="24"/>
              </w:rPr>
              <w:tab/>
              <w:t>құралдарымен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122"/>
                <w:tab w:val="left" w:pos="2661"/>
                <w:tab w:val="left" w:pos="3769"/>
              </w:tabs>
              <w:spacing w:line="267" w:lineRule="exact"/>
              <w:ind w:left="110"/>
              <w:rPr>
                <w:sz w:val="24"/>
              </w:rPr>
            </w:pPr>
            <w:r>
              <w:rPr>
                <w:sz w:val="24"/>
              </w:rPr>
              <w:t>Қайта</w:t>
            </w:r>
            <w:r>
              <w:rPr>
                <w:sz w:val="24"/>
              </w:rPr>
              <w:tab/>
              <w:t>бағалаудан</w:t>
            </w:r>
            <w:r>
              <w:rPr>
                <w:sz w:val="24"/>
              </w:rPr>
              <w:tab/>
              <w:t>болған</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олардың ішінде:</w:t>
            </w:r>
          </w:p>
        </w:tc>
        <w:tc>
          <w:tcPr>
            <w:tcW w:w="903" w:type="dxa"/>
            <w:tcBorders>
              <w:bottom w:val="single" w:sz="6" w:space="0" w:color="000000"/>
            </w:tcBorders>
          </w:tcPr>
          <w:p w:rsidR="00763A1D" w:rsidRDefault="00763A1D">
            <w:pPr>
              <w:pStyle w:val="TableParagraph"/>
              <w:rPr>
                <w:sz w:val="20"/>
              </w:rPr>
            </w:pP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r w:rsidR="00763A1D">
        <w:trPr>
          <w:trHeight w:val="1374"/>
        </w:trPr>
        <w:tc>
          <w:tcPr>
            <w:tcW w:w="4682" w:type="dxa"/>
            <w:tcBorders>
              <w:top w:val="single" w:sz="6" w:space="0" w:color="000000"/>
            </w:tcBorders>
          </w:tcPr>
          <w:p w:rsidR="00763A1D" w:rsidRDefault="006459C2">
            <w:pPr>
              <w:pStyle w:val="TableParagraph"/>
              <w:ind w:left="110" w:right="92"/>
              <w:jc w:val="both"/>
              <w:rPr>
                <w:sz w:val="24"/>
              </w:rPr>
            </w:pPr>
            <w:r>
              <w:rPr>
                <w:sz w:val="24"/>
              </w:rPr>
              <w:t>ӛзгерулері пайданың немесе зиянның құрамында кӛрсетілетін әділ құн бойынша бағаланатын бағалы қағаздар құнының ӛзгеруінен болған кірістер (шығыстар)</w:t>
            </w:r>
          </w:p>
          <w:p w:rsidR="00763A1D" w:rsidRDefault="006459C2">
            <w:pPr>
              <w:pStyle w:val="TableParagraph"/>
              <w:spacing w:line="261" w:lineRule="exact"/>
              <w:ind w:left="110"/>
              <w:rPr>
                <w:sz w:val="24"/>
              </w:rPr>
            </w:pPr>
            <w:r>
              <w:rPr>
                <w:sz w:val="24"/>
              </w:rPr>
              <w:t>(нетто)</w:t>
            </w:r>
          </w:p>
        </w:tc>
        <w:tc>
          <w:tcPr>
            <w:tcW w:w="903" w:type="dxa"/>
            <w:tcBorders>
              <w:top w:val="single" w:sz="6" w:space="0" w:color="000000"/>
            </w:tcBorders>
          </w:tcPr>
          <w:p w:rsidR="00763A1D" w:rsidRDefault="006459C2">
            <w:pPr>
              <w:pStyle w:val="TableParagraph"/>
              <w:spacing w:line="265" w:lineRule="exact"/>
              <w:ind w:left="193" w:right="184"/>
              <w:jc w:val="center"/>
              <w:rPr>
                <w:sz w:val="24"/>
              </w:rPr>
            </w:pPr>
            <w:r>
              <w:rPr>
                <w:sz w:val="24"/>
              </w:rPr>
              <w:t>12.1</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шетел валютасын қайта бағалаудан болған</w:t>
            </w:r>
          </w:p>
          <w:p w:rsidR="00763A1D" w:rsidRDefault="006459C2">
            <w:pPr>
              <w:pStyle w:val="TableParagraph"/>
              <w:spacing w:before="3"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01"/>
                <w:tab w:val="left" w:pos="2551"/>
                <w:tab w:val="left" w:pos="4004"/>
              </w:tabs>
              <w:spacing w:line="268" w:lineRule="exact"/>
              <w:ind w:left="110"/>
              <w:rPr>
                <w:sz w:val="24"/>
              </w:rPr>
            </w:pPr>
            <w:r>
              <w:rPr>
                <w:sz w:val="24"/>
              </w:rPr>
              <w:t>тазартылған</w:t>
            </w:r>
            <w:r>
              <w:rPr>
                <w:sz w:val="24"/>
              </w:rPr>
              <w:tab/>
              <w:t>бағалы</w:t>
            </w:r>
            <w:r>
              <w:rPr>
                <w:sz w:val="24"/>
              </w:rPr>
              <w:tab/>
              <w:t>металдарды</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308"/>
                <w:tab w:val="left" w:pos="2383"/>
                <w:tab w:val="left" w:pos="4004"/>
              </w:tabs>
              <w:spacing w:line="268" w:lineRule="exact"/>
              <w:ind w:left="110"/>
              <w:rPr>
                <w:sz w:val="24"/>
              </w:rPr>
            </w:pPr>
            <w:r>
              <w:rPr>
                <w:sz w:val="24"/>
              </w:rPr>
              <w:t>туынды</w:t>
            </w:r>
            <w:r>
              <w:rPr>
                <w:sz w:val="24"/>
              </w:rPr>
              <w:tab/>
              <w:t>қаржы</w:t>
            </w:r>
            <w:r>
              <w:rPr>
                <w:sz w:val="24"/>
              </w:rPr>
              <w:tab/>
              <w:t>құралдарын</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болған кірістер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Инвестициялық қызметтен болған 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Ӛзге қызметтен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7"/>
                <w:tab w:val="left" w:pos="2666"/>
                <w:tab w:val="left" w:pos="3481"/>
              </w:tabs>
              <w:spacing w:line="268" w:lineRule="exact"/>
              <w:ind w:left="110"/>
              <w:rPr>
                <w:sz w:val="24"/>
              </w:rPr>
            </w:pPr>
            <w:r>
              <w:rPr>
                <w:sz w:val="24"/>
              </w:rPr>
              <w:t>Активтерді</w:t>
            </w:r>
            <w:r>
              <w:rPr>
                <w:sz w:val="24"/>
              </w:rPr>
              <w:tab/>
              <w:t>сатудан</w:t>
            </w:r>
            <w:r>
              <w:rPr>
                <w:sz w:val="24"/>
              </w:rPr>
              <w:tab/>
              <w:t>және</w:t>
            </w:r>
            <w:r>
              <w:rPr>
                <w:sz w:val="24"/>
              </w:rPr>
              <w:tab/>
              <w:t>активтерді</w:t>
            </w:r>
          </w:p>
          <w:p w:rsidR="00763A1D" w:rsidRDefault="006459C2">
            <w:pPr>
              <w:pStyle w:val="TableParagraph"/>
              <w:tabs>
                <w:tab w:val="left" w:pos="1232"/>
                <w:tab w:val="left" w:pos="2642"/>
                <w:tab w:val="left" w:pos="3764"/>
              </w:tabs>
              <w:spacing w:before="8" w:line="274" w:lineRule="exact"/>
              <w:ind w:left="110" w:right="104"/>
              <w:rPr>
                <w:sz w:val="24"/>
              </w:rPr>
            </w:pPr>
            <w:r>
              <w:rPr>
                <w:sz w:val="24"/>
              </w:rPr>
              <w:t>алудан</w:t>
            </w:r>
            <w:r>
              <w:rPr>
                <w:sz w:val="24"/>
              </w:rPr>
              <w:tab/>
              <w:t>(беруден)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Ӛзге қызметтен болған басқа кірістер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кірістер</w:t>
            </w:r>
          </w:p>
        </w:tc>
        <w:tc>
          <w:tcPr>
            <w:tcW w:w="903" w:type="dxa"/>
          </w:tcPr>
          <w:p w:rsidR="00763A1D" w:rsidRDefault="006459C2">
            <w:pPr>
              <w:pStyle w:val="TableParagraph"/>
              <w:spacing w:line="258"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Кірістердің жиынтығы</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8"/>
                <w:tab w:val="left" w:pos="1981"/>
                <w:tab w:val="left" w:pos="2990"/>
                <w:tab w:val="left" w:pos="3622"/>
                <w:tab w:val="left" w:pos="3959"/>
              </w:tabs>
              <w:spacing w:line="237" w:lineRule="auto"/>
              <w:ind w:left="110" w:right="94"/>
              <w:rPr>
                <w:sz w:val="24"/>
              </w:rPr>
            </w:pPr>
            <w:r>
              <w:rPr>
                <w:sz w:val="24"/>
              </w:rPr>
              <w:t>Сақтандыру</w:t>
            </w:r>
            <w:r>
              <w:rPr>
                <w:sz w:val="24"/>
              </w:rPr>
              <w:tab/>
            </w:r>
            <w:r>
              <w:rPr>
                <w:sz w:val="24"/>
              </w:rPr>
              <w:tab/>
              <w:t>шарттары</w:t>
            </w:r>
            <w:r>
              <w:rPr>
                <w:sz w:val="24"/>
              </w:rPr>
              <w:tab/>
            </w:r>
            <w:r>
              <w:rPr>
                <w:sz w:val="24"/>
              </w:rPr>
              <w:tab/>
            </w:r>
            <w:r>
              <w:rPr>
                <w:spacing w:val="-3"/>
                <w:sz w:val="24"/>
              </w:rPr>
              <w:t xml:space="preserve">бойынша </w:t>
            </w:r>
            <w:r>
              <w:rPr>
                <w:sz w:val="24"/>
              </w:rPr>
              <w:t>сақтандыру</w:t>
            </w:r>
            <w:r>
              <w:rPr>
                <w:sz w:val="24"/>
              </w:rPr>
              <w:tab/>
              <w:t>тӛлемдерін</w:t>
            </w:r>
            <w:r>
              <w:rPr>
                <w:sz w:val="24"/>
              </w:rPr>
              <w:tab/>
              <w:t>жүзеге</w:t>
            </w:r>
            <w:r>
              <w:rPr>
                <w:sz w:val="24"/>
              </w:rPr>
              <w:tab/>
            </w:r>
            <w:r>
              <w:rPr>
                <w:spacing w:val="-4"/>
                <w:sz w:val="24"/>
              </w:rPr>
              <w:t>асыру</w:t>
            </w:r>
          </w:p>
          <w:p w:rsidR="00763A1D" w:rsidRDefault="006459C2">
            <w:pPr>
              <w:pStyle w:val="TableParagraph"/>
              <w:spacing w:before="2" w:line="261" w:lineRule="exact"/>
              <w:ind w:left="110"/>
              <w:rPr>
                <w:sz w:val="24"/>
              </w:rPr>
            </w:pPr>
            <w:r>
              <w:rPr>
                <w:sz w:val="24"/>
              </w:rPr>
              <w:t>бойынша шығыстар</w:t>
            </w:r>
          </w:p>
        </w:tc>
        <w:tc>
          <w:tcPr>
            <w:tcW w:w="903" w:type="dxa"/>
          </w:tcPr>
          <w:p w:rsidR="00763A1D" w:rsidRDefault="006459C2">
            <w:pPr>
              <w:pStyle w:val="TableParagraph"/>
              <w:spacing w:line="273"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Қайта сақтандыруға қабылданған шарттар</w:t>
            </w:r>
          </w:p>
          <w:p w:rsidR="00763A1D" w:rsidRDefault="006459C2">
            <w:pPr>
              <w:pStyle w:val="TableParagraph"/>
              <w:spacing w:before="8" w:line="274" w:lineRule="exact"/>
              <w:ind w:left="110"/>
              <w:rPr>
                <w:sz w:val="24"/>
              </w:rPr>
            </w:pPr>
            <w:r>
              <w:rPr>
                <w:sz w:val="24"/>
              </w:rPr>
              <w:t>бойынша сақтандыру тӛлемдерін жүзеге асыру бойынша шығыстар</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Қайта сақтандыруға берілген тәуекелдер</w:t>
            </w:r>
          </w:p>
          <w:p w:rsidR="00763A1D" w:rsidRDefault="006459C2">
            <w:pPr>
              <w:pStyle w:val="TableParagraph"/>
              <w:spacing w:line="265" w:lineRule="exact"/>
              <w:ind w:left="110"/>
              <w:rPr>
                <w:sz w:val="24"/>
              </w:rPr>
            </w:pPr>
            <w:r>
              <w:rPr>
                <w:sz w:val="24"/>
              </w:rPr>
              <w:t>бойынша шығыстарды ӛтеу</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Регрестік талап бойынша ӛтем (нетто)</w:t>
            </w:r>
          </w:p>
        </w:tc>
        <w:tc>
          <w:tcPr>
            <w:tcW w:w="903" w:type="dxa"/>
          </w:tcPr>
          <w:p w:rsidR="00763A1D" w:rsidRDefault="006459C2">
            <w:pPr>
              <w:pStyle w:val="TableParagraph"/>
              <w:spacing w:line="253" w:lineRule="exact"/>
              <w:ind w:left="193" w:right="184"/>
              <w:jc w:val="center"/>
              <w:rPr>
                <w:sz w:val="24"/>
              </w:rPr>
            </w:pPr>
            <w:r>
              <w:rPr>
                <w:sz w:val="24"/>
              </w:rPr>
              <w:t>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tabs>
                <w:tab w:val="left" w:pos="1606"/>
                <w:tab w:val="left" w:pos="3006"/>
                <w:tab w:val="left" w:pos="3956"/>
              </w:tabs>
              <w:spacing w:line="258" w:lineRule="exact"/>
              <w:ind w:left="110"/>
              <w:rPr>
                <w:sz w:val="24"/>
              </w:rPr>
            </w:pPr>
            <w:r>
              <w:rPr>
                <w:sz w:val="24"/>
              </w:rPr>
              <w:t>Сақтандыру</w:t>
            </w:r>
            <w:r>
              <w:rPr>
                <w:sz w:val="24"/>
              </w:rPr>
              <w:tab/>
              <w:t>тӛлемдерін</w:t>
            </w:r>
            <w:r>
              <w:rPr>
                <w:sz w:val="24"/>
              </w:rPr>
              <w:tab/>
              <w:t>жүзеге</w:t>
            </w:r>
            <w:r>
              <w:rPr>
                <w:sz w:val="24"/>
              </w:rPr>
              <w:tab/>
              <w:t>асыру</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бойынша таза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Сақтандыру зияндарын реттеу 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026"/>
                <w:tab w:val="left" w:pos="2431"/>
                <w:tab w:val="left" w:pos="3294"/>
              </w:tabs>
              <w:spacing w:line="268"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tabs>
                <w:tab w:val="left" w:pos="1366"/>
                <w:tab w:val="left" w:pos="2560"/>
                <w:tab w:val="left" w:pos="3764"/>
              </w:tabs>
              <w:spacing w:before="7" w:line="274" w:lineRule="exact"/>
              <w:ind w:left="110" w:right="99"/>
              <w:rPr>
                <w:sz w:val="24"/>
              </w:rPr>
            </w:pPr>
            <w:r>
              <w:rPr>
                <w:sz w:val="24"/>
              </w:rPr>
              <w:t>шарттары</w:t>
            </w:r>
            <w:r>
              <w:rPr>
                <w:sz w:val="24"/>
              </w:rPr>
              <w:tab/>
              <w:t>бойынша</w:t>
            </w:r>
            <w:r>
              <w:rPr>
                <w:sz w:val="24"/>
              </w:rPr>
              <w:tab/>
              <w:t>болмаған</w:t>
            </w:r>
            <w:r>
              <w:rPr>
                <w:sz w:val="24"/>
              </w:rPr>
              <w:tab/>
            </w:r>
            <w:r>
              <w:rPr>
                <w:spacing w:val="-4"/>
                <w:sz w:val="24"/>
              </w:rPr>
              <w:t xml:space="preserve">зияндар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3"/>
        </w:trPr>
        <w:tc>
          <w:tcPr>
            <w:tcW w:w="4682" w:type="dxa"/>
          </w:tcPr>
          <w:p w:rsidR="00763A1D" w:rsidRDefault="006459C2">
            <w:pPr>
              <w:pStyle w:val="TableParagraph"/>
              <w:ind w:left="110" w:right="99"/>
              <w:jc w:val="both"/>
              <w:rPr>
                <w:sz w:val="24"/>
              </w:rPr>
            </w:pPr>
            <w:r>
              <w:rPr>
                <w:sz w:val="24"/>
              </w:rPr>
              <w:t>Ӛмірді сақтандыру (қайта сақтандыру) шарттары бойынша болмаған зияндар бойынша қайта сақтандыру активтерінің</w:t>
            </w:r>
          </w:p>
          <w:p w:rsidR="00763A1D" w:rsidRDefault="006459C2">
            <w:pPr>
              <w:pStyle w:val="TableParagraph"/>
              <w:spacing w:line="264" w:lineRule="exact"/>
              <w:ind w:left="110"/>
              <w:rPr>
                <w:sz w:val="24"/>
              </w:rPr>
            </w:pP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Аннуитет шарттары бойынша болмаған</w:t>
            </w:r>
          </w:p>
          <w:p w:rsidR="00763A1D" w:rsidRDefault="006459C2">
            <w:pPr>
              <w:pStyle w:val="TableParagraph"/>
              <w:spacing w:line="265" w:lineRule="exact"/>
              <w:ind w:left="110"/>
              <w:rPr>
                <w:sz w:val="24"/>
              </w:rPr>
            </w:pPr>
            <w:r>
              <w:rPr>
                <w:sz w:val="24"/>
              </w:rPr>
              <w:t>зияндар 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37"/>
                <w:tab w:val="left" w:pos="2503"/>
                <w:tab w:val="left" w:pos="3380"/>
              </w:tabs>
              <w:spacing w:line="237" w:lineRule="auto"/>
              <w:ind w:left="110" w:right="94"/>
              <w:rPr>
                <w:sz w:val="24"/>
              </w:rPr>
            </w:pPr>
            <w:r>
              <w:rPr>
                <w:sz w:val="24"/>
              </w:rPr>
              <w:t>Аннуитет шарттары бойынша болмаған зияндар</w:t>
            </w:r>
            <w:r>
              <w:rPr>
                <w:sz w:val="24"/>
              </w:rPr>
              <w:tab/>
              <w:t>бойынша</w:t>
            </w:r>
            <w:r>
              <w:rPr>
                <w:sz w:val="24"/>
              </w:rPr>
              <w:tab/>
              <w:t>қайта</w:t>
            </w:r>
            <w:r>
              <w:rPr>
                <w:sz w:val="24"/>
              </w:rPr>
              <w:tab/>
            </w:r>
            <w:r>
              <w:rPr>
                <w:spacing w:val="-3"/>
                <w:sz w:val="24"/>
              </w:rPr>
              <w:t>сақтандыру</w:t>
            </w:r>
          </w:p>
          <w:p w:rsidR="00763A1D" w:rsidRDefault="006459C2">
            <w:pPr>
              <w:pStyle w:val="TableParagraph"/>
              <w:spacing w:line="261" w:lineRule="exact"/>
              <w:ind w:left="110"/>
              <w:rPr>
                <w:sz w:val="24"/>
              </w:rPr>
            </w:pPr>
            <w:r>
              <w:rPr>
                <w:sz w:val="24"/>
              </w:rPr>
              <w:t>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2"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3"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Қосымша резервтердің ӛзгеруі</w:t>
            </w:r>
          </w:p>
        </w:tc>
        <w:tc>
          <w:tcPr>
            <w:tcW w:w="903" w:type="dxa"/>
          </w:tcPr>
          <w:p w:rsidR="00763A1D" w:rsidRDefault="006459C2">
            <w:pPr>
              <w:pStyle w:val="TableParagraph"/>
              <w:spacing w:line="253" w:lineRule="exact"/>
              <w:ind w:left="193" w:right="184"/>
              <w:jc w:val="center"/>
              <w:rPr>
                <w:sz w:val="24"/>
              </w:rPr>
            </w:pPr>
            <w:r>
              <w:rPr>
                <w:sz w:val="24"/>
              </w:rPr>
              <w:t>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424"/>
                <w:tab w:val="left" w:pos="2738"/>
                <w:tab w:val="left" w:pos="4009"/>
              </w:tabs>
              <w:spacing w:line="268" w:lineRule="exact"/>
              <w:ind w:left="110"/>
              <w:rPr>
                <w:sz w:val="24"/>
              </w:rPr>
            </w:pPr>
            <w:r>
              <w:rPr>
                <w:sz w:val="24"/>
              </w:rPr>
              <w:t>Қосымша</w:t>
            </w:r>
            <w:r>
              <w:rPr>
                <w:sz w:val="24"/>
              </w:rPr>
              <w:tab/>
              <w:t>резервтер</w:t>
            </w:r>
            <w:r>
              <w:rPr>
                <w:sz w:val="24"/>
              </w:rPr>
              <w:tab/>
              <w:t>бойынша</w:t>
            </w:r>
            <w:r>
              <w:rPr>
                <w:sz w:val="24"/>
              </w:rPr>
              <w:tab/>
              <w:t>қайта</w:t>
            </w:r>
          </w:p>
          <w:p w:rsidR="00763A1D" w:rsidRDefault="006459C2">
            <w:pPr>
              <w:pStyle w:val="TableParagraph"/>
              <w:spacing w:before="2" w:line="261" w:lineRule="exact"/>
              <w:ind w:left="110"/>
              <w:rPr>
                <w:sz w:val="24"/>
              </w:rPr>
            </w:pPr>
            <w:r>
              <w:rPr>
                <w:sz w:val="24"/>
              </w:rPr>
              <w:t>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tabs>
                <w:tab w:val="left" w:pos="1740"/>
                <w:tab w:val="left" w:pos="2786"/>
                <w:tab w:val="left" w:pos="3616"/>
              </w:tabs>
              <w:spacing w:before="7" w:line="274" w:lineRule="exact"/>
              <w:ind w:left="110" w:right="94"/>
              <w:rPr>
                <w:sz w:val="24"/>
              </w:rPr>
            </w:pPr>
            <w:r>
              <w:rPr>
                <w:sz w:val="24"/>
              </w:rPr>
              <w:t>комиссиялық</w:t>
            </w:r>
            <w:r>
              <w:rPr>
                <w:sz w:val="24"/>
              </w:rPr>
              <w:tab/>
              <w:t>сыйақы</w:t>
            </w:r>
            <w:r>
              <w:rPr>
                <w:sz w:val="24"/>
              </w:rPr>
              <w:tab/>
              <w:t>тӛлеу</w:t>
            </w:r>
            <w:r>
              <w:rPr>
                <w:sz w:val="24"/>
              </w:rPr>
              <w:tab/>
              <w:t>бойынша шығыстар</w:t>
            </w:r>
          </w:p>
        </w:tc>
        <w:tc>
          <w:tcPr>
            <w:tcW w:w="903" w:type="dxa"/>
          </w:tcPr>
          <w:p w:rsidR="00763A1D" w:rsidRDefault="006459C2">
            <w:pPr>
              <w:pStyle w:val="TableParagraph"/>
              <w:spacing w:line="268" w:lineRule="exact"/>
              <w:ind w:left="193" w:right="184"/>
              <w:jc w:val="center"/>
              <w:rPr>
                <w:sz w:val="24"/>
              </w:rPr>
            </w:pPr>
            <w:r>
              <w:rPr>
                <w:sz w:val="24"/>
              </w:rPr>
              <w:t>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тӛлеуге байланысты шығыстар</w:t>
            </w:r>
          </w:p>
        </w:tc>
        <w:tc>
          <w:tcPr>
            <w:tcW w:w="903" w:type="dxa"/>
          </w:tcPr>
          <w:p w:rsidR="00763A1D" w:rsidRDefault="006459C2">
            <w:pPr>
              <w:pStyle w:val="TableParagraph"/>
              <w:spacing w:line="253" w:lineRule="exact"/>
              <w:ind w:left="193" w:right="184"/>
              <w:jc w:val="center"/>
              <w:rPr>
                <w:sz w:val="24"/>
              </w:rPr>
            </w:pPr>
            <w:r>
              <w:rPr>
                <w:sz w:val="24"/>
              </w:rPr>
              <w:t>36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074"/>
                <w:tab w:val="left" w:pos="2191"/>
                <w:tab w:val="left" w:pos="3395"/>
              </w:tabs>
              <w:spacing w:line="268" w:lineRule="exact"/>
              <w:ind w:left="110"/>
              <w:rPr>
                <w:sz w:val="24"/>
              </w:rPr>
            </w:pPr>
            <w:r>
              <w:rPr>
                <w:sz w:val="24"/>
              </w:rPr>
              <w:t>бағалы</w:t>
            </w:r>
            <w:r>
              <w:rPr>
                <w:sz w:val="24"/>
              </w:rPr>
              <w:tab/>
              <w:t>қағаздар</w:t>
            </w:r>
            <w:r>
              <w:rPr>
                <w:sz w:val="24"/>
              </w:rPr>
              <w:tab/>
              <w:t>бойынша</w:t>
            </w:r>
            <w:r>
              <w:rPr>
                <w:sz w:val="24"/>
              </w:rPr>
              <w:tab/>
              <w:t>сыйлықақы</w:t>
            </w:r>
          </w:p>
          <w:p w:rsidR="00763A1D" w:rsidRDefault="006459C2">
            <w:pPr>
              <w:pStyle w:val="TableParagraph"/>
              <w:spacing w:before="2" w:line="261" w:lineRule="exact"/>
              <w:ind w:left="110"/>
              <w:rPr>
                <w:sz w:val="24"/>
              </w:rPr>
            </w:pPr>
            <w:r>
              <w:rPr>
                <w:sz w:val="24"/>
              </w:rPr>
              <w:t>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36.1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шығыстар</w:t>
            </w:r>
          </w:p>
        </w:tc>
        <w:tc>
          <w:tcPr>
            <w:tcW w:w="903" w:type="dxa"/>
          </w:tcPr>
          <w:p w:rsidR="00763A1D" w:rsidRDefault="006459C2">
            <w:pPr>
              <w:pStyle w:val="TableParagraph"/>
              <w:spacing w:line="268" w:lineRule="exact"/>
              <w:ind w:left="193" w:right="184"/>
              <w:jc w:val="center"/>
              <w:rPr>
                <w:sz w:val="24"/>
              </w:rPr>
            </w:pPr>
            <w:r>
              <w:rPr>
                <w:sz w:val="24"/>
              </w:rPr>
              <w:t>37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Құнсыздану бойынша резервтерді қалпына</w:t>
            </w:r>
          </w:p>
          <w:p w:rsidR="00763A1D" w:rsidRDefault="006459C2">
            <w:pPr>
              <w:pStyle w:val="TableParagraph"/>
              <w:spacing w:before="3" w:line="261" w:lineRule="exact"/>
              <w:ind w:left="110"/>
              <w:rPr>
                <w:sz w:val="24"/>
              </w:rPr>
            </w:pP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38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таза шығыстар</w:t>
            </w:r>
          </w:p>
        </w:tc>
        <w:tc>
          <w:tcPr>
            <w:tcW w:w="903" w:type="dxa"/>
          </w:tcPr>
          <w:p w:rsidR="00763A1D" w:rsidRDefault="006459C2">
            <w:pPr>
              <w:pStyle w:val="TableParagraph"/>
              <w:spacing w:line="268" w:lineRule="exact"/>
              <w:ind w:left="193" w:right="184"/>
              <w:jc w:val="center"/>
              <w:rPr>
                <w:sz w:val="24"/>
              </w:rPr>
            </w:pPr>
            <w:r>
              <w:rPr>
                <w:sz w:val="24"/>
              </w:rPr>
              <w:t>39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және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40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7"/>
        </w:trPr>
        <w:tc>
          <w:tcPr>
            <w:tcW w:w="4682" w:type="dxa"/>
          </w:tcPr>
          <w:p w:rsidR="00763A1D" w:rsidRDefault="006459C2">
            <w:pPr>
              <w:pStyle w:val="TableParagraph"/>
              <w:tabs>
                <w:tab w:val="left" w:pos="1271"/>
                <w:tab w:val="left" w:pos="2024"/>
                <w:tab w:val="left" w:pos="2954"/>
                <w:tab w:val="left" w:pos="3832"/>
              </w:tabs>
              <w:spacing w:before="2" w:line="274" w:lineRule="exact"/>
              <w:ind w:left="110" w:right="103"/>
              <w:rPr>
                <w:sz w:val="24"/>
              </w:rPr>
            </w:pPr>
            <w:r>
              <w:rPr>
                <w:sz w:val="24"/>
              </w:rPr>
              <w:t>еңбекке</w:t>
            </w:r>
            <w:r>
              <w:rPr>
                <w:sz w:val="24"/>
              </w:rPr>
              <w:tab/>
              <w:t>ақы</w:t>
            </w:r>
            <w:r>
              <w:rPr>
                <w:sz w:val="24"/>
              </w:rPr>
              <w:tab/>
              <w:t>тӛлеу</w:t>
            </w:r>
            <w:r>
              <w:rPr>
                <w:sz w:val="24"/>
              </w:rPr>
              <w:tab/>
              <w:t>және</w:t>
            </w:r>
            <w:r>
              <w:rPr>
                <w:sz w:val="24"/>
              </w:rPr>
              <w:tab/>
            </w:r>
            <w:r>
              <w:rPr>
                <w:spacing w:val="-5"/>
                <w:sz w:val="24"/>
              </w:rPr>
              <w:t xml:space="preserve">іссапар </w:t>
            </w:r>
            <w:r>
              <w:rPr>
                <w:sz w:val="24"/>
              </w:rPr>
              <w:t>шығыстары</w:t>
            </w:r>
          </w:p>
        </w:tc>
        <w:tc>
          <w:tcPr>
            <w:tcW w:w="903" w:type="dxa"/>
          </w:tcPr>
          <w:p w:rsidR="00763A1D" w:rsidRDefault="006459C2">
            <w:pPr>
              <w:pStyle w:val="TableParagraph"/>
              <w:spacing w:line="273" w:lineRule="exact"/>
              <w:ind w:left="193" w:right="184"/>
              <w:jc w:val="center"/>
              <w:rPr>
                <w:sz w:val="24"/>
              </w:rPr>
            </w:pPr>
            <w:r>
              <w:rPr>
                <w:sz w:val="24"/>
              </w:rPr>
              <w:t>40.1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корпоративтік табыс салығын қоспағанда, бюджетке тӛленетін ағымдағы салықтар</w:t>
            </w:r>
          </w:p>
          <w:p w:rsidR="00763A1D" w:rsidRDefault="006459C2">
            <w:pPr>
              <w:pStyle w:val="TableParagraph"/>
              <w:spacing w:line="261" w:lineRule="exact"/>
              <w:ind w:left="110"/>
              <w:rPr>
                <w:sz w:val="24"/>
              </w:rPr>
            </w:pPr>
            <w:r>
              <w:rPr>
                <w:sz w:val="24"/>
              </w:rPr>
              <w:t>және басқа да міндетті тӛлемдер</w:t>
            </w:r>
          </w:p>
        </w:tc>
        <w:tc>
          <w:tcPr>
            <w:tcW w:w="903" w:type="dxa"/>
          </w:tcPr>
          <w:p w:rsidR="00763A1D" w:rsidRDefault="006459C2">
            <w:pPr>
              <w:pStyle w:val="TableParagraph"/>
              <w:spacing w:line="268" w:lineRule="exact"/>
              <w:ind w:left="193" w:right="184"/>
              <w:jc w:val="center"/>
              <w:rPr>
                <w:sz w:val="24"/>
              </w:rPr>
            </w:pPr>
            <w:r>
              <w:rPr>
                <w:sz w:val="24"/>
              </w:rPr>
              <w:t>40.2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40.3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Амортизациялық ақша аударымдары және</w:t>
            </w:r>
          </w:p>
          <w:p w:rsidR="00763A1D" w:rsidRDefault="006459C2">
            <w:pPr>
              <w:pStyle w:val="TableParagraph"/>
              <w:spacing w:before="2" w:line="261" w:lineRule="exact"/>
              <w:ind w:left="110"/>
              <w:rPr>
                <w:sz w:val="24"/>
              </w:rPr>
            </w:pPr>
            <w:r>
              <w:rPr>
                <w:sz w:val="24"/>
              </w:rPr>
              <w:t>тозу</w:t>
            </w:r>
          </w:p>
        </w:tc>
        <w:tc>
          <w:tcPr>
            <w:tcW w:w="903" w:type="dxa"/>
          </w:tcPr>
          <w:p w:rsidR="00763A1D" w:rsidRDefault="006459C2">
            <w:pPr>
              <w:pStyle w:val="TableParagraph"/>
              <w:spacing w:line="268" w:lineRule="exact"/>
              <w:ind w:left="193" w:right="184"/>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Шығыстардың жиынтығы</w:t>
            </w:r>
          </w:p>
        </w:tc>
        <w:tc>
          <w:tcPr>
            <w:tcW w:w="903" w:type="dxa"/>
          </w:tcPr>
          <w:p w:rsidR="00763A1D" w:rsidRDefault="006459C2">
            <w:pPr>
              <w:pStyle w:val="TableParagraph"/>
              <w:spacing w:line="259" w:lineRule="exact"/>
              <w:ind w:left="193" w:right="184"/>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пайда (зиян)</w:t>
            </w:r>
          </w:p>
        </w:tc>
        <w:tc>
          <w:tcPr>
            <w:tcW w:w="903" w:type="dxa"/>
          </w:tcPr>
          <w:p w:rsidR="00763A1D" w:rsidRDefault="006459C2">
            <w:pPr>
              <w:pStyle w:val="TableParagraph"/>
              <w:spacing w:line="258" w:lineRule="exact"/>
              <w:ind w:left="193" w:right="184"/>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45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Корпоративтік табыс салығын тӛлегенге</w:t>
            </w:r>
          </w:p>
          <w:p w:rsidR="00763A1D" w:rsidRDefault="006459C2">
            <w:pPr>
              <w:pStyle w:val="TableParagraph"/>
              <w:spacing w:line="265" w:lineRule="exact"/>
              <w:ind w:left="110"/>
              <w:rPr>
                <w:sz w:val="24"/>
              </w:rPr>
            </w:pPr>
            <w:r>
              <w:rPr>
                <w:sz w:val="24"/>
              </w:rPr>
              <w:t>дейінгі таза пайда (зиян)</w:t>
            </w:r>
          </w:p>
        </w:tc>
        <w:tc>
          <w:tcPr>
            <w:tcW w:w="903" w:type="dxa"/>
          </w:tcPr>
          <w:p w:rsidR="00763A1D" w:rsidRDefault="006459C2">
            <w:pPr>
              <w:pStyle w:val="TableParagraph"/>
              <w:spacing w:line="268" w:lineRule="exact"/>
              <w:ind w:left="193" w:right="184"/>
              <w:jc w:val="center"/>
              <w:rPr>
                <w:sz w:val="24"/>
              </w:rPr>
            </w:pPr>
            <w:r>
              <w:rPr>
                <w:sz w:val="24"/>
              </w:rPr>
              <w:t>46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47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негізгі қызметтен</w:t>
            </w:r>
          </w:p>
        </w:tc>
        <w:tc>
          <w:tcPr>
            <w:tcW w:w="903" w:type="dxa"/>
          </w:tcPr>
          <w:p w:rsidR="00763A1D" w:rsidRDefault="006459C2">
            <w:pPr>
              <w:pStyle w:val="TableParagraph"/>
              <w:spacing w:line="253" w:lineRule="exact"/>
              <w:ind w:left="193" w:right="184"/>
              <w:jc w:val="center"/>
              <w:rPr>
                <w:sz w:val="24"/>
              </w:rPr>
            </w:pPr>
            <w:r>
              <w:rPr>
                <w:sz w:val="24"/>
              </w:rPr>
              <w:t>47.1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ӛзге қызметтен</w:t>
            </w:r>
          </w:p>
        </w:tc>
        <w:tc>
          <w:tcPr>
            <w:tcW w:w="903" w:type="dxa"/>
          </w:tcPr>
          <w:p w:rsidR="00763A1D" w:rsidRDefault="006459C2">
            <w:pPr>
              <w:pStyle w:val="TableParagraph"/>
              <w:spacing w:line="259" w:lineRule="exact"/>
              <w:ind w:left="193" w:right="184"/>
              <w:jc w:val="center"/>
              <w:rPr>
                <w:sz w:val="24"/>
              </w:rPr>
            </w:pPr>
            <w:r>
              <w:rPr>
                <w:sz w:val="24"/>
              </w:rPr>
              <w:t>47.2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Салықтарды тӛлегеннен кейінгі таза пайда</w:t>
            </w:r>
          </w:p>
          <w:p w:rsidR="00763A1D" w:rsidRDefault="006459C2">
            <w:pPr>
              <w:pStyle w:val="TableParagraph"/>
              <w:spacing w:line="265" w:lineRule="exact"/>
              <w:ind w:left="110"/>
              <w:rPr>
                <w:sz w:val="24"/>
              </w:rPr>
            </w:pPr>
            <w:r>
              <w:rPr>
                <w:sz w:val="24"/>
              </w:rPr>
              <w:t>(зиян) жиынтығы</w:t>
            </w:r>
          </w:p>
        </w:tc>
        <w:tc>
          <w:tcPr>
            <w:tcW w:w="903" w:type="dxa"/>
          </w:tcPr>
          <w:p w:rsidR="00763A1D" w:rsidRDefault="006459C2">
            <w:pPr>
              <w:pStyle w:val="TableParagraph"/>
              <w:spacing w:line="268" w:lineRule="exact"/>
              <w:ind w:left="193" w:right="184"/>
              <w:jc w:val="center"/>
              <w:rPr>
                <w:sz w:val="24"/>
              </w:rPr>
            </w:pPr>
            <w:r>
              <w:rPr>
                <w:sz w:val="24"/>
              </w:rPr>
              <w:t>48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line="278"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tabs>
          <w:tab w:val="left" w:pos="9036"/>
        </w:tabs>
        <w:spacing w:before="81"/>
        <w:ind w:left="6838" w:right="407"/>
        <w:jc w:val="both"/>
      </w:pPr>
      <w:r>
        <w:t>Әкімшілік</w:t>
      </w:r>
      <w:r>
        <w:tab/>
        <w:t>деректер жинауға арналған «Пайда мен зиян туралы есеп» нысанына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00" w:right="2360"/>
        <w:jc w:val="center"/>
      </w:pPr>
      <w:r>
        <w:t>Әкімшілік деректер жинауға арналған</w:t>
      </w:r>
      <w:r>
        <w:rPr>
          <w:spacing w:val="-29"/>
        </w:rPr>
        <w:t xml:space="preserve"> </w:t>
      </w:r>
      <w:r>
        <w:t>нысанды толтыру бойынша</w:t>
      </w:r>
      <w:r>
        <w:rPr>
          <w:spacing w:val="-3"/>
        </w:rPr>
        <w:t xml:space="preserve"> </w:t>
      </w:r>
      <w:r>
        <w:t>түсіндірме</w:t>
      </w:r>
    </w:p>
    <w:p w:rsidR="00763A1D" w:rsidRDefault="00763A1D">
      <w:pPr>
        <w:pStyle w:val="a3"/>
        <w:spacing w:before="10"/>
        <w:rPr>
          <w:sz w:val="27"/>
        </w:rPr>
      </w:pPr>
    </w:p>
    <w:p w:rsidR="00763A1D" w:rsidRDefault="006459C2">
      <w:pPr>
        <w:pStyle w:val="a3"/>
        <w:spacing w:before="1"/>
        <w:ind w:left="31"/>
        <w:jc w:val="center"/>
      </w:pPr>
      <w:r>
        <w:t>Пайда мен  зиян туралы</w:t>
      </w:r>
      <w:r>
        <w:rPr>
          <w:spacing w:val="-21"/>
        </w:rPr>
        <w:t xml:space="preserve"> </w:t>
      </w:r>
      <w:r>
        <w:t>есеп</w:t>
      </w:r>
    </w:p>
    <w:p w:rsidR="00763A1D" w:rsidRDefault="00763A1D">
      <w:pPr>
        <w:pStyle w:val="a3"/>
        <w:spacing w:before="10"/>
        <w:rPr>
          <w:sz w:val="27"/>
        </w:rPr>
      </w:pPr>
    </w:p>
    <w:p w:rsidR="00763A1D" w:rsidRDefault="006459C2">
      <w:pPr>
        <w:pStyle w:val="a4"/>
        <w:numPr>
          <w:ilvl w:val="0"/>
          <w:numId w:val="13"/>
        </w:numPr>
        <w:tabs>
          <w:tab w:val="left" w:pos="3689"/>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4"/>
        </w:numPr>
        <w:tabs>
          <w:tab w:val="left" w:pos="1345"/>
        </w:tabs>
        <w:spacing w:line="242" w:lineRule="auto"/>
        <w:ind w:right="412" w:firstLine="566"/>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4"/>
        </w:numPr>
        <w:tabs>
          <w:tab w:val="left" w:pos="288"/>
        </w:tabs>
        <w:spacing w:line="319"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ind w:left="456"/>
        <w:jc w:val="both"/>
      </w:pPr>
      <w:r>
        <w:t>43) тармақшасына сәйкес әзірленді.</w:t>
      </w:r>
    </w:p>
    <w:p w:rsidR="00763A1D" w:rsidRDefault="006459C2">
      <w:pPr>
        <w:pStyle w:val="a4"/>
        <w:numPr>
          <w:ilvl w:val="0"/>
          <w:numId w:val="14"/>
        </w:numPr>
        <w:tabs>
          <w:tab w:val="left" w:pos="1316"/>
        </w:tabs>
        <w:ind w:right="416" w:firstLine="566"/>
        <w:jc w:val="both"/>
        <w:rPr>
          <w:sz w:val="28"/>
        </w:rPr>
      </w:pPr>
      <w:r>
        <w:rPr>
          <w:sz w:val="28"/>
        </w:rPr>
        <w:t xml:space="preserve">Есеп нысанын </w:t>
      </w:r>
      <w:r>
        <w:rPr>
          <w:spacing w:val="2"/>
          <w:sz w:val="28"/>
        </w:rPr>
        <w:t xml:space="preserve">ай </w:t>
      </w:r>
      <w:r>
        <w:rPr>
          <w:sz w:val="28"/>
        </w:rPr>
        <w:t>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2"/>
          <w:sz w:val="28"/>
        </w:rPr>
        <w:t xml:space="preserve"> </w:t>
      </w:r>
      <w:r>
        <w:rPr>
          <w:sz w:val="28"/>
        </w:rPr>
        <w:t>толтырылады.</w:t>
      </w:r>
    </w:p>
    <w:p w:rsidR="00763A1D" w:rsidRDefault="006459C2">
      <w:pPr>
        <w:pStyle w:val="a4"/>
        <w:numPr>
          <w:ilvl w:val="0"/>
          <w:numId w:val="14"/>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4"/>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2"/>
      </w:pPr>
    </w:p>
    <w:p w:rsidR="00763A1D" w:rsidRDefault="006459C2">
      <w:pPr>
        <w:pStyle w:val="a3"/>
        <w:tabs>
          <w:tab w:val="left" w:pos="3702"/>
        </w:tabs>
        <w:ind w:left="3179"/>
      </w:pPr>
      <w:r>
        <w:t>4.</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4"/>
        </w:numPr>
        <w:tabs>
          <w:tab w:val="left" w:pos="1340"/>
        </w:tabs>
        <w:ind w:right="423" w:firstLine="566"/>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14"/>
        </w:numPr>
        <w:tabs>
          <w:tab w:val="left" w:pos="1335"/>
        </w:tabs>
        <w:ind w:right="428" w:firstLine="566"/>
        <w:jc w:val="both"/>
        <w:rPr>
          <w:sz w:val="28"/>
        </w:rPr>
      </w:pPr>
      <w:r>
        <w:rPr>
          <w:sz w:val="28"/>
        </w:rPr>
        <w:t>4-бағанда ағымдағы жылдың басынан басталған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307"/>
        </w:tabs>
        <w:spacing w:line="321" w:lineRule="exact"/>
        <w:ind w:left="1306" w:hanging="284"/>
        <w:jc w:val="both"/>
        <w:rPr>
          <w:sz w:val="28"/>
        </w:rPr>
      </w:pPr>
      <w:r>
        <w:rPr>
          <w:sz w:val="28"/>
        </w:rPr>
        <w:t>5-бағанда алдыңғы жылдың осындай кезеңіндегі деректер</w:t>
      </w:r>
      <w:r>
        <w:rPr>
          <w:spacing w:val="-15"/>
          <w:sz w:val="28"/>
        </w:rPr>
        <w:t xml:space="preserve"> </w:t>
      </w:r>
      <w:r>
        <w:rPr>
          <w:sz w:val="28"/>
        </w:rPr>
        <w:t>кӛрсетіледі.</w:t>
      </w:r>
    </w:p>
    <w:p w:rsidR="00763A1D" w:rsidRDefault="006459C2">
      <w:pPr>
        <w:pStyle w:val="a4"/>
        <w:numPr>
          <w:ilvl w:val="0"/>
          <w:numId w:val="14"/>
        </w:numPr>
        <w:tabs>
          <w:tab w:val="left" w:pos="1331"/>
        </w:tabs>
        <w:ind w:right="428" w:firstLine="566"/>
        <w:jc w:val="both"/>
        <w:rPr>
          <w:sz w:val="28"/>
        </w:rPr>
      </w:pPr>
      <w:r>
        <w:rPr>
          <w:sz w:val="28"/>
        </w:rPr>
        <w:t>6-бағанда ӛткен жылдың басынан бастап осындай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719"/>
        </w:tabs>
        <w:ind w:right="425" w:firstLine="566"/>
        <w:jc w:val="both"/>
        <w:rPr>
          <w:sz w:val="28"/>
        </w:rPr>
      </w:pPr>
      <w:r>
        <w:rPr>
          <w:sz w:val="28"/>
        </w:rPr>
        <w:t>1-48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2"/>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2"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w:t>
      </w:r>
      <w:r>
        <w:rPr>
          <w:spacing w:val="-9"/>
        </w:rPr>
        <w:t xml:space="preserve"> </w:t>
      </w:r>
      <w:r>
        <w:t>№</w:t>
      </w:r>
      <w:r>
        <w:rPr>
          <w:spacing w:val="-3"/>
        </w:rPr>
        <w:t xml:space="preserve"> </w:t>
      </w:r>
      <w:r>
        <w:t>130</w:t>
      </w:r>
      <w:r>
        <w:rPr>
          <w:w w:val="99"/>
        </w:rPr>
        <w:t xml:space="preserve"> </w:t>
      </w:r>
      <w:r>
        <w:t>қаулысына</w:t>
      </w:r>
      <w:r>
        <w:rPr>
          <w:spacing w:val="58"/>
        </w:rPr>
        <w:t xml:space="preserve"> </w:t>
      </w:r>
      <w:r>
        <w:t>10-қосымша</w:t>
      </w:r>
    </w:p>
    <w:p w:rsidR="00763A1D" w:rsidRDefault="00763A1D">
      <w:pPr>
        <w:pStyle w:val="a3"/>
        <w:spacing w:before="10"/>
        <w:rPr>
          <w:sz w:val="27"/>
        </w:rPr>
      </w:pPr>
    </w:p>
    <w:p w:rsidR="00763A1D" w:rsidRDefault="006459C2">
      <w:pPr>
        <w:pStyle w:val="a3"/>
        <w:spacing w:line="482" w:lineRule="auto"/>
        <w:ind w:left="2395" w:right="2360"/>
        <w:jc w:val="center"/>
      </w:pPr>
      <w:r>
        <w:t>Әкімшілік деректер жинауға арналған нысан Бухгалтерлік баланс</w:t>
      </w:r>
    </w:p>
    <w:p w:rsidR="00763A1D" w:rsidRDefault="006459C2">
      <w:pPr>
        <w:pStyle w:val="a3"/>
        <w:tabs>
          <w:tab w:val="left" w:pos="2286"/>
          <w:tab w:val="left" w:pos="6404"/>
        </w:tabs>
        <w:spacing w:line="319" w:lineRule="exact"/>
        <w:ind w:left="32"/>
        <w:jc w:val="center"/>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1"/>
        <w:rPr>
          <w:sz w:val="25"/>
        </w:rPr>
      </w:pPr>
    </w:p>
    <w:p w:rsidR="00763A1D" w:rsidRDefault="006459C2">
      <w:pPr>
        <w:pStyle w:val="a3"/>
        <w:spacing w:line="480" w:lineRule="auto"/>
        <w:ind w:left="884" w:right="5337"/>
        <w:jc w:val="both"/>
      </w:pPr>
      <w:r>
        <w:t xml:space="preserve">Индекс: </w:t>
      </w:r>
      <w:r>
        <w:rPr>
          <w:spacing w:val="2"/>
        </w:rPr>
        <w:t xml:space="preserve">1Н- </w:t>
      </w:r>
      <w:r>
        <w:t>БҚНжәнеМҚҰ Кезеңділігі: ай сайын, тоқсан</w:t>
      </w:r>
      <w:r>
        <w:rPr>
          <w:spacing w:val="-31"/>
        </w:rPr>
        <w:t xml:space="preserve"> </w:t>
      </w:r>
      <w:r>
        <w:t>сайын</w:t>
      </w:r>
    </w:p>
    <w:p w:rsidR="00763A1D" w:rsidRDefault="006459C2">
      <w:pPr>
        <w:pStyle w:val="a3"/>
        <w:ind w:left="456" w:right="410" w:firstLine="427"/>
        <w:jc w:val="both"/>
      </w:pPr>
      <w:r>
        <w:t>Ұсынатындар: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
      </w:pPr>
    </w:p>
    <w:p w:rsidR="00763A1D" w:rsidRDefault="006459C2">
      <w:pPr>
        <w:pStyle w:val="a3"/>
        <w:ind w:left="456" w:right="427" w:firstLine="427"/>
        <w:jc w:val="both"/>
      </w:pPr>
      <w:r>
        <w:t>Нысан қайда ұсынылады: Қазақстан Республикасының Ұлттық Банкі, Ұлттық Банктің аумақтық филиалы</w:t>
      </w:r>
    </w:p>
    <w:p w:rsidR="00763A1D" w:rsidRDefault="00763A1D">
      <w:pPr>
        <w:pStyle w:val="a3"/>
        <w:spacing w:before="11"/>
        <w:rPr>
          <w:sz w:val="27"/>
        </w:rPr>
      </w:pPr>
    </w:p>
    <w:p w:rsidR="00763A1D" w:rsidRDefault="006459C2">
      <w:pPr>
        <w:pStyle w:val="a3"/>
        <w:ind w:left="456" w:right="410" w:firstLine="427"/>
        <w:jc w:val="both"/>
      </w:pPr>
      <w:r>
        <w:t>Ұсыну мерзімі – ай сайын: 1) Ұлттық почта операторы – есепті айдан кейінгі айдың жиырма бесінен кешіктірмей; 2) бағалы қағаздар нарығында брокерлік және дилерлік қызметті жүзеге асыратын ұйымдар – есепті айдан кейінгі айдың бесінші жұмыс күнінен кешіктірмей; 3) инвестициялық портфельді басқарушылар, – есепті айдан кейінгі айдың бесінші жұмыс күнінен кешіктірмей; тоқсан сайын:</w:t>
      </w:r>
    </w:p>
    <w:p w:rsidR="00763A1D" w:rsidRDefault="00763A1D">
      <w:pPr>
        <w:jc w:val="both"/>
        <w:sectPr w:rsidR="00763A1D">
          <w:pgSz w:w="11910" w:h="16840"/>
          <w:pgMar w:top="1320" w:right="440" w:bottom="280" w:left="960" w:header="717" w:footer="0" w:gutter="0"/>
          <w:cols w:space="720"/>
        </w:sectPr>
      </w:pPr>
    </w:p>
    <w:p w:rsidR="00763A1D" w:rsidRDefault="006459C2">
      <w:pPr>
        <w:pStyle w:val="a4"/>
        <w:numPr>
          <w:ilvl w:val="0"/>
          <w:numId w:val="39"/>
        </w:numPr>
        <w:tabs>
          <w:tab w:val="left" w:pos="1245"/>
        </w:tabs>
        <w:spacing w:before="81"/>
        <w:ind w:right="418" w:firstLine="427"/>
        <w:jc w:val="both"/>
        <w:rPr>
          <w:sz w:val="28"/>
        </w:rPr>
      </w:pPr>
      <w:r>
        <w:rPr>
          <w:sz w:val="28"/>
        </w:rPr>
        <w:t>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 есепті айдан кейінгі айдың бесінші жұмыс күнінен</w:t>
      </w:r>
      <w:r>
        <w:rPr>
          <w:spacing w:val="42"/>
          <w:sz w:val="28"/>
        </w:rPr>
        <w:t xml:space="preserve"> </w:t>
      </w:r>
      <w:r>
        <w:rPr>
          <w:sz w:val="28"/>
        </w:rPr>
        <w:t>кешіктірмей;</w:t>
      </w:r>
    </w:p>
    <w:p w:rsidR="00763A1D" w:rsidRDefault="006459C2">
      <w:pPr>
        <w:pStyle w:val="a4"/>
        <w:numPr>
          <w:ilvl w:val="0"/>
          <w:numId w:val="39"/>
        </w:numPr>
        <w:tabs>
          <w:tab w:val="left" w:pos="884"/>
        </w:tabs>
        <w:spacing w:before="3"/>
        <w:ind w:right="421" w:firstLine="0"/>
        <w:jc w:val="both"/>
        <w:rPr>
          <w:sz w:val="28"/>
        </w:rPr>
      </w:pPr>
      <w:r>
        <w:rPr>
          <w:sz w:val="28"/>
        </w:rPr>
        <w:t>микроқаржы ұйымдары – есепті айдан кейінгі айдың жиырмасынан кешіктірмей.</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6C6622">
      <w:pPr>
        <w:pStyle w:val="a3"/>
        <w:spacing w:before="8"/>
        <w:rPr>
          <w:sz w:val="23"/>
        </w:rPr>
      </w:pPr>
      <w:r>
        <w:rPr>
          <w:noProof/>
          <w:lang w:val="ru-RU" w:eastAsia="ru-RU" w:bidi="ar-SA"/>
        </w:rPr>
        <mc:AlternateContent>
          <mc:Choice Requires="wps">
            <w:drawing>
              <wp:anchor distT="0" distB="0" distL="0" distR="0" simplePos="0" relativeHeight="251666432" behindDoc="1" locked="0" layoutInCell="1" allowOverlap="1">
                <wp:simplePos x="0" y="0"/>
                <wp:positionH relativeFrom="page">
                  <wp:posOffset>1558290</wp:posOffset>
                </wp:positionH>
                <wp:positionV relativeFrom="paragraph">
                  <wp:posOffset>201295</wp:posOffset>
                </wp:positionV>
                <wp:extent cx="4800600" cy="0"/>
                <wp:effectExtent l="0" t="0" r="0" b="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D29F" id="Line 2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5.85pt" to="500.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ei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" strokeweight=".48pt">
                <w10:wrap type="topAndBottom" anchorx="page"/>
              </v:line>
            </w:pict>
          </mc:Fallback>
        </mc:AlternateContent>
      </w:r>
    </w:p>
    <w:p w:rsidR="00763A1D" w:rsidRDefault="006459C2">
      <w:pPr>
        <w:spacing w:line="249" w:lineRule="exact"/>
        <w:ind w:left="98"/>
        <w:jc w:val="center"/>
        <w:rPr>
          <w:sz w:val="24"/>
        </w:rPr>
      </w:pPr>
      <w:r>
        <w:rPr>
          <w:sz w:val="24"/>
        </w:rPr>
        <w:t>(ұйымның толық атауы)</w:t>
      </w:r>
    </w:p>
    <w:p w:rsidR="00763A1D" w:rsidRDefault="006459C2">
      <w:pPr>
        <w:tabs>
          <w:tab w:val="left" w:pos="3267"/>
          <w:tab w:val="left" w:pos="4516"/>
          <w:tab w:val="left" w:pos="6189"/>
        </w:tabs>
        <w:spacing w:line="242" w:lineRule="auto"/>
        <w:ind w:left="2612" w:right="2565"/>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 бойынша бухгалтерлік</w:t>
      </w:r>
      <w:r>
        <w:rPr>
          <w:spacing w:val="-1"/>
          <w:sz w:val="24"/>
        </w:rPr>
        <w:t xml:space="preserve"> </w:t>
      </w:r>
      <w:r>
        <w:rPr>
          <w:sz w:val="24"/>
        </w:rPr>
        <w:t>балансы</w:t>
      </w:r>
    </w:p>
    <w:p w:rsidR="00763A1D" w:rsidRDefault="00763A1D">
      <w:pPr>
        <w:pStyle w:val="a3"/>
        <w:spacing w:before="9"/>
        <w:rPr>
          <w:sz w:val="15"/>
        </w:rPr>
      </w:pPr>
    </w:p>
    <w:p w:rsidR="00763A1D" w:rsidRDefault="006459C2">
      <w:pPr>
        <w:spacing w:before="90"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30"/>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42" w:lineRule="auto"/>
              <w:ind w:left="239" w:right="205" w:firstLine="28"/>
              <w:rPr>
                <w:sz w:val="24"/>
              </w:rPr>
            </w:pPr>
            <w:r>
              <w:rPr>
                <w:sz w:val="24"/>
              </w:rPr>
              <w:t>Жол коды</w:t>
            </w:r>
          </w:p>
        </w:tc>
        <w:tc>
          <w:tcPr>
            <w:tcW w:w="1416" w:type="dxa"/>
          </w:tcPr>
          <w:p w:rsidR="00763A1D" w:rsidRDefault="006459C2">
            <w:pPr>
              <w:pStyle w:val="TableParagraph"/>
              <w:spacing w:line="268" w:lineRule="exact"/>
              <w:ind w:left="268" w:firstLine="110"/>
              <w:rPr>
                <w:sz w:val="24"/>
              </w:rPr>
            </w:pPr>
            <w:r>
              <w:rPr>
                <w:sz w:val="24"/>
              </w:rPr>
              <w:t>Есепті</w:t>
            </w:r>
          </w:p>
          <w:p w:rsidR="00763A1D" w:rsidRDefault="006459C2">
            <w:pPr>
              <w:pStyle w:val="TableParagraph"/>
              <w:spacing w:before="7" w:line="274" w:lineRule="exact"/>
              <w:ind w:left="287" w:hanging="20"/>
              <w:rPr>
                <w:sz w:val="24"/>
              </w:rPr>
            </w:pPr>
            <w:r>
              <w:rPr>
                <w:sz w:val="24"/>
              </w:rPr>
              <w:t>кезеңнің аяғында</w:t>
            </w:r>
          </w:p>
        </w:tc>
        <w:tc>
          <w:tcPr>
            <w:tcW w:w="1719" w:type="dxa"/>
          </w:tcPr>
          <w:p w:rsidR="00763A1D" w:rsidRDefault="006459C2">
            <w:pPr>
              <w:pStyle w:val="TableParagraph"/>
              <w:spacing w:line="268" w:lineRule="exact"/>
              <w:ind w:left="432" w:hanging="53"/>
              <w:rPr>
                <w:sz w:val="24"/>
              </w:rPr>
            </w:pPr>
            <w:r>
              <w:rPr>
                <w:sz w:val="24"/>
              </w:rPr>
              <w:t>Алдыңғы</w:t>
            </w:r>
          </w:p>
          <w:p w:rsidR="00763A1D" w:rsidRDefault="006459C2">
            <w:pPr>
              <w:pStyle w:val="TableParagraph"/>
              <w:spacing w:before="7" w:line="274" w:lineRule="exact"/>
              <w:ind w:left="447" w:right="398" w:hanging="15"/>
              <w:rPr>
                <w:sz w:val="24"/>
              </w:rPr>
            </w:pPr>
            <w:r>
              <w:rPr>
                <w:sz w:val="24"/>
              </w:rPr>
              <w:t>жылдың аяғында</w:t>
            </w:r>
          </w:p>
        </w:tc>
      </w:tr>
      <w:tr w:rsidR="00763A1D">
        <w:trPr>
          <w:trHeight w:val="277"/>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16"/>
                <w:tab w:val="left" w:pos="2335"/>
                <w:tab w:val="left" w:pos="3175"/>
                <w:tab w:val="left" w:pos="4019"/>
              </w:tabs>
              <w:spacing w:line="268" w:lineRule="exact"/>
              <w:ind w:left="110"/>
              <w:rPr>
                <w:sz w:val="24"/>
              </w:rPr>
            </w:pPr>
            <w:r>
              <w:rPr>
                <w:sz w:val="24"/>
              </w:rPr>
              <w:t>Ақша</w:t>
            </w:r>
            <w:r>
              <w:rPr>
                <w:sz w:val="24"/>
              </w:rPr>
              <w:tab/>
              <w:t>қаражаты</w:t>
            </w:r>
            <w:r>
              <w:rPr>
                <w:sz w:val="24"/>
              </w:rPr>
              <w:tab/>
              <w:t>және</w:t>
            </w:r>
            <w:r>
              <w:rPr>
                <w:sz w:val="24"/>
              </w:rPr>
              <w:tab/>
              <w:t>ақша</w:t>
            </w:r>
            <w:r>
              <w:rPr>
                <w:sz w:val="24"/>
              </w:rPr>
              <w:tab/>
              <w:t>қаражатының</w:t>
            </w:r>
          </w:p>
          <w:p w:rsidR="00763A1D" w:rsidRDefault="006459C2">
            <w:pPr>
              <w:pStyle w:val="TableParagraph"/>
              <w:spacing w:before="2" w:line="261"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олардың</w:t>
            </w:r>
            <w:r>
              <w:rPr>
                <w:spacing w:val="59"/>
                <w:sz w:val="24"/>
              </w:rPr>
              <w:t xml:space="preserve"> </w:t>
            </w:r>
            <w:r>
              <w:rPr>
                <w:sz w:val="24"/>
              </w:rPr>
              <w:t>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кассадағы қолма-қол ақша</w:t>
            </w:r>
          </w:p>
        </w:tc>
        <w:tc>
          <w:tcPr>
            <w:tcW w:w="994" w:type="dxa"/>
          </w:tcPr>
          <w:p w:rsidR="00763A1D" w:rsidRDefault="006459C2">
            <w:pPr>
              <w:pStyle w:val="TableParagraph"/>
              <w:spacing w:line="253" w:lineRule="exact"/>
              <w:ind w:left="266" w:right="255"/>
              <w:jc w:val="center"/>
              <w:rPr>
                <w:sz w:val="24"/>
              </w:rPr>
            </w:pPr>
            <w:r>
              <w:rPr>
                <w:sz w:val="24"/>
              </w:rPr>
              <w:t>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08"/>
                <w:tab w:val="left" w:pos="2565"/>
                <w:tab w:val="left" w:pos="3539"/>
              </w:tabs>
              <w:spacing w:line="268" w:lineRule="exact"/>
              <w:ind w:left="110"/>
              <w:rPr>
                <w:sz w:val="24"/>
              </w:rPr>
            </w:pPr>
            <w:r>
              <w:rPr>
                <w:sz w:val="24"/>
              </w:rPr>
              <w:t>банктердегі</w:t>
            </w:r>
            <w:r>
              <w:rPr>
                <w:sz w:val="24"/>
              </w:rPr>
              <w:tab/>
              <w:t>және</w:t>
            </w:r>
            <w:r>
              <w:rPr>
                <w:sz w:val="24"/>
              </w:rPr>
              <w:tab/>
              <w:t>банк</w:t>
            </w:r>
            <w:r>
              <w:rPr>
                <w:sz w:val="24"/>
              </w:rPr>
              <w:tab/>
              <w:t>операцияларының</w:t>
            </w:r>
          </w:p>
          <w:p w:rsidR="00763A1D" w:rsidRDefault="006459C2">
            <w:pPr>
              <w:pStyle w:val="TableParagraph"/>
              <w:tabs>
                <w:tab w:val="left" w:pos="1836"/>
                <w:tab w:val="left" w:pos="3390"/>
                <w:tab w:val="left" w:pos="4421"/>
              </w:tabs>
              <w:spacing w:before="7" w:line="274" w:lineRule="exact"/>
              <w:ind w:left="110" w:right="101"/>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ұйымдардағы шоттардағы</w:t>
            </w:r>
            <w:r>
              <w:rPr>
                <w:spacing w:val="59"/>
                <w:sz w:val="24"/>
              </w:rPr>
              <w:t xml:space="preserve"> </w:t>
            </w:r>
            <w:r>
              <w:rPr>
                <w:sz w:val="24"/>
              </w:rPr>
              <w:t>ақша</w:t>
            </w:r>
          </w:p>
        </w:tc>
        <w:tc>
          <w:tcPr>
            <w:tcW w:w="994" w:type="dxa"/>
          </w:tcPr>
          <w:p w:rsidR="00763A1D" w:rsidRDefault="006459C2">
            <w:pPr>
              <w:pStyle w:val="TableParagraph"/>
              <w:spacing w:line="268" w:lineRule="exact"/>
              <w:ind w:left="266"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Тазартылған бағалы металдар</w:t>
            </w:r>
          </w:p>
        </w:tc>
        <w:tc>
          <w:tcPr>
            <w:tcW w:w="994" w:type="dxa"/>
          </w:tcPr>
          <w:p w:rsidR="00763A1D" w:rsidRDefault="006459C2">
            <w:pPr>
              <w:pStyle w:val="TableParagraph"/>
              <w:spacing w:line="254"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spacing w:line="237" w:lineRule="auto"/>
              <w:ind w:left="110"/>
              <w:rPr>
                <w:sz w:val="24"/>
              </w:rPr>
            </w:pPr>
            <w:r>
              <w:rPr>
                <w:sz w:val="24"/>
              </w:rPr>
              <w:t>Ӛзгерулері пайданың немесе зиянның құрамында кӛрсетілетін әділ құн бойынша бағаланатын бағалы</w:t>
            </w:r>
          </w:p>
          <w:p w:rsidR="00763A1D" w:rsidRDefault="006459C2">
            <w:pPr>
              <w:pStyle w:val="TableParagraph"/>
              <w:spacing w:before="2" w:line="261" w:lineRule="exact"/>
              <w:ind w:left="110"/>
              <w:rPr>
                <w:sz w:val="24"/>
              </w:rPr>
            </w:pPr>
            <w:r>
              <w:rPr>
                <w:sz w:val="24"/>
              </w:rPr>
              <w:t>қағаздар</w:t>
            </w:r>
          </w:p>
        </w:tc>
        <w:tc>
          <w:tcPr>
            <w:tcW w:w="994" w:type="dxa"/>
          </w:tcPr>
          <w:p w:rsidR="00763A1D" w:rsidRDefault="006459C2">
            <w:pPr>
              <w:pStyle w:val="TableParagraph"/>
              <w:spacing w:line="273"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Туынды қаржы құралдары</w:t>
            </w:r>
          </w:p>
        </w:tc>
        <w:tc>
          <w:tcPr>
            <w:tcW w:w="994" w:type="dxa"/>
          </w:tcPr>
          <w:p w:rsidR="00763A1D" w:rsidRDefault="006459C2">
            <w:pPr>
              <w:pStyle w:val="TableParagraph"/>
              <w:spacing w:line="258"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7"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Дебиторлық берешек</w:t>
            </w:r>
          </w:p>
        </w:tc>
        <w:tc>
          <w:tcPr>
            <w:tcW w:w="994" w:type="dxa"/>
          </w:tcPr>
          <w:p w:rsidR="00763A1D" w:rsidRDefault="006459C2">
            <w:pPr>
              <w:pStyle w:val="TableParagraph"/>
              <w:spacing w:line="253"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419"/>
                <w:tab w:val="left" w:pos="2632"/>
                <w:tab w:val="left" w:pos="3840"/>
              </w:tabs>
              <w:spacing w:line="268"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before="3" w:line="261"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8"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Инвестициялық мүлік</w:t>
            </w:r>
          </w:p>
        </w:tc>
        <w:tc>
          <w:tcPr>
            <w:tcW w:w="994" w:type="dxa"/>
          </w:tcPr>
          <w:p w:rsidR="00763A1D" w:rsidRDefault="006459C2">
            <w:pPr>
              <w:pStyle w:val="TableParagraph"/>
              <w:spacing w:line="258" w:lineRule="exact"/>
              <w:ind w:left="268" w:right="255"/>
              <w:jc w:val="center"/>
              <w:rPr>
                <w:sz w:val="24"/>
              </w:rPr>
            </w:pPr>
            <w:r>
              <w:rPr>
                <w:sz w:val="24"/>
              </w:rPr>
              <w:t>13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218"/>
                <w:tab w:val="left" w:pos="2369"/>
                <w:tab w:val="left" w:pos="421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Қорлар</w:t>
            </w:r>
          </w:p>
        </w:tc>
        <w:tc>
          <w:tcPr>
            <w:tcW w:w="994" w:type="dxa"/>
          </w:tcPr>
          <w:p w:rsidR="00763A1D" w:rsidRDefault="006459C2">
            <w:pPr>
              <w:pStyle w:val="TableParagraph"/>
              <w:spacing w:line="253"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170"/>
                <w:tab w:val="left" w:pos="2456"/>
                <w:tab w:val="left" w:pos="3262"/>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2"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Материалдық емес активтер (амортизацияны және</w:t>
            </w:r>
          </w:p>
        </w:tc>
        <w:tc>
          <w:tcPr>
            <w:tcW w:w="994" w:type="dxa"/>
          </w:tcPr>
          <w:p w:rsidR="00763A1D" w:rsidRDefault="006459C2">
            <w:pPr>
              <w:pStyle w:val="TableParagraph"/>
              <w:spacing w:line="258" w:lineRule="exact"/>
              <w:ind w:left="268" w:right="255"/>
              <w:jc w:val="center"/>
              <w:rPr>
                <w:sz w:val="24"/>
              </w:rPr>
            </w:pPr>
            <w:r>
              <w:rPr>
                <w:sz w:val="24"/>
              </w:rPr>
              <w:t>17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құнсызданудан болған зияндарды шегергенде)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Ағымдағы салық талабы</w:t>
            </w:r>
          </w:p>
        </w:tc>
        <w:tc>
          <w:tcPr>
            <w:tcW w:w="994" w:type="dxa"/>
          </w:tcPr>
          <w:p w:rsidR="00763A1D" w:rsidRDefault="006459C2">
            <w:pPr>
              <w:pStyle w:val="TableParagraph"/>
              <w:spacing w:line="259"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3"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Тартылған салымдар</w:t>
            </w:r>
          </w:p>
        </w:tc>
        <w:tc>
          <w:tcPr>
            <w:tcW w:w="994" w:type="dxa"/>
          </w:tcPr>
          <w:p w:rsidR="00763A1D" w:rsidRDefault="006459C2">
            <w:pPr>
              <w:pStyle w:val="TableParagraph"/>
              <w:spacing w:line="254"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құралдар</w:t>
            </w:r>
          </w:p>
        </w:tc>
        <w:tc>
          <w:tcPr>
            <w:tcW w:w="994" w:type="dxa"/>
          </w:tcPr>
          <w:p w:rsidR="00763A1D" w:rsidRDefault="006459C2">
            <w:pPr>
              <w:pStyle w:val="TableParagraph"/>
              <w:spacing w:line="258"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3"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қарыздар</w:t>
            </w:r>
          </w:p>
        </w:tc>
        <w:tc>
          <w:tcPr>
            <w:tcW w:w="994" w:type="dxa"/>
          </w:tcPr>
          <w:p w:rsidR="00763A1D" w:rsidRDefault="006459C2">
            <w:pPr>
              <w:pStyle w:val="TableParagraph"/>
              <w:spacing w:line="253" w:lineRule="exact"/>
              <w:ind w:left="268" w:right="254"/>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Кредиторлық берешек</w:t>
            </w:r>
          </w:p>
        </w:tc>
        <w:tc>
          <w:tcPr>
            <w:tcW w:w="994" w:type="dxa"/>
          </w:tcPr>
          <w:p w:rsidR="00763A1D" w:rsidRDefault="006459C2">
            <w:pPr>
              <w:pStyle w:val="TableParagraph"/>
              <w:spacing w:line="259"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Резервтер</w:t>
            </w:r>
          </w:p>
        </w:tc>
        <w:tc>
          <w:tcPr>
            <w:tcW w:w="994" w:type="dxa"/>
          </w:tcPr>
          <w:p w:rsidR="00763A1D" w:rsidRDefault="006459C2">
            <w:pPr>
              <w:pStyle w:val="TableParagraph"/>
              <w:spacing w:line="258"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Міндеттемелердің жиынтығы</w:t>
            </w:r>
          </w:p>
        </w:tc>
        <w:tc>
          <w:tcPr>
            <w:tcW w:w="994" w:type="dxa"/>
          </w:tcPr>
          <w:p w:rsidR="00763A1D" w:rsidRDefault="006459C2">
            <w:pPr>
              <w:pStyle w:val="TableParagraph"/>
              <w:spacing w:line="258"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Сыйлықақы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есепті кезеңнің</w:t>
            </w:r>
          </w:p>
        </w:tc>
        <w:tc>
          <w:tcPr>
            <w:tcW w:w="994" w:type="dxa"/>
          </w:tcPr>
          <w:p w:rsidR="00763A1D" w:rsidRDefault="006459C2">
            <w:pPr>
              <w:pStyle w:val="TableParagraph"/>
              <w:spacing w:line="254" w:lineRule="exact"/>
              <w:ind w:left="268" w:right="255"/>
              <w:jc w:val="center"/>
              <w:rPr>
                <w:sz w:val="24"/>
              </w:rPr>
            </w:pPr>
            <w:r>
              <w:rPr>
                <w:sz w:val="24"/>
              </w:rPr>
              <w:t>41.2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Азшылық үлесі</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Капиталдың жиынтығы</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2" w:line="261"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5"/>
        <w:rPr>
          <w:sz w:val="7"/>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rPr>
          <w:sz w:val="20"/>
        </w:rPr>
      </w:pPr>
    </w:p>
    <w:p w:rsidR="00763A1D" w:rsidRDefault="00763A1D">
      <w:pPr>
        <w:pStyle w:val="a3"/>
        <w:spacing w:before="4"/>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0" name="Line 19"/>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859790" id="Group 1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">
                      <v:line id="Line 19"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тұлға)</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9" w:firstLine="197"/>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«Бухгалтерлік</w:t>
      </w:r>
      <w:r>
        <w:rPr>
          <w:spacing w:val="-18"/>
        </w:rPr>
        <w:t xml:space="preserve"> </w:t>
      </w:r>
      <w:r>
        <w:t>баланс»</w:t>
      </w:r>
    </w:p>
    <w:p w:rsidR="00763A1D" w:rsidRDefault="006459C2">
      <w:pPr>
        <w:pStyle w:val="a3"/>
        <w:spacing w:before="4"/>
        <w:ind w:right="416"/>
        <w:jc w:val="right"/>
      </w:pPr>
      <w:r>
        <w:t>нысанына</w:t>
      </w:r>
      <w:r>
        <w:rPr>
          <w:spacing w:val="-16"/>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line="322" w:lineRule="exact"/>
        <w:ind w:left="1546"/>
      </w:pPr>
      <w:r>
        <w:t>Әкімшілік деректерді жинауға арналған нысанды толтыру бойынша</w:t>
      </w:r>
    </w:p>
    <w:p w:rsidR="00763A1D" w:rsidRDefault="006459C2">
      <w:pPr>
        <w:pStyle w:val="a3"/>
        <w:spacing w:line="480" w:lineRule="auto"/>
        <w:ind w:left="4413" w:right="3056" w:firstLine="225"/>
      </w:pPr>
      <w:r>
        <w:t>түсіндірме Бухгалтерлік баланс</w:t>
      </w:r>
    </w:p>
    <w:p w:rsidR="00763A1D" w:rsidRDefault="00763A1D">
      <w:pPr>
        <w:pStyle w:val="a3"/>
        <w:spacing w:before="9"/>
        <w:rPr>
          <w:sz w:val="27"/>
        </w:rPr>
      </w:pPr>
    </w:p>
    <w:p w:rsidR="00763A1D" w:rsidRDefault="006459C2">
      <w:pPr>
        <w:pStyle w:val="a4"/>
        <w:numPr>
          <w:ilvl w:val="0"/>
          <w:numId w:val="1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2"/>
        </w:numPr>
        <w:tabs>
          <w:tab w:val="left" w:pos="1590"/>
        </w:tabs>
        <w:spacing w:line="242" w:lineRule="auto"/>
        <w:ind w:right="412"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2"/>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12"/>
        </w:numPr>
        <w:tabs>
          <w:tab w:val="left" w:pos="1590"/>
        </w:tabs>
        <w:ind w:right="413" w:firstLine="710"/>
        <w:jc w:val="both"/>
        <w:rPr>
          <w:sz w:val="28"/>
        </w:rPr>
      </w:pPr>
      <w:r>
        <w:rPr>
          <w:sz w:val="28"/>
        </w:rPr>
        <w:t xml:space="preserve">Есеп нысанын ай сайын Ұлттық почта операторы, бағалы қағаздар нарығында брокерлік және дилерлік қызметті жүзеге асыратын, инвестициялық портфельді басқаруды жүзеге асыратын ұйым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айрықша қызметі банкноттарды, монеталарды және құндылықтарды инкассациялау болып табылатын заңды тұлғаларды қоспағанда), микроқаржы ұйымы жасайды және ол есепті кезең соңындағы жағдай бойынша толтырылады.</w:t>
      </w:r>
    </w:p>
    <w:p w:rsidR="00763A1D" w:rsidRDefault="006459C2">
      <w:pPr>
        <w:pStyle w:val="a4"/>
        <w:numPr>
          <w:ilvl w:val="0"/>
          <w:numId w:val="12"/>
        </w:numPr>
        <w:tabs>
          <w:tab w:val="left" w:pos="1590"/>
        </w:tabs>
        <w:ind w:right="421"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12"/>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8"/>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12"/>
        </w:numPr>
        <w:tabs>
          <w:tab w:val="left" w:pos="1590"/>
        </w:tabs>
        <w:ind w:right="422" w:firstLine="710"/>
        <w:jc w:val="both"/>
        <w:rPr>
          <w:sz w:val="28"/>
        </w:rPr>
      </w:pPr>
      <w:r>
        <w:rPr>
          <w:sz w:val="28"/>
        </w:rPr>
        <w:t>3-бағанды толтырған кезде, есепті кезеңнің соңғы күнін қоса алғанда, есепті кезең соңындағы деректер</w:t>
      </w:r>
      <w:r>
        <w:rPr>
          <w:spacing w:val="-2"/>
          <w:sz w:val="28"/>
        </w:rPr>
        <w:t xml:space="preserve"> </w:t>
      </w:r>
      <w:r>
        <w:rPr>
          <w:sz w:val="28"/>
        </w:rPr>
        <w:t>кӛрсетіледі.</w:t>
      </w:r>
    </w:p>
    <w:p w:rsidR="00763A1D" w:rsidRDefault="006459C2">
      <w:pPr>
        <w:pStyle w:val="a4"/>
        <w:numPr>
          <w:ilvl w:val="0"/>
          <w:numId w:val="12"/>
        </w:numPr>
        <w:tabs>
          <w:tab w:val="left" w:pos="1590"/>
        </w:tabs>
        <w:ind w:left="1589"/>
        <w:jc w:val="both"/>
        <w:rPr>
          <w:sz w:val="28"/>
        </w:rPr>
      </w:pPr>
      <w:r>
        <w:rPr>
          <w:sz w:val="28"/>
        </w:rPr>
        <w:t>4-бағанда алдыңғы жылдың соңындағы деректер</w:t>
      </w:r>
      <w:r>
        <w:rPr>
          <w:spacing w:val="-3"/>
          <w:sz w:val="28"/>
        </w:rPr>
        <w:t xml:space="preserve"> </w:t>
      </w:r>
      <w:r>
        <w:rPr>
          <w:sz w:val="28"/>
        </w:rPr>
        <w:t>кӛрсетіледі.</w:t>
      </w:r>
    </w:p>
    <w:p w:rsidR="00763A1D" w:rsidRDefault="006459C2">
      <w:pPr>
        <w:pStyle w:val="a4"/>
        <w:numPr>
          <w:ilvl w:val="0"/>
          <w:numId w:val="12"/>
        </w:numPr>
        <w:tabs>
          <w:tab w:val="left" w:pos="1590"/>
        </w:tabs>
        <w:spacing w:before="5"/>
        <w:ind w:right="416" w:firstLine="710"/>
        <w:jc w:val="both"/>
        <w:rPr>
          <w:sz w:val="28"/>
        </w:rPr>
      </w:pPr>
      <w:r>
        <w:rPr>
          <w:sz w:val="28"/>
        </w:rPr>
        <w:t>1-44-жолдарда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763A1D">
      <w:pPr>
        <w:pStyle w:val="a3"/>
        <w:spacing w:before="5"/>
        <w:rPr>
          <w:sz w:val="27"/>
        </w:rPr>
      </w:pPr>
    </w:p>
    <w:p w:rsidR="00763A1D" w:rsidRDefault="006459C2">
      <w:pPr>
        <w:pStyle w:val="a3"/>
        <w:spacing w:before="87"/>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4"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spacing w:before="10"/>
        <w:rPr>
          <w:sz w:val="27"/>
        </w:rPr>
      </w:pPr>
    </w:p>
    <w:p w:rsidR="00763A1D" w:rsidRDefault="006459C2">
      <w:pPr>
        <w:pStyle w:val="a3"/>
        <w:spacing w:before="1"/>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8"/>
        </w:numPr>
        <w:tabs>
          <w:tab w:val="left" w:pos="37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tabs>
          <w:tab w:val="left" w:pos="5468"/>
          <w:tab w:val="left" w:pos="6997"/>
        </w:tabs>
        <w:spacing w:before="1"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5764"/>
        <w:jc w:val="both"/>
      </w:pPr>
      <w:r>
        <w:t>Индекс: Ф2-БҚН және ХҚЕ Кезеңділігі: ай сайын, тоқсан</w:t>
      </w:r>
      <w:r>
        <w:rPr>
          <w:spacing w:val="-31"/>
        </w:rPr>
        <w:t xml:space="preserve"> </w:t>
      </w:r>
      <w:r>
        <w:t>сайын</w:t>
      </w:r>
    </w:p>
    <w:p w:rsidR="00763A1D" w:rsidRDefault="006459C2">
      <w:pPr>
        <w:pStyle w:val="a3"/>
        <w:ind w:left="456" w:right="413"/>
        <w:jc w:val="both"/>
      </w:pPr>
      <w:r>
        <w:t>Ұсынатындар: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0"/>
        <w:rPr>
          <w:sz w:val="27"/>
        </w:rPr>
      </w:pPr>
    </w:p>
    <w:p w:rsidR="00763A1D" w:rsidRDefault="006459C2">
      <w:pPr>
        <w:pStyle w:val="a3"/>
        <w:spacing w:before="1"/>
        <w:ind w:left="456"/>
        <w:jc w:val="both"/>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3"/>
        <w:jc w:val="both"/>
      </w:pPr>
      <w:r>
        <w:t>Ұсыну мерзімі – ай сайын, есепті айдан кейінгі айдың бесінші жұмыс күнінен кешіктірмей: 1) бағалы қағаздар нарығында брокерлік және дилерлік қызметті жүзеге асыратын ұйымдар; 2) инвестициялық портфельді басқарушылар; тоқсан сайын: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w:t>
      </w:r>
      <w:r>
        <w:rPr>
          <w:spacing w:val="6"/>
        </w:rPr>
        <w:t xml:space="preserve"> </w:t>
      </w:r>
      <w:r>
        <w:t>және</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4"/>
        <w:jc w:val="both"/>
      </w:pPr>
      <w:r>
        <w:t>құндылықтарды инкассациялау болып табылатын заңды тұлғаларды қоспағанда) – есепті тоқсаннан кейінгі айдың бесінші жұмыс күнінен кешіктірмей; 2) микроқаржы ұйымдары – есепті тоқсанынан кейінгі айдың жиырмасыншы күнінен</w:t>
      </w:r>
      <w:r>
        <w:rPr>
          <w:spacing w:val="2"/>
        </w:rPr>
        <w:t xml:space="preserve"> </w:t>
      </w:r>
      <w:r>
        <w:t>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8480" behindDoc="1" locked="0" layoutInCell="1" allowOverlap="1">
                <wp:simplePos x="0" y="0"/>
                <wp:positionH relativeFrom="page">
                  <wp:posOffset>2055495</wp:posOffset>
                </wp:positionH>
                <wp:positionV relativeFrom="paragraph">
                  <wp:posOffset>229870</wp:posOffset>
                </wp:positionV>
                <wp:extent cx="3810000" cy="0"/>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E54A1" id="Line 1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85pt,18.1pt" to="461.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ZmHAIAAEMEAAAOAAAAZHJzL2Uyb0RvYy54bWysU82O2jAQvlfqO1i+QxI2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7"/>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берілген қарыздар (микрокредиттер)</w:t>
            </w:r>
          </w:p>
          <w:p w:rsidR="00763A1D" w:rsidRDefault="006459C2">
            <w:pPr>
              <w:pStyle w:val="TableParagraph"/>
              <w:spacing w:before="2" w:line="262"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сыйақылар</w:t>
            </w:r>
          </w:p>
        </w:tc>
        <w:tc>
          <w:tcPr>
            <w:tcW w:w="903" w:type="dxa"/>
          </w:tcPr>
          <w:p w:rsidR="00763A1D" w:rsidRDefault="006459C2">
            <w:pPr>
              <w:pStyle w:val="TableParagraph"/>
              <w:spacing w:line="259"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зейнетақы активтері бойынша от</w:t>
            </w:r>
          </w:p>
          <w:p w:rsidR="00763A1D" w:rsidRDefault="006459C2">
            <w:pPr>
              <w:pStyle w:val="TableParagraph"/>
              <w:spacing w:before="2" w:line="261" w:lineRule="exact"/>
              <w:ind w:left="110"/>
              <w:rPr>
                <w:sz w:val="24"/>
              </w:rPr>
            </w:pPr>
            <w:r>
              <w:rPr>
                <w:sz w:val="24"/>
              </w:rPr>
              <w:t>инвестициялық кірістің (шығынның)</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банктік</w:t>
            </w:r>
          </w:p>
          <w:p w:rsidR="00763A1D" w:rsidRDefault="006459C2">
            <w:pPr>
              <w:pStyle w:val="TableParagraph"/>
              <w:spacing w:before="7" w:line="274" w:lineRule="exact"/>
              <w:ind w:left="110" w:right="528"/>
              <w:rPr>
                <w:sz w:val="24"/>
              </w:rPr>
            </w:pPr>
            <w:r>
              <w:rPr>
                <w:sz w:val="24"/>
              </w:rPr>
              <w:t>және ӛзге де қызметті жүзеге асырудан түскен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3"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сейфтік операцияларды жүзеге асырудан түскен кірістер</w:t>
            </w:r>
          </w:p>
        </w:tc>
        <w:tc>
          <w:tcPr>
            <w:tcW w:w="903" w:type="dxa"/>
          </w:tcPr>
          <w:p w:rsidR="00763A1D" w:rsidRDefault="006459C2">
            <w:pPr>
              <w:pStyle w:val="TableParagraph"/>
              <w:spacing w:line="273"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инкассациядан түскен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емес</w:t>
            </w:r>
          </w:p>
          <w:p w:rsidR="00763A1D" w:rsidRDefault="006459C2">
            <w:pPr>
              <w:pStyle w:val="TableParagraph"/>
              <w:spacing w:before="7" w:line="274" w:lineRule="exact"/>
              <w:ind w:left="110" w:right="738"/>
              <w:rPr>
                <w:sz w:val="24"/>
              </w:rPr>
            </w:pPr>
            <w:r>
              <w:rPr>
                <w:sz w:val="24"/>
              </w:rPr>
              <w:t>банктік және ӛзге де қызметті жүзеге асырудан түскен басқа да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 бойынша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активтерін сатып алу-сатудан</w:t>
            </w:r>
          </w:p>
          <w:p w:rsidR="00763A1D" w:rsidRDefault="006459C2">
            <w:pPr>
              <w:pStyle w:val="TableParagraph"/>
              <w:spacing w:before="2" w:line="261" w:lineRule="exact"/>
              <w:ind w:left="110"/>
              <w:rPr>
                <w:sz w:val="24"/>
              </w:rPr>
            </w:pPr>
            <w:r>
              <w:rPr>
                <w:sz w:val="24"/>
              </w:rPr>
              <w:t>түскен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121"/>
              <w:rPr>
                <w:sz w:val="24"/>
              </w:rPr>
            </w:pPr>
            <w:r>
              <w:rPr>
                <w:sz w:val="24"/>
              </w:rPr>
              <w:t>Ӛзгерістері пайда немесе шығынның құрамында кӛрсетілетін әділ құны бойынша бағаланатын қаржы активтерінің</w:t>
            </w:r>
          </w:p>
          <w:p w:rsidR="00763A1D" w:rsidRDefault="006459C2">
            <w:pPr>
              <w:pStyle w:val="TableParagraph"/>
              <w:spacing w:line="261" w:lineRule="exact"/>
              <w:ind w:left="110"/>
              <w:rPr>
                <w:sz w:val="24"/>
              </w:rPr>
            </w:pPr>
            <w:r>
              <w:rPr>
                <w:sz w:val="24"/>
              </w:rPr>
              <w:t>ӛзгеруінен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Шетел валютасын қайта бағалаудан</w:t>
            </w:r>
          </w:p>
          <w:p w:rsidR="00763A1D" w:rsidRDefault="006459C2">
            <w:pPr>
              <w:pStyle w:val="TableParagraph"/>
              <w:spacing w:before="2"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Дивидендтер</w:t>
            </w:r>
          </w:p>
        </w:tc>
        <w:tc>
          <w:tcPr>
            <w:tcW w:w="903" w:type="dxa"/>
          </w:tcPr>
          <w:p w:rsidR="00763A1D" w:rsidRDefault="006459C2">
            <w:pPr>
              <w:pStyle w:val="TableParagraph"/>
              <w:spacing w:line="259"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Үлестес ұйымдарға қатысумен</w:t>
            </w:r>
          </w:p>
          <w:p w:rsidR="00763A1D" w:rsidRDefault="006459C2">
            <w:pPr>
              <w:pStyle w:val="TableParagraph"/>
              <w:spacing w:before="2" w:line="261" w:lineRule="exact"/>
              <w:ind w:left="110"/>
              <w:rPr>
                <w:sz w:val="24"/>
              </w:rPr>
            </w:pPr>
            <w:r>
              <w:rPr>
                <w:sz w:val="24"/>
              </w:rPr>
              <w:t>байланысты кірістер</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Активтерді сатудан (шығарудан) кірістер</w:t>
            </w:r>
          </w:p>
        </w:tc>
        <w:tc>
          <w:tcPr>
            <w:tcW w:w="903" w:type="dxa"/>
          </w:tcPr>
          <w:p w:rsidR="00763A1D" w:rsidRDefault="006459C2">
            <w:pPr>
              <w:pStyle w:val="TableParagraph"/>
              <w:spacing w:line="258" w:lineRule="exact"/>
              <w:ind w:left="4"/>
              <w:jc w:val="center"/>
              <w:rPr>
                <w:sz w:val="24"/>
              </w:rPr>
            </w:pPr>
            <w:r>
              <w:rPr>
                <w:sz w:val="24"/>
              </w:rPr>
              <w:t>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 жиынтығы (1- 9-жолдары сомасы)</w:t>
            </w:r>
          </w:p>
        </w:tc>
        <w:tc>
          <w:tcPr>
            <w:tcW w:w="903" w:type="dxa"/>
          </w:tcPr>
          <w:p w:rsidR="00763A1D" w:rsidRDefault="006459C2">
            <w:pPr>
              <w:pStyle w:val="TableParagraph"/>
              <w:spacing w:line="258"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алынған қарыздар бойынша</w:t>
            </w:r>
          </w:p>
        </w:tc>
        <w:tc>
          <w:tcPr>
            <w:tcW w:w="903" w:type="dxa"/>
          </w:tcPr>
          <w:p w:rsidR="00763A1D" w:rsidRDefault="006459C2">
            <w:pPr>
              <w:pStyle w:val="TableParagraph"/>
              <w:spacing w:line="254"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3"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«РЕПО»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шығыстар</w:t>
            </w:r>
          </w:p>
        </w:tc>
        <w:tc>
          <w:tcPr>
            <w:tcW w:w="903" w:type="dxa"/>
          </w:tcPr>
          <w:p w:rsidR="00763A1D" w:rsidRDefault="006459C2">
            <w:pPr>
              <w:pStyle w:val="TableParagraph"/>
              <w:spacing w:line="259"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басқарушы агентке сыйақы</w:t>
            </w:r>
          </w:p>
        </w:tc>
        <w:tc>
          <w:tcPr>
            <w:tcW w:w="903" w:type="dxa"/>
          </w:tcPr>
          <w:p w:rsidR="00763A1D" w:rsidRDefault="006459C2">
            <w:pPr>
              <w:pStyle w:val="TableParagraph"/>
              <w:spacing w:line="258"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кастодиандық қызмет үшін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тӛлеумен байланысты емес</w:t>
            </w:r>
          </w:p>
          <w:p w:rsidR="00763A1D" w:rsidRDefault="006459C2">
            <w:pPr>
              <w:pStyle w:val="TableParagraph"/>
              <w:spacing w:before="7" w:line="274" w:lineRule="exact"/>
              <w:ind w:left="110" w:right="65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сейфтік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3" w:lineRule="exact"/>
              <w:ind w:left="193" w:right="184"/>
              <w:jc w:val="center"/>
              <w:rPr>
                <w:sz w:val="24"/>
              </w:rPr>
            </w:pPr>
            <w:r>
              <w:rPr>
                <w:sz w:val="24"/>
              </w:rPr>
              <w:t>13.5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еңбекке ақы тӛлеу және іссапар ақысын</w:t>
            </w:r>
          </w:p>
          <w:p w:rsidR="00763A1D" w:rsidRDefault="006459C2">
            <w:pPr>
              <w:pStyle w:val="TableParagraph"/>
              <w:spacing w:line="265" w:lineRule="exact"/>
              <w:ind w:left="110"/>
              <w:rPr>
                <w:sz w:val="24"/>
              </w:rPr>
            </w:pPr>
            <w:r>
              <w:rPr>
                <w:sz w:val="24"/>
              </w:rPr>
              <w:t>тӛлеуге шығыстар</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w:t>
            </w:r>
          </w:p>
        </w:tc>
        <w:tc>
          <w:tcPr>
            <w:tcW w:w="903" w:type="dxa"/>
          </w:tcPr>
          <w:p w:rsidR="00763A1D" w:rsidRDefault="006459C2">
            <w:pPr>
              <w:pStyle w:val="TableParagraph"/>
              <w:spacing w:line="253"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 материалдары</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12"/>
              <w:rPr>
                <w:sz w:val="24"/>
              </w:rPr>
            </w:pPr>
            <w:r>
              <w:rPr>
                <w:sz w:val="24"/>
              </w:rPr>
              <w:t>корпоративтік табыс салығын қоспағанда, салықтарды және бюджетке тӛленетін, басқа да міндетті тӛлемдерін тӛлеу</w:t>
            </w:r>
          </w:p>
          <w:p w:rsidR="00763A1D" w:rsidRDefault="006459C2">
            <w:pPr>
              <w:pStyle w:val="TableParagraph"/>
              <w:spacing w:line="264" w:lineRule="exact"/>
              <w:ind w:left="110"/>
              <w:rPr>
                <w:sz w:val="24"/>
              </w:rPr>
            </w:pPr>
            <w:r>
              <w:rPr>
                <w:sz w:val="24"/>
              </w:rPr>
              <w:t>бойынша шығыстар</w:t>
            </w:r>
          </w:p>
        </w:tc>
        <w:tc>
          <w:tcPr>
            <w:tcW w:w="903" w:type="dxa"/>
          </w:tcPr>
          <w:p w:rsidR="00763A1D" w:rsidRDefault="006459C2">
            <w:pPr>
              <w:pStyle w:val="TableParagraph"/>
              <w:spacing w:line="268" w:lineRule="exact"/>
              <w:ind w:left="193" w:right="184"/>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да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Шығыстар жиынтығы (11-16 жолдары</w:t>
            </w:r>
          </w:p>
          <w:p w:rsidR="00763A1D" w:rsidRDefault="006459C2">
            <w:pPr>
              <w:pStyle w:val="TableParagraph"/>
              <w:spacing w:line="266"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(шығын) (10-жол – 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w:t>
            </w:r>
          </w:p>
          <w:p w:rsidR="00763A1D" w:rsidRDefault="006459C2">
            <w:pPr>
              <w:pStyle w:val="TableParagraph"/>
              <w:spacing w:before="7" w:line="274" w:lineRule="exact"/>
              <w:ind w:left="110" w:right="1227"/>
              <w:rPr>
                <w:sz w:val="24"/>
              </w:rPr>
            </w:pPr>
            <w:r>
              <w:rPr>
                <w:sz w:val="24"/>
              </w:rPr>
              <w:t>шығындарға 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380"/>
              <w:rPr>
                <w:sz w:val="24"/>
              </w:rPr>
            </w:pPr>
            <w:r>
              <w:rPr>
                <w:sz w:val="24"/>
              </w:rPr>
              <w:t>дейінгі таза пайда (шығын) (18-жол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Корпоративтік табыс салығы</w:t>
            </w:r>
          </w:p>
        </w:tc>
        <w:tc>
          <w:tcPr>
            <w:tcW w:w="903" w:type="dxa"/>
          </w:tcPr>
          <w:p w:rsidR="00763A1D" w:rsidRDefault="006459C2">
            <w:pPr>
              <w:pStyle w:val="TableParagraph"/>
              <w:spacing w:line="254"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234"/>
              <w:rPr>
                <w:sz w:val="24"/>
              </w:rPr>
            </w:pPr>
            <w:r>
              <w:rPr>
                <w:sz w:val="24"/>
              </w:rPr>
              <w:t>Корпоративтік табыс салығын тӛлегеннен кейінгі таза пайда (шығын) (20-жол – 21-</w:t>
            </w:r>
          </w:p>
          <w:p w:rsidR="00763A1D" w:rsidRDefault="006459C2">
            <w:pPr>
              <w:pStyle w:val="TableParagraph"/>
              <w:spacing w:line="261" w:lineRule="exact"/>
              <w:ind w:left="110"/>
              <w:rPr>
                <w:sz w:val="24"/>
              </w:rPr>
            </w:pPr>
            <w:r>
              <w:rPr>
                <w:sz w:val="24"/>
              </w:rPr>
              <w:t>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Тоқтатылған қызметтен пайда (шығын)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966"/>
              <w:rPr>
                <w:sz w:val="24"/>
              </w:rPr>
            </w:pPr>
            <w:r>
              <w:rPr>
                <w:sz w:val="24"/>
              </w:rPr>
              <w:t>Кезең ішіндегі таза пайда (шығын) жиынтығы</w:t>
            </w:r>
          </w:p>
          <w:p w:rsidR="00763A1D" w:rsidRDefault="006459C2">
            <w:pPr>
              <w:pStyle w:val="TableParagraph"/>
              <w:spacing w:line="262" w:lineRule="exact"/>
              <w:ind w:left="172"/>
              <w:rPr>
                <w:sz w:val="24"/>
              </w:rPr>
            </w:pPr>
            <w:r>
              <w:rPr>
                <w:sz w:val="24"/>
              </w:rPr>
              <w:t>(22-жол +/- 23-жол –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6"/>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5"/>
              </w:tabs>
              <w:spacing w:before="1" w:line="251" w:lineRule="exact"/>
              <w:ind w:right="144"/>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6" w:type="dxa"/>
          </w:tcPr>
          <w:p w:rsidR="00763A1D" w:rsidRDefault="006459C2">
            <w:pPr>
              <w:pStyle w:val="TableParagraph"/>
              <w:tabs>
                <w:tab w:val="left" w:pos="1494"/>
              </w:tabs>
              <w:spacing w:line="240" w:lineRule="exact"/>
              <w:ind w:right="144"/>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6" w:type="dxa"/>
          </w:tcPr>
          <w:p w:rsidR="00763A1D" w:rsidRDefault="006459C2">
            <w:pPr>
              <w:pStyle w:val="TableParagraph"/>
              <w:tabs>
                <w:tab w:val="left" w:pos="1494"/>
              </w:tabs>
              <w:spacing w:line="244" w:lineRule="exact"/>
              <w:ind w:right="144"/>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spacing w:before="86"/>
        <w:ind w:left="6223" w:right="414"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23"/>
        </w:rPr>
        <w:t xml:space="preserve"> </w:t>
      </w:r>
      <w:r>
        <w:t>нысанына</w:t>
      </w:r>
    </w:p>
    <w:p w:rsidR="00763A1D" w:rsidRDefault="006459C2">
      <w:pPr>
        <w:pStyle w:val="a3"/>
        <w:spacing w:line="321" w:lineRule="exact"/>
        <w:ind w:right="410"/>
        <w:jc w:val="right"/>
      </w:pPr>
      <w:r>
        <w:rPr>
          <w:w w:val="95"/>
        </w:rPr>
        <w:t>қосымша</w:t>
      </w:r>
    </w:p>
    <w:p w:rsidR="00763A1D" w:rsidRDefault="00763A1D">
      <w:pPr>
        <w:pStyle w:val="a3"/>
      </w:pPr>
    </w:p>
    <w:p w:rsidR="00763A1D" w:rsidRDefault="006459C2">
      <w:pPr>
        <w:pStyle w:val="a3"/>
        <w:spacing w:line="322" w:lineRule="exact"/>
        <w:ind w:left="749"/>
        <w:jc w:val="center"/>
      </w:pPr>
      <w:r>
        <w:t>Әкімшілік деректер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4"/>
      </w:pPr>
    </w:p>
    <w:p w:rsidR="00763A1D" w:rsidRDefault="006459C2">
      <w:pPr>
        <w:pStyle w:val="a3"/>
        <w:ind w:left="751"/>
        <w:jc w:val="center"/>
      </w:pPr>
      <w:r>
        <w:t>Пайда және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1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7"/>
        </w:numPr>
        <w:tabs>
          <w:tab w:val="left" w:pos="1590"/>
        </w:tabs>
        <w:ind w:right="415" w:firstLine="710"/>
        <w:jc w:val="both"/>
        <w:rPr>
          <w:sz w:val="28"/>
        </w:rPr>
      </w:pPr>
      <w:r>
        <w:rPr>
          <w:sz w:val="28"/>
        </w:rPr>
        <w:t xml:space="preserve">Осы түсіндірме «Пайда және шығындар туралы </w:t>
      </w:r>
      <w:r>
        <w:rPr>
          <w:spacing w:val="2"/>
          <w:sz w:val="28"/>
        </w:rPr>
        <w:t xml:space="preserve">есеп» </w:t>
      </w:r>
      <w:r>
        <w:rPr>
          <w:sz w:val="28"/>
        </w:rPr>
        <w:t>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7"/>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7"/>
        </w:numPr>
        <w:tabs>
          <w:tab w:val="left" w:pos="1590"/>
        </w:tabs>
        <w:ind w:right="407" w:firstLine="710"/>
        <w:jc w:val="both"/>
        <w:rPr>
          <w:sz w:val="28"/>
        </w:rPr>
      </w:pPr>
      <w:r>
        <w:rPr>
          <w:sz w:val="28"/>
        </w:rPr>
        <w:t>Есеп нысанын ай сайын бағалы қағаздар нарығында брокерлік және дилерлік қызметті жүзеге асыратын ұйым, инвестициялық портфельді басқарушы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және жасайды және ол есепті кезең соңындағы жағдай бойынша</w:t>
      </w:r>
      <w:r>
        <w:rPr>
          <w:spacing w:val="3"/>
          <w:sz w:val="28"/>
        </w:rPr>
        <w:t xml:space="preserve"> </w:t>
      </w:r>
      <w:r>
        <w:rPr>
          <w:sz w:val="28"/>
        </w:rPr>
        <w:t>толтырылады.</w:t>
      </w:r>
    </w:p>
    <w:p w:rsidR="00763A1D" w:rsidRDefault="006459C2">
      <w:pPr>
        <w:pStyle w:val="a4"/>
        <w:numPr>
          <w:ilvl w:val="0"/>
          <w:numId w:val="37"/>
        </w:numPr>
        <w:tabs>
          <w:tab w:val="left" w:pos="1590"/>
        </w:tabs>
        <w:spacing w:before="1"/>
        <w:ind w:right="407" w:firstLine="710"/>
        <w:jc w:val="both"/>
        <w:rPr>
          <w:sz w:val="28"/>
        </w:rPr>
      </w:pPr>
      <w:r>
        <w:rPr>
          <w:sz w:val="28"/>
        </w:rPr>
        <w:t xml:space="preserve">Қаржылық есептілікті жасаған кезде пайдаланылатын ӛлшем </w:t>
      </w:r>
      <w:r>
        <w:rPr>
          <w:spacing w:val="3"/>
          <w:sz w:val="28"/>
        </w:rPr>
        <w:t xml:space="preserve">бірлігі </w:t>
      </w:r>
      <w:r>
        <w:rPr>
          <w:sz w:val="28"/>
        </w:rPr>
        <w:t>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7"/>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7"/>
        </w:numPr>
        <w:tabs>
          <w:tab w:val="left" w:pos="1589"/>
          <w:tab w:val="left" w:pos="1590"/>
        </w:tabs>
        <w:spacing w:before="1"/>
        <w:ind w:right="427" w:firstLine="710"/>
        <w:rPr>
          <w:sz w:val="28"/>
        </w:rPr>
      </w:pPr>
      <w:r>
        <w:rPr>
          <w:sz w:val="28"/>
        </w:rPr>
        <w:t>3-бағанды толтырған кезде есепті кезеңнің соңғы күнді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7"/>
        </w:numPr>
        <w:tabs>
          <w:tab w:val="left" w:pos="1589"/>
          <w:tab w:val="left" w:pos="1590"/>
          <w:tab w:val="left" w:pos="7855"/>
        </w:tabs>
        <w:ind w:right="426" w:firstLine="710"/>
        <w:rPr>
          <w:sz w:val="28"/>
        </w:rPr>
      </w:pPr>
      <w:r>
        <w:rPr>
          <w:sz w:val="28"/>
        </w:rPr>
        <w:t>4-бағанда   ағымдағы   жыл   басынан</w:t>
      </w:r>
      <w:r>
        <w:rPr>
          <w:spacing w:val="66"/>
          <w:sz w:val="28"/>
        </w:rPr>
        <w:t xml:space="preserve"> </w:t>
      </w:r>
      <w:r>
        <w:rPr>
          <w:sz w:val="28"/>
        </w:rPr>
        <w:t xml:space="preserve">бергі </w:t>
      </w:r>
      <w:r>
        <w:rPr>
          <w:spacing w:val="47"/>
          <w:sz w:val="28"/>
        </w:rPr>
        <w:t xml:space="preserve"> </w:t>
      </w:r>
      <w:r>
        <w:rPr>
          <w:sz w:val="28"/>
        </w:rPr>
        <w:t>кезең</w:t>
      </w:r>
      <w:r>
        <w:rPr>
          <w:sz w:val="28"/>
        </w:rPr>
        <w:tab/>
        <w:t>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7"/>
        </w:numPr>
        <w:tabs>
          <w:tab w:val="left" w:pos="1589"/>
          <w:tab w:val="left" w:pos="1590"/>
          <w:tab w:val="left" w:pos="3013"/>
          <w:tab w:val="left" w:pos="4327"/>
          <w:tab w:val="left" w:pos="5593"/>
          <w:tab w:val="left" w:pos="6874"/>
          <w:tab w:val="left" w:pos="7785"/>
          <w:tab w:val="left" w:pos="9027"/>
        </w:tabs>
        <w:ind w:right="424" w:firstLine="710"/>
        <w:rPr>
          <w:sz w:val="28"/>
        </w:rPr>
      </w:pPr>
      <w:r>
        <w:rPr>
          <w:sz w:val="28"/>
        </w:rPr>
        <w:t>5-бағанда</w:t>
      </w:r>
      <w:r>
        <w:rPr>
          <w:sz w:val="28"/>
        </w:rPr>
        <w:tab/>
        <w:t>алдыңғы</w:t>
      </w:r>
      <w:r>
        <w:rPr>
          <w:sz w:val="28"/>
        </w:rPr>
        <w:tab/>
        <w:t>жылдың</w:t>
      </w:r>
      <w:r>
        <w:rPr>
          <w:sz w:val="28"/>
        </w:rPr>
        <w:tab/>
        <w:t>осындай</w:t>
      </w:r>
      <w:r>
        <w:rPr>
          <w:sz w:val="28"/>
        </w:rPr>
        <w:tab/>
        <w:t>кезең</w:t>
      </w:r>
      <w:r>
        <w:rPr>
          <w:sz w:val="28"/>
        </w:rPr>
        <w:tab/>
        <w:t>ішіндегі</w:t>
      </w:r>
      <w:r>
        <w:rPr>
          <w:sz w:val="28"/>
        </w:rPr>
        <w:tab/>
      </w:r>
      <w:r>
        <w:rPr>
          <w:w w:val="95"/>
          <w:sz w:val="28"/>
        </w:rPr>
        <w:t xml:space="preserve">деректер </w:t>
      </w:r>
      <w:r>
        <w:rPr>
          <w:sz w:val="28"/>
        </w:rPr>
        <w:t>кӛрсетіледі.</w:t>
      </w:r>
    </w:p>
    <w:p w:rsidR="00763A1D" w:rsidRDefault="00763A1D">
      <w:pPr>
        <w:rPr>
          <w:sz w:val="28"/>
        </w:rPr>
        <w:sectPr w:rsidR="00763A1D">
          <w:pgSz w:w="11910" w:h="16840"/>
          <w:pgMar w:top="1320" w:right="440" w:bottom="280" w:left="960" w:header="717" w:footer="0" w:gutter="0"/>
          <w:cols w:space="720"/>
        </w:sectPr>
      </w:pPr>
    </w:p>
    <w:p w:rsidR="00763A1D" w:rsidRDefault="006459C2">
      <w:pPr>
        <w:pStyle w:val="a4"/>
        <w:numPr>
          <w:ilvl w:val="0"/>
          <w:numId w:val="37"/>
        </w:numPr>
        <w:tabs>
          <w:tab w:val="left" w:pos="1590"/>
        </w:tabs>
        <w:spacing w:before="81"/>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7"/>
        </w:numPr>
        <w:tabs>
          <w:tab w:val="left" w:pos="1590"/>
        </w:tabs>
        <w:spacing w:before="4"/>
        <w:ind w:right="425"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8"/>
        </w:numPr>
        <w:tabs>
          <w:tab w:val="left" w:pos="373"/>
        </w:tabs>
        <w:ind w:left="8997"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8"/>
        <w:jc w:val="right"/>
      </w:pPr>
      <w:r>
        <w:t>Қазақстан</w:t>
      </w:r>
      <w:r>
        <w:rPr>
          <w:spacing w:val="-2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470"/>
          <w:tab w:val="left" w:pos="6999"/>
        </w:tabs>
        <w:spacing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6343"/>
      </w:pPr>
      <w:r>
        <w:t>Индекс: Ф2-Ұлттық почта Кезеңділігі: ай сайын</w:t>
      </w:r>
    </w:p>
    <w:p w:rsidR="00763A1D" w:rsidRDefault="006459C2">
      <w:pPr>
        <w:pStyle w:val="a3"/>
        <w:spacing w:line="321" w:lineRule="exact"/>
        <w:ind w:left="456"/>
      </w:pPr>
      <w:r>
        <w:t>Ұсынатындар: Ұлттық почта операторы</w:t>
      </w:r>
    </w:p>
    <w:p w:rsidR="00763A1D" w:rsidRDefault="00763A1D">
      <w:pPr>
        <w:pStyle w:val="a3"/>
        <w:spacing w:before="9"/>
        <w:rPr>
          <w:sz w:val="27"/>
        </w:rPr>
      </w:pPr>
    </w:p>
    <w:p w:rsidR="00763A1D" w:rsidRDefault="006459C2">
      <w:pPr>
        <w:pStyle w:val="a3"/>
        <w:spacing w:line="482" w:lineRule="auto"/>
        <w:ind w:left="456" w:right="972"/>
      </w:pPr>
      <w:r>
        <w:t>Нысан қайда ұсынылады: Қазақстан Республикасының Ұлттық Банкі Ұсыну мерзімі – есепті айдан кейінгі айдың жиырма бесінен кешіктірмей</w:t>
      </w:r>
    </w:p>
    <w:p w:rsidR="00763A1D" w:rsidRDefault="00763A1D">
      <w:pPr>
        <w:spacing w:line="482" w:lineRule="auto"/>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69504" behindDoc="1" locked="0" layoutInCell="1" allowOverlap="1">
                <wp:simplePos x="0" y="0"/>
                <wp:positionH relativeFrom="page">
                  <wp:posOffset>1979295</wp:posOffset>
                </wp:positionH>
                <wp:positionV relativeFrom="paragraph">
                  <wp:posOffset>114935</wp:posOffset>
                </wp:positionV>
                <wp:extent cx="3962400" cy="0"/>
                <wp:effectExtent l="0" t="0" r="0" b="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0FFBB" id="Line 1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9.05pt" to="467.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(Ұлттық почта операторының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7"/>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2" w:line="261" w:lineRule="exact"/>
              <w:ind w:left="110"/>
              <w:rPr>
                <w:sz w:val="24"/>
              </w:rPr>
            </w:pPr>
            <w:r>
              <w:rPr>
                <w:sz w:val="24"/>
              </w:rPr>
              <w:t>сатудан кіріс</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Дайын ӛнімнің (жұмыстардың,</w:t>
            </w:r>
          </w:p>
          <w:p w:rsidR="00763A1D" w:rsidRDefault="006459C2">
            <w:pPr>
              <w:pStyle w:val="TableParagraph"/>
              <w:spacing w:before="2" w:line="261" w:lineRule="exact"/>
              <w:ind w:left="110"/>
              <w:rPr>
                <w:sz w:val="24"/>
              </w:rPr>
            </w:pPr>
            <w:r>
              <w:rPr>
                <w:sz w:val="24"/>
              </w:rPr>
              <w:t>қызметтердің) ӛзіндік құны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материалдарға шығыстар</w:t>
            </w:r>
          </w:p>
        </w:tc>
        <w:tc>
          <w:tcPr>
            <w:tcW w:w="903" w:type="dxa"/>
          </w:tcPr>
          <w:p w:rsidR="00763A1D" w:rsidRDefault="006459C2">
            <w:pPr>
              <w:pStyle w:val="TableParagraph"/>
              <w:spacing w:line="254"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 ақы және іссапар ақылары 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пайда (1-жол – 2-жол)</w:t>
            </w:r>
          </w:p>
        </w:tc>
        <w:tc>
          <w:tcPr>
            <w:tcW w:w="903" w:type="dxa"/>
          </w:tcPr>
          <w:p w:rsidR="00763A1D" w:rsidRDefault="006459C2">
            <w:pPr>
              <w:pStyle w:val="TableParagraph"/>
              <w:spacing w:line="258" w:lineRule="exact"/>
              <w:ind w:left="4"/>
              <w:jc w:val="center"/>
              <w:rPr>
                <w:sz w:val="24"/>
              </w:rPr>
            </w:pPr>
            <w:r>
              <w:rPr>
                <w:sz w:val="24"/>
              </w:rPr>
              <w:t>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Қаржылық қызметке байланысты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w:t>
            </w:r>
            <w:r>
              <w:rPr>
                <w:spacing w:val="53"/>
                <w:sz w:val="24"/>
              </w:rPr>
              <w:t xml:space="preserve"> </w:t>
            </w:r>
            <w:r>
              <w:rPr>
                <w:sz w:val="24"/>
              </w:rPr>
              <w:t>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қарыздар бойынша</w:t>
            </w:r>
          </w:p>
        </w:tc>
        <w:tc>
          <w:tcPr>
            <w:tcW w:w="903" w:type="dxa"/>
          </w:tcPr>
          <w:p w:rsidR="00763A1D" w:rsidRDefault="006459C2">
            <w:pPr>
              <w:pStyle w:val="TableParagraph"/>
              <w:spacing w:line="258" w:lineRule="exact"/>
              <w:ind w:left="193" w:right="179"/>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4" w:lineRule="exact"/>
              <w:ind w:left="193" w:right="179"/>
              <w:jc w:val="center"/>
              <w:rPr>
                <w:sz w:val="24"/>
              </w:rPr>
            </w:pPr>
            <w:r>
              <w:rPr>
                <w:sz w:val="24"/>
              </w:rPr>
              <w:t>4.5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«кері ΡΕΠΟ» операциялары бойынша</w:t>
            </w:r>
          </w:p>
        </w:tc>
        <w:tc>
          <w:tcPr>
            <w:tcW w:w="903" w:type="dxa"/>
          </w:tcPr>
          <w:p w:rsidR="00763A1D" w:rsidRDefault="006459C2">
            <w:pPr>
              <w:pStyle w:val="TableParagraph"/>
              <w:spacing w:line="258" w:lineRule="exact"/>
              <w:ind w:left="193" w:right="179"/>
              <w:jc w:val="center"/>
              <w:rPr>
                <w:sz w:val="24"/>
              </w:rPr>
            </w:pPr>
            <w:r>
              <w:rPr>
                <w:sz w:val="24"/>
              </w:rPr>
              <w:t>4.6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Сыйақы алумен байланысты басқа да</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4.7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Сыйақыны алумен байланысты емес</w:t>
            </w:r>
          </w:p>
          <w:p w:rsidR="00763A1D" w:rsidRDefault="006459C2">
            <w:pPr>
              <w:pStyle w:val="TableParagraph"/>
              <w:spacing w:line="266"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кірістер</w:t>
            </w:r>
          </w:p>
        </w:tc>
        <w:tc>
          <w:tcPr>
            <w:tcW w:w="903" w:type="dxa"/>
          </w:tcPr>
          <w:p w:rsidR="00763A1D" w:rsidRDefault="006459C2">
            <w:pPr>
              <w:pStyle w:val="TableParagraph"/>
              <w:spacing w:line="273" w:lineRule="exact"/>
              <w:ind w:left="193" w:right="179"/>
              <w:jc w:val="center"/>
              <w:rPr>
                <w:sz w:val="24"/>
              </w:rPr>
            </w:pPr>
            <w:r>
              <w:rPr>
                <w:sz w:val="24"/>
              </w:rPr>
              <w:t>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инкассацияны жүзеге асырудан кірістер</w:t>
            </w:r>
          </w:p>
        </w:tc>
        <w:tc>
          <w:tcPr>
            <w:tcW w:w="903" w:type="dxa"/>
          </w:tcPr>
          <w:p w:rsidR="00763A1D" w:rsidRDefault="006459C2">
            <w:pPr>
              <w:pStyle w:val="TableParagraph"/>
              <w:spacing w:line="258" w:lineRule="exact"/>
              <w:ind w:left="193" w:right="179"/>
              <w:jc w:val="center"/>
              <w:rPr>
                <w:sz w:val="24"/>
              </w:rPr>
            </w:pPr>
            <w:r>
              <w:rPr>
                <w:sz w:val="24"/>
              </w:rPr>
              <w:t>5.4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қызметпен байланысты басқа</w:t>
            </w:r>
          </w:p>
          <w:p w:rsidR="00763A1D" w:rsidRDefault="006459C2">
            <w:pPr>
              <w:pStyle w:val="TableParagraph"/>
              <w:spacing w:before="2" w:line="261" w:lineRule="exact"/>
              <w:ind w:left="110"/>
              <w:rPr>
                <w:sz w:val="24"/>
              </w:rPr>
            </w:pPr>
            <w:r>
              <w:rPr>
                <w:sz w:val="24"/>
              </w:rPr>
              <w:t>да кірістер</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 бойынша кірістер</w:t>
            </w:r>
          </w:p>
          <w:p w:rsidR="00763A1D" w:rsidRDefault="006459C2">
            <w:pPr>
              <w:pStyle w:val="TableParagraph"/>
              <w:spacing w:before="2"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активтерін сатып алу-сатудан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әділ құны бойынша бағаланатын қаржы активтері құнының ӛзгеруінен кірістер</w:t>
            </w:r>
          </w:p>
          <w:p w:rsidR="00763A1D" w:rsidRDefault="006459C2">
            <w:pPr>
              <w:pStyle w:val="TableParagraph"/>
              <w:spacing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79"/>
              <w:jc w:val="center"/>
              <w:rPr>
                <w:sz w:val="24"/>
              </w:rPr>
            </w:pPr>
            <w:r>
              <w:rPr>
                <w:sz w:val="24"/>
              </w:rPr>
              <w:t>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4"/>
        </w:trPr>
        <w:tc>
          <w:tcPr>
            <w:tcW w:w="4682" w:type="dxa"/>
            <w:tcBorders>
              <w:bottom w:val="single" w:sz="6" w:space="0" w:color="000000"/>
            </w:tcBorders>
          </w:tcPr>
          <w:p w:rsidR="00763A1D" w:rsidRDefault="006459C2">
            <w:pPr>
              <w:pStyle w:val="TableParagraph"/>
              <w:spacing w:before="1" w:line="274" w:lineRule="exact"/>
              <w:ind w:left="110" w:right="94"/>
              <w:rPr>
                <w:sz w:val="24"/>
              </w:rPr>
            </w:pPr>
            <w:r>
              <w:rPr>
                <w:sz w:val="24"/>
              </w:rPr>
              <w:t>Шетел валютасын қайта бағалаудан кірістер (шығыстар) нетто)</w:t>
            </w:r>
          </w:p>
        </w:tc>
        <w:tc>
          <w:tcPr>
            <w:tcW w:w="903" w:type="dxa"/>
            <w:tcBorders>
              <w:bottom w:val="single" w:sz="6" w:space="0" w:color="000000"/>
            </w:tcBorders>
          </w:tcPr>
          <w:p w:rsidR="00763A1D" w:rsidRDefault="006459C2">
            <w:pPr>
              <w:pStyle w:val="TableParagraph"/>
              <w:spacing w:line="273" w:lineRule="exact"/>
              <w:ind w:left="4"/>
              <w:jc w:val="center"/>
              <w:rPr>
                <w:sz w:val="24"/>
              </w:rPr>
            </w:pPr>
            <w:r>
              <w:rPr>
                <w:sz w:val="24"/>
              </w:rPr>
              <w:t>8</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549"/>
        </w:trPr>
        <w:tc>
          <w:tcPr>
            <w:tcW w:w="4682" w:type="dxa"/>
            <w:tcBorders>
              <w:top w:val="single" w:sz="6" w:space="0" w:color="000000"/>
            </w:tcBorders>
          </w:tcPr>
          <w:p w:rsidR="00763A1D" w:rsidRDefault="006459C2">
            <w:pPr>
              <w:pStyle w:val="TableParagraph"/>
              <w:spacing w:line="264" w:lineRule="exact"/>
              <w:ind w:left="110"/>
              <w:rPr>
                <w:sz w:val="24"/>
              </w:rPr>
            </w:pPr>
            <w:r>
              <w:rPr>
                <w:sz w:val="24"/>
              </w:rPr>
              <w:t>Қаржы қызметімен байланысты емес басқа</w:t>
            </w:r>
          </w:p>
          <w:p w:rsidR="00763A1D" w:rsidRDefault="006459C2">
            <w:pPr>
              <w:pStyle w:val="TableParagraph"/>
              <w:spacing w:line="265" w:lineRule="exact"/>
              <w:ind w:left="110"/>
              <w:rPr>
                <w:sz w:val="24"/>
              </w:rPr>
            </w:pPr>
            <w:r>
              <w:rPr>
                <w:sz w:val="24"/>
              </w:rPr>
              <w:t>да кірістер</w:t>
            </w:r>
          </w:p>
        </w:tc>
        <w:tc>
          <w:tcPr>
            <w:tcW w:w="903" w:type="dxa"/>
            <w:tcBorders>
              <w:top w:val="single" w:sz="6" w:space="0" w:color="000000"/>
            </w:tcBorders>
          </w:tcPr>
          <w:p w:rsidR="00763A1D" w:rsidRDefault="006459C2">
            <w:pPr>
              <w:pStyle w:val="TableParagraph"/>
              <w:spacing w:line="265" w:lineRule="exact"/>
              <w:ind w:left="4"/>
              <w:jc w:val="center"/>
              <w:rPr>
                <w:sz w:val="24"/>
              </w:rPr>
            </w:pPr>
            <w:r>
              <w:rPr>
                <w:sz w:val="24"/>
              </w:rPr>
              <w:t>9</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қатысудан кірістер</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(есептен шығарудан)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 жиынтығы (3 – 12-жолдарының</w:t>
            </w:r>
          </w:p>
          <w:p w:rsidR="00763A1D" w:rsidRDefault="006459C2">
            <w:pPr>
              <w:pStyle w:val="TableParagraph"/>
              <w:spacing w:before="2" w:line="261" w:lineRule="exact"/>
              <w:ind w:left="110"/>
              <w:rPr>
                <w:sz w:val="24"/>
              </w:rPr>
            </w:pPr>
            <w:r>
              <w:rPr>
                <w:sz w:val="24"/>
              </w:rPr>
              <w:t>жиынтығы)</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3" w:line="261" w:lineRule="exact"/>
              <w:ind w:left="110"/>
              <w:rPr>
                <w:sz w:val="24"/>
              </w:rPr>
            </w:pPr>
            <w:r>
              <w:rPr>
                <w:sz w:val="24"/>
              </w:rPr>
              <w:t>сатумен байланысты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еңбекақы және іссапар ақыларын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15.2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35"/>
              <w:rPr>
                <w:sz w:val="24"/>
              </w:rPr>
            </w:pPr>
            <w:r>
              <w:rPr>
                <w:sz w:val="24"/>
              </w:rPr>
              <w:t>Салықтарды және бюджетке басқа да міндетті тӛлемдерді (корпоративтік табыс салығынан басқа) тӛлеу бойынша</w:t>
            </w:r>
          </w:p>
          <w:p w:rsidR="00763A1D" w:rsidRDefault="006459C2">
            <w:pPr>
              <w:pStyle w:val="TableParagraph"/>
              <w:spacing w:line="264"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қызметпен 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763A1D">
            <w:pPr>
              <w:pStyle w:val="TableParagraph"/>
              <w:rPr>
                <w:sz w:val="24"/>
              </w:rPr>
            </w:pP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Сыйақы тӛлеумен байланысты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16.1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қарыздар бойынша</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4" w:lineRule="exact"/>
              <w:ind w:left="193" w:right="184"/>
              <w:jc w:val="center"/>
              <w:rPr>
                <w:sz w:val="24"/>
              </w:rPr>
            </w:pPr>
            <w:r>
              <w:rPr>
                <w:sz w:val="24"/>
              </w:rPr>
              <w:t>16.4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72"/>
              <w:rPr>
                <w:sz w:val="24"/>
              </w:rPr>
            </w:pPr>
            <w:r>
              <w:rPr>
                <w:sz w:val="24"/>
              </w:rPr>
              <w:t>«ΡΕΠΟ»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16.6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емес</w:t>
            </w:r>
          </w:p>
          <w:p w:rsidR="00763A1D" w:rsidRDefault="006459C2">
            <w:pPr>
              <w:pStyle w:val="TableParagraph"/>
              <w:spacing w:before="2" w:line="261" w:lineRule="exact"/>
              <w:ind w:left="110"/>
              <w:rPr>
                <w:sz w:val="24"/>
              </w:rPr>
            </w:pPr>
            <w:r>
              <w:rPr>
                <w:sz w:val="24"/>
              </w:rPr>
              <w:t>қаржылық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8" w:lineRule="exact"/>
              <w:ind w:left="193" w:right="184"/>
              <w:jc w:val="center"/>
              <w:rPr>
                <w:sz w:val="24"/>
              </w:rPr>
            </w:pPr>
            <w:r>
              <w:rPr>
                <w:sz w:val="24"/>
              </w:rPr>
              <w:t>17.4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шығыстар</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Шығыстар жиынтығы (14- 18-жолдары</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545"/>
              <w:rPr>
                <w:sz w:val="24"/>
              </w:rPr>
            </w:pPr>
            <w:r>
              <w:rPr>
                <w:sz w:val="24"/>
              </w:rPr>
              <w:t>дейін таза пайда (шығын) (13-жол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тӛлегеннен</w:t>
            </w:r>
          </w:p>
          <w:p w:rsidR="00763A1D" w:rsidRDefault="006459C2">
            <w:pPr>
              <w:pStyle w:val="TableParagraph"/>
              <w:spacing w:before="7" w:line="274" w:lineRule="exact"/>
              <w:ind w:left="110" w:right="551"/>
              <w:rPr>
                <w:sz w:val="24"/>
              </w:rPr>
            </w:pPr>
            <w:r>
              <w:rPr>
                <w:sz w:val="24"/>
              </w:rPr>
              <w:t>кейін таза пайда (шығын) (20-жол –21- 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3"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Кезеңдегі таза пайда (шығын) жиынтығы</w:t>
            </w:r>
          </w:p>
          <w:p w:rsidR="00763A1D" w:rsidRDefault="006459C2">
            <w:pPr>
              <w:pStyle w:val="TableParagraph"/>
              <w:spacing w:before="3" w:line="261" w:lineRule="exact"/>
              <w:ind w:left="110"/>
              <w:rPr>
                <w:sz w:val="24"/>
              </w:rPr>
            </w:pPr>
            <w:r>
              <w:rPr>
                <w:sz w:val="24"/>
              </w:rPr>
              <w:t>(22-жол +/– 23-жол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line="242" w:lineRule="auto"/>
        <w:ind w:left="6223" w:right="409"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15"/>
        </w:rPr>
        <w:t xml:space="preserve"> </w:t>
      </w:r>
      <w:r>
        <w:t>нысанына</w:t>
      </w:r>
    </w:p>
    <w:p w:rsidR="00763A1D" w:rsidRDefault="006459C2">
      <w:pPr>
        <w:pStyle w:val="a3"/>
        <w:spacing w:line="317" w:lineRule="exact"/>
        <w:ind w:right="410"/>
        <w:jc w:val="right"/>
      </w:pPr>
      <w:r>
        <w:rPr>
          <w:w w:val="95"/>
        </w:rPr>
        <w:t>қосымша</w:t>
      </w:r>
    </w:p>
    <w:p w:rsidR="00763A1D" w:rsidRDefault="00763A1D">
      <w:pPr>
        <w:pStyle w:val="a3"/>
        <w:spacing w:before="10"/>
        <w:rPr>
          <w:sz w:val="27"/>
        </w:rPr>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pPr>
    </w:p>
    <w:p w:rsidR="00763A1D" w:rsidRDefault="006459C2">
      <w:pPr>
        <w:pStyle w:val="a3"/>
        <w:ind w:left="745"/>
        <w:jc w:val="center"/>
      </w:pPr>
      <w:r>
        <w:t>Пайда мен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9"/>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5"/>
        </w:numPr>
        <w:tabs>
          <w:tab w:val="left" w:pos="1590"/>
        </w:tabs>
        <w:spacing w:line="242" w:lineRule="auto"/>
        <w:ind w:right="426" w:firstLine="710"/>
        <w:jc w:val="both"/>
        <w:rPr>
          <w:sz w:val="28"/>
        </w:rPr>
      </w:pPr>
      <w:r>
        <w:rPr>
          <w:sz w:val="28"/>
        </w:rPr>
        <w:t>Осы түсіндірме «пайда мен шығындар туралы есеп» нысанын (бұдан әрі – Нысан) толтыру бойынша талаптарды</w:t>
      </w:r>
      <w:r>
        <w:rPr>
          <w:spacing w:val="-2"/>
          <w:sz w:val="28"/>
        </w:rPr>
        <w:t xml:space="preserve"> </w:t>
      </w:r>
      <w:r>
        <w:rPr>
          <w:sz w:val="28"/>
        </w:rPr>
        <w:t>айқындайды.</w:t>
      </w:r>
    </w:p>
    <w:p w:rsidR="00763A1D" w:rsidRDefault="006459C2">
      <w:pPr>
        <w:pStyle w:val="a4"/>
        <w:numPr>
          <w:ilvl w:val="0"/>
          <w:numId w:val="3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5"/>
        </w:numPr>
        <w:tabs>
          <w:tab w:val="left" w:pos="1590"/>
        </w:tabs>
        <w:ind w:right="421" w:firstLine="710"/>
        <w:jc w:val="both"/>
        <w:rPr>
          <w:sz w:val="28"/>
        </w:rPr>
      </w:pPr>
      <w:r>
        <w:rPr>
          <w:sz w:val="28"/>
        </w:rPr>
        <w:t>Ұлттық почта операторы есеп нысанын ай сайын жасайды және есепті кезең соңындағы жағдай бойынша</w:t>
      </w:r>
      <w:r>
        <w:rPr>
          <w:spacing w:val="3"/>
          <w:sz w:val="28"/>
        </w:rPr>
        <w:t xml:space="preserve"> </w:t>
      </w:r>
      <w:r>
        <w:rPr>
          <w:sz w:val="28"/>
        </w:rPr>
        <w:t>толтырады.</w:t>
      </w:r>
    </w:p>
    <w:p w:rsidR="00763A1D" w:rsidRDefault="006459C2">
      <w:pPr>
        <w:pStyle w:val="a4"/>
        <w:numPr>
          <w:ilvl w:val="0"/>
          <w:numId w:val="35"/>
        </w:numPr>
        <w:tabs>
          <w:tab w:val="left" w:pos="1590"/>
        </w:tabs>
        <w:ind w:right="421" w:firstLine="710"/>
        <w:jc w:val="both"/>
        <w:rPr>
          <w:sz w:val="28"/>
        </w:rPr>
      </w:pPr>
      <w:r>
        <w:rPr>
          <w:sz w:val="28"/>
        </w:rPr>
        <w:t xml:space="preserve">Қаржылық есептілікті жасаған кезде пайдаланылатын ӛлшем бірлігі мың теңгемен белгіленеді. Бес жүз теңгеден кем сома нӛлге дейін дӛңгелектенеді, ал бес теңгеге тең </w:t>
      </w:r>
      <w:r>
        <w:rPr>
          <w:spacing w:val="2"/>
          <w:sz w:val="28"/>
        </w:rPr>
        <w:t xml:space="preserve">және </w:t>
      </w:r>
      <w:r>
        <w:rPr>
          <w:sz w:val="28"/>
        </w:rPr>
        <w:t>одан жоғары сома мың теңгеге дейін дӛңгелектенеді.</w:t>
      </w:r>
    </w:p>
    <w:p w:rsidR="00763A1D" w:rsidRDefault="006459C2">
      <w:pPr>
        <w:pStyle w:val="a4"/>
        <w:numPr>
          <w:ilvl w:val="0"/>
          <w:numId w:val="35"/>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35"/>
        </w:numPr>
        <w:tabs>
          <w:tab w:val="left" w:pos="1590"/>
        </w:tabs>
        <w:ind w:right="428" w:firstLine="710"/>
        <w:jc w:val="both"/>
        <w:rPr>
          <w:sz w:val="28"/>
        </w:rPr>
      </w:pPr>
      <w:r>
        <w:rPr>
          <w:sz w:val="28"/>
        </w:rPr>
        <w:t>3-бағанды толтырған кезде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5"/>
        </w:numPr>
        <w:tabs>
          <w:tab w:val="left" w:pos="1590"/>
        </w:tabs>
        <w:ind w:right="420" w:firstLine="710"/>
        <w:jc w:val="both"/>
        <w:rPr>
          <w:sz w:val="28"/>
        </w:rPr>
      </w:pPr>
      <w:r>
        <w:rPr>
          <w:sz w:val="28"/>
        </w:rPr>
        <w:t>4-бағанда ағымдағы жыл басынан бергі кезең 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5"/>
        </w:numPr>
        <w:tabs>
          <w:tab w:val="left" w:pos="1590"/>
        </w:tabs>
        <w:ind w:right="424" w:firstLine="710"/>
        <w:jc w:val="both"/>
        <w:rPr>
          <w:sz w:val="28"/>
        </w:rPr>
      </w:pPr>
      <w:r>
        <w:rPr>
          <w:sz w:val="28"/>
        </w:rPr>
        <w:t>5-бағанда алдыңғы жылдың осындай кезең ішіндегі деректер кӛрсетіледі.</w:t>
      </w:r>
    </w:p>
    <w:p w:rsidR="00763A1D" w:rsidRDefault="006459C2">
      <w:pPr>
        <w:pStyle w:val="a4"/>
        <w:numPr>
          <w:ilvl w:val="0"/>
          <w:numId w:val="35"/>
        </w:numPr>
        <w:tabs>
          <w:tab w:val="left" w:pos="1590"/>
        </w:tabs>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5"/>
        </w:numPr>
        <w:tabs>
          <w:tab w:val="left" w:pos="1590"/>
        </w:tabs>
        <w:ind w:right="426"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8"/>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8"/>
      </w:pPr>
    </w:p>
    <w:p w:rsidR="00763A1D" w:rsidRDefault="006459C2">
      <w:pPr>
        <w:pStyle w:val="a3"/>
        <w:spacing w:line="640" w:lineRule="atLeast"/>
        <w:ind w:left="571" w:right="539" w:firstLine="1906"/>
      </w:pPr>
      <w:r>
        <w:t>Әкімшілік деректерді жинауға арналған нысан Инвестициялық қордың (басқа клиенттердің) активтері бойынша</w:t>
      </w:r>
      <w:r>
        <w:rPr>
          <w:spacing w:val="-43"/>
        </w:rPr>
        <w:t xml:space="preserve"> </w:t>
      </w:r>
      <w:r>
        <w:t>бухгалтерлік</w:t>
      </w:r>
    </w:p>
    <w:p w:rsidR="00763A1D" w:rsidRDefault="006459C2">
      <w:pPr>
        <w:pStyle w:val="a3"/>
        <w:spacing w:before="3"/>
        <w:ind w:left="4874"/>
      </w:pPr>
      <w:r>
        <w:t>баланс</w:t>
      </w:r>
    </w:p>
    <w:p w:rsidR="00763A1D" w:rsidRDefault="00763A1D">
      <w:pPr>
        <w:pStyle w:val="a3"/>
        <w:spacing w:before="11"/>
        <w:rPr>
          <w:sz w:val="27"/>
        </w:rPr>
      </w:pPr>
    </w:p>
    <w:p w:rsidR="00763A1D" w:rsidRDefault="006459C2">
      <w:pPr>
        <w:pStyle w:val="a3"/>
        <w:tabs>
          <w:tab w:val="left" w:pos="2286"/>
          <w:tab w:val="left" w:pos="3814"/>
        </w:tabs>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Ф1-ИПБ Кезеңділігі: ай сайын</w:t>
      </w:r>
    </w:p>
    <w:p w:rsidR="00763A1D" w:rsidRDefault="006459C2">
      <w:pPr>
        <w:pStyle w:val="a3"/>
        <w:spacing w:line="321" w:lineRule="exact"/>
        <w:ind w:left="456"/>
      </w:pPr>
      <w:r>
        <w:t>Ұсынатындар: инвестициялық портфельді басқарушылар</w:t>
      </w:r>
    </w:p>
    <w:p w:rsidR="00763A1D" w:rsidRDefault="00763A1D">
      <w:pPr>
        <w:pStyle w:val="a3"/>
        <w:spacing w:before="4"/>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0528" behindDoc="1" locked="0" layoutInCell="1" allowOverlap="1">
                <wp:simplePos x="0" y="0"/>
                <wp:positionH relativeFrom="page">
                  <wp:posOffset>1369060</wp:posOffset>
                </wp:positionH>
                <wp:positionV relativeFrom="paragraph">
                  <wp:posOffset>114935</wp:posOffset>
                </wp:positionV>
                <wp:extent cx="5181600" cy="0"/>
                <wp:effectExtent l="0" t="0" r="0" b="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A4CD3" id="Line 1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8pt,9.05pt" to="515.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tJHQIAAEM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1"/>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1552" behindDoc="1" locked="0" layoutInCell="1" allowOverlap="1">
                <wp:simplePos x="0" y="0"/>
                <wp:positionH relativeFrom="page">
                  <wp:posOffset>1558290</wp:posOffset>
                </wp:positionH>
                <wp:positionV relativeFrom="paragraph">
                  <wp:posOffset>173990</wp:posOffset>
                </wp:positionV>
                <wp:extent cx="4801235"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8389" id="Line 1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3.7pt" to="50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ue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830"/>
        </w:trPr>
        <w:tc>
          <w:tcPr>
            <w:tcW w:w="4908" w:type="dxa"/>
          </w:tcPr>
          <w:p w:rsidR="00763A1D" w:rsidRDefault="00763A1D">
            <w:pPr>
              <w:pStyle w:val="TableParagraph"/>
              <w:spacing w:before="5"/>
              <w:rPr>
                <w:sz w:val="23"/>
              </w:rPr>
            </w:pPr>
          </w:p>
          <w:p w:rsidR="00763A1D" w:rsidRDefault="006459C2">
            <w:pPr>
              <w:pStyle w:val="TableParagraph"/>
              <w:ind w:left="1720" w:right="1710"/>
              <w:jc w:val="center"/>
              <w:rPr>
                <w:sz w:val="24"/>
              </w:rPr>
            </w:pPr>
            <w:r>
              <w:rPr>
                <w:sz w:val="24"/>
              </w:rPr>
              <w:t>Баптың атауы</w:t>
            </w:r>
          </w:p>
        </w:tc>
        <w:tc>
          <w:tcPr>
            <w:tcW w:w="1354" w:type="dxa"/>
          </w:tcPr>
          <w:p w:rsidR="00763A1D" w:rsidRDefault="00763A1D">
            <w:pPr>
              <w:pStyle w:val="TableParagraph"/>
              <w:spacing w:before="5"/>
              <w:rPr>
                <w:sz w:val="23"/>
              </w:rPr>
            </w:pPr>
          </w:p>
          <w:p w:rsidR="00763A1D" w:rsidRDefault="006459C2">
            <w:pPr>
              <w:pStyle w:val="TableParagraph"/>
              <w:ind w:left="139" w:right="129"/>
              <w:jc w:val="center"/>
              <w:rPr>
                <w:sz w:val="24"/>
              </w:rPr>
            </w:pPr>
            <w:r>
              <w:rPr>
                <w:sz w:val="24"/>
              </w:rPr>
              <w:t>Жол коды</w:t>
            </w:r>
          </w:p>
        </w:tc>
        <w:tc>
          <w:tcPr>
            <w:tcW w:w="1690" w:type="dxa"/>
          </w:tcPr>
          <w:p w:rsidR="00763A1D" w:rsidRDefault="006459C2">
            <w:pPr>
              <w:pStyle w:val="TableParagraph"/>
              <w:spacing w:line="237" w:lineRule="auto"/>
              <w:ind w:left="403" w:right="388"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03"/>
              <w:rPr>
                <w:sz w:val="24"/>
              </w:rPr>
            </w:pPr>
            <w:r>
              <w:rPr>
                <w:sz w:val="24"/>
              </w:rPr>
              <w:t>соңында</w:t>
            </w:r>
          </w:p>
        </w:tc>
        <w:tc>
          <w:tcPr>
            <w:tcW w:w="1715" w:type="dxa"/>
          </w:tcPr>
          <w:p w:rsidR="00763A1D" w:rsidRDefault="006459C2">
            <w:pPr>
              <w:pStyle w:val="TableParagraph"/>
              <w:spacing w:line="237" w:lineRule="auto"/>
              <w:ind w:left="422" w:right="394"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32"/>
              <w:rPr>
                <w:sz w:val="24"/>
              </w:rPr>
            </w:pPr>
            <w:r>
              <w:rPr>
                <w:sz w:val="24"/>
              </w:rPr>
              <w:t>басында</w:t>
            </w:r>
          </w:p>
        </w:tc>
      </w:tr>
      <w:tr w:rsidR="00763A1D">
        <w:trPr>
          <w:trHeight w:val="277"/>
        </w:trPr>
        <w:tc>
          <w:tcPr>
            <w:tcW w:w="4908" w:type="dxa"/>
          </w:tcPr>
          <w:p w:rsidR="00763A1D" w:rsidRDefault="006459C2">
            <w:pPr>
              <w:pStyle w:val="TableParagraph"/>
              <w:spacing w:line="258" w:lineRule="exact"/>
              <w:ind w:left="13"/>
              <w:jc w:val="center"/>
              <w:rPr>
                <w:sz w:val="24"/>
              </w:rPr>
            </w:pPr>
            <w:r>
              <w:rPr>
                <w:sz w:val="24"/>
              </w:rPr>
              <w:t>1</w:t>
            </w:r>
          </w:p>
        </w:tc>
        <w:tc>
          <w:tcPr>
            <w:tcW w:w="1354" w:type="dxa"/>
          </w:tcPr>
          <w:p w:rsidR="00763A1D" w:rsidRDefault="006459C2">
            <w:pPr>
              <w:pStyle w:val="TableParagraph"/>
              <w:spacing w:line="258" w:lineRule="exact"/>
              <w:ind w:left="13"/>
              <w:jc w:val="center"/>
              <w:rPr>
                <w:sz w:val="24"/>
              </w:rPr>
            </w:pPr>
            <w:r>
              <w:rPr>
                <w:sz w:val="24"/>
              </w:rPr>
              <w:t>2</w:t>
            </w:r>
          </w:p>
        </w:tc>
        <w:tc>
          <w:tcPr>
            <w:tcW w:w="1690" w:type="dxa"/>
          </w:tcPr>
          <w:p w:rsidR="00763A1D" w:rsidRDefault="006459C2">
            <w:pPr>
              <w:pStyle w:val="TableParagraph"/>
              <w:spacing w:line="258" w:lineRule="exact"/>
              <w:ind w:left="4"/>
              <w:jc w:val="center"/>
              <w:rPr>
                <w:sz w:val="24"/>
              </w:rPr>
            </w:pPr>
            <w:r>
              <w:rPr>
                <w:sz w:val="24"/>
              </w:rPr>
              <w:t>4</w:t>
            </w:r>
          </w:p>
        </w:tc>
        <w:tc>
          <w:tcPr>
            <w:tcW w:w="1715" w:type="dxa"/>
          </w:tcPr>
          <w:p w:rsidR="00763A1D" w:rsidRDefault="006459C2">
            <w:pPr>
              <w:pStyle w:val="TableParagraph"/>
              <w:spacing w:line="258" w:lineRule="exact"/>
              <w:ind w:left="9"/>
              <w:jc w:val="center"/>
              <w:rPr>
                <w:sz w:val="24"/>
              </w:rPr>
            </w:pPr>
            <w:r>
              <w:rPr>
                <w:sz w:val="24"/>
              </w:rPr>
              <w:t>5</w:t>
            </w:r>
          </w:p>
        </w:tc>
      </w:tr>
      <w:tr w:rsidR="00763A1D">
        <w:trPr>
          <w:trHeight w:val="273"/>
        </w:trPr>
        <w:tc>
          <w:tcPr>
            <w:tcW w:w="4908" w:type="dxa"/>
          </w:tcPr>
          <w:p w:rsidR="00763A1D" w:rsidRDefault="006459C2">
            <w:pPr>
              <w:pStyle w:val="TableParagraph"/>
              <w:spacing w:line="254" w:lineRule="exact"/>
              <w:ind w:left="110"/>
              <w:rPr>
                <w:sz w:val="24"/>
              </w:rPr>
            </w:pPr>
            <w:r>
              <w:rPr>
                <w:sz w:val="24"/>
              </w:rPr>
              <w:t>Активтер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Банктердегі шоттардағы ақша</w:t>
            </w:r>
          </w:p>
        </w:tc>
        <w:tc>
          <w:tcPr>
            <w:tcW w:w="1354" w:type="dxa"/>
          </w:tcPr>
          <w:p w:rsidR="00763A1D" w:rsidRDefault="006459C2">
            <w:pPr>
              <w:pStyle w:val="TableParagraph"/>
              <w:spacing w:line="258" w:lineRule="exact"/>
              <w:ind w:left="13"/>
              <w:jc w:val="center"/>
              <w:rPr>
                <w:sz w:val="24"/>
              </w:rPr>
            </w:pPr>
            <w:r>
              <w:rPr>
                <w:sz w:val="24"/>
              </w:rPr>
              <w:t>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Банктердегі салымдар</w:t>
            </w:r>
          </w:p>
        </w:tc>
        <w:tc>
          <w:tcPr>
            <w:tcW w:w="1354" w:type="dxa"/>
          </w:tcPr>
          <w:p w:rsidR="00763A1D" w:rsidRDefault="006459C2">
            <w:pPr>
              <w:pStyle w:val="TableParagraph"/>
              <w:spacing w:line="253" w:lineRule="exact"/>
              <w:ind w:left="13"/>
              <w:jc w:val="center"/>
              <w:rPr>
                <w:sz w:val="24"/>
              </w:rPr>
            </w:pPr>
            <w:r>
              <w:rPr>
                <w:sz w:val="24"/>
              </w:rPr>
              <w:t>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Бағалы қағаздар</w:t>
            </w:r>
          </w:p>
        </w:tc>
        <w:tc>
          <w:tcPr>
            <w:tcW w:w="1354" w:type="dxa"/>
          </w:tcPr>
          <w:p w:rsidR="00763A1D" w:rsidRDefault="006459C2">
            <w:pPr>
              <w:pStyle w:val="TableParagraph"/>
              <w:spacing w:line="258" w:lineRule="exact"/>
              <w:ind w:left="13"/>
              <w:jc w:val="center"/>
              <w:rPr>
                <w:sz w:val="24"/>
              </w:rPr>
            </w:pPr>
            <w:r>
              <w:rPr>
                <w:sz w:val="24"/>
              </w:rPr>
              <w:t>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6"/>
        </w:trPr>
        <w:tc>
          <w:tcPr>
            <w:tcW w:w="4908" w:type="dxa"/>
          </w:tcPr>
          <w:p w:rsidR="00763A1D" w:rsidRDefault="006459C2">
            <w:pPr>
              <w:pStyle w:val="TableParagraph"/>
              <w:spacing w:before="2" w:line="274" w:lineRule="exact"/>
              <w:ind w:left="110"/>
              <w:rPr>
                <w:sz w:val="24"/>
              </w:rPr>
            </w:pPr>
            <w:r>
              <w:rPr>
                <w:sz w:val="24"/>
              </w:rPr>
              <w:t>Қазақстан Республикасының мемлекеттік бағалы қағаздары</w:t>
            </w:r>
          </w:p>
        </w:tc>
        <w:tc>
          <w:tcPr>
            <w:tcW w:w="1354" w:type="dxa"/>
          </w:tcPr>
          <w:p w:rsidR="00763A1D" w:rsidRDefault="006459C2">
            <w:pPr>
              <w:pStyle w:val="TableParagraph"/>
              <w:spacing w:line="273" w:lineRule="exact"/>
              <w:ind w:left="139" w:right="126"/>
              <w:jc w:val="center"/>
              <w:rPr>
                <w:sz w:val="24"/>
              </w:rPr>
            </w:pPr>
            <w:r>
              <w:rPr>
                <w:sz w:val="24"/>
              </w:rPr>
              <w:t>3.1</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халықаралық қаржы ұйымдарының бағалы</w:t>
            </w:r>
          </w:p>
          <w:p w:rsidR="00763A1D" w:rsidRDefault="006459C2">
            <w:pPr>
              <w:pStyle w:val="TableParagraph"/>
              <w:spacing w:line="265" w:lineRule="exact"/>
              <w:ind w:left="110"/>
              <w:rPr>
                <w:sz w:val="24"/>
              </w:rPr>
            </w:pPr>
            <w:r>
              <w:rPr>
                <w:sz w:val="24"/>
              </w:rPr>
              <w:t>қағаздары</w:t>
            </w:r>
          </w:p>
        </w:tc>
        <w:tc>
          <w:tcPr>
            <w:tcW w:w="1354" w:type="dxa"/>
          </w:tcPr>
          <w:p w:rsidR="00763A1D" w:rsidRDefault="006459C2">
            <w:pPr>
              <w:pStyle w:val="TableParagraph"/>
              <w:spacing w:line="268" w:lineRule="exact"/>
              <w:ind w:left="139" w:right="126"/>
              <w:jc w:val="center"/>
              <w:rPr>
                <w:sz w:val="24"/>
              </w:rPr>
            </w:pPr>
            <w:r>
              <w:rPr>
                <w:sz w:val="24"/>
              </w:rPr>
              <w:t>3.2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шетел эмитенттерінің мемлекеттік емес</w:t>
            </w:r>
          </w:p>
          <w:p w:rsidR="00763A1D" w:rsidRDefault="006459C2">
            <w:pPr>
              <w:pStyle w:val="TableParagraph"/>
              <w:spacing w:line="265" w:lineRule="exact"/>
              <w:ind w:left="110"/>
              <w:rPr>
                <w:sz w:val="24"/>
              </w:rPr>
            </w:pPr>
            <w:r>
              <w:rPr>
                <w:sz w:val="24"/>
              </w:rPr>
              <w:t>бағалы қағаздары</w:t>
            </w:r>
          </w:p>
        </w:tc>
        <w:tc>
          <w:tcPr>
            <w:tcW w:w="1354" w:type="dxa"/>
          </w:tcPr>
          <w:p w:rsidR="00763A1D" w:rsidRDefault="006459C2">
            <w:pPr>
              <w:pStyle w:val="TableParagraph"/>
              <w:spacing w:line="268" w:lineRule="exact"/>
              <w:ind w:left="139" w:right="126"/>
              <w:jc w:val="center"/>
              <w:rPr>
                <w:sz w:val="24"/>
              </w:rPr>
            </w:pPr>
            <w:r>
              <w:rPr>
                <w:sz w:val="24"/>
              </w:rPr>
              <w:t>3.3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шет мемлекеттерінің бағалы қағаздары</w:t>
            </w:r>
          </w:p>
        </w:tc>
        <w:tc>
          <w:tcPr>
            <w:tcW w:w="1354" w:type="dxa"/>
          </w:tcPr>
          <w:p w:rsidR="00763A1D" w:rsidRDefault="006459C2">
            <w:pPr>
              <w:pStyle w:val="TableParagraph"/>
              <w:spacing w:line="254" w:lineRule="exact"/>
              <w:ind w:left="139" w:right="126"/>
              <w:jc w:val="center"/>
              <w:rPr>
                <w:sz w:val="24"/>
              </w:rPr>
            </w:pPr>
            <w:r>
              <w:rPr>
                <w:sz w:val="24"/>
              </w:rPr>
              <w:t>3.4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w:t>
            </w:r>
          </w:p>
        </w:tc>
        <w:tc>
          <w:tcPr>
            <w:tcW w:w="1354" w:type="dxa"/>
          </w:tcPr>
          <w:p w:rsidR="00763A1D" w:rsidRDefault="006459C2">
            <w:pPr>
              <w:pStyle w:val="TableParagraph"/>
              <w:spacing w:line="268" w:lineRule="exact"/>
              <w:ind w:left="139" w:right="126"/>
              <w:jc w:val="center"/>
              <w:rPr>
                <w:sz w:val="24"/>
              </w:rPr>
            </w:pPr>
            <w:r>
              <w:rPr>
                <w:sz w:val="24"/>
              </w:rPr>
              <w:t>3.5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бағалы қағаздар</w:t>
            </w:r>
          </w:p>
        </w:tc>
        <w:tc>
          <w:tcPr>
            <w:tcW w:w="1354" w:type="dxa"/>
          </w:tcPr>
          <w:p w:rsidR="00763A1D" w:rsidRDefault="006459C2">
            <w:pPr>
              <w:pStyle w:val="TableParagraph"/>
              <w:spacing w:line="258" w:lineRule="exact"/>
              <w:ind w:left="139" w:right="126"/>
              <w:jc w:val="center"/>
              <w:rPr>
                <w:sz w:val="24"/>
              </w:rPr>
            </w:pPr>
            <w:r>
              <w:rPr>
                <w:sz w:val="24"/>
              </w:rPr>
              <w:t>3.6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Депозитарлық қолхаттар</w:t>
            </w:r>
          </w:p>
        </w:tc>
        <w:tc>
          <w:tcPr>
            <w:tcW w:w="1354" w:type="dxa"/>
          </w:tcPr>
          <w:p w:rsidR="00763A1D" w:rsidRDefault="006459C2">
            <w:pPr>
              <w:pStyle w:val="TableParagraph"/>
              <w:spacing w:line="258" w:lineRule="exact"/>
              <w:ind w:left="13"/>
              <w:jc w:val="center"/>
              <w:rPr>
                <w:sz w:val="24"/>
              </w:rPr>
            </w:pPr>
            <w:r>
              <w:rPr>
                <w:sz w:val="24"/>
              </w:rPr>
              <w:t>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пай қорларының пайлары</w:t>
            </w:r>
          </w:p>
        </w:tc>
        <w:tc>
          <w:tcPr>
            <w:tcW w:w="1354" w:type="dxa"/>
          </w:tcPr>
          <w:p w:rsidR="00763A1D" w:rsidRDefault="006459C2">
            <w:pPr>
              <w:pStyle w:val="TableParagraph"/>
              <w:spacing w:line="253" w:lineRule="exact"/>
              <w:ind w:left="13"/>
              <w:jc w:val="center"/>
              <w:rPr>
                <w:sz w:val="24"/>
              </w:rPr>
            </w:pPr>
            <w:r>
              <w:rPr>
                <w:sz w:val="24"/>
              </w:rPr>
              <w:t>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830"/>
        </w:trPr>
        <w:tc>
          <w:tcPr>
            <w:tcW w:w="4908" w:type="dxa"/>
          </w:tcPr>
          <w:p w:rsidR="00763A1D" w:rsidRDefault="006459C2">
            <w:pPr>
              <w:pStyle w:val="TableParagraph"/>
              <w:spacing w:line="268" w:lineRule="exact"/>
              <w:ind w:left="110"/>
              <w:rPr>
                <w:sz w:val="24"/>
              </w:rPr>
            </w:pPr>
            <w:r>
              <w:rPr>
                <w:sz w:val="24"/>
              </w:rPr>
              <w:t>Акционерлік қоғам болып табылмайтын</w:t>
            </w:r>
          </w:p>
          <w:p w:rsidR="00763A1D" w:rsidRDefault="006459C2">
            <w:pPr>
              <w:pStyle w:val="TableParagraph"/>
              <w:spacing w:before="7" w:line="274" w:lineRule="exact"/>
              <w:ind w:left="110" w:right="1519"/>
              <w:rPr>
                <w:sz w:val="24"/>
              </w:rPr>
            </w:pPr>
            <w:r>
              <w:rPr>
                <w:sz w:val="24"/>
              </w:rPr>
              <w:t>заңды тұлғалардың капиталына инвестициялар</w:t>
            </w:r>
          </w:p>
        </w:tc>
        <w:tc>
          <w:tcPr>
            <w:tcW w:w="1354" w:type="dxa"/>
          </w:tcPr>
          <w:p w:rsidR="00763A1D" w:rsidRDefault="006459C2">
            <w:pPr>
              <w:pStyle w:val="TableParagraph"/>
              <w:spacing w:line="268" w:lineRule="exact"/>
              <w:ind w:left="13"/>
              <w:jc w:val="center"/>
              <w:rPr>
                <w:sz w:val="24"/>
              </w:rPr>
            </w:pPr>
            <w:r>
              <w:rPr>
                <w:sz w:val="24"/>
              </w:rPr>
              <w:t>6</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5" w:lineRule="exact"/>
              <w:ind w:left="110"/>
              <w:rPr>
                <w:sz w:val="24"/>
              </w:rPr>
            </w:pPr>
            <w:r>
              <w:rPr>
                <w:sz w:val="24"/>
              </w:rPr>
              <w:t>талаптар</w:t>
            </w:r>
          </w:p>
        </w:tc>
        <w:tc>
          <w:tcPr>
            <w:tcW w:w="1354" w:type="dxa"/>
          </w:tcPr>
          <w:p w:rsidR="00763A1D" w:rsidRDefault="006459C2">
            <w:pPr>
              <w:pStyle w:val="TableParagraph"/>
              <w:spacing w:line="268" w:lineRule="exact"/>
              <w:ind w:left="13"/>
              <w:jc w:val="center"/>
              <w:rPr>
                <w:sz w:val="24"/>
              </w:rPr>
            </w:pPr>
            <w:r>
              <w:rPr>
                <w:sz w:val="24"/>
              </w:rPr>
              <w:t>7</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Дебиторлық берешек</w:t>
            </w:r>
          </w:p>
        </w:tc>
        <w:tc>
          <w:tcPr>
            <w:tcW w:w="1354" w:type="dxa"/>
          </w:tcPr>
          <w:p w:rsidR="00763A1D" w:rsidRDefault="006459C2">
            <w:pPr>
              <w:pStyle w:val="TableParagraph"/>
              <w:spacing w:line="254" w:lineRule="exact"/>
              <w:ind w:left="13"/>
              <w:jc w:val="center"/>
              <w:rPr>
                <w:sz w:val="24"/>
              </w:rPr>
            </w:pPr>
            <w:r>
              <w:rPr>
                <w:sz w:val="24"/>
              </w:rPr>
              <w:t>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Туынды қаржы құралдары</w:t>
            </w:r>
          </w:p>
        </w:tc>
        <w:tc>
          <w:tcPr>
            <w:tcW w:w="1354" w:type="dxa"/>
          </w:tcPr>
          <w:p w:rsidR="00763A1D" w:rsidRDefault="006459C2">
            <w:pPr>
              <w:pStyle w:val="TableParagraph"/>
              <w:spacing w:line="258" w:lineRule="exact"/>
              <w:ind w:left="13"/>
              <w:jc w:val="center"/>
              <w:rPr>
                <w:sz w:val="24"/>
              </w:rPr>
            </w:pPr>
            <w:r>
              <w:rPr>
                <w:sz w:val="24"/>
              </w:rPr>
              <w:t>9</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қаржы активтері</w:t>
            </w:r>
          </w:p>
        </w:tc>
        <w:tc>
          <w:tcPr>
            <w:tcW w:w="1354" w:type="dxa"/>
          </w:tcPr>
          <w:p w:rsidR="00763A1D" w:rsidRDefault="006459C2">
            <w:pPr>
              <w:pStyle w:val="TableParagraph"/>
              <w:spacing w:line="253" w:lineRule="exact"/>
              <w:ind w:left="138" w:right="129"/>
              <w:jc w:val="center"/>
              <w:rPr>
                <w:sz w:val="24"/>
              </w:rPr>
            </w:pPr>
            <w:r>
              <w:rPr>
                <w:sz w:val="24"/>
              </w:rPr>
              <w:t>10</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жер учаскелері</w:t>
            </w:r>
          </w:p>
        </w:tc>
        <w:tc>
          <w:tcPr>
            <w:tcW w:w="1354" w:type="dxa"/>
          </w:tcPr>
          <w:p w:rsidR="00763A1D" w:rsidRDefault="006459C2">
            <w:pPr>
              <w:pStyle w:val="TableParagraph"/>
              <w:spacing w:line="258" w:lineRule="exact"/>
              <w:ind w:left="139" w:right="121"/>
              <w:jc w:val="center"/>
              <w:rPr>
                <w:sz w:val="24"/>
              </w:rPr>
            </w:pPr>
            <w:r>
              <w:rPr>
                <w:sz w:val="24"/>
              </w:rPr>
              <w:t>10.1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Үйлер мен ғимараттар</w:t>
            </w:r>
          </w:p>
        </w:tc>
        <w:tc>
          <w:tcPr>
            <w:tcW w:w="1354" w:type="dxa"/>
          </w:tcPr>
          <w:p w:rsidR="00763A1D" w:rsidRDefault="006459C2">
            <w:pPr>
              <w:pStyle w:val="TableParagraph"/>
              <w:spacing w:line="253" w:lineRule="exact"/>
              <w:ind w:left="139" w:right="121"/>
              <w:jc w:val="center"/>
              <w:rPr>
                <w:sz w:val="24"/>
              </w:rPr>
            </w:pPr>
            <w:r>
              <w:rPr>
                <w:sz w:val="24"/>
              </w:rPr>
              <w:t>10.2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салынып жатқан және қайта құрылатын</w:t>
            </w:r>
          </w:p>
          <w:p w:rsidR="00763A1D" w:rsidRDefault="006459C2">
            <w:pPr>
              <w:pStyle w:val="TableParagraph"/>
              <w:spacing w:before="2" w:line="261" w:lineRule="exact"/>
              <w:ind w:left="110"/>
              <w:rPr>
                <w:sz w:val="24"/>
              </w:rPr>
            </w:pPr>
            <w:r>
              <w:rPr>
                <w:sz w:val="24"/>
              </w:rPr>
              <w:t>жылжымайтын мүлік объектілерi</w:t>
            </w:r>
          </w:p>
        </w:tc>
        <w:tc>
          <w:tcPr>
            <w:tcW w:w="1354" w:type="dxa"/>
          </w:tcPr>
          <w:p w:rsidR="00763A1D" w:rsidRDefault="006459C2">
            <w:pPr>
              <w:pStyle w:val="TableParagraph"/>
              <w:spacing w:line="268" w:lineRule="exact"/>
              <w:ind w:left="139" w:right="121"/>
              <w:jc w:val="center"/>
              <w:rPr>
                <w:sz w:val="24"/>
              </w:rPr>
            </w:pPr>
            <w:r>
              <w:rPr>
                <w:sz w:val="24"/>
              </w:rPr>
              <w:t>10.3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жобалау-сметалық құжаттама</w:t>
            </w:r>
          </w:p>
        </w:tc>
        <w:tc>
          <w:tcPr>
            <w:tcW w:w="1354" w:type="dxa"/>
          </w:tcPr>
          <w:p w:rsidR="00763A1D" w:rsidRDefault="006459C2">
            <w:pPr>
              <w:pStyle w:val="TableParagraph"/>
              <w:spacing w:line="258" w:lineRule="exact"/>
              <w:ind w:left="139" w:right="121"/>
              <w:jc w:val="center"/>
              <w:rPr>
                <w:sz w:val="24"/>
              </w:rPr>
            </w:pPr>
            <w:r>
              <w:rPr>
                <w:sz w:val="24"/>
              </w:rPr>
              <w:t>10.4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жерді және жер қойнауын пайдалану құқығы</w:t>
            </w:r>
          </w:p>
        </w:tc>
        <w:tc>
          <w:tcPr>
            <w:tcW w:w="1354" w:type="dxa"/>
          </w:tcPr>
          <w:p w:rsidR="00763A1D" w:rsidRDefault="006459C2">
            <w:pPr>
              <w:pStyle w:val="TableParagraph"/>
              <w:spacing w:line="253" w:lineRule="exact"/>
              <w:ind w:left="139" w:right="121"/>
              <w:jc w:val="center"/>
              <w:rPr>
                <w:sz w:val="24"/>
              </w:rPr>
            </w:pPr>
            <w:r>
              <w:rPr>
                <w:sz w:val="24"/>
              </w:rPr>
              <w:t>10.5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активтер</w:t>
            </w:r>
          </w:p>
        </w:tc>
        <w:tc>
          <w:tcPr>
            <w:tcW w:w="1354" w:type="dxa"/>
          </w:tcPr>
          <w:p w:rsidR="00763A1D" w:rsidRDefault="006459C2">
            <w:pPr>
              <w:pStyle w:val="TableParagraph"/>
              <w:spacing w:line="258" w:lineRule="exact"/>
              <w:ind w:left="139" w:right="121"/>
              <w:jc w:val="center"/>
              <w:rPr>
                <w:sz w:val="24"/>
              </w:rPr>
            </w:pPr>
            <w:r>
              <w:rPr>
                <w:sz w:val="24"/>
              </w:rPr>
              <w:t>10.6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277"/>
        </w:trPr>
        <w:tc>
          <w:tcPr>
            <w:tcW w:w="4908" w:type="dxa"/>
          </w:tcPr>
          <w:p w:rsidR="00763A1D" w:rsidRDefault="00763A1D">
            <w:pPr>
              <w:pStyle w:val="TableParagraph"/>
              <w:rPr>
                <w:sz w:val="20"/>
              </w:rPr>
            </w:pP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Міндеттемелер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7" w:lineRule="exact"/>
              <w:ind w:left="110"/>
              <w:rPr>
                <w:sz w:val="24"/>
              </w:rPr>
            </w:pPr>
            <w:r>
              <w:rPr>
                <w:sz w:val="24"/>
              </w:rPr>
              <w:t>Инвестициялық қордың бағалы қағаздарын</w:t>
            </w:r>
          </w:p>
          <w:p w:rsidR="00763A1D" w:rsidRDefault="006459C2">
            <w:pPr>
              <w:pStyle w:val="TableParagraph"/>
              <w:spacing w:line="265" w:lineRule="exact"/>
              <w:ind w:left="110"/>
              <w:rPr>
                <w:sz w:val="24"/>
              </w:rPr>
            </w:pPr>
            <w:r>
              <w:rPr>
                <w:sz w:val="24"/>
              </w:rPr>
              <w:t>сатып алу</w:t>
            </w:r>
          </w:p>
        </w:tc>
        <w:tc>
          <w:tcPr>
            <w:tcW w:w="1354" w:type="dxa"/>
          </w:tcPr>
          <w:p w:rsidR="00763A1D" w:rsidRDefault="006459C2">
            <w:pPr>
              <w:pStyle w:val="TableParagraph"/>
              <w:spacing w:line="268" w:lineRule="exact"/>
              <w:ind w:left="138" w:right="129"/>
              <w:jc w:val="center"/>
              <w:rPr>
                <w:sz w:val="24"/>
              </w:rPr>
            </w:pPr>
            <w:r>
              <w:rPr>
                <w:sz w:val="24"/>
              </w:rPr>
              <w:t>12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Тӛленуі тиіс дивидендтер</w:t>
            </w:r>
          </w:p>
        </w:tc>
        <w:tc>
          <w:tcPr>
            <w:tcW w:w="1354" w:type="dxa"/>
          </w:tcPr>
          <w:p w:rsidR="00763A1D" w:rsidRDefault="006459C2">
            <w:pPr>
              <w:pStyle w:val="TableParagraph"/>
              <w:spacing w:line="253" w:lineRule="exact"/>
              <w:ind w:left="138" w:right="129"/>
              <w:jc w:val="center"/>
              <w:rPr>
                <w:sz w:val="24"/>
              </w:rPr>
            </w:pPr>
            <w:r>
              <w:rPr>
                <w:sz w:val="24"/>
              </w:rPr>
              <w:t>13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Кредиторлық берешек</w:t>
            </w:r>
          </w:p>
        </w:tc>
        <w:tc>
          <w:tcPr>
            <w:tcW w:w="1354" w:type="dxa"/>
          </w:tcPr>
          <w:p w:rsidR="00763A1D" w:rsidRDefault="006459C2">
            <w:pPr>
              <w:pStyle w:val="TableParagraph"/>
              <w:spacing w:line="258" w:lineRule="exact"/>
              <w:ind w:left="138" w:right="129"/>
              <w:jc w:val="center"/>
              <w:rPr>
                <w:sz w:val="24"/>
              </w:rPr>
            </w:pPr>
            <w:r>
              <w:rPr>
                <w:sz w:val="24"/>
              </w:rPr>
              <w:t>14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7" w:lineRule="exact"/>
              <w:ind w:left="172"/>
              <w:rPr>
                <w:sz w:val="24"/>
              </w:rPr>
            </w:pPr>
            <w:r>
              <w:rPr>
                <w:sz w:val="24"/>
              </w:rPr>
              <w:t>«РЕПО» операциялары бойынша</w:t>
            </w:r>
          </w:p>
          <w:p w:rsidR="00763A1D" w:rsidRDefault="006459C2">
            <w:pPr>
              <w:pStyle w:val="TableParagraph"/>
              <w:spacing w:line="265" w:lineRule="exact"/>
              <w:ind w:left="110"/>
              <w:rPr>
                <w:sz w:val="24"/>
              </w:rPr>
            </w:pPr>
            <w:r>
              <w:rPr>
                <w:sz w:val="24"/>
              </w:rPr>
              <w:t>міндеттемелер</w:t>
            </w:r>
          </w:p>
        </w:tc>
        <w:tc>
          <w:tcPr>
            <w:tcW w:w="1354" w:type="dxa"/>
          </w:tcPr>
          <w:p w:rsidR="00763A1D" w:rsidRDefault="006459C2">
            <w:pPr>
              <w:pStyle w:val="TableParagraph"/>
              <w:spacing w:line="268" w:lineRule="exact"/>
              <w:ind w:left="138" w:right="129"/>
              <w:jc w:val="center"/>
              <w:rPr>
                <w:sz w:val="24"/>
              </w:rPr>
            </w:pPr>
            <w:r>
              <w:rPr>
                <w:sz w:val="24"/>
              </w:rPr>
              <w:t>15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міндеттемелер</w:t>
            </w:r>
          </w:p>
        </w:tc>
        <w:tc>
          <w:tcPr>
            <w:tcW w:w="1354" w:type="dxa"/>
          </w:tcPr>
          <w:p w:rsidR="00763A1D" w:rsidRDefault="006459C2">
            <w:pPr>
              <w:pStyle w:val="TableParagraph"/>
              <w:spacing w:line="253" w:lineRule="exact"/>
              <w:ind w:left="138" w:right="129"/>
              <w:jc w:val="center"/>
              <w:rPr>
                <w:sz w:val="24"/>
              </w:rPr>
            </w:pPr>
            <w:r>
              <w:rPr>
                <w:sz w:val="24"/>
              </w:rPr>
              <w:t>16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Міндеттемелер жиынтығы</w:t>
            </w:r>
          </w:p>
        </w:tc>
        <w:tc>
          <w:tcPr>
            <w:tcW w:w="1354" w:type="dxa"/>
          </w:tcPr>
          <w:p w:rsidR="00763A1D" w:rsidRDefault="006459C2">
            <w:pPr>
              <w:pStyle w:val="TableParagraph"/>
              <w:spacing w:line="258" w:lineRule="exact"/>
              <w:ind w:left="138" w:right="129"/>
              <w:jc w:val="center"/>
              <w:rPr>
                <w:sz w:val="24"/>
              </w:rPr>
            </w:pPr>
            <w:r>
              <w:rPr>
                <w:sz w:val="24"/>
              </w:rPr>
              <w:t>17</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Таза 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139" w:right="410" w:firstLine="269"/>
        <w:jc w:val="right"/>
      </w:pPr>
      <w:r>
        <w:t>Әкімшілік деректерді жинауға</w:t>
      </w:r>
      <w:r>
        <w:rPr>
          <w:w w:val="99"/>
        </w:rPr>
        <w:t xml:space="preserve"> </w:t>
      </w:r>
      <w:r>
        <w:t>арналған «Инвестициялық</w:t>
      </w:r>
      <w:r>
        <w:rPr>
          <w:w w:val="99"/>
        </w:rPr>
        <w:t xml:space="preserve"> </w:t>
      </w:r>
      <w:r>
        <w:t>қордың (басқа да клиенттердің)</w:t>
      </w:r>
      <w:r>
        <w:rPr>
          <w:w w:val="99"/>
        </w:rPr>
        <w:t xml:space="preserve"> </w:t>
      </w:r>
      <w:r>
        <w:t>активтері бойынша бухгалтерлік</w:t>
      </w:r>
      <w:r>
        <w:rPr>
          <w:w w:val="99"/>
        </w:rPr>
        <w:t xml:space="preserve"> </w:t>
      </w:r>
      <w:r>
        <w:t>баланс» нысанына қосымша,</w:t>
      </w:r>
    </w:p>
    <w:p w:rsidR="00763A1D" w:rsidRDefault="00763A1D">
      <w:pPr>
        <w:pStyle w:val="a3"/>
        <w:spacing w:before="3"/>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(басқа да клиенттердің) активтері бойынша</w:t>
      </w:r>
    </w:p>
    <w:p w:rsidR="00763A1D" w:rsidRDefault="006459C2">
      <w:pPr>
        <w:pStyle w:val="a3"/>
        <w:ind w:left="36"/>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8"/>
        </w:numPr>
        <w:tabs>
          <w:tab w:val="left" w:pos="4759"/>
        </w:tabs>
        <w:rPr>
          <w:sz w:val="28"/>
        </w:rPr>
      </w:pPr>
      <w:r>
        <w:rPr>
          <w:sz w:val="28"/>
        </w:rPr>
        <w:t>Жалпы ережелер</w:t>
      </w:r>
    </w:p>
    <w:p w:rsidR="00763A1D" w:rsidRDefault="00763A1D">
      <w:pPr>
        <w:pStyle w:val="a3"/>
        <w:spacing w:before="4"/>
      </w:pPr>
    </w:p>
    <w:p w:rsidR="00763A1D" w:rsidRDefault="006459C2">
      <w:pPr>
        <w:pStyle w:val="a4"/>
        <w:numPr>
          <w:ilvl w:val="0"/>
          <w:numId w:val="33"/>
        </w:numPr>
        <w:tabs>
          <w:tab w:val="left" w:pos="1590"/>
        </w:tabs>
        <w:spacing w:before="1"/>
        <w:ind w:right="410" w:firstLine="710"/>
        <w:jc w:val="both"/>
        <w:rPr>
          <w:sz w:val="28"/>
        </w:rPr>
      </w:pPr>
      <w:r>
        <w:rPr>
          <w:sz w:val="28"/>
        </w:rPr>
        <w:t>Осы түсіндірме «Инвестициялық қордың (басқа да клиенттердің) активтері бойынша бухгалтерлік баланс» 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3"/>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33"/>
        </w:numPr>
        <w:tabs>
          <w:tab w:val="left" w:pos="1590"/>
        </w:tabs>
        <w:ind w:right="426" w:firstLine="710"/>
        <w:jc w:val="both"/>
        <w:rPr>
          <w:sz w:val="28"/>
        </w:rPr>
      </w:pPr>
      <w:r>
        <w:rPr>
          <w:sz w:val="28"/>
        </w:rPr>
        <w:t>Инвестициялық портфельді басқарушы есеп нысанын тоқсан сайын жасайды және есепті кезең соңындағы жағдай бойынша</w:t>
      </w:r>
      <w:r>
        <w:rPr>
          <w:spacing w:val="-5"/>
          <w:sz w:val="28"/>
        </w:rPr>
        <w:t xml:space="preserve"> </w:t>
      </w:r>
      <w:r>
        <w:rPr>
          <w:sz w:val="28"/>
        </w:rPr>
        <w:t>толтырады.</w:t>
      </w:r>
    </w:p>
    <w:p w:rsidR="00763A1D" w:rsidRDefault="006459C2">
      <w:pPr>
        <w:pStyle w:val="a4"/>
        <w:numPr>
          <w:ilvl w:val="0"/>
          <w:numId w:val="33"/>
        </w:numPr>
        <w:tabs>
          <w:tab w:val="left" w:pos="1590"/>
        </w:tabs>
        <w:ind w:right="410"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33"/>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3"/>
        </w:numPr>
        <w:tabs>
          <w:tab w:val="left" w:pos="1590"/>
        </w:tabs>
        <w:ind w:left="1589"/>
        <w:jc w:val="both"/>
        <w:rPr>
          <w:sz w:val="28"/>
        </w:rPr>
      </w:pPr>
      <w:r>
        <w:rPr>
          <w:sz w:val="28"/>
        </w:rPr>
        <w:t>3-баған толтырылған кезде ескертулер</w:t>
      </w:r>
      <w:r>
        <w:rPr>
          <w:spacing w:val="3"/>
          <w:sz w:val="28"/>
        </w:rPr>
        <w:t xml:space="preserve"> </w:t>
      </w:r>
      <w:r>
        <w:rPr>
          <w:sz w:val="28"/>
        </w:rPr>
        <w:t>кӛрсетіледі.</w:t>
      </w:r>
    </w:p>
    <w:p w:rsidR="00763A1D" w:rsidRDefault="006459C2">
      <w:pPr>
        <w:pStyle w:val="a4"/>
        <w:numPr>
          <w:ilvl w:val="0"/>
          <w:numId w:val="33"/>
        </w:numPr>
        <w:tabs>
          <w:tab w:val="left" w:pos="1590"/>
        </w:tabs>
        <w:ind w:right="427" w:firstLine="710"/>
        <w:jc w:val="both"/>
        <w:rPr>
          <w:sz w:val="28"/>
        </w:rPr>
      </w:pPr>
      <w:r>
        <w:rPr>
          <w:sz w:val="28"/>
        </w:rPr>
        <w:t>4-бағанда есепті кезеңнің соңғы күнін қоса алғанда, есепті кезең соңындағы деректер</w:t>
      </w:r>
      <w:r>
        <w:rPr>
          <w:spacing w:val="1"/>
          <w:sz w:val="28"/>
        </w:rPr>
        <w:t xml:space="preserve"> </w:t>
      </w:r>
      <w:r>
        <w:rPr>
          <w:sz w:val="28"/>
        </w:rPr>
        <w:t>кӛрсетіледі.</w:t>
      </w:r>
    </w:p>
    <w:p w:rsidR="00763A1D" w:rsidRDefault="006459C2">
      <w:pPr>
        <w:pStyle w:val="a4"/>
        <w:numPr>
          <w:ilvl w:val="0"/>
          <w:numId w:val="33"/>
        </w:numPr>
        <w:tabs>
          <w:tab w:val="left" w:pos="1590"/>
        </w:tabs>
        <w:spacing w:line="321" w:lineRule="exact"/>
        <w:ind w:left="1589"/>
        <w:jc w:val="both"/>
        <w:rPr>
          <w:sz w:val="28"/>
        </w:rPr>
      </w:pPr>
      <w:r>
        <w:rPr>
          <w:sz w:val="28"/>
        </w:rPr>
        <w:t>5-бағанда есепті кезең басындағы деректер</w:t>
      </w:r>
      <w:r>
        <w:rPr>
          <w:spacing w:val="-2"/>
          <w:sz w:val="28"/>
        </w:rPr>
        <w:t xml:space="preserve"> </w:t>
      </w:r>
      <w:r>
        <w:rPr>
          <w:sz w:val="28"/>
        </w:rPr>
        <w:t>кӛрсетіледі.</w:t>
      </w:r>
    </w:p>
    <w:p w:rsidR="00763A1D" w:rsidRDefault="006459C2">
      <w:pPr>
        <w:pStyle w:val="a4"/>
        <w:numPr>
          <w:ilvl w:val="0"/>
          <w:numId w:val="33"/>
        </w:numPr>
        <w:tabs>
          <w:tab w:val="left" w:pos="1590"/>
        </w:tabs>
        <w:ind w:right="426" w:firstLine="710"/>
        <w:jc w:val="both"/>
        <w:rPr>
          <w:sz w:val="28"/>
        </w:rPr>
      </w:pPr>
      <w:r>
        <w:rPr>
          <w:sz w:val="28"/>
        </w:rPr>
        <w:t>1– 18-жолдарда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16"/>
        <w:jc w:val="right"/>
      </w:pPr>
      <w:r>
        <w:t>нормативтік құқықтық актілерінің</w:t>
      </w:r>
      <w:r>
        <w:rPr>
          <w:spacing w:val="-38"/>
        </w:rPr>
        <w:t xml:space="preserve"> </w:t>
      </w:r>
      <w:r>
        <w:t>тізбесіне</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pPr>
    </w:p>
    <w:p w:rsidR="00763A1D" w:rsidRDefault="006459C2">
      <w:pPr>
        <w:pStyle w:val="a3"/>
        <w:spacing w:line="482" w:lineRule="auto"/>
        <w:ind w:left="586" w:right="540" w:firstLine="1892"/>
      </w:pPr>
      <w:r>
        <w:t>Әкімшілік деректерді жинауға арналған нысан Инвестициялық қордың активтері бойынша пайда мен шығындар туралы есеп</w:t>
      </w:r>
    </w:p>
    <w:p w:rsidR="00763A1D" w:rsidRDefault="006459C2">
      <w:pPr>
        <w:pStyle w:val="a3"/>
        <w:tabs>
          <w:tab w:val="left" w:pos="2286"/>
          <w:tab w:val="left" w:pos="3814"/>
        </w:tabs>
        <w:spacing w:line="319"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Ф2-ИПБ Кезеңділігі: ай сайын</w:t>
      </w:r>
    </w:p>
    <w:p w:rsidR="00763A1D" w:rsidRDefault="006459C2">
      <w:pPr>
        <w:pStyle w:val="a3"/>
        <w:spacing w:line="321" w:lineRule="exact"/>
        <w:ind w:left="456"/>
      </w:pPr>
      <w:r>
        <w:t>Ұсынатындар: инвестициялық портфельді басқарушы</w:t>
      </w:r>
    </w:p>
    <w:p w:rsidR="00763A1D" w:rsidRDefault="00763A1D">
      <w:pPr>
        <w:pStyle w:val="a3"/>
        <w:spacing w:before="10"/>
        <w:rPr>
          <w:sz w:val="27"/>
        </w:rPr>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spacing w:before="1"/>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2576" behindDoc="1" locked="0" layoutInCell="1" allowOverlap="1">
                <wp:simplePos x="0" y="0"/>
                <wp:positionH relativeFrom="page">
                  <wp:posOffset>1558290</wp:posOffset>
                </wp:positionH>
                <wp:positionV relativeFrom="paragraph">
                  <wp:posOffset>114935</wp:posOffset>
                </wp:positionV>
                <wp:extent cx="4800600" cy="0"/>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AEC12" id="Line 1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pR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9"/>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3600" behindDoc="1" locked="0" layoutInCell="1" allowOverlap="1">
                <wp:simplePos x="0" y="0"/>
                <wp:positionH relativeFrom="page">
                  <wp:posOffset>1750060</wp:posOffset>
                </wp:positionH>
                <wp:positionV relativeFrom="paragraph">
                  <wp:posOffset>173990</wp:posOffset>
                </wp:positionV>
                <wp:extent cx="4419600" cy="0"/>
                <wp:effectExtent l="0" t="0" r="0" b="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AAAD" id="Line 1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7.8pt,13.7pt" to="48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BoHg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1108"/>
        </w:trPr>
        <w:tc>
          <w:tcPr>
            <w:tcW w:w="4908" w:type="dxa"/>
          </w:tcPr>
          <w:p w:rsidR="00763A1D" w:rsidRDefault="00763A1D">
            <w:pPr>
              <w:pStyle w:val="TableParagraph"/>
              <w:spacing w:before="6"/>
              <w:rPr>
                <w:sz w:val="35"/>
              </w:rPr>
            </w:pPr>
          </w:p>
          <w:p w:rsidR="00763A1D" w:rsidRDefault="006459C2">
            <w:pPr>
              <w:pStyle w:val="TableParagraph"/>
              <w:spacing w:before="1"/>
              <w:ind w:left="1720" w:right="1710"/>
              <w:jc w:val="center"/>
              <w:rPr>
                <w:sz w:val="24"/>
              </w:rPr>
            </w:pPr>
            <w:r>
              <w:rPr>
                <w:sz w:val="24"/>
              </w:rPr>
              <w:t>Баптың атауы</w:t>
            </w:r>
          </w:p>
        </w:tc>
        <w:tc>
          <w:tcPr>
            <w:tcW w:w="1181" w:type="dxa"/>
          </w:tcPr>
          <w:p w:rsidR="00763A1D" w:rsidRDefault="00763A1D">
            <w:pPr>
              <w:pStyle w:val="TableParagraph"/>
              <w:spacing w:before="5"/>
              <w:rPr>
                <w:sz w:val="23"/>
              </w:rPr>
            </w:pPr>
          </w:p>
          <w:p w:rsidR="00763A1D" w:rsidRDefault="006459C2">
            <w:pPr>
              <w:pStyle w:val="TableParagraph"/>
              <w:spacing w:line="242" w:lineRule="auto"/>
              <w:ind w:left="330" w:right="301" w:firstLine="33"/>
              <w:rPr>
                <w:sz w:val="24"/>
              </w:rPr>
            </w:pPr>
            <w:r>
              <w:rPr>
                <w:sz w:val="24"/>
              </w:rPr>
              <w:t>Жол коды</w:t>
            </w:r>
          </w:p>
        </w:tc>
        <w:tc>
          <w:tcPr>
            <w:tcW w:w="1862" w:type="dxa"/>
          </w:tcPr>
          <w:p w:rsidR="00763A1D" w:rsidRDefault="006459C2">
            <w:pPr>
              <w:pStyle w:val="TableParagraph"/>
              <w:ind w:left="254" w:right="210" w:hanging="34"/>
              <w:jc w:val="both"/>
              <w:rPr>
                <w:sz w:val="24"/>
              </w:rPr>
            </w:pPr>
            <w:r>
              <w:rPr>
                <w:sz w:val="24"/>
              </w:rPr>
              <w:t>Жыл басынан бастап есепті күнге дейінгі</w:t>
            </w:r>
          </w:p>
          <w:p w:rsidR="00763A1D" w:rsidRDefault="006459C2">
            <w:pPr>
              <w:pStyle w:val="TableParagraph"/>
              <w:spacing w:line="264" w:lineRule="exact"/>
              <w:ind w:left="537"/>
              <w:rPr>
                <w:sz w:val="24"/>
              </w:rPr>
            </w:pPr>
            <w:r>
              <w:rPr>
                <w:sz w:val="24"/>
              </w:rPr>
              <w:t>кезеңде</w:t>
            </w:r>
          </w:p>
        </w:tc>
        <w:tc>
          <w:tcPr>
            <w:tcW w:w="1714" w:type="dxa"/>
          </w:tcPr>
          <w:p w:rsidR="00763A1D" w:rsidRDefault="00763A1D">
            <w:pPr>
              <w:pStyle w:val="TableParagraph"/>
              <w:spacing w:before="5"/>
              <w:rPr>
                <w:sz w:val="23"/>
              </w:rPr>
            </w:pPr>
          </w:p>
          <w:p w:rsidR="00763A1D" w:rsidRDefault="006459C2">
            <w:pPr>
              <w:pStyle w:val="TableParagraph"/>
              <w:spacing w:line="242" w:lineRule="auto"/>
              <w:ind w:left="467" w:firstLine="67"/>
              <w:rPr>
                <w:sz w:val="24"/>
              </w:rPr>
            </w:pPr>
            <w:r>
              <w:rPr>
                <w:sz w:val="24"/>
              </w:rPr>
              <w:t>Есепті кезеңде</w:t>
            </w:r>
          </w:p>
        </w:tc>
      </w:tr>
      <w:tr w:rsidR="00763A1D">
        <w:trPr>
          <w:trHeight w:val="273"/>
        </w:trPr>
        <w:tc>
          <w:tcPr>
            <w:tcW w:w="4908" w:type="dxa"/>
          </w:tcPr>
          <w:p w:rsidR="00763A1D" w:rsidRDefault="006459C2">
            <w:pPr>
              <w:pStyle w:val="TableParagraph"/>
              <w:spacing w:line="254" w:lineRule="exact"/>
              <w:ind w:left="13"/>
              <w:jc w:val="center"/>
              <w:rPr>
                <w:sz w:val="24"/>
              </w:rPr>
            </w:pPr>
            <w:r>
              <w:rPr>
                <w:sz w:val="24"/>
              </w:rPr>
              <w:t>1</w:t>
            </w:r>
          </w:p>
        </w:tc>
        <w:tc>
          <w:tcPr>
            <w:tcW w:w="1181" w:type="dxa"/>
          </w:tcPr>
          <w:p w:rsidR="00763A1D" w:rsidRDefault="006459C2">
            <w:pPr>
              <w:pStyle w:val="TableParagraph"/>
              <w:spacing w:line="254" w:lineRule="exact"/>
              <w:ind w:left="14"/>
              <w:jc w:val="center"/>
              <w:rPr>
                <w:sz w:val="24"/>
              </w:rPr>
            </w:pPr>
            <w:r>
              <w:rPr>
                <w:sz w:val="24"/>
              </w:rPr>
              <w:t>2</w:t>
            </w:r>
          </w:p>
        </w:tc>
        <w:tc>
          <w:tcPr>
            <w:tcW w:w="1862" w:type="dxa"/>
          </w:tcPr>
          <w:p w:rsidR="00763A1D" w:rsidRDefault="006459C2">
            <w:pPr>
              <w:pStyle w:val="TableParagraph"/>
              <w:spacing w:line="254" w:lineRule="exact"/>
              <w:ind w:left="5"/>
              <w:jc w:val="center"/>
              <w:rPr>
                <w:sz w:val="24"/>
              </w:rPr>
            </w:pPr>
            <w:r>
              <w:rPr>
                <w:sz w:val="24"/>
              </w:rPr>
              <w:t>4</w:t>
            </w:r>
          </w:p>
        </w:tc>
        <w:tc>
          <w:tcPr>
            <w:tcW w:w="1714" w:type="dxa"/>
          </w:tcPr>
          <w:p w:rsidR="00763A1D" w:rsidRDefault="006459C2">
            <w:pPr>
              <w:pStyle w:val="TableParagraph"/>
              <w:spacing w:line="254" w:lineRule="exact"/>
              <w:ind w:left="12"/>
              <w:jc w:val="center"/>
              <w:rPr>
                <w:sz w:val="24"/>
              </w:rPr>
            </w:pPr>
            <w:r>
              <w:rPr>
                <w:sz w:val="24"/>
              </w:rPr>
              <w:t>5</w:t>
            </w:r>
          </w:p>
        </w:tc>
      </w:tr>
      <w:tr w:rsidR="00763A1D">
        <w:trPr>
          <w:trHeight w:val="551"/>
        </w:trPr>
        <w:tc>
          <w:tcPr>
            <w:tcW w:w="4908" w:type="dxa"/>
          </w:tcPr>
          <w:p w:rsidR="00763A1D" w:rsidRDefault="006459C2">
            <w:pPr>
              <w:pStyle w:val="TableParagraph"/>
              <w:spacing w:line="268" w:lineRule="exact"/>
              <w:ind w:left="110"/>
              <w:rPr>
                <w:sz w:val="24"/>
              </w:rPr>
            </w:pPr>
            <w:r>
              <w:rPr>
                <w:sz w:val="24"/>
              </w:rPr>
              <w:t>Кезең басындағы инвестициялық қордың</w:t>
            </w:r>
          </w:p>
          <w:p w:rsidR="00763A1D" w:rsidRDefault="006459C2">
            <w:pPr>
              <w:pStyle w:val="TableParagraph"/>
              <w:spacing w:before="2" w:line="261" w:lineRule="exact"/>
              <w:ind w:left="110"/>
              <w:rPr>
                <w:sz w:val="24"/>
              </w:rPr>
            </w:pPr>
            <w:r>
              <w:rPr>
                <w:sz w:val="24"/>
              </w:rPr>
              <w:t>таза активтері</w:t>
            </w:r>
          </w:p>
        </w:tc>
        <w:tc>
          <w:tcPr>
            <w:tcW w:w="1181" w:type="dxa"/>
          </w:tcPr>
          <w:p w:rsidR="00763A1D" w:rsidRDefault="006459C2">
            <w:pPr>
              <w:pStyle w:val="TableParagraph"/>
              <w:spacing w:line="268" w:lineRule="exact"/>
              <w:ind w:left="14"/>
              <w:jc w:val="center"/>
              <w:rPr>
                <w:sz w:val="24"/>
              </w:rPr>
            </w:pPr>
            <w:r>
              <w:rPr>
                <w:sz w:val="24"/>
              </w:rPr>
              <w:t>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қағаздарын</w:t>
            </w:r>
          </w:p>
          <w:p w:rsidR="00763A1D" w:rsidRDefault="006459C2">
            <w:pPr>
              <w:pStyle w:val="TableParagraph"/>
              <w:spacing w:before="2" w:line="261" w:lineRule="exact"/>
              <w:ind w:left="110"/>
              <w:rPr>
                <w:sz w:val="24"/>
              </w:rPr>
            </w:pPr>
            <w:r>
              <w:rPr>
                <w:sz w:val="24"/>
              </w:rPr>
              <w:t>(пайларын) орналастырудан түсімдер</w:t>
            </w:r>
          </w:p>
        </w:tc>
        <w:tc>
          <w:tcPr>
            <w:tcW w:w="1181" w:type="dxa"/>
          </w:tcPr>
          <w:p w:rsidR="00763A1D" w:rsidRDefault="006459C2">
            <w:pPr>
              <w:pStyle w:val="TableParagraph"/>
              <w:spacing w:line="268" w:lineRule="exact"/>
              <w:ind w:left="14"/>
              <w:jc w:val="center"/>
              <w:rPr>
                <w:sz w:val="24"/>
              </w:rPr>
            </w:pPr>
            <w:r>
              <w:rPr>
                <w:sz w:val="24"/>
              </w:rPr>
              <w:t>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Орналастырылған салымдар бойынша</w:t>
            </w:r>
          </w:p>
          <w:p w:rsidR="00763A1D" w:rsidRDefault="006459C2">
            <w:pPr>
              <w:pStyle w:val="TableParagraph"/>
              <w:spacing w:before="3" w:line="261" w:lineRule="exact"/>
              <w:ind w:left="110"/>
              <w:rPr>
                <w:sz w:val="24"/>
              </w:rPr>
            </w:pPr>
            <w:r>
              <w:rPr>
                <w:sz w:val="24"/>
              </w:rPr>
              <w:t>сыйақы түріндегі кірістер</w:t>
            </w:r>
          </w:p>
        </w:tc>
        <w:tc>
          <w:tcPr>
            <w:tcW w:w="1181" w:type="dxa"/>
          </w:tcPr>
          <w:p w:rsidR="00763A1D" w:rsidRDefault="006459C2">
            <w:pPr>
              <w:pStyle w:val="TableParagraph"/>
              <w:spacing w:line="268" w:lineRule="exact"/>
              <w:ind w:left="14"/>
              <w:jc w:val="center"/>
              <w:rPr>
                <w:sz w:val="24"/>
              </w:rPr>
            </w:pPr>
            <w:r>
              <w:rPr>
                <w:sz w:val="24"/>
              </w:rPr>
              <w:t>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 бойынша сыйақы</w:t>
            </w:r>
            <w:r>
              <w:rPr>
                <w:spacing w:val="-18"/>
                <w:sz w:val="24"/>
              </w:rPr>
              <w:t xml:space="preserve"> </w:t>
            </w:r>
            <w:r>
              <w:rPr>
                <w:sz w:val="24"/>
              </w:rPr>
              <w:t>(купон</w:t>
            </w:r>
          </w:p>
          <w:p w:rsidR="00763A1D" w:rsidRDefault="006459C2">
            <w:pPr>
              <w:pStyle w:val="TableParagraph"/>
              <w:spacing w:before="2" w:line="261" w:lineRule="exact"/>
              <w:ind w:left="110"/>
              <w:rPr>
                <w:sz w:val="24"/>
              </w:rPr>
            </w:pPr>
            <w:r>
              <w:rPr>
                <w:sz w:val="24"/>
              </w:rPr>
              <w:t>және (немесе) дисконт) түріндегі</w:t>
            </w:r>
            <w:r>
              <w:rPr>
                <w:spacing w:val="-22"/>
                <w:sz w:val="24"/>
              </w:rPr>
              <w:t xml:space="preserve"> </w:t>
            </w:r>
            <w:r>
              <w:rPr>
                <w:sz w:val="24"/>
              </w:rPr>
              <w:t>кірістер</w:t>
            </w:r>
          </w:p>
        </w:tc>
        <w:tc>
          <w:tcPr>
            <w:tcW w:w="1181" w:type="dxa"/>
          </w:tcPr>
          <w:p w:rsidR="00763A1D" w:rsidRDefault="006459C2">
            <w:pPr>
              <w:pStyle w:val="TableParagraph"/>
              <w:spacing w:line="268" w:lineRule="exact"/>
              <w:ind w:left="14"/>
              <w:jc w:val="center"/>
              <w:rPr>
                <w:sz w:val="24"/>
              </w:rPr>
            </w:pPr>
            <w:r>
              <w:rPr>
                <w:sz w:val="24"/>
              </w:rPr>
              <w:t>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Республикасының мемлекеттік</w:t>
            </w:r>
          </w:p>
          <w:p w:rsidR="00763A1D" w:rsidRDefault="006459C2">
            <w:pPr>
              <w:pStyle w:val="TableParagraph"/>
              <w:spacing w:before="3" w:line="261" w:lineRule="exact"/>
              <w:ind w:left="110"/>
              <w:rPr>
                <w:sz w:val="24"/>
              </w:rPr>
            </w:pPr>
            <w:r>
              <w:rPr>
                <w:sz w:val="24"/>
              </w:rPr>
              <w:t>бағалы қағаздар бойынша</w:t>
            </w:r>
          </w:p>
        </w:tc>
        <w:tc>
          <w:tcPr>
            <w:tcW w:w="1181" w:type="dxa"/>
          </w:tcPr>
          <w:p w:rsidR="00763A1D" w:rsidRDefault="006459C2">
            <w:pPr>
              <w:pStyle w:val="TableParagraph"/>
              <w:spacing w:line="268" w:lineRule="exact"/>
              <w:ind w:left="359" w:right="346"/>
              <w:jc w:val="center"/>
              <w:rPr>
                <w:sz w:val="24"/>
              </w:rPr>
            </w:pPr>
            <w:r>
              <w:rPr>
                <w:sz w:val="24"/>
              </w:rPr>
              <w:t>4.1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халықаралық қаржы ұйымдарының бағалы</w:t>
            </w:r>
          </w:p>
          <w:p w:rsidR="00763A1D" w:rsidRDefault="006459C2">
            <w:pPr>
              <w:pStyle w:val="TableParagraph"/>
              <w:spacing w:before="2" w:line="261" w:lineRule="exact"/>
              <w:ind w:left="110"/>
              <w:rPr>
                <w:sz w:val="24"/>
              </w:rPr>
            </w:pPr>
            <w:r>
              <w:rPr>
                <w:sz w:val="24"/>
              </w:rPr>
              <w:t>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шетел эмитенттерінің мемлекеттік емес</w:t>
            </w:r>
          </w:p>
          <w:p w:rsidR="00763A1D" w:rsidRDefault="006459C2">
            <w:pPr>
              <w:pStyle w:val="TableParagraph"/>
              <w:spacing w:before="2" w:line="261" w:lineRule="exact"/>
              <w:ind w:left="110"/>
              <w:rPr>
                <w:sz w:val="24"/>
              </w:rPr>
            </w:pPr>
            <w:r>
              <w:rPr>
                <w:sz w:val="24"/>
              </w:rPr>
              <w:t>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шет мемлекеттерінің бағалы қағаздары</w:t>
            </w:r>
          </w:p>
          <w:p w:rsidR="00763A1D" w:rsidRDefault="006459C2">
            <w:pPr>
              <w:pStyle w:val="TableParagraph"/>
              <w:spacing w:before="3" w:line="261" w:lineRule="exact"/>
              <w:ind w:left="110"/>
              <w:rPr>
                <w:sz w:val="24"/>
              </w:rPr>
            </w:pPr>
            <w:r>
              <w:rPr>
                <w:sz w:val="24"/>
              </w:rPr>
              <w:t>бойынша</w:t>
            </w:r>
          </w:p>
        </w:tc>
        <w:tc>
          <w:tcPr>
            <w:tcW w:w="1181" w:type="dxa"/>
          </w:tcPr>
          <w:p w:rsidR="00763A1D" w:rsidRDefault="006459C2">
            <w:pPr>
              <w:pStyle w:val="TableParagraph"/>
              <w:spacing w:line="268" w:lineRule="exact"/>
              <w:ind w:left="359" w:right="346"/>
              <w:jc w:val="center"/>
              <w:rPr>
                <w:sz w:val="24"/>
              </w:rPr>
            </w:pPr>
            <w:r>
              <w:rPr>
                <w:sz w:val="24"/>
              </w:rPr>
              <w:t>4.4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4.5</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басқа да бағалы қағаздар бойынша</w:t>
            </w:r>
          </w:p>
        </w:tc>
        <w:tc>
          <w:tcPr>
            <w:tcW w:w="1181" w:type="dxa"/>
          </w:tcPr>
          <w:p w:rsidR="00763A1D" w:rsidRDefault="006459C2">
            <w:pPr>
              <w:pStyle w:val="TableParagraph"/>
              <w:spacing w:line="258" w:lineRule="exact"/>
              <w:ind w:left="359" w:right="346"/>
              <w:jc w:val="center"/>
              <w:rPr>
                <w:sz w:val="24"/>
              </w:rPr>
            </w:pPr>
            <w:r>
              <w:rPr>
                <w:sz w:val="24"/>
              </w:rPr>
              <w:t>4.6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49"/>
        </w:trPr>
        <w:tc>
          <w:tcPr>
            <w:tcW w:w="4908" w:type="dxa"/>
            <w:tcBorders>
              <w:bottom w:val="single" w:sz="6" w:space="0" w:color="000000"/>
            </w:tcBorders>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3" w:lineRule="exact"/>
              <w:ind w:left="110"/>
              <w:rPr>
                <w:sz w:val="24"/>
              </w:rPr>
            </w:pPr>
            <w:r>
              <w:rPr>
                <w:sz w:val="24"/>
              </w:rPr>
              <w:t>кірістер</w:t>
            </w:r>
          </w:p>
        </w:tc>
        <w:tc>
          <w:tcPr>
            <w:tcW w:w="1181" w:type="dxa"/>
            <w:tcBorders>
              <w:bottom w:val="single" w:sz="6" w:space="0" w:color="000000"/>
            </w:tcBorders>
          </w:tcPr>
          <w:p w:rsidR="00763A1D" w:rsidRDefault="006459C2">
            <w:pPr>
              <w:pStyle w:val="TableParagraph"/>
              <w:spacing w:line="268" w:lineRule="exact"/>
              <w:ind w:left="14"/>
              <w:jc w:val="center"/>
              <w:rPr>
                <w:sz w:val="24"/>
              </w:rPr>
            </w:pPr>
            <w:r>
              <w:rPr>
                <w:sz w:val="24"/>
              </w:rPr>
              <w:t>5</w:t>
            </w:r>
          </w:p>
        </w:tc>
        <w:tc>
          <w:tcPr>
            <w:tcW w:w="1862" w:type="dxa"/>
            <w:tcBorders>
              <w:bottom w:val="single" w:sz="6" w:space="0" w:color="000000"/>
            </w:tcBorders>
          </w:tcPr>
          <w:p w:rsidR="00763A1D" w:rsidRDefault="00763A1D">
            <w:pPr>
              <w:pStyle w:val="TableParagraph"/>
              <w:rPr>
                <w:sz w:val="24"/>
              </w:rPr>
            </w:pPr>
          </w:p>
        </w:tc>
        <w:tc>
          <w:tcPr>
            <w:tcW w:w="1714" w:type="dxa"/>
            <w:tcBorders>
              <w:bottom w:val="single" w:sz="6" w:space="0" w:color="000000"/>
            </w:tcBorders>
          </w:tcPr>
          <w:p w:rsidR="00763A1D" w:rsidRDefault="00763A1D">
            <w:pPr>
              <w:pStyle w:val="TableParagraph"/>
              <w:rPr>
                <w:sz w:val="24"/>
              </w:rPr>
            </w:pPr>
          </w:p>
        </w:tc>
      </w:tr>
      <w:tr w:rsidR="00763A1D">
        <w:trPr>
          <w:trHeight w:val="549"/>
        </w:trPr>
        <w:tc>
          <w:tcPr>
            <w:tcW w:w="4908" w:type="dxa"/>
            <w:tcBorders>
              <w:top w:val="single" w:sz="6" w:space="0" w:color="000000"/>
            </w:tcBorders>
          </w:tcPr>
          <w:p w:rsidR="00763A1D" w:rsidRDefault="006459C2">
            <w:pPr>
              <w:pStyle w:val="TableParagraph"/>
              <w:spacing w:line="265" w:lineRule="exact"/>
              <w:ind w:left="110"/>
              <w:rPr>
                <w:sz w:val="24"/>
              </w:rPr>
            </w:pPr>
            <w:r>
              <w:rPr>
                <w:sz w:val="24"/>
              </w:rPr>
              <w:t>Акциялар бойынша дивидендтер бойынша</w:t>
            </w:r>
          </w:p>
          <w:p w:rsidR="00763A1D" w:rsidRDefault="006459C2">
            <w:pPr>
              <w:pStyle w:val="TableParagraph"/>
              <w:spacing w:before="2" w:line="261" w:lineRule="exact"/>
              <w:ind w:left="110"/>
              <w:rPr>
                <w:sz w:val="24"/>
              </w:rPr>
            </w:pPr>
            <w:r>
              <w:rPr>
                <w:sz w:val="24"/>
              </w:rPr>
              <w:t>кірістер</w:t>
            </w:r>
          </w:p>
        </w:tc>
        <w:tc>
          <w:tcPr>
            <w:tcW w:w="1181" w:type="dxa"/>
            <w:tcBorders>
              <w:top w:val="single" w:sz="6" w:space="0" w:color="000000"/>
            </w:tcBorders>
          </w:tcPr>
          <w:p w:rsidR="00763A1D" w:rsidRDefault="006459C2">
            <w:pPr>
              <w:pStyle w:val="TableParagraph"/>
              <w:spacing w:line="265" w:lineRule="exact"/>
              <w:ind w:left="14"/>
              <w:jc w:val="center"/>
              <w:rPr>
                <w:sz w:val="24"/>
              </w:rPr>
            </w:pPr>
            <w:r>
              <w:rPr>
                <w:sz w:val="24"/>
              </w:rPr>
              <w:t>6</w:t>
            </w:r>
          </w:p>
        </w:tc>
        <w:tc>
          <w:tcPr>
            <w:tcW w:w="1862" w:type="dxa"/>
            <w:tcBorders>
              <w:top w:val="single" w:sz="6" w:space="0" w:color="000000"/>
            </w:tcBorders>
          </w:tcPr>
          <w:p w:rsidR="00763A1D" w:rsidRDefault="00763A1D">
            <w:pPr>
              <w:pStyle w:val="TableParagraph"/>
              <w:rPr>
                <w:sz w:val="24"/>
              </w:rPr>
            </w:pPr>
          </w:p>
        </w:tc>
        <w:tc>
          <w:tcPr>
            <w:tcW w:w="1714" w:type="dxa"/>
            <w:tcBorders>
              <w:top w:val="single" w:sz="6" w:space="0" w:color="000000"/>
            </w:tcBorders>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қағаздарды сатып алу-сатудан түскен</w:t>
            </w:r>
          </w:p>
          <w:p w:rsidR="00763A1D" w:rsidRDefault="006459C2">
            <w:pPr>
              <w:pStyle w:val="TableParagraph"/>
              <w:spacing w:before="2" w:line="261" w:lineRule="exact"/>
              <w:ind w:left="110"/>
              <w:rPr>
                <w:sz w:val="24"/>
              </w:rPr>
            </w:pPr>
            <w:r>
              <w:rPr>
                <w:sz w:val="24"/>
              </w:rPr>
              <w:t>кірістер (шығыстар) (нетто)</w:t>
            </w:r>
          </w:p>
        </w:tc>
        <w:tc>
          <w:tcPr>
            <w:tcW w:w="1181" w:type="dxa"/>
          </w:tcPr>
          <w:p w:rsidR="00763A1D" w:rsidRDefault="006459C2">
            <w:pPr>
              <w:pStyle w:val="TableParagraph"/>
              <w:spacing w:line="268" w:lineRule="exact"/>
              <w:ind w:left="14"/>
              <w:jc w:val="center"/>
              <w:rPr>
                <w:sz w:val="24"/>
              </w:rPr>
            </w:pPr>
            <w:r>
              <w:rPr>
                <w:sz w:val="24"/>
              </w:rPr>
              <w:t>7</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Қайта бағалаудан кірістер (шығыстар)</w:t>
            </w:r>
          </w:p>
          <w:p w:rsidR="00763A1D" w:rsidRDefault="006459C2">
            <w:pPr>
              <w:pStyle w:val="TableParagraph"/>
              <w:spacing w:before="3" w:line="261" w:lineRule="exact"/>
              <w:ind w:left="110"/>
              <w:rPr>
                <w:sz w:val="24"/>
              </w:rPr>
            </w:pPr>
            <w:r>
              <w:rPr>
                <w:sz w:val="24"/>
              </w:rPr>
              <w:t>(нетто)</w:t>
            </w:r>
          </w:p>
        </w:tc>
        <w:tc>
          <w:tcPr>
            <w:tcW w:w="1181" w:type="dxa"/>
          </w:tcPr>
          <w:p w:rsidR="00763A1D" w:rsidRDefault="006459C2">
            <w:pPr>
              <w:pStyle w:val="TableParagraph"/>
              <w:spacing w:line="268" w:lineRule="exact"/>
              <w:ind w:left="14"/>
              <w:jc w:val="center"/>
              <w:rPr>
                <w:sz w:val="24"/>
              </w:rPr>
            </w:pPr>
            <w:r>
              <w:rPr>
                <w:sz w:val="24"/>
              </w:rPr>
              <w:t>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бағалы қағаздарды әділ құнының ӛзгеруінен</w:t>
            </w:r>
          </w:p>
        </w:tc>
        <w:tc>
          <w:tcPr>
            <w:tcW w:w="1181" w:type="dxa"/>
          </w:tcPr>
          <w:p w:rsidR="00763A1D" w:rsidRDefault="006459C2">
            <w:pPr>
              <w:pStyle w:val="TableParagraph"/>
              <w:spacing w:line="253" w:lineRule="exact"/>
              <w:ind w:left="359" w:right="346"/>
              <w:jc w:val="center"/>
              <w:rPr>
                <w:sz w:val="24"/>
              </w:rPr>
            </w:pPr>
            <w:r>
              <w:rPr>
                <w:sz w:val="24"/>
              </w:rPr>
              <w:t>8.1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шетел валютасын қайта бағалаудан</w:t>
            </w:r>
          </w:p>
        </w:tc>
        <w:tc>
          <w:tcPr>
            <w:tcW w:w="1181" w:type="dxa"/>
          </w:tcPr>
          <w:p w:rsidR="00763A1D" w:rsidRDefault="006459C2">
            <w:pPr>
              <w:pStyle w:val="TableParagraph"/>
              <w:spacing w:line="258" w:lineRule="exact"/>
              <w:ind w:left="359" w:right="346"/>
              <w:jc w:val="center"/>
              <w:rPr>
                <w:sz w:val="24"/>
              </w:rPr>
            </w:pPr>
            <w:r>
              <w:rPr>
                <w:sz w:val="24"/>
              </w:rPr>
              <w:t>8.2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қайта бағалаудан басқа да кірістер</w:t>
            </w:r>
          </w:p>
          <w:p w:rsidR="00763A1D" w:rsidRDefault="006459C2">
            <w:pPr>
              <w:pStyle w:val="TableParagraph"/>
              <w:spacing w:before="2" w:line="261" w:lineRule="exact"/>
              <w:ind w:left="110"/>
              <w:rPr>
                <w:sz w:val="24"/>
              </w:rPr>
            </w:pPr>
            <w:r>
              <w:rPr>
                <w:sz w:val="24"/>
              </w:rPr>
              <w:t>(шығыстар)</w:t>
            </w:r>
          </w:p>
        </w:tc>
        <w:tc>
          <w:tcPr>
            <w:tcW w:w="1181" w:type="dxa"/>
          </w:tcPr>
          <w:p w:rsidR="00763A1D" w:rsidRDefault="006459C2">
            <w:pPr>
              <w:pStyle w:val="TableParagraph"/>
              <w:spacing w:line="268" w:lineRule="exact"/>
              <w:ind w:left="359" w:right="346"/>
              <w:jc w:val="center"/>
              <w:rPr>
                <w:sz w:val="24"/>
              </w:rPr>
            </w:pPr>
            <w:r>
              <w:rPr>
                <w:sz w:val="24"/>
              </w:rPr>
              <w:t>8.3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551"/>
        </w:trPr>
        <w:tc>
          <w:tcPr>
            <w:tcW w:w="4908" w:type="dxa"/>
          </w:tcPr>
          <w:p w:rsidR="00763A1D" w:rsidRDefault="006459C2">
            <w:pPr>
              <w:pStyle w:val="TableParagraph"/>
              <w:spacing w:line="268" w:lineRule="exact"/>
              <w:ind w:left="110"/>
              <w:rPr>
                <w:sz w:val="24"/>
              </w:rPr>
            </w:pPr>
            <w:r>
              <w:rPr>
                <w:sz w:val="24"/>
              </w:rPr>
              <w:t>Басқа да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181" w:type="dxa"/>
          </w:tcPr>
          <w:p w:rsidR="00763A1D" w:rsidRDefault="006459C2">
            <w:pPr>
              <w:pStyle w:val="TableParagraph"/>
              <w:spacing w:line="268" w:lineRule="exact"/>
              <w:ind w:left="14"/>
              <w:jc w:val="center"/>
              <w:rPr>
                <w:sz w:val="24"/>
              </w:rPr>
            </w:pPr>
            <w:r>
              <w:rPr>
                <w:sz w:val="24"/>
              </w:rPr>
              <w:t>9</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кірістер</w:t>
            </w:r>
          </w:p>
        </w:tc>
        <w:tc>
          <w:tcPr>
            <w:tcW w:w="1181" w:type="dxa"/>
          </w:tcPr>
          <w:p w:rsidR="00763A1D" w:rsidRDefault="006459C2">
            <w:pPr>
              <w:pStyle w:val="TableParagraph"/>
              <w:spacing w:line="258" w:lineRule="exact"/>
              <w:ind w:left="355" w:right="346"/>
              <w:jc w:val="center"/>
              <w:rPr>
                <w:sz w:val="24"/>
              </w:rPr>
            </w:pPr>
            <w:r>
              <w:rPr>
                <w:sz w:val="24"/>
              </w:rPr>
              <w:t>10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Кірістер жиынтығы</w:t>
            </w:r>
          </w:p>
        </w:tc>
        <w:tc>
          <w:tcPr>
            <w:tcW w:w="1181" w:type="dxa"/>
          </w:tcPr>
          <w:p w:rsidR="00763A1D" w:rsidRDefault="006459C2">
            <w:pPr>
              <w:pStyle w:val="TableParagraph"/>
              <w:spacing w:line="259" w:lineRule="exact"/>
              <w:ind w:left="355" w:right="346"/>
              <w:jc w:val="center"/>
              <w:rPr>
                <w:sz w:val="24"/>
              </w:rPr>
            </w:pPr>
            <w:r>
              <w:rPr>
                <w:sz w:val="24"/>
              </w:rPr>
              <w:t>11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сатып алынған</w:t>
            </w:r>
          </w:p>
          <w:p w:rsidR="00763A1D" w:rsidRDefault="006459C2">
            <w:pPr>
              <w:pStyle w:val="TableParagraph"/>
              <w:spacing w:before="2" w:line="261" w:lineRule="exact"/>
              <w:ind w:left="110"/>
              <w:rPr>
                <w:sz w:val="24"/>
              </w:rPr>
            </w:pPr>
            <w:r>
              <w:rPr>
                <w:sz w:val="24"/>
              </w:rPr>
              <w:t>бағалы қағаздар (пайлар)</w:t>
            </w:r>
          </w:p>
        </w:tc>
        <w:tc>
          <w:tcPr>
            <w:tcW w:w="1181" w:type="dxa"/>
          </w:tcPr>
          <w:p w:rsidR="00763A1D" w:rsidRDefault="006459C2">
            <w:pPr>
              <w:pStyle w:val="TableParagraph"/>
              <w:spacing w:line="268" w:lineRule="exact"/>
              <w:ind w:left="355" w:right="346"/>
              <w:jc w:val="center"/>
              <w:rPr>
                <w:sz w:val="24"/>
              </w:rPr>
            </w:pPr>
            <w:r>
              <w:rPr>
                <w:sz w:val="24"/>
              </w:rPr>
              <w:t>12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w:t>
            </w:r>
          </w:p>
          <w:p w:rsidR="00763A1D" w:rsidRDefault="006459C2">
            <w:pPr>
              <w:pStyle w:val="TableParagraph"/>
              <w:spacing w:before="2" w:line="261" w:lineRule="exact"/>
              <w:ind w:left="110"/>
              <w:rPr>
                <w:sz w:val="24"/>
              </w:rPr>
            </w:pPr>
            <w:r>
              <w:rPr>
                <w:sz w:val="24"/>
              </w:rPr>
              <w:t>бойынша тӛленген дивидендтер</w:t>
            </w:r>
          </w:p>
        </w:tc>
        <w:tc>
          <w:tcPr>
            <w:tcW w:w="1181" w:type="dxa"/>
          </w:tcPr>
          <w:p w:rsidR="00763A1D" w:rsidRDefault="006459C2">
            <w:pPr>
              <w:pStyle w:val="TableParagraph"/>
              <w:spacing w:line="268" w:lineRule="exact"/>
              <w:ind w:left="355" w:right="346"/>
              <w:jc w:val="center"/>
              <w:rPr>
                <w:sz w:val="24"/>
              </w:rPr>
            </w:pPr>
            <w:r>
              <w:rPr>
                <w:sz w:val="24"/>
              </w:rPr>
              <w:t>13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Комиссиялық сыйақы</w:t>
            </w:r>
          </w:p>
        </w:tc>
        <w:tc>
          <w:tcPr>
            <w:tcW w:w="1181" w:type="dxa"/>
          </w:tcPr>
          <w:p w:rsidR="00763A1D" w:rsidRDefault="006459C2">
            <w:pPr>
              <w:pStyle w:val="TableParagraph"/>
              <w:spacing w:line="258" w:lineRule="exact"/>
              <w:ind w:left="355" w:right="346"/>
              <w:jc w:val="center"/>
              <w:rPr>
                <w:sz w:val="24"/>
              </w:rPr>
            </w:pPr>
            <w:r>
              <w:rPr>
                <w:sz w:val="24"/>
              </w:rPr>
              <w:t>14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портфельді басқарушыға</w:t>
            </w:r>
          </w:p>
        </w:tc>
        <w:tc>
          <w:tcPr>
            <w:tcW w:w="1181" w:type="dxa"/>
          </w:tcPr>
          <w:p w:rsidR="00763A1D" w:rsidRDefault="006459C2">
            <w:pPr>
              <w:pStyle w:val="TableParagraph"/>
              <w:spacing w:line="253" w:lineRule="exact"/>
              <w:ind w:left="364" w:right="346"/>
              <w:jc w:val="center"/>
              <w:rPr>
                <w:sz w:val="24"/>
              </w:rPr>
            </w:pPr>
            <w:r>
              <w:rPr>
                <w:sz w:val="24"/>
              </w:rPr>
              <w:t>14.1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брокерге және дилерге</w:t>
            </w:r>
          </w:p>
        </w:tc>
        <w:tc>
          <w:tcPr>
            <w:tcW w:w="1181" w:type="dxa"/>
          </w:tcPr>
          <w:p w:rsidR="00763A1D" w:rsidRDefault="006459C2">
            <w:pPr>
              <w:pStyle w:val="TableParagraph"/>
              <w:spacing w:line="258" w:lineRule="exact"/>
              <w:ind w:left="364" w:right="346"/>
              <w:jc w:val="center"/>
              <w:rPr>
                <w:sz w:val="24"/>
              </w:rPr>
            </w:pPr>
            <w:r>
              <w:rPr>
                <w:sz w:val="24"/>
              </w:rPr>
              <w:t>14.2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кастодианға және тіркеушіге</w:t>
            </w:r>
          </w:p>
        </w:tc>
        <w:tc>
          <w:tcPr>
            <w:tcW w:w="1181" w:type="dxa"/>
          </w:tcPr>
          <w:p w:rsidR="00763A1D" w:rsidRDefault="006459C2">
            <w:pPr>
              <w:pStyle w:val="TableParagraph"/>
              <w:spacing w:line="253" w:lineRule="exact"/>
              <w:ind w:left="364" w:right="346"/>
              <w:jc w:val="center"/>
              <w:rPr>
                <w:sz w:val="24"/>
              </w:rPr>
            </w:pPr>
            <w:r>
              <w:rPr>
                <w:sz w:val="24"/>
              </w:rPr>
              <w:t>14.3</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басқа тұлғаларға</w:t>
            </w:r>
          </w:p>
        </w:tc>
        <w:tc>
          <w:tcPr>
            <w:tcW w:w="1181" w:type="dxa"/>
          </w:tcPr>
          <w:p w:rsidR="00763A1D" w:rsidRDefault="006459C2">
            <w:pPr>
              <w:pStyle w:val="TableParagraph"/>
              <w:spacing w:line="259" w:lineRule="exact"/>
              <w:ind w:left="364" w:right="346"/>
              <w:jc w:val="center"/>
              <w:rPr>
                <w:sz w:val="24"/>
              </w:rPr>
            </w:pPr>
            <w:r>
              <w:rPr>
                <w:sz w:val="24"/>
              </w:rPr>
              <w:t>14.4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шығыстар</w:t>
            </w:r>
          </w:p>
        </w:tc>
        <w:tc>
          <w:tcPr>
            <w:tcW w:w="1181" w:type="dxa"/>
          </w:tcPr>
          <w:p w:rsidR="00763A1D" w:rsidRDefault="006459C2">
            <w:pPr>
              <w:pStyle w:val="TableParagraph"/>
              <w:spacing w:line="253" w:lineRule="exact"/>
              <w:ind w:left="355" w:right="346"/>
              <w:jc w:val="center"/>
              <w:rPr>
                <w:sz w:val="24"/>
              </w:rPr>
            </w:pPr>
            <w:r>
              <w:rPr>
                <w:sz w:val="24"/>
              </w:rPr>
              <w:t>15</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Шығыстар жиынтығы</w:t>
            </w:r>
          </w:p>
        </w:tc>
        <w:tc>
          <w:tcPr>
            <w:tcW w:w="1181" w:type="dxa"/>
          </w:tcPr>
          <w:p w:rsidR="00763A1D" w:rsidRDefault="006459C2">
            <w:pPr>
              <w:pStyle w:val="TableParagraph"/>
              <w:spacing w:line="258" w:lineRule="exact"/>
              <w:ind w:left="355" w:right="346"/>
              <w:jc w:val="center"/>
              <w:rPr>
                <w:sz w:val="24"/>
              </w:rPr>
            </w:pPr>
            <w:r>
              <w:rPr>
                <w:sz w:val="24"/>
              </w:rPr>
              <w:t>16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Анықталмаған (қате есепке алынған) сомалар</w:t>
            </w:r>
          </w:p>
        </w:tc>
        <w:tc>
          <w:tcPr>
            <w:tcW w:w="1181" w:type="dxa"/>
          </w:tcPr>
          <w:p w:rsidR="00763A1D" w:rsidRDefault="006459C2">
            <w:pPr>
              <w:pStyle w:val="TableParagraph"/>
              <w:spacing w:line="253" w:lineRule="exact"/>
              <w:ind w:left="355" w:right="346"/>
              <w:jc w:val="center"/>
              <w:rPr>
                <w:sz w:val="24"/>
              </w:rPr>
            </w:pPr>
            <w:r>
              <w:rPr>
                <w:sz w:val="24"/>
              </w:rPr>
              <w:t>17</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Анықталмаған (қате есепке алынған)</w:t>
            </w:r>
          </w:p>
          <w:p w:rsidR="00763A1D" w:rsidRDefault="006459C2">
            <w:pPr>
              <w:pStyle w:val="TableParagraph"/>
              <w:spacing w:before="3" w:line="261" w:lineRule="exact"/>
              <w:ind w:left="110"/>
              <w:rPr>
                <w:sz w:val="24"/>
              </w:rPr>
            </w:pPr>
            <w:r>
              <w:rPr>
                <w:sz w:val="24"/>
              </w:rPr>
              <w:t>сомаларды қайтару</w:t>
            </w:r>
          </w:p>
        </w:tc>
        <w:tc>
          <w:tcPr>
            <w:tcW w:w="1181" w:type="dxa"/>
          </w:tcPr>
          <w:p w:rsidR="00763A1D" w:rsidRDefault="006459C2">
            <w:pPr>
              <w:pStyle w:val="TableParagraph"/>
              <w:spacing w:line="268" w:lineRule="exact"/>
              <w:ind w:left="355" w:right="346"/>
              <w:jc w:val="center"/>
              <w:rPr>
                <w:sz w:val="24"/>
              </w:rPr>
            </w:pPr>
            <w:r>
              <w:rPr>
                <w:sz w:val="24"/>
              </w:rPr>
              <w:t>18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Кезең соңындағы таза активтер</w:t>
            </w:r>
          </w:p>
        </w:tc>
        <w:tc>
          <w:tcPr>
            <w:tcW w:w="1181" w:type="dxa"/>
          </w:tcPr>
          <w:p w:rsidR="00763A1D" w:rsidRDefault="006459C2">
            <w:pPr>
              <w:pStyle w:val="TableParagraph"/>
              <w:spacing w:line="258" w:lineRule="exact"/>
              <w:ind w:left="355" w:right="346"/>
              <w:jc w:val="center"/>
              <w:rPr>
                <w:sz w:val="24"/>
              </w:rPr>
            </w:pPr>
            <w:r>
              <w:rPr>
                <w:sz w:val="24"/>
              </w:rPr>
              <w:t>19</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Таза активтердегі ӛзгерістер</w:t>
            </w:r>
          </w:p>
        </w:tc>
        <w:tc>
          <w:tcPr>
            <w:tcW w:w="1181" w:type="dxa"/>
          </w:tcPr>
          <w:p w:rsidR="00763A1D" w:rsidRDefault="006459C2">
            <w:pPr>
              <w:pStyle w:val="TableParagraph"/>
              <w:spacing w:line="253" w:lineRule="exact"/>
              <w:ind w:left="355" w:right="346"/>
              <w:jc w:val="center"/>
              <w:rPr>
                <w:sz w:val="24"/>
              </w:rPr>
            </w:pPr>
            <w:r>
              <w:rPr>
                <w:sz w:val="24"/>
              </w:rPr>
              <w:t>20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32" w:right="411" w:hanging="183"/>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w:t>
      </w:r>
      <w:r>
        <w:rPr>
          <w:spacing w:val="-22"/>
        </w:rPr>
        <w:t xml:space="preserve"> </w:t>
      </w:r>
      <w:r>
        <w:t>«Инвестициялық</w:t>
      </w:r>
      <w:r>
        <w:rPr>
          <w:spacing w:val="-1"/>
          <w:w w:val="99"/>
        </w:rPr>
        <w:t xml:space="preserve"> </w:t>
      </w:r>
      <w:r>
        <w:t>қордың</w:t>
      </w:r>
      <w:r>
        <w:rPr>
          <w:spacing w:val="-5"/>
        </w:rPr>
        <w:t xml:space="preserve"> </w:t>
      </w:r>
      <w:r>
        <w:t>активтері</w:t>
      </w:r>
      <w:r>
        <w:rPr>
          <w:spacing w:val="-9"/>
        </w:rPr>
        <w:t xml:space="preserve"> </w:t>
      </w:r>
      <w:r>
        <w:t>бойынша</w:t>
      </w:r>
      <w:r>
        <w:rPr>
          <w:w w:val="99"/>
        </w:rPr>
        <w:t xml:space="preserve"> </w:t>
      </w:r>
      <w:r>
        <w:t>пайда мен шығындар</w:t>
      </w:r>
      <w:r>
        <w:rPr>
          <w:spacing w:val="-22"/>
        </w:rPr>
        <w:t xml:space="preserve"> </w:t>
      </w:r>
      <w:r>
        <w:t>туралы</w:t>
      </w:r>
    </w:p>
    <w:p w:rsidR="00763A1D" w:rsidRDefault="006459C2">
      <w:pPr>
        <w:pStyle w:val="a3"/>
        <w:spacing w:before="3" w:line="322" w:lineRule="exact"/>
        <w:ind w:right="416"/>
        <w:jc w:val="right"/>
      </w:pPr>
      <w:r>
        <w:t>есеп»</w:t>
      </w:r>
      <w:r>
        <w:rPr>
          <w:spacing w:val="-22"/>
        </w:rPr>
        <w:t xml:space="preserve"> </w:t>
      </w:r>
      <w:r>
        <w:t>нысанына</w:t>
      </w:r>
    </w:p>
    <w:p w:rsidR="00763A1D" w:rsidRDefault="006459C2">
      <w:pPr>
        <w:pStyle w:val="a3"/>
        <w:ind w:right="410"/>
        <w:jc w:val="right"/>
      </w:pPr>
      <w:r>
        <w:rPr>
          <w:w w:val="95"/>
        </w:rPr>
        <w:t>қосымша</w:t>
      </w:r>
    </w:p>
    <w:p w:rsidR="00763A1D" w:rsidRDefault="00763A1D">
      <w:pPr>
        <w:pStyle w:val="a3"/>
        <w:spacing w:before="11"/>
        <w:rPr>
          <w:sz w:val="27"/>
        </w:rPr>
      </w:pPr>
    </w:p>
    <w:p w:rsidR="00763A1D" w:rsidRDefault="006459C2">
      <w:pPr>
        <w:pStyle w:val="a3"/>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активтері бойынша пайда мен шығындар туралы</w:t>
      </w:r>
    </w:p>
    <w:p w:rsidR="00763A1D" w:rsidRDefault="006459C2">
      <w:pPr>
        <w:pStyle w:val="a3"/>
        <w:ind w:left="43"/>
        <w:jc w:val="center"/>
      </w:pPr>
      <w:r>
        <w:t>есеп</w:t>
      </w:r>
    </w:p>
    <w:p w:rsidR="00763A1D" w:rsidRDefault="00763A1D">
      <w:pPr>
        <w:pStyle w:val="a3"/>
        <w:rPr>
          <w:sz w:val="30"/>
        </w:rPr>
      </w:pPr>
    </w:p>
    <w:p w:rsidR="00763A1D" w:rsidRDefault="00763A1D">
      <w:pPr>
        <w:pStyle w:val="a3"/>
        <w:spacing w:before="4"/>
        <w:rPr>
          <w:sz w:val="26"/>
        </w:rPr>
      </w:pPr>
    </w:p>
    <w:p w:rsidR="00763A1D" w:rsidRDefault="006459C2">
      <w:pPr>
        <w:pStyle w:val="a4"/>
        <w:numPr>
          <w:ilvl w:val="0"/>
          <w:numId w:val="7"/>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0"/>
        <w:rPr>
          <w:sz w:val="27"/>
        </w:rPr>
      </w:pPr>
    </w:p>
    <w:p w:rsidR="00763A1D" w:rsidRDefault="006459C2">
      <w:pPr>
        <w:pStyle w:val="a4"/>
        <w:numPr>
          <w:ilvl w:val="0"/>
          <w:numId w:val="31"/>
        </w:numPr>
        <w:tabs>
          <w:tab w:val="left" w:pos="1590"/>
        </w:tabs>
        <w:spacing w:before="1"/>
        <w:ind w:right="417" w:firstLine="710"/>
        <w:jc w:val="both"/>
        <w:rPr>
          <w:sz w:val="28"/>
        </w:rPr>
      </w:pPr>
      <w:r>
        <w:rPr>
          <w:sz w:val="28"/>
        </w:rPr>
        <w:t>Осы түсіндірме «Инвестициялық қордың активтері бойынша пайда мен шығындар туралы есеп» нысанын (бұдан әрі – Нысан)толтыру бойынша бірыңғай талаптарды</w:t>
      </w:r>
      <w:r>
        <w:rPr>
          <w:spacing w:val="6"/>
          <w:sz w:val="28"/>
        </w:rPr>
        <w:t xml:space="preserve"> </w:t>
      </w:r>
      <w:r>
        <w:rPr>
          <w:sz w:val="28"/>
        </w:rPr>
        <w:t>айқындайды.</w:t>
      </w:r>
    </w:p>
    <w:p w:rsidR="00763A1D" w:rsidRDefault="006459C2">
      <w:pPr>
        <w:pStyle w:val="a4"/>
        <w:numPr>
          <w:ilvl w:val="0"/>
          <w:numId w:val="31"/>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1"/>
        </w:numPr>
        <w:tabs>
          <w:tab w:val="left" w:pos="1590"/>
        </w:tabs>
        <w:ind w:right="426" w:firstLine="710"/>
        <w:jc w:val="both"/>
        <w:rPr>
          <w:sz w:val="28"/>
        </w:rPr>
      </w:pPr>
      <w:r>
        <w:rPr>
          <w:sz w:val="28"/>
        </w:rPr>
        <w:t>Инвестициялық портфельді басқарушы есеп нысанын тоқсан сайын жасайды және ол есепті кезең соңындағы жағдай бойынша</w:t>
      </w:r>
      <w:r>
        <w:rPr>
          <w:spacing w:val="-9"/>
          <w:sz w:val="28"/>
        </w:rPr>
        <w:t xml:space="preserve"> </w:t>
      </w:r>
      <w:r>
        <w:rPr>
          <w:sz w:val="28"/>
        </w:rPr>
        <w:t>толтырылады.</w:t>
      </w:r>
    </w:p>
    <w:p w:rsidR="00763A1D" w:rsidRDefault="006459C2">
      <w:pPr>
        <w:pStyle w:val="a4"/>
        <w:numPr>
          <w:ilvl w:val="0"/>
          <w:numId w:val="31"/>
        </w:numPr>
        <w:tabs>
          <w:tab w:val="left" w:pos="1590"/>
        </w:tabs>
        <w:ind w:right="418"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1"/>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ind w:left="2838"/>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1"/>
        </w:numPr>
        <w:tabs>
          <w:tab w:val="left" w:pos="1590"/>
        </w:tabs>
        <w:spacing w:line="322" w:lineRule="exact"/>
        <w:ind w:left="1589"/>
        <w:jc w:val="both"/>
        <w:rPr>
          <w:sz w:val="28"/>
        </w:rPr>
      </w:pPr>
      <w:r>
        <w:rPr>
          <w:sz w:val="28"/>
        </w:rPr>
        <w:t>3-бағанды толтырған кезде ескертулер</w:t>
      </w:r>
      <w:r>
        <w:rPr>
          <w:spacing w:val="2"/>
          <w:sz w:val="28"/>
        </w:rPr>
        <w:t xml:space="preserve"> </w:t>
      </w:r>
      <w:r>
        <w:rPr>
          <w:sz w:val="28"/>
        </w:rPr>
        <w:t>кӛрсетіледі.</w:t>
      </w:r>
    </w:p>
    <w:p w:rsidR="00763A1D" w:rsidRDefault="006459C2">
      <w:pPr>
        <w:pStyle w:val="a4"/>
        <w:numPr>
          <w:ilvl w:val="0"/>
          <w:numId w:val="31"/>
        </w:numPr>
        <w:tabs>
          <w:tab w:val="left" w:pos="1590"/>
        </w:tabs>
        <w:ind w:right="421" w:firstLine="710"/>
        <w:jc w:val="both"/>
        <w:rPr>
          <w:sz w:val="28"/>
        </w:rPr>
      </w:pPr>
      <w:r>
        <w:rPr>
          <w:sz w:val="28"/>
        </w:rPr>
        <w:t>4-бағанда есепті кезеңнің соңғы күнін қоса алғанда, ағымдағы жыл басынан бастап есепті күнге дейінгі кезеңдегі деректер</w:t>
      </w:r>
      <w:r>
        <w:rPr>
          <w:spacing w:val="-13"/>
          <w:sz w:val="28"/>
        </w:rPr>
        <w:t xml:space="preserve"> </w:t>
      </w:r>
      <w:r>
        <w:rPr>
          <w:sz w:val="28"/>
        </w:rPr>
        <w:t>кӛрсетіледі.</w:t>
      </w:r>
    </w:p>
    <w:p w:rsidR="00763A1D" w:rsidRDefault="006459C2">
      <w:pPr>
        <w:pStyle w:val="a4"/>
        <w:numPr>
          <w:ilvl w:val="0"/>
          <w:numId w:val="31"/>
        </w:numPr>
        <w:tabs>
          <w:tab w:val="left" w:pos="1590"/>
        </w:tabs>
        <w:ind w:right="409" w:firstLine="710"/>
        <w:jc w:val="both"/>
        <w:rPr>
          <w:sz w:val="28"/>
        </w:rPr>
      </w:pPr>
      <w:r>
        <w:rPr>
          <w:sz w:val="28"/>
        </w:rPr>
        <w:t>5-бағанда есепті кезеңнің соңғы күнін қоса алғанда, есепті кезеңдегі деректер кӛрсетіледі.</w:t>
      </w:r>
    </w:p>
    <w:p w:rsidR="00763A1D" w:rsidRDefault="006459C2">
      <w:pPr>
        <w:pStyle w:val="a4"/>
        <w:numPr>
          <w:ilvl w:val="0"/>
          <w:numId w:val="31"/>
        </w:numPr>
        <w:tabs>
          <w:tab w:val="left" w:pos="1590"/>
        </w:tabs>
        <w:spacing w:line="242" w:lineRule="auto"/>
        <w:ind w:right="426" w:firstLine="710"/>
        <w:jc w:val="both"/>
        <w:rPr>
          <w:sz w:val="28"/>
        </w:rPr>
      </w:pPr>
      <w:r>
        <w:rPr>
          <w:sz w:val="28"/>
        </w:rPr>
        <w:t>1-20-жолдарда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07" w:firstLine="1450"/>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09" w:hanging="423"/>
        <w:jc w:val="right"/>
      </w:pPr>
      <w:r>
        <w:t>№</w:t>
      </w:r>
      <w:r>
        <w:rPr>
          <w:spacing w:val="-12"/>
        </w:rPr>
        <w:t xml:space="preserve"> </w:t>
      </w:r>
      <w:r>
        <w:t>130</w:t>
      </w:r>
      <w:r>
        <w:rPr>
          <w:spacing w:val="-12"/>
        </w:rPr>
        <w:t xml:space="preserve"> </w:t>
      </w:r>
      <w:r>
        <w:t>қаулысына</w:t>
      </w:r>
      <w:r>
        <w:rPr>
          <w:w w:val="99"/>
        </w:rPr>
        <w:t xml:space="preserve"> </w:t>
      </w:r>
      <w:r>
        <w:rPr>
          <w:w w:val="95"/>
        </w:rPr>
        <w:t>14-1-қосымша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Бухгалтерлік баланс</w:t>
      </w:r>
    </w:p>
    <w:p w:rsidR="00763A1D" w:rsidRDefault="006459C2">
      <w:pPr>
        <w:pStyle w:val="a3"/>
        <w:tabs>
          <w:tab w:val="left" w:pos="2286"/>
          <w:tab w:val="left" w:pos="3814"/>
        </w:tabs>
        <w:spacing w:line="321"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11"/>
        <w:rPr>
          <w:sz w:val="27"/>
        </w:rPr>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4"/>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4624" behindDoc="1" locked="0" layoutInCell="1" allowOverlap="1">
                <wp:simplePos x="0" y="0"/>
                <wp:positionH relativeFrom="page">
                  <wp:posOffset>1558290</wp:posOffset>
                </wp:positionH>
                <wp:positionV relativeFrom="paragraph">
                  <wp:posOffset>114935</wp:posOffset>
                </wp:positionV>
                <wp:extent cx="480123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2F28" id="Line 1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RY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" strokeweight=".48pt">
                <w10:wrap type="topAndBottom" anchorx="page"/>
              </v:line>
            </w:pict>
          </mc:Fallback>
        </mc:AlternateContent>
      </w:r>
    </w:p>
    <w:p w:rsidR="00763A1D" w:rsidRDefault="006459C2">
      <w:pPr>
        <w:spacing w:line="244"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6"/>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6"/>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37" w:lineRule="auto"/>
              <w:ind w:left="368" w:right="351"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368"/>
              <w:rPr>
                <w:sz w:val="24"/>
              </w:rPr>
            </w:pPr>
            <w:r>
              <w:rPr>
                <w:sz w:val="24"/>
              </w:rPr>
              <w:t>соңында</w:t>
            </w:r>
          </w:p>
        </w:tc>
        <w:tc>
          <w:tcPr>
            <w:tcW w:w="1739" w:type="dxa"/>
          </w:tcPr>
          <w:p w:rsidR="00763A1D" w:rsidRDefault="006459C2">
            <w:pPr>
              <w:pStyle w:val="TableParagraph"/>
              <w:spacing w:line="237" w:lineRule="auto"/>
              <w:ind w:left="441" w:right="363" w:hanging="53"/>
              <w:rPr>
                <w:sz w:val="24"/>
              </w:rPr>
            </w:pPr>
            <w:r>
              <w:rPr>
                <w:spacing w:val="-1"/>
                <w:sz w:val="24"/>
              </w:rPr>
              <w:t xml:space="preserve">Алдыңғы </w:t>
            </w:r>
            <w:r>
              <w:rPr>
                <w:sz w:val="24"/>
              </w:rPr>
              <w:t>жылдың</w:t>
            </w:r>
          </w:p>
          <w:p w:rsidR="00763A1D" w:rsidRDefault="006459C2">
            <w:pPr>
              <w:pStyle w:val="TableParagraph"/>
              <w:spacing w:before="2" w:line="261" w:lineRule="exact"/>
              <w:ind w:left="431"/>
              <w:rPr>
                <w:sz w:val="24"/>
              </w:rPr>
            </w:pPr>
            <w:r>
              <w:rPr>
                <w:sz w:val="24"/>
              </w:rPr>
              <w:t>соңында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Ақшалай қаражат және ақшалай қаражаттың</w:t>
            </w:r>
          </w:p>
          <w:p w:rsidR="00763A1D" w:rsidRDefault="006459C2">
            <w:pPr>
              <w:pStyle w:val="TableParagraph"/>
              <w:spacing w:before="3"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банктердегі және банк операцияларының</w:t>
            </w:r>
          </w:p>
          <w:p w:rsidR="00763A1D" w:rsidRDefault="006459C2">
            <w:pPr>
              <w:pStyle w:val="TableParagraph"/>
              <w:spacing w:before="7" w:line="274" w:lineRule="exact"/>
              <w:ind w:left="110" w:right="916"/>
              <w:rPr>
                <w:sz w:val="24"/>
              </w:rPr>
            </w:pPr>
            <w:r>
              <w:rPr>
                <w:sz w:val="24"/>
              </w:rPr>
              <w:t>жекелеген түрлерін жүзеге асыратын ұйымдардағы шоттардағы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Орналастырылған салымдар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474"/>
              <w:rPr>
                <w:sz w:val="24"/>
              </w:rPr>
            </w:pPr>
            <w:r>
              <w:rPr>
                <w:sz w:val="24"/>
              </w:rPr>
              <w:t>Ӛзгерістері пайда мен шығын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құралдары</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Pr>
                <w:sz w:val="24"/>
              </w:rPr>
            </w:pPr>
            <w:r>
              <w:rPr>
                <w:sz w:val="24"/>
              </w:rPr>
              <w:t>Сату үшін қолда бар бағалы қағаздар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«Кері РЕПО» операциялары</w:t>
            </w:r>
          </w:p>
        </w:tc>
        <w:tc>
          <w:tcPr>
            <w:tcW w:w="1441" w:type="dxa"/>
          </w:tcPr>
          <w:p w:rsidR="00763A1D" w:rsidRDefault="006459C2">
            <w:pPr>
              <w:pStyle w:val="TableParagraph"/>
              <w:spacing w:line="258"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Берілген аванстар</w:t>
            </w:r>
          </w:p>
        </w:tc>
        <w:tc>
          <w:tcPr>
            <w:tcW w:w="1441" w:type="dxa"/>
          </w:tcPr>
          <w:p w:rsidR="00763A1D" w:rsidRDefault="006459C2">
            <w:pPr>
              <w:pStyle w:val="TableParagraph"/>
              <w:spacing w:line="259"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кезеңдердегі шығыстар</w:t>
            </w:r>
          </w:p>
        </w:tc>
        <w:tc>
          <w:tcPr>
            <w:tcW w:w="1441" w:type="dxa"/>
          </w:tcPr>
          <w:p w:rsidR="00763A1D" w:rsidRDefault="006459C2">
            <w:pPr>
              <w:pStyle w:val="TableParagraph"/>
              <w:spacing w:line="253"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10.1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зейнетақы активтері бойынша</w:t>
            </w:r>
          </w:p>
          <w:p w:rsidR="00763A1D" w:rsidRDefault="006459C2">
            <w:pPr>
              <w:pStyle w:val="TableParagraph"/>
              <w:spacing w:line="265" w:lineRule="exact"/>
              <w:ind w:left="110"/>
              <w:rPr>
                <w:sz w:val="24"/>
              </w:rPr>
            </w:pPr>
            <w:r>
              <w:rPr>
                <w:sz w:val="24"/>
              </w:rPr>
              <w:t>инвестициялық кірістен (шығыннан)</w:t>
            </w:r>
          </w:p>
        </w:tc>
        <w:tc>
          <w:tcPr>
            <w:tcW w:w="1441" w:type="dxa"/>
          </w:tcPr>
          <w:p w:rsidR="00763A1D" w:rsidRDefault="006459C2">
            <w:pPr>
              <w:pStyle w:val="TableParagraph"/>
              <w:spacing w:line="268" w:lineRule="exact"/>
              <w:ind w:left="182" w:right="165"/>
              <w:jc w:val="center"/>
              <w:rPr>
                <w:sz w:val="24"/>
              </w:rPr>
            </w:pPr>
            <w:r>
              <w:rPr>
                <w:sz w:val="24"/>
              </w:rPr>
              <w:t>10.2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9"/>
        </w:trPr>
        <w:tc>
          <w:tcPr>
            <w:tcW w:w="4865" w:type="dxa"/>
          </w:tcPr>
          <w:p w:rsidR="00763A1D" w:rsidRDefault="006459C2">
            <w:pPr>
              <w:pStyle w:val="TableParagraph"/>
              <w:spacing w:line="237" w:lineRule="auto"/>
              <w:ind w:left="110" w:right="311"/>
              <w:rPr>
                <w:sz w:val="24"/>
              </w:rPr>
            </w:pPr>
            <w:r>
              <w:rPr>
                <w:sz w:val="24"/>
              </w:rPr>
              <w:t>ӛтелгенге дейін ұсталатын бағалы қағаздар (құнсыздануға арналған резервтерді</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мүлік</w:t>
            </w:r>
          </w:p>
        </w:tc>
        <w:tc>
          <w:tcPr>
            <w:tcW w:w="1441" w:type="dxa"/>
          </w:tcPr>
          <w:p w:rsidR="00763A1D" w:rsidRDefault="006459C2">
            <w:pPr>
              <w:pStyle w:val="TableParagraph"/>
              <w:spacing w:line="259"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6" w:lineRule="exact"/>
              <w:ind w:left="110"/>
              <w:rPr>
                <w:sz w:val="24"/>
              </w:rPr>
            </w:pPr>
            <w:r>
              <w:rPr>
                <w:sz w:val="24"/>
              </w:rPr>
              <w:t>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441" w:type="dxa"/>
          </w:tcPr>
          <w:p w:rsidR="00763A1D" w:rsidRDefault="006459C2">
            <w:pPr>
              <w:pStyle w:val="TableParagraph"/>
              <w:spacing w:line="253" w:lineRule="exact"/>
              <w:ind w:left="181" w:right="173"/>
              <w:jc w:val="center"/>
              <w:rPr>
                <w:sz w:val="24"/>
              </w:rPr>
            </w:pPr>
            <w:r>
              <w:rPr>
                <w:sz w:val="24"/>
              </w:rPr>
              <w:t>16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(шығарылатын топтар)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Материалдық емес активтер (амортизацияны</w:t>
            </w:r>
          </w:p>
          <w:p w:rsidR="00763A1D" w:rsidRDefault="006459C2">
            <w:pPr>
              <w:pStyle w:val="TableParagraph"/>
              <w:spacing w:before="7" w:line="274" w:lineRule="exact"/>
              <w:ind w:left="110"/>
              <w:rPr>
                <w:sz w:val="24"/>
              </w:rPr>
            </w:pPr>
            <w:r>
              <w:rPr>
                <w:sz w:val="24"/>
              </w:rPr>
              <w:t>және құнсызданудан болған шығындарды шегергенде)</w:t>
            </w:r>
          </w:p>
        </w:tc>
        <w:tc>
          <w:tcPr>
            <w:tcW w:w="1441" w:type="dxa"/>
          </w:tcPr>
          <w:p w:rsidR="00763A1D" w:rsidRDefault="006459C2">
            <w:pPr>
              <w:pStyle w:val="TableParagraph"/>
              <w:spacing w:line="268"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Негізгі құрал-жабдықтар (амортизацияны және құнсызданудан болған шығындарды</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7" w:lineRule="exact"/>
              <w:ind w:left="110"/>
              <w:rPr>
                <w:sz w:val="24"/>
              </w:rPr>
            </w:pPr>
            <w:r>
              <w:rPr>
                <w:sz w:val="24"/>
              </w:rPr>
              <w:t>Басқа да 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бюджетке</w:t>
            </w:r>
          </w:p>
          <w:p w:rsidR="00763A1D" w:rsidRDefault="006459C2">
            <w:pPr>
              <w:pStyle w:val="TableParagraph"/>
              <w:spacing w:line="261" w:lineRule="exact"/>
              <w:ind w:left="110"/>
              <w:rPr>
                <w:sz w:val="24"/>
              </w:rPr>
            </w:pP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активтер</w:t>
            </w:r>
          </w:p>
        </w:tc>
        <w:tc>
          <w:tcPr>
            <w:tcW w:w="1441" w:type="dxa"/>
          </w:tcPr>
          <w:p w:rsidR="00763A1D" w:rsidRDefault="006459C2">
            <w:pPr>
              <w:pStyle w:val="TableParagraph"/>
              <w:spacing w:line="258"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Активтер жиынтығы</w:t>
            </w:r>
          </w:p>
        </w:tc>
        <w:tc>
          <w:tcPr>
            <w:tcW w:w="1441" w:type="dxa"/>
            <w:tcBorders>
              <w:bottom w:val="single" w:sz="6" w:space="0" w:color="000000"/>
            </w:tcBorders>
          </w:tcPr>
          <w:p w:rsidR="00763A1D" w:rsidRDefault="006459C2">
            <w:pPr>
              <w:pStyle w:val="TableParagraph"/>
              <w:spacing w:line="256" w:lineRule="exact"/>
              <w:ind w:left="181" w:right="173"/>
              <w:jc w:val="center"/>
              <w:rPr>
                <w:sz w:val="24"/>
              </w:rPr>
            </w:pPr>
            <w:r>
              <w:rPr>
                <w:sz w:val="24"/>
              </w:rPr>
              <w:t>23</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270"/>
        </w:trPr>
        <w:tc>
          <w:tcPr>
            <w:tcW w:w="4865" w:type="dxa"/>
            <w:tcBorders>
              <w:top w:val="single" w:sz="6" w:space="0" w:color="000000"/>
            </w:tcBorders>
          </w:tcPr>
          <w:p w:rsidR="00763A1D" w:rsidRDefault="00763A1D">
            <w:pPr>
              <w:pStyle w:val="TableParagraph"/>
              <w:rPr>
                <w:sz w:val="20"/>
              </w:rPr>
            </w:pPr>
          </w:p>
        </w:tc>
        <w:tc>
          <w:tcPr>
            <w:tcW w:w="1441" w:type="dxa"/>
            <w:tcBorders>
              <w:top w:val="single" w:sz="6" w:space="0" w:color="000000"/>
            </w:tcBorders>
          </w:tcPr>
          <w:p w:rsidR="00763A1D" w:rsidRDefault="00763A1D">
            <w:pPr>
              <w:pStyle w:val="TableParagraph"/>
              <w:rPr>
                <w:sz w:val="20"/>
              </w:rPr>
            </w:pPr>
          </w:p>
        </w:tc>
        <w:tc>
          <w:tcPr>
            <w:tcW w:w="1618" w:type="dxa"/>
            <w:tcBorders>
              <w:top w:val="single" w:sz="6" w:space="0" w:color="000000"/>
            </w:tcBorders>
          </w:tcPr>
          <w:p w:rsidR="00763A1D" w:rsidRDefault="00763A1D">
            <w:pPr>
              <w:pStyle w:val="TableParagraph"/>
              <w:rPr>
                <w:sz w:val="20"/>
              </w:rPr>
            </w:pPr>
          </w:p>
        </w:tc>
        <w:tc>
          <w:tcPr>
            <w:tcW w:w="1739" w:type="dxa"/>
            <w:tcBorders>
              <w:top w:val="single" w:sz="6" w:space="0" w:color="000000"/>
            </w:tcBorders>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құралдары</w:t>
            </w:r>
          </w:p>
        </w:tc>
        <w:tc>
          <w:tcPr>
            <w:tcW w:w="1441" w:type="dxa"/>
          </w:tcPr>
          <w:p w:rsidR="00763A1D" w:rsidRDefault="006459C2">
            <w:pPr>
              <w:pStyle w:val="TableParagraph"/>
              <w:spacing w:line="253"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72"/>
              <w:rPr>
                <w:sz w:val="24"/>
              </w:rPr>
            </w:pPr>
            <w:r>
              <w:rPr>
                <w:sz w:val="24"/>
              </w:rPr>
              <w:t>«РЕПО» операциялары</w:t>
            </w:r>
          </w:p>
        </w:tc>
        <w:tc>
          <w:tcPr>
            <w:tcW w:w="1441" w:type="dxa"/>
          </w:tcPr>
          <w:p w:rsidR="00763A1D" w:rsidRDefault="006459C2">
            <w:pPr>
              <w:pStyle w:val="TableParagraph"/>
              <w:spacing w:line="258"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қарыздар</w:t>
            </w:r>
          </w:p>
        </w:tc>
        <w:tc>
          <w:tcPr>
            <w:tcW w:w="1441" w:type="dxa"/>
          </w:tcPr>
          <w:p w:rsidR="00763A1D" w:rsidRDefault="006459C2">
            <w:pPr>
              <w:pStyle w:val="TableParagraph"/>
              <w:spacing w:line="253"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Кредиторлық берешек</w:t>
            </w:r>
          </w:p>
        </w:tc>
        <w:tc>
          <w:tcPr>
            <w:tcW w:w="1441" w:type="dxa"/>
          </w:tcPr>
          <w:p w:rsidR="00763A1D" w:rsidRDefault="006459C2">
            <w:pPr>
              <w:pStyle w:val="TableParagraph"/>
              <w:spacing w:line="258"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Резервтер</w:t>
            </w:r>
          </w:p>
        </w:tc>
        <w:tc>
          <w:tcPr>
            <w:tcW w:w="1441" w:type="dxa"/>
          </w:tcPr>
          <w:p w:rsidR="00763A1D" w:rsidRDefault="006459C2">
            <w:pPr>
              <w:pStyle w:val="TableParagraph"/>
              <w:spacing w:line="253"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564"/>
              <w:rPr>
                <w:sz w:val="24"/>
              </w:rPr>
            </w:pPr>
            <w:r>
              <w:rPr>
                <w:sz w:val="24"/>
              </w:rPr>
              <w:t>номиналды кірістілік кӛрсеткіші мен кірістіліктің ең тӛменгі мәні арасындағы</w:t>
            </w:r>
          </w:p>
          <w:p w:rsidR="00763A1D" w:rsidRDefault="006459C2">
            <w:pPr>
              <w:pStyle w:val="TableParagraph"/>
              <w:spacing w:line="261" w:lineRule="exact"/>
              <w:ind w:left="110"/>
              <w:rPr>
                <w:sz w:val="24"/>
              </w:rPr>
            </w:pPr>
            <w:r>
              <w:rPr>
                <w:sz w:val="24"/>
              </w:rPr>
              <w:t>айырманы ӛтеу бойынша</w:t>
            </w:r>
          </w:p>
        </w:tc>
        <w:tc>
          <w:tcPr>
            <w:tcW w:w="1441" w:type="dxa"/>
          </w:tcPr>
          <w:p w:rsidR="00763A1D" w:rsidRDefault="006459C2">
            <w:pPr>
              <w:pStyle w:val="TableParagraph"/>
              <w:spacing w:line="268" w:lineRule="exact"/>
              <w:ind w:left="182" w:right="165"/>
              <w:jc w:val="center"/>
              <w:rPr>
                <w:sz w:val="24"/>
              </w:rPr>
            </w:pPr>
            <w:r>
              <w:rPr>
                <w:sz w:val="24"/>
              </w:rPr>
              <w:t>29.1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Акциялар бойынша акционерлермен есеп</w:t>
            </w:r>
          </w:p>
          <w:p w:rsidR="00763A1D" w:rsidRDefault="006459C2">
            <w:pPr>
              <w:pStyle w:val="TableParagraph"/>
              <w:spacing w:before="2" w:line="261"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Қызметкерлермен есеп айырысулар</w:t>
            </w:r>
          </w:p>
          <w:p w:rsidR="00763A1D" w:rsidRDefault="006459C2">
            <w:pPr>
              <w:pStyle w:val="TableParagraph"/>
              <w:spacing w:before="2" w:line="261"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кезеңдердегі кірістер</w:t>
            </w:r>
          </w:p>
        </w:tc>
        <w:tc>
          <w:tcPr>
            <w:tcW w:w="1441" w:type="dxa"/>
          </w:tcPr>
          <w:p w:rsidR="00763A1D" w:rsidRDefault="006459C2">
            <w:pPr>
              <w:pStyle w:val="TableParagraph"/>
              <w:spacing w:line="258"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9"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w:t>
            </w:r>
          </w:p>
          <w:p w:rsidR="00763A1D" w:rsidRDefault="006459C2">
            <w:pPr>
              <w:pStyle w:val="TableParagraph"/>
              <w:spacing w:line="261" w:lineRule="exact"/>
              <w:ind w:left="110"/>
              <w:rPr>
                <w:sz w:val="24"/>
              </w:rPr>
            </w:pPr>
            <w:r>
              <w:rPr>
                <w:sz w:val="24"/>
              </w:rPr>
              <w:t>алдындағы 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Теріс комиссиялық сыйақы бойынша</w:t>
            </w:r>
          </w:p>
          <w:p w:rsidR="00763A1D" w:rsidRDefault="006459C2">
            <w:pPr>
              <w:pStyle w:val="TableParagraph"/>
              <w:spacing w:before="2" w:line="262"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35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міндеттемелер</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 жиынтығы</w:t>
            </w:r>
          </w:p>
        </w:tc>
        <w:tc>
          <w:tcPr>
            <w:tcW w:w="1441" w:type="dxa"/>
          </w:tcPr>
          <w:p w:rsidR="00763A1D" w:rsidRDefault="006459C2">
            <w:pPr>
              <w:pStyle w:val="TableParagraph"/>
              <w:spacing w:line="253"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Жарғылық капитал</w:t>
            </w:r>
          </w:p>
        </w:tc>
        <w:tc>
          <w:tcPr>
            <w:tcW w:w="1441" w:type="dxa"/>
          </w:tcPr>
          <w:p w:rsidR="00763A1D" w:rsidRDefault="006459C2">
            <w:pPr>
              <w:pStyle w:val="TableParagraph"/>
              <w:spacing w:line="253"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жай акциялар</w:t>
            </w:r>
          </w:p>
        </w:tc>
        <w:tc>
          <w:tcPr>
            <w:tcW w:w="1441" w:type="dxa"/>
          </w:tcPr>
          <w:p w:rsidR="00763A1D" w:rsidRDefault="006459C2">
            <w:pPr>
              <w:pStyle w:val="TableParagraph"/>
              <w:spacing w:line="253" w:lineRule="exact"/>
              <w:ind w:left="182" w:right="165"/>
              <w:jc w:val="center"/>
              <w:rPr>
                <w:sz w:val="24"/>
              </w:rPr>
            </w:pPr>
            <w:r>
              <w:rPr>
                <w:sz w:val="24"/>
              </w:rPr>
              <w:t>38.1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Артықшылықты акциялар</w:t>
            </w:r>
          </w:p>
        </w:tc>
        <w:tc>
          <w:tcPr>
            <w:tcW w:w="1441" w:type="dxa"/>
          </w:tcPr>
          <w:p w:rsidR="00763A1D" w:rsidRDefault="006459C2">
            <w:pPr>
              <w:pStyle w:val="TableParagraph"/>
              <w:spacing w:line="258" w:lineRule="exact"/>
              <w:ind w:left="182" w:right="165"/>
              <w:jc w:val="center"/>
              <w:rPr>
                <w:sz w:val="24"/>
              </w:rPr>
            </w:pPr>
            <w:r>
              <w:rPr>
                <w:sz w:val="24"/>
              </w:rPr>
              <w:t>38.2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капитал</w:t>
            </w:r>
          </w:p>
        </w:tc>
        <w:tc>
          <w:tcPr>
            <w:tcW w:w="1441" w:type="dxa"/>
          </w:tcPr>
          <w:p w:rsidR="00763A1D" w:rsidRDefault="006459C2">
            <w:pPr>
              <w:pStyle w:val="TableParagraph"/>
              <w:spacing w:line="258"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Резервтік капитал</w:t>
            </w:r>
          </w:p>
        </w:tc>
        <w:tc>
          <w:tcPr>
            <w:tcW w:w="1441" w:type="dxa"/>
          </w:tcPr>
          <w:p w:rsidR="00763A1D" w:rsidRDefault="006459C2">
            <w:pPr>
              <w:pStyle w:val="TableParagraph"/>
              <w:spacing w:line="258"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spacing w:line="268" w:lineRule="exact"/>
              <w:ind w:left="110"/>
              <w:rPr>
                <w:sz w:val="24"/>
              </w:rPr>
            </w:pPr>
            <w:r>
              <w:rPr>
                <w:sz w:val="24"/>
              </w:rPr>
              <w:t>Қаржылық тұрақтылықты қамтамасыз етуге</w:t>
            </w:r>
          </w:p>
          <w:p w:rsidR="00763A1D" w:rsidRDefault="006459C2">
            <w:pPr>
              <w:pStyle w:val="TableParagraph"/>
              <w:spacing w:before="2" w:line="261" w:lineRule="exact"/>
              <w:ind w:left="110"/>
              <w:rPr>
                <w:sz w:val="24"/>
              </w:rPr>
            </w:pPr>
            <w:r>
              <w:rPr>
                <w:sz w:val="24"/>
              </w:rPr>
              <w:t>арналған резерв</w:t>
            </w:r>
          </w:p>
        </w:tc>
        <w:tc>
          <w:tcPr>
            <w:tcW w:w="1441" w:type="dxa"/>
          </w:tcPr>
          <w:p w:rsidR="00763A1D" w:rsidRDefault="006459C2">
            <w:pPr>
              <w:pStyle w:val="TableParagraph"/>
              <w:spacing w:line="268" w:lineRule="exact"/>
              <w:ind w:left="181" w:right="173"/>
              <w:jc w:val="center"/>
              <w:rPr>
                <w:sz w:val="24"/>
              </w:rPr>
            </w:pPr>
            <w:r>
              <w:rPr>
                <w:sz w:val="24"/>
              </w:rPr>
              <w:t>42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резервтер</w:t>
            </w:r>
          </w:p>
        </w:tc>
        <w:tc>
          <w:tcPr>
            <w:tcW w:w="1441" w:type="dxa"/>
          </w:tcPr>
          <w:p w:rsidR="00763A1D" w:rsidRDefault="006459C2">
            <w:pPr>
              <w:pStyle w:val="TableParagraph"/>
              <w:spacing w:line="258" w:lineRule="exact"/>
              <w:ind w:left="181" w:right="173"/>
              <w:jc w:val="center"/>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9" w:lineRule="exact"/>
              <w:ind w:left="181" w:right="173"/>
              <w:jc w:val="center"/>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алдыңғы жылдардың</w:t>
            </w:r>
          </w:p>
        </w:tc>
        <w:tc>
          <w:tcPr>
            <w:tcW w:w="1441" w:type="dxa"/>
          </w:tcPr>
          <w:p w:rsidR="00763A1D" w:rsidRDefault="006459C2">
            <w:pPr>
              <w:pStyle w:val="TableParagraph"/>
              <w:spacing w:line="258" w:lineRule="exact"/>
              <w:ind w:left="182" w:right="165"/>
              <w:jc w:val="center"/>
              <w:rPr>
                <w:sz w:val="24"/>
              </w:rPr>
            </w:pPr>
            <w:r>
              <w:rPr>
                <w:sz w:val="24"/>
              </w:rPr>
              <w:t>44.1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есепті кезеңнің</w:t>
            </w:r>
          </w:p>
        </w:tc>
        <w:tc>
          <w:tcPr>
            <w:tcW w:w="1441" w:type="dxa"/>
          </w:tcPr>
          <w:p w:rsidR="00763A1D" w:rsidRDefault="006459C2">
            <w:pPr>
              <w:pStyle w:val="TableParagraph"/>
              <w:spacing w:line="253" w:lineRule="exact"/>
              <w:ind w:left="182" w:right="165"/>
              <w:jc w:val="center"/>
              <w:rPr>
                <w:sz w:val="24"/>
              </w:rPr>
            </w:pPr>
            <w:r>
              <w:rPr>
                <w:sz w:val="24"/>
              </w:rPr>
              <w:t>44.2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181" w:right="173"/>
              <w:jc w:val="center"/>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жиынтығы</w:t>
            </w:r>
          </w:p>
        </w:tc>
        <w:tc>
          <w:tcPr>
            <w:tcW w:w="1441" w:type="dxa"/>
          </w:tcPr>
          <w:p w:rsidR="00763A1D" w:rsidRDefault="006459C2">
            <w:pPr>
              <w:pStyle w:val="TableParagraph"/>
              <w:spacing w:line="258" w:lineRule="exact"/>
              <w:ind w:left="181" w:right="173"/>
              <w:jc w:val="center"/>
              <w:rPr>
                <w:sz w:val="24"/>
              </w:rPr>
            </w:pPr>
            <w:r>
              <w:rPr>
                <w:sz w:val="24"/>
              </w:rPr>
              <w:t>46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47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before="2" w:line="246"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7597" w:right="402" w:hanging="207"/>
        <w:jc w:val="right"/>
      </w:pPr>
      <w:r>
        <w:t>«Бухгалтерлік</w:t>
      </w:r>
      <w:r>
        <w:rPr>
          <w:spacing w:val="-10"/>
        </w:rPr>
        <w:t xml:space="preserve"> </w:t>
      </w:r>
      <w:r>
        <w:t>баланс»</w:t>
      </w:r>
      <w:r>
        <w:rPr>
          <w:w w:val="99"/>
        </w:rPr>
        <w:t xml:space="preserve"> </w:t>
      </w:r>
      <w:r>
        <w:t>әкімшілік</w:t>
      </w:r>
      <w:r>
        <w:rPr>
          <w:spacing w:val="-10"/>
        </w:rPr>
        <w:t xml:space="preserve"> </w:t>
      </w:r>
      <w:r>
        <w:t>деректерді</w:t>
      </w:r>
    </w:p>
    <w:p w:rsidR="00763A1D" w:rsidRDefault="006459C2">
      <w:pPr>
        <w:pStyle w:val="a3"/>
        <w:spacing w:before="4"/>
        <w:ind w:right="413"/>
        <w:jc w:val="right"/>
      </w:pPr>
      <w:r>
        <w:t>жинауға арналған</w:t>
      </w:r>
      <w:r>
        <w:rPr>
          <w:spacing w:val="-17"/>
        </w:rPr>
        <w:t xml:space="preserve"> </w:t>
      </w:r>
      <w:r>
        <w:t>нысанға</w:t>
      </w:r>
    </w:p>
    <w:p w:rsidR="00763A1D" w:rsidRDefault="006459C2">
      <w:pPr>
        <w:pStyle w:val="a3"/>
        <w:ind w:right="410"/>
        <w:jc w:val="right"/>
      </w:pPr>
      <w:r>
        <w:rPr>
          <w:w w:val="95"/>
        </w:rP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738"/>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6"/>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30"/>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30"/>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30"/>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30"/>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30"/>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8"/>
        <w:ind w:left="2799"/>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0"/>
        </w:numPr>
        <w:tabs>
          <w:tab w:val="left" w:pos="1451"/>
        </w:tabs>
        <w:ind w:right="430" w:firstLine="71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2"/>
          <w:sz w:val="28"/>
        </w:rPr>
        <w:t xml:space="preserve"> </w:t>
      </w:r>
      <w:r>
        <w:rPr>
          <w:sz w:val="28"/>
        </w:rPr>
        <w:t>кӛрсетіледі.</w:t>
      </w:r>
    </w:p>
    <w:p w:rsidR="00763A1D" w:rsidRDefault="006459C2">
      <w:pPr>
        <w:pStyle w:val="a4"/>
        <w:numPr>
          <w:ilvl w:val="0"/>
          <w:numId w:val="30"/>
        </w:numPr>
        <w:tabs>
          <w:tab w:val="left" w:pos="1537"/>
        </w:tabs>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30"/>
        </w:numPr>
        <w:tabs>
          <w:tab w:val="left" w:pos="1480"/>
        </w:tabs>
        <w:spacing w:before="4"/>
        <w:ind w:right="420" w:firstLine="720"/>
        <w:jc w:val="both"/>
        <w:rPr>
          <w:sz w:val="28"/>
        </w:rPr>
      </w:pPr>
      <w:r>
        <w:rPr>
          <w:sz w:val="28"/>
        </w:rPr>
        <w:t>1-47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8"/>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5"/>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14-2-қосымша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4"/>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5648"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E3247" id="Line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Q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rrd/0B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8"/>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3"/>
        </w:trPr>
        <w:tc>
          <w:tcPr>
            <w:tcW w:w="4682" w:type="dxa"/>
          </w:tcPr>
          <w:p w:rsidR="00763A1D" w:rsidRDefault="006459C2">
            <w:pPr>
              <w:pStyle w:val="TableParagraph"/>
              <w:spacing w:line="253" w:lineRule="exact"/>
              <w:ind w:left="9"/>
              <w:jc w:val="center"/>
              <w:rPr>
                <w:sz w:val="24"/>
              </w:rPr>
            </w:pPr>
            <w:r>
              <w:rPr>
                <w:sz w:val="24"/>
              </w:rPr>
              <w:t>1</w:t>
            </w:r>
          </w:p>
        </w:tc>
        <w:tc>
          <w:tcPr>
            <w:tcW w:w="903" w:type="dxa"/>
          </w:tcPr>
          <w:p w:rsidR="00763A1D" w:rsidRDefault="006459C2">
            <w:pPr>
              <w:pStyle w:val="TableParagraph"/>
              <w:spacing w:line="253" w:lineRule="exact"/>
              <w:ind w:right="382"/>
              <w:jc w:val="right"/>
              <w:rPr>
                <w:sz w:val="24"/>
              </w:rPr>
            </w:pPr>
            <w:r>
              <w:rPr>
                <w:sz w:val="24"/>
              </w:rPr>
              <w:t>2</w:t>
            </w:r>
          </w:p>
        </w:tc>
        <w:tc>
          <w:tcPr>
            <w:tcW w:w="898" w:type="dxa"/>
          </w:tcPr>
          <w:p w:rsidR="00763A1D" w:rsidRDefault="006459C2">
            <w:pPr>
              <w:pStyle w:val="TableParagraph"/>
              <w:spacing w:line="253" w:lineRule="exact"/>
              <w:jc w:val="center"/>
              <w:rPr>
                <w:sz w:val="24"/>
              </w:rPr>
            </w:pPr>
            <w:r>
              <w:rPr>
                <w:sz w:val="24"/>
              </w:rPr>
              <w:t>3</w:t>
            </w:r>
          </w:p>
        </w:tc>
        <w:tc>
          <w:tcPr>
            <w:tcW w:w="1080" w:type="dxa"/>
          </w:tcPr>
          <w:p w:rsidR="00763A1D" w:rsidRDefault="006459C2">
            <w:pPr>
              <w:pStyle w:val="TableParagraph"/>
              <w:spacing w:line="253" w:lineRule="exact"/>
              <w:ind w:left="9"/>
              <w:jc w:val="center"/>
              <w:rPr>
                <w:sz w:val="24"/>
              </w:rPr>
            </w:pPr>
            <w:r>
              <w:rPr>
                <w:sz w:val="24"/>
              </w:rPr>
              <w:t>4</w:t>
            </w:r>
          </w:p>
        </w:tc>
        <w:tc>
          <w:tcPr>
            <w:tcW w:w="903" w:type="dxa"/>
          </w:tcPr>
          <w:p w:rsidR="00763A1D" w:rsidRDefault="006459C2">
            <w:pPr>
              <w:pStyle w:val="TableParagraph"/>
              <w:spacing w:line="253" w:lineRule="exact"/>
              <w:ind w:left="4"/>
              <w:jc w:val="center"/>
              <w:rPr>
                <w:sz w:val="24"/>
              </w:rPr>
            </w:pPr>
            <w:r>
              <w:rPr>
                <w:sz w:val="24"/>
              </w:rPr>
              <w:t>5</w:t>
            </w:r>
          </w:p>
        </w:tc>
        <w:tc>
          <w:tcPr>
            <w:tcW w:w="1196" w:type="dxa"/>
          </w:tcPr>
          <w:p w:rsidR="00763A1D" w:rsidRDefault="006459C2">
            <w:pPr>
              <w:pStyle w:val="TableParagraph"/>
              <w:spacing w:line="253"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зейнетақы активтерінен</w:t>
            </w:r>
          </w:p>
        </w:tc>
        <w:tc>
          <w:tcPr>
            <w:tcW w:w="903" w:type="dxa"/>
          </w:tcPr>
          <w:p w:rsidR="00763A1D" w:rsidRDefault="006459C2">
            <w:pPr>
              <w:pStyle w:val="TableParagraph"/>
              <w:spacing w:line="253"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8"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before="2" w:line="261"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right="286"/>
              <w:jc w:val="right"/>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Ағымдағы шоттар мен орналастырылған</w:t>
            </w:r>
          </w:p>
          <w:p w:rsidR="00763A1D" w:rsidRDefault="006459C2">
            <w:pPr>
              <w:pStyle w:val="TableParagraph"/>
              <w:tabs>
                <w:tab w:val="left" w:pos="1371"/>
                <w:tab w:val="left" w:pos="2594"/>
                <w:tab w:val="left" w:pos="3640"/>
              </w:tabs>
              <w:spacing w:before="7" w:line="274" w:lineRule="exact"/>
              <w:ind w:left="110" w:right="94"/>
              <w:rPr>
                <w:sz w:val="24"/>
              </w:rPr>
            </w:pPr>
            <w:r>
              <w:rPr>
                <w:sz w:val="24"/>
              </w:rPr>
              <w:t>салымдар</w:t>
            </w:r>
            <w:r>
              <w:rPr>
                <w:sz w:val="24"/>
              </w:rPr>
              <w:tab/>
              <w:t>бойынша</w:t>
            </w:r>
            <w:r>
              <w:rPr>
                <w:sz w:val="24"/>
              </w:rPr>
              <w:tab/>
              <w:t>сыйақы</w:t>
            </w:r>
            <w:r>
              <w:rPr>
                <w:sz w:val="24"/>
              </w:rPr>
              <w:tab/>
            </w:r>
            <w:r>
              <w:rPr>
                <w:spacing w:val="-3"/>
                <w:sz w:val="24"/>
              </w:rPr>
              <w:t xml:space="preserve">түріндегі </w:t>
            </w:r>
            <w:r>
              <w:rPr>
                <w:sz w:val="24"/>
              </w:rPr>
              <w:t>кірістер</w:t>
            </w:r>
          </w:p>
        </w:tc>
        <w:tc>
          <w:tcPr>
            <w:tcW w:w="903" w:type="dxa"/>
          </w:tcPr>
          <w:p w:rsidR="00763A1D" w:rsidRDefault="006459C2">
            <w:pPr>
              <w:pStyle w:val="TableParagraph"/>
              <w:spacing w:line="268" w:lineRule="exact"/>
              <w:ind w:right="382"/>
              <w:jc w:val="right"/>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Сатып алынған бағалы қағаздар бойынша сыйақы (купон және (немесе) дисконт)</w:t>
            </w:r>
          </w:p>
          <w:p w:rsidR="00763A1D" w:rsidRDefault="006459C2">
            <w:pPr>
              <w:pStyle w:val="TableParagraph"/>
              <w:spacing w:line="261" w:lineRule="exact"/>
              <w:ind w:left="110"/>
              <w:rPr>
                <w:sz w:val="24"/>
              </w:rPr>
            </w:pPr>
            <w:r>
              <w:rPr>
                <w:sz w:val="24"/>
              </w:rPr>
              <w:t>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7"/>
        </w:trPr>
        <w:tc>
          <w:tcPr>
            <w:tcW w:w="4682" w:type="dxa"/>
          </w:tcPr>
          <w:p w:rsidR="00763A1D" w:rsidRDefault="006459C2">
            <w:pPr>
              <w:pStyle w:val="TableParagraph"/>
              <w:tabs>
                <w:tab w:val="left" w:pos="1093"/>
                <w:tab w:val="left" w:pos="2493"/>
                <w:tab w:val="left" w:pos="3351"/>
              </w:tabs>
              <w:spacing w:before="2" w:line="274" w:lineRule="exact"/>
              <w:ind w:left="110" w:right="100"/>
              <w:rPr>
                <w:sz w:val="24"/>
              </w:rPr>
            </w:pPr>
            <w:r>
              <w:rPr>
                <w:sz w:val="24"/>
              </w:rPr>
              <w:t>Бағалы</w:t>
            </w:r>
            <w:r>
              <w:rPr>
                <w:sz w:val="24"/>
              </w:rPr>
              <w:tab/>
              <w:t>қағаздарды</w:t>
            </w:r>
            <w:r>
              <w:rPr>
                <w:sz w:val="24"/>
              </w:rPr>
              <w:tab/>
              <w:t>сатып</w:t>
            </w:r>
            <w:r>
              <w:rPr>
                <w:sz w:val="24"/>
              </w:rPr>
              <w:tab/>
            </w:r>
            <w:r>
              <w:rPr>
                <w:spacing w:val="-3"/>
                <w:sz w:val="24"/>
              </w:rPr>
              <w:t xml:space="preserve">алу-сатудан </w:t>
            </w:r>
            <w:r>
              <w:rPr>
                <w:sz w:val="24"/>
              </w:rPr>
              <w:t>болған кірістер (шығыстар)</w:t>
            </w:r>
            <w:r>
              <w:rPr>
                <w:spacing w:val="-4"/>
                <w:sz w:val="24"/>
              </w:rPr>
              <w:t xml:space="preserve"> </w:t>
            </w:r>
            <w:r>
              <w:rPr>
                <w:sz w:val="24"/>
              </w:rPr>
              <w:t>(нетто)</w:t>
            </w:r>
          </w:p>
        </w:tc>
        <w:tc>
          <w:tcPr>
            <w:tcW w:w="903" w:type="dxa"/>
          </w:tcPr>
          <w:p w:rsidR="00763A1D" w:rsidRDefault="006459C2">
            <w:pPr>
              <w:pStyle w:val="TableParagraph"/>
              <w:spacing w:line="273"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77"/>
        </w:trPr>
        <w:tc>
          <w:tcPr>
            <w:tcW w:w="4682" w:type="dxa"/>
          </w:tcPr>
          <w:p w:rsidR="00763A1D" w:rsidRDefault="006459C2">
            <w:pPr>
              <w:pStyle w:val="TableParagraph"/>
              <w:ind w:left="110" w:right="96"/>
              <w:jc w:val="both"/>
              <w:rPr>
                <w:sz w:val="24"/>
              </w:rPr>
            </w:pPr>
            <w:r>
              <w:rPr>
                <w:sz w:val="24"/>
              </w:rPr>
              <w:t>Ӛзгерісі пайданың немесе зиянның құрамында кӛрсетілетін әділ құны бойынша бағаланатын бағалы қағаздар құнының ӛзгеруінен болған</w:t>
            </w:r>
            <w:r>
              <w:rPr>
                <w:spacing w:val="17"/>
                <w:sz w:val="24"/>
              </w:rPr>
              <w:t xml:space="preserve"> </w:t>
            </w:r>
            <w:r>
              <w:rPr>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47"/>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активтерді 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Теріс комиссиялық сыйақыны ӛтеу</w:t>
            </w:r>
          </w:p>
        </w:tc>
        <w:tc>
          <w:tcPr>
            <w:tcW w:w="903" w:type="dxa"/>
          </w:tcPr>
          <w:p w:rsidR="00763A1D" w:rsidRDefault="006459C2">
            <w:pPr>
              <w:pStyle w:val="TableParagraph"/>
              <w:spacing w:line="258" w:lineRule="exact"/>
              <w:ind w:left="193" w:right="184"/>
              <w:jc w:val="center"/>
              <w:rPr>
                <w:sz w:val="24"/>
              </w:rPr>
            </w:pPr>
            <w:r>
              <w:rPr>
                <w:sz w:val="24"/>
              </w:rPr>
              <w:t>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Сатып алынған бағалы қағаздар бойынша</w:t>
            </w:r>
          </w:p>
          <w:p w:rsidR="00763A1D" w:rsidRDefault="006459C2">
            <w:pPr>
              <w:pStyle w:val="TableParagraph"/>
              <w:spacing w:line="265"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Алынған қарыздар мен қаржылық жалдау</w:t>
            </w:r>
          </w:p>
          <w:p w:rsidR="00763A1D" w:rsidRDefault="006459C2">
            <w:pPr>
              <w:pStyle w:val="TableParagraph"/>
              <w:spacing w:before="2" w:line="261" w:lineRule="exact"/>
              <w:ind w:left="110"/>
              <w:rPr>
                <w:sz w:val="24"/>
              </w:rPr>
            </w:pPr>
            <w:r>
              <w:rPr>
                <w:sz w:val="24"/>
              </w:rPr>
              <w:t>бойынша сыйақы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Жалпы әкімшілік шығыстар</w:t>
            </w:r>
          </w:p>
        </w:tc>
        <w:tc>
          <w:tcPr>
            <w:tcW w:w="903" w:type="dxa"/>
          </w:tcPr>
          <w:p w:rsidR="00763A1D" w:rsidRDefault="006459C2">
            <w:pPr>
              <w:pStyle w:val="TableParagraph"/>
              <w:spacing w:line="259"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8" w:lineRule="exact"/>
              <w:ind w:left="193" w:right="184"/>
              <w:jc w:val="center"/>
              <w:rPr>
                <w:sz w:val="24"/>
              </w:rPr>
            </w:pPr>
            <w:r>
              <w:rPr>
                <w:sz w:val="24"/>
              </w:rPr>
              <w:t>17.2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3" w:lineRule="exact"/>
              <w:ind w:left="193" w:right="184"/>
              <w:jc w:val="center"/>
              <w:rPr>
                <w:sz w:val="24"/>
              </w:rPr>
            </w:pPr>
            <w:r>
              <w:rPr>
                <w:sz w:val="24"/>
              </w:rPr>
              <w:t>17.3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8"/>
        </w:trPr>
        <w:tc>
          <w:tcPr>
            <w:tcW w:w="4682" w:type="dxa"/>
          </w:tcPr>
          <w:p w:rsidR="00763A1D" w:rsidRDefault="006459C2">
            <w:pPr>
              <w:pStyle w:val="TableParagraph"/>
              <w:ind w:left="110" w:right="89"/>
              <w:jc w:val="both"/>
              <w:rPr>
                <w:sz w:val="24"/>
              </w:rPr>
            </w:pPr>
            <w:r>
              <w:rPr>
                <w:sz w:val="24"/>
              </w:rPr>
              <w:t xml:space="preserve">салықтарды және бюджетке тӛленетін басқа да міндетті тӛлемдерді </w:t>
            </w:r>
            <w:r>
              <w:rPr>
                <w:spacing w:val="2"/>
                <w:sz w:val="24"/>
              </w:rPr>
              <w:t xml:space="preserve">тӛлеу </w:t>
            </w:r>
            <w:r>
              <w:rPr>
                <w:sz w:val="24"/>
              </w:rPr>
              <w:t>бойынша шығыстар (корпоративтік</w:t>
            </w:r>
            <w:r>
              <w:rPr>
                <w:spacing w:val="-1"/>
                <w:sz w:val="24"/>
              </w:rPr>
              <w:t xml:space="preserve"> </w:t>
            </w:r>
            <w:r>
              <w:rPr>
                <w:sz w:val="24"/>
              </w:rPr>
              <w:t>табыс</w:t>
            </w:r>
          </w:p>
          <w:p w:rsidR="00763A1D" w:rsidRDefault="006459C2">
            <w:pPr>
              <w:pStyle w:val="TableParagraph"/>
              <w:spacing w:line="264" w:lineRule="exact"/>
              <w:ind w:left="110"/>
              <w:jc w:val="both"/>
              <w:rPr>
                <w:sz w:val="24"/>
              </w:rPr>
            </w:pPr>
            <w:r>
              <w:rPr>
                <w:sz w:val="24"/>
              </w:rPr>
              <w:t>салығынан басқа)</w:t>
            </w:r>
          </w:p>
        </w:tc>
        <w:tc>
          <w:tcPr>
            <w:tcW w:w="903" w:type="dxa"/>
          </w:tcPr>
          <w:p w:rsidR="00763A1D" w:rsidRDefault="006459C2">
            <w:pPr>
              <w:pStyle w:val="TableParagraph"/>
              <w:spacing w:line="273" w:lineRule="exact"/>
              <w:ind w:left="193" w:right="184"/>
              <w:jc w:val="center"/>
              <w:rPr>
                <w:sz w:val="24"/>
              </w:rPr>
            </w:pPr>
            <w:r>
              <w:rPr>
                <w:sz w:val="24"/>
              </w:rPr>
              <w:t>17.4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17.5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емес активтерді сатудан және</w:t>
            </w:r>
          </w:p>
          <w:p w:rsidR="00763A1D" w:rsidRDefault="006459C2">
            <w:pPr>
              <w:pStyle w:val="TableParagraph"/>
              <w:spacing w:before="3" w:line="261"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Шығыстардың жиынтығы</w:t>
            </w:r>
          </w:p>
        </w:tc>
        <w:tc>
          <w:tcPr>
            <w:tcW w:w="903" w:type="dxa"/>
          </w:tcPr>
          <w:p w:rsidR="00763A1D" w:rsidRDefault="006459C2">
            <w:pPr>
              <w:pStyle w:val="TableParagraph"/>
              <w:spacing w:line="253" w:lineRule="exact"/>
              <w:ind w:left="193" w:right="184"/>
              <w:jc w:val="center"/>
              <w:rPr>
                <w:sz w:val="24"/>
              </w:rPr>
            </w:pPr>
            <w:r>
              <w:rPr>
                <w:sz w:val="24"/>
              </w:rPr>
              <w:t>20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 ысырапқа</w:t>
            </w:r>
          </w:p>
          <w:p w:rsidR="00763A1D" w:rsidRDefault="006459C2">
            <w:pPr>
              <w:pStyle w:val="TableParagraph"/>
              <w:spacing w:before="7" w:line="274" w:lineRule="exact"/>
              <w:ind w:left="110"/>
              <w:rPr>
                <w:sz w:val="24"/>
              </w:rPr>
            </w:pPr>
            <w:r>
              <w:rPr>
                <w:sz w:val="24"/>
              </w:rPr>
              <w:t>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 кірістіліктің кӛрсеткіші</w:t>
            </w:r>
            <w:r>
              <w:rPr>
                <w:spacing w:val="57"/>
                <w:sz w:val="24"/>
              </w:rPr>
              <w:t xml:space="preserve"> </w:t>
            </w:r>
            <w:r>
              <w:rPr>
                <w:sz w:val="24"/>
              </w:rPr>
              <w:t>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22.1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Кезеңдегі пайда (зиян)</w:t>
            </w:r>
          </w:p>
        </w:tc>
        <w:tc>
          <w:tcPr>
            <w:tcW w:w="903" w:type="dxa"/>
          </w:tcPr>
          <w:p w:rsidR="00763A1D" w:rsidRDefault="006459C2">
            <w:pPr>
              <w:pStyle w:val="TableParagraph"/>
              <w:spacing w:line="253"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9"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Салық салынғаннан кейінгі таза 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tabs>
                <w:tab w:val="left" w:pos="1687"/>
                <w:tab w:val="left" w:pos="3025"/>
                <w:tab w:val="left" w:pos="3979"/>
              </w:tabs>
              <w:spacing w:line="268"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331"/>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Азшылық үлесі</w:t>
            </w:r>
          </w:p>
        </w:tc>
        <w:tc>
          <w:tcPr>
            <w:tcW w:w="903" w:type="dxa"/>
          </w:tcPr>
          <w:p w:rsidR="00763A1D" w:rsidRDefault="006459C2">
            <w:pPr>
              <w:pStyle w:val="TableParagraph"/>
              <w:spacing w:line="259" w:lineRule="exact"/>
              <w:ind w:left="331"/>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331"/>
              <w:rPr>
                <w:sz w:val="24"/>
              </w:rPr>
            </w:pPr>
            <w:r>
              <w:rPr>
                <w:sz w:val="24"/>
              </w:rPr>
              <w:t>30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489" w:right="408" w:hanging="96"/>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2251"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5"/>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9"/>
        </w:numPr>
        <w:tabs>
          <w:tab w:val="left" w:pos="1480"/>
        </w:tabs>
        <w:ind w:right="412" w:firstLine="701"/>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9"/>
        </w:numPr>
        <w:tabs>
          <w:tab w:val="left" w:pos="1571"/>
        </w:tabs>
        <w:spacing w:before="4"/>
        <w:ind w:right="412" w:firstLine="720"/>
        <w:jc w:val="both"/>
        <w:rPr>
          <w:sz w:val="28"/>
        </w:rPr>
      </w:pPr>
      <w:r>
        <w:rPr>
          <w:sz w:val="28"/>
        </w:rPr>
        <w:t xml:space="preserve">Нысан «Қазақстан Республикасының Ұлттық Банкі туралы» </w:t>
      </w:r>
      <w:r>
        <w:rPr>
          <w:spacing w:val="4"/>
          <w:sz w:val="28"/>
        </w:rPr>
        <w:t xml:space="preserve">1995 </w:t>
      </w:r>
      <w:r>
        <w:rPr>
          <w:sz w:val="28"/>
        </w:rPr>
        <w:t>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9"/>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29"/>
        </w:numPr>
        <w:tabs>
          <w:tab w:val="left" w:pos="1480"/>
        </w:tabs>
        <w:ind w:right="424"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9"/>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spacing w:before="1"/>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9"/>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9"/>
        </w:numPr>
        <w:tabs>
          <w:tab w:val="left" w:pos="1537"/>
        </w:tabs>
        <w:ind w:right="415" w:firstLine="720"/>
        <w:jc w:val="both"/>
        <w:rPr>
          <w:sz w:val="28"/>
        </w:rPr>
      </w:pPr>
      <w:r>
        <w:rPr>
          <w:sz w:val="28"/>
        </w:rPr>
        <w:t>4-бағанда ағымдағы жылдың басындағы кезеңдегі деректер кӛрсетіледі (ӛсу</w:t>
      </w:r>
      <w:r>
        <w:rPr>
          <w:spacing w:val="-3"/>
          <w:sz w:val="28"/>
        </w:rPr>
        <w:t xml:space="preserve"> </w:t>
      </w:r>
      <w:r>
        <w:rPr>
          <w:sz w:val="28"/>
        </w:rPr>
        <w:t>жиынтығымен).</w:t>
      </w:r>
    </w:p>
    <w:p w:rsidR="00763A1D" w:rsidRDefault="006459C2">
      <w:pPr>
        <w:pStyle w:val="a4"/>
        <w:numPr>
          <w:ilvl w:val="0"/>
          <w:numId w:val="29"/>
        </w:numPr>
        <w:tabs>
          <w:tab w:val="left" w:pos="1537"/>
        </w:tabs>
        <w:spacing w:line="321"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9"/>
        </w:numPr>
        <w:tabs>
          <w:tab w:val="left" w:pos="1537"/>
        </w:tabs>
        <w:spacing w:line="242" w:lineRule="auto"/>
        <w:ind w:right="427" w:firstLine="720"/>
        <w:jc w:val="both"/>
        <w:rPr>
          <w:sz w:val="28"/>
        </w:rPr>
      </w:pPr>
      <w:r>
        <w:rPr>
          <w:sz w:val="28"/>
        </w:rPr>
        <w:t>6-бағанда алдыңғы жылдың басынан бастап ұқсас кезеңіндегі деректер кӛрсетіледі (ӛсу</w:t>
      </w:r>
      <w:r>
        <w:rPr>
          <w:spacing w:val="-7"/>
          <w:sz w:val="28"/>
        </w:rPr>
        <w:t xml:space="preserve"> </w:t>
      </w:r>
      <w:r>
        <w:rPr>
          <w:sz w:val="28"/>
        </w:rPr>
        <w:t>жиынтығымен).</w:t>
      </w:r>
    </w:p>
    <w:p w:rsidR="00763A1D" w:rsidRDefault="006459C2">
      <w:pPr>
        <w:pStyle w:val="a4"/>
        <w:numPr>
          <w:ilvl w:val="0"/>
          <w:numId w:val="29"/>
        </w:numPr>
        <w:tabs>
          <w:tab w:val="left" w:pos="1609"/>
        </w:tabs>
        <w:ind w:right="419" w:firstLine="720"/>
        <w:jc w:val="both"/>
        <w:rPr>
          <w:sz w:val="28"/>
        </w:rPr>
      </w:pPr>
      <w:r>
        <w:rPr>
          <w:sz w:val="28"/>
        </w:rPr>
        <w:t xml:space="preserve">1-30 аралығындағы жолдарда </w:t>
      </w:r>
      <w:r>
        <w:rPr>
          <w:spacing w:val="2"/>
          <w:sz w:val="28"/>
        </w:rPr>
        <w:t xml:space="preserve">бас </w:t>
      </w:r>
      <w:r>
        <w:rPr>
          <w:sz w:val="28"/>
        </w:rPr>
        <w:t>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9"/>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14-3-қосымша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78"/>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58"/>
          <w:tab w:val="left" w:pos="6733"/>
        </w:tabs>
        <w:spacing w:line="480" w:lineRule="auto"/>
        <w:ind w:left="1772" w:right="1733" w:firstLine="442"/>
      </w:pPr>
      <w:r>
        <w:t>Зейнетақы активтері бойынша бухгалтерлік баланс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Ф1ЗейнетАктиві-ЖЗҚ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6672" behindDoc="1" locked="0" layoutInCell="1" allowOverlap="1">
                <wp:simplePos x="0" y="0"/>
                <wp:positionH relativeFrom="page">
                  <wp:posOffset>1558290</wp:posOffset>
                </wp:positionH>
                <wp:positionV relativeFrom="paragraph">
                  <wp:posOffset>114300</wp:posOffset>
                </wp:positionV>
                <wp:extent cx="4801870" cy="0"/>
                <wp:effectExtent l="0" t="0" r="0" b="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566E4" id="Line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eWHA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25"/>
        </w:trPr>
        <w:tc>
          <w:tcPr>
            <w:tcW w:w="4865" w:type="dxa"/>
          </w:tcPr>
          <w:p w:rsidR="00763A1D" w:rsidRDefault="00763A1D">
            <w:pPr>
              <w:pStyle w:val="TableParagraph"/>
              <w:spacing w:before="1"/>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6459C2">
            <w:pPr>
              <w:pStyle w:val="TableParagraph"/>
              <w:spacing w:before="133" w:line="237" w:lineRule="auto"/>
              <w:ind w:left="460" w:right="257" w:hanging="173"/>
              <w:rPr>
                <w:sz w:val="24"/>
              </w:rPr>
            </w:pPr>
            <w:r>
              <w:rPr>
                <w:sz w:val="24"/>
              </w:rPr>
              <w:t>Жолдың коды</w:t>
            </w:r>
          </w:p>
        </w:tc>
        <w:tc>
          <w:tcPr>
            <w:tcW w:w="1441" w:type="dxa"/>
          </w:tcPr>
          <w:p w:rsidR="00763A1D" w:rsidRDefault="006459C2">
            <w:pPr>
              <w:pStyle w:val="TableParagraph"/>
              <w:spacing w:line="237" w:lineRule="auto"/>
              <w:ind w:left="282" w:right="260"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2"/>
              <w:rPr>
                <w:sz w:val="24"/>
              </w:rPr>
            </w:pPr>
            <w:r>
              <w:rPr>
                <w:sz w:val="24"/>
              </w:rPr>
              <w:t>соңында</w:t>
            </w:r>
          </w:p>
        </w:tc>
        <w:tc>
          <w:tcPr>
            <w:tcW w:w="1917" w:type="dxa"/>
          </w:tcPr>
          <w:p w:rsidR="00763A1D" w:rsidRDefault="006459C2">
            <w:pPr>
              <w:pStyle w:val="TableParagraph"/>
              <w:spacing w:line="237" w:lineRule="auto"/>
              <w:ind w:left="531" w:right="451" w:hanging="53"/>
              <w:rPr>
                <w:sz w:val="24"/>
              </w:rPr>
            </w:pPr>
            <w:r>
              <w:rPr>
                <w:spacing w:val="-1"/>
                <w:sz w:val="24"/>
              </w:rPr>
              <w:t xml:space="preserve">Алдыңғы </w:t>
            </w:r>
            <w:r>
              <w:rPr>
                <w:sz w:val="24"/>
              </w:rPr>
              <w:t>жылдың</w:t>
            </w:r>
          </w:p>
          <w:p w:rsidR="00763A1D" w:rsidRDefault="006459C2">
            <w:pPr>
              <w:pStyle w:val="TableParagraph"/>
              <w:spacing w:line="261" w:lineRule="exact"/>
              <w:ind w:left="522"/>
              <w:rPr>
                <w:sz w:val="24"/>
              </w:rPr>
            </w:pPr>
            <w:r>
              <w:rPr>
                <w:sz w:val="24"/>
              </w:rPr>
              <w:t>соңында</w:t>
            </w:r>
          </w:p>
        </w:tc>
      </w:tr>
      <w:tr w:rsidR="00763A1D">
        <w:trPr>
          <w:trHeight w:val="278"/>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661"/>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spacing w:line="237" w:lineRule="auto"/>
              <w:ind w:left="110"/>
              <w:rPr>
                <w:sz w:val="24"/>
              </w:rPr>
            </w:pPr>
            <w:r>
              <w:rPr>
                <w:sz w:val="24"/>
              </w:rPr>
              <w:t>Екінші деңгейдегі банктердегі және банк операцияларының жекелеген түрлерін</w:t>
            </w:r>
          </w:p>
          <w:p w:rsidR="00763A1D" w:rsidRDefault="006459C2">
            <w:pPr>
              <w:pStyle w:val="TableParagraph"/>
              <w:spacing w:before="2" w:line="274" w:lineRule="exact"/>
              <w:ind w:left="110"/>
              <w:rPr>
                <w:sz w:val="24"/>
              </w:rPr>
            </w:pPr>
            <w:r>
              <w:rPr>
                <w:sz w:val="24"/>
              </w:rPr>
              <w:t>жүзеге асыратын ұйымдардағы шоттардағы ақша</w:t>
            </w:r>
          </w:p>
        </w:tc>
        <w:tc>
          <w:tcPr>
            <w:tcW w:w="1441" w:type="dxa"/>
          </w:tcPr>
          <w:p w:rsidR="00763A1D" w:rsidRDefault="006459C2">
            <w:pPr>
              <w:pStyle w:val="TableParagraph"/>
              <w:spacing w:line="268" w:lineRule="exact"/>
              <w:ind w:left="661"/>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661"/>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ind w:left="110" w:right="130"/>
              <w:rPr>
                <w:sz w:val="24"/>
              </w:rPr>
            </w:pPr>
            <w:r>
              <w:rPr>
                <w:sz w:val="24"/>
              </w:rPr>
              <w:t>Қазақстан Республикасы Ұлттық Банкіндегі және екінші деңгейдегі банктердегі салымдар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441" w:type="dxa"/>
          </w:tcPr>
          <w:p w:rsidR="00763A1D" w:rsidRDefault="006459C2">
            <w:pPr>
              <w:pStyle w:val="TableParagraph"/>
              <w:spacing w:line="268" w:lineRule="exact"/>
              <w:ind w:left="661"/>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Сатуға қолда бар бағалы қағаздар</w:t>
            </w:r>
          </w:p>
          <w:p w:rsidR="00763A1D" w:rsidRDefault="006459C2">
            <w:pPr>
              <w:pStyle w:val="TableParagraph"/>
              <w:spacing w:before="7" w:line="274" w:lineRule="exact"/>
              <w:ind w:left="110" w:right="1019"/>
              <w:rPr>
                <w:sz w:val="24"/>
              </w:rPr>
            </w:pPr>
            <w:r>
              <w:rPr>
                <w:sz w:val="24"/>
              </w:rPr>
              <w:t>(құнсыздануға арналған резервтерді шегергенде)</w:t>
            </w:r>
          </w:p>
        </w:tc>
        <w:tc>
          <w:tcPr>
            <w:tcW w:w="1441" w:type="dxa"/>
          </w:tcPr>
          <w:p w:rsidR="00763A1D" w:rsidRDefault="006459C2">
            <w:pPr>
              <w:pStyle w:val="TableParagraph"/>
              <w:spacing w:line="268" w:lineRule="exact"/>
              <w:ind w:left="661"/>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Ӛзгерісі пайда мен зиянның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661"/>
              <w:rPr>
                <w:sz w:val="24"/>
              </w:rPr>
            </w:pPr>
            <w:r>
              <w:rPr>
                <w:sz w:val="24"/>
              </w:rPr>
              <w:t>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6"/>
        </w:trPr>
        <w:tc>
          <w:tcPr>
            <w:tcW w:w="4865" w:type="dxa"/>
          </w:tcPr>
          <w:p w:rsidR="00763A1D" w:rsidRDefault="006459C2">
            <w:pPr>
              <w:pStyle w:val="TableParagraph"/>
              <w:spacing w:before="1" w:line="274" w:lineRule="exact"/>
              <w:ind w:left="110" w:right="817"/>
              <w:rPr>
                <w:sz w:val="24"/>
              </w:rPr>
            </w:pPr>
            <w:r>
              <w:rPr>
                <w:sz w:val="24"/>
              </w:rPr>
              <w:t>«Кері РЕПО» операциялары бойынша талаптар</w:t>
            </w:r>
          </w:p>
        </w:tc>
        <w:tc>
          <w:tcPr>
            <w:tcW w:w="1441" w:type="dxa"/>
          </w:tcPr>
          <w:p w:rsidR="00763A1D" w:rsidRDefault="006459C2">
            <w:pPr>
              <w:pStyle w:val="TableParagraph"/>
              <w:spacing w:line="273" w:lineRule="exact"/>
              <w:ind w:left="661"/>
              <w:rPr>
                <w:sz w:val="24"/>
              </w:rPr>
            </w:pPr>
            <w:r>
              <w:rPr>
                <w:sz w:val="24"/>
              </w:rPr>
              <w:t>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661"/>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Дебиторлық берешек</w:t>
            </w:r>
          </w:p>
        </w:tc>
        <w:tc>
          <w:tcPr>
            <w:tcW w:w="1441" w:type="dxa"/>
          </w:tcPr>
          <w:p w:rsidR="00763A1D" w:rsidRDefault="006459C2">
            <w:pPr>
              <w:pStyle w:val="TableParagraph"/>
              <w:spacing w:line="259" w:lineRule="exact"/>
              <w:ind w:left="661"/>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87"/>
                <w:tab w:val="left" w:pos="2690"/>
                <w:tab w:val="left" w:pos="3802"/>
              </w:tabs>
              <w:spacing w:line="267" w:lineRule="exact"/>
              <w:ind w:left="110"/>
              <w:rPr>
                <w:sz w:val="24"/>
              </w:rPr>
            </w:pPr>
            <w:r>
              <w:rPr>
                <w:sz w:val="24"/>
              </w:rPr>
              <w:t>Теріс</w:t>
            </w:r>
            <w:r>
              <w:rPr>
                <w:sz w:val="24"/>
              </w:rPr>
              <w:tab/>
              <w:t>комиссиялық</w:t>
            </w:r>
            <w:r>
              <w:rPr>
                <w:sz w:val="24"/>
              </w:rPr>
              <w:tab/>
              <w:t>сыйақы</w:t>
            </w:r>
            <w:r>
              <w:rPr>
                <w:sz w:val="24"/>
              </w:rPr>
              <w:tab/>
              <w:t>бойынша</w:t>
            </w:r>
          </w:p>
          <w:p w:rsidR="00763A1D" w:rsidRDefault="006459C2">
            <w:pPr>
              <w:pStyle w:val="TableParagraph"/>
              <w:spacing w:line="265" w:lineRule="exact"/>
              <w:ind w:left="110"/>
              <w:rPr>
                <w:sz w:val="24"/>
              </w:rPr>
            </w:pPr>
            <w:r>
              <w:rPr>
                <w:sz w:val="24"/>
              </w:rPr>
              <w:t>талаптар</w:t>
            </w:r>
          </w:p>
        </w:tc>
        <w:tc>
          <w:tcPr>
            <w:tcW w:w="1441" w:type="dxa"/>
          </w:tcPr>
          <w:p w:rsidR="00763A1D" w:rsidRDefault="006459C2">
            <w:pPr>
              <w:pStyle w:val="TableParagraph"/>
              <w:spacing w:line="268" w:lineRule="exact"/>
              <w:ind w:left="661"/>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53"/>
                <w:tab w:val="left" w:pos="1678"/>
                <w:tab w:val="left" w:pos="2234"/>
                <w:tab w:val="left" w:pos="2757"/>
                <w:tab w:val="left" w:pos="3025"/>
                <w:tab w:val="left" w:pos="3529"/>
                <w:tab w:val="left" w:pos="4359"/>
              </w:tabs>
              <w:spacing w:line="237" w:lineRule="auto"/>
              <w:ind w:left="110" w:right="106"/>
              <w:rPr>
                <w:sz w:val="24"/>
              </w:rPr>
            </w:pPr>
            <w:r>
              <w:rPr>
                <w:sz w:val="24"/>
              </w:rPr>
              <w:t>Номиналды</w:t>
            </w:r>
            <w:r>
              <w:rPr>
                <w:sz w:val="24"/>
              </w:rPr>
              <w:tab/>
              <w:t>кірістіліктің</w:t>
            </w:r>
            <w:r>
              <w:rPr>
                <w:sz w:val="24"/>
              </w:rPr>
              <w:tab/>
              <w:t>кӛрсеткіші</w:t>
            </w:r>
            <w:r>
              <w:rPr>
                <w:sz w:val="24"/>
              </w:rPr>
              <w:tab/>
            </w:r>
            <w:r>
              <w:rPr>
                <w:spacing w:val="-6"/>
                <w:sz w:val="24"/>
              </w:rPr>
              <w:t xml:space="preserve">мен </w:t>
            </w:r>
            <w:r>
              <w:rPr>
                <w:sz w:val="24"/>
              </w:rPr>
              <w:t>кірістіліктің</w:t>
            </w:r>
            <w:r>
              <w:rPr>
                <w:sz w:val="24"/>
              </w:rPr>
              <w:tab/>
            </w:r>
            <w:r>
              <w:rPr>
                <w:sz w:val="24"/>
              </w:rPr>
              <w:tab/>
              <w:t>ең</w:t>
            </w:r>
            <w:r>
              <w:rPr>
                <w:sz w:val="24"/>
              </w:rPr>
              <w:tab/>
              <w:t>аз</w:t>
            </w:r>
            <w:r>
              <w:rPr>
                <w:sz w:val="24"/>
              </w:rPr>
              <w:tab/>
              <w:t>мәні</w:t>
            </w:r>
            <w:r>
              <w:rPr>
                <w:sz w:val="24"/>
              </w:rPr>
              <w:tab/>
            </w:r>
            <w:r>
              <w:rPr>
                <w:spacing w:val="-3"/>
                <w:sz w:val="24"/>
              </w:rPr>
              <w:t>арасындағы</w:t>
            </w:r>
          </w:p>
          <w:p w:rsidR="00763A1D" w:rsidRDefault="006459C2">
            <w:pPr>
              <w:pStyle w:val="TableParagraph"/>
              <w:spacing w:line="261" w:lineRule="exact"/>
              <w:ind w:left="110"/>
              <w:rPr>
                <w:sz w:val="24"/>
              </w:rPr>
            </w:pPr>
            <w:r>
              <w:rPr>
                <w:sz w:val="24"/>
              </w:rPr>
              <w:t>айырманы алу бойынша талаптар</w:t>
            </w:r>
          </w:p>
        </w:tc>
        <w:tc>
          <w:tcPr>
            <w:tcW w:w="1441" w:type="dxa"/>
          </w:tcPr>
          <w:p w:rsidR="00763A1D" w:rsidRDefault="006459C2">
            <w:pPr>
              <w:pStyle w:val="TableParagraph"/>
              <w:spacing w:line="268" w:lineRule="exact"/>
              <w:ind w:left="599"/>
              <w:rPr>
                <w:sz w:val="24"/>
              </w:rPr>
            </w:pPr>
            <w:r>
              <w:rPr>
                <w:sz w:val="24"/>
              </w:rPr>
              <w:t>10</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124"/>
                <w:tab w:val="left" w:pos="3572"/>
              </w:tabs>
              <w:spacing w:before="7" w:line="274" w:lineRule="exact"/>
              <w:ind w:left="110" w:right="91"/>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599"/>
              <w:rPr>
                <w:sz w:val="24"/>
              </w:rPr>
            </w:pPr>
            <w:r>
              <w:rPr>
                <w:sz w:val="24"/>
              </w:rPr>
              <w:t>11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599"/>
              <w:rPr>
                <w:sz w:val="24"/>
              </w:rPr>
            </w:pPr>
            <w:r>
              <w:rPr>
                <w:sz w:val="24"/>
              </w:rPr>
              <w:t>12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599"/>
              <w:rPr>
                <w:sz w:val="24"/>
              </w:rPr>
            </w:pPr>
            <w:r>
              <w:rPr>
                <w:sz w:val="24"/>
              </w:rPr>
              <w:t>13</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3"/>
                <w:tab w:val="left" w:pos="3735"/>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2"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599"/>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599"/>
              <w:rPr>
                <w:sz w:val="24"/>
              </w:rPr>
            </w:pPr>
            <w:r>
              <w:rPr>
                <w:sz w:val="24"/>
              </w:rPr>
              <w:t>15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15.1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инвестициялық кірістен (зияннан)</w:t>
            </w:r>
          </w:p>
        </w:tc>
        <w:tc>
          <w:tcPr>
            <w:tcW w:w="1441" w:type="dxa"/>
          </w:tcPr>
          <w:p w:rsidR="00763A1D" w:rsidRDefault="006459C2">
            <w:pPr>
              <w:pStyle w:val="TableParagraph"/>
              <w:spacing w:line="253" w:lineRule="exact"/>
              <w:ind w:left="182" w:right="165"/>
              <w:jc w:val="center"/>
              <w:rPr>
                <w:sz w:val="24"/>
              </w:rPr>
            </w:pPr>
            <w:r>
              <w:rPr>
                <w:sz w:val="24"/>
              </w:rPr>
              <w:t>15.2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Зейнетақы тӛлемдерінен жеке табыс салығы</w:t>
            </w:r>
          </w:p>
          <w:p w:rsidR="00763A1D" w:rsidRDefault="006459C2">
            <w:pPr>
              <w:pStyle w:val="TableParagraph"/>
              <w:spacing w:before="2" w:line="261" w:lineRule="exact"/>
              <w:ind w:left="110"/>
              <w:rPr>
                <w:sz w:val="24"/>
              </w:rPr>
            </w:pPr>
            <w:r>
              <w:rPr>
                <w:sz w:val="24"/>
              </w:rPr>
              <w:t>бойынша 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Таза активтердің жиынтығы</w:t>
            </w:r>
          </w:p>
        </w:tc>
        <w:tc>
          <w:tcPr>
            <w:tcW w:w="1441" w:type="dxa"/>
          </w:tcPr>
          <w:p w:rsidR="00763A1D" w:rsidRDefault="006459C2">
            <w:pPr>
              <w:pStyle w:val="TableParagraph"/>
              <w:spacing w:line="254" w:lineRule="exact"/>
              <w:ind w:left="181" w:right="173"/>
              <w:jc w:val="center"/>
              <w:rPr>
                <w:sz w:val="24"/>
              </w:rPr>
            </w:pPr>
            <w:r>
              <w:rPr>
                <w:sz w:val="24"/>
              </w:rPr>
              <w:t>20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06" w:firstLine="883"/>
        <w:jc w:val="right"/>
      </w:pPr>
      <w:r>
        <w:t>«Зейнетақы</w:t>
      </w:r>
      <w:r>
        <w:rPr>
          <w:spacing w:val="-14"/>
        </w:rPr>
        <w:t xml:space="preserve"> </w:t>
      </w:r>
      <w:r>
        <w:t>активтері</w:t>
      </w:r>
      <w:r>
        <w:rPr>
          <w:w w:val="99"/>
        </w:rPr>
        <w:t xml:space="preserve"> </w:t>
      </w:r>
      <w:r>
        <w:t>бойынша</w:t>
      </w:r>
      <w:r>
        <w:rPr>
          <w:spacing w:val="-9"/>
        </w:rPr>
        <w:t xml:space="preserve"> </w:t>
      </w:r>
      <w:r>
        <w:t>бухгалтерлік</w:t>
      </w:r>
      <w:r>
        <w:rPr>
          <w:w w:val="99"/>
        </w:rPr>
        <w:t xml:space="preserve"> </w:t>
      </w:r>
      <w:r>
        <w:t>баланс»</w:t>
      </w:r>
      <w:r>
        <w:rPr>
          <w:spacing w:val="-16"/>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3"/>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564"/>
      </w:pPr>
      <w:r>
        <w:t>Зейнетақы активтері бойынша бухгалтерлік баланс</w:t>
      </w:r>
    </w:p>
    <w:p w:rsidR="00763A1D" w:rsidRDefault="00763A1D">
      <w:pPr>
        <w:pStyle w:val="a3"/>
        <w:spacing w:before="10"/>
        <w:rPr>
          <w:sz w:val="27"/>
        </w:rPr>
      </w:pPr>
    </w:p>
    <w:p w:rsidR="00763A1D" w:rsidRDefault="006459C2">
      <w:pPr>
        <w:pStyle w:val="a4"/>
        <w:numPr>
          <w:ilvl w:val="0"/>
          <w:numId w:val="4"/>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28"/>
        </w:numPr>
        <w:tabs>
          <w:tab w:val="left" w:pos="1484"/>
        </w:tabs>
        <w:ind w:right="411" w:firstLine="701"/>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28"/>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8"/>
        </w:numPr>
        <w:tabs>
          <w:tab w:val="left" w:pos="1542"/>
        </w:tabs>
        <w:ind w:right="423"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8"/>
        </w:numPr>
        <w:tabs>
          <w:tab w:val="left" w:pos="1480"/>
        </w:tabs>
        <w:ind w:right="418"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8"/>
        </w:numPr>
        <w:tabs>
          <w:tab w:val="left" w:pos="1575"/>
        </w:tabs>
        <w:spacing w:before="1"/>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9"/>
        <w:rPr>
          <w:sz w:val="23"/>
        </w:rPr>
      </w:pPr>
    </w:p>
    <w:p w:rsidR="00763A1D" w:rsidRDefault="006459C2">
      <w:pPr>
        <w:pStyle w:val="a3"/>
        <w:ind w:left="2799"/>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8"/>
        </w:numPr>
        <w:tabs>
          <w:tab w:val="left" w:pos="1537"/>
        </w:tabs>
        <w:spacing w:before="1"/>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537"/>
        </w:tabs>
        <w:spacing w:line="242" w:lineRule="auto"/>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480"/>
        </w:tabs>
        <w:ind w:right="420" w:firstLine="720"/>
        <w:jc w:val="both"/>
        <w:rPr>
          <w:sz w:val="28"/>
        </w:rPr>
      </w:pPr>
      <w:r>
        <w:rPr>
          <w:sz w:val="28"/>
        </w:rPr>
        <w:t>1-20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07" w:firstLine="1666"/>
        <w:jc w:val="right"/>
      </w:pPr>
      <w:r>
        <w:t>Қазақстан</w:t>
      </w:r>
      <w:r>
        <w:rPr>
          <w:spacing w:val="-16"/>
        </w:rPr>
        <w:t xml:space="preserve"> </w:t>
      </w:r>
      <w:r>
        <w:t>Республикасының</w:t>
      </w:r>
      <w:r>
        <w:rPr>
          <w:w w:val="99"/>
        </w:rPr>
        <w:t xml:space="preserve"> </w:t>
      </w:r>
      <w:r>
        <w:t>бухгалтерлік есеп</w:t>
      </w:r>
      <w:r>
        <w:rPr>
          <w:spacing w:val="-13"/>
        </w:rPr>
        <w:t xml:space="preserve"> </w:t>
      </w:r>
      <w:r>
        <w:t>және</w:t>
      </w:r>
      <w:r>
        <w:rPr>
          <w:spacing w:val="-4"/>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14-4-қосымша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6"/>
        <w:jc w:val="center"/>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39"/>
          <w:tab w:val="left" w:pos="6714"/>
        </w:tabs>
        <w:spacing w:line="480" w:lineRule="auto"/>
        <w:ind w:left="1752" w:right="1716"/>
        <w:jc w:val="center"/>
      </w:pPr>
      <w:r>
        <w:t>Зейнетақы активтері бойынша пайда мен зиян туралы</w:t>
      </w:r>
      <w:r>
        <w:rPr>
          <w:spacing w:val="-33"/>
        </w:rPr>
        <w:t xml:space="preserve"> </w:t>
      </w:r>
      <w:r>
        <w:t>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Ф2ЗейнетАктиві-ЖЗҚ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7696"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20D6D" id="Line 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rd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191"/>
        <w:gridCol w:w="1307"/>
        <w:gridCol w:w="1950"/>
        <w:gridCol w:w="1653"/>
      </w:tblGrid>
      <w:tr w:rsidR="00763A1D">
        <w:trPr>
          <w:trHeight w:val="552"/>
        </w:trPr>
        <w:tc>
          <w:tcPr>
            <w:tcW w:w="4759" w:type="dxa"/>
            <w:gridSpan w:val="2"/>
          </w:tcPr>
          <w:p w:rsidR="00763A1D" w:rsidRDefault="006459C2">
            <w:pPr>
              <w:pStyle w:val="TableParagraph"/>
              <w:spacing w:before="131"/>
              <w:ind w:left="1643" w:right="1638"/>
              <w:jc w:val="center"/>
              <w:rPr>
                <w:sz w:val="24"/>
              </w:rPr>
            </w:pPr>
            <w:r>
              <w:rPr>
                <w:sz w:val="24"/>
              </w:rPr>
              <w:t>Баптың атауы</w:t>
            </w:r>
          </w:p>
        </w:tc>
        <w:tc>
          <w:tcPr>
            <w:tcW w:w="1307" w:type="dxa"/>
          </w:tcPr>
          <w:p w:rsidR="00763A1D" w:rsidRDefault="006459C2">
            <w:pPr>
              <w:pStyle w:val="TableParagraph"/>
              <w:spacing w:before="131"/>
              <w:ind w:left="116" w:right="106"/>
              <w:jc w:val="center"/>
              <w:rPr>
                <w:sz w:val="24"/>
              </w:rPr>
            </w:pPr>
            <w:r>
              <w:rPr>
                <w:sz w:val="24"/>
              </w:rPr>
              <w:t>Жол коды</w:t>
            </w:r>
          </w:p>
        </w:tc>
        <w:tc>
          <w:tcPr>
            <w:tcW w:w="1950" w:type="dxa"/>
          </w:tcPr>
          <w:p w:rsidR="00763A1D" w:rsidRDefault="006459C2">
            <w:pPr>
              <w:pStyle w:val="TableParagraph"/>
              <w:spacing w:line="267" w:lineRule="exact"/>
              <w:ind w:left="216" w:right="216"/>
              <w:jc w:val="center"/>
              <w:rPr>
                <w:sz w:val="24"/>
              </w:rPr>
            </w:pPr>
            <w:r>
              <w:rPr>
                <w:sz w:val="24"/>
              </w:rPr>
              <w:t>Алдыңғы</w:t>
            </w:r>
          </w:p>
          <w:p w:rsidR="00763A1D" w:rsidRDefault="006459C2">
            <w:pPr>
              <w:pStyle w:val="TableParagraph"/>
              <w:spacing w:line="265" w:lineRule="exact"/>
              <w:ind w:left="216" w:right="221"/>
              <w:jc w:val="center"/>
              <w:rPr>
                <w:sz w:val="24"/>
              </w:rPr>
            </w:pPr>
            <w:r>
              <w:rPr>
                <w:sz w:val="24"/>
              </w:rPr>
              <w:t>есепті кезеңде</w:t>
            </w:r>
          </w:p>
        </w:tc>
        <w:tc>
          <w:tcPr>
            <w:tcW w:w="1653" w:type="dxa"/>
          </w:tcPr>
          <w:p w:rsidR="00763A1D" w:rsidRDefault="006459C2">
            <w:pPr>
              <w:pStyle w:val="TableParagraph"/>
              <w:spacing w:line="267" w:lineRule="exact"/>
              <w:ind w:left="498"/>
              <w:rPr>
                <w:sz w:val="24"/>
              </w:rPr>
            </w:pPr>
            <w:r>
              <w:rPr>
                <w:sz w:val="24"/>
              </w:rPr>
              <w:t>Есепті</w:t>
            </w:r>
          </w:p>
          <w:p w:rsidR="00763A1D" w:rsidRDefault="006459C2">
            <w:pPr>
              <w:pStyle w:val="TableParagraph"/>
              <w:spacing w:line="265" w:lineRule="exact"/>
              <w:ind w:left="435"/>
              <w:rPr>
                <w:sz w:val="24"/>
              </w:rPr>
            </w:pPr>
            <w:r>
              <w:rPr>
                <w:sz w:val="24"/>
              </w:rPr>
              <w:t>кезеңде</w:t>
            </w:r>
          </w:p>
        </w:tc>
      </w:tr>
      <w:tr w:rsidR="00763A1D">
        <w:trPr>
          <w:trHeight w:val="277"/>
        </w:trPr>
        <w:tc>
          <w:tcPr>
            <w:tcW w:w="4759" w:type="dxa"/>
            <w:gridSpan w:val="2"/>
          </w:tcPr>
          <w:p w:rsidR="00763A1D" w:rsidRDefault="006459C2">
            <w:pPr>
              <w:pStyle w:val="TableParagraph"/>
              <w:spacing w:line="258" w:lineRule="exact"/>
              <w:ind w:left="9"/>
              <w:jc w:val="center"/>
              <w:rPr>
                <w:sz w:val="24"/>
              </w:rPr>
            </w:pPr>
            <w:r>
              <w:rPr>
                <w:sz w:val="24"/>
              </w:rPr>
              <w:t>1</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6459C2">
            <w:pPr>
              <w:pStyle w:val="TableParagraph"/>
              <w:spacing w:line="258" w:lineRule="exact"/>
              <w:ind w:left="2"/>
              <w:jc w:val="center"/>
              <w:rPr>
                <w:sz w:val="24"/>
              </w:rPr>
            </w:pPr>
            <w:r>
              <w:rPr>
                <w:sz w:val="24"/>
              </w:rPr>
              <w:t>4</w:t>
            </w:r>
          </w:p>
        </w:tc>
        <w:tc>
          <w:tcPr>
            <w:tcW w:w="1653" w:type="dxa"/>
          </w:tcPr>
          <w:p w:rsidR="00763A1D" w:rsidRDefault="006459C2">
            <w:pPr>
              <w:pStyle w:val="TableParagraph"/>
              <w:spacing w:line="258" w:lineRule="exact"/>
              <w:ind w:left="10"/>
              <w:jc w:val="center"/>
              <w:rPr>
                <w:sz w:val="24"/>
              </w:rPr>
            </w:pPr>
            <w:r>
              <w:rPr>
                <w:sz w:val="24"/>
              </w:rPr>
              <w:t>5</w:t>
            </w: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Кезең басындағы таза зейнетақы активтері</w:t>
            </w:r>
          </w:p>
        </w:tc>
        <w:tc>
          <w:tcPr>
            <w:tcW w:w="1307" w:type="dxa"/>
          </w:tcPr>
          <w:p w:rsidR="00763A1D" w:rsidRDefault="006459C2">
            <w:pPr>
              <w:pStyle w:val="TableParagraph"/>
              <w:spacing w:line="253" w:lineRule="exact"/>
              <w:ind w:left="3"/>
              <w:jc w:val="center"/>
              <w:rPr>
                <w:sz w:val="24"/>
              </w:rPr>
            </w:pPr>
            <w:r>
              <w:rPr>
                <w:sz w:val="24"/>
              </w:rPr>
              <w:t>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жарналары</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gridSpan w:val="2"/>
          </w:tcPr>
          <w:p w:rsidR="00763A1D" w:rsidRDefault="006459C2">
            <w:pPr>
              <w:pStyle w:val="TableParagraph"/>
              <w:spacing w:line="259" w:lineRule="exact"/>
              <w:ind w:left="110"/>
              <w:rPr>
                <w:sz w:val="24"/>
              </w:rPr>
            </w:pPr>
            <w:r>
              <w:rPr>
                <w:sz w:val="24"/>
              </w:rPr>
              <w:t>міндетті</w:t>
            </w:r>
          </w:p>
        </w:tc>
        <w:tc>
          <w:tcPr>
            <w:tcW w:w="1307" w:type="dxa"/>
          </w:tcPr>
          <w:p w:rsidR="00763A1D" w:rsidRDefault="006459C2">
            <w:pPr>
              <w:pStyle w:val="TableParagraph"/>
              <w:spacing w:line="259" w:lineRule="exact"/>
              <w:ind w:left="116" w:right="103"/>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ерікті</w:t>
            </w:r>
          </w:p>
        </w:tc>
        <w:tc>
          <w:tcPr>
            <w:tcW w:w="1307" w:type="dxa"/>
          </w:tcPr>
          <w:p w:rsidR="00763A1D" w:rsidRDefault="006459C2">
            <w:pPr>
              <w:pStyle w:val="TableParagraph"/>
              <w:spacing w:line="253" w:lineRule="exact"/>
              <w:ind w:left="116" w:right="103"/>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ерікті кәсіптік</w:t>
            </w:r>
          </w:p>
        </w:tc>
        <w:tc>
          <w:tcPr>
            <w:tcW w:w="1307" w:type="dxa"/>
          </w:tcPr>
          <w:p w:rsidR="00763A1D" w:rsidRDefault="006459C2">
            <w:pPr>
              <w:pStyle w:val="TableParagraph"/>
              <w:spacing w:line="258" w:lineRule="exact"/>
              <w:ind w:left="116" w:right="103"/>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жинақтаушы зейнетақы қорларынан</w:t>
            </w:r>
          </w:p>
          <w:p w:rsidR="00763A1D" w:rsidRDefault="006459C2">
            <w:pPr>
              <w:pStyle w:val="TableParagraph"/>
              <w:spacing w:before="2" w:line="261" w:lineRule="exact"/>
              <w:ind w:left="110"/>
              <w:rPr>
                <w:sz w:val="24"/>
              </w:rPr>
            </w:pPr>
            <w:r>
              <w:rPr>
                <w:sz w:val="24"/>
              </w:rPr>
              <w:t>түскен зейнетақы жинақтары</w:t>
            </w:r>
          </w:p>
        </w:tc>
        <w:tc>
          <w:tcPr>
            <w:tcW w:w="1307" w:type="dxa"/>
          </w:tcPr>
          <w:p w:rsidR="00763A1D" w:rsidRDefault="006459C2">
            <w:pPr>
              <w:pStyle w:val="TableParagraph"/>
              <w:spacing w:line="268" w:lineRule="exact"/>
              <w:ind w:left="3"/>
              <w:jc w:val="center"/>
              <w:rPr>
                <w:sz w:val="24"/>
              </w:rPr>
            </w:pPr>
            <w:r>
              <w:rPr>
                <w:sz w:val="24"/>
              </w:rPr>
              <w:t>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3568" w:type="dxa"/>
            <w:tcBorders>
              <w:right w:val="nil"/>
            </w:tcBorders>
          </w:tcPr>
          <w:p w:rsidR="00763A1D" w:rsidRDefault="006459C2">
            <w:pPr>
              <w:pStyle w:val="TableParagraph"/>
              <w:tabs>
                <w:tab w:val="left" w:pos="2340"/>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3" w:line="261" w:lineRule="exact"/>
              <w:ind w:left="110"/>
              <w:rPr>
                <w:sz w:val="24"/>
              </w:rPr>
            </w:pPr>
            <w:r>
              <w:rPr>
                <w:sz w:val="24"/>
              </w:rPr>
              <w:t>сыйақы түріндегі 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1307" w:type="dxa"/>
          </w:tcPr>
          <w:p w:rsidR="00763A1D" w:rsidRDefault="006459C2">
            <w:pPr>
              <w:pStyle w:val="TableParagraph"/>
              <w:spacing w:line="268" w:lineRule="exact"/>
              <w:ind w:left="3"/>
              <w:jc w:val="center"/>
              <w:rPr>
                <w:sz w:val="24"/>
              </w:rPr>
            </w:pPr>
            <w:r>
              <w:rPr>
                <w:sz w:val="24"/>
              </w:rPr>
              <w:t>5</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3568" w:type="dxa"/>
            <w:tcBorders>
              <w:right w:val="nil"/>
            </w:tcBorders>
          </w:tcPr>
          <w:p w:rsidR="00763A1D" w:rsidRDefault="006459C2">
            <w:pPr>
              <w:pStyle w:val="TableParagraph"/>
              <w:tabs>
                <w:tab w:val="left" w:pos="949"/>
                <w:tab w:val="left" w:pos="1970"/>
              </w:tabs>
              <w:spacing w:line="268"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before="2" w:line="261" w:lineRule="exact"/>
              <w:ind w:left="110"/>
              <w:rPr>
                <w:sz w:val="24"/>
              </w:rPr>
            </w:pPr>
            <w:r>
              <w:rPr>
                <w:sz w:val="24"/>
              </w:rPr>
              <w:t>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4759" w:type="dxa"/>
            <w:gridSpan w:val="2"/>
          </w:tcPr>
          <w:p w:rsidR="00763A1D" w:rsidRDefault="006459C2">
            <w:pPr>
              <w:pStyle w:val="TableParagraph"/>
              <w:spacing w:line="268" w:lineRule="exact"/>
              <w:ind w:left="110"/>
              <w:rPr>
                <w:sz w:val="24"/>
              </w:rPr>
            </w:pPr>
            <w:r>
              <w:rPr>
                <w:sz w:val="24"/>
              </w:rPr>
              <w:t>Акциялар бойынша дивидендтер түріндегі</w:t>
            </w:r>
          </w:p>
          <w:p w:rsidR="00763A1D" w:rsidRDefault="006459C2">
            <w:pPr>
              <w:pStyle w:val="TableParagraph"/>
              <w:spacing w:before="2" w:line="261" w:lineRule="exact"/>
              <w:ind w:left="110"/>
              <w:rPr>
                <w:sz w:val="24"/>
              </w:rPr>
            </w:pPr>
            <w:r>
              <w:rPr>
                <w:sz w:val="24"/>
              </w:rPr>
              <w:t>кірістер</w:t>
            </w:r>
          </w:p>
        </w:tc>
        <w:tc>
          <w:tcPr>
            <w:tcW w:w="1307" w:type="dxa"/>
          </w:tcPr>
          <w:p w:rsidR="00763A1D" w:rsidRDefault="006459C2">
            <w:pPr>
              <w:pStyle w:val="TableParagraph"/>
              <w:spacing w:line="268" w:lineRule="exact"/>
              <w:ind w:left="3"/>
              <w:jc w:val="center"/>
              <w:rPr>
                <w:sz w:val="24"/>
              </w:rPr>
            </w:pPr>
            <w:r>
              <w:rPr>
                <w:sz w:val="24"/>
              </w:rPr>
              <w:t>7</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tabs>
                <w:tab w:val="left" w:pos="1121"/>
                <w:tab w:val="left" w:pos="2551"/>
                <w:tab w:val="left" w:pos="3433"/>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 (шығыс) (нетто)</w:t>
            </w:r>
          </w:p>
        </w:tc>
        <w:tc>
          <w:tcPr>
            <w:tcW w:w="1307" w:type="dxa"/>
          </w:tcPr>
          <w:p w:rsidR="00763A1D" w:rsidRDefault="006459C2">
            <w:pPr>
              <w:pStyle w:val="TableParagraph"/>
              <w:spacing w:line="268" w:lineRule="exact"/>
              <w:ind w:left="3"/>
              <w:jc w:val="center"/>
              <w:rPr>
                <w:sz w:val="24"/>
              </w:rPr>
            </w:pPr>
            <w:r>
              <w:rPr>
                <w:sz w:val="24"/>
              </w:rPr>
              <w:t>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6"/>
        </w:trPr>
        <w:tc>
          <w:tcPr>
            <w:tcW w:w="3568" w:type="dxa"/>
            <w:tcBorders>
              <w:right w:val="nil"/>
            </w:tcBorders>
          </w:tcPr>
          <w:p w:rsidR="00763A1D" w:rsidRDefault="006459C2">
            <w:pPr>
              <w:pStyle w:val="TableParagraph"/>
              <w:tabs>
                <w:tab w:val="left" w:pos="1147"/>
                <w:tab w:val="left" w:pos="2716"/>
              </w:tabs>
              <w:spacing w:before="1" w:line="274" w:lineRule="exact"/>
              <w:ind w:left="110" w:right="145"/>
              <w:rPr>
                <w:sz w:val="24"/>
              </w:rPr>
            </w:pPr>
            <w:r>
              <w:rPr>
                <w:sz w:val="24"/>
              </w:rPr>
              <w:t>Қайта</w:t>
            </w:r>
            <w:r>
              <w:rPr>
                <w:sz w:val="24"/>
              </w:rPr>
              <w:tab/>
              <w:t>бағалаудан</w:t>
            </w:r>
            <w:r>
              <w:rPr>
                <w:sz w:val="24"/>
              </w:rPr>
              <w:tab/>
            </w:r>
            <w:r>
              <w:rPr>
                <w:spacing w:val="-3"/>
                <w:sz w:val="24"/>
              </w:rPr>
              <w:t xml:space="preserve">болған </w:t>
            </w:r>
            <w:r>
              <w:rPr>
                <w:sz w:val="24"/>
              </w:rPr>
              <w:t>(шығыстар)</w:t>
            </w:r>
            <w:r>
              <w:rPr>
                <w:spacing w:val="-2"/>
                <w:sz w:val="24"/>
              </w:rPr>
              <w:t xml:space="preserve"> </w:t>
            </w:r>
            <w:r>
              <w:rPr>
                <w:sz w:val="24"/>
              </w:rPr>
              <w:t>(нетто)</w:t>
            </w:r>
          </w:p>
        </w:tc>
        <w:tc>
          <w:tcPr>
            <w:tcW w:w="1191" w:type="dxa"/>
            <w:tcBorders>
              <w:left w:val="nil"/>
            </w:tcBorders>
          </w:tcPr>
          <w:p w:rsidR="00763A1D" w:rsidRDefault="006459C2">
            <w:pPr>
              <w:pStyle w:val="TableParagraph"/>
              <w:spacing w:line="273" w:lineRule="exact"/>
              <w:ind w:right="102"/>
              <w:jc w:val="right"/>
              <w:rPr>
                <w:sz w:val="24"/>
              </w:rPr>
            </w:pPr>
            <w:r>
              <w:rPr>
                <w:sz w:val="24"/>
              </w:rPr>
              <w:t>кірістер</w:t>
            </w:r>
          </w:p>
        </w:tc>
        <w:tc>
          <w:tcPr>
            <w:tcW w:w="1307" w:type="dxa"/>
          </w:tcPr>
          <w:p w:rsidR="00763A1D" w:rsidRDefault="006459C2">
            <w:pPr>
              <w:pStyle w:val="TableParagraph"/>
              <w:spacing w:line="273" w:lineRule="exact"/>
              <w:ind w:left="3"/>
              <w:jc w:val="center"/>
              <w:rPr>
                <w:sz w:val="24"/>
              </w:rPr>
            </w:pPr>
            <w:r>
              <w:rPr>
                <w:sz w:val="24"/>
              </w:rPr>
              <w:t>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4"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1103"/>
        </w:trPr>
        <w:tc>
          <w:tcPr>
            <w:tcW w:w="4759" w:type="dxa"/>
            <w:gridSpan w:val="2"/>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құны бойынша бағаланатын бағалы қағаздардың әділ</w:t>
            </w:r>
          </w:p>
          <w:p w:rsidR="00763A1D" w:rsidRDefault="006459C2">
            <w:pPr>
              <w:pStyle w:val="TableParagraph"/>
              <w:spacing w:line="261" w:lineRule="exact"/>
              <w:ind w:left="110"/>
              <w:jc w:val="both"/>
              <w:rPr>
                <w:sz w:val="24"/>
              </w:rPr>
            </w:pPr>
            <w:r>
              <w:rPr>
                <w:sz w:val="24"/>
              </w:rPr>
              <w:t>құнының ӛзгеруінен</w:t>
            </w:r>
          </w:p>
        </w:tc>
        <w:tc>
          <w:tcPr>
            <w:tcW w:w="1307" w:type="dxa"/>
          </w:tcPr>
          <w:p w:rsidR="00763A1D" w:rsidRDefault="006459C2">
            <w:pPr>
              <w:pStyle w:val="TableParagraph"/>
              <w:spacing w:line="268" w:lineRule="exact"/>
              <w:ind w:left="116" w:right="103"/>
              <w:jc w:val="center"/>
              <w:rPr>
                <w:sz w:val="24"/>
              </w:rPr>
            </w:pPr>
            <w:r>
              <w:rPr>
                <w:sz w:val="24"/>
              </w:rPr>
              <w:t>9.1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сату үшін қолда бар бағалы</w:t>
            </w:r>
            <w:r>
              <w:rPr>
                <w:spacing w:val="56"/>
                <w:sz w:val="24"/>
              </w:rPr>
              <w:t xml:space="preserve"> </w:t>
            </w:r>
            <w:r>
              <w:rPr>
                <w:sz w:val="24"/>
              </w:rPr>
              <w:t>қағаздардың</w:t>
            </w:r>
          </w:p>
          <w:p w:rsidR="00763A1D" w:rsidRDefault="006459C2">
            <w:pPr>
              <w:pStyle w:val="TableParagraph"/>
              <w:spacing w:before="3" w:line="261" w:lineRule="exact"/>
              <w:ind w:left="110"/>
              <w:rPr>
                <w:sz w:val="24"/>
              </w:rPr>
            </w:pPr>
            <w:r>
              <w:rPr>
                <w:sz w:val="24"/>
              </w:rPr>
              <w:t>әділ құны ӛзгеруінен</w:t>
            </w:r>
          </w:p>
        </w:tc>
        <w:tc>
          <w:tcPr>
            <w:tcW w:w="1307" w:type="dxa"/>
          </w:tcPr>
          <w:p w:rsidR="00763A1D" w:rsidRDefault="006459C2">
            <w:pPr>
              <w:pStyle w:val="TableParagraph"/>
              <w:spacing w:line="268" w:lineRule="exact"/>
              <w:ind w:left="116" w:right="103"/>
              <w:jc w:val="center"/>
              <w:rPr>
                <w:sz w:val="24"/>
              </w:rPr>
            </w:pPr>
            <w:r>
              <w:rPr>
                <w:sz w:val="24"/>
              </w:rPr>
              <w:t>9.2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шетел валютасын қайта бағалаудан</w:t>
            </w:r>
          </w:p>
        </w:tc>
        <w:tc>
          <w:tcPr>
            <w:tcW w:w="1307" w:type="dxa"/>
          </w:tcPr>
          <w:p w:rsidR="00763A1D" w:rsidRDefault="006459C2">
            <w:pPr>
              <w:pStyle w:val="TableParagraph"/>
              <w:spacing w:line="258" w:lineRule="exact"/>
              <w:ind w:left="116" w:right="103"/>
              <w:jc w:val="center"/>
              <w:rPr>
                <w:sz w:val="24"/>
              </w:rPr>
            </w:pPr>
            <w:r>
              <w:rPr>
                <w:sz w:val="24"/>
              </w:rPr>
              <w:t>9.3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басқа активтерді қайта бағалаудан</w:t>
            </w:r>
          </w:p>
        </w:tc>
        <w:tc>
          <w:tcPr>
            <w:tcW w:w="1307" w:type="dxa"/>
          </w:tcPr>
          <w:p w:rsidR="00763A1D" w:rsidRDefault="006459C2">
            <w:pPr>
              <w:pStyle w:val="TableParagraph"/>
              <w:spacing w:line="253" w:lineRule="exact"/>
              <w:ind w:left="116" w:right="103"/>
              <w:jc w:val="center"/>
              <w:rPr>
                <w:sz w:val="24"/>
              </w:rPr>
            </w:pPr>
            <w:r>
              <w:rPr>
                <w:sz w:val="24"/>
              </w:rPr>
              <w:t>9.4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307" w:type="dxa"/>
          </w:tcPr>
          <w:p w:rsidR="00763A1D" w:rsidRDefault="006459C2">
            <w:pPr>
              <w:pStyle w:val="TableParagraph"/>
              <w:spacing w:line="268" w:lineRule="exact"/>
              <w:ind w:left="114" w:right="106"/>
              <w:jc w:val="center"/>
              <w:rPr>
                <w:sz w:val="24"/>
              </w:rPr>
            </w:pPr>
            <w:r>
              <w:rPr>
                <w:sz w:val="24"/>
              </w:rPr>
              <w:t>10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7"/>
        </w:trPr>
        <w:tc>
          <w:tcPr>
            <w:tcW w:w="4759" w:type="dxa"/>
            <w:gridSpan w:val="2"/>
          </w:tcPr>
          <w:p w:rsidR="00763A1D" w:rsidRDefault="006459C2">
            <w:pPr>
              <w:pStyle w:val="TableParagraph"/>
              <w:tabs>
                <w:tab w:val="left" w:pos="1534"/>
                <w:tab w:val="left" w:pos="2258"/>
                <w:tab w:val="left" w:pos="3716"/>
              </w:tabs>
              <w:spacing w:before="2" w:line="274" w:lineRule="exact"/>
              <w:ind w:left="110" w:right="95"/>
              <w:rPr>
                <w:sz w:val="24"/>
              </w:rPr>
            </w:pPr>
            <w:r>
              <w:rPr>
                <w:sz w:val="24"/>
              </w:rPr>
              <w:t>Ӛсімпұлдар</w:t>
            </w:r>
            <w:r>
              <w:rPr>
                <w:sz w:val="24"/>
              </w:rPr>
              <w:tab/>
              <w:t>және</w:t>
            </w:r>
            <w:r>
              <w:rPr>
                <w:sz w:val="24"/>
              </w:rPr>
              <w:tab/>
              <w:t>айыппұлдар</w:t>
            </w:r>
            <w:r>
              <w:rPr>
                <w:sz w:val="24"/>
              </w:rPr>
              <w:tab/>
            </w:r>
            <w:r>
              <w:rPr>
                <w:spacing w:val="-3"/>
                <w:sz w:val="24"/>
              </w:rPr>
              <w:t xml:space="preserve">түріндегі </w:t>
            </w:r>
            <w:r>
              <w:rPr>
                <w:sz w:val="24"/>
              </w:rPr>
              <w:t>кірістер</w:t>
            </w:r>
          </w:p>
        </w:tc>
        <w:tc>
          <w:tcPr>
            <w:tcW w:w="1307" w:type="dxa"/>
          </w:tcPr>
          <w:p w:rsidR="00763A1D" w:rsidRDefault="006459C2">
            <w:pPr>
              <w:pStyle w:val="TableParagraph"/>
              <w:spacing w:line="273" w:lineRule="exact"/>
              <w:ind w:left="114" w:right="106"/>
              <w:jc w:val="center"/>
              <w:rPr>
                <w:sz w:val="24"/>
              </w:rPr>
            </w:pPr>
            <w:r>
              <w:rPr>
                <w:sz w:val="24"/>
              </w:rPr>
              <w:t>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міндетті зейнетақы жарналарын уақтылы</w:t>
            </w:r>
          </w:p>
          <w:p w:rsidR="00763A1D" w:rsidRDefault="006459C2">
            <w:pPr>
              <w:pStyle w:val="TableParagraph"/>
              <w:spacing w:before="2" w:line="261" w:lineRule="exact"/>
              <w:ind w:left="110"/>
              <w:rPr>
                <w:sz w:val="24"/>
              </w:rPr>
            </w:pPr>
            <w:r>
              <w:rPr>
                <w:sz w:val="24"/>
              </w:rPr>
              <w:t>аудармағаны үшін</w:t>
            </w:r>
          </w:p>
        </w:tc>
        <w:tc>
          <w:tcPr>
            <w:tcW w:w="1307" w:type="dxa"/>
          </w:tcPr>
          <w:p w:rsidR="00763A1D" w:rsidRDefault="006459C2">
            <w:pPr>
              <w:pStyle w:val="TableParagraph"/>
              <w:spacing w:line="268" w:lineRule="exact"/>
              <w:ind w:left="114" w:right="106"/>
              <w:jc w:val="center"/>
              <w:rPr>
                <w:sz w:val="24"/>
              </w:rPr>
            </w:pPr>
            <w:r>
              <w:rPr>
                <w:sz w:val="24"/>
              </w:rPr>
              <w:t>11.1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жинақтарын аударуды уақтылы</w:t>
            </w:r>
          </w:p>
        </w:tc>
        <w:tc>
          <w:tcPr>
            <w:tcW w:w="1307" w:type="dxa"/>
          </w:tcPr>
          <w:p w:rsidR="00763A1D" w:rsidRDefault="006459C2">
            <w:pPr>
              <w:pStyle w:val="TableParagraph"/>
              <w:spacing w:line="258" w:lineRule="exact"/>
              <w:ind w:left="114" w:right="106"/>
              <w:jc w:val="center"/>
              <w:rPr>
                <w:sz w:val="24"/>
              </w:rPr>
            </w:pPr>
            <w:r>
              <w:rPr>
                <w:sz w:val="24"/>
              </w:rPr>
              <w:t>11.2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1307"/>
        <w:gridCol w:w="1950"/>
        <w:gridCol w:w="1653"/>
      </w:tblGrid>
      <w:tr w:rsidR="00763A1D">
        <w:trPr>
          <w:trHeight w:val="277"/>
        </w:trPr>
        <w:tc>
          <w:tcPr>
            <w:tcW w:w="4759" w:type="dxa"/>
          </w:tcPr>
          <w:p w:rsidR="00763A1D" w:rsidRDefault="006459C2">
            <w:pPr>
              <w:pStyle w:val="TableParagraph"/>
              <w:spacing w:line="258" w:lineRule="exact"/>
              <w:ind w:left="110"/>
              <w:rPr>
                <w:sz w:val="24"/>
              </w:rPr>
            </w:pPr>
            <w:r>
              <w:rPr>
                <w:sz w:val="24"/>
              </w:rPr>
              <w:t>жүзеге асырмағаны үшін</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913"/>
                <w:tab w:val="left" w:pos="3751"/>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307" w:type="dxa"/>
          </w:tcPr>
          <w:p w:rsidR="00763A1D" w:rsidRDefault="006459C2">
            <w:pPr>
              <w:pStyle w:val="TableParagraph"/>
              <w:spacing w:line="268" w:lineRule="exact"/>
              <w:ind w:left="114" w:right="106"/>
              <w:jc w:val="center"/>
              <w:rPr>
                <w:sz w:val="24"/>
              </w:rPr>
            </w:pPr>
            <w:r>
              <w:rPr>
                <w:sz w:val="24"/>
              </w:rPr>
              <w:t>11.3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8"/>
        </w:trPr>
        <w:tc>
          <w:tcPr>
            <w:tcW w:w="4759" w:type="dxa"/>
          </w:tcPr>
          <w:p w:rsidR="00763A1D" w:rsidRDefault="006459C2">
            <w:pPr>
              <w:pStyle w:val="TableParagraph"/>
              <w:spacing w:line="259" w:lineRule="exact"/>
              <w:ind w:left="110"/>
              <w:rPr>
                <w:sz w:val="24"/>
              </w:rPr>
            </w:pPr>
            <w:r>
              <w:rPr>
                <w:sz w:val="24"/>
              </w:rPr>
              <w:t>Теріс комиссиялық сыйақыны ӛтеу</w:t>
            </w:r>
          </w:p>
        </w:tc>
        <w:tc>
          <w:tcPr>
            <w:tcW w:w="1307" w:type="dxa"/>
          </w:tcPr>
          <w:p w:rsidR="00763A1D" w:rsidRDefault="006459C2">
            <w:pPr>
              <w:pStyle w:val="TableParagraph"/>
              <w:spacing w:line="259" w:lineRule="exact"/>
              <w:ind w:left="114" w:right="106"/>
              <w:jc w:val="center"/>
              <w:rPr>
                <w:sz w:val="24"/>
              </w:rPr>
            </w:pPr>
            <w:r>
              <w:rPr>
                <w:sz w:val="24"/>
              </w:rPr>
              <w:t>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Инвестициялық қызметтен болған басқа</w:t>
            </w:r>
          </w:p>
          <w:p w:rsidR="00763A1D" w:rsidRDefault="006459C2">
            <w:pPr>
              <w:pStyle w:val="TableParagraph"/>
              <w:spacing w:line="265" w:lineRule="exact"/>
              <w:ind w:left="110"/>
              <w:rPr>
                <w:sz w:val="24"/>
              </w:rPr>
            </w:pPr>
            <w:r>
              <w:rPr>
                <w:sz w:val="24"/>
              </w:rPr>
              <w:t>кірістер</w:t>
            </w:r>
          </w:p>
        </w:tc>
        <w:tc>
          <w:tcPr>
            <w:tcW w:w="1307" w:type="dxa"/>
          </w:tcPr>
          <w:p w:rsidR="00763A1D" w:rsidRDefault="006459C2">
            <w:pPr>
              <w:pStyle w:val="TableParagraph"/>
              <w:spacing w:line="268" w:lineRule="exact"/>
              <w:ind w:left="114" w:right="106"/>
              <w:jc w:val="center"/>
              <w:rPr>
                <w:sz w:val="24"/>
              </w:rPr>
            </w:pPr>
            <w:r>
              <w:rPr>
                <w:sz w:val="24"/>
              </w:rPr>
              <w:t>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Басқа түсімдер</w:t>
            </w:r>
          </w:p>
        </w:tc>
        <w:tc>
          <w:tcPr>
            <w:tcW w:w="1307" w:type="dxa"/>
          </w:tcPr>
          <w:p w:rsidR="00763A1D" w:rsidRDefault="006459C2">
            <w:pPr>
              <w:pStyle w:val="TableParagraph"/>
              <w:spacing w:line="253" w:lineRule="exact"/>
              <w:ind w:left="114" w:right="106"/>
              <w:jc w:val="center"/>
              <w:rPr>
                <w:sz w:val="24"/>
              </w:rPr>
            </w:pPr>
            <w:r>
              <w:rPr>
                <w:sz w:val="24"/>
              </w:rPr>
              <w:t>14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Кірістердің жиынтығы</w:t>
            </w:r>
          </w:p>
        </w:tc>
        <w:tc>
          <w:tcPr>
            <w:tcW w:w="1307" w:type="dxa"/>
          </w:tcPr>
          <w:p w:rsidR="00763A1D" w:rsidRDefault="006459C2">
            <w:pPr>
              <w:pStyle w:val="TableParagraph"/>
              <w:spacing w:line="258" w:lineRule="exact"/>
              <w:ind w:left="114" w:right="106"/>
              <w:jc w:val="center"/>
              <w:rPr>
                <w:sz w:val="24"/>
              </w:rPr>
            </w:pPr>
            <w:r>
              <w:rPr>
                <w:sz w:val="24"/>
              </w:rPr>
              <w:t>15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1534"/>
                <w:tab w:val="left" w:pos="2704"/>
                <w:tab w:val="left" w:pos="4067"/>
              </w:tabs>
              <w:spacing w:before="2" w:line="274" w:lineRule="exact"/>
              <w:ind w:left="110" w:right="95"/>
              <w:rPr>
                <w:sz w:val="24"/>
              </w:rPr>
            </w:pPr>
            <w:r>
              <w:rPr>
                <w:sz w:val="24"/>
              </w:rPr>
              <w:t>Тӛленген</w:t>
            </w:r>
            <w:r>
              <w:rPr>
                <w:sz w:val="24"/>
              </w:rPr>
              <w:tab/>
              <w:t>немесе</w:t>
            </w:r>
            <w:r>
              <w:rPr>
                <w:sz w:val="24"/>
              </w:rPr>
              <w:tab/>
              <w:t>тӛленуге</w:t>
            </w:r>
            <w:r>
              <w:rPr>
                <w:sz w:val="24"/>
              </w:rPr>
              <w:tab/>
            </w:r>
            <w:r>
              <w:rPr>
                <w:spacing w:val="-3"/>
                <w:sz w:val="24"/>
              </w:rPr>
              <w:t xml:space="preserve">тиісті </w:t>
            </w:r>
            <w:r>
              <w:rPr>
                <w:sz w:val="24"/>
              </w:rPr>
              <w:t>зейнетақылар</w:t>
            </w:r>
          </w:p>
        </w:tc>
        <w:tc>
          <w:tcPr>
            <w:tcW w:w="1307" w:type="dxa"/>
          </w:tcPr>
          <w:p w:rsidR="00763A1D" w:rsidRDefault="006459C2">
            <w:pPr>
              <w:pStyle w:val="TableParagraph"/>
              <w:spacing w:line="273" w:lineRule="exact"/>
              <w:ind w:left="114" w:right="106"/>
              <w:jc w:val="center"/>
              <w:rPr>
                <w:sz w:val="24"/>
              </w:rPr>
            </w:pPr>
            <w:r>
              <w:rPr>
                <w:sz w:val="24"/>
              </w:rPr>
              <w:t>16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жасы бойынша</w:t>
            </w:r>
          </w:p>
        </w:tc>
        <w:tc>
          <w:tcPr>
            <w:tcW w:w="1307" w:type="dxa"/>
          </w:tcPr>
          <w:p w:rsidR="00763A1D" w:rsidRDefault="006459C2">
            <w:pPr>
              <w:pStyle w:val="TableParagraph"/>
              <w:spacing w:line="258" w:lineRule="exact"/>
              <w:ind w:left="114" w:right="106"/>
              <w:jc w:val="center"/>
              <w:rPr>
                <w:sz w:val="24"/>
              </w:rPr>
            </w:pPr>
            <w:r>
              <w:rPr>
                <w:sz w:val="24"/>
              </w:rPr>
              <w:t>16.1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жерлеуге</w:t>
            </w:r>
          </w:p>
        </w:tc>
        <w:tc>
          <w:tcPr>
            <w:tcW w:w="1307" w:type="dxa"/>
          </w:tcPr>
          <w:p w:rsidR="00763A1D" w:rsidRDefault="006459C2">
            <w:pPr>
              <w:pStyle w:val="TableParagraph"/>
              <w:spacing w:line="253" w:lineRule="exact"/>
              <w:ind w:left="114" w:right="106"/>
              <w:jc w:val="center"/>
              <w:rPr>
                <w:sz w:val="24"/>
              </w:rPr>
            </w:pPr>
            <w:r>
              <w:rPr>
                <w:sz w:val="24"/>
              </w:rPr>
              <w:t>16.2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9" w:lineRule="exact"/>
              <w:ind w:left="110"/>
              <w:rPr>
                <w:sz w:val="24"/>
              </w:rPr>
            </w:pPr>
            <w:r>
              <w:rPr>
                <w:sz w:val="24"/>
              </w:rPr>
              <w:t>мүгедектігі бойынша</w:t>
            </w:r>
          </w:p>
        </w:tc>
        <w:tc>
          <w:tcPr>
            <w:tcW w:w="1307" w:type="dxa"/>
          </w:tcPr>
          <w:p w:rsidR="00763A1D" w:rsidRDefault="006459C2">
            <w:pPr>
              <w:pStyle w:val="TableParagraph"/>
              <w:spacing w:line="259" w:lineRule="exact"/>
              <w:ind w:left="114" w:right="106"/>
              <w:jc w:val="center"/>
              <w:rPr>
                <w:sz w:val="24"/>
              </w:rPr>
            </w:pPr>
            <w:r>
              <w:rPr>
                <w:sz w:val="24"/>
              </w:rPr>
              <w:t>16.3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376"/>
                <w:tab w:val="left" w:pos="3438"/>
                <w:tab w:val="left" w:pos="4052"/>
              </w:tabs>
              <w:spacing w:line="267" w:lineRule="exact"/>
              <w:ind w:left="110"/>
              <w:rPr>
                <w:sz w:val="24"/>
              </w:rPr>
            </w:pPr>
            <w:r>
              <w:rPr>
                <w:sz w:val="24"/>
              </w:rPr>
              <w:t>Қазақстан</w:t>
            </w:r>
            <w:r>
              <w:rPr>
                <w:sz w:val="24"/>
              </w:rPr>
              <w:tab/>
              <w:t>Республикасынан</w:t>
            </w:r>
            <w:r>
              <w:rPr>
                <w:sz w:val="24"/>
              </w:rPr>
              <w:tab/>
              <w:t>тыс</w:t>
            </w:r>
            <w:r>
              <w:rPr>
                <w:sz w:val="24"/>
              </w:rPr>
              <w:tab/>
              <w:t>жерге</w:t>
            </w:r>
          </w:p>
          <w:p w:rsidR="00763A1D" w:rsidRDefault="006459C2">
            <w:pPr>
              <w:pStyle w:val="TableParagraph"/>
              <w:spacing w:line="265" w:lineRule="exact"/>
              <w:ind w:left="110"/>
              <w:rPr>
                <w:sz w:val="24"/>
              </w:rPr>
            </w:pPr>
            <w:r>
              <w:rPr>
                <w:sz w:val="24"/>
              </w:rPr>
              <w:t>тұрақты тұруға кетуі бойынша</w:t>
            </w:r>
          </w:p>
        </w:tc>
        <w:tc>
          <w:tcPr>
            <w:tcW w:w="1307" w:type="dxa"/>
          </w:tcPr>
          <w:p w:rsidR="00763A1D" w:rsidRDefault="006459C2">
            <w:pPr>
              <w:pStyle w:val="TableParagraph"/>
              <w:spacing w:line="268" w:lineRule="exact"/>
              <w:ind w:left="114" w:right="106"/>
              <w:jc w:val="center"/>
              <w:rPr>
                <w:sz w:val="24"/>
              </w:rPr>
            </w:pPr>
            <w:r>
              <w:rPr>
                <w:sz w:val="24"/>
              </w:rPr>
              <w:t>16.4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мұрагерлерге</w:t>
            </w:r>
          </w:p>
        </w:tc>
        <w:tc>
          <w:tcPr>
            <w:tcW w:w="1307" w:type="dxa"/>
          </w:tcPr>
          <w:p w:rsidR="00763A1D" w:rsidRDefault="006459C2">
            <w:pPr>
              <w:pStyle w:val="TableParagraph"/>
              <w:spacing w:line="253" w:lineRule="exact"/>
              <w:ind w:left="114" w:right="106"/>
              <w:jc w:val="center"/>
              <w:rPr>
                <w:sz w:val="24"/>
              </w:rPr>
            </w:pPr>
            <w:r>
              <w:rPr>
                <w:sz w:val="24"/>
              </w:rPr>
              <w:t>16.5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еңбек сіңірген жылдар бойынша</w:t>
            </w:r>
          </w:p>
        </w:tc>
        <w:tc>
          <w:tcPr>
            <w:tcW w:w="1307" w:type="dxa"/>
          </w:tcPr>
          <w:p w:rsidR="00763A1D" w:rsidRDefault="006459C2">
            <w:pPr>
              <w:pStyle w:val="TableParagraph"/>
              <w:spacing w:line="258" w:lineRule="exact"/>
              <w:ind w:left="114" w:right="106"/>
              <w:jc w:val="center"/>
              <w:rPr>
                <w:sz w:val="24"/>
              </w:rPr>
            </w:pPr>
            <w:r>
              <w:rPr>
                <w:sz w:val="24"/>
              </w:rPr>
              <w:t>16.6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сақтандыру ұйымдарына</w:t>
            </w:r>
          </w:p>
        </w:tc>
        <w:tc>
          <w:tcPr>
            <w:tcW w:w="1307" w:type="dxa"/>
          </w:tcPr>
          <w:p w:rsidR="00763A1D" w:rsidRDefault="006459C2">
            <w:pPr>
              <w:pStyle w:val="TableParagraph"/>
              <w:spacing w:line="258" w:lineRule="exact"/>
              <w:ind w:left="114" w:right="106"/>
              <w:jc w:val="center"/>
              <w:rPr>
                <w:sz w:val="24"/>
              </w:rPr>
            </w:pPr>
            <w:r>
              <w:rPr>
                <w:sz w:val="24"/>
              </w:rPr>
              <w:t>16.7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4" w:lineRule="exact"/>
              <w:ind w:left="110"/>
              <w:rPr>
                <w:sz w:val="24"/>
              </w:rPr>
            </w:pPr>
            <w:r>
              <w:rPr>
                <w:sz w:val="24"/>
              </w:rPr>
              <w:t>Тӛлем кӛзінен жеке табыс салығы</w:t>
            </w:r>
          </w:p>
        </w:tc>
        <w:tc>
          <w:tcPr>
            <w:tcW w:w="1307" w:type="dxa"/>
          </w:tcPr>
          <w:p w:rsidR="00763A1D" w:rsidRDefault="006459C2">
            <w:pPr>
              <w:pStyle w:val="TableParagraph"/>
              <w:spacing w:line="254" w:lineRule="exact"/>
              <w:ind w:left="114" w:right="106"/>
              <w:jc w:val="center"/>
              <w:rPr>
                <w:sz w:val="24"/>
              </w:rPr>
            </w:pPr>
            <w:r>
              <w:rPr>
                <w:sz w:val="24"/>
              </w:rPr>
              <w:t>17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701"/>
                <w:tab w:val="left" w:pos="2977"/>
                <w:tab w:val="left" w:pos="3950"/>
              </w:tabs>
              <w:spacing w:line="268" w:lineRule="exact"/>
              <w:ind w:left="110"/>
              <w:rPr>
                <w:sz w:val="24"/>
              </w:rPr>
            </w:pPr>
            <w:r>
              <w:rPr>
                <w:sz w:val="24"/>
              </w:rPr>
              <w:t>Жинақтаушы</w:t>
            </w:r>
            <w:r>
              <w:rPr>
                <w:sz w:val="24"/>
              </w:rPr>
              <w:tab/>
              <w:t>зейнетақы</w:t>
            </w:r>
            <w:r>
              <w:rPr>
                <w:sz w:val="24"/>
              </w:rPr>
              <w:tab/>
              <w:t>қорына</w:t>
            </w:r>
            <w:r>
              <w:rPr>
                <w:sz w:val="24"/>
              </w:rPr>
              <w:tab/>
              <w:t>тиесілі</w:t>
            </w:r>
          </w:p>
          <w:p w:rsidR="00763A1D" w:rsidRDefault="006459C2">
            <w:pPr>
              <w:pStyle w:val="TableParagraph"/>
              <w:spacing w:before="2" w:line="261" w:lineRule="exact"/>
              <w:ind w:left="110"/>
              <w:rPr>
                <w:sz w:val="24"/>
              </w:rPr>
            </w:pPr>
            <w:r>
              <w:rPr>
                <w:sz w:val="24"/>
              </w:rPr>
              <w:t>комиссиялық сыйақы</w:t>
            </w:r>
          </w:p>
        </w:tc>
        <w:tc>
          <w:tcPr>
            <w:tcW w:w="1307" w:type="dxa"/>
          </w:tcPr>
          <w:p w:rsidR="00763A1D" w:rsidRDefault="006459C2">
            <w:pPr>
              <w:pStyle w:val="TableParagraph"/>
              <w:spacing w:line="268" w:lineRule="exact"/>
              <w:ind w:left="114" w:right="106"/>
              <w:jc w:val="center"/>
              <w:rPr>
                <w:sz w:val="24"/>
              </w:rPr>
            </w:pPr>
            <w:r>
              <w:rPr>
                <w:sz w:val="24"/>
              </w:rPr>
              <w:t>18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зейнетақы активтерінен</w:t>
            </w:r>
          </w:p>
        </w:tc>
        <w:tc>
          <w:tcPr>
            <w:tcW w:w="1307" w:type="dxa"/>
          </w:tcPr>
          <w:p w:rsidR="00763A1D" w:rsidRDefault="006459C2">
            <w:pPr>
              <w:pStyle w:val="TableParagraph"/>
              <w:spacing w:line="253" w:lineRule="exact"/>
              <w:ind w:left="114" w:right="106"/>
              <w:jc w:val="center"/>
              <w:rPr>
                <w:sz w:val="24"/>
              </w:rPr>
            </w:pPr>
            <w:r>
              <w:rPr>
                <w:sz w:val="24"/>
              </w:rPr>
              <w:t>18.1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2277"/>
                <w:tab w:val="left" w:pos="3686"/>
              </w:tabs>
              <w:spacing w:before="1" w:line="274" w:lineRule="exact"/>
              <w:ind w:left="110" w:right="92"/>
              <w:rPr>
                <w:sz w:val="24"/>
              </w:rPr>
            </w:pPr>
            <w:r>
              <w:rPr>
                <w:sz w:val="24"/>
              </w:rPr>
              <w:t>орналастырылған</w:t>
            </w:r>
            <w:r>
              <w:rPr>
                <w:sz w:val="24"/>
              </w:rPr>
              <w:tab/>
              <w:t>зейнетақы</w:t>
            </w:r>
            <w:r>
              <w:rPr>
                <w:sz w:val="24"/>
              </w:rPr>
              <w:tab/>
            </w:r>
            <w:r>
              <w:rPr>
                <w:spacing w:val="-3"/>
                <w:sz w:val="24"/>
              </w:rPr>
              <w:t xml:space="preserve">активтері </w:t>
            </w:r>
            <w:r>
              <w:rPr>
                <w:sz w:val="24"/>
              </w:rPr>
              <w:t>бойынша инвестициялық кірістен</w:t>
            </w:r>
            <w:r>
              <w:rPr>
                <w:spacing w:val="-19"/>
                <w:sz w:val="24"/>
              </w:rPr>
              <w:t xml:space="preserve"> </w:t>
            </w:r>
            <w:r>
              <w:rPr>
                <w:sz w:val="24"/>
              </w:rPr>
              <w:t>(зияннан)</w:t>
            </w:r>
          </w:p>
        </w:tc>
        <w:tc>
          <w:tcPr>
            <w:tcW w:w="1307" w:type="dxa"/>
          </w:tcPr>
          <w:p w:rsidR="00763A1D" w:rsidRDefault="006459C2">
            <w:pPr>
              <w:pStyle w:val="TableParagraph"/>
              <w:spacing w:line="273" w:lineRule="exact"/>
              <w:ind w:left="114" w:right="106"/>
              <w:jc w:val="center"/>
              <w:rPr>
                <w:sz w:val="24"/>
              </w:rPr>
            </w:pPr>
            <w:r>
              <w:rPr>
                <w:sz w:val="24"/>
              </w:rPr>
              <w:t>18.2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Басқа жинақтаушы зейнетақы</w:t>
            </w:r>
            <w:r>
              <w:rPr>
                <w:spacing w:val="59"/>
                <w:sz w:val="24"/>
              </w:rPr>
              <w:t xml:space="preserve"> </w:t>
            </w:r>
            <w:r>
              <w:rPr>
                <w:sz w:val="24"/>
              </w:rPr>
              <w:t>қорларына</w:t>
            </w:r>
          </w:p>
          <w:p w:rsidR="00763A1D" w:rsidRDefault="006459C2">
            <w:pPr>
              <w:pStyle w:val="TableParagraph"/>
              <w:spacing w:line="265" w:lineRule="exact"/>
              <w:ind w:left="110"/>
              <w:rPr>
                <w:sz w:val="24"/>
              </w:rPr>
            </w:pPr>
            <w:r>
              <w:rPr>
                <w:sz w:val="24"/>
              </w:rPr>
              <w:t>зейнетақы жинақтарын аудару</w:t>
            </w:r>
          </w:p>
        </w:tc>
        <w:tc>
          <w:tcPr>
            <w:tcW w:w="1307" w:type="dxa"/>
          </w:tcPr>
          <w:p w:rsidR="00763A1D" w:rsidRDefault="006459C2">
            <w:pPr>
              <w:pStyle w:val="TableParagraph"/>
              <w:spacing w:line="268" w:lineRule="exact"/>
              <w:ind w:left="114" w:right="106"/>
              <w:jc w:val="center"/>
              <w:rPr>
                <w:sz w:val="24"/>
              </w:rPr>
            </w:pPr>
            <w:r>
              <w:rPr>
                <w:sz w:val="24"/>
              </w:rPr>
              <w:t>19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tabs>
                <w:tab w:val="left" w:pos="2018"/>
                <w:tab w:val="left" w:pos="3111"/>
                <w:tab w:val="left" w:pos="4094"/>
              </w:tabs>
              <w:spacing w:line="267" w:lineRule="exact"/>
              <w:ind w:left="110"/>
              <w:rPr>
                <w:sz w:val="24"/>
              </w:rPr>
            </w:pPr>
            <w:r>
              <w:rPr>
                <w:sz w:val="24"/>
              </w:rPr>
              <w:t>Инвестициялық</w:t>
            </w:r>
            <w:r>
              <w:rPr>
                <w:sz w:val="24"/>
              </w:rPr>
              <w:tab/>
              <w:t>кірістен</w:t>
            </w:r>
            <w:r>
              <w:rPr>
                <w:sz w:val="24"/>
              </w:rPr>
              <w:tab/>
              <w:t>болған</w:t>
            </w:r>
            <w:r>
              <w:rPr>
                <w:sz w:val="24"/>
              </w:rPr>
              <w:tab/>
              <w:t>басқа</w:t>
            </w:r>
          </w:p>
          <w:p w:rsidR="00763A1D" w:rsidRDefault="006459C2">
            <w:pPr>
              <w:pStyle w:val="TableParagraph"/>
              <w:spacing w:line="265" w:lineRule="exact"/>
              <w:ind w:left="110"/>
              <w:rPr>
                <w:sz w:val="24"/>
              </w:rPr>
            </w:pPr>
            <w:r>
              <w:rPr>
                <w:sz w:val="24"/>
              </w:rPr>
              <w:t>шығыстар</w:t>
            </w:r>
          </w:p>
        </w:tc>
        <w:tc>
          <w:tcPr>
            <w:tcW w:w="1307" w:type="dxa"/>
          </w:tcPr>
          <w:p w:rsidR="00763A1D" w:rsidRDefault="006459C2">
            <w:pPr>
              <w:pStyle w:val="TableParagraph"/>
              <w:spacing w:line="268" w:lineRule="exact"/>
              <w:ind w:left="114" w:right="106"/>
              <w:jc w:val="center"/>
              <w:rPr>
                <w:sz w:val="24"/>
              </w:rPr>
            </w:pPr>
            <w:r>
              <w:rPr>
                <w:sz w:val="24"/>
              </w:rPr>
              <w:t>20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4" w:lineRule="exact"/>
              <w:ind w:left="110"/>
              <w:rPr>
                <w:sz w:val="24"/>
              </w:rPr>
            </w:pPr>
            <w:r>
              <w:rPr>
                <w:sz w:val="24"/>
              </w:rPr>
              <w:t>Басқа шығыстар</w:t>
            </w:r>
          </w:p>
        </w:tc>
        <w:tc>
          <w:tcPr>
            <w:tcW w:w="1307" w:type="dxa"/>
          </w:tcPr>
          <w:p w:rsidR="00763A1D" w:rsidRDefault="006459C2">
            <w:pPr>
              <w:pStyle w:val="TableParagraph"/>
              <w:spacing w:line="254" w:lineRule="exact"/>
              <w:ind w:left="114" w:right="106"/>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Шығыстардың жиынтығы</w:t>
            </w:r>
          </w:p>
        </w:tc>
        <w:tc>
          <w:tcPr>
            <w:tcW w:w="1307" w:type="dxa"/>
          </w:tcPr>
          <w:p w:rsidR="00763A1D" w:rsidRDefault="006459C2">
            <w:pPr>
              <w:pStyle w:val="TableParagraph"/>
              <w:spacing w:line="258" w:lineRule="exact"/>
              <w:ind w:left="114" w:right="106"/>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Анықталмаған сомалар (қате есептелген)</w:t>
            </w:r>
          </w:p>
        </w:tc>
        <w:tc>
          <w:tcPr>
            <w:tcW w:w="1307" w:type="dxa"/>
          </w:tcPr>
          <w:p w:rsidR="00763A1D" w:rsidRDefault="006459C2">
            <w:pPr>
              <w:pStyle w:val="TableParagraph"/>
              <w:spacing w:line="258" w:lineRule="exact"/>
              <w:ind w:left="114" w:right="106"/>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Анықталмаған сомаларды қайтару</w:t>
            </w:r>
          </w:p>
        </w:tc>
        <w:tc>
          <w:tcPr>
            <w:tcW w:w="1307" w:type="dxa"/>
          </w:tcPr>
          <w:p w:rsidR="00763A1D" w:rsidRDefault="006459C2">
            <w:pPr>
              <w:pStyle w:val="TableParagraph"/>
              <w:spacing w:line="258" w:lineRule="exact"/>
              <w:ind w:left="114" w:right="106"/>
              <w:jc w:val="center"/>
              <w:rPr>
                <w:sz w:val="24"/>
              </w:rPr>
            </w:pPr>
            <w:r>
              <w:rPr>
                <w:sz w:val="24"/>
              </w:rPr>
              <w:t>24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Кезең аяғындағы таза активтер</w:t>
            </w:r>
          </w:p>
        </w:tc>
        <w:tc>
          <w:tcPr>
            <w:tcW w:w="1307" w:type="dxa"/>
          </w:tcPr>
          <w:p w:rsidR="00763A1D" w:rsidRDefault="006459C2">
            <w:pPr>
              <w:pStyle w:val="TableParagraph"/>
              <w:spacing w:line="258" w:lineRule="exact"/>
              <w:ind w:left="114" w:right="106"/>
              <w:jc w:val="center"/>
              <w:rPr>
                <w:sz w:val="24"/>
              </w:rPr>
            </w:pPr>
            <w:r>
              <w:rPr>
                <w:sz w:val="24"/>
              </w:rPr>
              <w:t>25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Таза зейнетақы активтеріндегі ӛзгерістер</w:t>
            </w:r>
          </w:p>
        </w:tc>
        <w:tc>
          <w:tcPr>
            <w:tcW w:w="1307" w:type="dxa"/>
          </w:tcPr>
          <w:p w:rsidR="00763A1D" w:rsidRDefault="006459C2">
            <w:pPr>
              <w:pStyle w:val="TableParagraph"/>
              <w:spacing w:line="253" w:lineRule="exact"/>
              <w:ind w:left="114" w:right="106"/>
              <w:jc w:val="center"/>
              <w:rPr>
                <w:sz w:val="24"/>
              </w:rPr>
            </w:pPr>
            <w:r>
              <w:rPr>
                <w:sz w:val="24"/>
              </w:rPr>
              <w:t>26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531" w:right="402" w:hanging="207"/>
        <w:jc w:val="right"/>
      </w:pPr>
      <w:r>
        <w:t>«Зейнетақы активтері бойынша</w:t>
      </w:r>
      <w:r>
        <w:rPr>
          <w:w w:val="99"/>
        </w:rPr>
        <w:t xml:space="preserve"> </w:t>
      </w: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103"/>
      </w:pPr>
      <w:r>
        <w:t>Зейнетақы активтері бойынша пайда мен зиян туралы есеп</w:t>
      </w:r>
    </w:p>
    <w:p w:rsidR="00763A1D" w:rsidRDefault="00763A1D">
      <w:pPr>
        <w:pStyle w:val="a3"/>
        <w:spacing w:before="10"/>
        <w:rPr>
          <w:sz w:val="27"/>
        </w:rPr>
      </w:pPr>
    </w:p>
    <w:p w:rsidR="00763A1D" w:rsidRDefault="006459C2">
      <w:pPr>
        <w:pStyle w:val="a4"/>
        <w:numPr>
          <w:ilvl w:val="0"/>
          <w:numId w:val="3"/>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7"/>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7"/>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7"/>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7"/>
        </w:numPr>
        <w:tabs>
          <w:tab w:val="left" w:pos="1480"/>
        </w:tabs>
        <w:ind w:right="422" w:firstLine="720"/>
        <w:jc w:val="both"/>
        <w:rPr>
          <w:sz w:val="28"/>
        </w:rPr>
      </w:pPr>
      <w:r>
        <w:rPr>
          <w:sz w:val="28"/>
        </w:rPr>
        <w:t xml:space="preserve">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w:t>
      </w:r>
      <w:r>
        <w:rPr>
          <w:spacing w:val="2"/>
          <w:sz w:val="28"/>
        </w:rPr>
        <w:t xml:space="preserve">тең </w:t>
      </w:r>
      <w:r>
        <w:rPr>
          <w:sz w:val="28"/>
        </w:rPr>
        <w:t>және одан астам сома мың теңгеге дейін дӛңгелектенеді.</w:t>
      </w:r>
    </w:p>
    <w:p w:rsidR="00763A1D" w:rsidRDefault="006459C2">
      <w:pPr>
        <w:pStyle w:val="a4"/>
        <w:numPr>
          <w:ilvl w:val="0"/>
          <w:numId w:val="27"/>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7"/>
        </w:numPr>
        <w:tabs>
          <w:tab w:val="left" w:pos="1537"/>
        </w:tabs>
        <w:spacing w:line="322" w:lineRule="exact"/>
        <w:ind w:left="1537" w:hanging="361"/>
        <w:jc w:val="both"/>
        <w:rPr>
          <w:sz w:val="28"/>
        </w:rPr>
      </w:pPr>
      <w:r>
        <w:rPr>
          <w:sz w:val="28"/>
        </w:rPr>
        <w:t>3-бағанды толтыру кезінде ескертулер</w:t>
      </w:r>
      <w:r>
        <w:rPr>
          <w:spacing w:val="6"/>
          <w:sz w:val="28"/>
        </w:rPr>
        <w:t xml:space="preserve"> </w:t>
      </w:r>
      <w:r>
        <w:rPr>
          <w:sz w:val="28"/>
        </w:rPr>
        <w:t>кӛрсетіледі.</w:t>
      </w:r>
    </w:p>
    <w:p w:rsidR="00763A1D" w:rsidRDefault="006459C2">
      <w:pPr>
        <w:pStyle w:val="a4"/>
        <w:numPr>
          <w:ilvl w:val="0"/>
          <w:numId w:val="27"/>
        </w:numPr>
        <w:tabs>
          <w:tab w:val="left" w:pos="1537"/>
        </w:tabs>
        <w:ind w:right="424" w:firstLine="720"/>
        <w:jc w:val="both"/>
        <w:rPr>
          <w:sz w:val="28"/>
        </w:rPr>
      </w:pPr>
      <w:r>
        <w:rPr>
          <w:sz w:val="28"/>
        </w:rPr>
        <w:t>4-бағанды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7"/>
        </w:numPr>
        <w:tabs>
          <w:tab w:val="left" w:pos="1537"/>
        </w:tabs>
        <w:spacing w:line="242" w:lineRule="auto"/>
        <w:ind w:right="422" w:firstLine="720"/>
        <w:jc w:val="both"/>
        <w:rPr>
          <w:sz w:val="28"/>
        </w:rPr>
      </w:pPr>
      <w:r>
        <w:rPr>
          <w:sz w:val="28"/>
        </w:rPr>
        <w:t>5-бағанда алдыңғы жылдың соңғы күнін қоса алғанда, алдыңғы есепті кезеңдегі деректер</w:t>
      </w:r>
      <w:r>
        <w:rPr>
          <w:spacing w:val="-4"/>
          <w:sz w:val="28"/>
        </w:rPr>
        <w:t xml:space="preserve"> </w:t>
      </w:r>
      <w:r>
        <w:rPr>
          <w:sz w:val="28"/>
        </w:rPr>
        <w:t>кӛрсетіледі.</w:t>
      </w:r>
    </w:p>
    <w:p w:rsidR="00763A1D" w:rsidRDefault="006459C2">
      <w:pPr>
        <w:pStyle w:val="a4"/>
        <w:numPr>
          <w:ilvl w:val="0"/>
          <w:numId w:val="27"/>
        </w:numPr>
        <w:tabs>
          <w:tab w:val="left" w:pos="1480"/>
        </w:tabs>
        <w:ind w:right="412" w:firstLine="720"/>
        <w:jc w:val="both"/>
        <w:rPr>
          <w:sz w:val="28"/>
        </w:rPr>
      </w:pPr>
      <w:r>
        <w:rPr>
          <w:sz w:val="28"/>
        </w:rPr>
        <w:t>1-26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5"/>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14-5-қосымша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4058" w:right="1733" w:hanging="1580"/>
      </w:pPr>
      <w:r>
        <w:t>Әкімшілік деректерді жинауға арналған нысан Бухгалтерлік баланс</w:t>
      </w:r>
    </w:p>
    <w:p w:rsidR="00763A1D" w:rsidRDefault="006459C2">
      <w:pPr>
        <w:pStyle w:val="a3"/>
        <w:tabs>
          <w:tab w:val="left" w:pos="3958"/>
          <w:tab w:val="left" w:pos="6733"/>
        </w:tabs>
        <w:spacing w:line="480" w:lineRule="auto"/>
        <w:ind w:left="456" w:right="1733" w:firstLine="1315"/>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 бойынша Индекс:</w:t>
      </w:r>
      <w:r>
        <w:rPr>
          <w:spacing w:val="-5"/>
        </w:rPr>
        <w:t xml:space="preserve"> </w:t>
      </w:r>
      <w:r>
        <w:t>Ф1-ЗАИБЖҰ</w:t>
      </w:r>
    </w:p>
    <w:p w:rsidR="00763A1D" w:rsidRDefault="006459C2">
      <w:pPr>
        <w:pStyle w:val="a3"/>
        <w:spacing w:line="320" w:lineRule="exact"/>
        <w:ind w:left="456"/>
        <w:jc w:val="both"/>
      </w:pPr>
      <w:r>
        <w:t>Кезеңділігі: ай сайын</w:t>
      </w:r>
    </w:p>
    <w:p w:rsidR="00763A1D" w:rsidRDefault="00763A1D">
      <w:pPr>
        <w:pStyle w:val="a3"/>
        <w:spacing w:before="10"/>
        <w:rPr>
          <w:sz w:val="27"/>
        </w:rPr>
      </w:pPr>
    </w:p>
    <w:p w:rsidR="00763A1D" w:rsidRDefault="006459C2">
      <w:pPr>
        <w:pStyle w:val="a3"/>
        <w:ind w:left="456" w:right="428"/>
        <w:jc w:val="both"/>
      </w:pPr>
      <w:r>
        <w:t>Ұсынатындар: зейнетақы активтерін инвестициялық басқаруды жүзеге асыратын ұйымдар</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11"/>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78720" behindDoc="1" locked="0" layoutInCell="1" allowOverlap="1">
                <wp:simplePos x="0" y="0"/>
                <wp:positionH relativeFrom="page">
                  <wp:posOffset>1558290</wp:posOffset>
                </wp:positionH>
                <wp:positionV relativeFrom="paragraph">
                  <wp:posOffset>111125</wp:posOffset>
                </wp:positionV>
                <wp:extent cx="4802505" cy="635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2505" cy="6350"/>
                          <a:chOff x="2454" y="175"/>
                          <a:chExt cx="7563" cy="10"/>
                        </a:xfrm>
                      </wpg:grpSpPr>
                      <wps:wsp>
                        <wps:cNvPr id="7" name="Line 7"/>
                        <wps:cNvCnPr/>
                        <wps:spPr bwMode="auto">
                          <a:xfrm>
                            <a:off x="2454" y="180"/>
                            <a:ext cx="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wps:spPr bwMode="auto">
                          <a:xfrm>
                            <a:off x="7856" y="180"/>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7530C" id="Group 5" o:spid="_x0000_s1026" style="position:absolute;margin-left:122.7pt;margin-top:8.75pt;width:378.15pt;height:.5pt;z-index:-251637760;mso-wrap-distance-left:0;mso-wrap-distance-right:0;mso-position-horizontal-relative:page" coordorigin="2454,175" coordsize="7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">
                <v:line id="Line 7" o:spid="_x0000_s1027" style="position:absolute;visibility:visible;mso-wrap-style:square" from="2454,180" to="785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6" o:spid="_x0000_s1028" style="position:absolute;visibility:visible;mso-wrap-style:square" from="7856,180" to="10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25"/>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416" w:type="dxa"/>
          </w:tcPr>
          <w:p w:rsidR="00763A1D" w:rsidRDefault="006459C2">
            <w:pPr>
              <w:pStyle w:val="TableParagraph"/>
              <w:spacing w:line="237" w:lineRule="auto"/>
              <w:ind w:left="268" w:right="24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7"/>
              <w:rPr>
                <w:sz w:val="24"/>
              </w:rPr>
            </w:pPr>
            <w:r>
              <w:rPr>
                <w:sz w:val="24"/>
              </w:rPr>
              <w:t>аяғында</w:t>
            </w:r>
          </w:p>
        </w:tc>
        <w:tc>
          <w:tcPr>
            <w:tcW w:w="1719" w:type="dxa"/>
          </w:tcPr>
          <w:p w:rsidR="00763A1D" w:rsidRDefault="006459C2">
            <w:pPr>
              <w:pStyle w:val="TableParagraph"/>
              <w:spacing w:line="237" w:lineRule="auto"/>
              <w:ind w:left="432" w:right="352" w:hanging="53"/>
              <w:rPr>
                <w:sz w:val="24"/>
              </w:rPr>
            </w:pPr>
            <w:r>
              <w:rPr>
                <w:spacing w:val="-1"/>
                <w:sz w:val="24"/>
              </w:rPr>
              <w:t xml:space="preserve">Алдыңғы </w:t>
            </w:r>
            <w:r>
              <w:rPr>
                <w:sz w:val="24"/>
              </w:rPr>
              <w:t>жылдың</w:t>
            </w:r>
          </w:p>
          <w:p w:rsidR="00763A1D" w:rsidRDefault="006459C2">
            <w:pPr>
              <w:pStyle w:val="TableParagraph"/>
              <w:spacing w:line="261" w:lineRule="exact"/>
              <w:ind w:left="447"/>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964"/>
                <w:tab w:val="left" w:pos="2336"/>
                <w:tab w:val="left" w:pos="3122"/>
                <w:tab w:val="left" w:pos="3914"/>
              </w:tabs>
              <w:spacing w:line="267" w:lineRule="exact"/>
              <w:ind w:left="110"/>
              <w:rPr>
                <w:sz w:val="24"/>
              </w:rPr>
            </w:pPr>
            <w:r>
              <w:rPr>
                <w:sz w:val="24"/>
              </w:rPr>
              <w:t>Ақша</w:t>
            </w:r>
            <w:r>
              <w:rPr>
                <w:sz w:val="24"/>
              </w:rPr>
              <w:tab/>
              <w:t>құралдары</w:t>
            </w:r>
            <w:r>
              <w:rPr>
                <w:sz w:val="24"/>
              </w:rPr>
              <w:tab/>
              <w:t>және</w:t>
            </w:r>
            <w:r>
              <w:rPr>
                <w:sz w:val="24"/>
              </w:rPr>
              <w:tab/>
              <w:t>ақша</w:t>
            </w:r>
            <w:r>
              <w:rPr>
                <w:sz w:val="24"/>
              </w:rPr>
              <w:tab/>
              <w:t>құралдарының</w:t>
            </w:r>
          </w:p>
          <w:p w:rsidR="00763A1D" w:rsidRDefault="006459C2">
            <w:pPr>
              <w:pStyle w:val="TableParagraph"/>
              <w:spacing w:line="265"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Тазартылған бағалы металдар</w:t>
            </w:r>
          </w:p>
        </w:tc>
        <w:tc>
          <w:tcPr>
            <w:tcW w:w="994" w:type="dxa"/>
          </w:tcPr>
          <w:p w:rsidR="00763A1D" w:rsidRDefault="006459C2">
            <w:pPr>
              <w:pStyle w:val="TableParagraph"/>
              <w:spacing w:line="253"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29"/>
        </w:trPr>
        <w:tc>
          <w:tcPr>
            <w:tcW w:w="5532" w:type="dxa"/>
          </w:tcPr>
          <w:p w:rsidR="00763A1D" w:rsidRDefault="006459C2">
            <w:pPr>
              <w:pStyle w:val="TableParagraph"/>
              <w:spacing w:line="268" w:lineRule="exact"/>
              <w:ind w:left="110"/>
              <w:rPr>
                <w:sz w:val="24"/>
              </w:rPr>
            </w:pPr>
            <w:r>
              <w:rPr>
                <w:sz w:val="24"/>
              </w:rPr>
              <w:t>Ӛзгерістері пайданың немесе зиянның құрамында</w:t>
            </w:r>
          </w:p>
          <w:p w:rsidR="00763A1D" w:rsidRDefault="006459C2">
            <w:pPr>
              <w:pStyle w:val="TableParagraph"/>
              <w:tabs>
                <w:tab w:val="left" w:pos="1587"/>
                <w:tab w:val="left" w:pos="2220"/>
                <w:tab w:val="left" w:pos="2963"/>
                <w:tab w:val="left" w:pos="4133"/>
              </w:tabs>
              <w:spacing w:before="7" w:line="274" w:lineRule="exact"/>
              <w:ind w:left="110" w:right="101"/>
              <w:rPr>
                <w:sz w:val="24"/>
              </w:rPr>
            </w:pPr>
            <w:r>
              <w:rPr>
                <w:sz w:val="24"/>
              </w:rPr>
              <w:t>кӛрсетілетін</w:t>
            </w:r>
            <w:r>
              <w:rPr>
                <w:sz w:val="24"/>
              </w:rPr>
              <w:tab/>
              <w:t>әділ</w:t>
            </w:r>
            <w:r>
              <w:rPr>
                <w:sz w:val="24"/>
              </w:rPr>
              <w:tab/>
              <w:t>құны</w:t>
            </w:r>
            <w:r>
              <w:rPr>
                <w:sz w:val="24"/>
              </w:rPr>
              <w:tab/>
              <w:t>бойынша</w:t>
            </w:r>
            <w:r>
              <w:rPr>
                <w:sz w:val="24"/>
              </w:rPr>
              <w:tab/>
            </w:r>
            <w:r>
              <w:rPr>
                <w:spacing w:val="-3"/>
                <w:sz w:val="24"/>
              </w:rPr>
              <w:t xml:space="preserve">бағаланатын </w:t>
            </w:r>
            <w:r>
              <w:rPr>
                <w:sz w:val="24"/>
              </w:rPr>
              <w:t>бағалы</w:t>
            </w:r>
            <w:r>
              <w:rPr>
                <w:spacing w:val="3"/>
                <w:sz w:val="24"/>
              </w:rPr>
              <w:t xml:space="preserve"> </w:t>
            </w:r>
            <w:r>
              <w:rPr>
                <w:sz w:val="24"/>
              </w:rPr>
              <w:t>қағаздар</w:t>
            </w:r>
          </w:p>
        </w:tc>
        <w:tc>
          <w:tcPr>
            <w:tcW w:w="994" w:type="dxa"/>
          </w:tcPr>
          <w:p w:rsidR="00763A1D" w:rsidRDefault="006459C2">
            <w:pPr>
              <w:pStyle w:val="TableParagraph"/>
              <w:spacing w:line="268"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Туынды қаржы құралдар</w:t>
            </w:r>
          </w:p>
        </w:tc>
        <w:tc>
          <w:tcPr>
            <w:tcW w:w="994" w:type="dxa"/>
          </w:tcPr>
          <w:p w:rsidR="00763A1D" w:rsidRDefault="006459C2">
            <w:pPr>
              <w:pStyle w:val="TableParagraph"/>
              <w:spacing w:line="254"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8"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Дебиторлық берешек</w:t>
            </w:r>
          </w:p>
        </w:tc>
        <w:tc>
          <w:tcPr>
            <w:tcW w:w="994" w:type="dxa"/>
          </w:tcPr>
          <w:p w:rsidR="00763A1D" w:rsidRDefault="006459C2">
            <w:pPr>
              <w:pStyle w:val="TableParagraph"/>
              <w:spacing w:line="258"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419"/>
                <w:tab w:val="left" w:pos="2632"/>
                <w:tab w:val="left" w:pos="3840"/>
              </w:tabs>
              <w:spacing w:line="267"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line="265"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7"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49"/>
        </w:trPr>
        <w:tc>
          <w:tcPr>
            <w:tcW w:w="5532" w:type="dxa"/>
            <w:tcBorders>
              <w:bottom w:val="single" w:sz="6" w:space="0" w:color="000000"/>
            </w:tcBorders>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3" w:lineRule="exact"/>
              <w:ind w:left="110"/>
              <w:rPr>
                <w:sz w:val="24"/>
              </w:rPr>
            </w:pPr>
            <w:r>
              <w:rPr>
                <w:sz w:val="24"/>
              </w:rPr>
              <w:t>(құнсыздануға арналған резервтерді шегергенде)</w:t>
            </w:r>
          </w:p>
        </w:tc>
        <w:tc>
          <w:tcPr>
            <w:tcW w:w="994" w:type="dxa"/>
            <w:tcBorders>
              <w:bottom w:val="single" w:sz="6" w:space="0" w:color="000000"/>
            </w:tcBorders>
          </w:tcPr>
          <w:p w:rsidR="00763A1D" w:rsidRDefault="006459C2">
            <w:pPr>
              <w:pStyle w:val="TableParagraph"/>
              <w:spacing w:line="268" w:lineRule="exact"/>
              <w:ind w:left="268" w:right="255"/>
              <w:jc w:val="center"/>
              <w:rPr>
                <w:sz w:val="24"/>
              </w:rPr>
            </w:pPr>
            <w:r>
              <w:rPr>
                <w:sz w:val="24"/>
              </w:rPr>
              <w:t>12</w:t>
            </w:r>
          </w:p>
        </w:tc>
        <w:tc>
          <w:tcPr>
            <w:tcW w:w="1416" w:type="dxa"/>
            <w:tcBorders>
              <w:bottom w:val="single" w:sz="6" w:space="0" w:color="000000"/>
            </w:tcBorders>
          </w:tcPr>
          <w:p w:rsidR="00763A1D" w:rsidRDefault="00763A1D">
            <w:pPr>
              <w:pStyle w:val="TableParagraph"/>
              <w:rPr>
                <w:sz w:val="24"/>
              </w:rPr>
            </w:pPr>
          </w:p>
        </w:tc>
        <w:tc>
          <w:tcPr>
            <w:tcW w:w="1719" w:type="dxa"/>
            <w:tcBorders>
              <w:bottom w:val="single" w:sz="6" w:space="0" w:color="000000"/>
            </w:tcBorders>
          </w:tcPr>
          <w:p w:rsidR="00763A1D" w:rsidRDefault="00763A1D">
            <w:pPr>
              <w:pStyle w:val="TableParagraph"/>
              <w:rPr>
                <w:sz w:val="24"/>
              </w:rPr>
            </w:pPr>
          </w:p>
        </w:tc>
      </w:tr>
      <w:tr w:rsidR="00763A1D">
        <w:trPr>
          <w:trHeight w:val="270"/>
        </w:trPr>
        <w:tc>
          <w:tcPr>
            <w:tcW w:w="5532" w:type="dxa"/>
            <w:tcBorders>
              <w:top w:val="single" w:sz="6" w:space="0" w:color="000000"/>
            </w:tcBorders>
          </w:tcPr>
          <w:p w:rsidR="00763A1D" w:rsidRDefault="006459C2">
            <w:pPr>
              <w:pStyle w:val="TableParagraph"/>
              <w:spacing w:line="251" w:lineRule="exact"/>
              <w:ind w:left="110"/>
              <w:rPr>
                <w:sz w:val="24"/>
              </w:rPr>
            </w:pPr>
            <w:r>
              <w:rPr>
                <w:sz w:val="24"/>
              </w:rPr>
              <w:t>Инвестициялық мүлік</w:t>
            </w:r>
          </w:p>
        </w:tc>
        <w:tc>
          <w:tcPr>
            <w:tcW w:w="994" w:type="dxa"/>
            <w:tcBorders>
              <w:top w:val="single" w:sz="6" w:space="0" w:color="000000"/>
            </w:tcBorders>
          </w:tcPr>
          <w:p w:rsidR="00763A1D" w:rsidRDefault="006459C2">
            <w:pPr>
              <w:pStyle w:val="TableParagraph"/>
              <w:spacing w:line="251" w:lineRule="exact"/>
              <w:ind w:left="268" w:right="255"/>
              <w:jc w:val="center"/>
              <w:rPr>
                <w:sz w:val="24"/>
              </w:rPr>
            </w:pPr>
            <w:r>
              <w:rPr>
                <w:sz w:val="24"/>
              </w:rPr>
              <w:t>13</w:t>
            </w:r>
          </w:p>
        </w:tc>
        <w:tc>
          <w:tcPr>
            <w:tcW w:w="1416" w:type="dxa"/>
            <w:tcBorders>
              <w:top w:val="single" w:sz="6" w:space="0" w:color="000000"/>
            </w:tcBorders>
          </w:tcPr>
          <w:p w:rsidR="00763A1D" w:rsidRDefault="00763A1D">
            <w:pPr>
              <w:pStyle w:val="TableParagraph"/>
              <w:rPr>
                <w:sz w:val="20"/>
              </w:rPr>
            </w:pPr>
          </w:p>
        </w:tc>
        <w:tc>
          <w:tcPr>
            <w:tcW w:w="1719" w:type="dxa"/>
            <w:tcBorders>
              <w:top w:val="single" w:sz="6" w:space="0" w:color="000000"/>
            </w:tcBorders>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218"/>
                <w:tab w:val="left" w:pos="2369"/>
                <w:tab w:val="left" w:pos="421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Қорлар</w:t>
            </w:r>
          </w:p>
        </w:tc>
        <w:tc>
          <w:tcPr>
            <w:tcW w:w="994" w:type="dxa"/>
          </w:tcPr>
          <w:p w:rsidR="00763A1D" w:rsidRDefault="006459C2">
            <w:pPr>
              <w:pStyle w:val="TableParagraph"/>
              <w:spacing w:line="258"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170"/>
                <w:tab w:val="left" w:pos="2455"/>
                <w:tab w:val="left" w:pos="3261"/>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3"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Материалдық емес активтер (амортизацияны 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17</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талабы</w:t>
            </w:r>
          </w:p>
        </w:tc>
        <w:tc>
          <w:tcPr>
            <w:tcW w:w="994" w:type="dxa"/>
          </w:tcPr>
          <w:p w:rsidR="00763A1D" w:rsidRDefault="006459C2">
            <w:pPr>
              <w:pStyle w:val="TableParagraph"/>
              <w:spacing w:line="258"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8"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Тартылған салымдар</w:t>
            </w:r>
          </w:p>
        </w:tc>
        <w:tc>
          <w:tcPr>
            <w:tcW w:w="994" w:type="dxa"/>
          </w:tcPr>
          <w:p w:rsidR="00763A1D" w:rsidRDefault="006459C2">
            <w:pPr>
              <w:pStyle w:val="TableParagraph"/>
              <w:spacing w:line="258"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Туынды құралдар</w:t>
            </w:r>
          </w:p>
        </w:tc>
        <w:tc>
          <w:tcPr>
            <w:tcW w:w="994" w:type="dxa"/>
          </w:tcPr>
          <w:p w:rsidR="00763A1D" w:rsidRDefault="006459C2">
            <w:pPr>
              <w:pStyle w:val="TableParagraph"/>
              <w:spacing w:line="253"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8"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Алынған қарыздар</w:t>
            </w:r>
          </w:p>
        </w:tc>
        <w:tc>
          <w:tcPr>
            <w:tcW w:w="994" w:type="dxa"/>
          </w:tcPr>
          <w:p w:rsidR="00763A1D" w:rsidRDefault="006459C2">
            <w:pPr>
              <w:pStyle w:val="TableParagraph"/>
              <w:spacing w:line="254" w:lineRule="exact"/>
              <w:ind w:left="268" w:right="255"/>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Кредиторлық берешек</w:t>
            </w:r>
          </w:p>
        </w:tc>
        <w:tc>
          <w:tcPr>
            <w:tcW w:w="994" w:type="dxa"/>
          </w:tcPr>
          <w:p w:rsidR="00763A1D" w:rsidRDefault="006459C2">
            <w:pPr>
              <w:pStyle w:val="TableParagraph"/>
              <w:spacing w:line="258"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Резервтер</w:t>
            </w:r>
          </w:p>
        </w:tc>
        <w:tc>
          <w:tcPr>
            <w:tcW w:w="994" w:type="dxa"/>
          </w:tcPr>
          <w:p w:rsidR="00763A1D" w:rsidRDefault="006459C2">
            <w:pPr>
              <w:pStyle w:val="TableParagraph"/>
              <w:spacing w:line="253"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22"/>
                <w:tab w:val="left" w:pos="3490"/>
                <w:tab w:val="left" w:pos="5036"/>
              </w:tabs>
              <w:spacing w:line="268" w:lineRule="exact"/>
              <w:ind w:left="110"/>
              <w:rPr>
                <w:sz w:val="24"/>
              </w:rPr>
            </w:pPr>
            <w:r>
              <w:rPr>
                <w:sz w:val="24"/>
              </w:rPr>
              <w:t>номиналдық</w:t>
            </w:r>
            <w:r>
              <w:rPr>
                <w:sz w:val="24"/>
              </w:rPr>
              <w:tab/>
              <w:t>кірістіліктің</w:t>
            </w:r>
            <w:r>
              <w:rPr>
                <w:sz w:val="24"/>
              </w:rPr>
              <w:tab/>
              <w:t>кӛрсеткіші</w:t>
            </w:r>
            <w:r>
              <w:rPr>
                <w:sz w:val="24"/>
              </w:rPr>
              <w:tab/>
              <w:t>мен</w:t>
            </w:r>
          </w:p>
          <w:p w:rsidR="00763A1D" w:rsidRDefault="006459C2">
            <w:pPr>
              <w:pStyle w:val="TableParagraph"/>
              <w:spacing w:before="7" w:line="274" w:lineRule="exact"/>
              <w:ind w:left="110"/>
              <w:rPr>
                <w:sz w:val="24"/>
              </w:rPr>
            </w:pPr>
            <w:r>
              <w:rPr>
                <w:sz w:val="24"/>
              </w:rPr>
              <w:t>кірістіліктің ең аз мәні арасындағы айырманы ӛтеу бойынша</w:t>
            </w:r>
          </w:p>
        </w:tc>
        <w:tc>
          <w:tcPr>
            <w:tcW w:w="994" w:type="dxa"/>
          </w:tcPr>
          <w:p w:rsidR="00763A1D" w:rsidRDefault="006459C2">
            <w:pPr>
              <w:pStyle w:val="TableParagraph"/>
              <w:spacing w:line="268" w:lineRule="exact"/>
              <w:ind w:left="268" w:right="255"/>
              <w:jc w:val="center"/>
              <w:rPr>
                <w:sz w:val="24"/>
              </w:rPr>
            </w:pPr>
            <w:r>
              <w:rPr>
                <w:sz w:val="24"/>
              </w:rPr>
              <w:t>29.1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88"/>
                <w:tab w:val="left" w:pos="2853"/>
                <w:tab w:val="left" w:pos="4325"/>
                <w:tab w:val="left" w:pos="4920"/>
              </w:tabs>
              <w:spacing w:line="267" w:lineRule="exact"/>
              <w:ind w:left="110"/>
              <w:rPr>
                <w:sz w:val="24"/>
              </w:rPr>
            </w:pPr>
            <w:r>
              <w:rPr>
                <w:sz w:val="24"/>
              </w:rPr>
              <w:t>Қаржы</w:t>
            </w:r>
            <w:r>
              <w:rPr>
                <w:sz w:val="24"/>
              </w:rPr>
              <w:tab/>
              <w:t>тұрақтылықты</w:t>
            </w:r>
            <w:r>
              <w:rPr>
                <w:sz w:val="24"/>
              </w:rPr>
              <w:tab/>
              <w:t>қамтамасыз</w:t>
            </w:r>
            <w:r>
              <w:rPr>
                <w:sz w:val="24"/>
              </w:rPr>
              <w:tab/>
              <w:t>ету</w:t>
            </w:r>
            <w:r>
              <w:rPr>
                <w:sz w:val="24"/>
              </w:rPr>
              <w:tab/>
              <w:t>үшін</w:t>
            </w:r>
          </w:p>
          <w:p w:rsidR="00763A1D" w:rsidRDefault="006459C2">
            <w:pPr>
              <w:pStyle w:val="TableParagraph"/>
              <w:spacing w:line="265" w:lineRule="exact"/>
              <w:ind w:left="110"/>
              <w:rPr>
                <w:sz w:val="24"/>
              </w:rPr>
            </w:pPr>
            <w:r>
              <w:rPr>
                <w:sz w:val="24"/>
              </w:rPr>
              <w:t>арналған резерв</w:t>
            </w:r>
          </w:p>
        </w:tc>
        <w:tc>
          <w:tcPr>
            <w:tcW w:w="994" w:type="dxa"/>
          </w:tcPr>
          <w:p w:rsidR="00763A1D" w:rsidRDefault="006459C2">
            <w:pPr>
              <w:pStyle w:val="TableParagraph"/>
              <w:spacing w:line="268" w:lineRule="exact"/>
              <w:ind w:left="268" w:right="255"/>
              <w:jc w:val="center"/>
              <w:rPr>
                <w:sz w:val="24"/>
              </w:rPr>
            </w:pPr>
            <w:r>
              <w:rPr>
                <w:sz w:val="24"/>
              </w:rPr>
              <w:t>40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есепті кезеңнің</w:t>
            </w:r>
          </w:p>
        </w:tc>
        <w:tc>
          <w:tcPr>
            <w:tcW w:w="994" w:type="dxa"/>
          </w:tcPr>
          <w:p w:rsidR="00763A1D" w:rsidRDefault="006459C2">
            <w:pPr>
              <w:pStyle w:val="TableParagraph"/>
              <w:spacing w:line="258" w:lineRule="exact"/>
              <w:ind w:left="268" w:right="255"/>
              <w:jc w:val="center"/>
              <w:rPr>
                <w:sz w:val="24"/>
              </w:rPr>
            </w:pPr>
            <w:r>
              <w:rPr>
                <w:sz w:val="24"/>
              </w:rPr>
              <w:t>42.2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Азшылық үлесі</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Капиталдың жиынтығы</w:t>
            </w:r>
          </w:p>
        </w:tc>
        <w:tc>
          <w:tcPr>
            <w:tcW w:w="994" w:type="dxa"/>
          </w:tcPr>
          <w:p w:rsidR="00763A1D" w:rsidRDefault="006459C2">
            <w:pPr>
              <w:pStyle w:val="TableParagraph"/>
              <w:spacing w:line="258" w:lineRule="exact"/>
              <w:ind w:left="268" w:right="255"/>
              <w:jc w:val="center"/>
              <w:rPr>
                <w:sz w:val="24"/>
              </w:rPr>
            </w:pPr>
            <w:r>
              <w:rPr>
                <w:sz w:val="24"/>
              </w:rPr>
              <w:t>44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6"/>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3" w:line="266"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4"/>
        <w:rPr>
          <w:sz w:val="7"/>
        </w:rPr>
      </w:pPr>
    </w:p>
    <w:p w:rsidR="00763A1D" w:rsidRDefault="006459C2">
      <w:pPr>
        <w:spacing w:before="92" w:line="237"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spacing w:line="237" w:lineRule="auto"/>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before="7" w:line="274"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13" w:hanging="467"/>
        <w:jc w:val="right"/>
      </w:pPr>
      <w:r>
        <w:t>«Бухгалтерлік</w:t>
      </w:r>
      <w:r>
        <w:rPr>
          <w:spacing w:val="-10"/>
        </w:rPr>
        <w:t xml:space="preserve"> </w:t>
      </w:r>
      <w:r>
        <w:t>баланс»</w:t>
      </w:r>
      <w:r>
        <w:rPr>
          <w:spacing w:val="-12"/>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4"/>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38"/>
        <w:jc w:val="center"/>
      </w:pPr>
      <w:r>
        <w:t>Бухгалтерлік баланс</w:t>
      </w:r>
    </w:p>
    <w:p w:rsidR="00763A1D" w:rsidRDefault="00763A1D">
      <w:pPr>
        <w:pStyle w:val="a3"/>
        <w:spacing w:before="11"/>
        <w:rPr>
          <w:sz w:val="27"/>
        </w:rPr>
      </w:pPr>
    </w:p>
    <w:p w:rsidR="00763A1D" w:rsidRDefault="006459C2">
      <w:pPr>
        <w:pStyle w:val="a4"/>
        <w:numPr>
          <w:ilvl w:val="0"/>
          <w:numId w:val="2"/>
        </w:numPr>
        <w:tabs>
          <w:tab w:val="left" w:pos="4712"/>
        </w:tabs>
        <w:ind w:hanging="361"/>
        <w:rPr>
          <w:sz w:val="28"/>
        </w:rPr>
      </w:pPr>
      <w:r>
        <w:rPr>
          <w:sz w:val="28"/>
        </w:rPr>
        <w:t>Жалпы</w:t>
      </w:r>
      <w:r>
        <w:rPr>
          <w:spacing w:val="-1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26"/>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6"/>
        </w:numPr>
        <w:tabs>
          <w:tab w:val="left" w:pos="1571"/>
        </w:tabs>
        <w:spacing w:before="5"/>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6"/>
        </w:numPr>
        <w:tabs>
          <w:tab w:val="left" w:pos="1571"/>
        </w:tabs>
        <w:ind w:right="425"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w:t>
      </w:r>
      <w:r>
        <w:rPr>
          <w:spacing w:val="2"/>
          <w:sz w:val="28"/>
        </w:rPr>
        <w:t xml:space="preserve"> </w:t>
      </w:r>
      <w:r>
        <w:rPr>
          <w:sz w:val="28"/>
        </w:rPr>
        <w:t>толтырады.</w:t>
      </w:r>
    </w:p>
    <w:p w:rsidR="00763A1D" w:rsidRDefault="006459C2">
      <w:pPr>
        <w:pStyle w:val="a4"/>
        <w:numPr>
          <w:ilvl w:val="0"/>
          <w:numId w:val="26"/>
        </w:numPr>
        <w:tabs>
          <w:tab w:val="left" w:pos="1480"/>
        </w:tabs>
        <w:ind w:right="422"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6"/>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6"/>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6"/>
        </w:numPr>
        <w:tabs>
          <w:tab w:val="left" w:pos="1537"/>
        </w:tabs>
        <w:ind w:right="421" w:firstLine="720"/>
        <w:jc w:val="both"/>
        <w:rPr>
          <w:sz w:val="28"/>
        </w:rPr>
      </w:pPr>
      <w:r>
        <w:rPr>
          <w:sz w:val="28"/>
        </w:rPr>
        <w:t>4-бағанды толтыру кезінде алдыңғы есепті кезеңнің соңғы күнін қоса алғанда, алдыңғы жылдың соңындағы деректер</w:t>
      </w:r>
      <w:r>
        <w:rPr>
          <w:spacing w:val="4"/>
          <w:sz w:val="28"/>
        </w:rPr>
        <w:t xml:space="preserve"> </w:t>
      </w:r>
      <w:r>
        <w:rPr>
          <w:sz w:val="28"/>
        </w:rPr>
        <w:t>кӛрсетіледі.</w:t>
      </w:r>
    </w:p>
    <w:p w:rsidR="00763A1D" w:rsidRDefault="006459C2">
      <w:pPr>
        <w:pStyle w:val="a4"/>
        <w:numPr>
          <w:ilvl w:val="0"/>
          <w:numId w:val="26"/>
        </w:numPr>
        <w:tabs>
          <w:tab w:val="left" w:pos="1480"/>
        </w:tabs>
        <w:spacing w:line="242" w:lineRule="auto"/>
        <w:ind w:right="420" w:firstLine="720"/>
        <w:jc w:val="both"/>
        <w:rPr>
          <w:sz w:val="28"/>
        </w:rPr>
      </w:pPr>
      <w:r>
        <w:rPr>
          <w:sz w:val="28"/>
        </w:rPr>
        <w:t>1-45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5"/>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0"/>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14-6-қосымша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Ф2-ЗАИБЖҰ Кезеңділігі: ай сайын</w:t>
      </w:r>
    </w:p>
    <w:p w:rsidR="00763A1D" w:rsidRDefault="006459C2">
      <w:pPr>
        <w:pStyle w:val="a3"/>
        <w:tabs>
          <w:tab w:val="left" w:pos="2481"/>
          <w:tab w:val="left" w:pos="4006"/>
          <w:tab w:val="left" w:pos="5583"/>
          <w:tab w:val="left" w:pos="7717"/>
          <w:tab w:val="left" w:pos="9274"/>
        </w:tabs>
        <w:ind w:left="456" w:right="427"/>
      </w:pPr>
      <w:r>
        <w:t>Ұсынатындар:</w:t>
      </w:r>
      <w:r>
        <w:tab/>
        <w:t>зейнетақы</w:t>
      </w:r>
      <w:r>
        <w:tab/>
        <w:t>активтерін</w:t>
      </w:r>
      <w:r>
        <w:tab/>
        <w:t>инвестициялық</w:t>
      </w:r>
      <w:r>
        <w:tab/>
        <w:t>басқаруды</w:t>
      </w:r>
      <w:r>
        <w:tab/>
      </w:r>
      <w:r>
        <w:rPr>
          <w:spacing w:val="-3"/>
        </w:rPr>
        <w:t xml:space="preserve">жүзеге </w:t>
      </w:r>
      <w:r>
        <w:t>асыратын ұйымдар</w:t>
      </w:r>
    </w:p>
    <w:p w:rsidR="00763A1D" w:rsidRDefault="00763A1D">
      <w:pPr>
        <w:pStyle w:val="a3"/>
        <w:spacing w:before="3"/>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763A1D">
      <w:pPr>
        <w:pStyle w:val="a3"/>
        <w:spacing w:before="1"/>
        <w:rPr>
          <w:sz w:val="27"/>
        </w:rPr>
      </w:pPr>
    </w:p>
    <w:p w:rsidR="00763A1D" w:rsidRDefault="006459C2">
      <w:pPr>
        <w:spacing w:before="9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974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ED13"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Yy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45" w:right="349" w:firstLine="7"/>
              <w:jc w:val="center"/>
              <w:rPr>
                <w:sz w:val="24"/>
              </w:rPr>
            </w:pPr>
            <w:r>
              <w:rPr>
                <w:sz w:val="24"/>
              </w:rPr>
              <w:t>Ағымдағы жылдың басынан бергі кезеңде (ӛспелі жиынтықпен</w:t>
            </w:r>
          </w:p>
        </w:tc>
        <w:tc>
          <w:tcPr>
            <w:tcW w:w="903" w:type="dxa"/>
            <w:textDirection w:val="btLr"/>
          </w:tcPr>
          <w:p w:rsidR="00763A1D" w:rsidRDefault="006459C2">
            <w:pPr>
              <w:pStyle w:val="TableParagraph"/>
              <w:spacing w:before="169" w:line="247" w:lineRule="auto"/>
              <w:ind w:left="926" w:right="297" w:hanging="754"/>
              <w:rPr>
                <w:sz w:val="24"/>
              </w:rPr>
            </w:pPr>
            <w:r>
              <w:rPr>
                <w:sz w:val="24"/>
              </w:rPr>
              <w:t>Ӛткен жылдың осындай кезеңінде</w:t>
            </w:r>
          </w:p>
        </w:tc>
        <w:tc>
          <w:tcPr>
            <w:tcW w:w="1196" w:type="dxa"/>
            <w:textDirection w:val="btLr"/>
          </w:tcPr>
          <w:p w:rsidR="00763A1D" w:rsidRDefault="006459C2">
            <w:pPr>
              <w:pStyle w:val="TableParagraph"/>
              <w:spacing w:before="174" w:line="247" w:lineRule="auto"/>
              <w:ind w:left="172" w:right="174"/>
              <w:jc w:val="center"/>
              <w:rPr>
                <w:sz w:val="24"/>
              </w:rPr>
            </w:pPr>
            <w:r>
              <w:rPr>
                <w:sz w:val="24"/>
              </w:rPr>
              <w:t>Ӛткен жылдың басынан бергі осындай кезеңде (ӛспелі жиынтықпен)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4"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385"/>
                <w:tab w:val="left" w:pos="2743"/>
              </w:tabs>
              <w:spacing w:line="268"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before="2" w:line="261"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сыйақы алумен байланысты басқа кірістер</w:t>
            </w:r>
          </w:p>
        </w:tc>
        <w:tc>
          <w:tcPr>
            <w:tcW w:w="903" w:type="dxa"/>
          </w:tcPr>
          <w:p w:rsidR="00763A1D" w:rsidRDefault="006459C2">
            <w:pPr>
              <w:pStyle w:val="TableParagraph"/>
              <w:spacing w:line="259" w:lineRule="exact"/>
              <w:ind w:left="193" w:right="179"/>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Комиссиялық сыйақылар</w:t>
            </w:r>
          </w:p>
        </w:tc>
        <w:tc>
          <w:tcPr>
            <w:tcW w:w="903" w:type="dxa"/>
          </w:tcPr>
          <w:p w:rsidR="00763A1D" w:rsidRDefault="006459C2">
            <w:pPr>
              <w:pStyle w:val="TableParagraph"/>
              <w:spacing w:line="253"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534"/>
                <w:tab w:val="left" w:pos="2555"/>
                <w:tab w:val="left" w:pos="4100"/>
              </w:tabs>
              <w:spacing w:line="237" w:lineRule="auto"/>
              <w:ind w:left="110" w:right="93"/>
              <w:rPr>
                <w:sz w:val="24"/>
              </w:rPr>
            </w:pPr>
            <w:r>
              <w:rPr>
                <w:sz w:val="24"/>
              </w:rPr>
              <w:t>Сыйақыны</w:t>
            </w:r>
            <w:r>
              <w:rPr>
                <w:sz w:val="24"/>
              </w:rPr>
              <w:tab/>
              <w:t>алумен</w:t>
            </w:r>
            <w:r>
              <w:rPr>
                <w:sz w:val="24"/>
              </w:rPr>
              <w:tab/>
              <w:t>байланысты</w:t>
            </w:r>
            <w:r>
              <w:rPr>
                <w:sz w:val="24"/>
              </w:rPr>
              <w:tab/>
            </w:r>
            <w:r>
              <w:rPr>
                <w:spacing w:val="-4"/>
                <w:sz w:val="24"/>
              </w:rPr>
              <w:t xml:space="preserve">емес </w:t>
            </w:r>
            <w:r>
              <w:rPr>
                <w:sz w:val="24"/>
              </w:rPr>
              <w:t>банктік және ӛзге де қызметті</w:t>
            </w:r>
            <w:r>
              <w:rPr>
                <w:spacing w:val="41"/>
                <w:sz w:val="24"/>
              </w:rPr>
              <w:t xml:space="preserve"> </w:t>
            </w:r>
            <w:r>
              <w:rPr>
                <w:sz w:val="24"/>
              </w:rPr>
              <w:t>жүзеге</w:t>
            </w:r>
          </w:p>
          <w:p w:rsidR="00763A1D" w:rsidRDefault="006459C2">
            <w:pPr>
              <w:pStyle w:val="TableParagraph"/>
              <w:spacing w:line="261"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аударым операцияларын жүзеге асырудан</w:t>
            </w:r>
          </w:p>
          <w:p w:rsidR="00763A1D" w:rsidRDefault="006459C2">
            <w:pPr>
              <w:pStyle w:val="TableParagraph"/>
              <w:spacing w:line="266"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7"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3" w:line="261"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инкассациялаудан болған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496"/>
                <w:tab w:val="left" w:pos="2541"/>
                <w:tab w:val="left" w:pos="4104"/>
              </w:tabs>
              <w:spacing w:line="268" w:lineRule="exact"/>
              <w:ind w:left="110"/>
              <w:rPr>
                <w:sz w:val="24"/>
              </w:rPr>
            </w:pPr>
            <w:r>
              <w:rPr>
                <w:sz w:val="24"/>
              </w:rPr>
              <w:t>сыйақыны</w:t>
            </w:r>
            <w:r>
              <w:rPr>
                <w:sz w:val="24"/>
              </w:rPr>
              <w:tab/>
              <w:t>алумен</w:t>
            </w:r>
            <w:r>
              <w:rPr>
                <w:sz w:val="24"/>
              </w:rPr>
              <w:tab/>
              <w:t>байланысты</w:t>
            </w:r>
            <w:r>
              <w:rPr>
                <w:sz w:val="24"/>
              </w:rPr>
              <w:tab/>
              <w:t>емес</w:t>
            </w:r>
          </w:p>
          <w:p w:rsidR="00763A1D" w:rsidRDefault="006459C2">
            <w:pPr>
              <w:pStyle w:val="TableParagraph"/>
              <w:spacing w:before="7" w:line="274" w:lineRule="exact"/>
              <w:ind w:left="110" w:right="94"/>
              <w:rPr>
                <w:sz w:val="24"/>
              </w:rPr>
            </w:pPr>
            <w:r>
              <w:rPr>
                <w:sz w:val="24"/>
              </w:rPr>
              <w:t>банктік және ӛзге де қызметтен болған басқа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53"/>
                <w:tab w:val="left" w:pos="2584"/>
                <w:tab w:val="left" w:pos="3764"/>
              </w:tabs>
              <w:spacing w:line="267" w:lineRule="exact"/>
              <w:ind w:left="110"/>
              <w:rPr>
                <w:sz w:val="24"/>
              </w:rPr>
            </w:pPr>
            <w:r>
              <w:rPr>
                <w:sz w:val="24"/>
              </w:rPr>
              <w:t>Қаржылық</w:t>
            </w:r>
            <w:r>
              <w:rPr>
                <w:sz w:val="24"/>
              </w:rPr>
              <w:tab/>
              <w:t>активтер</w:t>
            </w:r>
            <w:r>
              <w:rPr>
                <w:sz w:val="24"/>
              </w:rPr>
              <w:tab/>
              <w:t>бойынша</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қаржылық активтерді сатып 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82"/>
        </w:trPr>
        <w:tc>
          <w:tcPr>
            <w:tcW w:w="4682" w:type="dxa"/>
          </w:tcPr>
          <w:p w:rsidR="00763A1D" w:rsidRDefault="006459C2">
            <w:pPr>
              <w:pStyle w:val="TableParagraph"/>
              <w:ind w:left="110" w:right="95"/>
              <w:jc w:val="both"/>
              <w:rPr>
                <w:sz w:val="24"/>
              </w:rPr>
            </w:pPr>
            <w:r>
              <w:rPr>
                <w:sz w:val="24"/>
              </w:rPr>
              <w:t>ӛзгерістері пайданың немесе зиянның құрамында кӛрсетілетін әділ құны бойынша бағаланатын қаржылық</w:t>
            </w:r>
            <w:r>
              <w:rPr>
                <w:spacing w:val="1"/>
                <w:sz w:val="24"/>
              </w:rPr>
              <w:t xml:space="preserve"> </w:t>
            </w:r>
            <w:r>
              <w:rPr>
                <w:sz w:val="24"/>
              </w:rPr>
              <w:t>активтер</w:t>
            </w:r>
          </w:p>
          <w:p w:rsidR="00763A1D" w:rsidRDefault="006459C2">
            <w:pPr>
              <w:pStyle w:val="TableParagraph"/>
              <w:spacing w:line="274" w:lineRule="exact"/>
              <w:ind w:left="110" w:right="102"/>
              <w:jc w:val="both"/>
              <w:rPr>
                <w:sz w:val="24"/>
              </w:rPr>
            </w:pPr>
            <w:r>
              <w:rPr>
                <w:sz w:val="24"/>
              </w:rPr>
              <w:t>құнының ӛзгеруінен 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Дивидендтер</w:t>
            </w:r>
          </w:p>
        </w:tc>
        <w:tc>
          <w:tcPr>
            <w:tcW w:w="903" w:type="dxa"/>
          </w:tcPr>
          <w:p w:rsidR="00763A1D" w:rsidRDefault="006459C2">
            <w:pPr>
              <w:pStyle w:val="TableParagraph"/>
              <w:spacing w:line="253"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tabs>
                <w:tab w:val="left" w:pos="1923"/>
                <w:tab w:val="left" w:pos="3472"/>
              </w:tabs>
              <w:spacing w:before="1" w:line="274" w:lineRule="exact"/>
              <w:ind w:left="110" w:right="105"/>
              <w:rPr>
                <w:sz w:val="24"/>
              </w:rPr>
            </w:pPr>
            <w:r>
              <w:rPr>
                <w:sz w:val="24"/>
              </w:rPr>
              <w:t>Қауымдасқан</w:t>
            </w:r>
            <w:r>
              <w:rPr>
                <w:sz w:val="24"/>
              </w:rPr>
              <w:tab/>
              <w:t>ұйымдарға</w:t>
            </w:r>
            <w:r>
              <w:rPr>
                <w:sz w:val="24"/>
              </w:rPr>
              <w:tab/>
            </w:r>
            <w:r>
              <w:rPr>
                <w:spacing w:val="-4"/>
                <w:sz w:val="24"/>
              </w:rPr>
              <w:t xml:space="preserve">қатысумен </w:t>
            </w:r>
            <w:r>
              <w:rPr>
                <w:sz w:val="24"/>
              </w:rPr>
              <w:t>байланысты</w:t>
            </w:r>
            <w:r>
              <w:rPr>
                <w:spacing w:val="2"/>
                <w:sz w:val="24"/>
              </w:rPr>
              <w:t xml:space="preserve"> </w:t>
            </w:r>
            <w:r>
              <w:rPr>
                <w:sz w:val="24"/>
              </w:rPr>
              <w:t>кірістер</w:t>
            </w:r>
          </w:p>
        </w:tc>
        <w:tc>
          <w:tcPr>
            <w:tcW w:w="903" w:type="dxa"/>
          </w:tcPr>
          <w:p w:rsidR="00763A1D" w:rsidRDefault="006459C2">
            <w:pPr>
              <w:pStyle w:val="TableParagraph"/>
              <w:spacing w:line="273"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(шығарудан) болған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Кірістердің жиынтығы (1-9 аралығындағы</w:t>
            </w:r>
          </w:p>
          <w:p w:rsidR="00763A1D" w:rsidRDefault="006459C2">
            <w:pPr>
              <w:pStyle w:val="TableParagraph"/>
              <w:spacing w:before="2" w:line="261" w:lineRule="exact"/>
              <w:ind w:left="110"/>
              <w:rPr>
                <w:sz w:val="24"/>
              </w:rPr>
            </w:pPr>
            <w:r>
              <w:rPr>
                <w:sz w:val="24"/>
              </w:rPr>
              <w:t>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tabs>
                <w:tab w:val="left" w:pos="1803"/>
                <w:tab w:val="left" w:pos="3324"/>
              </w:tabs>
              <w:spacing w:line="267" w:lineRule="exact"/>
              <w:ind w:left="110"/>
              <w:rPr>
                <w:sz w:val="24"/>
              </w:rPr>
            </w:pPr>
            <w:r>
              <w:rPr>
                <w:sz w:val="24"/>
              </w:rPr>
              <w:t>Сыйақыны</w:t>
            </w:r>
            <w:r>
              <w:rPr>
                <w:sz w:val="24"/>
              </w:rPr>
              <w:tab/>
              <w:t>тӛлеумен</w:t>
            </w:r>
            <w:r>
              <w:rPr>
                <w:sz w:val="24"/>
              </w:rPr>
              <w:tab/>
              <w:t>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тартылған салымдар бойынша</w:t>
            </w:r>
          </w:p>
        </w:tc>
        <w:tc>
          <w:tcPr>
            <w:tcW w:w="903" w:type="dxa"/>
          </w:tcPr>
          <w:p w:rsidR="00763A1D" w:rsidRDefault="006459C2">
            <w:pPr>
              <w:pStyle w:val="TableParagraph"/>
              <w:spacing w:line="253"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алынған қарыздар бойынша</w:t>
            </w:r>
          </w:p>
        </w:tc>
        <w:tc>
          <w:tcPr>
            <w:tcW w:w="903" w:type="dxa"/>
          </w:tcPr>
          <w:p w:rsidR="00763A1D" w:rsidRDefault="006459C2">
            <w:pPr>
              <w:pStyle w:val="TableParagraph"/>
              <w:spacing w:line="258"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қаржылық жалдау бойынша</w:t>
            </w:r>
          </w:p>
        </w:tc>
        <w:tc>
          <w:tcPr>
            <w:tcW w:w="903" w:type="dxa"/>
          </w:tcPr>
          <w:p w:rsidR="00763A1D" w:rsidRDefault="006459C2">
            <w:pPr>
              <w:pStyle w:val="TableParagraph"/>
              <w:spacing w:line="253"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8"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«РЕПО» операциялары бойынша</w:t>
            </w:r>
          </w:p>
        </w:tc>
        <w:tc>
          <w:tcPr>
            <w:tcW w:w="903" w:type="dxa"/>
          </w:tcPr>
          <w:p w:rsidR="00763A1D" w:rsidRDefault="006459C2">
            <w:pPr>
              <w:pStyle w:val="TableParagraph"/>
              <w:spacing w:line="254"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198"/>
                <w:tab w:val="left" w:pos="2459"/>
                <w:tab w:val="left" w:pos="4013"/>
              </w:tabs>
              <w:spacing w:before="1" w:line="274" w:lineRule="exact"/>
              <w:ind w:left="110" w:right="103"/>
              <w:rPr>
                <w:sz w:val="24"/>
              </w:rPr>
            </w:pPr>
            <w:r>
              <w:rPr>
                <w:sz w:val="24"/>
              </w:rPr>
              <w:t>сыйақы</w:t>
            </w:r>
            <w:r>
              <w:rPr>
                <w:sz w:val="24"/>
              </w:rPr>
              <w:tab/>
              <w:t>тӛлеумен</w:t>
            </w:r>
            <w:r>
              <w:rPr>
                <w:sz w:val="24"/>
              </w:rPr>
              <w:tab/>
              <w:t>байланысты</w:t>
            </w:r>
            <w:r>
              <w:rPr>
                <w:sz w:val="24"/>
              </w:rPr>
              <w:tab/>
            </w:r>
            <w:r>
              <w:rPr>
                <w:spacing w:val="-6"/>
                <w:sz w:val="24"/>
              </w:rPr>
              <w:t xml:space="preserve">басқа </w:t>
            </w:r>
            <w:r>
              <w:rPr>
                <w:sz w:val="24"/>
              </w:rPr>
              <w:t>шығыстар</w:t>
            </w:r>
          </w:p>
        </w:tc>
        <w:tc>
          <w:tcPr>
            <w:tcW w:w="903" w:type="dxa"/>
          </w:tcPr>
          <w:p w:rsidR="00763A1D" w:rsidRDefault="006459C2">
            <w:pPr>
              <w:pStyle w:val="TableParagraph"/>
              <w:spacing w:line="273"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басқарушы агентке сыйақы</w:t>
            </w:r>
          </w:p>
        </w:tc>
        <w:tc>
          <w:tcPr>
            <w:tcW w:w="903" w:type="dxa"/>
          </w:tcPr>
          <w:p w:rsidR="00763A1D" w:rsidRDefault="006459C2">
            <w:pPr>
              <w:pStyle w:val="TableParagraph"/>
              <w:spacing w:line="254"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879"/>
                <w:tab w:val="left" w:pos="2951"/>
                <w:tab w:val="left" w:pos="4069"/>
              </w:tabs>
              <w:spacing w:line="268" w:lineRule="exact"/>
              <w:ind w:left="110"/>
              <w:rPr>
                <w:sz w:val="24"/>
              </w:rPr>
            </w:pPr>
            <w:r>
              <w:rPr>
                <w:sz w:val="24"/>
              </w:rPr>
              <w:t>кастодиандық</w:t>
            </w:r>
            <w:r>
              <w:rPr>
                <w:sz w:val="24"/>
              </w:rPr>
              <w:tab/>
              <w:t>қызмет</w:t>
            </w:r>
            <w:r>
              <w:rPr>
                <w:sz w:val="24"/>
              </w:rPr>
              <w:tab/>
              <w:t>кӛрсету</w:t>
            </w:r>
            <w:r>
              <w:rPr>
                <w:sz w:val="24"/>
              </w:rPr>
              <w:tab/>
              <w:t>үшін</w:t>
            </w:r>
          </w:p>
          <w:p w:rsidR="00763A1D" w:rsidRDefault="006459C2">
            <w:pPr>
              <w:pStyle w:val="TableParagraph"/>
              <w:spacing w:before="2" w:line="261" w:lineRule="exact"/>
              <w:ind w:left="110"/>
              <w:rPr>
                <w:sz w:val="24"/>
              </w:rPr>
            </w:pPr>
            <w:r>
              <w:rPr>
                <w:sz w:val="24"/>
              </w:rPr>
              <w:t>сыйақы</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457"/>
                <w:tab w:val="left" w:pos="2627"/>
                <w:tab w:val="left" w:pos="4099"/>
              </w:tabs>
              <w:spacing w:line="268" w:lineRule="exact"/>
              <w:ind w:left="110"/>
              <w:rPr>
                <w:sz w:val="24"/>
              </w:rPr>
            </w:pPr>
            <w:r>
              <w:rPr>
                <w:sz w:val="24"/>
              </w:rPr>
              <w:t>Сыйақыны</w:t>
            </w:r>
            <w:r>
              <w:rPr>
                <w:sz w:val="24"/>
              </w:rPr>
              <w:tab/>
              <w:t>тӛлеумен</w:t>
            </w:r>
            <w:r>
              <w:rPr>
                <w:sz w:val="24"/>
              </w:rPr>
              <w:tab/>
              <w:t>байланысты</w:t>
            </w:r>
            <w:r>
              <w:rPr>
                <w:sz w:val="24"/>
              </w:rPr>
              <w:tab/>
              <w:t>емес</w:t>
            </w:r>
          </w:p>
          <w:p w:rsidR="00763A1D" w:rsidRDefault="006459C2">
            <w:pPr>
              <w:pStyle w:val="TableParagraph"/>
              <w:spacing w:before="7" w:line="274" w:lineRule="exact"/>
              <w:ind w:left="11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болған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6"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кассалық операцияларды жүзеге асырудан</w:t>
            </w:r>
          </w:p>
        </w:tc>
        <w:tc>
          <w:tcPr>
            <w:tcW w:w="903" w:type="dxa"/>
          </w:tcPr>
          <w:p w:rsidR="00763A1D" w:rsidRDefault="006459C2">
            <w:pPr>
              <w:pStyle w:val="TableParagraph"/>
              <w:spacing w:line="253" w:lineRule="exact"/>
              <w:ind w:left="193" w:right="184"/>
              <w:jc w:val="center"/>
              <w:rPr>
                <w:sz w:val="24"/>
              </w:rPr>
            </w:pPr>
            <w:r>
              <w:rPr>
                <w:sz w:val="24"/>
              </w:rPr>
              <w:t>13.3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болған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2" w:line="261"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инкассациялауды жүзеге асырудан болған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5"/>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материалдарға жасалған шығыстар</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94"/>
              <w:jc w:val="both"/>
              <w:rPr>
                <w:sz w:val="24"/>
              </w:rPr>
            </w:pPr>
            <w:r>
              <w:rPr>
                <w:sz w:val="24"/>
              </w:rPr>
              <w:t>корпоративтік табыс салығын қоспағанда, салықтарды және бюджетке тӛленетін басқа да міндетті тӛлемдерді</w:t>
            </w:r>
            <w:r>
              <w:rPr>
                <w:spacing w:val="50"/>
                <w:sz w:val="24"/>
              </w:rPr>
              <w:t xml:space="preserve"> </w:t>
            </w:r>
            <w:r>
              <w:rPr>
                <w:sz w:val="24"/>
              </w:rPr>
              <w:t>тӛлеу</w:t>
            </w:r>
          </w:p>
          <w:p w:rsidR="00763A1D" w:rsidRDefault="006459C2">
            <w:pPr>
              <w:pStyle w:val="TableParagraph"/>
              <w:spacing w:line="265" w:lineRule="exact"/>
              <w:ind w:left="110"/>
              <w:jc w:val="both"/>
              <w:rPr>
                <w:sz w:val="24"/>
              </w:rPr>
            </w:pPr>
            <w:r>
              <w:rPr>
                <w:sz w:val="24"/>
              </w:rPr>
              <w:t>бойынша шығыстар</w:t>
            </w:r>
          </w:p>
        </w:tc>
        <w:tc>
          <w:tcPr>
            <w:tcW w:w="903" w:type="dxa"/>
          </w:tcPr>
          <w:p w:rsidR="00763A1D" w:rsidRDefault="006459C2">
            <w:pPr>
              <w:pStyle w:val="TableParagraph"/>
              <w:spacing w:line="268" w:lineRule="exact"/>
              <w:ind w:left="193" w:right="181"/>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2225"/>
                <w:tab w:val="left" w:pos="3933"/>
              </w:tabs>
              <w:spacing w:line="268" w:lineRule="exact"/>
              <w:ind w:left="110"/>
              <w:rPr>
                <w:sz w:val="24"/>
              </w:rPr>
            </w:pPr>
            <w:r>
              <w:rPr>
                <w:sz w:val="24"/>
              </w:rPr>
              <w:t>Шығыстардың</w:t>
            </w:r>
            <w:r>
              <w:rPr>
                <w:sz w:val="24"/>
              </w:rPr>
              <w:tab/>
              <w:t>жиынтығы</w:t>
            </w:r>
            <w:r>
              <w:rPr>
                <w:sz w:val="24"/>
              </w:rPr>
              <w:tab/>
              <w:t>(11-16</w:t>
            </w:r>
          </w:p>
          <w:p w:rsidR="00763A1D" w:rsidRDefault="006459C2">
            <w:pPr>
              <w:pStyle w:val="TableParagraph"/>
              <w:spacing w:before="2" w:line="261" w:lineRule="exact"/>
              <w:ind w:left="110"/>
              <w:rPr>
                <w:sz w:val="24"/>
              </w:rPr>
            </w:pPr>
            <w:r>
              <w:rPr>
                <w:sz w:val="24"/>
              </w:rPr>
              <w:t>аралығындағы 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Резервтерге (провизияларға) аударылғанға</w:t>
            </w:r>
          </w:p>
          <w:p w:rsidR="00763A1D" w:rsidRDefault="006459C2">
            <w:pPr>
              <w:pStyle w:val="TableParagraph"/>
              <w:spacing w:line="265" w:lineRule="exact"/>
              <w:ind w:left="110"/>
              <w:rPr>
                <w:sz w:val="24"/>
              </w:rPr>
            </w:pPr>
            <w:r>
              <w:rPr>
                <w:sz w:val="24"/>
              </w:rPr>
              <w:t>дейінгі пайда (зиян) (10-жол-17-жол)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96"/>
                <w:tab w:val="left" w:pos="3684"/>
              </w:tabs>
              <w:spacing w:line="268" w:lineRule="exact"/>
              <w:ind w:left="110"/>
              <w:rPr>
                <w:sz w:val="24"/>
              </w:rPr>
            </w:pPr>
            <w:r>
              <w:rPr>
                <w:sz w:val="24"/>
              </w:rPr>
              <w:t>Операциялар</w:t>
            </w:r>
            <w:r>
              <w:rPr>
                <w:sz w:val="24"/>
              </w:rPr>
              <w:tab/>
              <w:t>бойынша</w:t>
            </w:r>
            <w:r>
              <w:rPr>
                <w:sz w:val="24"/>
              </w:rPr>
              <w:tab/>
              <w:t>ықтимал</w:t>
            </w:r>
          </w:p>
          <w:p w:rsidR="00763A1D" w:rsidRDefault="006459C2">
            <w:pPr>
              <w:pStyle w:val="TableParagraph"/>
              <w:tabs>
                <w:tab w:val="left" w:pos="2033"/>
                <w:tab w:val="left" w:pos="3583"/>
              </w:tabs>
              <w:spacing w:before="7" w:line="274" w:lineRule="exact"/>
              <w:ind w:left="110" w:right="93"/>
              <w:rPr>
                <w:sz w:val="24"/>
              </w:rPr>
            </w:pPr>
            <w:r>
              <w:rPr>
                <w:sz w:val="24"/>
              </w:rPr>
              <w:t>шығындарға</w:t>
            </w:r>
            <w:r>
              <w:rPr>
                <w:sz w:val="24"/>
              </w:rPr>
              <w:tab/>
              <w:t>арналған</w:t>
            </w:r>
            <w:r>
              <w:rPr>
                <w:sz w:val="24"/>
              </w:rPr>
              <w:tab/>
            </w:r>
            <w:r>
              <w:rPr>
                <w:spacing w:val="-3"/>
                <w:sz w:val="24"/>
              </w:rPr>
              <w:t xml:space="preserve">резервтер </w:t>
            </w:r>
            <w:r>
              <w:rPr>
                <w:sz w:val="24"/>
              </w:rPr>
              <w:t>(резервтерді қалпына</w:t>
            </w:r>
            <w:r>
              <w:rPr>
                <w:spacing w:val="-8"/>
                <w:sz w:val="24"/>
              </w:rPr>
              <w:t xml:space="preserve"> </w:t>
            </w: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номиналдық кірістіліктің кӛрсеткіші 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19.1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3" w:line="261" w:lineRule="exact"/>
              <w:ind w:left="110"/>
              <w:rPr>
                <w:sz w:val="24"/>
              </w:rPr>
            </w:pPr>
            <w:r>
              <w:rPr>
                <w:sz w:val="24"/>
              </w:rPr>
              <w:t>дейінгі таза пайда (зиян) (18-жол-19-жол)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Корпоративтік табыс салығын тӛленгеннен</w:t>
            </w:r>
          </w:p>
          <w:p w:rsidR="00763A1D" w:rsidRDefault="006459C2">
            <w:pPr>
              <w:pStyle w:val="TableParagraph"/>
              <w:spacing w:before="2" w:line="262" w:lineRule="exact"/>
              <w:ind w:left="110"/>
              <w:rPr>
                <w:sz w:val="24"/>
              </w:rPr>
            </w:pPr>
            <w:r>
              <w:rPr>
                <w:sz w:val="24"/>
              </w:rPr>
              <w:t>кейінгі таза пайда (зиян) (20-жол-21-жол)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ight="674"/>
              <w:rPr>
                <w:sz w:val="24"/>
              </w:rPr>
            </w:pPr>
            <w:r>
              <w:rPr>
                <w:sz w:val="24"/>
              </w:rPr>
              <w:t>Кезеңдегі таза пайданың (зиянның) жиынтығы (22-жол+/-23-жол-24-жол)</w:t>
            </w:r>
          </w:p>
        </w:tc>
        <w:tc>
          <w:tcPr>
            <w:tcW w:w="903" w:type="dxa"/>
          </w:tcPr>
          <w:p w:rsidR="00763A1D" w:rsidRDefault="006459C2">
            <w:pPr>
              <w:pStyle w:val="TableParagraph"/>
              <w:spacing w:line="273"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3"/>
        <w:rPr>
          <w:sz w:val="15"/>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spacing w:before="7"/>
        <w:rPr>
          <w:sz w:val="24"/>
        </w:rPr>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4" name="Line 3"/>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FA465E" id="Group 2"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">
                      <v:line id="Line 3"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адам)</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531" w:right="402" w:hanging="101"/>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1"/>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5"/>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5"/>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5"/>
        </w:numPr>
        <w:tabs>
          <w:tab w:val="left" w:pos="1571"/>
        </w:tabs>
        <w:ind w:right="424"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 Есеп мың теңгемен</w:t>
      </w:r>
      <w:r>
        <w:rPr>
          <w:spacing w:val="4"/>
          <w:sz w:val="28"/>
        </w:rPr>
        <w:t xml:space="preserve"> </w:t>
      </w:r>
      <w:r>
        <w:rPr>
          <w:sz w:val="28"/>
        </w:rPr>
        <w:t>ұсынылады.</w:t>
      </w:r>
    </w:p>
    <w:p w:rsidR="00763A1D" w:rsidRDefault="006459C2">
      <w:pPr>
        <w:pStyle w:val="a4"/>
        <w:numPr>
          <w:ilvl w:val="0"/>
          <w:numId w:val="25"/>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5"/>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70"/>
        <w:ind w:left="271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5"/>
        </w:numPr>
        <w:tabs>
          <w:tab w:val="left" w:pos="1537"/>
        </w:tabs>
        <w:ind w:right="421"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5"/>
        </w:numPr>
        <w:tabs>
          <w:tab w:val="left" w:pos="1537"/>
        </w:tabs>
        <w:ind w:right="428" w:firstLine="720"/>
        <w:jc w:val="both"/>
        <w:rPr>
          <w:sz w:val="28"/>
        </w:rPr>
      </w:pPr>
      <w:r>
        <w:rPr>
          <w:sz w:val="28"/>
        </w:rPr>
        <w:t>4-бағанда ағымдағы жылдың басынан басталған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537"/>
        </w:tabs>
        <w:spacing w:line="322"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5"/>
        </w:numPr>
        <w:tabs>
          <w:tab w:val="left" w:pos="1537"/>
        </w:tabs>
        <w:spacing w:before="4"/>
        <w:ind w:right="428" w:firstLine="720"/>
        <w:jc w:val="both"/>
        <w:rPr>
          <w:sz w:val="28"/>
        </w:rPr>
      </w:pPr>
      <w:r>
        <w:rPr>
          <w:sz w:val="28"/>
        </w:rPr>
        <w:t>6-бағанда алдыңғы жылдың басынан бастап ұқсас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609"/>
        </w:tabs>
        <w:ind w:right="423" w:firstLine="720"/>
        <w:jc w:val="both"/>
        <w:rPr>
          <w:sz w:val="28"/>
        </w:rPr>
      </w:pPr>
      <w:r>
        <w:rPr>
          <w:sz w:val="28"/>
        </w:rPr>
        <w:t>1-25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4"/>
          <w:sz w:val="28"/>
        </w:rPr>
        <w:t xml:space="preserve"> </w:t>
      </w:r>
      <w:r>
        <w:rPr>
          <w:sz w:val="28"/>
        </w:rPr>
        <w:t>кӛрсетіледі.</w:t>
      </w:r>
    </w:p>
    <w:sectPr w:rsidR="00763A1D">
      <w:pgSz w:w="11910" w:h="16840"/>
      <w:pgMar w:top="1320" w:right="44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CA4" w:rsidRDefault="00DA5CA4">
      <w:r>
        <w:separator/>
      </w:r>
    </w:p>
  </w:endnote>
  <w:endnote w:type="continuationSeparator" w:id="0">
    <w:p w:rsidR="00DA5CA4" w:rsidRDefault="00DA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CA4" w:rsidRDefault="00DA5CA4">
      <w:r>
        <w:separator/>
      </w:r>
    </w:p>
  </w:footnote>
  <w:footnote w:type="continuationSeparator" w:id="0">
    <w:p w:rsidR="00DA5CA4" w:rsidRDefault="00DA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B0" w:rsidRPr="009E53B0" w:rsidRDefault="009E53B0" w:rsidP="009E53B0">
    <w:pPr>
      <w:pStyle w:val="a7"/>
      <w:jc w:val="center"/>
      <w:rPr>
        <w:i/>
        <w:sz w:val="24"/>
      </w:rPr>
    </w:pPr>
    <w:r w:rsidRPr="009E53B0">
      <w:rPr>
        <w:i/>
        <w:sz w:val="24"/>
      </w:rPr>
      <w:t>Қазақстан Республикасы Әділет министрлігінде</w:t>
    </w:r>
  </w:p>
  <w:p w:rsidR="009E53B0" w:rsidRPr="009E53B0" w:rsidRDefault="009E53B0" w:rsidP="009E53B0">
    <w:pPr>
      <w:pStyle w:val="a7"/>
      <w:jc w:val="center"/>
      <w:rPr>
        <w:i/>
        <w:sz w:val="24"/>
      </w:rPr>
    </w:pPr>
    <w:r w:rsidRPr="009E53B0">
      <w:rPr>
        <w:i/>
        <w:sz w:val="24"/>
      </w:rPr>
      <w:t>2013 жылғы 7 қарашада № 8883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D" w:rsidRDefault="006C6622">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3804285</wp:posOffset>
              </wp:positionH>
              <wp:positionV relativeFrom="page">
                <wp:posOffset>442595</wp:posOffset>
              </wp:positionV>
              <wp:extent cx="316230"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A1D" w:rsidRDefault="006459C2">
                          <w:pPr>
                            <w:pStyle w:val="a3"/>
                            <w:spacing w:before="6"/>
                            <w:ind w:left="40"/>
                          </w:pPr>
                          <w:r>
                            <w:fldChar w:fldCharType="begin"/>
                          </w:r>
                          <w:r>
                            <w:instrText xml:space="preserve"> PAGE </w:instrText>
                          </w:r>
                          <w:r>
                            <w:fldChar w:fldCharType="separate"/>
                          </w:r>
                          <w:r w:rsidR="00105893">
                            <w:rPr>
                              <w:noProof/>
                            </w:rPr>
                            <w:t>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55pt;margin-top:34.85pt;width:24.9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" filled="f" stroked="f">
              <v:textbox inset="0,0,0,0">
                <w:txbxContent>
                  <w:p w:rsidR="00763A1D" w:rsidRDefault="006459C2">
                    <w:pPr>
                      <w:pStyle w:val="a3"/>
                      <w:spacing w:before="6"/>
                      <w:ind w:left="40"/>
                    </w:pPr>
                    <w:r>
                      <w:fldChar w:fldCharType="begin"/>
                    </w:r>
                    <w:r>
                      <w:instrText xml:space="preserve"> PAGE </w:instrText>
                    </w:r>
                    <w:r>
                      <w:fldChar w:fldCharType="separate"/>
                    </w:r>
                    <w:r w:rsidR="00105893">
                      <w:rPr>
                        <w:noProof/>
                      </w:rPr>
                      <w:t>92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579"/>
    <w:multiLevelType w:val="hybridMultilevel"/>
    <w:tmpl w:val="37C6280C"/>
    <w:lvl w:ilvl="0" w:tplc="B3C6567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7C4FF8">
      <w:numFmt w:val="bullet"/>
      <w:lvlText w:val="•"/>
      <w:lvlJc w:val="left"/>
      <w:pPr>
        <w:ind w:left="3120" w:hanging="423"/>
      </w:pPr>
      <w:rPr>
        <w:rFonts w:hint="default"/>
        <w:lang w:val="kk-KZ" w:eastAsia="kk-KZ" w:bidi="kk-KZ"/>
      </w:rPr>
    </w:lvl>
    <w:lvl w:ilvl="2" w:tplc="5462A450">
      <w:numFmt w:val="bullet"/>
      <w:lvlText w:val="•"/>
      <w:lvlJc w:val="left"/>
      <w:pPr>
        <w:ind w:left="3940" w:hanging="423"/>
      </w:pPr>
      <w:rPr>
        <w:rFonts w:hint="default"/>
        <w:lang w:val="kk-KZ" w:eastAsia="kk-KZ" w:bidi="kk-KZ"/>
      </w:rPr>
    </w:lvl>
    <w:lvl w:ilvl="3" w:tplc="3782DFA0">
      <w:numFmt w:val="bullet"/>
      <w:lvlText w:val="•"/>
      <w:lvlJc w:val="left"/>
      <w:pPr>
        <w:ind w:left="4761" w:hanging="423"/>
      </w:pPr>
      <w:rPr>
        <w:rFonts w:hint="default"/>
        <w:lang w:val="kk-KZ" w:eastAsia="kk-KZ" w:bidi="kk-KZ"/>
      </w:rPr>
    </w:lvl>
    <w:lvl w:ilvl="4" w:tplc="94BED59E">
      <w:numFmt w:val="bullet"/>
      <w:lvlText w:val="•"/>
      <w:lvlJc w:val="left"/>
      <w:pPr>
        <w:ind w:left="5582" w:hanging="423"/>
      </w:pPr>
      <w:rPr>
        <w:rFonts w:hint="default"/>
        <w:lang w:val="kk-KZ" w:eastAsia="kk-KZ" w:bidi="kk-KZ"/>
      </w:rPr>
    </w:lvl>
    <w:lvl w:ilvl="5" w:tplc="89700BD4">
      <w:numFmt w:val="bullet"/>
      <w:lvlText w:val="•"/>
      <w:lvlJc w:val="left"/>
      <w:pPr>
        <w:ind w:left="6403" w:hanging="423"/>
      </w:pPr>
      <w:rPr>
        <w:rFonts w:hint="default"/>
        <w:lang w:val="kk-KZ" w:eastAsia="kk-KZ" w:bidi="kk-KZ"/>
      </w:rPr>
    </w:lvl>
    <w:lvl w:ilvl="6" w:tplc="41DCF8C0">
      <w:numFmt w:val="bullet"/>
      <w:lvlText w:val="•"/>
      <w:lvlJc w:val="left"/>
      <w:pPr>
        <w:ind w:left="7224" w:hanging="423"/>
      </w:pPr>
      <w:rPr>
        <w:rFonts w:hint="default"/>
        <w:lang w:val="kk-KZ" w:eastAsia="kk-KZ" w:bidi="kk-KZ"/>
      </w:rPr>
    </w:lvl>
    <w:lvl w:ilvl="7" w:tplc="7ECE111E">
      <w:numFmt w:val="bullet"/>
      <w:lvlText w:val="•"/>
      <w:lvlJc w:val="left"/>
      <w:pPr>
        <w:ind w:left="8045" w:hanging="423"/>
      </w:pPr>
      <w:rPr>
        <w:rFonts w:hint="default"/>
        <w:lang w:val="kk-KZ" w:eastAsia="kk-KZ" w:bidi="kk-KZ"/>
      </w:rPr>
    </w:lvl>
    <w:lvl w:ilvl="8" w:tplc="268408F8">
      <w:numFmt w:val="bullet"/>
      <w:lvlText w:val="•"/>
      <w:lvlJc w:val="left"/>
      <w:pPr>
        <w:ind w:left="8866" w:hanging="423"/>
      </w:pPr>
      <w:rPr>
        <w:rFonts w:hint="default"/>
        <w:lang w:val="kk-KZ" w:eastAsia="kk-KZ" w:bidi="kk-KZ"/>
      </w:rPr>
    </w:lvl>
  </w:abstractNum>
  <w:abstractNum w:abstractNumId="1" w15:restartNumberingAfterBreak="0">
    <w:nsid w:val="00AD0D51"/>
    <w:multiLevelType w:val="hybridMultilevel"/>
    <w:tmpl w:val="42A41BE2"/>
    <w:lvl w:ilvl="0" w:tplc="FB1E32A6">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84401BD4">
      <w:numFmt w:val="bullet"/>
      <w:lvlText w:val="•"/>
      <w:lvlJc w:val="left"/>
      <w:pPr>
        <w:ind w:left="3080" w:hanging="298"/>
      </w:pPr>
      <w:rPr>
        <w:rFonts w:hint="default"/>
        <w:lang w:val="kk-KZ" w:eastAsia="kk-KZ" w:bidi="kk-KZ"/>
      </w:rPr>
    </w:lvl>
    <w:lvl w:ilvl="2" w:tplc="1974E30A">
      <w:numFmt w:val="bullet"/>
      <w:lvlText w:val="•"/>
      <w:lvlJc w:val="left"/>
      <w:pPr>
        <w:ind w:left="3905" w:hanging="298"/>
      </w:pPr>
      <w:rPr>
        <w:rFonts w:hint="default"/>
        <w:lang w:val="kk-KZ" w:eastAsia="kk-KZ" w:bidi="kk-KZ"/>
      </w:rPr>
    </w:lvl>
    <w:lvl w:ilvl="3" w:tplc="ACDCEF34">
      <w:numFmt w:val="bullet"/>
      <w:lvlText w:val="•"/>
      <w:lvlJc w:val="left"/>
      <w:pPr>
        <w:ind w:left="4730" w:hanging="298"/>
      </w:pPr>
      <w:rPr>
        <w:rFonts w:hint="default"/>
        <w:lang w:val="kk-KZ" w:eastAsia="kk-KZ" w:bidi="kk-KZ"/>
      </w:rPr>
    </w:lvl>
    <w:lvl w:ilvl="4" w:tplc="32A2E3F6">
      <w:numFmt w:val="bullet"/>
      <w:lvlText w:val="•"/>
      <w:lvlJc w:val="left"/>
      <w:pPr>
        <w:ind w:left="5556" w:hanging="298"/>
      </w:pPr>
      <w:rPr>
        <w:rFonts w:hint="default"/>
        <w:lang w:val="kk-KZ" w:eastAsia="kk-KZ" w:bidi="kk-KZ"/>
      </w:rPr>
    </w:lvl>
    <w:lvl w:ilvl="5" w:tplc="E35AB51A">
      <w:numFmt w:val="bullet"/>
      <w:lvlText w:val="•"/>
      <w:lvlJc w:val="left"/>
      <w:pPr>
        <w:ind w:left="6381" w:hanging="298"/>
      </w:pPr>
      <w:rPr>
        <w:rFonts w:hint="default"/>
        <w:lang w:val="kk-KZ" w:eastAsia="kk-KZ" w:bidi="kk-KZ"/>
      </w:rPr>
    </w:lvl>
    <w:lvl w:ilvl="6" w:tplc="25E2BE0A">
      <w:numFmt w:val="bullet"/>
      <w:lvlText w:val="•"/>
      <w:lvlJc w:val="left"/>
      <w:pPr>
        <w:ind w:left="7207" w:hanging="298"/>
      </w:pPr>
      <w:rPr>
        <w:rFonts w:hint="default"/>
        <w:lang w:val="kk-KZ" w:eastAsia="kk-KZ" w:bidi="kk-KZ"/>
      </w:rPr>
    </w:lvl>
    <w:lvl w:ilvl="7" w:tplc="0206FFC2">
      <w:numFmt w:val="bullet"/>
      <w:lvlText w:val="•"/>
      <w:lvlJc w:val="left"/>
      <w:pPr>
        <w:ind w:left="8032" w:hanging="298"/>
      </w:pPr>
      <w:rPr>
        <w:rFonts w:hint="default"/>
        <w:lang w:val="kk-KZ" w:eastAsia="kk-KZ" w:bidi="kk-KZ"/>
      </w:rPr>
    </w:lvl>
    <w:lvl w:ilvl="8" w:tplc="43CA2E1C">
      <w:numFmt w:val="bullet"/>
      <w:lvlText w:val="•"/>
      <w:lvlJc w:val="left"/>
      <w:pPr>
        <w:ind w:left="8857" w:hanging="298"/>
      </w:pPr>
      <w:rPr>
        <w:rFonts w:hint="default"/>
        <w:lang w:val="kk-KZ" w:eastAsia="kk-KZ" w:bidi="kk-KZ"/>
      </w:rPr>
    </w:lvl>
  </w:abstractNum>
  <w:abstractNum w:abstractNumId="2" w15:restartNumberingAfterBreak="0">
    <w:nsid w:val="02A76BD1"/>
    <w:multiLevelType w:val="hybridMultilevel"/>
    <w:tmpl w:val="F7EA755E"/>
    <w:lvl w:ilvl="0" w:tplc="03AE6298">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FB34B642">
      <w:numFmt w:val="bullet"/>
      <w:lvlText w:val="•"/>
      <w:lvlJc w:val="left"/>
      <w:pPr>
        <w:ind w:left="3080" w:hanging="322"/>
      </w:pPr>
      <w:rPr>
        <w:rFonts w:hint="default"/>
        <w:lang w:val="kk-KZ" w:eastAsia="kk-KZ" w:bidi="kk-KZ"/>
      </w:rPr>
    </w:lvl>
    <w:lvl w:ilvl="2" w:tplc="9E466E94">
      <w:numFmt w:val="bullet"/>
      <w:lvlText w:val="•"/>
      <w:lvlJc w:val="left"/>
      <w:pPr>
        <w:ind w:left="3905" w:hanging="322"/>
      </w:pPr>
      <w:rPr>
        <w:rFonts w:hint="default"/>
        <w:lang w:val="kk-KZ" w:eastAsia="kk-KZ" w:bidi="kk-KZ"/>
      </w:rPr>
    </w:lvl>
    <w:lvl w:ilvl="3" w:tplc="B64C1594">
      <w:numFmt w:val="bullet"/>
      <w:lvlText w:val="•"/>
      <w:lvlJc w:val="left"/>
      <w:pPr>
        <w:ind w:left="4730" w:hanging="322"/>
      </w:pPr>
      <w:rPr>
        <w:rFonts w:hint="default"/>
        <w:lang w:val="kk-KZ" w:eastAsia="kk-KZ" w:bidi="kk-KZ"/>
      </w:rPr>
    </w:lvl>
    <w:lvl w:ilvl="4" w:tplc="1818D15A">
      <w:numFmt w:val="bullet"/>
      <w:lvlText w:val="•"/>
      <w:lvlJc w:val="left"/>
      <w:pPr>
        <w:ind w:left="5556" w:hanging="322"/>
      </w:pPr>
      <w:rPr>
        <w:rFonts w:hint="default"/>
        <w:lang w:val="kk-KZ" w:eastAsia="kk-KZ" w:bidi="kk-KZ"/>
      </w:rPr>
    </w:lvl>
    <w:lvl w:ilvl="5" w:tplc="ED684484">
      <w:numFmt w:val="bullet"/>
      <w:lvlText w:val="•"/>
      <w:lvlJc w:val="left"/>
      <w:pPr>
        <w:ind w:left="6381" w:hanging="322"/>
      </w:pPr>
      <w:rPr>
        <w:rFonts w:hint="default"/>
        <w:lang w:val="kk-KZ" w:eastAsia="kk-KZ" w:bidi="kk-KZ"/>
      </w:rPr>
    </w:lvl>
    <w:lvl w:ilvl="6" w:tplc="F8F0A40A">
      <w:numFmt w:val="bullet"/>
      <w:lvlText w:val="•"/>
      <w:lvlJc w:val="left"/>
      <w:pPr>
        <w:ind w:left="7207" w:hanging="322"/>
      </w:pPr>
      <w:rPr>
        <w:rFonts w:hint="default"/>
        <w:lang w:val="kk-KZ" w:eastAsia="kk-KZ" w:bidi="kk-KZ"/>
      </w:rPr>
    </w:lvl>
    <w:lvl w:ilvl="7" w:tplc="BEC8B9CA">
      <w:numFmt w:val="bullet"/>
      <w:lvlText w:val="•"/>
      <w:lvlJc w:val="left"/>
      <w:pPr>
        <w:ind w:left="8032" w:hanging="322"/>
      </w:pPr>
      <w:rPr>
        <w:rFonts w:hint="default"/>
        <w:lang w:val="kk-KZ" w:eastAsia="kk-KZ" w:bidi="kk-KZ"/>
      </w:rPr>
    </w:lvl>
    <w:lvl w:ilvl="8" w:tplc="110661AA">
      <w:numFmt w:val="bullet"/>
      <w:lvlText w:val="•"/>
      <w:lvlJc w:val="left"/>
      <w:pPr>
        <w:ind w:left="8857" w:hanging="322"/>
      </w:pPr>
      <w:rPr>
        <w:rFonts w:hint="default"/>
        <w:lang w:val="kk-KZ" w:eastAsia="kk-KZ" w:bidi="kk-KZ"/>
      </w:rPr>
    </w:lvl>
  </w:abstractNum>
  <w:abstractNum w:abstractNumId="3" w15:restartNumberingAfterBreak="0">
    <w:nsid w:val="06191E1E"/>
    <w:multiLevelType w:val="hybridMultilevel"/>
    <w:tmpl w:val="14B6DC72"/>
    <w:lvl w:ilvl="0" w:tplc="91C017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D4741056">
      <w:numFmt w:val="bullet"/>
      <w:lvlText w:val="•"/>
      <w:lvlJc w:val="left"/>
      <w:pPr>
        <w:ind w:left="5334" w:hanging="283"/>
      </w:pPr>
      <w:rPr>
        <w:rFonts w:hint="default"/>
        <w:lang w:val="kk-KZ" w:eastAsia="kk-KZ" w:bidi="kk-KZ"/>
      </w:rPr>
    </w:lvl>
    <w:lvl w:ilvl="2" w:tplc="EF400ECA">
      <w:numFmt w:val="bullet"/>
      <w:lvlText w:val="•"/>
      <w:lvlJc w:val="left"/>
      <w:pPr>
        <w:ind w:left="5909" w:hanging="283"/>
      </w:pPr>
      <w:rPr>
        <w:rFonts w:hint="default"/>
        <w:lang w:val="kk-KZ" w:eastAsia="kk-KZ" w:bidi="kk-KZ"/>
      </w:rPr>
    </w:lvl>
    <w:lvl w:ilvl="3" w:tplc="9D122604">
      <w:numFmt w:val="bullet"/>
      <w:lvlText w:val="•"/>
      <w:lvlJc w:val="left"/>
      <w:pPr>
        <w:ind w:left="6484" w:hanging="283"/>
      </w:pPr>
      <w:rPr>
        <w:rFonts w:hint="default"/>
        <w:lang w:val="kk-KZ" w:eastAsia="kk-KZ" w:bidi="kk-KZ"/>
      </w:rPr>
    </w:lvl>
    <w:lvl w:ilvl="4" w:tplc="B34E47A6">
      <w:numFmt w:val="bullet"/>
      <w:lvlText w:val="•"/>
      <w:lvlJc w:val="left"/>
      <w:pPr>
        <w:ind w:left="7059" w:hanging="283"/>
      </w:pPr>
      <w:rPr>
        <w:rFonts w:hint="default"/>
        <w:lang w:val="kk-KZ" w:eastAsia="kk-KZ" w:bidi="kk-KZ"/>
      </w:rPr>
    </w:lvl>
    <w:lvl w:ilvl="5" w:tplc="143C8D1C">
      <w:numFmt w:val="bullet"/>
      <w:lvlText w:val="•"/>
      <w:lvlJc w:val="left"/>
      <w:pPr>
        <w:ind w:left="7634" w:hanging="283"/>
      </w:pPr>
      <w:rPr>
        <w:rFonts w:hint="default"/>
        <w:lang w:val="kk-KZ" w:eastAsia="kk-KZ" w:bidi="kk-KZ"/>
      </w:rPr>
    </w:lvl>
    <w:lvl w:ilvl="6" w:tplc="DF6AA2D4">
      <w:numFmt w:val="bullet"/>
      <w:lvlText w:val="•"/>
      <w:lvlJc w:val="left"/>
      <w:pPr>
        <w:ind w:left="8209" w:hanging="283"/>
      </w:pPr>
      <w:rPr>
        <w:rFonts w:hint="default"/>
        <w:lang w:val="kk-KZ" w:eastAsia="kk-KZ" w:bidi="kk-KZ"/>
      </w:rPr>
    </w:lvl>
    <w:lvl w:ilvl="7" w:tplc="0EFC1BDC">
      <w:numFmt w:val="bullet"/>
      <w:lvlText w:val="•"/>
      <w:lvlJc w:val="left"/>
      <w:pPr>
        <w:ind w:left="8784" w:hanging="283"/>
      </w:pPr>
      <w:rPr>
        <w:rFonts w:hint="default"/>
        <w:lang w:val="kk-KZ" w:eastAsia="kk-KZ" w:bidi="kk-KZ"/>
      </w:rPr>
    </w:lvl>
    <w:lvl w:ilvl="8" w:tplc="1B026B58">
      <w:numFmt w:val="bullet"/>
      <w:lvlText w:val="•"/>
      <w:lvlJc w:val="left"/>
      <w:pPr>
        <w:ind w:left="9359" w:hanging="283"/>
      </w:pPr>
      <w:rPr>
        <w:rFonts w:hint="default"/>
        <w:lang w:val="kk-KZ" w:eastAsia="kk-KZ" w:bidi="kk-KZ"/>
      </w:rPr>
    </w:lvl>
  </w:abstractNum>
  <w:abstractNum w:abstractNumId="4" w15:restartNumberingAfterBreak="0">
    <w:nsid w:val="074F0D39"/>
    <w:multiLevelType w:val="hybridMultilevel"/>
    <w:tmpl w:val="C7EC63AA"/>
    <w:lvl w:ilvl="0" w:tplc="D4D0A576">
      <w:start w:val="3"/>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527E1842">
      <w:numFmt w:val="bullet"/>
      <w:lvlText w:val="•"/>
      <w:lvlJc w:val="left"/>
      <w:pPr>
        <w:ind w:left="9150" w:hanging="233"/>
      </w:pPr>
      <w:rPr>
        <w:rFonts w:hint="default"/>
        <w:lang w:val="kk-KZ" w:eastAsia="kk-KZ" w:bidi="kk-KZ"/>
      </w:rPr>
    </w:lvl>
    <w:lvl w:ilvl="2" w:tplc="E542C9E0">
      <w:numFmt w:val="bullet"/>
      <w:lvlText w:val="•"/>
      <w:lvlJc w:val="left"/>
      <w:pPr>
        <w:ind w:left="9301" w:hanging="233"/>
      </w:pPr>
      <w:rPr>
        <w:rFonts w:hint="default"/>
        <w:lang w:val="kk-KZ" w:eastAsia="kk-KZ" w:bidi="kk-KZ"/>
      </w:rPr>
    </w:lvl>
    <w:lvl w:ilvl="3" w:tplc="4E463C78">
      <w:numFmt w:val="bullet"/>
      <w:lvlText w:val="•"/>
      <w:lvlJc w:val="left"/>
      <w:pPr>
        <w:ind w:left="9452" w:hanging="233"/>
      </w:pPr>
      <w:rPr>
        <w:rFonts w:hint="default"/>
        <w:lang w:val="kk-KZ" w:eastAsia="kk-KZ" w:bidi="kk-KZ"/>
      </w:rPr>
    </w:lvl>
    <w:lvl w:ilvl="4" w:tplc="3998D112">
      <w:numFmt w:val="bullet"/>
      <w:lvlText w:val="•"/>
      <w:lvlJc w:val="left"/>
      <w:pPr>
        <w:ind w:left="9603" w:hanging="233"/>
      </w:pPr>
      <w:rPr>
        <w:rFonts w:hint="default"/>
        <w:lang w:val="kk-KZ" w:eastAsia="kk-KZ" w:bidi="kk-KZ"/>
      </w:rPr>
    </w:lvl>
    <w:lvl w:ilvl="5" w:tplc="4606D28E">
      <w:numFmt w:val="bullet"/>
      <w:lvlText w:val="•"/>
      <w:lvlJc w:val="left"/>
      <w:pPr>
        <w:ind w:left="9754" w:hanging="233"/>
      </w:pPr>
      <w:rPr>
        <w:rFonts w:hint="default"/>
        <w:lang w:val="kk-KZ" w:eastAsia="kk-KZ" w:bidi="kk-KZ"/>
      </w:rPr>
    </w:lvl>
    <w:lvl w:ilvl="6" w:tplc="17CEA9B0">
      <w:numFmt w:val="bullet"/>
      <w:lvlText w:val="•"/>
      <w:lvlJc w:val="left"/>
      <w:pPr>
        <w:ind w:left="9905" w:hanging="233"/>
      </w:pPr>
      <w:rPr>
        <w:rFonts w:hint="default"/>
        <w:lang w:val="kk-KZ" w:eastAsia="kk-KZ" w:bidi="kk-KZ"/>
      </w:rPr>
    </w:lvl>
    <w:lvl w:ilvl="7" w:tplc="6CB4D4DA">
      <w:numFmt w:val="bullet"/>
      <w:lvlText w:val="•"/>
      <w:lvlJc w:val="left"/>
      <w:pPr>
        <w:ind w:left="10056" w:hanging="233"/>
      </w:pPr>
      <w:rPr>
        <w:rFonts w:hint="default"/>
        <w:lang w:val="kk-KZ" w:eastAsia="kk-KZ" w:bidi="kk-KZ"/>
      </w:rPr>
    </w:lvl>
    <w:lvl w:ilvl="8" w:tplc="6A8A8A1C">
      <w:numFmt w:val="bullet"/>
      <w:lvlText w:val="•"/>
      <w:lvlJc w:val="left"/>
      <w:pPr>
        <w:ind w:left="10207" w:hanging="233"/>
      </w:pPr>
      <w:rPr>
        <w:rFonts w:hint="default"/>
        <w:lang w:val="kk-KZ" w:eastAsia="kk-KZ" w:bidi="kk-KZ"/>
      </w:rPr>
    </w:lvl>
  </w:abstractNum>
  <w:abstractNum w:abstractNumId="5" w15:restartNumberingAfterBreak="0">
    <w:nsid w:val="0810744E"/>
    <w:multiLevelType w:val="hybridMultilevel"/>
    <w:tmpl w:val="667AEBEA"/>
    <w:lvl w:ilvl="0" w:tplc="005AD88A">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B5C0FB6C">
      <w:numFmt w:val="bullet"/>
      <w:lvlText w:val="•"/>
      <w:lvlJc w:val="left"/>
      <w:pPr>
        <w:ind w:left="1464" w:hanging="303"/>
      </w:pPr>
      <w:rPr>
        <w:rFonts w:hint="default"/>
        <w:lang w:val="kk-KZ" w:eastAsia="kk-KZ" w:bidi="kk-KZ"/>
      </w:rPr>
    </w:lvl>
    <w:lvl w:ilvl="2" w:tplc="288E54DC">
      <w:numFmt w:val="bullet"/>
      <w:lvlText w:val="•"/>
      <w:lvlJc w:val="left"/>
      <w:pPr>
        <w:ind w:left="2469" w:hanging="303"/>
      </w:pPr>
      <w:rPr>
        <w:rFonts w:hint="default"/>
        <w:lang w:val="kk-KZ" w:eastAsia="kk-KZ" w:bidi="kk-KZ"/>
      </w:rPr>
    </w:lvl>
    <w:lvl w:ilvl="3" w:tplc="083AF0B2">
      <w:numFmt w:val="bullet"/>
      <w:lvlText w:val="•"/>
      <w:lvlJc w:val="left"/>
      <w:pPr>
        <w:ind w:left="3474" w:hanging="303"/>
      </w:pPr>
      <w:rPr>
        <w:rFonts w:hint="default"/>
        <w:lang w:val="kk-KZ" w:eastAsia="kk-KZ" w:bidi="kk-KZ"/>
      </w:rPr>
    </w:lvl>
    <w:lvl w:ilvl="4" w:tplc="A0CAE236">
      <w:numFmt w:val="bullet"/>
      <w:lvlText w:val="•"/>
      <w:lvlJc w:val="left"/>
      <w:pPr>
        <w:ind w:left="4479" w:hanging="303"/>
      </w:pPr>
      <w:rPr>
        <w:rFonts w:hint="default"/>
        <w:lang w:val="kk-KZ" w:eastAsia="kk-KZ" w:bidi="kk-KZ"/>
      </w:rPr>
    </w:lvl>
    <w:lvl w:ilvl="5" w:tplc="DCEE1C62">
      <w:numFmt w:val="bullet"/>
      <w:lvlText w:val="•"/>
      <w:lvlJc w:val="left"/>
      <w:pPr>
        <w:ind w:left="5484" w:hanging="303"/>
      </w:pPr>
      <w:rPr>
        <w:rFonts w:hint="default"/>
        <w:lang w:val="kk-KZ" w:eastAsia="kk-KZ" w:bidi="kk-KZ"/>
      </w:rPr>
    </w:lvl>
    <w:lvl w:ilvl="6" w:tplc="51C4364E">
      <w:numFmt w:val="bullet"/>
      <w:lvlText w:val="•"/>
      <w:lvlJc w:val="left"/>
      <w:pPr>
        <w:ind w:left="6489" w:hanging="303"/>
      </w:pPr>
      <w:rPr>
        <w:rFonts w:hint="default"/>
        <w:lang w:val="kk-KZ" w:eastAsia="kk-KZ" w:bidi="kk-KZ"/>
      </w:rPr>
    </w:lvl>
    <w:lvl w:ilvl="7" w:tplc="C062FF08">
      <w:numFmt w:val="bullet"/>
      <w:lvlText w:val="•"/>
      <w:lvlJc w:val="left"/>
      <w:pPr>
        <w:ind w:left="7494" w:hanging="303"/>
      </w:pPr>
      <w:rPr>
        <w:rFonts w:hint="default"/>
        <w:lang w:val="kk-KZ" w:eastAsia="kk-KZ" w:bidi="kk-KZ"/>
      </w:rPr>
    </w:lvl>
    <w:lvl w:ilvl="8" w:tplc="6F104D34">
      <w:numFmt w:val="bullet"/>
      <w:lvlText w:val="•"/>
      <w:lvlJc w:val="left"/>
      <w:pPr>
        <w:ind w:left="8499" w:hanging="303"/>
      </w:pPr>
      <w:rPr>
        <w:rFonts w:hint="default"/>
        <w:lang w:val="kk-KZ" w:eastAsia="kk-KZ" w:bidi="kk-KZ"/>
      </w:rPr>
    </w:lvl>
  </w:abstractNum>
  <w:abstractNum w:abstractNumId="6" w15:restartNumberingAfterBreak="0">
    <w:nsid w:val="089624DB"/>
    <w:multiLevelType w:val="hybridMultilevel"/>
    <w:tmpl w:val="2D4412AA"/>
    <w:lvl w:ilvl="0" w:tplc="66E86D80">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4A40E586">
      <w:numFmt w:val="bullet"/>
      <w:lvlText w:val="•"/>
      <w:lvlJc w:val="left"/>
      <w:pPr>
        <w:ind w:left="5334" w:hanging="283"/>
      </w:pPr>
      <w:rPr>
        <w:rFonts w:hint="default"/>
        <w:lang w:val="kk-KZ" w:eastAsia="kk-KZ" w:bidi="kk-KZ"/>
      </w:rPr>
    </w:lvl>
    <w:lvl w:ilvl="2" w:tplc="D450B92C">
      <w:numFmt w:val="bullet"/>
      <w:lvlText w:val="•"/>
      <w:lvlJc w:val="left"/>
      <w:pPr>
        <w:ind w:left="5909" w:hanging="283"/>
      </w:pPr>
      <w:rPr>
        <w:rFonts w:hint="default"/>
        <w:lang w:val="kk-KZ" w:eastAsia="kk-KZ" w:bidi="kk-KZ"/>
      </w:rPr>
    </w:lvl>
    <w:lvl w:ilvl="3" w:tplc="4CB4EB9C">
      <w:numFmt w:val="bullet"/>
      <w:lvlText w:val="•"/>
      <w:lvlJc w:val="left"/>
      <w:pPr>
        <w:ind w:left="6484" w:hanging="283"/>
      </w:pPr>
      <w:rPr>
        <w:rFonts w:hint="default"/>
        <w:lang w:val="kk-KZ" w:eastAsia="kk-KZ" w:bidi="kk-KZ"/>
      </w:rPr>
    </w:lvl>
    <w:lvl w:ilvl="4" w:tplc="52B66928">
      <w:numFmt w:val="bullet"/>
      <w:lvlText w:val="•"/>
      <w:lvlJc w:val="left"/>
      <w:pPr>
        <w:ind w:left="7059" w:hanging="283"/>
      </w:pPr>
      <w:rPr>
        <w:rFonts w:hint="default"/>
        <w:lang w:val="kk-KZ" w:eastAsia="kk-KZ" w:bidi="kk-KZ"/>
      </w:rPr>
    </w:lvl>
    <w:lvl w:ilvl="5" w:tplc="80EC6686">
      <w:numFmt w:val="bullet"/>
      <w:lvlText w:val="•"/>
      <w:lvlJc w:val="left"/>
      <w:pPr>
        <w:ind w:left="7634" w:hanging="283"/>
      </w:pPr>
      <w:rPr>
        <w:rFonts w:hint="default"/>
        <w:lang w:val="kk-KZ" w:eastAsia="kk-KZ" w:bidi="kk-KZ"/>
      </w:rPr>
    </w:lvl>
    <w:lvl w:ilvl="6" w:tplc="C022631A">
      <w:numFmt w:val="bullet"/>
      <w:lvlText w:val="•"/>
      <w:lvlJc w:val="left"/>
      <w:pPr>
        <w:ind w:left="8209" w:hanging="283"/>
      </w:pPr>
      <w:rPr>
        <w:rFonts w:hint="default"/>
        <w:lang w:val="kk-KZ" w:eastAsia="kk-KZ" w:bidi="kk-KZ"/>
      </w:rPr>
    </w:lvl>
    <w:lvl w:ilvl="7" w:tplc="56F2D7D8">
      <w:numFmt w:val="bullet"/>
      <w:lvlText w:val="•"/>
      <w:lvlJc w:val="left"/>
      <w:pPr>
        <w:ind w:left="8784" w:hanging="283"/>
      </w:pPr>
      <w:rPr>
        <w:rFonts w:hint="default"/>
        <w:lang w:val="kk-KZ" w:eastAsia="kk-KZ" w:bidi="kk-KZ"/>
      </w:rPr>
    </w:lvl>
    <w:lvl w:ilvl="8" w:tplc="F7203380">
      <w:numFmt w:val="bullet"/>
      <w:lvlText w:val="•"/>
      <w:lvlJc w:val="left"/>
      <w:pPr>
        <w:ind w:left="9359" w:hanging="283"/>
      </w:pPr>
      <w:rPr>
        <w:rFonts w:hint="default"/>
        <w:lang w:val="kk-KZ" w:eastAsia="kk-KZ" w:bidi="kk-KZ"/>
      </w:rPr>
    </w:lvl>
  </w:abstractNum>
  <w:abstractNum w:abstractNumId="7" w15:restartNumberingAfterBreak="0">
    <w:nsid w:val="0A697DA3"/>
    <w:multiLevelType w:val="hybridMultilevel"/>
    <w:tmpl w:val="6B2E1CE2"/>
    <w:lvl w:ilvl="0" w:tplc="8852346A">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3E188F8C">
      <w:numFmt w:val="bullet"/>
      <w:lvlText w:val="•"/>
      <w:lvlJc w:val="left"/>
      <w:pPr>
        <w:ind w:left="5334" w:hanging="283"/>
      </w:pPr>
      <w:rPr>
        <w:rFonts w:hint="default"/>
        <w:lang w:val="kk-KZ" w:eastAsia="kk-KZ" w:bidi="kk-KZ"/>
      </w:rPr>
    </w:lvl>
    <w:lvl w:ilvl="2" w:tplc="8D5CA69C">
      <w:numFmt w:val="bullet"/>
      <w:lvlText w:val="•"/>
      <w:lvlJc w:val="left"/>
      <w:pPr>
        <w:ind w:left="5909" w:hanging="283"/>
      </w:pPr>
      <w:rPr>
        <w:rFonts w:hint="default"/>
        <w:lang w:val="kk-KZ" w:eastAsia="kk-KZ" w:bidi="kk-KZ"/>
      </w:rPr>
    </w:lvl>
    <w:lvl w:ilvl="3" w:tplc="26A4B4EA">
      <w:numFmt w:val="bullet"/>
      <w:lvlText w:val="•"/>
      <w:lvlJc w:val="left"/>
      <w:pPr>
        <w:ind w:left="6484" w:hanging="283"/>
      </w:pPr>
      <w:rPr>
        <w:rFonts w:hint="default"/>
        <w:lang w:val="kk-KZ" w:eastAsia="kk-KZ" w:bidi="kk-KZ"/>
      </w:rPr>
    </w:lvl>
    <w:lvl w:ilvl="4" w:tplc="F508CBD8">
      <w:numFmt w:val="bullet"/>
      <w:lvlText w:val="•"/>
      <w:lvlJc w:val="left"/>
      <w:pPr>
        <w:ind w:left="7059" w:hanging="283"/>
      </w:pPr>
      <w:rPr>
        <w:rFonts w:hint="default"/>
        <w:lang w:val="kk-KZ" w:eastAsia="kk-KZ" w:bidi="kk-KZ"/>
      </w:rPr>
    </w:lvl>
    <w:lvl w:ilvl="5" w:tplc="D3A017E8">
      <w:numFmt w:val="bullet"/>
      <w:lvlText w:val="•"/>
      <w:lvlJc w:val="left"/>
      <w:pPr>
        <w:ind w:left="7634" w:hanging="283"/>
      </w:pPr>
      <w:rPr>
        <w:rFonts w:hint="default"/>
        <w:lang w:val="kk-KZ" w:eastAsia="kk-KZ" w:bidi="kk-KZ"/>
      </w:rPr>
    </w:lvl>
    <w:lvl w:ilvl="6" w:tplc="84D68146">
      <w:numFmt w:val="bullet"/>
      <w:lvlText w:val="•"/>
      <w:lvlJc w:val="left"/>
      <w:pPr>
        <w:ind w:left="8209" w:hanging="283"/>
      </w:pPr>
      <w:rPr>
        <w:rFonts w:hint="default"/>
        <w:lang w:val="kk-KZ" w:eastAsia="kk-KZ" w:bidi="kk-KZ"/>
      </w:rPr>
    </w:lvl>
    <w:lvl w:ilvl="7" w:tplc="F8821464">
      <w:numFmt w:val="bullet"/>
      <w:lvlText w:val="•"/>
      <w:lvlJc w:val="left"/>
      <w:pPr>
        <w:ind w:left="8784" w:hanging="283"/>
      </w:pPr>
      <w:rPr>
        <w:rFonts w:hint="default"/>
        <w:lang w:val="kk-KZ" w:eastAsia="kk-KZ" w:bidi="kk-KZ"/>
      </w:rPr>
    </w:lvl>
    <w:lvl w:ilvl="8" w:tplc="95509B84">
      <w:numFmt w:val="bullet"/>
      <w:lvlText w:val="•"/>
      <w:lvlJc w:val="left"/>
      <w:pPr>
        <w:ind w:left="9359" w:hanging="283"/>
      </w:pPr>
      <w:rPr>
        <w:rFonts w:hint="default"/>
        <w:lang w:val="kk-KZ" w:eastAsia="kk-KZ" w:bidi="kk-KZ"/>
      </w:rPr>
    </w:lvl>
  </w:abstractNum>
  <w:abstractNum w:abstractNumId="8" w15:restartNumberingAfterBreak="0">
    <w:nsid w:val="0C92781D"/>
    <w:multiLevelType w:val="hybridMultilevel"/>
    <w:tmpl w:val="A8B0D7F0"/>
    <w:lvl w:ilvl="0" w:tplc="A2308D6C">
      <w:start w:val="11"/>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FE6E604A">
      <w:numFmt w:val="bullet"/>
      <w:lvlText w:val="•"/>
      <w:lvlJc w:val="left"/>
      <w:pPr>
        <w:ind w:left="9150" w:hanging="373"/>
      </w:pPr>
      <w:rPr>
        <w:rFonts w:hint="default"/>
        <w:lang w:val="kk-KZ" w:eastAsia="kk-KZ" w:bidi="kk-KZ"/>
      </w:rPr>
    </w:lvl>
    <w:lvl w:ilvl="2" w:tplc="5EE87F3E">
      <w:numFmt w:val="bullet"/>
      <w:lvlText w:val="•"/>
      <w:lvlJc w:val="left"/>
      <w:pPr>
        <w:ind w:left="9301" w:hanging="373"/>
      </w:pPr>
      <w:rPr>
        <w:rFonts w:hint="default"/>
        <w:lang w:val="kk-KZ" w:eastAsia="kk-KZ" w:bidi="kk-KZ"/>
      </w:rPr>
    </w:lvl>
    <w:lvl w:ilvl="3" w:tplc="F9745BA4">
      <w:numFmt w:val="bullet"/>
      <w:lvlText w:val="•"/>
      <w:lvlJc w:val="left"/>
      <w:pPr>
        <w:ind w:left="9452" w:hanging="373"/>
      </w:pPr>
      <w:rPr>
        <w:rFonts w:hint="default"/>
        <w:lang w:val="kk-KZ" w:eastAsia="kk-KZ" w:bidi="kk-KZ"/>
      </w:rPr>
    </w:lvl>
    <w:lvl w:ilvl="4" w:tplc="0400C8DA">
      <w:numFmt w:val="bullet"/>
      <w:lvlText w:val="•"/>
      <w:lvlJc w:val="left"/>
      <w:pPr>
        <w:ind w:left="9603" w:hanging="373"/>
      </w:pPr>
      <w:rPr>
        <w:rFonts w:hint="default"/>
        <w:lang w:val="kk-KZ" w:eastAsia="kk-KZ" w:bidi="kk-KZ"/>
      </w:rPr>
    </w:lvl>
    <w:lvl w:ilvl="5" w:tplc="EB42ED6A">
      <w:numFmt w:val="bullet"/>
      <w:lvlText w:val="•"/>
      <w:lvlJc w:val="left"/>
      <w:pPr>
        <w:ind w:left="9754" w:hanging="373"/>
      </w:pPr>
      <w:rPr>
        <w:rFonts w:hint="default"/>
        <w:lang w:val="kk-KZ" w:eastAsia="kk-KZ" w:bidi="kk-KZ"/>
      </w:rPr>
    </w:lvl>
    <w:lvl w:ilvl="6" w:tplc="AAD8AA28">
      <w:numFmt w:val="bullet"/>
      <w:lvlText w:val="•"/>
      <w:lvlJc w:val="left"/>
      <w:pPr>
        <w:ind w:left="9905" w:hanging="373"/>
      </w:pPr>
      <w:rPr>
        <w:rFonts w:hint="default"/>
        <w:lang w:val="kk-KZ" w:eastAsia="kk-KZ" w:bidi="kk-KZ"/>
      </w:rPr>
    </w:lvl>
    <w:lvl w:ilvl="7" w:tplc="5590FC38">
      <w:numFmt w:val="bullet"/>
      <w:lvlText w:val="•"/>
      <w:lvlJc w:val="left"/>
      <w:pPr>
        <w:ind w:left="10056" w:hanging="373"/>
      </w:pPr>
      <w:rPr>
        <w:rFonts w:hint="default"/>
        <w:lang w:val="kk-KZ" w:eastAsia="kk-KZ" w:bidi="kk-KZ"/>
      </w:rPr>
    </w:lvl>
    <w:lvl w:ilvl="8" w:tplc="B470BEC6">
      <w:numFmt w:val="bullet"/>
      <w:lvlText w:val="•"/>
      <w:lvlJc w:val="left"/>
      <w:pPr>
        <w:ind w:left="10207" w:hanging="373"/>
      </w:pPr>
      <w:rPr>
        <w:rFonts w:hint="default"/>
        <w:lang w:val="kk-KZ" w:eastAsia="kk-KZ" w:bidi="kk-KZ"/>
      </w:rPr>
    </w:lvl>
  </w:abstractNum>
  <w:abstractNum w:abstractNumId="9" w15:restartNumberingAfterBreak="0">
    <w:nsid w:val="10EE2E41"/>
    <w:multiLevelType w:val="hybridMultilevel"/>
    <w:tmpl w:val="44DAA9F6"/>
    <w:lvl w:ilvl="0" w:tplc="C2501BF2">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6C87C66">
      <w:numFmt w:val="bullet"/>
      <w:lvlText w:val="•"/>
      <w:lvlJc w:val="left"/>
      <w:pPr>
        <w:ind w:left="5334" w:hanging="283"/>
      </w:pPr>
      <w:rPr>
        <w:rFonts w:hint="default"/>
        <w:lang w:val="kk-KZ" w:eastAsia="kk-KZ" w:bidi="kk-KZ"/>
      </w:rPr>
    </w:lvl>
    <w:lvl w:ilvl="2" w:tplc="EC1EF53C">
      <w:numFmt w:val="bullet"/>
      <w:lvlText w:val="•"/>
      <w:lvlJc w:val="left"/>
      <w:pPr>
        <w:ind w:left="5909" w:hanging="283"/>
      </w:pPr>
      <w:rPr>
        <w:rFonts w:hint="default"/>
        <w:lang w:val="kk-KZ" w:eastAsia="kk-KZ" w:bidi="kk-KZ"/>
      </w:rPr>
    </w:lvl>
    <w:lvl w:ilvl="3" w:tplc="8FD20A92">
      <w:numFmt w:val="bullet"/>
      <w:lvlText w:val="•"/>
      <w:lvlJc w:val="left"/>
      <w:pPr>
        <w:ind w:left="6484" w:hanging="283"/>
      </w:pPr>
      <w:rPr>
        <w:rFonts w:hint="default"/>
        <w:lang w:val="kk-KZ" w:eastAsia="kk-KZ" w:bidi="kk-KZ"/>
      </w:rPr>
    </w:lvl>
    <w:lvl w:ilvl="4" w:tplc="E834BA76">
      <w:numFmt w:val="bullet"/>
      <w:lvlText w:val="•"/>
      <w:lvlJc w:val="left"/>
      <w:pPr>
        <w:ind w:left="7059" w:hanging="283"/>
      </w:pPr>
      <w:rPr>
        <w:rFonts w:hint="default"/>
        <w:lang w:val="kk-KZ" w:eastAsia="kk-KZ" w:bidi="kk-KZ"/>
      </w:rPr>
    </w:lvl>
    <w:lvl w:ilvl="5" w:tplc="D9E271E8">
      <w:numFmt w:val="bullet"/>
      <w:lvlText w:val="•"/>
      <w:lvlJc w:val="left"/>
      <w:pPr>
        <w:ind w:left="7634" w:hanging="283"/>
      </w:pPr>
      <w:rPr>
        <w:rFonts w:hint="default"/>
        <w:lang w:val="kk-KZ" w:eastAsia="kk-KZ" w:bidi="kk-KZ"/>
      </w:rPr>
    </w:lvl>
    <w:lvl w:ilvl="6" w:tplc="511AA46C">
      <w:numFmt w:val="bullet"/>
      <w:lvlText w:val="•"/>
      <w:lvlJc w:val="left"/>
      <w:pPr>
        <w:ind w:left="8209" w:hanging="283"/>
      </w:pPr>
      <w:rPr>
        <w:rFonts w:hint="default"/>
        <w:lang w:val="kk-KZ" w:eastAsia="kk-KZ" w:bidi="kk-KZ"/>
      </w:rPr>
    </w:lvl>
    <w:lvl w:ilvl="7" w:tplc="6BF070AC">
      <w:numFmt w:val="bullet"/>
      <w:lvlText w:val="•"/>
      <w:lvlJc w:val="left"/>
      <w:pPr>
        <w:ind w:left="8784" w:hanging="283"/>
      </w:pPr>
      <w:rPr>
        <w:rFonts w:hint="default"/>
        <w:lang w:val="kk-KZ" w:eastAsia="kk-KZ" w:bidi="kk-KZ"/>
      </w:rPr>
    </w:lvl>
    <w:lvl w:ilvl="8" w:tplc="D15C2D7C">
      <w:numFmt w:val="bullet"/>
      <w:lvlText w:val="•"/>
      <w:lvlJc w:val="left"/>
      <w:pPr>
        <w:ind w:left="9359" w:hanging="283"/>
      </w:pPr>
      <w:rPr>
        <w:rFonts w:hint="default"/>
        <w:lang w:val="kk-KZ" w:eastAsia="kk-KZ" w:bidi="kk-KZ"/>
      </w:rPr>
    </w:lvl>
  </w:abstractNum>
  <w:abstractNum w:abstractNumId="10" w15:restartNumberingAfterBreak="0">
    <w:nsid w:val="13E914C2"/>
    <w:multiLevelType w:val="hybridMultilevel"/>
    <w:tmpl w:val="F5FC779E"/>
    <w:lvl w:ilvl="0" w:tplc="4BC2B39A">
      <w:start w:val="2"/>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BEDEE33A">
      <w:numFmt w:val="bullet"/>
      <w:lvlText w:val="•"/>
      <w:lvlJc w:val="left"/>
      <w:pPr>
        <w:ind w:left="1464" w:hanging="423"/>
      </w:pPr>
      <w:rPr>
        <w:rFonts w:hint="default"/>
        <w:lang w:val="kk-KZ" w:eastAsia="kk-KZ" w:bidi="kk-KZ"/>
      </w:rPr>
    </w:lvl>
    <w:lvl w:ilvl="2" w:tplc="C44E68A2">
      <w:numFmt w:val="bullet"/>
      <w:lvlText w:val="•"/>
      <w:lvlJc w:val="left"/>
      <w:pPr>
        <w:ind w:left="2469" w:hanging="423"/>
      </w:pPr>
      <w:rPr>
        <w:rFonts w:hint="default"/>
        <w:lang w:val="kk-KZ" w:eastAsia="kk-KZ" w:bidi="kk-KZ"/>
      </w:rPr>
    </w:lvl>
    <w:lvl w:ilvl="3" w:tplc="8B524EE2">
      <w:numFmt w:val="bullet"/>
      <w:lvlText w:val="•"/>
      <w:lvlJc w:val="left"/>
      <w:pPr>
        <w:ind w:left="3474" w:hanging="423"/>
      </w:pPr>
      <w:rPr>
        <w:rFonts w:hint="default"/>
        <w:lang w:val="kk-KZ" w:eastAsia="kk-KZ" w:bidi="kk-KZ"/>
      </w:rPr>
    </w:lvl>
    <w:lvl w:ilvl="4" w:tplc="AF22225E">
      <w:numFmt w:val="bullet"/>
      <w:lvlText w:val="•"/>
      <w:lvlJc w:val="left"/>
      <w:pPr>
        <w:ind w:left="4479" w:hanging="423"/>
      </w:pPr>
      <w:rPr>
        <w:rFonts w:hint="default"/>
        <w:lang w:val="kk-KZ" w:eastAsia="kk-KZ" w:bidi="kk-KZ"/>
      </w:rPr>
    </w:lvl>
    <w:lvl w:ilvl="5" w:tplc="D20A65F8">
      <w:numFmt w:val="bullet"/>
      <w:lvlText w:val="•"/>
      <w:lvlJc w:val="left"/>
      <w:pPr>
        <w:ind w:left="5484" w:hanging="423"/>
      </w:pPr>
      <w:rPr>
        <w:rFonts w:hint="default"/>
        <w:lang w:val="kk-KZ" w:eastAsia="kk-KZ" w:bidi="kk-KZ"/>
      </w:rPr>
    </w:lvl>
    <w:lvl w:ilvl="6" w:tplc="49860718">
      <w:numFmt w:val="bullet"/>
      <w:lvlText w:val="•"/>
      <w:lvlJc w:val="left"/>
      <w:pPr>
        <w:ind w:left="6489" w:hanging="423"/>
      </w:pPr>
      <w:rPr>
        <w:rFonts w:hint="default"/>
        <w:lang w:val="kk-KZ" w:eastAsia="kk-KZ" w:bidi="kk-KZ"/>
      </w:rPr>
    </w:lvl>
    <w:lvl w:ilvl="7" w:tplc="722A1320">
      <w:numFmt w:val="bullet"/>
      <w:lvlText w:val="•"/>
      <w:lvlJc w:val="left"/>
      <w:pPr>
        <w:ind w:left="7494" w:hanging="423"/>
      </w:pPr>
      <w:rPr>
        <w:rFonts w:hint="default"/>
        <w:lang w:val="kk-KZ" w:eastAsia="kk-KZ" w:bidi="kk-KZ"/>
      </w:rPr>
    </w:lvl>
    <w:lvl w:ilvl="8" w:tplc="19F896DE">
      <w:numFmt w:val="bullet"/>
      <w:lvlText w:val="•"/>
      <w:lvlJc w:val="left"/>
      <w:pPr>
        <w:ind w:left="8499" w:hanging="423"/>
      </w:pPr>
      <w:rPr>
        <w:rFonts w:hint="default"/>
        <w:lang w:val="kk-KZ" w:eastAsia="kk-KZ" w:bidi="kk-KZ"/>
      </w:rPr>
    </w:lvl>
  </w:abstractNum>
  <w:abstractNum w:abstractNumId="11" w15:restartNumberingAfterBreak="0">
    <w:nsid w:val="176774C1"/>
    <w:multiLevelType w:val="hybridMultilevel"/>
    <w:tmpl w:val="A614BCD4"/>
    <w:lvl w:ilvl="0" w:tplc="CC36D6E6">
      <w:start w:val="14"/>
      <w:numFmt w:val="decimal"/>
      <w:lvlText w:val="%1-"/>
      <w:lvlJc w:val="left"/>
      <w:pPr>
        <w:ind w:left="456" w:hanging="373"/>
        <w:jc w:val="left"/>
      </w:pPr>
      <w:rPr>
        <w:rFonts w:ascii="Times New Roman" w:eastAsia="Times New Roman" w:hAnsi="Times New Roman" w:cs="Times New Roman" w:hint="default"/>
        <w:spacing w:val="-2"/>
        <w:w w:val="99"/>
        <w:sz w:val="26"/>
        <w:szCs w:val="26"/>
        <w:lang w:val="kk-KZ" w:eastAsia="kk-KZ" w:bidi="kk-KZ"/>
      </w:rPr>
    </w:lvl>
    <w:lvl w:ilvl="1" w:tplc="C9AC4B7C">
      <w:start w:val="1"/>
      <w:numFmt w:val="decimal"/>
      <w:lvlText w:val="%2."/>
      <w:lvlJc w:val="left"/>
      <w:pPr>
        <w:ind w:left="456" w:hanging="346"/>
        <w:jc w:val="left"/>
      </w:pPr>
      <w:rPr>
        <w:rFonts w:ascii="Times New Roman" w:eastAsia="Times New Roman" w:hAnsi="Times New Roman" w:cs="Times New Roman" w:hint="default"/>
        <w:w w:val="99"/>
        <w:sz w:val="28"/>
        <w:szCs w:val="28"/>
        <w:lang w:val="kk-KZ" w:eastAsia="kk-KZ" w:bidi="kk-KZ"/>
      </w:rPr>
    </w:lvl>
    <w:lvl w:ilvl="2" w:tplc="6608DF0A">
      <w:numFmt w:val="bullet"/>
      <w:lvlText w:val="•"/>
      <w:lvlJc w:val="left"/>
      <w:pPr>
        <w:ind w:left="3700" w:hanging="346"/>
      </w:pPr>
      <w:rPr>
        <w:rFonts w:hint="default"/>
        <w:lang w:val="kk-KZ" w:eastAsia="kk-KZ" w:bidi="kk-KZ"/>
      </w:rPr>
    </w:lvl>
    <w:lvl w:ilvl="3" w:tplc="2940D706">
      <w:numFmt w:val="bullet"/>
      <w:lvlText w:val="•"/>
      <w:lvlJc w:val="left"/>
      <w:pPr>
        <w:ind w:left="4551" w:hanging="346"/>
      </w:pPr>
      <w:rPr>
        <w:rFonts w:hint="default"/>
        <w:lang w:val="kk-KZ" w:eastAsia="kk-KZ" w:bidi="kk-KZ"/>
      </w:rPr>
    </w:lvl>
    <w:lvl w:ilvl="4" w:tplc="A1049288">
      <w:numFmt w:val="bullet"/>
      <w:lvlText w:val="•"/>
      <w:lvlJc w:val="left"/>
      <w:pPr>
        <w:ind w:left="5402" w:hanging="346"/>
      </w:pPr>
      <w:rPr>
        <w:rFonts w:hint="default"/>
        <w:lang w:val="kk-KZ" w:eastAsia="kk-KZ" w:bidi="kk-KZ"/>
      </w:rPr>
    </w:lvl>
    <w:lvl w:ilvl="5" w:tplc="17EE4B94">
      <w:numFmt w:val="bullet"/>
      <w:lvlText w:val="•"/>
      <w:lvlJc w:val="left"/>
      <w:pPr>
        <w:ind w:left="6253" w:hanging="346"/>
      </w:pPr>
      <w:rPr>
        <w:rFonts w:hint="default"/>
        <w:lang w:val="kk-KZ" w:eastAsia="kk-KZ" w:bidi="kk-KZ"/>
      </w:rPr>
    </w:lvl>
    <w:lvl w:ilvl="6" w:tplc="02086A7A">
      <w:numFmt w:val="bullet"/>
      <w:lvlText w:val="•"/>
      <w:lvlJc w:val="left"/>
      <w:pPr>
        <w:ind w:left="7104" w:hanging="346"/>
      </w:pPr>
      <w:rPr>
        <w:rFonts w:hint="default"/>
        <w:lang w:val="kk-KZ" w:eastAsia="kk-KZ" w:bidi="kk-KZ"/>
      </w:rPr>
    </w:lvl>
    <w:lvl w:ilvl="7" w:tplc="4F8644FE">
      <w:numFmt w:val="bullet"/>
      <w:lvlText w:val="•"/>
      <w:lvlJc w:val="left"/>
      <w:pPr>
        <w:ind w:left="7955" w:hanging="346"/>
      </w:pPr>
      <w:rPr>
        <w:rFonts w:hint="default"/>
        <w:lang w:val="kk-KZ" w:eastAsia="kk-KZ" w:bidi="kk-KZ"/>
      </w:rPr>
    </w:lvl>
    <w:lvl w:ilvl="8" w:tplc="1F10242A">
      <w:numFmt w:val="bullet"/>
      <w:lvlText w:val="•"/>
      <w:lvlJc w:val="left"/>
      <w:pPr>
        <w:ind w:left="8806" w:hanging="346"/>
      </w:pPr>
      <w:rPr>
        <w:rFonts w:hint="default"/>
        <w:lang w:val="kk-KZ" w:eastAsia="kk-KZ" w:bidi="kk-KZ"/>
      </w:rPr>
    </w:lvl>
  </w:abstractNum>
  <w:abstractNum w:abstractNumId="12" w15:restartNumberingAfterBreak="0">
    <w:nsid w:val="18995793"/>
    <w:multiLevelType w:val="hybridMultilevel"/>
    <w:tmpl w:val="B52CCB0A"/>
    <w:lvl w:ilvl="0" w:tplc="F48AF772">
      <w:start w:val="1"/>
      <w:numFmt w:val="decimal"/>
      <w:lvlText w:val="%1)"/>
      <w:lvlJc w:val="left"/>
      <w:pPr>
        <w:ind w:left="456" w:hanging="360"/>
        <w:jc w:val="right"/>
      </w:pPr>
      <w:rPr>
        <w:rFonts w:ascii="Times New Roman" w:eastAsia="Times New Roman" w:hAnsi="Times New Roman" w:cs="Times New Roman" w:hint="default"/>
        <w:w w:val="99"/>
        <w:sz w:val="28"/>
        <w:szCs w:val="28"/>
        <w:lang w:val="kk-KZ" w:eastAsia="kk-KZ" w:bidi="kk-KZ"/>
      </w:rPr>
    </w:lvl>
    <w:lvl w:ilvl="1" w:tplc="60F04990">
      <w:numFmt w:val="bullet"/>
      <w:lvlText w:val="•"/>
      <w:lvlJc w:val="left"/>
      <w:pPr>
        <w:ind w:left="1464" w:hanging="360"/>
      </w:pPr>
      <w:rPr>
        <w:rFonts w:hint="default"/>
        <w:lang w:val="kk-KZ" w:eastAsia="kk-KZ" w:bidi="kk-KZ"/>
      </w:rPr>
    </w:lvl>
    <w:lvl w:ilvl="2" w:tplc="8FA89866">
      <w:numFmt w:val="bullet"/>
      <w:lvlText w:val="•"/>
      <w:lvlJc w:val="left"/>
      <w:pPr>
        <w:ind w:left="2469" w:hanging="360"/>
      </w:pPr>
      <w:rPr>
        <w:rFonts w:hint="default"/>
        <w:lang w:val="kk-KZ" w:eastAsia="kk-KZ" w:bidi="kk-KZ"/>
      </w:rPr>
    </w:lvl>
    <w:lvl w:ilvl="3" w:tplc="E8128692">
      <w:numFmt w:val="bullet"/>
      <w:lvlText w:val="•"/>
      <w:lvlJc w:val="left"/>
      <w:pPr>
        <w:ind w:left="3474" w:hanging="360"/>
      </w:pPr>
      <w:rPr>
        <w:rFonts w:hint="default"/>
        <w:lang w:val="kk-KZ" w:eastAsia="kk-KZ" w:bidi="kk-KZ"/>
      </w:rPr>
    </w:lvl>
    <w:lvl w:ilvl="4" w:tplc="2C90DE82">
      <w:numFmt w:val="bullet"/>
      <w:lvlText w:val="•"/>
      <w:lvlJc w:val="left"/>
      <w:pPr>
        <w:ind w:left="4479" w:hanging="360"/>
      </w:pPr>
      <w:rPr>
        <w:rFonts w:hint="default"/>
        <w:lang w:val="kk-KZ" w:eastAsia="kk-KZ" w:bidi="kk-KZ"/>
      </w:rPr>
    </w:lvl>
    <w:lvl w:ilvl="5" w:tplc="AB50A8C6">
      <w:numFmt w:val="bullet"/>
      <w:lvlText w:val="•"/>
      <w:lvlJc w:val="left"/>
      <w:pPr>
        <w:ind w:left="5484" w:hanging="360"/>
      </w:pPr>
      <w:rPr>
        <w:rFonts w:hint="default"/>
        <w:lang w:val="kk-KZ" w:eastAsia="kk-KZ" w:bidi="kk-KZ"/>
      </w:rPr>
    </w:lvl>
    <w:lvl w:ilvl="6" w:tplc="20E44D3C">
      <w:numFmt w:val="bullet"/>
      <w:lvlText w:val="•"/>
      <w:lvlJc w:val="left"/>
      <w:pPr>
        <w:ind w:left="6489" w:hanging="360"/>
      </w:pPr>
      <w:rPr>
        <w:rFonts w:hint="default"/>
        <w:lang w:val="kk-KZ" w:eastAsia="kk-KZ" w:bidi="kk-KZ"/>
      </w:rPr>
    </w:lvl>
    <w:lvl w:ilvl="7" w:tplc="59904A84">
      <w:numFmt w:val="bullet"/>
      <w:lvlText w:val="•"/>
      <w:lvlJc w:val="left"/>
      <w:pPr>
        <w:ind w:left="7494" w:hanging="360"/>
      </w:pPr>
      <w:rPr>
        <w:rFonts w:hint="default"/>
        <w:lang w:val="kk-KZ" w:eastAsia="kk-KZ" w:bidi="kk-KZ"/>
      </w:rPr>
    </w:lvl>
    <w:lvl w:ilvl="8" w:tplc="06A43EEC">
      <w:numFmt w:val="bullet"/>
      <w:lvlText w:val="•"/>
      <w:lvlJc w:val="left"/>
      <w:pPr>
        <w:ind w:left="8499" w:hanging="360"/>
      </w:pPr>
      <w:rPr>
        <w:rFonts w:hint="default"/>
        <w:lang w:val="kk-KZ" w:eastAsia="kk-KZ" w:bidi="kk-KZ"/>
      </w:rPr>
    </w:lvl>
  </w:abstractNum>
  <w:abstractNum w:abstractNumId="13" w15:restartNumberingAfterBreak="0">
    <w:nsid w:val="1A5E2BC7"/>
    <w:multiLevelType w:val="hybridMultilevel"/>
    <w:tmpl w:val="4B4E6D6E"/>
    <w:lvl w:ilvl="0" w:tplc="7C845334">
      <w:start w:val="1"/>
      <w:numFmt w:val="decimal"/>
      <w:lvlText w:val="%1."/>
      <w:lvlJc w:val="left"/>
      <w:pPr>
        <w:ind w:left="456" w:hanging="452"/>
        <w:jc w:val="left"/>
      </w:pPr>
      <w:rPr>
        <w:rFonts w:ascii="Times New Roman" w:eastAsia="Times New Roman" w:hAnsi="Times New Roman" w:cs="Times New Roman" w:hint="default"/>
        <w:w w:val="99"/>
        <w:sz w:val="28"/>
        <w:szCs w:val="28"/>
        <w:lang w:val="kk-KZ" w:eastAsia="kk-KZ" w:bidi="kk-KZ"/>
      </w:rPr>
    </w:lvl>
    <w:lvl w:ilvl="1" w:tplc="5192A562">
      <w:numFmt w:val="bullet"/>
      <w:lvlText w:val="•"/>
      <w:lvlJc w:val="left"/>
      <w:pPr>
        <w:ind w:left="1464" w:hanging="452"/>
      </w:pPr>
      <w:rPr>
        <w:rFonts w:hint="default"/>
        <w:lang w:val="kk-KZ" w:eastAsia="kk-KZ" w:bidi="kk-KZ"/>
      </w:rPr>
    </w:lvl>
    <w:lvl w:ilvl="2" w:tplc="22E05E06">
      <w:numFmt w:val="bullet"/>
      <w:lvlText w:val="•"/>
      <w:lvlJc w:val="left"/>
      <w:pPr>
        <w:ind w:left="2469" w:hanging="452"/>
      </w:pPr>
      <w:rPr>
        <w:rFonts w:hint="default"/>
        <w:lang w:val="kk-KZ" w:eastAsia="kk-KZ" w:bidi="kk-KZ"/>
      </w:rPr>
    </w:lvl>
    <w:lvl w:ilvl="3" w:tplc="629C8AAC">
      <w:numFmt w:val="bullet"/>
      <w:lvlText w:val="•"/>
      <w:lvlJc w:val="left"/>
      <w:pPr>
        <w:ind w:left="3474" w:hanging="452"/>
      </w:pPr>
      <w:rPr>
        <w:rFonts w:hint="default"/>
        <w:lang w:val="kk-KZ" w:eastAsia="kk-KZ" w:bidi="kk-KZ"/>
      </w:rPr>
    </w:lvl>
    <w:lvl w:ilvl="4" w:tplc="5BB80E60">
      <w:numFmt w:val="bullet"/>
      <w:lvlText w:val="•"/>
      <w:lvlJc w:val="left"/>
      <w:pPr>
        <w:ind w:left="4479" w:hanging="452"/>
      </w:pPr>
      <w:rPr>
        <w:rFonts w:hint="default"/>
        <w:lang w:val="kk-KZ" w:eastAsia="kk-KZ" w:bidi="kk-KZ"/>
      </w:rPr>
    </w:lvl>
    <w:lvl w:ilvl="5" w:tplc="DD000A94">
      <w:numFmt w:val="bullet"/>
      <w:lvlText w:val="•"/>
      <w:lvlJc w:val="left"/>
      <w:pPr>
        <w:ind w:left="5484" w:hanging="452"/>
      </w:pPr>
      <w:rPr>
        <w:rFonts w:hint="default"/>
        <w:lang w:val="kk-KZ" w:eastAsia="kk-KZ" w:bidi="kk-KZ"/>
      </w:rPr>
    </w:lvl>
    <w:lvl w:ilvl="6" w:tplc="2D22D086">
      <w:numFmt w:val="bullet"/>
      <w:lvlText w:val="•"/>
      <w:lvlJc w:val="left"/>
      <w:pPr>
        <w:ind w:left="6489" w:hanging="452"/>
      </w:pPr>
      <w:rPr>
        <w:rFonts w:hint="default"/>
        <w:lang w:val="kk-KZ" w:eastAsia="kk-KZ" w:bidi="kk-KZ"/>
      </w:rPr>
    </w:lvl>
    <w:lvl w:ilvl="7" w:tplc="414EC67E">
      <w:numFmt w:val="bullet"/>
      <w:lvlText w:val="•"/>
      <w:lvlJc w:val="left"/>
      <w:pPr>
        <w:ind w:left="7494" w:hanging="452"/>
      </w:pPr>
      <w:rPr>
        <w:rFonts w:hint="default"/>
        <w:lang w:val="kk-KZ" w:eastAsia="kk-KZ" w:bidi="kk-KZ"/>
      </w:rPr>
    </w:lvl>
    <w:lvl w:ilvl="8" w:tplc="5BA0A61A">
      <w:numFmt w:val="bullet"/>
      <w:lvlText w:val="•"/>
      <w:lvlJc w:val="left"/>
      <w:pPr>
        <w:ind w:left="8499" w:hanging="452"/>
      </w:pPr>
      <w:rPr>
        <w:rFonts w:hint="default"/>
        <w:lang w:val="kk-KZ" w:eastAsia="kk-KZ" w:bidi="kk-KZ"/>
      </w:rPr>
    </w:lvl>
  </w:abstractNum>
  <w:abstractNum w:abstractNumId="14" w15:restartNumberingAfterBreak="0">
    <w:nsid w:val="1BEC7468"/>
    <w:multiLevelType w:val="hybridMultilevel"/>
    <w:tmpl w:val="23106336"/>
    <w:lvl w:ilvl="0" w:tplc="6B7AC24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91BEBADC">
      <w:numFmt w:val="bullet"/>
      <w:lvlText w:val="•"/>
      <w:lvlJc w:val="left"/>
      <w:pPr>
        <w:ind w:left="3120" w:hanging="423"/>
      </w:pPr>
      <w:rPr>
        <w:rFonts w:hint="default"/>
        <w:lang w:val="kk-KZ" w:eastAsia="kk-KZ" w:bidi="kk-KZ"/>
      </w:rPr>
    </w:lvl>
    <w:lvl w:ilvl="2" w:tplc="343A1DFE">
      <w:numFmt w:val="bullet"/>
      <w:lvlText w:val="•"/>
      <w:lvlJc w:val="left"/>
      <w:pPr>
        <w:ind w:left="3940" w:hanging="423"/>
      </w:pPr>
      <w:rPr>
        <w:rFonts w:hint="default"/>
        <w:lang w:val="kk-KZ" w:eastAsia="kk-KZ" w:bidi="kk-KZ"/>
      </w:rPr>
    </w:lvl>
    <w:lvl w:ilvl="3" w:tplc="EF9E4546">
      <w:numFmt w:val="bullet"/>
      <w:lvlText w:val="•"/>
      <w:lvlJc w:val="left"/>
      <w:pPr>
        <w:ind w:left="4761" w:hanging="423"/>
      </w:pPr>
      <w:rPr>
        <w:rFonts w:hint="default"/>
        <w:lang w:val="kk-KZ" w:eastAsia="kk-KZ" w:bidi="kk-KZ"/>
      </w:rPr>
    </w:lvl>
    <w:lvl w:ilvl="4" w:tplc="186ADD02">
      <w:numFmt w:val="bullet"/>
      <w:lvlText w:val="•"/>
      <w:lvlJc w:val="left"/>
      <w:pPr>
        <w:ind w:left="5582" w:hanging="423"/>
      </w:pPr>
      <w:rPr>
        <w:rFonts w:hint="default"/>
        <w:lang w:val="kk-KZ" w:eastAsia="kk-KZ" w:bidi="kk-KZ"/>
      </w:rPr>
    </w:lvl>
    <w:lvl w:ilvl="5" w:tplc="579EA026">
      <w:numFmt w:val="bullet"/>
      <w:lvlText w:val="•"/>
      <w:lvlJc w:val="left"/>
      <w:pPr>
        <w:ind w:left="6403" w:hanging="423"/>
      </w:pPr>
      <w:rPr>
        <w:rFonts w:hint="default"/>
        <w:lang w:val="kk-KZ" w:eastAsia="kk-KZ" w:bidi="kk-KZ"/>
      </w:rPr>
    </w:lvl>
    <w:lvl w:ilvl="6" w:tplc="4ACCF6A2">
      <w:numFmt w:val="bullet"/>
      <w:lvlText w:val="•"/>
      <w:lvlJc w:val="left"/>
      <w:pPr>
        <w:ind w:left="7224" w:hanging="423"/>
      </w:pPr>
      <w:rPr>
        <w:rFonts w:hint="default"/>
        <w:lang w:val="kk-KZ" w:eastAsia="kk-KZ" w:bidi="kk-KZ"/>
      </w:rPr>
    </w:lvl>
    <w:lvl w:ilvl="7" w:tplc="3E6E9344">
      <w:numFmt w:val="bullet"/>
      <w:lvlText w:val="•"/>
      <w:lvlJc w:val="left"/>
      <w:pPr>
        <w:ind w:left="8045" w:hanging="423"/>
      </w:pPr>
      <w:rPr>
        <w:rFonts w:hint="default"/>
        <w:lang w:val="kk-KZ" w:eastAsia="kk-KZ" w:bidi="kk-KZ"/>
      </w:rPr>
    </w:lvl>
    <w:lvl w:ilvl="8" w:tplc="FAF0652E">
      <w:numFmt w:val="bullet"/>
      <w:lvlText w:val="•"/>
      <w:lvlJc w:val="left"/>
      <w:pPr>
        <w:ind w:left="8866" w:hanging="423"/>
      </w:pPr>
      <w:rPr>
        <w:rFonts w:hint="default"/>
        <w:lang w:val="kk-KZ" w:eastAsia="kk-KZ" w:bidi="kk-KZ"/>
      </w:rPr>
    </w:lvl>
  </w:abstractNum>
  <w:abstractNum w:abstractNumId="15" w15:restartNumberingAfterBreak="0">
    <w:nsid w:val="1DDD5E3A"/>
    <w:multiLevelType w:val="hybridMultilevel"/>
    <w:tmpl w:val="42A6541C"/>
    <w:lvl w:ilvl="0" w:tplc="28AEF9DA">
      <w:start w:val="1"/>
      <w:numFmt w:val="decimal"/>
      <w:lvlText w:val="%1."/>
      <w:lvlJc w:val="left"/>
      <w:pPr>
        <w:ind w:left="456" w:hanging="326"/>
        <w:jc w:val="left"/>
      </w:pPr>
      <w:rPr>
        <w:rFonts w:ascii="Times New Roman" w:eastAsia="Times New Roman" w:hAnsi="Times New Roman" w:cs="Times New Roman" w:hint="default"/>
        <w:w w:val="99"/>
        <w:sz w:val="28"/>
        <w:szCs w:val="28"/>
        <w:lang w:val="kk-KZ" w:eastAsia="kk-KZ" w:bidi="kk-KZ"/>
      </w:rPr>
    </w:lvl>
    <w:lvl w:ilvl="1" w:tplc="D72E845A">
      <w:numFmt w:val="bullet"/>
      <w:lvlText w:val="•"/>
      <w:lvlJc w:val="left"/>
      <w:pPr>
        <w:ind w:left="3160" w:hanging="326"/>
      </w:pPr>
      <w:rPr>
        <w:rFonts w:hint="default"/>
        <w:lang w:val="kk-KZ" w:eastAsia="kk-KZ" w:bidi="kk-KZ"/>
      </w:rPr>
    </w:lvl>
    <w:lvl w:ilvl="2" w:tplc="04EC0CD0">
      <w:numFmt w:val="bullet"/>
      <w:lvlText w:val="•"/>
      <w:lvlJc w:val="left"/>
      <w:pPr>
        <w:ind w:left="3976" w:hanging="326"/>
      </w:pPr>
      <w:rPr>
        <w:rFonts w:hint="default"/>
        <w:lang w:val="kk-KZ" w:eastAsia="kk-KZ" w:bidi="kk-KZ"/>
      </w:rPr>
    </w:lvl>
    <w:lvl w:ilvl="3" w:tplc="CDB88856">
      <w:numFmt w:val="bullet"/>
      <w:lvlText w:val="•"/>
      <w:lvlJc w:val="left"/>
      <w:pPr>
        <w:ind w:left="4793" w:hanging="326"/>
      </w:pPr>
      <w:rPr>
        <w:rFonts w:hint="default"/>
        <w:lang w:val="kk-KZ" w:eastAsia="kk-KZ" w:bidi="kk-KZ"/>
      </w:rPr>
    </w:lvl>
    <w:lvl w:ilvl="4" w:tplc="F07C4A94">
      <w:numFmt w:val="bullet"/>
      <w:lvlText w:val="•"/>
      <w:lvlJc w:val="left"/>
      <w:pPr>
        <w:ind w:left="5609" w:hanging="326"/>
      </w:pPr>
      <w:rPr>
        <w:rFonts w:hint="default"/>
        <w:lang w:val="kk-KZ" w:eastAsia="kk-KZ" w:bidi="kk-KZ"/>
      </w:rPr>
    </w:lvl>
    <w:lvl w:ilvl="5" w:tplc="67C08608">
      <w:numFmt w:val="bullet"/>
      <w:lvlText w:val="•"/>
      <w:lvlJc w:val="left"/>
      <w:pPr>
        <w:ind w:left="6426" w:hanging="326"/>
      </w:pPr>
      <w:rPr>
        <w:rFonts w:hint="default"/>
        <w:lang w:val="kk-KZ" w:eastAsia="kk-KZ" w:bidi="kk-KZ"/>
      </w:rPr>
    </w:lvl>
    <w:lvl w:ilvl="6" w:tplc="8B969C60">
      <w:numFmt w:val="bullet"/>
      <w:lvlText w:val="•"/>
      <w:lvlJc w:val="left"/>
      <w:pPr>
        <w:ind w:left="7242" w:hanging="326"/>
      </w:pPr>
      <w:rPr>
        <w:rFonts w:hint="default"/>
        <w:lang w:val="kk-KZ" w:eastAsia="kk-KZ" w:bidi="kk-KZ"/>
      </w:rPr>
    </w:lvl>
    <w:lvl w:ilvl="7" w:tplc="873A3E04">
      <w:numFmt w:val="bullet"/>
      <w:lvlText w:val="•"/>
      <w:lvlJc w:val="left"/>
      <w:pPr>
        <w:ind w:left="8059" w:hanging="326"/>
      </w:pPr>
      <w:rPr>
        <w:rFonts w:hint="default"/>
        <w:lang w:val="kk-KZ" w:eastAsia="kk-KZ" w:bidi="kk-KZ"/>
      </w:rPr>
    </w:lvl>
    <w:lvl w:ilvl="8" w:tplc="B2DE6BCC">
      <w:numFmt w:val="bullet"/>
      <w:lvlText w:val="•"/>
      <w:lvlJc w:val="left"/>
      <w:pPr>
        <w:ind w:left="8875" w:hanging="326"/>
      </w:pPr>
      <w:rPr>
        <w:rFonts w:hint="default"/>
        <w:lang w:val="kk-KZ" w:eastAsia="kk-KZ" w:bidi="kk-KZ"/>
      </w:rPr>
    </w:lvl>
  </w:abstractNum>
  <w:abstractNum w:abstractNumId="16" w15:restartNumberingAfterBreak="0">
    <w:nsid w:val="1DF61DFC"/>
    <w:multiLevelType w:val="hybridMultilevel"/>
    <w:tmpl w:val="0AA4A122"/>
    <w:lvl w:ilvl="0" w:tplc="1CEC0482">
      <w:start w:val="6"/>
      <w:numFmt w:val="decimal"/>
      <w:lvlText w:val="%1-"/>
      <w:lvlJc w:val="left"/>
      <w:pPr>
        <w:ind w:left="8997" w:hanging="233"/>
        <w:jc w:val="right"/>
      </w:pPr>
      <w:rPr>
        <w:rFonts w:ascii="Times New Roman" w:eastAsia="Times New Roman" w:hAnsi="Times New Roman" w:cs="Times New Roman" w:hint="default"/>
        <w:spacing w:val="-2"/>
        <w:w w:val="99"/>
        <w:sz w:val="26"/>
        <w:szCs w:val="26"/>
        <w:lang w:val="kk-KZ" w:eastAsia="kk-KZ" w:bidi="kk-KZ"/>
      </w:rPr>
    </w:lvl>
    <w:lvl w:ilvl="1" w:tplc="69845924">
      <w:numFmt w:val="bullet"/>
      <w:lvlText w:val="•"/>
      <w:lvlJc w:val="left"/>
      <w:pPr>
        <w:ind w:left="9150" w:hanging="233"/>
      </w:pPr>
      <w:rPr>
        <w:rFonts w:hint="default"/>
        <w:lang w:val="kk-KZ" w:eastAsia="kk-KZ" w:bidi="kk-KZ"/>
      </w:rPr>
    </w:lvl>
    <w:lvl w:ilvl="2" w:tplc="49187B18">
      <w:numFmt w:val="bullet"/>
      <w:lvlText w:val="•"/>
      <w:lvlJc w:val="left"/>
      <w:pPr>
        <w:ind w:left="9301" w:hanging="233"/>
      </w:pPr>
      <w:rPr>
        <w:rFonts w:hint="default"/>
        <w:lang w:val="kk-KZ" w:eastAsia="kk-KZ" w:bidi="kk-KZ"/>
      </w:rPr>
    </w:lvl>
    <w:lvl w:ilvl="3" w:tplc="BB508DA4">
      <w:numFmt w:val="bullet"/>
      <w:lvlText w:val="•"/>
      <w:lvlJc w:val="left"/>
      <w:pPr>
        <w:ind w:left="9452" w:hanging="233"/>
      </w:pPr>
      <w:rPr>
        <w:rFonts w:hint="default"/>
        <w:lang w:val="kk-KZ" w:eastAsia="kk-KZ" w:bidi="kk-KZ"/>
      </w:rPr>
    </w:lvl>
    <w:lvl w:ilvl="4" w:tplc="636A2FC4">
      <w:numFmt w:val="bullet"/>
      <w:lvlText w:val="•"/>
      <w:lvlJc w:val="left"/>
      <w:pPr>
        <w:ind w:left="9603" w:hanging="233"/>
      </w:pPr>
      <w:rPr>
        <w:rFonts w:hint="default"/>
        <w:lang w:val="kk-KZ" w:eastAsia="kk-KZ" w:bidi="kk-KZ"/>
      </w:rPr>
    </w:lvl>
    <w:lvl w:ilvl="5" w:tplc="E11A430E">
      <w:numFmt w:val="bullet"/>
      <w:lvlText w:val="•"/>
      <w:lvlJc w:val="left"/>
      <w:pPr>
        <w:ind w:left="9754" w:hanging="233"/>
      </w:pPr>
      <w:rPr>
        <w:rFonts w:hint="default"/>
        <w:lang w:val="kk-KZ" w:eastAsia="kk-KZ" w:bidi="kk-KZ"/>
      </w:rPr>
    </w:lvl>
    <w:lvl w:ilvl="6" w:tplc="FB06A824">
      <w:numFmt w:val="bullet"/>
      <w:lvlText w:val="•"/>
      <w:lvlJc w:val="left"/>
      <w:pPr>
        <w:ind w:left="9905" w:hanging="233"/>
      </w:pPr>
      <w:rPr>
        <w:rFonts w:hint="default"/>
        <w:lang w:val="kk-KZ" w:eastAsia="kk-KZ" w:bidi="kk-KZ"/>
      </w:rPr>
    </w:lvl>
    <w:lvl w:ilvl="7" w:tplc="11B6AEB6">
      <w:numFmt w:val="bullet"/>
      <w:lvlText w:val="•"/>
      <w:lvlJc w:val="left"/>
      <w:pPr>
        <w:ind w:left="10056" w:hanging="233"/>
      </w:pPr>
      <w:rPr>
        <w:rFonts w:hint="default"/>
        <w:lang w:val="kk-KZ" w:eastAsia="kk-KZ" w:bidi="kk-KZ"/>
      </w:rPr>
    </w:lvl>
    <w:lvl w:ilvl="8" w:tplc="072EEED4">
      <w:numFmt w:val="bullet"/>
      <w:lvlText w:val="•"/>
      <w:lvlJc w:val="left"/>
      <w:pPr>
        <w:ind w:left="10207" w:hanging="233"/>
      </w:pPr>
      <w:rPr>
        <w:rFonts w:hint="default"/>
        <w:lang w:val="kk-KZ" w:eastAsia="kk-KZ" w:bidi="kk-KZ"/>
      </w:rPr>
    </w:lvl>
  </w:abstractNum>
  <w:abstractNum w:abstractNumId="17" w15:restartNumberingAfterBreak="0">
    <w:nsid w:val="21184089"/>
    <w:multiLevelType w:val="hybridMultilevel"/>
    <w:tmpl w:val="FB74203E"/>
    <w:lvl w:ilvl="0" w:tplc="69E289E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5700FB9E">
      <w:numFmt w:val="bullet"/>
      <w:lvlText w:val="•"/>
      <w:lvlJc w:val="left"/>
      <w:pPr>
        <w:ind w:left="5334" w:hanging="283"/>
      </w:pPr>
      <w:rPr>
        <w:rFonts w:hint="default"/>
        <w:lang w:val="kk-KZ" w:eastAsia="kk-KZ" w:bidi="kk-KZ"/>
      </w:rPr>
    </w:lvl>
    <w:lvl w:ilvl="2" w:tplc="A68A9546">
      <w:numFmt w:val="bullet"/>
      <w:lvlText w:val="•"/>
      <w:lvlJc w:val="left"/>
      <w:pPr>
        <w:ind w:left="5909" w:hanging="283"/>
      </w:pPr>
      <w:rPr>
        <w:rFonts w:hint="default"/>
        <w:lang w:val="kk-KZ" w:eastAsia="kk-KZ" w:bidi="kk-KZ"/>
      </w:rPr>
    </w:lvl>
    <w:lvl w:ilvl="3" w:tplc="47981B50">
      <w:numFmt w:val="bullet"/>
      <w:lvlText w:val="•"/>
      <w:lvlJc w:val="left"/>
      <w:pPr>
        <w:ind w:left="6484" w:hanging="283"/>
      </w:pPr>
      <w:rPr>
        <w:rFonts w:hint="default"/>
        <w:lang w:val="kk-KZ" w:eastAsia="kk-KZ" w:bidi="kk-KZ"/>
      </w:rPr>
    </w:lvl>
    <w:lvl w:ilvl="4" w:tplc="21C28AEA">
      <w:numFmt w:val="bullet"/>
      <w:lvlText w:val="•"/>
      <w:lvlJc w:val="left"/>
      <w:pPr>
        <w:ind w:left="7059" w:hanging="283"/>
      </w:pPr>
      <w:rPr>
        <w:rFonts w:hint="default"/>
        <w:lang w:val="kk-KZ" w:eastAsia="kk-KZ" w:bidi="kk-KZ"/>
      </w:rPr>
    </w:lvl>
    <w:lvl w:ilvl="5" w:tplc="B60CA0DA">
      <w:numFmt w:val="bullet"/>
      <w:lvlText w:val="•"/>
      <w:lvlJc w:val="left"/>
      <w:pPr>
        <w:ind w:left="7634" w:hanging="283"/>
      </w:pPr>
      <w:rPr>
        <w:rFonts w:hint="default"/>
        <w:lang w:val="kk-KZ" w:eastAsia="kk-KZ" w:bidi="kk-KZ"/>
      </w:rPr>
    </w:lvl>
    <w:lvl w:ilvl="6" w:tplc="3AA8C6DE">
      <w:numFmt w:val="bullet"/>
      <w:lvlText w:val="•"/>
      <w:lvlJc w:val="left"/>
      <w:pPr>
        <w:ind w:left="8209" w:hanging="283"/>
      </w:pPr>
      <w:rPr>
        <w:rFonts w:hint="default"/>
        <w:lang w:val="kk-KZ" w:eastAsia="kk-KZ" w:bidi="kk-KZ"/>
      </w:rPr>
    </w:lvl>
    <w:lvl w:ilvl="7" w:tplc="AD24D11A">
      <w:numFmt w:val="bullet"/>
      <w:lvlText w:val="•"/>
      <w:lvlJc w:val="left"/>
      <w:pPr>
        <w:ind w:left="8784" w:hanging="283"/>
      </w:pPr>
      <w:rPr>
        <w:rFonts w:hint="default"/>
        <w:lang w:val="kk-KZ" w:eastAsia="kk-KZ" w:bidi="kk-KZ"/>
      </w:rPr>
    </w:lvl>
    <w:lvl w:ilvl="8" w:tplc="6B16938E">
      <w:numFmt w:val="bullet"/>
      <w:lvlText w:val="•"/>
      <w:lvlJc w:val="left"/>
      <w:pPr>
        <w:ind w:left="9359" w:hanging="283"/>
      </w:pPr>
      <w:rPr>
        <w:rFonts w:hint="default"/>
        <w:lang w:val="kk-KZ" w:eastAsia="kk-KZ" w:bidi="kk-KZ"/>
      </w:rPr>
    </w:lvl>
  </w:abstractNum>
  <w:abstractNum w:abstractNumId="18" w15:restartNumberingAfterBreak="0">
    <w:nsid w:val="24156BCA"/>
    <w:multiLevelType w:val="hybridMultilevel"/>
    <w:tmpl w:val="C14AA3EE"/>
    <w:lvl w:ilvl="0" w:tplc="493ABBD2">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13D402D2">
      <w:numFmt w:val="bullet"/>
      <w:lvlText w:val="•"/>
      <w:lvlJc w:val="left"/>
      <w:pPr>
        <w:ind w:left="3160" w:hanging="331"/>
      </w:pPr>
      <w:rPr>
        <w:rFonts w:hint="default"/>
        <w:lang w:val="kk-KZ" w:eastAsia="kk-KZ" w:bidi="kk-KZ"/>
      </w:rPr>
    </w:lvl>
    <w:lvl w:ilvl="2" w:tplc="88161AB0">
      <w:numFmt w:val="bullet"/>
      <w:lvlText w:val="•"/>
      <w:lvlJc w:val="left"/>
      <w:pPr>
        <w:ind w:left="3976" w:hanging="331"/>
      </w:pPr>
      <w:rPr>
        <w:rFonts w:hint="default"/>
        <w:lang w:val="kk-KZ" w:eastAsia="kk-KZ" w:bidi="kk-KZ"/>
      </w:rPr>
    </w:lvl>
    <w:lvl w:ilvl="3" w:tplc="30D4953E">
      <w:numFmt w:val="bullet"/>
      <w:lvlText w:val="•"/>
      <w:lvlJc w:val="left"/>
      <w:pPr>
        <w:ind w:left="4793" w:hanging="331"/>
      </w:pPr>
      <w:rPr>
        <w:rFonts w:hint="default"/>
        <w:lang w:val="kk-KZ" w:eastAsia="kk-KZ" w:bidi="kk-KZ"/>
      </w:rPr>
    </w:lvl>
    <w:lvl w:ilvl="4" w:tplc="0108EE44">
      <w:numFmt w:val="bullet"/>
      <w:lvlText w:val="•"/>
      <w:lvlJc w:val="left"/>
      <w:pPr>
        <w:ind w:left="5609" w:hanging="331"/>
      </w:pPr>
      <w:rPr>
        <w:rFonts w:hint="default"/>
        <w:lang w:val="kk-KZ" w:eastAsia="kk-KZ" w:bidi="kk-KZ"/>
      </w:rPr>
    </w:lvl>
    <w:lvl w:ilvl="5" w:tplc="57BA0A56">
      <w:numFmt w:val="bullet"/>
      <w:lvlText w:val="•"/>
      <w:lvlJc w:val="left"/>
      <w:pPr>
        <w:ind w:left="6426" w:hanging="331"/>
      </w:pPr>
      <w:rPr>
        <w:rFonts w:hint="default"/>
        <w:lang w:val="kk-KZ" w:eastAsia="kk-KZ" w:bidi="kk-KZ"/>
      </w:rPr>
    </w:lvl>
    <w:lvl w:ilvl="6" w:tplc="D4B84360">
      <w:numFmt w:val="bullet"/>
      <w:lvlText w:val="•"/>
      <w:lvlJc w:val="left"/>
      <w:pPr>
        <w:ind w:left="7242" w:hanging="331"/>
      </w:pPr>
      <w:rPr>
        <w:rFonts w:hint="default"/>
        <w:lang w:val="kk-KZ" w:eastAsia="kk-KZ" w:bidi="kk-KZ"/>
      </w:rPr>
    </w:lvl>
    <w:lvl w:ilvl="7" w:tplc="064CDAB6">
      <w:numFmt w:val="bullet"/>
      <w:lvlText w:val="•"/>
      <w:lvlJc w:val="left"/>
      <w:pPr>
        <w:ind w:left="8059" w:hanging="331"/>
      </w:pPr>
      <w:rPr>
        <w:rFonts w:hint="default"/>
        <w:lang w:val="kk-KZ" w:eastAsia="kk-KZ" w:bidi="kk-KZ"/>
      </w:rPr>
    </w:lvl>
    <w:lvl w:ilvl="8" w:tplc="05D04782">
      <w:numFmt w:val="bullet"/>
      <w:lvlText w:val="•"/>
      <w:lvlJc w:val="left"/>
      <w:pPr>
        <w:ind w:left="8875" w:hanging="331"/>
      </w:pPr>
      <w:rPr>
        <w:rFonts w:hint="default"/>
        <w:lang w:val="kk-KZ" w:eastAsia="kk-KZ" w:bidi="kk-KZ"/>
      </w:rPr>
    </w:lvl>
  </w:abstractNum>
  <w:abstractNum w:abstractNumId="19" w15:restartNumberingAfterBreak="0">
    <w:nsid w:val="24841F58"/>
    <w:multiLevelType w:val="hybridMultilevel"/>
    <w:tmpl w:val="71EE19D4"/>
    <w:lvl w:ilvl="0" w:tplc="55200E8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D69A90CC">
      <w:numFmt w:val="bullet"/>
      <w:lvlText w:val="•"/>
      <w:lvlJc w:val="left"/>
      <w:pPr>
        <w:ind w:left="2364" w:hanging="303"/>
      </w:pPr>
      <w:rPr>
        <w:rFonts w:hint="default"/>
        <w:lang w:val="kk-KZ" w:eastAsia="kk-KZ" w:bidi="kk-KZ"/>
      </w:rPr>
    </w:lvl>
    <w:lvl w:ilvl="2" w:tplc="7270C98E">
      <w:numFmt w:val="bullet"/>
      <w:lvlText w:val="•"/>
      <w:lvlJc w:val="left"/>
      <w:pPr>
        <w:ind w:left="3269" w:hanging="303"/>
      </w:pPr>
      <w:rPr>
        <w:rFonts w:hint="default"/>
        <w:lang w:val="kk-KZ" w:eastAsia="kk-KZ" w:bidi="kk-KZ"/>
      </w:rPr>
    </w:lvl>
    <w:lvl w:ilvl="3" w:tplc="C8F62CEE">
      <w:numFmt w:val="bullet"/>
      <w:lvlText w:val="•"/>
      <w:lvlJc w:val="left"/>
      <w:pPr>
        <w:ind w:left="4174" w:hanging="303"/>
      </w:pPr>
      <w:rPr>
        <w:rFonts w:hint="default"/>
        <w:lang w:val="kk-KZ" w:eastAsia="kk-KZ" w:bidi="kk-KZ"/>
      </w:rPr>
    </w:lvl>
    <w:lvl w:ilvl="4" w:tplc="019635DE">
      <w:numFmt w:val="bullet"/>
      <w:lvlText w:val="•"/>
      <w:lvlJc w:val="left"/>
      <w:pPr>
        <w:ind w:left="5079" w:hanging="303"/>
      </w:pPr>
      <w:rPr>
        <w:rFonts w:hint="default"/>
        <w:lang w:val="kk-KZ" w:eastAsia="kk-KZ" w:bidi="kk-KZ"/>
      </w:rPr>
    </w:lvl>
    <w:lvl w:ilvl="5" w:tplc="F29A809C">
      <w:numFmt w:val="bullet"/>
      <w:lvlText w:val="•"/>
      <w:lvlJc w:val="left"/>
      <w:pPr>
        <w:ind w:left="5984" w:hanging="303"/>
      </w:pPr>
      <w:rPr>
        <w:rFonts w:hint="default"/>
        <w:lang w:val="kk-KZ" w:eastAsia="kk-KZ" w:bidi="kk-KZ"/>
      </w:rPr>
    </w:lvl>
    <w:lvl w:ilvl="6" w:tplc="615CA582">
      <w:numFmt w:val="bullet"/>
      <w:lvlText w:val="•"/>
      <w:lvlJc w:val="left"/>
      <w:pPr>
        <w:ind w:left="6889" w:hanging="303"/>
      </w:pPr>
      <w:rPr>
        <w:rFonts w:hint="default"/>
        <w:lang w:val="kk-KZ" w:eastAsia="kk-KZ" w:bidi="kk-KZ"/>
      </w:rPr>
    </w:lvl>
    <w:lvl w:ilvl="7" w:tplc="D6040C22">
      <w:numFmt w:val="bullet"/>
      <w:lvlText w:val="•"/>
      <w:lvlJc w:val="left"/>
      <w:pPr>
        <w:ind w:left="7794" w:hanging="303"/>
      </w:pPr>
      <w:rPr>
        <w:rFonts w:hint="default"/>
        <w:lang w:val="kk-KZ" w:eastAsia="kk-KZ" w:bidi="kk-KZ"/>
      </w:rPr>
    </w:lvl>
    <w:lvl w:ilvl="8" w:tplc="EA265B5A">
      <w:numFmt w:val="bullet"/>
      <w:lvlText w:val="•"/>
      <w:lvlJc w:val="left"/>
      <w:pPr>
        <w:ind w:left="8699" w:hanging="303"/>
      </w:pPr>
      <w:rPr>
        <w:rFonts w:hint="default"/>
        <w:lang w:val="kk-KZ" w:eastAsia="kk-KZ" w:bidi="kk-KZ"/>
      </w:rPr>
    </w:lvl>
  </w:abstractNum>
  <w:abstractNum w:abstractNumId="20" w15:restartNumberingAfterBreak="0">
    <w:nsid w:val="27094726"/>
    <w:multiLevelType w:val="hybridMultilevel"/>
    <w:tmpl w:val="A266CEE0"/>
    <w:lvl w:ilvl="0" w:tplc="2212828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E66BA66">
      <w:numFmt w:val="bullet"/>
      <w:lvlText w:val="•"/>
      <w:lvlJc w:val="left"/>
      <w:pPr>
        <w:ind w:left="5334" w:hanging="283"/>
      </w:pPr>
      <w:rPr>
        <w:rFonts w:hint="default"/>
        <w:lang w:val="kk-KZ" w:eastAsia="kk-KZ" w:bidi="kk-KZ"/>
      </w:rPr>
    </w:lvl>
    <w:lvl w:ilvl="2" w:tplc="56B83140">
      <w:numFmt w:val="bullet"/>
      <w:lvlText w:val="•"/>
      <w:lvlJc w:val="left"/>
      <w:pPr>
        <w:ind w:left="5909" w:hanging="283"/>
      </w:pPr>
      <w:rPr>
        <w:rFonts w:hint="default"/>
        <w:lang w:val="kk-KZ" w:eastAsia="kk-KZ" w:bidi="kk-KZ"/>
      </w:rPr>
    </w:lvl>
    <w:lvl w:ilvl="3" w:tplc="E8E40F12">
      <w:numFmt w:val="bullet"/>
      <w:lvlText w:val="•"/>
      <w:lvlJc w:val="left"/>
      <w:pPr>
        <w:ind w:left="6484" w:hanging="283"/>
      </w:pPr>
      <w:rPr>
        <w:rFonts w:hint="default"/>
        <w:lang w:val="kk-KZ" w:eastAsia="kk-KZ" w:bidi="kk-KZ"/>
      </w:rPr>
    </w:lvl>
    <w:lvl w:ilvl="4" w:tplc="6F86EABA">
      <w:numFmt w:val="bullet"/>
      <w:lvlText w:val="•"/>
      <w:lvlJc w:val="left"/>
      <w:pPr>
        <w:ind w:left="7059" w:hanging="283"/>
      </w:pPr>
      <w:rPr>
        <w:rFonts w:hint="default"/>
        <w:lang w:val="kk-KZ" w:eastAsia="kk-KZ" w:bidi="kk-KZ"/>
      </w:rPr>
    </w:lvl>
    <w:lvl w:ilvl="5" w:tplc="758E3BE8">
      <w:numFmt w:val="bullet"/>
      <w:lvlText w:val="•"/>
      <w:lvlJc w:val="left"/>
      <w:pPr>
        <w:ind w:left="7634" w:hanging="283"/>
      </w:pPr>
      <w:rPr>
        <w:rFonts w:hint="default"/>
        <w:lang w:val="kk-KZ" w:eastAsia="kk-KZ" w:bidi="kk-KZ"/>
      </w:rPr>
    </w:lvl>
    <w:lvl w:ilvl="6" w:tplc="9F1A187A">
      <w:numFmt w:val="bullet"/>
      <w:lvlText w:val="•"/>
      <w:lvlJc w:val="left"/>
      <w:pPr>
        <w:ind w:left="8209" w:hanging="283"/>
      </w:pPr>
      <w:rPr>
        <w:rFonts w:hint="default"/>
        <w:lang w:val="kk-KZ" w:eastAsia="kk-KZ" w:bidi="kk-KZ"/>
      </w:rPr>
    </w:lvl>
    <w:lvl w:ilvl="7" w:tplc="48E61DEA">
      <w:numFmt w:val="bullet"/>
      <w:lvlText w:val="•"/>
      <w:lvlJc w:val="left"/>
      <w:pPr>
        <w:ind w:left="8784" w:hanging="283"/>
      </w:pPr>
      <w:rPr>
        <w:rFonts w:hint="default"/>
        <w:lang w:val="kk-KZ" w:eastAsia="kk-KZ" w:bidi="kk-KZ"/>
      </w:rPr>
    </w:lvl>
    <w:lvl w:ilvl="8" w:tplc="00B458D8">
      <w:numFmt w:val="bullet"/>
      <w:lvlText w:val="•"/>
      <w:lvlJc w:val="left"/>
      <w:pPr>
        <w:ind w:left="9359" w:hanging="283"/>
      </w:pPr>
      <w:rPr>
        <w:rFonts w:hint="default"/>
        <w:lang w:val="kk-KZ" w:eastAsia="kk-KZ" w:bidi="kk-KZ"/>
      </w:rPr>
    </w:lvl>
  </w:abstractNum>
  <w:abstractNum w:abstractNumId="21" w15:restartNumberingAfterBreak="0">
    <w:nsid w:val="33015FAF"/>
    <w:multiLevelType w:val="hybridMultilevel"/>
    <w:tmpl w:val="FF3E74E2"/>
    <w:lvl w:ilvl="0" w:tplc="809C492C">
      <w:start w:val="4"/>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AF7CABE4">
      <w:numFmt w:val="bullet"/>
      <w:lvlText w:val="•"/>
      <w:lvlJc w:val="left"/>
      <w:pPr>
        <w:ind w:left="9150" w:hanging="233"/>
      </w:pPr>
      <w:rPr>
        <w:rFonts w:hint="default"/>
        <w:lang w:val="kk-KZ" w:eastAsia="kk-KZ" w:bidi="kk-KZ"/>
      </w:rPr>
    </w:lvl>
    <w:lvl w:ilvl="2" w:tplc="F454CFBC">
      <w:numFmt w:val="bullet"/>
      <w:lvlText w:val="•"/>
      <w:lvlJc w:val="left"/>
      <w:pPr>
        <w:ind w:left="9301" w:hanging="233"/>
      </w:pPr>
      <w:rPr>
        <w:rFonts w:hint="default"/>
        <w:lang w:val="kk-KZ" w:eastAsia="kk-KZ" w:bidi="kk-KZ"/>
      </w:rPr>
    </w:lvl>
    <w:lvl w:ilvl="3" w:tplc="119839BE">
      <w:numFmt w:val="bullet"/>
      <w:lvlText w:val="•"/>
      <w:lvlJc w:val="left"/>
      <w:pPr>
        <w:ind w:left="9452" w:hanging="233"/>
      </w:pPr>
      <w:rPr>
        <w:rFonts w:hint="default"/>
        <w:lang w:val="kk-KZ" w:eastAsia="kk-KZ" w:bidi="kk-KZ"/>
      </w:rPr>
    </w:lvl>
    <w:lvl w:ilvl="4" w:tplc="938E5C10">
      <w:numFmt w:val="bullet"/>
      <w:lvlText w:val="•"/>
      <w:lvlJc w:val="left"/>
      <w:pPr>
        <w:ind w:left="9603" w:hanging="233"/>
      </w:pPr>
      <w:rPr>
        <w:rFonts w:hint="default"/>
        <w:lang w:val="kk-KZ" w:eastAsia="kk-KZ" w:bidi="kk-KZ"/>
      </w:rPr>
    </w:lvl>
    <w:lvl w:ilvl="5" w:tplc="3A880104">
      <w:numFmt w:val="bullet"/>
      <w:lvlText w:val="•"/>
      <w:lvlJc w:val="left"/>
      <w:pPr>
        <w:ind w:left="9754" w:hanging="233"/>
      </w:pPr>
      <w:rPr>
        <w:rFonts w:hint="default"/>
        <w:lang w:val="kk-KZ" w:eastAsia="kk-KZ" w:bidi="kk-KZ"/>
      </w:rPr>
    </w:lvl>
    <w:lvl w:ilvl="6" w:tplc="732E1D4E">
      <w:numFmt w:val="bullet"/>
      <w:lvlText w:val="•"/>
      <w:lvlJc w:val="left"/>
      <w:pPr>
        <w:ind w:left="9905" w:hanging="233"/>
      </w:pPr>
      <w:rPr>
        <w:rFonts w:hint="default"/>
        <w:lang w:val="kk-KZ" w:eastAsia="kk-KZ" w:bidi="kk-KZ"/>
      </w:rPr>
    </w:lvl>
    <w:lvl w:ilvl="7" w:tplc="BE369190">
      <w:numFmt w:val="bullet"/>
      <w:lvlText w:val="•"/>
      <w:lvlJc w:val="left"/>
      <w:pPr>
        <w:ind w:left="10056" w:hanging="233"/>
      </w:pPr>
      <w:rPr>
        <w:rFonts w:hint="default"/>
        <w:lang w:val="kk-KZ" w:eastAsia="kk-KZ" w:bidi="kk-KZ"/>
      </w:rPr>
    </w:lvl>
    <w:lvl w:ilvl="8" w:tplc="E1B80BA0">
      <w:numFmt w:val="bullet"/>
      <w:lvlText w:val="•"/>
      <w:lvlJc w:val="left"/>
      <w:pPr>
        <w:ind w:left="10207" w:hanging="233"/>
      </w:pPr>
      <w:rPr>
        <w:rFonts w:hint="default"/>
        <w:lang w:val="kk-KZ" w:eastAsia="kk-KZ" w:bidi="kk-KZ"/>
      </w:rPr>
    </w:lvl>
  </w:abstractNum>
  <w:abstractNum w:abstractNumId="22" w15:restartNumberingAfterBreak="0">
    <w:nsid w:val="3433426D"/>
    <w:multiLevelType w:val="hybridMultilevel"/>
    <w:tmpl w:val="3C7492D4"/>
    <w:lvl w:ilvl="0" w:tplc="36CEE3A6">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DEDC300E">
      <w:numFmt w:val="bullet"/>
      <w:lvlText w:val="•"/>
      <w:lvlJc w:val="left"/>
      <w:pPr>
        <w:ind w:left="5298" w:hanging="360"/>
      </w:pPr>
      <w:rPr>
        <w:rFonts w:hint="default"/>
        <w:lang w:val="kk-KZ" w:eastAsia="kk-KZ" w:bidi="kk-KZ"/>
      </w:rPr>
    </w:lvl>
    <w:lvl w:ilvl="2" w:tplc="07603842">
      <w:numFmt w:val="bullet"/>
      <w:lvlText w:val="•"/>
      <w:lvlJc w:val="left"/>
      <w:pPr>
        <w:ind w:left="5877" w:hanging="360"/>
      </w:pPr>
      <w:rPr>
        <w:rFonts w:hint="default"/>
        <w:lang w:val="kk-KZ" w:eastAsia="kk-KZ" w:bidi="kk-KZ"/>
      </w:rPr>
    </w:lvl>
    <w:lvl w:ilvl="3" w:tplc="BBB6B012">
      <w:numFmt w:val="bullet"/>
      <w:lvlText w:val="•"/>
      <w:lvlJc w:val="left"/>
      <w:pPr>
        <w:ind w:left="6456" w:hanging="360"/>
      </w:pPr>
      <w:rPr>
        <w:rFonts w:hint="default"/>
        <w:lang w:val="kk-KZ" w:eastAsia="kk-KZ" w:bidi="kk-KZ"/>
      </w:rPr>
    </w:lvl>
    <w:lvl w:ilvl="4" w:tplc="3CFE3B50">
      <w:numFmt w:val="bullet"/>
      <w:lvlText w:val="•"/>
      <w:lvlJc w:val="left"/>
      <w:pPr>
        <w:ind w:left="7035" w:hanging="360"/>
      </w:pPr>
      <w:rPr>
        <w:rFonts w:hint="default"/>
        <w:lang w:val="kk-KZ" w:eastAsia="kk-KZ" w:bidi="kk-KZ"/>
      </w:rPr>
    </w:lvl>
    <w:lvl w:ilvl="5" w:tplc="DE28349A">
      <w:numFmt w:val="bullet"/>
      <w:lvlText w:val="•"/>
      <w:lvlJc w:val="left"/>
      <w:pPr>
        <w:ind w:left="7614" w:hanging="360"/>
      </w:pPr>
      <w:rPr>
        <w:rFonts w:hint="default"/>
        <w:lang w:val="kk-KZ" w:eastAsia="kk-KZ" w:bidi="kk-KZ"/>
      </w:rPr>
    </w:lvl>
    <w:lvl w:ilvl="6" w:tplc="74B02094">
      <w:numFmt w:val="bullet"/>
      <w:lvlText w:val="•"/>
      <w:lvlJc w:val="left"/>
      <w:pPr>
        <w:ind w:left="8193" w:hanging="360"/>
      </w:pPr>
      <w:rPr>
        <w:rFonts w:hint="default"/>
        <w:lang w:val="kk-KZ" w:eastAsia="kk-KZ" w:bidi="kk-KZ"/>
      </w:rPr>
    </w:lvl>
    <w:lvl w:ilvl="7" w:tplc="45927A52">
      <w:numFmt w:val="bullet"/>
      <w:lvlText w:val="•"/>
      <w:lvlJc w:val="left"/>
      <w:pPr>
        <w:ind w:left="8772" w:hanging="360"/>
      </w:pPr>
      <w:rPr>
        <w:rFonts w:hint="default"/>
        <w:lang w:val="kk-KZ" w:eastAsia="kk-KZ" w:bidi="kk-KZ"/>
      </w:rPr>
    </w:lvl>
    <w:lvl w:ilvl="8" w:tplc="16703292">
      <w:numFmt w:val="bullet"/>
      <w:lvlText w:val="•"/>
      <w:lvlJc w:val="left"/>
      <w:pPr>
        <w:ind w:left="9351" w:hanging="360"/>
      </w:pPr>
      <w:rPr>
        <w:rFonts w:hint="default"/>
        <w:lang w:val="kk-KZ" w:eastAsia="kk-KZ" w:bidi="kk-KZ"/>
      </w:rPr>
    </w:lvl>
  </w:abstractNum>
  <w:abstractNum w:abstractNumId="23" w15:restartNumberingAfterBreak="0">
    <w:nsid w:val="34C36BD1"/>
    <w:multiLevelType w:val="hybridMultilevel"/>
    <w:tmpl w:val="18246BFE"/>
    <w:lvl w:ilvl="0" w:tplc="62A23B4A">
      <w:start w:val="14"/>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005AC3B8">
      <w:numFmt w:val="bullet"/>
      <w:lvlText w:val="•"/>
      <w:lvlJc w:val="left"/>
      <w:pPr>
        <w:ind w:left="9150" w:hanging="373"/>
      </w:pPr>
      <w:rPr>
        <w:rFonts w:hint="default"/>
        <w:lang w:val="kk-KZ" w:eastAsia="kk-KZ" w:bidi="kk-KZ"/>
      </w:rPr>
    </w:lvl>
    <w:lvl w:ilvl="2" w:tplc="0D0CC72C">
      <w:numFmt w:val="bullet"/>
      <w:lvlText w:val="•"/>
      <w:lvlJc w:val="left"/>
      <w:pPr>
        <w:ind w:left="9301" w:hanging="373"/>
      </w:pPr>
      <w:rPr>
        <w:rFonts w:hint="default"/>
        <w:lang w:val="kk-KZ" w:eastAsia="kk-KZ" w:bidi="kk-KZ"/>
      </w:rPr>
    </w:lvl>
    <w:lvl w:ilvl="3" w:tplc="66426A0A">
      <w:numFmt w:val="bullet"/>
      <w:lvlText w:val="•"/>
      <w:lvlJc w:val="left"/>
      <w:pPr>
        <w:ind w:left="9452" w:hanging="373"/>
      </w:pPr>
      <w:rPr>
        <w:rFonts w:hint="default"/>
        <w:lang w:val="kk-KZ" w:eastAsia="kk-KZ" w:bidi="kk-KZ"/>
      </w:rPr>
    </w:lvl>
    <w:lvl w:ilvl="4" w:tplc="6778E660">
      <w:numFmt w:val="bullet"/>
      <w:lvlText w:val="•"/>
      <w:lvlJc w:val="left"/>
      <w:pPr>
        <w:ind w:left="9603" w:hanging="373"/>
      </w:pPr>
      <w:rPr>
        <w:rFonts w:hint="default"/>
        <w:lang w:val="kk-KZ" w:eastAsia="kk-KZ" w:bidi="kk-KZ"/>
      </w:rPr>
    </w:lvl>
    <w:lvl w:ilvl="5" w:tplc="AD24E5F0">
      <w:numFmt w:val="bullet"/>
      <w:lvlText w:val="•"/>
      <w:lvlJc w:val="left"/>
      <w:pPr>
        <w:ind w:left="9754" w:hanging="373"/>
      </w:pPr>
      <w:rPr>
        <w:rFonts w:hint="default"/>
        <w:lang w:val="kk-KZ" w:eastAsia="kk-KZ" w:bidi="kk-KZ"/>
      </w:rPr>
    </w:lvl>
    <w:lvl w:ilvl="6" w:tplc="A4306100">
      <w:numFmt w:val="bullet"/>
      <w:lvlText w:val="•"/>
      <w:lvlJc w:val="left"/>
      <w:pPr>
        <w:ind w:left="9905" w:hanging="373"/>
      </w:pPr>
      <w:rPr>
        <w:rFonts w:hint="default"/>
        <w:lang w:val="kk-KZ" w:eastAsia="kk-KZ" w:bidi="kk-KZ"/>
      </w:rPr>
    </w:lvl>
    <w:lvl w:ilvl="7" w:tplc="BDF629FE">
      <w:numFmt w:val="bullet"/>
      <w:lvlText w:val="•"/>
      <w:lvlJc w:val="left"/>
      <w:pPr>
        <w:ind w:left="10056" w:hanging="373"/>
      </w:pPr>
      <w:rPr>
        <w:rFonts w:hint="default"/>
        <w:lang w:val="kk-KZ" w:eastAsia="kk-KZ" w:bidi="kk-KZ"/>
      </w:rPr>
    </w:lvl>
    <w:lvl w:ilvl="8" w:tplc="4162DA1C">
      <w:numFmt w:val="bullet"/>
      <w:lvlText w:val="•"/>
      <w:lvlJc w:val="left"/>
      <w:pPr>
        <w:ind w:left="10207" w:hanging="373"/>
      </w:pPr>
      <w:rPr>
        <w:rFonts w:hint="default"/>
        <w:lang w:val="kk-KZ" w:eastAsia="kk-KZ" w:bidi="kk-KZ"/>
      </w:rPr>
    </w:lvl>
  </w:abstractNum>
  <w:abstractNum w:abstractNumId="24" w15:restartNumberingAfterBreak="0">
    <w:nsid w:val="38FD7590"/>
    <w:multiLevelType w:val="hybridMultilevel"/>
    <w:tmpl w:val="AE46606C"/>
    <w:lvl w:ilvl="0" w:tplc="ABB27D8A">
      <w:start w:val="2"/>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97180A4A">
      <w:numFmt w:val="bullet"/>
      <w:lvlText w:val="•"/>
      <w:lvlJc w:val="left"/>
      <w:pPr>
        <w:ind w:left="9150" w:hanging="233"/>
      </w:pPr>
      <w:rPr>
        <w:rFonts w:hint="default"/>
        <w:lang w:val="kk-KZ" w:eastAsia="kk-KZ" w:bidi="kk-KZ"/>
      </w:rPr>
    </w:lvl>
    <w:lvl w:ilvl="2" w:tplc="29226A46">
      <w:numFmt w:val="bullet"/>
      <w:lvlText w:val="•"/>
      <w:lvlJc w:val="left"/>
      <w:pPr>
        <w:ind w:left="9301" w:hanging="233"/>
      </w:pPr>
      <w:rPr>
        <w:rFonts w:hint="default"/>
        <w:lang w:val="kk-KZ" w:eastAsia="kk-KZ" w:bidi="kk-KZ"/>
      </w:rPr>
    </w:lvl>
    <w:lvl w:ilvl="3" w:tplc="55DC74C8">
      <w:numFmt w:val="bullet"/>
      <w:lvlText w:val="•"/>
      <w:lvlJc w:val="left"/>
      <w:pPr>
        <w:ind w:left="9452" w:hanging="233"/>
      </w:pPr>
      <w:rPr>
        <w:rFonts w:hint="default"/>
        <w:lang w:val="kk-KZ" w:eastAsia="kk-KZ" w:bidi="kk-KZ"/>
      </w:rPr>
    </w:lvl>
    <w:lvl w:ilvl="4" w:tplc="7B6C696A">
      <w:numFmt w:val="bullet"/>
      <w:lvlText w:val="•"/>
      <w:lvlJc w:val="left"/>
      <w:pPr>
        <w:ind w:left="9603" w:hanging="233"/>
      </w:pPr>
      <w:rPr>
        <w:rFonts w:hint="default"/>
        <w:lang w:val="kk-KZ" w:eastAsia="kk-KZ" w:bidi="kk-KZ"/>
      </w:rPr>
    </w:lvl>
    <w:lvl w:ilvl="5" w:tplc="8BBAE2A6">
      <w:numFmt w:val="bullet"/>
      <w:lvlText w:val="•"/>
      <w:lvlJc w:val="left"/>
      <w:pPr>
        <w:ind w:left="9754" w:hanging="233"/>
      </w:pPr>
      <w:rPr>
        <w:rFonts w:hint="default"/>
        <w:lang w:val="kk-KZ" w:eastAsia="kk-KZ" w:bidi="kk-KZ"/>
      </w:rPr>
    </w:lvl>
    <w:lvl w:ilvl="6" w:tplc="A3FA256A">
      <w:numFmt w:val="bullet"/>
      <w:lvlText w:val="•"/>
      <w:lvlJc w:val="left"/>
      <w:pPr>
        <w:ind w:left="9905" w:hanging="233"/>
      </w:pPr>
      <w:rPr>
        <w:rFonts w:hint="default"/>
        <w:lang w:val="kk-KZ" w:eastAsia="kk-KZ" w:bidi="kk-KZ"/>
      </w:rPr>
    </w:lvl>
    <w:lvl w:ilvl="7" w:tplc="DF4029EC">
      <w:numFmt w:val="bullet"/>
      <w:lvlText w:val="•"/>
      <w:lvlJc w:val="left"/>
      <w:pPr>
        <w:ind w:left="10056" w:hanging="233"/>
      </w:pPr>
      <w:rPr>
        <w:rFonts w:hint="default"/>
        <w:lang w:val="kk-KZ" w:eastAsia="kk-KZ" w:bidi="kk-KZ"/>
      </w:rPr>
    </w:lvl>
    <w:lvl w:ilvl="8" w:tplc="94A02A0E">
      <w:numFmt w:val="bullet"/>
      <w:lvlText w:val="•"/>
      <w:lvlJc w:val="left"/>
      <w:pPr>
        <w:ind w:left="10207" w:hanging="233"/>
      </w:pPr>
      <w:rPr>
        <w:rFonts w:hint="default"/>
        <w:lang w:val="kk-KZ" w:eastAsia="kk-KZ" w:bidi="kk-KZ"/>
      </w:rPr>
    </w:lvl>
  </w:abstractNum>
  <w:abstractNum w:abstractNumId="25" w15:restartNumberingAfterBreak="0">
    <w:nsid w:val="39D3082A"/>
    <w:multiLevelType w:val="hybridMultilevel"/>
    <w:tmpl w:val="DA5489A2"/>
    <w:lvl w:ilvl="0" w:tplc="6FE048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E4D3F8">
      <w:numFmt w:val="bullet"/>
      <w:lvlText w:val="•"/>
      <w:lvlJc w:val="left"/>
      <w:pPr>
        <w:ind w:left="5010" w:hanging="283"/>
      </w:pPr>
      <w:rPr>
        <w:rFonts w:hint="default"/>
        <w:lang w:val="kk-KZ" w:eastAsia="kk-KZ" w:bidi="kk-KZ"/>
      </w:rPr>
    </w:lvl>
    <w:lvl w:ilvl="2" w:tplc="7334F060">
      <w:numFmt w:val="bullet"/>
      <w:lvlText w:val="•"/>
      <w:lvlJc w:val="left"/>
      <w:pPr>
        <w:ind w:left="5621" w:hanging="283"/>
      </w:pPr>
      <w:rPr>
        <w:rFonts w:hint="default"/>
        <w:lang w:val="kk-KZ" w:eastAsia="kk-KZ" w:bidi="kk-KZ"/>
      </w:rPr>
    </w:lvl>
    <w:lvl w:ilvl="3" w:tplc="54883C64">
      <w:numFmt w:val="bullet"/>
      <w:lvlText w:val="•"/>
      <w:lvlJc w:val="left"/>
      <w:pPr>
        <w:ind w:left="6232" w:hanging="283"/>
      </w:pPr>
      <w:rPr>
        <w:rFonts w:hint="default"/>
        <w:lang w:val="kk-KZ" w:eastAsia="kk-KZ" w:bidi="kk-KZ"/>
      </w:rPr>
    </w:lvl>
    <w:lvl w:ilvl="4" w:tplc="581CB70C">
      <w:numFmt w:val="bullet"/>
      <w:lvlText w:val="•"/>
      <w:lvlJc w:val="left"/>
      <w:pPr>
        <w:ind w:left="6843" w:hanging="283"/>
      </w:pPr>
      <w:rPr>
        <w:rFonts w:hint="default"/>
        <w:lang w:val="kk-KZ" w:eastAsia="kk-KZ" w:bidi="kk-KZ"/>
      </w:rPr>
    </w:lvl>
    <w:lvl w:ilvl="5" w:tplc="BD8E9CE6">
      <w:numFmt w:val="bullet"/>
      <w:lvlText w:val="•"/>
      <w:lvlJc w:val="left"/>
      <w:pPr>
        <w:ind w:left="7454" w:hanging="283"/>
      </w:pPr>
      <w:rPr>
        <w:rFonts w:hint="default"/>
        <w:lang w:val="kk-KZ" w:eastAsia="kk-KZ" w:bidi="kk-KZ"/>
      </w:rPr>
    </w:lvl>
    <w:lvl w:ilvl="6" w:tplc="CDB8C5A4">
      <w:numFmt w:val="bullet"/>
      <w:lvlText w:val="•"/>
      <w:lvlJc w:val="left"/>
      <w:pPr>
        <w:ind w:left="8065" w:hanging="283"/>
      </w:pPr>
      <w:rPr>
        <w:rFonts w:hint="default"/>
        <w:lang w:val="kk-KZ" w:eastAsia="kk-KZ" w:bidi="kk-KZ"/>
      </w:rPr>
    </w:lvl>
    <w:lvl w:ilvl="7" w:tplc="D86651CE">
      <w:numFmt w:val="bullet"/>
      <w:lvlText w:val="•"/>
      <w:lvlJc w:val="left"/>
      <w:pPr>
        <w:ind w:left="8676" w:hanging="283"/>
      </w:pPr>
      <w:rPr>
        <w:rFonts w:hint="default"/>
        <w:lang w:val="kk-KZ" w:eastAsia="kk-KZ" w:bidi="kk-KZ"/>
      </w:rPr>
    </w:lvl>
    <w:lvl w:ilvl="8" w:tplc="CD444EA6">
      <w:numFmt w:val="bullet"/>
      <w:lvlText w:val="•"/>
      <w:lvlJc w:val="left"/>
      <w:pPr>
        <w:ind w:left="9287" w:hanging="283"/>
      </w:pPr>
      <w:rPr>
        <w:rFonts w:hint="default"/>
        <w:lang w:val="kk-KZ" w:eastAsia="kk-KZ" w:bidi="kk-KZ"/>
      </w:rPr>
    </w:lvl>
  </w:abstractNum>
  <w:abstractNum w:abstractNumId="26" w15:restartNumberingAfterBreak="0">
    <w:nsid w:val="3C166605"/>
    <w:multiLevelType w:val="hybridMultilevel"/>
    <w:tmpl w:val="3726105E"/>
    <w:lvl w:ilvl="0" w:tplc="47FA8FE2">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7E56437A">
      <w:numFmt w:val="bullet"/>
      <w:lvlText w:val="•"/>
      <w:lvlJc w:val="left"/>
      <w:pPr>
        <w:ind w:left="3700" w:hanging="303"/>
      </w:pPr>
      <w:rPr>
        <w:rFonts w:hint="default"/>
        <w:lang w:val="kk-KZ" w:eastAsia="kk-KZ" w:bidi="kk-KZ"/>
      </w:rPr>
    </w:lvl>
    <w:lvl w:ilvl="2" w:tplc="EB1A041C">
      <w:numFmt w:val="bullet"/>
      <w:lvlText w:val="•"/>
      <w:lvlJc w:val="left"/>
      <w:pPr>
        <w:ind w:left="4456" w:hanging="303"/>
      </w:pPr>
      <w:rPr>
        <w:rFonts w:hint="default"/>
        <w:lang w:val="kk-KZ" w:eastAsia="kk-KZ" w:bidi="kk-KZ"/>
      </w:rPr>
    </w:lvl>
    <w:lvl w:ilvl="3" w:tplc="EFEE1AC6">
      <w:numFmt w:val="bullet"/>
      <w:lvlText w:val="•"/>
      <w:lvlJc w:val="left"/>
      <w:pPr>
        <w:ind w:left="5213" w:hanging="303"/>
      </w:pPr>
      <w:rPr>
        <w:rFonts w:hint="default"/>
        <w:lang w:val="kk-KZ" w:eastAsia="kk-KZ" w:bidi="kk-KZ"/>
      </w:rPr>
    </w:lvl>
    <w:lvl w:ilvl="4" w:tplc="88B87F16">
      <w:numFmt w:val="bullet"/>
      <w:lvlText w:val="•"/>
      <w:lvlJc w:val="left"/>
      <w:pPr>
        <w:ind w:left="5969" w:hanging="303"/>
      </w:pPr>
      <w:rPr>
        <w:rFonts w:hint="default"/>
        <w:lang w:val="kk-KZ" w:eastAsia="kk-KZ" w:bidi="kk-KZ"/>
      </w:rPr>
    </w:lvl>
    <w:lvl w:ilvl="5" w:tplc="F13C29FC">
      <w:numFmt w:val="bullet"/>
      <w:lvlText w:val="•"/>
      <w:lvlJc w:val="left"/>
      <w:pPr>
        <w:ind w:left="6726" w:hanging="303"/>
      </w:pPr>
      <w:rPr>
        <w:rFonts w:hint="default"/>
        <w:lang w:val="kk-KZ" w:eastAsia="kk-KZ" w:bidi="kk-KZ"/>
      </w:rPr>
    </w:lvl>
    <w:lvl w:ilvl="6" w:tplc="143CAB4A">
      <w:numFmt w:val="bullet"/>
      <w:lvlText w:val="•"/>
      <w:lvlJc w:val="left"/>
      <w:pPr>
        <w:ind w:left="7482" w:hanging="303"/>
      </w:pPr>
      <w:rPr>
        <w:rFonts w:hint="default"/>
        <w:lang w:val="kk-KZ" w:eastAsia="kk-KZ" w:bidi="kk-KZ"/>
      </w:rPr>
    </w:lvl>
    <w:lvl w:ilvl="7" w:tplc="D3EA7866">
      <w:numFmt w:val="bullet"/>
      <w:lvlText w:val="•"/>
      <w:lvlJc w:val="left"/>
      <w:pPr>
        <w:ind w:left="8239" w:hanging="303"/>
      </w:pPr>
      <w:rPr>
        <w:rFonts w:hint="default"/>
        <w:lang w:val="kk-KZ" w:eastAsia="kk-KZ" w:bidi="kk-KZ"/>
      </w:rPr>
    </w:lvl>
    <w:lvl w:ilvl="8" w:tplc="574EDD9E">
      <w:numFmt w:val="bullet"/>
      <w:lvlText w:val="•"/>
      <w:lvlJc w:val="left"/>
      <w:pPr>
        <w:ind w:left="8995" w:hanging="303"/>
      </w:pPr>
      <w:rPr>
        <w:rFonts w:hint="default"/>
        <w:lang w:val="kk-KZ" w:eastAsia="kk-KZ" w:bidi="kk-KZ"/>
      </w:rPr>
    </w:lvl>
  </w:abstractNum>
  <w:abstractNum w:abstractNumId="27" w15:restartNumberingAfterBreak="0">
    <w:nsid w:val="3DD54F42"/>
    <w:multiLevelType w:val="hybridMultilevel"/>
    <w:tmpl w:val="C0808DF4"/>
    <w:lvl w:ilvl="0" w:tplc="6C50C55C">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81E6F00">
      <w:numFmt w:val="bullet"/>
      <w:lvlText w:val="•"/>
      <w:lvlJc w:val="left"/>
      <w:pPr>
        <w:ind w:left="3700" w:hanging="346"/>
      </w:pPr>
      <w:rPr>
        <w:rFonts w:hint="default"/>
        <w:lang w:val="kk-KZ" w:eastAsia="kk-KZ" w:bidi="kk-KZ"/>
      </w:rPr>
    </w:lvl>
    <w:lvl w:ilvl="2" w:tplc="B45A8376">
      <w:numFmt w:val="bullet"/>
      <w:lvlText w:val="•"/>
      <w:lvlJc w:val="left"/>
      <w:pPr>
        <w:ind w:left="4456" w:hanging="346"/>
      </w:pPr>
      <w:rPr>
        <w:rFonts w:hint="default"/>
        <w:lang w:val="kk-KZ" w:eastAsia="kk-KZ" w:bidi="kk-KZ"/>
      </w:rPr>
    </w:lvl>
    <w:lvl w:ilvl="3" w:tplc="CD26D742">
      <w:numFmt w:val="bullet"/>
      <w:lvlText w:val="•"/>
      <w:lvlJc w:val="left"/>
      <w:pPr>
        <w:ind w:left="5213" w:hanging="346"/>
      </w:pPr>
      <w:rPr>
        <w:rFonts w:hint="default"/>
        <w:lang w:val="kk-KZ" w:eastAsia="kk-KZ" w:bidi="kk-KZ"/>
      </w:rPr>
    </w:lvl>
    <w:lvl w:ilvl="4" w:tplc="78D2AEC8">
      <w:numFmt w:val="bullet"/>
      <w:lvlText w:val="•"/>
      <w:lvlJc w:val="left"/>
      <w:pPr>
        <w:ind w:left="5969" w:hanging="346"/>
      </w:pPr>
      <w:rPr>
        <w:rFonts w:hint="default"/>
        <w:lang w:val="kk-KZ" w:eastAsia="kk-KZ" w:bidi="kk-KZ"/>
      </w:rPr>
    </w:lvl>
    <w:lvl w:ilvl="5" w:tplc="E40E6FE2">
      <w:numFmt w:val="bullet"/>
      <w:lvlText w:val="•"/>
      <w:lvlJc w:val="left"/>
      <w:pPr>
        <w:ind w:left="6726" w:hanging="346"/>
      </w:pPr>
      <w:rPr>
        <w:rFonts w:hint="default"/>
        <w:lang w:val="kk-KZ" w:eastAsia="kk-KZ" w:bidi="kk-KZ"/>
      </w:rPr>
    </w:lvl>
    <w:lvl w:ilvl="6" w:tplc="BF06E25A">
      <w:numFmt w:val="bullet"/>
      <w:lvlText w:val="•"/>
      <w:lvlJc w:val="left"/>
      <w:pPr>
        <w:ind w:left="7482" w:hanging="346"/>
      </w:pPr>
      <w:rPr>
        <w:rFonts w:hint="default"/>
        <w:lang w:val="kk-KZ" w:eastAsia="kk-KZ" w:bidi="kk-KZ"/>
      </w:rPr>
    </w:lvl>
    <w:lvl w:ilvl="7" w:tplc="50CE7ED0">
      <w:numFmt w:val="bullet"/>
      <w:lvlText w:val="•"/>
      <w:lvlJc w:val="left"/>
      <w:pPr>
        <w:ind w:left="8239" w:hanging="346"/>
      </w:pPr>
      <w:rPr>
        <w:rFonts w:hint="default"/>
        <w:lang w:val="kk-KZ" w:eastAsia="kk-KZ" w:bidi="kk-KZ"/>
      </w:rPr>
    </w:lvl>
    <w:lvl w:ilvl="8" w:tplc="96C8E74A">
      <w:numFmt w:val="bullet"/>
      <w:lvlText w:val="•"/>
      <w:lvlJc w:val="left"/>
      <w:pPr>
        <w:ind w:left="8995" w:hanging="346"/>
      </w:pPr>
      <w:rPr>
        <w:rFonts w:hint="default"/>
        <w:lang w:val="kk-KZ" w:eastAsia="kk-KZ" w:bidi="kk-KZ"/>
      </w:rPr>
    </w:lvl>
  </w:abstractNum>
  <w:abstractNum w:abstractNumId="28" w15:restartNumberingAfterBreak="0">
    <w:nsid w:val="3F1539DC"/>
    <w:multiLevelType w:val="hybridMultilevel"/>
    <w:tmpl w:val="CB10BE5C"/>
    <w:lvl w:ilvl="0" w:tplc="83A826B4">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4D564CE8">
      <w:numFmt w:val="bullet"/>
      <w:lvlText w:val="•"/>
      <w:lvlJc w:val="left"/>
      <w:pPr>
        <w:ind w:left="5298" w:hanging="360"/>
      </w:pPr>
      <w:rPr>
        <w:rFonts w:hint="default"/>
        <w:lang w:val="kk-KZ" w:eastAsia="kk-KZ" w:bidi="kk-KZ"/>
      </w:rPr>
    </w:lvl>
    <w:lvl w:ilvl="2" w:tplc="E2F69370">
      <w:numFmt w:val="bullet"/>
      <w:lvlText w:val="•"/>
      <w:lvlJc w:val="left"/>
      <w:pPr>
        <w:ind w:left="5877" w:hanging="360"/>
      </w:pPr>
      <w:rPr>
        <w:rFonts w:hint="default"/>
        <w:lang w:val="kk-KZ" w:eastAsia="kk-KZ" w:bidi="kk-KZ"/>
      </w:rPr>
    </w:lvl>
    <w:lvl w:ilvl="3" w:tplc="C4C07F54">
      <w:numFmt w:val="bullet"/>
      <w:lvlText w:val="•"/>
      <w:lvlJc w:val="left"/>
      <w:pPr>
        <w:ind w:left="6456" w:hanging="360"/>
      </w:pPr>
      <w:rPr>
        <w:rFonts w:hint="default"/>
        <w:lang w:val="kk-KZ" w:eastAsia="kk-KZ" w:bidi="kk-KZ"/>
      </w:rPr>
    </w:lvl>
    <w:lvl w:ilvl="4" w:tplc="4426C504">
      <w:numFmt w:val="bullet"/>
      <w:lvlText w:val="•"/>
      <w:lvlJc w:val="left"/>
      <w:pPr>
        <w:ind w:left="7035" w:hanging="360"/>
      </w:pPr>
      <w:rPr>
        <w:rFonts w:hint="default"/>
        <w:lang w:val="kk-KZ" w:eastAsia="kk-KZ" w:bidi="kk-KZ"/>
      </w:rPr>
    </w:lvl>
    <w:lvl w:ilvl="5" w:tplc="A7085E0A">
      <w:numFmt w:val="bullet"/>
      <w:lvlText w:val="•"/>
      <w:lvlJc w:val="left"/>
      <w:pPr>
        <w:ind w:left="7614" w:hanging="360"/>
      </w:pPr>
      <w:rPr>
        <w:rFonts w:hint="default"/>
        <w:lang w:val="kk-KZ" w:eastAsia="kk-KZ" w:bidi="kk-KZ"/>
      </w:rPr>
    </w:lvl>
    <w:lvl w:ilvl="6" w:tplc="27F89DB4">
      <w:numFmt w:val="bullet"/>
      <w:lvlText w:val="•"/>
      <w:lvlJc w:val="left"/>
      <w:pPr>
        <w:ind w:left="8193" w:hanging="360"/>
      </w:pPr>
      <w:rPr>
        <w:rFonts w:hint="default"/>
        <w:lang w:val="kk-KZ" w:eastAsia="kk-KZ" w:bidi="kk-KZ"/>
      </w:rPr>
    </w:lvl>
    <w:lvl w:ilvl="7" w:tplc="8028ED9C">
      <w:numFmt w:val="bullet"/>
      <w:lvlText w:val="•"/>
      <w:lvlJc w:val="left"/>
      <w:pPr>
        <w:ind w:left="8772" w:hanging="360"/>
      </w:pPr>
      <w:rPr>
        <w:rFonts w:hint="default"/>
        <w:lang w:val="kk-KZ" w:eastAsia="kk-KZ" w:bidi="kk-KZ"/>
      </w:rPr>
    </w:lvl>
    <w:lvl w:ilvl="8" w:tplc="24D8DC00">
      <w:numFmt w:val="bullet"/>
      <w:lvlText w:val="•"/>
      <w:lvlJc w:val="left"/>
      <w:pPr>
        <w:ind w:left="9351" w:hanging="360"/>
      </w:pPr>
      <w:rPr>
        <w:rFonts w:hint="default"/>
        <w:lang w:val="kk-KZ" w:eastAsia="kk-KZ" w:bidi="kk-KZ"/>
      </w:rPr>
    </w:lvl>
  </w:abstractNum>
  <w:abstractNum w:abstractNumId="29" w15:restartNumberingAfterBreak="0">
    <w:nsid w:val="3F6424B9"/>
    <w:multiLevelType w:val="hybridMultilevel"/>
    <w:tmpl w:val="1D0A89B2"/>
    <w:lvl w:ilvl="0" w:tplc="E552F8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CB82B3E6">
      <w:numFmt w:val="bullet"/>
      <w:lvlText w:val="•"/>
      <w:lvlJc w:val="left"/>
      <w:pPr>
        <w:ind w:left="5334" w:hanging="283"/>
      </w:pPr>
      <w:rPr>
        <w:rFonts w:hint="default"/>
        <w:lang w:val="kk-KZ" w:eastAsia="kk-KZ" w:bidi="kk-KZ"/>
      </w:rPr>
    </w:lvl>
    <w:lvl w:ilvl="2" w:tplc="34FABE62">
      <w:numFmt w:val="bullet"/>
      <w:lvlText w:val="•"/>
      <w:lvlJc w:val="left"/>
      <w:pPr>
        <w:ind w:left="5909" w:hanging="283"/>
      </w:pPr>
      <w:rPr>
        <w:rFonts w:hint="default"/>
        <w:lang w:val="kk-KZ" w:eastAsia="kk-KZ" w:bidi="kk-KZ"/>
      </w:rPr>
    </w:lvl>
    <w:lvl w:ilvl="3" w:tplc="7158AFA8">
      <w:numFmt w:val="bullet"/>
      <w:lvlText w:val="•"/>
      <w:lvlJc w:val="left"/>
      <w:pPr>
        <w:ind w:left="6484" w:hanging="283"/>
      </w:pPr>
      <w:rPr>
        <w:rFonts w:hint="default"/>
        <w:lang w:val="kk-KZ" w:eastAsia="kk-KZ" w:bidi="kk-KZ"/>
      </w:rPr>
    </w:lvl>
    <w:lvl w:ilvl="4" w:tplc="2F98480E">
      <w:numFmt w:val="bullet"/>
      <w:lvlText w:val="•"/>
      <w:lvlJc w:val="left"/>
      <w:pPr>
        <w:ind w:left="7059" w:hanging="283"/>
      </w:pPr>
      <w:rPr>
        <w:rFonts w:hint="default"/>
        <w:lang w:val="kk-KZ" w:eastAsia="kk-KZ" w:bidi="kk-KZ"/>
      </w:rPr>
    </w:lvl>
    <w:lvl w:ilvl="5" w:tplc="B3AC639A">
      <w:numFmt w:val="bullet"/>
      <w:lvlText w:val="•"/>
      <w:lvlJc w:val="left"/>
      <w:pPr>
        <w:ind w:left="7634" w:hanging="283"/>
      </w:pPr>
      <w:rPr>
        <w:rFonts w:hint="default"/>
        <w:lang w:val="kk-KZ" w:eastAsia="kk-KZ" w:bidi="kk-KZ"/>
      </w:rPr>
    </w:lvl>
    <w:lvl w:ilvl="6" w:tplc="749C0538">
      <w:numFmt w:val="bullet"/>
      <w:lvlText w:val="•"/>
      <w:lvlJc w:val="left"/>
      <w:pPr>
        <w:ind w:left="8209" w:hanging="283"/>
      </w:pPr>
      <w:rPr>
        <w:rFonts w:hint="default"/>
        <w:lang w:val="kk-KZ" w:eastAsia="kk-KZ" w:bidi="kk-KZ"/>
      </w:rPr>
    </w:lvl>
    <w:lvl w:ilvl="7" w:tplc="B7B2DB6E">
      <w:numFmt w:val="bullet"/>
      <w:lvlText w:val="•"/>
      <w:lvlJc w:val="left"/>
      <w:pPr>
        <w:ind w:left="8784" w:hanging="283"/>
      </w:pPr>
      <w:rPr>
        <w:rFonts w:hint="default"/>
        <w:lang w:val="kk-KZ" w:eastAsia="kk-KZ" w:bidi="kk-KZ"/>
      </w:rPr>
    </w:lvl>
    <w:lvl w:ilvl="8" w:tplc="B00AF7EE">
      <w:numFmt w:val="bullet"/>
      <w:lvlText w:val="•"/>
      <w:lvlJc w:val="left"/>
      <w:pPr>
        <w:ind w:left="9359" w:hanging="283"/>
      </w:pPr>
      <w:rPr>
        <w:rFonts w:hint="default"/>
        <w:lang w:val="kk-KZ" w:eastAsia="kk-KZ" w:bidi="kk-KZ"/>
      </w:rPr>
    </w:lvl>
  </w:abstractNum>
  <w:abstractNum w:abstractNumId="30" w15:restartNumberingAfterBreak="0">
    <w:nsid w:val="42C71403"/>
    <w:multiLevelType w:val="hybridMultilevel"/>
    <w:tmpl w:val="BF8256FC"/>
    <w:lvl w:ilvl="0" w:tplc="72B270A0">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3EDCCA4E">
      <w:numFmt w:val="bullet"/>
      <w:lvlText w:val="•"/>
      <w:lvlJc w:val="left"/>
      <w:pPr>
        <w:ind w:left="3700" w:hanging="322"/>
      </w:pPr>
      <w:rPr>
        <w:rFonts w:hint="default"/>
        <w:lang w:val="kk-KZ" w:eastAsia="kk-KZ" w:bidi="kk-KZ"/>
      </w:rPr>
    </w:lvl>
    <w:lvl w:ilvl="2" w:tplc="B252A21E">
      <w:numFmt w:val="bullet"/>
      <w:lvlText w:val="•"/>
      <w:lvlJc w:val="left"/>
      <w:pPr>
        <w:ind w:left="4456" w:hanging="322"/>
      </w:pPr>
      <w:rPr>
        <w:rFonts w:hint="default"/>
        <w:lang w:val="kk-KZ" w:eastAsia="kk-KZ" w:bidi="kk-KZ"/>
      </w:rPr>
    </w:lvl>
    <w:lvl w:ilvl="3" w:tplc="019872B8">
      <w:numFmt w:val="bullet"/>
      <w:lvlText w:val="•"/>
      <w:lvlJc w:val="left"/>
      <w:pPr>
        <w:ind w:left="5213" w:hanging="322"/>
      </w:pPr>
      <w:rPr>
        <w:rFonts w:hint="default"/>
        <w:lang w:val="kk-KZ" w:eastAsia="kk-KZ" w:bidi="kk-KZ"/>
      </w:rPr>
    </w:lvl>
    <w:lvl w:ilvl="4" w:tplc="791CB3A8">
      <w:numFmt w:val="bullet"/>
      <w:lvlText w:val="•"/>
      <w:lvlJc w:val="left"/>
      <w:pPr>
        <w:ind w:left="5969" w:hanging="322"/>
      </w:pPr>
      <w:rPr>
        <w:rFonts w:hint="default"/>
        <w:lang w:val="kk-KZ" w:eastAsia="kk-KZ" w:bidi="kk-KZ"/>
      </w:rPr>
    </w:lvl>
    <w:lvl w:ilvl="5" w:tplc="BAB67EFC">
      <w:numFmt w:val="bullet"/>
      <w:lvlText w:val="•"/>
      <w:lvlJc w:val="left"/>
      <w:pPr>
        <w:ind w:left="6726" w:hanging="322"/>
      </w:pPr>
      <w:rPr>
        <w:rFonts w:hint="default"/>
        <w:lang w:val="kk-KZ" w:eastAsia="kk-KZ" w:bidi="kk-KZ"/>
      </w:rPr>
    </w:lvl>
    <w:lvl w:ilvl="6" w:tplc="FBE628B0">
      <w:numFmt w:val="bullet"/>
      <w:lvlText w:val="•"/>
      <w:lvlJc w:val="left"/>
      <w:pPr>
        <w:ind w:left="7482" w:hanging="322"/>
      </w:pPr>
      <w:rPr>
        <w:rFonts w:hint="default"/>
        <w:lang w:val="kk-KZ" w:eastAsia="kk-KZ" w:bidi="kk-KZ"/>
      </w:rPr>
    </w:lvl>
    <w:lvl w:ilvl="7" w:tplc="3CD8AFDE">
      <w:numFmt w:val="bullet"/>
      <w:lvlText w:val="•"/>
      <w:lvlJc w:val="left"/>
      <w:pPr>
        <w:ind w:left="8239" w:hanging="322"/>
      </w:pPr>
      <w:rPr>
        <w:rFonts w:hint="default"/>
        <w:lang w:val="kk-KZ" w:eastAsia="kk-KZ" w:bidi="kk-KZ"/>
      </w:rPr>
    </w:lvl>
    <w:lvl w:ilvl="8" w:tplc="6C1038DC">
      <w:numFmt w:val="bullet"/>
      <w:lvlText w:val="•"/>
      <w:lvlJc w:val="left"/>
      <w:pPr>
        <w:ind w:left="8995" w:hanging="322"/>
      </w:pPr>
      <w:rPr>
        <w:rFonts w:hint="default"/>
        <w:lang w:val="kk-KZ" w:eastAsia="kk-KZ" w:bidi="kk-KZ"/>
      </w:rPr>
    </w:lvl>
  </w:abstractNum>
  <w:abstractNum w:abstractNumId="31" w15:restartNumberingAfterBreak="0">
    <w:nsid w:val="45C71D17"/>
    <w:multiLevelType w:val="hybridMultilevel"/>
    <w:tmpl w:val="43D0D836"/>
    <w:lvl w:ilvl="0" w:tplc="2B34F71E">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E1122D62">
      <w:numFmt w:val="bullet"/>
      <w:lvlText w:val="•"/>
      <w:lvlJc w:val="left"/>
      <w:pPr>
        <w:ind w:left="5334" w:hanging="283"/>
      </w:pPr>
      <w:rPr>
        <w:rFonts w:hint="default"/>
        <w:lang w:val="kk-KZ" w:eastAsia="kk-KZ" w:bidi="kk-KZ"/>
      </w:rPr>
    </w:lvl>
    <w:lvl w:ilvl="2" w:tplc="80420AD6">
      <w:numFmt w:val="bullet"/>
      <w:lvlText w:val="•"/>
      <w:lvlJc w:val="left"/>
      <w:pPr>
        <w:ind w:left="5909" w:hanging="283"/>
      </w:pPr>
      <w:rPr>
        <w:rFonts w:hint="default"/>
        <w:lang w:val="kk-KZ" w:eastAsia="kk-KZ" w:bidi="kk-KZ"/>
      </w:rPr>
    </w:lvl>
    <w:lvl w:ilvl="3" w:tplc="FCFCFA02">
      <w:numFmt w:val="bullet"/>
      <w:lvlText w:val="•"/>
      <w:lvlJc w:val="left"/>
      <w:pPr>
        <w:ind w:left="6484" w:hanging="283"/>
      </w:pPr>
      <w:rPr>
        <w:rFonts w:hint="default"/>
        <w:lang w:val="kk-KZ" w:eastAsia="kk-KZ" w:bidi="kk-KZ"/>
      </w:rPr>
    </w:lvl>
    <w:lvl w:ilvl="4" w:tplc="A5E4AD38">
      <w:numFmt w:val="bullet"/>
      <w:lvlText w:val="•"/>
      <w:lvlJc w:val="left"/>
      <w:pPr>
        <w:ind w:left="7059" w:hanging="283"/>
      </w:pPr>
      <w:rPr>
        <w:rFonts w:hint="default"/>
        <w:lang w:val="kk-KZ" w:eastAsia="kk-KZ" w:bidi="kk-KZ"/>
      </w:rPr>
    </w:lvl>
    <w:lvl w:ilvl="5" w:tplc="CA4A1AB0">
      <w:numFmt w:val="bullet"/>
      <w:lvlText w:val="•"/>
      <w:lvlJc w:val="left"/>
      <w:pPr>
        <w:ind w:left="7634" w:hanging="283"/>
      </w:pPr>
      <w:rPr>
        <w:rFonts w:hint="default"/>
        <w:lang w:val="kk-KZ" w:eastAsia="kk-KZ" w:bidi="kk-KZ"/>
      </w:rPr>
    </w:lvl>
    <w:lvl w:ilvl="6" w:tplc="39FCE1E0">
      <w:numFmt w:val="bullet"/>
      <w:lvlText w:val="•"/>
      <w:lvlJc w:val="left"/>
      <w:pPr>
        <w:ind w:left="8209" w:hanging="283"/>
      </w:pPr>
      <w:rPr>
        <w:rFonts w:hint="default"/>
        <w:lang w:val="kk-KZ" w:eastAsia="kk-KZ" w:bidi="kk-KZ"/>
      </w:rPr>
    </w:lvl>
    <w:lvl w:ilvl="7" w:tplc="FB2E9D86">
      <w:numFmt w:val="bullet"/>
      <w:lvlText w:val="•"/>
      <w:lvlJc w:val="left"/>
      <w:pPr>
        <w:ind w:left="8784" w:hanging="283"/>
      </w:pPr>
      <w:rPr>
        <w:rFonts w:hint="default"/>
        <w:lang w:val="kk-KZ" w:eastAsia="kk-KZ" w:bidi="kk-KZ"/>
      </w:rPr>
    </w:lvl>
    <w:lvl w:ilvl="8" w:tplc="A6D23280">
      <w:numFmt w:val="bullet"/>
      <w:lvlText w:val="•"/>
      <w:lvlJc w:val="left"/>
      <w:pPr>
        <w:ind w:left="9359" w:hanging="283"/>
      </w:pPr>
      <w:rPr>
        <w:rFonts w:hint="default"/>
        <w:lang w:val="kk-KZ" w:eastAsia="kk-KZ" w:bidi="kk-KZ"/>
      </w:rPr>
    </w:lvl>
  </w:abstractNum>
  <w:abstractNum w:abstractNumId="32" w15:restartNumberingAfterBreak="0">
    <w:nsid w:val="476A6DF8"/>
    <w:multiLevelType w:val="hybridMultilevel"/>
    <w:tmpl w:val="122A2DCC"/>
    <w:lvl w:ilvl="0" w:tplc="4392B360">
      <w:start w:val="5"/>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ECEA5862">
      <w:numFmt w:val="bullet"/>
      <w:lvlText w:val="•"/>
      <w:lvlJc w:val="left"/>
      <w:pPr>
        <w:ind w:left="9150" w:hanging="233"/>
      </w:pPr>
      <w:rPr>
        <w:rFonts w:hint="default"/>
        <w:lang w:val="kk-KZ" w:eastAsia="kk-KZ" w:bidi="kk-KZ"/>
      </w:rPr>
    </w:lvl>
    <w:lvl w:ilvl="2" w:tplc="14C2D086">
      <w:numFmt w:val="bullet"/>
      <w:lvlText w:val="•"/>
      <w:lvlJc w:val="left"/>
      <w:pPr>
        <w:ind w:left="9301" w:hanging="233"/>
      </w:pPr>
      <w:rPr>
        <w:rFonts w:hint="default"/>
        <w:lang w:val="kk-KZ" w:eastAsia="kk-KZ" w:bidi="kk-KZ"/>
      </w:rPr>
    </w:lvl>
    <w:lvl w:ilvl="3" w:tplc="3A52AD4E">
      <w:numFmt w:val="bullet"/>
      <w:lvlText w:val="•"/>
      <w:lvlJc w:val="left"/>
      <w:pPr>
        <w:ind w:left="9452" w:hanging="233"/>
      </w:pPr>
      <w:rPr>
        <w:rFonts w:hint="default"/>
        <w:lang w:val="kk-KZ" w:eastAsia="kk-KZ" w:bidi="kk-KZ"/>
      </w:rPr>
    </w:lvl>
    <w:lvl w:ilvl="4" w:tplc="FCC23B70">
      <w:numFmt w:val="bullet"/>
      <w:lvlText w:val="•"/>
      <w:lvlJc w:val="left"/>
      <w:pPr>
        <w:ind w:left="9603" w:hanging="233"/>
      </w:pPr>
      <w:rPr>
        <w:rFonts w:hint="default"/>
        <w:lang w:val="kk-KZ" w:eastAsia="kk-KZ" w:bidi="kk-KZ"/>
      </w:rPr>
    </w:lvl>
    <w:lvl w:ilvl="5" w:tplc="A462DDD6">
      <w:numFmt w:val="bullet"/>
      <w:lvlText w:val="•"/>
      <w:lvlJc w:val="left"/>
      <w:pPr>
        <w:ind w:left="9754" w:hanging="233"/>
      </w:pPr>
      <w:rPr>
        <w:rFonts w:hint="default"/>
        <w:lang w:val="kk-KZ" w:eastAsia="kk-KZ" w:bidi="kk-KZ"/>
      </w:rPr>
    </w:lvl>
    <w:lvl w:ilvl="6" w:tplc="0BF8A32C">
      <w:numFmt w:val="bullet"/>
      <w:lvlText w:val="•"/>
      <w:lvlJc w:val="left"/>
      <w:pPr>
        <w:ind w:left="9905" w:hanging="233"/>
      </w:pPr>
      <w:rPr>
        <w:rFonts w:hint="default"/>
        <w:lang w:val="kk-KZ" w:eastAsia="kk-KZ" w:bidi="kk-KZ"/>
      </w:rPr>
    </w:lvl>
    <w:lvl w:ilvl="7" w:tplc="36C8E858">
      <w:numFmt w:val="bullet"/>
      <w:lvlText w:val="•"/>
      <w:lvlJc w:val="left"/>
      <w:pPr>
        <w:ind w:left="10056" w:hanging="233"/>
      </w:pPr>
      <w:rPr>
        <w:rFonts w:hint="default"/>
        <w:lang w:val="kk-KZ" w:eastAsia="kk-KZ" w:bidi="kk-KZ"/>
      </w:rPr>
    </w:lvl>
    <w:lvl w:ilvl="8" w:tplc="12A6BC14">
      <w:numFmt w:val="bullet"/>
      <w:lvlText w:val="•"/>
      <w:lvlJc w:val="left"/>
      <w:pPr>
        <w:ind w:left="10207" w:hanging="233"/>
      </w:pPr>
      <w:rPr>
        <w:rFonts w:hint="default"/>
        <w:lang w:val="kk-KZ" w:eastAsia="kk-KZ" w:bidi="kk-KZ"/>
      </w:rPr>
    </w:lvl>
  </w:abstractNum>
  <w:abstractNum w:abstractNumId="33" w15:restartNumberingAfterBreak="0">
    <w:nsid w:val="47B241BB"/>
    <w:multiLevelType w:val="hybridMultilevel"/>
    <w:tmpl w:val="D65E73B4"/>
    <w:lvl w:ilvl="0" w:tplc="2FF063A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92A2DD6C">
      <w:numFmt w:val="bullet"/>
      <w:lvlText w:val="•"/>
      <w:lvlJc w:val="left"/>
      <w:pPr>
        <w:ind w:left="5298" w:hanging="360"/>
      </w:pPr>
      <w:rPr>
        <w:rFonts w:hint="default"/>
        <w:lang w:val="kk-KZ" w:eastAsia="kk-KZ" w:bidi="kk-KZ"/>
      </w:rPr>
    </w:lvl>
    <w:lvl w:ilvl="2" w:tplc="031C9392">
      <w:numFmt w:val="bullet"/>
      <w:lvlText w:val="•"/>
      <w:lvlJc w:val="left"/>
      <w:pPr>
        <w:ind w:left="5877" w:hanging="360"/>
      </w:pPr>
      <w:rPr>
        <w:rFonts w:hint="default"/>
        <w:lang w:val="kk-KZ" w:eastAsia="kk-KZ" w:bidi="kk-KZ"/>
      </w:rPr>
    </w:lvl>
    <w:lvl w:ilvl="3" w:tplc="E81ADDC6">
      <w:numFmt w:val="bullet"/>
      <w:lvlText w:val="•"/>
      <w:lvlJc w:val="left"/>
      <w:pPr>
        <w:ind w:left="6456" w:hanging="360"/>
      </w:pPr>
      <w:rPr>
        <w:rFonts w:hint="default"/>
        <w:lang w:val="kk-KZ" w:eastAsia="kk-KZ" w:bidi="kk-KZ"/>
      </w:rPr>
    </w:lvl>
    <w:lvl w:ilvl="4" w:tplc="93409032">
      <w:numFmt w:val="bullet"/>
      <w:lvlText w:val="•"/>
      <w:lvlJc w:val="left"/>
      <w:pPr>
        <w:ind w:left="7035" w:hanging="360"/>
      </w:pPr>
      <w:rPr>
        <w:rFonts w:hint="default"/>
        <w:lang w:val="kk-KZ" w:eastAsia="kk-KZ" w:bidi="kk-KZ"/>
      </w:rPr>
    </w:lvl>
    <w:lvl w:ilvl="5" w:tplc="3F4CC830">
      <w:numFmt w:val="bullet"/>
      <w:lvlText w:val="•"/>
      <w:lvlJc w:val="left"/>
      <w:pPr>
        <w:ind w:left="7614" w:hanging="360"/>
      </w:pPr>
      <w:rPr>
        <w:rFonts w:hint="default"/>
        <w:lang w:val="kk-KZ" w:eastAsia="kk-KZ" w:bidi="kk-KZ"/>
      </w:rPr>
    </w:lvl>
    <w:lvl w:ilvl="6" w:tplc="7C6C9D44">
      <w:numFmt w:val="bullet"/>
      <w:lvlText w:val="•"/>
      <w:lvlJc w:val="left"/>
      <w:pPr>
        <w:ind w:left="8193" w:hanging="360"/>
      </w:pPr>
      <w:rPr>
        <w:rFonts w:hint="default"/>
        <w:lang w:val="kk-KZ" w:eastAsia="kk-KZ" w:bidi="kk-KZ"/>
      </w:rPr>
    </w:lvl>
    <w:lvl w:ilvl="7" w:tplc="D3C0F6AE">
      <w:numFmt w:val="bullet"/>
      <w:lvlText w:val="•"/>
      <w:lvlJc w:val="left"/>
      <w:pPr>
        <w:ind w:left="8772" w:hanging="360"/>
      </w:pPr>
      <w:rPr>
        <w:rFonts w:hint="default"/>
        <w:lang w:val="kk-KZ" w:eastAsia="kk-KZ" w:bidi="kk-KZ"/>
      </w:rPr>
    </w:lvl>
    <w:lvl w:ilvl="8" w:tplc="294472E8">
      <w:numFmt w:val="bullet"/>
      <w:lvlText w:val="•"/>
      <w:lvlJc w:val="left"/>
      <w:pPr>
        <w:ind w:left="9351" w:hanging="360"/>
      </w:pPr>
      <w:rPr>
        <w:rFonts w:hint="default"/>
        <w:lang w:val="kk-KZ" w:eastAsia="kk-KZ" w:bidi="kk-KZ"/>
      </w:rPr>
    </w:lvl>
  </w:abstractNum>
  <w:abstractNum w:abstractNumId="34" w15:restartNumberingAfterBreak="0">
    <w:nsid w:val="49022747"/>
    <w:multiLevelType w:val="hybridMultilevel"/>
    <w:tmpl w:val="EF58849E"/>
    <w:lvl w:ilvl="0" w:tplc="255CA90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F33A8F6A">
      <w:numFmt w:val="bullet"/>
      <w:lvlText w:val="•"/>
      <w:lvlJc w:val="left"/>
      <w:pPr>
        <w:ind w:left="5298" w:hanging="360"/>
      </w:pPr>
      <w:rPr>
        <w:rFonts w:hint="default"/>
        <w:lang w:val="kk-KZ" w:eastAsia="kk-KZ" w:bidi="kk-KZ"/>
      </w:rPr>
    </w:lvl>
    <w:lvl w:ilvl="2" w:tplc="4E4891B4">
      <w:numFmt w:val="bullet"/>
      <w:lvlText w:val="•"/>
      <w:lvlJc w:val="left"/>
      <w:pPr>
        <w:ind w:left="5877" w:hanging="360"/>
      </w:pPr>
      <w:rPr>
        <w:rFonts w:hint="default"/>
        <w:lang w:val="kk-KZ" w:eastAsia="kk-KZ" w:bidi="kk-KZ"/>
      </w:rPr>
    </w:lvl>
    <w:lvl w:ilvl="3" w:tplc="0CF0D9CE">
      <w:numFmt w:val="bullet"/>
      <w:lvlText w:val="•"/>
      <w:lvlJc w:val="left"/>
      <w:pPr>
        <w:ind w:left="6456" w:hanging="360"/>
      </w:pPr>
      <w:rPr>
        <w:rFonts w:hint="default"/>
        <w:lang w:val="kk-KZ" w:eastAsia="kk-KZ" w:bidi="kk-KZ"/>
      </w:rPr>
    </w:lvl>
    <w:lvl w:ilvl="4" w:tplc="68DE915C">
      <w:numFmt w:val="bullet"/>
      <w:lvlText w:val="•"/>
      <w:lvlJc w:val="left"/>
      <w:pPr>
        <w:ind w:left="7035" w:hanging="360"/>
      </w:pPr>
      <w:rPr>
        <w:rFonts w:hint="default"/>
        <w:lang w:val="kk-KZ" w:eastAsia="kk-KZ" w:bidi="kk-KZ"/>
      </w:rPr>
    </w:lvl>
    <w:lvl w:ilvl="5" w:tplc="00D2E80C">
      <w:numFmt w:val="bullet"/>
      <w:lvlText w:val="•"/>
      <w:lvlJc w:val="left"/>
      <w:pPr>
        <w:ind w:left="7614" w:hanging="360"/>
      </w:pPr>
      <w:rPr>
        <w:rFonts w:hint="default"/>
        <w:lang w:val="kk-KZ" w:eastAsia="kk-KZ" w:bidi="kk-KZ"/>
      </w:rPr>
    </w:lvl>
    <w:lvl w:ilvl="6" w:tplc="B9CC4AE8">
      <w:numFmt w:val="bullet"/>
      <w:lvlText w:val="•"/>
      <w:lvlJc w:val="left"/>
      <w:pPr>
        <w:ind w:left="8193" w:hanging="360"/>
      </w:pPr>
      <w:rPr>
        <w:rFonts w:hint="default"/>
        <w:lang w:val="kk-KZ" w:eastAsia="kk-KZ" w:bidi="kk-KZ"/>
      </w:rPr>
    </w:lvl>
    <w:lvl w:ilvl="7" w:tplc="339A2788">
      <w:numFmt w:val="bullet"/>
      <w:lvlText w:val="•"/>
      <w:lvlJc w:val="left"/>
      <w:pPr>
        <w:ind w:left="8772" w:hanging="360"/>
      </w:pPr>
      <w:rPr>
        <w:rFonts w:hint="default"/>
        <w:lang w:val="kk-KZ" w:eastAsia="kk-KZ" w:bidi="kk-KZ"/>
      </w:rPr>
    </w:lvl>
    <w:lvl w:ilvl="8" w:tplc="FE62B1C6">
      <w:numFmt w:val="bullet"/>
      <w:lvlText w:val="•"/>
      <w:lvlJc w:val="left"/>
      <w:pPr>
        <w:ind w:left="9351" w:hanging="360"/>
      </w:pPr>
      <w:rPr>
        <w:rFonts w:hint="default"/>
        <w:lang w:val="kk-KZ" w:eastAsia="kk-KZ" w:bidi="kk-KZ"/>
      </w:rPr>
    </w:lvl>
  </w:abstractNum>
  <w:abstractNum w:abstractNumId="35" w15:restartNumberingAfterBreak="0">
    <w:nsid w:val="4AB95A58"/>
    <w:multiLevelType w:val="hybridMultilevel"/>
    <w:tmpl w:val="60BED6AC"/>
    <w:lvl w:ilvl="0" w:tplc="32F2C00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53207524">
      <w:numFmt w:val="bullet"/>
      <w:lvlText w:val="•"/>
      <w:lvlJc w:val="left"/>
      <w:pPr>
        <w:ind w:left="3120" w:hanging="423"/>
      </w:pPr>
      <w:rPr>
        <w:rFonts w:hint="default"/>
        <w:lang w:val="kk-KZ" w:eastAsia="kk-KZ" w:bidi="kk-KZ"/>
      </w:rPr>
    </w:lvl>
    <w:lvl w:ilvl="2" w:tplc="89BC5C30">
      <w:numFmt w:val="bullet"/>
      <w:lvlText w:val="•"/>
      <w:lvlJc w:val="left"/>
      <w:pPr>
        <w:ind w:left="3940" w:hanging="423"/>
      </w:pPr>
      <w:rPr>
        <w:rFonts w:hint="default"/>
        <w:lang w:val="kk-KZ" w:eastAsia="kk-KZ" w:bidi="kk-KZ"/>
      </w:rPr>
    </w:lvl>
    <w:lvl w:ilvl="3" w:tplc="19F66056">
      <w:numFmt w:val="bullet"/>
      <w:lvlText w:val="•"/>
      <w:lvlJc w:val="left"/>
      <w:pPr>
        <w:ind w:left="4761" w:hanging="423"/>
      </w:pPr>
      <w:rPr>
        <w:rFonts w:hint="default"/>
        <w:lang w:val="kk-KZ" w:eastAsia="kk-KZ" w:bidi="kk-KZ"/>
      </w:rPr>
    </w:lvl>
    <w:lvl w:ilvl="4" w:tplc="4E70A9A4">
      <w:numFmt w:val="bullet"/>
      <w:lvlText w:val="•"/>
      <w:lvlJc w:val="left"/>
      <w:pPr>
        <w:ind w:left="5582" w:hanging="423"/>
      </w:pPr>
      <w:rPr>
        <w:rFonts w:hint="default"/>
        <w:lang w:val="kk-KZ" w:eastAsia="kk-KZ" w:bidi="kk-KZ"/>
      </w:rPr>
    </w:lvl>
    <w:lvl w:ilvl="5" w:tplc="6B2277B2">
      <w:numFmt w:val="bullet"/>
      <w:lvlText w:val="•"/>
      <w:lvlJc w:val="left"/>
      <w:pPr>
        <w:ind w:left="6403" w:hanging="423"/>
      </w:pPr>
      <w:rPr>
        <w:rFonts w:hint="default"/>
        <w:lang w:val="kk-KZ" w:eastAsia="kk-KZ" w:bidi="kk-KZ"/>
      </w:rPr>
    </w:lvl>
    <w:lvl w:ilvl="6" w:tplc="492EECBA">
      <w:numFmt w:val="bullet"/>
      <w:lvlText w:val="•"/>
      <w:lvlJc w:val="left"/>
      <w:pPr>
        <w:ind w:left="7224" w:hanging="423"/>
      </w:pPr>
      <w:rPr>
        <w:rFonts w:hint="default"/>
        <w:lang w:val="kk-KZ" w:eastAsia="kk-KZ" w:bidi="kk-KZ"/>
      </w:rPr>
    </w:lvl>
    <w:lvl w:ilvl="7" w:tplc="5060D622">
      <w:numFmt w:val="bullet"/>
      <w:lvlText w:val="•"/>
      <w:lvlJc w:val="left"/>
      <w:pPr>
        <w:ind w:left="8045" w:hanging="423"/>
      </w:pPr>
      <w:rPr>
        <w:rFonts w:hint="default"/>
        <w:lang w:val="kk-KZ" w:eastAsia="kk-KZ" w:bidi="kk-KZ"/>
      </w:rPr>
    </w:lvl>
    <w:lvl w:ilvl="8" w:tplc="6EA417FC">
      <w:numFmt w:val="bullet"/>
      <w:lvlText w:val="•"/>
      <w:lvlJc w:val="left"/>
      <w:pPr>
        <w:ind w:left="8866" w:hanging="423"/>
      </w:pPr>
      <w:rPr>
        <w:rFonts w:hint="default"/>
        <w:lang w:val="kk-KZ" w:eastAsia="kk-KZ" w:bidi="kk-KZ"/>
      </w:rPr>
    </w:lvl>
  </w:abstractNum>
  <w:abstractNum w:abstractNumId="36" w15:restartNumberingAfterBreak="0">
    <w:nsid w:val="4BA119E6"/>
    <w:multiLevelType w:val="hybridMultilevel"/>
    <w:tmpl w:val="60900518"/>
    <w:lvl w:ilvl="0" w:tplc="ED7AF668">
      <w:start w:val="1"/>
      <w:numFmt w:val="decimal"/>
      <w:lvlText w:val="%1."/>
      <w:lvlJc w:val="left"/>
      <w:pPr>
        <w:ind w:left="4284" w:hanging="284"/>
        <w:jc w:val="left"/>
      </w:pPr>
      <w:rPr>
        <w:rFonts w:ascii="Times New Roman" w:eastAsia="Times New Roman" w:hAnsi="Times New Roman" w:cs="Times New Roman" w:hint="default"/>
        <w:w w:val="99"/>
        <w:sz w:val="28"/>
        <w:szCs w:val="28"/>
        <w:lang w:val="kk-KZ" w:eastAsia="kk-KZ" w:bidi="kk-KZ"/>
      </w:rPr>
    </w:lvl>
    <w:lvl w:ilvl="1" w:tplc="ACE2D1C4">
      <w:numFmt w:val="bullet"/>
      <w:lvlText w:val="•"/>
      <w:lvlJc w:val="left"/>
      <w:pPr>
        <w:ind w:left="4902" w:hanging="284"/>
      </w:pPr>
      <w:rPr>
        <w:rFonts w:hint="default"/>
        <w:lang w:val="kk-KZ" w:eastAsia="kk-KZ" w:bidi="kk-KZ"/>
      </w:rPr>
    </w:lvl>
    <w:lvl w:ilvl="2" w:tplc="00CAB250">
      <w:numFmt w:val="bullet"/>
      <w:lvlText w:val="•"/>
      <w:lvlJc w:val="left"/>
      <w:pPr>
        <w:ind w:left="5525" w:hanging="284"/>
      </w:pPr>
      <w:rPr>
        <w:rFonts w:hint="default"/>
        <w:lang w:val="kk-KZ" w:eastAsia="kk-KZ" w:bidi="kk-KZ"/>
      </w:rPr>
    </w:lvl>
    <w:lvl w:ilvl="3" w:tplc="5AFE44DE">
      <w:numFmt w:val="bullet"/>
      <w:lvlText w:val="•"/>
      <w:lvlJc w:val="left"/>
      <w:pPr>
        <w:ind w:left="6148" w:hanging="284"/>
      </w:pPr>
      <w:rPr>
        <w:rFonts w:hint="default"/>
        <w:lang w:val="kk-KZ" w:eastAsia="kk-KZ" w:bidi="kk-KZ"/>
      </w:rPr>
    </w:lvl>
    <w:lvl w:ilvl="4" w:tplc="77125E64">
      <w:numFmt w:val="bullet"/>
      <w:lvlText w:val="•"/>
      <w:lvlJc w:val="left"/>
      <w:pPr>
        <w:ind w:left="6771" w:hanging="284"/>
      </w:pPr>
      <w:rPr>
        <w:rFonts w:hint="default"/>
        <w:lang w:val="kk-KZ" w:eastAsia="kk-KZ" w:bidi="kk-KZ"/>
      </w:rPr>
    </w:lvl>
    <w:lvl w:ilvl="5" w:tplc="75641186">
      <w:numFmt w:val="bullet"/>
      <w:lvlText w:val="•"/>
      <w:lvlJc w:val="left"/>
      <w:pPr>
        <w:ind w:left="7394" w:hanging="284"/>
      </w:pPr>
      <w:rPr>
        <w:rFonts w:hint="default"/>
        <w:lang w:val="kk-KZ" w:eastAsia="kk-KZ" w:bidi="kk-KZ"/>
      </w:rPr>
    </w:lvl>
    <w:lvl w:ilvl="6" w:tplc="A64E8EDA">
      <w:numFmt w:val="bullet"/>
      <w:lvlText w:val="•"/>
      <w:lvlJc w:val="left"/>
      <w:pPr>
        <w:ind w:left="8017" w:hanging="284"/>
      </w:pPr>
      <w:rPr>
        <w:rFonts w:hint="default"/>
        <w:lang w:val="kk-KZ" w:eastAsia="kk-KZ" w:bidi="kk-KZ"/>
      </w:rPr>
    </w:lvl>
    <w:lvl w:ilvl="7" w:tplc="E2D48830">
      <w:numFmt w:val="bullet"/>
      <w:lvlText w:val="•"/>
      <w:lvlJc w:val="left"/>
      <w:pPr>
        <w:ind w:left="8640" w:hanging="284"/>
      </w:pPr>
      <w:rPr>
        <w:rFonts w:hint="default"/>
        <w:lang w:val="kk-KZ" w:eastAsia="kk-KZ" w:bidi="kk-KZ"/>
      </w:rPr>
    </w:lvl>
    <w:lvl w:ilvl="8" w:tplc="333E628C">
      <w:numFmt w:val="bullet"/>
      <w:lvlText w:val="•"/>
      <w:lvlJc w:val="left"/>
      <w:pPr>
        <w:ind w:left="9263" w:hanging="284"/>
      </w:pPr>
      <w:rPr>
        <w:rFonts w:hint="default"/>
        <w:lang w:val="kk-KZ" w:eastAsia="kk-KZ" w:bidi="kk-KZ"/>
      </w:rPr>
    </w:lvl>
  </w:abstractNum>
  <w:abstractNum w:abstractNumId="37" w15:restartNumberingAfterBreak="0">
    <w:nsid w:val="4BBC2E19"/>
    <w:multiLevelType w:val="hybridMultilevel"/>
    <w:tmpl w:val="4154A45A"/>
    <w:lvl w:ilvl="0" w:tplc="C3CAAA30">
      <w:start w:val="1"/>
      <w:numFmt w:val="decimal"/>
      <w:lvlText w:val="%1-"/>
      <w:lvlJc w:val="left"/>
      <w:pPr>
        <w:ind w:left="8992" w:hanging="233"/>
        <w:jc w:val="left"/>
      </w:pPr>
      <w:rPr>
        <w:rFonts w:ascii="Times New Roman" w:eastAsia="Times New Roman" w:hAnsi="Times New Roman" w:cs="Times New Roman" w:hint="default"/>
        <w:spacing w:val="-2"/>
        <w:w w:val="99"/>
        <w:sz w:val="26"/>
        <w:szCs w:val="26"/>
        <w:lang w:val="kk-KZ" w:eastAsia="kk-KZ" w:bidi="kk-KZ"/>
      </w:rPr>
    </w:lvl>
    <w:lvl w:ilvl="1" w:tplc="71B6DCE6">
      <w:numFmt w:val="bullet"/>
      <w:lvlText w:val="•"/>
      <w:lvlJc w:val="left"/>
      <w:pPr>
        <w:ind w:left="9150" w:hanging="233"/>
      </w:pPr>
      <w:rPr>
        <w:rFonts w:hint="default"/>
        <w:lang w:val="kk-KZ" w:eastAsia="kk-KZ" w:bidi="kk-KZ"/>
      </w:rPr>
    </w:lvl>
    <w:lvl w:ilvl="2" w:tplc="F872C114">
      <w:numFmt w:val="bullet"/>
      <w:lvlText w:val="•"/>
      <w:lvlJc w:val="left"/>
      <w:pPr>
        <w:ind w:left="9301" w:hanging="233"/>
      </w:pPr>
      <w:rPr>
        <w:rFonts w:hint="default"/>
        <w:lang w:val="kk-KZ" w:eastAsia="kk-KZ" w:bidi="kk-KZ"/>
      </w:rPr>
    </w:lvl>
    <w:lvl w:ilvl="3" w:tplc="9FA2818C">
      <w:numFmt w:val="bullet"/>
      <w:lvlText w:val="•"/>
      <w:lvlJc w:val="left"/>
      <w:pPr>
        <w:ind w:left="9452" w:hanging="233"/>
      </w:pPr>
      <w:rPr>
        <w:rFonts w:hint="default"/>
        <w:lang w:val="kk-KZ" w:eastAsia="kk-KZ" w:bidi="kk-KZ"/>
      </w:rPr>
    </w:lvl>
    <w:lvl w:ilvl="4" w:tplc="5E0440C2">
      <w:numFmt w:val="bullet"/>
      <w:lvlText w:val="•"/>
      <w:lvlJc w:val="left"/>
      <w:pPr>
        <w:ind w:left="9603" w:hanging="233"/>
      </w:pPr>
      <w:rPr>
        <w:rFonts w:hint="default"/>
        <w:lang w:val="kk-KZ" w:eastAsia="kk-KZ" w:bidi="kk-KZ"/>
      </w:rPr>
    </w:lvl>
    <w:lvl w:ilvl="5" w:tplc="A70AA39A">
      <w:numFmt w:val="bullet"/>
      <w:lvlText w:val="•"/>
      <w:lvlJc w:val="left"/>
      <w:pPr>
        <w:ind w:left="9754" w:hanging="233"/>
      </w:pPr>
      <w:rPr>
        <w:rFonts w:hint="default"/>
        <w:lang w:val="kk-KZ" w:eastAsia="kk-KZ" w:bidi="kk-KZ"/>
      </w:rPr>
    </w:lvl>
    <w:lvl w:ilvl="6" w:tplc="CA2460E0">
      <w:numFmt w:val="bullet"/>
      <w:lvlText w:val="•"/>
      <w:lvlJc w:val="left"/>
      <w:pPr>
        <w:ind w:left="9905" w:hanging="233"/>
      </w:pPr>
      <w:rPr>
        <w:rFonts w:hint="default"/>
        <w:lang w:val="kk-KZ" w:eastAsia="kk-KZ" w:bidi="kk-KZ"/>
      </w:rPr>
    </w:lvl>
    <w:lvl w:ilvl="7" w:tplc="04245A22">
      <w:numFmt w:val="bullet"/>
      <w:lvlText w:val="•"/>
      <w:lvlJc w:val="left"/>
      <w:pPr>
        <w:ind w:left="10056" w:hanging="233"/>
      </w:pPr>
      <w:rPr>
        <w:rFonts w:hint="default"/>
        <w:lang w:val="kk-KZ" w:eastAsia="kk-KZ" w:bidi="kk-KZ"/>
      </w:rPr>
    </w:lvl>
    <w:lvl w:ilvl="8" w:tplc="45368476">
      <w:numFmt w:val="bullet"/>
      <w:lvlText w:val="•"/>
      <w:lvlJc w:val="left"/>
      <w:pPr>
        <w:ind w:left="10207" w:hanging="233"/>
      </w:pPr>
      <w:rPr>
        <w:rFonts w:hint="default"/>
        <w:lang w:val="kk-KZ" w:eastAsia="kk-KZ" w:bidi="kk-KZ"/>
      </w:rPr>
    </w:lvl>
  </w:abstractNum>
  <w:abstractNum w:abstractNumId="38" w15:restartNumberingAfterBreak="0">
    <w:nsid w:val="4E7C41F7"/>
    <w:multiLevelType w:val="hybridMultilevel"/>
    <w:tmpl w:val="EB107A4A"/>
    <w:lvl w:ilvl="0" w:tplc="C5EEC6AA">
      <w:start w:val="12"/>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F3245944">
      <w:numFmt w:val="bullet"/>
      <w:lvlText w:val="•"/>
      <w:lvlJc w:val="left"/>
      <w:pPr>
        <w:ind w:left="9150" w:hanging="373"/>
      </w:pPr>
      <w:rPr>
        <w:rFonts w:hint="default"/>
        <w:lang w:val="kk-KZ" w:eastAsia="kk-KZ" w:bidi="kk-KZ"/>
      </w:rPr>
    </w:lvl>
    <w:lvl w:ilvl="2" w:tplc="1952E47A">
      <w:numFmt w:val="bullet"/>
      <w:lvlText w:val="•"/>
      <w:lvlJc w:val="left"/>
      <w:pPr>
        <w:ind w:left="9301" w:hanging="373"/>
      </w:pPr>
      <w:rPr>
        <w:rFonts w:hint="default"/>
        <w:lang w:val="kk-KZ" w:eastAsia="kk-KZ" w:bidi="kk-KZ"/>
      </w:rPr>
    </w:lvl>
    <w:lvl w:ilvl="3" w:tplc="D1A682DE">
      <w:numFmt w:val="bullet"/>
      <w:lvlText w:val="•"/>
      <w:lvlJc w:val="left"/>
      <w:pPr>
        <w:ind w:left="9452" w:hanging="373"/>
      </w:pPr>
      <w:rPr>
        <w:rFonts w:hint="default"/>
        <w:lang w:val="kk-KZ" w:eastAsia="kk-KZ" w:bidi="kk-KZ"/>
      </w:rPr>
    </w:lvl>
    <w:lvl w:ilvl="4" w:tplc="E78A2422">
      <w:numFmt w:val="bullet"/>
      <w:lvlText w:val="•"/>
      <w:lvlJc w:val="left"/>
      <w:pPr>
        <w:ind w:left="9603" w:hanging="373"/>
      </w:pPr>
      <w:rPr>
        <w:rFonts w:hint="default"/>
        <w:lang w:val="kk-KZ" w:eastAsia="kk-KZ" w:bidi="kk-KZ"/>
      </w:rPr>
    </w:lvl>
    <w:lvl w:ilvl="5" w:tplc="A6266B8A">
      <w:numFmt w:val="bullet"/>
      <w:lvlText w:val="•"/>
      <w:lvlJc w:val="left"/>
      <w:pPr>
        <w:ind w:left="9754" w:hanging="373"/>
      </w:pPr>
      <w:rPr>
        <w:rFonts w:hint="default"/>
        <w:lang w:val="kk-KZ" w:eastAsia="kk-KZ" w:bidi="kk-KZ"/>
      </w:rPr>
    </w:lvl>
    <w:lvl w:ilvl="6" w:tplc="1BFC04C2">
      <w:numFmt w:val="bullet"/>
      <w:lvlText w:val="•"/>
      <w:lvlJc w:val="left"/>
      <w:pPr>
        <w:ind w:left="9905" w:hanging="373"/>
      </w:pPr>
      <w:rPr>
        <w:rFonts w:hint="default"/>
        <w:lang w:val="kk-KZ" w:eastAsia="kk-KZ" w:bidi="kk-KZ"/>
      </w:rPr>
    </w:lvl>
    <w:lvl w:ilvl="7" w:tplc="CC36CF9A">
      <w:numFmt w:val="bullet"/>
      <w:lvlText w:val="•"/>
      <w:lvlJc w:val="left"/>
      <w:pPr>
        <w:ind w:left="10056" w:hanging="373"/>
      </w:pPr>
      <w:rPr>
        <w:rFonts w:hint="default"/>
        <w:lang w:val="kk-KZ" w:eastAsia="kk-KZ" w:bidi="kk-KZ"/>
      </w:rPr>
    </w:lvl>
    <w:lvl w:ilvl="8" w:tplc="F81C0E88">
      <w:numFmt w:val="bullet"/>
      <w:lvlText w:val="•"/>
      <w:lvlJc w:val="left"/>
      <w:pPr>
        <w:ind w:left="10207" w:hanging="373"/>
      </w:pPr>
      <w:rPr>
        <w:rFonts w:hint="default"/>
        <w:lang w:val="kk-KZ" w:eastAsia="kk-KZ" w:bidi="kk-KZ"/>
      </w:rPr>
    </w:lvl>
  </w:abstractNum>
  <w:abstractNum w:abstractNumId="39" w15:restartNumberingAfterBreak="0">
    <w:nsid w:val="4EE44E5C"/>
    <w:multiLevelType w:val="hybridMultilevel"/>
    <w:tmpl w:val="CBC873C4"/>
    <w:lvl w:ilvl="0" w:tplc="C87E10EC">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73AC2F76">
      <w:numFmt w:val="bullet"/>
      <w:lvlText w:val="•"/>
      <w:lvlJc w:val="left"/>
      <w:pPr>
        <w:ind w:left="5370" w:hanging="360"/>
      </w:pPr>
      <w:rPr>
        <w:rFonts w:hint="default"/>
        <w:lang w:val="kk-KZ" w:eastAsia="kk-KZ" w:bidi="kk-KZ"/>
      </w:rPr>
    </w:lvl>
    <w:lvl w:ilvl="2" w:tplc="125497F0">
      <w:numFmt w:val="bullet"/>
      <w:lvlText w:val="•"/>
      <w:lvlJc w:val="left"/>
      <w:pPr>
        <w:ind w:left="5941" w:hanging="360"/>
      </w:pPr>
      <w:rPr>
        <w:rFonts w:hint="default"/>
        <w:lang w:val="kk-KZ" w:eastAsia="kk-KZ" w:bidi="kk-KZ"/>
      </w:rPr>
    </w:lvl>
    <w:lvl w:ilvl="3" w:tplc="5F605420">
      <w:numFmt w:val="bullet"/>
      <w:lvlText w:val="•"/>
      <w:lvlJc w:val="left"/>
      <w:pPr>
        <w:ind w:left="6512" w:hanging="360"/>
      </w:pPr>
      <w:rPr>
        <w:rFonts w:hint="default"/>
        <w:lang w:val="kk-KZ" w:eastAsia="kk-KZ" w:bidi="kk-KZ"/>
      </w:rPr>
    </w:lvl>
    <w:lvl w:ilvl="4" w:tplc="CD106D80">
      <w:numFmt w:val="bullet"/>
      <w:lvlText w:val="•"/>
      <w:lvlJc w:val="left"/>
      <w:pPr>
        <w:ind w:left="7083" w:hanging="360"/>
      </w:pPr>
      <w:rPr>
        <w:rFonts w:hint="default"/>
        <w:lang w:val="kk-KZ" w:eastAsia="kk-KZ" w:bidi="kk-KZ"/>
      </w:rPr>
    </w:lvl>
    <w:lvl w:ilvl="5" w:tplc="28521876">
      <w:numFmt w:val="bullet"/>
      <w:lvlText w:val="•"/>
      <w:lvlJc w:val="left"/>
      <w:pPr>
        <w:ind w:left="7654" w:hanging="360"/>
      </w:pPr>
      <w:rPr>
        <w:rFonts w:hint="default"/>
        <w:lang w:val="kk-KZ" w:eastAsia="kk-KZ" w:bidi="kk-KZ"/>
      </w:rPr>
    </w:lvl>
    <w:lvl w:ilvl="6" w:tplc="AFF82AC4">
      <w:numFmt w:val="bullet"/>
      <w:lvlText w:val="•"/>
      <w:lvlJc w:val="left"/>
      <w:pPr>
        <w:ind w:left="8225" w:hanging="360"/>
      </w:pPr>
      <w:rPr>
        <w:rFonts w:hint="default"/>
        <w:lang w:val="kk-KZ" w:eastAsia="kk-KZ" w:bidi="kk-KZ"/>
      </w:rPr>
    </w:lvl>
    <w:lvl w:ilvl="7" w:tplc="E9E0D162">
      <w:numFmt w:val="bullet"/>
      <w:lvlText w:val="•"/>
      <w:lvlJc w:val="left"/>
      <w:pPr>
        <w:ind w:left="8796" w:hanging="360"/>
      </w:pPr>
      <w:rPr>
        <w:rFonts w:hint="default"/>
        <w:lang w:val="kk-KZ" w:eastAsia="kk-KZ" w:bidi="kk-KZ"/>
      </w:rPr>
    </w:lvl>
    <w:lvl w:ilvl="8" w:tplc="17E65382">
      <w:numFmt w:val="bullet"/>
      <w:lvlText w:val="•"/>
      <w:lvlJc w:val="left"/>
      <w:pPr>
        <w:ind w:left="9367" w:hanging="360"/>
      </w:pPr>
      <w:rPr>
        <w:rFonts w:hint="default"/>
        <w:lang w:val="kk-KZ" w:eastAsia="kk-KZ" w:bidi="kk-KZ"/>
      </w:rPr>
    </w:lvl>
  </w:abstractNum>
  <w:abstractNum w:abstractNumId="40" w15:restartNumberingAfterBreak="0">
    <w:nsid w:val="527A5366"/>
    <w:multiLevelType w:val="hybridMultilevel"/>
    <w:tmpl w:val="6902F934"/>
    <w:lvl w:ilvl="0" w:tplc="F72AA5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B01F08">
      <w:numFmt w:val="bullet"/>
      <w:lvlText w:val="•"/>
      <w:lvlJc w:val="left"/>
      <w:pPr>
        <w:ind w:left="5010" w:hanging="283"/>
      </w:pPr>
      <w:rPr>
        <w:rFonts w:hint="default"/>
        <w:lang w:val="kk-KZ" w:eastAsia="kk-KZ" w:bidi="kk-KZ"/>
      </w:rPr>
    </w:lvl>
    <w:lvl w:ilvl="2" w:tplc="C1B6DFE0">
      <w:numFmt w:val="bullet"/>
      <w:lvlText w:val="•"/>
      <w:lvlJc w:val="left"/>
      <w:pPr>
        <w:ind w:left="5621" w:hanging="283"/>
      </w:pPr>
      <w:rPr>
        <w:rFonts w:hint="default"/>
        <w:lang w:val="kk-KZ" w:eastAsia="kk-KZ" w:bidi="kk-KZ"/>
      </w:rPr>
    </w:lvl>
    <w:lvl w:ilvl="3" w:tplc="4D88D4A0">
      <w:numFmt w:val="bullet"/>
      <w:lvlText w:val="•"/>
      <w:lvlJc w:val="left"/>
      <w:pPr>
        <w:ind w:left="6232" w:hanging="283"/>
      </w:pPr>
      <w:rPr>
        <w:rFonts w:hint="default"/>
        <w:lang w:val="kk-KZ" w:eastAsia="kk-KZ" w:bidi="kk-KZ"/>
      </w:rPr>
    </w:lvl>
    <w:lvl w:ilvl="4" w:tplc="BB30BFEA">
      <w:numFmt w:val="bullet"/>
      <w:lvlText w:val="•"/>
      <w:lvlJc w:val="left"/>
      <w:pPr>
        <w:ind w:left="6843" w:hanging="283"/>
      </w:pPr>
      <w:rPr>
        <w:rFonts w:hint="default"/>
        <w:lang w:val="kk-KZ" w:eastAsia="kk-KZ" w:bidi="kk-KZ"/>
      </w:rPr>
    </w:lvl>
    <w:lvl w:ilvl="5" w:tplc="FA866F8E">
      <w:numFmt w:val="bullet"/>
      <w:lvlText w:val="•"/>
      <w:lvlJc w:val="left"/>
      <w:pPr>
        <w:ind w:left="7454" w:hanging="283"/>
      </w:pPr>
      <w:rPr>
        <w:rFonts w:hint="default"/>
        <w:lang w:val="kk-KZ" w:eastAsia="kk-KZ" w:bidi="kk-KZ"/>
      </w:rPr>
    </w:lvl>
    <w:lvl w:ilvl="6" w:tplc="2D349C16">
      <w:numFmt w:val="bullet"/>
      <w:lvlText w:val="•"/>
      <w:lvlJc w:val="left"/>
      <w:pPr>
        <w:ind w:left="8065" w:hanging="283"/>
      </w:pPr>
      <w:rPr>
        <w:rFonts w:hint="default"/>
        <w:lang w:val="kk-KZ" w:eastAsia="kk-KZ" w:bidi="kk-KZ"/>
      </w:rPr>
    </w:lvl>
    <w:lvl w:ilvl="7" w:tplc="5F26B4DA">
      <w:numFmt w:val="bullet"/>
      <w:lvlText w:val="•"/>
      <w:lvlJc w:val="left"/>
      <w:pPr>
        <w:ind w:left="8676" w:hanging="283"/>
      </w:pPr>
      <w:rPr>
        <w:rFonts w:hint="default"/>
        <w:lang w:val="kk-KZ" w:eastAsia="kk-KZ" w:bidi="kk-KZ"/>
      </w:rPr>
    </w:lvl>
    <w:lvl w:ilvl="8" w:tplc="8C3E8A5C">
      <w:numFmt w:val="bullet"/>
      <w:lvlText w:val="•"/>
      <w:lvlJc w:val="left"/>
      <w:pPr>
        <w:ind w:left="9287" w:hanging="283"/>
      </w:pPr>
      <w:rPr>
        <w:rFonts w:hint="default"/>
        <w:lang w:val="kk-KZ" w:eastAsia="kk-KZ" w:bidi="kk-KZ"/>
      </w:rPr>
    </w:lvl>
  </w:abstractNum>
  <w:abstractNum w:abstractNumId="41" w15:restartNumberingAfterBreak="0">
    <w:nsid w:val="545A39EC"/>
    <w:multiLevelType w:val="hybridMultilevel"/>
    <w:tmpl w:val="B20ADAC4"/>
    <w:lvl w:ilvl="0" w:tplc="3304671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6576F1F2">
      <w:numFmt w:val="bullet"/>
      <w:lvlText w:val="•"/>
      <w:lvlJc w:val="left"/>
      <w:pPr>
        <w:ind w:left="3120" w:hanging="423"/>
      </w:pPr>
      <w:rPr>
        <w:rFonts w:hint="default"/>
        <w:lang w:val="kk-KZ" w:eastAsia="kk-KZ" w:bidi="kk-KZ"/>
      </w:rPr>
    </w:lvl>
    <w:lvl w:ilvl="2" w:tplc="67989250">
      <w:numFmt w:val="bullet"/>
      <w:lvlText w:val="•"/>
      <w:lvlJc w:val="left"/>
      <w:pPr>
        <w:ind w:left="3940" w:hanging="423"/>
      </w:pPr>
      <w:rPr>
        <w:rFonts w:hint="default"/>
        <w:lang w:val="kk-KZ" w:eastAsia="kk-KZ" w:bidi="kk-KZ"/>
      </w:rPr>
    </w:lvl>
    <w:lvl w:ilvl="3" w:tplc="79B22680">
      <w:numFmt w:val="bullet"/>
      <w:lvlText w:val="•"/>
      <w:lvlJc w:val="left"/>
      <w:pPr>
        <w:ind w:left="4761" w:hanging="423"/>
      </w:pPr>
      <w:rPr>
        <w:rFonts w:hint="default"/>
        <w:lang w:val="kk-KZ" w:eastAsia="kk-KZ" w:bidi="kk-KZ"/>
      </w:rPr>
    </w:lvl>
    <w:lvl w:ilvl="4" w:tplc="55809214">
      <w:numFmt w:val="bullet"/>
      <w:lvlText w:val="•"/>
      <w:lvlJc w:val="left"/>
      <w:pPr>
        <w:ind w:left="5582" w:hanging="423"/>
      </w:pPr>
      <w:rPr>
        <w:rFonts w:hint="default"/>
        <w:lang w:val="kk-KZ" w:eastAsia="kk-KZ" w:bidi="kk-KZ"/>
      </w:rPr>
    </w:lvl>
    <w:lvl w:ilvl="5" w:tplc="9EFA6E82">
      <w:numFmt w:val="bullet"/>
      <w:lvlText w:val="•"/>
      <w:lvlJc w:val="left"/>
      <w:pPr>
        <w:ind w:left="6403" w:hanging="423"/>
      </w:pPr>
      <w:rPr>
        <w:rFonts w:hint="default"/>
        <w:lang w:val="kk-KZ" w:eastAsia="kk-KZ" w:bidi="kk-KZ"/>
      </w:rPr>
    </w:lvl>
    <w:lvl w:ilvl="6" w:tplc="EFF650C8">
      <w:numFmt w:val="bullet"/>
      <w:lvlText w:val="•"/>
      <w:lvlJc w:val="left"/>
      <w:pPr>
        <w:ind w:left="7224" w:hanging="423"/>
      </w:pPr>
      <w:rPr>
        <w:rFonts w:hint="default"/>
        <w:lang w:val="kk-KZ" w:eastAsia="kk-KZ" w:bidi="kk-KZ"/>
      </w:rPr>
    </w:lvl>
    <w:lvl w:ilvl="7" w:tplc="667AF5EC">
      <w:numFmt w:val="bullet"/>
      <w:lvlText w:val="•"/>
      <w:lvlJc w:val="left"/>
      <w:pPr>
        <w:ind w:left="8045" w:hanging="423"/>
      </w:pPr>
      <w:rPr>
        <w:rFonts w:hint="default"/>
        <w:lang w:val="kk-KZ" w:eastAsia="kk-KZ" w:bidi="kk-KZ"/>
      </w:rPr>
    </w:lvl>
    <w:lvl w:ilvl="8" w:tplc="1D56E1BC">
      <w:numFmt w:val="bullet"/>
      <w:lvlText w:val="•"/>
      <w:lvlJc w:val="left"/>
      <w:pPr>
        <w:ind w:left="8866" w:hanging="423"/>
      </w:pPr>
      <w:rPr>
        <w:rFonts w:hint="default"/>
        <w:lang w:val="kk-KZ" w:eastAsia="kk-KZ" w:bidi="kk-KZ"/>
      </w:rPr>
    </w:lvl>
  </w:abstractNum>
  <w:abstractNum w:abstractNumId="42" w15:restartNumberingAfterBreak="0">
    <w:nsid w:val="54CB2F37"/>
    <w:multiLevelType w:val="hybridMultilevel"/>
    <w:tmpl w:val="36A47D3A"/>
    <w:lvl w:ilvl="0" w:tplc="A4D894F6">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47A6FE92">
      <w:numFmt w:val="bullet"/>
      <w:lvlText w:val="•"/>
      <w:lvlJc w:val="left"/>
      <w:pPr>
        <w:ind w:left="5370" w:hanging="360"/>
      </w:pPr>
      <w:rPr>
        <w:rFonts w:hint="default"/>
        <w:lang w:val="kk-KZ" w:eastAsia="kk-KZ" w:bidi="kk-KZ"/>
      </w:rPr>
    </w:lvl>
    <w:lvl w:ilvl="2" w:tplc="E48AFF4C">
      <w:numFmt w:val="bullet"/>
      <w:lvlText w:val="•"/>
      <w:lvlJc w:val="left"/>
      <w:pPr>
        <w:ind w:left="5941" w:hanging="360"/>
      </w:pPr>
      <w:rPr>
        <w:rFonts w:hint="default"/>
        <w:lang w:val="kk-KZ" w:eastAsia="kk-KZ" w:bidi="kk-KZ"/>
      </w:rPr>
    </w:lvl>
    <w:lvl w:ilvl="3" w:tplc="CF9C48C0">
      <w:numFmt w:val="bullet"/>
      <w:lvlText w:val="•"/>
      <w:lvlJc w:val="left"/>
      <w:pPr>
        <w:ind w:left="6512" w:hanging="360"/>
      </w:pPr>
      <w:rPr>
        <w:rFonts w:hint="default"/>
        <w:lang w:val="kk-KZ" w:eastAsia="kk-KZ" w:bidi="kk-KZ"/>
      </w:rPr>
    </w:lvl>
    <w:lvl w:ilvl="4" w:tplc="3FFE465E">
      <w:numFmt w:val="bullet"/>
      <w:lvlText w:val="•"/>
      <w:lvlJc w:val="left"/>
      <w:pPr>
        <w:ind w:left="7083" w:hanging="360"/>
      </w:pPr>
      <w:rPr>
        <w:rFonts w:hint="default"/>
        <w:lang w:val="kk-KZ" w:eastAsia="kk-KZ" w:bidi="kk-KZ"/>
      </w:rPr>
    </w:lvl>
    <w:lvl w:ilvl="5" w:tplc="E47AB1E0">
      <w:numFmt w:val="bullet"/>
      <w:lvlText w:val="•"/>
      <w:lvlJc w:val="left"/>
      <w:pPr>
        <w:ind w:left="7654" w:hanging="360"/>
      </w:pPr>
      <w:rPr>
        <w:rFonts w:hint="default"/>
        <w:lang w:val="kk-KZ" w:eastAsia="kk-KZ" w:bidi="kk-KZ"/>
      </w:rPr>
    </w:lvl>
    <w:lvl w:ilvl="6" w:tplc="549AF150">
      <w:numFmt w:val="bullet"/>
      <w:lvlText w:val="•"/>
      <w:lvlJc w:val="left"/>
      <w:pPr>
        <w:ind w:left="8225" w:hanging="360"/>
      </w:pPr>
      <w:rPr>
        <w:rFonts w:hint="default"/>
        <w:lang w:val="kk-KZ" w:eastAsia="kk-KZ" w:bidi="kk-KZ"/>
      </w:rPr>
    </w:lvl>
    <w:lvl w:ilvl="7" w:tplc="4E14D09A">
      <w:numFmt w:val="bullet"/>
      <w:lvlText w:val="•"/>
      <w:lvlJc w:val="left"/>
      <w:pPr>
        <w:ind w:left="8796" w:hanging="360"/>
      </w:pPr>
      <w:rPr>
        <w:rFonts w:hint="default"/>
        <w:lang w:val="kk-KZ" w:eastAsia="kk-KZ" w:bidi="kk-KZ"/>
      </w:rPr>
    </w:lvl>
    <w:lvl w:ilvl="8" w:tplc="2E7EDCA8">
      <w:numFmt w:val="bullet"/>
      <w:lvlText w:val="•"/>
      <w:lvlJc w:val="left"/>
      <w:pPr>
        <w:ind w:left="9367" w:hanging="360"/>
      </w:pPr>
      <w:rPr>
        <w:rFonts w:hint="default"/>
        <w:lang w:val="kk-KZ" w:eastAsia="kk-KZ" w:bidi="kk-KZ"/>
      </w:rPr>
    </w:lvl>
  </w:abstractNum>
  <w:abstractNum w:abstractNumId="43" w15:restartNumberingAfterBreak="0">
    <w:nsid w:val="55492BAC"/>
    <w:multiLevelType w:val="hybridMultilevel"/>
    <w:tmpl w:val="52608D96"/>
    <w:lvl w:ilvl="0" w:tplc="50DA3B10">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25A44740">
      <w:numFmt w:val="bullet"/>
      <w:lvlText w:val="•"/>
      <w:lvlJc w:val="left"/>
      <w:pPr>
        <w:ind w:left="3080" w:hanging="331"/>
      </w:pPr>
      <w:rPr>
        <w:rFonts w:hint="default"/>
        <w:lang w:val="kk-KZ" w:eastAsia="kk-KZ" w:bidi="kk-KZ"/>
      </w:rPr>
    </w:lvl>
    <w:lvl w:ilvl="2" w:tplc="B148CDCA">
      <w:numFmt w:val="bullet"/>
      <w:lvlText w:val="•"/>
      <w:lvlJc w:val="left"/>
      <w:pPr>
        <w:ind w:left="3905" w:hanging="331"/>
      </w:pPr>
      <w:rPr>
        <w:rFonts w:hint="default"/>
        <w:lang w:val="kk-KZ" w:eastAsia="kk-KZ" w:bidi="kk-KZ"/>
      </w:rPr>
    </w:lvl>
    <w:lvl w:ilvl="3" w:tplc="635E6CF2">
      <w:numFmt w:val="bullet"/>
      <w:lvlText w:val="•"/>
      <w:lvlJc w:val="left"/>
      <w:pPr>
        <w:ind w:left="4730" w:hanging="331"/>
      </w:pPr>
      <w:rPr>
        <w:rFonts w:hint="default"/>
        <w:lang w:val="kk-KZ" w:eastAsia="kk-KZ" w:bidi="kk-KZ"/>
      </w:rPr>
    </w:lvl>
    <w:lvl w:ilvl="4" w:tplc="EF6A8004">
      <w:numFmt w:val="bullet"/>
      <w:lvlText w:val="•"/>
      <w:lvlJc w:val="left"/>
      <w:pPr>
        <w:ind w:left="5556" w:hanging="331"/>
      </w:pPr>
      <w:rPr>
        <w:rFonts w:hint="default"/>
        <w:lang w:val="kk-KZ" w:eastAsia="kk-KZ" w:bidi="kk-KZ"/>
      </w:rPr>
    </w:lvl>
    <w:lvl w:ilvl="5" w:tplc="B058C3AC">
      <w:numFmt w:val="bullet"/>
      <w:lvlText w:val="•"/>
      <w:lvlJc w:val="left"/>
      <w:pPr>
        <w:ind w:left="6381" w:hanging="331"/>
      </w:pPr>
      <w:rPr>
        <w:rFonts w:hint="default"/>
        <w:lang w:val="kk-KZ" w:eastAsia="kk-KZ" w:bidi="kk-KZ"/>
      </w:rPr>
    </w:lvl>
    <w:lvl w:ilvl="6" w:tplc="36A6DC60">
      <w:numFmt w:val="bullet"/>
      <w:lvlText w:val="•"/>
      <w:lvlJc w:val="left"/>
      <w:pPr>
        <w:ind w:left="7207" w:hanging="331"/>
      </w:pPr>
      <w:rPr>
        <w:rFonts w:hint="default"/>
        <w:lang w:val="kk-KZ" w:eastAsia="kk-KZ" w:bidi="kk-KZ"/>
      </w:rPr>
    </w:lvl>
    <w:lvl w:ilvl="7" w:tplc="EC0289DA">
      <w:numFmt w:val="bullet"/>
      <w:lvlText w:val="•"/>
      <w:lvlJc w:val="left"/>
      <w:pPr>
        <w:ind w:left="8032" w:hanging="331"/>
      </w:pPr>
      <w:rPr>
        <w:rFonts w:hint="default"/>
        <w:lang w:val="kk-KZ" w:eastAsia="kk-KZ" w:bidi="kk-KZ"/>
      </w:rPr>
    </w:lvl>
    <w:lvl w:ilvl="8" w:tplc="194E3844">
      <w:numFmt w:val="bullet"/>
      <w:lvlText w:val="•"/>
      <w:lvlJc w:val="left"/>
      <w:pPr>
        <w:ind w:left="8857" w:hanging="331"/>
      </w:pPr>
      <w:rPr>
        <w:rFonts w:hint="default"/>
        <w:lang w:val="kk-KZ" w:eastAsia="kk-KZ" w:bidi="kk-KZ"/>
      </w:rPr>
    </w:lvl>
  </w:abstractNum>
  <w:abstractNum w:abstractNumId="44" w15:restartNumberingAfterBreak="0">
    <w:nsid w:val="55C06DCB"/>
    <w:multiLevelType w:val="hybridMultilevel"/>
    <w:tmpl w:val="8BF487C6"/>
    <w:lvl w:ilvl="0" w:tplc="6010AEC0">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94C00006">
      <w:numFmt w:val="bullet"/>
      <w:lvlText w:val="•"/>
      <w:lvlJc w:val="left"/>
      <w:pPr>
        <w:ind w:left="3080" w:hanging="298"/>
      </w:pPr>
      <w:rPr>
        <w:rFonts w:hint="default"/>
        <w:lang w:val="kk-KZ" w:eastAsia="kk-KZ" w:bidi="kk-KZ"/>
      </w:rPr>
    </w:lvl>
    <w:lvl w:ilvl="2" w:tplc="62D2914E">
      <w:numFmt w:val="bullet"/>
      <w:lvlText w:val="•"/>
      <w:lvlJc w:val="left"/>
      <w:pPr>
        <w:ind w:left="3905" w:hanging="298"/>
      </w:pPr>
      <w:rPr>
        <w:rFonts w:hint="default"/>
        <w:lang w:val="kk-KZ" w:eastAsia="kk-KZ" w:bidi="kk-KZ"/>
      </w:rPr>
    </w:lvl>
    <w:lvl w:ilvl="3" w:tplc="D38E988A">
      <w:numFmt w:val="bullet"/>
      <w:lvlText w:val="•"/>
      <w:lvlJc w:val="left"/>
      <w:pPr>
        <w:ind w:left="4730" w:hanging="298"/>
      </w:pPr>
      <w:rPr>
        <w:rFonts w:hint="default"/>
        <w:lang w:val="kk-KZ" w:eastAsia="kk-KZ" w:bidi="kk-KZ"/>
      </w:rPr>
    </w:lvl>
    <w:lvl w:ilvl="4" w:tplc="5B94D4EE">
      <w:numFmt w:val="bullet"/>
      <w:lvlText w:val="•"/>
      <w:lvlJc w:val="left"/>
      <w:pPr>
        <w:ind w:left="5556" w:hanging="298"/>
      </w:pPr>
      <w:rPr>
        <w:rFonts w:hint="default"/>
        <w:lang w:val="kk-KZ" w:eastAsia="kk-KZ" w:bidi="kk-KZ"/>
      </w:rPr>
    </w:lvl>
    <w:lvl w:ilvl="5" w:tplc="341A397E">
      <w:numFmt w:val="bullet"/>
      <w:lvlText w:val="•"/>
      <w:lvlJc w:val="left"/>
      <w:pPr>
        <w:ind w:left="6381" w:hanging="298"/>
      </w:pPr>
      <w:rPr>
        <w:rFonts w:hint="default"/>
        <w:lang w:val="kk-KZ" w:eastAsia="kk-KZ" w:bidi="kk-KZ"/>
      </w:rPr>
    </w:lvl>
    <w:lvl w:ilvl="6" w:tplc="02A82290">
      <w:numFmt w:val="bullet"/>
      <w:lvlText w:val="•"/>
      <w:lvlJc w:val="left"/>
      <w:pPr>
        <w:ind w:left="7207" w:hanging="298"/>
      </w:pPr>
      <w:rPr>
        <w:rFonts w:hint="default"/>
        <w:lang w:val="kk-KZ" w:eastAsia="kk-KZ" w:bidi="kk-KZ"/>
      </w:rPr>
    </w:lvl>
    <w:lvl w:ilvl="7" w:tplc="36BE8754">
      <w:numFmt w:val="bullet"/>
      <w:lvlText w:val="•"/>
      <w:lvlJc w:val="left"/>
      <w:pPr>
        <w:ind w:left="8032" w:hanging="298"/>
      </w:pPr>
      <w:rPr>
        <w:rFonts w:hint="default"/>
        <w:lang w:val="kk-KZ" w:eastAsia="kk-KZ" w:bidi="kk-KZ"/>
      </w:rPr>
    </w:lvl>
    <w:lvl w:ilvl="8" w:tplc="440CEBDA">
      <w:numFmt w:val="bullet"/>
      <w:lvlText w:val="•"/>
      <w:lvlJc w:val="left"/>
      <w:pPr>
        <w:ind w:left="8857" w:hanging="298"/>
      </w:pPr>
      <w:rPr>
        <w:rFonts w:hint="default"/>
        <w:lang w:val="kk-KZ" w:eastAsia="kk-KZ" w:bidi="kk-KZ"/>
      </w:rPr>
    </w:lvl>
  </w:abstractNum>
  <w:abstractNum w:abstractNumId="45" w15:restartNumberingAfterBreak="0">
    <w:nsid w:val="568A3ECA"/>
    <w:multiLevelType w:val="hybridMultilevel"/>
    <w:tmpl w:val="F7E6E382"/>
    <w:lvl w:ilvl="0" w:tplc="83C6A1AA">
      <w:start w:val="1"/>
      <w:numFmt w:val="decimal"/>
      <w:lvlText w:val="%1."/>
      <w:lvlJc w:val="left"/>
      <w:pPr>
        <w:ind w:left="3688" w:hanging="360"/>
        <w:jc w:val="left"/>
      </w:pPr>
      <w:rPr>
        <w:rFonts w:ascii="Times New Roman" w:eastAsia="Times New Roman" w:hAnsi="Times New Roman" w:cs="Times New Roman" w:hint="default"/>
        <w:w w:val="99"/>
        <w:sz w:val="28"/>
        <w:szCs w:val="28"/>
        <w:lang w:val="kk-KZ" w:eastAsia="kk-KZ" w:bidi="kk-KZ"/>
      </w:rPr>
    </w:lvl>
    <w:lvl w:ilvl="1" w:tplc="608E9AEC">
      <w:numFmt w:val="bullet"/>
      <w:lvlText w:val="•"/>
      <w:lvlJc w:val="left"/>
      <w:pPr>
        <w:ind w:left="4362" w:hanging="360"/>
      </w:pPr>
      <w:rPr>
        <w:rFonts w:hint="default"/>
        <w:lang w:val="kk-KZ" w:eastAsia="kk-KZ" w:bidi="kk-KZ"/>
      </w:rPr>
    </w:lvl>
    <w:lvl w:ilvl="2" w:tplc="E1D66048">
      <w:numFmt w:val="bullet"/>
      <w:lvlText w:val="•"/>
      <w:lvlJc w:val="left"/>
      <w:pPr>
        <w:ind w:left="5045" w:hanging="360"/>
      </w:pPr>
      <w:rPr>
        <w:rFonts w:hint="default"/>
        <w:lang w:val="kk-KZ" w:eastAsia="kk-KZ" w:bidi="kk-KZ"/>
      </w:rPr>
    </w:lvl>
    <w:lvl w:ilvl="3" w:tplc="223CCD8C">
      <w:numFmt w:val="bullet"/>
      <w:lvlText w:val="•"/>
      <w:lvlJc w:val="left"/>
      <w:pPr>
        <w:ind w:left="5728" w:hanging="360"/>
      </w:pPr>
      <w:rPr>
        <w:rFonts w:hint="default"/>
        <w:lang w:val="kk-KZ" w:eastAsia="kk-KZ" w:bidi="kk-KZ"/>
      </w:rPr>
    </w:lvl>
    <w:lvl w:ilvl="4" w:tplc="15688A90">
      <w:numFmt w:val="bullet"/>
      <w:lvlText w:val="•"/>
      <w:lvlJc w:val="left"/>
      <w:pPr>
        <w:ind w:left="6411" w:hanging="360"/>
      </w:pPr>
      <w:rPr>
        <w:rFonts w:hint="default"/>
        <w:lang w:val="kk-KZ" w:eastAsia="kk-KZ" w:bidi="kk-KZ"/>
      </w:rPr>
    </w:lvl>
    <w:lvl w:ilvl="5" w:tplc="5290D834">
      <w:numFmt w:val="bullet"/>
      <w:lvlText w:val="•"/>
      <w:lvlJc w:val="left"/>
      <w:pPr>
        <w:ind w:left="7094" w:hanging="360"/>
      </w:pPr>
      <w:rPr>
        <w:rFonts w:hint="default"/>
        <w:lang w:val="kk-KZ" w:eastAsia="kk-KZ" w:bidi="kk-KZ"/>
      </w:rPr>
    </w:lvl>
    <w:lvl w:ilvl="6" w:tplc="E828CB52">
      <w:numFmt w:val="bullet"/>
      <w:lvlText w:val="•"/>
      <w:lvlJc w:val="left"/>
      <w:pPr>
        <w:ind w:left="7777" w:hanging="360"/>
      </w:pPr>
      <w:rPr>
        <w:rFonts w:hint="default"/>
        <w:lang w:val="kk-KZ" w:eastAsia="kk-KZ" w:bidi="kk-KZ"/>
      </w:rPr>
    </w:lvl>
    <w:lvl w:ilvl="7" w:tplc="978A2A2E">
      <w:numFmt w:val="bullet"/>
      <w:lvlText w:val="•"/>
      <w:lvlJc w:val="left"/>
      <w:pPr>
        <w:ind w:left="8460" w:hanging="360"/>
      </w:pPr>
      <w:rPr>
        <w:rFonts w:hint="default"/>
        <w:lang w:val="kk-KZ" w:eastAsia="kk-KZ" w:bidi="kk-KZ"/>
      </w:rPr>
    </w:lvl>
    <w:lvl w:ilvl="8" w:tplc="9D1CC8D8">
      <w:numFmt w:val="bullet"/>
      <w:lvlText w:val="•"/>
      <w:lvlJc w:val="left"/>
      <w:pPr>
        <w:ind w:left="9143" w:hanging="360"/>
      </w:pPr>
      <w:rPr>
        <w:rFonts w:hint="default"/>
        <w:lang w:val="kk-KZ" w:eastAsia="kk-KZ" w:bidi="kk-KZ"/>
      </w:rPr>
    </w:lvl>
  </w:abstractNum>
  <w:abstractNum w:abstractNumId="46" w15:restartNumberingAfterBreak="0">
    <w:nsid w:val="58F86210"/>
    <w:multiLevelType w:val="hybridMultilevel"/>
    <w:tmpl w:val="858023CE"/>
    <w:lvl w:ilvl="0" w:tplc="FB8A7ECA">
      <w:start w:val="1"/>
      <w:numFmt w:val="decimal"/>
      <w:lvlText w:val="%1."/>
      <w:lvlJc w:val="left"/>
      <w:pPr>
        <w:ind w:left="4284" w:hanging="956"/>
        <w:jc w:val="left"/>
      </w:pPr>
      <w:rPr>
        <w:rFonts w:ascii="Times New Roman" w:eastAsia="Times New Roman" w:hAnsi="Times New Roman" w:cs="Times New Roman" w:hint="default"/>
        <w:w w:val="99"/>
        <w:sz w:val="28"/>
        <w:szCs w:val="28"/>
        <w:lang w:val="kk-KZ" w:eastAsia="kk-KZ" w:bidi="kk-KZ"/>
      </w:rPr>
    </w:lvl>
    <w:lvl w:ilvl="1" w:tplc="943EB5B0">
      <w:numFmt w:val="bullet"/>
      <w:lvlText w:val="•"/>
      <w:lvlJc w:val="left"/>
      <w:pPr>
        <w:ind w:left="4902" w:hanging="956"/>
      </w:pPr>
      <w:rPr>
        <w:rFonts w:hint="default"/>
        <w:lang w:val="kk-KZ" w:eastAsia="kk-KZ" w:bidi="kk-KZ"/>
      </w:rPr>
    </w:lvl>
    <w:lvl w:ilvl="2" w:tplc="D1DC5DD2">
      <w:numFmt w:val="bullet"/>
      <w:lvlText w:val="•"/>
      <w:lvlJc w:val="left"/>
      <w:pPr>
        <w:ind w:left="5525" w:hanging="956"/>
      </w:pPr>
      <w:rPr>
        <w:rFonts w:hint="default"/>
        <w:lang w:val="kk-KZ" w:eastAsia="kk-KZ" w:bidi="kk-KZ"/>
      </w:rPr>
    </w:lvl>
    <w:lvl w:ilvl="3" w:tplc="9CD051A2">
      <w:numFmt w:val="bullet"/>
      <w:lvlText w:val="•"/>
      <w:lvlJc w:val="left"/>
      <w:pPr>
        <w:ind w:left="6148" w:hanging="956"/>
      </w:pPr>
      <w:rPr>
        <w:rFonts w:hint="default"/>
        <w:lang w:val="kk-KZ" w:eastAsia="kk-KZ" w:bidi="kk-KZ"/>
      </w:rPr>
    </w:lvl>
    <w:lvl w:ilvl="4" w:tplc="3BC0A380">
      <w:numFmt w:val="bullet"/>
      <w:lvlText w:val="•"/>
      <w:lvlJc w:val="left"/>
      <w:pPr>
        <w:ind w:left="6771" w:hanging="956"/>
      </w:pPr>
      <w:rPr>
        <w:rFonts w:hint="default"/>
        <w:lang w:val="kk-KZ" w:eastAsia="kk-KZ" w:bidi="kk-KZ"/>
      </w:rPr>
    </w:lvl>
    <w:lvl w:ilvl="5" w:tplc="08588F3E">
      <w:numFmt w:val="bullet"/>
      <w:lvlText w:val="•"/>
      <w:lvlJc w:val="left"/>
      <w:pPr>
        <w:ind w:left="7394" w:hanging="956"/>
      </w:pPr>
      <w:rPr>
        <w:rFonts w:hint="default"/>
        <w:lang w:val="kk-KZ" w:eastAsia="kk-KZ" w:bidi="kk-KZ"/>
      </w:rPr>
    </w:lvl>
    <w:lvl w:ilvl="6" w:tplc="C1B6F770">
      <w:numFmt w:val="bullet"/>
      <w:lvlText w:val="•"/>
      <w:lvlJc w:val="left"/>
      <w:pPr>
        <w:ind w:left="8017" w:hanging="956"/>
      </w:pPr>
      <w:rPr>
        <w:rFonts w:hint="default"/>
        <w:lang w:val="kk-KZ" w:eastAsia="kk-KZ" w:bidi="kk-KZ"/>
      </w:rPr>
    </w:lvl>
    <w:lvl w:ilvl="7" w:tplc="4D16D4E8">
      <w:numFmt w:val="bullet"/>
      <w:lvlText w:val="•"/>
      <w:lvlJc w:val="left"/>
      <w:pPr>
        <w:ind w:left="8640" w:hanging="956"/>
      </w:pPr>
      <w:rPr>
        <w:rFonts w:hint="default"/>
        <w:lang w:val="kk-KZ" w:eastAsia="kk-KZ" w:bidi="kk-KZ"/>
      </w:rPr>
    </w:lvl>
    <w:lvl w:ilvl="8" w:tplc="58AE6AB0">
      <w:numFmt w:val="bullet"/>
      <w:lvlText w:val="•"/>
      <w:lvlJc w:val="left"/>
      <w:pPr>
        <w:ind w:left="9263" w:hanging="956"/>
      </w:pPr>
      <w:rPr>
        <w:rFonts w:hint="default"/>
        <w:lang w:val="kk-KZ" w:eastAsia="kk-KZ" w:bidi="kk-KZ"/>
      </w:rPr>
    </w:lvl>
  </w:abstractNum>
  <w:abstractNum w:abstractNumId="47" w15:restartNumberingAfterBreak="0">
    <w:nsid w:val="5ABA4893"/>
    <w:multiLevelType w:val="hybridMultilevel"/>
    <w:tmpl w:val="0B8EAA6E"/>
    <w:lvl w:ilvl="0" w:tplc="B890EEB0">
      <w:start w:val="13"/>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61F6A9A8">
      <w:numFmt w:val="bullet"/>
      <w:lvlText w:val="•"/>
      <w:lvlJc w:val="left"/>
      <w:pPr>
        <w:ind w:left="9150" w:hanging="373"/>
      </w:pPr>
      <w:rPr>
        <w:rFonts w:hint="default"/>
        <w:lang w:val="kk-KZ" w:eastAsia="kk-KZ" w:bidi="kk-KZ"/>
      </w:rPr>
    </w:lvl>
    <w:lvl w:ilvl="2" w:tplc="43AA49B6">
      <w:numFmt w:val="bullet"/>
      <w:lvlText w:val="•"/>
      <w:lvlJc w:val="left"/>
      <w:pPr>
        <w:ind w:left="9301" w:hanging="373"/>
      </w:pPr>
      <w:rPr>
        <w:rFonts w:hint="default"/>
        <w:lang w:val="kk-KZ" w:eastAsia="kk-KZ" w:bidi="kk-KZ"/>
      </w:rPr>
    </w:lvl>
    <w:lvl w:ilvl="3" w:tplc="17EE62B0">
      <w:numFmt w:val="bullet"/>
      <w:lvlText w:val="•"/>
      <w:lvlJc w:val="left"/>
      <w:pPr>
        <w:ind w:left="9452" w:hanging="373"/>
      </w:pPr>
      <w:rPr>
        <w:rFonts w:hint="default"/>
        <w:lang w:val="kk-KZ" w:eastAsia="kk-KZ" w:bidi="kk-KZ"/>
      </w:rPr>
    </w:lvl>
    <w:lvl w:ilvl="4" w:tplc="6114D058">
      <w:numFmt w:val="bullet"/>
      <w:lvlText w:val="•"/>
      <w:lvlJc w:val="left"/>
      <w:pPr>
        <w:ind w:left="9603" w:hanging="373"/>
      </w:pPr>
      <w:rPr>
        <w:rFonts w:hint="default"/>
        <w:lang w:val="kk-KZ" w:eastAsia="kk-KZ" w:bidi="kk-KZ"/>
      </w:rPr>
    </w:lvl>
    <w:lvl w:ilvl="5" w:tplc="6D109014">
      <w:numFmt w:val="bullet"/>
      <w:lvlText w:val="•"/>
      <w:lvlJc w:val="left"/>
      <w:pPr>
        <w:ind w:left="9754" w:hanging="373"/>
      </w:pPr>
      <w:rPr>
        <w:rFonts w:hint="default"/>
        <w:lang w:val="kk-KZ" w:eastAsia="kk-KZ" w:bidi="kk-KZ"/>
      </w:rPr>
    </w:lvl>
    <w:lvl w:ilvl="6" w:tplc="C2EA3B00">
      <w:numFmt w:val="bullet"/>
      <w:lvlText w:val="•"/>
      <w:lvlJc w:val="left"/>
      <w:pPr>
        <w:ind w:left="9905" w:hanging="373"/>
      </w:pPr>
      <w:rPr>
        <w:rFonts w:hint="default"/>
        <w:lang w:val="kk-KZ" w:eastAsia="kk-KZ" w:bidi="kk-KZ"/>
      </w:rPr>
    </w:lvl>
    <w:lvl w:ilvl="7" w:tplc="F9D87AEC">
      <w:numFmt w:val="bullet"/>
      <w:lvlText w:val="•"/>
      <w:lvlJc w:val="left"/>
      <w:pPr>
        <w:ind w:left="10056" w:hanging="373"/>
      </w:pPr>
      <w:rPr>
        <w:rFonts w:hint="default"/>
        <w:lang w:val="kk-KZ" w:eastAsia="kk-KZ" w:bidi="kk-KZ"/>
      </w:rPr>
    </w:lvl>
    <w:lvl w:ilvl="8" w:tplc="1150937C">
      <w:numFmt w:val="bullet"/>
      <w:lvlText w:val="•"/>
      <w:lvlJc w:val="left"/>
      <w:pPr>
        <w:ind w:left="10207" w:hanging="373"/>
      </w:pPr>
      <w:rPr>
        <w:rFonts w:hint="default"/>
        <w:lang w:val="kk-KZ" w:eastAsia="kk-KZ" w:bidi="kk-KZ"/>
      </w:rPr>
    </w:lvl>
  </w:abstractNum>
  <w:abstractNum w:abstractNumId="48" w15:restartNumberingAfterBreak="0">
    <w:nsid w:val="60346C48"/>
    <w:multiLevelType w:val="hybridMultilevel"/>
    <w:tmpl w:val="8C8A2DA6"/>
    <w:lvl w:ilvl="0" w:tplc="C842FF6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A8C67F8">
      <w:numFmt w:val="bullet"/>
      <w:lvlText w:val="•"/>
      <w:lvlJc w:val="left"/>
      <w:pPr>
        <w:ind w:left="2760" w:hanging="423"/>
      </w:pPr>
      <w:rPr>
        <w:rFonts w:hint="default"/>
        <w:lang w:val="kk-KZ" w:eastAsia="kk-KZ" w:bidi="kk-KZ"/>
      </w:rPr>
    </w:lvl>
    <w:lvl w:ilvl="2" w:tplc="19202E1A">
      <w:numFmt w:val="bullet"/>
      <w:lvlText w:val="•"/>
      <w:lvlJc w:val="left"/>
      <w:pPr>
        <w:ind w:left="3620" w:hanging="423"/>
      </w:pPr>
      <w:rPr>
        <w:rFonts w:hint="default"/>
        <w:lang w:val="kk-KZ" w:eastAsia="kk-KZ" w:bidi="kk-KZ"/>
      </w:rPr>
    </w:lvl>
    <w:lvl w:ilvl="3" w:tplc="1742A462">
      <w:numFmt w:val="bullet"/>
      <w:lvlText w:val="•"/>
      <w:lvlJc w:val="left"/>
      <w:pPr>
        <w:ind w:left="4481" w:hanging="423"/>
      </w:pPr>
      <w:rPr>
        <w:rFonts w:hint="default"/>
        <w:lang w:val="kk-KZ" w:eastAsia="kk-KZ" w:bidi="kk-KZ"/>
      </w:rPr>
    </w:lvl>
    <w:lvl w:ilvl="4" w:tplc="BC3E5024">
      <w:numFmt w:val="bullet"/>
      <w:lvlText w:val="•"/>
      <w:lvlJc w:val="left"/>
      <w:pPr>
        <w:ind w:left="5342" w:hanging="423"/>
      </w:pPr>
      <w:rPr>
        <w:rFonts w:hint="default"/>
        <w:lang w:val="kk-KZ" w:eastAsia="kk-KZ" w:bidi="kk-KZ"/>
      </w:rPr>
    </w:lvl>
    <w:lvl w:ilvl="5" w:tplc="CFC8DF20">
      <w:numFmt w:val="bullet"/>
      <w:lvlText w:val="•"/>
      <w:lvlJc w:val="left"/>
      <w:pPr>
        <w:ind w:left="6203" w:hanging="423"/>
      </w:pPr>
      <w:rPr>
        <w:rFonts w:hint="default"/>
        <w:lang w:val="kk-KZ" w:eastAsia="kk-KZ" w:bidi="kk-KZ"/>
      </w:rPr>
    </w:lvl>
    <w:lvl w:ilvl="6" w:tplc="6E8ECE9E">
      <w:numFmt w:val="bullet"/>
      <w:lvlText w:val="•"/>
      <w:lvlJc w:val="left"/>
      <w:pPr>
        <w:ind w:left="7064" w:hanging="423"/>
      </w:pPr>
      <w:rPr>
        <w:rFonts w:hint="default"/>
        <w:lang w:val="kk-KZ" w:eastAsia="kk-KZ" w:bidi="kk-KZ"/>
      </w:rPr>
    </w:lvl>
    <w:lvl w:ilvl="7" w:tplc="FB7ECE90">
      <w:numFmt w:val="bullet"/>
      <w:lvlText w:val="•"/>
      <w:lvlJc w:val="left"/>
      <w:pPr>
        <w:ind w:left="7925" w:hanging="423"/>
      </w:pPr>
      <w:rPr>
        <w:rFonts w:hint="default"/>
        <w:lang w:val="kk-KZ" w:eastAsia="kk-KZ" w:bidi="kk-KZ"/>
      </w:rPr>
    </w:lvl>
    <w:lvl w:ilvl="8" w:tplc="FCB2F138">
      <w:numFmt w:val="bullet"/>
      <w:lvlText w:val="•"/>
      <w:lvlJc w:val="left"/>
      <w:pPr>
        <w:ind w:left="8786" w:hanging="423"/>
      </w:pPr>
      <w:rPr>
        <w:rFonts w:hint="default"/>
        <w:lang w:val="kk-KZ" w:eastAsia="kk-KZ" w:bidi="kk-KZ"/>
      </w:rPr>
    </w:lvl>
  </w:abstractNum>
  <w:abstractNum w:abstractNumId="49" w15:restartNumberingAfterBreak="0">
    <w:nsid w:val="663D7225"/>
    <w:multiLevelType w:val="hybridMultilevel"/>
    <w:tmpl w:val="803C1390"/>
    <w:lvl w:ilvl="0" w:tplc="FE324C94">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173495A4">
      <w:numFmt w:val="bullet"/>
      <w:lvlText w:val="•"/>
      <w:lvlJc w:val="left"/>
      <w:pPr>
        <w:ind w:left="1464" w:hanging="303"/>
      </w:pPr>
      <w:rPr>
        <w:rFonts w:hint="default"/>
        <w:lang w:val="kk-KZ" w:eastAsia="kk-KZ" w:bidi="kk-KZ"/>
      </w:rPr>
    </w:lvl>
    <w:lvl w:ilvl="2" w:tplc="38C668F4">
      <w:numFmt w:val="bullet"/>
      <w:lvlText w:val="•"/>
      <w:lvlJc w:val="left"/>
      <w:pPr>
        <w:ind w:left="2469" w:hanging="303"/>
      </w:pPr>
      <w:rPr>
        <w:rFonts w:hint="default"/>
        <w:lang w:val="kk-KZ" w:eastAsia="kk-KZ" w:bidi="kk-KZ"/>
      </w:rPr>
    </w:lvl>
    <w:lvl w:ilvl="3" w:tplc="B5B8D932">
      <w:numFmt w:val="bullet"/>
      <w:lvlText w:val="•"/>
      <w:lvlJc w:val="left"/>
      <w:pPr>
        <w:ind w:left="3474" w:hanging="303"/>
      </w:pPr>
      <w:rPr>
        <w:rFonts w:hint="default"/>
        <w:lang w:val="kk-KZ" w:eastAsia="kk-KZ" w:bidi="kk-KZ"/>
      </w:rPr>
    </w:lvl>
    <w:lvl w:ilvl="4" w:tplc="033204B0">
      <w:numFmt w:val="bullet"/>
      <w:lvlText w:val="•"/>
      <w:lvlJc w:val="left"/>
      <w:pPr>
        <w:ind w:left="4479" w:hanging="303"/>
      </w:pPr>
      <w:rPr>
        <w:rFonts w:hint="default"/>
        <w:lang w:val="kk-KZ" w:eastAsia="kk-KZ" w:bidi="kk-KZ"/>
      </w:rPr>
    </w:lvl>
    <w:lvl w:ilvl="5" w:tplc="1A58E5E8">
      <w:numFmt w:val="bullet"/>
      <w:lvlText w:val="•"/>
      <w:lvlJc w:val="left"/>
      <w:pPr>
        <w:ind w:left="5484" w:hanging="303"/>
      </w:pPr>
      <w:rPr>
        <w:rFonts w:hint="default"/>
        <w:lang w:val="kk-KZ" w:eastAsia="kk-KZ" w:bidi="kk-KZ"/>
      </w:rPr>
    </w:lvl>
    <w:lvl w:ilvl="6" w:tplc="B6F0CE58">
      <w:numFmt w:val="bullet"/>
      <w:lvlText w:val="•"/>
      <w:lvlJc w:val="left"/>
      <w:pPr>
        <w:ind w:left="6489" w:hanging="303"/>
      </w:pPr>
      <w:rPr>
        <w:rFonts w:hint="default"/>
        <w:lang w:val="kk-KZ" w:eastAsia="kk-KZ" w:bidi="kk-KZ"/>
      </w:rPr>
    </w:lvl>
    <w:lvl w:ilvl="7" w:tplc="A626682A">
      <w:numFmt w:val="bullet"/>
      <w:lvlText w:val="•"/>
      <w:lvlJc w:val="left"/>
      <w:pPr>
        <w:ind w:left="7494" w:hanging="303"/>
      </w:pPr>
      <w:rPr>
        <w:rFonts w:hint="default"/>
        <w:lang w:val="kk-KZ" w:eastAsia="kk-KZ" w:bidi="kk-KZ"/>
      </w:rPr>
    </w:lvl>
    <w:lvl w:ilvl="8" w:tplc="7300515A">
      <w:numFmt w:val="bullet"/>
      <w:lvlText w:val="•"/>
      <w:lvlJc w:val="left"/>
      <w:pPr>
        <w:ind w:left="8499" w:hanging="303"/>
      </w:pPr>
      <w:rPr>
        <w:rFonts w:hint="default"/>
        <w:lang w:val="kk-KZ" w:eastAsia="kk-KZ" w:bidi="kk-KZ"/>
      </w:rPr>
    </w:lvl>
  </w:abstractNum>
  <w:abstractNum w:abstractNumId="50" w15:restartNumberingAfterBreak="0">
    <w:nsid w:val="66C31C4D"/>
    <w:multiLevelType w:val="hybridMultilevel"/>
    <w:tmpl w:val="D1D8C320"/>
    <w:lvl w:ilvl="0" w:tplc="5EE26B8C">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86E8A6">
      <w:numFmt w:val="bullet"/>
      <w:lvlText w:val="•"/>
      <w:lvlJc w:val="left"/>
      <w:pPr>
        <w:ind w:left="2780" w:hanging="423"/>
      </w:pPr>
      <w:rPr>
        <w:rFonts w:hint="default"/>
        <w:lang w:val="kk-KZ" w:eastAsia="kk-KZ" w:bidi="kk-KZ"/>
      </w:rPr>
    </w:lvl>
    <w:lvl w:ilvl="2" w:tplc="A61C1272">
      <w:numFmt w:val="bullet"/>
      <w:lvlText w:val="•"/>
      <w:lvlJc w:val="left"/>
      <w:pPr>
        <w:ind w:left="3638" w:hanging="423"/>
      </w:pPr>
      <w:rPr>
        <w:rFonts w:hint="default"/>
        <w:lang w:val="kk-KZ" w:eastAsia="kk-KZ" w:bidi="kk-KZ"/>
      </w:rPr>
    </w:lvl>
    <w:lvl w:ilvl="3" w:tplc="1714D134">
      <w:numFmt w:val="bullet"/>
      <w:lvlText w:val="•"/>
      <w:lvlJc w:val="left"/>
      <w:pPr>
        <w:ind w:left="4497" w:hanging="423"/>
      </w:pPr>
      <w:rPr>
        <w:rFonts w:hint="default"/>
        <w:lang w:val="kk-KZ" w:eastAsia="kk-KZ" w:bidi="kk-KZ"/>
      </w:rPr>
    </w:lvl>
    <w:lvl w:ilvl="4" w:tplc="4C167AFE">
      <w:numFmt w:val="bullet"/>
      <w:lvlText w:val="•"/>
      <w:lvlJc w:val="left"/>
      <w:pPr>
        <w:ind w:left="5356" w:hanging="423"/>
      </w:pPr>
      <w:rPr>
        <w:rFonts w:hint="default"/>
        <w:lang w:val="kk-KZ" w:eastAsia="kk-KZ" w:bidi="kk-KZ"/>
      </w:rPr>
    </w:lvl>
    <w:lvl w:ilvl="5" w:tplc="E5E2BCCA">
      <w:numFmt w:val="bullet"/>
      <w:lvlText w:val="•"/>
      <w:lvlJc w:val="left"/>
      <w:pPr>
        <w:ind w:left="6215" w:hanging="423"/>
      </w:pPr>
      <w:rPr>
        <w:rFonts w:hint="default"/>
        <w:lang w:val="kk-KZ" w:eastAsia="kk-KZ" w:bidi="kk-KZ"/>
      </w:rPr>
    </w:lvl>
    <w:lvl w:ilvl="6" w:tplc="36942C58">
      <w:numFmt w:val="bullet"/>
      <w:lvlText w:val="•"/>
      <w:lvlJc w:val="left"/>
      <w:pPr>
        <w:ind w:left="7073" w:hanging="423"/>
      </w:pPr>
      <w:rPr>
        <w:rFonts w:hint="default"/>
        <w:lang w:val="kk-KZ" w:eastAsia="kk-KZ" w:bidi="kk-KZ"/>
      </w:rPr>
    </w:lvl>
    <w:lvl w:ilvl="7" w:tplc="9BE66BEC">
      <w:numFmt w:val="bullet"/>
      <w:lvlText w:val="•"/>
      <w:lvlJc w:val="left"/>
      <w:pPr>
        <w:ind w:left="7932" w:hanging="423"/>
      </w:pPr>
      <w:rPr>
        <w:rFonts w:hint="default"/>
        <w:lang w:val="kk-KZ" w:eastAsia="kk-KZ" w:bidi="kk-KZ"/>
      </w:rPr>
    </w:lvl>
    <w:lvl w:ilvl="8" w:tplc="AFA24918">
      <w:numFmt w:val="bullet"/>
      <w:lvlText w:val="•"/>
      <w:lvlJc w:val="left"/>
      <w:pPr>
        <w:ind w:left="8791" w:hanging="423"/>
      </w:pPr>
      <w:rPr>
        <w:rFonts w:hint="default"/>
        <w:lang w:val="kk-KZ" w:eastAsia="kk-KZ" w:bidi="kk-KZ"/>
      </w:rPr>
    </w:lvl>
  </w:abstractNum>
  <w:abstractNum w:abstractNumId="51" w15:restartNumberingAfterBreak="0">
    <w:nsid w:val="68154012"/>
    <w:multiLevelType w:val="hybridMultilevel"/>
    <w:tmpl w:val="6228F71A"/>
    <w:lvl w:ilvl="0" w:tplc="3920E5DE">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F424CB74">
      <w:numFmt w:val="bullet"/>
      <w:lvlText w:val="•"/>
      <w:lvlJc w:val="left"/>
      <w:pPr>
        <w:ind w:left="5370" w:hanging="360"/>
      </w:pPr>
      <w:rPr>
        <w:rFonts w:hint="default"/>
        <w:lang w:val="kk-KZ" w:eastAsia="kk-KZ" w:bidi="kk-KZ"/>
      </w:rPr>
    </w:lvl>
    <w:lvl w:ilvl="2" w:tplc="CB1814EC">
      <w:numFmt w:val="bullet"/>
      <w:lvlText w:val="•"/>
      <w:lvlJc w:val="left"/>
      <w:pPr>
        <w:ind w:left="5941" w:hanging="360"/>
      </w:pPr>
      <w:rPr>
        <w:rFonts w:hint="default"/>
        <w:lang w:val="kk-KZ" w:eastAsia="kk-KZ" w:bidi="kk-KZ"/>
      </w:rPr>
    </w:lvl>
    <w:lvl w:ilvl="3" w:tplc="EE0273BA">
      <w:numFmt w:val="bullet"/>
      <w:lvlText w:val="•"/>
      <w:lvlJc w:val="left"/>
      <w:pPr>
        <w:ind w:left="6512" w:hanging="360"/>
      </w:pPr>
      <w:rPr>
        <w:rFonts w:hint="default"/>
        <w:lang w:val="kk-KZ" w:eastAsia="kk-KZ" w:bidi="kk-KZ"/>
      </w:rPr>
    </w:lvl>
    <w:lvl w:ilvl="4" w:tplc="142C40A6">
      <w:numFmt w:val="bullet"/>
      <w:lvlText w:val="•"/>
      <w:lvlJc w:val="left"/>
      <w:pPr>
        <w:ind w:left="7083" w:hanging="360"/>
      </w:pPr>
      <w:rPr>
        <w:rFonts w:hint="default"/>
        <w:lang w:val="kk-KZ" w:eastAsia="kk-KZ" w:bidi="kk-KZ"/>
      </w:rPr>
    </w:lvl>
    <w:lvl w:ilvl="5" w:tplc="AA60C7AA">
      <w:numFmt w:val="bullet"/>
      <w:lvlText w:val="•"/>
      <w:lvlJc w:val="left"/>
      <w:pPr>
        <w:ind w:left="7654" w:hanging="360"/>
      </w:pPr>
      <w:rPr>
        <w:rFonts w:hint="default"/>
        <w:lang w:val="kk-KZ" w:eastAsia="kk-KZ" w:bidi="kk-KZ"/>
      </w:rPr>
    </w:lvl>
    <w:lvl w:ilvl="6" w:tplc="41745052">
      <w:numFmt w:val="bullet"/>
      <w:lvlText w:val="•"/>
      <w:lvlJc w:val="left"/>
      <w:pPr>
        <w:ind w:left="8225" w:hanging="360"/>
      </w:pPr>
      <w:rPr>
        <w:rFonts w:hint="default"/>
        <w:lang w:val="kk-KZ" w:eastAsia="kk-KZ" w:bidi="kk-KZ"/>
      </w:rPr>
    </w:lvl>
    <w:lvl w:ilvl="7" w:tplc="AF58311C">
      <w:numFmt w:val="bullet"/>
      <w:lvlText w:val="•"/>
      <w:lvlJc w:val="left"/>
      <w:pPr>
        <w:ind w:left="8796" w:hanging="360"/>
      </w:pPr>
      <w:rPr>
        <w:rFonts w:hint="default"/>
        <w:lang w:val="kk-KZ" w:eastAsia="kk-KZ" w:bidi="kk-KZ"/>
      </w:rPr>
    </w:lvl>
    <w:lvl w:ilvl="8" w:tplc="6E6ED8FA">
      <w:numFmt w:val="bullet"/>
      <w:lvlText w:val="•"/>
      <w:lvlJc w:val="left"/>
      <w:pPr>
        <w:ind w:left="9367" w:hanging="360"/>
      </w:pPr>
      <w:rPr>
        <w:rFonts w:hint="default"/>
        <w:lang w:val="kk-KZ" w:eastAsia="kk-KZ" w:bidi="kk-KZ"/>
      </w:rPr>
    </w:lvl>
  </w:abstractNum>
  <w:abstractNum w:abstractNumId="52" w15:restartNumberingAfterBreak="0">
    <w:nsid w:val="6E185029"/>
    <w:multiLevelType w:val="hybridMultilevel"/>
    <w:tmpl w:val="F72E4474"/>
    <w:lvl w:ilvl="0" w:tplc="789A175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47002C6">
      <w:numFmt w:val="bullet"/>
      <w:lvlText w:val="•"/>
      <w:lvlJc w:val="left"/>
      <w:pPr>
        <w:ind w:left="3120" w:hanging="423"/>
      </w:pPr>
      <w:rPr>
        <w:rFonts w:hint="default"/>
        <w:lang w:val="kk-KZ" w:eastAsia="kk-KZ" w:bidi="kk-KZ"/>
      </w:rPr>
    </w:lvl>
    <w:lvl w:ilvl="2" w:tplc="BEBA65E0">
      <w:numFmt w:val="bullet"/>
      <w:lvlText w:val="•"/>
      <w:lvlJc w:val="left"/>
      <w:pPr>
        <w:ind w:left="3940" w:hanging="423"/>
      </w:pPr>
      <w:rPr>
        <w:rFonts w:hint="default"/>
        <w:lang w:val="kk-KZ" w:eastAsia="kk-KZ" w:bidi="kk-KZ"/>
      </w:rPr>
    </w:lvl>
    <w:lvl w:ilvl="3" w:tplc="B5B8F572">
      <w:numFmt w:val="bullet"/>
      <w:lvlText w:val="•"/>
      <w:lvlJc w:val="left"/>
      <w:pPr>
        <w:ind w:left="4761" w:hanging="423"/>
      </w:pPr>
      <w:rPr>
        <w:rFonts w:hint="default"/>
        <w:lang w:val="kk-KZ" w:eastAsia="kk-KZ" w:bidi="kk-KZ"/>
      </w:rPr>
    </w:lvl>
    <w:lvl w:ilvl="4" w:tplc="D22A4AC4">
      <w:numFmt w:val="bullet"/>
      <w:lvlText w:val="•"/>
      <w:lvlJc w:val="left"/>
      <w:pPr>
        <w:ind w:left="5582" w:hanging="423"/>
      </w:pPr>
      <w:rPr>
        <w:rFonts w:hint="default"/>
        <w:lang w:val="kk-KZ" w:eastAsia="kk-KZ" w:bidi="kk-KZ"/>
      </w:rPr>
    </w:lvl>
    <w:lvl w:ilvl="5" w:tplc="9F305F02">
      <w:numFmt w:val="bullet"/>
      <w:lvlText w:val="•"/>
      <w:lvlJc w:val="left"/>
      <w:pPr>
        <w:ind w:left="6403" w:hanging="423"/>
      </w:pPr>
      <w:rPr>
        <w:rFonts w:hint="default"/>
        <w:lang w:val="kk-KZ" w:eastAsia="kk-KZ" w:bidi="kk-KZ"/>
      </w:rPr>
    </w:lvl>
    <w:lvl w:ilvl="6" w:tplc="6D8036D8">
      <w:numFmt w:val="bullet"/>
      <w:lvlText w:val="•"/>
      <w:lvlJc w:val="left"/>
      <w:pPr>
        <w:ind w:left="7224" w:hanging="423"/>
      </w:pPr>
      <w:rPr>
        <w:rFonts w:hint="default"/>
        <w:lang w:val="kk-KZ" w:eastAsia="kk-KZ" w:bidi="kk-KZ"/>
      </w:rPr>
    </w:lvl>
    <w:lvl w:ilvl="7" w:tplc="45288514">
      <w:numFmt w:val="bullet"/>
      <w:lvlText w:val="•"/>
      <w:lvlJc w:val="left"/>
      <w:pPr>
        <w:ind w:left="8045" w:hanging="423"/>
      </w:pPr>
      <w:rPr>
        <w:rFonts w:hint="default"/>
        <w:lang w:val="kk-KZ" w:eastAsia="kk-KZ" w:bidi="kk-KZ"/>
      </w:rPr>
    </w:lvl>
    <w:lvl w:ilvl="8" w:tplc="B9965132">
      <w:numFmt w:val="bullet"/>
      <w:lvlText w:val="•"/>
      <w:lvlJc w:val="left"/>
      <w:pPr>
        <w:ind w:left="8866" w:hanging="423"/>
      </w:pPr>
      <w:rPr>
        <w:rFonts w:hint="default"/>
        <w:lang w:val="kk-KZ" w:eastAsia="kk-KZ" w:bidi="kk-KZ"/>
      </w:rPr>
    </w:lvl>
  </w:abstractNum>
  <w:abstractNum w:abstractNumId="53" w15:restartNumberingAfterBreak="0">
    <w:nsid w:val="6F6122E3"/>
    <w:multiLevelType w:val="hybridMultilevel"/>
    <w:tmpl w:val="28E2C7C6"/>
    <w:lvl w:ilvl="0" w:tplc="6E00978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C484A3B2">
      <w:numFmt w:val="bullet"/>
      <w:lvlText w:val="•"/>
      <w:lvlJc w:val="left"/>
      <w:pPr>
        <w:ind w:left="3120" w:hanging="423"/>
      </w:pPr>
      <w:rPr>
        <w:rFonts w:hint="default"/>
        <w:lang w:val="kk-KZ" w:eastAsia="kk-KZ" w:bidi="kk-KZ"/>
      </w:rPr>
    </w:lvl>
    <w:lvl w:ilvl="2" w:tplc="7C3C7534">
      <w:numFmt w:val="bullet"/>
      <w:lvlText w:val="•"/>
      <w:lvlJc w:val="left"/>
      <w:pPr>
        <w:ind w:left="3940" w:hanging="423"/>
      </w:pPr>
      <w:rPr>
        <w:rFonts w:hint="default"/>
        <w:lang w:val="kk-KZ" w:eastAsia="kk-KZ" w:bidi="kk-KZ"/>
      </w:rPr>
    </w:lvl>
    <w:lvl w:ilvl="3" w:tplc="B9209908">
      <w:numFmt w:val="bullet"/>
      <w:lvlText w:val="•"/>
      <w:lvlJc w:val="left"/>
      <w:pPr>
        <w:ind w:left="4761" w:hanging="423"/>
      </w:pPr>
      <w:rPr>
        <w:rFonts w:hint="default"/>
        <w:lang w:val="kk-KZ" w:eastAsia="kk-KZ" w:bidi="kk-KZ"/>
      </w:rPr>
    </w:lvl>
    <w:lvl w:ilvl="4" w:tplc="751ADE7E">
      <w:numFmt w:val="bullet"/>
      <w:lvlText w:val="•"/>
      <w:lvlJc w:val="left"/>
      <w:pPr>
        <w:ind w:left="5582" w:hanging="423"/>
      </w:pPr>
      <w:rPr>
        <w:rFonts w:hint="default"/>
        <w:lang w:val="kk-KZ" w:eastAsia="kk-KZ" w:bidi="kk-KZ"/>
      </w:rPr>
    </w:lvl>
    <w:lvl w:ilvl="5" w:tplc="221E63E0">
      <w:numFmt w:val="bullet"/>
      <w:lvlText w:val="•"/>
      <w:lvlJc w:val="left"/>
      <w:pPr>
        <w:ind w:left="6403" w:hanging="423"/>
      </w:pPr>
      <w:rPr>
        <w:rFonts w:hint="default"/>
        <w:lang w:val="kk-KZ" w:eastAsia="kk-KZ" w:bidi="kk-KZ"/>
      </w:rPr>
    </w:lvl>
    <w:lvl w:ilvl="6" w:tplc="E19A5C2A">
      <w:numFmt w:val="bullet"/>
      <w:lvlText w:val="•"/>
      <w:lvlJc w:val="left"/>
      <w:pPr>
        <w:ind w:left="7224" w:hanging="423"/>
      </w:pPr>
      <w:rPr>
        <w:rFonts w:hint="default"/>
        <w:lang w:val="kk-KZ" w:eastAsia="kk-KZ" w:bidi="kk-KZ"/>
      </w:rPr>
    </w:lvl>
    <w:lvl w:ilvl="7" w:tplc="26C00B4C">
      <w:numFmt w:val="bullet"/>
      <w:lvlText w:val="•"/>
      <w:lvlJc w:val="left"/>
      <w:pPr>
        <w:ind w:left="8045" w:hanging="423"/>
      </w:pPr>
      <w:rPr>
        <w:rFonts w:hint="default"/>
        <w:lang w:val="kk-KZ" w:eastAsia="kk-KZ" w:bidi="kk-KZ"/>
      </w:rPr>
    </w:lvl>
    <w:lvl w:ilvl="8" w:tplc="D0A25ED0">
      <w:numFmt w:val="bullet"/>
      <w:lvlText w:val="•"/>
      <w:lvlJc w:val="left"/>
      <w:pPr>
        <w:ind w:left="8866" w:hanging="423"/>
      </w:pPr>
      <w:rPr>
        <w:rFonts w:hint="default"/>
        <w:lang w:val="kk-KZ" w:eastAsia="kk-KZ" w:bidi="kk-KZ"/>
      </w:rPr>
    </w:lvl>
  </w:abstractNum>
  <w:abstractNum w:abstractNumId="54" w15:restartNumberingAfterBreak="0">
    <w:nsid w:val="72E877C2"/>
    <w:multiLevelType w:val="hybridMultilevel"/>
    <w:tmpl w:val="5D9EF8F6"/>
    <w:lvl w:ilvl="0" w:tplc="8E12D160">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FFFAA29E">
      <w:numFmt w:val="bullet"/>
      <w:lvlText w:val="•"/>
      <w:lvlJc w:val="left"/>
      <w:pPr>
        <w:ind w:left="3120" w:hanging="423"/>
      </w:pPr>
      <w:rPr>
        <w:rFonts w:hint="default"/>
        <w:lang w:val="kk-KZ" w:eastAsia="kk-KZ" w:bidi="kk-KZ"/>
      </w:rPr>
    </w:lvl>
    <w:lvl w:ilvl="2" w:tplc="F5DA76BC">
      <w:numFmt w:val="bullet"/>
      <w:lvlText w:val="•"/>
      <w:lvlJc w:val="left"/>
      <w:pPr>
        <w:ind w:left="3940" w:hanging="423"/>
      </w:pPr>
      <w:rPr>
        <w:rFonts w:hint="default"/>
        <w:lang w:val="kk-KZ" w:eastAsia="kk-KZ" w:bidi="kk-KZ"/>
      </w:rPr>
    </w:lvl>
    <w:lvl w:ilvl="3" w:tplc="AD48561A">
      <w:numFmt w:val="bullet"/>
      <w:lvlText w:val="•"/>
      <w:lvlJc w:val="left"/>
      <w:pPr>
        <w:ind w:left="4761" w:hanging="423"/>
      </w:pPr>
      <w:rPr>
        <w:rFonts w:hint="default"/>
        <w:lang w:val="kk-KZ" w:eastAsia="kk-KZ" w:bidi="kk-KZ"/>
      </w:rPr>
    </w:lvl>
    <w:lvl w:ilvl="4" w:tplc="AE84A114">
      <w:numFmt w:val="bullet"/>
      <w:lvlText w:val="•"/>
      <w:lvlJc w:val="left"/>
      <w:pPr>
        <w:ind w:left="5582" w:hanging="423"/>
      </w:pPr>
      <w:rPr>
        <w:rFonts w:hint="default"/>
        <w:lang w:val="kk-KZ" w:eastAsia="kk-KZ" w:bidi="kk-KZ"/>
      </w:rPr>
    </w:lvl>
    <w:lvl w:ilvl="5" w:tplc="244E2D14">
      <w:numFmt w:val="bullet"/>
      <w:lvlText w:val="•"/>
      <w:lvlJc w:val="left"/>
      <w:pPr>
        <w:ind w:left="6403" w:hanging="423"/>
      </w:pPr>
      <w:rPr>
        <w:rFonts w:hint="default"/>
        <w:lang w:val="kk-KZ" w:eastAsia="kk-KZ" w:bidi="kk-KZ"/>
      </w:rPr>
    </w:lvl>
    <w:lvl w:ilvl="6" w:tplc="B92A1FB8">
      <w:numFmt w:val="bullet"/>
      <w:lvlText w:val="•"/>
      <w:lvlJc w:val="left"/>
      <w:pPr>
        <w:ind w:left="7224" w:hanging="423"/>
      </w:pPr>
      <w:rPr>
        <w:rFonts w:hint="default"/>
        <w:lang w:val="kk-KZ" w:eastAsia="kk-KZ" w:bidi="kk-KZ"/>
      </w:rPr>
    </w:lvl>
    <w:lvl w:ilvl="7" w:tplc="57EC55A4">
      <w:numFmt w:val="bullet"/>
      <w:lvlText w:val="•"/>
      <w:lvlJc w:val="left"/>
      <w:pPr>
        <w:ind w:left="8045" w:hanging="423"/>
      </w:pPr>
      <w:rPr>
        <w:rFonts w:hint="default"/>
        <w:lang w:val="kk-KZ" w:eastAsia="kk-KZ" w:bidi="kk-KZ"/>
      </w:rPr>
    </w:lvl>
    <w:lvl w:ilvl="8" w:tplc="F2703D8C">
      <w:numFmt w:val="bullet"/>
      <w:lvlText w:val="•"/>
      <w:lvlJc w:val="left"/>
      <w:pPr>
        <w:ind w:left="8866" w:hanging="423"/>
      </w:pPr>
      <w:rPr>
        <w:rFonts w:hint="default"/>
        <w:lang w:val="kk-KZ" w:eastAsia="kk-KZ" w:bidi="kk-KZ"/>
      </w:rPr>
    </w:lvl>
  </w:abstractNum>
  <w:abstractNum w:abstractNumId="55" w15:restartNumberingAfterBreak="0">
    <w:nsid w:val="79A21F98"/>
    <w:multiLevelType w:val="hybridMultilevel"/>
    <w:tmpl w:val="91E687A2"/>
    <w:lvl w:ilvl="0" w:tplc="C9E881B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5624CBA">
      <w:numFmt w:val="bullet"/>
      <w:lvlText w:val="•"/>
      <w:lvlJc w:val="left"/>
      <w:pPr>
        <w:ind w:left="3120" w:hanging="423"/>
      </w:pPr>
      <w:rPr>
        <w:rFonts w:hint="default"/>
        <w:lang w:val="kk-KZ" w:eastAsia="kk-KZ" w:bidi="kk-KZ"/>
      </w:rPr>
    </w:lvl>
    <w:lvl w:ilvl="2" w:tplc="DD0817E2">
      <w:numFmt w:val="bullet"/>
      <w:lvlText w:val="•"/>
      <w:lvlJc w:val="left"/>
      <w:pPr>
        <w:ind w:left="3940" w:hanging="423"/>
      </w:pPr>
      <w:rPr>
        <w:rFonts w:hint="default"/>
        <w:lang w:val="kk-KZ" w:eastAsia="kk-KZ" w:bidi="kk-KZ"/>
      </w:rPr>
    </w:lvl>
    <w:lvl w:ilvl="3" w:tplc="AC585F62">
      <w:numFmt w:val="bullet"/>
      <w:lvlText w:val="•"/>
      <w:lvlJc w:val="left"/>
      <w:pPr>
        <w:ind w:left="4761" w:hanging="423"/>
      </w:pPr>
      <w:rPr>
        <w:rFonts w:hint="default"/>
        <w:lang w:val="kk-KZ" w:eastAsia="kk-KZ" w:bidi="kk-KZ"/>
      </w:rPr>
    </w:lvl>
    <w:lvl w:ilvl="4" w:tplc="9AEA6A78">
      <w:numFmt w:val="bullet"/>
      <w:lvlText w:val="•"/>
      <w:lvlJc w:val="left"/>
      <w:pPr>
        <w:ind w:left="5582" w:hanging="423"/>
      </w:pPr>
      <w:rPr>
        <w:rFonts w:hint="default"/>
        <w:lang w:val="kk-KZ" w:eastAsia="kk-KZ" w:bidi="kk-KZ"/>
      </w:rPr>
    </w:lvl>
    <w:lvl w:ilvl="5" w:tplc="EF924E10">
      <w:numFmt w:val="bullet"/>
      <w:lvlText w:val="•"/>
      <w:lvlJc w:val="left"/>
      <w:pPr>
        <w:ind w:left="6403" w:hanging="423"/>
      </w:pPr>
      <w:rPr>
        <w:rFonts w:hint="default"/>
        <w:lang w:val="kk-KZ" w:eastAsia="kk-KZ" w:bidi="kk-KZ"/>
      </w:rPr>
    </w:lvl>
    <w:lvl w:ilvl="6" w:tplc="0BC4A1DC">
      <w:numFmt w:val="bullet"/>
      <w:lvlText w:val="•"/>
      <w:lvlJc w:val="left"/>
      <w:pPr>
        <w:ind w:left="7224" w:hanging="423"/>
      </w:pPr>
      <w:rPr>
        <w:rFonts w:hint="default"/>
        <w:lang w:val="kk-KZ" w:eastAsia="kk-KZ" w:bidi="kk-KZ"/>
      </w:rPr>
    </w:lvl>
    <w:lvl w:ilvl="7" w:tplc="1D48B4A6">
      <w:numFmt w:val="bullet"/>
      <w:lvlText w:val="•"/>
      <w:lvlJc w:val="left"/>
      <w:pPr>
        <w:ind w:left="8045" w:hanging="423"/>
      </w:pPr>
      <w:rPr>
        <w:rFonts w:hint="default"/>
        <w:lang w:val="kk-KZ" w:eastAsia="kk-KZ" w:bidi="kk-KZ"/>
      </w:rPr>
    </w:lvl>
    <w:lvl w:ilvl="8" w:tplc="D6DC4A62">
      <w:numFmt w:val="bullet"/>
      <w:lvlText w:val="•"/>
      <w:lvlJc w:val="left"/>
      <w:pPr>
        <w:ind w:left="8866" w:hanging="423"/>
      </w:pPr>
      <w:rPr>
        <w:rFonts w:hint="default"/>
        <w:lang w:val="kk-KZ" w:eastAsia="kk-KZ" w:bidi="kk-KZ"/>
      </w:rPr>
    </w:lvl>
  </w:abstractNum>
  <w:num w:numId="1">
    <w:abstractNumId w:val="28"/>
  </w:num>
  <w:num w:numId="2">
    <w:abstractNumId w:val="22"/>
  </w:num>
  <w:num w:numId="3">
    <w:abstractNumId w:val="33"/>
  </w:num>
  <w:num w:numId="4">
    <w:abstractNumId w:val="42"/>
  </w:num>
  <w:num w:numId="5">
    <w:abstractNumId w:val="34"/>
  </w:num>
  <w:num w:numId="6">
    <w:abstractNumId w:val="39"/>
  </w:num>
  <w:num w:numId="7">
    <w:abstractNumId w:val="7"/>
  </w:num>
  <w:num w:numId="8">
    <w:abstractNumId w:val="29"/>
  </w:num>
  <w:num w:numId="9">
    <w:abstractNumId w:val="9"/>
  </w:num>
  <w:num w:numId="10">
    <w:abstractNumId w:val="17"/>
  </w:num>
  <w:num w:numId="11">
    <w:abstractNumId w:val="20"/>
  </w:num>
  <w:num w:numId="12">
    <w:abstractNumId w:val="41"/>
  </w:num>
  <w:num w:numId="13">
    <w:abstractNumId w:val="45"/>
  </w:num>
  <w:num w:numId="14">
    <w:abstractNumId w:val="30"/>
  </w:num>
  <w:num w:numId="15">
    <w:abstractNumId w:val="51"/>
  </w:num>
  <w:num w:numId="16">
    <w:abstractNumId w:val="27"/>
  </w:num>
  <w:num w:numId="17">
    <w:abstractNumId w:val="46"/>
  </w:num>
  <w:num w:numId="18">
    <w:abstractNumId w:val="26"/>
  </w:num>
  <w:num w:numId="19">
    <w:abstractNumId w:val="36"/>
  </w:num>
  <w:num w:numId="20">
    <w:abstractNumId w:val="6"/>
  </w:num>
  <w:num w:numId="21">
    <w:abstractNumId w:val="3"/>
  </w:num>
  <w:num w:numId="22">
    <w:abstractNumId w:val="31"/>
  </w:num>
  <w:num w:numId="23">
    <w:abstractNumId w:val="40"/>
  </w:num>
  <w:num w:numId="24">
    <w:abstractNumId w:val="25"/>
  </w:num>
  <w:num w:numId="25">
    <w:abstractNumId w:val="44"/>
  </w:num>
  <w:num w:numId="26">
    <w:abstractNumId w:val="43"/>
  </w:num>
  <w:num w:numId="27">
    <w:abstractNumId w:val="1"/>
  </w:num>
  <w:num w:numId="28">
    <w:abstractNumId w:val="15"/>
  </w:num>
  <w:num w:numId="29">
    <w:abstractNumId w:val="2"/>
  </w:num>
  <w:num w:numId="30">
    <w:abstractNumId w:val="18"/>
  </w:num>
  <w:num w:numId="31">
    <w:abstractNumId w:val="52"/>
  </w:num>
  <w:num w:numId="32">
    <w:abstractNumId w:val="23"/>
  </w:num>
  <w:num w:numId="33">
    <w:abstractNumId w:val="53"/>
  </w:num>
  <w:num w:numId="34">
    <w:abstractNumId w:val="47"/>
  </w:num>
  <w:num w:numId="35">
    <w:abstractNumId w:val="35"/>
  </w:num>
  <w:num w:numId="36">
    <w:abstractNumId w:val="38"/>
  </w:num>
  <w:num w:numId="37">
    <w:abstractNumId w:val="55"/>
  </w:num>
  <w:num w:numId="38">
    <w:abstractNumId w:val="8"/>
  </w:num>
  <w:num w:numId="39">
    <w:abstractNumId w:val="12"/>
  </w:num>
  <w:num w:numId="40">
    <w:abstractNumId w:val="16"/>
  </w:num>
  <w:num w:numId="41">
    <w:abstractNumId w:val="54"/>
  </w:num>
  <w:num w:numId="42">
    <w:abstractNumId w:val="32"/>
  </w:num>
  <w:num w:numId="43">
    <w:abstractNumId w:val="0"/>
  </w:num>
  <w:num w:numId="44">
    <w:abstractNumId w:val="21"/>
  </w:num>
  <w:num w:numId="45">
    <w:abstractNumId w:val="14"/>
  </w:num>
  <w:num w:numId="46">
    <w:abstractNumId w:val="4"/>
  </w:num>
  <w:num w:numId="47">
    <w:abstractNumId w:val="48"/>
  </w:num>
  <w:num w:numId="48">
    <w:abstractNumId w:val="24"/>
  </w:num>
  <w:num w:numId="49">
    <w:abstractNumId w:val="50"/>
  </w:num>
  <w:num w:numId="50">
    <w:abstractNumId w:val="37"/>
  </w:num>
  <w:num w:numId="51">
    <w:abstractNumId w:val="11"/>
  </w:num>
  <w:num w:numId="52">
    <w:abstractNumId w:val="49"/>
  </w:num>
  <w:num w:numId="53">
    <w:abstractNumId w:val="19"/>
  </w:num>
  <w:num w:numId="54">
    <w:abstractNumId w:val="5"/>
  </w:num>
  <w:num w:numId="55">
    <w:abstractNumId w:val="10"/>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1D"/>
    <w:rsid w:val="00105893"/>
    <w:rsid w:val="003B150A"/>
    <w:rsid w:val="006459C2"/>
    <w:rsid w:val="006C6622"/>
    <w:rsid w:val="00763A1D"/>
    <w:rsid w:val="009E53B0"/>
    <w:rsid w:val="00C73D18"/>
    <w:rsid w:val="00DA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A09D23-69BB-4A02-9C53-8A79BE5D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 w:type="paragraph" w:styleId="a7">
    <w:name w:val="header"/>
    <w:basedOn w:val="a"/>
    <w:link w:val="a8"/>
    <w:uiPriority w:val="99"/>
    <w:unhideWhenUsed/>
    <w:rsid w:val="009E53B0"/>
    <w:pPr>
      <w:tabs>
        <w:tab w:val="center" w:pos="4677"/>
        <w:tab w:val="right" w:pos="9355"/>
      </w:tabs>
    </w:pPr>
  </w:style>
  <w:style w:type="character" w:customStyle="1" w:styleId="a8">
    <w:name w:val="Верхний колонтитул Знак"/>
    <w:basedOn w:val="a0"/>
    <w:link w:val="a7"/>
    <w:uiPriority w:val="99"/>
    <w:rsid w:val="009E53B0"/>
    <w:rPr>
      <w:rFonts w:ascii="Times New Roman" w:eastAsia="Times New Roman" w:hAnsi="Times New Roman" w:cs="Times New Roman"/>
      <w:lang w:val="kk-KZ" w:eastAsia="kk-KZ" w:bidi="kk-KZ"/>
    </w:rPr>
  </w:style>
  <w:style w:type="paragraph" w:styleId="a9">
    <w:name w:val="footer"/>
    <w:basedOn w:val="a"/>
    <w:link w:val="aa"/>
    <w:uiPriority w:val="99"/>
    <w:unhideWhenUsed/>
    <w:rsid w:val="009E53B0"/>
    <w:pPr>
      <w:tabs>
        <w:tab w:val="center" w:pos="4677"/>
        <w:tab w:val="right" w:pos="9355"/>
      </w:tabs>
    </w:pPr>
  </w:style>
  <w:style w:type="character" w:customStyle="1" w:styleId="aa">
    <w:name w:val="Нижний колонтитул Знак"/>
    <w:basedOn w:val="a0"/>
    <w:link w:val="a9"/>
    <w:uiPriority w:val="99"/>
    <w:rsid w:val="009E53B0"/>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18047</Words>
  <Characters>102869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2020-04-20T00:04:00Z</dcterms:created>
  <dcterms:modified xsi:type="dcterms:W3CDTF">2020-04-20T00:04:00Z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Microsoft® Word 2010</vt:lpwstr>
  </property>
  <property fmtid="{D5CDD505-2E9C-101B-9397-08002B2CF9AE}" pid="4" name="LastSaved">
    <vt:filetime>2019-09-17T00:00:00Z</vt:filetime>
  </property>
</Properties>
</file>