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F4E" w:rsidRDefault="008D3F4E">
      <w:pPr>
        <w:rPr>
          <w:i/>
        </w:rPr>
      </w:pPr>
      <w:r w:rsidRPr="008D3F4E">
        <w:rPr>
          <w:i/>
        </w:rPr>
        <w:t xml:space="preserve">Зарегистрировано в Министерстве Юстиции РК </w:t>
      </w:r>
      <w:r>
        <w:rPr>
          <w:i/>
        </w:rPr>
        <w:t>3</w:t>
      </w:r>
      <w:r w:rsidRPr="008D3F4E">
        <w:rPr>
          <w:i/>
        </w:rPr>
        <w:t xml:space="preserve"> декабря 2019 года под №19</w:t>
      </w:r>
      <w:r>
        <w:rPr>
          <w:i/>
        </w:rPr>
        <w:t>671</w:t>
      </w:r>
    </w:p>
    <w:p w:rsidR="00023880" w:rsidRPr="008D3F4E" w:rsidRDefault="00023880">
      <w:pPr>
        <w:rPr>
          <w:i/>
        </w:rPr>
      </w:pPr>
    </w:p>
    <w:tbl>
      <w:tblPr>
        <w:tblW w:w="10080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4320"/>
        <w:gridCol w:w="1800"/>
        <w:gridCol w:w="3960"/>
      </w:tblGrid>
      <w:tr w:rsidR="003316AF" w:rsidRPr="00FE0107" w:rsidTr="00C96044">
        <w:trPr>
          <w:trHeight w:val="1843"/>
        </w:trPr>
        <w:tc>
          <w:tcPr>
            <w:tcW w:w="4320" w:type="dxa"/>
            <w:shd w:val="clear" w:color="auto" w:fill="auto"/>
          </w:tcPr>
          <w:p w:rsidR="00C96044" w:rsidRPr="003316AF" w:rsidRDefault="00C96044" w:rsidP="00783BBA">
            <w:pPr>
              <w:rPr>
                <w:rFonts w:eastAsia="Times New Roman"/>
                <w:sz w:val="22"/>
                <w:szCs w:val="22"/>
              </w:rPr>
            </w:pPr>
          </w:p>
          <w:p w:rsidR="00C96044" w:rsidRPr="00FE0107" w:rsidRDefault="00C96044" w:rsidP="00C96044">
            <w:pPr>
              <w:jc w:val="center"/>
              <w:rPr>
                <w:rFonts w:eastAsia="Times New Roman"/>
                <w:b/>
                <w:sz w:val="22"/>
                <w:szCs w:val="22"/>
                <w:lang w:val="kk-KZ"/>
              </w:rPr>
            </w:pPr>
            <w:r w:rsidRPr="00FE0107">
              <w:rPr>
                <w:rFonts w:eastAsia="Times New Roman"/>
                <w:b/>
                <w:sz w:val="22"/>
                <w:szCs w:val="22"/>
                <w:lang w:val="kk-KZ"/>
              </w:rPr>
              <w:t>«ҚАЗАҚСТАН РЕСПУБЛИКАСЫНЫҢ</w:t>
            </w:r>
          </w:p>
          <w:p w:rsidR="00C96044" w:rsidRPr="00FE0107" w:rsidRDefault="00C96044" w:rsidP="00C96044">
            <w:pPr>
              <w:jc w:val="center"/>
              <w:rPr>
                <w:rFonts w:eastAsia="Times New Roman"/>
                <w:b/>
                <w:sz w:val="22"/>
                <w:szCs w:val="22"/>
                <w:lang w:val="kk-KZ"/>
              </w:rPr>
            </w:pPr>
            <w:r w:rsidRPr="00FE0107">
              <w:rPr>
                <w:rFonts w:eastAsia="Times New Roman"/>
                <w:b/>
                <w:sz w:val="22"/>
                <w:szCs w:val="22"/>
                <w:lang w:val="kk-KZ"/>
              </w:rPr>
              <w:t>ҰЛТТЫҚ БАНКІ»</w:t>
            </w:r>
          </w:p>
          <w:p w:rsidR="00C96044" w:rsidRPr="00FE0107" w:rsidRDefault="00C96044" w:rsidP="00C96044">
            <w:pPr>
              <w:jc w:val="center"/>
              <w:rPr>
                <w:rFonts w:eastAsia="Times New Roman"/>
                <w:b/>
                <w:sz w:val="22"/>
                <w:szCs w:val="22"/>
                <w:lang w:val="kk-KZ"/>
              </w:rPr>
            </w:pPr>
          </w:p>
          <w:p w:rsidR="00C96044" w:rsidRPr="00FE0107" w:rsidRDefault="00C96044" w:rsidP="00C96044">
            <w:pPr>
              <w:jc w:val="center"/>
              <w:rPr>
                <w:rFonts w:eastAsia="Times New Roman"/>
                <w:sz w:val="22"/>
                <w:szCs w:val="22"/>
                <w:lang w:val="kk-KZ"/>
              </w:rPr>
            </w:pPr>
            <w:r w:rsidRPr="00FE0107">
              <w:rPr>
                <w:rFonts w:eastAsia="Times New Roman"/>
                <w:sz w:val="22"/>
                <w:szCs w:val="22"/>
                <w:lang w:val="kk-KZ"/>
              </w:rPr>
              <w:t xml:space="preserve">РЕСПУБЛИКАЛЫҚ </w:t>
            </w:r>
          </w:p>
          <w:p w:rsidR="00C96044" w:rsidRPr="00FE0107" w:rsidRDefault="00C96044" w:rsidP="00C96044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E0107">
              <w:rPr>
                <w:rFonts w:eastAsia="Times New Roman"/>
                <w:sz w:val="22"/>
                <w:szCs w:val="22"/>
                <w:lang w:val="kk-KZ"/>
              </w:rPr>
              <w:t>МЕМЛЕКЕТТІК</w:t>
            </w:r>
            <w:r w:rsidRPr="00FE0107">
              <w:rPr>
                <w:rFonts w:eastAsia="Times New Roman"/>
                <w:sz w:val="22"/>
                <w:szCs w:val="22"/>
              </w:rPr>
              <w:t xml:space="preserve"> </w:t>
            </w:r>
            <w:r w:rsidRPr="00FE0107">
              <w:rPr>
                <w:rFonts w:eastAsia="Times New Roman"/>
                <w:sz w:val="22"/>
                <w:szCs w:val="22"/>
                <w:lang w:val="kk-KZ"/>
              </w:rPr>
              <w:t>МЕКЕМЕСІ</w:t>
            </w:r>
          </w:p>
          <w:p w:rsidR="00C96044" w:rsidRPr="00FE0107" w:rsidRDefault="00C96044" w:rsidP="00C96044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auto"/>
          </w:tcPr>
          <w:p w:rsidR="00C96044" w:rsidRPr="00FE0107" w:rsidRDefault="00C96044" w:rsidP="00C96044">
            <w:pPr>
              <w:jc w:val="center"/>
              <w:rPr>
                <w:rFonts w:eastAsia="Times New Roman"/>
                <w:sz w:val="22"/>
                <w:szCs w:val="22"/>
                <w:lang w:val="kk-KZ"/>
              </w:rPr>
            </w:pPr>
            <w:r w:rsidRPr="00FE0107">
              <w:rPr>
                <w:rFonts w:eastAsia="Times New Roman"/>
                <w:noProof/>
                <w:sz w:val="24"/>
                <w:szCs w:val="24"/>
              </w:rPr>
              <w:drawing>
                <wp:inline distT="0" distB="0" distL="0" distR="0" wp14:anchorId="63C29E89" wp14:editId="3C48E85A">
                  <wp:extent cx="971550" cy="10287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  <w:shd w:val="clear" w:color="auto" w:fill="auto"/>
          </w:tcPr>
          <w:p w:rsidR="00C96044" w:rsidRPr="00FE0107" w:rsidRDefault="00C96044" w:rsidP="00C96044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C96044" w:rsidRPr="00FE0107" w:rsidRDefault="00C96044" w:rsidP="00C96044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FE0107">
              <w:rPr>
                <w:rFonts w:eastAsia="Times New Roman"/>
                <w:sz w:val="22"/>
                <w:szCs w:val="22"/>
              </w:rPr>
              <w:t xml:space="preserve">РЕСПУБЛИКАНСКОЕ </w:t>
            </w:r>
          </w:p>
          <w:p w:rsidR="00C96044" w:rsidRPr="00FE0107" w:rsidRDefault="00C96044" w:rsidP="00C96044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FE0107">
              <w:rPr>
                <w:rFonts w:eastAsia="Times New Roman"/>
                <w:sz w:val="22"/>
                <w:szCs w:val="22"/>
              </w:rPr>
              <w:t>ГОСУДАР</w:t>
            </w:r>
            <w:r w:rsidRPr="00FE0107">
              <w:rPr>
                <w:rFonts w:eastAsia="Times New Roman"/>
                <w:sz w:val="22"/>
                <w:szCs w:val="22"/>
                <w:lang w:val="kk-KZ"/>
              </w:rPr>
              <w:t>С</w:t>
            </w:r>
            <w:r w:rsidRPr="00FE0107">
              <w:rPr>
                <w:rFonts w:eastAsia="Times New Roman"/>
                <w:sz w:val="22"/>
                <w:szCs w:val="22"/>
              </w:rPr>
              <w:t>ТВЕННОЕ УЧРЕЖДЕНИЕ</w:t>
            </w:r>
          </w:p>
          <w:p w:rsidR="00C96044" w:rsidRPr="00FE0107" w:rsidRDefault="00C96044" w:rsidP="00C96044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C96044" w:rsidRPr="00FE0107" w:rsidRDefault="00C96044" w:rsidP="00C96044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E0107">
              <w:rPr>
                <w:rFonts w:eastAsia="Times New Roman"/>
                <w:b/>
                <w:sz w:val="22"/>
                <w:szCs w:val="22"/>
              </w:rPr>
              <w:t>«НАЦИОНАЛЬНЫЙ БАНК</w:t>
            </w:r>
          </w:p>
          <w:p w:rsidR="00C96044" w:rsidRPr="00FE0107" w:rsidRDefault="00C96044" w:rsidP="00C96044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E0107">
              <w:rPr>
                <w:rFonts w:eastAsia="Times New Roman"/>
                <w:b/>
                <w:sz w:val="22"/>
                <w:szCs w:val="22"/>
              </w:rPr>
              <w:t>РЕСПУБЛИКИ КАЗАХСТАН»</w:t>
            </w:r>
          </w:p>
          <w:p w:rsidR="00C96044" w:rsidRPr="00FE0107" w:rsidRDefault="00C96044" w:rsidP="00C96044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3316AF" w:rsidRPr="00FE0107" w:rsidTr="00C96044">
        <w:trPr>
          <w:trHeight w:val="691"/>
        </w:trPr>
        <w:tc>
          <w:tcPr>
            <w:tcW w:w="4320" w:type="dxa"/>
            <w:shd w:val="clear" w:color="auto" w:fill="auto"/>
          </w:tcPr>
          <w:p w:rsidR="00C96044" w:rsidRPr="00FE0107" w:rsidRDefault="00C96044" w:rsidP="00C96044">
            <w:pPr>
              <w:jc w:val="center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E0107">
              <w:rPr>
                <w:rFonts w:eastAsia="Times New Roman"/>
                <w:b/>
                <w:sz w:val="24"/>
                <w:szCs w:val="24"/>
              </w:rPr>
              <w:t>БА</w:t>
            </w:r>
            <w:r w:rsidRPr="00FE0107">
              <w:rPr>
                <w:rFonts w:eastAsia="Times New Roman"/>
                <w:b/>
                <w:sz w:val="24"/>
                <w:szCs w:val="24"/>
                <w:lang w:val="kk-KZ"/>
              </w:rPr>
              <w:t>СҚАРМАСЫНЫҢ</w:t>
            </w:r>
          </w:p>
          <w:p w:rsidR="00C96044" w:rsidRPr="00FE0107" w:rsidRDefault="00C96044" w:rsidP="00C96044">
            <w:pPr>
              <w:jc w:val="center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E0107">
              <w:rPr>
                <w:rFonts w:eastAsia="Times New Roman"/>
                <w:b/>
                <w:sz w:val="24"/>
                <w:szCs w:val="24"/>
                <w:lang w:val="kk-KZ"/>
              </w:rPr>
              <w:t>ҚАУЛЫСЫ</w:t>
            </w:r>
          </w:p>
        </w:tc>
        <w:tc>
          <w:tcPr>
            <w:tcW w:w="1800" w:type="dxa"/>
            <w:shd w:val="clear" w:color="auto" w:fill="auto"/>
          </w:tcPr>
          <w:p w:rsidR="00C96044" w:rsidRPr="00FE0107" w:rsidRDefault="00C96044" w:rsidP="00C96044">
            <w:pPr>
              <w:ind w:left="158"/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3960" w:type="dxa"/>
            <w:shd w:val="clear" w:color="auto" w:fill="auto"/>
          </w:tcPr>
          <w:p w:rsidR="00C96044" w:rsidRPr="00FE0107" w:rsidRDefault="00C96044" w:rsidP="00C96044">
            <w:pPr>
              <w:jc w:val="center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E0107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ПОСТАНОВЛЕНИЕ </w:t>
            </w:r>
          </w:p>
          <w:p w:rsidR="00C96044" w:rsidRPr="00FE0107" w:rsidRDefault="00C96044" w:rsidP="00C96044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FE0107">
              <w:rPr>
                <w:rFonts w:eastAsia="Times New Roman"/>
                <w:b/>
                <w:sz w:val="24"/>
                <w:szCs w:val="24"/>
                <w:lang w:val="kk-KZ"/>
              </w:rPr>
              <w:t>ПРАВЛЕНИЯ</w:t>
            </w:r>
          </w:p>
        </w:tc>
      </w:tr>
      <w:tr w:rsidR="003316AF" w:rsidRPr="00FE0107" w:rsidTr="00C96044">
        <w:trPr>
          <w:trHeight w:val="964"/>
        </w:trPr>
        <w:tc>
          <w:tcPr>
            <w:tcW w:w="4320" w:type="dxa"/>
            <w:shd w:val="clear" w:color="auto" w:fill="auto"/>
          </w:tcPr>
          <w:p w:rsidR="00C96044" w:rsidRPr="00FE0107" w:rsidRDefault="00C96044" w:rsidP="00C96044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C96044" w:rsidRPr="00FE0107" w:rsidRDefault="00375862" w:rsidP="00C96044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28 ноября</w:t>
            </w:r>
            <w:r w:rsidR="00CD1E14" w:rsidRPr="00FE0107">
              <w:rPr>
                <w:rFonts w:eastAsia="Times New Roman"/>
                <w:sz w:val="24"/>
                <w:szCs w:val="24"/>
              </w:rPr>
              <w:t xml:space="preserve"> 2019</w:t>
            </w:r>
            <w:r w:rsidR="00C96044" w:rsidRPr="00FE0107">
              <w:rPr>
                <w:rFonts w:eastAsia="Times New Roman"/>
                <w:sz w:val="24"/>
                <w:szCs w:val="24"/>
              </w:rPr>
              <w:t xml:space="preserve"> года</w:t>
            </w:r>
          </w:p>
          <w:p w:rsidR="00C96044" w:rsidRPr="00FE0107" w:rsidRDefault="00C96044" w:rsidP="00C96044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C96044" w:rsidRPr="00FE0107" w:rsidRDefault="00C96044" w:rsidP="00C9604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 xml:space="preserve">Алматы </w:t>
            </w:r>
            <w:proofErr w:type="spellStart"/>
            <w:r w:rsidRPr="00FE0107">
              <w:rPr>
                <w:rFonts w:eastAsia="Times New Roman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C96044" w:rsidRPr="00FE0107" w:rsidRDefault="00C96044" w:rsidP="00C96044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960" w:type="dxa"/>
            <w:shd w:val="clear" w:color="auto" w:fill="auto"/>
          </w:tcPr>
          <w:p w:rsidR="00C96044" w:rsidRPr="00FE0107" w:rsidRDefault="00C96044" w:rsidP="00C96044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C96044" w:rsidRPr="00FE0107" w:rsidRDefault="00C96044" w:rsidP="00C9604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№</w:t>
            </w:r>
            <w:r w:rsidR="00FF7CFC">
              <w:rPr>
                <w:rFonts w:eastAsia="Times New Roman"/>
                <w:sz w:val="24"/>
                <w:szCs w:val="24"/>
              </w:rPr>
              <w:t xml:space="preserve"> 224</w:t>
            </w:r>
            <w:r w:rsidRPr="00FE0107">
              <w:rPr>
                <w:rFonts w:eastAsia="Times New Roman"/>
                <w:sz w:val="24"/>
                <w:szCs w:val="24"/>
              </w:rPr>
              <w:t xml:space="preserve">       </w:t>
            </w:r>
          </w:p>
          <w:p w:rsidR="00C96044" w:rsidRPr="00FE0107" w:rsidRDefault="00C96044" w:rsidP="00C96044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C96044" w:rsidRPr="00FE0107" w:rsidRDefault="00C96044" w:rsidP="00C9604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город Алматы</w:t>
            </w:r>
          </w:p>
        </w:tc>
      </w:tr>
    </w:tbl>
    <w:p w:rsidR="004A462A" w:rsidRPr="00FE0107" w:rsidRDefault="004A462A" w:rsidP="003A4422">
      <w:pPr>
        <w:jc w:val="center"/>
        <w:rPr>
          <w:b/>
          <w:sz w:val="28"/>
          <w:szCs w:val="28"/>
          <w:lang w:val="kk-KZ"/>
        </w:rPr>
      </w:pPr>
    </w:p>
    <w:p w:rsidR="00C96044" w:rsidRPr="00FE0107" w:rsidRDefault="00C96044" w:rsidP="003A4422">
      <w:pPr>
        <w:jc w:val="center"/>
        <w:rPr>
          <w:b/>
          <w:sz w:val="28"/>
          <w:szCs w:val="28"/>
          <w:lang w:val="kk-KZ"/>
        </w:rPr>
      </w:pPr>
    </w:p>
    <w:p w:rsidR="00961B7A" w:rsidRPr="00FE0107" w:rsidRDefault="00961B7A" w:rsidP="00961B7A">
      <w:pPr>
        <w:tabs>
          <w:tab w:val="left" w:pos="5670"/>
        </w:tabs>
        <w:ind w:right="-2"/>
        <w:jc w:val="center"/>
        <w:rPr>
          <w:b/>
          <w:sz w:val="28"/>
          <w:szCs w:val="28"/>
        </w:rPr>
      </w:pPr>
      <w:r w:rsidRPr="00FE0107">
        <w:rPr>
          <w:b/>
          <w:sz w:val="28"/>
          <w:szCs w:val="28"/>
        </w:rPr>
        <w:t xml:space="preserve">Об утверждении перечня, форм, сроков </w:t>
      </w:r>
      <w:r w:rsidRPr="00FE0107">
        <w:rPr>
          <w:b/>
          <w:sz w:val="28"/>
          <w:szCs w:val="28"/>
        </w:rPr>
        <w:br/>
        <w:t xml:space="preserve">представления отчетности о выполнении </w:t>
      </w:r>
      <w:r w:rsidRPr="00FE0107">
        <w:rPr>
          <w:b/>
          <w:sz w:val="28"/>
          <w:szCs w:val="28"/>
        </w:rPr>
        <w:br/>
      </w:r>
      <w:proofErr w:type="spellStart"/>
      <w:r w:rsidRPr="00FE0107">
        <w:rPr>
          <w:b/>
          <w:sz w:val="28"/>
          <w:szCs w:val="28"/>
        </w:rPr>
        <w:t>пруденциальных</w:t>
      </w:r>
      <w:proofErr w:type="spellEnd"/>
      <w:r w:rsidRPr="00FE0107">
        <w:rPr>
          <w:b/>
          <w:sz w:val="28"/>
          <w:szCs w:val="28"/>
        </w:rPr>
        <w:t xml:space="preserve"> нормативов и иных обязательных </w:t>
      </w:r>
      <w:r w:rsidRPr="00FE0107">
        <w:rPr>
          <w:b/>
          <w:sz w:val="28"/>
          <w:szCs w:val="28"/>
        </w:rPr>
        <w:br/>
        <w:t xml:space="preserve">к соблюдению норм и лимитов организацией, </w:t>
      </w:r>
      <w:r w:rsidRPr="00FE0107">
        <w:rPr>
          <w:b/>
          <w:sz w:val="28"/>
          <w:szCs w:val="28"/>
        </w:rPr>
        <w:br/>
        <w:t xml:space="preserve">осуществляющей </w:t>
      </w:r>
      <w:proofErr w:type="spellStart"/>
      <w:r w:rsidRPr="00FE0107">
        <w:rPr>
          <w:b/>
          <w:sz w:val="28"/>
          <w:szCs w:val="28"/>
        </w:rPr>
        <w:t>микрофинансовую</w:t>
      </w:r>
      <w:proofErr w:type="spellEnd"/>
      <w:r w:rsidRPr="00FE0107">
        <w:rPr>
          <w:b/>
          <w:sz w:val="28"/>
          <w:szCs w:val="28"/>
        </w:rPr>
        <w:t xml:space="preserve"> деятельность, </w:t>
      </w:r>
      <w:r w:rsidRPr="00FE0107">
        <w:rPr>
          <w:b/>
          <w:sz w:val="28"/>
          <w:szCs w:val="28"/>
        </w:rPr>
        <w:br/>
        <w:t>и Правил ее представления</w:t>
      </w:r>
    </w:p>
    <w:p w:rsidR="007E150B" w:rsidRPr="00FE0107" w:rsidRDefault="007E150B" w:rsidP="00961B7A">
      <w:pPr>
        <w:tabs>
          <w:tab w:val="left" w:pos="5670"/>
        </w:tabs>
        <w:ind w:right="-2"/>
        <w:jc w:val="both"/>
        <w:rPr>
          <w:b/>
          <w:sz w:val="28"/>
          <w:szCs w:val="28"/>
        </w:rPr>
      </w:pPr>
    </w:p>
    <w:p w:rsidR="00E0291E" w:rsidRPr="00FE0107" w:rsidRDefault="00E0291E" w:rsidP="007E150B">
      <w:pPr>
        <w:jc w:val="both"/>
        <w:rPr>
          <w:rFonts w:eastAsia="Times New Roman"/>
          <w:sz w:val="28"/>
          <w:szCs w:val="28"/>
        </w:rPr>
      </w:pPr>
    </w:p>
    <w:p w:rsidR="007A774A" w:rsidRPr="00FE0107" w:rsidRDefault="007A774A" w:rsidP="005B4552">
      <w:pPr>
        <w:ind w:firstLine="708"/>
        <w:jc w:val="both"/>
        <w:rPr>
          <w:rFonts w:eastAsia="Times New Roman"/>
          <w:b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 xml:space="preserve">В соответствии с законами Республики Казахстан </w:t>
      </w:r>
      <w:r w:rsidR="00E30B20" w:rsidRPr="00FE0107">
        <w:rPr>
          <w:rFonts w:eastAsia="Times New Roman"/>
          <w:sz w:val="28"/>
          <w:szCs w:val="28"/>
        </w:rPr>
        <w:t xml:space="preserve">от 30 марта 1995 года «О Национальном Банке Республики Казахстан», </w:t>
      </w:r>
      <w:r w:rsidRPr="00FE0107">
        <w:rPr>
          <w:rFonts w:eastAsia="Times New Roman"/>
          <w:sz w:val="28"/>
          <w:szCs w:val="28"/>
        </w:rPr>
        <w:t xml:space="preserve">от 19 марта 2010 года </w:t>
      </w:r>
      <w:r w:rsidR="0076722A" w:rsidRPr="00FE0107">
        <w:rPr>
          <w:rFonts w:eastAsia="Times New Roman"/>
          <w:sz w:val="28"/>
          <w:szCs w:val="28"/>
          <w:lang w:val="kk-KZ"/>
        </w:rPr>
        <w:br/>
      </w:r>
      <w:r w:rsidRPr="00FE0107">
        <w:rPr>
          <w:rFonts w:eastAsia="Times New Roman"/>
          <w:sz w:val="28"/>
          <w:szCs w:val="28"/>
        </w:rPr>
        <w:t xml:space="preserve">«О государственной статистике» и </w:t>
      </w:r>
      <w:r w:rsidR="005B4552" w:rsidRPr="00FE0107">
        <w:rPr>
          <w:rFonts w:eastAsia="Times New Roman"/>
          <w:sz w:val="28"/>
          <w:szCs w:val="28"/>
        </w:rPr>
        <w:t xml:space="preserve">от 26 ноября 2012 года </w:t>
      </w:r>
      <w:r w:rsidR="0076722A" w:rsidRPr="00FE0107">
        <w:rPr>
          <w:rFonts w:eastAsia="Times New Roman"/>
          <w:sz w:val="28"/>
          <w:szCs w:val="28"/>
          <w:lang w:val="kk-KZ"/>
        </w:rPr>
        <w:br/>
      </w:r>
      <w:r w:rsidR="005B4552" w:rsidRPr="00FE0107">
        <w:rPr>
          <w:rFonts w:eastAsia="Times New Roman"/>
          <w:sz w:val="28"/>
          <w:szCs w:val="28"/>
        </w:rPr>
        <w:t xml:space="preserve">«О </w:t>
      </w:r>
      <w:proofErr w:type="spellStart"/>
      <w:r w:rsidR="005B4552" w:rsidRPr="00FE0107">
        <w:rPr>
          <w:rFonts w:eastAsia="Times New Roman"/>
          <w:sz w:val="28"/>
          <w:szCs w:val="28"/>
        </w:rPr>
        <w:t>микрофинансовой</w:t>
      </w:r>
      <w:proofErr w:type="spellEnd"/>
      <w:r w:rsidR="005B4552" w:rsidRPr="00FE0107">
        <w:rPr>
          <w:rFonts w:eastAsia="Times New Roman"/>
          <w:sz w:val="28"/>
          <w:szCs w:val="28"/>
        </w:rPr>
        <w:t xml:space="preserve"> деятельности»</w:t>
      </w:r>
      <w:r w:rsidR="00C17411" w:rsidRPr="00FE0107">
        <w:rPr>
          <w:rFonts w:eastAsia="Times New Roman"/>
          <w:sz w:val="28"/>
          <w:szCs w:val="28"/>
        </w:rPr>
        <w:t xml:space="preserve"> </w:t>
      </w:r>
      <w:r w:rsidRPr="00FE0107">
        <w:rPr>
          <w:rFonts w:eastAsia="Times New Roman"/>
          <w:sz w:val="28"/>
          <w:szCs w:val="28"/>
        </w:rPr>
        <w:t xml:space="preserve">Правление Национального Банка Республики Казахстан </w:t>
      </w:r>
      <w:r w:rsidRPr="00FE0107">
        <w:rPr>
          <w:rFonts w:eastAsia="Times New Roman"/>
          <w:b/>
          <w:sz w:val="28"/>
          <w:szCs w:val="28"/>
        </w:rPr>
        <w:t>ПОСТАНОВЛЯЕТ:</w:t>
      </w:r>
    </w:p>
    <w:p w:rsidR="007E3955" w:rsidRPr="00FE0107" w:rsidRDefault="009728EE" w:rsidP="007E3955">
      <w:pPr>
        <w:widowControl w:val="0"/>
        <w:tabs>
          <w:tab w:val="left" w:pos="1134"/>
        </w:tabs>
        <w:ind w:firstLine="709"/>
        <w:jc w:val="both"/>
        <w:rPr>
          <w:sz w:val="28"/>
        </w:rPr>
      </w:pPr>
      <w:r w:rsidRPr="00FE0107">
        <w:rPr>
          <w:sz w:val="28"/>
        </w:rPr>
        <w:t>1. Утвердить</w:t>
      </w:r>
      <w:r w:rsidR="007E3955" w:rsidRPr="00FE0107">
        <w:rPr>
          <w:sz w:val="28"/>
        </w:rPr>
        <w:t>:</w:t>
      </w:r>
    </w:p>
    <w:p w:rsidR="007E3955" w:rsidRPr="00FE0107" w:rsidRDefault="004520D9" w:rsidP="00232419">
      <w:pPr>
        <w:widowControl w:val="0"/>
        <w:tabs>
          <w:tab w:val="left" w:pos="993"/>
        </w:tabs>
        <w:ind w:firstLine="709"/>
        <w:jc w:val="both"/>
        <w:rPr>
          <w:sz w:val="28"/>
        </w:rPr>
      </w:pPr>
      <w:r w:rsidRPr="00FE0107">
        <w:rPr>
          <w:sz w:val="28"/>
        </w:rPr>
        <w:t xml:space="preserve">1) </w:t>
      </w:r>
      <w:r w:rsidR="00C17411" w:rsidRPr="00FE0107">
        <w:rPr>
          <w:sz w:val="28"/>
        </w:rPr>
        <w:t>П</w:t>
      </w:r>
      <w:r w:rsidR="007E3955" w:rsidRPr="00FE0107">
        <w:rPr>
          <w:sz w:val="28"/>
        </w:rPr>
        <w:t xml:space="preserve">еречень отчетности </w:t>
      </w:r>
      <w:r w:rsidR="00232419" w:rsidRPr="00FE0107">
        <w:rPr>
          <w:sz w:val="28"/>
        </w:rPr>
        <w:t xml:space="preserve">о выполнении </w:t>
      </w:r>
      <w:proofErr w:type="spellStart"/>
      <w:r w:rsidR="00232419" w:rsidRPr="00FE0107">
        <w:rPr>
          <w:sz w:val="28"/>
        </w:rPr>
        <w:t>пруденциальных</w:t>
      </w:r>
      <w:proofErr w:type="spellEnd"/>
      <w:r w:rsidR="00232419" w:rsidRPr="00FE0107">
        <w:rPr>
          <w:sz w:val="28"/>
        </w:rPr>
        <w:t xml:space="preserve"> нормативов и иных обязательных к соблюдению норм и лимитов </w:t>
      </w:r>
      <w:r w:rsidR="007E3955" w:rsidRPr="00FE0107">
        <w:rPr>
          <w:sz w:val="28"/>
        </w:rPr>
        <w:t>организаци</w:t>
      </w:r>
      <w:r w:rsidR="008C2325" w:rsidRPr="00FE0107">
        <w:rPr>
          <w:sz w:val="28"/>
        </w:rPr>
        <w:t>и</w:t>
      </w:r>
      <w:r w:rsidR="00F65356" w:rsidRPr="00FE0107">
        <w:rPr>
          <w:sz w:val="28"/>
        </w:rPr>
        <w:t xml:space="preserve">, осуществляющей </w:t>
      </w:r>
      <w:proofErr w:type="spellStart"/>
      <w:r w:rsidR="00F65356" w:rsidRPr="00FE0107">
        <w:rPr>
          <w:sz w:val="28"/>
        </w:rPr>
        <w:t>микрофинансовую</w:t>
      </w:r>
      <w:proofErr w:type="spellEnd"/>
      <w:r w:rsidR="00F65356" w:rsidRPr="00FE0107">
        <w:rPr>
          <w:sz w:val="28"/>
        </w:rPr>
        <w:t xml:space="preserve"> деятельность,</w:t>
      </w:r>
      <w:r w:rsidR="00A85D32" w:rsidRPr="00FE0107">
        <w:rPr>
          <w:sz w:val="28"/>
        </w:rPr>
        <w:t xml:space="preserve"> </w:t>
      </w:r>
      <w:r w:rsidR="00C17411" w:rsidRPr="00FE0107">
        <w:rPr>
          <w:sz w:val="28"/>
        </w:rPr>
        <w:t xml:space="preserve">согласно приложению 1 к </w:t>
      </w:r>
      <w:r w:rsidR="007E3955" w:rsidRPr="00FE0107">
        <w:rPr>
          <w:sz w:val="28"/>
        </w:rPr>
        <w:t>настоящему постановлению;</w:t>
      </w:r>
    </w:p>
    <w:p w:rsidR="005B4552" w:rsidRPr="00FE0107" w:rsidRDefault="005B4552" w:rsidP="005B4552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FE0107">
        <w:rPr>
          <w:sz w:val="28"/>
          <w:szCs w:val="28"/>
        </w:rPr>
        <w:t xml:space="preserve">2) форму отчета о выполнении </w:t>
      </w:r>
      <w:proofErr w:type="spellStart"/>
      <w:r w:rsidRPr="00FE0107">
        <w:rPr>
          <w:sz w:val="28"/>
          <w:szCs w:val="28"/>
        </w:rPr>
        <w:t>пруденциальных</w:t>
      </w:r>
      <w:proofErr w:type="spellEnd"/>
      <w:r w:rsidRPr="00FE0107">
        <w:rPr>
          <w:sz w:val="28"/>
          <w:szCs w:val="28"/>
        </w:rPr>
        <w:t xml:space="preserve"> нормативов и иных обязательных </w:t>
      </w:r>
      <w:r w:rsidR="00C17411" w:rsidRPr="00FE0107">
        <w:rPr>
          <w:sz w:val="28"/>
          <w:szCs w:val="28"/>
        </w:rPr>
        <w:t>к</w:t>
      </w:r>
      <w:r w:rsidRPr="00FE0107">
        <w:rPr>
          <w:sz w:val="28"/>
          <w:szCs w:val="28"/>
        </w:rPr>
        <w:t xml:space="preserve"> соблюдени</w:t>
      </w:r>
      <w:r w:rsidR="00C17411" w:rsidRPr="00FE0107">
        <w:rPr>
          <w:sz w:val="28"/>
          <w:szCs w:val="28"/>
        </w:rPr>
        <w:t>ю</w:t>
      </w:r>
      <w:r w:rsidRPr="00FE0107">
        <w:rPr>
          <w:sz w:val="28"/>
          <w:szCs w:val="28"/>
        </w:rPr>
        <w:t xml:space="preserve"> норм и лимитов согласно приложению 2 к настоящему постановлению;</w:t>
      </w:r>
    </w:p>
    <w:p w:rsidR="005B4552" w:rsidRPr="00FE0107" w:rsidRDefault="005B4552" w:rsidP="005B4552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FE0107">
        <w:rPr>
          <w:sz w:val="28"/>
          <w:szCs w:val="28"/>
        </w:rPr>
        <w:t>3) форму отчета о расшифровке максимального размера риска на одного заемщика согласно приложен</w:t>
      </w:r>
      <w:r w:rsidR="00921EEA" w:rsidRPr="00FE0107">
        <w:rPr>
          <w:sz w:val="28"/>
          <w:szCs w:val="28"/>
        </w:rPr>
        <w:t>ию 3 к настоящему постановлению;</w:t>
      </w:r>
    </w:p>
    <w:p w:rsidR="00921EEA" w:rsidRPr="00FE0107" w:rsidRDefault="00921EEA" w:rsidP="005B4552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proofErr w:type="gramStart"/>
      <w:r w:rsidRPr="00FE0107">
        <w:rPr>
          <w:sz w:val="28"/>
          <w:szCs w:val="28"/>
        </w:rPr>
        <w:t>4)</w:t>
      </w:r>
      <w:r w:rsidRPr="00FE0107">
        <w:t xml:space="preserve"> </w:t>
      </w:r>
      <w:r w:rsidRPr="00FE0107">
        <w:rPr>
          <w:sz w:val="28"/>
          <w:szCs w:val="28"/>
        </w:rPr>
        <w:t xml:space="preserve">форму отчета об уставном и собственном капиталах, а также о коэффициенте </w:t>
      </w:r>
      <w:proofErr w:type="spellStart"/>
      <w:r w:rsidRPr="00FE0107">
        <w:rPr>
          <w:sz w:val="28"/>
          <w:szCs w:val="28"/>
        </w:rPr>
        <w:t>левереджа</w:t>
      </w:r>
      <w:proofErr w:type="spellEnd"/>
      <w:r w:rsidR="00811622" w:rsidRPr="00FE0107">
        <w:rPr>
          <w:sz w:val="28"/>
          <w:szCs w:val="28"/>
        </w:rPr>
        <w:t xml:space="preserve"> согласно приложению 4 к настоящему постановлению</w:t>
      </w:r>
      <w:r w:rsidR="00E531FC" w:rsidRPr="00FE0107">
        <w:rPr>
          <w:sz w:val="28"/>
          <w:szCs w:val="28"/>
        </w:rPr>
        <w:t>;</w:t>
      </w:r>
      <w:proofErr w:type="gramEnd"/>
    </w:p>
    <w:p w:rsidR="00A85D32" w:rsidRPr="00FE0107" w:rsidRDefault="00921EEA" w:rsidP="000307F5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FE0107">
        <w:rPr>
          <w:sz w:val="28"/>
          <w:szCs w:val="28"/>
        </w:rPr>
        <w:t>5</w:t>
      </w:r>
      <w:r w:rsidR="002105D9" w:rsidRPr="00FE0107">
        <w:rPr>
          <w:sz w:val="28"/>
          <w:szCs w:val="28"/>
        </w:rPr>
        <w:t>) П</w:t>
      </w:r>
      <w:r w:rsidR="00A85D32" w:rsidRPr="00FE0107">
        <w:rPr>
          <w:sz w:val="28"/>
          <w:szCs w:val="28"/>
        </w:rPr>
        <w:t xml:space="preserve">равила представления отчетности </w:t>
      </w:r>
      <w:r w:rsidR="00232419" w:rsidRPr="00FE0107">
        <w:rPr>
          <w:sz w:val="28"/>
        </w:rPr>
        <w:t xml:space="preserve">о выполнении </w:t>
      </w:r>
      <w:proofErr w:type="spellStart"/>
      <w:r w:rsidR="00232419" w:rsidRPr="00FE0107">
        <w:rPr>
          <w:sz w:val="28"/>
        </w:rPr>
        <w:t>пруденциальных</w:t>
      </w:r>
      <w:proofErr w:type="spellEnd"/>
      <w:r w:rsidR="00232419" w:rsidRPr="00FE0107">
        <w:rPr>
          <w:sz w:val="28"/>
        </w:rPr>
        <w:t xml:space="preserve"> нормативов и иных обязательных к соблюдению норм и лимитов </w:t>
      </w:r>
      <w:r w:rsidR="00A85D32" w:rsidRPr="00FE0107">
        <w:rPr>
          <w:sz w:val="28"/>
        </w:rPr>
        <w:t>организаци</w:t>
      </w:r>
      <w:r w:rsidR="008C2325" w:rsidRPr="00FE0107">
        <w:rPr>
          <w:sz w:val="28"/>
        </w:rPr>
        <w:t>ей</w:t>
      </w:r>
      <w:r w:rsidR="00BC130C" w:rsidRPr="00FE0107">
        <w:rPr>
          <w:sz w:val="28"/>
        </w:rPr>
        <w:t xml:space="preserve">, </w:t>
      </w:r>
      <w:r w:rsidR="00BC130C" w:rsidRPr="00FE0107">
        <w:rPr>
          <w:sz w:val="28"/>
        </w:rPr>
        <w:lastRenderedPageBreak/>
        <w:t xml:space="preserve">осуществляющей </w:t>
      </w:r>
      <w:proofErr w:type="spellStart"/>
      <w:r w:rsidR="00BC130C" w:rsidRPr="00FE0107">
        <w:rPr>
          <w:sz w:val="28"/>
        </w:rPr>
        <w:t>микрофинансовую</w:t>
      </w:r>
      <w:proofErr w:type="spellEnd"/>
      <w:r w:rsidR="00BC130C" w:rsidRPr="00FE0107">
        <w:rPr>
          <w:sz w:val="28"/>
        </w:rPr>
        <w:t xml:space="preserve"> деятельность,</w:t>
      </w:r>
      <w:r w:rsidR="008C2325" w:rsidRPr="00FE0107">
        <w:rPr>
          <w:sz w:val="28"/>
        </w:rPr>
        <w:t xml:space="preserve"> </w:t>
      </w:r>
      <w:r w:rsidR="00A85D32" w:rsidRPr="00FE0107">
        <w:rPr>
          <w:sz w:val="28"/>
        </w:rPr>
        <w:t xml:space="preserve">согласно приложению </w:t>
      </w:r>
      <w:r w:rsidR="00811622" w:rsidRPr="00FE0107">
        <w:rPr>
          <w:sz w:val="28"/>
        </w:rPr>
        <w:t>5</w:t>
      </w:r>
      <w:r w:rsidR="00A85D32" w:rsidRPr="00FE0107">
        <w:rPr>
          <w:sz w:val="28"/>
        </w:rPr>
        <w:t xml:space="preserve"> к настоящему постановлению.</w:t>
      </w:r>
    </w:p>
    <w:p w:rsidR="00A85D32" w:rsidRPr="00FE0107" w:rsidRDefault="00D561BB" w:rsidP="00A85D32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E0107">
        <w:rPr>
          <w:sz w:val="28"/>
          <w:szCs w:val="28"/>
        </w:rPr>
        <w:t>2</w:t>
      </w:r>
      <w:r w:rsidR="00A85D32" w:rsidRPr="00FE0107">
        <w:rPr>
          <w:sz w:val="28"/>
          <w:szCs w:val="28"/>
        </w:rPr>
        <w:t xml:space="preserve">. Департаменту </w:t>
      </w:r>
      <w:r w:rsidR="007230C5" w:rsidRPr="00FE0107">
        <w:rPr>
          <w:sz w:val="28"/>
          <w:szCs w:val="28"/>
        </w:rPr>
        <w:t>статистики финансового рынка</w:t>
      </w:r>
      <w:r w:rsidR="00A85D32" w:rsidRPr="00FE0107">
        <w:rPr>
          <w:sz w:val="28"/>
          <w:szCs w:val="28"/>
        </w:rPr>
        <w:t xml:space="preserve"> в установленном законодательством Республики Казахстан порядке обеспечить:</w:t>
      </w:r>
    </w:p>
    <w:p w:rsidR="00A85D32" w:rsidRPr="00FE0107" w:rsidRDefault="00A85D32" w:rsidP="00A85D32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E0107">
        <w:rPr>
          <w:sz w:val="28"/>
          <w:szCs w:val="28"/>
        </w:rPr>
        <w:t>1) совместно с Юридическим департаментом государственную регистрацию настоящего постановления в Министерстве юстиции Республики Казахстан;</w:t>
      </w:r>
    </w:p>
    <w:p w:rsidR="00A85D32" w:rsidRPr="00FE0107" w:rsidRDefault="00E03250" w:rsidP="00A85D32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E0107">
        <w:rPr>
          <w:sz w:val="28"/>
          <w:szCs w:val="28"/>
        </w:rPr>
        <w:t>2</w:t>
      </w:r>
      <w:r w:rsidR="00A85D32" w:rsidRPr="00FE0107">
        <w:rPr>
          <w:sz w:val="28"/>
          <w:szCs w:val="28"/>
        </w:rPr>
        <w:t xml:space="preserve">) размещение настоящего постановления на </w:t>
      </w:r>
      <w:proofErr w:type="gramStart"/>
      <w:r w:rsidR="00A85D32" w:rsidRPr="00FE0107">
        <w:rPr>
          <w:sz w:val="28"/>
          <w:szCs w:val="28"/>
        </w:rPr>
        <w:t>официальном</w:t>
      </w:r>
      <w:proofErr w:type="gramEnd"/>
      <w:r w:rsidR="00A85D32" w:rsidRPr="00FE0107">
        <w:rPr>
          <w:sz w:val="28"/>
          <w:szCs w:val="28"/>
        </w:rPr>
        <w:t xml:space="preserve"> </w:t>
      </w:r>
      <w:proofErr w:type="spellStart"/>
      <w:r w:rsidR="00A85D32" w:rsidRPr="00FE0107">
        <w:rPr>
          <w:sz w:val="28"/>
          <w:szCs w:val="28"/>
        </w:rPr>
        <w:t>интернет-ресурсе</w:t>
      </w:r>
      <w:proofErr w:type="spellEnd"/>
      <w:r w:rsidR="00A85D32" w:rsidRPr="00FE0107">
        <w:rPr>
          <w:sz w:val="28"/>
          <w:szCs w:val="28"/>
        </w:rPr>
        <w:t xml:space="preserve"> Национального Банка Республики Казахстан после его официального опубликования;</w:t>
      </w:r>
    </w:p>
    <w:p w:rsidR="00A85D32" w:rsidRPr="00FE0107" w:rsidRDefault="00393FE0" w:rsidP="00A85D32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E0107">
        <w:rPr>
          <w:sz w:val="28"/>
          <w:szCs w:val="28"/>
        </w:rPr>
        <w:t>3</w:t>
      </w:r>
      <w:r w:rsidR="00A85D32" w:rsidRPr="00FE0107">
        <w:rPr>
          <w:sz w:val="28"/>
          <w:szCs w:val="28"/>
        </w:rPr>
        <w:t>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</w:t>
      </w:r>
      <w:r w:rsidR="00994DCB" w:rsidRPr="00FE0107">
        <w:rPr>
          <w:sz w:val="28"/>
          <w:szCs w:val="28"/>
        </w:rPr>
        <w:t>тий, предусмотренных подпунктом 2)</w:t>
      </w:r>
      <w:r w:rsidR="00A85D32" w:rsidRPr="00FE0107">
        <w:rPr>
          <w:sz w:val="28"/>
          <w:szCs w:val="28"/>
        </w:rPr>
        <w:t xml:space="preserve"> настоящего пункта и пунктом </w:t>
      </w:r>
      <w:r w:rsidR="00DE36FA" w:rsidRPr="00FE0107">
        <w:rPr>
          <w:sz w:val="28"/>
          <w:szCs w:val="28"/>
        </w:rPr>
        <w:t>3</w:t>
      </w:r>
      <w:r w:rsidR="00A85D32" w:rsidRPr="00FE0107">
        <w:rPr>
          <w:sz w:val="28"/>
          <w:szCs w:val="28"/>
        </w:rPr>
        <w:t xml:space="preserve"> настоящего постановления.</w:t>
      </w:r>
    </w:p>
    <w:p w:rsidR="00A85D32" w:rsidRPr="00FE0107" w:rsidRDefault="00D561BB" w:rsidP="0030514D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E0107">
        <w:rPr>
          <w:sz w:val="28"/>
          <w:szCs w:val="28"/>
        </w:rPr>
        <w:t>3</w:t>
      </w:r>
      <w:r w:rsidR="00A85D32" w:rsidRPr="00FE0107">
        <w:rPr>
          <w:sz w:val="28"/>
          <w:szCs w:val="28"/>
        </w:rPr>
        <w:t xml:space="preserve">. </w:t>
      </w:r>
      <w:r w:rsidR="0030514D" w:rsidRPr="00FE0107">
        <w:rPr>
          <w:sz w:val="28"/>
          <w:szCs w:val="28"/>
        </w:rPr>
        <w:t>Департаменту внешних</w:t>
      </w:r>
      <w:r w:rsidR="00D67E01" w:rsidRPr="00FE0107">
        <w:rPr>
          <w:sz w:val="28"/>
          <w:szCs w:val="28"/>
        </w:rPr>
        <w:t xml:space="preserve"> коммуникаций</w:t>
      </w:r>
      <w:r w:rsidR="00205E1E" w:rsidRPr="00FE0107">
        <w:rPr>
          <w:sz w:val="28"/>
          <w:szCs w:val="28"/>
        </w:rPr>
        <w:t xml:space="preserve"> – </w:t>
      </w:r>
      <w:r w:rsidR="00FD1D49" w:rsidRPr="00FE0107">
        <w:rPr>
          <w:sz w:val="28"/>
          <w:szCs w:val="28"/>
        </w:rPr>
        <w:t>пресс</w:t>
      </w:r>
      <w:r w:rsidR="005A51F2" w:rsidRPr="00FE0107">
        <w:rPr>
          <w:sz w:val="28"/>
          <w:szCs w:val="28"/>
        </w:rPr>
        <w:t>-службе</w:t>
      </w:r>
      <w:r w:rsidR="003E27B6" w:rsidRPr="00FE0107">
        <w:rPr>
          <w:sz w:val="28"/>
          <w:szCs w:val="28"/>
        </w:rPr>
        <w:t xml:space="preserve"> Национального Банка</w:t>
      </w:r>
      <w:r w:rsidR="0030514D" w:rsidRPr="00FE0107">
        <w:rPr>
          <w:sz w:val="28"/>
          <w:szCs w:val="28"/>
        </w:rPr>
        <w:t xml:space="preserve"> </w:t>
      </w:r>
      <w:r w:rsidR="00E30B20" w:rsidRPr="00FE0107">
        <w:rPr>
          <w:sz w:val="28"/>
          <w:szCs w:val="28"/>
        </w:rPr>
        <w:t xml:space="preserve">Республики Казахстан </w:t>
      </w:r>
      <w:r w:rsidR="00A85D32" w:rsidRPr="00FE0107">
        <w:rPr>
          <w:sz w:val="28"/>
          <w:szCs w:val="28"/>
        </w:rPr>
        <w:t>обеспечить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издания.</w:t>
      </w:r>
    </w:p>
    <w:p w:rsidR="00A85D32" w:rsidRPr="00FE0107" w:rsidRDefault="00D561BB" w:rsidP="00A85D32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E0107">
        <w:rPr>
          <w:sz w:val="28"/>
          <w:szCs w:val="28"/>
        </w:rPr>
        <w:t>4</w:t>
      </w:r>
      <w:r w:rsidR="00A85D32" w:rsidRPr="00FE0107">
        <w:rPr>
          <w:sz w:val="28"/>
          <w:szCs w:val="28"/>
        </w:rPr>
        <w:t xml:space="preserve">. </w:t>
      </w:r>
      <w:proofErr w:type="gramStart"/>
      <w:r w:rsidR="00A85D32" w:rsidRPr="00FE0107">
        <w:rPr>
          <w:sz w:val="28"/>
          <w:szCs w:val="28"/>
        </w:rPr>
        <w:t>Контроль за</w:t>
      </w:r>
      <w:proofErr w:type="gramEnd"/>
      <w:r w:rsidR="00A85D32" w:rsidRPr="00FE0107">
        <w:rPr>
          <w:sz w:val="28"/>
          <w:szCs w:val="28"/>
        </w:rPr>
        <w:t xml:space="preserve"> исполнением настоящего постановления возложить на заместителя Председателя Национального Банка Республики Казахстан </w:t>
      </w:r>
      <w:proofErr w:type="spellStart"/>
      <w:r w:rsidR="00CA4260" w:rsidRPr="00FE0107">
        <w:rPr>
          <w:sz w:val="28"/>
          <w:szCs w:val="28"/>
        </w:rPr>
        <w:t>Абылкасымову</w:t>
      </w:r>
      <w:proofErr w:type="spellEnd"/>
      <w:r w:rsidR="00CA4260" w:rsidRPr="00FE0107">
        <w:rPr>
          <w:sz w:val="28"/>
          <w:szCs w:val="28"/>
        </w:rPr>
        <w:t xml:space="preserve"> М.Е.</w:t>
      </w:r>
    </w:p>
    <w:p w:rsidR="00671C65" w:rsidRPr="00FE0107" w:rsidRDefault="00D561BB" w:rsidP="00CA4260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E0107">
        <w:rPr>
          <w:sz w:val="28"/>
          <w:szCs w:val="28"/>
        </w:rPr>
        <w:t>5</w:t>
      </w:r>
      <w:r w:rsidR="008F69BB" w:rsidRPr="00FE0107">
        <w:rPr>
          <w:sz w:val="28"/>
          <w:szCs w:val="28"/>
        </w:rPr>
        <w:t>.</w:t>
      </w:r>
      <w:r w:rsidR="008F69BB" w:rsidRPr="00FE0107">
        <w:t xml:space="preserve"> </w:t>
      </w:r>
      <w:r w:rsidR="00CA4260" w:rsidRPr="00FE0107">
        <w:rPr>
          <w:rFonts w:eastAsia="Times New Roman"/>
          <w:sz w:val="28"/>
          <w:szCs w:val="28"/>
        </w:rPr>
        <w:t>Настоящее постановление вводится в действие с 1 января 2020 года</w:t>
      </w:r>
      <w:r w:rsidR="00685DCD" w:rsidRPr="00FE0107">
        <w:rPr>
          <w:rFonts w:eastAsia="Times New Roman"/>
          <w:sz w:val="28"/>
          <w:szCs w:val="28"/>
        </w:rPr>
        <w:t xml:space="preserve"> и подлежит официальному опубликованию</w:t>
      </w:r>
      <w:r w:rsidR="00CA4260" w:rsidRPr="00FE0107">
        <w:rPr>
          <w:rFonts w:eastAsia="Times New Roman"/>
          <w:sz w:val="28"/>
          <w:szCs w:val="28"/>
        </w:rPr>
        <w:t>.</w:t>
      </w:r>
    </w:p>
    <w:p w:rsidR="00671C65" w:rsidRPr="00FE0107" w:rsidRDefault="00671C65" w:rsidP="00A85D32">
      <w:pPr>
        <w:widowControl w:val="0"/>
        <w:ind w:left="707" w:firstLine="2"/>
        <w:jc w:val="both"/>
        <w:rPr>
          <w:rFonts w:eastAsia="Times New Roman"/>
          <w:b/>
          <w:sz w:val="28"/>
          <w:szCs w:val="28"/>
        </w:rPr>
      </w:pPr>
    </w:p>
    <w:p w:rsidR="00CA4260" w:rsidRPr="00FE0107" w:rsidRDefault="00CA4260" w:rsidP="00A85D32">
      <w:pPr>
        <w:widowControl w:val="0"/>
        <w:ind w:left="707" w:firstLine="2"/>
        <w:jc w:val="both"/>
        <w:rPr>
          <w:rFonts w:eastAsia="Times New Roman"/>
          <w:b/>
          <w:sz w:val="28"/>
          <w:szCs w:val="28"/>
        </w:rPr>
      </w:pPr>
    </w:p>
    <w:p w:rsidR="00C17411" w:rsidRPr="00FE0107" w:rsidRDefault="00C17411" w:rsidP="00C17411">
      <w:pPr>
        <w:widowControl w:val="0"/>
        <w:tabs>
          <w:tab w:val="left" w:pos="709"/>
          <w:tab w:val="left" w:pos="993"/>
        </w:tabs>
        <w:suppressAutoHyphens/>
        <w:rPr>
          <w:rFonts w:cs="Mangal"/>
          <w:b/>
          <w:kern w:val="1"/>
          <w:sz w:val="28"/>
          <w:szCs w:val="28"/>
          <w:lang w:val="kk-KZ" w:eastAsia="hi-IN" w:bidi="hi-IN"/>
        </w:rPr>
      </w:pPr>
      <w:r w:rsidRPr="00FE0107">
        <w:rPr>
          <w:rFonts w:cs="Mangal"/>
          <w:kern w:val="1"/>
          <w:sz w:val="28"/>
          <w:szCs w:val="28"/>
          <w:lang w:eastAsia="hi-IN" w:bidi="hi-IN"/>
        </w:rPr>
        <w:t xml:space="preserve">        </w:t>
      </w:r>
      <w:r w:rsidRPr="00FE0107">
        <w:rPr>
          <w:rFonts w:cs="Mangal"/>
          <w:b/>
          <w:kern w:val="1"/>
          <w:sz w:val="28"/>
          <w:szCs w:val="28"/>
          <w:lang w:val="kk-KZ" w:eastAsia="hi-IN" w:bidi="hi-IN"/>
        </w:rPr>
        <w:t>Председатель</w:t>
      </w:r>
    </w:p>
    <w:p w:rsidR="00A85D32" w:rsidRPr="00FE0107" w:rsidRDefault="00C17411" w:rsidP="00C17411">
      <w:pPr>
        <w:widowControl w:val="0"/>
        <w:jc w:val="both"/>
        <w:rPr>
          <w:rFonts w:eastAsia="Times New Roman"/>
          <w:b/>
          <w:sz w:val="28"/>
          <w:szCs w:val="28"/>
        </w:rPr>
      </w:pPr>
      <w:r w:rsidRPr="00FE0107">
        <w:rPr>
          <w:rFonts w:cs="Mangal"/>
          <w:b/>
          <w:kern w:val="1"/>
          <w:sz w:val="28"/>
          <w:szCs w:val="28"/>
          <w:lang w:val="kk-KZ" w:eastAsia="hi-IN" w:bidi="hi-IN"/>
        </w:rPr>
        <w:t>Национального Банка                                                                            Е. Досаев</w:t>
      </w:r>
    </w:p>
    <w:p w:rsidR="00A85D32" w:rsidRPr="00FE0107" w:rsidRDefault="00A85D32" w:rsidP="00A85D32">
      <w:pPr>
        <w:widowControl w:val="0"/>
        <w:jc w:val="both"/>
        <w:rPr>
          <w:rFonts w:eastAsia="Times New Roman"/>
          <w:b/>
          <w:sz w:val="28"/>
          <w:szCs w:val="28"/>
        </w:rPr>
      </w:pPr>
    </w:p>
    <w:p w:rsidR="00A85D32" w:rsidRPr="00FE0107" w:rsidRDefault="00A85D32" w:rsidP="00A85D32">
      <w:pPr>
        <w:widowControl w:val="0"/>
        <w:jc w:val="both"/>
        <w:rPr>
          <w:rFonts w:eastAsia="Times New Roman"/>
          <w:b/>
          <w:sz w:val="28"/>
          <w:szCs w:val="28"/>
        </w:rPr>
      </w:pPr>
    </w:p>
    <w:p w:rsidR="00BF336A" w:rsidRPr="00FE0107" w:rsidRDefault="00BF336A" w:rsidP="00A85D32">
      <w:pPr>
        <w:widowControl w:val="0"/>
        <w:jc w:val="both"/>
        <w:rPr>
          <w:rFonts w:eastAsia="Times New Roman"/>
          <w:b/>
          <w:sz w:val="28"/>
          <w:szCs w:val="28"/>
        </w:rPr>
      </w:pPr>
    </w:p>
    <w:p w:rsidR="00BF336A" w:rsidRPr="00FE0107" w:rsidRDefault="00BF336A" w:rsidP="00A85D32">
      <w:pPr>
        <w:widowControl w:val="0"/>
        <w:jc w:val="both"/>
        <w:rPr>
          <w:rFonts w:eastAsia="Times New Roman"/>
          <w:b/>
          <w:sz w:val="28"/>
          <w:szCs w:val="28"/>
        </w:rPr>
      </w:pPr>
    </w:p>
    <w:p w:rsidR="00BF336A" w:rsidRPr="00FE0107" w:rsidRDefault="00BF336A" w:rsidP="00A85D32">
      <w:pPr>
        <w:widowControl w:val="0"/>
        <w:jc w:val="both"/>
        <w:rPr>
          <w:rFonts w:eastAsia="Times New Roman"/>
          <w:b/>
          <w:sz w:val="28"/>
          <w:szCs w:val="28"/>
        </w:rPr>
      </w:pPr>
    </w:p>
    <w:p w:rsidR="00BF336A" w:rsidRPr="00FE0107" w:rsidRDefault="00BF336A" w:rsidP="00A85D32">
      <w:pPr>
        <w:widowControl w:val="0"/>
        <w:jc w:val="both"/>
        <w:rPr>
          <w:rFonts w:eastAsia="Times New Roman"/>
          <w:b/>
          <w:sz w:val="28"/>
          <w:szCs w:val="28"/>
        </w:rPr>
      </w:pPr>
    </w:p>
    <w:p w:rsidR="00BF336A" w:rsidRPr="00FE0107" w:rsidRDefault="00BF336A" w:rsidP="00A85D32">
      <w:pPr>
        <w:widowControl w:val="0"/>
        <w:jc w:val="both"/>
        <w:rPr>
          <w:rFonts w:eastAsia="Times New Roman"/>
          <w:b/>
          <w:sz w:val="28"/>
          <w:szCs w:val="28"/>
        </w:rPr>
      </w:pPr>
    </w:p>
    <w:p w:rsidR="00C17411" w:rsidRPr="00FE0107" w:rsidRDefault="00C17411" w:rsidP="00A85D32">
      <w:pPr>
        <w:widowControl w:val="0"/>
        <w:jc w:val="both"/>
        <w:rPr>
          <w:rFonts w:eastAsia="Times New Roman"/>
          <w:b/>
          <w:sz w:val="28"/>
          <w:szCs w:val="28"/>
        </w:rPr>
      </w:pPr>
    </w:p>
    <w:p w:rsidR="00C17411" w:rsidRPr="00FE0107" w:rsidRDefault="00C17411" w:rsidP="00A85D32">
      <w:pPr>
        <w:widowControl w:val="0"/>
        <w:jc w:val="both"/>
        <w:rPr>
          <w:rFonts w:eastAsia="Times New Roman"/>
          <w:b/>
          <w:sz w:val="28"/>
          <w:szCs w:val="28"/>
        </w:rPr>
      </w:pPr>
    </w:p>
    <w:p w:rsidR="00CA4260" w:rsidRPr="00FE0107" w:rsidRDefault="00CA4260" w:rsidP="00A85D32">
      <w:pPr>
        <w:widowControl w:val="0"/>
        <w:jc w:val="both"/>
        <w:rPr>
          <w:rFonts w:eastAsia="Times New Roman"/>
          <w:b/>
          <w:sz w:val="28"/>
          <w:szCs w:val="28"/>
        </w:rPr>
      </w:pPr>
    </w:p>
    <w:p w:rsidR="00A0442E" w:rsidRPr="00FE0107" w:rsidRDefault="00A0442E" w:rsidP="00A0442E">
      <w:pPr>
        <w:widowControl w:val="0"/>
        <w:jc w:val="both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«СОГЛАСОВАНО»</w:t>
      </w:r>
    </w:p>
    <w:p w:rsidR="00A0442E" w:rsidRPr="00FE0107" w:rsidRDefault="00A0442E" w:rsidP="00A0442E">
      <w:pPr>
        <w:widowControl w:val="0"/>
        <w:jc w:val="both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Комитет по статистике</w:t>
      </w:r>
    </w:p>
    <w:p w:rsidR="00A0442E" w:rsidRPr="00FE0107" w:rsidRDefault="00A0442E" w:rsidP="00A0442E">
      <w:pPr>
        <w:widowControl w:val="0"/>
        <w:jc w:val="both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Министерства национальной экономики</w:t>
      </w:r>
    </w:p>
    <w:p w:rsidR="00A85D32" w:rsidRPr="00FE0107" w:rsidRDefault="00A0442E" w:rsidP="00A0442E">
      <w:pPr>
        <w:widowControl w:val="0"/>
        <w:jc w:val="both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Республики Казахстан</w:t>
      </w:r>
    </w:p>
    <w:p w:rsidR="00A85D32" w:rsidRPr="00FE0107" w:rsidRDefault="008E45D0" w:rsidP="00A85D32">
      <w:pPr>
        <w:widowControl w:val="0"/>
        <w:jc w:val="both"/>
        <w:rPr>
          <w:sz w:val="28"/>
        </w:rPr>
      </w:pPr>
      <w:r w:rsidRPr="00FE0107">
        <w:rPr>
          <w:sz w:val="28"/>
        </w:rPr>
        <w:t>«___» _____________ 2019 года</w:t>
      </w:r>
    </w:p>
    <w:p w:rsidR="00023880" w:rsidRDefault="00023880" w:rsidP="001D52F4">
      <w:pPr>
        <w:ind w:left="6804"/>
        <w:jc w:val="right"/>
        <w:rPr>
          <w:rFonts w:eastAsia="Times New Roman"/>
          <w:sz w:val="28"/>
          <w:szCs w:val="28"/>
        </w:rPr>
      </w:pPr>
    </w:p>
    <w:p w:rsidR="001D52F4" w:rsidRPr="00FE0107" w:rsidRDefault="001D52F4" w:rsidP="001D52F4">
      <w:pPr>
        <w:ind w:left="6804"/>
        <w:jc w:val="right"/>
        <w:rPr>
          <w:rFonts w:eastAsia="Times New Roman"/>
          <w:sz w:val="28"/>
          <w:szCs w:val="28"/>
        </w:rPr>
      </w:pPr>
      <w:bookmarkStart w:id="0" w:name="_GoBack"/>
      <w:bookmarkEnd w:id="0"/>
      <w:r w:rsidRPr="00FE0107">
        <w:rPr>
          <w:rFonts w:eastAsia="Times New Roman"/>
          <w:sz w:val="28"/>
          <w:szCs w:val="28"/>
        </w:rPr>
        <w:lastRenderedPageBreak/>
        <w:t xml:space="preserve">Приложение 1 </w:t>
      </w:r>
    </w:p>
    <w:p w:rsidR="001D52F4" w:rsidRPr="00FE0107" w:rsidRDefault="001D52F4" w:rsidP="001D52F4">
      <w:pPr>
        <w:jc w:val="right"/>
        <w:rPr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к</w:t>
      </w:r>
      <w:r w:rsidRPr="00FE0107">
        <w:rPr>
          <w:sz w:val="28"/>
          <w:szCs w:val="28"/>
        </w:rPr>
        <w:t xml:space="preserve"> постановлению Правления </w:t>
      </w:r>
    </w:p>
    <w:p w:rsidR="001D52F4" w:rsidRPr="00FE0107" w:rsidRDefault="001D52F4" w:rsidP="001D52F4">
      <w:pPr>
        <w:jc w:val="right"/>
        <w:rPr>
          <w:sz w:val="28"/>
          <w:szCs w:val="28"/>
        </w:rPr>
      </w:pPr>
      <w:r w:rsidRPr="00FE0107">
        <w:rPr>
          <w:sz w:val="28"/>
          <w:szCs w:val="28"/>
        </w:rPr>
        <w:t xml:space="preserve">Национального Банка </w:t>
      </w:r>
    </w:p>
    <w:p w:rsidR="001D52F4" w:rsidRPr="00FE0107" w:rsidRDefault="001D52F4" w:rsidP="001D52F4">
      <w:pPr>
        <w:jc w:val="right"/>
        <w:rPr>
          <w:sz w:val="28"/>
          <w:szCs w:val="28"/>
        </w:rPr>
      </w:pPr>
      <w:r w:rsidRPr="00FE0107">
        <w:rPr>
          <w:sz w:val="28"/>
          <w:szCs w:val="28"/>
        </w:rPr>
        <w:t>Республики Казахстан</w:t>
      </w:r>
    </w:p>
    <w:p w:rsidR="001D52F4" w:rsidRPr="00FE0107" w:rsidRDefault="00194ED4" w:rsidP="001D52F4">
      <w:pPr>
        <w:jc w:val="right"/>
        <w:rPr>
          <w:rFonts w:eastAsia="Times New Roman"/>
          <w:sz w:val="28"/>
          <w:szCs w:val="28"/>
        </w:rPr>
      </w:pPr>
      <w:r w:rsidRPr="00FE0107">
        <w:rPr>
          <w:sz w:val="28"/>
          <w:szCs w:val="28"/>
        </w:rPr>
        <w:t xml:space="preserve">от </w:t>
      </w:r>
      <w:r w:rsidR="003546A7">
        <w:rPr>
          <w:sz w:val="28"/>
          <w:szCs w:val="28"/>
        </w:rPr>
        <w:t>«</w:t>
      </w:r>
      <w:r w:rsidR="003C140B">
        <w:rPr>
          <w:sz w:val="28"/>
          <w:szCs w:val="28"/>
        </w:rPr>
        <w:t>28</w:t>
      </w:r>
      <w:r w:rsidR="003546A7">
        <w:rPr>
          <w:sz w:val="28"/>
          <w:szCs w:val="28"/>
        </w:rPr>
        <w:t>»</w:t>
      </w:r>
      <w:r w:rsidR="003C140B">
        <w:rPr>
          <w:sz w:val="28"/>
          <w:szCs w:val="28"/>
        </w:rPr>
        <w:t xml:space="preserve"> ноября 2019 года № 224</w:t>
      </w:r>
    </w:p>
    <w:p w:rsidR="001D52F4" w:rsidRPr="00FE0107" w:rsidRDefault="001D52F4" w:rsidP="001D52F4">
      <w:pPr>
        <w:jc w:val="center"/>
        <w:rPr>
          <w:rStyle w:val="s1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671C65" w:rsidRPr="00FE0107" w:rsidRDefault="00671C65" w:rsidP="001D52F4">
      <w:pPr>
        <w:jc w:val="center"/>
        <w:textAlignment w:val="baseline"/>
        <w:rPr>
          <w:rStyle w:val="s1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D52F4" w:rsidRPr="00FE0107" w:rsidRDefault="001D52F4" w:rsidP="001D52F4">
      <w:pPr>
        <w:jc w:val="center"/>
        <w:textAlignment w:val="baseline"/>
        <w:rPr>
          <w:rStyle w:val="s1"/>
          <w:rFonts w:ascii="Times New Roman" w:hAnsi="Times New Roman" w:cs="Times New Roman"/>
          <w:b w:val="0"/>
          <w:color w:val="auto"/>
          <w:sz w:val="28"/>
          <w:szCs w:val="28"/>
        </w:rPr>
      </w:pPr>
      <w:r w:rsidRPr="00FE0107">
        <w:rPr>
          <w:rStyle w:val="s1"/>
          <w:rFonts w:ascii="Times New Roman" w:hAnsi="Times New Roman" w:cs="Times New Roman"/>
          <w:b w:val="0"/>
          <w:color w:val="auto"/>
          <w:sz w:val="28"/>
          <w:szCs w:val="28"/>
        </w:rPr>
        <w:t xml:space="preserve">Перечень отчетности </w:t>
      </w:r>
      <w:r w:rsidR="00232419" w:rsidRPr="00FE0107">
        <w:rPr>
          <w:sz w:val="28"/>
        </w:rPr>
        <w:t xml:space="preserve">о выполнении </w:t>
      </w:r>
      <w:proofErr w:type="spellStart"/>
      <w:r w:rsidR="00232419" w:rsidRPr="00FE0107">
        <w:rPr>
          <w:sz w:val="28"/>
        </w:rPr>
        <w:t>пруденциальных</w:t>
      </w:r>
      <w:proofErr w:type="spellEnd"/>
      <w:r w:rsidR="00232419" w:rsidRPr="00FE0107">
        <w:rPr>
          <w:sz w:val="28"/>
        </w:rPr>
        <w:t xml:space="preserve"> нормативов и иных обязательных к соблюдению норм и лимитов </w:t>
      </w:r>
      <w:r w:rsidR="00BC130C" w:rsidRPr="00FE0107">
        <w:rPr>
          <w:rStyle w:val="s1"/>
          <w:rFonts w:ascii="Times New Roman" w:hAnsi="Times New Roman" w:cs="Times New Roman"/>
          <w:b w:val="0"/>
          <w:color w:val="auto"/>
          <w:sz w:val="28"/>
          <w:szCs w:val="28"/>
        </w:rPr>
        <w:t>о</w:t>
      </w:r>
      <w:r w:rsidR="00BF3AC1" w:rsidRPr="00FE0107">
        <w:rPr>
          <w:rStyle w:val="s1"/>
          <w:rFonts w:ascii="Times New Roman" w:hAnsi="Times New Roman" w:cs="Times New Roman"/>
          <w:b w:val="0"/>
          <w:color w:val="auto"/>
          <w:sz w:val="28"/>
          <w:szCs w:val="28"/>
        </w:rPr>
        <w:t>рганизации</w:t>
      </w:r>
      <w:r w:rsidR="00BC130C" w:rsidRPr="00FE0107">
        <w:rPr>
          <w:rStyle w:val="s1"/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="00BC130C" w:rsidRPr="00FE0107">
        <w:t xml:space="preserve"> </w:t>
      </w:r>
      <w:r w:rsidR="00BC130C" w:rsidRPr="00FE0107">
        <w:rPr>
          <w:rStyle w:val="s1"/>
          <w:rFonts w:ascii="Times New Roman" w:hAnsi="Times New Roman" w:cs="Times New Roman"/>
          <w:b w:val="0"/>
          <w:color w:val="auto"/>
          <w:sz w:val="28"/>
          <w:szCs w:val="28"/>
        </w:rPr>
        <w:t xml:space="preserve">осуществляющей </w:t>
      </w:r>
      <w:proofErr w:type="spellStart"/>
      <w:r w:rsidR="00BC130C" w:rsidRPr="00FE0107">
        <w:rPr>
          <w:rStyle w:val="s1"/>
          <w:rFonts w:ascii="Times New Roman" w:hAnsi="Times New Roman" w:cs="Times New Roman"/>
          <w:b w:val="0"/>
          <w:color w:val="auto"/>
          <w:sz w:val="28"/>
          <w:szCs w:val="28"/>
        </w:rPr>
        <w:t>микрофинансовую</w:t>
      </w:r>
      <w:proofErr w:type="spellEnd"/>
      <w:r w:rsidR="00BC130C" w:rsidRPr="00FE0107">
        <w:rPr>
          <w:rStyle w:val="s1"/>
          <w:rFonts w:ascii="Times New Roman" w:hAnsi="Times New Roman" w:cs="Times New Roman"/>
          <w:b w:val="0"/>
          <w:color w:val="auto"/>
          <w:sz w:val="28"/>
          <w:szCs w:val="28"/>
        </w:rPr>
        <w:t xml:space="preserve"> деятельность</w:t>
      </w:r>
      <w:r w:rsidR="00232419" w:rsidRPr="00FE0107">
        <w:rPr>
          <w:rStyle w:val="s1"/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:rsidR="001D52F4" w:rsidRPr="00FE0107" w:rsidRDefault="001D52F4" w:rsidP="001D52F4">
      <w:pPr>
        <w:jc w:val="center"/>
        <w:textAlignment w:val="baseline"/>
        <w:rPr>
          <w:rStyle w:val="s1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BF3AC1" w:rsidRPr="00FE0107" w:rsidRDefault="001D52F4" w:rsidP="00BF3AC1">
      <w:pPr>
        <w:ind w:firstLine="709"/>
        <w:jc w:val="both"/>
        <w:textAlignment w:val="baseline"/>
        <w:rPr>
          <w:rStyle w:val="s1"/>
          <w:rFonts w:ascii="Times New Roman" w:hAnsi="Times New Roman" w:cs="Times New Roman"/>
          <w:b w:val="0"/>
          <w:color w:val="auto"/>
          <w:sz w:val="28"/>
          <w:szCs w:val="28"/>
        </w:rPr>
      </w:pPr>
      <w:r w:rsidRPr="00FE0107">
        <w:rPr>
          <w:rStyle w:val="s1"/>
          <w:rFonts w:ascii="Times New Roman" w:hAnsi="Times New Roman" w:cs="Times New Roman"/>
          <w:b w:val="0"/>
          <w:color w:val="auto"/>
          <w:sz w:val="28"/>
          <w:szCs w:val="28"/>
        </w:rPr>
        <w:t xml:space="preserve">Отчетность </w:t>
      </w:r>
      <w:r w:rsidR="00232419" w:rsidRPr="00FE0107">
        <w:rPr>
          <w:sz w:val="28"/>
        </w:rPr>
        <w:t xml:space="preserve">о выполнении </w:t>
      </w:r>
      <w:proofErr w:type="spellStart"/>
      <w:r w:rsidR="00232419" w:rsidRPr="00FE0107">
        <w:rPr>
          <w:sz w:val="28"/>
        </w:rPr>
        <w:t>пруденциальных</w:t>
      </w:r>
      <w:proofErr w:type="spellEnd"/>
      <w:r w:rsidR="00232419" w:rsidRPr="00FE0107">
        <w:rPr>
          <w:sz w:val="28"/>
        </w:rPr>
        <w:t xml:space="preserve"> нормативов и иных обязательных к соблюдению норм и лимитов </w:t>
      </w:r>
      <w:r w:rsidR="00BF3AC1" w:rsidRPr="00FE0107">
        <w:rPr>
          <w:rStyle w:val="s1"/>
          <w:rFonts w:ascii="Times New Roman" w:hAnsi="Times New Roman" w:cs="Times New Roman"/>
          <w:b w:val="0"/>
          <w:color w:val="auto"/>
          <w:sz w:val="28"/>
          <w:szCs w:val="28"/>
        </w:rPr>
        <w:t>организации</w:t>
      </w:r>
      <w:r w:rsidR="00BC130C" w:rsidRPr="00FE0107">
        <w:rPr>
          <w:rStyle w:val="s1"/>
          <w:rFonts w:ascii="Times New Roman" w:hAnsi="Times New Roman" w:cs="Times New Roman"/>
          <w:b w:val="0"/>
          <w:color w:val="auto"/>
          <w:sz w:val="28"/>
          <w:szCs w:val="28"/>
        </w:rPr>
        <w:t xml:space="preserve">, осуществляющей </w:t>
      </w:r>
      <w:proofErr w:type="spellStart"/>
      <w:r w:rsidR="00BC130C" w:rsidRPr="00FE0107">
        <w:rPr>
          <w:rStyle w:val="s1"/>
          <w:rFonts w:ascii="Times New Roman" w:hAnsi="Times New Roman" w:cs="Times New Roman"/>
          <w:b w:val="0"/>
          <w:color w:val="auto"/>
          <w:sz w:val="28"/>
          <w:szCs w:val="28"/>
        </w:rPr>
        <w:t>микрофинансовую</w:t>
      </w:r>
      <w:proofErr w:type="spellEnd"/>
      <w:r w:rsidR="00BC130C" w:rsidRPr="00FE0107">
        <w:rPr>
          <w:rStyle w:val="s1"/>
          <w:rFonts w:ascii="Times New Roman" w:hAnsi="Times New Roman" w:cs="Times New Roman"/>
          <w:b w:val="0"/>
          <w:color w:val="auto"/>
          <w:sz w:val="28"/>
          <w:szCs w:val="28"/>
        </w:rPr>
        <w:t xml:space="preserve"> деятельность,</w:t>
      </w:r>
      <w:r w:rsidR="00BF3AC1" w:rsidRPr="00FE0107">
        <w:rPr>
          <w:rStyle w:val="s1"/>
          <w:rFonts w:ascii="Times New Roman" w:hAnsi="Times New Roman" w:cs="Times New Roman"/>
          <w:b w:val="0"/>
          <w:color w:val="auto"/>
          <w:sz w:val="28"/>
          <w:szCs w:val="28"/>
        </w:rPr>
        <w:t xml:space="preserve"> включает в себя:</w:t>
      </w:r>
      <w:r w:rsidR="00232419" w:rsidRPr="00FE0107">
        <w:rPr>
          <w:rStyle w:val="s1"/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:rsidR="00BF3AC1" w:rsidRPr="00FE0107" w:rsidRDefault="00BF3AC1" w:rsidP="00BF3AC1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FE0107">
        <w:rPr>
          <w:sz w:val="28"/>
          <w:szCs w:val="28"/>
        </w:rPr>
        <w:t xml:space="preserve">1) отчет о выполнении </w:t>
      </w:r>
      <w:proofErr w:type="spellStart"/>
      <w:r w:rsidRPr="00FE0107">
        <w:rPr>
          <w:sz w:val="28"/>
          <w:szCs w:val="28"/>
        </w:rPr>
        <w:t>пруденциальных</w:t>
      </w:r>
      <w:proofErr w:type="spellEnd"/>
      <w:r w:rsidRPr="00FE0107">
        <w:rPr>
          <w:sz w:val="28"/>
          <w:szCs w:val="28"/>
        </w:rPr>
        <w:t xml:space="preserve"> нормативов и иных обязательных </w:t>
      </w:r>
      <w:r w:rsidR="00FC504B" w:rsidRPr="00FE0107">
        <w:rPr>
          <w:sz w:val="28"/>
          <w:szCs w:val="28"/>
        </w:rPr>
        <w:t>к</w:t>
      </w:r>
      <w:r w:rsidRPr="00FE0107">
        <w:rPr>
          <w:sz w:val="28"/>
          <w:szCs w:val="28"/>
        </w:rPr>
        <w:t xml:space="preserve"> соблюдени</w:t>
      </w:r>
      <w:r w:rsidR="00FC504B" w:rsidRPr="00FE0107">
        <w:rPr>
          <w:sz w:val="28"/>
          <w:szCs w:val="28"/>
        </w:rPr>
        <w:t>ю</w:t>
      </w:r>
      <w:r w:rsidRPr="00FE0107">
        <w:rPr>
          <w:sz w:val="28"/>
          <w:szCs w:val="28"/>
        </w:rPr>
        <w:t xml:space="preserve"> норм и лимитов согласно приложению 2 к настоящему постановлению;</w:t>
      </w:r>
    </w:p>
    <w:p w:rsidR="00BF3AC1" w:rsidRPr="00FE0107" w:rsidRDefault="00BF3AC1" w:rsidP="00BF3AC1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FE0107">
        <w:rPr>
          <w:sz w:val="28"/>
          <w:szCs w:val="28"/>
        </w:rPr>
        <w:t xml:space="preserve">2) </w:t>
      </w:r>
      <w:r w:rsidR="00401114" w:rsidRPr="00FE0107">
        <w:rPr>
          <w:sz w:val="28"/>
          <w:szCs w:val="28"/>
        </w:rPr>
        <w:t>отчет</w:t>
      </w:r>
      <w:r w:rsidRPr="00FE0107">
        <w:rPr>
          <w:sz w:val="28"/>
          <w:szCs w:val="28"/>
        </w:rPr>
        <w:t xml:space="preserve"> о расшифровке максимального размера риска на одного заемщика согласно приложен</w:t>
      </w:r>
      <w:r w:rsidR="00921EEA" w:rsidRPr="00FE0107">
        <w:rPr>
          <w:sz w:val="28"/>
          <w:szCs w:val="28"/>
        </w:rPr>
        <w:t>ию 3 к настоящему постановлению;</w:t>
      </w:r>
    </w:p>
    <w:p w:rsidR="00921EEA" w:rsidRPr="00FE0107" w:rsidRDefault="00921EEA" w:rsidP="00BF3AC1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proofErr w:type="gramStart"/>
      <w:r w:rsidRPr="00FE0107">
        <w:rPr>
          <w:sz w:val="28"/>
          <w:szCs w:val="28"/>
        </w:rPr>
        <w:t>3) отчет об уставном и собственном капиталах, а</w:t>
      </w:r>
      <w:r w:rsidR="00232419" w:rsidRPr="00FE0107">
        <w:rPr>
          <w:sz w:val="28"/>
          <w:szCs w:val="28"/>
        </w:rPr>
        <w:t xml:space="preserve"> также о коэффициенте </w:t>
      </w:r>
      <w:proofErr w:type="spellStart"/>
      <w:r w:rsidR="00232419" w:rsidRPr="00FE0107">
        <w:rPr>
          <w:sz w:val="28"/>
          <w:szCs w:val="28"/>
        </w:rPr>
        <w:t>левереджа</w:t>
      </w:r>
      <w:proofErr w:type="spellEnd"/>
      <w:r w:rsidR="00232419" w:rsidRPr="00FE0107">
        <w:rPr>
          <w:sz w:val="28"/>
          <w:szCs w:val="28"/>
        </w:rPr>
        <w:t xml:space="preserve"> согласно приложению 4 к настоящему постановлению.</w:t>
      </w:r>
      <w:proofErr w:type="gramEnd"/>
    </w:p>
    <w:p w:rsidR="00046B50" w:rsidRPr="00FE0107" w:rsidRDefault="00046B50" w:rsidP="00A85D32">
      <w:pPr>
        <w:ind w:left="6804"/>
        <w:jc w:val="right"/>
        <w:rPr>
          <w:rStyle w:val="s1"/>
          <w:color w:val="auto"/>
        </w:rPr>
      </w:pPr>
    </w:p>
    <w:p w:rsidR="00BF336A" w:rsidRPr="00FE0107" w:rsidRDefault="00BF336A">
      <w:pPr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br w:type="page"/>
      </w:r>
    </w:p>
    <w:p w:rsidR="00C17411" w:rsidRPr="00FE0107" w:rsidRDefault="00C17411" w:rsidP="00046B50">
      <w:pPr>
        <w:ind w:firstLine="400"/>
        <w:jc w:val="right"/>
        <w:rPr>
          <w:rFonts w:eastAsia="Times New Roman"/>
          <w:sz w:val="28"/>
          <w:szCs w:val="28"/>
        </w:rPr>
        <w:sectPr w:rsidR="00C17411" w:rsidRPr="00FE0107" w:rsidSect="0076332B">
          <w:headerReference w:type="default" r:id="rId11"/>
          <w:headerReference w:type="first" r:id="rId12"/>
          <w:pgSz w:w="11906" w:h="16838"/>
          <w:pgMar w:top="1418" w:right="851" w:bottom="1418" w:left="1418" w:header="709" w:footer="709" w:gutter="0"/>
          <w:cols w:space="708"/>
          <w:titlePg/>
          <w:docGrid w:linePitch="360"/>
        </w:sectPr>
      </w:pPr>
    </w:p>
    <w:p w:rsidR="00A85D32" w:rsidRPr="00FE0107" w:rsidRDefault="00A85D32" w:rsidP="00046B50">
      <w:pPr>
        <w:ind w:firstLine="400"/>
        <w:jc w:val="right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lastRenderedPageBreak/>
        <w:t xml:space="preserve">Приложение 2 </w:t>
      </w:r>
    </w:p>
    <w:p w:rsidR="00892608" w:rsidRPr="00FE0107" w:rsidRDefault="00A85D32" w:rsidP="00046B50">
      <w:pPr>
        <w:ind w:firstLine="400"/>
        <w:jc w:val="right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к</w:t>
      </w:r>
      <w:r w:rsidR="00046B50" w:rsidRPr="00FE0107">
        <w:rPr>
          <w:rFonts w:eastAsia="Times New Roman"/>
          <w:sz w:val="28"/>
          <w:szCs w:val="28"/>
        </w:rPr>
        <w:t xml:space="preserve"> постановлению </w:t>
      </w:r>
      <w:r w:rsidRPr="00FE0107">
        <w:rPr>
          <w:rFonts w:eastAsia="Times New Roman"/>
          <w:sz w:val="28"/>
          <w:szCs w:val="28"/>
        </w:rPr>
        <w:t xml:space="preserve">Правления </w:t>
      </w:r>
    </w:p>
    <w:p w:rsidR="00892608" w:rsidRPr="00FE0107" w:rsidRDefault="00A85D32" w:rsidP="00046B50">
      <w:pPr>
        <w:ind w:firstLine="400"/>
        <w:jc w:val="right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 xml:space="preserve">Национального Банка </w:t>
      </w:r>
    </w:p>
    <w:p w:rsidR="00A85D32" w:rsidRPr="00FE0107" w:rsidRDefault="00A85D32" w:rsidP="00046B50">
      <w:pPr>
        <w:ind w:firstLine="400"/>
        <w:jc w:val="right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 xml:space="preserve">Республики Казахстан </w:t>
      </w:r>
    </w:p>
    <w:p w:rsidR="00C873B4" w:rsidRPr="00FE0107" w:rsidRDefault="00A85D32" w:rsidP="00046B50">
      <w:pPr>
        <w:ind w:firstLine="400"/>
        <w:jc w:val="right"/>
        <w:rPr>
          <w:rFonts w:eastAsia="Times New Roman"/>
          <w:bCs/>
        </w:rPr>
      </w:pPr>
      <w:r w:rsidRPr="00FE0107">
        <w:rPr>
          <w:rFonts w:eastAsia="Times New Roman"/>
          <w:sz w:val="28"/>
          <w:szCs w:val="28"/>
        </w:rPr>
        <w:t xml:space="preserve">  </w:t>
      </w:r>
      <w:r w:rsidR="00E44F4F" w:rsidRPr="00FE0107">
        <w:rPr>
          <w:rFonts w:eastAsia="Times New Roman"/>
          <w:sz w:val="28"/>
          <w:szCs w:val="28"/>
        </w:rPr>
        <w:t xml:space="preserve">                      </w:t>
      </w:r>
      <w:r w:rsidRPr="00FE0107">
        <w:rPr>
          <w:rFonts w:eastAsia="Times New Roman"/>
          <w:sz w:val="28"/>
          <w:szCs w:val="28"/>
        </w:rPr>
        <w:t xml:space="preserve"> </w:t>
      </w:r>
      <w:r w:rsidR="001E0F63">
        <w:rPr>
          <w:rFonts w:eastAsia="Times New Roman"/>
          <w:sz w:val="28"/>
          <w:szCs w:val="28"/>
        </w:rPr>
        <w:t xml:space="preserve">от </w:t>
      </w:r>
      <w:r w:rsidR="005520DA">
        <w:rPr>
          <w:rFonts w:eastAsia="Times New Roman"/>
          <w:sz w:val="28"/>
          <w:szCs w:val="28"/>
        </w:rPr>
        <w:t>«</w:t>
      </w:r>
      <w:r w:rsidR="00B66F57">
        <w:rPr>
          <w:rFonts w:eastAsia="Times New Roman"/>
          <w:sz w:val="28"/>
          <w:szCs w:val="28"/>
        </w:rPr>
        <w:t>28</w:t>
      </w:r>
      <w:r w:rsidR="005520DA">
        <w:rPr>
          <w:rFonts w:eastAsia="Times New Roman"/>
          <w:sz w:val="28"/>
          <w:szCs w:val="28"/>
        </w:rPr>
        <w:t>»</w:t>
      </w:r>
      <w:r w:rsidR="00B66F57">
        <w:rPr>
          <w:rFonts w:eastAsia="Times New Roman"/>
          <w:sz w:val="28"/>
          <w:szCs w:val="28"/>
        </w:rPr>
        <w:t xml:space="preserve"> ноября </w:t>
      </w:r>
      <w:r w:rsidR="001E0F63">
        <w:rPr>
          <w:rFonts w:eastAsia="Times New Roman"/>
          <w:sz w:val="28"/>
          <w:szCs w:val="28"/>
        </w:rPr>
        <w:t>2019 года №224</w:t>
      </w:r>
    </w:p>
    <w:p w:rsidR="00E44F4F" w:rsidRPr="00FE0107" w:rsidRDefault="00E44F4F" w:rsidP="008D5FA1">
      <w:pPr>
        <w:jc w:val="center"/>
        <w:textAlignment w:val="baseline"/>
        <w:rPr>
          <w:sz w:val="28"/>
          <w:szCs w:val="28"/>
        </w:rPr>
      </w:pPr>
    </w:p>
    <w:p w:rsidR="00E44F4F" w:rsidRPr="00FE0107" w:rsidRDefault="00E44F4F" w:rsidP="008D5FA1">
      <w:pPr>
        <w:jc w:val="center"/>
        <w:textAlignment w:val="baseline"/>
        <w:rPr>
          <w:sz w:val="28"/>
          <w:szCs w:val="28"/>
        </w:rPr>
      </w:pPr>
    </w:p>
    <w:p w:rsidR="004D23B5" w:rsidRPr="00FE0107" w:rsidRDefault="004D23B5" w:rsidP="004D23B5">
      <w:pPr>
        <w:jc w:val="center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Форма, предназначенная для сбора административных данных</w:t>
      </w:r>
      <w:r w:rsidRPr="00FE0107">
        <w:rPr>
          <w:rFonts w:eastAsia="Times New Roman"/>
          <w:sz w:val="28"/>
          <w:szCs w:val="28"/>
        </w:rPr>
        <w:br/>
      </w:r>
    </w:p>
    <w:p w:rsidR="004D23B5" w:rsidRPr="00FE0107" w:rsidRDefault="004D23B5" w:rsidP="00C17411">
      <w:pPr>
        <w:ind w:firstLine="709"/>
        <w:jc w:val="both"/>
        <w:textAlignment w:val="baseline"/>
        <w:rPr>
          <w:sz w:val="28"/>
          <w:szCs w:val="28"/>
        </w:rPr>
      </w:pPr>
      <w:r w:rsidRPr="00FE0107">
        <w:rPr>
          <w:sz w:val="28"/>
          <w:szCs w:val="28"/>
        </w:rPr>
        <w:t>Представляется: в территориальный филиал Национального Банка Республики Казахстан</w:t>
      </w:r>
    </w:p>
    <w:p w:rsidR="004D23B5" w:rsidRPr="00FE0107" w:rsidRDefault="004D23B5" w:rsidP="00C17411">
      <w:pPr>
        <w:ind w:firstLine="709"/>
        <w:jc w:val="both"/>
        <w:textAlignment w:val="baseline"/>
        <w:rPr>
          <w:bCs/>
          <w:sz w:val="28"/>
          <w:szCs w:val="28"/>
        </w:rPr>
      </w:pPr>
      <w:r w:rsidRPr="00FE0107">
        <w:rPr>
          <w:bCs/>
          <w:sz w:val="28"/>
          <w:szCs w:val="28"/>
        </w:rPr>
        <w:t xml:space="preserve">Форма административных данных размещена на </w:t>
      </w:r>
      <w:proofErr w:type="spellStart"/>
      <w:r w:rsidRPr="00FE0107">
        <w:rPr>
          <w:bCs/>
          <w:sz w:val="28"/>
          <w:szCs w:val="28"/>
        </w:rPr>
        <w:t>интернет-ресурсе</w:t>
      </w:r>
      <w:proofErr w:type="spellEnd"/>
      <w:r w:rsidRPr="00FE0107">
        <w:rPr>
          <w:bCs/>
          <w:sz w:val="28"/>
          <w:szCs w:val="28"/>
        </w:rPr>
        <w:t xml:space="preserve">: </w:t>
      </w:r>
      <w:hyperlink r:id="rId13" w:history="1">
        <w:r w:rsidRPr="00FE0107">
          <w:rPr>
            <w:sz w:val="28"/>
            <w:szCs w:val="28"/>
            <w:lang w:val="en-NZ"/>
          </w:rPr>
          <w:t>www</w:t>
        </w:r>
        <w:r w:rsidRPr="00FE0107">
          <w:rPr>
            <w:sz w:val="28"/>
            <w:szCs w:val="28"/>
          </w:rPr>
          <w:t>.</w:t>
        </w:r>
        <w:proofErr w:type="spellStart"/>
        <w:r w:rsidRPr="00FE0107">
          <w:rPr>
            <w:sz w:val="28"/>
            <w:szCs w:val="28"/>
            <w:lang w:val="en-NZ"/>
          </w:rPr>
          <w:t>nationalbank</w:t>
        </w:r>
        <w:proofErr w:type="spellEnd"/>
        <w:r w:rsidRPr="00FE0107">
          <w:rPr>
            <w:sz w:val="28"/>
            <w:szCs w:val="28"/>
          </w:rPr>
          <w:t>.</w:t>
        </w:r>
        <w:proofErr w:type="spellStart"/>
        <w:r w:rsidRPr="00FE0107">
          <w:rPr>
            <w:sz w:val="28"/>
            <w:szCs w:val="28"/>
            <w:lang w:val="en-NZ"/>
          </w:rPr>
          <w:t>kz</w:t>
        </w:r>
        <w:proofErr w:type="spellEnd"/>
      </w:hyperlink>
    </w:p>
    <w:p w:rsidR="00DA5102" w:rsidRPr="00FE0107" w:rsidRDefault="00DA5102" w:rsidP="004D23B5">
      <w:pPr>
        <w:jc w:val="center"/>
        <w:rPr>
          <w:rFonts w:eastAsia="Times New Roman"/>
          <w:sz w:val="28"/>
          <w:szCs w:val="28"/>
        </w:rPr>
      </w:pPr>
    </w:p>
    <w:p w:rsidR="004D23B5" w:rsidRPr="00FE0107" w:rsidRDefault="004D23B5" w:rsidP="004D23B5">
      <w:pPr>
        <w:jc w:val="center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 xml:space="preserve">Отчет о выполнении </w:t>
      </w:r>
      <w:proofErr w:type="spellStart"/>
      <w:r w:rsidRPr="00FE0107">
        <w:rPr>
          <w:rFonts w:eastAsia="Times New Roman"/>
          <w:sz w:val="28"/>
          <w:szCs w:val="28"/>
        </w:rPr>
        <w:t>пруденциальных</w:t>
      </w:r>
      <w:proofErr w:type="spellEnd"/>
      <w:r w:rsidRPr="00FE0107">
        <w:rPr>
          <w:rFonts w:eastAsia="Times New Roman"/>
          <w:sz w:val="28"/>
          <w:szCs w:val="28"/>
        </w:rPr>
        <w:t xml:space="preserve"> </w:t>
      </w:r>
      <w:r w:rsidR="00D80ABC" w:rsidRPr="00FE0107">
        <w:rPr>
          <w:rFonts w:eastAsia="Times New Roman"/>
          <w:sz w:val="28"/>
          <w:szCs w:val="28"/>
        </w:rPr>
        <w:t>нормативов и иных обязательных к</w:t>
      </w:r>
      <w:r w:rsidRPr="00FE0107">
        <w:rPr>
          <w:rFonts w:eastAsia="Times New Roman"/>
          <w:sz w:val="28"/>
          <w:szCs w:val="28"/>
        </w:rPr>
        <w:t xml:space="preserve"> соблюдени</w:t>
      </w:r>
      <w:r w:rsidR="00D80ABC" w:rsidRPr="00FE0107">
        <w:rPr>
          <w:rFonts w:eastAsia="Times New Roman"/>
          <w:sz w:val="28"/>
          <w:szCs w:val="28"/>
        </w:rPr>
        <w:t>ю</w:t>
      </w:r>
      <w:r w:rsidRPr="00FE0107">
        <w:rPr>
          <w:rFonts w:eastAsia="Times New Roman"/>
          <w:sz w:val="28"/>
          <w:szCs w:val="28"/>
        </w:rPr>
        <w:t xml:space="preserve"> норм и лимитов</w:t>
      </w:r>
    </w:p>
    <w:p w:rsidR="004D23B5" w:rsidRPr="00FE0107" w:rsidRDefault="004D23B5" w:rsidP="004D23B5">
      <w:pPr>
        <w:textAlignment w:val="baseline"/>
        <w:rPr>
          <w:rFonts w:eastAsia="Times New Roman"/>
          <w:sz w:val="28"/>
          <w:szCs w:val="28"/>
        </w:rPr>
      </w:pPr>
    </w:p>
    <w:p w:rsidR="004D23B5" w:rsidRPr="00FE0107" w:rsidRDefault="004D23B5" w:rsidP="00754D85">
      <w:pPr>
        <w:ind w:firstLine="709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Индекс формы административных данных: PN-1</w:t>
      </w:r>
    </w:p>
    <w:p w:rsidR="004D23B5" w:rsidRPr="00FE0107" w:rsidRDefault="004D23B5" w:rsidP="00754D85">
      <w:pPr>
        <w:ind w:firstLine="709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Периодичность: ежеквартальная</w:t>
      </w:r>
    </w:p>
    <w:p w:rsidR="004D23B5" w:rsidRPr="00FE0107" w:rsidRDefault="004D23B5" w:rsidP="00754D85">
      <w:pPr>
        <w:ind w:firstLine="709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Отчетный период: по состоянию на  __________ 20__года</w:t>
      </w:r>
    </w:p>
    <w:p w:rsidR="004D23B5" w:rsidRPr="00FE0107" w:rsidRDefault="004D23B5" w:rsidP="00754D85">
      <w:pPr>
        <w:ind w:firstLine="709"/>
        <w:jc w:val="both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 xml:space="preserve">Круг лиц </w:t>
      </w:r>
      <w:r w:rsidR="003F3FF7" w:rsidRPr="00FE0107">
        <w:rPr>
          <w:rFonts w:eastAsia="Times New Roman"/>
          <w:sz w:val="28"/>
          <w:szCs w:val="28"/>
        </w:rPr>
        <w:t xml:space="preserve">представляющих: </w:t>
      </w:r>
      <w:proofErr w:type="spellStart"/>
      <w:r w:rsidR="00305996" w:rsidRPr="00FE0107">
        <w:rPr>
          <w:rFonts w:eastAsia="Times New Roman"/>
          <w:sz w:val="28"/>
          <w:szCs w:val="28"/>
        </w:rPr>
        <w:t>микрофинансовая</w:t>
      </w:r>
      <w:proofErr w:type="spellEnd"/>
      <w:r w:rsidR="00305996" w:rsidRPr="00FE0107">
        <w:rPr>
          <w:rFonts w:eastAsia="Times New Roman"/>
          <w:sz w:val="28"/>
          <w:szCs w:val="28"/>
        </w:rPr>
        <w:t xml:space="preserve"> организация</w:t>
      </w:r>
    </w:p>
    <w:p w:rsidR="004D23B5" w:rsidRPr="00FE0107" w:rsidRDefault="004D23B5" w:rsidP="00C17411">
      <w:pPr>
        <w:ind w:firstLine="709"/>
        <w:jc w:val="both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Срок представления: ежеквартально, не позднее 2</w:t>
      </w:r>
      <w:r w:rsidR="00E444B9" w:rsidRPr="00FE0107">
        <w:rPr>
          <w:rFonts w:eastAsia="Times New Roman"/>
          <w:sz w:val="28"/>
          <w:szCs w:val="28"/>
        </w:rPr>
        <w:t>0</w:t>
      </w:r>
      <w:r w:rsidR="002A1845" w:rsidRPr="00FE0107">
        <w:rPr>
          <w:rFonts w:eastAsia="Times New Roman"/>
          <w:sz w:val="28"/>
          <w:szCs w:val="28"/>
        </w:rPr>
        <w:t xml:space="preserve"> (</w:t>
      </w:r>
      <w:r w:rsidR="00E444B9" w:rsidRPr="00FE0107">
        <w:rPr>
          <w:rFonts w:eastAsia="Times New Roman"/>
          <w:sz w:val="28"/>
          <w:szCs w:val="28"/>
        </w:rPr>
        <w:t>двадцатого</w:t>
      </w:r>
      <w:r w:rsidRPr="00FE0107">
        <w:rPr>
          <w:rFonts w:eastAsia="Times New Roman"/>
          <w:sz w:val="28"/>
          <w:szCs w:val="28"/>
        </w:rPr>
        <w:t>) числа месяца, следующего за отчетным кварталом</w:t>
      </w:r>
      <w:r w:rsidR="00232419" w:rsidRPr="00FE0107">
        <w:rPr>
          <w:rFonts w:eastAsia="Times New Roman"/>
          <w:sz w:val="28"/>
          <w:szCs w:val="28"/>
        </w:rPr>
        <w:t>.</w:t>
      </w:r>
    </w:p>
    <w:p w:rsidR="004D23B5" w:rsidRPr="00FE0107" w:rsidRDefault="004D23B5" w:rsidP="00C17411">
      <w:pPr>
        <w:ind w:firstLine="709"/>
        <w:jc w:val="both"/>
        <w:rPr>
          <w:rFonts w:eastAsia="Times New Roman"/>
          <w:sz w:val="28"/>
          <w:szCs w:val="28"/>
        </w:rPr>
      </w:pPr>
    </w:p>
    <w:p w:rsidR="00BF336A" w:rsidRPr="00FE0107" w:rsidRDefault="00BF336A" w:rsidP="00C17411">
      <w:pPr>
        <w:ind w:firstLine="709"/>
        <w:rPr>
          <w:rFonts w:eastAsia="Times New Roman"/>
          <w:sz w:val="28"/>
          <w:szCs w:val="28"/>
        </w:rPr>
      </w:pPr>
    </w:p>
    <w:p w:rsidR="00754D85" w:rsidRPr="00FE0107" w:rsidRDefault="00754D85">
      <w:pPr>
        <w:rPr>
          <w:rFonts w:eastAsia="Times New Roman"/>
          <w:sz w:val="28"/>
          <w:szCs w:val="28"/>
        </w:rPr>
        <w:sectPr w:rsidR="00754D85" w:rsidRPr="00FE0107" w:rsidSect="0076332B">
          <w:pgSz w:w="16838" w:h="11906" w:orient="landscape"/>
          <w:pgMar w:top="1418" w:right="851" w:bottom="1418" w:left="1418" w:header="709" w:footer="709" w:gutter="0"/>
          <w:cols w:space="708"/>
          <w:docGrid w:linePitch="360"/>
        </w:sectPr>
      </w:pPr>
    </w:p>
    <w:p w:rsidR="00984FC7" w:rsidRPr="00FE0107" w:rsidRDefault="00984FC7">
      <w:pPr>
        <w:rPr>
          <w:rFonts w:eastAsia="Times New Roman"/>
          <w:sz w:val="28"/>
          <w:szCs w:val="28"/>
        </w:rPr>
      </w:pPr>
    </w:p>
    <w:p w:rsidR="004D23B5" w:rsidRPr="00FE0107" w:rsidRDefault="004D23B5" w:rsidP="004D23B5">
      <w:pPr>
        <w:jc w:val="right"/>
        <w:textAlignment w:val="baseline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Форма</w:t>
      </w:r>
    </w:p>
    <w:p w:rsidR="00A84A11" w:rsidRPr="00FE0107" w:rsidRDefault="00A84A11" w:rsidP="001F2CD3">
      <w:pPr>
        <w:textAlignment w:val="baseline"/>
        <w:rPr>
          <w:rFonts w:eastAsia="Times New Roman"/>
          <w:sz w:val="24"/>
          <w:szCs w:val="24"/>
        </w:rPr>
      </w:pPr>
    </w:p>
    <w:p w:rsidR="0055356A" w:rsidRPr="00FE0107" w:rsidRDefault="0055356A" w:rsidP="004D23B5">
      <w:pPr>
        <w:jc w:val="right"/>
        <w:textAlignment w:val="baseline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(в тысячах тенге)</w:t>
      </w:r>
    </w:p>
    <w:tbl>
      <w:tblPr>
        <w:tblW w:w="4876" w:type="pct"/>
        <w:jc w:val="center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3"/>
        <w:gridCol w:w="11817"/>
        <w:gridCol w:w="1855"/>
      </w:tblGrid>
      <w:tr w:rsidR="003316AF" w:rsidRPr="00FE0107" w:rsidTr="00EF7C2A">
        <w:trPr>
          <w:jc w:val="center"/>
        </w:trPr>
        <w:tc>
          <w:tcPr>
            <w:tcW w:w="29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55356A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406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55356A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Наименование статей</w:t>
            </w:r>
          </w:p>
        </w:tc>
        <w:tc>
          <w:tcPr>
            <w:tcW w:w="63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55356A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Сумма</w:t>
            </w:r>
          </w:p>
        </w:tc>
      </w:tr>
      <w:tr w:rsidR="003316AF" w:rsidRPr="00FE0107" w:rsidTr="00EF7C2A">
        <w:trPr>
          <w:jc w:val="center"/>
        </w:trPr>
        <w:tc>
          <w:tcPr>
            <w:tcW w:w="29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55356A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406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55356A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63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55356A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3</w:t>
            </w:r>
          </w:p>
        </w:tc>
      </w:tr>
      <w:tr w:rsidR="003316AF" w:rsidRPr="00FE0107" w:rsidTr="00EF7C2A">
        <w:trPr>
          <w:jc w:val="center"/>
        </w:trPr>
        <w:tc>
          <w:tcPr>
            <w:tcW w:w="29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9832E4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406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CE1011">
            <w:pPr>
              <w:jc w:val="both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Оплаченный уставный капитал</w:t>
            </w:r>
          </w:p>
        </w:tc>
        <w:tc>
          <w:tcPr>
            <w:tcW w:w="63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55356A">
            <w:pPr>
              <w:rPr>
                <w:rFonts w:eastAsia="Times New Roman"/>
                <w:sz w:val="28"/>
                <w:szCs w:val="28"/>
              </w:rPr>
            </w:pPr>
          </w:p>
        </w:tc>
      </w:tr>
      <w:tr w:rsidR="003316AF" w:rsidRPr="00FE0107" w:rsidTr="00EF7C2A">
        <w:trPr>
          <w:jc w:val="center"/>
        </w:trPr>
        <w:tc>
          <w:tcPr>
            <w:tcW w:w="29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9832E4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406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CE1011">
            <w:pPr>
              <w:jc w:val="both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Дополнительный капитал</w:t>
            </w:r>
          </w:p>
        </w:tc>
        <w:tc>
          <w:tcPr>
            <w:tcW w:w="63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55356A">
            <w:pPr>
              <w:rPr>
                <w:rFonts w:eastAsia="Times New Roman"/>
                <w:sz w:val="28"/>
                <w:szCs w:val="28"/>
              </w:rPr>
            </w:pPr>
          </w:p>
        </w:tc>
      </w:tr>
      <w:tr w:rsidR="003316AF" w:rsidRPr="00FE0107" w:rsidTr="00EF7C2A">
        <w:trPr>
          <w:jc w:val="center"/>
        </w:trPr>
        <w:tc>
          <w:tcPr>
            <w:tcW w:w="29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9832E4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406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CE1011">
            <w:pPr>
              <w:jc w:val="both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Нераспределенная чистая прибыль (убыток) прошлых лет</w:t>
            </w:r>
          </w:p>
        </w:tc>
        <w:tc>
          <w:tcPr>
            <w:tcW w:w="63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55356A">
            <w:pPr>
              <w:rPr>
                <w:rFonts w:eastAsia="Times New Roman"/>
                <w:sz w:val="28"/>
                <w:szCs w:val="28"/>
              </w:rPr>
            </w:pPr>
          </w:p>
        </w:tc>
      </w:tr>
      <w:tr w:rsidR="003316AF" w:rsidRPr="00FE0107" w:rsidTr="00EF7C2A">
        <w:trPr>
          <w:jc w:val="center"/>
        </w:trPr>
        <w:tc>
          <w:tcPr>
            <w:tcW w:w="29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9832E4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406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CE1011">
            <w:pPr>
              <w:jc w:val="both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Фонды, резервы, сформированные за счет чистого дохода прошлых лет</w:t>
            </w:r>
          </w:p>
        </w:tc>
        <w:tc>
          <w:tcPr>
            <w:tcW w:w="63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55356A">
            <w:pPr>
              <w:rPr>
                <w:rFonts w:eastAsia="Times New Roman"/>
                <w:sz w:val="28"/>
                <w:szCs w:val="28"/>
              </w:rPr>
            </w:pPr>
          </w:p>
        </w:tc>
      </w:tr>
      <w:tr w:rsidR="003316AF" w:rsidRPr="00FE0107" w:rsidTr="00EF7C2A">
        <w:trPr>
          <w:jc w:val="center"/>
        </w:trPr>
        <w:tc>
          <w:tcPr>
            <w:tcW w:w="29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9832E4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406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CE1011">
            <w:pPr>
              <w:jc w:val="both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Нераспределенная чистая прибыль (убыток) отчетного периода</w:t>
            </w:r>
          </w:p>
        </w:tc>
        <w:tc>
          <w:tcPr>
            <w:tcW w:w="63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55356A">
            <w:pPr>
              <w:rPr>
                <w:rFonts w:eastAsia="Times New Roman"/>
                <w:sz w:val="28"/>
                <w:szCs w:val="28"/>
              </w:rPr>
            </w:pPr>
          </w:p>
        </w:tc>
      </w:tr>
      <w:tr w:rsidR="003316AF" w:rsidRPr="00FE0107" w:rsidTr="00EF7C2A">
        <w:trPr>
          <w:jc w:val="center"/>
        </w:trPr>
        <w:tc>
          <w:tcPr>
            <w:tcW w:w="29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9832E4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406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CE1011">
            <w:pPr>
              <w:jc w:val="both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Переоценка основных средств</w:t>
            </w:r>
          </w:p>
        </w:tc>
        <w:tc>
          <w:tcPr>
            <w:tcW w:w="63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55356A">
            <w:pPr>
              <w:rPr>
                <w:rFonts w:eastAsia="Times New Roman"/>
                <w:sz w:val="28"/>
                <w:szCs w:val="28"/>
              </w:rPr>
            </w:pPr>
          </w:p>
        </w:tc>
      </w:tr>
      <w:tr w:rsidR="003316AF" w:rsidRPr="00FE0107" w:rsidTr="00EF7C2A">
        <w:trPr>
          <w:jc w:val="center"/>
        </w:trPr>
        <w:tc>
          <w:tcPr>
            <w:tcW w:w="29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9832E4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7</w:t>
            </w:r>
          </w:p>
        </w:tc>
        <w:tc>
          <w:tcPr>
            <w:tcW w:w="406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CE1011">
            <w:pPr>
              <w:jc w:val="both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 xml:space="preserve">Субординированный долг в виде необеспеченного обязательства </w:t>
            </w:r>
            <w:proofErr w:type="spellStart"/>
            <w:r w:rsidRPr="00FE0107">
              <w:rPr>
                <w:rFonts w:eastAsia="Times New Roman"/>
                <w:sz w:val="28"/>
                <w:szCs w:val="28"/>
              </w:rPr>
              <w:t>микрофинансовой</w:t>
            </w:r>
            <w:proofErr w:type="spellEnd"/>
            <w:r w:rsidRPr="00FE0107">
              <w:rPr>
                <w:rFonts w:eastAsia="Times New Roman"/>
                <w:sz w:val="28"/>
                <w:szCs w:val="28"/>
              </w:rPr>
              <w:t xml:space="preserve"> организации перед юридическими лицами-резидентами и нерезидентами Республики Казахстан (за исключением юридических лиц, зарегистрированных на территории государств, отнесенных Организацией экономического сотрудн</w:t>
            </w:r>
            <w:r w:rsidR="00AE350F" w:rsidRPr="00FE0107">
              <w:rPr>
                <w:rFonts w:eastAsia="Times New Roman"/>
                <w:sz w:val="28"/>
                <w:szCs w:val="28"/>
              </w:rPr>
              <w:t>ичества и развития к перечню оф</w:t>
            </w:r>
            <w:r w:rsidRPr="00FE0107">
              <w:rPr>
                <w:rFonts w:eastAsia="Times New Roman"/>
                <w:sz w:val="28"/>
                <w:szCs w:val="28"/>
              </w:rPr>
              <w:t>шорных территорий, не принявших обязательства по информационному обмену)</w:t>
            </w:r>
          </w:p>
        </w:tc>
        <w:tc>
          <w:tcPr>
            <w:tcW w:w="63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55356A">
            <w:pPr>
              <w:rPr>
                <w:rFonts w:eastAsia="Times New Roman"/>
                <w:sz w:val="28"/>
                <w:szCs w:val="28"/>
              </w:rPr>
            </w:pPr>
          </w:p>
        </w:tc>
      </w:tr>
      <w:tr w:rsidR="003316AF" w:rsidRPr="00FE0107" w:rsidTr="00EF7C2A">
        <w:trPr>
          <w:jc w:val="center"/>
        </w:trPr>
        <w:tc>
          <w:tcPr>
            <w:tcW w:w="29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9832E4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406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CE1011">
            <w:pPr>
              <w:jc w:val="both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 xml:space="preserve">Нематериальные активы, за исключением лицензионного программного обеспечения, приобретенного для целей основной деятельности </w:t>
            </w:r>
            <w:proofErr w:type="spellStart"/>
            <w:r w:rsidRPr="00FE0107">
              <w:rPr>
                <w:rFonts w:eastAsia="Times New Roman"/>
                <w:sz w:val="28"/>
                <w:szCs w:val="28"/>
              </w:rPr>
              <w:t>микрофинансовой</w:t>
            </w:r>
            <w:proofErr w:type="spellEnd"/>
            <w:r w:rsidRPr="00FE0107">
              <w:rPr>
                <w:rFonts w:eastAsia="Times New Roman"/>
                <w:sz w:val="28"/>
                <w:szCs w:val="28"/>
              </w:rPr>
              <w:t xml:space="preserve"> организации</w:t>
            </w:r>
          </w:p>
        </w:tc>
        <w:tc>
          <w:tcPr>
            <w:tcW w:w="63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55356A">
            <w:pPr>
              <w:rPr>
                <w:rFonts w:eastAsia="Times New Roman"/>
                <w:sz w:val="28"/>
                <w:szCs w:val="28"/>
              </w:rPr>
            </w:pPr>
          </w:p>
        </w:tc>
      </w:tr>
      <w:tr w:rsidR="003316AF" w:rsidRPr="00FE0107" w:rsidTr="00EF7C2A">
        <w:trPr>
          <w:jc w:val="center"/>
        </w:trPr>
        <w:tc>
          <w:tcPr>
            <w:tcW w:w="29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9832E4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9</w:t>
            </w:r>
          </w:p>
        </w:tc>
        <w:tc>
          <w:tcPr>
            <w:tcW w:w="406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457A84">
            <w:pPr>
              <w:jc w:val="both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Инвестиции в акции или доли участи</w:t>
            </w:r>
            <w:r w:rsidR="00457A84" w:rsidRPr="00FE0107">
              <w:rPr>
                <w:rFonts w:eastAsia="Times New Roman"/>
                <w:sz w:val="28"/>
                <w:szCs w:val="28"/>
              </w:rPr>
              <w:t>я в уставные капиталы юридических лиц</w:t>
            </w:r>
          </w:p>
        </w:tc>
        <w:tc>
          <w:tcPr>
            <w:tcW w:w="63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55356A">
            <w:pPr>
              <w:rPr>
                <w:rFonts w:eastAsia="Times New Roman"/>
                <w:sz w:val="28"/>
                <w:szCs w:val="28"/>
              </w:rPr>
            </w:pPr>
          </w:p>
        </w:tc>
      </w:tr>
      <w:tr w:rsidR="003316AF" w:rsidRPr="00FE0107" w:rsidTr="00EF7C2A">
        <w:trPr>
          <w:jc w:val="center"/>
        </w:trPr>
        <w:tc>
          <w:tcPr>
            <w:tcW w:w="29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9832E4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10</w:t>
            </w:r>
          </w:p>
        </w:tc>
        <w:tc>
          <w:tcPr>
            <w:tcW w:w="406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CE1011">
            <w:pPr>
              <w:jc w:val="both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 xml:space="preserve">Расчетный собственный капитал </w:t>
            </w:r>
            <w:proofErr w:type="spellStart"/>
            <w:r w:rsidRPr="00FE0107">
              <w:rPr>
                <w:rFonts w:eastAsia="Times New Roman"/>
                <w:sz w:val="28"/>
                <w:szCs w:val="28"/>
              </w:rPr>
              <w:t>микрофинансовой</w:t>
            </w:r>
            <w:proofErr w:type="spellEnd"/>
            <w:r w:rsidRPr="00FE0107">
              <w:rPr>
                <w:rFonts w:eastAsia="Times New Roman"/>
                <w:sz w:val="28"/>
                <w:szCs w:val="28"/>
              </w:rPr>
              <w:t xml:space="preserve"> организации</w:t>
            </w:r>
          </w:p>
        </w:tc>
        <w:tc>
          <w:tcPr>
            <w:tcW w:w="63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55356A">
            <w:pPr>
              <w:rPr>
                <w:rFonts w:eastAsia="Times New Roman"/>
                <w:sz w:val="28"/>
                <w:szCs w:val="28"/>
              </w:rPr>
            </w:pPr>
          </w:p>
        </w:tc>
      </w:tr>
      <w:tr w:rsidR="003316AF" w:rsidRPr="00FE0107" w:rsidTr="00EF7C2A">
        <w:trPr>
          <w:jc w:val="center"/>
        </w:trPr>
        <w:tc>
          <w:tcPr>
            <w:tcW w:w="29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9832E4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11</w:t>
            </w:r>
          </w:p>
        </w:tc>
        <w:tc>
          <w:tcPr>
            <w:tcW w:w="406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CE1011">
            <w:pPr>
              <w:jc w:val="both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 xml:space="preserve">Активы по балансу </w:t>
            </w:r>
            <w:proofErr w:type="spellStart"/>
            <w:r w:rsidRPr="00FE0107">
              <w:rPr>
                <w:rFonts w:eastAsia="Times New Roman"/>
                <w:sz w:val="28"/>
                <w:szCs w:val="28"/>
              </w:rPr>
              <w:t>микрофинансовой</w:t>
            </w:r>
            <w:proofErr w:type="spellEnd"/>
            <w:r w:rsidRPr="00FE0107">
              <w:rPr>
                <w:rFonts w:eastAsia="Times New Roman"/>
                <w:sz w:val="28"/>
                <w:szCs w:val="28"/>
              </w:rPr>
              <w:t xml:space="preserve"> организации</w:t>
            </w:r>
          </w:p>
        </w:tc>
        <w:tc>
          <w:tcPr>
            <w:tcW w:w="63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55356A" w:rsidRPr="00FE0107" w:rsidRDefault="0055356A" w:rsidP="0055356A">
            <w:pPr>
              <w:rPr>
                <w:rFonts w:eastAsia="Times New Roman"/>
                <w:sz w:val="28"/>
                <w:szCs w:val="28"/>
              </w:rPr>
            </w:pPr>
          </w:p>
        </w:tc>
      </w:tr>
      <w:tr w:rsidR="003316AF" w:rsidRPr="00FE0107" w:rsidTr="00EF7C2A">
        <w:trPr>
          <w:jc w:val="center"/>
        </w:trPr>
        <w:tc>
          <w:tcPr>
            <w:tcW w:w="297" w:type="pct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CE1011" w:rsidRPr="00FE0107" w:rsidRDefault="00CE1011" w:rsidP="009832E4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12</w:t>
            </w:r>
          </w:p>
        </w:tc>
        <w:tc>
          <w:tcPr>
            <w:tcW w:w="4065" w:type="pct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CE1011" w:rsidRPr="00FE0107" w:rsidRDefault="008A778D" w:rsidP="008A778D">
            <w:pPr>
              <w:jc w:val="both"/>
              <w:textAlignment w:val="baseline"/>
              <w:rPr>
                <w:rFonts w:eastAsia="Times New Roman"/>
                <w:sz w:val="28"/>
                <w:szCs w:val="28"/>
              </w:rPr>
            </w:pPr>
            <w:proofErr w:type="spellStart"/>
            <w:r w:rsidRPr="00FE0107">
              <w:rPr>
                <w:rFonts w:eastAsia="Times New Roman"/>
                <w:sz w:val="28"/>
                <w:szCs w:val="28"/>
              </w:rPr>
              <w:t>Беззалоговые</w:t>
            </w:r>
            <w:proofErr w:type="spellEnd"/>
            <w:r w:rsidRPr="00FE0107">
              <w:rPr>
                <w:rFonts w:eastAsia="Times New Roman"/>
                <w:sz w:val="28"/>
                <w:szCs w:val="28"/>
              </w:rPr>
              <w:t xml:space="preserve"> потребительские </w:t>
            </w:r>
            <w:proofErr w:type="spellStart"/>
            <w:r w:rsidRPr="00FE0107">
              <w:rPr>
                <w:rFonts w:eastAsia="Times New Roman"/>
                <w:sz w:val="28"/>
                <w:szCs w:val="28"/>
              </w:rPr>
              <w:t>микрокредиты</w:t>
            </w:r>
            <w:proofErr w:type="spellEnd"/>
          </w:p>
        </w:tc>
        <w:tc>
          <w:tcPr>
            <w:tcW w:w="638" w:type="pct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CE1011" w:rsidRPr="00FE0107" w:rsidRDefault="00CE1011" w:rsidP="0055356A">
            <w:pPr>
              <w:rPr>
                <w:rFonts w:eastAsia="Times New Roman"/>
                <w:sz w:val="28"/>
                <w:szCs w:val="28"/>
              </w:rPr>
            </w:pPr>
          </w:p>
        </w:tc>
      </w:tr>
      <w:tr w:rsidR="003316AF" w:rsidRPr="00FE0107" w:rsidTr="00EF7C2A">
        <w:trPr>
          <w:jc w:val="center"/>
        </w:trPr>
        <w:tc>
          <w:tcPr>
            <w:tcW w:w="297" w:type="pct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CE1011" w:rsidRPr="00FE0107" w:rsidRDefault="00CE1011" w:rsidP="009832E4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13</w:t>
            </w:r>
          </w:p>
        </w:tc>
        <w:tc>
          <w:tcPr>
            <w:tcW w:w="4065" w:type="pct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CE1011" w:rsidRPr="00FE0107" w:rsidRDefault="00CE1011" w:rsidP="001128EB">
            <w:pPr>
              <w:jc w:val="both"/>
              <w:textAlignment w:val="baseline"/>
              <w:rPr>
                <w:rFonts w:eastAsia="Times New Roman"/>
                <w:sz w:val="28"/>
                <w:szCs w:val="28"/>
              </w:rPr>
            </w:pPr>
            <w:proofErr w:type="gramStart"/>
            <w:r w:rsidRPr="00FE0107">
              <w:rPr>
                <w:rFonts w:eastAsia="Times New Roman"/>
                <w:sz w:val="28"/>
                <w:szCs w:val="28"/>
              </w:rPr>
              <w:t>Провизии (резервы), с</w:t>
            </w:r>
            <w:r w:rsidR="00796CCE" w:rsidRPr="00FE0107">
              <w:rPr>
                <w:rFonts w:eastAsia="Times New Roman"/>
                <w:sz w:val="28"/>
                <w:szCs w:val="28"/>
              </w:rPr>
              <w:t xml:space="preserve">формированные в соответствии с </w:t>
            </w:r>
            <w:r w:rsidRPr="00FE0107">
              <w:rPr>
                <w:rFonts w:eastAsia="Times New Roman"/>
                <w:sz w:val="28"/>
                <w:szCs w:val="28"/>
              </w:rPr>
              <w:t xml:space="preserve">Правилами осуществления классификации активов и условных обязательств по предоставленным </w:t>
            </w:r>
            <w:proofErr w:type="spellStart"/>
            <w:r w:rsidRPr="00FE0107">
              <w:rPr>
                <w:rFonts w:eastAsia="Times New Roman"/>
                <w:sz w:val="28"/>
                <w:szCs w:val="28"/>
              </w:rPr>
              <w:t>микрокредитам</w:t>
            </w:r>
            <w:proofErr w:type="spellEnd"/>
            <w:r w:rsidRPr="00FE0107">
              <w:rPr>
                <w:rFonts w:eastAsia="Times New Roman"/>
                <w:sz w:val="28"/>
                <w:szCs w:val="28"/>
              </w:rPr>
              <w:t xml:space="preserve">, отнесения активов по предоставленным </w:t>
            </w:r>
            <w:proofErr w:type="spellStart"/>
            <w:r w:rsidRPr="00FE0107">
              <w:rPr>
                <w:rFonts w:eastAsia="Times New Roman"/>
                <w:sz w:val="28"/>
                <w:szCs w:val="28"/>
              </w:rPr>
              <w:t>микрокредитам</w:t>
            </w:r>
            <w:proofErr w:type="spellEnd"/>
            <w:r w:rsidRPr="00FE0107">
              <w:rPr>
                <w:rFonts w:eastAsia="Times New Roman"/>
                <w:sz w:val="28"/>
                <w:szCs w:val="28"/>
              </w:rPr>
              <w:t xml:space="preserve"> к сомнительным и безнадежным, а также создания</w:t>
            </w:r>
            <w:r w:rsidR="00796CCE" w:rsidRPr="00FE0107">
              <w:rPr>
                <w:rFonts w:eastAsia="Times New Roman"/>
                <w:sz w:val="28"/>
                <w:szCs w:val="28"/>
              </w:rPr>
              <w:t xml:space="preserve"> провизий (резервов) против них</w:t>
            </w:r>
            <w:r w:rsidRPr="00FE0107">
              <w:rPr>
                <w:rFonts w:eastAsia="Times New Roman"/>
                <w:sz w:val="28"/>
                <w:szCs w:val="28"/>
              </w:rPr>
              <w:t xml:space="preserve">, утвержденными постановлением Правления </w:t>
            </w:r>
            <w:r w:rsidRPr="00FE0107">
              <w:rPr>
                <w:rFonts w:eastAsia="Times New Roman"/>
                <w:sz w:val="28"/>
                <w:szCs w:val="28"/>
              </w:rPr>
              <w:lastRenderedPageBreak/>
              <w:t>Национального Банка Республики Казахстан от 27 марта 2018 года № 62</w:t>
            </w:r>
            <w:r w:rsidR="00754D85" w:rsidRPr="00FE0107">
              <w:rPr>
                <w:rFonts w:eastAsia="Times New Roman"/>
                <w:sz w:val="28"/>
                <w:szCs w:val="28"/>
              </w:rPr>
              <w:t xml:space="preserve">, </w:t>
            </w:r>
            <w:r w:rsidR="00830F7A" w:rsidRPr="00FE0107">
              <w:rPr>
                <w:rFonts w:eastAsia="Times New Roman"/>
                <w:sz w:val="28"/>
                <w:szCs w:val="28"/>
              </w:rPr>
              <w:t>зарегистрированным в</w:t>
            </w:r>
            <w:r w:rsidR="00754D85" w:rsidRPr="00FE0107">
              <w:rPr>
                <w:rFonts w:eastAsia="Times New Roman"/>
                <w:sz w:val="28"/>
                <w:szCs w:val="28"/>
              </w:rPr>
              <w:t xml:space="preserve"> Реестре государственной регистрации нормативных правовых актов под № 16858</w:t>
            </w:r>
            <w:r w:rsidR="001128EB" w:rsidRPr="00FE0107">
              <w:rPr>
                <w:rFonts w:eastAsia="Times New Roman"/>
                <w:sz w:val="28"/>
                <w:szCs w:val="28"/>
              </w:rPr>
              <w:t xml:space="preserve"> (для расчета k1)</w:t>
            </w:r>
            <w:proofErr w:type="gramEnd"/>
          </w:p>
        </w:tc>
        <w:tc>
          <w:tcPr>
            <w:tcW w:w="638" w:type="pct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CE1011" w:rsidRPr="00FE0107" w:rsidRDefault="00CE1011" w:rsidP="0055356A">
            <w:pPr>
              <w:rPr>
                <w:rFonts w:eastAsia="Times New Roman"/>
                <w:sz w:val="28"/>
                <w:szCs w:val="28"/>
              </w:rPr>
            </w:pPr>
          </w:p>
        </w:tc>
      </w:tr>
      <w:tr w:rsidR="003316AF" w:rsidRPr="00FE0107" w:rsidTr="00EF7C2A">
        <w:trPr>
          <w:jc w:val="center"/>
        </w:trPr>
        <w:tc>
          <w:tcPr>
            <w:tcW w:w="29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E1011" w:rsidRPr="00FE0107" w:rsidRDefault="00CE1011" w:rsidP="009832E4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406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E1011" w:rsidRPr="00FE0107" w:rsidRDefault="00CE1011" w:rsidP="00CE1011">
            <w:pPr>
              <w:jc w:val="both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Коэффициент достаточности собственного капитала k1</w:t>
            </w:r>
          </w:p>
        </w:tc>
        <w:tc>
          <w:tcPr>
            <w:tcW w:w="63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E1011" w:rsidRPr="00FE0107" w:rsidRDefault="00CE1011" w:rsidP="0055356A">
            <w:pPr>
              <w:rPr>
                <w:rFonts w:eastAsia="Times New Roman"/>
                <w:sz w:val="28"/>
                <w:szCs w:val="28"/>
              </w:rPr>
            </w:pPr>
          </w:p>
        </w:tc>
      </w:tr>
      <w:tr w:rsidR="003316AF" w:rsidRPr="00FE0107" w:rsidTr="00EF7C2A">
        <w:trPr>
          <w:jc w:val="center"/>
        </w:trPr>
        <w:tc>
          <w:tcPr>
            <w:tcW w:w="29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E1011" w:rsidRPr="00FE0107" w:rsidRDefault="00CE1011" w:rsidP="009832E4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15</w:t>
            </w:r>
          </w:p>
        </w:tc>
        <w:tc>
          <w:tcPr>
            <w:tcW w:w="406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E1011" w:rsidRPr="00FE0107" w:rsidRDefault="00CE1011" w:rsidP="00CE1011">
            <w:pPr>
              <w:jc w:val="both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 xml:space="preserve">Совокупная задолженность одного заемщика перед </w:t>
            </w:r>
            <w:proofErr w:type="spellStart"/>
            <w:r w:rsidRPr="00FE0107">
              <w:rPr>
                <w:rFonts w:eastAsia="Times New Roman"/>
                <w:sz w:val="28"/>
                <w:szCs w:val="28"/>
              </w:rPr>
              <w:t>микрофинансовой</w:t>
            </w:r>
            <w:proofErr w:type="spellEnd"/>
            <w:r w:rsidRPr="00FE0107">
              <w:rPr>
                <w:rFonts w:eastAsia="Times New Roman"/>
                <w:sz w:val="28"/>
                <w:szCs w:val="28"/>
              </w:rPr>
              <w:t xml:space="preserve"> организацией (включая списанные с баланса </w:t>
            </w:r>
            <w:proofErr w:type="spellStart"/>
            <w:r w:rsidR="0044152C" w:rsidRPr="00FE0107">
              <w:rPr>
                <w:rFonts w:eastAsia="Times New Roman"/>
                <w:sz w:val="28"/>
                <w:szCs w:val="28"/>
              </w:rPr>
              <w:t>микрофинансовой</w:t>
            </w:r>
            <w:proofErr w:type="spellEnd"/>
            <w:r w:rsidR="0044152C" w:rsidRPr="00FE0107">
              <w:rPr>
                <w:rFonts w:eastAsia="Times New Roman"/>
                <w:sz w:val="28"/>
                <w:szCs w:val="28"/>
              </w:rPr>
              <w:t xml:space="preserve"> </w:t>
            </w:r>
            <w:r w:rsidRPr="00FE0107">
              <w:rPr>
                <w:rFonts w:eastAsia="Times New Roman"/>
                <w:sz w:val="28"/>
                <w:szCs w:val="28"/>
              </w:rPr>
              <w:t>организации)</w:t>
            </w:r>
          </w:p>
        </w:tc>
        <w:tc>
          <w:tcPr>
            <w:tcW w:w="63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E1011" w:rsidRPr="00FE0107" w:rsidRDefault="00CE1011" w:rsidP="0055356A">
            <w:pPr>
              <w:rPr>
                <w:rFonts w:eastAsia="Times New Roman"/>
                <w:sz w:val="28"/>
                <w:szCs w:val="28"/>
              </w:rPr>
            </w:pPr>
          </w:p>
        </w:tc>
      </w:tr>
      <w:tr w:rsidR="003316AF" w:rsidRPr="00FE0107" w:rsidTr="00EF7C2A">
        <w:trPr>
          <w:jc w:val="center"/>
        </w:trPr>
        <w:tc>
          <w:tcPr>
            <w:tcW w:w="297" w:type="pct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43C69" w:rsidRPr="00FE0107" w:rsidRDefault="00A43C69" w:rsidP="009832E4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16</w:t>
            </w:r>
          </w:p>
        </w:tc>
        <w:tc>
          <w:tcPr>
            <w:tcW w:w="4065" w:type="pct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43C69" w:rsidRPr="00FE0107" w:rsidRDefault="00A43C69" w:rsidP="00CE1011">
            <w:pPr>
              <w:jc w:val="both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 xml:space="preserve">Сумма фактически созданных провизий </w:t>
            </w:r>
            <w:proofErr w:type="gramStart"/>
            <w:r w:rsidRPr="00FE0107">
              <w:rPr>
                <w:rFonts w:eastAsia="Times New Roman"/>
                <w:sz w:val="28"/>
                <w:szCs w:val="28"/>
              </w:rPr>
              <w:t>по</w:t>
            </w:r>
            <w:proofErr w:type="gramEnd"/>
            <w:r w:rsidRPr="00FE0107">
              <w:rPr>
                <w:rFonts w:eastAsia="Times New Roman"/>
                <w:sz w:val="28"/>
                <w:szCs w:val="28"/>
              </w:rPr>
              <w:t xml:space="preserve"> выданным </w:t>
            </w:r>
            <w:proofErr w:type="spellStart"/>
            <w:r w:rsidRPr="00FE0107">
              <w:rPr>
                <w:rFonts w:eastAsia="Times New Roman"/>
                <w:sz w:val="28"/>
                <w:szCs w:val="28"/>
              </w:rPr>
              <w:t>микрокредитам</w:t>
            </w:r>
            <w:proofErr w:type="spellEnd"/>
            <w:r w:rsidRPr="00FE0107">
              <w:t xml:space="preserve"> </w:t>
            </w:r>
            <w:r w:rsidR="001128EB" w:rsidRPr="00FE0107">
              <w:rPr>
                <w:sz w:val="28"/>
                <w:szCs w:val="28"/>
              </w:rPr>
              <w:t>(</w:t>
            </w:r>
            <w:r w:rsidRPr="00FE0107">
              <w:rPr>
                <w:rFonts w:eastAsia="Times New Roman"/>
                <w:sz w:val="28"/>
                <w:szCs w:val="28"/>
              </w:rPr>
              <w:t>для расчета</w:t>
            </w:r>
            <w:r w:rsidRPr="00FE0107">
              <w:t xml:space="preserve"> </w:t>
            </w:r>
            <w:r w:rsidRPr="00FE0107">
              <w:rPr>
                <w:rFonts w:eastAsia="Times New Roman"/>
                <w:sz w:val="28"/>
                <w:szCs w:val="28"/>
              </w:rPr>
              <w:t>k2</w:t>
            </w:r>
            <w:r w:rsidR="001128EB" w:rsidRPr="00FE0107"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638" w:type="pct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43C69" w:rsidRPr="00FE0107" w:rsidRDefault="00A43C69" w:rsidP="0055356A">
            <w:pPr>
              <w:rPr>
                <w:rFonts w:eastAsia="Times New Roman"/>
                <w:sz w:val="28"/>
                <w:szCs w:val="28"/>
              </w:rPr>
            </w:pPr>
          </w:p>
        </w:tc>
      </w:tr>
      <w:tr w:rsidR="003316AF" w:rsidRPr="00FE0107" w:rsidTr="00EF7C2A">
        <w:trPr>
          <w:jc w:val="center"/>
        </w:trPr>
        <w:tc>
          <w:tcPr>
            <w:tcW w:w="29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E1011" w:rsidRPr="00FE0107" w:rsidRDefault="00CE1011" w:rsidP="004D40A4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1</w:t>
            </w:r>
            <w:r w:rsidR="004D40A4" w:rsidRPr="00FE0107">
              <w:rPr>
                <w:rFonts w:eastAsia="Times New Roman"/>
                <w:sz w:val="28"/>
                <w:szCs w:val="28"/>
              </w:rPr>
              <w:t>7</w:t>
            </w:r>
          </w:p>
        </w:tc>
        <w:tc>
          <w:tcPr>
            <w:tcW w:w="406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E1011" w:rsidRPr="00FE0107" w:rsidRDefault="00CE1011" w:rsidP="00CE1011">
            <w:pPr>
              <w:jc w:val="both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Обеспечение заемщика в виде аффинированных драгоценных металлов, соответствующие международным стандартам качества, принятым Лондонской ассоциацией рынка драгоценных металлов (</w:t>
            </w:r>
            <w:proofErr w:type="spellStart"/>
            <w:r w:rsidRPr="00FE0107">
              <w:rPr>
                <w:rFonts w:eastAsia="Times New Roman"/>
                <w:sz w:val="28"/>
                <w:szCs w:val="28"/>
              </w:rPr>
              <w:t>London</w:t>
            </w:r>
            <w:proofErr w:type="spellEnd"/>
            <w:r w:rsidRPr="00FE0107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FE0107">
              <w:rPr>
                <w:rFonts w:eastAsia="Times New Roman"/>
                <w:sz w:val="28"/>
                <w:szCs w:val="28"/>
              </w:rPr>
              <w:t>billion</w:t>
            </w:r>
            <w:proofErr w:type="spellEnd"/>
            <w:r w:rsidRPr="00FE0107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FE0107">
              <w:rPr>
                <w:rFonts w:eastAsia="Times New Roman"/>
                <w:sz w:val="28"/>
                <w:szCs w:val="28"/>
              </w:rPr>
              <w:t>market</w:t>
            </w:r>
            <w:proofErr w:type="spellEnd"/>
            <w:r w:rsidRPr="00FE0107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FE0107">
              <w:rPr>
                <w:rFonts w:eastAsia="Times New Roman"/>
                <w:sz w:val="28"/>
                <w:szCs w:val="28"/>
              </w:rPr>
              <w:t>association</w:t>
            </w:r>
            <w:proofErr w:type="spellEnd"/>
            <w:r w:rsidRPr="00FE0107">
              <w:rPr>
                <w:rFonts w:eastAsia="Times New Roman"/>
                <w:sz w:val="28"/>
                <w:szCs w:val="28"/>
              </w:rPr>
              <w:t>) и обозначенным в документах данной ассоциации как стандарт «Лондонская качественная поставка» («</w:t>
            </w:r>
            <w:proofErr w:type="spellStart"/>
            <w:r w:rsidRPr="00FE0107">
              <w:rPr>
                <w:rFonts w:eastAsia="Times New Roman"/>
                <w:sz w:val="28"/>
                <w:szCs w:val="28"/>
              </w:rPr>
              <w:t>London</w:t>
            </w:r>
            <w:proofErr w:type="spellEnd"/>
            <w:r w:rsidRPr="00FE0107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FE0107">
              <w:rPr>
                <w:rFonts w:eastAsia="Times New Roman"/>
                <w:sz w:val="28"/>
                <w:szCs w:val="28"/>
              </w:rPr>
              <w:t>good</w:t>
            </w:r>
            <w:proofErr w:type="spellEnd"/>
            <w:r w:rsidRPr="00FE0107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FE0107">
              <w:rPr>
                <w:rFonts w:eastAsia="Times New Roman"/>
                <w:sz w:val="28"/>
                <w:szCs w:val="28"/>
              </w:rPr>
              <w:t>delivery</w:t>
            </w:r>
            <w:proofErr w:type="spellEnd"/>
            <w:r w:rsidRPr="00FE0107">
              <w:rPr>
                <w:rFonts w:eastAsia="Times New Roman"/>
                <w:sz w:val="28"/>
                <w:szCs w:val="28"/>
              </w:rPr>
              <w:t>»)</w:t>
            </w:r>
          </w:p>
        </w:tc>
        <w:tc>
          <w:tcPr>
            <w:tcW w:w="63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E1011" w:rsidRPr="00FE0107" w:rsidRDefault="00CE1011" w:rsidP="0055356A">
            <w:pPr>
              <w:rPr>
                <w:rFonts w:eastAsia="Times New Roman"/>
                <w:sz w:val="28"/>
                <w:szCs w:val="28"/>
              </w:rPr>
            </w:pPr>
          </w:p>
        </w:tc>
      </w:tr>
      <w:tr w:rsidR="003316AF" w:rsidRPr="00FE0107" w:rsidTr="00EF7C2A">
        <w:trPr>
          <w:jc w:val="center"/>
        </w:trPr>
        <w:tc>
          <w:tcPr>
            <w:tcW w:w="29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E1011" w:rsidRPr="00FE0107" w:rsidRDefault="00CE1011" w:rsidP="004D40A4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1</w:t>
            </w:r>
            <w:r w:rsidR="004D40A4" w:rsidRPr="00FE0107"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406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E1011" w:rsidRPr="00FE0107" w:rsidRDefault="00CE1011" w:rsidP="00CE1011">
            <w:pPr>
              <w:jc w:val="both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 xml:space="preserve">Обеспечение заемщика в виде гарантии банков, имеющих долгосрочный долговой рейтинг не ниже «А» агентства </w:t>
            </w:r>
            <w:proofErr w:type="spellStart"/>
            <w:r w:rsidRPr="00FE0107">
              <w:rPr>
                <w:rFonts w:eastAsia="Times New Roman"/>
                <w:sz w:val="28"/>
                <w:szCs w:val="28"/>
              </w:rPr>
              <w:t>Standard</w:t>
            </w:r>
            <w:proofErr w:type="spellEnd"/>
            <w:r w:rsidRPr="00FE0107">
              <w:rPr>
                <w:rFonts w:eastAsia="Times New Roman"/>
                <w:sz w:val="28"/>
                <w:szCs w:val="28"/>
              </w:rPr>
              <w:t xml:space="preserve"> &amp; </w:t>
            </w:r>
            <w:proofErr w:type="spellStart"/>
            <w:r w:rsidRPr="00FE0107">
              <w:rPr>
                <w:rFonts w:eastAsia="Times New Roman"/>
                <w:sz w:val="28"/>
                <w:szCs w:val="28"/>
              </w:rPr>
              <w:t>Poor's</w:t>
            </w:r>
            <w:proofErr w:type="spellEnd"/>
            <w:r w:rsidRPr="00FE0107">
              <w:rPr>
                <w:rFonts w:eastAsia="Times New Roman"/>
                <w:sz w:val="28"/>
                <w:szCs w:val="28"/>
              </w:rPr>
              <w:t xml:space="preserve"> или рейтинг аналогичного уровня одного из других рейтинговых агентств</w:t>
            </w:r>
          </w:p>
        </w:tc>
        <w:tc>
          <w:tcPr>
            <w:tcW w:w="63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E1011" w:rsidRPr="00FE0107" w:rsidRDefault="00CE1011" w:rsidP="0055356A">
            <w:pPr>
              <w:rPr>
                <w:rFonts w:eastAsia="Times New Roman"/>
                <w:sz w:val="28"/>
                <w:szCs w:val="28"/>
              </w:rPr>
            </w:pPr>
          </w:p>
        </w:tc>
      </w:tr>
      <w:tr w:rsidR="003316AF" w:rsidRPr="00FE0107" w:rsidTr="00EF7C2A">
        <w:trPr>
          <w:jc w:val="center"/>
        </w:trPr>
        <w:tc>
          <w:tcPr>
            <w:tcW w:w="29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E1011" w:rsidRPr="00FE0107" w:rsidRDefault="00CE1011" w:rsidP="004D40A4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1</w:t>
            </w:r>
            <w:r w:rsidR="004D40A4" w:rsidRPr="00FE0107">
              <w:rPr>
                <w:rFonts w:eastAsia="Times New Roman"/>
                <w:sz w:val="28"/>
                <w:szCs w:val="28"/>
              </w:rPr>
              <w:t>9</w:t>
            </w:r>
          </w:p>
        </w:tc>
        <w:tc>
          <w:tcPr>
            <w:tcW w:w="406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E1011" w:rsidRPr="00FE0107" w:rsidRDefault="00CE1011" w:rsidP="00CE1011">
            <w:pPr>
              <w:jc w:val="both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Коэффициент максимального размера риска на одного заемщика k2</w:t>
            </w:r>
          </w:p>
        </w:tc>
        <w:tc>
          <w:tcPr>
            <w:tcW w:w="63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E1011" w:rsidRPr="00FE0107" w:rsidRDefault="00CE1011" w:rsidP="0055356A">
            <w:pPr>
              <w:rPr>
                <w:rFonts w:eastAsia="Times New Roman"/>
                <w:sz w:val="28"/>
                <w:szCs w:val="28"/>
              </w:rPr>
            </w:pPr>
          </w:p>
        </w:tc>
      </w:tr>
      <w:tr w:rsidR="003316AF" w:rsidRPr="00FE0107" w:rsidTr="00EF7C2A">
        <w:trPr>
          <w:jc w:val="center"/>
        </w:trPr>
        <w:tc>
          <w:tcPr>
            <w:tcW w:w="29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E1011" w:rsidRPr="00FE0107" w:rsidRDefault="00CF1434" w:rsidP="009832E4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20</w:t>
            </w:r>
          </w:p>
        </w:tc>
        <w:tc>
          <w:tcPr>
            <w:tcW w:w="406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E1011" w:rsidRPr="00FE0107" w:rsidRDefault="00CE1011" w:rsidP="004222B9">
            <w:pPr>
              <w:jc w:val="both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Совокупные обязательст</w:t>
            </w:r>
            <w:r w:rsidR="004222B9" w:rsidRPr="00FE0107">
              <w:rPr>
                <w:rFonts w:eastAsia="Times New Roman"/>
                <w:sz w:val="28"/>
                <w:szCs w:val="28"/>
              </w:rPr>
              <w:t xml:space="preserve">ва </w:t>
            </w:r>
            <w:proofErr w:type="spellStart"/>
            <w:r w:rsidR="004222B9" w:rsidRPr="00FE0107">
              <w:rPr>
                <w:rFonts w:eastAsia="Times New Roman"/>
                <w:sz w:val="28"/>
                <w:szCs w:val="28"/>
              </w:rPr>
              <w:t>микрофинансовой</w:t>
            </w:r>
            <w:proofErr w:type="spellEnd"/>
            <w:r w:rsidR="004222B9" w:rsidRPr="00FE0107">
              <w:rPr>
                <w:rFonts w:eastAsia="Times New Roman"/>
                <w:sz w:val="28"/>
                <w:szCs w:val="28"/>
              </w:rPr>
              <w:t xml:space="preserve"> организации</w:t>
            </w:r>
          </w:p>
        </w:tc>
        <w:tc>
          <w:tcPr>
            <w:tcW w:w="63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E1011" w:rsidRPr="00FE0107" w:rsidRDefault="00CE1011" w:rsidP="0055356A">
            <w:pPr>
              <w:rPr>
                <w:rFonts w:eastAsia="Times New Roman"/>
                <w:sz w:val="28"/>
                <w:szCs w:val="28"/>
              </w:rPr>
            </w:pPr>
          </w:p>
        </w:tc>
      </w:tr>
      <w:tr w:rsidR="003316AF" w:rsidRPr="00FE0107" w:rsidTr="00EF7C2A">
        <w:trPr>
          <w:jc w:val="center"/>
        </w:trPr>
        <w:tc>
          <w:tcPr>
            <w:tcW w:w="29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E1011" w:rsidRPr="00FE0107" w:rsidRDefault="00CE1011" w:rsidP="00CF1434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2</w:t>
            </w:r>
            <w:r w:rsidR="00CF1434" w:rsidRPr="00FE0107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406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E1011" w:rsidRPr="00FE0107" w:rsidRDefault="00CE1011" w:rsidP="004222B9">
            <w:pPr>
              <w:jc w:val="both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 xml:space="preserve">Коэффициент </w:t>
            </w:r>
            <w:proofErr w:type="spellStart"/>
            <w:r w:rsidR="004222B9" w:rsidRPr="00FE0107">
              <w:rPr>
                <w:rFonts w:eastAsia="Times New Roman"/>
                <w:sz w:val="28"/>
                <w:szCs w:val="28"/>
              </w:rPr>
              <w:t>левереджа</w:t>
            </w:r>
            <w:proofErr w:type="spellEnd"/>
            <w:r w:rsidRPr="00FE0107">
              <w:rPr>
                <w:rFonts w:eastAsia="Times New Roman"/>
                <w:sz w:val="28"/>
                <w:szCs w:val="28"/>
              </w:rPr>
              <w:t xml:space="preserve"> k3</w:t>
            </w:r>
          </w:p>
        </w:tc>
        <w:tc>
          <w:tcPr>
            <w:tcW w:w="63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E1011" w:rsidRPr="00FE0107" w:rsidRDefault="00CE1011" w:rsidP="0055356A">
            <w:pPr>
              <w:rPr>
                <w:rFonts w:eastAsia="Times New Roman"/>
                <w:sz w:val="28"/>
                <w:szCs w:val="28"/>
              </w:rPr>
            </w:pPr>
          </w:p>
        </w:tc>
      </w:tr>
    </w:tbl>
    <w:p w:rsidR="00A84A11" w:rsidRPr="00FE0107" w:rsidRDefault="00A84A11" w:rsidP="00EF7C2A">
      <w:pPr>
        <w:ind w:firstLine="709"/>
        <w:jc w:val="both"/>
        <w:rPr>
          <w:sz w:val="28"/>
          <w:szCs w:val="28"/>
        </w:rPr>
      </w:pPr>
    </w:p>
    <w:p w:rsidR="00EF7C2A" w:rsidRPr="00FE0107" w:rsidRDefault="00EF7C2A" w:rsidP="00EF7C2A">
      <w:pPr>
        <w:ind w:firstLine="709"/>
        <w:jc w:val="both"/>
        <w:rPr>
          <w:sz w:val="28"/>
          <w:szCs w:val="28"/>
        </w:rPr>
      </w:pPr>
      <w:r w:rsidRPr="00FE0107">
        <w:rPr>
          <w:sz w:val="28"/>
          <w:szCs w:val="28"/>
        </w:rPr>
        <w:t xml:space="preserve">Наименование___________________             Адрес_______________________                                       </w:t>
      </w:r>
    </w:p>
    <w:p w:rsidR="00EF7C2A" w:rsidRPr="00FE0107" w:rsidRDefault="00EF7C2A" w:rsidP="00EF7C2A">
      <w:pPr>
        <w:ind w:firstLine="709"/>
        <w:jc w:val="both"/>
        <w:rPr>
          <w:sz w:val="28"/>
          <w:szCs w:val="28"/>
        </w:rPr>
      </w:pPr>
    </w:p>
    <w:p w:rsidR="00EF7C2A" w:rsidRPr="00FE0107" w:rsidRDefault="00EF7C2A" w:rsidP="00EF7C2A">
      <w:pPr>
        <w:ind w:firstLine="709"/>
        <w:jc w:val="both"/>
        <w:rPr>
          <w:sz w:val="28"/>
          <w:szCs w:val="28"/>
        </w:rPr>
      </w:pPr>
      <w:r w:rsidRPr="00FE0107">
        <w:rPr>
          <w:sz w:val="28"/>
          <w:szCs w:val="28"/>
        </w:rPr>
        <w:t>Телефон ______________________________________________________</w:t>
      </w:r>
    </w:p>
    <w:p w:rsidR="00EF7C2A" w:rsidRPr="00FE0107" w:rsidRDefault="00EF7C2A" w:rsidP="00EF7C2A">
      <w:pPr>
        <w:ind w:firstLine="709"/>
        <w:jc w:val="both"/>
        <w:rPr>
          <w:sz w:val="28"/>
          <w:szCs w:val="28"/>
        </w:rPr>
      </w:pPr>
    </w:p>
    <w:p w:rsidR="00EF7C2A" w:rsidRPr="00FE0107" w:rsidRDefault="00EF7C2A" w:rsidP="00EF7C2A">
      <w:pPr>
        <w:ind w:firstLine="709"/>
        <w:jc w:val="both"/>
        <w:rPr>
          <w:sz w:val="28"/>
          <w:szCs w:val="28"/>
        </w:rPr>
      </w:pPr>
      <w:r w:rsidRPr="00FE0107">
        <w:rPr>
          <w:sz w:val="28"/>
          <w:szCs w:val="28"/>
        </w:rPr>
        <w:t>Адрес электронной почты _______________________________________</w:t>
      </w:r>
    </w:p>
    <w:p w:rsidR="00EF7C2A" w:rsidRPr="00FE0107" w:rsidRDefault="00EF7C2A" w:rsidP="00EF7C2A">
      <w:pPr>
        <w:ind w:firstLine="709"/>
        <w:rPr>
          <w:sz w:val="28"/>
          <w:szCs w:val="28"/>
        </w:rPr>
      </w:pPr>
    </w:p>
    <w:p w:rsidR="00EF7C2A" w:rsidRPr="00FE0107" w:rsidRDefault="00EF7C2A" w:rsidP="00EF7C2A">
      <w:pPr>
        <w:ind w:firstLine="709"/>
        <w:rPr>
          <w:sz w:val="28"/>
          <w:szCs w:val="28"/>
        </w:rPr>
      </w:pPr>
      <w:r w:rsidRPr="00FE0107">
        <w:rPr>
          <w:sz w:val="28"/>
          <w:szCs w:val="28"/>
        </w:rPr>
        <w:t>Исполнитель_______________________________________________               ____________________</w:t>
      </w:r>
      <w:r w:rsidRPr="00FE0107">
        <w:rPr>
          <w:sz w:val="28"/>
          <w:szCs w:val="28"/>
        </w:rPr>
        <w:br/>
        <w:t xml:space="preserve">                                     фамилия, имя и отчество (при его наличии)                                           телефон</w:t>
      </w:r>
    </w:p>
    <w:p w:rsidR="00EF7C2A" w:rsidRPr="00FE0107" w:rsidRDefault="00EF7C2A" w:rsidP="00EF7C2A">
      <w:pPr>
        <w:ind w:left="709"/>
        <w:rPr>
          <w:sz w:val="28"/>
          <w:szCs w:val="28"/>
        </w:rPr>
      </w:pPr>
    </w:p>
    <w:p w:rsidR="00EF7C2A" w:rsidRPr="00FE0107" w:rsidRDefault="00EF7C2A" w:rsidP="00EF7C2A">
      <w:pPr>
        <w:ind w:left="709"/>
        <w:rPr>
          <w:sz w:val="28"/>
          <w:szCs w:val="28"/>
        </w:rPr>
      </w:pPr>
      <w:r w:rsidRPr="00FE0107">
        <w:rPr>
          <w:sz w:val="28"/>
          <w:szCs w:val="28"/>
        </w:rPr>
        <w:lastRenderedPageBreak/>
        <w:t xml:space="preserve">Главный бухгалтер или лицо, уполномоченное на подписание отчета </w:t>
      </w:r>
    </w:p>
    <w:p w:rsidR="00EF7C2A" w:rsidRPr="00FE0107" w:rsidRDefault="00EF7C2A" w:rsidP="00EF7C2A">
      <w:pPr>
        <w:ind w:firstLine="709"/>
        <w:rPr>
          <w:sz w:val="28"/>
          <w:szCs w:val="28"/>
        </w:rPr>
      </w:pPr>
      <w:r w:rsidRPr="00FE0107">
        <w:rPr>
          <w:sz w:val="28"/>
          <w:szCs w:val="28"/>
        </w:rPr>
        <w:t>_______________________________________________                                     ____________________</w:t>
      </w:r>
      <w:r w:rsidRPr="00FE0107">
        <w:rPr>
          <w:sz w:val="28"/>
          <w:szCs w:val="28"/>
        </w:rPr>
        <w:br/>
        <w:t>                     фамилия, имя и отчество (при его наличии)                                                    подпись, телефон</w:t>
      </w:r>
    </w:p>
    <w:p w:rsidR="00EF7C2A" w:rsidRPr="00FE0107" w:rsidRDefault="00EF7C2A" w:rsidP="00EF7C2A">
      <w:pPr>
        <w:ind w:firstLine="709"/>
        <w:rPr>
          <w:sz w:val="28"/>
          <w:szCs w:val="28"/>
        </w:rPr>
      </w:pPr>
    </w:p>
    <w:p w:rsidR="00EF7C2A" w:rsidRPr="00FE0107" w:rsidRDefault="00EF7C2A" w:rsidP="00EF7C2A">
      <w:pPr>
        <w:ind w:firstLine="709"/>
        <w:rPr>
          <w:sz w:val="28"/>
          <w:szCs w:val="28"/>
        </w:rPr>
      </w:pPr>
      <w:r w:rsidRPr="00FE0107">
        <w:rPr>
          <w:sz w:val="28"/>
          <w:szCs w:val="28"/>
        </w:rPr>
        <w:t xml:space="preserve">Первый руководитель или лицо, уполномоченное им на подписание отчета  </w:t>
      </w:r>
    </w:p>
    <w:p w:rsidR="00EF7C2A" w:rsidRPr="00FE0107" w:rsidRDefault="00EF7C2A" w:rsidP="00EF7C2A">
      <w:pPr>
        <w:ind w:firstLine="709"/>
        <w:rPr>
          <w:sz w:val="28"/>
          <w:szCs w:val="28"/>
        </w:rPr>
      </w:pPr>
      <w:r w:rsidRPr="00FE0107">
        <w:rPr>
          <w:sz w:val="28"/>
          <w:szCs w:val="28"/>
        </w:rPr>
        <w:t>_______________________________________________                                    ____________________</w:t>
      </w:r>
      <w:r w:rsidRPr="00FE0107">
        <w:rPr>
          <w:sz w:val="28"/>
          <w:szCs w:val="28"/>
        </w:rPr>
        <w:br/>
        <w:t>         фамилия, имя и отчество (при его наличии)                                                                подпись, телефон</w:t>
      </w:r>
    </w:p>
    <w:p w:rsidR="00EF7C2A" w:rsidRPr="00FE0107" w:rsidRDefault="00EF7C2A" w:rsidP="00EF7C2A">
      <w:pPr>
        <w:ind w:firstLine="709"/>
        <w:jc w:val="both"/>
        <w:rPr>
          <w:sz w:val="28"/>
          <w:szCs w:val="28"/>
        </w:rPr>
      </w:pPr>
    </w:p>
    <w:p w:rsidR="00BF336A" w:rsidRPr="00FE0107" w:rsidRDefault="00EF7C2A" w:rsidP="00EF7C2A">
      <w:pPr>
        <w:ind w:firstLine="709"/>
        <w:jc w:val="both"/>
        <w:rPr>
          <w:rFonts w:eastAsia="Times New Roman"/>
          <w:sz w:val="28"/>
          <w:szCs w:val="28"/>
        </w:rPr>
      </w:pPr>
      <w:r w:rsidRPr="00FE0107">
        <w:rPr>
          <w:sz w:val="28"/>
          <w:szCs w:val="28"/>
        </w:rPr>
        <w:t>Дата  «____» ______________ 20__ года</w:t>
      </w:r>
      <w:r w:rsidR="00BF336A" w:rsidRPr="00FE0107">
        <w:rPr>
          <w:rFonts w:eastAsia="Times New Roman"/>
          <w:sz w:val="28"/>
          <w:szCs w:val="28"/>
        </w:rPr>
        <w:br w:type="page"/>
      </w:r>
    </w:p>
    <w:p w:rsidR="00754D85" w:rsidRPr="00FE0107" w:rsidRDefault="00754D85" w:rsidP="00B43F34">
      <w:pPr>
        <w:ind w:firstLine="397"/>
        <w:jc w:val="right"/>
        <w:textAlignment w:val="baseline"/>
        <w:rPr>
          <w:rFonts w:eastAsia="Times New Roman"/>
          <w:sz w:val="28"/>
          <w:szCs w:val="28"/>
        </w:rPr>
        <w:sectPr w:rsidR="00754D85" w:rsidRPr="00FE0107" w:rsidSect="0076332B">
          <w:pgSz w:w="16838" w:h="11906" w:orient="landscape"/>
          <w:pgMar w:top="1418" w:right="851" w:bottom="1418" w:left="1418" w:header="709" w:footer="709" w:gutter="0"/>
          <w:cols w:space="708"/>
          <w:docGrid w:linePitch="360"/>
        </w:sectPr>
      </w:pPr>
    </w:p>
    <w:p w:rsidR="00B43F34" w:rsidRPr="00FE0107" w:rsidRDefault="00B43F34" w:rsidP="00B43F34">
      <w:pPr>
        <w:ind w:firstLine="397"/>
        <w:jc w:val="right"/>
        <w:textAlignment w:val="baseline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lastRenderedPageBreak/>
        <w:t>Приложение</w:t>
      </w:r>
    </w:p>
    <w:p w:rsidR="00B43F34" w:rsidRPr="00FE0107" w:rsidRDefault="00B43F34" w:rsidP="00B43F34">
      <w:pPr>
        <w:ind w:firstLine="397"/>
        <w:jc w:val="right"/>
        <w:textAlignment w:val="baseline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 xml:space="preserve">к форме отчета о выполнении </w:t>
      </w:r>
    </w:p>
    <w:p w:rsidR="00B43F34" w:rsidRPr="00FE0107" w:rsidRDefault="00B43F34" w:rsidP="00B43F34">
      <w:pPr>
        <w:ind w:firstLine="397"/>
        <w:jc w:val="right"/>
        <w:textAlignment w:val="baseline"/>
        <w:rPr>
          <w:rFonts w:eastAsia="Times New Roman"/>
          <w:sz w:val="28"/>
          <w:szCs w:val="28"/>
        </w:rPr>
      </w:pPr>
      <w:proofErr w:type="spellStart"/>
      <w:r w:rsidRPr="00FE0107">
        <w:rPr>
          <w:rFonts w:eastAsia="Times New Roman"/>
          <w:sz w:val="28"/>
          <w:szCs w:val="28"/>
        </w:rPr>
        <w:t>пруденциальных</w:t>
      </w:r>
      <w:proofErr w:type="spellEnd"/>
      <w:r w:rsidRPr="00FE0107">
        <w:rPr>
          <w:rFonts w:eastAsia="Times New Roman"/>
          <w:sz w:val="28"/>
          <w:szCs w:val="28"/>
        </w:rPr>
        <w:t xml:space="preserve"> нормативов и </w:t>
      </w:r>
    </w:p>
    <w:p w:rsidR="00B43F34" w:rsidRPr="00FE0107" w:rsidRDefault="00B43F34" w:rsidP="00B43F34">
      <w:pPr>
        <w:ind w:firstLine="397"/>
        <w:jc w:val="right"/>
        <w:textAlignment w:val="baseline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 xml:space="preserve">иных обязательных </w:t>
      </w:r>
    </w:p>
    <w:p w:rsidR="00046B50" w:rsidRPr="00FE0107" w:rsidRDefault="00EF7C2A" w:rsidP="00B43F34">
      <w:pPr>
        <w:ind w:firstLine="397"/>
        <w:jc w:val="right"/>
        <w:textAlignment w:val="baseline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к</w:t>
      </w:r>
      <w:r w:rsidR="00B43F34" w:rsidRPr="00FE0107">
        <w:rPr>
          <w:rFonts w:eastAsia="Times New Roman"/>
          <w:sz w:val="28"/>
          <w:szCs w:val="28"/>
        </w:rPr>
        <w:t xml:space="preserve"> соблюдени</w:t>
      </w:r>
      <w:r w:rsidRPr="00FE0107">
        <w:rPr>
          <w:rFonts w:eastAsia="Times New Roman"/>
          <w:sz w:val="28"/>
          <w:szCs w:val="28"/>
        </w:rPr>
        <w:t>ю</w:t>
      </w:r>
      <w:r w:rsidR="00B43F34" w:rsidRPr="00FE0107">
        <w:rPr>
          <w:rFonts w:eastAsia="Times New Roman"/>
          <w:sz w:val="28"/>
          <w:szCs w:val="28"/>
        </w:rPr>
        <w:t xml:space="preserve"> </w:t>
      </w:r>
    </w:p>
    <w:p w:rsidR="00B43F34" w:rsidRPr="00FE0107" w:rsidRDefault="00B43F34" w:rsidP="00B43F34">
      <w:pPr>
        <w:ind w:firstLine="397"/>
        <w:jc w:val="right"/>
        <w:textAlignment w:val="baseline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норм и лимитов</w:t>
      </w:r>
    </w:p>
    <w:p w:rsidR="00B43F34" w:rsidRPr="00FE0107" w:rsidRDefault="00B43F34" w:rsidP="00B43F34">
      <w:pPr>
        <w:ind w:firstLine="400"/>
        <w:jc w:val="right"/>
        <w:rPr>
          <w:rFonts w:eastAsia="Times New Roman"/>
          <w:sz w:val="28"/>
          <w:szCs w:val="28"/>
        </w:rPr>
      </w:pPr>
    </w:p>
    <w:p w:rsidR="00B43F34" w:rsidRPr="00FE0107" w:rsidRDefault="00B43F34" w:rsidP="00B43F34">
      <w:pPr>
        <w:ind w:firstLine="400"/>
        <w:jc w:val="right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 </w:t>
      </w:r>
    </w:p>
    <w:p w:rsidR="00A84A11" w:rsidRPr="00FE0107" w:rsidRDefault="00A84A11" w:rsidP="00A84A11">
      <w:pPr>
        <w:jc w:val="center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Пояснение по заполнению формы административных данных</w:t>
      </w:r>
    </w:p>
    <w:p w:rsidR="00B43F34" w:rsidRPr="00FE0107" w:rsidRDefault="00B43F34" w:rsidP="00B43F34">
      <w:pPr>
        <w:jc w:val="center"/>
        <w:rPr>
          <w:rFonts w:eastAsia="Times New Roman"/>
          <w:sz w:val="28"/>
          <w:szCs w:val="28"/>
        </w:rPr>
      </w:pPr>
    </w:p>
    <w:p w:rsidR="00B43F34" w:rsidRPr="00FE0107" w:rsidRDefault="00D94BC6" w:rsidP="00B43F34">
      <w:pPr>
        <w:jc w:val="center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 xml:space="preserve">Отчет о выполнении </w:t>
      </w:r>
      <w:proofErr w:type="spellStart"/>
      <w:r w:rsidRPr="00FE0107">
        <w:rPr>
          <w:rFonts w:eastAsia="Times New Roman"/>
          <w:sz w:val="28"/>
          <w:szCs w:val="28"/>
        </w:rPr>
        <w:t>пруденциальных</w:t>
      </w:r>
      <w:proofErr w:type="spellEnd"/>
      <w:r w:rsidRPr="00FE0107">
        <w:rPr>
          <w:rFonts w:eastAsia="Times New Roman"/>
          <w:sz w:val="28"/>
          <w:szCs w:val="28"/>
        </w:rPr>
        <w:t xml:space="preserve"> нормативов и иных обязательных </w:t>
      </w:r>
      <w:r w:rsidR="00EF7C2A" w:rsidRPr="00FE0107">
        <w:rPr>
          <w:rFonts w:eastAsia="Times New Roman"/>
          <w:sz w:val="28"/>
          <w:szCs w:val="28"/>
        </w:rPr>
        <w:t>к</w:t>
      </w:r>
      <w:r w:rsidRPr="00FE0107">
        <w:rPr>
          <w:rFonts w:eastAsia="Times New Roman"/>
          <w:sz w:val="28"/>
          <w:szCs w:val="28"/>
        </w:rPr>
        <w:t xml:space="preserve"> соблюдени</w:t>
      </w:r>
      <w:r w:rsidR="00EF7C2A" w:rsidRPr="00FE0107">
        <w:rPr>
          <w:rFonts w:eastAsia="Times New Roman"/>
          <w:sz w:val="28"/>
          <w:szCs w:val="28"/>
        </w:rPr>
        <w:t>ю</w:t>
      </w:r>
      <w:r w:rsidRPr="00FE0107">
        <w:rPr>
          <w:rFonts w:eastAsia="Times New Roman"/>
          <w:sz w:val="28"/>
          <w:szCs w:val="28"/>
        </w:rPr>
        <w:t xml:space="preserve"> норм и лимитов</w:t>
      </w:r>
      <w:r w:rsidR="00F5058F" w:rsidRPr="00FE0107">
        <w:rPr>
          <w:rFonts w:eastAsia="Times New Roman"/>
          <w:sz w:val="28"/>
          <w:szCs w:val="28"/>
        </w:rPr>
        <w:t xml:space="preserve"> </w:t>
      </w:r>
      <w:r w:rsidR="00B43F34" w:rsidRPr="00FE0107">
        <w:rPr>
          <w:rFonts w:eastAsia="Times New Roman"/>
          <w:sz w:val="28"/>
          <w:szCs w:val="28"/>
        </w:rPr>
        <w:br/>
      </w:r>
      <w:r w:rsidR="00B43F34" w:rsidRPr="00FE0107">
        <w:rPr>
          <w:rFonts w:eastAsia="Times New Roman"/>
          <w:sz w:val="28"/>
          <w:szCs w:val="28"/>
        </w:rPr>
        <w:br/>
        <w:t xml:space="preserve">(индекс – </w:t>
      </w:r>
      <w:r w:rsidRPr="00FE0107">
        <w:rPr>
          <w:rFonts w:eastAsia="Times New Roman"/>
          <w:sz w:val="28"/>
          <w:szCs w:val="28"/>
        </w:rPr>
        <w:t>PN-1</w:t>
      </w:r>
      <w:r w:rsidR="00B43F34" w:rsidRPr="00FE0107">
        <w:rPr>
          <w:rFonts w:eastAsia="Times New Roman"/>
          <w:sz w:val="28"/>
          <w:szCs w:val="28"/>
        </w:rPr>
        <w:t>, периодичность – ежеквартальная)</w:t>
      </w:r>
    </w:p>
    <w:p w:rsidR="00AB45D3" w:rsidRDefault="00AB45D3" w:rsidP="00B43F34">
      <w:pPr>
        <w:jc w:val="center"/>
        <w:rPr>
          <w:rFonts w:eastAsia="Times New Roman"/>
          <w:sz w:val="28"/>
          <w:szCs w:val="28"/>
        </w:rPr>
      </w:pPr>
    </w:p>
    <w:p w:rsidR="00B43F34" w:rsidRPr="00FE0107" w:rsidRDefault="00B43F34" w:rsidP="00B43F34">
      <w:pPr>
        <w:jc w:val="center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br/>
        <w:t>Глава 1. Общие положения</w:t>
      </w:r>
    </w:p>
    <w:p w:rsidR="00B43F34" w:rsidRPr="00FE0107" w:rsidRDefault="00B43F34" w:rsidP="00B43F34">
      <w:pPr>
        <w:ind w:firstLine="397"/>
        <w:jc w:val="center"/>
        <w:textAlignment w:val="baseline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 </w:t>
      </w:r>
    </w:p>
    <w:p w:rsidR="00B43F34" w:rsidRPr="00FE0107" w:rsidRDefault="00B43F34" w:rsidP="00D94BC6">
      <w:pPr>
        <w:ind w:firstLine="709"/>
        <w:jc w:val="both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1. Настоящее пояснение (далее - Пояснение) определяет единые требования по заполнению формы, предназначенной для сбора административных данных «</w:t>
      </w:r>
      <w:r w:rsidR="00D94BC6" w:rsidRPr="00FE0107">
        <w:rPr>
          <w:rFonts w:eastAsia="Times New Roman"/>
          <w:sz w:val="28"/>
          <w:szCs w:val="28"/>
        </w:rPr>
        <w:t xml:space="preserve">Отчет о выполнении </w:t>
      </w:r>
      <w:proofErr w:type="spellStart"/>
      <w:r w:rsidR="00D94BC6" w:rsidRPr="00FE0107">
        <w:rPr>
          <w:rFonts w:eastAsia="Times New Roman"/>
          <w:sz w:val="28"/>
          <w:szCs w:val="28"/>
        </w:rPr>
        <w:t>пруденциальных</w:t>
      </w:r>
      <w:proofErr w:type="spellEnd"/>
      <w:r w:rsidR="00D94BC6" w:rsidRPr="00FE0107">
        <w:rPr>
          <w:rFonts w:eastAsia="Times New Roman"/>
          <w:sz w:val="28"/>
          <w:szCs w:val="28"/>
        </w:rPr>
        <w:t xml:space="preserve"> нормативов и иных обязательных </w:t>
      </w:r>
      <w:r w:rsidR="00EF7C2A" w:rsidRPr="00FE0107">
        <w:rPr>
          <w:rFonts w:eastAsia="Times New Roman"/>
          <w:sz w:val="28"/>
          <w:szCs w:val="28"/>
        </w:rPr>
        <w:t>к</w:t>
      </w:r>
      <w:r w:rsidR="00D94BC6" w:rsidRPr="00FE0107">
        <w:rPr>
          <w:rFonts w:eastAsia="Times New Roman"/>
          <w:sz w:val="28"/>
          <w:szCs w:val="28"/>
        </w:rPr>
        <w:t xml:space="preserve"> соблюдени</w:t>
      </w:r>
      <w:r w:rsidR="00EF7C2A" w:rsidRPr="00FE0107">
        <w:rPr>
          <w:rFonts w:eastAsia="Times New Roman"/>
          <w:sz w:val="28"/>
          <w:szCs w:val="28"/>
        </w:rPr>
        <w:t>ю</w:t>
      </w:r>
      <w:r w:rsidR="00D94BC6" w:rsidRPr="00FE0107">
        <w:rPr>
          <w:rFonts w:eastAsia="Times New Roman"/>
          <w:sz w:val="28"/>
          <w:szCs w:val="28"/>
        </w:rPr>
        <w:t xml:space="preserve"> норм и лимитов</w:t>
      </w:r>
      <w:r w:rsidRPr="00FE0107">
        <w:rPr>
          <w:rFonts w:eastAsia="Times New Roman"/>
          <w:sz w:val="28"/>
          <w:szCs w:val="28"/>
        </w:rPr>
        <w:t>» (далее - Форма).</w:t>
      </w:r>
    </w:p>
    <w:p w:rsidR="00C26CDB" w:rsidRPr="00FE0107" w:rsidRDefault="00B43F34" w:rsidP="00C26CDB">
      <w:pPr>
        <w:ind w:firstLine="709"/>
        <w:jc w:val="both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 xml:space="preserve">2. </w:t>
      </w:r>
      <w:proofErr w:type="gramStart"/>
      <w:r w:rsidRPr="00FE0107">
        <w:rPr>
          <w:rFonts w:eastAsia="Times New Roman"/>
          <w:sz w:val="28"/>
          <w:szCs w:val="28"/>
        </w:rPr>
        <w:t xml:space="preserve">Форма разработана в соответствии с </w:t>
      </w:r>
      <w:r w:rsidR="001C57F1" w:rsidRPr="00FE0107">
        <w:rPr>
          <w:rFonts w:eastAsia="Times New Roman"/>
          <w:sz w:val="28"/>
          <w:szCs w:val="28"/>
        </w:rPr>
        <w:t xml:space="preserve">подпунктом 18-1) статьи 8 Закона Республики Казахстан от 30 марта 1995 года «О Национальном Банке Республики Казахстан» и </w:t>
      </w:r>
      <w:r w:rsidR="00D94BC6" w:rsidRPr="00FE0107">
        <w:rPr>
          <w:rFonts w:eastAsia="Times New Roman"/>
          <w:sz w:val="28"/>
          <w:szCs w:val="28"/>
        </w:rPr>
        <w:t xml:space="preserve">подпунктом </w:t>
      </w:r>
      <w:r w:rsidR="00C26CDB" w:rsidRPr="00FE0107">
        <w:rPr>
          <w:rFonts w:eastAsia="Times New Roman"/>
          <w:sz w:val="28"/>
          <w:szCs w:val="28"/>
        </w:rPr>
        <w:t>1</w:t>
      </w:r>
      <w:r w:rsidR="00D94BC6" w:rsidRPr="00FE0107">
        <w:rPr>
          <w:rFonts w:eastAsia="Times New Roman"/>
          <w:sz w:val="28"/>
          <w:szCs w:val="28"/>
        </w:rPr>
        <w:t xml:space="preserve">) </w:t>
      </w:r>
      <w:r w:rsidR="00C26CDB" w:rsidRPr="00FE0107">
        <w:rPr>
          <w:rFonts w:eastAsia="Times New Roman"/>
          <w:sz w:val="28"/>
          <w:szCs w:val="28"/>
        </w:rPr>
        <w:t xml:space="preserve">части второй </w:t>
      </w:r>
      <w:r w:rsidR="00D94BC6" w:rsidRPr="00FE0107">
        <w:rPr>
          <w:rFonts w:eastAsia="Times New Roman"/>
          <w:sz w:val="28"/>
          <w:szCs w:val="28"/>
        </w:rPr>
        <w:t xml:space="preserve">статьи 27 Закона Республики Казахстан от 26 ноября 2012 года «О </w:t>
      </w:r>
      <w:proofErr w:type="spellStart"/>
      <w:r w:rsidR="00D94BC6" w:rsidRPr="00FE0107">
        <w:rPr>
          <w:rFonts w:eastAsia="Times New Roman"/>
          <w:sz w:val="28"/>
          <w:szCs w:val="28"/>
        </w:rPr>
        <w:t>микрофинансовой</w:t>
      </w:r>
      <w:proofErr w:type="spellEnd"/>
      <w:r w:rsidR="00D94BC6" w:rsidRPr="00FE0107">
        <w:rPr>
          <w:rFonts w:eastAsia="Times New Roman"/>
          <w:sz w:val="28"/>
          <w:szCs w:val="28"/>
        </w:rPr>
        <w:t xml:space="preserve"> деятельности</w:t>
      </w:r>
      <w:r w:rsidR="00C26CDB" w:rsidRPr="00FE0107">
        <w:rPr>
          <w:rFonts w:eastAsia="Times New Roman"/>
          <w:sz w:val="28"/>
          <w:szCs w:val="28"/>
        </w:rPr>
        <w:t>».</w:t>
      </w:r>
      <w:proofErr w:type="gramEnd"/>
    </w:p>
    <w:p w:rsidR="00B43F34" w:rsidRPr="00FE0107" w:rsidRDefault="00B43F34" w:rsidP="00B43F34">
      <w:pPr>
        <w:ind w:firstLine="709"/>
        <w:jc w:val="both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 xml:space="preserve">3. Форма заполняется ежеквартально </w:t>
      </w:r>
      <w:proofErr w:type="spellStart"/>
      <w:r w:rsidR="00AD4990" w:rsidRPr="00FE0107">
        <w:rPr>
          <w:rFonts w:eastAsia="Times New Roman"/>
          <w:sz w:val="28"/>
          <w:szCs w:val="28"/>
        </w:rPr>
        <w:t>микрофинансовой</w:t>
      </w:r>
      <w:proofErr w:type="spellEnd"/>
      <w:r w:rsidR="00AD4990" w:rsidRPr="00FE0107">
        <w:rPr>
          <w:rFonts w:eastAsia="Times New Roman"/>
          <w:sz w:val="28"/>
          <w:szCs w:val="28"/>
        </w:rPr>
        <w:t xml:space="preserve"> </w:t>
      </w:r>
      <w:r w:rsidR="00093956" w:rsidRPr="00FE0107">
        <w:rPr>
          <w:rFonts w:eastAsia="Times New Roman"/>
          <w:sz w:val="28"/>
          <w:szCs w:val="28"/>
        </w:rPr>
        <w:t>организацией</w:t>
      </w:r>
      <w:r w:rsidR="00D92DB4" w:rsidRPr="00FE0107">
        <w:rPr>
          <w:rFonts w:eastAsia="Times New Roman"/>
          <w:sz w:val="28"/>
          <w:szCs w:val="28"/>
        </w:rPr>
        <w:t>.</w:t>
      </w:r>
      <w:r w:rsidRPr="00FE0107">
        <w:rPr>
          <w:rFonts w:eastAsia="Times New Roman"/>
          <w:sz w:val="28"/>
          <w:szCs w:val="28"/>
        </w:rPr>
        <w:t xml:space="preserve"> </w:t>
      </w:r>
      <w:r w:rsidR="00093956" w:rsidRPr="00FE0107">
        <w:rPr>
          <w:rFonts w:eastAsia="Times New Roman"/>
          <w:sz w:val="28"/>
          <w:szCs w:val="28"/>
        </w:rPr>
        <w:t>Данные в Форме заполняются в тысячах тенге. Сумма менее 500 (пятисот) тенге округляется до 0 (нуля), а сумма, равная 500 (пятистам) тенге и выше, округляется до 1000 (тысячи) тенге.</w:t>
      </w:r>
    </w:p>
    <w:p w:rsidR="009222EF" w:rsidRPr="00FE0107" w:rsidRDefault="009222EF" w:rsidP="009222EF">
      <w:pPr>
        <w:ind w:firstLine="709"/>
        <w:jc w:val="both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4. Форму подписывают первый руководитель, главный бухгалтер или лица, уполномоченные на подписание отчета, и исполнитель.</w:t>
      </w:r>
    </w:p>
    <w:p w:rsidR="001C57F1" w:rsidRPr="00FE0107" w:rsidRDefault="001C57F1" w:rsidP="00B43F34">
      <w:pPr>
        <w:jc w:val="center"/>
        <w:rPr>
          <w:rFonts w:eastAsia="Times New Roman"/>
          <w:sz w:val="28"/>
          <w:szCs w:val="28"/>
        </w:rPr>
      </w:pPr>
    </w:p>
    <w:p w:rsidR="001C57F1" w:rsidRPr="00FE0107" w:rsidRDefault="001C57F1" w:rsidP="00B43F34">
      <w:pPr>
        <w:jc w:val="center"/>
        <w:rPr>
          <w:rFonts w:eastAsia="Times New Roman"/>
          <w:sz w:val="28"/>
          <w:szCs w:val="28"/>
        </w:rPr>
      </w:pPr>
    </w:p>
    <w:p w:rsidR="00B43F34" w:rsidRPr="00FE0107" w:rsidRDefault="00B43F34" w:rsidP="00B43F34">
      <w:pPr>
        <w:jc w:val="center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Глава 2. Пояснение по заполнению Формы</w:t>
      </w:r>
    </w:p>
    <w:p w:rsidR="00B43F34" w:rsidRPr="00FE0107" w:rsidRDefault="00B43F34" w:rsidP="00B43F34">
      <w:pPr>
        <w:ind w:firstLine="397"/>
        <w:jc w:val="center"/>
        <w:textAlignment w:val="baseline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 </w:t>
      </w:r>
    </w:p>
    <w:p w:rsidR="009222EF" w:rsidRPr="00FE0107" w:rsidRDefault="009222EF" w:rsidP="009222EF">
      <w:pPr>
        <w:ind w:firstLine="709"/>
        <w:jc w:val="both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 xml:space="preserve">5. </w:t>
      </w:r>
      <w:r w:rsidR="00B6013F" w:rsidRPr="00FE0107">
        <w:rPr>
          <w:rFonts w:eastAsia="Times New Roman"/>
          <w:sz w:val="28"/>
          <w:szCs w:val="28"/>
        </w:rPr>
        <w:t xml:space="preserve">В строках </w:t>
      </w:r>
      <w:r w:rsidR="00382D13" w:rsidRPr="00FE0107">
        <w:rPr>
          <w:rFonts w:eastAsia="Times New Roman"/>
          <w:sz w:val="28"/>
          <w:szCs w:val="28"/>
        </w:rPr>
        <w:t xml:space="preserve">15, 16, 17, </w:t>
      </w:r>
      <w:r w:rsidR="00B6013F" w:rsidRPr="00FE0107">
        <w:rPr>
          <w:rFonts w:eastAsia="Times New Roman"/>
          <w:sz w:val="28"/>
          <w:szCs w:val="28"/>
        </w:rPr>
        <w:t>18</w:t>
      </w:r>
      <w:r w:rsidR="00382D13" w:rsidRPr="00FE0107">
        <w:rPr>
          <w:rFonts w:eastAsia="Times New Roman"/>
          <w:sz w:val="28"/>
          <w:szCs w:val="28"/>
        </w:rPr>
        <w:t xml:space="preserve"> и 19</w:t>
      </w:r>
      <w:r w:rsidRPr="00FE0107">
        <w:rPr>
          <w:rFonts w:eastAsia="Times New Roman"/>
          <w:sz w:val="28"/>
          <w:szCs w:val="28"/>
        </w:rPr>
        <w:t xml:space="preserve"> Формы указывается информация по заемщику с максимальной совокупной задолженностью перед </w:t>
      </w:r>
      <w:proofErr w:type="spellStart"/>
      <w:r w:rsidR="00AD4990" w:rsidRPr="00FE0107">
        <w:rPr>
          <w:rFonts w:eastAsia="Times New Roman"/>
          <w:sz w:val="28"/>
          <w:szCs w:val="28"/>
        </w:rPr>
        <w:t>микрофинансовой</w:t>
      </w:r>
      <w:proofErr w:type="spellEnd"/>
      <w:r w:rsidR="00AD4990" w:rsidRPr="00FE0107">
        <w:rPr>
          <w:rFonts w:eastAsia="Times New Roman"/>
          <w:sz w:val="28"/>
          <w:szCs w:val="28"/>
        </w:rPr>
        <w:t xml:space="preserve"> </w:t>
      </w:r>
      <w:r w:rsidRPr="00FE0107">
        <w:rPr>
          <w:rFonts w:eastAsia="Times New Roman"/>
          <w:sz w:val="28"/>
          <w:szCs w:val="28"/>
        </w:rPr>
        <w:t>организацией.</w:t>
      </w:r>
    </w:p>
    <w:p w:rsidR="00EF7C2A" w:rsidRPr="00FE0107" w:rsidRDefault="00C35290" w:rsidP="001C57F1">
      <w:pPr>
        <w:ind w:firstLine="709"/>
        <w:jc w:val="both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6. В строках 14, 1</w:t>
      </w:r>
      <w:r w:rsidR="00382D13" w:rsidRPr="00FE0107">
        <w:rPr>
          <w:rFonts w:eastAsia="Times New Roman"/>
          <w:sz w:val="28"/>
          <w:szCs w:val="28"/>
        </w:rPr>
        <w:t>9</w:t>
      </w:r>
      <w:r w:rsidRPr="00FE0107">
        <w:rPr>
          <w:rFonts w:eastAsia="Times New Roman"/>
          <w:sz w:val="28"/>
          <w:szCs w:val="28"/>
        </w:rPr>
        <w:t xml:space="preserve"> и </w:t>
      </w:r>
      <w:r w:rsidR="00382D13" w:rsidRPr="00FE0107">
        <w:rPr>
          <w:rFonts w:eastAsia="Times New Roman"/>
          <w:sz w:val="28"/>
          <w:szCs w:val="28"/>
        </w:rPr>
        <w:t>21</w:t>
      </w:r>
      <w:r w:rsidRPr="00FE0107">
        <w:rPr>
          <w:rFonts w:eastAsia="Times New Roman"/>
          <w:sz w:val="28"/>
          <w:szCs w:val="28"/>
        </w:rPr>
        <w:t xml:space="preserve"> Формы указываются значения с тремя знаками после запятой.</w:t>
      </w:r>
    </w:p>
    <w:p w:rsidR="00EF7C2A" w:rsidRPr="00FE0107" w:rsidRDefault="00EF7C2A" w:rsidP="00BF336A">
      <w:pPr>
        <w:jc w:val="right"/>
        <w:rPr>
          <w:rFonts w:eastAsia="Times New Roman"/>
          <w:sz w:val="28"/>
          <w:szCs w:val="28"/>
        </w:rPr>
        <w:sectPr w:rsidR="00EF7C2A" w:rsidRPr="00FE0107" w:rsidSect="0076332B">
          <w:pgSz w:w="11906" w:h="16838"/>
          <w:pgMar w:top="1418" w:right="851" w:bottom="1418" w:left="1418" w:header="709" w:footer="709" w:gutter="0"/>
          <w:cols w:space="708"/>
          <w:docGrid w:linePitch="360"/>
        </w:sectPr>
      </w:pPr>
    </w:p>
    <w:p w:rsidR="00727BDB" w:rsidRPr="00FE0107" w:rsidRDefault="00727BDB" w:rsidP="00BF336A">
      <w:pPr>
        <w:jc w:val="right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lastRenderedPageBreak/>
        <w:t xml:space="preserve">Приложение 3 </w:t>
      </w:r>
    </w:p>
    <w:p w:rsidR="00727BDB" w:rsidRPr="00FE0107" w:rsidRDefault="00727BDB" w:rsidP="00727BDB">
      <w:pPr>
        <w:ind w:firstLine="400"/>
        <w:jc w:val="right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 xml:space="preserve">к постановлению Правления </w:t>
      </w:r>
    </w:p>
    <w:p w:rsidR="00727BDB" w:rsidRPr="00FE0107" w:rsidRDefault="00727BDB" w:rsidP="00727BDB">
      <w:pPr>
        <w:ind w:firstLine="400"/>
        <w:jc w:val="right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 xml:space="preserve">Национального Банка </w:t>
      </w:r>
    </w:p>
    <w:p w:rsidR="00727BDB" w:rsidRPr="00FE0107" w:rsidRDefault="00727BDB" w:rsidP="00727BDB">
      <w:pPr>
        <w:ind w:firstLine="400"/>
        <w:jc w:val="right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 xml:space="preserve">Республики Казахстан </w:t>
      </w:r>
    </w:p>
    <w:p w:rsidR="00727BDB" w:rsidRPr="00FE0107" w:rsidRDefault="001E0F63" w:rsidP="00727BDB">
      <w:pPr>
        <w:ind w:firstLine="400"/>
        <w:jc w:val="right"/>
        <w:rPr>
          <w:rFonts w:eastAsia="Times New Roman"/>
          <w:bCs/>
        </w:rPr>
      </w:pPr>
      <w:r>
        <w:rPr>
          <w:rFonts w:eastAsia="Times New Roman"/>
          <w:sz w:val="28"/>
          <w:szCs w:val="28"/>
        </w:rPr>
        <w:t xml:space="preserve">                         от </w:t>
      </w:r>
      <w:r w:rsidR="008D0937">
        <w:rPr>
          <w:rFonts w:eastAsia="Times New Roman"/>
          <w:sz w:val="28"/>
          <w:szCs w:val="28"/>
        </w:rPr>
        <w:t>«</w:t>
      </w:r>
      <w:r>
        <w:rPr>
          <w:rFonts w:eastAsia="Times New Roman"/>
          <w:sz w:val="28"/>
          <w:szCs w:val="28"/>
        </w:rPr>
        <w:t>28</w:t>
      </w:r>
      <w:r w:rsidR="008D0937">
        <w:rPr>
          <w:rFonts w:eastAsia="Times New Roman"/>
          <w:sz w:val="28"/>
          <w:szCs w:val="28"/>
        </w:rPr>
        <w:t>»</w:t>
      </w:r>
      <w:r>
        <w:rPr>
          <w:rFonts w:eastAsia="Times New Roman"/>
          <w:sz w:val="28"/>
          <w:szCs w:val="28"/>
        </w:rPr>
        <w:t xml:space="preserve"> ноября 2019 года № 224</w:t>
      </w:r>
    </w:p>
    <w:p w:rsidR="00727BDB" w:rsidRPr="00FE0107" w:rsidRDefault="00727BDB" w:rsidP="00727BDB">
      <w:pPr>
        <w:jc w:val="center"/>
        <w:textAlignment w:val="baseline"/>
        <w:rPr>
          <w:sz w:val="28"/>
          <w:szCs w:val="28"/>
        </w:rPr>
      </w:pPr>
    </w:p>
    <w:p w:rsidR="00727BDB" w:rsidRPr="00FE0107" w:rsidRDefault="00727BDB" w:rsidP="00727BDB">
      <w:pPr>
        <w:jc w:val="center"/>
        <w:textAlignment w:val="baseline"/>
        <w:rPr>
          <w:sz w:val="28"/>
          <w:szCs w:val="28"/>
        </w:rPr>
      </w:pPr>
    </w:p>
    <w:p w:rsidR="00727BDB" w:rsidRPr="00FE0107" w:rsidRDefault="00727BDB" w:rsidP="00727BDB">
      <w:pPr>
        <w:jc w:val="center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Форма, предназначенная для сбора административных данных</w:t>
      </w:r>
      <w:r w:rsidRPr="00FE0107">
        <w:rPr>
          <w:rFonts w:eastAsia="Times New Roman"/>
          <w:sz w:val="28"/>
          <w:szCs w:val="28"/>
        </w:rPr>
        <w:br/>
      </w:r>
    </w:p>
    <w:p w:rsidR="00727BDB" w:rsidRPr="00FE0107" w:rsidRDefault="00727BDB" w:rsidP="001C57F1">
      <w:pPr>
        <w:ind w:firstLine="709"/>
        <w:jc w:val="both"/>
        <w:textAlignment w:val="baseline"/>
        <w:rPr>
          <w:sz w:val="28"/>
          <w:szCs w:val="28"/>
        </w:rPr>
      </w:pPr>
      <w:r w:rsidRPr="00FE0107">
        <w:rPr>
          <w:sz w:val="28"/>
          <w:szCs w:val="28"/>
        </w:rPr>
        <w:t>Представляется: в территориальный филиал Национального Банка Республики Казахстан</w:t>
      </w:r>
    </w:p>
    <w:p w:rsidR="00727BDB" w:rsidRPr="00FE0107" w:rsidRDefault="00727BDB" w:rsidP="001C57F1">
      <w:pPr>
        <w:ind w:firstLine="709"/>
        <w:jc w:val="both"/>
        <w:textAlignment w:val="baseline"/>
        <w:rPr>
          <w:bCs/>
          <w:sz w:val="28"/>
          <w:szCs w:val="28"/>
        </w:rPr>
      </w:pPr>
      <w:r w:rsidRPr="00FE0107">
        <w:rPr>
          <w:bCs/>
          <w:sz w:val="28"/>
          <w:szCs w:val="28"/>
        </w:rPr>
        <w:t xml:space="preserve">Форма административных данных размещена на </w:t>
      </w:r>
      <w:proofErr w:type="spellStart"/>
      <w:r w:rsidRPr="00FE0107">
        <w:rPr>
          <w:bCs/>
          <w:sz w:val="28"/>
          <w:szCs w:val="28"/>
        </w:rPr>
        <w:t>интернет-ресурсе</w:t>
      </w:r>
      <w:proofErr w:type="spellEnd"/>
      <w:r w:rsidRPr="00FE0107">
        <w:rPr>
          <w:bCs/>
          <w:sz w:val="28"/>
          <w:szCs w:val="28"/>
        </w:rPr>
        <w:t xml:space="preserve">: </w:t>
      </w:r>
      <w:hyperlink r:id="rId14" w:history="1">
        <w:r w:rsidRPr="00FE0107">
          <w:rPr>
            <w:sz w:val="28"/>
            <w:szCs w:val="28"/>
            <w:lang w:val="en-NZ"/>
          </w:rPr>
          <w:t>www</w:t>
        </w:r>
        <w:r w:rsidRPr="00FE0107">
          <w:rPr>
            <w:sz w:val="28"/>
            <w:szCs w:val="28"/>
          </w:rPr>
          <w:t>.</w:t>
        </w:r>
        <w:proofErr w:type="spellStart"/>
        <w:r w:rsidRPr="00FE0107">
          <w:rPr>
            <w:sz w:val="28"/>
            <w:szCs w:val="28"/>
            <w:lang w:val="en-NZ"/>
          </w:rPr>
          <w:t>nationalbank</w:t>
        </w:r>
        <w:proofErr w:type="spellEnd"/>
        <w:r w:rsidRPr="00FE0107">
          <w:rPr>
            <w:sz w:val="28"/>
            <w:szCs w:val="28"/>
          </w:rPr>
          <w:t>.</w:t>
        </w:r>
        <w:proofErr w:type="spellStart"/>
        <w:r w:rsidRPr="00FE0107">
          <w:rPr>
            <w:sz w:val="28"/>
            <w:szCs w:val="28"/>
            <w:lang w:val="en-NZ"/>
          </w:rPr>
          <w:t>kz</w:t>
        </w:r>
        <w:proofErr w:type="spellEnd"/>
      </w:hyperlink>
    </w:p>
    <w:p w:rsidR="00727BDB" w:rsidRPr="00FE0107" w:rsidRDefault="00727BDB" w:rsidP="001C57F1">
      <w:pPr>
        <w:ind w:firstLine="709"/>
        <w:jc w:val="center"/>
        <w:rPr>
          <w:rFonts w:eastAsia="Times New Roman"/>
          <w:sz w:val="28"/>
          <w:szCs w:val="28"/>
        </w:rPr>
      </w:pPr>
    </w:p>
    <w:p w:rsidR="00D0247E" w:rsidRPr="00FE0107" w:rsidRDefault="00D0247E" w:rsidP="00D0247E">
      <w:pPr>
        <w:jc w:val="center"/>
        <w:rPr>
          <w:rFonts w:eastAsia="Times New Roman"/>
          <w:sz w:val="28"/>
          <w:szCs w:val="28"/>
        </w:rPr>
      </w:pPr>
      <w:r w:rsidRPr="00FE0107">
        <w:rPr>
          <w:rFonts w:eastAsia="Times New Roman"/>
          <w:bCs/>
          <w:sz w:val="28"/>
          <w:szCs w:val="28"/>
        </w:rPr>
        <w:t>Отчет о расшифровке максим</w:t>
      </w:r>
      <w:r w:rsidR="00E83C0E" w:rsidRPr="00FE0107">
        <w:rPr>
          <w:rFonts w:eastAsia="Times New Roman"/>
          <w:bCs/>
          <w:sz w:val="28"/>
          <w:szCs w:val="28"/>
        </w:rPr>
        <w:t xml:space="preserve">ального размера риска на одного </w:t>
      </w:r>
      <w:r w:rsidRPr="00FE0107">
        <w:rPr>
          <w:rFonts w:eastAsia="Times New Roman"/>
          <w:bCs/>
          <w:sz w:val="28"/>
          <w:szCs w:val="28"/>
        </w:rPr>
        <w:t>заемщика</w:t>
      </w:r>
    </w:p>
    <w:p w:rsidR="00727BDB" w:rsidRPr="00FE0107" w:rsidRDefault="00727BDB" w:rsidP="00727BDB">
      <w:pPr>
        <w:textAlignment w:val="baseline"/>
        <w:rPr>
          <w:rFonts w:eastAsia="Times New Roman"/>
          <w:sz w:val="28"/>
          <w:szCs w:val="28"/>
        </w:rPr>
      </w:pPr>
    </w:p>
    <w:p w:rsidR="00727BDB" w:rsidRPr="00FE0107" w:rsidRDefault="00727BDB" w:rsidP="001C57F1">
      <w:pPr>
        <w:ind w:firstLine="709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 xml:space="preserve">Индекс формы административных данных: </w:t>
      </w:r>
      <w:r w:rsidR="003A5E22" w:rsidRPr="00FE0107">
        <w:rPr>
          <w:rFonts w:eastAsia="Times New Roman"/>
          <w:sz w:val="28"/>
          <w:szCs w:val="28"/>
        </w:rPr>
        <w:t>R_MRZ</w:t>
      </w:r>
    </w:p>
    <w:p w:rsidR="00727BDB" w:rsidRPr="00FE0107" w:rsidRDefault="00727BDB" w:rsidP="001C57F1">
      <w:pPr>
        <w:ind w:firstLine="709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Периодичность: ежеквартальная</w:t>
      </w:r>
    </w:p>
    <w:p w:rsidR="00727BDB" w:rsidRPr="00FE0107" w:rsidRDefault="00727BDB" w:rsidP="001C57F1">
      <w:pPr>
        <w:ind w:firstLine="709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Отчетный период: по состоянию на  __________ 20__года</w:t>
      </w:r>
    </w:p>
    <w:p w:rsidR="00727BDB" w:rsidRPr="00FE0107" w:rsidRDefault="00727BDB" w:rsidP="001C57F1">
      <w:pPr>
        <w:ind w:firstLine="709"/>
        <w:jc w:val="both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 xml:space="preserve">Круг лиц представляющих: </w:t>
      </w:r>
      <w:proofErr w:type="spellStart"/>
      <w:r w:rsidR="00417BA7" w:rsidRPr="00FE0107">
        <w:rPr>
          <w:rFonts w:eastAsia="Times New Roman"/>
          <w:sz w:val="28"/>
          <w:szCs w:val="28"/>
        </w:rPr>
        <w:t>микрофинансовая</w:t>
      </w:r>
      <w:proofErr w:type="spellEnd"/>
      <w:r w:rsidR="00417BA7" w:rsidRPr="00FE0107">
        <w:rPr>
          <w:rFonts w:eastAsia="Times New Roman"/>
          <w:sz w:val="28"/>
          <w:szCs w:val="28"/>
        </w:rPr>
        <w:t xml:space="preserve"> </w:t>
      </w:r>
      <w:r w:rsidRPr="00FE0107">
        <w:rPr>
          <w:rFonts w:eastAsia="Times New Roman"/>
          <w:sz w:val="28"/>
          <w:szCs w:val="28"/>
        </w:rPr>
        <w:t>организация</w:t>
      </w:r>
    </w:p>
    <w:p w:rsidR="00727BDB" w:rsidRPr="00FE0107" w:rsidRDefault="00727BDB" w:rsidP="001C57F1">
      <w:pPr>
        <w:ind w:firstLine="709"/>
        <w:jc w:val="both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Срок представления: ежеквартально, не позднее 2</w:t>
      </w:r>
      <w:r w:rsidR="00462B8B" w:rsidRPr="00FE0107">
        <w:rPr>
          <w:rFonts w:eastAsia="Times New Roman"/>
          <w:sz w:val="28"/>
          <w:szCs w:val="28"/>
        </w:rPr>
        <w:t>0</w:t>
      </w:r>
      <w:r w:rsidR="006C6178" w:rsidRPr="00FE0107">
        <w:rPr>
          <w:rFonts w:eastAsia="Times New Roman"/>
          <w:sz w:val="28"/>
          <w:szCs w:val="28"/>
        </w:rPr>
        <w:t xml:space="preserve"> (</w:t>
      </w:r>
      <w:r w:rsidR="00462B8B" w:rsidRPr="00FE0107">
        <w:rPr>
          <w:rFonts w:eastAsia="Times New Roman"/>
          <w:sz w:val="28"/>
          <w:szCs w:val="28"/>
        </w:rPr>
        <w:t>двадцатого</w:t>
      </w:r>
      <w:r w:rsidRPr="00FE0107">
        <w:rPr>
          <w:rFonts w:eastAsia="Times New Roman"/>
          <w:sz w:val="28"/>
          <w:szCs w:val="28"/>
        </w:rPr>
        <w:t>) числа месяца, следующего за отчетным кварталом</w:t>
      </w:r>
    </w:p>
    <w:p w:rsidR="00727BDB" w:rsidRPr="00FE0107" w:rsidRDefault="00727BDB" w:rsidP="001C57F1">
      <w:pPr>
        <w:ind w:firstLine="709"/>
        <w:jc w:val="both"/>
        <w:rPr>
          <w:rFonts w:eastAsia="Times New Roman"/>
          <w:sz w:val="28"/>
          <w:szCs w:val="28"/>
        </w:rPr>
      </w:pPr>
    </w:p>
    <w:p w:rsidR="00BF336A" w:rsidRPr="00FE0107" w:rsidRDefault="00BF336A">
      <w:pPr>
        <w:rPr>
          <w:rFonts w:eastAsia="Times New Roman"/>
          <w:sz w:val="28"/>
          <w:szCs w:val="28"/>
        </w:rPr>
      </w:pPr>
    </w:p>
    <w:p w:rsidR="00A64963" w:rsidRPr="00FE0107" w:rsidRDefault="00A64963">
      <w:pPr>
        <w:rPr>
          <w:rFonts w:eastAsia="Times New Roman"/>
          <w:sz w:val="28"/>
          <w:szCs w:val="28"/>
        </w:rPr>
      </w:pPr>
    </w:p>
    <w:p w:rsidR="00A64963" w:rsidRPr="00FE0107" w:rsidRDefault="00A64963">
      <w:pPr>
        <w:rPr>
          <w:rFonts w:eastAsia="Times New Roman"/>
          <w:sz w:val="28"/>
          <w:szCs w:val="28"/>
        </w:rPr>
      </w:pPr>
    </w:p>
    <w:p w:rsidR="00EF7C2A" w:rsidRPr="00FE0107" w:rsidRDefault="00EF7C2A" w:rsidP="00727BDB">
      <w:pPr>
        <w:jc w:val="right"/>
        <w:textAlignment w:val="baseline"/>
        <w:rPr>
          <w:rFonts w:eastAsia="Times New Roman"/>
          <w:sz w:val="28"/>
          <w:szCs w:val="28"/>
        </w:rPr>
      </w:pPr>
    </w:p>
    <w:p w:rsidR="00E531FC" w:rsidRPr="00FE0107" w:rsidRDefault="00E531FC" w:rsidP="00727BDB">
      <w:pPr>
        <w:jc w:val="right"/>
        <w:textAlignment w:val="baseline"/>
        <w:rPr>
          <w:rFonts w:eastAsia="Times New Roman"/>
          <w:sz w:val="28"/>
          <w:szCs w:val="28"/>
        </w:rPr>
      </w:pPr>
    </w:p>
    <w:p w:rsidR="00E531FC" w:rsidRPr="00FE0107" w:rsidRDefault="00E531FC" w:rsidP="00727BDB">
      <w:pPr>
        <w:jc w:val="right"/>
        <w:textAlignment w:val="baseline"/>
        <w:rPr>
          <w:rFonts w:eastAsia="Times New Roman"/>
          <w:sz w:val="28"/>
          <w:szCs w:val="28"/>
        </w:rPr>
      </w:pPr>
    </w:p>
    <w:p w:rsidR="00E531FC" w:rsidRPr="00FE0107" w:rsidRDefault="00E531FC" w:rsidP="00727BDB">
      <w:pPr>
        <w:jc w:val="right"/>
        <w:textAlignment w:val="baseline"/>
        <w:rPr>
          <w:rFonts w:eastAsia="Times New Roman"/>
          <w:sz w:val="28"/>
          <w:szCs w:val="28"/>
        </w:rPr>
      </w:pPr>
    </w:p>
    <w:p w:rsidR="00E9242F" w:rsidRPr="00FE0107" w:rsidRDefault="00E9242F" w:rsidP="00727BDB">
      <w:pPr>
        <w:jc w:val="right"/>
        <w:textAlignment w:val="baseline"/>
        <w:rPr>
          <w:rFonts w:eastAsia="Times New Roman"/>
          <w:sz w:val="28"/>
          <w:szCs w:val="28"/>
        </w:rPr>
      </w:pPr>
    </w:p>
    <w:p w:rsidR="00E531FC" w:rsidRPr="00FE0107" w:rsidRDefault="00E531FC" w:rsidP="00727BDB">
      <w:pPr>
        <w:jc w:val="right"/>
        <w:textAlignment w:val="baseline"/>
        <w:rPr>
          <w:rFonts w:eastAsia="Times New Roman"/>
          <w:sz w:val="28"/>
          <w:szCs w:val="28"/>
        </w:rPr>
      </w:pPr>
    </w:p>
    <w:p w:rsidR="00727BDB" w:rsidRPr="00FE0107" w:rsidRDefault="00727BDB" w:rsidP="00727BDB">
      <w:pPr>
        <w:jc w:val="right"/>
        <w:textAlignment w:val="baseline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Форма</w:t>
      </w:r>
    </w:p>
    <w:p w:rsidR="00A84A11" w:rsidRPr="00FE0107" w:rsidRDefault="00A84A11" w:rsidP="00727BDB">
      <w:pPr>
        <w:jc w:val="right"/>
        <w:textAlignment w:val="baseline"/>
        <w:rPr>
          <w:rFonts w:eastAsia="Times New Roman"/>
          <w:sz w:val="28"/>
          <w:szCs w:val="28"/>
        </w:rPr>
      </w:pPr>
    </w:p>
    <w:p w:rsidR="00727BDB" w:rsidRPr="00FE0107" w:rsidRDefault="00364900" w:rsidP="00727BDB">
      <w:pPr>
        <w:jc w:val="right"/>
        <w:textAlignment w:val="baseline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 xml:space="preserve"> </w:t>
      </w:r>
      <w:r w:rsidR="00727BDB" w:rsidRPr="00FE0107">
        <w:rPr>
          <w:rFonts w:eastAsia="Times New Roman"/>
          <w:sz w:val="28"/>
          <w:szCs w:val="28"/>
        </w:rPr>
        <w:t>(в тысячах тенге)</w:t>
      </w:r>
    </w:p>
    <w:tbl>
      <w:tblPr>
        <w:tblW w:w="4895" w:type="pct"/>
        <w:jc w:val="center"/>
        <w:tblInd w:w="15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6"/>
        <w:gridCol w:w="1842"/>
        <w:gridCol w:w="2554"/>
        <w:gridCol w:w="1558"/>
        <w:gridCol w:w="1985"/>
        <w:gridCol w:w="2308"/>
        <w:gridCol w:w="3199"/>
      </w:tblGrid>
      <w:tr w:rsidR="003316AF" w:rsidRPr="00FE0107" w:rsidTr="008E78B7">
        <w:trPr>
          <w:jc w:val="center"/>
        </w:trPr>
        <w:tc>
          <w:tcPr>
            <w:tcW w:w="393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0457" w:rsidRPr="00FE0107" w:rsidRDefault="008E0457" w:rsidP="00E83C0E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№</w:t>
            </w:r>
          </w:p>
        </w:tc>
        <w:tc>
          <w:tcPr>
            <w:tcW w:w="631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0457" w:rsidRPr="00FE0107" w:rsidRDefault="008E0457" w:rsidP="00E83C0E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Наименование заемщика</w:t>
            </w:r>
          </w:p>
        </w:tc>
        <w:tc>
          <w:tcPr>
            <w:tcW w:w="875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0457" w:rsidRPr="00FE0107" w:rsidRDefault="000D0498" w:rsidP="008E78B7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  <w:lang w:val="kk-KZ"/>
              </w:rPr>
              <w:t>Индивидуальный идентификационный номер</w:t>
            </w:r>
            <w:r w:rsidR="008E78B7" w:rsidRPr="00FE0107">
              <w:rPr>
                <w:rFonts w:eastAsia="Times New Roman"/>
                <w:sz w:val="24"/>
                <w:szCs w:val="24"/>
              </w:rPr>
              <w:t>, бизнес-идентификационный номер</w:t>
            </w:r>
          </w:p>
        </w:tc>
        <w:tc>
          <w:tcPr>
            <w:tcW w:w="3101" w:type="pct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0457" w:rsidRPr="00FE0107" w:rsidRDefault="008E0457" w:rsidP="008E0457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Сумма требований по займу (</w:t>
            </w:r>
            <w:proofErr w:type="spellStart"/>
            <w:r w:rsidRPr="00FE0107">
              <w:rPr>
                <w:rFonts w:eastAsia="Times New Roman"/>
                <w:sz w:val="24"/>
                <w:szCs w:val="24"/>
              </w:rPr>
              <w:t>микрокредиту</w:t>
            </w:r>
            <w:proofErr w:type="spellEnd"/>
            <w:r w:rsidRPr="00FE0107">
              <w:rPr>
                <w:rFonts w:eastAsia="Times New Roman"/>
                <w:sz w:val="24"/>
                <w:szCs w:val="24"/>
              </w:rPr>
              <w:t>)</w:t>
            </w:r>
          </w:p>
        </w:tc>
      </w:tr>
      <w:tr w:rsidR="003316AF" w:rsidRPr="00FE0107" w:rsidTr="008E78B7">
        <w:trPr>
          <w:jc w:val="center"/>
        </w:trPr>
        <w:tc>
          <w:tcPr>
            <w:tcW w:w="39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7C2A" w:rsidRPr="00FE0107" w:rsidRDefault="00EF7C2A" w:rsidP="00E83C0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31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7C2A" w:rsidRPr="00FE0107" w:rsidRDefault="00EF7C2A" w:rsidP="00E83C0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75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7C2A" w:rsidRPr="00FE0107" w:rsidRDefault="00EF7C2A" w:rsidP="00E83C0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EF7C2A" w:rsidRPr="00FE0107" w:rsidRDefault="00944B1C" w:rsidP="00944B1C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О</w:t>
            </w:r>
            <w:r w:rsidR="00EF7C2A" w:rsidRPr="00FE0107">
              <w:rPr>
                <w:rFonts w:eastAsia="Times New Roman"/>
                <w:sz w:val="24"/>
                <w:szCs w:val="24"/>
              </w:rPr>
              <w:t>сновно</w:t>
            </w:r>
            <w:r w:rsidRPr="00FE0107">
              <w:rPr>
                <w:rFonts w:eastAsia="Times New Roman"/>
                <w:sz w:val="24"/>
                <w:szCs w:val="24"/>
              </w:rPr>
              <w:t>й долг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EF7C2A" w:rsidRPr="00FE0107" w:rsidRDefault="00944B1C" w:rsidP="00944B1C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Н</w:t>
            </w:r>
            <w:r w:rsidR="00EF7C2A" w:rsidRPr="00FE0107">
              <w:rPr>
                <w:rFonts w:eastAsia="Times New Roman"/>
                <w:sz w:val="24"/>
                <w:szCs w:val="24"/>
              </w:rPr>
              <w:t>ачисленно</w:t>
            </w:r>
            <w:r w:rsidRPr="00FE0107">
              <w:rPr>
                <w:rFonts w:eastAsia="Times New Roman"/>
                <w:sz w:val="24"/>
                <w:szCs w:val="24"/>
              </w:rPr>
              <w:t xml:space="preserve">е </w:t>
            </w:r>
            <w:r w:rsidR="00EF7C2A" w:rsidRPr="00FE0107">
              <w:rPr>
                <w:rFonts w:eastAsia="Times New Roman"/>
                <w:sz w:val="24"/>
                <w:szCs w:val="24"/>
              </w:rPr>
              <w:t>вознаграждени</w:t>
            </w:r>
            <w:r w:rsidRPr="00FE0107">
              <w:rPr>
                <w:rFonts w:eastAsia="Times New Roman"/>
                <w:sz w:val="24"/>
                <w:szCs w:val="24"/>
              </w:rPr>
              <w:t>е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:rsidR="00EF7C2A" w:rsidRPr="00FE0107" w:rsidRDefault="00736EC6" w:rsidP="00E83C0E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Неустойка (штрафы и пени) в случае соответствия критериям признания актива</w:t>
            </w:r>
          </w:p>
        </w:tc>
        <w:tc>
          <w:tcPr>
            <w:tcW w:w="109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:rsidR="00EF7C2A" w:rsidRPr="00FE0107" w:rsidRDefault="008E0457" w:rsidP="00E83C0E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Дисконт (премия)</w:t>
            </w:r>
          </w:p>
        </w:tc>
      </w:tr>
      <w:tr w:rsidR="003316AF" w:rsidRPr="00FE0107" w:rsidTr="008E78B7">
        <w:trPr>
          <w:jc w:val="center"/>
        </w:trPr>
        <w:tc>
          <w:tcPr>
            <w:tcW w:w="39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EF7C2A" w:rsidRPr="00FE0107" w:rsidRDefault="00EF7C2A" w:rsidP="00E83C0E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EF7C2A" w:rsidRPr="00FE0107" w:rsidRDefault="00EF7C2A" w:rsidP="00E83C0E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EF7C2A" w:rsidRPr="00FE0107" w:rsidRDefault="00EF7C2A" w:rsidP="00E83C0E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EF7C2A" w:rsidRPr="00FE0107" w:rsidRDefault="00EF7C2A" w:rsidP="00E83C0E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EF7C2A" w:rsidRPr="00FE0107" w:rsidRDefault="00EF7C2A" w:rsidP="00E83C0E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F7C2A" w:rsidRPr="00FE0107" w:rsidRDefault="00EF7C2A" w:rsidP="00E83C0E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F7C2A" w:rsidRPr="00FE0107" w:rsidRDefault="00EF7C2A" w:rsidP="00E83C0E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7</w:t>
            </w:r>
          </w:p>
        </w:tc>
      </w:tr>
      <w:tr w:rsidR="003316AF" w:rsidRPr="00FE0107" w:rsidTr="008E78B7">
        <w:trPr>
          <w:jc w:val="center"/>
        </w:trPr>
        <w:tc>
          <w:tcPr>
            <w:tcW w:w="39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EF7C2A" w:rsidRPr="00FE0107" w:rsidRDefault="00EF7C2A" w:rsidP="00E83C0E">
            <w:pPr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EF7C2A" w:rsidRPr="00FE0107" w:rsidRDefault="00EF7C2A" w:rsidP="00E83C0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EF7C2A" w:rsidRPr="00FE0107" w:rsidRDefault="00EF7C2A" w:rsidP="00E83C0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EF7C2A" w:rsidRPr="00FE0107" w:rsidRDefault="00EF7C2A" w:rsidP="00E83C0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EF7C2A" w:rsidRPr="00FE0107" w:rsidRDefault="00EF7C2A" w:rsidP="00E83C0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F7C2A" w:rsidRPr="00FE0107" w:rsidRDefault="00EF7C2A" w:rsidP="00E83C0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F7C2A" w:rsidRPr="00FE0107" w:rsidRDefault="00EF7C2A" w:rsidP="00E83C0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3316AF" w:rsidRPr="00FE0107" w:rsidTr="008E78B7">
        <w:trPr>
          <w:jc w:val="center"/>
        </w:trPr>
        <w:tc>
          <w:tcPr>
            <w:tcW w:w="39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EF7C2A" w:rsidRPr="00FE0107" w:rsidRDefault="00EF7C2A" w:rsidP="00E83C0E">
            <w:pPr>
              <w:jc w:val="right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Итого: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EF7C2A" w:rsidRPr="00FE0107" w:rsidRDefault="00EF7C2A" w:rsidP="00E83C0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EF7C2A" w:rsidRPr="00FE0107" w:rsidRDefault="00EF7C2A" w:rsidP="00E83C0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EF7C2A" w:rsidRPr="00FE0107" w:rsidRDefault="00EF7C2A" w:rsidP="00E83C0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EF7C2A" w:rsidRPr="00FE0107" w:rsidRDefault="00EF7C2A" w:rsidP="00E83C0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F7C2A" w:rsidRPr="00FE0107" w:rsidRDefault="00EF7C2A" w:rsidP="00E83C0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F7C2A" w:rsidRPr="00FE0107" w:rsidRDefault="00EF7C2A" w:rsidP="00E83C0E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E83C0E" w:rsidRPr="00FE0107" w:rsidRDefault="00E83C0E" w:rsidP="00727BDB">
      <w:pPr>
        <w:jc w:val="center"/>
        <w:textAlignment w:val="baseline"/>
        <w:rPr>
          <w:rStyle w:val="s1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727BDB" w:rsidRPr="00FE0107" w:rsidRDefault="00E83C0E" w:rsidP="004A3DA3">
      <w:pPr>
        <w:ind w:firstLine="709"/>
        <w:textAlignment w:val="baseline"/>
        <w:rPr>
          <w:rStyle w:val="s1"/>
          <w:rFonts w:ascii="Times New Roman" w:hAnsi="Times New Roman" w:cs="Times New Roman"/>
          <w:b w:val="0"/>
          <w:color w:val="auto"/>
          <w:sz w:val="28"/>
          <w:szCs w:val="28"/>
        </w:rPr>
      </w:pPr>
      <w:r w:rsidRPr="00FE0107">
        <w:rPr>
          <w:rStyle w:val="s1"/>
          <w:rFonts w:ascii="Times New Roman" w:hAnsi="Times New Roman" w:cs="Times New Roman"/>
          <w:b w:val="0"/>
          <w:color w:val="auto"/>
          <w:sz w:val="28"/>
          <w:szCs w:val="28"/>
        </w:rPr>
        <w:t>продолжение таблицы:</w:t>
      </w:r>
    </w:p>
    <w:p w:rsidR="008E78B7" w:rsidRPr="00FE0107" w:rsidRDefault="008E78B7" w:rsidP="004A3DA3">
      <w:pPr>
        <w:ind w:firstLine="709"/>
        <w:textAlignment w:val="baseline"/>
        <w:rPr>
          <w:rStyle w:val="s1"/>
          <w:rFonts w:ascii="Times New Roman" w:hAnsi="Times New Roman" w:cs="Times New Roman"/>
          <w:b w:val="0"/>
          <w:color w:val="auto"/>
          <w:sz w:val="28"/>
          <w:szCs w:val="28"/>
        </w:rPr>
      </w:pPr>
    </w:p>
    <w:tbl>
      <w:tblPr>
        <w:tblW w:w="4931" w:type="pct"/>
        <w:jc w:val="center"/>
        <w:tblInd w:w="-50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1"/>
        <w:gridCol w:w="1684"/>
        <w:gridCol w:w="4981"/>
        <w:gridCol w:w="3303"/>
      </w:tblGrid>
      <w:tr w:rsidR="003316AF" w:rsidRPr="00FE0107" w:rsidTr="004604BB">
        <w:trPr>
          <w:trHeight w:val="565"/>
          <w:jc w:val="center"/>
        </w:trPr>
        <w:tc>
          <w:tcPr>
            <w:tcW w:w="21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944B1C" w:rsidRPr="00FE0107" w:rsidRDefault="00944B1C" w:rsidP="00944B1C">
            <w:pPr>
              <w:textAlignment w:val="baseline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1C" w:rsidRPr="00FE0107" w:rsidRDefault="00944B1C" w:rsidP="00944B1C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Обеспечение</w:t>
            </w:r>
          </w:p>
        </w:tc>
      </w:tr>
      <w:tr w:rsidR="003316AF" w:rsidRPr="00FE0107" w:rsidTr="004604BB">
        <w:trPr>
          <w:trHeight w:val="454"/>
          <w:jc w:val="center"/>
        </w:trPr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8E0457" w:rsidRPr="00FE0107" w:rsidRDefault="008E0457" w:rsidP="00E83C0E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</w:p>
          <w:p w:rsidR="008E0457" w:rsidRPr="00FE0107" w:rsidRDefault="008E0457" w:rsidP="00E83C0E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</w:p>
          <w:p w:rsidR="008E0457" w:rsidRPr="00FE0107" w:rsidRDefault="008E0457" w:rsidP="00E83C0E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Всего сумма фактически созданных провизий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8E0457" w:rsidRPr="00FE0107" w:rsidRDefault="008E0457" w:rsidP="00E83C0E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</w:p>
          <w:p w:rsidR="008E0457" w:rsidRPr="00FE0107" w:rsidRDefault="008E0457" w:rsidP="00E83C0E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</w:p>
          <w:p w:rsidR="008E0457" w:rsidRPr="00FE0107" w:rsidRDefault="008E0457" w:rsidP="00E83C0E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Балансовая стоимость</w:t>
            </w:r>
          </w:p>
        </w:tc>
        <w:tc>
          <w:tcPr>
            <w:tcW w:w="1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457" w:rsidRPr="00FE0107" w:rsidRDefault="008E0457" w:rsidP="00E83C0E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аффинированные драгоценные металлы, соответствующие международным стандартам качества, принятые Лондонской ассоциацией рынка драгоценных металлов (</w:t>
            </w:r>
            <w:proofErr w:type="spellStart"/>
            <w:r w:rsidRPr="00FE0107">
              <w:rPr>
                <w:rFonts w:eastAsia="Times New Roman"/>
                <w:sz w:val="24"/>
                <w:szCs w:val="24"/>
              </w:rPr>
              <w:t>London</w:t>
            </w:r>
            <w:proofErr w:type="spellEnd"/>
            <w:r w:rsidRPr="00FE010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FE0107">
              <w:rPr>
                <w:rFonts w:eastAsia="Times New Roman"/>
                <w:sz w:val="24"/>
                <w:szCs w:val="24"/>
              </w:rPr>
              <w:t>billion</w:t>
            </w:r>
            <w:proofErr w:type="spellEnd"/>
            <w:r w:rsidRPr="00FE010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FE0107">
              <w:rPr>
                <w:rFonts w:eastAsia="Times New Roman"/>
                <w:sz w:val="24"/>
                <w:szCs w:val="24"/>
              </w:rPr>
              <w:t>market</w:t>
            </w:r>
            <w:proofErr w:type="spellEnd"/>
            <w:r w:rsidRPr="00FE010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FE0107">
              <w:rPr>
                <w:rFonts w:eastAsia="Times New Roman"/>
                <w:sz w:val="24"/>
                <w:szCs w:val="24"/>
              </w:rPr>
              <w:t>association</w:t>
            </w:r>
            <w:proofErr w:type="spellEnd"/>
            <w:r w:rsidRPr="00FE0107">
              <w:rPr>
                <w:rFonts w:eastAsia="Times New Roman"/>
                <w:sz w:val="24"/>
                <w:szCs w:val="24"/>
              </w:rPr>
              <w:t>) и обозначенные в документах данной ассоциации как стандарт «Лондонская качественная поставка» («</w:t>
            </w:r>
            <w:proofErr w:type="spellStart"/>
            <w:r w:rsidRPr="00FE0107">
              <w:rPr>
                <w:rFonts w:eastAsia="Times New Roman"/>
                <w:sz w:val="24"/>
                <w:szCs w:val="24"/>
              </w:rPr>
              <w:t>London</w:t>
            </w:r>
            <w:proofErr w:type="spellEnd"/>
            <w:r w:rsidRPr="00FE010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FE0107">
              <w:rPr>
                <w:rFonts w:eastAsia="Times New Roman"/>
                <w:sz w:val="24"/>
                <w:szCs w:val="24"/>
              </w:rPr>
              <w:t>good</w:t>
            </w:r>
            <w:proofErr w:type="spellEnd"/>
            <w:r w:rsidRPr="00FE010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FE0107">
              <w:rPr>
                <w:rFonts w:eastAsia="Times New Roman"/>
                <w:sz w:val="24"/>
                <w:szCs w:val="24"/>
              </w:rPr>
              <w:t>delivery</w:t>
            </w:r>
            <w:proofErr w:type="spellEnd"/>
            <w:r w:rsidRPr="00FE0107">
              <w:rPr>
                <w:rFonts w:eastAsia="Times New Roman"/>
                <w:sz w:val="24"/>
                <w:szCs w:val="24"/>
              </w:rPr>
              <w:t>»)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457" w:rsidRPr="00FE0107" w:rsidRDefault="008E0457" w:rsidP="00E83C0E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 xml:space="preserve">гарантии банков, имеющих долгосрочный долговой рейтинг не ниже «А» рейтингового агентства </w:t>
            </w:r>
            <w:proofErr w:type="spellStart"/>
            <w:r w:rsidRPr="00FE0107">
              <w:rPr>
                <w:rFonts w:eastAsia="Times New Roman"/>
                <w:sz w:val="24"/>
                <w:szCs w:val="24"/>
              </w:rPr>
              <w:t>Standard</w:t>
            </w:r>
            <w:proofErr w:type="spellEnd"/>
            <w:r w:rsidRPr="00FE0107">
              <w:rPr>
                <w:rFonts w:eastAsia="Times New Roman"/>
                <w:sz w:val="24"/>
                <w:szCs w:val="24"/>
              </w:rPr>
              <w:t xml:space="preserve"> &amp; </w:t>
            </w:r>
            <w:proofErr w:type="spellStart"/>
            <w:r w:rsidRPr="00FE0107">
              <w:rPr>
                <w:rFonts w:eastAsia="Times New Roman"/>
                <w:sz w:val="24"/>
                <w:szCs w:val="24"/>
              </w:rPr>
              <w:t>Poor's</w:t>
            </w:r>
            <w:proofErr w:type="spellEnd"/>
            <w:r w:rsidRPr="00FE0107">
              <w:rPr>
                <w:rFonts w:eastAsia="Times New Roman"/>
                <w:sz w:val="24"/>
                <w:szCs w:val="24"/>
              </w:rPr>
              <w:t xml:space="preserve"> или рейтинг аналогичного уровня одного из других рейтинговых агентств</w:t>
            </w:r>
          </w:p>
        </w:tc>
      </w:tr>
      <w:tr w:rsidR="003316AF" w:rsidRPr="00FE0107" w:rsidTr="004604BB">
        <w:trPr>
          <w:jc w:val="center"/>
        </w:trPr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0457" w:rsidRPr="00FE0107" w:rsidRDefault="008E0457" w:rsidP="00E83C0E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0457" w:rsidRPr="00FE0107" w:rsidRDefault="008E0457" w:rsidP="00E83C0E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1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457" w:rsidRPr="00FE0107" w:rsidRDefault="00944B1C" w:rsidP="009C78B3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457" w:rsidRPr="00FE0107" w:rsidRDefault="00944B1C" w:rsidP="009C78B3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11</w:t>
            </w:r>
          </w:p>
        </w:tc>
      </w:tr>
      <w:tr w:rsidR="003316AF" w:rsidRPr="00FE0107" w:rsidTr="004604BB">
        <w:trPr>
          <w:jc w:val="center"/>
        </w:trPr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0457" w:rsidRPr="00FE0107" w:rsidRDefault="008E0457" w:rsidP="00E83C0E">
            <w:pPr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0457" w:rsidRPr="00FE0107" w:rsidRDefault="008E0457" w:rsidP="00E83C0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457" w:rsidRPr="00FE0107" w:rsidRDefault="008E0457" w:rsidP="00E83C0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457" w:rsidRPr="00FE0107" w:rsidRDefault="008E0457" w:rsidP="00E83C0E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E83C0E" w:rsidRPr="00FE0107" w:rsidRDefault="00E83C0E" w:rsidP="00727BDB">
      <w:pPr>
        <w:jc w:val="center"/>
        <w:textAlignment w:val="baseline"/>
        <w:rPr>
          <w:rStyle w:val="s1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8E78B7" w:rsidRPr="00FE0107" w:rsidRDefault="008E78B7" w:rsidP="00727BDB">
      <w:pPr>
        <w:jc w:val="center"/>
        <w:textAlignment w:val="baseline"/>
        <w:rPr>
          <w:rStyle w:val="s1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727BDB" w:rsidRPr="00FE0107" w:rsidRDefault="00E83C0E" w:rsidP="004A3DA3">
      <w:pPr>
        <w:ind w:firstLine="709"/>
        <w:textAlignment w:val="baseline"/>
        <w:rPr>
          <w:rStyle w:val="s1"/>
          <w:rFonts w:ascii="Times New Roman" w:hAnsi="Times New Roman" w:cs="Times New Roman"/>
          <w:b w:val="0"/>
          <w:color w:val="auto"/>
          <w:sz w:val="28"/>
          <w:szCs w:val="28"/>
        </w:rPr>
      </w:pPr>
      <w:r w:rsidRPr="00FE0107">
        <w:rPr>
          <w:rStyle w:val="s1"/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продолжение таблицы:</w:t>
      </w:r>
    </w:p>
    <w:p w:rsidR="008E78B7" w:rsidRPr="00FE0107" w:rsidRDefault="008E78B7" w:rsidP="004A3DA3">
      <w:pPr>
        <w:ind w:firstLine="709"/>
        <w:textAlignment w:val="baseline"/>
        <w:rPr>
          <w:bCs/>
          <w:sz w:val="28"/>
          <w:szCs w:val="28"/>
        </w:rPr>
      </w:pPr>
    </w:p>
    <w:tbl>
      <w:tblPr>
        <w:tblW w:w="4966" w:type="pct"/>
        <w:jc w:val="center"/>
        <w:tblInd w:w="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5"/>
        <w:gridCol w:w="2258"/>
        <w:gridCol w:w="1898"/>
        <w:gridCol w:w="1798"/>
        <w:gridCol w:w="1432"/>
        <w:gridCol w:w="1359"/>
        <w:gridCol w:w="4372"/>
      </w:tblGrid>
      <w:tr w:rsidR="003316AF" w:rsidRPr="00FE0107" w:rsidTr="00E44D82">
        <w:trPr>
          <w:jc w:val="center"/>
        </w:trPr>
        <w:tc>
          <w:tcPr>
            <w:tcW w:w="1940" w:type="pct"/>
            <w:gridSpan w:val="3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E44D82" w:rsidRPr="00FE0107" w:rsidRDefault="00E44D82" w:rsidP="00E83C0E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Списания с баланса в отчетном периоде по займу (</w:t>
            </w:r>
            <w:proofErr w:type="spellStart"/>
            <w:r w:rsidRPr="00FE0107">
              <w:rPr>
                <w:rFonts w:eastAsia="Times New Roman"/>
                <w:sz w:val="24"/>
                <w:szCs w:val="24"/>
              </w:rPr>
              <w:t>микрокредиту</w:t>
            </w:r>
            <w:proofErr w:type="spellEnd"/>
            <w:r w:rsidRPr="00FE0107">
              <w:rPr>
                <w:rFonts w:eastAsia="Times New Roman"/>
                <w:sz w:val="24"/>
                <w:szCs w:val="24"/>
              </w:rPr>
              <w:t>)</w:t>
            </w:r>
          </w:p>
        </w:tc>
        <w:tc>
          <w:tcPr>
            <w:tcW w:w="1567" w:type="pct"/>
            <w:gridSpan w:val="3"/>
          </w:tcPr>
          <w:p w:rsidR="00E44D82" w:rsidRPr="00FE0107" w:rsidRDefault="00E44D82" w:rsidP="00881D2E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Сумма требований по дебиторской задолженности</w:t>
            </w:r>
          </w:p>
        </w:tc>
        <w:tc>
          <w:tcPr>
            <w:tcW w:w="1493" w:type="pct"/>
            <w:vMerge w:val="restart"/>
          </w:tcPr>
          <w:p w:rsidR="00E44D82" w:rsidRPr="00FE0107" w:rsidRDefault="00E44D82" w:rsidP="00881D2E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 xml:space="preserve">Совокупная задолженность одного заемщика перед </w:t>
            </w:r>
            <w:proofErr w:type="spellStart"/>
            <w:r w:rsidRPr="00FE0107">
              <w:rPr>
                <w:rFonts w:eastAsia="Times New Roman"/>
                <w:sz w:val="24"/>
                <w:szCs w:val="24"/>
              </w:rPr>
              <w:t>микрофинансовой</w:t>
            </w:r>
            <w:proofErr w:type="spellEnd"/>
            <w:r w:rsidRPr="00FE0107">
              <w:rPr>
                <w:rFonts w:eastAsia="Times New Roman"/>
                <w:sz w:val="24"/>
                <w:szCs w:val="24"/>
              </w:rPr>
              <w:t xml:space="preserve"> организацией (включая списанные с баланса </w:t>
            </w:r>
            <w:proofErr w:type="spellStart"/>
            <w:r w:rsidRPr="00FE0107">
              <w:rPr>
                <w:rFonts w:eastAsia="Times New Roman"/>
                <w:sz w:val="24"/>
                <w:szCs w:val="24"/>
              </w:rPr>
              <w:t>микрофинансовой</w:t>
            </w:r>
            <w:proofErr w:type="spellEnd"/>
            <w:r w:rsidRPr="00FE0107">
              <w:rPr>
                <w:rFonts w:eastAsia="Times New Roman"/>
                <w:sz w:val="24"/>
                <w:szCs w:val="24"/>
              </w:rPr>
              <w:t xml:space="preserve"> организации)</w:t>
            </w:r>
          </w:p>
        </w:tc>
      </w:tr>
      <w:tr w:rsidR="003316AF" w:rsidRPr="00FE0107" w:rsidTr="00E44D82">
        <w:trPr>
          <w:jc w:val="center"/>
        </w:trPr>
        <w:tc>
          <w:tcPr>
            <w:tcW w:w="521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E44D82" w:rsidRPr="00FE0107" w:rsidRDefault="00E44D82" w:rsidP="00E83C0E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Основной долг</w:t>
            </w:r>
          </w:p>
        </w:tc>
        <w:tc>
          <w:tcPr>
            <w:tcW w:w="771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E44D82" w:rsidRPr="00FE0107" w:rsidRDefault="00E44D82" w:rsidP="00881D2E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Начисленное вознаграждение</w:t>
            </w:r>
          </w:p>
        </w:tc>
        <w:tc>
          <w:tcPr>
            <w:tcW w:w="64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E44D82" w:rsidRPr="00FE0107" w:rsidRDefault="00E44D82" w:rsidP="00881D2E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Неустойка (штрафы и пени) в случае соответствия критериям признания актива</w:t>
            </w:r>
          </w:p>
        </w:tc>
        <w:tc>
          <w:tcPr>
            <w:tcW w:w="614" w:type="pct"/>
          </w:tcPr>
          <w:p w:rsidR="00E44D82" w:rsidRPr="00FE0107" w:rsidRDefault="00E44D82" w:rsidP="00944B1C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Дебиторская задолженность</w:t>
            </w:r>
          </w:p>
        </w:tc>
        <w:tc>
          <w:tcPr>
            <w:tcW w:w="489" w:type="pct"/>
          </w:tcPr>
          <w:p w:rsidR="00E44D82" w:rsidRPr="00FE0107" w:rsidRDefault="00E44D82" w:rsidP="00944B1C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Всего сумма фактически созданных провизий</w:t>
            </w:r>
          </w:p>
        </w:tc>
        <w:tc>
          <w:tcPr>
            <w:tcW w:w="464" w:type="pct"/>
          </w:tcPr>
          <w:p w:rsidR="00E44D82" w:rsidRPr="00FE0107" w:rsidRDefault="00E44D82" w:rsidP="00944B1C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Балансовая стоимость</w:t>
            </w:r>
          </w:p>
        </w:tc>
        <w:tc>
          <w:tcPr>
            <w:tcW w:w="1493" w:type="pct"/>
            <w:vMerge/>
            <w:vAlign w:val="center"/>
          </w:tcPr>
          <w:p w:rsidR="00E44D82" w:rsidRPr="00FE0107" w:rsidRDefault="00E44D82" w:rsidP="00881D2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3316AF" w:rsidRPr="00FE0107" w:rsidTr="00E44D82">
        <w:trPr>
          <w:jc w:val="center"/>
        </w:trPr>
        <w:tc>
          <w:tcPr>
            <w:tcW w:w="521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93347" w:rsidRPr="00FE0107" w:rsidRDefault="00B93347" w:rsidP="00E83C0E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771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93347" w:rsidRPr="00FE0107" w:rsidRDefault="00B93347" w:rsidP="001C2458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64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93347" w:rsidRPr="00FE0107" w:rsidRDefault="00B93347" w:rsidP="00881D2E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614" w:type="pct"/>
          </w:tcPr>
          <w:p w:rsidR="00B93347" w:rsidRPr="00FE0107" w:rsidRDefault="00E44D82" w:rsidP="00B93347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15</w:t>
            </w:r>
          </w:p>
        </w:tc>
        <w:tc>
          <w:tcPr>
            <w:tcW w:w="489" w:type="pct"/>
          </w:tcPr>
          <w:p w:rsidR="00B93347" w:rsidRPr="00FE0107" w:rsidRDefault="00E44D82" w:rsidP="00881D2E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464" w:type="pct"/>
          </w:tcPr>
          <w:p w:rsidR="00B93347" w:rsidRPr="00FE0107" w:rsidRDefault="00E44D82" w:rsidP="00B93347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17</w:t>
            </w:r>
          </w:p>
        </w:tc>
        <w:tc>
          <w:tcPr>
            <w:tcW w:w="1493" w:type="pct"/>
          </w:tcPr>
          <w:p w:rsidR="00B93347" w:rsidRPr="00FE0107" w:rsidRDefault="00B93347" w:rsidP="001C2458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1</w:t>
            </w:r>
            <w:r w:rsidR="00E44D82" w:rsidRPr="00FE0107">
              <w:rPr>
                <w:rFonts w:eastAsia="Times New Roman"/>
                <w:sz w:val="24"/>
                <w:szCs w:val="24"/>
              </w:rPr>
              <w:t>8</w:t>
            </w:r>
          </w:p>
        </w:tc>
      </w:tr>
      <w:tr w:rsidR="003316AF" w:rsidRPr="00FE0107" w:rsidTr="00E44D82">
        <w:trPr>
          <w:jc w:val="center"/>
        </w:trPr>
        <w:tc>
          <w:tcPr>
            <w:tcW w:w="521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A3DA3" w:rsidRPr="00FE0107" w:rsidRDefault="004A3DA3" w:rsidP="00E83C0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71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A3DA3" w:rsidRPr="00FE0107" w:rsidRDefault="004A3DA3" w:rsidP="00881D2E">
            <w:pPr>
              <w:rPr>
                <w:rFonts w:eastAsia="Times New Roman"/>
                <w:sz w:val="24"/>
                <w:szCs w:val="24"/>
              </w:rPr>
            </w:pPr>
            <w:r w:rsidRPr="00FE0107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64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A3DA3" w:rsidRPr="00FE0107" w:rsidRDefault="004A3DA3" w:rsidP="00881D2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7" w:type="pct"/>
            <w:gridSpan w:val="3"/>
          </w:tcPr>
          <w:p w:rsidR="004A3DA3" w:rsidRPr="00FE0107" w:rsidRDefault="004A3DA3" w:rsidP="00881D2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93" w:type="pct"/>
          </w:tcPr>
          <w:p w:rsidR="004A3DA3" w:rsidRPr="00FE0107" w:rsidRDefault="004A3DA3" w:rsidP="00881D2E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E83C0E" w:rsidRPr="00FE0107" w:rsidRDefault="00E83C0E" w:rsidP="00E83C0E">
      <w:pPr>
        <w:textAlignment w:val="baseline"/>
        <w:rPr>
          <w:rStyle w:val="s1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4A3DA3" w:rsidRPr="00FE0107" w:rsidRDefault="004A3DA3" w:rsidP="004A3DA3">
      <w:pPr>
        <w:ind w:firstLine="709"/>
        <w:jc w:val="both"/>
        <w:rPr>
          <w:sz w:val="28"/>
          <w:szCs w:val="28"/>
        </w:rPr>
      </w:pPr>
      <w:r w:rsidRPr="00FE0107">
        <w:rPr>
          <w:sz w:val="28"/>
          <w:szCs w:val="28"/>
        </w:rPr>
        <w:t xml:space="preserve">Наименование___________________             Адрес_______________________                                       </w:t>
      </w:r>
    </w:p>
    <w:p w:rsidR="004A3DA3" w:rsidRPr="00FE0107" w:rsidRDefault="004A3DA3" w:rsidP="004A3DA3">
      <w:pPr>
        <w:ind w:firstLine="709"/>
        <w:jc w:val="both"/>
        <w:rPr>
          <w:sz w:val="28"/>
          <w:szCs w:val="28"/>
        </w:rPr>
      </w:pPr>
    </w:p>
    <w:p w:rsidR="004A3DA3" w:rsidRPr="00FE0107" w:rsidRDefault="004A3DA3" w:rsidP="004A3DA3">
      <w:pPr>
        <w:ind w:firstLine="709"/>
        <w:jc w:val="both"/>
        <w:rPr>
          <w:sz w:val="28"/>
          <w:szCs w:val="28"/>
        </w:rPr>
      </w:pPr>
      <w:r w:rsidRPr="00FE0107">
        <w:rPr>
          <w:sz w:val="28"/>
          <w:szCs w:val="28"/>
        </w:rPr>
        <w:t>Телефон ______________________________________________________</w:t>
      </w:r>
    </w:p>
    <w:p w:rsidR="004A3DA3" w:rsidRPr="00FE0107" w:rsidRDefault="004A3DA3" w:rsidP="004A3DA3">
      <w:pPr>
        <w:ind w:firstLine="709"/>
        <w:jc w:val="both"/>
        <w:rPr>
          <w:sz w:val="28"/>
          <w:szCs w:val="28"/>
        </w:rPr>
      </w:pPr>
    </w:p>
    <w:p w:rsidR="004A3DA3" w:rsidRPr="00FE0107" w:rsidRDefault="004A3DA3" w:rsidP="004A3DA3">
      <w:pPr>
        <w:ind w:firstLine="709"/>
        <w:jc w:val="both"/>
        <w:rPr>
          <w:sz w:val="28"/>
          <w:szCs w:val="28"/>
        </w:rPr>
      </w:pPr>
      <w:r w:rsidRPr="00FE0107">
        <w:rPr>
          <w:sz w:val="28"/>
          <w:szCs w:val="28"/>
        </w:rPr>
        <w:t>Адрес электронной почты _______________________________________</w:t>
      </w:r>
    </w:p>
    <w:p w:rsidR="004A3DA3" w:rsidRPr="00FE0107" w:rsidRDefault="004A3DA3" w:rsidP="004A3DA3">
      <w:pPr>
        <w:ind w:firstLine="709"/>
        <w:rPr>
          <w:sz w:val="28"/>
          <w:szCs w:val="28"/>
        </w:rPr>
      </w:pPr>
    </w:p>
    <w:p w:rsidR="004A3DA3" w:rsidRPr="00FE0107" w:rsidRDefault="004A3DA3" w:rsidP="004A3DA3">
      <w:pPr>
        <w:ind w:firstLine="709"/>
        <w:rPr>
          <w:sz w:val="28"/>
          <w:szCs w:val="28"/>
        </w:rPr>
      </w:pPr>
      <w:r w:rsidRPr="00FE0107">
        <w:rPr>
          <w:sz w:val="28"/>
          <w:szCs w:val="28"/>
        </w:rPr>
        <w:t>Исполнитель_______________________________________________               ____________________</w:t>
      </w:r>
      <w:r w:rsidRPr="00FE0107">
        <w:rPr>
          <w:sz w:val="28"/>
          <w:szCs w:val="28"/>
        </w:rPr>
        <w:br/>
        <w:t xml:space="preserve">                                     фамилия, имя и отчество (при его наличии)                                           телефон</w:t>
      </w:r>
    </w:p>
    <w:p w:rsidR="008E78B7" w:rsidRPr="00FE0107" w:rsidRDefault="008E78B7" w:rsidP="004A3DA3">
      <w:pPr>
        <w:ind w:left="709"/>
        <w:rPr>
          <w:sz w:val="28"/>
          <w:szCs w:val="28"/>
        </w:rPr>
      </w:pPr>
    </w:p>
    <w:p w:rsidR="004A3DA3" w:rsidRPr="00FE0107" w:rsidRDefault="004A3DA3" w:rsidP="004A3DA3">
      <w:pPr>
        <w:ind w:left="709"/>
        <w:rPr>
          <w:sz w:val="28"/>
          <w:szCs w:val="28"/>
        </w:rPr>
      </w:pPr>
      <w:r w:rsidRPr="00FE0107">
        <w:rPr>
          <w:sz w:val="28"/>
          <w:szCs w:val="28"/>
        </w:rPr>
        <w:t xml:space="preserve">Главный бухгалтер или лицо, уполномоченное на подписание отчета </w:t>
      </w:r>
    </w:p>
    <w:p w:rsidR="004A3DA3" w:rsidRPr="00FE0107" w:rsidRDefault="004A3DA3" w:rsidP="004A3DA3">
      <w:pPr>
        <w:ind w:firstLine="709"/>
        <w:rPr>
          <w:sz w:val="28"/>
          <w:szCs w:val="28"/>
        </w:rPr>
      </w:pPr>
      <w:r w:rsidRPr="00FE0107">
        <w:rPr>
          <w:sz w:val="28"/>
          <w:szCs w:val="28"/>
        </w:rPr>
        <w:t>_______________________________________________                                     ____________________</w:t>
      </w:r>
      <w:r w:rsidRPr="00FE0107">
        <w:rPr>
          <w:sz w:val="28"/>
          <w:szCs w:val="28"/>
        </w:rPr>
        <w:br/>
        <w:t>                     фамилия, имя и отчество (при его наличии)                                                    подпись, телефон</w:t>
      </w:r>
    </w:p>
    <w:p w:rsidR="004A3DA3" w:rsidRPr="00FE0107" w:rsidRDefault="004A3DA3" w:rsidP="004A3DA3">
      <w:pPr>
        <w:ind w:firstLine="709"/>
        <w:rPr>
          <w:sz w:val="28"/>
          <w:szCs w:val="28"/>
        </w:rPr>
      </w:pPr>
    </w:p>
    <w:p w:rsidR="008E78B7" w:rsidRPr="00FE0107" w:rsidRDefault="008E78B7" w:rsidP="004A3DA3">
      <w:pPr>
        <w:ind w:firstLine="709"/>
        <w:rPr>
          <w:sz w:val="28"/>
          <w:szCs w:val="28"/>
        </w:rPr>
      </w:pPr>
    </w:p>
    <w:p w:rsidR="008E78B7" w:rsidRPr="00FE0107" w:rsidRDefault="008E78B7" w:rsidP="004A3DA3">
      <w:pPr>
        <w:ind w:firstLine="709"/>
        <w:rPr>
          <w:sz w:val="28"/>
          <w:szCs w:val="28"/>
        </w:rPr>
      </w:pPr>
    </w:p>
    <w:p w:rsidR="004A3DA3" w:rsidRPr="00FE0107" w:rsidRDefault="004A3DA3" w:rsidP="004A3DA3">
      <w:pPr>
        <w:ind w:firstLine="709"/>
        <w:rPr>
          <w:sz w:val="28"/>
          <w:szCs w:val="28"/>
        </w:rPr>
      </w:pPr>
      <w:r w:rsidRPr="00FE0107">
        <w:rPr>
          <w:sz w:val="28"/>
          <w:szCs w:val="28"/>
        </w:rPr>
        <w:lastRenderedPageBreak/>
        <w:t xml:space="preserve">Первый руководитель или лицо, уполномоченное им на подписание отчета  </w:t>
      </w:r>
    </w:p>
    <w:p w:rsidR="004A3DA3" w:rsidRPr="00FE0107" w:rsidRDefault="004A3DA3" w:rsidP="004A3DA3">
      <w:pPr>
        <w:ind w:firstLine="709"/>
        <w:rPr>
          <w:sz w:val="28"/>
          <w:szCs w:val="28"/>
        </w:rPr>
      </w:pPr>
      <w:r w:rsidRPr="00FE0107">
        <w:rPr>
          <w:sz w:val="28"/>
          <w:szCs w:val="28"/>
        </w:rPr>
        <w:t>_______________________________________________                                    ____________________</w:t>
      </w:r>
      <w:r w:rsidRPr="00FE0107">
        <w:rPr>
          <w:sz w:val="28"/>
          <w:szCs w:val="28"/>
        </w:rPr>
        <w:br/>
        <w:t xml:space="preserve">         </w:t>
      </w:r>
      <w:r w:rsidR="001C57F1" w:rsidRPr="00FE0107">
        <w:rPr>
          <w:sz w:val="28"/>
          <w:szCs w:val="28"/>
        </w:rPr>
        <w:t xml:space="preserve">      </w:t>
      </w:r>
      <w:r w:rsidRPr="00FE0107">
        <w:rPr>
          <w:sz w:val="28"/>
          <w:szCs w:val="28"/>
        </w:rPr>
        <w:t xml:space="preserve">фамилия, имя и отчество (при его наличии)                                                   </w:t>
      </w:r>
      <w:r w:rsidR="001C57F1" w:rsidRPr="00FE0107">
        <w:rPr>
          <w:sz w:val="28"/>
          <w:szCs w:val="28"/>
        </w:rPr>
        <w:t xml:space="preserve">    </w:t>
      </w:r>
      <w:r w:rsidRPr="00FE0107">
        <w:rPr>
          <w:sz w:val="28"/>
          <w:szCs w:val="28"/>
        </w:rPr>
        <w:t>подпись, телефон</w:t>
      </w:r>
    </w:p>
    <w:p w:rsidR="004A3DA3" w:rsidRPr="00FE0107" w:rsidRDefault="004A3DA3" w:rsidP="004A3DA3">
      <w:pPr>
        <w:ind w:firstLine="709"/>
        <w:jc w:val="both"/>
        <w:rPr>
          <w:sz w:val="28"/>
          <w:szCs w:val="28"/>
        </w:rPr>
      </w:pPr>
    </w:p>
    <w:p w:rsidR="00727BDB" w:rsidRPr="00FE0107" w:rsidRDefault="004A3DA3" w:rsidP="004A3DA3">
      <w:pPr>
        <w:ind w:firstLine="709"/>
        <w:textAlignment w:val="baseline"/>
        <w:rPr>
          <w:rFonts w:eastAsia="Times New Roman"/>
          <w:sz w:val="28"/>
          <w:szCs w:val="28"/>
        </w:rPr>
      </w:pPr>
      <w:r w:rsidRPr="00FE0107">
        <w:rPr>
          <w:sz w:val="28"/>
          <w:szCs w:val="28"/>
        </w:rPr>
        <w:t>Дата  «____» ______________ 20__ года</w:t>
      </w:r>
    </w:p>
    <w:p w:rsidR="00EF7C2A" w:rsidRPr="00FE0107" w:rsidRDefault="00EF7C2A" w:rsidP="00A64963">
      <w:pPr>
        <w:rPr>
          <w:rFonts w:eastAsia="Times New Roman"/>
          <w:sz w:val="28"/>
          <w:szCs w:val="28"/>
        </w:rPr>
        <w:sectPr w:rsidR="00EF7C2A" w:rsidRPr="00FE0107" w:rsidSect="0076332B">
          <w:pgSz w:w="16838" w:h="11906" w:orient="landscape"/>
          <w:pgMar w:top="1418" w:right="851" w:bottom="1418" w:left="1418" w:header="709" w:footer="709" w:gutter="0"/>
          <w:cols w:space="708"/>
          <w:docGrid w:linePitch="360"/>
        </w:sectPr>
      </w:pPr>
    </w:p>
    <w:p w:rsidR="00727BDB" w:rsidRPr="00FE0107" w:rsidRDefault="00727BDB" w:rsidP="00A64963">
      <w:pPr>
        <w:jc w:val="right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lastRenderedPageBreak/>
        <w:t>Приложение</w:t>
      </w:r>
    </w:p>
    <w:p w:rsidR="00E83C0E" w:rsidRPr="00FE0107" w:rsidRDefault="00727BDB" w:rsidP="00E83C0E">
      <w:pPr>
        <w:ind w:firstLine="397"/>
        <w:jc w:val="right"/>
        <w:textAlignment w:val="baseline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 xml:space="preserve">к </w:t>
      </w:r>
      <w:hyperlink r:id="rId15" w:history="1">
        <w:r w:rsidR="00E83C0E" w:rsidRPr="00FE0107">
          <w:rPr>
            <w:rFonts w:eastAsia="Times New Roman"/>
            <w:sz w:val="28"/>
            <w:szCs w:val="28"/>
          </w:rPr>
          <w:t>форме отчета</w:t>
        </w:r>
      </w:hyperlink>
      <w:r w:rsidR="00E83C0E" w:rsidRPr="00FE0107">
        <w:rPr>
          <w:rFonts w:eastAsia="Times New Roman"/>
          <w:sz w:val="28"/>
          <w:szCs w:val="28"/>
        </w:rPr>
        <w:t xml:space="preserve"> о расшифровке </w:t>
      </w:r>
    </w:p>
    <w:p w:rsidR="00E83C0E" w:rsidRPr="00FE0107" w:rsidRDefault="00E83C0E" w:rsidP="00E83C0E">
      <w:pPr>
        <w:ind w:firstLine="397"/>
        <w:jc w:val="right"/>
        <w:textAlignment w:val="baseline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 xml:space="preserve">максимального размера </w:t>
      </w:r>
    </w:p>
    <w:p w:rsidR="00E83C0E" w:rsidRPr="00FE0107" w:rsidRDefault="00E83C0E" w:rsidP="00E83C0E">
      <w:pPr>
        <w:ind w:firstLine="397"/>
        <w:jc w:val="right"/>
        <w:textAlignment w:val="baseline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риска на одного заемщика</w:t>
      </w:r>
    </w:p>
    <w:p w:rsidR="00727BDB" w:rsidRPr="00FE0107" w:rsidRDefault="00727BDB" w:rsidP="00727BDB">
      <w:pPr>
        <w:ind w:firstLine="400"/>
        <w:jc w:val="right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 </w:t>
      </w:r>
    </w:p>
    <w:p w:rsidR="00727BDB" w:rsidRPr="00FE0107" w:rsidRDefault="00727BDB" w:rsidP="00727BDB">
      <w:pPr>
        <w:ind w:firstLine="397"/>
        <w:jc w:val="center"/>
        <w:textAlignment w:val="baseline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 </w:t>
      </w:r>
    </w:p>
    <w:p w:rsidR="00A84A11" w:rsidRPr="00FE0107" w:rsidRDefault="00A84A11" w:rsidP="00A84A11">
      <w:pPr>
        <w:jc w:val="center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Пояснение по заполнению формы административных данных</w:t>
      </w:r>
    </w:p>
    <w:p w:rsidR="00727BDB" w:rsidRPr="00FE0107" w:rsidRDefault="00727BDB" w:rsidP="00727BDB">
      <w:pPr>
        <w:jc w:val="center"/>
        <w:rPr>
          <w:rFonts w:eastAsia="Times New Roman"/>
          <w:sz w:val="28"/>
          <w:szCs w:val="28"/>
        </w:rPr>
      </w:pPr>
    </w:p>
    <w:p w:rsidR="00BE0A14" w:rsidRPr="00FE0107" w:rsidRDefault="00BE0A14" w:rsidP="00BE0A14">
      <w:pPr>
        <w:jc w:val="center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Отчет о расшифровке максимального размера риска на одного заемщика</w:t>
      </w:r>
    </w:p>
    <w:p w:rsidR="00DA5102" w:rsidRPr="00FE0107" w:rsidRDefault="00DA5102" w:rsidP="00727BDB">
      <w:pPr>
        <w:jc w:val="center"/>
        <w:rPr>
          <w:rFonts w:eastAsia="Times New Roman"/>
          <w:b/>
          <w:sz w:val="28"/>
          <w:szCs w:val="28"/>
        </w:rPr>
      </w:pPr>
    </w:p>
    <w:p w:rsidR="00727BDB" w:rsidRPr="00FE0107" w:rsidRDefault="00727BDB" w:rsidP="00727BDB">
      <w:pPr>
        <w:jc w:val="center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 xml:space="preserve">(индекс – </w:t>
      </w:r>
      <w:r w:rsidR="00AB2AE4" w:rsidRPr="00FE0107">
        <w:rPr>
          <w:rFonts w:eastAsia="Times New Roman"/>
          <w:sz w:val="28"/>
          <w:szCs w:val="28"/>
        </w:rPr>
        <w:t>R_MRZ</w:t>
      </w:r>
      <w:r w:rsidRPr="00FE0107">
        <w:rPr>
          <w:rFonts w:eastAsia="Times New Roman"/>
          <w:sz w:val="28"/>
          <w:szCs w:val="28"/>
        </w:rPr>
        <w:t>, периодичность – ежеквартальная)</w:t>
      </w:r>
    </w:p>
    <w:p w:rsidR="00DA5102" w:rsidRDefault="00DA5102" w:rsidP="00727BDB">
      <w:pPr>
        <w:jc w:val="center"/>
        <w:rPr>
          <w:rFonts w:eastAsia="Times New Roman"/>
          <w:sz w:val="28"/>
          <w:szCs w:val="28"/>
        </w:rPr>
      </w:pPr>
    </w:p>
    <w:p w:rsidR="00AB45D3" w:rsidRPr="00FE0107" w:rsidRDefault="00AB45D3" w:rsidP="00727BDB">
      <w:pPr>
        <w:jc w:val="center"/>
        <w:rPr>
          <w:rFonts w:eastAsia="Times New Roman"/>
          <w:sz w:val="28"/>
          <w:szCs w:val="28"/>
        </w:rPr>
      </w:pPr>
    </w:p>
    <w:p w:rsidR="00727BDB" w:rsidRPr="00FE0107" w:rsidRDefault="00727BDB" w:rsidP="00727BDB">
      <w:pPr>
        <w:jc w:val="center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Глава 1. Общие положения</w:t>
      </w:r>
    </w:p>
    <w:p w:rsidR="00727BDB" w:rsidRPr="00FE0107" w:rsidRDefault="00727BDB" w:rsidP="00727BDB">
      <w:pPr>
        <w:ind w:firstLine="397"/>
        <w:jc w:val="center"/>
        <w:textAlignment w:val="baseline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 </w:t>
      </w:r>
    </w:p>
    <w:p w:rsidR="00727BDB" w:rsidRPr="00FE0107" w:rsidRDefault="00727BDB" w:rsidP="00727BDB">
      <w:pPr>
        <w:ind w:firstLine="709"/>
        <w:jc w:val="both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1. Настоящее пояснение (далее - Пояснение) определяет единые требования по заполнению формы, предназначенной для сбора административных данных «</w:t>
      </w:r>
      <w:r w:rsidR="00AB2AE4" w:rsidRPr="00FE0107">
        <w:rPr>
          <w:rFonts w:eastAsia="Times New Roman"/>
          <w:sz w:val="28"/>
          <w:szCs w:val="28"/>
        </w:rPr>
        <w:t>Отчет о расшифровке максимального размера риска на одного заемщика</w:t>
      </w:r>
      <w:r w:rsidRPr="00FE0107">
        <w:rPr>
          <w:rFonts w:eastAsia="Times New Roman"/>
          <w:sz w:val="28"/>
          <w:szCs w:val="28"/>
        </w:rPr>
        <w:t>» (далее - Форма).</w:t>
      </w:r>
    </w:p>
    <w:p w:rsidR="00727BDB" w:rsidRPr="00FE0107" w:rsidRDefault="00727BDB" w:rsidP="00727BDB">
      <w:pPr>
        <w:ind w:firstLine="709"/>
        <w:jc w:val="both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 xml:space="preserve">2. </w:t>
      </w:r>
      <w:proofErr w:type="gramStart"/>
      <w:r w:rsidR="00267C8C" w:rsidRPr="00FE0107">
        <w:rPr>
          <w:rFonts w:eastAsia="Times New Roman"/>
          <w:sz w:val="28"/>
          <w:szCs w:val="28"/>
        </w:rPr>
        <w:t xml:space="preserve">Форма разработана в соответствии с </w:t>
      </w:r>
      <w:r w:rsidR="001C57F1" w:rsidRPr="00FE0107">
        <w:rPr>
          <w:rFonts w:eastAsia="Times New Roman"/>
          <w:sz w:val="28"/>
          <w:szCs w:val="28"/>
        </w:rPr>
        <w:t xml:space="preserve">подпунктом 18-1) статьи 8 Закона Республики Казахстан от 30 марта 1995 года «О Национальном Банке Республики Казахстан» и </w:t>
      </w:r>
      <w:r w:rsidR="00267C8C" w:rsidRPr="00FE0107">
        <w:rPr>
          <w:rFonts w:eastAsia="Times New Roman"/>
          <w:sz w:val="28"/>
          <w:szCs w:val="28"/>
        </w:rPr>
        <w:t xml:space="preserve">подпунктом 1) части второй статьи 27 Закона Республики Казахстан от 26 ноября 2012 года «О </w:t>
      </w:r>
      <w:proofErr w:type="spellStart"/>
      <w:r w:rsidR="00267C8C" w:rsidRPr="00FE0107">
        <w:rPr>
          <w:rFonts w:eastAsia="Times New Roman"/>
          <w:sz w:val="28"/>
          <w:szCs w:val="28"/>
        </w:rPr>
        <w:t>микрофинансовой</w:t>
      </w:r>
      <w:proofErr w:type="spellEnd"/>
      <w:r w:rsidR="00267C8C" w:rsidRPr="00FE0107">
        <w:rPr>
          <w:rFonts w:eastAsia="Times New Roman"/>
          <w:sz w:val="28"/>
          <w:szCs w:val="28"/>
        </w:rPr>
        <w:t xml:space="preserve"> деятельности».</w:t>
      </w:r>
      <w:proofErr w:type="gramEnd"/>
    </w:p>
    <w:p w:rsidR="00727BDB" w:rsidRPr="00FE0107" w:rsidRDefault="00727BDB" w:rsidP="00727BDB">
      <w:pPr>
        <w:ind w:firstLine="709"/>
        <w:jc w:val="both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 xml:space="preserve">3. Форма заполняется ежеквартально </w:t>
      </w:r>
      <w:proofErr w:type="spellStart"/>
      <w:r w:rsidR="008D5ED3" w:rsidRPr="00FE0107">
        <w:rPr>
          <w:rFonts w:eastAsia="Times New Roman"/>
          <w:sz w:val="28"/>
          <w:szCs w:val="28"/>
        </w:rPr>
        <w:t>микрофинансовой</w:t>
      </w:r>
      <w:proofErr w:type="spellEnd"/>
      <w:r w:rsidR="008D5ED3" w:rsidRPr="00FE0107">
        <w:rPr>
          <w:rFonts w:eastAsia="Times New Roman"/>
          <w:sz w:val="28"/>
          <w:szCs w:val="28"/>
        </w:rPr>
        <w:t xml:space="preserve"> </w:t>
      </w:r>
      <w:r w:rsidR="00CE7678" w:rsidRPr="00FE0107">
        <w:rPr>
          <w:rFonts w:eastAsia="Times New Roman"/>
          <w:sz w:val="28"/>
          <w:szCs w:val="28"/>
        </w:rPr>
        <w:t>о</w:t>
      </w:r>
      <w:r w:rsidR="008D5ED3" w:rsidRPr="00FE0107">
        <w:rPr>
          <w:rFonts w:eastAsia="Times New Roman"/>
          <w:sz w:val="28"/>
          <w:szCs w:val="28"/>
        </w:rPr>
        <w:t>рганизацией</w:t>
      </w:r>
      <w:r w:rsidRPr="00FE0107">
        <w:rPr>
          <w:rFonts w:eastAsia="Times New Roman"/>
          <w:sz w:val="28"/>
          <w:szCs w:val="28"/>
        </w:rPr>
        <w:t>. Данные в Форме заполняются в тысячах тенге. Сумма менее 500 (пятисот) тенге округляется до 0 (нуля), а сумма, равная 500 (пятистам) тенге и выше, округляется до 1000 (тысячи) тенге.</w:t>
      </w:r>
    </w:p>
    <w:p w:rsidR="00727BDB" w:rsidRPr="00FE0107" w:rsidRDefault="00727BDB" w:rsidP="00727BDB">
      <w:pPr>
        <w:ind w:firstLine="709"/>
        <w:jc w:val="both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4. Форму подписывают первый руководитель, главный бухгалтер или лица, уполномоченные на подписание отчета, и исполнитель.</w:t>
      </w:r>
    </w:p>
    <w:p w:rsidR="00727BDB" w:rsidRPr="00FE0107" w:rsidRDefault="00727BDB" w:rsidP="00727BDB">
      <w:pPr>
        <w:ind w:firstLine="397"/>
        <w:jc w:val="center"/>
        <w:textAlignment w:val="baseline"/>
        <w:rPr>
          <w:rFonts w:eastAsia="Times New Roman"/>
          <w:sz w:val="28"/>
          <w:szCs w:val="28"/>
        </w:rPr>
      </w:pPr>
    </w:p>
    <w:p w:rsidR="00727BDB" w:rsidRPr="00FE0107" w:rsidRDefault="00727BDB" w:rsidP="00727BDB">
      <w:pPr>
        <w:ind w:firstLine="397"/>
        <w:jc w:val="center"/>
        <w:textAlignment w:val="baseline"/>
        <w:rPr>
          <w:rFonts w:eastAsia="Times New Roman"/>
          <w:sz w:val="28"/>
          <w:szCs w:val="28"/>
        </w:rPr>
      </w:pPr>
    </w:p>
    <w:p w:rsidR="00727BDB" w:rsidRPr="00FE0107" w:rsidRDefault="00727BDB" w:rsidP="00727BDB">
      <w:pPr>
        <w:jc w:val="center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Глава 2. Пояснение по заполнению Формы</w:t>
      </w:r>
    </w:p>
    <w:p w:rsidR="00727BDB" w:rsidRPr="00FE0107" w:rsidRDefault="00727BDB" w:rsidP="00727BDB">
      <w:pPr>
        <w:ind w:firstLine="397"/>
        <w:jc w:val="center"/>
        <w:textAlignment w:val="baseline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 </w:t>
      </w:r>
    </w:p>
    <w:p w:rsidR="00603C96" w:rsidRPr="00FE0107" w:rsidRDefault="00603C96" w:rsidP="00603C96">
      <w:pPr>
        <w:ind w:firstLine="709"/>
        <w:jc w:val="both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 xml:space="preserve">5. В Форме </w:t>
      </w:r>
      <w:r w:rsidR="00F25FBD" w:rsidRPr="00FE0107">
        <w:rPr>
          <w:rFonts w:eastAsia="Times New Roman"/>
          <w:sz w:val="28"/>
          <w:szCs w:val="28"/>
        </w:rPr>
        <w:t>отражаю</w:t>
      </w:r>
      <w:r w:rsidRPr="00FE0107">
        <w:rPr>
          <w:rFonts w:eastAsia="Times New Roman"/>
          <w:sz w:val="28"/>
          <w:szCs w:val="28"/>
        </w:rPr>
        <w:t xml:space="preserve">тся </w:t>
      </w:r>
      <w:r w:rsidR="00F25FBD" w:rsidRPr="00FE0107">
        <w:rPr>
          <w:rFonts w:eastAsia="Times New Roman"/>
          <w:sz w:val="28"/>
          <w:szCs w:val="28"/>
        </w:rPr>
        <w:t>данные</w:t>
      </w:r>
      <w:r w:rsidRPr="00FE0107">
        <w:rPr>
          <w:rFonts w:eastAsia="Times New Roman"/>
          <w:sz w:val="28"/>
          <w:szCs w:val="28"/>
        </w:rPr>
        <w:t xml:space="preserve"> </w:t>
      </w:r>
      <w:proofErr w:type="spellStart"/>
      <w:r w:rsidR="000B7054" w:rsidRPr="00FE0107">
        <w:rPr>
          <w:rFonts w:eastAsia="Times New Roman"/>
          <w:sz w:val="28"/>
          <w:szCs w:val="28"/>
        </w:rPr>
        <w:t>микрофинансовой</w:t>
      </w:r>
      <w:proofErr w:type="spellEnd"/>
      <w:r w:rsidR="000B7054" w:rsidRPr="00FE0107">
        <w:rPr>
          <w:rFonts w:eastAsia="Times New Roman"/>
          <w:sz w:val="28"/>
          <w:szCs w:val="28"/>
        </w:rPr>
        <w:t xml:space="preserve"> </w:t>
      </w:r>
      <w:r w:rsidR="00CE7678" w:rsidRPr="00FE0107">
        <w:rPr>
          <w:rFonts w:eastAsia="Times New Roman"/>
          <w:sz w:val="28"/>
          <w:szCs w:val="28"/>
        </w:rPr>
        <w:t xml:space="preserve">организации, </w:t>
      </w:r>
      <w:r w:rsidR="00F25FBD" w:rsidRPr="00FE0107">
        <w:rPr>
          <w:rFonts w:eastAsia="Times New Roman"/>
          <w:sz w:val="28"/>
          <w:szCs w:val="28"/>
        </w:rPr>
        <w:t>по</w:t>
      </w:r>
      <w:r w:rsidRPr="00FE0107">
        <w:rPr>
          <w:rFonts w:eastAsia="Times New Roman"/>
          <w:sz w:val="28"/>
          <w:szCs w:val="28"/>
        </w:rPr>
        <w:t xml:space="preserve"> одному заемщику, у которого на отчетную дату имеется максимальная совокупная задолженность по сравнению с остальными заемщиками. </w:t>
      </w:r>
    </w:p>
    <w:p w:rsidR="00603C96" w:rsidRPr="00FE0107" w:rsidRDefault="00603C96" w:rsidP="00603C96">
      <w:pPr>
        <w:ind w:firstLine="709"/>
        <w:jc w:val="both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6. Если на отчетную дату максимальная совокупная задолженность составила одинаковую величину по нескольким заемщикам, то в Форме отражаются данные только по одному (любому) из этих заемщиков.</w:t>
      </w:r>
    </w:p>
    <w:p w:rsidR="00960DEB" w:rsidRPr="00FE0107" w:rsidRDefault="00AB2AE4" w:rsidP="00960DEB">
      <w:pPr>
        <w:ind w:firstLine="709"/>
        <w:jc w:val="both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 xml:space="preserve"> </w:t>
      </w:r>
      <w:r w:rsidR="00603C96" w:rsidRPr="00FE0107">
        <w:rPr>
          <w:rFonts w:eastAsia="Times New Roman"/>
          <w:sz w:val="28"/>
          <w:szCs w:val="28"/>
        </w:rPr>
        <w:t>7</w:t>
      </w:r>
      <w:r w:rsidR="00727BDB" w:rsidRPr="00FE0107">
        <w:rPr>
          <w:rFonts w:eastAsia="Times New Roman"/>
          <w:sz w:val="28"/>
          <w:szCs w:val="28"/>
        </w:rPr>
        <w:t>.</w:t>
      </w:r>
      <w:r w:rsidRPr="00FE0107">
        <w:t xml:space="preserve"> </w:t>
      </w:r>
      <w:r w:rsidRPr="00FE0107">
        <w:rPr>
          <w:rFonts w:eastAsia="Times New Roman"/>
          <w:sz w:val="28"/>
          <w:szCs w:val="28"/>
        </w:rPr>
        <w:t xml:space="preserve">При заполнении Формы указываются сведения, рассчитанные в соответствии с </w:t>
      </w:r>
      <w:proofErr w:type="spellStart"/>
      <w:r w:rsidR="00960DEB" w:rsidRPr="00FE0107">
        <w:rPr>
          <w:rFonts w:eastAsia="Times New Roman"/>
          <w:sz w:val="28"/>
          <w:szCs w:val="28"/>
        </w:rPr>
        <w:t>пруденциальными</w:t>
      </w:r>
      <w:proofErr w:type="spellEnd"/>
      <w:r w:rsidR="00960DEB" w:rsidRPr="00FE0107">
        <w:rPr>
          <w:rFonts w:eastAsia="Times New Roman"/>
          <w:sz w:val="28"/>
          <w:szCs w:val="28"/>
        </w:rPr>
        <w:t xml:space="preserve"> нормативами и иными обязательными к соблюдению организацией, осуществляющей </w:t>
      </w:r>
      <w:proofErr w:type="spellStart"/>
      <w:r w:rsidR="00960DEB" w:rsidRPr="00FE0107">
        <w:rPr>
          <w:rFonts w:eastAsia="Times New Roman"/>
          <w:sz w:val="28"/>
          <w:szCs w:val="28"/>
        </w:rPr>
        <w:t>микрофинансовую</w:t>
      </w:r>
      <w:proofErr w:type="spellEnd"/>
      <w:r w:rsidR="00960DEB" w:rsidRPr="00FE0107">
        <w:rPr>
          <w:rFonts w:eastAsia="Times New Roman"/>
          <w:sz w:val="28"/>
          <w:szCs w:val="28"/>
        </w:rPr>
        <w:t xml:space="preserve"> деятельность, </w:t>
      </w:r>
    </w:p>
    <w:p w:rsidR="00960DEB" w:rsidRPr="00FE0107" w:rsidRDefault="00960DEB" w:rsidP="00960DEB">
      <w:pPr>
        <w:jc w:val="both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lastRenderedPageBreak/>
        <w:t xml:space="preserve">нормами и лимитами, методикой их расчетов, утвержденных нормативным правовым актом уполномоченного органа по регулированию, контролю и надзору финансового рынка и финансовых организаций в соответствии с подпунктом 3) статьи 27 Закона Республики Казахстан от 26 ноября 2012 года «О </w:t>
      </w:r>
      <w:proofErr w:type="spellStart"/>
      <w:r w:rsidRPr="00FE0107">
        <w:rPr>
          <w:rFonts w:eastAsia="Times New Roman"/>
          <w:sz w:val="28"/>
          <w:szCs w:val="28"/>
        </w:rPr>
        <w:t>микрофинансовой</w:t>
      </w:r>
      <w:proofErr w:type="spellEnd"/>
      <w:r w:rsidRPr="00FE0107">
        <w:rPr>
          <w:rFonts w:eastAsia="Times New Roman"/>
          <w:sz w:val="28"/>
          <w:szCs w:val="28"/>
        </w:rPr>
        <w:t xml:space="preserve"> деятельности».</w:t>
      </w:r>
    </w:p>
    <w:p w:rsidR="00295A64" w:rsidRPr="00FE0107" w:rsidRDefault="00603C96" w:rsidP="001A7F9A">
      <w:pPr>
        <w:ind w:firstLine="709"/>
        <w:jc w:val="both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8</w:t>
      </w:r>
      <w:r w:rsidR="00E44D82" w:rsidRPr="00FE0107">
        <w:rPr>
          <w:rFonts w:eastAsia="Times New Roman"/>
          <w:sz w:val="28"/>
          <w:szCs w:val="28"/>
        </w:rPr>
        <w:t>. В графах</w:t>
      </w:r>
      <w:r w:rsidR="00AB2AE4" w:rsidRPr="00FE0107">
        <w:rPr>
          <w:rFonts w:eastAsia="Times New Roman"/>
          <w:sz w:val="28"/>
          <w:szCs w:val="28"/>
        </w:rPr>
        <w:t xml:space="preserve"> 5</w:t>
      </w:r>
      <w:r w:rsidR="00E44D82" w:rsidRPr="00FE0107">
        <w:rPr>
          <w:rFonts w:eastAsia="Times New Roman"/>
          <w:sz w:val="28"/>
          <w:szCs w:val="28"/>
        </w:rPr>
        <w:t xml:space="preserve"> и 13</w:t>
      </w:r>
      <w:r w:rsidR="00AB2AE4" w:rsidRPr="00FE0107">
        <w:rPr>
          <w:rFonts w:eastAsia="Times New Roman"/>
          <w:sz w:val="28"/>
          <w:szCs w:val="28"/>
        </w:rPr>
        <w:t xml:space="preserve"> Формы указывается сумма начисленного, но не погашенного (не полученного) вознаграждения.</w:t>
      </w:r>
    </w:p>
    <w:p w:rsidR="001A7F9A" w:rsidRPr="00FE0107" w:rsidRDefault="001A7F9A" w:rsidP="001A7F9A">
      <w:pPr>
        <w:ind w:firstLine="709"/>
        <w:jc w:val="both"/>
        <w:rPr>
          <w:rStyle w:val="s0"/>
          <w:rFonts w:eastAsia="Times New Roman"/>
          <w:color w:val="auto"/>
          <w:sz w:val="28"/>
          <w:szCs w:val="28"/>
        </w:rPr>
      </w:pPr>
    </w:p>
    <w:p w:rsidR="002D5752" w:rsidRPr="00FE0107" w:rsidRDefault="002D5752" w:rsidP="00FD71C6">
      <w:pPr>
        <w:jc w:val="right"/>
        <w:rPr>
          <w:rStyle w:val="s0"/>
          <w:color w:val="auto"/>
          <w:sz w:val="28"/>
          <w:szCs w:val="28"/>
        </w:rPr>
      </w:pPr>
    </w:p>
    <w:p w:rsidR="002D5752" w:rsidRPr="00FE0107" w:rsidRDefault="002D5752" w:rsidP="00FD71C6">
      <w:pPr>
        <w:jc w:val="right"/>
        <w:rPr>
          <w:rStyle w:val="s0"/>
          <w:color w:val="auto"/>
          <w:sz w:val="28"/>
          <w:szCs w:val="28"/>
        </w:rPr>
      </w:pPr>
    </w:p>
    <w:p w:rsidR="002D5752" w:rsidRPr="00FE0107" w:rsidRDefault="002D5752" w:rsidP="00FD71C6">
      <w:pPr>
        <w:jc w:val="right"/>
        <w:rPr>
          <w:rStyle w:val="s0"/>
          <w:color w:val="auto"/>
          <w:sz w:val="28"/>
          <w:szCs w:val="28"/>
        </w:rPr>
      </w:pPr>
    </w:p>
    <w:p w:rsidR="002D5752" w:rsidRPr="00FE0107" w:rsidRDefault="002D5752" w:rsidP="00FD71C6">
      <w:pPr>
        <w:jc w:val="right"/>
        <w:rPr>
          <w:rStyle w:val="s0"/>
          <w:color w:val="auto"/>
          <w:sz w:val="28"/>
          <w:szCs w:val="28"/>
        </w:rPr>
      </w:pPr>
    </w:p>
    <w:p w:rsidR="002D5752" w:rsidRPr="00FE0107" w:rsidRDefault="002D5752" w:rsidP="00FD71C6">
      <w:pPr>
        <w:jc w:val="right"/>
        <w:rPr>
          <w:rStyle w:val="s0"/>
          <w:color w:val="auto"/>
          <w:sz w:val="28"/>
          <w:szCs w:val="28"/>
        </w:rPr>
      </w:pPr>
    </w:p>
    <w:p w:rsidR="002D5752" w:rsidRPr="00FE0107" w:rsidRDefault="002D5752" w:rsidP="00FD71C6">
      <w:pPr>
        <w:jc w:val="right"/>
        <w:rPr>
          <w:rStyle w:val="s0"/>
          <w:color w:val="auto"/>
          <w:sz w:val="28"/>
          <w:szCs w:val="28"/>
        </w:rPr>
      </w:pPr>
    </w:p>
    <w:p w:rsidR="002D5752" w:rsidRPr="00FE0107" w:rsidRDefault="002D5752" w:rsidP="00FD71C6">
      <w:pPr>
        <w:jc w:val="right"/>
        <w:rPr>
          <w:rStyle w:val="s0"/>
          <w:color w:val="auto"/>
          <w:sz w:val="28"/>
          <w:szCs w:val="28"/>
        </w:rPr>
      </w:pPr>
    </w:p>
    <w:p w:rsidR="002D5752" w:rsidRPr="00FE0107" w:rsidRDefault="002D5752" w:rsidP="00FD71C6">
      <w:pPr>
        <w:jc w:val="right"/>
        <w:rPr>
          <w:rStyle w:val="s0"/>
          <w:color w:val="auto"/>
          <w:sz w:val="28"/>
          <w:szCs w:val="28"/>
        </w:rPr>
      </w:pPr>
    </w:p>
    <w:p w:rsidR="002D5752" w:rsidRPr="00FE0107" w:rsidRDefault="002D5752" w:rsidP="00FD71C6">
      <w:pPr>
        <w:jc w:val="right"/>
        <w:rPr>
          <w:rStyle w:val="s0"/>
          <w:color w:val="auto"/>
          <w:sz w:val="28"/>
          <w:szCs w:val="28"/>
        </w:rPr>
      </w:pPr>
    </w:p>
    <w:p w:rsidR="002D5752" w:rsidRPr="00FE0107" w:rsidRDefault="002D5752" w:rsidP="00FD71C6">
      <w:pPr>
        <w:jc w:val="right"/>
        <w:rPr>
          <w:rStyle w:val="s0"/>
          <w:color w:val="auto"/>
          <w:sz w:val="28"/>
          <w:szCs w:val="28"/>
        </w:rPr>
      </w:pPr>
    </w:p>
    <w:p w:rsidR="002D5752" w:rsidRPr="00FE0107" w:rsidRDefault="002D5752" w:rsidP="00FD71C6">
      <w:pPr>
        <w:jc w:val="right"/>
        <w:rPr>
          <w:rStyle w:val="s0"/>
          <w:color w:val="auto"/>
          <w:sz w:val="28"/>
          <w:szCs w:val="28"/>
        </w:rPr>
      </w:pPr>
    </w:p>
    <w:p w:rsidR="002D5752" w:rsidRPr="00FE0107" w:rsidRDefault="002D5752" w:rsidP="00FD71C6">
      <w:pPr>
        <w:jc w:val="right"/>
        <w:rPr>
          <w:rStyle w:val="s0"/>
          <w:color w:val="auto"/>
          <w:sz w:val="28"/>
          <w:szCs w:val="28"/>
        </w:rPr>
      </w:pPr>
    </w:p>
    <w:p w:rsidR="002D5752" w:rsidRPr="00FE0107" w:rsidRDefault="002D5752" w:rsidP="00FD71C6">
      <w:pPr>
        <w:jc w:val="right"/>
        <w:rPr>
          <w:rStyle w:val="s0"/>
          <w:color w:val="auto"/>
          <w:sz w:val="28"/>
          <w:szCs w:val="28"/>
        </w:rPr>
      </w:pPr>
    </w:p>
    <w:p w:rsidR="002D5752" w:rsidRPr="00FE0107" w:rsidRDefault="002D5752" w:rsidP="00FD71C6">
      <w:pPr>
        <w:jc w:val="right"/>
        <w:rPr>
          <w:rStyle w:val="s0"/>
          <w:color w:val="auto"/>
          <w:sz w:val="28"/>
          <w:szCs w:val="28"/>
        </w:rPr>
      </w:pPr>
    </w:p>
    <w:p w:rsidR="002D5752" w:rsidRPr="00FE0107" w:rsidRDefault="002D5752" w:rsidP="00FD71C6">
      <w:pPr>
        <w:jc w:val="right"/>
        <w:rPr>
          <w:rStyle w:val="s0"/>
          <w:color w:val="auto"/>
          <w:sz w:val="28"/>
          <w:szCs w:val="28"/>
        </w:rPr>
      </w:pPr>
    </w:p>
    <w:p w:rsidR="002D5752" w:rsidRPr="00FE0107" w:rsidRDefault="002D5752" w:rsidP="00FD71C6">
      <w:pPr>
        <w:jc w:val="right"/>
        <w:rPr>
          <w:rStyle w:val="s0"/>
          <w:color w:val="auto"/>
          <w:sz w:val="28"/>
          <w:szCs w:val="28"/>
        </w:rPr>
      </w:pPr>
    </w:p>
    <w:p w:rsidR="002D5752" w:rsidRPr="00FE0107" w:rsidRDefault="002D5752" w:rsidP="00FD71C6">
      <w:pPr>
        <w:jc w:val="right"/>
        <w:rPr>
          <w:rStyle w:val="s0"/>
          <w:color w:val="auto"/>
          <w:sz w:val="28"/>
          <w:szCs w:val="28"/>
        </w:rPr>
      </w:pPr>
    </w:p>
    <w:p w:rsidR="002D5752" w:rsidRPr="00FE0107" w:rsidRDefault="002D5752" w:rsidP="00FD71C6">
      <w:pPr>
        <w:jc w:val="right"/>
        <w:rPr>
          <w:rStyle w:val="s0"/>
          <w:color w:val="auto"/>
          <w:sz w:val="28"/>
          <w:szCs w:val="28"/>
        </w:rPr>
      </w:pPr>
    </w:p>
    <w:p w:rsidR="002D5752" w:rsidRPr="00FE0107" w:rsidRDefault="002D5752" w:rsidP="00FD71C6">
      <w:pPr>
        <w:jc w:val="right"/>
        <w:rPr>
          <w:rStyle w:val="s0"/>
          <w:color w:val="auto"/>
          <w:sz w:val="28"/>
          <w:szCs w:val="28"/>
        </w:rPr>
      </w:pPr>
    </w:p>
    <w:p w:rsidR="002D5752" w:rsidRPr="00FE0107" w:rsidRDefault="002D5752" w:rsidP="00FD71C6">
      <w:pPr>
        <w:jc w:val="right"/>
        <w:rPr>
          <w:rStyle w:val="s0"/>
          <w:color w:val="auto"/>
          <w:sz w:val="28"/>
          <w:szCs w:val="28"/>
        </w:rPr>
      </w:pPr>
    </w:p>
    <w:p w:rsidR="002D5752" w:rsidRPr="00FE0107" w:rsidRDefault="002D5752" w:rsidP="00FD71C6">
      <w:pPr>
        <w:jc w:val="right"/>
        <w:rPr>
          <w:rStyle w:val="s0"/>
          <w:color w:val="auto"/>
          <w:sz w:val="28"/>
          <w:szCs w:val="28"/>
        </w:rPr>
      </w:pPr>
    </w:p>
    <w:p w:rsidR="002D5752" w:rsidRPr="00FE0107" w:rsidRDefault="002D5752" w:rsidP="00FD71C6">
      <w:pPr>
        <w:jc w:val="right"/>
        <w:rPr>
          <w:rStyle w:val="s0"/>
          <w:color w:val="auto"/>
          <w:sz w:val="28"/>
          <w:szCs w:val="28"/>
        </w:rPr>
      </w:pPr>
    </w:p>
    <w:p w:rsidR="002D5752" w:rsidRPr="00FE0107" w:rsidRDefault="002D5752" w:rsidP="00FD71C6">
      <w:pPr>
        <w:jc w:val="right"/>
        <w:rPr>
          <w:rStyle w:val="s0"/>
          <w:color w:val="auto"/>
          <w:sz w:val="28"/>
          <w:szCs w:val="28"/>
        </w:rPr>
      </w:pPr>
    </w:p>
    <w:p w:rsidR="002D5752" w:rsidRPr="00FE0107" w:rsidRDefault="002D5752" w:rsidP="00FD71C6">
      <w:pPr>
        <w:jc w:val="right"/>
        <w:rPr>
          <w:rStyle w:val="s0"/>
          <w:color w:val="auto"/>
          <w:sz w:val="28"/>
          <w:szCs w:val="28"/>
        </w:rPr>
      </w:pPr>
    </w:p>
    <w:p w:rsidR="002D5752" w:rsidRPr="00FE0107" w:rsidRDefault="002D5752" w:rsidP="00FD71C6">
      <w:pPr>
        <w:jc w:val="right"/>
        <w:rPr>
          <w:rStyle w:val="s0"/>
          <w:color w:val="auto"/>
          <w:sz w:val="28"/>
          <w:szCs w:val="28"/>
        </w:rPr>
      </w:pPr>
    </w:p>
    <w:p w:rsidR="002D5752" w:rsidRPr="00FE0107" w:rsidRDefault="002D5752" w:rsidP="00FD71C6">
      <w:pPr>
        <w:jc w:val="right"/>
        <w:rPr>
          <w:rStyle w:val="s0"/>
          <w:color w:val="auto"/>
          <w:sz w:val="28"/>
          <w:szCs w:val="28"/>
        </w:rPr>
      </w:pPr>
    </w:p>
    <w:p w:rsidR="002D5752" w:rsidRPr="00FE0107" w:rsidRDefault="002D5752" w:rsidP="00FD71C6">
      <w:pPr>
        <w:jc w:val="right"/>
        <w:rPr>
          <w:rStyle w:val="s0"/>
          <w:color w:val="auto"/>
          <w:sz w:val="28"/>
          <w:szCs w:val="28"/>
        </w:rPr>
      </w:pPr>
    </w:p>
    <w:p w:rsidR="002D5752" w:rsidRPr="00FE0107" w:rsidRDefault="002D5752" w:rsidP="00FD71C6">
      <w:pPr>
        <w:jc w:val="right"/>
        <w:rPr>
          <w:rStyle w:val="s0"/>
          <w:color w:val="auto"/>
          <w:sz w:val="28"/>
          <w:szCs w:val="28"/>
        </w:rPr>
      </w:pPr>
    </w:p>
    <w:p w:rsidR="002D5752" w:rsidRPr="00FE0107" w:rsidRDefault="002D5752" w:rsidP="00FD71C6">
      <w:pPr>
        <w:jc w:val="right"/>
        <w:rPr>
          <w:rStyle w:val="s0"/>
          <w:color w:val="auto"/>
          <w:sz w:val="28"/>
          <w:szCs w:val="28"/>
        </w:rPr>
      </w:pPr>
    </w:p>
    <w:p w:rsidR="002D5752" w:rsidRPr="00FE0107" w:rsidRDefault="002D5752" w:rsidP="00FD71C6">
      <w:pPr>
        <w:jc w:val="right"/>
        <w:rPr>
          <w:rStyle w:val="s0"/>
          <w:color w:val="auto"/>
          <w:sz w:val="28"/>
          <w:szCs w:val="28"/>
        </w:rPr>
      </w:pPr>
    </w:p>
    <w:p w:rsidR="002D5752" w:rsidRPr="00FE0107" w:rsidRDefault="002D5752" w:rsidP="00FD71C6">
      <w:pPr>
        <w:jc w:val="right"/>
        <w:rPr>
          <w:rStyle w:val="s0"/>
          <w:color w:val="auto"/>
          <w:sz w:val="28"/>
          <w:szCs w:val="28"/>
        </w:rPr>
      </w:pPr>
    </w:p>
    <w:p w:rsidR="002D5752" w:rsidRPr="00FE0107" w:rsidRDefault="002D5752" w:rsidP="00FD71C6">
      <w:pPr>
        <w:jc w:val="right"/>
        <w:rPr>
          <w:rStyle w:val="s0"/>
          <w:color w:val="auto"/>
          <w:sz w:val="28"/>
          <w:szCs w:val="28"/>
        </w:rPr>
      </w:pPr>
    </w:p>
    <w:p w:rsidR="002D5752" w:rsidRPr="00FE0107" w:rsidRDefault="002D5752" w:rsidP="00FD71C6">
      <w:pPr>
        <w:jc w:val="right"/>
        <w:rPr>
          <w:rStyle w:val="s0"/>
          <w:color w:val="auto"/>
          <w:sz w:val="28"/>
          <w:szCs w:val="28"/>
        </w:rPr>
      </w:pPr>
    </w:p>
    <w:p w:rsidR="002D5752" w:rsidRPr="00FE0107" w:rsidRDefault="002D5752" w:rsidP="00A64963">
      <w:pPr>
        <w:rPr>
          <w:rStyle w:val="s0"/>
          <w:color w:val="auto"/>
          <w:sz w:val="28"/>
          <w:szCs w:val="28"/>
        </w:rPr>
      </w:pPr>
    </w:p>
    <w:p w:rsidR="00A64963" w:rsidRPr="00FE0107" w:rsidRDefault="00A64963" w:rsidP="00A64963">
      <w:pPr>
        <w:rPr>
          <w:rStyle w:val="s0"/>
          <w:color w:val="auto"/>
          <w:sz w:val="28"/>
          <w:szCs w:val="28"/>
        </w:rPr>
      </w:pPr>
    </w:p>
    <w:p w:rsidR="001C57F1" w:rsidRPr="00FE0107" w:rsidRDefault="001C57F1" w:rsidP="00B75891">
      <w:pPr>
        <w:ind w:firstLine="400"/>
        <w:jc w:val="right"/>
        <w:rPr>
          <w:rFonts w:eastAsia="Times New Roman"/>
          <w:sz w:val="28"/>
          <w:szCs w:val="28"/>
        </w:rPr>
        <w:sectPr w:rsidR="001C57F1" w:rsidRPr="00FE0107" w:rsidSect="0076332B">
          <w:pgSz w:w="11906" w:h="16838"/>
          <w:pgMar w:top="1418" w:right="851" w:bottom="1418" w:left="1418" w:header="709" w:footer="709" w:gutter="0"/>
          <w:cols w:space="708"/>
          <w:docGrid w:linePitch="360"/>
        </w:sectPr>
      </w:pPr>
    </w:p>
    <w:p w:rsidR="00B75891" w:rsidRPr="00FE0107" w:rsidRDefault="00B75891" w:rsidP="00B75891">
      <w:pPr>
        <w:ind w:firstLine="400"/>
        <w:jc w:val="right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lastRenderedPageBreak/>
        <w:t>Приложение 4</w:t>
      </w:r>
    </w:p>
    <w:p w:rsidR="00B75891" w:rsidRPr="00FE0107" w:rsidRDefault="00B75891" w:rsidP="00B75891">
      <w:pPr>
        <w:ind w:firstLine="400"/>
        <w:jc w:val="right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 xml:space="preserve">к постановлению Правления </w:t>
      </w:r>
    </w:p>
    <w:p w:rsidR="00B75891" w:rsidRPr="00FE0107" w:rsidRDefault="00B75891" w:rsidP="00B75891">
      <w:pPr>
        <w:ind w:firstLine="400"/>
        <w:jc w:val="right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 xml:space="preserve">Национального Банка </w:t>
      </w:r>
    </w:p>
    <w:p w:rsidR="00B75891" w:rsidRPr="00FE0107" w:rsidRDefault="00B75891" w:rsidP="00B75891">
      <w:pPr>
        <w:ind w:firstLine="400"/>
        <w:jc w:val="right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 xml:space="preserve">Республики Казахстан </w:t>
      </w:r>
    </w:p>
    <w:p w:rsidR="00B75891" w:rsidRPr="00FE0107" w:rsidRDefault="001F7B52" w:rsidP="00B75891">
      <w:pPr>
        <w:ind w:firstLine="400"/>
        <w:jc w:val="right"/>
        <w:rPr>
          <w:rFonts w:eastAsia="Times New Roman"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          от </w:t>
      </w:r>
      <w:r w:rsidR="00BF10E0">
        <w:rPr>
          <w:rFonts w:eastAsia="Times New Roman"/>
          <w:sz w:val="28"/>
          <w:szCs w:val="28"/>
        </w:rPr>
        <w:t>«</w:t>
      </w:r>
      <w:r>
        <w:rPr>
          <w:rFonts w:eastAsia="Times New Roman"/>
          <w:sz w:val="28"/>
          <w:szCs w:val="28"/>
        </w:rPr>
        <w:t>28</w:t>
      </w:r>
      <w:r w:rsidR="00BF10E0">
        <w:rPr>
          <w:rFonts w:eastAsia="Times New Roman"/>
          <w:sz w:val="28"/>
          <w:szCs w:val="28"/>
        </w:rPr>
        <w:t>»</w:t>
      </w:r>
      <w:r>
        <w:rPr>
          <w:rFonts w:eastAsia="Times New Roman"/>
          <w:sz w:val="28"/>
          <w:szCs w:val="28"/>
        </w:rPr>
        <w:t xml:space="preserve"> ноября 2019 года № 224</w:t>
      </w:r>
    </w:p>
    <w:p w:rsidR="00B75891" w:rsidRPr="00FE0107" w:rsidRDefault="00B75891" w:rsidP="00B75891">
      <w:pPr>
        <w:jc w:val="center"/>
        <w:textAlignment w:val="baseline"/>
        <w:rPr>
          <w:sz w:val="28"/>
          <w:szCs w:val="28"/>
        </w:rPr>
      </w:pPr>
    </w:p>
    <w:p w:rsidR="00B75891" w:rsidRPr="00FE0107" w:rsidRDefault="00B75891" w:rsidP="00B75891">
      <w:pPr>
        <w:jc w:val="center"/>
        <w:textAlignment w:val="baseline"/>
        <w:rPr>
          <w:sz w:val="28"/>
          <w:szCs w:val="28"/>
        </w:rPr>
      </w:pPr>
    </w:p>
    <w:p w:rsidR="00B75891" w:rsidRPr="00FE0107" w:rsidRDefault="00B75891" w:rsidP="00B75891">
      <w:pPr>
        <w:jc w:val="center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Форма, предназначенная для сбора административных данных</w:t>
      </w:r>
      <w:r w:rsidRPr="00FE0107">
        <w:rPr>
          <w:rFonts w:eastAsia="Times New Roman"/>
          <w:sz w:val="28"/>
          <w:szCs w:val="28"/>
        </w:rPr>
        <w:br/>
      </w:r>
    </w:p>
    <w:p w:rsidR="00B75891" w:rsidRPr="00FE0107" w:rsidRDefault="00B75891" w:rsidP="001C57F1">
      <w:pPr>
        <w:ind w:firstLine="709"/>
        <w:jc w:val="both"/>
        <w:textAlignment w:val="baseline"/>
        <w:rPr>
          <w:sz w:val="28"/>
          <w:szCs w:val="28"/>
        </w:rPr>
      </w:pPr>
      <w:r w:rsidRPr="00FE0107">
        <w:rPr>
          <w:sz w:val="28"/>
          <w:szCs w:val="28"/>
        </w:rPr>
        <w:t>Представляется: в территориальный филиал Национального Банка Республики Казахстан</w:t>
      </w:r>
    </w:p>
    <w:p w:rsidR="00B75891" w:rsidRPr="00FE0107" w:rsidRDefault="00B75891" w:rsidP="001C57F1">
      <w:pPr>
        <w:ind w:firstLine="709"/>
        <w:jc w:val="both"/>
        <w:textAlignment w:val="baseline"/>
        <w:rPr>
          <w:bCs/>
          <w:sz w:val="28"/>
          <w:szCs w:val="28"/>
        </w:rPr>
      </w:pPr>
      <w:r w:rsidRPr="00FE0107">
        <w:rPr>
          <w:bCs/>
          <w:sz w:val="28"/>
          <w:szCs w:val="28"/>
        </w:rPr>
        <w:t xml:space="preserve">Форма административных данных размещена на </w:t>
      </w:r>
      <w:proofErr w:type="spellStart"/>
      <w:r w:rsidRPr="00FE0107">
        <w:rPr>
          <w:bCs/>
          <w:sz w:val="28"/>
          <w:szCs w:val="28"/>
        </w:rPr>
        <w:t>интернет-ресурсе</w:t>
      </w:r>
      <w:proofErr w:type="spellEnd"/>
      <w:r w:rsidRPr="00FE0107">
        <w:rPr>
          <w:bCs/>
          <w:sz w:val="28"/>
          <w:szCs w:val="28"/>
        </w:rPr>
        <w:t xml:space="preserve">: </w:t>
      </w:r>
      <w:hyperlink r:id="rId16" w:history="1">
        <w:r w:rsidRPr="00FE0107">
          <w:rPr>
            <w:sz w:val="28"/>
            <w:szCs w:val="28"/>
            <w:lang w:val="en-NZ"/>
          </w:rPr>
          <w:t>www</w:t>
        </w:r>
        <w:r w:rsidRPr="00FE0107">
          <w:rPr>
            <w:sz w:val="28"/>
            <w:szCs w:val="28"/>
          </w:rPr>
          <w:t>.</w:t>
        </w:r>
        <w:proofErr w:type="spellStart"/>
        <w:r w:rsidRPr="00FE0107">
          <w:rPr>
            <w:sz w:val="28"/>
            <w:szCs w:val="28"/>
            <w:lang w:val="en-NZ"/>
          </w:rPr>
          <w:t>nationalbank</w:t>
        </w:r>
        <w:proofErr w:type="spellEnd"/>
        <w:r w:rsidRPr="00FE0107">
          <w:rPr>
            <w:sz w:val="28"/>
            <w:szCs w:val="28"/>
          </w:rPr>
          <w:t>.</w:t>
        </w:r>
        <w:proofErr w:type="spellStart"/>
        <w:r w:rsidRPr="00FE0107">
          <w:rPr>
            <w:sz w:val="28"/>
            <w:szCs w:val="28"/>
            <w:lang w:val="en-NZ"/>
          </w:rPr>
          <w:t>kz</w:t>
        </w:r>
        <w:proofErr w:type="spellEnd"/>
      </w:hyperlink>
    </w:p>
    <w:p w:rsidR="00B75891" w:rsidRPr="00FE0107" w:rsidRDefault="00B75891" w:rsidP="00B75891">
      <w:pPr>
        <w:jc w:val="center"/>
        <w:rPr>
          <w:rFonts w:eastAsia="Times New Roman"/>
          <w:sz w:val="28"/>
          <w:szCs w:val="28"/>
        </w:rPr>
      </w:pPr>
    </w:p>
    <w:p w:rsidR="00B75891" w:rsidRPr="00FE0107" w:rsidRDefault="00B75891" w:rsidP="00B75891">
      <w:pPr>
        <w:jc w:val="center"/>
        <w:rPr>
          <w:rFonts w:eastAsia="Times New Roman"/>
          <w:sz w:val="28"/>
          <w:szCs w:val="28"/>
        </w:rPr>
      </w:pPr>
      <w:proofErr w:type="gramStart"/>
      <w:r w:rsidRPr="00FE0107">
        <w:rPr>
          <w:rFonts w:eastAsia="Times New Roman"/>
          <w:sz w:val="28"/>
          <w:szCs w:val="28"/>
        </w:rPr>
        <w:t xml:space="preserve">Отчет об уставном и собственном капиталах, а также о коэффициенте </w:t>
      </w:r>
      <w:proofErr w:type="spellStart"/>
      <w:r w:rsidRPr="00FE0107">
        <w:rPr>
          <w:rFonts w:eastAsia="Times New Roman"/>
          <w:sz w:val="28"/>
          <w:szCs w:val="28"/>
        </w:rPr>
        <w:t>левереджа</w:t>
      </w:r>
      <w:proofErr w:type="spellEnd"/>
      <w:proofErr w:type="gramEnd"/>
    </w:p>
    <w:p w:rsidR="00B75891" w:rsidRPr="00FE0107" w:rsidRDefault="00B75891" w:rsidP="00B75891">
      <w:pPr>
        <w:textAlignment w:val="baseline"/>
        <w:rPr>
          <w:rFonts w:eastAsia="Times New Roman"/>
          <w:sz w:val="28"/>
          <w:szCs w:val="28"/>
        </w:rPr>
      </w:pPr>
    </w:p>
    <w:p w:rsidR="00B75891" w:rsidRPr="00FE0107" w:rsidRDefault="00B75891" w:rsidP="001C57F1">
      <w:pPr>
        <w:ind w:firstLine="709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 xml:space="preserve">Индекс формы административных данных: </w:t>
      </w:r>
      <w:r w:rsidRPr="00FE0107">
        <w:rPr>
          <w:rFonts w:eastAsia="Times New Roman"/>
          <w:sz w:val="28"/>
          <w:szCs w:val="28"/>
          <w:lang w:val="en-US"/>
        </w:rPr>
        <w:t>USK</w:t>
      </w:r>
      <w:r w:rsidRPr="00FE0107">
        <w:rPr>
          <w:rFonts w:eastAsia="Times New Roman"/>
          <w:sz w:val="28"/>
          <w:szCs w:val="28"/>
        </w:rPr>
        <w:t>-</w:t>
      </w:r>
      <w:r w:rsidRPr="00FE0107">
        <w:rPr>
          <w:rFonts w:eastAsia="Times New Roman"/>
          <w:sz w:val="28"/>
          <w:szCs w:val="28"/>
          <w:lang w:val="en-US"/>
        </w:rPr>
        <w:t>K</w:t>
      </w:r>
      <w:r w:rsidRPr="00FE0107">
        <w:rPr>
          <w:rFonts w:eastAsia="Times New Roman"/>
          <w:sz w:val="28"/>
          <w:szCs w:val="28"/>
        </w:rPr>
        <w:t>3</w:t>
      </w:r>
    </w:p>
    <w:p w:rsidR="00B75891" w:rsidRPr="00FE0107" w:rsidRDefault="00B75891" w:rsidP="001C57F1">
      <w:pPr>
        <w:ind w:firstLine="709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Периодичность: ежеквартальная</w:t>
      </w:r>
    </w:p>
    <w:p w:rsidR="00B75891" w:rsidRPr="00FE0107" w:rsidRDefault="00B75891" w:rsidP="001C57F1">
      <w:pPr>
        <w:ind w:firstLine="709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Отчетный период: по состоянию на  __________ 20__года</w:t>
      </w:r>
    </w:p>
    <w:p w:rsidR="00B75891" w:rsidRPr="00FE0107" w:rsidRDefault="00B75891" w:rsidP="001C57F1">
      <w:pPr>
        <w:ind w:firstLine="709"/>
        <w:jc w:val="both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 xml:space="preserve">Круг лиц представляющих: </w:t>
      </w:r>
      <w:r w:rsidR="00577B33" w:rsidRPr="00FE0107">
        <w:rPr>
          <w:rFonts w:eastAsia="Times New Roman"/>
          <w:sz w:val="28"/>
          <w:szCs w:val="28"/>
        </w:rPr>
        <w:t>кредитное товарищество, ломбард</w:t>
      </w:r>
    </w:p>
    <w:p w:rsidR="00B75891" w:rsidRPr="00FE0107" w:rsidRDefault="00B75891" w:rsidP="001C57F1">
      <w:pPr>
        <w:ind w:firstLine="709"/>
        <w:jc w:val="both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Срок представления: ежеквартально, не позднее 2</w:t>
      </w:r>
      <w:r w:rsidR="00C96CC1" w:rsidRPr="00FE0107">
        <w:rPr>
          <w:rFonts w:eastAsia="Times New Roman"/>
          <w:sz w:val="28"/>
          <w:szCs w:val="28"/>
        </w:rPr>
        <w:t>5 (двадцать пятого</w:t>
      </w:r>
      <w:r w:rsidRPr="00FE0107">
        <w:rPr>
          <w:rFonts w:eastAsia="Times New Roman"/>
          <w:sz w:val="28"/>
          <w:szCs w:val="28"/>
        </w:rPr>
        <w:t>) числа месяца, следующего за отчетным кварталом</w:t>
      </w:r>
    </w:p>
    <w:p w:rsidR="00B75891" w:rsidRPr="00FE0107" w:rsidRDefault="00B75891" w:rsidP="001C57F1">
      <w:pPr>
        <w:ind w:firstLine="709"/>
        <w:jc w:val="both"/>
        <w:rPr>
          <w:rFonts w:eastAsia="Times New Roman"/>
          <w:sz w:val="28"/>
          <w:szCs w:val="28"/>
        </w:rPr>
      </w:pPr>
    </w:p>
    <w:p w:rsidR="00B75891" w:rsidRPr="00FE0107" w:rsidRDefault="00B75891" w:rsidP="001C57F1">
      <w:pPr>
        <w:ind w:firstLine="709"/>
        <w:rPr>
          <w:rFonts w:eastAsia="Times New Roman"/>
          <w:sz w:val="28"/>
          <w:szCs w:val="28"/>
        </w:rPr>
      </w:pPr>
    </w:p>
    <w:p w:rsidR="00B75891" w:rsidRPr="00FE0107" w:rsidRDefault="00B75891" w:rsidP="00B75891">
      <w:pPr>
        <w:rPr>
          <w:rFonts w:eastAsia="Times New Roman"/>
          <w:sz w:val="28"/>
          <w:szCs w:val="28"/>
        </w:rPr>
      </w:pPr>
    </w:p>
    <w:p w:rsidR="00B75891" w:rsidRPr="00FE0107" w:rsidRDefault="00B75891" w:rsidP="00B75891">
      <w:pPr>
        <w:rPr>
          <w:rFonts w:eastAsia="Times New Roman"/>
          <w:sz w:val="28"/>
          <w:szCs w:val="28"/>
        </w:rPr>
      </w:pPr>
    </w:p>
    <w:p w:rsidR="00E531FC" w:rsidRPr="00FE0107" w:rsidRDefault="00E531FC" w:rsidP="00B75891">
      <w:pPr>
        <w:rPr>
          <w:rFonts w:eastAsia="Times New Roman"/>
          <w:sz w:val="28"/>
          <w:szCs w:val="28"/>
        </w:rPr>
      </w:pPr>
    </w:p>
    <w:p w:rsidR="00E531FC" w:rsidRPr="00FE0107" w:rsidRDefault="00E531FC" w:rsidP="00B75891">
      <w:pPr>
        <w:rPr>
          <w:rFonts w:eastAsia="Times New Roman"/>
          <w:sz w:val="28"/>
          <w:szCs w:val="28"/>
        </w:rPr>
      </w:pPr>
    </w:p>
    <w:p w:rsidR="00E531FC" w:rsidRPr="00FE0107" w:rsidRDefault="00E531FC" w:rsidP="00B75891">
      <w:pPr>
        <w:rPr>
          <w:rFonts w:eastAsia="Times New Roman"/>
          <w:sz w:val="28"/>
          <w:szCs w:val="28"/>
        </w:rPr>
      </w:pPr>
    </w:p>
    <w:p w:rsidR="00E531FC" w:rsidRPr="00FE0107" w:rsidRDefault="00E531FC" w:rsidP="00B75891">
      <w:pPr>
        <w:rPr>
          <w:rFonts w:eastAsia="Times New Roman"/>
          <w:sz w:val="28"/>
          <w:szCs w:val="28"/>
        </w:rPr>
      </w:pPr>
    </w:p>
    <w:p w:rsidR="00B75891" w:rsidRPr="00FE0107" w:rsidRDefault="00B75891" w:rsidP="00B75891">
      <w:pPr>
        <w:jc w:val="right"/>
        <w:textAlignment w:val="baseline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lastRenderedPageBreak/>
        <w:t>Форма</w:t>
      </w:r>
    </w:p>
    <w:p w:rsidR="00A84A11" w:rsidRPr="00FE0107" w:rsidRDefault="00A84A11" w:rsidP="00602998">
      <w:pPr>
        <w:textAlignment w:val="baseline"/>
        <w:rPr>
          <w:rFonts w:eastAsia="Times New Roman"/>
          <w:sz w:val="28"/>
          <w:szCs w:val="28"/>
        </w:rPr>
      </w:pPr>
    </w:p>
    <w:p w:rsidR="00B75891" w:rsidRPr="00FE0107" w:rsidRDefault="00B75891" w:rsidP="00B75891">
      <w:pPr>
        <w:jc w:val="right"/>
        <w:textAlignment w:val="baseline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(в тысячах тенге)</w:t>
      </w:r>
    </w:p>
    <w:tbl>
      <w:tblPr>
        <w:tblW w:w="4884" w:type="pct"/>
        <w:jc w:val="center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8"/>
        <w:gridCol w:w="12506"/>
        <w:gridCol w:w="1275"/>
      </w:tblGrid>
      <w:tr w:rsidR="003316AF" w:rsidRPr="00FE0107" w:rsidTr="00A252C3">
        <w:trPr>
          <w:jc w:val="center"/>
        </w:trPr>
        <w:tc>
          <w:tcPr>
            <w:tcW w:w="26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9902A5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429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9902A5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Наименование статей</w:t>
            </w:r>
          </w:p>
        </w:tc>
        <w:tc>
          <w:tcPr>
            <w:tcW w:w="43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9902A5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Сумма</w:t>
            </w:r>
          </w:p>
        </w:tc>
      </w:tr>
      <w:tr w:rsidR="003316AF" w:rsidRPr="00FE0107" w:rsidTr="00A252C3">
        <w:trPr>
          <w:jc w:val="center"/>
        </w:trPr>
        <w:tc>
          <w:tcPr>
            <w:tcW w:w="26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9902A5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429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9902A5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43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9902A5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3</w:t>
            </w:r>
          </w:p>
        </w:tc>
      </w:tr>
      <w:tr w:rsidR="003316AF" w:rsidRPr="00FE0107" w:rsidTr="00A252C3">
        <w:trPr>
          <w:jc w:val="center"/>
        </w:trPr>
        <w:tc>
          <w:tcPr>
            <w:tcW w:w="26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980DDF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429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9902A5">
            <w:pPr>
              <w:jc w:val="both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Оплаченный уставный капитал</w:t>
            </w:r>
          </w:p>
        </w:tc>
        <w:tc>
          <w:tcPr>
            <w:tcW w:w="43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9902A5">
            <w:pPr>
              <w:rPr>
                <w:rFonts w:eastAsia="Times New Roman"/>
                <w:sz w:val="28"/>
                <w:szCs w:val="28"/>
              </w:rPr>
            </w:pPr>
          </w:p>
        </w:tc>
      </w:tr>
      <w:tr w:rsidR="003316AF" w:rsidRPr="00FE0107" w:rsidTr="00A252C3">
        <w:trPr>
          <w:jc w:val="center"/>
        </w:trPr>
        <w:tc>
          <w:tcPr>
            <w:tcW w:w="26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980DDF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429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9902A5">
            <w:pPr>
              <w:jc w:val="both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Дополнительный капитал</w:t>
            </w:r>
          </w:p>
        </w:tc>
        <w:tc>
          <w:tcPr>
            <w:tcW w:w="43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9902A5">
            <w:pPr>
              <w:rPr>
                <w:rFonts w:eastAsia="Times New Roman"/>
                <w:sz w:val="28"/>
                <w:szCs w:val="28"/>
              </w:rPr>
            </w:pPr>
          </w:p>
        </w:tc>
      </w:tr>
      <w:tr w:rsidR="003316AF" w:rsidRPr="00FE0107" w:rsidTr="00A252C3">
        <w:trPr>
          <w:jc w:val="center"/>
        </w:trPr>
        <w:tc>
          <w:tcPr>
            <w:tcW w:w="26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980DDF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429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9902A5">
            <w:pPr>
              <w:jc w:val="both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Нераспределенная чистая прибыль (убыток) прошлых лет</w:t>
            </w:r>
          </w:p>
        </w:tc>
        <w:tc>
          <w:tcPr>
            <w:tcW w:w="43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9902A5">
            <w:pPr>
              <w:rPr>
                <w:rFonts w:eastAsia="Times New Roman"/>
                <w:sz w:val="28"/>
                <w:szCs w:val="28"/>
              </w:rPr>
            </w:pPr>
          </w:p>
        </w:tc>
      </w:tr>
      <w:tr w:rsidR="003316AF" w:rsidRPr="00FE0107" w:rsidTr="00A252C3">
        <w:trPr>
          <w:jc w:val="center"/>
        </w:trPr>
        <w:tc>
          <w:tcPr>
            <w:tcW w:w="26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980DDF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429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9902A5">
            <w:pPr>
              <w:jc w:val="both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Фонды, резервы, сформированные за счет чистого дохода прошлых лет</w:t>
            </w:r>
          </w:p>
        </w:tc>
        <w:tc>
          <w:tcPr>
            <w:tcW w:w="43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9902A5">
            <w:pPr>
              <w:rPr>
                <w:rFonts w:eastAsia="Times New Roman"/>
                <w:sz w:val="28"/>
                <w:szCs w:val="28"/>
              </w:rPr>
            </w:pPr>
          </w:p>
        </w:tc>
      </w:tr>
      <w:tr w:rsidR="003316AF" w:rsidRPr="00FE0107" w:rsidTr="00A252C3">
        <w:trPr>
          <w:jc w:val="center"/>
        </w:trPr>
        <w:tc>
          <w:tcPr>
            <w:tcW w:w="26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980DDF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429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9902A5">
            <w:pPr>
              <w:jc w:val="both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Нераспределенная чистая прибыль (убыток) отчетного периода</w:t>
            </w:r>
          </w:p>
        </w:tc>
        <w:tc>
          <w:tcPr>
            <w:tcW w:w="43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9902A5">
            <w:pPr>
              <w:rPr>
                <w:rFonts w:eastAsia="Times New Roman"/>
                <w:sz w:val="28"/>
                <w:szCs w:val="28"/>
              </w:rPr>
            </w:pPr>
          </w:p>
        </w:tc>
      </w:tr>
      <w:tr w:rsidR="003316AF" w:rsidRPr="00FE0107" w:rsidTr="00A252C3">
        <w:trPr>
          <w:jc w:val="center"/>
        </w:trPr>
        <w:tc>
          <w:tcPr>
            <w:tcW w:w="26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980DDF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429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9902A5">
            <w:pPr>
              <w:jc w:val="both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Переоценка основных средств</w:t>
            </w:r>
          </w:p>
        </w:tc>
        <w:tc>
          <w:tcPr>
            <w:tcW w:w="43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9902A5">
            <w:pPr>
              <w:rPr>
                <w:rFonts w:eastAsia="Times New Roman"/>
                <w:sz w:val="28"/>
                <w:szCs w:val="28"/>
              </w:rPr>
            </w:pPr>
          </w:p>
        </w:tc>
      </w:tr>
      <w:tr w:rsidR="003316AF" w:rsidRPr="00FE0107" w:rsidTr="00A252C3">
        <w:trPr>
          <w:jc w:val="center"/>
        </w:trPr>
        <w:tc>
          <w:tcPr>
            <w:tcW w:w="26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980DDF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7</w:t>
            </w:r>
          </w:p>
        </w:tc>
        <w:tc>
          <w:tcPr>
            <w:tcW w:w="429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577B33">
            <w:pPr>
              <w:jc w:val="both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Субординированный долг в виде необеспеченного обязательства перед юридическими лицами-резидентами и нерезидентами Республики Казахстан (за исключением юридических лиц, зарегистрированных на территории государств, отнесенных Организацией экономического сотрудн</w:t>
            </w:r>
            <w:r w:rsidR="00AE350F" w:rsidRPr="00FE0107">
              <w:rPr>
                <w:rFonts w:eastAsia="Times New Roman"/>
                <w:sz w:val="28"/>
                <w:szCs w:val="28"/>
              </w:rPr>
              <w:t>ичества и развития к перечню оф</w:t>
            </w:r>
            <w:r w:rsidRPr="00FE0107">
              <w:rPr>
                <w:rFonts w:eastAsia="Times New Roman"/>
                <w:sz w:val="28"/>
                <w:szCs w:val="28"/>
              </w:rPr>
              <w:t>шорных территорий, не принявших обязательства по информационному обмену)</w:t>
            </w:r>
          </w:p>
        </w:tc>
        <w:tc>
          <w:tcPr>
            <w:tcW w:w="43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9902A5">
            <w:pPr>
              <w:rPr>
                <w:rFonts w:eastAsia="Times New Roman"/>
                <w:sz w:val="28"/>
                <w:szCs w:val="28"/>
              </w:rPr>
            </w:pPr>
          </w:p>
        </w:tc>
      </w:tr>
      <w:tr w:rsidR="003316AF" w:rsidRPr="00FE0107" w:rsidTr="00A252C3">
        <w:trPr>
          <w:jc w:val="center"/>
        </w:trPr>
        <w:tc>
          <w:tcPr>
            <w:tcW w:w="26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980DDF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429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577B33">
            <w:pPr>
              <w:jc w:val="both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 xml:space="preserve">Нематериальные активы, за исключением лицензионного программного обеспечения, приобретенного для целей основной деятельности </w:t>
            </w:r>
          </w:p>
        </w:tc>
        <w:tc>
          <w:tcPr>
            <w:tcW w:w="43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9902A5">
            <w:pPr>
              <w:rPr>
                <w:rFonts w:eastAsia="Times New Roman"/>
                <w:sz w:val="28"/>
                <w:szCs w:val="28"/>
              </w:rPr>
            </w:pPr>
          </w:p>
        </w:tc>
      </w:tr>
      <w:tr w:rsidR="003316AF" w:rsidRPr="00FE0107" w:rsidTr="00A252C3">
        <w:trPr>
          <w:jc w:val="center"/>
        </w:trPr>
        <w:tc>
          <w:tcPr>
            <w:tcW w:w="26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980DDF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9</w:t>
            </w:r>
          </w:p>
        </w:tc>
        <w:tc>
          <w:tcPr>
            <w:tcW w:w="429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9902A5">
            <w:pPr>
              <w:jc w:val="both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Инвестиции в акции или доли участия в уставные капиталы юридических лиц</w:t>
            </w:r>
          </w:p>
        </w:tc>
        <w:tc>
          <w:tcPr>
            <w:tcW w:w="43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9902A5">
            <w:pPr>
              <w:rPr>
                <w:rFonts w:eastAsia="Times New Roman"/>
                <w:sz w:val="28"/>
                <w:szCs w:val="28"/>
              </w:rPr>
            </w:pPr>
          </w:p>
        </w:tc>
      </w:tr>
      <w:tr w:rsidR="003316AF" w:rsidRPr="00FE0107" w:rsidTr="00A252C3">
        <w:trPr>
          <w:jc w:val="center"/>
        </w:trPr>
        <w:tc>
          <w:tcPr>
            <w:tcW w:w="26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980DDF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10</w:t>
            </w:r>
          </w:p>
        </w:tc>
        <w:tc>
          <w:tcPr>
            <w:tcW w:w="429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577B33">
            <w:pPr>
              <w:jc w:val="both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 xml:space="preserve">Расчетный собственный капитал </w:t>
            </w:r>
          </w:p>
        </w:tc>
        <w:tc>
          <w:tcPr>
            <w:tcW w:w="43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9902A5">
            <w:pPr>
              <w:rPr>
                <w:rFonts w:eastAsia="Times New Roman"/>
                <w:sz w:val="28"/>
                <w:szCs w:val="28"/>
              </w:rPr>
            </w:pPr>
          </w:p>
        </w:tc>
      </w:tr>
      <w:tr w:rsidR="003316AF" w:rsidRPr="00FE0107" w:rsidTr="00A252C3">
        <w:trPr>
          <w:jc w:val="center"/>
        </w:trPr>
        <w:tc>
          <w:tcPr>
            <w:tcW w:w="26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577B33" w:rsidP="00980DDF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11</w:t>
            </w:r>
          </w:p>
        </w:tc>
        <w:tc>
          <w:tcPr>
            <w:tcW w:w="429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577B33">
            <w:pPr>
              <w:jc w:val="both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 xml:space="preserve">Совокупные обязательства </w:t>
            </w:r>
          </w:p>
        </w:tc>
        <w:tc>
          <w:tcPr>
            <w:tcW w:w="43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9902A5">
            <w:pPr>
              <w:rPr>
                <w:rFonts w:eastAsia="Times New Roman"/>
                <w:sz w:val="28"/>
                <w:szCs w:val="28"/>
              </w:rPr>
            </w:pPr>
          </w:p>
        </w:tc>
      </w:tr>
      <w:tr w:rsidR="003316AF" w:rsidRPr="00FE0107" w:rsidTr="00A252C3">
        <w:trPr>
          <w:jc w:val="center"/>
        </w:trPr>
        <w:tc>
          <w:tcPr>
            <w:tcW w:w="267" w:type="pct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FF41F1" w:rsidRPr="00FE0107" w:rsidRDefault="00FF41F1" w:rsidP="00980DDF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12</w:t>
            </w:r>
          </w:p>
        </w:tc>
        <w:tc>
          <w:tcPr>
            <w:tcW w:w="4295" w:type="pct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FF41F1" w:rsidRPr="00FE0107" w:rsidRDefault="00FF41F1" w:rsidP="00577B33">
            <w:pPr>
              <w:jc w:val="both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 xml:space="preserve">Обязательства кредитного товарищества перед национальными управляющими холдингами и дочерними организациями национального управляющего холдинга в сфере агропромышленного комплекса  </w:t>
            </w:r>
          </w:p>
        </w:tc>
        <w:tc>
          <w:tcPr>
            <w:tcW w:w="438" w:type="pct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FF41F1" w:rsidRPr="00FE0107" w:rsidRDefault="00FF41F1" w:rsidP="009902A5">
            <w:pPr>
              <w:rPr>
                <w:rFonts w:eastAsia="Times New Roman"/>
                <w:sz w:val="28"/>
                <w:szCs w:val="28"/>
              </w:rPr>
            </w:pPr>
          </w:p>
        </w:tc>
      </w:tr>
      <w:tr w:rsidR="003316AF" w:rsidRPr="00FE0107" w:rsidTr="00A252C3">
        <w:trPr>
          <w:jc w:val="center"/>
        </w:trPr>
        <w:tc>
          <w:tcPr>
            <w:tcW w:w="267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FF41F1" w:rsidP="00980DDF">
            <w:pPr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>13</w:t>
            </w:r>
          </w:p>
        </w:tc>
        <w:tc>
          <w:tcPr>
            <w:tcW w:w="429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9902A5">
            <w:pPr>
              <w:jc w:val="both"/>
              <w:textAlignment w:val="baseline"/>
              <w:rPr>
                <w:rFonts w:eastAsia="Times New Roman"/>
                <w:sz w:val="28"/>
                <w:szCs w:val="28"/>
              </w:rPr>
            </w:pPr>
            <w:r w:rsidRPr="00FE0107">
              <w:rPr>
                <w:rFonts w:eastAsia="Times New Roman"/>
                <w:sz w:val="28"/>
                <w:szCs w:val="28"/>
              </w:rPr>
              <w:t xml:space="preserve">Коэффициент </w:t>
            </w:r>
            <w:proofErr w:type="spellStart"/>
            <w:r w:rsidRPr="00FE0107">
              <w:rPr>
                <w:rFonts w:eastAsia="Times New Roman"/>
                <w:sz w:val="28"/>
                <w:szCs w:val="28"/>
              </w:rPr>
              <w:t>левереджа</w:t>
            </w:r>
            <w:proofErr w:type="spellEnd"/>
            <w:r w:rsidRPr="00FE0107">
              <w:rPr>
                <w:rFonts w:eastAsia="Times New Roman"/>
                <w:sz w:val="28"/>
                <w:szCs w:val="28"/>
              </w:rPr>
              <w:t xml:space="preserve"> k3</w:t>
            </w:r>
          </w:p>
        </w:tc>
        <w:tc>
          <w:tcPr>
            <w:tcW w:w="438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B75891" w:rsidRPr="00FE0107" w:rsidRDefault="00B75891" w:rsidP="009902A5">
            <w:pPr>
              <w:rPr>
                <w:rFonts w:eastAsia="Times New Roman"/>
                <w:sz w:val="28"/>
                <w:szCs w:val="28"/>
              </w:rPr>
            </w:pPr>
          </w:p>
        </w:tc>
      </w:tr>
    </w:tbl>
    <w:p w:rsidR="00B75891" w:rsidRPr="00FE0107" w:rsidRDefault="00B75891" w:rsidP="00B75891">
      <w:pPr>
        <w:jc w:val="both"/>
        <w:rPr>
          <w:rFonts w:eastAsia="Times New Roman"/>
          <w:sz w:val="28"/>
          <w:szCs w:val="28"/>
        </w:rPr>
      </w:pPr>
    </w:p>
    <w:p w:rsidR="00A252C3" w:rsidRPr="00FE0107" w:rsidRDefault="00A252C3" w:rsidP="00A252C3">
      <w:pPr>
        <w:ind w:firstLine="709"/>
        <w:jc w:val="both"/>
        <w:rPr>
          <w:sz w:val="28"/>
          <w:szCs w:val="28"/>
        </w:rPr>
      </w:pPr>
      <w:r w:rsidRPr="00FE0107">
        <w:rPr>
          <w:sz w:val="28"/>
          <w:szCs w:val="28"/>
        </w:rPr>
        <w:t xml:space="preserve">Наименование___________________             Адрес_______________________                                       </w:t>
      </w:r>
    </w:p>
    <w:p w:rsidR="00A252C3" w:rsidRPr="00FE0107" w:rsidRDefault="00A252C3" w:rsidP="00A252C3">
      <w:pPr>
        <w:ind w:firstLine="709"/>
        <w:jc w:val="both"/>
        <w:rPr>
          <w:sz w:val="28"/>
          <w:szCs w:val="28"/>
        </w:rPr>
      </w:pPr>
    </w:p>
    <w:p w:rsidR="00A252C3" w:rsidRPr="00FE0107" w:rsidRDefault="00A252C3" w:rsidP="00A252C3">
      <w:pPr>
        <w:ind w:firstLine="709"/>
        <w:jc w:val="both"/>
        <w:rPr>
          <w:sz w:val="28"/>
          <w:szCs w:val="28"/>
        </w:rPr>
      </w:pPr>
      <w:r w:rsidRPr="00FE0107">
        <w:rPr>
          <w:sz w:val="28"/>
          <w:szCs w:val="28"/>
        </w:rPr>
        <w:t>Телефон ______________________________________________________</w:t>
      </w:r>
    </w:p>
    <w:p w:rsidR="00A252C3" w:rsidRPr="00FE0107" w:rsidRDefault="00A252C3" w:rsidP="00A252C3">
      <w:pPr>
        <w:ind w:firstLine="709"/>
        <w:jc w:val="both"/>
        <w:rPr>
          <w:sz w:val="28"/>
          <w:szCs w:val="28"/>
        </w:rPr>
      </w:pPr>
    </w:p>
    <w:p w:rsidR="00A252C3" w:rsidRPr="00FE0107" w:rsidRDefault="00A252C3" w:rsidP="00A252C3">
      <w:pPr>
        <w:ind w:firstLine="709"/>
        <w:jc w:val="both"/>
        <w:rPr>
          <w:sz w:val="28"/>
          <w:szCs w:val="28"/>
        </w:rPr>
      </w:pPr>
      <w:r w:rsidRPr="00FE0107">
        <w:rPr>
          <w:sz w:val="28"/>
          <w:szCs w:val="28"/>
        </w:rPr>
        <w:t>Адрес электронной почты _______________________________________</w:t>
      </w:r>
    </w:p>
    <w:p w:rsidR="00A252C3" w:rsidRPr="00FE0107" w:rsidRDefault="00A252C3" w:rsidP="00A252C3">
      <w:pPr>
        <w:ind w:firstLine="709"/>
        <w:rPr>
          <w:sz w:val="28"/>
          <w:szCs w:val="28"/>
        </w:rPr>
      </w:pPr>
    </w:p>
    <w:p w:rsidR="00A252C3" w:rsidRPr="00FE0107" w:rsidRDefault="00A252C3" w:rsidP="00A252C3">
      <w:pPr>
        <w:ind w:firstLine="709"/>
        <w:rPr>
          <w:sz w:val="28"/>
          <w:szCs w:val="28"/>
        </w:rPr>
      </w:pPr>
      <w:r w:rsidRPr="00FE0107">
        <w:rPr>
          <w:sz w:val="28"/>
          <w:szCs w:val="28"/>
        </w:rPr>
        <w:t>Исполнитель_______________________________________________               ____________________</w:t>
      </w:r>
      <w:r w:rsidRPr="00FE0107">
        <w:rPr>
          <w:sz w:val="28"/>
          <w:szCs w:val="28"/>
        </w:rPr>
        <w:br/>
        <w:t xml:space="preserve">                                     фамилия, имя и отчество (при его наличии)                                           телефон</w:t>
      </w:r>
    </w:p>
    <w:p w:rsidR="00A252C3" w:rsidRPr="00FE0107" w:rsidRDefault="00A252C3" w:rsidP="00A252C3">
      <w:pPr>
        <w:ind w:left="709"/>
        <w:rPr>
          <w:sz w:val="28"/>
          <w:szCs w:val="28"/>
        </w:rPr>
      </w:pPr>
    </w:p>
    <w:p w:rsidR="00A252C3" w:rsidRPr="00FE0107" w:rsidRDefault="00A252C3" w:rsidP="00A252C3">
      <w:pPr>
        <w:ind w:left="709"/>
        <w:rPr>
          <w:sz w:val="28"/>
          <w:szCs w:val="28"/>
        </w:rPr>
      </w:pPr>
      <w:r w:rsidRPr="00FE0107">
        <w:rPr>
          <w:sz w:val="28"/>
          <w:szCs w:val="28"/>
        </w:rPr>
        <w:t xml:space="preserve">Главный бухгалтер или лицо, уполномоченное на подписание отчета </w:t>
      </w:r>
    </w:p>
    <w:p w:rsidR="00A252C3" w:rsidRPr="00FE0107" w:rsidRDefault="00A252C3" w:rsidP="00A252C3">
      <w:pPr>
        <w:ind w:firstLine="709"/>
        <w:rPr>
          <w:sz w:val="28"/>
          <w:szCs w:val="28"/>
        </w:rPr>
      </w:pPr>
      <w:r w:rsidRPr="00FE0107">
        <w:rPr>
          <w:sz w:val="28"/>
          <w:szCs w:val="28"/>
        </w:rPr>
        <w:t>_______________________________________________                                     ____________________</w:t>
      </w:r>
      <w:r w:rsidRPr="00FE0107">
        <w:rPr>
          <w:sz w:val="28"/>
          <w:szCs w:val="28"/>
        </w:rPr>
        <w:br/>
        <w:t>                     фамилия, имя и отчество (при его наличии)                                                    подпись, телефон</w:t>
      </w:r>
    </w:p>
    <w:p w:rsidR="00A252C3" w:rsidRPr="00FE0107" w:rsidRDefault="00A252C3" w:rsidP="00A252C3">
      <w:pPr>
        <w:ind w:firstLine="709"/>
        <w:rPr>
          <w:sz w:val="28"/>
          <w:szCs w:val="28"/>
        </w:rPr>
      </w:pPr>
    </w:p>
    <w:p w:rsidR="00A252C3" w:rsidRPr="00FE0107" w:rsidRDefault="00A252C3" w:rsidP="00A252C3">
      <w:pPr>
        <w:ind w:firstLine="709"/>
        <w:rPr>
          <w:sz w:val="28"/>
          <w:szCs w:val="28"/>
        </w:rPr>
      </w:pPr>
      <w:r w:rsidRPr="00FE0107">
        <w:rPr>
          <w:sz w:val="28"/>
          <w:szCs w:val="28"/>
        </w:rPr>
        <w:t xml:space="preserve">Первый руководитель или лицо, уполномоченное им на подписание отчета  </w:t>
      </w:r>
    </w:p>
    <w:p w:rsidR="00A252C3" w:rsidRPr="00FE0107" w:rsidRDefault="00A252C3" w:rsidP="00A252C3">
      <w:pPr>
        <w:ind w:firstLine="709"/>
        <w:rPr>
          <w:sz w:val="28"/>
          <w:szCs w:val="28"/>
        </w:rPr>
      </w:pPr>
      <w:r w:rsidRPr="00FE0107">
        <w:rPr>
          <w:sz w:val="28"/>
          <w:szCs w:val="28"/>
        </w:rPr>
        <w:t>_______________________________________________                                    ____________________</w:t>
      </w:r>
      <w:r w:rsidRPr="00FE0107">
        <w:rPr>
          <w:sz w:val="28"/>
          <w:szCs w:val="28"/>
        </w:rPr>
        <w:br/>
        <w:t>               фамилия, имя и отчество (при его наличии)                                                       подпись, телефон</w:t>
      </w:r>
    </w:p>
    <w:p w:rsidR="00A252C3" w:rsidRPr="00FE0107" w:rsidRDefault="00A252C3" w:rsidP="00A252C3">
      <w:pPr>
        <w:ind w:firstLine="709"/>
        <w:jc w:val="both"/>
        <w:rPr>
          <w:sz w:val="28"/>
          <w:szCs w:val="28"/>
        </w:rPr>
      </w:pPr>
    </w:p>
    <w:p w:rsidR="00A252C3" w:rsidRPr="00FE0107" w:rsidRDefault="00A252C3" w:rsidP="00A252C3">
      <w:pPr>
        <w:ind w:firstLine="709"/>
        <w:textAlignment w:val="baseline"/>
        <w:rPr>
          <w:rFonts w:eastAsia="Times New Roman"/>
          <w:sz w:val="28"/>
          <w:szCs w:val="28"/>
        </w:rPr>
      </w:pPr>
      <w:r w:rsidRPr="00FE0107">
        <w:rPr>
          <w:sz w:val="28"/>
          <w:szCs w:val="28"/>
        </w:rPr>
        <w:t>Дата  «____» ______________ 20__ года</w:t>
      </w:r>
    </w:p>
    <w:p w:rsidR="00B75891" w:rsidRPr="00FE0107" w:rsidRDefault="00B75891" w:rsidP="00B75891">
      <w:pPr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br w:type="page"/>
      </w:r>
    </w:p>
    <w:p w:rsidR="001C57F1" w:rsidRPr="00FE0107" w:rsidRDefault="001C57F1" w:rsidP="00B75891">
      <w:pPr>
        <w:ind w:firstLine="397"/>
        <w:jc w:val="right"/>
        <w:textAlignment w:val="baseline"/>
        <w:rPr>
          <w:rFonts w:eastAsia="Times New Roman"/>
          <w:sz w:val="28"/>
          <w:szCs w:val="28"/>
        </w:rPr>
        <w:sectPr w:rsidR="001C57F1" w:rsidRPr="00FE0107" w:rsidSect="0076332B">
          <w:pgSz w:w="16838" w:h="11906" w:orient="landscape"/>
          <w:pgMar w:top="1418" w:right="851" w:bottom="1418" w:left="1418" w:header="709" w:footer="709" w:gutter="0"/>
          <w:cols w:space="708"/>
          <w:docGrid w:linePitch="360"/>
        </w:sectPr>
      </w:pPr>
    </w:p>
    <w:p w:rsidR="00B75891" w:rsidRPr="00FE0107" w:rsidRDefault="00B75891" w:rsidP="00B75891">
      <w:pPr>
        <w:ind w:firstLine="397"/>
        <w:jc w:val="right"/>
        <w:textAlignment w:val="baseline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lastRenderedPageBreak/>
        <w:t>Приложение</w:t>
      </w:r>
    </w:p>
    <w:p w:rsidR="00040BC3" w:rsidRPr="00FE0107" w:rsidRDefault="00B75891" w:rsidP="00040BC3">
      <w:pPr>
        <w:ind w:firstLine="397"/>
        <w:jc w:val="right"/>
        <w:textAlignment w:val="baseline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 xml:space="preserve">к форме </w:t>
      </w:r>
      <w:r w:rsidR="00040BC3" w:rsidRPr="00FE0107">
        <w:rPr>
          <w:rFonts w:eastAsia="Times New Roman"/>
          <w:sz w:val="28"/>
          <w:szCs w:val="28"/>
        </w:rPr>
        <w:t xml:space="preserve">отчета об </w:t>
      </w:r>
      <w:proofErr w:type="gramStart"/>
      <w:r w:rsidR="00040BC3" w:rsidRPr="00FE0107">
        <w:rPr>
          <w:rFonts w:eastAsia="Times New Roman"/>
          <w:sz w:val="28"/>
          <w:szCs w:val="28"/>
        </w:rPr>
        <w:t>уставном</w:t>
      </w:r>
      <w:proofErr w:type="gramEnd"/>
      <w:r w:rsidR="00040BC3" w:rsidRPr="00FE0107">
        <w:rPr>
          <w:rFonts w:eastAsia="Times New Roman"/>
          <w:sz w:val="28"/>
          <w:szCs w:val="28"/>
        </w:rPr>
        <w:t xml:space="preserve"> </w:t>
      </w:r>
    </w:p>
    <w:p w:rsidR="00040BC3" w:rsidRPr="00FE0107" w:rsidRDefault="00040BC3" w:rsidP="00040BC3">
      <w:pPr>
        <w:ind w:firstLine="397"/>
        <w:jc w:val="right"/>
        <w:textAlignment w:val="baseline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 xml:space="preserve">и </w:t>
      </w:r>
      <w:proofErr w:type="gramStart"/>
      <w:r w:rsidRPr="00FE0107">
        <w:rPr>
          <w:rFonts w:eastAsia="Times New Roman"/>
          <w:sz w:val="28"/>
          <w:szCs w:val="28"/>
        </w:rPr>
        <w:t>собственном</w:t>
      </w:r>
      <w:proofErr w:type="gramEnd"/>
      <w:r w:rsidRPr="00FE0107">
        <w:rPr>
          <w:rFonts w:eastAsia="Times New Roman"/>
          <w:sz w:val="28"/>
          <w:szCs w:val="28"/>
        </w:rPr>
        <w:t xml:space="preserve"> капиталах, </w:t>
      </w:r>
    </w:p>
    <w:p w:rsidR="00B75891" w:rsidRPr="00FE0107" w:rsidRDefault="00040BC3" w:rsidP="00040BC3">
      <w:pPr>
        <w:ind w:firstLine="397"/>
        <w:jc w:val="right"/>
        <w:textAlignment w:val="baseline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 xml:space="preserve">а также о коэффициенте </w:t>
      </w:r>
      <w:proofErr w:type="spellStart"/>
      <w:r w:rsidRPr="00FE0107">
        <w:rPr>
          <w:rFonts w:eastAsia="Times New Roman"/>
          <w:sz w:val="28"/>
          <w:szCs w:val="28"/>
        </w:rPr>
        <w:t>левереджа</w:t>
      </w:r>
      <w:proofErr w:type="spellEnd"/>
    </w:p>
    <w:p w:rsidR="00040BC3" w:rsidRPr="00FE0107" w:rsidRDefault="00040BC3" w:rsidP="00B75891">
      <w:pPr>
        <w:ind w:firstLine="400"/>
        <w:jc w:val="right"/>
        <w:rPr>
          <w:rFonts w:eastAsia="Times New Roman"/>
          <w:sz w:val="28"/>
          <w:szCs w:val="28"/>
        </w:rPr>
      </w:pPr>
    </w:p>
    <w:p w:rsidR="00B75891" w:rsidRPr="00FE0107" w:rsidRDefault="00B75891" w:rsidP="00B75891">
      <w:pPr>
        <w:ind w:firstLine="400"/>
        <w:jc w:val="right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 </w:t>
      </w:r>
    </w:p>
    <w:p w:rsidR="00B75891" w:rsidRPr="00FE0107" w:rsidRDefault="00B75891" w:rsidP="00B75891">
      <w:pPr>
        <w:jc w:val="center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Пояснение по заполнению формы административных данных</w:t>
      </w:r>
    </w:p>
    <w:p w:rsidR="00B75891" w:rsidRPr="00FE0107" w:rsidRDefault="00B75891" w:rsidP="00B75891">
      <w:pPr>
        <w:jc w:val="center"/>
        <w:rPr>
          <w:rFonts w:eastAsia="Times New Roman"/>
          <w:sz w:val="28"/>
          <w:szCs w:val="28"/>
        </w:rPr>
      </w:pPr>
    </w:p>
    <w:p w:rsidR="00B75891" w:rsidRPr="00FE0107" w:rsidRDefault="00FA5CE8" w:rsidP="00FA5CE8">
      <w:pPr>
        <w:jc w:val="center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 xml:space="preserve">Отчет об уставном и собственном </w:t>
      </w:r>
      <w:proofErr w:type="gramStart"/>
      <w:r w:rsidRPr="00FE0107">
        <w:rPr>
          <w:rFonts w:eastAsia="Times New Roman"/>
          <w:sz w:val="28"/>
          <w:szCs w:val="28"/>
        </w:rPr>
        <w:t>капиталах</w:t>
      </w:r>
      <w:proofErr w:type="gramEnd"/>
      <w:r w:rsidRPr="00FE0107">
        <w:rPr>
          <w:rFonts w:eastAsia="Times New Roman"/>
          <w:sz w:val="28"/>
          <w:szCs w:val="28"/>
        </w:rPr>
        <w:t xml:space="preserve">, а также о коэффициенте </w:t>
      </w:r>
      <w:proofErr w:type="spellStart"/>
      <w:r w:rsidRPr="00FE0107">
        <w:rPr>
          <w:rFonts w:eastAsia="Times New Roman"/>
          <w:sz w:val="28"/>
          <w:szCs w:val="28"/>
        </w:rPr>
        <w:t>левереджа</w:t>
      </w:r>
      <w:proofErr w:type="spellEnd"/>
      <w:r w:rsidR="00B75891" w:rsidRPr="00FE0107">
        <w:rPr>
          <w:rFonts w:eastAsia="Times New Roman"/>
          <w:sz w:val="28"/>
          <w:szCs w:val="28"/>
        </w:rPr>
        <w:br/>
      </w:r>
      <w:r w:rsidR="00B75891" w:rsidRPr="00FE0107">
        <w:rPr>
          <w:rFonts w:eastAsia="Times New Roman"/>
          <w:sz w:val="28"/>
          <w:szCs w:val="28"/>
        </w:rPr>
        <w:br/>
        <w:t xml:space="preserve">(индекс – </w:t>
      </w:r>
      <w:r w:rsidRPr="00FE0107">
        <w:rPr>
          <w:rFonts w:eastAsia="Times New Roman"/>
          <w:sz w:val="28"/>
          <w:szCs w:val="28"/>
        </w:rPr>
        <w:t>USK-K3</w:t>
      </w:r>
      <w:r w:rsidR="00B75891" w:rsidRPr="00FE0107">
        <w:rPr>
          <w:rFonts w:eastAsia="Times New Roman"/>
          <w:sz w:val="28"/>
          <w:szCs w:val="28"/>
        </w:rPr>
        <w:t>, периодичность – ежеквартальная)</w:t>
      </w:r>
    </w:p>
    <w:p w:rsidR="00AB45D3" w:rsidRDefault="00AB45D3" w:rsidP="00B75891">
      <w:pPr>
        <w:jc w:val="center"/>
        <w:rPr>
          <w:rFonts w:eastAsia="Times New Roman"/>
          <w:sz w:val="28"/>
          <w:szCs w:val="28"/>
        </w:rPr>
      </w:pPr>
    </w:p>
    <w:p w:rsidR="00B75891" w:rsidRPr="00FE0107" w:rsidRDefault="00B75891" w:rsidP="00B75891">
      <w:pPr>
        <w:jc w:val="center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br/>
        <w:t>Глава 1. Общие положения</w:t>
      </w:r>
    </w:p>
    <w:p w:rsidR="00B75891" w:rsidRPr="00FE0107" w:rsidRDefault="00B75891" w:rsidP="00B75891">
      <w:pPr>
        <w:ind w:firstLine="397"/>
        <w:jc w:val="center"/>
        <w:textAlignment w:val="baseline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 </w:t>
      </w:r>
    </w:p>
    <w:p w:rsidR="00B75891" w:rsidRPr="00FE0107" w:rsidRDefault="00B75891" w:rsidP="00B75891">
      <w:pPr>
        <w:ind w:firstLine="709"/>
        <w:jc w:val="both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 xml:space="preserve">1. </w:t>
      </w:r>
      <w:proofErr w:type="gramStart"/>
      <w:r w:rsidRPr="00FE0107">
        <w:rPr>
          <w:rFonts w:eastAsia="Times New Roman"/>
          <w:sz w:val="28"/>
          <w:szCs w:val="28"/>
        </w:rPr>
        <w:t>Настоящее пояснение (далее - Пояснение) определяет единые требования по заполнению формы, предназначенной для сбора административных данных «</w:t>
      </w:r>
      <w:r w:rsidR="00FA5CE8" w:rsidRPr="00FE0107">
        <w:rPr>
          <w:rFonts w:eastAsia="Times New Roman"/>
          <w:sz w:val="28"/>
          <w:szCs w:val="28"/>
        </w:rPr>
        <w:t xml:space="preserve">Отчет об уставном и собственном капиталах, а также о коэффициенте </w:t>
      </w:r>
      <w:proofErr w:type="spellStart"/>
      <w:r w:rsidR="00FA5CE8" w:rsidRPr="00FE0107">
        <w:rPr>
          <w:rFonts w:eastAsia="Times New Roman"/>
          <w:sz w:val="28"/>
          <w:szCs w:val="28"/>
        </w:rPr>
        <w:t>левереджа</w:t>
      </w:r>
      <w:proofErr w:type="spellEnd"/>
      <w:r w:rsidRPr="00FE0107">
        <w:rPr>
          <w:rFonts w:eastAsia="Times New Roman"/>
          <w:sz w:val="28"/>
          <w:szCs w:val="28"/>
        </w:rPr>
        <w:t>» (далее - Форма).</w:t>
      </w:r>
      <w:proofErr w:type="gramEnd"/>
    </w:p>
    <w:p w:rsidR="00B75891" w:rsidRPr="00FE0107" w:rsidRDefault="00B75891" w:rsidP="00B75891">
      <w:pPr>
        <w:ind w:firstLine="709"/>
        <w:jc w:val="both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 xml:space="preserve">2. </w:t>
      </w:r>
      <w:proofErr w:type="gramStart"/>
      <w:r w:rsidRPr="00FE0107">
        <w:rPr>
          <w:rFonts w:eastAsia="Times New Roman"/>
          <w:sz w:val="28"/>
          <w:szCs w:val="28"/>
        </w:rPr>
        <w:t xml:space="preserve">Форма разработана в соответствии с </w:t>
      </w:r>
      <w:r w:rsidR="00A252C3" w:rsidRPr="00FE0107">
        <w:rPr>
          <w:rFonts w:eastAsia="Times New Roman"/>
          <w:sz w:val="28"/>
          <w:szCs w:val="28"/>
        </w:rPr>
        <w:t xml:space="preserve"> подпунктом 18-1) статьи 8 Закона Республики Казахстан от 30 марта 1995 года «О Национальном Банке Республики Казахстан» и </w:t>
      </w:r>
      <w:r w:rsidRPr="00FE0107">
        <w:rPr>
          <w:rFonts w:eastAsia="Times New Roman"/>
          <w:sz w:val="28"/>
          <w:szCs w:val="28"/>
        </w:rPr>
        <w:t xml:space="preserve">подпунктом 1) части второй статьи 27 </w:t>
      </w:r>
      <w:r w:rsidR="008E78B7" w:rsidRPr="00FE0107">
        <w:rPr>
          <w:rFonts w:eastAsia="Times New Roman"/>
          <w:sz w:val="28"/>
          <w:szCs w:val="28"/>
        </w:rPr>
        <w:br/>
      </w:r>
      <w:r w:rsidRPr="00FE0107">
        <w:rPr>
          <w:rFonts w:eastAsia="Times New Roman"/>
          <w:sz w:val="28"/>
          <w:szCs w:val="28"/>
        </w:rPr>
        <w:t xml:space="preserve">Закона Республики Казахстан от 26 ноября 2012 года «О </w:t>
      </w:r>
      <w:proofErr w:type="spellStart"/>
      <w:r w:rsidRPr="00FE0107">
        <w:rPr>
          <w:rFonts w:eastAsia="Times New Roman"/>
          <w:sz w:val="28"/>
          <w:szCs w:val="28"/>
        </w:rPr>
        <w:t>микрофинансовой</w:t>
      </w:r>
      <w:proofErr w:type="spellEnd"/>
      <w:r w:rsidRPr="00FE0107">
        <w:rPr>
          <w:rFonts w:eastAsia="Times New Roman"/>
          <w:sz w:val="28"/>
          <w:szCs w:val="28"/>
        </w:rPr>
        <w:t xml:space="preserve"> деятельности».</w:t>
      </w:r>
      <w:proofErr w:type="gramEnd"/>
    </w:p>
    <w:p w:rsidR="00B75891" w:rsidRPr="00FE0107" w:rsidRDefault="00B75891" w:rsidP="00B75891">
      <w:pPr>
        <w:ind w:firstLine="709"/>
        <w:jc w:val="both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3. Форма заполняется ежеквартально</w:t>
      </w:r>
      <w:r w:rsidR="004C50AE" w:rsidRPr="00FE0107">
        <w:rPr>
          <w:rFonts w:eastAsia="Times New Roman"/>
          <w:sz w:val="28"/>
          <w:szCs w:val="28"/>
        </w:rPr>
        <w:t xml:space="preserve"> кредитным</w:t>
      </w:r>
      <w:r w:rsidR="00284CC6" w:rsidRPr="00FE0107">
        <w:rPr>
          <w:rFonts w:eastAsia="Times New Roman"/>
          <w:sz w:val="28"/>
          <w:szCs w:val="28"/>
        </w:rPr>
        <w:t xml:space="preserve"> товариществом</w:t>
      </w:r>
      <w:r w:rsidR="00CB5670" w:rsidRPr="00FE0107">
        <w:rPr>
          <w:rFonts w:eastAsia="Times New Roman"/>
          <w:sz w:val="28"/>
          <w:szCs w:val="28"/>
        </w:rPr>
        <w:t xml:space="preserve"> и</w:t>
      </w:r>
      <w:r w:rsidR="00284CC6" w:rsidRPr="00FE0107">
        <w:rPr>
          <w:rFonts w:eastAsia="Times New Roman"/>
          <w:sz w:val="28"/>
          <w:szCs w:val="28"/>
        </w:rPr>
        <w:t xml:space="preserve"> ломбардом</w:t>
      </w:r>
      <w:r w:rsidRPr="00FE0107">
        <w:rPr>
          <w:rFonts w:eastAsia="Times New Roman"/>
          <w:sz w:val="28"/>
          <w:szCs w:val="28"/>
        </w:rPr>
        <w:t xml:space="preserve">. Данные в Форме заполняются в тысячах тенге. Сумма менее </w:t>
      </w:r>
      <w:r w:rsidR="008E78B7" w:rsidRPr="00FE0107">
        <w:rPr>
          <w:rFonts w:eastAsia="Times New Roman"/>
          <w:sz w:val="28"/>
          <w:szCs w:val="28"/>
        </w:rPr>
        <w:br/>
      </w:r>
      <w:r w:rsidRPr="00FE0107">
        <w:rPr>
          <w:rFonts w:eastAsia="Times New Roman"/>
          <w:sz w:val="28"/>
          <w:szCs w:val="28"/>
        </w:rPr>
        <w:t>500 (пятисот) тенге округляется до 0 (нуля), а сумма, равная 500 (пятистам) тенге и выше, округляется до 1000 (тысячи) тенге.</w:t>
      </w:r>
    </w:p>
    <w:p w:rsidR="00B75891" w:rsidRPr="00FE0107" w:rsidRDefault="00B75891" w:rsidP="00B75891">
      <w:pPr>
        <w:ind w:firstLine="709"/>
        <w:jc w:val="both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4. Форму подписывают первый руководитель, главный бухгалтер или лица, уполномоченные на подписание отчета, и исполнитель.</w:t>
      </w:r>
    </w:p>
    <w:p w:rsidR="00B75891" w:rsidRPr="00FE0107" w:rsidRDefault="00B75891" w:rsidP="00B75891">
      <w:pPr>
        <w:ind w:firstLine="397"/>
        <w:jc w:val="center"/>
        <w:textAlignment w:val="baseline"/>
        <w:rPr>
          <w:rFonts w:eastAsia="Times New Roman"/>
          <w:sz w:val="28"/>
          <w:szCs w:val="28"/>
        </w:rPr>
      </w:pPr>
    </w:p>
    <w:p w:rsidR="00B75891" w:rsidRPr="00FE0107" w:rsidRDefault="00B75891" w:rsidP="00B75891">
      <w:pPr>
        <w:ind w:firstLine="397"/>
        <w:jc w:val="center"/>
        <w:textAlignment w:val="baseline"/>
        <w:rPr>
          <w:rFonts w:eastAsia="Times New Roman"/>
          <w:sz w:val="28"/>
          <w:szCs w:val="28"/>
        </w:rPr>
      </w:pPr>
    </w:p>
    <w:p w:rsidR="00B75891" w:rsidRPr="00FE0107" w:rsidRDefault="00B75891" w:rsidP="00B75891">
      <w:pPr>
        <w:jc w:val="center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Глава 2. Пояснение по заполнению Формы</w:t>
      </w:r>
    </w:p>
    <w:p w:rsidR="00B75891" w:rsidRPr="00FE0107" w:rsidRDefault="00B75891" w:rsidP="00B75891">
      <w:pPr>
        <w:ind w:firstLine="397"/>
        <w:jc w:val="center"/>
        <w:textAlignment w:val="baseline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 </w:t>
      </w:r>
    </w:p>
    <w:p w:rsidR="00B75891" w:rsidRPr="00FE0107" w:rsidRDefault="00C031B1" w:rsidP="00B75891">
      <w:pPr>
        <w:ind w:firstLine="709"/>
        <w:jc w:val="both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5</w:t>
      </w:r>
      <w:r w:rsidR="00B75891" w:rsidRPr="00FE0107">
        <w:rPr>
          <w:rFonts w:eastAsia="Times New Roman"/>
          <w:sz w:val="28"/>
          <w:szCs w:val="28"/>
        </w:rPr>
        <w:t xml:space="preserve">. </w:t>
      </w:r>
      <w:r w:rsidR="00F2655F" w:rsidRPr="00FE0107">
        <w:rPr>
          <w:rFonts w:eastAsia="Times New Roman"/>
          <w:sz w:val="28"/>
          <w:szCs w:val="28"/>
        </w:rPr>
        <w:t>Данные по строке</w:t>
      </w:r>
      <w:r w:rsidRPr="00FE0107">
        <w:rPr>
          <w:rFonts w:eastAsia="Times New Roman"/>
          <w:sz w:val="28"/>
          <w:szCs w:val="28"/>
        </w:rPr>
        <w:t xml:space="preserve"> 12 </w:t>
      </w:r>
      <w:r w:rsidR="00B75891" w:rsidRPr="00FE0107">
        <w:rPr>
          <w:rFonts w:eastAsia="Times New Roman"/>
          <w:sz w:val="28"/>
          <w:szCs w:val="28"/>
        </w:rPr>
        <w:t xml:space="preserve">Формы </w:t>
      </w:r>
      <w:r w:rsidR="00F2655F" w:rsidRPr="00FE0107">
        <w:rPr>
          <w:rFonts w:eastAsia="Times New Roman"/>
          <w:sz w:val="28"/>
          <w:szCs w:val="28"/>
        </w:rPr>
        <w:t>заполняются только кредитными товариществами.</w:t>
      </w:r>
    </w:p>
    <w:p w:rsidR="00F2655F" w:rsidRPr="00FE0107" w:rsidRDefault="00F2655F" w:rsidP="00F2655F">
      <w:pPr>
        <w:ind w:firstLine="709"/>
        <w:jc w:val="both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>6. В строке 13 Формы указывается значение с тремя знаками после запятой.</w:t>
      </w:r>
    </w:p>
    <w:p w:rsidR="00B75891" w:rsidRPr="00FE0107" w:rsidRDefault="00B75891" w:rsidP="00B75891">
      <w:pPr>
        <w:rPr>
          <w:rFonts w:eastAsia="Times New Roman"/>
          <w:strike/>
          <w:sz w:val="28"/>
          <w:szCs w:val="28"/>
        </w:rPr>
      </w:pPr>
    </w:p>
    <w:p w:rsidR="00B75891" w:rsidRPr="00FE0107" w:rsidRDefault="00B75891" w:rsidP="00B75891">
      <w:pPr>
        <w:rPr>
          <w:rStyle w:val="s0"/>
          <w:color w:val="auto"/>
          <w:sz w:val="28"/>
          <w:szCs w:val="28"/>
        </w:rPr>
      </w:pPr>
    </w:p>
    <w:p w:rsidR="00B75891" w:rsidRPr="00FE0107" w:rsidRDefault="00B75891" w:rsidP="00FD71C6">
      <w:pPr>
        <w:jc w:val="right"/>
        <w:rPr>
          <w:rStyle w:val="s0"/>
          <w:color w:val="auto"/>
          <w:sz w:val="28"/>
          <w:szCs w:val="28"/>
        </w:rPr>
      </w:pPr>
    </w:p>
    <w:p w:rsidR="00C031B1" w:rsidRPr="00FE0107" w:rsidRDefault="00C031B1" w:rsidP="00F2655F">
      <w:pPr>
        <w:rPr>
          <w:rStyle w:val="s0"/>
          <w:color w:val="auto"/>
          <w:sz w:val="28"/>
          <w:szCs w:val="28"/>
        </w:rPr>
      </w:pPr>
    </w:p>
    <w:p w:rsidR="00FD71C6" w:rsidRPr="00FE0107" w:rsidRDefault="00FD71C6" w:rsidP="00FD71C6">
      <w:pPr>
        <w:jc w:val="right"/>
        <w:rPr>
          <w:sz w:val="28"/>
          <w:szCs w:val="28"/>
        </w:rPr>
      </w:pPr>
      <w:r w:rsidRPr="00FE0107">
        <w:rPr>
          <w:rStyle w:val="s0"/>
          <w:color w:val="auto"/>
          <w:sz w:val="28"/>
          <w:szCs w:val="28"/>
        </w:rPr>
        <w:lastRenderedPageBreak/>
        <w:t>Приложение</w:t>
      </w:r>
      <w:r w:rsidR="000E67D1" w:rsidRPr="00FE0107">
        <w:rPr>
          <w:rStyle w:val="s0"/>
          <w:color w:val="auto"/>
          <w:sz w:val="28"/>
          <w:szCs w:val="28"/>
        </w:rPr>
        <w:t xml:space="preserve"> </w:t>
      </w:r>
      <w:r w:rsidR="00811622" w:rsidRPr="00FE0107">
        <w:rPr>
          <w:rStyle w:val="s0"/>
          <w:color w:val="auto"/>
          <w:sz w:val="28"/>
          <w:szCs w:val="28"/>
        </w:rPr>
        <w:t>5</w:t>
      </w:r>
    </w:p>
    <w:p w:rsidR="00FD71C6" w:rsidRPr="00FE0107" w:rsidRDefault="00FD71C6" w:rsidP="00FD71C6">
      <w:pPr>
        <w:jc w:val="right"/>
        <w:textAlignment w:val="baseline"/>
        <w:rPr>
          <w:rStyle w:val="s0"/>
          <w:color w:val="auto"/>
          <w:sz w:val="28"/>
          <w:szCs w:val="28"/>
        </w:rPr>
      </w:pPr>
      <w:r w:rsidRPr="00FE0107">
        <w:rPr>
          <w:rStyle w:val="s0"/>
          <w:color w:val="auto"/>
          <w:sz w:val="28"/>
          <w:szCs w:val="28"/>
        </w:rPr>
        <w:t xml:space="preserve">к постановлению Правления </w:t>
      </w:r>
    </w:p>
    <w:p w:rsidR="00FD71C6" w:rsidRPr="00FE0107" w:rsidRDefault="00FD71C6" w:rsidP="00FD71C6">
      <w:pPr>
        <w:jc w:val="right"/>
        <w:textAlignment w:val="baseline"/>
        <w:rPr>
          <w:rStyle w:val="s0"/>
          <w:color w:val="auto"/>
          <w:sz w:val="28"/>
          <w:szCs w:val="28"/>
        </w:rPr>
      </w:pPr>
      <w:r w:rsidRPr="00FE0107">
        <w:rPr>
          <w:rStyle w:val="s0"/>
          <w:color w:val="auto"/>
          <w:sz w:val="28"/>
          <w:szCs w:val="28"/>
        </w:rPr>
        <w:t xml:space="preserve">Национального Банка </w:t>
      </w:r>
    </w:p>
    <w:p w:rsidR="00FD71C6" w:rsidRPr="00FE0107" w:rsidRDefault="00FD71C6" w:rsidP="00FD71C6">
      <w:pPr>
        <w:jc w:val="right"/>
        <w:textAlignment w:val="baseline"/>
        <w:rPr>
          <w:rStyle w:val="s0"/>
          <w:color w:val="auto"/>
          <w:sz w:val="28"/>
          <w:szCs w:val="28"/>
        </w:rPr>
      </w:pPr>
      <w:r w:rsidRPr="00FE0107">
        <w:rPr>
          <w:rStyle w:val="s0"/>
          <w:color w:val="auto"/>
          <w:sz w:val="28"/>
          <w:szCs w:val="28"/>
        </w:rPr>
        <w:t xml:space="preserve">Республики Казахстан </w:t>
      </w:r>
    </w:p>
    <w:p w:rsidR="00FD71C6" w:rsidRPr="00FE0107" w:rsidRDefault="00787268" w:rsidP="00FD71C6">
      <w:pPr>
        <w:jc w:val="right"/>
        <w:rPr>
          <w:sz w:val="28"/>
          <w:szCs w:val="28"/>
        </w:rPr>
      </w:pPr>
      <w:r>
        <w:rPr>
          <w:rStyle w:val="s0"/>
          <w:color w:val="auto"/>
          <w:sz w:val="28"/>
          <w:szCs w:val="28"/>
        </w:rPr>
        <w:t xml:space="preserve">                         от </w:t>
      </w:r>
      <w:r w:rsidR="00FD3D25">
        <w:rPr>
          <w:rStyle w:val="s0"/>
          <w:color w:val="auto"/>
          <w:sz w:val="28"/>
          <w:szCs w:val="28"/>
        </w:rPr>
        <w:t>«</w:t>
      </w:r>
      <w:r>
        <w:rPr>
          <w:rStyle w:val="s0"/>
          <w:color w:val="auto"/>
          <w:sz w:val="28"/>
          <w:szCs w:val="28"/>
        </w:rPr>
        <w:t>28</w:t>
      </w:r>
      <w:r w:rsidR="00FD3D25">
        <w:rPr>
          <w:rStyle w:val="s0"/>
          <w:color w:val="auto"/>
          <w:sz w:val="28"/>
          <w:szCs w:val="28"/>
        </w:rPr>
        <w:t>»</w:t>
      </w:r>
      <w:r>
        <w:rPr>
          <w:rStyle w:val="s0"/>
          <w:color w:val="auto"/>
          <w:sz w:val="28"/>
          <w:szCs w:val="28"/>
        </w:rPr>
        <w:t xml:space="preserve"> ноября 2019 года № 224</w:t>
      </w:r>
    </w:p>
    <w:p w:rsidR="00FD71C6" w:rsidRPr="00FE0107" w:rsidRDefault="00FD71C6" w:rsidP="00FD71C6">
      <w:pPr>
        <w:rPr>
          <w:rFonts w:eastAsia="Times New Roman"/>
          <w:sz w:val="28"/>
          <w:szCs w:val="28"/>
        </w:rPr>
      </w:pPr>
    </w:p>
    <w:p w:rsidR="00FD71C6" w:rsidRPr="00FE0107" w:rsidRDefault="00FD71C6" w:rsidP="00FD71C6">
      <w:pPr>
        <w:jc w:val="center"/>
        <w:rPr>
          <w:rFonts w:eastAsia="Times New Roman"/>
          <w:sz w:val="28"/>
          <w:szCs w:val="28"/>
        </w:rPr>
      </w:pPr>
    </w:p>
    <w:p w:rsidR="00FD71C6" w:rsidRPr="00FE0107" w:rsidRDefault="00FD71C6" w:rsidP="00FD71C6">
      <w:pPr>
        <w:jc w:val="center"/>
        <w:rPr>
          <w:rFonts w:eastAsia="Times New Roman"/>
          <w:b/>
          <w:sz w:val="28"/>
          <w:szCs w:val="28"/>
        </w:rPr>
      </w:pPr>
      <w:r w:rsidRPr="00FE0107">
        <w:rPr>
          <w:rFonts w:eastAsia="Times New Roman"/>
          <w:b/>
          <w:sz w:val="28"/>
          <w:szCs w:val="28"/>
        </w:rPr>
        <w:t xml:space="preserve">Правила представления отчетности </w:t>
      </w:r>
      <w:r w:rsidR="00232419" w:rsidRPr="00FE0107">
        <w:rPr>
          <w:rFonts w:eastAsia="Times New Roman"/>
          <w:b/>
          <w:sz w:val="28"/>
          <w:szCs w:val="28"/>
        </w:rPr>
        <w:t xml:space="preserve">о выполнении </w:t>
      </w:r>
      <w:proofErr w:type="spellStart"/>
      <w:r w:rsidR="00232419" w:rsidRPr="00FE0107">
        <w:rPr>
          <w:rFonts w:eastAsia="Times New Roman"/>
          <w:b/>
          <w:sz w:val="28"/>
          <w:szCs w:val="28"/>
        </w:rPr>
        <w:t>пруденциальных</w:t>
      </w:r>
      <w:proofErr w:type="spellEnd"/>
      <w:r w:rsidR="00232419" w:rsidRPr="00FE0107">
        <w:rPr>
          <w:rFonts w:eastAsia="Times New Roman"/>
          <w:b/>
          <w:sz w:val="28"/>
          <w:szCs w:val="28"/>
        </w:rPr>
        <w:t xml:space="preserve"> </w:t>
      </w:r>
      <w:r w:rsidR="00232419" w:rsidRPr="00FE0107">
        <w:rPr>
          <w:rFonts w:eastAsia="Times New Roman"/>
          <w:b/>
          <w:sz w:val="28"/>
          <w:szCs w:val="28"/>
        </w:rPr>
        <w:br/>
        <w:t>нормативов и иных обязательных к соблюдению норм и лимитов</w:t>
      </w:r>
      <w:r w:rsidR="004C6151" w:rsidRPr="00FE0107">
        <w:rPr>
          <w:rFonts w:eastAsia="Times New Roman"/>
          <w:b/>
          <w:sz w:val="28"/>
          <w:szCs w:val="28"/>
        </w:rPr>
        <w:br/>
      </w:r>
      <w:r w:rsidRPr="00FE0107">
        <w:rPr>
          <w:rFonts w:eastAsia="Times New Roman"/>
          <w:b/>
          <w:sz w:val="28"/>
          <w:szCs w:val="28"/>
        </w:rPr>
        <w:t>организацией</w:t>
      </w:r>
      <w:r w:rsidR="00CC7BCC" w:rsidRPr="00FE0107">
        <w:rPr>
          <w:rFonts w:eastAsia="Times New Roman"/>
          <w:b/>
          <w:sz w:val="28"/>
          <w:szCs w:val="28"/>
        </w:rPr>
        <w:t xml:space="preserve">, осуществляющей </w:t>
      </w:r>
      <w:proofErr w:type="spellStart"/>
      <w:r w:rsidR="00CC7BCC" w:rsidRPr="00FE0107">
        <w:rPr>
          <w:rFonts w:eastAsia="Times New Roman"/>
          <w:b/>
          <w:sz w:val="28"/>
          <w:szCs w:val="28"/>
        </w:rPr>
        <w:t>микрофинансовую</w:t>
      </w:r>
      <w:proofErr w:type="spellEnd"/>
      <w:r w:rsidR="00CC7BCC" w:rsidRPr="00FE0107">
        <w:rPr>
          <w:rFonts w:eastAsia="Times New Roman"/>
          <w:b/>
          <w:sz w:val="28"/>
          <w:szCs w:val="28"/>
        </w:rPr>
        <w:t xml:space="preserve"> деятельность</w:t>
      </w:r>
    </w:p>
    <w:p w:rsidR="00FD71C6" w:rsidRPr="00FE0107" w:rsidRDefault="00FD71C6" w:rsidP="00FD71C6">
      <w:pPr>
        <w:rPr>
          <w:rFonts w:eastAsia="Times New Roman"/>
          <w:sz w:val="28"/>
          <w:szCs w:val="28"/>
        </w:rPr>
      </w:pPr>
    </w:p>
    <w:p w:rsidR="000530F9" w:rsidRPr="00FE0107" w:rsidRDefault="00FD71C6" w:rsidP="000530F9">
      <w:pPr>
        <w:jc w:val="both"/>
        <w:rPr>
          <w:rFonts w:eastAsia="Times New Roman"/>
          <w:sz w:val="28"/>
          <w:szCs w:val="28"/>
        </w:rPr>
      </w:pPr>
      <w:r w:rsidRPr="00FE0107">
        <w:rPr>
          <w:rFonts w:eastAsia="Times New Roman"/>
          <w:sz w:val="28"/>
          <w:szCs w:val="28"/>
        </w:rPr>
        <w:t xml:space="preserve"> </w:t>
      </w:r>
      <w:r w:rsidRPr="00FE0107">
        <w:rPr>
          <w:rFonts w:eastAsia="Times New Roman"/>
          <w:sz w:val="28"/>
          <w:szCs w:val="28"/>
        </w:rPr>
        <w:tab/>
        <w:t xml:space="preserve">1. </w:t>
      </w:r>
      <w:proofErr w:type="gramStart"/>
      <w:r w:rsidRPr="00FE0107">
        <w:rPr>
          <w:rFonts w:eastAsia="Times New Roman"/>
          <w:sz w:val="28"/>
          <w:szCs w:val="28"/>
        </w:rPr>
        <w:t>Настоящие Правила представления отчетности</w:t>
      </w:r>
      <w:r w:rsidRPr="00FE0107">
        <w:t xml:space="preserve"> </w:t>
      </w:r>
      <w:r w:rsidR="00C61DE3" w:rsidRPr="00FE0107">
        <w:rPr>
          <w:rFonts w:eastAsia="Times New Roman"/>
          <w:sz w:val="28"/>
          <w:szCs w:val="28"/>
        </w:rPr>
        <w:t xml:space="preserve">о выполнении </w:t>
      </w:r>
      <w:proofErr w:type="spellStart"/>
      <w:r w:rsidR="00C61DE3" w:rsidRPr="00FE0107">
        <w:rPr>
          <w:rFonts w:eastAsia="Times New Roman"/>
          <w:sz w:val="28"/>
          <w:szCs w:val="28"/>
        </w:rPr>
        <w:t>пруденциальных</w:t>
      </w:r>
      <w:proofErr w:type="spellEnd"/>
      <w:r w:rsidR="00C61DE3" w:rsidRPr="00FE0107">
        <w:rPr>
          <w:rFonts w:eastAsia="Times New Roman"/>
          <w:sz w:val="28"/>
          <w:szCs w:val="28"/>
        </w:rPr>
        <w:t xml:space="preserve"> нормативов и иных обязательных к соблюдению норм и лимитов </w:t>
      </w:r>
      <w:r w:rsidR="00CC7BCC" w:rsidRPr="00FE0107">
        <w:rPr>
          <w:rFonts w:eastAsia="Times New Roman"/>
          <w:sz w:val="28"/>
          <w:szCs w:val="28"/>
        </w:rPr>
        <w:t xml:space="preserve">организацией, осуществляющей </w:t>
      </w:r>
      <w:proofErr w:type="spellStart"/>
      <w:r w:rsidR="00CC7BCC" w:rsidRPr="00FE0107">
        <w:rPr>
          <w:rFonts w:eastAsia="Times New Roman"/>
          <w:sz w:val="28"/>
          <w:szCs w:val="28"/>
        </w:rPr>
        <w:t>микрофинансовую</w:t>
      </w:r>
      <w:proofErr w:type="spellEnd"/>
      <w:r w:rsidR="00CC7BCC" w:rsidRPr="00FE0107">
        <w:rPr>
          <w:rFonts w:eastAsia="Times New Roman"/>
          <w:sz w:val="28"/>
          <w:szCs w:val="28"/>
        </w:rPr>
        <w:t xml:space="preserve"> деятельность</w:t>
      </w:r>
      <w:r w:rsidR="004C6151" w:rsidRPr="00FE0107">
        <w:rPr>
          <w:rFonts w:eastAsia="Times New Roman"/>
          <w:sz w:val="28"/>
          <w:szCs w:val="28"/>
        </w:rPr>
        <w:t xml:space="preserve"> </w:t>
      </w:r>
      <w:r w:rsidRPr="00FE0107">
        <w:rPr>
          <w:rFonts w:eastAsia="Times New Roman"/>
          <w:sz w:val="28"/>
          <w:szCs w:val="28"/>
        </w:rPr>
        <w:t xml:space="preserve">разработаны </w:t>
      </w:r>
      <w:r w:rsidR="000530F9" w:rsidRPr="00FE0107">
        <w:rPr>
          <w:rFonts w:eastAsia="Times New Roman"/>
          <w:sz w:val="28"/>
          <w:szCs w:val="28"/>
        </w:rPr>
        <w:t xml:space="preserve">в соответствии с </w:t>
      </w:r>
      <w:bookmarkStart w:id="1" w:name="sub1002655211"/>
      <w:r w:rsidR="000530F9" w:rsidRPr="00FE0107">
        <w:rPr>
          <w:rFonts w:eastAsia="Times New Roman"/>
          <w:sz w:val="28"/>
          <w:szCs w:val="28"/>
        </w:rPr>
        <w:fldChar w:fldCharType="begin"/>
      </w:r>
      <w:r w:rsidR="000530F9" w:rsidRPr="00FE0107">
        <w:rPr>
          <w:rFonts w:eastAsia="Times New Roman"/>
          <w:sz w:val="28"/>
          <w:szCs w:val="28"/>
        </w:rPr>
        <w:instrText xml:space="preserve"> HYPERLINK "jl:31300092.0 " </w:instrText>
      </w:r>
      <w:r w:rsidR="000530F9" w:rsidRPr="00FE0107">
        <w:rPr>
          <w:rFonts w:eastAsia="Times New Roman"/>
          <w:sz w:val="28"/>
          <w:szCs w:val="28"/>
        </w:rPr>
        <w:fldChar w:fldCharType="separate"/>
      </w:r>
      <w:r w:rsidR="000530F9" w:rsidRPr="00FE0107">
        <w:rPr>
          <w:rFonts w:eastAsia="Times New Roman"/>
          <w:sz w:val="28"/>
          <w:szCs w:val="28"/>
        </w:rPr>
        <w:t>Законом</w:t>
      </w:r>
      <w:r w:rsidR="000530F9" w:rsidRPr="00FE0107">
        <w:rPr>
          <w:rFonts w:eastAsia="Times New Roman"/>
          <w:sz w:val="28"/>
          <w:szCs w:val="28"/>
        </w:rPr>
        <w:fldChar w:fldCharType="end"/>
      </w:r>
      <w:bookmarkEnd w:id="1"/>
      <w:r w:rsidR="000530F9" w:rsidRPr="00FE0107">
        <w:rPr>
          <w:rFonts w:eastAsia="Times New Roman"/>
          <w:sz w:val="28"/>
          <w:szCs w:val="28"/>
        </w:rPr>
        <w:t xml:space="preserve"> Республики Казахстан от 26 ноября </w:t>
      </w:r>
      <w:r w:rsidR="00834AEC" w:rsidRPr="00FE0107">
        <w:rPr>
          <w:rFonts w:eastAsia="Times New Roman"/>
          <w:sz w:val="28"/>
          <w:szCs w:val="28"/>
        </w:rPr>
        <w:br/>
      </w:r>
      <w:r w:rsidR="000530F9" w:rsidRPr="00FE0107">
        <w:rPr>
          <w:rFonts w:eastAsia="Times New Roman"/>
          <w:sz w:val="28"/>
          <w:szCs w:val="28"/>
        </w:rPr>
        <w:t xml:space="preserve">2012 года «О </w:t>
      </w:r>
      <w:proofErr w:type="spellStart"/>
      <w:r w:rsidR="000530F9" w:rsidRPr="00FE0107">
        <w:rPr>
          <w:rFonts w:eastAsia="Times New Roman"/>
          <w:sz w:val="28"/>
          <w:szCs w:val="28"/>
        </w:rPr>
        <w:t>микрофинансовой</w:t>
      </w:r>
      <w:proofErr w:type="spellEnd"/>
      <w:r w:rsidR="000530F9" w:rsidRPr="00FE0107">
        <w:rPr>
          <w:rFonts w:eastAsia="Times New Roman"/>
          <w:sz w:val="28"/>
          <w:szCs w:val="28"/>
        </w:rPr>
        <w:t xml:space="preserve"> деятельности» и определяют порядок представления отчетности </w:t>
      </w:r>
      <w:r w:rsidR="00C61DE3" w:rsidRPr="00FE0107">
        <w:rPr>
          <w:rFonts w:eastAsia="Times New Roman"/>
          <w:sz w:val="28"/>
          <w:szCs w:val="28"/>
        </w:rPr>
        <w:t xml:space="preserve">о выполнении </w:t>
      </w:r>
      <w:proofErr w:type="spellStart"/>
      <w:r w:rsidR="00C61DE3" w:rsidRPr="00FE0107">
        <w:rPr>
          <w:rFonts w:eastAsia="Times New Roman"/>
          <w:sz w:val="28"/>
          <w:szCs w:val="28"/>
        </w:rPr>
        <w:t>пруденциальных</w:t>
      </w:r>
      <w:proofErr w:type="spellEnd"/>
      <w:r w:rsidR="00C61DE3" w:rsidRPr="00FE0107">
        <w:rPr>
          <w:rFonts w:eastAsia="Times New Roman"/>
          <w:sz w:val="28"/>
          <w:szCs w:val="28"/>
        </w:rPr>
        <w:t xml:space="preserve"> нормативов и иных обязательных к соблюдению норм и лимитов </w:t>
      </w:r>
      <w:r w:rsidR="000530F9" w:rsidRPr="00FE0107">
        <w:rPr>
          <w:rFonts w:eastAsia="Times New Roman"/>
          <w:sz w:val="28"/>
          <w:szCs w:val="28"/>
        </w:rPr>
        <w:t>организацией</w:t>
      </w:r>
      <w:r w:rsidR="007C742E" w:rsidRPr="00FE0107">
        <w:rPr>
          <w:rFonts w:eastAsia="Times New Roman"/>
          <w:sz w:val="28"/>
          <w:szCs w:val="28"/>
        </w:rPr>
        <w:t xml:space="preserve">, осуществляющей </w:t>
      </w:r>
      <w:proofErr w:type="spellStart"/>
      <w:r w:rsidR="007C742E" w:rsidRPr="00FE0107">
        <w:rPr>
          <w:rFonts w:eastAsia="Times New Roman"/>
          <w:sz w:val="28"/>
          <w:szCs w:val="28"/>
        </w:rPr>
        <w:t>микрофинансовую</w:t>
      </w:r>
      <w:proofErr w:type="spellEnd"/>
      <w:r w:rsidR="007C742E" w:rsidRPr="00FE0107">
        <w:rPr>
          <w:rFonts w:eastAsia="Times New Roman"/>
          <w:sz w:val="28"/>
          <w:szCs w:val="28"/>
        </w:rPr>
        <w:t xml:space="preserve"> деятельность,</w:t>
      </w:r>
      <w:r w:rsidR="000530F9" w:rsidRPr="00FE0107">
        <w:rPr>
          <w:rFonts w:eastAsia="Times New Roman"/>
          <w:sz w:val="28"/>
          <w:szCs w:val="28"/>
        </w:rPr>
        <w:t xml:space="preserve"> в территориальный филиал Национального</w:t>
      </w:r>
      <w:proofErr w:type="gramEnd"/>
      <w:r w:rsidR="000530F9" w:rsidRPr="00FE0107">
        <w:rPr>
          <w:rFonts w:eastAsia="Times New Roman"/>
          <w:sz w:val="28"/>
          <w:szCs w:val="28"/>
        </w:rPr>
        <w:t xml:space="preserve"> Банка Республики Казахстан по месту </w:t>
      </w:r>
      <w:r w:rsidR="00625062" w:rsidRPr="00FE0107">
        <w:rPr>
          <w:rFonts w:eastAsia="Times New Roman"/>
          <w:sz w:val="28"/>
          <w:szCs w:val="28"/>
        </w:rPr>
        <w:t>ее</w:t>
      </w:r>
      <w:r w:rsidR="002E1481" w:rsidRPr="00FE0107">
        <w:rPr>
          <w:rFonts w:eastAsia="Times New Roman"/>
          <w:sz w:val="28"/>
          <w:szCs w:val="28"/>
        </w:rPr>
        <w:t xml:space="preserve"> </w:t>
      </w:r>
      <w:r w:rsidR="000530F9" w:rsidRPr="00FE0107">
        <w:rPr>
          <w:rFonts w:eastAsia="Times New Roman"/>
          <w:sz w:val="28"/>
          <w:szCs w:val="28"/>
        </w:rPr>
        <w:t>нахождения (далее - филиал уполномоченного органа).</w:t>
      </w:r>
    </w:p>
    <w:p w:rsidR="000530F9" w:rsidRPr="00FE0107" w:rsidRDefault="000530F9" w:rsidP="000530F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E0107">
        <w:rPr>
          <w:sz w:val="28"/>
          <w:szCs w:val="28"/>
        </w:rPr>
        <w:t xml:space="preserve">2. </w:t>
      </w:r>
      <w:proofErr w:type="spellStart"/>
      <w:r w:rsidR="008E30C0" w:rsidRPr="00FE0107">
        <w:rPr>
          <w:sz w:val="28"/>
          <w:szCs w:val="28"/>
        </w:rPr>
        <w:t>Микрофинансовая</w:t>
      </w:r>
      <w:proofErr w:type="spellEnd"/>
      <w:r w:rsidR="008E30C0" w:rsidRPr="00FE0107">
        <w:rPr>
          <w:sz w:val="28"/>
          <w:szCs w:val="28"/>
        </w:rPr>
        <w:t xml:space="preserve"> о</w:t>
      </w:r>
      <w:r w:rsidRPr="00FE0107">
        <w:rPr>
          <w:sz w:val="28"/>
          <w:szCs w:val="28"/>
        </w:rPr>
        <w:t>рганизация</w:t>
      </w:r>
      <w:r w:rsidR="008E30C0" w:rsidRPr="00FE0107">
        <w:rPr>
          <w:sz w:val="28"/>
          <w:szCs w:val="28"/>
        </w:rPr>
        <w:t xml:space="preserve"> </w:t>
      </w:r>
      <w:r w:rsidRPr="00FE0107">
        <w:rPr>
          <w:sz w:val="28"/>
          <w:szCs w:val="28"/>
        </w:rPr>
        <w:t xml:space="preserve">ежеквартально, не позднее </w:t>
      </w:r>
      <w:r w:rsidR="00834AEC" w:rsidRPr="00FE0107">
        <w:rPr>
          <w:sz w:val="28"/>
          <w:szCs w:val="28"/>
        </w:rPr>
        <w:br/>
      </w:r>
      <w:r w:rsidRPr="00FE0107">
        <w:rPr>
          <w:sz w:val="28"/>
          <w:szCs w:val="28"/>
        </w:rPr>
        <w:t>2</w:t>
      </w:r>
      <w:r w:rsidR="007A7BAC" w:rsidRPr="00FE0107">
        <w:rPr>
          <w:sz w:val="28"/>
          <w:szCs w:val="28"/>
        </w:rPr>
        <w:t>0</w:t>
      </w:r>
      <w:r w:rsidR="00D44282" w:rsidRPr="00FE0107">
        <w:rPr>
          <w:sz w:val="28"/>
          <w:szCs w:val="28"/>
        </w:rPr>
        <w:t xml:space="preserve"> (двадцат</w:t>
      </w:r>
      <w:r w:rsidR="007A7BAC" w:rsidRPr="00FE0107">
        <w:rPr>
          <w:sz w:val="28"/>
          <w:szCs w:val="28"/>
        </w:rPr>
        <w:t>ого</w:t>
      </w:r>
      <w:r w:rsidRPr="00FE0107">
        <w:rPr>
          <w:sz w:val="28"/>
          <w:szCs w:val="28"/>
        </w:rPr>
        <w:t>) числа месяца, следующего за отчетным кварталом, представляет в филиал уполномоченного органа в электронном формате отчетность, пр</w:t>
      </w:r>
      <w:r w:rsidR="00CB064B" w:rsidRPr="00FE0107">
        <w:rPr>
          <w:sz w:val="28"/>
          <w:szCs w:val="28"/>
        </w:rPr>
        <w:t xml:space="preserve">едусмотренную в подпунктах 2) и </w:t>
      </w:r>
      <w:r w:rsidRPr="00FE0107">
        <w:rPr>
          <w:sz w:val="28"/>
          <w:szCs w:val="28"/>
        </w:rPr>
        <w:t>3) пункта 1 настоящего постановления.</w:t>
      </w:r>
    </w:p>
    <w:p w:rsidR="008E30C0" w:rsidRPr="00FE0107" w:rsidRDefault="008E30C0" w:rsidP="000530F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E0107">
        <w:rPr>
          <w:sz w:val="28"/>
          <w:szCs w:val="28"/>
        </w:rPr>
        <w:t>3.</w:t>
      </w:r>
      <w:r w:rsidRPr="00FE0107">
        <w:t xml:space="preserve"> </w:t>
      </w:r>
      <w:r w:rsidRPr="00FE0107">
        <w:rPr>
          <w:sz w:val="28"/>
          <w:szCs w:val="28"/>
        </w:rPr>
        <w:t xml:space="preserve">Кредитное товарищество, ломбард ежеквартально, не позднее </w:t>
      </w:r>
      <w:r w:rsidR="00834AEC" w:rsidRPr="00FE0107">
        <w:rPr>
          <w:sz w:val="28"/>
          <w:szCs w:val="28"/>
        </w:rPr>
        <w:br/>
      </w:r>
      <w:r w:rsidRPr="00FE0107">
        <w:rPr>
          <w:sz w:val="28"/>
          <w:szCs w:val="28"/>
        </w:rPr>
        <w:t>2</w:t>
      </w:r>
      <w:r w:rsidR="00D44282" w:rsidRPr="00FE0107">
        <w:rPr>
          <w:sz w:val="28"/>
          <w:szCs w:val="28"/>
        </w:rPr>
        <w:t>5 (двадцать пятого</w:t>
      </w:r>
      <w:r w:rsidRPr="00FE0107">
        <w:rPr>
          <w:sz w:val="28"/>
          <w:szCs w:val="28"/>
        </w:rPr>
        <w:t>) числа месяца, следующего за</w:t>
      </w:r>
      <w:r w:rsidR="001E0232" w:rsidRPr="00FE0107">
        <w:rPr>
          <w:sz w:val="28"/>
          <w:szCs w:val="28"/>
        </w:rPr>
        <w:t xml:space="preserve"> отчетным кварталом, представляю</w:t>
      </w:r>
      <w:r w:rsidRPr="00FE0107">
        <w:rPr>
          <w:sz w:val="28"/>
          <w:szCs w:val="28"/>
        </w:rPr>
        <w:t>т в филиал уполномоченного органа в электронном формате отчетнос</w:t>
      </w:r>
      <w:r w:rsidR="007723A6" w:rsidRPr="00FE0107">
        <w:rPr>
          <w:sz w:val="28"/>
          <w:szCs w:val="28"/>
        </w:rPr>
        <w:t>ть, предусмотренную в подпункте</w:t>
      </w:r>
      <w:r w:rsidRPr="00FE0107">
        <w:rPr>
          <w:sz w:val="28"/>
          <w:szCs w:val="28"/>
        </w:rPr>
        <w:t xml:space="preserve"> 4) пункта 1 настоящего постановления.</w:t>
      </w:r>
    </w:p>
    <w:p w:rsidR="000530F9" w:rsidRPr="00FE0107" w:rsidRDefault="008E30C0" w:rsidP="000530F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E0107">
        <w:rPr>
          <w:sz w:val="28"/>
          <w:szCs w:val="28"/>
        </w:rPr>
        <w:t>4</w:t>
      </w:r>
      <w:r w:rsidR="000530F9" w:rsidRPr="00FE0107">
        <w:rPr>
          <w:sz w:val="28"/>
          <w:szCs w:val="28"/>
        </w:rPr>
        <w:t>. Данные в отчетности указываются в национальной валюте Республики Казахстан - тенге.</w:t>
      </w:r>
    </w:p>
    <w:p w:rsidR="00826D1C" w:rsidRPr="00FE0107" w:rsidRDefault="008E30C0" w:rsidP="00826D1C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E0107">
        <w:rPr>
          <w:sz w:val="28"/>
          <w:szCs w:val="28"/>
        </w:rPr>
        <w:t>5</w:t>
      </w:r>
      <w:r w:rsidR="000530F9" w:rsidRPr="00FE0107">
        <w:rPr>
          <w:sz w:val="28"/>
          <w:szCs w:val="28"/>
        </w:rPr>
        <w:t>. Отчетность на бумажном носителе по состоянию на отчетную дату подписывается первым руководителем, главным бухгалтером или лицами, уполномоченными на подписание отчетности</w:t>
      </w:r>
      <w:r w:rsidR="00A252C3" w:rsidRPr="00FE0107">
        <w:rPr>
          <w:sz w:val="28"/>
          <w:szCs w:val="28"/>
        </w:rPr>
        <w:t>,</w:t>
      </w:r>
      <w:r w:rsidR="000530F9" w:rsidRPr="00FE0107">
        <w:rPr>
          <w:sz w:val="28"/>
          <w:szCs w:val="28"/>
        </w:rPr>
        <w:t xml:space="preserve"> и исполнителем и хранится</w:t>
      </w:r>
      <w:r w:rsidR="00826D1C" w:rsidRPr="00FE0107">
        <w:rPr>
          <w:sz w:val="28"/>
          <w:szCs w:val="28"/>
        </w:rPr>
        <w:t xml:space="preserve"> </w:t>
      </w:r>
      <w:r w:rsidR="00A252C3" w:rsidRPr="00FE0107">
        <w:rPr>
          <w:sz w:val="28"/>
          <w:szCs w:val="28"/>
        </w:rPr>
        <w:t>в</w:t>
      </w:r>
      <w:r w:rsidR="00826D1C" w:rsidRPr="00FE0107">
        <w:rPr>
          <w:sz w:val="28"/>
          <w:szCs w:val="28"/>
        </w:rPr>
        <w:t xml:space="preserve"> организации</w:t>
      </w:r>
      <w:r w:rsidR="00CB064B" w:rsidRPr="00FE0107">
        <w:rPr>
          <w:sz w:val="28"/>
          <w:szCs w:val="28"/>
        </w:rPr>
        <w:t xml:space="preserve">, осуществляющей </w:t>
      </w:r>
      <w:proofErr w:type="spellStart"/>
      <w:r w:rsidR="00CB064B" w:rsidRPr="00FE0107">
        <w:rPr>
          <w:sz w:val="28"/>
          <w:szCs w:val="28"/>
        </w:rPr>
        <w:t>микрофинансовую</w:t>
      </w:r>
      <w:proofErr w:type="spellEnd"/>
      <w:r w:rsidR="00CB064B" w:rsidRPr="00FE0107">
        <w:rPr>
          <w:sz w:val="28"/>
          <w:szCs w:val="28"/>
        </w:rPr>
        <w:t xml:space="preserve"> деятельность</w:t>
      </w:r>
      <w:r w:rsidR="00826D1C" w:rsidRPr="00FE0107">
        <w:rPr>
          <w:sz w:val="28"/>
          <w:szCs w:val="28"/>
        </w:rPr>
        <w:t>.</w:t>
      </w:r>
    </w:p>
    <w:p w:rsidR="00FD71C6" w:rsidRPr="003316AF" w:rsidRDefault="008E30C0" w:rsidP="00DA5102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E0107">
        <w:rPr>
          <w:sz w:val="28"/>
          <w:szCs w:val="28"/>
        </w:rPr>
        <w:t>6</w:t>
      </w:r>
      <w:r w:rsidR="000530F9" w:rsidRPr="00FE0107">
        <w:rPr>
          <w:sz w:val="28"/>
          <w:szCs w:val="28"/>
        </w:rPr>
        <w:t xml:space="preserve">. Идентичность данных отчетности </w:t>
      </w:r>
      <w:r w:rsidR="00CB064B" w:rsidRPr="00FE0107">
        <w:rPr>
          <w:sz w:val="28"/>
          <w:szCs w:val="28"/>
        </w:rPr>
        <w:t xml:space="preserve">организации, осуществляющей </w:t>
      </w:r>
      <w:proofErr w:type="spellStart"/>
      <w:r w:rsidR="00CB064B" w:rsidRPr="00FE0107">
        <w:rPr>
          <w:sz w:val="28"/>
          <w:szCs w:val="28"/>
        </w:rPr>
        <w:t>микрофинансовую</w:t>
      </w:r>
      <w:proofErr w:type="spellEnd"/>
      <w:r w:rsidR="00CB064B" w:rsidRPr="00FE0107">
        <w:rPr>
          <w:sz w:val="28"/>
          <w:szCs w:val="28"/>
        </w:rPr>
        <w:t xml:space="preserve"> деятельность, </w:t>
      </w:r>
      <w:r w:rsidR="000530F9" w:rsidRPr="00FE0107">
        <w:rPr>
          <w:sz w:val="28"/>
          <w:szCs w:val="28"/>
        </w:rPr>
        <w:t>представляемых в электронном формате, данным на бумажном носителе, обеспечивается первым руководителем, главным бухгалтером или лицами, уполномоченными на подписа</w:t>
      </w:r>
      <w:r w:rsidR="00603541" w:rsidRPr="00FE0107">
        <w:rPr>
          <w:sz w:val="28"/>
          <w:szCs w:val="28"/>
        </w:rPr>
        <w:t>ние отчетности</w:t>
      </w:r>
      <w:r w:rsidR="00E22CEA" w:rsidRPr="00FE0107">
        <w:rPr>
          <w:sz w:val="28"/>
          <w:szCs w:val="28"/>
        </w:rPr>
        <w:t>.</w:t>
      </w:r>
    </w:p>
    <w:sectPr w:rsidR="00FD71C6" w:rsidRPr="003316AF" w:rsidSect="0076332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468" w:rsidRDefault="00B77468">
      <w:r>
        <w:separator/>
      </w:r>
    </w:p>
  </w:endnote>
  <w:endnote w:type="continuationSeparator" w:id="0">
    <w:p w:rsidR="00B77468" w:rsidRDefault="00B77468">
      <w:r>
        <w:continuationSeparator/>
      </w:r>
    </w:p>
  </w:endnote>
  <w:endnote w:type="continuationNotice" w:id="1">
    <w:p w:rsidR="00B77468" w:rsidRDefault="00B774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KZ Arial">
    <w:altName w:val="Arial"/>
    <w:charset w:val="CC"/>
    <w:family w:val="swiss"/>
    <w:pitch w:val="variable"/>
    <w:sig w:usb0="00000001" w:usb1="00000000" w:usb2="00000000" w:usb3="00000000" w:csb0="000000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468" w:rsidRDefault="00B77468">
      <w:r>
        <w:separator/>
      </w:r>
    </w:p>
  </w:footnote>
  <w:footnote w:type="continuationSeparator" w:id="0">
    <w:p w:rsidR="00B77468" w:rsidRDefault="00B77468">
      <w:r>
        <w:continuationSeparator/>
      </w:r>
    </w:p>
  </w:footnote>
  <w:footnote w:type="continuationNotice" w:id="1">
    <w:p w:rsidR="00B77468" w:rsidRDefault="00B7746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677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39744B" w:rsidRPr="00C022E2" w:rsidRDefault="0039744B">
        <w:pPr>
          <w:pStyle w:val="a3"/>
          <w:jc w:val="center"/>
          <w:rPr>
            <w:sz w:val="28"/>
            <w:szCs w:val="28"/>
          </w:rPr>
        </w:pPr>
        <w:r w:rsidRPr="00C022E2">
          <w:rPr>
            <w:sz w:val="28"/>
            <w:szCs w:val="28"/>
          </w:rPr>
          <w:fldChar w:fldCharType="begin"/>
        </w:r>
        <w:r w:rsidRPr="00C022E2">
          <w:rPr>
            <w:sz w:val="28"/>
            <w:szCs w:val="28"/>
          </w:rPr>
          <w:instrText>PAGE   \* MERGEFORMAT</w:instrText>
        </w:r>
        <w:r w:rsidRPr="00C022E2">
          <w:rPr>
            <w:sz w:val="28"/>
            <w:szCs w:val="28"/>
          </w:rPr>
          <w:fldChar w:fldCharType="separate"/>
        </w:r>
        <w:r w:rsidR="00023880">
          <w:rPr>
            <w:noProof/>
            <w:sz w:val="28"/>
            <w:szCs w:val="28"/>
          </w:rPr>
          <w:t>2</w:t>
        </w:r>
        <w:r w:rsidRPr="00C022E2">
          <w:rPr>
            <w:sz w:val="28"/>
            <w:szCs w:val="28"/>
          </w:rPr>
          <w:fldChar w:fldCharType="end"/>
        </w:r>
      </w:p>
    </w:sdtContent>
  </w:sdt>
  <w:p w:rsidR="00353117" w:rsidRPr="00FA28D9" w:rsidRDefault="00353117">
    <w:pPr>
      <w:pStyle w:val="a3"/>
      <w:rPr>
        <w:lang w:val="kk-KZ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744B" w:rsidRPr="005403DF" w:rsidRDefault="0039744B" w:rsidP="005403DF">
    <w:pPr>
      <w:pStyle w:val="a3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62DAF"/>
    <w:multiLevelType w:val="hybridMultilevel"/>
    <w:tmpl w:val="F932A5DA"/>
    <w:lvl w:ilvl="0" w:tplc="D2B4DF8E">
      <w:start w:val="1"/>
      <w:numFmt w:val="decimal"/>
      <w:lvlText w:val="%1."/>
      <w:lvlJc w:val="left"/>
      <w:pPr>
        <w:ind w:left="1700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">
    <w:nsid w:val="11495E45"/>
    <w:multiLevelType w:val="hybridMultilevel"/>
    <w:tmpl w:val="B490AD70"/>
    <w:lvl w:ilvl="0" w:tplc="3E3AB27C">
      <w:start w:val="18"/>
      <w:numFmt w:val="decimal"/>
      <w:lvlText w:val="%1."/>
      <w:lvlJc w:val="left"/>
      <w:pPr>
        <w:ind w:left="1375" w:hanging="9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">
    <w:nsid w:val="199C39FA"/>
    <w:multiLevelType w:val="hybridMultilevel"/>
    <w:tmpl w:val="A164F7BA"/>
    <w:lvl w:ilvl="0" w:tplc="60727340">
      <w:start w:val="4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A630BB3"/>
    <w:multiLevelType w:val="hybridMultilevel"/>
    <w:tmpl w:val="BAFAA40C"/>
    <w:lvl w:ilvl="0" w:tplc="989C32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32614F4"/>
    <w:multiLevelType w:val="hybridMultilevel"/>
    <w:tmpl w:val="F932A5DA"/>
    <w:lvl w:ilvl="0" w:tplc="D2B4DF8E">
      <w:start w:val="1"/>
      <w:numFmt w:val="decimal"/>
      <w:lvlText w:val="%1."/>
      <w:lvlJc w:val="left"/>
      <w:pPr>
        <w:ind w:left="1700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25241861"/>
    <w:multiLevelType w:val="hybridMultilevel"/>
    <w:tmpl w:val="626ADB30"/>
    <w:lvl w:ilvl="0" w:tplc="FB8CC112">
      <w:start w:val="1"/>
      <w:numFmt w:val="decimal"/>
      <w:lvlText w:val="%1."/>
      <w:lvlJc w:val="left"/>
      <w:pPr>
        <w:ind w:left="1699" w:hanging="99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C237078"/>
    <w:multiLevelType w:val="hybridMultilevel"/>
    <w:tmpl w:val="D1067760"/>
    <w:lvl w:ilvl="0" w:tplc="D250D2AA">
      <w:start w:val="1"/>
      <w:numFmt w:val="decimal"/>
      <w:lvlText w:val="%1."/>
      <w:lvlJc w:val="left"/>
      <w:pPr>
        <w:ind w:left="1695" w:hanging="133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4419AF"/>
    <w:multiLevelType w:val="hybridMultilevel"/>
    <w:tmpl w:val="92AC42DC"/>
    <w:lvl w:ilvl="0" w:tplc="11AC3B4E">
      <w:start w:val="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EE5475A"/>
    <w:multiLevelType w:val="hybridMultilevel"/>
    <w:tmpl w:val="5FDAAF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5B49BA"/>
    <w:multiLevelType w:val="hybridMultilevel"/>
    <w:tmpl w:val="E948FAA8"/>
    <w:lvl w:ilvl="0" w:tplc="60727340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8" w:hanging="360"/>
      </w:pPr>
    </w:lvl>
    <w:lvl w:ilvl="2" w:tplc="0419001B" w:tentative="1">
      <w:start w:val="1"/>
      <w:numFmt w:val="lowerRoman"/>
      <w:lvlText w:val="%3."/>
      <w:lvlJc w:val="right"/>
      <w:pPr>
        <w:ind w:left="2938" w:hanging="180"/>
      </w:pPr>
    </w:lvl>
    <w:lvl w:ilvl="3" w:tplc="0419000F" w:tentative="1">
      <w:start w:val="1"/>
      <w:numFmt w:val="decimal"/>
      <w:lvlText w:val="%4."/>
      <w:lvlJc w:val="left"/>
      <w:pPr>
        <w:ind w:left="3658" w:hanging="360"/>
      </w:pPr>
    </w:lvl>
    <w:lvl w:ilvl="4" w:tplc="04190019" w:tentative="1">
      <w:start w:val="1"/>
      <w:numFmt w:val="lowerLetter"/>
      <w:lvlText w:val="%5."/>
      <w:lvlJc w:val="left"/>
      <w:pPr>
        <w:ind w:left="4378" w:hanging="360"/>
      </w:pPr>
    </w:lvl>
    <w:lvl w:ilvl="5" w:tplc="0419001B" w:tentative="1">
      <w:start w:val="1"/>
      <w:numFmt w:val="lowerRoman"/>
      <w:lvlText w:val="%6."/>
      <w:lvlJc w:val="right"/>
      <w:pPr>
        <w:ind w:left="5098" w:hanging="180"/>
      </w:pPr>
    </w:lvl>
    <w:lvl w:ilvl="6" w:tplc="0419000F" w:tentative="1">
      <w:start w:val="1"/>
      <w:numFmt w:val="decimal"/>
      <w:lvlText w:val="%7."/>
      <w:lvlJc w:val="left"/>
      <w:pPr>
        <w:ind w:left="5818" w:hanging="360"/>
      </w:pPr>
    </w:lvl>
    <w:lvl w:ilvl="7" w:tplc="04190019" w:tentative="1">
      <w:start w:val="1"/>
      <w:numFmt w:val="lowerLetter"/>
      <w:lvlText w:val="%8."/>
      <w:lvlJc w:val="left"/>
      <w:pPr>
        <w:ind w:left="6538" w:hanging="360"/>
      </w:pPr>
    </w:lvl>
    <w:lvl w:ilvl="8" w:tplc="0419001B" w:tentative="1">
      <w:start w:val="1"/>
      <w:numFmt w:val="lowerRoman"/>
      <w:lvlText w:val="%9."/>
      <w:lvlJc w:val="right"/>
      <w:pPr>
        <w:ind w:left="7258" w:hanging="180"/>
      </w:pPr>
    </w:lvl>
  </w:abstractNum>
  <w:abstractNum w:abstractNumId="10">
    <w:nsid w:val="32C86CFB"/>
    <w:multiLevelType w:val="hybridMultilevel"/>
    <w:tmpl w:val="67467284"/>
    <w:lvl w:ilvl="0" w:tplc="167CEEB2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7AC6DBF"/>
    <w:multiLevelType w:val="hybridMultilevel"/>
    <w:tmpl w:val="0E74E1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AEC2DEF"/>
    <w:multiLevelType w:val="hybridMultilevel"/>
    <w:tmpl w:val="975ABEAA"/>
    <w:lvl w:ilvl="0" w:tplc="8EB8A1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FD05624"/>
    <w:multiLevelType w:val="hybridMultilevel"/>
    <w:tmpl w:val="B58C4C56"/>
    <w:lvl w:ilvl="0" w:tplc="DEF6485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2EB7FAB"/>
    <w:multiLevelType w:val="hybridMultilevel"/>
    <w:tmpl w:val="4078A618"/>
    <w:lvl w:ilvl="0" w:tplc="006C9528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1B60A6"/>
    <w:multiLevelType w:val="hybridMultilevel"/>
    <w:tmpl w:val="83525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EA17EE"/>
    <w:multiLevelType w:val="hybridMultilevel"/>
    <w:tmpl w:val="E438B8D0"/>
    <w:lvl w:ilvl="0" w:tplc="5898227A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AB94103"/>
    <w:multiLevelType w:val="hybridMultilevel"/>
    <w:tmpl w:val="86607D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B144AF2"/>
    <w:multiLevelType w:val="hybridMultilevel"/>
    <w:tmpl w:val="D61219D0"/>
    <w:lvl w:ilvl="0" w:tplc="60727340">
      <w:start w:val="4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5BD010D5"/>
    <w:multiLevelType w:val="hybridMultilevel"/>
    <w:tmpl w:val="E438B8D0"/>
    <w:lvl w:ilvl="0" w:tplc="5898227A">
      <w:start w:val="1"/>
      <w:numFmt w:val="decimal"/>
      <w:lvlText w:val="%1)"/>
      <w:lvlJc w:val="left"/>
      <w:pPr>
        <w:ind w:left="171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5F2E2E49"/>
    <w:multiLevelType w:val="hybridMultilevel"/>
    <w:tmpl w:val="37FC29E8"/>
    <w:lvl w:ilvl="0" w:tplc="C916E7FC">
      <w:start w:val="18"/>
      <w:numFmt w:val="decimal"/>
      <w:lvlText w:val="%1."/>
      <w:lvlJc w:val="left"/>
      <w:pPr>
        <w:ind w:left="1735" w:hanging="133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1">
    <w:nsid w:val="611938B8"/>
    <w:multiLevelType w:val="hybridMultilevel"/>
    <w:tmpl w:val="1AC8E64E"/>
    <w:lvl w:ilvl="0" w:tplc="E702F22C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61D33584"/>
    <w:multiLevelType w:val="hybridMultilevel"/>
    <w:tmpl w:val="846C8388"/>
    <w:lvl w:ilvl="0" w:tplc="6C767860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3">
    <w:nsid w:val="6D0D6987"/>
    <w:multiLevelType w:val="hybridMultilevel"/>
    <w:tmpl w:val="6180FD1E"/>
    <w:lvl w:ilvl="0" w:tplc="7D6ADC3C">
      <w:start w:val="1"/>
      <w:numFmt w:val="decimal"/>
      <w:lvlText w:val="%1."/>
      <w:lvlJc w:val="left"/>
      <w:pPr>
        <w:ind w:left="166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D2F03FE"/>
    <w:multiLevelType w:val="hybridMultilevel"/>
    <w:tmpl w:val="176278CA"/>
    <w:lvl w:ilvl="0" w:tplc="05EC877C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>
    <w:nsid w:val="6E601D50"/>
    <w:multiLevelType w:val="hybridMultilevel"/>
    <w:tmpl w:val="BBA8B664"/>
    <w:lvl w:ilvl="0" w:tplc="D2B4DF8E">
      <w:start w:val="1"/>
      <w:numFmt w:val="decimal"/>
      <w:lvlText w:val="%1."/>
      <w:lvlJc w:val="left"/>
      <w:pPr>
        <w:ind w:left="1558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6">
    <w:nsid w:val="748B53AB"/>
    <w:multiLevelType w:val="hybridMultilevel"/>
    <w:tmpl w:val="3692F39E"/>
    <w:lvl w:ilvl="0" w:tplc="7A4A017C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>
    <w:nsid w:val="78617615"/>
    <w:multiLevelType w:val="hybridMultilevel"/>
    <w:tmpl w:val="EF681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9DC48D7"/>
    <w:multiLevelType w:val="hybridMultilevel"/>
    <w:tmpl w:val="2D4AD938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9">
    <w:nsid w:val="7A1833A7"/>
    <w:multiLevelType w:val="hybridMultilevel"/>
    <w:tmpl w:val="B1F45D52"/>
    <w:lvl w:ilvl="0" w:tplc="37669DC2">
      <w:start w:val="1"/>
      <w:numFmt w:val="decimal"/>
      <w:lvlText w:val="%1."/>
      <w:lvlJc w:val="left"/>
      <w:pPr>
        <w:ind w:left="1699" w:hanging="99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A707648"/>
    <w:multiLevelType w:val="hybridMultilevel"/>
    <w:tmpl w:val="E5604534"/>
    <w:lvl w:ilvl="0" w:tplc="ABFA181A">
      <w:start w:val="1"/>
      <w:numFmt w:val="decimal"/>
      <w:lvlText w:val="%1."/>
      <w:lvlJc w:val="left"/>
      <w:pPr>
        <w:ind w:left="1335" w:hanging="9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CAC2DCA"/>
    <w:multiLevelType w:val="hybridMultilevel"/>
    <w:tmpl w:val="76249F20"/>
    <w:lvl w:ilvl="0" w:tplc="8EB8A1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1"/>
  </w:num>
  <w:num w:numId="3">
    <w:abstractNumId w:val="22"/>
  </w:num>
  <w:num w:numId="4">
    <w:abstractNumId w:val="30"/>
  </w:num>
  <w:num w:numId="5">
    <w:abstractNumId w:val="28"/>
  </w:num>
  <w:num w:numId="6">
    <w:abstractNumId w:val="12"/>
  </w:num>
  <w:num w:numId="7">
    <w:abstractNumId w:val="31"/>
  </w:num>
  <w:num w:numId="8">
    <w:abstractNumId w:val="26"/>
  </w:num>
  <w:num w:numId="9">
    <w:abstractNumId w:val="17"/>
  </w:num>
  <w:num w:numId="10">
    <w:abstractNumId w:val="21"/>
  </w:num>
  <w:num w:numId="11">
    <w:abstractNumId w:val="27"/>
  </w:num>
  <w:num w:numId="12">
    <w:abstractNumId w:val="15"/>
  </w:num>
  <w:num w:numId="13">
    <w:abstractNumId w:val="20"/>
  </w:num>
  <w:num w:numId="14">
    <w:abstractNumId w:val="6"/>
  </w:num>
  <w:num w:numId="15">
    <w:abstractNumId w:val="25"/>
  </w:num>
  <w:num w:numId="16">
    <w:abstractNumId w:val="24"/>
  </w:num>
  <w:num w:numId="17">
    <w:abstractNumId w:val="19"/>
  </w:num>
  <w:num w:numId="18">
    <w:abstractNumId w:val="4"/>
  </w:num>
  <w:num w:numId="19">
    <w:abstractNumId w:val="16"/>
  </w:num>
  <w:num w:numId="20">
    <w:abstractNumId w:val="9"/>
  </w:num>
  <w:num w:numId="21">
    <w:abstractNumId w:val="23"/>
  </w:num>
  <w:num w:numId="22">
    <w:abstractNumId w:val="11"/>
  </w:num>
  <w:num w:numId="23">
    <w:abstractNumId w:val="0"/>
  </w:num>
  <w:num w:numId="24">
    <w:abstractNumId w:val="7"/>
  </w:num>
  <w:num w:numId="25">
    <w:abstractNumId w:val="14"/>
  </w:num>
  <w:num w:numId="26">
    <w:abstractNumId w:val="8"/>
  </w:num>
  <w:num w:numId="27">
    <w:abstractNumId w:val="29"/>
  </w:num>
  <w:num w:numId="28">
    <w:abstractNumId w:val="3"/>
  </w:num>
  <w:num w:numId="29">
    <w:abstractNumId w:val="5"/>
  </w:num>
  <w:num w:numId="30">
    <w:abstractNumId w:val="2"/>
  </w:num>
  <w:num w:numId="31">
    <w:abstractNumId w:val="18"/>
  </w:num>
  <w:num w:numId="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9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80A"/>
    <w:rsid w:val="00005B50"/>
    <w:rsid w:val="00005B52"/>
    <w:rsid w:val="0001035F"/>
    <w:rsid w:val="00012B85"/>
    <w:rsid w:val="000141C2"/>
    <w:rsid w:val="0001476D"/>
    <w:rsid w:val="0001494A"/>
    <w:rsid w:val="000156BE"/>
    <w:rsid w:val="00015BFD"/>
    <w:rsid w:val="00016CFC"/>
    <w:rsid w:val="000222AB"/>
    <w:rsid w:val="0002281A"/>
    <w:rsid w:val="00022DDA"/>
    <w:rsid w:val="00023362"/>
    <w:rsid w:val="00023880"/>
    <w:rsid w:val="0002463C"/>
    <w:rsid w:val="000256F1"/>
    <w:rsid w:val="0002655F"/>
    <w:rsid w:val="000268F8"/>
    <w:rsid w:val="00026C1E"/>
    <w:rsid w:val="0002778B"/>
    <w:rsid w:val="000307F5"/>
    <w:rsid w:val="00031F67"/>
    <w:rsid w:val="00033430"/>
    <w:rsid w:val="00035786"/>
    <w:rsid w:val="00035999"/>
    <w:rsid w:val="00035A95"/>
    <w:rsid w:val="000363B5"/>
    <w:rsid w:val="00036EF6"/>
    <w:rsid w:val="00036F90"/>
    <w:rsid w:val="00036FDF"/>
    <w:rsid w:val="0003799F"/>
    <w:rsid w:val="00037AD8"/>
    <w:rsid w:val="00040BC3"/>
    <w:rsid w:val="00040D44"/>
    <w:rsid w:val="00040FB4"/>
    <w:rsid w:val="00041340"/>
    <w:rsid w:val="00042DDA"/>
    <w:rsid w:val="000458FC"/>
    <w:rsid w:val="00046B50"/>
    <w:rsid w:val="00047E50"/>
    <w:rsid w:val="0005002B"/>
    <w:rsid w:val="0005084C"/>
    <w:rsid w:val="000530F9"/>
    <w:rsid w:val="000550B5"/>
    <w:rsid w:val="00055D0C"/>
    <w:rsid w:val="00056959"/>
    <w:rsid w:val="000624A4"/>
    <w:rsid w:val="00062C8D"/>
    <w:rsid w:val="00064EE0"/>
    <w:rsid w:val="000656DC"/>
    <w:rsid w:val="00067744"/>
    <w:rsid w:val="00074C7E"/>
    <w:rsid w:val="00075261"/>
    <w:rsid w:val="000765CF"/>
    <w:rsid w:val="000772F0"/>
    <w:rsid w:val="00082113"/>
    <w:rsid w:val="000839AF"/>
    <w:rsid w:val="00087113"/>
    <w:rsid w:val="00087487"/>
    <w:rsid w:val="0008799E"/>
    <w:rsid w:val="000907F5"/>
    <w:rsid w:val="00090AAA"/>
    <w:rsid w:val="0009333C"/>
    <w:rsid w:val="000935BA"/>
    <w:rsid w:val="00093956"/>
    <w:rsid w:val="0009436F"/>
    <w:rsid w:val="00094537"/>
    <w:rsid w:val="000950E4"/>
    <w:rsid w:val="00095469"/>
    <w:rsid w:val="00096AC2"/>
    <w:rsid w:val="000971FA"/>
    <w:rsid w:val="00097B7A"/>
    <w:rsid w:val="000A0059"/>
    <w:rsid w:val="000A0930"/>
    <w:rsid w:val="000A1633"/>
    <w:rsid w:val="000A1909"/>
    <w:rsid w:val="000A1BAA"/>
    <w:rsid w:val="000A4CE2"/>
    <w:rsid w:val="000A745E"/>
    <w:rsid w:val="000A7FAF"/>
    <w:rsid w:val="000B307D"/>
    <w:rsid w:val="000B3FDE"/>
    <w:rsid w:val="000B440B"/>
    <w:rsid w:val="000B5F75"/>
    <w:rsid w:val="000B5F8F"/>
    <w:rsid w:val="000B6316"/>
    <w:rsid w:val="000B7054"/>
    <w:rsid w:val="000C0330"/>
    <w:rsid w:val="000C03B1"/>
    <w:rsid w:val="000C108A"/>
    <w:rsid w:val="000C2052"/>
    <w:rsid w:val="000C262E"/>
    <w:rsid w:val="000C4CAC"/>
    <w:rsid w:val="000C4D00"/>
    <w:rsid w:val="000C5270"/>
    <w:rsid w:val="000C58B0"/>
    <w:rsid w:val="000C60DD"/>
    <w:rsid w:val="000C6AD5"/>
    <w:rsid w:val="000C6C74"/>
    <w:rsid w:val="000C76F8"/>
    <w:rsid w:val="000D0498"/>
    <w:rsid w:val="000D1DFA"/>
    <w:rsid w:val="000D41A3"/>
    <w:rsid w:val="000D5ECC"/>
    <w:rsid w:val="000E2FBE"/>
    <w:rsid w:val="000E3414"/>
    <w:rsid w:val="000E3771"/>
    <w:rsid w:val="000E51A3"/>
    <w:rsid w:val="000E67D1"/>
    <w:rsid w:val="000F08BA"/>
    <w:rsid w:val="000F0AAE"/>
    <w:rsid w:val="000F2A7E"/>
    <w:rsid w:val="000F2B28"/>
    <w:rsid w:val="000F2D74"/>
    <w:rsid w:val="000F386F"/>
    <w:rsid w:val="000F4854"/>
    <w:rsid w:val="000F4B1D"/>
    <w:rsid w:val="000F5EEC"/>
    <w:rsid w:val="000F6876"/>
    <w:rsid w:val="000F6964"/>
    <w:rsid w:val="000F757E"/>
    <w:rsid w:val="000F7D24"/>
    <w:rsid w:val="00100111"/>
    <w:rsid w:val="001019FE"/>
    <w:rsid w:val="00102AB1"/>
    <w:rsid w:val="00104012"/>
    <w:rsid w:val="00104502"/>
    <w:rsid w:val="00106A92"/>
    <w:rsid w:val="00107E5A"/>
    <w:rsid w:val="00111B55"/>
    <w:rsid w:val="00111DF7"/>
    <w:rsid w:val="001128EB"/>
    <w:rsid w:val="00113DFE"/>
    <w:rsid w:val="00114FE6"/>
    <w:rsid w:val="00117404"/>
    <w:rsid w:val="001213F6"/>
    <w:rsid w:val="00121844"/>
    <w:rsid w:val="00122B27"/>
    <w:rsid w:val="001235A4"/>
    <w:rsid w:val="00123ED4"/>
    <w:rsid w:val="001253B2"/>
    <w:rsid w:val="00125561"/>
    <w:rsid w:val="00125CC9"/>
    <w:rsid w:val="00126D35"/>
    <w:rsid w:val="001277E1"/>
    <w:rsid w:val="00127D10"/>
    <w:rsid w:val="00130095"/>
    <w:rsid w:val="00131091"/>
    <w:rsid w:val="0013146A"/>
    <w:rsid w:val="00131956"/>
    <w:rsid w:val="00132B3E"/>
    <w:rsid w:val="001335C6"/>
    <w:rsid w:val="00134433"/>
    <w:rsid w:val="00134683"/>
    <w:rsid w:val="001370F7"/>
    <w:rsid w:val="0013749E"/>
    <w:rsid w:val="00140504"/>
    <w:rsid w:val="001440E2"/>
    <w:rsid w:val="001447BA"/>
    <w:rsid w:val="00144C97"/>
    <w:rsid w:val="00146862"/>
    <w:rsid w:val="00146865"/>
    <w:rsid w:val="001476E9"/>
    <w:rsid w:val="00147EA6"/>
    <w:rsid w:val="00153014"/>
    <w:rsid w:val="001533D8"/>
    <w:rsid w:val="00153C45"/>
    <w:rsid w:val="00155AA2"/>
    <w:rsid w:val="00156539"/>
    <w:rsid w:val="001567B2"/>
    <w:rsid w:val="00157DC3"/>
    <w:rsid w:val="00160C0D"/>
    <w:rsid w:val="0016330A"/>
    <w:rsid w:val="001636BE"/>
    <w:rsid w:val="00164C5D"/>
    <w:rsid w:val="00165E90"/>
    <w:rsid w:val="001664A1"/>
    <w:rsid w:val="00166F34"/>
    <w:rsid w:val="00170FC8"/>
    <w:rsid w:val="00171141"/>
    <w:rsid w:val="00171B83"/>
    <w:rsid w:val="00171D80"/>
    <w:rsid w:val="00173596"/>
    <w:rsid w:val="00173BD8"/>
    <w:rsid w:val="00173FF4"/>
    <w:rsid w:val="001753FF"/>
    <w:rsid w:val="001770E7"/>
    <w:rsid w:val="001777C8"/>
    <w:rsid w:val="001778C9"/>
    <w:rsid w:val="00177E74"/>
    <w:rsid w:val="00180770"/>
    <w:rsid w:val="00180AE7"/>
    <w:rsid w:val="00180AEB"/>
    <w:rsid w:val="00182006"/>
    <w:rsid w:val="0018221A"/>
    <w:rsid w:val="001822FA"/>
    <w:rsid w:val="00182717"/>
    <w:rsid w:val="001835AB"/>
    <w:rsid w:val="00184A24"/>
    <w:rsid w:val="00184FC9"/>
    <w:rsid w:val="00185ECD"/>
    <w:rsid w:val="00187FF9"/>
    <w:rsid w:val="001903CB"/>
    <w:rsid w:val="00190CF6"/>
    <w:rsid w:val="00191837"/>
    <w:rsid w:val="00191919"/>
    <w:rsid w:val="00192874"/>
    <w:rsid w:val="00194ED4"/>
    <w:rsid w:val="00196EA3"/>
    <w:rsid w:val="001A0C69"/>
    <w:rsid w:val="001A0E41"/>
    <w:rsid w:val="001A2BE3"/>
    <w:rsid w:val="001A2F13"/>
    <w:rsid w:val="001A30D5"/>
    <w:rsid w:val="001A311E"/>
    <w:rsid w:val="001A4052"/>
    <w:rsid w:val="001A45A7"/>
    <w:rsid w:val="001A6294"/>
    <w:rsid w:val="001A6E53"/>
    <w:rsid w:val="001A7F9A"/>
    <w:rsid w:val="001B16F5"/>
    <w:rsid w:val="001B331C"/>
    <w:rsid w:val="001B475F"/>
    <w:rsid w:val="001B619F"/>
    <w:rsid w:val="001B72F6"/>
    <w:rsid w:val="001B79CF"/>
    <w:rsid w:val="001C1261"/>
    <w:rsid w:val="001C2458"/>
    <w:rsid w:val="001C3A28"/>
    <w:rsid w:val="001C4708"/>
    <w:rsid w:val="001C48CB"/>
    <w:rsid w:val="001C57F1"/>
    <w:rsid w:val="001C5BD6"/>
    <w:rsid w:val="001D0582"/>
    <w:rsid w:val="001D085B"/>
    <w:rsid w:val="001D0A73"/>
    <w:rsid w:val="001D1466"/>
    <w:rsid w:val="001D1768"/>
    <w:rsid w:val="001D1CC1"/>
    <w:rsid w:val="001D2EFF"/>
    <w:rsid w:val="001D31A1"/>
    <w:rsid w:val="001D3AB5"/>
    <w:rsid w:val="001D4226"/>
    <w:rsid w:val="001D4D19"/>
    <w:rsid w:val="001D52DD"/>
    <w:rsid w:val="001D52F4"/>
    <w:rsid w:val="001D5444"/>
    <w:rsid w:val="001D5998"/>
    <w:rsid w:val="001D5FC8"/>
    <w:rsid w:val="001D79E9"/>
    <w:rsid w:val="001E0232"/>
    <w:rsid w:val="001E0F63"/>
    <w:rsid w:val="001E211C"/>
    <w:rsid w:val="001E3337"/>
    <w:rsid w:val="001E4431"/>
    <w:rsid w:val="001E6E9D"/>
    <w:rsid w:val="001E7E88"/>
    <w:rsid w:val="001F1218"/>
    <w:rsid w:val="001F202B"/>
    <w:rsid w:val="001F20A9"/>
    <w:rsid w:val="001F244C"/>
    <w:rsid w:val="001F264E"/>
    <w:rsid w:val="001F2CD3"/>
    <w:rsid w:val="001F38A5"/>
    <w:rsid w:val="001F42F6"/>
    <w:rsid w:val="001F47CB"/>
    <w:rsid w:val="001F71A8"/>
    <w:rsid w:val="001F7271"/>
    <w:rsid w:val="001F7B52"/>
    <w:rsid w:val="00202DAF"/>
    <w:rsid w:val="002040A1"/>
    <w:rsid w:val="00204A3B"/>
    <w:rsid w:val="00205E1E"/>
    <w:rsid w:val="00206767"/>
    <w:rsid w:val="00207DA4"/>
    <w:rsid w:val="002105D9"/>
    <w:rsid w:val="0021127F"/>
    <w:rsid w:val="00211378"/>
    <w:rsid w:val="00211617"/>
    <w:rsid w:val="0021165F"/>
    <w:rsid w:val="00211DAF"/>
    <w:rsid w:val="00212D15"/>
    <w:rsid w:val="00213504"/>
    <w:rsid w:val="00213B42"/>
    <w:rsid w:val="00213EBD"/>
    <w:rsid w:val="0021561E"/>
    <w:rsid w:val="00220900"/>
    <w:rsid w:val="0022180A"/>
    <w:rsid w:val="00221BC1"/>
    <w:rsid w:val="00221F1A"/>
    <w:rsid w:val="002225D9"/>
    <w:rsid w:val="002227FA"/>
    <w:rsid w:val="00222D2C"/>
    <w:rsid w:val="00223529"/>
    <w:rsid w:val="0022446E"/>
    <w:rsid w:val="00224C1F"/>
    <w:rsid w:val="002254D0"/>
    <w:rsid w:val="002261D0"/>
    <w:rsid w:val="00232419"/>
    <w:rsid w:val="002331E5"/>
    <w:rsid w:val="002359BB"/>
    <w:rsid w:val="00236BC1"/>
    <w:rsid w:val="00240440"/>
    <w:rsid w:val="00240699"/>
    <w:rsid w:val="00240BE3"/>
    <w:rsid w:val="0024355F"/>
    <w:rsid w:val="00246C14"/>
    <w:rsid w:val="00247AD2"/>
    <w:rsid w:val="002502FB"/>
    <w:rsid w:val="00251059"/>
    <w:rsid w:val="00251CC4"/>
    <w:rsid w:val="00260D70"/>
    <w:rsid w:val="00262318"/>
    <w:rsid w:val="002623DF"/>
    <w:rsid w:val="002627AF"/>
    <w:rsid w:val="00262FBD"/>
    <w:rsid w:val="00263538"/>
    <w:rsid w:val="0026394F"/>
    <w:rsid w:val="0026462E"/>
    <w:rsid w:val="00264E76"/>
    <w:rsid w:val="002655BA"/>
    <w:rsid w:val="00265B32"/>
    <w:rsid w:val="00265E66"/>
    <w:rsid w:val="00266850"/>
    <w:rsid w:val="00267C8C"/>
    <w:rsid w:val="00271C6A"/>
    <w:rsid w:val="002720E2"/>
    <w:rsid w:val="002723A1"/>
    <w:rsid w:val="00272554"/>
    <w:rsid w:val="002725BD"/>
    <w:rsid w:val="00272B19"/>
    <w:rsid w:val="002737DC"/>
    <w:rsid w:val="002765C0"/>
    <w:rsid w:val="002803AB"/>
    <w:rsid w:val="00281200"/>
    <w:rsid w:val="002816DA"/>
    <w:rsid w:val="002817A5"/>
    <w:rsid w:val="002825CB"/>
    <w:rsid w:val="00282D72"/>
    <w:rsid w:val="00283044"/>
    <w:rsid w:val="0028351B"/>
    <w:rsid w:val="00284670"/>
    <w:rsid w:val="00284CC6"/>
    <w:rsid w:val="00284EE7"/>
    <w:rsid w:val="00286952"/>
    <w:rsid w:val="002903C3"/>
    <w:rsid w:val="00291C9A"/>
    <w:rsid w:val="00293161"/>
    <w:rsid w:val="00293752"/>
    <w:rsid w:val="00294729"/>
    <w:rsid w:val="002955EF"/>
    <w:rsid w:val="00295A64"/>
    <w:rsid w:val="002A0356"/>
    <w:rsid w:val="002A12D3"/>
    <w:rsid w:val="002A160F"/>
    <w:rsid w:val="002A1845"/>
    <w:rsid w:val="002A1BE0"/>
    <w:rsid w:val="002A3393"/>
    <w:rsid w:val="002A3946"/>
    <w:rsid w:val="002A423D"/>
    <w:rsid w:val="002A604B"/>
    <w:rsid w:val="002A6D5D"/>
    <w:rsid w:val="002A7C63"/>
    <w:rsid w:val="002B1A71"/>
    <w:rsid w:val="002B21F8"/>
    <w:rsid w:val="002B2E92"/>
    <w:rsid w:val="002B4931"/>
    <w:rsid w:val="002B5310"/>
    <w:rsid w:val="002C08E5"/>
    <w:rsid w:val="002C26A2"/>
    <w:rsid w:val="002C2E50"/>
    <w:rsid w:val="002C54AC"/>
    <w:rsid w:val="002C58E8"/>
    <w:rsid w:val="002C5FE6"/>
    <w:rsid w:val="002C6900"/>
    <w:rsid w:val="002D1606"/>
    <w:rsid w:val="002D1DE0"/>
    <w:rsid w:val="002D1E42"/>
    <w:rsid w:val="002D37A9"/>
    <w:rsid w:val="002D48E2"/>
    <w:rsid w:val="002D4D14"/>
    <w:rsid w:val="002D506F"/>
    <w:rsid w:val="002D5752"/>
    <w:rsid w:val="002D6A32"/>
    <w:rsid w:val="002D73BA"/>
    <w:rsid w:val="002D77C3"/>
    <w:rsid w:val="002D7C16"/>
    <w:rsid w:val="002E0086"/>
    <w:rsid w:val="002E01EE"/>
    <w:rsid w:val="002E0CBC"/>
    <w:rsid w:val="002E12A0"/>
    <w:rsid w:val="002E1481"/>
    <w:rsid w:val="002E1AA6"/>
    <w:rsid w:val="002E2513"/>
    <w:rsid w:val="002E2C1C"/>
    <w:rsid w:val="002E565A"/>
    <w:rsid w:val="002E64EE"/>
    <w:rsid w:val="002E6C3C"/>
    <w:rsid w:val="002E6EEF"/>
    <w:rsid w:val="002E77CC"/>
    <w:rsid w:val="002F0C0B"/>
    <w:rsid w:val="002F1383"/>
    <w:rsid w:val="002F36E7"/>
    <w:rsid w:val="002F37BA"/>
    <w:rsid w:val="002F419B"/>
    <w:rsid w:val="002F440B"/>
    <w:rsid w:val="002F5924"/>
    <w:rsid w:val="002F6676"/>
    <w:rsid w:val="0030073F"/>
    <w:rsid w:val="00300781"/>
    <w:rsid w:val="00300BE2"/>
    <w:rsid w:val="00301C94"/>
    <w:rsid w:val="0030514D"/>
    <w:rsid w:val="00305996"/>
    <w:rsid w:val="0030652F"/>
    <w:rsid w:val="00306BA1"/>
    <w:rsid w:val="00307440"/>
    <w:rsid w:val="00307C90"/>
    <w:rsid w:val="00310CD8"/>
    <w:rsid w:val="003114FB"/>
    <w:rsid w:val="00320165"/>
    <w:rsid w:val="00320331"/>
    <w:rsid w:val="00321549"/>
    <w:rsid w:val="00323E2E"/>
    <w:rsid w:val="0032518A"/>
    <w:rsid w:val="00325CC2"/>
    <w:rsid w:val="003306D0"/>
    <w:rsid w:val="003313B9"/>
    <w:rsid w:val="003316AF"/>
    <w:rsid w:val="003323BA"/>
    <w:rsid w:val="003324F2"/>
    <w:rsid w:val="0033280F"/>
    <w:rsid w:val="0033365E"/>
    <w:rsid w:val="003439BA"/>
    <w:rsid w:val="00344B61"/>
    <w:rsid w:val="00344FD3"/>
    <w:rsid w:val="00345488"/>
    <w:rsid w:val="00345571"/>
    <w:rsid w:val="00346184"/>
    <w:rsid w:val="00350C2C"/>
    <w:rsid w:val="00351BD5"/>
    <w:rsid w:val="003522CD"/>
    <w:rsid w:val="003524AF"/>
    <w:rsid w:val="00352BBF"/>
    <w:rsid w:val="0035304E"/>
    <w:rsid w:val="00353117"/>
    <w:rsid w:val="003546A7"/>
    <w:rsid w:val="0035533E"/>
    <w:rsid w:val="0035571A"/>
    <w:rsid w:val="0035595A"/>
    <w:rsid w:val="00356D24"/>
    <w:rsid w:val="00356F5C"/>
    <w:rsid w:val="00357055"/>
    <w:rsid w:val="00357FA6"/>
    <w:rsid w:val="00360253"/>
    <w:rsid w:val="00361C46"/>
    <w:rsid w:val="00362BA4"/>
    <w:rsid w:val="00363424"/>
    <w:rsid w:val="00363743"/>
    <w:rsid w:val="00364900"/>
    <w:rsid w:val="003671D0"/>
    <w:rsid w:val="003701E4"/>
    <w:rsid w:val="00370643"/>
    <w:rsid w:val="003714B4"/>
    <w:rsid w:val="003716A7"/>
    <w:rsid w:val="00372C3F"/>
    <w:rsid w:val="0037366A"/>
    <w:rsid w:val="00373E10"/>
    <w:rsid w:val="00374236"/>
    <w:rsid w:val="003750EA"/>
    <w:rsid w:val="00375862"/>
    <w:rsid w:val="00376946"/>
    <w:rsid w:val="00377EBB"/>
    <w:rsid w:val="0038029D"/>
    <w:rsid w:val="003806CC"/>
    <w:rsid w:val="00380722"/>
    <w:rsid w:val="00382C91"/>
    <w:rsid w:val="00382D13"/>
    <w:rsid w:val="00384A10"/>
    <w:rsid w:val="00385CA3"/>
    <w:rsid w:val="00386BE2"/>
    <w:rsid w:val="0038724A"/>
    <w:rsid w:val="00387F25"/>
    <w:rsid w:val="00390156"/>
    <w:rsid w:val="003906A6"/>
    <w:rsid w:val="00390FA9"/>
    <w:rsid w:val="0039100C"/>
    <w:rsid w:val="00391154"/>
    <w:rsid w:val="003914B8"/>
    <w:rsid w:val="00392750"/>
    <w:rsid w:val="0039294B"/>
    <w:rsid w:val="00393FE0"/>
    <w:rsid w:val="00395AF5"/>
    <w:rsid w:val="00395CDB"/>
    <w:rsid w:val="00395E98"/>
    <w:rsid w:val="00396E5F"/>
    <w:rsid w:val="0039744B"/>
    <w:rsid w:val="003977FB"/>
    <w:rsid w:val="003A149E"/>
    <w:rsid w:val="003A16F9"/>
    <w:rsid w:val="003A2440"/>
    <w:rsid w:val="003A2BB9"/>
    <w:rsid w:val="003A2C76"/>
    <w:rsid w:val="003A2CB8"/>
    <w:rsid w:val="003A350B"/>
    <w:rsid w:val="003A3562"/>
    <w:rsid w:val="003A43EF"/>
    <w:rsid w:val="003A4422"/>
    <w:rsid w:val="003A47E6"/>
    <w:rsid w:val="003A51AF"/>
    <w:rsid w:val="003A5D9C"/>
    <w:rsid w:val="003A5E22"/>
    <w:rsid w:val="003A6C8F"/>
    <w:rsid w:val="003B21C7"/>
    <w:rsid w:val="003B2C38"/>
    <w:rsid w:val="003B3A3E"/>
    <w:rsid w:val="003B474A"/>
    <w:rsid w:val="003B612E"/>
    <w:rsid w:val="003B6993"/>
    <w:rsid w:val="003B75C8"/>
    <w:rsid w:val="003B7BAC"/>
    <w:rsid w:val="003B7F1F"/>
    <w:rsid w:val="003C08EC"/>
    <w:rsid w:val="003C09DB"/>
    <w:rsid w:val="003C0B6E"/>
    <w:rsid w:val="003C140B"/>
    <w:rsid w:val="003C143B"/>
    <w:rsid w:val="003C1825"/>
    <w:rsid w:val="003C1CD5"/>
    <w:rsid w:val="003C49FA"/>
    <w:rsid w:val="003C68B1"/>
    <w:rsid w:val="003D0649"/>
    <w:rsid w:val="003D1321"/>
    <w:rsid w:val="003D54FA"/>
    <w:rsid w:val="003D645C"/>
    <w:rsid w:val="003E0B92"/>
    <w:rsid w:val="003E17CF"/>
    <w:rsid w:val="003E1A01"/>
    <w:rsid w:val="003E27B6"/>
    <w:rsid w:val="003E46FA"/>
    <w:rsid w:val="003E4F24"/>
    <w:rsid w:val="003E57D3"/>
    <w:rsid w:val="003E6F60"/>
    <w:rsid w:val="003F065C"/>
    <w:rsid w:val="003F1DE5"/>
    <w:rsid w:val="003F38B2"/>
    <w:rsid w:val="003F3FF7"/>
    <w:rsid w:val="003F45EC"/>
    <w:rsid w:val="003F5DD7"/>
    <w:rsid w:val="003F6027"/>
    <w:rsid w:val="003F6682"/>
    <w:rsid w:val="003F77B6"/>
    <w:rsid w:val="004007A2"/>
    <w:rsid w:val="00400805"/>
    <w:rsid w:val="00401114"/>
    <w:rsid w:val="00404292"/>
    <w:rsid w:val="004046B9"/>
    <w:rsid w:val="00404995"/>
    <w:rsid w:val="00406CB3"/>
    <w:rsid w:val="00407F52"/>
    <w:rsid w:val="00407FB4"/>
    <w:rsid w:val="004119B3"/>
    <w:rsid w:val="00411C52"/>
    <w:rsid w:val="004120CD"/>
    <w:rsid w:val="00412845"/>
    <w:rsid w:val="004134B3"/>
    <w:rsid w:val="004166C9"/>
    <w:rsid w:val="00417BA7"/>
    <w:rsid w:val="00420479"/>
    <w:rsid w:val="00421055"/>
    <w:rsid w:val="0042147A"/>
    <w:rsid w:val="004217F5"/>
    <w:rsid w:val="004218FE"/>
    <w:rsid w:val="004222B9"/>
    <w:rsid w:val="0042373B"/>
    <w:rsid w:val="00427A34"/>
    <w:rsid w:val="004306F3"/>
    <w:rsid w:val="0043347A"/>
    <w:rsid w:val="00433A22"/>
    <w:rsid w:val="00433E53"/>
    <w:rsid w:val="004346CF"/>
    <w:rsid w:val="00436107"/>
    <w:rsid w:val="00440EBE"/>
    <w:rsid w:val="004410FE"/>
    <w:rsid w:val="0044152C"/>
    <w:rsid w:val="00442E43"/>
    <w:rsid w:val="0044378B"/>
    <w:rsid w:val="004446ED"/>
    <w:rsid w:val="00444D05"/>
    <w:rsid w:val="00447F81"/>
    <w:rsid w:val="00450766"/>
    <w:rsid w:val="00450843"/>
    <w:rsid w:val="00450A9C"/>
    <w:rsid w:val="004520D9"/>
    <w:rsid w:val="00452510"/>
    <w:rsid w:val="00453DB0"/>
    <w:rsid w:val="0045434F"/>
    <w:rsid w:val="0045441C"/>
    <w:rsid w:val="00455E52"/>
    <w:rsid w:val="004570E2"/>
    <w:rsid w:val="00457144"/>
    <w:rsid w:val="00457A84"/>
    <w:rsid w:val="004604BB"/>
    <w:rsid w:val="004612F2"/>
    <w:rsid w:val="00462AF1"/>
    <w:rsid w:val="00462B8B"/>
    <w:rsid w:val="004634F8"/>
    <w:rsid w:val="00463A49"/>
    <w:rsid w:val="004707E0"/>
    <w:rsid w:val="00471242"/>
    <w:rsid w:val="00471AD5"/>
    <w:rsid w:val="00473FFE"/>
    <w:rsid w:val="00477EA2"/>
    <w:rsid w:val="0048013E"/>
    <w:rsid w:val="004802A7"/>
    <w:rsid w:val="004817DD"/>
    <w:rsid w:val="00481D09"/>
    <w:rsid w:val="0048201A"/>
    <w:rsid w:val="00482144"/>
    <w:rsid w:val="00484108"/>
    <w:rsid w:val="00484D93"/>
    <w:rsid w:val="004902F7"/>
    <w:rsid w:val="004904B7"/>
    <w:rsid w:val="00490762"/>
    <w:rsid w:val="00492FC4"/>
    <w:rsid w:val="004948F8"/>
    <w:rsid w:val="00495C90"/>
    <w:rsid w:val="004969B1"/>
    <w:rsid w:val="004A1488"/>
    <w:rsid w:val="004A24E6"/>
    <w:rsid w:val="004A2656"/>
    <w:rsid w:val="004A3DA3"/>
    <w:rsid w:val="004A462A"/>
    <w:rsid w:val="004A4632"/>
    <w:rsid w:val="004A596D"/>
    <w:rsid w:val="004A6578"/>
    <w:rsid w:val="004A6CD1"/>
    <w:rsid w:val="004A706B"/>
    <w:rsid w:val="004A7739"/>
    <w:rsid w:val="004A7AED"/>
    <w:rsid w:val="004B050C"/>
    <w:rsid w:val="004B0668"/>
    <w:rsid w:val="004B1659"/>
    <w:rsid w:val="004B39F6"/>
    <w:rsid w:val="004B3FFD"/>
    <w:rsid w:val="004B7654"/>
    <w:rsid w:val="004C07FD"/>
    <w:rsid w:val="004C0F5E"/>
    <w:rsid w:val="004C13BC"/>
    <w:rsid w:val="004C15AE"/>
    <w:rsid w:val="004C3C0A"/>
    <w:rsid w:val="004C50AE"/>
    <w:rsid w:val="004C5510"/>
    <w:rsid w:val="004C6151"/>
    <w:rsid w:val="004D002D"/>
    <w:rsid w:val="004D16FC"/>
    <w:rsid w:val="004D23B5"/>
    <w:rsid w:val="004D278A"/>
    <w:rsid w:val="004D3BCA"/>
    <w:rsid w:val="004D40A4"/>
    <w:rsid w:val="004D432D"/>
    <w:rsid w:val="004D446C"/>
    <w:rsid w:val="004D4873"/>
    <w:rsid w:val="004D4D57"/>
    <w:rsid w:val="004D5128"/>
    <w:rsid w:val="004D5398"/>
    <w:rsid w:val="004E0C64"/>
    <w:rsid w:val="004E15E0"/>
    <w:rsid w:val="004E18A8"/>
    <w:rsid w:val="004E38EE"/>
    <w:rsid w:val="004E4125"/>
    <w:rsid w:val="004E4ACE"/>
    <w:rsid w:val="004E51C7"/>
    <w:rsid w:val="004E5AC7"/>
    <w:rsid w:val="004E6FBE"/>
    <w:rsid w:val="004E7BA1"/>
    <w:rsid w:val="004F1074"/>
    <w:rsid w:val="004F1B81"/>
    <w:rsid w:val="004F26CE"/>
    <w:rsid w:val="004F28A2"/>
    <w:rsid w:val="004F35BF"/>
    <w:rsid w:val="004F3A31"/>
    <w:rsid w:val="004F4AAF"/>
    <w:rsid w:val="004F510A"/>
    <w:rsid w:val="004F5AA9"/>
    <w:rsid w:val="004F5F04"/>
    <w:rsid w:val="004F6A1A"/>
    <w:rsid w:val="004F6CD6"/>
    <w:rsid w:val="00502A16"/>
    <w:rsid w:val="005033E1"/>
    <w:rsid w:val="00503FCF"/>
    <w:rsid w:val="00507C62"/>
    <w:rsid w:val="00510A2C"/>
    <w:rsid w:val="00512991"/>
    <w:rsid w:val="00513CF2"/>
    <w:rsid w:val="00514178"/>
    <w:rsid w:val="00515496"/>
    <w:rsid w:val="0051550C"/>
    <w:rsid w:val="00515518"/>
    <w:rsid w:val="005159A9"/>
    <w:rsid w:val="00515E5D"/>
    <w:rsid w:val="00520957"/>
    <w:rsid w:val="00522EC4"/>
    <w:rsid w:val="0052300C"/>
    <w:rsid w:val="005232BE"/>
    <w:rsid w:val="00524E43"/>
    <w:rsid w:val="00525E4B"/>
    <w:rsid w:val="005264A1"/>
    <w:rsid w:val="005266C4"/>
    <w:rsid w:val="00526DC0"/>
    <w:rsid w:val="0053043D"/>
    <w:rsid w:val="00533369"/>
    <w:rsid w:val="00535702"/>
    <w:rsid w:val="00537114"/>
    <w:rsid w:val="005403DF"/>
    <w:rsid w:val="00542313"/>
    <w:rsid w:val="0054543F"/>
    <w:rsid w:val="0054580A"/>
    <w:rsid w:val="005465E1"/>
    <w:rsid w:val="00547AD2"/>
    <w:rsid w:val="00547DAC"/>
    <w:rsid w:val="00550063"/>
    <w:rsid w:val="005520DA"/>
    <w:rsid w:val="005529EE"/>
    <w:rsid w:val="0055356A"/>
    <w:rsid w:val="0055370C"/>
    <w:rsid w:val="00554516"/>
    <w:rsid w:val="005545D8"/>
    <w:rsid w:val="00555CC2"/>
    <w:rsid w:val="00557FD2"/>
    <w:rsid w:val="0056070B"/>
    <w:rsid w:val="00561884"/>
    <w:rsid w:val="00561EB9"/>
    <w:rsid w:val="00562455"/>
    <w:rsid w:val="005635D7"/>
    <w:rsid w:val="00563C18"/>
    <w:rsid w:val="00563E90"/>
    <w:rsid w:val="0056513C"/>
    <w:rsid w:val="00565B19"/>
    <w:rsid w:val="00567158"/>
    <w:rsid w:val="00570CD2"/>
    <w:rsid w:val="00570ED7"/>
    <w:rsid w:val="00570F52"/>
    <w:rsid w:val="00571008"/>
    <w:rsid w:val="00573A62"/>
    <w:rsid w:val="005757C9"/>
    <w:rsid w:val="00577B33"/>
    <w:rsid w:val="00577CF5"/>
    <w:rsid w:val="00580295"/>
    <w:rsid w:val="00580A69"/>
    <w:rsid w:val="005812AB"/>
    <w:rsid w:val="0058251D"/>
    <w:rsid w:val="005826A0"/>
    <w:rsid w:val="00583875"/>
    <w:rsid w:val="00584322"/>
    <w:rsid w:val="005906D1"/>
    <w:rsid w:val="00590DB8"/>
    <w:rsid w:val="0059233A"/>
    <w:rsid w:val="00592694"/>
    <w:rsid w:val="00592DF8"/>
    <w:rsid w:val="005930BB"/>
    <w:rsid w:val="005935A2"/>
    <w:rsid w:val="00596856"/>
    <w:rsid w:val="005970C0"/>
    <w:rsid w:val="005975FF"/>
    <w:rsid w:val="005A0C0A"/>
    <w:rsid w:val="005A1802"/>
    <w:rsid w:val="005A186B"/>
    <w:rsid w:val="005A20FC"/>
    <w:rsid w:val="005A2C5E"/>
    <w:rsid w:val="005A305F"/>
    <w:rsid w:val="005A51F2"/>
    <w:rsid w:val="005A5476"/>
    <w:rsid w:val="005A62DA"/>
    <w:rsid w:val="005A6B1B"/>
    <w:rsid w:val="005A7889"/>
    <w:rsid w:val="005A7AAE"/>
    <w:rsid w:val="005B04F8"/>
    <w:rsid w:val="005B10E1"/>
    <w:rsid w:val="005B1D26"/>
    <w:rsid w:val="005B2813"/>
    <w:rsid w:val="005B3322"/>
    <w:rsid w:val="005B3773"/>
    <w:rsid w:val="005B3D4B"/>
    <w:rsid w:val="005B4552"/>
    <w:rsid w:val="005B4B52"/>
    <w:rsid w:val="005B5A6B"/>
    <w:rsid w:val="005B6E28"/>
    <w:rsid w:val="005B7712"/>
    <w:rsid w:val="005B7FF4"/>
    <w:rsid w:val="005C03B3"/>
    <w:rsid w:val="005C061E"/>
    <w:rsid w:val="005C1E85"/>
    <w:rsid w:val="005C2D87"/>
    <w:rsid w:val="005C30CF"/>
    <w:rsid w:val="005C414D"/>
    <w:rsid w:val="005C484E"/>
    <w:rsid w:val="005C4B25"/>
    <w:rsid w:val="005C4C35"/>
    <w:rsid w:val="005C5F29"/>
    <w:rsid w:val="005C6C09"/>
    <w:rsid w:val="005D0A29"/>
    <w:rsid w:val="005D24CC"/>
    <w:rsid w:val="005D48B1"/>
    <w:rsid w:val="005D5A17"/>
    <w:rsid w:val="005D5B93"/>
    <w:rsid w:val="005D5DCD"/>
    <w:rsid w:val="005D5F54"/>
    <w:rsid w:val="005D6DA4"/>
    <w:rsid w:val="005D7AA3"/>
    <w:rsid w:val="005E2149"/>
    <w:rsid w:val="005E2F1E"/>
    <w:rsid w:val="005E70D3"/>
    <w:rsid w:val="005F02D5"/>
    <w:rsid w:val="005F0A13"/>
    <w:rsid w:val="005F3CAB"/>
    <w:rsid w:val="005F419D"/>
    <w:rsid w:val="005F5D5C"/>
    <w:rsid w:val="005F6B15"/>
    <w:rsid w:val="005F7EF9"/>
    <w:rsid w:val="00600EFA"/>
    <w:rsid w:val="0060160B"/>
    <w:rsid w:val="00602998"/>
    <w:rsid w:val="006029E9"/>
    <w:rsid w:val="006033C5"/>
    <w:rsid w:val="00603541"/>
    <w:rsid w:val="00603708"/>
    <w:rsid w:val="006038DE"/>
    <w:rsid w:val="00603C96"/>
    <w:rsid w:val="00603D93"/>
    <w:rsid w:val="00604E15"/>
    <w:rsid w:val="006061EC"/>
    <w:rsid w:val="00606761"/>
    <w:rsid w:val="006110C8"/>
    <w:rsid w:val="006110E8"/>
    <w:rsid w:val="00613954"/>
    <w:rsid w:val="006146CE"/>
    <w:rsid w:val="0061528F"/>
    <w:rsid w:val="00617110"/>
    <w:rsid w:val="00620041"/>
    <w:rsid w:val="00621138"/>
    <w:rsid w:val="0062118D"/>
    <w:rsid w:val="006212FA"/>
    <w:rsid w:val="006222FF"/>
    <w:rsid w:val="0062250D"/>
    <w:rsid w:val="006229BB"/>
    <w:rsid w:val="00624B6C"/>
    <w:rsid w:val="00624F8B"/>
    <w:rsid w:val="00625062"/>
    <w:rsid w:val="00627008"/>
    <w:rsid w:val="00630D1F"/>
    <w:rsid w:val="0063127E"/>
    <w:rsid w:val="0063153D"/>
    <w:rsid w:val="0063213C"/>
    <w:rsid w:val="006324DD"/>
    <w:rsid w:val="00633C50"/>
    <w:rsid w:val="00633D66"/>
    <w:rsid w:val="00633F38"/>
    <w:rsid w:val="00634162"/>
    <w:rsid w:val="00635F58"/>
    <w:rsid w:val="0063623D"/>
    <w:rsid w:val="006372EF"/>
    <w:rsid w:val="0063749B"/>
    <w:rsid w:val="006375EE"/>
    <w:rsid w:val="0064051B"/>
    <w:rsid w:val="00640A34"/>
    <w:rsid w:val="00642355"/>
    <w:rsid w:val="00642500"/>
    <w:rsid w:val="00643750"/>
    <w:rsid w:val="006452C0"/>
    <w:rsid w:val="00650649"/>
    <w:rsid w:val="00651EC2"/>
    <w:rsid w:val="0065210C"/>
    <w:rsid w:val="0065367A"/>
    <w:rsid w:val="006549F4"/>
    <w:rsid w:val="00655184"/>
    <w:rsid w:val="00655C84"/>
    <w:rsid w:val="00655F94"/>
    <w:rsid w:val="00656F28"/>
    <w:rsid w:val="00657F30"/>
    <w:rsid w:val="006603D0"/>
    <w:rsid w:val="00660E3D"/>
    <w:rsid w:val="00661912"/>
    <w:rsid w:val="0066250E"/>
    <w:rsid w:val="006653FD"/>
    <w:rsid w:val="00666093"/>
    <w:rsid w:val="00666E98"/>
    <w:rsid w:val="00666ED4"/>
    <w:rsid w:val="00666F3E"/>
    <w:rsid w:val="00667221"/>
    <w:rsid w:val="00667791"/>
    <w:rsid w:val="00670A40"/>
    <w:rsid w:val="0067169D"/>
    <w:rsid w:val="0067172F"/>
    <w:rsid w:val="00671C65"/>
    <w:rsid w:val="0067229D"/>
    <w:rsid w:val="00672991"/>
    <w:rsid w:val="00673FC4"/>
    <w:rsid w:val="00674205"/>
    <w:rsid w:val="00674F7E"/>
    <w:rsid w:val="006773BF"/>
    <w:rsid w:val="006803E6"/>
    <w:rsid w:val="006807F6"/>
    <w:rsid w:val="00681E4F"/>
    <w:rsid w:val="00682751"/>
    <w:rsid w:val="00682E7C"/>
    <w:rsid w:val="00682F84"/>
    <w:rsid w:val="0068478E"/>
    <w:rsid w:val="006849C0"/>
    <w:rsid w:val="00684F38"/>
    <w:rsid w:val="00685DCD"/>
    <w:rsid w:val="00686B34"/>
    <w:rsid w:val="00687851"/>
    <w:rsid w:val="006901A3"/>
    <w:rsid w:val="0069140E"/>
    <w:rsid w:val="00693A0C"/>
    <w:rsid w:val="00694A17"/>
    <w:rsid w:val="006966DF"/>
    <w:rsid w:val="00696C87"/>
    <w:rsid w:val="006A110A"/>
    <w:rsid w:val="006A13AA"/>
    <w:rsid w:val="006A1D7E"/>
    <w:rsid w:val="006A20D5"/>
    <w:rsid w:val="006A2937"/>
    <w:rsid w:val="006A4476"/>
    <w:rsid w:val="006A59AA"/>
    <w:rsid w:val="006A6AFA"/>
    <w:rsid w:val="006B0A63"/>
    <w:rsid w:val="006B3C93"/>
    <w:rsid w:val="006B41B2"/>
    <w:rsid w:val="006B443D"/>
    <w:rsid w:val="006B6D5E"/>
    <w:rsid w:val="006B7ACA"/>
    <w:rsid w:val="006B7E9F"/>
    <w:rsid w:val="006B7F43"/>
    <w:rsid w:val="006C15BB"/>
    <w:rsid w:val="006C21DE"/>
    <w:rsid w:val="006C46EA"/>
    <w:rsid w:val="006C6178"/>
    <w:rsid w:val="006C6D37"/>
    <w:rsid w:val="006C739F"/>
    <w:rsid w:val="006C7E54"/>
    <w:rsid w:val="006D168E"/>
    <w:rsid w:val="006D1DC2"/>
    <w:rsid w:val="006D2EDD"/>
    <w:rsid w:val="006D4DFE"/>
    <w:rsid w:val="006D5412"/>
    <w:rsid w:val="006D6489"/>
    <w:rsid w:val="006E0301"/>
    <w:rsid w:val="006E0AA8"/>
    <w:rsid w:val="006E2DBA"/>
    <w:rsid w:val="006E470B"/>
    <w:rsid w:val="006E4CA5"/>
    <w:rsid w:val="006E7DD4"/>
    <w:rsid w:val="006F086C"/>
    <w:rsid w:val="006F0C88"/>
    <w:rsid w:val="006F0D25"/>
    <w:rsid w:val="006F1434"/>
    <w:rsid w:val="006F1C47"/>
    <w:rsid w:val="006F2819"/>
    <w:rsid w:val="006F3960"/>
    <w:rsid w:val="006F6454"/>
    <w:rsid w:val="006F6D6C"/>
    <w:rsid w:val="00700C0E"/>
    <w:rsid w:val="00701E56"/>
    <w:rsid w:val="00702796"/>
    <w:rsid w:val="00704CFB"/>
    <w:rsid w:val="0070560B"/>
    <w:rsid w:val="00705DD6"/>
    <w:rsid w:val="00705F15"/>
    <w:rsid w:val="007066F1"/>
    <w:rsid w:val="00707209"/>
    <w:rsid w:val="00707E9C"/>
    <w:rsid w:val="00710EC5"/>
    <w:rsid w:val="0071151E"/>
    <w:rsid w:val="0071268B"/>
    <w:rsid w:val="00714079"/>
    <w:rsid w:val="00715386"/>
    <w:rsid w:val="007164D9"/>
    <w:rsid w:val="00716793"/>
    <w:rsid w:val="007174FA"/>
    <w:rsid w:val="0071756A"/>
    <w:rsid w:val="00717A16"/>
    <w:rsid w:val="007230C5"/>
    <w:rsid w:val="0072420D"/>
    <w:rsid w:val="007244C2"/>
    <w:rsid w:val="00724AC5"/>
    <w:rsid w:val="00724D2A"/>
    <w:rsid w:val="00727000"/>
    <w:rsid w:val="00727BDB"/>
    <w:rsid w:val="00730BAF"/>
    <w:rsid w:val="00731B6D"/>
    <w:rsid w:val="00734408"/>
    <w:rsid w:val="00734808"/>
    <w:rsid w:val="007349BC"/>
    <w:rsid w:val="007356A7"/>
    <w:rsid w:val="00736320"/>
    <w:rsid w:val="00736EC6"/>
    <w:rsid w:val="007400A8"/>
    <w:rsid w:val="007400E3"/>
    <w:rsid w:val="007413C2"/>
    <w:rsid w:val="0074307E"/>
    <w:rsid w:val="00743688"/>
    <w:rsid w:val="00743706"/>
    <w:rsid w:val="007444A6"/>
    <w:rsid w:val="007445D3"/>
    <w:rsid w:val="00744B7A"/>
    <w:rsid w:val="00745F2B"/>
    <w:rsid w:val="00747526"/>
    <w:rsid w:val="00750600"/>
    <w:rsid w:val="007530DB"/>
    <w:rsid w:val="0075475E"/>
    <w:rsid w:val="00754D85"/>
    <w:rsid w:val="00754F3B"/>
    <w:rsid w:val="00756119"/>
    <w:rsid w:val="0075684A"/>
    <w:rsid w:val="0076104D"/>
    <w:rsid w:val="00761A8C"/>
    <w:rsid w:val="0076332B"/>
    <w:rsid w:val="00763AE0"/>
    <w:rsid w:val="007666A3"/>
    <w:rsid w:val="0076722A"/>
    <w:rsid w:val="007678B1"/>
    <w:rsid w:val="00770913"/>
    <w:rsid w:val="007713AD"/>
    <w:rsid w:val="007723A6"/>
    <w:rsid w:val="00773225"/>
    <w:rsid w:val="00773878"/>
    <w:rsid w:val="00774AB6"/>
    <w:rsid w:val="0077561A"/>
    <w:rsid w:val="00775EBE"/>
    <w:rsid w:val="00775F1C"/>
    <w:rsid w:val="00777057"/>
    <w:rsid w:val="00777062"/>
    <w:rsid w:val="00777362"/>
    <w:rsid w:val="007775A8"/>
    <w:rsid w:val="007779B2"/>
    <w:rsid w:val="00782E1C"/>
    <w:rsid w:val="00782EFA"/>
    <w:rsid w:val="00783BBA"/>
    <w:rsid w:val="00784787"/>
    <w:rsid w:val="007857D1"/>
    <w:rsid w:val="00787268"/>
    <w:rsid w:val="00790183"/>
    <w:rsid w:val="00791980"/>
    <w:rsid w:val="00794D29"/>
    <w:rsid w:val="00796CCE"/>
    <w:rsid w:val="0079712C"/>
    <w:rsid w:val="007976A2"/>
    <w:rsid w:val="00797718"/>
    <w:rsid w:val="007A0968"/>
    <w:rsid w:val="007A3D4A"/>
    <w:rsid w:val="007A488F"/>
    <w:rsid w:val="007A590B"/>
    <w:rsid w:val="007A59FE"/>
    <w:rsid w:val="007A6D37"/>
    <w:rsid w:val="007A6E28"/>
    <w:rsid w:val="007A774A"/>
    <w:rsid w:val="007A7BAC"/>
    <w:rsid w:val="007A7DB5"/>
    <w:rsid w:val="007A7E90"/>
    <w:rsid w:val="007B02AD"/>
    <w:rsid w:val="007B034C"/>
    <w:rsid w:val="007B0DAE"/>
    <w:rsid w:val="007B503D"/>
    <w:rsid w:val="007B55FD"/>
    <w:rsid w:val="007B6E9F"/>
    <w:rsid w:val="007C0A93"/>
    <w:rsid w:val="007C18B7"/>
    <w:rsid w:val="007C18F9"/>
    <w:rsid w:val="007C19BA"/>
    <w:rsid w:val="007C2824"/>
    <w:rsid w:val="007C2B2B"/>
    <w:rsid w:val="007C4F89"/>
    <w:rsid w:val="007C5575"/>
    <w:rsid w:val="007C61AF"/>
    <w:rsid w:val="007C742E"/>
    <w:rsid w:val="007D0CC2"/>
    <w:rsid w:val="007D173C"/>
    <w:rsid w:val="007D1CB1"/>
    <w:rsid w:val="007D28E4"/>
    <w:rsid w:val="007D2916"/>
    <w:rsid w:val="007D329E"/>
    <w:rsid w:val="007D368F"/>
    <w:rsid w:val="007D59D5"/>
    <w:rsid w:val="007D5ED7"/>
    <w:rsid w:val="007D6A31"/>
    <w:rsid w:val="007E003E"/>
    <w:rsid w:val="007E0831"/>
    <w:rsid w:val="007E1011"/>
    <w:rsid w:val="007E150B"/>
    <w:rsid w:val="007E3955"/>
    <w:rsid w:val="007E4107"/>
    <w:rsid w:val="007E411C"/>
    <w:rsid w:val="007E4D99"/>
    <w:rsid w:val="007E590D"/>
    <w:rsid w:val="007E5D71"/>
    <w:rsid w:val="007F0B9A"/>
    <w:rsid w:val="007F1D20"/>
    <w:rsid w:val="007F277F"/>
    <w:rsid w:val="007F34D4"/>
    <w:rsid w:val="00802457"/>
    <w:rsid w:val="00803CB1"/>
    <w:rsid w:val="00803D12"/>
    <w:rsid w:val="00804588"/>
    <w:rsid w:val="008059B7"/>
    <w:rsid w:val="00810B27"/>
    <w:rsid w:val="00810D6D"/>
    <w:rsid w:val="00810FF5"/>
    <w:rsid w:val="00811622"/>
    <w:rsid w:val="00811C32"/>
    <w:rsid w:val="00815C8F"/>
    <w:rsid w:val="0081646E"/>
    <w:rsid w:val="0081720C"/>
    <w:rsid w:val="0082152C"/>
    <w:rsid w:val="00821697"/>
    <w:rsid w:val="008218A9"/>
    <w:rsid w:val="008235CB"/>
    <w:rsid w:val="00825903"/>
    <w:rsid w:val="00825A6C"/>
    <w:rsid w:val="00825BE6"/>
    <w:rsid w:val="00826D1C"/>
    <w:rsid w:val="00830F7A"/>
    <w:rsid w:val="00832E1C"/>
    <w:rsid w:val="008335F5"/>
    <w:rsid w:val="00834AEC"/>
    <w:rsid w:val="008351E7"/>
    <w:rsid w:val="008356E1"/>
    <w:rsid w:val="00835DDF"/>
    <w:rsid w:val="008366CA"/>
    <w:rsid w:val="00836963"/>
    <w:rsid w:val="008414CE"/>
    <w:rsid w:val="00841B74"/>
    <w:rsid w:val="00841E36"/>
    <w:rsid w:val="00842453"/>
    <w:rsid w:val="00845F0F"/>
    <w:rsid w:val="00846407"/>
    <w:rsid w:val="0084668E"/>
    <w:rsid w:val="00846B82"/>
    <w:rsid w:val="00847BFC"/>
    <w:rsid w:val="00847E58"/>
    <w:rsid w:val="00847FD7"/>
    <w:rsid w:val="0085088C"/>
    <w:rsid w:val="008513B5"/>
    <w:rsid w:val="00853565"/>
    <w:rsid w:val="00853DC8"/>
    <w:rsid w:val="00854ADB"/>
    <w:rsid w:val="00854F63"/>
    <w:rsid w:val="0085673F"/>
    <w:rsid w:val="00856895"/>
    <w:rsid w:val="00861147"/>
    <w:rsid w:val="0086420F"/>
    <w:rsid w:val="00864D67"/>
    <w:rsid w:val="008650E5"/>
    <w:rsid w:val="008654AC"/>
    <w:rsid w:val="00865833"/>
    <w:rsid w:val="00865F2B"/>
    <w:rsid w:val="008669B0"/>
    <w:rsid w:val="00867BC9"/>
    <w:rsid w:val="008702DD"/>
    <w:rsid w:val="00870C1C"/>
    <w:rsid w:val="00871D6F"/>
    <w:rsid w:val="0087259F"/>
    <w:rsid w:val="0087480A"/>
    <w:rsid w:val="00874D59"/>
    <w:rsid w:val="00876886"/>
    <w:rsid w:val="00877774"/>
    <w:rsid w:val="0088231B"/>
    <w:rsid w:val="00884B78"/>
    <w:rsid w:val="00885556"/>
    <w:rsid w:val="008876E4"/>
    <w:rsid w:val="00887A2D"/>
    <w:rsid w:val="0089001C"/>
    <w:rsid w:val="0089027B"/>
    <w:rsid w:val="008905DF"/>
    <w:rsid w:val="00890B6B"/>
    <w:rsid w:val="00890F79"/>
    <w:rsid w:val="00891D4E"/>
    <w:rsid w:val="00892608"/>
    <w:rsid w:val="00894018"/>
    <w:rsid w:val="00894942"/>
    <w:rsid w:val="00894953"/>
    <w:rsid w:val="00894F83"/>
    <w:rsid w:val="008960F8"/>
    <w:rsid w:val="0089629A"/>
    <w:rsid w:val="00896CDA"/>
    <w:rsid w:val="00896F06"/>
    <w:rsid w:val="00897CA1"/>
    <w:rsid w:val="008A027F"/>
    <w:rsid w:val="008A05E2"/>
    <w:rsid w:val="008A092A"/>
    <w:rsid w:val="008A0ED6"/>
    <w:rsid w:val="008A2584"/>
    <w:rsid w:val="008A2A61"/>
    <w:rsid w:val="008A3D8A"/>
    <w:rsid w:val="008A41E2"/>
    <w:rsid w:val="008A4228"/>
    <w:rsid w:val="008A435E"/>
    <w:rsid w:val="008A4B63"/>
    <w:rsid w:val="008A5A8D"/>
    <w:rsid w:val="008A6896"/>
    <w:rsid w:val="008A6900"/>
    <w:rsid w:val="008A778D"/>
    <w:rsid w:val="008B0262"/>
    <w:rsid w:val="008B097D"/>
    <w:rsid w:val="008B1AE6"/>
    <w:rsid w:val="008B1EA6"/>
    <w:rsid w:val="008B2487"/>
    <w:rsid w:val="008B40C5"/>
    <w:rsid w:val="008B4662"/>
    <w:rsid w:val="008B65C5"/>
    <w:rsid w:val="008C0D1A"/>
    <w:rsid w:val="008C11FF"/>
    <w:rsid w:val="008C2325"/>
    <w:rsid w:val="008C39E3"/>
    <w:rsid w:val="008C600A"/>
    <w:rsid w:val="008C688D"/>
    <w:rsid w:val="008C7ECB"/>
    <w:rsid w:val="008D033E"/>
    <w:rsid w:val="008D0937"/>
    <w:rsid w:val="008D230A"/>
    <w:rsid w:val="008D2CB7"/>
    <w:rsid w:val="008D36B0"/>
    <w:rsid w:val="008D3D33"/>
    <w:rsid w:val="008D3F4E"/>
    <w:rsid w:val="008D4AFC"/>
    <w:rsid w:val="008D5ED3"/>
    <w:rsid w:val="008D5FA1"/>
    <w:rsid w:val="008D6058"/>
    <w:rsid w:val="008D6E81"/>
    <w:rsid w:val="008D79E5"/>
    <w:rsid w:val="008D7B7D"/>
    <w:rsid w:val="008E0101"/>
    <w:rsid w:val="008E0457"/>
    <w:rsid w:val="008E30C0"/>
    <w:rsid w:val="008E3174"/>
    <w:rsid w:val="008E327E"/>
    <w:rsid w:val="008E3983"/>
    <w:rsid w:val="008E4060"/>
    <w:rsid w:val="008E45D0"/>
    <w:rsid w:val="008E5B94"/>
    <w:rsid w:val="008E78B7"/>
    <w:rsid w:val="008E7C9A"/>
    <w:rsid w:val="008F1F29"/>
    <w:rsid w:val="008F20C2"/>
    <w:rsid w:val="008F2B1F"/>
    <w:rsid w:val="008F2C30"/>
    <w:rsid w:val="008F3716"/>
    <w:rsid w:val="008F5072"/>
    <w:rsid w:val="008F5B31"/>
    <w:rsid w:val="008F6813"/>
    <w:rsid w:val="008F696D"/>
    <w:rsid w:val="008F69BB"/>
    <w:rsid w:val="008F6C5F"/>
    <w:rsid w:val="008F6E65"/>
    <w:rsid w:val="008F748E"/>
    <w:rsid w:val="0090117E"/>
    <w:rsid w:val="00904E3B"/>
    <w:rsid w:val="00907805"/>
    <w:rsid w:val="00911421"/>
    <w:rsid w:val="00911D34"/>
    <w:rsid w:val="00913B4A"/>
    <w:rsid w:val="009158DE"/>
    <w:rsid w:val="00917CF7"/>
    <w:rsid w:val="00920376"/>
    <w:rsid w:val="0092153A"/>
    <w:rsid w:val="00921EEA"/>
    <w:rsid w:val="009222EF"/>
    <w:rsid w:val="00922EB7"/>
    <w:rsid w:val="0092381B"/>
    <w:rsid w:val="00923944"/>
    <w:rsid w:val="00926CEE"/>
    <w:rsid w:val="00926E7D"/>
    <w:rsid w:val="009304BD"/>
    <w:rsid w:val="00931DB3"/>
    <w:rsid w:val="00932400"/>
    <w:rsid w:val="00932601"/>
    <w:rsid w:val="00934BAA"/>
    <w:rsid w:val="009356E3"/>
    <w:rsid w:val="00935878"/>
    <w:rsid w:val="00935F0D"/>
    <w:rsid w:val="009402FD"/>
    <w:rsid w:val="00940BAA"/>
    <w:rsid w:val="0094156B"/>
    <w:rsid w:val="00941AC7"/>
    <w:rsid w:val="0094375B"/>
    <w:rsid w:val="0094406F"/>
    <w:rsid w:val="00944B1C"/>
    <w:rsid w:val="00945E8A"/>
    <w:rsid w:val="009460A6"/>
    <w:rsid w:val="0094791A"/>
    <w:rsid w:val="00947BFE"/>
    <w:rsid w:val="00953461"/>
    <w:rsid w:val="00957953"/>
    <w:rsid w:val="00960139"/>
    <w:rsid w:val="00960780"/>
    <w:rsid w:val="00960DEB"/>
    <w:rsid w:val="00961B7A"/>
    <w:rsid w:val="00961F44"/>
    <w:rsid w:val="0096258C"/>
    <w:rsid w:val="0096626A"/>
    <w:rsid w:val="00966FE3"/>
    <w:rsid w:val="00967BA5"/>
    <w:rsid w:val="009705B3"/>
    <w:rsid w:val="00970855"/>
    <w:rsid w:val="009713D6"/>
    <w:rsid w:val="00972039"/>
    <w:rsid w:val="009728EE"/>
    <w:rsid w:val="00972F30"/>
    <w:rsid w:val="0097338B"/>
    <w:rsid w:val="00976493"/>
    <w:rsid w:val="00976545"/>
    <w:rsid w:val="00976C1F"/>
    <w:rsid w:val="00980C69"/>
    <w:rsid w:val="00980DDF"/>
    <w:rsid w:val="0098111A"/>
    <w:rsid w:val="0098150C"/>
    <w:rsid w:val="00982768"/>
    <w:rsid w:val="009832E4"/>
    <w:rsid w:val="00984FC7"/>
    <w:rsid w:val="00986A5A"/>
    <w:rsid w:val="009875A8"/>
    <w:rsid w:val="0099099A"/>
    <w:rsid w:val="00993C03"/>
    <w:rsid w:val="0099499F"/>
    <w:rsid w:val="00994DCB"/>
    <w:rsid w:val="0099652A"/>
    <w:rsid w:val="009A07C0"/>
    <w:rsid w:val="009A0C73"/>
    <w:rsid w:val="009A0F9E"/>
    <w:rsid w:val="009A2AED"/>
    <w:rsid w:val="009A3093"/>
    <w:rsid w:val="009A3124"/>
    <w:rsid w:val="009A415E"/>
    <w:rsid w:val="009A5B74"/>
    <w:rsid w:val="009A62BB"/>
    <w:rsid w:val="009A785A"/>
    <w:rsid w:val="009A7961"/>
    <w:rsid w:val="009A7AD9"/>
    <w:rsid w:val="009B1D19"/>
    <w:rsid w:val="009B24F9"/>
    <w:rsid w:val="009B2BCF"/>
    <w:rsid w:val="009B5ECE"/>
    <w:rsid w:val="009B609D"/>
    <w:rsid w:val="009B617F"/>
    <w:rsid w:val="009B62DF"/>
    <w:rsid w:val="009B73E9"/>
    <w:rsid w:val="009C0180"/>
    <w:rsid w:val="009C0CF0"/>
    <w:rsid w:val="009C196D"/>
    <w:rsid w:val="009C3303"/>
    <w:rsid w:val="009C5544"/>
    <w:rsid w:val="009C571D"/>
    <w:rsid w:val="009C7A53"/>
    <w:rsid w:val="009D06BA"/>
    <w:rsid w:val="009D0D4A"/>
    <w:rsid w:val="009D6A30"/>
    <w:rsid w:val="009D6D8A"/>
    <w:rsid w:val="009D7F37"/>
    <w:rsid w:val="009E0C7F"/>
    <w:rsid w:val="009E1030"/>
    <w:rsid w:val="009E17AD"/>
    <w:rsid w:val="009E2BF0"/>
    <w:rsid w:val="009E3DC4"/>
    <w:rsid w:val="009E41FA"/>
    <w:rsid w:val="009E4665"/>
    <w:rsid w:val="009E46A3"/>
    <w:rsid w:val="009E5808"/>
    <w:rsid w:val="009E7153"/>
    <w:rsid w:val="009E7354"/>
    <w:rsid w:val="009E79DC"/>
    <w:rsid w:val="009F0F8B"/>
    <w:rsid w:val="009F1C4A"/>
    <w:rsid w:val="009F3568"/>
    <w:rsid w:val="009F4B2A"/>
    <w:rsid w:val="009F5DF6"/>
    <w:rsid w:val="009F60C8"/>
    <w:rsid w:val="009F71AF"/>
    <w:rsid w:val="009F7D78"/>
    <w:rsid w:val="00A001D0"/>
    <w:rsid w:val="00A00993"/>
    <w:rsid w:val="00A01D6E"/>
    <w:rsid w:val="00A01F80"/>
    <w:rsid w:val="00A0207C"/>
    <w:rsid w:val="00A030BE"/>
    <w:rsid w:val="00A035F5"/>
    <w:rsid w:val="00A0442E"/>
    <w:rsid w:val="00A0461D"/>
    <w:rsid w:val="00A0504A"/>
    <w:rsid w:val="00A052D4"/>
    <w:rsid w:val="00A0665A"/>
    <w:rsid w:val="00A078AA"/>
    <w:rsid w:val="00A07F76"/>
    <w:rsid w:val="00A107E9"/>
    <w:rsid w:val="00A1140E"/>
    <w:rsid w:val="00A11561"/>
    <w:rsid w:val="00A12080"/>
    <w:rsid w:val="00A12D85"/>
    <w:rsid w:val="00A13161"/>
    <w:rsid w:val="00A148AB"/>
    <w:rsid w:val="00A14DB6"/>
    <w:rsid w:val="00A15780"/>
    <w:rsid w:val="00A157D2"/>
    <w:rsid w:val="00A16568"/>
    <w:rsid w:val="00A16B09"/>
    <w:rsid w:val="00A17D6B"/>
    <w:rsid w:val="00A20783"/>
    <w:rsid w:val="00A2178B"/>
    <w:rsid w:val="00A22407"/>
    <w:rsid w:val="00A2366B"/>
    <w:rsid w:val="00A23E8C"/>
    <w:rsid w:val="00A252C3"/>
    <w:rsid w:val="00A260B1"/>
    <w:rsid w:val="00A2772E"/>
    <w:rsid w:val="00A27D29"/>
    <w:rsid w:val="00A27E0B"/>
    <w:rsid w:val="00A307C9"/>
    <w:rsid w:val="00A30973"/>
    <w:rsid w:val="00A311CB"/>
    <w:rsid w:val="00A35991"/>
    <w:rsid w:val="00A3627A"/>
    <w:rsid w:val="00A36EF9"/>
    <w:rsid w:val="00A40AF4"/>
    <w:rsid w:val="00A40C08"/>
    <w:rsid w:val="00A4111C"/>
    <w:rsid w:val="00A41C21"/>
    <w:rsid w:val="00A41F59"/>
    <w:rsid w:val="00A4203E"/>
    <w:rsid w:val="00A422D7"/>
    <w:rsid w:val="00A43C69"/>
    <w:rsid w:val="00A46542"/>
    <w:rsid w:val="00A47F19"/>
    <w:rsid w:val="00A51C0D"/>
    <w:rsid w:val="00A51D06"/>
    <w:rsid w:val="00A534DF"/>
    <w:rsid w:val="00A53D4B"/>
    <w:rsid w:val="00A542D4"/>
    <w:rsid w:val="00A574DF"/>
    <w:rsid w:val="00A579E5"/>
    <w:rsid w:val="00A6132A"/>
    <w:rsid w:val="00A627B0"/>
    <w:rsid w:val="00A64963"/>
    <w:rsid w:val="00A64FD4"/>
    <w:rsid w:val="00A66DF0"/>
    <w:rsid w:val="00A679B3"/>
    <w:rsid w:val="00A71D30"/>
    <w:rsid w:val="00A723FD"/>
    <w:rsid w:val="00A72723"/>
    <w:rsid w:val="00A73072"/>
    <w:rsid w:val="00A74C35"/>
    <w:rsid w:val="00A75E8E"/>
    <w:rsid w:val="00A764E5"/>
    <w:rsid w:val="00A7761E"/>
    <w:rsid w:val="00A80221"/>
    <w:rsid w:val="00A811D5"/>
    <w:rsid w:val="00A82445"/>
    <w:rsid w:val="00A82D23"/>
    <w:rsid w:val="00A843DC"/>
    <w:rsid w:val="00A84A11"/>
    <w:rsid w:val="00A854E8"/>
    <w:rsid w:val="00A8560E"/>
    <w:rsid w:val="00A85D32"/>
    <w:rsid w:val="00A87860"/>
    <w:rsid w:val="00A879C5"/>
    <w:rsid w:val="00A87FB8"/>
    <w:rsid w:val="00A903DB"/>
    <w:rsid w:val="00A90C4F"/>
    <w:rsid w:val="00A9196C"/>
    <w:rsid w:val="00A92C95"/>
    <w:rsid w:val="00A933C3"/>
    <w:rsid w:val="00A939AE"/>
    <w:rsid w:val="00A97154"/>
    <w:rsid w:val="00A97BFB"/>
    <w:rsid w:val="00A97CD6"/>
    <w:rsid w:val="00AA1A41"/>
    <w:rsid w:val="00AA1C17"/>
    <w:rsid w:val="00AA1D9C"/>
    <w:rsid w:val="00AA1ECF"/>
    <w:rsid w:val="00AA4192"/>
    <w:rsid w:val="00AA5C62"/>
    <w:rsid w:val="00AA6928"/>
    <w:rsid w:val="00AA695E"/>
    <w:rsid w:val="00AB2AE4"/>
    <w:rsid w:val="00AB45D3"/>
    <w:rsid w:val="00AB5666"/>
    <w:rsid w:val="00AB596F"/>
    <w:rsid w:val="00AB746F"/>
    <w:rsid w:val="00AC1A8F"/>
    <w:rsid w:val="00AC21B2"/>
    <w:rsid w:val="00AC55E2"/>
    <w:rsid w:val="00AC5A22"/>
    <w:rsid w:val="00AC7886"/>
    <w:rsid w:val="00AD29ED"/>
    <w:rsid w:val="00AD4990"/>
    <w:rsid w:val="00AD5CE7"/>
    <w:rsid w:val="00AD62D0"/>
    <w:rsid w:val="00AD74E6"/>
    <w:rsid w:val="00AD7763"/>
    <w:rsid w:val="00AE22A8"/>
    <w:rsid w:val="00AE2420"/>
    <w:rsid w:val="00AE2DE0"/>
    <w:rsid w:val="00AE316F"/>
    <w:rsid w:val="00AE350F"/>
    <w:rsid w:val="00AE489E"/>
    <w:rsid w:val="00AE5013"/>
    <w:rsid w:val="00AE5A05"/>
    <w:rsid w:val="00AE6F70"/>
    <w:rsid w:val="00AF2B3B"/>
    <w:rsid w:val="00AF3E20"/>
    <w:rsid w:val="00AF45D1"/>
    <w:rsid w:val="00AF6476"/>
    <w:rsid w:val="00B00424"/>
    <w:rsid w:val="00B0050A"/>
    <w:rsid w:val="00B00D6F"/>
    <w:rsid w:val="00B0165E"/>
    <w:rsid w:val="00B01856"/>
    <w:rsid w:val="00B02DCF"/>
    <w:rsid w:val="00B05487"/>
    <w:rsid w:val="00B06A56"/>
    <w:rsid w:val="00B0746F"/>
    <w:rsid w:val="00B07E4E"/>
    <w:rsid w:val="00B1305C"/>
    <w:rsid w:val="00B13763"/>
    <w:rsid w:val="00B1612A"/>
    <w:rsid w:val="00B16A44"/>
    <w:rsid w:val="00B170A2"/>
    <w:rsid w:val="00B2216E"/>
    <w:rsid w:val="00B24D65"/>
    <w:rsid w:val="00B30E73"/>
    <w:rsid w:val="00B311C0"/>
    <w:rsid w:val="00B328D0"/>
    <w:rsid w:val="00B32BBC"/>
    <w:rsid w:val="00B33B1F"/>
    <w:rsid w:val="00B34C03"/>
    <w:rsid w:val="00B36D7B"/>
    <w:rsid w:val="00B37D5B"/>
    <w:rsid w:val="00B40E74"/>
    <w:rsid w:val="00B4316E"/>
    <w:rsid w:val="00B43B27"/>
    <w:rsid w:val="00B43F34"/>
    <w:rsid w:val="00B4536E"/>
    <w:rsid w:val="00B5396D"/>
    <w:rsid w:val="00B53FCC"/>
    <w:rsid w:val="00B56786"/>
    <w:rsid w:val="00B6013F"/>
    <w:rsid w:val="00B62E18"/>
    <w:rsid w:val="00B6363C"/>
    <w:rsid w:val="00B63A53"/>
    <w:rsid w:val="00B6438A"/>
    <w:rsid w:val="00B649B9"/>
    <w:rsid w:val="00B66F57"/>
    <w:rsid w:val="00B67FE0"/>
    <w:rsid w:val="00B7165C"/>
    <w:rsid w:val="00B71E55"/>
    <w:rsid w:val="00B75891"/>
    <w:rsid w:val="00B76BAB"/>
    <w:rsid w:val="00B77468"/>
    <w:rsid w:val="00B80432"/>
    <w:rsid w:val="00B8059B"/>
    <w:rsid w:val="00B81CD5"/>
    <w:rsid w:val="00B82BDE"/>
    <w:rsid w:val="00B837DF"/>
    <w:rsid w:val="00B85C55"/>
    <w:rsid w:val="00B8715B"/>
    <w:rsid w:val="00B91964"/>
    <w:rsid w:val="00B91984"/>
    <w:rsid w:val="00B93347"/>
    <w:rsid w:val="00B93F75"/>
    <w:rsid w:val="00B9420D"/>
    <w:rsid w:val="00B94B1C"/>
    <w:rsid w:val="00B953B8"/>
    <w:rsid w:val="00BA04FA"/>
    <w:rsid w:val="00BA082A"/>
    <w:rsid w:val="00BA0BE4"/>
    <w:rsid w:val="00BA1CD3"/>
    <w:rsid w:val="00BA3422"/>
    <w:rsid w:val="00BA36F3"/>
    <w:rsid w:val="00BA38DF"/>
    <w:rsid w:val="00BA3A66"/>
    <w:rsid w:val="00BA45D4"/>
    <w:rsid w:val="00BA52E7"/>
    <w:rsid w:val="00BA59B0"/>
    <w:rsid w:val="00BA65F3"/>
    <w:rsid w:val="00BA7A6F"/>
    <w:rsid w:val="00BA7FD6"/>
    <w:rsid w:val="00BB070A"/>
    <w:rsid w:val="00BB2C7D"/>
    <w:rsid w:val="00BB5D69"/>
    <w:rsid w:val="00BB7FA0"/>
    <w:rsid w:val="00BC130C"/>
    <w:rsid w:val="00BC138F"/>
    <w:rsid w:val="00BC3372"/>
    <w:rsid w:val="00BC3DDE"/>
    <w:rsid w:val="00BC44DC"/>
    <w:rsid w:val="00BC79AB"/>
    <w:rsid w:val="00BC7D6F"/>
    <w:rsid w:val="00BD385D"/>
    <w:rsid w:val="00BD4A15"/>
    <w:rsid w:val="00BD66F5"/>
    <w:rsid w:val="00BD71E3"/>
    <w:rsid w:val="00BD736C"/>
    <w:rsid w:val="00BE0457"/>
    <w:rsid w:val="00BE0A14"/>
    <w:rsid w:val="00BE1755"/>
    <w:rsid w:val="00BE1BDB"/>
    <w:rsid w:val="00BE1F6D"/>
    <w:rsid w:val="00BE32AC"/>
    <w:rsid w:val="00BE5A1B"/>
    <w:rsid w:val="00BE68F2"/>
    <w:rsid w:val="00BF000E"/>
    <w:rsid w:val="00BF04D4"/>
    <w:rsid w:val="00BF10E0"/>
    <w:rsid w:val="00BF336A"/>
    <w:rsid w:val="00BF35D4"/>
    <w:rsid w:val="00BF3AC1"/>
    <w:rsid w:val="00BF4626"/>
    <w:rsid w:val="00BF50A3"/>
    <w:rsid w:val="00BF6173"/>
    <w:rsid w:val="00BF6517"/>
    <w:rsid w:val="00C01E86"/>
    <w:rsid w:val="00C022E2"/>
    <w:rsid w:val="00C02E2F"/>
    <w:rsid w:val="00C031B1"/>
    <w:rsid w:val="00C033B7"/>
    <w:rsid w:val="00C045E9"/>
    <w:rsid w:val="00C05655"/>
    <w:rsid w:val="00C1053B"/>
    <w:rsid w:val="00C111DA"/>
    <w:rsid w:val="00C129E4"/>
    <w:rsid w:val="00C12E66"/>
    <w:rsid w:val="00C13CE9"/>
    <w:rsid w:val="00C15196"/>
    <w:rsid w:val="00C15337"/>
    <w:rsid w:val="00C17411"/>
    <w:rsid w:val="00C207E1"/>
    <w:rsid w:val="00C213A0"/>
    <w:rsid w:val="00C236E9"/>
    <w:rsid w:val="00C2397D"/>
    <w:rsid w:val="00C254E3"/>
    <w:rsid w:val="00C26CDB"/>
    <w:rsid w:val="00C26D1A"/>
    <w:rsid w:val="00C31116"/>
    <w:rsid w:val="00C328C8"/>
    <w:rsid w:val="00C32BA0"/>
    <w:rsid w:val="00C336C3"/>
    <w:rsid w:val="00C33D2F"/>
    <w:rsid w:val="00C34148"/>
    <w:rsid w:val="00C35290"/>
    <w:rsid w:val="00C35CEC"/>
    <w:rsid w:val="00C37753"/>
    <w:rsid w:val="00C43F29"/>
    <w:rsid w:val="00C441A0"/>
    <w:rsid w:val="00C4540C"/>
    <w:rsid w:val="00C47D4C"/>
    <w:rsid w:val="00C50144"/>
    <w:rsid w:val="00C5143D"/>
    <w:rsid w:val="00C53412"/>
    <w:rsid w:val="00C535AD"/>
    <w:rsid w:val="00C53AC9"/>
    <w:rsid w:val="00C53FB6"/>
    <w:rsid w:val="00C5405A"/>
    <w:rsid w:val="00C543D1"/>
    <w:rsid w:val="00C56763"/>
    <w:rsid w:val="00C574AE"/>
    <w:rsid w:val="00C608F7"/>
    <w:rsid w:val="00C60C6A"/>
    <w:rsid w:val="00C612BC"/>
    <w:rsid w:val="00C61DE3"/>
    <w:rsid w:val="00C62404"/>
    <w:rsid w:val="00C62B76"/>
    <w:rsid w:val="00C64390"/>
    <w:rsid w:val="00C663AE"/>
    <w:rsid w:val="00C67017"/>
    <w:rsid w:val="00C706C9"/>
    <w:rsid w:val="00C71E88"/>
    <w:rsid w:val="00C72734"/>
    <w:rsid w:val="00C7325A"/>
    <w:rsid w:val="00C73D92"/>
    <w:rsid w:val="00C740F5"/>
    <w:rsid w:val="00C750E9"/>
    <w:rsid w:val="00C75849"/>
    <w:rsid w:val="00C7737D"/>
    <w:rsid w:val="00C81950"/>
    <w:rsid w:val="00C81A98"/>
    <w:rsid w:val="00C8443F"/>
    <w:rsid w:val="00C852DF"/>
    <w:rsid w:val="00C86A36"/>
    <w:rsid w:val="00C873B4"/>
    <w:rsid w:val="00C87C1E"/>
    <w:rsid w:val="00C909C7"/>
    <w:rsid w:val="00C914D5"/>
    <w:rsid w:val="00C91A2D"/>
    <w:rsid w:val="00C91AB4"/>
    <w:rsid w:val="00C92CD2"/>
    <w:rsid w:val="00C92D21"/>
    <w:rsid w:val="00C9382B"/>
    <w:rsid w:val="00C93DEB"/>
    <w:rsid w:val="00C95380"/>
    <w:rsid w:val="00C96044"/>
    <w:rsid w:val="00C96CC1"/>
    <w:rsid w:val="00CA17F9"/>
    <w:rsid w:val="00CA289E"/>
    <w:rsid w:val="00CA3555"/>
    <w:rsid w:val="00CA4260"/>
    <w:rsid w:val="00CA527F"/>
    <w:rsid w:val="00CA6414"/>
    <w:rsid w:val="00CA79C4"/>
    <w:rsid w:val="00CB064B"/>
    <w:rsid w:val="00CB0BC2"/>
    <w:rsid w:val="00CB18C8"/>
    <w:rsid w:val="00CB1C05"/>
    <w:rsid w:val="00CB1F25"/>
    <w:rsid w:val="00CB204B"/>
    <w:rsid w:val="00CB49C0"/>
    <w:rsid w:val="00CB5670"/>
    <w:rsid w:val="00CC09C5"/>
    <w:rsid w:val="00CC1EE9"/>
    <w:rsid w:val="00CC31BB"/>
    <w:rsid w:val="00CC33B0"/>
    <w:rsid w:val="00CC35C0"/>
    <w:rsid w:val="00CC4284"/>
    <w:rsid w:val="00CC4CD5"/>
    <w:rsid w:val="00CC63D2"/>
    <w:rsid w:val="00CC68FA"/>
    <w:rsid w:val="00CC7253"/>
    <w:rsid w:val="00CC78FE"/>
    <w:rsid w:val="00CC7BCC"/>
    <w:rsid w:val="00CD16F8"/>
    <w:rsid w:val="00CD1E14"/>
    <w:rsid w:val="00CD4018"/>
    <w:rsid w:val="00CD65E7"/>
    <w:rsid w:val="00CD6AF6"/>
    <w:rsid w:val="00CE1011"/>
    <w:rsid w:val="00CE2BB1"/>
    <w:rsid w:val="00CE2CDC"/>
    <w:rsid w:val="00CE2FE5"/>
    <w:rsid w:val="00CE3D4D"/>
    <w:rsid w:val="00CE462E"/>
    <w:rsid w:val="00CE5A46"/>
    <w:rsid w:val="00CE60E0"/>
    <w:rsid w:val="00CE7136"/>
    <w:rsid w:val="00CE7678"/>
    <w:rsid w:val="00CE7CF1"/>
    <w:rsid w:val="00CF073C"/>
    <w:rsid w:val="00CF1076"/>
    <w:rsid w:val="00CF1434"/>
    <w:rsid w:val="00CF1B04"/>
    <w:rsid w:val="00CF205B"/>
    <w:rsid w:val="00CF296F"/>
    <w:rsid w:val="00CF361B"/>
    <w:rsid w:val="00CF45A9"/>
    <w:rsid w:val="00CF5B37"/>
    <w:rsid w:val="00CF6AB0"/>
    <w:rsid w:val="00CF7DD9"/>
    <w:rsid w:val="00D0133B"/>
    <w:rsid w:val="00D02433"/>
    <w:rsid w:val="00D0247E"/>
    <w:rsid w:val="00D03122"/>
    <w:rsid w:val="00D073BA"/>
    <w:rsid w:val="00D07712"/>
    <w:rsid w:val="00D13F0E"/>
    <w:rsid w:val="00D14409"/>
    <w:rsid w:val="00D145C3"/>
    <w:rsid w:val="00D147E8"/>
    <w:rsid w:val="00D15476"/>
    <w:rsid w:val="00D15EB2"/>
    <w:rsid w:val="00D15FF2"/>
    <w:rsid w:val="00D174C1"/>
    <w:rsid w:val="00D229A2"/>
    <w:rsid w:val="00D22EC9"/>
    <w:rsid w:val="00D23C85"/>
    <w:rsid w:val="00D243F9"/>
    <w:rsid w:val="00D247CB"/>
    <w:rsid w:val="00D27BDC"/>
    <w:rsid w:val="00D305D7"/>
    <w:rsid w:val="00D30629"/>
    <w:rsid w:val="00D34E9F"/>
    <w:rsid w:val="00D36DB0"/>
    <w:rsid w:val="00D37665"/>
    <w:rsid w:val="00D417EA"/>
    <w:rsid w:val="00D41E81"/>
    <w:rsid w:val="00D43330"/>
    <w:rsid w:val="00D43F23"/>
    <w:rsid w:val="00D44282"/>
    <w:rsid w:val="00D44A94"/>
    <w:rsid w:val="00D53AA1"/>
    <w:rsid w:val="00D5568F"/>
    <w:rsid w:val="00D561BB"/>
    <w:rsid w:val="00D56955"/>
    <w:rsid w:val="00D56FC2"/>
    <w:rsid w:val="00D57854"/>
    <w:rsid w:val="00D5787A"/>
    <w:rsid w:val="00D60066"/>
    <w:rsid w:val="00D61152"/>
    <w:rsid w:val="00D611D1"/>
    <w:rsid w:val="00D642FF"/>
    <w:rsid w:val="00D652B9"/>
    <w:rsid w:val="00D65479"/>
    <w:rsid w:val="00D67082"/>
    <w:rsid w:val="00D67425"/>
    <w:rsid w:val="00D67E01"/>
    <w:rsid w:val="00D67E2D"/>
    <w:rsid w:val="00D70310"/>
    <w:rsid w:val="00D70A74"/>
    <w:rsid w:val="00D713E8"/>
    <w:rsid w:val="00D716B5"/>
    <w:rsid w:val="00D71E48"/>
    <w:rsid w:val="00D722E2"/>
    <w:rsid w:val="00D72A93"/>
    <w:rsid w:val="00D753C1"/>
    <w:rsid w:val="00D7668A"/>
    <w:rsid w:val="00D80ABC"/>
    <w:rsid w:val="00D80E51"/>
    <w:rsid w:val="00D80E8C"/>
    <w:rsid w:val="00D80F1D"/>
    <w:rsid w:val="00D836A9"/>
    <w:rsid w:val="00D84165"/>
    <w:rsid w:val="00D84267"/>
    <w:rsid w:val="00D8516F"/>
    <w:rsid w:val="00D87171"/>
    <w:rsid w:val="00D8758C"/>
    <w:rsid w:val="00D87B7B"/>
    <w:rsid w:val="00D87F7E"/>
    <w:rsid w:val="00D900E9"/>
    <w:rsid w:val="00D90698"/>
    <w:rsid w:val="00D92DB4"/>
    <w:rsid w:val="00D93013"/>
    <w:rsid w:val="00D9412C"/>
    <w:rsid w:val="00D94BC6"/>
    <w:rsid w:val="00D95C71"/>
    <w:rsid w:val="00D9735B"/>
    <w:rsid w:val="00DA06E2"/>
    <w:rsid w:val="00DA08A1"/>
    <w:rsid w:val="00DA1AF4"/>
    <w:rsid w:val="00DA28AE"/>
    <w:rsid w:val="00DA3522"/>
    <w:rsid w:val="00DA3C9D"/>
    <w:rsid w:val="00DA44B2"/>
    <w:rsid w:val="00DA5102"/>
    <w:rsid w:val="00DA5F12"/>
    <w:rsid w:val="00DA642F"/>
    <w:rsid w:val="00DA7524"/>
    <w:rsid w:val="00DA7FC0"/>
    <w:rsid w:val="00DB02D8"/>
    <w:rsid w:val="00DB0E2B"/>
    <w:rsid w:val="00DB502B"/>
    <w:rsid w:val="00DB580A"/>
    <w:rsid w:val="00DB5A22"/>
    <w:rsid w:val="00DB6A63"/>
    <w:rsid w:val="00DB6E52"/>
    <w:rsid w:val="00DC01AA"/>
    <w:rsid w:val="00DC3C9D"/>
    <w:rsid w:val="00DC487F"/>
    <w:rsid w:val="00DD0076"/>
    <w:rsid w:val="00DD1D73"/>
    <w:rsid w:val="00DD3FE7"/>
    <w:rsid w:val="00DD46F2"/>
    <w:rsid w:val="00DD48BF"/>
    <w:rsid w:val="00DD5054"/>
    <w:rsid w:val="00DD6024"/>
    <w:rsid w:val="00DD61A8"/>
    <w:rsid w:val="00DD7C02"/>
    <w:rsid w:val="00DE0AC9"/>
    <w:rsid w:val="00DE0DD0"/>
    <w:rsid w:val="00DE29BE"/>
    <w:rsid w:val="00DE2B20"/>
    <w:rsid w:val="00DE3415"/>
    <w:rsid w:val="00DE3520"/>
    <w:rsid w:val="00DE36FA"/>
    <w:rsid w:val="00DE5A61"/>
    <w:rsid w:val="00DE61CE"/>
    <w:rsid w:val="00DE6BE9"/>
    <w:rsid w:val="00DE7480"/>
    <w:rsid w:val="00DF0797"/>
    <w:rsid w:val="00DF089D"/>
    <w:rsid w:val="00DF0EFA"/>
    <w:rsid w:val="00DF2E96"/>
    <w:rsid w:val="00DF355B"/>
    <w:rsid w:val="00DF46B3"/>
    <w:rsid w:val="00DF5ABA"/>
    <w:rsid w:val="00DF6ECD"/>
    <w:rsid w:val="00DF74BC"/>
    <w:rsid w:val="00E00471"/>
    <w:rsid w:val="00E00506"/>
    <w:rsid w:val="00E01A61"/>
    <w:rsid w:val="00E02052"/>
    <w:rsid w:val="00E025A9"/>
    <w:rsid w:val="00E025FE"/>
    <w:rsid w:val="00E0260C"/>
    <w:rsid w:val="00E0291E"/>
    <w:rsid w:val="00E0324A"/>
    <w:rsid w:val="00E03250"/>
    <w:rsid w:val="00E04198"/>
    <w:rsid w:val="00E0726A"/>
    <w:rsid w:val="00E127A4"/>
    <w:rsid w:val="00E14432"/>
    <w:rsid w:val="00E15FD2"/>
    <w:rsid w:val="00E168AD"/>
    <w:rsid w:val="00E17D0D"/>
    <w:rsid w:val="00E20A3B"/>
    <w:rsid w:val="00E22CEA"/>
    <w:rsid w:val="00E23F81"/>
    <w:rsid w:val="00E24C6D"/>
    <w:rsid w:val="00E25B8C"/>
    <w:rsid w:val="00E26564"/>
    <w:rsid w:val="00E266A8"/>
    <w:rsid w:val="00E30B20"/>
    <w:rsid w:val="00E30F33"/>
    <w:rsid w:val="00E315FA"/>
    <w:rsid w:val="00E32441"/>
    <w:rsid w:val="00E32551"/>
    <w:rsid w:val="00E337C4"/>
    <w:rsid w:val="00E34655"/>
    <w:rsid w:val="00E362E1"/>
    <w:rsid w:val="00E36882"/>
    <w:rsid w:val="00E36FA7"/>
    <w:rsid w:val="00E375EF"/>
    <w:rsid w:val="00E37A42"/>
    <w:rsid w:val="00E37CC8"/>
    <w:rsid w:val="00E408B4"/>
    <w:rsid w:val="00E4132D"/>
    <w:rsid w:val="00E41F2F"/>
    <w:rsid w:val="00E42502"/>
    <w:rsid w:val="00E42EDF"/>
    <w:rsid w:val="00E444B9"/>
    <w:rsid w:val="00E44618"/>
    <w:rsid w:val="00E44CD8"/>
    <w:rsid w:val="00E44D82"/>
    <w:rsid w:val="00E44F4F"/>
    <w:rsid w:val="00E450A6"/>
    <w:rsid w:val="00E45CF1"/>
    <w:rsid w:val="00E45DAB"/>
    <w:rsid w:val="00E46F78"/>
    <w:rsid w:val="00E47412"/>
    <w:rsid w:val="00E504E0"/>
    <w:rsid w:val="00E50FF3"/>
    <w:rsid w:val="00E52B5C"/>
    <w:rsid w:val="00E531FC"/>
    <w:rsid w:val="00E5339F"/>
    <w:rsid w:val="00E53E65"/>
    <w:rsid w:val="00E54AE6"/>
    <w:rsid w:val="00E54F4D"/>
    <w:rsid w:val="00E56D6F"/>
    <w:rsid w:val="00E56DEB"/>
    <w:rsid w:val="00E57AB7"/>
    <w:rsid w:val="00E601DB"/>
    <w:rsid w:val="00E60388"/>
    <w:rsid w:val="00E608AD"/>
    <w:rsid w:val="00E619F1"/>
    <w:rsid w:val="00E61B52"/>
    <w:rsid w:val="00E62C87"/>
    <w:rsid w:val="00E62F2C"/>
    <w:rsid w:val="00E62FDC"/>
    <w:rsid w:val="00E64FF8"/>
    <w:rsid w:val="00E651D7"/>
    <w:rsid w:val="00E65423"/>
    <w:rsid w:val="00E713E1"/>
    <w:rsid w:val="00E71584"/>
    <w:rsid w:val="00E72623"/>
    <w:rsid w:val="00E72DB7"/>
    <w:rsid w:val="00E7527E"/>
    <w:rsid w:val="00E7617F"/>
    <w:rsid w:val="00E766C2"/>
    <w:rsid w:val="00E76E33"/>
    <w:rsid w:val="00E77C15"/>
    <w:rsid w:val="00E80378"/>
    <w:rsid w:val="00E80681"/>
    <w:rsid w:val="00E814F4"/>
    <w:rsid w:val="00E83C0E"/>
    <w:rsid w:val="00E84F90"/>
    <w:rsid w:val="00E8526D"/>
    <w:rsid w:val="00E90330"/>
    <w:rsid w:val="00E9033A"/>
    <w:rsid w:val="00E9242F"/>
    <w:rsid w:val="00E927CB"/>
    <w:rsid w:val="00E92E57"/>
    <w:rsid w:val="00E931E9"/>
    <w:rsid w:val="00E95F8B"/>
    <w:rsid w:val="00E96296"/>
    <w:rsid w:val="00E964E3"/>
    <w:rsid w:val="00E97A8A"/>
    <w:rsid w:val="00EA34FF"/>
    <w:rsid w:val="00EA43AE"/>
    <w:rsid w:val="00EA6689"/>
    <w:rsid w:val="00EB3240"/>
    <w:rsid w:val="00EB4D5E"/>
    <w:rsid w:val="00EB54FB"/>
    <w:rsid w:val="00EB66BF"/>
    <w:rsid w:val="00EB7320"/>
    <w:rsid w:val="00EB7380"/>
    <w:rsid w:val="00EB7C3E"/>
    <w:rsid w:val="00EC00A8"/>
    <w:rsid w:val="00EC05ED"/>
    <w:rsid w:val="00EC0812"/>
    <w:rsid w:val="00EC0D73"/>
    <w:rsid w:val="00EC191F"/>
    <w:rsid w:val="00EC1974"/>
    <w:rsid w:val="00EC1A3B"/>
    <w:rsid w:val="00EC1AF6"/>
    <w:rsid w:val="00EC3DCF"/>
    <w:rsid w:val="00EC59CC"/>
    <w:rsid w:val="00EC637F"/>
    <w:rsid w:val="00ED13BD"/>
    <w:rsid w:val="00ED2EA1"/>
    <w:rsid w:val="00ED454A"/>
    <w:rsid w:val="00ED50CA"/>
    <w:rsid w:val="00ED5BF3"/>
    <w:rsid w:val="00ED6061"/>
    <w:rsid w:val="00ED6439"/>
    <w:rsid w:val="00ED7957"/>
    <w:rsid w:val="00EE0B65"/>
    <w:rsid w:val="00EE4789"/>
    <w:rsid w:val="00EE4E72"/>
    <w:rsid w:val="00EE54F4"/>
    <w:rsid w:val="00EE63BA"/>
    <w:rsid w:val="00EE6789"/>
    <w:rsid w:val="00EE7252"/>
    <w:rsid w:val="00EF0F30"/>
    <w:rsid w:val="00EF1074"/>
    <w:rsid w:val="00EF20AA"/>
    <w:rsid w:val="00EF3DDF"/>
    <w:rsid w:val="00EF6359"/>
    <w:rsid w:val="00EF6D50"/>
    <w:rsid w:val="00EF7C2A"/>
    <w:rsid w:val="00EF7ECE"/>
    <w:rsid w:val="00F00A0A"/>
    <w:rsid w:val="00F0130A"/>
    <w:rsid w:val="00F01471"/>
    <w:rsid w:val="00F03119"/>
    <w:rsid w:val="00F037B1"/>
    <w:rsid w:val="00F03991"/>
    <w:rsid w:val="00F041F3"/>
    <w:rsid w:val="00F057EE"/>
    <w:rsid w:val="00F11B02"/>
    <w:rsid w:val="00F13307"/>
    <w:rsid w:val="00F17852"/>
    <w:rsid w:val="00F2006B"/>
    <w:rsid w:val="00F20E0D"/>
    <w:rsid w:val="00F21DBC"/>
    <w:rsid w:val="00F23226"/>
    <w:rsid w:val="00F24AE2"/>
    <w:rsid w:val="00F25D40"/>
    <w:rsid w:val="00F25FBD"/>
    <w:rsid w:val="00F25FE3"/>
    <w:rsid w:val="00F2655F"/>
    <w:rsid w:val="00F30BD3"/>
    <w:rsid w:val="00F31812"/>
    <w:rsid w:val="00F31D83"/>
    <w:rsid w:val="00F32EA9"/>
    <w:rsid w:val="00F332D9"/>
    <w:rsid w:val="00F333CF"/>
    <w:rsid w:val="00F34C24"/>
    <w:rsid w:val="00F35D7A"/>
    <w:rsid w:val="00F37775"/>
    <w:rsid w:val="00F37BE2"/>
    <w:rsid w:val="00F419BF"/>
    <w:rsid w:val="00F43510"/>
    <w:rsid w:val="00F4363D"/>
    <w:rsid w:val="00F43812"/>
    <w:rsid w:val="00F44717"/>
    <w:rsid w:val="00F462FF"/>
    <w:rsid w:val="00F47D54"/>
    <w:rsid w:val="00F5058F"/>
    <w:rsid w:val="00F52465"/>
    <w:rsid w:val="00F5543B"/>
    <w:rsid w:val="00F55534"/>
    <w:rsid w:val="00F558AD"/>
    <w:rsid w:val="00F5605B"/>
    <w:rsid w:val="00F607C4"/>
    <w:rsid w:val="00F62733"/>
    <w:rsid w:val="00F62E76"/>
    <w:rsid w:val="00F6359B"/>
    <w:rsid w:val="00F6435C"/>
    <w:rsid w:val="00F650E5"/>
    <w:rsid w:val="00F65356"/>
    <w:rsid w:val="00F65F41"/>
    <w:rsid w:val="00F6687C"/>
    <w:rsid w:val="00F66CDC"/>
    <w:rsid w:val="00F678A2"/>
    <w:rsid w:val="00F72C50"/>
    <w:rsid w:val="00F72EEB"/>
    <w:rsid w:val="00F7300C"/>
    <w:rsid w:val="00F73C9B"/>
    <w:rsid w:val="00F74CC8"/>
    <w:rsid w:val="00F74D44"/>
    <w:rsid w:val="00F759B0"/>
    <w:rsid w:val="00F778AF"/>
    <w:rsid w:val="00F80026"/>
    <w:rsid w:val="00F80A7D"/>
    <w:rsid w:val="00F82926"/>
    <w:rsid w:val="00F82E76"/>
    <w:rsid w:val="00F84B95"/>
    <w:rsid w:val="00F84FC9"/>
    <w:rsid w:val="00F852F8"/>
    <w:rsid w:val="00F86C8F"/>
    <w:rsid w:val="00F90E34"/>
    <w:rsid w:val="00F91053"/>
    <w:rsid w:val="00F92CBA"/>
    <w:rsid w:val="00F936AB"/>
    <w:rsid w:val="00F93968"/>
    <w:rsid w:val="00F96BFD"/>
    <w:rsid w:val="00F97949"/>
    <w:rsid w:val="00FA05FD"/>
    <w:rsid w:val="00FA07D6"/>
    <w:rsid w:val="00FA1601"/>
    <w:rsid w:val="00FA2142"/>
    <w:rsid w:val="00FA2572"/>
    <w:rsid w:val="00FA29E3"/>
    <w:rsid w:val="00FA2F27"/>
    <w:rsid w:val="00FA412D"/>
    <w:rsid w:val="00FA4A9E"/>
    <w:rsid w:val="00FA50D4"/>
    <w:rsid w:val="00FA5173"/>
    <w:rsid w:val="00FA53AA"/>
    <w:rsid w:val="00FA5CE8"/>
    <w:rsid w:val="00FA5D85"/>
    <w:rsid w:val="00FA6D94"/>
    <w:rsid w:val="00FB0803"/>
    <w:rsid w:val="00FB0E15"/>
    <w:rsid w:val="00FB171F"/>
    <w:rsid w:val="00FB1A94"/>
    <w:rsid w:val="00FB24CF"/>
    <w:rsid w:val="00FB45D6"/>
    <w:rsid w:val="00FB5699"/>
    <w:rsid w:val="00FB5819"/>
    <w:rsid w:val="00FB5D45"/>
    <w:rsid w:val="00FB67DE"/>
    <w:rsid w:val="00FC19DE"/>
    <w:rsid w:val="00FC1C77"/>
    <w:rsid w:val="00FC37E5"/>
    <w:rsid w:val="00FC4825"/>
    <w:rsid w:val="00FC4C6C"/>
    <w:rsid w:val="00FC504B"/>
    <w:rsid w:val="00FC607A"/>
    <w:rsid w:val="00FC6313"/>
    <w:rsid w:val="00FC6436"/>
    <w:rsid w:val="00FC67BE"/>
    <w:rsid w:val="00FC67C1"/>
    <w:rsid w:val="00FD0677"/>
    <w:rsid w:val="00FD1778"/>
    <w:rsid w:val="00FD1D49"/>
    <w:rsid w:val="00FD1D53"/>
    <w:rsid w:val="00FD274C"/>
    <w:rsid w:val="00FD3565"/>
    <w:rsid w:val="00FD3D25"/>
    <w:rsid w:val="00FD3DFF"/>
    <w:rsid w:val="00FD4613"/>
    <w:rsid w:val="00FD5300"/>
    <w:rsid w:val="00FD5DA6"/>
    <w:rsid w:val="00FD7007"/>
    <w:rsid w:val="00FD71C6"/>
    <w:rsid w:val="00FD7236"/>
    <w:rsid w:val="00FE0107"/>
    <w:rsid w:val="00FE46F2"/>
    <w:rsid w:val="00FE69F8"/>
    <w:rsid w:val="00FE7C96"/>
    <w:rsid w:val="00FF064C"/>
    <w:rsid w:val="00FF41F1"/>
    <w:rsid w:val="00FF44CB"/>
    <w:rsid w:val="00FF4BB4"/>
    <w:rsid w:val="00FF5692"/>
    <w:rsid w:val="00FF5D86"/>
    <w:rsid w:val="00FF65AF"/>
    <w:rsid w:val="00FF7101"/>
    <w:rsid w:val="00FF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9E5"/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DA1AF4"/>
    <w:pPr>
      <w:keepNext/>
      <w:tabs>
        <w:tab w:val="left" w:pos="720"/>
        <w:tab w:val="left" w:pos="1152"/>
        <w:tab w:val="left" w:pos="1584"/>
      </w:tabs>
      <w:jc w:val="both"/>
      <w:outlineLvl w:val="0"/>
    </w:pPr>
    <w:rPr>
      <w:rFonts w:eastAsia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22180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s1">
    <w:name w:val="s1"/>
    <w:rsid w:val="0022180A"/>
    <w:rPr>
      <w:rFonts w:ascii="Courier New" w:hAnsi="Courier New" w:cs="Courier New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styleId="a3">
    <w:name w:val="header"/>
    <w:basedOn w:val="a"/>
    <w:link w:val="a4"/>
    <w:uiPriority w:val="99"/>
    <w:unhideWhenUsed/>
    <w:rsid w:val="002218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22180A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F20A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F20A9"/>
    <w:rPr>
      <w:rFonts w:ascii="Tahoma" w:hAnsi="Tahoma" w:cs="Tahoma"/>
      <w:sz w:val="16"/>
      <w:szCs w:val="16"/>
    </w:rPr>
  </w:style>
  <w:style w:type="character" w:styleId="a7">
    <w:name w:val="annotation reference"/>
    <w:uiPriority w:val="99"/>
    <w:semiHidden/>
    <w:unhideWhenUsed/>
    <w:rsid w:val="002F667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F6676"/>
  </w:style>
  <w:style w:type="character" w:customStyle="1" w:styleId="a9">
    <w:name w:val="Текст примечания Знак"/>
    <w:link w:val="a8"/>
    <w:uiPriority w:val="99"/>
    <w:semiHidden/>
    <w:rsid w:val="002F6676"/>
    <w:rPr>
      <w:rFonts w:ascii="Times New Roman" w:hAnsi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F6676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2F6676"/>
    <w:rPr>
      <w:rFonts w:ascii="Times New Roman" w:hAnsi="Times New Roman"/>
      <w:b/>
      <w:bCs/>
    </w:rPr>
  </w:style>
  <w:style w:type="character" w:styleId="ac">
    <w:name w:val="Hyperlink"/>
    <w:uiPriority w:val="99"/>
    <w:unhideWhenUsed/>
    <w:rsid w:val="00C81950"/>
    <w:rPr>
      <w:color w:val="000080"/>
      <w:u w:val="single"/>
    </w:rPr>
  </w:style>
  <w:style w:type="paragraph" w:styleId="ad">
    <w:name w:val="List Paragraph"/>
    <w:basedOn w:val="a"/>
    <w:uiPriority w:val="34"/>
    <w:qFormat/>
    <w:rsid w:val="008E3983"/>
    <w:pPr>
      <w:ind w:left="720"/>
      <w:contextualSpacing/>
    </w:pPr>
    <w:rPr>
      <w:rFonts w:eastAsia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85673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85673F"/>
    <w:rPr>
      <w:rFonts w:ascii="Times New Roman" w:hAnsi="Times New Roman"/>
    </w:rPr>
  </w:style>
  <w:style w:type="paragraph" w:styleId="af0">
    <w:name w:val="Revision"/>
    <w:hidden/>
    <w:uiPriority w:val="99"/>
    <w:semiHidden/>
    <w:rsid w:val="00481D09"/>
    <w:rPr>
      <w:rFonts w:ascii="Times New Roman" w:hAnsi="Times New Roman"/>
    </w:rPr>
  </w:style>
  <w:style w:type="character" w:customStyle="1" w:styleId="s202">
    <w:name w:val="s202"/>
    <w:basedOn w:val="a0"/>
    <w:rsid w:val="00377EBB"/>
  </w:style>
  <w:style w:type="character" w:customStyle="1" w:styleId="10">
    <w:name w:val="Заголовок 1 Знак"/>
    <w:link w:val="1"/>
    <w:uiPriority w:val="9"/>
    <w:rsid w:val="00DA1AF4"/>
    <w:rPr>
      <w:rFonts w:ascii="Times New Roman" w:eastAsia="Times New Roman" w:hAnsi="Times New Roman"/>
      <w:b/>
      <w:sz w:val="28"/>
    </w:rPr>
  </w:style>
  <w:style w:type="paragraph" w:customStyle="1" w:styleId="Default">
    <w:name w:val="Default"/>
    <w:rsid w:val="00DA1AF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f1">
    <w:name w:val="No Spacing"/>
    <w:uiPriority w:val="1"/>
    <w:qFormat/>
    <w:rsid w:val="00DA1AF4"/>
    <w:rPr>
      <w:rFonts w:ascii="Times New Roman" w:eastAsia="Times New Roman" w:hAnsi="Times New Roman"/>
      <w:sz w:val="24"/>
      <w:szCs w:val="24"/>
    </w:rPr>
  </w:style>
  <w:style w:type="character" w:customStyle="1" w:styleId="s00">
    <w:name w:val="s00"/>
    <w:rsid w:val="006901A3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F202B"/>
    <w:rPr>
      <w:color w:val="000080"/>
    </w:rPr>
  </w:style>
  <w:style w:type="paragraph" w:styleId="af2">
    <w:name w:val="Normal (Web)"/>
    <w:basedOn w:val="a"/>
    <w:uiPriority w:val="99"/>
    <w:unhideWhenUsed/>
    <w:rsid w:val="0055006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2">
    <w:name w:val="Таблица2"/>
    <w:rsid w:val="00550063"/>
    <w:pPr>
      <w:widowControl w:val="0"/>
      <w:jc w:val="center"/>
    </w:pPr>
    <w:rPr>
      <w:rFonts w:ascii="Arial" w:eastAsia="Times New Roman" w:hAnsi="Arial"/>
      <w:bCs/>
    </w:rPr>
  </w:style>
  <w:style w:type="table" w:styleId="af3">
    <w:name w:val="Table Grid"/>
    <w:basedOn w:val="a1"/>
    <w:uiPriority w:val="59"/>
    <w:rsid w:val="00550063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Indent 2"/>
    <w:basedOn w:val="a"/>
    <w:link w:val="21"/>
    <w:uiPriority w:val="99"/>
    <w:unhideWhenUsed/>
    <w:rsid w:val="00FD3DFF"/>
    <w:pPr>
      <w:spacing w:after="120" w:line="480" w:lineRule="auto"/>
      <w:ind w:left="283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21">
    <w:name w:val="Основной текст с отступом 2 Знак"/>
    <w:link w:val="20"/>
    <w:uiPriority w:val="99"/>
    <w:rsid w:val="00FD3DFF"/>
    <w:rPr>
      <w:rFonts w:eastAsia="Times New Roman"/>
      <w:sz w:val="22"/>
      <w:szCs w:val="22"/>
      <w:lang w:eastAsia="en-US"/>
    </w:rPr>
  </w:style>
  <w:style w:type="character" w:customStyle="1" w:styleId="s20">
    <w:name w:val="s20"/>
    <w:rsid w:val="00FD3DFF"/>
    <w:rPr>
      <w:rFonts w:cs="Times New Roman"/>
    </w:rPr>
  </w:style>
  <w:style w:type="character" w:styleId="af4">
    <w:name w:val="FollowedHyperlink"/>
    <w:uiPriority w:val="99"/>
    <w:semiHidden/>
    <w:unhideWhenUsed/>
    <w:rsid w:val="00FD3DFF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D3D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sid w:val="00FD3DFF"/>
    <w:rPr>
      <w:rFonts w:ascii="Courier New" w:eastAsia="Times New Roman" w:hAnsi="Courier New" w:cs="Courier New"/>
    </w:rPr>
  </w:style>
  <w:style w:type="paragraph" w:customStyle="1" w:styleId="s8">
    <w:name w:val="s8"/>
    <w:basedOn w:val="a"/>
    <w:rsid w:val="00FD3DFF"/>
    <w:rPr>
      <w:rFonts w:eastAsia="Times New Roman"/>
      <w:color w:val="FF0000"/>
      <w:sz w:val="24"/>
      <w:szCs w:val="24"/>
    </w:rPr>
  </w:style>
  <w:style w:type="paragraph" w:customStyle="1" w:styleId="floatpanel">
    <w:name w:val="floatpanel"/>
    <w:basedOn w:val="a"/>
    <w:rsid w:val="00FD3DFF"/>
    <w:pPr>
      <w:spacing w:before="100" w:beforeAutospacing="1" w:after="100" w:afterAutospacing="1"/>
      <w:ind w:right="150"/>
    </w:pPr>
    <w:rPr>
      <w:rFonts w:eastAsia="Times New Roman"/>
      <w:sz w:val="24"/>
      <w:szCs w:val="24"/>
    </w:rPr>
  </w:style>
  <w:style w:type="paragraph" w:customStyle="1" w:styleId="floatpanel-demo">
    <w:name w:val="floatpanel-demo"/>
    <w:basedOn w:val="a"/>
    <w:rsid w:val="00FD3DFF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floatpanel-preactive">
    <w:name w:val="floatpanel-preactive"/>
    <w:basedOn w:val="a"/>
    <w:rsid w:val="00FD3DFF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floatpanel-abolished">
    <w:name w:val="floatpanel-abolished"/>
    <w:basedOn w:val="a"/>
    <w:rsid w:val="00FD3DFF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floatpanel-inwork">
    <w:name w:val="floatpanel-inwork"/>
    <w:basedOn w:val="a"/>
    <w:rsid w:val="00FD3DFF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floatpanel-message">
    <w:name w:val="floatpanel-message"/>
    <w:basedOn w:val="a"/>
    <w:rsid w:val="00FD3DFF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floatpanel-oldredaction">
    <w:name w:val="floatpanel-oldredaction"/>
    <w:basedOn w:val="a"/>
    <w:rsid w:val="00FD3DFF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s9">
    <w:name w:val="s9"/>
    <w:rsid w:val="00FD3DFF"/>
    <w:rPr>
      <w:bdr w:val="none" w:sz="0" w:space="0" w:color="auto" w:frame="1"/>
    </w:rPr>
  </w:style>
  <w:style w:type="character" w:customStyle="1" w:styleId="s10">
    <w:name w:val="s10"/>
    <w:rsid w:val="00FD3DFF"/>
    <w:rPr>
      <w:bdr w:val="none" w:sz="0" w:space="0" w:color="auto" w:frame="1"/>
    </w:rPr>
  </w:style>
  <w:style w:type="character" w:customStyle="1" w:styleId="s15">
    <w:name w:val="s15"/>
    <w:rsid w:val="00FD3DFF"/>
  </w:style>
  <w:style w:type="character" w:customStyle="1" w:styleId="s100">
    <w:name w:val="s100"/>
    <w:rsid w:val="00FD3DFF"/>
    <w:rPr>
      <w:color w:val="000000"/>
    </w:rPr>
  </w:style>
  <w:style w:type="character" w:customStyle="1" w:styleId="s3">
    <w:name w:val="s3"/>
    <w:rsid w:val="00FD3DFF"/>
    <w:rPr>
      <w:color w:val="FF0000"/>
    </w:rPr>
  </w:style>
  <w:style w:type="character" w:customStyle="1" w:styleId="s6">
    <w:name w:val="s6"/>
    <w:rsid w:val="00FD3DFF"/>
    <w:rPr>
      <w:color w:val="808000"/>
    </w:rPr>
  </w:style>
  <w:style w:type="character" w:customStyle="1" w:styleId="s5">
    <w:name w:val="s5"/>
    <w:rsid w:val="00FD3DFF"/>
    <w:rPr>
      <w:color w:val="808080"/>
    </w:rPr>
  </w:style>
  <w:style w:type="character" w:customStyle="1" w:styleId="s91">
    <w:name w:val="s91"/>
    <w:rsid w:val="00FD3DFF"/>
    <w:rPr>
      <w:vanish/>
      <w:webHidden w:val="0"/>
      <w:bdr w:val="none" w:sz="0" w:space="0" w:color="auto" w:frame="1"/>
      <w:specVanish w:val="0"/>
    </w:rPr>
  </w:style>
  <w:style w:type="character" w:customStyle="1" w:styleId="s31">
    <w:name w:val="s31"/>
    <w:rsid w:val="00FD3DFF"/>
    <w:rPr>
      <w:vanish/>
      <w:webHidden w:val="0"/>
      <w:color w:val="FF0000"/>
      <w:specVanish w:val="0"/>
    </w:rPr>
  </w:style>
  <w:style w:type="paragraph" w:styleId="af5">
    <w:name w:val="footnote text"/>
    <w:basedOn w:val="a"/>
    <w:link w:val="af6"/>
    <w:uiPriority w:val="99"/>
    <w:semiHidden/>
    <w:unhideWhenUsed/>
    <w:rsid w:val="00B82BDE"/>
  </w:style>
  <w:style w:type="character" w:customStyle="1" w:styleId="af6">
    <w:name w:val="Текст сноски Знак"/>
    <w:link w:val="af5"/>
    <w:uiPriority w:val="99"/>
    <w:semiHidden/>
    <w:rsid w:val="00B82BDE"/>
    <w:rPr>
      <w:rFonts w:ascii="Times New Roman" w:hAnsi="Times New Roman"/>
    </w:rPr>
  </w:style>
  <w:style w:type="character" w:styleId="af7">
    <w:name w:val="footnote reference"/>
    <w:uiPriority w:val="99"/>
    <w:semiHidden/>
    <w:unhideWhenUsed/>
    <w:rsid w:val="00B82BDE"/>
    <w:rPr>
      <w:vertAlign w:val="superscript"/>
    </w:rPr>
  </w:style>
  <w:style w:type="paragraph" w:customStyle="1" w:styleId="af8">
    <w:name w:val="ПредУтверждПериод"/>
    <w:basedOn w:val="a"/>
    <w:rsid w:val="00C5405A"/>
    <w:pPr>
      <w:spacing w:before="40"/>
      <w:ind w:left="1474"/>
    </w:pPr>
    <w:rPr>
      <w:rFonts w:ascii="KZ Arial" w:eastAsia="Times New Roman" w:hAnsi="KZ 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9E5"/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DA1AF4"/>
    <w:pPr>
      <w:keepNext/>
      <w:tabs>
        <w:tab w:val="left" w:pos="720"/>
        <w:tab w:val="left" w:pos="1152"/>
        <w:tab w:val="left" w:pos="1584"/>
      </w:tabs>
      <w:jc w:val="both"/>
      <w:outlineLvl w:val="0"/>
    </w:pPr>
    <w:rPr>
      <w:rFonts w:eastAsia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22180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s1">
    <w:name w:val="s1"/>
    <w:rsid w:val="0022180A"/>
    <w:rPr>
      <w:rFonts w:ascii="Courier New" w:hAnsi="Courier New" w:cs="Courier New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styleId="a3">
    <w:name w:val="header"/>
    <w:basedOn w:val="a"/>
    <w:link w:val="a4"/>
    <w:uiPriority w:val="99"/>
    <w:unhideWhenUsed/>
    <w:rsid w:val="002218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22180A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F20A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F20A9"/>
    <w:rPr>
      <w:rFonts w:ascii="Tahoma" w:hAnsi="Tahoma" w:cs="Tahoma"/>
      <w:sz w:val="16"/>
      <w:szCs w:val="16"/>
    </w:rPr>
  </w:style>
  <w:style w:type="character" w:styleId="a7">
    <w:name w:val="annotation reference"/>
    <w:uiPriority w:val="99"/>
    <w:semiHidden/>
    <w:unhideWhenUsed/>
    <w:rsid w:val="002F667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F6676"/>
  </w:style>
  <w:style w:type="character" w:customStyle="1" w:styleId="a9">
    <w:name w:val="Текст примечания Знак"/>
    <w:link w:val="a8"/>
    <w:uiPriority w:val="99"/>
    <w:semiHidden/>
    <w:rsid w:val="002F6676"/>
    <w:rPr>
      <w:rFonts w:ascii="Times New Roman" w:hAnsi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F6676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2F6676"/>
    <w:rPr>
      <w:rFonts w:ascii="Times New Roman" w:hAnsi="Times New Roman"/>
      <w:b/>
      <w:bCs/>
    </w:rPr>
  </w:style>
  <w:style w:type="character" w:styleId="ac">
    <w:name w:val="Hyperlink"/>
    <w:uiPriority w:val="99"/>
    <w:unhideWhenUsed/>
    <w:rsid w:val="00C81950"/>
    <w:rPr>
      <w:color w:val="000080"/>
      <w:u w:val="single"/>
    </w:rPr>
  </w:style>
  <w:style w:type="paragraph" w:styleId="ad">
    <w:name w:val="List Paragraph"/>
    <w:basedOn w:val="a"/>
    <w:uiPriority w:val="34"/>
    <w:qFormat/>
    <w:rsid w:val="008E3983"/>
    <w:pPr>
      <w:ind w:left="720"/>
      <w:contextualSpacing/>
    </w:pPr>
    <w:rPr>
      <w:rFonts w:eastAsia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85673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85673F"/>
    <w:rPr>
      <w:rFonts w:ascii="Times New Roman" w:hAnsi="Times New Roman"/>
    </w:rPr>
  </w:style>
  <w:style w:type="paragraph" w:styleId="af0">
    <w:name w:val="Revision"/>
    <w:hidden/>
    <w:uiPriority w:val="99"/>
    <w:semiHidden/>
    <w:rsid w:val="00481D09"/>
    <w:rPr>
      <w:rFonts w:ascii="Times New Roman" w:hAnsi="Times New Roman"/>
    </w:rPr>
  </w:style>
  <w:style w:type="character" w:customStyle="1" w:styleId="s202">
    <w:name w:val="s202"/>
    <w:basedOn w:val="a0"/>
    <w:rsid w:val="00377EBB"/>
  </w:style>
  <w:style w:type="character" w:customStyle="1" w:styleId="10">
    <w:name w:val="Заголовок 1 Знак"/>
    <w:link w:val="1"/>
    <w:uiPriority w:val="9"/>
    <w:rsid w:val="00DA1AF4"/>
    <w:rPr>
      <w:rFonts w:ascii="Times New Roman" w:eastAsia="Times New Roman" w:hAnsi="Times New Roman"/>
      <w:b/>
      <w:sz w:val="28"/>
    </w:rPr>
  </w:style>
  <w:style w:type="paragraph" w:customStyle="1" w:styleId="Default">
    <w:name w:val="Default"/>
    <w:rsid w:val="00DA1AF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f1">
    <w:name w:val="No Spacing"/>
    <w:uiPriority w:val="1"/>
    <w:qFormat/>
    <w:rsid w:val="00DA1AF4"/>
    <w:rPr>
      <w:rFonts w:ascii="Times New Roman" w:eastAsia="Times New Roman" w:hAnsi="Times New Roman"/>
      <w:sz w:val="24"/>
      <w:szCs w:val="24"/>
    </w:rPr>
  </w:style>
  <w:style w:type="character" w:customStyle="1" w:styleId="s00">
    <w:name w:val="s00"/>
    <w:rsid w:val="006901A3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F202B"/>
    <w:rPr>
      <w:color w:val="000080"/>
    </w:rPr>
  </w:style>
  <w:style w:type="paragraph" w:styleId="af2">
    <w:name w:val="Normal (Web)"/>
    <w:basedOn w:val="a"/>
    <w:uiPriority w:val="99"/>
    <w:unhideWhenUsed/>
    <w:rsid w:val="0055006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2">
    <w:name w:val="Таблица2"/>
    <w:rsid w:val="00550063"/>
    <w:pPr>
      <w:widowControl w:val="0"/>
      <w:jc w:val="center"/>
    </w:pPr>
    <w:rPr>
      <w:rFonts w:ascii="Arial" w:eastAsia="Times New Roman" w:hAnsi="Arial"/>
      <w:bCs/>
    </w:rPr>
  </w:style>
  <w:style w:type="table" w:styleId="af3">
    <w:name w:val="Table Grid"/>
    <w:basedOn w:val="a1"/>
    <w:uiPriority w:val="59"/>
    <w:rsid w:val="00550063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Indent 2"/>
    <w:basedOn w:val="a"/>
    <w:link w:val="21"/>
    <w:uiPriority w:val="99"/>
    <w:unhideWhenUsed/>
    <w:rsid w:val="00FD3DFF"/>
    <w:pPr>
      <w:spacing w:after="120" w:line="480" w:lineRule="auto"/>
      <w:ind w:left="283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21">
    <w:name w:val="Основной текст с отступом 2 Знак"/>
    <w:link w:val="20"/>
    <w:uiPriority w:val="99"/>
    <w:rsid w:val="00FD3DFF"/>
    <w:rPr>
      <w:rFonts w:eastAsia="Times New Roman"/>
      <w:sz w:val="22"/>
      <w:szCs w:val="22"/>
      <w:lang w:eastAsia="en-US"/>
    </w:rPr>
  </w:style>
  <w:style w:type="character" w:customStyle="1" w:styleId="s20">
    <w:name w:val="s20"/>
    <w:rsid w:val="00FD3DFF"/>
    <w:rPr>
      <w:rFonts w:cs="Times New Roman"/>
    </w:rPr>
  </w:style>
  <w:style w:type="character" w:styleId="af4">
    <w:name w:val="FollowedHyperlink"/>
    <w:uiPriority w:val="99"/>
    <w:semiHidden/>
    <w:unhideWhenUsed/>
    <w:rsid w:val="00FD3DFF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D3D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sid w:val="00FD3DFF"/>
    <w:rPr>
      <w:rFonts w:ascii="Courier New" w:eastAsia="Times New Roman" w:hAnsi="Courier New" w:cs="Courier New"/>
    </w:rPr>
  </w:style>
  <w:style w:type="paragraph" w:customStyle="1" w:styleId="s8">
    <w:name w:val="s8"/>
    <w:basedOn w:val="a"/>
    <w:rsid w:val="00FD3DFF"/>
    <w:rPr>
      <w:rFonts w:eastAsia="Times New Roman"/>
      <w:color w:val="FF0000"/>
      <w:sz w:val="24"/>
      <w:szCs w:val="24"/>
    </w:rPr>
  </w:style>
  <w:style w:type="paragraph" w:customStyle="1" w:styleId="floatpanel">
    <w:name w:val="floatpanel"/>
    <w:basedOn w:val="a"/>
    <w:rsid w:val="00FD3DFF"/>
    <w:pPr>
      <w:spacing w:before="100" w:beforeAutospacing="1" w:after="100" w:afterAutospacing="1"/>
      <w:ind w:right="150"/>
    </w:pPr>
    <w:rPr>
      <w:rFonts w:eastAsia="Times New Roman"/>
      <w:sz w:val="24"/>
      <w:szCs w:val="24"/>
    </w:rPr>
  </w:style>
  <w:style w:type="paragraph" w:customStyle="1" w:styleId="floatpanel-demo">
    <w:name w:val="floatpanel-demo"/>
    <w:basedOn w:val="a"/>
    <w:rsid w:val="00FD3DFF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floatpanel-preactive">
    <w:name w:val="floatpanel-preactive"/>
    <w:basedOn w:val="a"/>
    <w:rsid w:val="00FD3DFF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floatpanel-abolished">
    <w:name w:val="floatpanel-abolished"/>
    <w:basedOn w:val="a"/>
    <w:rsid w:val="00FD3DFF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floatpanel-inwork">
    <w:name w:val="floatpanel-inwork"/>
    <w:basedOn w:val="a"/>
    <w:rsid w:val="00FD3DFF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floatpanel-message">
    <w:name w:val="floatpanel-message"/>
    <w:basedOn w:val="a"/>
    <w:rsid w:val="00FD3DFF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floatpanel-oldredaction">
    <w:name w:val="floatpanel-oldredaction"/>
    <w:basedOn w:val="a"/>
    <w:rsid w:val="00FD3DFF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s9">
    <w:name w:val="s9"/>
    <w:rsid w:val="00FD3DFF"/>
    <w:rPr>
      <w:bdr w:val="none" w:sz="0" w:space="0" w:color="auto" w:frame="1"/>
    </w:rPr>
  </w:style>
  <w:style w:type="character" w:customStyle="1" w:styleId="s10">
    <w:name w:val="s10"/>
    <w:rsid w:val="00FD3DFF"/>
    <w:rPr>
      <w:bdr w:val="none" w:sz="0" w:space="0" w:color="auto" w:frame="1"/>
    </w:rPr>
  </w:style>
  <w:style w:type="character" w:customStyle="1" w:styleId="s15">
    <w:name w:val="s15"/>
    <w:rsid w:val="00FD3DFF"/>
  </w:style>
  <w:style w:type="character" w:customStyle="1" w:styleId="s100">
    <w:name w:val="s100"/>
    <w:rsid w:val="00FD3DFF"/>
    <w:rPr>
      <w:color w:val="000000"/>
    </w:rPr>
  </w:style>
  <w:style w:type="character" w:customStyle="1" w:styleId="s3">
    <w:name w:val="s3"/>
    <w:rsid w:val="00FD3DFF"/>
    <w:rPr>
      <w:color w:val="FF0000"/>
    </w:rPr>
  </w:style>
  <w:style w:type="character" w:customStyle="1" w:styleId="s6">
    <w:name w:val="s6"/>
    <w:rsid w:val="00FD3DFF"/>
    <w:rPr>
      <w:color w:val="808000"/>
    </w:rPr>
  </w:style>
  <w:style w:type="character" w:customStyle="1" w:styleId="s5">
    <w:name w:val="s5"/>
    <w:rsid w:val="00FD3DFF"/>
    <w:rPr>
      <w:color w:val="808080"/>
    </w:rPr>
  </w:style>
  <w:style w:type="character" w:customStyle="1" w:styleId="s91">
    <w:name w:val="s91"/>
    <w:rsid w:val="00FD3DFF"/>
    <w:rPr>
      <w:vanish/>
      <w:webHidden w:val="0"/>
      <w:bdr w:val="none" w:sz="0" w:space="0" w:color="auto" w:frame="1"/>
      <w:specVanish w:val="0"/>
    </w:rPr>
  </w:style>
  <w:style w:type="character" w:customStyle="1" w:styleId="s31">
    <w:name w:val="s31"/>
    <w:rsid w:val="00FD3DFF"/>
    <w:rPr>
      <w:vanish/>
      <w:webHidden w:val="0"/>
      <w:color w:val="FF0000"/>
      <w:specVanish w:val="0"/>
    </w:rPr>
  </w:style>
  <w:style w:type="paragraph" w:styleId="af5">
    <w:name w:val="footnote text"/>
    <w:basedOn w:val="a"/>
    <w:link w:val="af6"/>
    <w:uiPriority w:val="99"/>
    <w:semiHidden/>
    <w:unhideWhenUsed/>
    <w:rsid w:val="00B82BDE"/>
  </w:style>
  <w:style w:type="character" w:customStyle="1" w:styleId="af6">
    <w:name w:val="Текст сноски Знак"/>
    <w:link w:val="af5"/>
    <w:uiPriority w:val="99"/>
    <w:semiHidden/>
    <w:rsid w:val="00B82BDE"/>
    <w:rPr>
      <w:rFonts w:ascii="Times New Roman" w:hAnsi="Times New Roman"/>
    </w:rPr>
  </w:style>
  <w:style w:type="character" w:styleId="af7">
    <w:name w:val="footnote reference"/>
    <w:uiPriority w:val="99"/>
    <w:semiHidden/>
    <w:unhideWhenUsed/>
    <w:rsid w:val="00B82BDE"/>
    <w:rPr>
      <w:vertAlign w:val="superscript"/>
    </w:rPr>
  </w:style>
  <w:style w:type="paragraph" w:customStyle="1" w:styleId="af8">
    <w:name w:val="ПредУтверждПериод"/>
    <w:basedOn w:val="a"/>
    <w:rsid w:val="00C5405A"/>
    <w:pPr>
      <w:spacing w:before="40"/>
      <w:ind w:left="1474"/>
    </w:pPr>
    <w:rPr>
      <w:rFonts w:ascii="KZ Arial" w:eastAsia="Times New Roman" w:hAnsi="KZ 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5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47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58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7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6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2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09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88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1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4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7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9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8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437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nationalbank.kz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nationalbank.kz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yperlink" Target="jl:38078611.3%20" TargetMode="Externa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://www.nationalbank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E9A8CA-DDCC-4C5A-83DF-90554D252E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261210-E3EA-455C-AD85-0A44B3D94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19</Pages>
  <Words>3348</Words>
  <Characters>19085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22389</CharactersWithSpaces>
  <SharedDoc>false</SharedDoc>
  <HLinks>
    <vt:vector size="30" baseType="variant">
      <vt:variant>
        <vt:i4>8323171</vt:i4>
      </vt:variant>
      <vt:variant>
        <vt:i4>12</vt:i4>
      </vt:variant>
      <vt:variant>
        <vt:i4>0</vt:i4>
      </vt:variant>
      <vt:variant>
        <vt:i4>5</vt:i4>
      </vt:variant>
      <vt:variant>
        <vt:lpwstr>jl:31641097.100</vt:lpwstr>
      </vt:variant>
      <vt:variant>
        <vt:lpwstr/>
      </vt:variant>
      <vt:variant>
        <vt:i4>8323171</vt:i4>
      </vt:variant>
      <vt:variant>
        <vt:i4>9</vt:i4>
      </vt:variant>
      <vt:variant>
        <vt:i4>0</vt:i4>
      </vt:variant>
      <vt:variant>
        <vt:i4>5</vt:i4>
      </vt:variant>
      <vt:variant>
        <vt:lpwstr>jl:31641097.100</vt:lpwstr>
      </vt:variant>
      <vt:variant>
        <vt:lpwstr/>
      </vt:variant>
      <vt:variant>
        <vt:i4>8323171</vt:i4>
      </vt:variant>
      <vt:variant>
        <vt:i4>6</vt:i4>
      </vt:variant>
      <vt:variant>
        <vt:i4>0</vt:i4>
      </vt:variant>
      <vt:variant>
        <vt:i4>5</vt:i4>
      </vt:variant>
      <vt:variant>
        <vt:lpwstr>jl:31641097.100</vt:lpwstr>
      </vt:variant>
      <vt:variant>
        <vt:lpwstr/>
      </vt:variant>
      <vt:variant>
        <vt:i4>8323171</vt:i4>
      </vt:variant>
      <vt:variant>
        <vt:i4>3</vt:i4>
      </vt:variant>
      <vt:variant>
        <vt:i4>0</vt:i4>
      </vt:variant>
      <vt:variant>
        <vt:i4>5</vt:i4>
      </vt:variant>
      <vt:variant>
        <vt:lpwstr>jl:31641097.100</vt:lpwstr>
      </vt:variant>
      <vt:variant>
        <vt:lpwstr/>
      </vt:variant>
      <vt:variant>
        <vt:i4>7929956</vt:i4>
      </vt:variant>
      <vt:variant>
        <vt:i4>0</vt:i4>
      </vt:variant>
      <vt:variant>
        <vt:i4>0</vt:i4>
      </vt:variant>
      <vt:variant>
        <vt:i4>5</vt:i4>
      </vt:variant>
      <vt:variant>
        <vt:lpwstr>jl:31548200.340100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NBRK</dc:creator>
  <cp:lastModifiedBy>Laura Alimbayeva</cp:lastModifiedBy>
  <cp:revision>86</cp:revision>
  <cp:lastPrinted>2019-09-20T09:31:00Z</cp:lastPrinted>
  <dcterms:created xsi:type="dcterms:W3CDTF">2019-10-09T09:46:00Z</dcterms:created>
  <dcterms:modified xsi:type="dcterms:W3CDTF">2019-12-14T07:08:00Z</dcterms:modified>
</cp:coreProperties>
</file>