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E64" w:rsidRDefault="00AF2B20">
      <w:r w:rsidRPr="00AF2B20">
        <w:rPr>
          <w:i/>
        </w:rPr>
        <w:t>Қ</w:t>
      </w:r>
      <w:proofErr w:type="gramStart"/>
      <w:r w:rsidRPr="00AF2B20">
        <w:rPr>
          <w:i/>
        </w:rPr>
        <w:t>Р</w:t>
      </w:r>
      <w:proofErr w:type="gramEnd"/>
      <w:r w:rsidRPr="00AF2B20">
        <w:rPr>
          <w:i/>
        </w:rPr>
        <w:t xml:space="preserve"> </w:t>
      </w:r>
      <w:proofErr w:type="spellStart"/>
      <w:r w:rsidRPr="00AF2B20">
        <w:rPr>
          <w:i/>
        </w:rPr>
        <w:t>Әділет</w:t>
      </w:r>
      <w:proofErr w:type="spellEnd"/>
      <w:r w:rsidRPr="00AF2B20">
        <w:rPr>
          <w:i/>
        </w:rPr>
        <w:t xml:space="preserve"> </w:t>
      </w:r>
      <w:proofErr w:type="spellStart"/>
      <w:r w:rsidRPr="00AF2B20">
        <w:rPr>
          <w:i/>
        </w:rPr>
        <w:t>министрлігінде</w:t>
      </w:r>
      <w:proofErr w:type="spellEnd"/>
      <w:r w:rsidRPr="00AF2B20">
        <w:rPr>
          <w:i/>
        </w:rPr>
        <w:t xml:space="preserve"> 2019 </w:t>
      </w:r>
      <w:proofErr w:type="spellStart"/>
      <w:r w:rsidRPr="00AF2B20">
        <w:rPr>
          <w:i/>
        </w:rPr>
        <w:t>жылы</w:t>
      </w:r>
      <w:proofErr w:type="spellEnd"/>
      <w:r w:rsidRPr="00AF2B20">
        <w:rPr>
          <w:i/>
        </w:rPr>
        <w:t xml:space="preserve"> 6 </w:t>
      </w:r>
      <w:proofErr w:type="spellStart"/>
      <w:r w:rsidRPr="00AF2B20">
        <w:rPr>
          <w:i/>
        </w:rPr>
        <w:t>желтоқсанда</w:t>
      </w:r>
      <w:proofErr w:type="spellEnd"/>
      <w:r w:rsidRPr="00AF2B20">
        <w:rPr>
          <w:i/>
        </w:rPr>
        <w:t xml:space="preserve">  №19710 </w:t>
      </w:r>
      <w:proofErr w:type="spellStart"/>
      <w:r w:rsidRPr="00AF2B20">
        <w:rPr>
          <w:i/>
        </w:rPr>
        <w:t>тіркелді</w:t>
      </w:r>
      <w:bookmarkStart w:id="0" w:name="_GoBack"/>
      <w:bookmarkEnd w:id="0"/>
      <w:proofErr w:type="spellEnd"/>
    </w:p>
    <w:p w:rsidR="00EC4E64" w:rsidRPr="00AF2B20" w:rsidRDefault="00EC4E64">
      <w:pPr>
        <w:rPr>
          <w:i/>
        </w:rPr>
      </w:pPr>
    </w:p>
    <w:tbl>
      <w:tblPr>
        <w:tblW w:w="10080" w:type="dxa"/>
        <w:tblInd w:w="-318" w:type="dxa"/>
        <w:tblLayout w:type="fixed"/>
        <w:tblLook w:val="01E0" w:firstRow="1" w:lastRow="1" w:firstColumn="1" w:lastColumn="1" w:noHBand="0" w:noVBand="0"/>
      </w:tblPr>
      <w:tblGrid>
        <w:gridCol w:w="4320"/>
        <w:gridCol w:w="1800"/>
        <w:gridCol w:w="3960"/>
      </w:tblGrid>
      <w:tr w:rsidR="00C96044" w:rsidRPr="00490565" w:rsidTr="00C96044">
        <w:trPr>
          <w:trHeight w:val="1843"/>
        </w:trPr>
        <w:tc>
          <w:tcPr>
            <w:tcW w:w="4320" w:type="dxa"/>
            <w:shd w:val="clear" w:color="auto" w:fill="auto"/>
          </w:tcPr>
          <w:p w:rsidR="00C96044" w:rsidRPr="00EC4E64" w:rsidRDefault="00C96044" w:rsidP="00C96044">
            <w:pPr>
              <w:jc w:val="center"/>
              <w:rPr>
                <w:rFonts w:eastAsia="Times New Roman"/>
                <w:sz w:val="22"/>
                <w:szCs w:val="22"/>
              </w:rPr>
            </w:pPr>
          </w:p>
          <w:p w:rsidR="00C96044" w:rsidRPr="00490565" w:rsidRDefault="00C96044" w:rsidP="00C96044">
            <w:pPr>
              <w:jc w:val="center"/>
              <w:rPr>
                <w:rFonts w:eastAsia="Times New Roman"/>
                <w:b/>
                <w:sz w:val="22"/>
                <w:szCs w:val="22"/>
                <w:lang w:val="kk-KZ"/>
              </w:rPr>
            </w:pPr>
            <w:r w:rsidRPr="00490565">
              <w:rPr>
                <w:rFonts w:eastAsia="Times New Roman"/>
                <w:b/>
                <w:sz w:val="22"/>
                <w:szCs w:val="22"/>
                <w:lang w:val="kk-KZ"/>
              </w:rPr>
              <w:t>«ҚАЗАҚСТАН РЕСПУБЛИКАСЫНЫҢ</w:t>
            </w:r>
          </w:p>
          <w:p w:rsidR="00C96044" w:rsidRPr="00490565" w:rsidRDefault="00C96044" w:rsidP="00C96044">
            <w:pPr>
              <w:jc w:val="center"/>
              <w:rPr>
                <w:rFonts w:eastAsia="Times New Roman"/>
                <w:b/>
                <w:sz w:val="22"/>
                <w:szCs w:val="22"/>
                <w:lang w:val="kk-KZ"/>
              </w:rPr>
            </w:pPr>
            <w:r w:rsidRPr="00490565">
              <w:rPr>
                <w:rFonts w:eastAsia="Times New Roman"/>
                <w:b/>
                <w:sz w:val="22"/>
                <w:szCs w:val="22"/>
                <w:lang w:val="kk-KZ"/>
              </w:rPr>
              <w:t>ҰЛТТЫҚ БАНКІ»</w:t>
            </w:r>
          </w:p>
          <w:p w:rsidR="00C96044" w:rsidRPr="00490565" w:rsidRDefault="00C96044" w:rsidP="00C96044">
            <w:pPr>
              <w:jc w:val="center"/>
              <w:rPr>
                <w:rFonts w:eastAsia="Times New Roman"/>
                <w:b/>
                <w:sz w:val="22"/>
                <w:szCs w:val="22"/>
                <w:lang w:val="kk-KZ"/>
              </w:rPr>
            </w:pPr>
          </w:p>
          <w:p w:rsidR="00C96044" w:rsidRPr="00490565" w:rsidRDefault="00C96044" w:rsidP="00C96044">
            <w:pPr>
              <w:jc w:val="center"/>
              <w:rPr>
                <w:rFonts w:eastAsia="Times New Roman"/>
                <w:sz w:val="22"/>
                <w:szCs w:val="22"/>
                <w:lang w:val="kk-KZ"/>
              </w:rPr>
            </w:pPr>
            <w:r w:rsidRPr="00490565">
              <w:rPr>
                <w:rFonts w:eastAsia="Times New Roman"/>
                <w:sz w:val="22"/>
                <w:szCs w:val="22"/>
                <w:lang w:val="kk-KZ"/>
              </w:rPr>
              <w:t xml:space="preserve">РЕСПУБЛИКАЛЫҚ </w:t>
            </w:r>
          </w:p>
          <w:p w:rsidR="00C96044" w:rsidRPr="00490565" w:rsidRDefault="00C96044" w:rsidP="00C96044">
            <w:pPr>
              <w:jc w:val="center"/>
              <w:rPr>
                <w:rFonts w:eastAsia="Times New Roman"/>
                <w:b/>
                <w:sz w:val="22"/>
                <w:szCs w:val="22"/>
              </w:rPr>
            </w:pPr>
            <w:r w:rsidRPr="00490565">
              <w:rPr>
                <w:rFonts w:eastAsia="Times New Roman"/>
                <w:sz w:val="22"/>
                <w:szCs w:val="22"/>
                <w:lang w:val="kk-KZ"/>
              </w:rPr>
              <w:t>МЕМЛЕКЕТТІК</w:t>
            </w:r>
            <w:r w:rsidRPr="00490565">
              <w:rPr>
                <w:rFonts w:eastAsia="Times New Roman"/>
                <w:sz w:val="22"/>
                <w:szCs w:val="22"/>
              </w:rPr>
              <w:t xml:space="preserve"> </w:t>
            </w:r>
            <w:r w:rsidRPr="00490565">
              <w:rPr>
                <w:rFonts w:eastAsia="Times New Roman"/>
                <w:sz w:val="22"/>
                <w:szCs w:val="22"/>
                <w:lang w:val="kk-KZ"/>
              </w:rPr>
              <w:t>МЕКЕМЕСІ</w:t>
            </w:r>
          </w:p>
          <w:p w:rsidR="00C96044" w:rsidRPr="00490565" w:rsidRDefault="00C96044" w:rsidP="00C96044">
            <w:pPr>
              <w:jc w:val="center"/>
              <w:rPr>
                <w:rFonts w:eastAsia="Times New Roman"/>
                <w:b/>
                <w:sz w:val="22"/>
                <w:szCs w:val="22"/>
              </w:rPr>
            </w:pPr>
          </w:p>
        </w:tc>
        <w:tc>
          <w:tcPr>
            <w:tcW w:w="1800" w:type="dxa"/>
            <w:shd w:val="clear" w:color="auto" w:fill="auto"/>
          </w:tcPr>
          <w:p w:rsidR="00C96044" w:rsidRPr="00490565" w:rsidRDefault="00C96044" w:rsidP="00C96044">
            <w:pPr>
              <w:jc w:val="center"/>
              <w:rPr>
                <w:rFonts w:eastAsia="Times New Roman"/>
                <w:sz w:val="22"/>
                <w:szCs w:val="22"/>
                <w:lang w:val="kk-KZ"/>
              </w:rPr>
            </w:pPr>
            <w:r w:rsidRPr="00490565">
              <w:rPr>
                <w:rFonts w:eastAsia="Times New Roman"/>
                <w:noProof/>
                <w:sz w:val="24"/>
                <w:szCs w:val="24"/>
              </w:rPr>
              <w:drawing>
                <wp:inline distT="0" distB="0" distL="0" distR="0" wp14:anchorId="3F576766" wp14:editId="17268428">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C96044" w:rsidRPr="00490565" w:rsidRDefault="00C96044" w:rsidP="00C96044">
            <w:pPr>
              <w:jc w:val="center"/>
              <w:rPr>
                <w:rFonts w:eastAsia="Times New Roman"/>
                <w:b/>
                <w:sz w:val="22"/>
                <w:szCs w:val="22"/>
              </w:rPr>
            </w:pPr>
          </w:p>
          <w:p w:rsidR="00C96044" w:rsidRPr="00490565" w:rsidRDefault="00C96044" w:rsidP="00C96044">
            <w:pPr>
              <w:jc w:val="center"/>
              <w:rPr>
                <w:rFonts w:eastAsia="Times New Roman"/>
                <w:sz w:val="22"/>
                <w:szCs w:val="22"/>
              </w:rPr>
            </w:pPr>
            <w:r w:rsidRPr="00490565">
              <w:rPr>
                <w:rFonts w:eastAsia="Times New Roman"/>
                <w:sz w:val="22"/>
                <w:szCs w:val="22"/>
              </w:rPr>
              <w:t xml:space="preserve">РЕСПУБЛИКАНСКОЕ </w:t>
            </w:r>
          </w:p>
          <w:p w:rsidR="00C96044" w:rsidRPr="00490565" w:rsidRDefault="00C96044" w:rsidP="00C96044">
            <w:pPr>
              <w:jc w:val="center"/>
              <w:rPr>
                <w:rFonts w:eastAsia="Times New Roman"/>
                <w:sz w:val="22"/>
                <w:szCs w:val="22"/>
              </w:rPr>
            </w:pPr>
            <w:r w:rsidRPr="00490565">
              <w:rPr>
                <w:rFonts w:eastAsia="Times New Roman"/>
                <w:sz w:val="22"/>
                <w:szCs w:val="22"/>
              </w:rPr>
              <w:t>ГОСУДАР</w:t>
            </w:r>
            <w:r w:rsidRPr="00490565">
              <w:rPr>
                <w:rFonts w:eastAsia="Times New Roman"/>
                <w:sz w:val="22"/>
                <w:szCs w:val="22"/>
                <w:lang w:val="kk-KZ"/>
              </w:rPr>
              <w:t>С</w:t>
            </w:r>
            <w:r w:rsidRPr="00490565">
              <w:rPr>
                <w:rFonts w:eastAsia="Times New Roman"/>
                <w:sz w:val="22"/>
                <w:szCs w:val="22"/>
              </w:rPr>
              <w:t>ТВЕННОЕ УЧРЕЖДЕНИЕ</w:t>
            </w:r>
          </w:p>
          <w:p w:rsidR="00C96044" w:rsidRPr="00490565" w:rsidRDefault="00C96044" w:rsidP="00C96044">
            <w:pPr>
              <w:jc w:val="center"/>
              <w:rPr>
                <w:rFonts w:eastAsia="Times New Roman"/>
                <w:b/>
                <w:sz w:val="22"/>
                <w:szCs w:val="22"/>
              </w:rPr>
            </w:pPr>
          </w:p>
          <w:p w:rsidR="00C96044" w:rsidRPr="00490565" w:rsidRDefault="00C96044" w:rsidP="00C96044">
            <w:pPr>
              <w:jc w:val="center"/>
              <w:rPr>
                <w:rFonts w:eastAsia="Times New Roman"/>
                <w:b/>
                <w:sz w:val="22"/>
                <w:szCs w:val="22"/>
              </w:rPr>
            </w:pPr>
            <w:r w:rsidRPr="00490565">
              <w:rPr>
                <w:rFonts w:eastAsia="Times New Roman"/>
                <w:b/>
                <w:sz w:val="22"/>
                <w:szCs w:val="22"/>
              </w:rPr>
              <w:t>«НАЦИОНАЛЬНЫЙ БАНК</w:t>
            </w:r>
          </w:p>
          <w:p w:rsidR="00C96044" w:rsidRPr="00490565" w:rsidRDefault="00C96044" w:rsidP="00C96044">
            <w:pPr>
              <w:jc w:val="center"/>
              <w:rPr>
                <w:rFonts w:eastAsia="Times New Roman"/>
                <w:b/>
                <w:sz w:val="22"/>
                <w:szCs w:val="22"/>
              </w:rPr>
            </w:pPr>
            <w:r w:rsidRPr="00490565">
              <w:rPr>
                <w:rFonts w:eastAsia="Times New Roman"/>
                <w:b/>
                <w:sz w:val="22"/>
                <w:szCs w:val="22"/>
              </w:rPr>
              <w:t>РЕСПУБЛИКИ КАЗАХСТАН»</w:t>
            </w:r>
          </w:p>
          <w:p w:rsidR="00C96044" w:rsidRPr="00490565" w:rsidRDefault="00C96044" w:rsidP="00C96044">
            <w:pPr>
              <w:jc w:val="center"/>
              <w:rPr>
                <w:rFonts w:eastAsia="Times New Roman"/>
                <w:b/>
                <w:sz w:val="24"/>
                <w:szCs w:val="24"/>
              </w:rPr>
            </w:pPr>
          </w:p>
        </w:tc>
      </w:tr>
      <w:tr w:rsidR="00C96044" w:rsidRPr="00490565" w:rsidTr="00C96044">
        <w:trPr>
          <w:trHeight w:val="691"/>
        </w:trPr>
        <w:tc>
          <w:tcPr>
            <w:tcW w:w="4320" w:type="dxa"/>
            <w:shd w:val="clear" w:color="auto" w:fill="auto"/>
          </w:tcPr>
          <w:p w:rsidR="00C96044" w:rsidRPr="00490565" w:rsidRDefault="00C96044" w:rsidP="00C96044">
            <w:pPr>
              <w:jc w:val="center"/>
              <w:rPr>
                <w:rFonts w:eastAsia="Times New Roman"/>
                <w:b/>
                <w:sz w:val="24"/>
                <w:szCs w:val="24"/>
                <w:lang w:val="kk-KZ"/>
              </w:rPr>
            </w:pPr>
            <w:r w:rsidRPr="00490565">
              <w:rPr>
                <w:rFonts w:eastAsia="Times New Roman"/>
                <w:b/>
                <w:sz w:val="24"/>
                <w:szCs w:val="24"/>
              </w:rPr>
              <w:t>БА</w:t>
            </w:r>
            <w:r w:rsidRPr="00490565">
              <w:rPr>
                <w:rFonts w:eastAsia="Times New Roman"/>
                <w:b/>
                <w:sz w:val="24"/>
                <w:szCs w:val="24"/>
                <w:lang w:val="kk-KZ"/>
              </w:rPr>
              <w:t>СҚАРМАСЫНЫҢ</w:t>
            </w:r>
          </w:p>
          <w:p w:rsidR="00C96044" w:rsidRPr="00490565" w:rsidRDefault="00C96044" w:rsidP="00C96044">
            <w:pPr>
              <w:jc w:val="center"/>
              <w:rPr>
                <w:rFonts w:eastAsia="Times New Roman"/>
                <w:b/>
                <w:sz w:val="24"/>
                <w:szCs w:val="24"/>
                <w:lang w:val="kk-KZ"/>
              </w:rPr>
            </w:pPr>
            <w:r w:rsidRPr="00490565">
              <w:rPr>
                <w:rFonts w:eastAsia="Times New Roman"/>
                <w:b/>
                <w:sz w:val="24"/>
                <w:szCs w:val="24"/>
                <w:lang w:val="kk-KZ"/>
              </w:rPr>
              <w:t>ҚАУЛЫСЫ</w:t>
            </w:r>
          </w:p>
        </w:tc>
        <w:tc>
          <w:tcPr>
            <w:tcW w:w="1800" w:type="dxa"/>
            <w:shd w:val="clear" w:color="auto" w:fill="auto"/>
          </w:tcPr>
          <w:p w:rsidR="00C96044" w:rsidRPr="00490565" w:rsidRDefault="00C96044" w:rsidP="00C96044">
            <w:pPr>
              <w:ind w:left="158"/>
              <w:rPr>
                <w:rFonts w:eastAsia="Times New Roman"/>
                <w:sz w:val="24"/>
                <w:szCs w:val="24"/>
                <w:lang w:val="kk-KZ"/>
              </w:rPr>
            </w:pPr>
          </w:p>
        </w:tc>
        <w:tc>
          <w:tcPr>
            <w:tcW w:w="3960" w:type="dxa"/>
            <w:shd w:val="clear" w:color="auto" w:fill="auto"/>
          </w:tcPr>
          <w:p w:rsidR="00C96044" w:rsidRPr="00490565" w:rsidRDefault="00C96044" w:rsidP="00C96044">
            <w:pPr>
              <w:jc w:val="center"/>
              <w:rPr>
                <w:rFonts w:eastAsia="Times New Roman"/>
                <w:b/>
                <w:sz w:val="24"/>
                <w:szCs w:val="24"/>
                <w:lang w:val="kk-KZ"/>
              </w:rPr>
            </w:pPr>
            <w:r w:rsidRPr="00490565">
              <w:rPr>
                <w:rFonts w:eastAsia="Times New Roman"/>
                <w:b/>
                <w:sz w:val="24"/>
                <w:szCs w:val="24"/>
                <w:lang w:val="kk-KZ"/>
              </w:rPr>
              <w:t xml:space="preserve">ПОСТАНОВЛЕНИЕ </w:t>
            </w:r>
          </w:p>
          <w:p w:rsidR="00C96044" w:rsidRPr="00490565" w:rsidRDefault="00C96044" w:rsidP="00C96044">
            <w:pPr>
              <w:jc w:val="center"/>
              <w:rPr>
                <w:rFonts w:eastAsia="Times New Roman"/>
                <w:b/>
                <w:sz w:val="24"/>
                <w:szCs w:val="24"/>
              </w:rPr>
            </w:pPr>
            <w:r w:rsidRPr="00490565">
              <w:rPr>
                <w:rFonts w:eastAsia="Times New Roman"/>
                <w:b/>
                <w:sz w:val="24"/>
                <w:szCs w:val="24"/>
                <w:lang w:val="kk-KZ"/>
              </w:rPr>
              <w:t>ПРАВЛЕНИЯ</w:t>
            </w:r>
          </w:p>
        </w:tc>
      </w:tr>
      <w:tr w:rsidR="00C96044" w:rsidRPr="00490565" w:rsidTr="00C96044">
        <w:trPr>
          <w:trHeight w:val="964"/>
        </w:trPr>
        <w:tc>
          <w:tcPr>
            <w:tcW w:w="4320" w:type="dxa"/>
            <w:shd w:val="clear" w:color="auto" w:fill="auto"/>
          </w:tcPr>
          <w:p w:rsidR="00C96044" w:rsidRPr="00490565" w:rsidRDefault="00C96044" w:rsidP="00C96044">
            <w:pPr>
              <w:jc w:val="center"/>
              <w:rPr>
                <w:rFonts w:eastAsia="Times New Roman"/>
                <w:sz w:val="24"/>
                <w:szCs w:val="24"/>
              </w:rPr>
            </w:pPr>
          </w:p>
          <w:p w:rsidR="00C96044" w:rsidRPr="00B54E9D" w:rsidRDefault="00CD1E14" w:rsidP="00C96044">
            <w:pPr>
              <w:jc w:val="center"/>
              <w:rPr>
                <w:rFonts w:eastAsia="Times New Roman"/>
                <w:sz w:val="24"/>
                <w:szCs w:val="24"/>
                <w:lang w:val="kk-KZ"/>
              </w:rPr>
            </w:pPr>
            <w:r w:rsidRPr="00490565">
              <w:rPr>
                <w:rFonts w:eastAsia="Times New Roman"/>
                <w:sz w:val="24"/>
                <w:szCs w:val="24"/>
              </w:rPr>
              <w:t xml:space="preserve"> </w:t>
            </w:r>
            <w:r w:rsidR="00774198">
              <w:rPr>
                <w:rFonts w:eastAsia="Times New Roman"/>
                <w:sz w:val="24"/>
                <w:szCs w:val="24"/>
              </w:rPr>
              <w:t xml:space="preserve">2019 </w:t>
            </w:r>
            <w:proofErr w:type="spellStart"/>
            <w:r w:rsidR="00774198">
              <w:rPr>
                <w:rFonts w:eastAsia="Times New Roman"/>
                <w:sz w:val="24"/>
                <w:szCs w:val="24"/>
              </w:rPr>
              <w:t>жылғы</w:t>
            </w:r>
            <w:proofErr w:type="spellEnd"/>
            <w:r w:rsidR="00774198">
              <w:rPr>
                <w:rFonts w:eastAsia="Times New Roman"/>
                <w:sz w:val="24"/>
                <w:szCs w:val="24"/>
              </w:rPr>
              <w:t xml:space="preserve"> 28</w:t>
            </w:r>
            <w:r w:rsidR="00774198" w:rsidRPr="00774198">
              <w:rPr>
                <w:rFonts w:eastAsia="Times New Roman"/>
                <w:sz w:val="24"/>
                <w:szCs w:val="24"/>
              </w:rPr>
              <w:t xml:space="preserve"> </w:t>
            </w:r>
            <w:proofErr w:type="spellStart"/>
            <w:r w:rsidR="00774198" w:rsidRPr="00774198">
              <w:rPr>
                <w:rFonts w:eastAsia="Times New Roman"/>
                <w:sz w:val="24"/>
                <w:szCs w:val="24"/>
              </w:rPr>
              <w:t>қараша</w:t>
            </w:r>
            <w:proofErr w:type="spellEnd"/>
          </w:p>
          <w:p w:rsidR="00C96044" w:rsidRPr="00490565" w:rsidRDefault="00C96044" w:rsidP="00C96044">
            <w:pPr>
              <w:jc w:val="center"/>
              <w:rPr>
                <w:rFonts w:eastAsia="Times New Roman"/>
                <w:sz w:val="24"/>
                <w:szCs w:val="24"/>
              </w:rPr>
            </w:pPr>
          </w:p>
          <w:p w:rsidR="00C96044" w:rsidRPr="00490565" w:rsidRDefault="00C96044" w:rsidP="00C96044">
            <w:pPr>
              <w:jc w:val="center"/>
              <w:rPr>
                <w:rFonts w:eastAsia="Times New Roman"/>
                <w:sz w:val="24"/>
                <w:szCs w:val="24"/>
              </w:rPr>
            </w:pPr>
            <w:r w:rsidRPr="00490565">
              <w:rPr>
                <w:rFonts w:eastAsia="Times New Roman"/>
                <w:sz w:val="24"/>
                <w:szCs w:val="24"/>
              </w:rPr>
              <w:t xml:space="preserve">Алматы </w:t>
            </w:r>
            <w:proofErr w:type="spellStart"/>
            <w:r w:rsidRPr="00490565">
              <w:rPr>
                <w:rFonts w:eastAsia="Times New Roman"/>
                <w:sz w:val="24"/>
                <w:szCs w:val="24"/>
              </w:rPr>
              <w:t>қаласы</w:t>
            </w:r>
            <w:proofErr w:type="spellEnd"/>
          </w:p>
        </w:tc>
        <w:tc>
          <w:tcPr>
            <w:tcW w:w="1800" w:type="dxa"/>
            <w:shd w:val="clear" w:color="auto" w:fill="auto"/>
          </w:tcPr>
          <w:p w:rsidR="00C96044" w:rsidRPr="00490565" w:rsidRDefault="00C96044" w:rsidP="00C96044">
            <w:pPr>
              <w:jc w:val="center"/>
              <w:rPr>
                <w:rFonts w:eastAsia="Times New Roman"/>
                <w:sz w:val="24"/>
                <w:szCs w:val="24"/>
              </w:rPr>
            </w:pPr>
          </w:p>
        </w:tc>
        <w:tc>
          <w:tcPr>
            <w:tcW w:w="3960" w:type="dxa"/>
            <w:shd w:val="clear" w:color="auto" w:fill="auto"/>
          </w:tcPr>
          <w:p w:rsidR="00C96044" w:rsidRPr="00490565" w:rsidRDefault="00C96044" w:rsidP="00C96044">
            <w:pPr>
              <w:jc w:val="center"/>
              <w:rPr>
                <w:rFonts w:eastAsia="Times New Roman"/>
                <w:sz w:val="24"/>
                <w:szCs w:val="24"/>
              </w:rPr>
            </w:pPr>
          </w:p>
          <w:p w:rsidR="00C96044" w:rsidRPr="00490565" w:rsidRDefault="00CB591F" w:rsidP="00C96044">
            <w:pPr>
              <w:jc w:val="center"/>
              <w:rPr>
                <w:rFonts w:eastAsia="Times New Roman"/>
                <w:sz w:val="24"/>
                <w:szCs w:val="24"/>
              </w:rPr>
            </w:pPr>
            <w:r>
              <w:rPr>
                <w:rFonts w:eastAsia="Times New Roman"/>
                <w:sz w:val="24"/>
                <w:szCs w:val="24"/>
              </w:rPr>
              <w:t xml:space="preserve">№ </w:t>
            </w:r>
            <w:r w:rsidR="00EE7DAB">
              <w:rPr>
                <w:rFonts w:eastAsia="Times New Roman"/>
                <w:sz w:val="24"/>
                <w:szCs w:val="24"/>
              </w:rPr>
              <w:t>222</w:t>
            </w:r>
            <w:r w:rsidR="00C96044" w:rsidRPr="00490565">
              <w:rPr>
                <w:rFonts w:eastAsia="Times New Roman"/>
                <w:sz w:val="24"/>
                <w:szCs w:val="24"/>
              </w:rPr>
              <w:t xml:space="preserve">     </w:t>
            </w:r>
          </w:p>
          <w:p w:rsidR="00C96044" w:rsidRPr="00490565" w:rsidRDefault="00C96044" w:rsidP="00C96044">
            <w:pPr>
              <w:jc w:val="center"/>
              <w:rPr>
                <w:rFonts w:eastAsia="Times New Roman"/>
                <w:sz w:val="24"/>
                <w:szCs w:val="24"/>
              </w:rPr>
            </w:pPr>
          </w:p>
          <w:p w:rsidR="00C96044" w:rsidRPr="00490565" w:rsidRDefault="00C96044" w:rsidP="00C96044">
            <w:pPr>
              <w:jc w:val="center"/>
              <w:rPr>
                <w:rFonts w:eastAsia="Times New Roman"/>
                <w:sz w:val="24"/>
                <w:szCs w:val="24"/>
              </w:rPr>
            </w:pPr>
            <w:r w:rsidRPr="00490565">
              <w:rPr>
                <w:rFonts w:eastAsia="Times New Roman"/>
                <w:sz w:val="24"/>
                <w:szCs w:val="24"/>
              </w:rPr>
              <w:t>город Алматы</w:t>
            </w:r>
          </w:p>
        </w:tc>
      </w:tr>
    </w:tbl>
    <w:p w:rsidR="004A462A" w:rsidRPr="00490565" w:rsidRDefault="004A462A" w:rsidP="003A4422">
      <w:pPr>
        <w:jc w:val="center"/>
        <w:rPr>
          <w:b/>
          <w:sz w:val="28"/>
          <w:szCs w:val="28"/>
          <w:lang w:val="kk-KZ"/>
        </w:rPr>
      </w:pPr>
    </w:p>
    <w:p w:rsidR="00C96044" w:rsidRPr="00490565" w:rsidRDefault="00C96044" w:rsidP="003A4422">
      <w:pPr>
        <w:jc w:val="center"/>
        <w:rPr>
          <w:b/>
          <w:sz w:val="28"/>
          <w:szCs w:val="28"/>
          <w:lang w:val="kk-KZ"/>
        </w:rPr>
      </w:pPr>
    </w:p>
    <w:p w:rsidR="00E0291E" w:rsidRPr="00490565" w:rsidRDefault="00E0291E" w:rsidP="00B43B27">
      <w:pPr>
        <w:ind w:firstLine="708"/>
        <w:jc w:val="both"/>
        <w:rPr>
          <w:rFonts w:eastAsia="Times New Roman"/>
          <w:sz w:val="28"/>
          <w:szCs w:val="28"/>
        </w:rPr>
      </w:pPr>
    </w:p>
    <w:p w:rsidR="00B1446B" w:rsidRPr="00B1446B" w:rsidRDefault="00B1446B" w:rsidP="00B1446B">
      <w:pPr>
        <w:tabs>
          <w:tab w:val="left" w:pos="5103"/>
          <w:tab w:val="left" w:pos="5670"/>
        </w:tabs>
        <w:ind w:right="5101"/>
        <w:jc w:val="both"/>
        <w:rPr>
          <w:b/>
          <w:sz w:val="28"/>
          <w:szCs w:val="28"/>
          <w:lang w:val="kk-KZ"/>
        </w:rPr>
      </w:pPr>
      <w:proofErr w:type="spellStart"/>
      <w:r w:rsidRPr="00B1446B">
        <w:rPr>
          <w:b/>
          <w:sz w:val="28"/>
          <w:szCs w:val="28"/>
          <w:lang w:val="kk-KZ"/>
        </w:rPr>
        <w:t>Микроқаржылық</w:t>
      </w:r>
      <w:proofErr w:type="spellEnd"/>
      <w:r w:rsidRPr="00B1446B">
        <w:rPr>
          <w:b/>
          <w:sz w:val="28"/>
          <w:szCs w:val="28"/>
          <w:lang w:val="kk-KZ"/>
        </w:rPr>
        <w:t xml:space="preserve"> қызметті жүзеге асыратын ұйымның есептілік </w:t>
      </w:r>
      <w:proofErr w:type="spellStart"/>
      <w:r w:rsidRPr="00B1446B">
        <w:rPr>
          <w:b/>
          <w:sz w:val="28"/>
          <w:szCs w:val="28"/>
          <w:lang w:val="kk-KZ"/>
        </w:rPr>
        <w:t>тiзбесiн</w:t>
      </w:r>
      <w:proofErr w:type="spellEnd"/>
      <w:r w:rsidRPr="00B1446B">
        <w:rPr>
          <w:b/>
          <w:sz w:val="28"/>
          <w:szCs w:val="28"/>
          <w:lang w:val="kk-KZ"/>
        </w:rPr>
        <w:t xml:space="preserve">, нысандарын, ұсыну </w:t>
      </w:r>
      <w:proofErr w:type="spellStart"/>
      <w:r w:rsidRPr="00B1446B">
        <w:rPr>
          <w:b/>
          <w:sz w:val="28"/>
          <w:szCs w:val="28"/>
          <w:lang w:val="kk-KZ"/>
        </w:rPr>
        <w:t>мерзiмдерiн</w:t>
      </w:r>
      <w:proofErr w:type="spellEnd"/>
      <w:r w:rsidRPr="00B1446B">
        <w:rPr>
          <w:b/>
          <w:sz w:val="28"/>
          <w:szCs w:val="28"/>
          <w:lang w:val="kk-KZ"/>
        </w:rPr>
        <w:t xml:space="preserve"> және оны ұсыну қағидаларын бекіту туралы</w:t>
      </w:r>
    </w:p>
    <w:p w:rsidR="00B1446B" w:rsidRPr="00B1446B" w:rsidRDefault="00B1446B" w:rsidP="0022416C">
      <w:pPr>
        <w:rPr>
          <w:b/>
          <w:sz w:val="28"/>
          <w:szCs w:val="28"/>
          <w:lang w:val="kk-KZ"/>
        </w:rPr>
      </w:pPr>
    </w:p>
    <w:p w:rsidR="004428A3" w:rsidRPr="0022416C" w:rsidRDefault="004428A3" w:rsidP="004428A3">
      <w:pPr>
        <w:ind w:firstLine="708"/>
        <w:rPr>
          <w:rFonts w:eastAsia="Times New Roman"/>
          <w:b/>
          <w:sz w:val="28"/>
          <w:szCs w:val="28"/>
          <w:lang w:val="kk-KZ"/>
        </w:rPr>
      </w:pPr>
    </w:p>
    <w:p w:rsidR="00C90AC5" w:rsidRDefault="00C90AC5" w:rsidP="00C90AC5">
      <w:pPr>
        <w:ind w:firstLine="709"/>
        <w:jc w:val="both"/>
        <w:rPr>
          <w:rFonts w:eastAsia="Times New Roman"/>
          <w:b/>
          <w:bCs/>
          <w:color w:val="000000"/>
          <w:sz w:val="28"/>
          <w:szCs w:val="28"/>
          <w:lang w:val="kk-KZ"/>
        </w:rPr>
      </w:pPr>
      <w:r w:rsidRPr="00C90AC5">
        <w:rPr>
          <w:rFonts w:eastAsia="Times New Roman"/>
          <w:color w:val="000000"/>
          <w:sz w:val="28"/>
          <w:szCs w:val="28"/>
          <w:lang w:val="kk-KZ"/>
        </w:rPr>
        <w:t>«</w:t>
      </w:r>
      <w:r>
        <w:rPr>
          <w:rFonts w:eastAsia="Times New Roman"/>
          <w:color w:val="000000"/>
          <w:sz w:val="28"/>
          <w:szCs w:val="28"/>
          <w:lang w:val="kk-KZ"/>
        </w:rPr>
        <w:t xml:space="preserve">Мемлекеттік статистика </w:t>
      </w:r>
      <w:r w:rsidRPr="00C90AC5">
        <w:rPr>
          <w:rFonts w:eastAsia="Times New Roman"/>
          <w:color w:val="000000"/>
          <w:sz w:val="28"/>
          <w:szCs w:val="28"/>
          <w:lang w:val="kk-KZ"/>
        </w:rPr>
        <w:t xml:space="preserve">туралы» </w:t>
      </w:r>
      <w:r>
        <w:rPr>
          <w:rFonts w:eastAsia="Times New Roman"/>
          <w:color w:val="000000"/>
          <w:sz w:val="28"/>
          <w:szCs w:val="28"/>
          <w:lang w:val="kk-KZ"/>
        </w:rPr>
        <w:t>20</w:t>
      </w:r>
      <w:r w:rsidRPr="00C90AC5">
        <w:rPr>
          <w:rFonts w:eastAsia="Times New Roman"/>
          <w:color w:val="000000"/>
          <w:sz w:val="28"/>
          <w:szCs w:val="28"/>
          <w:lang w:val="kk-KZ"/>
        </w:rPr>
        <w:t>1</w:t>
      </w:r>
      <w:r>
        <w:rPr>
          <w:rFonts w:eastAsia="Times New Roman"/>
          <w:color w:val="000000"/>
          <w:sz w:val="28"/>
          <w:szCs w:val="28"/>
          <w:lang w:val="kk-KZ"/>
        </w:rPr>
        <w:t>0</w:t>
      </w:r>
      <w:r w:rsidRPr="00C90AC5">
        <w:rPr>
          <w:rFonts w:eastAsia="Times New Roman"/>
          <w:color w:val="000000"/>
          <w:sz w:val="28"/>
          <w:szCs w:val="28"/>
          <w:lang w:val="kk-KZ"/>
        </w:rPr>
        <w:t xml:space="preserve"> жылғы 1</w:t>
      </w:r>
      <w:r>
        <w:rPr>
          <w:rFonts w:eastAsia="Times New Roman"/>
          <w:color w:val="000000"/>
          <w:sz w:val="28"/>
          <w:szCs w:val="28"/>
          <w:lang w:val="kk-KZ"/>
        </w:rPr>
        <w:t>9</w:t>
      </w:r>
      <w:r w:rsidRPr="00C90AC5">
        <w:rPr>
          <w:rFonts w:eastAsia="Times New Roman"/>
          <w:color w:val="000000"/>
          <w:sz w:val="28"/>
          <w:szCs w:val="28"/>
          <w:lang w:val="kk-KZ"/>
        </w:rPr>
        <w:t xml:space="preserve"> </w:t>
      </w:r>
      <w:r>
        <w:rPr>
          <w:rFonts w:eastAsia="Times New Roman"/>
          <w:color w:val="000000"/>
          <w:sz w:val="28"/>
          <w:szCs w:val="28"/>
          <w:lang w:val="kk-KZ"/>
        </w:rPr>
        <w:t>наурыз</w:t>
      </w:r>
      <w:r w:rsidRPr="00C90AC5">
        <w:rPr>
          <w:rFonts w:eastAsia="Times New Roman"/>
          <w:color w:val="000000"/>
          <w:sz w:val="28"/>
          <w:szCs w:val="28"/>
          <w:lang w:val="kk-KZ"/>
        </w:rPr>
        <w:t xml:space="preserve">дағы </w:t>
      </w:r>
      <w:r>
        <w:rPr>
          <w:rFonts w:eastAsia="Times New Roman"/>
          <w:color w:val="000000"/>
          <w:sz w:val="28"/>
          <w:szCs w:val="28"/>
          <w:lang w:val="kk-KZ"/>
        </w:rPr>
        <w:t xml:space="preserve">және </w:t>
      </w:r>
      <w:r w:rsidR="00503DB7">
        <w:rPr>
          <w:rFonts w:eastAsia="Times New Roman"/>
          <w:color w:val="000000"/>
          <w:sz w:val="28"/>
          <w:szCs w:val="28"/>
          <w:lang w:val="kk-KZ"/>
        </w:rPr>
        <w:t>«</w:t>
      </w:r>
      <w:proofErr w:type="spellStart"/>
      <w:r w:rsidR="00503DB7">
        <w:rPr>
          <w:rFonts w:eastAsia="Times New Roman"/>
          <w:color w:val="000000"/>
          <w:sz w:val="28"/>
          <w:szCs w:val="28"/>
          <w:lang w:val="kk-KZ"/>
        </w:rPr>
        <w:t>Микроқаржылық</w:t>
      </w:r>
      <w:proofErr w:type="spellEnd"/>
      <w:r w:rsidR="00503DB7">
        <w:rPr>
          <w:rFonts w:eastAsia="Times New Roman"/>
          <w:color w:val="000000"/>
          <w:sz w:val="28"/>
          <w:szCs w:val="28"/>
          <w:lang w:val="kk-KZ"/>
        </w:rPr>
        <w:t xml:space="preserve"> қызмет туралы» 2012 жылғы 26 қарашадағы </w:t>
      </w:r>
      <w:r w:rsidRPr="00C90AC5">
        <w:rPr>
          <w:rFonts w:eastAsia="Times New Roman"/>
          <w:color w:val="000000"/>
          <w:sz w:val="28"/>
          <w:szCs w:val="28"/>
          <w:lang w:val="kk-KZ"/>
        </w:rPr>
        <w:t xml:space="preserve">Қазақстан Республикасының </w:t>
      </w:r>
      <w:bookmarkStart w:id="1" w:name="sub1002233938"/>
      <w:r w:rsidR="00503DB7">
        <w:rPr>
          <w:rFonts w:eastAsia="Times New Roman"/>
          <w:color w:val="000000"/>
          <w:sz w:val="28"/>
          <w:szCs w:val="28"/>
          <w:lang w:val="kk-KZ"/>
        </w:rPr>
        <w:t>заңдарына</w:t>
      </w:r>
      <w:bookmarkEnd w:id="1"/>
      <w:r w:rsidR="00503DB7">
        <w:rPr>
          <w:rFonts w:eastAsia="Times New Roman"/>
          <w:color w:val="000000"/>
          <w:sz w:val="28"/>
          <w:szCs w:val="28"/>
          <w:lang w:val="kk-KZ"/>
        </w:rPr>
        <w:t xml:space="preserve"> </w:t>
      </w:r>
      <w:r w:rsidRPr="00C90AC5">
        <w:rPr>
          <w:rFonts w:eastAsia="Times New Roman"/>
          <w:sz w:val="28"/>
          <w:szCs w:val="28"/>
          <w:lang w:val="kk-KZ"/>
        </w:rPr>
        <w:t>с</w:t>
      </w:r>
      <w:r w:rsidRPr="00C90AC5">
        <w:rPr>
          <w:rFonts w:eastAsia="Times New Roman"/>
          <w:color w:val="000000"/>
          <w:sz w:val="28"/>
          <w:szCs w:val="28"/>
          <w:lang w:val="kk-KZ"/>
        </w:rPr>
        <w:t xml:space="preserve">әйкес Қазақстан Республикасы Ұлттық Банкінің Басқармасы </w:t>
      </w:r>
      <w:r w:rsidRPr="00C90AC5">
        <w:rPr>
          <w:rFonts w:eastAsia="Times New Roman"/>
          <w:b/>
          <w:bCs/>
          <w:color w:val="000000"/>
          <w:sz w:val="28"/>
          <w:szCs w:val="28"/>
          <w:lang w:val="kk-KZ"/>
        </w:rPr>
        <w:t>ҚАУЛЫ ЕТЕДІ:</w:t>
      </w:r>
    </w:p>
    <w:p w:rsidR="00F333B7" w:rsidRDefault="00F333B7" w:rsidP="00F333B7">
      <w:pPr>
        <w:pStyle w:val="ad"/>
        <w:numPr>
          <w:ilvl w:val="0"/>
          <w:numId w:val="33"/>
        </w:numPr>
        <w:jc w:val="both"/>
        <w:rPr>
          <w:color w:val="000000"/>
          <w:sz w:val="28"/>
          <w:szCs w:val="28"/>
          <w:lang w:val="kk-KZ"/>
        </w:rPr>
      </w:pPr>
      <w:r>
        <w:rPr>
          <w:color w:val="000000"/>
          <w:sz w:val="28"/>
          <w:szCs w:val="28"/>
          <w:lang w:val="kk-KZ"/>
        </w:rPr>
        <w:t xml:space="preserve">Мыналар: </w:t>
      </w:r>
    </w:p>
    <w:p w:rsidR="00F333B7" w:rsidRPr="00D40C0A" w:rsidRDefault="007A45DB" w:rsidP="007A45DB">
      <w:pPr>
        <w:pStyle w:val="ad"/>
        <w:numPr>
          <w:ilvl w:val="0"/>
          <w:numId w:val="34"/>
        </w:numPr>
        <w:ind w:left="0" w:firstLine="709"/>
        <w:jc w:val="both"/>
        <w:rPr>
          <w:sz w:val="28"/>
          <w:szCs w:val="28"/>
          <w:lang w:val="kk-KZ"/>
        </w:rPr>
      </w:pPr>
      <w:r w:rsidRPr="007A45DB">
        <w:rPr>
          <w:color w:val="000000"/>
          <w:sz w:val="28"/>
          <w:szCs w:val="28"/>
          <w:lang w:val="kk-KZ"/>
        </w:rPr>
        <w:t>о</w:t>
      </w:r>
      <w:r w:rsidR="00F333B7" w:rsidRPr="007A45DB">
        <w:rPr>
          <w:color w:val="000000"/>
          <w:sz w:val="28"/>
          <w:szCs w:val="28"/>
          <w:lang w:val="kk-KZ"/>
        </w:rPr>
        <w:t xml:space="preserve">сы қаулыға 1-қосымшаға сәйкес </w:t>
      </w:r>
      <w:proofErr w:type="spellStart"/>
      <w:r w:rsidRPr="00D40C0A">
        <w:rPr>
          <w:sz w:val="28"/>
          <w:szCs w:val="28"/>
          <w:lang w:val="kk-KZ"/>
        </w:rPr>
        <w:t>м</w:t>
      </w:r>
      <w:r w:rsidR="00F333B7" w:rsidRPr="00D40C0A">
        <w:rPr>
          <w:sz w:val="28"/>
          <w:szCs w:val="28"/>
          <w:lang w:val="kk-KZ"/>
        </w:rPr>
        <w:t>икроқаржылық</w:t>
      </w:r>
      <w:proofErr w:type="spellEnd"/>
      <w:r w:rsidR="00F333B7" w:rsidRPr="00D40C0A">
        <w:rPr>
          <w:sz w:val="28"/>
          <w:szCs w:val="28"/>
          <w:lang w:val="kk-KZ"/>
        </w:rPr>
        <w:t xml:space="preserve"> қызметті жүзеге асыратын ұйымның есептілік</w:t>
      </w:r>
      <w:r w:rsidRPr="00D40C0A">
        <w:rPr>
          <w:sz w:val="28"/>
          <w:szCs w:val="28"/>
          <w:lang w:val="kk-KZ"/>
        </w:rPr>
        <w:t xml:space="preserve"> т</w:t>
      </w:r>
      <w:r w:rsidR="00F333B7" w:rsidRPr="00D40C0A">
        <w:rPr>
          <w:sz w:val="28"/>
          <w:szCs w:val="28"/>
          <w:lang w:val="kk-KZ"/>
        </w:rPr>
        <w:t>ізбесі</w:t>
      </w:r>
      <w:r w:rsidR="00D40C0A" w:rsidRPr="00D40C0A">
        <w:rPr>
          <w:sz w:val="28"/>
          <w:szCs w:val="28"/>
          <w:lang w:val="kk-KZ"/>
        </w:rPr>
        <w:t xml:space="preserve">; </w:t>
      </w:r>
    </w:p>
    <w:p w:rsidR="00D40C0A" w:rsidRPr="00D40C0A" w:rsidRDefault="00D40C0A" w:rsidP="00D40C0A">
      <w:pPr>
        <w:pStyle w:val="ad"/>
        <w:numPr>
          <w:ilvl w:val="0"/>
          <w:numId w:val="34"/>
        </w:numPr>
        <w:ind w:left="0" w:firstLine="709"/>
        <w:jc w:val="both"/>
        <w:rPr>
          <w:sz w:val="28"/>
          <w:szCs w:val="28"/>
          <w:lang w:val="kk-KZ"/>
        </w:rPr>
      </w:pPr>
      <w:r w:rsidRPr="007A45DB">
        <w:rPr>
          <w:color w:val="000000"/>
          <w:sz w:val="28"/>
          <w:szCs w:val="28"/>
          <w:lang w:val="kk-KZ"/>
        </w:rPr>
        <w:t xml:space="preserve">осы қаулыға </w:t>
      </w:r>
      <w:r>
        <w:rPr>
          <w:color w:val="000000"/>
          <w:sz w:val="28"/>
          <w:szCs w:val="28"/>
          <w:lang w:val="kk-KZ"/>
        </w:rPr>
        <w:t>2</w:t>
      </w:r>
      <w:r w:rsidRPr="007A45DB">
        <w:rPr>
          <w:color w:val="000000"/>
          <w:sz w:val="28"/>
          <w:szCs w:val="28"/>
          <w:lang w:val="kk-KZ"/>
        </w:rPr>
        <w:t xml:space="preserve">-қосымшаға сәйкес </w:t>
      </w:r>
      <w:r w:rsidR="005854EC">
        <w:rPr>
          <w:color w:val="000000"/>
          <w:sz w:val="28"/>
          <w:szCs w:val="28"/>
          <w:lang w:val="kk-KZ"/>
        </w:rPr>
        <w:t xml:space="preserve">жеке </w:t>
      </w:r>
      <w:r>
        <w:rPr>
          <w:color w:val="000000"/>
          <w:sz w:val="28"/>
          <w:szCs w:val="28"/>
          <w:lang w:val="kk-KZ"/>
        </w:rPr>
        <w:t xml:space="preserve">және </w:t>
      </w:r>
      <w:r w:rsidR="005854EC">
        <w:rPr>
          <w:color w:val="000000"/>
          <w:sz w:val="28"/>
          <w:szCs w:val="28"/>
          <w:lang w:val="kk-KZ"/>
        </w:rPr>
        <w:t xml:space="preserve">заңды </w:t>
      </w:r>
      <w:r>
        <w:rPr>
          <w:color w:val="000000"/>
          <w:sz w:val="28"/>
          <w:szCs w:val="28"/>
          <w:lang w:val="kk-KZ"/>
        </w:rPr>
        <w:t xml:space="preserve">тұлғаларға берілген микрокредиттер бойынша активтерді </w:t>
      </w:r>
      <w:r w:rsidR="00707356">
        <w:rPr>
          <w:color w:val="000000"/>
          <w:sz w:val="28"/>
          <w:szCs w:val="28"/>
          <w:lang w:val="kk-KZ"/>
        </w:rPr>
        <w:t xml:space="preserve">сыныптау </w:t>
      </w:r>
      <w:r>
        <w:rPr>
          <w:color w:val="000000"/>
          <w:sz w:val="28"/>
          <w:szCs w:val="28"/>
          <w:lang w:val="kk-KZ"/>
        </w:rPr>
        <w:t>туралы есеп</w:t>
      </w:r>
      <w:r w:rsidR="002F3200">
        <w:rPr>
          <w:color w:val="000000"/>
          <w:sz w:val="28"/>
          <w:szCs w:val="28"/>
          <w:lang w:val="kk-KZ"/>
        </w:rPr>
        <w:t>тің</w:t>
      </w:r>
      <w:r>
        <w:rPr>
          <w:color w:val="000000"/>
          <w:sz w:val="28"/>
          <w:szCs w:val="28"/>
          <w:lang w:val="kk-KZ"/>
        </w:rPr>
        <w:t xml:space="preserve"> нысаны; </w:t>
      </w:r>
    </w:p>
    <w:p w:rsidR="003F57F3" w:rsidRPr="005854EC" w:rsidRDefault="003F57F3" w:rsidP="003F57F3">
      <w:pPr>
        <w:pStyle w:val="ad"/>
        <w:numPr>
          <w:ilvl w:val="0"/>
          <w:numId w:val="34"/>
        </w:numPr>
        <w:ind w:left="0" w:firstLine="709"/>
        <w:jc w:val="both"/>
        <w:rPr>
          <w:sz w:val="28"/>
          <w:szCs w:val="28"/>
          <w:lang w:val="kk-KZ"/>
        </w:rPr>
      </w:pPr>
      <w:r w:rsidRPr="005854EC">
        <w:rPr>
          <w:color w:val="000000"/>
          <w:sz w:val="28"/>
          <w:szCs w:val="28"/>
          <w:lang w:val="kk-KZ"/>
        </w:rPr>
        <w:t xml:space="preserve">осы қаулыға </w:t>
      </w:r>
      <w:r w:rsidR="005854EC" w:rsidRPr="005854EC">
        <w:rPr>
          <w:color w:val="000000"/>
          <w:sz w:val="28"/>
          <w:szCs w:val="28"/>
          <w:lang w:val="kk-KZ"/>
        </w:rPr>
        <w:t>3</w:t>
      </w:r>
      <w:r w:rsidRPr="005854EC">
        <w:rPr>
          <w:color w:val="000000"/>
          <w:sz w:val="28"/>
          <w:szCs w:val="28"/>
          <w:lang w:val="kk-KZ"/>
        </w:rPr>
        <w:t xml:space="preserve">-қосымшаға сәйкес берілген микрокредиттер бойынша </w:t>
      </w:r>
      <w:r w:rsidR="005854EC">
        <w:rPr>
          <w:color w:val="000000"/>
          <w:sz w:val="28"/>
          <w:szCs w:val="28"/>
          <w:lang w:val="kk-KZ"/>
        </w:rPr>
        <w:t xml:space="preserve">шартты міндеттемелерді </w:t>
      </w:r>
      <w:r w:rsidR="00707356">
        <w:rPr>
          <w:color w:val="000000"/>
          <w:sz w:val="28"/>
          <w:szCs w:val="28"/>
          <w:lang w:val="kk-KZ"/>
        </w:rPr>
        <w:t xml:space="preserve">сыныптау </w:t>
      </w:r>
      <w:r w:rsidRPr="005854EC">
        <w:rPr>
          <w:color w:val="000000"/>
          <w:sz w:val="28"/>
          <w:szCs w:val="28"/>
          <w:lang w:val="kk-KZ"/>
        </w:rPr>
        <w:t>туралы есеп</w:t>
      </w:r>
      <w:r w:rsidR="002F3200">
        <w:rPr>
          <w:color w:val="000000"/>
          <w:sz w:val="28"/>
          <w:szCs w:val="28"/>
          <w:lang w:val="kk-KZ"/>
        </w:rPr>
        <w:t>тің</w:t>
      </w:r>
      <w:r w:rsidRPr="005854EC">
        <w:rPr>
          <w:color w:val="000000"/>
          <w:sz w:val="28"/>
          <w:szCs w:val="28"/>
          <w:lang w:val="kk-KZ"/>
        </w:rPr>
        <w:t xml:space="preserve"> нысаны; </w:t>
      </w:r>
    </w:p>
    <w:p w:rsidR="002F3200" w:rsidRDefault="002F3200" w:rsidP="002F3200">
      <w:pPr>
        <w:pStyle w:val="ad"/>
        <w:numPr>
          <w:ilvl w:val="0"/>
          <w:numId w:val="34"/>
        </w:numPr>
        <w:ind w:left="0" w:firstLine="709"/>
        <w:jc w:val="both"/>
        <w:rPr>
          <w:sz w:val="28"/>
          <w:szCs w:val="28"/>
          <w:lang w:val="kk-KZ"/>
        </w:rPr>
      </w:pPr>
      <w:r w:rsidRPr="002F3200">
        <w:rPr>
          <w:color w:val="000000"/>
          <w:sz w:val="28"/>
          <w:szCs w:val="28"/>
          <w:lang w:val="kk-KZ"/>
        </w:rPr>
        <w:t xml:space="preserve">осы қаулыға </w:t>
      </w:r>
      <w:r>
        <w:rPr>
          <w:color w:val="000000"/>
          <w:sz w:val="28"/>
          <w:szCs w:val="28"/>
          <w:lang w:val="kk-KZ"/>
        </w:rPr>
        <w:t>4</w:t>
      </w:r>
      <w:r w:rsidRPr="002F3200">
        <w:rPr>
          <w:color w:val="000000"/>
          <w:sz w:val="28"/>
          <w:szCs w:val="28"/>
          <w:lang w:val="kk-KZ"/>
        </w:rPr>
        <w:t>-қосымшаға сәйкес</w:t>
      </w:r>
      <w:r w:rsidRPr="002F3200">
        <w:rPr>
          <w:color w:val="000000"/>
          <w:lang w:val="kk-KZ"/>
        </w:rPr>
        <w:t xml:space="preserve"> </w:t>
      </w:r>
      <w:r w:rsidRPr="002F3200">
        <w:rPr>
          <w:sz w:val="28"/>
          <w:szCs w:val="28"/>
          <w:lang w:val="kk-KZ"/>
        </w:rPr>
        <w:t xml:space="preserve">қызметтің қосымша түрлерін жүзеге асыру нәтижелері туралы </w:t>
      </w:r>
      <w:r w:rsidRPr="002F3200">
        <w:rPr>
          <w:color w:val="000000"/>
          <w:sz w:val="28"/>
          <w:szCs w:val="28"/>
          <w:lang w:val="kk-KZ"/>
        </w:rPr>
        <w:t>есептің нысаны</w:t>
      </w:r>
      <w:r w:rsidRPr="002F3200">
        <w:rPr>
          <w:sz w:val="28"/>
          <w:szCs w:val="28"/>
          <w:lang w:val="kk-KZ"/>
        </w:rPr>
        <w:t>;</w:t>
      </w:r>
    </w:p>
    <w:p w:rsidR="002F3200" w:rsidRPr="002F3200" w:rsidRDefault="002F3200" w:rsidP="002F3200">
      <w:pPr>
        <w:pStyle w:val="ad"/>
        <w:numPr>
          <w:ilvl w:val="0"/>
          <w:numId w:val="34"/>
        </w:numPr>
        <w:ind w:left="0" w:firstLine="709"/>
        <w:jc w:val="both"/>
        <w:rPr>
          <w:color w:val="000000"/>
          <w:sz w:val="28"/>
          <w:szCs w:val="28"/>
          <w:lang w:val="kk-KZ"/>
        </w:rPr>
      </w:pPr>
      <w:r>
        <w:rPr>
          <w:color w:val="000000"/>
          <w:sz w:val="28"/>
          <w:szCs w:val="28"/>
          <w:lang w:val="kk-KZ"/>
        </w:rPr>
        <w:t>о</w:t>
      </w:r>
      <w:r w:rsidRPr="002F3200">
        <w:rPr>
          <w:color w:val="000000"/>
          <w:sz w:val="28"/>
          <w:szCs w:val="28"/>
          <w:lang w:val="kk-KZ"/>
        </w:rPr>
        <w:t>сы қаулыға 5-қосымшаға сәйкес банктерде және банк операцияларының жекелеген түрлерін жүзеге асыратын ұйымдарда орналастырылған ағымдағы шоттар мен салымдардың талдамасы туралы есеп</w:t>
      </w:r>
      <w:r>
        <w:rPr>
          <w:color w:val="000000"/>
          <w:sz w:val="28"/>
          <w:szCs w:val="28"/>
          <w:lang w:val="kk-KZ"/>
        </w:rPr>
        <w:t>тің</w:t>
      </w:r>
      <w:r w:rsidRPr="002F3200">
        <w:rPr>
          <w:color w:val="000000"/>
          <w:sz w:val="28"/>
          <w:szCs w:val="28"/>
          <w:lang w:val="kk-KZ"/>
        </w:rPr>
        <w:t xml:space="preserve"> нысаны; </w:t>
      </w:r>
    </w:p>
    <w:p w:rsidR="00611071" w:rsidRPr="009050E8" w:rsidRDefault="009050E8" w:rsidP="009050E8">
      <w:pPr>
        <w:pStyle w:val="ad"/>
        <w:numPr>
          <w:ilvl w:val="0"/>
          <w:numId w:val="34"/>
        </w:numPr>
        <w:ind w:left="0" w:firstLine="709"/>
        <w:jc w:val="both"/>
        <w:rPr>
          <w:color w:val="000000"/>
          <w:sz w:val="28"/>
          <w:szCs w:val="28"/>
          <w:lang w:val="kk-KZ"/>
        </w:rPr>
      </w:pPr>
      <w:r w:rsidRPr="009050E8">
        <w:rPr>
          <w:sz w:val="28"/>
          <w:szCs w:val="28"/>
          <w:lang w:val="kk-KZ"/>
        </w:rPr>
        <w:t>осы қаулыға 6-қосымшаға сәйкес заңды тұлғалардың капиталына  ин</w:t>
      </w:r>
      <w:r>
        <w:rPr>
          <w:sz w:val="28"/>
          <w:szCs w:val="28"/>
          <w:lang w:val="kk-KZ"/>
        </w:rPr>
        <w:t xml:space="preserve">вестициялардың құрылымы туралы есептің нысаны; </w:t>
      </w:r>
    </w:p>
    <w:p w:rsidR="009050E8" w:rsidRPr="009050E8" w:rsidRDefault="009050E8" w:rsidP="009050E8">
      <w:pPr>
        <w:ind w:firstLine="709"/>
        <w:jc w:val="both"/>
        <w:rPr>
          <w:color w:val="000000"/>
          <w:sz w:val="28"/>
          <w:szCs w:val="28"/>
          <w:lang w:val="kk-KZ"/>
        </w:rPr>
      </w:pPr>
      <w:r w:rsidRPr="009050E8">
        <w:rPr>
          <w:sz w:val="28"/>
          <w:szCs w:val="28"/>
          <w:lang w:val="kk-KZ"/>
        </w:rPr>
        <w:lastRenderedPageBreak/>
        <w:t xml:space="preserve">7) осы қаулыға </w:t>
      </w:r>
      <w:r>
        <w:rPr>
          <w:sz w:val="28"/>
          <w:szCs w:val="28"/>
          <w:lang w:val="kk-KZ"/>
        </w:rPr>
        <w:t>7</w:t>
      </w:r>
      <w:r w:rsidRPr="009050E8">
        <w:rPr>
          <w:sz w:val="28"/>
          <w:szCs w:val="28"/>
          <w:lang w:val="kk-KZ"/>
        </w:rPr>
        <w:t>-қосымшаға сәйкес</w:t>
      </w:r>
      <w:r>
        <w:rPr>
          <w:sz w:val="28"/>
          <w:szCs w:val="28"/>
          <w:lang w:val="kk-KZ"/>
        </w:rPr>
        <w:t xml:space="preserve"> тартылған ақшаның негізгі көздері туралы есептің нысаны;  </w:t>
      </w:r>
    </w:p>
    <w:p w:rsidR="009050E8" w:rsidRPr="00A04302" w:rsidRDefault="00A04302" w:rsidP="00A04302">
      <w:pPr>
        <w:ind w:firstLine="709"/>
        <w:jc w:val="both"/>
        <w:rPr>
          <w:color w:val="000000"/>
          <w:sz w:val="28"/>
          <w:szCs w:val="28"/>
          <w:lang w:val="kk-KZ"/>
        </w:rPr>
      </w:pPr>
      <w:r>
        <w:rPr>
          <w:color w:val="000000"/>
          <w:sz w:val="28"/>
          <w:szCs w:val="28"/>
          <w:lang w:val="kk-KZ"/>
        </w:rPr>
        <w:t>8) о</w:t>
      </w:r>
      <w:r w:rsidRPr="00A04302">
        <w:rPr>
          <w:color w:val="000000"/>
          <w:spacing w:val="2"/>
          <w:sz w:val="28"/>
          <w:szCs w:val="28"/>
          <w:shd w:val="clear" w:color="auto" w:fill="FFFFFF"/>
          <w:lang w:val="kk-KZ"/>
        </w:rPr>
        <w:t>сы қаулыға </w:t>
      </w:r>
      <w:r>
        <w:rPr>
          <w:color w:val="000000"/>
          <w:spacing w:val="2"/>
          <w:sz w:val="28"/>
          <w:szCs w:val="28"/>
          <w:shd w:val="clear" w:color="auto" w:fill="FFFFFF"/>
          <w:lang w:val="kk-KZ"/>
        </w:rPr>
        <w:t xml:space="preserve">8-қосымшаға </w:t>
      </w:r>
      <w:r w:rsidRPr="00A04302">
        <w:rPr>
          <w:color w:val="000000"/>
          <w:spacing w:val="2"/>
          <w:sz w:val="28"/>
          <w:szCs w:val="28"/>
          <w:shd w:val="clear" w:color="auto" w:fill="FFFFFF"/>
          <w:lang w:val="kk-KZ"/>
        </w:rPr>
        <w:t>сәйкес 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w:t>
      </w:r>
      <w:proofErr w:type="spellStart"/>
      <w:r w:rsidRPr="00A04302">
        <w:rPr>
          <w:color w:val="000000"/>
          <w:spacing w:val="2"/>
          <w:sz w:val="28"/>
          <w:szCs w:val="28"/>
          <w:shd w:val="clear" w:color="auto" w:fill="FFFFFF"/>
          <w:lang w:val="kk-KZ"/>
        </w:rPr>
        <w:t>провизиялардың</w:t>
      </w:r>
      <w:proofErr w:type="spellEnd"/>
      <w:r w:rsidRPr="00A04302">
        <w:rPr>
          <w:color w:val="000000"/>
          <w:spacing w:val="2"/>
          <w:sz w:val="28"/>
          <w:szCs w:val="28"/>
          <w:shd w:val="clear" w:color="auto" w:fill="FFFFFF"/>
          <w:lang w:val="kk-KZ"/>
        </w:rPr>
        <w:t>) мөлшері туралы есептің нысаны;</w:t>
      </w:r>
    </w:p>
    <w:p w:rsidR="00797A8C" w:rsidRDefault="00797A8C" w:rsidP="00797A8C">
      <w:pPr>
        <w:ind w:firstLine="709"/>
        <w:jc w:val="both"/>
        <w:rPr>
          <w:color w:val="000000"/>
          <w:spacing w:val="2"/>
          <w:sz w:val="28"/>
          <w:szCs w:val="28"/>
          <w:shd w:val="clear" w:color="auto" w:fill="FFFFFF"/>
          <w:lang w:val="kk-KZ"/>
        </w:rPr>
      </w:pPr>
      <w:r>
        <w:rPr>
          <w:color w:val="000000"/>
          <w:sz w:val="28"/>
          <w:szCs w:val="28"/>
          <w:lang w:val="kk-KZ"/>
        </w:rPr>
        <w:t>9) о</w:t>
      </w:r>
      <w:r w:rsidRPr="00A04302">
        <w:rPr>
          <w:color w:val="000000"/>
          <w:spacing w:val="2"/>
          <w:sz w:val="28"/>
          <w:szCs w:val="28"/>
          <w:shd w:val="clear" w:color="auto" w:fill="FFFFFF"/>
          <w:lang w:val="kk-KZ"/>
        </w:rPr>
        <w:t>сы қаулыға </w:t>
      </w:r>
      <w:r>
        <w:rPr>
          <w:color w:val="000000"/>
          <w:spacing w:val="2"/>
          <w:sz w:val="28"/>
          <w:szCs w:val="28"/>
          <w:shd w:val="clear" w:color="auto" w:fill="FFFFFF"/>
          <w:lang w:val="kk-KZ"/>
        </w:rPr>
        <w:t xml:space="preserve">9-қосымшаға </w:t>
      </w:r>
      <w:r w:rsidRPr="00A04302">
        <w:rPr>
          <w:color w:val="000000"/>
          <w:spacing w:val="2"/>
          <w:sz w:val="28"/>
          <w:szCs w:val="28"/>
          <w:shd w:val="clear" w:color="auto" w:fill="FFFFFF"/>
          <w:lang w:val="kk-KZ"/>
        </w:rPr>
        <w:t xml:space="preserve">сәйкес </w:t>
      </w:r>
      <w:r>
        <w:rPr>
          <w:color w:val="000000"/>
          <w:spacing w:val="2"/>
          <w:sz w:val="28"/>
          <w:szCs w:val="28"/>
          <w:shd w:val="clear" w:color="auto" w:fill="FFFFFF"/>
          <w:lang w:val="kk-KZ"/>
        </w:rPr>
        <w:t xml:space="preserve">жеке пайдалануға арналған жылжымалы мүлік кепілімен жеке тұлғаларға берілген </w:t>
      </w:r>
      <w:r w:rsidRPr="00A04302">
        <w:rPr>
          <w:color w:val="000000"/>
          <w:spacing w:val="2"/>
          <w:sz w:val="28"/>
          <w:szCs w:val="28"/>
          <w:shd w:val="clear" w:color="auto" w:fill="FFFFFF"/>
          <w:lang w:val="kk-KZ"/>
        </w:rPr>
        <w:t>микрокредиттер, оның ішінде негізгі борыш және (немесе) есептелген сыйақы бойынша мерзімі өткен берешегі бар микрокредиттер туралы</w:t>
      </w:r>
      <w:r>
        <w:rPr>
          <w:color w:val="000000"/>
          <w:spacing w:val="2"/>
          <w:sz w:val="28"/>
          <w:szCs w:val="28"/>
          <w:shd w:val="clear" w:color="auto" w:fill="FFFFFF"/>
          <w:lang w:val="kk-KZ"/>
        </w:rPr>
        <w:t xml:space="preserve"> </w:t>
      </w:r>
      <w:r w:rsidRPr="00A04302">
        <w:rPr>
          <w:color w:val="000000"/>
          <w:spacing w:val="2"/>
          <w:sz w:val="28"/>
          <w:szCs w:val="28"/>
          <w:shd w:val="clear" w:color="auto" w:fill="FFFFFF"/>
          <w:lang w:val="kk-KZ"/>
        </w:rPr>
        <w:t>есептің нысаны;</w:t>
      </w:r>
    </w:p>
    <w:p w:rsidR="0078358C" w:rsidRPr="00A04302" w:rsidRDefault="0078358C" w:rsidP="00797A8C">
      <w:pPr>
        <w:ind w:firstLine="709"/>
        <w:jc w:val="both"/>
        <w:rPr>
          <w:color w:val="000000"/>
          <w:sz w:val="28"/>
          <w:szCs w:val="28"/>
          <w:lang w:val="kk-KZ"/>
        </w:rPr>
      </w:pPr>
      <w:r>
        <w:rPr>
          <w:color w:val="000000"/>
          <w:spacing w:val="2"/>
          <w:sz w:val="28"/>
          <w:szCs w:val="28"/>
          <w:shd w:val="clear" w:color="auto" w:fill="FFFFFF"/>
          <w:lang w:val="kk-KZ"/>
        </w:rPr>
        <w:t xml:space="preserve">10) </w:t>
      </w:r>
      <w:r>
        <w:rPr>
          <w:color w:val="000000"/>
          <w:sz w:val="28"/>
          <w:szCs w:val="28"/>
          <w:lang w:val="kk-KZ"/>
        </w:rPr>
        <w:t>о</w:t>
      </w:r>
      <w:r w:rsidRPr="00A04302">
        <w:rPr>
          <w:color w:val="000000"/>
          <w:spacing w:val="2"/>
          <w:sz w:val="28"/>
          <w:szCs w:val="28"/>
          <w:shd w:val="clear" w:color="auto" w:fill="FFFFFF"/>
          <w:lang w:val="kk-KZ"/>
        </w:rPr>
        <w:t>сы қаулыға </w:t>
      </w:r>
      <w:r>
        <w:rPr>
          <w:color w:val="000000"/>
          <w:spacing w:val="2"/>
          <w:sz w:val="28"/>
          <w:szCs w:val="28"/>
          <w:shd w:val="clear" w:color="auto" w:fill="FFFFFF"/>
          <w:lang w:val="kk-KZ"/>
        </w:rPr>
        <w:t xml:space="preserve">10-қосымшаға </w:t>
      </w:r>
      <w:r w:rsidRPr="00A04302">
        <w:rPr>
          <w:color w:val="000000"/>
          <w:spacing w:val="2"/>
          <w:sz w:val="28"/>
          <w:szCs w:val="28"/>
          <w:shd w:val="clear" w:color="auto" w:fill="FFFFFF"/>
          <w:lang w:val="kk-KZ"/>
        </w:rPr>
        <w:t>сәйкес</w:t>
      </w:r>
      <w:r w:rsidRPr="0078358C">
        <w:rPr>
          <w:sz w:val="28"/>
          <w:szCs w:val="28"/>
          <w:lang w:val="kk-KZ"/>
        </w:rPr>
        <w:t xml:space="preserve"> </w:t>
      </w:r>
      <w:proofErr w:type="spellStart"/>
      <w:r w:rsidRPr="00D40C0A">
        <w:rPr>
          <w:sz w:val="28"/>
          <w:szCs w:val="28"/>
          <w:lang w:val="kk-KZ"/>
        </w:rPr>
        <w:t>микроқаржылық</w:t>
      </w:r>
      <w:proofErr w:type="spellEnd"/>
      <w:r w:rsidRPr="00D40C0A">
        <w:rPr>
          <w:sz w:val="28"/>
          <w:szCs w:val="28"/>
          <w:lang w:val="kk-KZ"/>
        </w:rPr>
        <w:t xml:space="preserve"> қызметті жүзеге асыратын ұйымның есептілік</w:t>
      </w:r>
      <w:r>
        <w:rPr>
          <w:sz w:val="28"/>
          <w:szCs w:val="28"/>
          <w:lang w:val="kk-KZ"/>
        </w:rPr>
        <w:t xml:space="preserve">ті табыс ету қағидалары бекітілсін. </w:t>
      </w:r>
    </w:p>
    <w:p w:rsidR="0078358C" w:rsidRDefault="0078358C" w:rsidP="007F2DB5">
      <w:pPr>
        <w:shd w:val="clear" w:color="auto" w:fill="FFFFFF"/>
        <w:spacing w:line="285" w:lineRule="atLeast"/>
        <w:ind w:firstLine="709"/>
        <w:jc w:val="both"/>
        <w:textAlignment w:val="baseline"/>
        <w:rPr>
          <w:rFonts w:eastAsia="Times New Roman"/>
          <w:color w:val="000000"/>
          <w:spacing w:val="2"/>
          <w:sz w:val="28"/>
          <w:szCs w:val="28"/>
          <w:lang w:val="kk-KZ"/>
        </w:rPr>
      </w:pPr>
      <w:r w:rsidRPr="0078358C">
        <w:rPr>
          <w:rFonts w:eastAsia="Times New Roman"/>
          <w:color w:val="000000"/>
          <w:spacing w:val="2"/>
          <w:sz w:val="28"/>
          <w:szCs w:val="28"/>
          <w:lang w:val="kk-KZ"/>
        </w:rPr>
        <w:t xml:space="preserve">2. </w:t>
      </w:r>
      <w:proofErr w:type="spellStart"/>
      <w:r w:rsidRPr="0078358C">
        <w:rPr>
          <w:rFonts w:eastAsia="Times New Roman"/>
          <w:color w:val="000000"/>
          <w:spacing w:val="2"/>
          <w:sz w:val="28"/>
          <w:szCs w:val="28"/>
          <w:lang w:val="kk-KZ"/>
        </w:rPr>
        <w:t>Микроқаржы</w:t>
      </w:r>
      <w:proofErr w:type="spellEnd"/>
      <w:r w:rsidRPr="0078358C">
        <w:rPr>
          <w:rFonts w:eastAsia="Times New Roman"/>
          <w:color w:val="000000"/>
          <w:spacing w:val="2"/>
          <w:sz w:val="28"/>
          <w:szCs w:val="28"/>
          <w:lang w:val="kk-KZ"/>
        </w:rPr>
        <w:t xml:space="preserve"> ұйымдары Қазақстан Республикасы Ұлттық Банкінің аумақтық филиалына (</w:t>
      </w:r>
      <w:proofErr w:type="spellStart"/>
      <w:r w:rsidRPr="0078358C">
        <w:rPr>
          <w:rFonts w:eastAsia="Times New Roman"/>
          <w:color w:val="000000"/>
          <w:spacing w:val="2"/>
          <w:sz w:val="28"/>
          <w:szCs w:val="28"/>
          <w:lang w:val="kk-KZ"/>
        </w:rPr>
        <w:t>микроқаржы</w:t>
      </w:r>
      <w:proofErr w:type="spellEnd"/>
      <w:r w:rsidRPr="0078358C">
        <w:rPr>
          <w:rFonts w:eastAsia="Times New Roman"/>
          <w:color w:val="000000"/>
          <w:spacing w:val="2"/>
          <w:sz w:val="28"/>
          <w:szCs w:val="28"/>
          <w:lang w:val="kk-KZ"/>
        </w:rPr>
        <w:t xml:space="preserve"> ұйымының орналасқан жері бойынша) осы қаулының 1-тармағының 2), 3), 4)</w:t>
      </w:r>
      <w:r>
        <w:rPr>
          <w:rFonts w:eastAsia="Times New Roman"/>
          <w:color w:val="000000"/>
          <w:spacing w:val="2"/>
          <w:sz w:val="28"/>
          <w:szCs w:val="28"/>
          <w:lang w:val="kk-KZ"/>
        </w:rPr>
        <w:t xml:space="preserve">, </w:t>
      </w:r>
      <w:r w:rsidRPr="0078358C">
        <w:rPr>
          <w:rFonts w:eastAsia="Times New Roman"/>
          <w:color w:val="000000"/>
          <w:spacing w:val="2"/>
          <w:sz w:val="28"/>
          <w:szCs w:val="28"/>
          <w:lang w:val="kk-KZ"/>
        </w:rPr>
        <w:t>5)</w:t>
      </w:r>
      <w:r>
        <w:rPr>
          <w:rFonts w:eastAsia="Times New Roman"/>
          <w:color w:val="000000"/>
          <w:spacing w:val="2"/>
          <w:sz w:val="28"/>
          <w:szCs w:val="28"/>
          <w:lang w:val="kk-KZ"/>
        </w:rPr>
        <w:t>, 6), 7)</w:t>
      </w:r>
      <w:r w:rsidR="001B2DC9" w:rsidRPr="001B2DC9">
        <w:rPr>
          <w:rFonts w:eastAsia="Times New Roman"/>
          <w:color w:val="000000"/>
          <w:spacing w:val="2"/>
          <w:sz w:val="28"/>
          <w:szCs w:val="28"/>
          <w:lang w:val="kk-KZ"/>
        </w:rPr>
        <w:t xml:space="preserve"> </w:t>
      </w:r>
      <w:r w:rsidR="001B2DC9">
        <w:rPr>
          <w:rFonts w:eastAsia="Times New Roman"/>
          <w:color w:val="000000"/>
          <w:spacing w:val="2"/>
          <w:sz w:val="28"/>
          <w:szCs w:val="28"/>
          <w:lang w:val="kk-KZ"/>
        </w:rPr>
        <w:t xml:space="preserve">және </w:t>
      </w:r>
      <w:r>
        <w:rPr>
          <w:rFonts w:eastAsia="Times New Roman"/>
          <w:color w:val="000000"/>
          <w:spacing w:val="2"/>
          <w:sz w:val="28"/>
          <w:szCs w:val="28"/>
          <w:lang w:val="kk-KZ"/>
        </w:rPr>
        <w:t>8)</w:t>
      </w:r>
      <w:r w:rsidRPr="0078358C">
        <w:rPr>
          <w:rFonts w:eastAsia="Times New Roman"/>
          <w:color w:val="000000"/>
          <w:spacing w:val="2"/>
          <w:sz w:val="28"/>
          <w:szCs w:val="28"/>
          <w:lang w:val="kk-KZ"/>
        </w:rPr>
        <w:t xml:space="preserve"> тармақшаларында көзделген есептілікті тоқсан сайын есепті тоқсаннан кейінгі айдың жиырмасыншы күніне дейін (қоса алғанда) ұсынады.</w:t>
      </w:r>
    </w:p>
    <w:p w:rsidR="007F2DB5" w:rsidRDefault="007F2DB5" w:rsidP="007F2DB5">
      <w:pPr>
        <w:shd w:val="clear" w:color="auto" w:fill="FFFFFF"/>
        <w:spacing w:line="285" w:lineRule="atLeast"/>
        <w:ind w:firstLine="709"/>
        <w:jc w:val="both"/>
        <w:textAlignment w:val="baseline"/>
        <w:rPr>
          <w:rFonts w:eastAsia="Times New Roman"/>
          <w:color w:val="000000"/>
          <w:spacing w:val="2"/>
          <w:sz w:val="28"/>
          <w:szCs w:val="28"/>
          <w:lang w:val="kk-KZ"/>
        </w:rPr>
      </w:pPr>
      <w:r>
        <w:rPr>
          <w:rFonts w:eastAsia="Times New Roman"/>
          <w:color w:val="000000"/>
          <w:spacing w:val="2"/>
          <w:sz w:val="28"/>
          <w:szCs w:val="28"/>
          <w:lang w:val="kk-KZ"/>
        </w:rPr>
        <w:t xml:space="preserve">Кредиттік серіктестіктер </w:t>
      </w:r>
      <w:r w:rsidRPr="0078358C">
        <w:rPr>
          <w:rFonts w:eastAsia="Times New Roman"/>
          <w:color w:val="000000"/>
          <w:spacing w:val="2"/>
          <w:sz w:val="28"/>
          <w:szCs w:val="28"/>
          <w:lang w:val="kk-KZ"/>
        </w:rPr>
        <w:t>Қазақстан Республикасы Ұлттық Банкінің аумақтық филиалына (</w:t>
      </w:r>
      <w:r w:rsidR="00131A5C">
        <w:rPr>
          <w:rFonts w:eastAsia="Times New Roman"/>
          <w:color w:val="000000"/>
          <w:spacing w:val="2"/>
          <w:sz w:val="28"/>
          <w:szCs w:val="28"/>
          <w:lang w:val="kk-KZ"/>
        </w:rPr>
        <w:t xml:space="preserve">кредиттік серіктестіктің </w:t>
      </w:r>
      <w:r w:rsidRPr="0078358C">
        <w:rPr>
          <w:rFonts w:eastAsia="Times New Roman"/>
          <w:color w:val="000000"/>
          <w:spacing w:val="2"/>
          <w:sz w:val="28"/>
          <w:szCs w:val="28"/>
          <w:lang w:val="kk-KZ"/>
        </w:rPr>
        <w:t>орналасқан жері бойынша) осы қаулының 1-тармағының 5)</w:t>
      </w:r>
      <w:r>
        <w:rPr>
          <w:rFonts w:eastAsia="Times New Roman"/>
          <w:color w:val="000000"/>
          <w:spacing w:val="2"/>
          <w:sz w:val="28"/>
          <w:szCs w:val="28"/>
          <w:lang w:val="kk-KZ"/>
        </w:rPr>
        <w:t>, 6), 7)</w:t>
      </w:r>
      <w:r w:rsidR="00131A5C">
        <w:rPr>
          <w:rFonts w:eastAsia="Times New Roman"/>
          <w:color w:val="000000"/>
          <w:spacing w:val="2"/>
          <w:sz w:val="28"/>
          <w:szCs w:val="28"/>
          <w:lang w:val="kk-KZ"/>
        </w:rPr>
        <w:t xml:space="preserve"> және</w:t>
      </w:r>
      <w:r>
        <w:rPr>
          <w:rFonts w:eastAsia="Times New Roman"/>
          <w:color w:val="000000"/>
          <w:spacing w:val="2"/>
          <w:sz w:val="28"/>
          <w:szCs w:val="28"/>
          <w:lang w:val="kk-KZ"/>
        </w:rPr>
        <w:t xml:space="preserve"> 8)</w:t>
      </w:r>
      <w:r w:rsidRPr="0078358C">
        <w:rPr>
          <w:rFonts w:eastAsia="Times New Roman"/>
          <w:color w:val="000000"/>
          <w:spacing w:val="2"/>
          <w:sz w:val="28"/>
          <w:szCs w:val="28"/>
          <w:lang w:val="kk-KZ"/>
        </w:rPr>
        <w:t xml:space="preserve"> тармақшаларында көзделген есептілікті тоқсан сайын есепті тоқсаннан кейінгі айдың жиырмасыншы күніне дейін (қоса алғанда) ұсынады.</w:t>
      </w:r>
    </w:p>
    <w:p w:rsidR="00131A5C" w:rsidRDefault="00131A5C" w:rsidP="00131A5C">
      <w:pPr>
        <w:shd w:val="clear" w:color="auto" w:fill="FFFFFF"/>
        <w:spacing w:line="285" w:lineRule="atLeast"/>
        <w:ind w:firstLine="709"/>
        <w:jc w:val="both"/>
        <w:textAlignment w:val="baseline"/>
        <w:rPr>
          <w:rFonts w:eastAsia="Times New Roman"/>
          <w:color w:val="000000"/>
          <w:spacing w:val="2"/>
          <w:sz w:val="28"/>
          <w:szCs w:val="28"/>
          <w:lang w:val="kk-KZ"/>
        </w:rPr>
      </w:pPr>
      <w:r>
        <w:rPr>
          <w:rFonts w:eastAsia="Times New Roman"/>
          <w:color w:val="000000"/>
          <w:spacing w:val="2"/>
          <w:sz w:val="28"/>
          <w:szCs w:val="28"/>
          <w:lang w:val="kk-KZ"/>
        </w:rPr>
        <w:t xml:space="preserve">Ломбардтар </w:t>
      </w:r>
      <w:r w:rsidRPr="0078358C">
        <w:rPr>
          <w:rFonts w:eastAsia="Times New Roman"/>
          <w:color w:val="000000"/>
          <w:spacing w:val="2"/>
          <w:sz w:val="28"/>
          <w:szCs w:val="28"/>
          <w:lang w:val="kk-KZ"/>
        </w:rPr>
        <w:t>Қазақстан Республикасы Ұлттық Банкінің аумақтық филиалына (</w:t>
      </w:r>
      <w:r w:rsidR="00D11A73">
        <w:rPr>
          <w:rFonts w:eastAsia="Times New Roman"/>
          <w:color w:val="000000"/>
          <w:spacing w:val="2"/>
          <w:sz w:val="28"/>
          <w:szCs w:val="28"/>
          <w:lang w:val="kk-KZ"/>
        </w:rPr>
        <w:t xml:space="preserve">ломбардтың </w:t>
      </w:r>
      <w:r w:rsidRPr="0078358C">
        <w:rPr>
          <w:rFonts w:eastAsia="Times New Roman"/>
          <w:color w:val="000000"/>
          <w:spacing w:val="2"/>
          <w:sz w:val="28"/>
          <w:szCs w:val="28"/>
          <w:lang w:val="kk-KZ"/>
        </w:rPr>
        <w:t>орналасқан жері бойынша) осы қаулының 1-тармағының 5)</w:t>
      </w:r>
      <w:r>
        <w:rPr>
          <w:rFonts w:eastAsia="Times New Roman"/>
          <w:color w:val="000000"/>
          <w:spacing w:val="2"/>
          <w:sz w:val="28"/>
          <w:szCs w:val="28"/>
          <w:lang w:val="kk-KZ"/>
        </w:rPr>
        <w:t xml:space="preserve">, 6), 7) және </w:t>
      </w:r>
      <w:r w:rsidR="00D11A73">
        <w:rPr>
          <w:rFonts w:eastAsia="Times New Roman"/>
          <w:color w:val="000000"/>
          <w:spacing w:val="2"/>
          <w:sz w:val="28"/>
          <w:szCs w:val="28"/>
          <w:lang w:val="kk-KZ"/>
        </w:rPr>
        <w:t>9</w:t>
      </w:r>
      <w:r>
        <w:rPr>
          <w:rFonts w:eastAsia="Times New Roman"/>
          <w:color w:val="000000"/>
          <w:spacing w:val="2"/>
          <w:sz w:val="28"/>
          <w:szCs w:val="28"/>
          <w:lang w:val="kk-KZ"/>
        </w:rPr>
        <w:t>)</w:t>
      </w:r>
      <w:r w:rsidRPr="0078358C">
        <w:rPr>
          <w:rFonts w:eastAsia="Times New Roman"/>
          <w:color w:val="000000"/>
          <w:spacing w:val="2"/>
          <w:sz w:val="28"/>
          <w:szCs w:val="28"/>
          <w:lang w:val="kk-KZ"/>
        </w:rPr>
        <w:t xml:space="preserve"> тармақшаларында көзделген есептілікті тоқсан сайын есепті тоқсаннан кейінгі айдың жиырмасыншы күніне дейін (қоса алғанда) ұсынады.</w:t>
      </w:r>
    </w:p>
    <w:p w:rsidR="00571A53" w:rsidRPr="00571A53" w:rsidRDefault="00571A53" w:rsidP="00571A53">
      <w:pPr>
        <w:ind w:firstLine="709"/>
        <w:jc w:val="both"/>
        <w:rPr>
          <w:rFonts w:eastAsia="Times New Roman"/>
          <w:sz w:val="28"/>
          <w:szCs w:val="28"/>
          <w:lang w:val="kk-KZ"/>
        </w:rPr>
      </w:pPr>
      <w:r w:rsidRPr="00571A53">
        <w:rPr>
          <w:rFonts w:eastAsia="Times New Roman"/>
          <w:sz w:val="28"/>
          <w:szCs w:val="28"/>
          <w:lang w:val="kk-KZ"/>
        </w:rPr>
        <w:t xml:space="preserve">3. </w:t>
      </w:r>
      <w:r w:rsidRPr="00571A53">
        <w:rPr>
          <w:rFonts w:eastAsia="Times New Roman"/>
          <w:color w:val="000000"/>
          <w:sz w:val="28"/>
          <w:szCs w:val="28"/>
          <w:lang w:val="kk-KZ"/>
        </w:rPr>
        <w:t>Мыналардың</w:t>
      </w:r>
      <w:r w:rsidRPr="00571A53">
        <w:rPr>
          <w:rFonts w:eastAsia="Times New Roman"/>
          <w:sz w:val="28"/>
          <w:szCs w:val="28"/>
          <w:lang w:val="kk-KZ"/>
        </w:rPr>
        <w:t>:</w:t>
      </w:r>
    </w:p>
    <w:p w:rsidR="00571A53" w:rsidRPr="00571A53" w:rsidRDefault="00571A53" w:rsidP="00571A53">
      <w:pPr>
        <w:ind w:firstLine="709"/>
        <w:jc w:val="both"/>
        <w:textAlignment w:val="baseline"/>
        <w:outlineLvl w:val="2"/>
        <w:rPr>
          <w:rFonts w:eastAsia="Times New Roman"/>
          <w:b/>
          <w:bCs/>
          <w:sz w:val="28"/>
          <w:szCs w:val="28"/>
          <w:lang w:val="kk-KZ"/>
        </w:rPr>
      </w:pPr>
      <w:r w:rsidRPr="00571A53">
        <w:rPr>
          <w:rFonts w:eastAsia="Times New Roman"/>
          <w:bCs/>
          <w:sz w:val="28"/>
          <w:szCs w:val="28"/>
          <w:lang w:val="kk-KZ"/>
        </w:rPr>
        <w:t>1) «</w:t>
      </w:r>
      <w:proofErr w:type="spellStart"/>
      <w:r w:rsidRPr="00571A53">
        <w:rPr>
          <w:rFonts w:eastAsia="Times New Roman"/>
          <w:sz w:val="28"/>
          <w:szCs w:val="28"/>
          <w:lang w:val="kk-KZ"/>
        </w:rPr>
        <w:t>Микроқаржы</w:t>
      </w:r>
      <w:proofErr w:type="spellEnd"/>
      <w:r w:rsidRPr="00571A53">
        <w:rPr>
          <w:rFonts w:eastAsia="Times New Roman"/>
          <w:sz w:val="28"/>
          <w:szCs w:val="28"/>
          <w:lang w:val="kk-KZ"/>
        </w:rPr>
        <w:t xml:space="preserve"> ұйымдары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2016 жылғы 28 қарашадағы № 272 </w:t>
      </w:r>
      <w:r w:rsidRPr="00571A53">
        <w:rPr>
          <w:rFonts w:eastAsia="Times New Roman"/>
          <w:bCs/>
          <w:sz w:val="28"/>
          <w:szCs w:val="28"/>
          <w:lang w:val="kk-KZ"/>
        </w:rPr>
        <w:t>қаулысының (Нормативтік құқықтық актілерді мемлекеттік тіркеу тізілімінде № 14741 болып тіркелген, 2017 жылғы 9 ақпанда</w:t>
      </w:r>
      <w:r w:rsidRPr="00571A53" w:rsidDel="00822DE5">
        <w:rPr>
          <w:rFonts w:eastAsia="Times New Roman"/>
          <w:bCs/>
          <w:sz w:val="28"/>
          <w:szCs w:val="28"/>
          <w:lang w:val="kk-KZ"/>
        </w:rPr>
        <w:t xml:space="preserve"> </w:t>
      </w:r>
      <w:r w:rsidRPr="00571A53">
        <w:rPr>
          <w:rFonts w:eastAsia="Times New Roman"/>
          <w:bCs/>
          <w:sz w:val="28"/>
          <w:szCs w:val="28"/>
          <w:lang w:val="kk-KZ"/>
        </w:rPr>
        <w:t>Қазақстан Республикасы нормативтік құқықтық актілерінің эталондық бақылау банкінде жарияланған);</w:t>
      </w:r>
    </w:p>
    <w:p w:rsidR="00571A53" w:rsidRPr="00571A53" w:rsidRDefault="00571A53" w:rsidP="00571A53">
      <w:pPr>
        <w:ind w:firstLine="709"/>
        <w:jc w:val="both"/>
        <w:textAlignment w:val="baseline"/>
        <w:outlineLvl w:val="2"/>
        <w:rPr>
          <w:rFonts w:eastAsia="Times New Roman"/>
          <w:sz w:val="28"/>
          <w:szCs w:val="28"/>
          <w:lang w:val="kk-KZ"/>
        </w:rPr>
      </w:pPr>
      <w:r w:rsidRPr="00571A53">
        <w:rPr>
          <w:rFonts w:eastAsia="Times New Roman"/>
          <w:sz w:val="28"/>
          <w:szCs w:val="28"/>
          <w:lang w:val="kk-KZ"/>
        </w:rPr>
        <w:t xml:space="preserve">2) </w:t>
      </w:r>
      <w:r>
        <w:rPr>
          <w:rFonts w:eastAsia="Times New Roman"/>
          <w:sz w:val="28"/>
          <w:szCs w:val="28"/>
          <w:lang w:val="kk-KZ"/>
        </w:rPr>
        <w:t>«</w:t>
      </w:r>
      <w:r w:rsidRPr="00571A53">
        <w:rPr>
          <w:rFonts w:eastAsia="Times New Roman"/>
          <w:bCs/>
          <w:sz w:val="28"/>
          <w:szCs w:val="28"/>
          <w:lang w:val="kk-KZ"/>
        </w:rPr>
        <w:t>Қазақстан Республикасының кейбір нормативтік құқықтық актілеріне есептілікті ұсыну мәселелері бойынша өзгерістер енгізу туралы</w:t>
      </w:r>
      <w:r>
        <w:rPr>
          <w:rFonts w:eastAsia="Times New Roman"/>
          <w:bCs/>
          <w:sz w:val="28"/>
          <w:szCs w:val="28"/>
          <w:lang w:val="kk-KZ"/>
        </w:rPr>
        <w:t xml:space="preserve">» </w:t>
      </w:r>
      <w:r w:rsidRPr="00571A53">
        <w:rPr>
          <w:rFonts w:eastAsia="Times New Roman"/>
          <w:sz w:val="28"/>
          <w:szCs w:val="28"/>
          <w:lang w:val="kk-KZ"/>
        </w:rPr>
        <w:t xml:space="preserve">Қазақстан Республикасы Ұлттық Банкі Басқармасының 2018 жылғы </w:t>
      </w:r>
      <w:r w:rsidRPr="00571A53">
        <w:rPr>
          <w:rFonts w:eastAsia="Times New Roman"/>
          <w:sz w:val="28"/>
          <w:szCs w:val="28"/>
          <w:lang w:val="kk-KZ"/>
        </w:rPr>
        <w:br/>
      </w:r>
      <w:r>
        <w:rPr>
          <w:rFonts w:eastAsia="Times New Roman"/>
          <w:sz w:val="28"/>
          <w:szCs w:val="28"/>
          <w:lang w:val="kk-KZ"/>
        </w:rPr>
        <w:t>30</w:t>
      </w:r>
      <w:r w:rsidRPr="00571A53">
        <w:rPr>
          <w:rFonts w:eastAsia="Times New Roman"/>
          <w:sz w:val="28"/>
          <w:szCs w:val="28"/>
          <w:lang w:val="kk-KZ"/>
        </w:rPr>
        <w:t xml:space="preserve"> </w:t>
      </w:r>
      <w:r>
        <w:rPr>
          <w:rFonts w:eastAsia="Times New Roman"/>
          <w:sz w:val="28"/>
          <w:szCs w:val="28"/>
          <w:lang w:val="kk-KZ"/>
        </w:rPr>
        <w:t xml:space="preserve">шілдедегі </w:t>
      </w:r>
      <w:r w:rsidRPr="00571A53">
        <w:rPr>
          <w:rFonts w:eastAsia="Times New Roman"/>
          <w:sz w:val="28"/>
          <w:szCs w:val="28"/>
          <w:lang w:val="kk-KZ"/>
        </w:rPr>
        <w:t>№ 15</w:t>
      </w:r>
      <w:r>
        <w:rPr>
          <w:rFonts w:eastAsia="Times New Roman"/>
          <w:sz w:val="28"/>
          <w:szCs w:val="28"/>
          <w:lang w:val="kk-KZ"/>
        </w:rPr>
        <w:t>9</w:t>
      </w:r>
      <w:r w:rsidRPr="00571A53">
        <w:rPr>
          <w:rFonts w:eastAsia="Times New Roman"/>
          <w:sz w:val="28"/>
          <w:szCs w:val="28"/>
          <w:lang w:val="kk-KZ"/>
        </w:rPr>
        <w:t xml:space="preserve"> қаулысымен </w:t>
      </w:r>
      <w:r w:rsidRPr="00571A53">
        <w:rPr>
          <w:rFonts w:eastAsia="Times New Roman"/>
          <w:bCs/>
          <w:color w:val="000000"/>
          <w:sz w:val="28"/>
          <w:szCs w:val="28"/>
          <w:shd w:val="clear" w:color="auto" w:fill="FFFFFF"/>
          <w:lang w:val="kk-KZ"/>
        </w:rPr>
        <w:t>(</w:t>
      </w:r>
      <w:r w:rsidRPr="00571A53">
        <w:rPr>
          <w:rFonts w:eastAsia="Times New Roman"/>
          <w:bCs/>
          <w:sz w:val="28"/>
          <w:szCs w:val="28"/>
          <w:lang w:val="kk-KZ"/>
        </w:rPr>
        <w:t xml:space="preserve">Нормативтік құқықтық актілерді мемлекеттік тіркеу тізілімінде </w:t>
      </w:r>
      <w:r>
        <w:rPr>
          <w:rFonts w:eastAsia="Times New Roman"/>
          <w:bCs/>
          <w:sz w:val="28"/>
          <w:szCs w:val="28"/>
          <w:lang w:val="kk-KZ"/>
        </w:rPr>
        <w:t xml:space="preserve">2018 жылғы 19 қыркүйекте </w:t>
      </w:r>
      <w:r w:rsidRPr="00571A53">
        <w:rPr>
          <w:rFonts w:eastAsia="Times New Roman"/>
          <w:bCs/>
          <w:sz w:val="28"/>
          <w:szCs w:val="28"/>
          <w:lang w:val="kk-KZ"/>
        </w:rPr>
        <w:t>№ 17</w:t>
      </w:r>
      <w:r>
        <w:rPr>
          <w:rFonts w:eastAsia="Times New Roman"/>
          <w:bCs/>
          <w:sz w:val="28"/>
          <w:szCs w:val="28"/>
          <w:lang w:val="kk-KZ"/>
        </w:rPr>
        <w:t>39</w:t>
      </w:r>
      <w:r w:rsidRPr="00571A53">
        <w:rPr>
          <w:rFonts w:eastAsia="Times New Roman"/>
          <w:bCs/>
          <w:sz w:val="28"/>
          <w:szCs w:val="28"/>
          <w:lang w:val="kk-KZ"/>
        </w:rPr>
        <w:t>1 болып тіркелген, 2018 жылғы</w:t>
      </w:r>
      <w:r w:rsidRPr="00571A53" w:rsidDel="0023233E">
        <w:rPr>
          <w:rFonts w:eastAsia="Times New Roman"/>
          <w:bCs/>
          <w:sz w:val="28"/>
          <w:szCs w:val="28"/>
          <w:lang w:val="kk-KZ"/>
        </w:rPr>
        <w:t xml:space="preserve"> </w:t>
      </w:r>
      <w:r w:rsidRPr="00571A53">
        <w:rPr>
          <w:rFonts w:eastAsia="Times New Roman"/>
          <w:bCs/>
          <w:sz w:val="28"/>
          <w:szCs w:val="28"/>
          <w:lang w:val="kk-KZ"/>
        </w:rPr>
        <w:t>2 қазанда</w:t>
      </w:r>
      <w:r w:rsidRPr="00571A53" w:rsidDel="0023233E">
        <w:rPr>
          <w:rFonts w:eastAsia="Times New Roman"/>
          <w:bCs/>
          <w:sz w:val="28"/>
          <w:szCs w:val="28"/>
          <w:lang w:val="kk-KZ"/>
        </w:rPr>
        <w:t xml:space="preserve"> </w:t>
      </w:r>
      <w:r w:rsidRPr="00571A53">
        <w:rPr>
          <w:rFonts w:eastAsia="Times New Roman"/>
          <w:bCs/>
          <w:sz w:val="28"/>
          <w:szCs w:val="28"/>
          <w:lang w:val="kk-KZ"/>
        </w:rPr>
        <w:t>Қазақстан Республикасы нормативтік құқықтық актілерінің эталондық бақылау банкінде жарияланған</w:t>
      </w:r>
      <w:r w:rsidRPr="00571A53">
        <w:rPr>
          <w:rFonts w:eastAsia="Times New Roman"/>
          <w:bCs/>
          <w:color w:val="000000"/>
          <w:sz w:val="28"/>
          <w:szCs w:val="28"/>
          <w:shd w:val="clear" w:color="auto" w:fill="FFFFFF"/>
          <w:lang w:val="kk-KZ"/>
        </w:rPr>
        <w:t>)</w:t>
      </w:r>
      <w:r w:rsidRPr="00571A53">
        <w:rPr>
          <w:rFonts w:eastAsia="Times New Roman"/>
          <w:b/>
          <w:bCs/>
          <w:sz w:val="28"/>
          <w:szCs w:val="28"/>
          <w:lang w:val="kk-KZ"/>
        </w:rPr>
        <w:t xml:space="preserve"> </w:t>
      </w:r>
      <w:r w:rsidRPr="00571A53">
        <w:rPr>
          <w:rFonts w:eastAsia="Times New Roman"/>
          <w:sz w:val="28"/>
          <w:szCs w:val="28"/>
          <w:lang w:val="kk-KZ"/>
        </w:rPr>
        <w:t xml:space="preserve">бекітілген Қазақстан Республикасының </w:t>
      </w:r>
      <w:r w:rsidR="00B63900" w:rsidRPr="00571A53">
        <w:rPr>
          <w:rFonts w:eastAsia="Times New Roman"/>
          <w:bCs/>
          <w:sz w:val="28"/>
          <w:szCs w:val="28"/>
          <w:lang w:val="kk-KZ"/>
        </w:rPr>
        <w:t xml:space="preserve">есептілікті ұсыну мәселелері бойынша өзгерістер </w:t>
      </w:r>
      <w:r w:rsidRPr="00571A53">
        <w:rPr>
          <w:rFonts w:eastAsia="Times New Roman"/>
          <w:sz w:val="28"/>
          <w:szCs w:val="28"/>
          <w:lang w:val="kk-KZ"/>
        </w:rPr>
        <w:t xml:space="preserve">енгізілетін </w:t>
      </w:r>
      <w:r w:rsidRPr="00571A53">
        <w:rPr>
          <w:rFonts w:eastAsia="Times New Roman"/>
          <w:sz w:val="28"/>
          <w:szCs w:val="28"/>
          <w:lang w:val="kk-KZ"/>
        </w:rPr>
        <w:lastRenderedPageBreak/>
        <w:t xml:space="preserve">нормативтік құқықтық актілерінің тізбесі 4-тармағының </w:t>
      </w:r>
      <w:r w:rsidRPr="00571A53">
        <w:rPr>
          <w:rFonts w:eastAsia="Times New Roman"/>
          <w:bCs/>
          <w:sz w:val="28"/>
          <w:szCs w:val="28"/>
          <w:lang w:val="kk-KZ"/>
        </w:rPr>
        <w:t>күші жойылды деп танылсын.</w:t>
      </w:r>
    </w:p>
    <w:p w:rsidR="004F62BD" w:rsidRPr="004F62BD" w:rsidRDefault="004F62BD" w:rsidP="004F62BD">
      <w:pPr>
        <w:tabs>
          <w:tab w:val="left" w:pos="993"/>
        </w:tabs>
        <w:ind w:firstLine="709"/>
        <w:jc w:val="both"/>
        <w:rPr>
          <w:rFonts w:eastAsia="Times New Roman"/>
          <w:color w:val="000000"/>
          <w:sz w:val="28"/>
          <w:szCs w:val="28"/>
          <w:lang w:val="kk-KZ"/>
        </w:rPr>
      </w:pPr>
      <w:r w:rsidRPr="004F62BD">
        <w:rPr>
          <w:rFonts w:eastAsia="Times New Roman"/>
          <w:sz w:val="28"/>
          <w:szCs w:val="28"/>
          <w:lang w:val="kk-KZ"/>
        </w:rPr>
        <w:t xml:space="preserve">4. </w:t>
      </w:r>
      <w:r w:rsidRPr="004F62BD">
        <w:rPr>
          <w:rFonts w:eastAsia="Times New Roman"/>
          <w:color w:val="000000"/>
          <w:sz w:val="28"/>
          <w:szCs w:val="28"/>
          <w:lang w:val="kk-KZ"/>
        </w:rPr>
        <w:t>Қаржы нарығының статистикасы департаменті Қазақстан Республикасының заңнамасында белгіленген тәртіппен:</w:t>
      </w:r>
    </w:p>
    <w:p w:rsidR="004F62BD" w:rsidRPr="004F62BD" w:rsidRDefault="004F62BD" w:rsidP="004F62BD">
      <w:pPr>
        <w:ind w:firstLine="709"/>
        <w:jc w:val="both"/>
        <w:rPr>
          <w:rFonts w:eastAsia="Times New Roman"/>
          <w:color w:val="000000"/>
          <w:sz w:val="28"/>
          <w:szCs w:val="28"/>
          <w:lang w:val="kk-KZ"/>
        </w:rPr>
      </w:pPr>
      <w:r w:rsidRPr="004F62BD">
        <w:rPr>
          <w:rFonts w:eastAsia="Times New Roman"/>
          <w:color w:val="000000"/>
          <w:sz w:val="28"/>
          <w:szCs w:val="28"/>
          <w:lang w:val="kk-KZ"/>
        </w:rPr>
        <w:t xml:space="preserve">1) Заң департаментімен бірлесіп осы қаулыны Қазақстан Республикасының Әділет министрлігінде мемлекеттік </w:t>
      </w:r>
      <w:hyperlink r:id="rId11" w:history="1">
        <w:r w:rsidRPr="004F62BD">
          <w:rPr>
            <w:rFonts w:eastAsia="Times New Roman"/>
            <w:color w:val="000000"/>
            <w:sz w:val="28"/>
            <w:szCs w:val="28"/>
            <w:lang w:val="kk-KZ"/>
          </w:rPr>
          <w:t>тіркеуді</w:t>
        </w:r>
      </w:hyperlink>
      <w:r w:rsidRPr="004F62BD">
        <w:rPr>
          <w:rFonts w:eastAsia="Times New Roman"/>
          <w:color w:val="000000"/>
          <w:sz w:val="28"/>
          <w:szCs w:val="28"/>
          <w:lang w:val="kk-KZ"/>
        </w:rPr>
        <w:t>;</w:t>
      </w:r>
    </w:p>
    <w:p w:rsidR="004F62BD" w:rsidRPr="004F62BD" w:rsidRDefault="004F62BD" w:rsidP="004F62BD">
      <w:pPr>
        <w:ind w:firstLine="709"/>
        <w:jc w:val="both"/>
        <w:rPr>
          <w:rFonts w:eastAsia="Times New Roman"/>
          <w:color w:val="000000"/>
          <w:sz w:val="28"/>
          <w:szCs w:val="28"/>
          <w:lang w:val="kk-KZ"/>
        </w:rPr>
      </w:pPr>
      <w:r w:rsidRPr="004F62BD">
        <w:rPr>
          <w:rFonts w:eastAsia="Times New Roman"/>
          <w:color w:val="000000"/>
          <w:sz w:val="28"/>
          <w:szCs w:val="28"/>
          <w:lang w:val="kk-KZ"/>
        </w:rPr>
        <w:t xml:space="preserve">2) осы қаулыны ресми жарияланғаннан кейін Қазақстан Республикасы Ұлттық Банкінің ресми </w:t>
      </w:r>
      <w:proofErr w:type="spellStart"/>
      <w:r w:rsidRPr="004F62BD">
        <w:rPr>
          <w:rFonts w:eastAsia="Times New Roman"/>
          <w:color w:val="000000"/>
          <w:sz w:val="28"/>
          <w:szCs w:val="28"/>
          <w:lang w:val="kk-KZ"/>
        </w:rPr>
        <w:t>интернет-ресурсына</w:t>
      </w:r>
      <w:proofErr w:type="spellEnd"/>
      <w:r w:rsidRPr="004F62BD">
        <w:rPr>
          <w:rFonts w:eastAsia="Times New Roman"/>
          <w:color w:val="000000"/>
          <w:sz w:val="28"/>
          <w:szCs w:val="28"/>
          <w:lang w:val="kk-KZ"/>
        </w:rPr>
        <w:t xml:space="preserve"> орналастыруды;</w:t>
      </w:r>
    </w:p>
    <w:p w:rsidR="004F62BD" w:rsidRPr="004F62BD" w:rsidRDefault="004F62BD" w:rsidP="004F62BD">
      <w:pPr>
        <w:widowControl w:val="0"/>
        <w:autoSpaceDE w:val="0"/>
        <w:autoSpaceDN w:val="0"/>
        <w:adjustRightInd w:val="0"/>
        <w:ind w:firstLine="709"/>
        <w:jc w:val="both"/>
        <w:rPr>
          <w:rFonts w:eastAsia="Times New Roman"/>
          <w:sz w:val="28"/>
          <w:szCs w:val="28"/>
          <w:lang w:val="kk-KZ"/>
        </w:rPr>
      </w:pPr>
      <w:r w:rsidRPr="004F62BD">
        <w:rPr>
          <w:rFonts w:eastAsia="Times New Roman"/>
          <w:color w:val="000000"/>
          <w:sz w:val="28"/>
          <w:szCs w:val="28"/>
          <w:lang w:val="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4F62BD">
        <w:rPr>
          <w:rFonts w:eastAsia="Times New Roman"/>
          <w:color w:val="000000"/>
          <w:sz w:val="28"/>
          <w:szCs w:val="28"/>
          <w:lang w:val="kk-KZ"/>
        </w:rPr>
        <w:br/>
      </w:r>
      <w:r w:rsidR="00F61600">
        <w:rPr>
          <w:rFonts w:eastAsia="Times New Roman"/>
          <w:color w:val="000000"/>
          <w:sz w:val="28"/>
          <w:szCs w:val="28"/>
          <w:lang w:val="kk-KZ"/>
        </w:rPr>
        <w:t>4</w:t>
      </w:r>
      <w:r w:rsidRPr="004F62BD">
        <w:rPr>
          <w:rFonts w:eastAsia="Times New Roman"/>
          <w:color w:val="000000"/>
          <w:sz w:val="28"/>
          <w:szCs w:val="28"/>
          <w:lang w:val="kk-KZ"/>
        </w:rPr>
        <w:t>-тармағында көзделген іс-шаралардың орындалуы туралы мәліметтерді ұсынуды қамтамасыз етсін</w:t>
      </w:r>
      <w:bookmarkStart w:id="2" w:name="20"/>
      <w:bookmarkStart w:id="3" w:name="21"/>
      <w:bookmarkStart w:id="4" w:name="23"/>
      <w:bookmarkEnd w:id="2"/>
      <w:bookmarkEnd w:id="3"/>
      <w:bookmarkEnd w:id="4"/>
      <w:r w:rsidRPr="004F62BD">
        <w:rPr>
          <w:rFonts w:eastAsia="Times New Roman"/>
          <w:sz w:val="28"/>
          <w:szCs w:val="28"/>
          <w:lang w:val="kk-KZ"/>
        </w:rPr>
        <w:t>.</w:t>
      </w:r>
    </w:p>
    <w:p w:rsidR="004F62BD" w:rsidRPr="004F62BD" w:rsidRDefault="004F62BD" w:rsidP="004F62BD">
      <w:pPr>
        <w:widowControl w:val="0"/>
        <w:autoSpaceDE w:val="0"/>
        <w:autoSpaceDN w:val="0"/>
        <w:adjustRightInd w:val="0"/>
        <w:ind w:firstLine="709"/>
        <w:jc w:val="both"/>
        <w:rPr>
          <w:rFonts w:eastAsia="Times New Roman"/>
          <w:sz w:val="28"/>
          <w:szCs w:val="28"/>
          <w:lang w:val="kk-KZ"/>
        </w:rPr>
      </w:pPr>
      <w:bookmarkStart w:id="5" w:name="24"/>
      <w:bookmarkEnd w:id="5"/>
      <w:r w:rsidRPr="004F62BD">
        <w:rPr>
          <w:rFonts w:eastAsia="Times New Roman"/>
          <w:sz w:val="28"/>
          <w:szCs w:val="28"/>
          <w:lang w:val="kk-KZ"/>
        </w:rPr>
        <w:t xml:space="preserve">5. </w:t>
      </w:r>
      <w:r w:rsidRPr="004F62BD">
        <w:rPr>
          <w:rFonts w:eastAsia="Times New Roman"/>
          <w:color w:val="000000"/>
          <w:sz w:val="28"/>
          <w:szCs w:val="28"/>
          <w:lang w:val="kk-KZ"/>
        </w:rPr>
        <w:t>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4F62BD">
        <w:rPr>
          <w:rFonts w:eastAsia="Times New Roman"/>
          <w:sz w:val="28"/>
          <w:szCs w:val="28"/>
          <w:lang w:val="kk-KZ"/>
        </w:rPr>
        <w:t>.</w:t>
      </w:r>
    </w:p>
    <w:p w:rsidR="004F62BD" w:rsidRPr="004F62BD" w:rsidRDefault="004F62BD" w:rsidP="004F62BD">
      <w:pPr>
        <w:widowControl w:val="0"/>
        <w:autoSpaceDE w:val="0"/>
        <w:autoSpaceDN w:val="0"/>
        <w:adjustRightInd w:val="0"/>
        <w:ind w:firstLine="709"/>
        <w:jc w:val="both"/>
        <w:rPr>
          <w:rFonts w:eastAsia="Times New Roman"/>
          <w:color w:val="000000"/>
          <w:sz w:val="24"/>
          <w:szCs w:val="24"/>
          <w:lang w:val="kk-KZ"/>
        </w:rPr>
      </w:pPr>
      <w:bookmarkStart w:id="6" w:name="25"/>
      <w:bookmarkEnd w:id="6"/>
      <w:r w:rsidRPr="004F62BD">
        <w:rPr>
          <w:rFonts w:eastAsia="Times New Roman"/>
          <w:sz w:val="28"/>
          <w:szCs w:val="28"/>
          <w:lang w:val="kk-KZ"/>
        </w:rPr>
        <w:t xml:space="preserve">6. </w:t>
      </w:r>
      <w:r w:rsidRPr="004F62BD">
        <w:rPr>
          <w:rFonts w:eastAsia="Times New Roman"/>
          <w:color w:val="000000"/>
          <w:sz w:val="28"/>
          <w:szCs w:val="24"/>
          <w:lang w:val="kk-KZ"/>
        </w:rPr>
        <w:t xml:space="preserve">Осы қаулының орындалуын бақылау Қазақстан Республикасының Ұлттық Банкі Төрағасының орынбасары </w:t>
      </w:r>
      <w:r w:rsidRPr="004F62BD">
        <w:rPr>
          <w:rFonts w:eastAsia="Times New Roman"/>
          <w:color w:val="000000"/>
          <w:sz w:val="28"/>
          <w:szCs w:val="28"/>
          <w:lang w:val="kk-KZ"/>
        </w:rPr>
        <w:t xml:space="preserve">М.Е. Әбілқасымоваға </w:t>
      </w:r>
      <w:r w:rsidRPr="004F62BD">
        <w:rPr>
          <w:rFonts w:eastAsia="Times New Roman"/>
          <w:color w:val="000000"/>
          <w:sz w:val="28"/>
          <w:szCs w:val="24"/>
          <w:lang w:val="kk-KZ"/>
        </w:rPr>
        <w:t>жүктелсін</w:t>
      </w:r>
      <w:r w:rsidRPr="004F62BD">
        <w:rPr>
          <w:rFonts w:eastAsia="Times New Roman"/>
          <w:sz w:val="28"/>
          <w:szCs w:val="28"/>
          <w:lang w:val="kk-KZ"/>
        </w:rPr>
        <w:t>.</w:t>
      </w:r>
    </w:p>
    <w:p w:rsidR="004F62BD" w:rsidRPr="004F62BD" w:rsidRDefault="004F62BD" w:rsidP="004F62BD">
      <w:pPr>
        <w:widowControl w:val="0"/>
        <w:autoSpaceDE w:val="0"/>
        <w:autoSpaceDN w:val="0"/>
        <w:adjustRightInd w:val="0"/>
        <w:ind w:firstLine="709"/>
        <w:jc w:val="both"/>
        <w:rPr>
          <w:rFonts w:eastAsia="Times New Roman"/>
          <w:sz w:val="28"/>
          <w:szCs w:val="28"/>
          <w:lang w:val="kk-KZ"/>
        </w:rPr>
      </w:pPr>
      <w:r w:rsidRPr="004F62BD">
        <w:rPr>
          <w:rFonts w:eastAsia="Times New Roman"/>
          <w:sz w:val="28"/>
          <w:szCs w:val="28"/>
          <w:lang w:val="kk-KZ"/>
        </w:rPr>
        <w:t xml:space="preserve">7. </w:t>
      </w:r>
      <w:r w:rsidRPr="004F62BD">
        <w:rPr>
          <w:rFonts w:eastAsia="Times New Roman"/>
          <w:color w:val="000000"/>
          <w:sz w:val="28"/>
          <w:szCs w:val="28"/>
          <w:lang w:val="kk-KZ"/>
        </w:rPr>
        <w:t>Осы қаулы 2020 жылғы 1 қаңтардан бастап қолданысқа енгізіледі және ресми жариялануға тиіс</w:t>
      </w:r>
      <w:r w:rsidRPr="004F62BD">
        <w:rPr>
          <w:rFonts w:eastAsia="Times New Roman"/>
          <w:sz w:val="28"/>
          <w:szCs w:val="28"/>
          <w:lang w:val="kk-KZ"/>
        </w:rPr>
        <w:t>.</w:t>
      </w:r>
    </w:p>
    <w:p w:rsidR="004F62BD" w:rsidRPr="004F62BD" w:rsidRDefault="004F62BD" w:rsidP="004F62BD">
      <w:pPr>
        <w:widowControl w:val="0"/>
        <w:autoSpaceDE w:val="0"/>
        <w:autoSpaceDN w:val="0"/>
        <w:adjustRightInd w:val="0"/>
        <w:ind w:firstLine="709"/>
        <w:jc w:val="both"/>
        <w:rPr>
          <w:rFonts w:eastAsia="Times New Roman"/>
          <w:sz w:val="28"/>
          <w:szCs w:val="28"/>
          <w:lang w:val="kk-KZ"/>
        </w:rPr>
      </w:pPr>
    </w:p>
    <w:p w:rsidR="004F62BD" w:rsidRPr="004F62BD" w:rsidRDefault="004F62BD" w:rsidP="004F62BD">
      <w:pPr>
        <w:widowControl w:val="0"/>
        <w:autoSpaceDE w:val="0"/>
        <w:autoSpaceDN w:val="0"/>
        <w:adjustRightInd w:val="0"/>
        <w:ind w:firstLine="709"/>
        <w:jc w:val="both"/>
        <w:rPr>
          <w:rFonts w:eastAsia="Times New Roman"/>
          <w:sz w:val="28"/>
          <w:szCs w:val="28"/>
          <w:lang w:val="kk-KZ"/>
        </w:rPr>
      </w:pPr>
    </w:p>
    <w:p w:rsidR="004F62BD" w:rsidRPr="004F62BD" w:rsidRDefault="004F62BD" w:rsidP="004F62BD">
      <w:pPr>
        <w:ind w:firstLine="709"/>
        <w:rPr>
          <w:rFonts w:eastAsia="Times New Roman"/>
          <w:b/>
          <w:color w:val="000000"/>
          <w:sz w:val="28"/>
          <w:szCs w:val="28"/>
          <w:lang w:val="kk-KZ"/>
        </w:rPr>
      </w:pPr>
      <w:bookmarkStart w:id="7" w:name="27"/>
      <w:bookmarkEnd w:id="7"/>
      <w:r w:rsidRPr="004F62BD">
        <w:rPr>
          <w:rFonts w:eastAsia="Times New Roman"/>
          <w:b/>
          <w:color w:val="000000"/>
          <w:sz w:val="28"/>
          <w:szCs w:val="28"/>
          <w:lang w:val="kk-KZ"/>
        </w:rPr>
        <w:t>Ұлттық Банк</w:t>
      </w:r>
    </w:p>
    <w:p w:rsidR="004F62BD" w:rsidRPr="004F62BD" w:rsidRDefault="004F62BD" w:rsidP="004F62BD">
      <w:pPr>
        <w:ind w:firstLine="709"/>
        <w:rPr>
          <w:rFonts w:eastAsia="Times New Roman"/>
          <w:b/>
          <w:color w:val="000000"/>
          <w:sz w:val="28"/>
          <w:szCs w:val="28"/>
          <w:lang w:val="kk-KZ"/>
        </w:rPr>
      </w:pPr>
      <w:r w:rsidRPr="004F62BD">
        <w:rPr>
          <w:rFonts w:eastAsia="Times New Roman"/>
          <w:b/>
          <w:color w:val="000000"/>
          <w:sz w:val="28"/>
          <w:szCs w:val="28"/>
          <w:lang w:val="kk-KZ"/>
        </w:rPr>
        <w:t xml:space="preserve">   Төрағасы                                      </w:t>
      </w:r>
      <w:r w:rsidR="001B2DC9">
        <w:rPr>
          <w:rFonts w:eastAsia="Times New Roman"/>
          <w:b/>
          <w:color w:val="000000"/>
          <w:sz w:val="28"/>
          <w:szCs w:val="28"/>
          <w:lang w:val="kk-KZ"/>
        </w:rPr>
        <w:t xml:space="preserve">                   </w:t>
      </w:r>
      <w:r w:rsidRPr="004F62BD">
        <w:rPr>
          <w:rFonts w:eastAsia="Times New Roman"/>
          <w:b/>
          <w:color w:val="000000"/>
          <w:sz w:val="28"/>
          <w:szCs w:val="28"/>
          <w:lang w:val="kk-KZ"/>
        </w:rPr>
        <w:t xml:space="preserve">                             </w:t>
      </w:r>
      <w:r w:rsidRPr="004F62BD">
        <w:rPr>
          <w:rFonts w:eastAsia="Times New Roman"/>
          <w:b/>
          <w:bCs/>
          <w:color w:val="000000"/>
          <w:sz w:val="28"/>
          <w:szCs w:val="28"/>
          <w:lang w:val="kk-KZ"/>
        </w:rPr>
        <w:t>Е. Досаев</w:t>
      </w:r>
      <w:r w:rsidRPr="004F62BD">
        <w:rPr>
          <w:rFonts w:eastAsia="Times New Roman"/>
          <w:b/>
          <w:color w:val="000000"/>
          <w:sz w:val="28"/>
          <w:szCs w:val="28"/>
          <w:lang w:val="kk-KZ"/>
        </w:rPr>
        <w:t xml:space="preserve"> </w:t>
      </w:r>
    </w:p>
    <w:p w:rsidR="004F62BD" w:rsidRPr="004F62BD" w:rsidRDefault="004F62BD" w:rsidP="004F62BD">
      <w:pPr>
        <w:autoSpaceDE w:val="0"/>
        <w:autoSpaceDN w:val="0"/>
        <w:adjustRightInd w:val="0"/>
        <w:rPr>
          <w:rFonts w:eastAsia="Times New Roman"/>
          <w:sz w:val="28"/>
          <w:szCs w:val="28"/>
          <w:lang w:val="kk-KZ"/>
        </w:rPr>
      </w:pPr>
      <w:r w:rsidRPr="004F62BD">
        <w:rPr>
          <w:rFonts w:eastAsia="Times New Roman"/>
          <w:b/>
          <w:bCs/>
          <w:sz w:val="28"/>
          <w:szCs w:val="28"/>
          <w:lang w:val="kk-KZ"/>
        </w:rPr>
        <w:t xml:space="preserve"> </w:t>
      </w:r>
    </w:p>
    <w:p w:rsidR="004F62BD" w:rsidRPr="004F62BD" w:rsidRDefault="004F62BD" w:rsidP="004F62BD">
      <w:pPr>
        <w:autoSpaceDE w:val="0"/>
        <w:autoSpaceDN w:val="0"/>
        <w:adjustRightInd w:val="0"/>
        <w:rPr>
          <w:rFonts w:eastAsia="Times New Roman"/>
          <w:sz w:val="28"/>
          <w:szCs w:val="28"/>
          <w:lang w:val="kk-KZ"/>
        </w:rPr>
      </w:pPr>
    </w:p>
    <w:p w:rsidR="004F62BD" w:rsidRPr="004F62BD" w:rsidRDefault="004F62BD" w:rsidP="004F62BD">
      <w:pPr>
        <w:autoSpaceDE w:val="0"/>
        <w:autoSpaceDN w:val="0"/>
        <w:adjustRightInd w:val="0"/>
        <w:rPr>
          <w:rFonts w:eastAsia="Times New Roman"/>
          <w:sz w:val="28"/>
          <w:szCs w:val="28"/>
          <w:lang w:val="kk-KZ"/>
        </w:rPr>
      </w:pPr>
    </w:p>
    <w:p w:rsidR="004F62BD" w:rsidRPr="004F62BD" w:rsidRDefault="004F62BD" w:rsidP="004F62BD">
      <w:pPr>
        <w:autoSpaceDE w:val="0"/>
        <w:autoSpaceDN w:val="0"/>
        <w:adjustRightInd w:val="0"/>
        <w:rPr>
          <w:rFonts w:eastAsia="Times New Roman"/>
          <w:sz w:val="28"/>
          <w:szCs w:val="28"/>
          <w:lang w:val="kk-KZ"/>
        </w:rPr>
      </w:pPr>
    </w:p>
    <w:p w:rsidR="004F62BD" w:rsidRPr="004F62BD" w:rsidRDefault="004F62BD" w:rsidP="004F62BD">
      <w:pPr>
        <w:autoSpaceDE w:val="0"/>
        <w:autoSpaceDN w:val="0"/>
        <w:adjustRightInd w:val="0"/>
        <w:rPr>
          <w:rFonts w:eastAsia="Times New Roman"/>
          <w:sz w:val="28"/>
          <w:szCs w:val="28"/>
          <w:lang w:val="kk-KZ"/>
        </w:rPr>
      </w:pPr>
    </w:p>
    <w:p w:rsidR="004F62BD" w:rsidRPr="004F62BD" w:rsidRDefault="004F62BD" w:rsidP="004F62BD">
      <w:pPr>
        <w:autoSpaceDE w:val="0"/>
        <w:autoSpaceDN w:val="0"/>
        <w:adjustRightInd w:val="0"/>
        <w:rPr>
          <w:rFonts w:eastAsia="Times New Roman"/>
          <w:sz w:val="28"/>
          <w:szCs w:val="28"/>
          <w:lang w:val="kk-KZ"/>
        </w:rPr>
      </w:pPr>
    </w:p>
    <w:p w:rsidR="004F62BD" w:rsidRPr="004F62BD" w:rsidRDefault="004F62BD" w:rsidP="004F62BD">
      <w:pPr>
        <w:autoSpaceDE w:val="0"/>
        <w:autoSpaceDN w:val="0"/>
        <w:adjustRightInd w:val="0"/>
        <w:rPr>
          <w:rFonts w:eastAsia="Times New Roman"/>
          <w:sz w:val="28"/>
          <w:szCs w:val="28"/>
          <w:lang w:val="kk-KZ"/>
        </w:rPr>
      </w:pPr>
    </w:p>
    <w:p w:rsidR="004F62BD" w:rsidRPr="004F62BD" w:rsidRDefault="004F62BD" w:rsidP="004F62BD">
      <w:pPr>
        <w:autoSpaceDE w:val="0"/>
        <w:autoSpaceDN w:val="0"/>
        <w:adjustRightInd w:val="0"/>
        <w:rPr>
          <w:rFonts w:eastAsia="Times New Roman"/>
          <w:sz w:val="28"/>
          <w:szCs w:val="28"/>
          <w:lang w:val="kk-KZ"/>
        </w:rPr>
      </w:pPr>
    </w:p>
    <w:p w:rsidR="004F62BD" w:rsidRPr="004F62BD" w:rsidRDefault="004F62BD" w:rsidP="004F62BD">
      <w:pPr>
        <w:autoSpaceDE w:val="0"/>
        <w:autoSpaceDN w:val="0"/>
        <w:adjustRightInd w:val="0"/>
        <w:rPr>
          <w:rFonts w:eastAsia="Times New Roman"/>
          <w:sz w:val="28"/>
          <w:szCs w:val="28"/>
          <w:lang w:val="kk-KZ"/>
        </w:rPr>
      </w:pPr>
    </w:p>
    <w:p w:rsidR="004F62BD" w:rsidRPr="004F62BD" w:rsidRDefault="004F62BD" w:rsidP="004F62BD">
      <w:pPr>
        <w:autoSpaceDE w:val="0"/>
        <w:autoSpaceDN w:val="0"/>
        <w:adjustRightInd w:val="0"/>
        <w:rPr>
          <w:rFonts w:eastAsia="Times New Roman"/>
          <w:sz w:val="28"/>
          <w:szCs w:val="28"/>
          <w:lang w:val="kk-KZ"/>
        </w:rPr>
      </w:pPr>
    </w:p>
    <w:p w:rsidR="004F62BD" w:rsidRPr="004F62BD" w:rsidRDefault="004F62BD" w:rsidP="004F62BD">
      <w:pPr>
        <w:autoSpaceDE w:val="0"/>
        <w:autoSpaceDN w:val="0"/>
        <w:adjustRightInd w:val="0"/>
        <w:rPr>
          <w:rFonts w:eastAsia="Times New Roman"/>
          <w:sz w:val="28"/>
          <w:szCs w:val="28"/>
          <w:lang w:val="kk-KZ"/>
        </w:rPr>
      </w:pPr>
    </w:p>
    <w:p w:rsidR="004F62BD" w:rsidRPr="004F62BD" w:rsidRDefault="004F62BD" w:rsidP="004F62BD">
      <w:pPr>
        <w:autoSpaceDE w:val="0"/>
        <w:autoSpaceDN w:val="0"/>
        <w:adjustRightInd w:val="0"/>
        <w:rPr>
          <w:rFonts w:eastAsia="Times New Roman"/>
          <w:sz w:val="28"/>
          <w:szCs w:val="28"/>
          <w:lang w:val="kk-KZ"/>
        </w:rPr>
      </w:pPr>
    </w:p>
    <w:p w:rsidR="004F62BD" w:rsidRPr="004F62BD" w:rsidRDefault="004F62BD" w:rsidP="004F62BD">
      <w:pPr>
        <w:autoSpaceDE w:val="0"/>
        <w:autoSpaceDN w:val="0"/>
        <w:adjustRightInd w:val="0"/>
        <w:rPr>
          <w:rFonts w:eastAsia="Times New Roman"/>
          <w:sz w:val="28"/>
          <w:szCs w:val="28"/>
          <w:lang w:val="kk-KZ"/>
        </w:rPr>
      </w:pPr>
    </w:p>
    <w:p w:rsidR="004F62BD" w:rsidRPr="004F62BD" w:rsidRDefault="004F62BD" w:rsidP="004F62BD">
      <w:pPr>
        <w:widowControl w:val="0"/>
        <w:overflowPunct w:val="0"/>
        <w:autoSpaceDE w:val="0"/>
        <w:autoSpaceDN w:val="0"/>
        <w:adjustRightInd w:val="0"/>
        <w:rPr>
          <w:rFonts w:eastAsia="Times New Roman"/>
          <w:color w:val="000000"/>
          <w:sz w:val="28"/>
          <w:szCs w:val="24"/>
          <w:lang w:val="kk-KZ"/>
        </w:rPr>
      </w:pPr>
      <w:bookmarkStart w:id="8" w:name="29"/>
      <w:bookmarkEnd w:id="8"/>
      <w:r w:rsidRPr="004F62BD">
        <w:rPr>
          <w:rFonts w:eastAsia="Times New Roman"/>
          <w:sz w:val="28"/>
          <w:szCs w:val="28"/>
          <w:lang w:val="kk-KZ"/>
        </w:rPr>
        <w:t>«</w:t>
      </w:r>
      <w:r w:rsidRPr="004F62BD">
        <w:rPr>
          <w:rFonts w:eastAsia="Times New Roman"/>
          <w:color w:val="000000"/>
          <w:sz w:val="28"/>
          <w:szCs w:val="28"/>
          <w:lang w:val="kk-KZ"/>
        </w:rPr>
        <w:t>КЕЛІСІЛДІ</w:t>
      </w:r>
      <w:r w:rsidRPr="004F62BD">
        <w:rPr>
          <w:rFonts w:eastAsia="Times New Roman"/>
          <w:color w:val="000000"/>
          <w:sz w:val="28"/>
          <w:szCs w:val="24"/>
          <w:lang w:val="kk-KZ"/>
        </w:rPr>
        <w:t>»</w:t>
      </w:r>
    </w:p>
    <w:p w:rsidR="004F62BD" w:rsidRPr="004F62BD" w:rsidRDefault="004F62BD" w:rsidP="004F62BD">
      <w:pPr>
        <w:rPr>
          <w:rFonts w:eastAsia="Times New Roman"/>
          <w:color w:val="000000"/>
          <w:sz w:val="28"/>
          <w:szCs w:val="28"/>
          <w:lang w:val="kk-KZ"/>
        </w:rPr>
      </w:pPr>
      <w:r w:rsidRPr="004F62BD">
        <w:rPr>
          <w:rFonts w:eastAsia="Times New Roman"/>
          <w:color w:val="000000"/>
          <w:sz w:val="28"/>
          <w:szCs w:val="28"/>
          <w:lang w:val="kk-KZ"/>
        </w:rPr>
        <w:t>Қазақстан Республикасы</w:t>
      </w:r>
    </w:p>
    <w:p w:rsidR="004F62BD" w:rsidRPr="004F62BD" w:rsidRDefault="004F62BD" w:rsidP="004F62BD">
      <w:pPr>
        <w:rPr>
          <w:rFonts w:eastAsia="Times New Roman"/>
          <w:color w:val="000000"/>
          <w:sz w:val="28"/>
          <w:szCs w:val="28"/>
          <w:lang w:val="kk-KZ"/>
        </w:rPr>
      </w:pPr>
      <w:r w:rsidRPr="004F62BD">
        <w:rPr>
          <w:rFonts w:eastAsia="Times New Roman"/>
          <w:color w:val="000000"/>
          <w:sz w:val="28"/>
          <w:szCs w:val="28"/>
          <w:lang w:val="kk-KZ"/>
        </w:rPr>
        <w:t>Ұлттық экономика министрлігінің</w:t>
      </w:r>
    </w:p>
    <w:p w:rsidR="004F62BD" w:rsidRPr="004F62BD" w:rsidRDefault="004F62BD" w:rsidP="004F62BD">
      <w:pPr>
        <w:rPr>
          <w:rFonts w:eastAsia="Times New Roman"/>
          <w:bCs/>
          <w:color w:val="000000"/>
          <w:sz w:val="28"/>
          <w:szCs w:val="28"/>
          <w:lang w:val="kk-KZ"/>
        </w:rPr>
      </w:pPr>
      <w:r w:rsidRPr="004F62BD">
        <w:rPr>
          <w:rFonts w:eastAsia="Times New Roman"/>
          <w:color w:val="000000"/>
          <w:sz w:val="28"/>
          <w:szCs w:val="28"/>
          <w:lang w:val="kk-KZ"/>
        </w:rPr>
        <w:t>Статистика комитеті</w:t>
      </w:r>
    </w:p>
    <w:p w:rsidR="004F62BD" w:rsidRPr="004F62BD" w:rsidRDefault="004F62BD" w:rsidP="004F62BD">
      <w:pPr>
        <w:rPr>
          <w:rFonts w:eastAsia="Times New Roman"/>
          <w:sz w:val="28"/>
          <w:szCs w:val="28"/>
          <w:lang w:val="kk-KZ"/>
        </w:rPr>
      </w:pPr>
      <w:r w:rsidRPr="004F62BD">
        <w:rPr>
          <w:rFonts w:eastAsia="Times New Roman"/>
          <w:bCs/>
          <w:color w:val="000000"/>
          <w:sz w:val="28"/>
          <w:szCs w:val="28"/>
          <w:lang w:val="kk-KZ"/>
        </w:rPr>
        <w:t>2019 жылғы «___» _________</w:t>
      </w:r>
    </w:p>
    <w:p w:rsidR="004F62BD" w:rsidRDefault="004F62BD" w:rsidP="004F62BD">
      <w:pPr>
        <w:tabs>
          <w:tab w:val="left" w:pos="993"/>
        </w:tabs>
        <w:ind w:firstLine="709"/>
        <w:jc w:val="both"/>
        <w:rPr>
          <w:rFonts w:eastAsia="Times New Roman"/>
          <w:sz w:val="28"/>
          <w:szCs w:val="28"/>
          <w:lang w:val="kk-KZ"/>
        </w:rPr>
      </w:pPr>
      <w:r w:rsidRPr="004F62BD">
        <w:rPr>
          <w:rFonts w:eastAsia="Times New Roman"/>
          <w:sz w:val="28"/>
          <w:szCs w:val="28"/>
          <w:lang w:val="kk-KZ"/>
        </w:rPr>
        <w:br w:type="page"/>
      </w:r>
    </w:p>
    <w:p w:rsidR="003B1603" w:rsidRPr="003B1603" w:rsidRDefault="003B1603" w:rsidP="003B1603">
      <w:pPr>
        <w:widowControl w:val="0"/>
        <w:ind w:right="-2"/>
        <w:jc w:val="right"/>
        <w:rPr>
          <w:rFonts w:eastAsia="Times New Roman"/>
          <w:bCs/>
          <w:color w:val="000000"/>
          <w:sz w:val="28"/>
          <w:szCs w:val="28"/>
          <w:lang w:val="kk-KZ"/>
        </w:rPr>
      </w:pPr>
      <w:r w:rsidRPr="003B1603">
        <w:rPr>
          <w:rFonts w:eastAsia="Times New Roman"/>
          <w:bCs/>
          <w:color w:val="000000"/>
          <w:sz w:val="28"/>
          <w:szCs w:val="28"/>
          <w:lang w:val="kk-KZ"/>
        </w:rPr>
        <w:lastRenderedPageBreak/>
        <w:t>Қазақстан Республикасы</w:t>
      </w:r>
    </w:p>
    <w:p w:rsidR="003B1603" w:rsidRPr="003B1603" w:rsidRDefault="003B1603" w:rsidP="003B1603">
      <w:pPr>
        <w:keepNext/>
        <w:keepLines/>
        <w:autoSpaceDE w:val="0"/>
        <w:autoSpaceDN w:val="0"/>
        <w:adjustRightInd w:val="0"/>
        <w:ind w:left="5529"/>
        <w:jc w:val="right"/>
        <w:rPr>
          <w:rFonts w:eastAsia="Times New Roman"/>
          <w:bCs/>
          <w:color w:val="000000"/>
          <w:sz w:val="28"/>
          <w:szCs w:val="28"/>
          <w:lang w:val="kk-KZ"/>
        </w:rPr>
      </w:pPr>
      <w:r w:rsidRPr="003B1603">
        <w:rPr>
          <w:rFonts w:eastAsia="Times New Roman"/>
          <w:bCs/>
          <w:color w:val="000000"/>
          <w:sz w:val="28"/>
          <w:szCs w:val="28"/>
          <w:lang w:val="kk-KZ"/>
        </w:rPr>
        <w:t>Ұлттық Банкі Басқармасының</w:t>
      </w:r>
    </w:p>
    <w:p w:rsidR="00465E81" w:rsidRDefault="00465E81" w:rsidP="003B1603">
      <w:pPr>
        <w:jc w:val="right"/>
        <w:rPr>
          <w:rFonts w:eastAsia="Times New Roman"/>
          <w:color w:val="000000"/>
          <w:sz w:val="28"/>
          <w:szCs w:val="28"/>
          <w:lang w:val="kk-KZ"/>
        </w:rPr>
      </w:pPr>
      <w:r>
        <w:rPr>
          <w:rFonts w:eastAsia="Times New Roman"/>
          <w:color w:val="000000"/>
          <w:sz w:val="28"/>
          <w:szCs w:val="28"/>
          <w:lang w:val="kk-KZ"/>
        </w:rPr>
        <w:t xml:space="preserve">2019 жылғы </w:t>
      </w:r>
      <w:r w:rsidR="00382BD3">
        <w:rPr>
          <w:rFonts w:eastAsia="Times New Roman"/>
          <w:color w:val="000000"/>
          <w:sz w:val="28"/>
          <w:szCs w:val="28"/>
          <w:lang w:val="kk-KZ"/>
        </w:rPr>
        <w:t>«</w:t>
      </w:r>
      <w:r>
        <w:rPr>
          <w:rFonts w:eastAsia="Times New Roman"/>
          <w:color w:val="000000"/>
          <w:sz w:val="28"/>
          <w:szCs w:val="28"/>
          <w:lang w:val="kk-KZ"/>
        </w:rPr>
        <w:t>28</w:t>
      </w:r>
      <w:r w:rsidR="00382BD3">
        <w:rPr>
          <w:rFonts w:eastAsia="Times New Roman"/>
          <w:color w:val="000000"/>
          <w:sz w:val="28"/>
          <w:szCs w:val="28"/>
          <w:lang w:val="kk-KZ"/>
        </w:rPr>
        <w:t>»</w:t>
      </w:r>
      <w:r w:rsidRPr="00465E81">
        <w:rPr>
          <w:rFonts w:eastAsia="Times New Roman"/>
          <w:color w:val="000000"/>
          <w:sz w:val="28"/>
          <w:szCs w:val="28"/>
          <w:lang w:val="kk-KZ"/>
        </w:rPr>
        <w:t xml:space="preserve"> қарашадағы</w:t>
      </w:r>
    </w:p>
    <w:p w:rsidR="003B1603" w:rsidRPr="003B1603" w:rsidRDefault="00465E81" w:rsidP="003B1603">
      <w:pPr>
        <w:jc w:val="right"/>
        <w:rPr>
          <w:rFonts w:eastAsia="Times New Roman"/>
          <w:bCs/>
          <w:color w:val="000000"/>
          <w:sz w:val="28"/>
          <w:szCs w:val="28"/>
          <w:lang w:val="kk-KZ"/>
        </w:rPr>
      </w:pPr>
      <w:r>
        <w:rPr>
          <w:rFonts w:eastAsia="Times New Roman"/>
          <w:color w:val="000000"/>
          <w:sz w:val="28"/>
          <w:szCs w:val="28"/>
          <w:lang w:val="kk-KZ"/>
        </w:rPr>
        <w:t>№ 222</w:t>
      </w:r>
      <w:r w:rsidR="003B1603" w:rsidRPr="003B1603">
        <w:rPr>
          <w:rFonts w:eastAsia="Times New Roman"/>
          <w:bCs/>
          <w:color w:val="000000"/>
          <w:sz w:val="28"/>
          <w:szCs w:val="28"/>
          <w:lang w:val="kk-KZ"/>
        </w:rPr>
        <w:t xml:space="preserve"> қаулысына</w:t>
      </w:r>
    </w:p>
    <w:p w:rsidR="001D52F4" w:rsidRPr="00707356" w:rsidRDefault="003B1603" w:rsidP="003B1603">
      <w:pPr>
        <w:ind w:left="6804"/>
        <w:jc w:val="right"/>
        <w:rPr>
          <w:rFonts w:eastAsia="Times New Roman"/>
          <w:color w:val="000000"/>
          <w:sz w:val="28"/>
          <w:szCs w:val="28"/>
          <w:lang w:val="kk-KZ"/>
        </w:rPr>
      </w:pPr>
      <w:r w:rsidRPr="003B1603">
        <w:rPr>
          <w:rFonts w:eastAsia="Times New Roman"/>
          <w:bCs/>
          <w:color w:val="000000"/>
          <w:sz w:val="28"/>
          <w:szCs w:val="28"/>
          <w:lang w:val="kk-KZ"/>
        </w:rPr>
        <w:t>1-қосымша</w:t>
      </w:r>
      <w:r w:rsidRPr="00707356">
        <w:rPr>
          <w:rFonts w:eastAsia="Times New Roman"/>
          <w:color w:val="000000"/>
          <w:sz w:val="28"/>
          <w:szCs w:val="28"/>
          <w:lang w:val="kk-KZ"/>
        </w:rPr>
        <w:t xml:space="preserve"> </w:t>
      </w:r>
    </w:p>
    <w:p w:rsidR="001D52F4" w:rsidRPr="00707356" w:rsidRDefault="001D52F4" w:rsidP="001D52F4">
      <w:pPr>
        <w:jc w:val="center"/>
        <w:rPr>
          <w:rStyle w:val="s1"/>
          <w:rFonts w:ascii="Times New Roman" w:hAnsi="Times New Roman" w:cs="Times New Roman"/>
          <w:b w:val="0"/>
          <w:sz w:val="28"/>
          <w:szCs w:val="28"/>
          <w:lang w:val="kk-KZ"/>
        </w:rPr>
      </w:pPr>
    </w:p>
    <w:p w:rsidR="00671C65" w:rsidRPr="00707356" w:rsidRDefault="00671C65" w:rsidP="001D52F4">
      <w:pPr>
        <w:jc w:val="center"/>
        <w:textAlignment w:val="baseline"/>
        <w:rPr>
          <w:rStyle w:val="s1"/>
          <w:rFonts w:ascii="Times New Roman" w:hAnsi="Times New Roman" w:cs="Times New Roman"/>
          <w:b w:val="0"/>
          <w:sz w:val="28"/>
          <w:szCs w:val="28"/>
          <w:lang w:val="kk-KZ"/>
        </w:rPr>
      </w:pPr>
    </w:p>
    <w:p w:rsidR="003B1603" w:rsidRPr="003B1603" w:rsidRDefault="003B1603" w:rsidP="003B1603">
      <w:pPr>
        <w:ind w:left="709"/>
        <w:jc w:val="both"/>
        <w:rPr>
          <w:sz w:val="28"/>
          <w:szCs w:val="28"/>
          <w:lang w:val="kk-KZ"/>
        </w:rPr>
      </w:pPr>
      <w:proofErr w:type="spellStart"/>
      <w:r>
        <w:rPr>
          <w:sz w:val="28"/>
          <w:szCs w:val="28"/>
          <w:lang w:val="kk-KZ"/>
        </w:rPr>
        <w:t>М</w:t>
      </w:r>
      <w:r w:rsidRPr="003B1603">
        <w:rPr>
          <w:sz w:val="28"/>
          <w:szCs w:val="28"/>
          <w:lang w:val="kk-KZ"/>
        </w:rPr>
        <w:t>икроқаржылық</w:t>
      </w:r>
      <w:proofErr w:type="spellEnd"/>
      <w:r w:rsidRPr="003B1603">
        <w:rPr>
          <w:sz w:val="28"/>
          <w:szCs w:val="28"/>
          <w:lang w:val="kk-KZ"/>
        </w:rPr>
        <w:t xml:space="preserve"> қызметті жүзеге асыратын ұйымның есептілік тізбесі </w:t>
      </w:r>
    </w:p>
    <w:p w:rsidR="003B1603" w:rsidRDefault="003B1603" w:rsidP="003B1603">
      <w:pPr>
        <w:jc w:val="center"/>
        <w:rPr>
          <w:rFonts w:eastAsia="Times New Roman"/>
          <w:sz w:val="28"/>
          <w:szCs w:val="28"/>
          <w:lang w:val="kk-KZ"/>
        </w:rPr>
      </w:pPr>
    </w:p>
    <w:p w:rsidR="003B1603" w:rsidRPr="003B1603" w:rsidRDefault="003B1603" w:rsidP="003B1603">
      <w:pPr>
        <w:ind w:firstLine="709"/>
        <w:jc w:val="both"/>
        <w:rPr>
          <w:rFonts w:eastAsia="Times New Roman"/>
          <w:sz w:val="28"/>
          <w:szCs w:val="28"/>
          <w:lang w:val="kk-KZ"/>
        </w:rPr>
      </w:pPr>
      <w:proofErr w:type="spellStart"/>
      <w:r>
        <w:rPr>
          <w:sz w:val="28"/>
          <w:szCs w:val="28"/>
          <w:lang w:val="kk-KZ"/>
        </w:rPr>
        <w:t>М</w:t>
      </w:r>
      <w:r w:rsidRPr="003B1603">
        <w:rPr>
          <w:sz w:val="28"/>
          <w:szCs w:val="28"/>
          <w:lang w:val="kk-KZ"/>
        </w:rPr>
        <w:t>икроқаржылық</w:t>
      </w:r>
      <w:proofErr w:type="spellEnd"/>
      <w:r w:rsidRPr="003B1603">
        <w:rPr>
          <w:sz w:val="28"/>
          <w:szCs w:val="28"/>
          <w:lang w:val="kk-KZ"/>
        </w:rPr>
        <w:t xml:space="preserve"> қызметті жүзеге асыратын ұйымның</w:t>
      </w:r>
      <w:r w:rsidRPr="003B1603">
        <w:rPr>
          <w:rFonts w:eastAsia="Times New Roman"/>
          <w:sz w:val="28"/>
          <w:szCs w:val="28"/>
          <w:lang w:val="kk-KZ"/>
        </w:rPr>
        <w:t xml:space="preserve"> </w:t>
      </w:r>
      <w:r w:rsidRPr="003B1603">
        <w:rPr>
          <w:rFonts w:eastAsia="Times New Roman"/>
          <w:color w:val="000000"/>
          <w:sz w:val="28"/>
          <w:szCs w:val="28"/>
          <w:lang w:val="kk-KZ"/>
        </w:rPr>
        <w:t>есептілігі мыналарды қамтиды</w:t>
      </w:r>
      <w:r w:rsidRPr="003B1603">
        <w:rPr>
          <w:rFonts w:eastAsia="Times New Roman"/>
          <w:sz w:val="28"/>
          <w:szCs w:val="28"/>
          <w:lang w:val="kk-KZ"/>
        </w:rPr>
        <w:t>:</w:t>
      </w:r>
    </w:p>
    <w:p w:rsidR="00983479" w:rsidRPr="00983479" w:rsidRDefault="00707356" w:rsidP="00707356">
      <w:pPr>
        <w:pStyle w:val="ad"/>
        <w:numPr>
          <w:ilvl w:val="0"/>
          <w:numId w:val="36"/>
        </w:numPr>
        <w:ind w:left="0" w:firstLine="709"/>
        <w:jc w:val="both"/>
        <w:rPr>
          <w:sz w:val="28"/>
          <w:szCs w:val="28"/>
          <w:lang w:val="kk-KZ"/>
        </w:rPr>
      </w:pPr>
      <w:r>
        <w:rPr>
          <w:color w:val="000000"/>
          <w:sz w:val="28"/>
          <w:szCs w:val="28"/>
          <w:lang w:val="kk-KZ"/>
        </w:rPr>
        <w:t xml:space="preserve">жеке және заңды тұлғаларға берілген микрокредиттер бойынша активтерді </w:t>
      </w:r>
      <w:r w:rsidR="002C5909">
        <w:rPr>
          <w:color w:val="000000"/>
          <w:sz w:val="28"/>
          <w:szCs w:val="28"/>
          <w:lang w:val="kk-KZ"/>
        </w:rPr>
        <w:t>сыныптау т</w:t>
      </w:r>
      <w:r>
        <w:rPr>
          <w:color w:val="000000"/>
          <w:sz w:val="28"/>
          <w:szCs w:val="28"/>
          <w:lang w:val="kk-KZ"/>
        </w:rPr>
        <w:t>уралы есеп</w:t>
      </w:r>
      <w:r w:rsidR="002C5909">
        <w:rPr>
          <w:color w:val="000000"/>
          <w:sz w:val="28"/>
          <w:szCs w:val="28"/>
          <w:lang w:val="kk-KZ"/>
        </w:rPr>
        <w:t xml:space="preserve"> (</w:t>
      </w:r>
      <w:proofErr w:type="spellStart"/>
      <w:r w:rsidR="002C5909">
        <w:rPr>
          <w:color w:val="000000"/>
          <w:sz w:val="28"/>
          <w:szCs w:val="28"/>
          <w:lang w:val="kk-KZ"/>
        </w:rPr>
        <w:t>микроқаржы</w:t>
      </w:r>
      <w:proofErr w:type="spellEnd"/>
      <w:r w:rsidR="00983479">
        <w:rPr>
          <w:color w:val="000000"/>
          <w:sz w:val="28"/>
          <w:szCs w:val="28"/>
          <w:lang w:val="kk-KZ"/>
        </w:rPr>
        <w:t xml:space="preserve"> </w:t>
      </w:r>
      <w:r w:rsidR="002C5909">
        <w:rPr>
          <w:color w:val="000000"/>
          <w:sz w:val="28"/>
          <w:szCs w:val="28"/>
          <w:lang w:val="kk-KZ"/>
        </w:rPr>
        <w:t>ұйы</w:t>
      </w:r>
      <w:r w:rsidR="00983479">
        <w:rPr>
          <w:color w:val="000000"/>
          <w:sz w:val="28"/>
          <w:szCs w:val="28"/>
          <w:lang w:val="kk-KZ"/>
        </w:rPr>
        <w:t xml:space="preserve">мы ұсынады); </w:t>
      </w:r>
    </w:p>
    <w:p w:rsidR="001737B1" w:rsidRPr="00983479" w:rsidRDefault="001737B1" w:rsidP="001737B1">
      <w:pPr>
        <w:pStyle w:val="ad"/>
        <w:numPr>
          <w:ilvl w:val="0"/>
          <w:numId w:val="36"/>
        </w:numPr>
        <w:ind w:left="0" w:firstLine="709"/>
        <w:jc w:val="both"/>
        <w:rPr>
          <w:sz w:val="28"/>
          <w:szCs w:val="28"/>
          <w:lang w:val="kk-KZ"/>
        </w:rPr>
      </w:pPr>
      <w:r w:rsidRPr="005854EC">
        <w:rPr>
          <w:color w:val="000000"/>
          <w:sz w:val="28"/>
          <w:szCs w:val="28"/>
          <w:lang w:val="kk-KZ"/>
        </w:rPr>
        <w:t xml:space="preserve">берілген микрокредиттер бойынша </w:t>
      </w:r>
      <w:r>
        <w:rPr>
          <w:color w:val="000000"/>
          <w:sz w:val="28"/>
          <w:szCs w:val="28"/>
          <w:lang w:val="kk-KZ"/>
        </w:rPr>
        <w:t xml:space="preserve">шартты міндеттемелерді сыныптау </w:t>
      </w:r>
      <w:r w:rsidRPr="005854EC">
        <w:rPr>
          <w:color w:val="000000"/>
          <w:sz w:val="28"/>
          <w:szCs w:val="28"/>
          <w:lang w:val="kk-KZ"/>
        </w:rPr>
        <w:t>туралы есеп</w:t>
      </w:r>
      <w:r>
        <w:rPr>
          <w:color w:val="000000"/>
          <w:sz w:val="28"/>
          <w:szCs w:val="28"/>
          <w:lang w:val="kk-KZ"/>
        </w:rPr>
        <w:t xml:space="preserve"> (</w:t>
      </w:r>
      <w:proofErr w:type="spellStart"/>
      <w:r>
        <w:rPr>
          <w:color w:val="000000"/>
          <w:sz w:val="28"/>
          <w:szCs w:val="28"/>
          <w:lang w:val="kk-KZ"/>
        </w:rPr>
        <w:t>микроқаржы</w:t>
      </w:r>
      <w:proofErr w:type="spellEnd"/>
      <w:r>
        <w:rPr>
          <w:color w:val="000000"/>
          <w:sz w:val="28"/>
          <w:szCs w:val="28"/>
          <w:lang w:val="kk-KZ"/>
        </w:rPr>
        <w:t xml:space="preserve"> ұйымы ұсынады); </w:t>
      </w:r>
    </w:p>
    <w:p w:rsidR="001737B1" w:rsidRPr="00983479" w:rsidRDefault="001737B1" w:rsidP="001737B1">
      <w:pPr>
        <w:pStyle w:val="ad"/>
        <w:numPr>
          <w:ilvl w:val="0"/>
          <w:numId w:val="36"/>
        </w:numPr>
        <w:ind w:left="0" w:firstLine="709"/>
        <w:jc w:val="both"/>
        <w:rPr>
          <w:sz w:val="28"/>
          <w:szCs w:val="28"/>
          <w:lang w:val="kk-KZ"/>
        </w:rPr>
      </w:pPr>
      <w:r w:rsidRPr="002F3200">
        <w:rPr>
          <w:sz w:val="28"/>
          <w:szCs w:val="28"/>
          <w:lang w:val="kk-KZ"/>
        </w:rPr>
        <w:t xml:space="preserve">қызметтің қосымша түрлерін жүзеге асыру нәтижелері туралы </w:t>
      </w:r>
      <w:r w:rsidRPr="002F3200">
        <w:rPr>
          <w:color w:val="000000"/>
          <w:sz w:val="28"/>
          <w:szCs w:val="28"/>
          <w:lang w:val="kk-KZ"/>
        </w:rPr>
        <w:t>есеп</w:t>
      </w:r>
      <w:r>
        <w:rPr>
          <w:color w:val="000000"/>
          <w:sz w:val="28"/>
          <w:szCs w:val="28"/>
          <w:lang w:val="kk-KZ"/>
        </w:rPr>
        <w:t xml:space="preserve"> (</w:t>
      </w:r>
      <w:proofErr w:type="spellStart"/>
      <w:r>
        <w:rPr>
          <w:color w:val="000000"/>
          <w:sz w:val="28"/>
          <w:szCs w:val="28"/>
          <w:lang w:val="kk-KZ"/>
        </w:rPr>
        <w:t>микроқаржы</w:t>
      </w:r>
      <w:proofErr w:type="spellEnd"/>
      <w:r>
        <w:rPr>
          <w:color w:val="000000"/>
          <w:sz w:val="28"/>
          <w:szCs w:val="28"/>
          <w:lang w:val="kk-KZ"/>
        </w:rPr>
        <w:t xml:space="preserve"> ұйымы ұсынады); </w:t>
      </w:r>
    </w:p>
    <w:p w:rsidR="001737B1" w:rsidRPr="001737B1" w:rsidRDefault="001737B1" w:rsidP="001737B1">
      <w:pPr>
        <w:pStyle w:val="ad"/>
        <w:numPr>
          <w:ilvl w:val="0"/>
          <w:numId w:val="36"/>
        </w:numPr>
        <w:ind w:left="0" w:firstLine="709"/>
        <w:jc w:val="both"/>
        <w:rPr>
          <w:color w:val="000000"/>
          <w:sz w:val="28"/>
          <w:szCs w:val="28"/>
          <w:lang w:val="kk-KZ"/>
        </w:rPr>
      </w:pPr>
      <w:r w:rsidRPr="001737B1">
        <w:rPr>
          <w:color w:val="000000"/>
          <w:sz w:val="28"/>
          <w:szCs w:val="28"/>
          <w:lang w:val="kk-KZ"/>
        </w:rPr>
        <w:t>банктерде және банк операцияларының жекелеген түрлерін жүзеге асыратын ұйымдарда орналастырылған ағымдағы шоттар мен салымдардың талдамасы туралы есеп (</w:t>
      </w:r>
      <w:proofErr w:type="spellStart"/>
      <w:r w:rsidRPr="001737B1">
        <w:rPr>
          <w:color w:val="000000"/>
          <w:sz w:val="28"/>
          <w:szCs w:val="28"/>
          <w:lang w:val="kk-KZ"/>
        </w:rPr>
        <w:t>микроқаржы</w:t>
      </w:r>
      <w:proofErr w:type="spellEnd"/>
      <w:r w:rsidRPr="001737B1">
        <w:rPr>
          <w:color w:val="000000"/>
          <w:sz w:val="28"/>
          <w:szCs w:val="28"/>
          <w:lang w:val="kk-KZ"/>
        </w:rPr>
        <w:t xml:space="preserve"> ұйымы, кредиттік серіктестік, ломбард  ұсынады);  </w:t>
      </w:r>
    </w:p>
    <w:p w:rsidR="001737B1" w:rsidRPr="001737B1" w:rsidRDefault="001737B1" w:rsidP="001737B1">
      <w:pPr>
        <w:pStyle w:val="ad"/>
        <w:numPr>
          <w:ilvl w:val="0"/>
          <w:numId w:val="36"/>
        </w:numPr>
        <w:ind w:left="0" w:firstLine="709"/>
        <w:jc w:val="both"/>
        <w:rPr>
          <w:color w:val="000000"/>
          <w:sz w:val="28"/>
          <w:szCs w:val="28"/>
          <w:lang w:val="kk-KZ"/>
        </w:rPr>
      </w:pPr>
      <w:r w:rsidRPr="009050E8">
        <w:rPr>
          <w:sz w:val="28"/>
          <w:szCs w:val="28"/>
          <w:lang w:val="kk-KZ"/>
        </w:rPr>
        <w:t>заңды тұлғалардың капиталына  ин</w:t>
      </w:r>
      <w:r>
        <w:rPr>
          <w:sz w:val="28"/>
          <w:szCs w:val="28"/>
          <w:lang w:val="kk-KZ"/>
        </w:rPr>
        <w:t xml:space="preserve">вестициялардың құрылымы туралы есеп </w:t>
      </w:r>
      <w:r w:rsidRPr="001737B1">
        <w:rPr>
          <w:color w:val="000000"/>
          <w:sz w:val="28"/>
          <w:szCs w:val="28"/>
          <w:lang w:val="kk-KZ"/>
        </w:rPr>
        <w:t>(</w:t>
      </w:r>
      <w:proofErr w:type="spellStart"/>
      <w:r w:rsidRPr="001737B1">
        <w:rPr>
          <w:color w:val="000000"/>
          <w:sz w:val="28"/>
          <w:szCs w:val="28"/>
          <w:lang w:val="kk-KZ"/>
        </w:rPr>
        <w:t>микроқаржы</w:t>
      </w:r>
      <w:proofErr w:type="spellEnd"/>
      <w:r w:rsidRPr="001737B1">
        <w:rPr>
          <w:color w:val="000000"/>
          <w:sz w:val="28"/>
          <w:szCs w:val="28"/>
          <w:lang w:val="kk-KZ"/>
        </w:rPr>
        <w:t xml:space="preserve"> ұйымы, кредиттік серіктестік, ломбард  ұсынады);  </w:t>
      </w:r>
    </w:p>
    <w:p w:rsidR="00B36BED" w:rsidRPr="00B36BED" w:rsidRDefault="00B36BED" w:rsidP="00B36BED">
      <w:pPr>
        <w:pStyle w:val="ad"/>
        <w:numPr>
          <w:ilvl w:val="0"/>
          <w:numId w:val="36"/>
        </w:numPr>
        <w:ind w:left="0" w:firstLine="709"/>
        <w:jc w:val="both"/>
        <w:rPr>
          <w:color w:val="000000"/>
          <w:sz w:val="28"/>
          <w:szCs w:val="28"/>
          <w:lang w:val="kk-KZ"/>
        </w:rPr>
      </w:pPr>
      <w:r w:rsidRPr="00B36BED">
        <w:rPr>
          <w:sz w:val="28"/>
          <w:szCs w:val="28"/>
          <w:lang w:val="kk-KZ"/>
        </w:rPr>
        <w:t>тартылған ақшаның негізгі көздері туралы есеп</w:t>
      </w:r>
      <w:r>
        <w:rPr>
          <w:sz w:val="28"/>
          <w:szCs w:val="28"/>
          <w:lang w:val="kk-KZ"/>
        </w:rPr>
        <w:t xml:space="preserve"> </w:t>
      </w:r>
      <w:r w:rsidRPr="00B36BED">
        <w:rPr>
          <w:sz w:val="28"/>
          <w:szCs w:val="28"/>
          <w:lang w:val="kk-KZ"/>
        </w:rPr>
        <w:t xml:space="preserve"> </w:t>
      </w:r>
      <w:r w:rsidRPr="001737B1">
        <w:rPr>
          <w:color w:val="000000"/>
          <w:sz w:val="28"/>
          <w:szCs w:val="28"/>
          <w:lang w:val="kk-KZ"/>
        </w:rPr>
        <w:t>(</w:t>
      </w:r>
      <w:proofErr w:type="spellStart"/>
      <w:r w:rsidRPr="001737B1">
        <w:rPr>
          <w:color w:val="000000"/>
          <w:sz w:val="28"/>
          <w:szCs w:val="28"/>
          <w:lang w:val="kk-KZ"/>
        </w:rPr>
        <w:t>микроқаржы</w:t>
      </w:r>
      <w:proofErr w:type="spellEnd"/>
      <w:r w:rsidRPr="001737B1">
        <w:rPr>
          <w:color w:val="000000"/>
          <w:sz w:val="28"/>
          <w:szCs w:val="28"/>
          <w:lang w:val="kk-KZ"/>
        </w:rPr>
        <w:t xml:space="preserve"> ұйымы, кредиттік серіктестік, ломбард  ұсынады);  </w:t>
      </w:r>
      <w:r w:rsidRPr="00B36BED">
        <w:rPr>
          <w:sz w:val="28"/>
          <w:szCs w:val="28"/>
          <w:lang w:val="kk-KZ"/>
        </w:rPr>
        <w:t xml:space="preserve"> </w:t>
      </w:r>
    </w:p>
    <w:p w:rsidR="00BD21AC" w:rsidRPr="00B36BED" w:rsidRDefault="00B36BED" w:rsidP="00BD21AC">
      <w:pPr>
        <w:pStyle w:val="ad"/>
        <w:numPr>
          <w:ilvl w:val="0"/>
          <w:numId w:val="36"/>
        </w:numPr>
        <w:ind w:left="0" w:firstLine="709"/>
        <w:jc w:val="both"/>
        <w:rPr>
          <w:color w:val="000000"/>
          <w:sz w:val="28"/>
          <w:szCs w:val="28"/>
          <w:lang w:val="kk-KZ"/>
        </w:rPr>
      </w:pPr>
      <w:r w:rsidRPr="00B36BED">
        <w:rPr>
          <w:color w:val="000000"/>
          <w:spacing w:val="2"/>
          <w:sz w:val="28"/>
          <w:szCs w:val="28"/>
          <w:shd w:val="clear" w:color="auto" w:fill="FFFFFF"/>
          <w:lang w:val="kk-KZ"/>
        </w:rPr>
        <w:t>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w:t>
      </w:r>
      <w:proofErr w:type="spellStart"/>
      <w:r w:rsidRPr="00B36BED">
        <w:rPr>
          <w:color w:val="000000"/>
          <w:spacing w:val="2"/>
          <w:sz w:val="28"/>
          <w:szCs w:val="28"/>
          <w:shd w:val="clear" w:color="auto" w:fill="FFFFFF"/>
          <w:lang w:val="kk-KZ"/>
        </w:rPr>
        <w:t>провизиялардың</w:t>
      </w:r>
      <w:proofErr w:type="spellEnd"/>
      <w:r w:rsidRPr="00B36BED">
        <w:rPr>
          <w:color w:val="000000"/>
          <w:spacing w:val="2"/>
          <w:sz w:val="28"/>
          <w:szCs w:val="28"/>
          <w:shd w:val="clear" w:color="auto" w:fill="FFFFFF"/>
          <w:lang w:val="kk-KZ"/>
        </w:rPr>
        <w:t>) мөлшері туралы есеп</w:t>
      </w:r>
      <w:r>
        <w:rPr>
          <w:color w:val="000000"/>
          <w:spacing w:val="2"/>
          <w:sz w:val="28"/>
          <w:szCs w:val="28"/>
          <w:shd w:val="clear" w:color="auto" w:fill="FFFFFF"/>
          <w:lang w:val="kk-KZ"/>
        </w:rPr>
        <w:t xml:space="preserve"> </w:t>
      </w:r>
      <w:r w:rsidR="00BD21AC" w:rsidRPr="001737B1">
        <w:rPr>
          <w:color w:val="000000"/>
          <w:sz w:val="28"/>
          <w:szCs w:val="28"/>
          <w:lang w:val="kk-KZ"/>
        </w:rPr>
        <w:t>(</w:t>
      </w:r>
      <w:proofErr w:type="spellStart"/>
      <w:r w:rsidR="00BD21AC" w:rsidRPr="001737B1">
        <w:rPr>
          <w:color w:val="000000"/>
          <w:sz w:val="28"/>
          <w:szCs w:val="28"/>
          <w:lang w:val="kk-KZ"/>
        </w:rPr>
        <w:t>микроқаржы</w:t>
      </w:r>
      <w:proofErr w:type="spellEnd"/>
      <w:r w:rsidR="00BD21AC" w:rsidRPr="001737B1">
        <w:rPr>
          <w:color w:val="000000"/>
          <w:sz w:val="28"/>
          <w:szCs w:val="28"/>
          <w:lang w:val="kk-KZ"/>
        </w:rPr>
        <w:t xml:space="preserve"> ұйымы, кредиттік серіктестік</w:t>
      </w:r>
      <w:r w:rsidR="00BD21AC">
        <w:rPr>
          <w:color w:val="000000"/>
          <w:sz w:val="28"/>
          <w:szCs w:val="28"/>
          <w:lang w:val="kk-KZ"/>
        </w:rPr>
        <w:t xml:space="preserve"> </w:t>
      </w:r>
      <w:r w:rsidR="00BD21AC" w:rsidRPr="001737B1">
        <w:rPr>
          <w:color w:val="000000"/>
          <w:sz w:val="28"/>
          <w:szCs w:val="28"/>
          <w:lang w:val="kk-KZ"/>
        </w:rPr>
        <w:t xml:space="preserve">ұсынады);  </w:t>
      </w:r>
      <w:r w:rsidR="00BD21AC" w:rsidRPr="00B36BED">
        <w:rPr>
          <w:sz w:val="28"/>
          <w:szCs w:val="28"/>
          <w:lang w:val="kk-KZ"/>
        </w:rPr>
        <w:t xml:space="preserve"> </w:t>
      </w:r>
    </w:p>
    <w:p w:rsidR="00BD21AC" w:rsidRPr="00BD21AC" w:rsidRDefault="00BD21AC" w:rsidP="00BD21AC">
      <w:pPr>
        <w:pStyle w:val="ad"/>
        <w:numPr>
          <w:ilvl w:val="0"/>
          <w:numId w:val="36"/>
        </w:numPr>
        <w:ind w:left="0" w:firstLine="709"/>
        <w:jc w:val="both"/>
        <w:rPr>
          <w:color w:val="000000"/>
          <w:spacing w:val="2"/>
          <w:sz w:val="28"/>
          <w:szCs w:val="28"/>
          <w:shd w:val="clear" w:color="auto" w:fill="FFFFFF"/>
          <w:lang w:val="kk-KZ"/>
        </w:rPr>
      </w:pPr>
      <w:r w:rsidRPr="00BD21AC">
        <w:rPr>
          <w:color w:val="000000"/>
          <w:spacing w:val="2"/>
          <w:sz w:val="28"/>
          <w:szCs w:val="28"/>
          <w:shd w:val="clear" w:color="auto" w:fill="FFFFFF"/>
          <w:lang w:val="kk-KZ"/>
        </w:rPr>
        <w:t>жеке пайдалануға арналған жылжымалы мүлік кепілімен жеке тұлғаларға берілген микрокредиттер, оның ішінде негізгі борыш және (немесе) есептелген сыйақы бойынша мерзімі өткен берешегі бар микрокредиттер туралы есеп</w:t>
      </w:r>
      <w:r>
        <w:rPr>
          <w:color w:val="000000"/>
          <w:spacing w:val="2"/>
          <w:sz w:val="28"/>
          <w:szCs w:val="28"/>
          <w:shd w:val="clear" w:color="auto" w:fill="FFFFFF"/>
          <w:lang w:val="kk-KZ"/>
        </w:rPr>
        <w:t xml:space="preserve"> </w:t>
      </w:r>
      <w:r w:rsidRPr="001737B1">
        <w:rPr>
          <w:color w:val="000000"/>
          <w:sz w:val="28"/>
          <w:szCs w:val="28"/>
          <w:lang w:val="kk-KZ"/>
        </w:rPr>
        <w:t>(</w:t>
      </w:r>
      <w:r>
        <w:rPr>
          <w:color w:val="000000"/>
          <w:sz w:val="28"/>
          <w:szCs w:val="28"/>
          <w:lang w:val="kk-KZ"/>
        </w:rPr>
        <w:t xml:space="preserve">ломбард </w:t>
      </w:r>
      <w:r w:rsidRPr="001737B1">
        <w:rPr>
          <w:color w:val="000000"/>
          <w:sz w:val="28"/>
          <w:szCs w:val="28"/>
          <w:lang w:val="kk-KZ"/>
        </w:rPr>
        <w:t>ұсынады)</w:t>
      </w:r>
      <w:r>
        <w:rPr>
          <w:color w:val="000000"/>
          <w:sz w:val="28"/>
          <w:szCs w:val="28"/>
          <w:lang w:val="kk-KZ"/>
        </w:rPr>
        <w:t xml:space="preserve">. </w:t>
      </w:r>
      <w:r w:rsidRPr="001737B1">
        <w:rPr>
          <w:color w:val="000000"/>
          <w:sz w:val="28"/>
          <w:szCs w:val="28"/>
          <w:lang w:val="kk-KZ"/>
        </w:rPr>
        <w:t xml:space="preserve">  </w:t>
      </w:r>
      <w:r w:rsidRPr="00B36BED">
        <w:rPr>
          <w:sz w:val="28"/>
          <w:szCs w:val="28"/>
          <w:lang w:val="kk-KZ"/>
        </w:rPr>
        <w:t xml:space="preserve"> </w:t>
      </w:r>
    </w:p>
    <w:p w:rsidR="00B36BED" w:rsidRPr="00BD21AC" w:rsidRDefault="00B36BED" w:rsidP="00BD21AC">
      <w:pPr>
        <w:ind w:left="709"/>
        <w:jc w:val="both"/>
        <w:rPr>
          <w:color w:val="000000"/>
          <w:sz w:val="28"/>
          <w:szCs w:val="28"/>
          <w:lang w:val="kk-KZ"/>
        </w:rPr>
      </w:pPr>
    </w:p>
    <w:p w:rsidR="00D61AF5" w:rsidRDefault="00D61AF5" w:rsidP="00046B50">
      <w:pPr>
        <w:ind w:firstLine="400"/>
        <w:jc w:val="right"/>
        <w:rPr>
          <w:rFonts w:eastAsia="Times New Roman"/>
          <w:sz w:val="28"/>
          <w:szCs w:val="28"/>
          <w:lang w:val="kk-KZ"/>
        </w:rPr>
      </w:pPr>
    </w:p>
    <w:p w:rsidR="000346D6" w:rsidRDefault="000346D6">
      <w:pPr>
        <w:rPr>
          <w:rFonts w:eastAsia="Times New Roman"/>
          <w:bCs/>
          <w:color w:val="000000"/>
          <w:sz w:val="28"/>
          <w:szCs w:val="28"/>
          <w:lang w:val="kk-KZ"/>
        </w:rPr>
      </w:pPr>
      <w:r>
        <w:rPr>
          <w:rFonts w:eastAsia="Times New Roman"/>
          <w:bCs/>
          <w:color w:val="000000"/>
          <w:sz w:val="28"/>
          <w:szCs w:val="28"/>
          <w:lang w:val="kk-KZ"/>
        </w:rPr>
        <w:br w:type="page"/>
      </w:r>
    </w:p>
    <w:p w:rsidR="00D61AF5" w:rsidRPr="003B1603" w:rsidRDefault="00D61AF5" w:rsidP="00D61AF5">
      <w:pPr>
        <w:widowControl w:val="0"/>
        <w:ind w:right="-2"/>
        <w:jc w:val="right"/>
        <w:rPr>
          <w:rFonts w:eastAsia="Times New Roman"/>
          <w:bCs/>
          <w:color w:val="000000"/>
          <w:sz w:val="28"/>
          <w:szCs w:val="28"/>
          <w:lang w:val="kk-KZ"/>
        </w:rPr>
      </w:pPr>
      <w:r w:rsidRPr="003B1603">
        <w:rPr>
          <w:rFonts w:eastAsia="Times New Roman"/>
          <w:bCs/>
          <w:color w:val="000000"/>
          <w:sz w:val="28"/>
          <w:szCs w:val="28"/>
          <w:lang w:val="kk-KZ"/>
        </w:rPr>
        <w:lastRenderedPageBreak/>
        <w:t>Қазақстан Республикасы</w:t>
      </w:r>
    </w:p>
    <w:p w:rsidR="00D61AF5" w:rsidRPr="003B1603" w:rsidRDefault="00D61AF5" w:rsidP="00D61AF5">
      <w:pPr>
        <w:keepNext/>
        <w:keepLines/>
        <w:autoSpaceDE w:val="0"/>
        <w:autoSpaceDN w:val="0"/>
        <w:adjustRightInd w:val="0"/>
        <w:ind w:left="5529"/>
        <w:jc w:val="right"/>
        <w:rPr>
          <w:rFonts w:eastAsia="Times New Roman"/>
          <w:bCs/>
          <w:color w:val="000000"/>
          <w:sz w:val="28"/>
          <w:szCs w:val="28"/>
          <w:lang w:val="kk-KZ"/>
        </w:rPr>
      </w:pPr>
      <w:r w:rsidRPr="003B1603">
        <w:rPr>
          <w:rFonts w:eastAsia="Times New Roman"/>
          <w:bCs/>
          <w:color w:val="000000"/>
          <w:sz w:val="28"/>
          <w:szCs w:val="28"/>
          <w:lang w:val="kk-KZ"/>
        </w:rPr>
        <w:t>Ұлттық Банкі Басқармасының</w:t>
      </w:r>
    </w:p>
    <w:p w:rsidR="00D61AF5" w:rsidRPr="003B1603" w:rsidRDefault="00047F46" w:rsidP="00D61AF5">
      <w:pPr>
        <w:ind w:firstLine="709"/>
        <w:jc w:val="right"/>
        <w:rPr>
          <w:rFonts w:eastAsia="Times New Roman"/>
          <w:color w:val="000000"/>
          <w:sz w:val="28"/>
          <w:szCs w:val="28"/>
          <w:lang w:val="kk-KZ"/>
        </w:rPr>
      </w:pPr>
      <w:r w:rsidRPr="00047F46">
        <w:rPr>
          <w:rFonts w:eastAsia="Times New Roman"/>
          <w:color w:val="000000"/>
          <w:sz w:val="28"/>
          <w:szCs w:val="28"/>
          <w:lang w:val="kk-KZ"/>
        </w:rPr>
        <w:t>2019 жылғы «28» қарашадағы</w:t>
      </w:r>
    </w:p>
    <w:p w:rsidR="00D61AF5" w:rsidRPr="003B1603" w:rsidRDefault="00047F46" w:rsidP="00D61AF5">
      <w:pPr>
        <w:jc w:val="right"/>
        <w:rPr>
          <w:rFonts w:eastAsia="Times New Roman"/>
          <w:bCs/>
          <w:color w:val="000000"/>
          <w:sz w:val="28"/>
          <w:szCs w:val="28"/>
          <w:lang w:val="kk-KZ"/>
        </w:rPr>
      </w:pPr>
      <w:r>
        <w:rPr>
          <w:rFonts w:eastAsia="Times New Roman"/>
          <w:color w:val="000000"/>
          <w:sz w:val="28"/>
          <w:szCs w:val="28"/>
          <w:lang w:val="kk-KZ"/>
        </w:rPr>
        <w:t>№ 222</w:t>
      </w:r>
      <w:r w:rsidR="00D61AF5" w:rsidRPr="003B1603">
        <w:rPr>
          <w:rFonts w:eastAsia="Times New Roman"/>
          <w:bCs/>
          <w:color w:val="000000"/>
          <w:sz w:val="28"/>
          <w:szCs w:val="28"/>
          <w:lang w:val="kk-KZ"/>
        </w:rPr>
        <w:t xml:space="preserve"> қаулысына</w:t>
      </w:r>
    </w:p>
    <w:p w:rsidR="00D61AF5" w:rsidRPr="00707356" w:rsidRDefault="00D61AF5" w:rsidP="00D61AF5">
      <w:pPr>
        <w:ind w:left="6804"/>
        <w:jc w:val="right"/>
        <w:rPr>
          <w:rFonts w:eastAsia="Times New Roman"/>
          <w:color w:val="000000"/>
          <w:sz w:val="28"/>
          <w:szCs w:val="28"/>
          <w:lang w:val="kk-KZ"/>
        </w:rPr>
      </w:pPr>
      <w:r>
        <w:rPr>
          <w:rFonts w:eastAsia="Times New Roman"/>
          <w:bCs/>
          <w:color w:val="000000"/>
          <w:sz w:val="28"/>
          <w:szCs w:val="28"/>
          <w:lang w:val="kk-KZ"/>
        </w:rPr>
        <w:t>2</w:t>
      </w:r>
      <w:r w:rsidRPr="003B1603">
        <w:rPr>
          <w:rFonts w:eastAsia="Times New Roman"/>
          <w:bCs/>
          <w:color w:val="000000"/>
          <w:sz w:val="28"/>
          <w:szCs w:val="28"/>
          <w:lang w:val="kk-KZ"/>
        </w:rPr>
        <w:t>-қосымша</w:t>
      </w:r>
      <w:r w:rsidRPr="00707356">
        <w:rPr>
          <w:rFonts w:eastAsia="Times New Roman"/>
          <w:color w:val="000000"/>
          <w:sz w:val="28"/>
          <w:szCs w:val="28"/>
          <w:lang w:val="kk-KZ"/>
        </w:rPr>
        <w:t xml:space="preserve"> </w:t>
      </w:r>
    </w:p>
    <w:p w:rsidR="00E44F4F" w:rsidRPr="00AE1E02" w:rsidRDefault="00E44F4F" w:rsidP="008D5FA1">
      <w:pPr>
        <w:jc w:val="center"/>
        <w:textAlignment w:val="baseline"/>
        <w:rPr>
          <w:color w:val="000000"/>
          <w:sz w:val="28"/>
          <w:szCs w:val="28"/>
          <w:lang w:val="kk-KZ"/>
        </w:rPr>
      </w:pPr>
    </w:p>
    <w:p w:rsidR="00D61AF5" w:rsidRDefault="00D61AF5" w:rsidP="004D23B5">
      <w:pPr>
        <w:jc w:val="center"/>
        <w:rPr>
          <w:rFonts w:eastAsia="Times New Roman"/>
          <w:sz w:val="28"/>
          <w:szCs w:val="28"/>
          <w:lang w:val="kk-KZ"/>
        </w:rPr>
      </w:pPr>
    </w:p>
    <w:p w:rsidR="00D61AF5" w:rsidRPr="00D61AF5" w:rsidRDefault="00D61AF5" w:rsidP="00D61AF5">
      <w:pPr>
        <w:jc w:val="center"/>
        <w:textAlignment w:val="baseline"/>
        <w:rPr>
          <w:rFonts w:eastAsia="Times New Roman"/>
          <w:sz w:val="28"/>
          <w:szCs w:val="28"/>
          <w:lang w:val="kk-KZ"/>
        </w:rPr>
      </w:pPr>
      <w:r w:rsidRPr="00D61AF5">
        <w:rPr>
          <w:rFonts w:eastAsia="Times New Roman"/>
          <w:sz w:val="28"/>
          <w:szCs w:val="28"/>
          <w:lang w:val="kk-KZ"/>
        </w:rPr>
        <w:t> </w:t>
      </w:r>
      <w:r w:rsidRPr="00D61AF5">
        <w:rPr>
          <w:rFonts w:eastAsia="Times New Roman"/>
          <w:bCs/>
          <w:color w:val="000000"/>
          <w:sz w:val="28"/>
          <w:szCs w:val="24"/>
          <w:lang w:val="kk-KZ"/>
        </w:rPr>
        <w:t>Әкімшілік деректерді жинауға арналған</w:t>
      </w:r>
      <w:r w:rsidRPr="00D61AF5">
        <w:rPr>
          <w:rFonts w:eastAsia="Times New Roman"/>
          <w:b/>
          <w:bCs/>
          <w:color w:val="000000"/>
          <w:sz w:val="28"/>
          <w:szCs w:val="24"/>
          <w:lang w:val="kk-KZ"/>
        </w:rPr>
        <w:t xml:space="preserve"> </w:t>
      </w:r>
      <w:r w:rsidRPr="00D61AF5">
        <w:rPr>
          <w:rFonts w:eastAsia="Times New Roman"/>
          <w:bCs/>
          <w:color w:val="000000"/>
          <w:sz w:val="28"/>
          <w:szCs w:val="24"/>
          <w:lang w:val="kk-KZ"/>
        </w:rPr>
        <w:t>нысан</w:t>
      </w:r>
    </w:p>
    <w:p w:rsidR="00D61AF5" w:rsidRPr="00D61AF5" w:rsidRDefault="00D61AF5" w:rsidP="00D61AF5">
      <w:pPr>
        <w:jc w:val="center"/>
        <w:rPr>
          <w:rFonts w:eastAsia="Times New Roman"/>
          <w:bCs/>
          <w:sz w:val="28"/>
          <w:szCs w:val="28"/>
          <w:lang w:val="kk-KZ"/>
        </w:rPr>
      </w:pPr>
    </w:p>
    <w:p w:rsidR="002C331C" w:rsidRDefault="002C331C" w:rsidP="002C331C">
      <w:pPr>
        <w:jc w:val="both"/>
        <w:rPr>
          <w:color w:val="000000"/>
          <w:sz w:val="28"/>
          <w:szCs w:val="28"/>
          <w:highlight w:val="yellow"/>
          <w:lang w:val="kk-KZ"/>
        </w:rPr>
      </w:pPr>
      <w:r>
        <w:rPr>
          <w:color w:val="000000"/>
          <w:sz w:val="28"/>
          <w:szCs w:val="28"/>
          <w:lang w:val="kk-KZ"/>
        </w:rPr>
        <w:t>Ұ</w:t>
      </w:r>
      <w:r w:rsidRPr="002B5378">
        <w:rPr>
          <w:color w:val="000000"/>
          <w:sz w:val="28"/>
          <w:szCs w:val="28"/>
          <w:lang w:val="kk-KZ"/>
        </w:rPr>
        <w:t>сын</w:t>
      </w:r>
      <w:r>
        <w:rPr>
          <w:color w:val="000000"/>
          <w:sz w:val="28"/>
          <w:szCs w:val="28"/>
          <w:lang w:val="kk-KZ"/>
        </w:rPr>
        <w:t>ыл</w:t>
      </w:r>
      <w:r w:rsidRPr="002B5378">
        <w:rPr>
          <w:color w:val="000000"/>
          <w:sz w:val="28"/>
          <w:szCs w:val="28"/>
          <w:lang w:val="kk-KZ"/>
        </w:rPr>
        <w:t>ады: Қазақстан Республикасы Ұлттық Банкі</w:t>
      </w:r>
      <w:r>
        <w:rPr>
          <w:color w:val="000000"/>
          <w:sz w:val="28"/>
          <w:szCs w:val="28"/>
          <w:lang w:val="kk-KZ"/>
        </w:rPr>
        <w:t>нің аумақтық филиалы</w:t>
      </w:r>
    </w:p>
    <w:p w:rsidR="002C331C" w:rsidRPr="00D9458B" w:rsidRDefault="002C331C" w:rsidP="002C331C">
      <w:pPr>
        <w:widowControl w:val="0"/>
        <w:autoSpaceDE w:val="0"/>
        <w:autoSpaceDN w:val="0"/>
        <w:adjustRightInd w:val="0"/>
        <w:contextualSpacing/>
        <w:jc w:val="both"/>
        <w:rPr>
          <w:bCs/>
          <w:sz w:val="28"/>
          <w:szCs w:val="28"/>
          <w:lang w:val="kk-KZ"/>
        </w:rPr>
      </w:pPr>
      <w:r w:rsidRPr="00D9458B">
        <w:rPr>
          <w:rStyle w:val="s1"/>
          <w:rFonts w:ascii="Times New Roman" w:hAnsi="Times New Roman" w:cs="Times New Roman"/>
          <w:b w:val="0"/>
          <w:color w:val="auto"/>
          <w:sz w:val="28"/>
          <w:szCs w:val="28"/>
          <w:lang w:val="kk-KZ"/>
        </w:rPr>
        <w:t xml:space="preserve">Әкімшілік деректерді жинауға арналған </w:t>
      </w:r>
      <w:r w:rsidRPr="00D9458B">
        <w:rPr>
          <w:sz w:val="28"/>
          <w:szCs w:val="28"/>
          <w:lang w:val="kk-KZ"/>
        </w:rPr>
        <w:t xml:space="preserve">нысан </w:t>
      </w:r>
      <w:hyperlink r:id="rId12" w:history="1">
        <w:r w:rsidRPr="00D9458B">
          <w:rPr>
            <w:rStyle w:val="ac"/>
            <w:color w:val="auto"/>
            <w:sz w:val="28"/>
            <w:szCs w:val="28"/>
            <w:u w:val="none"/>
            <w:lang w:val="kk-KZ"/>
          </w:rPr>
          <w:t>www.nationalbank.kz</w:t>
        </w:r>
      </w:hyperlink>
      <w:r w:rsidRPr="00D9458B">
        <w:rPr>
          <w:rStyle w:val="ac"/>
          <w:color w:val="auto"/>
          <w:sz w:val="28"/>
          <w:szCs w:val="28"/>
          <w:u w:val="none"/>
          <w:lang w:val="kk-KZ"/>
        </w:rPr>
        <w:t xml:space="preserve">. </w:t>
      </w:r>
      <w:r w:rsidRPr="00D9458B">
        <w:rPr>
          <w:bCs/>
          <w:sz w:val="28"/>
          <w:szCs w:val="28"/>
        </w:rPr>
        <w:t>интернет-</w:t>
      </w:r>
      <w:proofErr w:type="spellStart"/>
      <w:r w:rsidRPr="00D9458B">
        <w:rPr>
          <w:bCs/>
          <w:sz w:val="28"/>
          <w:szCs w:val="28"/>
        </w:rPr>
        <w:t>ресур</w:t>
      </w:r>
      <w:proofErr w:type="spellEnd"/>
      <w:proofErr w:type="gramStart"/>
      <w:r w:rsidRPr="00D9458B">
        <w:rPr>
          <w:bCs/>
          <w:sz w:val="28"/>
          <w:szCs w:val="28"/>
          <w:lang w:val="en-US"/>
        </w:rPr>
        <w:t>c</w:t>
      </w:r>
      <w:proofErr w:type="spellStart"/>
      <w:proofErr w:type="gramEnd"/>
      <w:r w:rsidRPr="00D9458B">
        <w:rPr>
          <w:bCs/>
          <w:sz w:val="28"/>
          <w:szCs w:val="28"/>
          <w:lang w:val="kk-KZ"/>
        </w:rPr>
        <w:t>ында</w:t>
      </w:r>
      <w:proofErr w:type="spellEnd"/>
      <w:r w:rsidRPr="00D9458B">
        <w:rPr>
          <w:bCs/>
          <w:sz w:val="28"/>
          <w:szCs w:val="28"/>
          <w:lang w:val="kk-KZ"/>
        </w:rPr>
        <w:t xml:space="preserve"> орналастырылған</w:t>
      </w:r>
    </w:p>
    <w:p w:rsidR="00D61AF5" w:rsidRPr="00D61AF5" w:rsidRDefault="00D61AF5" w:rsidP="00D61AF5">
      <w:pPr>
        <w:rPr>
          <w:rFonts w:eastAsia="Times New Roman"/>
          <w:bCs/>
          <w:sz w:val="28"/>
          <w:szCs w:val="28"/>
          <w:lang w:val="kk-KZ"/>
        </w:rPr>
      </w:pPr>
    </w:p>
    <w:p w:rsidR="00D61AF5" w:rsidRDefault="00D61AF5" w:rsidP="00D61AF5">
      <w:pPr>
        <w:jc w:val="center"/>
        <w:rPr>
          <w:rFonts w:eastAsia="Times New Roman"/>
          <w:sz w:val="28"/>
          <w:szCs w:val="28"/>
          <w:lang w:val="kk-KZ"/>
        </w:rPr>
      </w:pPr>
      <w:r>
        <w:rPr>
          <w:color w:val="000000"/>
          <w:sz w:val="28"/>
          <w:szCs w:val="28"/>
          <w:lang w:val="kk-KZ"/>
        </w:rPr>
        <w:t>Жеке және заңды тұлғаларға берілген микрокредиттер бойынша активтерді сыныптау туралы есеп</w:t>
      </w:r>
    </w:p>
    <w:p w:rsidR="00D61AF5" w:rsidRDefault="00D61AF5" w:rsidP="00D61AF5">
      <w:pPr>
        <w:jc w:val="center"/>
        <w:rPr>
          <w:rFonts w:eastAsia="Times New Roman"/>
          <w:sz w:val="28"/>
          <w:szCs w:val="28"/>
          <w:lang w:val="kk-KZ"/>
        </w:rPr>
      </w:pPr>
    </w:p>
    <w:p w:rsidR="00D61AF5" w:rsidRPr="00D61AF5" w:rsidRDefault="00D61AF5" w:rsidP="00D61AF5">
      <w:pPr>
        <w:rPr>
          <w:rFonts w:eastAsia="Times New Roman"/>
          <w:sz w:val="28"/>
          <w:szCs w:val="28"/>
          <w:lang w:val="kk-KZ"/>
        </w:rPr>
      </w:pPr>
      <w:r w:rsidRPr="00D61AF5">
        <w:rPr>
          <w:rFonts w:eastAsia="Times New Roman"/>
          <w:bCs/>
          <w:color w:val="000000"/>
          <w:sz w:val="28"/>
          <w:szCs w:val="28"/>
          <w:lang w:val="kk-KZ"/>
        </w:rPr>
        <w:t>Әкімшілік деректер нысанының и</w:t>
      </w:r>
      <w:r w:rsidRPr="00D61AF5">
        <w:rPr>
          <w:rFonts w:eastAsia="Times New Roman"/>
          <w:color w:val="000000"/>
          <w:sz w:val="28"/>
          <w:szCs w:val="28"/>
          <w:lang w:val="kk-KZ"/>
        </w:rPr>
        <w:t>ндексі</w:t>
      </w:r>
      <w:r w:rsidRPr="00D61AF5">
        <w:rPr>
          <w:rFonts w:eastAsia="Times New Roman"/>
          <w:sz w:val="28"/>
          <w:szCs w:val="28"/>
          <w:lang w:val="kk-KZ"/>
        </w:rPr>
        <w:t>: M_MFO</w:t>
      </w:r>
    </w:p>
    <w:p w:rsidR="00D61AF5" w:rsidRPr="00D61AF5" w:rsidRDefault="00D61AF5" w:rsidP="00D61AF5">
      <w:pPr>
        <w:jc w:val="both"/>
        <w:rPr>
          <w:rFonts w:eastAsia="Times New Roman"/>
          <w:sz w:val="28"/>
          <w:szCs w:val="28"/>
          <w:lang w:val="kk-KZ"/>
        </w:rPr>
      </w:pPr>
    </w:p>
    <w:p w:rsidR="00D61AF5" w:rsidRDefault="00D61AF5" w:rsidP="00D61AF5">
      <w:pPr>
        <w:jc w:val="both"/>
        <w:rPr>
          <w:rFonts w:eastAsia="Times New Roman"/>
          <w:color w:val="000000"/>
          <w:sz w:val="28"/>
          <w:szCs w:val="28"/>
          <w:lang w:val="kk-KZ"/>
        </w:rPr>
      </w:pPr>
      <w:r w:rsidRPr="00D61AF5">
        <w:rPr>
          <w:rFonts w:eastAsia="Times New Roman"/>
          <w:bCs/>
          <w:color w:val="000000"/>
          <w:sz w:val="28"/>
          <w:szCs w:val="28"/>
          <w:lang w:val="kk-KZ"/>
        </w:rPr>
        <w:t>Кезеңділігі</w:t>
      </w:r>
      <w:r w:rsidRPr="00D61AF5">
        <w:rPr>
          <w:rFonts w:eastAsia="Times New Roman"/>
          <w:color w:val="000000"/>
          <w:sz w:val="28"/>
          <w:szCs w:val="28"/>
          <w:lang w:val="kk-KZ"/>
        </w:rPr>
        <w:t>: тоқсан сайын</w:t>
      </w:r>
    </w:p>
    <w:p w:rsidR="00D61AF5" w:rsidRPr="00D61AF5" w:rsidRDefault="00D61AF5" w:rsidP="00D61AF5">
      <w:pPr>
        <w:jc w:val="both"/>
        <w:rPr>
          <w:rFonts w:eastAsia="Times New Roman"/>
          <w:sz w:val="28"/>
          <w:szCs w:val="28"/>
          <w:lang w:val="kk-KZ"/>
        </w:rPr>
      </w:pPr>
    </w:p>
    <w:p w:rsidR="002C331C" w:rsidRPr="00DA14C4" w:rsidRDefault="002C331C" w:rsidP="002C331C">
      <w:pPr>
        <w:jc w:val="both"/>
        <w:rPr>
          <w:rStyle w:val="s0"/>
          <w:sz w:val="28"/>
          <w:szCs w:val="28"/>
          <w:lang w:val="kk-KZ"/>
        </w:rPr>
      </w:pPr>
      <w:r w:rsidRPr="00DA14C4">
        <w:rPr>
          <w:sz w:val="28"/>
          <w:szCs w:val="28"/>
          <w:lang w:val="kk-KZ"/>
        </w:rPr>
        <w:t xml:space="preserve">Есепті кезең: 20__ </w:t>
      </w:r>
      <w:r>
        <w:rPr>
          <w:sz w:val="28"/>
          <w:szCs w:val="28"/>
          <w:lang w:val="kk-KZ"/>
        </w:rPr>
        <w:t>___</w:t>
      </w:r>
      <w:r w:rsidRPr="00DA14C4">
        <w:rPr>
          <w:sz w:val="28"/>
          <w:szCs w:val="28"/>
          <w:lang w:val="kk-KZ"/>
        </w:rPr>
        <w:t>___________ жағдай бойынша</w:t>
      </w:r>
    </w:p>
    <w:p w:rsidR="002C331C" w:rsidRPr="00C0412B" w:rsidRDefault="002C331C" w:rsidP="002C331C">
      <w:pPr>
        <w:rPr>
          <w:rFonts w:eastAsia="Times New Roman"/>
          <w:sz w:val="28"/>
          <w:szCs w:val="28"/>
          <w:lang w:val="kk-KZ"/>
        </w:rPr>
      </w:pPr>
    </w:p>
    <w:p w:rsidR="002C331C" w:rsidRPr="00C0412B" w:rsidRDefault="002C331C" w:rsidP="002C331C">
      <w:pPr>
        <w:rPr>
          <w:rFonts w:eastAsia="Times New Roman"/>
          <w:sz w:val="28"/>
          <w:szCs w:val="28"/>
          <w:lang w:val="kk-KZ"/>
        </w:rPr>
      </w:pPr>
      <w:r>
        <w:rPr>
          <w:sz w:val="28"/>
          <w:szCs w:val="28"/>
          <w:lang w:val="kk-KZ"/>
        </w:rPr>
        <w:t xml:space="preserve">Есепті </w:t>
      </w:r>
      <w:r w:rsidRPr="00DA14C4">
        <w:rPr>
          <w:sz w:val="28"/>
          <w:szCs w:val="28"/>
          <w:lang w:val="kk-KZ"/>
        </w:rPr>
        <w:t>ұсынатын тұлғалар тобы</w:t>
      </w:r>
      <w:r w:rsidRPr="00C0412B">
        <w:rPr>
          <w:rFonts w:eastAsia="Times New Roman"/>
          <w:sz w:val="28"/>
          <w:szCs w:val="28"/>
          <w:lang w:val="kk-KZ"/>
        </w:rPr>
        <w:t xml:space="preserve">: </w:t>
      </w:r>
      <w:proofErr w:type="spellStart"/>
      <w:r>
        <w:rPr>
          <w:rFonts w:eastAsia="Times New Roman"/>
          <w:sz w:val="28"/>
          <w:szCs w:val="28"/>
          <w:lang w:val="kk-KZ"/>
        </w:rPr>
        <w:t>микроқаржы</w:t>
      </w:r>
      <w:proofErr w:type="spellEnd"/>
      <w:r>
        <w:rPr>
          <w:rFonts w:eastAsia="Times New Roman"/>
          <w:sz w:val="28"/>
          <w:szCs w:val="28"/>
          <w:lang w:val="kk-KZ"/>
        </w:rPr>
        <w:t xml:space="preserve"> ұйымы</w:t>
      </w:r>
      <w:r w:rsidRPr="00C0412B">
        <w:rPr>
          <w:rFonts w:eastAsia="Times New Roman"/>
          <w:sz w:val="28"/>
          <w:szCs w:val="28"/>
          <w:lang w:val="kk-KZ"/>
        </w:rPr>
        <w:t xml:space="preserve"> </w:t>
      </w:r>
    </w:p>
    <w:p w:rsidR="002C331C" w:rsidRPr="00C0412B" w:rsidRDefault="002C331C" w:rsidP="002C331C">
      <w:pPr>
        <w:rPr>
          <w:rFonts w:eastAsia="Times New Roman"/>
          <w:sz w:val="28"/>
          <w:szCs w:val="28"/>
          <w:lang w:val="kk-KZ"/>
        </w:rPr>
      </w:pPr>
    </w:p>
    <w:p w:rsidR="002C331C" w:rsidRPr="00D61AF5" w:rsidRDefault="002C331C" w:rsidP="002C331C">
      <w:pPr>
        <w:jc w:val="both"/>
        <w:rPr>
          <w:rFonts w:eastAsia="Times New Roman"/>
          <w:sz w:val="28"/>
          <w:szCs w:val="28"/>
          <w:lang w:val="kk-KZ"/>
        </w:rPr>
      </w:pPr>
      <w:r w:rsidRPr="00C0412B">
        <w:rPr>
          <w:color w:val="000000"/>
          <w:sz w:val="28"/>
          <w:szCs w:val="28"/>
          <w:lang w:val="kk-KZ"/>
        </w:rPr>
        <w:t xml:space="preserve">Ұсыну мерзімі: </w:t>
      </w:r>
      <w:r w:rsidRPr="00D61AF5">
        <w:rPr>
          <w:rFonts w:eastAsia="Times New Roman"/>
          <w:sz w:val="28"/>
          <w:szCs w:val="28"/>
          <w:lang w:val="kk-KZ"/>
        </w:rPr>
        <w:t xml:space="preserve">тоқсан сайын, есепті тоқсаннан кейінгі айдың </w:t>
      </w:r>
      <w:r>
        <w:rPr>
          <w:rFonts w:eastAsia="Times New Roman"/>
          <w:sz w:val="28"/>
          <w:szCs w:val="28"/>
          <w:lang w:val="kk-KZ"/>
        </w:rPr>
        <w:t xml:space="preserve">20 (жиырмасыншы) </w:t>
      </w:r>
      <w:r w:rsidRPr="00D61AF5">
        <w:rPr>
          <w:rFonts w:eastAsia="Times New Roman"/>
          <w:sz w:val="28"/>
          <w:szCs w:val="28"/>
          <w:lang w:val="kk-KZ"/>
        </w:rPr>
        <w:t>күнінен кешіктірмей</w:t>
      </w:r>
    </w:p>
    <w:p w:rsidR="002C331C" w:rsidRPr="00D61AF5" w:rsidRDefault="002C331C" w:rsidP="00D61AF5">
      <w:pPr>
        <w:jc w:val="both"/>
        <w:rPr>
          <w:rFonts w:eastAsia="Times New Roman"/>
          <w:sz w:val="28"/>
          <w:szCs w:val="28"/>
          <w:lang w:val="kk-KZ"/>
        </w:rPr>
      </w:pPr>
    </w:p>
    <w:p w:rsidR="000346D6" w:rsidRDefault="000346D6">
      <w:pPr>
        <w:rPr>
          <w:rFonts w:eastAsia="Times New Roman"/>
          <w:sz w:val="28"/>
          <w:szCs w:val="28"/>
          <w:lang w:val="kk-KZ"/>
        </w:rPr>
      </w:pPr>
      <w:r>
        <w:rPr>
          <w:rFonts w:eastAsia="Times New Roman"/>
          <w:sz w:val="28"/>
          <w:szCs w:val="28"/>
          <w:lang w:val="kk-KZ"/>
        </w:rPr>
        <w:br w:type="page"/>
      </w:r>
    </w:p>
    <w:p w:rsidR="004D23B5" w:rsidRPr="00490565" w:rsidRDefault="003F57F3" w:rsidP="004D23B5">
      <w:pPr>
        <w:jc w:val="right"/>
        <w:textAlignment w:val="baseline"/>
        <w:rPr>
          <w:rFonts w:eastAsia="Times New Roman"/>
          <w:sz w:val="28"/>
          <w:szCs w:val="28"/>
        </w:rPr>
      </w:pPr>
      <w:r>
        <w:rPr>
          <w:rFonts w:eastAsia="Times New Roman"/>
          <w:sz w:val="28"/>
          <w:szCs w:val="28"/>
          <w:lang w:val="kk-KZ"/>
        </w:rPr>
        <w:lastRenderedPageBreak/>
        <w:t>Нысан</w:t>
      </w:r>
    </w:p>
    <w:p w:rsidR="0055356A" w:rsidRPr="00490565" w:rsidRDefault="0055356A" w:rsidP="004D23B5">
      <w:pPr>
        <w:jc w:val="right"/>
        <w:textAlignment w:val="baseline"/>
        <w:rPr>
          <w:rFonts w:eastAsia="Times New Roman"/>
          <w:sz w:val="24"/>
          <w:szCs w:val="24"/>
        </w:rPr>
      </w:pPr>
    </w:p>
    <w:p w:rsidR="00630698" w:rsidRPr="00490565" w:rsidRDefault="0055356A" w:rsidP="004C4E5D">
      <w:pPr>
        <w:jc w:val="right"/>
        <w:textAlignment w:val="baseline"/>
        <w:rPr>
          <w:rFonts w:eastAsia="Times New Roman"/>
          <w:sz w:val="24"/>
          <w:szCs w:val="24"/>
        </w:rPr>
      </w:pPr>
      <w:r w:rsidRPr="00490565">
        <w:rPr>
          <w:rFonts w:eastAsia="Times New Roman"/>
          <w:sz w:val="24"/>
          <w:szCs w:val="24"/>
        </w:rPr>
        <w:t>(</w:t>
      </w:r>
      <w:r w:rsidR="00B027D4">
        <w:rPr>
          <w:rFonts w:eastAsia="Times New Roman"/>
          <w:sz w:val="24"/>
          <w:szCs w:val="24"/>
          <w:lang w:val="kk-KZ"/>
        </w:rPr>
        <w:t>мың теңгемен</w:t>
      </w:r>
      <w:r w:rsidRPr="00490565">
        <w:rPr>
          <w:rFonts w:eastAsia="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1"/>
        <w:gridCol w:w="2120"/>
        <w:gridCol w:w="864"/>
        <w:gridCol w:w="887"/>
        <w:gridCol w:w="1277"/>
        <w:gridCol w:w="991"/>
        <w:gridCol w:w="1418"/>
        <w:gridCol w:w="708"/>
        <w:gridCol w:w="764"/>
      </w:tblGrid>
      <w:tr w:rsidR="004C4E5D" w:rsidRPr="007E1422" w:rsidTr="009C09F5">
        <w:trPr>
          <w:jc w:val="center"/>
        </w:trPr>
        <w:tc>
          <w:tcPr>
            <w:tcW w:w="370" w:type="pct"/>
            <w:tcMar>
              <w:top w:w="0" w:type="dxa"/>
              <w:left w:w="108" w:type="dxa"/>
              <w:bottom w:w="0" w:type="dxa"/>
              <w:right w:w="108" w:type="dxa"/>
            </w:tcMar>
          </w:tcPr>
          <w:p w:rsidR="009C09F5" w:rsidRPr="007E1422" w:rsidRDefault="009C09F5" w:rsidP="004C4E5D">
            <w:pPr>
              <w:jc w:val="center"/>
              <w:rPr>
                <w:rFonts w:eastAsia="Times New Roman"/>
                <w:color w:val="000000"/>
                <w:sz w:val="24"/>
                <w:szCs w:val="24"/>
              </w:rPr>
            </w:pPr>
          </w:p>
          <w:p w:rsidR="009C09F5" w:rsidRPr="007E1422" w:rsidRDefault="003F57F3" w:rsidP="004C4E5D">
            <w:pPr>
              <w:jc w:val="center"/>
              <w:rPr>
                <w:rFonts w:eastAsia="Times New Roman"/>
                <w:color w:val="000000"/>
                <w:sz w:val="24"/>
                <w:szCs w:val="24"/>
                <w:lang w:val="kk-KZ"/>
              </w:rPr>
            </w:pPr>
            <w:proofErr w:type="spellStart"/>
            <w:r w:rsidRPr="007E1422">
              <w:rPr>
                <w:rFonts w:eastAsia="Times New Roman"/>
                <w:color w:val="000000"/>
                <w:sz w:val="24"/>
                <w:szCs w:val="24"/>
                <w:lang w:val="kk-KZ"/>
              </w:rPr>
              <w:t>р/с</w:t>
            </w:r>
            <w:proofErr w:type="spellEnd"/>
          </w:p>
          <w:p w:rsidR="004C4E5D" w:rsidRPr="007E1422" w:rsidRDefault="009C09F5" w:rsidP="003F57F3">
            <w:pPr>
              <w:jc w:val="center"/>
              <w:rPr>
                <w:rFonts w:eastAsia="Times New Roman"/>
                <w:sz w:val="24"/>
                <w:szCs w:val="24"/>
              </w:rPr>
            </w:pPr>
            <w:r w:rsidRPr="007E1422">
              <w:rPr>
                <w:rFonts w:eastAsia="Times New Roman"/>
                <w:color w:val="000000"/>
                <w:sz w:val="24"/>
                <w:szCs w:val="24"/>
              </w:rPr>
              <w:t xml:space="preserve">№ </w:t>
            </w:r>
          </w:p>
        </w:tc>
        <w:tc>
          <w:tcPr>
            <w:tcW w:w="1087" w:type="pct"/>
            <w:tcMar>
              <w:top w:w="0" w:type="dxa"/>
              <w:left w:w="108" w:type="dxa"/>
              <w:bottom w:w="0" w:type="dxa"/>
              <w:right w:w="108" w:type="dxa"/>
            </w:tcMar>
          </w:tcPr>
          <w:p w:rsidR="00D61AF5" w:rsidRPr="007E1422" w:rsidRDefault="00D61AF5" w:rsidP="00D61AF5">
            <w:pPr>
              <w:jc w:val="center"/>
              <w:textAlignment w:val="baseline"/>
              <w:rPr>
                <w:rFonts w:eastAsia="Times New Roman"/>
                <w:color w:val="000000"/>
                <w:sz w:val="24"/>
                <w:szCs w:val="24"/>
                <w:lang w:val="kk-KZ"/>
              </w:rPr>
            </w:pPr>
            <w:r w:rsidRPr="007E1422">
              <w:rPr>
                <w:rFonts w:eastAsia="Times New Roman"/>
                <w:color w:val="000000"/>
                <w:sz w:val="24"/>
                <w:szCs w:val="24"/>
                <w:lang w:val="kk-KZ"/>
              </w:rPr>
              <w:t>Сыныптауға сәйкес берілген микрокредиттер бойынша шартты міндеттемелер тобы</w:t>
            </w:r>
          </w:p>
          <w:p w:rsidR="004C4E5D" w:rsidRPr="007E1422" w:rsidRDefault="004C4E5D" w:rsidP="00C36E9A">
            <w:pPr>
              <w:jc w:val="center"/>
              <w:rPr>
                <w:rFonts w:eastAsia="Times New Roman"/>
                <w:color w:val="000000"/>
                <w:sz w:val="24"/>
                <w:szCs w:val="24"/>
              </w:rPr>
            </w:pPr>
          </w:p>
        </w:tc>
        <w:tc>
          <w:tcPr>
            <w:tcW w:w="443" w:type="pct"/>
            <w:tcMar>
              <w:top w:w="0" w:type="dxa"/>
              <w:left w:w="108" w:type="dxa"/>
              <w:bottom w:w="0" w:type="dxa"/>
              <w:right w:w="108" w:type="dxa"/>
            </w:tcMar>
          </w:tcPr>
          <w:p w:rsidR="00B027D4" w:rsidRPr="007E1422" w:rsidRDefault="00B027D4" w:rsidP="00B027D4">
            <w:pPr>
              <w:jc w:val="center"/>
              <w:rPr>
                <w:rFonts w:eastAsia="Times New Roman"/>
                <w:color w:val="000000"/>
                <w:sz w:val="24"/>
                <w:szCs w:val="24"/>
                <w:lang w:val="kk-KZ"/>
              </w:rPr>
            </w:pPr>
            <w:r w:rsidRPr="007E1422">
              <w:rPr>
                <w:rFonts w:eastAsia="Times New Roman"/>
                <w:color w:val="000000"/>
                <w:sz w:val="24"/>
                <w:szCs w:val="24"/>
                <w:lang w:val="kk-KZ"/>
              </w:rPr>
              <w:t>Негіз</w:t>
            </w:r>
          </w:p>
          <w:p w:rsidR="00FD740F" w:rsidRPr="007E1422" w:rsidRDefault="00B027D4" w:rsidP="00B027D4">
            <w:pPr>
              <w:jc w:val="center"/>
              <w:rPr>
                <w:rFonts w:eastAsia="Times New Roman"/>
                <w:color w:val="000000"/>
                <w:sz w:val="24"/>
                <w:szCs w:val="24"/>
                <w:lang w:val="kk-KZ"/>
              </w:rPr>
            </w:pPr>
            <w:proofErr w:type="spellStart"/>
            <w:r w:rsidRPr="007E1422">
              <w:rPr>
                <w:rFonts w:eastAsia="Times New Roman"/>
                <w:color w:val="000000"/>
                <w:sz w:val="24"/>
                <w:szCs w:val="24"/>
                <w:lang w:val="kk-KZ"/>
              </w:rPr>
              <w:t>гі</w:t>
            </w:r>
            <w:proofErr w:type="spellEnd"/>
            <w:r w:rsidRPr="007E1422">
              <w:rPr>
                <w:rFonts w:eastAsia="Times New Roman"/>
                <w:color w:val="000000"/>
                <w:sz w:val="24"/>
                <w:szCs w:val="24"/>
                <w:lang w:val="kk-KZ"/>
              </w:rPr>
              <w:t xml:space="preserve"> </w:t>
            </w:r>
            <w:proofErr w:type="spellStart"/>
            <w:r w:rsidRPr="007E1422">
              <w:rPr>
                <w:rFonts w:eastAsia="Times New Roman"/>
                <w:color w:val="000000"/>
                <w:sz w:val="24"/>
                <w:szCs w:val="24"/>
                <w:lang w:val="kk-KZ"/>
              </w:rPr>
              <w:t>бо</w:t>
            </w:r>
            <w:proofErr w:type="spellEnd"/>
          </w:p>
          <w:p w:rsidR="00FD740F" w:rsidRPr="007E1422" w:rsidRDefault="00B027D4" w:rsidP="00B027D4">
            <w:pPr>
              <w:jc w:val="center"/>
              <w:rPr>
                <w:rFonts w:eastAsia="Times New Roman"/>
                <w:color w:val="000000"/>
                <w:sz w:val="24"/>
                <w:szCs w:val="24"/>
                <w:lang w:val="kk-KZ"/>
              </w:rPr>
            </w:pPr>
            <w:proofErr w:type="spellStart"/>
            <w:r w:rsidRPr="007E1422">
              <w:rPr>
                <w:rFonts w:eastAsia="Times New Roman"/>
                <w:color w:val="000000"/>
                <w:sz w:val="24"/>
                <w:szCs w:val="24"/>
                <w:lang w:val="kk-KZ"/>
              </w:rPr>
              <w:t>рыш</w:t>
            </w:r>
            <w:proofErr w:type="spellEnd"/>
          </w:p>
          <w:p w:rsidR="00B027D4" w:rsidRPr="007E1422" w:rsidRDefault="00B027D4" w:rsidP="00B027D4">
            <w:pPr>
              <w:jc w:val="center"/>
              <w:rPr>
                <w:rFonts w:eastAsia="Times New Roman"/>
                <w:color w:val="000000"/>
                <w:sz w:val="24"/>
                <w:szCs w:val="24"/>
                <w:lang w:val="kk-KZ"/>
              </w:rPr>
            </w:pPr>
            <w:r w:rsidRPr="007E1422">
              <w:rPr>
                <w:rFonts w:eastAsia="Times New Roman"/>
                <w:color w:val="000000"/>
                <w:sz w:val="24"/>
                <w:szCs w:val="24"/>
                <w:lang w:val="kk-KZ"/>
              </w:rPr>
              <w:t>тың бар</w:t>
            </w:r>
          </w:p>
          <w:p w:rsidR="00B027D4" w:rsidRPr="007E1422" w:rsidRDefault="00B027D4" w:rsidP="00B027D4">
            <w:pPr>
              <w:jc w:val="center"/>
              <w:rPr>
                <w:rFonts w:eastAsia="Times New Roman"/>
                <w:color w:val="000000"/>
                <w:sz w:val="24"/>
                <w:szCs w:val="24"/>
                <w:lang w:val="kk-KZ"/>
              </w:rPr>
            </w:pPr>
            <w:r w:rsidRPr="007E1422">
              <w:rPr>
                <w:rFonts w:eastAsia="Times New Roman"/>
                <w:color w:val="000000"/>
                <w:sz w:val="24"/>
                <w:szCs w:val="24"/>
                <w:lang w:val="kk-KZ"/>
              </w:rPr>
              <w:t>лық сома</w:t>
            </w:r>
          </w:p>
          <w:p w:rsidR="004C4E5D" w:rsidRPr="007E1422" w:rsidRDefault="00B027D4" w:rsidP="00B027D4">
            <w:pPr>
              <w:jc w:val="center"/>
              <w:rPr>
                <w:rFonts w:eastAsia="Times New Roman"/>
                <w:color w:val="000000"/>
                <w:sz w:val="24"/>
                <w:szCs w:val="24"/>
              </w:rPr>
            </w:pPr>
            <w:proofErr w:type="spellStart"/>
            <w:r w:rsidRPr="007E1422">
              <w:rPr>
                <w:rFonts w:eastAsia="Times New Roman"/>
                <w:color w:val="000000"/>
                <w:sz w:val="24"/>
                <w:szCs w:val="24"/>
                <w:lang w:val="kk-KZ"/>
              </w:rPr>
              <w:t>сы</w:t>
            </w:r>
            <w:proofErr w:type="spellEnd"/>
          </w:p>
        </w:tc>
        <w:tc>
          <w:tcPr>
            <w:tcW w:w="455" w:type="pct"/>
            <w:tcMar>
              <w:top w:w="0" w:type="dxa"/>
              <w:left w:w="108" w:type="dxa"/>
              <w:bottom w:w="0" w:type="dxa"/>
              <w:right w:w="108" w:type="dxa"/>
            </w:tcMar>
          </w:tcPr>
          <w:p w:rsidR="00B027D4" w:rsidRPr="007E1422" w:rsidRDefault="00B027D4" w:rsidP="00B027D4">
            <w:pPr>
              <w:jc w:val="center"/>
              <w:rPr>
                <w:rFonts w:eastAsia="Times New Roman"/>
                <w:color w:val="000000"/>
                <w:sz w:val="24"/>
                <w:szCs w:val="24"/>
                <w:lang w:val="kk-KZ"/>
              </w:rPr>
            </w:pPr>
            <w:r w:rsidRPr="007E1422">
              <w:rPr>
                <w:rFonts w:eastAsia="Times New Roman"/>
                <w:color w:val="000000"/>
                <w:sz w:val="24"/>
                <w:szCs w:val="24"/>
                <w:lang w:val="kk-KZ"/>
              </w:rPr>
              <w:t>Есеп</w:t>
            </w:r>
          </w:p>
          <w:p w:rsidR="00B027D4" w:rsidRPr="007E1422" w:rsidRDefault="00B027D4" w:rsidP="00B027D4">
            <w:pPr>
              <w:jc w:val="center"/>
              <w:rPr>
                <w:rFonts w:eastAsia="Times New Roman"/>
                <w:color w:val="000000"/>
                <w:sz w:val="24"/>
                <w:szCs w:val="24"/>
                <w:lang w:val="kk-KZ"/>
              </w:rPr>
            </w:pPr>
            <w:r w:rsidRPr="007E1422">
              <w:rPr>
                <w:rFonts w:eastAsia="Times New Roman"/>
                <w:color w:val="000000"/>
                <w:sz w:val="24"/>
                <w:szCs w:val="24"/>
                <w:lang w:val="kk-KZ"/>
              </w:rPr>
              <w:t>телген сый</w:t>
            </w:r>
          </w:p>
          <w:p w:rsidR="00B027D4" w:rsidRPr="007E1422" w:rsidRDefault="00B027D4" w:rsidP="00B027D4">
            <w:pPr>
              <w:jc w:val="center"/>
              <w:rPr>
                <w:rFonts w:eastAsia="Times New Roman"/>
                <w:color w:val="000000"/>
                <w:sz w:val="24"/>
                <w:szCs w:val="24"/>
                <w:lang w:val="kk-KZ"/>
              </w:rPr>
            </w:pPr>
            <w:r w:rsidRPr="007E1422">
              <w:rPr>
                <w:rFonts w:eastAsia="Times New Roman"/>
                <w:color w:val="000000"/>
                <w:sz w:val="24"/>
                <w:szCs w:val="24"/>
                <w:lang w:val="kk-KZ"/>
              </w:rPr>
              <w:t>ақы сома</w:t>
            </w:r>
          </w:p>
          <w:p w:rsidR="004C4E5D" w:rsidRPr="007E1422" w:rsidRDefault="00B027D4" w:rsidP="00B027D4">
            <w:pPr>
              <w:jc w:val="center"/>
              <w:rPr>
                <w:rFonts w:eastAsia="Times New Roman"/>
                <w:color w:val="000000"/>
                <w:sz w:val="24"/>
                <w:szCs w:val="24"/>
              </w:rPr>
            </w:pPr>
            <w:proofErr w:type="spellStart"/>
            <w:r w:rsidRPr="007E1422">
              <w:rPr>
                <w:rFonts w:eastAsia="Times New Roman"/>
                <w:color w:val="000000"/>
                <w:sz w:val="24"/>
                <w:szCs w:val="24"/>
                <w:lang w:val="kk-KZ"/>
              </w:rPr>
              <w:t>сы</w:t>
            </w:r>
            <w:proofErr w:type="spellEnd"/>
          </w:p>
        </w:tc>
        <w:tc>
          <w:tcPr>
            <w:tcW w:w="655" w:type="pct"/>
            <w:tcMar>
              <w:top w:w="0" w:type="dxa"/>
              <w:left w:w="108" w:type="dxa"/>
              <w:bottom w:w="0" w:type="dxa"/>
              <w:right w:w="108" w:type="dxa"/>
            </w:tcMar>
          </w:tcPr>
          <w:p w:rsidR="00B027D4" w:rsidRPr="007E1422" w:rsidRDefault="004C4E5D" w:rsidP="00B027D4">
            <w:pPr>
              <w:jc w:val="center"/>
              <w:rPr>
                <w:rFonts w:eastAsia="Times New Roman"/>
                <w:color w:val="000000"/>
                <w:sz w:val="24"/>
                <w:szCs w:val="24"/>
                <w:lang w:val="kk-KZ"/>
              </w:rPr>
            </w:pPr>
            <w:proofErr w:type="gramStart"/>
            <w:r w:rsidRPr="007E1422">
              <w:rPr>
                <w:rFonts w:eastAsia="Times New Roman"/>
                <w:color w:val="000000"/>
                <w:sz w:val="24"/>
                <w:szCs w:val="24"/>
              </w:rPr>
              <w:t>Дисконт (</w:t>
            </w:r>
            <w:r w:rsidR="00B027D4" w:rsidRPr="007E1422">
              <w:rPr>
                <w:rFonts w:eastAsia="Times New Roman"/>
                <w:color w:val="000000"/>
                <w:sz w:val="24"/>
                <w:szCs w:val="24"/>
                <w:lang w:val="kk-KZ"/>
              </w:rPr>
              <w:t>сыйлық</w:t>
            </w:r>
            <w:proofErr w:type="gramEnd"/>
          </w:p>
          <w:p w:rsidR="004C4E5D" w:rsidRPr="007E1422" w:rsidRDefault="00B027D4" w:rsidP="00B027D4">
            <w:pPr>
              <w:jc w:val="center"/>
              <w:rPr>
                <w:rFonts w:eastAsia="Times New Roman"/>
                <w:color w:val="000000"/>
                <w:sz w:val="24"/>
                <w:szCs w:val="24"/>
              </w:rPr>
            </w:pPr>
            <w:r w:rsidRPr="007E1422">
              <w:rPr>
                <w:rFonts w:eastAsia="Times New Roman"/>
                <w:color w:val="000000"/>
                <w:sz w:val="24"/>
                <w:szCs w:val="24"/>
                <w:lang w:val="kk-KZ"/>
              </w:rPr>
              <w:t>ақы)</w:t>
            </w:r>
          </w:p>
        </w:tc>
        <w:tc>
          <w:tcPr>
            <w:tcW w:w="508" w:type="pct"/>
            <w:tcMar>
              <w:top w:w="0" w:type="dxa"/>
              <w:left w:w="108" w:type="dxa"/>
              <w:bottom w:w="0" w:type="dxa"/>
              <w:right w:w="108" w:type="dxa"/>
            </w:tcMar>
          </w:tcPr>
          <w:p w:rsidR="00B027D4" w:rsidRPr="007E1422" w:rsidRDefault="00B027D4" w:rsidP="00B027D4">
            <w:pPr>
              <w:jc w:val="center"/>
              <w:rPr>
                <w:rFonts w:eastAsia="Times New Roman"/>
                <w:color w:val="000000"/>
                <w:sz w:val="24"/>
                <w:szCs w:val="24"/>
                <w:lang w:val="kk-KZ"/>
              </w:rPr>
            </w:pPr>
            <w:r w:rsidRPr="007E1422">
              <w:rPr>
                <w:rFonts w:eastAsia="Times New Roman"/>
                <w:color w:val="000000"/>
                <w:sz w:val="24"/>
                <w:szCs w:val="24"/>
                <w:lang w:val="kk-KZ"/>
              </w:rPr>
              <w:t>Уақтылы өтеме</w:t>
            </w:r>
          </w:p>
          <w:p w:rsidR="00B027D4" w:rsidRPr="007E1422" w:rsidRDefault="00B027D4" w:rsidP="00B027D4">
            <w:pPr>
              <w:jc w:val="center"/>
              <w:rPr>
                <w:rFonts w:eastAsia="Times New Roman"/>
                <w:color w:val="000000"/>
                <w:sz w:val="24"/>
                <w:szCs w:val="24"/>
                <w:lang w:val="kk-KZ"/>
              </w:rPr>
            </w:pPr>
            <w:r w:rsidRPr="007E1422">
              <w:rPr>
                <w:rFonts w:eastAsia="Times New Roman"/>
                <w:color w:val="000000"/>
                <w:sz w:val="24"/>
                <w:szCs w:val="24"/>
                <w:lang w:val="kk-KZ"/>
              </w:rPr>
              <w:t>гені үшін тұрақ</w:t>
            </w:r>
          </w:p>
          <w:p w:rsidR="00B027D4" w:rsidRPr="007E1422" w:rsidRDefault="00B027D4" w:rsidP="00B027D4">
            <w:pPr>
              <w:jc w:val="center"/>
              <w:rPr>
                <w:rFonts w:eastAsia="Times New Roman"/>
                <w:color w:val="000000"/>
                <w:sz w:val="24"/>
                <w:szCs w:val="24"/>
                <w:lang w:val="kk-KZ"/>
              </w:rPr>
            </w:pPr>
            <w:r w:rsidRPr="007E1422">
              <w:rPr>
                <w:rFonts w:eastAsia="Times New Roman"/>
                <w:color w:val="000000"/>
                <w:sz w:val="24"/>
                <w:szCs w:val="24"/>
                <w:lang w:val="kk-KZ"/>
              </w:rPr>
              <w:t>сыздық айыбы (айып</w:t>
            </w:r>
          </w:p>
          <w:p w:rsidR="00B027D4" w:rsidRPr="007E1422" w:rsidRDefault="00B027D4" w:rsidP="00B027D4">
            <w:pPr>
              <w:jc w:val="center"/>
              <w:rPr>
                <w:rFonts w:eastAsia="Times New Roman"/>
                <w:color w:val="000000"/>
                <w:sz w:val="24"/>
                <w:szCs w:val="24"/>
                <w:lang w:val="kk-KZ"/>
              </w:rPr>
            </w:pPr>
            <w:r w:rsidRPr="007E1422">
              <w:rPr>
                <w:rFonts w:eastAsia="Times New Roman"/>
                <w:color w:val="000000"/>
                <w:sz w:val="24"/>
                <w:szCs w:val="24"/>
                <w:lang w:val="kk-KZ"/>
              </w:rPr>
              <w:t>пұл, өсім</w:t>
            </w:r>
          </w:p>
          <w:p w:rsidR="004C4E5D" w:rsidRPr="007E1422" w:rsidRDefault="00B027D4" w:rsidP="00B027D4">
            <w:pPr>
              <w:jc w:val="center"/>
              <w:rPr>
                <w:rFonts w:eastAsia="Times New Roman"/>
                <w:color w:val="000000"/>
                <w:sz w:val="24"/>
                <w:szCs w:val="24"/>
              </w:rPr>
            </w:pPr>
            <w:r w:rsidRPr="007E1422">
              <w:rPr>
                <w:rFonts w:eastAsia="Times New Roman"/>
                <w:color w:val="000000"/>
                <w:sz w:val="24"/>
                <w:szCs w:val="24"/>
                <w:lang w:val="kk-KZ"/>
              </w:rPr>
              <w:t>пұл)</w:t>
            </w:r>
          </w:p>
        </w:tc>
        <w:tc>
          <w:tcPr>
            <w:tcW w:w="727" w:type="pct"/>
            <w:tcMar>
              <w:top w:w="0" w:type="dxa"/>
              <w:left w:w="108" w:type="dxa"/>
              <w:bottom w:w="0" w:type="dxa"/>
              <w:right w:w="108" w:type="dxa"/>
            </w:tcMar>
          </w:tcPr>
          <w:p w:rsidR="00B027D4" w:rsidRPr="007E1422" w:rsidRDefault="00B027D4" w:rsidP="00B027D4">
            <w:pPr>
              <w:jc w:val="center"/>
              <w:rPr>
                <w:rFonts w:eastAsia="Times New Roman"/>
                <w:color w:val="000000"/>
                <w:sz w:val="24"/>
                <w:szCs w:val="24"/>
                <w:lang w:val="kk-KZ"/>
              </w:rPr>
            </w:pPr>
            <w:r w:rsidRPr="007E1422">
              <w:rPr>
                <w:rFonts w:eastAsia="Times New Roman"/>
                <w:color w:val="000000"/>
                <w:sz w:val="24"/>
                <w:szCs w:val="24"/>
                <w:lang w:val="kk-KZ"/>
              </w:rPr>
              <w:t>П</w:t>
            </w:r>
            <w:proofErr w:type="spellStart"/>
            <w:r w:rsidR="004C4E5D" w:rsidRPr="007E1422">
              <w:rPr>
                <w:rFonts w:eastAsia="Times New Roman"/>
                <w:color w:val="000000"/>
                <w:sz w:val="24"/>
                <w:szCs w:val="24"/>
              </w:rPr>
              <w:t>ровизи</w:t>
            </w:r>
            <w:proofErr w:type="spellEnd"/>
            <w:r w:rsidRPr="007E1422">
              <w:rPr>
                <w:rFonts w:eastAsia="Times New Roman"/>
                <w:color w:val="000000"/>
                <w:sz w:val="24"/>
                <w:szCs w:val="24"/>
                <w:lang w:val="kk-KZ"/>
              </w:rPr>
              <w:t>я</w:t>
            </w:r>
          </w:p>
          <w:p w:rsidR="00B027D4" w:rsidRPr="007E1422" w:rsidRDefault="00B027D4" w:rsidP="00B027D4">
            <w:pPr>
              <w:jc w:val="center"/>
              <w:rPr>
                <w:rFonts w:eastAsia="Times New Roman"/>
                <w:color w:val="000000"/>
                <w:sz w:val="24"/>
                <w:szCs w:val="24"/>
                <w:lang w:val="kk-KZ"/>
              </w:rPr>
            </w:pPr>
            <w:proofErr w:type="spellStart"/>
            <w:r w:rsidRPr="007E1422">
              <w:rPr>
                <w:rFonts w:eastAsia="Times New Roman"/>
                <w:color w:val="000000"/>
                <w:sz w:val="24"/>
                <w:szCs w:val="24"/>
                <w:lang w:val="kk-KZ"/>
              </w:rPr>
              <w:t>лардың</w:t>
            </w:r>
            <w:proofErr w:type="spellEnd"/>
            <w:r w:rsidRPr="007E1422">
              <w:rPr>
                <w:rFonts w:eastAsia="Times New Roman"/>
                <w:color w:val="000000"/>
                <w:sz w:val="24"/>
                <w:szCs w:val="24"/>
                <w:lang w:val="kk-KZ"/>
              </w:rPr>
              <w:t xml:space="preserve"> мөлшері</w:t>
            </w:r>
          </w:p>
          <w:p w:rsidR="004C4E5D" w:rsidRPr="007E1422" w:rsidRDefault="00B027D4" w:rsidP="00B027D4">
            <w:pPr>
              <w:jc w:val="center"/>
              <w:rPr>
                <w:rFonts w:eastAsia="Times New Roman"/>
                <w:color w:val="000000"/>
                <w:sz w:val="24"/>
                <w:szCs w:val="24"/>
              </w:rPr>
            </w:pPr>
            <w:r w:rsidRPr="007E1422">
              <w:rPr>
                <w:rFonts w:eastAsia="Times New Roman"/>
                <w:color w:val="000000"/>
                <w:sz w:val="24"/>
                <w:szCs w:val="24"/>
                <w:lang w:val="kk-KZ"/>
              </w:rPr>
              <w:t>(пайызбен)</w:t>
            </w:r>
          </w:p>
        </w:tc>
        <w:tc>
          <w:tcPr>
            <w:tcW w:w="363" w:type="pct"/>
            <w:tcMar>
              <w:top w:w="0" w:type="dxa"/>
              <w:left w:w="108" w:type="dxa"/>
              <w:bottom w:w="0" w:type="dxa"/>
              <w:right w:w="108" w:type="dxa"/>
            </w:tcMar>
          </w:tcPr>
          <w:p w:rsidR="00B027D4" w:rsidRPr="007E1422" w:rsidRDefault="00B027D4" w:rsidP="00B027D4">
            <w:pPr>
              <w:jc w:val="center"/>
              <w:rPr>
                <w:rFonts w:eastAsia="Times New Roman"/>
                <w:color w:val="000000"/>
                <w:sz w:val="24"/>
                <w:szCs w:val="24"/>
                <w:lang w:val="kk-KZ"/>
              </w:rPr>
            </w:pPr>
            <w:r w:rsidRPr="007E1422">
              <w:rPr>
                <w:rFonts w:eastAsia="Times New Roman"/>
                <w:color w:val="000000"/>
                <w:sz w:val="24"/>
                <w:szCs w:val="24"/>
                <w:lang w:val="kk-KZ"/>
              </w:rPr>
              <w:t>Нақты</w:t>
            </w:r>
          </w:p>
          <w:p w:rsidR="00B027D4" w:rsidRPr="007E1422" w:rsidRDefault="00B027D4" w:rsidP="00B027D4">
            <w:pPr>
              <w:jc w:val="center"/>
              <w:rPr>
                <w:rFonts w:eastAsia="Times New Roman"/>
                <w:color w:val="000000"/>
                <w:sz w:val="24"/>
                <w:szCs w:val="24"/>
                <w:lang w:val="kk-KZ"/>
              </w:rPr>
            </w:pPr>
            <w:proofErr w:type="spellStart"/>
            <w:r w:rsidRPr="007E1422">
              <w:rPr>
                <w:rFonts w:eastAsia="Times New Roman"/>
                <w:color w:val="000000"/>
                <w:sz w:val="24"/>
                <w:szCs w:val="24"/>
                <w:lang w:val="kk-KZ"/>
              </w:rPr>
              <w:t>жа</w:t>
            </w:r>
            <w:proofErr w:type="spellEnd"/>
          </w:p>
          <w:p w:rsidR="00B027D4" w:rsidRPr="007E1422" w:rsidRDefault="00B027D4" w:rsidP="00B027D4">
            <w:pPr>
              <w:jc w:val="center"/>
              <w:rPr>
                <w:rFonts w:eastAsia="Times New Roman"/>
                <w:color w:val="000000"/>
                <w:sz w:val="24"/>
                <w:szCs w:val="24"/>
                <w:lang w:val="kk-KZ"/>
              </w:rPr>
            </w:pPr>
            <w:r w:rsidRPr="007E1422">
              <w:rPr>
                <w:rFonts w:eastAsia="Times New Roman"/>
                <w:color w:val="000000"/>
                <w:sz w:val="24"/>
                <w:szCs w:val="24"/>
                <w:lang w:val="kk-KZ"/>
              </w:rPr>
              <w:t>сал</w:t>
            </w:r>
          </w:p>
          <w:p w:rsidR="00B027D4" w:rsidRPr="007E1422" w:rsidRDefault="00B027D4" w:rsidP="00B027D4">
            <w:pPr>
              <w:jc w:val="center"/>
              <w:rPr>
                <w:rFonts w:eastAsia="Times New Roman"/>
                <w:color w:val="000000"/>
                <w:sz w:val="24"/>
                <w:szCs w:val="24"/>
                <w:lang w:val="kk-KZ"/>
              </w:rPr>
            </w:pPr>
            <w:proofErr w:type="spellStart"/>
            <w:r w:rsidRPr="007E1422">
              <w:rPr>
                <w:rFonts w:eastAsia="Times New Roman"/>
                <w:color w:val="000000"/>
                <w:sz w:val="24"/>
                <w:szCs w:val="24"/>
                <w:lang w:val="kk-KZ"/>
              </w:rPr>
              <w:t>ған</w:t>
            </w:r>
            <w:proofErr w:type="spellEnd"/>
            <w:r w:rsidRPr="007E1422">
              <w:rPr>
                <w:rFonts w:eastAsia="Times New Roman"/>
                <w:color w:val="000000"/>
                <w:sz w:val="24"/>
                <w:szCs w:val="24"/>
                <w:lang w:val="kk-KZ"/>
              </w:rPr>
              <w:t xml:space="preserve"> </w:t>
            </w:r>
            <w:proofErr w:type="spellStart"/>
            <w:r w:rsidRPr="007E1422">
              <w:rPr>
                <w:rFonts w:eastAsia="Times New Roman"/>
                <w:color w:val="000000"/>
                <w:sz w:val="24"/>
                <w:szCs w:val="24"/>
                <w:lang w:val="kk-KZ"/>
              </w:rPr>
              <w:t>про</w:t>
            </w:r>
            <w:proofErr w:type="spellEnd"/>
          </w:p>
          <w:p w:rsidR="00B027D4" w:rsidRPr="007E1422" w:rsidRDefault="00B027D4" w:rsidP="00B027D4">
            <w:pPr>
              <w:jc w:val="center"/>
              <w:rPr>
                <w:rFonts w:eastAsia="Times New Roman"/>
                <w:color w:val="000000"/>
                <w:sz w:val="24"/>
                <w:szCs w:val="24"/>
                <w:lang w:val="kk-KZ"/>
              </w:rPr>
            </w:pPr>
            <w:proofErr w:type="spellStart"/>
            <w:r w:rsidRPr="007E1422">
              <w:rPr>
                <w:rFonts w:eastAsia="Times New Roman"/>
                <w:color w:val="000000"/>
                <w:sz w:val="24"/>
                <w:szCs w:val="24"/>
                <w:lang w:val="kk-KZ"/>
              </w:rPr>
              <w:t>ви</w:t>
            </w:r>
            <w:proofErr w:type="spellEnd"/>
          </w:p>
          <w:p w:rsidR="00B027D4" w:rsidRPr="007E1422" w:rsidRDefault="00B027D4" w:rsidP="00B027D4">
            <w:pPr>
              <w:jc w:val="center"/>
              <w:rPr>
                <w:rFonts w:eastAsia="Times New Roman"/>
                <w:color w:val="000000"/>
                <w:sz w:val="24"/>
                <w:szCs w:val="24"/>
                <w:lang w:val="kk-KZ"/>
              </w:rPr>
            </w:pPr>
            <w:r w:rsidRPr="007E1422">
              <w:rPr>
                <w:rFonts w:eastAsia="Times New Roman"/>
                <w:color w:val="000000"/>
                <w:sz w:val="24"/>
                <w:szCs w:val="24"/>
                <w:lang w:val="kk-KZ"/>
              </w:rPr>
              <w:t>зия</w:t>
            </w:r>
          </w:p>
          <w:p w:rsidR="00B027D4" w:rsidRPr="007E1422" w:rsidRDefault="00B027D4" w:rsidP="00B027D4">
            <w:pPr>
              <w:jc w:val="center"/>
              <w:rPr>
                <w:rFonts w:eastAsia="Times New Roman"/>
                <w:color w:val="000000"/>
                <w:sz w:val="24"/>
                <w:szCs w:val="24"/>
                <w:lang w:val="kk-KZ"/>
              </w:rPr>
            </w:pPr>
            <w:proofErr w:type="spellStart"/>
            <w:r w:rsidRPr="007E1422">
              <w:rPr>
                <w:rFonts w:eastAsia="Times New Roman"/>
                <w:color w:val="000000"/>
                <w:sz w:val="24"/>
                <w:szCs w:val="24"/>
                <w:lang w:val="kk-KZ"/>
              </w:rPr>
              <w:t>лар</w:t>
            </w:r>
            <w:proofErr w:type="spellEnd"/>
          </w:p>
          <w:p w:rsidR="00B027D4" w:rsidRPr="007E1422" w:rsidRDefault="00B027D4" w:rsidP="00B027D4">
            <w:pPr>
              <w:jc w:val="center"/>
              <w:rPr>
                <w:rFonts w:eastAsia="Times New Roman"/>
                <w:color w:val="000000"/>
                <w:sz w:val="24"/>
                <w:szCs w:val="24"/>
                <w:lang w:val="kk-KZ"/>
              </w:rPr>
            </w:pPr>
            <w:proofErr w:type="spellStart"/>
            <w:r w:rsidRPr="007E1422">
              <w:rPr>
                <w:rFonts w:eastAsia="Times New Roman"/>
                <w:color w:val="000000"/>
                <w:sz w:val="24"/>
                <w:szCs w:val="24"/>
                <w:lang w:val="kk-KZ"/>
              </w:rPr>
              <w:t>дың</w:t>
            </w:r>
            <w:proofErr w:type="spellEnd"/>
            <w:r w:rsidRPr="007E1422">
              <w:rPr>
                <w:rFonts w:eastAsia="Times New Roman"/>
                <w:color w:val="000000"/>
                <w:sz w:val="24"/>
                <w:szCs w:val="24"/>
                <w:lang w:val="kk-KZ"/>
              </w:rPr>
              <w:t xml:space="preserve"> бар</w:t>
            </w:r>
          </w:p>
          <w:p w:rsidR="004C4E5D" w:rsidRPr="007E1422" w:rsidRDefault="00B027D4" w:rsidP="00A27D56">
            <w:pPr>
              <w:jc w:val="center"/>
              <w:rPr>
                <w:rFonts w:eastAsia="Times New Roman"/>
                <w:color w:val="000000"/>
                <w:sz w:val="24"/>
                <w:szCs w:val="24"/>
              </w:rPr>
            </w:pPr>
            <w:r w:rsidRPr="007E1422">
              <w:rPr>
                <w:rFonts w:eastAsia="Times New Roman"/>
                <w:color w:val="000000"/>
                <w:sz w:val="24"/>
                <w:szCs w:val="24"/>
                <w:lang w:val="kk-KZ"/>
              </w:rPr>
              <w:t>лық сомасы</w:t>
            </w:r>
          </w:p>
        </w:tc>
        <w:tc>
          <w:tcPr>
            <w:tcW w:w="392" w:type="pct"/>
          </w:tcPr>
          <w:p w:rsidR="004C4E5D" w:rsidRPr="007E1422" w:rsidRDefault="00A27D56" w:rsidP="00A27D56">
            <w:pPr>
              <w:jc w:val="center"/>
              <w:rPr>
                <w:rFonts w:eastAsia="Times New Roman"/>
                <w:color w:val="000000"/>
                <w:sz w:val="24"/>
                <w:szCs w:val="24"/>
              </w:rPr>
            </w:pPr>
            <w:r w:rsidRPr="007E1422">
              <w:rPr>
                <w:rFonts w:eastAsia="Times New Roman"/>
                <w:color w:val="000000"/>
                <w:sz w:val="24"/>
                <w:szCs w:val="24"/>
                <w:lang w:val="kk-KZ"/>
              </w:rPr>
              <w:t>Қамтамасыз ету құны</w:t>
            </w:r>
          </w:p>
        </w:tc>
      </w:tr>
      <w:tr w:rsidR="004C4E5D" w:rsidRPr="007E1422" w:rsidTr="009C09F5">
        <w:trPr>
          <w:jc w:val="center"/>
        </w:trPr>
        <w:tc>
          <w:tcPr>
            <w:tcW w:w="370" w:type="pct"/>
            <w:tcMar>
              <w:top w:w="0" w:type="dxa"/>
              <w:left w:w="108" w:type="dxa"/>
              <w:bottom w:w="0" w:type="dxa"/>
              <w:right w:w="108" w:type="dxa"/>
            </w:tcMar>
          </w:tcPr>
          <w:p w:rsidR="004C4E5D" w:rsidRPr="007E1422" w:rsidRDefault="004C4E5D" w:rsidP="000E7AED">
            <w:pPr>
              <w:jc w:val="center"/>
              <w:rPr>
                <w:rFonts w:eastAsia="Times New Roman"/>
                <w:sz w:val="24"/>
                <w:szCs w:val="24"/>
              </w:rPr>
            </w:pPr>
            <w:r w:rsidRPr="007E1422">
              <w:rPr>
                <w:rFonts w:eastAsia="Times New Roman"/>
                <w:sz w:val="24"/>
                <w:szCs w:val="24"/>
              </w:rPr>
              <w:t>1</w:t>
            </w:r>
          </w:p>
        </w:tc>
        <w:tc>
          <w:tcPr>
            <w:tcW w:w="1087" w:type="pct"/>
            <w:tcMar>
              <w:top w:w="0" w:type="dxa"/>
              <w:left w:w="108" w:type="dxa"/>
              <w:bottom w:w="0" w:type="dxa"/>
              <w:right w:w="108" w:type="dxa"/>
            </w:tcMar>
          </w:tcPr>
          <w:p w:rsidR="004C4E5D" w:rsidRPr="007E1422" w:rsidRDefault="004C4E5D" w:rsidP="00C36E9A">
            <w:pPr>
              <w:jc w:val="center"/>
              <w:rPr>
                <w:rFonts w:eastAsia="Times New Roman"/>
                <w:sz w:val="24"/>
                <w:szCs w:val="24"/>
              </w:rPr>
            </w:pPr>
            <w:r w:rsidRPr="007E1422">
              <w:rPr>
                <w:rFonts w:eastAsia="Times New Roman"/>
                <w:sz w:val="24"/>
                <w:szCs w:val="24"/>
              </w:rPr>
              <w:t>2</w:t>
            </w:r>
          </w:p>
        </w:tc>
        <w:tc>
          <w:tcPr>
            <w:tcW w:w="443" w:type="pct"/>
            <w:tcMar>
              <w:top w:w="0" w:type="dxa"/>
              <w:left w:w="108" w:type="dxa"/>
              <w:bottom w:w="0" w:type="dxa"/>
              <w:right w:w="108" w:type="dxa"/>
            </w:tcMar>
          </w:tcPr>
          <w:p w:rsidR="004C4E5D" w:rsidRPr="007E1422" w:rsidRDefault="004C4E5D" w:rsidP="00C36E9A">
            <w:pPr>
              <w:jc w:val="center"/>
              <w:rPr>
                <w:rFonts w:eastAsia="Times New Roman"/>
                <w:color w:val="000000"/>
                <w:sz w:val="24"/>
                <w:szCs w:val="24"/>
              </w:rPr>
            </w:pPr>
            <w:r w:rsidRPr="007E1422">
              <w:rPr>
                <w:rFonts w:eastAsia="Times New Roman"/>
                <w:color w:val="000000"/>
                <w:sz w:val="24"/>
                <w:szCs w:val="24"/>
              </w:rPr>
              <w:t>3</w:t>
            </w:r>
          </w:p>
        </w:tc>
        <w:tc>
          <w:tcPr>
            <w:tcW w:w="455" w:type="pct"/>
            <w:tcMar>
              <w:top w:w="0" w:type="dxa"/>
              <w:left w:w="108" w:type="dxa"/>
              <w:bottom w:w="0" w:type="dxa"/>
              <w:right w:w="108" w:type="dxa"/>
            </w:tcMar>
          </w:tcPr>
          <w:p w:rsidR="004C4E5D" w:rsidRPr="007E1422" w:rsidRDefault="004C4E5D" w:rsidP="00C36E9A">
            <w:pPr>
              <w:jc w:val="center"/>
              <w:rPr>
                <w:rFonts w:eastAsia="Times New Roman"/>
                <w:color w:val="000000"/>
                <w:sz w:val="24"/>
                <w:szCs w:val="24"/>
              </w:rPr>
            </w:pPr>
            <w:r w:rsidRPr="007E1422">
              <w:rPr>
                <w:rFonts w:eastAsia="Times New Roman"/>
                <w:color w:val="000000"/>
                <w:sz w:val="24"/>
                <w:szCs w:val="24"/>
              </w:rPr>
              <w:t>4</w:t>
            </w:r>
          </w:p>
        </w:tc>
        <w:tc>
          <w:tcPr>
            <w:tcW w:w="655" w:type="pct"/>
            <w:tcMar>
              <w:top w:w="0" w:type="dxa"/>
              <w:left w:w="108" w:type="dxa"/>
              <w:bottom w:w="0" w:type="dxa"/>
              <w:right w:w="108" w:type="dxa"/>
            </w:tcMar>
          </w:tcPr>
          <w:p w:rsidR="004C4E5D" w:rsidRPr="007E1422" w:rsidRDefault="004C4E5D" w:rsidP="00C36E9A">
            <w:pPr>
              <w:jc w:val="center"/>
              <w:rPr>
                <w:rFonts w:eastAsia="Times New Roman"/>
                <w:color w:val="000000"/>
                <w:sz w:val="24"/>
                <w:szCs w:val="24"/>
              </w:rPr>
            </w:pPr>
            <w:r w:rsidRPr="007E1422">
              <w:rPr>
                <w:rFonts w:eastAsia="Times New Roman"/>
                <w:color w:val="000000"/>
                <w:sz w:val="24"/>
                <w:szCs w:val="24"/>
              </w:rPr>
              <w:t>5</w:t>
            </w:r>
          </w:p>
        </w:tc>
        <w:tc>
          <w:tcPr>
            <w:tcW w:w="508" w:type="pct"/>
            <w:tcMar>
              <w:top w:w="0" w:type="dxa"/>
              <w:left w:w="108" w:type="dxa"/>
              <w:bottom w:w="0" w:type="dxa"/>
              <w:right w:w="108" w:type="dxa"/>
            </w:tcMar>
          </w:tcPr>
          <w:p w:rsidR="004C4E5D" w:rsidRPr="007E1422" w:rsidRDefault="004C4E5D" w:rsidP="00C36E9A">
            <w:pPr>
              <w:jc w:val="center"/>
              <w:rPr>
                <w:rFonts w:eastAsia="Times New Roman"/>
                <w:color w:val="000000"/>
                <w:sz w:val="24"/>
                <w:szCs w:val="24"/>
              </w:rPr>
            </w:pPr>
            <w:r w:rsidRPr="007E1422">
              <w:rPr>
                <w:rFonts w:eastAsia="Times New Roman"/>
                <w:color w:val="000000"/>
                <w:sz w:val="24"/>
                <w:szCs w:val="24"/>
              </w:rPr>
              <w:t>6</w:t>
            </w:r>
          </w:p>
        </w:tc>
        <w:tc>
          <w:tcPr>
            <w:tcW w:w="727" w:type="pct"/>
            <w:tcMar>
              <w:top w:w="0" w:type="dxa"/>
              <w:left w:w="108" w:type="dxa"/>
              <w:bottom w:w="0" w:type="dxa"/>
              <w:right w:w="108" w:type="dxa"/>
            </w:tcMar>
          </w:tcPr>
          <w:p w:rsidR="004C4E5D" w:rsidRPr="007E1422" w:rsidRDefault="004C4E5D" w:rsidP="00C36E9A">
            <w:pPr>
              <w:jc w:val="center"/>
              <w:rPr>
                <w:rFonts w:eastAsia="Times New Roman"/>
                <w:color w:val="000000"/>
                <w:sz w:val="24"/>
                <w:szCs w:val="24"/>
              </w:rPr>
            </w:pPr>
            <w:r w:rsidRPr="007E1422">
              <w:rPr>
                <w:rFonts w:eastAsia="Times New Roman"/>
                <w:color w:val="000000"/>
                <w:sz w:val="24"/>
                <w:szCs w:val="24"/>
              </w:rPr>
              <w:t>7</w:t>
            </w:r>
          </w:p>
        </w:tc>
        <w:tc>
          <w:tcPr>
            <w:tcW w:w="363" w:type="pct"/>
            <w:tcMar>
              <w:top w:w="0" w:type="dxa"/>
              <w:left w:w="108" w:type="dxa"/>
              <w:bottom w:w="0" w:type="dxa"/>
              <w:right w:w="108" w:type="dxa"/>
            </w:tcMar>
          </w:tcPr>
          <w:p w:rsidR="004C4E5D" w:rsidRPr="007E1422" w:rsidRDefault="004C4E5D" w:rsidP="00C36E9A">
            <w:pPr>
              <w:jc w:val="center"/>
              <w:rPr>
                <w:rFonts w:eastAsia="Times New Roman"/>
                <w:color w:val="000000"/>
                <w:sz w:val="24"/>
                <w:szCs w:val="24"/>
              </w:rPr>
            </w:pPr>
            <w:r w:rsidRPr="007E1422">
              <w:rPr>
                <w:rFonts w:eastAsia="Times New Roman"/>
                <w:color w:val="000000"/>
                <w:sz w:val="24"/>
                <w:szCs w:val="24"/>
              </w:rPr>
              <w:t>8</w:t>
            </w:r>
          </w:p>
        </w:tc>
        <w:tc>
          <w:tcPr>
            <w:tcW w:w="392" w:type="pct"/>
          </w:tcPr>
          <w:p w:rsidR="004C4E5D" w:rsidRPr="007E1422" w:rsidRDefault="004C4E5D" w:rsidP="00C36E9A">
            <w:pPr>
              <w:jc w:val="center"/>
              <w:rPr>
                <w:rFonts w:eastAsia="Times New Roman"/>
                <w:color w:val="000000"/>
                <w:sz w:val="24"/>
                <w:szCs w:val="24"/>
              </w:rPr>
            </w:pPr>
            <w:r w:rsidRPr="007E1422">
              <w:rPr>
                <w:rFonts w:eastAsia="Times New Roman"/>
                <w:color w:val="000000"/>
                <w:sz w:val="24"/>
                <w:szCs w:val="24"/>
              </w:rPr>
              <w:t>9</w:t>
            </w:r>
          </w:p>
        </w:tc>
      </w:tr>
      <w:tr w:rsidR="004C4E5D" w:rsidRPr="007E1422" w:rsidTr="009C09F5">
        <w:trPr>
          <w:jc w:val="center"/>
        </w:trPr>
        <w:tc>
          <w:tcPr>
            <w:tcW w:w="370" w:type="pct"/>
            <w:tcMar>
              <w:top w:w="0" w:type="dxa"/>
              <w:left w:w="108" w:type="dxa"/>
              <w:bottom w:w="0" w:type="dxa"/>
              <w:right w:w="108" w:type="dxa"/>
            </w:tcMar>
          </w:tcPr>
          <w:p w:rsidR="004C4E5D" w:rsidRPr="007E1422" w:rsidRDefault="004C4E5D" w:rsidP="004C4E5D">
            <w:pPr>
              <w:jc w:val="center"/>
              <w:rPr>
                <w:rFonts w:eastAsia="Times New Roman"/>
                <w:color w:val="000000"/>
                <w:sz w:val="24"/>
                <w:szCs w:val="24"/>
              </w:rPr>
            </w:pPr>
            <w:r w:rsidRPr="007E1422">
              <w:rPr>
                <w:rFonts w:eastAsia="Times New Roman"/>
                <w:color w:val="000000"/>
                <w:sz w:val="24"/>
                <w:szCs w:val="24"/>
              </w:rPr>
              <w:t>1</w:t>
            </w:r>
          </w:p>
        </w:tc>
        <w:tc>
          <w:tcPr>
            <w:tcW w:w="1087" w:type="pct"/>
            <w:tcMar>
              <w:top w:w="0" w:type="dxa"/>
              <w:left w:w="108" w:type="dxa"/>
              <w:bottom w:w="0" w:type="dxa"/>
              <w:right w:w="108" w:type="dxa"/>
            </w:tcMar>
            <w:hideMark/>
          </w:tcPr>
          <w:p w:rsidR="004C4E5D" w:rsidRPr="007E1422" w:rsidRDefault="004C4E5D" w:rsidP="00FD740F">
            <w:pPr>
              <w:jc w:val="both"/>
              <w:rPr>
                <w:rFonts w:eastAsia="Times New Roman"/>
                <w:color w:val="000000"/>
                <w:sz w:val="24"/>
                <w:szCs w:val="24"/>
              </w:rPr>
            </w:pPr>
            <w:r w:rsidRPr="007E1422">
              <w:rPr>
                <w:rFonts w:eastAsia="Times New Roman"/>
                <w:color w:val="000000"/>
                <w:sz w:val="24"/>
                <w:szCs w:val="24"/>
              </w:rPr>
              <w:t>Стандарт</w:t>
            </w:r>
            <w:proofErr w:type="spellStart"/>
            <w:r w:rsidR="00FD740F" w:rsidRPr="007E1422">
              <w:rPr>
                <w:rFonts w:eastAsia="Times New Roman"/>
                <w:color w:val="000000"/>
                <w:sz w:val="24"/>
                <w:szCs w:val="24"/>
                <w:lang w:val="kk-KZ"/>
              </w:rPr>
              <w:t>ты</w:t>
            </w:r>
            <w:proofErr w:type="spellEnd"/>
          </w:p>
        </w:tc>
        <w:tc>
          <w:tcPr>
            <w:tcW w:w="443" w:type="pct"/>
            <w:tcMar>
              <w:top w:w="0" w:type="dxa"/>
              <w:left w:w="108" w:type="dxa"/>
              <w:bottom w:w="0" w:type="dxa"/>
              <w:right w:w="108" w:type="dxa"/>
            </w:tcMar>
            <w:hideMark/>
          </w:tcPr>
          <w:p w:rsidR="004C4E5D" w:rsidRPr="007E1422" w:rsidRDefault="004C4E5D" w:rsidP="00C24A71">
            <w:pPr>
              <w:jc w:val="both"/>
              <w:rPr>
                <w:rFonts w:eastAsia="Times New Roman"/>
                <w:color w:val="000000"/>
                <w:sz w:val="24"/>
                <w:szCs w:val="24"/>
              </w:rPr>
            </w:pPr>
            <w:r w:rsidRPr="007E1422">
              <w:rPr>
                <w:rFonts w:eastAsia="Times New Roman"/>
                <w:color w:val="000000"/>
                <w:sz w:val="24"/>
                <w:szCs w:val="24"/>
              </w:rPr>
              <w:t> </w:t>
            </w:r>
          </w:p>
        </w:tc>
        <w:tc>
          <w:tcPr>
            <w:tcW w:w="455" w:type="pct"/>
            <w:tcMar>
              <w:top w:w="0" w:type="dxa"/>
              <w:left w:w="108" w:type="dxa"/>
              <w:bottom w:w="0" w:type="dxa"/>
              <w:right w:w="108" w:type="dxa"/>
            </w:tcMar>
            <w:hideMark/>
          </w:tcPr>
          <w:p w:rsidR="004C4E5D" w:rsidRPr="007E1422" w:rsidRDefault="004C4E5D" w:rsidP="00C24A71">
            <w:pPr>
              <w:rPr>
                <w:rFonts w:eastAsia="Times New Roman"/>
                <w:sz w:val="24"/>
                <w:szCs w:val="24"/>
              </w:rPr>
            </w:pPr>
          </w:p>
        </w:tc>
        <w:tc>
          <w:tcPr>
            <w:tcW w:w="655" w:type="pct"/>
            <w:tcMar>
              <w:top w:w="0" w:type="dxa"/>
              <w:left w:w="108" w:type="dxa"/>
              <w:bottom w:w="0" w:type="dxa"/>
              <w:right w:w="108" w:type="dxa"/>
            </w:tcMar>
            <w:hideMark/>
          </w:tcPr>
          <w:p w:rsidR="004C4E5D" w:rsidRPr="007E1422" w:rsidRDefault="004C4E5D" w:rsidP="00C24A71">
            <w:pPr>
              <w:rPr>
                <w:rFonts w:eastAsia="Times New Roman"/>
                <w:sz w:val="24"/>
                <w:szCs w:val="24"/>
              </w:rPr>
            </w:pPr>
          </w:p>
        </w:tc>
        <w:tc>
          <w:tcPr>
            <w:tcW w:w="508" w:type="pct"/>
            <w:tcMar>
              <w:top w:w="0" w:type="dxa"/>
              <w:left w:w="108" w:type="dxa"/>
              <w:bottom w:w="0" w:type="dxa"/>
              <w:right w:w="108" w:type="dxa"/>
            </w:tcMar>
          </w:tcPr>
          <w:p w:rsidR="004C4E5D" w:rsidRPr="007E1422" w:rsidRDefault="004C4E5D" w:rsidP="00C24A71">
            <w:pPr>
              <w:jc w:val="center"/>
              <w:rPr>
                <w:rFonts w:eastAsia="Times New Roman"/>
                <w:color w:val="000000"/>
                <w:sz w:val="24"/>
                <w:szCs w:val="24"/>
              </w:rPr>
            </w:pPr>
          </w:p>
        </w:tc>
        <w:tc>
          <w:tcPr>
            <w:tcW w:w="727" w:type="pct"/>
            <w:tcMar>
              <w:top w:w="0" w:type="dxa"/>
              <w:left w:w="108" w:type="dxa"/>
              <w:bottom w:w="0" w:type="dxa"/>
              <w:right w:w="108" w:type="dxa"/>
            </w:tcMar>
            <w:hideMark/>
          </w:tcPr>
          <w:p w:rsidR="004C4E5D" w:rsidRPr="007E1422" w:rsidRDefault="004C4E5D" w:rsidP="00C36E9A">
            <w:pPr>
              <w:jc w:val="center"/>
              <w:rPr>
                <w:rFonts w:eastAsia="Times New Roman"/>
                <w:color w:val="000000"/>
                <w:sz w:val="24"/>
                <w:szCs w:val="24"/>
              </w:rPr>
            </w:pPr>
            <w:r w:rsidRPr="007E1422">
              <w:rPr>
                <w:rFonts w:eastAsia="Times New Roman"/>
                <w:color w:val="000000"/>
                <w:sz w:val="24"/>
                <w:szCs w:val="24"/>
              </w:rPr>
              <w:t>0</w:t>
            </w:r>
          </w:p>
        </w:tc>
        <w:tc>
          <w:tcPr>
            <w:tcW w:w="363" w:type="pct"/>
            <w:tcMar>
              <w:top w:w="0" w:type="dxa"/>
              <w:left w:w="108" w:type="dxa"/>
              <w:bottom w:w="0" w:type="dxa"/>
              <w:right w:w="108" w:type="dxa"/>
            </w:tcMar>
            <w:hideMark/>
          </w:tcPr>
          <w:p w:rsidR="004C4E5D" w:rsidRPr="007E1422" w:rsidRDefault="004C4E5D" w:rsidP="00C24A71">
            <w:pPr>
              <w:rPr>
                <w:rFonts w:eastAsia="Times New Roman"/>
                <w:sz w:val="24"/>
                <w:szCs w:val="24"/>
              </w:rPr>
            </w:pPr>
          </w:p>
        </w:tc>
        <w:tc>
          <w:tcPr>
            <w:tcW w:w="392" w:type="pct"/>
          </w:tcPr>
          <w:p w:rsidR="004C4E5D" w:rsidRPr="007E1422" w:rsidRDefault="004C4E5D" w:rsidP="00C24A71">
            <w:pPr>
              <w:rPr>
                <w:rFonts w:eastAsia="Times New Roman"/>
                <w:sz w:val="24"/>
                <w:szCs w:val="24"/>
              </w:rPr>
            </w:pPr>
          </w:p>
        </w:tc>
      </w:tr>
      <w:tr w:rsidR="002C5AB5" w:rsidRPr="007E1422" w:rsidTr="009C09F5">
        <w:trPr>
          <w:jc w:val="center"/>
        </w:trPr>
        <w:tc>
          <w:tcPr>
            <w:tcW w:w="370" w:type="pct"/>
            <w:tcMar>
              <w:top w:w="0" w:type="dxa"/>
              <w:left w:w="108" w:type="dxa"/>
              <w:bottom w:w="0" w:type="dxa"/>
              <w:right w:w="108" w:type="dxa"/>
            </w:tcMar>
          </w:tcPr>
          <w:p w:rsidR="002C5AB5" w:rsidRPr="007E1422" w:rsidRDefault="002C5AB5" w:rsidP="004C4E5D">
            <w:pPr>
              <w:jc w:val="center"/>
              <w:rPr>
                <w:rFonts w:eastAsia="Times New Roman"/>
                <w:color w:val="000000"/>
                <w:sz w:val="24"/>
                <w:szCs w:val="24"/>
              </w:rPr>
            </w:pPr>
            <w:r w:rsidRPr="007E1422">
              <w:rPr>
                <w:rFonts w:eastAsia="Times New Roman"/>
                <w:color w:val="000000"/>
                <w:sz w:val="24"/>
                <w:szCs w:val="24"/>
              </w:rPr>
              <w:t>1.1</w:t>
            </w:r>
          </w:p>
        </w:tc>
        <w:tc>
          <w:tcPr>
            <w:tcW w:w="1087" w:type="pct"/>
            <w:tcMar>
              <w:top w:w="0" w:type="dxa"/>
              <w:left w:w="108" w:type="dxa"/>
              <w:bottom w:w="0" w:type="dxa"/>
              <w:right w:w="108" w:type="dxa"/>
            </w:tcMar>
          </w:tcPr>
          <w:p w:rsidR="002C5AB5" w:rsidRPr="007E1422" w:rsidRDefault="00FD740F" w:rsidP="00FD740F">
            <w:pPr>
              <w:jc w:val="both"/>
              <w:rPr>
                <w:rFonts w:eastAsia="Times New Roman"/>
                <w:color w:val="000000"/>
                <w:sz w:val="24"/>
                <w:szCs w:val="24"/>
              </w:rPr>
            </w:pPr>
            <w:r w:rsidRPr="007E1422">
              <w:rPr>
                <w:rFonts w:eastAsia="Times New Roman"/>
                <w:color w:val="000000"/>
                <w:sz w:val="24"/>
                <w:szCs w:val="24"/>
                <w:lang w:val="kk-KZ"/>
              </w:rPr>
              <w:t>заңды тұлғаларға</w:t>
            </w:r>
          </w:p>
        </w:tc>
        <w:tc>
          <w:tcPr>
            <w:tcW w:w="443" w:type="pct"/>
            <w:tcMar>
              <w:top w:w="0" w:type="dxa"/>
              <w:left w:w="108" w:type="dxa"/>
              <w:bottom w:w="0" w:type="dxa"/>
              <w:right w:w="108" w:type="dxa"/>
            </w:tcMar>
          </w:tcPr>
          <w:p w:rsidR="002C5AB5" w:rsidRPr="007E1422" w:rsidRDefault="002C5AB5" w:rsidP="00C24A71">
            <w:pPr>
              <w:jc w:val="both"/>
              <w:rPr>
                <w:rFonts w:eastAsia="Times New Roman"/>
                <w:color w:val="000000"/>
                <w:sz w:val="24"/>
                <w:szCs w:val="24"/>
              </w:rPr>
            </w:pPr>
          </w:p>
        </w:tc>
        <w:tc>
          <w:tcPr>
            <w:tcW w:w="455" w:type="pct"/>
            <w:tcMar>
              <w:top w:w="0" w:type="dxa"/>
              <w:left w:w="108" w:type="dxa"/>
              <w:bottom w:w="0" w:type="dxa"/>
              <w:right w:w="108" w:type="dxa"/>
            </w:tcMar>
          </w:tcPr>
          <w:p w:rsidR="002C5AB5" w:rsidRPr="007E1422" w:rsidRDefault="002C5AB5" w:rsidP="00C24A71">
            <w:pPr>
              <w:rPr>
                <w:rFonts w:eastAsia="Times New Roman"/>
                <w:sz w:val="24"/>
                <w:szCs w:val="24"/>
              </w:rPr>
            </w:pPr>
          </w:p>
        </w:tc>
        <w:tc>
          <w:tcPr>
            <w:tcW w:w="655" w:type="pct"/>
            <w:tcMar>
              <w:top w:w="0" w:type="dxa"/>
              <w:left w:w="108" w:type="dxa"/>
              <w:bottom w:w="0" w:type="dxa"/>
              <w:right w:w="108" w:type="dxa"/>
            </w:tcMar>
          </w:tcPr>
          <w:p w:rsidR="002C5AB5" w:rsidRPr="007E1422" w:rsidRDefault="002C5AB5" w:rsidP="00C24A71">
            <w:pPr>
              <w:rPr>
                <w:rFonts w:eastAsia="Times New Roman"/>
                <w:sz w:val="24"/>
                <w:szCs w:val="24"/>
              </w:rPr>
            </w:pPr>
          </w:p>
        </w:tc>
        <w:tc>
          <w:tcPr>
            <w:tcW w:w="508" w:type="pct"/>
            <w:tcMar>
              <w:top w:w="0" w:type="dxa"/>
              <w:left w:w="108" w:type="dxa"/>
              <w:bottom w:w="0" w:type="dxa"/>
              <w:right w:w="108" w:type="dxa"/>
            </w:tcMar>
          </w:tcPr>
          <w:p w:rsidR="002C5AB5" w:rsidRPr="007E1422" w:rsidRDefault="002C5AB5" w:rsidP="00C24A71">
            <w:pPr>
              <w:jc w:val="center"/>
              <w:rPr>
                <w:rFonts w:eastAsia="Times New Roman"/>
                <w:color w:val="000000"/>
                <w:sz w:val="24"/>
                <w:szCs w:val="24"/>
              </w:rPr>
            </w:pPr>
          </w:p>
        </w:tc>
        <w:tc>
          <w:tcPr>
            <w:tcW w:w="727" w:type="pct"/>
            <w:tcMar>
              <w:top w:w="0" w:type="dxa"/>
              <w:left w:w="108" w:type="dxa"/>
              <w:bottom w:w="0" w:type="dxa"/>
              <w:right w:w="108" w:type="dxa"/>
            </w:tcMar>
          </w:tcPr>
          <w:p w:rsidR="002C5AB5" w:rsidRPr="007E1422" w:rsidRDefault="00FC5A5B" w:rsidP="00C36E9A">
            <w:pPr>
              <w:jc w:val="center"/>
              <w:rPr>
                <w:rFonts w:eastAsia="Times New Roman"/>
                <w:color w:val="000000"/>
                <w:sz w:val="24"/>
                <w:szCs w:val="24"/>
              </w:rPr>
            </w:pPr>
            <w:r w:rsidRPr="007E1422">
              <w:rPr>
                <w:rFonts w:eastAsia="Times New Roman"/>
                <w:color w:val="000000"/>
                <w:sz w:val="24"/>
                <w:szCs w:val="24"/>
              </w:rPr>
              <w:t>0</w:t>
            </w:r>
          </w:p>
        </w:tc>
        <w:tc>
          <w:tcPr>
            <w:tcW w:w="363" w:type="pct"/>
            <w:tcMar>
              <w:top w:w="0" w:type="dxa"/>
              <w:left w:w="108" w:type="dxa"/>
              <w:bottom w:w="0" w:type="dxa"/>
              <w:right w:w="108" w:type="dxa"/>
            </w:tcMar>
          </w:tcPr>
          <w:p w:rsidR="002C5AB5" w:rsidRPr="007E1422" w:rsidRDefault="002C5AB5" w:rsidP="00C24A71">
            <w:pPr>
              <w:rPr>
                <w:rFonts w:eastAsia="Times New Roman"/>
                <w:sz w:val="24"/>
                <w:szCs w:val="24"/>
              </w:rPr>
            </w:pPr>
          </w:p>
        </w:tc>
        <w:tc>
          <w:tcPr>
            <w:tcW w:w="392" w:type="pct"/>
          </w:tcPr>
          <w:p w:rsidR="002C5AB5" w:rsidRPr="007E1422" w:rsidRDefault="002C5AB5" w:rsidP="00C24A71">
            <w:pPr>
              <w:rPr>
                <w:rFonts w:eastAsia="Times New Roman"/>
                <w:sz w:val="24"/>
                <w:szCs w:val="24"/>
              </w:rPr>
            </w:pPr>
          </w:p>
        </w:tc>
      </w:tr>
      <w:tr w:rsidR="002C5AB5" w:rsidRPr="007E1422" w:rsidTr="009C09F5">
        <w:trPr>
          <w:jc w:val="center"/>
        </w:trPr>
        <w:tc>
          <w:tcPr>
            <w:tcW w:w="370" w:type="pct"/>
            <w:tcMar>
              <w:top w:w="0" w:type="dxa"/>
              <w:left w:w="108" w:type="dxa"/>
              <w:bottom w:w="0" w:type="dxa"/>
              <w:right w:w="108" w:type="dxa"/>
            </w:tcMar>
          </w:tcPr>
          <w:p w:rsidR="002C5AB5" w:rsidRPr="007E1422" w:rsidRDefault="002C5AB5" w:rsidP="004C4E5D">
            <w:pPr>
              <w:jc w:val="center"/>
              <w:rPr>
                <w:rFonts w:eastAsia="Times New Roman"/>
                <w:color w:val="000000"/>
                <w:sz w:val="24"/>
                <w:szCs w:val="24"/>
              </w:rPr>
            </w:pPr>
            <w:r w:rsidRPr="007E1422">
              <w:rPr>
                <w:rFonts w:eastAsia="Times New Roman"/>
                <w:color w:val="000000"/>
                <w:sz w:val="24"/>
                <w:szCs w:val="24"/>
              </w:rPr>
              <w:t>1.1.1</w:t>
            </w:r>
          </w:p>
        </w:tc>
        <w:tc>
          <w:tcPr>
            <w:tcW w:w="1087" w:type="pct"/>
            <w:tcMar>
              <w:top w:w="0" w:type="dxa"/>
              <w:left w:w="108" w:type="dxa"/>
              <w:bottom w:w="0" w:type="dxa"/>
              <w:right w:w="108" w:type="dxa"/>
            </w:tcMar>
          </w:tcPr>
          <w:p w:rsidR="002C5AB5" w:rsidRPr="007E1422" w:rsidRDefault="00FD740F" w:rsidP="00FD740F">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2C5AB5" w:rsidRPr="007E1422" w:rsidRDefault="002C5AB5" w:rsidP="00C24A71">
            <w:pPr>
              <w:jc w:val="both"/>
              <w:rPr>
                <w:rFonts w:eastAsia="Times New Roman"/>
                <w:color w:val="000000"/>
                <w:sz w:val="24"/>
                <w:szCs w:val="24"/>
              </w:rPr>
            </w:pPr>
          </w:p>
        </w:tc>
        <w:tc>
          <w:tcPr>
            <w:tcW w:w="455" w:type="pct"/>
            <w:tcMar>
              <w:top w:w="0" w:type="dxa"/>
              <w:left w:w="108" w:type="dxa"/>
              <w:bottom w:w="0" w:type="dxa"/>
              <w:right w:w="108" w:type="dxa"/>
            </w:tcMar>
          </w:tcPr>
          <w:p w:rsidR="002C5AB5" w:rsidRPr="007E1422" w:rsidRDefault="002C5AB5" w:rsidP="00C24A71">
            <w:pPr>
              <w:rPr>
                <w:rFonts w:eastAsia="Times New Roman"/>
                <w:sz w:val="24"/>
                <w:szCs w:val="24"/>
              </w:rPr>
            </w:pPr>
          </w:p>
        </w:tc>
        <w:tc>
          <w:tcPr>
            <w:tcW w:w="655" w:type="pct"/>
            <w:tcMar>
              <w:top w:w="0" w:type="dxa"/>
              <w:left w:w="108" w:type="dxa"/>
              <w:bottom w:w="0" w:type="dxa"/>
              <w:right w:w="108" w:type="dxa"/>
            </w:tcMar>
          </w:tcPr>
          <w:p w:rsidR="002C5AB5" w:rsidRPr="007E1422" w:rsidRDefault="002C5AB5" w:rsidP="00C24A71">
            <w:pPr>
              <w:rPr>
                <w:rFonts w:eastAsia="Times New Roman"/>
                <w:sz w:val="24"/>
                <w:szCs w:val="24"/>
              </w:rPr>
            </w:pPr>
          </w:p>
        </w:tc>
        <w:tc>
          <w:tcPr>
            <w:tcW w:w="508" w:type="pct"/>
            <w:tcMar>
              <w:top w:w="0" w:type="dxa"/>
              <w:left w:w="108" w:type="dxa"/>
              <w:bottom w:w="0" w:type="dxa"/>
              <w:right w:w="108" w:type="dxa"/>
            </w:tcMar>
          </w:tcPr>
          <w:p w:rsidR="002C5AB5" w:rsidRPr="007E1422" w:rsidRDefault="002C5AB5" w:rsidP="00C24A71">
            <w:pPr>
              <w:jc w:val="center"/>
              <w:rPr>
                <w:rFonts w:eastAsia="Times New Roman"/>
                <w:color w:val="000000"/>
                <w:sz w:val="24"/>
                <w:szCs w:val="24"/>
              </w:rPr>
            </w:pPr>
          </w:p>
        </w:tc>
        <w:tc>
          <w:tcPr>
            <w:tcW w:w="727" w:type="pct"/>
            <w:tcMar>
              <w:top w:w="0" w:type="dxa"/>
              <w:left w:w="108" w:type="dxa"/>
              <w:bottom w:w="0" w:type="dxa"/>
              <w:right w:w="108" w:type="dxa"/>
            </w:tcMar>
          </w:tcPr>
          <w:p w:rsidR="002C5AB5" w:rsidRPr="007E1422" w:rsidRDefault="00FC5A5B" w:rsidP="00C36E9A">
            <w:pPr>
              <w:jc w:val="center"/>
              <w:rPr>
                <w:rFonts w:eastAsia="Times New Roman"/>
                <w:color w:val="000000"/>
                <w:sz w:val="24"/>
                <w:szCs w:val="24"/>
              </w:rPr>
            </w:pPr>
            <w:r w:rsidRPr="007E1422">
              <w:rPr>
                <w:rFonts w:eastAsia="Times New Roman"/>
                <w:color w:val="000000"/>
                <w:sz w:val="24"/>
                <w:szCs w:val="24"/>
              </w:rPr>
              <w:t>0</w:t>
            </w:r>
          </w:p>
        </w:tc>
        <w:tc>
          <w:tcPr>
            <w:tcW w:w="363" w:type="pct"/>
            <w:tcMar>
              <w:top w:w="0" w:type="dxa"/>
              <w:left w:w="108" w:type="dxa"/>
              <w:bottom w:w="0" w:type="dxa"/>
              <w:right w:w="108" w:type="dxa"/>
            </w:tcMar>
          </w:tcPr>
          <w:p w:rsidR="002C5AB5" w:rsidRPr="007E1422" w:rsidRDefault="002C5AB5" w:rsidP="00C24A71">
            <w:pPr>
              <w:rPr>
                <w:rFonts w:eastAsia="Times New Roman"/>
                <w:sz w:val="24"/>
                <w:szCs w:val="24"/>
              </w:rPr>
            </w:pPr>
          </w:p>
        </w:tc>
        <w:tc>
          <w:tcPr>
            <w:tcW w:w="392" w:type="pct"/>
          </w:tcPr>
          <w:p w:rsidR="002C5AB5" w:rsidRPr="007E1422" w:rsidRDefault="002C5AB5" w:rsidP="00C24A71">
            <w:pPr>
              <w:rPr>
                <w:rFonts w:eastAsia="Times New Roman"/>
                <w:sz w:val="24"/>
                <w:szCs w:val="24"/>
              </w:rPr>
            </w:pPr>
          </w:p>
        </w:tc>
      </w:tr>
      <w:tr w:rsidR="002C5AB5" w:rsidRPr="007E1422" w:rsidTr="009C09F5">
        <w:trPr>
          <w:jc w:val="center"/>
        </w:trPr>
        <w:tc>
          <w:tcPr>
            <w:tcW w:w="370" w:type="pct"/>
            <w:tcMar>
              <w:top w:w="0" w:type="dxa"/>
              <w:left w:w="108" w:type="dxa"/>
              <w:bottom w:w="0" w:type="dxa"/>
              <w:right w:w="108" w:type="dxa"/>
            </w:tcMar>
          </w:tcPr>
          <w:p w:rsidR="002C5AB5" w:rsidRPr="007E1422" w:rsidRDefault="002C5AB5" w:rsidP="004C4E5D">
            <w:pPr>
              <w:jc w:val="center"/>
              <w:rPr>
                <w:rFonts w:eastAsia="Times New Roman"/>
                <w:color w:val="000000"/>
                <w:sz w:val="24"/>
                <w:szCs w:val="24"/>
              </w:rPr>
            </w:pPr>
            <w:r w:rsidRPr="007E1422">
              <w:rPr>
                <w:rFonts w:eastAsia="Times New Roman"/>
                <w:color w:val="000000"/>
                <w:sz w:val="24"/>
                <w:szCs w:val="24"/>
              </w:rPr>
              <w:t>1.1.2</w:t>
            </w:r>
          </w:p>
        </w:tc>
        <w:tc>
          <w:tcPr>
            <w:tcW w:w="1087" w:type="pct"/>
            <w:tcMar>
              <w:top w:w="0" w:type="dxa"/>
              <w:left w:w="108" w:type="dxa"/>
              <w:bottom w:w="0" w:type="dxa"/>
              <w:right w:w="108" w:type="dxa"/>
            </w:tcMar>
          </w:tcPr>
          <w:p w:rsidR="002C5AB5" w:rsidRPr="007E1422" w:rsidRDefault="00FD740F" w:rsidP="00FD740F">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r w:rsidRPr="007E1422">
              <w:rPr>
                <w:rFonts w:eastAsia="Times New Roman"/>
                <w:color w:val="000000"/>
                <w:sz w:val="24"/>
                <w:szCs w:val="24"/>
              </w:rPr>
              <w:t xml:space="preserve"> </w:t>
            </w:r>
          </w:p>
        </w:tc>
        <w:tc>
          <w:tcPr>
            <w:tcW w:w="443" w:type="pct"/>
            <w:tcMar>
              <w:top w:w="0" w:type="dxa"/>
              <w:left w:w="108" w:type="dxa"/>
              <w:bottom w:w="0" w:type="dxa"/>
              <w:right w:w="108" w:type="dxa"/>
            </w:tcMar>
          </w:tcPr>
          <w:p w:rsidR="002C5AB5" w:rsidRPr="007E1422" w:rsidRDefault="002C5AB5" w:rsidP="00C24A71">
            <w:pPr>
              <w:jc w:val="both"/>
              <w:rPr>
                <w:rFonts w:eastAsia="Times New Roman"/>
                <w:color w:val="000000"/>
                <w:sz w:val="24"/>
                <w:szCs w:val="24"/>
              </w:rPr>
            </w:pPr>
          </w:p>
        </w:tc>
        <w:tc>
          <w:tcPr>
            <w:tcW w:w="455" w:type="pct"/>
            <w:tcMar>
              <w:top w:w="0" w:type="dxa"/>
              <w:left w:w="108" w:type="dxa"/>
              <w:bottom w:w="0" w:type="dxa"/>
              <w:right w:w="108" w:type="dxa"/>
            </w:tcMar>
          </w:tcPr>
          <w:p w:rsidR="002C5AB5" w:rsidRPr="007E1422" w:rsidRDefault="002C5AB5" w:rsidP="00C24A71">
            <w:pPr>
              <w:rPr>
                <w:rFonts w:eastAsia="Times New Roman"/>
                <w:sz w:val="24"/>
                <w:szCs w:val="24"/>
              </w:rPr>
            </w:pPr>
          </w:p>
        </w:tc>
        <w:tc>
          <w:tcPr>
            <w:tcW w:w="655" w:type="pct"/>
            <w:tcMar>
              <w:top w:w="0" w:type="dxa"/>
              <w:left w:w="108" w:type="dxa"/>
              <w:bottom w:w="0" w:type="dxa"/>
              <w:right w:w="108" w:type="dxa"/>
            </w:tcMar>
          </w:tcPr>
          <w:p w:rsidR="002C5AB5" w:rsidRPr="007E1422" w:rsidRDefault="002C5AB5" w:rsidP="00C24A71">
            <w:pPr>
              <w:rPr>
                <w:rFonts w:eastAsia="Times New Roman"/>
                <w:sz w:val="24"/>
                <w:szCs w:val="24"/>
              </w:rPr>
            </w:pPr>
          </w:p>
        </w:tc>
        <w:tc>
          <w:tcPr>
            <w:tcW w:w="508" w:type="pct"/>
            <w:tcMar>
              <w:top w:w="0" w:type="dxa"/>
              <w:left w:w="108" w:type="dxa"/>
              <w:bottom w:w="0" w:type="dxa"/>
              <w:right w:w="108" w:type="dxa"/>
            </w:tcMar>
          </w:tcPr>
          <w:p w:rsidR="002C5AB5" w:rsidRPr="007E1422" w:rsidRDefault="002C5AB5" w:rsidP="00C24A71">
            <w:pPr>
              <w:jc w:val="center"/>
              <w:rPr>
                <w:rFonts w:eastAsia="Times New Roman"/>
                <w:color w:val="000000"/>
                <w:sz w:val="24"/>
                <w:szCs w:val="24"/>
              </w:rPr>
            </w:pPr>
          </w:p>
        </w:tc>
        <w:tc>
          <w:tcPr>
            <w:tcW w:w="727" w:type="pct"/>
            <w:tcMar>
              <w:top w:w="0" w:type="dxa"/>
              <w:left w:w="108" w:type="dxa"/>
              <w:bottom w:w="0" w:type="dxa"/>
              <w:right w:w="108" w:type="dxa"/>
            </w:tcMar>
          </w:tcPr>
          <w:p w:rsidR="002C5AB5" w:rsidRPr="007E1422" w:rsidRDefault="00FC5A5B" w:rsidP="00C36E9A">
            <w:pPr>
              <w:jc w:val="center"/>
              <w:rPr>
                <w:rFonts w:eastAsia="Times New Roman"/>
                <w:color w:val="000000"/>
                <w:sz w:val="24"/>
                <w:szCs w:val="24"/>
              </w:rPr>
            </w:pPr>
            <w:r w:rsidRPr="007E1422">
              <w:rPr>
                <w:rFonts w:eastAsia="Times New Roman"/>
                <w:color w:val="000000"/>
                <w:sz w:val="24"/>
                <w:szCs w:val="24"/>
              </w:rPr>
              <w:t>0</w:t>
            </w:r>
          </w:p>
        </w:tc>
        <w:tc>
          <w:tcPr>
            <w:tcW w:w="363" w:type="pct"/>
            <w:tcMar>
              <w:top w:w="0" w:type="dxa"/>
              <w:left w:w="108" w:type="dxa"/>
              <w:bottom w:w="0" w:type="dxa"/>
              <w:right w:w="108" w:type="dxa"/>
            </w:tcMar>
          </w:tcPr>
          <w:p w:rsidR="002C5AB5" w:rsidRPr="007E1422" w:rsidRDefault="002C5AB5" w:rsidP="00C24A71">
            <w:pPr>
              <w:rPr>
                <w:rFonts w:eastAsia="Times New Roman"/>
                <w:sz w:val="24"/>
                <w:szCs w:val="24"/>
              </w:rPr>
            </w:pPr>
          </w:p>
        </w:tc>
        <w:tc>
          <w:tcPr>
            <w:tcW w:w="392" w:type="pct"/>
          </w:tcPr>
          <w:p w:rsidR="002C5AB5" w:rsidRPr="007E1422" w:rsidRDefault="002C5AB5" w:rsidP="00C24A71">
            <w:pPr>
              <w:rPr>
                <w:rFonts w:eastAsia="Times New Roman"/>
                <w:sz w:val="24"/>
                <w:szCs w:val="24"/>
              </w:rPr>
            </w:pPr>
          </w:p>
        </w:tc>
      </w:tr>
      <w:tr w:rsidR="002C5AB5" w:rsidRPr="007E1422" w:rsidTr="009C09F5">
        <w:trPr>
          <w:jc w:val="center"/>
        </w:trPr>
        <w:tc>
          <w:tcPr>
            <w:tcW w:w="370" w:type="pct"/>
            <w:tcMar>
              <w:top w:w="0" w:type="dxa"/>
              <w:left w:w="108" w:type="dxa"/>
              <w:bottom w:w="0" w:type="dxa"/>
              <w:right w:w="108" w:type="dxa"/>
            </w:tcMar>
          </w:tcPr>
          <w:p w:rsidR="002C5AB5" w:rsidRPr="007E1422" w:rsidRDefault="002C5AB5" w:rsidP="00C36E9A">
            <w:pPr>
              <w:jc w:val="center"/>
              <w:rPr>
                <w:rFonts w:eastAsia="Times New Roman"/>
                <w:color w:val="000000"/>
                <w:sz w:val="24"/>
                <w:szCs w:val="24"/>
              </w:rPr>
            </w:pPr>
            <w:r w:rsidRPr="007E1422">
              <w:rPr>
                <w:rFonts w:eastAsia="Times New Roman"/>
                <w:color w:val="000000"/>
                <w:sz w:val="24"/>
                <w:szCs w:val="24"/>
              </w:rPr>
              <w:t>1.2</w:t>
            </w:r>
          </w:p>
        </w:tc>
        <w:tc>
          <w:tcPr>
            <w:tcW w:w="1087" w:type="pct"/>
            <w:tcMar>
              <w:top w:w="0" w:type="dxa"/>
              <w:left w:w="108" w:type="dxa"/>
              <w:bottom w:w="0" w:type="dxa"/>
              <w:right w:w="108" w:type="dxa"/>
            </w:tcMar>
          </w:tcPr>
          <w:p w:rsidR="002C5AB5" w:rsidRPr="007E1422" w:rsidRDefault="00FD740F" w:rsidP="00FD740F">
            <w:pPr>
              <w:jc w:val="both"/>
              <w:rPr>
                <w:rFonts w:eastAsia="Times New Roman"/>
                <w:color w:val="000000"/>
                <w:sz w:val="24"/>
                <w:szCs w:val="24"/>
              </w:rPr>
            </w:pPr>
            <w:r w:rsidRPr="007E1422">
              <w:rPr>
                <w:rFonts w:eastAsia="Times New Roman"/>
                <w:color w:val="000000"/>
                <w:sz w:val="24"/>
                <w:szCs w:val="24"/>
                <w:lang w:val="kk-KZ"/>
              </w:rPr>
              <w:t>жеке тұлғаларға</w:t>
            </w:r>
          </w:p>
        </w:tc>
        <w:tc>
          <w:tcPr>
            <w:tcW w:w="443" w:type="pct"/>
            <w:tcMar>
              <w:top w:w="0" w:type="dxa"/>
              <w:left w:w="108" w:type="dxa"/>
              <w:bottom w:w="0" w:type="dxa"/>
              <w:right w:w="108" w:type="dxa"/>
            </w:tcMar>
          </w:tcPr>
          <w:p w:rsidR="002C5AB5" w:rsidRPr="007E1422" w:rsidRDefault="002C5AB5" w:rsidP="00C24A71">
            <w:pPr>
              <w:jc w:val="both"/>
              <w:rPr>
                <w:rFonts w:eastAsia="Times New Roman"/>
                <w:color w:val="000000"/>
                <w:sz w:val="24"/>
                <w:szCs w:val="24"/>
              </w:rPr>
            </w:pPr>
          </w:p>
        </w:tc>
        <w:tc>
          <w:tcPr>
            <w:tcW w:w="455" w:type="pct"/>
            <w:tcMar>
              <w:top w:w="0" w:type="dxa"/>
              <w:left w:w="108" w:type="dxa"/>
              <w:bottom w:w="0" w:type="dxa"/>
              <w:right w:w="108" w:type="dxa"/>
            </w:tcMar>
          </w:tcPr>
          <w:p w:rsidR="002C5AB5" w:rsidRPr="007E1422" w:rsidRDefault="002C5AB5" w:rsidP="00C24A71">
            <w:pPr>
              <w:rPr>
                <w:rFonts w:eastAsia="Times New Roman"/>
                <w:sz w:val="24"/>
                <w:szCs w:val="24"/>
              </w:rPr>
            </w:pPr>
          </w:p>
        </w:tc>
        <w:tc>
          <w:tcPr>
            <w:tcW w:w="655" w:type="pct"/>
            <w:tcMar>
              <w:top w:w="0" w:type="dxa"/>
              <w:left w:w="108" w:type="dxa"/>
              <w:bottom w:w="0" w:type="dxa"/>
              <w:right w:w="108" w:type="dxa"/>
            </w:tcMar>
          </w:tcPr>
          <w:p w:rsidR="002C5AB5" w:rsidRPr="007E1422" w:rsidRDefault="002C5AB5" w:rsidP="00C24A71">
            <w:pPr>
              <w:rPr>
                <w:rFonts w:eastAsia="Times New Roman"/>
                <w:sz w:val="24"/>
                <w:szCs w:val="24"/>
              </w:rPr>
            </w:pPr>
          </w:p>
        </w:tc>
        <w:tc>
          <w:tcPr>
            <w:tcW w:w="508" w:type="pct"/>
            <w:tcMar>
              <w:top w:w="0" w:type="dxa"/>
              <w:left w:w="108" w:type="dxa"/>
              <w:bottom w:w="0" w:type="dxa"/>
              <w:right w:w="108" w:type="dxa"/>
            </w:tcMar>
          </w:tcPr>
          <w:p w:rsidR="002C5AB5" w:rsidRPr="007E1422" w:rsidRDefault="002C5AB5" w:rsidP="00C24A71">
            <w:pPr>
              <w:jc w:val="center"/>
              <w:rPr>
                <w:rFonts w:eastAsia="Times New Roman"/>
                <w:color w:val="000000"/>
                <w:sz w:val="24"/>
                <w:szCs w:val="24"/>
              </w:rPr>
            </w:pPr>
          </w:p>
        </w:tc>
        <w:tc>
          <w:tcPr>
            <w:tcW w:w="727" w:type="pct"/>
            <w:tcMar>
              <w:top w:w="0" w:type="dxa"/>
              <w:left w:w="108" w:type="dxa"/>
              <w:bottom w:w="0" w:type="dxa"/>
              <w:right w:w="108" w:type="dxa"/>
            </w:tcMar>
          </w:tcPr>
          <w:p w:rsidR="002C5AB5" w:rsidRPr="007E1422" w:rsidRDefault="00FC5A5B" w:rsidP="00C36E9A">
            <w:pPr>
              <w:jc w:val="center"/>
              <w:rPr>
                <w:rFonts w:eastAsia="Times New Roman"/>
                <w:color w:val="000000"/>
                <w:sz w:val="24"/>
                <w:szCs w:val="24"/>
              </w:rPr>
            </w:pPr>
            <w:r w:rsidRPr="007E1422">
              <w:rPr>
                <w:rFonts w:eastAsia="Times New Roman"/>
                <w:color w:val="000000"/>
                <w:sz w:val="24"/>
                <w:szCs w:val="24"/>
              </w:rPr>
              <w:t>0</w:t>
            </w:r>
          </w:p>
        </w:tc>
        <w:tc>
          <w:tcPr>
            <w:tcW w:w="363" w:type="pct"/>
            <w:tcMar>
              <w:top w:w="0" w:type="dxa"/>
              <w:left w:w="108" w:type="dxa"/>
              <w:bottom w:w="0" w:type="dxa"/>
              <w:right w:w="108" w:type="dxa"/>
            </w:tcMar>
          </w:tcPr>
          <w:p w:rsidR="002C5AB5" w:rsidRPr="007E1422" w:rsidRDefault="002C5AB5" w:rsidP="00C24A71">
            <w:pPr>
              <w:rPr>
                <w:rFonts w:eastAsia="Times New Roman"/>
                <w:sz w:val="24"/>
                <w:szCs w:val="24"/>
              </w:rPr>
            </w:pPr>
          </w:p>
        </w:tc>
        <w:tc>
          <w:tcPr>
            <w:tcW w:w="392" w:type="pct"/>
          </w:tcPr>
          <w:p w:rsidR="002C5AB5" w:rsidRPr="007E1422" w:rsidRDefault="002C5AB5" w:rsidP="00C24A71">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1.2.1</w:t>
            </w:r>
          </w:p>
        </w:tc>
        <w:tc>
          <w:tcPr>
            <w:tcW w:w="1087" w:type="pct"/>
            <w:tcMar>
              <w:top w:w="0" w:type="dxa"/>
              <w:left w:w="108" w:type="dxa"/>
              <w:bottom w:w="0" w:type="dxa"/>
              <w:right w:w="108" w:type="dxa"/>
            </w:tcMar>
          </w:tcPr>
          <w:p w:rsidR="00177103" w:rsidRPr="007E1422" w:rsidRDefault="00FD740F" w:rsidP="005973CC">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1.2.2</w:t>
            </w:r>
          </w:p>
        </w:tc>
        <w:tc>
          <w:tcPr>
            <w:tcW w:w="1087" w:type="pct"/>
            <w:tcMar>
              <w:top w:w="0" w:type="dxa"/>
              <w:left w:w="108" w:type="dxa"/>
              <w:bottom w:w="0" w:type="dxa"/>
              <w:right w:w="108" w:type="dxa"/>
            </w:tcMar>
          </w:tcPr>
          <w:p w:rsidR="00177103" w:rsidRPr="007E1422" w:rsidRDefault="00FD740F" w:rsidP="005973CC">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2C5AB5" w:rsidRPr="007E1422" w:rsidTr="009C09F5">
        <w:trPr>
          <w:jc w:val="center"/>
        </w:trPr>
        <w:tc>
          <w:tcPr>
            <w:tcW w:w="370" w:type="pct"/>
            <w:tcMar>
              <w:top w:w="0" w:type="dxa"/>
              <w:left w:w="108" w:type="dxa"/>
              <w:bottom w:w="0" w:type="dxa"/>
              <w:right w:w="108" w:type="dxa"/>
            </w:tcMar>
          </w:tcPr>
          <w:p w:rsidR="002C5AB5" w:rsidRPr="007E1422" w:rsidRDefault="002C5AB5" w:rsidP="004C4E5D">
            <w:pPr>
              <w:jc w:val="center"/>
              <w:rPr>
                <w:rFonts w:eastAsia="Times New Roman"/>
                <w:color w:val="000000"/>
                <w:sz w:val="24"/>
                <w:szCs w:val="24"/>
              </w:rPr>
            </w:pPr>
            <w:r w:rsidRPr="007E1422">
              <w:rPr>
                <w:rFonts w:eastAsia="Times New Roman"/>
                <w:color w:val="000000"/>
                <w:sz w:val="24"/>
                <w:szCs w:val="24"/>
              </w:rPr>
              <w:t>2</w:t>
            </w:r>
          </w:p>
        </w:tc>
        <w:tc>
          <w:tcPr>
            <w:tcW w:w="1087" w:type="pct"/>
            <w:tcMar>
              <w:top w:w="0" w:type="dxa"/>
              <w:left w:w="108" w:type="dxa"/>
              <w:bottom w:w="0" w:type="dxa"/>
              <w:right w:w="108" w:type="dxa"/>
            </w:tcMar>
            <w:hideMark/>
          </w:tcPr>
          <w:p w:rsidR="002C5AB5" w:rsidRPr="007E1422" w:rsidRDefault="00FD740F" w:rsidP="00FD740F">
            <w:pPr>
              <w:jc w:val="both"/>
              <w:rPr>
                <w:rFonts w:eastAsia="Times New Roman"/>
                <w:color w:val="000000"/>
                <w:sz w:val="24"/>
                <w:szCs w:val="24"/>
              </w:rPr>
            </w:pPr>
            <w:r w:rsidRPr="007E1422">
              <w:rPr>
                <w:rFonts w:eastAsia="Times New Roman"/>
                <w:color w:val="000000"/>
                <w:sz w:val="24"/>
                <w:szCs w:val="24"/>
                <w:lang w:val="kk-KZ"/>
              </w:rPr>
              <w:t>Күмәнді</w:t>
            </w:r>
          </w:p>
        </w:tc>
        <w:tc>
          <w:tcPr>
            <w:tcW w:w="443" w:type="pct"/>
            <w:tcMar>
              <w:top w:w="0" w:type="dxa"/>
              <w:left w:w="108" w:type="dxa"/>
              <w:bottom w:w="0" w:type="dxa"/>
              <w:right w:w="108" w:type="dxa"/>
            </w:tcMar>
            <w:hideMark/>
          </w:tcPr>
          <w:p w:rsidR="002C5AB5" w:rsidRPr="007E1422" w:rsidRDefault="002C5AB5" w:rsidP="00C24A71">
            <w:pPr>
              <w:rPr>
                <w:rFonts w:eastAsia="Times New Roman"/>
                <w:sz w:val="24"/>
                <w:szCs w:val="24"/>
              </w:rPr>
            </w:pPr>
          </w:p>
        </w:tc>
        <w:tc>
          <w:tcPr>
            <w:tcW w:w="455" w:type="pct"/>
            <w:tcMar>
              <w:top w:w="0" w:type="dxa"/>
              <w:left w:w="108" w:type="dxa"/>
              <w:bottom w:w="0" w:type="dxa"/>
              <w:right w:w="108" w:type="dxa"/>
            </w:tcMar>
            <w:hideMark/>
          </w:tcPr>
          <w:p w:rsidR="002C5AB5" w:rsidRPr="007E1422" w:rsidRDefault="002C5AB5" w:rsidP="00C24A71">
            <w:pPr>
              <w:rPr>
                <w:rFonts w:eastAsia="Times New Roman"/>
                <w:sz w:val="24"/>
                <w:szCs w:val="24"/>
              </w:rPr>
            </w:pPr>
          </w:p>
        </w:tc>
        <w:tc>
          <w:tcPr>
            <w:tcW w:w="655" w:type="pct"/>
            <w:tcMar>
              <w:top w:w="0" w:type="dxa"/>
              <w:left w:w="108" w:type="dxa"/>
              <w:bottom w:w="0" w:type="dxa"/>
              <w:right w:w="108" w:type="dxa"/>
            </w:tcMar>
            <w:hideMark/>
          </w:tcPr>
          <w:p w:rsidR="002C5AB5" w:rsidRPr="007E1422" w:rsidRDefault="002C5AB5" w:rsidP="00C24A71">
            <w:pPr>
              <w:rPr>
                <w:rFonts w:eastAsia="Times New Roman"/>
                <w:sz w:val="24"/>
                <w:szCs w:val="24"/>
              </w:rPr>
            </w:pPr>
          </w:p>
        </w:tc>
        <w:tc>
          <w:tcPr>
            <w:tcW w:w="508" w:type="pct"/>
            <w:tcMar>
              <w:top w:w="0" w:type="dxa"/>
              <w:left w:w="108" w:type="dxa"/>
              <w:bottom w:w="0" w:type="dxa"/>
              <w:right w:w="108" w:type="dxa"/>
            </w:tcMar>
          </w:tcPr>
          <w:p w:rsidR="002C5AB5" w:rsidRPr="007E1422" w:rsidRDefault="002C5AB5" w:rsidP="00C24A71">
            <w:pPr>
              <w:rPr>
                <w:rFonts w:eastAsia="Times New Roman"/>
                <w:sz w:val="24"/>
                <w:szCs w:val="24"/>
              </w:rPr>
            </w:pPr>
          </w:p>
        </w:tc>
        <w:tc>
          <w:tcPr>
            <w:tcW w:w="727" w:type="pct"/>
            <w:tcMar>
              <w:top w:w="0" w:type="dxa"/>
              <w:left w:w="108" w:type="dxa"/>
              <w:bottom w:w="0" w:type="dxa"/>
              <w:right w:w="108" w:type="dxa"/>
            </w:tcMar>
            <w:hideMark/>
          </w:tcPr>
          <w:p w:rsidR="002C5AB5" w:rsidRPr="007E1422" w:rsidRDefault="002C5AB5" w:rsidP="00C36E9A">
            <w:pPr>
              <w:rPr>
                <w:rFonts w:eastAsia="Times New Roman"/>
                <w:sz w:val="24"/>
                <w:szCs w:val="24"/>
              </w:rPr>
            </w:pPr>
          </w:p>
        </w:tc>
        <w:tc>
          <w:tcPr>
            <w:tcW w:w="363" w:type="pct"/>
            <w:tcMar>
              <w:top w:w="0" w:type="dxa"/>
              <w:left w:w="108" w:type="dxa"/>
              <w:bottom w:w="0" w:type="dxa"/>
              <w:right w:w="108" w:type="dxa"/>
            </w:tcMar>
            <w:hideMark/>
          </w:tcPr>
          <w:p w:rsidR="002C5AB5" w:rsidRPr="007E1422" w:rsidRDefault="002C5AB5" w:rsidP="00C24A71">
            <w:pPr>
              <w:rPr>
                <w:rFonts w:eastAsia="Times New Roman"/>
                <w:sz w:val="24"/>
                <w:szCs w:val="24"/>
              </w:rPr>
            </w:pPr>
          </w:p>
        </w:tc>
        <w:tc>
          <w:tcPr>
            <w:tcW w:w="392" w:type="pct"/>
          </w:tcPr>
          <w:p w:rsidR="002C5AB5" w:rsidRPr="007E1422" w:rsidRDefault="002C5AB5" w:rsidP="00C24A71">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2.1</w:t>
            </w:r>
          </w:p>
        </w:tc>
        <w:tc>
          <w:tcPr>
            <w:tcW w:w="1087" w:type="pct"/>
            <w:tcMar>
              <w:top w:w="0" w:type="dxa"/>
              <w:left w:w="108" w:type="dxa"/>
              <w:bottom w:w="0" w:type="dxa"/>
              <w:right w:w="108" w:type="dxa"/>
            </w:tcMar>
          </w:tcPr>
          <w:p w:rsidR="00C36E9A" w:rsidRPr="007E1422" w:rsidRDefault="00FD740F" w:rsidP="00C36E9A">
            <w:pPr>
              <w:jc w:val="both"/>
              <w:rPr>
                <w:rFonts w:eastAsia="Times New Roman"/>
                <w:color w:val="000000"/>
                <w:sz w:val="24"/>
                <w:szCs w:val="24"/>
              </w:rPr>
            </w:pPr>
            <w:r w:rsidRPr="007E1422">
              <w:rPr>
                <w:rFonts w:eastAsia="Times New Roman"/>
                <w:color w:val="000000"/>
                <w:sz w:val="24"/>
                <w:szCs w:val="24"/>
                <w:lang w:val="kk-KZ"/>
              </w:rPr>
              <w:t>заңды тұлғаларға</w:t>
            </w:r>
          </w:p>
        </w:tc>
        <w:tc>
          <w:tcPr>
            <w:tcW w:w="44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4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727" w:type="pct"/>
            <w:tcMar>
              <w:top w:w="0" w:type="dxa"/>
              <w:left w:w="108" w:type="dxa"/>
              <w:bottom w:w="0" w:type="dxa"/>
              <w:right w:w="108" w:type="dxa"/>
            </w:tcMar>
          </w:tcPr>
          <w:p w:rsidR="00C36E9A" w:rsidRPr="007E1422" w:rsidRDefault="00C36E9A" w:rsidP="00C36E9A">
            <w:pPr>
              <w:rPr>
                <w:rFonts w:eastAsia="Times New Roman"/>
                <w:sz w:val="24"/>
                <w:szCs w:val="24"/>
              </w:rPr>
            </w:pPr>
          </w:p>
        </w:tc>
        <w:tc>
          <w:tcPr>
            <w:tcW w:w="36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2.1.1</w:t>
            </w:r>
          </w:p>
        </w:tc>
        <w:tc>
          <w:tcPr>
            <w:tcW w:w="1087" w:type="pct"/>
            <w:tcMar>
              <w:top w:w="0" w:type="dxa"/>
              <w:left w:w="108" w:type="dxa"/>
              <w:bottom w:w="0" w:type="dxa"/>
              <w:right w:w="108" w:type="dxa"/>
            </w:tcMar>
          </w:tcPr>
          <w:p w:rsidR="00177103" w:rsidRPr="007E1422" w:rsidRDefault="00FD740F" w:rsidP="005973CC">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727"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2.1.2</w:t>
            </w:r>
          </w:p>
        </w:tc>
        <w:tc>
          <w:tcPr>
            <w:tcW w:w="1087" w:type="pct"/>
            <w:tcMar>
              <w:top w:w="0" w:type="dxa"/>
              <w:left w:w="108" w:type="dxa"/>
              <w:bottom w:w="0" w:type="dxa"/>
              <w:right w:w="108" w:type="dxa"/>
            </w:tcMar>
          </w:tcPr>
          <w:p w:rsidR="00177103" w:rsidRPr="007E1422" w:rsidRDefault="00FD740F" w:rsidP="005973CC">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p>
        </w:tc>
        <w:tc>
          <w:tcPr>
            <w:tcW w:w="44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727"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2.2</w:t>
            </w:r>
          </w:p>
        </w:tc>
        <w:tc>
          <w:tcPr>
            <w:tcW w:w="1087" w:type="pct"/>
            <w:tcMar>
              <w:top w:w="0" w:type="dxa"/>
              <w:left w:w="108" w:type="dxa"/>
              <w:bottom w:w="0" w:type="dxa"/>
              <w:right w:w="108" w:type="dxa"/>
            </w:tcMar>
          </w:tcPr>
          <w:p w:rsidR="00C36E9A" w:rsidRPr="007E1422" w:rsidRDefault="00FD740F" w:rsidP="00C36E9A">
            <w:pPr>
              <w:jc w:val="both"/>
              <w:rPr>
                <w:rFonts w:eastAsia="Times New Roman"/>
                <w:color w:val="000000"/>
                <w:sz w:val="24"/>
                <w:szCs w:val="24"/>
              </w:rPr>
            </w:pPr>
            <w:r w:rsidRPr="007E1422">
              <w:rPr>
                <w:rFonts w:eastAsia="Times New Roman"/>
                <w:color w:val="000000"/>
                <w:sz w:val="24"/>
                <w:szCs w:val="24"/>
                <w:lang w:val="kk-KZ"/>
              </w:rPr>
              <w:t>жеке тұлғаларға</w:t>
            </w:r>
          </w:p>
        </w:tc>
        <w:tc>
          <w:tcPr>
            <w:tcW w:w="44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4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727" w:type="pct"/>
            <w:tcMar>
              <w:top w:w="0" w:type="dxa"/>
              <w:left w:w="108" w:type="dxa"/>
              <w:bottom w:w="0" w:type="dxa"/>
              <w:right w:w="108" w:type="dxa"/>
            </w:tcMar>
          </w:tcPr>
          <w:p w:rsidR="00C36E9A" w:rsidRPr="007E1422" w:rsidRDefault="00C36E9A" w:rsidP="00C36E9A">
            <w:pPr>
              <w:rPr>
                <w:rFonts w:eastAsia="Times New Roman"/>
                <w:sz w:val="24"/>
                <w:szCs w:val="24"/>
              </w:rPr>
            </w:pPr>
          </w:p>
        </w:tc>
        <w:tc>
          <w:tcPr>
            <w:tcW w:w="36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2.2.1</w:t>
            </w:r>
          </w:p>
        </w:tc>
        <w:tc>
          <w:tcPr>
            <w:tcW w:w="1087" w:type="pct"/>
            <w:tcMar>
              <w:top w:w="0" w:type="dxa"/>
              <w:left w:w="108" w:type="dxa"/>
              <w:bottom w:w="0" w:type="dxa"/>
              <w:right w:w="108" w:type="dxa"/>
            </w:tcMar>
          </w:tcPr>
          <w:p w:rsidR="00177103" w:rsidRPr="007E1422" w:rsidRDefault="00FD740F" w:rsidP="005973CC">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727"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2.2.2</w:t>
            </w:r>
          </w:p>
        </w:tc>
        <w:tc>
          <w:tcPr>
            <w:tcW w:w="1087" w:type="pct"/>
            <w:tcMar>
              <w:top w:w="0" w:type="dxa"/>
              <w:left w:w="108" w:type="dxa"/>
              <w:bottom w:w="0" w:type="dxa"/>
              <w:right w:w="108" w:type="dxa"/>
            </w:tcMar>
          </w:tcPr>
          <w:p w:rsidR="00177103" w:rsidRPr="007E1422" w:rsidRDefault="00FD740F" w:rsidP="005973CC">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p>
        </w:tc>
        <w:tc>
          <w:tcPr>
            <w:tcW w:w="44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727"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3</w:t>
            </w:r>
          </w:p>
        </w:tc>
        <w:tc>
          <w:tcPr>
            <w:tcW w:w="1087" w:type="pct"/>
            <w:tcMar>
              <w:top w:w="0" w:type="dxa"/>
              <w:left w:w="108" w:type="dxa"/>
              <w:bottom w:w="0" w:type="dxa"/>
              <w:right w:w="108" w:type="dxa"/>
            </w:tcMar>
          </w:tcPr>
          <w:p w:rsidR="00C36E9A" w:rsidRPr="007E1422" w:rsidRDefault="00FD740F" w:rsidP="00FD740F">
            <w:pPr>
              <w:jc w:val="both"/>
              <w:rPr>
                <w:rFonts w:eastAsia="Times New Roman"/>
                <w:color w:val="000000"/>
                <w:sz w:val="24"/>
                <w:szCs w:val="24"/>
              </w:rPr>
            </w:pPr>
            <w:r w:rsidRPr="007E1422">
              <w:rPr>
                <w:rFonts w:eastAsia="Times New Roman"/>
                <w:color w:val="000000"/>
                <w:sz w:val="24"/>
                <w:szCs w:val="24"/>
                <w:lang w:val="kk-KZ"/>
              </w:rPr>
              <w:t xml:space="preserve">1-санатты күмәнді </w:t>
            </w:r>
          </w:p>
        </w:tc>
        <w:tc>
          <w:tcPr>
            <w:tcW w:w="443" w:type="pct"/>
            <w:tcMar>
              <w:top w:w="0" w:type="dxa"/>
              <w:left w:w="108" w:type="dxa"/>
              <w:bottom w:w="0" w:type="dxa"/>
              <w:right w:w="108" w:type="dxa"/>
            </w:tcMar>
          </w:tcPr>
          <w:p w:rsidR="00C36E9A" w:rsidRPr="007E1422" w:rsidRDefault="00C36E9A" w:rsidP="00C36E9A">
            <w:pPr>
              <w:jc w:val="both"/>
              <w:rPr>
                <w:rFonts w:eastAsia="Times New Roman"/>
                <w:color w:val="000000"/>
                <w:sz w:val="24"/>
                <w:szCs w:val="24"/>
              </w:rPr>
            </w:pPr>
            <w:r w:rsidRPr="007E1422">
              <w:rPr>
                <w:rFonts w:eastAsia="Times New Roman"/>
                <w:color w:val="000000"/>
                <w:sz w:val="24"/>
                <w:szCs w:val="24"/>
              </w:rPr>
              <w:t> </w:t>
            </w:r>
          </w:p>
        </w:tc>
        <w:tc>
          <w:tcPr>
            <w:tcW w:w="455" w:type="pct"/>
            <w:tcMar>
              <w:top w:w="0" w:type="dxa"/>
              <w:left w:w="108" w:type="dxa"/>
              <w:bottom w:w="0" w:type="dxa"/>
              <w:right w:w="108" w:type="dxa"/>
            </w:tcMar>
          </w:tcPr>
          <w:p w:rsidR="00C36E9A" w:rsidRPr="007E1422" w:rsidRDefault="00C36E9A" w:rsidP="00C36E9A">
            <w:pPr>
              <w:rPr>
                <w:rFonts w:eastAsia="Times New Roman"/>
                <w:sz w:val="24"/>
                <w:szCs w:val="24"/>
              </w:rPr>
            </w:pPr>
          </w:p>
        </w:tc>
        <w:tc>
          <w:tcPr>
            <w:tcW w:w="655" w:type="pct"/>
            <w:tcMar>
              <w:top w:w="0" w:type="dxa"/>
              <w:left w:w="108" w:type="dxa"/>
              <w:bottom w:w="0" w:type="dxa"/>
              <w:right w:w="108" w:type="dxa"/>
            </w:tcMar>
          </w:tcPr>
          <w:p w:rsidR="00C36E9A" w:rsidRPr="007E1422" w:rsidRDefault="00C36E9A" w:rsidP="00C36E9A">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p>
        </w:tc>
        <w:tc>
          <w:tcPr>
            <w:tcW w:w="727"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0,01-5</w:t>
            </w:r>
          </w:p>
        </w:tc>
        <w:tc>
          <w:tcPr>
            <w:tcW w:w="363" w:type="pct"/>
            <w:tcMar>
              <w:top w:w="0" w:type="dxa"/>
              <w:left w:w="108" w:type="dxa"/>
              <w:bottom w:w="0" w:type="dxa"/>
              <w:right w:w="108" w:type="dxa"/>
            </w:tcMar>
          </w:tcPr>
          <w:p w:rsidR="00C36E9A" w:rsidRPr="007E1422" w:rsidRDefault="00C36E9A" w:rsidP="00C36E9A">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lastRenderedPageBreak/>
              <w:t>3.1</w:t>
            </w:r>
          </w:p>
        </w:tc>
        <w:tc>
          <w:tcPr>
            <w:tcW w:w="1087" w:type="pct"/>
            <w:tcMar>
              <w:top w:w="0" w:type="dxa"/>
              <w:left w:w="108" w:type="dxa"/>
              <w:bottom w:w="0" w:type="dxa"/>
              <w:right w:w="108" w:type="dxa"/>
            </w:tcMar>
          </w:tcPr>
          <w:p w:rsidR="00C36E9A" w:rsidRPr="007E1422" w:rsidRDefault="00FD740F" w:rsidP="00FD740F">
            <w:pPr>
              <w:jc w:val="both"/>
              <w:rPr>
                <w:rFonts w:eastAsia="Times New Roman"/>
                <w:color w:val="000000"/>
                <w:sz w:val="24"/>
                <w:szCs w:val="24"/>
              </w:rPr>
            </w:pPr>
            <w:r w:rsidRPr="007E1422">
              <w:rPr>
                <w:rFonts w:eastAsia="Times New Roman"/>
                <w:color w:val="000000"/>
                <w:sz w:val="24"/>
                <w:szCs w:val="24"/>
                <w:lang w:val="kk-KZ"/>
              </w:rPr>
              <w:t>заңды тұлғаларға</w:t>
            </w:r>
          </w:p>
        </w:tc>
        <w:tc>
          <w:tcPr>
            <w:tcW w:w="44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4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727" w:type="pct"/>
            <w:tcMar>
              <w:top w:w="0" w:type="dxa"/>
              <w:left w:w="108" w:type="dxa"/>
              <w:bottom w:w="0" w:type="dxa"/>
              <w:right w:w="108" w:type="dxa"/>
            </w:tcMar>
          </w:tcPr>
          <w:p w:rsidR="00C36E9A" w:rsidRPr="007E1422" w:rsidRDefault="004729A9" w:rsidP="004729A9">
            <w:pPr>
              <w:jc w:val="center"/>
              <w:rPr>
                <w:rFonts w:eastAsia="Times New Roman"/>
                <w:sz w:val="24"/>
                <w:szCs w:val="24"/>
              </w:rPr>
            </w:pPr>
            <w:r w:rsidRPr="007E1422">
              <w:rPr>
                <w:rFonts w:eastAsia="Times New Roman"/>
                <w:sz w:val="24"/>
                <w:szCs w:val="24"/>
              </w:rPr>
              <w:t>0,01-5</w:t>
            </w:r>
          </w:p>
        </w:tc>
        <w:tc>
          <w:tcPr>
            <w:tcW w:w="36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3.1.1</w:t>
            </w:r>
          </w:p>
        </w:tc>
        <w:tc>
          <w:tcPr>
            <w:tcW w:w="1087" w:type="pct"/>
            <w:tcMar>
              <w:top w:w="0" w:type="dxa"/>
              <w:left w:w="108" w:type="dxa"/>
              <w:bottom w:w="0" w:type="dxa"/>
              <w:right w:w="108" w:type="dxa"/>
            </w:tcMar>
          </w:tcPr>
          <w:p w:rsidR="00177103" w:rsidRPr="007E1422" w:rsidRDefault="00FD740F" w:rsidP="005973CC">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0,01-5</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3.1.2</w:t>
            </w:r>
          </w:p>
        </w:tc>
        <w:tc>
          <w:tcPr>
            <w:tcW w:w="1087" w:type="pct"/>
            <w:tcMar>
              <w:top w:w="0" w:type="dxa"/>
              <w:left w:w="108" w:type="dxa"/>
              <w:bottom w:w="0" w:type="dxa"/>
              <w:right w:w="108" w:type="dxa"/>
            </w:tcMar>
          </w:tcPr>
          <w:p w:rsidR="00177103" w:rsidRPr="007E1422" w:rsidRDefault="00FD740F" w:rsidP="005973CC">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0,01-5</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3.2</w:t>
            </w:r>
          </w:p>
        </w:tc>
        <w:tc>
          <w:tcPr>
            <w:tcW w:w="1087" w:type="pct"/>
            <w:tcMar>
              <w:top w:w="0" w:type="dxa"/>
              <w:left w:w="108" w:type="dxa"/>
              <w:bottom w:w="0" w:type="dxa"/>
              <w:right w:w="108" w:type="dxa"/>
            </w:tcMar>
          </w:tcPr>
          <w:p w:rsidR="00C36E9A" w:rsidRPr="007E1422" w:rsidRDefault="00757444" w:rsidP="00C36E9A">
            <w:pPr>
              <w:jc w:val="both"/>
              <w:rPr>
                <w:rFonts w:eastAsia="Times New Roman"/>
                <w:color w:val="000000"/>
                <w:sz w:val="24"/>
                <w:szCs w:val="24"/>
              </w:rPr>
            </w:pPr>
            <w:r w:rsidRPr="007E1422">
              <w:rPr>
                <w:rFonts w:eastAsia="Times New Roman"/>
                <w:color w:val="000000"/>
                <w:sz w:val="24"/>
                <w:szCs w:val="24"/>
                <w:lang w:val="kk-KZ"/>
              </w:rPr>
              <w:t>жеке тұлғаларға</w:t>
            </w:r>
          </w:p>
        </w:tc>
        <w:tc>
          <w:tcPr>
            <w:tcW w:w="443" w:type="pct"/>
            <w:tcMar>
              <w:top w:w="0" w:type="dxa"/>
              <w:left w:w="108" w:type="dxa"/>
              <w:bottom w:w="0" w:type="dxa"/>
              <w:right w:w="108" w:type="dxa"/>
            </w:tcMar>
          </w:tcPr>
          <w:p w:rsidR="00C36E9A" w:rsidRPr="007E1422" w:rsidRDefault="00C36E9A" w:rsidP="00C24A71">
            <w:pPr>
              <w:jc w:val="both"/>
              <w:rPr>
                <w:rFonts w:eastAsia="Times New Roman"/>
                <w:color w:val="000000"/>
                <w:sz w:val="24"/>
                <w:szCs w:val="24"/>
              </w:rPr>
            </w:pPr>
          </w:p>
        </w:tc>
        <w:tc>
          <w:tcPr>
            <w:tcW w:w="4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tcPr>
          <w:p w:rsidR="00C36E9A" w:rsidRPr="007E1422" w:rsidRDefault="004729A9" w:rsidP="00C36E9A">
            <w:pPr>
              <w:jc w:val="center"/>
              <w:rPr>
                <w:rFonts w:eastAsia="Times New Roman"/>
                <w:color w:val="000000"/>
                <w:sz w:val="24"/>
                <w:szCs w:val="24"/>
              </w:rPr>
            </w:pPr>
            <w:r w:rsidRPr="007E1422">
              <w:rPr>
                <w:rFonts w:eastAsia="Times New Roman"/>
                <w:color w:val="000000"/>
                <w:sz w:val="24"/>
                <w:szCs w:val="24"/>
              </w:rPr>
              <w:t>0,01-5</w:t>
            </w:r>
          </w:p>
        </w:tc>
        <w:tc>
          <w:tcPr>
            <w:tcW w:w="36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3.2.1</w:t>
            </w:r>
          </w:p>
        </w:tc>
        <w:tc>
          <w:tcPr>
            <w:tcW w:w="1087" w:type="pct"/>
            <w:tcMar>
              <w:top w:w="0" w:type="dxa"/>
              <w:left w:w="108" w:type="dxa"/>
              <w:bottom w:w="0" w:type="dxa"/>
              <w:right w:w="108" w:type="dxa"/>
            </w:tcMar>
          </w:tcPr>
          <w:p w:rsidR="00177103" w:rsidRPr="007E1422" w:rsidRDefault="002C099C" w:rsidP="005973CC">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0,01-5</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3.2.2</w:t>
            </w:r>
          </w:p>
        </w:tc>
        <w:tc>
          <w:tcPr>
            <w:tcW w:w="1087" w:type="pct"/>
            <w:tcMar>
              <w:top w:w="0" w:type="dxa"/>
              <w:left w:w="108" w:type="dxa"/>
              <w:bottom w:w="0" w:type="dxa"/>
              <w:right w:w="108" w:type="dxa"/>
            </w:tcMar>
          </w:tcPr>
          <w:p w:rsidR="00177103" w:rsidRPr="007E1422" w:rsidRDefault="002C099C" w:rsidP="005973CC">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0,01-5</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4C4E5D">
            <w:pPr>
              <w:jc w:val="center"/>
              <w:rPr>
                <w:rFonts w:eastAsia="Times New Roman"/>
                <w:color w:val="000000"/>
                <w:sz w:val="24"/>
                <w:szCs w:val="24"/>
              </w:rPr>
            </w:pPr>
            <w:r w:rsidRPr="007E1422">
              <w:rPr>
                <w:rFonts w:eastAsia="Times New Roman"/>
                <w:color w:val="000000"/>
                <w:sz w:val="24"/>
                <w:szCs w:val="24"/>
              </w:rPr>
              <w:t>4</w:t>
            </w:r>
          </w:p>
        </w:tc>
        <w:tc>
          <w:tcPr>
            <w:tcW w:w="1087" w:type="pct"/>
            <w:tcMar>
              <w:top w:w="0" w:type="dxa"/>
              <w:left w:w="108" w:type="dxa"/>
              <w:bottom w:w="0" w:type="dxa"/>
              <w:right w:w="108" w:type="dxa"/>
            </w:tcMar>
            <w:hideMark/>
          </w:tcPr>
          <w:p w:rsidR="00C36E9A" w:rsidRPr="007E1422" w:rsidRDefault="002C099C" w:rsidP="002C099C">
            <w:pPr>
              <w:jc w:val="both"/>
              <w:rPr>
                <w:rFonts w:eastAsia="Times New Roman"/>
                <w:color w:val="000000"/>
                <w:sz w:val="24"/>
                <w:szCs w:val="24"/>
              </w:rPr>
            </w:pPr>
            <w:r w:rsidRPr="007E1422">
              <w:rPr>
                <w:rFonts w:eastAsia="Times New Roman"/>
                <w:color w:val="000000"/>
                <w:sz w:val="24"/>
                <w:szCs w:val="24"/>
                <w:lang w:val="kk-KZ"/>
              </w:rPr>
              <w:t>2-санатты күмәнді</w:t>
            </w:r>
          </w:p>
        </w:tc>
        <w:tc>
          <w:tcPr>
            <w:tcW w:w="443" w:type="pct"/>
            <w:tcMar>
              <w:top w:w="0" w:type="dxa"/>
              <w:left w:w="108" w:type="dxa"/>
              <w:bottom w:w="0" w:type="dxa"/>
              <w:right w:w="108" w:type="dxa"/>
            </w:tcMar>
            <w:hideMark/>
          </w:tcPr>
          <w:p w:rsidR="00C36E9A" w:rsidRPr="007E1422" w:rsidRDefault="00C36E9A" w:rsidP="00C24A71">
            <w:pPr>
              <w:jc w:val="both"/>
              <w:rPr>
                <w:rFonts w:eastAsia="Times New Roman"/>
                <w:color w:val="000000"/>
                <w:sz w:val="24"/>
                <w:szCs w:val="24"/>
              </w:rPr>
            </w:pPr>
            <w:r w:rsidRPr="007E1422">
              <w:rPr>
                <w:rFonts w:eastAsia="Times New Roman"/>
                <w:color w:val="000000"/>
                <w:sz w:val="24"/>
                <w:szCs w:val="24"/>
              </w:rPr>
              <w:t> </w:t>
            </w:r>
          </w:p>
        </w:tc>
        <w:tc>
          <w:tcPr>
            <w:tcW w:w="455"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hideMark/>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5,01-10</w:t>
            </w:r>
          </w:p>
        </w:tc>
        <w:tc>
          <w:tcPr>
            <w:tcW w:w="363"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4.1</w:t>
            </w:r>
          </w:p>
        </w:tc>
        <w:tc>
          <w:tcPr>
            <w:tcW w:w="1087" w:type="pct"/>
            <w:tcMar>
              <w:top w:w="0" w:type="dxa"/>
              <w:left w:w="108" w:type="dxa"/>
              <w:bottom w:w="0" w:type="dxa"/>
              <w:right w:w="108" w:type="dxa"/>
            </w:tcMar>
          </w:tcPr>
          <w:p w:rsidR="00C36E9A" w:rsidRPr="007E1422" w:rsidRDefault="002C099C" w:rsidP="00C36E9A">
            <w:pPr>
              <w:jc w:val="both"/>
              <w:rPr>
                <w:rFonts w:eastAsia="Times New Roman"/>
                <w:color w:val="000000"/>
                <w:sz w:val="24"/>
                <w:szCs w:val="24"/>
              </w:rPr>
            </w:pPr>
            <w:r w:rsidRPr="007E1422">
              <w:rPr>
                <w:rFonts w:eastAsia="Times New Roman"/>
                <w:color w:val="000000"/>
                <w:sz w:val="24"/>
                <w:szCs w:val="24"/>
                <w:lang w:val="kk-KZ"/>
              </w:rPr>
              <w:t>заңды тұлғаларға</w:t>
            </w:r>
          </w:p>
        </w:tc>
        <w:tc>
          <w:tcPr>
            <w:tcW w:w="443" w:type="pct"/>
            <w:tcMar>
              <w:top w:w="0" w:type="dxa"/>
              <w:left w:w="108" w:type="dxa"/>
              <w:bottom w:w="0" w:type="dxa"/>
              <w:right w:w="108" w:type="dxa"/>
            </w:tcMar>
          </w:tcPr>
          <w:p w:rsidR="00C36E9A" w:rsidRPr="007E1422" w:rsidRDefault="00C36E9A" w:rsidP="00C24A71">
            <w:pPr>
              <w:jc w:val="both"/>
              <w:rPr>
                <w:rFonts w:eastAsia="Times New Roman"/>
                <w:color w:val="000000"/>
                <w:sz w:val="24"/>
                <w:szCs w:val="24"/>
              </w:rPr>
            </w:pPr>
          </w:p>
        </w:tc>
        <w:tc>
          <w:tcPr>
            <w:tcW w:w="4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tcPr>
          <w:p w:rsidR="00C36E9A" w:rsidRPr="007E1422" w:rsidRDefault="004729A9" w:rsidP="00C36E9A">
            <w:pPr>
              <w:jc w:val="center"/>
              <w:rPr>
                <w:rFonts w:eastAsia="Times New Roman"/>
                <w:color w:val="000000"/>
                <w:sz w:val="24"/>
                <w:szCs w:val="24"/>
              </w:rPr>
            </w:pPr>
            <w:r w:rsidRPr="007E1422">
              <w:rPr>
                <w:rFonts w:eastAsia="Times New Roman"/>
                <w:color w:val="000000"/>
                <w:sz w:val="24"/>
                <w:szCs w:val="24"/>
              </w:rPr>
              <w:t>5,01-10</w:t>
            </w:r>
          </w:p>
        </w:tc>
        <w:tc>
          <w:tcPr>
            <w:tcW w:w="36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4.1.1</w:t>
            </w:r>
          </w:p>
        </w:tc>
        <w:tc>
          <w:tcPr>
            <w:tcW w:w="1087" w:type="pct"/>
            <w:tcMar>
              <w:top w:w="0" w:type="dxa"/>
              <w:left w:w="108" w:type="dxa"/>
              <w:bottom w:w="0" w:type="dxa"/>
              <w:right w:w="108" w:type="dxa"/>
            </w:tcMar>
          </w:tcPr>
          <w:p w:rsidR="00177103" w:rsidRPr="007E1422" w:rsidRDefault="002C099C" w:rsidP="005973CC">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5,01-10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4.1.2</w:t>
            </w:r>
          </w:p>
        </w:tc>
        <w:tc>
          <w:tcPr>
            <w:tcW w:w="1087" w:type="pct"/>
            <w:tcMar>
              <w:top w:w="0" w:type="dxa"/>
              <w:left w:w="108" w:type="dxa"/>
              <w:bottom w:w="0" w:type="dxa"/>
              <w:right w:w="108" w:type="dxa"/>
            </w:tcMar>
          </w:tcPr>
          <w:p w:rsidR="00177103" w:rsidRPr="007E1422" w:rsidRDefault="002C099C" w:rsidP="005973CC">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5,01-10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4.2</w:t>
            </w:r>
          </w:p>
        </w:tc>
        <w:tc>
          <w:tcPr>
            <w:tcW w:w="1087" w:type="pct"/>
            <w:tcMar>
              <w:top w:w="0" w:type="dxa"/>
              <w:left w:w="108" w:type="dxa"/>
              <w:bottom w:w="0" w:type="dxa"/>
              <w:right w:w="108" w:type="dxa"/>
            </w:tcMar>
          </w:tcPr>
          <w:p w:rsidR="00C36E9A" w:rsidRPr="007E1422" w:rsidRDefault="002C099C" w:rsidP="00C36E9A">
            <w:pPr>
              <w:jc w:val="both"/>
              <w:rPr>
                <w:rFonts w:eastAsia="Times New Roman"/>
                <w:color w:val="000000"/>
                <w:sz w:val="24"/>
                <w:szCs w:val="24"/>
              </w:rPr>
            </w:pPr>
            <w:r w:rsidRPr="007E1422">
              <w:rPr>
                <w:rFonts w:eastAsia="Times New Roman"/>
                <w:color w:val="000000"/>
                <w:sz w:val="24"/>
                <w:szCs w:val="24"/>
                <w:lang w:val="kk-KZ"/>
              </w:rPr>
              <w:t>жеке тұлғаларға</w:t>
            </w:r>
          </w:p>
        </w:tc>
        <w:tc>
          <w:tcPr>
            <w:tcW w:w="443" w:type="pct"/>
            <w:tcMar>
              <w:top w:w="0" w:type="dxa"/>
              <w:left w:w="108" w:type="dxa"/>
              <w:bottom w:w="0" w:type="dxa"/>
              <w:right w:w="108" w:type="dxa"/>
            </w:tcMar>
          </w:tcPr>
          <w:p w:rsidR="00C36E9A" w:rsidRPr="007E1422" w:rsidRDefault="00C36E9A" w:rsidP="00C24A71">
            <w:pPr>
              <w:jc w:val="both"/>
              <w:rPr>
                <w:rFonts w:eastAsia="Times New Roman"/>
                <w:color w:val="000000"/>
                <w:sz w:val="24"/>
                <w:szCs w:val="24"/>
              </w:rPr>
            </w:pPr>
          </w:p>
        </w:tc>
        <w:tc>
          <w:tcPr>
            <w:tcW w:w="4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tcPr>
          <w:p w:rsidR="00C36E9A" w:rsidRPr="007E1422" w:rsidRDefault="004729A9" w:rsidP="00C36E9A">
            <w:pPr>
              <w:jc w:val="center"/>
              <w:rPr>
                <w:rFonts w:eastAsia="Times New Roman"/>
                <w:color w:val="000000"/>
                <w:sz w:val="24"/>
                <w:szCs w:val="24"/>
              </w:rPr>
            </w:pPr>
            <w:r w:rsidRPr="007E1422">
              <w:rPr>
                <w:rFonts w:eastAsia="Times New Roman"/>
                <w:color w:val="000000"/>
                <w:sz w:val="24"/>
                <w:szCs w:val="24"/>
              </w:rPr>
              <w:t>5,01-10</w:t>
            </w:r>
          </w:p>
        </w:tc>
        <w:tc>
          <w:tcPr>
            <w:tcW w:w="36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4.2.1</w:t>
            </w:r>
          </w:p>
        </w:tc>
        <w:tc>
          <w:tcPr>
            <w:tcW w:w="1087" w:type="pct"/>
            <w:tcMar>
              <w:top w:w="0" w:type="dxa"/>
              <w:left w:w="108" w:type="dxa"/>
              <w:bottom w:w="0" w:type="dxa"/>
              <w:right w:w="108" w:type="dxa"/>
            </w:tcMar>
          </w:tcPr>
          <w:p w:rsidR="00177103" w:rsidRPr="007E1422" w:rsidRDefault="002C099C" w:rsidP="00127C30">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5,01-10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4.2.2</w:t>
            </w:r>
          </w:p>
        </w:tc>
        <w:tc>
          <w:tcPr>
            <w:tcW w:w="1087" w:type="pct"/>
            <w:tcMar>
              <w:top w:w="0" w:type="dxa"/>
              <w:left w:w="108" w:type="dxa"/>
              <w:bottom w:w="0" w:type="dxa"/>
              <w:right w:w="108" w:type="dxa"/>
            </w:tcMar>
          </w:tcPr>
          <w:p w:rsidR="00177103" w:rsidRPr="007E1422" w:rsidRDefault="002C099C" w:rsidP="005973CC">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5,01-10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4C4E5D">
            <w:pPr>
              <w:jc w:val="center"/>
              <w:rPr>
                <w:rFonts w:eastAsia="Times New Roman"/>
                <w:color w:val="000000"/>
                <w:sz w:val="24"/>
                <w:szCs w:val="24"/>
              </w:rPr>
            </w:pPr>
            <w:r w:rsidRPr="007E1422">
              <w:rPr>
                <w:rFonts w:eastAsia="Times New Roman"/>
                <w:color w:val="000000"/>
                <w:sz w:val="24"/>
                <w:szCs w:val="24"/>
              </w:rPr>
              <w:t>5</w:t>
            </w:r>
          </w:p>
        </w:tc>
        <w:tc>
          <w:tcPr>
            <w:tcW w:w="1087" w:type="pct"/>
            <w:tcMar>
              <w:top w:w="0" w:type="dxa"/>
              <w:left w:w="108" w:type="dxa"/>
              <w:bottom w:w="0" w:type="dxa"/>
              <w:right w:w="108" w:type="dxa"/>
            </w:tcMar>
            <w:hideMark/>
          </w:tcPr>
          <w:p w:rsidR="00C36E9A" w:rsidRPr="007E1422" w:rsidRDefault="002C099C" w:rsidP="002C099C">
            <w:pPr>
              <w:jc w:val="both"/>
              <w:rPr>
                <w:rFonts w:eastAsia="Times New Roman"/>
                <w:color w:val="000000"/>
                <w:sz w:val="24"/>
                <w:szCs w:val="24"/>
              </w:rPr>
            </w:pPr>
            <w:r w:rsidRPr="007E1422">
              <w:rPr>
                <w:rFonts w:eastAsia="Times New Roman"/>
                <w:color w:val="000000"/>
                <w:sz w:val="24"/>
                <w:szCs w:val="24"/>
                <w:lang w:val="kk-KZ"/>
              </w:rPr>
              <w:t>3-санатты күмәнді</w:t>
            </w:r>
          </w:p>
        </w:tc>
        <w:tc>
          <w:tcPr>
            <w:tcW w:w="443" w:type="pct"/>
            <w:tcMar>
              <w:top w:w="0" w:type="dxa"/>
              <w:left w:w="108" w:type="dxa"/>
              <w:bottom w:w="0" w:type="dxa"/>
              <w:right w:w="108" w:type="dxa"/>
            </w:tcMar>
            <w:hideMark/>
          </w:tcPr>
          <w:p w:rsidR="00C36E9A" w:rsidRPr="007E1422" w:rsidRDefault="00C36E9A" w:rsidP="00C24A71">
            <w:pPr>
              <w:jc w:val="both"/>
              <w:rPr>
                <w:rFonts w:eastAsia="Times New Roman"/>
                <w:color w:val="000000"/>
                <w:sz w:val="24"/>
                <w:szCs w:val="24"/>
              </w:rPr>
            </w:pPr>
            <w:r w:rsidRPr="007E1422">
              <w:rPr>
                <w:rFonts w:eastAsia="Times New Roman"/>
                <w:color w:val="000000"/>
                <w:sz w:val="24"/>
                <w:szCs w:val="24"/>
              </w:rPr>
              <w:t> </w:t>
            </w:r>
          </w:p>
        </w:tc>
        <w:tc>
          <w:tcPr>
            <w:tcW w:w="455"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hideMark/>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10,01-20</w:t>
            </w:r>
          </w:p>
        </w:tc>
        <w:tc>
          <w:tcPr>
            <w:tcW w:w="363"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5.1</w:t>
            </w:r>
          </w:p>
        </w:tc>
        <w:tc>
          <w:tcPr>
            <w:tcW w:w="1087" w:type="pct"/>
            <w:tcMar>
              <w:top w:w="0" w:type="dxa"/>
              <w:left w:w="108" w:type="dxa"/>
              <w:bottom w:w="0" w:type="dxa"/>
              <w:right w:w="108" w:type="dxa"/>
            </w:tcMar>
          </w:tcPr>
          <w:p w:rsidR="00C36E9A" w:rsidRPr="007E1422" w:rsidRDefault="002C099C" w:rsidP="00C36E9A">
            <w:pPr>
              <w:jc w:val="both"/>
              <w:rPr>
                <w:rFonts w:eastAsia="Times New Roman"/>
                <w:color w:val="000000"/>
                <w:sz w:val="24"/>
                <w:szCs w:val="24"/>
              </w:rPr>
            </w:pPr>
            <w:r w:rsidRPr="007E1422">
              <w:rPr>
                <w:rFonts w:eastAsia="Times New Roman"/>
                <w:color w:val="000000"/>
                <w:sz w:val="24"/>
                <w:szCs w:val="24"/>
                <w:lang w:val="kk-KZ"/>
              </w:rPr>
              <w:t>заңды тұлғаларға</w:t>
            </w:r>
          </w:p>
        </w:tc>
        <w:tc>
          <w:tcPr>
            <w:tcW w:w="443" w:type="pct"/>
            <w:tcMar>
              <w:top w:w="0" w:type="dxa"/>
              <w:left w:w="108" w:type="dxa"/>
              <w:bottom w:w="0" w:type="dxa"/>
              <w:right w:w="108" w:type="dxa"/>
            </w:tcMar>
          </w:tcPr>
          <w:p w:rsidR="00C36E9A" w:rsidRPr="007E1422" w:rsidRDefault="00C36E9A" w:rsidP="00C24A71">
            <w:pPr>
              <w:jc w:val="both"/>
              <w:rPr>
                <w:rFonts w:eastAsia="Times New Roman"/>
                <w:color w:val="000000"/>
                <w:sz w:val="24"/>
                <w:szCs w:val="24"/>
              </w:rPr>
            </w:pPr>
          </w:p>
        </w:tc>
        <w:tc>
          <w:tcPr>
            <w:tcW w:w="4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tcPr>
          <w:p w:rsidR="00C36E9A" w:rsidRPr="007E1422" w:rsidRDefault="004729A9" w:rsidP="00C36E9A">
            <w:pPr>
              <w:jc w:val="center"/>
              <w:rPr>
                <w:rFonts w:eastAsia="Times New Roman"/>
                <w:color w:val="000000"/>
                <w:sz w:val="24"/>
                <w:szCs w:val="24"/>
              </w:rPr>
            </w:pPr>
            <w:r w:rsidRPr="007E1422">
              <w:rPr>
                <w:rFonts w:eastAsia="Times New Roman"/>
                <w:color w:val="000000"/>
                <w:sz w:val="24"/>
                <w:szCs w:val="24"/>
              </w:rPr>
              <w:t>10,01-20</w:t>
            </w:r>
          </w:p>
        </w:tc>
        <w:tc>
          <w:tcPr>
            <w:tcW w:w="36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5.1.1</w:t>
            </w:r>
          </w:p>
        </w:tc>
        <w:tc>
          <w:tcPr>
            <w:tcW w:w="1087" w:type="pct"/>
            <w:tcMar>
              <w:top w:w="0" w:type="dxa"/>
              <w:left w:w="108" w:type="dxa"/>
              <w:bottom w:w="0" w:type="dxa"/>
              <w:right w:w="108" w:type="dxa"/>
            </w:tcMar>
          </w:tcPr>
          <w:p w:rsidR="00177103" w:rsidRPr="007E1422" w:rsidRDefault="002C099C" w:rsidP="005973CC">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10,01-20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5.1.2</w:t>
            </w:r>
          </w:p>
        </w:tc>
        <w:tc>
          <w:tcPr>
            <w:tcW w:w="1087" w:type="pct"/>
            <w:tcMar>
              <w:top w:w="0" w:type="dxa"/>
              <w:left w:w="108" w:type="dxa"/>
              <w:bottom w:w="0" w:type="dxa"/>
              <w:right w:w="108" w:type="dxa"/>
            </w:tcMar>
          </w:tcPr>
          <w:p w:rsidR="00177103" w:rsidRPr="007E1422" w:rsidRDefault="002C099C" w:rsidP="005973CC">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10,01-20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5.2</w:t>
            </w:r>
          </w:p>
        </w:tc>
        <w:tc>
          <w:tcPr>
            <w:tcW w:w="1087" w:type="pct"/>
            <w:tcMar>
              <w:top w:w="0" w:type="dxa"/>
              <w:left w:w="108" w:type="dxa"/>
              <w:bottom w:w="0" w:type="dxa"/>
              <w:right w:w="108" w:type="dxa"/>
            </w:tcMar>
          </w:tcPr>
          <w:p w:rsidR="00C36E9A" w:rsidRPr="007E1422" w:rsidRDefault="002C099C" w:rsidP="00C36E9A">
            <w:pPr>
              <w:jc w:val="both"/>
              <w:rPr>
                <w:rFonts w:eastAsia="Times New Roman"/>
                <w:color w:val="000000"/>
                <w:sz w:val="24"/>
                <w:szCs w:val="24"/>
              </w:rPr>
            </w:pPr>
            <w:r w:rsidRPr="007E1422">
              <w:rPr>
                <w:rFonts w:eastAsia="Times New Roman"/>
                <w:color w:val="000000"/>
                <w:sz w:val="24"/>
                <w:szCs w:val="24"/>
                <w:lang w:val="kk-KZ"/>
              </w:rPr>
              <w:t>жеке тұлғаларға</w:t>
            </w:r>
          </w:p>
        </w:tc>
        <w:tc>
          <w:tcPr>
            <w:tcW w:w="443" w:type="pct"/>
            <w:tcMar>
              <w:top w:w="0" w:type="dxa"/>
              <w:left w:w="108" w:type="dxa"/>
              <w:bottom w:w="0" w:type="dxa"/>
              <w:right w:w="108" w:type="dxa"/>
            </w:tcMar>
          </w:tcPr>
          <w:p w:rsidR="00C36E9A" w:rsidRPr="007E1422" w:rsidRDefault="00C36E9A" w:rsidP="00C24A71">
            <w:pPr>
              <w:jc w:val="both"/>
              <w:rPr>
                <w:rFonts w:eastAsia="Times New Roman"/>
                <w:color w:val="000000"/>
                <w:sz w:val="24"/>
                <w:szCs w:val="24"/>
              </w:rPr>
            </w:pPr>
          </w:p>
        </w:tc>
        <w:tc>
          <w:tcPr>
            <w:tcW w:w="4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tcPr>
          <w:p w:rsidR="00C36E9A" w:rsidRPr="007E1422" w:rsidRDefault="004729A9" w:rsidP="00C36E9A">
            <w:pPr>
              <w:jc w:val="center"/>
              <w:rPr>
                <w:rFonts w:eastAsia="Times New Roman"/>
                <w:color w:val="000000"/>
                <w:sz w:val="24"/>
                <w:szCs w:val="24"/>
              </w:rPr>
            </w:pPr>
            <w:r w:rsidRPr="007E1422">
              <w:rPr>
                <w:rFonts w:eastAsia="Times New Roman"/>
                <w:color w:val="000000"/>
                <w:sz w:val="24"/>
                <w:szCs w:val="24"/>
              </w:rPr>
              <w:t>10,01-20</w:t>
            </w:r>
          </w:p>
        </w:tc>
        <w:tc>
          <w:tcPr>
            <w:tcW w:w="36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5.2.1</w:t>
            </w:r>
          </w:p>
        </w:tc>
        <w:tc>
          <w:tcPr>
            <w:tcW w:w="1087" w:type="pct"/>
            <w:tcMar>
              <w:top w:w="0" w:type="dxa"/>
              <w:left w:w="108" w:type="dxa"/>
              <w:bottom w:w="0" w:type="dxa"/>
              <w:right w:w="108" w:type="dxa"/>
            </w:tcMar>
          </w:tcPr>
          <w:p w:rsidR="00177103" w:rsidRPr="007E1422" w:rsidRDefault="002C099C" w:rsidP="005973CC">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10,01-20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5.2.2</w:t>
            </w:r>
          </w:p>
        </w:tc>
        <w:tc>
          <w:tcPr>
            <w:tcW w:w="1087" w:type="pct"/>
            <w:tcMar>
              <w:top w:w="0" w:type="dxa"/>
              <w:left w:w="108" w:type="dxa"/>
              <w:bottom w:w="0" w:type="dxa"/>
              <w:right w:w="108" w:type="dxa"/>
            </w:tcMar>
          </w:tcPr>
          <w:p w:rsidR="00177103" w:rsidRPr="007E1422" w:rsidRDefault="002C099C" w:rsidP="005973CC">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10,01-20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4C4E5D">
            <w:pPr>
              <w:jc w:val="center"/>
              <w:rPr>
                <w:rFonts w:eastAsia="Times New Roman"/>
                <w:color w:val="000000"/>
                <w:sz w:val="24"/>
                <w:szCs w:val="24"/>
              </w:rPr>
            </w:pPr>
            <w:r w:rsidRPr="007E1422">
              <w:rPr>
                <w:rFonts w:eastAsia="Times New Roman"/>
                <w:color w:val="000000"/>
                <w:sz w:val="24"/>
                <w:szCs w:val="24"/>
              </w:rPr>
              <w:t>6</w:t>
            </w:r>
          </w:p>
        </w:tc>
        <w:tc>
          <w:tcPr>
            <w:tcW w:w="1087" w:type="pct"/>
            <w:tcMar>
              <w:top w:w="0" w:type="dxa"/>
              <w:left w:w="108" w:type="dxa"/>
              <w:bottom w:w="0" w:type="dxa"/>
              <w:right w:w="108" w:type="dxa"/>
            </w:tcMar>
            <w:hideMark/>
          </w:tcPr>
          <w:p w:rsidR="00C36E9A" w:rsidRPr="007E1422" w:rsidRDefault="002C099C" w:rsidP="002C099C">
            <w:pPr>
              <w:jc w:val="both"/>
              <w:rPr>
                <w:rFonts w:eastAsia="Times New Roman"/>
                <w:color w:val="000000"/>
                <w:sz w:val="24"/>
                <w:szCs w:val="24"/>
              </w:rPr>
            </w:pPr>
            <w:r w:rsidRPr="007E1422">
              <w:rPr>
                <w:rFonts w:eastAsia="Times New Roman"/>
                <w:color w:val="000000"/>
                <w:sz w:val="24"/>
                <w:szCs w:val="24"/>
                <w:lang w:val="kk-KZ"/>
              </w:rPr>
              <w:t>4-санатты күмәнді</w:t>
            </w:r>
          </w:p>
        </w:tc>
        <w:tc>
          <w:tcPr>
            <w:tcW w:w="443" w:type="pct"/>
            <w:tcMar>
              <w:top w:w="0" w:type="dxa"/>
              <w:left w:w="108" w:type="dxa"/>
              <w:bottom w:w="0" w:type="dxa"/>
              <w:right w:w="108" w:type="dxa"/>
            </w:tcMar>
            <w:hideMark/>
          </w:tcPr>
          <w:p w:rsidR="00C36E9A" w:rsidRPr="007E1422" w:rsidRDefault="00C36E9A" w:rsidP="00C24A71">
            <w:pPr>
              <w:jc w:val="both"/>
              <w:rPr>
                <w:rFonts w:eastAsia="Times New Roman"/>
                <w:color w:val="000000"/>
                <w:sz w:val="24"/>
                <w:szCs w:val="24"/>
              </w:rPr>
            </w:pPr>
            <w:r w:rsidRPr="007E1422">
              <w:rPr>
                <w:rFonts w:eastAsia="Times New Roman"/>
                <w:color w:val="000000"/>
                <w:sz w:val="24"/>
                <w:szCs w:val="24"/>
              </w:rPr>
              <w:t> </w:t>
            </w:r>
          </w:p>
        </w:tc>
        <w:tc>
          <w:tcPr>
            <w:tcW w:w="455"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hideMark/>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20,01-25</w:t>
            </w:r>
          </w:p>
        </w:tc>
        <w:tc>
          <w:tcPr>
            <w:tcW w:w="363"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6.1</w:t>
            </w:r>
          </w:p>
        </w:tc>
        <w:tc>
          <w:tcPr>
            <w:tcW w:w="1087" w:type="pct"/>
            <w:tcMar>
              <w:top w:w="0" w:type="dxa"/>
              <w:left w:w="108" w:type="dxa"/>
              <w:bottom w:w="0" w:type="dxa"/>
              <w:right w:w="108" w:type="dxa"/>
            </w:tcMar>
          </w:tcPr>
          <w:p w:rsidR="00C36E9A" w:rsidRPr="007E1422" w:rsidRDefault="002C099C" w:rsidP="00C36E9A">
            <w:pPr>
              <w:jc w:val="both"/>
              <w:rPr>
                <w:rFonts w:eastAsia="Times New Roman"/>
                <w:color w:val="000000"/>
                <w:sz w:val="24"/>
                <w:szCs w:val="24"/>
              </w:rPr>
            </w:pPr>
            <w:r w:rsidRPr="007E1422">
              <w:rPr>
                <w:rFonts w:eastAsia="Times New Roman"/>
                <w:color w:val="000000"/>
                <w:sz w:val="24"/>
                <w:szCs w:val="24"/>
                <w:lang w:val="kk-KZ"/>
              </w:rPr>
              <w:t>заңды тұлғаларға</w:t>
            </w:r>
          </w:p>
        </w:tc>
        <w:tc>
          <w:tcPr>
            <w:tcW w:w="443" w:type="pct"/>
            <w:tcMar>
              <w:top w:w="0" w:type="dxa"/>
              <w:left w:w="108" w:type="dxa"/>
              <w:bottom w:w="0" w:type="dxa"/>
              <w:right w:w="108" w:type="dxa"/>
            </w:tcMar>
          </w:tcPr>
          <w:p w:rsidR="00C36E9A" w:rsidRPr="007E1422" w:rsidRDefault="00C36E9A" w:rsidP="00C24A71">
            <w:pPr>
              <w:jc w:val="both"/>
              <w:rPr>
                <w:rFonts w:eastAsia="Times New Roman"/>
                <w:color w:val="000000"/>
                <w:sz w:val="24"/>
                <w:szCs w:val="24"/>
              </w:rPr>
            </w:pPr>
          </w:p>
        </w:tc>
        <w:tc>
          <w:tcPr>
            <w:tcW w:w="4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tcPr>
          <w:p w:rsidR="00C36E9A" w:rsidRPr="007E1422" w:rsidRDefault="004729A9" w:rsidP="00C36E9A">
            <w:pPr>
              <w:jc w:val="center"/>
              <w:rPr>
                <w:rFonts w:eastAsia="Times New Roman"/>
                <w:color w:val="000000"/>
                <w:sz w:val="24"/>
                <w:szCs w:val="24"/>
              </w:rPr>
            </w:pPr>
            <w:r w:rsidRPr="007E1422">
              <w:rPr>
                <w:rFonts w:eastAsia="Times New Roman"/>
                <w:color w:val="000000"/>
                <w:sz w:val="24"/>
                <w:szCs w:val="24"/>
              </w:rPr>
              <w:t>20,01-25</w:t>
            </w:r>
          </w:p>
        </w:tc>
        <w:tc>
          <w:tcPr>
            <w:tcW w:w="36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6.1.1</w:t>
            </w:r>
          </w:p>
        </w:tc>
        <w:tc>
          <w:tcPr>
            <w:tcW w:w="1087" w:type="pct"/>
            <w:tcMar>
              <w:top w:w="0" w:type="dxa"/>
              <w:left w:w="108" w:type="dxa"/>
              <w:bottom w:w="0" w:type="dxa"/>
              <w:right w:w="108" w:type="dxa"/>
            </w:tcMar>
          </w:tcPr>
          <w:p w:rsidR="00177103" w:rsidRPr="007E1422" w:rsidRDefault="002C099C" w:rsidP="000D11B0">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20,01-25</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lastRenderedPageBreak/>
              <w:t>6.1.2</w:t>
            </w:r>
          </w:p>
        </w:tc>
        <w:tc>
          <w:tcPr>
            <w:tcW w:w="1087" w:type="pct"/>
            <w:tcMar>
              <w:top w:w="0" w:type="dxa"/>
              <w:left w:w="108" w:type="dxa"/>
              <w:bottom w:w="0" w:type="dxa"/>
              <w:right w:w="108" w:type="dxa"/>
            </w:tcMar>
          </w:tcPr>
          <w:p w:rsidR="00177103" w:rsidRPr="007E1422" w:rsidRDefault="002C099C" w:rsidP="000D11B0">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20,01-25</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6.2</w:t>
            </w:r>
          </w:p>
        </w:tc>
        <w:tc>
          <w:tcPr>
            <w:tcW w:w="1087" w:type="pct"/>
            <w:tcMar>
              <w:top w:w="0" w:type="dxa"/>
              <w:left w:w="108" w:type="dxa"/>
              <w:bottom w:w="0" w:type="dxa"/>
              <w:right w:w="108" w:type="dxa"/>
            </w:tcMar>
          </w:tcPr>
          <w:p w:rsidR="00C36E9A" w:rsidRPr="007E1422" w:rsidRDefault="002C099C" w:rsidP="00C36E9A">
            <w:pPr>
              <w:jc w:val="both"/>
              <w:rPr>
                <w:rFonts w:eastAsia="Times New Roman"/>
                <w:color w:val="000000"/>
                <w:sz w:val="24"/>
                <w:szCs w:val="24"/>
              </w:rPr>
            </w:pPr>
            <w:r w:rsidRPr="007E1422">
              <w:rPr>
                <w:rFonts w:eastAsia="Times New Roman"/>
                <w:color w:val="000000"/>
                <w:sz w:val="24"/>
                <w:szCs w:val="24"/>
                <w:lang w:val="kk-KZ"/>
              </w:rPr>
              <w:t>жеке тұлғаларға</w:t>
            </w:r>
          </w:p>
        </w:tc>
        <w:tc>
          <w:tcPr>
            <w:tcW w:w="443" w:type="pct"/>
            <w:tcMar>
              <w:top w:w="0" w:type="dxa"/>
              <w:left w:w="108" w:type="dxa"/>
              <w:bottom w:w="0" w:type="dxa"/>
              <w:right w:w="108" w:type="dxa"/>
            </w:tcMar>
          </w:tcPr>
          <w:p w:rsidR="00C36E9A" w:rsidRPr="007E1422" w:rsidRDefault="00C36E9A" w:rsidP="00C24A71">
            <w:pPr>
              <w:jc w:val="both"/>
              <w:rPr>
                <w:rFonts w:eastAsia="Times New Roman"/>
                <w:color w:val="000000"/>
                <w:sz w:val="24"/>
                <w:szCs w:val="24"/>
              </w:rPr>
            </w:pPr>
          </w:p>
        </w:tc>
        <w:tc>
          <w:tcPr>
            <w:tcW w:w="4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tcPr>
          <w:p w:rsidR="00C36E9A" w:rsidRPr="007E1422" w:rsidRDefault="004729A9" w:rsidP="00C36E9A">
            <w:pPr>
              <w:jc w:val="center"/>
              <w:rPr>
                <w:rFonts w:eastAsia="Times New Roman"/>
                <w:color w:val="000000"/>
                <w:sz w:val="24"/>
                <w:szCs w:val="24"/>
              </w:rPr>
            </w:pPr>
            <w:r w:rsidRPr="007E1422">
              <w:rPr>
                <w:rFonts w:eastAsia="Times New Roman"/>
                <w:color w:val="000000"/>
                <w:sz w:val="24"/>
                <w:szCs w:val="24"/>
              </w:rPr>
              <w:t>20,01-25</w:t>
            </w:r>
          </w:p>
        </w:tc>
        <w:tc>
          <w:tcPr>
            <w:tcW w:w="36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6.2.1</w:t>
            </w:r>
          </w:p>
        </w:tc>
        <w:tc>
          <w:tcPr>
            <w:tcW w:w="1087" w:type="pct"/>
            <w:tcMar>
              <w:top w:w="0" w:type="dxa"/>
              <w:left w:w="108" w:type="dxa"/>
              <w:bottom w:w="0" w:type="dxa"/>
              <w:right w:w="108" w:type="dxa"/>
            </w:tcMar>
          </w:tcPr>
          <w:p w:rsidR="00177103" w:rsidRPr="007E1422" w:rsidRDefault="002C099C" w:rsidP="000D11B0">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20,01-25</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6.2.2</w:t>
            </w:r>
          </w:p>
        </w:tc>
        <w:tc>
          <w:tcPr>
            <w:tcW w:w="1087" w:type="pct"/>
            <w:tcMar>
              <w:top w:w="0" w:type="dxa"/>
              <w:left w:w="108" w:type="dxa"/>
              <w:bottom w:w="0" w:type="dxa"/>
              <w:right w:w="108" w:type="dxa"/>
            </w:tcMar>
          </w:tcPr>
          <w:p w:rsidR="00177103" w:rsidRPr="007E1422" w:rsidRDefault="002C099C" w:rsidP="000D11B0">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20,01-25</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4C4E5D">
            <w:pPr>
              <w:jc w:val="center"/>
              <w:rPr>
                <w:rFonts w:eastAsia="Times New Roman"/>
                <w:color w:val="000000"/>
                <w:sz w:val="24"/>
                <w:szCs w:val="24"/>
              </w:rPr>
            </w:pPr>
            <w:r w:rsidRPr="007E1422">
              <w:rPr>
                <w:rFonts w:eastAsia="Times New Roman"/>
                <w:color w:val="000000"/>
                <w:sz w:val="24"/>
                <w:szCs w:val="24"/>
              </w:rPr>
              <w:t>7</w:t>
            </w:r>
          </w:p>
        </w:tc>
        <w:tc>
          <w:tcPr>
            <w:tcW w:w="1087" w:type="pct"/>
            <w:tcMar>
              <w:top w:w="0" w:type="dxa"/>
              <w:left w:w="108" w:type="dxa"/>
              <w:bottom w:w="0" w:type="dxa"/>
              <w:right w:w="108" w:type="dxa"/>
            </w:tcMar>
            <w:hideMark/>
          </w:tcPr>
          <w:p w:rsidR="00C36E9A" w:rsidRPr="007E1422" w:rsidRDefault="002C099C" w:rsidP="002C099C">
            <w:pPr>
              <w:jc w:val="both"/>
              <w:rPr>
                <w:rFonts w:eastAsia="Times New Roman"/>
                <w:color w:val="000000"/>
                <w:sz w:val="24"/>
                <w:szCs w:val="24"/>
              </w:rPr>
            </w:pPr>
            <w:r w:rsidRPr="007E1422">
              <w:rPr>
                <w:rFonts w:eastAsia="Times New Roman"/>
                <w:color w:val="000000"/>
                <w:sz w:val="24"/>
                <w:szCs w:val="24"/>
                <w:lang w:val="kk-KZ"/>
              </w:rPr>
              <w:t>5-санатты күмәнді</w:t>
            </w:r>
          </w:p>
        </w:tc>
        <w:tc>
          <w:tcPr>
            <w:tcW w:w="443" w:type="pct"/>
            <w:tcMar>
              <w:top w:w="0" w:type="dxa"/>
              <w:left w:w="108" w:type="dxa"/>
              <w:bottom w:w="0" w:type="dxa"/>
              <w:right w:w="108" w:type="dxa"/>
            </w:tcMar>
            <w:hideMark/>
          </w:tcPr>
          <w:p w:rsidR="00C36E9A" w:rsidRPr="007E1422" w:rsidRDefault="00C36E9A" w:rsidP="00C24A71">
            <w:pPr>
              <w:jc w:val="both"/>
              <w:rPr>
                <w:rFonts w:eastAsia="Times New Roman"/>
                <w:color w:val="000000"/>
                <w:sz w:val="24"/>
                <w:szCs w:val="24"/>
              </w:rPr>
            </w:pPr>
            <w:r w:rsidRPr="007E1422">
              <w:rPr>
                <w:rFonts w:eastAsia="Times New Roman"/>
                <w:color w:val="000000"/>
                <w:sz w:val="24"/>
                <w:szCs w:val="24"/>
              </w:rPr>
              <w:t> </w:t>
            </w:r>
          </w:p>
        </w:tc>
        <w:tc>
          <w:tcPr>
            <w:tcW w:w="455"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hideMark/>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25,01-50</w:t>
            </w:r>
          </w:p>
        </w:tc>
        <w:tc>
          <w:tcPr>
            <w:tcW w:w="363"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7.1</w:t>
            </w:r>
          </w:p>
        </w:tc>
        <w:tc>
          <w:tcPr>
            <w:tcW w:w="1087" w:type="pct"/>
            <w:tcMar>
              <w:top w:w="0" w:type="dxa"/>
              <w:left w:w="108" w:type="dxa"/>
              <w:bottom w:w="0" w:type="dxa"/>
              <w:right w:w="108" w:type="dxa"/>
            </w:tcMar>
          </w:tcPr>
          <w:p w:rsidR="00C36E9A" w:rsidRPr="007E1422" w:rsidRDefault="002C099C" w:rsidP="00C36E9A">
            <w:pPr>
              <w:jc w:val="both"/>
              <w:rPr>
                <w:rFonts w:eastAsia="Times New Roman"/>
                <w:color w:val="000000"/>
                <w:sz w:val="24"/>
                <w:szCs w:val="24"/>
              </w:rPr>
            </w:pPr>
            <w:r w:rsidRPr="007E1422">
              <w:rPr>
                <w:rFonts w:eastAsia="Times New Roman"/>
                <w:color w:val="000000"/>
                <w:sz w:val="24"/>
                <w:szCs w:val="24"/>
                <w:lang w:val="kk-KZ"/>
              </w:rPr>
              <w:t>заңды тұлғаларға</w:t>
            </w:r>
          </w:p>
        </w:tc>
        <w:tc>
          <w:tcPr>
            <w:tcW w:w="443" w:type="pct"/>
            <w:tcMar>
              <w:top w:w="0" w:type="dxa"/>
              <w:left w:w="108" w:type="dxa"/>
              <w:bottom w:w="0" w:type="dxa"/>
              <w:right w:w="108" w:type="dxa"/>
            </w:tcMar>
          </w:tcPr>
          <w:p w:rsidR="00C36E9A" w:rsidRPr="007E1422" w:rsidRDefault="00C36E9A" w:rsidP="00C24A71">
            <w:pPr>
              <w:jc w:val="both"/>
              <w:rPr>
                <w:rFonts w:eastAsia="Times New Roman"/>
                <w:color w:val="000000"/>
                <w:sz w:val="24"/>
                <w:szCs w:val="24"/>
              </w:rPr>
            </w:pPr>
          </w:p>
        </w:tc>
        <w:tc>
          <w:tcPr>
            <w:tcW w:w="4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tcPr>
          <w:p w:rsidR="00C36E9A" w:rsidRPr="007E1422" w:rsidRDefault="004729A9" w:rsidP="00C36E9A">
            <w:pPr>
              <w:jc w:val="center"/>
              <w:rPr>
                <w:rFonts w:eastAsia="Times New Roman"/>
                <w:color w:val="000000"/>
                <w:sz w:val="24"/>
                <w:szCs w:val="24"/>
              </w:rPr>
            </w:pPr>
            <w:r w:rsidRPr="007E1422">
              <w:rPr>
                <w:rFonts w:eastAsia="Times New Roman"/>
                <w:color w:val="000000"/>
                <w:sz w:val="24"/>
                <w:szCs w:val="24"/>
              </w:rPr>
              <w:t>25,01-50</w:t>
            </w:r>
          </w:p>
        </w:tc>
        <w:tc>
          <w:tcPr>
            <w:tcW w:w="36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7.1.1</w:t>
            </w:r>
          </w:p>
        </w:tc>
        <w:tc>
          <w:tcPr>
            <w:tcW w:w="1087" w:type="pct"/>
            <w:tcMar>
              <w:top w:w="0" w:type="dxa"/>
              <w:left w:w="108" w:type="dxa"/>
              <w:bottom w:w="0" w:type="dxa"/>
              <w:right w:w="108" w:type="dxa"/>
            </w:tcMar>
          </w:tcPr>
          <w:p w:rsidR="00177103" w:rsidRPr="007E1422" w:rsidRDefault="002C099C" w:rsidP="000D11B0">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25,01-50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7.1.2</w:t>
            </w:r>
          </w:p>
        </w:tc>
        <w:tc>
          <w:tcPr>
            <w:tcW w:w="1087" w:type="pct"/>
            <w:tcMar>
              <w:top w:w="0" w:type="dxa"/>
              <w:left w:w="108" w:type="dxa"/>
              <w:bottom w:w="0" w:type="dxa"/>
              <w:right w:w="108" w:type="dxa"/>
            </w:tcMar>
          </w:tcPr>
          <w:p w:rsidR="00177103" w:rsidRPr="007E1422" w:rsidRDefault="002C099C" w:rsidP="00127C30">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25,01-50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7.2</w:t>
            </w:r>
          </w:p>
        </w:tc>
        <w:tc>
          <w:tcPr>
            <w:tcW w:w="1087" w:type="pct"/>
            <w:tcMar>
              <w:top w:w="0" w:type="dxa"/>
              <w:left w:w="108" w:type="dxa"/>
              <w:bottom w:w="0" w:type="dxa"/>
              <w:right w:w="108" w:type="dxa"/>
            </w:tcMar>
          </w:tcPr>
          <w:p w:rsidR="00C36E9A" w:rsidRPr="007E1422" w:rsidRDefault="002C099C" w:rsidP="00C36E9A">
            <w:pPr>
              <w:jc w:val="both"/>
              <w:rPr>
                <w:rFonts w:eastAsia="Times New Roman"/>
                <w:color w:val="000000"/>
                <w:sz w:val="24"/>
                <w:szCs w:val="24"/>
              </w:rPr>
            </w:pPr>
            <w:r w:rsidRPr="007E1422">
              <w:rPr>
                <w:rFonts w:eastAsia="Times New Roman"/>
                <w:color w:val="000000"/>
                <w:sz w:val="24"/>
                <w:szCs w:val="24"/>
                <w:lang w:val="kk-KZ"/>
              </w:rPr>
              <w:t>жеке тұлғаларға</w:t>
            </w:r>
          </w:p>
        </w:tc>
        <w:tc>
          <w:tcPr>
            <w:tcW w:w="443" w:type="pct"/>
            <w:tcMar>
              <w:top w:w="0" w:type="dxa"/>
              <w:left w:w="108" w:type="dxa"/>
              <w:bottom w:w="0" w:type="dxa"/>
              <w:right w:w="108" w:type="dxa"/>
            </w:tcMar>
          </w:tcPr>
          <w:p w:rsidR="00C36E9A" w:rsidRPr="007E1422" w:rsidRDefault="00C36E9A" w:rsidP="00C24A71">
            <w:pPr>
              <w:jc w:val="both"/>
              <w:rPr>
                <w:rFonts w:eastAsia="Times New Roman"/>
                <w:color w:val="000000"/>
                <w:sz w:val="24"/>
                <w:szCs w:val="24"/>
              </w:rPr>
            </w:pPr>
          </w:p>
        </w:tc>
        <w:tc>
          <w:tcPr>
            <w:tcW w:w="4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tcPr>
          <w:p w:rsidR="00C36E9A" w:rsidRPr="007E1422" w:rsidRDefault="004729A9" w:rsidP="00C36E9A">
            <w:pPr>
              <w:jc w:val="center"/>
              <w:rPr>
                <w:rFonts w:eastAsia="Times New Roman"/>
                <w:color w:val="000000"/>
                <w:sz w:val="24"/>
                <w:szCs w:val="24"/>
              </w:rPr>
            </w:pPr>
            <w:r w:rsidRPr="007E1422">
              <w:rPr>
                <w:rFonts w:eastAsia="Times New Roman"/>
                <w:color w:val="000000"/>
                <w:sz w:val="24"/>
                <w:szCs w:val="24"/>
              </w:rPr>
              <w:t>25,01-50</w:t>
            </w:r>
          </w:p>
        </w:tc>
        <w:tc>
          <w:tcPr>
            <w:tcW w:w="36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7.2.1</w:t>
            </w:r>
          </w:p>
        </w:tc>
        <w:tc>
          <w:tcPr>
            <w:tcW w:w="1087" w:type="pct"/>
            <w:tcMar>
              <w:top w:w="0" w:type="dxa"/>
              <w:left w:w="108" w:type="dxa"/>
              <w:bottom w:w="0" w:type="dxa"/>
              <w:right w:w="108" w:type="dxa"/>
            </w:tcMar>
          </w:tcPr>
          <w:p w:rsidR="00177103" w:rsidRPr="007E1422" w:rsidRDefault="002C099C" w:rsidP="000D11B0">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25,01-50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7.2.2</w:t>
            </w:r>
          </w:p>
        </w:tc>
        <w:tc>
          <w:tcPr>
            <w:tcW w:w="1087" w:type="pct"/>
            <w:tcMar>
              <w:top w:w="0" w:type="dxa"/>
              <w:left w:w="108" w:type="dxa"/>
              <w:bottom w:w="0" w:type="dxa"/>
              <w:right w:w="108" w:type="dxa"/>
            </w:tcMar>
          </w:tcPr>
          <w:p w:rsidR="00177103" w:rsidRPr="007E1422" w:rsidRDefault="002C099C" w:rsidP="000D11B0">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25,01-50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4C4E5D">
            <w:pPr>
              <w:jc w:val="center"/>
              <w:rPr>
                <w:rFonts w:eastAsia="Times New Roman"/>
                <w:color w:val="000000"/>
                <w:sz w:val="24"/>
                <w:szCs w:val="24"/>
              </w:rPr>
            </w:pPr>
            <w:r w:rsidRPr="007E1422">
              <w:rPr>
                <w:rFonts w:eastAsia="Times New Roman"/>
                <w:color w:val="000000"/>
                <w:sz w:val="24"/>
                <w:szCs w:val="24"/>
              </w:rPr>
              <w:t>8</w:t>
            </w:r>
          </w:p>
        </w:tc>
        <w:tc>
          <w:tcPr>
            <w:tcW w:w="1087" w:type="pct"/>
            <w:tcMar>
              <w:top w:w="0" w:type="dxa"/>
              <w:left w:w="108" w:type="dxa"/>
              <w:bottom w:w="0" w:type="dxa"/>
              <w:right w:w="108" w:type="dxa"/>
            </w:tcMar>
            <w:hideMark/>
          </w:tcPr>
          <w:p w:rsidR="00C36E9A" w:rsidRPr="007E1422" w:rsidRDefault="002C099C" w:rsidP="002C099C">
            <w:pPr>
              <w:jc w:val="both"/>
              <w:rPr>
                <w:rFonts w:eastAsia="Times New Roman"/>
                <w:color w:val="000000"/>
                <w:sz w:val="24"/>
                <w:szCs w:val="24"/>
              </w:rPr>
            </w:pPr>
            <w:r w:rsidRPr="007E1422">
              <w:rPr>
                <w:rFonts w:eastAsia="Times New Roman"/>
                <w:color w:val="000000"/>
                <w:sz w:val="24"/>
                <w:szCs w:val="24"/>
                <w:lang w:val="kk-KZ"/>
              </w:rPr>
              <w:t>Үмітсіз</w:t>
            </w:r>
          </w:p>
        </w:tc>
        <w:tc>
          <w:tcPr>
            <w:tcW w:w="443" w:type="pct"/>
            <w:tcMar>
              <w:top w:w="0" w:type="dxa"/>
              <w:left w:w="108" w:type="dxa"/>
              <w:bottom w:w="0" w:type="dxa"/>
              <w:right w:w="108" w:type="dxa"/>
            </w:tcMar>
            <w:hideMark/>
          </w:tcPr>
          <w:p w:rsidR="00C36E9A" w:rsidRPr="007E1422" w:rsidRDefault="00C36E9A" w:rsidP="00C24A71">
            <w:pPr>
              <w:jc w:val="both"/>
              <w:rPr>
                <w:rFonts w:eastAsia="Times New Roman"/>
                <w:color w:val="000000"/>
                <w:sz w:val="24"/>
                <w:szCs w:val="24"/>
              </w:rPr>
            </w:pPr>
            <w:r w:rsidRPr="007E1422">
              <w:rPr>
                <w:rFonts w:eastAsia="Times New Roman"/>
                <w:color w:val="000000"/>
                <w:sz w:val="24"/>
                <w:szCs w:val="24"/>
              </w:rPr>
              <w:t> </w:t>
            </w:r>
          </w:p>
        </w:tc>
        <w:tc>
          <w:tcPr>
            <w:tcW w:w="455"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hideMark/>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50,01-100</w:t>
            </w:r>
          </w:p>
        </w:tc>
        <w:tc>
          <w:tcPr>
            <w:tcW w:w="363"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8.1</w:t>
            </w:r>
          </w:p>
        </w:tc>
        <w:tc>
          <w:tcPr>
            <w:tcW w:w="1087" w:type="pct"/>
            <w:tcMar>
              <w:top w:w="0" w:type="dxa"/>
              <w:left w:w="108" w:type="dxa"/>
              <w:bottom w:w="0" w:type="dxa"/>
              <w:right w:w="108" w:type="dxa"/>
            </w:tcMar>
          </w:tcPr>
          <w:p w:rsidR="00C36E9A" w:rsidRPr="007E1422" w:rsidRDefault="002C099C" w:rsidP="00C36E9A">
            <w:pPr>
              <w:jc w:val="both"/>
              <w:rPr>
                <w:rFonts w:eastAsia="Times New Roman"/>
                <w:color w:val="000000"/>
                <w:sz w:val="24"/>
                <w:szCs w:val="24"/>
              </w:rPr>
            </w:pPr>
            <w:r w:rsidRPr="007E1422">
              <w:rPr>
                <w:rFonts w:eastAsia="Times New Roman"/>
                <w:color w:val="000000"/>
                <w:sz w:val="24"/>
                <w:szCs w:val="24"/>
                <w:lang w:val="kk-KZ"/>
              </w:rPr>
              <w:t>заңды тұлғаларға</w:t>
            </w:r>
          </w:p>
        </w:tc>
        <w:tc>
          <w:tcPr>
            <w:tcW w:w="443" w:type="pct"/>
            <w:tcMar>
              <w:top w:w="0" w:type="dxa"/>
              <w:left w:w="108" w:type="dxa"/>
              <w:bottom w:w="0" w:type="dxa"/>
              <w:right w:w="108" w:type="dxa"/>
            </w:tcMar>
          </w:tcPr>
          <w:p w:rsidR="00C36E9A" w:rsidRPr="007E1422" w:rsidRDefault="00C36E9A" w:rsidP="00C24A71">
            <w:pPr>
              <w:jc w:val="both"/>
              <w:rPr>
                <w:rFonts w:eastAsia="Times New Roman"/>
                <w:color w:val="000000"/>
                <w:sz w:val="24"/>
                <w:szCs w:val="24"/>
              </w:rPr>
            </w:pPr>
          </w:p>
        </w:tc>
        <w:tc>
          <w:tcPr>
            <w:tcW w:w="4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tcPr>
          <w:p w:rsidR="00C36E9A" w:rsidRPr="007E1422" w:rsidRDefault="004729A9" w:rsidP="00C36E9A">
            <w:pPr>
              <w:jc w:val="center"/>
              <w:rPr>
                <w:rFonts w:eastAsia="Times New Roman"/>
                <w:color w:val="000000"/>
                <w:sz w:val="24"/>
                <w:szCs w:val="24"/>
              </w:rPr>
            </w:pPr>
            <w:r w:rsidRPr="007E1422">
              <w:rPr>
                <w:rFonts w:eastAsia="Times New Roman"/>
                <w:color w:val="000000"/>
                <w:sz w:val="24"/>
                <w:szCs w:val="24"/>
              </w:rPr>
              <w:t>50,01-100</w:t>
            </w:r>
          </w:p>
        </w:tc>
        <w:tc>
          <w:tcPr>
            <w:tcW w:w="36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8.1.1</w:t>
            </w:r>
          </w:p>
        </w:tc>
        <w:tc>
          <w:tcPr>
            <w:tcW w:w="1087" w:type="pct"/>
            <w:tcMar>
              <w:top w:w="0" w:type="dxa"/>
              <w:left w:w="108" w:type="dxa"/>
              <w:bottom w:w="0" w:type="dxa"/>
              <w:right w:w="108" w:type="dxa"/>
            </w:tcMar>
          </w:tcPr>
          <w:p w:rsidR="00177103" w:rsidRPr="007E1422" w:rsidRDefault="002C099C" w:rsidP="000D11B0">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50,01-100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8.1.2</w:t>
            </w:r>
          </w:p>
        </w:tc>
        <w:tc>
          <w:tcPr>
            <w:tcW w:w="1087" w:type="pct"/>
            <w:tcMar>
              <w:top w:w="0" w:type="dxa"/>
              <w:left w:w="108" w:type="dxa"/>
              <w:bottom w:w="0" w:type="dxa"/>
              <w:right w:w="108" w:type="dxa"/>
            </w:tcMar>
          </w:tcPr>
          <w:p w:rsidR="00177103" w:rsidRPr="007E1422" w:rsidRDefault="002C099C" w:rsidP="000D11B0">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50,01-100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C36E9A" w:rsidRPr="007E1422" w:rsidTr="009C09F5">
        <w:trPr>
          <w:jc w:val="center"/>
        </w:trPr>
        <w:tc>
          <w:tcPr>
            <w:tcW w:w="370" w:type="pct"/>
            <w:tcMar>
              <w:top w:w="0" w:type="dxa"/>
              <w:left w:w="108" w:type="dxa"/>
              <w:bottom w:w="0" w:type="dxa"/>
              <w:right w:w="108" w:type="dxa"/>
            </w:tcMar>
          </w:tcPr>
          <w:p w:rsidR="00C36E9A" w:rsidRPr="007E1422" w:rsidRDefault="00C36E9A" w:rsidP="00C36E9A">
            <w:pPr>
              <w:jc w:val="center"/>
              <w:rPr>
                <w:rFonts w:eastAsia="Times New Roman"/>
                <w:color w:val="000000"/>
                <w:sz w:val="24"/>
                <w:szCs w:val="24"/>
              </w:rPr>
            </w:pPr>
            <w:r w:rsidRPr="007E1422">
              <w:rPr>
                <w:rFonts w:eastAsia="Times New Roman"/>
                <w:color w:val="000000"/>
                <w:sz w:val="24"/>
                <w:szCs w:val="24"/>
              </w:rPr>
              <w:t>8.2</w:t>
            </w:r>
          </w:p>
        </w:tc>
        <w:tc>
          <w:tcPr>
            <w:tcW w:w="1087" w:type="pct"/>
            <w:tcMar>
              <w:top w:w="0" w:type="dxa"/>
              <w:left w:w="108" w:type="dxa"/>
              <w:bottom w:w="0" w:type="dxa"/>
              <w:right w:w="108" w:type="dxa"/>
            </w:tcMar>
          </w:tcPr>
          <w:p w:rsidR="00C36E9A" w:rsidRPr="007E1422" w:rsidRDefault="002C099C" w:rsidP="00C36E9A">
            <w:pPr>
              <w:jc w:val="both"/>
              <w:rPr>
                <w:rFonts w:eastAsia="Times New Roman"/>
                <w:color w:val="000000"/>
                <w:sz w:val="24"/>
                <w:szCs w:val="24"/>
              </w:rPr>
            </w:pPr>
            <w:r w:rsidRPr="007E1422">
              <w:rPr>
                <w:rFonts w:eastAsia="Times New Roman"/>
                <w:color w:val="000000"/>
                <w:sz w:val="24"/>
                <w:szCs w:val="24"/>
                <w:lang w:val="kk-KZ"/>
              </w:rPr>
              <w:t>жеке тұлғаларға</w:t>
            </w:r>
          </w:p>
        </w:tc>
        <w:tc>
          <w:tcPr>
            <w:tcW w:w="443" w:type="pct"/>
            <w:tcMar>
              <w:top w:w="0" w:type="dxa"/>
              <w:left w:w="108" w:type="dxa"/>
              <w:bottom w:w="0" w:type="dxa"/>
              <w:right w:w="108" w:type="dxa"/>
            </w:tcMar>
          </w:tcPr>
          <w:p w:rsidR="00C36E9A" w:rsidRPr="007E1422" w:rsidRDefault="00C36E9A" w:rsidP="00C24A71">
            <w:pPr>
              <w:jc w:val="both"/>
              <w:rPr>
                <w:rFonts w:eastAsia="Times New Roman"/>
                <w:color w:val="000000"/>
                <w:sz w:val="24"/>
                <w:szCs w:val="24"/>
              </w:rPr>
            </w:pPr>
          </w:p>
        </w:tc>
        <w:tc>
          <w:tcPr>
            <w:tcW w:w="4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jc w:val="center"/>
              <w:rPr>
                <w:rFonts w:eastAsia="Times New Roman"/>
                <w:color w:val="000000"/>
                <w:sz w:val="24"/>
                <w:szCs w:val="24"/>
              </w:rPr>
            </w:pPr>
          </w:p>
        </w:tc>
        <w:tc>
          <w:tcPr>
            <w:tcW w:w="727" w:type="pct"/>
            <w:tcMar>
              <w:top w:w="0" w:type="dxa"/>
              <w:left w:w="108" w:type="dxa"/>
              <w:bottom w:w="0" w:type="dxa"/>
              <w:right w:w="108" w:type="dxa"/>
            </w:tcMar>
          </w:tcPr>
          <w:p w:rsidR="00C36E9A" w:rsidRPr="007E1422" w:rsidRDefault="004729A9" w:rsidP="00C36E9A">
            <w:pPr>
              <w:jc w:val="center"/>
              <w:rPr>
                <w:rFonts w:eastAsia="Times New Roman"/>
                <w:color w:val="000000"/>
                <w:sz w:val="24"/>
                <w:szCs w:val="24"/>
              </w:rPr>
            </w:pPr>
            <w:r w:rsidRPr="007E1422">
              <w:rPr>
                <w:rFonts w:eastAsia="Times New Roman"/>
                <w:color w:val="000000"/>
                <w:sz w:val="24"/>
                <w:szCs w:val="24"/>
              </w:rPr>
              <w:t>50,01-100</w:t>
            </w:r>
          </w:p>
        </w:tc>
        <w:tc>
          <w:tcPr>
            <w:tcW w:w="363"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8.2.1</w:t>
            </w:r>
          </w:p>
        </w:tc>
        <w:tc>
          <w:tcPr>
            <w:tcW w:w="1087" w:type="pct"/>
            <w:tcMar>
              <w:top w:w="0" w:type="dxa"/>
              <w:left w:w="108" w:type="dxa"/>
              <w:bottom w:w="0" w:type="dxa"/>
              <w:right w:w="108" w:type="dxa"/>
            </w:tcMar>
          </w:tcPr>
          <w:p w:rsidR="00177103" w:rsidRPr="007E1422" w:rsidRDefault="002C099C" w:rsidP="000D11B0">
            <w:pPr>
              <w:jc w:val="both"/>
              <w:rPr>
                <w:rFonts w:eastAsia="Times New Roman"/>
                <w:color w:val="000000"/>
                <w:sz w:val="24"/>
                <w:szCs w:val="24"/>
              </w:rPr>
            </w:pPr>
            <w:r w:rsidRPr="007E1422">
              <w:rPr>
                <w:rFonts w:eastAsia="Times New Roman"/>
                <w:color w:val="000000"/>
                <w:sz w:val="24"/>
                <w:szCs w:val="24"/>
                <w:lang w:val="kk-KZ"/>
              </w:rPr>
              <w:t>біртекті портфельге енгізілгендер</w:t>
            </w:r>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50,01-100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177103" w:rsidRPr="007E1422" w:rsidTr="009C09F5">
        <w:trPr>
          <w:jc w:val="center"/>
        </w:trPr>
        <w:tc>
          <w:tcPr>
            <w:tcW w:w="370"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8.2.2</w:t>
            </w:r>
          </w:p>
        </w:tc>
        <w:tc>
          <w:tcPr>
            <w:tcW w:w="1087" w:type="pct"/>
            <w:tcMar>
              <w:top w:w="0" w:type="dxa"/>
              <w:left w:w="108" w:type="dxa"/>
              <w:bottom w:w="0" w:type="dxa"/>
              <w:right w:w="108" w:type="dxa"/>
            </w:tcMar>
          </w:tcPr>
          <w:p w:rsidR="00177103" w:rsidRPr="007E1422" w:rsidRDefault="002C099C" w:rsidP="000D11B0">
            <w:pPr>
              <w:jc w:val="both"/>
              <w:rPr>
                <w:rFonts w:eastAsia="Times New Roman"/>
                <w:color w:val="000000"/>
                <w:sz w:val="24"/>
                <w:szCs w:val="24"/>
              </w:rPr>
            </w:pPr>
            <w:r w:rsidRPr="007E1422">
              <w:rPr>
                <w:rFonts w:eastAsia="Times New Roman"/>
                <w:color w:val="000000"/>
                <w:sz w:val="24"/>
                <w:szCs w:val="24"/>
                <w:lang w:val="kk-KZ"/>
              </w:rPr>
              <w:t xml:space="preserve">біртекті портфельге </w:t>
            </w:r>
            <w:proofErr w:type="spellStart"/>
            <w:r w:rsidRPr="007E1422">
              <w:rPr>
                <w:rFonts w:eastAsia="Times New Roman"/>
                <w:color w:val="000000"/>
                <w:sz w:val="24"/>
                <w:szCs w:val="24"/>
                <w:lang w:val="kk-KZ"/>
              </w:rPr>
              <w:t>енгізілмегендер</w:t>
            </w:r>
            <w:proofErr w:type="spellEnd"/>
          </w:p>
        </w:tc>
        <w:tc>
          <w:tcPr>
            <w:tcW w:w="443" w:type="pct"/>
            <w:tcMar>
              <w:top w:w="0" w:type="dxa"/>
              <w:left w:w="108" w:type="dxa"/>
              <w:bottom w:w="0" w:type="dxa"/>
              <w:right w:w="108" w:type="dxa"/>
            </w:tcMar>
          </w:tcPr>
          <w:p w:rsidR="00177103" w:rsidRPr="007E1422" w:rsidRDefault="00177103" w:rsidP="00177103">
            <w:pPr>
              <w:jc w:val="both"/>
              <w:rPr>
                <w:rFonts w:eastAsia="Times New Roman"/>
                <w:color w:val="000000"/>
                <w:sz w:val="24"/>
                <w:szCs w:val="24"/>
              </w:rPr>
            </w:pPr>
          </w:p>
        </w:tc>
        <w:tc>
          <w:tcPr>
            <w:tcW w:w="4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655"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508"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p>
        </w:tc>
        <w:tc>
          <w:tcPr>
            <w:tcW w:w="727" w:type="pct"/>
            <w:tcMar>
              <w:top w:w="0" w:type="dxa"/>
              <w:left w:w="108" w:type="dxa"/>
              <w:bottom w:w="0" w:type="dxa"/>
              <w:right w:w="108" w:type="dxa"/>
            </w:tcMar>
          </w:tcPr>
          <w:p w:rsidR="00177103" w:rsidRPr="007E1422" w:rsidRDefault="00177103" w:rsidP="00177103">
            <w:pPr>
              <w:jc w:val="center"/>
              <w:rPr>
                <w:rFonts w:eastAsia="Times New Roman"/>
                <w:color w:val="000000"/>
                <w:sz w:val="24"/>
                <w:szCs w:val="24"/>
              </w:rPr>
            </w:pPr>
            <w:r w:rsidRPr="007E1422">
              <w:rPr>
                <w:rFonts w:eastAsia="Times New Roman"/>
                <w:color w:val="000000"/>
                <w:sz w:val="24"/>
                <w:szCs w:val="24"/>
              </w:rPr>
              <w:t>50,01-100</w:t>
            </w:r>
          </w:p>
        </w:tc>
        <w:tc>
          <w:tcPr>
            <w:tcW w:w="363" w:type="pct"/>
            <w:tcMar>
              <w:top w:w="0" w:type="dxa"/>
              <w:left w:w="108" w:type="dxa"/>
              <w:bottom w:w="0" w:type="dxa"/>
              <w:right w:w="108" w:type="dxa"/>
            </w:tcMar>
          </w:tcPr>
          <w:p w:rsidR="00177103" w:rsidRPr="007E1422" w:rsidRDefault="00177103" w:rsidP="00177103">
            <w:pPr>
              <w:rPr>
                <w:rFonts w:eastAsia="Times New Roman"/>
                <w:sz w:val="24"/>
                <w:szCs w:val="24"/>
              </w:rPr>
            </w:pPr>
          </w:p>
        </w:tc>
        <w:tc>
          <w:tcPr>
            <w:tcW w:w="392" w:type="pct"/>
          </w:tcPr>
          <w:p w:rsidR="00177103" w:rsidRPr="007E1422" w:rsidRDefault="00177103" w:rsidP="00177103">
            <w:pPr>
              <w:rPr>
                <w:rFonts w:eastAsia="Times New Roman"/>
                <w:sz w:val="24"/>
                <w:szCs w:val="24"/>
              </w:rPr>
            </w:pPr>
          </w:p>
        </w:tc>
      </w:tr>
      <w:tr w:rsidR="00C36E9A" w:rsidRPr="007E1422" w:rsidTr="009C09F5">
        <w:trPr>
          <w:trHeight w:val="51"/>
          <w:jc w:val="center"/>
        </w:trPr>
        <w:tc>
          <w:tcPr>
            <w:tcW w:w="370" w:type="pct"/>
            <w:tcMar>
              <w:top w:w="0" w:type="dxa"/>
              <w:left w:w="108" w:type="dxa"/>
              <w:bottom w:w="0" w:type="dxa"/>
              <w:right w:w="108" w:type="dxa"/>
            </w:tcMar>
          </w:tcPr>
          <w:p w:rsidR="00C36E9A" w:rsidRPr="007E1422" w:rsidRDefault="00C36E9A" w:rsidP="004C4E5D">
            <w:pPr>
              <w:jc w:val="center"/>
              <w:rPr>
                <w:rFonts w:eastAsia="Times New Roman"/>
                <w:color w:val="000000"/>
                <w:sz w:val="24"/>
                <w:szCs w:val="24"/>
              </w:rPr>
            </w:pPr>
            <w:r w:rsidRPr="007E1422">
              <w:rPr>
                <w:rFonts w:eastAsia="Times New Roman"/>
                <w:color w:val="000000"/>
                <w:sz w:val="24"/>
                <w:szCs w:val="24"/>
              </w:rPr>
              <w:t>9</w:t>
            </w:r>
          </w:p>
        </w:tc>
        <w:tc>
          <w:tcPr>
            <w:tcW w:w="1087" w:type="pct"/>
            <w:tcMar>
              <w:top w:w="0" w:type="dxa"/>
              <w:left w:w="108" w:type="dxa"/>
              <w:bottom w:w="0" w:type="dxa"/>
              <w:right w:w="108" w:type="dxa"/>
            </w:tcMar>
            <w:hideMark/>
          </w:tcPr>
          <w:p w:rsidR="00C36E9A" w:rsidRPr="007E1422" w:rsidRDefault="002C099C" w:rsidP="002C099C">
            <w:pPr>
              <w:jc w:val="both"/>
              <w:rPr>
                <w:rFonts w:eastAsia="Times New Roman"/>
                <w:color w:val="000000"/>
                <w:sz w:val="24"/>
                <w:szCs w:val="24"/>
              </w:rPr>
            </w:pPr>
            <w:r w:rsidRPr="007E1422">
              <w:rPr>
                <w:rFonts w:eastAsia="Times New Roman"/>
                <w:color w:val="000000"/>
                <w:sz w:val="24"/>
                <w:szCs w:val="24"/>
                <w:lang w:val="kk-KZ"/>
              </w:rPr>
              <w:t>Жиынтығы</w:t>
            </w:r>
            <w:r w:rsidR="00C36E9A" w:rsidRPr="007E1422">
              <w:rPr>
                <w:rFonts w:eastAsia="Times New Roman"/>
                <w:color w:val="000000"/>
                <w:sz w:val="24"/>
                <w:szCs w:val="24"/>
              </w:rPr>
              <w:t xml:space="preserve"> </w:t>
            </w:r>
          </w:p>
        </w:tc>
        <w:tc>
          <w:tcPr>
            <w:tcW w:w="443"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455"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655"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508" w:type="pct"/>
            <w:tcMar>
              <w:top w:w="0" w:type="dxa"/>
              <w:left w:w="108" w:type="dxa"/>
              <w:bottom w:w="0" w:type="dxa"/>
              <w:right w:w="108" w:type="dxa"/>
            </w:tcMar>
          </w:tcPr>
          <w:p w:rsidR="00C36E9A" w:rsidRPr="007E1422" w:rsidRDefault="00C36E9A" w:rsidP="00C24A71">
            <w:pPr>
              <w:rPr>
                <w:rFonts w:eastAsia="Times New Roman"/>
                <w:sz w:val="24"/>
                <w:szCs w:val="24"/>
              </w:rPr>
            </w:pPr>
          </w:p>
        </w:tc>
        <w:tc>
          <w:tcPr>
            <w:tcW w:w="727" w:type="pct"/>
            <w:tcMar>
              <w:top w:w="0" w:type="dxa"/>
              <w:left w:w="108" w:type="dxa"/>
              <w:bottom w:w="0" w:type="dxa"/>
              <w:right w:w="108" w:type="dxa"/>
            </w:tcMar>
            <w:hideMark/>
          </w:tcPr>
          <w:p w:rsidR="00C36E9A" w:rsidRPr="007E1422" w:rsidRDefault="00C36E9A" w:rsidP="00C36E9A">
            <w:pPr>
              <w:rPr>
                <w:rFonts w:eastAsia="Times New Roman"/>
                <w:sz w:val="24"/>
                <w:szCs w:val="24"/>
              </w:rPr>
            </w:pPr>
          </w:p>
        </w:tc>
        <w:tc>
          <w:tcPr>
            <w:tcW w:w="363" w:type="pct"/>
            <w:tcMar>
              <w:top w:w="0" w:type="dxa"/>
              <w:left w:w="108" w:type="dxa"/>
              <w:bottom w:w="0" w:type="dxa"/>
              <w:right w:w="108" w:type="dxa"/>
            </w:tcMar>
            <w:hideMark/>
          </w:tcPr>
          <w:p w:rsidR="00C36E9A" w:rsidRPr="007E1422" w:rsidRDefault="00C36E9A" w:rsidP="00C24A71">
            <w:pPr>
              <w:rPr>
                <w:rFonts w:eastAsia="Times New Roman"/>
                <w:sz w:val="24"/>
                <w:szCs w:val="24"/>
              </w:rPr>
            </w:pPr>
          </w:p>
        </w:tc>
        <w:tc>
          <w:tcPr>
            <w:tcW w:w="392" w:type="pct"/>
          </w:tcPr>
          <w:p w:rsidR="00C36E9A" w:rsidRPr="007E1422" w:rsidRDefault="00C36E9A" w:rsidP="00C24A71">
            <w:pPr>
              <w:rPr>
                <w:rFonts w:eastAsia="Times New Roman"/>
                <w:sz w:val="24"/>
                <w:szCs w:val="24"/>
              </w:rPr>
            </w:pPr>
          </w:p>
        </w:tc>
      </w:tr>
    </w:tbl>
    <w:p w:rsidR="001D144D" w:rsidRDefault="001D144D" w:rsidP="005970C0">
      <w:pPr>
        <w:rPr>
          <w:color w:val="000000"/>
          <w:sz w:val="24"/>
          <w:szCs w:val="24"/>
        </w:rPr>
      </w:pPr>
    </w:p>
    <w:p w:rsidR="001D144D" w:rsidRDefault="001D144D" w:rsidP="005970C0">
      <w:pPr>
        <w:rPr>
          <w:color w:val="000000"/>
          <w:sz w:val="24"/>
          <w:szCs w:val="24"/>
        </w:rPr>
      </w:pPr>
    </w:p>
    <w:p w:rsidR="00DD09D0" w:rsidRPr="007E6FC9" w:rsidRDefault="00DD09D0" w:rsidP="00DD09D0">
      <w:pPr>
        <w:textAlignment w:val="baseline"/>
        <w:rPr>
          <w:rFonts w:eastAsia="Times New Roman"/>
          <w:sz w:val="28"/>
          <w:szCs w:val="28"/>
          <w:lang w:val="kk-KZ"/>
        </w:rPr>
      </w:pPr>
      <w:r w:rsidRPr="007E6FC9">
        <w:rPr>
          <w:rFonts w:eastAsia="Times New Roman"/>
          <w:color w:val="000000"/>
          <w:sz w:val="28"/>
          <w:szCs w:val="28"/>
          <w:lang w:val="kk-KZ"/>
        </w:rPr>
        <w:t>Атауы</w:t>
      </w:r>
      <w:r w:rsidRPr="007E6FC9" w:rsidDel="003E5E3E">
        <w:rPr>
          <w:rFonts w:eastAsia="Times New Roman"/>
          <w:sz w:val="28"/>
          <w:szCs w:val="28"/>
          <w:lang w:val="kk-KZ"/>
        </w:rPr>
        <w:t xml:space="preserve"> </w:t>
      </w:r>
      <w:r w:rsidRPr="007E6FC9">
        <w:rPr>
          <w:rFonts w:eastAsia="Times New Roman"/>
          <w:sz w:val="28"/>
          <w:szCs w:val="28"/>
          <w:lang w:val="kk-KZ"/>
        </w:rPr>
        <w:t xml:space="preserve">________________                       </w:t>
      </w:r>
    </w:p>
    <w:p w:rsidR="00DD09D0" w:rsidRPr="007E6FC9" w:rsidRDefault="00DD09D0" w:rsidP="00DD09D0">
      <w:pPr>
        <w:textAlignment w:val="baseline"/>
        <w:rPr>
          <w:rFonts w:eastAsia="Times New Roman"/>
          <w:sz w:val="28"/>
          <w:szCs w:val="28"/>
          <w:lang w:val="kk-KZ"/>
        </w:rPr>
      </w:pPr>
    </w:p>
    <w:p w:rsidR="00DD09D0" w:rsidRPr="007E6FC9" w:rsidRDefault="00DD09D0" w:rsidP="00DD09D0">
      <w:pPr>
        <w:textAlignment w:val="baseline"/>
        <w:rPr>
          <w:rFonts w:eastAsia="Times New Roman"/>
          <w:sz w:val="28"/>
          <w:szCs w:val="28"/>
          <w:lang w:val="kk-KZ"/>
        </w:rPr>
      </w:pPr>
      <w:r w:rsidRPr="007E6FC9">
        <w:rPr>
          <w:rFonts w:eastAsia="Times New Roman"/>
          <w:color w:val="000000"/>
          <w:sz w:val="28"/>
          <w:szCs w:val="28"/>
          <w:lang w:val="kk-KZ"/>
        </w:rPr>
        <w:t xml:space="preserve">Мекенжайы </w:t>
      </w:r>
      <w:r w:rsidRPr="007E6FC9">
        <w:rPr>
          <w:rFonts w:eastAsia="Times New Roman"/>
          <w:sz w:val="28"/>
          <w:szCs w:val="28"/>
          <w:lang w:val="kk-KZ"/>
        </w:rPr>
        <w:t xml:space="preserve">____________________                </w:t>
      </w:r>
    </w:p>
    <w:p w:rsidR="00DD09D0" w:rsidRPr="007E6FC9" w:rsidRDefault="00DD09D0" w:rsidP="00DD09D0">
      <w:pPr>
        <w:textAlignment w:val="baseline"/>
        <w:rPr>
          <w:rFonts w:eastAsia="Times New Roman"/>
          <w:sz w:val="28"/>
          <w:szCs w:val="28"/>
          <w:lang w:val="kk-KZ"/>
        </w:rPr>
      </w:pPr>
    </w:p>
    <w:p w:rsidR="00DD09D0" w:rsidRPr="007E6FC9" w:rsidRDefault="00DD09D0" w:rsidP="00DD09D0">
      <w:pPr>
        <w:textAlignment w:val="baseline"/>
        <w:rPr>
          <w:rFonts w:eastAsia="Times New Roman"/>
          <w:sz w:val="28"/>
          <w:szCs w:val="28"/>
          <w:lang w:val="kk-KZ"/>
        </w:rPr>
      </w:pPr>
      <w:r w:rsidRPr="007E6FC9">
        <w:rPr>
          <w:rFonts w:eastAsia="Times New Roman"/>
          <w:sz w:val="28"/>
          <w:szCs w:val="28"/>
          <w:lang w:val="kk-KZ"/>
        </w:rPr>
        <w:t>Телефоны ______________________</w:t>
      </w:r>
    </w:p>
    <w:p w:rsidR="00DD09D0" w:rsidRPr="007E6FC9" w:rsidRDefault="00DD09D0" w:rsidP="00DD09D0">
      <w:pPr>
        <w:textAlignment w:val="baseline"/>
        <w:rPr>
          <w:rFonts w:eastAsia="Times New Roman"/>
          <w:sz w:val="28"/>
          <w:szCs w:val="28"/>
          <w:lang w:val="kk-KZ"/>
        </w:rPr>
      </w:pPr>
    </w:p>
    <w:p w:rsidR="00DD09D0" w:rsidRPr="007E6FC9" w:rsidRDefault="00DD09D0" w:rsidP="00DD09D0">
      <w:pPr>
        <w:textAlignment w:val="baseline"/>
        <w:rPr>
          <w:rFonts w:eastAsia="Times New Roman"/>
          <w:sz w:val="28"/>
          <w:szCs w:val="28"/>
          <w:lang w:val="kk-KZ"/>
        </w:rPr>
      </w:pPr>
      <w:r w:rsidRPr="007E6FC9">
        <w:rPr>
          <w:rFonts w:eastAsia="Times New Roman"/>
          <w:color w:val="000000"/>
          <w:sz w:val="28"/>
          <w:szCs w:val="28"/>
          <w:lang w:val="kk-KZ"/>
        </w:rPr>
        <w:lastRenderedPageBreak/>
        <w:t>Электрондық пошта мекенжайы</w:t>
      </w:r>
      <w:r w:rsidRPr="007E6FC9">
        <w:rPr>
          <w:rFonts w:eastAsia="Times New Roman"/>
          <w:sz w:val="28"/>
          <w:szCs w:val="28"/>
          <w:lang w:val="kk-KZ"/>
        </w:rPr>
        <w:t xml:space="preserve"> _______________________________________</w:t>
      </w:r>
    </w:p>
    <w:p w:rsidR="00DD09D0" w:rsidRPr="007E6FC9" w:rsidRDefault="00DD09D0" w:rsidP="00DD09D0">
      <w:pPr>
        <w:textAlignment w:val="baseline"/>
        <w:rPr>
          <w:rFonts w:eastAsia="Times New Roman"/>
          <w:sz w:val="28"/>
          <w:szCs w:val="28"/>
          <w:lang w:val="kk-KZ"/>
        </w:rPr>
      </w:pPr>
    </w:p>
    <w:p w:rsidR="00DD09D0" w:rsidRPr="007E6FC9" w:rsidRDefault="00DD09D0" w:rsidP="00DD09D0">
      <w:pPr>
        <w:textAlignment w:val="baseline"/>
        <w:rPr>
          <w:rFonts w:eastAsia="Times New Roman"/>
          <w:sz w:val="28"/>
          <w:szCs w:val="28"/>
          <w:lang w:val="kk-KZ"/>
        </w:rPr>
      </w:pPr>
      <w:r w:rsidRPr="007E6FC9">
        <w:rPr>
          <w:rFonts w:eastAsia="Times New Roman"/>
          <w:color w:val="000000"/>
          <w:sz w:val="28"/>
          <w:szCs w:val="28"/>
          <w:lang w:val="kk-KZ"/>
        </w:rPr>
        <w:t xml:space="preserve">Орындаушы </w:t>
      </w:r>
      <w:r w:rsidRPr="007E6FC9">
        <w:rPr>
          <w:rFonts w:eastAsia="Times New Roman"/>
          <w:sz w:val="28"/>
          <w:szCs w:val="28"/>
          <w:lang w:val="kk-KZ"/>
        </w:rPr>
        <w:t>_________________________________          ______________</w:t>
      </w:r>
    </w:p>
    <w:p w:rsidR="00DD09D0" w:rsidRPr="007E6FC9" w:rsidRDefault="00DD09D0" w:rsidP="00DD09D0">
      <w:pPr>
        <w:textAlignment w:val="baseline"/>
        <w:rPr>
          <w:rFonts w:eastAsia="Times New Roman"/>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w:t>
      </w:r>
    </w:p>
    <w:p w:rsidR="00DD09D0" w:rsidRPr="007E6FC9" w:rsidRDefault="00DD09D0" w:rsidP="00DD09D0">
      <w:pPr>
        <w:textAlignment w:val="baseline"/>
        <w:rPr>
          <w:rFonts w:eastAsia="Times New Roman"/>
          <w:sz w:val="28"/>
          <w:szCs w:val="28"/>
          <w:lang w:val="kk-KZ"/>
        </w:rPr>
      </w:pPr>
    </w:p>
    <w:p w:rsidR="00AD0BBB" w:rsidRPr="007E6FC9" w:rsidRDefault="00AD0BBB" w:rsidP="00AD0BBB">
      <w:pPr>
        <w:textAlignment w:val="baseline"/>
        <w:rPr>
          <w:rFonts w:eastAsia="Times New Roman"/>
          <w:sz w:val="28"/>
          <w:szCs w:val="28"/>
          <w:lang w:val="kk-KZ"/>
        </w:rPr>
      </w:pPr>
      <w:r w:rsidRPr="007E6FC9">
        <w:rPr>
          <w:rFonts w:eastAsia="Times New Roman"/>
          <w:color w:val="000000"/>
          <w:sz w:val="28"/>
          <w:szCs w:val="28"/>
          <w:lang w:val="kk-KZ"/>
        </w:rPr>
        <w:t xml:space="preserve">Бас бухгалтер немесе есепке қол қоюға уәкілетті </w:t>
      </w:r>
      <w:r w:rsidR="007E6FC9" w:rsidRPr="007E6FC9">
        <w:rPr>
          <w:rFonts w:eastAsia="Times New Roman"/>
          <w:color w:val="000000"/>
          <w:sz w:val="28"/>
          <w:szCs w:val="28"/>
          <w:lang w:val="kk-KZ"/>
        </w:rPr>
        <w:t>адам</w:t>
      </w:r>
      <w:r w:rsidRPr="007E6FC9">
        <w:rPr>
          <w:rFonts w:eastAsia="Times New Roman"/>
          <w:sz w:val="28"/>
          <w:szCs w:val="28"/>
          <w:lang w:val="kk-KZ"/>
        </w:rPr>
        <w:t xml:space="preserve">  </w:t>
      </w:r>
    </w:p>
    <w:p w:rsidR="00AD0BBB" w:rsidRPr="007E6FC9" w:rsidRDefault="00AD0BBB" w:rsidP="00AD0BBB">
      <w:pPr>
        <w:textAlignment w:val="baseline"/>
        <w:rPr>
          <w:rFonts w:eastAsia="Times New Roman"/>
          <w:sz w:val="28"/>
          <w:szCs w:val="28"/>
          <w:lang w:val="kk-KZ"/>
        </w:rPr>
      </w:pPr>
      <w:r w:rsidRPr="007E6FC9">
        <w:rPr>
          <w:rFonts w:eastAsia="Times New Roman"/>
          <w:sz w:val="28"/>
          <w:szCs w:val="28"/>
          <w:lang w:val="kk-KZ"/>
        </w:rPr>
        <w:t>__________________________________________               _______________</w:t>
      </w:r>
    </w:p>
    <w:p w:rsidR="00AD0BBB" w:rsidRPr="007E6FC9" w:rsidRDefault="00AD0BBB" w:rsidP="00AD0BBB">
      <w:pPr>
        <w:textAlignment w:val="baseline"/>
        <w:rPr>
          <w:rFonts w:eastAsia="Times New Roman"/>
          <w:color w:val="000000"/>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 </w:t>
      </w:r>
      <w:r w:rsidRPr="007E6FC9">
        <w:rPr>
          <w:rFonts w:eastAsia="Times New Roman"/>
          <w:color w:val="000000"/>
          <w:sz w:val="28"/>
          <w:szCs w:val="28"/>
          <w:lang w:val="kk-KZ"/>
        </w:rPr>
        <w:t xml:space="preserve"> </w:t>
      </w:r>
    </w:p>
    <w:p w:rsidR="00AD0BBB" w:rsidRPr="007E6FC9" w:rsidRDefault="00AD0BBB" w:rsidP="00AD0BBB">
      <w:pPr>
        <w:textAlignment w:val="baseline"/>
        <w:rPr>
          <w:rFonts w:eastAsia="Times New Roman"/>
          <w:color w:val="000000"/>
          <w:sz w:val="28"/>
          <w:szCs w:val="28"/>
          <w:lang w:val="kk-KZ"/>
        </w:rPr>
      </w:pPr>
    </w:p>
    <w:p w:rsidR="00DD09D0" w:rsidRPr="007E6FC9" w:rsidRDefault="00DD09D0" w:rsidP="00AD0BBB">
      <w:pPr>
        <w:textAlignment w:val="baseline"/>
        <w:rPr>
          <w:rFonts w:eastAsia="Times New Roman"/>
          <w:sz w:val="28"/>
          <w:szCs w:val="28"/>
          <w:lang w:val="kk-KZ"/>
        </w:rPr>
      </w:pPr>
      <w:r w:rsidRPr="007E6FC9">
        <w:rPr>
          <w:rFonts w:eastAsia="Times New Roman"/>
          <w:color w:val="000000"/>
          <w:sz w:val="28"/>
          <w:szCs w:val="28"/>
          <w:lang w:val="kk-KZ"/>
        </w:rPr>
        <w:t xml:space="preserve">Бірінші басшы немесе ол есепке қол қоюға уәкілеттік берген </w:t>
      </w:r>
      <w:r w:rsidR="007E6FC9" w:rsidRPr="007E6FC9">
        <w:rPr>
          <w:rFonts w:eastAsia="Times New Roman"/>
          <w:color w:val="000000"/>
          <w:sz w:val="28"/>
          <w:szCs w:val="28"/>
          <w:lang w:val="kk-KZ"/>
        </w:rPr>
        <w:t>адам</w:t>
      </w:r>
      <w:r w:rsidRPr="007E6FC9">
        <w:rPr>
          <w:rFonts w:eastAsia="Times New Roman"/>
          <w:sz w:val="28"/>
          <w:szCs w:val="28"/>
          <w:lang w:val="kk-KZ"/>
        </w:rPr>
        <w:t xml:space="preserve">  </w:t>
      </w:r>
    </w:p>
    <w:p w:rsidR="00DD09D0" w:rsidRPr="007E6FC9" w:rsidRDefault="00DD09D0" w:rsidP="00DD09D0">
      <w:pPr>
        <w:textAlignment w:val="baseline"/>
        <w:rPr>
          <w:rFonts w:eastAsia="Times New Roman"/>
          <w:sz w:val="28"/>
          <w:szCs w:val="28"/>
          <w:lang w:val="kk-KZ"/>
        </w:rPr>
      </w:pPr>
      <w:r w:rsidRPr="007E6FC9">
        <w:rPr>
          <w:rFonts w:eastAsia="Times New Roman"/>
          <w:sz w:val="28"/>
          <w:szCs w:val="28"/>
          <w:lang w:val="kk-KZ"/>
        </w:rPr>
        <w:t>__________________________________________               _______________</w:t>
      </w:r>
    </w:p>
    <w:p w:rsidR="00DD09D0" w:rsidRPr="007E6FC9" w:rsidRDefault="00DD09D0" w:rsidP="00DD09D0">
      <w:pPr>
        <w:textAlignment w:val="baseline"/>
        <w:rPr>
          <w:rFonts w:eastAsia="Times New Roman"/>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 </w:t>
      </w:r>
    </w:p>
    <w:p w:rsidR="00DD09D0" w:rsidRPr="007E6FC9" w:rsidRDefault="00DD09D0" w:rsidP="00DD09D0">
      <w:pPr>
        <w:jc w:val="both"/>
        <w:rPr>
          <w:rFonts w:eastAsia="Times New Roman"/>
          <w:sz w:val="28"/>
          <w:szCs w:val="28"/>
          <w:lang w:val="kk-KZ"/>
        </w:rPr>
      </w:pPr>
      <w:r w:rsidRPr="007E6FC9">
        <w:rPr>
          <w:rFonts w:eastAsia="Times New Roman"/>
          <w:sz w:val="28"/>
          <w:szCs w:val="28"/>
          <w:lang w:val="kk-KZ"/>
        </w:rPr>
        <w:t> </w:t>
      </w:r>
    </w:p>
    <w:p w:rsidR="00DD09D0" w:rsidRPr="007E6FC9" w:rsidRDefault="00DD09D0" w:rsidP="00DD09D0">
      <w:pPr>
        <w:jc w:val="both"/>
        <w:rPr>
          <w:rFonts w:eastAsia="Times New Roman"/>
          <w:sz w:val="28"/>
          <w:szCs w:val="28"/>
          <w:lang w:val="kk-KZ"/>
        </w:rPr>
      </w:pPr>
      <w:r w:rsidRPr="007E6FC9">
        <w:rPr>
          <w:rFonts w:eastAsia="Times New Roman"/>
          <w:color w:val="000000"/>
          <w:sz w:val="28"/>
          <w:szCs w:val="28"/>
          <w:lang w:val="kk-KZ"/>
        </w:rPr>
        <w:t>Күні  20__ жылғы «______» _____________</w:t>
      </w:r>
      <w:r w:rsidRPr="007E6FC9">
        <w:rPr>
          <w:rFonts w:eastAsia="Times New Roman"/>
          <w:sz w:val="28"/>
          <w:szCs w:val="28"/>
          <w:lang w:val="kk-KZ"/>
        </w:rPr>
        <w:t xml:space="preserve">                                     </w:t>
      </w:r>
    </w:p>
    <w:p w:rsidR="00DD09D0" w:rsidRPr="007E6FC9" w:rsidRDefault="00DD09D0" w:rsidP="00DD09D0">
      <w:pPr>
        <w:autoSpaceDE w:val="0"/>
        <w:autoSpaceDN w:val="0"/>
        <w:adjustRightInd w:val="0"/>
        <w:jc w:val="both"/>
        <w:rPr>
          <w:rFonts w:eastAsia="Times New Roman"/>
          <w:sz w:val="28"/>
          <w:szCs w:val="28"/>
          <w:lang w:val="kk-KZ" w:eastAsia="en-US"/>
        </w:rPr>
      </w:pPr>
    </w:p>
    <w:p w:rsidR="0076111E" w:rsidRPr="00C0412B" w:rsidRDefault="00DD09D0" w:rsidP="0022416C">
      <w:pPr>
        <w:rPr>
          <w:rFonts w:eastAsia="Times New Roman"/>
          <w:sz w:val="28"/>
          <w:szCs w:val="28"/>
          <w:lang w:val="kk-KZ"/>
        </w:rPr>
      </w:pPr>
      <w:r w:rsidRPr="007E6FC9">
        <w:rPr>
          <w:rFonts w:eastAsia="Times New Roman"/>
          <w:sz w:val="28"/>
          <w:szCs w:val="28"/>
          <w:lang w:val="kk-KZ" w:eastAsia="en-US"/>
        </w:rPr>
        <w:br w:type="page"/>
      </w:r>
    </w:p>
    <w:p w:rsidR="00C0412B" w:rsidRPr="00AE62B0" w:rsidRDefault="00C0412B" w:rsidP="00C0412B">
      <w:pPr>
        <w:jc w:val="right"/>
        <w:rPr>
          <w:rStyle w:val="s0"/>
          <w:color w:val="auto"/>
          <w:sz w:val="28"/>
          <w:szCs w:val="28"/>
          <w:lang w:val="kk-KZ"/>
        </w:rPr>
      </w:pPr>
      <w:r w:rsidRPr="00AE62B0">
        <w:rPr>
          <w:rStyle w:val="s0"/>
          <w:color w:val="auto"/>
          <w:sz w:val="28"/>
          <w:szCs w:val="28"/>
          <w:lang w:val="kk-KZ"/>
        </w:rPr>
        <w:lastRenderedPageBreak/>
        <w:t xml:space="preserve">Жеке және заңды </w:t>
      </w:r>
    </w:p>
    <w:p w:rsidR="00C0412B" w:rsidRPr="00AE62B0" w:rsidRDefault="00C0412B" w:rsidP="00C0412B">
      <w:pPr>
        <w:jc w:val="right"/>
        <w:rPr>
          <w:sz w:val="28"/>
          <w:szCs w:val="28"/>
          <w:lang w:val="kk-KZ"/>
        </w:rPr>
      </w:pPr>
      <w:r w:rsidRPr="00AE62B0">
        <w:rPr>
          <w:rStyle w:val="s0"/>
          <w:color w:val="auto"/>
          <w:sz w:val="28"/>
          <w:szCs w:val="28"/>
          <w:lang w:val="kk-KZ"/>
        </w:rPr>
        <w:t>тұлғаларға берілген</w:t>
      </w:r>
    </w:p>
    <w:p w:rsidR="00C0412B" w:rsidRPr="00AE62B0" w:rsidRDefault="00C0412B" w:rsidP="00C0412B">
      <w:pPr>
        <w:jc w:val="right"/>
        <w:rPr>
          <w:rStyle w:val="s0"/>
          <w:color w:val="auto"/>
          <w:sz w:val="28"/>
          <w:szCs w:val="28"/>
          <w:lang w:val="kk-KZ"/>
        </w:rPr>
      </w:pPr>
      <w:r w:rsidRPr="00AE62B0">
        <w:rPr>
          <w:rStyle w:val="s0"/>
          <w:color w:val="auto"/>
          <w:sz w:val="28"/>
          <w:szCs w:val="28"/>
          <w:lang w:val="kk-KZ"/>
        </w:rPr>
        <w:t xml:space="preserve">микрокредиттер бойынша </w:t>
      </w:r>
    </w:p>
    <w:p w:rsidR="00C0412B" w:rsidRPr="00AE62B0" w:rsidRDefault="00C0412B" w:rsidP="00C0412B">
      <w:pPr>
        <w:jc w:val="right"/>
        <w:rPr>
          <w:rStyle w:val="s0"/>
          <w:color w:val="auto"/>
          <w:sz w:val="28"/>
          <w:szCs w:val="28"/>
          <w:lang w:val="kk-KZ"/>
        </w:rPr>
      </w:pPr>
      <w:r w:rsidRPr="00AE62B0">
        <w:rPr>
          <w:rStyle w:val="s0"/>
          <w:color w:val="auto"/>
          <w:sz w:val="28"/>
          <w:szCs w:val="28"/>
          <w:lang w:val="kk-KZ"/>
        </w:rPr>
        <w:t>активтерді сыныптау туралы</w:t>
      </w:r>
    </w:p>
    <w:p w:rsidR="00C0412B" w:rsidRPr="00AE62B0" w:rsidRDefault="00C0412B" w:rsidP="00C0412B">
      <w:pPr>
        <w:jc w:val="right"/>
        <w:rPr>
          <w:sz w:val="28"/>
          <w:szCs w:val="28"/>
          <w:lang w:val="kk-KZ"/>
        </w:rPr>
      </w:pPr>
      <w:r w:rsidRPr="00AE62B0">
        <w:rPr>
          <w:rStyle w:val="s0"/>
          <w:color w:val="auto"/>
          <w:sz w:val="28"/>
          <w:szCs w:val="28"/>
          <w:lang w:val="kk-KZ"/>
        </w:rPr>
        <w:t>есептің нысанына</w:t>
      </w:r>
    </w:p>
    <w:bookmarkStart w:id="9" w:name="sub1006215831"/>
    <w:p w:rsidR="00C0412B" w:rsidRPr="00AE62B0" w:rsidRDefault="00C0412B" w:rsidP="00C0412B">
      <w:pPr>
        <w:jc w:val="right"/>
        <w:rPr>
          <w:sz w:val="28"/>
          <w:szCs w:val="28"/>
          <w:lang w:val="kk-KZ"/>
        </w:rPr>
      </w:pPr>
      <w:r w:rsidRPr="00AE62B0">
        <w:rPr>
          <w:rStyle w:val="s2"/>
          <w:color w:val="auto"/>
          <w:sz w:val="28"/>
          <w:szCs w:val="28"/>
          <w:lang w:val="kk-KZ"/>
        </w:rPr>
        <w:fldChar w:fldCharType="begin"/>
      </w:r>
      <w:r w:rsidRPr="00AE62B0">
        <w:rPr>
          <w:rStyle w:val="s2"/>
          <w:color w:val="auto"/>
          <w:sz w:val="28"/>
          <w:szCs w:val="28"/>
          <w:lang w:val="kk-KZ"/>
        </w:rPr>
        <w:instrText xml:space="preserve"> HYPERLINK "jl:35863046.1.1006215831_1" \o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Қаулысы" </w:instrText>
      </w:r>
      <w:r w:rsidRPr="00AE62B0">
        <w:rPr>
          <w:rStyle w:val="s2"/>
          <w:color w:val="auto"/>
          <w:sz w:val="28"/>
          <w:szCs w:val="28"/>
          <w:lang w:val="kk-KZ"/>
        </w:rPr>
        <w:fldChar w:fldCharType="separate"/>
      </w:r>
      <w:r w:rsidRPr="00AE62B0">
        <w:rPr>
          <w:rStyle w:val="ac"/>
          <w:color w:val="auto"/>
          <w:sz w:val="28"/>
          <w:szCs w:val="28"/>
          <w:u w:val="none"/>
          <w:lang w:val="kk-KZ"/>
        </w:rPr>
        <w:t>қосымша</w:t>
      </w:r>
      <w:r w:rsidRPr="00AE62B0">
        <w:rPr>
          <w:rStyle w:val="s2"/>
          <w:color w:val="auto"/>
          <w:sz w:val="28"/>
          <w:szCs w:val="28"/>
          <w:lang w:val="kk-KZ"/>
        </w:rPr>
        <w:fldChar w:fldCharType="end"/>
      </w:r>
      <w:bookmarkEnd w:id="9"/>
    </w:p>
    <w:p w:rsidR="00C0412B" w:rsidRPr="00AE62B0" w:rsidRDefault="00C0412B" w:rsidP="00C0412B">
      <w:pPr>
        <w:ind w:firstLine="397"/>
        <w:jc w:val="right"/>
        <w:textAlignment w:val="baseline"/>
        <w:rPr>
          <w:rFonts w:eastAsia="Times New Roman"/>
          <w:sz w:val="28"/>
          <w:szCs w:val="28"/>
          <w:lang w:val="kk-KZ"/>
        </w:rPr>
      </w:pPr>
    </w:p>
    <w:p w:rsidR="00C0412B" w:rsidRPr="00AE62B0" w:rsidRDefault="00C0412B" w:rsidP="00C0412B">
      <w:pPr>
        <w:ind w:firstLine="400"/>
        <w:jc w:val="right"/>
        <w:rPr>
          <w:rFonts w:eastAsia="Times New Roman"/>
          <w:sz w:val="28"/>
          <w:szCs w:val="28"/>
          <w:lang w:val="kk-KZ"/>
        </w:rPr>
      </w:pPr>
      <w:r w:rsidRPr="00AE62B0">
        <w:rPr>
          <w:rFonts w:eastAsia="Times New Roman"/>
          <w:sz w:val="28"/>
          <w:szCs w:val="28"/>
          <w:lang w:val="kk-KZ"/>
        </w:rPr>
        <w:t> </w:t>
      </w:r>
    </w:p>
    <w:p w:rsidR="00C0412B" w:rsidRPr="00AE62B0" w:rsidRDefault="00C0412B" w:rsidP="00C0412B">
      <w:pPr>
        <w:spacing w:after="240"/>
        <w:jc w:val="center"/>
        <w:rPr>
          <w:rFonts w:eastAsia="Times New Roman"/>
          <w:color w:val="000000"/>
          <w:sz w:val="28"/>
          <w:szCs w:val="28"/>
          <w:lang w:val="kk-KZ"/>
        </w:rPr>
      </w:pPr>
      <w:r w:rsidRPr="00AE62B0">
        <w:rPr>
          <w:rFonts w:eastAsia="Times New Roman"/>
          <w:color w:val="000000"/>
          <w:sz w:val="28"/>
          <w:szCs w:val="28"/>
          <w:lang w:val="kk-KZ"/>
        </w:rPr>
        <w:t>Әкімшілік деректер нысанын толтыру бойынша түсіндірме</w:t>
      </w:r>
    </w:p>
    <w:p w:rsidR="00C0412B" w:rsidRPr="00AE62B0" w:rsidRDefault="00C0412B" w:rsidP="00C0412B">
      <w:pPr>
        <w:jc w:val="center"/>
        <w:rPr>
          <w:rFonts w:eastAsia="Times New Roman"/>
          <w:sz w:val="28"/>
          <w:szCs w:val="28"/>
          <w:lang w:val="kk-KZ"/>
        </w:rPr>
      </w:pPr>
    </w:p>
    <w:p w:rsidR="00C0412B" w:rsidRPr="00AE62B0" w:rsidRDefault="00C0412B" w:rsidP="00C0412B">
      <w:pPr>
        <w:jc w:val="center"/>
        <w:rPr>
          <w:rStyle w:val="s0"/>
          <w:color w:val="auto"/>
          <w:sz w:val="28"/>
          <w:szCs w:val="28"/>
          <w:lang w:val="kk-KZ"/>
        </w:rPr>
      </w:pPr>
      <w:r w:rsidRPr="00AE62B0">
        <w:rPr>
          <w:rStyle w:val="s0"/>
          <w:color w:val="auto"/>
          <w:sz w:val="28"/>
          <w:szCs w:val="28"/>
          <w:lang w:val="kk-KZ"/>
        </w:rPr>
        <w:t>Жеке және заңды тұлғаларға берілген микрокредиттер бойынша</w:t>
      </w:r>
    </w:p>
    <w:p w:rsidR="00C0412B" w:rsidRPr="00AE62B0" w:rsidRDefault="00C0412B" w:rsidP="00C0412B">
      <w:pPr>
        <w:jc w:val="center"/>
        <w:rPr>
          <w:rFonts w:eastAsia="Times New Roman"/>
          <w:sz w:val="28"/>
          <w:szCs w:val="28"/>
          <w:lang w:val="kk-KZ"/>
        </w:rPr>
      </w:pPr>
      <w:r w:rsidRPr="00AE62B0">
        <w:rPr>
          <w:rStyle w:val="s0"/>
          <w:color w:val="auto"/>
          <w:sz w:val="28"/>
          <w:szCs w:val="28"/>
          <w:lang w:val="kk-KZ"/>
        </w:rPr>
        <w:t>активтерді сыныптау туралы есеп</w:t>
      </w:r>
      <w:r w:rsidRPr="00AE62B0">
        <w:rPr>
          <w:rFonts w:eastAsia="Times New Roman"/>
          <w:sz w:val="28"/>
          <w:szCs w:val="28"/>
          <w:lang w:val="kk-KZ"/>
        </w:rPr>
        <w:br/>
      </w:r>
    </w:p>
    <w:p w:rsidR="00C0412B" w:rsidRPr="00AE62B0" w:rsidRDefault="00C0412B" w:rsidP="00C0412B">
      <w:pPr>
        <w:jc w:val="center"/>
        <w:rPr>
          <w:rFonts w:eastAsia="Times New Roman"/>
          <w:sz w:val="28"/>
          <w:szCs w:val="28"/>
          <w:lang w:val="kk-KZ"/>
        </w:rPr>
      </w:pPr>
      <w:r w:rsidRPr="00AE62B0">
        <w:rPr>
          <w:rFonts w:eastAsia="Times New Roman"/>
          <w:sz w:val="28"/>
          <w:szCs w:val="28"/>
          <w:lang w:val="kk-KZ"/>
        </w:rPr>
        <w:t xml:space="preserve">(индекс – M_MFO, </w:t>
      </w:r>
      <w:r w:rsidRPr="00AE62B0">
        <w:rPr>
          <w:sz w:val="28"/>
          <w:lang w:val="kk-KZ"/>
        </w:rPr>
        <w:t>кезеңділігі</w:t>
      </w:r>
      <w:r w:rsidRPr="00AE62B0">
        <w:rPr>
          <w:rStyle w:val="s1"/>
          <w:rFonts w:ascii="Times New Roman" w:hAnsi="Times New Roman" w:cs="Times New Roman"/>
          <w:b w:val="0"/>
          <w:sz w:val="28"/>
          <w:szCs w:val="28"/>
          <w:lang w:val="kk-KZ"/>
        </w:rPr>
        <w:t xml:space="preserve"> – тоқсан сайын</w:t>
      </w:r>
      <w:r w:rsidRPr="00AE62B0">
        <w:rPr>
          <w:rFonts w:eastAsia="Times New Roman"/>
          <w:sz w:val="28"/>
          <w:szCs w:val="28"/>
          <w:lang w:val="kk-KZ"/>
        </w:rPr>
        <w:t>)</w:t>
      </w:r>
    </w:p>
    <w:p w:rsidR="00C0412B" w:rsidRPr="00AE62B0" w:rsidRDefault="00C0412B" w:rsidP="00C0412B">
      <w:pPr>
        <w:jc w:val="center"/>
        <w:rPr>
          <w:rFonts w:eastAsia="Times New Roman"/>
          <w:sz w:val="28"/>
          <w:szCs w:val="28"/>
          <w:lang w:val="kk-KZ"/>
        </w:rPr>
      </w:pPr>
    </w:p>
    <w:p w:rsidR="00C0412B" w:rsidRPr="00AE62B0" w:rsidRDefault="00C0412B" w:rsidP="00C0412B">
      <w:pPr>
        <w:jc w:val="center"/>
        <w:rPr>
          <w:rFonts w:eastAsia="Times New Roman"/>
          <w:sz w:val="28"/>
          <w:szCs w:val="28"/>
          <w:lang w:val="kk-KZ"/>
        </w:rPr>
      </w:pPr>
    </w:p>
    <w:p w:rsidR="00C0412B" w:rsidRPr="00AE62B0" w:rsidRDefault="00C0412B" w:rsidP="00C0412B">
      <w:pPr>
        <w:ind w:firstLine="397"/>
        <w:jc w:val="center"/>
        <w:textAlignment w:val="baseline"/>
        <w:rPr>
          <w:rStyle w:val="s0"/>
          <w:sz w:val="28"/>
          <w:szCs w:val="28"/>
          <w:lang w:val="kk-KZ"/>
        </w:rPr>
      </w:pPr>
      <w:r w:rsidRPr="00AE62B0">
        <w:rPr>
          <w:rStyle w:val="s0"/>
          <w:sz w:val="28"/>
          <w:szCs w:val="28"/>
          <w:lang w:val="kk-KZ"/>
        </w:rPr>
        <w:t>1-тарау. Жалпы ережелер</w:t>
      </w:r>
    </w:p>
    <w:p w:rsidR="00C0412B" w:rsidRPr="00AE62B0" w:rsidRDefault="00C0412B" w:rsidP="00C0412B">
      <w:pPr>
        <w:ind w:firstLine="397"/>
        <w:jc w:val="center"/>
        <w:textAlignment w:val="baseline"/>
        <w:rPr>
          <w:rFonts w:eastAsia="Times New Roman"/>
          <w:sz w:val="28"/>
          <w:szCs w:val="28"/>
          <w:lang w:val="kk-KZ"/>
        </w:rPr>
      </w:pPr>
      <w:r w:rsidRPr="00AE62B0">
        <w:rPr>
          <w:rFonts w:eastAsia="Times New Roman"/>
          <w:sz w:val="28"/>
          <w:szCs w:val="28"/>
          <w:lang w:val="kk-KZ"/>
        </w:rPr>
        <w:t> </w:t>
      </w:r>
    </w:p>
    <w:p w:rsidR="00C0412B" w:rsidRPr="00AE62B0" w:rsidRDefault="00C0412B" w:rsidP="00C0412B">
      <w:pPr>
        <w:ind w:firstLine="709"/>
        <w:jc w:val="both"/>
        <w:rPr>
          <w:rFonts w:eastAsia="Times New Roman"/>
          <w:sz w:val="28"/>
          <w:szCs w:val="28"/>
          <w:lang w:val="kk-KZ"/>
        </w:rPr>
      </w:pPr>
      <w:r w:rsidRPr="00AE62B0">
        <w:rPr>
          <w:rFonts w:eastAsia="Times New Roman"/>
          <w:sz w:val="28"/>
          <w:szCs w:val="28"/>
          <w:lang w:val="kk-KZ"/>
        </w:rPr>
        <w:t xml:space="preserve">1. </w:t>
      </w:r>
      <w:r w:rsidRPr="00AE62B0">
        <w:rPr>
          <w:rStyle w:val="s0"/>
          <w:sz w:val="28"/>
          <w:szCs w:val="28"/>
          <w:lang w:val="kk-KZ"/>
        </w:rPr>
        <w:t>Осы түсіндірме (бұдан әрі - Түсіндірме) «</w:t>
      </w:r>
      <w:r w:rsidRPr="00AE62B0">
        <w:rPr>
          <w:rStyle w:val="s0"/>
          <w:color w:val="auto"/>
          <w:sz w:val="28"/>
          <w:szCs w:val="28"/>
          <w:lang w:val="kk-KZ"/>
        </w:rPr>
        <w:t>Жеке және заңды тұлғаларға берілген микрокредиттер бойынша активтерді сыныптау туралы есеп</w:t>
      </w:r>
      <w:r w:rsidRPr="00AE62B0">
        <w:rPr>
          <w:rStyle w:val="s0"/>
          <w:sz w:val="28"/>
          <w:szCs w:val="28"/>
          <w:lang w:val="kk-KZ"/>
        </w:rPr>
        <w:t>» әкімшілік деректерді жинауға арналған нысанды (бұдан әрі - Нысан) толтыру жөніндегі бірыңғай талаптарды айқындайды</w:t>
      </w:r>
      <w:r w:rsidRPr="00AE62B0">
        <w:rPr>
          <w:rFonts w:eastAsia="Times New Roman"/>
          <w:sz w:val="28"/>
          <w:szCs w:val="28"/>
          <w:lang w:val="kk-KZ"/>
        </w:rPr>
        <w:t>.</w:t>
      </w:r>
    </w:p>
    <w:p w:rsidR="00C0412B" w:rsidRPr="00B454CF" w:rsidRDefault="00C0412B" w:rsidP="00C0412B">
      <w:pPr>
        <w:ind w:firstLine="709"/>
        <w:jc w:val="both"/>
        <w:rPr>
          <w:rFonts w:eastAsia="Times New Roman"/>
          <w:sz w:val="28"/>
          <w:szCs w:val="28"/>
          <w:lang w:val="kk-KZ"/>
        </w:rPr>
      </w:pPr>
      <w:r w:rsidRPr="00AE62B0">
        <w:rPr>
          <w:rFonts w:eastAsia="Times New Roman"/>
          <w:sz w:val="28"/>
          <w:szCs w:val="28"/>
          <w:lang w:val="kk-KZ"/>
        </w:rPr>
        <w:t xml:space="preserve">2. </w:t>
      </w:r>
      <w:r w:rsidRPr="00AE62B0">
        <w:rPr>
          <w:rStyle w:val="s0"/>
          <w:sz w:val="28"/>
          <w:szCs w:val="28"/>
          <w:lang w:val="kk-KZ"/>
        </w:rPr>
        <w:t xml:space="preserve">«Қазақстан Республикасының Ұлттық Банкі туралы» </w:t>
      </w:r>
      <w:r w:rsidR="001B2DC9" w:rsidRPr="001B2DC9">
        <w:rPr>
          <w:rFonts w:eastAsia="Times New Roman"/>
          <w:sz w:val="28"/>
          <w:szCs w:val="28"/>
          <w:lang w:val="kk-KZ"/>
        </w:rPr>
        <w:t>1995</w:t>
      </w:r>
      <w:r w:rsidR="001B2DC9">
        <w:rPr>
          <w:rFonts w:eastAsia="Times New Roman"/>
          <w:sz w:val="28"/>
          <w:szCs w:val="28"/>
          <w:lang w:val="kk-KZ"/>
        </w:rPr>
        <w:t xml:space="preserve"> жылғы </w:t>
      </w:r>
      <w:r w:rsidR="001B2DC9" w:rsidRPr="001B2DC9">
        <w:rPr>
          <w:rFonts w:eastAsia="Times New Roman"/>
          <w:sz w:val="28"/>
          <w:szCs w:val="28"/>
          <w:lang w:val="kk-KZ"/>
        </w:rPr>
        <w:t xml:space="preserve">30 </w:t>
      </w:r>
      <w:r w:rsidR="001B2DC9">
        <w:rPr>
          <w:rFonts w:eastAsia="Times New Roman"/>
          <w:sz w:val="28"/>
          <w:szCs w:val="28"/>
          <w:lang w:val="kk-KZ"/>
        </w:rPr>
        <w:t xml:space="preserve">наурыздағы </w:t>
      </w:r>
      <w:r w:rsidRPr="00AE62B0">
        <w:rPr>
          <w:rStyle w:val="s0"/>
          <w:sz w:val="28"/>
          <w:szCs w:val="28"/>
          <w:lang w:val="kk-KZ"/>
        </w:rPr>
        <w:t>Қазақстан</w:t>
      </w:r>
      <w:r w:rsidRPr="00B454CF">
        <w:rPr>
          <w:rStyle w:val="s0"/>
          <w:sz w:val="28"/>
          <w:szCs w:val="28"/>
          <w:lang w:val="kk-KZ"/>
        </w:rPr>
        <w:t xml:space="preserve"> Республикасы Заңының </w:t>
      </w:r>
      <w:bookmarkStart w:id="10" w:name="sub1005599203"/>
      <w:r w:rsidRPr="00B454CF">
        <w:rPr>
          <w:rStyle w:val="s2"/>
          <w:color w:val="auto"/>
          <w:sz w:val="28"/>
          <w:szCs w:val="28"/>
          <w:lang w:val="kk-KZ"/>
        </w:rPr>
        <w:fldChar w:fldCharType="begin"/>
      </w:r>
      <w:r w:rsidRPr="00B454CF">
        <w:rPr>
          <w:rStyle w:val="s2"/>
          <w:color w:val="auto"/>
          <w:sz w:val="28"/>
          <w:szCs w:val="28"/>
          <w:lang w:val="kk-KZ"/>
        </w:rPr>
        <w:instrText xml:space="preserve"> HYPERLINK "jl:51003548.150069.1005599203_0"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B454CF">
        <w:rPr>
          <w:rStyle w:val="s2"/>
          <w:color w:val="auto"/>
          <w:sz w:val="28"/>
          <w:szCs w:val="28"/>
          <w:lang w:val="kk-KZ"/>
        </w:rPr>
        <w:fldChar w:fldCharType="separate"/>
      </w:r>
      <w:r>
        <w:rPr>
          <w:rStyle w:val="ac"/>
          <w:color w:val="auto"/>
          <w:sz w:val="28"/>
          <w:szCs w:val="28"/>
          <w:u w:val="none"/>
          <w:lang w:val="kk-KZ"/>
        </w:rPr>
        <w:t>8-бабыны</w:t>
      </w:r>
      <w:r w:rsidRPr="00B454CF">
        <w:rPr>
          <w:rStyle w:val="ac"/>
          <w:color w:val="auto"/>
          <w:sz w:val="28"/>
          <w:szCs w:val="28"/>
          <w:u w:val="none"/>
          <w:lang w:val="kk-KZ"/>
        </w:rPr>
        <w:t xml:space="preserve">ң </w:t>
      </w:r>
      <w:r>
        <w:rPr>
          <w:rStyle w:val="ac"/>
          <w:color w:val="auto"/>
          <w:sz w:val="28"/>
          <w:szCs w:val="28"/>
          <w:u w:val="none"/>
          <w:lang w:val="kk-KZ"/>
        </w:rPr>
        <w:t>18-1</w:t>
      </w:r>
      <w:r w:rsidRPr="00B454CF">
        <w:rPr>
          <w:rStyle w:val="ac"/>
          <w:color w:val="auto"/>
          <w:sz w:val="28"/>
          <w:szCs w:val="28"/>
          <w:u w:val="none"/>
          <w:lang w:val="kk-KZ"/>
        </w:rPr>
        <w:t>) тармақшасына</w:t>
      </w:r>
      <w:r w:rsidRPr="00B454CF">
        <w:rPr>
          <w:rStyle w:val="s2"/>
          <w:color w:val="auto"/>
          <w:sz w:val="28"/>
          <w:szCs w:val="28"/>
          <w:lang w:val="kk-KZ"/>
        </w:rPr>
        <w:fldChar w:fldCharType="end"/>
      </w:r>
      <w:bookmarkEnd w:id="10"/>
      <w:r w:rsidRPr="00B454CF">
        <w:rPr>
          <w:rStyle w:val="s0"/>
          <w:color w:val="auto"/>
          <w:sz w:val="28"/>
          <w:szCs w:val="28"/>
          <w:lang w:val="kk-KZ"/>
        </w:rPr>
        <w:t xml:space="preserve">, </w:t>
      </w:r>
      <w:r w:rsidRPr="00B454CF">
        <w:rPr>
          <w:rStyle w:val="s0"/>
          <w:sz w:val="28"/>
          <w:szCs w:val="28"/>
          <w:lang w:val="kk-KZ"/>
        </w:rPr>
        <w:t>«</w:t>
      </w:r>
      <w:proofErr w:type="spellStart"/>
      <w:r w:rsidRPr="008A3993">
        <w:rPr>
          <w:rStyle w:val="s0"/>
          <w:sz w:val="28"/>
          <w:szCs w:val="28"/>
          <w:lang w:val="kk-KZ"/>
        </w:rPr>
        <w:t>Микроқаржы</w:t>
      </w:r>
      <w:r w:rsidR="007E6FC9">
        <w:rPr>
          <w:rStyle w:val="s0"/>
          <w:sz w:val="28"/>
          <w:szCs w:val="28"/>
          <w:lang w:val="kk-KZ"/>
        </w:rPr>
        <w:t>лық</w:t>
      </w:r>
      <w:proofErr w:type="spellEnd"/>
      <w:r w:rsidRPr="008A3993">
        <w:rPr>
          <w:rStyle w:val="s0"/>
          <w:sz w:val="28"/>
          <w:szCs w:val="28"/>
          <w:lang w:val="kk-KZ"/>
        </w:rPr>
        <w:t xml:space="preserve"> қызмет туралы» 2012 жылғы 26 қарашадағы Қазақстан Республ</w:t>
      </w:r>
      <w:r w:rsidRPr="00B454CF">
        <w:rPr>
          <w:rStyle w:val="s0"/>
          <w:sz w:val="28"/>
          <w:szCs w:val="28"/>
          <w:lang w:val="kk-KZ"/>
        </w:rPr>
        <w:t xml:space="preserve">икасы Заңының </w:t>
      </w:r>
      <w:bookmarkStart w:id="11" w:name="sub1006215825"/>
      <w:r w:rsidRPr="00B454CF">
        <w:rPr>
          <w:rStyle w:val="s2"/>
          <w:color w:val="auto"/>
          <w:sz w:val="28"/>
          <w:szCs w:val="28"/>
          <w:lang w:val="kk-KZ"/>
        </w:rPr>
        <w:fldChar w:fldCharType="begin"/>
      </w:r>
      <w:r w:rsidRPr="00B454CF">
        <w:rPr>
          <w:rStyle w:val="s2"/>
          <w:color w:val="auto"/>
          <w:sz w:val="28"/>
          <w:szCs w:val="28"/>
          <w:lang w:val="kk-KZ"/>
        </w:rPr>
        <w:instrText xml:space="preserve"> HYPERLINK "jl:31300036.270005.1006215825_0" \o "\«Микроқаржы ұйымдары туралы\» Қазақстан Республикасының 2012 жылғы 26 қарашадағы № 56-V Заңы (2019.02.04 берілген өзгерістер мен толықтырулармен)" </w:instrText>
      </w:r>
      <w:r w:rsidRPr="00B454CF">
        <w:rPr>
          <w:rStyle w:val="s2"/>
          <w:color w:val="auto"/>
          <w:sz w:val="28"/>
          <w:szCs w:val="28"/>
          <w:lang w:val="kk-KZ"/>
        </w:rPr>
        <w:fldChar w:fldCharType="separate"/>
      </w:r>
      <w:r w:rsidRPr="00B454CF">
        <w:rPr>
          <w:rStyle w:val="ac"/>
          <w:color w:val="auto"/>
          <w:sz w:val="28"/>
          <w:szCs w:val="28"/>
          <w:u w:val="none"/>
          <w:lang w:val="kk-KZ"/>
        </w:rPr>
        <w:t xml:space="preserve">27-бабының </w:t>
      </w:r>
      <w:r>
        <w:rPr>
          <w:rStyle w:val="ac"/>
          <w:color w:val="auto"/>
          <w:sz w:val="28"/>
          <w:szCs w:val="28"/>
          <w:u w:val="none"/>
          <w:lang w:val="kk-KZ"/>
        </w:rPr>
        <w:t>екінші бөлігінің 2</w:t>
      </w:r>
      <w:r w:rsidRPr="00B454CF">
        <w:rPr>
          <w:rStyle w:val="ac"/>
          <w:color w:val="auto"/>
          <w:sz w:val="28"/>
          <w:szCs w:val="28"/>
          <w:u w:val="none"/>
          <w:lang w:val="kk-KZ"/>
        </w:rPr>
        <w:t>) тармақшасына</w:t>
      </w:r>
      <w:r w:rsidRPr="00B454CF">
        <w:rPr>
          <w:rStyle w:val="s2"/>
          <w:color w:val="auto"/>
          <w:sz w:val="28"/>
          <w:szCs w:val="28"/>
          <w:lang w:val="kk-KZ"/>
        </w:rPr>
        <w:fldChar w:fldCharType="end"/>
      </w:r>
      <w:bookmarkEnd w:id="11"/>
      <w:r w:rsidRPr="00B454CF">
        <w:rPr>
          <w:rStyle w:val="s0"/>
          <w:color w:val="auto"/>
          <w:sz w:val="28"/>
          <w:szCs w:val="28"/>
          <w:lang w:val="kk-KZ"/>
        </w:rPr>
        <w:t xml:space="preserve"> </w:t>
      </w:r>
      <w:r w:rsidRPr="00B454CF">
        <w:rPr>
          <w:rStyle w:val="s0"/>
          <w:sz w:val="28"/>
          <w:szCs w:val="28"/>
          <w:lang w:val="kk-KZ"/>
        </w:rPr>
        <w:t>сәйкес әзірленді</w:t>
      </w:r>
      <w:r w:rsidRPr="00B454CF">
        <w:rPr>
          <w:rFonts w:eastAsia="Times New Roman"/>
          <w:sz w:val="28"/>
          <w:szCs w:val="28"/>
          <w:lang w:val="kk-KZ"/>
        </w:rPr>
        <w:t>.</w:t>
      </w:r>
    </w:p>
    <w:p w:rsidR="00C0412B" w:rsidRPr="009F3C49" w:rsidRDefault="00C0412B" w:rsidP="00C0412B">
      <w:pPr>
        <w:ind w:firstLine="709"/>
        <w:jc w:val="both"/>
        <w:rPr>
          <w:rFonts w:eastAsia="Times New Roman"/>
          <w:sz w:val="28"/>
          <w:szCs w:val="28"/>
          <w:lang w:val="kk-KZ"/>
        </w:rPr>
      </w:pPr>
      <w:r w:rsidRPr="0083585B">
        <w:rPr>
          <w:rFonts w:eastAsia="Times New Roman"/>
          <w:sz w:val="28"/>
          <w:szCs w:val="28"/>
          <w:lang w:val="kk-KZ"/>
        </w:rPr>
        <w:t xml:space="preserve">3. </w:t>
      </w:r>
      <w:r w:rsidRPr="0083585B">
        <w:rPr>
          <w:sz w:val="28"/>
          <w:szCs w:val="28"/>
          <w:lang w:val="kk-KZ"/>
        </w:rPr>
        <w:t xml:space="preserve">Нысанды </w:t>
      </w:r>
      <w:proofErr w:type="spellStart"/>
      <w:r w:rsidRPr="0083585B">
        <w:rPr>
          <w:sz w:val="28"/>
          <w:szCs w:val="28"/>
          <w:lang w:val="kk-KZ"/>
        </w:rPr>
        <w:t>микроқаржы</w:t>
      </w:r>
      <w:proofErr w:type="spellEnd"/>
      <w:r w:rsidRPr="0083585B">
        <w:rPr>
          <w:sz w:val="28"/>
          <w:szCs w:val="28"/>
          <w:lang w:val="kk-KZ"/>
        </w:rPr>
        <w:t xml:space="preserve"> ұйымы </w:t>
      </w:r>
      <w:r>
        <w:rPr>
          <w:sz w:val="28"/>
          <w:szCs w:val="28"/>
          <w:lang w:val="kk-KZ"/>
        </w:rPr>
        <w:t xml:space="preserve">тоқсан сайын </w:t>
      </w:r>
      <w:r w:rsidRPr="0083585B">
        <w:rPr>
          <w:sz w:val="28"/>
          <w:szCs w:val="28"/>
          <w:lang w:val="kk-KZ"/>
        </w:rPr>
        <w:t xml:space="preserve">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(мың) теңгеге дейін </w:t>
      </w:r>
      <w:r w:rsidRPr="009F3C49">
        <w:rPr>
          <w:sz w:val="28"/>
          <w:szCs w:val="28"/>
          <w:lang w:val="kk-KZ"/>
        </w:rPr>
        <w:t>дөңгелектенеді.</w:t>
      </w:r>
    </w:p>
    <w:p w:rsidR="00C0412B" w:rsidRPr="009F3C49" w:rsidRDefault="00C0412B" w:rsidP="00C0412B">
      <w:pPr>
        <w:ind w:firstLine="709"/>
        <w:jc w:val="both"/>
        <w:rPr>
          <w:rFonts w:eastAsia="Times New Roman"/>
          <w:sz w:val="28"/>
          <w:szCs w:val="28"/>
          <w:lang w:val="kk-KZ"/>
        </w:rPr>
      </w:pPr>
      <w:r w:rsidRPr="009F3C49">
        <w:rPr>
          <w:rFonts w:eastAsia="Times New Roman"/>
          <w:sz w:val="28"/>
          <w:szCs w:val="28"/>
          <w:lang w:val="kk-KZ"/>
        </w:rPr>
        <w:t xml:space="preserve">4. </w:t>
      </w:r>
      <w:r w:rsidRPr="009F3C49">
        <w:rPr>
          <w:sz w:val="28"/>
          <w:szCs w:val="28"/>
          <w:lang w:val="kk-KZ"/>
        </w:rPr>
        <w:t>Нысанға бірінші басшы, бас бухгалтер немесе олар есепке қол қоюға уәкілеттік берген адамдар және орындаушы қол қояды</w:t>
      </w:r>
      <w:r w:rsidRPr="009F3C49">
        <w:rPr>
          <w:rFonts w:eastAsia="Times New Roman"/>
          <w:sz w:val="28"/>
          <w:szCs w:val="28"/>
          <w:lang w:val="kk-KZ"/>
        </w:rPr>
        <w:t>.</w:t>
      </w:r>
    </w:p>
    <w:p w:rsidR="00C0412B" w:rsidRPr="009F3C49" w:rsidRDefault="00C0412B" w:rsidP="00C0412B">
      <w:pPr>
        <w:ind w:firstLine="397"/>
        <w:jc w:val="center"/>
        <w:textAlignment w:val="baseline"/>
        <w:rPr>
          <w:rFonts w:eastAsia="Times New Roman"/>
          <w:sz w:val="28"/>
          <w:szCs w:val="28"/>
          <w:lang w:val="kk-KZ"/>
        </w:rPr>
      </w:pPr>
    </w:p>
    <w:p w:rsidR="00C0412B" w:rsidRPr="00CF2F60" w:rsidRDefault="00C0412B" w:rsidP="00C0412B">
      <w:pPr>
        <w:ind w:firstLine="397"/>
        <w:jc w:val="center"/>
        <w:textAlignment w:val="baseline"/>
        <w:rPr>
          <w:rFonts w:eastAsia="Times New Roman"/>
          <w:sz w:val="28"/>
          <w:szCs w:val="28"/>
          <w:lang w:val="kk-KZ"/>
        </w:rPr>
      </w:pPr>
    </w:p>
    <w:p w:rsidR="00C0412B" w:rsidRDefault="00C0412B" w:rsidP="00C0412B">
      <w:pPr>
        <w:ind w:firstLine="397"/>
        <w:jc w:val="center"/>
        <w:textAlignment w:val="baseline"/>
        <w:rPr>
          <w:rFonts w:eastAsia="Times New Roman"/>
          <w:sz w:val="28"/>
          <w:szCs w:val="28"/>
          <w:lang w:val="kk-KZ"/>
        </w:rPr>
      </w:pPr>
      <w:r w:rsidRPr="00D27730">
        <w:rPr>
          <w:color w:val="000000"/>
          <w:sz w:val="28"/>
          <w:szCs w:val="28"/>
          <w:lang w:val="kk-KZ"/>
        </w:rPr>
        <w:t>2-тарау. Нысанды толтыру бойынша түсіндірме</w:t>
      </w:r>
      <w:r w:rsidRPr="00D27730">
        <w:rPr>
          <w:rFonts w:eastAsia="Times New Roman"/>
          <w:sz w:val="28"/>
          <w:szCs w:val="28"/>
          <w:lang w:val="kk-KZ"/>
        </w:rPr>
        <w:t> </w:t>
      </w:r>
    </w:p>
    <w:p w:rsidR="00C0412B" w:rsidRPr="005711D3" w:rsidRDefault="00C0412B" w:rsidP="00C0412B">
      <w:pPr>
        <w:ind w:firstLine="397"/>
        <w:jc w:val="center"/>
        <w:textAlignment w:val="baseline"/>
        <w:rPr>
          <w:rFonts w:eastAsia="Times New Roman"/>
          <w:sz w:val="28"/>
          <w:szCs w:val="28"/>
          <w:lang w:val="kk-KZ"/>
        </w:rPr>
      </w:pPr>
    </w:p>
    <w:p w:rsidR="00C0412B" w:rsidRPr="00A044BB" w:rsidRDefault="00C0412B" w:rsidP="00C0412B">
      <w:pPr>
        <w:ind w:firstLine="709"/>
        <w:jc w:val="both"/>
        <w:rPr>
          <w:rFonts w:eastAsia="Times New Roman"/>
          <w:color w:val="000000"/>
          <w:sz w:val="28"/>
          <w:szCs w:val="28"/>
          <w:lang w:val="kk-KZ"/>
        </w:rPr>
      </w:pPr>
      <w:r w:rsidRPr="005711D3">
        <w:rPr>
          <w:rFonts w:eastAsia="Times New Roman"/>
          <w:sz w:val="28"/>
          <w:szCs w:val="28"/>
          <w:lang w:val="kk-KZ"/>
        </w:rPr>
        <w:t xml:space="preserve">5. </w:t>
      </w:r>
      <w:r w:rsidRPr="0017415D">
        <w:rPr>
          <w:rStyle w:val="s0"/>
          <w:color w:val="auto"/>
          <w:sz w:val="28"/>
          <w:szCs w:val="28"/>
          <w:lang w:val="kk-KZ"/>
        </w:rPr>
        <w:t>Жеке ж</w:t>
      </w:r>
      <w:r>
        <w:rPr>
          <w:rStyle w:val="s0"/>
          <w:color w:val="auto"/>
          <w:sz w:val="28"/>
          <w:szCs w:val="28"/>
          <w:lang w:val="kk-KZ"/>
        </w:rPr>
        <w:t>ә</w:t>
      </w:r>
      <w:r w:rsidRPr="0017415D">
        <w:rPr>
          <w:rStyle w:val="s0"/>
          <w:color w:val="auto"/>
          <w:sz w:val="28"/>
          <w:szCs w:val="28"/>
          <w:lang w:val="kk-KZ"/>
        </w:rPr>
        <w:t>не заңды</w:t>
      </w:r>
      <w:r>
        <w:rPr>
          <w:rStyle w:val="s0"/>
          <w:color w:val="auto"/>
          <w:sz w:val="28"/>
          <w:szCs w:val="28"/>
          <w:lang w:val="kk-KZ"/>
        </w:rPr>
        <w:t xml:space="preserve"> </w:t>
      </w:r>
      <w:r w:rsidRPr="0017415D">
        <w:rPr>
          <w:rStyle w:val="s0"/>
          <w:color w:val="auto"/>
          <w:sz w:val="28"/>
          <w:szCs w:val="28"/>
          <w:lang w:val="kk-KZ"/>
        </w:rPr>
        <w:t>тұлғаларға берілген</w:t>
      </w:r>
      <w:r>
        <w:rPr>
          <w:rStyle w:val="s0"/>
          <w:color w:val="auto"/>
          <w:sz w:val="28"/>
          <w:szCs w:val="28"/>
          <w:lang w:val="kk-KZ"/>
        </w:rPr>
        <w:t xml:space="preserve"> </w:t>
      </w:r>
      <w:r w:rsidRPr="008258C8">
        <w:rPr>
          <w:rStyle w:val="s0"/>
          <w:color w:val="auto"/>
          <w:sz w:val="28"/>
          <w:szCs w:val="28"/>
          <w:lang w:val="kk-KZ"/>
        </w:rPr>
        <w:t>микрокредиттер бойынша</w:t>
      </w:r>
      <w:r>
        <w:rPr>
          <w:sz w:val="28"/>
          <w:szCs w:val="28"/>
          <w:lang w:val="kk-KZ"/>
        </w:rPr>
        <w:t xml:space="preserve"> активтер</w:t>
      </w:r>
      <w:r w:rsidRPr="005711D3">
        <w:rPr>
          <w:sz w:val="28"/>
          <w:szCs w:val="28"/>
          <w:lang w:val="kk-KZ"/>
        </w:rPr>
        <w:t xml:space="preserve">ді сыныптау </w:t>
      </w:r>
      <w:r w:rsidRPr="005A0419">
        <w:rPr>
          <w:color w:val="000000"/>
          <w:sz w:val="28"/>
          <w:szCs w:val="28"/>
          <w:lang w:val="kk-KZ"/>
        </w:rPr>
        <w:t>Нормативтік құқықтық актілерді мемлекеттік тіркеу тізілімінде 2018 жылғы</w:t>
      </w:r>
      <w:r>
        <w:rPr>
          <w:color w:val="000000"/>
          <w:sz w:val="28"/>
          <w:szCs w:val="28"/>
          <w:lang w:val="kk-KZ"/>
        </w:rPr>
        <w:t xml:space="preserve"> </w:t>
      </w:r>
      <w:r w:rsidRPr="005A0419">
        <w:rPr>
          <w:color w:val="000000"/>
          <w:sz w:val="28"/>
          <w:szCs w:val="28"/>
          <w:lang w:val="kk-KZ"/>
        </w:rPr>
        <w:t>3 мамырда № 16858</w:t>
      </w:r>
      <w:r>
        <w:rPr>
          <w:color w:val="000000"/>
          <w:sz w:val="28"/>
          <w:szCs w:val="28"/>
          <w:lang w:val="kk-KZ"/>
        </w:rPr>
        <w:t xml:space="preserve"> болып</w:t>
      </w:r>
      <w:r w:rsidRPr="005A0419">
        <w:rPr>
          <w:color w:val="000000"/>
          <w:sz w:val="28"/>
          <w:szCs w:val="28"/>
          <w:lang w:val="kk-KZ"/>
        </w:rPr>
        <w:t xml:space="preserve"> тіркел</w:t>
      </w:r>
      <w:r>
        <w:rPr>
          <w:color w:val="000000"/>
          <w:sz w:val="28"/>
          <w:szCs w:val="28"/>
          <w:lang w:val="kk-KZ"/>
        </w:rPr>
        <w:t>ген</w:t>
      </w:r>
      <w:r w:rsidRPr="00D27730">
        <w:rPr>
          <w:rFonts w:eastAsia="Times New Roman"/>
          <w:color w:val="000000"/>
          <w:sz w:val="28"/>
          <w:szCs w:val="28"/>
          <w:lang w:val="kk-KZ"/>
        </w:rPr>
        <w:t xml:space="preserve"> Қазақстан Республикасы Ұлттық Банкі Басқармасының 2018 жылғы 27 наурыздағы</w:t>
      </w:r>
      <w:r>
        <w:rPr>
          <w:rFonts w:eastAsia="Times New Roman"/>
          <w:color w:val="000000"/>
          <w:sz w:val="28"/>
          <w:szCs w:val="28"/>
          <w:lang w:val="kk-KZ"/>
        </w:rPr>
        <w:t xml:space="preserve"> </w:t>
      </w:r>
      <w:r w:rsidRPr="00D27730">
        <w:rPr>
          <w:rFonts w:eastAsia="Times New Roman"/>
          <w:color w:val="000000"/>
          <w:sz w:val="28"/>
          <w:szCs w:val="28"/>
          <w:lang w:val="kk-KZ"/>
        </w:rPr>
        <w:t xml:space="preserve">№ 62 </w:t>
      </w:r>
      <w:r>
        <w:rPr>
          <w:rFonts w:eastAsia="Times New Roman"/>
          <w:color w:val="000000"/>
          <w:sz w:val="28"/>
          <w:szCs w:val="28"/>
          <w:lang w:val="kk-KZ"/>
        </w:rPr>
        <w:t>қ</w:t>
      </w:r>
      <w:r w:rsidRPr="00D27730">
        <w:rPr>
          <w:rFonts w:eastAsia="Times New Roman"/>
          <w:color w:val="000000"/>
          <w:sz w:val="28"/>
          <w:szCs w:val="28"/>
          <w:lang w:val="kk-KZ"/>
        </w:rPr>
        <w:t>аулысы</w:t>
      </w:r>
      <w:r>
        <w:rPr>
          <w:rFonts w:eastAsia="Times New Roman"/>
          <w:color w:val="000000"/>
          <w:sz w:val="28"/>
          <w:szCs w:val="28"/>
          <w:lang w:val="kk-KZ"/>
        </w:rPr>
        <w:t xml:space="preserve">мен бекітілген </w:t>
      </w:r>
      <w:r w:rsidRPr="00D27730">
        <w:rPr>
          <w:rFonts w:eastAsia="Times New Roman"/>
          <w:color w:val="000000"/>
          <w:sz w:val="28"/>
          <w:szCs w:val="28"/>
          <w:lang w:val="kk-KZ"/>
        </w:rPr>
        <w:t xml:space="preserve">Берілген микрокредиттер бойынша активтер мен </w:t>
      </w:r>
      <w:r w:rsidRPr="00D27730">
        <w:rPr>
          <w:rFonts w:eastAsia="Times New Roman"/>
          <w:color w:val="000000"/>
          <w:sz w:val="28"/>
          <w:szCs w:val="28"/>
          <w:lang w:val="kk-KZ"/>
        </w:rPr>
        <w:lastRenderedPageBreak/>
        <w:t xml:space="preserve">шартты міндеттемелерді сыныптауды жүзеге асыру, берілген микрокредиттер бойынша активтерді күмәнді және </w:t>
      </w:r>
      <w:proofErr w:type="spellStart"/>
      <w:r w:rsidRPr="00D27730">
        <w:rPr>
          <w:rFonts w:eastAsia="Times New Roman"/>
          <w:color w:val="000000"/>
          <w:sz w:val="28"/>
          <w:szCs w:val="28"/>
          <w:lang w:val="kk-KZ"/>
        </w:rPr>
        <w:t>үмітсізге</w:t>
      </w:r>
      <w:proofErr w:type="spellEnd"/>
      <w:r w:rsidRPr="00D27730">
        <w:rPr>
          <w:rFonts w:eastAsia="Times New Roman"/>
          <w:color w:val="000000"/>
          <w:sz w:val="28"/>
          <w:szCs w:val="28"/>
          <w:lang w:val="kk-KZ"/>
        </w:rPr>
        <w:t xml:space="preserve"> жатқызу, сондай-ақ оларға қарсы </w:t>
      </w:r>
      <w:proofErr w:type="spellStart"/>
      <w:r w:rsidRPr="00D27730">
        <w:rPr>
          <w:rFonts w:eastAsia="Times New Roman"/>
          <w:color w:val="000000"/>
          <w:sz w:val="28"/>
          <w:szCs w:val="28"/>
          <w:lang w:val="kk-KZ"/>
        </w:rPr>
        <w:t>провизиял</w:t>
      </w:r>
      <w:r>
        <w:rPr>
          <w:rFonts w:eastAsia="Times New Roman"/>
          <w:color w:val="000000"/>
          <w:sz w:val="28"/>
          <w:szCs w:val="28"/>
          <w:lang w:val="kk-KZ"/>
        </w:rPr>
        <w:t>ар</w:t>
      </w:r>
      <w:proofErr w:type="spellEnd"/>
      <w:r>
        <w:rPr>
          <w:rFonts w:eastAsia="Times New Roman"/>
          <w:color w:val="000000"/>
          <w:sz w:val="28"/>
          <w:szCs w:val="28"/>
          <w:lang w:val="kk-KZ"/>
        </w:rPr>
        <w:t xml:space="preserve"> (</w:t>
      </w:r>
      <w:r w:rsidRPr="00A044BB">
        <w:rPr>
          <w:rFonts w:eastAsia="Times New Roman"/>
          <w:color w:val="000000"/>
          <w:sz w:val="28"/>
          <w:szCs w:val="28"/>
          <w:lang w:val="kk-KZ"/>
        </w:rPr>
        <w:t xml:space="preserve">резервтер) құру қағидаларына сәйкес </w:t>
      </w:r>
      <w:r w:rsidRPr="00A044BB">
        <w:rPr>
          <w:sz w:val="28"/>
          <w:szCs w:val="28"/>
          <w:lang w:val="kk-KZ"/>
        </w:rPr>
        <w:t>жүзеге асырылады.</w:t>
      </w:r>
    </w:p>
    <w:p w:rsidR="00C0412B" w:rsidRPr="00A044BB" w:rsidRDefault="00C0412B" w:rsidP="00C0412B">
      <w:pPr>
        <w:ind w:firstLine="709"/>
        <w:jc w:val="both"/>
        <w:rPr>
          <w:rFonts w:eastAsia="Times New Roman"/>
          <w:sz w:val="28"/>
          <w:szCs w:val="28"/>
          <w:lang w:val="kk-KZ"/>
        </w:rPr>
      </w:pPr>
      <w:r w:rsidRPr="00A044BB">
        <w:rPr>
          <w:rFonts w:eastAsia="Times New Roman"/>
          <w:sz w:val="28"/>
          <w:szCs w:val="28"/>
          <w:lang w:val="kk-KZ"/>
        </w:rPr>
        <w:t>6.</w:t>
      </w:r>
      <w:r w:rsidRPr="00A044BB">
        <w:rPr>
          <w:sz w:val="28"/>
          <w:szCs w:val="28"/>
          <w:lang w:val="kk-KZ"/>
        </w:rPr>
        <w:t xml:space="preserve"> Берілген микрокредиттер бойынша активтердің тобына сыныптауға сәйкес жатқызу берілген микрокредит бойынша активтің жалпы баланстық құнына байланысты айқындалады</w:t>
      </w:r>
      <w:r w:rsidRPr="00A044BB">
        <w:rPr>
          <w:rFonts w:eastAsia="Times New Roman"/>
          <w:sz w:val="28"/>
          <w:szCs w:val="28"/>
          <w:lang w:val="kk-KZ"/>
        </w:rPr>
        <w:t>.</w:t>
      </w:r>
    </w:p>
    <w:p w:rsidR="00C0412B" w:rsidRPr="00D31F9C" w:rsidRDefault="00C0412B" w:rsidP="00C0412B">
      <w:pPr>
        <w:ind w:firstLine="709"/>
        <w:jc w:val="both"/>
        <w:rPr>
          <w:rFonts w:eastAsia="Times New Roman"/>
          <w:sz w:val="28"/>
          <w:szCs w:val="28"/>
          <w:lang w:val="kk-KZ"/>
        </w:rPr>
      </w:pPr>
      <w:r w:rsidRPr="00D31F9C">
        <w:rPr>
          <w:rFonts w:eastAsia="Times New Roman"/>
          <w:sz w:val="28"/>
          <w:szCs w:val="28"/>
          <w:lang w:val="kk-KZ"/>
        </w:rPr>
        <w:t>7.</w:t>
      </w:r>
      <w:r>
        <w:rPr>
          <w:rFonts w:eastAsia="Times New Roman"/>
          <w:sz w:val="28"/>
          <w:szCs w:val="28"/>
          <w:lang w:val="kk-KZ"/>
        </w:rPr>
        <w:t xml:space="preserve"> 4-бағанда есептелген, бірақ өтелмеген (алынбаған) сыйақы сомасы </w:t>
      </w:r>
      <w:r w:rsidRPr="00D31F9C">
        <w:rPr>
          <w:rFonts w:eastAsia="Times New Roman"/>
          <w:sz w:val="28"/>
          <w:szCs w:val="28"/>
          <w:lang w:val="kk-KZ"/>
        </w:rPr>
        <w:t>ескеріледі.</w:t>
      </w:r>
    </w:p>
    <w:p w:rsidR="00C0412B" w:rsidRPr="00295051" w:rsidRDefault="00C0412B" w:rsidP="00C0412B">
      <w:pPr>
        <w:ind w:firstLine="709"/>
        <w:jc w:val="both"/>
        <w:rPr>
          <w:rFonts w:eastAsia="Times New Roman"/>
          <w:sz w:val="28"/>
          <w:szCs w:val="28"/>
          <w:lang w:val="kk-KZ"/>
        </w:rPr>
      </w:pPr>
      <w:r w:rsidRPr="00295051">
        <w:rPr>
          <w:rFonts w:eastAsia="Times New Roman"/>
          <w:sz w:val="28"/>
          <w:szCs w:val="28"/>
          <w:lang w:val="kk-KZ"/>
        </w:rPr>
        <w:t>8.</w:t>
      </w:r>
      <w:r w:rsidRPr="00295051">
        <w:rPr>
          <w:sz w:val="28"/>
          <w:szCs w:val="28"/>
          <w:lang w:val="kk-KZ"/>
        </w:rPr>
        <w:t xml:space="preserve"> </w:t>
      </w:r>
      <w:r w:rsidRPr="00295051">
        <w:rPr>
          <w:rFonts w:eastAsia="Times New Roman"/>
          <w:sz w:val="28"/>
          <w:szCs w:val="28"/>
          <w:lang w:val="kk-KZ"/>
        </w:rPr>
        <w:t xml:space="preserve">2, 2.1, 2.1.1, 2.1.2, 2.2, 2.2.1 </w:t>
      </w:r>
      <w:r>
        <w:rPr>
          <w:rFonts w:eastAsia="Times New Roman"/>
          <w:sz w:val="28"/>
          <w:szCs w:val="28"/>
          <w:lang w:val="kk-KZ"/>
        </w:rPr>
        <w:t>және</w:t>
      </w:r>
      <w:r w:rsidRPr="00295051">
        <w:rPr>
          <w:rFonts w:eastAsia="Times New Roman"/>
          <w:sz w:val="28"/>
          <w:szCs w:val="28"/>
          <w:lang w:val="kk-KZ"/>
        </w:rPr>
        <w:t xml:space="preserve"> 2.2.2</w:t>
      </w:r>
      <w:r>
        <w:rPr>
          <w:rFonts w:eastAsia="Times New Roman"/>
          <w:sz w:val="28"/>
          <w:szCs w:val="28"/>
          <w:lang w:val="kk-KZ"/>
        </w:rPr>
        <w:t>-жолдарында</w:t>
      </w:r>
      <w:r w:rsidRPr="00295051">
        <w:rPr>
          <w:rFonts w:eastAsia="Times New Roman"/>
          <w:sz w:val="28"/>
          <w:szCs w:val="28"/>
          <w:lang w:val="kk-KZ"/>
        </w:rPr>
        <w:t xml:space="preserve"> </w:t>
      </w:r>
      <w:r>
        <w:rPr>
          <w:rFonts w:eastAsia="Times New Roman"/>
          <w:sz w:val="28"/>
          <w:szCs w:val="28"/>
          <w:lang w:val="kk-KZ"/>
        </w:rPr>
        <w:t xml:space="preserve">және тиісінше </w:t>
      </w:r>
      <w:r w:rsidRPr="00295051">
        <w:rPr>
          <w:rFonts w:eastAsia="Times New Roman"/>
          <w:sz w:val="28"/>
          <w:szCs w:val="28"/>
          <w:lang w:val="kk-KZ"/>
        </w:rPr>
        <w:t xml:space="preserve">1, 2, 3, 4 </w:t>
      </w:r>
      <w:r>
        <w:rPr>
          <w:rFonts w:eastAsia="Times New Roman"/>
          <w:sz w:val="28"/>
          <w:szCs w:val="28"/>
          <w:lang w:val="kk-KZ"/>
        </w:rPr>
        <w:t>және</w:t>
      </w:r>
      <w:r w:rsidRPr="00295051">
        <w:rPr>
          <w:rFonts w:eastAsia="Times New Roman"/>
          <w:sz w:val="28"/>
          <w:szCs w:val="28"/>
          <w:lang w:val="kk-KZ"/>
        </w:rPr>
        <w:t xml:space="preserve"> 5</w:t>
      </w:r>
      <w:r>
        <w:rPr>
          <w:rFonts w:eastAsia="Times New Roman"/>
          <w:sz w:val="28"/>
          <w:szCs w:val="28"/>
          <w:lang w:val="kk-KZ"/>
        </w:rPr>
        <w:t>-санаттағы күмәнді активтер бойынша нәтижелері қорытындыланады</w:t>
      </w:r>
      <w:r w:rsidRPr="00295051">
        <w:rPr>
          <w:rFonts w:eastAsia="Times New Roman"/>
          <w:sz w:val="28"/>
          <w:szCs w:val="28"/>
          <w:lang w:val="kk-KZ"/>
        </w:rPr>
        <w:t>.</w:t>
      </w:r>
    </w:p>
    <w:p w:rsidR="00C0412B" w:rsidRPr="00295051" w:rsidRDefault="00C0412B" w:rsidP="00C0412B">
      <w:pPr>
        <w:ind w:firstLine="709"/>
        <w:jc w:val="both"/>
        <w:rPr>
          <w:rFonts w:eastAsia="Times New Roman"/>
          <w:sz w:val="28"/>
          <w:szCs w:val="28"/>
          <w:lang w:val="kk-KZ"/>
        </w:rPr>
      </w:pPr>
      <w:r w:rsidRPr="00295051">
        <w:rPr>
          <w:rFonts w:eastAsia="Times New Roman"/>
          <w:sz w:val="28"/>
          <w:szCs w:val="28"/>
          <w:lang w:val="kk-KZ"/>
        </w:rPr>
        <w:t>9.</w:t>
      </w:r>
      <w:r>
        <w:rPr>
          <w:rFonts w:eastAsia="Times New Roman"/>
          <w:sz w:val="28"/>
          <w:szCs w:val="28"/>
          <w:lang w:val="kk-KZ"/>
        </w:rPr>
        <w:t xml:space="preserve"> 9-жолда </w:t>
      </w:r>
      <w:r w:rsidRPr="00295051">
        <w:rPr>
          <w:sz w:val="28"/>
          <w:szCs w:val="28"/>
          <w:lang w:val="kk-KZ"/>
        </w:rPr>
        <w:t>берілген микрокредиттер бойынша стандартты, күмәнді және үмітсіз активтер бойынша нәтижелері қорытындыланады</w:t>
      </w:r>
      <w:r w:rsidRPr="00295051">
        <w:rPr>
          <w:rFonts w:eastAsia="Times New Roman"/>
          <w:sz w:val="28"/>
          <w:szCs w:val="28"/>
          <w:lang w:val="kk-KZ"/>
        </w:rPr>
        <w:t>.</w:t>
      </w:r>
    </w:p>
    <w:p w:rsidR="00C0412B" w:rsidRDefault="00C0412B" w:rsidP="00C0412B">
      <w:pPr>
        <w:ind w:firstLine="709"/>
        <w:jc w:val="both"/>
        <w:rPr>
          <w:rFonts w:eastAsia="Times New Roman"/>
          <w:sz w:val="28"/>
          <w:szCs w:val="28"/>
          <w:lang w:val="kk-KZ"/>
        </w:rPr>
      </w:pPr>
      <w:r w:rsidRPr="00295051">
        <w:rPr>
          <w:rFonts w:eastAsia="Times New Roman"/>
          <w:sz w:val="28"/>
          <w:szCs w:val="28"/>
          <w:lang w:val="kk-KZ"/>
        </w:rPr>
        <w:t>10.</w:t>
      </w:r>
      <w:r>
        <w:rPr>
          <w:rFonts w:eastAsia="Times New Roman"/>
          <w:sz w:val="28"/>
          <w:szCs w:val="28"/>
          <w:lang w:val="kk-KZ"/>
        </w:rPr>
        <w:t xml:space="preserve"> </w:t>
      </w:r>
      <w:r w:rsidRPr="006C39BC">
        <w:rPr>
          <w:rStyle w:val="s0"/>
          <w:sz w:val="28"/>
          <w:szCs w:val="28"/>
          <w:lang w:val="kk-KZ"/>
        </w:rPr>
        <w:t>Мәліметтер болмаған жағдайда Нысан нөлдік қалдықтармен ұсынылады</w:t>
      </w:r>
      <w:r w:rsidRPr="00295051">
        <w:rPr>
          <w:rFonts w:eastAsia="Times New Roman"/>
          <w:sz w:val="28"/>
          <w:szCs w:val="28"/>
          <w:lang w:val="kk-KZ"/>
        </w:rPr>
        <w:t>.</w:t>
      </w:r>
    </w:p>
    <w:p w:rsidR="00C0412B" w:rsidRPr="00295051" w:rsidRDefault="00C0412B" w:rsidP="00C0412B">
      <w:pPr>
        <w:ind w:firstLine="709"/>
        <w:jc w:val="both"/>
        <w:rPr>
          <w:rFonts w:eastAsia="Times New Roman"/>
          <w:sz w:val="28"/>
          <w:szCs w:val="28"/>
          <w:lang w:val="kk-KZ"/>
        </w:rPr>
      </w:pPr>
      <w:r>
        <w:rPr>
          <w:rFonts w:eastAsia="Times New Roman"/>
          <w:sz w:val="28"/>
          <w:szCs w:val="28"/>
          <w:lang w:val="kk-KZ"/>
        </w:rPr>
        <w:t xml:space="preserve"> </w:t>
      </w:r>
    </w:p>
    <w:p w:rsidR="00C0412B" w:rsidRPr="00295051" w:rsidRDefault="00C0412B" w:rsidP="00C0412B">
      <w:pPr>
        <w:ind w:firstLine="709"/>
        <w:jc w:val="both"/>
        <w:rPr>
          <w:rFonts w:eastAsia="Times New Roman"/>
          <w:sz w:val="28"/>
          <w:szCs w:val="28"/>
          <w:lang w:val="kk-KZ"/>
        </w:rPr>
      </w:pPr>
    </w:p>
    <w:p w:rsidR="00C0412B" w:rsidRPr="00295051" w:rsidRDefault="00C0412B" w:rsidP="00C0412B">
      <w:pPr>
        <w:rPr>
          <w:rFonts w:eastAsia="Times New Roman"/>
          <w:sz w:val="28"/>
          <w:szCs w:val="28"/>
          <w:lang w:val="kk-KZ"/>
        </w:rPr>
      </w:pPr>
      <w:r w:rsidRPr="00295051">
        <w:rPr>
          <w:rFonts w:eastAsia="Times New Roman"/>
          <w:sz w:val="28"/>
          <w:szCs w:val="28"/>
          <w:lang w:val="kk-KZ"/>
        </w:rPr>
        <w:br w:type="page"/>
      </w:r>
    </w:p>
    <w:p w:rsidR="00C0412B" w:rsidRPr="002A7B41" w:rsidRDefault="00C0412B" w:rsidP="00C0412B">
      <w:pPr>
        <w:contextualSpacing/>
        <w:jc w:val="right"/>
        <w:rPr>
          <w:rFonts w:eastAsia="Times New Roman"/>
          <w:color w:val="000000"/>
          <w:sz w:val="28"/>
          <w:szCs w:val="28"/>
          <w:lang w:val="kk-KZ"/>
        </w:rPr>
      </w:pPr>
      <w:r w:rsidRPr="002A7B41">
        <w:rPr>
          <w:rFonts w:eastAsia="Times New Roman"/>
          <w:color w:val="000000"/>
          <w:sz w:val="28"/>
          <w:szCs w:val="28"/>
          <w:lang w:val="kk-KZ"/>
        </w:rPr>
        <w:lastRenderedPageBreak/>
        <w:t>Қазақстан Республикасы</w:t>
      </w:r>
    </w:p>
    <w:p w:rsidR="00C0412B" w:rsidRPr="002A7B41" w:rsidRDefault="00C0412B" w:rsidP="00C0412B">
      <w:pPr>
        <w:contextualSpacing/>
        <w:jc w:val="right"/>
        <w:rPr>
          <w:rFonts w:eastAsia="Times New Roman"/>
          <w:color w:val="000000"/>
          <w:sz w:val="28"/>
          <w:szCs w:val="28"/>
          <w:lang w:val="kk-KZ"/>
        </w:rPr>
      </w:pPr>
      <w:r w:rsidRPr="002A7B41">
        <w:rPr>
          <w:rFonts w:eastAsia="Times New Roman"/>
          <w:color w:val="000000"/>
          <w:sz w:val="28"/>
          <w:szCs w:val="28"/>
          <w:lang w:val="kk-KZ"/>
        </w:rPr>
        <w:t>Ұлттық Банкі Басқармасының</w:t>
      </w:r>
    </w:p>
    <w:p w:rsidR="00C0412B" w:rsidRPr="002A7B41" w:rsidRDefault="003226DD" w:rsidP="00C0412B">
      <w:pPr>
        <w:contextualSpacing/>
        <w:jc w:val="right"/>
        <w:rPr>
          <w:rFonts w:eastAsia="Times New Roman"/>
          <w:color w:val="000000"/>
          <w:sz w:val="28"/>
          <w:szCs w:val="28"/>
          <w:lang w:val="kk-KZ"/>
        </w:rPr>
      </w:pPr>
      <w:r w:rsidRPr="003226DD">
        <w:rPr>
          <w:rFonts w:eastAsia="Times New Roman"/>
          <w:color w:val="000000"/>
          <w:sz w:val="28"/>
          <w:szCs w:val="28"/>
          <w:lang w:val="kk-KZ"/>
        </w:rPr>
        <w:t>2019 жылғы «28» қарашадағы</w:t>
      </w:r>
      <w:r>
        <w:rPr>
          <w:rFonts w:eastAsia="Times New Roman"/>
          <w:color w:val="000000"/>
          <w:sz w:val="28"/>
          <w:szCs w:val="28"/>
          <w:lang w:val="kk-KZ"/>
        </w:rPr>
        <w:t xml:space="preserve"> </w:t>
      </w:r>
    </w:p>
    <w:p w:rsidR="00C0412B" w:rsidRPr="00C0412B" w:rsidRDefault="003226DD" w:rsidP="00C0412B">
      <w:pPr>
        <w:contextualSpacing/>
        <w:jc w:val="right"/>
        <w:rPr>
          <w:rFonts w:eastAsia="Times New Roman"/>
          <w:color w:val="000000"/>
          <w:sz w:val="28"/>
          <w:szCs w:val="28"/>
          <w:lang w:val="kk-KZ"/>
        </w:rPr>
      </w:pPr>
      <w:r>
        <w:rPr>
          <w:rFonts w:eastAsia="Times New Roman"/>
          <w:color w:val="000000"/>
          <w:sz w:val="28"/>
          <w:szCs w:val="28"/>
          <w:lang w:val="kk-KZ"/>
        </w:rPr>
        <w:t>№ 222</w:t>
      </w:r>
      <w:r w:rsidR="00C0412B" w:rsidRPr="00C0412B">
        <w:rPr>
          <w:rFonts w:eastAsia="Times New Roman"/>
          <w:color w:val="000000"/>
          <w:sz w:val="28"/>
          <w:szCs w:val="28"/>
          <w:lang w:val="kk-KZ"/>
        </w:rPr>
        <w:t xml:space="preserve"> қаулысына</w:t>
      </w:r>
    </w:p>
    <w:p w:rsidR="00C0412B" w:rsidRPr="00105FEE" w:rsidRDefault="00C0412B" w:rsidP="00C0412B">
      <w:pPr>
        <w:ind w:firstLine="709"/>
        <w:jc w:val="right"/>
        <w:rPr>
          <w:rStyle w:val="s0"/>
          <w:sz w:val="28"/>
          <w:szCs w:val="28"/>
          <w:lang w:val="kk-KZ"/>
        </w:rPr>
      </w:pPr>
      <w:r>
        <w:rPr>
          <w:bCs/>
          <w:sz w:val="28"/>
          <w:szCs w:val="28"/>
          <w:lang w:val="kk-KZ"/>
        </w:rPr>
        <w:t>3</w:t>
      </w:r>
      <w:r w:rsidRPr="00105FEE">
        <w:rPr>
          <w:bCs/>
          <w:sz w:val="28"/>
          <w:szCs w:val="28"/>
          <w:lang w:val="kk-KZ"/>
        </w:rPr>
        <w:t>-қосымша</w:t>
      </w:r>
    </w:p>
    <w:p w:rsidR="00C0412B" w:rsidRDefault="00C0412B" w:rsidP="00C0412B">
      <w:pPr>
        <w:jc w:val="right"/>
        <w:rPr>
          <w:rFonts w:eastAsia="Times New Roman"/>
          <w:sz w:val="28"/>
          <w:szCs w:val="28"/>
          <w:lang w:val="kk-KZ"/>
        </w:rPr>
      </w:pPr>
    </w:p>
    <w:p w:rsidR="00C0412B" w:rsidRPr="00827BB1" w:rsidRDefault="00C0412B" w:rsidP="00C0412B">
      <w:pPr>
        <w:ind w:firstLine="400"/>
        <w:jc w:val="right"/>
        <w:rPr>
          <w:rFonts w:eastAsia="Times New Roman"/>
          <w:bCs/>
          <w:lang w:val="kk-KZ"/>
        </w:rPr>
      </w:pPr>
      <w:r>
        <w:rPr>
          <w:rFonts w:eastAsia="Times New Roman"/>
          <w:sz w:val="28"/>
          <w:szCs w:val="28"/>
          <w:lang w:val="kk-KZ"/>
        </w:rPr>
        <w:t xml:space="preserve"> </w:t>
      </w:r>
    </w:p>
    <w:p w:rsidR="00C0412B" w:rsidRPr="009F0917" w:rsidRDefault="00C0412B" w:rsidP="00C0412B">
      <w:pPr>
        <w:jc w:val="center"/>
        <w:rPr>
          <w:sz w:val="28"/>
          <w:szCs w:val="28"/>
          <w:lang w:val="kk-KZ"/>
        </w:rPr>
      </w:pPr>
      <w:r w:rsidRPr="009F0917">
        <w:rPr>
          <w:sz w:val="28"/>
          <w:szCs w:val="28"/>
          <w:lang w:val="kk-KZ"/>
        </w:rPr>
        <w:t>Әкімшілік деректерді жинауға арналған нысан</w:t>
      </w:r>
    </w:p>
    <w:p w:rsidR="00C0412B" w:rsidRPr="00CC2EAF" w:rsidRDefault="00C0412B" w:rsidP="00C0412B">
      <w:pPr>
        <w:jc w:val="center"/>
        <w:rPr>
          <w:rFonts w:eastAsia="Times New Roman"/>
          <w:sz w:val="28"/>
          <w:szCs w:val="28"/>
          <w:lang w:val="kk-KZ"/>
        </w:rPr>
      </w:pPr>
      <w:r w:rsidRPr="00CC2EAF">
        <w:rPr>
          <w:rFonts w:eastAsia="Times New Roman"/>
          <w:sz w:val="28"/>
          <w:szCs w:val="28"/>
          <w:lang w:val="kk-KZ"/>
        </w:rPr>
        <w:br/>
      </w:r>
    </w:p>
    <w:p w:rsidR="00C0412B" w:rsidRDefault="00C0412B" w:rsidP="00C0412B">
      <w:pPr>
        <w:jc w:val="both"/>
        <w:rPr>
          <w:color w:val="000000"/>
          <w:sz w:val="28"/>
          <w:szCs w:val="28"/>
          <w:highlight w:val="yellow"/>
          <w:lang w:val="kk-KZ"/>
        </w:rPr>
      </w:pPr>
      <w:r>
        <w:rPr>
          <w:color w:val="000000"/>
          <w:sz w:val="28"/>
          <w:szCs w:val="28"/>
          <w:lang w:val="kk-KZ"/>
        </w:rPr>
        <w:t>Ұ</w:t>
      </w:r>
      <w:r w:rsidRPr="002B5378">
        <w:rPr>
          <w:color w:val="000000"/>
          <w:sz w:val="28"/>
          <w:szCs w:val="28"/>
          <w:lang w:val="kk-KZ"/>
        </w:rPr>
        <w:t>сын</w:t>
      </w:r>
      <w:r>
        <w:rPr>
          <w:color w:val="000000"/>
          <w:sz w:val="28"/>
          <w:szCs w:val="28"/>
          <w:lang w:val="kk-KZ"/>
        </w:rPr>
        <w:t>ыл</w:t>
      </w:r>
      <w:r w:rsidRPr="002B5378">
        <w:rPr>
          <w:color w:val="000000"/>
          <w:sz w:val="28"/>
          <w:szCs w:val="28"/>
          <w:lang w:val="kk-KZ"/>
        </w:rPr>
        <w:t>ады: Қазақстан Республикасы Ұлттық Банкі</w:t>
      </w:r>
      <w:r>
        <w:rPr>
          <w:color w:val="000000"/>
          <w:sz w:val="28"/>
          <w:szCs w:val="28"/>
          <w:lang w:val="kk-KZ"/>
        </w:rPr>
        <w:t>нің аумақтық филиалы</w:t>
      </w:r>
    </w:p>
    <w:p w:rsidR="00C0412B" w:rsidRPr="00D9458B" w:rsidRDefault="00C0412B" w:rsidP="00C0412B">
      <w:pPr>
        <w:widowControl w:val="0"/>
        <w:autoSpaceDE w:val="0"/>
        <w:autoSpaceDN w:val="0"/>
        <w:adjustRightInd w:val="0"/>
        <w:contextualSpacing/>
        <w:jc w:val="both"/>
        <w:rPr>
          <w:bCs/>
          <w:sz w:val="28"/>
          <w:szCs w:val="28"/>
          <w:lang w:val="kk-KZ"/>
        </w:rPr>
      </w:pPr>
      <w:r w:rsidRPr="00D9458B">
        <w:rPr>
          <w:rStyle w:val="s1"/>
          <w:rFonts w:ascii="Times New Roman" w:hAnsi="Times New Roman" w:cs="Times New Roman"/>
          <w:b w:val="0"/>
          <w:color w:val="auto"/>
          <w:sz w:val="28"/>
          <w:szCs w:val="28"/>
          <w:lang w:val="kk-KZ"/>
        </w:rPr>
        <w:t xml:space="preserve">Әкімшілік деректерді жинауға арналған </w:t>
      </w:r>
      <w:r w:rsidRPr="00D9458B">
        <w:rPr>
          <w:sz w:val="28"/>
          <w:szCs w:val="28"/>
          <w:lang w:val="kk-KZ"/>
        </w:rPr>
        <w:t xml:space="preserve">нысан </w:t>
      </w:r>
      <w:hyperlink r:id="rId13" w:history="1">
        <w:r w:rsidRPr="00D9458B">
          <w:rPr>
            <w:rStyle w:val="ac"/>
            <w:color w:val="auto"/>
            <w:sz w:val="28"/>
            <w:szCs w:val="28"/>
            <w:u w:val="none"/>
            <w:lang w:val="kk-KZ"/>
          </w:rPr>
          <w:t>www.nationalbank.kz</w:t>
        </w:r>
      </w:hyperlink>
      <w:r w:rsidRPr="00D9458B">
        <w:rPr>
          <w:rStyle w:val="ac"/>
          <w:color w:val="auto"/>
          <w:sz w:val="28"/>
          <w:szCs w:val="28"/>
          <w:u w:val="none"/>
          <w:lang w:val="kk-KZ"/>
        </w:rPr>
        <w:t xml:space="preserve">. </w:t>
      </w:r>
      <w:r w:rsidRPr="00D9458B">
        <w:rPr>
          <w:bCs/>
          <w:sz w:val="28"/>
          <w:szCs w:val="28"/>
        </w:rPr>
        <w:t>интернет-</w:t>
      </w:r>
      <w:proofErr w:type="spellStart"/>
      <w:r w:rsidRPr="00D9458B">
        <w:rPr>
          <w:bCs/>
          <w:sz w:val="28"/>
          <w:szCs w:val="28"/>
        </w:rPr>
        <w:t>ресур</w:t>
      </w:r>
      <w:proofErr w:type="spellEnd"/>
      <w:proofErr w:type="gramStart"/>
      <w:r w:rsidRPr="00D9458B">
        <w:rPr>
          <w:bCs/>
          <w:sz w:val="28"/>
          <w:szCs w:val="28"/>
          <w:lang w:val="en-US"/>
        </w:rPr>
        <w:t>c</w:t>
      </w:r>
      <w:proofErr w:type="spellStart"/>
      <w:proofErr w:type="gramEnd"/>
      <w:r w:rsidRPr="00D9458B">
        <w:rPr>
          <w:bCs/>
          <w:sz w:val="28"/>
          <w:szCs w:val="28"/>
          <w:lang w:val="kk-KZ"/>
        </w:rPr>
        <w:t>ында</w:t>
      </w:r>
      <w:proofErr w:type="spellEnd"/>
      <w:r w:rsidRPr="00D9458B">
        <w:rPr>
          <w:bCs/>
          <w:sz w:val="28"/>
          <w:szCs w:val="28"/>
          <w:lang w:val="kk-KZ"/>
        </w:rPr>
        <w:t xml:space="preserve"> орналастырылған</w:t>
      </w:r>
    </w:p>
    <w:p w:rsidR="00C0412B" w:rsidRPr="00D9458B" w:rsidRDefault="00C0412B" w:rsidP="00C0412B">
      <w:pPr>
        <w:jc w:val="center"/>
        <w:rPr>
          <w:rFonts w:eastAsia="Times New Roman"/>
          <w:sz w:val="28"/>
          <w:szCs w:val="28"/>
          <w:lang w:val="kk-KZ"/>
        </w:rPr>
      </w:pPr>
    </w:p>
    <w:p w:rsidR="00C0412B" w:rsidRPr="00AE62B0" w:rsidRDefault="00C0412B" w:rsidP="00C0412B">
      <w:pPr>
        <w:jc w:val="center"/>
        <w:textAlignment w:val="baseline"/>
        <w:rPr>
          <w:color w:val="000000"/>
          <w:sz w:val="28"/>
          <w:szCs w:val="28"/>
          <w:lang w:val="kk-KZ"/>
        </w:rPr>
      </w:pPr>
      <w:r w:rsidRPr="00AE62B0">
        <w:rPr>
          <w:color w:val="000000"/>
          <w:sz w:val="28"/>
          <w:szCs w:val="28"/>
          <w:lang w:val="kk-KZ"/>
        </w:rPr>
        <w:t xml:space="preserve">Берілген микрокредиттер бойынша шартты </w:t>
      </w:r>
    </w:p>
    <w:p w:rsidR="00C0412B" w:rsidRDefault="00C0412B" w:rsidP="00C0412B">
      <w:pPr>
        <w:jc w:val="center"/>
        <w:textAlignment w:val="baseline"/>
        <w:rPr>
          <w:color w:val="000000"/>
          <w:sz w:val="28"/>
          <w:szCs w:val="28"/>
          <w:lang w:val="kk-KZ"/>
        </w:rPr>
      </w:pPr>
      <w:r w:rsidRPr="00AE62B0">
        <w:rPr>
          <w:color w:val="000000"/>
          <w:sz w:val="28"/>
          <w:szCs w:val="28"/>
          <w:lang w:val="kk-KZ"/>
        </w:rPr>
        <w:t>міндеттемелерді сыныптау туралы есеп</w:t>
      </w:r>
    </w:p>
    <w:p w:rsidR="00C0412B" w:rsidRPr="00D87233" w:rsidRDefault="00C0412B" w:rsidP="00C0412B">
      <w:pPr>
        <w:jc w:val="center"/>
        <w:textAlignment w:val="baseline"/>
        <w:rPr>
          <w:color w:val="000000"/>
          <w:sz w:val="28"/>
          <w:szCs w:val="28"/>
          <w:lang w:val="kk-KZ"/>
        </w:rPr>
      </w:pPr>
    </w:p>
    <w:p w:rsidR="00C0412B" w:rsidRPr="00D87233" w:rsidRDefault="00C0412B" w:rsidP="00C0412B">
      <w:pPr>
        <w:jc w:val="center"/>
        <w:textAlignment w:val="baseline"/>
        <w:rPr>
          <w:rFonts w:eastAsia="Times New Roman"/>
          <w:sz w:val="28"/>
          <w:szCs w:val="28"/>
          <w:lang w:val="kk-KZ"/>
        </w:rPr>
      </w:pPr>
    </w:p>
    <w:p w:rsidR="00C0412B" w:rsidRPr="002C1B0A" w:rsidRDefault="00C0412B" w:rsidP="00C0412B">
      <w:pPr>
        <w:rPr>
          <w:rFonts w:eastAsia="Times New Roman"/>
          <w:sz w:val="28"/>
          <w:szCs w:val="28"/>
          <w:lang w:val="kk-KZ"/>
        </w:rPr>
      </w:pPr>
      <w:r w:rsidRPr="00D06016">
        <w:rPr>
          <w:rStyle w:val="s0"/>
          <w:sz w:val="28"/>
          <w:szCs w:val="28"/>
          <w:lang w:val="kk-KZ"/>
        </w:rPr>
        <w:t>Әкімшілік деректер нысанының индексі</w:t>
      </w:r>
      <w:r w:rsidRPr="002C1B0A">
        <w:rPr>
          <w:rFonts w:eastAsia="Times New Roman"/>
          <w:sz w:val="28"/>
          <w:szCs w:val="28"/>
          <w:lang w:val="kk-KZ"/>
        </w:rPr>
        <w:t>: UVO_MFO</w:t>
      </w:r>
    </w:p>
    <w:p w:rsidR="00C0412B" w:rsidRPr="002C1B0A" w:rsidRDefault="00C0412B" w:rsidP="00C0412B">
      <w:pPr>
        <w:rPr>
          <w:rFonts w:eastAsia="Times New Roman"/>
          <w:sz w:val="28"/>
          <w:szCs w:val="28"/>
          <w:lang w:val="kk-KZ"/>
        </w:rPr>
      </w:pPr>
    </w:p>
    <w:p w:rsidR="00C0412B" w:rsidRPr="002C1B0A" w:rsidRDefault="00C0412B" w:rsidP="00C0412B">
      <w:pPr>
        <w:rPr>
          <w:rFonts w:eastAsia="Times New Roman"/>
          <w:sz w:val="28"/>
          <w:szCs w:val="28"/>
          <w:lang w:val="kk-KZ"/>
        </w:rPr>
      </w:pPr>
      <w:r w:rsidRPr="00676745">
        <w:rPr>
          <w:rStyle w:val="s0"/>
          <w:sz w:val="28"/>
          <w:szCs w:val="28"/>
          <w:lang w:val="kk-KZ"/>
        </w:rPr>
        <w:t>Кезеңділігі</w:t>
      </w:r>
      <w:r w:rsidRPr="00C0412B">
        <w:rPr>
          <w:rFonts w:eastAsia="Times New Roman"/>
          <w:sz w:val="28"/>
          <w:szCs w:val="28"/>
          <w:lang w:val="kk-KZ"/>
        </w:rPr>
        <w:t xml:space="preserve">: </w:t>
      </w:r>
      <w:r>
        <w:rPr>
          <w:rFonts w:eastAsia="Times New Roman"/>
          <w:sz w:val="28"/>
          <w:szCs w:val="28"/>
          <w:lang w:val="kk-KZ"/>
        </w:rPr>
        <w:t>тоқсан сайын</w:t>
      </w:r>
    </w:p>
    <w:p w:rsidR="00C0412B" w:rsidRPr="00C0412B" w:rsidRDefault="00C0412B" w:rsidP="00C0412B">
      <w:pPr>
        <w:rPr>
          <w:rFonts w:eastAsia="Times New Roman"/>
          <w:sz w:val="28"/>
          <w:szCs w:val="28"/>
          <w:lang w:val="kk-KZ"/>
        </w:rPr>
      </w:pPr>
    </w:p>
    <w:p w:rsidR="00C0412B" w:rsidRPr="00DA14C4" w:rsidRDefault="00C0412B" w:rsidP="00C0412B">
      <w:pPr>
        <w:jc w:val="both"/>
        <w:rPr>
          <w:rStyle w:val="s0"/>
          <w:sz w:val="28"/>
          <w:szCs w:val="28"/>
          <w:lang w:val="kk-KZ"/>
        </w:rPr>
      </w:pPr>
      <w:r w:rsidRPr="00DA14C4">
        <w:rPr>
          <w:sz w:val="28"/>
          <w:szCs w:val="28"/>
          <w:lang w:val="kk-KZ"/>
        </w:rPr>
        <w:t xml:space="preserve">Есепті кезең: 20__ </w:t>
      </w:r>
      <w:r>
        <w:rPr>
          <w:sz w:val="28"/>
          <w:szCs w:val="28"/>
          <w:lang w:val="kk-KZ"/>
        </w:rPr>
        <w:t>___</w:t>
      </w:r>
      <w:r w:rsidRPr="00DA14C4">
        <w:rPr>
          <w:sz w:val="28"/>
          <w:szCs w:val="28"/>
          <w:lang w:val="kk-KZ"/>
        </w:rPr>
        <w:t>___________ жағдай бойынша</w:t>
      </w:r>
    </w:p>
    <w:p w:rsidR="00C0412B" w:rsidRPr="00C0412B" w:rsidRDefault="00C0412B" w:rsidP="00C0412B">
      <w:pPr>
        <w:rPr>
          <w:rFonts w:eastAsia="Times New Roman"/>
          <w:sz w:val="28"/>
          <w:szCs w:val="28"/>
          <w:lang w:val="kk-KZ"/>
        </w:rPr>
      </w:pPr>
    </w:p>
    <w:p w:rsidR="00C0412B" w:rsidRPr="00C0412B" w:rsidRDefault="00C0412B" w:rsidP="00C0412B">
      <w:pPr>
        <w:rPr>
          <w:rFonts w:eastAsia="Times New Roman"/>
          <w:sz w:val="28"/>
          <w:szCs w:val="28"/>
          <w:lang w:val="kk-KZ"/>
        </w:rPr>
      </w:pPr>
      <w:r>
        <w:rPr>
          <w:sz w:val="28"/>
          <w:szCs w:val="28"/>
          <w:lang w:val="kk-KZ"/>
        </w:rPr>
        <w:t xml:space="preserve">Есепті </w:t>
      </w:r>
      <w:r w:rsidRPr="00DA14C4">
        <w:rPr>
          <w:sz w:val="28"/>
          <w:szCs w:val="28"/>
          <w:lang w:val="kk-KZ"/>
        </w:rPr>
        <w:t>ұсынатын тұлғалар тобы</w:t>
      </w:r>
      <w:r w:rsidRPr="00C0412B">
        <w:rPr>
          <w:rFonts w:eastAsia="Times New Roman"/>
          <w:sz w:val="28"/>
          <w:szCs w:val="28"/>
          <w:lang w:val="kk-KZ"/>
        </w:rPr>
        <w:t xml:space="preserve">: </w:t>
      </w:r>
      <w:proofErr w:type="spellStart"/>
      <w:r>
        <w:rPr>
          <w:rFonts w:eastAsia="Times New Roman"/>
          <w:sz w:val="28"/>
          <w:szCs w:val="28"/>
          <w:lang w:val="kk-KZ"/>
        </w:rPr>
        <w:t>микроқаржы</w:t>
      </w:r>
      <w:proofErr w:type="spellEnd"/>
      <w:r>
        <w:rPr>
          <w:rFonts w:eastAsia="Times New Roman"/>
          <w:sz w:val="28"/>
          <w:szCs w:val="28"/>
          <w:lang w:val="kk-KZ"/>
        </w:rPr>
        <w:t xml:space="preserve"> ұйымы</w:t>
      </w:r>
      <w:r w:rsidRPr="00C0412B">
        <w:rPr>
          <w:rFonts w:eastAsia="Times New Roman"/>
          <w:sz w:val="28"/>
          <w:szCs w:val="28"/>
          <w:lang w:val="kk-KZ"/>
        </w:rPr>
        <w:t xml:space="preserve"> </w:t>
      </w:r>
    </w:p>
    <w:p w:rsidR="00C0412B" w:rsidRPr="00C0412B" w:rsidRDefault="00C0412B" w:rsidP="00C0412B">
      <w:pPr>
        <w:rPr>
          <w:rFonts w:eastAsia="Times New Roman"/>
          <w:sz w:val="28"/>
          <w:szCs w:val="28"/>
          <w:lang w:val="kk-KZ"/>
        </w:rPr>
      </w:pPr>
    </w:p>
    <w:p w:rsidR="007E6FC9" w:rsidRPr="00D61AF5" w:rsidRDefault="00C0412B" w:rsidP="007E6FC9">
      <w:pPr>
        <w:jc w:val="both"/>
        <w:rPr>
          <w:rFonts w:eastAsia="Times New Roman"/>
          <w:sz w:val="28"/>
          <w:szCs w:val="28"/>
          <w:lang w:val="kk-KZ"/>
        </w:rPr>
      </w:pPr>
      <w:r w:rsidRPr="00C0412B">
        <w:rPr>
          <w:color w:val="000000"/>
          <w:sz w:val="28"/>
          <w:szCs w:val="28"/>
          <w:lang w:val="kk-KZ"/>
        </w:rPr>
        <w:t xml:space="preserve">Ұсыну мерзімі: </w:t>
      </w:r>
      <w:r w:rsidR="007E6FC9" w:rsidRPr="00D61AF5">
        <w:rPr>
          <w:rFonts w:eastAsia="Times New Roman"/>
          <w:sz w:val="28"/>
          <w:szCs w:val="28"/>
          <w:lang w:val="kk-KZ"/>
        </w:rPr>
        <w:t xml:space="preserve">тоқсан сайын, есепті тоқсаннан кейінгі айдың </w:t>
      </w:r>
      <w:r w:rsidR="007E6FC9">
        <w:rPr>
          <w:rFonts w:eastAsia="Times New Roman"/>
          <w:sz w:val="28"/>
          <w:szCs w:val="28"/>
          <w:lang w:val="kk-KZ"/>
        </w:rPr>
        <w:t xml:space="preserve">20 (жиырмасыншы) </w:t>
      </w:r>
      <w:r w:rsidR="007E6FC9" w:rsidRPr="00D61AF5">
        <w:rPr>
          <w:rFonts w:eastAsia="Times New Roman"/>
          <w:sz w:val="28"/>
          <w:szCs w:val="28"/>
          <w:lang w:val="kk-KZ"/>
        </w:rPr>
        <w:t>күнінен кешіктірмей</w:t>
      </w:r>
    </w:p>
    <w:p w:rsidR="00C0412B" w:rsidRPr="00C0412B" w:rsidRDefault="00C0412B" w:rsidP="00C0412B">
      <w:pPr>
        <w:rPr>
          <w:rFonts w:eastAsia="Times New Roman"/>
          <w:sz w:val="28"/>
          <w:szCs w:val="28"/>
          <w:lang w:val="kk-KZ"/>
        </w:rPr>
      </w:pPr>
    </w:p>
    <w:p w:rsidR="00C0412B" w:rsidRPr="00C0412B" w:rsidRDefault="00C0412B" w:rsidP="00C0412B">
      <w:pPr>
        <w:rPr>
          <w:rFonts w:eastAsia="Times New Roman"/>
          <w:sz w:val="28"/>
          <w:szCs w:val="28"/>
          <w:lang w:val="kk-KZ"/>
        </w:rPr>
      </w:pPr>
    </w:p>
    <w:p w:rsidR="00C0412B" w:rsidRPr="00C0412B" w:rsidRDefault="00C0412B" w:rsidP="00C0412B">
      <w:pPr>
        <w:rPr>
          <w:rFonts w:eastAsia="Times New Roman"/>
          <w:sz w:val="28"/>
          <w:szCs w:val="28"/>
          <w:lang w:val="kk-KZ"/>
        </w:rPr>
      </w:pPr>
    </w:p>
    <w:p w:rsidR="00C0412B" w:rsidRPr="00C0412B" w:rsidRDefault="00C0412B" w:rsidP="00C0412B">
      <w:pPr>
        <w:rPr>
          <w:rFonts w:eastAsia="Times New Roman"/>
          <w:sz w:val="28"/>
          <w:szCs w:val="28"/>
          <w:lang w:val="kk-KZ"/>
        </w:rPr>
      </w:pPr>
    </w:p>
    <w:p w:rsidR="00C0412B" w:rsidRPr="00C0412B" w:rsidRDefault="00C0412B" w:rsidP="00C0412B">
      <w:pPr>
        <w:rPr>
          <w:rFonts w:eastAsia="Times New Roman"/>
          <w:sz w:val="28"/>
          <w:szCs w:val="28"/>
          <w:lang w:val="kk-KZ"/>
        </w:rPr>
      </w:pPr>
      <w:r w:rsidRPr="00C0412B">
        <w:rPr>
          <w:rFonts w:eastAsia="Times New Roman"/>
          <w:sz w:val="28"/>
          <w:szCs w:val="28"/>
          <w:lang w:val="kk-KZ"/>
        </w:rPr>
        <w:br w:type="page"/>
      </w:r>
    </w:p>
    <w:p w:rsidR="00C0412B" w:rsidRPr="00497F61" w:rsidRDefault="00C0412B" w:rsidP="00C0412B">
      <w:pPr>
        <w:jc w:val="right"/>
        <w:rPr>
          <w:rFonts w:eastAsia="Times New Roman"/>
          <w:sz w:val="28"/>
          <w:szCs w:val="28"/>
          <w:lang w:val="kk-KZ"/>
        </w:rPr>
      </w:pPr>
      <w:r>
        <w:rPr>
          <w:rFonts w:eastAsia="Times New Roman"/>
          <w:sz w:val="28"/>
          <w:szCs w:val="28"/>
          <w:lang w:val="kk-KZ"/>
        </w:rPr>
        <w:lastRenderedPageBreak/>
        <w:t>Нысан</w:t>
      </w:r>
    </w:p>
    <w:p w:rsidR="00C0412B" w:rsidRPr="00490565" w:rsidRDefault="00C0412B" w:rsidP="00C0412B">
      <w:pPr>
        <w:jc w:val="right"/>
        <w:textAlignment w:val="baseline"/>
        <w:rPr>
          <w:rFonts w:eastAsia="Times New Roman"/>
          <w:sz w:val="24"/>
          <w:szCs w:val="24"/>
        </w:rPr>
      </w:pPr>
    </w:p>
    <w:p w:rsidR="00C0412B" w:rsidRPr="00490565" w:rsidRDefault="00C0412B" w:rsidP="00C0412B">
      <w:pPr>
        <w:jc w:val="right"/>
        <w:textAlignment w:val="baseline"/>
        <w:rPr>
          <w:rFonts w:eastAsia="Times New Roman"/>
          <w:sz w:val="24"/>
          <w:szCs w:val="24"/>
        </w:rPr>
      </w:pPr>
      <w:r w:rsidRPr="00490565">
        <w:rPr>
          <w:rFonts w:eastAsia="Times New Roman"/>
          <w:sz w:val="24"/>
          <w:szCs w:val="24"/>
        </w:rPr>
        <w:t>(</w:t>
      </w:r>
      <w:r>
        <w:rPr>
          <w:rFonts w:eastAsia="Times New Roman"/>
          <w:sz w:val="24"/>
          <w:szCs w:val="24"/>
          <w:lang w:val="kk-KZ"/>
        </w:rPr>
        <w:t>мың теңгемен</w:t>
      </w:r>
      <w:r w:rsidRPr="00490565">
        <w:rPr>
          <w:rFonts w:eastAsia="Times New Roman"/>
          <w:sz w:val="24"/>
          <w:szCs w:val="24"/>
        </w:rPr>
        <w:t>)</w:t>
      </w:r>
    </w:p>
    <w:tbl>
      <w:tblPr>
        <w:tblW w:w="505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48"/>
        <w:gridCol w:w="4006"/>
        <w:gridCol w:w="2030"/>
        <w:gridCol w:w="1551"/>
        <w:gridCol w:w="1918"/>
      </w:tblGrid>
      <w:tr w:rsidR="00C0412B" w:rsidRPr="007E1422" w:rsidTr="00DC5DB5">
        <w:trPr>
          <w:jc w:val="center"/>
        </w:trPr>
        <w:tc>
          <w:tcPr>
            <w:tcW w:w="176" w:type="pct"/>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 xml:space="preserve">№ </w:t>
            </w:r>
          </w:p>
          <w:p w:rsidR="00C0412B" w:rsidRPr="007E1422" w:rsidRDefault="00C0412B" w:rsidP="00DC5DB5">
            <w:pPr>
              <w:jc w:val="center"/>
              <w:rPr>
                <w:rFonts w:eastAsia="Times New Roman"/>
                <w:color w:val="000000"/>
                <w:sz w:val="24"/>
                <w:szCs w:val="24"/>
                <w:lang w:val="kk-KZ"/>
              </w:rPr>
            </w:pPr>
            <w:r w:rsidRPr="007E1422">
              <w:rPr>
                <w:rFonts w:eastAsia="Times New Roman"/>
                <w:color w:val="000000"/>
                <w:sz w:val="24"/>
                <w:szCs w:val="24"/>
                <w:lang w:val="kk-KZ"/>
              </w:rPr>
              <w:t>р</w:t>
            </w:r>
            <w:r w:rsidRPr="007E1422">
              <w:rPr>
                <w:rFonts w:eastAsia="Times New Roman"/>
                <w:color w:val="000000"/>
                <w:sz w:val="24"/>
                <w:szCs w:val="24"/>
              </w:rPr>
              <w:t>/</w:t>
            </w:r>
            <w:r w:rsidRPr="007E1422">
              <w:rPr>
                <w:rFonts w:eastAsia="Times New Roman"/>
                <w:color w:val="000000"/>
                <w:sz w:val="24"/>
                <w:szCs w:val="24"/>
                <w:lang w:val="kk-KZ"/>
              </w:rPr>
              <w:t>с</w:t>
            </w:r>
          </w:p>
        </w:tc>
        <w:tc>
          <w:tcPr>
            <w:tcW w:w="2033" w:type="pct"/>
            <w:tcMar>
              <w:top w:w="0" w:type="dxa"/>
              <w:left w:w="108" w:type="dxa"/>
              <w:bottom w:w="0" w:type="dxa"/>
              <w:right w:w="108" w:type="dxa"/>
            </w:tcMar>
            <w:hideMark/>
          </w:tcPr>
          <w:p w:rsidR="00C0412B" w:rsidRPr="007E1422" w:rsidRDefault="00C0412B" w:rsidP="00DC5DB5">
            <w:pPr>
              <w:jc w:val="center"/>
              <w:textAlignment w:val="baseline"/>
              <w:rPr>
                <w:rFonts w:eastAsia="Times New Roman"/>
                <w:color w:val="000000"/>
                <w:sz w:val="24"/>
                <w:szCs w:val="24"/>
                <w:lang w:val="kk-KZ"/>
              </w:rPr>
            </w:pPr>
            <w:r w:rsidRPr="007E1422">
              <w:rPr>
                <w:rFonts w:eastAsia="Times New Roman"/>
                <w:color w:val="000000"/>
                <w:sz w:val="24"/>
                <w:szCs w:val="24"/>
                <w:lang w:val="kk-KZ"/>
              </w:rPr>
              <w:t>Сыныптауға сәйкес берілген микрокредиттер бойынша шартты міндеттемелер тобы</w:t>
            </w:r>
          </w:p>
          <w:p w:rsidR="00C0412B" w:rsidRPr="007E1422" w:rsidRDefault="00C0412B" w:rsidP="00DC5DB5">
            <w:pPr>
              <w:jc w:val="center"/>
              <w:rPr>
                <w:rFonts w:eastAsia="Times New Roman"/>
                <w:color w:val="000000"/>
                <w:sz w:val="24"/>
                <w:szCs w:val="24"/>
                <w:lang w:val="kk-KZ"/>
              </w:rPr>
            </w:pPr>
          </w:p>
        </w:tc>
        <w:tc>
          <w:tcPr>
            <w:tcW w:w="1030" w:type="pct"/>
            <w:tcMar>
              <w:top w:w="0" w:type="dxa"/>
              <w:left w:w="108" w:type="dxa"/>
              <w:bottom w:w="0" w:type="dxa"/>
              <w:right w:w="108" w:type="dxa"/>
            </w:tcMar>
            <w:hideMark/>
          </w:tcPr>
          <w:p w:rsidR="00C0412B" w:rsidRPr="007E1422" w:rsidRDefault="00C0412B" w:rsidP="00DC5DB5">
            <w:pPr>
              <w:jc w:val="center"/>
              <w:textAlignment w:val="baseline"/>
              <w:rPr>
                <w:rFonts w:eastAsia="Times New Roman"/>
                <w:color w:val="000000"/>
                <w:sz w:val="24"/>
                <w:szCs w:val="24"/>
                <w:lang w:val="kk-KZ"/>
              </w:rPr>
            </w:pPr>
            <w:r w:rsidRPr="007E1422">
              <w:rPr>
                <w:rFonts w:eastAsia="Times New Roman"/>
                <w:color w:val="000000"/>
                <w:sz w:val="24"/>
                <w:szCs w:val="24"/>
                <w:lang w:val="kk-KZ"/>
              </w:rPr>
              <w:t>Берілген микрокредиттер бойынша шартты міндеттемелердің барлық сомасы</w:t>
            </w:r>
          </w:p>
        </w:tc>
        <w:tc>
          <w:tcPr>
            <w:tcW w:w="787" w:type="pct"/>
            <w:tcMar>
              <w:top w:w="0" w:type="dxa"/>
              <w:left w:w="108" w:type="dxa"/>
              <w:bottom w:w="0" w:type="dxa"/>
              <w:right w:w="108" w:type="dxa"/>
            </w:tcMar>
            <w:hideMark/>
          </w:tcPr>
          <w:p w:rsidR="00C0412B" w:rsidRPr="007E1422" w:rsidRDefault="00C0412B" w:rsidP="00DC5DB5">
            <w:pPr>
              <w:jc w:val="center"/>
              <w:textAlignment w:val="baseline"/>
              <w:rPr>
                <w:rFonts w:eastAsia="Times New Roman"/>
                <w:color w:val="000000"/>
                <w:sz w:val="24"/>
                <w:szCs w:val="24"/>
              </w:rPr>
            </w:pPr>
            <w:proofErr w:type="spellStart"/>
            <w:r w:rsidRPr="007E1422">
              <w:rPr>
                <w:rFonts w:eastAsia="Times New Roman"/>
                <w:color w:val="000000"/>
                <w:sz w:val="24"/>
                <w:szCs w:val="24"/>
              </w:rPr>
              <w:t>Провизиялар</w:t>
            </w:r>
            <w:proofErr w:type="spellEnd"/>
            <w:r w:rsidRPr="007E1422">
              <w:rPr>
                <w:rFonts w:eastAsia="Times New Roman"/>
                <w:color w:val="000000"/>
                <w:sz w:val="24"/>
                <w:szCs w:val="24"/>
              </w:rPr>
              <w:t xml:space="preserve"> </w:t>
            </w:r>
            <w:proofErr w:type="spellStart"/>
            <w:r w:rsidRPr="007E1422">
              <w:rPr>
                <w:rFonts w:eastAsia="Times New Roman"/>
                <w:color w:val="000000"/>
                <w:sz w:val="24"/>
                <w:szCs w:val="24"/>
              </w:rPr>
              <w:t>мөлшері</w:t>
            </w:r>
            <w:proofErr w:type="spellEnd"/>
            <w:r w:rsidRPr="007E1422">
              <w:rPr>
                <w:rFonts w:eastAsia="Times New Roman"/>
                <w:color w:val="000000"/>
                <w:sz w:val="24"/>
                <w:szCs w:val="24"/>
              </w:rPr>
              <w:t xml:space="preserve"> (</w:t>
            </w:r>
            <w:proofErr w:type="spellStart"/>
            <w:r w:rsidRPr="007E1422">
              <w:rPr>
                <w:rFonts w:eastAsia="Times New Roman"/>
                <w:color w:val="000000"/>
                <w:sz w:val="24"/>
                <w:szCs w:val="24"/>
              </w:rPr>
              <w:t>пайызбен</w:t>
            </w:r>
            <w:proofErr w:type="spellEnd"/>
            <w:r w:rsidRPr="007E1422">
              <w:rPr>
                <w:rFonts w:eastAsia="Times New Roman"/>
                <w:color w:val="000000"/>
                <w:sz w:val="24"/>
                <w:szCs w:val="24"/>
              </w:rPr>
              <w:t>)</w:t>
            </w:r>
          </w:p>
          <w:p w:rsidR="00C0412B" w:rsidRPr="007E1422" w:rsidRDefault="00C0412B" w:rsidP="00DC5DB5">
            <w:pPr>
              <w:jc w:val="center"/>
              <w:rPr>
                <w:rFonts w:eastAsia="Times New Roman"/>
                <w:color w:val="000000"/>
                <w:sz w:val="24"/>
                <w:szCs w:val="24"/>
              </w:rPr>
            </w:pPr>
          </w:p>
        </w:tc>
        <w:tc>
          <w:tcPr>
            <w:tcW w:w="973" w:type="pct"/>
            <w:tcMar>
              <w:top w:w="0" w:type="dxa"/>
              <w:left w:w="108" w:type="dxa"/>
              <w:bottom w:w="0" w:type="dxa"/>
              <w:right w:w="108" w:type="dxa"/>
            </w:tcMar>
            <w:hideMark/>
          </w:tcPr>
          <w:p w:rsidR="00C0412B" w:rsidRPr="007E1422" w:rsidRDefault="00C0412B" w:rsidP="00DC5DB5">
            <w:pPr>
              <w:jc w:val="center"/>
              <w:textAlignment w:val="baseline"/>
              <w:rPr>
                <w:rFonts w:eastAsia="Times New Roman"/>
                <w:color w:val="000000"/>
                <w:sz w:val="24"/>
                <w:szCs w:val="24"/>
              </w:rPr>
            </w:pPr>
            <w:proofErr w:type="spellStart"/>
            <w:proofErr w:type="gramStart"/>
            <w:r w:rsidRPr="007E1422">
              <w:rPr>
                <w:rFonts w:eastAsia="Times New Roman"/>
                <w:color w:val="000000"/>
                <w:sz w:val="24"/>
                <w:szCs w:val="24"/>
              </w:rPr>
              <w:t>На</w:t>
            </w:r>
            <w:proofErr w:type="gramEnd"/>
            <w:r w:rsidRPr="007E1422">
              <w:rPr>
                <w:rFonts w:eastAsia="Times New Roman"/>
                <w:color w:val="000000"/>
                <w:sz w:val="24"/>
                <w:szCs w:val="24"/>
              </w:rPr>
              <w:t>қты</w:t>
            </w:r>
            <w:proofErr w:type="spellEnd"/>
            <w:r w:rsidRPr="007E1422">
              <w:rPr>
                <w:rFonts w:eastAsia="Times New Roman"/>
                <w:color w:val="000000"/>
                <w:sz w:val="24"/>
                <w:szCs w:val="24"/>
              </w:rPr>
              <w:t xml:space="preserve"> </w:t>
            </w:r>
            <w:proofErr w:type="spellStart"/>
            <w:r w:rsidRPr="007E1422">
              <w:rPr>
                <w:rFonts w:eastAsia="Times New Roman"/>
                <w:color w:val="000000"/>
                <w:sz w:val="24"/>
                <w:szCs w:val="24"/>
              </w:rPr>
              <w:t>құрылған</w:t>
            </w:r>
            <w:proofErr w:type="spellEnd"/>
            <w:r w:rsidRPr="007E1422">
              <w:rPr>
                <w:rFonts w:eastAsia="Times New Roman"/>
                <w:color w:val="000000"/>
                <w:sz w:val="24"/>
                <w:szCs w:val="24"/>
              </w:rPr>
              <w:t xml:space="preserve"> </w:t>
            </w:r>
            <w:proofErr w:type="spellStart"/>
            <w:r w:rsidRPr="007E1422">
              <w:rPr>
                <w:rFonts w:eastAsia="Times New Roman"/>
                <w:color w:val="000000"/>
                <w:sz w:val="24"/>
                <w:szCs w:val="24"/>
              </w:rPr>
              <w:t>провизиялардың</w:t>
            </w:r>
            <w:proofErr w:type="spellEnd"/>
            <w:r w:rsidRPr="007E1422">
              <w:rPr>
                <w:rFonts w:eastAsia="Times New Roman"/>
                <w:color w:val="000000"/>
                <w:sz w:val="24"/>
                <w:szCs w:val="24"/>
              </w:rPr>
              <w:t xml:space="preserve"> </w:t>
            </w:r>
            <w:proofErr w:type="spellStart"/>
            <w:r w:rsidRPr="007E1422">
              <w:rPr>
                <w:rFonts w:eastAsia="Times New Roman"/>
                <w:color w:val="000000"/>
                <w:sz w:val="24"/>
                <w:szCs w:val="24"/>
              </w:rPr>
              <w:t>барлық</w:t>
            </w:r>
            <w:proofErr w:type="spellEnd"/>
            <w:r w:rsidRPr="007E1422">
              <w:rPr>
                <w:rFonts w:eastAsia="Times New Roman"/>
                <w:color w:val="000000"/>
                <w:sz w:val="24"/>
                <w:szCs w:val="24"/>
              </w:rPr>
              <w:t xml:space="preserve"> </w:t>
            </w:r>
            <w:proofErr w:type="spellStart"/>
            <w:r w:rsidRPr="007E1422">
              <w:rPr>
                <w:rFonts w:eastAsia="Times New Roman"/>
                <w:color w:val="000000"/>
                <w:sz w:val="24"/>
                <w:szCs w:val="24"/>
              </w:rPr>
              <w:t>сомасы</w:t>
            </w:r>
            <w:proofErr w:type="spellEnd"/>
          </w:p>
          <w:p w:rsidR="00C0412B" w:rsidRPr="007E1422" w:rsidRDefault="00C0412B" w:rsidP="00DC5DB5">
            <w:pPr>
              <w:jc w:val="center"/>
              <w:rPr>
                <w:rFonts w:eastAsia="Times New Roman"/>
                <w:color w:val="000000"/>
                <w:sz w:val="24"/>
                <w:szCs w:val="24"/>
              </w:rPr>
            </w:pPr>
          </w:p>
        </w:tc>
      </w:tr>
      <w:tr w:rsidR="00C0412B" w:rsidRPr="007E1422" w:rsidTr="00DC5DB5">
        <w:trPr>
          <w:jc w:val="center"/>
        </w:trPr>
        <w:tc>
          <w:tcPr>
            <w:tcW w:w="176" w:type="pct"/>
          </w:tcPr>
          <w:p w:rsidR="00C0412B" w:rsidRPr="007E1422" w:rsidRDefault="00C0412B" w:rsidP="00DC5DB5">
            <w:pPr>
              <w:jc w:val="center"/>
              <w:rPr>
                <w:rFonts w:eastAsia="Times New Roman"/>
                <w:sz w:val="24"/>
                <w:szCs w:val="24"/>
              </w:rPr>
            </w:pPr>
            <w:r w:rsidRPr="007E1422">
              <w:rPr>
                <w:rFonts w:eastAsia="Times New Roman"/>
                <w:sz w:val="24"/>
                <w:szCs w:val="24"/>
              </w:rPr>
              <w:t>1</w:t>
            </w:r>
          </w:p>
        </w:tc>
        <w:tc>
          <w:tcPr>
            <w:tcW w:w="2033" w:type="pct"/>
            <w:tcMar>
              <w:top w:w="0" w:type="dxa"/>
              <w:left w:w="108" w:type="dxa"/>
              <w:bottom w:w="0" w:type="dxa"/>
              <w:right w:w="108" w:type="dxa"/>
            </w:tcMar>
            <w:hideMark/>
          </w:tcPr>
          <w:p w:rsidR="00C0412B" w:rsidRPr="007E1422" w:rsidRDefault="00C0412B" w:rsidP="00DC5DB5">
            <w:pPr>
              <w:jc w:val="center"/>
              <w:rPr>
                <w:rFonts w:eastAsia="Times New Roman"/>
                <w:sz w:val="24"/>
                <w:szCs w:val="24"/>
              </w:rPr>
            </w:pPr>
            <w:r w:rsidRPr="007E1422">
              <w:rPr>
                <w:rFonts w:eastAsia="Times New Roman"/>
                <w:sz w:val="24"/>
                <w:szCs w:val="24"/>
              </w:rPr>
              <w:t>2</w:t>
            </w:r>
          </w:p>
        </w:tc>
        <w:tc>
          <w:tcPr>
            <w:tcW w:w="1030" w:type="pct"/>
            <w:tcMar>
              <w:top w:w="0" w:type="dxa"/>
              <w:left w:w="108" w:type="dxa"/>
              <w:bottom w:w="0" w:type="dxa"/>
              <w:right w:w="108" w:type="dxa"/>
            </w:tcMar>
            <w:hideMark/>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3</w:t>
            </w:r>
          </w:p>
        </w:tc>
        <w:tc>
          <w:tcPr>
            <w:tcW w:w="787" w:type="pct"/>
            <w:tcMar>
              <w:top w:w="0" w:type="dxa"/>
              <w:left w:w="108" w:type="dxa"/>
              <w:bottom w:w="0" w:type="dxa"/>
              <w:right w:w="108" w:type="dxa"/>
            </w:tcMar>
            <w:hideMark/>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4</w:t>
            </w:r>
          </w:p>
        </w:tc>
        <w:tc>
          <w:tcPr>
            <w:tcW w:w="973" w:type="pct"/>
            <w:tcMar>
              <w:top w:w="0" w:type="dxa"/>
              <w:left w:w="108" w:type="dxa"/>
              <w:bottom w:w="0" w:type="dxa"/>
              <w:right w:w="108" w:type="dxa"/>
            </w:tcMar>
            <w:hideMark/>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5</w:t>
            </w:r>
          </w:p>
        </w:tc>
      </w:tr>
      <w:tr w:rsidR="00C0412B" w:rsidRPr="007E1422" w:rsidTr="00DC5DB5">
        <w:trPr>
          <w:jc w:val="center"/>
        </w:trPr>
        <w:tc>
          <w:tcPr>
            <w:tcW w:w="176" w:type="pct"/>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1</w:t>
            </w:r>
          </w:p>
        </w:tc>
        <w:tc>
          <w:tcPr>
            <w:tcW w:w="2033"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lang w:val="kk-KZ"/>
              </w:rPr>
            </w:pPr>
            <w:proofErr w:type="spellStart"/>
            <w:r w:rsidRPr="007E1422">
              <w:rPr>
                <w:sz w:val="24"/>
                <w:szCs w:val="24"/>
              </w:rPr>
              <w:t>Стандартты</w:t>
            </w:r>
            <w:proofErr w:type="spellEnd"/>
          </w:p>
        </w:tc>
        <w:tc>
          <w:tcPr>
            <w:tcW w:w="1030"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r w:rsidRPr="007E1422">
              <w:rPr>
                <w:rFonts w:eastAsia="Times New Roman"/>
                <w:color w:val="000000"/>
                <w:sz w:val="24"/>
                <w:szCs w:val="24"/>
              </w:rPr>
              <w:t> </w:t>
            </w:r>
          </w:p>
        </w:tc>
        <w:tc>
          <w:tcPr>
            <w:tcW w:w="787" w:type="pct"/>
            <w:tcMar>
              <w:top w:w="0" w:type="dxa"/>
              <w:left w:w="108" w:type="dxa"/>
              <w:bottom w:w="0" w:type="dxa"/>
              <w:right w:w="108" w:type="dxa"/>
            </w:tcMar>
            <w:hideMark/>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0</w:t>
            </w:r>
          </w:p>
        </w:tc>
        <w:tc>
          <w:tcPr>
            <w:tcW w:w="973"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r w:rsidRPr="007E1422">
              <w:rPr>
                <w:rFonts w:eastAsia="Times New Roman"/>
                <w:color w:val="000000"/>
                <w:sz w:val="24"/>
                <w:szCs w:val="24"/>
              </w:rPr>
              <w:t> </w:t>
            </w:r>
          </w:p>
        </w:tc>
      </w:tr>
      <w:tr w:rsidR="00C0412B" w:rsidRPr="007E1422" w:rsidTr="00DC5DB5">
        <w:trPr>
          <w:jc w:val="center"/>
        </w:trPr>
        <w:tc>
          <w:tcPr>
            <w:tcW w:w="176" w:type="pct"/>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2</w:t>
            </w:r>
          </w:p>
        </w:tc>
        <w:tc>
          <w:tcPr>
            <w:tcW w:w="2033"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lang w:val="kk-KZ"/>
              </w:rPr>
            </w:pPr>
            <w:r w:rsidRPr="007E1422">
              <w:rPr>
                <w:rFonts w:eastAsia="Times New Roman"/>
                <w:color w:val="000000"/>
                <w:sz w:val="24"/>
                <w:szCs w:val="24"/>
                <w:lang w:val="kk-KZ"/>
              </w:rPr>
              <w:t>Күмәнді</w:t>
            </w:r>
          </w:p>
        </w:tc>
        <w:tc>
          <w:tcPr>
            <w:tcW w:w="1030" w:type="pct"/>
            <w:tcMar>
              <w:top w:w="0" w:type="dxa"/>
              <w:left w:w="108" w:type="dxa"/>
              <w:bottom w:w="0" w:type="dxa"/>
              <w:right w:w="108" w:type="dxa"/>
            </w:tcMar>
            <w:hideMark/>
          </w:tcPr>
          <w:p w:rsidR="00C0412B" w:rsidRPr="007E1422" w:rsidRDefault="00C0412B" w:rsidP="00DC5DB5">
            <w:pPr>
              <w:rPr>
                <w:rFonts w:eastAsia="Times New Roman"/>
                <w:sz w:val="24"/>
                <w:szCs w:val="24"/>
              </w:rPr>
            </w:pPr>
          </w:p>
        </w:tc>
        <w:tc>
          <w:tcPr>
            <w:tcW w:w="787" w:type="pct"/>
            <w:tcMar>
              <w:top w:w="0" w:type="dxa"/>
              <w:left w:w="108" w:type="dxa"/>
              <w:bottom w:w="0" w:type="dxa"/>
              <w:right w:w="108" w:type="dxa"/>
            </w:tcMar>
            <w:hideMark/>
          </w:tcPr>
          <w:p w:rsidR="00C0412B" w:rsidRPr="007E1422" w:rsidRDefault="00C0412B" w:rsidP="00DC5DB5">
            <w:pPr>
              <w:jc w:val="center"/>
              <w:rPr>
                <w:rFonts w:eastAsia="Times New Roman"/>
                <w:sz w:val="24"/>
                <w:szCs w:val="24"/>
              </w:rPr>
            </w:pPr>
          </w:p>
        </w:tc>
        <w:tc>
          <w:tcPr>
            <w:tcW w:w="973" w:type="pct"/>
            <w:tcMar>
              <w:top w:w="0" w:type="dxa"/>
              <w:left w:w="108" w:type="dxa"/>
              <w:bottom w:w="0" w:type="dxa"/>
              <w:right w:w="108" w:type="dxa"/>
            </w:tcMar>
            <w:hideMark/>
          </w:tcPr>
          <w:p w:rsidR="00C0412B" w:rsidRPr="007E1422" w:rsidRDefault="00C0412B" w:rsidP="00DC5DB5">
            <w:pPr>
              <w:rPr>
                <w:rFonts w:eastAsia="Times New Roman"/>
                <w:sz w:val="24"/>
                <w:szCs w:val="24"/>
              </w:rPr>
            </w:pPr>
          </w:p>
        </w:tc>
      </w:tr>
      <w:tr w:rsidR="00C0412B" w:rsidRPr="007E1422" w:rsidTr="00DC5DB5">
        <w:trPr>
          <w:jc w:val="center"/>
        </w:trPr>
        <w:tc>
          <w:tcPr>
            <w:tcW w:w="176" w:type="pct"/>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3</w:t>
            </w:r>
          </w:p>
        </w:tc>
        <w:tc>
          <w:tcPr>
            <w:tcW w:w="2033" w:type="pct"/>
            <w:tcMar>
              <w:top w:w="0" w:type="dxa"/>
              <w:left w:w="108" w:type="dxa"/>
              <w:bottom w:w="0" w:type="dxa"/>
              <w:right w:w="108" w:type="dxa"/>
            </w:tcMar>
            <w:hideMark/>
          </w:tcPr>
          <w:p w:rsidR="00C0412B" w:rsidRPr="007E1422" w:rsidRDefault="00C0412B" w:rsidP="00DC5DB5">
            <w:pPr>
              <w:textAlignment w:val="baseline"/>
              <w:rPr>
                <w:rFonts w:eastAsia="Times New Roman"/>
                <w:color w:val="000000"/>
                <w:sz w:val="24"/>
                <w:szCs w:val="24"/>
                <w:lang w:val="kk-KZ"/>
              </w:rPr>
            </w:pPr>
            <w:r w:rsidRPr="007E1422">
              <w:rPr>
                <w:rFonts w:eastAsia="Times New Roman"/>
                <w:color w:val="000000"/>
                <w:sz w:val="24"/>
                <w:szCs w:val="24"/>
              </w:rPr>
              <w:t xml:space="preserve">1-санатты </w:t>
            </w:r>
            <w:proofErr w:type="spellStart"/>
            <w:r w:rsidRPr="007E1422">
              <w:rPr>
                <w:rFonts w:eastAsia="Times New Roman"/>
                <w:color w:val="000000"/>
                <w:sz w:val="24"/>
                <w:szCs w:val="24"/>
              </w:rPr>
              <w:t>кү</w:t>
            </w:r>
            <w:proofErr w:type="gramStart"/>
            <w:r w:rsidRPr="007E1422">
              <w:rPr>
                <w:rFonts w:eastAsia="Times New Roman"/>
                <w:color w:val="000000"/>
                <w:sz w:val="24"/>
                <w:szCs w:val="24"/>
              </w:rPr>
              <w:t>м</w:t>
            </w:r>
            <w:proofErr w:type="gramEnd"/>
            <w:r w:rsidRPr="007E1422">
              <w:rPr>
                <w:rFonts w:eastAsia="Times New Roman"/>
                <w:color w:val="000000"/>
                <w:sz w:val="24"/>
                <w:szCs w:val="24"/>
              </w:rPr>
              <w:t>әнді</w:t>
            </w:r>
            <w:proofErr w:type="spellEnd"/>
          </w:p>
        </w:tc>
        <w:tc>
          <w:tcPr>
            <w:tcW w:w="1030"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r w:rsidRPr="007E1422">
              <w:rPr>
                <w:rFonts w:eastAsia="Times New Roman"/>
                <w:color w:val="000000"/>
                <w:sz w:val="24"/>
                <w:szCs w:val="24"/>
              </w:rPr>
              <w:t> </w:t>
            </w:r>
          </w:p>
        </w:tc>
        <w:tc>
          <w:tcPr>
            <w:tcW w:w="787" w:type="pct"/>
            <w:tcMar>
              <w:top w:w="0" w:type="dxa"/>
              <w:left w:w="108" w:type="dxa"/>
              <w:bottom w:w="0" w:type="dxa"/>
              <w:right w:w="108" w:type="dxa"/>
            </w:tcMar>
            <w:hideMark/>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0,01-5</w:t>
            </w:r>
          </w:p>
        </w:tc>
        <w:tc>
          <w:tcPr>
            <w:tcW w:w="973"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r w:rsidRPr="007E1422">
              <w:rPr>
                <w:rFonts w:eastAsia="Times New Roman"/>
                <w:color w:val="000000"/>
                <w:sz w:val="24"/>
                <w:szCs w:val="24"/>
              </w:rPr>
              <w:t> </w:t>
            </w:r>
          </w:p>
        </w:tc>
      </w:tr>
      <w:tr w:rsidR="00C0412B" w:rsidRPr="007E1422" w:rsidTr="00DC5DB5">
        <w:trPr>
          <w:jc w:val="center"/>
        </w:trPr>
        <w:tc>
          <w:tcPr>
            <w:tcW w:w="176" w:type="pct"/>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4</w:t>
            </w:r>
          </w:p>
        </w:tc>
        <w:tc>
          <w:tcPr>
            <w:tcW w:w="2033" w:type="pct"/>
            <w:tcMar>
              <w:top w:w="0" w:type="dxa"/>
              <w:left w:w="108" w:type="dxa"/>
              <w:bottom w:w="0" w:type="dxa"/>
              <w:right w:w="108" w:type="dxa"/>
            </w:tcMar>
            <w:hideMark/>
          </w:tcPr>
          <w:p w:rsidR="00C0412B" w:rsidRPr="007E1422" w:rsidRDefault="00C0412B" w:rsidP="00DC5DB5">
            <w:pPr>
              <w:textAlignment w:val="baseline"/>
              <w:rPr>
                <w:rFonts w:eastAsia="Times New Roman"/>
                <w:color w:val="000000"/>
                <w:sz w:val="24"/>
                <w:szCs w:val="24"/>
                <w:lang w:val="kk-KZ"/>
              </w:rPr>
            </w:pPr>
            <w:r w:rsidRPr="007E1422">
              <w:rPr>
                <w:rFonts w:eastAsia="Times New Roman"/>
                <w:color w:val="000000"/>
                <w:sz w:val="24"/>
                <w:szCs w:val="24"/>
              </w:rPr>
              <w:t xml:space="preserve">2-санатты </w:t>
            </w:r>
            <w:proofErr w:type="spellStart"/>
            <w:r w:rsidRPr="007E1422">
              <w:rPr>
                <w:rFonts w:eastAsia="Times New Roman"/>
                <w:color w:val="000000"/>
                <w:sz w:val="24"/>
                <w:szCs w:val="24"/>
              </w:rPr>
              <w:t>кү</w:t>
            </w:r>
            <w:proofErr w:type="gramStart"/>
            <w:r w:rsidRPr="007E1422">
              <w:rPr>
                <w:rFonts w:eastAsia="Times New Roman"/>
                <w:color w:val="000000"/>
                <w:sz w:val="24"/>
                <w:szCs w:val="24"/>
              </w:rPr>
              <w:t>м</w:t>
            </w:r>
            <w:proofErr w:type="gramEnd"/>
            <w:r w:rsidRPr="007E1422">
              <w:rPr>
                <w:rFonts w:eastAsia="Times New Roman"/>
                <w:color w:val="000000"/>
                <w:sz w:val="24"/>
                <w:szCs w:val="24"/>
              </w:rPr>
              <w:t>әнді</w:t>
            </w:r>
            <w:proofErr w:type="spellEnd"/>
          </w:p>
        </w:tc>
        <w:tc>
          <w:tcPr>
            <w:tcW w:w="1030"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r w:rsidRPr="007E1422">
              <w:rPr>
                <w:rFonts w:eastAsia="Times New Roman"/>
                <w:color w:val="000000"/>
                <w:sz w:val="24"/>
                <w:szCs w:val="24"/>
              </w:rPr>
              <w:t> </w:t>
            </w:r>
          </w:p>
        </w:tc>
        <w:tc>
          <w:tcPr>
            <w:tcW w:w="787" w:type="pct"/>
            <w:tcMar>
              <w:top w:w="0" w:type="dxa"/>
              <w:left w:w="108" w:type="dxa"/>
              <w:bottom w:w="0" w:type="dxa"/>
              <w:right w:w="108" w:type="dxa"/>
            </w:tcMar>
            <w:hideMark/>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5,01-10</w:t>
            </w:r>
          </w:p>
        </w:tc>
        <w:tc>
          <w:tcPr>
            <w:tcW w:w="973"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r w:rsidRPr="007E1422">
              <w:rPr>
                <w:rFonts w:eastAsia="Times New Roman"/>
                <w:color w:val="000000"/>
                <w:sz w:val="24"/>
                <w:szCs w:val="24"/>
              </w:rPr>
              <w:t> </w:t>
            </w:r>
          </w:p>
        </w:tc>
      </w:tr>
      <w:tr w:rsidR="00C0412B" w:rsidRPr="007E1422" w:rsidTr="00DC5DB5">
        <w:trPr>
          <w:jc w:val="center"/>
        </w:trPr>
        <w:tc>
          <w:tcPr>
            <w:tcW w:w="176" w:type="pct"/>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5</w:t>
            </w:r>
          </w:p>
        </w:tc>
        <w:tc>
          <w:tcPr>
            <w:tcW w:w="2033" w:type="pct"/>
            <w:tcMar>
              <w:top w:w="0" w:type="dxa"/>
              <w:left w:w="108" w:type="dxa"/>
              <w:bottom w:w="0" w:type="dxa"/>
              <w:right w:w="108" w:type="dxa"/>
            </w:tcMar>
            <w:hideMark/>
          </w:tcPr>
          <w:p w:rsidR="00C0412B" w:rsidRPr="007E1422" w:rsidRDefault="00C0412B" w:rsidP="00DC5DB5">
            <w:pPr>
              <w:textAlignment w:val="baseline"/>
              <w:rPr>
                <w:rFonts w:eastAsia="Times New Roman"/>
                <w:color w:val="000000"/>
                <w:sz w:val="24"/>
                <w:szCs w:val="24"/>
                <w:lang w:val="kk-KZ"/>
              </w:rPr>
            </w:pPr>
            <w:r w:rsidRPr="007E1422">
              <w:rPr>
                <w:rFonts w:eastAsia="Times New Roman"/>
                <w:color w:val="000000"/>
                <w:sz w:val="24"/>
                <w:szCs w:val="24"/>
                <w:lang w:val="kk-KZ"/>
              </w:rPr>
              <w:t>3-</w:t>
            </w:r>
            <w:proofErr w:type="spellStart"/>
            <w:r w:rsidRPr="007E1422">
              <w:rPr>
                <w:rFonts w:eastAsia="Times New Roman"/>
                <w:color w:val="000000"/>
                <w:sz w:val="24"/>
                <w:szCs w:val="24"/>
              </w:rPr>
              <w:t>санатты</w:t>
            </w:r>
            <w:proofErr w:type="spellEnd"/>
            <w:r w:rsidRPr="007E1422">
              <w:rPr>
                <w:rFonts w:eastAsia="Times New Roman"/>
                <w:color w:val="000000"/>
                <w:sz w:val="24"/>
                <w:szCs w:val="24"/>
              </w:rPr>
              <w:t xml:space="preserve"> </w:t>
            </w:r>
            <w:proofErr w:type="spellStart"/>
            <w:r w:rsidRPr="007E1422">
              <w:rPr>
                <w:rFonts w:eastAsia="Times New Roman"/>
                <w:color w:val="000000"/>
                <w:sz w:val="24"/>
                <w:szCs w:val="24"/>
              </w:rPr>
              <w:t>күмәнді</w:t>
            </w:r>
            <w:proofErr w:type="spellEnd"/>
          </w:p>
        </w:tc>
        <w:tc>
          <w:tcPr>
            <w:tcW w:w="1030"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r w:rsidRPr="007E1422">
              <w:rPr>
                <w:rFonts w:eastAsia="Times New Roman"/>
                <w:color w:val="000000"/>
                <w:sz w:val="24"/>
                <w:szCs w:val="24"/>
              </w:rPr>
              <w:t> </w:t>
            </w:r>
          </w:p>
        </w:tc>
        <w:tc>
          <w:tcPr>
            <w:tcW w:w="787" w:type="pct"/>
            <w:tcMar>
              <w:top w:w="0" w:type="dxa"/>
              <w:left w:w="108" w:type="dxa"/>
              <w:bottom w:w="0" w:type="dxa"/>
              <w:right w:w="108" w:type="dxa"/>
            </w:tcMar>
            <w:hideMark/>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10,01-20</w:t>
            </w:r>
          </w:p>
        </w:tc>
        <w:tc>
          <w:tcPr>
            <w:tcW w:w="973"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r w:rsidRPr="007E1422">
              <w:rPr>
                <w:rFonts w:eastAsia="Times New Roman"/>
                <w:color w:val="000000"/>
                <w:sz w:val="24"/>
                <w:szCs w:val="24"/>
              </w:rPr>
              <w:t> </w:t>
            </w:r>
          </w:p>
        </w:tc>
      </w:tr>
      <w:tr w:rsidR="00C0412B" w:rsidRPr="007E1422" w:rsidTr="00DC5DB5">
        <w:trPr>
          <w:jc w:val="center"/>
        </w:trPr>
        <w:tc>
          <w:tcPr>
            <w:tcW w:w="176" w:type="pct"/>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6</w:t>
            </w:r>
          </w:p>
        </w:tc>
        <w:tc>
          <w:tcPr>
            <w:tcW w:w="2033" w:type="pct"/>
            <w:tcMar>
              <w:top w:w="0" w:type="dxa"/>
              <w:left w:w="108" w:type="dxa"/>
              <w:bottom w:w="0" w:type="dxa"/>
              <w:right w:w="108" w:type="dxa"/>
            </w:tcMar>
            <w:hideMark/>
          </w:tcPr>
          <w:p w:rsidR="00C0412B" w:rsidRPr="007E1422" w:rsidRDefault="00C0412B" w:rsidP="00DC5DB5">
            <w:pPr>
              <w:rPr>
                <w:sz w:val="24"/>
                <w:szCs w:val="24"/>
              </w:rPr>
            </w:pPr>
            <w:r w:rsidRPr="007E1422">
              <w:rPr>
                <w:rFonts w:eastAsia="Times New Roman"/>
                <w:color w:val="000000"/>
                <w:sz w:val="24"/>
                <w:szCs w:val="24"/>
                <w:lang w:val="kk-KZ"/>
              </w:rPr>
              <w:t>4-</w:t>
            </w:r>
            <w:proofErr w:type="spellStart"/>
            <w:r w:rsidRPr="007E1422">
              <w:rPr>
                <w:rFonts w:eastAsia="Times New Roman"/>
                <w:color w:val="000000"/>
                <w:sz w:val="24"/>
                <w:szCs w:val="24"/>
              </w:rPr>
              <w:t>санатты</w:t>
            </w:r>
            <w:proofErr w:type="spellEnd"/>
            <w:r w:rsidRPr="007E1422">
              <w:rPr>
                <w:rFonts w:eastAsia="Times New Roman"/>
                <w:color w:val="000000"/>
                <w:sz w:val="24"/>
                <w:szCs w:val="24"/>
              </w:rPr>
              <w:t xml:space="preserve"> </w:t>
            </w:r>
            <w:proofErr w:type="spellStart"/>
            <w:r w:rsidRPr="007E1422">
              <w:rPr>
                <w:rFonts w:eastAsia="Times New Roman"/>
                <w:color w:val="000000"/>
                <w:sz w:val="24"/>
                <w:szCs w:val="24"/>
              </w:rPr>
              <w:t>күмәнді</w:t>
            </w:r>
            <w:proofErr w:type="spellEnd"/>
          </w:p>
        </w:tc>
        <w:tc>
          <w:tcPr>
            <w:tcW w:w="1030"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r w:rsidRPr="007E1422">
              <w:rPr>
                <w:rFonts w:eastAsia="Times New Roman"/>
                <w:color w:val="000000"/>
                <w:sz w:val="24"/>
                <w:szCs w:val="24"/>
              </w:rPr>
              <w:t> </w:t>
            </w:r>
          </w:p>
        </w:tc>
        <w:tc>
          <w:tcPr>
            <w:tcW w:w="787" w:type="pct"/>
            <w:tcMar>
              <w:top w:w="0" w:type="dxa"/>
              <w:left w:w="108" w:type="dxa"/>
              <w:bottom w:w="0" w:type="dxa"/>
              <w:right w:w="108" w:type="dxa"/>
            </w:tcMar>
            <w:hideMark/>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20,01-25</w:t>
            </w:r>
          </w:p>
        </w:tc>
        <w:tc>
          <w:tcPr>
            <w:tcW w:w="973"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r w:rsidRPr="007E1422">
              <w:rPr>
                <w:rFonts w:eastAsia="Times New Roman"/>
                <w:color w:val="000000"/>
                <w:sz w:val="24"/>
                <w:szCs w:val="24"/>
              </w:rPr>
              <w:t> </w:t>
            </w:r>
          </w:p>
        </w:tc>
      </w:tr>
      <w:tr w:rsidR="00C0412B" w:rsidRPr="007E1422" w:rsidTr="00DC5DB5">
        <w:trPr>
          <w:jc w:val="center"/>
        </w:trPr>
        <w:tc>
          <w:tcPr>
            <w:tcW w:w="176" w:type="pct"/>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7</w:t>
            </w:r>
          </w:p>
        </w:tc>
        <w:tc>
          <w:tcPr>
            <w:tcW w:w="2033" w:type="pct"/>
            <w:tcMar>
              <w:top w:w="0" w:type="dxa"/>
              <w:left w:w="108" w:type="dxa"/>
              <w:bottom w:w="0" w:type="dxa"/>
              <w:right w:w="108" w:type="dxa"/>
            </w:tcMar>
            <w:hideMark/>
          </w:tcPr>
          <w:p w:rsidR="00C0412B" w:rsidRPr="007E1422" w:rsidRDefault="00C0412B" w:rsidP="00DC5DB5">
            <w:pPr>
              <w:rPr>
                <w:sz w:val="24"/>
                <w:szCs w:val="24"/>
              </w:rPr>
            </w:pPr>
            <w:r w:rsidRPr="007E1422">
              <w:rPr>
                <w:rFonts w:eastAsia="Times New Roman"/>
                <w:color w:val="000000"/>
                <w:sz w:val="24"/>
                <w:szCs w:val="24"/>
                <w:lang w:val="kk-KZ"/>
              </w:rPr>
              <w:t>5-</w:t>
            </w:r>
            <w:proofErr w:type="spellStart"/>
            <w:r w:rsidRPr="007E1422">
              <w:rPr>
                <w:rFonts w:eastAsia="Times New Roman"/>
                <w:color w:val="000000"/>
                <w:sz w:val="24"/>
                <w:szCs w:val="24"/>
              </w:rPr>
              <w:t>санатты</w:t>
            </w:r>
            <w:proofErr w:type="spellEnd"/>
            <w:r w:rsidRPr="007E1422">
              <w:rPr>
                <w:rFonts w:eastAsia="Times New Roman"/>
                <w:color w:val="000000"/>
                <w:sz w:val="24"/>
                <w:szCs w:val="24"/>
              </w:rPr>
              <w:t xml:space="preserve"> </w:t>
            </w:r>
            <w:proofErr w:type="spellStart"/>
            <w:r w:rsidRPr="007E1422">
              <w:rPr>
                <w:rFonts w:eastAsia="Times New Roman"/>
                <w:color w:val="000000"/>
                <w:sz w:val="24"/>
                <w:szCs w:val="24"/>
              </w:rPr>
              <w:t>күмәнді</w:t>
            </w:r>
            <w:proofErr w:type="spellEnd"/>
          </w:p>
        </w:tc>
        <w:tc>
          <w:tcPr>
            <w:tcW w:w="1030"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r w:rsidRPr="007E1422">
              <w:rPr>
                <w:rFonts w:eastAsia="Times New Roman"/>
                <w:color w:val="000000"/>
                <w:sz w:val="24"/>
                <w:szCs w:val="24"/>
              </w:rPr>
              <w:t> </w:t>
            </w:r>
          </w:p>
        </w:tc>
        <w:tc>
          <w:tcPr>
            <w:tcW w:w="787" w:type="pct"/>
            <w:tcMar>
              <w:top w:w="0" w:type="dxa"/>
              <w:left w:w="108" w:type="dxa"/>
              <w:bottom w:w="0" w:type="dxa"/>
              <w:right w:w="108" w:type="dxa"/>
            </w:tcMar>
            <w:hideMark/>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25,01-50</w:t>
            </w:r>
          </w:p>
        </w:tc>
        <w:tc>
          <w:tcPr>
            <w:tcW w:w="973"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r w:rsidRPr="007E1422">
              <w:rPr>
                <w:rFonts w:eastAsia="Times New Roman"/>
                <w:color w:val="000000"/>
                <w:sz w:val="24"/>
                <w:szCs w:val="24"/>
              </w:rPr>
              <w:t> </w:t>
            </w:r>
          </w:p>
        </w:tc>
      </w:tr>
      <w:tr w:rsidR="00C0412B" w:rsidRPr="007E1422" w:rsidTr="00DC5DB5">
        <w:trPr>
          <w:jc w:val="center"/>
        </w:trPr>
        <w:tc>
          <w:tcPr>
            <w:tcW w:w="176" w:type="pct"/>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8</w:t>
            </w:r>
          </w:p>
        </w:tc>
        <w:tc>
          <w:tcPr>
            <w:tcW w:w="2033"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proofErr w:type="spellStart"/>
            <w:r w:rsidRPr="007E1422">
              <w:rPr>
                <w:sz w:val="24"/>
                <w:szCs w:val="24"/>
              </w:rPr>
              <w:t>Ү</w:t>
            </w:r>
            <w:proofErr w:type="gramStart"/>
            <w:r w:rsidRPr="007E1422">
              <w:rPr>
                <w:sz w:val="24"/>
                <w:szCs w:val="24"/>
              </w:rPr>
              <w:t>м</w:t>
            </w:r>
            <w:proofErr w:type="gramEnd"/>
            <w:r w:rsidRPr="007E1422">
              <w:rPr>
                <w:sz w:val="24"/>
                <w:szCs w:val="24"/>
              </w:rPr>
              <w:t>ітсіз</w:t>
            </w:r>
            <w:proofErr w:type="spellEnd"/>
          </w:p>
        </w:tc>
        <w:tc>
          <w:tcPr>
            <w:tcW w:w="1030"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r w:rsidRPr="007E1422">
              <w:rPr>
                <w:rFonts w:eastAsia="Times New Roman"/>
                <w:color w:val="000000"/>
                <w:sz w:val="24"/>
                <w:szCs w:val="24"/>
              </w:rPr>
              <w:t> </w:t>
            </w:r>
          </w:p>
        </w:tc>
        <w:tc>
          <w:tcPr>
            <w:tcW w:w="787" w:type="pct"/>
            <w:tcMar>
              <w:top w:w="0" w:type="dxa"/>
              <w:left w:w="108" w:type="dxa"/>
              <w:bottom w:w="0" w:type="dxa"/>
              <w:right w:w="108" w:type="dxa"/>
            </w:tcMar>
            <w:hideMark/>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50,01-100</w:t>
            </w:r>
          </w:p>
        </w:tc>
        <w:tc>
          <w:tcPr>
            <w:tcW w:w="973"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r w:rsidRPr="007E1422">
              <w:rPr>
                <w:rFonts w:eastAsia="Times New Roman"/>
                <w:color w:val="000000"/>
                <w:sz w:val="24"/>
                <w:szCs w:val="24"/>
              </w:rPr>
              <w:t> </w:t>
            </w:r>
          </w:p>
        </w:tc>
      </w:tr>
      <w:tr w:rsidR="00C0412B" w:rsidRPr="007E1422" w:rsidTr="00DC5DB5">
        <w:trPr>
          <w:jc w:val="center"/>
        </w:trPr>
        <w:tc>
          <w:tcPr>
            <w:tcW w:w="176" w:type="pct"/>
          </w:tcPr>
          <w:p w:rsidR="00C0412B" w:rsidRPr="007E1422" w:rsidRDefault="00C0412B" w:rsidP="00DC5DB5">
            <w:pPr>
              <w:jc w:val="center"/>
              <w:rPr>
                <w:rFonts w:eastAsia="Times New Roman"/>
                <w:color w:val="000000"/>
                <w:sz w:val="24"/>
                <w:szCs w:val="24"/>
              </w:rPr>
            </w:pPr>
            <w:r w:rsidRPr="007E1422">
              <w:rPr>
                <w:rFonts w:eastAsia="Times New Roman"/>
                <w:color w:val="000000"/>
                <w:sz w:val="24"/>
                <w:szCs w:val="24"/>
              </w:rPr>
              <w:t>9</w:t>
            </w:r>
          </w:p>
        </w:tc>
        <w:tc>
          <w:tcPr>
            <w:tcW w:w="2033" w:type="pct"/>
            <w:tcMar>
              <w:top w:w="0" w:type="dxa"/>
              <w:left w:w="108" w:type="dxa"/>
              <w:bottom w:w="0" w:type="dxa"/>
              <w:right w:w="108" w:type="dxa"/>
            </w:tcMar>
            <w:hideMark/>
          </w:tcPr>
          <w:p w:rsidR="00C0412B" w:rsidRPr="007E1422" w:rsidRDefault="00C0412B" w:rsidP="00DC5DB5">
            <w:pPr>
              <w:jc w:val="both"/>
              <w:rPr>
                <w:rFonts w:eastAsia="Times New Roman"/>
                <w:color w:val="000000"/>
                <w:sz w:val="24"/>
                <w:szCs w:val="24"/>
              </w:rPr>
            </w:pPr>
            <w:proofErr w:type="spellStart"/>
            <w:r w:rsidRPr="007E1422">
              <w:rPr>
                <w:sz w:val="24"/>
                <w:szCs w:val="24"/>
              </w:rPr>
              <w:t>Барлығы</w:t>
            </w:r>
            <w:proofErr w:type="spellEnd"/>
            <w:r w:rsidRPr="007E1422">
              <w:rPr>
                <w:rFonts w:eastAsia="Times New Roman"/>
                <w:color w:val="000000"/>
                <w:sz w:val="24"/>
                <w:szCs w:val="24"/>
              </w:rPr>
              <w:t xml:space="preserve"> </w:t>
            </w:r>
          </w:p>
        </w:tc>
        <w:tc>
          <w:tcPr>
            <w:tcW w:w="1030" w:type="pct"/>
            <w:tcMar>
              <w:top w:w="0" w:type="dxa"/>
              <w:left w:w="108" w:type="dxa"/>
              <w:bottom w:w="0" w:type="dxa"/>
              <w:right w:w="108" w:type="dxa"/>
            </w:tcMar>
            <w:hideMark/>
          </w:tcPr>
          <w:p w:rsidR="00C0412B" w:rsidRPr="007E1422" w:rsidRDefault="00C0412B" w:rsidP="00DC5DB5">
            <w:pPr>
              <w:rPr>
                <w:rFonts w:eastAsia="Times New Roman"/>
                <w:sz w:val="24"/>
                <w:szCs w:val="24"/>
              </w:rPr>
            </w:pPr>
          </w:p>
        </w:tc>
        <w:tc>
          <w:tcPr>
            <w:tcW w:w="787" w:type="pct"/>
            <w:tcMar>
              <w:top w:w="0" w:type="dxa"/>
              <w:left w:w="108" w:type="dxa"/>
              <w:bottom w:w="0" w:type="dxa"/>
              <w:right w:w="108" w:type="dxa"/>
            </w:tcMar>
            <w:hideMark/>
          </w:tcPr>
          <w:p w:rsidR="00C0412B" w:rsidRPr="007E1422" w:rsidRDefault="00C0412B" w:rsidP="00DC5DB5">
            <w:pPr>
              <w:rPr>
                <w:rFonts w:eastAsia="Times New Roman"/>
                <w:sz w:val="24"/>
                <w:szCs w:val="24"/>
              </w:rPr>
            </w:pPr>
          </w:p>
        </w:tc>
        <w:tc>
          <w:tcPr>
            <w:tcW w:w="973" w:type="pct"/>
            <w:tcMar>
              <w:top w:w="0" w:type="dxa"/>
              <w:left w:w="108" w:type="dxa"/>
              <w:bottom w:w="0" w:type="dxa"/>
              <w:right w:w="108" w:type="dxa"/>
            </w:tcMar>
            <w:hideMark/>
          </w:tcPr>
          <w:p w:rsidR="00C0412B" w:rsidRPr="007E1422" w:rsidRDefault="00C0412B" w:rsidP="00DC5DB5">
            <w:pPr>
              <w:rPr>
                <w:rFonts w:eastAsia="Times New Roman"/>
                <w:sz w:val="24"/>
                <w:szCs w:val="24"/>
              </w:rPr>
            </w:pPr>
          </w:p>
        </w:tc>
      </w:tr>
    </w:tbl>
    <w:p w:rsidR="00C0412B" w:rsidRPr="00490565" w:rsidRDefault="00C0412B" w:rsidP="00C0412B">
      <w:pPr>
        <w:jc w:val="both"/>
        <w:rPr>
          <w:rFonts w:eastAsia="Times New Roman"/>
          <w:color w:val="000000"/>
          <w:sz w:val="24"/>
          <w:szCs w:val="24"/>
        </w:rPr>
      </w:pPr>
    </w:p>
    <w:p w:rsidR="00336815" w:rsidRPr="007E6FC9" w:rsidRDefault="00336815" w:rsidP="00336815">
      <w:pPr>
        <w:textAlignment w:val="baseline"/>
        <w:rPr>
          <w:rFonts w:eastAsia="Times New Roman"/>
          <w:sz w:val="28"/>
          <w:szCs w:val="28"/>
          <w:lang w:val="kk-KZ"/>
        </w:rPr>
      </w:pPr>
      <w:r w:rsidRPr="007E6FC9">
        <w:rPr>
          <w:rFonts w:eastAsia="Times New Roman"/>
          <w:color w:val="000000"/>
          <w:sz w:val="28"/>
          <w:szCs w:val="28"/>
          <w:lang w:val="kk-KZ"/>
        </w:rPr>
        <w:t>Атауы</w:t>
      </w:r>
      <w:r w:rsidRPr="007E6FC9" w:rsidDel="003E5E3E">
        <w:rPr>
          <w:rFonts w:eastAsia="Times New Roman"/>
          <w:sz w:val="28"/>
          <w:szCs w:val="28"/>
          <w:lang w:val="kk-KZ"/>
        </w:rPr>
        <w:t xml:space="preserve"> </w:t>
      </w:r>
      <w:r w:rsidRPr="007E6FC9">
        <w:rPr>
          <w:rFonts w:eastAsia="Times New Roman"/>
          <w:sz w:val="28"/>
          <w:szCs w:val="28"/>
          <w:lang w:val="kk-KZ"/>
        </w:rPr>
        <w:t xml:space="preserve">________________                       </w:t>
      </w:r>
    </w:p>
    <w:p w:rsidR="00336815" w:rsidRPr="007E6FC9" w:rsidRDefault="00336815" w:rsidP="00336815">
      <w:pPr>
        <w:textAlignment w:val="baseline"/>
        <w:rPr>
          <w:rFonts w:eastAsia="Times New Roman"/>
          <w:sz w:val="28"/>
          <w:szCs w:val="28"/>
          <w:lang w:val="kk-KZ"/>
        </w:rPr>
      </w:pPr>
    </w:p>
    <w:p w:rsidR="00336815" w:rsidRPr="007E6FC9" w:rsidRDefault="00336815" w:rsidP="00336815">
      <w:pPr>
        <w:textAlignment w:val="baseline"/>
        <w:rPr>
          <w:rFonts w:eastAsia="Times New Roman"/>
          <w:sz w:val="28"/>
          <w:szCs w:val="28"/>
          <w:lang w:val="kk-KZ"/>
        </w:rPr>
      </w:pPr>
      <w:r w:rsidRPr="007E6FC9">
        <w:rPr>
          <w:rFonts w:eastAsia="Times New Roman"/>
          <w:color w:val="000000"/>
          <w:sz w:val="28"/>
          <w:szCs w:val="28"/>
          <w:lang w:val="kk-KZ"/>
        </w:rPr>
        <w:t xml:space="preserve">Мекенжайы </w:t>
      </w:r>
      <w:r w:rsidRPr="007E6FC9">
        <w:rPr>
          <w:rFonts w:eastAsia="Times New Roman"/>
          <w:sz w:val="28"/>
          <w:szCs w:val="28"/>
          <w:lang w:val="kk-KZ"/>
        </w:rPr>
        <w:t xml:space="preserve">____________________                </w:t>
      </w:r>
    </w:p>
    <w:p w:rsidR="00336815" w:rsidRPr="007E6FC9" w:rsidRDefault="00336815" w:rsidP="00336815">
      <w:pPr>
        <w:textAlignment w:val="baseline"/>
        <w:rPr>
          <w:rFonts w:eastAsia="Times New Roman"/>
          <w:sz w:val="28"/>
          <w:szCs w:val="28"/>
          <w:lang w:val="kk-KZ"/>
        </w:rPr>
      </w:pPr>
    </w:p>
    <w:p w:rsidR="00336815" w:rsidRPr="007E6FC9" w:rsidRDefault="00336815" w:rsidP="00336815">
      <w:pPr>
        <w:textAlignment w:val="baseline"/>
        <w:rPr>
          <w:rFonts w:eastAsia="Times New Roman"/>
          <w:sz w:val="28"/>
          <w:szCs w:val="28"/>
          <w:lang w:val="kk-KZ"/>
        </w:rPr>
      </w:pPr>
      <w:r w:rsidRPr="007E6FC9">
        <w:rPr>
          <w:rFonts w:eastAsia="Times New Roman"/>
          <w:sz w:val="28"/>
          <w:szCs w:val="28"/>
          <w:lang w:val="kk-KZ"/>
        </w:rPr>
        <w:t>Телефоны ______________________</w:t>
      </w:r>
    </w:p>
    <w:p w:rsidR="00336815" w:rsidRPr="007E6FC9" w:rsidRDefault="00336815" w:rsidP="00336815">
      <w:pPr>
        <w:textAlignment w:val="baseline"/>
        <w:rPr>
          <w:rFonts w:eastAsia="Times New Roman"/>
          <w:sz w:val="28"/>
          <w:szCs w:val="28"/>
          <w:lang w:val="kk-KZ"/>
        </w:rPr>
      </w:pPr>
    </w:p>
    <w:p w:rsidR="00336815" w:rsidRPr="007E6FC9" w:rsidRDefault="00336815" w:rsidP="00336815">
      <w:pPr>
        <w:textAlignment w:val="baseline"/>
        <w:rPr>
          <w:rFonts w:eastAsia="Times New Roman"/>
          <w:sz w:val="28"/>
          <w:szCs w:val="28"/>
          <w:lang w:val="kk-KZ"/>
        </w:rPr>
      </w:pPr>
      <w:r w:rsidRPr="007E6FC9">
        <w:rPr>
          <w:rFonts w:eastAsia="Times New Roman"/>
          <w:color w:val="000000"/>
          <w:sz w:val="28"/>
          <w:szCs w:val="28"/>
          <w:lang w:val="kk-KZ"/>
        </w:rPr>
        <w:t>Электрондық пошта мекенжайы</w:t>
      </w:r>
      <w:r w:rsidRPr="007E6FC9">
        <w:rPr>
          <w:rFonts w:eastAsia="Times New Roman"/>
          <w:sz w:val="28"/>
          <w:szCs w:val="28"/>
          <w:lang w:val="kk-KZ"/>
        </w:rPr>
        <w:t xml:space="preserve"> _______________________________________</w:t>
      </w:r>
    </w:p>
    <w:p w:rsidR="00336815" w:rsidRPr="007E6FC9" w:rsidRDefault="00336815" w:rsidP="00336815">
      <w:pPr>
        <w:textAlignment w:val="baseline"/>
        <w:rPr>
          <w:rFonts w:eastAsia="Times New Roman"/>
          <w:sz w:val="28"/>
          <w:szCs w:val="28"/>
          <w:lang w:val="kk-KZ"/>
        </w:rPr>
      </w:pPr>
    </w:p>
    <w:p w:rsidR="00336815" w:rsidRPr="007E6FC9" w:rsidRDefault="00336815" w:rsidP="00336815">
      <w:pPr>
        <w:textAlignment w:val="baseline"/>
        <w:rPr>
          <w:rFonts w:eastAsia="Times New Roman"/>
          <w:sz w:val="28"/>
          <w:szCs w:val="28"/>
          <w:lang w:val="kk-KZ"/>
        </w:rPr>
      </w:pPr>
      <w:r w:rsidRPr="007E6FC9">
        <w:rPr>
          <w:rFonts w:eastAsia="Times New Roman"/>
          <w:color w:val="000000"/>
          <w:sz w:val="28"/>
          <w:szCs w:val="28"/>
          <w:lang w:val="kk-KZ"/>
        </w:rPr>
        <w:t xml:space="preserve">Орындаушы </w:t>
      </w:r>
      <w:r w:rsidRPr="007E6FC9">
        <w:rPr>
          <w:rFonts w:eastAsia="Times New Roman"/>
          <w:sz w:val="28"/>
          <w:szCs w:val="28"/>
          <w:lang w:val="kk-KZ"/>
        </w:rPr>
        <w:t>_________________________________          ______________</w:t>
      </w:r>
    </w:p>
    <w:p w:rsidR="00336815" w:rsidRPr="007E6FC9" w:rsidRDefault="00336815" w:rsidP="00336815">
      <w:pPr>
        <w:textAlignment w:val="baseline"/>
        <w:rPr>
          <w:rFonts w:eastAsia="Times New Roman"/>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w:t>
      </w:r>
    </w:p>
    <w:p w:rsidR="00336815" w:rsidRPr="007E6FC9" w:rsidRDefault="00336815" w:rsidP="00336815">
      <w:pPr>
        <w:textAlignment w:val="baseline"/>
        <w:rPr>
          <w:rFonts w:eastAsia="Times New Roman"/>
          <w:sz w:val="28"/>
          <w:szCs w:val="28"/>
          <w:lang w:val="kk-KZ"/>
        </w:rPr>
      </w:pPr>
    </w:p>
    <w:p w:rsidR="00336815" w:rsidRPr="007E6FC9" w:rsidRDefault="00336815" w:rsidP="00336815">
      <w:pPr>
        <w:textAlignment w:val="baseline"/>
        <w:rPr>
          <w:rFonts w:eastAsia="Times New Roman"/>
          <w:sz w:val="28"/>
          <w:szCs w:val="28"/>
          <w:lang w:val="kk-KZ"/>
        </w:rPr>
      </w:pPr>
      <w:r w:rsidRPr="007E6FC9">
        <w:rPr>
          <w:rFonts w:eastAsia="Times New Roman"/>
          <w:color w:val="000000"/>
          <w:sz w:val="28"/>
          <w:szCs w:val="28"/>
          <w:lang w:val="kk-KZ"/>
        </w:rPr>
        <w:t>Бас бухгалтер немесе есепке қол қоюға уәкілетті адам</w:t>
      </w:r>
      <w:r w:rsidRPr="007E6FC9">
        <w:rPr>
          <w:rFonts w:eastAsia="Times New Roman"/>
          <w:sz w:val="28"/>
          <w:szCs w:val="28"/>
          <w:lang w:val="kk-KZ"/>
        </w:rPr>
        <w:t xml:space="preserve">  </w:t>
      </w:r>
    </w:p>
    <w:p w:rsidR="00336815" w:rsidRPr="007E6FC9" w:rsidRDefault="00336815" w:rsidP="00336815">
      <w:pPr>
        <w:textAlignment w:val="baseline"/>
        <w:rPr>
          <w:rFonts w:eastAsia="Times New Roman"/>
          <w:sz w:val="28"/>
          <w:szCs w:val="28"/>
          <w:lang w:val="kk-KZ"/>
        </w:rPr>
      </w:pPr>
      <w:r w:rsidRPr="007E6FC9">
        <w:rPr>
          <w:rFonts w:eastAsia="Times New Roman"/>
          <w:sz w:val="28"/>
          <w:szCs w:val="28"/>
          <w:lang w:val="kk-KZ"/>
        </w:rPr>
        <w:t>__________________________________________               _______________</w:t>
      </w:r>
    </w:p>
    <w:p w:rsidR="00336815" w:rsidRPr="007E6FC9" w:rsidRDefault="00336815" w:rsidP="00336815">
      <w:pPr>
        <w:textAlignment w:val="baseline"/>
        <w:rPr>
          <w:rFonts w:eastAsia="Times New Roman"/>
          <w:color w:val="000000"/>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 </w:t>
      </w:r>
      <w:r w:rsidRPr="007E6FC9">
        <w:rPr>
          <w:rFonts w:eastAsia="Times New Roman"/>
          <w:color w:val="000000"/>
          <w:sz w:val="28"/>
          <w:szCs w:val="28"/>
          <w:lang w:val="kk-KZ"/>
        </w:rPr>
        <w:t xml:space="preserve"> </w:t>
      </w:r>
    </w:p>
    <w:p w:rsidR="00336815" w:rsidRPr="007E6FC9" w:rsidRDefault="00336815" w:rsidP="00336815">
      <w:pPr>
        <w:textAlignment w:val="baseline"/>
        <w:rPr>
          <w:rFonts w:eastAsia="Times New Roman"/>
          <w:color w:val="000000"/>
          <w:sz w:val="28"/>
          <w:szCs w:val="28"/>
          <w:lang w:val="kk-KZ"/>
        </w:rPr>
      </w:pPr>
    </w:p>
    <w:p w:rsidR="00336815" w:rsidRPr="007E6FC9" w:rsidRDefault="00336815" w:rsidP="00336815">
      <w:pPr>
        <w:textAlignment w:val="baseline"/>
        <w:rPr>
          <w:rFonts w:eastAsia="Times New Roman"/>
          <w:sz w:val="28"/>
          <w:szCs w:val="28"/>
          <w:lang w:val="kk-KZ"/>
        </w:rPr>
      </w:pPr>
      <w:r w:rsidRPr="007E6FC9">
        <w:rPr>
          <w:rFonts w:eastAsia="Times New Roman"/>
          <w:color w:val="000000"/>
          <w:sz w:val="28"/>
          <w:szCs w:val="28"/>
          <w:lang w:val="kk-KZ"/>
        </w:rPr>
        <w:t>Бірінші басшы немесе ол есепке қол қоюға уәкілеттік берген адам</w:t>
      </w:r>
      <w:r w:rsidRPr="007E6FC9">
        <w:rPr>
          <w:rFonts w:eastAsia="Times New Roman"/>
          <w:sz w:val="28"/>
          <w:szCs w:val="28"/>
          <w:lang w:val="kk-KZ"/>
        </w:rPr>
        <w:t xml:space="preserve">  </w:t>
      </w:r>
    </w:p>
    <w:p w:rsidR="00336815" w:rsidRPr="007E6FC9" w:rsidRDefault="00336815" w:rsidP="00336815">
      <w:pPr>
        <w:textAlignment w:val="baseline"/>
        <w:rPr>
          <w:rFonts w:eastAsia="Times New Roman"/>
          <w:sz w:val="28"/>
          <w:szCs w:val="28"/>
          <w:lang w:val="kk-KZ"/>
        </w:rPr>
      </w:pPr>
      <w:r w:rsidRPr="007E6FC9">
        <w:rPr>
          <w:rFonts w:eastAsia="Times New Roman"/>
          <w:sz w:val="28"/>
          <w:szCs w:val="28"/>
          <w:lang w:val="kk-KZ"/>
        </w:rPr>
        <w:t>__________________________________________               _______________</w:t>
      </w:r>
    </w:p>
    <w:p w:rsidR="00336815" w:rsidRPr="007E6FC9" w:rsidRDefault="00336815" w:rsidP="00336815">
      <w:pPr>
        <w:textAlignment w:val="baseline"/>
        <w:rPr>
          <w:rFonts w:eastAsia="Times New Roman"/>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 </w:t>
      </w:r>
    </w:p>
    <w:p w:rsidR="00336815" w:rsidRPr="007E6FC9" w:rsidRDefault="00336815" w:rsidP="00336815">
      <w:pPr>
        <w:jc w:val="both"/>
        <w:rPr>
          <w:rFonts w:eastAsia="Times New Roman"/>
          <w:sz w:val="28"/>
          <w:szCs w:val="28"/>
          <w:lang w:val="kk-KZ"/>
        </w:rPr>
      </w:pPr>
      <w:r w:rsidRPr="007E6FC9">
        <w:rPr>
          <w:rFonts w:eastAsia="Times New Roman"/>
          <w:sz w:val="28"/>
          <w:szCs w:val="28"/>
          <w:lang w:val="kk-KZ"/>
        </w:rPr>
        <w:t> </w:t>
      </w:r>
    </w:p>
    <w:p w:rsidR="00336815" w:rsidRPr="007E6FC9" w:rsidRDefault="00336815" w:rsidP="00336815">
      <w:pPr>
        <w:jc w:val="both"/>
        <w:rPr>
          <w:rFonts w:eastAsia="Times New Roman"/>
          <w:sz w:val="28"/>
          <w:szCs w:val="28"/>
          <w:lang w:val="kk-KZ"/>
        </w:rPr>
      </w:pPr>
      <w:r w:rsidRPr="007E6FC9">
        <w:rPr>
          <w:rFonts w:eastAsia="Times New Roman"/>
          <w:color w:val="000000"/>
          <w:sz w:val="28"/>
          <w:szCs w:val="28"/>
          <w:lang w:val="kk-KZ"/>
        </w:rPr>
        <w:t>Күні  20__ жылғы «______» _____________</w:t>
      </w:r>
      <w:r w:rsidRPr="007E6FC9">
        <w:rPr>
          <w:rFonts w:eastAsia="Times New Roman"/>
          <w:sz w:val="28"/>
          <w:szCs w:val="28"/>
          <w:lang w:val="kk-KZ"/>
        </w:rPr>
        <w:t xml:space="preserve">                                     </w:t>
      </w:r>
    </w:p>
    <w:p w:rsidR="00C0412B" w:rsidRPr="00C0412B" w:rsidRDefault="00C0412B" w:rsidP="00C0412B">
      <w:pPr>
        <w:jc w:val="right"/>
        <w:rPr>
          <w:rFonts w:eastAsia="Times New Roman"/>
          <w:sz w:val="28"/>
          <w:szCs w:val="28"/>
          <w:lang w:val="kk-KZ"/>
        </w:rPr>
      </w:pPr>
    </w:p>
    <w:p w:rsidR="00C0412B" w:rsidRPr="00C0412B" w:rsidRDefault="00C0412B" w:rsidP="00C0412B">
      <w:pPr>
        <w:rPr>
          <w:rFonts w:eastAsia="Times New Roman"/>
          <w:sz w:val="28"/>
          <w:szCs w:val="28"/>
          <w:lang w:val="kk-KZ"/>
        </w:rPr>
      </w:pPr>
    </w:p>
    <w:p w:rsidR="000346D6" w:rsidRDefault="000346D6">
      <w:pPr>
        <w:rPr>
          <w:rStyle w:val="s0"/>
          <w:color w:val="auto"/>
          <w:sz w:val="28"/>
          <w:szCs w:val="28"/>
          <w:lang w:val="kk-KZ"/>
        </w:rPr>
      </w:pPr>
      <w:r>
        <w:rPr>
          <w:rStyle w:val="s0"/>
          <w:color w:val="auto"/>
          <w:sz w:val="28"/>
          <w:szCs w:val="28"/>
          <w:lang w:val="kk-KZ"/>
        </w:rPr>
        <w:br w:type="page"/>
      </w:r>
    </w:p>
    <w:p w:rsidR="00C0412B" w:rsidRPr="00C0412B" w:rsidRDefault="00C0412B" w:rsidP="00C0412B">
      <w:pPr>
        <w:jc w:val="right"/>
        <w:rPr>
          <w:sz w:val="28"/>
          <w:szCs w:val="28"/>
          <w:lang w:val="kk-KZ"/>
        </w:rPr>
      </w:pPr>
      <w:r w:rsidRPr="00C0412B">
        <w:rPr>
          <w:rStyle w:val="s0"/>
          <w:color w:val="auto"/>
          <w:sz w:val="28"/>
          <w:szCs w:val="28"/>
          <w:lang w:val="kk-KZ"/>
        </w:rPr>
        <w:lastRenderedPageBreak/>
        <w:t>Берілген микрокредиттер</w:t>
      </w:r>
    </w:p>
    <w:p w:rsidR="00C0412B" w:rsidRPr="00C0412B" w:rsidRDefault="00C0412B" w:rsidP="00C0412B">
      <w:pPr>
        <w:jc w:val="right"/>
        <w:rPr>
          <w:sz w:val="28"/>
          <w:szCs w:val="28"/>
          <w:lang w:val="kk-KZ"/>
        </w:rPr>
      </w:pPr>
      <w:r w:rsidRPr="00C0412B">
        <w:rPr>
          <w:rStyle w:val="s0"/>
          <w:color w:val="auto"/>
          <w:sz w:val="28"/>
          <w:szCs w:val="28"/>
          <w:lang w:val="kk-KZ"/>
        </w:rPr>
        <w:t>бойынша шартты міндеттемелерді</w:t>
      </w:r>
    </w:p>
    <w:p w:rsidR="00C0412B" w:rsidRPr="00C0412B" w:rsidRDefault="00C0412B" w:rsidP="00C0412B">
      <w:pPr>
        <w:jc w:val="right"/>
        <w:rPr>
          <w:sz w:val="28"/>
          <w:szCs w:val="28"/>
          <w:lang w:val="kk-KZ"/>
        </w:rPr>
      </w:pPr>
      <w:r w:rsidRPr="00C0412B">
        <w:rPr>
          <w:rStyle w:val="s0"/>
          <w:color w:val="auto"/>
          <w:sz w:val="28"/>
          <w:szCs w:val="28"/>
          <w:lang w:val="kk-KZ"/>
        </w:rPr>
        <w:t xml:space="preserve">сыныптау туралы есептің </w:t>
      </w:r>
      <w:bookmarkStart w:id="12" w:name="sub1006215835"/>
      <w:r w:rsidRPr="00D9618C">
        <w:rPr>
          <w:rStyle w:val="s2"/>
          <w:color w:val="auto"/>
          <w:sz w:val="28"/>
          <w:szCs w:val="28"/>
          <w:lang w:val="kk-KZ"/>
        </w:rPr>
        <w:fldChar w:fldCharType="begin"/>
      </w:r>
      <w:r w:rsidRPr="00D9618C">
        <w:rPr>
          <w:rStyle w:val="s2"/>
          <w:color w:val="auto"/>
          <w:sz w:val="28"/>
          <w:szCs w:val="28"/>
          <w:lang w:val="kk-KZ"/>
        </w:rPr>
        <w:instrText xml:space="preserve"> HYPERLINK "jl:35863046.5.1006215835_1" \o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Қаулысы" </w:instrText>
      </w:r>
      <w:r w:rsidRPr="00D9618C">
        <w:rPr>
          <w:rStyle w:val="s2"/>
          <w:color w:val="auto"/>
          <w:sz w:val="28"/>
          <w:szCs w:val="28"/>
          <w:lang w:val="kk-KZ"/>
        </w:rPr>
        <w:fldChar w:fldCharType="separate"/>
      </w:r>
      <w:r w:rsidRPr="00D9618C">
        <w:rPr>
          <w:rStyle w:val="ac"/>
          <w:color w:val="auto"/>
          <w:sz w:val="28"/>
          <w:szCs w:val="28"/>
          <w:u w:val="none"/>
          <w:lang w:val="kk-KZ"/>
        </w:rPr>
        <w:t>нысанына</w:t>
      </w:r>
      <w:r w:rsidRPr="00D9618C">
        <w:rPr>
          <w:rStyle w:val="s2"/>
          <w:color w:val="auto"/>
          <w:sz w:val="28"/>
          <w:szCs w:val="28"/>
          <w:lang w:val="kk-KZ"/>
        </w:rPr>
        <w:fldChar w:fldCharType="end"/>
      </w:r>
      <w:bookmarkEnd w:id="12"/>
    </w:p>
    <w:p w:rsidR="00C0412B" w:rsidRPr="00C0412B" w:rsidRDefault="00C0412B" w:rsidP="00C0412B">
      <w:pPr>
        <w:jc w:val="right"/>
        <w:rPr>
          <w:sz w:val="28"/>
          <w:szCs w:val="28"/>
          <w:lang w:val="kk-KZ"/>
        </w:rPr>
      </w:pPr>
      <w:r w:rsidRPr="00C0412B">
        <w:rPr>
          <w:rStyle w:val="s0"/>
          <w:color w:val="auto"/>
          <w:sz w:val="28"/>
          <w:szCs w:val="28"/>
          <w:lang w:val="kk-KZ"/>
        </w:rPr>
        <w:t>қосымша</w:t>
      </w:r>
    </w:p>
    <w:p w:rsidR="00C0412B" w:rsidRPr="00C0412B" w:rsidRDefault="00C0412B" w:rsidP="00C0412B">
      <w:pPr>
        <w:jc w:val="right"/>
        <w:rPr>
          <w:rFonts w:eastAsia="Times New Roman"/>
          <w:sz w:val="28"/>
          <w:szCs w:val="28"/>
          <w:lang w:val="kk-KZ"/>
        </w:rPr>
      </w:pPr>
    </w:p>
    <w:p w:rsidR="00C0412B" w:rsidRPr="00C0412B" w:rsidRDefault="00C0412B" w:rsidP="00C0412B">
      <w:pPr>
        <w:ind w:firstLine="400"/>
        <w:jc w:val="right"/>
        <w:rPr>
          <w:rFonts w:eastAsia="Times New Roman"/>
          <w:sz w:val="28"/>
          <w:szCs w:val="28"/>
          <w:lang w:val="kk-KZ"/>
        </w:rPr>
      </w:pPr>
      <w:r w:rsidRPr="00C0412B">
        <w:rPr>
          <w:rFonts w:eastAsia="Times New Roman"/>
          <w:sz w:val="28"/>
          <w:szCs w:val="28"/>
          <w:lang w:val="kk-KZ"/>
        </w:rPr>
        <w:t> </w:t>
      </w:r>
    </w:p>
    <w:p w:rsidR="00C0412B" w:rsidRPr="009F0917" w:rsidRDefault="00C0412B" w:rsidP="00C0412B">
      <w:pPr>
        <w:jc w:val="center"/>
        <w:rPr>
          <w:sz w:val="28"/>
          <w:szCs w:val="28"/>
          <w:lang w:val="kk-KZ"/>
        </w:rPr>
      </w:pPr>
      <w:r w:rsidRPr="009F0917">
        <w:rPr>
          <w:sz w:val="28"/>
          <w:szCs w:val="28"/>
          <w:lang w:val="kk-KZ"/>
        </w:rPr>
        <w:t>Әкімшілік деректерді жинауға арналған нысан</w:t>
      </w:r>
    </w:p>
    <w:p w:rsidR="00C0412B" w:rsidRPr="00C61689" w:rsidRDefault="00C0412B" w:rsidP="00C0412B">
      <w:pPr>
        <w:jc w:val="center"/>
        <w:rPr>
          <w:rFonts w:eastAsia="Times New Roman"/>
          <w:sz w:val="28"/>
          <w:szCs w:val="28"/>
          <w:lang w:val="kk-KZ"/>
        </w:rPr>
      </w:pPr>
    </w:p>
    <w:p w:rsidR="00C0412B" w:rsidRPr="00AE62B0" w:rsidRDefault="00C0412B" w:rsidP="00C0412B">
      <w:pPr>
        <w:jc w:val="center"/>
        <w:rPr>
          <w:sz w:val="28"/>
          <w:szCs w:val="28"/>
          <w:lang w:val="kk-KZ"/>
        </w:rPr>
      </w:pPr>
      <w:r w:rsidRPr="00AE62B0">
        <w:rPr>
          <w:rStyle w:val="s0"/>
          <w:color w:val="auto"/>
          <w:sz w:val="28"/>
          <w:szCs w:val="28"/>
          <w:lang w:val="kk-KZ"/>
        </w:rPr>
        <w:t>Берілген микрокредиттер бойынша шартты міндеттемелерді</w:t>
      </w:r>
    </w:p>
    <w:p w:rsidR="00C0412B" w:rsidRPr="00AE62B0" w:rsidRDefault="00C0412B" w:rsidP="00C0412B">
      <w:pPr>
        <w:jc w:val="center"/>
        <w:rPr>
          <w:rStyle w:val="s0"/>
          <w:color w:val="auto"/>
          <w:sz w:val="28"/>
          <w:szCs w:val="28"/>
          <w:lang w:val="kk-KZ"/>
        </w:rPr>
      </w:pPr>
      <w:r w:rsidRPr="00AE62B0">
        <w:rPr>
          <w:rStyle w:val="s0"/>
          <w:color w:val="auto"/>
          <w:sz w:val="28"/>
          <w:szCs w:val="28"/>
          <w:lang w:val="kk-KZ"/>
        </w:rPr>
        <w:t>сыныптау туралы есеп</w:t>
      </w:r>
    </w:p>
    <w:p w:rsidR="00C0412B" w:rsidRPr="00AE62B0" w:rsidRDefault="00C0412B" w:rsidP="00C0412B">
      <w:pPr>
        <w:jc w:val="center"/>
        <w:rPr>
          <w:rFonts w:eastAsia="Times New Roman"/>
          <w:b/>
          <w:sz w:val="28"/>
          <w:szCs w:val="28"/>
          <w:lang w:val="kk-KZ"/>
        </w:rPr>
      </w:pPr>
    </w:p>
    <w:p w:rsidR="00C0412B" w:rsidRPr="00AE62B0" w:rsidRDefault="00C0412B" w:rsidP="00C0412B">
      <w:pPr>
        <w:jc w:val="center"/>
        <w:rPr>
          <w:rFonts w:eastAsia="Times New Roman"/>
          <w:sz w:val="28"/>
          <w:szCs w:val="28"/>
          <w:lang w:val="kk-KZ"/>
        </w:rPr>
      </w:pPr>
      <w:r w:rsidRPr="00AE62B0">
        <w:rPr>
          <w:rFonts w:eastAsia="Times New Roman"/>
          <w:sz w:val="28"/>
          <w:szCs w:val="28"/>
          <w:lang w:val="kk-KZ"/>
        </w:rPr>
        <w:t xml:space="preserve">(индекс – UVO_MFO, </w:t>
      </w:r>
      <w:r w:rsidRPr="00AE62B0">
        <w:rPr>
          <w:sz w:val="28"/>
          <w:lang w:val="kk-KZ"/>
        </w:rPr>
        <w:t>кезеңділігі</w:t>
      </w:r>
      <w:r w:rsidRPr="00AE62B0">
        <w:rPr>
          <w:rStyle w:val="s1"/>
          <w:rFonts w:ascii="Times New Roman" w:hAnsi="Times New Roman" w:cs="Times New Roman"/>
          <w:b w:val="0"/>
          <w:sz w:val="28"/>
          <w:szCs w:val="28"/>
          <w:lang w:val="kk-KZ"/>
        </w:rPr>
        <w:t xml:space="preserve"> – тоқсан сайын</w:t>
      </w:r>
      <w:r w:rsidRPr="00AE62B0">
        <w:rPr>
          <w:rFonts w:eastAsia="Times New Roman"/>
          <w:sz w:val="28"/>
          <w:szCs w:val="28"/>
          <w:lang w:val="kk-KZ"/>
        </w:rPr>
        <w:t>)</w:t>
      </w:r>
    </w:p>
    <w:p w:rsidR="00C0412B" w:rsidRPr="00AE62B0" w:rsidRDefault="00C0412B" w:rsidP="00C0412B">
      <w:pPr>
        <w:jc w:val="center"/>
        <w:rPr>
          <w:rFonts w:eastAsia="Times New Roman"/>
          <w:sz w:val="28"/>
          <w:szCs w:val="28"/>
          <w:lang w:val="kk-KZ"/>
        </w:rPr>
      </w:pPr>
    </w:p>
    <w:p w:rsidR="00C0412B" w:rsidRPr="00AE62B0" w:rsidRDefault="00C0412B" w:rsidP="00C0412B">
      <w:pPr>
        <w:jc w:val="center"/>
        <w:rPr>
          <w:rFonts w:eastAsia="Times New Roman"/>
          <w:sz w:val="28"/>
          <w:szCs w:val="28"/>
          <w:lang w:val="kk-KZ"/>
        </w:rPr>
      </w:pPr>
    </w:p>
    <w:p w:rsidR="00C0412B" w:rsidRPr="00AE62B0" w:rsidRDefault="00C0412B" w:rsidP="00C0412B">
      <w:pPr>
        <w:ind w:firstLine="397"/>
        <w:jc w:val="center"/>
        <w:textAlignment w:val="baseline"/>
        <w:rPr>
          <w:rStyle w:val="s0"/>
          <w:sz w:val="28"/>
          <w:szCs w:val="28"/>
          <w:lang w:val="kk-KZ"/>
        </w:rPr>
      </w:pPr>
      <w:r w:rsidRPr="00AE62B0">
        <w:rPr>
          <w:rStyle w:val="s0"/>
          <w:sz w:val="28"/>
          <w:szCs w:val="28"/>
          <w:lang w:val="kk-KZ"/>
        </w:rPr>
        <w:t>1-тарау. Жалпы ережелер</w:t>
      </w:r>
    </w:p>
    <w:p w:rsidR="00C0412B" w:rsidRPr="00AE62B0" w:rsidRDefault="00C0412B" w:rsidP="00C0412B">
      <w:pPr>
        <w:ind w:firstLine="397"/>
        <w:jc w:val="center"/>
        <w:textAlignment w:val="baseline"/>
        <w:rPr>
          <w:rStyle w:val="s0"/>
          <w:sz w:val="28"/>
          <w:szCs w:val="28"/>
          <w:lang w:val="kk-KZ"/>
        </w:rPr>
      </w:pPr>
    </w:p>
    <w:p w:rsidR="00C0412B" w:rsidRPr="00AE62B0" w:rsidRDefault="00C0412B" w:rsidP="00C0412B">
      <w:pPr>
        <w:ind w:firstLine="709"/>
        <w:jc w:val="both"/>
        <w:rPr>
          <w:sz w:val="28"/>
          <w:szCs w:val="28"/>
          <w:lang w:val="kk-KZ"/>
        </w:rPr>
      </w:pPr>
      <w:r w:rsidRPr="00AE62B0">
        <w:rPr>
          <w:rStyle w:val="s0"/>
          <w:sz w:val="28"/>
          <w:szCs w:val="28"/>
          <w:lang w:val="kk-KZ"/>
        </w:rPr>
        <w:t>1. Осы түсіндірме (бұдан әрі - Түсіндірме) «</w:t>
      </w:r>
      <w:r w:rsidRPr="00AE62B0">
        <w:rPr>
          <w:rStyle w:val="s0"/>
          <w:color w:val="auto"/>
          <w:sz w:val="28"/>
          <w:szCs w:val="28"/>
          <w:lang w:val="kk-KZ"/>
        </w:rPr>
        <w:t>Берілген микрокредиттер бойынша шартты міндеттемелерді сыныптау туралы есеп</w:t>
      </w:r>
      <w:r w:rsidRPr="00AE62B0">
        <w:rPr>
          <w:rStyle w:val="s0"/>
          <w:sz w:val="28"/>
          <w:szCs w:val="28"/>
          <w:lang w:val="kk-KZ"/>
        </w:rPr>
        <w:t>» әкімшілік деректерді жинауға арналған нысанды (бұдан әрі - Нысан) толтыру жөніндегі бірыңғай талаптарды айқындайды</w:t>
      </w:r>
      <w:r w:rsidRPr="00AE62B0">
        <w:rPr>
          <w:rFonts w:eastAsia="Times New Roman"/>
          <w:sz w:val="28"/>
          <w:szCs w:val="28"/>
          <w:lang w:val="kk-KZ"/>
        </w:rPr>
        <w:t>.</w:t>
      </w:r>
    </w:p>
    <w:p w:rsidR="00C0412B" w:rsidRPr="00AE62B0" w:rsidRDefault="00C0412B" w:rsidP="00C0412B">
      <w:pPr>
        <w:ind w:firstLine="709"/>
        <w:jc w:val="both"/>
        <w:rPr>
          <w:rFonts w:eastAsia="Times New Roman"/>
          <w:sz w:val="28"/>
          <w:szCs w:val="28"/>
          <w:lang w:val="kk-KZ"/>
        </w:rPr>
      </w:pPr>
      <w:r w:rsidRPr="00AE62B0">
        <w:rPr>
          <w:rFonts w:eastAsia="Times New Roman"/>
          <w:sz w:val="28"/>
          <w:szCs w:val="28"/>
          <w:lang w:val="kk-KZ"/>
        </w:rPr>
        <w:t xml:space="preserve">2. </w:t>
      </w:r>
      <w:r w:rsidRPr="00AE62B0">
        <w:rPr>
          <w:rStyle w:val="s0"/>
          <w:sz w:val="28"/>
          <w:szCs w:val="28"/>
          <w:lang w:val="kk-KZ"/>
        </w:rPr>
        <w:t xml:space="preserve">«Қазақстан Республикасының Ұлттық Банкі туралы» </w:t>
      </w:r>
      <w:r w:rsidR="00A42E81" w:rsidRPr="001B2DC9">
        <w:rPr>
          <w:rFonts w:eastAsia="Times New Roman"/>
          <w:sz w:val="28"/>
          <w:szCs w:val="28"/>
          <w:lang w:val="kk-KZ"/>
        </w:rPr>
        <w:t>1995</w:t>
      </w:r>
      <w:r w:rsidR="00A42E81">
        <w:rPr>
          <w:rFonts w:eastAsia="Times New Roman"/>
          <w:sz w:val="28"/>
          <w:szCs w:val="28"/>
          <w:lang w:val="kk-KZ"/>
        </w:rPr>
        <w:t xml:space="preserve"> жылғы </w:t>
      </w:r>
      <w:r w:rsidR="00A42E81" w:rsidRPr="001B2DC9">
        <w:rPr>
          <w:rFonts w:eastAsia="Times New Roman"/>
          <w:sz w:val="28"/>
          <w:szCs w:val="28"/>
          <w:lang w:val="kk-KZ"/>
        </w:rPr>
        <w:t xml:space="preserve">30 </w:t>
      </w:r>
      <w:r w:rsidR="00A42E81">
        <w:rPr>
          <w:rFonts w:eastAsia="Times New Roman"/>
          <w:sz w:val="28"/>
          <w:szCs w:val="28"/>
          <w:lang w:val="kk-KZ"/>
        </w:rPr>
        <w:t>наурыздағы</w:t>
      </w:r>
      <w:r w:rsidR="00A42E81" w:rsidRPr="00AE62B0">
        <w:rPr>
          <w:rStyle w:val="s0"/>
          <w:sz w:val="28"/>
          <w:szCs w:val="28"/>
          <w:lang w:val="kk-KZ"/>
        </w:rPr>
        <w:t xml:space="preserve"> </w:t>
      </w:r>
      <w:r w:rsidRPr="00AE62B0">
        <w:rPr>
          <w:rStyle w:val="s0"/>
          <w:sz w:val="28"/>
          <w:szCs w:val="28"/>
          <w:lang w:val="kk-KZ"/>
        </w:rPr>
        <w:t xml:space="preserve">Қазақстан Республикасы Заңының </w:t>
      </w:r>
      <w:hyperlink r:id="rId14"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Pr="00AE62B0">
          <w:rPr>
            <w:rStyle w:val="ac"/>
            <w:color w:val="auto"/>
            <w:sz w:val="28"/>
            <w:szCs w:val="28"/>
            <w:u w:val="none"/>
            <w:lang w:val="kk-KZ"/>
          </w:rPr>
          <w:t>8-бабының 18-1) тармақшасына</w:t>
        </w:r>
      </w:hyperlink>
      <w:r w:rsidRPr="00AE62B0">
        <w:rPr>
          <w:rStyle w:val="s0"/>
          <w:color w:val="auto"/>
          <w:sz w:val="28"/>
          <w:szCs w:val="28"/>
          <w:lang w:val="kk-KZ"/>
        </w:rPr>
        <w:t xml:space="preserve">, </w:t>
      </w:r>
      <w:r w:rsidRPr="00AE62B0">
        <w:rPr>
          <w:rStyle w:val="s0"/>
          <w:sz w:val="28"/>
          <w:szCs w:val="28"/>
          <w:lang w:val="kk-KZ"/>
        </w:rPr>
        <w:t>«</w:t>
      </w:r>
      <w:proofErr w:type="spellStart"/>
      <w:r w:rsidRPr="00AE62B0">
        <w:rPr>
          <w:rStyle w:val="s0"/>
          <w:sz w:val="28"/>
          <w:szCs w:val="28"/>
          <w:lang w:val="kk-KZ"/>
        </w:rPr>
        <w:t>Микроқаржы</w:t>
      </w:r>
      <w:r w:rsidR="00DC5DB5" w:rsidRPr="00AE62B0">
        <w:rPr>
          <w:rStyle w:val="s0"/>
          <w:sz w:val="28"/>
          <w:szCs w:val="28"/>
          <w:lang w:val="kk-KZ"/>
        </w:rPr>
        <w:t>лық</w:t>
      </w:r>
      <w:proofErr w:type="spellEnd"/>
      <w:r w:rsidRPr="00AE62B0">
        <w:rPr>
          <w:rStyle w:val="s0"/>
          <w:sz w:val="28"/>
          <w:szCs w:val="28"/>
          <w:lang w:val="kk-KZ"/>
        </w:rPr>
        <w:t xml:space="preserve"> қызмет туралы» 2012 жылғы 26 қарашадағы Қазақстан Республикасы Заңының </w:t>
      </w:r>
      <w:hyperlink r:id="rId15" w:history="1">
        <w:r w:rsidRPr="00AE62B0">
          <w:rPr>
            <w:rStyle w:val="ac"/>
            <w:color w:val="auto"/>
            <w:sz w:val="28"/>
            <w:szCs w:val="28"/>
            <w:u w:val="none"/>
            <w:lang w:val="kk-KZ"/>
          </w:rPr>
          <w:t>27-бабының екінші бөлігінің 2) тармақшасына</w:t>
        </w:r>
      </w:hyperlink>
      <w:r w:rsidRPr="00AE62B0">
        <w:rPr>
          <w:rStyle w:val="s0"/>
          <w:color w:val="auto"/>
          <w:sz w:val="28"/>
          <w:szCs w:val="28"/>
          <w:lang w:val="kk-KZ"/>
        </w:rPr>
        <w:t xml:space="preserve"> </w:t>
      </w:r>
      <w:r w:rsidRPr="00AE62B0">
        <w:rPr>
          <w:rStyle w:val="s0"/>
          <w:sz w:val="28"/>
          <w:szCs w:val="28"/>
          <w:lang w:val="kk-KZ"/>
        </w:rPr>
        <w:t>сәйкес әзірленді</w:t>
      </w:r>
      <w:r w:rsidRPr="00AE62B0">
        <w:rPr>
          <w:rFonts w:eastAsia="Times New Roman"/>
          <w:sz w:val="28"/>
          <w:szCs w:val="28"/>
          <w:lang w:val="kk-KZ"/>
        </w:rPr>
        <w:t>.</w:t>
      </w:r>
    </w:p>
    <w:p w:rsidR="00C0412B" w:rsidRPr="009F3C49" w:rsidRDefault="00C0412B" w:rsidP="00C0412B">
      <w:pPr>
        <w:ind w:firstLine="709"/>
        <w:jc w:val="both"/>
        <w:rPr>
          <w:rFonts w:eastAsia="Times New Roman"/>
          <w:sz w:val="28"/>
          <w:szCs w:val="28"/>
          <w:lang w:val="kk-KZ"/>
        </w:rPr>
      </w:pPr>
      <w:r w:rsidRPr="00AE62B0">
        <w:rPr>
          <w:rFonts w:eastAsia="Times New Roman"/>
          <w:sz w:val="28"/>
          <w:szCs w:val="28"/>
          <w:lang w:val="kk-KZ"/>
        </w:rPr>
        <w:t xml:space="preserve">3. </w:t>
      </w:r>
      <w:r w:rsidRPr="00AE62B0">
        <w:rPr>
          <w:sz w:val="28"/>
          <w:szCs w:val="28"/>
          <w:lang w:val="kk-KZ"/>
        </w:rPr>
        <w:t xml:space="preserve">Нысанды </w:t>
      </w:r>
      <w:proofErr w:type="spellStart"/>
      <w:r w:rsidRPr="00AE62B0">
        <w:rPr>
          <w:sz w:val="28"/>
          <w:szCs w:val="28"/>
          <w:lang w:val="kk-KZ"/>
        </w:rPr>
        <w:t>микроқаржы</w:t>
      </w:r>
      <w:proofErr w:type="spellEnd"/>
      <w:r w:rsidRPr="00AE62B0">
        <w:rPr>
          <w:sz w:val="28"/>
          <w:szCs w:val="28"/>
          <w:lang w:val="kk-KZ"/>
        </w:rPr>
        <w:t xml:space="preserve"> ұйымы тоқсан сайын толтырады. Нысандағы деректер мың теңгемен көрсетіледі. 500 (бес жүз) теңгеден</w:t>
      </w:r>
      <w:r w:rsidRPr="0083585B">
        <w:rPr>
          <w:sz w:val="28"/>
          <w:szCs w:val="28"/>
          <w:lang w:val="kk-KZ"/>
        </w:rPr>
        <w:t xml:space="preserve"> аз сома 0 (нөлге) дейін дөңгелектенеді, ал 500 (бес жүз) теңгеге тең және одан көп сома 1000 (мың) теңгеге дейін </w:t>
      </w:r>
      <w:r w:rsidRPr="009F3C49">
        <w:rPr>
          <w:sz w:val="28"/>
          <w:szCs w:val="28"/>
          <w:lang w:val="kk-KZ"/>
        </w:rPr>
        <w:t>дөңгелектенеді.</w:t>
      </w:r>
    </w:p>
    <w:p w:rsidR="00C0412B" w:rsidRPr="00C007BB" w:rsidRDefault="00C0412B" w:rsidP="00C0412B">
      <w:pPr>
        <w:ind w:firstLine="709"/>
        <w:jc w:val="both"/>
        <w:textAlignment w:val="baseline"/>
        <w:rPr>
          <w:rStyle w:val="s0"/>
          <w:sz w:val="28"/>
          <w:szCs w:val="28"/>
          <w:lang w:val="kk-KZ"/>
        </w:rPr>
      </w:pPr>
      <w:r w:rsidRPr="009F3C49">
        <w:rPr>
          <w:rFonts w:eastAsia="Times New Roman"/>
          <w:sz w:val="28"/>
          <w:szCs w:val="28"/>
          <w:lang w:val="kk-KZ"/>
        </w:rPr>
        <w:t xml:space="preserve">4. </w:t>
      </w:r>
      <w:r w:rsidRPr="009F3C49">
        <w:rPr>
          <w:sz w:val="28"/>
          <w:szCs w:val="28"/>
          <w:lang w:val="kk-KZ"/>
        </w:rPr>
        <w:t>Нысанға бірінші басшы, бас бухгалтер немесе олар есепке қол қоюға уәкілеттік берген адамдар және орындаушы қол қояды</w:t>
      </w:r>
      <w:r>
        <w:rPr>
          <w:sz w:val="28"/>
          <w:szCs w:val="28"/>
          <w:lang w:val="kk-KZ"/>
        </w:rPr>
        <w:t>.</w:t>
      </w:r>
    </w:p>
    <w:p w:rsidR="00C0412B" w:rsidRPr="00C007BB" w:rsidRDefault="00C0412B" w:rsidP="00C0412B">
      <w:pPr>
        <w:ind w:firstLine="397"/>
        <w:jc w:val="center"/>
        <w:textAlignment w:val="baseline"/>
        <w:rPr>
          <w:rFonts w:eastAsia="Times New Roman"/>
          <w:sz w:val="28"/>
          <w:szCs w:val="28"/>
          <w:lang w:val="kk-KZ"/>
        </w:rPr>
      </w:pPr>
      <w:r w:rsidRPr="00C007BB">
        <w:rPr>
          <w:rFonts w:eastAsia="Times New Roman"/>
          <w:sz w:val="28"/>
          <w:szCs w:val="28"/>
          <w:lang w:val="kk-KZ"/>
        </w:rPr>
        <w:t> </w:t>
      </w:r>
    </w:p>
    <w:p w:rsidR="00C0412B" w:rsidRDefault="00C0412B" w:rsidP="00C0412B">
      <w:pPr>
        <w:ind w:firstLine="397"/>
        <w:jc w:val="center"/>
        <w:textAlignment w:val="baseline"/>
        <w:rPr>
          <w:rFonts w:eastAsia="Times New Roman"/>
          <w:sz w:val="28"/>
          <w:szCs w:val="28"/>
          <w:lang w:val="kk-KZ"/>
        </w:rPr>
      </w:pPr>
      <w:r w:rsidRPr="00D27730">
        <w:rPr>
          <w:color w:val="000000"/>
          <w:sz w:val="28"/>
          <w:szCs w:val="28"/>
          <w:lang w:val="kk-KZ"/>
        </w:rPr>
        <w:t>2-тарау. Нысанды толтыру бойынша түсіндірме</w:t>
      </w:r>
      <w:r w:rsidRPr="00D27730">
        <w:rPr>
          <w:rFonts w:eastAsia="Times New Roman"/>
          <w:sz w:val="28"/>
          <w:szCs w:val="28"/>
          <w:lang w:val="kk-KZ"/>
        </w:rPr>
        <w:t> </w:t>
      </w:r>
    </w:p>
    <w:p w:rsidR="00C0412B" w:rsidRPr="00C0412B" w:rsidRDefault="00C0412B" w:rsidP="00C0412B">
      <w:pPr>
        <w:ind w:firstLine="397"/>
        <w:jc w:val="center"/>
        <w:textAlignment w:val="baseline"/>
        <w:rPr>
          <w:rFonts w:eastAsia="Times New Roman"/>
          <w:sz w:val="28"/>
          <w:szCs w:val="28"/>
          <w:lang w:val="kk-KZ"/>
        </w:rPr>
      </w:pPr>
      <w:r w:rsidRPr="00C0412B">
        <w:rPr>
          <w:rFonts w:eastAsia="Times New Roman"/>
          <w:sz w:val="28"/>
          <w:szCs w:val="28"/>
          <w:lang w:val="kk-KZ"/>
        </w:rPr>
        <w:t> </w:t>
      </w:r>
    </w:p>
    <w:p w:rsidR="00C0412B" w:rsidRPr="00A044BB" w:rsidRDefault="00C0412B" w:rsidP="00C0412B">
      <w:pPr>
        <w:ind w:firstLine="709"/>
        <w:jc w:val="both"/>
        <w:rPr>
          <w:rFonts w:eastAsia="Times New Roman"/>
          <w:color w:val="000000"/>
          <w:sz w:val="28"/>
          <w:szCs w:val="28"/>
          <w:lang w:val="kk-KZ"/>
        </w:rPr>
      </w:pPr>
      <w:r w:rsidRPr="00C0412B">
        <w:rPr>
          <w:rFonts w:eastAsia="Times New Roman"/>
          <w:sz w:val="28"/>
          <w:szCs w:val="28"/>
          <w:lang w:val="kk-KZ"/>
        </w:rPr>
        <w:t xml:space="preserve">5. </w:t>
      </w:r>
      <w:r w:rsidRPr="00C61689">
        <w:rPr>
          <w:rStyle w:val="s0"/>
          <w:color w:val="auto"/>
          <w:sz w:val="28"/>
          <w:szCs w:val="28"/>
          <w:lang w:val="kk-KZ"/>
        </w:rPr>
        <w:t>Берілген микрокредиттер бойынша шартты міндеттемелерді</w:t>
      </w:r>
      <w:r w:rsidRPr="005711D3">
        <w:rPr>
          <w:sz w:val="28"/>
          <w:szCs w:val="28"/>
          <w:lang w:val="kk-KZ"/>
        </w:rPr>
        <w:t xml:space="preserve"> </w:t>
      </w:r>
      <w:r>
        <w:rPr>
          <w:sz w:val="28"/>
          <w:szCs w:val="28"/>
          <w:lang w:val="kk-KZ"/>
        </w:rPr>
        <w:t xml:space="preserve">сыныптау </w:t>
      </w:r>
      <w:r w:rsidRPr="005A0419">
        <w:rPr>
          <w:color w:val="000000"/>
          <w:sz w:val="28"/>
          <w:szCs w:val="28"/>
          <w:lang w:val="kk-KZ"/>
        </w:rPr>
        <w:t>Нормативтік құқықтық актілерді мемлекеттік тіркеу тізілімінде № 16858</w:t>
      </w:r>
      <w:r>
        <w:rPr>
          <w:color w:val="000000"/>
          <w:sz w:val="28"/>
          <w:szCs w:val="28"/>
          <w:lang w:val="kk-KZ"/>
        </w:rPr>
        <w:t xml:space="preserve"> болып</w:t>
      </w:r>
      <w:r w:rsidRPr="005A0419">
        <w:rPr>
          <w:color w:val="000000"/>
          <w:sz w:val="28"/>
          <w:szCs w:val="28"/>
          <w:lang w:val="kk-KZ"/>
        </w:rPr>
        <w:t xml:space="preserve"> тіркел</w:t>
      </w:r>
      <w:r>
        <w:rPr>
          <w:color w:val="000000"/>
          <w:sz w:val="28"/>
          <w:szCs w:val="28"/>
          <w:lang w:val="kk-KZ"/>
        </w:rPr>
        <w:t>ген</w:t>
      </w:r>
      <w:r w:rsidR="00336815">
        <w:rPr>
          <w:color w:val="000000"/>
          <w:sz w:val="28"/>
          <w:szCs w:val="28"/>
          <w:lang w:val="kk-KZ"/>
        </w:rPr>
        <w:t>,</w:t>
      </w:r>
      <w:r w:rsidRPr="00D27730">
        <w:rPr>
          <w:rFonts w:eastAsia="Times New Roman"/>
          <w:color w:val="000000"/>
          <w:sz w:val="28"/>
          <w:szCs w:val="28"/>
          <w:lang w:val="kk-KZ"/>
        </w:rPr>
        <w:t xml:space="preserve"> Қазақстан Республикасы Ұлттық Банкі Басқармасының 2018 жылғы 27 наурыздағы</w:t>
      </w:r>
      <w:r>
        <w:rPr>
          <w:rFonts w:eastAsia="Times New Roman"/>
          <w:color w:val="000000"/>
          <w:sz w:val="28"/>
          <w:szCs w:val="28"/>
          <w:lang w:val="kk-KZ"/>
        </w:rPr>
        <w:t xml:space="preserve"> </w:t>
      </w:r>
      <w:r w:rsidRPr="00D27730">
        <w:rPr>
          <w:rFonts w:eastAsia="Times New Roman"/>
          <w:color w:val="000000"/>
          <w:sz w:val="28"/>
          <w:szCs w:val="28"/>
          <w:lang w:val="kk-KZ"/>
        </w:rPr>
        <w:t xml:space="preserve">№ 62 </w:t>
      </w:r>
      <w:r>
        <w:rPr>
          <w:rFonts w:eastAsia="Times New Roman"/>
          <w:color w:val="000000"/>
          <w:sz w:val="28"/>
          <w:szCs w:val="28"/>
          <w:lang w:val="kk-KZ"/>
        </w:rPr>
        <w:t>қ</w:t>
      </w:r>
      <w:r w:rsidRPr="00D27730">
        <w:rPr>
          <w:rFonts w:eastAsia="Times New Roman"/>
          <w:color w:val="000000"/>
          <w:sz w:val="28"/>
          <w:szCs w:val="28"/>
          <w:lang w:val="kk-KZ"/>
        </w:rPr>
        <w:t>аулысы</w:t>
      </w:r>
      <w:r>
        <w:rPr>
          <w:rFonts w:eastAsia="Times New Roman"/>
          <w:color w:val="000000"/>
          <w:sz w:val="28"/>
          <w:szCs w:val="28"/>
          <w:lang w:val="kk-KZ"/>
        </w:rPr>
        <w:t xml:space="preserve">мен бекітілген </w:t>
      </w:r>
      <w:r w:rsidRPr="00D27730">
        <w:rPr>
          <w:rFonts w:eastAsia="Times New Roman"/>
          <w:color w:val="000000"/>
          <w:sz w:val="28"/>
          <w:szCs w:val="28"/>
          <w:lang w:val="kk-KZ"/>
        </w:rPr>
        <w:t xml:space="preserve">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w:t>
      </w:r>
      <w:proofErr w:type="spellStart"/>
      <w:r w:rsidRPr="00D27730">
        <w:rPr>
          <w:rFonts w:eastAsia="Times New Roman"/>
          <w:color w:val="000000"/>
          <w:sz w:val="28"/>
          <w:szCs w:val="28"/>
          <w:lang w:val="kk-KZ"/>
        </w:rPr>
        <w:t>үмітсізге</w:t>
      </w:r>
      <w:proofErr w:type="spellEnd"/>
      <w:r w:rsidRPr="00D27730">
        <w:rPr>
          <w:rFonts w:eastAsia="Times New Roman"/>
          <w:color w:val="000000"/>
          <w:sz w:val="28"/>
          <w:szCs w:val="28"/>
          <w:lang w:val="kk-KZ"/>
        </w:rPr>
        <w:t xml:space="preserve"> жатқызу, сондай-ақ оларға қарсы </w:t>
      </w:r>
      <w:proofErr w:type="spellStart"/>
      <w:r w:rsidRPr="00D27730">
        <w:rPr>
          <w:rFonts w:eastAsia="Times New Roman"/>
          <w:color w:val="000000"/>
          <w:sz w:val="28"/>
          <w:szCs w:val="28"/>
          <w:lang w:val="kk-KZ"/>
        </w:rPr>
        <w:t>провизиял</w:t>
      </w:r>
      <w:r>
        <w:rPr>
          <w:rFonts w:eastAsia="Times New Roman"/>
          <w:color w:val="000000"/>
          <w:sz w:val="28"/>
          <w:szCs w:val="28"/>
          <w:lang w:val="kk-KZ"/>
        </w:rPr>
        <w:t>ар</w:t>
      </w:r>
      <w:proofErr w:type="spellEnd"/>
      <w:r>
        <w:rPr>
          <w:rFonts w:eastAsia="Times New Roman"/>
          <w:color w:val="000000"/>
          <w:sz w:val="28"/>
          <w:szCs w:val="28"/>
          <w:lang w:val="kk-KZ"/>
        </w:rPr>
        <w:t xml:space="preserve"> (</w:t>
      </w:r>
      <w:r w:rsidRPr="00A044BB">
        <w:rPr>
          <w:rFonts w:eastAsia="Times New Roman"/>
          <w:color w:val="000000"/>
          <w:sz w:val="28"/>
          <w:szCs w:val="28"/>
          <w:lang w:val="kk-KZ"/>
        </w:rPr>
        <w:t xml:space="preserve">резервтер) құру қағидаларына сәйкес </w:t>
      </w:r>
      <w:r w:rsidRPr="00A044BB">
        <w:rPr>
          <w:sz w:val="28"/>
          <w:szCs w:val="28"/>
          <w:lang w:val="kk-KZ"/>
        </w:rPr>
        <w:t>жүзеге асырылады.</w:t>
      </w:r>
    </w:p>
    <w:p w:rsidR="00C0412B" w:rsidRPr="007520E7" w:rsidRDefault="00C0412B" w:rsidP="00C0412B">
      <w:pPr>
        <w:ind w:firstLine="709"/>
        <w:jc w:val="both"/>
        <w:rPr>
          <w:rFonts w:eastAsia="Times New Roman"/>
          <w:sz w:val="28"/>
          <w:szCs w:val="28"/>
          <w:lang w:val="kk-KZ"/>
        </w:rPr>
      </w:pPr>
      <w:r w:rsidRPr="00A044BB">
        <w:rPr>
          <w:rFonts w:eastAsia="Times New Roman"/>
          <w:sz w:val="28"/>
          <w:szCs w:val="28"/>
          <w:lang w:val="kk-KZ"/>
        </w:rPr>
        <w:lastRenderedPageBreak/>
        <w:t>6.</w:t>
      </w:r>
      <w:r w:rsidRPr="00A044BB">
        <w:rPr>
          <w:sz w:val="28"/>
          <w:szCs w:val="28"/>
          <w:lang w:val="kk-KZ"/>
        </w:rPr>
        <w:t xml:space="preserve"> </w:t>
      </w:r>
      <w:r w:rsidRPr="007520E7">
        <w:rPr>
          <w:sz w:val="28"/>
          <w:szCs w:val="28"/>
          <w:lang w:val="kk-KZ"/>
        </w:rPr>
        <w:t xml:space="preserve">Сыныптауға сәйкес берілген микрокредиттер бойынша шартты міндеттемелер тобына жатқызу </w:t>
      </w:r>
      <w:proofErr w:type="spellStart"/>
      <w:r w:rsidRPr="007520E7">
        <w:rPr>
          <w:sz w:val="28"/>
          <w:szCs w:val="28"/>
          <w:lang w:val="kk-KZ"/>
        </w:rPr>
        <w:t>микроқаржы</w:t>
      </w:r>
      <w:proofErr w:type="spellEnd"/>
      <w:r w:rsidRPr="007520E7">
        <w:rPr>
          <w:sz w:val="28"/>
          <w:szCs w:val="28"/>
          <w:lang w:val="kk-KZ"/>
        </w:rPr>
        <w:t xml:space="preserve"> ұйымы алдындағы жиынтық берешекке құрылған </w:t>
      </w:r>
      <w:proofErr w:type="spellStart"/>
      <w:r w:rsidRPr="007520E7">
        <w:rPr>
          <w:sz w:val="28"/>
          <w:szCs w:val="28"/>
          <w:lang w:val="kk-KZ"/>
        </w:rPr>
        <w:t>провизиялардың</w:t>
      </w:r>
      <w:proofErr w:type="spellEnd"/>
      <w:r w:rsidRPr="007520E7">
        <w:rPr>
          <w:sz w:val="28"/>
          <w:szCs w:val="28"/>
          <w:lang w:val="kk-KZ"/>
        </w:rPr>
        <w:t xml:space="preserve"> деңгейіне байланысты айқындалады</w:t>
      </w:r>
      <w:r w:rsidRPr="007520E7">
        <w:rPr>
          <w:rFonts w:eastAsia="Times New Roman"/>
          <w:sz w:val="28"/>
          <w:szCs w:val="28"/>
          <w:lang w:val="kk-KZ"/>
        </w:rPr>
        <w:t>.</w:t>
      </w:r>
    </w:p>
    <w:p w:rsidR="00C0412B" w:rsidRPr="00295051" w:rsidRDefault="00410E56" w:rsidP="00C0412B">
      <w:pPr>
        <w:ind w:firstLine="709"/>
        <w:jc w:val="both"/>
        <w:rPr>
          <w:rFonts w:eastAsia="Times New Roman"/>
          <w:sz w:val="28"/>
          <w:szCs w:val="28"/>
          <w:lang w:val="kk-KZ"/>
        </w:rPr>
      </w:pPr>
      <w:r>
        <w:rPr>
          <w:rFonts w:eastAsia="Times New Roman"/>
          <w:sz w:val="28"/>
          <w:szCs w:val="28"/>
          <w:lang w:val="kk-KZ"/>
        </w:rPr>
        <w:t>7</w:t>
      </w:r>
      <w:r w:rsidR="00C0412B" w:rsidRPr="007520E7">
        <w:rPr>
          <w:rFonts w:eastAsia="Times New Roman"/>
          <w:sz w:val="28"/>
          <w:szCs w:val="28"/>
          <w:lang w:val="kk-KZ"/>
        </w:rPr>
        <w:t>. 9-</w:t>
      </w:r>
      <w:r w:rsidR="00C0412B">
        <w:rPr>
          <w:rFonts w:eastAsia="Times New Roman"/>
          <w:sz w:val="28"/>
          <w:szCs w:val="28"/>
          <w:lang w:val="kk-KZ"/>
        </w:rPr>
        <w:t xml:space="preserve">жолда </w:t>
      </w:r>
      <w:r w:rsidR="00C0412B" w:rsidRPr="00295051">
        <w:rPr>
          <w:sz w:val="28"/>
          <w:szCs w:val="28"/>
          <w:lang w:val="kk-KZ"/>
        </w:rPr>
        <w:t>берілген микрокредиттер бойынша стандартты, күмәнді және үмітсіз активтер бойынша нәтижелері қорытындыланады</w:t>
      </w:r>
      <w:r w:rsidR="00C0412B" w:rsidRPr="00295051">
        <w:rPr>
          <w:rFonts w:eastAsia="Times New Roman"/>
          <w:sz w:val="28"/>
          <w:szCs w:val="28"/>
          <w:lang w:val="kk-KZ"/>
        </w:rPr>
        <w:t>.</w:t>
      </w:r>
    </w:p>
    <w:p w:rsidR="00C0412B" w:rsidRPr="000F6DD7" w:rsidRDefault="000F6DD7" w:rsidP="00C0412B">
      <w:pPr>
        <w:ind w:firstLine="709"/>
        <w:jc w:val="both"/>
        <w:rPr>
          <w:rFonts w:eastAsia="Times New Roman"/>
          <w:sz w:val="28"/>
          <w:szCs w:val="28"/>
          <w:lang w:val="kk-KZ"/>
        </w:rPr>
      </w:pPr>
      <w:r>
        <w:rPr>
          <w:rFonts w:eastAsia="Times New Roman"/>
          <w:sz w:val="28"/>
          <w:szCs w:val="28"/>
          <w:lang w:val="kk-KZ"/>
        </w:rPr>
        <w:t>8</w:t>
      </w:r>
      <w:r w:rsidR="00C0412B" w:rsidRPr="000F6DD7">
        <w:rPr>
          <w:rFonts w:eastAsia="Times New Roman"/>
          <w:sz w:val="28"/>
          <w:szCs w:val="28"/>
          <w:lang w:val="kk-KZ"/>
        </w:rPr>
        <w:t xml:space="preserve">. </w:t>
      </w:r>
      <w:r w:rsidR="00C0412B" w:rsidRPr="000F6DD7">
        <w:rPr>
          <w:rStyle w:val="s0"/>
          <w:color w:val="auto"/>
          <w:sz w:val="28"/>
          <w:szCs w:val="28"/>
          <w:lang w:val="kk-KZ"/>
        </w:rPr>
        <w:t>Мәліметтер болмаған жағдайда Нысан нөлдік қалдықтармен ұсынылады</w:t>
      </w:r>
      <w:r w:rsidR="00C0412B" w:rsidRPr="000F6DD7">
        <w:rPr>
          <w:rFonts w:eastAsia="Times New Roman"/>
          <w:sz w:val="28"/>
          <w:szCs w:val="28"/>
          <w:lang w:val="kk-KZ"/>
        </w:rPr>
        <w:t>.</w:t>
      </w:r>
    </w:p>
    <w:p w:rsidR="00410E56" w:rsidRPr="000F6DD7" w:rsidRDefault="00410E56" w:rsidP="00C0412B">
      <w:pPr>
        <w:ind w:firstLine="709"/>
        <w:jc w:val="both"/>
        <w:rPr>
          <w:rFonts w:eastAsia="Times New Roman"/>
          <w:strike/>
          <w:sz w:val="28"/>
          <w:szCs w:val="28"/>
          <w:lang w:val="kk-KZ"/>
        </w:rPr>
      </w:pPr>
    </w:p>
    <w:p w:rsidR="00C0412B" w:rsidRDefault="00C0412B" w:rsidP="00C0412B">
      <w:pPr>
        <w:ind w:firstLine="709"/>
        <w:jc w:val="both"/>
        <w:rPr>
          <w:rFonts w:eastAsia="Times New Roman"/>
          <w:sz w:val="28"/>
          <w:szCs w:val="28"/>
          <w:lang w:val="kk-KZ"/>
        </w:rPr>
      </w:pPr>
    </w:p>
    <w:p w:rsidR="00C0412B" w:rsidRPr="00C0412B" w:rsidRDefault="00C0412B" w:rsidP="00C0412B">
      <w:pPr>
        <w:rPr>
          <w:rFonts w:eastAsia="Times New Roman"/>
          <w:sz w:val="28"/>
          <w:szCs w:val="28"/>
          <w:lang w:val="kk-KZ"/>
        </w:rPr>
      </w:pPr>
      <w:r w:rsidRPr="00C0412B">
        <w:rPr>
          <w:rFonts w:eastAsia="Times New Roman"/>
          <w:sz w:val="28"/>
          <w:szCs w:val="28"/>
          <w:lang w:val="kk-KZ"/>
        </w:rPr>
        <w:br w:type="page"/>
      </w:r>
    </w:p>
    <w:p w:rsidR="00C0412B" w:rsidRPr="002A7B41" w:rsidRDefault="00C0412B" w:rsidP="00C0412B">
      <w:pPr>
        <w:contextualSpacing/>
        <w:jc w:val="right"/>
        <w:rPr>
          <w:rFonts w:eastAsia="Times New Roman"/>
          <w:color w:val="000000"/>
          <w:sz w:val="28"/>
          <w:szCs w:val="28"/>
          <w:lang w:val="kk-KZ"/>
        </w:rPr>
      </w:pPr>
      <w:r w:rsidRPr="002A7B41">
        <w:rPr>
          <w:rFonts w:eastAsia="Times New Roman"/>
          <w:color w:val="000000"/>
          <w:sz w:val="28"/>
          <w:szCs w:val="28"/>
          <w:lang w:val="kk-KZ"/>
        </w:rPr>
        <w:lastRenderedPageBreak/>
        <w:t>Қазақстан Республикасы</w:t>
      </w:r>
    </w:p>
    <w:p w:rsidR="00C0412B" w:rsidRPr="002A7B41" w:rsidRDefault="00C0412B" w:rsidP="00C0412B">
      <w:pPr>
        <w:contextualSpacing/>
        <w:jc w:val="right"/>
        <w:rPr>
          <w:rFonts w:eastAsia="Times New Roman"/>
          <w:color w:val="000000"/>
          <w:sz w:val="28"/>
          <w:szCs w:val="28"/>
          <w:lang w:val="kk-KZ"/>
        </w:rPr>
      </w:pPr>
      <w:r w:rsidRPr="002A7B41">
        <w:rPr>
          <w:rFonts w:eastAsia="Times New Roman"/>
          <w:color w:val="000000"/>
          <w:sz w:val="28"/>
          <w:szCs w:val="28"/>
          <w:lang w:val="kk-KZ"/>
        </w:rPr>
        <w:t>Ұлттық Банкі Басқармасының</w:t>
      </w:r>
    </w:p>
    <w:p w:rsidR="00C0412B" w:rsidRPr="002A7B41" w:rsidRDefault="00411CC4" w:rsidP="00C0412B">
      <w:pPr>
        <w:contextualSpacing/>
        <w:jc w:val="right"/>
        <w:rPr>
          <w:rFonts w:eastAsia="Times New Roman"/>
          <w:color w:val="000000"/>
          <w:sz w:val="28"/>
          <w:szCs w:val="28"/>
          <w:lang w:val="kk-KZ"/>
        </w:rPr>
      </w:pPr>
      <w:r w:rsidRPr="00411CC4">
        <w:rPr>
          <w:rFonts w:eastAsia="Times New Roman"/>
          <w:color w:val="000000"/>
          <w:sz w:val="28"/>
          <w:szCs w:val="28"/>
          <w:lang w:val="kk-KZ"/>
        </w:rPr>
        <w:t>2019 жылғы «28» қарашадағы</w:t>
      </w:r>
      <w:r w:rsidR="00C0412B" w:rsidRPr="002A7B41">
        <w:rPr>
          <w:rFonts w:eastAsia="Times New Roman"/>
          <w:sz w:val="28"/>
          <w:szCs w:val="28"/>
          <w:lang w:val="kk-KZ"/>
        </w:rPr>
        <w:t xml:space="preserve"> </w:t>
      </w:r>
    </w:p>
    <w:p w:rsidR="00C0412B" w:rsidRPr="002F726F" w:rsidRDefault="00411CC4" w:rsidP="00C0412B">
      <w:pPr>
        <w:contextualSpacing/>
        <w:jc w:val="right"/>
        <w:rPr>
          <w:rFonts w:eastAsia="Times New Roman"/>
          <w:color w:val="000000"/>
          <w:sz w:val="28"/>
          <w:szCs w:val="28"/>
          <w:lang w:val="kk-KZ"/>
        </w:rPr>
      </w:pPr>
      <w:r>
        <w:rPr>
          <w:rFonts w:eastAsia="Times New Roman"/>
          <w:color w:val="000000"/>
          <w:sz w:val="28"/>
          <w:szCs w:val="28"/>
          <w:lang w:val="kk-KZ"/>
        </w:rPr>
        <w:t>№ 222</w:t>
      </w:r>
      <w:r w:rsidR="00C0412B" w:rsidRPr="002F726F">
        <w:rPr>
          <w:rFonts w:eastAsia="Times New Roman"/>
          <w:color w:val="000000"/>
          <w:sz w:val="28"/>
          <w:szCs w:val="28"/>
          <w:lang w:val="kk-KZ"/>
        </w:rPr>
        <w:t xml:space="preserve"> қаулысына</w:t>
      </w:r>
    </w:p>
    <w:p w:rsidR="00C0412B" w:rsidRPr="00105FEE" w:rsidRDefault="00C0412B" w:rsidP="00C0412B">
      <w:pPr>
        <w:ind w:firstLine="709"/>
        <w:jc w:val="right"/>
        <w:rPr>
          <w:rStyle w:val="s0"/>
          <w:sz w:val="28"/>
          <w:szCs w:val="28"/>
          <w:lang w:val="kk-KZ"/>
        </w:rPr>
      </w:pPr>
      <w:r>
        <w:rPr>
          <w:bCs/>
          <w:sz w:val="28"/>
          <w:szCs w:val="28"/>
          <w:lang w:val="kk-KZ"/>
        </w:rPr>
        <w:t>4</w:t>
      </w:r>
      <w:r w:rsidRPr="00105FEE">
        <w:rPr>
          <w:bCs/>
          <w:sz w:val="28"/>
          <w:szCs w:val="28"/>
          <w:lang w:val="kk-KZ"/>
        </w:rPr>
        <w:t>-қосымша</w:t>
      </w:r>
    </w:p>
    <w:p w:rsidR="00C0412B" w:rsidRPr="002F726F" w:rsidRDefault="00C0412B" w:rsidP="00C0412B">
      <w:pPr>
        <w:jc w:val="center"/>
        <w:textAlignment w:val="baseline"/>
        <w:rPr>
          <w:color w:val="000000"/>
          <w:sz w:val="28"/>
          <w:szCs w:val="28"/>
          <w:lang w:val="kk-KZ"/>
        </w:rPr>
      </w:pPr>
    </w:p>
    <w:p w:rsidR="00C0412B" w:rsidRPr="002F726F" w:rsidRDefault="00C0412B" w:rsidP="00C0412B">
      <w:pPr>
        <w:jc w:val="center"/>
        <w:textAlignment w:val="baseline"/>
        <w:rPr>
          <w:color w:val="000000"/>
          <w:sz w:val="28"/>
          <w:szCs w:val="28"/>
          <w:lang w:val="kk-KZ"/>
        </w:rPr>
      </w:pPr>
    </w:p>
    <w:p w:rsidR="00C0412B" w:rsidRPr="009F0917" w:rsidRDefault="00C0412B" w:rsidP="00C0412B">
      <w:pPr>
        <w:jc w:val="center"/>
        <w:rPr>
          <w:sz w:val="28"/>
          <w:szCs w:val="28"/>
          <w:lang w:val="kk-KZ"/>
        </w:rPr>
      </w:pPr>
      <w:r w:rsidRPr="009F0917">
        <w:rPr>
          <w:sz w:val="28"/>
          <w:szCs w:val="28"/>
          <w:lang w:val="kk-KZ"/>
        </w:rPr>
        <w:t>Әкімшілік деректерді жинауға арналған нысан</w:t>
      </w:r>
    </w:p>
    <w:p w:rsidR="00C0412B" w:rsidRPr="00CC2EAF" w:rsidRDefault="00C0412B" w:rsidP="00C0412B">
      <w:pPr>
        <w:jc w:val="center"/>
        <w:rPr>
          <w:rFonts w:eastAsia="Times New Roman"/>
          <w:sz w:val="28"/>
          <w:szCs w:val="28"/>
          <w:lang w:val="kk-KZ"/>
        </w:rPr>
      </w:pPr>
    </w:p>
    <w:p w:rsidR="00C0412B" w:rsidRDefault="00C0412B" w:rsidP="00C0412B">
      <w:pPr>
        <w:jc w:val="both"/>
        <w:rPr>
          <w:color w:val="000000"/>
          <w:sz w:val="28"/>
          <w:szCs w:val="28"/>
          <w:highlight w:val="yellow"/>
          <w:lang w:val="kk-KZ"/>
        </w:rPr>
      </w:pPr>
      <w:r>
        <w:rPr>
          <w:color w:val="000000"/>
          <w:sz w:val="28"/>
          <w:szCs w:val="28"/>
          <w:lang w:val="kk-KZ"/>
        </w:rPr>
        <w:t>Ұ</w:t>
      </w:r>
      <w:r w:rsidRPr="002B5378">
        <w:rPr>
          <w:color w:val="000000"/>
          <w:sz w:val="28"/>
          <w:szCs w:val="28"/>
          <w:lang w:val="kk-KZ"/>
        </w:rPr>
        <w:t>сын</w:t>
      </w:r>
      <w:r>
        <w:rPr>
          <w:color w:val="000000"/>
          <w:sz w:val="28"/>
          <w:szCs w:val="28"/>
          <w:lang w:val="kk-KZ"/>
        </w:rPr>
        <w:t>ыл</w:t>
      </w:r>
      <w:r w:rsidRPr="002B5378">
        <w:rPr>
          <w:color w:val="000000"/>
          <w:sz w:val="28"/>
          <w:szCs w:val="28"/>
          <w:lang w:val="kk-KZ"/>
        </w:rPr>
        <w:t>ады: Қазақстан Республикасы Ұлттық Банкі</w:t>
      </w:r>
      <w:r>
        <w:rPr>
          <w:color w:val="000000"/>
          <w:sz w:val="28"/>
          <w:szCs w:val="28"/>
          <w:lang w:val="kk-KZ"/>
        </w:rPr>
        <w:t>нің аумақтық филиалы</w:t>
      </w:r>
    </w:p>
    <w:p w:rsidR="00C0412B" w:rsidRPr="00D9458B" w:rsidRDefault="00C0412B" w:rsidP="00C0412B">
      <w:pPr>
        <w:widowControl w:val="0"/>
        <w:autoSpaceDE w:val="0"/>
        <w:autoSpaceDN w:val="0"/>
        <w:adjustRightInd w:val="0"/>
        <w:contextualSpacing/>
        <w:jc w:val="both"/>
        <w:rPr>
          <w:bCs/>
          <w:sz w:val="28"/>
          <w:szCs w:val="28"/>
          <w:lang w:val="kk-KZ"/>
        </w:rPr>
      </w:pPr>
      <w:r w:rsidRPr="00D9458B">
        <w:rPr>
          <w:rStyle w:val="s1"/>
          <w:rFonts w:ascii="Times New Roman" w:hAnsi="Times New Roman" w:cs="Times New Roman"/>
          <w:b w:val="0"/>
          <w:color w:val="auto"/>
          <w:sz w:val="28"/>
          <w:szCs w:val="28"/>
          <w:lang w:val="kk-KZ"/>
        </w:rPr>
        <w:t xml:space="preserve">Әкімшілік деректерді жинауға арналған </w:t>
      </w:r>
      <w:r w:rsidRPr="00D9458B">
        <w:rPr>
          <w:sz w:val="28"/>
          <w:szCs w:val="28"/>
          <w:lang w:val="kk-KZ"/>
        </w:rPr>
        <w:t xml:space="preserve">нысан </w:t>
      </w:r>
      <w:hyperlink r:id="rId16" w:history="1">
        <w:r w:rsidRPr="00D9458B">
          <w:rPr>
            <w:rStyle w:val="ac"/>
            <w:color w:val="auto"/>
            <w:sz w:val="28"/>
            <w:szCs w:val="28"/>
            <w:u w:val="none"/>
            <w:lang w:val="kk-KZ"/>
          </w:rPr>
          <w:t>www.nationalbank.kz</w:t>
        </w:r>
      </w:hyperlink>
      <w:r w:rsidRPr="00D9458B">
        <w:rPr>
          <w:rStyle w:val="ac"/>
          <w:color w:val="auto"/>
          <w:sz w:val="28"/>
          <w:szCs w:val="28"/>
          <w:u w:val="none"/>
          <w:lang w:val="kk-KZ"/>
        </w:rPr>
        <w:t xml:space="preserve">. </w:t>
      </w:r>
      <w:r w:rsidRPr="00D9458B">
        <w:rPr>
          <w:bCs/>
          <w:sz w:val="28"/>
          <w:szCs w:val="28"/>
        </w:rPr>
        <w:t>интернет-</w:t>
      </w:r>
      <w:proofErr w:type="spellStart"/>
      <w:r w:rsidRPr="00D9458B">
        <w:rPr>
          <w:bCs/>
          <w:sz w:val="28"/>
          <w:szCs w:val="28"/>
        </w:rPr>
        <w:t>ресур</w:t>
      </w:r>
      <w:proofErr w:type="spellEnd"/>
      <w:proofErr w:type="gramStart"/>
      <w:r w:rsidRPr="00D9458B">
        <w:rPr>
          <w:bCs/>
          <w:sz w:val="28"/>
          <w:szCs w:val="28"/>
          <w:lang w:val="en-US"/>
        </w:rPr>
        <w:t>c</w:t>
      </w:r>
      <w:proofErr w:type="spellStart"/>
      <w:proofErr w:type="gramEnd"/>
      <w:r w:rsidRPr="00D9458B">
        <w:rPr>
          <w:bCs/>
          <w:sz w:val="28"/>
          <w:szCs w:val="28"/>
          <w:lang w:val="kk-KZ"/>
        </w:rPr>
        <w:t>ында</w:t>
      </w:r>
      <w:proofErr w:type="spellEnd"/>
      <w:r w:rsidRPr="00D9458B">
        <w:rPr>
          <w:bCs/>
          <w:sz w:val="28"/>
          <w:szCs w:val="28"/>
          <w:lang w:val="kk-KZ"/>
        </w:rPr>
        <w:t xml:space="preserve"> орналастырылған</w:t>
      </w:r>
    </w:p>
    <w:p w:rsidR="00C0412B" w:rsidRPr="00D9458B" w:rsidRDefault="00C0412B" w:rsidP="00C0412B">
      <w:pPr>
        <w:jc w:val="center"/>
        <w:rPr>
          <w:rFonts w:eastAsia="Times New Roman"/>
          <w:sz w:val="28"/>
          <w:szCs w:val="28"/>
          <w:lang w:val="kk-KZ"/>
        </w:rPr>
      </w:pPr>
    </w:p>
    <w:p w:rsidR="00336815" w:rsidRDefault="005961C5" w:rsidP="00C0412B">
      <w:pPr>
        <w:jc w:val="center"/>
        <w:textAlignment w:val="baseline"/>
        <w:rPr>
          <w:color w:val="000000"/>
          <w:sz w:val="28"/>
          <w:szCs w:val="28"/>
          <w:lang w:val="kk-KZ"/>
        </w:rPr>
      </w:pPr>
      <w:r w:rsidRPr="00AE62B0">
        <w:rPr>
          <w:sz w:val="28"/>
          <w:szCs w:val="28"/>
          <w:lang w:val="kk-KZ"/>
        </w:rPr>
        <w:t>Қ</w:t>
      </w:r>
      <w:r w:rsidR="00336815" w:rsidRPr="00AE62B0">
        <w:rPr>
          <w:sz w:val="28"/>
          <w:szCs w:val="28"/>
          <w:lang w:val="kk-KZ"/>
        </w:rPr>
        <w:t>ызметтің</w:t>
      </w:r>
      <w:r>
        <w:rPr>
          <w:sz w:val="28"/>
          <w:szCs w:val="28"/>
          <w:lang w:val="kk-KZ"/>
        </w:rPr>
        <w:t xml:space="preserve"> </w:t>
      </w:r>
      <w:r w:rsidR="00336815" w:rsidRPr="00AE62B0">
        <w:rPr>
          <w:sz w:val="28"/>
          <w:szCs w:val="28"/>
          <w:lang w:val="kk-KZ"/>
        </w:rPr>
        <w:t xml:space="preserve">қосымша түрлерін жүзеге асыру нәтижелері туралы </w:t>
      </w:r>
      <w:r w:rsidR="00336815" w:rsidRPr="00AE62B0">
        <w:rPr>
          <w:color w:val="000000"/>
          <w:sz w:val="28"/>
          <w:szCs w:val="28"/>
          <w:lang w:val="kk-KZ"/>
        </w:rPr>
        <w:t>есеп</w:t>
      </w:r>
      <w:r w:rsidR="00336815">
        <w:rPr>
          <w:color w:val="000000"/>
          <w:sz w:val="28"/>
          <w:szCs w:val="28"/>
          <w:lang w:val="kk-KZ"/>
        </w:rPr>
        <w:t xml:space="preserve"> </w:t>
      </w:r>
    </w:p>
    <w:p w:rsidR="00336815" w:rsidRDefault="00336815" w:rsidP="00C0412B">
      <w:pPr>
        <w:jc w:val="center"/>
        <w:textAlignment w:val="baseline"/>
        <w:rPr>
          <w:color w:val="000000"/>
          <w:sz w:val="28"/>
          <w:szCs w:val="28"/>
          <w:lang w:val="kk-KZ"/>
        </w:rPr>
      </w:pPr>
    </w:p>
    <w:p w:rsidR="00C0412B" w:rsidRPr="00D87233" w:rsidRDefault="00C0412B" w:rsidP="00C0412B">
      <w:pPr>
        <w:jc w:val="center"/>
        <w:textAlignment w:val="baseline"/>
        <w:rPr>
          <w:rFonts w:eastAsia="Times New Roman"/>
          <w:sz w:val="28"/>
          <w:szCs w:val="28"/>
          <w:lang w:val="kk-KZ"/>
        </w:rPr>
      </w:pPr>
    </w:p>
    <w:p w:rsidR="00C0412B" w:rsidRPr="00DC30DA" w:rsidRDefault="00C0412B" w:rsidP="00C0412B">
      <w:pPr>
        <w:rPr>
          <w:rFonts w:eastAsia="Times New Roman"/>
          <w:sz w:val="28"/>
          <w:szCs w:val="28"/>
          <w:lang w:val="kk-KZ"/>
        </w:rPr>
      </w:pPr>
      <w:r w:rsidRPr="00D06016">
        <w:rPr>
          <w:rStyle w:val="s0"/>
          <w:sz w:val="28"/>
          <w:szCs w:val="28"/>
          <w:lang w:val="kk-KZ"/>
        </w:rPr>
        <w:t>Әкімшілік деректер нысанының индексі</w:t>
      </w:r>
      <w:r w:rsidRPr="002C1B0A">
        <w:rPr>
          <w:rFonts w:eastAsia="Times New Roman"/>
          <w:sz w:val="28"/>
          <w:szCs w:val="28"/>
          <w:lang w:val="kk-KZ"/>
        </w:rPr>
        <w:t xml:space="preserve">: </w:t>
      </w:r>
      <w:r w:rsidRPr="00DC30DA">
        <w:rPr>
          <w:rFonts w:eastAsia="Times New Roman"/>
          <w:sz w:val="28"/>
          <w:szCs w:val="28"/>
          <w:lang w:val="kk-KZ"/>
        </w:rPr>
        <w:t>DVD_MFO</w:t>
      </w:r>
    </w:p>
    <w:p w:rsidR="00C0412B" w:rsidRPr="002C1B0A" w:rsidRDefault="00C0412B" w:rsidP="00C0412B">
      <w:pPr>
        <w:rPr>
          <w:rFonts w:eastAsia="Times New Roman"/>
          <w:sz w:val="28"/>
          <w:szCs w:val="28"/>
          <w:lang w:val="kk-KZ"/>
        </w:rPr>
      </w:pPr>
    </w:p>
    <w:p w:rsidR="00C0412B" w:rsidRPr="002C1B0A" w:rsidRDefault="00C0412B" w:rsidP="00C0412B">
      <w:pPr>
        <w:rPr>
          <w:rFonts w:eastAsia="Times New Roman"/>
          <w:sz w:val="28"/>
          <w:szCs w:val="28"/>
          <w:lang w:val="kk-KZ"/>
        </w:rPr>
      </w:pPr>
      <w:r w:rsidRPr="00676745">
        <w:rPr>
          <w:rStyle w:val="s0"/>
          <w:sz w:val="28"/>
          <w:szCs w:val="28"/>
          <w:lang w:val="kk-KZ"/>
        </w:rPr>
        <w:t>Кезеңділігі</w:t>
      </w:r>
      <w:r w:rsidRPr="002F726F">
        <w:rPr>
          <w:rFonts w:eastAsia="Times New Roman"/>
          <w:sz w:val="28"/>
          <w:szCs w:val="28"/>
          <w:lang w:val="kk-KZ"/>
        </w:rPr>
        <w:t xml:space="preserve">: </w:t>
      </w:r>
      <w:r>
        <w:rPr>
          <w:rFonts w:eastAsia="Times New Roman"/>
          <w:sz w:val="28"/>
          <w:szCs w:val="28"/>
          <w:lang w:val="kk-KZ"/>
        </w:rPr>
        <w:t>тоқсан сайын</w:t>
      </w:r>
    </w:p>
    <w:p w:rsidR="00C0412B" w:rsidRPr="002F726F" w:rsidRDefault="00C0412B" w:rsidP="00C0412B">
      <w:pPr>
        <w:rPr>
          <w:rFonts w:eastAsia="Times New Roman"/>
          <w:sz w:val="28"/>
          <w:szCs w:val="28"/>
          <w:lang w:val="kk-KZ"/>
        </w:rPr>
      </w:pPr>
    </w:p>
    <w:p w:rsidR="00C0412B" w:rsidRPr="00DA14C4" w:rsidRDefault="00C0412B" w:rsidP="00C0412B">
      <w:pPr>
        <w:jc w:val="both"/>
        <w:rPr>
          <w:rStyle w:val="s0"/>
          <w:sz w:val="28"/>
          <w:szCs w:val="28"/>
          <w:lang w:val="kk-KZ"/>
        </w:rPr>
      </w:pPr>
      <w:r w:rsidRPr="00DA14C4">
        <w:rPr>
          <w:sz w:val="28"/>
          <w:szCs w:val="28"/>
          <w:lang w:val="kk-KZ"/>
        </w:rPr>
        <w:t xml:space="preserve">Есепті кезең: 20__ </w:t>
      </w:r>
      <w:r>
        <w:rPr>
          <w:sz w:val="28"/>
          <w:szCs w:val="28"/>
          <w:lang w:val="kk-KZ"/>
        </w:rPr>
        <w:t>___</w:t>
      </w:r>
      <w:r w:rsidRPr="00DA14C4">
        <w:rPr>
          <w:sz w:val="28"/>
          <w:szCs w:val="28"/>
          <w:lang w:val="kk-KZ"/>
        </w:rPr>
        <w:t>___________ жағдай бойынша</w:t>
      </w:r>
    </w:p>
    <w:p w:rsidR="00C0412B" w:rsidRPr="002F726F" w:rsidRDefault="00C0412B" w:rsidP="00C0412B">
      <w:pPr>
        <w:rPr>
          <w:rFonts w:eastAsia="Times New Roman"/>
          <w:sz w:val="28"/>
          <w:szCs w:val="28"/>
          <w:lang w:val="kk-KZ"/>
        </w:rPr>
      </w:pPr>
    </w:p>
    <w:p w:rsidR="00C0412B" w:rsidRPr="002F726F" w:rsidRDefault="00C0412B" w:rsidP="00C0412B">
      <w:pPr>
        <w:rPr>
          <w:rFonts w:eastAsia="Times New Roman"/>
          <w:sz w:val="28"/>
          <w:szCs w:val="28"/>
          <w:lang w:val="kk-KZ"/>
        </w:rPr>
      </w:pPr>
      <w:r>
        <w:rPr>
          <w:sz w:val="28"/>
          <w:szCs w:val="28"/>
          <w:lang w:val="kk-KZ"/>
        </w:rPr>
        <w:t xml:space="preserve">Есепті </w:t>
      </w:r>
      <w:r w:rsidRPr="00DA14C4">
        <w:rPr>
          <w:sz w:val="28"/>
          <w:szCs w:val="28"/>
          <w:lang w:val="kk-KZ"/>
        </w:rPr>
        <w:t>ұсынатын тұлғалар тобы</w:t>
      </w:r>
      <w:r w:rsidRPr="002F726F">
        <w:rPr>
          <w:rFonts w:eastAsia="Times New Roman"/>
          <w:sz w:val="28"/>
          <w:szCs w:val="28"/>
          <w:lang w:val="kk-KZ"/>
        </w:rPr>
        <w:t xml:space="preserve">: </w:t>
      </w:r>
      <w:proofErr w:type="spellStart"/>
      <w:r>
        <w:rPr>
          <w:rFonts w:eastAsia="Times New Roman"/>
          <w:sz w:val="28"/>
          <w:szCs w:val="28"/>
          <w:lang w:val="kk-KZ"/>
        </w:rPr>
        <w:t>микроқаржы</w:t>
      </w:r>
      <w:proofErr w:type="spellEnd"/>
      <w:r>
        <w:rPr>
          <w:rFonts w:eastAsia="Times New Roman"/>
          <w:sz w:val="28"/>
          <w:szCs w:val="28"/>
          <w:lang w:val="kk-KZ"/>
        </w:rPr>
        <w:t xml:space="preserve"> ұйымы</w:t>
      </w:r>
      <w:r w:rsidRPr="002F726F">
        <w:rPr>
          <w:rFonts w:eastAsia="Times New Roman"/>
          <w:sz w:val="28"/>
          <w:szCs w:val="28"/>
          <w:lang w:val="kk-KZ"/>
        </w:rPr>
        <w:t xml:space="preserve"> </w:t>
      </w:r>
    </w:p>
    <w:p w:rsidR="00C0412B" w:rsidRPr="002F726F" w:rsidRDefault="00C0412B" w:rsidP="00C0412B">
      <w:pPr>
        <w:rPr>
          <w:rFonts w:eastAsia="Times New Roman"/>
          <w:sz w:val="28"/>
          <w:szCs w:val="28"/>
          <w:lang w:val="kk-KZ"/>
        </w:rPr>
      </w:pPr>
    </w:p>
    <w:p w:rsidR="00336815" w:rsidRPr="00D61AF5" w:rsidRDefault="00336815" w:rsidP="00336815">
      <w:pPr>
        <w:jc w:val="both"/>
        <w:rPr>
          <w:rFonts w:eastAsia="Times New Roman"/>
          <w:sz w:val="28"/>
          <w:szCs w:val="28"/>
          <w:lang w:val="kk-KZ"/>
        </w:rPr>
      </w:pPr>
      <w:r w:rsidRPr="00C0412B">
        <w:rPr>
          <w:color w:val="000000"/>
          <w:sz w:val="28"/>
          <w:szCs w:val="28"/>
          <w:lang w:val="kk-KZ"/>
        </w:rPr>
        <w:t xml:space="preserve">Ұсыну мерзімі: </w:t>
      </w:r>
      <w:r w:rsidRPr="00D61AF5">
        <w:rPr>
          <w:rFonts w:eastAsia="Times New Roman"/>
          <w:sz w:val="28"/>
          <w:szCs w:val="28"/>
          <w:lang w:val="kk-KZ"/>
        </w:rPr>
        <w:t xml:space="preserve">тоқсан сайын, есепті тоқсаннан кейінгі айдың </w:t>
      </w:r>
      <w:r>
        <w:rPr>
          <w:rFonts w:eastAsia="Times New Roman"/>
          <w:sz w:val="28"/>
          <w:szCs w:val="28"/>
          <w:lang w:val="kk-KZ"/>
        </w:rPr>
        <w:t xml:space="preserve">20 (жиырмасыншы) </w:t>
      </w:r>
      <w:r w:rsidRPr="00D61AF5">
        <w:rPr>
          <w:rFonts w:eastAsia="Times New Roman"/>
          <w:sz w:val="28"/>
          <w:szCs w:val="28"/>
          <w:lang w:val="kk-KZ"/>
        </w:rPr>
        <w:t>күнінен кешіктірмей</w:t>
      </w:r>
    </w:p>
    <w:p w:rsidR="00336815" w:rsidRDefault="00336815" w:rsidP="00C0412B">
      <w:pPr>
        <w:jc w:val="both"/>
        <w:rPr>
          <w:color w:val="000000"/>
          <w:sz w:val="28"/>
          <w:szCs w:val="28"/>
          <w:lang w:val="kk-KZ"/>
        </w:rPr>
      </w:pPr>
    </w:p>
    <w:p w:rsidR="00336815" w:rsidRDefault="00336815" w:rsidP="00C0412B">
      <w:pPr>
        <w:jc w:val="both"/>
        <w:rPr>
          <w:color w:val="000000"/>
          <w:sz w:val="28"/>
          <w:szCs w:val="28"/>
          <w:lang w:val="kk-KZ"/>
        </w:rPr>
      </w:pPr>
    </w:p>
    <w:p w:rsidR="00C0412B" w:rsidRPr="002F726F" w:rsidRDefault="00C0412B" w:rsidP="00C0412B">
      <w:pPr>
        <w:rPr>
          <w:rFonts w:eastAsia="Times New Roman"/>
          <w:sz w:val="28"/>
          <w:szCs w:val="28"/>
          <w:lang w:val="kk-KZ"/>
        </w:rPr>
      </w:pPr>
    </w:p>
    <w:p w:rsidR="00C0412B" w:rsidRPr="002F726F" w:rsidRDefault="00C0412B" w:rsidP="00C0412B">
      <w:pPr>
        <w:rPr>
          <w:rFonts w:eastAsia="Times New Roman"/>
          <w:sz w:val="28"/>
          <w:szCs w:val="28"/>
          <w:lang w:val="kk-KZ"/>
        </w:rPr>
      </w:pPr>
    </w:p>
    <w:p w:rsidR="00C0412B" w:rsidRDefault="00C0412B" w:rsidP="00F3404C">
      <w:pPr>
        <w:jc w:val="right"/>
        <w:rPr>
          <w:rFonts w:eastAsia="Times New Roman"/>
          <w:sz w:val="28"/>
          <w:szCs w:val="28"/>
          <w:lang w:val="kk-KZ"/>
        </w:rPr>
      </w:pPr>
      <w:r w:rsidRPr="002F726F">
        <w:rPr>
          <w:rFonts w:eastAsia="Times New Roman"/>
          <w:sz w:val="28"/>
          <w:szCs w:val="28"/>
          <w:lang w:val="kk-KZ"/>
        </w:rPr>
        <w:br w:type="page"/>
      </w:r>
      <w:r w:rsidR="00F3404C" w:rsidRPr="00F3404C">
        <w:rPr>
          <w:rFonts w:eastAsia="Times New Roman"/>
          <w:sz w:val="28"/>
          <w:szCs w:val="28"/>
          <w:lang w:val="kk-KZ"/>
        </w:rPr>
        <w:lastRenderedPageBreak/>
        <w:t>Нысан</w:t>
      </w:r>
    </w:p>
    <w:p w:rsidR="00F3404C" w:rsidRPr="002F726F" w:rsidRDefault="00F3404C" w:rsidP="00F3404C">
      <w:pPr>
        <w:jc w:val="right"/>
        <w:rPr>
          <w:rFonts w:eastAsia="Times New Roman"/>
          <w:sz w:val="28"/>
          <w:szCs w:val="28"/>
          <w:lang w:val="kk-KZ"/>
        </w:rPr>
      </w:pPr>
    </w:p>
    <w:tbl>
      <w:tblPr>
        <w:tblW w:w="4613" w:type="pct"/>
        <w:jc w:val="center"/>
        <w:tblCellMar>
          <w:left w:w="0" w:type="dxa"/>
          <w:right w:w="0" w:type="dxa"/>
        </w:tblCellMar>
        <w:tblLook w:val="04A0" w:firstRow="1" w:lastRow="0" w:firstColumn="1" w:lastColumn="0" w:noHBand="0" w:noVBand="1"/>
      </w:tblPr>
      <w:tblGrid>
        <w:gridCol w:w="579"/>
        <w:gridCol w:w="2003"/>
        <w:gridCol w:w="2296"/>
        <w:gridCol w:w="2423"/>
        <w:gridCol w:w="1789"/>
      </w:tblGrid>
      <w:tr w:rsidR="00C0412B" w:rsidRPr="007E1422" w:rsidTr="00FF0D50">
        <w:trPr>
          <w:trHeight w:val="689"/>
          <w:jc w:val="center"/>
        </w:trPr>
        <w:tc>
          <w:tcPr>
            <w:tcW w:w="3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val="kk-KZ" w:eastAsia="en-US"/>
              </w:rPr>
            </w:pPr>
          </w:p>
        </w:tc>
        <w:tc>
          <w:tcPr>
            <w:tcW w:w="11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val="kk-KZ" w:eastAsia="en-US"/>
              </w:rPr>
            </w:pPr>
            <w:r w:rsidRPr="007E1422">
              <w:rPr>
                <w:rFonts w:eastAsiaTheme="minorHAnsi"/>
                <w:sz w:val="24"/>
                <w:szCs w:val="24"/>
                <w:lang w:val="kk-KZ" w:eastAsia="en-US"/>
              </w:rPr>
              <w:t>Клиенттің атауы</w:t>
            </w:r>
          </w:p>
        </w:tc>
        <w:tc>
          <w:tcPr>
            <w:tcW w:w="12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val="kk-KZ" w:eastAsia="en-US"/>
              </w:rPr>
            </w:pPr>
            <w:r w:rsidRPr="007E1422">
              <w:rPr>
                <w:rFonts w:eastAsiaTheme="minorHAnsi"/>
                <w:sz w:val="24"/>
                <w:szCs w:val="24"/>
                <w:lang w:val="kk-KZ" w:eastAsia="en-US"/>
              </w:rPr>
              <w:t xml:space="preserve">Негіздеме </w:t>
            </w:r>
          </w:p>
          <w:p w:rsidR="00C0412B" w:rsidRPr="007E1422" w:rsidRDefault="00C0412B" w:rsidP="00DC5DB5">
            <w:pPr>
              <w:spacing w:line="276" w:lineRule="auto"/>
              <w:jc w:val="center"/>
              <w:textAlignment w:val="baseline"/>
              <w:rPr>
                <w:rFonts w:eastAsiaTheme="minorHAnsi"/>
                <w:sz w:val="24"/>
                <w:szCs w:val="24"/>
                <w:lang w:val="kk-KZ" w:eastAsia="en-US"/>
              </w:rPr>
            </w:pPr>
            <w:r w:rsidRPr="007E1422">
              <w:rPr>
                <w:rFonts w:eastAsiaTheme="minorHAnsi"/>
                <w:sz w:val="24"/>
                <w:szCs w:val="24"/>
                <w:lang w:val="kk-KZ" w:eastAsia="en-US"/>
              </w:rPr>
              <w:t xml:space="preserve">(шарттың күні </w:t>
            </w:r>
          </w:p>
          <w:p w:rsidR="00C0412B" w:rsidRPr="007E1422" w:rsidRDefault="00C0412B" w:rsidP="00DC5DB5">
            <w:pPr>
              <w:spacing w:line="276" w:lineRule="auto"/>
              <w:jc w:val="center"/>
              <w:textAlignment w:val="baseline"/>
              <w:rPr>
                <w:rFonts w:eastAsiaTheme="minorHAnsi"/>
                <w:sz w:val="24"/>
                <w:szCs w:val="24"/>
                <w:lang w:val="kk-KZ" w:eastAsia="en-US"/>
              </w:rPr>
            </w:pPr>
            <w:r w:rsidRPr="007E1422">
              <w:rPr>
                <w:rFonts w:eastAsiaTheme="minorHAnsi"/>
                <w:sz w:val="24"/>
                <w:szCs w:val="24"/>
                <w:lang w:val="kk-KZ" w:eastAsia="en-US"/>
              </w:rPr>
              <w:t>және нөмір)</w:t>
            </w:r>
          </w:p>
        </w:tc>
        <w:tc>
          <w:tcPr>
            <w:tcW w:w="13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val="kk-KZ" w:eastAsia="en-US"/>
              </w:rPr>
              <w:t>Қызмет құны</w:t>
            </w:r>
            <w:r w:rsidRPr="007E1422">
              <w:rPr>
                <w:rFonts w:eastAsiaTheme="minorHAnsi"/>
                <w:sz w:val="24"/>
                <w:szCs w:val="24"/>
                <w:lang w:eastAsia="en-US"/>
              </w:rPr>
              <w:t xml:space="preserve">, </w:t>
            </w:r>
            <w:r w:rsidRPr="007E1422">
              <w:rPr>
                <w:rFonts w:eastAsiaTheme="minorHAnsi"/>
                <w:sz w:val="24"/>
                <w:szCs w:val="24"/>
                <w:lang w:val="kk-KZ" w:eastAsia="en-US"/>
              </w:rPr>
              <w:t>мың</w:t>
            </w:r>
            <w:r w:rsidRPr="007E1422">
              <w:rPr>
                <w:rFonts w:eastAsiaTheme="minorHAnsi"/>
                <w:sz w:val="24"/>
                <w:szCs w:val="24"/>
                <w:lang w:eastAsia="en-US"/>
              </w:rPr>
              <w:t xml:space="preserve"> те</w:t>
            </w:r>
            <w:r w:rsidRPr="007E1422">
              <w:rPr>
                <w:rFonts w:eastAsiaTheme="minorHAnsi"/>
                <w:sz w:val="24"/>
                <w:szCs w:val="24"/>
                <w:lang w:val="kk-KZ" w:eastAsia="en-US"/>
              </w:rPr>
              <w:t>ң</w:t>
            </w:r>
            <w:proofErr w:type="spellStart"/>
            <w:r w:rsidRPr="007E1422">
              <w:rPr>
                <w:rFonts w:eastAsiaTheme="minorHAnsi"/>
                <w:sz w:val="24"/>
                <w:szCs w:val="24"/>
                <w:lang w:eastAsia="en-US"/>
              </w:rPr>
              <w:t>ге</w:t>
            </w:r>
            <w:proofErr w:type="spellEnd"/>
          </w:p>
        </w:tc>
        <w:tc>
          <w:tcPr>
            <w:tcW w:w="9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val="kk-KZ" w:eastAsia="en-US"/>
              </w:rPr>
            </w:pPr>
            <w:r w:rsidRPr="007E1422">
              <w:rPr>
                <w:rFonts w:eastAsiaTheme="minorHAnsi"/>
                <w:sz w:val="24"/>
                <w:szCs w:val="24"/>
                <w:lang w:val="kk-KZ" w:eastAsia="en-US"/>
              </w:rPr>
              <w:t>Қызмет көрсету күні</w:t>
            </w:r>
          </w:p>
        </w:tc>
      </w:tr>
      <w:tr w:rsidR="00C0412B" w:rsidRPr="007E1422" w:rsidTr="00FF0D50">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eastAsia="en-US"/>
              </w:rPr>
              <w:t>1</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eastAsia="en-US"/>
              </w:rPr>
              <w:t>2</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eastAsia="en-US"/>
              </w:rPr>
              <w:t>3</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eastAsia="en-US"/>
              </w:rPr>
              <w:t>4</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eastAsia="en-US"/>
              </w:rPr>
              <w:t>5</w:t>
            </w:r>
          </w:p>
        </w:tc>
      </w:tr>
      <w:tr w:rsidR="00C0412B" w:rsidRPr="007E1422" w:rsidTr="00FF0D50">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eastAsia="en-US"/>
              </w:rPr>
              <w:t>1.</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1</w:t>
            </w:r>
            <w:r w:rsidRPr="007E1422">
              <w:rPr>
                <w:rFonts w:eastAsiaTheme="minorHAnsi"/>
                <w:sz w:val="24"/>
                <w:szCs w:val="24"/>
                <w:lang w:val="kk-KZ" w:eastAsia="en-US"/>
              </w:rPr>
              <w:t xml:space="preserve"> қызмет тү</w:t>
            </w:r>
            <w:proofErr w:type="gramStart"/>
            <w:r w:rsidRPr="007E1422">
              <w:rPr>
                <w:rFonts w:eastAsiaTheme="minorHAnsi"/>
                <w:sz w:val="24"/>
                <w:szCs w:val="24"/>
                <w:lang w:val="kk-KZ" w:eastAsia="en-US"/>
              </w:rPr>
              <w:t>р</w:t>
            </w:r>
            <w:proofErr w:type="gramEnd"/>
            <w:r w:rsidRPr="007E1422">
              <w:rPr>
                <w:rFonts w:eastAsiaTheme="minorHAnsi"/>
                <w:sz w:val="24"/>
                <w:szCs w:val="24"/>
                <w:lang w:val="kk-KZ" w:eastAsia="en-US"/>
              </w:rPr>
              <w:t>і</w:t>
            </w:r>
            <w:r w:rsidRPr="007E1422">
              <w:rPr>
                <w:rFonts w:eastAsiaTheme="minorHAnsi"/>
                <w:sz w:val="24"/>
                <w:szCs w:val="24"/>
                <w:lang w:eastAsia="en-US"/>
              </w:rPr>
              <w:t xml:space="preserve"> </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r>
      <w:tr w:rsidR="00C0412B" w:rsidRPr="007E1422" w:rsidTr="00FF0D50">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eastAsia="en-US"/>
              </w:rPr>
              <w:t>1.1</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r>
      <w:tr w:rsidR="00C0412B" w:rsidRPr="007E1422" w:rsidTr="00FF0D50">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eastAsia="en-US"/>
              </w:rPr>
              <w:t>1.n</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r>
      <w:tr w:rsidR="00C0412B" w:rsidRPr="007E1422" w:rsidTr="00FF0D50">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eastAsia="en-US"/>
              </w:rPr>
              <w:t>2.</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val="kk-KZ" w:eastAsia="en-US"/>
              </w:rPr>
            </w:pPr>
            <w:r w:rsidRPr="007E1422">
              <w:rPr>
                <w:rFonts w:eastAsiaTheme="minorHAnsi"/>
                <w:sz w:val="24"/>
                <w:szCs w:val="24"/>
                <w:lang w:eastAsia="en-US"/>
              </w:rPr>
              <w:t>2</w:t>
            </w:r>
            <w:r w:rsidRPr="007E1422">
              <w:rPr>
                <w:rFonts w:eastAsiaTheme="minorHAnsi"/>
                <w:sz w:val="24"/>
                <w:szCs w:val="24"/>
                <w:lang w:val="kk-KZ" w:eastAsia="en-US"/>
              </w:rPr>
              <w:t xml:space="preserve"> қызмет тү</w:t>
            </w:r>
            <w:proofErr w:type="gramStart"/>
            <w:r w:rsidRPr="007E1422">
              <w:rPr>
                <w:rFonts w:eastAsiaTheme="minorHAnsi"/>
                <w:sz w:val="24"/>
                <w:szCs w:val="24"/>
                <w:lang w:val="kk-KZ" w:eastAsia="en-US"/>
              </w:rPr>
              <w:t>р</w:t>
            </w:r>
            <w:proofErr w:type="gramEnd"/>
            <w:r w:rsidRPr="007E1422">
              <w:rPr>
                <w:rFonts w:eastAsiaTheme="minorHAnsi"/>
                <w:sz w:val="24"/>
                <w:szCs w:val="24"/>
                <w:lang w:val="kk-KZ" w:eastAsia="en-US"/>
              </w:rPr>
              <w:t>і</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r>
      <w:tr w:rsidR="00C0412B" w:rsidRPr="007E1422" w:rsidTr="00FF0D50">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eastAsia="en-US"/>
              </w:rPr>
              <w:t>2.1</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r>
      <w:tr w:rsidR="00C0412B" w:rsidRPr="007E1422" w:rsidTr="00FF0D50">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eastAsia="en-US"/>
              </w:rPr>
              <w:t>2.n</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r>
      <w:tr w:rsidR="00C0412B" w:rsidRPr="007E1422" w:rsidTr="00FF0D50">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eastAsia="en-US"/>
              </w:rPr>
              <w:t>n.</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val="kk-KZ" w:eastAsia="en-US"/>
              </w:rPr>
            </w:pPr>
            <w:r w:rsidRPr="007E1422">
              <w:rPr>
                <w:rFonts w:eastAsiaTheme="minorHAnsi"/>
                <w:sz w:val="24"/>
                <w:szCs w:val="24"/>
                <w:lang w:eastAsia="en-US"/>
              </w:rPr>
              <w:t>n</w:t>
            </w:r>
            <w:r w:rsidRPr="007E1422">
              <w:rPr>
                <w:rFonts w:eastAsiaTheme="minorHAnsi"/>
                <w:sz w:val="24"/>
                <w:szCs w:val="24"/>
                <w:lang w:val="kk-KZ" w:eastAsia="en-US"/>
              </w:rPr>
              <w:t xml:space="preserve"> қызмет тү</w:t>
            </w:r>
            <w:proofErr w:type="gramStart"/>
            <w:r w:rsidRPr="007E1422">
              <w:rPr>
                <w:rFonts w:eastAsiaTheme="minorHAnsi"/>
                <w:sz w:val="24"/>
                <w:szCs w:val="24"/>
                <w:lang w:val="kk-KZ" w:eastAsia="en-US"/>
              </w:rPr>
              <w:t>р</w:t>
            </w:r>
            <w:proofErr w:type="gramEnd"/>
            <w:r w:rsidRPr="007E1422">
              <w:rPr>
                <w:rFonts w:eastAsiaTheme="minorHAnsi"/>
                <w:sz w:val="24"/>
                <w:szCs w:val="24"/>
                <w:lang w:val="kk-KZ" w:eastAsia="en-US"/>
              </w:rPr>
              <w:t>і</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r>
      <w:tr w:rsidR="00C0412B" w:rsidRPr="007E1422" w:rsidTr="00FF0D50">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eastAsia="en-US"/>
              </w:rPr>
              <w:t>n.1</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r>
      <w:tr w:rsidR="00C0412B" w:rsidRPr="007E1422" w:rsidTr="00FF0D50">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eastAsia="en-US"/>
              </w:rPr>
              <w:t>n. n</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r>
      <w:tr w:rsidR="00C0412B" w:rsidRPr="007E1422" w:rsidTr="00FF0D50">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jc w:val="center"/>
              <w:textAlignment w:val="baseline"/>
              <w:rPr>
                <w:rFonts w:eastAsiaTheme="minorHAnsi"/>
                <w:sz w:val="24"/>
                <w:szCs w:val="24"/>
                <w:lang w:eastAsia="en-US"/>
              </w:rPr>
            </w:pPr>
            <w:r w:rsidRPr="007E1422">
              <w:rPr>
                <w:rFonts w:eastAsiaTheme="minorHAnsi"/>
                <w:sz w:val="24"/>
                <w:szCs w:val="24"/>
                <w:lang w:eastAsia="en-US"/>
              </w:rPr>
              <w:t> </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val="kk-KZ" w:eastAsia="en-US"/>
              </w:rPr>
            </w:pPr>
            <w:r w:rsidRPr="007E1422">
              <w:rPr>
                <w:rFonts w:eastAsiaTheme="minorHAnsi"/>
                <w:sz w:val="24"/>
                <w:szCs w:val="24"/>
                <w:lang w:val="kk-KZ" w:eastAsia="en-US"/>
              </w:rPr>
              <w:t>Барлығы</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C0412B" w:rsidRPr="007E1422" w:rsidRDefault="00C0412B" w:rsidP="00DC5DB5">
            <w:pPr>
              <w:spacing w:line="276" w:lineRule="auto"/>
              <w:textAlignment w:val="baseline"/>
              <w:rPr>
                <w:rFonts w:eastAsiaTheme="minorHAnsi"/>
                <w:sz w:val="24"/>
                <w:szCs w:val="24"/>
                <w:lang w:eastAsia="en-US"/>
              </w:rPr>
            </w:pPr>
            <w:r w:rsidRPr="007E1422">
              <w:rPr>
                <w:rFonts w:eastAsiaTheme="minorHAnsi"/>
                <w:sz w:val="24"/>
                <w:szCs w:val="24"/>
                <w:lang w:eastAsia="en-US"/>
              </w:rPr>
              <w:t> </w:t>
            </w:r>
          </w:p>
        </w:tc>
      </w:tr>
    </w:tbl>
    <w:p w:rsidR="00C0412B" w:rsidRPr="00260CB2" w:rsidRDefault="00C0412B" w:rsidP="00C0412B">
      <w:pPr>
        <w:spacing w:line="276" w:lineRule="auto"/>
        <w:rPr>
          <w:rFonts w:asciiTheme="minorHAnsi" w:eastAsiaTheme="minorHAnsi" w:hAnsiTheme="minorHAnsi" w:cstheme="minorBidi"/>
          <w:sz w:val="22"/>
          <w:szCs w:val="22"/>
          <w:lang w:eastAsia="en-US"/>
        </w:rPr>
      </w:pPr>
      <w:r w:rsidRPr="00260CB2">
        <w:rPr>
          <w:rFonts w:asciiTheme="minorHAnsi" w:eastAsiaTheme="minorHAnsi" w:hAnsiTheme="minorHAnsi" w:cstheme="minorBidi"/>
          <w:sz w:val="22"/>
          <w:szCs w:val="22"/>
          <w:lang w:eastAsia="en-US"/>
        </w:rPr>
        <w:t> </w:t>
      </w:r>
    </w:p>
    <w:p w:rsidR="00811223" w:rsidRPr="007E6FC9" w:rsidRDefault="00811223" w:rsidP="00811223">
      <w:pPr>
        <w:textAlignment w:val="baseline"/>
        <w:rPr>
          <w:rFonts w:eastAsia="Times New Roman"/>
          <w:sz w:val="28"/>
          <w:szCs w:val="28"/>
          <w:lang w:val="kk-KZ"/>
        </w:rPr>
      </w:pPr>
      <w:r w:rsidRPr="007E6FC9">
        <w:rPr>
          <w:rFonts w:eastAsia="Times New Roman"/>
          <w:color w:val="000000"/>
          <w:sz w:val="28"/>
          <w:szCs w:val="28"/>
          <w:lang w:val="kk-KZ"/>
        </w:rPr>
        <w:t>Атауы</w:t>
      </w:r>
      <w:r w:rsidRPr="007E6FC9" w:rsidDel="003E5E3E">
        <w:rPr>
          <w:rFonts w:eastAsia="Times New Roman"/>
          <w:sz w:val="28"/>
          <w:szCs w:val="28"/>
          <w:lang w:val="kk-KZ"/>
        </w:rPr>
        <w:t xml:space="preserve"> </w:t>
      </w:r>
      <w:r w:rsidRPr="007E6FC9">
        <w:rPr>
          <w:rFonts w:eastAsia="Times New Roman"/>
          <w:sz w:val="28"/>
          <w:szCs w:val="28"/>
          <w:lang w:val="kk-KZ"/>
        </w:rPr>
        <w:t xml:space="preserve">________________                       </w:t>
      </w:r>
    </w:p>
    <w:p w:rsidR="00811223" w:rsidRPr="007E6FC9" w:rsidRDefault="00811223" w:rsidP="00811223">
      <w:pPr>
        <w:textAlignment w:val="baseline"/>
        <w:rPr>
          <w:rFonts w:eastAsia="Times New Roman"/>
          <w:sz w:val="28"/>
          <w:szCs w:val="28"/>
          <w:lang w:val="kk-KZ"/>
        </w:rPr>
      </w:pPr>
    </w:p>
    <w:p w:rsidR="00811223" w:rsidRPr="007E6FC9" w:rsidRDefault="00811223" w:rsidP="00811223">
      <w:pPr>
        <w:textAlignment w:val="baseline"/>
        <w:rPr>
          <w:rFonts w:eastAsia="Times New Roman"/>
          <w:sz w:val="28"/>
          <w:szCs w:val="28"/>
          <w:lang w:val="kk-KZ"/>
        </w:rPr>
      </w:pPr>
      <w:r w:rsidRPr="007E6FC9">
        <w:rPr>
          <w:rFonts w:eastAsia="Times New Roman"/>
          <w:color w:val="000000"/>
          <w:sz w:val="28"/>
          <w:szCs w:val="28"/>
          <w:lang w:val="kk-KZ"/>
        </w:rPr>
        <w:t xml:space="preserve">Мекенжайы </w:t>
      </w:r>
      <w:r w:rsidRPr="007E6FC9">
        <w:rPr>
          <w:rFonts w:eastAsia="Times New Roman"/>
          <w:sz w:val="28"/>
          <w:szCs w:val="28"/>
          <w:lang w:val="kk-KZ"/>
        </w:rPr>
        <w:t xml:space="preserve">____________________                </w:t>
      </w:r>
    </w:p>
    <w:p w:rsidR="00811223" w:rsidRPr="007E6FC9" w:rsidRDefault="00811223" w:rsidP="00811223">
      <w:pPr>
        <w:textAlignment w:val="baseline"/>
        <w:rPr>
          <w:rFonts w:eastAsia="Times New Roman"/>
          <w:sz w:val="28"/>
          <w:szCs w:val="28"/>
          <w:lang w:val="kk-KZ"/>
        </w:rPr>
      </w:pPr>
    </w:p>
    <w:p w:rsidR="00811223" w:rsidRPr="007E6FC9" w:rsidRDefault="00811223" w:rsidP="00811223">
      <w:pPr>
        <w:textAlignment w:val="baseline"/>
        <w:rPr>
          <w:rFonts w:eastAsia="Times New Roman"/>
          <w:sz w:val="28"/>
          <w:szCs w:val="28"/>
          <w:lang w:val="kk-KZ"/>
        </w:rPr>
      </w:pPr>
      <w:r w:rsidRPr="007E6FC9">
        <w:rPr>
          <w:rFonts w:eastAsia="Times New Roman"/>
          <w:sz w:val="28"/>
          <w:szCs w:val="28"/>
          <w:lang w:val="kk-KZ"/>
        </w:rPr>
        <w:t>Телефоны ______________________</w:t>
      </w:r>
    </w:p>
    <w:p w:rsidR="00811223" w:rsidRPr="007E6FC9" w:rsidRDefault="00811223" w:rsidP="00811223">
      <w:pPr>
        <w:textAlignment w:val="baseline"/>
        <w:rPr>
          <w:rFonts w:eastAsia="Times New Roman"/>
          <w:sz w:val="28"/>
          <w:szCs w:val="28"/>
          <w:lang w:val="kk-KZ"/>
        </w:rPr>
      </w:pPr>
    </w:p>
    <w:p w:rsidR="00811223" w:rsidRPr="007E6FC9" w:rsidRDefault="00811223" w:rsidP="00811223">
      <w:pPr>
        <w:textAlignment w:val="baseline"/>
        <w:rPr>
          <w:rFonts w:eastAsia="Times New Roman"/>
          <w:sz w:val="28"/>
          <w:szCs w:val="28"/>
          <w:lang w:val="kk-KZ"/>
        </w:rPr>
      </w:pPr>
      <w:r w:rsidRPr="007E6FC9">
        <w:rPr>
          <w:rFonts w:eastAsia="Times New Roman"/>
          <w:color w:val="000000"/>
          <w:sz w:val="28"/>
          <w:szCs w:val="28"/>
          <w:lang w:val="kk-KZ"/>
        </w:rPr>
        <w:t>Электрондық пошта мекенжайы</w:t>
      </w:r>
      <w:r w:rsidRPr="007E6FC9">
        <w:rPr>
          <w:rFonts w:eastAsia="Times New Roman"/>
          <w:sz w:val="28"/>
          <w:szCs w:val="28"/>
          <w:lang w:val="kk-KZ"/>
        </w:rPr>
        <w:t xml:space="preserve"> _______________________________________</w:t>
      </w:r>
    </w:p>
    <w:p w:rsidR="00811223" w:rsidRPr="007E6FC9" w:rsidRDefault="00811223" w:rsidP="00811223">
      <w:pPr>
        <w:textAlignment w:val="baseline"/>
        <w:rPr>
          <w:rFonts w:eastAsia="Times New Roman"/>
          <w:sz w:val="28"/>
          <w:szCs w:val="28"/>
          <w:lang w:val="kk-KZ"/>
        </w:rPr>
      </w:pPr>
    </w:p>
    <w:p w:rsidR="00811223" w:rsidRPr="007E6FC9" w:rsidRDefault="00811223" w:rsidP="00811223">
      <w:pPr>
        <w:textAlignment w:val="baseline"/>
        <w:rPr>
          <w:rFonts w:eastAsia="Times New Roman"/>
          <w:sz w:val="28"/>
          <w:szCs w:val="28"/>
          <w:lang w:val="kk-KZ"/>
        </w:rPr>
      </w:pPr>
      <w:r w:rsidRPr="007E6FC9">
        <w:rPr>
          <w:rFonts w:eastAsia="Times New Roman"/>
          <w:color w:val="000000"/>
          <w:sz w:val="28"/>
          <w:szCs w:val="28"/>
          <w:lang w:val="kk-KZ"/>
        </w:rPr>
        <w:t xml:space="preserve">Орындаушы </w:t>
      </w:r>
      <w:r w:rsidRPr="007E6FC9">
        <w:rPr>
          <w:rFonts w:eastAsia="Times New Roman"/>
          <w:sz w:val="28"/>
          <w:szCs w:val="28"/>
          <w:lang w:val="kk-KZ"/>
        </w:rPr>
        <w:t>_________________________________          ______________</w:t>
      </w:r>
    </w:p>
    <w:p w:rsidR="00811223" w:rsidRPr="007E6FC9" w:rsidRDefault="00811223" w:rsidP="00811223">
      <w:pPr>
        <w:textAlignment w:val="baseline"/>
        <w:rPr>
          <w:rFonts w:eastAsia="Times New Roman"/>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w:t>
      </w:r>
    </w:p>
    <w:p w:rsidR="00811223" w:rsidRPr="007E6FC9" w:rsidRDefault="00811223" w:rsidP="00811223">
      <w:pPr>
        <w:textAlignment w:val="baseline"/>
        <w:rPr>
          <w:rFonts w:eastAsia="Times New Roman"/>
          <w:sz w:val="28"/>
          <w:szCs w:val="28"/>
          <w:lang w:val="kk-KZ"/>
        </w:rPr>
      </w:pPr>
    </w:p>
    <w:p w:rsidR="00811223" w:rsidRPr="007E6FC9" w:rsidRDefault="00811223" w:rsidP="00811223">
      <w:pPr>
        <w:textAlignment w:val="baseline"/>
        <w:rPr>
          <w:rFonts w:eastAsia="Times New Roman"/>
          <w:sz w:val="28"/>
          <w:szCs w:val="28"/>
          <w:lang w:val="kk-KZ"/>
        </w:rPr>
      </w:pPr>
      <w:r w:rsidRPr="007E6FC9">
        <w:rPr>
          <w:rFonts w:eastAsia="Times New Roman"/>
          <w:color w:val="000000"/>
          <w:sz w:val="28"/>
          <w:szCs w:val="28"/>
          <w:lang w:val="kk-KZ"/>
        </w:rPr>
        <w:t>Бас бухгалтер немесе есепке қол қоюға уәкілетті адам</w:t>
      </w:r>
      <w:r w:rsidRPr="007E6FC9">
        <w:rPr>
          <w:rFonts w:eastAsia="Times New Roman"/>
          <w:sz w:val="28"/>
          <w:szCs w:val="28"/>
          <w:lang w:val="kk-KZ"/>
        </w:rPr>
        <w:t xml:space="preserve">  </w:t>
      </w:r>
    </w:p>
    <w:p w:rsidR="00811223" w:rsidRPr="007E6FC9" w:rsidRDefault="00811223" w:rsidP="00811223">
      <w:pPr>
        <w:textAlignment w:val="baseline"/>
        <w:rPr>
          <w:rFonts w:eastAsia="Times New Roman"/>
          <w:sz w:val="28"/>
          <w:szCs w:val="28"/>
          <w:lang w:val="kk-KZ"/>
        </w:rPr>
      </w:pPr>
      <w:r w:rsidRPr="007E6FC9">
        <w:rPr>
          <w:rFonts w:eastAsia="Times New Roman"/>
          <w:sz w:val="28"/>
          <w:szCs w:val="28"/>
          <w:lang w:val="kk-KZ"/>
        </w:rPr>
        <w:t>__________________________________________               _______________</w:t>
      </w:r>
    </w:p>
    <w:p w:rsidR="00811223" w:rsidRPr="007E6FC9" w:rsidRDefault="00811223" w:rsidP="00811223">
      <w:pPr>
        <w:textAlignment w:val="baseline"/>
        <w:rPr>
          <w:rFonts w:eastAsia="Times New Roman"/>
          <w:color w:val="000000"/>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 </w:t>
      </w:r>
      <w:r w:rsidRPr="007E6FC9">
        <w:rPr>
          <w:rFonts w:eastAsia="Times New Roman"/>
          <w:color w:val="000000"/>
          <w:sz w:val="28"/>
          <w:szCs w:val="28"/>
          <w:lang w:val="kk-KZ"/>
        </w:rPr>
        <w:t xml:space="preserve"> </w:t>
      </w:r>
    </w:p>
    <w:p w:rsidR="00811223" w:rsidRPr="007E6FC9" w:rsidRDefault="00811223" w:rsidP="00811223">
      <w:pPr>
        <w:textAlignment w:val="baseline"/>
        <w:rPr>
          <w:rFonts w:eastAsia="Times New Roman"/>
          <w:color w:val="000000"/>
          <w:sz w:val="28"/>
          <w:szCs w:val="28"/>
          <w:lang w:val="kk-KZ"/>
        </w:rPr>
      </w:pPr>
    </w:p>
    <w:p w:rsidR="00811223" w:rsidRPr="007E6FC9" w:rsidRDefault="00811223" w:rsidP="00811223">
      <w:pPr>
        <w:textAlignment w:val="baseline"/>
        <w:rPr>
          <w:rFonts w:eastAsia="Times New Roman"/>
          <w:sz w:val="28"/>
          <w:szCs w:val="28"/>
          <w:lang w:val="kk-KZ"/>
        </w:rPr>
      </w:pPr>
      <w:r w:rsidRPr="007E6FC9">
        <w:rPr>
          <w:rFonts w:eastAsia="Times New Roman"/>
          <w:color w:val="000000"/>
          <w:sz w:val="28"/>
          <w:szCs w:val="28"/>
          <w:lang w:val="kk-KZ"/>
        </w:rPr>
        <w:t>Бірінші басшы немесе ол есепке қол қоюға уәкілеттік берген адам</w:t>
      </w:r>
      <w:r w:rsidRPr="007E6FC9">
        <w:rPr>
          <w:rFonts w:eastAsia="Times New Roman"/>
          <w:sz w:val="28"/>
          <w:szCs w:val="28"/>
          <w:lang w:val="kk-KZ"/>
        </w:rPr>
        <w:t xml:space="preserve">  </w:t>
      </w:r>
    </w:p>
    <w:p w:rsidR="00811223" w:rsidRPr="007E6FC9" w:rsidRDefault="00811223" w:rsidP="00811223">
      <w:pPr>
        <w:textAlignment w:val="baseline"/>
        <w:rPr>
          <w:rFonts w:eastAsia="Times New Roman"/>
          <w:sz w:val="28"/>
          <w:szCs w:val="28"/>
          <w:lang w:val="kk-KZ"/>
        </w:rPr>
      </w:pPr>
      <w:r w:rsidRPr="007E6FC9">
        <w:rPr>
          <w:rFonts w:eastAsia="Times New Roman"/>
          <w:sz w:val="28"/>
          <w:szCs w:val="28"/>
          <w:lang w:val="kk-KZ"/>
        </w:rPr>
        <w:t>__________________________________________               _______________</w:t>
      </w:r>
    </w:p>
    <w:p w:rsidR="00811223" w:rsidRPr="007E6FC9" w:rsidRDefault="00811223" w:rsidP="00811223">
      <w:pPr>
        <w:textAlignment w:val="baseline"/>
        <w:rPr>
          <w:rFonts w:eastAsia="Times New Roman"/>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 </w:t>
      </w:r>
    </w:p>
    <w:p w:rsidR="00811223" w:rsidRPr="007E6FC9" w:rsidRDefault="00811223" w:rsidP="00811223">
      <w:pPr>
        <w:jc w:val="both"/>
        <w:rPr>
          <w:rFonts w:eastAsia="Times New Roman"/>
          <w:sz w:val="28"/>
          <w:szCs w:val="28"/>
          <w:lang w:val="kk-KZ"/>
        </w:rPr>
      </w:pPr>
      <w:r w:rsidRPr="007E6FC9">
        <w:rPr>
          <w:rFonts w:eastAsia="Times New Roman"/>
          <w:sz w:val="28"/>
          <w:szCs w:val="28"/>
          <w:lang w:val="kk-KZ"/>
        </w:rPr>
        <w:t> </w:t>
      </w:r>
    </w:p>
    <w:p w:rsidR="00811223" w:rsidRPr="007E6FC9" w:rsidRDefault="00811223" w:rsidP="00811223">
      <w:pPr>
        <w:jc w:val="both"/>
        <w:rPr>
          <w:rFonts w:eastAsia="Times New Roman"/>
          <w:sz w:val="28"/>
          <w:szCs w:val="28"/>
          <w:lang w:val="kk-KZ"/>
        </w:rPr>
      </w:pPr>
      <w:r w:rsidRPr="007E6FC9">
        <w:rPr>
          <w:rFonts w:eastAsia="Times New Roman"/>
          <w:color w:val="000000"/>
          <w:sz w:val="28"/>
          <w:szCs w:val="28"/>
          <w:lang w:val="kk-KZ"/>
        </w:rPr>
        <w:t>Күні  20__ жылғы «______» _____________</w:t>
      </w:r>
      <w:r w:rsidRPr="007E6FC9">
        <w:rPr>
          <w:rFonts w:eastAsia="Times New Roman"/>
          <w:sz w:val="28"/>
          <w:szCs w:val="28"/>
          <w:lang w:val="kk-KZ"/>
        </w:rPr>
        <w:t xml:space="preserve">                                     </w:t>
      </w:r>
    </w:p>
    <w:p w:rsidR="00336815" w:rsidRDefault="00336815" w:rsidP="00C0412B">
      <w:pPr>
        <w:contextualSpacing/>
        <w:rPr>
          <w:rFonts w:eastAsia="Times New Roman"/>
          <w:sz w:val="28"/>
          <w:szCs w:val="28"/>
          <w:lang w:val="kk-KZ"/>
        </w:rPr>
      </w:pPr>
    </w:p>
    <w:p w:rsidR="00336815" w:rsidRDefault="00336815" w:rsidP="00C0412B">
      <w:pPr>
        <w:contextualSpacing/>
        <w:rPr>
          <w:rFonts w:eastAsia="Times New Roman"/>
          <w:sz w:val="28"/>
          <w:szCs w:val="28"/>
          <w:lang w:val="kk-KZ"/>
        </w:rPr>
      </w:pPr>
    </w:p>
    <w:p w:rsidR="000346D6" w:rsidRDefault="000346D6">
      <w:pPr>
        <w:rPr>
          <w:color w:val="000000"/>
          <w:sz w:val="28"/>
          <w:szCs w:val="28"/>
          <w:lang w:val="kk-KZ"/>
        </w:rPr>
      </w:pPr>
      <w:bookmarkStart w:id="13" w:name="SUB51"/>
      <w:bookmarkEnd w:id="13"/>
      <w:r>
        <w:rPr>
          <w:color w:val="000000"/>
          <w:sz w:val="28"/>
          <w:szCs w:val="28"/>
          <w:lang w:val="kk-KZ"/>
        </w:rPr>
        <w:br w:type="page"/>
      </w:r>
    </w:p>
    <w:p w:rsidR="00410FC9" w:rsidRDefault="00410FC9" w:rsidP="00C0412B">
      <w:pPr>
        <w:jc w:val="right"/>
        <w:rPr>
          <w:color w:val="000000"/>
          <w:sz w:val="28"/>
          <w:szCs w:val="28"/>
          <w:lang w:val="kk-KZ"/>
        </w:rPr>
      </w:pPr>
      <w:r>
        <w:rPr>
          <w:color w:val="000000"/>
          <w:sz w:val="28"/>
          <w:szCs w:val="28"/>
          <w:lang w:val="kk-KZ"/>
        </w:rPr>
        <w:lastRenderedPageBreak/>
        <w:t>Қ</w:t>
      </w:r>
      <w:r w:rsidR="00C0412B">
        <w:rPr>
          <w:color w:val="000000"/>
          <w:sz w:val="28"/>
          <w:szCs w:val="28"/>
          <w:lang w:val="kk-KZ"/>
        </w:rPr>
        <w:t>ызметтің</w:t>
      </w:r>
      <w:r>
        <w:rPr>
          <w:color w:val="000000"/>
          <w:sz w:val="28"/>
          <w:szCs w:val="28"/>
          <w:lang w:val="kk-KZ"/>
        </w:rPr>
        <w:t xml:space="preserve"> </w:t>
      </w:r>
      <w:r w:rsidR="00C0412B">
        <w:rPr>
          <w:color w:val="000000"/>
          <w:sz w:val="28"/>
          <w:szCs w:val="28"/>
          <w:lang w:val="kk-KZ"/>
        </w:rPr>
        <w:t xml:space="preserve">қосымша түрлерін </w:t>
      </w:r>
    </w:p>
    <w:p w:rsidR="00C0412B" w:rsidRDefault="00C0412B" w:rsidP="00C0412B">
      <w:pPr>
        <w:jc w:val="right"/>
        <w:rPr>
          <w:color w:val="000000"/>
          <w:sz w:val="28"/>
          <w:szCs w:val="28"/>
          <w:lang w:val="kk-KZ"/>
        </w:rPr>
      </w:pPr>
      <w:r>
        <w:rPr>
          <w:color w:val="000000"/>
          <w:sz w:val="28"/>
          <w:szCs w:val="28"/>
          <w:lang w:val="kk-KZ"/>
        </w:rPr>
        <w:t xml:space="preserve">жүзеге </w:t>
      </w:r>
      <w:r w:rsidR="00410FC9">
        <w:rPr>
          <w:color w:val="000000"/>
          <w:sz w:val="28"/>
          <w:szCs w:val="28"/>
          <w:lang w:val="kk-KZ"/>
        </w:rPr>
        <w:t>асыру нәтижелері</w:t>
      </w:r>
    </w:p>
    <w:p w:rsidR="00410FC9" w:rsidRPr="002476C4" w:rsidRDefault="00C0412B" w:rsidP="00410FC9">
      <w:pPr>
        <w:jc w:val="right"/>
        <w:rPr>
          <w:sz w:val="28"/>
          <w:szCs w:val="28"/>
          <w:lang w:val="kk-KZ"/>
        </w:rPr>
      </w:pPr>
      <w:r>
        <w:rPr>
          <w:color w:val="000000"/>
          <w:sz w:val="28"/>
          <w:szCs w:val="28"/>
          <w:lang w:val="kk-KZ"/>
        </w:rPr>
        <w:t xml:space="preserve">туралы </w:t>
      </w:r>
      <w:r w:rsidR="00410FC9" w:rsidRPr="002476C4">
        <w:rPr>
          <w:rStyle w:val="s0"/>
          <w:color w:val="auto"/>
          <w:sz w:val="28"/>
          <w:szCs w:val="28"/>
          <w:lang w:val="kk-KZ"/>
        </w:rPr>
        <w:t xml:space="preserve">есептің </w:t>
      </w:r>
      <w:hyperlink r:id="rId17" w:history="1">
        <w:r w:rsidR="00410FC9" w:rsidRPr="00D9618C">
          <w:rPr>
            <w:rStyle w:val="ac"/>
            <w:color w:val="auto"/>
            <w:sz w:val="28"/>
            <w:szCs w:val="28"/>
            <w:u w:val="none"/>
            <w:lang w:val="kk-KZ"/>
          </w:rPr>
          <w:t>нысанына</w:t>
        </w:r>
      </w:hyperlink>
    </w:p>
    <w:p w:rsidR="00C0412B" w:rsidRDefault="00C0412B" w:rsidP="00C0412B">
      <w:pPr>
        <w:jc w:val="right"/>
        <w:rPr>
          <w:rFonts w:eastAsia="Times New Roman"/>
          <w:sz w:val="28"/>
          <w:szCs w:val="28"/>
          <w:lang w:val="kk-KZ"/>
        </w:rPr>
      </w:pPr>
      <w:r w:rsidRPr="002476C4">
        <w:rPr>
          <w:rStyle w:val="s0"/>
          <w:color w:val="auto"/>
          <w:sz w:val="28"/>
          <w:szCs w:val="28"/>
          <w:lang w:val="kk-KZ"/>
        </w:rPr>
        <w:t>қосымша</w:t>
      </w:r>
    </w:p>
    <w:p w:rsidR="00C0412B" w:rsidRDefault="00C0412B" w:rsidP="00C0412B">
      <w:pPr>
        <w:jc w:val="right"/>
        <w:rPr>
          <w:rFonts w:eastAsia="Times New Roman"/>
          <w:sz w:val="28"/>
          <w:szCs w:val="28"/>
          <w:lang w:val="kk-KZ"/>
        </w:rPr>
      </w:pPr>
    </w:p>
    <w:p w:rsidR="00C0412B" w:rsidRPr="00260CB2" w:rsidRDefault="00C0412B" w:rsidP="00C0412B">
      <w:pPr>
        <w:jc w:val="right"/>
        <w:rPr>
          <w:rFonts w:eastAsia="Times New Roman"/>
          <w:sz w:val="28"/>
          <w:szCs w:val="28"/>
          <w:lang w:val="kk-KZ"/>
        </w:rPr>
      </w:pPr>
      <w:r>
        <w:rPr>
          <w:rFonts w:eastAsia="Times New Roman"/>
          <w:sz w:val="28"/>
          <w:szCs w:val="28"/>
          <w:lang w:val="kk-KZ"/>
        </w:rPr>
        <w:t xml:space="preserve"> </w:t>
      </w:r>
    </w:p>
    <w:p w:rsidR="00C0412B" w:rsidRPr="009F0917" w:rsidRDefault="00C0412B" w:rsidP="00C0412B">
      <w:pPr>
        <w:jc w:val="center"/>
        <w:rPr>
          <w:sz w:val="28"/>
          <w:szCs w:val="28"/>
          <w:lang w:val="kk-KZ"/>
        </w:rPr>
      </w:pPr>
      <w:r w:rsidRPr="009F0917">
        <w:rPr>
          <w:sz w:val="28"/>
          <w:szCs w:val="28"/>
          <w:lang w:val="kk-KZ"/>
        </w:rPr>
        <w:t>Әкімшілік деректерді жинауға арналған нысан</w:t>
      </w:r>
    </w:p>
    <w:p w:rsidR="00C0412B" w:rsidRPr="00C61689" w:rsidRDefault="00C0412B" w:rsidP="00C0412B">
      <w:pPr>
        <w:jc w:val="center"/>
        <w:rPr>
          <w:rFonts w:eastAsia="Times New Roman"/>
          <w:sz w:val="28"/>
          <w:szCs w:val="28"/>
          <w:lang w:val="kk-KZ"/>
        </w:rPr>
      </w:pPr>
    </w:p>
    <w:p w:rsidR="00C0412B" w:rsidRDefault="00410FC9" w:rsidP="00C0412B">
      <w:pPr>
        <w:jc w:val="center"/>
        <w:rPr>
          <w:color w:val="000000"/>
          <w:sz w:val="28"/>
          <w:szCs w:val="28"/>
          <w:lang w:val="kk-KZ"/>
        </w:rPr>
      </w:pPr>
      <w:r>
        <w:rPr>
          <w:color w:val="000000"/>
          <w:sz w:val="28"/>
          <w:szCs w:val="28"/>
          <w:lang w:val="kk-KZ"/>
        </w:rPr>
        <w:t xml:space="preserve">Қызметтің </w:t>
      </w:r>
      <w:r w:rsidR="00C0412B">
        <w:rPr>
          <w:color w:val="000000"/>
          <w:sz w:val="28"/>
          <w:szCs w:val="28"/>
          <w:lang w:val="kk-KZ"/>
        </w:rPr>
        <w:t>қосымша түрлерін жүзеге</w:t>
      </w:r>
    </w:p>
    <w:p w:rsidR="00C0412B" w:rsidRDefault="00C0412B" w:rsidP="00C0412B">
      <w:pPr>
        <w:jc w:val="center"/>
        <w:rPr>
          <w:rStyle w:val="s0"/>
          <w:color w:val="auto"/>
          <w:sz w:val="28"/>
          <w:szCs w:val="28"/>
          <w:lang w:val="kk-KZ"/>
        </w:rPr>
      </w:pPr>
      <w:r>
        <w:rPr>
          <w:color w:val="000000"/>
          <w:sz w:val="28"/>
          <w:szCs w:val="28"/>
          <w:lang w:val="kk-KZ"/>
        </w:rPr>
        <w:t xml:space="preserve">асыру нәтижелері туралы </w:t>
      </w:r>
      <w:r w:rsidRPr="002476C4">
        <w:rPr>
          <w:rStyle w:val="s0"/>
          <w:color w:val="auto"/>
          <w:sz w:val="28"/>
          <w:szCs w:val="28"/>
          <w:lang w:val="kk-KZ"/>
        </w:rPr>
        <w:t>есеп</w:t>
      </w:r>
    </w:p>
    <w:p w:rsidR="00C0412B" w:rsidRPr="002476C4" w:rsidRDefault="00C0412B" w:rsidP="00C0412B">
      <w:pPr>
        <w:jc w:val="center"/>
        <w:rPr>
          <w:rFonts w:eastAsia="Times New Roman"/>
          <w:b/>
          <w:sz w:val="28"/>
          <w:szCs w:val="28"/>
          <w:lang w:val="kk-KZ"/>
        </w:rPr>
      </w:pPr>
    </w:p>
    <w:p w:rsidR="00C0412B" w:rsidRPr="002476C4" w:rsidRDefault="00C0412B" w:rsidP="00C0412B">
      <w:pPr>
        <w:jc w:val="center"/>
        <w:rPr>
          <w:rFonts w:eastAsia="Times New Roman"/>
          <w:sz w:val="28"/>
          <w:szCs w:val="28"/>
          <w:lang w:val="kk-KZ"/>
        </w:rPr>
      </w:pPr>
      <w:r w:rsidRPr="002476C4">
        <w:rPr>
          <w:rFonts w:eastAsia="Times New Roman"/>
          <w:sz w:val="28"/>
          <w:szCs w:val="28"/>
          <w:lang w:val="kk-KZ"/>
        </w:rPr>
        <w:t xml:space="preserve">(индекс – </w:t>
      </w:r>
      <w:r w:rsidRPr="00DC30DA">
        <w:rPr>
          <w:rFonts w:eastAsia="Times New Roman"/>
          <w:sz w:val="28"/>
          <w:szCs w:val="28"/>
          <w:lang w:val="kk-KZ"/>
        </w:rPr>
        <w:t>DVD_MFO</w:t>
      </w:r>
      <w:r w:rsidRPr="002476C4">
        <w:rPr>
          <w:rFonts w:eastAsia="Times New Roman"/>
          <w:sz w:val="28"/>
          <w:szCs w:val="28"/>
          <w:lang w:val="kk-KZ"/>
        </w:rPr>
        <w:t xml:space="preserve">, </w:t>
      </w:r>
      <w:r w:rsidRPr="00214762">
        <w:rPr>
          <w:sz w:val="28"/>
          <w:lang w:val="kk-KZ"/>
        </w:rPr>
        <w:t>кезеңділігі</w:t>
      </w:r>
      <w:r w:rsidRPr="00214762">
        <w:rPr>
          <w:rStyle w:val="s1"/>
          <w:rFonts w:ascii="Times New Roman" w:hAnsi="Times New Roman" w:cs="Times New Roman"/>
          <w:b w:val="0"/>
          <w:sz w:val="28"/>
          <w:szCs w:val="28"/>
          <w:lang w:val="kk-KZ"/>
        </w:rPr>
        <w:t xml:space="preserve"> – тоқсан сайын</w:t>
      </w:r>
      <w:r w:rsidRPr="002476C4">
        <w:rPr>
          <w:rFonts w:eastAsia="Times New Roman"/>
          <w:sz w:val="28"/>
          <w:szCs w:val="28"/>
          <w:lang w:val="kk-KZ"/>
        </w:rPr>
        <w:t>)</w:t>
      </w:r>
    </w:p>
    <w:p w:rsidR="00C0412B" w:rsidRPr="002476C4" w:rsidRDefault="00C0412B" w:rsidP="00C0412B">
      <w:pPr>
        <w:jc w:val="center"/>
        <w:rPr>
          <w:rFonts w:eastAsia="Times New Roman"/>
          <w:sz w:val="28"/>
          <w:szCs w:val="28"/>
          <w:lang w:val="kk-KZ"/>
        </w:rPr>
      </w:pPr>
    </w:p>
    <w:p w:rsidR="00C0412B" w:rsidRPr="002476C4" w:rsidRDefault="00C0412B" w:rsidP="00C0412B">
      <w:pPr>
        <w:jc w:val="center"/>
        <w:rPr>
          <w:rFonts w:eastAsia="Times New Roman"/>
          <w:sz w:val="28"/>
          <w:szCs w:val="28"/>
          <w:lang w:val="kk-KZ"/>
        </w:rPr>
      </w:pPr>
    </w:p>
    <w:p w:rsidR="00C0412B" w:rsidRPr="002476C4" w:rsidRDefault="00C0412B" w:rsidP="00C0412B">
      <w:pPr>
        <w:jc w:val="center"/>
        <w:textAlignment w:val="baseline"/>
        <w:rPr>
          <w:rStyle w:val="s0"/>
          <w:sz w:val="28"/>
          <w:szCs w:val="28"/>
          <w:lang w:val="kk-KZ"/>
        </w:rPr>
      </w:pPr>
      <w:r w:rsidRPr="0079043F">
        <w:rPr>
          <w:rStyle w:val="s0"/>
          <w:sz w:val="28"/>
          <w:szCs w:val="28"/>
          <w:lang w:val="kk-KZ"/>
        </w:rPr>
        <w:t>1-тарау. Жалпы ережелер</w:t>
      </w:r>
    </w:p>
    <w:p w:rsidR="00C0412B" w:rsidRPr="002476C4" w:rsidRDefault="00C0412B" w:rsidP="00C0412B">
      <w:pPr>
        <w:ind w:firstLine="397"/>
        <w:jc w:val="center"/>
        <w:textAlignment w:val="baseline"/>
        <w:rPr>
          <w:rStyle w:val="s0"/>
          <w:sz w:val="28"/>
          <w:szCs w:val="28"/>
          <w:lang w:val="kk-KZ"/>
        </w:rPr>
      </w:pPr>
    </w:p>
    <w:p w:rsidR="00C0412B" w:rsidRPr="00B97568" w:rsidRDefault="00C0412B" w:rsidP="00C0412B">
      <w:pPr>
        <w:ind w:firstLine="709"/>
        <w:jc w:val="both"/>
        <w:rPr>
          <w:sz w:val="28"/>
          <w:szCs w:val="28"/>
          <w:lang w:val="kk-KZ"/>
        </w:rPr>
      </w:pPr>
      <w:r>
        <w:rPr>
          <w:rStyle w:val="s0"/>
          <w:sz w:val="28"/>
          <w:szCs w:val="28"/>
          <w:lang w:val="kk-KZ"/>
        </w:rPr>
        <w:t xml:space="preserve">1. </w:t>
      </w:r>
      <w:r w:rsidRPr="0079043F">
        <w:rPr>
          <w:rStyle w:val="s0"/>
          <w:sz w:val="28"/>
          <w:szCs w:val="28"/>
          <w:lang w:val="kk-KZ"/>
        </w:rPr>
        <w:t>Осы түсіндірме (бұдан әрі - Түсіндірме) «</w:t>
      </w:r>
      <w:r w:rsidR="0064240B">
        <w:rPr>
          <w:color w:val="000000"/>
          <w:sz w:val="28"/>
          <w:szCs w:val="28"/>
          <w:lang w:val="kk-KZ"/>
        </w:rPr>
        <w:t>Қызметтің</w:t>
      </w:r>
      <w:r>
        <w:rPr>
          <w:color w:val="000000"/>
          <w:sz w:val="28"/>
          <w:szCs w:val="28"/>
          <w:lang w:val="kk-KZ"/>
        </w:rPr>
        <w:t xml:space="preserve"> қосымша түрлерін жүзеге асыру нәтижелері туралы </w:t>
      </w:r>
      <w:r w:rsidRPr="00C61689">
        <w:rPr>
          <w:rStyle w:val="s0"/>
          <w:color w:val="auto"/>
          <w:sz w:val="28"/>
          <w:szCs w:val="28"/>
          <w:lang w:val="kk-KZ"/>
        </w:rPr>
        <w:t>есеп</w:t>
      </w:r>
      <w:r w:rsidRPr="0079043F">
        <w:rPr>
          <w:rStyle w:val="s0"/>
          <w:sz w:val="28"/>
          <w:szCs w:val="28"/>
          <w:lang w:val="kk-KZ"/>
        </w:rPr>
        <w:t>» әкімшілік деректерді жинауға арналған нысанды (бұдан әрі - Нысан) толтыру жөніндегі бірыңғай талаптарды айқындайды</w:t>
      </w:r>
      <w:r w:rsidRPr="0079043F">
        <w:rPr>
          <w:rFonts w:eastAsia="Times New Roman"/>
          <w:sz w:val="28"/>
          <w:szCs w:val="28"/>
          <w:lang w:val="kk-KZ"/>
        </w:rPr>
        <w:t>.</w:t>
      </w:r>
    </w:p>
    <w:p w:rsidR="00C0412B" w:rsidRPr="00B454CF" w:rsidRDefault="00C0412B" w:rsidP="00C0412B">
      <w:pPr>
        <w:ind w:firstLine="709"/>
        <w:jc w:val="both"/>
        <w:rPr>
          <w:rFonts w:eastAsia="Times New Roman"/>
          <w:sz w:val="28"/>
          <w:szCs w:val="28"/>
          <w:lang w:val="kk-KZ"/>
        </w:rPr>
      </w:pPr>
      <w:r w:rsidRPr="00B454CF">
        <w:rPr>
          <w:rFonts w:eastAsia="Times New Roman"/>
          <w:sz w:val="28"/>
          <w:szCs w:val="28"/>
          <w:lang w:val="kk-KZ"/>
        </w:rPr>
        <w:t>2.</w:t>
      </w:r>
      <w:r w:rsidRPr="00B454CF">
        <w:rPr>
          <w:rStyle w:val="s0"/>
          <w:color w:val="auto"/>
          <w:sz w:val="28"/>
          <w:szCs w:val="28"/>
          <w:lang w:val="kk-KZ"/>
        </w:rPr>
        <w:t xml:space="preserve"> </w:t>
      </w:r>
      <w:r w:rsidRPr="00B454CF">
        <w:rPr>
          <w:rStyle w:val="s0"/>
          <w:sz w:val="28"/>
          <w:szCs w:val="28"/>
          <w:lang w:val="kk-KZ"/>
        </w:rPr>
        <w:t xml:space="preserve">«Қазақстан Республикасының Ұлттық Банкі туралы» </w:t>
      </w:r>
      <w:r w:rsidR="00A42E81" w:rsidRPr="001B2DC9">
        <w:rPr>
          <w:rFonts w:eastAsia="Times New Roman"/>
          <w:sz w:val="28"/>
          <w:szCs w:val="28"/>
          <w:lang w:val="kk-KZ"/>
        </w:rPr>
        <w:t>1995</w:t>
      </w:r>
      <w:r w:rsidR="00A42E81">
        <w:rPr>
          <w:rFonts w:eastAsia="Times New Roman"/>
          <w:sz w:val="28"/>
          <w:szCs w:val="28"/>
          <w:lang w:val="kk-KZ"/>
        </w:rPr>
        <w:t xml:space="preserve"> жылғы </w:t>
      </w:r>
      <w:r w:rsidR="00A42E81" w:rsidRPr="001B2DC9">
        <w:rPr>
          <w:rFonts w:eastAsia="Times New Roman"/>
          <w:sz w:val="28"/>
          <w:szCs w:val="28"/>
          <w:lang w:val="kk-KZ"/>
        </w:rPr>
        <w:t xml:space="preserve">30 </w:t>
      </w:r>
      <w:r w:rsidR="00A42E81">
        <w:rPr>
          <w:rFonts w:eastAsia="Times New Roman"/>
          <w:sz w:val="28"/>
          <w:szCs w:val="28"/>
          <w:lang w:val="kk-KZ"/>
        </w:rPr>
        <w:t>наурыздағы</w:t>
      </w:r>
      <w:r w:rsidR="00A42E81" w:rsidRPr="00B454CF">
        <w:rPr>
          <w:rStyle w:val="s0"/>
          <w:sz w:val="28"/>
          <w:szCs w:val="28"/>
          <w:lang w:val="kk-KZ"/>
        </w:rPr>
        <w:t xml:space="preserve"> </w:t>
      </w:r>
      <w:r w:rsidRPr="00B454CF">
        <w:rPr>
          <w:rStyle w:val="s0"/>
          <w:sz w:val="28"/>
          <w:szCs w:val="28"/>
          <w:lang w:val="kk-KZ"/>
        </w:rPr>
        <w:t xml:space="preserve">Қазақстан Республикасы Заңының </w:t>
      </w:r>
      <w:hyperlink r:id="rId18"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Pr="007761A2">
          <w:rPr>
            <w:rStyle w:val="ac"/>
            <w:color w:val="auto"/>
            <w:sz w:val="28"/>
            <w:szCs w:val="28"/>
            <w:u w:val="none"/>
            <w:lang w:val="kk-KZ"/>
          </w:rPr>
          <w:t>8-бабының 18-1) тармақшасына</w:t>
        </w:r>
      </w:hyperlink>
      <w:r w:rsidRPr="007761A2">
        <w:rPr>
          <w:rStyle w:val="s0"/>
          <w:color w:val="auto"/>
          <w:sz w:val="28"/>
          <w:szCs w:val="28"/>
          <w:lang w:val="kk-KZ"/>
        </w:rPr>
        <w:t xml:space="preserve">, </w:t>
      </w:r>
      <w:r w:rsidRPr="007761A2">
        <w:rPr>
          <w:rStyle w:val="s0"/>
          <w:sz w:val="28"/>
          <w:szCs w:val="28"/>
          <w:lang w:val="kk-KZ"/>
        </w:rPr>
        <w:t>«</w:t>
      </w:r>
      <w:proofErr w:type="spellStart"/>
      <w:r w:rsidRPr="007761A2">
        <w:rPr>
          <w:rStyle w:val="s0"/>
          <w:sz w:val="28"/>
          <w:szCs w:val="28"/>
          <w:lang w:val="kk-KZ"/>
        </w:rPr>
        <w:t>Микроқаржы</w:t>
      </w:r>
      <w:r w:rsidR="00873B75">
        <w:rPr>
          <w:rStyle w:val="s0"/>
          <w:sz w:val="28"/>
          <w:szCs w:val="28"/>
          <w:lang w:val="kk-KZ"/>
        </w:rPr>
        <w:t>лық</w:t>
      </w:r>
      <w:proofErr w:type="spellEnd"/>
      <w:r w:rsidRPr="007761A2">
        <w:rPr>
          <w:rStyle w:val="s0"/>
          <w:sz w:val="28"/>
          <w:szCs w:val="28"/>
          <w:lang w:val="kk-KZ"/>
        </w:rPr>
        <w:t xml:space="preserve"> қызмет туралы» 2012 жылғы 26 қараш</w:t>
      </w:r>
      <w:r w:rsidRPr="00B454CF">
        <w:rPr>
          <w:rStyle w:val="s0"/>
          <w:sz w:val="28"/>
          <w:szCs w:val="28"/>
          <w:lang w:val="kk-KZ"/>
        </w:rPr>
        <w:t xml:space="preserve">адағы Қазақстан Республикасы Заңының </w:t>
      </w:r>
      <w:hyperlink r:id="rId19" w:history="1">
        <w:r w:rsidRPr="00B454CF">
          <w:rPr>
            <w:rStyle w:val="ac"/>
            <w:color w:val="auto"/>
            <w:sz w:val="28"/>
            <w:szCs w:val="28"/>
            <w:u w:val="none"/>
            <w:lang w:val="kk-KZ"/>
          </w:rPr>
          <w:t xml:space="preserve">27-бабының </w:t>
        </w:r>
        <w:r>
          <w:rPr>
            <w:rStyle w:val="ac"/>
            <w:color w:val="auto"/>
            <w:sz w:val="28"/>
            <w:szCs w:val="28"/>
            <w:u w:val="none"/>
            <w:lang w:val="kk-KZ"/>
          </w:rPr>
          <w:t>екінші бөлігінің 2</w:t>
        </w:r>
        <w:r w:rsidRPr="00B454CF">
          <w:rPr>
            <w:rStyle w:val="ac"/>
            <w:color w:val="auto"/>
            <w:sz w:val="28"/>
            <w:szCs w:val="28"/>
            <w:u w:val="none"/>
            <w:lang w:val="kk-KZ"/>
          </w:rPr>
          <w:t>) тармақшасына</w:t>
        </w:r>
      </w:hyperlink>
      <w:r w:rsidRPr="00B454CF">
        <w:rPr>
          <w:rStyle w:val="s0"/>
          <w:color w:val="auto"/>
          <w:sz w:val="28"/>
          <w:szCs w:val="28"/>
          <w:lang w:val="kk-KZ"/>
        </w:rPr>
        <w:t xml:space="preserve"> </w:t>
      </w:r>
      <w:r w:rsidRPr="00B454CF">
        <w:rPr>
          <w:rStyle w:val="s0"/>
          <w:sz w:val="28"/>
          <w:szCs w:val="28"/>
          <w:lang w:val="kk-KZ"/>
        </w:rPr>
        <w:t>сәйкес әзірленді</w:t>
      </w:r>
      <w:r w:rsidRPr="00B454CF">
        <w:rPr>
          <w:rFonts w:eastAsia="Times New Roman"/>
          <w:sz w:val="28"/>
          <w:szCs w:val="28"/>
          <w:lang w:val="kk-KZ"/>
        </w:rPr>
        <w:t>.</w:t>
      </w:r>
    </w:p>
    <w:p w:rsidR="00C0412B" w:rsidRPr="009F3C49" w:rsidRDefault="00C0412B" w:rsidP="00C0412B">
      <w:pPr>
        <w:ind w:firstLine="709"/>
        <w:jc w:val="both"/>
        <w:rPr>
          <w:rFonts w:eastAsia="Times New Roman"/>
          <w:sz w:val="28"/>
          <w:szCs w:val="28"/>
          <w:lang w:val="kk-KZ"/>
        </w:rPr>
      </w:pPr>
      <w:r w:rsidRPr="0083585B">
        <w:rPr>
          <w:rFonts w:eastAsia="Times New Roman"/>
          <w:sz w:val="28"/>
          <w:szCs w:val="28"/>
          <w:lang w:val="kk-KZ"/>
        </w:rPr>
        <w:t xml:space="preserve">3. </w:t>
      </w:r>
      <w:r w:rsidRPr="0083585B">
        <w:rPr>
          <w:sz w:val="28"/>
          <w:szCs w:val="28"/>
          <w:lang w:val="kk-KZ"/>
        </w:rPr>
        <w:t xml:space="preserve">Нысанды </w:t>
      </w:r>
      <w:proofErr w:type="spellStart"/>
      <w:r w:rsidRPr="0083585B">
        <w:rPr>
          <w:sz w:val="28"/>
          <w:szCs w:val="28"/>
          <w:lang w:val="kk-KZ"/>
        </w:rPr>
        <w:t>микроқаржы</w:t>
      </w:r>
      <w:proofErr w:type="spellEnd"/>
      <w:r w:rsidRPr="0083585B">
        <w:rPr>
          <w:sz w:val="28"/>
          <w:szCs w:val="28"/>
          <w:lang w:val="kk-KZ"/>
        </w:rPr>
        <w:t xml:space="preserve"> </w:t>
      </w:r>
      <w:r w:rsidRPr="002B2FF1">
        <w:rPr>
          <w:sz w:val="28"/>
          <w:szCs w:val="28"/>
          <w:lang w:val="kk-KZ"/>
        </w:rPr>
        <w:t>ұйымы тоқсан сайын толтырады. Нысандағы деректер мың теңгемен көрсетіледі. 500 (бес жүз) теңгеден</w:t>
      </w:r>
      <w:r w:rsidRPr="0083585B">
        <w:rPr>
          <w:sz w:val="28"/>
          <w:szCs w:val="28"/>
          <w:lang w:val="kk-KZ"/>
        </w:rPr>
        <w:t xml:space="preserve"> аз сома 0 (нөлге) дейін дөңгелектенеді, ал 500 (бес жүз) теңгеге тең және одан көп сома 1000 (мың) теңгеге дейін </w:t>
      </w:r>
      <w:r w:rsidRPr="009F3C49">
        <w:rPr>
          <w:sz w:val="28"/>
          <w:szCs w:val="28"/>
          <w:lang w:val="kk-KZ"/>
        </w:rPr>
        <w:t>дөңгелектенеді.</w:t>
      </w:r>
    </w:p>
    <w:p w:rsidR="00C0412B" w:rsidRPr="00C007BB" w:rsidRDefault="00C0412B" w:rsidP="00C0412B">
      <w:pPr>
        <w:ind w:firstLine="709"/>
        <w:jc w:val="both"/>
        <w:textAlignment w:val="baseline"/>
        <w:rPr>
          <w:rStyle w:val="s0"/>
          <w:sz w:val="28"/>
          <w:szCs w:val="28"/>
          <w:lang w:val="kk-KZ"/>
        </w:rPr>
      </w:pPr>
      <w:r w:rsidRPr="009F3C49">
        <w:rPr>
          <w:rFonts w:eastAsia="Times New Roman"/>
          <w:sz w:val="28"/>
          <w:szCs w:val="28"/>
          <w:lang w:val="kk-KZ"/>
        </w:rPr>
        <w:t xml:space="preserve">4. </w:t>
      </w:r>
      <w:r w:rsidRPr="009F3C49">
        <w:rPr>
          <w:sz w:val="28"/>
          <w:szCs w:val="28"/>
          <w:lang w:val="kk-KZ"/>
        </w:rPr>
        <w:t>Нысанға бірінші басшы, бас бухгалтер немесе есепке қол қоюға уәкілетті</w:t>
      </w:r>
      <w:r w:rsidR="00873B75">
        <w:rPr>
          <w:sz w:val="28"/>
          <w:szCs w:val="28"/>
          <w:lang w:val="kk-KZ"/>
        </w:rPr>
        <w:t xml:space="preserve"> </w:t>
      </w:r>
      <w:r w:rsidRPr="009F3C49">
        <w:rPr>
          <w:sz w:val="28"/>
          <w:szCs w:val="28"/>
          <w:lang w:val="kk-KZ"/>
        </w:rPr>
        <w:t>адамдар және орындаушы қол қояды</w:t>
      </w:r>
      <w:r>
        <w:rPr>
          <w:sz w:val="28"/>
          <w:szCs w:val="28"/>
          <w:lang w:val="kk-KZ"/>
        </w:rPr>
        <w:t>.</w:t>
      </w:r>
    </w:p>
    <w:p w:rsidR="00C0412B" w:rsidRPr="00C007BB" w:rsidRDefault="00C0412B" w:rsidP="00C0412B">
      <w:pPr>
        <w:ind w:firstLine="397"/>
        <w:jc w:val="center"/>
        <w:textAlignment w:val="baseline"/>
        <w:rPr>
          <w:rFonts w:eastAsia="Times New Roman"/>
          <w:sz w:val="28"/>
          <w:szCs w:val="28"/>
          <w:lang w:val="kk-KZ"/>
        </w:rPr>
      </w:pPr>
      <w:r w:rsidRPr="00C007BB">
        <w:rPr>
          <w:rFonts w:eastAsia="Times New Roman"/>
          <w:sz w:val="28"/>
          <w:szCs w:val="28"/>
          <w:lang w:val="kk-KZ"/>
        </w:rPr>
        <w:t> </w:t>
      </w:r>
    </w:p>
    <w:p w:rsidR="00C0412B" w:rsidRPr="002476C4" w:rsidRDefault="00C0412B" w:rsidP="00C0412B">
      <w:pPr>
        <w:ind w:firstLine="397"/>
        <w:jc w:val="center"/>
        <w:textAlignment w:val="baseline"/>
        <w:rPr>
          <w:rFonts w:eastAsia="Times New Roman"/>
          <w:sz w:val="28"/>
          <w:szCs w:val="28"/>
          <w:lang w:val="kk-KZ"/>
        </w:rPr>
      </w:pPr>
    </w:p>
    <w:p w:rsidR="00C0412B" w:rsidRDefault="00C0412B" w:rsidP="00C0412B">
      <w:pPr>
        <w:ind w:firstLine="397"/>
        <w:jc w:val="center"/>
        <w:textAlignment w:val="baseline"/>
        <w:rPr>
          <w:rFonts w:eastAsia="Times New Roman"/>
          <w:sz w:val="28"/>
          <w:szCs w:val="28"/>
          <w:lang w:val="kk-KZ"/>
        </w:rPr>
      </w:pPr>
      <w:r w:rsidRPr="00D27730">
        <w:rPr>
          <w:color w:val="000000"/>
          <w:sz w:val="28"/>
          <w:szCs w:val="28"/>
          <w:lang w:val="kk-KZ"/>
        </w:rPr>
        <w:t>2-тарау. Нысанды толтыру бойынша түсіндірме</w:t>
      </w:r>
      <w:r w:rsidRPr="00D27730">
        <w:rPr>
          <w:rFonts w:eastAsia="Times New Roman"/>
          <w:sz w:val="28"/>
          <w:szCs w:val="28"/>
          <w:lang w:val="kk-KZ"/>
        </w:rPr>
        <w:t> </w:t>
      </w:r>
    </w:p>
    <w:p w:rsidR="00C0412B" w:rsidRPr="00F8119F" w:rsidRDefault="00C0412B" w:rsidP="00C0412B">
      <w:pPr>
        <w:ind w:firstLine="709"/>
        <w:jc w:val="center"/>
        <w:textAlignment w:val="baseline"/>
        <w:rPr>
          <w:color w:val="000000"/>
          <w:sz w:val="28"/>
          <w:szCs w:val="28"/>
          <w:lang w:val="kk-KZ"/>
        </w:rPr>
      </w:pPr>
      <w:r>
        <w:rPr>
          <w:rFonts w:eastAsia="Times New Roman"/>
          <w:sz w:val="28"/>
          <w:szCs w:val="28"/>
          <w:lang w:val="kk-KZ"/>
        </w:rPr>
        <w:t xml:space="preserve"> </w:t>
      </w:r>
      <w:r w:rsidRPr="00F8119F">
        <w:rPr>
          <w:color w:val="000000"/>
          <w:sz w:val="28"/>
          <w:szCs w:val="28"/>
          <w:lang w:val="kk-KZ"/>
        </w:rPr>
        <w:t> </w:t>
      </w:r>
    </w:p>
    <w:p w:rsidR="00C0412B" w:rsidRPr="00F8119F" w:rsidRDefault="00C0412B" w:rsidP="00C0412B">
      <w:pPr>
        <w:ind w:firstLine="709"/>
        <w:jc w:val="both"/>
        <w:textAlignment w:val="baseline"/>
        <w:rPr>
          <w:color w:val="000000"/>
          <w:sz w:val="28"/>
          <w:szCs w:val="28"/>
          <w:lang w:val="kk-KZ"/>
        </w:rPr>
      </w:pPr>
      <w:r w:rsidRPr="00F8119F">
        <w:rPr>
          <w:color w:val="000000"/>
          <w:sz w:val="28"/>
          <w:szCs w:val="28"/>
          <w:lang w:val="kk-KZ"/>
        </w:rPr>
        <w:t>5. 1, 2</w:t>
      </w:r>
      <w:r>
        <w:rPr>
          <w:color w:val="000000"/>
          <w:sz w:val="28"/>
          <w:szCs w:val="28"/>
          <w:lang w:val="kk-KZ"/>
        </w:rPr>
        <w:t>-жолдарда және 2-бағанның</w:t>
      </w:r>
      <w:r w:rsidRPr="00F8119F">
        <w:rPr>
          <w:color w:val="000000"/>
          <w:sz w:val="28"/>
          <w:szCs w:val="28"/>
          <w:lang w:val="kk-KZ"/>
        </w:rPr>
        <w:t xml:space="preserve"> </w:t>
      </w:r>
      <w:proofErr w:type="spellStart"/>
      <w:r w:rsidRPr="00F8119F">
        <w:rPr>
          <w:color w:val="000000"/>
          <w:sz w:val="28"/>
          <w:szCs w:val="28"/>
          <w:lang w:val="kk-KZ"/>
        </w:rPr>
        <w:t>n</w:t>
      </w:r>
      <w:r>
        <w:rPr>
          <w:color w:val="000000"/>
          <w:sz w:val="28"/>
          <w:szCs w:val="28"/>
          <w:lang w:val="kk-KZ"/>
        </w:rPr>
        <w:t>-жолында</w:t>
      </w:r>
      <w:proofErr w:type="spellEnd"/>
      <w:r>
        <w:rPr>
          <w:color w:val="000000"/>
          <w:sz w:val="28"/>
          <w:szCs w:val="28"/>
          <w:lang w:val="kk-KZ"/>
        </w:rPr>
        <w:t xml:space="preserve"> </w:t>
      </w:r>
      <w:r w:rsidRPr="00B454CF">
        <w:rPr>
          <w:rStyle w:val="s0"/>
          <w:sz w:val="28"/>
          <w:szCs w:val="28"/>
          <w:lang w:val="kk-KZ"/>
        </w:rPr>
        <w:t>«</w:t>
      </w:r>
      <w:proofErr w:type="spellStart"/>
      <w:r w:rsidRPr="002456E4">
        <w:rPr>
          <w:rStyle w:val="s0"/>
          <w:sz w:val="28"/>
          <w:szCs w:val="28"/>
          <w:lang w:val="kk-KZ"/>
        </w:rPr>
        <w:t>Микроқаржы</w:t>
      </w:r>
      <w:r w:rsidR="00873B75">
        <w:rPr>
          <w:rStyle w:val="s0"/>
          <w:sz w:val="28"/>
          <w:szCs w:val="28"/>
          <w:lang w:val="kk-KZ"/>
        </w:rPr>
        <w:t>лық</w:t>
      </w:r>
      <w:proofErr w:type="spellEnd"/>
      <w:r w:rsidRPr="002456E4">
        <w:rPr>
          <w:rStyle w:val="s0"/>
          <w:sz w:val="28"/>
          <w:szCs w:val="28"/>
          <w:lang w:val="kk-KZ"/>
        </w:rPr>
        <w:t xml:space="preserve"> қызмет туралы» 2012 жылғы 26 қарашадағы Қазақстан Республикасы Заңын</w:t>
      </w:r>
      <w:r w:rsidRPr="00B454CF">
        <w:rPr>
          <w:rStyle w:val="s0"/>
          <w:sz w:val="28"/>
          <w:szCs w:val="28"/>
          <w:lang w:val="kk-KZ"/>
        </w:rPr>
        <w:t>ың</w:t>
      </w:r>
      <w:r>
        <w:rPr>
          <w:rStyle w:val="s0"/>
          <w:sz w:val="28"/>
          <w:szCs w:val="28"/>
          <w:lang w:val="kk-KZ"/>
        </w:rPr>
        <w:t xml:space="preserve"> 3-бабынның 1-2-тармағының 3), 4), 5), 6), 7), 8)</w:t>
      </w:r>
      <w:r w:rsidR="00E33A36">
        <w:rPr>
          <w:rStyle w:val="s0"/>
          <w:sz w:val="28"/>
          <w:szCs w:val="28"/>
          <w:lang w:val="kk-KZ"/>
        </w:rPr>
        <w:t xml:space="preserve"> және </w:t>
      </w:r>
      <w:r>
        <w:rPr>
          <w:rStyle w:val="s0"/>
          <w:sz w:val="28"/>
          <w:szCs w:val="28"/>
          <w:lang w:val="kk-KZ"/>
        </w:rPr>
        <w:t>9) тармақшаларында көзделген қосымша қ</w:t>
      </w:r>
      <w:r w:rsidR="0064240B">
        <w:rPr>
          <w:rStyle w:val="s0"/>
          <w:sz w:val="28"/>
          <w:szCs w:val="28"/>
          <w:lang w:val="kk-KZ"/>
        </w:rPr>
        <w:t>ызмет түрінің атауы көрсетіледі</w:t>
      </w:r>
      <w:r w:rsidRPr="00F8119F">
        <w:rPr>
          <w:color w:val="000000"/>
          <w:sz w:val="28"/>
          <w:szCs w:val="28"/>
          <w:lang w:val="kk-KZ"/>
        </w:rPr>
        <w:t>.</w:t>
      </w:r>
    </w:p>
    <w:p w:rsidR="00C0412B" w:rsidRPr="00F8119F" w:rsidRDefault="00C0412B" w:rsidP="00C0412B">
      <w:pPr>
        <w:ind w:firstLine="709"/>
        <w:jc w:val="right"/>
        <w:rPr>
          <w:rFonts w:eastAsia="Times New Roman"/>
          <w:sz w:val="28"/>
          <w:szCs w:val="28"/>
          <w:lang w:val="kk-KZ"/>
        </w:rPr>
      </w:pPr>
    </w:p>
    <w:p w:rsidR="00F85951" w:rsidRPr="002A7B41" w:rsidRDefault="00C0412B" w:rsidP="00F85951">
      <w:pPr>
        <w:jc w:val="right"/>
        <w:rPr>
          <w:rFonts w:eastAsia="Times New Roman"/>
          <w:color w:val="000000"/>
          <w:sz w:val="28"/>
          <w:szCs w:val="28"/>
          <w:lang w:val="kk-KZ"/>
        </w:rPr>
      </w:pPr>
      <w:r w:rsidRPr="00F8119F">
        <w:rPr>
          <w:rFonts w:eastAsia="Times New Roman"/>
          <w:sz w:val="28"/>
          <w:szCs w:val="28"/>
          <w:lang w:val="kk-KZ"/>
        </w:rPr>
        <w:br w:type="page"/>
      </w:r>
      <w:r w:rsidR="00F85951" w:rsidRPr="002A7B41">
        <w:rPr>
          <w:rFonts w:eastAsia="Times New Roman"/>
          <w:color w:val="000000"/>
          <w:sz w:val="28"/>
          <w:szCs w:val="28"/>
          <w:lang w:val="kk-KZ"/>
        </w:rPr>
        <w:lastRenderedPageBreak/>
        <w:t>Қазақстан Республикасы</w:t>
      </w:r>
    </w:p>
    <w:p w:rsidR="00F85951" w:rsidRPr="002A7B41" w:rsidRDefault="00F85951" w:rsidP="00F85951">
      <w:pPr>
        <w:contextualSpacing/>
        <w:jc w:val="right"/>
        <w:rPr>
          <w:rFonts w:eastAsia="Times New Roman"/>
          <w:color w:val="000000"/>
          <w:sz w:val="28"/>
          <w:szCs w:val="28"/>
          <w:lang w:val="kk-KZ"/>
        </w:rPr>
      </w:pPr>
      <w:r w:rsidRPr="002A7B41">
        <w:rPr>
          <w:rFonts w:eastAsia="Times New Roman"/>
          <w:color w:val="000000"/>
          <w:sz w:val="28"/>
          <w:szCs w:val="28"/>
          <w:lang w:val="kk-KZ"/>
        </w:rPr>
        <w:t>Ұлттық Банкі Басқармасының</w:t>
      </w:r>
    </w:p>
    <w:p w:rsidR="00F85951" w:rsidRPr="002A7B41" w:rsidRDefault="004B15EC" w:rsidP="00F85951">
      <w:pPr>
        <w:contextualSpacing/>
        <w:jc w:val="right"/>
        <w:rPr>
          <w:rFonts w:eastAsia="Times New Roman"/>
          <w:color w:val="000000"/>
          <w:sz w:val="28"/>
          <w:szCs w:val="28"/>
          <w:lang w:val="kk-KZ"/>
        </w:rPr>
      </w:pPr>
      <w:r w:rsidRPr="004B15EC">
        <w:rPr>
          <w:rFonts w:eastAsia="Times New Roman"/>
          <w:color w:val="000000"/>
          <w:sz w:val="28"/>
          <w:szCs w:val="28"/>
          <w:lang w:val="kk-KZ"/>
        </w:rPr>
        <w:t xml:space="preserve">2019 жылғы «28» қарашадағы </w:t>
      </w:r>
    </w:p>
    <w:p w:rsidR="00F85951" w:rsidRPr="002F726F" w:rsidRDefault="00F85951" w:rsidP="00F85951">
      <w:pPr>
        <w:contextualSpacing/>
        <w:jc w:val="right"/>
        <w:rPr>
          <w:rFonts w:eastAsia="Times New Roman"/>
          <w:color w:val="000000"/>
          <w:sz w:val="28"/>
          <w:szCs w:val="28"/>
          <w:lang w:val="kk-KZ"/>
        </w:rPr>
      </w:pPr>
      <w:r w:rsidRPr="002F726F">
        <w:rPr>
          <w:rFonts w:eastAsia="Times New Roman"/>
          <w:color w:val="000000"/>
          <w:sz w:val="28"/>
          <w:szCs w:val="28"/>
          <w:lang w:val="kk-KZ"/>
        </w:rPr>
        <w:t xml:space="preserve">№ </w:t>
      </w:r>
      <w:r w:rsidR="004B15EC">
        <w:rPr>
          <w:rFonts w:eastAsia="Times New Roman"/>
          <w:sz w:val="28"/>
          <w:szCs w:val="28"/>
          <w:lang w:val="kk-KZ"/>
        </w:rPr>
        <w:t>222</w:t>
      </w:r>
      <w:r w:rsidRPr="002F726F">
        <w:rPr>
          <w:rFonts w:eastAsia="Times New Roman"/>
          <w:color w:val="000000"/>
          <w:sz w:val="28"/>
          <w:szCs w:val="28"/>
          <w:lang w:val="kk-KZ"/>
        </w:rPr>
        <w:t xml:space="preserve"> қаулысына</w:t>
      </w:r>
    </w:p>
    <w:p w:rsidR="00F85951" w:rsidRPr="00105FEE" w:rsidRDefault="00F85951" w:rsidP="00F85951">
      <w:pPr>
        <w:ind w:firstLine="709"/>
        <w:jc w:val="right"/>
        <w:rPr>
          <w:rStyle w:val="s0"/>
          <w:sz w:val="28"/>
          <w:szCs w:val="28"/>
          <w:lang w:val="kk-KZ"/>
        </w:rPr>
      </w:pPr>
      <w:r>
        <w:rPr>
          <w:bCs/>
          <w:sz w:val="28"/>
          <w:szCs w:val="28"/>
          <w:lang w:val="kk-KZ"/>
        </w:rPr>
        <w:t>5</w:t>
      </w:r>
      <w:r w:rsidRPr="00105FEE">
        <w:rPr>
          <w:bCs/>
          <w:sz w:val="28"/>
          <w:szCs w:val="28"/>
          <w:lang w:val="kk-KZ"/>
        </w:rPr>
        <w:t>-қосымша</w:t>
      </w:r>
    </w:p>
    <w:p w:rsidR="00F85951" w:rsidRPr="002F726F" w:rsidRDefault="00F85951" w:rsidP="00F85951">
      <w:pPr>
        <w:jc w:val="center"/>
        <w:textAlignment w:val="baseline"/>
        <w:rPr>
          <w:color w:val="000000"/>
          <w:sz w:val="28"/>
          <w:szCs w:val="28"/>
          <w:lang w:val="kk-KZ"/>
        </w:rPr>
      </w:pPr>
    </w:p>
    <w:p w:rsidR="00F85951" w:rsidRPr="009F0917" w:rsidRDefault="00F85951" w:rsidP="00F85951">
      <w:pPr>
        <w:jc w:val="center"/>
        <w:rPr>
          <w:sz w:val="28"/>
          <w:szCs w:val="28"/>
          <w:lang w:val="kk-KZ"/>
        </w:rPr>
      </w:pPr>
      <w:r w:rsidRPr="009F0917">
        <w:rPr>
          <w:sz w:val="28"/>
          <w:szCs w:val="28"/>
          <w:lang w:val="kk-KZ"/>
        </w:rPr>
        <w:t>Әкімшілік деректерді жинауға арналған нысан</w:t>
      </w:r>
    </w:p>
    <w:p w:rsidR="00F85951" w:rsidRDefault="00F85951" w:rsidP="00A42E81">
      <w:pPr>
        <w:jc w:val="center"/>
        <w:rPr>
          <w:color w:val="000000"/>
          <w:sz w:val="28"/>
          <w:szCs w:val="28"/>
          <w:highlight w:val="yellow"/>
          <w:lang w:val="kk-KZ"/>
        </w:rPr>
      </w:pPr>
      <w:r w:rsidRPr="00CC2EAF">
        <w:rPr>
          <w:rFonts w:eastAsia="Times New Roman"/>
          <w:sz w:val="28"/>
          <w:szCs w:val="28"/>
          <w:lang w:val="kk-KZ"/>
        </w:rPr>
        <w:br/>
      </w:r>
      <w:r>
        <w:rPr>
          <w:color w:val="000000"/>
          <w:sz w:val="28"/>
          <w:szCs w:val="28"/>
          <w:lang w:val="kk-KZ"/>
        </w:rPr>
        <w:t>Ұ</w:t>
      </w:r>
      <w:r w:rsidRPr="002B5378">
        <w:rPr>
          <w:color w:val="000000"/>
          <w:sz w:val="28"/>
          <w:szCs w:val="28"/>
          <w:lang w:val="kk-KZ"/>
        </w:rPr>
        <w:t>сын</w:t>
      </w:r>
      <w:r>
        <w:rPr>
          <w:color w:val="000000"/>
          <w:sz w:val="28"/>
          <w:szCs w:val="28"/>
          <w:lang w:val="kk-KZ"/>
        </w:rPr>
        <w:t>ыл</w:t>
      </w:r>
      <w:r w:rsidRPr="002B5378">
        <w:rPr>
          <w:color w:val="000000"/>
          <w:sz w:val="28"/>
          <w:szCs w:val="28"/>
          <w:lang w:val="kk-KZ"/>
        </w:rPr>
        <w:t>ады: Қазақстан Республикасы Ұлттық Банкі</w:t>
      </w:r>
      <w:r>
        <w:rPr>
          <w:color w:val="000000"/>
          <w:sz w:val="28"/>
          <w:szCs w:val="28"/>
          <w:lang w:val="kk-KZ"/>
        </w:rPr>
        <w:t>нің аумақтық филиалы</w:t>
      </w:r>
    </w:p>
    <w:p w:rsidR="00F85951" w:rsidRPr="00D9458B" w:rsidRDefault="00F85951" w:rsidP="00F85951">
      <w:pPr>
        <w:widowControl w:val="0"/>
        <w:autoSpaceDE w:val="0"/>
        <w:autoSpaceDN w:val="0"/>
        <w:adjustRightInd w:val="0"/>
        <w:contextualSpacing/>
        <w:jc w:val="both"/>
        <w:rPr>
          <w:bCs/>
          <w:sz w:val="28"/>
          <w:szCs w:val="28"/>
          <w:lang w:val="kk-KZ"/>
        </w:rPr>
      </w:pPr>
      <w:r w:rsidRPr="00D9458B">
        <w:rPr>
          <w:rStyle w:val="s1"/>
          <w:rFonts w:ascii="Times New Roman" w:hAnsi="Times New Roman" w:cs="Times New Roman"/>
          <w:b w:val="0"/>
          <w:color w:val="auto"/>
          <w:sz w:val="28"/>
          <w:szCs w:val="28"/>
          <w:lang w:val="kk-KZ"/>
        </w:rPr>
        <w:t xml:space="preserve">Әкімшілік деректерді жинауға арналған </w:t>
      </w:r>
      <w:r w:rsidRPr="00D9458B">
        <w:rPr>
          <w:sz w:val="28"/>
          <w:szCs w:val="28"/>
          <w:lang w:val="kk-KZ"/>
        </w:rPr>
        <w:t xml:space="preserve">нысан </w:t>
      </w:r>
      <w:hyperlink r:id="rId20" w:history="1">
        <w:r w:rsidRPr="00D9458B">
          <w:rPr>
            <w:rStyle w:val="ac"/>
            <w:color w:val="auto"/>
            <w:sz w:val="28"/>
            <w:szCs w:val="28"/>
            <w:u w:val="none"/>
            <w:lang w:val="kk-KZ"/>
          </w:rPr>
          <w:t>www.nationalbank.kz</w:t>
        </w:r>
      </w:hyperlink>
      <w:r w:rsidRPr="00D9458B">
        <w:rPr>
          <w:rStyle w:val="ac"/>
          <w:color w:val="auto"/>
          <w:sz w:val="28"/>
          <w:szCs w:val="28"/>
          <w:u w:val="none"/>
          <w:lang w:val="kk-KZ"/>
        </w:rPr>
        <w:t xml:space="preserve">. </w:t>
      </w:r>
      <w:r w:rsidRPr="00D9458B">
        <w:rPr>
          <w:bCs/>
          <w:sz w:val="28"/>
          <w:szCs w:val="28"/>
        </w:rPr>
        <w:t>интернет-</w:t>
      </w:r>
      <w:proofErr w:type="spellStart"/>
      <w:r w:rsidRPr="00D9458B">
        <w:rPr>
          <w:bCs/>
          <w:sz w:val="28"/>
          <w:szCs w:val="28"/>
        </w:rPr>
        <w:t>ресур</w:t>
      </w:r>
      <w:proofErr w:type="spellEnd"/>
      <w:proofErr w:type="gramStart"/>
      <w:r w:rsidRPr="00D9458B">
        <w:rPr>
          <w:bCs/>
          <w:sz w:val="28"/>
          <w:szCs w:val="28"/>
          <w:lang w:val="en-US"/>
        </w:rPr>
        <w:t>c</w:t>
      </w:r>
      <w:proofErr w:type="spellStart"/>
      <w:proofErr w:type="gramEnd"/>
      <w:r w:rsidRPr="00D9458B">
        <w:rPr>
          <w:bCs/>
          <w:sz w:val="28"/>
          <w:szCs w:val="28"/>
          <w:lang w:val="kk-KZ"/>
        </w:rPr>
        <w:t>ында</w:t>
      </w:r>
      <w:proofErr w:type="spellEnd"/>
      <w:r w:rsidRPr="00D9458B">
        <w:rPr>
          <w:bCs/>
          <w:sz w:val="28"/>
          <w:szCs w:val="28"/>
          <w:lang w:val="kk-KZ"/>
        </w:rPr>
        <w:t xml:space="preserve"> орналастырылған</w:t>
      </w:r>
    </w:p>
    <w:p w:rsidR="00F85951" w:rsidRPr="00D9458B" w:rsidRDefault="00F85951" w:rsidP="00F85951">
      <w:pPr>
        <w:jc w:val="center"/>
        <w:rPr>
          <w:rFonts w:eastAsia="Times New Roman"/>
          <w:sz w:val="28"/>
          <w:szCs w:val="28"/>
          <w:lang w:val="kk-KZ"/>
        </w:rPr>
      </w:pPr>
    </w:p>
    <w:p w:rsidR="00F85951" w:rsidRPr="00C0412B" w:rsidRDefault="00F85951" w:rsidP="00F85951">
      <w:pPr>
        <w:ind w:left="709"/>
        <w:jc w:val="center"/>
        <w:rPr>
          <w:color w:val="000000"/>
          <w:sz w:val="28"/>
          <w:szCs w:val="28"/>
          <w:lang w:val="kk-KZ"/>
        </w:rPr>
      </w:pPr>
      <w:r>
        <w:rPr>
          <w:color w:val="000000"/>
          <w:sz w:val="28"/>
          <w:szCs w:val="28"/>
          <w:lang w:val="kk-KZ"/>
        </w:rPr>
        <w:t>Б</w:t>
      </w:r>
      <w:r w:rsidRPr="00C0412B">
        <w:rPr>
          <w:color w:val="000000"/>
          <w:sz w:val="28"/>
          <w:szCs w:val="28"/>
          <w:lang w:val="kk-KZ"/>
        </w:rPr>
        <w:t>анктерде және банк операцияларының жекелеген түрлерін жүзеге асыратын ұйымдарда орналастырылған ағымдағы шоттар мен салымдардың талдамасы туралы есеп</w:t>
      </w:r>
    </w:p>
    <w:p w:rsidR="00F85951" w:rsidRDefault="00F85951" w:rsidP="00F85951">
      <w:pPr>
        <w:jc w:val="center"/>
        <w:textAlignment w:val="baseline"/>
        <w:rPr>
          <w:color w:val="000000"/>
          <w:sz w:val="28"/>
          <w:szCs w:val="28"/>
          <w:lang w:val="kk-KZ"/>
        </w:rPr>
      </w:pPr>
    </w:p>
    <w:p w:rsidR="00F85951" w:rsidRPr="00D87233" w:rsidRDefault="00F85951" w:rsidP="00F85951">
      <w:pPr>
        <w:jc w:val="center"/>
        <w:textAlignment w:val="baseline"/>
        <w:rPr>
          <w:rFonts w:eastAsia="Times New Roman"/>
          <w:sz w:val="28"/>
          <w:szCs w:val="28"/>
          <w:lang w:val="kk-KZ"/>
        </w:rPr>
      </w:pPr>
    </w:p>
    <w:p w:rsidR="00F85951" w:rsidRPr="00CD5E4E" w:rsidRDefault="00F85951" w:rsidP="00F85951">
      <w:pPr>
        <w:rPr>
          <w:rFonts w:eastAsia="Times New Roman"/>
          <w:sz w:val="28"/>
          <w:szCs w:val="28"/>
          <w:lang w:val="kk-KZ"/>
        </w:rPr>
      </w:pPr>
      <w:r w:rsidRPr="00D06016">
        <w:rPr>
          <w:rStyle w:val="s0"/>
          <w:sz w:val="28"/>
          <w:szCs w:val="28"/>
          <w:lang w:val="kk-KZ"/>
        </w:rPr>
        <w:t>Әкімшілік деректер нысанының индексі</w:t>
      </w:r>
      <w:r w:rsidRPr="002C1B0A">
        <w:rPr>
          <w:rFonts w:eastAsia="Times New Roman"/>
          <w:sz w:val="28"/>
          <w:szCs w:val="28"/>
          <w:lang w:val="kk-KZ"/>
        </w:rPr>
        <w:t xml:space="preserve">: </w:t>
      </w:r>
      <w:r w:rsidRPr="00CD5E4E">
        <w:rPr>
          <w:rFonts w:eastAsia="Times New Roman"/>
          <w:sz w:val="28"/>
          <w:szCs w:val="28"/>
          <w:lang w:val="kk-KZ"/>
        </w:rPr>
        <w:t>TSV_MFO_KT_L</w:t>
      </w:r>
    </w:p>
    <w:p w:rsidR="00F85951" w:rsidRPr="002C1B0A" w:rsidRDefault="00F85951" w:rsidP="00F85951">
      <w:pPr>
        <w:rPr>
          <w:rFonts w:eastAsia="Times New Roman"/>
          <w:sz w:val="28"/>
          <w:szCs w:val="28"/>
          <w:lang w:val="kk-KZ"/>
        </w:rPr>
      </w:pPr>
    </w:p>
    <w:p w:rsidR="00F85951" w:rsidRPr="002C1B0A" w:rsidRDefault="00F85951" w:rsidP="00F85951">
      <w:pPr>
        <w:rPr>
          <w:rFonts w:eastAsia="Times New Roman"/>
          <w:sz w:val="28"/>
          <w:szCs w:val="28"/>
          <w:lang w:val="kk-KZ"/>
        </w:rPr>
      </w:pPr>
      <w:r w:rsidRPr="00676745">
        <w:rPr>
          <w:rStyle w:val="s0"/>
          <w:sz w:val="28"/>
          <w:szCs w:val="28"/>
          <w:lang w:val="kk-KZ"/>
        </w:rPr>
        <w:t>Кезеңділігі</w:t>
      </w:r>
      <w:r w:rsidRPr="002F726F">
        <w:rPr>
          <w:rFonts w:eastAsia="Times New Roman"/>
          <w:sz w:val="28"/>
          <w:szCs w:val="28"/>
          <w:lang w:val="kk-KZ"/>
        </w:rPr>
        <w:t xml:space="preserve">: </w:t>
      </w:r>
      <w:r>
        <w:rPr>
          <w:rFonts w:eastAsia="Times New Roman"/>
          <w:sz w:val="28"/>
          <w:szCs w:val="28"/>
          <w:lang w:val="kk-KZ"/>
        </w:rPr>
        <w:t>тоқсан сайын</w:t>
      </w:r>
    </w:p>
    <w:p w:rsidR="00F85951" w:rsidRPr="002F726F" w:rsidRDefault="00F85951" w:rsidP="00F85951">
      <w:pPr>
        <w:rPr>
          <w:rFonts w:eastAsia="Times New Roman"/>
          <w:sz w:val="28"/>
          <w:szCs w:val="28"/>
          <w:lang w:val="kk-KZ"/>
        </w:rPr>
      </w:pPr>
    </w:p>
    <w:p w:rsidR="00F85951" w:rsidRPr="00DA14C4" w:rsidRDefault="00F85951" w:rsidP="00F85951">
      <w:pPr>
        <w:jc w:val="both"/>
        <w:rPr>
          <w:rStyle w:val="s0"/>
          <w:sz w:val="28"/>
          <w:szCs w:val="28"/>
          <w:lang w:val="kk-KZ"/>
        </w:rPr>
      </w:pPr>
      <w:r w:rsidRPr="00DA14C4">
        <w:rPr>
          <w:sz w:val="28"/>
          <w:szCs w:val="28"/>
          <w:lang w:val="kk-KZ"/>
        </w:rPr>
        <w:t xml:space="preserve">Есепті кезең: 20__ </w:t>
      </w:r>
      <w:r>
        <w:rPr>
          <w:sz w:val="28"/>
          <w:szCs w:val="28"/>
          <w:lang w:val="kk-KZ"/>
        </w:rPr>
        <w:t>___</w:t>
      </w:r>
      <w:r w:rsidRPr="00DA14C4">
        <w:rPr>
          <w:sz w:val="28"/>
          <w:szCs w:val="28"/>
          <w:lang w:val="kk-KZ"/>
        </w:rPr>
        <w:t>___________ жағдай бойынша</w:t>
      </w:r>
    </w:p>
    <w:p w:rsidR="00F85951" w:rsidRPr="002F726F" w:rsidRDefault="00F85951" w:rsidP="00F85951">
      <w:pPr>
        <w:rPr>
          <w:rFonts w:eastAsia="Times New Roman"/>
          <w:sz w:val="28"/>
          <w:szCs w:val="28"/>
          <w:lang w:val="kk-KZ"/>
        </w:rPr>
      </w:pPr>
    </w:p>
    <w:p w:rsidR="00F85951" w:rsidRPr="002F726F" w:rsidRDefault="00F85951" w:rsidP="00F85951">
      <w:pPr>
        <w:jc w:val="both"/>
        <w:rPr>
          <w:rFonts w:eastAsia="Times New Roman"/>
          <w:sz w:val="28"/>
          <w:szCs w:val="28"/>
          <w:lang w:val="kk-KZ"/>
        </w:rPr>
      </w:pPr>
      <w:r>
        <w:rPr>
          <w:sz w:val="28"/>
          <w:szCs w:val="28"/>
          <w:lang w:val="kk-KZ"/>
        </w:rPr>
        <w:t xml:space="preserve">Есепті </w:t>
      </w:r>
      <w:r w:rsidRPr="00DA14C4">
        <w:rPr>
          <w:sz w:val="28"/>
          <w:szCs w:val="28"/>
          <w:lang w:val="kk-KZ"/>
        </w:rPr>
        <w:t>ұсынатын тұлғалар тобы</w:t>
      </w:r>
      <w:r w:rsidRPr="002F726F">
        <w:rPr>
          <w:rFonts w:eastAsia="Times New Roman"/>
          <w:sz w:val="28"/>
          <w:szCs w:val="28"/>
          <w:lang w:val="kk-KZ"/>
        </w:rPr>
        <w:t xml:space="preserve">: </w:t>
      </w:r>
      <w:proofErr w:type="spellStart"/>
      <w:r>
        <w:rPr>
          <w:rFonts w:eastAsia="Times New Roman"/>
          <w:sz w:val="28"/>
          <w:szCs w:val="28"/>
          <w:lang w:val="kk-KZ"/>
        </w:rPr>
        <w:t>микроқаржы</w:t>
      </w:r>
      <w:proofErr w:type="spellEnd"/>
      <w:r>
        <w:rPr>
          <w:rFonts w:eastAsia="Times New Roman"/>
          <w:sz w:val="28"/>
          <w:szCs w:val="28"/>
          <w:lang w:val="kk-KZ"/>
        </w:rPr>
        <w:t xml:space="preserve"> ұйымы, кредиттік серіктестік, ломбард</w:t>
      </w:r>
      <w:r w:rsidRPr="002F726F">
        <w:rPr>
          <w:rFonts w:eastAsia="Times New Roman"/>
          <w:sz w:val="28"/>
          <w:szCs w:val="28"/>
          <w:lang w:val="kk-KZ"/>
        </w:rPr>
        <w:t xml:space="preserve"> </w:t>
      </w:r>
    </w:p>
    <w:p w:rsidR="00F85951" w:rsidRPr="002F726F" w:rsidRDefault="00F85951" w:rsidP="00F85951">
      <w:pPr>
        <w:rPr>
          <w:rFonts w:eastAsia="Times New Roman"/>
          <w:sz w:val="28"/>
          <w:szCs w:val="28"/>
          <w:lang w:val="kk-KZ"/>
        </w:rPr>
      </w:pPr>
    </w:p>
    <w:p w:rsidR="000262D0" w:rsidRPr="004171A1" w:rsidRDefault="00F85951" w:rsidP="00F85951">
      <w:pPr>
        <w:jc w:val="both"/>
        <w:rPr>
          <w:color w:val="000000"/>
          <w:sz w:val="28"/>
          <w:szCs w:val="28"/>
          <w:lang w:val="kk-KZ"/>
        </w:rPr>
      </w:pPr>
      <w:r w:rsidRPr="004171A1">
        <w:rPr>
          <w:color w:val="000000"/>
          <w:sz w:val="28"/>
          <w:szCs w:val="28"/>
          <w:lang w:val="kk-KZ"/>
        </w:rPr>
        <w:t xml:space="preserve">Ұсыну мерзімі: </w:t>
      </w:r>
    </w:p>
    <w:p w:rsidR="00F85951" w:rsidRPr="004171A1" w:rsidRDefault="00327617" w:rsidP="000262D0">
      <w:pPr>
        <w:ind w:firstLine="709"/>
        <w:jc w:val="both"/>
        <w:rPr>
          <w:color w:val="000000"/>
          <w:sz w:val="28"/>
          <w:szCs w:val="28"/>
          <w:lang w:val="kk-KZ"/>
        </w:rPr>
      </w:pPr>
      <w:proofErr w:type="spellStart"/>
      <w:r w:rsidRPr="004171A1">
        <w:rPr>
          <w:color w:val="000000"/>
          <w:sz w:val="28"/>
          <w:szCs w:val="28"/>
          <w:lang w:val="kk-KZ"/>
        </w:rPr>
        <w:t>микроқаржы</w:t>
      </w:r>
      <w:proofErr w:type="spellEnd"/>
      <w:r w:rsidRPr="004171A1">
        <w:rPr>
          <w:color w:val="000000"/>
          <w:sz w:val="28"/>
          <w:szCs w:val="28"/>
          <w:lang w:val="kk-KZ"/>
        </w:rPr>
        <w:t xml:space="preserve"> ұйымы - </w:t>
      </w:r>
      <w:r w:rsidRPr="004171A1">
        <w:rPr>
          <w:rFonts w:eastAsia="Times New Roman"/>
          <w:sz w:val="28"/>
          <w:szCs w:val="28"/>
          <w:lang w:val="kk-KZ"/>
        </w:rPr>
        <w:t>тоқсан сайын, есепті тоқсаннан кейінгі айдың 20 (жиырмасыншы) күнінен кешіктірмей;</w:t>
      </w:r>
    </w:p>
    <w:p w:rsidR="000262D0" w:rsidRPr="000262D0" w:rsidRDefault="000262D0" w:rsidP="000262D0">
      <w:pPr>
        <w:ind w:firstLine="709"/>
        <w:jc w:val="both"/>
        <w:rPr>
          <w:color w:val="000000"/>
          <w:sz w:val="28"/>
          <w:szCs w:val="28"/>
          <w:lang w:val="kk-KZ"/>
        </w:rPr>
      </w:pPr>
      <w:r w:rsidRPr="004171A1">
        <w:rPr>
          <w:color w:val="000000"/>
          <w:sz w:val="28"/>
          <w:szCs w:val="28"/>
          <w:lang w:val="kk-KZ"/>
        </w:rPr>
        <w:t xml:space="preserve">кредиттік серіктестік және </w:t>
      </w:r>
      <w:r w:rsidRPr="004171A1">
        <w:rPr>
          <w:rFonts w:eastAsia="Times New Roman"/>
          <w:sz w:val="28"/>
          <w:szCs w:val="28"/>
          <w:lang w:val="kk-KZ"/>
        </w:rPr>
        <w:t>ломбард - тоқсан сайын, есепті тоқсаннан кейінгі айдың 25 (жиырма</w:t>
      </w:r>
      <w:r w:rsidR="004171A1" w:rsidRPr="004171A1">
        <w:rPr>
          <w:rFonts w:eastAsia="Times New Roman"/>
          <w:sz w:val="28"/>
          <w:szCs w:val="28"/>
          <w:lang w:val="kk-KZ"/>
        </w:rPr>
        <w:t xml:space="preserve"> бесі</w:t>
      </w:r>
      <w:r w:rsidRPr="004171A1">
        <w:rPr>
          <w:rFonts w:eastAsia="Times New Roman"/>
          <w:sz w:val="28"/>
          <w:szCs w:val="28"/>
          <w:lang w:val="kk-KZ"/>
        </w:rPr>
        <w:t>нш</w:t>
      </w:r>
      <w:r w:rsidR="004171A1" w:rsidRPr="004171A1">
        <w:rPr>
          <w:rFonts w:eastAsia="Times New Roman"/>
          <w:sz w:val="28"/>
          <w:szCs w:val="28"/>
          <w:lang w:val="kk-KZ"/>
        </w:rPr>
        <w:t>і</w:t>
      </w:r>
      <w:r w:rsidRPr="004171A1">
        <w:rPr>
          <w:rFonts w:eastAsia="Times New Roman"/>
          <w:sz w:val="28"/>
          <w:szCs w:val="28"/>
          <w:lang w:val="kk-KZ"/>
        </w:rPr>
        <w:t>) күнінен кешіктірмей</w:t>
      </w:r>
    </w:p>
    <w:p w:rsidR="00F85951" w:rsidRDefault="00F85951" w:rsidP="002610BE">
      <w:pPr>
        <w:rPr>
          <w:rFonts w:eastAsia="Times New Roman"/>
          <w:sz w:val="28"/>
          <w:szCs w:val="28"/>
          <w:lang w:val="kk-KZ"/>
        </w:rPr>
      </w:pPr>
      <w:r>
        <w:rPr>
          <w:rFonts w:eastAsia="Times New Roman"/>
          <w:sz w:val="28"/>
          <w:szCs w:val="28"/>
          <w:lang w:val="kk-KZ"/>
        </w:rPr>
        <w:br w:type="page"/>
      </w:r>
    </w:p>
    <w:p w:rsidR="00F85951" w:rsidRPr="00F85951" w:rsidRDefault="00F85951" w:rsidP="00F85951">
      <w:pPr>
        <w:tabs>
          <w:tab w:val="left" w:pos="8690"/>
          <w:tab w:val="right" w:pos="9637"/>
        </w:tabs>
        <w:textAlignment w:val="baseline"/>
        <w:rPr>
          <w:rFonts w:eastAsia="Times New Roman"/>
          <w:sz w:val="28"/>
          <w:szCs w:val="28"/>
          <w:lang w:val="kk-KZ"/>
        </w:rPr>
      </w:pPr>
      <w:r w:rsidRPr="00410E56">
        <w:rPr>
          <w:rFonts w:eastAsia="Times New Roman"/>
          <w:sz w:val="28"/>
          <w:szCs w:val="28"/>
          <w:lang w:val="kk-KZ"/>
        </w:rPr>
        <w:lastRenderedPageBreak/>
        <w:tab/>
      </w:r>
      <w:r w:rsidRPr="00410E56">
        <w:rPr>
          <w:rFonts w:eastAsia="Times New Roman"/>
          <w:sz w:val="28"/>
          <w:szCs w:val="28"/>
          <w:lang w:val="kk-KZ"/>
        </w:rPr>
        <w:tab/>
      </w:r>
      <w:r>
        <w:rPr>
          <w:rFonts w:eastAsia="Times New Roman"/>
          <w:sz w:val="28"/>
          <w:szCs w:val="28"/>
          <w:lang w:val="kk-KZ"/>
        </w:rPr>
        <w:t>Нысан</w:t>
      </w:r>
    </w:p>
    <w:p w:rsidR="00F85951" w:rsidRPr="00F26102" w:rsidRDefault="00F85951" w:rsidP="00F85951">
      <w:pPr>
        <w:jc w:val="right"/>
        <w:textAlignment w:val="baseline"/>
        <w:rPr>
          <w:rFonts w:eastAsia="Times New Roman"/>
          <w:sz w:val="24"/>
          <w:szCs w:val="24"/>
        </w:rPr>
      </w:pPr>
    </w:p>
    <w:p w:rsidR="00F85951" w:rsidRPr="00F26102" w:rsidRDefault="00F85951" w:rsidP="00F85951">
      <w:pPr>
        <w:jc w:val="right"/>
        <w:textAlignment w:val="baseline"/>
        <w:rPr>
          <w:rFonts w:eastAsia="Times New Roman"/>
          <w:sz w:val="24"/>
          <w:szCs w:val="24"/>
        </w:rPr>
      </w:pPr>
      <w:r w:rsidRPr="00F26102">
        <w:rPr>
          <w:rFonts w:eastAsia="Times New Roman"/>
          <w:sz w:val="24"/>
          <w:szCs w:val="24"/>
        </w:rPr>
        <w:t>(</w:t>
      </w:r>
      <w:proofErr w:type="spellStart"/>
      <w:r w:rsidRPr="00F85951">
        <w:rPr>
          <w:rFonts w:eastAsia="Times New Roman"/>
          <w:sz w:val="24"/>
          <w:szCs w:val="24"/>
        </w:rPr>
        <w:t>мың</w:t>
      </w:r>
      <w:proofErr w:type="spellEnd"/>
      <w:r w:rsidRPr="00F85951">
        <w:rPr>
          <w:rFonts w:eastAsia="Times New Roman"/>
          <w:sz w:val="24"/>
          <w:szCs w:val="24"/>
        </w:rPr>
        <w:t xml:space="preserve"> </w:t>
      </w:r>
      <w:proofErr w:type="spellStart"/>
      <w:r w:rsidRPr="00F85951">
        <w:rPr>
          <w:rFonts w:eastAsia="Times New Roman"/>
          <w:sz w:val="24"/>
          <w:szCs w:val="24"/>
        </w:rPr>
        <w:t>теңгемен</w:t>
      </w:r>
      <w:proofErr w:type="spellEnd"/>
      <w:r w:rsidRPr="00F26102">
        <w:rPr>
          <w:rFonts w:eastAsia="Times New Roman"/>
          <w:sz w:val="24"/>
          <w:szCs w:val="24"/>
        </w:rPr>
        <w:t>)</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75"/>
        <w:gridCol w:w="4063"/>
        <w:gridCol w:w="3328"/>
        <w:gridCol w:w="1287"/>
      </w:tblGrid>
      <w:tr w:rsidR="00F85951" w:rsidRPr="007E1422" w:rsidTr="00410FC9">
        <w:trPr>
          <w:jc w:val="center"/>
        </w:trPr>
        <w:tc>
          <w:tcPr>
            <w:tcW w:w="596" w:type="pct"/>
            <w:tcMar>
              <w:top w:w="0" w:type="dxa"/>
              <w:left w:w="108" w:type="dxa"/>
              <w:bottom w:w="0" w:type="dxa"/>
              <w:right w:w="108" w:type="dxa"/>
            </w:tcMar>
            <w:hideMark/>
          </w:tcPr>
          <w:p w:rsidR="00F85951" w:rsidRPr="007E1422" w:rsidRDefault="00F85951" w:rsidP="00F85951">
            <w:pPr>
              <w:jc w:val="center"/>
              <w:textAlignment w:val="baseline"/>
              <w:rPr>
                <w:rFonts w:eastAsia="Times New Roman"/>
                <w:sz w:val="24"/>
                <w:szCs w:val="24"/>
              </w:rPr>
            </w:pPr>
            <w:proofErr w:type="gramStart"/>
            <w:r w:rsidRPr="007E1422">
              <w:rPr>
                <w:rFonts w:eastAsia="Times New Roman"/>
                <w:sz w:val="24"/>
                <w:szCs w:val="24"/>
              </w:rPr>
              <w:t>р</w:t>
            </w:r>
            <w:proofErr w:type="gramEnd"/>
            <w:r w:rsidRPr="007E1422">
              <w:rPr>
                <w:rFonts w:eastAsia="Times New Roman"/>
                <w:sz w:val="24"/>
                <w:szCs w:val="24"/>
              </w:rPr>
              <w:t>/с №</w:t>
            </w:r>
          </w:p>
        </w:tc>
        <w:tc>
          <w:tcPr>
            <w:tcW w:w="2062" w:type="pct"/>
            <w:tcMar>
              <w:top w:w="0" w:type="dxa"/>
              <w:left w:w="108" w:type="dxa"/>
              <w:bottom w:w="0" w:type="dxa"/>
              <w:right w:w="108" w:type="dxa"/>
            </w:tcMar>
            <w:hideMark/>
          </w:tcPr>
          <w:p w:rsidR="00F85951" w:rsidRPr="007E1422" w:rsidRDefault="00F85951" w:rsidP="00F85951">
            <w:pPr>
              <w:jc w:val="center"/>
              <w:textAlignment w:val="baseline"/>
              <w:rPr>
                <w:rFonts w:eastAsia="Times New Roman"/>
                <w:sz w:val="24"/>
                <w:szCs w:val="24"/>
              </w:rPr>
            </w:pPr>
            <w:proofErr w:type="spellStart"/>
            <w:r w:rsidRPr="007E1422">
              <w:rPr>
                <w:rFonts w:eastAsia="Times New Roman"/>
                <w:sz w:val="24"/>
                <w:szCs w:val="24"/>
              </w:rPr>
              <w:t>Атауы</w:t>
            </w:r>
            <w:proofErr w:type="spellEnd"/>
          </w:p>
        </w:tc>
        <w:tc>
          <w:tcPr>
            <w:tcW w:w="1689" w:type="pct"/>
            <w:tcMar>
              <w:top w:w="0" w:type="dxa"/>
              <w:left w:w="108" w:type="dxa"/>
              <w:bottom w:w="0" w:type="dxa"/>
              <w:right w:w="108" w:type="dxa"/>
            </w:tcMar>
            <w:hideMark/>
          </w:tcPr>
          <w:p w:rsidR="00F85951" w:rsidRPr="007E1422" w:rsidRDefault="00F85951" w:rsidP="00F85951">
            <w:pPr>
              <w:jc w:val="center"/>
              <w:textAlignment w:val="baseline"/>
              <w:rPr>
                <w:rFonts w:eastAsia="Times New Roman"/>
                <w:sz w:val="24"/>
                <w:szCs w:val="24"/>
              </w:rPr>
            </w:pPr>
            <w:proofErr w:type="spellStart"/>
            <w:r w:rsidRPr="007E1422">
              <w:rPr>
                <w:rFonts w:eastAsia="Times New Roman"/>
                <w:sz w:val="24"/>
                <w:szCs w:val="24"/>
              </w:rPr>
              <w:t>Резидентті</w:t>
            </w:r>
            <w:proofErr w:type="gramStart"/>
            <w:r w:rsidRPr="007E1422">
              <w:rPr>
                <w:rFonts w:eastAsia="Times New Roman"/>
                <w:sz w:val="24"/>
                <w:szCs w:val="24"/>
              </w:rPr>
              <w:t>к</w:t>
            </w:r>
            <w:proofErr w:type="spellEnd"/>
            <w:r w:rsidRPr="007E1422">
              <w:rPr>
                <w:rFonts w:eastAsia="Times New Roman"/>
                <w:sz w:val="24"/>
                <w:szCs w:val="24"/>
              </w:rPr>
              <w:t xml:space="preserve"> </w:t>
            </w:r>
            <w:proofErr w:type="spellStart"/>
            <w:r w:rsidRPr="007E1422">
              <w:rPr>
                <w:rFonts w:eastAsia="Times New Roman"/>
                <w:sz w:val="24"/>
                <w:szCs w:val="24"/>
              </w:rPr>
              <w:t>ел</w:t>
            </w:r>
            <w:proofErr w:type="gramEnd"/>
            <w:r w:rsidRPr="007E1422">
              <w:rPr>
                <w:rFonts w:eastAsia="Times New Roman"/>
                <w:sz w:val="24"/>
                <w:szCs w:val="24"/>
              </w:rPr>
              <w:t>і</w:t>
            </w:r>
            <w:proofErr w:type="spellEnd"/>
          </w:p>
        </w:tc>
        <w:tc>
          <w:tcPr>
            <w:tcW w:w="653" w:type="pct"/>
            <w:tcMar>
              <w:top w:w="0" w:type="dxa"/>
              <w:left w:w="108" w:type="dxa"/>
              <w:bottom w:w="0" w:type="dxa"/>
              <w:right w:w="108" w:type="dxa"/>
            </w:tcMar>
            <w:hideMark/>
          </w:tcPr>
          <w:p w:rsidR="00F85951" w:rsidRPr="007E1422" w:rsidRDefault="00F85951" w:rsidP="00F85951">
            <w:pPr>
              <w:jc w:val="center"/>
              <w:textAlignment w:val="baseline"/>
              <w:rPr>
                <w:rFonts w:eastAsia="Times New Roman"/>
                <w:sz w:val="24"/>
                <w:szCs w:val="24"/>
              </w:rPr>
            </w:pPr>
            <w:proofErr w:type="spellStart"/>
            <w:r w:rsidRPr="007E1422">
              <w:rPr>
                <w:rFonts w:eastAsia="Times New Roman"/>
                <w:sz w:val="24"/>
                <w:szCs w:val="24"/>
              </w:rPr>
              <w:t>Сомасы</w:t>
            </w:r>
            <w:proofErr w:type="spellEnd"/>
          </w:p>
        </w:tc>
      </w:tr>
      <w:tr w:rsidR="00F85951" w:rsidRPr="007E1422" w:rsidTr="00410FC9">
        <w:trPr>
          <w:jc w:val="center"/>
        </w:trPr>
        <w:tc>
          <w:tcPr>
            <w:tcW w:w="596"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1</w:t>
            </w:r>
          </w:p>
        </w:tc>
        <w:tc>
          <w:tcPr>
            <w:tcW w:w="2062"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2</w:t>
            </w:r>
          </w:p>
        </w:tc>
        <w:tc>
          <w:tcPr>
            <w:tcW w:w="1689"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3</w:t>
            </w:r>
          </w:p>
        </w:tc>
        <w:tc>
          <w:tcPr>
            <w:tcW w:w="653"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4</w:t>
            </w:r>
          </w:p>
        </w:tc>
      </w:tr>
      <w:tr w:rsidR="00F85951" w:rsidRPr="007E1422" w:rsidTr="00410FC9">
        <w:trPr>
          <w:jc w:val="center"/>
        </w:trPr>
        <w:tc>
          <w:tcPr>
            <w:tcW w:w="596"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1</w:t>
            </w:r>
          </w:p>
        </w:tc>
        <w:tc>
          <w:tcPr>
            <w:tcW w:w="2062" w:type="pct"/>
            <w:tcMar>
              <w:top w:w="0" w:type="dxa"/>
              <w:left w:w="108" w:type="dxa"/>
              <w:bottom w:w="0" w:type="dxa"/>
              <w:right w:w="108" w:type="dxa"/>
            </w:tcMar>
            <w:hideMark/>
          </w:tcPr>
          <w:p w:rsidR="00F85951" w:rsidRPr="007E1422" w:rsidRDefault="00F85951" w:rsidP="00410FC9">
            <w:pPr>
              <w:rPr>
                <w:sz w:val="24"/>
                <w:szCs w:val="24"/>
              </w:rPr>
            </w:pPr>
            <w:proofErr w:type="spellStart"/>
            <w:r w:rsidRPr="007E1422">
              <w:rPr>
                <w:sz w:val="24"/>
                <w:szCs w:val="24"/>
              </w:rPr>
              <w:t>Ағымдағы</w:t>
            </w:r>
            <w:proofErr w:type="spellEnd"/>
            <w:r w:rsidRPr="007E1422">
              <w:rPr>
                <w:sz w:val="24"/>
                <w:szCs w:val="24"/>
              </w:rPr>
              <w:t xml:space="preserve"> </w:t>
            </w:r>
            <w:proofErr w:type="spellStart"/>
            <w:r w:rsidRPr="007E1422">
              <w:rPr>
                <w:sz w:val="24"/>
                <w:szCs w:val="24"/>
              </w:rPr>
              <w:t>шоттар</w:t>
            </w:r>
            <w:proofErr w:type="spellEnd"/>
          </w:p>
        </w:tc>
        <w:tc>
          <w:tcPr>
            <w:tcW w:w="1689"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 </w:t>
            </w:r>
          </w:p>
        </w:tc>
        <w:tc>
          <w:tcPr>
            <w:tcW w:w="653"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 </w:t>
            </w:r>
          </w:p>
        </w:tc>
      </w:tr>
      <w:tr w:rsidR="00F85951" w:rsidRPr="007E1422" w:rsidTr="00410FC9">
        <w:trPr>
          <w:jc w:val="center"/>
        </w:trPr>
        <w:tc>
          <w:tcPr>
            <w:tcW w:w="596"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1.1.</w:t>
            </w:r>
          </w:p>
        </w:tc>
        <w:tc>
          <w:tcPr>
            <w:tcW w:w="2062" w:type="pct"/>
            <w:tcMar>
              <w:top w:w="0" w:type="dxa"/>
              <w:left w:w="108" w:type="dxa"/>
              <w:bottom w:w="0" w:type="dxa"/>
              <w:right w:w="108" w:type="dxa"/>
            </w:tcMar>
            <w:hideMark/>
          </w:tcPr>
          <w:p w:rsidR="00F85951" w:rsidRPr="007E1422" w:rsidRDefault="00F85951" w:rsidP="00410FC9">
            <w:pPr>
              <w:rPr>
                <w:sz w:val="24"/>
                <w:szCs w:val="24"/>
              </w:rPr>
            </w:pPr>
          </w:p>
        </w:tc>
        <w:tc>
          <w:tcPr>
            <w:tcW w:w="1689"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 </w:t>
            </w:r>
          </w:p>
        </w:tc>
        <w:tc>
          <w:tcPr>
            <w:tcW w:w="653"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 </w:t>
            </w:r>
          </w:p>
        </w:tc>
      </w:tr>
      <w:tr w:rsidR="00F85951" w:rsidRPr="007E1422" w:rsidTr="00410FC9">
        <w:trPr>
          <w:jc w:val="center"/>
        </w:trPr>
        <w:tc>
          <w:tcPr>
            <w:tcW w:w="596"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w:t>
            </w:r>
          </w:p>
        </w:tc>
        <w:tc>
          <w:tcPr>
            <w:tcW w:w="2062" w:type="pct"/>
            <w:tcMar>
              <w:top w:w="0" w:type="dxa"/>
              <w:left w:w="108" w:type="dxa"/>
              <w:bottom w:w="0" w:type="dxa"/>
              <w:right w:w="108" w:type="dxa"/>
            </w:tcMar>
            <w:hideMark/>
          </w:tcPr>
          <w:p w:rsidR="00F85951" w:rsidRPr="007E1422" w:rsidRDefault="00F85951" w:rsidP="00410FC9">
            <w:pPr>
              <w:rPr>
                <w:sz w:val="24"/>
                <w:szCs w:val="24"/>
              </w:rPr>
            </w:pPr>
          </w:p>
        </w:tc>
        <w:tc>
          <w:tcPr>
            <w:tcW w:w="1689"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 </w:t>
            </w:r>
          </w:p>
        </w:tc>
        <w:tc>
          <w:tcPr>
            <w:tcW w:w="653"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 </w:t>
            </w:r>
          </w:p>
        </w:tc>
      </w:tr>
      <w:tr w:rsidR="00F85951" w:rsidRPr="007E1422" w:rsidTr="00410FC9">
        <w:trPr>
          <w:jc w:val="center"/>
        </w:trPr>
        <w:tc>
          <w:tcPr>
            <w:tcW w:w="596"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2</w:t>
            </w:r>
          </w:p>
        </w:tc>
        <w:tc>
          <w:tcPr>
            <w:tcW w:w="2062" w:type="pct"/>
            <w:tcMar>
              <w:top w:w="0" w:type="dxa"/>
              <w:left w:w="108" w:type="dxa"/>
              <w:bottom w:w="0" w:type="dxa"/>
              <w:right w:w="108" w:type="dxa"/>
            </w:tcMar>
            <w:hideMark/>
          </w:tcPr>
          <w:p w:rsidR="00F85951" w:rsidRPr="007E1422" w:rsidRDefault="00F85951" w:rsidP="00410FC9">
            <w:pPr>
              <w:rPr>
                <w:sz w:val="24"/>
                <w:szCs w:val="24"/>
              </w:rPr>
            </w:pPr>
            <w:proofErr w:type="spellStart"/>
            <w:r w:rsidRPr="007E1422">
              <w:rPr>
                <w:sz w:val="24"/>
                <w:szCs w:val="24"/>
              </w:rPr>
              <w:t>Талап</w:t>
            </w:r>
            <w:proofErr w:type="spellEnd"/>
            <w:r w:rsidRPr="007E1422">
              <w:rPr>
                <w:sz w:val="24"/>
                <w:szCs w:val="24"/>
              </w:rPr>
              <w:t xml:space="preserve"> </w:t>
            </w:r>
            <w:proofErr w:type="spellStart"/>
            <w:r w:rsidRPr="007E1422">
              <w:rPr>
                <w:sz w:val="24"/>
                <w:szCs w:val="24"/>
              </w:rPr>
              <w:t>еткенге</w:t>
            </w:r>
            <w:proofErr w:type="spellEnd"/>
            <w:r w:rsidRPr="007E1422">
              <w:rPr>
                <w:sz w:val="24"/>
                <w:szCs w:val="24"/>
              </w:rPr>
              <w:t xml:space="preserve"> </w:t>
            </w:r>
            <w:proofErr w:type="spellStart"/>
            <w:r w:rsidRPr="007E1422">
              <w:rPr>
                <w:sz w:val="24"/>
                <w:szCs w:val="24"/>
              </w:rPr>
              <w:t>дейінгі</w:t>
            </w:r>
            <w:proofErr w:type="spellEnd"/>
            <w:r w:rsidRPr="007E1422">
              <w:rPr>
                <w:sz w:val="24"/>
                <w:szCs w:val="24"/>
              </w:rPr>
              <w:t xml:space="preserve"> </w:t>
            </w:r>
            <w:proofErr w:type="spellStart"/>
            <w:r w:rsidRPr="007E1422">
              <w:rPr>
                <w:sz w:val="24"/>
                <w:szCs w:val="24"/>
              </w:rPr>
              <w:t>салымдар</w:t>
            </w:r>
            <w:proofErr w:type="spellEnd"/>
          </w:p>
        </w:tc>
        <w:tc>
          <w:tcPr>
            <w:tcW w:w="1689"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c>
          <w:tcPr>
            <w:tcW w:w="653"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r>
      <w:tr w:rsidR="00F85951" w:rsidRPr="007E1422" w:rsidTr="00410FC9">
        <w:trPr>
          <w:jc w:val="center"/>
        </w:trPr>
        <w:tc>
          <w:tcPr>
            <w:tcW w:w="596"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2.1.</w:t>
            </w:r>
          </w:p>
        </w:tc>
        <w:tc>
          <w:tcPr>
            <w:tcW w:w="2062" w:type="pct"/>
            <w:tcMar>
              <w:top w:w="0" w:type="dxa"/>
              <w:left w:w="108" w:type="dxa"/>
              <w:bottom w:w="0" w:type="dxa"/>
              <w:right w:w="108" w:type="dxa"/>
            </w:tcMar>
            <w:hideMark/>
          </w:tcPr>
          <w:p w:rsidR="00F85951" w:rsidRPr="007E1422" w:rsidRDefault="00F85951" w:rsidP="00410FC9">
            <w:pPr>
              <w:rPr>
                <w:sz w:val="24"/>
                <w:szCs w:val="24"/>
              </w:rPr>
            </w:pPr>
          </w:p>
        </w:tc>
        <w:tc>
          <w:tcPr>
            <w:tcW w:w="1689"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c>
          <w:tcPr>
            <w:tcW w:w="653"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r>
      <w:tr w:rsidR="00F85951" w:rsidRPr="007E1422" w:rsidTr="00410FC9">
        <w:trPr>
          <w:jc w:val="center"/>
        </w:trPr>
        <w:tc>
          <w:tcPr>
            <w:tcW w:w="596"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w:t>
            </w:r>
          </w:p>
        </w:tc>
        <w:tc>
          <w:tcPr>
            <w:tcW w:w="2062" w:type="pct"/>
            <w:tcMar>
              <w:top w:w="0" w:type="dxa"/>
              <w:left w:w="108" w:type="dxa"/>
              <w:bottom w:w="0" w:type="dxa"/>
              <w:right w:w="108" w:type="dxa"/>
            </w:tcMar>
            <w:hideMark/>
          </w:tcPr>
          <w:p w:rsidR="00F85951" w:rsidRPr="007E1422" w:rsidRDefault="00F85951" w:rsidP="00410FC9">
            <w:pPr>
              <w:rPr>
                <w:sz w:val="24"/>
                <w:szCs w:val="24"/>
              </w:rPr>
            </w:pPr>
          </w:p>
        </w:tc>
        <w:tc>
          <w:tcPr>
            <w:tcW w:w="1689"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c>
          <w:tcPr>
            <w:tcW w:w="653"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r>
      <w:tr w:rsidR="00F85951" w:rsidRPr="007E1422" w:rsidTr="00410FC9">
        <w:trPr>
          <w:jc w:val="center"/>
        </w:trPr>
        <w:tc>
          <w:tcPr>
            <w:tcW w:w="596"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3</w:t>
            </w:r>
          </w:p>
        </w:tc>
        <w:tc>
          <w:tcPr>
            <w:tcW w:w="2062" w:type="pct"/>
            <w:tcMar>
              <w:top w:w="0" w:type="dxa"/>
              <w:left w:w="108" w:type="dxa"/>
              <w:bottom w:w="0" w:type="dxa"/>
              <w:right w:w="108" w:type="dxa"/>
            </w:tcMar>
            <w:hideMark/>
          </w:tcPr>
          <w:p w:rsidR="00F85951" w:rsidRPr="007E1422" w:rsidRDefault="00F85951" w:rsidP="00410FC9">
            <w:pPr>
              <w:rPr>
                <w:sz w:val="24"/>
                <w:szCs w:val="24"/>
              </w:rPr>
            </w:pPr>
            <w:proofErr w:type="spellStart"/>
            <w:r w:rsidRPr="007E1422">
              <w:rPr>
                <w:sz w:val="24"/>
                <w:szCs w:val="24"/>
              </w:rPr>
              <w:t>Мерзімді</w:t>
            </w:r>
            <w:proofErr w:type="spellEnd"/>
            <w:r w:rsidRPr="007E1422">
              <w:rPr>
                <w:sz w:val="24"/>
                <w:szCs w:val="24"/>
              </w:rPr>
              <w:t xml:space="preserve"> </w:t>
            </w:r>
            <w:proofErr w:type="spellStart"/>
            <w:r w:rsidRPr="007E1422">
              <w:rPr>
                <w:sz w:val="24"/>
                <w:szCs w:val="24"/>
              </w:rPr>
              <w:t>салымдар</w:t>
            </w:r>
            <w:proofErr w:type="spellEnd"/>
          </w:p>
        </w:tc>
        <w:tc>
          <w:tcPr>
            <w:tcW w:w="1689"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c>
          <w:tcPr>
            <w:tcW w:w="653"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r>
      <w:tr w:rsidR="00F85951" w:rsidRPr="007E1422" w:rsidTr="00410FC9">
        <w:trPr>
          <w:jc w:val="center"/>
        </w:trPr>
        <w:tc>
          <w:tcPr>
            <w:tcW w:w="596"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3.1.</w:t>
            </w:r>
          </w:p>
        </w:tc>
        <w:tc>
          <w:tcPr>
            <w:tcW w:w="2062" w:type="pct"/>
            <w:tcMar>
              <w:top w:w="0" w:type="dxa"/>
              <w:left w:w="108" w:type="dxa"/>
              <w:bottom w:w="0" w:type="dxa"/>
              <w:right w:w="108" w:type="dxa"/>
            </w:tcMar>
            <w:hideMark/>
          </w:tcPr>
          <w:p w:rsidR="00F85951" w:rsidRPr="007E1422" w:rsidRDefault="00F85951" w:rsidP="00410FC9">
            <w:pPr>
              <w:rPr>
                <w:sz w:val="24"/>
                <w:szCs w:val="24"/>
              </w:rPr>
            </w:pPr>
          </w:p>
        </w:tc>
        <w:tc>
          <w:tcPr>
            <w:tcW w:w="1689"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c>
          <w:tcPr>
            <w:tcW w:w="653"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r>
      <w:tr w:rsidR="00F85951" w:rsidRPr="007E1422" w:rsidTr="00410FC9">
        <w:trPr>
          <w:jc w:val="center"/>
        </w:trPr>
        <w:tc>
          <w:tcPr>
            <w:tcW w:w="596"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w:t>
            </w:r>
          </w:p>
        </w:tc>
        <w:tc>
          <w:tcPr>
            <w:tcW w:w="2062" w:type="pct"/>
            <w:tcMar>
              <w:top w:w="0" w:type="dxa"/>
              <w:left w:w="108" w:type="dxa"/>
              <w:bottom w:w="0" w:type="dxa"/>
              <w:right w:w="108" w:type="dxa"/>
            </w:tcMar>
            <w:hideMark/>
          </w:tcPr>
          <w:p w:rsidR="00F85951" w:rsidRPr="007E1422" w:rsidRDefault="00F85951" w:rsidP="00410FC9">
            <w:pPr>
              <w:rPr>
                <w:sz w:val="24"/>
                <w:szCs w:val="24"/>
              </w:rPr>
            </w:pPr>
          </w:p>
        </w:tc>
        <w:tc>
          <w:tcPr>
            <w:tcW w:w="1689"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c>
          <w:tcPr>
            <w:tcW w:w="653"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r>
      <w:tr w:rsidR="00F85951" w:rsidRPr="007E1422" w:rsidTr="00410FC9">
        <w:trPr>
          <w:jc w:val="center"/>
        </w:trPr>
        <w:tc>
          <w:tcPr>
            <w:tcW w:w="596"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4</w:t>
            </w:r>
          </w:p>
        </w:tc>
        <w:tc>
          <w:tcPr>
            <w:tcW w:w="2062" w:type="pct"/>
            <w:tcMar>
              <w:top w:w="0" w:type="dxa"/>
              <w:left w:w="108" w:type="dxa"/>
              <w:bottom w:w="0" w:type="dxa"/>
              <w:right w:w="108" w:type="dxa"/>
            </w:tcMar>
            <w:hideMark/>
          </w:tcPr>
          <w:p w:rsidR="00F85951" w:rsidRPr="007E1422" w:rsidRDefault="00F85951" w:rsidP="00410FC9">
            <w:pPr>
              <w:rPr>
                <w:sz w:val="24"/>
                <w:szCs w:val="24"/>
              </w:rPr>
            </w:pPr>
            <w:proofErr w:type="spellStart"/>
            <w:r w:rsidRPr="007E1422">
              <w:rPr>
                <w:sz w:val="24"/>
                <w:szCs w:val="24"/>
              </w:rPr>
              <w:t>Шартты</w:t>
            </w:r>
            <w:proofErr w:type="spellEnd"/>
            <w:r w:rsidRPr="007E1422">
              <w:rPr>
                <w:sz w:val="24"/>
                <w:szCs w:val="24"/>
              </w:rPr>
              <w:t xml:space="preserve"> </w:t>
            </w:r>
            <w:proofErr w:type="spellStart"/>
            <w:r w:rsidRPr="007E1422">
              <w:rPr>
                <w:sz w:val="24"/>
                <w:szCs w:val="24"/>
              </w:rPr>
              <w:t>салымдар</w:t>
            </w:r>
            <w:proofErr w:type="spellEnd"/>
          </w:p>
        </w:tc>
        <w:tc>
          <w:tcPr>
            <w:tcW w:w="1689"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c>
          <w:tcPr>
            <w:tcW w:w="653"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r>
      <w:tr w:rsidR="00F85951" w:rsidRPr="007E1422" w:rsidTr="00410FC9">
        <w:trPr>
          <w:jc w:val="center"/>
        </w:trPr>
        <w:tc>
          <w:tcPr>
            <w:tcW w:w="596"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4.1.</w:t>
            </w:r>
          </w:p>
        </w:tc>
        <w:tc>
          <w:tcPr>
            <w:tcW w:w="2062" w:type="pct"/>
            <w:tcMar>
              <w:top w:w="0" w:type="dxa"/>
              <w:left w:w="108" w:type="dxa"/>
              <w:bottom w:w="0" w:type="dxa"/>
              <w:right w:w="108" w:type="dxa"/>
            </w:tcMar>
            <w:hideMark/>
          </w:tcPr>
          <w:p w:rsidR="00F85951" w:rsidRPr="007E1422" w:rsidRDefault="00F85951" w:rsidP="00410FC9">
            <w:pPr>
              <w:rPr>
                <w:sz w:val="24"/>
                <w:szCs w:val="24"/>
              </w:rPr>
            </w:pPr>
          </w:p>
        </w:tc>
        <w:tc>
          <w:tcPr>
            <w:tcW w:w="1689"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c>
          <w:tcPr>
            <w:tcW w:w="653"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r>
      <w:tr w:rsidR="00F85951" w:rsidRPr="007E1422" w:rsidTr="00410FC9">
        <w:trPr>
          <w:jc w:val="center"/>
        </w:trPr>
        <w:tc>
          <w:tcPr>
            <w:tcW w:w="596" w:type="pct"/>
            <w:tcMar>
              <w:top w:w="0" w:type="dxa"/>
              <w:left w:w="108" w:type="dxa"/>
              <w:bottom w:w="0" w:type="dxa"/>
              <w:right w:w="108" w:type="dxa"/>
            </w:tcMar>
            <w:hideMark/>
          </w:tcPr>
          <w:p w:rsidR="00F85951" w:rsidRPr="007E1422" w:rsidRDefault="00F85951" w:rsidP="00410FC9">
            <w:pPr>
              <w:jc w:val="center"/>
              <w:textAlignment w:val="baseline"/>
              <w:rPr>
                <w:rFonts w:eastAsia="Times New Roman"/>
                <w:sz w:val="24"/>
                <w:szCs w:val="24"/>
              </w:rPr>
            </w:pPr>
            <w:r w:rsidRPr="007E1422">
              <w:rPr>
                <w:rFonts w:eastAsia="Times New Roman"/>
                <w:sz w:val="24"/>
                <w:szCs w:val="24"/>
              </w:rPr>
              <w:t>…</w:t>
            </w:r>
          </w:p>
        </w:tc>
        <w:tc>
          <w:tcPr>
            <w:tcW w:w="2062" w:type="pct"/>
            <w:tcMar>
              <w:top w:w="0" w:type="dxa"/>
              <w:left w:w="108" w:type="dxa"/>
              <w:bottom w:w="0" w:type="dxa"/>
              <w:right w:w="108" w:type="dxa"/>
            </w:tcMar>
            <w:hideMark/>
          </w:tcPr>
          <w:p w:rsidR="00F85951" w:rsidRPr="007E1422" w:rsidRDefault="00F85951" w:rsidP="00410FC9">
            <w:pPr>
              <w:rPr>
                <w:sz w:val="24"/>
                <w:szCs w:val="24"/>
              </w:rPr>
            </w:pPr>
          </w:p>
        </w:tc>
        <w:tc>
          <w:tcPr>
            <w:tcW w:w="1689"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c>
          <w:tcPr>
            <w:tcW w:w="653"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r>
      <w:tr w:rsidR="00F85951" w:rsidRPr="007E1422" w:rsidTr="00410FC9">
        <w:trPr>
          <w:jc w:val="center"/>
        </w:trPr>
        <w:tc>
          <w:tcPr>
            <w:tcW w:w="596" w:type="pct"/>
            <w:tcMar>
              <w:top w:w="0" w:type="dxa"/>
              <w:left w:w="108" w:type="dxa"/>
              <w:bottom w:w="0" w:type="dxa"/>
              <w:right w:w="108" w:type="dxa"/>
            </w:tcMar>
            <w:hideMark/>
          </w:tcPr>
          <w:p w:rsidR="00F85951" w:rsidRPr="007E1422" w:rsidRDefault="00F85951" w:rsidP="00410FC9">
            <w:pPr>
              <w:jc w:val="center"/>
              <w:rPr>
                <w:rFonts w:eastAsia="Times New Roman"/>
                <w:sz w:val="24"/>
                <w:szCs w:val="24"/>
              </w:rPr>
            </w:pPr>
            <w:r w:rsidRPr="007E1422">
              <w:rPr>
                <w:rFonts w:eastAsia="Times New Roman"/>
                <w:sz w:val="24"/>
                <w:szCs w:val="24"/>
              </w:rPr>
              <w:t>5</w:t>
            </w:r>
          </w:p>
        </w:tc>
        <w:tc>
          <w:tcPr>
            <w:tcW w:w="2062" w:type="pct"/>
            <w:tcMar>
              <w:top w:w="0" w:type="dxa"/>
              <w:left w:w="108" w:type="dxa"/>
              <w:bottom w:w="0" w:type="dxa"/>
              <w:right w:w="108" w:type="dxa"/>
            </w:tcMar>
            <w:hideMark/>
          </w:tcPr>
          <w:p w:rsidR="00F85951" w:rsidRPr="007E1422" w:rsidRDefault="00F85951" w:rsidP="00410FC9">
            <w:pPr>
              <w:rPr>
                <w:sz w:val="24"/>
                <w:szCs w:val="24"/>
              </w:rPr>
            </w:pPr>
            <w:proofErr w:type="spellStart"/>
            <w:r w:rsidRPr="007E1422">
              <w:rPr>
                <w:sz w:val="24"/>
                <w:szCs w:val="24"/>
              </w:rPr>
              <w:t>Барлығы</w:t>
            </w:r>
            <w:proofErr w:type="spellEnd"/>
          </w:p>
        </w:tc>
        <w:tc>
          <w:tcPr>
            <w:tcW w:w="1689"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c>
          <w:tcPr>
            <w:tcW w:w="653" w:type="pct"/>
            <w:tcMar>
              <w:top w:w="0" w:type="dxa"/>
              <w:left w:w="108" w:type="dxa"/>
              <w:bottom w:w="0" w:type="dxa"/>
              <w:right w:w="108" w:type="dxa"/>
            </w:tcMar>
            <w:hideMark/>
          </w:tcPr>
          <w:p w:rsidR="00F85951" w:rsidRPr="007E1422" w:rsidRDefault="00F85951" w:rsidP="00410FC9">
            <w:pPr>
              <w:textAlignment w:val="baseline"/>
              <w:rPr>
                <w:rFonts w:eastAsia="Times New Roman"/>
                <w:sz w:val="24"/>
                <w:szCs w:val="24"/>
              </w:rPr>
            </w:pPr>
            <w:r w:rsidRPr="007E1422">
              <w:rPr>
                <w:rFonts w:eastAsia="Times New Roman"/>
                <w:sz w:val="24"/>
                <w:szCs w:val="24"/>
              </w:rPr>
              <w:t> </w:t>
            </w:r>
          </w:p>
        </w:tc>
      </w:tr>
    </w:tbl>
    <w:p w:rsidR="00F85951" w:rsidRPr="00F26102" w:rsidRDefault="00F85951" w:rsidP="00F85951">
      <w:pPr>
        <w:jc w:val="both"/>
        <w:rPr>
          <w:rFonts w:eastAsia="Times New Roman"/>
          <w:sz w:val="24"/>
          <w:szCs w:val="24"/>
        </w:rPr>
      </w:pPr>
    </w:p>
    <w:p w:rsidR="00F85951" w:rsidRPr="007E6FC9" w:rsidRDefault="00F85951" w:rsidP="00F85951">
      <w:pPr>
        <w:textAlignment w:val="baseline"/>
        <w:rPr>
          <w:rFonts w:eastAsia="Times New Roman"/>
          <w:sz w:val="28"/>
          <w:szCs w:val="28"/>
          <w:lang w:val="kk-KZ"/>
        </w:rPr>
      </w:pPr>
      <w:r w:rsidRPr="007E6FC9">
        <w:rPr>
          <w:rFonts w:eastAsia="Times New Roman"/>
          <w:color w:val="000000"/>
          <w:sz w:val="28"/>
          <w:szCs w:val="28"/>
          <w:lang w:val="kk-KZ"/>
        </w:rPr>
        <w:t>Атауы</w:t>
      </w:r>
      <w:r w:rsidRPr="007E6FC9" w:rsidDel="003E5E3E">
        <w:rPr>
          <w:rFonts w:eastAsia="Times New Roman"/>
          <w:sz w:val="28"/>
          <w:szCs w:val="28"/>
          <w:lang w:val="kk-KZ"/>
        </w:rPr>
        <w:t xml:space="preserve"> </w:t>
      </w:r>
      <w:r w:rsidRPr="007E6FC9">
        <w:rPr>
          <w:rFonts w:eastAsia="Times New Roman"/>
          <w:sz w:val="28"/>
          <w:szCs w:val="28"/>
          <w:lang w:val="kk-KZ"/>
        </w:rPr>
        <w:t xml:space="preserve">________________                       </w:t>
      </w:r>
    </w:p>
    <w:p w:rsidR="00F85951" w:rsidRPr="007E6FC9" w:rsidRDefault="00F85951" w:rsidP="00F85951">
      <w:pPr>
        <w:textAlignment w:val="baseline"/>
        <w:rPr>
          <w:rFonts w:eastAsia="Times New Roman"/>
          <w:sz w:val="28"/>
          <w:szCs w:val="28"/>
          <w:lang w:val="kk-KZ"/>
        </w:rPr>
      </w:pPr>
    </w:p>
    <w:p w:rsidR="00F85951" w:rsidRPr="007E6FC9" w:rsidRDefault="00F85951" w:rsidP="00F85951">
      <w:pPr>
        <w:textAlignment w:val="baseline"/>
        <w:rPr>
          <w:rFonts w:eastAsia="Times New Roman"/>
          <w:sz w:val="28"/>
          <w:szCs w:val="28"/>
          <w:lang w:val="kk-KZ"/>
        </w:rPr>
      </w:pPr>
      <w:r w:rsidRPr="007E6FC9">
        <w:rPr>
          <w:rFonts w:eastAsia="Times New Roman"/>
          <w:color w:val="000000"/>
          <w:sz w:val="28"/>
          <w:szCs w:val="28"/>
          <w:lang w:val="kk-KZ"/>
        </w:rPr>
        <w:t xml:space="preserve">Мекенжайы </w:t>
      </w:r>
      <w:r w:rsidRPr="007E6FC9">
        <w:rPr>
          <w:rFonts w:eastAsia="Times New Roman"/>
          <w:sz w:val="28"/>
          <w:szCs w:val="28"/>
          <w:lang w:val="kk-KZ"/>
        </w:rPr>
        <w:t xml:space="preserve">____________________                </w:t>
      </w:r>
    </w:p>
    <w:p w:rsidR="00F85951" w:rsidRPr="007E6FC9" w:rsidRDefault="00F85951" w:rsidP="00F85951">
      <w:pPr>
        <w:textAlignment w:val="baseline"/>
        <w:rPr>
          <w:rFonts w:eastAsia="Times New Roman"/>
          <w:sz w:val="28"/>
          <w:szCs w:val="28"/>
          <w:lang w:val="kk-KZ"/>
        </w:rPr>
      </w:pPr>
    </w:p>
    <w:p w:rsidR="00F85951" w:rsidRPr="007E6FC9" w:rsidRDefault="00F85951" w:rsidP="00F85951">
      <w:pPr>
        <w:textAlignment w:val="baseline"/>
        <w:rPr>
          <w:rFonts w:eastAsia="Times New Roman"/>
          <w:sz w:val="28"/>
          <w:szCs w:val="28"/>
          <w:lang w:val="kk-KZ"/>
        </w:rPr>
      </w:pPr>
      <w:r w:rsidRPr="007E6FC9">
        <w:rPr>
          <w:rFonts w:eastAsia="Times New Roman"/>
          <w:sz w:val="28"/>
          <w:szCs w:val="28"/>
          <w:lang w:val="kk-KZ"/>
        </w:rPr>
        <w:t>Телефоны ______________________</w:t>
      </w:r>
    </w:p>
    <w:p w:rsidR="00F85951" w:rsidRPr="007E6FC9" w:rsidRDefault="00F85951" w:rsidP="00F85951">
      <w:pPr>
        <w:textAlignment w:val="baseline"/>
        <w:rPr>
          <w:rFonts w:eastAsia="Times New Roman"/>
          <w:sz w:val="28"/>
          <w:szCs w:val="28"/>
          <w:lang w:val="kk-KZ"/>
        </w:rPr>
      </w:pPr>
    </w:p>
    <w:p w:rsidR="00F85951" w:rsidRPr="007E6FC9" w:rsidRDefault="00F85951" w:rsidP="00F85951">
      <w:pPr>
        <w:textAlignment w:val="baseline"/>
        <w:rPr>
          <w:rFonts w:eastAsia="Times New Roman"/>
          <w:sz w:val="28"/>
          <w:szCs w:val="28"/>
          <w:lang w:val="kk-KZ"/>
        </w:rPr>
      </w:pPr>
      <w:r w:rsidRPr="007E6FC9">
        <w:rPr>
          <w:rFonts w:eastAsia="Times New Roman"/>
          <w:color w:val="000000"/>
          <w:sz w:val="28"/>
          <w:szCs w:val="28"/>
          <w:lang w:val="kk-KZ"/>
        </w:rPr>
        <w:t>Электрондық пошта мекенжайы</w:t>
      </w:r>
      <w:r w:rsidRPr="007E6FC9">
        <w:rPr>
          <w:rFonts w:eastAsia="Times New Roman"/>
          <w:sz w:val="28"/>
          <w:szCs w:val="28"/>
          <w:lang w:val="kk-KZ"/>
        </w:rPr>
        <w:t xml:space="preserve"> _______________________________________</w:t>
      </w:r>
    </w:p>
    <w:p w:rsidR="00F85951" w:rsidRPr="007E6FC9" w:rsidRDefault="00F85951" w:rsidP="00F85951">
      <w:pPr>
        <w:textAlignment w:val="baseline"/>
        <w:rPr>
          <w:rFonts w:eastAsia="Times New Roman"/>
          <w:sz w:val="28"/>
          <w:szCs w:val="28"/>
          <w:lang w:val="kk-KZ"/>
        </w:rPr>
      </w:pPr>
    </w:p>
    <w:p w:rsidR="00F85951" w:rsidRPr="007E6FC9" w:rsidRDefault="00F85951" w:rsidP="00F85951">
      <w:pPr>
        <w:textAlignment w:val="baseline"/>
        <w:rPr>
          <w:rFonts w:eastAsia="Times New Roman"/>
          <w:sz w:val="28"/>
          <w:szCs w:val="28"/>
          <w:lang w:val="kk-KZ"/>
        </w:rPr>
      </w:pPr>
      <w:r w:rsidRPr="007E6FC9">
        <w:rPr>
          <w:rFonts w:eastAsia="Times New Roman"/>
          <w:color w:val="000000"/>
          <w:sz w:val="28"/>
          <w:szCs w:val="28"/>
          <w:lang w:val="kk-KZ"/>
        </w:rPr>
        <w:t xml:space="preserve">Орындаушы </w:t>
      </w:r>
      <w:r w:rsidRPr="007E6FC9">
        <w:rPr>
          <w:rFonts w:eastAsia="Times New Roman"/>
          <w:sz w:val="28"/>
          <w:szCs w:val="28"/>
          <w:lang w:val="kk-KZ"/>
        </w:rPr>
        <w:t>_________________________________          ______________</w:t>
      </w:r>
    </w:p>
    <w:p w:rsidR="00F85951" w:rsidRPr="007E6FC9" w:rsidRDefault="00F85951" w:rsidP="00F85951">
      <w:pPr>
        <w:textAlignment w:val="baseline"/>
        <w:rPr>
          <w:rFonts w:eastAsia="Times New Roman"/>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w:t>
      </w:r>
    </w:p>
    <w:p w:rsidR="00F85951" w:rsidRPr="007E6FC9" w:rsidRDefault="00F85951" w:rsidP="00F85951">
      <w:pPr>
        <w:textAlignment w:val="baseline"/>
        <w:rPr>
          <w:rFonts w:eastAsia="Times New Roman"/>
          <w:sz w:val="28"/>
          <w:szCs w:val="28"/>
          <w:lang w:val="kk-KZ"/>
        </w:rPr>
      </w:pPr>
    </w:p>
    <w:p w:rsidR="00F85951" w:rsidRPr="007E6FC9" w:rsidRDefault="00F85951" w:rsidP="00F85951">
      <w:pPr>
        <w:textAlignment w:val="baseline"/>
        <w:rPr>
          <w:rFonts w:eastAsia="Times New Roman"/>
          <w:sz w:val="28"/>
          <w:szCs w:val="28"/>
          <w:lang w:val="kk-KZ"/>
        </w:rPr>
      </w:pPr>
      <w:r w:rsidRPr="007E6FC9">
        <w:rPr>
          <w:rFonts w:eastAsia="Times New Roman"/>
          <w:color w:val="000000"/>
          <w:sz w:val="28"/>
          <w:szCs w:val="28"/>
          <w:lang w:val="kk-KZ"/>
        </w:rPr>
        <w:t>Бас бухгалтер немесе есепке қол қоюға уәкілетті адам</w:t>
      </w:r>
      <w:r w:rsidRPr="007E6FC9">
        <w:rPr>
          <w:rFonts w:eastAsia="Times New Roman"/>
          <w:sz w:val="28"/>
          <w:szCs w:val="28"/>
          <w:lang w:val="kk-KZ"/>
        </w:rPr>
        <w:t xml:space="preserve">  </w:t>
      </w:r>
    </w:p>
    <w:p w:rsidR="00F85951" w:rsidRPr="007E6FC9" w:rsidRDefault="00F85951" w:rsidP="00F85951">
      <w:pPr>
        <w:textAlignment w:val="baseline"/>
        <w:rPr>
          <w:rFonts w:eastAsia="Times New Roman"/>
          <w:sz w:val="28"/>
          <w:szCs w:val="28"/>
          <w:lang w:val="kk-KZ"/>
        </w:rPr>
      </w:pPr>
      <w:r w:rsidRPr="007E6FC9">
        <w:rPr>
          <w:rFonts w:eastAsia="Times New Roman"/>
          <w:sz w:val="28"/>
          <w:szCs w:val="28"/>
          <w:lang w:val="kk-KZ"/>
        </w:rPr>
        <w:t>__________________________________________               _______________</w:t>
      </w:r>
    </w:p>
    <w:p w:rsidR="00F85951" w:rsidRPr="007E6FC9" w:rsidRDefault="00F85951" w:rsidP="00F85951">
      <w:pPr>
        <w:textAlignment w:val="baseline"/>
        <w:rPr>
          <w:rFonts w:eastAsia="Times New Roman"/>
          <w:color w:val="000000"/>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 </w:t>
      </w:r>
      <w:r w:rsidRPr="007E6FC9">
        <w:rPr>
          <w:rFonts w:eastAsia="Times New Roman"/>
          <w:color w:val="000000"/>
          <w:sz w:val="28"/>
          <w:szCs w:val="28"/>
          <w:lang w:val="kk-KZ"/>
        </w:rPr>
        <w:t xml:space="preserve"> </w:t>
      </w:r>
    </w:p>
    <w:p w:rsidR="00F85951" w:rsidRPr="007E6FC9" w:rsidRDefault="00F85951" w:rsidP="00F85951">
      <w:pPr>
        <w:textAlignment w:val="baseline"/>
        <w:rPr>
          <w:rFonts w:eastAsia="Times New Roman"/>
          <w:color w:val="000000"/>
          <w:sz w:val="28"/>
          <w:szCs w:val="28"/>
          <w:lang w:val="kk-KZ"/>
        </w:rPr>
      </w:pPr>
    </w:p>
    <w:p w:rsidR="00F85951" w:rsidRPr="007E6FC9" w:rsidRDefault="00F85951" w:rsidP="00F85951">
      <w:pPr>
        <w:textAlignment w:val="baseline"/>
        <w:rPr>
          <w:rFonts w:eastAsia="Times New Roman"/>
          <w:sz w:val="28"/>
          <w:szCs w:val="28"/>
          <w:lang w:val="kk-KZ"/>
        </w:rPr>
      </w:pPr>
      <w:r w:rsidRPr="007E6FC9">
        <w:rPr>
          <w:rFonts w:eastAsia="Times New Roman"/>
          <w:color w:val="000000"/>
          <w:sz w:val="28"/>
          <w:szCs w:val="28"/>
          <w:lang w:val="kk-KZ"/>
        </w:rPr>
        <w:t>Бірінші басшы немесе ол есепке қол қоюға уәкілеттік берген адам</w:t>
      </w:r>
      <w:r w:rsidRPr="007E6FC9">
        <w:rPr>
          <w:rFonts w:eastAsia="Times New Roman"/>
          <w:sz w:val="28"/>
          <w:szCs w:val="28"/>
          <w:lang w:val="kk-KZ"/>
        </w:rPr>
        <w:t xml:space="preserve">  </w:t>
      </w:r>
    </w:p>
    <w:p w:rsidR="00F85951" w:rsidRPr="007E6FC9" w:rsidRDefault="00F85951" w:rsidP="00F85951">
      <w:pPr>
        <w:textAlignment w:val="baseline"/>
        <w:rPr>
          <w:rFonts w:eastAsia="Times New Roman"/>
          <w:sz w:val="28"/>
          <w:szCs w:val="28"/>
          <w:lang w:val="kk-KZ"/>
        </w:rPr>
      </w:pPr>
      <w:r w:rsidRPr="007E6FC9">
        <w:rPr>
          <w:rFonts w:eastAsia="Times New Roman"/>
          <w:sz w:val="28"/>
          <w:szCs w:val="28"/>
          <w:lang w:val="kk-KZ"/>
        </w:rPr>
        <w:t>__________________________________________               _______________</w:t>
      </w:r>
    </w:p>
    <w:p w:rsidR="00F85951" w:rsidRPr="007E6FC9" w:rsidRDefault="00F85951" w:rsidP="00F85951">
      <w:pPr>
        <w:textAlignment w:val="baseline"/>
        <w:rPr>
          <w:rFonts w:eastAsia="Times New Roman"/>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 </w:t>
      </w:r>
    </w:p>
    <w:p w:rsidR="00F85951" w:rsidRPr="007E6FC9" w:rsidRDefault="00F85951" w:rsidP="00F85951">
      <w:pPr>
        <w:jc w:val="both"/>
        <w:rPr>
          <w:rFonts w:eastAsia="Times New Roman"/>
          <w:sz w:val="28"/>
          <w:szCs w:val="28"/>
          <w:lang w:val="kk-KZ"/>
        </w:rPr>
      </w:pPr>
      <w:r w:rsidRPr="007E6FC9">
        <w:rPr>
          <w:rFonts w:eastAsia="Times New Roman"/>
          <w:sz w:val="28"/>
          <w:szCs w:val="28"/>
          <w:lang w:val="kk-KZ"/>
        </w:rPr>
        <w:t> </w:t>
      </w:r>
    </w:p>
    <w:p w:rsidR="00F85951" w:rsidRPr="007E6FC9" w:rsidRDefault="00F85951" w:rsidP="00F85951">
      <w:pPr>
        <w:jc w:val="both"/>
        <w:rPr>
          <w:rFonts w:eastAsia="Times New Roman"/>
          <w:sz w:val="28"/>
          <w:szCs w:val="28"/>
          <w:lang w:val="kk-KZ"/>
        </w:rPr>
      </w:pPr>
      <w:r w:rsidRPr="007E6FC9">
        <w:rPr>
          <w:rFonts w:eastAsia="Times New Roman"/>
          <w:color w:val="000000"/>
          <w:sz w:val="28"/>
          <w:szCs w:val="28"/>
          <w:lang w:val="kk-KZ"/>
        </w:rPr>
        <w:t>Күні  20__ жылғы «______» _____________</w:t>
      </w:r>
      <w:r w:rsidRPr="007E6FC9">
        <w:rPr>
          <w:rFonts w:eastAsia="Times New Roman"/>
          <w:sz w:val="28"/>
          <w:szCs w:val="28"/>
          <w:lang w:val="kk-KZ"/>
        </w:rPr>
        <w:t xml:space="preserve">                                     </w:t>
      </w:r>
    </w:p>
    <w:p w:rsidR="00F85951" w:rsidRDefault="00F85951" w:rsidP="00F85951">
      <w:pPr>
        <w:contextualSpacing/>
        <w:rPr>
          <w:rFonts w:eastAsia="Times New Roman"/>
          <w:sz w:val="28"/>
          <w:szCs w:val="28"/>
          <w:lang w:val="kk-KZ"/>
        </w:rPr>
      </w:pPr>
    </w:p>
    <w:p w:rsidR="00F85951" w:rsidRPr="00F85951" w:rsidRDefault="00F85951" w:rsidP="00F85951">
      <w:pPr>
        <w:rPr>
          <w:rFonts w:eastAsia="Times New Roman"/>
          <w:sz w:val="28"/>
          <w:szCs w:val="28"/>
          <w:lang w:val="kk-KZ"/>
        </w:rPr>
      </w:pPr>
      <w:r w:rsidRPr="00F85951">
        <w:rPr>
          <w:rFonts w:eastAsia="Times New Roman"/>
          <w:sz w:val="28"/>
          <w:szCs w:val="28"/>
          <w:lang w:val="kk-KZ"/>
        </w:rPr>
        <w:br w:type="page"/>
      </w:r>
    </w:p>
    <w:p w:rsidR="00F85951" w:rsidRPr="00F85951" w:rsidRDefault="00F85951" w:rsidP="00F85951">
      <w:pPr>
        <w:ind w:left="5670"/>
        <w:jc w:val="right"/>
        <w:rPr>
          <w:rFonts w:eastAsia="Times New Roman"/>
          <w:sz w:val="28"/>
          <w:szCs w:val="28"/>
          <w:lang w:val="kk-KZ"/>
        </w:rPr>
      </w:pPr>
      <w:r w:rsidRPr="00F85951">
        <w:rPr>
          <w:rFonts w:eastAsia="Times New Roman"/>
          <w:sz w:val="28"/>
          <w:szCs w:val="28"/>
          <w:lang w:val="kk-KZ"/>
        </w:rPr>
        <w:lastRenderedPageBreak/>
        <w:t>Банктерде және банк операцияларының жекелеген түрлерін жүзеге асыратын ұйымдарда орналастырылған ағымдағы шоттар мен салымдардың талдамасы туралы есеп нысанына</w:t>
      </w:r>
    </w:p>
    <w:p w:rsidR="00F85951" w:rsidRPr="00F85951" w:rsidRDefault="00F85951" w:rsidP="00F85951">
      <w:pPr>
        <w:ind w:left="5670"/>
        <w:jc w:val="right"/>
        <w:rPr>
          <w:rFonts w:eastAsia="Times New Roman"/>
          <w:sz w:val="28"/>
          <w:szCs w:val="28"/>
          <w:lang w:val="kk-KZ"/>
        </w:rPr>
      </w:pPr>
      <w:r w:rsidRPr="00F85951">
        <w:rPr>
          <w:rFonts w:eastAsia="Times New Roman"/>
          <w:sz w:val="28"/>
          <w:szCs w:val="28"/>
          <w:lang w:val="kk-KZ"/>
        </w:rPr>
        <w:t>қосымша</w:t>
      </w:r>
      <w:r w:rsidRPr="00F85951">
        <w:rPr>
          <w:rFonts w:eastAsia="Times New Roman"/>
          <w:bCs/>
          <w:sz w:val="28"/>
          <w:szCs w:val="28"/>
          <w:lang w:val="kk-KZ"/>
        </w:rPr>
        <w:t xml:space="preserve"> </w:t>
      </w:r>
    </w:p>
    <w:p w:rsidR="00F85951" w:rsidRPr="00F85951" w:rsidRDefault="00F85951" w:rsidP="00F85951">
      <w:pPr>
        <w:jc w:val="right"/>
        <w:rPr>
          <w:rFonts w:eastAsia="Times New Roman"/>
          <w:sz w:val="28"/>
          <w:szCs w:val="28"/>
          <w:lang w:val="kk-KZ"/>
        </w:rPr>
      </w:pPr>
    </w:p>
    <w:p w:rsidR="00F85951" w:rsidRPr="00F85951" w:rsidRDefault="00F85951" w:rsidP="00F85951">
      <w:pPr>
        <w:ind w:firstLine="400"/>
        <w:jc w:val="right"/>
        <w:rPr>
          <w:rFonts w:eastAsia="Times New Roman"/>
          <w:sz w:val="28"/>
          <w:szCs w:val="28"/>
          <w:lang w:val="kk-KZ"/>
        </w:rPr>
      </w:pPr>
      <w:r w:rsidRPr="00F85951">
        <w:rPr>
          <w:rFonts w:eastAsia="Times New Roman"/>
          <w:sz w:val="28"/>
          <w:szCs w:val="28"/>
          <w:lang w:val="kk-KZ"/>
        </w:rPr>
        <w:t> </w:t>
      </w:r>
    </w:p>
    <w:p w:rsidR="00F85951" w:rsidRPr="009F0917" w:rsidRDefault="00F85951" w:rsidP="00F85951">
      <w:pPr>
        <w:jc w:val="center"/>
        <w:rPr>
          <w:sz w:val="28"/>
          <w:szCs w:val="28"/>
          <w:lang w:val="kk-KZ"/>
        </w:rPr>
      </w:pPr>
      <w:r w:rsidRPr="009F0917">
        <w:rPr>
          <w:sz w:val="28"/>
          <w:szCs w:val="28"/>
          <w:lang w:val="kk-KZ"/>
        </w:rPr>
        <w:t>Әкімшілік деректерді жинауға арналған нысан</w:t>
      </w:r>
    </w:p>
    <w:p w:rsidR="00F85951" w:rsidRPr="00C61689" w:rsidRDefault="00F85951" w:rsidP="00F85951">
      <w:pPr>
        <w:jc w:val="center"/>
        <w:rPr>
          <w:rFonts w:eastAsia="Times New Roman"/>
          <w:sz w:val="28"/>
          <w:szCs w:val="28"/>
          <w:lang w:val="kk-KZ"/>
        </w:rPr>
      </w:pPr>
    </w:p>
    <w:p w:rsidR="00F85951" w:rsidRDefault="00F85951" w:rsidP="00F85951">
      <w:pPr>
        <w:jc w:val="center"/>
        <w:rPr>
          <w:rStyle w:val="s0"/>
          <w:color w:val="auto"/>
          <w:sz w:val="28"/>
          <w:szCs w:val="28"/>
          <w:lang w:val="kk-KZ"/>
        </w:rPr>
      </w:pPr>
      <w:r w:rsidRPr="00F85951">
        <w:rPr>
          <w:color w:val="000000"/>
          <w:sz w:val="28"/>
          <w:szCs w:val="28"/>
          <w:lang w:val="kk-KZ"/>
        </w:rPr>
        <w:t>Банктерде және банк операцияларының жекелеген түрлерін жүзеге асыратын ұйымдарда орналастырылған ағымдағы шоттар мен салымдардың талдамасы туралы есеп</w:t>
      </w:r>
    </w:p>
    <w:p w:rsidR="00F85951" w:rsidRPr="002476C4" w:rsidRDefault="00F85951" w:rsidP="00F85951">
      <w:pPr>
        <w:jc w:val="center"/>
        <w:rPr>
          <w:rFonts w:eastAsia="Times New Roman"/>
          <w:b/>
          <w:sz w:val="28"/>
          <w:szCs w:val="28"/>
          <w:lang w:val="kk-KZ"/>
        </w:rPr>
      </w:pPr>
    </w:p>
    <w:p w:rsidR="00F85951" w:rsidRPr="002476C4" w:rsidRDefault="00F85951" w:rsidP="00F85951">
      <w:pPr>
        <w:jc w:val="center"/>
        <w:rPr>
          <w:rFonts w:eastAsia="Times New Roman"/>
          <w:sz w:val="28"/>
          <w:szCs w:val="28"/>
          <w:lang w:val="kk-KZ"/>
        </w:rPr>
      </w:pPr>
      <w:r w:rsidRPr="002476C4">
        <w:rPr>
          <w:rFonts w:eastAsia="Times New Roman"/>
          <w:sz w:val="28"/>
          <w:szCs w:val="28"/>
          <w:lang w:val="kk-KZ"/>
        </w:rPr>
        <w:t xml:space="preserve">(индекс – </w:t>
      </w:r>
      <w:r w:rsidRPr="00F85951">
        <w:rPr>
          <w:rFonts w:eastAsia="Times New Roman"/>
          <w:sz w:val="28"/>
          <w:szCs w:val="28"/>
          <w:lang w:val="kk-KZ"/>
        </w:rPr>
        <w:t>TSV_MFO_KT_L</w:t>
      </w:r>
      <w:r w:rsidRPr="002476C4">
        <w:rPr>
          <w:rFonts w:eastAsia="Times New Roman"/>
          <w:sz w:val="28"/>
          <w:szCs w:val="28"/>
          <w:lang w:val="kk-KZ"/>
        </w:rPr>
        <w:t xml:space="preserve">, </w:t>
      </w:r>
      <w:r w:rsidRPr="00214762">
        <w:rPr>
          <w:sz w:val="28"/>
          <w:lang w:val="kk-KZ"/>
        </w:rPr>
        <w:t>кезеңділігі</w:t>
      </w:r>
      <w:r w:rsidRPr="00214762">
        <w:rPr>
          <w:rStyle w:val="s1"/>
          <w:rFonts w:ascii="Times New Roman" w:hAnsi="Times New Roman" w:cs="Times New Roman"/>
          <w:b w:val="0"/>
          <w:sz w:val="28"/>
          <w:szCs w:val="28"/>
          <w:lang w:val="kk-KZ"/>
        </w:rPr>
        <w:t xml:space="preserve"> – тоқсан сайын</w:t>
      </w:r>
      <w:r w:rsidRPr="002476C4">
        <w:rPr>
          <w:rFonts w:eastAsia="Times New Roman"/>
          <w:sz w:val="28"/>
          <w:szCs w:val="28"/>
          <w:lang w:val="kk-KZ"/>
        </w:rPr>
        <w:t>)</w:t>
      </w:r>
    </w:p>
    <w:p w:rsidR="00F85951" w:rsidRPr="002476C4" w:rsidRDefault="00F85951" w:rsidP="00F85951">
      <w:pPr>
        <w:jc w:val="center"/>
        <w:rPr>
          <w:rFonts w:eastAsia="Times New Roman"/>
          <w:sz w:val="28"/>
          <w:szCs w:val="28"/>
          <w:lang w:val="kk-KZ"/>
        </w:rPr>
      </w:pPr>
    </w:p>
    <w:p w:rsidR="00F85951" w:rsidRPr="002476C4" w:rsidRDefault="00F85951" w:rsidP="00F85951">
      <w:pPr>
        <w:jc w:val="center"/>
        <w:rPr>
          <w:rFonts w:eastAsia="Times New Roman"/>
          <w:sz w:val="28"/>
          <w:szCs w:val="28"/>
          <w:lang w:val="kk-KZ"/>
        </w:rPr>
      </w:pPr>
    </w:p>
    <w:p w:rsidR="00F85951" w:rsidRPr="002476C4" w:rsidRDefault="00F85951" w:rsidP="00F85951">
      <w:pPr>
        <w:jc w:val="center"/>
        <w:textAlignment w:val="baseline"/>
        <w:rPr>
          <w:rStyle w:val="s0"/>
          <w:sz w:val="28"/>
          <w:szCs w:val="28"/>
          <w:lang w:val="kk-KZ"/>
        </w:rPr>
      </w:pPr>
      <w:r w:rsidRPr="0079043F">
        <w:rPr>
          <w:rStyle w:val="s0"/>
          <w:sz w:val="28"/>
          <w:szCs w:val="28"/>
          <w:lang w:val="kk-KZ"/>
        </w:rPr>
        <w:t>1-тарау. Жалпы ережелер</w:t>
      </w:r>
    </w:p>
    <w:p w:rsidR="00F85951" w:rsidRPr="002476C4" w:rsidRDefault="00F85951" w:rsidP="00F85951">
      <w:pPr>
        <w:ind w:firstLine="397"/>
        <w:jc w:val="center"/>
        <w:textAlignment w:val="baseline"/>
        <w:rPr>
          <w:rStyle w:val="s0"/>
          <w:sz w:val="28"/>
          <w:szCs w:val="28"/>
          <w:lang w:val="kk-KZ"/>
        </w:rPr>
      </w:pPr>
    </w:p>
    <w:p w:rsidR="00F85951" w:rsidRPr="00B97568" w:rsidRDefault="00F85951" w:rsidP="00F85951">
      <w:pPr>
        <w:ind w:firstLine="709"/>
        <w:jc w:val="both"/>
        <w:rPr>
          <w:sz w:val="28"/>
          <w:szCs w:val="28"/>
          <w:lang w:val="kk-KZ"/>
        </w:rPr>
      </w:pPr>
      <w:r>
        <w:rPr>
          <w:rStyle w:val="s0"/>
          <w:sz w:val="28"/>
          <w:szCs w:val="28"/>
          <w:lang w:val="kk-KZ"/>
        </w:rPr>
        <w:t xml:space="preserve">1. </w:t>
      </w:r>
      <w:r w:rsidRPr="0079043F">
        <w:rPr>
          <w:rStyle w:val="s0"/>
          <w:sz w:val="28"/>
          <w:szCs w:val="28"/>
          <w:lang w:val="kk-KZ"/>
        </w:rPr>
        <w:t>Осы түсіндірме (бұдан әрі - Түсіндірме) «</w:t>
      </w:r>
      <w:r w:rsidRPr="00F85951">
        <w:rPr>
          <w:color w:val="000000"/>
          <w:sz w:val="28"/>
          <w:szCs w:val="28"/>
          <w:lang w:val="kk-KZ"/>
        </w:rPr>
        <w:t>Банктерде және банк операцияларының жекелеген түрлерін жүзеге асыратын ұйымдарда орналастырылған ағымдағы шоттар мен салымдардың талдамасы туралы есеп</w:t>
      </w:r>
      <w:r w:rsidRPr="0079043F">
        <w:rPr>
          <w:rStyle w:val="s0"/>
          <w:sz w:val="28"/>
          <w:szCs w:val="28"/>
          <w:lang w:val="kk-KZ"/>
        </w:rPr>
        <w:t>» әкімшілік деректерді жинауға арналған нысанды (бұдан әрі - Нысан) толтыру жөніндегі бірыңғай талаптарды айқындайды</w:t>
      </w:r>
      <w:r w:rsidRPr="0079043F">
        <w:rPr>
          <w:rFonts w:eastAsia="Times New Roman"/>
          <w:sz w:val="28"/>
          <w:szCs w:val="28"/>
          <w:lang w:val="kk-KZ"/>
        </w:rPr>
        <w:t>.</w:t>
      </w:r>
    </w:p>
    <w:p w:rsidR="00F85951" w:rsidRPr="00B454CF" w:rsidRDefault="00F85951" w:rsidP="00F85951">
      <w:pPr>
        <w:ind w:firstLine="709"/>
        <w:jc w:val="both"/>
        <w:rPr>
          <w:rFonts w:eastAsia="Times New Roman"/>
          <w:sz w:val="28"/>
          <w:szCs w:val="28"/>
          <w:lang w:val="kk-KZ"/>
        </w:rPr>
      </w:pPr>
      <w:r w:rsidRPr="00B454CF">
        <w:rPr>
          <w:rFonts w:eastAsia="Times New Roman"/>
          <w:sz w:val="28"/>
          <w:szCs w:val="28"/>
          <w:lang w:val="kk-KZ"/>
        </w:rPr>
        <w:t>2.</w:t>
      </w:r>
      <w:r w:rsidRPr="00B454CF">
        <w:rPr>
          <w:rStyle w:val="s0"/>
          <w:color w:val="auto"/>
          <w:sz w:val="28"/>
          <w:szCs w:val="28"/>
          <w:lang w:val="kk-KZ"/>
        </w:rPr>
        <w:t xml:space="preserve"> </w:t>
      </w:r>
      <w:r w:rsidRPr="00B454CF">
        <w:rPr>
          <w:rStyle w:val="s0"/>
          <w:sz w:val="28"/>
          <w:szCs w:val="28"/>
          <w:lang w:val="kk-KZ"/>
        </w:rPr>
        <w:t>«Қазақстан Республикасының Ұлттық Банкі туралы»</w:t>
      </w:r>
      <w:r w:rsidR="00A42E81" w:rsidRPr="00A42E81">
        <w:rPr>
          <w:rFonts w:eastAsia="Times New Roman"/>
          <w:sz w:val="28"/>
          <w:szCs w:val="28"/>
          <w:lang w:val="kk-KZ"/>
        </w:rPr>
        <w:t xml:space="preserve"> </w:t>
      </w:r>
      <w:r w:rsidR="00A42E81" w:rsidRPr="001B2DC9">
        <w:rPr>
          <w:rFonts w:eastAsia="Times New Roman"/>
          <w:sz w:val="28"/>
          <w:szCs w:val="28"/>
          <w:lang w:val="kk-KZ"/>
        </w:rPr>
        <w:t>1995</w:t>
      </w:r>
      <w:r w:rsidR="00A42E81">
        <w:rPr>
          <w:rFonts w:eastAsia="Times New Roman"/>
          <w:sz w:val="28"/>
          <w:szCs w:val="28"/>
          <w:lang w:val="kk-KZ"/>
        </w:rPr>
        <w:t xml:space="preserve"> жылғы </w:t>
      </w:r>
      <w:r w:rsidR="00A42E81" w:rsidRPr="001B2DC9">
        <w:rPr>
          <w:rFonts w:eastAsia="Times New Roman"/>
          <w:sz w:val="28"/>
          <w:szCs w:val="28"/>
          <w:lang w:val="kk-KZ"/>
        </w:rPr>
        <w:t xml:space="preserve">30 </w:t>
      </w:r>
      <w:r w:rsidR="00A42E81">
        <w:rPr>
          <w:rFonts w:eastAsia="Times New Roman"/>
          <w:sz w:val="28"/>
          <w:szCs w:val="28"/>
          <w:lang w:val="kk-KZ"/>
        </w:rPr>
        <w:t>наурыздағы</w:t>
      </w:r>
      <w:r w:rsidRPr="00B454CF">
        <w:rPr>
          <w:rStyle w:val="s0"/>
          <w:sz w:val="28"/>
          <w:szCs w:val="28"/>
          <w:lang w:val="kk-KZ"/>
        </w:rPr>
        <w:t xml:space="preserve"> Қазақстан Республикасы Заңының </w:t>
      </w:r>
      <w:hyperlink r:id="rId21"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Pr="007761A2">
          <w:rPr>
            <w:rStyle w:val="ac"/>
            <w:color w:val="auto"/>
            <w:sz w:val="28"/>
            <w:szCs w:val="28"/>
            <w:u w:val="none"/>
            <w:lang w:val="kk-KZ"/>
          </w:rPr>
          <w:t>8-бабының 18-1) тармақшасына</w:t>
        </w:r>
      </w:hyperlink>
      <w:r w:rsidRPr="007761A2">
        <w:rPr>
          <w:rStyle w:val="s0"/>
          <w:color w:val="auto"/>
          <w:sz w:val="28"/>
          <w:szCs w:val="28"/>
          <w:lang w:val="kk-KZ"/>
        </w:rPr>
        <w:t xml:space="preserve">, </w:t>
      </w:r>
      <w:r w:rsidRPr="007761A2">
        <w:rPr>
          <w:rStyle w:val="s0"/>
          <w:sz w:val="28"/>
          <w:szCs w:val="28"/>
          <w:lang w:val="kk-KZ"/>
        </w:rPr>
        <w:t>«</w:t>
      </w:r>
      <w:proofErr w:type="spellStart"/>
      <w:r w:rsidRPr="007761A2">
        <w:rPr>
          <w:rStyle w:val="s0"/>
          <w:sz w:val="28"/>
          <w:szCs w:val="28"/>
          <w:lang w:val="kk-KZ"/>
        </w:rPr>
        <w:t>Микроқаржы</w:t>
      </w:r>
      <w:r>
        <w:rPr>
          <w:rStyle w:val="s0"/>
          <w:sz w:val="28"/>
          <w:szCs w:val="28"/>
          <w:lang w:val="kk-KZ"/>
        </w:rPr>
        <w:t>лық</w:t>
      </w:r>
      <w:proofErr w:type="spellEnd"/>
      <w:r w:rsidRPr="007761A2">
        <w:rPr>
          <w:rStyle w:val="s0"/>
          <w:sz w:val="28"/>
          <w:szCs w:val="28"/>
          <w:lang w:val="kk-KZ"/>
        </w:rPr>
        <w:t xml:space="preserve"> қызмет туралы» 2012 жылғы 26 қараш</w:t>
      </w:r>
      <w:r w:rsidRPr="00B454CF">
        <w:rPr>
          <w:rStyle w:val="s0"/>
          <w:sz w:val="28"/>
          <w:szCs w:val="28"/>
          <w:lang w:val="kk-KZ"/>
        </w:rPr>
        <w:t xml:space="preserve">адағы Қазақстан Республикасы Заңының </w:t>
      </w:r>
      <w:hyperlink r:id="rId22" w:history="1">
        <w:r w:rsidRPr="00B454CF">
          <w:rPr>
            <w:rStyle w:val="ac"/>
            <w:color w:val="auto"/>
            <w:sz w:val="28"/>
            <w:szCs w:val="28"/>
            <w:u w:val="none"/>
            <w:lang w:val="kk-KZ"/>
          </w:rPr>
          <w:t xml:space="preserve">27-бабының </w:t>
        </w:r>
        <w:r>
          <w:rPr>
            <w:rStyle w:val="ac"/>
            <w:color w:val="auto"/>
            <w:sz w:val="28"/>
            <w:szCs w:val="28"/>
            <w:u w:val="none"/>
            <w:lang w:val="kk-KZ"/>
          </w:rPr>
          <w:t>екінші бөлігінің 2</w:t>
        </w:r>
        <w:r w:rsidRPr="00B454CF">
          <w:rPr>
            <w:rStyle w:val="ac"/>
            <w:color w:val="auto"/>
            <w:sz w:val="28"/>
            <w:szCs w:val="28"/>
            <w:u w:val="none"/>
            <w:lang w:val="kk-KZ"/>
          </w:rPr>
          <w:t>) тармақшасына</w:t>
        </w:r>
      </w:hyperlink>
      <w:r w:rsidRPr="00B454CF">
        <w:rPr>
          <w:rStyle w:val="s0"/>
          <w:color w:val="auto"/>
          <w:sz w:val="28"/>
          <w:szCs w:val="28"/>
          <w:lang w:val="kk-KZ"/>
        </w:rPr>
        <w:t xml:space="preserve"> </w:t>
      </w:r>
      <w:r w:rsidRPr="00B454CF">
        <w:rPr>
          <w:rStyle w:val="s0"/>
          <w:sz w:val="28"/>
          <w:szCs w:val="28"/>
          <w:lang w:val="kk-KZ"/>
        </w:rPr>
        <w:t>сәйкес әзірленді</w:t>
      </w:r>
      <w:r w:rsidRPr="00B454CF">
        <w:rPr>
          <w:rFonts w:eastAsia="Times New Roman"/>
          <w:sz w:val="28"/>
          <w:szCs w:val="28"/>
          <w:lang w:val="kk-KZ"/>
        </w:rPr>
        <w:t>.</w:t>
      </w:r>
    </w:p>
    <w:p w:rsidR="00F85951" w:rsidRPr="009F3C49" w:rsidRDefault="00F85951" w:rsidP="00F85951">
      <w:pPr>
        <w:ind w:firstLine="709"/>
        <w:jc w:val="both"/>
        <w:rPr>
          <w:rFonts w:eastAsia="Times New Roman"/>
          <w:sz w:val="28"/>
          <w:szCs w:val="28"/>
          <w:lang w:val="kk-KZ"/>
        </w:rPr>
      </w:pPr>
      <w:r w:rsidRPr="0083585B">
        <w:rPr>
          <w:rFonts w:eastAsia="Times New Roman"/>
          <w:sz w:val="28"/>
          <w:szCs w:val="28"/>
          <w:lang w:val="kk-KZ"/>
        </w:rPr>
        <w:t xml:space="preserve">3. </w:t>
      </w:r>
      <w:r w:rsidRPr="0083585B">
        <w:rPr>
          <w:sz w:val="28"/>
          <w:szCs w:val="28"/>
          <w:lang w:val="kk-KZ"/>
        </w:rPr>
        <w:t xml:space="preserve">Нысанды </w:t>
      </w:r>
      <w:proofErr w:type="spellStart"/>
      <w:r w:rsidRPr="0083585B">
        <w:rPr>
          <w:sz w:val="28"/>
          <w:szCs w:val="28"/>
          <w:lang w:val="kk-KZ"/>
        </w:rPr>
        <w:t>микроқаржы</w:t>
      </w:r>
      <w:proofErr w:type="spellEnd"/>
      <w:r w:rsidRPr="0083585B">
        <w:rPr>
          <w:sz w:val="28"/>
          <w:szCs w:val="28"/>
          <w:lang w:val="kk-KZ"/>
        </w:rPr>
        <w:t xml:space="preserve"> </w:t>
      </w:r>
      <w:r w:rsidRPr="002B2FF1">
        <w:rPr>
          <w:sz w:val="28"/>
          <w:szCs w:val="28"/>
          <w:lang w:val="kk-KZ"/>
        </w:rPr>
        <w:t>ұйымы тоқсан сайын толтырады. Нысандағы деректер мың теңгемен көрсетіледі. 500 (бес жүз) теңгеден</w:t>
      </w:r>
      <w:r w:rsidRPr="0083585B">
        <w:rPr>
          <w:sz w:val="28"/>
          <w:szCs w:val="28"/>
          <w:lang w:val="kk-KZ"/>
        </w:rPr>
        <w:t xml:space="preserve"> аз сома 0 (нөлге) дейін дөңгелектенеді, ал 500 (бес жүз) теңгеге тең және одан көп сома 1000 (мың) теңгеге дейін </w:t>
      </w:r>
      <w:r w:rsidRPr="009F3C49">
        <w:rPr>
          <w:sz w:val="28"/>
          <w:szCs w:val="28"/>
          <w:lang w:val="kk-KZ"/>
        </w:rPr>
        <w:t>дөңгелектенеді.</w:t>
      </w:r>
    </w:p>
    <w:p w:rsidR="00F85951" w:rsidRPr="00C007BB" w:rsidRDefault="00F85951" w:rsidP="00F85951">
      <w:pPr>
        <w:ind w:firstLine="709"/>
        <w:jc w:val="both"/>
        <w:textAlignment w:val="baseline"/>
        <w:rPr>
          <w:rStyle w:val="s0"/>
          <w:sz w:val="28"/>
          <w:szCs w:val="28"/>
          <w:lang w:val="kk-KZ"/>
        </w:rPr>
      </w:pPr>
      <w:r w:rsidRPr="009F3C49">
        <w:rPr>
          <w:rFonts w:eastAsia="Times New Roman"/>
          <w:sz w:val="28"/>
          <w:szCs w:val="28"/>
          <w:lang w:val="kk-KZ"/>
        </w:rPr>
        <w:t xml:space="preserve">4. </w:t>
      </w:r>
      <w:r w:rsidRPr="009F3C49">
        <w:rPr>
          <w:sz w:val="28"/>
          <w:szCs w:val="28"/>
          <w:lang w:val="kk-KZ"/>
        </w:rPr>
        <w:t>Нысанға бірінші басшы, бас бухгалтер немесе есепке қол қоюға уәкілетті</w:t>
      </w:r>
      <w:r>
        <w:rPr>
          <w:sz w:val="28"/>
          <w:szCs w:val="28"/>
          <w:lang w:val="kk-KZ"/>
        </w:rPr>
        <w:t xml:space="preserve"> </w:t>
      </w:r>
      <w:r w:rsidRPr="009F3C49">
        <w:rPr>
          <w:sz w:val="28"/>
          <w:szCs w:val="28"/>
          <w:lang w:val="kk-KZ"/>
        </w:rPr>
        <w:t>адамдар және орындаушы қол қояды</w:t>
      </w:r>
      <w:r>
        <w:rPr>
          <w:sz w:val="28"/>
          <w:szCs w:val="28"/>
          <w:lang w:val="kk-KZ"/>
        </w:rPr>
        <w:t>.</w:t>
      </w:r>
    </w:p>
    <w:p w:rsidR="00F85951" w:rsidRPr="00F85951" w:rsidRDefault="00F85951" w:rsidP="00F85951">
      <w:pPr>
        <w:ind w:firstLine="397"/>
        <w:jc w:val="center"/>
        <w:textAlignment w:val="baseline"/>
        <w:rPr>
          <w:rFonts w:eastAsia="Times New Roman"/>
          <w:sz w:val="28"/>
          <w:szCs w:val="28"/>
          <w:lang w:val="kk-KZ"/>
        </w:rPr>
      </w:pPr>
    </w:p>
    <w:p w:rsidR="00F85951" w:rsidRPr="00F85951" w:rsidRDefault="00F85951" w:rsidP="00F85951">
      <w:pPr>
        <w:ind w:firstLine="397"/>
        <w:jc w:val="center"/>
        <w:textAlignment w:val="baseline"/>
        <w:rPr>
          <w:rFonts w:eastAsia="Times New Roman"/>
          <w:sz w:val="28"/>
          <w:szCs w:val="28"/>
          <w:lang w:val="kk-KZ"/>
        </w:rPr>
      </w:pPr>
    </w:p>
    <w:p w:rsidR="00F85951" w:rsidRPr="00F85951" w:rsidRDefault="00F85951" w:rsidP="00F85951">
      <w:pPr>
        <w:jc w:val="center"/>
        <w:rPr>
          <w:rFonts w:eastAsia="Times New Roman"/>
          <w:sz w:val="28"/>
          <w:szCs w:val="28"/>
          <w:lang w:val="kk-KZ"/>
        </w:rPr>
      </w:pPr>
      <w:r w:rsidRPr="00F85951">
        <w:rPr>
          <w:rFonts w:eastAsia="Times New Roman"/>
          <w:sz w:val="28"/>
          <w:szCs w:val="28"/>
          <w:lang w:val="kk-KZ"/>
        </w:rPr>
        <w:t>2-тарау. Нысанды толтыру бойынша түсіндірме</w:t>
      </w:r>
    </w:p>
    <w:p w:rsidR="00F85951" w:rsidRPr="00F85951" w:rsidRDefault="00F85951" w:rsidP="00F85951">
      <w:pPr>
        <w:ind w:firstLine="397"/>
        <w:jc w:val="center"/>
        <w:textAlignment w:val="baseline"/>
        <w:rPr>
          <w:rFonts w:eastAsia="Times New Roman"/>
          <w:sz w:val="28"/>
          <w:szCs w:val="28"/>
          <w:lang w:val="kk-KZ"/>
        </w:rPr>
      </w:pPr>
      <w:r w:rsidRPr="00F85951">
        <w:rPr>
          <w:rFonts w:eastAsia="Times New Roman"/>
          <w:sz w:val="28"/>
          <w:szCs w:val="28"/>
          <w:lang w:val="kk-KZ"/>
        </w:rPr>
        <w:t> </w:t>
      </w:r>
    </w:p>
    <w:p w:rsidR="00F85951" w:rsidRPr="00F85951" w:rsidRDefault="00F85951" w:rsidP="00F85951">
      <w:pPr>
        <w:ind w:firstLine="709"/>
        <w:jc w:val="both"/>
        <w:rPr>
          <w:rFonts w:eastAsia="Times New Roman"/>
          <w:sz w:val="28"/>
          <w:szCs w:val="28"/>
          <w:lang w:val="kk-KZ"/>
        </w:rPr>
      </w:pPr>
      <w:r w:rsidRPr="00F85951">
        <w:rPr>
          <w:rFonts w:eastAsia="Times New Roman"/>
          <w:sz w:val="28"/>
          <w:szCs w:val="28"/>
          <w:lang w:val="kk-KZ"/>
        </w:rPr>
        <w:t>5. 2-бағанда ағымдағы шот ашылған және (немесе) салым орналастырылған банктің атауы көрсетіледі.</w:t>
      </w:r>
    </w:p>
    <w:p w:rsidR="00F85951" w:rsidRPr="00F85951" w:rsidRDefault="00F85951" w:rsidP="00F85951">
      <w:pPr>
        <w:ind w:firstLine="709"/>
        <w:jc w:val="both"/>
        <w:rPr>
          <w:rFonts w:eastAsia="Times New Roman"/>
          <w:sz w:val="28"/>
          <w:szCs w:val="28"/>
          <w:lang w:val="kk-KZ"/>
        </w:rPr>
      </w:pPr>
      <w:r w:rsidRPr="00F85951">
        <w:rPr>
          <w:rFonts w:eastAsia="Times New Roman"/>
          <w:sz w:val="28"/>
          <w:szCs w:val="28"/>
          <w:lang w:val="kk-KZ"/>
        </w:rPr>
        <w:lastRenderedPageBreak/>
        <w:t>6. 3-бағанда ағымдағы шот ашылған және (немесе) салым орналастырылған банктің резиденттік елі көрсетіледі.</w:t>
      </w:r>
    </w:p>
    <w:p w:rsidR="00F85951" w:rsidRPr="00F85951" w:rsidRDefault="00F85951" w:rsidP="00F85951">
      <w:pPr>
        <w:ind w:firstLine="709"/>
        <w:jc w:val="both"/>
        <w:rPr>
          <w:rFonts w:eastAsia="Times New Roman"/>
          <w:sz w:val="28"/>
          <w:szCs w:val="28"/>
          <w:lang w:val="kk-KZ"/>
        </w:rPr>
      </w:pPr>
      <w:r w:rsidRPr="00F85951">
        <w:rPr>
          <w:rFonts w:eastAsia="Times New Roman"/>
          <w:sz w:val="28"/>
          <w:szCs w:val="28"/>
          <w:lang w:val="kk-KZ"/>
        </w:rPr>
        <w:t>7. 4-бағанда ағымдағы шоттың, талап еткенге дейінгі салымның, мерзімді, шартты салымның баланстық құны көрсетіледі.</w:t>
      </w:r>
    </w:p>
    <w:p w:rsidR="00F85951" w:rsidRPr="0092306B" w:rsidRDefault="00F85951" w:rsidP="00F85951">
      <w:pPr>
        <w:ind w:firstLine="709"/>
        <w:jc w:val="both"/>
        <w:rPr>
          <w:rStyle w:val="s0"/>
          <w:rFonts w:eastAsia="Times New Roman"/>
          <w:color w:val="auto"/>
          <w:sz w:val="28"/>
          <w:szCs w:val="28"/>
          <w:lang w:val="kk-KZ"/>
        </w:rPr>
      </w:pPr>
      <w:r w:rsidRPr="0092306B">
        <w:rPr>
          <w:rFonts w:eastAsia="Times New Roman"/>
          <w:sz w:val="28"/>
          <w:szCs w:val="28"/>
          <w:lang w:val="kk-KZ"/>
        </w:rPr>
        <w:t>8. Мәліметтер болмаған жағдайда Нысан нөлдік қалдықтармен ұсынылады.</w:t>
      </w:r>
    </w:p>
    <w:p w:rsidR="00F85951" w:rsidRDefault="00F85951">
      <w:pPr>
        <w:rPr>
          <w:rFonts w:eastAsia="Times New Roman"/>
          <w:sz w:val="28"/>
          <w:szCs w:val="28"/>
          <w:lang w:val="kk-KZ"/>
        </w:rPr>
      </w:pPr>
      <w:r>
        <w:rPr>
          <w:rFonts w:eastAsia="Times New Roman"/>
          <w:sz w:val="28"/>
          <w:szCs w:val="28"/>
          <w:lang w:val="kk-KZ"/>
        </w:rPr>
        <w:br w:type="page"/>
      </w:r>
    </w:p>
    <w:p w:rsidR="00C0412B" w:rsidRPr="002A7B41" w:rsidRDefault="00C0412B" w:rsidP="00E33A36">
      <w:pPr>
        <w:jc w:val="right"/>
        <w:rPr>
          <w:rFonts w:eastAsia="Times New Roman"/>
          <w:color w:val="000000"/>
          <w:sz w:val="28"/>
          <w:szCs w:val="28"/>
          <w:lang w:val="kk-KZ"/>
        </w:rPr>
      </w:pPr>
      <w:r w:rsidRPr="002A7B41">
        <w:rPr>
          <w:rFonts w:eastAsia="Times New Roman"/>
          <w:color w:val="000000"/>
          <w:sz w:val="28"/>
          <w:szCs w:val="28"/>
          <w:lang w:val="kk-KZ"/>
        </w:rPr>
        <w:lastRenderedPageBreak/>
        <w:t>Қазақстан Республикасы</w:t>
      </w:r>
    </w:p>
    <w:p w:rsidR="00C0412B" w:rsidRPr="002A7B41" w:rsidRDefault="00C0412B" w:rsidP="00E33A36">
      <w:pPr>
        <w:contextualSpacing/>
        <w:jc w:val="right"/>
        <w:rPr>
          <w:rFonts w:eastAsia="Times New Roman"/>
          <w:color w:val="000000"/>
          <w:sz w:val="28"/>
          <w:szCs w:val="28"/>
          <w:lang w:val="kk-KZ"/>
        </w:rPr>
      </w:pPr>
      <w:r w:rsidRPr="002A7B41">
        <w:rPr>
          <w:rFonts w:eastAsia="Times New Roman"/>
          <w:color w:val="000000"/>
          <w:sz w:val="28"/>
          <w:szCs w:val="28"/>
          <w:lang w:val="kk-KZ"/>
        </w:rPr>
        <w:t>Ұлттық Банкі Басқармасының</w:t>
      </w:r>
    </w:p>
    <w:p w:rsidR="00C0412B" w:rsidRPr="002A7B41" w:rsidRDefault="00535923" w:rsidP="00E33A36">
      <w:pPr>
        <w:contextualSpacing/>
        <w:jc w:val="right"/>
        <w:rPr>
          <w:rFonts w:eastAsia="Times New Roman"/>
          <w:color w:val="000000"/>
          <w:sz w:val="28"/>
          <w:szCs w:val="28"/>
          <w:lang w:val="kk-KZ"/>
        </w:rPr>
      </w:pPr>
      <w:r w:rsidRPr="00535923">
        <w:rPr>
          <w:rFonts w:eastAsia="Times New Roman"/>
          <w:color w:val="000000"/>
          <w:sz w:val="28"/>
          <w:szCs w:val="28"/>
          <w:lang w:val="kk-KZ"/>
        </w:rPr>
        <w:t xml:space="preserve">2019 жылғы «28» қарашадағы </w:t>
      </w:r>
    </w:p>
    <w:p w:rsidR="00C0412B" w:rsidRPr="002F726F" w:rsidRDefault="00C0412B" w:rsidP="00E33A36">
      <w:pPr>
        <w:contextualSpacing/>
        <w:jc w:val="right"/>
        <w:rPr>
          <w:rFonts w:eastAsia="Times New Roman"/>
          <w:color w:val="000000"/>
          <w:sz w:val="28"/>
          <w:szCs w:val="28"/>
          <w:lang w:val="kk-KZ"/>
        </w:rPr>
      </w:pPr>
      <w:r w:rsidRPr="002F726F">
        <w:rPr>
          <w:rFonts w:eastAsia="Times New Roman"/>
          <w:color w:val="000000"/>
          <w:sz w:val="28"/>
          <w:szCs w:val="28"/>
          <w:lang w:val="kk-KZ"/>
        </w:rPr>
        <w:t xml:space="preserve">№ </w:t>
      </w:r>
      <w:r w:rsidR="00535923">
        <w:rPr>
          <w:rFonts w:eastAsia="Times New Roman"/>
          <w:sz w:val="28"/>
          <w:szCs w:val="28"/>
          <w:lang w:val="kk-KZ"/>
        </w:rPr>
        <w:t>222</w:t>
      </w:r>
      <w:r w:rsidRPr="002F726F">
        <w:rPr>
          <w:rFonts w:eastAsia="Times New Roman"/>
          <w:color w:val="000000"/>
          <w:sz w:val="28"/>
          <w:szCs w:val="28"/>
          <w:lang w:val="kk-KZ"/>
        </w:rPr>
        <w:t xml:space="preserve"> қаулысына</w:t>
      </w:r>
    </w:p>
    <w:p w:rsidR="00C0412B" w:rsidRPr="00105FEE" w:rsidRDefault="00F85951" w:rsidP="00E33A36">
      <w:pPr>
        <w:ind w:firstLine="709"/>
        <w:jc w:val="right"/>
        <w:rPr>
          <w:rStyle w:val="s0"/>
          <w:sz w:val="28"/>
          <w:szCs w:val="28"/>
          <w:lang w:val="kk-KZ"/>
        </w:rPr>
      </w:pPr>
      <w:r>
        <w:rPr>
          <w:bCs/>
          <w:sz w:val="28"/>
          <w:szCs w:val="28"/>
          <w:lang w:val="kk-KZ"/>
        </w:rPr>
        <w:t>6</w:t>
      </w:r>
      <w:r w:rsidR="00C0412B" w:rsidRPr="00105FEE">
        <w:rPr>
          <w:bCs/>
          <w:sz w:val="28"/>
          <w:szCs w:val="28"/>
          <w:lang w:val="kk-KZ"/>
        </w:rPr>
        <w:t>-қосымша</w:t>
      </w:r>
    </w:p>
    <w:p w:rsidR="00C0412B" w:rsidRPr="002F726F" w:rsidRDefault="00C0412B" w:rsidP="00C0412B">
      <w:pPr>
        <w:jc w:val="center"/>
        <w:textAlignment w:val="baseline"/>
        <w:rPr>
          <w:color w:val="000000"/>
          <w:sz w:val="28"/>
          <w:szCs w:val="28"/>
          <w:lang w:val="kk-KZ"/>
        </w:rPr>
      </w:pPr>
    </w:p>
    <w:p w:rsidR="00C0412B" w:rsidRPr="009F0917" w:rsidRDefault="00C0412B" w:rsidP="00C0412B">
      <w:pPr>
        <w:jc w:val="center"/>
        <w:rPr>
          <w:sz w:val="28"/>
          <w:szCs w:val="28"/>
          <w:lang w:val="kk-KZ"/>
        </w:rPr>
      </w:pPr>
      <w:r w:rsidRPr="009F0917">
        <w:rPr>
          <w:sz w:val="28"/>
          <w:szCs w:val="28"/>
          <w:lang w:val="kk-KZ"/>
        </w:rPr>
        <w:t>Әкімшілік деректерді жинауға арналған нысан</w:t>
      </w:r>
    </w:p>
    <w:p w:rsidR="00C0412B" w:rsidRDefault="00C0412B" w:rsidP="00A42E81">
      <w:pPr>
        <w:jc w:val="center"/>
        <w:rPr>
          <w:color w:val="000000"/>
          <w:sz w:val="28"/>
          <w:szCs w:val="28"/>
          <w:highlight w:val="yellow"/>
          <w:lang w:val="kk-KZ"/>
        </w:rPr>
      </w:pPr>
      <w:r w:rsidRPr="00CC2EAF">
        <w:rPr>
          <w:rFonts w:eastAsia="Times New Roman"/>
          <w:sz w:val="28"/>
          <w:szCs w:val="28"/>
          <w:lang w:val="kk-KZ"/>
        </w:rPr>
        <w:br/>
      </w:r>
      <w:r>
        <w:rPr>
          <w:color w:val="000000"/>
          <w:sz w:val="28"/>
          <w:szCs w:val="28"/>
          <w:lang w:val="kk-KZ"/>
        </w:rPr>
        <w:t>Ұ</w:t>
      </w:r>
      <w:r w:rsidRPr="002B5378">
        <w:rPr>
          <w:color w:val="000000"/>
          <w:sz w:val="28"/>
          <w:szCs w:val="28"/>
          <w:lang w:val="kk-KZ"/>
        </w:rPr>
        <w:t>сын</w:t>
      </w:r>
      <w:r>
        <w:rPr>
          <w:color w:val="000000"/>
          <w:sz w:val="28"/>
          <w:szCs w:val="28"/>
          <w:lang w:val="kk-KZ"/>
        </w:rPr>
        <w:t>ыл</w:t>
      </w:r>
      <w:r w:rsidRPr="002B5378">
        <w:rPr>
          <w:color w:val="000000"/>
          <w:sz w:val="28"/>
          <w:szCs w:val="28"/>
          <w:lang w:val="kk-KZ"/>
        </w:rPr>
        <w:t>ады: Қазақстан Республикасы Ұлттық Банкі</w:t>
      </w:r>
      <w:r>
        <w:rPr>
          <w:color w:val="000000"/>
          <w:sz w:val="28"/>
          <w:szCs w:val="28"/>
          <w:lang w:val="kk-KZ"/>
        </w:rPr>
        <w:t>нің аумақтық филиалы</w:t>
      </w:r>
    </w:p>
    <w:p w:rsidR="00C0412B" w:rsidRPr="00D9458B" w:rsidRDefault="00C0412B" w:rsidP="00C0412B">
      <w:pPr>
        <w:widowControl w:val="0"/>
        <w:autoSpaceDE w:val="0"/>
        <w:autoSpaceDN w:val="0"/>
        <w:adjustRightInd w:val="0"/>
        <w:contextualSpacing/>
        <w:jc w:val="both"/>
        <w:rPr>
          <w:bCs/>
          <w:sz w:val="28"/>
          <w:szCs w:val="28"/>
          <w:lang w:val="kk-KZ"/>
        </w:rPr>
      </w:pPr>
      <w:r w:rsidRPr="00D9458B">
        <w:rPr>
          <w:rStyle w:val="s1"/>
          <w:rFonts w:ascii="Times New Roman" w:hAnsi="Times New Roman" w:cs="Times New Roman"/>
          <w:b w:val="0"/>
          <w:color w:val="auto"/>
          <w:sz w:val="28"/>
          <w:szCs w:val="28"/>
          <w:lang w:val="kk-KZ"/>
        </w:rPr>
        <w:t xml:space="preserve">Әкімшілік деректерді жинауға арналған </w:t>
      </w:r>
      <w:r w:rsidRPr="00D9458B">
        <w:rPr>
          <w:sz w:val="28"/>
          <w:szCs w:val="28"/>
          <w:lang w:val="kk-KZ"/>
        </w:rPr>
        <w:t xml:space="preserve">нысан </w:t>
      </w:r>
      <w:hyperlink r:id="rId23" w:history="1">
        <w:r w:rsidRPr="00D9458B">
          <w:rPr>
            <w:rStyle w:val="ac"/>
            <w:color w:val="auto"/>
            <w:sz w:val="28"/>
            <w:szCs w:val="28"/>
            <w:u w:val="none"/>
            <w:lang w:val="kk-KZ"/>
          </w:rPr>
          <w:t>www.nationalbank.kz</w:t>
        </w:r>
      </w:hyperlink>
      <w:r w:rsidRPr="00D9458B">
        <w:rPr>
          <w:rStyle w:val="ac"/>
          <w:color w:val="auto"/>
          <w:sz w:val="28"/>
          <w:szCs w:val="28"/>
          <w:u w:val="none"/>
          <w:lang w:val="kk-KZ"/>
        </w:rPr>
        <w:t xml:space="preserve">. </w:t>
      </w:r>
      <w:r w:rsidRPr="00D9458B">
        <w:rPr>
          <w:bCs/>
          <w:sz w:val="28"/>
          <w:szCs w:val="28"/>
        </w:rPr>
        <w:t>интернет-</w:t>
      </w:r>
      <w:proofErr w:type="spellStart"/>
      <w:r w:rsidRPr="00D9458B">
        <w:rPr>
          <w:bCs/>
          <w:sz w:val="28"/>
          <w:szCs w:val="28"/>
        </w:rPr>
        <w:t>ресур</w:t>
      </w:r>
      <w:proofErr w:type="spellEnd"/>
      <w:proofErr w:type="gramStart"/>
      <w:r w:rsidRPr="00D9458B">
        <w:rPr>
          <w:bCs/>
          <w:sz w:val="28"/>
          <w:szCs w:val="28"/>
          <w:lang w:val="en-US"/>
        </w:rPr>
        <w:t>c</w:t>
      </w:r>
      <w:proofErr w:type="spellStart"/>
      <w:proofErr w:type="gramEnd"/>
      <w:r w:rsidRPr="00D9458B">
        <w:rPr>
          <w:bCs/>
          <w:sz w:val="28"/>
          <w:szCs w:val="28"/>
          <w:lang w:val="kk-KZ"/>
        </w:rPr>
        <w:t>ында</w:t>
      </w:r>
      <w:proofErr w:type="spellEnd"/>
      <w:r w:rsidRPr="00D9458B">
        <w:rPr>
          <w:bCs/>
          <w:sz w:val="28"/>
          <w:szCs w:val="28"/>
          <w:lang w:val="kk-KZ"/>
        </w:rPr>
        <w:t xml:space="preserve"> орналастырылған</w:t>
      </w:r>
    </w:p>
    <w:p w:rsidR="00C0412B" w:rsidRPr="00D9458B" w:rsidRDefault="00C0412B" w:rsidP="00C0412B">
      <w:pPr>
        <w:jc w:val="center"/>
        <w:rPr>
          <w:rFonts w:eastAsia="Times New Roman"/>
          <w:sz w:val="28"/>
          <w:szCs w:val="28"/>
          <w:lang w:val="kk-KZ"/>
        </w:rPr>
      </w:pPr>
    </w:p>
    <w:p w:rsidR="00C0412B" w:rsidRPr="00C0412B" w:rsidRDefault="0092306B" w:rsidP="00C0412B">
      <w:pPr>
        <w:ind w:left="709"/>
        <w:jc w:val="center"/>
        <w:rPr>
          <w:color w:val="000000"/>
          <w:sz w:val="28"/>
          <w:szCs w:val="28"/>
          <w:lang w:val="kk-KZ"/>
        </w:rPr>
      </w:pPr>
      <w:r w:rsidRPr="0092306B">
        <w:rPr>
          <w:color w:val="000000"/>
          <w:sz w:val="28"/>
          <w:szCs w:val="28"/>
          <w:lang w:val="kk-KZ"/>
        </w:rPr>
        <w:t>Заңды тұлғалардың капиталына инвестициялардың құрылымы туралы есеп</w:t>
      </w:r>
    </w:p>
    <w:p w:rsidR="00C0412B" w:rsidRDefault="00C0412B" w:rsidP="00C0412B">
      <w:pPr>
        <w:jc w:val="center"/>
        <w:textAlignment w:val="baseline"/>
        <w:rPr>
          <w:color w:val="000000"/>
          <w:sz w:val="28"/>
          <w:szCs w:val="28"/>
          <w:lang w:val="kk-KZ"/>
        </w:rPr>
      </w:pPr>
    </w:p>
    <w:p w:rsidR="00C0412B" w:rsidRPr="00CD5E4E" w:rsidRDefault="00C0412B" w:rsidP="00C0412B">
      <w:pPr>
        <w:rPr>
          <w:rFonts w:eastAsia="Times New Roman"/>
          <w:sz w:val="28"/>
          <w:szCs w:val="28"/>
          <w:lang w:val="kk-KZ"/>
        </w:rPr>
      </w:pPr>
      <w:r w:rsidRPr="00D06016">
        <w:rPr>
          <w:rStyle w:val="s0"/>
          <w:sz w:val="28"/>
          <w:szCs w:val="28"/>
          <w:lang w:val="kk-KZ"/>
        </w:rPr>
        <w:t>Әкімшілік деректер нысанының индексі</w:t>
      </w:r>
      <w:r w:rsidRPr="002C1B0A">
        <w:rPr>
          <w:rFonts w:eastAsia="Times New Roman"/>
          <w:sz w:val="28"/>
          <w:szCs w:val="28"/>
          <w:lang w:val="kk-KZ"/>
        </w:rPr>
        <w:t xml:space="preserve">: </w:t>
      </w:r>
      <w:r w:rsidR="00154B04" w:rsidRPr="00154B04">
        <w:rPr>
          <w:rFonts w:eastAsia="Times New Roman"/>
          <w:sz w:val="28"/>
          <w:szCs w:val="28"/>
          <w:lang w:val="kk-KZ"/>
        </w:rPr>
        <w:t>IKUL_MFO_KT_L</w:t>
      </w:r>
    </w:p>
    <w:p w:rsidR="00C0412B" w:rsidRPr="002C1B0A" w:rsidRDefault="00C0412B" w:rsidP="00C0412B">
      <w:pPr>
        <w:rPr>
          <w:rFonts w:eastAsia="Times New Roman"/>
          <w:sz w:val="28"/>
          <w:szCs w:val="28"/>
          <w:lang w:val="kk-KZ"/>
        </w:rPr>
      </w:pPr>
    </w:p>
    <w:p w:rsidR="00C0412B" w:rsidRPr="002C1B0A" w:rsidRDefault="00C0412B" w:rsidP="00C0412B">
      <w:pPr>
        <w:rPr>
          <w:rFonts w:eastAsia="Times New Roman"/>
          <w:sz w:val="28"/>
          <w:szCs w:val="28"/>
          <w:lang w:val="kk-KZ"/>
        </w:rPr>
      </w:pPr>
      <w:r w:rsidRPr="00676745">
        <w:rPr>
          <w:rStyle w:val="s0"/>
          <w:sz w:val="28"/>
          <w:szCs w:val="28"/>
          <w:lang w:val="kk-KZ"/>
        </w:rPr>
        <w:t>Кезеңділігі</w:t>
      </w:r>
      <w:r w:rsidRPr="002F726F">
        <w:rPr>
          <w:rFonts w:eastAsia="Times New Roman"/>
          <w:sz w:val="28"/>
          <w:szCs w:val="28"/>
          <w:lang w:val="kk-KZ"/>
        </w:rPr>
        <w:t xml:space="preserve">: </w:t>
      </w:r>
      <w:r>
        <w:rPr>
          <w:rFonts w:eastAsia="Times New Roman"/>
          <w:sz w:val="28"/>
          <w:szCs w:val="28"/>
          <w:lang w:val="kk-KZ"/>
        </w:rPr>
        <w:t>тоқсан сайын</w:t>
      </w:r>
    </w:p>
    <w:p w:rsidR="00C0412B" w:rsidRPr="002F726F" w:rsidRDefault="00C0412B" w:rsidP="00C0412B">
      <w:pPr>
        <w:rPr>
          <w:rFonts w:eastAsia="Times New Roman"/>
          <w:sz w:val="28"/>
          <w:szCs w:val="28"/>
          <w:lang w:val="kk-KZ"/>
        </w:rPr>
      </w:pPr>
    </w:p>
    <w:p w:rsidR="00C0412B" w:rsidRPr="00DA14C4" w:rsidRDefault="00C0412B" w:rsidP="00C0412B">
      <w:pPr>
        <w:jc w:val="both"/>
        <w:rPr>
          <w:rStyle w:val="s0"/>
          <w:sz w:val="28"/>
          <w:szCs w:val="28"/>
          <w:lang w:val="kk-KZ"/>
        </w:rPr>
      </w:pPr>
      <w:r w:rsidRPr="00DA14C4">
        <w:rPr>
          <w:sz w:val="28"/>
          <w:szCs w:val="28"/>
          <w:lang w:val="kk-KZ"/>
        </w:rPr>
        <w:t xml:space="preserve">Есепті кезең: 20__ </w:t>
      </w:r>
      <w:r>
        <w:rPr>
          <w:sz w:val="28"/>
          <w:szCs w:val="28"/>
          <w:lang w:val="kk-KZ"/>
        </w:rPr>
        <w:t>___</w:t>
      </w:r>
      <w:r w:rsidRPr="00DA14C4">
        <w:rPr>
          <w:sz w:val="28"/>
          <w:szCs w:val="28"/>
          <w:lang w:val="kk-KZ"/>
        </w:rPr>
        <w:t>___________ жағдай бойынша</w:t>
      </w:r>
    </w:p>
    <w:p w:rsidR="00C0412B" w:rsidRPr="002F726F" w:rsidRDefault="00C0412B" w:rsidP="00C0412B">
      <w:pPr>
        <w:rPr>
          <w:rFonts w:eastAsia="Times New Roman"/>
          <w:sz w:val="28"/>
          <w:szCs w:val="28"/>
          <w:lang w:val="kk-KZ"/>
        </w:rPr>
      </w:pPr>
    </w:p>
    <w:p w:rsidR="00C0412B" w:rsidRPr="002F726F" w:rsidRDefault="00C0412B" w:rsidP="00C0412B">
      <w:pPr>
        <w:jc w:val="both"/>
        <w:rPr>
          <w:rFonts w:eastAsia="Times New Roman"/>
          <w:sz w:val="28"/>
          <w:szCs w:val="28"/>
          <w:lang w:val="kk-KZ"/>
        </w:rPr>
      </w:pPr>
      <w:r>
        <w:rPr>
          <w:sz w:val="28"/>
          <w:szCs w:val="28"/>
          <w:lang w:val="kk-KZ"/>
        </w:rPr>
        <w:t xml:space="preserve">Есепті </w:t>
      </w:r>
      <w:r w:rsidRPr="00DA14C4">
        <w:rPr>
          <w:sz w:val="28"/>
          <w:szCs w:val="28"/>
          <w:lang w:val="kk-KZ"/>
        </w:rPr>
        <w:t>ұсынатын тұлғалар тобы</w:t>
      </w:r>
      <w:r w:rsidRPr="002F726F">
        <w:rPr>
          <w:rFonts w:eastAsia="Times New Roman"/>
          <w:sz w:val="28"/>
          <w:szCs w:val="28"/>
          <w:lang w:val="kk-KZ"/>
        </w:rPr>
        <w:t xml:space="preserve">: </w:t>
      </w:r>
      <w:proofErr w:type="spellStart"/>
      <w:r>
        <w:rPr>
          <w:rFonts w:eastAsia="Times New Roman"/>
          <w:sz w:val="28"/>
          <w:szCs w:val="28"/>
          <w:lang w:val="kk-KZ"/>
        </w:rPr>
        <w:t>микроқаржы</w:t>
      </w:r>
      <w:proofErr w:type="spellEnd"/>
      <w:r>
        <w:rPr>
          <w:rFonts w:eastAsia="Times New Roman"/>
          <w:sz w:val="28"/>
          <w:szCs w:val="28"/>
          <w:lang w:val="kk-KZ"/>
        </w:rPr>
        <w:t xml:space="preserve"> ұйымы, кредиттік серіктестік, ломбард</w:t>
      </w:r>
      <w:r w:rsidRPr="002F726F">
        <w:rPr>
          <w:rFonts w:eastAsia="Times New Roman"/>
          <w:sz w:val="28"/>
          <w:szCs w:val="28"/>
          <w:lang w:val="kk-KZ"/>
        </w:rPr>
        <w:t xml:space="preserve"> </w:t>
      </w:r>
    </w:p>
    <w:p w:rsidR="00C0412B" w:rsidRPr="002F726F" w:rsidRDefault="00C0412B" w:rsidP="00C0412B">
      <w:pPr>
        <w:rPr>
          <w:rFonts w:eastAsia="Times New Roman"/>
          <w:sz w:val="28"/>
          <w:szCs w:val="28"/>
          <w:lang w:val="kk-KZ"/>
        </w:rPr>
      </w:pPr>
    </w:p>
    <w:p w:rsidR="00B749BB" w:rsidRPr="004171A1" w:rsidRDefault="00B749BB" w:rsidP="00B749BB">
      <w:pPr>
        <w:jc w:val="both"/>
        <w:rPr>
          <w:color w:val="000000"/>
          <w:sz w:val="28"/>
          <w:szCs w:val="28"/>
          <w:lang w:val="kk-KZ"/>
        </w:rPr>
      </w:pPr>
      <w:r w:rsidRPr="004171A1">
        <w:rPr>
          <w:color w:val="000000"/>
          <w:sz w:val="28"/>
          <w:szCs w:val="28"/>
          <w:lang w:val="kk-KZ"/>
        </w:rPr>
        <w:t xml:space="preserve">Ұсыну мерзімі: </w:t>
      </w:r>
    </w:p>
    <w:p w:rsidR="00B749BB" w:rsidRPr="004171A1" w:rsidRDefault="00B749BB" w:rsidP="00B749BB">
      <w:pPr>
        <w:ind w:firstLine="709"/>
        <w:jc w:val="both"/>
        <w:rPr>
          <w:color w:val="000000"/>
          <w:sz w:val="28"/>
          <w:szCs w:val="28"/>
          <w:lang w:val="kk-KZ"/>
        </w:rPr>
      </w:pPr>
      <w:proofErr w:type="spellStart"/>
      <w:r w:rsidRPr="004171A1">
        <w:rPr>
          <w:color w:val="000000"/>
          <w:sz w:val="28"/>
          <w:szCs w:val="28"/>
          <w:lang w:val="kk-KZ"/>
        </w:rPr>
        <w:t>микроқаржы</w:t>
      </w:r>
      <w:proofErr w:type="spellEnd"/>
      <w:r w:rsidRPr="004171A1">
        <w:rPr>
          <w:color w:val="000000"/>
          <w:sz w:val="28"/>
          <w:szCs w:val="28"/>
          <w:lang w:val="kk-KZ"/>
        </w:rPr>
        <w:t xml:space="preserve"> ұйымы - </w:t>
      </w:r>
      <w:r w:rsidRPr="004171A1">
        <w:rPr>
          <w:rFonts w:eastAsia="Times New Roman"/>
          <w:sz w:val="28"/>
          <w:szCs w:val="28"/>
          <w:lang w:val="kk-KZ"/>
        </w:rPr>
        <w:t>тоқсан сайын, есепті тоқсаннан кейінгі айдың 20 (жиырмасыншы) күнінен кешіктірмей;</w:t>
      </w:r>
    </w:p>
    <w:p w:rsidR="00E33A36" w:rsidRPr="00D61AF5" w:rsidRDefault="00B749BB" w:rsidP="00B749BB">
      <w:pPr>
        <w:ind w:firstLine="709"/>
        <w:jc w:val="both"/>
        <w:rPr>
          <w:rFonts w:eastAsia="Times New Roman"/>
          <w:sz w:val="28"/>
          <w:szCs w:val="28"/>
          <w:lang w:val="kk-KZ"/>
        </w:rPr>
      </w:pPr>
      <w:r w:rsidRPr="004171A1">
        <w:rPr>
          <w:color w:val="000000"/>
          <w:sz w:val="28"/>
          <w:szCs w:val="28"/>
          <w:lang w:val="kk-KZ"/>
        </w:rPr>
        <w:t xml:space="preserve">кредиттік серіктестік және </w:t>
      </w:r>
      <w:r w:rsidRPr="004171A1">
        <w:rPr>
          <w:rFonts w:eastAsia="Times New Roman"/>
          <w:sz w:val="28"/>
          <w:szCs w:val="28"/>
          <w:lang w:val="kk-KZ"/>
        </w:rPr>
        <w:t>ломбард - тоқсан сайын, есепті тоқсаннан кейінгі айдың 25 (жиырма бесінші) күнінен кешіктірмей</w:t>
      </w:r>
    </w:p>
    <w:p w:rsidR="000346D6" w:rsidRDefault="000346D6">
      <w:pPr>
        <w:rPr>
          <w:rFonts w:eastAsia="Times New Roman"/>
          <w:sz w:val="28"/>
          <w:szCs w:val="28"/>
          <w:lang w:val="kk-KZ"/>
        </w:rPr>
      </w:pPr>
      <w:r>
        <w:rPr>
          <w:rFonts w:eastAsia="Times New Roman"/>
          <w:sz w:val="28"/>
          <w:szCs w:val="28"/>
          <w:lang w:val="kk-KZ"/>
        </w:rPr>
        <w:br w:type="page"/>
      </w:r>
    </w:p>
    <w:p w:rsidR="00AE1E02" w:rsidRDefault="00AE1E02" w:rsidP="00AE1E02">
      <w:pPr>
        <w:jc w:val="right"/>
        <w:textAlignment w:val="baseline"/>
        <w:rPr>
          <w:rFonts w:eastAsia="Times New Roman"/>
          <w:sz w:val="28"/>
          <w:szCs w:val="28"/>
          <w:lang w:val="kk-KZ"/>
        </w:rPr>
      </w:pPr>
      <w:r>
        <w:rPr>
          <w:rFonts w:eastAsia="Times New Roman"/>
          <w:sz w:val="28"/>
          <w:szCs w:val="28"/>
          <w:lang w:val="kk-KZ"/>
        </w:rPr>
        <w:lastRenderedPageBreak/>
        <w:t>Нысан</w:t>
      </w:r>
    </w:p>
    <w:p w:rsidR="00AE1E02" w:rsidRPr="00A223F8" w:rsidRDefault="00AE1E02" w:rsidP="00AE1E02">
      <w:pPr>
        <w:jc w:val="right"/>
        <w:textAlignment w:val="baseline"/>
        <w:rPr>
          <w:rFonts w:eastAsia="Times New Roman"/>
          <w:sz w:val="28"/>
          <w:szCs w:val="28"/>
          <w:lang w:val="kk-KZ"/>
        </w:rPr>
      </w:pPr>
    </w:p>
    <w:p w:rsidR="00AE1E02" w:rsidRPr="00490565" w:rsidRDefault="00AE1E02" w:rsidP="00AE1E02">
      <w:pPr>
        <w:jc w:val="right"/>
        <w:textAlignment w:val="baseline"/>
        <w:rPr>
          <w:rFonts w:eastAsia="Times New Roman"/>
          <w:sz w:val="24"/>
          <w:szCs w:val="24"/>
        </w:rPr>
      </w:pPr>
      <w:r>
        <w:rPr>
          <w:rFonts w:eastAsia="Times New Roman"/>
          <w:sz w:val="24"/>
          <w:szCs w:val="24"/>
        </w:rPr>
        <w:t>(</w:t>
      </w:r>
      <w:r>
        <w:rPr>
          <w:rFonts w:eastAsia="Times New Roman"/>
          <w:sz w:val="24"/>
          <w:szCs w:val="24"/>
          <w:lang w:val="kk-KZ"/>
        </w:rPr>
        <w:t>мың теңгемен</w:t>
      </w:r>
      <w:r w:rsidRPr="00490565">
        <w:rPr>
          <w:rFonts w:eastAsia="Times New Roman"/>
          <w:sz w:val="24"/>
          <w:szCs w:val="24"/>
        </w:rPr>
        <w:t>)</w:t>
      </w:r>
    </w:p>
    <w:tbl>
      <w:tblPr>
        <w:tblW w:w="5000" w:type="pct"/>
        <w:jc w:val="center"/>
        <w:tblLayout w:type="fixed"/>
        <w:tblCellMar>
          <w:left w:w="0" w:type="dxa"/>
          <w:right w:w="0" w:type="dxa"/>
        </w:tblCellMar>
        <w:tblLook w:val="04A0" w:firstRow="1" w:lastRow="0" w:firstColumn="1" w:lastColumn="0" w:noHBand="0" w:noVBand="1"/>
      </w:tblPr>
      <w:tblGrid>
        <w:gridCol w:w="546"/>
        <w:gridCol w:w="1973"/>
        <w:gridCol w:w="1681"/>
        <w:gridCol w:w="1584"/>
        <w:gridCol w:w="1275"/>
        <w:gridCol w:w="1271"/>
        <w:gridCol w:w="1523"/>
      </w:tblGrid>
      <w:tr w:rsidR="00AE1E02" w:rsidRPr="009562C3" w:rsidTr="00410FC9">
        <w:trPr>
          <w:jc w:val="center"/>
        </w:trPr>
        <w:tc>
          <w:tcPr>
            <w:tcW w:w="2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proofErr w:type="spellStart"/>
            <w:r w:rsidRPr="009562C3">
              <w:rPr>
                <w:rFonts w:eastAsia="Times New Roman"/>
                <w:color w:val="000000"/>
                <w:sz w:val="24"/>
                <w:szCs w:val="24"/>
                <w:lang w:val="kk-KZ"/>
              </w:rPr>
              <w:t>р/с</w:t>
            </w:r>
            <w:proofErr w:type="spellEnd"/>
            <w:r w:rsidRPr="009562C3">
              <w:rPr>
                <w:rFonts w:eastAsia="Times New Roman"/>
                <w:color w:val="000000"/>
                <w:sz w:val="24"/>
                <w:szCs w:val="24"/>
              </w:rPr>
              <w:t xml:space="preserve">№ </w:t>
            </w:r>
          </w:p>
        </w:tc>
        <w:tc>
          <w:tcPr>
            <w:tcW w:w="10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Заңды тұлғаның атауы</w:t>
            </w:r>
          </w:p>
        </w:tc>
        <w:tc>
          <w:tcPr>
            <w:tcW w:w="8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lang w:val="kk-KZ"/>
              </w:rPr>
            </w:pPr>
            <w:r w:rsidRPr="009562C3">
              <w:rPr>
                <w:rFonts w:eastAsia="Times New Roman"/>
                <w:color w:val="000000"/>
                <w:sz w:val="24"/>
                <w:szCs w:val="24"/>
              </w:rPr>
              <w:t>Баланс</w:t>
            </w:r>
            <w:r w:rsidRPr="009562C3">
              <w:rPr>
                <w:rFonts w:eastAsia="Times New Roman"/>
                <w:color w:val="000000"/>
                <w:sz w:val="24"/>
                <w:szCs w:val="24"/>
                <w:lang w:val="kk-KZ"/>
              </w:rPr>
              <w:t>тық құны</w:t>
            </w:r>
          </w:p>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 xml:space="preserve"> (</w:t>
            </w:r>
            <w:r w:rsidRPr="009562C3">
              <w:rPr>
                <w:rFonts w:eastAsia="Times New Roman"/>
                <w:color w:val="000000"/>
                <w:sz w:val="24"/>
                <w:szCs w:val="24"/>
                <w:lang w:val="kk-KZ"/>
              </w:rPr>
              <w:t>мың теңге</w:t>
            </w:r>
            <w:r w:rsidRPr="009562C3">
              <w:rPr>
                <w:rFonts w:eastAsia="Times New Roman"/>
                <w:color w:val="000000"/>
                <w:sz w:val="24"/>
                <w:szCs w:val="24"/>
              </w:rPr>
              <w:t>)</w:t>
            </w:r>
          </w:p>
        </w:tc>
        <w:tc>
          <w:tcPr>
            <w:tcW w:w="8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lang w:val="kk-KZ"/>
              </w:rPr>
            </w:pPr>
            <w:r w:rsidRPr="009562C3">
              <w:rPr>
                <w:rFonts w:eastAsia="Times New Roman"/>
                <w:color w:val="000000"/>
                <w:sz w:val="24"/>
                <w:szCs w:val="24"/>
                <w:lang w:val="kk-KZ"/>
              </w:rPr>
              <w:t>Саны</w:t>
            </w:r>
          </w:p>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 xml:space="preserve"> (</w:t>
            </w:r>
            <w:r w:rsidRPr="009562C3">
              <w:rPr>
                <w:rFonts w:eastAsia="Times New Roman"/>
                <w:color w:val="000000"/>
                <w:sz w:val="24"/>
                <w:szCs w:val="24"/>
                <w:lang w:val="kk-KZ"/>
              </w:rPr>
              <w:t>дана</w:t>
            </w:r>
            <w:r w:rsidRPr="009562C3">
              <w:rPr>
                <w:rFonts w:eastAsia="Times New Roman"/>
                <w:color w:val="000000"/>
                <w:sz w:val="24"/>
                <w:szCs w:val="24"/>
              </w:rPr>
              <w:t>)</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Эмитенттің жарғылық капиталына қатысу үлесі</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Сатып алынған күні</w:t>
            </w:r>
          </w:p>
        </w:tc>
        <w:tc>
          <w:tcPr>
            <w:tcW w:w="7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Ескерту</w:t>
            </w:r>
          </w:p>
        </w:tc>
      </w:tr>
      <w:tr w:rsidR="00AE1E02" w:rsidRPr="009562C3" w:rsidTr="00410FC9">
        <w:trPr>
          <w:jc w:val="center"/>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1</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3</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4</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5</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6</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7</w:t>
            </w:r>
          </w:p>
        </w:tc>
      </w:tr>
      <w:tr w:rsidR="00AE1E02" w:rsidRPr="009562C3" w:rsidTr="00410FC9">
        <w:trPr>
          <w:jc w:val="center"/>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1.</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lang w:val="kk-KZ"/>
              </w:rPr>
            </w:pPr>
            <w:r w:rsidRPr="009562C3">
              <w:rPr>
                <w:rFonts w:eastAsia="Times New Roman"/>
                <w:color w:val="000000"/>
                <w:sz w:val="24"/>
                <w:szCs w:val="24"/>
                <w:lang w:val="kk-KZ"/>
              </w:rPr>
              <w:t>Жай</w:t>
            </w:r>
            <w:r w:rsidRPr="009562C3">
              <w:rPr>
                <w:rFonts w:eastAsia="Times New Roman"/>
                <w:color w:val="000000"/>
                <w:sz w:val="24"/>
                <w:szCs w:val="24"/>
              </w:rPr>
              <w:t xml:space="preserve"> </w:t>
            </w:r>
            <w:proofErr w:type="spellStart"/>
            <w:r w:rsidRPr="009562C3">
              <w:rPr>
                <w:rFonts w:eastAsia="Times New Roman"/>
                <w:color w:val="000000"/>
                <w:sz w:val="24"/>
                <w:szCs w:val="24"/>
              </w:rPr>
              <w:t>акци</w:t>
            </w:r>
            <w:r w:rsidRPr="009562C3">
              <w:rPr>
                <w:rFonts w:eastAsia="Times New Roman"/>
                <w:color w:val="000000"/>
                <w:sz w:val="24"/>
                <w:szCs w:val="24"/>
                <w:lang w:val="kk-KZ"/>
              </w:rPr>
              <w:t>ялар</w:t>
            </w:r>
            <w:proofErr w:type="spellEnd"/>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410FC9">
        <w:trPr>
          <w:jc w:val="center"/>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1.1</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410FC9">
        <w:trPr>
          <w:jc w:val="center"/>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410FC9">
        <w:trPr>
          <w:jc w:val="center"/>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2</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lang w:val="kk-KZ"/>
              </w:rPr>
            </w:pPr>
            <w:r w:rsidRPr="009562C3">
              <w:rPr>
                <w:rFonts w:eastAsia="Times New Roman"/>
                <w:color w:val="000000"/>
                <w:sz w:val="24"/>
                <w:szCs w:val="24"/>
                <w:lang w:val="kk-KZ"/>
              </w:rPr>
              <w:t>Артықшылықты</w:t>
            </w:r>
            <w:proofErr w:type="spellStart"/>
            <w:r w:rsidRPr="009562C3">
              <w:rPr>
                <w:rFonts w:eastAsia="Times New Roman"/>
                <w:color w:val="000000"/>
                <w:sz w:val="24"/>
                <w:szCs w:val="24"/>
              </w:rPr>
              <w:t>акци</w:t>
            </w:r>
            <w:r w:rsidRPr="009562C3">
              <w:rPr>
                <w:rFonts w:eastAsia="Times New Roman"/>
                <w:color w:val="000000"/>
                <w:sz w:val="24"/>
                <w:szCs w:val="24"/>
                <w:lang w:val="kk-KZ"/>
              </w:rPr>
              <w:t>ялар</w:t>
            </w:r>
            <w:proofErr w:type="spellEnd"/>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410FC9">
        <w:trPr>
          <w:jc w:val="center"/>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2.1</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410FC9">
        <w:trPr>
          <w:jc w:val="center"/>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410FC9">
        <w:trPr>
          <w:jc w:val="center"/>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3</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lang w:val="kk-KZ"/>
              </w:rPr>
            </w:pPr>
            <w:r w:rsidRPr="009562C3">
              <w:rPr>
                <w:rFonts w:eastAsia="Times New Roman"/>
                <w:color w:val="000000"/>
                <w:sz w:val="24"/>
                <w:szCs w:val="24"/>
                <w:lang w:val="kk-KZ"/>
              </w:rPr>
              <w:t>Салымдар мен</w:t>
            </w:r>
            <w:r w:rsidRPr="009562C3">
              <w:rPr>
                <w:rFonts w:eastAsia="Times New Roman"/>
                <w:color w:val="000000"/>
                <w:sz w:val="24"/>
                <w:szCs w:val="24"/>
              </w:rPr>
              <w:t xml:space="preserve"> па</w:t>
            </w:r>
            <w:proofErr w:type="spellStart"/>
            <w:r w:rsidRPr="009562C3">
              <w:rPr>
                <w:rFonts w:eastAsia="Times New Roman"/>
                <w:color w:val="000000"/>
                <w:sz w:val="24"/>
                <w:szCs w:val="24"/>
                <w:lang w:val="kk-KZ"/>
              </w:rPr>
              <w:t>йлар</w:t>
            </w:r>
            <w:proofErr w:type="spellEnd"/>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410FC9">
        <w:trPr>
          <w:jc w:val="center"/>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3.1</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410FC9">
        <w:trPr>
          <w:jc w:val="center"/>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410FC9">
        <w:trPr>
          <w:jc w:val="center"/>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4</w:t>
            </w: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lang w:val="kk-KZ"/>
              </w:rPr>
            </w:pPr>
            <w:proofErr w:type="spellStart"/>
            <w:r w:rsidRPr="009562C3">
              <w:rPr>
                <w:rFonts w:eastAsia="Times New Roman"/>
                <w:color w:val="000000"/>
                <w:sz w:val="24"/>
                <w:szCs w:val="24"/>
              </w:rPr>
              <w:t>Облигаци</w:t>
            </w:r>
            <w:r w:rsidRPr="009562C3">
              <w:rPr>
                <w:rFonts w:eastAsia="Times New Roman"/>
                <w:color w:val="000000"/>
                <w:sz w:val="24"/>
                <w:szCs w:val="24"/>
                <w:lang w:val="kk-KZ"/>
              </w:rPr>
              <w:t>ялар</w:t>
            </w:r>
            <w:proofErr w:type="spellEnd"/>
          </w:p>
        </w:tc>
        <w:tc>
          <w:tcPr>
            <w:tcW w:w="853"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c>
          <w:tcPr>
            <w:tcW w:w="647"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c>
          <w:tcPr>
            <w:tcW w:w="645"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c>
          <w:tcPr>
            <w:tcW w:w="773"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r>
      <w:tr w:rsidR="00AE1E02" w:rsidRPr="009562C3" w:rsidTr="00410FC9">
        <w:trPr>
          <w:jc w:val="center"/>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4.1</w:t>
            </w: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c>
          <w:tcPr>
            <w:tcW w:w="853"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c>
          <w:tcPr>
            <w:tcW w:w="647"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c>
          <w:tcPr>
            <w:tcW w:w="645"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c>
          <w:tcPr>
            <w:tcW w:w="773"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r>
      <w:tr w:rsidR="00AE1E02" w:rsidRPr="009562C3" w:rsidTr="00410FC9">
        <w:trPr>
          <w:jc w:val="center"/>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w:t>
            </w: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c>
          <w:tcPr>
            <w:tcW w:w="853"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c>
          <w:tcPr>
            <w:tcW w:w="647"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c>
          <w:tcPr>
            <w:tcW w:w="645"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c>
          <w:tcPr>
            <w:tcW w:w="773" w:type="pct"/>
            <w:tcBorders>
              <w:top w:val="nil"/>
              <w:left w:val="nil"/>
              <w:bottom w:val="single" w:sz="8" w:space="0" w:color="auto"/>
              <w:right w:val="single" w:sz="8" w:space="0" w:color="auto"/>
            </w:tcBorders>
            <w:tcMar>
              <w:top w:w="0" w:type="dxa"/>
              <w:left w:w="108" w:type="dxa"/>
              <w:bottom w:w="0" w:type="dxa"/>
              <w:right w:w="108" w:type="dxa"/>
            </w:tcMar>
          </w:tcPr>
          <w:p w:rsidR="00AE1E02" w:rsidRPr="009562C3" w:rsidRDefault="00AE1E02" w:rsidP="00410FC9">
            <w:pPr>
              <w:textAlignment w:val="baseline"/>
              <w:rPr>
                <w:rFonts w:eastAsia="Times New Roman"/>
                <w:color w:val="000000"/>
                <w:sz w:val="24"/>
                <w:szCs w:val="24"/>
              </w:rPr>
            </w:pPr>
          </w:p>
        </w:tc>
      </w:tr>
      <w:tr w:rsidR="00AE1E02" w:rsidRPr="009562C3" w:rsidTr="00410FC9">
        <w:trPr>
          <w:jc w:val="center"/>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5</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lang w:val="kk-KZ"/>
              </w:rPr>
            </w:pPr>
            <w:r w:rsidRPr="009562C3">
              <w:rPr>
                <w:rFonts w:eastAsia="Times New Roman"/>
                <w:color w:val="000000"/>
                <w:sz w:val="24"/>
                <w:szCs w:val="24"/>
                <w:lang w:val="kk-KZ"/>
              </w:rPr>
              <w:t>Жиынтығы</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bl>
    <w:p w:rsidR="00AE1E02" w:rsidRPr="00490565" w:rsidRDefault="00AE1E02" w:rsidP="00AE1E02">
      <w:pPr>
        <w:jc w:val="both"/>
        <w:rPr>
          <w:rFonts w:eastAsia="Times New Roman"/>
          <w:color w:val="000000"/>
          <w:sz w:val="24"/>
          <w:szCs w:val="24"/>
        </w:rPr>
      </w:pPr>
    </w:p>
    <w:p w:rsidR="00AE1E02" w:rsidRPr="007E6FC9" w:rsidRDefault="00AE1E02" w:rsidP="00AE1E02">
      <w:pPr>
        <w:textAlignment w:val="baseline"/>
        <w:rPr>
          <w:rFonts w:eastAsia="Times New Roman"/>
          <w:sz w:val="28"/>
          <w:szCs w:val="28"/>
          <w:lang w:val="kk-KZ"/>
        </w:rPr>
      </w:pPr>
      <w:r w:rsidRPr="007E6FC9">
        <w:rPr>
          <w:rFonts w:eastAsia="Times New Roman"/>
          <w:color w:val="000000"/>
          <w:sz w:val="28"/>
          <w:szCs w:val="28"/>
          <w:lang w:val="kk-KZ"/>
        </w:rPr>
        <w:t>Атауы</w:t>
      </w:r>
      <w:r w:rsidRPr="007E6FC9" w:rsidDel="003E5E3E">
        <w:rPr>
          <w:rFonts w:eastAsia="Times New Roman"/>
          <w:sz w:val="28"/>
          <w:szCs w:val="28"/>
          <w:lang w:val="kk-KZ"/>
        </w:rPr>
        <w:t xml:space="preserve"> </w:t>
      </w:r>
      <w:r w:rsidRPr="007E6FC9">
        <w:rPr>
          <w:rFonts w:eastAsia="Times New Roman"/>
          <w:sz w:val="28"/>
          <w:szCs w:val="28"/>
          <w:lang w:val="kk-KZ"/>
        </w:rPr>
        <w:t xml:space="preserve">________________                       </w:t>
      </w:r>
    </w:p>
    <w:p w:rsidR="00AE1E02" w:rsidRPr="007E6FC9" w:rsidRDefault="00AE1E02" w:rsidP="00AE1E02">
      <w:pPr>
        <w:textAlignment w:val="baseline"/>
        <w:rPr>
          <w:rFonts w:eastAsia="Times New Roman"/>
          <w:sz w:val="28"/>
          <w:szCs w:val="28"/>
          <w:lang w:val="kk-KZ"/>
        </w:rPr>
      </w:pPr>
    </w:p>
    <w:p w:rsidR="00AE1E02" w:rsidRPr="007E6FC9" w:rsidRDefault="00AE1E02" w:rsidP="00AE1E02">
      <w:pPr>
        <w:textAlignment w:val="baseline"/>
        <w:rPr>
          <w:rFonts w:eastAsia="Times New Roman"/>
          <w:sz w:val="28"/>
          <w:szCs w:val="28"/>
          <w:lang w:val="kk-KZ"/>
        </w:rPr>
      </w:pPr>
      <w:r w:rsidRPr="007E6FC9">
        <w:rPr>
          <w:rFonts w:eastAsia="Times New Roman"/>
          <w:color w:val="000000"/>
          <w:sz w:val="28"/>
          <w:szCs w:val="28"/>
          <w:lang w:val="kk-KZ"/>
        </w:rPr>
        <w:t xml:space="preserve">Мекенжайы </w:t>
      </w:r>
      <w:r w:rsidRPr="007E6FC9">
        <w:rPr>
          <w:rFonts w:eastAsia="Times New Roman"/>
          <w:sz w:val="28"/>
          <w:szCs w:val="28"/>
          <w:lang w:val="kk-KZ"/>
        </w:rPr>
        <w:t xml:space="preserve">____________________                </w:t>
      </w:r>
    </w:p>
    <w:p w:rsidR="00AE1E02" w:rsidRPr="007E6FC9" w:rsidRDefault="00AE1E02" w:rsidP="00AE1E02">
      <w:pPr>
        <w:textAlignment w:val="baseline"/>
        <w:rPr>
          <w:rFonts w:eastAsia="Times New Roman"/>
          <w:sz w:val="28"/>
          <w:szCs w:val="28"/>
          <w:lang w:val="kk-KZ"/>
        </w:rPr>
      </w:pPr>
    </w:p>
    <w:p w:rsidR="00AE1E02" w:rsidRPr="007E6FC9" w:rsidRDefault="00AE1E02" w:rsidP="00AE1E02">
      <w:pPr>
        <w:textAlignment w:val="baseline"/>
        <w:rPr>
          <w:rFonts w:eastAsia="Times New Roman"/>
          <w:sz w:val="28"/>
          <w:szCs w:val="28"/>
          <w:lang w:val="kk-KZ"/>
        </w:rPr>
      </w:pPr>
      <w:r w:rsidRPr="007E6FC9">
        <w:rPr>
          <w:rFonts w:eastAsia="Times New Roman"/>
          <w:sz w:val="28"/>
          <w:szCs w:val="28"/>
          <w:lang w:val="kk-KZ"/>
        </w:rPr>
        <w:t>Телефоны ______________________</w:t>
      </w:r>
    </w:p>
    <w:p w:rsidR="00AE1E02" w:rsidRPr="007E6FC9" w:rsidRDefault="00AE1E02" w:rsidP="00AE1E02">
      <w:pPr>
        <w:textAlignment w:val="baseline"/>
        <w:rPr>
          <w:rFonts w:eastAsia="Times New Roman"/>
          <w:sz w:val="28"/>
          <w:szCs w:val="28"/>
          <w:lang w:val="kk-KZ"/>
        </w:rPr>
      </w:pPr>
    </w:p>
    <w:p w:rsidR="00AE1E02" w:rsidRPr="007E6FC9" w:rsidRDefault="00AE1E02" w:rsidP="00AE1E02">
      <w:pPr>
        <w:textAlignment w:val="baseline"/>
        <w:rPr>
          <w:rFonts w:eastAsia="Times New Roman"/>
          <w:sz w:val="28"/>
          <w:szCs w:val="28"/>
          <w:lang w:val="kk-KZ"/>
        </w:rPr>
      </w:pPr>
      <w:r w:rsidRPr="007E6FC9">
        <w:rPr>
          <w:rFonts w:eastAsia="Times New Roman"/>
          <w:color w:val="000000"/>
          <w:sz w:val="28"/>
          <w:szCs w:val="28"/>
          <w:lang w:val="kk-KZ"/>
        </w:rPr>
        <w:t>Электрондық пошта мекенжайы</w:t>
      </w:r>
      <w:r w:rsidRPr="007E6FC9">
        <w:rPr>
          <w:rFonts w:eastAsia="Times New Roman"/>
          <w:sz w:val="28"/>
          <w:szCs w:val="28"/>
          <w:lang w:val="kk-KZ"/>
        </w:rPr>
        <w:t xml:space="preserve"> _______________________________________</w:t>
      </w:r>
    </w:p>
    <w:p w:rsidR="00AE1E02" w:rsidRPr="007E6FC9" w:rsidRDefault="00AE1E02" w:rsidP="00AE1E02">
      <w:pPr>
        <w:textAlignment w:val="baseline"/>
        <w:rPr>
          <w:rFonts w:eastAsia="Times New Roman"/>
          <w:sz w:val="28"/>
          <w:szCs w:val="28"/>
          <w:lang w:val="kk-KZ"/>
        </w:rPr>
      </w:pPr>
    </w:p>
    <w:p w:rsidR="00AE1E02" w:rsidRPr="007E6FC9" w:rsidRDefault="00AE1E02" w:rsidP="00AE1E02">
      <w:pPr>
        <w:textAlignment w:val="baseline"/>
        <w:rPr>
          <w:rFonts w:eastAsia="Times New Roman"/>
          <w:sz w:val="28"/>
          <w:szCs w:val="28"/>
          <w:lang w:val="kk-KZ"/>
        </w:rPr>
      </w:pPr>
      <w:r w:rsidRPr="007E6FC9">
        <w:rPr>
          <w:rFonts w:eastAsia="Times New Roman"/>
          <w:color w:val="000000"/>
          <w:sz w:val="28"/>
          <w:szCs w:val="28"/>
          <w:lang w:val="kk-KZ"/>
        </w:rPr>
        <w:t xml:space="preserve">Орындаушы </w:t>
      </w:r>
      <w:r w:rsidRPr="007E6FC9">
        <w:rPr>
          <w:rFonts w:eastAsia="Times New Roman"/>
          <w:sz w:val="28"/>
          <w:szCs w:val="28"/>
          <w:lang w:val="kk-KZ"/>
        </w:rPr>
        <w:t>_________________________________          ______________</w:t>
      </w:r>
    </w:p>
    <w:p w:rsidR="00AE1E02" w:rsidRPr="007E6FC9" w:rsidRDefault="00AE1E02" w:rsidP="00AE1E02">
      <w:pPr>
        <w:textAlignment w:val="baseline"/>
        <w:rPr>
          <w:rFonts w:eastAsia="Times New Roman"/>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w:t>
      </w:r>
    </w:p>
    <w:p w:rsidR="00AE1E02" w:rsidRPr="007E6FC9" w:rsidRDefault="00AE1E02" w:rsidP="00AE1E02">
      <w:pPr>
        <w:textAlignment w:val="baseline"/>
        <w:rPr>
          <w:rFonts w:eastAsia="Times New Roman"/>
          <w:sz w:val="28"/>
          <w:szCs w:val="28"/>
          <w:lang w:val="kk-KZ"/>
        </w:rPr>
      </w:pPr>
    </w:p>
    <w:p w:rsidR="00AE1E02" w:rsidRPr="007E6FC9" w:rsidRDefault="00AE1E02" w:rsidP="00AE1E02">
      <w:pPr>
        <w:textAlignment w:val="baseline"/>
        <w:rPr>
          <w:rFonts w:eastAsia="Times New Roman"/>
          <w:sz w:val="28"/>
          <w:szCs w:val="28"/>
          <w:lang w:val="kk-KZ"/>
        </w:rPr>
      </w:pPr>
      <w:r w:rsidRPr="007E6FC9">
        <w:rPr>
          <w:rFonts w:eastAsia="Times New Roman"/>
          <w:color w:val="000000"/>
          <w:sz w:val="28"/>
          <w:szCs w:val="28"/>
          <w:lang w:val="kk-KZ"/>
        </w:rPr>
        <w:t>Бас бухгалтер немесе есепке қол қоюға уәкілетті адам</w:t>
      </w:r>
      <w:r w:rsidRPr="007E6FC9">
        <w:rPr>
          <w:rFonts w:eastAsia="Times New Roman"/>
          <w:sz w:val="28"/>
          <w:szCs w:val="28"/>
          <w:lang w:val="kk-KZ"/>
        </w:rPr>
        <w:t xml:space="preserve">  </w:t>
      </w:r>
    </w:p>
    <w:p w:rsidR="00AE1E02" w:rsidRPr="007E6FC9" w:rsidRDefault="00AE1E02" w:rsidP="00AE1E02">
      <w:pPr>
        <w:textAlignment w:val="baseline"/>
        <w:rPr>
          <w:rFonts w:eastAsia="Times New Roman"/>
          <w:sz w:val="28"/>
          <w:szCs w:val="28"/>
          <w:lang w:val="kk-KZ"/>
        </w:rPr>
      </w:pPr>
      <w:r w:rsidRPr="007E6FC9">
        <w:rPr>
          <w:rFonts w:eastAsia="Times New Roman"/>
          <w:sz w:val="28"/>
          <w:szCs w:val="28"/>
          <w:lang w:val="kk-KZ"/>
        </w:rPr>
        <w:t>__________________________________________               _______________</w:t>
      </w:r>
    </w:p>
    <w:p w:rsidR="00AE1E02" w:rsidRPr="007E6FC9" w:rsidRDefault="00AE1E02" w:rsidP="00AE1E02">
      <w:pPr>
        <w:textAlignment w:val="baseline"/>
        <w:rPr>
          <w:rFonts w:eastAsia="Times New Roman"/>
          <w:color w:val="000000"/>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 </w:t>
      </w:r>
      <w:r w:rsidRPr="007E6FC9">
        <w:rPr>
          <w:rFonts w:eastAsia="Times New Roman"/>
          <w:color w:val="000000"/>
          <w:sz w:val="28"/>
          <w:szCs w:val="28"/>
          <w:lang w:val="kk-KZ"/>
        </w:rPr>
        <w:t xml:space="preserve"> </w:t>
      </w:r>
    </w:p>
    <w:p w:rsidR="00AE1E02" w:rsidRPr="007E6FC9" w:rsidRDefault="00AE1E02" w:rsidP="00AE1E02">
      <w:pPr>
        <w:textAlignment w:val="baseline"/>
        <w:rPr>
          <w:rFonts w:eastAsia="Times New Roman"/>
          <w:color w:val="000000"/>
          <w:sz w:val="28"/>
          <w:szCs w:val="28"/>
          <w:lang w:val="kk-KZ"/>
        </w:rPr>
      </w:pPr>
    </w:p>
    <w:p w:rsidR="00AE1E02" w:rsidRPr="007E6FC9" w:rsidRDefault="00AE1E02" w:rsidP="00AE1E02">
      <w:pPr>
        <w:textAlignment w:val="baseline"/>
        <w:rPr>
          <w:rFonts w:eastAsia="Times New Roman"/>
          <w:sz w:val="28"/>
          <w:szCs w:val="28"/>
          <w:lang w:val="kk-KZ"/>
        </w:rPr>
      </w:pPr>
      <w:r w:rsidRPr="007E6FC9">
        <w:rPr>
          <w:rFonts w:eastAsia="Times New Roman"/>
          <w:color w:val="000000"/>
          <w:sz w:val="28"/>
          <w:szCs w:val="28"/>
          <w:lang w:val="kk-KZ"/>
        </w:rPr>
        <w:t>Бірінші басшы немесе ол есепке қол қоюға уәкілеттік берген адам</w:t>
      </w:r>
      <w:r w:rsidRPr="007E6FC9">
        <w:rPr>
          <w:rFonts w:eastAsia="Times New Roman"/>
          <w:sz w:val="28"/>
          <w:szCs w:val="28"/>
          <w:lang w:val="kk-KZ"/>
        </w:rPr>
        <w:t xml:space="preserve">  </w:t>
      </w:r>
    </w:p>
    <w:p w:rsidR="00AE1E02" w:rsidRPr="007E6FC9" w:rsidRDefault="00AE1E02" w:rsidP="00AE1E02">
      <w:pPr>
        <w:textAlignment w:val="baseline"/>
        <w:rPr>
          <w:rFonts w:eastAsia="Times New Roman"/>
          <w:sz w:val="28"/>
          <w:szCs w:val="28"/>
          <w:lang w:val="kk-KZ"/>
        </w:rPr>
      </w:pPr>
      <w:r w:rsidRPr="007E6FC9">
        <w:rPr>
          <w:rFonts w:eastAsia="Times New Roman"/>
          <w:sz w:val="28"/>
          <w:szCs w:val="28"/>
          <w:lang w:val="kk-KZ"/>
        </w:rPr>
        <w:t>__________________________________________               _______________</w:t>
      </w:r>
    </w:p>
    <w:p w:rsidR="00AE1E02" w:rsidRPr="007E6FC9" w:rsidRDefault="00AE1E02" w:rsidP="00AE1E02">
      <w:pPr>
        <w:textAlignment w:val="baseline"/>
        <w:rPr>
          <w:rFonts w:eastAsia="Times New Roman"/>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 </w:t>
      </w:r>
    </w:p>
    <w:p w:rsidR="00AE1E02" w:rsidRPr="007E6FC9" w:rsidRDefault="00AE1E02" w:rsidP="00AE1E02">
      <w:pPr>
        <w:jc w:val="both"/>
        <w:rPr>
          <w:rFonts w:eastAsia="Times New Roman"/>
          <w:sz w:val="28"/>
          <w:szCs w:val="28"/>
          <w:lang w:val="kk-KZ"/>
        </w:rPr>
      </w:pPr>
      <w:r w:rsidRPr="007E6FC9">
        <w:rPr>
          <w:rFonts w:eastAsia="Times New Roman"/>
          <w:color w:val="000000"/>
          <w:sz w:val="28"/>
          <w:szCs w:val="28"/>
          <w:lang w:val="kk-KZ"/>
        </w:rPr>
        <w:t>Күні  20__ жылғы «______» _____________</w:t>
      </w:r>
      <w:r w:rsidRPr="007E6FC9">
        <w:rPr>
          <w:rFonts w:eastAsia="Times New Roman"/>
          <w:sz w:val="28"/>
          <w:szCs w:val="28"/>
          <w:lang w:val="kk-KZ"/>
        </w:rPr>
        <w:t xml:space="preserve">                                     </w:t>
      </w:r>
    </w:p>
    <w:p w:rsidR="00AE1E02" w:rsidRPr="007E6FC9" w:rsidRDefault="00AE1E02" w:rsidP="00AE1E02">
      <w:pPr>
        <w:autoSpaceDE w:val="0"/>
        <w:autoSpaceDN w:val="0"/>
        <w:adjustRightInd w:val="0"/>
        <w:jc w:val="both"/>
        <w:rPr>
          <w:rFonts w:eastAsia="Times New Roman"/>
          <w:sz w:val="28"/>
          <w:szCs w:val="28"/>
          <w:lang w:val="kk-KZ" w:eastAsia="en-US"/>
        </w:rPr>
      </w:pPr>
    </w:p>
    <w:p w:rsidR="00AE1E02" w:rsidRPr="00AE1E02" w:rsidRDefault="00AE1E02" w:rsidP="00AE1E02">
      <w:pPr>
        <w:ind w:firstLine="397"/>
        <w:jc w:val="right"/>
        <w:rPr>
          <w:sz w:val="28"/>
          <w:szCs w:val="28"/>
          <w:lang w:val="kk-KZ"/>
        </w:rPr>
      </w:pPr>
      <w:r w:rsidRPr="00AE1E02">
        <w:rPr>
          <w:rStyle w:val="s0"/>
          <w:sz w:val="28"/>
          <w:szCs w:val="28"/>
          <w:lang w:val="kk-KZ"/>
        </w:rPr>
        <w:t>Заңды тұлғалардың капиталына</w:t>
      </w:r>
    </w:p>
    <w:p w:rsidR="00AE1E02" w:rsidRPr="00AE1E02" w:rsidRDefault="00AE1E02" w:rsidP="00AE1E02">
      <w:pPr>
        <w:ind w:firstLine="397"/>
        <w:jc w:val="right"/>
        <w:rPr>
          <w:sz w:val="28"/>
          <w:szCs w:val="28"/>
          <w:lang w:val="kk-KZ"/>
        </w:rPr>
      </w:pPr>
      <w:r w:rsidRPr="00AE1E02">
        <w:rPr>
          <w:rStyle w:val="s0"/>
          <w:sz w:val="28"/>
          <w:szCs w:val="28"/>
          <w:lang w:val="kk-KZ"/>
        </w:rPr>
        <w:t>инвестициялардың құрылымы</w:t>
      </w:r>
    </w:p>
    <w:p w:rsidR="00AE1E02" w:rsidRPr="00AE1E02" w:rsidRDefault="00AE1E02" w:rsidP="00AE1E02">
      <w:pPr>
        <w:ind w:firstLine="397"/>
        <w:jc w:val="right"/>
        <w:rPr>
          <w:sz w:val="28"/>
          <w:szCs w:val="28"/>
          <w:lang w:val="kk-KZ"/>
        </w:rPr>
      </w:pPr>
      <w:r w:rsidRPr="00AE1E02">
        <w:rPr>
          <w:rStyle w:val="s0"/>
          <w:sz w:val="28"/>
          <w:szCs w:val="28"/>
          <w:lang w:val="kk-KZ"/>
        </w:rPr>
        <w:t xml:space="preserve">туралы есеп </w:t>
      </w:r>
      <w:bookmarkStart w:id="14" w:name="sub1005535338"/>
      <w:r w:rsidRPr="00AE1E02">
        <w:rPr>
          <w:rStyle w:val="s2"/>
          <w:color w:val="auto"/>
          <w:sz w:val="28"/>
          <w:szCs w:val="28"/>
        </w:rPr>
        <w:fldChar w:fldCharType="begin"/>
      </w:r>
      <w:r w:rsidRPr="00AE1E02">
        <w:rPr>
          <w:rStyle w:val="s2"/>
          <w:color w:val="auto"/>
          <w:sz w:val="28"/>
          <w:szCs w:val="28"/>
          <w:lang w:val="kk-KZ"/>
        </w:rPr>
        <w:instrText xml:space="preserve"> HYPERLINK "jl:38232144.3.1005535338_1" \o "\«Микроқаржы ұйымдары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2016 жылғы 28 қарашадағы № 272 Қаулысы (2018.30.07. берілген өзгерістермен)" </w:instrText>
      </w:r>
      <w:r w:rsidRPr="00AE1E02">
        <w:rPr>
          <w:rStyle w:val="s2"/>
          <w:color w:val="auto"/>
          <w:sz w:val="28"/>
          <w:szCs w:val="28"/>
        </w:rPr>
        <w:fldChar w:fldCharType="separate"/>
      </w:r>
      <w:r w:rsidRPr="00AE1E02">
        <w:rPr>
          <w:rStyle w:val="ac"/>
          <w:color w:val="auto"/>
          <w:sz w:val="28"/>
          <w:szCs w:val="28"/>
          <w:u w:val="none"/>
          <w:lang w:val="kk-KZ"/>
        </w:rPr>
        <w:t>нысанына</w:t>
      </w:r>
      <w:r w:rsidRPr="00AE1E02">
        <w:rPr>
          <w:rStyle w:val="s2"/>
          <w:color w:val="auto"/>
          <w:sz w:val="28"/>
          <w:szCs w:val="28"/>
        </w:rPr>
        <w:fldChar w:fldCharType="end"/>
      </w:r>
      <w:bookmarkEnd w:id="14"/>
    </w:p>
    <w:p w:rsidR="00AE1E02" w:rsidRPr="00AE1E02" w:rsidRDefault="00AE1E02" w:rsidP="00AE1E02">
      <w:pPr>
        <w:ind w:firstLine="397"/>
        <w:jc w:val="right"/>
        <w:rPr>
          <w:sz w:val="28"/>
          <w:szCs w:val="28"/>
          <w:lang w:val="kk-KZ"/>
        </w:rPr>
      </w:pPr>
      <w:r w:rsidRPr="00AE1E02">
        <w:rPr>
          <w:rStyle w:val="s0"/>
          <w:sz w:val="28"/>
          <w:szCs w:val="28"/>
          <w:lang w:val="kk-KZ"/>
        </w:rPr>
        <w:t>қосымша</w:t>
      </w:r>
    </w:p>
    <w:p w:rsidR="00AE1E02" w:rsidRPr="00C66D6D" w:rsidRDefault="00AE1E02" w:rsidP="00AE1E02">
      <w:pPr>
        <w:ind w:firstLine="400"/>
        <w:jc w:val="right"/>
        <w:rPr>
          <w:rFonts w:eastAsia="Times New Roman"/>
          <w:sz w:val="28"/>
          <w:szCs w:val="28"/>
          <w:lang w:val="kk-KZ"/>
        </w:rPr>
      </w:pPr>
      <w:r w:rsidRPr="00C66D6D">
        <w:rPr>
          <w:rFonts w:eastAsia="Times New Roman"/>
          <w:sz w:val="28"/>
          <w:szCs w:val="28"/>
          <w:lang w:val="kk-KZ"/>
        </w:rPr>
        <w:t> </w:t>
      </w:r>
    </w:p>
    <w:p w:rsidR="00AE1E02" w:rsidRPr="00C66D6D" w:rsidRDefault="00AE1E02" w:rsidP="00AE1E02">
      <w:pPr>
        <w:ind w:firstLine="397"/>
        <w:jc w:val="center"/>
        <w:textAlignment w:val="baseline"/>
        <w:rPr>
          <w:rFonts w:eastAsia="Times New Roman"/>
          <w:sz w:val="28"/>
          <w:szCs w:val="28"/>
          <w:lang w:val="kk-KZ"/>
        </w:rPr>
      </w:pPr>
      <w:r w:rsidRPr="00C66D6D">
        <w:rPr>
          <w:rFonts w:eastAsia="Times New Roman"/>
          <w:sz w:val="28"/>
          <w:szCs w:val="28"/>
          <w:lang w:val="kk-KZ"/>
        </w:rPr>
        <w:t> </w:t>
      </w:r>
    </w:p>
    <w:p w:rsidR="00AE1E02" w:rsidRDefault="00AE1E02" w:rsidP="00AE1E02">
      <w:pPr>
        <w:jc w:val="center"/>
        <w:rPr>
          <w:color w:val="000000"/>
          <w:sz w:val="28"/>
          <w:szCs w:val="28"/>
          <w:lang w:val="kk-KZ"/>
        </w:rPr>
      </w:pPr>
      <w:r w:rsidRPr="00225290">
        <w:rPr>
          <w:color w:val="000000"/>
          <w:sz w:val="28"/>
          <w:szCs w:val="28"/>
          <w:lang w:val="kk-KZ"/>
        </w:rPr>
        <w:t>Әкімшілік деректер нысанын толтыру бойынша түсіндірме</w:t>
      </w:r>
      <w:r w:rsidRPr="00225290">
        <w:rPr>
          <w:sz w:val="28"/>
          <w:szCs w:val="28"/>
          <w:lang w:val="kk-KZ"/>
        </w:rPr>
        <w:br/>
      </w:r>
    </w:p>
    <w:p w:rsidR="00AE1E02" w:rsidRPr="00225290" w:rsidRDefault="00AE1E02" w:rsidP="00AE1E02">
      <w:pPr>
        <w:jc w:val="center"/>
        <w:rPr>
          <w:color w:val="000000"/>
          <w:sz w:val="28"/>
          <w:szCs w:val="28"/>
          <w:lang w:val="kk-KZ"/>
        </w:rPr>
      </w:pPr>
      <w:r w:rsidRPr="00225290">
        <w:rPr>
          <w:color w:val="000000"/>
          <w:sz w:val="28"/>
          <w:szCs w:val="28"/>
          <w:lang w:val="kk-KZ"/>
        </w:rPr>
        <w:t>Заңды тұлғалардың капиталына инвестициялардың құрылымы туралы есеп</w:t>
      </w:r>
    </w:p>
    <w:p w:rsidR="00AE1E02" w:rsidRPr="00225290" w:rsidRDefault="00AE1E02" w:rsidP="00AE1E02">
      <w:pPr>
        <w:jc w:val="center"/>
        <w:rPr>
          <w:rFonts w:eastAsia="Times New Roman"/>
          <w:sz w:val="28"/>
          <w:szCs w:val="28"/>
          <w:lang w:val="kk-KZ"/>
        </w:rPr>
      </w:pPr>
    </w:p>
    <w:p w:rsidR="00AE1E02" w:rsidRPr="00C66D6D" w:rsidRDefault="00AE1E02" w:rsidP="00AE1E02">
      <w:pPr>
        <w:jc w:val="center"/>
        <w:rPr>
          <w:rFonts w:eastAsia="Times New Roman"/>
          <w:sz w:val="28"/>
          <w:szCs w:val="28"/>
          <w:lang w:val="kk-KZ"/>
        </w:rPr>
      </w:pPr>
      <w:r w:rsidRPr="00C66D6D">
        <w:rPr>
          <w:rFonts w:eastAsia="Times New Roman"/>
          <w:sz w:val="28"/>
          <w:szCs w:val="28"/>
          <w:lang w:val="kk-KZ"/>
        </w:rPr>
        <w:t>(индекс –</w:t>
      </w:r>
      <w:r w:rsidRPr="00C66D6D">
        <w:rPr>
          <w:lang w:val="kk-KZ"/>
        </w:rPr>
        <w:t xml:space="preserve"> </w:t>
      </w:r>
      <w:r w:rsidRPr="00C66D6D">
        <w:rPr>
          <w:rFonts w:eastAsia="Times New Roman"/>
          <w:sz w:val="28"/>
          <w:szCs w:val="28"/>
          <w:lang w:val="kk-KZ"/>
        </w:rPr>
        <w:t xml:space="preserve">IKUL_MFO_KT_L, </w:t>
      </w:r>
      <w:r>
        <w:rPr>
          <w:rFonts w:eastAsia="Times New Roman"/>
          <w:sz w:val="28"/>
          <w:szCs w:val="28"/>
          <w:lang w:val="kk-KZ"/>
        </w:rPr>
        <w:t>кезеңділігі</w:t>
      </w:r>
      <w:r w:rsidRPr="00C66D6D">
        <w:rPr>
          <w:rFonts w:eastAsia="Times New Roman"/>
          <w:sz w:val="28"/>
          <w:szCs w:val="28"/>
          <w:lang w:val="kk-KZ"/>
        </w:rPr>
        <w:t xml:space="preserve"> – </w:t>
      </w:r>
      <w:r>
        <w:rPr>
          <w:rFonts w:eastAsia="Times New Roman"/>
          <w:sz w:val="28"/>
          <w:szCs w:val="28"/>
          <w:lang w:val="kk-KZ"/>
        </w:rPr>
        <w:t>тоқсан сайын</w:t>
      </w:r>
      <w:r w:rsidRPr="00C66D6D">
        <w:rPr>
          <w:rFonts w:eastAsia="Times New Roman"/>
          <w:sz w:val="28"/>
          <w:szCs w:val="28"/>
          <w:lang w:val="kk-KZ"/>
        </w:rPr>
        <w:t>)</w:t>
      </w:r>
    </w:p>
    <w:p w:rsidR="00AE1E02" w:rsidRDefault="00AE1E02" w:rsidP="00AE1E02">
      <w:pPr>
        <w:jc w:val="center"/>
        <w:rPr>
          <w:rFonts w:eastAsia="Times New Roman"/>
          <w:sz w:val="28"/>
          <w:szCs w:val="28"/>
          <w:lang w:val="kk-KZ"/>
        </w:rPr>
      </w:pPr>
    </w:p>
    <w:p w:rsidR="00A42E81" w:rsidRPr="00C66D6D" w:rsidRDefault="00A42E81" w:rsidP="00AE1E02">
      <w:pPr>
        <w:jc w:val="center"/>
        <w:rPr>
          <w:rFonts w:eastAsia="Times New Roman"/>
          <w:sz w:val="28"/>
          <w:szCs w:val="28"/>
          <w:lang w:val="kk-KZ"/>
        </w:rPr>
      </w:pPr>
    </w:p>
    <w:p w:rsidR="00AE1E02" w:rsidRDefault="00AE1E02" w:rsidP="00AE1E02">
      <w:pPr>
        <w:jc w:val="center"/>
        <w:rPr>
          <w:rFonts w:eastAsia="Times New Roman"/>
          <w:sz w:val="28"/>
          <w:szCs w:val="28"/>
          <w:lang w:val="kk-KZ"/>
        </w:rPr>
      </w:pPr>
      <w:r w:rsidRPr="00F739A1">
        <w:rPr>
          <w:rFonts w:eastAsia="Times New Roman"/>
          <w:sz w:val="28"/>
          <w:szCs w:val="28"/>
          <w:lang w:val="kk-KZ"/>
        </w:rPr>
        <w:t xml:space="preserve"> 1</w:t>
      </w:r>
      <w:r>
        <w:rPr>
          <w:rFonts w:eastAsia="Times New Roman"/>
          <w:sz w:val="28"/>
          <w:szCs w:val="28"/>
          <w:lang w:val="kk-KZ"/>
        </w:rPr>
        <w:t>-тарау</w:t>
      </w:r>
      <w:r w:rsidRPr="00F739A1">
        <w:rPr>
          <w:rFonts w:eastAsia="Times New Roman"/>
          <w:sz w:val="28"/>
          <w:szCs w:val="28"/>
          <w:lang w:val="kk-KZ"/>
        </w:rPr>
        <w:t xml:space="preserve">. </w:t>
      </w:r>
      <w:r>
        <w:rPr>
          <w:rFonts w:eastAsia="Times New Roman"/>
          <w:sz w:val="28"/>
          <w:szCs w:val="28"/>
          <w:lang w:val="kk-KZ"/>
        </w:rPr>
        <w:t>Жалпы ережелер</w:t>
      </w:r>
    </w:p>
    <w:p w:rsidR="00AE1E02" w:rsidRPr="00F739A1" w:rsidRDefault="00AE1E02" w:rsidP="00AE1E02">
      <w:pPr>
        <w:jc w:val="center"/>
        <w:rPr>
          <w:rFonts w:eastAsia="Times New Roman"/>
          <w:sz w:val="28"/>
          <w:szCs w:val="28"/>
          <w:lang w:val="kk-KZ"/>
        </w:rPr>
      </w:pPr>
      <w:r w:rsidRPr="00F739A1">
        <w:rPr>
          <w:rFonts w:eastAsia="Times New Roman"/>
          <w:sz w:val="28"/>
          <w:szCs w:val="28"/>
          <w:lang w:val="kk-KZ"/>
        </w:rPr>
        <w:t> </w:t>
      </w:r>
    </w:p>
    <w:p w:rsidR="00AE1E02" w:rsidRPr="008C3929" w:rsidRDefault="00AE1E02" w:rsidP="00AE1E02">
      <w:pPr>
        <w:ind w:firstLine="709"/>
        <w:jc w:val="both"/>
        <w:rPr>
          <w:rFonts w:eastAsia="Times New Roman"/>
          <w:sz w:val="28"/>
          <w:szCs w:val="28"/>
          <w:lang w:val="kk-KZ"/>
        </w:rPr>
      </w:pPr>
      <w:r w:rsidRPr="008C3929">
        <w:rPr>
          <w:rFonts w:eastAsia="Times New Roman"/>
          <w:sz w:val="28"/>
          <w:szCs w:val="28"/>
          <w:lang w:val="kk-KZ"/>
        </w:rPr>
        <w:t xml:space="preserve">1. </w:t>
      </w:r>
      <w:r w:rsidRPr="008C3929">
        <w:rPr>
          <w:color w:val="000000"/>
          <w:sz w:val="28"/>
          <w:szCs w:val="28"/>
          <w:lang w:val="kk-KZ"/>
        </w:rPr>
        <w:t>Осы түсіндірме (бұдан әрі - Түсіндірме) әкімшілік деректер жинауға арналған «Заңды тұлғалардың капиталына инвестициялардың құрылымы туралы есеп» нысанын (бұдан әрі - Нысан) толтыру бойынша бірыңғай талаптарды айқындайды.</w:t>
      </w:r>
    </w:p>
    <w:p w:rsidR="00AE1E02" w:rsidRPr="008C3929" w:rsidRDefault="00AE1E02" w:rsidP="00AE1E02">
      <w:pPr>
        <w:ind w:firstLine="709"/>
        <w:jc w:val="both"/>
        <w:rPr>
          <w:rFonts w:eastAsia="Times New Roman"/>
          <w:sz w:val="28"/>
          <w:szCs w:val="28"/>
          <w:lang w:val="kk-KZ"/>
        </w:rPr>
      </w:pPr>
      <w:r w:rsidRPr="008C3929">
        <w:rPr>
          <w:rFonts w:eastAsia="Times New Roman"/>
          <w:sz w:val="28"/>
          <w:szCs w:val="28"/>
          <w:lang w:val="kk-KZ"/>
        </w:rPr>
        <w:t xml:space="preserve">2. </w:t>
      </w:r>
      <w:r w:rsidRPr="008C3929">
        <w:rPr>
          <w:rStyle w:val="s0"/>
          <w:sz w:val="28"/>
          <w:szCs w:val="28"/>
          <w:lang w:val="kk-KZ"/>
        </w:rPr>
        <w:t xml:space="preserve">Нысан </w:t>
      </w:r>
      <w:r>
        <w:rPr>
          <w:rStyle w:val="s0"/>
          <w:sz w:val="28"/>
          <w:szCs w:val="28"/>
          <w:lang w:val="kk-KZ"/>
        </w:rPr>
        <w:t>«Қазақстан Республикасының Ұлттық Банкі туралы»</w:t>
      </w:r>
      <w:r w:rsidR="00A42E81" w:rsidRPr="00A42E81">
        <w:rPr>
          <w:rFonts w:eastAsia="Times New Roman"/>
          <w:sz w:val="28"/>
          <w:szCs w:val="28"/>
          <w:lang w:val="kk-KZ"/>
        </w:rPr>
        <w:t xml:space="preserve"> </w:t>
      </w:r>
      <w:r w:rsidR="00A42E81" w:rsidRPr="001B2DC9">
        <w:rPr>
          <w:rFonts w:eastAsia="Times New Roman"/>
          <w:sz w:val="28"/>
          <w:szCs w:val="28"/>
          <w:lang w:val="kk-KZ"/>
        </w:rPr>
        <w:t>1995</w:t>
      </w:r>
      <w:r w:rsidR="00A42E81">
        <w:rPr>
          <w:rFonts w:eastAsia="Times New Roman"/>
          <w:sz w:val="28"/>
          <w:szCs w:val="28"/>
          <w:lang w:val="kk-KZ"/>
        </w:rPr>
        <w:t xml:space="preserve"> жылғы </w:t>
      </w:r>
      <w:r w:rsidR="00A42E81" w:rsidRPr="001B2DC9">
        <w:rPr>
          <w:rFonts w:eastAsia="Times New Roman"/>
          <w:sz w:val="28"/>
          <w:szCs w:val="28"/>
          <w:lang w:val="kk-KZ"/>
        </w:rPr>
        <w:t xml:space="preserve">30 </w:t>
      </w:r>
      <w:r w:rsidR="00A42E81">
        <w:rPr>
          <w:rFonts w:eastAsia="Times New Roman"/>
          <w:sz w:val="28"/>
          <w:szCs w:val="28"/>
          <w:lang w:val="kk-KZ"/>
        </w:rPr>
        <w:t>наурыздағы</w:t>
      </w:r>
      <w:r>
        <w:rPr>
          <w:rStyle w:val="s0"/>
          <w:sz w:val="28"/>
          <w:szCs w:val="28"/>
          <w:lang w:val="kk-KZ"/>
        </w:rPr>
        <w:t xml:space="preserve"> Қазақстан Республикасының Заңы 8-бабының 18-1) тармақшасына және </w:t>
      </w:r>
      <w:r w:rsidRPr="008C3929">
        <w:rPr>
          <w:rStyle w:val="s0"/>
          <w:sz w:val="28"/>
          <w:szCs w:val="28"/>
          <w:lang w:val="kk-KZ"/>
        </w:rPr>
        <w:t>«</w:t>
      </w:r>
      <w:proofErr w:type="spellStart"/>
      <w:r w:rsidRPr="008C3929">
        <w:rPr>
          <w:rStyle w:val="s0"/>
          <w:sz w:val="28"/>
          <w:szCs w:val="28"/>
          <w:lang w:val="kk-KZ"/>
        </w:rPr>
        <w:t>Микроқаржы</w:t>
      </w:r>
      <w:r>
        <w:rPr>
          <w:rStyle w:val="s0"/>
          <w:sz w:val="28"/>
          <w:szCs w:val="28"/>
          <w:lang w:val="kk-KZ"/>
        </w:rPr>
        <w:t>лық</w:t>
      </w:r>
      <w:proofErr w:type="spellEnd"/>
      <w:r>
        <w:rPr>
          <w:rStyle w:val="s0"/>
          <w:sz w:val="28"/>
          <w:szCs w:val="28"/>
          <w:lang w:val="kk-KZ"/>
        </w:rPr>
        <w:t xml:space="preserve"> қызмет</w:t>
      </w:r>
      <w:r w:rsidRPr="008C3929">
        <w:rPr>
          <w:rStyle w:val="s0"/>
          <w:sz w:val="28"/>
          <w:szCs w:val="28"/>
          <w:lang w:val="kk-KZ"/>
        </w:rPr>
        <w:t xml:space="preserve"> туралы» 2012 жылғы 26 қарашадағы Қазақстан Республикасының Заңы </w:t>
      </w:r>
      <w:bookmarkStart w:id="15" w:name="sub1005535360"/>
      <w:r w:rsidRPr="008C3929">
        <w:rPr>
          <w:rStyle w:val="s2"/>
          <w:color w:val="auto"/>
          <w:sz w:val="28"/>
          <w:szCs w:val="28"/>
        </w:rPr>
        <w:fldChar w:fldCharType="begin"/>
      </w:r>
      <w:r w:rsidRPr="008C3929">
        <w:rPr>
          <w:rStyle w:val="s2"/>
          <w:color w:val="auto"/>
          <w:sz w:val="28"/>
          <w:szCs w:val="28"/>
          <w:lang w:val="kk-KZ"/>
        </w:rPr>
        <w:instrText xml:space="preserve"> HYPERLINK "jl:31300036.270004.1005535360_1" \o "\«Микроқаржы ұйымдары туралы\» Қазақстан Республикасының 2012 жылғы 26 қарашадағы № 56-V Заңы (2019.02.04 берілген өзгерістер мен толықтырулармен)" </w:instrText>
      </w:r>
      <w:r w:rsidRPr="008C3929">
        <w:rPr>
          <w:rStyle w:val="s2"/>
          <w:color w:val="auto"/>
          <w:sz w:val="28"/>
          <w:szCs w:val="28"/>
        </w:rPr>
        <w:fldChar w:fldCharType="separate"/>
      </w:r>
      <w:r w:rsidRPr="008C3929">
        <w:rPr>
          <w:rStyle w:val="ac"/>
          <w:color w:val="auto"/>
          <w:sz w:val="28"/>
          <w:szCs w:val="28"/>
          <w:u w:val="none"/>
          <w:lang w:val="kk-KZ"/>
        </w:rPr>
        <w:t xml:space="preserve">27-бабының </w:t>
      </w:r>
      <w:r>
        <w:rPr>
          <w:rStyle w:val="ac"/>
          <w:color w:val="auto"/>
          <w:sz w:val="28"/>
          <w:szCs w:val="28"/>
          <w:u w:val="none"/>
          <w:lang w:val="kk-KZ"/>
        </w:rPr>
        <w:t>екінші бөлігінің 2</w:t>
      </w:r>
      <w:r w:rsidRPr="008C3929">
        <w:rPr>
          <w:rStyle w:val="ac"/>
          <w:color w:val="auto"/>
          <w:sz w:val="28"/>
          <w:szCs w:val="28"/>
          <w:u w:val="none"/>
          <w:lang w:val="kk-KZ"/>
        </w:rPr>
        <w:t>) тармақшасына</w:t>
      </w:r>
      <w:r w:rsidRPr="008C3929">
        <w:rPr>
          <w:rStyle w:val="s2"/>
          <w:color w:val="auto"/>
          <w:sz w:val="28"/>
          <w:szCs w:val="28"/>
        </w:rPr>
        <w:fldChar w:fldCharType="end"/>
      </w:r>
      <w:bookmarkEnd w:id="15"/>
      <w:r w:rsidRPr="008C3929">
        <w:rPr>
          <w:rStyle w:val="s0"/>
          <w:color w:val="auto"/>
          <w:sz w:val="28"/>
          <w:szCs w:val="28"/>
          <w:lang w:val="kk-KZ"/>
        </w:rPr>
        <w:t xml:space="preserve"> </w:t>
      </w:r>
      <w:r w:rsidRPr="008C3929">
        <w:rPr>
          <w:rStyle w:val="s0"/>
          <w:sz w:val="28"/>
          <w:szCs w:val="28"/>
          <w:lang w:val="kk-KZ"/>
        </w:rPr>
        <w:t>сәйкес әзірленді</w:t>
      </w:r>
      <w:r w:rsidRPr="008C3929">
        <w:rPr>
          <w:rFonts w:eastAsia="Times New Roman"/>
          <w:sz w:val="28"/>
          <w:szCs w:val="28"/>
          <w:lang w:val="kk-KZ"/>
        </w:rPr>
        <w:t>.</w:t>
      </w:r>
    </w:p>
    <w:p w:rsidR="00AE1E02" w:rsidRPr="008C3929" w:rsidRDefault="00AE1E02" w:rsidP="00AE1E02">
      <w:pPr>
        <w:ind w:firstLine="709"/>
        <w:jc w:val="both"/>
        <w:rPr>
          <w:rFonts w:eastAsia="Times New Roman"/>
          <w:sz w:val="28"/>
          <w:szCs w:val="28"/>
          <w:lang w:val="kk-KZ"/>
        </w:rPr>
      </w:pPr>
      <w:r w:rsidRPr="008C3929">
        <w:rPr>
          <w:rFonts w:eastAsia="Times New Roman"/>
          <w:sz w:val="28"/>
          <w:szCs w:val="28"/>
          <w:lang w:val="kk-KZ"/>
        </w:rPr>
        <w:t xml:space="preserve">3. </w:t>
      </w:r>
      <w:r w:rsidRPr="008C3929">
        <w:rPr>
          <w:sz w:val="28"/>
          <w:szCs w:val="28"/>
          <w:lang w:val="kk-KZ"/>
        </w:rPr>
        <w:t xml:space="preserve">Нысанды </w:t>
      </w:r>
      <w:proofErr w:type="spellStart"/>
      <w:r w:rsidRPr="008C3929">
        <w:rPr>
          <w:sz w:val="28"/>
          <w:szCs w:val="28"/>
          <w:lang w:val="kk-KZ"/>
        </w:rPr>
        <w:t>микроқаржы</w:t>
      </w:r>
      <w:proofErr w:type="spellEnd"/>
      <w:r w:rsidRPr="008C3929">
        <w:rPr>
          <w:sz w:val="28"/>
          <w:szCs w:val="28"/>
          <w:lang w:val="kk-KZ"/>
        </w:rPr>
        <w:t xml:space="preserve"> ұйымы</w:t>
      </w:r>
      <w:r>
        <w:rPr>
          <w:sz w:val="28"/>
          <w:szCs w:val="28"/>
          <w:lang w:val="kk-KZ"/>
        </w:rPr>
        <w:t>, кредиттік серіктестік, ломбард</w:t>
      </w:r>
      <w:r w:rsidRPr="008C3929">
        <w:rPr>
          <w:sz w:val="28"/>
          <w:szCs w:val="28"/>
          <w:lang w:val="kk-KZ"/>
        </w:rPr>
        <w:t xml:space="preserve"> тоқсан сайын </w:t>
      </w:r>
      <w:r>
        <w:rPr>
          <w:sz w:val="28"/>
          <w:szCs w:val="28"/>
          <w:lang w:val="kk-KZ"/>
        </w:rPr>
        <w:t>толтырады</w:t>
      </w:r>
      <w:r w:rsidRPr="008C3929">
        <w:rPr>
          <w:sz w:val="28"/>
          <w:szCs w:val="28"/>
          <w:lang w:val="kk-KZ"/>
        </w:rPr>
        <w:t>.</w:t>
      </w:r>
      <w:r>
        <w:rPr>
          <w:sz w:val="28"/>
          <w:szCs w:val="28"/>
          <w:lang w:val="kk-KZ"/>
        </w:rPr>
        <w:t xml:space="preserve"> Нысандағы деректер мың теңгемен толтырылады. 500 (б</w:t>
      </w:r>
      <w:r w:rsidRPr="008C3929">
        <w:rPr>
          <w:sz w:val="28"/>
          <w:szCs w:val="28"/>
          <w:lang w:val="kk-KZ"/>
        </w:rPr>
        <w:t>ес жүз</w:t>
      </w:r>
      <w:r>
        <w:rPr>
          <w:sz w:val="28"/>
          <w:szCs w:val="28"/>
          <w:lang w:val="kk-KZ"/>
        </w:rPr>
        <w:t>)</w:t>
      </w:r>
      <w:r w:rsidRPr="008C3929">
        <w:rPr>
          <w:sz w:val="28"/>
          <w:szCs w:val="28"/>
          <w:lang w:val="kk-KZ"/>
        </w:rPr>
        <w:t xml:space="preserve"> теңгеден кем сома </w:t>
      </w:r>
      <w:r>
        <w:rPr>
          <w:sz w:val="28"/>
          <w:szCs w:val="28"/>
          <w:lang w:val="kk-KZ"/>
        </w:rPr>
        <w:t>0 (</w:t>
      </w:r>
      <w:r w:rsidRPr="008C3929">
        <w:rPr>
          <w:sz w:val="28"/>
          <w:szCs w:val="28"/>
          <w:lang w:val="kk-KZ"/>
        </w:rPr>
        <w:t>нөлге</w:t>
      </w:r>
      <w:r>
        <w:rPr>
          <w:sz w:val="28"/>
          <w:szCs w:val="28"/>
          <w:lang w:val="kk-KZ"/>
        </w:rPr>
        <w:t>)</w:t>
      </w:r>
      <w:r w:rsidRPr="008C3929">
        <w:rPr>
          <w:sz w:val="28"/>
          <w:szCs w:val="28"/>
          <w:lang w:val="kk-KZ"/>
        </w:rPr>
        <w:t xml:space="preserve"> дейін дөңгелектенеді, ал</w:t>
      </w:r>
      <w:r>
        <w:rPr>
          <w:sz w:val="28"/>
          <w:szCs w:val="28"/>
          <w:lang w:val="kk-KZ"/>
        </w:rPr>
        <w:t xml:space="preserve"> 500</w:t>
      </w:r>
      <w:r w:rsidRPr="008C3929">
        <w:rPr>
          <w:sz w:val="28"/>
          <w:szCs w:val="28"/>
          <w:lang w:val="kk-KZ"/>
        </w:rPr>
        <w:t xml:space="preserve"> </w:t>
      </w:r>
      <w:r>
        <w:rPr>
          <w:sz w:val="28"/>
          <w:szCs w:val="28"/>
          <w:lang w:val="kk-KZ"/>
        </w:rPr>
        <w:t>(</w:t>
      </w:r>
      <w:r w:rsidRPr="008C3929">
        <w:rPr>
          <w:sz w:val="28"/>
          <w:szCs w:val="28"/>
          <w:lang w:val="kk-KZ"/>
        </w:rPr>
        <w:t>бес жүз</w:t>
      </w:r>
      <w:r>
        <w:rPr>
          <w:sz w:val="28"/>
          <w:szCs w:val="28"/>
          <w:lang w:val="kk-KZ"/>
        </w:rPr>
        <w:t>)</w:t>
      </w:r>
      <w:r w:rsidRPr="008C3929">
        <w:rPr>
          <w:sz w:val="28"/>
          <w:szCs w:val="28"/>
          <w:lang w:val="kk-KZ"/>
        </w:rPr>
        <w:t xml:space="preserve"> теңгеге тең және одан жоғары сома</w:t>
      </w:r>
      <w:r>
        <w:rPr>
          <w:sz w:val="28"/>
          <w:szCs w:val="28"/>
          <w:lang w:val="kk-KZ"/>
        </w:rPr>
        <w:t xml:space="preserve"> 1000 (бір</w:t>
      </w:r>
      <w:r w:rsidRPr="008C3929">
        <w:rPr>
          <w:sz w:val="28"/>
          <w:szCs w:val="28"/>
          <w:lang w:val="kk-KZ"/>
        </w:rPr>
        <w:t xml:space="preserve"> мың</w:t>
      </w:r>
      <w:r>
        <w:rPr>
          <w:sz w:val="28"/>
          <w:szCs w:val="28"/>
          <w:lang w:val="kk-KZ"/>
        </w:rPr>
        <w:t>)</w:t>
      </w:r>
      <w:r w:rsidRPr="008C3929">
        <w:rPr>
          <w:sz w:val="28"/>
          <w:szCs w:val="28"/>
          <w:lang w:val="kk-KZ"/>
        </w:rPr>
        <w:t xml:space="preserve"> теңгеге дейін дөңгелектенеді</w:t>
      </w:r>
      <w:r w:rsidRPr="008C3929">
        <w:rPr>
          <w:rFonts w:eastAsia="Times New Roman"/>
          <w:sz w:val="28"/>
          <w:szCs w:val="28"/>
          <w:lang w:val="kk-KZ"/>
        </w:rPr>
        <w:t>.</w:t>
      </w:r>
    </w:p>
    <w:p w:rsidR="00AE1E02" w:rsidRPr="008C3929" w:rsidRDefault="00AE1E02" w:rsidP="00AE1E02">
      <w:pPr>
        <w:ind w:firstLine="709"/>
        <w:jc w:val="both"/>
        <w:rPr>
          <w:rFonts w:eastAsia="Times New Roman"/>
          <w:sz w:val="28"/>
          <w:szCs w:val="28"/>
          <w:lang w:val="kk-KZ"/>
        </w:rPr>
      </w:pPr>
      <w:r w:rsidRPr="008C3929">
        <w:rPr>
          <w:rFonts w:eastAsia="Times New Roman"/>
          <w:sz w:val="28"/>
          <w:szCs w:val="28"/>
          <w:lang w:val="kk-KZ"/>
        </w:rPr>
        <w:t xml:space="preserve">4. </w:t>
      </w:r>
      <w:r w:rsidRPr="008C3929">
        <w:rPr>
          <w:sz w:val="28"/>
          <w:szCs w:val="28"/>
          <w:lang w:val="kk-KZ"/>
        </w:rPr>
        <w:t>Нысанға бірінші басшы, бас бухгалтер немесе есепке қол қоюға уәкілет</w:t>
      </w:r>
      <w:r>
        <w:rPr>
          <w:sz w:val="28"/>
          <w:szCs w:val="28"/>
          <w:lang w:val="kk-KZ"/>
        </w:rPr>
        <w:t>ті</w:t>
      </w:r>
      <w:r w:rsidRPr="008C3929">
        <w:rPr>
          <w:sz w:val="28"/>
          <w:szCs w:val="28"/>
          <w:lang w:val="kk-KZ"/>
        </w:rPr>
        <w:t xml:space="preserve"> адамдар және орындаушы қол қояды</w:t>
      </w:r>
      <w:r w:rsidRPr="008C3929">
        <w:rPr>
          <w:rFonts w:eastAsia="Times New Roman"/>
          <w:sz w:val="28"/>
          <w:szCs w:val="28"/>
          <w:lang w:val="kk-KZ"/>
        </w:rPr>
        <w:t>.</w:t>
      </w:r>
    </w:p>
    <w:p w:rsidR="00AE1E02" w:rsidRPr="008C3929" w:rsidRDefault="00AE1E02" w:rsidP="00AE1E02">
      <w:pPr>
        <w:ind w:firstLine="397"/>
        <w:jc w:val="center"/>
        <w:textAlignment w:val="baseline"/>
        <w:rPr>
          <w:rFonts w:eastAsia="Times New Roman"/>
          <w:sz w:val="28"/>
          <w:szCs w:val="28"/>
          <w:lang w:val="kk-KZ"/>
        </w:rPr>
      </w:pPr>
    </w:p>
    <w:p w:rsidR="00AE1E02" w:rsidRPr="00F739A1" w:rsidRDefault="00AE1E02" w:rsidP="00AE1E02">
      <w:pPr>
        <w:ind w:firstLine="397"/>
        <w:jc w:val="center"/>
        <w:textAlignment w:val="baseline"/>
        <w:rPr>
          <w:rFonts w:eastAsia="Times New Roman"/>
          <w:sz w:val="28"/>
          <w:szCs w:val="28"/>
          <w:lang w:val="kk-KZ"/>
        </w:rPr>
      </w:pPr>
    </w:p>
    <w:p w:rsidR="00AE1E02" w:rsidRPr="00494394" w:rsidRDefault="00AE1E02" w:rsidP="00AE1E02">
      <w:pPr>
        <w:jc w:val="center"/>
        <w:rPr>
          <w:rFonts w:eastAsia="Times New Roman"/>
          <w:sz w:val="28"/>
          <w:szCs w:val="28"/>
          <w:lang w:val="kk-KZ"/>
        </w:rPr>
      </w:pPr>
      <w:r w:rsidRPr="00ED01F6">
        <w:rPr>
          <w:rFonts w:eastAsia="Times New Roman"/>
          <w:sz w:val="28"/>
          <w:szCs w:val="28"/>
          <w:lang w:val="kk-KZ"/>
        </w:rPr>
        <w:t xml:space="preserve"> </w:t>
      </w:r>
      <w:r w:rsidRPr="00494394">
        <w:rPr>
          <w:rFonts w:eastAsia="Times New Roman"/>
          <w:sz w:val="28"/>
          <w:szCs w:val="28"/>
          <w:lang w:val="kk-KZ"/>
        </w:rPr>
        <w:t>2</w:t>
      </w:r>
      <w:r>
        <w:rPr>
          <w:rFonts w:eastAsia="Times New Roman"/>
          <w:sz w:val="28"/>
          <w:szCs w:val="28"/>
          <w:lang w:val="kk-KZ"/>
        </w:rPr>
        <w:t>-тарау</w:t>
      </w:r>
      <w:r w:rsidRPr="00494394">
        <w:rPr>
          <w:rFonts w:eastAsia="Times New Roman"/>
          <w:sz w:val="28"/>
          <w:szCs w:val="28"/>
          <w:lang w:val="kk-KZ"/>
        </w:rPr>
        <w:t xml:space="preserve">. </w:t>
      </w:r>
      <w:r>
        <w:rPr>
          <w:rFonts w:eastAsia="Times New Roman"/>
          <w:sz w:val="28"/>
          <w:szCs w:val="28"/>
          <w:lang w:val="kk-KZ"/>
        </w:rPr>
        <w:t>Нысанды толтыру бойынша түсіндірме</w:t>
      </w:r>
    </w:p>
    <w:p w:rsidR="00AE1E02" w:rsidRPr="00494394" w:rsidRDefault="00AE1E02" w:rsidP="00AE1E02">
      <w:pPr>
        <w:ind w:firstLine="397"/>
        <w:jc w:val="center"/>
        <w:textAlignment w:val="baseline"/>
        <w:rPr>
          <w:rFonts w:eastAsia="Times New Roman"/>
          <w:sz w:val="28"/>
          <w:szCs w:val="28"/>
          <w:lang w:val="kk-KZ"/>
        </w:rPr>
      </w:pPr>
      <w:r w:rsidRPr="00494394">
        <w:rPr>
          <w:rFonts w:eastAsia="Times New Roman"/>
          <w:sz w:val="28"/>
          <w:szCs w:val="28"/>
          <w:lang w:val="kk-KZ"/>
        </w:rPr>
        <w:t> </w:t>
      </w:r>
    </w:p>
    <w:p w:rsidR="00AE1E02" w:rsidRPr="00494394" w:rsidRDefault="00AE1E02" w:rsidP="00AE1E02">
      <w:pPr>
        <w:ind w:firstLine="709"/>
        <w:jc w:val="both"/>
        <w:rPr>
          <w:rFonts w:eastAsia="Times New Roman"/>
          <w:sz w:val="28"/>
          <w:szCs w:val="28"/>
          <w:lang w:val="kk-KZ"/>
        </w:rPr>
      </w:pPr>
      <w:r w:rsidRPr="00494394">
        <w:rPr>
          <w:rFonts w:eastAsia="Times New Roman"/>
          <w:sz w:val="28"/>
          <w:szCs w:val="28"/>
          <w:lang w:val="kk-KZ"/>
        </w:rPr>
        <w:t xml:space="preserve">5. </w:t>
      </w:r>
      <w:r w:rsidRPr="00494394">
        <w:rPr>
          <w:sz w:val="28"/>
          <w:szCs w:val="28"/>
          <w:lang w:val="kk-KZ"/>
        </w:rPr>
        <w:t xml:space="preserve">3-бағанда қаржы активі ол бойынша қалыптастырылған </w:t>
      </w:r>
      <w:proofErr w:type="spellStart"/>
      <w:r w:rsidRPr="00494394">
        <w:rPr>
          <w:sz w:val="28"/>
          <w:szCs w:val="28"/>
          <w:lang w:val="kk-KZ"/>
        </w:rPr>
        <w:t>провизиялар</w:t>
      </w:r>
      <w:proofErr w:type="spellEnd"/>
      <w:r w:rsidRPr="00494394">
        <w:rPr>
          <w:sz w:val="28"/>
          <w:szCs w:val="28"/>
          <w:lang w:val="kk-KZ"/>
        </w:rPr>
        <w:t xml:space="preserve"> (резервтер) шегерілгеннен кейін баланста танылатын баланстық құн сомасы көрсетіледі</w:t>
      </w:r>
      <w:r w:rsidRPr="00494394">
        <w:rPr>
          <w:rFonts w:eastAsia="Times New Roman"/>
          <w:sz w:val="28"/>
          <w:szCs w:val="28"/>
          <w:lang w:val="kk-KZ"/>
        </w:rPr>
        <w:t>.</w:t>
      </w:r>
    </w:p>
    <w:p w:rsidR="00AE1E02" w:rsidRPr="00494394" w:rsidRDefault="00AE1E02" w:rsidP="00AE1E02">
      <w:pPr>
        <w:ind w:firstLine="709"/>
        <w:jc w:val="both"/>
        <w:rPr>
          <w:rFonts w:eastAsia="Times New Roman"/>
          <w:sz w:val="28"/>
          <w:szCs w:val="28"/>
          <w:lang w:val="kk-KZ"/>
        </w:rPr>
      </w:pPr>
      <w:r w:rsidRPr="00494394">
        <w:rPr>
          <w:rFonts w:eastAsia="Times New Roman"/>
          <w:sz w:val="28"/>
          <w:szCs w:val="28"/>
          <w:lang w:val="kk-KZ"/>
        </w:rPr>
        <w:t xml:space="preserve">6. </w:t>
      </w:r>
      <w:r w:rsidRPr="00494394">
        <w:rPr>
          <w:sz w:val="28"/>
          <w:szCs w:val="28"/>
          <w:lang w:val="kk-KZ"/>
        </w:rPr>
        <w:t>5-бағанда эмитенттің жарғылық капиталына қатысу үлесі үтірден кейін екі таңбамен</w:t>
      </w:r>
      <w:r>
        <w:rPr>
          <w:sz w:val="28"/>
          <w:szCs w:val="28"/>
          <w:lang w:val="kk-KZ"/>
        </w:rPr>
        <w:t xml:space="preserve"> пайызбен</w:t>
      </w:r>
      <w:r w:rsidRPr="00494394">
        <w:rPr>
          <w:sz w:val="28"/>
          <w:szCs w:val="28"/>
          <w:lang w:val="kk-KZ"/>
        </w:rPr>
        <w:t xml:space="preserve"> көрсетіледі.</w:t>
      </w:r>
    </w:p>
    <w:p w:rsidR="00AE1E02" w:rsidRPr="00494394" w:rsidRDefault="00AE1E02" w:rsidP="00AE1E02">
      <w:pPr>
        <w:ind w:firstLine="709"/>
        <w:jc w:val="both"/>
        <w:rPr>
          <w:rFonts w:eastAsia="Times New Roman"/>
          <w:sz w:val="28"/>
          <w:szCs w:val="28"/>
          <w:lang w:val="kk-KZ"/>
        </w:rPr>
      </w:pPr>
      <w:r w:rsidRPr="00494394">
        <w:rPr>
          <w:rFonts w:eastAsia="Times New Roman"/>
          <w:sz w:val="28"/>
          <w:szCs w:val="28"/>
          <w:lang w:val="kk-KZ"/>
        </w:rPr>
        <w:t xml:space="preserve">7. </w:t>
      </w:r>
      <w:r w:rsidRPr="00494394">
        <w:rPr>
          <w:sz w:val="28"/>
          <w:szCs w:val="28"/>
          <w:lang w:val="kk-KZ"/>
        </w:rPr>
        <w:t xml:space="preserve">Нысанның барлық деректері капиталына </w:t>
      </w:r>
      <w:proofErr w:type="spellStart"/>
      <w:r w:rsidRPr="00494394">
        <w:rPr>
          <w:sz w:val="28"/>
          <w:szCs w:val="28"/>
          <w:lang w:val="kk-KZ"/>
        </w:rPr>
        <w:t>микроқаржы</w:t>
      </w:r>
      <w:proofErr w:type="spellEnd"/>
      <w:r w:rsidRPr="00494394">
        <w:rPr>
          <w:sz w:val="28"/>
          <w:szCs w:val="28"/>
          <w:lang w:val="kk-KZ"/>
        </w:rPr>
        <w:t xml:space="preserve"> ұйымы</w:t>
      </w:r>
      <w:r>
        <w:rPr>
          <w:sz w:val="28"/>
          <w:szCs w:val="28"/>
          <w:lang w:val="kk-KZ"/>
        </w:rPr>
        <w:t xml:space="preserve">, кредиттік серіктестік немесе ломбард </w:t>
      </w:r>
      <w:r w:rsidRPr="00494394">
        <w:rPr>
          <w:sz w:val="28"/>
          <w:szCs w:val="28"/>
          <w:lang w:val="kk-KZ"/>
        </w:rPr>
        <w:t xml:space="preserve">қатысатын заңды тұлғалардың жай және </w:t>
      </w:r>
      <w:r w:rsidRPr="00494394">
        <w:rPr>
          <w:sz w:val="28"/>
          <w:szCs w:val="28"/>
          <w:lang w:val="kk-KZ"/>
        </w:rPr>
        <w:lastRenderedPageBreak/>
        <w:t>артықшылықты акциялары, салымдары мен пайлары</w:t>
      </w:r>
      <w:r>
        <w:rPr>
          <w:sz w:val="28"/>
          <w:szCs w:val="28"/>
          <w:lang w:val="kk-KZ"/>
        </w:rPr>
        <w:t>, сондай-ақ облигациялары</w:t>
      </w:r>
      <w:r w:rsidRPr="00494394">
        <w:rPr>
          <w:sz w:val="28"/>
          <w:szCs w:val="28"/>
          <w:lang w:val="kk-KZ"/>
        </w:rPr>
        <w:t xml:space="preserve"> бөлігінде ұсынылады</w:t>
      </w:r>
      <w:r w:rsidRPr="00494394">
        <w:rPr>
          <w:rFonts w:eastAsia="Times New Roman"/>
          <w:sz w:val="28"/>
          <w:szCs w:val="28"/>
          <w:lang w:val="kk-KZ"/>
        </w:rPr>
        <w:t xml:space="preserve">. </w:t>
      </w:r>
    </w:p>
    <w:p w:rsidR="00AE1E02" w:rsidRPr="00962D78" w:rsidRDefault="00AE1E02" w:rsidP="00AE1E02">
      <w:pPr>
        <w:ind w:firstLine="709"/>
        <w:jc w:val="both"/>
        <w:rPr>
          <w:rFonts w:eastAsia="Times New Roman"/>
          <w:sz w:val="28"/>
          <w:szCs w:val="28"/>
          <w:lang w:val="kk-KZ"/>
        </w:rPr>
      </w:pPr>
      <w:r w:rsidRPr="00962D78">
        <w:rPr>
          <w:rFonts w:eastAsia="Times New Roman"/>
          <w:sz w:val="28"/>
          <w:szCs w:val="28"/>
          <w:lang w:val="kk-KZ"/>
        </w:rPr>
        <w:t xml:space="preserve">8. </w:t>
      </w:r>
      <w:r w:rsidRPr="00A05B96">
        <w:rPr>
          <w:rFonts w:eastAsia="Times New Roman"/>
          <w:sz w:val="28"/>
          <w:szCs w:val="28"/>
          <w:lang w:val="kk-KZ"/>
        </w:rPr>
        <w:t>4-жол бойынша облигацияларды Қазақстан Республикасының бағалы қағаздардың ұйымдастырылған нарығында орналастыру және (немесе) «Астана» халықаралық қаржы орталығы аумағында жұмыс істейтін қор  биржасындағы сауда-саттыққа жіберу мақсатында облигациялар көрсетіледі.</w:t>
      </w:r>
    </w:p>
    <w:p w:rsidR="00AE1E02" w:rsidRPr="00F162FC" w:rsidRDefault="00AE1E02" w:rsidP="00AE1E02">
      <w:pPr>
        <w:ind w:firstLine="709"/>
        <w:jc w:val="both"/>
        <w:rPr>
          <w:rFonts w:eastAsia="Times New Roman"/>
          <w:sz w:val="28"/>
          <w:szCs w:val="28"/>
          <w:lang w:val="kk-KZ"/>
        </w:rPr>
      </w:pPr>
      <w:r w:rsidRPr="00494394">
        <w:rPr>
          <w:rFonts w:eastAsia="Times New Roman"/>
          <w:sz w:val="28"/>
          <w:szCs w:val="28"/>
          <w:lang w:val="kk-KZ"/>
        </w:rPr>
        <w:t>9</w:t>
      </w:r>
      <w:r w:rsidRPr="00F162FC">
        <w:rPr>
          <w:rFonts w:eastAsia="Times New Roman"/>
          <w:sz w:val="28"/>
          <w:szCs w:val="28"/>
          <w:lang w:val="kk-KZ"/>
        </w:rPr>
        <w:t xml:space="preserve">. </w:t>
      </w:r>
      <w:r w:rsidRPr="00F162FC">
        <w:rPr>
          <w:sz w:val="28"/>
          <w:szCs w:val="28"/>
          <w:lang w:val="kk-KZ"/>
        </w:rPr>
        <w:t>Мәліметтер болмаған жағдайда Нысан нөлдік қалдықтармен ұсынылады</w:t>
      </w:r>
      <w:r w:rsidRPr="00F162FC">
        <w:rPr>
          <w:rFonts w:eastAsia="Times New Roman"/>
          <w:sz w:val="28"/>
          <w:szCs w:val="28"/>
          <w:lang w:val="kk-KZ"/>
        </w:rPr>
        <w:t>.</w:t>
      </w:r>
    </w:p>
    <w:p w:rsidR="00AE1E02" w:rsidRPr="00F162FC" w:rsidRDefault="00AE1E02" w:rsidP="00AE1E02">
      <w:pPr>
        <w:jc w:val="both"/>
        <w:rPr>
          <w:rStyle w:val="s0"/>
          <w:rFonts w:eastAsia="Times New Roman"/>
          <w:color w:val="auto"/>
          <w:sz w:val="28"/>
          <w:szCs w:val="28"/>
          <w:lang w:val="kk-KZ"/>
        </w:rPr>
      </w:pPr>
    </w:p>
    <w:p w:rsidR="000346D6" w:rsidRDefault="000346D6">
      <w:pPr>
        <w:rPr>
          <w:rFonts w:eastAsia="Times New Roman"/>
          <w:sz w:val="28"/>
          <w:szCs w:val="28"/>
          <w:lang w:val="kk-KZ"/>
        </w:rPr>
      </w:pPr>
      <w:r>
        <w:rPr>
          <w:rFonts w:eastAsia="Times New Roman"/>
          <w:sz w:val="28"/>
          <w:szCs w:val="28"/>
          <w:lang w:val="kk-KZ"/>
        </w:rPr>
        <w:br w:type="page"/>
      </w:r>
    </w:p>
    <w:p w:rsidR="00AE1E02" w:rsidRDefault="00AE1E02" w:rsidP="00AE1E02">
      <w:pPr>
        <w:jc w:val="right"/>
        <w:rPr>
          <w:rFonts w:eastAsia="Times New Roman"/>
          <w:sz w:val="28"/>
          <w:szCs w:val="28"/>
          <w:lang w:val="kk-KZ"/>
        </w:rPr>
      </w:pPr>
      <w:r>
        <w:rPr>
          <w:rFonts w:eastAsia="Times New Roman"/>
          <w:sz w:val="28"/>
          <w:szCs w:val="28"/>
          <w:lang w:val="kk-KZ"/>
        </w:rPr>
        <w:lastRenderedPageBreak/>
        <w:t>Қазақстан Республикасы</w:t>
      </w:r>
    </w:p>
    <w:p w:rsidR="00AE1E02" w:rsidRPr="00692389" w:rsidRDefault="00AE1E02" w:rsidP="00AE1E02">
      <w:pPr>
        <w:jc w:val="right"/>
        <w:rPr>
          <w:rFonts w:eastAsia="Times New Roman"/>
          <w:sz w:val="28"/>
          <w:szCs w:val="28"/>
          <w:lang w:val="kk-KZ"/>
        </w:rPr>
      </w:pPr>
      <w:r>
        <w:rPr>
          <w:rFonts w:eastAsia="Times New Roman"/>
          <w:sz w:val="28"/>
          <w:szCs w:val="28"/>
          <w:lang w:val="kk-KZ"/>
        </w:rPr>
        <w:t xml:space="preserve">Ұлттық Банкі Басқармасының </w:t>
      </w:r>
      <w:r w:rsidRPr="00692389">
        <w:rPr>
          <w:rFonts w:eastAsia="Times New Roman"/>
          <w:sz w:val="28"/>
          <w:szCs w:val="28"/>
          <w:lang w:val="kk-KZ"/>
        </w:rPr>
        <w:t xml:space="preserve"> </w:t>
      </w:r>
    </w:p>
    <w:p w:rsidR="0065619F" w:rsidRDefault="00AE1E02" w:rsidP="00AE1E02">
      <w:pPr>
        <w:ind w:firstLine="400"/>
        <w:jc w:val="right"/>
        <w:rPr>
          <w:rFonts w:eastAsia="Times New Roman"/>
          <w:sz w:val="28"/>
          <w:szCs w:val="28"/>
          <w:lang w:val="kk-KZ"/>
        </w:rPr>
      </w:pPr>
      <w:r w:rsidRPr="00692389">
        <w:rPr>
          <w:rFonts w:eastAsia="Times New Roman"/>
          <w:sz w:val="28"/>
          <w:szCs w:val="28"/>
          <w:lang w:val="kk-KZ"/>
        </w:rPr>
        <w:t xml:space="preserve">                       </w:t>
      </w:r>
      <w:r w:rsidR="0065619F" w:rsidRPr="0065619F">
        <w:rPr>
          <w:rFonts w:eastAsia="Times New Roman"/>
          <w:sz w:val="28"/>
          <w:szCs w:val="28"/>
          <w:lang w:val="kk-KZ"/>
        </w:rPr>
        <w:t xml:space="preserve">2019 жылғы «28» қарашадағы </w:t>
      </w:r>
      <w:r w:rsidRPr="00692389">
        <w:rPr>
          <w:rFonts w:eastAsia="Times New Roman"/>
          <w:sz w:val="28"/>
          <w:szCs w:val="28"/>
          <w:lang w:val="kk-KZ"/>
        </w:rPr>
        <w:t xml:space="preserve"> </w:t>
      </w:r>
    </w:p>
    <w:p w:rsidR="00AE1E02" w:rsidRDefault="0065619F" w:rsidP="00AE1E02">
      <w:pPr>
        <w:ind w:firstLine="400"/>
        <w:jc w:val="right"/>
        <w:rPr>
          <w:rFonts w:eastAsia="Times New Roman"/>
          <w:sz w:val="28"/>
          <w:szCs w:val="28"/>
          <w:lang w:val="kk-KZ"/>
        </w:rPr>
      </w:pPr>
      <w:r>
        <w:rPr>
          <w:rFonts w:eastAsia="Times New Roman"/>
          <w:sz w:val="28"/>
          <w:szCs w:val="28"/>
          <w:lang w:val="kk-KZ"/>
        </w:rPr>
        <w:t xml:space="preserve">222 </w:t>
      </w:r>
      <w:r w:rsidR="00AE1E02">
        <w:rPr>
          <w:rFonts w:eastAsia="Times New Roman"/>
          <w:sz w:val="28"/>
          <w:szCs w:val="28"/>
          <w:lang w:val="kk-KZ"/>
        </w:rPr>
        <w:t>қаулысына</w:t>
      </w:r>
    </w:p>
    <w:p w:rsidR="00AE1E02" w:rsidRPr="00692389" w:rsidRDefault="00AE1E02" w:rsidP="00AE1E02">
      <w:pPr>
        <w:ind w:firstLine="400"/>
        <w:jc w:val="right"/>
        <w:rPr>
          <w:rFonts w:eastAsia="Times New Roman"/>
          <w:bCs/>
          <w:lang w:val="kk-KZ"/>
        </w:rPr>
      </w:pPr>
      <w:r>
        <w:rPr>
          <w:rFonts w:eastAsia="Times New Roman"/>
          <w:sz w:val="28"/>
          <w:szCs w:val="28"/>
          <w:lang w:val="kk-KZ"/>
        </w:rPr>
        <w:t>7-қосымша</w:t>
      </w:r>
    </w:p>
    <w:p w:rsidR="00AE1E02" w:rsidRPr="00692389" w:rsidRDefault="00AE1E02" w:rsidP="00AE1E02">
      <w:pPr>
        <w:jc w:val="center"/>
        <w:textAlignment w:val="baseline"/>
        <w:rPr>
          <w:color w:val="000000"/>
          <w:sz w:val="28"/>
          <w:szCs w:val="28"/>
          <w:lang w:val="kk-KZ"/>
        </w:rPr>
      </w:pPr>
    </w:p>
    <w:p w:rsidR="00AE1E02" w:rsidRPr="00692389" w:rsidRDefault="00AE1E02" w:rsidP="00AE1E02">
      <w:pPr>
        <w:jc w:val="center"/>
        <w:textAlignment w:val="baseline"/>
        <w:rPr>
          <w:color w:val="000000"/>
          <w:sz w:val="28"/>
          <w:szCs w:val="28"/>
          <w:lang w:val="kk-KZ"/>
        </w:rPr>
      </w:pPr>
    </w:p>
    <w:p w:rsidR="00AE1E02" w:rsidRPr="007011A5" w:rsidRDefault="00AE1E02" w:rsidP="00AE1E02">
      <w:pPr>
        <w:jc w:val="center"/>
        <w:rPr>
          <w:rFonts w:eastAsia="Times New Roman"/>
          <w:sz w:val="28"/>
          <w:szCs w:val="28"/>
          <w:lang w:val="kk-KZ"/>
        </w:rPr>
      </w:pPr>
      <w:r>
        <w:rPr>
          <w:rFonts w:eastAsia="Times New Roman"/>
          <w:sz w:val="28"/>
          <w:szCs w:val="28"/>
          <w:lang w:val="kk-KZ"/>
        </w:rPr>
        <w:t>Әкімшілік деректерді жинауға арналған нысан</w:t>
      </w:r>
      <w:r w:rsidRPr="007011A5">
        <w:rPr>
          <w:rFonts w:eastAsia="Times New Roman"/>
          <w:sz w:val="28"/>
          <w:szCs w:val="28"/>
          <w:lang w:val="kk-KZ"/>
        </w:rPr>
        <w:br/>
      </w:r>
    </w:p>
    <w:p w:rsidR="00AE1E02" w:rsidRPr="007011A5" w:rsidRDefault="00AE1E02" w:rsidP="00AE1E02">
      <w:pPr>
        <w:jc w:val="both"/>
        <w:textAlignment w:val="baseline"/>
        <w:rPr>
          <w:color w:val="000000"/>
          <w:sz w:val="28"/>
          <w:szCs w:val="28"/>
          <w:lang w:val="kk-KZ"/>
        </w:rPr>
      </w:pPr>
      <w:r>
        <w:rPr>
          <w:color w:val="000000"/>
          <w:sz w:val="28"/>
          <w:szCs w:val="28"/>
          <w:lang w:val="kk-KZ"/>
        </w:rPr>
        <w:t>Ұсынылады</w:t>
      </w:r>
      <w:r w:rsidRPr="007011A5">
        <w:rPr>
          <w:color w:val="000000"/>
          <w:sz w:val="28"/>
          <w:szCs w:val="28"/>
          <w:lang w:val="kk-KZ"/>
        </w:rPr>
        <w:t xml:space="preserve">: </w:t>
      </w:r>
      <w:r>
        <w:rPr>
          <w:color w:val="000000"/>
          <w:sz w:val="28"/>
          <w:szCs w:val="28"/>
          <w:lang w:val="kk-KZ"/>
        </w:rPr>
        <w:t>Қазақстан Республикасы Ұлттық Банкінің аумақтық филиалына</w:t>
      </w:r>
    </w:p>
    <w:p w:rsidR="00AE1E02" w:rsidRPr="00490565" w:rsidRDefault="00AE1E02" w:rsidP="00AE1E02">
      <w:pPr>
        <w:jc w:val="both"/>
        <w:textAlignment w:val="baseline"/>
        <w:rPr>
          <w:bCs/>
          <w:color w:val="000000"/>
          <w:sz w:val="28"/>
          <w:szCs w:val="28"/>
        </w:rPr>
      </w:pPr>
      <w:r>
        <w:rPr>
          <w:bCs/>
          <w:color w:val="000000"/>
          <w:sz w:val="28"/>
          <w:szCs w:val="28"/>
          <w:lang w:val="kk-KZ"/>
        </w:rPr>
        <w:t>Әкімшілік деректер нысаны</w:t>
      </w:r>
      <w:r w:rsidRPr="00490565">
        <w:rPr>
          <w:bCs/>
          <w:color w:val="000000"/>
          <w:sz w:val="28"/>
          <w:szCs w:val="28"/>
        </w:rPr>
        <w:t xml:space="preserve"> </w:t>
      </w:r>
      <w:proofErr w:type="spellStart"/>
      <w:r w:rsidRPr="00490565">
        <w:rPr>
          <w:bCs/>
          <w:color w:val="000000"/>
          <w:sz w:val="28"/>
          <w:szCs w:val="28"/>
        </w:rPr>
        <w:t>интернет-ресурс</w:t>
      </w:r>
      <w:r>
        <w:rPr>
          <w:bCs/>
          <w:color w:val="000000"/>
          <w:sz w:val="28"/>
          <w:szCs w:val="28"/>
          <w:lang w:val="kk-KZ"/>
        </w:rPr>
        <w:t>ында</w:t>
      </w:r>
      <w:proofErr w:type="spellEnd"/>
      <w:r>
        <w:rPr>
          <w:bCs/>
          <w:color w:val="000000"/>
          <w:sz w:val="28"/>
          <w:szCs w:val="28"/>
          <w:lang w:val="kk-KZ"/>
        </w:rPr>
        <w:t xml:space="preserve"> орналастырылды:</w:t>
      </w:r>
      <w:r>
        <w:t xml:space="preserve"> </w:t>
      </w:r>
      <w:hyperlink r:id="rId24" w:history="1">
        <w:r w:rsidRPr="00332B27">
          <w:rPr>
            <w:sz w:val="28"/>
            <w:szCs w:val="28"/>
            <w:lang w:val="en-NZ"/>
          </w:rPr>
          <w:t>www</w:t>
        </w:r>
        <w:r w:rsidRPr="00332B27">
          <w:rPr>
            <w:sz w:val="28"/>
            <w:szCs w:val="28"/>
          </w:rPr>
          <w:t>.</w:t>
        </w:r>
        <w:proofErr w:type="spellStart"/>
        <w:r w:rsidRPr="00332B27">
          <w:rPr>
            <w:sz w:val="28"/>
            <w:szCs w:val="28"/>
            <w:lang w:val="en-NZ"/>
          </w:rPr>
          <w:t>nationalbank</w:t>
        </w:r>
        <w:proofErr w:type="spellEnd"/>
        <w:r w:rsidRPr="00332B27">
          <w:rPr>
            <w:sz w:val="28"/>
            <w:szCs w:val="28"/>
          </w:rPr>
          <w:t>.</w:t>
        </w:r>
        <w:proofErr w:type="spellStart"/>
        <w:r w:rsidRPr="00332B27">
          <w:rPr>
            <w:sz w:val="28"/>
            <w:szCs w:val="28"/>
            <w:lang w:val="en-NZ"/>
          </w:rPr>
          <w:t>kz</w:t>
        </w:r>
        <w:proofErr w:type="spellEnd"/>
      </w:hyperlink>
      <w:r w:rsidRPr="007B104F">
        <w:rPr>
          <w:bCs/>
          <w:color w:val="000000"/>
          <w:sz w:val="28"/>
          <w:szCs w:val="28"/>
        </w:rPr>
        <w:t xml:space="preserve"> </w:t>
      </w:r>
    </w:p>
    <w:p w:rsidR="00AE1E02" w:rsidRPr="00490565" w:rsidRDefault="00AE1E02" w:rsidP="00AE1E02">
      <w:pPr>
        <w:jc w:val="center"/>
        <w:rPr>
          <w:rFonts w:eastAsia="Times New Roman"/>
          <w:sz w:val="28"/>
          <w:szCs w:val="28"/>
        </w:rPr>
      </w:pPr>
    </w:p>
    <w:p w:rsidR="00AE1E02" w:rsidRPr="00490565" w:rsidRDefault="00AE1E02" w:rsidP="00AE1E02">
      <w:pPr>
        <w:jc w:val="center"/>
        <w:rPr>
          <w:rFonts w:eastAsia="Times New Roman"/>
          <w:sz w:val="28"/>
          <w:szCs w:val="28"/>
        </w:rPr>
      </w:pPr>
      <w:r>
        <w:rPr>
          <w:rFonts w:eastAsia="Times New Roman"/>
          <w:bCs/>
          <w:sz w:val="28"/>
          <w:szCs w:val="28"/>
          <w:lang w:val="kk-KZ"/>
        </w:rPr>
        <w:t>Тартылған ақшаның негізгі көздері туралы есеп</w:t>
      </w:r>
      <w:r w:rsidRPr="00490565">
        <w:rPr>
          <w:rFonts w:eastAsia="Times New Roman"/>
          <w:bCs/>
          <w:sz w:val="28"/>
          <w:szCs w:val="28"/>
        </w:rPr>
        <w:t xml:space="preserve"> </w:t>
      </w:r>
    </w:p>
    <w:p w:rsidR="00AE1E02" w:rsidRPr="00490565" w:rsidRDefault="00AE1E02" w:rsidP="00AE1E02">
      <w:pPr>
        <w:textAlignment w:val="baseline"/>
        <w:rPr>
          <w:rFonts w:eastAsia="Times New Roman"/>
          <w:sz w:val="28"/>
          <w:szCs w:val="28"/>
        </w:rPr>
      </w:pPr>
    </w:p>
    <w:p w:rsidR="00AE1E02" w:rsidRPr="00490565" w:rsidRDefault="00AE1E02" w:rsidP="00AE1E02">
      <w:pPr>
        <w:rPr>
          <w:rFonts w:eastAsia="Times New Roman"/>
          <w:sz w:val="28"/>
          <w:szCs w:val="28"/>
        </w:rPr>
      </w:pPr>
      <w:r>
        <w:rPr>
          <w:rFonts w:eastAsia="Times New Roman"/>
          <w:sz w:val="28"/>
          <w:szCs w:val="28"/>
          <w:lang w:val="kk-KZ"/>
        </w:rPr>
        <w:t>Әкімшілік деректер нысанының и</w:t>
      </w:r>
      <w:proofErr w:type="spellStart"/>
      <w:r w:rsidRPr="00490565">
        <w:rPr>
          <w:rFonts w:eastAsia="Times New Roman"/>
          <w:sz w:val="28"/>
          <w:szCs w:val="28"/>
        </w:rPr>
        <w:t>ндекс</w:t>
      </w:r>
      <w:proofErr w:type="spellEnd"/>
      <w:r>
        <w:rPr>
          <w:rFonts w:eastAsia="Times New Roman"/>
          <w:sz w:val="28"/>
          <w:szCs w:val="28"/>
          <w:lang w:val="kk-KZ"/>
        </w:rPr>
        <w:t>і</w:t>
      </w:r>
      <w:r w:rsidRPr="00490565">
        <w:rPr>
          <w:rFonts w:eastAsia="Times New Roman"/>
          <w:sz w:val="28"/>
          <w:szCs w:val="28"/>
        </w:rPr>
        <w:t xml:space="preserve">: </w:t>
      </w:r>
      <w:r w:rsidRPr="00490565">
        <w:rPr>
          <w:rFonts w:eastAsia="Times New Roman"/>
          <w:sz w:val="28"/>
          <w:szCs w:val="28"/>
          <w:lang w:val="en-US"/>
        </w:rPr>
        <w:t>OI</w:t>
      </w:r>
      <w:r w:rsidRPr="00490565">
        <w:rPr>
          <w:rFonts w:eastAsia="Times New Roman"/>
          <w:sz w:val="28"/>
          <w:szCs w:val="28"/>
        </w:rPr>
        <w:t>_MFO</w:t>
      </w:r>
      <w:r w:rsidRPr="00E6413C">
        <w:rPr>
          <w:rFonts w:eastAsia="Times New Roman"/>
          <w:sz w:val="28"/>
          <w:szCs w:val="28"/>
        </w:rPr>
        <w:t>_</w:t>
      </w:r>
      <w:r>
        <w:rPr>
          <w:rFonts w:eastAsia="Times New Roman"/>
          <w:sz w:val="28"/>
          <w:szCs w:val="28"/>
          <w:lang w:val="en-US"/>
        </w:rPr>
        <w:t>KT</w:t>
      </w:r>
      <w:r w:rsidRPr="00E6413C">
        <w:rPr>
          <w:rFonts w:eastAsia="Times New Roman"/>
          <w:sz w:val="28"/>
          <w:szCs w:val="28"/>
        </w:rPr>
        <w:t>_</w:t>
      </w:r>
      <w:r>
        <w:rPr>
          <w:rFonts w:eastAsia="Times New Roman"/>
          <w:sz w:val="28"/>
          <w:szCs w:val="28"/>
          <w:lang w:val="en-US"/>
        </w:rPr>
        <w:t>L</w:t>
      </w:r>
      <w:r w:rsidRPr="00490565">
        <w:rPr>
          <w:rFonts w:eastAsia="Times New Roman"/>
          <w:sz w:val="28"/>
          <w:szCs w:val="28"/>
        </w:rPr>
        <w:t xml:space="preserve"> </w:t>
      </w:r>
    </w:p>
    <w:p w:rsidR="00AE1E02" w:rsidRPr="00490565" w:rsidRDefault="00AE1E02" w:rsidP="00AE1E02">
      <w:pPr>
        <w:rPr>
          <w:rFonts w:eastAsia="Times New Roman"/>
          <w:sz w:val="28"/>
          <w:szCs w:val="28"/>
        </w:rPr>
      </w:pPr>
    </w:p>
    <w:p w:rsidR="00AE1E02" w:rsidRPr="00490565" w:rsidRDefault="00AE1E02" w:rsidP="00AE1E02">
      <w:pPr>
        <w:rPr>
          <w:rFonts w:eastAsia="Times New Roman"/>
          <w:sz w:val="28"/>
          <w:szCs w:val="28"/>
        </w:rPr>
      </w:pPr>
      <w:r>
        <w:rPr>
          <w:rFonts w:eastAsia="Times New Roman"/>
          <w:sz w:val="28"/>
          <w:szCs w:val="28"/>
          <w:lang w:val="kk-KZ"/>
        </w:rPr>
        <w:t>Кезеңділігі</w:t>
      </w:r>
      <w:r w:rsidRPr="00490565">
        <w:rPr>
          <w:rFonts w:eastAsia="Times New Roman"/>
          <w:sz w:val="28"/>
          <w:szCs w:val="28"/>
        </w:rPr>
        <w:t>:</w:t>
      </w:r>
      <w:r>
        <w:rPr>
          <w:rFonts w:eastAsia="Times New Roman"/>
          <w:sz w:val="28"/>
          <w:szCs w:val="28"/>
          <w:lang w:val="kk-KZ"/>
        </w:rPr>
        <w:t xml:space="preserve"> тоқсан сайын</w:t>
      </w:r>
    </w:p>
    <w:p w:rsidR="00AE1E02" w:rsidRPr="00490565" w:rsidRDefault="00AE1E02" w:rsidP="00AE1E02">
      <w:pPr>
        <w:rPr>
          <w:rFonts w:eastAsia="Times New Roman"/>
          <w:sz w:val="28"/>
          <w:szCs w:val="28"/>
        </w:rPr>
      </w:pPr>
    </w:p>
    <w:p w:rsidR="00AE1E02" w:rsidRPr="007B104F" w:rsidRDefault="00AE1E02" w:rsidP="00AE1E02">
      <w:pPr>
        <w:rPr>
          <w:rFonts w:eastAsia="Times New Roman"/>
          <w:sz w:val="28"/>
          <w:szCs w:val="28"/>
          <w:lang w:val="kk-KZ"/>
        </w:rPr>
      </w:pPr>
      <w:r>
        <w:rPr>
          <w:rFonts w:eastAsia="Times New Roman"/>
          <w:sz w:val="28"/>
          <w:szCs w:val="28"/>
          <w:lang w:val="kk-KZ"/>
        </w:rPr>
        <w:t>Есепті кезең</w:t>
      </w:r>
      <w:r w:rsidRPr="00490565">
        <w:rPr>
          <w:rFonts w:eastAsia="Times New Roman"/>
          <w:sz w:val="28"/>
          <w:szCs w:val="28"/>
        </w:rPr>
        <w:t>:  20__</w:t>
      </w:r>
      <w:r>
        <w:rPr>
          <w:rFonts w:eastAsia="Times New Roman"/>
          <w:sz w:val="28"/>
          <w:szCs w:val="28"/>
          <w:lang w:val="kk-KZ"/>
        </w:rPr>
        <w:t>жылғы</w:t>
      </w:r>
      <w:r w:rsidRPr="00490565">
        <w:rPr>
          <w:rFonts w:eastAsia="Times New Roman"/>
          <w:sz w:val="28"/>
          <w:szCs w:val="28"/>
        </w:rPr>
        <w:t xml:space="preserve"> __________ </w:t>
      </w:r>
      <w:r>
        <w:rPr>
          <w:rFonts w:eastAsia="Times New Roman"/>
          <w:sz w:val="28"/>
          <w:szCs w:val="28"/>
          <w:lang w:val="kk-KZ"/>
        </w:rPr>
        <w:t>жағдай бойынша</w:t>
      </w:r>
    </w:p>
    <w:p w:rsidR="00AE1E02" w:rsidRPr="00490565" w:rsidRDefault="00AE1E02" w:rsidP="00AE1E02">
      <w:pPr>
        <w:rPr>
          <w:rFonts w:eastAsia="Times New Roman"/>
          <w:sz w:val="28"/>
          <w:szCs w:val="28"/>
        </w:rPr>
      </w:pPr>
    </w:p>
    <w:p w:rsidR="00AE1E02" w:rsidRPr="00490565" w:rsidRDefault="00AE1E02" w:rsidP="00AE1E02">
      <w:pPr>
        <w:jc w:val="both"/>
        <w:rPr>
          <w:rFonts w:eastAsia="Times New Roman"/>
          <w:sz w:val="28"/>
          <w:szCs w:val="28"/>
        </w:rPr>
      </w:pPr>
      <w:r>
        <w:rPr>
          <w:rFonts w:eastAsia="Times New Roman"/>
          <w:sz w:val="28"/>
          <w:szCs w:val="28"/>
          <w:lang w:val="kk-KZ"/>
        </w:rPr>
        <w:t>Есепті ұсынатын тұлғалар тобы</w:t>
      </w:r>
      <w:r w:rsidRPr="00490565">
        <w:rPr>
          <w:rFonts w:eastAsia="Times New Roman"/>
          <w:sz w:val="28"/>
          <w:szCs w:val="28"/>
        </w:rPr>
        <w:t>: микро</w:t>
      </w:r>
      <w:r>
        <w:rPr>
          <w:rFonts w:eastAsia="Times New Roman"/>
          <w:sz w:val="28"/>
          <w:szCs w:val="28"/>
          <w:lang w:val="kk-KZ"/>
        </w:rPr>
        <w:t xml:space="preserve">қаржы ұйымы, кредиттік серіктестік, </w:t>
      </w:r>
      <w:r w:rsidRPr="00084E76">
        <w:rPr>
          <w:rFonts w:eastAsia="Times New Roman"/>
          <w:sz w:val="28"/>
          <w:szCs w:val="28"/>
        </w:rPr>
        <w:t xml:space="preserve"> ломбард</w:t>
      </w:r>
      <w:r w:rsidRPr="00490565">
        <w:rPr>
          <w:rFonts w:eastAsia="Times New Roman"/>
          <w:sz w:val="28"/>
          <w:szCs w:val="28"/>
        </w:rPr>
        <w:t xml:space="preserve"> </w:t>
      </w:r>
    </w:p>
    <w:p w:rsidR="00AE1E02" w:rsidRPr="00490565" w:rsidRDefault="00AE1E02" w:rsidP="00AE1E02">
      <w:pPr>
        <w:rPr>
          <w:rFonts w:eastAsia="Times New Roman"/>
          <w:sz w:val="28"/>
          <w:szCs w:val="28"/>
        </w:rPr>
      </w:pPr>
    </w:p>
    <w:p w:rsidR="00873075" w:rsidRPr="004171A1" w:rsidRDefault="00873075" w:rsidP="00873075">
      <w:pPr>
        <w:jc w:val="both"/>
        <w:rPr>
          <w:color w:val="000000"/>
          <w:sz w:val="28"/>
          <w:szCs w:val="28"/>
          <w:lang w:val="kk-KZ"/>
        </w:rPr>
      </w:pPr>
      <w:r w:rsidRPr="004171A1">
        <w:rPr>
          <w:color w:val="000000"/>
          <w:sz w:val="28"/>
          <w:szCs w:val="28"/>
          <w:lang w:val="kk-KZ"/>
        </w:rPr>
        <w:t xml:space="preserve">Ұсыну мерзімі: </w:t>
      </w:r>
    </w:p>
    <w:p w:rsidR="00873075" w:rsidRPr="004171A1" w:rsidRDefault="00873075" w:rsidP="00873075">
      <w:pPr>
        <w:ind w:firstLine="709"/>
        <w:jc w:val="both"/>
        <w:rPr>
          <w:color w:val="000000"/>
          <w:sz w:val="28"/>
          <w:szCs w:val="28"/>
          <w:lang w:val="kk-KZ"/>
        </w:rPr>
      </w:pPr>
      <w:proofErr w:type="spellStart"/>
      <w:r w:rsidRPr="004171A1">
        <w:rPr>
          <w:color w:val="000000"/>
          <w:sz w:val="28"/>
          <w:szCs w:val="28"/>
          <w:lang w:val="kk-KZ"/>
        </w:rPr>
        <w:t>микроқаржы</w:t>
      </w:r>
      <w:proofErr w:type="spellEnd"/>
      <w:r w:rsidRPr="004171A1">
        <w:rPr>
          <w:color w:val="000000"/>
          <w:sz w:val="28"/>
          <w:szCs w:val="28"/>
          <w:lang w:val="kk-KZ"/>
        </w:rPr>
        <w:t xml:space="preserve"> ұйымы - </w:t>
      </w:r>
      <w:r w:rsidRPr="004171A1">
        <w:rPr>
          <w:rFonts w:eastAsia="Times New Roman"/>
          <w:sz w:val="28"/>
          <w:szCs w:val="28"/>
          <w:lang w:val="kk-KZ"/>
        </w:rPr>
        <w:t>тоқсан сайын, есепті тоқсаннан кейінгі айдың 20 (жиырмасыншы) күнінен кешіктірмей;</w:t>
      </w:r>
    </w:p>
    <w:p w:rsidR="00AE1E02" w:rsidRPr="00873075" w:rsidRDefault="00873075" w:rsidP="00873075">
      <w:pPr>
        <w:ind w:firstLine="709"/>
        <w:jc w:val="both"/>
        <w:rPr>
          <w:rFonts w:eastAsia="Times New Roman"/>
          <w:sz w:val="28"/>
          <w:szCs w:val="28"/>
          <w:lang w:val="kk-KZ"/>
        </w:rPr>
      </w:pPr>
      <w:r w:rsidRPr="004171A1">
        <w:rPr>
          <w:color w:val="000000"/>
          <w:sz w:val="28"/>
          <w:szCs w:val="28"/>
          <w:lang w:val="kk-KZ"/>
        </w:rPr>
        <w:t xml:space="preserve">кредиттік серіктестік және </w:t>
      </w:r>
      <w:r w:rsidRPr="004171A1">
        <w:rPr>
          <w:rFonts w:eastAsia="Times New Roman"/>
          <w:sz w:val="28"/>
          <w:szCs w:val="28"/>
          <w:lang w:val="kk-KZ"/>
        </w:rPr>
        <w:t>ломбард - тоқсан сайын, есепті тоқсаннан кейінгі айдың 25 (жиырма бесінші) күнінен кешіктірмей</w:t>
      </w:r>
    </w:p>
    <w:p w:rsidR="00AE1E02" w:rsidRPr="00873075" w:rsidRDefault="00AE1E02" w:rsidP="00AE1E02">
      <w:pPr>
        <w:jc w:val="both"/>
        <w:rPr>
          <w:rFonts w:eastAsia="Times New Roman"/>
          <w:sz w:val="28"/>
          <w:szCs w:val="28"/>
          <w:lang w:val="kk-KZ"/>
        </w:rPr>
      </w:pPr>
    </w:p>
    <w:p w:rsidR="00AE1E02" w:rsidRDefault="00AE1E02" w:rsidP="00AE1E02">
      <w:pPr>
        <w:jc w:val="right"/>
        <w:rPr>
          <w:rFonts w:eastAsia="Times New Roman"/>
          <w:sz w:val="28"/>
          <w:szCs w:val="28"/>
          <w:lang w:val="kk-KZ"/>
        </w:rPr>
      </w:pPr>
    </w:p>
    <w:p w:rsidR="000346D6" w:rsidRDefault="000346D6">
      <w:pPr>
        <w:rPr>
          <w:rFonts w:eastAsia="Times New Roman"/>
          <w:sz w:val="28"/>
          <w:szCs w:val="28"/>
          <w:lang w:val="kk-KZ"/>
        </w:rPr>
      </w:pPr>
      <w:r>
        <w:rPr>
          <w:rFonts w:eastAsia="Times New Roman"/>
          <w:sz w:val="28"/>
          <w:szCs w:val="28"/>
          <w:lang w:val="kk-KZ"/>
        </w:rPr>
        <w:br w:type="page"/>
      </w:r>
    </w:p>
    <w:p w:rsidR="00AE1E02" w:rsidRPr="007D764E" w:rsidRDefault="00AE1E02" w:rsidP="00AE1E02">
      <w:pPr>
        <w:jc w:val="right"/>
        <w:rPr>
          <w:rFonts w:eastAsia="Times New Roman"/>
          <w:sz w:val="28"/>
          <w:szCs w:val="28"/>
          <w:lang w:val="kk-KZ"/>
        </w:rPr>
      </w:pPr>
      <w:r>
        <w:rPr>
          <w:rFonts w:eastAsia="Times New Roman"/>
          <w:sz w:val="28"/>
          <w:szCs w:val="28"/>
          <w:lang w:val="kk-KZ"/>
        </w:rPr>
        <w:lastRenderedPageBreak/>
        <w:t>Нысан</w:t>
      </w:r>
    </w:p>
    <w:p w:rsidR="00AE1E02" w:rsidRPr="00490565" w:rsidRDefault="00AE1E02" w:rsidP="00AE1E02">
      <w:pPr>
        <w:jc w:val="right"/>
        <w:textAlignment w:val="baseline"/>
        <w:rPr>
          <w:rFonts w:eastAsia="Times New Roman"/>
          <w:sz w:val="24"/>
          <w:szCs w:val="24"/>
        </w:rPr>
      </w:pPr>
    </w:p>
    <w:p w:rsidR="00AE1E02" w:rsidRPr="00490565" w:rsidRDefault="00AE1E02" w:rsidP="00AE1E02">
      <w:pPr>
        <w:jc w:val="right"/>
        <w:textAlignment w:val="baseline"/>
        <w:rPr>
          <w:rFonts w:eastAsia="Times New Roman"/>
          <w:sz w:val="24"/>
          <w:szCs w:val="24"/>
        </w:rPr>
      </w:pPr>
      <w:r>
        <w:rPr>
          <w:rFonts w:eastAsia="Times New Roman"/>
          <w:sz w:val="24"/>
          <w:szCs w:val="24"/>
        </w:rPr>
        <w:t>(</w:t>
      </w:r>
      <w:r>
        <w:rPr>
          <w:rFonts w:eastAsia="Times New Roman"/>
          <w:sz w:val="24"/>
          <w:szCs w:val="24"/>
          <w:lang w:val="kk-KZ"/>
        </w:rPr>
        <w:t>мың теңгемен</w:t>
      </w:r>
      <w:r w:rsidRPr="00490565">
        <w:rPr>
          <w:rFonts w:eastAsia="Times New Roman"/>
          <w:sz w:val="24"/>
          <w:szCs w:val="24"/>
        </w:rPr>
        <w:t>)</w:t>
      </w:r>
    </w:p>
    <w:tbl>
      <w:tblPr>
        <w:tblW w:w="5000" w:type="pct"/>
        <w:jc w:val="center"/>
        <w:tblLayout w:type="fixed"/>
        <w:tblCellMar>
          <w:left w:w="0" w:type="dxa"/>
          <w:right w:w="0" w:type="dxa"/>
        </w:tblCellMar>
        <w:tblLook w:val="04A0" w:firstRow="1" w:lastRow="0" w:firstColumn="1" w:lastColumn="0" w:noHBand="0" w:noVBand="1"/>
      </w:tblPr>
      <w:tblGrid>
        <w:gridCol w:w="642"/>
        <w:gridCol w:w="1450"/>
        <w:gridCol w:w="1843"/>
        <w:gridCol w:w="1561"/>
        <w:gridCol w:w="991"/>
        <w:gridCol w:w="1279"/>
        <w:gridCol w:w="847"/>
        <w:gridCol w:w="1240"/>
      </w:tblGrid>
      <w:tr w:rsidR="00AE1E02" w:rsidRPr="009562C3" w:rsidTr="00947227">
        <w:trPr>
          <w:jc w:val="center"/>
        </w:trPr>
        <w:tc>
          <w:tcPr>
            <w:tcW w:w="32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proofErr w:type="spellStart"/>
            <w:r w:rsidRPr="009562C3">
              <w:rPr>
                <w:rFonts w:eastAsia="Times New Roman"/>
                <w:color w:val="000000"/>
                <w:sz w:val="24"/>
                <w:szCs w:val="24"/>
                <w:lang w:val="kk-KZ"/>
              </w:rPr>
              <w:t>р/с</w:t>
            </w:r>
            <w:proofErr w:type="spellEnd"/>
            <w:r w:rsidRPr="009562C3">
              <w:rPr>
                <w:rFonts w:eastAsia="Times New Roman"/>
                <w:color w:val="000000"/>
                <w:sz w:val="24"/>
                <w:szCs w:val="24"/>
              </w:rPr>
              <w:t xml:space="preserve">№ </w:t>
            </w:r>
          </w:p>
        </w:tc>
        <w:tc>
          <w:tcPr>
            <w:tcW w:w="7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Кредитор</w:t>
            </w:r>
            <w:proofErr w:type="spellStart"/>
            <w:r w:rsidRPr="009562C3">
              <w:rPr>
                <w:rFonts w:eastAsia="Times New Roman"/>
                <w:color w:val="000000"/>
                <w:sz w:val="24"/>
                <w:szCs w:val="24"/>
                <w:lang w:val="kk-KZ"/>
              </w:rPr>
              <w:t>дың</w:t>
            </w:r>
            <w:proofErr w:type="spellEnd"/>
            <w:r w:rsidRPr="009562C3">
              <w:rPr>
                <w:rFonts w:eastAsia="Times New Roman"/>
                <w:color w:val="000000"/>
                <w:sz w:val="24"/>
                <w:szCs w:val="24"/>
                <w:lang w:val="kk-KZ"/>
              </w:rPr>
              <w:t xml:space="preserve"> атауы</w:t>
            </w:r>
          </w:p>
        </w:tc>
        <w:tc>
          <w:tcPr>
            <w:tcW w:w="9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lang w:val="kk-KZ"/>
              </w:rPr>
            </w:pPr>
            <w:r w:rsidRPr="009562C3">
              <w:rPr>
                <w:rFonts w:eastAsia="Times New Roman"/>
                <w:sz w:val="24"/>
                <w:szCs w:val="24"/>
              </w:rPr>
              <w:t>Кредитор</w:t>
            </w:r>
            <w:proofErr w:type="spellStart"/>
            <w:r w:rsidRPr="009562C3">
              <w:rPr>
                <w:rFonts w:eastAsia="Times New Roman"/>
                <w:sz w:val="24"/>
                <w:szCs w:val="24"/>
                <w:lang w:val="kk-KZ"/>
              </w:rPr>
              <w:t>дың</w:t>
            </w:r>
            <w:proofErr w:type="spellEnd"/>
            <w:r w:rsidRPr="009562C3">
              <w:rPr>
                <w:rFonts w:eastAsia="Times New Roman"/>
                <w:sz w:val="24"/>
                <w:szCs w:val="24"/>
                <w:lang w:val="kk-KZ"/>
              </w:rPr>
              <w:t xml:space="preserve"> сәйкестендіру нөмі</w:t>
            </w:r>
            <w:proofErr w:type="gramStart"/>
            <w:r w:rsidRPr="009562C3">
              <w:rPr>
                <w:rFonts w:eastAsia="Times New Roman"/>
                <w:sz w:val="24"/>
                <w:szCs w:val="24"/>
                <w:lang w:val="kk-KZ"/>
              </w:rPr>
              <w:t>р</w:t>
            </w:r>
            <w:proofErr w:type="gramEnd"/>
            <w:r w:rsidRPr="009562C3">
              <w:rPr>
                <w:rFonts w:eastAsia="Times New Roman"/>
                <w:sz w:val="24"/>
                <w:szCs w:val="24"/>
                <w:lang w:val="kk-KZ"/>
              </w:rPr>
              <w:t>і</w:t>
            </w:r>
          </w:p>
        </w:tc>
        <w:tc>
          <w:tcPr>
            <w:tcW w:w="7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sz w:val="24"/>
                <w:szCs w:val="24"/>
                <w:lang w:val="kk-KZ"/>
              </w:rPr>
              <w:t>К</w:t>
            </w:r>
            <w:proofErr w:type="spellStart"/>
            <w:r w:rsidRPr="009562C3">
              <w:rPr>
                <w:rFonts w:eastAsia="Times New Roman"/>
                <w:sz w:val="24"/>
                <w:szCs w:val="24"/>
              </w:rPr>
              <w:t>редитор</w:t>
            </w:r>
            <w:r w:rsidRPr="009562C3">
              <w:rPr>
                <w:rFonts w:eastAsia="Times New Roman"/>
                <w:sz w:val="24"/>
                <w:szCs w:val="24"/>
                <w:lang w:val="kk-KZ"/>
              </w:rPr>
              <w:t>дың</w:t>
            </w:r>
            <w:proofErr w:type="spellEnd"/>
            <w:r w:rsidRPr="009562C3">
              <w:rPr>
                <w:rFonts w:eastAsia="Times New Roman"/>
                <w:sz w:val="24"/>
                <w:szCs w:val="24"/>
                <w:lang w:val="kk-KZ"/>
              </w:rPr>
              <w:t xml:space="preserve"> тіркелген елі</w:t>
            </w:r>
          </w:p>
        </w:tc>
        <w:tc>
          <w:tcPr>
            <w:tcW w:w="221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sz w:val="24"/>
                <w:szCs w:val="24"/>
                <w:lang w:val="kk-KZ"/>
              </w:rPr>
              <w:t>Алынған қарыздар</w:t>
            </w:r>
          </w:p>
        </w:tc>
      </w:tr>
      <w:tr w:rsidR="00AE1E02" w:rsidRPr="009562C3" w:rsidTr="00947227">
        <w:trPr>
          <w:jc w:val="center"/>
        </w:trPr>
        <w:tc>
          <w:tcPr>
            <w:tcW w:w="326" w:type="pct"/>
            <w:vMerge/>
            <w:tcBorders>
              <w:top w:val="single" w:sz="8" w:space="0" w:color="auto"/>
              <w:left w:val="single" w:sz="8" w:space="0" w:color="auto"/>
              <w:bottom w:val="single" w:sz="8" w:space="0" w:color="auto"/>
              <w:right w:val="single" w:sz="8" w:space="0" w:color="auto"/>
            </w:tcBorders>
            <w:vAlign w:val="center"/>
            <w:hideMark/>
          </w:tcPr>
          <w:p w:rsidR="00AE1E02" w:rsidRPr="009562C3" w:rsidRDefault="00AE1E02" w:rsidP="00410FC9">
            <w:pPr>
              <w:rPr>
                <w:rFonts w:eastAsia="Times New Roman"/>
                <w:color w:val="000000"/>
                <w:sz w:val="24"/>
                <w:szCs w:val="24"/>
              </w:rPr>
            </w:pPr>
          </w:p>
        </w:tc>
        <w:tc>
          <w:tcPr>
            <w:tcW w:w="736" w:type="pct"/>
            <w:vMerge/>
            <w:tcBorders>
              <w:top w:val="single" w:sz="8" w:space="0" w:color="auto"/>
              <w:left w:val="nil"/>
              <w:bottom w:val="single" w:sz="8" w:space="0" w:color="auto"/>
              <w:right w:val="single" w:sz="8" w:space="0" w:color="auto"/>
            </w:tcBorders>
            <w:vAlign w:val="center"/>
            <w:hideMark/>
          </w:tcPr>
          <w:p w:rsidR="00AE1E02" w:rsidRPr="009562C3" w:rsidRDefault="00AE1E02" w:rsidP="00410FC9">
            <w:pPr>
              <w:rPr>
                <w:rFonts w:eastAsia="Times New Roman"/>
                <w:color w:val="000000"/>
                <w:sz w:val="24"/>
                <w:szCs w:val="24"/>
              </w:rPr>
            </w:pPr>
          </w:p>
        </w:tc>
        <w:tc>
          <w:tcPr>
            <w:tcW w:w="935" w:type="pct"/>
            <w:vMerge/>
            <w:tcBorders>
              <w:top w:val="single" w:sz="8" w:space="0" w:color="auto"/>
              <w:left w:val="nil"/>
              <w:bottom w:val="single" w:sz="8" w:space="0" w:color="auto"/>
              <w:right w:val="single" w:sz="8" w:space="0" w:color="auto"/>
            </w:tcBorders>
            <w:vAlign w:val="center"/>
            <w:hideMark/>
          </w:tcPr>
          <w:p w:rsidR="00AE1E02" w:rsidRPr="009562C3" w:rsidRDefault="00AE1E02" w:rsidP="00410FC9">
            <w:pPr>
              <w:rPr>
                <w:rFonts w:eastAsia="Times New Roman"/>
                <w:color w:val="000000"/>
                <w:sz w:val="24"/>
                <w:szCs w:val="24"/>
              </w:rPr>
            </w:pPr>
          </w:p>
        </w:tc>
        <w:tc>
          <w:tcPr>
            <w:tcW w:w="792" w:type="pct"/>
            <w:vMerge/>
            <w:tcBorders>
              <w:top w:val="single" w:sz="8" w:space="0" w:color="auto"/>
              <w:left w:val="nil"/>
              <w:bottom w:val="single" w:sz="8" w:space="0" w:color="auto"/>
              <w:right w:val="single" w:sz="8" w:space="0" w:color="auto"/>
            </w:tcBorders>
            <w:vAlign w:val="center"/>
            <w:hideMark/>
          </w:tcPr>
          <w:p w:rsidR="00AE1E02" w:rsidRPr="009562C3" w:rsidRDefault="00AE1E02" w:rsidP="00410FC9">
            <w:pPr>
              <w:rPr>
                <w:rFonts w:eastAsia="Times New Roman"/>
                <w:color w:val="000000"/>
                <w:sz w:val="24"/>
                <w:szCs w:val="24"/>
              </w:rPr>
            </w:pPr>
          </w:p>
        </w:tc>
        <w:tc>
          <w:tcPr>
            <w:tcW w:w="11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ұзақ мерзімді</w:t>
            </w:r>
          </w:p>
        </w:tc>
        <w:tc>
          <w:tcPr>
            <w:tcW w:w="10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Қысқа мерзімді</w:t>
            </w:r>
          </w:p>
        </w:tc>
      </w:tr>
      <w:tr w:rsidR="00AE1E02" w:rsidRPr="009562C3" w:rsidTr="00947227">
        <w:trPr>
          <w:jc w:val="center"/>
        </w:trPr>
        <w:tc>
          <w:tcPr>
            <w:tcW w:w="326" w:type="pct"/>
            <w:vMerge/>
            <w:tcBorders>
              <w:top w:val="single" w:sz="8" w:space="0" w:color="auto"/>
              <w:left w:val="single" w:sz="8" w:space="0" w:color="auto"/>
              <w:bottom w:val="single" w:sz="8" w:space="0" w:color="auto"/>
              <w:right w:val="single" w:sz="8" w:space="0" w:color="auto"/>
            </w:tcBorders>
            <w:vAlign w:val="center"/>
            <w:hideMark/>
          </w:tcPr>
          <w:p w:rsidR="00AE1E02" w:rsidRPr="009562C3" w:rsidRDefault="00AE1E02" w:rsidP="00410FC9">
            <w:pPr>
              <w:rPr>
                <w:rFonts w:eastAsia="Times New Roman"/>
                <w:color w:val="000000"/>
                <w:sz w:val="24"/>
                <w:szCs w:val="24"/>
              </w:rPr>
            </w:pPr>
          </w:p>
        </w:tc>
        <w:tc>
          <w:tcPr>
            <w:tcW w:w="736" w:type="pct"/>
            <w:vMerge/>
            <w:tcBorders>
              <w:top w:val="single" w:sz="8" w:space="0" w:color="auto"/>
              <w:left w:val="nil"/>
              <w:bottom w:val="single" w:sz="8" w:space="0" w:color="auto"/>
              <w:right w:val="single" w:sz="8" w:space="0" w:color="auto"/>
            </w:tcBorders>
            <w:vAlign w:val="center"/>
            <w:hideMark/>
          </w:tcPr>
          <w:p w:rsidR="00AE1E02" w:rsidRPr="009562C3" w:rsidRDefault="00AE1E02" w:rsidP="00410FC9">
            <w:pPr>
              <w:rPr>
                <w:rFonts w:eastAsia="Times New Roman"/>
                <w:color w:val="000000"/>
                <w:sz w:val="24"/>
                <w:szCs w:val="24"/>
              </w:rPr>
            </w:pPr>
          </w:p>
        </w:tc>
        <w:tc>
          <w:tcPr>
            <w:tcW w:w="935" w:type="pct"/>
            <w:vMerge/>
            <w:tcBorders>
              <w:top w:val="single" w:sz="8" w:space="0" w:color="auto"/>
              <w:left w:val="nil"/>
              <w:bottom w:val="single" w:sz="8" w:space="0" w:color="auto"/>
              <w:right w:val="single" w:sz="8" w:space="0" w:color="auto"/>
            </w:tcBorders>
            <w:vAlign w:val="center"/>
            <w:hideMark/>
          </w:tcPr>
          <w:p w:rsidR="00AE1E02" w:rsidRPr="009562C3" w:rsidRDefault="00AE1E02" w:rsidP="00410FC9">
            <w:pPr>
              <w:rPr>
                <w:rFonts w:eastAsia="Times New Roman"/>
                <w:color w:val="000000"/>
                <w:sz w:val="24"/>
                <w:szCs w:val="24"/>
              </w:rPr>
            </w:pPr>
          </w:p>
        </w:tc>
        <w:tc>
          <w:tcPr>
            <w:tcW w:w="792" w:type="pct"/>
            <w:vMerge/>
            <w:tcBorders>
              <w:top w:val="single" w:sz="8" w:space="0" w:color="auto"/>
              <w:left w:val="nil"/>
              <w:bottom w:val="single" w:sz="8" w:space="0" w:color="auto"/>
              <w:right w:val="single" w:sz="8" w:space="0" w:color="auto"/>
            </w:tcBorders>
            <w:vAlign w:val="center"/>
            <w:hideMark/>
          </w:tcPr>
          <w:p w:rsidR="00AE1E02" w:rsidRPr="009562C3" w:rsidRDefault="00AE1E02" w:rsidP="00410FC9">
            <w:pPr>
              <w:rPr>
                <w:rFonts w:eastAsia="Times New Roman"/>
                <w:color w:val="000000"/>
                <w:sz w:val="24"/>
                <w:szCs w:val="24"/>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lang w:val="kk-KZ"/>
              </w:rPr>
            </w:pPr>
            <w:r w:rsidRPr="009562C3">
              <w:rPr>
                <w:rFonts w:eastAsia="Times New Roman"/>
                <w:color w:val="000000"/>
                <w:sz w:val="24"/>
                <w:szCs w:val="24"/>
                <w:lang w:val="kk-KZ"/>
              </w:rPr>
              <w:t>барлығы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оның ішінде шетел валютасымен</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барлығы</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оның ішінде шетел валютасымен</w:t>
            </w:r>
          </w:p>
        </w:tc>
      </w:tr>
      <w:tr w:rsidR="00AE1E02" w:rsidRPr="009562C3" w:rsidTr="00947227">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2</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3</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4</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6</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7</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8</w:t>
            </w:r>
          </w:p>
        </w:tc>
      </w:tr>
      <w:tr w:rsidR="00AE1E02" w:rsidRPr="009562C3" w:rsidTr="00947227">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947227">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947227">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3</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947227">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947227">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10</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947227">
        <w:trPr>
          <w:jc w:val="center"/>
        </w:trPr>
        <w:tc>
          <w:tcPr>
            <w:tcW w:w="3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rPr>
                <w:rFonts w:eastAsia="Times New Roman"/>
                <w:sz w:val="24"/>
                <w:szCs w:val="24"/>
              </w:rPr>
            </w:pPr>
            <w:r w:rsidRPr="009562C3">
              <w:rPr>
                <w:rFonts w:eastAsia="Times New Roman"/>
                <w:sz w:val="24"/>
                <w:szCs w:val="24"/>
              </w:rPr>
              <w:t>11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lang w:val="kk-KZ"/>
              </w:rPr>
            </w:pPr>
            <w:r w:rsidRPr="009562C3">
              <w:rPr>
                <w:rFonts w:eastAsia="Times New Roman"/>
                <w:bCs/>
                <w:color w:val="000000"/>
                <w:sz w:val="24"/>
                <w:szCs w:val="24"/>
                <w:bdr w:val="none" w:sz="0" w:space="0" w:color="auto" w:frame="1"/>
                <w:lang w:val="kk-KZ"/>
              </w:rPr>
              <w:t>Жиынтығы</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bl>
    <w:p w:rsidR="00AE1E02" w:rsidRPr="00490565" w:rsidRDefault="00AE1E02" w:rsidP="00AE1E02">
      <w:pPr>
        <w:jc w:val="both"/>
        <w:rPr>
          <w:rFonts w:eastAsia="Times New Roman"/>
          <w:sz w:val="24"/>
          <w:szCs w:val="24"/>
        </w:rPr>
      </w:pPr>
    </w:p>
    <w:p w:rsidR="00AE1E02" w:rsidRPr="00490565" w:rsidRDefault="00AE1E02" w:rsidP="00AE1E02">
      <w:pPr>
        <w:jc w:val="both"/>
        <w:rPr>
          <w:rFonts w:eastAsia="Times New Roman"/>
          <w:sz w:val="24"/>
          <w:szCs w:val="24"/>
        </w:rPr>
      </w:pPr>
      <w:r>
        <w:rPr>
          <w:rFonts w:eastAsia="Times New Roman"/>
          <w:i/>
          <w:iCs/>
          <w:sz w:val="24"/>
          <w:szCs w:val="24"/>
          <w:lang w:val="kk-KZ"/>
        </w:rPr>
        <w:t>кестенің жалғасы</w:t>
      </w:r>
      <w:r w:rsidRPr="00490565">
        <w:rPr>
          <w:rFonts w:eastAsia="Times New Roman"/>
          <w:i/>
          <w:iCs/>
          <w:sz w:val="24"/>
          <w:szCs w:val="24"/>
        </w:rPr>
        <w:t>:</w:t>
      </w:r>
    </w:p>
    <w:tbl>
      <w:tblPr>
        <w:tblW w:w="5000" w:type="pct"/>
        <w:jc w:val="center"/>
        <w:tblCellMar>
          <w:left w:w="0" w:type="dxa"/>
          <w:right w:w="0" w:type="dxa"/>
        </w:tblCellMar>
        <w:tblLook w:val="04A0" w:firstRow="1" w:lastRow="0" w:firstColumn="1" w:lastColumn="0" w:noHBand="0" w:noVBand="1"/>
      </w:tblPr>
      <w:tblGrid>
        <w:gridCol w:w="1051"/>
        <w:gridCol w:w="1515"/>
        <w:gridCol w:w="1050"/>
        <w:gridCol w:w="1514"/>
        <w:gridCol w:w="1050"/>
        <w:gridCol w:w="1514"/>
        <w:gridCol w:w="1094"/>
        <w:gridCol w:w="1065"/>
      </w:tblGrid>
      <w:tr w:rsidR="00AE1E02" w:rsidRPr="009562C3" w:rsidTr="00410FC9">
        <w:trPr>
          <w:jc w:val="center"/>
        </w:trPr>
        <w:tc>
          <w:tcPr>
            <w:tcW w:w="2557"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Кредитор</w:t>
            </w:r>
            <w:r w:rsidRPr="009562C3">
              <w:rPr>
                <w:rFonts w:eastAsia="Times New Roman"/>
                <w:color w:val="000000"/>
                <w:sz w:val="24"/>
                <w:szCs w:val="24"/>
                <w:lang w:val="kk-KZ"/>
              </w:rPr>
              <w:t>лық берешек</w:t>
            </w:r>
          </w:p>
        </w:tc>
        <w:tc>
          <w:tcPr>
            <w:tcW w:w="2033"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lang w:val="kk-KZ"/>
              </w:rPr>
            </w:pPr>
            <w:r w:rsidRPr="009562C3">
              <w:rPr>
                <w:rFonts w:eastAsia="Times New Roman"/>
                <w:color w:val="000000"/>
                <w:sz w:val="24"/>
                <w:szCs w:val="24"/>
                <w:lang w:val="kk-KZ"/>
              </w:rPr>
              <w:t>Басқа да көздер</w:t>
            </w:r>
          </w:p>
        </w:tc>
        <w:tc>
          <w:tcPr>
            <w:tcW w:w="4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Барлығы</w:t>
            </w:r>
          </w:p>
        </w:tc>
      </w:tr>
      <w:tr w:rsidR="00AE1E02" w:rsidRPr="009562C3" w:rsidTr="00410FC9">
        <w:trPr>
          <w:jc w:val="center"/>
        </w:trPr>
        <w:tc>
          <w:tcPr>
            <w:tcW w:w="127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lang w:val="kk-KZ"/>
              </w:rPr>
            </w:pPr>
            <w:r w:rsidRPr="009562C3">
              <w:rPr>
                <w:rFonts w:eastAsia="Times New Roman"/>
                <w:color w:val="000000"/>
                <w:sz w:val="24"/>
                <w:szCs w:val="24"/>
                <w:lang w:val="kk-KZ"/>
              </w:rPr>
              <w:t>ұзақ мерзімді</w:t>
            </w:r>
          </w:p>
        </w:tc>
        <w:tc>
          <w:tcPr>
            <w:tcW w:w="12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қысқа мерзімді</w:t>
            </w:r>
          </w:p>
        </w:tc>
        <w:tc>
          <w:tcPr>
            <w:tcW w:w="0" w:type="auto"/>
            <w:gridSpan w:val="3"/>
            <w:vMerge/>
            <w:tcBorders>
              <w:top w:val="single" w:sz="8" w:space="0" w:color="auto"/>
              <w:left w:val="nil"/>
              <w:bottom w:val="single" w:sz="8" w:space="0" w:color="auto"/>
              <w:right w:val="single" w:sz="8" w:space="0" w:color="auto"/>
            </w:tcBorders>
            <w:vAlign w:val="center"/>
            <w:hideMark/>
          </w:tcPr>
          <w:p w:rsidR="00AE1E02" w:rsidRPr="009562C3" w:rsidRDefault="00AE1E02" w:rsidP="00410FC9">
            <w:pPr>
              <w:rPr>
                <w:rFonts w:eastAsia="Times New Roman"/>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E1E02" w:rsidRPr="009562C3" w:rsidRDefault="00AE1E02" w:rsidP="00410FC9">
            <w:pPr>
              <w:rPr>
                <w:rFonts w:eastAsia="Times New Roman"/>
                <w:color w:val="000000"/>
                <w:sz w:val="24"/>
                <w:szCs w:val="24"/>
              </w:rPr>
            </w:pPr>
          </w:p>
        </w:tc>
      </w:tr>
      <w:tr w:rsidR="00AE1E02" w:rsidRPr="009562C3" w:rsidTr="00410FC9">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lang w:val="kk-KZ"/>
              </w:rPr>
            </w:pPr>
            <w:r w:rsidRPr="009562C3">
              <w:rPr>
                <w:rFonts w:eastAsia="Times New Roman"/>
                <w:color w:val="000000"/>
                <w:sz w:val="24"/>
                <w:szCs w:val="24"/>
                <w:lang w:val="kk-KZ"/>
              </w:rPr>
              <w:t>барлығы</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оның ішінде шетел валютасымен</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барлығы</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оның ішінде шетел валютасымен</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барлығы</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оның ішінде шетел валютасымен</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lang w:val="kk-KZ"/>
              </w:rPr>
              <w:t>Ескертпе</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rPr>
                <w:rFonts w:eastAsia="Times New Roman"/>
                <w:sz w:val="24"/>
                <w:szCs w:val="24"/>
              </w:rPr>
            </w:pPr>
          </w:p>
        </w:tc>
      </w:tr>
      <w:tr w:rsidR="00AE1E02" w:rsidRPr="009562C3" w:rsidTr="00410FC9">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9</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10</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11</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12</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13</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14</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15</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jc w:val="center"/>
              <w:textAlignment w:val="baseline"/>
              <w:rPr>
                <w:rFonts w:eastAsia="Times New Roman"/>
                <w:color w:val="000000"/>
                <w:sz w:val="24"/>
                <w:szCs w:val="24"/>
              </w:rPr>
            </w:pPr>
            <w:r w:rsidRPr="009562C3">
              <w:rPr>
                <w:rFonts w:eastAsia="Times New Roman"/>
                <w:color w:val="000000"/>
                <w:sz w:val="24"/>
                <w:szCs w:val="24"/>
              </w:rPr>
              <w:t>16</w:t>
            </w:r>
          </w:p>
        </w:tc>
      </w:tr>
      <w:tr w:rsidR="00AE1E02" w:rsidRPr="009562C3" w:rsidTr="00410FC9">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xml:space="preserve">   </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410FC9">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xml:space="preserve">    </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410FC9">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xml:space="preserve">    </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410FC9">
        <w:trPr>
          <w:trHeight w:val="60"/>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xml:space="preserve">    </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410FC9">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xml:space="preserve">    </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r w:rsidR="00AE1E02" w:rsidRPr="009562C3" w:rsidTr="00410FC9">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xml:space="preserve">    </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E1E02" w:rsidRPr="009562C3" w:rsidRDefault="00AE1E02" w:rsidP="00410FC9">
            <w:pPr>
              <w:textAlignment w:val="baseline"/>
              <w:rPr>
                <w:rFonts w:eastAsia="Times New Roman"/>
                <w:color w:val="000000"/>
                <w:sz w:val="24"/>
                <w:szCs w:val="24"/>
              </w:rPr>
            </w:pPr>
            <w:r w:rsidRPr="009562C3">
              <w:rPr>
                <w:rFonts w:eastAsia="Times New Roman"/>
                <w:color w:val="000000"/>
                <w:sz w:val="24"/>
                <w:szCs w:val="24"/>
              </w:rPr>
              <w:t> </w:t>
            </w:r>
          </w:p>
        </w:tc>
      </w:tr>
    </w:tbl>
    <w:p w:rsidR="00AE1E02" w:rsidRPr="00490565" w:rsidRDefault="00AE1E02" w:rsidP="00AE1E02">
      <w:pPr>
        <w:jc w:val="both"/>
        <w:rPr>
          <w:rFonts w:eastAsia="Times New Roman"/>
          <w:color w:val="000000"/>
          <w:sz w:val="24"/>
          <w:szCs w:val="24"/>
        </w:rPr>
      </w:pPr>
    </w:p>
    <w:p w:rsidR="00AE1E02" w:rsidRDefault="00AE1E02" w:rsidP="00AE1E02">
      <w:pPr>
        <w:rPr>
          <w:color w:val="000000"/>
          <w:sz w:val="24"/>
          <w:szCs w:val="24"/>
          <w:lang w:val="kk-KZ"/>
        </w:rPr>
      </w:pPr>
    </w:p>
    <w:p w:rsidR="00AE1E02" w:rsidRPr="007E6FC9" w:rsidRDefault="00AE1E02" w:rsidP="00AE1E02">
      <w:pPr>
        <w:textAlignment w:val="baseline"/>
        <w:rPr>
          <w:rFonts w:eastAsia="Times New Roman"/>
          <w:sz w:val="28"/>
          <w:szCs w:val="28"/>
          <w:lang w:val="kk-KZ"/>
        </w:rPr>
      </w:pPr>
      <w:r w:rsidRPr="007E6FC9">
        <w:rPr>
          <w:rFonts w:eastAsia="Times New Roman"/>
          <w:color w:val="000000"/>
          <w:sz w:val="28"/>
          <w:szCs w:val="28"/>
          <w:lang w:val="kk-KZ"/>
        </w:rPr>
        <w:t>Атауы</w:t>
      </w:r>
      <w:r w:rsidRPr="007E6FC9" w:rsidDel="003E5E3E">
        <w:rPr>
          <w:rFonts w:eastAsia="Times New Roman"/>
          <w:sz w:val="28"/>
          <w:szCs w:val="28"/>
          <w:lang w:val="kk-KZ"/>
        </w:rPr>
        <w:t xml:space="preserve"> </w:t>
      </w:r>
      <w:r w:rsidRPr="007E6FC9">
        <w:rPr>
          <w:rFonts w:eastAsia="Times New Roman"/>
          <w:sz w:val="28"/>
          <w:szCs w:val="28"/>
          <w:lang w:val="kk-KZ"/>
        </w:rPr>
        <w:t xml:space="preserve">________________                       </w:t>
      </w:r>
    </w:p>
    <w:p w:rsidR="00AE1E02" w:rsidRPr="007E6FC9" w:rsidRDefault="00AE1E02" w:rsidP="00AE1E02">
      <w:pPr>
        <w:textAlignment w:val="baseline"/>
        <w:rPr>
          <w:rFonts w:eastAsia="Times New Roman"/>
          <w:sz w:val="28"/>
          <w:szCs w:val="28"/>
          <w:lang w:val="kk-KZ"/>
        </w:rPr>
      </w:pPr>
    </w:p>
    <w:p w:rsidR="00AE1E02" w:rsidRPr="007E6FC9" w:rsidRDefault="00AE1E02" w:rsidP="00AE1E02">
      <w:pPr>
        <w:textAlignment w:val="baseline"/>
        <w:rPr>
          <w:rFonts w:eastAsia="Times New Roman"/>
          <w:sz w:val="28"/>
          <w:szCs w:val="28"/>
          <w:lang w:val="kk-KZ"/>
        </w:rPr>
      </w:pPr>
      <w:r w:rsidRPr="007E6FC9">
        <w:rPr>
          <w:rFonts w:eastAsia="Times New Roman"/>
          <w:color w:val="000000"/>
          <w:sz w:val="28"/>
          <w:szCs w:val="28"/>
          <w:lang w:val="kk-KZ"/>
        </w:rPr>
        <w:t xml:space="preserve">Мекенжайы </w:t>
      </w:r>
      <w:r w:rsidRPr="007E6FC9">
        <w:rPr>
          <w:rFonts w:eastAsia="Times New Roman"/>
          <w:sz w:val="28"/>
          <w:szCs w:val="28"/>
          <w:lang w:val="kk-KZ"/>
        </w:rPr>
        <w:t xml:space="preserve">____________________                </w:t>
      </w:r>
    </w:p>
    <w:p w:rsidR="00AE1E02" w:rsidRPr="007E6FC9" w:rsidRDefault="00AE1E02" w:rsidP="00AE1E02">
      <w:pPr>
        <w:textAlignment w:val="baseline"/>
        <w:rPr>
          <w:rFonts w:eastAsia="Times New Roman"/>
          <w:sz w:val="28"/>
          <w:szCs w:val="28"/>
          <w:lang w:val="kk-KZ"/>
        </w:rPr>
      </w:pPr>
    </w:p>
    <w:p w:rsidR="00AE1E02" w:rsidRPr="007E6FC9" w:rsidRDefault="00AE1E02" w:rsidP="00AE1E02">
      <w:pPr>
        <w:textAlignment w:val="baseline"/>
        <w:rPr>
          <w:rFonts w:eastAsia="Times New Roman"/>
          <w:sz w:val="28"/>
          <w:szCs w:val="28"/>
          <w:lang w:val="kk-KZ"/>
        </w:rPr>
      </w:pPr>
      <w:r w:rsidRPr="007E6FC9">
        <w:rPr>
          <w:rFonts w:eastAsia="Times New Roman"/>
          <w:sz w:val="28"/>
          <w:szCs w:val="28"/>
          <w:lang w:val="kk-KZ"/>
        </w:rPr>
        <w:t>Телефоны ______________________</w:t>
      </w:r>
    </w:p>
    <w:p w:rsidR="00AE1E02" w:rsidRPr="007E6FC9" w:rsidRDefault="00AE1E02" w:rsidP="00AE1E02">
      <w:pPr>
        <w:textAlignment w:val="baseline"/>
        <w:rPr>
          <w:rFonts w:eastAsia="Times New Roman"/>
          <w:sz w:val="28"/>
          <w:szCs w:val="28"/>
          <w:lang w:val="kk-KZ"/>
        </w:rPr>
      </w:pPr>
    </w:p>
    <w:p w:rsidR="00AE1E02" w:rsidRPr="007E6FC9" w:rsidRDefault="00AE1E02" w:rsidP="00AE1E02">
      <w:pPr>
        <w:textAlignment w:val="baseline"/>
        <w:rPr>
          <w:rFonts w:eastAsia="Times New Roman"/>
          <w:sz w:val="28"/>
          <w:szCs w:val="28"/>
          <w:lang w:val="kk-KZ"/>
        </w:rPr>
      </w:pPr>
      <w:r w:rsidRPr="007E6FC9">
        <w:rPr>
          <w:rFonts w:eastAsia="Times New Roman"/>
          <w:color w:val="000000"/>
          <w:sz w:val="28"/>
          <w:szCs w:val="28"/>
          <w:lang w:val="kk-KZ"/>
        </w:rPr>
        <w:t>Электрондық пошта мекенжайы</w:t>
      </w:r>
      <w:r w:rsidRPr="007E6FC9">
        <w:rPr>
          <w:rFonts w:eastAsia="Times New Roman"/>
          <w:sz w:val="28"/>
          <w:szCs w:val="28"/>
          <w:lang w:val="kk-KZ"/>
        </w:rPr>
        <w:t xml:space="preserve"> _______________________________________</w:t>
      </w:r>
    </w:p>
    <w:p w:rsidR="00AE1E02" w:rsidRPr="007E6FC9" w:rsidRDefault="00AE1E02" w:rsidP="00AE1E02">
      <w:pPr>
        <w:textAlignment w:val="baseline"/>
        <w:rPr>
          <w:rFonts w:eastAsia="Times New Roman"/>
          <w:sz w:val="28"/>
          <w:szCs w:val="28"/>
          <w:lang w:val="kk-KZ"/>
        </w:rPr>
      </w:pPr>
    </w:p>
    <w:p w:rsidR="00AE1E02" w:rsidRPr="007E6FC9" w:rsidRDefault="00AE1E02" w:rsidP="00AE1E02">
      <w:pPr>
        <w:textAlignment w:val="baseline"/>
        <w:rPr>
          <w:rFonts w:eastAsia="Times New Roman"/>
          <w:sz w:val="28"/>
          <w:szCs w:val="28"/>
          <w:lang w:val="kk-KZ"/>
        </w:rPr>
      </w:pPr>
      <w:r w:rsidRPr="007E6FC9">
        <w:rPr>
          <w:rFonts w:eastAsia="Times New Roman"/>
          <w:color w:val="000000"/>
          <w:sz w:val="28"/>
          <w:szCs w:val="28"/>
          <w:lang w:val="kk-KZ"/>
        </w:rPr>
        <w:t xml:space="preserve">Орындаушы </w:t>
      </w:r>
      <w:r w:rsidRPr="007E6FC9">
        <w:rPr>
          <w:rFonts w:eastAsia="Times New Roman"/>
          <w:sz w:val="28"/>
          <w:szCs w:val="28"/>
          <w:lang w:val="kk-KZ"/>
        </w:rPr>
        <w:t>_________________________________          ______________</w:t>
      </w:r>
    </w:p>
    <w:p w:rsidR="00AE1E02" w:rsidRPr="007E6FC9" w:rsidRDefault="00AE1E02" w:rsidP="00AE1E02">
      <w:pPr>
        <w:textAlignment w:val="baseline"/>
        <w:rPr>
          <w:rFonts w:eastAsia="Times New Roman"/>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w:t>
      </w:r>
    </w:p>
    <w:p w:rsidR="00AE1E02" w:rsidRPr="007E6FC9" w:rsidRDefault="00AE1E02" w:rsidP="00AE1E02">
      <w:pPr>
        <w:textAlignment w:val="baseline"/>
        <w:rPr>
          <w:rFonts w:eastAsia="Times New Roman"/>
          <w:sz w:val="28"/>
          <w:szCs w:val="28"/>
          <w:lang w:val="kk-KZ"/>
        </w:rPr>
      </w:pPr>
    </w:p>
    <w:p w:rsidR="00AE1E02" w:rsidRPr="007E6FC9" w:rsidRDefault="00AE1E02" w:rsidP="00AE1E02">
      <w:pPr>
        <w:textAlignment w:val="baseline"/>
        <w:rPr>
          <w:rFonts w:eastAsia="Times New Roman"/>
          <w:sz w:val="28"/>
          <w:szCs w:val="28"/>
          <w:lang w:val="kk-KZ"/>
        </w:rPr>
      </w:pPr>
      <w:r w:rsidRPr="007E6FC9">
        <w:rPr>
          <w:rFonts w:eastAsia="Times New Roman"/>
          <w:color w:val="000000"/>
          <w:sz w:val="28"/>
          <w:szCs w:val="28"/>
          <w:lang w:val="kk-KZ"/>
        </w:rPr>
        <w:t>Бас бухгалтер немесе есепке қол қоюға уәкілетті адам</w:t>
      </w:r>
      <w:r w:rsidRPr="007E6FC9">
        <w:rPr>
          <w:rFonts w:eastAsia="Times New Roman"/>
          <w:sz w:val="28"/>
          <w:szCs w:val="28"/>
          <w:lang w:val="kk-KZ"/>
        </w:rPr>
        <w:t xml:space="preserve">  </w:t>
      </w:r>
    </w:p>
    <w:p w:rsidR="00AE1E02" w:rsidRPr="007E6FC9" w:rsidRDefault="00AE1E02" w:rsidP="00AE1E02">
      <w:pPr>
        <w:textAlignment w:val="baseline"/>
        <w:rPr>
          <w:rFonts w:eastAsia="Times New Roman"/>
          <w:sz w:val="28"/>
          <w:szCs w:val="28"/>
          <w:lang w:val="kk-KZ"/>
        </w:rPr>
      </w:pPr>
      <w:r w:rsidRPr="007E6FC9">
        <w:rPr>
          <w:rFonts w:eastAsia="Times New Roman"/>
          <w:sz w:val="28"/>
          <w:szCs w:val="28"/>
          <w:lang w:val="kk-KZ"/>
        </w:rPr>
        <w:lastRenderedPageBreak/>
        <w:t>__________________________________________               _______________</w:t>
      </w:r>
    </w:p>
    <w:p w:rsidR="00AE1E02" w:rsidRPr="007E6FC9" w:rsidRDefault="00AE1E02" w:rsidP="00AE1E02">
      <w:pPr>
        <w:textAlignment w:val="baseline"/>
        <w:rPr>
          <w:rFonts w:eastAsia="Times New Roman"/>
          <w:color w:val="000000"/>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 </w:t>
      </w:r>
      <w:r w:rsidRPr="007E6FC9">
        <w:rPr>
          <w:rFonts w:eastAsia="Times New Roman"/>
          <w:color w:val="000000"/>
          <w:sz w:val="28"/>
          <w:szCs w:val="28"/>
          <w:lang w:val="kk-KZ"/>
        </w:rPr>
        <w:t xml:space="preserve"> </w:t>
      </w:r>
    </w:p>
    <w:p w:rsidR="00AE1E02" w:rsidRPr="007E6FC9" w:rsidRDefault="00AE1E02" w:rsidP="00AE1E02">
      <w:pPr>
        <w:textAlignment w:val="baseline"/>
        <w:rPr>
          <w:rFonts w:eastAsia="Times New Roman"/>
          <w:color w:val="000000"/>
          <w:sz w:val="28"/>
          <w:szCs w:val="28"/>
          <w:lang w:val="kk-KZ"/>
        </w:rPr>
      </w:pPr>
    </w:p>
    <w:p w:rsidR="00AE1E02" w:rsidRPr="007E6FC9" w:rsidRDefault="00AE1E02" w:rsidP="00AE1E02">
      <w:pPr>
        <w:textAlignment w:val="baseline"/>
        <w:rPr>
          <w:rFonts w:eastAsia="Times New Roman"/>
          <w:sz w:val="28"/>
          <w:szCs w:val="28"/>
          <w:lang w:val="kk-KZ"/>
        </w:rPr>
      </w:pPr>
      <w:r w:rsidRPr="007E6FC9">
        <w:rPr>
          <w:rFonts w:eastAsia="Times New Roman"/>
          <w:color w:val="000000"/>
          <w:sz w:val="28"/>
          <w:szCs w:val="28"/>
          <w:lang w:val="kk-KZ"/>
        </w:rPr>
        <w:t>Бірінші басшы немесе ол есепке қол қоюға уәкілеттік берген адам</w:t>
      </w:r>
      <w:r w:rsidRPr="007E6FC9">
        <w:rPr>
          <w:rFonts w:eastAsia="Times New Roman"/>
          <w:sz w:val="28"/>
          <w:szCs w:val="28"/>
          <w:lang w:val="kk-KZ"/>
        </w:rPr>
        <w:t xml:space="preserve">  </w:t>
      </w:r>
    </w:p>
    <w:p w:rsidR="00AE1E02" w:rsidRPr="007E6FC9" w:rsidRDefault="00AE1E02" w:rsidP="00AE1E02">
      <w:pPr>
        <w:textAlignment w:val="baseline"/>
        <w:rPr>
          <w:rFonts w:eastAsia="Times New Roman"/>
          <w:sz w:val="28"/>
          <w:szCs w:val="28"/>
          <w:lang w:val="kk-KZ"/>
        </w:rPr>
      </w:pPr>
      <w:r w:rsidRPr="007E6FC9">
        <w:rPr>
          <w:rFonts w:eastAsia="Times New Roman"/>
          <w:sz w:val="28"/>
          <w:szCs w:val="28"/>
          <w:lang w:val="kk-KZ"/>
        </w:rPr>
        <w:t>__________________________________________               _______________</w:t>
      </w:r>
    </w:p>
    <w:p w:rsidR="00AE1E02" w:rsidRPr="007E6FC9" w:rsidRDefault="00AE1E02" w:rsidP="00AE1E02">
      <w:pPr>
        <w:textAlignment w:val="baseline"/>
        <w:rPr>
          <w:rFonts w:eastAsia="Times New Roman"/>
          <w:sz w:val="28"/>
          <w:szCs w:val="28"/>
          <w:lang w:val="kk-KZ"/>
        </w:rPr>
      </w:pPr>
      <w:r w:rsidRPr="007E6FC9">
        <w:rPr>
          <w:rFonts w:eastAsia="Times New Roman"/>
          <w:sz w:val="28"/>
          <w:szCs w:val="28"/>
          <w:lang w:val="kk-KZ"/>
        </w:rPr>
        <w:t xml:space="preserve">         </w:t>
      </w:r>
      <w:r w:rsidRPr="007E6FC9">
        <w:rPr>
          <w:rFonts w:eastAsia="Times New Roman"/>
          <w:color w:val="000000"/>
          <w:sz w:val="28"/>
          <w:szCs w:val="28"/>
          <w:lang w:val="kk-KZ"/>
        </w:rPr>
        <w:t>тегі, аты және әкесінің аты (бар болса</w:t>
      </w:r>
      <w:r w:rsidRPr="007E6FC9">
        <w:rPr>
          <w:rFonts w:eastAsia="Times New Roman"/>
          <w:sz w:val="28"/>
          <w:szCs w:val="28"/>
          <w:lang w:val="kk-KZ"/>
        </w:rPr>
        <w:t>)                         қолы, телефоны </w:t>
      </w:r>
    </w:p>
    <w:p w:rsidR="00AE1E02" w:rsidRDefault="00AE1E02" w:rsidP="00AE1E02">
      <w:pPr>
        <w:rPr>
          <w:rFonts w:eastAsia="Times New Roman"/>
          <w:sz w:val="28"/>
          <w:szCs w:val="28"/>
          <w:lang w:val="kk-KZ"/>
        </w:rPr>
      </w:pPr>
      <w:r w:rsidRPr="007E6FC9">
        <w:rPr>
          <w:rFonts w:eastAsia="Times New Roman"/>
          <w:sz w:val="28"/>
          <w:szCs w:val="28"/>
          <w:lang w:val="kk-KZ"/>
        </w:rPr>
        <w:t> </w:t>
      </w:r>
    </w:p>
    <w:p w:rsidR="00AE1E02" w:rsidRDefault="00AE1E02" w:rsidP="00AE1E02">
      <w:pPr>
        <w:rPr>
          <w:color w:val="000000"/>
          <w:sz w:val="24"/>
          <w:szCs w:val="24"/>
          <w:lang w:val="kk-KZ"/>
        </w:rPr>
      </w:pPr>
      <w:r w:rsidRPr="007E6FC9">
        <w:rPr>
          <w:rFonts w:eastAsia="Times New Roman"/>
          <w:color w:val="000000"/>
          <w:sz w:val="28"/>
          <w:szCs w:val="28"/>
          <w:lang w:val="kk-KZ"/>
        </w:rPr>
        <w:t>Күні  20__ жылғы «______» _____________</w:t>
      </w:r>
      <w:r w:rsidRPr="007E6FC9">
        <w:rPr>
          <w:rFonts w:eastAsia="Times New Roman"/>
          <w:sz w:val="28"/>
          <w:szCs w:val="28"/>
          <w:lang w:val="kk-KZ"/>
        </w:rPr>
        <w:t xml:space="preserve">                                     </w:t>
      </w:r>
    </w:p>
    <w:p w:rsidR="00AE1E02" w:rsidRDefault="00AE1E02" w:rsidP="00AE1E02">
      <w:pPr>
        <w:rPr>
          <w:color w:val="000000"/>
          <w:sz w:val="24"/>
          <w:szCs w:val="24"/>
          <w:lang w:val="kk-KZ"/>
        </w:rPr>
      </w:pPr>
    </w:p>
    <w:p w:rsidR="00AE1E02" w:rsidRDefault="00AE1E02" w:rsidP="00AE1E02">
      <w:pPr>
        <w:rPr>
          <w:color w:val="000000"/>
          <w:sz w:val="24"/>
          <w:szCs w:val="24"/>
          <w:lang w:val="kk-KZ"/>
        </w:rPr>
      </w:pPr>
    </w:p>
    <w:p w:rsidR="00AE1E02" w:rsidRPr="00C66D6D" w:rsidRDefault="00AE1E02" w:rsidP="00AE1E02">
      <w:pPr>
        <w:textAlignment w:val="baseline"/>
        <w:rPr>
          <w:rFonts w:eastAsia="Times New Roman"/>
          <w:sz w:val="28"/>
          <w:szCs w:val="28"/>
          <w:lang w:val="kk-KZ"/>
        </w:rPr>
      </w:pPr>
    </w:p>
    <w:p w:rsidR="00AE1E02" w:rsidRPr="002B5BD2" w:rsidRDefault="00AE1E02" w:rsidP="00AE1E02">
      <w:pPr>
        <w:jc w:val="right"/>
        <w:rPr>
          <w:rFonts w:eastAsia="Times New Roman"/>
          <w:sz w:val="28"/>
          <w:szCs w:val="28"/>
          <w:lang w:val="kk-KZ"/>
        </w:rPr>
      </w:pPr>
    </w:p>
    <w:p w:rsidR="00AE1E02" w:rsidRPr="002B5BD2" w:rsidRDefault="00AE1E02" w:rsidP="00AE1E02">
      <w:pPr>
        <w:rPr>
          <w:rFonts w:eastAsia="Times New Roman"/>
          <w:sz w:val="28"/>
          <w:szCs w:val="28"/>
          <w:lang w:val="kk-KZ"/>
        </w:rPr>
      </w:pPr>
      <w:r w:rsidRPr="002B5BD2">
        <w:rPr>
          <w:rFonts w:eastAsia="Times New Roman"/>
          <w:sz w:val="28"/>
          <w:szCs w:val="28"/>
          <w:lang w:val="kk-KZ"/>
        </w:rPr>
        <w:br w:type="page"/>
      </w:r>
    </w:p>
    <w:p w:rsidR="00AE1E02" w:rsidRDefault="00AE1E02" w:rsidP="00AE1E02">
      <w:pPr>
        <w:jc w:val="right"/>
        <w:rPr>
          <w:sz w:val="28"/>
          <w:szCs w:val="28"/>
          <w:lang w:val="kk-KZ"/>
        </w:rPr>
      </w:pPr>
      <w:r w:rsidRPr="002B5BD2">
        <w:rPr>
          <w:sz w:val="28"/>
          <w:szCs w:val="28"/>
          <w:lang w:val="kk-KZ"/>
        </w:rPr>
        <w:lastRenderedPageBreak/>
        <w:t xml:space="preserve">Тартылған ақшаның негізгі </w:t>
      </w:r>
    </w:p>
    <w:p w:rsidR="00AE1E02" w:rsidRDefault="00AE1E02" w:rsidP="00AE1E02">
      <w:pPr>
        <w:jc w:val="right"/>
        <w:rPr>
          <w:sz w:val="28"/>
          <w:szCs w:val="28"/>
          <w:lang w:val="kk-KZ"/>
        </w:rPr>
      </w:pPr>
      <w:r w:rsidRPr="002B5BD2">
        <w:rPr>
          <w:sz w:val="28"/>
          <w:szCs w:val="28"/>
          <w:lang w:val="kk-KZ"/>
        </w:rPr>
        <w:t xml:space="preserve">көздері туралы </w:t>
      </w:r>
      <w:r>
        <w:rPr>
          <w:sz w:val="28"/>
          <w:szCs w:val="28"/>
          <w:lang w:val="kk-KZ"/>
        </w:rPr>
        <w:t>е</w:t>
      </w:r>
      <w:r w:rsidRPr="002B5BD2">
        <w:rPr>
          <w:sz w:val="28"/>
          <w:szCs w:val="28"/>
          <w:lang w:val="kk-KZ"/>
        </w:rPr>
        <w:t>сеп</w:t>
      </w:r>
      <w:r>
        <w:rPr>
          <w:sz w:val="28"/>
          <w:szCs w:val="28"/>
          <w:lang w:val="kk-KZ"/>
        </w:rPr>
        <w:t xml:space="preserve"> нысанына </w:t>
      </w:r>
    </w:p>
    <w:p w:rsidR="00AE1E02" w:rsidRPr="002B5BD2" w:rsidRDefault="00AE1E02" w:rsidP="00AE1E02">
      <w:pPr>
        <w:jc w:val="right"/>
        <w:rPr>
          <w:rFonts w:eastAsia="Times New Roman"/>
          <w:sz w:val="28"/>
          <w:szCs w:val="28"/>
          <w:lang w:val="kk-KZ"/>
        </w:rPr>
      </w:pPr>
      <w:r>
        <w:rPr>
          <w:sz w:val="28"/>
          <w:szCs w:val="28"/>
          <w:lang w:val="kk-KZ"/>
        </w:rPr>
        <w:t>қосымша</w:t>
      </w:r>
    </w:p>
    <w:p w:rsidR="00AE1E02" w:rsidRPr="00F162FC" w:rsidRDefault="00AE1E02" w:rsidP="00AE1E02">
      <w:pPr>
        <w:ind w:firstLine="400"/>
        <w:jc w:val="right"/>
        <w:rPr>
          <w:rFonts w:eastAsia="Times New Roman"/>
          <w:sz w:val="28"/>
          <w:szCs w:val="28"/>
          <w:lang w:val="kk-KZ"/>
        </w:rPr>
      </w:pPr>
      <w:r w:rsidRPr="00F162FC">
        <w:rPr>
          <w:rFonts w:eastAsia="Times New Roman"/>
          <w:sz w:val="28"/>
          <w:szCs w:val="28"/>
          <w:lang w:val="kk-KZ"/>
        </w:rPr>
        <w:t> </w:t>
      </w:r>
    </w:p>
    <w:p w:rsidR="00AE1E02" w:rsidRPr="00F162FC" w:rsidRDefault="00AE1E02" w:rsidP="00AE1E02">
      <w:pPr>
        <w:ind w:firstLine="397"/>
        <w:jc w:val="center"/>
        <w:textAlignment w:val="baseline"/>
        <w:rPr>
          <w:rFonts w:eastAsia="Times New Roman"/>
          <w:sz w:val="28"/>
          <w:szCs w:val="28"/>
          <w:lang w:val="kk-KZ"/>
        </w:rPr>
      </w:pPr>
      <w:r w:rsidRPr="00F162FC">
        <w:rPr>
          <w:rFonts w:eastAsia="Times New Roman"/>
          <w:sz w:val="28"/>
          <w:szCs w:val="28"/>
          <w:lang w:val="kk-KZ"/>
        </w:rPr>
        <w:t> </w:t>
      </w:r>
    </w:p>
    <w:p w:rsidR="00AE1E02" w:rsidRPr="00F162FC" w:rsidRDefault="00AE1E02" w:rsidP="00AE1E02">
      <w:pPr>
        <w:jc w:val="center"/>
        <w:rPr>
          <w:rFonts w:eastAsia="Times New Roman"/>
          <w:sz w:val="28"/>
          <w:szCs w:val="28"/>
          <w:lang w:val="kk-KZ"/>
        </w:rPr>
      </w:pPr>
      <w:r>
        <w:rPr>
          <w:rFonts w:eastAsia="Times New Roman"/>
          <w:sz w:val="28"/>
          <w:szCs w:val="28"/>
          <w:lang w:val="kk-KZ"/>
        </w:rPr>
        <w:t>Әкімшілік деректер нысанын толтыру бойынша түсіндірме</w:t>
      </w:r>
    </w:p>
    <w:p w:rsidR="00AE1E02" w:rsidRPr="00F162FC" w:rsidRDefault="00AE1E02" w:rsidP="00AE1E02">
      <w:pPr>
        <w:jc w:val="center"/>
        <w:rPr>
          <w:rFonts w:eastAsia="Times New Roman"/>
          <w:sz w:val="28"/>
          <w:szCs w:val="28"/>
          <w:lang w:val="kk-KZ"/>
        </w:rPr>
      </w:pPr>
    </w:p>
    <w:p w:rsidR="00AE1E02" w:rsidRPr="007C44A2" w:rsidRDefault="00AE1E02" w:rsidP="00AE1E02">
      <w:pPr>
        <w:jc w:val="center"/>
        <w:rPr>
          <w:rFonts w:eastAsia="Times New Roman"/>
          <w:sz w:val="28"/>
          <w:szCs w:val="28"/>
          <w:lang w:val="kk-KZ"/>
        </w:rPr>
      </w:pPr>
      <w:r w:rsidRPr="007C44A2">
        <w:rPr>
          <w:sz w:val="28"/>
          <w:szCs w:val="28"/>
          <w:lang w:val="kk-KZ"/>
        </w:rPr>
        <w:t>Тартылған ақшаның негізгі көздері туралы есеп</w:t>
      </w:r>
    </w:p>
    <w:p w:rsidR="00AE1E02" w:rsidRDefault="00AE1E02" w:rsidP="00AE1E02">
      <w:pPr>
        <w:jc w:val="center"/>
        <w:rPr>
          <w:rFonts w:eastAsia="Times New Roman"/>
          <w:sz w:val="28"/>
          <w:szCs w:val="28"/>
          <w:lang w:val="kk-KZ"/>
        </w:rPr>
      </w:pPr>
    </w:p>
    <w:p w:rsidR="00AE1E02" w:rsidRPr="002B5BD2" w:rsidRDefault="00AE1E02" w:rsidP="00AE1E02">
      <w:pPr>
        <w:jc w:val="center"/>
        <w:rPr>
          <w:rFonts w:eastAsia="Times New Roman"/>
          <w:sz w:val="28"/>
          <w:szCs w:val="28"/>
          <w:lang w:val="kk-KZ"/>
        </w:rPr>
      </w:pPr>
      <w:r w:rsidRPr="002B5BD2">
        <w:rPr>
          <w:rFonts w:eastAsia="Times New Roman"/>
          <w:sz w:val="28"/>
          <w:szCs w:val="28"/>
          <w:lang w:val="kk-KZ"/>
        </w:rPr>
        <w:t>(индекс –</w:t>
      </w:r>
      <w:r w:rsidRPr="002B5BD2">
        <w:rPr>
          <w:lang w:val="kk-KZ"/>
        </w:rPr>
        <w:t xml:space="preserve"> </w:t>
      </w:r>
      <w:r w:rsidRPr="002B5BD2">
        <w:rPr>
          <w:rFonts w:eastAsia="Times New Roman"/>
          <w:sz w:val="28"/>
          <w:szCs w:val="28"/>
          <w:lang w:val="kk-KZ"/>
        </w:rPr>
        <w:t xml:space="preserve">OI_MFO_KT_L, </w:t>
      </w:r>
      <w:r>
        <w:rPr>
          <w:rFonts w:eastAsia="Times New Roman"/>
          <w:sz w:val="28"/>
          <w:szCs w:val="28"/>
          <w:lang w:val="kk-KZ"/>
        </w:rPr>
        <w:t>кезеңділігі</w:t>
      </w:r>
      <w:r w:rsidRPr="002B5BD2">
        <w:rPr>
          <w:rFonts w:eastAsia="Times New Roman"/>
          <w:sz w:val="28"/>
          <w:szCs w:val="28"/>
          <w:lang w:val="kk-KZ"/>
        </w:rPr>
        <w:t xml:space="preserve"> – </w:t>
      </w:r>
      <w:r>
        <w:rPr>
          <w:rFonts w:eastAsia="Times New Roman"/>
          <w:sz w:val="28"/>
          <w:szCs w:val="28"/>
          <w:lang w:val="kk-KZ"/>
        </w:rPr>
        <w:t>тоқсан сайын</w:t>
      </w:r>
      <w:r w:rsidRPr="002B5BD2">
        <w:rPr>
          <w:rFonts w:eastAsia="Times New Roman"/>
          <w:sz w:val="28"/>
          <w:szCs w:val="28"/>
          <w:lang w:val="kk-KZ"/>
        </w:rPr>
        <w:t>)</w:t>
      </w:r>
    </w:p>
    <w:p w:rsidR="00AE1E02" w:rsidRDefault="00AE1E02" w:rsidP="00AE1E02">
      <w:pPr>
        <w:jc w:val="center"/>
        <w:rPr>
          <w:rFonts w:eastAsia="Times New Roman"/>
          <w:sz w:val="28"/>
          <w:szCs w:val="28"/>
          <w:lang w:val="kk-KZ"/>
        </w:rPr>
      </w:pPr>
    </w:p>
    <w:p w:rsidR="00A42E81" w:rsidRPr="002B5BD2" w:rsidRDefault="00A42E81" w:rsidP="00AE1E02">
      <w:pPr>
        <w:jc w:val="center"/>
        <w:rPr>
          <w:rFonts w:eastAsia="Times New Roman"/>
          <w:sz w:val="28"/>
          <w:szCs w:val="28"/>
          <w:lang w:val="kk-KZ"/>
        </w:rPr>
      </w:pPr>
    </w:p>
    <w:p w:rsidR="00AE1E02" w:rsidRPr="00B21B46" w:rsidRDefault="00AE1E02" w:rsidP="00AE1E02">
      <w:pPr>
        <w:jc w:val="center"/>
        <w:rPr>
          <w:rFonts w:eastAsia="Times New Roman"/>
          <w:sz w:val="28"/>
          <w:szCs w:val="28"/>
          <w:lang w:val="kk-KZ"/>
        </w:rPr>
      </w:pPr>
      <w:r w:rsidRPr="00B21B46">
        <w:rPr>
          <w:rFonts w:eastAsia="Times New Roman"/>
          <w:sz w:val="28"/>
          <w:szCs w:val="28"/>
          <w:lang w:val="kk-KZ"/>
        </w:rPr>
        <w:t xml:space="preserve"> 1</w:t>
      </w:r>
      <w:r>
        <w:rPr>
          <w:rFonts w:eastAsia="Times New Roman"/>
          <w:sz w:val="28"/>
          <w:szCs w:val="28"/>
          <w:lang w:val="kk-KZ"/>
        </w:rPr>
        <w:t>-тарау</w:t>
      </w:r>
      <w:r w:rsidRPr="00B21B46">
        <w:rPr>
          <w:rFonts w:eastAsia="Times New Roman"/>
          <w:sz w:val="28"/>
          <w:szCs w:val="28"/>
          <w:lang w:val="kk-KZ"/>
        </w:rPr>
        <w:t>.</w:t>
      </w:r>
      <w:r>
        <w:rPr>
          <w:rFonts w:eastAsia="Times New Roman"/>
          <w:sz w:val="28"/>
          <w:szCs w:val="28"/>
          <w:lang w:val="kk-KZ"/>
        </w:rPr>
        <w:t xml:space="preserve"> </w:t>
      </w:r>
      <w:r w:rsidRPr="00B21B46">
        <w:rPr>
          <w:rFonts w:eastAsia="Times New Roman"/>
          <w:sz w:val="28"/>
          <w:szCs w:val="28"/>
          <w:lang w:val="kk-KZ"/>
        </w:rPr>
        <w:t xml:space="preserve"> </w:t>
      </w:r>
      <w:r>
        <w:rPr>
          <w:rFonts w:eastAsia="Times New Roman"/>
          <w:sz w:val="28"/>
          <w:szCs w:val="28"/>
          <w:lang w:val="kk-KZ"/>
        </w:rPr>
        <w:t>Жалпы ережелер</w:t>
      </w:r>
    </w:p>
    <w:p w:rsidR="00AE1E02" w:rsidRPr="00B21B46" w:rsidRDefault="00AE1E02" w:rsidP="00AE1E02">
      <w:pPr>
        <w:ind w:firstLine="397"/>
        <w:jc w:val="center"/>
        <w:textAlignment w:val="baseline"/>
        <w:rPr>
          <w:rFonts w:eastAsia="Times New Roman"/>
          <w:sz w:val="28"/>
          <w:szCs w:val="28"/>
          <w:lang w:val="kk-KZ"/>
        </w:rPr>
      </w:pPr>
      <w:r w:rsidRPr="00B21B46">
        <w:rPr>
          <w:rFonts w:eastAsia="Times New Roman"/>
          <w:sz w:val="28"/>
          <w:szCs w:val="28"/>
          <w:lang w:val="kk-KZ"/>
        </w:rPr>
        <w:t> </w:t>
      </w:r>
    </w:p>
    <w:p w:rsidR="00AE1E02" w:rsidRPr="009515A0" w:rsidRDefault="00AE1E02" w:rsidP="00AE1E02">
      <w:pPr>
        <w:pStyle w:val="ad"/>
        <w:numPr>
          <w:ilvl w:val="0"/>
          <w:numId w:val="39"/>
        </w:numPr>
        <w:ind w:left="0" w:firstLine="709"/>
        <w:jc w:val="both"/>
        <w:rPr>
          <w:sz w:val="28"/>
          <w:szCs w:val="28"/>
          <w:lang w:val="kk-KZ"/>
        </w:rPr>
      </w:pPr>
      <w:r w:rsidRPr="009515A0">
        <w:rPr>
          <w:color w:val="000000"/>
          <w:sz w:val="28"/>
          <w:szCs w:val="28"/>
          <w:lang w:val="kk-KZ"/>
        </w:rPr>
        <w:t>Осы түсіндірме (бұдан әрі – Түсіндірме) әкімшілік деректер жинауға арналған «</w:t>
      </w:r>
      <w:r w:rsidRPr="009515A0">
        <w:rPr>
          <w:sz w:val="28"/>
          <w:szCs w:val="28"/>
          <w:lang w:val="kk-KZ"/>
        </w:rPr>
        <w:t>Тартылған ақшаның негізгі көздері туралы есеп</w:t>
      </w:r>
      <w:r w:rsidRPr="009515A0">
        <w:rPr>
          <w:color w:val="000000"/>
          <w:sz w:val="28"/>
          <w:szCs w:val="28"/>
          <w:lang w:val="kk-KZ"/>
        </w:rPr>
        <w:t>» нысанын (бұдан әрі –</w:t>
      </w:r>
      <w:r>
        <w:rPr>
          <w:color w:val="000000"/>
          <w:sz w:val="28"/>
          <w:szCs w:val="28"/>
          <w:lang w:val="kk-KZ"/>
        </w:rPr>
        <w:t xml:space="preserve"> </w:t>
      </w:r>
      <w:r w:rsidRPr="009515A0">
        <w:rPr>
          <w:color w:val="000000"/>
          <w:sz w:val="28"/>
          <w:szCs w:val="28"/>
          <w:lang w:val="kk-KZ"/>
        </w:rPr>
        <w:t>Нысан) толтыру бойынша бірыңғай талаптарды айқындайды</w:t>
      </w:r>
      <w:r w:rsidRPr="009515A0">
        <w:rPr>
          <w:sz w:val="28"/>
          <w:szCs w:val="28"/>
          <w:lang w:val="kk-KZ"/>
        </w:rPr>
        <w:t>.</w:t>
      </w:r>
    </w:p>
    <w:p w:rsidR="00AE1E02" w:rsidRPr="003A5F97" w:rsidRDefault="00AE1E02" w:rsidP="00AE1E02">
      <w:pPr>
        <w:ind w:firstLine="709"/>
        <w:jc w:val="both"/>
        <w:rPr>
          <w:rFonts w:eastAsia="Times New Roman"/>
          <w:sz w:val="28"/>
          <w:szCs w:val="28"/>
          <w:lang w:val="kk-KZ"/>
        </w:rPr>
      </w:pPr>
      <w:r w:rsidRPr="003A5F97">
        <w:rPr>
          <w:rFonts w:eastAsia="Times New Roman"/>
          <w:sz w:val="28"/>
          <w:szCs w:val="28"/>
          <w:lang w:val="kk-KZ"/>
        </w:rPr>
        <w:t xml:space="preserve">2. </w:t>
      </w:r>
      <w:r w:rsidRPr="008C3929">
        <w:rPr>
          <w:rStyle w:val="s0"/>
          <w:sz w:val="28"/>
          <w:szCs w:val="28"/>
          <w:lang w:val="kk-KZ"/>
        </w:rPr>
        <w:t xml:space="preserve">Нысан </w:t>
      </w:r>
      <w:r>
        <w:rPr>
          <w:rStyle w:val="s0"/>
          <w:sz w:val="28"/>
          <w:szCs w:val="28"/>
          <w:lang w:val="kk-KZ"/>
        </w:rPr>
        <w:t xml:space="preserve">«Қазақстан Республикасының Ұлттық Банкі туралы» </w:t>
      </w:r>
      <w:r w:rsidR="00A42E81" w:rsidRPr="001B2DC9">
        <w:rPr>
          <w:rFonts w:eastAsia="Times New Roman"/>
          <w:sz w:val="28"/>
          <w:szCs w:val="28"/>
          <w:lang w:val="kk-KZ"/>
        </w:rPr>
        <w:t>1995</w:t>
      </w:r>
      <w:r w:rsidR="00A42E81">
        <w:rPr>
          <w:rFonts w:eastAsia="Times New Roman"/>
          <w:sz w:val="28"/>
          <w:szCs w:val="28"/>
          <w:lang w:val="kk-KZ"/>
        </w:rPr>
        <w:t xml:space="preserve"> жылғы </w:t>
      </w:r>
      <w:r w:rsidR="00A42E81" w:rsidRPr="001B2DC9">
        <w:rPr>
          <w:rFonts w:eastAsia="Times New Roman"/>
          <w:sz w:val="28"/>
          <w:szCs w:val="28"/>
          <w:lang w:val="kk-KZ"/>
        </w:rPr>
        <w:t xml:space="preserve">30 </w:t>
      </w:r>
      <w:r w:rsidR="00A42E81">
        <w:rPr>
          <w:rFonts w:eastAsia="Times New Roman"/>
          <w:sz w:val="28"/>
          <w:szCs w:val="28"/>
          <w:lang w:val="kk-KZ"/>
        </w:rPr>
        <w:t>наурыздағы</w:t>
      </w:r>
      <w:r w:rsidR="00A42E81">
        <w:rPr>
          <w:rStyle w:val="s0"/>
          <w:sz w:val="28"/>
          <w:szCs w:val="28"/>
          <w:lang w:val="kk-KZ"/>
        </w:rPr>
        <w:t xml:space="preserve"> </w:t>
      </w:r>
      <w:r>
        <w:rPr>
          <w:rStyle w:val="s0"/>
          <w:sz w:val="28"/>
          <w:szCs w:val="28"/>
          <w:lang w:val="kk-KZ"/>
        </w:rPr>
        <w:t xml:space="preserve">Қазақстан Республикасының Заңы 8-бабының 18-1) тармақшасына және </w:t>
      </w:r>
      <w:r w:rsidRPr="008C3929">
        <w:rPr>
          <w:rStyle w:val="s0"/>
          <w:sz w:val="28"/>
          <w:szCs w:val="28"/>
          <w:lang w:val="kk-KZ"/>
        </w:rPr>
        <w:t>«</w:t>
      </w:r>
      <w:proofErr w:type="spellStart"/>
      <w:r w:rsidRPr="008C3929">
        <w:rPr>
          <w:rStyle w:val="s0"/>
          <w:sz w:val="28"/>
          <w:szCs w:val="28"/>
          <w:lang w:val="kk-KZ"/>
        </w:rPr>
        <w:t>Микроқаржы</w:t>
      </w:r>
      <w:r>
        <w:rPr>
          <w:rStyle w:val="s0"/>
          <w:sz w:val="28"/>
          <w:szCs w:val="28"/>
          <w:lang w:val="kk-KZ"/>
        </w:rPr>
        <w:t>лық</w:t>
      </w:r>
      <w:proofErr w:type="spellEnd"/>
      <w:r>
        <w:rPr>
          <w:rStyle w:val="s0"/>
          <w:sz w:val="28"/>
          <w:szCs w:val="28"/>
          <w:lang w:val="kk-KZ"/>
        </w:rPr>
        <w:t xml:space="preserve"> қызмет</w:t>
      </w:r>
      <w:r w:rsidRPr="008C3929">
        <w:rPr>
          <w:rStyle w:val="s0"/>
          <w:sz w:val="28"/>
          <w:szCs w:val="28"/>
          <w:lang w:val="kk-KZ"/>
        </w:rPr>
        <w:t xml:space="preserve"> туралы» 2012 жылғы 26 қарашадағы Қазақстан Республикасының Заңы </w:t>
      </w:r>
      <w:hyperlink r:id="rId25" w:history="1">
        <w:r w:rsidRPr="008C3929">
          <w:rPr>
            <w:rStyle w:val="ac"/>
            <w:color w:val="auto"/>
            <w:sz w:val="28"/>
            <w:szCs w:val="28"/>
            <w:u w:val="none"/>
            <w:lang w:val="kk-KZ"/>
          </w:rPr>
          <w:t xml:space="preserve">27-бабының </w:t>
        </w:r>
        <w:r>
          <w:rPr>
            <w:rStyle w:val="ac"/>
            <w:color w:val="auto"/>
            <w:sz w:val="28"/>
            <w:szCs w:val="28"/>
            <w:u w:val="none"/>
            <w:lang w:val="kk-KZ"/>
          </w:rPr>
          <w:t>екінші бөлігінің 2</w:t>
        </w:r>
        <w:r w:rsidRPr="008C3929">
          <w:rPr>
            <w:rStyle w:val="ac"/>
            <w:color w:val="auto"/>
            <w:sz w:val="28"/>
            <w:szCs w:val="28"/>
            <w:u w:val="none"/>
            <w:lang w:val="kk-KZ"/>
          </w:rPr>
          <w:t>) тармақшасына</w:t>
        </w:r>
      </w:hyperlink>
      <w:r w:rsidRPr="008C3929">
        <w:rPr>
          <w:rStyle w:val="s0"/>
          <w:color w:val="auto"/>
          <w:sz w:val="28"/>
          <w:szCs w:val="28"/>
          <w:lang w:val="kk-KZ"/>
        </w:rPr>
        <w:t xml:space="preserve"> </w:t>
      </w:r>
      <w:r w:rsidRPr="008C3929">
        <w:rPr>
          <w:rStyle w:val="s0"/>
          <w:sz w:val="28"/>
          <w:szCs w:val="28"/>
          <w:lang w:val="kk-KZ"/>
        </w:rPr>
        <w:t>сәйкес әзірленді</w:t>
      </w:r>
      <w:r w:rsidRPr="003A5F97">
        <w:rPr>
          <w:rFonts w:eastAsia="Times New Roman"/>
          <w:sz w:val="28"/>
          <w:szCs w:val="28"/>
          <w:lang w:val="kk-KZ"/>
        </w:rPr>
        <w:t>.</w:t>
      </w:r>
    </w:p>
    <w:p w:rsidR="00AE1E02" w:rsidRPr="003A5F97" w:rsidRDefault="00AE1E02" w:rsidP="00AE1E02">
      <w:pPr>
        <w:ind w:firstLine="709"/>
        <w:jc w:val="both"/>
        <w:rPr>
          <w:rFonts w:eastAsia="Times New Roman"/>
          <w:sz w:val="28"/>
          <w:szCs w:val="28"/>
          <w:lang w:val="kk-KZ"/>
        </w:rPr>
      </w:pPr>
      <w:r w:rsidRPr="003A5F97">
        <w:rPr>
          <w:rFonts w:eastAsia="Times New Roman"/>
          <w:sz w:val="28"/>
          <w:szCs w:val="28"/>
          <w:lang w:val="kk-KZ"/>
        </w:rPr>
        <w:t xml:space="preserve">3. </w:t>
      </w:r>
      <w:r w:rsidRPr="008C3929">
        <w:rPr>
          <w:sz w:val="28"/>
          <w:szCs w:val="28"/>
          <w:lang w:val="kk-KZ"/>
        </w:rPr>
        <w:t xml:space="preserve">Нысанды </w:t>
      </w:r>
      <w:proofErr w:type="spellStart"/>
      <w:r w:rsidRPr="008C3929">
        <w:rPr>
          <w:sz w:val="28"/>
          <w:szCs w:val="28"/>
          <w:lang w:val="kk-KZ"/>
        </w:rPr>
        <w:t>микроқаржы</w:t>
      </w:r>
      <w:proofErr w:type="spellEnd"/>
      <w:r w:rsidRPr="008C3929">
        <w:rPr>
          <w:sz w:val="28"/>
          <w:szCs w:val="28"/>
          <w:lang w:val="kk-KZ"/>
        </w:rPr>
        <w:t xml:space="preserve"> ұйымы тоқсан сайын жасайды және есепті кезеңнің соңындағы жағдай бойынша толтырады.</w:t>
      </w:r>
      <w:r>
        <w:rPr>
          <w:sz w:val="28"/>
          <w:szCs w:val="28"/>
          <w:lang w:val="kk-KZ"/>
        </w:rPr>
        <w:t xml:space="preserve"> Нысандағы деректер мың теңгемен толтырылады. 500 (б</w:t>
      </w:r>
      <w:r w:rsidRPr="008C3929">
        <w:rPr>
          <w:sz w:val="28"/>
          <w:szCs w:val="28"/>
          <w:lang w:val="kk-KZ"/>
        </w:rPr>
        <w:t>ес жүз</w:t>
      </w:r>
      <w:r>
        <w:rPr>
          <w:sz w:val="28"/>
          <w:szCs w:val="28"/>
          <w:lang w:val="kk-KZ"/>
        </w:rPr>
        <w:t>)</w:t>
      </w:r>
      <w:r w:rsidRPr="008C3929">
        <w:rPr>
          <w:sz w:val="28"/>
          <w:szCs w:val="28"/>
          <w:lang w:val="kk-KZ"/>
        </w:rPr>
        <w:t xml:space="preserve"> теңгеден кем сома </w:t>
      </w:r>
      <w:r>
        <w:rPr>
          <w:sz w:val="28"/>
          <w:szCs w:val="28"/>
          <w:lang w:val="kk-KZ"/>
        </w:rPr>
        <w:t>0 (</w:t>
      </w:r>
      <w:r w:rsidRPr="008C3929">
        <w:rPr>
          <w:sz w:val="28"/>
          <w:szCs w:val="28"/>
          <w:lang w:val="kk-KZ"/>
        </w:rPr>
        <w:t>нөлге</w:t>
      </w:r>
      <w:r>
        <w:rPr>
          <w:sz w:val="28"/>
          <w:szCs w:val="28"/>
          <w:lang w:val="kk-KZ"/>
        </w:rPr>
        <w:t>)</w:t>
      </w:r>
      <w:r w:rsidRPr="008C3929">
        <w:rPr>
          <w:sz w:val="28"/>
          <w:szCs w:val="28"/>
          <w:lang w:val="kk-KZ"/>
        </w:rPr>
        <w:t xml:space="preserve"> дейін дөңгелектенеді, ал</w:t>
      </w:r>
      <w:r>
        <w:rPr>
          <w:sz w:val="28"/>
          <w:szCs w:val="28"/>
          <w:lang w:val="kk-KZ"/>
        </w:rPr>
        <w:t xml:space="preserve"> 500</w:t>
      </w:r>
      <w:r w:rsidRPr="008C3929">
        <w:rPr>
          <w:sz w:val="28"/>
          <w:szCs w:val="28"/>
          <w:lang w:val="kk-KZ"/>
        </w:rPr>
        <w:t xml:space="preserve"> </w:t>
      </w:r>
      <w:r>
        <w:rPr>
          <w:sz w:val="28"/>
          <w:szCs w:val="28"/>
          <w:lang w:val="kk-KZ"/>
        </w:rPr>
        <w:t>(</w:t>
      </w:r>
      <w:r w:rsidRPr="008C3929">
        <w:rPr>
          <w:sz w:val="28"/>
          <w:szCs w:val="28"/>
          <w:lang w:val="kk-KZ"/>
        </w:rPr>
        <w:t>бес жүз</w:t>
      </w:r>
      <w:r>
        <w:rPr>
          <w:sz w:val="28"/>
          <w:szCs w:val="28"/>
          <w:lang w:val="kk-KZ"/>
        </w:rPr>
        <w:t>)</w:t>
      </w:r>
      <w:r w:rsidRPr="008C3929">
        <w:rPr>
          <w:sz w:val="28"/>
          <w:szCs w:val="28"/>
          <w:lang w:val="kk-KZ"/>
        </w:rPr>
        <w:t xml:space="preserve"> теңгеге тең және одан жоғары сома</w:t>
      </w:r>
      <w:r>
        <w:rPr>
          <w:sz w:val="28"/>
          <w:szCs w:val="28"/>
          <w:lang w:val="kk-KZ"/>
        </w:rPr>
        <w:t xml:space="preserve"> 1000 (бір</w:t>
      </w:r>
      <w:r w:rsidRPr="008C3929">
        <w:rPr>
          <w:sz w:val="28"/>
          <w:szCs w:val="28"/>
          <w:lang w:val="kk-KZ"/>
        </w:rPr>
        <w:t xml:space="preserve"> мың</w:t>
      </w:r>
      <w:r>
        <w:rPr>
          <w:sz w:val="28"/>
          <w:szCs w:val="28"/>
          <w:lang w:val="kk-KZ"/>
        </w:rPr>
        <w:t>)</w:t>
      </w:r>
      <w:r w:rsidRPr="008C3929">
        <w:rPr>
          <w:sz w:val="28"/>
          <w:szCs w:val="28"/>
          <w:lang w:val="kk-KZ"/>
        </w:rPr>
        <w:t xml:space="preserve"> теңгеге дейін дөңгелектенеді</w:t>
      </w:r>
      <w:r w:rsidRPr="003A5F97">
        <w:rPr>
          <w:rFonts w:eastAsia="Times New Roman"/>
          <w:sz w:val="28"/>
          <w:szCs w:val="28"/>
          <w:lang w:val="kk-KZ"/>
        </w:rPr>
        <w:t>.</w:t>
      </w:r>
    </w:p>
    <w:p w:rsidR="00AE1E02" w:rsidRPr="003A5F97" w:rsidRDefault="00AE1E02" w:rsidP="00AE1E02">
      <w:pPr>
        <w:ind w:firstLine="709"/>
        <w:jc w:val="both"/>
        <w:rPr>
          <w:rFonts w:eastAsia="Times New Roman"/>
          <w:sz w:val="28"/>
          <w:szCs w:val="28"/>
          <w:lang w:val="kk-KZ"/>
        </w:rPr>
      </w:pPr>
      <w:r w:rsidRPr="003A5F97">
        <w:rPr>
          <w:rFonts w:eastAsia="Times New Roman"/>
          <w:sz w:val="28"/>
          <w:szCs w:val="28"/>
          <w:lang w:val="kk-KZ"/>
        </w:rPr>
        <w:t xml:space="preserve">4. </w:t>
      </w:r>
      <w:r w:rsidRPr="008C3929">
        <w:rPr>
          <w:sz w:val="28"/>
          <w:szCs w:val="28"/>
          <w:lang w:val="kk-KZ"/>
        </w:rPr>
        <w:t>Нысанға бірінші басшы, бас бухгалтер немесе есепке қол қоюға уәкілет</w:t>
      </w:r>
      <w:r>
        <w:rPr>
          <w:sz w:val="28"/>
          <w:szCs w:val="28"/>
          <w:lang w:val="kk-KZ"/>
        </w:rPr>
        <w:t>ті</w:t>
      </w:r>
      <w:r w:rsidRPr="008C3929">
        <w:rPr>
          <w:sz w:val="28"/>
          <w:szCs w:val="28"/>
          <w:lang w:val="kk-KZ"/>
        </w:rPr>
        <w:t xml:space="preserve"> адамдар және орындаушы қол қояды</w:t>
      </w:r>
      <w:r w:rsidRPr="003A5F97">
        <w:rPr>
          <w:rFonts w:eastAsia="Times New Roman"/>
          <w:sz w:val="28"/>
          <w:szCs w:val="28"/>
          <w:lang w:val="kk-KZ"/>
        </w:rPr>
        <w:t>.</w:t>
      </w:r>
    </w:p>
    <w:p w:rsidR="00AE1E02" w:rsidRPr="003A5F97" w:rsidRDefault="00AE1E02" w:rsidP="00AE1E02">
      <w:pPr>
        <w:ind w:firstLine="397"/>
        <w:jc w:val="center"/>
        <w:textAlignment w:val="baseline"/>
        <w:rPr>
          <w:rFonts w:eastAsia="Times New Roman"/>
          <w:sz w:val="28"/>
          <w:szCs w:val="28"/>
          <w:lang w:val="kk-KZ"/>
        </w:rPr>
      </w:pPr>
    </w:p>
    <w:p w:rsidR="00AE1E02" w:rsidRPr="003A5F97" w:rsidRDefault="00AE1E02" w:rsidP="00AE1E02">
      <w:pPr>
        <w:ind w:firstLine="397"/>
        <w:jc w:val="center"/>
        <w:textAlignment w:val="baseline"/>
        <w:rPr>
          <w:rFonts w:eastAsia="Times New Roman"/>
          <w:sz w:val="28"/>
          <w:szCs w:val="28"/>
          <w:lang w:val="kk-KZ"/>
        </w:rPr>
      </w:pPr>
    </w:p>
    <w:p w:rsidR="00AE1E02" w:rsidRPr="000C0912" w:rsidRDefault="00AE1E02" w:rsidP="00AE1E02">
      <w:pPr>
        <w:jc w:val="center"/>
        <w:rPr>
          <w:rFonts w:eastAsia="Times New Roman"/>
          <w:sz w:val="28"/>
          <w:szCs w:val="28"/>
          <w:lang w:val="kk-KZ"/>
        </w:rPr>
      </w:pPr>
      <w:r w:rsidRPr="00F162FC">
        <w:rPr>
          <w:rFonts w:eastAsia="Times New Roman"/>
          <w:sz w:val="28"/>
          <w:szCs w:val="28"/>
          <w:lang w:val="kk-KZ"/>
        </w:rPr>
        <w:t xml:space="preserve"> 2</w:t>
      </w:r>
      <w:r>
        <w:rPr>
          <w:rFonts w:eastAsia="Times New Roman"/>
          <w:sz w:val="28"/>
          <w:szCs w:val="28"/>
          <w:lang w:val="kk-KZ"/>
        </w:rPr>
        <w:t>-тарау</w:t>
      </w:r>
      <w:r w:rsidRPr="00F162FC">
        <w:rPr>
          <w:rFonts w:eastAsia="Times New Roman"/>
          <w:sz w:val="28"/>
          <w:szCs w:val="28"/>
          <w:lang w:val="kk-KZ"/>
        </w:rPr>
        <w:t>.</w:t>
      </w:r>
      <w:r>
        <w:rPr>
          <w:rFonts w:eastAsia="Times New Roman"/>
          <w:sz w:val="28"/>
          <w:szCs w:val="28"/>
          <w:lang w:val="kk-KZ"/>
        </w:rPr>
        <w:t xml:space="preserve"> Нысанды толтыру бойынша түсіндірме</w:t>
      </w:r>
    </w:p>
    <w:p w:rsidR="00AE1E02" w:rsidRPr="000C0912" w:rsidRDefault="00AE1E02" w:rsidP="00AE1E02">
      <w:pPr>
        <w:ind w:firstLine="397"/>
        <w:jc w:val="center"/>
        <w:textAlignment w:val="baseline"/>
        <w:rPr>
          <w:rFonts w:eastAsia="Times New Roman"/>
          <w:sz w:val="28"/>
          <w:szCs w:val="28"/>
          <w:lang w:val="kk-KZ"/>
        </w:rPr>
      </w:pPr>
      <w:r w:rsidRPr="000C0912">
        <w:rPr>
          <w:rFonts w:eastAsia="Times New Roman"/>
          <w:sz w:val="28"/>
          <w:szCs w:val="28"/>
          <w:lang w:val="kk-KZ"/>
        </w:rPr>
        <w:t> </w:t>
      </w:r>
    </w:p>
    <w:p w:rsidR="00AE1E02" w:rsidRPr="004207D7" w:rsidRDefault="00AE1E02" w:rsidP="00AE1E02">
      <w:pPr>
        <w:ind w:firstLine="709"/>
        <w:jc w:val="both"/>
        <w:rPr>
          <w:rFonts w:eastAsia="Times New Roman"/>
          <w:color w:val="FF0000"/>
          <w:sz w:val="28"/>
          <w:szCs w:val="28"/>
          <w:lang w:val="kk-KZ"/>
        </w:rPr>
      </w:pPr>
      <w:r w:rsidRPr="004207D7">
        <w:rPr>
          <w:rFonts w:eastAsia="Times New Roman"/>
          <w:sz w:val="28"/>
          <w:szCs w:val="28"/>
          <w:lang w:val="kk-KZ"/>
        </w:rPr>
        <w:t xml:space="preserve">5. </w:t>
      </w:r>
      <w:r w:rsidRPr="00273ABE">
        <w:rPr>
          <w:sz w:val="28"/>
          <w:szCs w:val="28"/>
          <w:lang w:val="kk-KZ"/>
        </w:rPr>
        <w:t xml:space="preserve">Нысанды толтырған кезде </w:t>
      </w:r>
      <w:proofErr w:type="spellStart"/>
      <w:r w:rsidRPr="00273ABE">
        <w:rPr>
          <w:sz w:val="28"/>
          <w:szCs w:val="28"/>
          <w:lang w:val="kk-KZ"/>
        </w:rPr>
        <w:t>микроқаржы</w:t>
      </w:r>
      <w:proofErr w:type="spellEnd"/>
      <w:r w:rsidRPr="00273ABE">
        <w:rPr>
          <w:sz w:val="28"/>
          <w:szCs w:val="28"/>
          <w:lang w:val="kk-KZ"/>
        </w:rPr>
        <w:t xml:space="preserve"> ұйымы, кредиттік серіктестік немесе ломбард кредит сомасы </w:t>
      </w:r>
      <w:proofErr w:type="spellStart"/>
      <w:r w:rsidRPr="00273ABE">
        <w:rPr>
          <w:sz w:val="28"/>
          <w:szCs w:val="28"/>
          <w:lang w:val="kk-KZ"/>
        </w:rPr>
        <w:t>микроқаржы</w:t>
      </w:r>
      <w:proofErr w:type="spellEnd"/>
      <w:r w:rsidRPr="00273ABE">
        <w:rPr>
          <w:sz w:val="28"/>
          <w:szCs w:val="28"/>
          <w:lang w:val="kk-KZ"/>
        </w:rPr>
        <w:t xml:space="preserve"> ұйымы, кредиттік серіктестік немесе ломбард тартқан ақшаның баланстық құн сомасының 10 (он) пайызынан астамды құрайтын негізгі кредиторлар </w:t>
      </w:r>
      <w:r w:rsidRPr="009515A0">
        <w:rPr>
          <w:color w:val="000000"/>
          <w:sz w:val="28"/>
          <w:szCs w:val="28"/>
          <w:lang w:val="kk-KZ"/>
        </w:rPr>
        <w:t>–</w:t>
      </w:r>
      <w:r w:rsidRPr="00273ABE">
        <w:rPr>
          <w:sz w:val="28"/>
          <w:szCs w:val="28"/>
          <w:lang w:val="kk-KZ"/>
        </w:rPr>
        <w:t xml:space="preserve"> жеке және заңды тұлғалардың ұсынылған кредит мөлшері бойынша азаю тәртібімен ашады</w:t>
      </w:r>
      <w:r w:rsidRPr="00273ABE">
        <w:rPr>
          <w:rFonts w:eastAsia="Times New Roman"/>
          <w:sz w:val="28"/>
          <w:szCs w:val="28"/>
          <w:lang w:val="kk-KZ"/>
        </w:rPr>
        <w:t>.</w:t>
      </w:r>
    </w:p>
    <w:p w:rsidR="00AE1E02" w:rsidRPr="004207D7" w:rsidRDefault="00AE1E02" w:rsidP="00AE1E02">
      <w:pPr>
        <w:ind w:firstLine="709"/>
        <w:jc w:val="both"/>
        <w:rPr>
          <w:rFonts w:eastAsia="Times New Roman"/>
          <w:sz w:val="28"/>
          <w:szCs w:val="28"/>
          <w:lang w:val="kk-KZ"/>
        </w:rPr>
      </w:pPr>
      <w:r w:rsidRPr="004207D7">
        <w:rPr>
          <w:rFonts w:eastAsia="Times New Roman"/>
          <w:sz w:val="28"/>
          <w:szCs w:val="28"/>
          <w:lang w:val="kk-KZ"/>
        </w:rPr>
        <w:t xml:space="preserve">6. Нысанның 3-бағанында негізгі кредитордың сәйкестендіру нөмірі: заңды тұлға үшін </w:t>
      </w:r>
      <w:proofErr w:type="spellStart"/>
      <w:r w:rsidRPr="004207D7">
        <w:rPr>
          <w:rFonts w:eastAsia="Times New Roman"/>
          <w:sz w:val="28"/>
          <w:szCs w:val="28"/>
          <w:lang w:val="kk-KZ"/>
        </w:rPr>
        <w:t>бизнес-сәйкестендіру</w:t>
      </w:r>
      <w:proofErr w:type="spellEnd"/>
      <w:r w:rsidRPr="004207D7">
        <w:rPr>
          <w:rFonts w:eastAsia="Times New Roman"/>
          <w:sz w:val="28"/>
          <w:szCs w:val="28"/>
          <w:lang w:val="kk-KZ"/>
        </w:rPr>
        <w:t xml:space="preserve"> нөмірі, жеке тұлға үшін жеке сәйкестендіру нөмірі Қазақстан Республикасының </w:t>
      </w:r>
      <w:proofErr w:type="spellStart"/>
      <w:r w:rsidRPr="004207D7">
        <w:rPr>
          <w:rFonts w:eastAsia="Times New Roman"/>
          <w:sz w:val="28"/>
          <w:szCs w:val="28"/>
          <w:lang w:val="kk-KZ"/>
        </w:rPr>
        <w:t>бейрезиденттері</w:t>
      </w:r>
      <w:proofErr w:type="spellEnd"/>
      <w:r w:rsidRPr="004207D7">
        <w:rPr>
          <w:rFonts w:eastAsia="Times New Roman"/>
          <w:sz w:val="28"/>
          <w:szCs w:val="28"/>
          <w:lang w:val="kk-KZ"/>
        </w:rPr>
        <w:t xml:space="preserve"> үшін өзге сәйкес</w:t>
      </w:r>
      <w:r>
        <w:rPr>
          <w:rFonts w:eastAsia="Times New Roman"/>
          <w:sz w:val="28"/>
          <w:szCs w:val="28"/>
          <w:lang w:val="kk-KZ"/>
        </w:rPr>
        <w:t>тендіру</w:t>
      </w:r>
      <w:r w:rsidRPr="004207D7">
        <w:rPr>
          <w:rFonts w:eastAsia="Times New Roman"/>
          <w:sz w:val="28"/>
          <w:szCs w:val="28"/>
          <w:lang w:val="kk-KZ"/>
        </w:rPr>
        <w:t xml:space="preserve"> нөмірі (бар болса) көрсетіледі.</w:t>
      </w:r>
    </w:p>
    <w:p w:rsidR="00AE1E02" w:rsidRPr="00676571" w:rsidRDefault="00AE1E02" w:rsidP="00AE1E02">
      <w:pPr>
        <w:ind w:firstLine="709"/>
        <w:jc w:val="both"/>
        <w:rPr>
          <w:rFonts w:eastAsia="Times New Roman"/>
          <w:sz w:val="28"/>
          <w:szCs w:val="28"/>
          <w:lang w:val="kk-KZ"/>
        </w:rPr>
      </w:pPr>
      <w:r w:rsidRPr="00676571">
        <w:rPr>
          <w:rFonts w:eastAsia="Times New Roman"/>
          <w:sz w:val="28"/>
          <w:szCs w:val="28"/>
          <w:lang w:val="kk-KZ"/>
        </w:rPr>
        <w:lastRenderedPageBreak/>
        <w:t xml:space="preserve">7. </w:t>
      </w:r>
      <w:r>
        <w:rPr>
          <w:rFonts w:eastAsia="Times New Roman"/>
          <w:sz w:val="28"/>
          <w:szCs w:val="28"/>
          <w:lang w:val="kk-KZ"/>
        </w:rPr>
        <w:t>Нысанның</w:t>
      </w:r>
      <w:r w:rsidRPr="00676571">
        <w:rPr>
          <w:rFonts w:eastAsia="Times New Roman"/>
          <w:sz w:val="28"/>
          <w:szCs w:val="28"/>
          <w:lang w:val="kk-KZ"/>
        </w:rPr>
        <w:t xml:space="preserve"> 5, 6, 7, 8, 9, 10, 11 </w:t>
      </w:r>
      <w:r>
        <w:rPr>
          <w:rFonts w:eastAsia="Times New Roman"/>
          <w:sz w:val="28"/>
          <w:szCs w:val="28"/>
          <w:lang w:val="kk-KZ"/>
        </w:rPr>
        <w:t xml:space="preserve">және </w:t>
      </w:r>
      <w:r w:rsidRPr="00676571">
        <w:rPr>
          <w:rFonts w:eastAsia="Times New Roman"/>
          <w:sz w:val="28"/>
          <w:szCs w:val="28"/>
          <w:lang w:val="kk-KZ"/>
        </w:rPr>
        <w:t>12</w:t>
      </w:r>
      <w:r>
        <w:rPr>
          <w:rFonts w:eastAsia="Times New Roman"/>
          <w:sz w:val="28"/>
          <w:szCs w:val="28"/>
          <w:lang w:val="kk-KZ"/>
        </w:rPr>
        <w:t>-бағандарында</w:t>
      </w:r>
      <w:r w:rsidRPr="00676571">
        <w:rPr>
          <w:sz w:val="28"/>
          <w:szCs w:val="28"/>
          <w:lang w:val="kk-KZ"/>
        </w:rPr>
        <w:t xml:space="preserve"> </w:t>
      </w:r>
      <w:proofErr w:type="spellStart"/>
      <w:r w:rsidRPr="00676571">
        <w:rPr>
          <w:sz w:val="28"/>
          <w:szCs w:val="28"/>
          <w:lang w:val="kk-KZ"/>
        </w:rPr>
        <w:t>микроқаржы</w:t>
      </w:r>
      <w:proofErr w:type="spellEnd"/>
      <w:r w:rsidRPr="00676571">
        <w:rPr>
          <w:sz w:val="28"/>
          <w:szCs w:val="28"/>
          <w:lang w:val="kk-KZ"/>
        </w:rPr>
        <w:t xml:space="preserve"> ұйымы</w:t>
      </w:r>
      <w:r>
        <w:rPr>
          <w:sz w:val="28"/>
          <w:szCs w:val="28"/>
          <w:lang w:val="kk-KZ"/>
        </w:rPr>
        <w:t>, кредиттік серіктестік немесе ломбард</w:t>
      </w:r>
      <w:r w:rsidRPr="00676571">
        <w:rPr>
          <w:sz w:val="28"/>
          <w:szCs w:val="28"/>
          <w:lang w:val="kk-KZ"/>
        </w:rPr>
        <w:t xml:space="preserve"> тарт</w:t>
      </w:r>
      <w:r>
        <w:rPr>
          <w:sz w:val="28"/>
          <w:szCs w:val="28"/>
          <w:lang w:val="kk-KZ"/>
        </w:rPr>
        <w:t>қ</w:t>
      </w:r>
      <w:r w:rsidRPr="00676571">
        <w:rPr>
          <w:sz w:val="28"/>
          <w:szCs w:val="28"/>
          <w:lang w:val="kk-KZ"/>
        </w:rPr>
        <w:t>ан ақшаның баланстық құнының сомасы көрсетіледі</w:t>
      </w:r>
      <w:r w:rsidRPr="00676571">
        <w:rPr>
          <w:rFonts w:eastAsia="Times New Roman"/>
          <w:sz w:val="28"/>
          <w:szCs w:val="28"/>
          <w:lang w:val="kk-KZ"/>
        </w:rPr>
        <w:t>.</w:t>
      </w:r>
    </w:p>
    <w:p w:rsidR="00AE1E02" w:rsidRPr="00F162FC" w:rsidRDefault="00AE1E02" w:rsidP="00AE1E02">
      <w:pPr>
        <w:ind w:firstLine="709"/>
        <w:jc w:val="both"/>
        <w:rPr>
          <w:rFonts w:eastAsia="Times New Roman"/>
          <w:sz w:val="28"/>
          <w:szCs w:val="28"/>
          <w:lang w:val="kk-KZ"/>
        </w:rPr>
      </w:pPr>
      <w:r w:rsidRPr="00F162FC">
        <w:rPr>
          <w:rFonts w:eastAsia="Times New Roman"/>
          <w:sz w:val="28"/>
          <w:szCs w:val="28"/>
          <w:lang w:val="kk-KZ"/>
        </w:rPr>
        <w:t xml:space="preserve">8. </w:t>
      </w:r>
      <w:r w:rsidRPr="00F162FC">
        <w:rPr>
          <w:sz w:val="28"/>
          <w:szCs w:val="28"/>
          <w:lang w:val="kk-KZ"/>
        </w:rPr>
        <w:t>Мәліметтер болмаған жағдайда Нысан нөлдік қалдықтармен ұсынылады</w:t>
      </w:r>
      <w:r w:rsidRPr="00F162FC">
        <w:rPr>
          <w:rFonts w:eastAsia="Times New Roman"/>
          <w:sz w:val="28"/>
          <w:szCs w:val="28"/>
          <w:lang w:val="kk-KZ"/>
        </w:rPr>
        <w:t>.</w:t>
      </w:r>
    </w:p>
    <w:p w:rsidR="00AE1E02" w:rsidRPr="00F162FC" w:rsidRDefault="00AE1E02" w:rsidP="00AE1E02">
      <w:pPr>
        <w:ind w:firstLine="709"/>
        <w:jc w:val="both"/>
        <w:rPr>
          <w:rFonts w:eastAsia="Times New Roman"/>
          <w:sz w:val="28"/>
          <w:szCs w:val="28"/>
          <w:lang w:val="kk-KZ"/>
        </w:rPr>
      </w:pPr>
    </w:p>
    <w:p w:rsidR="00AE1E02" w:rsidRPr="00F162FC" w:rsidRDefault="00AE1E02" w:rsidP="00AE1E02">
      <w:pPr>
        <w:ind w:firstLine="709"/>
        <w:jc w:val="both"/>
        <w:rPr>
          <w:rStyle w:val="s0"/>
          <w:rFonts w:eastAsia="Times New Roman"/>
          <w:color w:val="auto"/>
          <w:sz w:val="28"/>
          <w:szCs w:val="28"/>
          <w:lang w:val="kk-KZ"/>
        </w:rPr>
      </w:pPr>
      <w:r w:rsidRPr="00F162FC">
        <w:rPr>
          <w:rFonts w:eastAsia="Times New Roman"/>
          <w:sz w:val="28"/>
          <w:szCs w:val="28"/>
          <w:lang w:val="kk-KZ"/>
        </w:rPr>
        <w:br w:type="page"/>
      </w:r>
    </w:p>
    <w:p w:rsidR="00AE1E02" w:rsidRDefault="00AE1E02" w:rsidP="00AE1E02">
      <w:pPr>
        <w:jc w:val="right"/>
        <w:rPr>
          <w:rFonts w:eastAsia="Times New Roman"/>
          <w:sz w:val="28"/>
          <w:szCs w:val="28"/>
          <w:lang w:val="kk-KZ"/>
        </w:rPr>
      </w:pPr>
      <w:r>
        <w:rPr>
          <w:rFonts w:eastAsia="Times New Roman"/>
          <w:sz w:val="28"/>
          <w:szCs w:val="28"/>
          <w:lang w:val="kk-KZ"/>
        </w:rPr>
        <w:lastRenderedPageBreak/>
        <w:t>Қазақстан Республикасы</w:t>
      </w:r>
    </w:p>
    <w:p w:rsidR="00AE1E02" w:rsidRPr="00692389" w:rsidRDefault="00AE1E02" w:rsidP="00AE1E02">
      <w:pPr>
        <w:jc w:val="right"/>
        <w:rPr>
          <w:rFonts w:eastAsia="Times New Roman"/>
          <w:sz w:val="28"/>
          <w:szCs w:val="28"/>
          <w:lang w:val="kk-KZ"/>
        </w:rPr>
      </w:pPr>
      <w:r>
        <w:rPr>
          <w:rFonts w:eastAsia="Times New Roman"/>
          <w:sz w:val="28"/>
          <w:szCs w:val="28"/>
          <w:lang w:val="kk-KZ"/>
        </w:rPr>
        <w:t xml:space="preserve">Ұлттық Банкі Басқармасының </w:t>
      </w:r>
      <w:r w:rsidRPr="00692389">
        <w:rPr>
          <w:rFonts w:eastAsia="Times New Roman"/>
          <w:sz w:val="28"/>
          <w:szCs w:val="28"/>
          <w:lang w:val="kk-KZ"/>
        </w:rPr>
        <w:t xml:space="preserve"> </w:t>
      </w:r>
    </w:p>
    <w:p w:rsidR="00AE1E02" w:rsidRDefault="00AE1E02" w:rsidP="00AE1E02">
      <w:pPr>
        <w:ind w:firstLine="400"/>
        <w:jc w:val="right"/>
        <w:rPr>
          <w:rFonts w:eastAsia="Times New Roman"/>
          <w:sz w:val="28"/>
          <w:szCs w:val="28"/>
          <w:lang w:val="kk-KZ"/>
        </w:rPr>
      </w:pPr>
      <w:r w:rsidRPr="00692389">
        <w:rPr>
          <w:rFonts w:eastAsia="Times New Roman"/>
          <w:sz w:val="28"/>
          <w:szCs w:val="28"/>
          <w:lang w:val="kk-KZ"/>
        </w:rPr>
        <w:t xml:space="preserve">                        </w:t>
      </w:r>
      <w:r w:rsidR="004774C9" w:rsidRPr="004774C9">
        <w:rPr>
          <w:rFonts w:eastAsia="Times New Roman"/>
          <w:sz w:val="28"/>
          <w:szCs w:val="28"/>
          <w:lang w:val="kk-KZ"/>
        </w:rPr>
        <w:t xml:space="preserve">2019 жылғы «28» қарашадағы </w:t>
      </w:r>
    </w:p>
    <w:p w:rsidR="00AE1E02" w:rsidRDefault="004774C9" w:rsidP="00AE1E02">
      <w:pPr>
        <w:ind w:firstLine="400"/>
        <w:jc w:val="right"/>
        <w:rPr>
          <w:rFonts w:eastAsia="Times New Roman"/>
          <w:sz w:val="28"/>
          <w:szCs w:val="28"/>
          <w:lang w:val="kk-KZ"/>
        </w:rPr>
      </w:pPr>
      <w:r>
        <w:rPr>
          <w:rFonts w:eastAsia="Times New Roman"/>
          <w:sz w:val="28"/>
          <w:szCs w:val="28"/>
          <w:lang w:val="kk-KZ"/>
        </w:rPr>
        <w:t xml:space="preserve">222 </w:t>
      </w:r>
      <w:r w:rsidR="00AE1E02">
        <w:rPr>
          <w:rFonts w:eastAsia="Times New Roman"/>
          <w:sz w:val="28"/>
          <w:szCs w:val="28"/>
          <w:lang w:val="kk-KZ"/>
        </w:rPr>
        <w:t>қаулысына</w:t>
      </w:r>
    </w:p>
    <w:p w:rsidR="00AE1E02" w:rsidRPr="007011A5" w:rsidRDefault="00AE1E02" w:rsidP="00AE1E02">
      <w:pPr>
        <w:jc w:val="right"/>
        <w:textAlignment w:val="baseline"/>
        <w:rPr>
          <w:color w:val="000000"/>
          <w:sz w:val="28"/>
          <w:szCs w:val="28"/>
          <w:lang w:val="kk-KZ"/>
        </w:rPr>
      </w:pPr>
      <w:r>
        <w:rPr>
          <w:rFonts w:eastAsia="Times New Roman"/>
          <w:sz w:val="28"/>
          <w:szCs w:val="28"/>
          <w:lang w:val="kk-KZ"/>
        </w:rPr>
        <w:t>8-қосымша</w:t>
      </w:r>
    </w:p>
    <w:p w:rsidR="00AE1E02" w:rsidRPr="007011A5" w:rsidRDefault="00AE1E02" w:rsidP="00AE1E02">
      <w:pPr>
        <w:jc w:val="center"/>
        <w:textAlignment w:val="baseline"/>
        <w:rPr>
          <w:color w:val="000000"/>
          <w:sz w:val="28"/>
          <w:szCs w:val="28"/>
          <w:lang w:val="kk-KZ"/>
        </w:rPr>
      </w:pPr>
    </w:p>
    <w:p w:rsidR="00AE1E02" w:rsidRDefault="00AE1E02" w:rsidP="00AE1E02">
      <w:pPr>
        <w:jc w:val="center"/>
        <w:rPr>
          <w:color w:val="000000"/>
          <w:sz w:val="28"/>
          <w:szCs w:val="28"/>
          <w:lang w:val="kk-KZ"/>
        </w:rPr>
      </w:pPr>
      <w:r>
        <w:rPr>
          <w:rFonts w:eastAsia="Times New Roman"/>
          <w:sz w:val="28"/>
          <w:szCs w:val="28"/>
          <w:lang w:val="kk-KZ"/>
        </w:rPr>
        <w:t>Әкімшілік деректерді жинауға арналған нысан</w:t>
      </w:r>
      <w:r w:rsidRPr="007011A5">
        <w:rPr>
          <w:rFonts w:eastAsia="Times New Roman"/>
          <w:sz w:val="28"/>
          <w:szCs w:val="28"/>
          <w:lang w:val="kk-KZ"/>
        </w:rPr>
        <w:br/>
      </w:r>
    </w:p>
    <w:p w:rsidR="00AE1E02" w:rsidRPr="00BD42F8" w:rsidRDefault="00AE1E02" w:rsidP="00AE1E02">
      <w:pPr>
        <w:jc w:val="center"/>
        <w:rPr>
          <w:rFonts w:eastAsia="Times New Roman"/>
          <w:sz w:val="28"/>
          <w:szCs w:val="28"/>
          <w:lang w:val="kk-KZ"/>
        </w:rPr>
      </w:pPr>
      <w:r>
        <w:rPr>
          <w:color w:val="000000"/>
          <w:sz w:val="28"/>
          <w:szCs w:val="28"/>
          <w:lang w:val="kk-KZ"/>
        </w:rPr>
        <w:t>Ұсынылады</w:t>
      </w:r>
      <w:r w:rsidRPr="00BD42F8">
        <w:rPr>
          <w:color w:val="000000"/>
          <w:sz w:val="28"/>
          <w:szCs w:val="28"/>
          <w:lang w:val="kk-KZ"/>
        </w:rPr>
        <w:t xml:space="preserve">: </w:t>
      </w:r>
      <w:r>
        <w:rPr>
          <w:color w:val="000000"/>
          <w:sz w:val="28"/>
          <w:szCs w:val="28"/>
          <w:lang w:val="kk-KZ"/>
        </w:rPr>
        <w:t>Қазақстан Республикасы Ұлттық Банкінің аумақтық филиалына</w:t>
      </w:r>
    </w:p>
    <w:p w:rsidR="00AE1E02" w:rsidRPr="00490565" w:rsidRDefault="00AE1E02" w:rsidP="00AE1E02">
      <w:pPr>
        <w:jc w:val="both"/>
        <w:textAlignment w:val="baseline"/>
        <w:rPr>
          <w:bCs/>
          <w:color w:val="000000"/>
          <w:sz w:val="28"/>
          <w:szCs w:val="28"/>
        </w:rPr>
      </w:pPr>
      <w:r>
        <w:rPr>
          <w:bCs/>
          <w:color w:val="000000"/>
          <w:sz w:val="28"/>
          <w:szCs w:val="28"/>
          <w:lang w:val="kk-KZ"/>
        </w:rPr>
        <w:t>Әкімшілік деректер нысаны</w:t>
      </w:r>
      <w:r w:rsidRPr="00490565">
        <w:rPr>
          <w:bCs/>
          <w:color w:val="000000"/>
          <w:sz w:val="28"/>
          <w:szCs w:val="28"/>
        </w:rPr>
        <w:t xml:space="preserve"> </w:t>
      </w:r>
      <w:proofErr w:type="spellStart"/>
      <w:r w:rsidRPr="00490565">
        <w:rPr>
          <w:bCs/>
          <w:color w:val="000000"/>
          <w:sz w:val="28"/>
          <w:szCs w:val="28"/>
        </w:rPr>
        <w:t>интернет-ресурс</w:t>
      </w:r>
      <w:r>
        <w:rPr>
          <w:bCs/>
          <w:color w:val="000000"/>
          <w:sz w:val="28"/>
          <w:szCs w:val="28"/>
          <w:lang w:val="kk-KZ"/>
        </w:rPr>
        <w:t>ында</w:t>
      </w:r>
      <w:proofErr w:type="spellEnd"/>
      <w:r>
        <w:rPr>
          <w:bCs/>
          <w:color w:val="000000"/>
          <w:sz w:val="28"/>
          <w:szCs w:val="28"/>
          <w:lang w:val="kk-KZ"/>
        </w:rPr>
        <w:t xml:space="preserve"> орналастырылды:</w:t>
      </w:r>
      <w:r>
        <w:t xml:space="preserve"> </w:t>
      </w:r>
      <w:hyperlink r:id="rId26" w:history="1">
        <w:r w:rsidRPr="00332B27">
          <w:rPr>
            <w:sz w:val="28"/>
            <w:szCs w:val="28"/>
            <w:lang w:val="en-NZ"/>
          </w:rPr>
          <w:t>www</w:t>
        </w:r>
        <w:r w:rsidRPr="00332B27">
          <w:rPr>
            <w:sz w:val="28"/>
            <w:szCs w:val="28"/>
          </w:rPr>
          <w:t>.</w:t>
        </w:r>
        <w:proofErr w:type="spellStart"/>
        <w:r w:rsidRPr="00332B27">
          <w:rPr>
            <w:sz w:val="28"/>
            <w:szCs w:val="28"/>
            <w:lang w:val="en-NZ"/>
          </w:rPr>
          <w:t>nationalbank</w:t>
        </w:r>
        <w:proofErr w:type="spellEnd"/>
        <w:r w:rsidRPr="00332B27">
          <w:rPr>
            <w:sz w:val="28"/>
            <w:szCs w:val="28"/>
          </w:rPr>
          <w:t>.</w:t>
        </w:r>
        <w:proofErr w:type="spellStart"/>
        <w:r w:rsidRPr="00332B27">
          <w:rPr>
            <w:sz w:val="28"/>
            <w:szCs w:val="28"/>
            <w:lang w:val="en-NZ"/>
          </w:rPr>
          <w:t>kz</w:t>
        </w:r>
        <w:proofErr w:type="spellEnd"/>
      </w:hyperlink>
      <w:r w:rsidRPr="007B104F">
        <w:rPr>
          <w:bCs/>
          <w:color w:val="000000"/>
          <w:sz w:val="28"/>
          <w:szCs w:val="28"/>
        </w:rPr>
        <w:t xml:space="preserve"> </w:t>
      </w:r>
    </w:p>
    <w:p w:rsidR="00AE1E02" w:rsidRPr="00D43325" w:rsidRDefault="00AE1E02" w:rsidP="00AE1E02">
      <w:pPr>
        <w:jc w:val="center"/>
        <w:rPr>
          <w:color w:val="000000"/>
          <w:sz w:val="28"/>
          <w:szCs w:val="28"/>
          <w:lang w:val="kk-KZ"/>
        </w:rPr>
      </w:pPr>
      <w:r w:rsidRPr="00490565">
        <w:rPr>
          <w:rFonts w:eastAsia="Times New Roman"/>
          <w:sz w:val="28"/>
          <w:szCs w:val="28"/>
        </w:rPr>
        <w:br/>
      </w:r>
      <w:r w:rsidRPr="00D43325">
        <w:rPr>
          <w:color w:val="000000"/>
          <w:sz w:val="28"/>
          <w:szCs w:val="28"/>
          <w:lang w:val="kk-KZ"/>
        </w:rPr>
        <w:t>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w:t>
      </w:r>
      <w:proofErr w:type="spellStart"/>
      <w:r w:rsidRPr="00D43325">
        <w:rPr>
          <w:color w:val="000000"/>
          <w:sz w:val="28"/>
          <w:szCs w:val="28"/>
          <w:lang w:val="kk-KZ"/>
        </w:rPr>
        <w:t>провизиялардың</w:t>
      </w:r>
      <w:proofErr w:type="spellEnd"/>
      <w:r w:rsidRPr="00D43325">
        <w:rPr>
          <w:color w:val="000000"/>
          <w:sz w:val="28"/>
          <w:szCs w:val="28"/>
          <w:lang w:val="kk-KZ"/>
        </w:rPr>
        <w:t>) мөлшері туралы есеп</w:t>
      </w:r>
    </w:p>
    <w:p w:rsidR="00AE1E02" w:rsidRPr="00D43325" w:rsidRDefault="00AE1E02" w:rsidP="00AE1E02">
      <w:pPr>
        <w:rPr>
          <w:rFonts w:eastAsia="Times New Roman"/>
          <w:sz w:val="28"/>
          <w:szCs w:val="28"/>
          <w:lang w:val="kk-KZ"/>
        </w:rPr>
      </w:pPr>
    </w:p>
    <w:p w:rsidR="00AE1E02" w:rsidRPr="00D43325" w:rsidRDefault="00AE1E02" w:rsidP="00AE1E02">
      <w:pPr>
        <w:rPr>
          <w:rFonts w:eastAsia="Times New Roman"/>
          <w:sz w:val="28"/>
          <w:szCs w:val="28"/>
          <w:lang w:val="kk-KZ"/>
        </w:rPr>
      </w:pPr>
      <w:r>
        <w:rPr>
          <w:rFonts w:eastAsia="Times New Roman"/>
          <w:sz w:val="28"/>
          <w:szCs w:val="28"/>
          <w:lang w:val="kk-KZ"/>
        </w:rPr>
        <w:t>Әкімшілік деректер нысанының и</w:t>
      </w:r>
      <w:r w:rsidRPr="00D43325">
        <w:rPr>
          <w:rFonts w:eastAsia="Times New Roman"/>
          <w:sz w:val="28"/>
          <w:szCs w:val="28"/>
          <w:lang w:val="kk-KZ"/>
        </w:rPr>
        <w:t>ндекс</w:t>
      </w:r>
      <w:r>
        <w:rPr>
          <w:rFonts w:eastAsia="Times New Roman"/>
          <w:sz w:val="28"/>
          <w:szCs w:val="28"/>
          <w:lang w:val="kk-KZ"/>
        </w:rPr>
        <w:t>і</w:t>
      </w:r>
      <w:r w:rsidRPr="00D43325">
        <w:rPr>
          <w:rFonts w:eastAsia="Times New Roman"/>
          <w:sz w:val="28"/>
          <w:szCs w:val="28"/>
          <w:lang w:val="kk-KZ"/>
        </w:rPr>
        <w:t>: MP_MFO_KT</w:t>
      </w:r>
    </w:p>
    <w:p w:rsidR="00AE1E02" w:rsidRPr="00D43325" w:rsidRDefault="00AE1E02" w:rsidP="00AE1E02">
      <w:pPr>
        <w:rPr>
          <w:rFonts w:eastAsia="Times New Roman"/>
          <w:sz w:val="28"/>
          <w:szCs w:val="28"/>
          <w:lang w:val="kk-KZ"/>
        </w:rPr>
      </w:pPr>
    </w:p>
    <w:p w:rsidR="00AE1E02" w:rsidRPr="00F162FC" w:rsidRDefault="00AE1E02" w:rsidP="00AE1E02">
      <w:pPr>
        <w:rPr>
          <w:rFonts w:eastAsia="Times New Roman"/>
          <w:sz w:val="28"/>
          <w:szCs w:val="28"/>
          <w:lang w:val="kk-KZ"/>
        </w:rPr>
      </w:pPr>
      <w:r>
        <w:rPr>
          <w:rFonts w:eastAsia="Times New Roman"/>
          <w:sz w:val="28"/>
          <w:szCs w:val="28"/>
          <w:lang w:val="kk-KZ"/>
        </w:rPr>
        <w:t>Кезеңділігі</w:t>
      </w:r>
      <w:r w:rsidRPr="00F162FC">
        <w:rPr>
          <w:rFonts w:eastAsia="Times New Roman"/>
          <w:sz w:val="28"/>
          <w:szCs w:val="28"/>
          <w:lang w:val="kk-KZ"/>
        </w:rPr>
        <w:t xml:space="preserve">: </w:t>
      </w:r>
      <w:r>
        <w:rPr>
          <w:rFonts w:eastAsia="Times New Roman"/>
          <w:sz w:val="28"/>
          <w:szCs w:val="28"/>
          <w:lang w:val="kk-KZ"/>
        </w:rPr>
        <w:t>тоқсан сайын</w:t>
      </w:r>
    </w:p>
    <w:p w:rsidR="00AE1E02" w:rsidRPr="00F162FC" w:rsidRDefault="00AE1E02" w:rsidP="00AE1E02">
      <w:pPr>
        <w:rPr>
          <w:rFonts w:eastAsia="Times New Roman"/>
          <w:sz w:val="28"/>
          <w:szCs w:val="28"/>
          <w:lang w:val="kk-KZ"/>
        </w:rPr>
      </w:pPr>
    </w:p>
    <w:p w:rsidR="00AE1E02" w:rsidRPr="00BD42F8" w:rsidRDefault="00AE1E02" w:rsidP="00AE1E02">
      <w:pPr>
        <w:rPr>
          <w:rFonts w:eastAsia="Times New Roman"/>
          <w:sz w:val="28"/>
          <w:szCs w:val="28"/>
          <w:lang w:val="kk-KZ"/>
        </w:rPr>
      </w:pPr>
      <w:r>
        <w:rPr>
          <w:rFonts w:eastAsia="Times New Roman"/>
          <w:sz w:val="28"/>
          <w:szCs w:val="28"/>
          <w:lang w:val="kk-KZ"/>
        </w:rPr>
        <w:t>Есепті кезең</w:t>
      </w:r>
      <w:r w:rsidRPr="00F162FC">
        <w:rPr>
          <w:rFonts w:eastAsia="Times New Roman"/>
          <w:sz w:val="28"/>
          <w:szCs w:val="28"/>
          <w:lang w:val="kk-KZ"/>
        </w:rPr>
        <w:t>: 20__</w:t>
      </w:r>
      <w:r>
        <w:rPr>
          <w:rFonts w:eastAsia="Times New Roman"/>
          <w:sz w:val="28"/>
          <w:szCs w:val="28"/>
          <w:lang w:val="kk-KZ"/>
        </w:rPr>
        <w:t xml:space="preserve"> жылғы</w:t>
      </w:r>
      <w:r w:rsidRPr="00F162FC">
        <w:rPr>
          <w:rFonts w:eastAsia="Times New Roman"/>
          <w:sz w:val="28"/>
          <w:szCs w:val="28"/>
          <w:lang w:val="kk-KZ"/>
        </w:rPr>
        <w:t xml:space="preserve"> __________ </w:t>
      </w:r>
      <w:r>
        <w:rPr>
          <w:rFonts w:eastAsia="Times New Roman"/>
          <w:sz w:val="28"/>
          <w:szCs w:val="28"/>
          <w:lang w:val="kk-KZ"/>
        </w:rPr>
        <w:t xml:space="preserve"> жағдай бойынша</w:t>
      </w:r>
    </w:p>
    <w:p w:rsidR="00AE1E02" w:rsidRPr="00F162FC" w:rsidRDefault="00AE1E02" w:rsidP="00AE1E02">
      <w:pPr>
        <w:rPr>
          <w:rFonts w:eastAsia="Times New Roman"/>
          <w:sz w:val="28"/>
          <w:szCs w:val="28"/>
          <w:lang w:val="kk-KZ"/>
        </w:rPr>
      </w:pPr>
    </w:p>
    <w:p w:rsidR="00AE1E02" w:rsidRPr="00F162FC" w:rsidRDefault="00AE1E02" w:rsidP="00AE1E02">
      <w:pPr>
        <w:jc w:val="both"/>
        <w:rPr>
          <w:rFonts w:eastAsia="Times New Roman"/>
          <w:sz w:val="28"/>
          <w:szCs w:val="28"/>
          <w:lang w:val="kk-KZ"/>
        </w:rPr>
      </w:pPr>
      <w:r>
        <w:rPr>
          <w:rFonts w:eastAsia="Times New Roman"/>
          <w:sz w:val="28"/>
          <w:szCs w:val="28"/>
          <w:lang w:val="kk-KZ"/>
        </w:rPr>
        <w:t>Есепті ұсынатын тұлғалар тобы</w:t>
      </w:r>
      <w:r w:rsidRPr="00F162FC">
        <w:rPr>
          <w:rFonts w:eastAsia="Times New Roman"/>
          <w:sz w:val="28"/>
          <w:szCs w:val="28"/>
          <w:lang w:val="kk-KZ"/>
        </w:rPr>
        <w:t xml:space="preserve">: </w:t>
      </w:r>
      <w:proofErr w:type="spellStart"/>
      <w:r w:rsidRPr="00F162FC">
        <w:rPr>
          <w:rFonts w:eastAsia="Times New Roman"/>
          <w:sz w:val="28"/>
          <w:szCs w:val="28"/>
          <w:lang w:val="kk-KZ"/>
        </w:rPr>
        <w:t>микро</w:t>
      </w:r>
      <w:r>
        <w:rPr>
          <w:rFonts w:eastAsia="Times New Roman"/>
          <w:sz w:val="28"/>
          <w:szCs w:val="28"/>
          <w:lang w:val="kk-KZ"/>
        </w:rPr>
        <w:t>қаржы</w:t>
      </w:r>
      <w:proofErr w:type="spellEnd"/>
      <w:r>
        <w:rPr>
          <w:rFonts w:eastAsia="Times New Roman"/>
          <w:sz w:val="28"/>
          <w:szCs w:val="28"/>
          <w:lang w:val="kk-KZ"/>
        </w:rPr>
        <w:t xml:space="preserve"> ұйымы, кредиттік серіктестік </w:t>
      </w:r>
      <w:r w:rsidRPr="00F162FC">
        <w:rPr>
          <w:rFonts w:eastAsia="Times New Roman"/>
          <w:sz w:val="28"/>
          <w:szCs w:val="28"/>
          <w:lang w:val="kk-KZ"/>
        </w:rPr>
        <w:t xml:space="preserve"> </w:t>
      </w:r>
    </w:p>
    <w:p w:rsidR="00AE1E02" w:rsidRPr="00F162FC" w:rsidRDefault="00AE1E02" w:rsidP="00AE1E02">
      <w:pPr>
        <w:rPr>
          <w:rFonts w:eastAsia="Times New Roman"/>
          <w:sz w:val="28"/>
          <w:szCs w:val="28"/>
          <w:lang w:val="kk-KZ"/>
        </w:rPr>
      </w:pPr>
    </w:p>
    <w:p w:rsidR="005660F5" w:rsidRPr="004171A1" w:rsidRDefault="005660F5" w:rsidP="005660F5">
      <w:pPr>
        <w:jc w:val="both"/>
        <w:rPr>
          <w:color w:val="000000"/>
          <w:sz w:val="28"/>
          <w:szCs w:val="28"/>
          <w:lang w:val="kk-KZ"/>
        </w:rPr>
      </w:pPr>
      <w:r w:rsidRPr="004171A1">
        <w:rPr>
          <w:color w:val="000000"/>
          <w:sz w:val="28"/>
          <w:szCs w:val="28"/>
          <w:lang w:val="kk-KZ"/>
        </w:rPr>
        <w:t xml:space="preserve">Ұсыну мерзімі: </w:t>
      </w:r>
    </w:p>
    <w:p w:rsidR="005660F5" w:rsidRDefault="005660F5" w:rsidP="005660F5">
      <w:pPr>
        <w:ind w:firstLine="709"/>
        <w:jc w:val="both"/>
        <w:rPr>
          <w:color w:val="000000"/>
          <w:sz w:val="28"/>
          <w:szCs w:val="28"/>
          <w:lang w:val="kk-KZ"/>
        </w:rPr>
      </w:pPr>
      <w:proofErr w:type="spellStart"/>
      <w:r w:rsidRPr="004171A1">
        <w:rPr>
          <w:color w:val="000000"/>
          <w:sz w:val="28"/>
          <w:szCs w:val="28"/>
          <w:lang w:val="kk-KZ"/>
        </w:rPr>
        <w:t>микроқаржы</w:t>
      </w:r>
      <w:proofErr w:type="spellEnd"/>
      <w:r w:rsidRPr="004171A1">
        <w:rPr>
          <w:color w:val="000000"/>
          <w:sz w:val="28"/>
          <w:szCs w:val="28"/>
          <w:lang w:val="kk-KZ"/>
        </w:rPr>
        <w:t xml:space="preserve"> ұйымы - </w:t>
      </w:r>
      <w:r w:rsidRPr="004171A1">
        <w:rPr>
          <w:rFonts w:eastAsia="Times New Roman"/>
          <w:sz w:val="28"/>
          <w:szCs w:val="28"/>
          <w:lang w:val="kk-KZ"/>
        </w:rPr>
        <w:t>тоқсан сайын, есепті тоқсаннан кейінгі айдың 20 (жиырмасыншы) күнінен кешіктірмей;</w:t>
      </w:r>
    </w:p>
    <w:p w:rsidR="00AE1E02" w:rsidRPr="005660F5" w:rsidRDefault="005660F5" w:rsidP="005660F5">
      <w:pPr>
        <w:ind w:firstLine="709"/>
        <w:jc w:val="both"/>
        <w:rPr>
          <w:color w:val="000000"/>
          <w:sz w:val="28"/>
          <w:szCs w:val="28"/>
          <w:lang w:val="kk-KZ"/>
        </w:rPr>
      </w:pPr>
      <w:r w:rsidRPr="004171A1">
        <w:rPr>
          <w:color w:val="000000"/>
          <w:sz w:val="28"/>
          <w:szCs w:val="28"/>
          <w:lang w:val="kk-KZ"/>
        </w:rPr>
        <w:t xml:space="preserve">кредиттік серіктестік </w:t>
      </w:r>
      <w:r w:rsidRPr="004171A1">
        <w:rPr>
          <w:rFonts w:eastAsia="Times New Roman"/>
          <w:sz w:val="28"/>
          <w:szCs w:val="28"/>
          <w:lang w:val="kk-KZ"/>
        </w:rPr>
        <w:t>- тоқсан сайын, есепті тоқсаннан кейінгі айдың 25 (жиырма бесінші) күнінен кешіктірмей</w:t>
      </w:r>
    </w:p>
    <w:p w:rsidR="00AE1E02" w:rsidRDefault="00AE1E02" w:rsidP="00AE1E02">
      <w:pPr>
        <w:jc w:val="both"/>
        <w:rPr>
          <w:rFonts w:eastAsia="Times New Roman"/>
          <w:sz w:val="28"/>
          <w:szCs w:val="28"/>
          <w:lang w:val="kk-KZ"/>
        </w:rPr>
      </w:pPr>
    </w:p>
    <w:p w:rsidR="00AE1E02" w:rsidRPr="00F162FC" w:rsidRDefault="00AE1E02" w:rsidP="00AE1E02">
      <w:pPr>
        <w:jc w:val="both"/>
        <w:rPr>
          <w:rFonts w:eastAsia="Times New Roman"/>
          <w:sz w:val="28"/>
          <w:szCs w:val="28"/>
          <w:lang w:val="kk-KZ"/>
        </w:rPr>
      </w:pPr>
    </w:p>
    <w:p w:rsidR="00AE1E02" w:rsidRPr="00490565" w:rsidRDefault="00AE1E02" w:rsidP="00AE1E02">
      <w:pPr>
        <w:jc w:val="right"/>
        <w:rPr>
          <w:rFonts w:eastAsia="Times New Roman"/>
          <w:sz w:val="28"/>
          <w:szCs w:val="28"/>
        </w:rPr>
      </w:pPr>
      <w:r w:rsidRPr="00F162FC">
        <w:rPr>
          <w:rFonts w:eastAsia="Times New Roman"/>
          <w:sz w:val="28"/>
          <w:szCs w:val="28"/>
          <w:lang w:val="kk-KZ"/>
        </w:rPr>
        <w:br w:type="page"/>
      </w:r>
      <w:r>
        <w:rPr>
          <w:rFonts w:eastAsia="Times New Roman"/>
          <w:sz w:val="28"/>
          <w:szCs w:val="28"/>
          <w:lang w:val="kk-KZ"/>
        </w:rPr>
        <w:lastRenderedPageBreak/>
        <w:t>Нысан</w:t>
      </w:r>
    </w:p>
    <w:p w:rsidR="00AE1E02" w:rsidRPr="00490565" w:rsidRDefault="00AE1E02" w:rsidP="00AE1E02">
      <w:pPr>
        <w:jc w:val="right"/>
        <w:textAlignment w:val="baseline"/>
        <w:rPr>
          <w:rFonts w:eastAsia="Times New Roman"/>
          <w:sz w:val="24"/>
          <w:szCs w:val="24"/>
        </w:rPr>
      </w:pPr>
    </w:p>
    <w:p w:rsidR="000346D6" w:rsidRDefault="000346D6" w:rsidP="000346D6">
      <w:pPr>
        <w:jc w:val="both"/>
        <w:textAlignment w:val="baseline"/>
        <w:rPr>
          <w:rFonts w:eastAsia="Times New Roman"/>
          <w:sz w:val="24"/>
          <w:szCs w:val="24"/>
          <w:lang w:val="kk-KZ"/>
        </w:rPr>
      </w:pPr>
      <w:r>
        <w:rPr>
          <w:rFonts w:eastAsia="Times New Roman"/>
          <w:sz w:val="24"/>
          <w:szCs w:val="24"/>
        </w:rPr>
        <w:t>1</w:t>
      </w:r>
      <w:proofErr w:type="spellStart"/>
      <w:r>
        <w:rPr>
          <w:rFonts w:eastAsia="Times New Roman"/>
          <w:sz w:val="24"/>
          <w:szCs w:val="24"/>
          <w:lang w:val="kk-KZ"/>
        </w:rPr>
        <w:t>-Кесте</w:t>
      </w:r>
      <w:proofErr w:type="spellEnd"/>
      <w:r>
        <w:rPr>
          <w:rFonts w:eastAsia="Times New Roman"/>
          <w:sz w:val="24"/>
          <w:szCs w:val="24"/>
        </w:rPr>
        <w:t xml:space="preserve">. </w:t>
      </w:r>
      <w:r>
        <w:rPr>
          <w:rFonts w:eastAsia="Times New Roman"/>
          <w:sz w:val="24"/>
          <w:szCs w:val="24"/>
          <w:lang w:val="kk-KZ"/>
        </w:rPr>
        <w:t>Жеке тұлғаларға микрокредиттер туралы есеп</w:t>
      </w:r>
    </w:p>
    <w:p w:rsidR="000346D6" w:rsidRDefault="000346D6" w:rsidP="000346D6">
      <w:pPr>
        <w:jc w:val="right"/>
        <w:textAlignment w:val="baseline"/>
        <w:rPr>
          <w:rFonts w:eastAsia="Times New Roman"/>
          <w:sz w:val="24"/>
          <w:szCs w:val="24"/>
          <w:lang w:val="kk-KZ"/>
        </w:rPr>
      </w:pPr>
      <w:r w:rsidRPr="00490565">
        <w:rPr>
          <w:rFonts w:eastAsia="Times New Roman"/>
          <w:sz w:val="24"/>
          <w:szCs w:val="24"/>
        </w:rPr>
        <w:t xml:space="preserve"> (</w:t>
      </w:r>
      <w:r>
        <w:rPr>
          <w:rFonts w:eastAsia="Times New Roman"/>
          <w:sz w:val="24"/>
          <w:szCs w:val="24"/>
          <w:lang w:val="kk-KZ"/>
        </w:rPr>
        <w:t>мың теңгемен</w:t>
      </w:r>
      <w:r w:rsidRPr="00490565">
        <w:rPr>
          <w:rFonts w:eastAsia="Times New Roman"/>
          <w:sz w:val="24"/>
          <w:szCs w:val="24"/>
        </w:rPr>
        <w:t>)</w:t>
      </w:r>
    </w:p>
    <w:tbl>
      <w:tblPr>
        <w:tblW w:w="99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3260"/>
        <w:gridCol w:w="1134"/>
        <w:gridCol w:w="1701"/>
        <w:gridCol w:w="1419"/>
        <w:gridCol w:w="1237"/>
      </w:tblGrid>
      <w:tr w:rsidR="000346D6" w:rsidRPr="009562C3" w:rsidTr="003A18F8">
        <w:trPr>
          <w:trHeight w:val="630"/>
        </w:trPr>
        <w:tc>
          <w:tcPr>
            <w:tcW w:w="1149" w:type="dxa"/>
            <w:shd w:val="clear" w:color="000000" w:fill="FFFFFF"/>
            <w:vAlign w:val="center"/>
            <w:hideMark/>
          </w:tcPr>
          <w:p w:rsidR="000346D6" w:rsidRPr="009562C3" w:rsidRDefault="000346D6" w:rsidP="000346D6">
            <w:pPr>
              <w:jc w:val="center"/>
              <w:textAlignment w:val="baseline"/>
              <w:rPr>
                <w:rFonts w:eastAsia="Times New Roman"/>
                <w:color w:val="000000"/>
                <w:sz w:val="24"/>
                <w:szCs w:val="24"/>
                <w:lang w:val="kk-KZ"/>
              </w:rPr>
            </w:pPr>
            <w:proofErr w:type="spellStart"/>
            <w:r w:rsidRPr="009562C3">
              <w:rPr>
                <w:rFonts w:eastAsia="Times New Roman"/>
                <w:color w:val="000000"/>
                <w:sz w:val="24"/>
                <w:szCs w:val="24"/>
                <w:lang w:val="kk-KZ"/>
              </w:rPr>
              <w:t>р/с</w:t>
            </w:r>
            <w:proofErr w:type="spellEnd"/>
          </w:p>
          <w:p w:rsidR="000346D6" w:rsidRPr="009562C3" w:rsidRDefault="000346D6" w:rsidP="000346D6">
            <w:pPr>
              <w:jc w:val="center"/>
              <w:textAlignment w:val="baseline"/>
              <w:rPr>
                <w:rFonts w:eastAsia="Times New Roman"/>
                <w:color w:val="000000"/>
                <w:sz w:val="24"/>
                <w:szCs w:val="24"/>
              </w:rPr>
            </w:pPr>
            <w:r w:rsidRPr="009562C3">
              <w:rPr>
                <w:rFonts w:eastAsia="Times New Roman"/>
                <w:color w:val="000000"/>
                <w:sz w:val="24"/>
                <w:szCs w:val="24"/>
              </w:rPr>
              <w:t>№</w:t>
            </w:r>
          </w:p>
          <w:p w:rsidR="000346D6" w:rsidRPr="009562C3" w:rsidRDefault="000346D6" w:rsidP="000346D6">
            <w:pPr>
              <w:jc w:val="center"/>
              <w:textAlignment w:val="baseline"/>
              <w:rPr>
                <w:rFonts w:eastAsia="Times New Roman"/>
                <w:color w:val="000000"/>
                <w:sz w:val="24"/>
                <w:szCs w:val="24"/>
              </w:rPr>
            </w:pPr>
          </w:p>
        </w:tc>
        <w:tc>
          <w:tcPr>
            <w:tcW w:w="3260" w:type="dxa"/>
            <w:shd w:val="clear" w:color="000000" w:fill="FFFFFF"/>
            <w:vAlign w:val="center"/>
            <w:hideMark/>
          </w:tcPr>
          <w:p w:rsidR="000346D6" w:rsidRPr="009562C3" w:rsidRDefault="000346D6" w:rsidP="000346D6">
            <w:pPr>
              <w:jc w:val="center"/>
              <w:textAlignment w:val="baseline"/>
              <w:rPr>
                <w:rFonts w:eastAsia="Times New Roman"/>
                <w:color w:val="000000"/>
                <w:sz w:val="24"/>
                <w:szCs w:val="24"/>
                <w:lang w:val="kk-KZ"/>
              </w:rPr>
            </w:pPr>
            <w:r w:rsidRPr="009562C3">
              <w:rPr>
                <w:rFonts w:eastAsia="Times New Roman"/>
                <w:color w:val="000000"/>
                <w:sz w:val="24"/>
                <w:szCs w:val="24"/>
                <w:lang w:val="kk-KZ"/>
              </w:rPr>
              <w:t>Атауы</w:t>
            </w:r>
          </w:p>
        </w:tc>
        <w:tc>
          <w:tcPr>
            <w:tcW w:w="1134" w:type="dxa"/>
            <w:shd w:val="clear" w:color="000000" w:fill="FFFFFF"/>
            <w:vAlign w:val="center"/>
            <w:hideMark/>
          </w:tcPr>
          <w:p w:rsidR="000346D6" w:rsidRPr="009562C3" w:rsidRDefault="000346D6" w:rsidP="000346D6">
            <w:pPr>
              <w:jc w:val="center"/>
              <w:textAlignment w:val="baseline"/>
              <w:rPr>
                <w:rFonts w:eastAsia="Times New Roman"/>
                <w:color w:val="000000"/>
                <w:sz w:val="24"/>
                <w:szCs w:val="24"/>
              </w:rPr>
            </w:pPr>
            <w:r w:rsidRPr="009562C3">
              <w:rPr>
                <w:rFonts w:eastAsia="Times New Roman"/>
                <w:color w:val="000000"/>
                <w:sz w:val="24"/>
                <w:szCs w:val="24"/>
                <w:lang w:val="kk-KZ"/>
              </w:rPr>
              <w:t>Негізгі борыш</w:t>
            </w:r>
          </w:p>
        </w:tc>
        <w:tc>
          <w:tcPr>
            <w:tcW w:w="1701" w:type="dxa"/>
            <w:shd w:val="clear" w:color="000000" w:fill="FFFFFF"/>
            <w:vAlign w:val="center"/>
            <w:hideMark/>
          </w:tcPr>
          <w:p w:rsidR="000346D6" w:rsidRPr="009562C3" w:rsidRDefault="000346D6" w:rsidP="000346D6">
            <w:pPr>
              <w:jc w:val="center"/>
              <w:textAlignment w:val="baseline"/>
              <w:rPr>
                <w:rFonts w:eastAsia="Times New Roman"/>
                <w:color w:val="000000"/>
                <w:sz w:val="24"/>
                <w:szCs w:val="24"/>
              </w:rPr>
            </w:pPr>
            <w:r w:rsidRPr="009562C3">
              <w:rPr>
                <w:rFonts w:eastAsia="Times New Roman"/>
                <w:color w:val="000000"/>
                <w:sz w:val="24"/>
                <w:szCs w:val="24"/>
                <w:lang w:val="kk-KZ"/>
              </w:rPr>
              <w:t>Есептелген сыйақы</w:t>
            </w:r>
          </w:p>
        </w:tc>
        <w:tc>
          <w:tcPr>
            <w:tcW w:w="1419" w:type="dxa"/>
            <w:shd w:val="clear" w:color="000000" w:fill="FFFFFF"/>
            <w:vAlign w:val="center"/>
            <w:hideMark/>
          </w:tcPr>
          <w:p w:rsidR="000346D6" w:rsidRPr="009562C3" w:rsidRDefault="000346D6" w:rsidP="000346D6">
            <w:pPr>
              <w:jc w:val="center"/>
              <w:textAlignment w:val="baseline"/>
              <w:rPr>
                <w:rFonts w:eastAsia="Times New Roman"/>
                <w:color w:val="000000"/>
                <w:sz w:val="24"/>
                <w:szCs w:val="24"/>
              </w:rPr>
            </w:pPr>
            <w:r w:rsidRPr="009562C3">
              <w:rPr>
                <w:rFonts w:eastAsia="Times New Roman"/>
                <w:color w:val="000000"/>
                <w:sz w:val="24"/>
                <w:szCs w:val="24"/>
                <w:lang w:val="kk-KZ"/>
              </w:rPr>
              <w:t>Қамтамасыз ету құны</w:t>
            </w:r>
          </w:p>
        </w:tc>
        <w:tc>
          <w:tcPr>
            <w:tcW w:w="1237" w:type="dxa"/>
            <w:shd w:val="clear" w:color="000000" w:fill="FFFFFF"/>
            <w:vAlign w:val="center"/>
            <w:hideMark/>
          </w:tcPr>
          <w:p w:rsidR="000346D6" w:rsidRPr="009562C3" w:rsidRDefault="000346D6" w:rsidP="000346D6">
            <w:pPr>
              <w:jc w:val="center"/>
              <w:textAlignment w:val="baseline"/>
              <w:rPr>
                <w:rFonts w:eastAsia="Times New Roman"/>
                <w:color w:val="000000"/>
                <w:sz w:val="24"/>
                <w:szCs w:val="24"/>
              </w:rPr>
            </w:pPr>
            <w:r w:rsidRPr="009562C3">
              <w:rPr>
                <w:rFonts w:eastAsia="Times New Roman"/>
                <w:color w:val="000000"/>
                <w:sz w:val="24"/>
                <w:szCs w:val="24"/>
              </w:rPr>
              <w:t>Резерв</w:t>
            </w:r>
            <w:r w:rsidRPr="009562C3">
              <w:rPr>
                <w:rFonts w:eastAsia="Times New Roman"/>
                <w:color w:val="000000"/>
                <w:sz w:val="24"/>
                <w:szCs w:val="24"/>
                <w:lang w:val="kk-KZ"/>
              </w:rPr>
              <w:t xml:space="preserve">тер </w:t>
            </w:r>
            <w:r w:rsidRPr="009562C3">
              <w:rPr>
                <w:rFonts w:eastAsia="Times New Roman"/>
                <w:color w:val="000000"/>
                <w:sz w:val="24"/>
                <w:szCs w:val="24"/>
              </w:rPr>
              <w:t>(</w:t>
            </w:r>
            <w:proofErr w:type="spellStart"/>
            <w:r w:rsidRPr="009562C3">
              <w:rPr>
                <w:rFonts w:eastAsia="Times New Roman"/>
                <w:color w:val="000000"/>
                <w:sz w:val="24"/>
                <w:szCs w:val="24"/>
              </w:rPr>
              <w:t>провизи</w:t>
            </w:r>
            <w:r w:rsidRPr="009562C3">
              <w:rPr>
                <w:rFonts w:eastAsia="Times New Roman"/>
                <w:color w:val="000000"/>
                <w:sz w:val="24"/>
                <w:szCs w:val="24"/>
                <w:lang w:val="kk-KZ"/>
              </w:rPr>
              <w:t>ялар</w:t>
            </w:r>
            <w:proofErr w:type="spellEnd"/>
            <w:r w:rsidRPr="009562C3">
              <w:rPr>
                <w:rFonts w:eastAsia="Times New Roman"/>
                <w:color w:val="000000"/>
                <w:sz w:val="24"/>
                <w:szCs w:val="24"/>
              </w:rPr>
              <w:t>)</w:t>
            </w:r>
          </w:p>
        </w:tc>
      </w:tr>
      <w:tr w:rsidR="000346D6" w:rsidRPr="009562C3" w:rsidTr="003A18F8">
        <w:trPr>
          <w:trHeight w:val="315"/>
        </w:trPr>
        <w:tc>
          <w:tcPr>
            <w:tcW w:w="114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1</w:t>
            </w:r>
          </w:p>
        </w:tc>
        <w:tc>
          <w:tcPr>
            <w:tcW w:w="3260"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2</w:t>
            </w:r>
          </w:p>
        </w:tc>
        <w:tc>
          <w:tcPr>
            <w:tcW w:w="1134"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3</w:t>
            </w:r>
          </w:p>
        </w:tc>
        <w:tc>
          <w:tcPr>
            <w:tcW w:w="1701"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4</w:t>
            </w:r>
          </w:p>
        </w:tc>
        <w:tc>
          <w:tcPr>
            <w:tcW w:w="141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5</w:t>
            </w:r>
          </w:p>
        </w:tc>
        <w:tc>
          <w:tcPr>
            <w:tcW w:w="1237"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6</w:t>
            </w:r>
          </w:p>
        </w:tc>
      </w:tr>
      <w:tr w:rsidR="000346D6" w:rsidRPr="009562C3" w:rsidTr="003A18F8">
        <w:trPr>
          <w:trHeight w:val="850"/>
        </w:trPr>
        <w:tc>
          <w:tcPr>
            <w:tcW w:w="114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1</w:t>
            </w:r>
          </w:p>
        </w:tc>
        <w:tc>
          <w:tcPr>
            <w:tcW w:w="3260" w:type="dxa"/>
            <w:shd w:val="clear" w:color="000000" w:fill="FFFFFF"/>
            <w:vAlign w:val="center"/>
            <w:hideMark/>
          </w:tcPr>
          <w:p w:rsidR="00B92DC0" w:rsidRPr="009562C3" w:rsidRDefault="00B92DC0" w:rsidP="00B92DC0">
            <w:pPr>
              <w:jc w:val="both"/>
              <w:rPr>
                <w:rFonts w:eastAsia="Times New Roman"/>
                <w:i/>
                <w:color w:val="000000"/>
                <w:sz w:val="24"/>
                <w:szCs w:val="24"/>
                <w:lang w:val="kk-KZ"/>
              </w:rPr>
            </w:pPr>
            <w:r w:rsidRPr="009562C3">
              <w:rPr>
                <w:rFonts w:eastAsia="Times New Roman"/>
                <w:i/>
                <w:color w:val="000000"/>
                <w:sz w:val="24"/>
                <w:szCs w:val="24"/>
                <w:lang w:val="kk-KZ"/>
              </w:rPr>
              <w:t>Негізгі борыш және (немесе) есептелген сыйақы бойынша мерзімі өткен берешегі жоқ жеке тұлғаларға микрокредиттер, оның ішінде:</w:t>
            </w:r>
          </w:p>
        </w:tc>
        <w:tc>
          <w:tcPr>
            <w:tcW w:w="1134" w:type="dxa"/>
            <w:shd w:val="clear" w:color="000000" w:fill="FFFFFF"/>
            <w:vAlign w:val="center"/>
            <w:hideMark/>
          </w:tcPr>
          <w:p w:rsidR="000346D6" w:rsidRPr="009562C3" w:rsidRDefault="000346D6" w:rsidP="00410FC9">
            <w:pPr>
              <w:jc w:val="center"/>
              <w:rPr>
                <w:rFonts w:eastAsia="Times New Roman"/>
                <w:color w:val="000000"/>
                <w:sz w:val="24"/>
                <w:szCs w:val="24"/>
                <w:lang w:val="kk-KZ"/>
              </w:rPr>
            </w:pPr>
            <w:r w:rsidRPr="009562C3">
              <w:rPr>
                <w:rFonts w:eastAsia="Times New Roman"/>
                <w:color w:val="000000"/>
                <w:sz w:val="24"/>
                <w:szCs w:val="24"/>
                <w:lang w:val="kk-KZ"/>
              </w:rPr>
              <w:t> </w:t>
            </w:r>
          </w:p>
        </w:tc>
        <w:tc>
          <w:tcPr>
            <w:tcW w:w="1701" w:type="dxa"/>
            <w:shd w:val="clear" w:color="000000" w:fill="FFFFFF"/>
            <w:vAlign w:val="center"/>
            <w:hideMark/>
          </w:tcPr>
          <w:p w:rsidR="000346D6" w:rsidRPr="009562C3" w:rsidRDefault="000346D6" w:rsidP="00410FC9">
            <w:pPr>
              <w:jc w:val="center"/>
              <w:rPr>
                <w:rFonts w:eastAsia="Times New Roman"/>
                <w:color w:val="000000"/>
                <w:sz w:val="24"/>
                <w:szCs w:val="24"/>
                <w:lang w:val="kk-KZ"/>
              </w:rPr>
            </w:pPr>
            <w:r w:rsidRPr="009562C3">
              <w:rPr>
                <w:rFonts w:eastAsia="Times New Roman"/>
                <w:color w:val="000000"/>
                <w:sz w:val="24"/>
                <w:szCs w:val="24"/>
                <w:lang w:val="kk-KZ"/>
              </w:rPr>
              <w:t> </w:t>
            </w:r>
          </w:p>
        </w:tc>
        <w:tc>
          <w:tcPr>
            <w:tcW w:w="1419" w:type="dxa"/>
            <w:shd w:val="clear" w:color="000000" w:fill="FFFFFF"/>
            <w:vAlign w:val="center"/>
            <w:hideMark/>
          </w:tcPr>
          <w:p w:rsidR="000346D6" w:rsidRPr="009562C3" w:rsidRDefault="000346D6" w:rsidP="00410FC9">
            <w:pPr>
              <w:jc w:val="center"/>
              <w:rPr>
                <w:rFonts w:eastAsia="Times New Roman"/>
                <w:color w:val="000000"/>
                <w:sz w:val="24"/>
                <w:szCs w:val="24"/>
                <w:lang w:val="kk-KZ"/>
              </w:rPr>
            </w:pPr>
            <w:r w:rsidRPr="009562C3">
              <w:rPr>
                <w:rFonts w:eastAsia="Times New Roman"/>
                <w:color w:val="000000"/>
                <w:sz w:val="24"/>
                <w:szCs w:val="24"/>
                <w:lang w:val="kk-KZ"/>
              </w:rPr>
              <w:t> </w:t>
            </w:r>
          </w:p>
        </w:tc>
        <w:tc>
          <w:tcPr>
            <w:tcW w:w="1237" w:type="dxa"/>
            <w:shd w:val="clear" w:color="000000" w:fill="FFFFFF"/>
            <w:vAlign w:val="center"/>
            <w:hideMark/>
          </w:tcPr>
          <w:p w:rsidR="000346D6" w:rsidRPr="009562C3" w:rsidRDefault="000346D6" w:rsidP="00410FC9">
            <w:pPr>
              <w:jc w:val="center"/>
              <w:rPr>
                <w:rFonts w:eastAsia="Times New Roman"/>
                <w:color w:val="000000"/>
                <w:sz w:val="24"/>
                <w:szCs w:val="24"/>
                <w:lang w:val="kk-KZ"/>
              </w:rPr>
            </w:pPr>
            <w:r w:rsidRPr="009562C3">
              <w:rPr>
                <w:rFonts w:eastAsia="Times New Roman"/>
                <w:color w:val="000000"/>
                <w:sz w:val="24"/>
                <w:szCs w:val="24"/>
                <w:lang w:val="kk-KZ"/>
              </w:rPr>
              <w:t> </w:t>
            </w:r>
          </w:p>
        </w:tc>
      </w:tr>
      <w:tr w:rsidR="000346D6" w:rsidRPr="009562C3" w:rsidTr="003A18F8">
        <w:trPr>
          <w:trHeight w:val="315"/>
        </w:trPr>
        <w:tc>
          <w:tcPr>
            <w:tcW w:w="1149" w:type="dxa"/>
            <w:shd w:val="clear" w:color="000000" w:fill="FFFFFF"/>
            <w:vAlign w:val="center"/>
            <w:hideMark/>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1.1</w:t>
            </w:r>
          </w:p>
        </w:tc>
        <w:tc>
          <w:tcPr>
            <w:tcW w:w="3260" w:type="dxa"/>
            <w:shd w:val="clear" w:color="000000" w:fill="FFFFFF"/>
            <w:vAlign w:val="center"/>
            <w:hideMark/>
          </w:tcPr>
          <w:p w:rsidR="000346D6" w:rsidRPr="009562C3" w:rsidRDefault="000346D6" w:rsidP="000D018C">
            <w:pPr>
              <w:jc w:val="both"/>
              <w:rPr>
                <w:rFonts w:eastAsia="Times New Roman"/>
                <w:i/>
                <w:iCs/>
                <w:color w:val="000000"/>
                <w:sz w:val="24"/>
                <w:szCs w:val="24"/>
                <w:lang w:val="kk-KZ"/>
              </w:rPr>
            </w:pPr>
            <w:r w:rsidRPr="009562C3">
              <w:rPr>
                <w:rFonts w:eastAsia="Times New Roman"/>
                <w:i/>
                <w:iCs/>
                <w:color w:val="000000"/>
                <w:sz w:val="24"/>
                <w:szCs w:val="24"/>
                <w:lang w:val="kk-KZ"/>
              </w:rPr>
              <w:t>міндеттемелер</w:t>
            </w:r>
            <w:r w:rsidR="000D018C" w:rsidRPr="009562C3">
              <w:rPr>
                <w:rFonts w:eastAsia="Times New Roman"/>
                <w:i/>
                <w:iCs/>
                <w:color w:val="000000"/>
                <w:sz w:val="24"/>
                <w:szCs w:val="24"/>
                <w:lang w:val="kk-KZ"/>
              </w:rPr>
              <w:t>д</w:t>
            </w:r>
            <w:r w:rsidRPr="009562C3">
              <w:rPr>
                <w:rFonts w:eastAsia="Times New Roman"/>
                <w:i/>
                <w:iCs/>
                <w:color w:val="000000"/>
                <w:sz w:val="24"/>
                <w:szCs w:val="24"/>
                <w:lang w:val="kk-KZ"/>
              </w:rPr>
              <w:t>і орындауды қамтамасыз етпей берілгендер</w:t>
            </w:r>
          </w:p>
        </w:tc>
        <w:tc>
          <w:tcPr>
            <w:tcW w:w="1134"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r>
      <w:tr w:rsidR="000346D6" w:rsidRPr="009562C3" w:rsidTr="003A18F8">
        <w:trPr>
          <w:trHeight w:val="102"/>
        </w:trPr>
        <w:tc>
          <w:tcPr>
            <w:tcW w:w="1149" w:type="dxa"/>
            <w:shd w:val="clear" w:color="000000" w:fill="FFFFFF"/>
            <w:vAlign w:val="center"/>
            <w:hideMark/>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1.1.1</w:t>
            </w:r>
          </w:p>
        </w:tc>
        <w:tc>
          <w:tcPr>
            <w:tcW w:w="3260" w:type="dxa"/>
            <w:shd w:val="clear" w:color="000000" w:fill="FFFFFF"/>
            <w:vAlign w:val="center"/>
            <w:hideMark/>
          </w:tcPr>
          <w:p w:rsidR="000346D6" w:rsidRPr="009562C3" w:rsidRDefault="000346D6" w:rsidP="00410FC9">
            <w:pPr>
              <w:jc w:val="both"/>
              <w:rPr>
                <w:rFonts w:eastAsia="Times New Roman"/>
                <w:color w:val="000000"/>
                <w:sz w:val="24"/>
                <w:szCs w:val="24"/>
                <w:lang w:val="kk-KZ"/>
              </w:rPr>
            </w:pPr>
            <w:r w:rsidRPr="009562C3">
              <w:rPr>
                <w:rFonts w:eastAsia="Times New Roman"/>
                <w:color w:val="000000"/>
                <w:sz w:val="24"/>
                <w:szCs w:val="24"/>
                <w:lang w:val="kk-KZ"/>
              </w:rPr>
              <w:t xml:space="preserve">     кәсіпкерлік қызметті жүзеге асыруға байланысты емес мақсаттарға берілгендер</w:t>
            </w:r>
            <w:r w:rsidR="00254CEF" w:rsidRPr="009562C3">
              <w:rPr>
                <w:rFonts w:eastAsia="Times New Roman"/>
                <w:color w:val="000000"/>
                <w:sz w:val="24"/>
                <w:szCs w:val="24"/>
                <w:lang w:val="kk-KZ"/>
              </w:rPr>
              <w:t>, оның ішінде</w:t>
            </w:r>
            <w:r w:rsidR="004B4996" w:rsidRPr="009562C3">
              <w:rPr>
                <w:rFonts w:eastAsia="Times New Roman"/>
                <w:color w:val="000000"/>
                <w:sz w:val="24"/>
                <w:szCs w:val="24"/>
                <w:lang w:val="kk-KZ"/>
              </w:rPr>
              <w:t>:</w:t>
            </w:r>
          </w:p>
        </w:tc>
        <w:tc>
          <w:tcPr>
            <w:tcW w:w="1134"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r>
      <w:tr w:rsidR="000346D6" w:rsidRPr="009562C3" w:rsidTr="003A18F8">
        <w:trPr>
          <w:trHeight w:val="945"/>
        </w:trPr>
        <w:tc>
          <w:tcPr>
            <w:tcW w:w="1149" w:type="dxa"/>
            <w:shd w:val="clear" w:color="000000" w:fill="FFFFFF"/>
            <w:vAlign w:val="center"/>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1.1.1.1</w:t>
            </w:r>
          </w:p>
        </w:tc>
        <w:tc>
          <w:tcPr>
            <w:tcW w:w="3260" w:type="dxa"/>
            <w:shd w:val="clear" w:color="000000" w:fill="FFFFFF"/>
            <w:vAlign w:val="center"/>
          </w:tcPr>
          <w:p w:rsidR="000346D6" w:rsidRPr="009562C3" w:rsidRDefault="004B4996" w:rsidP="00072182">
            <w:pPr>
              <w:jc w:val="both"/>
              <w:rPr>
                <w:rFonts w:eastAsia="Times New Roman"/>
                <w:color w:val="000000"/>
                <w:sz w:val="24"/>
                <w:szCs w:val="24"/>
              </w:rPr>
            </w:pPr>
            <w:r w:rsidRPr="009562C3">
              <w:rPr>
                <w:rFonts w:eastAsia="Times New Roman"/>
                <w:color w:val="000000"/>
                <w:sz w:val="24"/>
                <w:szCs w:val="24"/>
              </w:rPr>
              <w:t xml:space="preserve">      «</w:t>
            </w:r>
            <w:proofErr w:type="spellStart"/>
            <w:r w:rsidRPr="009562C3">
              <w:rPr>
                <w:rFonts w:eastAsia="Times New Roman"/>
                <w:color w:val="000000"/>
                <w:sz w:val="24"/>
                <w:szCs w:val="24"/>
              </w:rPr>
              <w:t>Микроқаржылық</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қызмет</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туралы</w:t>
            </w:r>
            <w:proofErr w:type="spellEnd"/>
            <w:r w:rsidRPr="009562C3">
              <w:rPr>
                <w:rFonts w:eastAsia="Times New Roman"/>
                <w:color w:val="000000"/>
                <w:sz w:val="24"/>
                <w:szCs w:val="24"/>
              </w:rPr>
              <w:t xml:space="preserve">» 2012 </w:t>
            </w:r>
            <w:proofErr w:type="spellStart"/>
            <w:r w:rsidRPr="009562C3">
              <w:rPr>
                <w:rFonts w:eastAsia="Times New Roman"/>
                <w:color w:val="000000"/>
                <w:sz w:val="24"/>
                <w:szCs w:val="24"/>
              </w:rPr>
              <w:t>жылғы</w:t>
            </w:r>
            <w:proofErr w:type="spellEnd"/>
            <w:r w:rsidRPr="009562C3">
              <w:rPr>
                <w:rFonts w:eastAsia="Times New Roman"/>
                <w:color w:val="000000"/>
                <w:sz w:val="24"/>
                <w:szCs w:val="24"/>
              </w:rPr>
              <w:t xml:space="preserve"> 26 </w:t>
            </w:r>
            <w:proofErr w:type="spellStart"/>
            <w:r w:rsidRPr="009562C3">
              <w:rPr>
                <w:rFonts w:eastAsia="Times New Roman"/>
                <w:color w:val="000000"/>
                <w:sz w:val="24"/>
                <w:szCs w:val="24"/>
              </w:rPr>
              <w:t>қарашадағы</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Қазақстан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Республикасы</w:t>
            </w:r>
            <w:proofErr w:type="spellEnd"/>
            <w:proofErr w:type="gramStart"/>
            <w:r w:rsidRPr="009562C3">
              <w:rPr>
                <w:rFonts w:eastAsia="Times New Roman"/>
                <w:color w:val="000000"/>
                <w:sz w:val="24"/>
                <w:szCs w:val="24"/>
              </w:rPr>
              <w:t xml:space="preserve"> </w:t>
            </w:r>
            <w:proofErr w:type="spellStart"/>
            <w:r w:rsidRPr="009562C3">
              <w:rPr>
                <w:rFonts w:eastAsia="Times New Roman"/>
                <w:color w:val="000000"/>
                <w:sz w:val="24"/>
                <w:szCs w:val="24"/>
              </w:rPr>
              <w:t>З</w:t>
            </w:r>
            <w:proofErr w:type="gramEnd"/>
            <w:r w:rsidRPr="009562C3">
              <w:rPr>
                <w:rFonts w:eastAsia="Times New Roman"/>
                <w:color w:val="000000"/>
                <w:sz w:val="24"/>
                <w:szCs w:val="24"/>
              </w:rPr>
              <w:t>аңының</w:t>
            </w:r>
            <w:proofErr w:type="spellEnd"/>
            <w:r w:rsidRPr="009562C3">
              <w:rPr>
                <w:rFonts w:eastAsia="Times New Roman"/>
                <w:color w:val="000000"/>
                <w:sz w:val="24"/>
                <w:szCs w:val="24"/>
              </w:rPr>
              <w:t xml:space="preserve"> 4-бабының 3-1-тармағына</w:t>
            </w:r>
            <w:r w:rsidRPr="009562C3">
              <w:rPr>
                <w:rFonts w:eastAsia="Times New Roman"/>
                <w:color w:val="000000"/>
                <w:sz w:val="24"/>
                <w:szCs w:val="24"/>
                <w:lang w:val="kk-KZ"/>
              </w:rPr>
              <w:t xml:space="preserve"> сәйкес</w:t>
            </w:r>
          </w:p>
        </w:tc>
        <w:tc>
          <w:tcPr>
            <w:tcW w:w="1134"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0346D6" w:rsidRPr="009562C3" w:rsidRDefault="000346D6" w:rsidP="00410FC9">
            <w:pPr>
              <w:jc w:val="center"/>
              <w:rPr>
                <w:rFonts w:eastAsia="Times New Roman"/>
                <w:color w:val="000000"/>
                <w:sz w:val="24"/>
                <w:szCs w:val="24"/>
              </w:rPr>
            </w:pPr>
          </w:p>
        </w:tc>
      </w:tr>
      <w:tr w:rsidR="000346D6" w:rsidRPr="009562C3" w:rsidTr="003A18F8">
        <w:trPr>
          <w:trHeight w:val="70"/>
        </w:trPr>
        <w:tc>
          <w:tcPr>
            <w:tcW w:w="1149" w:type="dxa"/>
            <w:shd w:val="clear" w:color="000000" w:fill="FFFFFF"/>
            <w:vAlign w:val="center"/>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1.1.2</w:t>
            </w:r>
          </w:p>
        </w:tc>
        <w:tc>
          <w:tcPr>
            <w:tcW w:w="3260" w:type="dxa"/>
            <w:shd w:val="clear" w:color="000000" w:fill="FFFFFF"/>
            <w:vAlign w:val="center"/>
          </w:tcPr>
          <w:p w:rsidR="000346D6" w:rsidRPr="009562C3" w:rsidRDefault="004B4996" w:rsidP="004B4996">
            <w:pPr>
              <w:jc w:val="both"/>
              <w:rPr>
                <w:rFonts w:eastAsia="Times New Roman"/>
                <w:color w:val="000000"/>
                <w:sz w:val="24"/>
                <w:szCs w:val="24"/>
                <w:lang w:val="kk-KZ"/>
              </w:rPr>
            </w:pPr>
            <w:r w:rsidRPr="009562C3">
              <w:rPr>
                <w:rFonts w:eastAsia="Times New Roman"/>
                <w:color w:val="000000"/>
                <w:sz w:val="24"/>
                <w:szCs w:val="24"/>
                <w:lang w:val="kk-KZ"/>
              </w:rPr>
              <w:t xml:space="preserve">     кәсіпкерлік қызметті жүзеге асыруға байланысты емес мақсаттарға берілгендер, оның ішінде:</w:t>
            </w:r>
          </w:p>
        </w:tc>
        <w:tc>
          <w:tcPr>
            <w:tcW w:w="1134"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701"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41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0346D6" w:rsidRPr="009562C3" w:rsidRDefault="000346D6" w:rsidP="00410FC9">
            <w:pPr>
              <w:jc w:val="center"/>
              <w:rPr>
                <w:rFonts w:eastAsia="Times New Roman"/>
                <w:color w:val="000000"/>
                <w:sz w:val="24"/>
                <w:szCs w:val="24"/>
              </w:rPr>
            </w:pPr>
          </w:p>
        </w:tc>
      </w:tr>
      <w:tr w:rsidR="000346D6" w:rsidRPr="009562C3" w:rsidTr="003A18F8">
        <w:trPr>
          <w:trHeight w:val="945"/>
        </w:trPr>
        <w:tc>
          <w:tcPr>
            <w:tcW w:w="1149" w:type="dxa"/>
            <w:shd w:val="clear" w:color="000000" w:fill="FFFFFF"/>
            <w:vAlign w:val="center"/>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1.1.2.1</w:t>
            </w:r>
          </w:p>
        </w:tc>
        <w:tc>
          <w:tcPr>
            <w:tcW w:w="3260" w:type="dxa"/>
            <w:shd w:val="clear" w:color="000000" w:fill="FFFFFF"/>
            <w:vAlign w:val="center"/>
          </w:tcPr>
          <w:p w:rsidR="000346D6" w:rsidRPr="009562C3" w:rsidRDefault="004B4996" w:rsidP="00410FC9">
            <w:pPr>
              <w:jc w:val="both"/>
              <w:rPr>
                <w:rFonts w:eastAsia="Times New Roman"/>
                <w:color w:val="000000"/>
                <w:sz w:val="24"/>
                <w:szCs w:val="24"/>
              </w:rPr>
            </w:pPr>
            <w:r w:rsidRPr="009562C3">
              <w:rPr>
                <w:rFonts w:eastAsia="Times New Roman"/>
                <w:color w:val="000000"/>
                <w:sz w:val="24"/>
                <w:szCs w:val="24"/>
              </w:rPr>
              <w:t xml:space="preserve">      «</w:t>
            </w:r>
            <w:proofErr w:type="spellStart"/>
            <w:r w:rsidRPr="009562C3">
              <w:rPr>
                <w:rFonts w:eastAsia="Times New Roman"/>
                <w:color w:val="000000"/>
                <w:sz w:val="24"/>
                <w:szCs w:val="24"/>
              </w:rPr>
              <w:t>Микроқаржылық</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қызмет</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туралы</w:t>
            </w:r>
            <w:proofErr w:type="spellEnd"/>
            <w:r w:rsidRPr="009562C3">
              <w:rPr>
                <w:rFonts w:eastAsia="Times New Roman"/>
                <w:color w:val="000000"/>
                <w:sz w:val="24"/>
                <w:szCs w:val="24"/>
              </w:rPr>
              <w:t xml:space="preserve">» 2012 </w:t>
            </w:r>
            <w:proofErr w:type="spellStart"/>
            <w:r w:rsidRPr="009562C3">
              <w:rPr>
                <w:rFonts w:eastAsia="Times New Roman"/>
                <w:color w:val="000000"/>
                <w:sz w:val="24"/>
                <w:szCs w:val="24"/>
              </w:rPr>
              <w:t>жылғы</w:t>
            </w:r>
            <w:proofErr w:type="spellEnd"/>
            <w:r w:rsidRPr="009562C3">
              <w:rPr>
                <w:rFonts w:eastAsia="Times New Roman"/>
                <w:color w:val="000000"/>
                <w:sz w:val="24"/>
                <w:szCs w:val="24"/>
              </w:rPr>
              <w:t xml:space="preserve"> 26 </w:t>
            </w:r>
            <w:proofErr w:type="spellStart"/>
            <w:r w:rsidRPr="009562C3">
              <w:rPr>
                <w:rFonts w:eastAsia="Times New Roman"/>
                <w:color w:val="000000"/>
                <w:sz w:val="24"/>
                <w:szCs w:val="24"/>
              </w:rPr>
              <w:t>қарашадағы</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Қазақстан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Республикасы</w:t>
            </w:r>
            <w:proofErr w:type="spellEnd"/>
            <w:proofErr w:type="gramStart"/>
            <w:r w:rsidRPr="009562C3">
              <w:rPr>
                <w:rFonts w:eastAsia="Times New Roman"/>
                <w:color w:val="000000"/>
                <w:sz w:val="24"/>
                <w:szCs w:val="24"/>
              </w:rPr>
              <w:t xml:space="preserve"> </w:t>
            </w:r>
            <w:proofErr w:type="spellStart"/>
            <w:r w:rsidRPr="009562C3">
              <w:rPr>
                <w:rFonts w:eastAsia="Times New Roman"/>
                <w:color w:val="000000"/>
                <w:sz w:val="24"/>
                <w:szCs w:val="24"/>
              </w:rPr>
              <w:t>З</w:t>
            </w:r>
            <w:proofErr w:type="gramEnd"/>
            <w:r w:rsidRPr="009562C3">
              <w:rPr>
                <w:rFonts w:eastAsia="Times New Roman"/>
                <w:color w:val="000000"/>
                <w:sz w:val="24"/>
                <w:szCs w:val="24"/>
              </w:rPr>
              <w:t>аңының</w:t>
            </w:r>
            <w:proofErr w:type="spellEnd"/>
            <w:r w:rsidRPr="009562C3">
              <w:rPr>
                <w:rFonts w:eastAsia="Times New Roman"/>
                <w:color w:val="000000"/>
                <w:sz w:val="24"/>
                <w:szCs w:val="24"/>
              </w:rPr>
              <w:t xml:space="preserve"> 4-бабының 3-1-тармағына</w:t>
            </w:r>
            <w:r w:rsidRPr="009562C3">
              <w:rPr>
                <w:rFonts w:eastAsia="Times New Roman"/>
                <w:color w:val="000000"/>
                <w:sz w:val="24"/>
                <w:szCs w:val="24"/>
                <w:lang w:val="kk-KZ"/>
              </w:rPr>
              <w:t xml:space="preserve"> сәйкес</w:t>
            </w:r>
          </w:p>
        </w:tc>
        <w:tc>
          <w:tcPr>
            <w:tcW w:w="1134"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701"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41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0346D6" w:rsidRPr="009562C3" w:rsidRDefault="000346D6" w:rsidP="00410FC9">
            <w:pPr>
              <w:jc w:val="center"/>
              <w:rPr>
                <w:rFonts w:eastAsia="Times New Roman"/>
                <w:color w:val="000000"/>
                <w:sz w:val="24"/>
                <w:szCs w:val="24"/>
              </w:rPr>
            </w:pPr>
          </w:p>
        </w:tc>
      </w:tr>
      <w:tr w:rsidR="000346D6" w:rsidRPr="009562C3" w:rsidTr="003A18F8">
        <w:trPr>
          <w:trHeight w:val="315"/>
        </w:trPr>
        <w:tc>
          <w:tcPr>
            <w:tcW w:w="1149" w:type="dxa"/>
            <w:shd w:val="clear" w:color="000000" w:fill="FFFFFF"/>
            <w:vAlign w:val="center"/>
            <w:hideMark/>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1.2</w:t>
            </w:r>
          </w:p>
        </w:tc>
        <w:tc>
          <w:tcPr>
            <w:tcW w:w="3260" w:type="dxa"/>
            <w:shd w:val="clear" w:color="000000" w:fill="FFFFFF"/>
            <w:vAlign w:val="center"/>
            <w:hideMark/>
          </w:tcPr>
          <w:p w:rsidR="000346D6" w:rsidRPr="009562C3" w:rsidRDefault="000D018C" w:rsidP="00410FC9">
            <w:pPr>
              <w:jc w:val="both"/>
              <w:rPr>
                <w:rFonts w:eastAsia="Times New Roman"/>
                <w:i/>
                <w:iCs/>
                <w:color w:val="000000"/>
                <w:sz w:val="24"/>
                <w:szCs w:val="24"/>
                <w:lang w:val="kk-KZ"/>
              </w:rPr>
            </w:pPr>
            <w:proofErr w:type="spellStart"/>
            <w:proofErr w:type="gramStart"/>
            <w:r w:rsidRPr="009562C3">
              <w:rPr>
                <w:rFonts w:eastAsia="Times New Roman"/>
                <w:i/>
                <w:iCs/>
                <w:color w:val="000000"/>
                <w:sz w:val="24"/>
                <w:szCs w:val="24"/>
              </w:rPr>
              <w:t>м</w:t>
            </w:r>
            <w:proofErr w:type="gramEnd"/>
            <w:r w:rsidRPr="009562C3">
              <w:rPr>
                <w:rFonts w:eastAsia="Times New Roman"/>
                <w:i/>
                <w:iCs/>
                <w:color w:val="000000"/>
                <w:sz w:val="24"/>
                <w:szCs w:val="24"/>
              </w:rPr>
              <w:t>індеттемелер</w:t>
            </w:r>
            <w:proofErr w:type="spellEnd"/>
            <w:r w:rsidRPr="009562C3">
              <w:rPr>
                <w:rFonts w:eastAsia="Times New Roman"/>
                <w:i/>
                <w:iCs/>
                <w:color w:val="000000"/>
                <w:sz w:val="24"/>
                <w:szCs w:val="24"/>
                <w:lang w:val="kk-KZ"/>
              </w:rPr>
              <w:t>д</w:t>
            </w:r>
            <w:r w:rsidRPr="009562C3">
              <w:rPr>
                <w:rFonts w:eastAsia="Times New Roman"/>
                <w:i/>
                <w:iCs/>
                <w:color w:val="000000"/>
                <w:sz w:val="24"/>
                <w:szCs w:val="24"/>
              </w:rPr>
              <w:t xml:space="preserve">і </w:t>
            </w:r>
            <w:proofErr w:type="spellStart"/>
            <w:r w:rsidRPr="009562C3">
              <w:rPr>
                <w:rFonts w:eastAsia="Times New Roman"/>
                <w:i/>
                <w:iCs/>
                <w:color w:val="000000"/>
                <w:sz w:val="24"/>
                <w:szCs w:val="24"/>
              </w:rPr>
              <w:t>орындауды</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қамтамасыз</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ете</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отырып</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берілген</w:t>
            </w:r>
            <w:proofErr w:type="spellEnd"/>
            <w:r w:rsidRPr="009562C3">
              <w:rPr>
                <w:rFonts w:eastAsia="Times New Roman"/>
                <w:i/>
                <w:iCs/>
                <w:color w:val="000000"/>
                <w:sz w:val="24"/>
                <w:szCs w:val="24"/>
                <w:lang w:val="kk-KZ"/>
              </w:rPr>
              <w:t>дер</w:t>
            </w:r>
            <w:r w:rsidRPr="009562C3">
              <w:rPr>
                <w:rFonts w:eastAsia="Times New Roman"/>
                <w:i/>
                <w:iCs/>
                <w:color w:val="000000"/>
                <w:sz w:val="24"/>
                <w:szCs w:val="24"/>
              </w:rPr>
              <w:t xml:space="preserve"> </w:t>
            </w:r>
          </w:p>
        </w:tc>
        <w:tc>
          <w:tcPr>
            <w:tcW w:w="1134"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1237"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r>
      <w:tr w:rsidR="000346D6" w:rsidRPr="009562C3" w:rsidTr="003A18F8">
        <w:trPr>
          <w:trHeight w:val="70"/>
        </w:trPr>
        <w:tc>
          <w:tcPr>
            <w:tcW w:w="1149" w:type="dxa"/>
            <w:shd w:val="clear" w:color="000000" w:fill="FFFFFF"/>
            <w:vAlign w:val="center"/>
            <w:hideMark/>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1.2.1</w:t>
            </w:r>
          </w:p>
        </w:tc>
        <w:tc>
          <w:tcPr>
            <w:tcW w:w="3260" w:type="dxa"/>
            <w:shd w:val="clear" w:color="000000" w:fill="FFFFFF"/>
            <w:vAlign w:val="center"/>
            <w:hideMark/>
          </w:tcPr>
          <w:p w:rsidR="000346D6" w:rsidRPr="009562C3" w:rsidRDefault="004B4996" w:rsidP="004B4996">
            <w:pPr>
              <w:jc w:val="both"/>
              <w:rPr>
                <w:rFonts w:eastAsia="Times New Roman"/>
                <w:color w:val="000000"/>
                <w:sz w:val="24"/>
                <w:szCs w:val="24"/>
              </w:rPr>
            </w:pPr>
            <w:r w:rsidRPr="009562C3">
              <w:rPr>
                <w:rFonts w:eastAsia="Times New Roman"/>
                <w:color w:val="000000"/>
                <w:sz w:val="24"/>
                <w:szCs w:val="24"/>
                <w:lang w:val="kk-KZ"/>
              </w:rPr>
              <w:t xml:space="preserve">     кәсіпкерлік қызметті жүзеге асыруға байланысты емес мақсаттарға берілгендер, оның ішінде:</w:t>
            </w:r>
          </w:p>
        </w:tc>
        <w:tc>
          <w:tcPr>
            <w:tcW w:w="1134"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1237"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r>
      <w:tr w:rsidR="000346D6" w:rsidRPr="00691EDB" w:rsidTr="00347F20">
        <w:trPr>
          <w:trHeight w:val="565"/>
        </w:trPr>
        <w:tc>
          <w:tcPr>
            <w:tcW w:w="114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1.2.1.1</w:t>
            </w:r>
          </w:p>
        </w:tc>
        <w:tc>
          <w:tcPr>
            <w:tcW w:w="3260" w:type="dxa"/>
            <w:shd w:val="clear" w:color="000000" w:fill="FFFFFF"/>
            <w:vAlign w:val="center"/>
          </w:tcPr>
          <w:p w:rsidR="000346D6" w:rsidRPr="009562C3" w:rsidRDefault="00691EDB" w:rsidP="00410FC9">
            <w:pPr>
              <w:jc w:val="both"/>
              <w:rPr>
                <w:rFonts w:eastAsia="Times New Roman"/>
                <w:color w:val="000000"/>
                <w:sz w:val="24"/>
                <w:szCs w:val="24"/>
                <w:lang w:val="kk-KZ"/>
              </w:rPr>
            </w:pPr>
            <w:r w:rsidRPr="00691EDB">
              <w:rPr>
                <w:rFonts w:eastAsia="Times New Roman"/>
                <w:color w:val="000000"/>
                <w:sz w:val="24"/>
                <w:szCs w:val="24"/>
                <w:lang w:val="kk-KZ"/>
              </w:rPr>
              <w:t xml:space="preserve">      </w:t>
            </w:r>
            <w:r w:rsidRPr="00844454">
              <w:rPr>
                <w:rFonts w:eastAsia="Times New Roman"/>
                <w:color w:val="000000"/>
                <w:sz w:val="24"/>
                <w:szCs w:val="24"/>
                <w:lang w:val="kk-KZ"/>
              </w:rPr>
              <w:t>«</w:t>
            </w:r>
            <w:proofErr w:type="spellStart"/>
            <w:r w:rsidRPr="00844454">
              <w:rPr>
                <w:rFonts w:eastAsia="Times New Roman"/>
                <w:color w:val="000000"/>
                <w:sz w:val="24"/>
                <w:szCs w:val="24"/>
                <w:lang w:val="kk-KZ"/>
              </w:rPr>
              <w:t>Микроқаржылық</w:t>
            </w:r>
            <w:proofErr w:type="spellEnd"/>
            <w:r w:rsidRPr="00844454">
              <w:rPr>
                <w:rFonts w:eastAsia="Times New Roman"/>
                <w:color w:val="000000"/>
                <w:sz w:val="24"/>
                <w:szCs w:val="24"/>
                <w:lang w:val="kk-KZ"/>
              </w:rPr>
              <w:t xml:space="preserve"> қызмет туралы» 2012 жылғы 26 қарашадағы Қазақстан Республикасы Заңының 4-бабының 3-1-тармағына </w:t>
            </w:r>
            <w:r w:rsidRPr="00844454">
              <w:rPr>
                <w:rFonts w:eastAsia="Times New Roman"/>
                <w:color w:val="000000"/>
                <w:sz w:val="24"/>
                <w:szCs w:val="24"/>
                <w:lang w:val="kk-KZ"/>
              </w:rPr>
              <w:lastRenderedPageBreak/>
              <w:t>сәйкес жағдайларда мүлікпен қамтамасыз етілген</w:t>
            </w:r>
          </w:p>
        </w:tc>
        <w:tc>
          <w:tcPr>
            <w:tcW w:w="1134" w:type="dxa"/>
            <w:shd w:val="clear" w:color="000000" w:fill="FFFFFF"/>
            <w:vAlign w:val="center"/>
          </w:tcPr>
          <w:p w:rsidR="000346D6" w:rsidRPr="00691EDB" w:rsidRDefault="000346D6" w:rsidP="00410FC9">
            <w:pPr>
              <w:jc w:val="center"/>
              <w:rPr>
                <w:rFonts w:eastAsia="Times New Roman"/>
                <w:color w:val="000000"/>
                <w:sz w:val="24"/>
                <w:szCs w:val="24"/>
                <w:lang w:val="kk-KZ"/>
              </w:rPr>
            </w:pPr>
          </w:p>
        </w:tc>
        <w:tc>
          <w:tcPr>
            <w:tcW w:w="1701" w:type="dxa"/>
            <w:shd w:val="clear" w:color="000000" w:fill="FFFFFF"/>
            <w:vAlign w:val="center"/>
          </w:tcPr>
          <w:p w:rsidR="000346D6" w:rsidRPr="00691EDB" w:rsidRDefault="000346D6" w:rsidP="00410FC9">
            <w:pPr>
              <w:jc w:val="center"/>
              <w:rPr>
                <w:rFonts w:eastAsia="Times New Roman"/>
                <w:color w:val="000000"/>
                <w:sz w:val="24"/>
                <w:szCs w:val="24"/>
                <w:lang w:val="kk-KZ"/>
              </w:rPr>
            </w:pPr>
          </w:p>
        </w:tc>
        <w:tc>
          <w:tcPr>
            <w:tcW w:w="1419" w:type="dxa"/>
            <w:shd w:val="clear" w:color="000000" w:fill="FFFFFF"/>
            <w:vAlign w:val="center"/>
          </w:tcPr>
          <w:p w:rsidR="000346D6" w:rsidRPr="00691EDB" w:rsidRDefault="000346D6" w:rsidP="00410FC9">
            <w:pPr>
              <w:jc w:val="center"/>
              <w:rPr>
                <w:rFonts w:eastAsia="Times New Roman"/>
                <w:color w:val="000000"/>
                <w:sz w:val="24"/>
                <w:szCs w:val="24"/>
                <w:lang w:val="kk-KZ"/>
              </w:rPr>
            </w:pPr>
          </w:p>
        </w:tc>
        <w:tc>
          <w:tcPr>
            <w:tcW w:w="1237" w:type="dxa"/>
            <w:shd w:val="clear" w:color="000000" w:fill="FFFFFF"/>
            <w:vAlign w:val="center"/>
          </w:tcPr>
          <w:p w:rsidR="000346D6" w:rsidRPr="00691EDB" w:rsidRDefault="000346D6" w:rsidP="00410FC9">
            <w:pPr>
              <w:jc w:val="center"/>
              <w:rPr>
                <w:rFonts w:eastAsia="Times New Roman"/>
                <w:color w:val="000000"/>
                <w:sz w:val="24"/>
                <w:szCs w:val="24"/>
                <w:lang w:val="kk-KZ"/>
              </w:rPr>
            </w:pPr>
          </w:p>
        </w:tc>
      </w:tr>
      <w:tr w:rsidR="000346D6" w:rsidRPr="009562C3" w:rsidTr="003A18F8">
        <w:trPr>
          <w:trHeight w:val="282"/>
        </w:trPr>
        <w:tc>
          <w:tcPr>
            <w:tcW w:w="114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lastRenderedPageBreak/>
              <w:t>1.2.1.2</w:t>
            </w:r>
          </w:p>
        </w:tc>
        <w:tc>
          <w:tcPr>
            <w:tcW w:w="3260" w:type="dxa"/>
            <w:shd w:val="clear" w:color="000000" w:fill="FFFFFF"/>
            <w:vAlign w:val="center"/>
          </w:tcPr>
          <w:p w:rsidR="000346D6" w:rsidRPr="009562C3" w:rsidRDefault="000346D6" w:rsidP="00093AFE">
            <w:pPr>
              <w:jc w:val="both"/>
              <w:rPr>
                <w:rFonts w:eastAsia="Times New Roman"/>
                <w:color w:val="000000"/>
                <w:sz w:val="24"/>
                <w:szCs w:val="24"/>
              </w:rPr>
            </w:pPr>
            <w:r w:rsidRPr="009562C3">
              <w:rPr>
                <w:rFonts w:eastAsia="Times New Roman"/>
                <w:color w:val="000000"/>
                <w:sz w:val="24"/>
                <w:szCs w:val="24"/>
              </w:rPr>
              <w:t xml:space="preserve">    </w:t>
            </w:r>
            <w:proofErr w:type="spellStart"/>
            <w:r w:rsidR="00093AFE" w:rsidRPr="009562C3">
              <w:rPr>
                <w:rFonts w:eastAsia="Times New Roman"/>
                <w:color w:val="000000"/>
                <w:sz w:val="24"/>
                <w:szCs w:val="24"/>
              </w:rPr>
              <w:t>баспана</w:t>
            </w:r>
            <w:proofErr w:type="spellEnd"/>
            <w:r w:rsidR="00093AFE" w:rsidRPr="009562C3">
              <w:rPr>
                <w:rFonts w:eastAsia="Times New Roman"/>
                <w:color w:val="000000"/>
                <w:sz w:val="24"/>
                <w:szCs w:val="24"/>
              </w:rPr>
              <w:t xml:space="preserve"> </w:t>
            </w:r>
            <w:proofErr w:type="spellStart"/>
            <w:r w:rsidR="00093AFE" w:rsidRPr="009562C3">
              <w:rPr>
                <w:rFonts w:eastAsia="Times New Roman"/>
                <w:color w:val="000000"/>
                <w:sz w:val="24"/>
                <w:szCs w:val="24"/>
              </w:rPr>
              <w:t>және</w:t>
            </w:r>
            <w:proofErr w:type="spellEnd"/>
            <w:r w:rsidR="00093AFE" w:rsidRPr="009562C3">
              <w:rPr>
                <w:rFonts w:eastAsia="Times New Roman"/>
                <w:color w:val="000000"/>
                <w:sz w:val="24"/>
                <w:szCs w:val="24"/>
              </w:rPr>
              <w:t xml:space="preserve"> (</w:t>
            </w:r>
            <w:proofErr w:type="spellStart"/>
            <w:r w:rsidR="00093AFE" w:rsidRPr="009562C3">
              <w:rPr>
                <w:rFonts w:eastAsia="Times New Roman"/>
                <w:color w:val="000000"/>
                <w:sz w:val="24"/>
                <w:szCs w:val="24"/>
              </w:rPr>
              <w:t>немесе</w:t>
            </w:r>
            <w:proofErr w:type="spellEnd"/>
            <w:r w:rsidR="00093AFE" w:rsidRPr="009562C3">
              <w:rPr>
                <w:rFonts w:eastAsia="Times New Roman"/>
                <w:color w:val="000000"/>
                <w:sz w:val="24"/>
                <w:szCs w:val="24"/>
              </w:rPr>
              <w:t xml:space="preserve">) </w:t>
            </w:r>
            <w:proofErr w:type="spellStart"/>
            <w:r w:rsidR="00093AFE" w:rsidRPr="009562C3">
              <w:rPr>
                <w:rFonts w:eastAsia="Times New Roman"/>
                <w:color w:val="000000"/>
                <w:sz w:val="24"/>
                <w:szCs w:val="24"/>
              </w:rPr>
              <w:t>баспана</w:t>
            </w:r>
            <w:proofErr w:type="spellEnd"/>
            <w:r w:rsidR="00093AFE" w:rsidRPr="009562C3">
              <w:rPr>
                <w:rFonts w:eastAsia="Times New Roman"/>
                <w:color w:val="000000"/>
                <w:sz w:val="24"/>
                <w:szCs w:val="24"/>
              </w:rPr>
              <w:t xml:space="preserve"> </w:t>
            </w:r>
            <w:proofErr w:type="spellStart"/>
            <w:r w:rsidR="00093AFE" w:rsidRPr="009562C3">
              <w:rPr>
                <w:rFonts w:eastAsia="Times New Roman"/>
                <w:color w:val="000000"/>
                <w:sz w:val="24"/>
                <w:szCs w:val="24"/>
              </w:rPr>
              <w:t>орналасқан</w:t>
            </w:r>
            <w:proofErr w:type="spellEnd"/>
            <w:r w:rsidR="00093AFE" w:rsidRPr="009562C3">
              <w:rPr>
                <w:rFonts w:eastAsia="Times New Roman"/>
                <w:color w:val="000000"/>
                <w:sz w:val="24"/>
                <w:szCs w:val="24"/>
              </w:rPr>
              <w:t xml:space="preserve"> </w:t>
            </w:r>
            <w:proofErr w:type="spellStart"/>
            <w:r w:rsidR="00093AFE" w:rsidRPr="009562C3">
              <w:rPr>
                <w:rFonts w:eastAsia="Times New Roman"/>
                <w:color w:val="000000"/>
                <w:sz w:val="24"/>
                <w:szCs w:val="24"/>
              </w:rPr>
              <w:t>жер</w:t>
            </w:r>
            <w:proofErr w:type="spellEnd"/>
            <w:r w:rsidR="00093AFE" w:rsidRPr="009562C3">
              <w:rPr>
                <w:rFonts w:eastAsia="Times New Roman"/>
                <w:color w:val="000000"/>
                <w:sz w:val="24"/>
                <w:szCs w:val="24"/>
              </w:rPr>
              <w:t xml:space="preserve"> </w:t>
            </w:r>
            <w:proofErr w:type="spellStart"/>
            <w:r w:rsidR="00093AFE" w:rsidRPr="009562C3">
              <w:rPr>
                <w:rFonts w:eastAsia="Times New Roman"/>
                <w:color w:val="000000"/>
                <w:sz w:val="24"/>
                <w:szCs w:val="24"/>
              </w:rPr>
              <w:t>телі</w:t>
            </w:r>
            <w:proofErr w:type="gramStart"/>
            <w:r w:rsidR="00093AFE" w:rsidRPr="009562C3">
              <w:rPr>
                <w:rFonts w:eastAsia="Times New Roman"/>
                <w:color w:val="000000"/>
                <w:sz w:val="24"/>
                <w:szCs w:val="24"/>
              </w:rPr>
              <w:t>м</w:t>
            </w:r>
            <w:proofErr w:type="gramEnd"/>
            <w:r w:rsidR="00093AFE" w:rsidRPr="009562C3">
              <w:rPr>
                <w:rFonts w:eastAsia="Times New Roman"/>
                <w:color w:val="000000"/>
                <w:sz w:val="24"/>
                <w:szCs w:val="24"/>
              </w:rPr>
              <w:t>і</w:t>
            </w:r>
            <w:proofErr w:type="spellEnd"/>
            <w:r w:rsidR="00093AFE" w:rsidRPr="009562C3">
              <w:rPr>
                <w:rFonts w:eastAsia="Times New Roman"/>
                <w:color w:val="000000"/>
                <w:sz w:val="24"/>
                <w:szCs w:val="24"/>
              </w:rPr>
              <w:t xml:space="preserve"> </w:t>
            </w:r>
            <w:proofErr w:type="spellStart"/>
            <w:r w:rsidR="00093AFE" w:rsidRPr="009562C3">
              <w:rPr>
                <w:rFonts w:eastAsia="Times New Roman"/>
                <w:color w:val="000000"/>
                <w:sz w:val="24"/>
                <w:szCs w:val="24"/>
              </w:rPr>
              <w:t>болып</w:t>
            </w:r>
            <w:proofErr w:type="spellEnd"/>
            <w:r w:rsidR="00093AFE" w:rsidRPr="009562C3">
              <w:rPr>
                <w:rFonts w:eastAsia="Times New Roman"/>
                <w:color w:val="000000"/>
                <w:sz w:val="24"/>
                <w:szCs w:val="24"/>
              </w:rPr>
              <w:t xml:space="preserve"> </w:t>
            </w:r>
            <w:proofErr w:type="spellStart"/>
            <w:r w:rsidR="00093AFE" w:rsidRPr="009562C3">
              <w:rPr>
                <w:rFonts w:eastAsia="Times New Roman"/>
                <w:color w:val="000000"/>
                <w:sz w:val="24"/>
                <w:szCs w:val="24"/>
              </w:rPr>
              <w:t>табылатын</w:t>
            </w:r>
            <w:proofErr w:type="spellEnd"/>
            <w:r w:rsidR="00093AFE" w:rsidRPr="009562C3">
              <w:rPr>
                <w:rFonts w:eastAsia="Times New Roman"/>
                <w:color w:val="000000"/>
                <w:sz w:val="24"/>
                <w:szCs w:val="24"/>
              </w:rPr>
              <w:t xml:space="preserve"> </w:t>
            </w:r>
            <w:proofErr w:type="spellStart"/>
            <w:r w:rsidR="00093AFE" w:rsidRPr="009562C3">
              <w:rPr>
                <w:rFonts w:eastAsia="Times New Roman"/>
                <w:color w:val="000000"/>
                <w:sz w:val="24"/>
                <w:szCs w:val="24"/>
              </w:rPr>
              <w:t>жылжымайтын</w:t>
            </w:r>
            <w:proofErr w:type="spellEnd"/>
            <w:r w:rsidR="00093AFE" w:rsidRPr="009562C3">
              <w:rPr>
                <w:rFonts w:eastAsia="Times New Roman"/>
                <w:color w:val="000000"/>
                <w:sz w:val="24"/>
                <w:szCs w:val="24"/>
              </w:rPr>
              <w:t xml:space="preserve">  </w:t>
            </w:r>
            <w:proofErr w:type="spellStart"/>
            <w:r w:rsidR="00093AFE" w:rsidRPr="009562C3">
              <w:rPr>
                <w:rFonts w:eastAsia="Times New Roman"/>
                <w:color w:val="000000"/>
                <w:sz w:val="24"/>
                <w:szCs w:val="24"/>
              </w:rPr>
              <w:t>мүліктің</w:t>
            </w:r>
            <w:proofErr w:type="spellEnd"/>
            <w:r w:rsidR="00093AFE" w:rsidRPr="009562C3">
              <w:rPr>
                <w:rFonts w:eastAsia="Times New Roman"/>
                <w:color w:val="000000"/>
                <w:sz w:val="24"/>
                <w:szCs w:val="24"/>
              </w:rPr>
              <w:t xml:space="preserve"> </w:t>
            </w:r>
            <w:proofErr w:type="spellStart"/>
            <w:r w:rsidR="00093AFE" w:rsidRPr="009562C3">
              <w:rPr>
                <w:rFonts w:eastAsia="Times New Roman"/>
                <w:color w:val="000000"/>
                <w:sz w:val="24"/>
                <w:szCs w:val="24"/>
              </w:rPr>
              <w:t>ипотекасымен</w:t>
            </w:r>
            <w:proofErr w:type="spellEnd"/>
            <w:r w:rsidR="00093AFE" w:rsidRPr="009562C3">
              <w:rPr>
                <w:rFonts w:eastAsia="Times New Roman"/>
                <w:color w:val="000000"/>
                <w:sz w:val="24"/>
                <w:szCs w:val="24"/>
              </w:rPr>
              <w:t xml:space="preserve"> </w:t>
            </w:r>
            <w:proofErr w:type="spellStart"/>
            <w:r w:rsidR="00093AFE" w:rsidRPr="009562C3">
              <w:rPr>
                <w:rFonts w:eastAsia="Times New Roman"/>
                <w:color w:val="000000"/>
                <w:sz w:val="24"/>
                <w:szCs w:val="24"/>
              </w:rPr>
              <w:t>қамтамасыз</w:t>
            </w:r>
            <w:proofErr w:type="spellEnd"/>
            <w:r w:rsidR="00093AFE" w:rsidRPr="009562C3">
              <w:rPr>
                <w:rFonts w:eastAsia="Times New Roman"/>
                <w:color w:val="000000"/>
                <w:sz w:val="24"/>
                <w:szCs w:val="24"/>
              </w:rPr>
              <w:t xml:space="preserve"> </w:t>
            </w:r>
            <w:proofErr w:type="spellStart"/>
            <w:r w:rsidR="00093AFE" w:rsidRPr="009562C3">
              <w:rPr>
                <w:rFonts w:eastAsia="Times New Roman"/>
                <w:color w:val="000000"/>
                <w:sz w:val="24"/>
                <w:szCs w:val="24"/>
              </w:rPr>
              <w:t>етілген</w:t>
            </w:r>
            <w:proofErr w:type="spellEnd"/>
            <w:r w:rsidR="00093AFE" w:rsidRPr="009562C3">
              <w:rPr>
                <w:rFonts w:eastAsia="Times New Roman"/>
                <w:color w:val="000000"/>
                <w:sz w:val="24"/>
                <w:szCs w:val="24"/>
                <w:lang w:val="kk-KZ"/>
              </w:rPr>
              <w:t>д</w:t>
            </w:r>
            <w:r w:rsidR="00093AFE" w:rsidRPr="009562C3">
              <w:rPr>
                <w:rFonts w:eastAsia="Times New Roman"/>
                <w:color w:val="000000"/>
                <w:sz w:val="24"/>
                <w:szCs w:val="24"/>
              </w:rPr>
              <w:t>ер</w:t>
            </w:r>
          </w:p>
        </w:tc>
        <w:tc>
          <w:tcPr>
            <w:tcW w:w="1134"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701"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419"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237" w:type="dxa"/>
            <w:shd w:val="clear" w:color="000000" w:fill="FFFFFF"/>
            <w:vAlign w:val="center"/>
          </w:tcPr>
          <w:p w:rsidR="000346D6" w:rsidRPr="009562C3" w:rsidRDefault="000346D6" w:rsidP="00410FC9">
            <w:pPr>
              <w:jc w:val="center"/>
              <w:rPr>
                <w:rFonts w:eastAsia="Times New Roman"/>
                <w:color w:val="000000"/>
                <w:sz w:val="24"/>
                <w:szCs w:val="24"/>
              </w:rPr>
            </w:pPr>
          </w:p>
        </w:tc>
      </w:tr>
      <w:tr w:rsidR="000346D6" w:rsidRPr="009562C3" w:rsidTr="003A18F8">
        <w:trPr>
          <w:trHeight w:val="70"/>
        </w:trPr>
        <w:tc>
          <w:tcPr>
            <w:tcW w:w="1149" w:type="dxa"/>
            <w:shd w:val="clear" w:color="000000" w:fill="FFFFFF"/>
            <w:vAlign w:val="center"/>
          </w:tcPr>
          <w:p w:rsidR="000346D6" w:rsidRPr="00F62C54" w:rsidRDefault="000346D6" w:rsidP="00410FC9">
            <w:pPr>
              <w:jc w:val="center"/>
              <w:rPr>
                <w:rFonts w:eastAsia="Times New Roman"/>
                <w:color w:val="000000"/>
                <w:sz w:val="24"/>
                <w:szCs w:val="24"/>
              </w:rPr>
            </w:pPr>
            <w:r w:rsidRPr="00F62C54">
              <w:rPr>
                <w:rFonts w:eastAsia="Times New Roman"/>
                <w:color w:val="000000"/>
                <w:sz w:val="24"/>
                <w:szCs w:val="24"/>
              </w:rPr>
              <w:t>1.2.1.3</w:t>
            </w:r>
          </w:p>
        </w:tc>
        <w:tc>
          <w:tcPr>
            <w:tcW w:w="3260" w:type="dxa"/>
            <w:shd w:val="clear" w:color="000000" w:fill="FFFFFF"/>
            <w:vAlign w:val="center"/>
          </w:tcPr>
          <w:p w:rsidR="000346D6" w:rsidRPr="00F62C54" w:rsidRDefault="00BC58CC" w:rsidP="00072182">
            <w:pPr>
              <w:jc w:val="both"/>
              <w:rPr>
                <w:rFonts w:eastAsia="Times New Roman"/>
                <w:color w:val="000000"/>
                <w:sz w:val="24"/>
                <w:szCs w:val="24"/>
              </w:rPr>
            </w:pPr>
            <w:r w:rsidRPr="00F62C54">
              <w:rPr>
                <w:rFonts w:eastAsia="Times New Roman"/>
                <w:color w:val="000000"/>
                <w:sz w:val="24"/>
                <w:szCs w:val="24"/>
              </w:rPr>
              <w:t xml:space="preserve">1.2.1.1 </w:t>
            </w:r>
            <w:proofErr w:type="spellStart"/>
            <w:r w:rsidRPr="00F62C54">
              <w:rPr>
                <w:rFonts w:eastAsia="Times New Roman"/>
                <w:color w:val="000000"/>
                <w:sz w:val="24"/>
                <w:szCs w:val="24"/>
              </w:rPr>
              <w:t>және</w:t>
            </w:r>
            <w:proofErr w:type="spellEnd"/>
            <w:r w:rsidRPr="00F62C54">
              <w:rPr>
                <w:rFonts w:eastAsia="Times New Roman"/>
                <w:color w:val="000000"/>
                <w:sz w:val="24"/>
                <w:szCs w:val="24"/>
              </w:rPr>
              <w:t xml:space="preserve"> 1.2.1.2</w:t>
            </w:r>
            <w:r w:rsidR="00094E87" w:rsidRPr="00F62C54">
              <w:rPr>
                <w:rFonts w:eastAsia="Times New Roman"/>
                <w:color w:val="000000"/>
                <w:sz w:val="24"/>
                <w:szCs w:val="24"/>
              </w:rPr>
              <w:t xml:space="preserve"> </w:t>
            </w:r>
            <w:r w:rsidRPr="00F62C54">
              <w:rPr>
                <w:rFonts w:eastAsia="Times New Roman"/>
                <w:color w:val="000000"/>
                <w:sz w:val="24"/>
                <w:szCs w:val="24"/>
              </w:rPr>
              <w:t>-</w:t>
            </w:r>
            <w:r w:rsidR="00094E87" w:rsidRPr="00F62C54">
              <w:rPr>
                <w:rFonts w:eastAsia="Times New Roman"/>
                <w:color w:val="000000"/>
                <w:sz w:val="24"/>
                <w:szCs w:val="24"/>
              </w:rPr>
              <w:t xml:space="preserve"> </w:t>
            </w:r>
            <w:proofErr w:type="spellStart"/>
            <w:r w:rsidRPr="00F62C54">
              <w:rPr>
                <w:rFonts w:eastAsia="Times New Roman"/>
                <w:color w:val="000000"/>
                <w:sz w:val="24"/>
                <w:szCs w:val="24"/>
              </w:rPr>
              <w:t>жолдарда</w:t>
            </w:r>
            <w:proofErr w:type="spellEnd"/>
            <w:r w:rsidRPr="00F62C54">
              <w:rPr>
                <w:rFonts w:eastAsia="Times New Roman"/>
                <w:color w:val="000000"/>
                <w:sz w:val="24"/>
                <w:szCs w:val="24"/>
              </w:rPr>
              <w:t xml:space="preserve"> </w:t>
            </w:r>
            <w:proofErr w:type="spellStart"/>
            <w:r w:rsidRPr="00F62C54">
              <w:rPr>
                <w:rFonts w:eastAsia="Times New Roman"/>
                <w:color w:val="000000"/>
                <w:sz w:val="24"/>
                <w:szCs w:val="24"/>
              </w:rPr>
              <w:t>көрсетілмеген</w:t>
            </w:r>
            <w:proofErr w:type="spellEnd"/>
            <w:r w:rsidRPr="00F62C54">
              <w:rPr>
                <w:rFonts w:eastAsia="Times New Roman"/>
                <w:color w:val="000000"/>
                <w:sz w:val="24"/>
                <w:szCs w:val="24"/>
              </w:rPr>
              <w:t xml:space="preserve">  </w:t>
            </w:r>
            <w:proofErr w:type="spellStart"/>
            <w:r w:rsidRPr="00F62C54">
              <w:rPr>
                <w:rFonts w:eastAsia="Times New Roman"/>
                <w:color w:val="000000"/>
                <w:sz w:val="24"/>
                <w:szCs w:val="24"/>
              </w:rPr>
              <w:t>Қазақстан</w:t>
            </w:r>
            <w:proofErr w:type="spellEnd"/>
            <w:r w:rsidRPr="00F62C54">
              <w:rPr>
                <w:rFonts w:eastAsia="Times New Roman"/>
                <w:color w:val="000000"/>
                <w:sz w:val="24"/>
                <w:szCs w:val="24"/>
              </w:rPr>
              <w:t xml:space="preserve"> </w:t>
            </w:r>
            <w:proofErr w:type="spellStart"/>
            <w:r w:rsidRPr="00F62C54">
              <w:rPr>
                <w:rFonts w:eastAsia="Times New Roman"/>
                <w:color w:val="000000"/>
                <w:sz w:val="24"/>
                <w:szCs w:val="24"/>
              </w:rPr>
              <w:t>Республикасының</w:t>
            </w:r>
            <w:proofErr w:type="spellEnd"/>
            <w:r w:rsidRPr="00F62C54">
              <w:rPr>
                <w:rFonts w:eastAsia="Times New Roman"/>
                <w:color w:val="000000"/>
                <w:sz w:val="24"/>
                <w:szCs w:val="24"/>
              </w:rPr>
              <w:t xml:space="preserve"> </w:t>
            </w:r>
            <w:proofErr w:type="spellStart"/>
            <w:r w:rsidRPr="00F62C54">
              <w:rPr>
                <w:rFonts w:eastAsia="Times New Roman"/>
                <w:color w:val="000000"/>
                <w:sz w:val="24"/>
                <w:szCs w:val="24"/>
              </w:rPr>
              <w:t>азаматтық</w:t>
            </w:r>
            <w:proofErr w:type="spellEnd"/>
            <w:r w:rsidRPr="00F62C54">
              <w:rPr>
                <w:rFonts w:eastAsia="Times New Roman"/>
                <w:color w:val="000000"/>
                <w:sz w:val="24"/>
                <w:szCs w:val="24"/>
              </w:rPr>
              <w:t xml:space="preserve"> </w:t>
            </w:r>
            <w:proofErr w:type="spellStart"/>
            <w:r w:rsidRPr="00F62C54">
              <w:rPr>
                <w:rFonts w:eastAsia="Times New Roman"/>
                <w:color w:val="000000"/>
                <w:sz w:val="24"/>
                <w:szCs w:val="24"/>
              </w:rPr>
              <w:t>заңнамасында</w:t>
            </w:r>
            <w:proofErr w:type="spellEnd"/>
            <w:r w:rsidRPr="00F62C54">
              <w:rPr>
                <w:rFonts w:eastAsia="Times New Roman"/>
                <w:color w:val="000000"/>
                <w:sz w:val="24"/>
                <w:szCs w:val="24"/>
              </w:rPr>
              <w:t xml:space="preserve">  </w:t>
            </w:r>
            <w:proofErr w:type="spellStart"/>
            <w:r w:rsidRPr="00F62C54">
              <w:rPr>
                <w:rFonts w:eastAsia="Times New Roman"/>
                <w:color w:val="000000"/>
                <w:sz w:val="24"/>
                <w:szCs w:val="24"/>
              </w:rPr>
              <w:t>немесе</w:t>
            </w:r>
            <w:proofErr w:type="spellEnd"/>
            <w:r w:rsidRPr="00F62C54">
              <w:rPr>
                <w:rFonts w:eastAsia="Times New Roman"/>
                <w:color w:val="000000"/>
                <w:sz w:val="24"/>
                <w:szCs w:val="24"/>
              </w:rPr>
              <w:t xml:space="preserve"> </w:t>
            </w:r>
            <w:proofErr w:type="spellStart"/>
            <w:r w:rsidRPr="00F62C54">
              <w:rPr>
                <w:rFonts w:eastAsia="Times New Roman"/>
                <w:color w:val="000000"/>
                <w:sz w:val="24"/>
                <w:szCs w:val="24"/>
              </w:rPr>
              <w:t>шартта</w:t>
            </w:r>
            <w:proofErr w:type="spellEnd"/>
            <w:r w:rsidRPr="00F62C54">
              <w:rPr>
                <w:rFonts w:eastAsia="Times New Roman"/>
                <w:color w:val="000000"/>
                <w:sz w:val="24"/>
                <w:szCs w:val="24"/>
              </w:rPr>
              <w:t xml:space="preserve"> </w:t>
            </w:r>
            <w:proofErr w:type="spellStart"/>
            <w:r w:rsidRPr="00F62C54">
              <w:rPr>
                <w:rFonts w:eastAsia="Times New Roman"/>
                <w:color w:val="000000"/>
                <w:sz w:val="24"/>
                <w:szCs w:val="24"/>
              </w:rPr>
              <w:t>көзделген</w:t>
            </w:r>
            <w:proofErr w:type="spellEnd"/>
            <w:r w:rsidRPr="00F62C54">
              <w:rPr>
                <w:rFonts w:eastAsia="Times New Roman"/>
                <w:color w:val="000000"/>
                <w:sz w:val="24"/>
                <w:szCs w:val="24"/>
              </w:rPr>
              <w:t xml:space="preserve"> </w:t>
            </w:r>
            <w:proofErr w:type="spellStart"/>
            <w:r w:rsidRPr="00F62C54">
              <w:rPr>
                <w:rFonts w:eastAsia="Times New Roman"/>
                <w:color w:val="000000"/>
                <w:sz w:val="24"/>
                <w:szCs w:val="24"/>
              </w:rPr>
              <w:t>тәсілдермен</w:t>
            </w:r>
            <w:proofErr w:type="spellEnd"/>
            <w:r w:rsidRPr="00F62C54">
              <w:rPr>
                <w:rFonts w:eastAsia="Times New Roman"/>
                <w:color w:val="000000"/>
                <w:sz w:val="24"/>
                <w:szCs w:val="24"/>
              </w:rPr>
              <w:t xml:space="preserve"> </w:t>
            </w:r>
            <w:proofErr w:type="spellStart"/>
            <w:r w:rsidRPr="00F62C54">
              <w:rPr>
                <w:rFonts w:eastAsia="Times New Roman"/>
                <w:color w:val="000000"/>
                <w:sz w:val="24"/>
                <w:szCs w:val="24"/>
              </w:rPr>
              <w:t>қамтамасыз</w:t>
            </w:r>
            <w:proofErr w:type="spellEnd"/>
            <w:r w:rsidRPr="00F62C54">
              <w:rPr>
                <w:rFonts w:eastAsia="Times New Roman"/>
                <w:color w:val="000000"/>
                <w:sz w:val="24"/>
                <w:szCs w:val="24"/>
              </w:rPr>
              <w:t xml:space="preserve"> </w:t>
            </w:r>
            <w:proofErr w:type="spellStart"/>
            <w:r w:rsidRPr="00F62C54">
              <w:rPr>
                <w:rFonts w:eastAsia="Times New Roman"/>
                <w:color w:val="000000"/>
                <w:sz w:val="24"/>
                <w:szCs w:val="24"/>
              </w:rPr>
              <w:t>етілген</w:t>
            </w:r>
            <w:proofErr w:type="spellEnd"/>
          </w:p>
        </w:tc>
        <w:tc>
          <w:tcPr>
            <w:tcW w:w="1134"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701"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419"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237" w:type="dxa"/>
            <w:shd w:val="clear" w:color="000000" w:fill="FFFFFF"/>
            <w:vAlign w:val="center"/>
          </w:tcPr>
          <w:p w:rsidR="000346D6" w:rsidRPr="009562C3" w:rsidRDefault="000346D6" w:rsidP="00410FC9">
            <w:pPr>
              <w:jc w:val="center"/>
              <w:rPr>
                <w:rFonts w:eastAsia="Times New Roman"/>
                <w:color w:val="000000"/>
                <w:sz w:val="24"/>
                <w:szCs w:val="24"/>
              </w:rPr>
            </w:pPr>
          </w:p>
        </w:tc>
      </w:tr>
      <w:tr w:rsidR="000346D6" w:rsidRPr="009562C3" w:rsidTr="003A18F8">
        <w:trPr>
          <w:trHeight w:val="70"/>
        </w:trPr>
        <w:tc>
          <w:tcPr>
            <w:tcW w:w="1149" w:type="dxa"/>
            <w:shd w:val="clear" w:color="000000" w:fill="FFFFFF"/>
            <w:vAlign w:val="center"/>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1.2.2</w:t>
            </w:r>
          </w:p>
        </w:tc>
        <w:tc>
          <w:tcPr>
            <w:tcW w:w="3260" w:type="dxa"/>
            <w:shd w:val="clear" w:color="000000" w:fill="FFFFFF"/>
            <w:vAlign w:val="center"/>
          </w:tcPr>
          <w:p w:rsidR="000346D6" w:rsidRPr="009562C3" w:rsidRDefault="004B4996" w:rsidP="004B4996">
            <w:pPr>
              <w:jc w:val="both"/>
              <w:rPr>
                <w:rFonts w:eastAsia="Times New Roman"/>
                <w:color w:val="000000"/>
                <w:sz w:val="24"/>
                <w:szCs w:val="24"/>
                <w:lang w:val="kk-KZ"/>
              </w:rPr>
            </w:pPr>
            <w:r w:rsidRPr="009562C3">
              <w:rPr>
                <w:rFonts w:eastAsia="Times New Roman"/>
                <w:color w:val="000000"/>
                <w:sz w:val="24"/>
                <w:szCs w:val="24"/>
                <w:lang w:val="kk-KZ"/>
              </w:rPr>
              <w:t xml:space="preserve">     кәсіпкерлік қызметті жүзеге асыруға байланысты емес мақсаттарға берілгендер, оның ішінде:</w:t>
            </w:r>
          </w:p>
        </w:tc>
        <w:tc>
          <w:tcPr>
            <w:tcW w:w="1134"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701"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419"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237" w:type="dxa"/>
            <w:shd w:val="clear" w:color="000000" w:fill="FFFFFF"/>
            <w:vAlign w:val="center"/>
          </w:tcPr>
          <w:p w:rsidR="000346D6" w:rsidRPr="009562C3" w:rsidRDefault="000346D6" w:rsidP="00410FC9">
            <w:pPr>
              <w:jc w:val="center"/>
              <w:rPr>
                <w:rFonts w:eastAsia="Times New Roman"/>
                <w:color w:val="000000"/>
                <w:sz w:val="24"/>
                <w:szCs w:val="24"/>
              </w:rPr>
            </w:pPr>
          </w:p>
        </w:tc>
      </w:tr>
      <w:tr w:rsidR="000346D6" w:rsidRPr="009562C3" w:rsidTr="003A18F8">
        <w:trPr>
          <w:trHeight w:val="945"/>
        </w:trPr>
        <w:tc>
          <w:tcPr>
            <w:tcW w:w="1149" w:type="dxa"/>
            <w:shd w:val="clear" w:color="000000" w:fill="FFFFFF"/>
            <w:vAlign w:val="center"/>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1.2.2.1</w:t>
            </w:r>
          </w:p>
        </w:tc>
        <w:tc>
          <w:tcPr>
            <w:tcW w:w="3260" w:type="dxa"/>
            <w:shd w:val="clear" w:color="000000" w:fill="FFFFFF"/>
            <w:vAlign w:val="center"/>
          </w:tcPr>
          <w:p w:rsidR="000346D6" w:rsidRPr="009562C3" w:rsidRDefault="004B4996" w:rsidP="001E5C75">
            <w:pPr>
              <w:jc w:val="both"/>
              <w:rPr>
                <w:rFonts w:eastAsia="Times New Roman"/>
                <w:color w:val="000000"/>
                <w:sz w:val="24"/>
                <w:szCs w:val="24"/>
              </w:rPr>
            </w:pPr>
            <w:r w:rsidRPr="009562C3">
              <w:rPr>
                <w:rFonts w:eastAsia="Times New Roman"/>
                <w:color w:val="000000"/>
                <w:sz w:val="24"/>
                <w:szCs w:val="24"/>
              </w:rPr>
              <w:t xml:space="preserve">      </w:t>
            </w:r>
            <w:r w:rsidR="001E5C75" w:rsidRPr="0045729B">
              <w:rPr>
                <w:rFonts w:eastAsia="Times New Roman"/>
                <w:color w:val="000000"/>
                <w:sz w:val="24"/>
                <w:szCs w:val="24"/>
              </w:rPr>
              <w:t>«</w:t>
            </w:r>
            <w:proofErr w:type="spellStart"/>
            <w:r w:rsidR="001E5C75" w:rsidRPr="0045729B">
              <w:rPr>
                <w:rFonts w:eastAsia="Times New Roman"/>
                <w:color w:val="000000"/>
                <w:sz w:val="24"/>
                <w:szCs w:val="24"/>
              </w:rPr>
              <w:t>Микроқаржылық</w:t>
            </w:r>
            <w:proofErr w:type="spellEnd"/>
            <w:r w:rsidR="001E5C75" w:rsidRPr="0045729B">
              <w:rPr>
                <w:rFonts w:eastAsia="Times New Roman"/>
                <w:color w:val="000000"/>
                <w:sz w:val="24"/>
                <w:szCs w:val="24"/>
              </w:rPr>
              <w:t xml:space="preserve"> </w:t>
            </w:r>
            <w:proofErr w:type="spellStart"/>
            <w:r w:rsidR="001E5C75" w:rsidRPr="0045729B">
              <w:rPr>
                <w:rFonts w:eastAsia="Times New Roman"/>
                <w:color w:val="000000"/>
                <w:sz w:val="24"/>
                <w:szCs w:val="24"/>
              </w:rPr>
              <w:t>қызмет</w:t>
            </w:r>
            <w:proofErr w:type="spellEnd"/>
            <w:r w:rsidR="001E5C75" w:rsidRPr="0045729B">
              <w:rPr>
                <w:rFonts w:eastAsia="Times New Roman"/>
                <w:color w:val="000000"/>
                <w:sz w:val="24"/>
                <w:szCs w:val="24"/>
              </w:rPr>
              <w:t xml:space="preserve"> </w:t>
            </w:r>
            <w:proofErr w:type="spellStart"/>
            <w:r w:rsidR="001E5C75" w:rsidRPr="0045729B">
              <w:rPr>
                <w:rFonts w:eastAsia="Times New Roman"/>
                <w:color w:val="000000"/>
                <w:sz w:val="24"/>
                <w:szCs w:val="24"/>
              </w:rPr>
              <w:t>туралы</w:t>
            </w:r>
            <w:proofErr w:type="spellEnd"/>
            <w:r w:rsidR="001E5C75" w:rsidRPr="0045729B">
              <w:rPr>
                <w:rFonts w:eastAsia="Times New Roman"/>
                <w:color w:val="000000"/>
                <w:sz w:val="24"/>
                <w:szCs w:val="24"/>
              </w:rPr>
              <w:t xml:space="preserve">» 2012 </w:t>
            </w:r>
            <w:proofErr w:type="spellStart"/>
            <w:r w:rsidR="001E5C75" w:rsidRPr="0045729B">
              <w:rPr>
                <w:rFonts w:eastAsia="Times New Roman"/>
                <w:color w:val="000000"/>
                <w:sz w:val="24"/>
                <w:szCs w:val="24"/>
              </w:rPr>
              <w:t>жылғы</w:t>
            </w:r>
            <w:proofErr w:type="spellEnd"/>
            <w:r w:rsidR="001E5C75" w:rsidRPr="0045729B">
              <w:rPr>
                <w:rFonts w:eastAsia="Times New Roman"/>
                <w:color w:val="000000"/>
                <w:sz w:val="24"/>
                <w:szCs w:val="24"/>
              </w:rPr>
              <w:t xml:space="preserve"> 26 </w:t>
            </w:r>
            <w:proofErr w:type="spellStart"/>
            <w:r w:rsidR="001E5C75" w:rsidRPr="0045729B">
              <w:rPr>
                <w:rFonts w:eastAsia="Times New Roman"/>
                <w:color w:val="000000"/>
                <w:sz w:val="24"/>
                <w:szCs w:val="24"/>
              </w:rPr>
              <w:t>қарашадағы</w:t>
            </w:r>
            <w:proofErr w:type="spellEnd"/>
            <w:r w:rsidR="001E5C75" w:rsidRPr="0045729B">
              <w:rPr>
                <w:rFonts w:eastAsia="Times New Roman"/>
                <w:color w:val="000000"/>
                <w:sz w:val="24"/>
                <w:szCs w:val="24"/>
              </w:rPr>
              <w:t xml:space="preserve"> </w:t>
            </w:r>
            <w:proofErr w:type="spellStart"/>
            <w:r w:rsidR="001E5C75" w:rsidRPr="0045729B">
              <w:rPr>
                <w:rFonts w:eastAsia="Times New Roman"/>
                <w:color w:val="000000"/>
                <w:sz w:val="24"/>
                <w:szCs w:val="24"/>
              </w:rPr>
              <w:t>Қазақстан</w:t>
            </w:r>
            <w:proofErr w:type="spellEnd"/>
            <w:r w:rsidR="001E5C75" w:rsidRPr="0045729B">
              <w:rPr>
                <w:rFonts w:eastAsia="Times New Roman"/>
                <w:color w:val="000000"/>
                <w:sz w:val="24"/>
                <w:szCs w:val="24"/>
              </w:rPr>
              <w:t xml:space="preserve"> </w:t>
            </w:r>
            <w:proofErr w:type="spellStart"/>
            <w:r w:rsidR="001E5C75" w:rsidRPr="0045729B">
              <w:rPr>
                <w:rFonts w:eastAsia="Times New Roman"/>
                <w:color w:val="000000"/>
                <w:sz w:val="24"/>
                <w:szCs w:val="24"/>
              </w:rPr>
              <w:t>Республикасы</w:t>
            </w:r>
            <w:proofErr w:type="spellEnd"/>
            <w:proofErr w:type="gramStart"/>
            <w:r w:rsidR="001E5C75" w:rsidRPr="0045729B">
              <w:rPr>
                <w:rFonts w:eastAsia="Times New Roman"/>
                <w:color w:val="000000"/>
                <w:sz w:val="24"/>
                <w:szCs w:val="24"/>
              </w:rPr>
              <w:t xml:space="preserve"> </w:t>
            </w:r>
            <w:proofErr w:type="spellStart"/>
            <w:r w:rsidR="001E5C75" w:rsidRPr="0045729B">
              <w:rPr>
                <w:rFonts w:eastAsia="Times New Roman"/>
                <w:color w:val="000000"/>
                <w:sz w:val="24"/>
                <w:szCs w:val="24"/>
              </w:rPr>
              <w:t>З</w:t>
            </w:r>
            <w:proofErr w:type="gramEnd"/>
            <w:r w:rsidR="001E5C75" w:rsidRPr="0045729B">
              <w:rPr>
                <w:rFonts w:eastAsia="Times New Roman"/>
                <w:color w:val="000000"/>
                <w:sz w:val="24"/>
                <w:szCs w:val="24"/>
              </w:rPr>
              <w:t>аңының</w:t>
            </w:r>
            <w:proofErr w:type="spellEnd"/>
            <w:r w:rsidR="001E5C75" w:rsidRPr="0045729B">
              <w:rPr>
                <w:rFonts w:eastAsia="Times New Roman"/>
                <w:color w:val="000000"/>
                <w:sz w:val="24"/>
                <w:szCs w:val="24"/>
              </w:rPr>
              <w:t xml:space="preserve"> 4-бабының 3-1-тармағына </w:t>
            </w:r>
            <w:proofErr w:type="spellStart"/>
            <w:r w:rsidR="001E5C75" w:rsidRPr="0045729B">
              <w:rPr>
                <w:rFonts w:eastAsia="Times New Roman"/>
                <w:color w:val="000000"/>
                <w:sz w:val="24"/>
                <w:szCs w:val="24"/>
              </w:rPr>
              <w:t>сәйкес</w:t>
            </w:r>
            <w:proofErr w:type="spellEnd"/>
            <w:r w:rsidR="001E5C75" w:rsidRPr="0045729B">
              <w:rPr>
                <w:rFonts w:eastAsia="Times New Roman"/>
                <w:color w:val="000000"/>
                <w:sz w:val="24"/>
                <w:szCs w:val="24"/>
              </w:rPr>
              <w:t xml:space="preserve"> </w:t>
            </w:r>
            <w:proofErr w:type="spellStart"/>
            <w:r w:rsidR="001E5C75" w:rsidRPr="0045729B">
              <w:rPr>
                <w:rFonts w:eastAsia="Times New Roman"/>
                <w:color w:val="000000"/>
                <w:sz w:val="24"/>
                <w:szCs w:val="24"/>
              </w:rPr>
              <w:t>жағдайларда</w:t>
            </w:r>
            <w:proofErr w:type="spellEnd"/>
            <w:r w:rsidR="001E5C75" w:rsidRPr="0045729B">
              <w:rPr>
                <w:rFonts w:eastAsia="Times New Roman"/>
                <w:color w:val="000000"/>
                <w:sz w:val="24"/>
                <w:szCs w:val="24"/>
              </w:rPr>
              <w:t xml:space="preserve"> </w:t>
            </w:r>
            <w:proofErr w:type="spellStart"/>
            <w:r w:rsidR="001E5C75" w:rsidRPr="0045729B">
              <w:rPr>
                <w:rFonts w:eastAsia="Times New Roman"/>
                <w:color w:val="000000"/>
                <w:sz w:val="24"/>
                <w:szCs w:val="24"/>
              </w:rPr>
              <w:t>мүлікпен</w:t>
            </w:r>
            <w:proofErr w:type="spellEnd"/>
            <w:r w:rsidR="001E5C75" w:rsidRPr="0045729B">
              <w:rPr>
                <w:rFonts w:eastAsia="Times New Roman"/>
                <w:color w:val="000000"/>
                <w:sz w:val="24"/>
                <w:szCs w:val="24"/>
              </w:rPr>
              <w:t xml:space="preserve"> </w:t>
            </w:r>
            <w:proofErr w:type="spellStart"/>
            <w:r w:rsidR="001E5C75" w:rsidRPr="0045729B">
              <w:rPr>
                <w:rFonts w:eastAsia="Times New Roman"/>
                <w:color w:val="000000"/>
                <w:sz w:val="24"/>
                <w:szCs w:val="24"/>
              </w:rPr>
              <w:t>қамтамасыз</w:t>
            </w:r>
            <w:proofErr w:type="spellEnd"/>
            <w:r w:rsidR="001E5C75" w:rsidRPr="0045729B">
              <w:rPr>
                <w:rFonts w:eastAsia="Times New Roman"/>
                <w:color w:val="000000"/>
                <w:sz w:val="24"/>
                <w:szCs w:val="24"/>
              </w:rPr>
              <w:t xml:space="preserve"> </w:t>
            </w:r>
            <w:proofErr w:type="spellStart"/>
            <w:r w:rsidR="001E5C75" w:rsidRPr="0045729B">
              <w:rPr>
                <w:rFonts w:eastAsia="Times New Roman"/>
                <w:color w:val="000000"/>
                <w:sz w:val="24"/>
                <w:szCs w:val="24"/>
              </w:rPr>
              <w:t>етілген</w:t>
            </w:r>
            <w:proofErr w:type="spellEnd"/>
          </w:p>
        </w:tc>
        <w:tc>
          <w:tcPr>
            <w:tcW w:w="1134"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701"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419"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237" w:type="dxa"/>
            <w:shd w:val="clear" w:color="000000" w:fill="FFFFFF"/>
            <w:vAlign w:val="center"/>
          </w:tcPr>
          <w:p w:rsidR="000346D6" w:rsidRPr="009562C3" w:rsidRDefault="000346D6" w:rsidP="00410FC9">
            <w:pPr>
              <w:jc w:val="center"/>
              <w:rPr>
                <w:rFonts w:eastAsia="Times New Roman"/>
                <w:color w:val="000000"/>
                <w:sz w:val="24"/>
                <w:szCs w:val="24"/>
              </w:rPr>
            </w:pPr>
          </w:p>
        </w:tc>
      </w:tr>
      <w:tr w:rsidR="000346D6" w:rsidRPr="009562C3" w:rsidTr="003A18F8">
        <w:trPr>
          <w:trHeight w:val="945"/>
        </w:trPr>
        <w:tc>
          <w:tcPr>
            <w:tcW w:w="114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1.2.2.2</w:t>
            </w:r>
          </w:p>
        </w:tc>
        <w:tc>
          <w:tcPr>
            <w:tcW w:w="3260" w:type="dxa"/>
            <w:shd w:val="clear" w:color="000000" w:fill="FFFFFF"/>
            <w:vAlign w:val="center"/>
          </w:tcPr>
          <w:p w:rsidR="000346D6" w:rsidRPr="009562C3" w:rsidRDefault="00093AFE" w:rsidP="00410FC9">
            <w:pPr>
              <w:jc w:val="both"/>
              <w:rPr>
                <w:rFonts w:eastAsia="Times New Roman"/>
                <w:color w:val="000000"/>
                <w:sz w:val="24"/>
                <w:szCs w:val="24"/>
              </w:rPr>
            </w:pPr>
            <w:r w:rsidRPr="009562C3">
              <w:rPr>
                <w:rFonts w:eastAsia="Times New Roman"/>
                <w:color w:val="000000"/>
                <w:sz w:val="24"/>
                <w:szCs w:val="24"/>
              </w:rPr>
              <w:t xml:space="preserve">    </w:t>
            </w:r>
            <w:proofErr w:type="spellStart"/>
            <w:r w:rsidRPr="009562C3">
              <w:rPr>
                <w:rFonts w:eastAsia="Times New Roman"/>
                <w:color w:val="000000"/>
                <w:sz w:val="24"/>
                <w:szCs w:val="24"/>
              </w:rPr>
              <w:t>баспана</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және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немесе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баспана</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орналасқан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жер</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телі</w:t>
            </w:r>
            <w:proofErr w:type="gramStart"/>
            <w:r w:rsidRPr="009562C3">
              <w:rPr>
                <w:rFonts w:eastAsia="Times New Roman"/>
                <w:color w:val="000000"/>
                <w:sz w:val="24"/>
                <w:szCs w:val="24"/>
              </w:rPr>
              <w:t>м</w:t>
            </w:r>
            <w:proofErr w:type="gramEnd"/>
            <w:r w:rsidRPr="009562C3">
              <w:rPr>
                <w:rFonts w:eastAsia="Times New Roman"/>
                <w:color w:val="000000"/>
                <w:sz w:val="24"/>
                <w:szCs w:val="24"/>
              </w:rPr>
              <w:t>і</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болып</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табылатын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жылжымайтын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мүліктің</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ипотекасымен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қамтамасыз</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етілген</w:t>
            </w:r>
            <w:proofErr w:type="spellEnd"/>
            <w:r w:rsidRPr="009562C3">
              <w:rPr>
                <w:rFonts w:eastAsia="Times New Roman"/>
                <w:color w:val="000000"/>
                <w:sz w:val="24"/>
                <w:szCs w:val="24"/>
                <w:lang w:val="kk-KZ"/>
              </w:rPr>
              <w:t>д</w:t>
            </w:r>
            <w:r w:rsidRPr="009562C3">
              <w:rPr>
                <w:rFonts w:eastAsia="Times New Roman"/>
                <w:color w:val="000000"/>
                <w:sz w:val="24"/>
                <w:szCs w:val="24"/>
              </w:rPr>
              <w:t>ер</w:t>
            </w:r>
          </w:p>
        </w:tc>
        <w:tc>
          <w:tcPr>
            <w:tcW w:w="1134"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701"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419"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237" w:type="dxa"/>
            <w:shd w:val="clear" w:color="000000" w:fill="FFFFFF"/>
            <w:vAlign w:val="center"/>
          </w:tcPr>
          <w:p w:rsidR="000346D6" w:rsidRPr="009562C3" w:rsidRDefault="000346D6" w:rsidP="00410FC9">
            <w:pPr>
              <w:jc w:val="center"/>
              <w:rPr>
                <w:rFonts w:eastAsia="Times New Roman"/>
                <w:color w:val="000000"/>
                <w:sz w:val="24"/>
                <w:szCs w:val="24"/>
              </w:rPr>
            </w:pPr>
          </w:p>
        </w:tc>
      </w:tr>
      <w:tr w:rsidR="000346D6" w:rsidRPr="009562C3" w:rsidTr="003A18F8">
        <w:trPr>
          <w:trHeight w:val="70"/>
        </w:trPr>
        <w:tc>
          <w:tcPr>
            <w:tcW w:w="114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1.2.2.3</w:t>
            </w:r>
          </w:p>
        </w:tc>
        <w:tc>
          <w:tcPr>
            <w:tcW w:w="3260" w:type="dxa"/>
            <w:shd w:val="clear" w:color="000000" w:fill="FFFFFF"/>
            <w:vAlign w:val="center"/>
          </w:tcPr>
          <w:p w:rsidR="000346D6" w:rsidRPr="009562C3" w:rsidRDefault="00072182" w:rsidP="00B2118A">
            <w:pPr>
              <w:jc w:val="both"/>
              <w:rPr>
                <w:rFonts w:eastAsia="Times New Roman"/>
                <w:color w:val="000000"/>
                <w:sz w:val="24"/>
                <w:szCs w:val="24"/>
              </w:rPr>
            </w:pPr>
            <w:r w:rsidRPr="009562C3">
              <w:rPr>
                <w:rFonts w:eastAsia="Times New Roman"/>
                <w:color w:val="000000"/>
                <w:sz w:val="24"/>
                <w:szCs w:val="24"/>
              </w:rPr>
              <w:t xml:space="preserve">    </w:t>
            </w:r>
            <w:r w:rsidR="00B2118A" w:rsidRPr="00580C2A">
              <w:rPr>
                <w:rFonts w:eastAsia="Times New Roman"/>
                <w:color w:val="000000"/>
                <w:sz w:val="24"/>
                <w:szCs w:val="24"/>
              </w:rPr>
              <w:t xml:space="preserve">1.2.2.1 </w:t>
            </w:r>
            <w:proofErr w:type="spellStart"/>
            <w:r w:rsidR="00B2118A" w:rsidRPr="00580C2A">
              <w:rPr>
                <w:rFonts w:eastAsia="Times New Roman"/>
                <w:color w:val="000000"/>
                <w:sz w:val="24"/>
                <w:szCs w:val="24"/>
              </w:rPr>
              <w:t>және</w:t>
            </w:r>
            <w:proofErr w:type="spellEnd"/>
            <w:r w:rsidR="00B2118A" w:rsidRPr="00580C2A">
              <w:rPr>
                <w:rFonts w:eastAsia="Times New Roman"/>
                <w:color w:val="000000"/>
                <w:sz w:val="24"/>
                <w:szCs w:val="24"/>
              </w:rPr>
              <w:t xml:space="preserve"> 1.2.2.2</w:t>
            </w:r>
            <w:r w:rsidR="00767C9A" w:rsidRPr="00580C2A">
              <w:rPr>
                <w:rFonts w:eastAsia="Times New Roman"/>
                <w:color w:val="000000"/>
                <w:sz w:val="24"/>
                <w:szCs w:val="24"/>
              </w:rPr>
              <w:t xml:space="preserve"> </w:t>
            </w:r>
            <w:r w:rsidR="00B2118A" w:rsidRPr="00580C2A">
              <w:rPr>
                <w:rFonts w:eastAsia="Times New Roman"/>
                <w:color w:val="000000"/>
                <w:sz w:val="24"/>
                <w:szCs w:val="24"/>
              </w:rPr>
              <w:t>-</w:t>
            </w:r>
            <w:r w:rsidR="00767C9A" w:rsidRPr="00580C2A">
              <w:rPr>
                <w:rFonts w:eastAsia="Times New Roman"/>
                <w:color w:val="000000"/>
                <w:sz w:val="24"/>
                <w:szCs w:val="24"/>
              </w:rPr>
              <w:t xml:space="preserve"> </w:t>
            </w:r>
            <w:proofErr w:type="spellStart"/>
            <w:r w:rsidR="00B2118A" w:rsidRPr="00580C2A">
              <w:rPr>
                <w:rFonts w:eastAsia="Times New Roman"/>
                <w:color w:val="000000"/>
                <w:sz w:val="24"/>
                <w:szCs w:val="24"/>
              </w:rPr>
              <w:t>жолдарда</w:t>
            </w:r>
            <w:proofErr w:type="spellEnd"/>
            <w:r w:rsidR="00B2118A" w:rsidRPr="00580C2A">
              <w:rPr>
                <w:rFonts w:eastAsia="Times New Roman"/>
                <w:color w:val="000000"/>
                <w:sz w:val="24"/>
                <w:szCs w:val="24"/>
              </w:rPr>
              <w:t xml:space="preserve"> </w:t>
            </w:r>
            <w:proofErr w:type="spellStart"/>
            <w:r w:rsidR="00B2118A" w:rsidRPr="00580C2A">
              <w:rPr>
                <w:rFonts w:eastAsia="Times New Roman"/>
                <w:color w:val="000000"/>
                <w:sz w:val="24"/>
                <w:szCs w:val="24"/>
              </w:rPr>
              <w:t>көрсетілмеген</w:t>
            </w:r>
            <w:proofErr w:type="spellEnd"/>
            <w:r w:rsidR="00B2118A" w:rsidRPr="00580C2A">
              <w:rPr>
                <w:rFonts w:eastAsia="Times New Roman"/>
                <w:color w:val="000000"/>
                <w:sz w:val="24"/>
                <w:szCs w:val="24"/>
              </w:rPr>
              <w:t xml:space="preserve">  </w:t>
            </w:r>
            <w:proofErr w:type="spellStart"/>
            <w:r w:rsidR="00B2118A" w:rsidRPr="00580C2A">
              <w:rPr>
                <w:rFonts w:eastAsia="Times New Roman"/>
                <w:color w:val="000000"/>
                <w:sz w:val="24"/>
                <w:szCs w:val="24"/>
              </w:rPr>
              <w:t>Қазақстан</w:t>
            </w:r>
            <w:proofErr w:type="spellEnd"/>
            <w:r w:rsidR="00B2118A" w:rsidRPr="00580C2A">
              <w:rPr>
                <w:rFonts w:eastAsia="Times New Roman"/>
                <w:color w:val="000000"/>
                <w:sz w:val="24"/>
                <w:szCs w:val="24"/>
              </w:rPr>
              <w:t xml:space="preserve"> </w:t>
            </w:r>
            <w:proofErr w:type="spellStart"/>
            <w:r w:rsidR="00B2118A" w:rsidRPr="00580C2A">
              <w:rPr>
                <w:rFonts w:eastAsia="Times New Roman"/>
                <w:color w:val="000000"/>
                <w:sz w:val="24"/>
                <w:szCs w:val="24"/>
              </w:rPr>
              <w:t>Республикасының</w:t>
            </w:r>
            <w:proofErr w:type="spellEnd"/>
            <w:r w:rsidR="00B2118A" w:rsidRPr="00580C2A">
              <w:rPr>
                <w:rFonts w:eastAsia="Times New Roman"/>
                <w:color w:val="000000"/>
                <w:sz w:val="24"/>
                <w:szCs w:val="24"/>
              </w:rPr>
              <w:t xml:space="preserve"> </w:t>
            </w:r>
            <w:proofErr w:type="spellStart"/>
            <w:r w:rsidR="00B2118A" w:rsidRPr="00580C2A">
              <w:rPr>
                <w:rFonts w:eastAsia="Times New Roman"/>
                <w:color w:val="000000"/>
                <w:sz w:val="24"/>
                <w:szCs w:val="24"/>
              </w:rPr>
              <w:t>азаматтық</w:t>
            </w:r>
            <w:proofErr w:type="spellEnd"/>
            <w:r w:rsidR="00B2118A" w:rsidRPr="00580C2A">
              <w:rPr>
                <w:rFonts w:eastAsia="Times New Roman"/>
                <w:color w:val="000000"/>
                <w:sz w:val="24"/>
                <w:szCs w:val="24"/>
              </w:rPr>
              <w:t xml:space="preserve"> </w:t>
            </w:r>
            <w:proofErr w:type="spellStart"/>
            <w:r w:rsidR="00B2118A" w:rsidRPr="00580C2A">
              <w:rPr>
                <w:rFonts w:eastAsia="Times New Roman"/>
                <w:color w:val="000000"/>
                <w:sz w:val="24"/>
                <w:szCs w:val="24"/>
              </w:rPr>
              <w:t>заңнамасында</w:t>
            </w:r>
            <w:proofErr w:type="spellEnd"/>
            <w:r w:rsidR="00B2118A" w:rsidRPr="00580C2A">
              <w:rPr>
                <w:rFonts w:eastAsia="Times New Roman"/>
                <w:color w:val="000000"/>
                <w:sz w:val="24"/>
                <w:szCs w:val="24"/>
              </w:rPr>
              <w:t xml:space="preserve">  </w:t>
            </w:r>
            <w:proofErr w:type="spellStart"/>
            <w:r w:rsidR="00B2118A" w:rsidRPr="00580C2A">
              <w:rPr>
                <w:rFonts w:eastAsia="Times New Roman"/>
                <w:color w:val="000000"/>
                <w:sz w:val="24"/>
                <w:szCs w:val="24"/>
              </w:rPr>
              <w:t>немесе</w:t>
            </w:r>
            <w:proofErr w:type="spellEnd"/>
            <w:r w:rsidR="00B2118A" w:rsidRPr="00580C2A">
              <w:rPr>
                <w:rFonts w:eastAsia="Times New Roman"/>
                <w:color w:val="000000"/>
                <w:sz w:val="24"/>
                <w:szCs w:val="24"/>
              </w:rPr>
              <w:t xml:space="preserve"> </w:t>
            </w:r>
            <w:proofErr w:type="spellStart"/>
            <w:r w:rsidR="00B2118A" w:rsidRPr="00580C2A">
              <w:rPr>
                <w:rFonts w:eastAsia="Times New Roman"/>
                <w:color w:val="000000"/>
                <w:sz w:val="24"/>
                <w:szCs w:val="24"/>
              </w:rPr>
              <w:t>шартта</w:t>
            </w:r>
            <w:proofErr w:type="spellEnd"/>
            <w:r w:rsidR="00B2118A" w:rsidRPr="00580C2A">
              <w:rPr>
                <w:rFonts w:eastAsia="Times New Roman"/>
                <w:color w:val="000000"/>
                <w:sz w:val="24"/>
                <w:szCs w:val="24"/>
              </w:rPr>
              <w:t xml:space="preserve"> </w:t>
            </w:r>
            <w:proofErr w:type="spellStart"/>
            <w:r w:rsidR="00B2118A" w:rsidRPr="00580C2A">
              <w:rPr>
                <w:rFonts w:eastAsia="Times New Roman"/>
                <w:color w:val="000000"/>
                <w:sz w:val="24"/>
                <w:szCs w:val="24"/>
              </w:rPr>
              <w:t>көзделген</w:t>
            </w:r>
            <w:proofErr w:type="spellEnd"/>
            <w:r w:rsidR="00B2118A" w:rsidRPr="00580C2A">
              <w:rPr>
                <w:rFonts w:eastAsia="Times New Roman"/>
                <w:color w:val="000000"/>
                <w:sz w:val="24"/>
                <w:szCs w:val="24"/>
              </w:rPr>
              <w:t xml:space="preserve"> </w:t>
            </w:r>
            <w:proofErr w:type="spellStart"/>
            <w:r w:rsidR="00B2118A" w:rsidRPr="00580C2A">
              <w:rPr>
                <w:rFonts w:eastAsia="Times New Roman"/>
                <w:color w:val="000000"/>
                <w:sz w:val="24"/>
                <w:szCs w:val="24"/>
              </w:rPr>
              <w:t>тәсілдермен</w:t>
            </w:r>
            <w:proofErr w:type="spellEnd"/>
            <w:r w:rsidR="00B2118A" w:rsidRPr="00580C2A">
              <w:rPr>
                <w:rFonts w:eastAsia="Times New Roman"/>
                <w:color w:val="000000"/>
                <w:sz w:val="24"/>
                <w:szCs w:val="24"/>
              </w:rPr>
              <w:t xml:space="preserve"> </w:t>
            </w:r>
            <w:proofErr w:type="spellStart"/>
            <w:r w:rsidR="00B2118A" w:rsidRPr="00580C2A">
              <w:rPr>
                <w:rFonts w:eastAsia="Times New Roman"/>
                <w:color w:val="000000"/>
                <w:sz w:val="24"/>
                <w:szCs w:val="24"/>
              </w:rPr>
              <w:t>қамтамасыз</w:t>
            </w:r>
            <w:proofErr w:type="spellEnd"/>
            <w:r w:rsidR="00B2118A" w:rsidRPr="00580C2A">
              <w:rPr>
                <w:rFonts w:eastAsia="Times New Roman"/>
                <w:color w:val="000000"/>
                <w:sz w:val="24"/>
                <w:szCs w:val="24"/>
              </w:rPr>
              <w:t xml:space="preserve"> </w:t>
            </w:r>
            <w:proofErr w:type="spellStart"/>
            <w:r w:rsidR="00B2118A" w:rsidRPr="00580C2A">
              <w:rPr>
                <w:rFonts w:eastAsia="Times New Roman"/>
                <w:color w:val="000000"/>
                <w:sz w:val="24"/>
                <w:szCs w:val="24"/>
              </w:rPr>
              <w:t>етілген</w:t>
            </w:r>
            <w:proofErr w:type="spellEnd"/>
          </w:p>
        </w:tc>
        <w:tc>
          <w:tcPr>
            <w:tcW w:w="1134"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701"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419"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237" w:type="dxa"/>
            <w:shd w:val="clear" w:color="000000" w:fill="FFFFFF"/>
            <w:vAlign w:val="center"/>
          </w:tcPr>
          <w:p w:rsidR="000346D6" w:rsidRPr="009562C3" w:rsidRDefault="000346D6" w:rsidP="00410FC9">
            <w:pPr>
              <w:jc w:val="center"/>
              <w:rPr>
                <w:rFonts w:eastAsia="Times New Roman"/>
                <w:color w:val="000000"/>
                <w:sz w:val="24"/>
                <w:szCs w:val="24"/>
              </w:rPr>
            </w:pPr>
          </w:p>
        </w:tc>
      </w:tr>
      <w:tr w:rsidR="000346D6" w:rsidRPr="009562C3" w:rsidTr="003A18F8">
        <w:trPr>
          <w:trHeight w:val="945"/>
        </w:trPr>
        <w:tc>
          <w:tcPr>
            <w:tcW w:w="114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2</w:t>
            </w:r>
          </w:p>
        </w:tc>
        <w:tc>
          <w:tcPr>
            <w:tcW w:w="3260" w:type="dxa"/>
            <w:shd w:val="clear" w:color="000000" w:fill="FFFFFF"/>
            <w:vAlign w:val="center"/>
            <w:hideMark/>
          </w:tcPr>
          <w:p w:rsidR="00B92DC0" w:rsidRPr="009562C3" w:rsidRDefault="00B92DC0" w:rsidP="00B92DC0">
            <w:pPr>
              <w:jc w:val="both"/>
              <w:rPr>
                <w:rFonts w:eastAsia="Times New Roman"/>
                <w:i/>
                <w:color w:val="000000"/>
                <w:sz w:val="24"/>
                <w:szCs w:val="24"/>
                <w:lang w:val="kk-KZ"/>
              </w:rPr>
            </w:pPr>
            <w:r w:rsidRPr="009562C3">
              <w:rPr>
                <w:rFonts w:eastAsia="Times New Roman"/>
                <w:i/>
                <w:color w:val="000000"/>
                <w:sz w:val="24"/>
                <w:szCs w:val="24"/>
                <w:lang w:val="kk-KZ"/>
              </w:rPr>
              <w:t>Негізгі борыш және (немесе) есептелген сыйақы бойынша мерзімі өткен берешегі бар жеке тұлғаларға микрокредиттер, оның ішінде:</w:t>
            </w:r>
          </w:p>
        </w:tc>
        <w:tc>
          <w:tcPr>
            <w:tcW w:w="1134" w:type="dxa"/>
            <w:shd w:val="clear" w:color="000000" w:fill="FFFFFF"/>
            <w:vAlign w:val="center"/>
            <w:hideMark/>
          </w:tcPr>
          <w:p w:rsidR="000346D6" w:rsidRPr="009562C3" w:rsidRDefault="000346D6" w:rsidP="00410FC9">
            <w:pPr>
              <w:jc w:val="right"/>
              <w:rPr>
                <w:rFonts w:eastAsia="Times New Roman"/>
                <w:color w:val="000000"/>
                <w:sz w:val="24"/>
                <w:szCs w:val="24"/>
                <w:lang w:val="kk-KZ"/>
              </w:rPr>
            </w:pPr>
            <w:r w:rsidRPr="009562C3">
              <w:rPr>
                <w:rFonts w:eastAsia="Times New Roman"/>
                <w:color w:val="000000"/>
                <w:sz w:val="24"/>
                <w:szCs w:val="24"/>
                <w:lang w:val="kk-KZ"/>
              </w:rPr>
              <w:t> </w:t>
            </w:r>
          </w:p>
        </w:tc>
        <w:tc>
          <w:tcPr>
            <w:tcW w:w="1701" w:type="dxa"/>
            <w:shd w:val="clear" w:color="000000" w:fill="FFFFFF"/>
            <w:vAlign w:val="center"/>
            <w:hideMark/>
          </w:tcPr>
          <w:p w:rsidR="000346D6" w:rsidRPr="009562C3" w:rsidRDefault="000346D6" w:rsidP="00410FC9">
            <w:pPr>
              <w:jc w:val="right"/>
              <w:rPr>
                <w:rFonts w:eastAsia="Times New Roman"/>
                <w:color w:val="000000"/>
                <w:sz w:val="24"/>
                <w:szCs w:val="24"/>
                <w:lang w:val="kk-KZ"/>
              </w:rPr>
            </w:pPr>
            <w:r w:rsidRPr="009562C3">
              <w:rPr>
                <w:rFonts w:eastAsia="Times New Roman"/>
                <w:color w:val="000000"/>
                <w:sz w:val="24"/>
                <w:szCs w:val="24"/>
                <w:lang w:val="kk-KZ"/>
              </w:rPr>
              <w:t> </w:t>
            </w:r>
          </w:p>
        </w:tc>
        <w:tc>
          <w:tcPr>
            <w:tcW w:w="1419" w:type="dxa"/>
            <w:shd w:val="clear" w:color="000000" w:fill="FFFFFF"/>
            <w:vAlign w:val="center"/>
            <w:hideMark/>
          </w:tcPr>
          <w:p w:rsidR="000346D6" w:rsidRPr="009562C3" w:rsidRDefault="000346D6" w:rsidP="00410FC9">
            <w:pPr>
              <w:jc w:val="right"/>
              <w:rPr>
                <w:rFonts w:eastAsia="Times New Roman"/>
                <w:color w:val="000000"/>
                <w:sz w:val="24"/>
                <w:szCs w:val="24"/>
                <w:lang w:val="kk-KZ"/>
              </w:rPr>
            </w:pPr>
            <w:r w:rsidRPr="009562C3">
              <w:rPr>
                <w:rFonts w:eastAsia="Times New Roman"/>
                <w:color w:val="000000"/>
                <w:sz w:val="24"/>
                <w:szCs w:val="24"/>
                <w:lang w:val="kk-KZ"/>
              </w:rPr>
              <w:t> </w:t>
            </w:r>
          </w:p>
        </w:tc>
        <w:tc>
          <w:tcPr>
            <w:tcW w:w="1237" w:type="dxa"/>
            <w:shd w:val="clear" w:color="000000" w:fill="FFFFFF"/>
            <w:vAlign w:val="center"/>
            <w:hideMark/>
          </w:tcPr>
          <w:p w:rsidR="000346D6" w:rsidRPr="009562C3" w:rsidRDefault="000346D6" w:rsidP="00410FC9">
            <w:pPr>
              <w:jc w:val="right"/>
              <w:rPr>
                <w:rFonts w:eastAsia="Times New Roman"/>
                <w:color w:val="000000"/>
                <w:sz w:val="24"/>
                <w:szCs w:val="24"/>
                <w:lang w:val="kk-KZ"/>
              </w:rPr>
            </w:pPr>
            <w:r w:rsidRPr="009562C3">
              <w:rPr>
                <w:rFonts w:eastAsia="Times New Roman"/>
                <w:color w:val="000000"/>
                <w:sz w:val="24"/>
                <w:szCs w:val="24"/>
                <w:lang w:val="kk-KZ"/>
              </w:rPr>
              <w:t> </w:t>
            </w:r>
          </w:p>
        </w:tc>
      </w:tr>
      <w:tr w:rsidR="000346D6" w:rsidRPr="009562C3" w:rsidTr="003A18F8">
        <w:trPr>
          <w:trHeight w:val="315"/>
        </w:trPr>
        <w:tc>
          <w:tcPr>
            <w:tcW w:w="1149" w:type="dxa"/>
            <w:shd w:val="clear" w:color="000000" w:fill="FFFFFF"/>
            <w:vAlign w:val="center"/>
            <w:hideMark/>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2.1</w:t>
            </w:r>
          </w:p>
        </w:tc>
        <w:tc>
          <w:tcPr>
            <w:tcW w:w="3260" w:type="dxa"/>
            <w:shd w:val="clear" w:color="000000" w:fill="FFFFFF"/>
            <w:vAlign w:val="center"/>
            <w:hideMark/>
          </w:tcPr>
          <w:p w:rsidR="000346D6" w:rsidRPr="009562C3" w:rsidRDefault="000D018C" w:rsidP="00410FC9">
            <w:pPr>
              <w:jc w:val="both"/>
              <w:rPr>
                <w:rFonts w:eastAsia="Times New Roman"/>
                <w:i/>
                <w:iCs/>
                <w:color w:val="000000"/>
                <w:sz w:val="24"/>
                <w:szCs w:val="24"/>
              </w:rPr>
            </w:pPr>
            <w:r w:rsidRPr="009562C3">
              <w:rPr>
                <w:rFonts w:eastAsia="Times New Roman"/>
                <w:i/>
                <w:iCs/>
                <w:color w:val="000000"/>
                <w:sz w:val="24"/>
                <w:szCs w:val="24"/>
                <w:lang w:val="kk-KZ"/>
              </w:rPr>
              <w:t>міндеттемелерді орындауды қамтамасыз етпей берілгендер</w:t>
            </w:r>
          </w:p>
        </w:tc>
        <w:tc>
          <w:tcPr>
            <w:tcW w:w="1134"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r>
      <w:tr w:rsidR="000346D6" w:rsidRPr="009562C3" w:rsidTr="003A18F8">
        <w:trPr>
          <w:trHeight w:val="315"/>
        </w:trPr>
        <w:tc>
          <w:tcPr>
            <w:tcW w:w="114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3260" w:type="dxa"/>
            <w:shd w:val="clear" w:color="000000" w:fill="FFFFFF"/>
            <w:vAlign w:val="center"/>
            <w:hideMark/>
          </w:tcPr>
          <w:p w:rsidR="000346D6"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1 – 30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r>
      <w:tr w:rsidR="000346D6" w:rsidRPr="009562C3" w:rsidTr="003A18F8">
        <w:trPr>
          <w:trHeight w:val="315"/>
        </w:trPr>
        <w:tc>
          <w:tcPr>
            <w:tcW w:w="114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lastRenderedPageBreak/>
              <w:t> </w:t>
            </w:r>
          </w:p>
        </w:tc>
        <w:tc>
          <w:tcPr>
            <w:tcW w:w="3260" w:type="dxa"/>
            <w:shd w:val="clear" w:color="000000" w:fill="FFFFFF"/>
            <w:vAlign w:val="center"/>
            <w:hideMark/>
          </w:tcPr>
          <w:p w:rsidR="000346D6"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31 – 60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r>
      <w:tr w:rsidR="000346D6" w:rsidRPr="009562C3" w:rsidTr="003A18F8">
        <w:trPr>
          <w:trHeight w:val="315"/>
        </w:trPr>
        <w:tc>
          <w:tcPr>
            <w:tcW w:w="114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3260" w:type="dxa"/>
            <w:shd w:val="clear" w:color="000000" w:fill="FFFFFF"/>
            <w:vAlign w:val="center"/>
            <w:hideMark/>
          </w:tcPr>
          <w:p w:rsidR="000346D6"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61 – 90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r>
      <w:tr w:rsidR="000346D6" w:rsidRPr="009562C3" w:rsidTr="003A18F8">
        <w:trPr>
          <w:trHeight w:val="315"/>
        </w:trPr>
        <w:tc>
          <w:tcPr>
            <w:tcW w:w="114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3260" w:type="dxa"/>
            <w:shd w:val="clear" w:color="000000" w:fill="FFFFFF"/>
            <w:vAlign w:val="center"/>
            <w:hideMark/>
          </w:tcPr>
          <w:p w:rsidR="000346D6"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90 </w:t>
            </w:r>
            <w:proofErr w:type="spellStart"/>
            <w:r w:rsidRPr="009562C3">
              <w:rPr>
                <w:rFonts w:eastAsia="Times New Roman"/>
                <w:color w:val="000000"/>
                <w:sz w:val="24"/>
                <w:szCs w:val="24"/>
              </w:rPr>
              <w:t>күннен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астам</w:t>
            </w:r>
            <w:proofErr w:type="spellEnd"/>
          </w:p>
        </w:tc>
        <w:tc>
          <w:tcPr>
            <w:tcW w:w="1134"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r>
      <w:tr w:rsidR="000346D6" w:rsidRPr="009562C3" w:rsidTr="003A18F8">
        <w:trPr>
          <w:trHeight w:val="315"/>
        </w:trPr>
        <w:tc>
          <w:tcPr>
            <w:tcW w:w="1149" w:type="dxa"/>
            <w:shd w:val="clear" w:color="000000" w:fill="FFFFFF"/>
            <w:vAlign w:val="center"/>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2.1.1</w:t>
            </w:r>
          </w:p>
        </w:tc>
        <w:tc>
          <w:tcPr>
            <w:tcW w:w="3260" w:type="dxa"/>
            <w:shd w:val="clear" w:color="000000" w:fill="FFFFFF"/>
            <w:vAlign w:val="center"/>
          </w:tcPr>
          <w:p w:rsidR="000346D6" w:rsidRPr="009562C3" w:rsidRDefault="004B4996" w:rsidP="004B4996">
            <w:pPr>
              <w:jc w:val="both"/>
              <w:rPr>
                <w:rFonts w:eastAsia="Times New Roman"/>
                <w:color w:val="000000"/>
                <w:sz w:val="24"/>
                <w:szCs w:val="24"/>
              </w:rPr>
            </w:pPr>
            <w:r w:rsidRPr="009562C3">
              <w:rPr>
                <w:rFonts w:eastAsia="Times New Roman"/>
                <w:color w:val="000000"/>
                <w:sz w:val="24"/>
                <w:szCs w:val="24"/>
                <w:lang w:val="kk-KZ"/>
              </w:rPr>
              <w:t xml:space="preserve">     кәсіпкерлік қызметті жүзеге асыруға байланысты емес мақсаттарға берілгендер, оның ішінде:</w:t>
            </w:r>
          </w:p>
        </w:tc>
        <w:tc>
          <w:tcPr>
            <w:tcW w:w="1134"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701"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41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0346D6" w:rsidRPr="009562C3" w:rsidRDefault="000346D6"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1 – 30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31 – 60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61 – 90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90 </w:t>
            </w:r>
            <w:proofErr w:type="spellStart"/>
            <w:r w:rsidRPr="009562C3">
              <w:rPr>
                <w:rFonts w:eastAsia="Times New Roman"/>
                <w:color w:val="000000"/>
                <w:sz w:val="24"/>
                <w:szCs w:val="24"/>
              </w:rPr>
              <w:t>күннен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астам</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0346D6" w:rsidRPr="009562C3" w:rsidTr="003A18F8">
        <w:trPr>
          <w:trHeight w:val="315"/>
        </w:trPr>
        <w:tc>
          <w:tcPr>
            <w:tcW w:w="1149" w:type="dxa"/>
            <w:shd w:val="clear" w:color="000000" w:fill="FFFFFF"/>
            <w:vAlign w:val="center"/>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2.1.1.1</w:t>
            </w:r>
          </w:p>
        </w:tc>
        <w:tc>
          <w:tcPr>
            <w:tcW w:w="3260" w:type="dxa"/>
            <w:shd w:val="clear" w:color="000000" w:fill="FFFFFF"/>
            <w:vAlign w:val="center"/>
          </w:tcPr>
          <w:p w:rsidR="000346D6" w:rsidRPr="009562C3" w:rsidRDefault="004B4996" w:rsidP="00410FC9">
            <w:pPr>
              <w:jc w:val="both"/>
              <w:rPr>
                <w:rFonts w:eastAsia="Times New Roman"/>
                <w:color w:val="000000"/>
                <w:sz w:val="24"/>
                <w:szCs w:val="24"/>
              </w:rPr>
            </w:pPr>
            <w:r w:rsidRPr="009562C3">
              <w:rPr>
                <w:rFonts w:eastAsia="Times New Roman"/>
                <w:color w:val="000000"/>
                <w:sz w:val="24"/>
                <w:szCs w:val="24"/>
              </w:rPr>
              <w:t xml:space="preserve">      «</w:t>
            </w:r>
            <w:proofErr w:type="spellStart"/>
            <w:r w:rsidRPr="009562C3">
              <w:rPr>
                <w:rFonts w:eastAsia="Times New Roman"/>
                <w:color w:val="000000"/>
                <w:sz w:val="24"/>
                <w:szCs w:val="24"/>
              </w:rPr>
              <w:t>Микроқаржылық</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қызмет</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туралы</w:t>
            </w:r>
            <w:proofErr w:type="spellEnd"/>
            <w:r w:rsidRPr="009562C3">
              <w:rPr>
                <w:rFonts w:eastAsia="Times New Roman"/>
                <w:color w:val="000000"/>
                <w:sz w:val="24"/>
                <w:szCs w:val="24"/>
              </w:rPr>
              <w:t xml:space="preserve">» 2012 </w:t>
            </w:r>
            <w:proofErr w:type="spellStart"/>
            <w:r w:rsidRPr="009562C3">
              <w:rPr>
                <w:rFonts w:eastAsia="Times New Roman"/>
                <w:color w:val="000000"/>
                <w:sz w:val="24"/>
                <w:szCs w:val="24"/>
              </w:rPr>
              <w:t>жылғы</w:t>
            </w:r>
            <w:proofErr w:type="spellEnd"/>
            <w:r w:rsidRPr="009562C3">
              <w:rPr>
                <w:rFonts w:eastAsia="Times New Roman"/>
                <w:color w:val="000000"/>
                <w:sz w:val="24"/>
                <w:szCs w:val="24"/>
              </w:rPr>
              <w:t xml:space="preserve"> 26 </w:t>
            </w:r>
            <w:proofErr w:type="spellStart"/>
            <w:r w:rsidRPr="009562C3">
              <w:rPr>
                <w:rFonts w:eastAsia="Times New Roman"/>
                <w:color w:val="000000"/>
                <w:sz w:val="24"/>
                <w:szCs w:val="24"/>
              </w:rPr>
              <w:t>қарашадағы</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Қазақстан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Республикасы</w:t>
            </w:r>
            <w:proofErr w:type="spellEnd"/>
            <w:proofErr w:type="gramStart"/>
            <w:r w:rsidRPr="009562C3">
              <w:rPr>
                <w:rFonts w:eastAsia="Times New Roman"/>
                <w:color w:val="000000"/>
                <w:sz w:val="24"/>
                <w:szCs w:val="24"/>
              </w:rPr>
              <w:t xml:space="preserve"> </w:t>
            </w:r>
            <w:proofErr w:type="spellStart"/>
            <w:r w:rsidRPr="009562C3">
              <w:rPr>
                <w:rFonts w:eastAsia="Times New Roman"/>
                <w:color w:val="000000"/>
                <w:sz w:val="24"/>
                <w:szCs w:val="24"/>
              </w:rPr>
              <w:t>З</w:t>
            </w:r>
            <w:proofErr w:type="gramEnd"/>
            <w:r w:rsidRPr="009562C3">
              <w:rPr>
                <w:rFonts w:eastAsia="Times New Roman"/>
                <w:color w:val="000000"/>
                <w:sz w:val="24"/>
                <w:szCs w:val="24"/>
              </w:rPr>
              <w:t>аңының</w:t>
            </w:r>
            <w:proofErr w:type="spellEnd"/>
            <w:r w:rsidRPr="009562C3">
              <w:rPr>
                <w:rFonts w:eastAsia="Times New Roman"/>
                <w:color w:val="000000"/>
                <w:sz w:val="24"/>
                <w:szCs w:val="24"/>
              </w:rPr>
              <w:t xml:space="preserve"> 4-бабының 3-1-тармағына</w:t>
            </w:r>
            <w:r w:rsidRPr="009562C3">
              <w:rPr>
                <w:rFonts w:eastAsia="Times New Roman"/>
                <w:color w:val="000000"/>
                <w:sz w:val="24"/>
                <w:szCs w:val="24"/>
                <w:lang w:val="kk-KZ"/>
              </w:rPr>
              <w:t xml:space="preserve"> сәйкес</w:t>
            </w:r>
          </w:p>
        </w:tc>
        <w:tc>
          <w:tcPr>
            <w:tcW w:w="1134"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701"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41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0346D6" w:rsidRPr="009562C3" w:rsidRDefault="000346D6"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1 – 30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31 – 60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61 – 90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90 </w:t>
            </w:r>
            <w:proofErr w:type="spellStart"/>
            <w:r w:rsidRPr="009562C3">
              <w:rPr>
                <w:rFonts w:eastAsia="Times New Roman"/>
                <w:color w:val="000000"/>
                <w:sz w:val="24"/>
                <w:szCs w:val="24"/>
              </w:rPr>
              <w:t>күннен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астам</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0346D6" w:rsidRPr="009562C3" w:rsidTr="003A18F8">
        <w:trPr>
          <w:trHeight w:val="315"/>
        </w:trPr>
        <w:tc>
          <w:tcPr>
            <w:tcW w:w="1149" w:type="dxa"/>
            <w:shd w:val="clear" w:color="000000" w:fill="FFFFFF"/>
            <w:vAlign w:val="center"/>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2.1.2</w:t>
            </w:r>
          </w:p>
        </w:tc>
        <w:tc>
          <w:tcPr>
            <w:tcW w:w="3260" w:type="dxa"/>
            <w:shd w:val="clear" w:color="000000" w:fill="FFFFFF"/>
            <w:vAlign w:val="center"/>
          </w:tcPr>
          <w:p w:rsidR="000346D6" w:rsidRPr="009562C3" w:rsidRDefault="004B4996" w:rsidP="004B4996">
            <w:pPr>
              <w:jc w:val="both"/>
              <w:rPr>
                <w:rFonts w:eastAsia="Times New Roman"/>
                <w:color w:val="000000"/>
                <w:sz w:val="24"/>
                <w:szCs w:val="24"/>
              </w:rPr>
            </w:pPr>
            <w:r w:rsidRPr="009562C3">
              <w:rPr>
                <w:rFonts w:eastAsia="Times New Roman"/>
                <w:color w:val="000000"/>
                <w:sz w:val="24"/>
                <w:szCs w:val="24"/>
                <w:lang w:val="kk-KZ"/>
              </w:rPr>
              <w:t xml:space="preserve">     кәсіпкерлік қызметті жүзеге асыруға байланысты емес мақсаттарға берілгендер, оның ішінде:</w:t>
            </w:r>
          </w:p>
        </w:tc>
        <w:tc>
          <w:tcPr>
            <w:tcW w:w="1134"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701"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41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0346D6" w:rsidRPr="009562C3" w:rsidRDefault="000346D6"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1 – 30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31 – 60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61 – 90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90 </w:t>
            </w:r>
            <w:proofErr w:type="spellStart"/>
            <w:r w:rsidRPr="009562C3">
              <w:rPr>
                <w:rFonts w:eastAsia="Times New Roman"/>
                <w:color w:val="000000"/>
                <w:sz w:val="24"/>
                <w:szCs w:val="24"/>
              </w:rPr>
              <w:t>күннен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астам</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0346D6" w:rsidRPr="009562C3" w:rsidTr="003A18F8">
        <w:trPr>
          <w:trHeight w:val="315"/>
        </w:trPr>
        <w:tc>
          <w:tcPr>
            <w:tcW w:w="1149" w:type="dxa"/>
            <w:shd w:val="clear" w:color="000000" w:fill="FFFFFF"/>
            <w:vAlign w:val="center"/>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2.1.2.1</w:t>
            </w:r>
          </w:p>
        </w:tc>
        <w:tc>
          <w:tcPr>
            <w:tcW w:w="3260" w:type="dxa"/>
            <w:shd w:val="clear" w:color="000000" w:fill="FFFFFF"/>
            <w:vAlign w:val="center"/>
          </w:tcPr>
          <w:p w:rsidR="000346D6" w:rsidRPr="009562C3" w:rsidRDefault="004B4996" w:rsidP="00410FC9">
            <w:pPr>
              <w:jc w:val="both"/>
              <w:rPr>
                <w:rFonts w:eastAsia="Times New Roman"/>
                <w:color w:val="000000"/>
                <w:sz w:val="24"/>
                <w:szCs w:val="24"/>
              </w:rPr>
            </w:pPr>
            <w:r w:rsidRPr="009562C3">
              <w:rPr>
                <w:rFonts w:eastAsia="Times New Roman"/>
                <w:color w:val="000000"/>
                <w:sz w:val="24"/>
                <w:szCs w:val="24"/>
              </w:rPr>
              <w:t xml:space="preserve">      «</w:t>
            </w:r>
            <w:proofErr w:type="spellStart"/>
            <w:r w:rsidRPr="009562C3">
              <w:rPr>
                <w:rFonts w:eastAsia="Times New Roman"/>
                <w:color w:val="000000"/>
                <w:sz w:val="24"/>
                <w:szCs w:val="24"/>
              </w:rPr>
              <w:t>Микроқаржылық</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қызмет</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туралы</w:t>
            </w:r>
            <w:proofErr w:type="spellEnd"/>
            <w:r w:rsidRPr="009562C3">
              <w:rPr>
                <w:rFonts w:eastAsia="Times New Roman"/>
                <w:color w:val="000000"/>
                <w:sz w:val="24"/>
                <w:szCs w:val="24"/>
              </w:rPr>
              <w:t xml:space="preserve">» 2012 </w:t>
            </w:r>
            <w:proofErr w:type="spellStart"/>
            <w:r w:rsidRPr="009562C3">
              <w:rPr>
                <w:rFonts w:eastAsia="Times New Roman"/>
                <w:color w:val="000000"/>
                <w:sz w:val="24"/>
                <w:szCs w:val="24"/>
              </w:rPr>
              <w:t>жылғы</w:t>
            </w:r>
            <w:proofErr w:type="spellEnd"/>
            <w:r w:rsidRPr="009562C3">
              <w:rPr>
                <w:rFonts w:eastAsia="Times New Roman"/>
                <w:color w:val="000000"/>
                <w:sz w:val="24"/>
                <w:szCs w:val="24"/>
              </w:rPr>
              <w:t xml:space="preserve"> 26 </w:t>
            </w:r>
            <w:proofErr w:type="spellStart"/>
            <w:r w:rsidRPr="009562C3">
              <w:rPr>
                <w:rFonts w:eastAsia="Times New Roman"/>
                <w:color w:val="000000"/>
                <w:sz w:val="24"/>
                <w:szCs w:val="24"/>
              </w:rPr>
              <w:t>қарашадағы</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Қазақстан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Республикасы</w:t>
            </w:r>
            <w:proofErr w:type="spellEnd"/>
            <w:proofErr w:type="gramStart"/>
            <w:r w:rsidRPr="009562C3">
              <w:rPr>
                <w:rFonts w:eastAsia="Times New Roman"/>
                <w:color w:val="000000"/>
                <w:sz w:val="24"/>
                <w:szCs w:val="24"/>
              </w:rPr>
              <w:t xml:space="preserve"> </w:t>
            </w:r>
            <w:proofErr w:type="spellStart"/>
            <w:r w:rsidRPr="009562C3">
              <w:rPr>
                <w:rFonts w:eastAsia="Times New Roman"/>
                <w:color w:val="000000"/>
                <w:sz w:val="24"/>
                <w:szCs w:val="24"/>
              </w:rPr>
              <w:t>З</w:t>
            </w:r>
            <w:proofErr w:type="gramEnd"/>
            <w:r w:rsidRPr="009562C3">
              <w:rPr>
                <w:rFonts w:eastAsia="Times New Roman"/>
                <w:color w:val="000000"/>
                <w:sz w:val="24"/>
                <w:szCs w:val="24"/>
              </w:rPr>
              <w:t>аңының</w:t>
            </w:r>
            <w:proofErr w:type="spellEnd"/>
            <w:r w:rsidRPr="009562C3">
              <w:rPr>
                <w:rFonts w:eastAsia="Times New Roman"/>
                <w:color w:val="000000"/>
                <w:sz w:val="24"/>
                <w:szCs w:val="24"/>
              </w:rPr>
              <w:t xml:space="preserve"> 4-бабының 3-1-тармағына</w:t>
            </w:r>
            <w:r w:rsidRPr="009562C3">
              <w:rPr>
                <w:rFonts w:eastAsia="Times New Roman"/>
                <w:color w:val="000000"/>
                <w:sz w:val="24"/>
                <w:szCs w:val="24"/>
                <w:lang w:val="kk-KZ"/>
              </w:rPr>
              <w:t xml:space="preserve"> сәйкес</w:t>
            </w:r>
          </w:p>
        </w:tc>
        <w:tc>
          <w:tcPr>
            <w:tcW w:w="1134"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701"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41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0346D6" w:rsidRPr="009562C3" w:rsidRDefault="000346D6"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1 – 30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31 – 60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61 – 90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90 </w:t>
            </w:r>
            <w:proofErr w:type="spellStart"/>
            <w:r w:rsidRPr="009562C3">
              <w:rPr>
                <w:rFonts w:eastAsia="Times New Roman"/>
                <w:color w:val="000000"/>
                <w:sz w:val="24"/>
                <w:szCs w:val="24"/>
              </w:rPr>
              <w:t>күннен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астам</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х</w:t>
            </w: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0346D6" w:rsidRPr="009562C3" w:rsidTr="003A18F8">
        <w:trPr>
          <w:trHeight w:val="315"/>
        </w:trPr>
        <w:tc>
          <w:tcPr>
            <w:tcW w:w="1149" w:type="dxa"/>
            <w:shd w:val="clear" w:color="000000" w:fill="FFFFFF"/>
            <w:vAlign w:val="center"/>
            <w:hideMark/>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2.2</w:t>
            </w:r>
          </w:p>
        </w:tc>
        <w:tc>
          <w:tcPr>
            <w:tcW w:w="3260" w:type="dxa"/>
            <w:shd w:val="clear" w:color="000000" w:fill="FFFFFF"/>
            <w:vAlign w:val="center"/>
            <w:hideMark/>
          </w:tcPr>
          <w:p w:rsidR="000346D6" w:rsidRPr="009562C3" w:rsidRDefault="000D018C" w:rsidP="00410FC9">
            <w:pPr>
              <w:jc w:val="both"/>
              <w:rPr>
                <w:rFonts w:eastAsia="Times New Roman"/>
                <w:i/>
                <w:iCs/>
                <w:color w:val="000000"/>
                <w:sz w:val="24"/>
                <w:szCs w:val="24"/>
              </w:rPr>
            </w:pPr>
            <w:proofErr w:type="spellStart"/>
            <w:proofErr w:type="gramStart"/>
            <w:r w:rsidRPr="009562C3">
              <w:rPr>
                <w:rFonts w:eastAsia="Times New Roman"/>
                <w:i/>
                <w:iCs/>
                <w:color w:val="000000"/>
                <w:sz w:val="24"/>
                <w:szCs w:val="24"/>
              </w:rPr>
              <w:t>м</w:t>
            </w:r>
            <w:proofErr w:type="gramEnd"/>
            <w:r w:rsidRPr="009562C3">
              <w:rPr>
                <w:rFonts w:eastAsia="Times New Roman"/>
                <w:i/>
                <w:iCs/>
                <w:color w:val="000000"/>
                <w:sz w:val="24"/>
                <w:szCs w:val="24"/>
              </w:rPr>
              <w:t>індеттемелер</w:t>
            </w:r>
            <w:proofErr w:type="spellEnd"/>
            <w:r w:rsidRPr="009562C3">
              <w:rPr>
                <w:rFonts w:eastAsia="Times New Roman"/>
                <w:i/>
                <w:iCs/>
                <w:color w:val="000000"/>
                <w:sz w:val="24"/>
                <w:szCs w:val="24"/>
                <w:lang w:val="kk-KZ"/>
              </w:rPr>
              <w:t>д</w:t>
            </w:r>
            <w:r w:rsidRPr="009562C3">
              <w:rPr>
                <w:rFonts w:eastAsia="Times New Roman"/>
                <w:i/>
                <w:iCs/>
                <w:color w:val="000000"/>
                <w:sz w:val="24"/>
                <w:szCs w:val="24"/>
              </w:rPr>
              <w:t xml:space="preserve">і </w:t>
            </w:r>
            <w:proofErr w:type="spellStart"/>
            <w:r w:rsidRPr="009562C3">
              <w:rPr>
                <w:rFonts w:eastAsia="Times New Roman"/>
                <w:i/>
                <w:iCs/>
                <w:color w:val="000000"/>
                <w:sz w:val="24"/>
                <w:szCs w:val="24"/>
              </w:rPr>
              <w:t>орындауды</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қамтамасыз</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ете</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отырып</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берілген</w:t>
            </w:r>
            <w:proofErr w:type="spellEnd"/>
            <w:r w:rsidRPr="009562C3">
              <w:rPr>
                <w:rFonts w:eastAsia="Times New Roman"/>
                <w:i/>
                <w:iCs/>
                <w:color w:val="000000"/>
                <w:sz w:val="24"/>
                <w:szCs w:val="24"/>
                <w:lang w:val="kk-KZ"/>
              </w:rPr>
              <w:t>дер</w:t>
            </w:r>
          </w:p>
        </w:tc>
        <w:tc>
          <w:tcPr>
            <w:tcW w:w="1134"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237"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r>
      <w:tr w:rsidR="00CD74BD" w:rsidRPr="009562C3" w:rsidTr="003A18F8">
        <w:trPr>
          <w:trHeight w:val="315"/>
        </w:trPr>
        <w:tc>
          <w:tcPr>
            <w:tcW w:w="1149" w:type="dxa"/>
            <w:shd w:val="clear" w:color="000000" w:fill="FFFFFF"/>
            <w:vAlign w:val="center"/>
            <w:hideMark/>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 </w:t>
            </w:r>
          </w:p>
        </w:tc>
        <w:tc>
          <w:tcPr>
            <w:tcW w:w="3260" w:type="dxa"/>
            <w:shd w:val="clear" w:color="000000" w:fill="FFFFFF"/>
            <w:vAlign w:val="center"/>
            <w:hideMark/>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1 – 30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hideMark/>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hideMark/>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1237" w:type="dxa"/>
            <w:shd w:val="clear" w:color="000000" w:fill="FFFFFF"/>
            <w:vAlign w:val="center"/>
            <w:hideMark/>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r>
      <w:tr w:rsidR="00CD74BD" w:rsidRPr="009562C3" w:rsidTr="003A18F8">
        <w:trPr>
          <w:trHeight w:val="315"/>
        </w:trPr>
        <w:tc>
          <w:tcPr>
            <w:tcW w:w="1149" w:type="dxa"/>
            <w:shd w:val="clear" w:color="000000" w:fill="FFFFFF"/>
            <w:vAlign w:val="center"/>
            <w:hideMark/>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 </w:t>
            </w:r>
          </w:p>
        </w:tc>
        <w:tc>
          <w:tcPr>
            <w:tcW w:w="3260" w:type="dxa"/>
            <w:shd w:val="clear" w:color="000000" w:fill="FFFFFF"/>
            <w:vAlign w:val="center"/>
            <w:hideMark/>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31 – 60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hideMark/>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hideMark/>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hideMark/>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237" w:type="dxa"/>
            <w:shd w:val="clear" w:color="000000" w:fill="FFFFFF"/>
            <w:vAlign w:val="center"/>
            <w:hideMark/>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r>
      <w:tr w:rsidR="00CD74BD" w:rsidRPr="009562C3" w:rsidTr="003A18F8">
        <w:trPr>
          <w:trHeight w:val="315"/>
        </w:trPr>
        <w:tc>
          <w:tcPr>
            <w:tcW w:w="1149" w:type="dxa"/>
            <w:shd w:val="clear" w:color="000000" w:fill="FFFFFF"/>
            <w:vAlign w:val="center"/>
            <w:hideMark/>
          </w:tcPr>
          <w:p w:rsidR="00CD74BD" w:rsidRPr="009562C3" w:rsidRDefault="00CD74BD" w:rsidP="00410FC9">
            <w:pPr>
              <w:jc w:val="center"/>
              <w:rPr>
                <w:rFonts w:eastAsia="Times New Roman"/>
                <w:color w:val="000000"/>
                <w:sz w:val="24"/>
                <w:szCs w:val="24"/>
              </w:rPr>
            </w:pPr>
            <w:r w:rsidRPr="009562C3">
              <w:rPr>
                <w:rFonts w:eastAsia="Times New Roman"/>
                <w:color w:val="000000"/>
                <w:sz w:val="24"/>
                <w:szCs w:val="24"/>
              </w:rPr>
              <w:t> </w:t>
            </w:r>
          </w:p>
        </w:tc>
        <w:tc>
          <w:tcPr>
            <w:tcW w:w="3260" w:type="dxa"/>
            <w:shd w:val="clear" w:color="000000" w:fill="FFFFFF"/>
            <w:vAlign w:val="center"/>
            <w:hideMark/>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61 – 90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hideMark/>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hideMark/>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hideMark/>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237" w:type="dxa"/>
            <w:shd w:val="clear" w:color="000000" w:fill="FFFFFF"/>
            <w:vAlign w:val="center"/>
            <w:hideMark/>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r>
      <w:tr w:rsidR="000346D6" w:rsidRPr="009562C3" w:rsidTr="003A18F8">
        <w:trPr>
          <w:trHeight w:val="315"/>
        </w:trPr>
        <w:tc>
          <w:tcPr>
            <w:tcW w:w="114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3260" w:type="dxa"/>
            <w:shd w:val="clear" w:color="000000" w:fill="FFFFFF"/>
            <w:vAlign w:val="center"/>
            <w:hideMark/>
          </w:tcPr>
          <w:p w:rsidR="000346D6" w:rsidRPr="009562C3" w:rsidRDefault="000346D6" w:rsidP="00410FC9">
            <w:pPr>
              <w:jc w:val="both"/>
              <w:rPr>
                <w:rFonts w:eastAsia="Times New Roman"/>
                <w:color w:val="000000"/>
                <w:sz w:val="24"/>
                <w:szCs w:val="24"/>
              </w:rPr>
            </w:pPr>
            <w:r w:rsidRPr="009562C3">
              <w:rPr>
                <w:rFonts w:eastAsia="Times New Roman"/>
                <w:color w:val="000000"/>
                <w:sz w:val="24"/>
                <w:szCs w:val="24"/>
              </w:rPr>
              <w:t>более 90 дней</w:t>
            </w:r>
          </w:p>
        </w:tc>
        <w:tc>
          <w:tcPr>
            <w:tcW w:w="1134"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237" w:type="dxa"/>
            <w:shd w:val="clear" w:color="000000" w:fill="FFFFFF"/>
            <w:vAlign w:val="center"/>
            <w:hideMark/>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r>
      <w:tr w:rsidR="000346D6" w:rsidRPr="009562C3" w:rsidTr="003A18F8">
        <w:trPr>
          <w:trHeight w:val="315"/>
        </w:trPr>
        <w:tc>
          <w:tcPr>
            <w:tcW w:w="1149" w:type="dxa"/>
            <w:shd w:val="clear" w:color="000000" w:fill="FFFFFF"/>
            <w:vAlign w:val="center"/>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lastRenderedPageBreak/>
              <w:t>2.2.1</w:t>
            </w:r>
          </w:p>
        </w:tc>
        <w:tc>
          <w:tcPr>
            <w:tcW w:w="3260" w:type="dxa"/>
            <w:shd w:val="clear" w:color="000000" w:fill="FFFFFF"/>
            <w:vAlign w:val="center"/>
          </w:tcPr>
          <w:p w:rsidR="000346D6" w:rsidRPr="009562C3" w:rsidRDefault="004B4996" w:rsidP="004B4996">
            <w:pPr>
              <w:jc w:val="both"/>
              <w:rPr>
                <w:rFonts w:eastAsia="Times New Roman"/>
                <w:color w:val="000000"/>
                <w:sz w:val="24"/>
                <w:szCs w:val="24"/>
              </w:rPr>
            </w:pPr>
            <w:r w:rsidRPr="009562C3">
              <w:rPr>
                <w:rFonts w:eastAsia="Times New Roman"/>
                <w:color w:val="000000"/>
                <w:sz w:val="24"/>
                <w:szCs w:val="24"/>
                <w:lang w:val="kk-KZ"/>
              </w:rPr>
              <w:t xml:space="preserve">     кәсіпкерлік қызметті жүзеге асыруға байланысты емес мақсаттарға берілгендер, оның ішінде:</w:t>
            </w:r>
          </w:p>
        </w:tc>
        <w:tc>
          <w:tcPr>
            <w:tcW w:w="1134"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701"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419"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237" w:type="dxa"/>
            <w:shd w:val="clear" w:color="000000" w:fill="FFFFFF"/>
            <w:vAlign w:val="center"/>
          </w:tcPr>
          <w:p w:rsidR="000346D6" w:rsidRPr="009562C3" w:rsidRDefault="000346D6" w:rsidP="00410FC9">
            <w:pPr>
              <w:jc w:val="right"/>
              <w:rPr>
                <w:rFonts w:eastAsia="Times New Roman"/>
                <w:color w:val="000000"/>
                <w:sz w:val="24"/>
                <w:szCs w:val="24"/>
              </w:rPr>
            </w:pPr>
          </w:p>
        </w:tc>
      </w:tr>
      <w:tr w:rsidR="000346D6" w:rsidRPr="009562C3" w:rsidTr="003A18F8">
        <w:trPr>
          <w:trHeight w:val="315"/>
        </w:trPr>
        <w:tc>
          <w:tcPr>
            <w:tcW w:w="114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2.2.1.1</w:t>
            </w:r>
          </w:p>
        </w:tc>
        <w:tc>
          <w:tcPr>
            <w:tcW w:w="3260" w:type="dxa"/>
            <w:shd w:val="clear" w:color="000000" w:fill="FFFFFF"/>
            <w:vAlign w:val="center"/>
          </w:tcPr>
          <w:p w:rsidR="000346D6" w:rsidRPr="009562C3" w:rsidRDefault="004B4996" w:rsidP="00B2118A">
            <w:pPr>
              <w:jc w:val="both"/>
              <w:rPr>
                <w:rFonts w:eastAsia="Times New Roman"/>
                <w:color w:val="000000"/>
                <w:sz w:val="24"/>
                <w:szCs w:val="24"/>
              </w:rPr>
            </w:pPr>
            <w:r w:rsidRPr="009562C3">
              <w:rPr>
                <w:rFonts w:eastAsia="Times New Roman"/>
                <w:color w:val="000000"/>
                <w:sz w:val="24"/>
                <w:szCs w:val="24"/>
              </w:rPr>
              <w:t xml:space="preserve">      </w:t>
            </w:r>
            <w:r w:rsidR="00B2118A" w:rsidRPr="00D06A64">
              <w:rPr>
                <w:rFonts w:eastAsia="Times New Roman"/>
                <w:color w:val="000000"/>
                <w:sz w:val="24"/>
                <w:szCs w:val="24"/>
              </w:rPr>
              <w:t>«</w:t>
            </w:r>
            <w:proofErr w:type="spellStart"/>
            <w:r w:rsidR="00B2118A" w:rsidRPr="00D06A64">
              <w:rPr>
                <w:rFonts w:eastAsia="Times New Roman"/>
                <w:color w:val="000000"/>
                <w:sz w:val="24"/>
                <w:szCs w:val="24"/>
              </w:rPr>
              <w:t>Микроқаржылық</w:t>
            </w:r>
            <w:proofErr w:type="spellEnd"/>
            <w:r w:rsidR="00B2118A" w:rsidRPr="00D06A64">
              <w:rPr>
                <w:rFonts w:eastAsia="Times New Roman"/>
                <w:color w:val="000000"/>
                <w:sz w:val="24"/>
                <w:szCs w:val="24"/>
              </w:rPr>
              <w:t xml:space="preserve"> </w:t>
            </w:r>
            <w:proofErr w:type="spellStart"/>
            <w:r w:rsidR="00B2118A" w:rsidRPr="00D06A64">
              <w:rPr>
                <w:rFonts w:eastAsia="Times New Roman"/>
                <w:color w:val="000000"/>
                <w:sz w:val="24"/>
                <w:szCs w:val="24"/>
              </w:rPr>
              <w:t>қызмет</w:t>
            </w:r>
            <w:proofErr w:type="spellEnd"/>
            <w:r w:rsidR="00B2118A" w:rsidRPr="00D06A64">
              <w:rPr>
                <w:rFonts w:eastAsia="Times New Roman"/>
                <w:color w:val="000000"/>
                <w:sz w:val="24"/>
                <w:szCs w:val="24"/>
              </w:rPr>
              <w:t xml:space="preserve"> </w:t>
            </w:r>
            <w:proofErr w:type="spellStart"/>
            <w:r w:rsidR="00B2118A" w:rsidRPr="00D06A64">
              <w:rPr>
                <w:rFonts w:eastAsia="Times New Roman"/>
                <w:color w:val="000000"/>
                <w:sz w:val="24"/>
                <w:szCs w:val="24"/>
              </w:rPr>
              <w:t>туралы</w:t>
            </w:r>
            <w:proofErr w:type="spellEnd"/>
            <w:r w:rsidR="00B2118A" w:rsidRPr="00D06A64">
              <w:rPr>
                <w:rFonts w:eastAsia="Times New Roman"/>
                <w:color w:val="000000"/>
                <w:sz w:val="24"/>
                <w:szCs w:val="24"/>
              </w:rPr>
              <w:t xml:space="preserve">» 2012 </w:t>
            </w:r>
            <w:proofErr w:type="spellStart"/>
            <w:r w:rsidR="00B2118A" w:rsidRPr="00D06A64">
              <w:rPr>
                <w:rFonts w:eastAsia="Times New Roman"/>
                <w:color w:val="000000"/>
                <w:sz w:val="24"/>
                <w:szCs w:val="24"/>
              </w:rPr>
              <w:t>жылғы</w:t>
            </w:r>
            <w:proofErr w:type="spellEnd"/>
            <w:r w:rsidR="00B2118A" w:rsidRPr="00D06A64">
              <w:rPr>
                <w:rFonts w:eastAsia="Times New Roman"/>
                <w:color w:val="000000"/>
                <w:sz w:val="24"/>
                <w:szCs w:val="24"/>
              </w:rPr>
              <w:t xml:space="preserve"> 26 </w:t>
            </w:r>
            <w:proofErr w:type="spellStart"/>
            <w:r w:rsidR="00B2118A" w:rsidRPr="00D06A64">
              <w:rPr>
                <w:rFonts w:eastAsia="Times New Roman"/>
                <w:color w:val="000000"/>
                <w:sz w:val="24"/>
                <w:szCs w:val="24"/>
              </w:rPr>
              <w:t>қарашадағы</w:t>
            </w:r>
            <w:proofErr w:type="spellEnd"/>
            <w:r w:rsidR="00B2118A" w:rsidRPr="00D06A64">
              <w:rPr>
                <w:rFonts w:eastAsia="Times New Roman"/>
                <w:color w:val="000000"/>
                <w:sz w:val="24"/>
                <w:szCs w:val="24"/>
              </w:rPr>
              <w:t xml:space="preserve"> </w:t>
            </w:r>
            <w:proofErr w:type="spellStart"/>
            <w:r w:rsidR="00B2118A" w:rsidRPr="00D06A64">
              <w:rPr>
                <w:rFonts w:eastAsia="Times New Roman"/>
                <w:color w:val="000000"/>
                <w:sz w:val="24"/>
                <w:szCs w:val="24"/>
              </w:rPr>
              <w:t>Қазақстан</w:t>
            </w:r>
            <w:proofErr w:type="spellEnd"/>
            <w:r w:rsidR="00B2118A" w:rsidRPr="00D06A64">
              <w:rPr>
                <w:rFonts w:eastAsia="Times New Roman"/>
                <w:color w:val="000000"/>
                <w:sz w:val="24"/>
                <w:szCs w:val="24"/>
              </w:rPr>
              <w:t xml:space="preserve"> </w:t>
            </w:r>
            <w:proofErr w:type="spellStart"/>
            <w:r w:rsidR="00B2118A" w:rsidRPr="00D06A64">
              <w:rPr>
                <w:rFonts w:eastAsia="Times New Roman"/>
                <w:color w:val="000000"/>
                <w:sz w:val="24"/>
                <w:szCs w:val="24"/>
              </w:rPr>
              <w:t>Республикасы</w:t>
            </w:r>
            <w:proofErr w:type="spellEnd"/>
            <w:proofErr w:type="gramStart"/>
            <w:r w:rsidR="00B2118A" w:rsidRPr="00D06A64">
              <w:rPr>
                <w:rFonts w:eastAsia="Times New Roman"/>
                <w:color w:val="000000"/>
                <w:sz w:val="24"/>
                <w:szCs w:val="24"/>
              </w:rPr>
              <w:t xml:space="preserve"> </w:t>
            </w:r>
            <w:proofErr w:type="spellStart"/>
            <w:r w:rsidR="00B2118A" w:rsidRPr="00D06A64">
              <w:rPr>
                <w:rFonts w:eastAsia="Times New Roman"/>
                <w:color w:val="000000"/>
                <w:sz w:val="24"/>
                <w:szCs w:val="24"/>
              </w:rPr>
              <w:t>З</w:t>
            </w:r>
            <w:proofErr w:type="gramEnd"/>
            <w:r w:rsidR="00B2118A" w:rsidRPr="00D06A64">
              <w:rPr>
                <w:rFonts w:eastAsia="Times New Roman"/>
                <w:color w:val="000000"/>
                <w:sz w:val="24"/>
                <w:szCs w:val="24"/>
              </w:rPr>
              <w:t>аңының</w:t>
            </w:r>
            <w:proofErr w:type="spellEnd"/>
            <w:r w:rsidR="00B2118A" w:rsidRPr="00D06A64">
              <w:rPr>
                <w:rFonts w:eastAsia="Times New Roman"/>
                <w:color w:val="000000"/>
                <w:sz w:val="24"/>
                <w:szCs w:val="24"/>
              </w:rPr>
              <w:t xml:space="preserve"> 4-бабының 3-1-тармағына </w:t>
            </w:r>
            <w:proofErr w:type="spellStart"/>
            <w:r w:rsidR="00B2118A" w:rsidRPr="00D06A64">
              <w:rPr>
                <w:rFonts w:eastAsia="Times New Roman"/>
                <w:color w:val="000000"/>
                <w:sz w:val="24"/>
                <w:szCs w:val="24"/>
              </w:rPr>
              <w:t>сәйкес</w:t>
            </w:r>
            <w:proofErr w:type="spellEnd"/>
            <w:r w:rsidR="00B2118A" w:rsidRPr="00D06A64">
              <w:rPr>
                <w:rFonts w:eastAsia="Times New Roman"/>
                <w:color w:val="000000"/>
                <w:sz w:val="24"/>
                <w:szCs w:val="24"/>
              </w:rPr>
              <w:t xml:space="preserve"> </w:t>
            </w:r>
            <w:proofErr w:type="spellStart"/>
            <w:r w:rsidR="00B2118A" w:rsidRPr="00D06A64">
              <w:rPr>
                <w:rFonts w:eastAsia="Times New Roman"/>
                <w:color w:val="000000"/>
                <w:sz w:val="24"/>
                <w:szCs w:val="24"/>
              </w:rPr>
              <w:t>жағдайларда</w:t>
            </w:r>
            <w:proofErr w:type="spellEnd"/>
            <w:r w:rsidR="00B2118A" w:rsidRPr="00D06A64">
              <w:rPr>
                <w:rFonts w:eastAsia="Times New Roman"/>
                <w:color w:val="000000"/>
                <w:sz w:val="24"/>
                <w:szCs w:val="24"/>
              </w:rPr>
              <w:t xml:space="preserve"> </w:t>
            </w:r>
            <w:proofErr w:type="spellStart"/>
            <w:r w:rsidR="00B2118A" w:rsidRPr="00D06A64">
              <w:rPr>
                <w:rFonts w:eastAsia="Times New Roman"/>
                <w:color w:val="000000"/>
                <w:sz w:val="24"/>
                <w:szCs w:val="24"/>
              </w:rPr>
              <w:t>мүлікпен</w:t>
            </w:r>
            <w:proofErr w:type="spellEnd"/>
            <w:r w:rsidR="00B2118A" w:rsidRPr="00D06A64">
              <w:rPr>
                <w:rFonts w:eastAsia="Times New Roman"/>
                <w:color w:val="000000"/>
                <w:sz w:val="24"/>
                <w:szCs w:val="24"/>
              </w:rPr>
              <w:t xml:space="preserve"> </w:t>
            </w:r>
            <w:proofErr w:type="spellStart"/>
            <w:r w:rsidR="00B2118A" w:rsidRPr="00D06A64">
              <w:rPr>
                <w:rFonts w:eastAsia="Times New Roman"/>
                <w:color w:val="000000"/>
                <w:sz w:val="24"/>
                <w:szCs w:val="24"/>
              </w:rPr>
              <w:t>қамтамасыз</w:t>
            </w:r>
            <w:proofErr w:type="spellEnd"/>
            <w:r w:rsidR="00B2118A" w:rsidRPr="00D06A64">
              <w:rPr>
                <w:rFonts w:eastAsia="Times New Roman"/>
                <w:color w:val="000000"/>
                <w:sz w:val="24"/>
                <w:szCs w:val="24"/>
              </w:rPr>
              <w:t xml:space="preserve"> </w:t>
            </w:r>
            <w:proofErr w:type="spellStart"/>
            <w:r w:rsidR="00B2118A" w:rsidRPr="00D06A64">
              <w:rPr>
                <w:rFonts w:eastAsia="Times New Roman"/>
                <w:color w:val="000000"/>
                <w:sz w:val="24"/>
                <w:szCs w:val="24"/>
              </w:rPr>
              <w:t>етілген</w:t>
            </w:r>
            <w:proofErr w:type="spellEnd"/>
          </w:p>
        </w:tc>
        <w:tc>
          <w:tcPr>
            <w:tcW w:w="1134" w:type="dxa"/>
            <w:shd w:val="clear" w:color="000000" w:fill="FFFFFF"/>
            <w:vAlign w:val="center"/>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tcPr>
          <w:p w:rsidR="000346D6" w:rsidRPr="009562C3" w:rsidRDefault="000346D6" w:rsidP="00410FC9">
            <w:pPr>
              <w:jc w:val="right"/>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tcPr>
          <w:p w:rsidR="000346D6" w:rsidRPr="009562C3" w:rsidRDefault="000346D6" w:rsidP="00410FC9">
            <w:pPr>
              <w:jc w:val="center"/>
              <w:rPr>
                <w:rFonts w:eastAsia="Times New Roman"/>
                <w:color w:val="000000"/>
                <w:sz w:val="24"/>
                <w:szCs w:val="24"/>
              </w:rPr>
            </w:pPr>
          </w:p>
        </w:tc>
        <w:tc>
          <w:tcPr>
            <w:tcW w:w="1237" w:type="dxa"/>
            <w:shd w:val="clear" w:color="000000" w:fill="FFFFFF"/>
            <w:vAlign w:val="center"/>
          </w:tcPr>
          <w:p w:rsidR="000346D6" w:rsidRPr="009562C3" w:rsidRDefault="000346D6"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1 – 30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31 – 60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61 – 90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90 </w:t>
            </w:r>
            <w:proofErr w:type="spellStart"/>
            <w:r w:rsidRPr="009562C3">
              <w:rPr>
                <w:rFonts w:eastAsia="Times New Roman"/>
                <w:color w:val="000000"/>
                <w:sz w:val="24"/>
                <w:szCs w:val="24"/>
              </w:rPr>
              <w:t>күннен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астам</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0346D6" w:rsidRPr="009562C3" w:rsidTr="003A18F8">
        <w:trPr>
          <w:trHeight w:val="315"/>
        </w:trPr>
        <w:tc>
          <w:tcPr>
            <w:tcW w:w="114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2.2.1.2</w:t>
            </w:r>
          </w:p>
        </w:tc>
        <w:tc>
          <w:tcPr>
            <w:tcW w:w="3260" w:type="dxa"/>
            <w:shd w:val="clear" w:color="000000" w:fill="FFFFFF"/>
            <w:vAlign w:val="center"/>
          </w:tcPr>
          <w:p w:rsidR="000346D6" w:rsidRPr="009562C3" w:rsidRDefault="00093AFE" w:rsidP="00410FC9">
            <w:pPr>
              <w:jc w:val="both"/>
              <w:rPr>
                <w:rFonts w:eastAsia="Times New Roman"/>
                <w:color w:val="000000"/>
                <w:sz w:val="24"/>
                <w:szCs w:val="24"/>
              </w:rPr>
            </w:pPr>
            <w:r w:rsidRPr="009562C3">
              <w:rPr>
                <w:rFonts w:eastAsia="Times New Roman"/>
                <w:color w:val="000000"/>
                <w:sz w:val="24"/>
                <w:szCs w:val="24"/>
              </w:rPr>
              <w:t xml:space="preserve">    </w:t>
            </w:r>
            <w:proofErr w:type="spellStart"/>
            <w:r w:rsidRPr="009562C3">
              <w:rPr>
                <w:rFonts w:eastAsia="Times New Roman"/>
                <w:color w:val="000000"/>
                <w:sz w:val="24"/>
                <w:szCs w:val="24"/>
              </w:rPr>
              <w:t>баспана</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және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немесе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баспана</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орналасқан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жер</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телі</w:t>
            </w:r>
            <w:proofErr w:type="gramStart"/>
            <w:r w:rsidRPr="009562C3">
              <w:rPr>
                <w:rFonts w:eastAsia="Times New Roman"/>
                <w:color w:val="000000"/>
                <w:sz w:val="24"/>
                <w:szCs w:val="24"/>
              </w:rPr>
              <w:t>м</w:t>
            </w:r>
            <w:proofErr w:type="gramEnd"/>
            <w:r w:rsidRPr="009562C3">
              <w:rPr>
                <w:rFonts w:eastAsia="Times New Roman"/>
                <w:color w:val="000000"/>
                <w:sz w:val="24"/>
                <w:szCs w:val="24"/>
              </w:rPr>
              <w:t>і</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болып</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табылатын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жылжымайтын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мүліктің</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ипотекасымен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қамтамасыз</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етілген</w:t>
            </w:r>
            <w:proofErr w:type="spellEnd"/>
            <w:r w:rsidRPr="009562C3">
              <w:rPr>
                <w:rFonts w:eastAsia="Times New Roman"/>
                <w:color w:val="000000"/>
                <w:sz w:val="24"/>
                <w:szCs w:val="24"/>
                <w:lang w:val="kk-KZ"/>
              </w:rPr>
              <w:t>д</w:t>
            </w:r>
            <w:r w:rsidRPr="009562C3">
              <w:rPr>
                <w:rFonts w:eastAsia="Times New Roman"/>
                <w:color w:val="000000"/>
                <w:sz w:val="24"/>
                <w:szCs w:val="24"/>
              </w:rPr>
              <w:t>ер</w:t>
            </w:r>
          </w:p>
        </w:tc>
        <w:tc>
          <w:tcPr>
            <w:tcW w:w="1134"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701"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419"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237" w:type="dxa"/>
            <w:shd w:val="clear" w:color="000000" w:fill="FFFFFF"/>
            <w:vAlign w:val="center"/>
          </w:tcPr>
          <w:p w:rsidR="000346D6" w:rsidRPr="009562C3" w:rsidRDefault="000346D6"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1 – 30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31 – 60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61 – 90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90 </w:t>
            </w:r>
            <w:proofErr w:type="spellStart"/>
            <w:r w:rsidRPr="009562C3">
              <w:rPr>
                <w:rFonts w:eastAsia="Times New Roman"/>
                <w:color w:val="000000"/>
                <w:sz w:val="24"/>
                <w:szCs w:val="24"/>
              </w:rPr>
              <w:t>күннен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астам</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0346D6" w:rsidRPr="009562C3" w:rsidTr="003A18F8">
        <w:trPr>
          <w:trHeight w:val="70"/>
        </w:trPr>
        <w:tc>
          <w:tcPr>
            <w:tcW w:w="114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2.2.1.3</w:t>
            </w:r>
          </w:p>
        </w:tc>
        <w:tc>
          <w:tcPr>
            <w:tcW w:w="3260" w:type="dxa"/>
            <w:shd w:val="clear" w:color="000000" w:fill="FFFFFF"/>
            <w:vAlign w:val="center"/>
          </w:tcPr>
          <w:p w:rsidR="000346D6" w:rsidRPr="009562C3" w:rsidRDefault="00D1233C" w:rsidP="00410FC9">
            <w:pPr>
              <w:jc w:val="both"/>
              <w:rPr>
                <w:rFonts w:eastAsia="Times New Roman"/>
                <w:color w:val="000000"/>
                <w:sz w:val="24"/>
                <w:szCs w:val="24"/>
              </w:rPr>
            </w:pPr>
            <w:r>
              <w:rPr>
                <w:rFonts w:eastAsia="Times New Roman"/>
                <w:color w:val="000000"/>
                <w:sz w:val="24"/>
                <w:szCs w:val="24"/>
              </w:rPr>
              <w:t xml:space="preserve">   </w:t>
            </w:r>
            <w:r w:rsidRPr="000043AC">
              <w:rPr>
                <w:rFonts w:eastAsia="Times New Roman"/>
                <w:color w:val="000000"/>
                <w:sz w:val="24"/>
                <w:szCs w:val="24"/>
              </w:rPr>
              <w:t xml:space="preserve">2.2.1.1 </w:t>
            </w:r>
            <w:proofErr w:type="spellStart"/>
            <w:r w:rsidRPr="000043AC">
              <w:rPr>
                <w:rFonts w:eastAsia="Times New Roman"/>
                <w:color w:val="000000"/>
                <w:sz w:val="24"/>
                <w:szCs w:val="24"/>
              </w:rPr>
              <w:t>және</w:t>
            </w:r>
            <w:proofErr w:type="spellEnd"/>
            <w:r w:rsidRPr="000043AC">
              <w:rPr>
                <w:rFonts w:eastAsia="Times New Roman"/>
                <w:color w:val="000000"/>
                <w:sz w:val="24"/>
                <w:szCs w:val="24"/>
              </w:rPr>
              <w:t xml:space="preserve"> 2.2.1.2</w:t>
            </w:r>
            <w:r w:rsidR="0057278F" w:rsidRPr="000043AC">
              <w:rPr>
                <w:rFonts w:eastAsia="Times New Roman"/>
                <w:color w:val="000000"/>
                <w:sz w:val="24"/>
                <w:szCs w:val="24"/>
              </w:rPr>
              <w:t xml:space="preserve"> </w:t>
            </w:r>
            <w:r w:rsidRPr="000043AC">
              <w:rPr>
                <w:rFonts w:eastAsia="Times New Roman"/>
                <w:color w:val="000000"/>
                <w:sz w:val="24"/>
                <w:szCs w:val="24"/>
              </w:rPr>
              <w:t>-</w:t>
            </w:r>
            <w:r w:rsidR="0057278F" w:rsidRPr="000043AC">
              <w:rPr>
                <w:rFonts w:eastAsia="Times New Roman"/>
                <w:color w:val="000000"/>
                <w:sz w:val="24"/>
                <w:szCs w:val="24"/>
              </w:rPr>
              <w:t xml:space="preserve"> </w:t>
            </w:r>
            <w:proofErr w:type="spellStart"/>
            <w:r w:rsidRPr="000043AC">
              <w:rPr>
                <w:rFonts w:eastAsia="Times New Roman"/>
                <w:color w:val="000000"/>
                <w:sz w:val="24"/>
                <w:szCs w:val="24"/>
              </w:rPr>
              <w:t>жолдарда</w:t>
            </w:r>
            <w:proofErr w:type="spellEnd"/>
            <w:r w:rsidRPr="000043AC">
              <w:rPr>
                <w:rFonts w:eastAsia="Times New Roman"/>
                <w:color w:val="000000"/>
                <w:sz w:val="24"/>
                <w:szCs w:val="24"/>
              </w:rPr>
              <w:t xml:space="preserve"> </w:t>
            </w:r>
            <w:proofErr w:type="spellStart"/>
            <w:r w:rsidRPr="000043AC">
              <w:rPr>
                <w:rFonts w:eastAsia="Times New Roman"/>
                <w:color w:val="000000"/>
                <w:sz w:val="24"/>
                <w:szCs w:val="24"/>
              </w:rPr>
              <w:t>көрсетілмеген</w:t>
            </w:r>
            <w:proofErr w:type="spellEnd"/>
            <w:r w:rsidRPr="000043AC">
              <w:rPr>
                <w:rFonts w:eastAsia="Times New Roman"/>
                <w:color w:val="000000"/>
                <w:sz w:val="24"/>
                <w:szCs w:val="24"/>
              </w:rPr>
              <w:t xml:space="preserve">  </w:t>
            </w:r>
            <w:proofErr w:type="spellStart"/>
            <w:r w:rsidRPr="000043AC">
              <w:rPr>
                <w:rFonts w:eastAsia="Times New Roman"/>
                <w:color w:val="000000"/>
                <w:sz w:val="24"/>
                <w:szCs w:val="24"/>
              </w:rPr>
              <w:t>Қазақстан</w:t>
            </w:r>
            <w:proofErr w:type="spellEnd"/>
            <w:r w:rsidRPr="000043AC">
              <w:rPr>
                <w:rFonts w:eastAsia="Times New Roman"/>
                <w:color w:val="000000"/>
                <w:sz w:val="24"/>
                <w:szCs w:val="24"/>
              </w:rPr>
              <w:t xml:space="preserve"> </w:t>
            </w:r>
            <w:proofErr w:type="spellStart"/>
            <w:r w:rsidRPr="000043AC">
              <w:rPr>
                <w:rFonts w:eastAsia="Times New Roman"/>
                <w:color w:val="000000"/>
                <w:sz w:val="24"/>
                <w:szCs w:val="24"/>
              </w:rPr>
              <w:t>Республикасының</w:t>
            </w:r>
            <w:proofErr w:type="spellEnd"/>
            <w:r w:rsidRPr="000043AC">
              <w:rPr>
                <w:rFonts w:eastAsia="Times New Roman"/>
                <w:color w:val="000000"/>
                <w:sz w:val="24"/>
                <w:szCs w:val="24"/>
              </w:rPr>
              <w:t xml:space="preserve"> </w:t>
            </w:r>
            <w:proofErr w:type="spellStart"/>
            <w:r w:rsidRPr="000043AC">
              <w:rPr>
                <w:rFonts w:eastAsia="Times New Roman"/>
                <w:color w:val="000000"/>
                <w:sz w:val="24"/>
                <w:szCs w:val="24"/>
              </w:rPr>
              <w:t>азаматтық</w:t>
            </w:r>
            <w:proofErr w:type="spellEnd"/>
            <w:r w:rsidRPr="000043AC">
              <w:rPr>
                <w:rFonts w:eastAsia="Times New Roman"/>
                <w:color w:val="000000"/>
                <w:sz w:val="24"/>
                <w:szCs w:val="24"/>
              </w:rPr>
              <w:t xml:space="preserve"> </w:t>
            </w:r>
            <w:proofErr w:type="spellStart"/>
            <w:r w:rsidRPr="000043AC">
              <w:rPr>
                <w:rFonts w:eastAsia="Times New Roman"/>
                <w:color w:val="000000"/>
                <w:sz w:val="24"/>
                <w:szCs w:val="24"/>
              </w:rPr>
              <w:t>заңнамасында</w:t>
            </w:r>
            <w:proofErr w:type="spellEnd"/>
            <w:r w:rsidRPr="000043AC">
              <w:rPr>
                <w:rFonts w:eastAsia="Times New Roman"/>
                <w:color w:val="000000"/>
                <w:sz w:val="24"/>
                <w:szCs w:val="24"/>
              </w:rPr>
              <w:t xml:space="preserve">  </w:t>
            </w:r>
            <w:proofErr w:type="spellStart"/>
            <w:r w:rsidRPr="000043AC">
              <w:rPr>
                <w:rFonts w:eastAsia="Times New Roman"/>
                <w:color w:val="000000"/>
                <w:sz w:val="24"/>
                <w:szCs w:val="24"/>
              </w:rPr>
              <w:t>немесе</w:t>
            </w:r>
            <w:proofErr w:type="spellEnd"/>
            <w:r w:rsidRPr="000043AC">
              <w:rPr>
                <w:rFonts w:eastAsia="Times New Roman"/>
                <w:color w:val="000000"/>
                <w:sz w:val="24"/>
                <w:szCs w:val="24"/>
              </w:rPr>
              <w:t xml:space="preserve"> </w:t>
            </w:r>
            <w:proofErr w:type="spellStart"/>
            <w:r w:rsidRPr="000043AC">
              <w:rPr>
                <w:rFonts w:eastAsia="Times New Roman"/>
                <w:color w:val="000000"/>
                <w:sz w:val="24"/>
                <w:szCs w:val="24"/>
              </w:rPr>
              <w:t>шартта</w:t>
            </w:r>
            <w:proofErr w:type="spellEnd"/>
            <w:r w:rsidRPr="000043AC">
              <w:rPr>
                <w:rFonts w:eastAsia="Times New Roman"/>
                <w:color w:val="000000"/>
                <w:sz w:val="24"/>
                <w:szCs w:val="24"/>
              </w:rPr>
              <w:t xml:space="preserve"> </w:t>
            </w:r>
            <w:proofErr w:type="spellStart"/>
            <w:r w:rsidRPr="000043AC">
              <w:rPr>
                <w:rFonts w:eastAsia="Times New Roman"/>
                <w:color w:val="000000"/>
                <w:sz w:val="24"/>
                <w:szCs w:val="24"/>
              </w:rPr>
              <w:t>көзделген</w:t>
            </w:r>
            <w:proofErr w:type="spellEnd"/>
            <w:r w:rsidRPr="000043AC">
              <w:rPr>
                <w:rFonts w:eastAsia="Times New Roman"/>
                <w:color w:val="000000"/>
                <w:sz w:val="24"/>
                <w:szCs w:val="24"/>
              </w:rPr>
              <w:t xml:space="preserve"> </w:t>
            </w:r>
            <w:proofErr w:type="spellStart"/>
            <w:r w:rsidRPr="000043AC">
              <w:rPr>
                <w:rFonts w:eastAsia="Times New Roman"/>
                <w:color w:val="000000"/>
                <w:sz w:val="24"/>
                <w:szCs w:val="24"/>
              </w:rPr>
              <w:t>тәсілдермен</w:t>
            </w:r>
            <w:proofErr w:type="spellEnd"/>
            <w:r w:rsidRPr="000043AC">
              <w:rPr>
                <w:rFonts w:eastAsia="Times New Roman"/>
                <w:color w:val="000000"/>
                <w:sz w:val="24"/>
                <w:szCs w:val="24"/>
              </w:rPr>
              <w:t xml:space="preserve"> </w:t>
            </w:r>
            <w:proofErr w:type="spellStart"/>
            <w:r w:rsidRPr="000043AC">
              <w:rPr>
                <w:rFonts w:eastAsia="Times New Roman"/>
                <w:color w:val="000000"/>
                <w:sz w:val="24"/>
                <w:szCs w:val="24"/>
              </w:rPr>
              <w:t>қамтамасыз</w:t>
            </w:r>
            <w:proofErr w:type="spellEnd"/>
            <w:r w:rsidRPr="000043AC">
              <w:rPr>
                <w:rFonts w:eastAsia="Times New Roman"/>
                <w:color w:val="000000"/>
                <w:sz w:val="24"/>
                <w:szCs w:val="24"/>
              </w:rPr>
              <w:t xml:space="preserve"> </w:t>
            </w:r>
            <w:proofErr w:type="spellStart"/>
            <w:r w:rsidRPr="000043AC">
              <w:rPr>
                <w:rFonts w:eastAsia="Times New Roman"/>
                <w:color w:val="000000"/>
                <w:sz w:val="24"/>
                <w:szCs w:val="24"/>
              </w:rPr>
              <w:t>етілген</w:t>
            </w:r>
            <w:proofErr w:type="spellEnd"/>
          </w:p>
        </w:tc>
        <w:tc>
          <w:tcPr>
            <w:tcW w:w="1134"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701"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419"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237" w:type="dxa"/>
            <w:shd w:val="clear" w:color="000000" w:fill="FFFFFF"/>
            <w:vAlign w:val="center"/>
          </w:tcPr>
          <w:p w:rsidR="000346D6" w:rsidRPr="009562C3" w:rsidRDefault="000346D6"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1 – 30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31 – 60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61 – 90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90 </w:t>
            </w:r>
            <w:proofErr w:type="spellStart"/>
            <w:r w:rsidRPr="009562C3">
              <w:rPr>
                <w:rFonts w:eastAsia="Times New Roman"/>
                <w:color w:val="000000"/>
                <w:sz w:val="24"/>
                <w:szCs w:val="24"/>
              </w:rPr>
              <w:t>күннен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астам</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0346D6" w:rsidRPr="009562C3" w:rsidTr="003A18F8">
        <w:trPr>
          <w:trHeight w:val="315"/>
        </w:trPr>
        <w:tc>
          <w:tcPr>
            <w:tcW w:w="1149" w:type="dxa"/>
            <w:shd w:val="clear" w:color="000000" w:fill="FFFFFF"/>
            <w:vAlign w:val="center"/>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2.2.2</w:t>
            </w:r>
          </w:p>
        </w:tc>
        <w:tc>
          <w:tcPr>
            <w:tcW w:w="3260" w:type="dxa"/>
            <w:shd w:val="clear" w:color="000000" w:fill="FFFFFF"/>
            <w:vAlign w:val="center"/>
          </w:tcPr>
          <w:p w:rsidR="000346D6" w:rsidRPr="009562C3" w:rsidRDefault="004B4996" w:rsidP="004B4996">
            <w:pPr>
              <w:jc w:val="both"/>
              <w:rPr>
                <w:rFonts w:eastAsia="Times New Roman"/>
                <w:color w:val="000000"/>
                <w:sz w:val="24"/>
                <w:szCs w:val="24"/>
              </w:rPr>
            </w:pPr>
            <w:r w:rsidRPr="009562C3">
              <w:rPr>
                <w:rFonts w:eastAsia="Times New Roman"/>
                <w:color w:val="000000"/>
                <w:sz w:val="24"/>
                <w:szCs w:val="24"/>
                <w:lang w:val="kk-KZ"/>
              </w:rPr>
              <w:t xml:space="preserve">     кәсіпкерлік қызметті жүзеге асыруға байланысты емес мақсаттарға берілгендер, оның ішінде:</w:t>
            </w:r>
          </w:p>
        </w:tc>
        <w:tc>
          <w:tcPr>
            <w:tcW w:w="1134"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701"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419"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237" w:type="dxa"/>
            <w:shd w:val="clear" w:color="000000" w:fill="FFFFFF"/>
            <w:vAlign w:val="center"/>
          </w:tcPr>
          <w:p w:rsidR="000346D6" w:rsidRPr="009562C3" w:rsidRDefault="000346D6"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1 – 30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31 – 60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61 – 90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90 </w:t>
            </w:r>
            <w:proofErr w:type="spellStart"/>
            <w:r w:rsidRPr="009562C3">
              <w:rPr>
                <w:rFonts w:eastAsia="Times New Roman"/>
                <w:color w:val="000000"/>
                <w:sz w:val="24"/>
                <w:szCs w:val="24"/>
              </w:rPr>
              <w:t>күннен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астам</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0346D6" w:rsidRPr="009562C3" w:rsidTr="003A18F8">
        <w:trPr>
          <w:trHeight w:val="315"/>
        </w:trPr>
        <w:tc>
          <w:tcPr>
            <w:tcW w:w="1149" w:type="dxa"/>
            <w:shd w:val="clear" w:color="000000" w:fill="FFFFFF"/>
            <w:vAlign w:val="center"/>
          </w:tcPr>
          <w:p w:rsidR="000346D6" w:rsidRPr="009562C3" w:rsidRDefault="00947227" w:rsidP="00410FC9">
            <w:pPr>
              <w:jc w:val="center"/>
              <w:rPr>
                <w:rFonts w:eastAsia="Times New Roman"/>
                <w:color w:val="000000"/>
                <w:sz w:val="24"/>
                <w:szCs w:val="24"/>
              </w:rPr>
            </w:pPr>
            <w:r w:rsidRPr="009562C3">
              <w:rPr>
                <w:rFonts w:eastAsia="Times New Roman"/>
                <w:color w:val="000000"/>
                <w:sz w:val="24"/>
                <w:szCs w:val="24"/>
              </w:rPr>
              <w:t>2.2.2.1</w:t>
            </w:r>
          </w:p>
        </w:tc>
        <w:tc>
          <w:tcPr>
            <w:tcW w:w="3260" w:type="dxa"/>
            <w:shd w:val="clear" w:color="000000" w:fill="FFFFFF"/>
            <w:vAlign w:val="center"/>
          </w:tcPr>
          <w:p w:rsidR="000346D6" w:rsidRPr="009562C3" w:rsidRDefault="004B4996" w:rsidP="00D1233C">
            <w:pPr>
              <w:jc w:val="both"/>
              <w:rPr>
                <w:rFonts w:eastAsia="Times New Roman"/>
                <w:color w:val="000000"/>
                <w:sz w:val="24"/>
                <w:szCs w:val="24"/>
              </w:rPr>
            </w:pPr>
            <w:r w:rsidRPr="009562C3">
              <w:rPr>
                <w:rFonts w:eastAsia="Times New Roman"/>
                <w:color w:val="000000"/>
                <w:sz w:val="24"/>
                <w:szCs w:val="24"/>
              </w:rPr>
              <w:t xml:space="preserve">      </w:t>
            </w:r>
            <w:r w:rsidR="00D1233C" w:rsidRPr="00AF0AC0">
              <w:rPr>
                <w:rFonts w:eastAsia="Times New Roman"/>
                <w:color w:val="000000"/>
                <w:sz w:val="24"/>
                <w:szCs w:val="24"/>
              </w:rPr>
              <w:t>«</w:t>
            </w:r>
            <w:proofErr w:type="spellStart"/>
            <w:r w:rsidR="00D1233C" w:rsidRPr="00AF0AC0">
              <w:rPr>
                <w:rFonts w:eastAsia="Times New Roman"/>
                <w:color w:val="000000"/>
                <w:sz w:val="24"/>
                <w:szCs w:val="24"/>
              </w:rPr>
              <w:t>Микроқаржылық</w:t>
            </w:r>
            <w:proofErr w:type="spellEnd"/>
            <w:r w:rsidR="00D1233C" w:rsidRPr="00AF0AC0">
              <w:rPr>
                <w:rFonts w:eastAsia="Times New Roman"/>
                <w:color w:val="000000"/>
                <w:sz w:val="24"/>
                <w:szCs w:val="24"/>
              </w:rPr>
              <w:t xml:space="preserve"> </w:t>
            </w:r>
            <w:proofErr w:type="spellStart"/>
            <w:r w:rsidR="00D1233C" w:rsidRPr="00AF0AC0">
              <w:rPr>
                <w:rFonts w:eastAsia="Times New Roman"/>
                <w:color w:val="000000"/>
                <w:sz w:val="24"/>
                <w:szCs w:val="24"/>
              </w:rPr>
              <w:t>қызмет</w:t>
            </w:r>
            <w:proofErr w:type="spellEnd"/>
            <w:r w:rsidR="00D1233C" w:rsidRPr="00AF0AC0">
              <w:rPr>
                <w:rFonts w:eastAsia="Times New Roman"/>
                <w:color w:val="000000"/>
                <w:sz w:val="24"/>
                <w:szCs w:val="24"/>
              </w:rPr>
              <w:t xml:space="preserve"> </w:t>
            </w:r>
            <w:proofErr w:type="spellStart"/>
            <w:r w:rsidR="00D1233C" w:rsidRPr="00AF0AC0">
              <w:rPr>
                <w:rFonts w:eastAsia="Times New Roman"/>
                <w:color w:val="000000"/>
                <w:sz w:val="24"/>
                <w:szCs w:val="24"/>
              </w:rPr>
              <w:t>туралы</w:t>
            </w:r>
            <w:proofErr w:type="spellEnd"/>
            <w:r w:rsidR="00D1233C" w:rsidRPr="00AF0AC0">
              <w:rPr>
                <w:rFonts w:eastAsia="Times New Roman"/>
                <w:color w:val="000000"/>
                <w:sz w:val="24"/>
                <w:szCs w:val="24"/>
              </w:rPr>
              <w:t xml:space="preserve">» 2012 </w:t>
            </w:r>
            <w:proofErr w:type="spellStart"/>
            <w:r w:rsidR="00D1233C" w:rsidRPr="00AF0AC0">
              <w:rPr>
                <w:rFonts w:eastAsia="Times New Roman"/>
                <w:color w:val="000000"/>
                <w:sz w:val="24"/>
                <w:szCs w:val="24"/>
              </w:rPr>
              <w:t>жылғы</w:t>
            </w:r>
            <w:proofErr w:type="spellEnd"/>
            <w:r w:rsidR="00D1233C" w:rsidRPr="00AF0AC0">
              <w:rPr>
                <w:rFonts w:eastAsia="Times New Roman"/>
                <w:color w:val="000000"/>
                <w:sz w:val="24"/>
                <w:szCs w:val="24"/>
              </w:rPr>
              <w:t xml:space="preserve"> 26 </w:t>
            </w:r>
            <w:proofErr w:type="spellStart"/>
            <w:r w:rsidR="00D1233C" w:rsidRPr="00AF0AC0">
              <w:rPr>
                <w:rFonts w:eastAsia="Times New Roman"/>
                <w:color w:val="000000"/>
                <w:sz w:val="24"/>
                <w:szCs w:val="24"/>
              </w:rPr>
              <w:t>қарашадағы</w:t>
            </w:r>
            <w:proofErr w:type="spellEnd"/>
            <w:r w:rsidR="00D1233C" w:rsidRPr="00AF0AC0">
              <w:rPr>
                <w:rFonts w:eastAsia="Times New Roman"/>
                <w:color w:val="000000"/>
                <w:sz w:val="24"/>
                <w:szCs w:val="24"/>
              </w:rPr>
              <w:t xml:space="preserve"> </w:t>
            </w:r>
            <w:proofErr w:type="spellStart"/>
            <w:r w:rsidR="00D1233C" w:rsidRPr="00AF0AC0">
              <w:rPr>
                <w:rFonts w:eastAsia="Times New Roman"/>
                <w:color w:val="000000"/>
                <w:sz w:val="24"/>
                <w:szCs w:val="24"/>
              </w:rPr>
              <w:t>Қазақстан</w:t>
            </w:r>
            <w:proofErr w:type="spellEnd"/>
            <w:r w:rsidR="00D1233C" w:rsidRPr="00AF0AC0">
              <w:rPr>
                <w:rFonts w:eastAsia="Times New Roman"/>
                <w:color w:val="000000"/>
                <w:sz w:val="24"/>
                <w:szCs w:val="24"/>
              </w:rPr>
              <w:t xml:space="preserve"> </w:t>
            </w:r>
            <w:proofErr w:type="spellStart"/>
            <w:r w:rsidR="00D1233C" w:rsidRPr="00AF0AC0">
              <w:rPr>
                <w:rFonts w:eastAsia="Times New Roman"/>
                <w:color w:val="000000"/>
                <w:sz w:val="24"/>
                <w:szCs w:val="24"/>
              </w:rPr>
              <w:lastRenderedPageBreak/>
              <w:t>Республикасы</w:t>
            </w:r>
            <w:proofErr w:type="spellEnd"/>
            <w:proofErr w:type="gramStart"/>
            <w:r w:rsidR="00D1233C" w:rsidRPr="00AF0AC0">
              <w:rPr>
                <w:rFonts w:eastAsia="Times New Roman"/>
                <w:color w:val="000000"/>
                <w:sz w:val="24"/>
                <w:szCs w:val="24"/>
              </w:rPr>
              <w:t xml:space="preserve"> </w:t>
            </w:r>
            <w:proofErr w:type="spellStart"/>
            <w:r w:rsidR="00D1233C" w:rsidRPr="00AF0AC0">
              <w:rPr>
                <w:rFonts w:eastAsia="Times New Roman"/>
                <w:color w:val="000000"/>
                <w:sz w:val="24"/>
                <w:szCs w:val="24"/>
              </w:rPr>
              <w:t>З</w:t>
            </w:r>
            <w:proofErr w:type="gramEnd"/>
            <w:r w:rsidR="00D1233C" w:rsidRPr="00AF0AC0">
              <w:rPr>
                <w:rFonts w:eastAsia="Times New Roman"/>
                <w:color w:val="000000"/>
                <w:sz w:val="24"/>
                <w:szCs w:val="24"/>
              </w:rPr>
              <w:t>аңының</w:t>
            </w:r>
            <w:proofErr w:type="spellEnd"/>
            <w:r w:rsidR="00D1233C" w:rsidRPr="00AF0AC0">
              <w:rPr>
                <w:rFonts w:eastAsia="Times New Roman"/>
                <w:color w:val="000000"/>
                <w:sz w:val="24"/>
                <w:szCs w:val="24"/>
              </w:rPr>
              <w:t xml:space="preserve"> 4-бабының 3-1-тармағына </w:t>
            </w:r>
            <w:proofErr w:type="spellStart"/>
            <w:r w:rsidR="00D1233C" w:rsidRPr="00AF0AC0">
              <w:rPr>
                <w:rFonts w:eastAsia="Times New Roman"/>
                <w:color w:val="000000"/>
                <w:sz w:val="24"/>
                <w:szCs w:val="24"/>
              </w:rPr>
              <w:t>сәйкес</w:t>
            </w:r>
            <w:proofErr w:type="spellEnd"/>
            <w:r w:rsidR="00D1233C" w:rsidRPr="00AF0AC0">
              <w:rPr>
                <w:rFonts w:eastAsia="Times New Roman"/>
                <w:color w:val="000000"/>
                <w:sz w:val="24"/>
                <w:szCs w:val="24"/>
              </w:rPr>
              <w:t xml:space="preserve"> </w:t>
            </w:r>
            <w:proofErr w:type="spellStart"/>
            <w:r w:rsidR="00D1233C" w:rsidRPr="00AF0AC0">
              <w:rPr>
                <w:rFonts w:eastAsia="Times New Roman"/>
                <w:color w:val="000000"/>
                <w:sz w:val="24"/>
                <w:szCs w:val="24"/>
              </w:rPr>
              <w:t>жағдайларда</w:t>
            </w:r>
            <w:proofErr w:type="spellEnd"/>
            <w:r w:rsidR="00D1233C" w:rsidRPr="00AF0AC0">
              <w:rPr>
                <w:rFonts w:eastAsia="Times New Roman"/>
                <w:color w:val="000000"/>
                <w:sz w:val="24"/>
                <w:szCs w:val="24"/>
              </w:rPr>
              <w:t xml:space="preserve"> </w:t>
            </w:r>
            <w:proofErr w:type="spellStart"/>
            <w:r w:rsidR="00D1233C" w:rsidRPr="00AF0AC0">
              <w:rPr>
                <w:rFonts w:eastAsia="Times New Roman"/>
                <w:color w:val="000000"/>
                <w:sz w:val="24"/>
                <w:szCs w:val="24"/>
              </w:rPr>
              <w:t>мүлікпен</w:t>
            </w:r>
            <w:proofErr w:type="spellEnd"/>
            <w:r w:rsidR="00D1233C" w:rsidRPr="00AF0AC0">
              <w:rPr>
                <w:rFonts w:eastAsia="Times New Roman"/>
                <w:color w:val="000000"/>
                <w:sz w:val="24"/>
                <w:szCs w:val="24"/>
              </w:rPr>
              <w:t xml:space="preserve"> </w:t>
            </w:r>
            <w:proofErr w:type="spellStart"/>
            <w:r w:rsidR="00D1233C" w:rsidRPr="00AF0AC0">
              <w:rPr>
                <w:rFonts w:eastAsia="Times New Roman"/>
                <w:color w:val="000000"/>
                <w:sz w:val="24"/>
                <w:szCs w:val="24"/>
              </w:rPr>
              <w:t>қамтамасыз</w:t>
            </w:r>
            <w:proofErr w:type="spellEnd"/>
            <w:r w:rsidR="00D1233C" w:rsidRPr="00AF0AC0">
              <w:rPr>
                <w:rFonts w:eastAsia="Times New Roman"/>
                <w:color w:val="000000"/>
                <w:sz w:val="24"/>
                <w:szCs w:val="24"/>
              </w:rPr>
              <w:t xml:space="preserve"> </w:t>
            </w:r>
            <w:proofErr w:type="spellStart"/>
            <w:r w:rsidR="00D1233C" w:rsidRPr="00AF0AC0">
              <w:rPr>
                <w:rFonts w:eastAsia="Times New Roman"/>
                <w:color w:val="000000"/>
                <w:sz w:val="24"/>
                <w:szCs w:val="24"/>
              </w:rPr>
              <w:t>етілген</w:t>
            </w:r>
            <w:proofErr w:type="spellEnd"/>
          </w:p>
        </w:tc>
        <w:tc>
          <w:tcPr>
            <w:tcW w:w="1134"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701"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419"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237" w:type="dxa"/>
            <w:shd w:val="clear" w:color="000000" w:fill="FFFFFF"/>
            <w:vAlign w:val="center"/>
          </w:tcPr>
          <w:p w:rsidR="000346D6" w:rsidRPr="009562C3" w:rsidRDefault="000346D6"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1 – 30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31 – 60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61 – 90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90 </w:t>
            </w:r>
            <w:proofErr w:type="spellStart"/>
            <w:r w:rsidRPr="009562C3">
              <w:rPr>
                <w:rFonts w:eastAsia="Times New Roman"/>
                <w:color w:val="000000"/>
                <w:sz w:val="24"/>
                <w:szCs w:val="24"/>
              </w:rPr>
              <w:t>күннен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астам</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0346D6" w:rsidRPr="009562C3" w:rsidTr="003A18F8">
        <w:trPr>
          <w:trHeight w:val="315"/>
        </w:trPr>
        <w:tc>
          <w:tcPr>
            <w:tcW w:w="114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2.2.2.2</w:t>
            </w:r>
          </w:p>
        </w:tc>
        <w:tc>
          <w:tcPr>
            <w:tcW w:w="3260" w:type="dxa"/>
            <w:shd w:val="clear" w:color="000000" w:fill="FFFFFF"/>
            <w:vAlign w:val="center"/>
          </w:tcPr>
          <w:p w:rsidR="000346D6" w:rsidRPr="009562C3" w:rsidRDefault="00093AFE" w:rsidP="00410FC9">
            <w:pPr>
              <w:jc w:val="both"/>
              <w:rPr>
                <w:rFonts w:eastAsia="Times New Roman"/>
                <w:color w:val="000000"/>
                <w:sz w:val="24"/>
                <w:szCs w:val="24"/>
              </w:rPr>
            </w:pPr>
            <w:r w:rsidRPr="009562C3">
              <w:rPr>
                <w:rFonts w:eastAsia="Times New Roman"/>
                <w:color w:val="000000"/>
                <w:sz w:val="24"/>
                <w:szCs w:val="24"/>
              </w:rPr>
              <w:t xml:space="preserve">    </w:t>
            </w:r>
            <w:proofErr w:type="spellStart"/>
            <w:r w:rsidRPr="009562C3">
              <w:rPr>
                <w:rFonts w:eastAsia="Times New Roman"/>
                <w:color w:val="000000"/>
                <w:sz w:val="24"/>
                <w:szCs w:val="24"/>
              </w:rPr>
              <w:t>баспана</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және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немесе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баспана</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орналасқан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жер</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телі</w:t>
            </w:r>
            <w:proofErr w:type="gramStart"/>
            <w:r w:rsidRPr="009562C3">
              <w:rPr>
                <w:rFonts w:eastAsia="Times New Roman"/>
                <w:color w:val="000000"/>
                <w:sz w:val="24"/>
                <w:szCs w:val="24"/>
              </w:rPr>
              <w:t>м</w:t>
            </w:r>
            <w:proofErr w:type="gramEnd"/>
            <w:r w:rsidRPr="009562C3">
              <w:rPr>
                <w:rFonts w:eastAsia="Times New Roman"/>
                <w:color w:val="000000"/>
                <w:sz w:val="24"/>
                <w:szCs w:val="24"/>
              </w:rPr>
              <w:t>і</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болып</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табылатын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жылжымайтын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мүліктің</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ипотекасымен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қамтамасыз</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етілген</w:t>
            </w:r>
            <w:proofErr w:type="spellEnd"/>
            <w:r w:rsidRPr="009562C3">
              <w:rPr>
                <w:rFonts w:eastAsia="Times New Roman"/>
                <w:color w:val="000000"/>
                <w:sz w:val="24"/>
                <w:szCs w:val="24"/>
                <w:lang w:val="kk-KZ"/>
              </w:rPr>
              <w:t>д</w:t>
            </w:r>
            <w:r w:rsidRPr="009562C3">
              <w:rPr>
                <w:rFonts w:eastAsia="Times New Roman"/>
                <w:color w:val="000000"/>
                <w:sz w:val="24"/>
                <w:szCs w:val="24"/>
              </w:rPr>
              <w:t>ер</w:t>
            </w:r>
          </w:p>
        </w:tc>
        <w:tc>
          <w:tcPr>
            <w:tcW w:w="1134"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701"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419"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237" w:type="dxa"/>
            <w:shd w:val="clear" w:color="000000" w:fill="FFFFFF"/>
            <w:vAlign w:val="center"/>
          </w:tcPr>
          <w:p w:rsidR="000346D6" w:rsidRPr="009562C3" w:rsidRDefault="000346D6"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1 – 30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31 – 60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61 – 90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90 </w:t>
            </w:r>
            <w:proofErr w:type="spellStart"/>
            <w:r w:rsidRPr="009562C3">
              <w:rPr>
                <w:rFonts w:eastAsia="Times New Roman"/>
                <w:color w:val="000000"/>
                <w:sz w:val="24"/>
                <w:szCs w:val="24"/>
              </w:rPr>
              <w:t>күннен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астам</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0346D6" w:rsidRPr="009562C3" w:rsidTr="003A18F8">
        <w:trPr>
          <w:trHeight w:val="315"/>
        </w:trPr>
        <w:tc>
          <w:tcPr>
            <w:tcW w:w="1149" w:type="dxa"/>
            <w:shd w:val="clear" w:color="000000" w:fill="FFFFFF"/>
            <w:vAlign w:val="center"/>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2.2.2.3</w:t>
            </w:r>
          </w:p>
        </w:tc>
        <w:tc>
          <w:tcPr>
            <w:tcW w:w="3260" w:type="dxa"/>
            <w:shd w:val="clear" w:color="000000" w:fill="FFFFFF"/>
            <w:vAlign w:val="center"/>
          </w:tcPr>
          <w:p w:rsidR="000346D6" w:rsidRPr="006D7D4D" w:rsidRDefault="00D1233C" w:rsidP="00410FC9">
            <w:pPr>
              <w:jc w:val="both"/>
              <w:rPr>
                <w:rFonts w:eastAsia="Times New Roman"/>
                <w:color w:val="000000"/>
                <w:sz w:val="24"/>
                <w:szCs w:val="24"/>
              </w:rPr>
            </w:pPr>
            <w:r w:rsidRPr="006D7D4D">
              <w:rPr>
                <w:rFonts w:eastAsia="Times New Roman"/>
                <w:color w:val="000000"/>
                <w:sz w:val="24"/>
                <w:szCs w:val="24"/>
              </w:rPr>
              <w:t xml:space="preserve">    2.2.2.1 </w:t>
            </w:r>
            <w:proofErr w:type="spellStart"/>
            <w:r w:rsidRPr="006D7D4D">
              <w:rPr>
                <w:rFonts w:eastAsia="Times New Roman"/>
                <w:color w:val="000000"/>
                <w:sz w:val="24"/>
                <w:szCs w:val="24"/>
              </w:rPr>
              <w:t>және</w:t>
            </w:r>
            <w:proofErr w:type="spellEnd"/>
            <w:r w:rsidRPr="006D7D4D">
              <w:rPr>
                <w:rFonts w:eastAsia="Times New Roman"/>
                <w:color w:val="000000"/>
                <w:sz w:val="24"/>
                <w:szCs w:val="24"/>
              </w:rPr>
              <w:t xml:space="preserve"> 2.2.2.2 - </w:t>
            </w:r>
            <w:proofErr w:type="spellStart"/>
            <w:r w:rsidRPr="006D7D4D">
              <w:rPr>
                <w:rFonts w:eastAsia="Times New Roman"/>
                <w:color w:val="000000"/>
                <w:sz w:val="24"/>
                <w:szCs w:val="24"/>
              </w:rPr>
              <w:t>жолдарда</w:t>
            </w:r>
            <w:proofErr w:type="spellEnd"/>
            <w:r w:rsidRPr="006D7D4D">
              <w:rPr>
                <w:rFonts w:eastAsia="Times New Roman"/>
                <w:color w:val="000000"/>
                <w:sz w:val="24"/>
                <w:szCs w:val="24"/>
              </w:rPr>
              <w:t xml:space="preserve"> </w:t>
            </w:r>
            <w:proofErr w:type="spellStart"/>
            <w:r w:rsidRPr="006D7D4D">
              <w:rPr>
                <w:rFonts w:eastAsia="Times New Roman"/>
                <w:color w:val="000000"/>
                <w:sz w:val="24"/>
                <w:szCs w:val="24"/>
              </w:rPr>
              <w:t>көрсетілмеген</w:t>
            </w:r>
            <w:proofErr w:type="spellEnd"/>
            <w:r w:rsidRPr="006D7D4D">
              <w:rPr>
                <w:rFonts w:eastAsia="Times New Roman"/>
                <w:color w:val="000000"/>
                <w:sz w:val="24"/>
                <w:szCs w:val="24"/>
              </w:rPr>
              <w:t xml:space="preserve">  </w:t>
            </w:r>
            <w:proofErr w:type="spellStart"/>
            <w:r w:rsidRPr="006D7D4D">
              <w:rPr>
                <w:rFonts w:eastAsia="Times New Roman"/>
                <w:color w:val="000000"/>
                <w:sz w:val="24"/>
                <w:szCs w:val="24"/>
              </w:rPr>
              <w:t>Қазақстан</w:t>
            </w:r>
            <w:proofErr w:type="spellEnd"/>
            <w:r w:rsidRPr="006D7D4D">
              <w:rPr>
                <w:rFonts w:eastAsia="Times New Roman"/>
                <w:color w:val="000000"/>
                <w:sz w:val="24"/>
                <w:szCs w:val="24"/>
              </w:rPr>
              <w:t xml:space="preserve"> </w:t>
            </w:r>
            <w:proofErr w:type="spellStart"/>
            <w:r w:rsidRPr="006D7D4D">
              <w:rPr>
                <w:rFonts w:eastAsia="Times New Roman"/>
                <w:color w:val="000000"/>
                <w:sz w:val="24"/>
                <w:szCs w:val="24"/>
              </w:rPr>
              <w:t>Республикасының</w:t>
            </w:r>
            <w:proofErr w:type="spellEnd"/>
            <w:r w:rsidRPr="006D7D4D">
              <w:rPr>
                <w:rFonts w:eastAsia="Times New Roman"/>
                <w:color w:val="000000"/>
                <w:sz w:val="24"/>
                <w:szCs w:val="24"/>
              </w:rPr>
              <w:t xml:space="preserve"> </w:t>
            </w:r>
            <w:proofErr w:type="spellStart"/>
            <w:r w:rsidRPr="006D7D4D">
              <w:rPr>
                <w:rFonts w:eastAsia="Times New Roman"/>
                <w:color w:val="000000"/>
                <w:sz w:val="24"/>
                <w:szCs w:val="24"/>
              </w:rPr>
              <w:t>азаматтық</w:t>
            </w:r>
            <w:proofErr w:type="spellEnd"/>
            <w:r w:rsidRPr="006D7D4D">
              <w:rPr>
                <w:rFonts w:eastAsia="Times New Roman"/>
                <w:color w:val="000000"/>
                <w:sz w:val="24"/>
                <w:szCs w:val="24"/>
              </w:rPr>
              <w:t xml:space="preserve"> </w:t>
            </w:r>
            <w:proofErr w:type="spellStart"/>
            <w:r w:rsidRPr="006D7D4D">
              <w:rPr>
                <w:rFonts w:eastAsia="Times New Roman"/>
                <w:color w:val="000000"/>
                <w:sz w:val="24"/>
                <w:szCs w:val="24"/>
              </w:rPr>
              <w:t>заңнамасында</w:t>
            </w:r>
            <w:proofErr w:type="spellEnd"/>
            <w:r w:rsidRPr="006D7D4D">
              <w:rPr>
                <w:rFonts w:eastAsia="Times New Roman"/>
                <w:color w:val="000000"/>
                <w:sz w:val="24"/>
                <w:szCs w:val="24"/>
              </w:rPr>
              <w:t xml:space="preserve">  </w:t>
            </w:r>
            <w:proofErr w:type="spellStart"/>
            <w:r w:rsidRPr="006D7D4D">
              <w:rPr>
                <w:rFonts w:eastAsia="Times New Roman"/>
                <w:color w:val="000000"/>
                <w:sz w:val="24"/>
                <w:szCs w:val="24"/>
              </w:rPr>
              <w:t>немесе</w:t>
            </w:r>
            <w:proofErr w:type="spellEnd"/>
            <w:r w:rsidRPr="006D7D4D">
              <w:rPr>
                <w:rFonts w:eastAsia="Times New Roman"/>
                <w:color w:val="000000"/>
                <w:sz w:val="24"/>
                <w:szCs w:val="24"/>
              </w:rPr>
              <w:t xml:space="preserve"> </w:t>
            </w:r>
            <w:proofErr w:type="spellStart"/>
            <w:r w:rsidRPr="006D7D4D">
              <w:rPr>
                <w:rFonts w:eastAsia="Times New Roman"/>
                <w:color w:val="000000"/>
                <w:sz w:val="24"/>
                <w:szCs w:val="24"/>
              </w:rPr>
              <w:t>шартта</w:t>
            </w:r>
            <w:proofErr w:type="spellEnd"/>
            <w:r w:rsidRPr="006D7D4D">
              <w:rPr>
                <w:rFonts w:eastAsia="Times New Roman"/>
                <w:color w:val="000000"/>
                <w:sz w:val="24"/>
                <w:szCs w:val="24"/>
              </w:rPr>
              <w:t xml:space="preserve"> </w:t>
            </w:r>
            <w:proofErr w:type="spellStart"/>
            <w:r w:rsidRPr="006D7D4D">
              <w:rPr>
                <w:rFonts w:eastAsia="Times New Roman"/>
                <w:color w:val="000000"/>
                <w:sz w:val="24"/>
                <w:szCs w:val="24"/>
              </w:rPr>
              <w:t>көзделген</w:t>
            </w:r>
            <w:proofErr w:type="spellEnd"/>
            <w:r w:rsidRPr="006D7D4D">
              <w:rPr>
                <w:rFonts w:eastAsia="Times New Roman"/>
                <w:color w:val="000000"/>
                <w:sz w:val="24"/>
                <w:szCs w:val="24"/>
              </w:rPr>
              <w:t xml:space="preserve"> </w:t>
            </w:r>
            <w:proofErr w:type="spellStart"/>
            <w:r w:rsidRPr="006D7D4D">
              <w:rPr>
                <w:rFonts w:eastAsia="Times New Roman"/>
                <w:color w:val="000000"/>
                <w:sz w:val="24"/>
                <w:szCs w:val="24"/>
              </w:rPr>
              <w:t>тәсілдермен</w:t>
            </w:r>
            <w:proofErr w:type="spellEnd"/>
            <w:r w:rsidRPr="006D7D4D">
              <w:rPr>
                <w:rFonts w:eastAsia="Times New Roman"/>
                <w:color w:val="000000"/>
                <w:sz w:val="24"/>
                <w:szCs w:val="24"/>
              </w:rPr>
              <w:t xml:space="preserve"> </w:t>
            </w:r>
            <w:proofErr w:type="spellStart"/>
            <w:r w:rsidRPr="006D7D4D">
              <w:rPr>
                <w:rFonts w:eastAsia="Times New Roman"/>
                <w:color w:val="000000"/>
                <w:sz w:val="24"/>
                <w:szCs w:val="24"/>
              </w:rPr>
              <w:t>қамтамасыз</w:t>
            </w:r>
            <w:proofErr w:type="spellEnd"/>
            <w:r w:rsidRPr="006D7D4D">
              <w:rPr>
                <w:rFonts w:eastAsia="Times New Roman"/>
                <w:color w:val="000000"/>
                <w:sz w:val="24"/>
                <w:szCs w:val="24"/>
              </w:rPr>
              <w:t xml:space="preserve"> </w:t>
            </w:r>
            <w:proofErr w:type="spellStart"/>
            <w:r w:rsidRPr="006D7D4D">
              <w:rPr>
                <w:rFonts w:eastAsia="Times New Roman"/>
                <w:color w:val="000000"/>
                <w:sz w:val="24"/>
                <w:szCs w:val="24"/>
              </w:rPr>
              <w:t>етілген</w:t>
            </w:r>
            <w:proofErr w:type="spellEnd"/>
          </w:p>
        </w:tc>
        <w:tc>
          <w:tcPr>
            <w:tcW w:w="1134"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701"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419" w:type="dxa"/>
            <w:shd w:val="clear" w:color="000000" w:fill="FFFFFF"/>
            <w:vAlign w:val="center"/>
          </w:tcPr>
          <w:p w:rsidR="000346D6" w:rsidRPr="009562C3" w:rsidRDefault="000346D6" w:rsidP="00410FC9">
            <w:pPr>
              <w:jc w:val="right"/>
              <w:rPr>
                <w:rFonts w:eastAsia="Times New Roman"/>
                <w:color w:val="000000"/>
                <w:sz w:val="24"/>
                <w:szCs w:val="24"/>
              </w:rPr>
            </w:pPr>
          </w:p>
        </w:tc>
        <w:tc>
          <w:tcPr>
            <w:tcW w:w="1237" w:type="dxa"/>
            <w:shd w:val="clear" w:color="000000" w:fill="FFFFFF"/>
            <w:vAlign w:val="center"/>
          </w:tcPr>
          <w:p w:rsidR="000346D6" w:rsidRPr="009562C3" w:rsidRDefault="000346D6"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1 – 30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31 – 60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61 – 90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CD74BD" w:rsidRPr="009562C3" w:rsidTr="003A18F8">
        <w:trPr>
          <w:trHeight w:val="315"/>
        </w:trPr>
        <w:tc>
          <w:tcPr>
            <w:tcW w:w="1149" w:type="dxa"/>
            <w:shd w:val="clear" w:color="000000" w:fill="FFFFFF"/>
            <w:vAlign w:val="center"/>
          </w:tcPr>
          <w:p w:rsidR="00CD74BD" w:rsidRPr="009562C3" w:rsidRDefault="00CD74BD" w:rsidP="00410FC9">
            <w:pPr>
              <w:jc w:val="center"/>
              <w:rPr>
                <w:rFonts w:eastAsia="Times New Roman"/>
                <w:color w:val="000000"/>
                <w:sz w:val="24"/>
                <w:szCs w:val="24"/>
              </w:rPr>
            </w:pPr>
          </w:p>
        </w:tc>
        <w:tc>
          <w:tcPr>
            <w:tcW w:w="3260" w:type="dxa"/>
            <w:shd w:val="clear" w:color="000000" w:fill="FFFFFF"/>
            <w:vAlign w:val="center"/>
          </w:tcPr>
          <w:p w:rsidR="00CD74BD" w:rsidRPr="009562C3" w:rsidRDefault="00CD74BD" w:rsidP="00410FC9">
            <w:pPr>
              <w:jc w:val="both"/>
              <w:rPr>
                <w:rFonts w:eastAsia="Times New Roman"/>
                <w:color w:val="000000"/>
                <w:sz w:val="24"/>
                <w:szCs w:val="24"/>
              </w:rPr>
            </w:pPr>
            <w:r w:rsidRPr="009562C3">
              <w:rPr>
                <w:rFonts w:eastAsia="Times New Roman"/>
                <w:color w:val="000000"/>
                <w:sz w:val="24"/>
                <w:szCs w:val="24"/>
              </w:rPr>
              <w:t xml:space="preserve">90 </w:t>
            </w:r>
            <w:proofErr w:type="spellStart"/>
            <w:r w:rsidRPr="009562C3">
              <w:rPr>
                <w:rFonts w:eastAsia="Times New Roman"/>
                <w:color w:val="000000"/>
                <w:sz w:val="24"/>
                <w:szCs w:val="24"/>
              </w:rPr>
              <w:t>күннен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астам</w:t>
            </w:r>
            <w:proofErr w:type="spellEnd"/>
          </w:p>
        </w:tc>
        <w:tc>
          <w:tcPr>
            <w:tcW w:w="1134"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701"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419" w:type="dxa"/>
            <w:shd w:val="clear" w:color="000000" w:fill="FFFFFF"/>
            <w:vAlign w:val="center"/>
          </w:tcPr>
          <w:p w:rsidR="00CD74BD" w:rsidRPr="009562C3" w:rsidRDefault="00CD74BD" w:rsidP="00410FC9">
            <w:pPr>
              <w:jc w:val="right"/>
              <w:rPr>
                <w:rFonts w:eastAsia="Times New Roman"/>
                <w:color w:val="000000"/>
                <w:sz w:val="24"/>
                <w:szCs w:val="24"/>
              </w:rPr>
            </w:pPr>
          </w:p>
        </w:tc>
        <w:tc>
          <w:tcPr>
            <w:tcW w:w="1237" w:type="dxa"/>
            <w:shd w:val="clear" w:color="000000" w:fill="FFFFFF"/>
            <w:vAlign w:val="center"/>
          </w:tcPr>
          <w:p w:rsidR="00CD74BD" w:rsidRPr="009562C3" w:rsidRDefault="00CD74BD" w:rsidP="00410FC9">
            <w:pPr>
              <w:jc w:val="right"/>
              <w:rPr>
                <w:rFonts w:eastAsia="Times New Roman"/>
                <w:color w:val="000000"/>
                <w:sz w:val="24"/>
                <w:szCs w:val="24"/>
              </w:rPr>
            </w:pPr>
          </w:p>
        </w:tc>
      </w:tr>
      <w:tr w:rsidR="000346D6" w:rsidRPr="009562C3" w:rsidTr="003A18F8">
        <w:trPr>
          <w:trHeight w:val="315"/>
        </w:trPr>
        <w:tc>
          <w:tcPr>
            <w:tcW w:w="114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3</w:t>
            </w:r>
          </w:p>
        </w:tc>
        <w:tc>
          <w:tcPr>
            <w:tcW w:w="3260" w:type="dxa"/>
            <w:shd w:val="clear" w:color="000000" w:fill="FFFFFF"/>
            <w:vAlign w:val="center"/>
            <w:hideMark/>
          </w:tcPr>
          <w:p w:rsidR="000346D6" w:rsidRPr="009562C3" w:rsidRDefault="00072182" w:rsidP="00072182">
            <w:pPr>
              <w:jc w:val="both"/>
              <w:rPr>
                <w:rFonts w:eastAsia="Times New Roman"/>
                <w:color w:val="000000"/>
                <w:sz w:val="24"/>
                <w:szCs w:val="24"/>
              </w:rPr>
            </w:pPr>
            <w:r w:rsidRPr="009562C3">
              <w:rPr>
                <w:rFonts w:eastAsia="Times New Roman"/>
                <w:color w:val="000000"/>
                <w:sz w:val="24"/>
                <w:szCs w:val="24"/>
                <w:lang w:val="kk-KZ"/>
              </w:rPr>
              <w:t>Жалпы жеке тұлғаларға микрокредиттер</w:t>
            </w:r>
          </w:p>
        </w:tc>
        <w:tc>
          <w:tcPr>
            <w:tcW w:w="1134"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1419"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c>
          <w:tcPr>
            <w:tcW w:w="1237" w:type="dxa"/>
            <w:shd w:val="clear" w:color="000000" w:fill="FFFFFF"/>
            <w:vAlign w:val="center"/>
            <w:hideMark/>
          </w:tcPr>
          <w:p w:rsidR="000346D6" w:rsidRPr="009562C3" w:rsidRDefault="000346D6" w:rsidP="00410FC9">
            <w:pPr>
              <w:jc w:val="center"/>
              <w:rPr>
                <w:rFonts w:eastAsia="Times New Roman"/>
                <w:color w:val="000000"/>
                <w:sz w:val="24"/>
                <w:szCs w:val="24"/>
              </w:rPr>
            </w:pPr>
            <w:r w:rsidRPr="009562C3">
              <w:rPr>
                <w:rFonts w:eastAsia="Times New Roman"/>
                <w:color w:val="000000"/>
                <w:sz w:val="24"/>
                <w:szCs w:val="24"/>
              </w:rPr>
              <w:t> </w:t>
            </w:r>
          </w:p>
        </w:tc>
      </w:tr>
    </w:tbl>
    <w:p w:rsidR="000346D6" w:rsidRDefault="000346D6" w:rsidP="00AE1E02">
      <w:pPr>
        <w:jc w:val="right"/>
        <w:textAlignment w:val="baseline"/>
        <w:rPr>
          <w:rFonts w:eastAsia="Times New Roman"/>
          <w:sz w:val="24"/>
          <w:szCs w:val="24"/>
          <w:lang w:val="kk-KZ"/>
        </w:rPr>
      </w:pPr>
    </w:p>
    <w:p w:rsidR="006D002D" w:rsidRDefault="006D002D" w:rsidP="006D002D">
      <w:pPr>
        <w:jc w:val="both"/>
        <w:textAlignment w:val="baseline"/>
        <w:rPr>
          <w:rFonts w:eastAsia="Times New Roman"/>
          <w:sz w:val="24"/>
          <w:szCs w:val="24"/>
        </w:rPr>
      </w:pPr>
      <w:r>
        <w:rPr>
          <w:rFonts w:eastAsia="Times New Roman"/>
          <w:sz w:val="24"/>
          <w:szCs w:val="24"/>
          <w:lang w:val="kk-KZ"/>
        </w:rPr>
        <w:t>2</w:t>
      </w:r>
      <w:r w:rsidRPr="006D002D">
        <w:rPr>
          <w:rFonts w:eastAsia="Times New Roman"/>
          <w:sz w:val="24"/>
          <w:szCs w:val="24"/>
        </w:rPr>
        <w:t>-</w:t>
      </w:r>
      <w:proofErr w:type="spellStart"/>
      <w:r w:rsidRPr="006D002D">
        <w:rPr>
          <w:rFonts w:eastAsia="Times New Roman"/>
          <w:sz w:val="24"/>
          <w:szCs w:val="24"/>
        </w:rPr>
        <w:t>Кесте</w:t>
      </w:r>
      <w:proofErr w:type="spellEnd"/>
      <w:r w:rsidRPr="006D002D">
        <w:rPr>
          <w:rFonts w:eastAsia="Times New Roman"/>
          <w:sz w:val="24"/>
          <w:szCs w:val="24"/>
        </w:rPr>
        <w:t xml:space="preserve">. </w:t>
      </w:r>
      <w:r>
        <w:rPr>
          <w:rFonts w:eastAsia="Times New Roman"/>
          <w:sz w:val="24"/>
          <w:szCs w:val="24"/>
          <w:lang w:val="kk-KZ"/>
        </w:rPr>
        <w:t>заңды</w:t>
      </w:r>
      <w:r w:rsidRPr="006D002D">
        <w:rPr>
          <w:rFonts w:eastAsia="Times New Roman"/>
          <w:sz w:val="24"/>
          <w:szCs w:val="24"/>
        </w:rPr>
        <w:t xml:space="preserve"> </w:t>
      </w:r>
      <w:proofErr w:type="spellStart"/>
      <w:r w:rsidRPr="006D002D">
        <w:rPr>
          <w:rFonts w:eastAsia="Times New Roman"/>
          <w:sz w:val="24"/>
          <w:szCs w:val="24"/>
        </w:rPr>
        <w:t>тұлғаларға</w:t>
      </w:r>
      <w:proofErr w:type="spellEnd"/>
      <w:r w:rsidRPr="006D002D">
        <w:rPr>
          <w:rFonts w:eastAsia="Times New Roman"/>
          <w:sz w:val="24"/>
          <w:szCs w:val="24"/>
        </w:rPr>
        <w:t xml:space="preserve"> </w:t>
      </w:r>
      <w:proofErr w:type="spellStart"/>
      <w:r w:rsidRPr="006D002D">
        <w:rPr>
          <w:rFonts w:eastAsia="Times New Roman"/>
          <w:sz w:val="24"/>
          <w:szCs w:val="24"/>
        </w:rPr>
        <w:t>микрокредиттер</w:t>
      </w:r>
      <w:proofErr w:type="spellEnd"/>
      <w:r w:rsidRPr="006D002D">
        <w:rPr>
          <w:rFonts w:eastAsia="Times New Roman"/>
          <w:sz w:val="24"/>
          <w:szCs w:val="24"/>
        </w:rPr>
        <w:t xml:space="preserve"> </w:t>
      </w:r>
      <w:proofErr w:type="spellStart"/>
      <w:r w:rsidRPr="006D002D">
        <w:rPr>
          <w:rFonts w:eastAsia="Times New Roman"/>
          <w:sz w:val="24"/>
          <w:szCs w:val="24"/>
        </w:rPr>
        <w:t>туралы</w:t>
      </w:r>
      <w:proofErr w:type="spellEnd"/>
      <w:r w:rsidRPr="006D002D">
        <w:rPr>
          <w:rFonts w:eastAsia="Times New Roman"/>
          <w:sz w:val="24"/>
          <w:szCs w:val="24"/>
        </w:rPr>
        <w:t xml:space="preserve"> </w:t>
      </w:r>
      <w:proofErr w:type="spellStart"/>
      <w:r w:rsidRPr="006D002D">
        <w:rPr>
          <w:rFonts w:eastAsia="Times New Roman"/>
          <w:sz w:val="24"/>
          <w:szCs w:val="24"/>
        </w:rPr>
        <w:t>есеп</w:t>
      </w:r>
      <w:proofErr w:type="spellEnd"/>
    </w:p>
    <w:p w:rsidR="006D002D" w:rsidRDefault="006D002D" w:rsidP="006D002D">
      <w:pPr>
        <w:jc w:val="right"/>
        <w:textAlignment w:val="baseline"/>
        <w:rPr>
          <w:rFonts w:eastAsia="Times New Roman"/>
          <w:sz w:val="24"/>
          <w:szCs w:val="24"/>
        </w:rPr>
      </w:pPr>
      <w:r w:rsidRPr="00F26102">
        <w:rPr>
          <w:rFonts w:eastAsia="Times New Roman"/>
          <w:sz w:val="24"/>
          <w:szCs w:val="24"/>
        </w:rPr>
        <w:t>(</w:t>
      </w:r>
      <w:r w:rsidR="00D30ECA">
        <w:rPr>
          <w:rFonts w:eastAsia="Times New Roman"/>
          <w:sz w:val="24"/>
          <w:szCs w:val="24"/>
          <w:lang w:val="kk-KZ"/>
        </w:rPr>
        <w:t>мың теңгемен</w:t>
      </w:r>
      <w:r w:rsidRPr="00F26102">
        <w:rPr>
          <w:rFonts w:eastAsia="Times New Roman"/>
          <w:sz w:val="24"/>
          <w:szCs w:val="24"/>
        </w:rPr>
        <w:t>)</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3685"/>
        <w:gridCol w:w="1134"/>
        <w:gridCol w:w="1701"/>
        <w:gridCol w:w="1418"/>
        <w:gridCol w:w="1276"/>
      </w:tblGrid>
      <w:tr w:rsidR="00154B04" w:rsidRPr="009562C3" w:rsidTr="009562C3">
        <w:trPr>
          <w:trHeight w:val="630"/>
        </w:trPr>
        <w:tc>
          <w:tcPr>
            <w:tcW w:w="866" w:type="dxa"/>
            <w:shd w:val="clear" w:color="auto" w:fill="auto"/>
            <w:vAlign w:val="center"/>
            <w:hideMark/>
          </w:tcPr>
          <w:p w:rsidR="00154B04" w:rsidRPr="009562C3" w:rsidRDefault="00154B04" w:rsidP="00410FC9">
            <w:pPr>
              <w:jc w:val="center"/>
              <w:textAlignment w:val="baseline"/>
              <w:rPr>
                <w:rFonts w:eastAsia="Times New Roman"/>
                <w:color w:val="000000"/>
                <w:sz w:val="24"/>
                <w:szCs w:val="24"/>
                <w:lang w:val="kk-KZ"/>
              </w:rPr>
            </w:pPr>
            <w:proofErr w:type="spellStart"/>
            <w:r w:rsidRPr="009562C3">
              <w:rPr>
                <w:rFonts w:eastAsia="Times New Roman"/>
                <w:color w:val="000000"/>
                <w:sz w:val="24"/>
                <w:szCs w:val="24"/>
                <w:lang w:val="kk-KZ"/>
              </w:rPr>
              <w:t>р/с</w:t>
            </w:r>
            <w:proofErr w:type="spellEnd"/>
          </w:p>
          <w:p w:rsidR="00154B04" w:rsidRPr="009562C3" w:rsidRDefault="00154B04" w:rsidP="00410FC9">
            <w:pPr>
              <w:jc w:val="center"/>
              <w:textAlignment w:val="baseline"/>
              <w:rPr>
                <w:rFonts w:eastAsia="Times New Roman"/>
                <w:color w:val="000000"/>
                <w:sz w:val="24"/>
                <w:szCs w:val="24"/>
              </w:rPr>
            </w:pPr>
            <w:r w:rsidRPr="009562C3">
              <w:rPr>
                <w:rFonts w:eastAsia="Times New Roman"/>
                <w:color w:val="000000"/>
                <w:sz w:val="24"/>
                <w:szCs w:val="24"/>
              </w:rPr>
              <w:t>№</w:t>
            </w:r>
          </w:p>
          <w:p w:rsidR="00154B04" w:rsidRPr="009562C3" w:rsidRDefault="00154B04" w:rsidP="00410FC9">
            <w:pPr>
              <w:jc w:val="center"/>
              <w:textAlignment w:val="baseline"/>
              <w:rPr>
                <w:rFonts w:eastAsia="Times New Roman"/>
                <w:color w:val="000000"/>
                <w:sz w:val="24"/>
                <w:szCs w:val="24"/>
              </w:rPr>
            </w:pPr>
          </w:p>
        </w:tc>
        <w:tc>
          <w:tcPr>
            <w:tcW w:w="3685" w:type="dxa"/>
            <w:shd w:val="clear" w:color="auto" w:fill="auto"/>
            <w:vAlign w:val="center"/>
            <w:hideMark/>
          </w:tcPr>
          <w:p w:rsidR="00154B04" w:rsidRPr="009562C3" w:rsidRDefault="00154B04" w:rsidP="00410FC9">
            <w:pPr>
              <w:jc w:val="center"/>
              <w:textAlignment w:val="baseline"/>
              <w:rPr>
                <w:rFonts w:eastAsia="Times New Roman"/>
                <w:color w:val="000000"/>
                <w:sz w:val="24"/>
                <w:szCs w:val="24"/>
                <w:lang w:val="kk-KZ"/>
              </w:rPr>
            </w:pPr>
            <w:r w:rsidRPr="009562C3">
              <w:rPr>
                <w:rFonts w:eastAsia="Times New Roman"/>
                <w:color w:val="000000"/>
                <w:sz w:val="24"/>
                <w:szCs w:val="24"/>
                <w:lang w:val="kk-KZ"/>
              </w:rPr>
              <w:t>Атауы</w:t>
            </w:r>
          </w:p>
        </w:tc>
        <w:tc>
          <w:tcPr>
            <w:tcW w:w="1134" w:type="dxa"/>
            <w:shd w:val="clear" w:color="auto" w:fill="auto"/>
            <w:vAlign w:val="center"/>
            <w:hideMark/>
          </w:tcPr>
          <w:p w:rsidR="00154B04" w:rsidRPr="009562C3" w:rsidRDefault="00154B04" w:rsidP="00410FC9">
            <w:pPr>
              <w:jc w:val="center"/>
              <w:textAlignment w:val="baseline"/>
              <w:rPr>
                <w:rFonts w:eastAsia="Times New Roman"/>
                <w:color w:val="000000"/>
                <w:sz w:val="24"/>
                <w:szCs w:val="24"/>
              </w:rPr>
            </w:pPr>
            <w:r w:rsidRPr="009562C3">
              <w:rPr>
                <w:rFonts w:eastAsia="Times New Roman"/>
                <w:color w:val="000000"/>
                <w:sz w:val="24"/>
                <w:szCs w:val="24"/>
                <w:lang w:val="kk-KZ"/>
              </w:rPr>
              <w:t>Негізгі борыш</w:t>
            </w:r>
          </w:p>
        </w:tc>
        <w:tc>
          <w:tcPr>
            <w:tcW w:w="1701" w:type="dxa"/>
            <w:shd w:val="clear" w:color="auto" w:fill="auto"/>
            <w:vAlign w:val="center"/>
            <w:hideMark/>
          </w:tcPr>
          <w:p w:rsidR="00154B04" w:rsidRPr="009562C3" w:rsidRDefault="00154B04" w:rsidP="00410FC9">
            <w:pPr>
              <w:jc w:val="center"/>
              <w:textAlignment w:val="baseline"/>
              <w:rPr>
                <w:rFonts w:eastAsia="Times New Roman"/>
                <w:color w:val="000000"/>
                <w:sz w:val="24"/>
                <w:szCs w:val="24"/>
              </w:rPr>
            </w:pPr>
            <w:r w:rsidRPr="009562C3">
              <w:rPr>
                <w:rFonts w:eastAsia="Times New Roman"/>
                <w:color w:val="000000"/>
                <w:sz w:val="24"/>
                <w:szCs w:val="24"/>
                <w:lang w:val="kk-KZ"/>
              </w:rPr>
              <w:t>Есептелген сыйақы</w:t>
            </w:r>
          </w:p>
        </w:tc>
        <w:tc>
          <w:tcPr>
            <w:tcW w:w="1418" w:type="dxa"/>
            <w:shd w:val="clear" w:color="auto" w:fill="auto"/>
            <w:vAlign w:val="center"/>
            <w:hideMark/>
          </w:tcPr>
          <w:p w:rsidR="00154B04" w:rsidRPr="009562C3" w:rsidRDefault="00154B04" w:rsidP="00410FC9">
            <w:pPr>
              <w:jc w:val="center"/>
              <w:textAlignment w:val="baseline"/>
              <w:rPr>
                <w:rFonts w:eastAsia="Times New Roman"/>
                <w:color w:val="000000"/>
                <w:sz w:val="24"/>
                <w:szCs w:val="24"/>
              </w:rPr>
            </w:pPr>
            <w:r w:rsidRPr="009562C3">
              <w:rPr>
                <w:rFonts w:eastAsia="Times New Roman"/>
                <w:color w:val="000000"/>
                <w:sz w:val="24"/>
                <w:szCs w:val="24"/>
                <w:lang w:val="kk-KZ"/>
              </w:rPr>
              <w:t>Қамтамасыз ету құны</w:t>
            </w:r>
          </w:p>
        </w:tc>
        <w:tc>
          <w:tcPr>
            <w:tcW w:w="1276" w:type="dxa"/>
            <w:shd w:val="clear" w:color="auto" w:fill="auto"/>
            <w:vAlign w:val="center"/>
            <w:hideMark/>
          </w:tcPr>
          <w:p w:rsidR="00154B04" w:rsidRPr="009562C3" w:rsidRDefault="00154B04" w:rsidP="00410FC9">
            <w:pPr>
              <w:jc w:val="center"/>
              <w:textAlignment w:val="baseline"/>
              <w:rPr>
                <w:rFonts w:eastAsia="Times New Roman"/>
                <w:color w:val="000000"/>
                <w:sz w:val="24"/>
                <w:szCs w:val="24"/>
              </w:rPr>
            </w:pPr>
            <w:r w:rsidRPr="009562C3">
              <w:rPr>
                <w:rFonts w:eastAsia="Times New Roman"/>
                <w:color w:val="000000"/>
                <w:sz w:val="24"/>
                <w:szCs w:val="24"/>
              </w:rPr>
              <w:t>Резерв</w:t>
            </w:r>
            <w:r w:rsidRPr="009562C3">
              <w:rPr>
                <w:rFonts w:eastAsia="Times New Roman"/>
                <w:color w:val="000000"/>
                <w:sz w:val="24"/>
                <w:szCs w:val="24"/>
                <w:lang w:val="kk-KZ"/>
              </w:rPr>
              <w:t xml:space="preserve">тер </w:t>
            </w:r>
            <w:r w:rsidRPr="009562C3">
              <w:rPr>
                <w:rFonts w:eastAsia="Times New Roman"/>
                <w:color w:val="000000"/>
                <w:sz w:val="24"/>
                <w:szCs w:val="24"/>
              </w:rPr>
              <w:t>(</w:t>
            </w:r>
            <w:proofErr w:type="spellStart"/>
            <w:r w:rsidRPr="009562C3">
              <w:rPr>
                <w:rFonts w:eastAsia="Times New Roman"/>
                <w:color w:val="000000"/>
                <w:sz w:val="24"/>
                <w:szCs w:val="24"/>
              </w:rPr>
              <w:t>провизи</w:t>
            </w:r>
            <w:r w:rsidRPr="009562C3">
              <w:rPr>
                <w:rFonts w:eastAsia="Times New Roman"/>
                <w:color w:val="000000"/>
                <w:sz w:val="24"/>
                <w:szCs w:val="24"/>
                <w:lang w:val="kk-KZ"/>
              </w:rPr>
              <w:t>ялар</w:t>
            </w:r>
            <w:proofErr w:type="spellEnd"/>
            <w:r w:rsidRPr="009562C3">
              <w:rPr>
                <w:rFonts w:eastAsia="Times New Roman"/>
                <w:color w:val="000000"/>
                <w:sz w:val="24"/>
                <w:szCs w:val="24"/>
              </w:rPr>
              <w:t>)</w:t>
            </w:r>
          </w:p>
        </w:tc>
      </w:tr>
      <w:tr w:rsidR="006D002D" w:rsidRPr="009562C3" w:rsidTr="009562C3">
        <w:trPr>
          <w:trHeight w:val="315"/>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1</w:t>
            </w:r>
          </w:p>
        </w:tc>
        <w:tc>
          <w:tcPr>
            <w:tcW w:w="3685"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2</w:t>
            </w:r>
          </w:p>
        </w:tc>
        <w:tc>
          <w:tcPr>
            <w:tcW w:w="1134"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3</w:t>
            </w:r>
          </w:p>
        </w:tc>
        <w:tc>
          <w:tcPr>
            <w:tcW w:w="1701"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4</w:t>
            </w:r>
          </w:p>
        </w:tc>
        <w:tc>
          <w:tcPr>
            <w:tcW w:w="1418"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5</w:t>
            </w:r>
          </w:p>
        </w:tc>
        <w:tc>
          <w:tcPr>
            <w:tcW w:w="127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6</w:t>
            </w:r>
          </w:p>
        </w:tc>
      </w:tr>
      <w:tr w:rsidR="006D002D" w:rsidRPr="009562C3" w:rsidTr="009562C3">
        <w:trPr>
          <w:trHeight w:val="630"/>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1</w:t>
            </w:r>
          </w:p>
        </w:tc>
        <w:tc>
          <w:tcPr>
            <w:tcW w:w="3685" w:type="dxa"/>
            <w:shd w:val="clear" w:color="auto" w:fill="auto"/>
            <w:vAlign w:val="center"/>
            <w:hideMark/>
          </w:tcPr>
          <w:p w:rsidR="006D002D" w:rsidRPr="009562C3" w:rsidRDefault="006D002D" w:rsidP="006D002D">
            <w:pPr>
              <w:jc w:val="both"/>
              <w:rPr>
                <w:rFonts w:eastAsia="Times New Roman"/>
                <w:color w:val="000000"/>
                <w:sz w:val="24"/>
                <w:szCs w:val="24"/>
              </w:rPr>
            </w:pPr>
            <w:proofErr w:type="spellStart"/>
            <w:r w:rsidRPr="009562C3">
              <w:rPr>
                <w:rFonts w:eastAsia="Times New Roman"/>
                <w:color w:val="000000"/>
                <w:sz w:val="24"/>
                <w:szCs w:val="24"/>
              </w:rPr>
              <w:t>Негізгі</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борыш</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және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немесе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есептелген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сыйақы</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бойынша</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мерзімі</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өткен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берешегі</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жоқ</w:t>
            </w:r>
            <w:proofErr w:type="spellEnd"/>
            <w:r w:rsidRPr="009562C3">
              <w:rPr>
                <w:rFonts w:eastAsia="Times New Roman"/>
                <w:color w:val="000000"/>
                <w:sz w:val="24"/>
                <w:szCs w:val="24"/>
              </w:rPr>
              <w:t xml:space="preserve"> </w:t>
            </w:r>
            <w:proofErr w:type="gramStart"/>
            <w:r w:rsidRPr="009562C3">
              <w:rPr>
                <w:rFonts w:eastAsia="Times New Roman"/>
                <w:color w:val="000000"/>
                <w:sz w:val="24"/>
                <w:szCs w:val="24"/>
                <w:lang w:val="kk-KZ"/>
              </w:rPr>
              <w:t>заңды</w:t>
            </w:r>
            <w:proofErr w:type="gramEnd"/>
            <w:r w:rsidRPr="009562C3">
              <w:rPr>
                <w:rFonts w:eastAsia="Times New Roman"/>
                <w:color w:val="000000"/>
                <w:sz w:val="24"/>
                <w:szCs w:val="24"/>
              </w:rPr>
              <w:t xml:space="preserve"> </w:t>
            </w:r>
            <w:proofErr w:type="spellStart"/>
            <w:r w:rsidRPr="009562C3">
              <w:rPr>
                <w:rFonts w:eastAsia="Times New Roman"/>
                <w:color w:val="000000"/>
                <w:sz w:val="24"/>
                <w:szCs w:val="24"/>
              </w:rPr>
              <w:t>тұлғаларға</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микрокредиттер</w:t>
            </w:r>
            <w:proofErr w:type="spellEnd"/>
            <w:r w:rsidRPr="009562C3">
              <w:rPr>
                <w:rFonts w:eastAsia="Times New Roman"/>
                <w:color w:val="000000"/>
                <w:sz w:val="24"/>
                <w:szCs w:val="24"/>
              </w:rPr>
              <w:t>:</w:t>
            </w:r>
          </w:p>
        </w:tc>
        <w:tc>
          <w:tcPr>
            <w:tcW w:w="1134" w:type="dxa"/>
            <w:shd w:val="clear" w:color="auto" w:fill="auto"/>
            <w:vAlign w:val="center"/>
            <w:hideMark/>
          </w:tcPr>
          <w:p w:rsidR="006D002D" w:rsidRPr="009562C3" w:rsidRDefault="006D002D"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auto" w:fill="auto"/>
            <w:vAlign w:val="center"/>
            <w:hideMark/>
          </w:tcPr>
          <w:p w:rsidR="006D002D" w:rsidRPr="009562C3" w:rsidRDefault="006D002D" w:rsidP="00410FC9">
            <w:pPr>
              <w:jc w:val="right"/>
              <w:rPr>
                <w:rFonts w:eastAsia="Times New Roman"/>
                <w:color w:val="000000"/>
                <w:sz w:val="24"/>
                <w:szCs w:val="24"/>
              </w:rPr>
            </w:pPr>
            <w:r w:rsidRPr="009562C3">
              <w:rPr>
                <w:rFonts w:eastAsia="Times New Roman"/>
                <w:color w:val="000000"/>
                <w:sz w:val="24"/>
                <w:szCs w:val="24"/>
              </w:rPr>
              <w:t> </w:t>
            </w:r>
          </w:p>
        </w:tc>
        <w:tc>
          <w:tcPr>
            <w:tcW w:w="1418" w:type="dxa"/>
            <w:shd w:val="clear" w:color="auto" w:fill="auto"/>
            <w:vAlign w:val="center"/>
            <w:hideMark/>
          </w:tcPr>
          <w:p w:rsidR="006D002D" w:rsidRPr="009562C3" w:rsidRDefault="006D002D" w:rsidP="00410FC9">
            <w:pPr>
              <w:jc w:val="right"/>
              <w:rPr>
                <w:rFonts w:eastAsia="Times New Roman"/>
                <w:color w:val="000000"/>
                <w:sz w:val="24"/>
                <w:szCs w:val="24"/>
              </w:rPr>
            </w:pPr>
            <w:r w:rsidRPr="009562C3">
              <w:rPr>
                <w:rFonts w:eastAsia="Times New Roman"/>
                <w:color w:val="000000"/>
                <w:sz w:val="24"/>
                <w:szCs w:val="24"/>
              </w:rPr>
              <w:t> </w:t>
            </w:r>
          </w:p>
        </w:tc>
        <w:tc>
          <w:tcPr>
            <w:tcW w:w="1276" w:type="dxa"/>
            <w:shd w:val="clear" w:color="auto" w:fill="auto"/>
            <w:vAlign w:val="center"/>
            <w:hideMark/>
          </w:tcPr>
          <w:p w:rsidR="006D002D" w:rsidRPr="009562C3" w:rsidRDefault="006D002D" w:rsidP="00410FC9">
            <w:pPr>
              <w:jc w:val="right"/>
              <w:rPr>
                <w:rFonts w:eastAsia="Times New Roman"/>
                <w:color w:val="000000"/>
                <w:sz w:val="24"/>
                <w:szCs w:val="24"/>
              </w:rPr>
            </w:pPr>
            <w:r w:rsidRPr="009562C3">
              <w:rPr>
                <w:rFonts w:eastAsia="Times New Roman"/>
                <w:color w:val="000000"/>
                <w:sz w:val="24"/>
                <w:szCs w:val="24"/>
              </w:rPr>
              <w:t> </w:t>
            </w:r>
          </w:p>
        </w:tc>
      </w:tr>
      <w:tr w:rsidR="006D002D" w:rsidRPr="009562C3" w:rsidTr="009562C3">
        <w:trPr>
          <w:trHeight w:val="315"/>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1.1.</w:t>
            </w:r>
          </w:p>
        </w:tc>
        <w:tc>
          <w:tcPr>
            <w:tcW w:w="3685" w:type="dxa"/>
            <w:shd w:val="clear" w:color="auto" w:fill="auto"/>
            <w:vAlign w:val="center"/>
            <w:hideMark/>
          </w:tcPr>
          <w:p w:rsidR="006D002D" w:rsidRPr="009562C3" w:rsidRDefault="006D002D" w:rsidP="00410FC9">
            <w:pPr>
              <w:jc w:val="both"/>
              <w:rPr>
                <w:rFonts w:eastAsia="Times New Roman"/>
                <w:i/>
                <w:iCs/>
                <w:color w:val="000000"/>
                <w:sz w:val="24"/>
                <w:szCs w:val="24"/>
              </w:rPr>
            </w:pPr>
            <w:proofErr w:type="spellStart"/>
            <w:proofErr w:type="gramStart"/>
            <w:r w:rsidRPr="009562C3">
              <w:rPr>
                <w:rFonts w:eastAsia="Times New Roman"/>
                <w:i/>
                <w:iCs/>
                <w:color w:val="000000"/>
                <w:sz w:val="24"/>
                <w:szCs w:val="24"/>
              </w:rPr>
              <w:t>м</w:t>
            </w:r>
            <w:proofErr w:type="gramEnd"/>
            <w:r w:rsidRPr="009562C3">
              <w:rPr>
                <w:rFonts w:eastAsia="Times New Roman"/>
                <w:i/>
                <w:iCs/>
                <w:color w:val="000000"/>
                <w:sz w:val="24"/>
                <w:szCs w:val="24"/>
              </w:rPr>
              <w:t>індеттемелерді</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орындауды</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қамтамасыз</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етпей</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берілгендер</w:t>
            </w:r>
            <w:proofErr w:type="spellEnd"/>
          </w:p>
        </w:tc>
        <w:tc>
          <w:tcPr>
            <w:tcW w:w="1134" w:type="dxa"/>
            <w:shd w:val="clear" w:color="auto" w:fill="auto"/>
            <w:vAlign w:val="center"/>
            <w:hideMark/>
          </w:tcPr>
          <w:p w:rsidR="006D002D" w:rsidRPr="009562C3" w:rsidRDefault="006D002D"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auto" w:fill="auto"/>
            <w:vAlign w:val="center"/>
            <w:hideMark/>
          </w:tcPr>
          <w:p w:rsidR="006D002D" w:rsidRPr="009562C3" w:rsidRDefault="006D002D" w:rsidP="00410FC9">
            <w:pPr>
              <w:jc w:val="right"/>
              <w:rPr>
                <w:rFonts w:eastAsia="Times New Roman"/>
                <w:color w:val="000000"/>
                <w:sz w:val="24"/>
                <w:szCs w:val="24"/>
              </w:rPr>
            </w:pPr>
            <w:r w:rsidRPr="009562C3">
              <w:rPr>
                <w:rFonts w:eastAsia="Times New Roman"/>
                <w:color w:val="000000"/>
                <w:sz w:val="24"/>
                <w:szCs w:val="24"/>
              </w:rPr>
              <w:t> </w:t>
            </w:r>
          </w:p>
        </w:tc>
        <w:tc>
          <w:tcPr>
            <w:tcW w:w="1418"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х</w:t>
            </w:r>
          </w:p>
        </w:tc>
        <w:tc>
          <w:tcPr>
            <w:tcW w:w="1276" w:type="dxa"/>
            <w:shd w:val="clear" w:color="auto" w:fill="auto"/>
            <w:vAlign w:val="center"/>
            <w:hideMark/>
          </w:tcPr>
          <w:p w:rsidR="006D002D" w:rsidRPr="009562C3" w:rsidRDefault="006D002D" w:rsidP="00410FC9">
            <w:pPr>
              <w:jc w:val="right"/>
              <w:rPr>
                <w:rFonts w:eastAsia="Times New Roman"/>
                <w:color w:val="000000"/>
                <w:sz w:val="24"/>
                <w:szCs w:val="24"/>
              </w:rPr>
            </w:pPr>
            <w:r w:rsidRPr="009562C3">
              <w:rPr>
                <w:rFonts w:eastAsia="Times New Roman"/>
                <w:color w:val="000000"/>
                <w:sz w:val="24"/>
                <w:szCs w:val="24"/>
              </w:rPr>
              <w:t> </w:t>
            </w:r>
          </w:p>
        </w:tc>
      </w:tr>
      <w:tr w:rsidR="006D002D" w:rsidRPr="009562C3" w:rsidTr="009562C3">
        <w:trPr>
          <w:trHeight w:val="315"/>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1.2.</w:t>
            </w:r>
          </w:p>
        </w:tc>
        <w:tc>
          <w:tcPr>
            <w:tcW w:w="3685" w:type="dxa"/>
            <w:shd w:val="clear" w:color="auto" w:fill="auto"/>
            <w:vAlign w:val="center"/>
            <w:hideMark/>
          </w:tcPr>
          <w:p w:rsidR="006D002D" w:rsidRPr="009562C3" w:rsidRDefault="006D002D" w:rsidP="00410FC9">
            <w:pPr>
              <w:jc w:val="both"/>
              <w:rPr>
                <w:rFonts w:eastAsia="Times New Roman"/>
                <w:i/>
                <w:iCs/>
                <w:color w:val="000000"/>
                <w:sz w:val="24"/>
                <w:szCs w:val="24"/>
              </w:rPr>
            </w:pPr>
            <w:proofErr w:type="spellStart"/>
            <w:proofErr w:type="gramStart"/>
            <w:r w:rsidRPr="009562C3">
              <w:rPr>
                <w:rFonts w:eastAsia="Times New Roman"/>
                <w:i/>
                <w:iCs/>
                <w:color w:val="000000"/>
                <w:sz w:val="24"/>
                <w:szCs w:val="24"/>
              </w:rPr>
              <w:t>м</w:t>
            </w:r>
            <w:proofErr w:type="gramEnd"/>
            <w:r w:rsidRPr="009562C3">
              <w:rPr>
                <w:rFonts w:eastAsia="Times New Roman"/>
                <w:i/>
                <w:iCs/>
                <w:color w:val="000000"/>
                <w:sz w:val="24"/>
                <w:szCs w:val="24"/>
              </w:rPr>
              <w:t>індеттемелерді</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орындауды</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қамтамасыз</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ете</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отырып</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берілгендер</w:t>
            </w:r>
            <w:proofErr w:type="spellEnd"/>
          </w:p>
        </w:tc>
        <w:tc>
          <w:tcPr>
            <w:tcW w:w="1134" w:type="dxa"/>
            <w:shd w:val="clear" w:color="auto" w:fill="auto"/>
            <w:vAlign w:val="center"/>
            <w:hideMark/>
          </w:tcPr>
          <w:p w:rsidR="006D002D" w:rsidRPr="009562C3" w:rsidRDefault="006D002D" w:rsidP="00410FC9">
            <w:pPr>
              <w:jc w:val="right"/>
              <w:rPr>
                <w:rFonts w:eastAsia="Times New Roman"/>
                <w:color w:val="000000"/>
                <w:sz w:val="24"/>
                <w:szCs w:val="24"/>
              </w:rPr>
            </w:pPr>
            <w:r w:rsidRPr="009562C3">
              <w:rPr>
                <w:rFonts w:eastAsia="Times New Roman"/>
                <w:color w:val="000000"/>
                <w:sz w:val="24"/>
                <w:szCs w:val="24"/>
              </w:rPr>
              <w:t> </w:t>
            </w:r>
          </w:p>
        </w:tc>
        <w:tc>
          <w:tcPr>
            <w:tcW w:w="1701" w:type="dxa"/>
            <w:shd w:val="clear" w:color="auto" w:fill="auto"/>
            <w:vAlign w:val="center"/>
            <w:hideMark/>
          </w:tcPr>
          <w:p w:rsidR="006D002D" w:rsidRPr="009562C3" w:rsidRDefault="006D002D" w:rsidP="00410FC9">
            <w:pPr>
              <w:jc w:val="right"/>
              <w:rPr>
                <w:rFonts w:eastAsia="Times New Roman"/>
                <w:color w:val="000000"/>
                <w:sz w:val="24"/>
                <w:szCs w:val="24"/>
              </w:rPr>
            </w:pPr>
            <w:r w:rsidRPr="009562C3">
              <w:rPr>
                <w:rFonts w:eastAsia="Times New Roman"/>
                <w:color w:val="000000"/>
                <w:sz w:val="24"/>
                <w:szCs w:val="24"/>
              </w:rPr>
              <w:t> </w:t>
            </w:r>
          </w:p>
        </w:tc>
        <w:tc>
          <w:tcPr>
            <w:tcW w:w="1418" w:type="dxa"/>
            <w:shd w:val="clear" w:color="auto" w:fill="auto"/>
            <w:vAlign w:val="center"/>
            <w:hideMark/>
          </w:tcPr>
          <w:p w:rsidR="006D002D" w:rsidRPr="009562C3" w:rsidRDefault="006D002D" w:rsidP="00410FC9">
            <w:pPr>
              <w:jc w:val="right"/>
              <w:rPr>
                <w:rFonts w:eastAsia="Times New Roman"/>
                <w:color w:val="000000"/>
                <w:sz w:val="24"/>
                <w:szCs w:val="24"/>
              </w:rPr>
            </w:pPr>
            <w:r w:rsidRPr="009562C3">
              <w:rPr>
                <w:rFonts w:eastAsia="Times New Roman"/>
                <w:color w:val="000000"/>
                <w:sz w:val="24"/>
                <w:szCs w:val="24"/>
              </w:rPr>
              <w:t> </w:t>
            </w:r>
          </w:p>
        </w:tc>
        <w:tc>
          <w:tcPr>
            <w:tcW w:w="1276" w:type="dxa"/>
            <w:shd w:val="clear" w:color="auto" w:fill="auto"/>
            <w:vAlign w:val="center"/>
            <w:hideMark/>
          </w:tcPr>
          <w:p w:rsidR="006D002D" w:rsidRPr="009562C3" w:rsidRDefault="006D002D" w:rsidP="00410FC9">
            <w:pPr>
              <w:jc w:val="right"/>
              <w:rPr>
                <w:rFonts w:eastAsia="Times New Roman"/>
                <w:color w:val="000000"/>
                <w:sz w:val="24"/>
                <w:szCs w:val="24"/>
              </w:rPr>
            </w:pPr>
            <w:r w:rsidRPr="009562C3">
              <w:rPr>
                <w:rFonts w:eastAsia="Times New Roman"/>
                <w:color w:val="000000"/>
                <w:sz w:val="24"/>
                <w:szCs w:val="24"/>
              </w:rPr>
              <w:t> </w:t>
            </w:r>
          </w:p>
        </w:tc>
      </w:tr>
      <w:tr w:rsidR="006D002D" w:rsidRPr="009562C3" w:rsidTr="009562C3">
        <w:trPr>
          <w:trHeight w:val="630"/>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lastRenderedPageBreak/>
              <w:t>2</w:t>
            </w:r>
          </w:p>
        </w:tc>
        <w:tc>
          <w:tcPr>
            <w:tcW w:w="3685" w:type="dxa"/>
            <w:shd w:val="clear" w:color="auto" w:fill="auto"/>
            <w:vAlign w:val="center"/>
            <w:hideMark/>
          </w:tcPr>
          <w:p w:rsidR="006D002D" w:rsidRPr="009562C3" w:rsidRDefault="006D002D" w:rsidP="006D002D">
            <w:pPr>
              <w:jc w:val="both"/>
              <w:rPr>
                <w:rFonts w:eastAsia="Times New Roman"/>
                <w:color w:val="000000"/>
                <w:sz w:val="24"/>
                <w:szCs w:val="24"/>
              </w:rPr>
            </w:pPr>
            <w:proofErr w:type="spellStart"/>
            <w:r w:rsidRPr="009562C3">
              <w:rPr>
                <w:rFonts w:eastAsia="Times New Roman"/>
                <w:color w:val="000000"/>
                <w:sz w:val="24"/>
                <w:szCs w:val="24"/>
              </w:rPr>
              <w:t>Негізгі</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борыш</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және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немесе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есептелген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сыйақы</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бойынша</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мерзімі</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өткен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берешегі</w:t>
            </w:r>
            <w:proofErr w:type="spellEnd"/>
            <w:r w:rsidRPr="009562C3">
              <w:rPr>
                <w:rFonts w:eastAsia="Times New Roman"/>
                <w:color w:val="000000"/>
                <w:sz w:val="24"/>
                <w:szCs w:val="24"/>
              </w:rPr>
              <w:t xml:space="preserve"> бар </w:t>
            </w:r>
            <w:proofErr w:type="gramStart"/>
            <w:r w:rsidRPr="009562C3">
              <w:rPr>
                <w:rFonts w:eastAsia="Times New Roman"/>
                <w:color w:val="000000"/>
                <w:sz w:val="24"/>
                <w:szCs w:val="24"/>
                <w:lang w:val="kk-KZ"/>
              </w:rPr>
              <w:t>заңды</w:t>
            </w:r>
            <w:proofErr w:type="gramEnd"/>
            <w:r w:rsidRPr="009562C3">
              <w:rPr>
                <w:rFonts w:eastAsia="Times New Roman"/>
                <w:color w:val="000000"/>
                <w:sz w:val="24"/>
                <w:szCs w:val="24"/>
              </w:rPr>
              <w:t xml:space="preserve"> </w:t>
            </w:r>
            <w:proofErr w:type="spellStart"/>
            <w:r w:rsidRPr="009562C3">
              <w:rPr>
                <w:rFonts w:eastAsia="Times New Roman"/>
                <w:color w:val="000000"/>
                <w:sz w:val="24"/>
                <w:szCs w:val="24"/>
              </w:rPr>
              <w:t>тұлғаларға</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микрокредиттер</w:t>
            </w:r>
            <w:proofErr w:type="spellEnd"/>
            <w:r w:rsidRPr="009562C3">
              <w:rPr>
                <w:rFonts w:eastAsia="Times New Roman"/>
                <w:color w:val="000000"/>
                <w:sz w:val="24"/>
                <w:szCs w:val="24"/>
              </w:rPr>
              <w:t>:</w:t>
            </w:r>
          </w:p>
        </w:tc>
        <w:tc>
          <w:tcPr>
            <w:tcW w:w="1134"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418"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27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r>
      <w:tr w:rsidR="006D002D" w:rsidRPr="009562C3" w:rsidTr="009562C3">
        <w:trPr>
          <w:trHeight w:val="315"/>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2.1.</w:t>
            </w:r>
          </w:p>
        </w:tc>
        <w:tc>
          <w:tcPr>
            <w:tcW w:w="3685" w:type="dxa"/>
            <w:shd w:val="clear" w:color="auto" w:fill="auto"/>
            <w:vAlign w:val="center"/>
            <w:hideMark/>
          </w:tcPr>
          <w:p w:rsidR="006D002D" w:rsidRPr="009562C3" w:rsidRDefault="006D002D" w:rsidP="00410FC9">
            <w:pPr>
              <w:jc w:val="both"/>
              <w:rPr>
                <w:rFonts w:eastAsia="Times New Roman"/>
                <w:i/>
                <w:iCs/>
                <w:color w:val="000000"/>
                <w:sz w:val="24"/>
                <w:szCs w:val="24"/>
              </w:rPr>
            </w:pPr>
            <w:proofErr w:type="spellStart"/>
            <w:proofErr w:type="gramStart"/>
            <w:r w:rsidRPr="009562C3">
              <w:rPr>
                <w:rFonts w:eastAsia="Times New Roman"/>
                <w:i/>
                <w:iCs/>
                <w:color w:val="000000"/>
                <w:sz w:val="24"/>
                <w:szCs w:val="24"/>
              </w:rPr>
              <w:t>м</w:t>
            </w:r>
            <w:proofErr w:type="gramEnd"/>
            <w:r w:rsidRPr="009562C3">
              <w:rPr>
                <w:rFonts w:eastAsia="Times New Roman"/>
                <w:i/>
                <w:iCs/>
                <w:color w:val="000000"/>
                <w:sz w:val="24"/>
                <w:szCs w:val="24"/>
              </w:rPr>
              <w:t>індеттемелерді</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орындауды</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қамтамасыз</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етпей</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берілгендер</w:t>
            </w:r>
            <w:proofErr w:type="spellEnd"/>
          </w:p>
        </w:tc>
        <w:tc>
          <w:tcPr>
            <w:tcW w:w="1134"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418"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х</w:t>
            </w:r>
          </w:p>
        </w:tc>
        <w:tc>
          <w:tcPr>
            <w:tcW w:w="127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r>
      <w:tr w:rsidR="006D002D" w:rsidRPr="009562C3" w:rsidTr="009562C3">
        <w:trPr>
          <w:trHeight w:val="315"/>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3685" w:type="dxa"/>
            <w:shd w:val="clear" w:color="auto" w:fill="auto"/>
            <w:vAlign w:val="center"/>
            <w:hideMark/>
          </w:tcPr>
          <w:p w:rsidR="006D002D" w:rsidRPr="009562C3" w:rsidRDefault="006D002D" w:rsidP="00410FC9">
            <w:pPr>
              <w:jc w:val="both"/>
              <w:rPr>
                <w:rFonts w:eastAsia="Times New Roman"/>
                <w:color w:val="000000"/>
                <w:sz w:val="24"/>
                <w:szCs w:val="24"/>
              </w:rPr>
            </w:pPr>
            <w:r w:rsidRPr="009562C3">
              <w:rPr>
                <w:rFonts w:eastAsia="Times New Roman"/>
                <w:color w:val="000000"/>
                <w:sz w:val="24"/>
                <w:szCs w:val="24"/>
              </w:rPr>
              <w:t xml:space="preserve">1 – 30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418"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х</w:t>
            </w:r>
          </w:p>
        </w:tc>
        <w:tc>
          <w:tcPr>
            <w:tcW w:w="127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r>
      <w:tr w:rsidR="006D002D" w:rsidRPr="009562C3" w:rsidTr="009562C3">
        <w:trPr>
          <w:trHeight w:val="315"/>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3685" w:type="dxa"/>
            <w:shd w:val="clear" w:color="auto" w:fill="auto"/>
            <w:vAlign w:val="center"/>
            <w:hideMark/>
          </w:tcPr>
          <w:p w:rsidR="006D002D" w:rsidRPr="009562C3" w:rsidRDefault="006D002D" w:rsidP="00410FC9">
            <w:pPr>
              <w:jc w:val="both"/>
              <w:rPr>
                <w:rFonts w:eastAsia="Times New Roman"/>
                <w:color w:val="000000"/>
                <w:sz w:val="24"/>
                <w:szCs w:val="24"/>
              </w:rPr>
            </w:pPr>
            <w:r w:rsidRPr="009562C3">
              <w:rPr>
                <w:rFonts w:eastAsia="Times New Roman"/>
                <w:color w:val="000000"/>
                <w:sz w:val="24"/>
                <w:szCs w:val="24"/>
              </w:rPr>
              <w:t xml:space="preserve">31 – 60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418"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х</w:t>
            </w:r>
          </w:p>
        </w:tc>
        <w:tc>
          <w:tcPr>
            <w:tcW w:w="127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r>
      <w:tr w:rsidR="006D002D" w:rsidRPr="009562C3" w:rsidTr="009562C3">
        <w:trPr>
          <w:trHeight w:val="315"/>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3685" w:type="dxa"/>
            <w:shd w:val="clear" w:color="auto" w:fill="auto"/>
            <w:vAlign w:val="center"/>
            <w:hideMark/>
          </w:tcPr>
          <w:p w:rsidR="006D002D" w:rsidRPr="009562C3" w:rsidRDefault="006D002D" w:rsidP="00410FC9">
            <w:pPr>
              <w:jc w:val="both"/>
              <w:rPr>
                <w:rFonts w:eastAsia="Times New Roman"/>
                <w:color w:val="000000"/>
                <w:sz w:val="24"/>
                <w:szCs w:val="24"/>
              </w:rPr>
            </w:pPr>
            <w:r w:rsidRPr="009562C3">
              <w:rPr>
                <w:rFonts w:eastAsia="Times New Roman"/>
                <w:color w:val="000000"/>
                <w:sz w:val="24"/>
                <w:szCs w:val="24"/>
              </w:rPr>
              <w:t xml:space="preserve">61 – 90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418"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х</w:t>
            </w:r>
          </w:p>
        </w:tc>
        <w:tc>
          <w:tcPr>
            <w:tcW w:w="127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r>
      <w:tr w:rsidR="006D002D" w:rsidRPr="009562C3" w:rsidTr="009562C3">
        <w:trPr>
          <w:trHeight w:val="315"/>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3685" w:type="dxa"/>
            <w:shd w:val="clear" w:color="auto" w:fill="auto"/>
            <w:vAlign w:val="center"/>
            <w:hideMark/>
          </w:tcPr>
          <w:p w:rsidR="006D002D" w:rsidRPr="009562C3" w:rsidRDefault="006D002D" w:rsidP="00410FC9">
            <w:pPr>
              <w:jc w:val="both"/>
              <w:rPr>
                <w:rFonts w:eastAsia="Times New Roman"/>
                <w:color w:val="000000"/>
                <w:sz w:val="24"/>
                <w:szCs w:val="24"/>
              </w:rPr>
            </w:pPr>
            <w:r w:rsidRPr="009562C3">
              <w:rPr>
                <w:rFonts w:eastAsia="Times New Roman"/>
                <w:color w:val="000000"/>
                <w:sz w:val="24"/>
                <w:szCs w:val="24"/>
              </w:rPr>
              <w:t xml:space="preserve">90 </w:t>
            </w:r>
            <w:proofErr w:type="spellStart"/>
            <w:r w:rsidRPr="009562C3">
              <w:rPr>
                <w:rFonts w:eastAsia="Times New Roman"/>
                <w:color w:val="000000"/>
                <w:sz w:val="24"/>
                <w:szCs w:val="24"/>
              </w:rPr>
              <w:t>күннен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астам</w:t>
            </w:r>
            <w:proofErr w:type="spellEnd"/>
          </w:p>
        </w:tc>
        <w:tc>
          <w:tcPr>
            <w:tcW w:w="1134"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418"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х</w:t>
            </w:r>
          </w:p>
        </w:tc>
        <w:tc>
          <w:tcPr>
            <w:tcW w:w="127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r>
      <w:tr w:rsidR="006D002D" w:rsidRPr="009562C3" w:rsidTr="009562C3">
        <w:trPr>
          <w:trHeight w:val="315"/>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2.2.</w:t>
            </w:r>
          </w:p>
        </w:tc>
        <w:tc>
          <w:tcPr>
            <w:tcW w:w="3685" w:type="dxa"/>
            <w:shd w:val="clear" w:color="auto" w:fill="auto"/>
            <w:vAlign w:val="center"/>
            <w:hideMark/>
          </w:tcPr>
          <w:p w:rsidR="006D002D" w:rsidRPr="009562C3" w:rsidRDefault="006D002D" w:rsidP="00410FC9">
            <w:pPr>
              <w:jc w:val="both"/>
              <w:rPr>
                <w:rFonts w:eastAsia="Times New Roman"/>
                <w:i/>
                <w:iCs/>
                <w:color w:val="000000"/>
                <w:sz w:val="24"/>
                <w:szCs w:val="24"/>
              </w:rPr>
            </w:pPr>
            <w:proofErr w:type="spellStart"/>
            <w:proofErr w:type="gramStart"/>
            <w:r w:rsidRPr="009562C3">
              <w:rPr>
                <w:rFonts w:eastAsia="Times New Roman"/>
                <w:i/>
                <w:iCs/>
                <w:color w:val="000000"/>
                <w:sz w:val="24"/>
                <w:szCs w:val="24"/>
              </w:rPr>
              <w:t>м</w:t>
            </w:r>
            <w:proofErr w:type="gramEnd"/>
            <w:r w:rsidRPr="009562C3">
              <w:rPr>
                <w:rFonts w:eastAsia="Times New Roman"/>
                <w:i/>
                <w:iCs/>
                <w:color w:val="000000"/>
                <w:sz w:val="24"/>
                <w:szCs w:val="24"/>
              </w:rPr>
              <w:t>індеттемелерді</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орындауды</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қамтамасыз</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ете</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отырып</w:t>
            </w:r>
            <w:proofErr w:type="spellEnd"/>
            <w:r w:rsidRPr="009562C3">
              <w:rPr>
                <w:rFonts w:eastAsia="Times New Roman"/>
                <w:i/>
                <w:iCs/>
                <w:color w:val="000000"/>
                <w:sz w:val="24"/>
                <w:szCs w:val="24"/>
              </w:rPr>
              <w:t xml:space="preserve"> </w:t>
            </w:r>
            <w:proofErr w:type="spellStart"/>
            <w:r w:rsidRPr="009562C3">
              <w:rPr>
                <w:rFonts w:eastAsia="Times New Roman"/>
                <w:i/>
                <w:iCs/>
                <w:color w:val="000000"/>
                <w:sz w:val="24"/>
                <w:szCs w:val="24"/>
              </w:rPr>
              <w:t>берілгендер</w:t>
            </w:r>
            <w:proofErr w:type="spellEnd"/>
          </w:p>
        </w:tc>
        <w:tc>
          <w:tcPr>
            <w:tcW w:w="1134"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418"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27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r>
      <w:tr w:rsidR="006D002D" w:rsidRPr="009562C3" w:rsidTr="009562C3">
        <w:trPr>
          <w:trHeight w:val="315"/>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3685" w:type="dxa"/>
            <w:shd w:val="clear" w:color="auto" w:fill="auto"/>
            <w:vAlign w:val="center"/>
            <w:hideMark/>
          </w:tcPr>
          <w:p w:rsidR="006D002D" w:rsidRPr="009562C3" w:rsidRDefault="006D002D" w:rsidP="00410FC9">
            <w:pPr>
              <w:jc w:val="both"/>
              <w:rPr>
                <w:rFonts w:eastAsia="Times New Roman"/>
                <w:color w:val="000000"/>
                <w:sz w:val="24"/>
                <w:szCs w:val="24"/>
              </w:rPr>
            </w:pPr>
            <w:r w:rsidRPr="009562C3">
              <w:rPr>
                <w:rFonts w:eastAsia="Times New Roman"/>
                <w:color w:val="000000"/>
                <w:sz w:val="24"/>
                <w:szCs w:val="24"/>
              </w:rPr>
              <w:t xml:space="preserve">1 – 30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418"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27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r>
      <w:tr w:rsidR="006D002D" w:rsidRPr="009562C3" w:rsidTr="009562C3">
        <w:trPr>
          <w:trHeight w:val="315"/>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3685" w:type="dxa"/>
            <w:shd w:val="clear" w:color="auto" w:fill="auto"/>
            <w:vAlign w:val="center"/>
            <w:hideMark/>
          </w:tcPr>
          <w:p w:rsidR="006D002D" w:rsidRPr="009562C3" w:rsidRDefault="006D002D" w:rsidP="00410FC9">
            <w:pPr>
              <w:jc w:val="both"/>
              <w:rPr>
                <w:rFonts w:eastAsia="Times New Roman"/>
                <w:color w:val="000000"/>
                <w:sz w:val="24"/>
                <w:szCs w:val="24"/>
              </w:rPr>
            </w:pPr>
            <w:r w:rsidRPr="009562C3">
              <w:rPr>
                <w:rFonts w:eastAsia="Times New Roman"/>
                <w:color w:val="000000"/>
                <w:sz w:val="24"/>
                <w:szCs w:val="24"/>
              </w:rPr>
              <w:t xml:space="preserve">31 – 60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418"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27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r>
      <w:tr w:rsidR="006D002D" w:rsidRPr="009562C3" w:rsidTr="009562C3">
        <w:trPr>
          <w:trHeight w:val="315"/>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3685" w:type="dxa"/>
            <w:shd w:val="clear" w:color="auto" w:fill="auto"/>
            <w:vAlign w:val="center"/>
            <w:hideMark/>
          </w:tcPr>
          <w:p w:rsidR="006D002D" w:rsidRPr="009562C3" w:rsidRDefault="006D002D" w:rsidP="00410FC9">
            <w:pPr>
              <w:jc w:val="both"/>
              <w:rPr>
                <w:rFonts w:eastAsia="Times New Roman"/>
                <w:color w:val="000000"/>
                <w:sz w:val="24"/>
                <w:szCs w:val="24"/>
              </w:rPr>
            </w:pPr>
            <w:r w:rsidRPr="009562C3">
              <w:rPr>
                <w:rFonts w:eastAsia="Times New Roman"/>
                <w:color w:val="000000"/>
                <w:sz w:val="24"/>
                <w:szCs w:val="24"/>
              </w:rPr>
              <w:t xml:space="preserve">61 – 90 </w:t>
            </w:r>
            <w:proofErr w:type="spellStart"/>
            <w:r w:rsidRPr="009562C3">
              <w:rPr>
                <w:rFonts w:eastAsia="Times New Roman"/>
                <w:color w:val="000000"/>
                <w:sz w:val="24"/>
                <w:szCs w:val="24"/>
              </w:rPr>
              <w:t>күнге</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дейін</w:t>
            </w:r>
            <w:proofErr w:type="spellEnd"/>
          </w:p>
        </w:tc>
        <w:tc>
          <w:tcPr>
            <w:tcW w:w="1134"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418"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27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r>
      <w:tr w:rsidR="006D002D" w:rsidRPr="009562C3" w:rsidTr="009562C3">
        <w:trPr>
          <w:trHeight w:val="315"/>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3685" w:type="dxa"/>
            <w:shd w:val="clear" w:color="auto" w:fill="auto"/>
            <w:vAlign w:val="center"/>
            <w:hideMark/>
          </w:tcPr>
          <w:p w:rsidR="006D002D" w:rsidRPr="009562C3" w:rsidRDefault="006D002D" w:rsidP="00410FC9">
            <w:pPr>
              <w:jc w:val="both"/>
              <w:rPr>
                <w:rFonts w:eastAsia="Times New Roman"/>
                <w:color w:val="000000"/>
                <w:sz w:val="24"/>
                <w:szCs w:val="24"/>
              </w:rPr>
            </w:pPr>
            <w:r w:rsidRPr="009562C3">
              <w:rPr>
                <w:rFonts w:eastAsia="Times New Roman"/>
                <w:color w:val="000000"/>
                <w:sz w:val="24"/>
                <w:szCs w:val="24"/>
              </w:rPr>
              <w:t xml:space="preserve">90 </w:t>
            </w:r>
            <w:proofErr w:type="spellStart"/>
            <w:r w:rsidRPr="009562C3">
              <w:rPr>
                <w:rFonts w:eastAsia="Times New Roman"/>
                <w:color w:val="000000"/>
                <w:sz w:val="24"/>
                <w:szCs w:val="24"/>
              </w:rPr>
              <w:t>күннен</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астам</w:t>
            </w:r>
            <w:proofErr w:type="spellEnd"/>
          </w:p>
        </w:tc>
        <w:tc>
          <w:tcPr>
            <w:tcW w:w="1134"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701"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418"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c>
          <w:tcPr>
            <w:tcW w:w="127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 </w:t>
            </w:r>
          </w:p>
        </w:tc>
      </w:tr>
      <w:tr w:rsidR="006D002D" w:rsidRPr="009562C3" w:rsidTr="009562C3">
        <w:trPr>
          <w:trHeight w:val="315"/>
        </w:trPr>
        <w:tc>
          <w:tcPr>
            <w:tcW w:w="866" w:type="dxa"/>
            <w:shd w:val="clear" w:color="auto" w:fill="auto"/>
            <w:vAlign w:val="center"/>
            <w:hideMark/>
          </w:tcPr>
          <w:p w:rsidR="006D002D" w:rsidRPr="009562C3" w:rsidRDefault="006D002D" w:rsidP="00410FC9">
            <w:pPr>
              <w:jc w:val="center"/>
              <w:rPr>
                <w:rFonts w:eastAsia="Times New Roman"/>
                <w:color w:val="000000"/>
                <w:sz w:val="24"/>
                <w:szCs w:val="24"/>
              </w:rPr>
            </w:pPr>
            <w:r w:rsidRPr="009562C3">
              <w:rPr>
                <w:rFonts w:eastAsia="Times New Roman"/>
                <w:color w:val="000000"/>
                <w:sz w:val="24"/>
                <w:szCs w:val="24"/>
              </w:rPr>
              <w:t>3</w:t>
            </w:r>
          </w:p>
        </w:tc>
        <w:tc>
          <w:tcPr>
            <w:tcW w:w="3685" w:type="dxa"/>
            <w:shd w:val="clear" w:color="auto" w:fill="auto"/>
            <w:vAlign w:val="center"/>
            <w:hideMark/>
          </w:tcPr>
          <w:p w:rsidR="006D002D" w:rsidRPr="009562C3" w:rsidRDefault="006D002D" w:rsidP="006D002D">
            <w:pPr>
              <w:jc w:val="both"/>
              <w:rPr>
                <w:rFonts w:eastAsia="Times New Roman"/>
                <w:color w:val="000000"/>
                <w:sz w:val="24"/>
                <w:szCs w:val="24"/>
              </w:rPr>
            </w:pPr>
            <w:proofErr w:type="spellStart"/>
            <w:r w:rsidRPr="009562C3">
              <w:rPr>
                <w:rFonts w:eastAsia="Times New Roman"/>
                <w:color w:val="000000"/>
                <w:sz w:val="24"/>
                <w:szCs w:val="24"/>
              </w:rPr>
              <w:t>Жалпы</w:t>
            </w:r>
            <w:proofErr w:type="spellEnd"/>
            <w:r w:rsidRPr="009562C3">
              <w:rPr>
                <w:rFonts w:eastAsia="Times New Roman"/>
                <w:color w:val="000000"/>
                <w:sz w:val="24"/>
                <w:szCs w:val="24"/>
              </w:rPr>
              <w:t xml:space="preserve"> </w:t>
            </w:r>
            <w:proofErr w:type="gramStart"/>
            <w:r w:rsidRPr="009562C3">
              <w:rPr>
                <w:rFonts w:eastAsia="Times New Roman"/>
                <w:color w:val="000000"/>
                <w:sz w:val="24"/>
                <w:szCs w:val="24"/>
                <w:lang w:val="kk-KZ"/>
              </w:rPr>
              <w:t>заңды</w:t>
            </w:r>
            <w:proofErr w:type="gramEnd"/>
            <w:r w:rsidRPr="009562C3">
              <w:rPr>
                <w:rFonts w:eastAsia="Times New Roman"/>
                <w:color w:val="000000"/>
                <w:sz w:val="24"/>
                <w:szCs w:val="24"/>
                <w:lang w:val="kk-KZ"/>
              </w:rPr>
              <w:t xml:space="preserve"> </w:t>
            </w:r>
            <w:proofErr w:type="spellStart"/>
            <w:r w:rsidRPr="009562C3">
              <w:rPr>
                <w:rFonts w:eastAsia="Times New Roman"/>
                <w:color w:val="000000"/>
                <w:sz w:val="24"/>
                <w:szCs w:val="24"/>
              </w:rPr>
              <w:t>тұлғаларға</w:t>
            </w:r>
            <w:proofErr w:type="spellEnd"/>
            <w:r w:rsidRPr="009562C3">
              <w:rPr>
                <w:rFonts w:eastAsia="Times New Roman"/>
                <w:color w:val="000000"/>
                <w:sz w:val="24"/>
                <w:szCs w:val="24"/>
              </w:rPr>
              <w:t xml:space="preserve"> </w:t>
            </w:r>
            <w:proofErr w:type="spellStart"/>
            <w:r w:rsidRPr="009562C3">
              <w:rPr>
                <w:rFonts w:eastAsia="Times New Roman"/>
                <w:color w:val="000000"/>
                <w:sz w:val="24"/>
                <w:szCs w:val="24"/>
              </w:rPr>
              <w:t>микрокредиттер</w:t>
            </w:r>
            <w:proofErr w:type="spellEnd"/>
          </w:p>
        </w:tc>
        <w:tc>
          <w:tcPr>
            <w:tcW w:w="1134" w:type="dxa"/>
            <w:shd w:val="clear" w:color="auto" w:fill="auto"/>
            <w:vAlign w:val="center"/>
            <w:hideMark/>
          </w:tcPr>
          <w:p w:rsidR="006D002D" w:rsidRPr="009562C3" w:rsidRDefault="006D002D" w:rsidP="00410FC9">
            <w:pPr>
              <w:rPr>
                <w:rFonts w:eastAsia="Times New Roman"/>
                <w:color w:val="000000"/>
                <w:sz w:val="24"/>
                <w:szCs w:val="24"/>
              </w:rPr>
            </w:pPr>
            <w:r w:rsidRPr="009562C3">
              <w:rPr>
                <w:rFonts w:eastAsia="Times New Roman"/>
                <w:color w:val="000000"/>
                <w:sz w:val="24"/>
                <w:szCs w:val="24"/>
              </w:rPr>
              <w:t> </w:t>
            </w:r>
          </w:p>
        </w:tc>
        <w:tc>
          <w:tcPr>
            <w:tcW w:w="1701" w:type="dxa"/>
            <w:shd w:val="clear" w:color="auto" w:fill="auto"/>
            <w:vAlign w:val="center"/>
            <w:hideMark/>
          </w:tcPr>
          <w:p w:rsidR="006D002D" w:rsidRPr="009562C3" w:rsidRDefault="006D002D" w:rsidP="00410FC9">
            <w:pPr>
              <w:rPr>
                <w:rFonts w:eastAsia="Times New Roman"/>
                <w:color w:val="000000"/>
                <w:sz w:val="24"/>
                <w:szCs w:val="24"/>
              </w:rPr>
            </w:pPr>
            <w:r w:rsidRPr="009562C3">
              <w:rPr>
                <w:rFonts w:eastAsia="Times New Roman"/>
                <w:color w:val="000000"/>
                <w:sz w:val="24"/>
                <w:szCs w:val="24"/>
              </w:rPr>
              <w:t> </w:t>
            </w:r>
          </w:p>
        </w:tc>
        <w:tc>
          <w:tcPr>
            <w:tcW w:w="1418" w:type="dxa"/>
            <w:shd w:val="clear" w:color="auto" w:fill="auto"/>
            <w:vAlign w:val="center"/>
            <w:hideMark/>
          </w:tcPr>
          <w:p w:rsidR="006D002D" w:rsidRPr="009562C3" w:rsidRDefault="006D002D" w:rsidP="00410FC9">
            <w:pPr>
              <w:rPr>
                <w:rFonts w:eastAsia="Times New Roman"/>
                <w:color w:val="000000"/>
                <w:sz w:val="24"/>
                <w:szCs w:val="24"/>
              </w:rPr>
            </w:pPr>
            <w:r w:rsidRPr="009562C3">
              <w:rPr>
                <w:rFonts w:eastAsia="Times New Roman"/>
                <w:color w:val="000000"/>
                <w:sz w:val="24"/>
                <w:szCs w:val="24"/>
              </w:rPr>
              <w:t> </w:t>
            </w:r>
          </w:p>
        </w:tc>
        <w:tc>
          <w:tcPr>
            <w:tcW w:w="1276" w:type="dxa"/>
            <w:shd w:val="clear" w:color="auto" w:fill="auto"/>
            <w:vAlign w:val="center"/>
            <w:hideMark/>
          </w:tcPr>
          <w:p w:rsidR="006D002D" w:rsidRPr="009562C3" w:rsidRDefault="006D002D" w:rsidP="00410FC9">
            <w:pPr>
              <w:rPr>
                <w:rFonts w:eastAsia="Times New Roman"/>
                <w:color w:val="000000"/>
                <w:sz w:val="24"/>
                <w:szCs w:val="24"/>
              </w:rPr>
            </w:pPr>
            <w:r w:rsidRPr="009562C3">
              <w:rPr>
                <w:rFonts w:eastAsia="Times New Roman"/>
                <w:color w:val="000000"/>
                <w:sz w:val="24"/>
                <w:szCs w:val="24"/>
              </w:rPr>
              <w:t> </w:t>
            </w:r>
          </w:p>
        </w:tc>
      </w:tr>
    </w:tbl>
    <w:p w:rsidR="006D002D" w:rsidRDefault="006D002D" w:rsidP="00AE1E02">
      <w:pPr>
        <w:jc w:val="right"/>
        <w:textAlignment w:val="baseline"/>
        <w:rPr>
          <w:rFonts w:eastAsia="Times New Roman"/>
          <w:sz w:val="24"/>
          <w:szCs w:val="24"/>
          <w:lang w:val="kk-KZ"/>
        </w:rPr>
      </w:pPr>
    </w:p>
    <w:p w:rsidR="00AE62B0" w:rsidRDefault="00AE62B0" w:rsidP="00AE62B0">
      <w:pPr>
        <w:rPr>
          <w:color w:val="000000"/>
          <w:sz w:val="28"/>
          <w:szCs w:val="24"/>
        </w:rPr>
      </w:pPr>
      <w:r>
        <w:rPr>
          <w:color w:val="000000"/>
          <w:sz w:val="28"/>
          <w:szCs w:val="24"/>
          <w:lang w:val="kk-KZ"/>
        </w:rPr>
        <w:t>Атауы</w:t>
      </w:r>
      <w:r w:rsidRPr="00D531DC">
        <w:rPr>
          <w:color w:val="000000"/>
          <w:sz w:val="28"/>
          <w:szCs w:val="24"/>
        </w:rPr>
        <w:t xml:space="preserve">______________________               </w:t>
      </w:r>
    </w:p>
    <w:p w:rsidR="00AE62B0" w:rsidRDefault="00AE62B0" w:rsidP="00AE62B0">
      <w:pPr>
        <w:rPr>
          <w:color w:val="000000"/>
          <w:sz w:val="28"/>
          <w:szCs w:val="24"/>
        </w:rPr>
      </w:pPr>
    </w:p>
    <w:p w:rsidR="00AE62B0" w:rsidRPr="00D531DC" w:rsidRDefault="00AE62B0" w:rsidP="00AE62B0">
      <w:pPr>
        <w:rPr>
          <w:color w:val="000000"/>
          <w:sz w:val="28"/>
          <w:szCs w:val="24"/>
        </w:rPr>
      </w:pPr>
      <w:r>
        <w:rPr>
          <w:color w:val="000000"/>
          <w:sz w:val="28"/>
          <w:szCs w:val="24"/>
          <w:lang w:val="kk-KZ"/>
        </w:rPr>
        <w:t>Мекенжайы</w:t>
      </w:r>
      <w:r w:rsidRPr="00D531DC">
        <w:rPr>
          <w:color w:val="000000"/>
          <w:sz w:val="28"/>
          <w:szCs w:val="24"/>
        </w:rPr>
        <w:t xml:space="preserve">____________________________                             </w:t>
      </w:r>
    </w:p>
    <w:p w:rsidR="00AE62B0" w:rsidRDefault="00AE62B0" w:rsidP="00AE62B0">
      <w:pPr>
        <w:tabs>
          <w:tab w:val="left" w:pos="5103"/>
        </w:tabs>
        <w:jc w:val="both"/>
        <w:rPr>
          <w:rFonts w:eastAsia="Times New Roman"/>
          <w:color w:val="000000"/>
          <w:sz w:val="28"/>
          <w:szCs w:val="24"/>
        </w:rPr>
      </w:pPr>
    </w:p>
    <w:p w:rsidR="00AE62B0" w:rsidRPr="00D531DC" w:rsidRDefault="00AE62B0" w:rsidP="00AE62B0">
      <w:pPr>
        <w:tabs>
          <w:tab w:val="left" w:pos="5103"/>
        </w:tabs>
        <w:jc w:val="both"/>
        <w:rPr>
          <w:rFonts w:eastAsia="Times New Roman"/>
          <w:color w:val="000000"/>
          <w:sz w:val="28"/>
          <w:szCs w:val="24"/>
        </w:rPr>
      </w:pPr>
      <w:r>
        <w:rPr>
          <w:rFonts w:eastAsia="Times New Roman"/>
          <w:color w:val="000000"/>
          <w:sz w:val="28"/>
          <w:szCs w:val="24"/>
        </w:rPr>
        <w:t>Т</w:t>
      </w:r>
      <w:r w:rsidRPr="00D531DC">
        <w:rPr>
          <w:rFonts w:eastAsia="Times New Roman"/>
          <w:color w:val="000000"/>
          <w:sz w:val="28"/>
          <w:szCs w:val="24"/>
        </w:rPr>
        <w:t>елефон</w:t>
      </w:r>
      <w:r>
        <w:rPr>
          <w:rFonts w:eastAsia="Times New Roman"/>
          <w:color w:val="000000"/>
          <w:sz w:val="28"/>
          <w:szCs w:val="24"/>
          <w:lang w:val="kk-KZ"/>
        </w:rPr>
        <w:t>ы</w:t>
      </w:r>
      <w:r w:rsidRPr="00D531DC">
        <w:rPr>
          <w:rFonts w:eastAsia="Times New Roman"/>
          <w:color w:val="000000"/>
          <w:sz w:val="28"/>
          <w:szCs w:val="24"/>
        </w:rPr>
        <w:t xml:space="preserve"> ____________________________________________</w:t>
      </w:r>
    </w:p>
    <w:p w:rsidR="00AE62B0" w:rsidRPr="00D531DC" w:rsidRDefault="00AE62B0" w:rsidP="00AE62B0">
      <w:pPr>
        <w:tabs>
          <w:tab w:val="left" w:pos="5103"/>
        </w:tabs>
        <w:jc w:val="both"/>
        <w:rPr>
          <w:rFonts w:eastAsia="Times New Roman"/>
          <w:color w:val="000000"/>
          <w:sz w:val="28"/>
          <w:szCs w:val="24"/>
        </w:rPr>
      </w:pPr>
    </w:p>
    <w:p w:rsidR="00AE62B0" w:rsidRPr="00D531DC" w:rsidRDefault="00AE62B0" w:rsidP="00AE62B0">
      <w:pPr>
        <w:tabs>
          <w:tab w:val="left" w:pos="5103"/>
        </w:tabs>
        <w:jc w:val="both"/>
        <w:rPr>
          <w:rFonts w:eastAsia="Times New Roman"/>
          <w:color w:val="000000"/>
          <w:sz w:val="28"/>
          <w:szCs w:val="24"/>
        </w:rPr>
      </w:pPr>
      <w:r>
        <w:rPr>
          <w:rFonts w:eastAsia="Times New Roman"/>
          <w:color w:val="000000"/>
          <w:sz w:val="28"/>
          <w:szCs w:val="24"/>
          <w:lang w:val="kk-KZ"/>
        </w:rPr>
        <w:t>Электрондық пошта мекенжайы</w:t>
      </w:r>
      <w:r w:rsidRPr="00D531DC">
        <w:rPr>
          <w:rFonts w:eastAsia="Times New Roman"/>
          <w:color w:val="000000"/>
          <w:sz w:val="28"/>
          <w:szCs w:val="24"/>
        </w:rPr>
        <w:t>_______________________________________</w:t>
      </w:r>
    </w:p>
    <w:p w:rsidR="00AE62B0" w:rsidRPr="00D531DC" w:rsidRDefault="00AE62B0" w:rsidP="00AE62B0">
      <w:pPr>
        <w:rPr>
          <w:color w:val="000000"/>
          <w:sz w:val="28"/>
          <w:szCs w:val="24"/>
        </w:rPr>
      </w:pPr>
    </w:p>
    <w:p w:rsidR="00AE62B0" w:rsidRPr="00BD0F5E" w:rsidRDefault="00AE62B0" w:rsidP="00AE62B0">
      <w:pPr>
        <w:rPr>
          <w:color w:val="000000"/>
          <w:sz w:val="28"/>
          <w:szCs w:val="24"/>
          <w:lang w:val="kk-KZ"/>
        </w:rPr>
      </w:pPr>
      <w:r>
        <w:rPr>
          <w:color w:val="000000"/>
          <w:sz w:val="28"/>
          <w:szCs w:val="24"/>
          <w:lang w:val="kk-KZ"/>
        </w:rPr>
        <w:t>Орындаушы</w:t>
      </w:r>
      <w:r w:rsidRPr="00D531DC">
        <w:rPr>
          <w:color w:val="000000"/>
          <w:sz w:val="28"/>
          <w:szCs w:val="24"/>
        </w:rPr>
        <w:t xml:space="preserve"> ______________________________         _____________________</w:t>
      </w:r>
      <w:r w:rsidRPr="00D531DC">
        <w:rPr>
          <w:sz w:val="28"/>
          <w:szCs w:val="24"/>
        </w:rPr>
        <w:br/>
      </w:r>
      <w:r w:rsidRPr="00D531DC">
        <w:rPr>
          <w:color w:val="000000"/>
          <w:sz w:val="28"/>
          <w:szCs w:val="24"/>
        </w:rPr>
        <w:t xml:space="preserve">       </w:t>
      </w:r>
      <w:r>
        <w:rPr>
          <w:color w:val="000000"/>
          <w:sz w:val="28"/>
          <w:szCs w:val="24"/>
          <w:lang w:val="kk-KZ"/>
        </w:rPr>
        <w:t xml:space="preserve">  тегі, аты және әкесінің аты </w:t>
      </w:r>
      <w:r w:rsidRPr="00D531DC">
        <w:rPr>
          <w:color w:val="000000"/>
          <w:sz w:val="28"/>
          <w:szCs w:val="24"/>
        </w:rPr>
        <w:t>(</w:t>
      </w:r>
      <w:r>
        <w:rPr>
          <w:color w:val="000000"/>
          <w:sz w:val="28"/>
          <w:szCs w:val="24"/>
          <w:lang w:val="kk-KZ"/>
        </w:rPr>
        <w:t>ол бар болса</w:t>
      </w:r>
      <w:r w:rsidRPr="00D531DC">
        <w:rPr>
          <w:color w:val="000000"/>
          <w:sz w:val="28"/>
          <w:szCs w:val="24"/>
        </w:rPr>
        <w:t xml:space="preserve">)             </w:t>
      </w:r>
      <w:r>
        <w:rPr>
          <w:color w:val="000000"/>
          <w:sz w:val="28"/>
          <w:szCs w:val="24"/>
          <w:lang w:val="kk-KZ"/>
        </w:rPr>
        <w:t xml:space="preserve">   </w:t>
      </w:r>
      <w:r w:rsidRPr="00D531DC">
        <w:rPr>
          <w:color w:val="000000"/>
          <w:sz w:val="28"/>
          <w:szCs w:val="24"/>
        </w:rPr>
        <w:t xml:space="preserve"> </w:t>
      </w:r>
      <w:r>
        <w:rPr>
          <w:color w:val="000000"/>
          <w:sz w:val="28"/>
          <w:szCs w:val="24"/>
          <w:lang w:val="kk-KZ"/>
        </w:rPr>
        <w:t>қолы</w:t>
      </w:r>
      <w:r w:rsidRPr="00D531DC">
        <w:rPr>
          <w:color w:val="000000"/>
          <w:sz w:val="28"/>
          <w:szCs w:val="24"/>
        </w:rPr>
        <w:t>, телефон</w:t>
      </w:r>
      <w:r>
        <w:rPr>
          <w:color w:val="000000"/>
          <w:sz w:val="28"/>
          <w:szCs w:val="24"/>
          <w:lang w:val="kk-KZ"/>
        </w:rPr>
        <w:t>ы</w:t>
      </w:r>
    </w:p>
    <w:p w:rsidR="00AE62B0" w:rsidRPr="00807C4E" w:rsidRDefault="00AE62B0" w:rsidP="00AE62B0">
      <w:pPr>
        <w:rPr>
          <w:color w:val="000000"/>
          <w:sz w:val="28"/>
          <w:szCs w:val="24"/>
          <w:lang w:val="kk-KZ"/>
        </w:rPr>
      </w:pPr>
      <w:r w:rsidRPr="00807C4E">
        <w:rPr>
          <w:sz w:val="28"/>
          <w:szCs w:val="24"/>
          <w:lang w:val="kk-KZ"/>
        </w:rPr>
        <w:br/>
      </w:r>
      <w:r w:rsidRPr="00807C4E">
        <w:rPr>
          <w:color w:val="000000"/>
          <w:sz w:val="28"/>
          <w:szCs w:val="24"/>
          <w:lang w:val="kk-KZ"/>
        </w:rPr>
        <w:t xml:space="preserve">Бас бухгалтер немесе есепке қол қоюға уәкілетті </w:t>
      </w:r>
      <w:r>
        <w:rPr>
          <w:color w:val="000000"/>
          <w:sz w:val="28"/>
          <w:szCs w:val="24"/>
          <w:lang w:val="kk-KZ"/>
        </w:rPr>
        <w:t>адам</w:t>
      </w:r>
    </w:p>
    <w:p w:rsidR="00AE62B0" w:rsidRPr="00AE62B0" w:rsidRDefault="00AE62B0" w:rsidP="00AE62B0">
      <w:pPr>
        <w:rPr>
          <w:color w:val="000000"/>
          <w:sz w:val="28"/>
          <w:szCs w:val="24"/>
          <w:lang w:val="kk-KZ"/>
        </w:rPr>
      </w:pPr>
      <w:r w:rsidRPr="00AE62B0">
        <w:rPr>
          <w:color w:val="000000"/>
          <w:sz w:val="28"/>
          <w:szCs w:val="24"/>
          <w:lang w:val="kk-KZ"/>
        </w:rPr>
        <w:t>______________________________________                 _____________________</w:t>
      </w:r>
      <w:r w:rsidRPr="00AE62B0">
        <w:rPr>
          <w:sz w:val="28"/>
          <w:szCs w:val="24"/>
          <w:lang w:val="kk-KZ"/>
        </w:rPr>
        <w:br/>
      </w:r>
      <w:r w:rsidRPr="00AE62B0">
        <w:rPr>
          <w:color w:val="000000"/>
          <w:sz w:val="28"/>
          <w:szCs w:val="24"/>
          <w:lang w:val="kk-KZ"/>
        </w:rPr>
        <w:t>  </w:t>
      </w:r>
      <w:r>
        <w:rPr>
          <w:color w:val="000000"/>
          <w:sz w:val="28"/>
          <w:szCs w:val="24"/>
          <w:lang w:val="kk-KZ"/>
        </w:rPr>
        <w:t xml:space="preserve">тегі, аты және әкесінің аты </w:t>
      </w:r>
      <w:r w:rsidRPr="00AE62B0">
        <w:rPr>
          <w:color w:val="000000"/>
          <w:sz w:val="28"/>
          <w:szCs w:val="24"/>
          <w:lang w:val="kk-KZ"/>
        </w:rPr>
        <w:t>(</w:t>
      </w:r>
      <w:r>
        <w:rPr>
          <w:color w:val="000000"/>
          <w:sz w:val="28"/>
          <w:szCs w:val="24"/>
          <w:lang w:val="kk-KZ"/>
        </w:rPr>
        <w:t>ол бар болса</w:t>
      </w:r>
      <w:r w:rsidRPr="00AE62B0">
        <w:rPr>
          <w:color w:val="000000"/>
          <w:sz w:val="28"/>
          <w:szCs w:val="24"/>
          <w:lang w:val="kk-KZ"/>
        </w:rPr>
        <w:t xml:space="preserve">)                  </w:t>
      </w:r>
      <w:r>
        <w:rPr>
          <w:color w:val="000000"/>
          <w:sz w:val="28"/>
          <w:szCs w:val="24"/>
          <w:lang w:val="kk-KZ"/>
        </w:rPr>
        <w:t xml:space="preserve">         қолы</w:t>
      </w:r>
      <w:r w:rsidRPr="00AE62B0">
        <w:rPr>
          <w:color w:val="000000"/>
          <w:sz w:val="28"/>
          <w:szCs w:val="24"/>
          <w:lang w:val="kk-KZ"/>
        </w:rPr>
        <w:t>, телефон</w:t>
      </w:r>
      <w:r>
        <w:rPr>
          <w:color w:val="000000"/>
          <w:sz w:val="28"/>
          <w:szCs w:val="24"/>
          <w:lang w:val="kk-KZ"/>
        </w:rPr>
        <w:t>ы</w:t>
      </w:r>
    </w:p>
    <w:p w:rsidR="00AE62B0" w:rsidRPr="00AE62B0" w:rsidRDefault="00AE62B0" w:rsidP="00AE62B0">
      <w:pPr>
        <w:rPr>
          <w:color w:val="000000"/>
          <w:sz w:val="28"/>
          <w:szCs w:val="24"/>
          <w:lang w:val="kk-KZ"/>
        </w:rPr>
      </w:pPr>
    </w:p>
    <w:p w:rsidR="00AE62B0" w:rsidRPr="00AE62B0" w:rsidRDefault="00AE62B0" w:rsidP="00AE62B0">
      <w:pPr>
        <w:rPr>
          <w:color w:val="000000"/>
          <w:sz w:val="28"/>
          <w:szCs w:val="24"/>
          <w:lang w:val="kk-KZ"/>
        </w:rPr>
      </w:pPr>
      <w:r w:rsidRPr="00AE62B0">
        <w:rPr>
          <w:color w:val="000000"/>
          <w:sz w:val="28"/>
          <w:szCs w:val="24"/>
          <w:lang w:val="kk-KZ"/>
        </w:rPr>
        <w:t xml:space="preserve">Бірінші басшысы немесе ол есепке қол қоюға уәкілеттік берген </w:t>
      </w:r>
      <w:r>
        <w:rPr>
          <w:color w:val="000000"/>
          <w:sz w:val="28"/>
          <w:szCs w:val="24"/>
          <w:lang w:val="kk-KZ"/>
        </w:rPr>
        <w:t>адам</w:t>
      </w:r>
      <w:r w:rsidRPr="00AE62B0">
        <w:rPr>
          <w:color w:val="000000"/>
          <w:sz w:val="28"/>
          <w:szCs w:val="24"/>
          <w:lang w:val="kk-KZ"/>
        </w:rPr>
        <w:t xml:space="preserve"> </w:t>
      </w:r>
    </w:p>
    <w:p w:rsidR="00AE62B0" w:rsidRPr="00AE62B0" w:rsidRDefault="00AE62B0" w:rsidP="00AE62B0">
      <w:pPr>
        <w:rPr>
          <w:color w:val="000000"/>
          <w:sz w:val="28"/>
          <w:szCs w:val="24"/>
          <w:lang w:val="kk-KZ"/>
        </w:rPr>
      </w:pPr>
      <w:r w:rsidRPr="00AE62B0">
        <w:rPr>
          <w:color w:val="000000"/>
          <w:sz w:val="28"/>
          <w:szCs w:val="24"/>
          <w:lang w:val="kk-KZ"/>
        </w:rPr>
        <w:t>_________________________________________           __________________</w:t>
      </w:r>
      <w:r w:rsidRPr="00AE62B0">
        <w:rPr>
          <w:sz w:val="28"/>
          <w:szCs w:val="24"/>
          <w:lang w:val="kk-KZ"/>
        </w:rPr>
        <w:br/>
      </w:r>
      <w:r w:rsidRPr="00AE62B0">
        <w:rPr>
          <w:color w:val="000000"/>
          <w:sz w:val="28"/>
          <w:szCs w:val="24"/>
          <w:lang w:val="kk-KZ"/>
        </w:rPr>
        <w:t>     </w:t>
      </w:r>
      <w:r>
        <w:rPr>
          <w:color w:val="000000"/>
          <w:sz w:val="28"/>
          <w:szCs w:val="24"/>
          <w:lang w:val="kk-KZ"/>
        </w:rPr>
        <w:t xml:space="preserve">тегі, аты және әкесінің аты </w:t>
      </w:r>
      <w:r w:rsidRPr="00AE62B0">
        <w:rPr>
          <w:color w:val="000000"/>
          <w:sz w:val="28"/>
          <w:szCs w:val="24"/>
          <w:lang w:val="kk-KZ"/>
        </w:rPr>
        <w:t>(</w:t>
      </w:r>
      <w:r>
        <w:rPr>
          <w:color w:val="000000"/>
          <w:sz w:val="28"/>
          <w:szCs w:val="24"/>
          <w:lang w:val="kk-KZ"/>
        </w:rPr>
        <w:t>ол бар болса</w:t>
      </w:r>
      <w:r w:rsidRPr="00AE62B0">
        <w:rPr>
          <w:color w:val="000000"/>
          <w:sz w:val="28"/>
          <w:szCs w:val="24"/>
          <w:lang w:val="kk-KZ"/>
        </w:rPr>
        <w:t xml:space="preserve">)               </w:t>
      </w:r>
      <w:r>
        <w:rPr>
          <w:color w:val="000000"/>
          <w:sz w:val="28"/>
          <w:szCs w:val="24"/>
          <w:lang w:val="kk-KZ"/>
        </w:rPr>
        <w:t>қолы</w:t>
      </w:r>
      <w:r w:rsidRPr="00AE62B0">
        <w:rPr>
          <w:color w:val="000000"/>
          <w:sz w:val="28"/>
          <w:szCs w:val="24"/>
          <w:lang w:val="kk-KZ"/>
        </w:rPr>
        <w:t>, телефон</w:t>
      </w:r>
      <w:r>
        <w:rPr>
          <w:color w:val="000000"/>
          <w:sz w:val="28"/>
          <w:szCs w:val="24"/>
          <w:lang w:val="kk-KZ"/>
        </w:rPr>
        <w:t>ы</w:t>
      </w:r>
    </w:p>
    <w:p w:rsidR="00AE62B0" w:rsidRPr="00AE62B0" w:rsidRDefault="00AE62B0" w:rsidP="00AE62B0">
      <w:pPr>
        <w:rPr>
          <w:color w:val="000000"/>
          <w:sz w:val="28"/>
          <w:szCs w:val="24"/>
          <w:lang w:val="kk-KZ"/>
        </w:rPr>
      </w:pPr>
    </w:p>
    <w:p w:rsidR="00AE62B0" w:rsidRPr="00AE62B0" w:rsidRDefault="00AE62B0" w:rsidP="00AE62B0">
      <w:pPr>
        <w:rPr>
          <w:color w:val="000000"/>
          <w:sz w:val="28"/>
          <w:szCs w:val="24"/>
          <w:lang w:val="kk-KZ"/>
        </w:rPr>
      </w:pPr>
      <w:r w:rsidRPr="00AE62B0">
        <w:rPr>
          <w:color w:val="000000"/>
          <w:sz w:val="28"/>
          <w:szCs w:val="24"/>
          <w:lang w:val="kk-KZ"/>
        </w:rPr>
        <w:t xml:space="preserve">Күні  20__ жылғы «____» ______________ </w:t>
      </w:r>
    </w:p>
    <w:p w:rsidR="00AE62B0" w:rsidRPr="00AE62B0" w:rsidRDefault="00AE62B0" w:rsidP="00AE62B0">
      <w:pPr>
        <w:jc w:val="right"/>
        <w:rPr>
          <w:rFonts w:eastAsia="Times New Roman"/>
          <w:sz w:val="28"/>
          <w:szCs w:val="28"/>
          <w:lang w:val="kk-KZ"/>
        </w:rPr>
      </w:pPr>
    </w:p>
    <w:p w:rsidR="00AE62B0" w:rsidRPr="00AE62B0" w:rsidRDefault="00AE62B0" w:rsidP="00AE62B0">
      <w:pPr>
        <w:rPr>
          <w:rFonts w:eastAsia="Times New Roman"/>
          <w:sz w:val="28"/>
          <w:szCs w:val="28"/>
          <w:lang w:val="kk-KZ"/>
        </w:rPr>
      </w:pPr>
      <w:r w:rsidRPr="00AE62B0">
        <w:rPr>
          <w:rFonts w:eastAsia="Times New Roman"/>
          <w:sz w:val="28"/>
          <w:szCs w:val="28"/>
          <w:lang w:val="kk-KZ"/>
        </w:rPr>
        <w:br w:type="page"/>
      </w:r>
    </w:p>
    <w:p w:rsidR="00AE62B0" w:rsidRPr="00AE62B0" w:rsidRDefault="00AE62B0" w:rsidP="00AE62B0">
      <w:pPr>
        <w:jc w:val="right"/>
        <w:rPr>
          <w:rFonts w:eastAsia="Times New Roman"/>
          <w:sz w:val="28"/>
          <w:szCs w:val="28"/>
          <w:lang w:val="kk-KZ"/>
        </w:rPr>
      </w:pPr>
      <w:r w:rsidRPr="00AE62B0">
        <w:rPr>
          <w:rFonts w:eastAsia="Times New Roman"/>
          <w:sz w:val="28"/>
          <w:szCs w:val="28"/>
          <w:lang w:val="kk-KZ"/>
        </w:rPr>
        <w:lastRenderedPageBreak/>
        <w:t>Микрокредиттер, оның ішінде негізгі</w:t>
      </w:r>
    </w:p>
    <w:p w:rsidR="00AE62B0" w:rsidRPr="00AE62B0" w:rsidRDefault="00AE62B0" w:rsidP="00AE62B0">
      <w:pPr>
        <w:jc w:val="right"/>
        <w:rPr>
          <w:rFonts w:eastAsia="Times New Roman"/>
          <w:sz w:val="28"/>
          <w:szCs w:val="28"/>
          <w:lang w:val="kk-KZ"/>
        </w:rPr>
      </w:pPr>
      <w:r w:rsidRPr="00AE62B0">
        <w:rPr>
          <w:rFonts w:eastAsia="Times New Roman"/>
          <w:sz w:val="28"/>
          <w:szCs w:val="28"/>
          <w:lang w:val="kk-KZ"/>
        </w:rPr>
        <w:t>борыш және (немесе) есептелген</w:t>
      </w:r>
    </w:p>
    <w:p w:rsidR="00AE62B0" w:rsidRPr="00AE62B0" w:rsidRDefault="00AE62B0" w:rsidP="00AE62B0">
      <w:pPr>
        <w:jc w:val="right"/>
        <w:rPr>
          <w:rFonts w:eastAsia="Times New Roman"/>
          <w:sz w:val="28"/>
          <w:szCs w:val="28"/>
          <w:lang w:val="kk-KZ"/>
        </w:rPr>
      </w:pPr>
      <w:r w:rsidRPr="00AE62B0">
        <w:rPr>
          <w:rFonts w:eastAsia="Times New Roman"/>
          <w:sz w:val="28"/>
          <w:szCs w:val="28"/>
          <w:lang w:val="kk-KZ"/>
        </w:rPr>
        <w:t>сыйақы бойынша мерзімі өткен</w:t>
      </w:r>
    </w:p>
    <w:p w:rsidR="00AE62B0" w:rsidRDefault="00AE62B0" w:rsidP="00AE62B0">
      <w:pPr>
        <w:jc w:val="right"/>
        <w:rPr>
          <w:rFonts w:eastAsia="Times New Roman"/>
          <w:sz w:val="28"/>
          <w:szCs w:val="28"/>
          <w:lang w:val="kk-KZ"/>
        </w:rPr>
      </w:pPr>
      <w:proofErr w:type="spellStart"/>
      <w:r w:rsidRPr="00D83A83">
        <w:rPr>
          <w:rFonts w:eastAsia="Times New Roman"/>
          <w:sz w:val="28"/>
          <w:szCs w:val="28"/>
        </w:rPr>
        <w:t>берешегі</w:t>
      </w:r>
      <w:proofErr w:type="spellEnd"/>
      <w:r w:rsidRPr="00D83A83">
        <w:rPr>
          <w:rFonts w:eastAsia="Times New Roman"/>
          <w:sz w:val="28"/>
          <w:szCs w:val="28"/>
        </w:rPr>
        <w:t xml:space="preserve"> бар </w:t>
      </w:r>
      <w:proofErr w:type="spellStart"/>
      <w:r w:rsidRPr="00D83A83">
        <w:rPr>
          <w:rFonts w:eastAsia="Times New Roman"/>
          <w:sz w:val="28"/>
          <w:szCs w:val="28"/>
        </w:rPr>
        <w:t>микрокредиттер</w:t>
      </w:r>
      <w:proofErr w:type="spellEnd"/>
      <w:r w:rsidRPr="00D83A83">
        <w:rPr>
          <w:rFonts w:eastAsia="Times New Roman"/>
          <w:sz w:val="28"/>
          <w:szCs w:val="28"/>
        </w:rPr>
        <w:t xml:space="preserve"> </w:t>
      </w:r>
      <w:proofErr w:type="spellStart"/>
      <w:r w:rsidRPr="00D83A83">
        <w:rPr>
          <w:rFonts w:eastAsia="Times New Roman"/>
          <w:sz w:val="28"/>
          <w:szCs w:val="28"/>
        </w:rPr>
        <w:t>т</w:t>
      </w:r>
      <w:r>
        <w:rPr>
          <w:rFonts w:eastAsia="Times New Roman"/>
          <w:sz w:val="28"/>
          <w:szCs w:val="28"/>
        </w:rPr>
        <w:t>уралы</w:t>
      </w:r>
      <w:proofErr w:type="spellEnd"/>
      <w:r w:rsidRPr="00D83A83">
        <w:rPr>
          <w:rFonts w:eastAsia="Times New Roman"/>
          <w:sz w:val="28"/>
          <w:szCs w:val="28"/>
        </w:rPr>
        <w:t>,</w:t>
      </w:r>
    </w:p>
    <w:p w:rsidR="00AE62B0" w:rsidRPr="00D83A83" w:rsidRDefault="00AE62B0" w:rsidP="00AE62B0">
      <w:pPr>
        <w:jc w:val="right"/>
        <w:rPr>
          <w:rFonts w:eastAsia="Times New Roman"/>
          <w:sz w:val="28"/>
          <w:szCs w:val="28"/>
        </w:rPr>
      </w:pPr>
      <w:r w:rsidRPr="00D83A83">
        <w:rPr>
          <w:rFonts w:eastAsia="Times New Roman"/>
          <w:sz w:val="28"/>
          <w:szCs w:val="28"/>
        </w:rPr>
        <w:t xml:space="preserve"> </w:t>
      </w:r>
      <w:proofErr w:type="spellStart"/>
      <w:r w:rsidRPr="00D83A83">
        <w:rPr>
          <w:rFonts w:eastAsia="Times New Roman"/>
          <w:sz w:val="28"/>
          <w:szCs w:val="28"/>
        </w:rPr>
        <w:t>сондай-ақ</w:t>
      </w:r>
      <w:proofErr w:type="spellEnd"/>
      <w:r w:rsidRPr="00D83A83">
        <w:rPr>
          <w:rFonts w:eastAsia="Times New Roman"/>
          <w:sz w:val="28"/>
          <w:szCs w:val="28"/>
        </w:rPr>
        <w:t xml:space="preserve"> </w:t>
      </w:r>
      <w:proofErr w:type="spellStart"/>
      <w:r w:rsidRPr="00D83A83">
        <w:rPr>
          <w:rFonts w:eastAsia="Times New Roman"/>
          <w:sz w:val="28"/>
          <w:szCs w:val="28"/>
        </w:rPr>
        <w:t>резервтердің</w:t>
      </w:r>
      <w:proofErr w:type="spellEnd"/>
    </w:p>
    <w:p w:rsidR="00AE62B0" w:rsidRPr="00D83A83" w:rsidRDefault="00AE62B0" w:rsidP="00AE62B0">
      <w:pPr>
        <w:jc w:val="right"/>
        <w:rPr>
          <w:rFonts w:eastAsia="Times New Roman"/>
          <w:sz w:val="28"/>
          <w:szCs w:val="28"/>
        </w:rPr>
      </w:pPr>
      <w:r w:rsidRPr="00D83A83">
        <w:rPr>
          <w:rFonts w:eastAsia="Times New Roman"/>
          <w:sz w:val="28"/>
          <w:szCs w:val="28"/>
        </w:rPr>
        <w:t>(</w:t>
      </w:r>
      <w:proofErr w:type="spellStart"/>
      <w:r w:rsidRPr="00D83A83">
        <w:rPr>
          <w:rFonts w:eastAsia="Times New Roman"/>
          <w:sz w:val="28"/>
          <w:szCs w:val="28"/>
        </w:rPr>
        <w:t>провизиялардың</w:t>
      </w:r>
      <w:proofErr w:type="spellEnd"/>
      <w:r w:rsidRPr="00D83A83">
        <w:rPr>
          <w:rFonts w:eastAsia="Times New Roman"/>
          <w:sz w:val="28"/>
          <w:szCs w:val="28"/>
        </w:rPr>
        <w:t xml:space="preserve">) </w:t>
      </w:r>
      <w:proofErr w:type="spellStart"/>
      <w:r w:rsidRPr="00D83A83">
        <w:rPr>
          <w:rFonts w:eastAsia="Times New Roman"/>
          <w:sz w:val="28"/>
          <w:szCs w:val="28"/>
        </w:rPr>
        <w:t>мөлшері</w:t>
      </w:r>
      <w:proofErr w:type="spellEnd"/>
      <w:r w:rsidRPr="00D83A83">
        <w:rPr>
          <w:rFonts w:eastAsia="Times New Roman"/>
          <w:sz w:val="28"/>
          <w:szCs w:val="28"/>
        </w:rPr>
        <w:t xml:space="preserve"> </w:t>
      </w:r>
      <w:proofErr w:type="spellStart"/>
      <w:r w:rsidRPr="00D83A83">
        <w:rPr>
          <w:rFonts w:eastAsia="Times New Roman"/>
          <w:sz w:val="28"/>
          <w:szCs w:val="28"/>
        </w:rPr>
        <w:t>туралы</w:t>
      </w:r>
      <w:proofErr w:type="spellEnd"/>
    </w:p>
    <w:p w:rsidR="00AE62B0" w:rsidRPr="00D83A83" w:rsidRDefault="00AE62B0" w:rsidP="00AE62B0">
      <w:pPr>
        <w:jc w:val="right"/>
        <w:rPr>
          <w:rFonts w:eastAsia="Times New Roman"/>
          <w:sz w:val="28"/>
          <w:szCs w:val="28"/>
        </w:rPr>
      </w:pPr>
      <w:proofErr w:type="spellStart"/>
      <w:r w:rsidRPr="00D83A83">
        <w:rPr>
          <w:rFonts w:eastAsia="Times New Roman"/>
          <w:sz w:val="28"/>
          <w:szCs w:val="28"/>
        </w:rPr>
        <w:t>есеп</w:t>
      </w:r>
      <w:proofErr w:type="spellEnd"/>
      <w:r w:rsidRPr="00D83A83">
        <w:rPr>
          <w:rFonts w:eastAsia="Times New Roman"/>
          <w:sz w:val="28"/>
          <w:szCs w:val="28"/>
        </w:rPr>
        <w:t xml:space="preserve"> </w:t>
      </w:r>
      <w:bookmarkStart w:id="16" w:name="sub1005535353"/>
      <w:r w:rsidRPr="00D83A83">
        <w:rPr>
          <w:rFonts w:eastAsia="Times New Roman"/>
          <w:sz w:val="28"/>
          <w:szCs w:val="28"/>
        </w:rPr>
        <w:fldChar w:fldCharType="begin"/>
      </w:r>
      <w:r w:rsidRPr="00D83A83">
        <w:rPr>
          <w:rFonts w:eastAsia="Times New Roman"/>
          <w:sz w:val="28"/>
          <w:szCs w:val="28"/>
        </w:rPr>
        <w:instrText xml:space="preserve"> HYPERLINK "jl:38232144.5.1005535353_1" \o "\«Микроқаржы ұйымдары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2016 жылғы 28 қарашадағы № 272 Қаулысы (2018.30.07. берілген өзгерістермен)" </w:instrText>
      </w:r>
      <w:r w:rsidRPr="00D83A83">
        <w:rPr>
          <w:rFonts w:eastAsia="Times New Roman"/>
          <w:sz w:val="28"/>
          <w:szCs w:val="28"/>
        </w:rPr>
        <w:fldChar w:fldCharType="separate"/>
      </w:r>
      <w:proofErr w:type="spellStart"/>
      <w:r w:rsidRPr="00D83A83">
        <w:rPr>
          <w:rFonts w:eastAsia="Times New Roman"/>
          <w:sz w:val="28"/>
          <w:szCs w:val="28"/>
        </w:rPr>
        <w:t>нысанына</w:t>
      </w:r>
      <w:proofErr w:type="spellEnd"/>
      <w:r w:rsidRPr="00D83A83">
        <w:rPr>
          <w:rFonts w:eastAsia="Times New Roman"/>
          <w:sz w:val="28"/>
          <w:szCs w:val="28"/>
        </w:rPr>
        <w:fldChar w:fldCharType="end"/>
      </w:r>
      <w:bookmarkEnd w:id="16"/>
      <w:r w:rsidRPr="00D83A83">
        <w:rPr>
          <w:rFonts w:eastAsia="Times New Roman"/>
          <w:sz w:val="28"/>
          <w:szCs w:val="28"/>
        </w:rPr>
        <w:t xml:space="preserve"> </w:t>
      </w:r>
      <w:proofErr w:type="spellStart"/>
      <w:r w:rsidRPr="00D83A83">
        <w:rPr>
          <w:rFonts w:eastAsia="Times New Roman"/>
          <w:sz w:val="28"/>
          <w:szCs w:val="28"/>
        </w:rPr>
        <w:t>қосымша</w:t>
      </w:r>
      <w:proofErr w:type="spellEnd"/>
    </w:p>
    <w:p w:rsidR="00AE62B0" w:rsidRDefault="00AE62B0" w:rsidP="00AE62B0">
      <w:pPr>
        <w:jc w:val="right"/>
        <w:rPr>
          <w:rFonts w:eastAsia="Times New Roman"/>
          <w:sz w:val="28"/>
          <w:szCs w:val="28"/>
          <w:lang w:val="kk-KZ"/>
        </w:rPr>
      </w:pPr>
    </w:p>
    <w:p w:rsidR="00AE62B0" w:rsidRPr="00716F33" w:rsidRDefault="00AE62B0" w:rsidP="00AE62B0">
      <w:pPr>
        <w:jc w:val="right"/>
        <w:rPr>
          <w:rFonts w:eastAsia="Times New Roman"/>
          <w:sz w:val="28"/>
          <w:szCs w:val="28"/>
          <w:lang w:val="kk-KZ"/>
        </w:rPr>
      </w:pPr>
      <w:r w:rsidRPr="00716F33">
        <w:rPr>
          <w:rFonts w:eastAsia="Times New Roman"/>
          <w:sz w:val="28"/>
          <w:szCs w:val="28"/>
          <w:lang w:val="kk-KZ"/>
        </w:rPr>
        <w:t xml:space="preserve">  </w:t>
      </w:r>
    </w:p>
    <w:p w:rsidR="00AE62B0" w:rsidRPr="00F162FC" w:rsidRDefault="00AE62B0" w:rsidP="00AE62B0">
      <w:pPr>
        <w:jc w:val="center"/>
        <w:rPr>
          <w:rFonts w:eastAsia="Times New Roman"/>
          <w:sz w:val="28"/>
          <w:szCs w:val="28"/>
          <w:lang w:val="kk-KZ"/>
        </w:rPr>
      </w:pPr>
      <w:r>
        <w:rPr>
          <w:rFonts w:eastAsia="Times New Roman"/>
          <w:sz w:val="28"/>
          <w:szCs w:val="28"/>
          <w:lang w:val="kk-KZ"/>
        </w:rPr>
        <w:t>Әкімшілік деректер нысанын толтыру бойынша түсіндірме</w:t>
      </w:r>
    </w:p>
    <w:p w:rsidR="00AE62B0" w:rsidRDefault="00AE62B0" w:rsidP="00AE62B0">
      <w:pPr>
        <w:jc w:val="center"/>
        <w:rPr>
          <w:rFonts w:eastAsia="Times New Roman"/>
          <w:sz w:val="28"/>
          <w:szCs w:val="28"/>
          <w:lang w:val="kk-KZ"/>
        </w:rPr>
      </w:pPr>
    </w:p>
    <w:p w:rsidR="00AE62B0" w:rsidRDefault="00AE62B0" w:rsidP="00AE62B0">
      <w:pPr>
        <w:jc w:val="center"/>
        <w:rPr>
          <w:sz w:val="28"/>
          <w:szCs w:val="28"/>
          <w:lang w:val="kk-KZ"/>
        </w:rPr>
      </w:pPr>
      <w:r w:rsidRPr="00716F33">
        <w:rPr>
          <w:sz w:val="28"/>
          <w:szCs w:val="28"/>
          <w:lang w:val="kk-KZ"/>
        </w:rPr>
        <w:t>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w:t>
      </w:r>
      <w:proofErr w:type="spellStart"/>
      <w:r w:rsidRPr="00716F33">
        <w:rPr>
          <w:sz w:val="28"/>
          <w:szCs w:val="28"/>
          <w:lang w:val="kk-KZ"/>
        </w:rPr>
        <w:t>провизиялардың</w:t>
      </w:r>
      <w:proofErr w:type="spellEnd"/>
      <w:r w:rsidRPr="00716F33">
        <w:rPr>
          <w:sz w:val="28"/>
          <w:szCs w:val="28"/>
          <w:lang w:val="kk-KZ"/>
        </w:rPr>
        <w:t>) мөлшері туралы есеп</w:t>
      </w:r>
      <w:r w:rsidRPr="00716F33">
        <w:rPr>
          <w:sz w:val="28"/>
          <w:szCs w:val="28"/>
          <w:lang w:val="kk-KZ"/>
        </w:rPr>
        <w:br/>
      </w:r>
    </w:p>
    <w:p w:rsidR="00AE62B0" w:rsidRPr="00716F33" w:rsidRDefault="00AE62B0" w:rsidP="00AE62B0">
      <w:pPr>
        <w:jc w:val="center"/>
        <w:rPr>
          <w:rFonts w:eastAsia="Times New Roman"/>
          <w:sz w:val="28"/>
          <w:szCs w:val="28"/>
          <w:lang w:val="kk-KZ"/>
        </w:rPr>
      </w:pPr>
      <w:r w:rsidRPr="00716F33">
        <w:rPr>
          <w:rFonts w:eastAsia="Times New Roman"/>
          <w:sz w:val="28"/>
          <w:szCs w:val="28"/>
          <w:lang w:val="kk-KZ"/>
        </w:rPr>
        <w:t>(индекс –</w:t>
      </w:r>
      <w:r w:rsidRPr="00716F33">
        <w:rPr>
          <w:lang w:val="kk-KZ"/>
        </w:rPr>
        <w:t xml:space="preserve"> </w:t>
      </w:r>
      <w:r w:rsidRPr="00716F33">
        <w:rPr>
          <w:rFonts w:eastAsia="Times New Roman"/>
          <w:sz w:val="28"/>
          <w:szCs w:val="28"/>
          <w:lang w:val="kk-KZ"/>
        </w:rPr>
        <w:t xml:space="preserve">MP_MFO_KT, </w:t>
      </w:r>
      <w:r>
        <w:rPr>
          <w:rFonts w:eastAsia="Times New Roman"/>
          <w:sz w:val="28"/>
          <w:szCs w:val="28"/>
          <w:lang w:val="kk-KZ"/>
        </w:rPr>
        <w:t>кезеңділігі</w:t>
      </w:r>
      <w:r w:rsidRPr="00716F33">
        <w:rPr>
          <w:rFonts w:eastAsia="Times New Roman"/>
          <w:sz w:val="28"/>
          <w:szCs w:val="28"/>
          <w:lang w:val="kk-KZ"/>
        </w:rPr>
        <w:t xml:space="preserve"> – </w:t>
      </w:r>
      <w:r>
        <w:rPr>
          <w:rFonts w:eastAsia="Times New Roman"/>
          <w:sz w:val="28"/>
          <w:szCs w:val="28"/>
          <w:lang w:val="kk-KZ"/>
        </w:rPr>
        <w:t>тоқсан сайын</w:t>
      </w:r>
      <w:r w:rsidRPr="00716F33">
        <w:rPr>
          <w:rFonts w:eastAsia="Times New Roman"/>
          <w:sz w:val="28"/>
          <w:szCs w:val="28"/>
          <w:lang w:val="kk-KZ"/>
        </w:rPr>
        <w:t>)</w:t>
      </w:r>
    </w:p>
    <w:p w:rsidR="00A42E81" w:rsidRDefault="00AE62B0" w:rsidP="00AE62B0">
      <w:pPr>
        <w:jc w:val="center"/>
        <w:rPr>
          <w:sz w:val="28"/>
          <w:szCs w:val="28"/>
          <w:lang w:val="kk-KZ"/>
        </w:rPr>
      </w:pPr>
      <w:r w:rsidRPr="00716F33">
        <w:rPr>
          <w:sz w:val="28"/>
          <w:szCs w:val="28"/>
          <w:lang w:val="kk-KZ"/>
        </w:rPr>
        <w:br/>
      </w:r>
    </w:p>
    <w:p w:rsidR="00AE62B0" w:rsidRPr="00716F33" w:rsidRDefault="00AE62B0" w:rsidP="00AE62B0">
      <w:pPr>
        <w:jc w:val="center"/>
        <w:rPr>
          <w:sz w:val="28"/>
          <w:szCs w:val="28"/>
          <w:lang w:val="kk-KZ"/>
        </w:rPr>
      </w:pPr>
      <w:r w:rsidRPr="00716F33">
        <w:rPr>
          <w:sz w:val="28"/>
          <w:szCs w:val="28"/>
          <w:lang w:val="kk-KZ"/>
        </w:rPr>
        <w:t>1-тарау. Жалпы ережелер</w:t>
      </w:r>
    </w:p>
    <w:p w:rsidR="00AE62B0" w:rsidRPr="00716F33" w:rsidRDefault="00AE62B0" w:rsidP="00AE62B0">
      <w:pPr>
        <w:jc w:val="center"/>
        <w:rPr>
          <w:sz w:val="28"/>
          <w:szCs w:val="28"/>
          <w:lang w:val="kk-KZ"/>
        </w:rPr>
      </w:pPr>
      <w:r w:rsidRPr="00716F33">
        <w:rPr>
          <w:sz w:val="28"/>
          <w:szCs w:val="28"/>
          <w:lang w:val="kk-KZ"/>
        </w:rPr>
        <w:t> </w:t>
      </w:r>
    </w:p>
    <w:p w:rsidR="00AE62B0" w:rsidRPr="00716F33" w:rsidRDefault="00AE62B0" w:rsidP="00AE62B0">
      <w:pPr>
        <w:ind w:firstLine="709"/>
        <w:jc w:val="both"/>
        <w:rPr>
          <w:color w:val="000000"/>
          <w:sz w:val="28"/>
          <w:szCs w:val="28"/>
          <w:lang w:val="kk-KZ"/>
        </w:rPr>
      </w:pPr>
      <w:r w:rsidRPr="00033C50">
        <w:rPr>
          <w:rStyle w:val="s0"/>
          <w:sz w:val="28"/>
          <w:szCs w:val="28"/>
          <w:lang w:val="kk-KZ"/>
        </w:rPr>
        <w:t xml:space="preserve">1. </w:t>
      </w:r>
      <w:r w:rsidRPr="00716F33">
        <w:rPr>
          <w:sz w:val="28"/>
          <w:szCs w:val="28"/>
          <w:lang w:val="kk-KZ"/>
        </w:rPr>
        <w:t>Осы түсіндірме (бұдан әрі - Түсіндірме) әкімшілік деректер жинауға арналған «Микрокредиттер,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w:t>
      </w:r>
      <w:proofErr w:type="spellStart"/>
      <w:r w:rsidRPr="00716F33">
        <w:rPr>
          <w:sz w:val="28"/>
          <w:szCs w:val="28"/>
          <w:lang w:val="kk-KZ"/>
        </w:rPr>
        <w:t>провизиялардың</w:t>
      </w:r>
      <w:proofErr w:type="spellEnd"/>
      <w:r w:rsidRPr="00716F33">
        <w:rPr>
          <w:sz w:val="28"/>
          <w:szCs w:val="28"/>
          <w:lang w:val="kk-KZ"/>
        </w:rPr>
        <w:t>) мөлшері туралы есеп» нысанын (бұдан әрі - Нысан) толтыру бойынша бірыңғай талаптарды айқындайды.</w:t>
      </w:r>
    </w:p>
    <w:p w:rsidR="00AE62B0" w:rsidRPr="00716F33" w:rsidRDefault="00AE62B0" w:rsidP="00AE62B0">
      <w:pPr>
        <w:ind w:firstLine="397"/>
        <w:jc w:val="both"/>
        <w:rPr>
          <w:color w:val="000000"/>
          <w:sz w:val="28"/>
          <w:szCs w:val="28"/>
          <w:lang w:val="kk-KZ"/>
        </w:rPr>
      </w:pPr>
      <w:r w:rsidRPr="00716F33">
        <w:rPr>
          <w:sz w:val="28"/>
          <w:szCs w:val="28"/>
          <w:lang w:val="kk-KZ"/>
        </w:rPr>
        <w:t xml:space="preserve">2. Нысан </w:t>
      </w:r>
      <w:r>
        <w:rPr>
          <w:rStyle w:val="s0"/>
          <w:sz w:val="28"/>
          <w:szCs w:val="28"/>
          <w:lang w:val="kk-KZ"/>
        </w:rPr>
        <w:t>«Қазақстан Республикасының Ұлттық Банкі туралы»</w:t>
      </w:r>
      <w:r w:rsidR="00A42E81" w:rsidRPr="00A42E81">
        <w:rPr>
          <w:rFonts w:eastAsia="Times New Roman"/>
          <w:sz w:val="28"/>
          <w:szCs w:val="28"/>
          <w:lang w:val="kk-KZ"/>
        </w:rPr>
        <w:t xml:space="preserve"> </w:t>
      </w:r>
      <w:r w:rsidR="00A42E81" w:rsidRPr="001B2DC9">
        <w:rPr>
          <w:rFonts w:eastAsia="Times New Roman"/>
          <w:sz w:val="28"/>
          <w:szCs w:val="28"/>
          <w:lang w:val="kk-KZ"/>
        </w:rPr>
        <w:t>1995</w:t>
      </w:r>
      <w:r w:rsidR="00A42E81">
        <w:rPr>
          <w:rFonts w:eastAsia="Times New Roman"/>
          <w:sz w:val="28"/>
          <w:szCs w:val="28"/>
          <w:lang w:val="kk-KZ"/>
        </w:rPr>
        <w:t xml:space="preserve"> жылғы </w:t>
      </w:r>
      <w:r w:rsidR="00A42E81" w:rsidRPr="001B2DC9">
        <w:rPr>
          <w:rFonts w:eastAsia="Times New Roman"/>
          <w:sz w:val="28"/>
          <w:szCs w:val="28"/>
          <w:lang w:val="kk-KZ"/>
        </w:rPr>
        <w:t xml:space="preserve">30 </w:t>
      </w:r>
      <w:r w:rsidR="00A42E81">
        <w:rPr>
          <w:rFonts w:eastAsia="Times New Roman"/>
          <w:sz w:val="28"/>
          <w:szCs w:val="28"/>
          <w:lang w:val="kk-KZ"/>
        </w:rPr>
        <w:t>наурыздағы</w:t>
      </w:r>
      <w:r>
        <w:rPr>
          <w:rStyle w:val="s0"/>
          <w:sz w:val="28"/>
          <w:szCs w:val="28"/>
          <w:lang w:val="kk-KZ"/>
        </w:rPr>
        <w:t xml:space="preserve"> Қазақстан Республикасының Заңы 8-бабының 18-1) тармақшасына және </w:t>
      </w:r>
      <w:r w:rsidRPr="008C3929">
        <w:rPr>
          <w:rStyle w:val="s0"/>
          <w:sz w:val="28"/>
          <w:szCs w:val="28"/>
          <w:lang w:val="kk-KZ"/>
        </w:rPr>
        <w:t>«</w:t>
      </w:r>
      <w:proofErr w:type="spellStart"/>
      <w:r w:rsidRPr="008C3929">
        <w:rPr>
          <w:rStyle w:val="s0"/>
          <w:sz w:val="28"/>
          <w:szCs w:val="28"/>
          <w:lang w:val="kk-KZ"/>
        </w:rPr>
        <w:t>Микроқаржы</w:t>
      </w:r>
      <w:r>
        <w:rPr>
          <w:rStyle w:val="s0"/>
          <w:sz w:val="28"/>
          <w:szCs w:val="28"/>
          <w:lang w:val="kk-KZ"/>
        </w:rPr>
        <w:t>лық</w:t>
      </w:r>
      <w:proofErr w:type="spellEnd"/>
      <w:r>
        <w:rPr>
          <w:rStyle w:val="s0"/>
          <w:sz w:val="28"/>
          <w:szCs w:val="28"/>
          <w:lang w:val="kk-KZ"/>
        </w:rPr>
        <w:t xml:space="preserve"> қызмет</w:t>
      </w:r>
      <w:r w:rsidRPr="008C3929">
        <w:rPr>
          <w:rStyle w:val="s0"/>
          <w:sz w:val="28"/>
          <w:szCs w:val="28"/>
          <w:lang w:val="kk-KZ"/>
        </w:rPr>
        <w:t xml:space="preserve"> туралы» 2012 жылғы 26 қарашадағы Қазақстан Республикасының Заңы </w:t>
      </w:r>
      <w:hyperlink r:id="rId27" w:history="1">
        <w:r w:rsidRPr="008C3929">
          <w:rPr>
            <w:rStyle w:val="ac"/>
            <w:color w:val="auto"/>
            <w:sz w:val="28"/>
            <w:szCs w:val="28"/>
            <w:u w:val="none"/>
            <w:lang w:val="kk-KZ"/>
          </w:rPr>
          <w:t xml:space="preserve">27-бабының </w:t>
        </w:r>
        <w:r>
          <w:rPr>
            <w:rStyle w:val="ac"/>
            <w:color w:val="auto"/>
            <w:sz w:val="28"/>
            <w:szCs w:val="28"/>
            <w:u w:val="none"/>
            <w:lang w:val="kk-KZ"/>
          </w:rPr>
          <w:t>екінші бөлігінің 2</w:t>
        </w:r>
        <w:r w:rsidRPr="008C3929">
          <w:rPr>
            <w:rStyle w:val="ac"/>
            <w:color w:val="auto"/>
            <w:sz w:val="28"/>
            <w:szCs w:val="28"/>
            <w:u w:val="none"/>
            <w:lang w:val="kk-KZ"/>
          </w:rPr>
          <w:t>) тармақшасына</w:t>
        </w:r>
      </w:hyperlink>
      <w:r w:rsidRPr="008C3929">
        <w:rPr>
          <w:rStyle w:val="s0"/>
          <w:color w:val="auto"/>
          <w:sz w:val="28"/>
          <w:szCs w:val="28"/>
          <w:lang w:val="kk-KZ"/>
        </w:rPr>
        <w:t xml:space="preserve"> </w:t>
      </w:r>
      <w:r w:rsidRPr="008C3929">
        <w:rPr>
          <w:rStyle w:val="s0"/>
          <w:sz w:val="28"/>
          <w:szCs w:val="28"/>
          <w:lang w:val="kk-KZ"/>
        </w:rPr>
        <w:t>сәйкес әзірленді</w:t>
      </w:r>
      <w:r w:rsidRPr="003A5F97">
        <w:rPr>
          <w:rFonts w:eastAsia="Times New Roman"/>
          <w:sz w:val="28"/>
          <w:szCs w:val="28"/>
          <w:lang w:val="kk-KZ"/>
        </w:rPr>
        <w:t>.</w:t>
      </w:r>
    </w:p>
    <w:p w:rsidR="00AE62B0" w:rsidRPr="003A5F97" w:rsidRDefault="00AE62B0" w:rsidP="00AE62B0">
      <w:pPr>
        <w:ind w:firstLine="709"/>
        <w:jc w:val="both"/>
        <w:rPr>
          <w:rFonts w:eastAsia="Times New Roman"/>
          <w:sz w:val="28"/>
          <w:szCs w:val="28"/>
          <w:lang w:val="kk-KZ"/>
        </w:rPr>
      </w:pPr>
      <w:r>
        <w:rPr>
          <w:sz w:val="28"/>
          <w:szCs w:val="28"/>
          <w:lang w:val="kk-KZ"/>
        </w:rPr>
        <w:t xml:space="preserve">3. Нысанды </w:t>
      </w:r>
      <w:proofErr w:type="spellStart"/>
      <w:r>
        <w:rPr>
          <w:sz w:val="28"/>
          <w:szCs w:val="28"/>
          <w:lang w:val="kk-KZ"/>
        </w:rPr>
        <w:t>микроқаржы</w:t>
      </w:r>
      <w:proofErr w:type="spellEnd"/>
      <w:r>
        <w:rPr>
          <w:sz w:val="28"/>
          <w:szCs w:val="28"/>
          <w:lang w:val="kk-KZ"/>
        </w:rPr>
        <w:t xml:space="preserve"> ұйымы, кредит серіктестігі </w:t>
      </w:r>
      <w:r w:rsidRPr="00716F33">
        <w:rPr>
          <w:sz w:val="28"/>
          <w:szCs w:val="28"/>
          <w:lang w:val="kk-KZ"/>
        </w:rPr>
        <w:t xml:space="preserve">тоқсан сайын </w:t>
      </w:r>
      <w:r>
        <w:rPr>
          <w:sz w:val="28"/>
          <w:szCs w:val="28"/>
          <w:lang w:val="kk-KZ"/>
        </w:rPr>
        <w:t>толтырады. Нысандағы деректер мың теңгемен толтырылады. 500 (б</w:t>
      </w:r>
      <w:r w:rsidRPr="008C3929">
        <w:rPr>
          <w:sz w:val="28"/>
          <w:szCs w:val="28"/>
          <w:lang w:val="kk-KZ"/>
        </w:rPr>
        <w:t>ес жүз</w:t>
      </w:r>
      <w:r>
        <w:rPr>
          <w:sz w:val="28"/>
          <w:szCs w:val="28"/>
          <w:lang w:val="kk-KZ"/>
        </w:rPr>
        <w:t>)</w:t>
      </w:r>
      <w:r w:rsidRPr="008C3929">
        <w:rPr>
          <w:sz w:val="28"/>
          <w:szCs w:val="28"/>
          <w:lang w:val="kk-KZ"/>
        </w:rPr>
        <w:t xml:space="preserve"> теңгеден кем сома </w:t>
      </w:r>
      <w:r>
        <w:rPr>
          <w:sz w:val="28"/>
          <w:szCs w:val="28"/>
          <w:lang w:val="kk-KZ"/>
        </w:rPr>
        <w:t>0 (</w:t>
      </w:r>
      <w:r w:rsidRPr="008C3929">
        <w:rPr>
          <w:sz w:val="28"/>
          <w:szCs w:val="28"/>
          <w:lang w:val="kk-KZ"/>
        </w:rPr>
        <w:t>нөлге</w:t>
      </w:r>
      <w:r>
        <w:rPr>
          <w:sz w:val="28"/>
          <w:szCs w:val="28"/>
          <w:lang w:val="kk-KZ"/>
        </w:rPr>
        <w:t>)</w:t>
      </w:r>
      <w:r w:rsidRPr="008C3929">
        <w:rPr>
          <w:sz w:val="28"/>
          <w:szCs w:val="28"/>
          <w:lang w:val="kk-KZ"/>
        </w:rPr>
        <w:t xml:space="preserve"> дейін дөңгелектенеді, ал</w:t>
      </w:r>
      <w:r>
        <w:rPr>
          <w:sz w:val="28"/>
          <w:szCs w:val="28"/>
          <w:lang w:val="kk-KZ"/>
        </w:rPr>
        <w:t xml:space="preserve"> 500</w:t>
      </w:r>
      <w:r w:rsidRPr="008C3929">
        <w:rPr>
          <w:sz w:val="28"/>
          <w:szCs w:val="28"/>
          <w:lang w:val="kk-KZ"/>
        </w:rPr>
        <w:t xml:space="preserve"> </w:t>
      </w:r>
      <w:r>
        <w:rPr>
          <w:sz w:val="28"/>
          <w:szCs w:val="28"/>
          <w:lang w:val="kk-KZ"/>
        </w:rPr>
        <w:t>(</w:t>
      </w:r>
      <w:r w:rsidRPr="008C3929">
        <w:rPr>
          <w:sz w:val="28"/>
          <w:szCs w:val="28"/>
          <w:lang w:val="kk-KZ"/>
        </w:rPr>
        <w:t>бес жүз</w:t>
      </w:r>
      <w:r>
        <w:rPr>
          <w:sz w:val="28"/>
          <w:szCs w:val="28"/>
          <w:lang w:val="kk-KZ"/>
        </w:rPr>
        <w:t>)</w:t>
      </w:r>
      <w:r w:rsidRPr="008C3929">
        <w:rPr>
          <w:sz w:val="28"/>
          <w:szCs w:val="28"/>
          <w:lang w:val="kk-KZ"/>
        </w:rPr>
        <w:t xml:space="preserve"> теңгеге тең және одан жоғары сома</w:t>
      </w:r>
      <w:r>
        <w:rPr>
          <w:sz w:val="28"/>
          <w:szCs w:val="28"/>
          <w:lang w:val="kk-KZ"/>
        </w:rPr>
        <w:t xml:space="preserve"> 1000 (бір</w:t>
      </w:r>
      <w:r w:rsidRPr="008C3929">
        <w:rPr>
          <w:sz w:val="28"/>
          <w:szCs w:val="28"/>
          <w:lang w:val="kk-KZ"/>
        </w:rPr>
        <w:t xml:space="preserve"> мың</w:t>
      </w:r>
      <w:r>
        <w:rPr>
          <w:sz w:val="28"/>
          <w:szCs w:val="28"/>
          <w:lang w:val="kk-KZ"/>
        </w:rPr>
        <w:t>)</w:t>
      </w:r>
      <w:r w:rsidRPr="008C3929">
        <w:rPr>
          <w:sz w:val="28"/>
          <w:szCs w:val="28"/>
          <w:lang w:val="kk-KZ"/>
        </w:rPr>
        <w:t xml:space="preserve"> теңгеге дейін дөңгелектенеді</w:t>
      </w:r>
      <w:r w:rsidRPr="003A5F97">
        <w:rPr>
          <w:rFonts w:eastAsia="Times New Roman"/>
          <w:sz w:val="28"/>
          <w:szCs w:val="28"/>
          <w:lang w:val="kk-KZ"/>
        </w:rPr>
        <w:t>.</w:t>
      </w:r>
    </w:p>
    <w:p w:rsidR="00AE62B0" w:rsidRPr="003A5F97" w:rsidRDefault="00AE62B0" w:rsidP="00AE62B0">
      <w:pPr>
        <w:ind w:firstLine="709"/>
        <w:jc w:val="both"/>
        <w:rPr>
          <w:rFonts w:eastAsia="Times New Roman"/>
          <w:sz w:val="28"/>
          <w:szCs w:val="28"/>
          <w:lang w:val="kk-KZ"/>
        </w:rPr>
      </w:pPr>
      <w:r w:rsidRPr="00716F33">
        <w:rPr>
          <w:sz w:val="28"/>
          <w:szCs w:val="28"/>
          <w:lang w:val="kk-KZ"/>
        </w:rPr>
        <w:t xml:space="preserve">4. Нысанға бірінші басшы, бас бухгалтер немесе </w:t>
      </w:r>
      <w:r w:rsidRPr="008C3929">
        <w:rPr>
          <w:sz w:val="28"/>
          <w:szCs w:val="28"/>
          <w:lang w:val="kk-KZ"/>
        </w:rPr>
        <w:t>есепке қол қоюға уәкілет</w:t>
      </w:r>
      <w:r>
        <w:rPr>
          <w:sz w:val="28"/>
          <w:szCs w:val="28"/>
          <w:lang w:val="kk-KZ"/>
        </w:rPr>
        <w:t>ті</w:t>
      </w:r>
      <w:r w:rsidRPr="008C3929">
        <w:rPr>
          <w:sz w:val="28"/>
          <w:szCs w:val="28"/>
          <w:lang w:val="kk-KZ"/>
        </w:rPr>
        <w:t xml:space="preserve"> адамдар және орындаушы қол қояды</w:t>
      </w:r>
      <w:r w:rsidRPr="003A5F97">
        <w:rPr>
          <w:rFonts w:eastAsia="Times New Roman"/>
          <w:sz w:val="28"/>
          <w:szCs w:val="28"/>
          <w:lang w:val="kk-KZ"/>
        </w:rPr>
        <w:t>.</w:t>
      </w:r>
    </w:p>
    <w:p w:rsidR="00A42E81" w:rsidRPr="00A42E81" w:rsidRDefault="00A42E81" w:rsidP="00AE62B0">
      <w:pPr>
        <w:ind w:firstLine="397"/>
        <w:jc w:val="center"/>
        <w:rPr>
          <w:sz w:val="28"/>
          <w:szCs w:val="28"/>
          <w:lang w:val="kk-KZ"/>
        </w:rPr>
      </w:pPr>
    </w:p>
    <w:p w:rsidR="00AE62B0" w:rsidRPr="00A42E81" w:rsidRDefault="00AE62B0" w:rsidP="00AE62B0">
      <w:pPr>
        <w:ind w:firstLine="397"/>
        <w:jc w:val="center"/>
        <w:rPr>
          <w:sz w:val="28"/>
          <w:szCs w:val="28"/>
          <w:lang w:val="kk-KZ"/>
        </w:rPr>
      </w:pPr>
      <w:r w:rsidRPr="00A42E81">
        <w:rPr>
          <w:sz w:val="28"/>
          <w:szCs w:val="28"/>
          <w:lang w:val="kk-KZ"/>
        </w:rPr>
        <w:t> </w:t>
      </w:r>
    </w:p>
    <w:p w:rsidR="00AE62B0" w:rsidRPr="00716F33" w:rsidRDefault="00AE62B0" w:rsidP="00AE62B0">
      <w:pPr>
        <w:jc w:val="center"/>
        <w:rPr>
          <w:sz w:val="28"/>
          <w:szCs w:val="28"/>
          <w:lang w:val="kk-KZ"/>
        </w:rPr>
      </w:pPr>
      <w:r w:rsidRPr="00716F33">
        <w:rPr>
          <w:sz w:val="28"/>
          <w:szCs w:val="28"/>
          <w:lang w:val="kk-KZ"/>
        </w:rPr>
        <w:t>2-тарау. Нысанды толтыру бойынша түсіндірме</w:t>
      </w:r>
    </w:p>
    <w:p w:rsidR="00AE62B0" w:rsidRPr="00AE62B0" w:rsidRDefault="00AE62B0" w:rsidP="00AE62B0">
      <w:pPr>
        <w:ind w:firstLine="397"/>
        <w:jc w:val="center"/>
        <w:rPr>
          <w:lang w:val="kk-KZ"/>
        </w:rPr>
      </w:pPr>
      <w:r w:rsidRPr="00AE62B0">
        <w:rPr>
          <w:lang w:val="kk-KZ"/>
        </w:rPr>
        <w:t> </w:t>
      </w:r>
    </w:p>
    <w:p w:rsidR="00AE62B0" w:rsidRPr="00716F33" w:rsidRDefault="00AE62B0" w:rsidP="00AE62B0">
      <w:pPr>
        <w:ind w:firstLine="397"/>
        <w:jc w:val="both"/>
        <w:rPr>
          <w:sz w:val="28"/>
          <w:szCs w:val="28"/>
          <w:lang w:val="kk-KZ"/>
        </w:rPr>
      </w:pPr>
      <w:r w:rsidRPr="00716F33">
        <w:rPr>
          <w:sz w:val="28"/>
          <w:szCs w:val="28"/>
          <w:lang w:val="kk-KZ"/>
        </w:rPr>
        <w:t xml:space="preserve">5. Нысанда негізгі борыш және (немесе) есептелген сыйақы бойынша мерзімі өткен берешегі бар микрокредиттер, сондай-ақ негізгі борыш және </w:t>
      </w:r>
      <w:r w:rsidRPr="00716F33">
        <w:rPr>
          <w:sz w:val="28"/>
          <w:szCs w:val="28"/>
          <w:lang w:val="kk-KZ"/>
        </w:rPr>
        <w:lastRenderedPageBreak/>
        <w:t>(немесе) есептелген сыйақы бойынша мерзімі өткен берешегі жоқ микрокредиттер туралы мәліметтер көрсетіледі.</w:t>
      </w:r>
    </w:p>
    <w:p w:rsidR="00AE62B0" w:rsidRPr="00716F33" w:rsidRDefault="00AE62B0" w:rsidP="00516ABE">
      <w:pPr>
        <w:ind w:firstLine="397"/>
        <w:jc w:val="both"/>
        <w:rPr>
          <w:sz w:val="28"/>
          <w:szCs w:val="28"/>
          <w:lang w:val="kk-KZ"/>
        </w:rPr>
      </w:pPr>
      <w:r w:rsidRPr="00716F33">
        <w:rPr>
          <w:sz w:val="28"/>
          <w:szCs w:val="28"/>
          <w:lang w:val="kk-KZ"/>
        </w:rPr>
        <w:t>6. Нысанда 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байланысты келтіріледі. Нысанда есепті күнге дейін берілген микрокредиттер бойынша негізгі борыштың және есептелген сыйақының барлық қалдығы, оның ішінде мерзімі өткен берешегін ескере отырып көрсетіледі.</w:t>
      </w:r>
    </w:p>
    <w:p w:rsidR="00AE62B0" w:rsidRPr="00716F33" w:rsidRDefault="00AE62B0" w:rsidP="00516ABE">
      <w:pPr>
        <w:ind w:firstLine="397"/>
        <w:jc w:val="both"/>
        <w:rPr>
          <w:sz w:val="28"/>
          <w:szCs w:val="28"/>
          <w:lang w:val="kk-KZ"/>
        </w:rPr>
      </w:pPr>
      <w:r w:rsidRPr="00716F33">
        <w:rPr>
          <w:sz w:val="28"/>
          <w:szCs w:val="28"/>
          <w:lang w:val="kk-KZ"/>
        </w:rPr>
        <w:t>Негізгі борыш - сыйақыны,</w:t>
      </w:r>
      <w:r>
        <w:rPr>
          <w:sz w:val="28"/>
          <w:szCs w:val="28"/>
          <w:lang w:val="kk-KZ"/>
        </w:rPr>
        <w:t xml:space="preserve"> </w:t>
      </w:r>
      <w:r w:rsidRPr="00716F33">
        <w:rPr>
          <w:sz w:val="28"/>
          <w:szCs w:val="28"/>
          <w:lang w:val="kk-KZ"/>
        </w:rPr>
        <w:t>сыйақы</w:t>
      </w:r>
      <w:r>
        <w:rPr>
          <w:sz w:val="28"/>
          <w:szCs w:val="28"/>
          <w:lang w:val="kk-KZ"/>
        </w:rPr>
        <w:t xml:space="preserve"> бойынша </w:t>
      </w:r>
      <w:r w:rsidRPr="00716F33">
        <w:rPr>
          <w:sz w:val="28"/>
          <w:szCs w:val="28"/>
          <w:lang w:val="kk-KZ"/>
        </w:rPr>
        <w:t>мерзімі өткен береше</w:t>
      </w:r>
      <w:r>
        <w:rPr>
          <w:sz w:val="28"/>
          <w:szCs w:val="28"/>
          <w:lang w:val="kk-KZ"/>
        </w:rPr>
        <w:t xml:space="preserve">кті, </w:t>
      </w:r>
      <w:proofErr w:type="spellStart"/>
      <w:r>
        <w:rPr>
          <w:sz w:val="28"/>
          <w:szCs w:val="28"/>
          <w:lang w:val="kk-KZ"/>
        </w:rPr>
        <w:t>дисконтты/сыйлықақыны</w:t>
      </w:r>
      <w:proofErr w:type="spellEnd"/>
      <w:r>
        <w:rPr>
          <w:sz w:val="28"/>
          <w:szCs w:val="28"/>
          <w:lang w:val="kk-KZ"/>
        </w:rPr>
        <w:t xml:space="preserve">, құнсыздану резервін, микрокредит бойынша </w:t>
      </w:r>
      <w:proofErr w:type="spellStart"/>
      <w:r w:rsidRPr="00716F33">
        <w:rPr>
          <w:sz w:val="28"/>
          <w:szCs w:val="28"/>
          <w:lang w:val="kk-KZ"/>
        </w:rPr>
        <w:t>өсімпұл</w:t>
      </w:r>
      <w:proofErr w:type="spellEnd"/>
      <w:r>
        <w:rPr>
          <w:sz w:val="28"/>
          <w:szCs w:val="28"/>
          <w:lang w:val="kk-KZ"/>
        </w:rPr>
        <w:t xml:space="preserve"> мен</w:t>
      </w:r>
      <w:r w:rsidRPr="00716F33">
        <w:rPr>
          <w:sz w:val="28"/>
          <w:szCs w:val="28"/>
          <w:lang w:val="kk-KZ"/>
        </w:rPr>
        <w:t xml:space="preserve"> айыппұлды есептемегенде</w:t>
      </w:r>
      <w:r>
        <w:rPr>
          <w:sz w:val="28"/>
          <w:szCs w:val="28"/>
          <w:lang w:val="kk-KZ"/>
        </w:rPr>
        <w:t xml:space="preserve">, </w:t>
      </w:r>
      <w:r w:rsidRPr="00716F33">
        <w:rPr>
          <w:sz w:val="28"/>
          <w:szCs w:val="28"/>
          <w:lang w:val="kk-KZ"/>
        </w:rPr>
        <w:t xml:space="preserve">кредиттеу кезеңнің белгілі сәтінде </w:t>
      </w:r>
      <w:proofErr w:type="spellStart"/>
      <w:r>
        <w:rPr>
          <w:sz w:val="28"/>
          <w:szCs w:val="28"/>
          <w:lang w:val="kk-KZ"/>
        </w:rPr>
        <w:t>микроқаржы</w:t>
      </w:r>
      <w:proofErr w:type="spellEnd"/>
      <w:r>
        <w:rPr>
          <w:sz w:val="28"/>
          <w:szCs w:val="28"/>
          <w:lang w:val="kk-KZ"/>
        </w:rPr>
        <w:t xml:space="preserve"> ұйымының</w:t>
      </w:r>
      <w:r w:rsidRPr="00716F33">
        <w:rPr>
          <w:sz w:val="28"/>
          <w:szCs w:val="28"/>
          <w:lang w:val="kk-KZ"/>
        </w:rPr>
        <w:t xml:space="preserve"> қарыз алушы</w:t>
      </w:r>
      <w:r>
        <w:rPr>
          <w:sz w:val="28"/>
          <w:szCs w:val="28"/>
          <w:lang w:val="kk-KZ"/>
        </w:rPr>
        <w:t xml:space="preserve">сы кредит серіктестігіне </w:t>
      </w:r>
      <w:r w:rsidRPr="00716F33">
        <w:rPr>
          <w:sz w:val="28"/>
          <w:szCs w:val="28"/>
          <w:lang w:val="kk-KZ"/>
        </w:rPr>
        <w:t>төлеуге тиіс өтелмеген борыштың сомасы.</w:t>
      </w:r>
    </w:p>
    <w:p w:rsidR="00AE62B0" w:rsidRDefault="00AE62B0" w:rsidP="00516ABE">
      <w:pPr>
        <w:ind w:firstLine="397"/>
        <w:jc w:val="both"/>
        <w:rPr>
          <w:sz w:val="28"/>
          <w:szCs w:val="28"/>
          <w:lang w:val="kk-KZ"/>
        </w:rPr>
      </w:pPr>
      <w:r w:rsidRPr="00716F33">
        <w:rPr>
          <w:sz w:val="28"/>
          <w:szCs w:val="28"/>
          <w:lang w:val="kk-KZ"/>
        </w:rPr>
        <w:t xml:space="preserve">7. </w:t>
      </w:r>
      <w:r w:rsidR="002D4690">
        <w:rPr>
          <w:sz w:val="28"/>
          <w:szCs w:val="28"/>
          <w:lang w:val="kk-KZ"/>
        </w:rPr>
        <w:t xml:space="preserve">1 және 2-кестелердің </w:t>
      </w:r>
      <w:r>
        <w:rPr>
          <w:sz w:val="28"/>
          <w:szCs w:val="28"/>
          <w:lang w:val="kk-KZ"/>
        </w:rPr>
        <w:t>4</w:t>
      </w:r>
      <w:r w:rsidRPr="00716F33">
        <w:rPr>
          <w:sz w:val="28"/>
          <w:szCs w:val="28"/>
          <w:lang w:val="kk-KZ"/>
        </w:rPr>
        <w:t>-баған</w:t>
      </w:r>
      <w:r w:rsidR="002D4690">
        <w:rPr>
          <w:sz w:val="28"/>
          <w:szCs w:val="28"/>
          <w:lang w:val="kk-KZ"/>
        </w:rPr>
        <w:t>ын</w:t>
      </w:r>
      <w:r w:rsidRPr="00716F33">
        <w:rPr>
          <w:sz w:val="28"/>
          <w:szCs w:val="28"/>
          <w:lang w:val="kk-KZ"/>
        </w:rPr>
        <w:t>да есептелген, бірақ өтелмеген (алынбаған) сыйақы сомасы есепке алынады.</w:t>
      </w:r>
    </w:p>
    <w:p w:rsidR="00AE62B0" w:rsidRPr="00676571" w:rsidRDefault="00AE62B0" w:rsidP="00516ABE">
      <w:pPr>
        <w:ind w:firstLine="397"/>
        <w:jc w:val="both"/>
        <w:rPr>
          <w:rFonts w:eastAsia="Times New Roman"/>
          <w:sz w:val="28"/>
          <w:szCs w:val="28"/>
          <w:lang w:val="kk-KZ"/>
        </w:rPr>
      </w:pPr>
      <w:r>
        <w:rPr>
          <w:sz w:val="28"/>
          <w:szCs w:val="28"/>
          <w:lang w:val="kk-KZ"/>
        </w:rPr>
        <w:t xml:space="preserve">8. </w:t>
      </w:r>
      <w:r w:rsidRPr="00F162FC">
        <w:rPr>
          <w:sz w:val="28"/>
          <w:szCs w:val="28"/>
          <w:lang w:val="kk-KZ"/>
        </w:rPr>
        <w:t>Мәліметтер болмаған жағдайда Нысан нөлдік қалдықтармен ұсынылады</w:t>
      </w:r>
      <w:r w:rsidRPr="00F162FC">
        <w:rPr>
          <w:rFonts w:eastAsia="Times New Roman"/>
          <w:sz w:val="28"/>
          <w:szCs w:val="28"/>
          <w:lang w:val="kk-KZ"/>
        </w:rPr>
        <w:t>.</w:t>
      </w:r>
    </w:p>
    <w:p w:rsidR="00AE62B0" w:rsidRPr="00716F33" w:rsidRDefault="00AE62B0" w:rsidP="00AE62B0">
      <w:pPr>
        <w:ind w:firstLine="397"/>
        <w:jc w:val="both"/>
        <w:rPr>
          <w:sz w:val="28"/>
          <w:szCs w:val="28"/>
          <w:lang w:val="kk-KZ"/>
        </w:rPr>
      </w:pPr>
    </w:p>
    <w:p w:rsidR="00AE62B0" w:rsidRDefault="00AE62B0" w:rsidP="00AE62B0">
      <w:pPr>
        <w:jc w:val="right"/>
        <w:rPr>
          <w:rFonts w:eastAsia="Times New Roman"/>
          <w:sz w:val="28"/>
          <w:szCs w:val="28"/>
          <w:lang w:val="kk-KZ"/>
        </w:rPr>
      </w:pPr>
    </w:p>
    <w:p w:rsidR="00AE62B0" w:rsidRDefault="00AE62B0" w:rsidP="00AE62B0">
      <w:pPr>
        <w:jc w:val="right"/>
        <w:rPr>
          <w:rFonts w:eastAsia="Times New Roman"/>
          <w:sz w:val="28"/>
          <w:szCs w:val="28"/>
          <w:lang w:val="kk-KZ"/>
        </w:rPr>
      </w:pPr>
    </w:p>
    <w:p w:rsidR="00AE62B0" w:rsidRDefault="00AE62B0" w:rsidP="00AE62B0">
      <w:pPr>
        <w:jc w:val="right"/>
        <w:rPr>
          <w:rFonts w:eastAsia="Times New Roman"/>
          <w:sz w:val="28"/>
          <w:szCs w:val="28"/>
          <w:lang w:val="kk-KZ"/>
        </w:rPr>
      </w:pPr>
    </w:p>
    <w:p w:rsidR="00AE62B0" w:rsidRPr="00504951"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jc w:val="right"/>
        <w:rPr>
          <w:rFonts w:eastAsia="Times New Roman"/>
          <w:sz w:val="28"/>
          <w:szCs w:val="28"/>
          <w:lang w:val="kk-KZ"/>
        </w:rPr>
      </w:pPr>
    </w:p>
    <w:p w:rsidR="00AE62B0" w:rsidRPr="006C424A" w:rsidRDefault="00AE62B0" w:rsidP="00AE62B0">
      <w:pPr>
        <w:rPr>
          <w:rFonts w:eastAsia="Times New Roman"/>
          <w:sz w:val="28"/>
          <w:szCs w:val="28"/>
          <w:lang w:val="kk-KZ"/>
        </w:rPr>
      </w:pPr>
    </w:p>
    <w:p w:rsidR="00AE62B0" w:rsidRDefault="00AE62B0" w:rsidP="00AE62B0">
      <w:pPr>
        <w:rPr>
          <w:rFonts w:eastAsia="Times New Roman"/>
          <w:sz w:val="28"/>
          <w:szCs w:val="28"/>
          <w:lang w:val="kk-KZ"/>
        </w:rPr>
      </w:pPr>
    </w:p>
    <w:p w:rsidR="00D408C6" w:rsidRDefault="00D408C6" w:rsidP="00AE62B0">
      <w:pPr>
        <w:rPr>
          <w:rFonts w:eastAsia="Times New Roman"/>
          <w:sz w:val="28"/>
          <w:szCs w:val="28"/>
          <w:lang w:val="kk-KZ"/>
        </w:rPr>
      </w:pPr>
    </w:p>
    <w:p w:rsidR="00BF2D74" w:rsidRPr="006C424A" w:rsidRDefault="00BF2D74" w:rsidP="00AE62B0">
      <w:pPr>
        <w:rPr>
          <w:rFonts w:eastAsia="Times New Roman"/>
          <w:sz w:val="28"/>
          <w:szCs w:val="28"/>
          <w:lang w:val="kk-KZ"/>
        </w:rPr>
      </w:pPr>
    </w:p>
    <w:p w:rsidR="00AE62B0" w:rsidRDefault="00AE62B0" w:rsidP="00AE62B0">
      <w:pPr>
        <w:jc w:val="right"/>
        <w:rPr>
          <w:rFonts w:eastAsia="Times New Roman"/>
          <w:sz w:val="28"/>
          <w:szCs w:val="28"/>
          <w:lang w:val="kk-KZ"/>
        </w:rPr>
      </w:pPr>
      <w:r>
        <w:rPr>
          <w:rFonts w:eastAsia="Times New Roman"/>
          <w:sz w:val="28"/>
          <w:szCs w:val="28"/>
          <w:lang w:val="kk-KZ"/>
        </w:rPr>
        <w:lastRenderedPageBreak/>
        <w:t>Қазақстан Республикасы</w:t>
      </w:r>
    </w:p>
    <w:p w:rsidR="00AE62B0" w:rsidRPr="00692389" w:rsidRDefault="00AE62B0" w:rsidP="00AE62B0">
      <w:pPr>
        <w:jc w:val="right"/>
        <w:rPr>
          <w:rFonts w:eastAsia="Times New Roman"/>
          <w:sz w:val="28"/>
          <w:szCs w:val="28"/>
          <w:lang w:val="kk-KZ"/>
        </w:rPr>
      </w:pPr>
      <w:r>
        <w:rPr>
          <w:rFonts w:eastAsia="Times New Roman"/>
          <w:sz w:val="28"/>
          <w:szCs w:val="28"/>
          <w:lang w:val="kk-KZ"/>
        </w:rPr>
        <w:t xml:space="preserve">Ұлттық Банкі Басқармасының </w:t>
      </w:r>
      <w:r w:rsidRPr="00692389">
        <w:rPr>
          <w:rFonts w:eastAsia="Times New Roman"/>
          <w:sz w:val="28"/>
          <w:szCs w:val="28"/>
          <w:lang w:val="kk-KZ"/>
        </w:rPr>
        <w:t xml:space="preserve"> </w:t>
      </w:r>
    </w:p>
    <w:p w:rsidR="00545067" w:rsidRDefault="00AE62B0" w:rsidP="00AE62B0">
      <w:pPr>
        <w:ind w:firstLine="400"/>
        <w:jc w:val="right"/>
        <w:rPr>
          <w:rFonts w:eastAsia="Times New Roman"/>
          <w:sz w:val="28"/>
          <w:szCs w:val="28"/>
          <w:lang w:val="kk-KZ"/>
        </w:rPr>
      </w:pPr>
      <w:r w:rsidRPr="00692389">
        <w:rPr>
          <w:rFonts w:eastAsia="Times New Roman"/>
          <w:sz w:val="28"/>
          <w:szCs w:val="28"/>
          <w:lang w:val="kk-KZ"/>
        </w:rPr>
        <w:t xml:space="preserve">                        </w:t>
      </w:r>
      <w:r w:rsidR="00545067" w:rsidRPr="00545067">
        <w:rPr>
          <w:rFonts w:eastAsia="Times New Roman"/>
          <w:sz w:val="28"/>
          <w:szCs w:val="28"/>
          <w:lang w:val="kk-KZ"/>
        </w:rPr>
        <w:t xml:space="preserve">2019 жылғы «28» қарашадағы </w:t>
      </w:r>
    </w:p>
    <w:p w:rsidR="00AE62B0" w:rsidRDefault="00545067" w:rsidP="00AE62B0">
      <w:pPr>
        <w:ind w:firstLine="400"/>
        <w:jc w:val="right"/>
        <w:rPr>
          <w:rFonts w:eastAsia="Times New Roman"/>
          <w:sz w:val="28"/>
          <w:szCs w:val="28"/>
          <w:lang w:val="kk-KZ"/>
        </w:rPr>
      </w:pPr>
      <w:r>
        <w:rPr>
          <w:rFonts w:eastAsia="Times New Roman"/>
          <w:sz w:val="28"/>
          <w:szCs w:val="28"/>
          <w:lang w:val="kk-KZ"/>
        </w:rPr>
        <w:t xml:space="preserve">222 </w:t>
      </w:r>
      <w:r w:rsidR="00AE62B0">
        <w:rPr>
          <w:rFonts w:eastAsia="Times New Roman"/>
          <w:sz w:val="28"/>
          <w:szCs w:val="28"/>
          <w:lang w:val="kk-KZ"/>
        </w:rPr>
        <w:t>қаулысына</w:t>
      </w:r>
    </w:p>
    <w:p w:rsidR="00AE62B0" w:rsidRPr="007011A5" w:rsidRDefault="00AE62B0" w:rsidP="00AE62B0">
      <w:pPr>
        <w:jc w:val="right"/>
        <w:textAlignment w:val="baseline"/>
        <w:rPr>
          <w:color w:val="000000"/>
          <w:sz w:val="28"/>
          <w:szCs w:val="28"/>
          <w:lang w:val="kk-KZ"/>
        </w:rPr>
      </w:pPr>
      <w:r>
        <w:rPr>
          <w:rFonts w:eastAsia="Times New Roman"/>
          <w:sz w:val="28"/>
          <w:szCs w:val="28"/>
          <w:lang w:val="kk-KZ"/>
        </w:rPr>
        <w:t>9-қосымша</w:t>
      </w:r>
    </w:p>
    <w:p w:rsidR="00AE62B0" w:rsidRDefault="00AE62B0" w:rsidP="00AE62B0">
      <w:pPr>
        <w:jc w:val="center"/>
        <w:textAlignment w:val="baseline"/>
        <w:rPr>
          <w:color w:val="000000"/>
          <w:sz w:val="28"/>
          <w:szCs w:val="28"/>
          <w:lang w:val="kk-KZ"/>
        </w:rPr>
      </w:pPr>
    </w:p>
    <w:p w:rsidR="00AE62B0" w:rsidRPr="00504951" w:rsidRDefault="00AE62B0" w:rsidP="00AE62B0">
      <w:pPr>
        <w:jc w:val="center"/>
        <w:textAlignment w:val="baseline"/>
        <w:rPr>
          <w:color w:val="000000"/>
          <w:sz w:val="28"/>
          <w:szCs w:val="28"/>
          <w:lang w:val="kk-KZ"/>
        </w:rPr>
      </w:pPr>
    </w:p>
    <w:p w:rsidR="00AE62B0" w:rsidRPr="00504951" w:rsidRDefault="00AE62B0" w:rsidP="00AE62B0">
      <w:pPr>
        <w:jc w:val="center"/>
        <w:rPr>
          <w:rFonts w:eastAsia="Times New Roman"/>
          <w:sz w:val="28"/>
          <w:szCs w:val="28"/>
          <w:lang w:val="kk-KZ"/>
        </w:rPr>
      </w:pPr>
      <w:r>
        <w:rPr>
          <w:rFonts w:eastAsia="Times New Roman"/>
          <w:sz w:val="28"/>
          <w:szCs w:val="28"/>
          <w:lang w:val="kk-KZ"/>
        </w:rPr>
        <w:t>Әкімшілік деректерді жинауға арналған нысан</w:t>
      </w:r>
      <w:r w:rsidRPr="00504951">
        <w:rPr>
          <w:rFonts w:eastAsia="Times New Roman"/>
          <w:sz w:val="28"/>
          <w:szCs w:val="28"/>
          <w:lang w:val="kk-KZ"/>
        </w:rPr>
        <w:br/>
      </w:r>
    </w:p>
    <w:p w:rsidR="00AE62B0" w:rsidRPr="00BD42F8" w:rsidRDefault="00AE62B0" w:rsidP="00AE62B0">
      <w:pPr>
        <w:jc w:val="center"/>
        <w:rPr>
          <w:rFonts w:eastAsia="Times New Roman"/>
          <w:sz w:val="28"/>
          <w:szCs w:val="28"/>
          <w:lang w:val="kk-KZ"/>
        </w:rPr>
      </w:pPr>
      <w:r>
        <w:rPr>
          <w:color w:val="000000"/>
          <w:sz w:val="28"/>
          <w:szCs w:val="28"/>
          <w:lang w:val="kk-KZ"/>
        </w:rPr>
        <w:t>Ұсынылады</w:t>
      </w:r>
      <w:r w:rsidRPr="00BD42F8">
        <w:rPr>
          <w:color w:val="000000"/>
          <w:sz w:val="28"/>
          <w:szCs w:val="28"/>
          <w:lang w:val="kk-KZ"/>
        </w:rPr>
        <w:t xml:space="preserve">: </w:t>
      </w:r>
      <w:r>
        <w:rPr>
          <w:color w:val="000000"/>
          <w:sz w:val="28"/>
          <w:szCs w:val="28"/>
          <w:lang w:val="kk-KZ"/>
        </w:rPr>
        <w:t>Қазақстан Республикасы Ұлттық Банкінің аумақтық филиалына</w:t>
      </w:r>
    </w:p>
    <w:p w:rsidR="00AE62B0" w:rsidRPr="00490565" w:rsidRDefault="00AE62B0" w:rsidP="00AE62B0">
      <w:pPr>
        <w:jc w:val="both"/>
        <w:textAlignment w:val="baseline"/>
        <w:rPr>
          <w:bCs/>
          <w:color w:val="000000"/>
          <w:sz w:val="28"/>
          <w:szCs w:val="28"/>
        </w:rPr>
      </w:pPr>
      <w:r>
        <w:rPr>
          <w:bCs/>
          <w:color w:val="000000"/>
          <w:sz w:val="28"/>
          <w:szCs w:val="28"/>
          <w:lang w:val="kk-KZ"/>
        </w:rPr>
        <w:t>Әкімшілік деректер нысаны</w:t>
      </w:r>
      <w:r w:rsidRPr="00490565">
        <w:rPr>
          <w:bCs/>
          <w:color w:val="000000"/>
          <w:sz w:val="28"/>
          <w:szCs w:val="28"/>
        </w:rPr>
        <w:t xml:space="preserve"> </w:t>
      </w:r>
      <w:r>
        <w:rPr>
          <w:bCs/>
          <w:color w:val="000000"/>
          <w:sz w:val="28"/>
          <w:szCs w:val="28"/>
          <w:lang w:val="kk-KZ"/>
        </w:rPr>
        <w:t xml:space="preserve">мына </w:t>
      </w:r>
      <w:proofErr w:type="spellStart"/>
      <w:r w:rsidRPr="00490565">
        <w:rPr>
          <w:bCs/>
          <w:color w:val="000000"/>
          <w:sz w:val="28"/>
          <w:szCs w:val="28"/>
        </w:rPr>
        <w:t>интернет-ресурс</w:t>
      </w:r>
      <w:r>
        <w:rPr>
          <w:bCs/>
          <w:color w:val="000000"/>
          <w:sz w:val="28"/>
          <w:szCs w:val="28"/>
          <w:lang w:val="kk-KZ"/>
        </w:rPr>
        <w:t>ында</w:t>
      </w:r>
      <w:proofErr w:type="spellEnd"/>
      <w:r>
        <w:rPr>
          <w:bCs/>
          <w:color w:val="000000"/>
          <w:sz w:val="28"/>
          <w:szCs w:val="28"/>
          <w:lang w:val="kk-KZ"/>
        </w:rPr>
        <w:t xml:space="preserve"> орналастырылды: </w:t>
      </w:r>
      <w:hyperlink r:id="rId28" w:history="1">
        <w:r w:rsidRPr="00125136">
          <w:rPr>
            <w:sz w:val="28"/>
            <w:szCs w:val="28"/>
            <w:lang w:val="en-NZ"/>
          </w:rPr>
          <w:t>www</w:t>
        </w:r>
        <w:r w:rsidRPr="00125136">
          <w:rPr>
            <w:sz w:val="28"/>
            <w:szCs w:val="28"/>
          </w:rPr>
          <w:t>.</w:t>
        </w:r>
        <w:proofErr w:type="spellStart"/>
        <w:r w:rsidRPr="00125136">
          <w:rPr>
            <w:sz w:val="28"/>
            <w:szCs w:val="28"/>
            <w:lang w:val="en-NZ"/>
          </w:rPr>
          <w:t>nationalbank</w:t>
        </w:r>
        <w:proofErr w:type="spellEnd"/>
        <w:r w:rsidRPr="00125136">
          <w:rPr>
            <w:sz w:val="28"/>
            <w:szCs w:val="28"/>
          </w:rPr>
          <w:t>.</w:t>
        </w:r>
        <w:proofErr w:type="spellStart"/>
        <w:r w:rsidRPr="00125136">
          <w:rPr>
            <w:sz w:val="28"/>
            <w:szCs w:val="28"/>
            <w:lang w:val="en-NZ"/>
          </w:rPr>
          <w:t>kz</w:t>
        </w:r>
        <w:proofErr w:type="spellEnd"/>
      </w:hyperlink>
      <w:r w:rsidRPr="00490565">
        <w:rPr>
          <w:bCs/>
          <w:color w:val="000000"/>
          <w:sz w:val="28"/>
          <w:szCs w:val="28"/>
        </w:rPr>
        <w:t xml:space="preserve"> </w:t>
      </w:r>
    </w:p>
    <w:p w:rsidR="00AE62B0" w:rsidRPr="00490565" w:rsidRDefault="00AE62B0" w:rsidP="00AE62B0">
      <w:pPr>
        <w:jc w:val="center"/>
        <w:rPr>
          <w:rFonts w:eastAsia="Times New Roman"/>
          <w:sz w:val="28"/>
          <w:szCs w:val="28"/>
        </w:rPr>
      </w:pPr>
    </w:p>
    <w:p w:rsidR="00AE62B0" w:rsidRPr="00043D52" w:rsidRDefault="00AE62B0" w:rsidP="00AE62B0">
      <w:pPr>
        <w:jc w:val="center"/>
        <w:rPr>
          <w:rFonts w:eastAsia="Times New Roman"/>
          <w:sz w:val="28"/>
          <w:szCs w:val="28"/>
          <w:lang w:val="kk-KZ"/>
        </w:rPr>
      </w:pPr>
      <w:r w:rsidRPr="00043D52">
        <w:rPr>
          <w:rFonts w:eastAsia="Times New Roman"/>
          <w:sz w:val="28"/>
          <w:szCs w:val="28"/>
          <w:lang w:val="kk-KZ"/>
        </w:rPr>
        <w:t xml:space="preserve">Жеке тұлғаларға жеке пайдалануға арналған жылжымалы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 </w:t>
      </w:r>
    </w:p>
    <w:p w:rsidR="00AE62B0" w:rsidRDefault="00AE62B0" w:rsidP="00AE62B0">
      <w:pPr>
        <w:rPr>
          <w:rFonts w:eastAsia="Times New Roman"/>
          <w:sz w:val="28"/>
          <w:szCs w:val="28"/>
        </w:rPr>
      </w:pPr>
    </w:p>
    <w:p w:rsidR="00AE62B0" w:rsidRPr="00490565" w:rsidRDefault="00AE62B0" w:rsidP="00AE62B0">
      <w:pPr>
        <w:rPr>
          <w:rFonts w:eastAsia="Times New Roman"/>
          <w:sz w:val="28"/>
          <w:szCs w:val="28"/>
        </w:rPr>
      </w:pPr>
      <w:r>
        <w:rPr>
          <w:rFonts w:eastAsia="Times New Roman"/>
          <w:sz w:val="28"/>
          <w:szCs w:val="28"/>
          <w:lang w:val="kk-KZ"/>
        </w:rPr>
        <w:t>Әкімшілік деректер нысанының и</w:t>
      </w:r>
      <w:r w:rsidRPr="00D43325">
        <w:rPr>
          <w:rFonts w:eastAsia="Times New Roman"/>
          <w:sz w:val="28"/>
          <w:szCs w:val="28"/>
          <w:lang w:val="kk-KZ"/>
        </w:rPr>
        <w:t>ндекс</w:t>
      </w:r>
      <w:r>
        <w:rPr>
          <w:rFonts w:eastAsia="Times New Roman"/>
          <w:sz w:val="28"/>
          <w:szCs w:val="28"/>
          <w:lang w:val="kk-KZ"/>
        </w:rPr>
        <w:t>і</w:t>
      </w:r>
      <w:r w:rsidRPr="00490565">
        <w:rPr>
          <w:rFonts w:eastAsia="Times New Roman"/>
          <w:sz w:val="28"/>
          <w:szCs w:val="28"/>
        </w:rPr>
        <w:t xml:space="preserve">: </w:t>
      </w:r>
      <w:r w:rsidRPr="00490565">
        <w:rPr>
          <w:rFonts w:eastAsia="Times New Roman"/>
          <w:sz w:val="28"/>
          <w:szCs w:val="28"/>
          <w:lang w:val="en-US"/>
        </w:rPr>
        <w:t>P</w:t>
      </w:r>
      <w:r>
        <w:rPr>
          <w:rFonts w:eastAsia="Times New Roman"/>
          <w:sz w:val="28"/>
          <w:szCs w:val="28"/>
          <w:lang w:val="en-US"/>
        </w:rPr>
        <w:t>M</w:t>
      </w:r>
      <w:r w:rsidRPr="00490565">
        <w:rPr>
          <w:rFonts w:eastAsia="Times New Roman"/>
          <w:sz w:val="28"/>
          <w:szCs w:val="28"/>
        </w:rPr>
        <w:t>_</w:t>
      </w:r>
      <w:r w:rsidRPr="00490565">
        <w:rPr>
          <w:rFonts w:eastAsia="Times New Roman"/>
          <w:sz w:val="28"/>
          <w:szCs w:val="28"/>
          <w:lang w:val="en-US"/>
        </w:rPr>
        <w:t>L</w:t>
      </w:r>
    </w:p>
    <w:p w:rsidR="00AE62B0" w:rsidRPr="00490565" w:rsidRDefault="00AE62B0" w:rsidP="00AE62B0">
      <w:pPr>
        <w:rPr>
          <w:rFonts w:eastAsia="Times New Roman"/>
          <w:sz w:val="28"/>
          <w:szCs w:val="28"/>
        </w:rPr>
      </w:pPr>
    </w:p>
    <w:p w:rsidR="00AE62B0" w:rsidRPr="00490565" w:rsidRDefault="00AE62B0" w:rsidP="00AE62B0">
      <w:pPr>
        <w:rPr>
          <w:rFonts w:eastAsia="Times New Roman"/>
          <w:sz w:val="28"/>
          <w:szCs w:val="28"/>
        </w:rPr>
      </w:pPr>
      <w:r>
        <w:rPr>
          <w:rFonts w:eastAsia="Times New Roman"/>
          <w:sz w:val="28"/>
          <w:szCs w:val="28"/>
          <w:lang w:val="kk-KZ"/>
        </w:rPr>
        <w:t>Кезеңділігі</w:t>
      </w:r>
      <w:r w:rsidRPr="00F162FC">
        <w:rPr>
          <w:rFonts w:eastAsia="Times New Roman"/>
          <w:sz w:val="28"/>
          <w:szCs w:val="28"/>
          <w:lang w:val="kk-KZ"/>
        </w:rPr>
        <w:t xml:space="preserve">: </w:t>
      </w:r>
      <w:r>
        <w:rPr>
          <w:rFonts w:eastAsia="Times New Roman"/>
          <w:sz w:val="28"/>
          <w:szCs w:val="28"/>
          <w:lang w:val="kk-KZ"/>
        </w:rPr>
        <w:t>тоқсан сайын</w:t>
      </w:r>
    </w:p>
    <w:p w:rsidR="00AE62B0" w:rsidRPr="00490565" w:rsidRDefault="00AE62B0" w:rsidP="00AE62B0">
      <w:pPr>
        <w:rPr>
          <w:rFonts w:eastAsia="Times New Roman"/>
          <w:sz w:val="28"/>
          <w:szCs w:val="28"/>
        </w:rPr>
      </w:pPr>
    </w:p>
    <w:p w:rsidR="00AE62B0" w:rsidRPr="00BD42F8" w:rsidRDefault="00AE62B0" w:rsidP="00AE62B0">
      <w:pPr>
        <w:rPr>
          <w:rFonts w:eastAsia="Times New Roman"/>
          <w:sz w:val="28"/>
          <w:szCs w:val="28"/>
          <w:lang w:val="kk-KZ"/>
        </w:rPr>
      </w:pPr>
      <w:r>
        <w:rPr>
          <w:rFonts w:eastAsia="Times New Roman"/>
          <w:sz w:val="28"/>
          <w:szCs w:val="28"/>
          <w:lang w:val="kk-KZ"/>
        </w:rPr>
        <w:t>Есепті кезең</w:t>
      </w:r>
      <w:r w:rsidRPr="00F162FC">
        <w:rPr>
          <w:rFonts w:eastAsia="Times New Roman"/>
          <w:sz w:val="28"/>
          <w:szCs w:val="28"/>
          <w:lang w:val="kk-KZ"/>
        </w:rPr>
        <w:t>: 20__</w:t>
      </w:r>
      <w:r>
        <w:rPr>
          <w:rFonts w:eastAsia="Times New Roman"/>
          <w:sz w:val="28"/>
          <w:szCs w:val="28"/>
          <w:lang w:val="kk-KZ"/>
        </w:rPr>
        <w:t xml:space="preserve"> жылғы</w:t>
      </w:r>
      <w:r w:rsidRPr="00F162FC">
        <w:rPr>
          <w:rFonts w:eastAsia="Times New Roman"/>
          <w:sz w:val="28"/>
          <w:szCs w:val="28"/>
          <w:lang w:val="kk-KZ"/>
        </w:rPr>
        <w:t xml:space="preserve"> __________ </w:t>
      </w:r>
      <w:r>
        <w:rPr>
          <w:rFonts w:eastAsia="Times New Roman"/>
          <w:sz w:val="28"/>
          <w:szCs w:val="28"/>
          <w:lang w:val="kk-KZ"/>
        </w:rPr>
        <w:t xml:space="preserve"> жағдай бойынша</w:t>
      </w:r>
    </w:p>
    <w:p w:rsidR="00AE62B0" w:rsidRPr="00490565" w:rsidRDefault="00AE62B0" w:rsidP="00AE62B0">
      <w:pPr>
        <w:rPr>
          <w:rFonts w:eastAsia="Times New Roman"/>
          <w:sz w:val="28"/>
          <w:szCs w:val="28"/>
        </w:rPr>
      </w:pPr>
    </w:p>
    <w:p w:rsidR="00AE62B0" w:rsidRPr="00490565" w:rsidRDefault="00AE62B0" w:rsidP="00AE62B0">
      <w:pPr>
        <w:rPr>
          <w:rFonts w:eastAsia="Times New Roman"/>
          <w:sz w:val="28"/>
          <w:szCs w:val="28"/>
        </w:rPr>
      </w:pPr>
      <w:r>
        <w:rPr>
          <w:rFonts w:eastAsia="Times New Roman"/>
          <w:sz w:val="28"/>
          <w:szCs w:val="28"/>
          <w:lang w:val="kk-KZ"/>
        </w:rPr>
        <w:t>Есепті ұсынатын тұлғалар тобы</w:t>
      </w:r>
      <w:r>
        <w:rPr>
          <w:rFonts w:eastAsia="Times New Roman"/>
          <w:sz w:val="28"/>
          <w:szCs w:val="28"/>
        </w:rPr>
        <w:t>: ломбард</w:t>
      </w:r>
      <w:r w:rsidRPr="00490565">
        <w:rPr>
          <w:rFonts w:eastAsia="Times New Roman"/>
          <w:sz w:val="28"/>
          <w:szCs w:val="28"/>
        </w:rPr>
        <w:t xml:space="preserve"> </w:t>
      </w:r>
    </w:p>
    <w:p w:rsidR="00AE62B0" w:rsidRPr="00490565" w:rsidRDefault="00AE62B0" w:rsidP="00AE62B0">
      <w:pPr>
        <w:rPr>
          <w:rFonts w:eastAsia="Times New Roman"/>
          <w:sz w:val="28"/>
          <w:szCs w:val="28"/>
        </w:rPr>
      </w:pPr>
    </w:p>
    <w:p w:rsidR="00AE62B0" w:rsidRPr="00F162FC" w:rsidRDefault="00AE62B0" w:rsidP="00AE62B0">
      <w:pPr>
        <w:jc w:val="both"/>
        <w:rPr>
          <w:rFonts w:eastAsia="Times New Roman"/>
          <w:sz w:val="28"/>
          <w:szCs w:val="28"/>
          <w:lang w:val="kk-KZ"/>
        </w:rPr>
      </w:pPr>
      <w:r>
        <w:rPr>
          <w:rFonts w:eastAsia="Times New Roman"/>
          <w:sz w:val="28"/>
          <w:szCs w:val="28"/>
          <w:lang w:val="kk-KZ"/>
        </w:rPr>
        <w:t>Ұсыну мерзімі</w:t>
      </w:r>
      <w:r w:rsidRPr="00F162FC">
        <w:rPr>
          <w:rFonts w:eastAsia="Times New Roman"/>
          <w:sz w:val="28"/>
          <w:szCs w:val="28"/>
          <w:lang w:val="kk-KZ"/>
        </w:rPr>
        <w:t xml:space="preserve">: </w:t>
      </w:r>
      <w:r>
        <w:rPr>
          <w:rFonts w:eastAsia="Times New Roman"/>
          <w:sz w:val="28"/>
          <w:szCs w:val="28"/>
          <w:lang w:val="kk-KZ"/>
        </w:rPr>
        <w:t>тоқсан сайын</w:t>
      </w:r>
      <w:r w:rsidRPr="00F162FC">
        <w:rPr>
          <w:rFonts w:eastAsia="Times New Roman"/>
          <w:sz w:val="28"/>
          <w:szCs w:val="28"/>
          <w:lang w:val="kk-KZ"/>
        </w:rPr>
        <w:t>,</w:t>
      </w:r>
      <w:r>
        <w:rPr>
          <w:rFonts w:eastAsia="Times New Roman"/>
          <w:sz w:val="28"/>
          <w:szCs w:val="28"/>
          <w:lang w:val="kk-KZ"/>
        </w:rPr>
        <w:t xml:space="preserve"> есепті тоқсаннан кейінгі айдың 2</w:t>
      </w:r>
      <w:r w:rsidR="00D408C6">
        <w:rPr>
          <w:rFonts w:eastAsia="Times New Roman"/>
          <w:sz w:val="28"/>
          <w:szCs w:val="28"/>
          <w:lang w:val="kk-KZ"/>
        </w:rPr>
        <w:t>5</w:t>
      </w:r>
      <w:r>
        <w:rPr>
          <w:rFonts w:eastAsia="Times New Roman"/>
          <w:sz w:val="28"/>
          <w:szCs w:val="28"/>
          <w:lang w:val="kk-KZ"/>
        </w:rPr>
        <w:t xml:space="preserve"> (жиырма</w:t>
      </w:r>
      <w:r w:rsidR="00D408C6">
        <w:rPr>
          <w:rFonts w:eastAsia="Times New Roman"/>
          <w:sz w:val="28"/>
          <w:szCs w:val="28"/>
          <w:lang w:val="kk-KZ"/>
        </w:rPr>
        <w:t xml:space="preserve"> бе</w:t>
      </w:r>
      <w:r>
        <w:rPr>
          <w:rFonts w:eastAsia="Times New Roman"/>
          <w:sz w:val="28"/>
          <w:szCs w:val="28"/>
          <w:lang w:val="kk-KZ"/>
        </w:rPr>
        <w:t>с</w:t>
      </w:r>
      <w:r w:rsidR="00D408C6">
        <w:rPr>
          <w:rFonts w:eastAsia="Times New Roman"/>
          <w:sz w:val="28"/>
          <w:szCs w:val="28"/>
          <w:lang w:val="kk-KZ"/>
        </w:rPr>
        <w:t>іне</w:t>
      </w:r>
      <w:r>
        <w:rPr>
          <w:rFonts w:eastAsia="Times New Roman"/>
          <w:sz w:val="28"/>
          <w:szCs w:val="28"/>
          <w:lang w:val="kk-KZ"/>
        </w:rPr>
        <w:t>н) кешіктірмей</w:t>
      </w:r>
    </w:p>
    <w:p w:rsidR="00AE62B0" w:rsidRPr="00490565" w:rsidRDefault="00AE62B0" w:rsidP="00AE62B0">
      <w:pPr>
        <w:jc w:val="both"/>
        <w:rPr>
          <w:rFonts w:eastAsia="Times New Roman"/>
          <w:sz w:val="28"/>
          <w:szCs w:val="28"/>
        </w:rPr>
      </w:pPr>
    </w:p>
    <w:p w:rsidR="00AE62B0" w:rsidRDefault="00AE62B0" w:rsidP="00AE62B0">
      <w:pPr>
        <w:rPr>
          <w:rFonts w:eastAsia="Times New Roman"/>
          <w:sz w:val="28"/>
          <w:szCs w:val="28"/>
        </w:rPr>
      </w:pPr>
      <w:r>
        <w:rPr>
          <w:rFonts w:eastAsia="Times New Roman"/>
          <w:sz w:val="28"/>
          <w:szCs w:val="28"/>
        </w:rPr>
        <w:br w:type="page"/>
      </w:r>
    </w:p>
    <w:p w:rsidR="00AE62B0" w:rsidRPr="005F319E" w:rsidRDefault="00AE62B0" w:rsidP="00AE62B0">
      <w:pPr>
        <w:jc w:val="right"/>
        <w:textAlignment w:val="baseline"/>
        <w:rPr>
          <w:rFonts w:eastAsia="Times New Roman"/>
          <w:sz w:val="28"/>
          <w:szCs w:val="28"/>
          <w:lang w:val="kk-KZ"/>
        </w:rPr>
      </w:pPr>
      <w:r>
        <w:rPr>
          <w:rFonts w:eastAsia="Times New Roman"/>
          <w:sz w:val="28"/>
          <w:szCs w:val="28"/>
          <w:lang w:val="kk-KZ"/>
        </w:rPr>
        <w:lastRenderedPageBreak/>
        <w:t>Нысан</w:t>
      </w:r>
    </w:p>
    <w:p w:rsidR="00AE62B0" w:rsidRPr="00490565" w:rsidRDefault="00AE62B0" w:rsidP="00AE62B0">
      <w:pPr>
        <w:jc w:val="right"/>
        <w:textAlignment w:val="baseline"/>
        <w:rPr>
          <w:rFonts w:eastAsia="Times New Roman"/>
          <w:sz w:val="24"/>
          <w:szCs w:val="24"/>
        </w:rPr>
      </w:pPr>
    </w:p>
    <w:p w:rsidR="00AE62B0" w:rsidRDefault="00AE62B0" w:rsidP="00AE62B0">
      <w:pPr>
        <w:jc w:val="right"/>
        <w:textAlignment w:val="baseline"/>
        <w:rPr>
          <w:rFonts w:eastAsia="Times New Roman"/>
          <w:sz w:val="24"/>
          <w:szCs w:val="24"/>
        </w:rPr>
      </w:pPr>
      <w:r w:rsidRPr="00490565">
        <w:rPr>
          <w:rFonts w:eastAsia="Times New Roman"/>
          <w:sz w:val="24"/>
          <w:szCs w:val="24"/>
        </w:rPr>
        <w:t>(</w:t>
      </w:r>
      <w:r>
        <w:rPr>
          <w:rFonts w:eastAsia="Times New Roman"/>
          <w:sz w:val="24"/>
          <w:szCs w:val="24"/>
          <w:lang w:val="kk-KZ"/>
        </w:rPr>
        <w:t>мың теңгемен</w:t>
      </w:r>
      <w:r w:rsidRPr="00490565">
        <w:rPr>
          <w:rFonts w:eastAsia="Times New Roman"/>
          <w:sz w:val="24"/>
          <w:szCs w:val="24"/>
        </w:rPr>
        <w:t>)</w:t>
      </w:r>
    </w:p>
    <w:tbl>
      <w:tblPr>
        <w:tblW w:w="430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06"/>
        <w:gridCol w:w="2839"/>
        <w:gridCol w:w="1271"/>
        <w:gridCol w:w="1917"/>
        <w:gridCol w:w="1543"/>
      </w:tblGrid>
      <w:tr w:rsidR="00AE62B0" w:rsidRPr="00CA7DE0" w:rsidTr="00C35CB3">
        <w:trPr>
          <w:jc w:val="center"/>
        </w:trPr>
        <w:tc>
          <w:tcPr>
            <w:tcW w:w="534" w:type="pct"/>
            <w:tcMar>
              <w:top w:w="0" w:type="dxa"/>
              <w:left w:w="108" w:type="dxa"/>
              <w:bottom w:w="0" w:type="dxa"/>
              <w:right w:w="108" w:type="dxa"/>
            </w:tcMar>
            <w:hideMark/>
          </w:tcPr>
          <w:p w:rsidR="00AE62B0" w:rsidRPr="00CA7DE0" w:rsidRDefault="00AE62B0" w:rsidP="00410FC9">
            <w:pPr>
              <w:jc w:val="center"/>
              <w:textAlignment w:val="baseline"/>
              <w:rPr>
                <w:rFonts w:eastAsia="Times New Roman"/>
                <w:color w:val="000000"/>
                <w:sz w:val="24"/>
                <w:szCs w:val="24"/>
                <w:lang w:val="kk-KZ"/>
              </w:rPr>
            </w:pPr>
            <w:proofErr w:type="spellStart"/>
            <w:r w:rsidRPr="00CA7DE0">
              <w:rPr>
                <w:rFonts w:eastAsia="Times New Roman"/>
                <w:color w:val="000000"/>
                <w:sz w:val="24"/>
                <w:szCs w:val="24"/>
                <w:lang w:val="kk-KZ"/>
              </w:rPr>
              <w:t>р/с</w:t>
            </w:r>
            <w:proofErr w:type="spellEnd"/>
          </w:p>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 xml:space="preserve">№ </w:t>
            </w:r>
          </w:p>
          <w:p w:rsidR="00AE62B0" w:rsidRPr="00CA7DE0" w:rsidRDefault="00AE62B0" w:rsidP="00410FC9">
            <w:pPr>
              <w:jc w:val="center"/>
              <w:textAlignment w:val="baseline"/>
              <w:rPr>
                <w:rFonts w:eastAsia="Times New Roman"/>
                <w:color w:val="000000"/>
                <w:sz w:val="24"/>
                <w:szCs w:val="24"/>
              </w:rPr>
            </w:pPr>
          </w:p>
        </w:tc>
        <w:tc>
          <w:tcPr>
            <w:tcW w:w="1675" w:type="pct"/>
            <w:tcMar>
              <w:top w:w="0" w:type="dxa"/>
              <w:left w:w="108" w:type="dxa"/>
              <w:bottom w:w="0" w:type="dxa"/>
              <w:right w:w="108" w:type="dxa"/>
            </w:tcMar>
            <w:hideMark/>
          </w:tcPr>
          <w:p w:rsidR="00AE62B0" w:rsidRPr="00CA7DE0" w:rsidRDefault="00AE62B0" w:rsidP="00410FC9">
            <w:pPr>
              <w:jc w:val="center"/>
              <w:textAlignment w:val="baseline"/>
              <w:rPr>
                <w:rFonts w:eastAsia="Times New Roman"/>
                <w:color w:val="000000"/>
                <w:sz w:val="24"/>
                <w:szCs w:val="24"/>
                <w:lang w:val="kk-KZ"/>
              </w:rPr>
            </w:pPr>
            <w:r w:rsidRPr="00CA7DE0">
              <w:rPr>
                <w:rFonts w:eastAsia="Times New Roman"/>
                <w:color w:val="000000"/>
                <w:sz w:val="24"/>
                <w:szCs w:val="24"/>
                <w:lang w:val="kk-KZ"/>
              </w:rPr>
              <w:t>Атауы</w:t>
            </w:r>
          </w:p>
        </w:tc>
        <w:tc>
          <w:tcPr>
            <w:tcW w:w="750" w:type="pct"/>
            <w:tcMar>
              <w:top w:w="0" w:type="dxa"/>
              <w:left w:w="108" w:type="dxa"/>
              <w:bottom w:w="0" w:type="dxa"/>
              <w:right w:w="108" w:type="dxa"/>
            </w:tcMar>
            <w:hideMark/>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lang w:val="kk-KZ"/>
              </w:rPr>
              <w:t>Негізгі борыш</w:t>
            </w:r>
          </w:p>
        </w:tc>
        <w:tc>
          <w:tcPr>
            <w:tcW w:w="1131" w:type="pct"/>
            <w:tcMar>
              <w:top w:w="0" w:type="dxa"/>
              <w:left w:w="108" w:type="dxa"/>
              <w:bottom w:w="0" w:type="dxa"/>
              <w:right w:w="108" w:type="dxa"/>
            </w:tcMar>
            <w:hideMark/>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lang w:val="kk-KZ"/>
              </w:rPr>
              <w:t>Есептелген сыйақы</w:t>
            </w:r>
          </w:p>
        </w:tc>
        <w:tc>
          <w:tcPr>
            <w:tcW w:w="910" w:type="pct"/>
            <w:tcMar>
              <w:top w:w="0" w:type="dxa"/>
              <w:left w:w="108" w:type="dxa"/>
              <w:bottom w:w="0" w:type="dxa"/>
              <w:right w:w="108" w:type="dxa"/>
            </w:tcMar>
            <w:hideMark/>
          </w:tcPr>
          <w:p w:rsidR="00AE62B0" w:rsidRPr="00CA7DE0" w:rsidRDefault="00AE62B0" w:rsidP="00410FC9">
            <w:pPr>
              <w:jc w:val="center"/>
              <w:textAlignment w:val="baseline"/>
              <w:rPr>
                <w:rFonts w:eastAsia="Times New Roman"/>
                <w:color w:val="000000"/>
                <w:sz w:val="24"/>
                <w:szCs w:val="24"/>
                <w:lang w:val="kk-KZ"/>
              </w:rPr>
            </w:pPr>
            <w:r w:rsidRPr="00CA7DE0">
              <w:rPr>
                <w:rFonts w:eastAsia="Times New Roman"/>
                <w:color w:val="000000"/>
                <w:sz w:val="24"/>
                <w:szCs w:val="24"/>
                <w:lang w:val="kk-KZ"/>
              </w:rPr>
              <w:t>Кепіл құны</w:t>
            </w:r>
          </w:p>
        </w:tc>
      </w:tr>
      <w:tr w:rsidR="00AE62B0" w:rsidRPr="00CA7DE0" w:rsidTr="00C35CB3">
        <w:trPr>
          <w:jc w:val="center"/>
        </w:trPr>
        <w:tc>
          <w:tcPr>
            <w:tcW w:w="0" w:type="auto"/>
            <w:vAlign w:val="center"/>
            <w:hideMark/>
          </w:tcPr>
          <w:p w:rsidR="00AE62B0" w:rsidRPr="00CA7DE0" w:rsidRDefault="00AE62B0" w:rsidP="00410FC9">
            <w:pPr>
              <w:jc w:val="center"/>
              <w:rPr>
                <w:rFonts w:eastAsia="Times New Roman"/>
                <w:sz w:val="24"/>
                <w:szCs w:val="24"/>
              </w:rPr>
            </w:pPr>
            <w:r w:rsidRPr="00CA7DE0">
              <w:rPr>
                <w:rFonts w:eastAsia="Times New Roman"/>
                <w:sz w:val="24"/>
                <w:szCs w:val="24"/>
              </w:rPr>
              <w:t>1</w:t>
            </w:r>
          </w:p>
        </w:tc>
        <w:tc>
          <w:tcPr>
            <w:tcW w:w="1675" w:type="pct"/>
            <w:vAlign w:val="center"/>
            <w:hideMark/>
          </w:tcPr>
          <w:p w:rsidR="00AE62B0" w:rsidRPr="00CA7DE0" w:rsidRDefault="00AE62B0" w:rsidP="00410FC9">
            <w:pPr>
              <w:jc w:val="center"/>
              <w:rPr>
                <w:rFonts w:eastAsia="Times New Roman"/>
                <w:color w:val="000000"/>
                <w:sz w:val="24"/>
                <w:szCs w:val="24"/>
              </w:rPr>
            </w:pPr>
            <w:r w:rsidRPr="00CA7DE0">
              <w:rPr>
                <w:rFonts w:eastAsia="Times New Roman"/>
                <w:color w:val="000000"/>
                <w:sz w:val="24"/>
                <w:szCs w:val="24"/>
              </w:rPr>
              <w:t>2</w:t>
            </w:r>
          </w:p>
        </w:tc>
        <w:tc>
          <w:tcPr>
            <w:tcW w:w="750" w:type="pct"/>
            <w:tcMar>
              <w:top w:w="0" w:type="dxa"/>
              <w:left w:w="108" w:type="dxa"/>
              <w:bottom w:w="0" w:type="dxa"/>
              <w:right w:w="108" w:type="dxa"/>
            </w:tcMar>
            <w:hideMark/>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3</w:t>
            </w:r>
          </w:p>
        </w:tc>
        <w:tc>
          <w:tcPr>
            <w:tcW w:w="1131" w:type="pct"/>
            <w:tcMar>
              <w:top w:w="0" w:type="dxa"/>
              <w:left w:w="108" w:type="dxa"/>
              <w:bottom w:w="0" w:type="dxa"/>
              <w:right w:w="108" w:type="dxa"/>
            </w:tcMar>
            <w:hideMark/>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4</w:t>
            </w:r>
          </w:p>
        </w:tc>
        <w:tc>
          <w:tcPr>
            <w:tcW w:w="910" w:type="pct"/>
            <w:tcMar>
              <w:top w:w="0" w:type="dxa"/>
              <w:left w:w="108" w:type="dxa"/>
              <w:bottom w:w="0" w:type="dxa"/>
              <w:right w:w="108" w:type="dxa"/>
            </w:tcMar>
            <w:hideMark/>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5</w:t>
            </w:r>
          </w:p>
        </w:tc>
      </w:tr>
      <w:tr w:rsidR="00AE62B0" w:rsidRPr="00CA7DE0" w:rsidTr="00C35CB3">
        <w:trPr>
          <w:jc w:val="center"/>
        </w:trPr>
        <w:tc>
          <w:tcPr>
            <w:tcW w:w="534" w:type="pct"/>
            <w:tcMar>
              <w:top w:w="0" w:type="dxa"/>
              <w:left w:w="108" w:type="dxa"/>
              <w:bottom w:w="0" w:type="dxa"/>
              <w:right w:w="108" w:type="dxa"/>
            </w:tcMar>
            <w:hideMark/>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w:t>
            </w:r>
          </w:p>
        </w:tc>
        <w:tc>
          <w:tcPr>
            <w:tcW w:w="1675" w:type="pct"/>
            <w:tcMar>
              <w:top w:w="0" w:type="dxa"/>
              <w:left w:w="108" w:type="dxa"/>
              <w:bottom w:w="0" w:type="dxa"/>
              <w:right w:w="108" w:type="dxa"/>
            </w:tcMar>
            <w:hideMark/>
          </w:tcPr>
          <w:p w:rsidR="00AE62B0" w:rsidRPr="00CA7DE0" w:rsidRDefault="00AE62B0" w:rsidP="00D2636E">
            <w:pPr>
              <w:jc w:val="both"/>
              <w:textAlignment w:val="baseline"/>
              <w:rPr>
                <w:rFonts w:eastAsia="Times New Roman"/>
                <w:color w:val="000000"/>
                <w:sz w:val="24"/>
                <w:szCs w:val="24"/>
                <w:lang w:val="kk-KZ"/>
              </w:rPr>
            </w:pPr>
            <w:r w:rsidRPr="00CA7DE0">
              <w:rPr>
                <w:rFonts w:eastAsia="Times New Roman"/>
                <w:color w:val="000000"/>
                <w:sz w:val="24"/>
                <w:szCs w:val="24"/>
              </w:rPr>
              <w:t xml:space="preserve">Жеке </w:t>
            </w:r>
            <w:proofErr w:type="spellStart"/>
            <w:r w:rsidRPr="00CA7DE0">
              <w:rPr>
                <w:rFonts w:eastAsia="Times New Roman"/>
                <w:color w:val="000000"/>
                <w:sz w:val="24"/>
                <w:szCs w:val="24"/>
              </w:rPr>
              <w:t>тұлғ</w:t>
            </w:r>
            <w:proofErr w:type="gramStart"/>
            <w:r w:rsidRPr="00CA7DE0">
              <w:rPr>
                <w:rFonts w:eastAsia="Times New Roman"/>
                <w:color w:val="000000"/>
                <w:sz w:val="24"/>
                <w:szCs w:val="24"/>
              </w:rPr>
              <w:t>алар</w:t>
            </w:r>
            <w:proofErr w:type="gramEnd"/>
            <w:r w:rsidRPr="00CA7DE0">
              <w:rPr>
                <w:rFonts w:eastAsia="Times New Roman"/>
                <w:color w:val="000000"/>
                <w:sz w:val="24"/>
                <w:szCs w:val="24"/>
              </w:rPr>
              <w:t>ға</w:t>
            </w:r>
            <w:proofErr w:type="spellEnd"/>
            <w:r w:rsidRPr="00CA7DE0">
              <w:rPr>
                <w:rFonts w:eastAsia="Times New Roman"/>
                <w:color w:val="000000"/>
                <w:sz w:val="24"/>
                <w:szCs w:val="24"/>
              </w:rPr>
              <w:t xml:space="preserve"> </w:t>
            </w:r>
            <w:proofErr w:type="spellStart"/>
            <w:r w:rsidRPr="00CA7DE0">
              <w:rPr>
                <w:rFonts w:eastAsia="Times New Roman"/>
                <w:color w:val="000000"/>
                <w:sz w:val="24"/>
                <w:szCs w:val="24"/>
              </w:rPr>
              <w:t>жеке</w:t>
            </w:r>
            <w:proofErr w:type="spellEnd"/>
            <w:r w:rsidRPr="00CA7DE0">
              <w:rPr>
                <w:rFonts w:eastAsia="Times New Roman"/>
                <w:color w:val="000000"/>
                <w:sz w:val="24"/>
                <w:szCs w:val="24"/>
              </w:rPr>
              <w:t xml:space="preserve"> </w:t>
            </w:r>
            <w:proofErr w:type="spellStart"/>
            <w:r w:rsidRPr="00CA7DE0">
              <w:rPr>
                <w:rFonts w:eastAsia="Times New Roman"/>
                <w:color w:val="000000"/>
                <w:sz w:val="24"/>
                <w:szCs w:val="24"/>
              </w:rPr>
              <w:t>пайдалануға</w:t>
            </w:r>
            <w:proofErr w:type="spellEnd"/>
            <w:r w:rsidRPr="00CA7DE0">
              <w:rPr>
                <w:rFonts w:eastAsia="Times New Roman"/>
                <w:color w:val="000000"/>
                <w:sz w:val="24"/>
                <w:szCs w:val="24"/>
              </w:rPr>
              <w:t xml:space="preserve"> </w:t>
            </w:r>
            <w:proofErr w:type="spellStart"/>
            <w:r w:rsidRPr="00CA7DE0">
              <w:rPr>
                <w:rFonts w:eastAsia="Times New Roman"/>
                <w:color w:val="000000"/>
                <w:sz w:val="24"/>
                <w:szCs w:val="24"/>
              </w:rPr>
              <w:t>арналған</w:t>
            </w:r>
            <w:proofErr w:type="spellEnd"/>
            <w:r w:rsidRPr="00CA7DE0">
              <w:rPr>
                <w:rFonts w:eastAsia="Times New Roman"/>
                <w:color w:val="000000"/>
                <w:sz w:val="24"/>
                <w:szCs w:val="24"/>
              </w:rPr>
              <w:t xml:space="preserve"> </w:t>
            </w:r>
            <w:proofErr w:type="spellStart"/>
            <w:r w:rsidRPr="00CA7DE0">
              <w:rPr>
                <w:rFonts w:eastAsia="Times New Roman"/>
                <w:color w:val="000000"/>
                <w:sz w:val="24"/>
                <w:szCs w:val="24"/>
              </w:rPr>
              <w:t>жылжымалы</w:t>
            </w:r>
            <w:proofErr w:type="spellEnd"/>
            <w:r w:rsidRPr="00CA7DE0">
              <w:rPr>
                <w:rFonts w:eastAsia="Times New Roman"/>
                <w:color w:val="000000"/>
                <w:sz w:val="24"/>
                <w:szCs w:val="24"/>
              </w:rPr>
              <w:t xml:space="preserve"> </w:t>
            </w:r>
            <w:proofErr w:type="spellStart"/>
            <w:r w:rsidRPr="00CA7DE0">
              <w:rPr>
                <w:rFonts w:eastAsia="Times New Roman"/>
                <w:color w:val="000000"/>
                <w:sz w:val="24"/>
                <w:szCs w:val="24"/>
              </w:rPr>
              <w:t>мүлікті</w:t>
            </w:r>
            <w:proofErr w:type="spellEnd"/>
            <w:r w:rsidRPr="00CA7DE0">
              <w:rPr>
                <w:rFonts w:eastAsia="Times New Roman"/>
                <w:color w:val="000000"/>
                <w:sz w:val="24"/>
                <w:szCs w:val="24"/>
              </w:rPr>
              <w:t xml:space="preserve"> </w:t>
            </w:r>
            <w:proofErr w:type="spellStart"/>
            <w:r w:rsidRPr="00CA7DE0">
              <w:rPr>
                <w:rFonts w:eastAsia="Times New Roman"/>
                <w:color w:val="000000"/>
                <w:sz w:val="24"/>
                <w:szCs w:val="24"/>
              </w:rPr>
              <w:t>кепілге</w:t>
            </w:r>
            <w:proofErr w:type="spellEnd"/>
            <w:r w:rsidRPr="00CA7DE0">
              <w:rPr>
                <w:rFonts w:eastAsia="Times New Roman"/>
                <w:color w:val="000000"/>
                <w:sz w:val="24"/>
                <w:szCs w:val="24"/>
              </w:rPr>
              <w:t xml:space="preserve"> </w:t>
            </w:r>
            <w:proofErr w:type="spellStart"/>
            <w:r w:rsidRPr="00CA7DE0">
              <w:rPr>
                <w:rFonts w:eastAsia="Times New Roman"/>
                <w:color w:val="000000"/>
                <w:sz w:val="24"/>
                <w:szCs w:val="24"/>
              </w:rPr>
              <w:t>қоя</w:t>
            </w:r>
            <w:proofErr w:type="spellEnd"/>
            <w:r w:rsidRPr="00CA7DE0">
              <w:rPr>
                <w:rFonts w:eastAsia="Times New Roman"/>
                <w:color w:val="000000"/>
                <w:sz w:val="24"/>
                <w:szCs w:val="24"/>
              </w:rPr>
              <w:t xml:space="preserve"> </w:t>
            </w:r>
            <w:proofErr w:type="spellStart"/>
            <w:r w:rsidRPr="00CA7DE0">
              <w:rPr>
                <w:rFonts w:eastAsia="Times New Roman"/>
                <w:color w:val="000000"/>
                <w:sz w:val="24"/>
                <w:szCs w:val="24"/>
              </w:rPr>
              <w:t>отырып</w:t>
            </w:r>
            <w:proofErr w:type="spellEnd"/>
            <w:r w:rsidRPr="00CA7DE0">
              <w:rPr>
                <w:rFonts w:eastAsia="Times New Roman"/>
                <w:color w:val="000000"/>
                <w:sz w:val="24"/>
                <w:szCs w:val="24"/>
              </w:rPr>
              <w:t xml:space="preserve"> </w:t>
            </w:r>
            <w:proofErr w:type="spellStart"/>
            <w:r w:rsidRPr="00CA7DE0">
              <w:rPr>
                <w:rFonts w:eastAsia="Times New Roman"/>
                <w:color w:val="000000"/>
                <w:sz w:val="24"/>
                <w:szCs w:val="24"/>
              </w:rPr>
              <w:t>берілген</w:t>
            </w:r>
            <w:proofErr w:type="spellEnd"/>
            <w:r w:rsidRPr="00CA7DE0">
              <w:rPr>
                <w:rFonts w:eastAsia="Times New Roman"/>
                <w:color w:val="000000"/>
                <w:sz w:val="24"/>
                <w:szCs w:val="24"/>
              </w:rPr>
              <w:t xml:space="preserve"> </w:t>
            </w:r>
            <w:r w:rsidRPr="00CA7DE0">
              <w:rPr>
                <w:rFonts w:eastAsia="Times New Roman"/>
                <w:color w:val="000000"/>
                <w:sz w:val="24"/>
                <w:szCs w:val="24"/>
                <w:lang w:val="kk-KZ"/>
              </w:rPr>
              <w:t>микрокредиттер, оның ішінде:</w:t>
            </w:r>
          </w:p>
        </w:tc>
        <w:tc>
          <w:tcPr>
            <w:tcW w:w="750" w:type="pct"/>
            <w:tcMar>
              <w:top w:w="0" w:type="dxa"/>
              <w:left w:w="108" w:type="dxa"/>
              <w:bottom w:w="0" w:type="dxa"/>
              <w:right w:w="108" w:type="dxa"/>
            </w:tcMar>
            <w:hideMark/>
          </w:tcPr>
          <w:p w:rsidR="00AE62B0" w:rsidRPr="00CA7DE0" w:rsidRDefault="00AE62B0" w:rsidP="00410FC9">
            <w:pPr>
              <w:textAlignment w:val="baseline"/>
              <w:rPr>
                <w:rFonts w:eastAsia="Times New Roman"/>
                <w:color w:val="000000"/>
                <w:sz w:val="24"/>
                <w:szCs w:val="24"/>
              </w:rPr>
            </w:pPr>
            <w:r w:rsidRPr="00CA7DE0">
              <w:rPr>
                <w:rFonts w:eastAsia="Times New Roman"/>
                <w:color w:val="000000"/>
                <w:sz w:val="24"/>
                <w:szCs w:val="24"/>
              </w:rPr>
              <w:t> </w:t>
            </w:r>
          </w:p>
        </w:tc>
        <w:tc>
          <w:tcPr>
            <w:tcW w:w="1131" w:type="pct"/>
            <w:tcMar>
              <w:top w:w="0" w:type="dxa"/>
              <w:left w:w="108" w:type="dxa"/>
              <w:bottom w:w="0" w:type="dxa"/>
              <w:right w:w="108" w:type="dxa"/>
            </w:tcMar>
            <w:hideMark/>
          </w:tcPr>
          <w:p w:rsidR="00AE62B0" w:rsidRPr="00CA7DE0" w:rsidRDefault="00AE62B0" w:rsidP="00410FC9">
            <w:pPr>
              <w:textAlignment w:val="baseline"/>
              <w:rPr>
                <w:rFonts w:eastAsia="Times New Roman"/>
                <w:color w:val="000000"/>
                <w:sz w:val="24"/>
                <w:szCs w:val="24"/>
              </w:rPr>
            </w:pPr>
            <w:r w:rsidRPr="00CA7DE0">
              <w:rPr>
                <w:rFonts w:eastAsia="Times New Roman"/>
                <w:color w:val="000000"/>
                <w:sz w:val="24"/>
                <w:szCs w:val="24"/>
              </w:rPr>
              <w:t> </w:t>
            </w:r>
          </w:p>
        </w:tc>
        <w:tc>
          <w:tcPr>
            <w:tcW w:w="910" w:type="pct"/>
            <w:tcMar>
              <w:top w:w="0" w:type="dxa"/>
              <w:left w:w="108" w:type="dxa"/>
              <w:bottom w:w="0" w:type="dxa"/>
              <w:right w:w="108" w:type="dxa"/>
            </w:tcMar>
            <w:hideMark/>
          </w:tcPr>
          <w:p w:rsidR="00AE62B0" w:rsidRPr="00CA7DE0" w:rsidRDefault="00AE62B0" w:rsidP="00410FC9">
            <w:pPr>
              <w:textAlignment w:val="baseline"/>
              <w:rPr>
                <w:rFonts w:eastAsia="Times New Roman"/>
                <w:color w:val="000000"/>
                <w:sz w:val="24"/>
                <w:szCs w:val="24"/>
              </w:rPr>
            </w:pPr>
            <w:r w:rsidRPr="00CA7DE0">
              <w:rPr>
                <w:rFonts w:eastAsia="Times New Roman"/>
                <w:color w:val="000000"/>
                <w:sz w:val="24"/>
                <w:szCs w:val="24"/>
              </w:rPr>
              <w:t> </w:t>
            </w: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1.1</w:t>
            </w:r>
          </w:p>
        </w:tc>
        <w:tc>
          <w:tcPr>
            <w:tcW w:w="1675" w:type="pct"/>
            <w:tcMar>
              <w:top w:w="0" w:type="dxa"/>
              <w:left w:w="108" w:type="dxa"/>
              <w:bottom w:w="0" w:type="dxa"/>
              <w:right w:w="108" w:type="dxa"/>
            </w:tcMar>
          </w:tcPr>
          <w:p w:rsidR="00AE62B0" w:rsidRPr="00CA7DE0" w:rsidRDefault="00AE62B0" w:rsidP="00D2636E">
            <w:pPr>
              <w:jc w:val="both"/>
              <w:textAlignment w:val="baseline"/>
              <w:rPr>
                <w:rFonts w:eastAsia="Times New Roman"/>
                <w:color w:val="000000"/>
                <w:sz w:val="24"/>
                <w:szCs w:val="24"/>
              </w:rPr>
            </w:pPr>
            <w:r w:rsidRPr="00CA7DE0">
              <w:rPr>
                <w:rFonts w:eastAsia="Times New Roman"/>
                <w:color w:val="000000"/>
                <w:sz w:val="24"/>
                <w:szCs w:val="24"/>
                <w:lang w:val="kk-KZ"/>
              </w:rPr>
              <w:t>Мерзімі өткен берешегі жоқ м</w:t>
            </w:r>
            <w:proofErr w:type="spellStart"/>
            <w:r w:rsidRPr="00CA7DE0">
              <w:rPr>
                <w:rFonts w:eastAsia="Times New Roman"/>
                <w:color w:val="000000"/>
                <w:sz w:val="24"/>
                <w:szCs w:val="24"/>
              </w:rPr>
              <w:t>икрокредит</w:t>
            </w:r>
            <w:proofErr w:type="spellEnd"/>
            <w:r w:rsidRPr="00CA7DE0">
              <w:rPr>
                <w:rFonts w:eastAsia="Times New Roman"/>
                <w:color w:val="000000"/>
                <w:sz w:val="24"/>
                <w:szCs w:val="24"/>
                <w:lang w:val="kk-KZ"/>
              </w:rPr>
              <w:t>тер</w:t>
            </w:r>
            <w:r w:rsidRPr="00CA7DE0">
              <w:rPr>
                <w:rFonts w:eastAsia="Times New Roman"/>
                <w:color w:val="000000"/>
                <w:sz w:val="24"/>
                <w:szCs w:val="24"/>
              </w:rPr>
              <w:t xml:space="preserve">, </w:t>
            </w:r>
            <w:r w:rsidRPr="00CA7DE0">
              <w:rPr>
                <w:rFonts w:eastAsia="Times New Roman"/>
                <w:color w:val="000000"/>
                <w:sz w:val="24"/>
                <w:szCs w:val="24"/>
                <w:lang w:val="kk-KZ"/>
              </w:rPr>
              <w:t>оның ішінде мыналар кепілге қойылған</w:t>
            </w:r>
            <w:r w:rsidRPr="00CA7DE0">
              <w:rPr>
                <w:rFonts w:eastAsia="Times New Roman"/>
                <w:color w:val="000000"/>
                <w:sz w:val="24"/>
                <w:szCs w:val="24"/>
              </w:rPr>
              <w:t>:</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1.1.1</w:t>
            </w:r>
          </w:p>
        </w:tc>
        <w:tc>
          <w:tcPr>
            <w:tcW w:w="1675"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lang w:val="kk-KZ"/>
              </w:rPr>
            </w:pPr>
            <w:r w:rsidRPr="00CA7DE0">
              <w:rPr>
                <w:rFonts w:eastAsia="Times New Roman"/>
                <w:color w:val="000000"/>
                <w:sz w:val="24"/>
                <w:szCs w:val="24"/>
                <w:lang w:val="kk-KZ"/>
              </w:rPr>
              <w:t>көлік құралдары</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1.1.2</w:t>
            </w:r>
          </w:p>
        </w:tc>
        <w:tc>
          <w:tcPr>
            <w:tcW w:w="1675"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lang w:val="kk-KZ"/>
              </w:rPr>
            </w:pPr>
            <w:r w:rsidRPr="00CA7DE0">
              <w:rPr>
                <w:rFonts w:eastAsia="Times New Roman"/>
                <w:color w:val="000000"/>
                <w:sz w:val="24"/>
                <w:szCs w:val="24"/>
                <w:lang w:val="kk-KZ"/>
              </w:rPr>
              <w:t>зергерлік бұйымдар</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p>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1.1.3</w:t>
            </w:r>
          </w:p>
        </w:tc>
        <w:tc>
          <w:tcPr>
            <w:tcW w:w="1675"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r w:rsidRPr="00CA7DE0">
              <w:rPr>
                <w:rFonts w:eastAsia="Times New Roman"/>
                <w:color w:val="000000"/>
                <w:sz w:val="24"/>
                <w:szCs w:val="24"/>
              </w:rPr>
              <w:t xml:space="preserve">аудио, </w:t>
            </w:r>
            <w:r w:rsidRPr="00CA7DE0">
              <w:rPr>
                <w:rFonts w:eastAsia="Times New Roman"/>
                <w:color w:val="000000"/>
                <w:sz w:val="24"/>
                <w:szCs w:val="24"/>
                <w:lang w:val="kk-KZ"/>
              </w:rPr>
              <w:t>бейне және тұрмыстық техника</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1.1.4</w:t>
            </w:r>
          </w:p>
        </w:tc>
        <w:tc>
          <w:tcPr>
            <w:tcW w:w="1675" w:type="pct"/>
            <w:tcMar>
              <w:top w:w="0" w:type="dxa"/>
              <w:left w:w="108" w:type="dxa"/>
              <w:bottom w:w="0" w:type="dxa"/>
              <w:right w:w="108" w:type="dxa"/>
            </w:tcMar>
          </w:tcPr>
          <w:p w:rsidR="00997F29" w:rsidRPr="0025241B" w:rsidRDefault="00997F29" w:rsidP="0025241B">
            <w:pPr>
              <w:jc w:val="both"/>
              <w:textAlignment w:val="baseline"/>
              <w:rPr>
                <w:rFonts w:eastAsia="Times New Roman"/>
                <w:color w:val="000000"/>
                <w:sz w:val="24"/>
                <w:szCs w:val="24"/>
                <w:lang w:val="kk-KZ"/>
              </w:rPr>
            </w:pPr>
            <w:r w:rsidRPr="0025241B">
              <w:rPr>
                <w:rFonts w:eastAsia="Times New Roman"/>
                <w:color w:val="000000"/>
                <w:sz w:val="24"/>
                <w:szCs w:val="24"/>
                <w:lang w:val="kk-KZ"/>
              </w:rPr>
              <w:t xml:space="preserve">1.1.1, 1.1.2 және 1.1.3-жолдарда көрсетілмеген  </w:t>
            </w:r>
          </w:p>
          <w:p w:rsidR="00AE62B0" w:rsidRPr="00CA7DE0" w:rsidRDefault="00997F29" w:rsidP="0025241B">
            <w:pPr>
              <w:jc w:val="both"/>
              <w:textAlignment w:val="baseline"/>
              <w:rPr>
                <w:rFonts w:eastAsia="Times New Roman"/>
                <w:color w:val="000000"/>
                <w:sz w:val="24"/>
                <w:szCs w:val="24"/>
                <w:lang w:val="kk-KZ"/>
              </w:rPr>
            </w:pPr>
            <w:r w:rsidRPr="0025241B">
              <w:rPr>
                <w:rFonts w:eastAsia="Times New Roman"/>
                <w:color w:val="000000"/>
                <w:sz w:val="24"/>
                <w:szCs w:val="24"/>
                <w:lang w:val="kk-KZ"/>
              </w:rPr>
              <w:t>жылжитын мүлік</w:t>
            </w:r>
            <w:r w:rsidRPr="00997F29">
              <w:rPr>
                <w:rFonts w:eastAsia="Times New Roman"/>
                <w:color w:val="000000"/>
                <w:sz w:val="24"/>
                <w:szCs w:val="24"/>
                <w:lang w:val="kk-KZ"/>
              </w:rPr>
              <w:t xml:space="preserve"> </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w:t>
            </w:r>
          </w:p>
        </w:tc>
        <w:tc>
          <w:tcPr>
            <w:tcW w:w="1675" w:type="pct"/>
            <w:tcMar>
              <w:top w:w="0" w:type="dxa"/>
              <w:left w:w="108" w:type="dxa"/>
              <w:bottom w:w="0" w:type="dxa"/>
              <w:right w:w="108" w:type="dxa"/>
            </w:tcMar>
          </w:tcPr>
          <w:p w:rsidR="00AE62B0" w:rsidRPr="00CA7DE0" w:rsidRDefault="00AE62B0" w:rsidP="00D2636E">
            <w:pPr>
              <w:jc w:val="both"/>
              <w:textAlignment w:val="baseline"/>
              <w:rPr>
                <w:rFonts w:eastAsia="Times New Roman"/>
                <w:color w:val="000000"/>
                <w:sz w:val="24"/>
                <w:szCs w:val="24"/>
              </w:rPr>
            </w:pPr>
            <w:r w:rsidRPr="00CA7DE0">
              <w:rPr>
                <w:rFonts w:eastAsia="Times New Roman"/>
                <w:color w:val="000000"/>
                <w:sz w:val="24"/>
                <w:szCs w:val="24"/>
                <w:lang w:val="kk-KZ"/>
              </w:rPr>
              <w:t>Негізгі борыш және (немесе) есептелген сыйақы бойынша мерзімі өткен берешегі бар м</w:t>
            </w:r>
            <w:proofErr w:type="spellStart"/>
            <w:r w:rsidRPr="00CA7DE0">
              <w:rPr>
                <w:rFonts w:eastAsia="Times New Roman"/>
                <w:color w:val="000000"/>
                <w:sz w:val="24"/>
                <w:szCs w:val="24"/>
              </w:rPr>
              <w:t>икрокредит</w:t>
            </w:r>
            <w:proofErr w:type="spellEnd"/>
            <w:r w:rsidRPr="00CA7DE0">
              <w:rPr>
                <w:rFonts w:eastAsia="Times New Roman"/>
                <w:color w:val="000000"/>
                <w:sz w:val="24"/>
                <w:szCs w:val="24"/>
                <w:lang w:val="kk-KZ"/>
              </w:rPr>
              <w:t>тер</w:t>
            </w:r>
            <w:r w:rsidRPr="00CA7DE0">
              <w:rPr>
                <w:rFonts w:eastAsia="Times New Roman"/>
                <w:color w:val="000000"/>
                <w:sz w:val="24"/>
                <w:szCs w:val="24"/>
              </w:rPr>
              <w:t xml:space="preserve">, </w:t>
            </w:r>
            <w:r w:rsidRPr="00CA7DE0">
              <w:rPr>
                <w:rFonts w:eastAsia="Times New Roman"/>
                <w:color w:val="000000"/>
                <w:sz w:val="24"/>
                <w:szCs w:val="24"/>
                <w:lang w:val="kk-KZ"/>
              </w:rPr>
              <w:t>оның ішінде мыналар кепілге қойылған</w:t>
            </w:r>
            <w:r w:rsidRPr="00CA7DE0">
              <w:rPr>
                <w:rFonts w:eastAsia="Times New Roman"/>
                <w:color w:val="000000"/>
                <w:sz w:val="24"/>
                <w:szCs w:val="24"/>
              </w:rPr>
              <w:t>:</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1.2.1</w:t>
            </w:r>
          </w:p>
        </w:tc>
        <w:tc>
          <w:tcPr>
            <w:tcW w:w="1675"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lang w:val="kk-KZ"/>
              </w:rPr>
            </w:pPr>
            <w:r w:rsidRPr="00CA7DE0">
              <w:rPr>
                <w:rFonts w:eastAsia="Times New Roman"/>
                <w:color w:val="000000"/>
                <w:sz w:val="24"/>
                <w:szCs w:val="24"/>
                <w:lang w:val="kk-KZ"/>
              </w:rPr>
              <w:t>көлік құралдары</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1.2.1.1</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 xml:space="preserve">1 </w:t>
            </w:r>
            <w:r w:rsidRPr="00CA7DE0">
              <w:rPr>
                <w:sz w:val="24"/>
                <w:szCs w:val="24"/>
                <w:lang w:val="kk-KZ"/>
              </w:rPr>
              <w:t xml:space="preserve">– </w:t>
            </w:r>
            <w:r w:rsidRPr="00CA7DE0">
              <w:rPr>
                <w:sz w:val="24"/>
                <w:szCs w:val="24"/>
              </w:rPr>
              <w:t>30</w:t>
            </w:r>
            <w:r w:rsidRPr="00CA7DE0">
              <w:rPr>
                <w:sz w:val="24"/>
                <w:szCs w:val="24"/>
                <w:lang w:val="kk-KZ"/>
              </w:rPr>
              <w:t xml:space="preserve"> күнге дейін</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1.2.1.2</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 xml:space="preserve">31 </w:t>
            </w:r>
            <w:r w:rsidRPr="00CA7DE0">
              <w:rPr>
                <w:sz w:val="24"/>
                <w:szCs w:val="24"/>
                <w:lang w:val="kk-KZ"/>
              </w:rPr>
              <w:t>-</w:t>
            </w:r>
            <w:r w:rsidRPr="00CA7DE0">
              <w:rPr>
                <w:sz w:val="24"/>
                <w:szCs w:val="24"/>
              </w:rPr>
              <w:t xml:space="preserve"> 60 </w:t>
            </w:r>
            <w:r w:rsidRPr="00CA7DE0">
              <w:rPr>
                <w:sz w:val="24"/>
                <w:szCs w:val="24"/>
                <w:lang w:val="kk-KZ"/>
              </w:rPr>
              <w:t>күнге дейін</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1.2.1.3</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 xml:space="preserve">61 </w:t>
            </w:r>
            <w:r w:rsidRPr="00CA7DE0">
              <w:rPr>
                <w:sz w:val="24"/>
                <w:szCs w:val="24"/>
                <w:lang w:val="kk-KZ"/>
              </w:rPr>
              <w:t xml:space="preserve"> -</w:t>
            </w:r>
            <w:r w:rsidRPr="00CA7DE0">
              <w:rPr>
                <w:sz w:val="24"/>
                <w:szCs w:val="24"/>
              </w:rPr>
              <w:t xml:space="preserve"> 90</w:t>
            </w:r>
            <w:r w:rsidRPr="00CA7DE0">
              <w:rPr>
                <w:sz w:val="24"/>
                <w:szCs w:val="24"/>
                <w:lang w:val="kk-KZ"/>
              </w:rPr>
              <w:t xml:space="preserve"> күнге дейін</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1.2.1.4</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90</w:t>
            </w:r>
            <w:r w:rsidRPr="00CA7DE0">
              <w:rPr>
                <w:sz w:val="24"/>
                <w:szCs w:val="24"/>
                <w:lang w:val="kk-KZ"/>
              </w:rPr>
              <w:t xml:space="preserve"> күннен астам</w:t>
            </w:r>
            <w:r w:rsidRPr="00CA7DE0">
              <w:rPr>
                <w:sz w:val="24"/>
                <w:szCs w:val="24"/>
              </w:rPr>
              <w:t xml:space="preserve"> </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1.2.2</w:t>
            </w:r>
          </w:p>
        </w:tc>
        <w:tc>
          <w:tcPr>
            <w:tcW w:w="1675"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lang w:val="kk-KZ"/>
              </w:rPr>
            </w:pPr>
            <w:r w:rsidRPr="00CA7DE0">
              <w:rPr>
                <w:rFonts w:eastAsia="Times New Roman"/>
                <w:color w:val="000000"/>
                <w:sz w:val="24"/>
                <w:szCs w:val="24"/>
                <w:lang w:val="kk-KZ"/>
              </w:rPr>
              <w:t>зергерлік бұйымдар</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1.2.2.1</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 xml:space="preserve">1 </w:t>
            </w:r>
            <w:r w:rsidRPr="00CA7DE0">
              <w:rPr>
                <w:sz w:val="24"/>
                <w:szCs w:val="24"/>
                <w:lang w:val="kk-KZ"/>
              </w:rPr>
              <w:t xml:space="preserve">– </w:t>
            </w:r>
            <w:r w:rsidRPr="00CA7DE0">
              <w:rPr>
                <w:sz w:val="24"/>
                <w:szCs w:val="24"/>
              </w:rPr>
              <w:t>30</w:t>
            </w:r>
            <w:r w:rsidRPr="00CA7DE0">
              <w:rPr>
                <w:sz w:val="24"/>
                <w:szCs w:val="24"/>
                <w:lang w:val="kk-KZ"/>
              </w:rPr>
              <w:t xml:space="preserve"> күнге дейін</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1.2.2.2</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 xml:space="preserve">31 </w:t>
            </w:r>
            <w:r w:rsidRPr="00CA7DE0">
              <w:rPr>
                <w:sz w:val="24"/>
                <w:szCs w:val="24"/>
                <w:lang w:val="kk-KZ"/>
              </w:rPr>
              <w:t>-</w:t>
            </w:r>
            <w:r w:rsidRPr="00CA7DE0">
              <w:rPr>
                <w:sz w:val="24"/>
                <w:szCs w:val="24"/>
              </w:rPr>
              <w:t xml:space="preserve"> 60 </w:t>
            </w:r>
            <w:r w:rsidRPr="00CA7DE0">
              <w:rPr>
                <w:sz w:val="24"/>
                <w:szCs w:val="24"/>
                <w:lang w:val="kk-KZ"/>
              </w:rPr>
              <w:t>күнге дейін</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1.2.2.3</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 xml:space="preserve">61 </w:t>
            </w:r>
            <w:r w:rsidRPr="00CA7DE0">
              <w:rPr>
                <w:sz w:val="24"/>
                <w:szCs w:val="24"/>
                <w:lang w:val="kk-KZ"/>
              </w:rPr>
              <w:t xml:space="preserve"> -</w:t>
            </w:r>
            <w:r w:rsidRPr="00CA7DE0">
              <w:rPr>
                <w:sz w:val="24"/>
                <w:szCs w:val="24"/>
              </w:rPr>
              <w:t xml:space="preserve"> 90</w:t>
            </w:r>
            <w:r w:rsidRPr="00CA7DE0">
              <w:rPr>
                <w:sz w:val="24"/>
                <w:szCs w:val="24"/>
                <w:lang w:val="kk-KZ"/>
              </w:rPr>
              <w:t xml:space="preserve"> күнге дейін</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1.2.2.4</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90</w:t>
            </w:r>
            <w:r w:rsidRPr="00CA7DE0">
              <w:rPr>
                <w:sz w:val="24"/>
                <w:szCs w:val="24"/>
                <w:lang w:val="kk-KZ"/>
              </w:rPr>
              <w:t xml:space="preserve"> күннен астам</w:t>
            </w:r>
            <w:r w:rsidRPr="00CA7DE0">
              <w:rPr>
                <w:sz w:val="24"/>
                <w:szCs w:val="24"/>
              </w:rPr>
              <w:t xml:space="preserve"> </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1.2.3</w:t>
            </w:r>
          </w:p>
        </w:tc>
        <w:tc>
          <w:tcPr>
            <w:tcW w:w="1675"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r w:rsidRPr="00CA7DE0">
              <w:rPr>
                <w:rFonts w:eastAsia="Times New Roman"/>
                <w:color w:val="000000"/>
                <w:sz w:val="24"/>
                <w:szCs w:val="24"/>
              </w:rPr>
              <w:t xml:space="preserve">аудио, </w:t>
            </w:r>
            <w:r w:rsidRPr="00CA7DE0">
              <w:rPr>
                <w:rFonts w:eastAsia="Times New Roman"/>
                <w:color w:val="000000"/>
                <w:sz w:val="24"/>
                <w:szCs w:val="24"/>
                <w:lang w:val="kk-KZ"/>
              </w:rPr>
              <w:t>бейне және тұрмыстық техника</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1.2.3.1</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 xml:space="preserve">1 </w:t>
            </w:r>
            <w:r w:rsidRPr="00CA7DE0">
              <w:rPr>
                <w:sz w:val="24"/>
                <w:szCs w:val="24"/>
                <w:lang w:val="kk-KZ"/>
              </w:rPr>
              <w:t xml:space="preserve">– </w:t>
            </w:r>
            <w:r w:rsidRPr="00CA7DE0">
              <w:rPr>
                <w:sz w:val="24"/>
                <w:szCs w:val="24"/>
              </w:rPr>
              <w:t>30</w:t>
            </w:r>
            <w:r w:rsidRPr="00CA7DE0">
              <w:rPr>
                <w:sz w:val="24"/>
                <w:szCs w:val="24"/>
                <w:lang w:val="kk-KZ"/>
              </w:rPr>
              <w:t xml:space="preserve"> күнге дейін</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1.2.3.2</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 xml:space="preserve">31 </w:t>
            </w:r>
            <w:r w:rsidRPr="00CA7DE0">
              <w:rPr>
                <w:sz w:val="24"/>
                <w:szCs w:val="24"/>
                <w:lang w:val="kk-KZ"/>
              </w:rPr>
              <w:t>-</w:t>
            </w:r>
            <w:r w:rsidRPr="00CA7DE0">
              <w:rPr>
                <w:sz w:val="24"/>
                <w:szCs w:val="24"/>
              </w:rPr>
              <w:t xml:space="preserve"> 60 </w:t>
            </w:r>
            <w:r w:rsidRPr="00CA7DE0">
              <w:rPr>
                <w:sz w:val="24"/>
                <w:szCs w:val="24"/>
                <w:lang w:val="kk-KZ"/>
              </w:rPr>
              <w:t>күнге дейін</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1.2.3.3</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 xml:space="preserve">61 </w:t>
            </w:r>
            <w:r w:rsidRPr="00CA7DE0">
              <w:rPr>
                <w:sz w:val="24"/>
                <w:szCs w:val="24"/>
                <w:lang w:val="kk-KZ"/>
              </w:rPr>
              <w:t xml:space="preserve"> -</w:t>
            </w:r>
            <w:r w:rsidRPr="00CA7DE0">
              <w:rPr>
                <w:sz w:val="24"/>
                <w:szCs w:val="24"/>
              </w:rPr>
              <w:t xml:space="preserve"> 90</w:t>
            </w:r>
            <w:r w:rsidRPr="00CA7DE0">
              <w:rPr>
                <w:sz w:val="24"/>
                <w:szCs w:val="24"/>
                <w:lang w:val="kk-KZ"/>
              </w:rPr>
              <w:t xml:space="preserve"> күнге дейін</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1.2.3.4</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90</w:t>
            </w:r>
            <w:r w:rsidRPr="00CA7DE0">
              <w:rPr>
                <w:sz w:val="24"/>
                <w:szCs w:val="24"/>
                <w:lang w:val="kk-KZ"/>
              </w:rPr>
              <w:t xml:space="preserve"> күннен астам</w:t>
            </w:r>
            <w:r w:rsidRPr="00CA7DE0">
              <w:rPr>
                <w:sz w:val="24"/>
                <w:szCs w:val="24"/>
              </w:rPr>
              <w:t xml:space="preserve"> </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lastRenderedPageBreak/>
              <w:t>1.2.4</w:t>
            </w:r>
          </w:p>
        </w:tc>
        <w:tc>
          <w:tcPr>
            <w:tcW w:w="1675" w:type="pct"/>
            <w:tcMar>
              <w:top w:w="0" w:type="dxa"/>
              <w:left w:w="108" w:type="dxa"/>
              <w:bottom w:w="0" w:type="dxa"/>
              <w:right w:w="108" w:type="dxa"/>
            </w:tcMar>
          </w:tcPr>
          <w:p w:rsidR="00CC594B" w:rsidRPr="00CC594B" w:rsidRDefault="00CC594B" w:rsidP="00CC594B">
            <w:pPr>
              <w:jc w:val="both"/>
              <w:textAlignment w:val="baseline"/>
              <w:rPr>
                <w:rFonts w:eastAsia="Times New Roman"/>
                <w:color w:val="000000"/>
                <w:sz w:val="24"/>
                <w:szCs w:val="24"/>
                <w:lang w:val="kk-KZ"/>
              </w:rPr>
            </w:pPr>
            <w:r w:rsidRPr="00CC594B">
              <w:rPr>
                <w:rFonts w:eastAsia="Times New Roman"/>
                <w:color w:val="000000"/>
                <w:sz w:val="24"/>
                <w:szCs w:val="24"/>
                <w:lang w:val="kk-KZ"/>
              </w:rPr>
              <w:t xml:space="preserve">1.2.1, 1.2.2 және 1.2.3-жолдарда көрсетілмеген  </w:t>
            </w:r>
          </w:p>
          <w:p w:rsidR="00AE62B0" w:rsidRPr="00CA7DE0" w:rsidRDefault="00CC594B" w:rsidP="00CC594B">
            <w:pPr>
              <w:jc w:val="both"/>
              <w:textAlignment w:val="baseline"/>
              <w:rPr>
                <w:rFonts w:eastAsia="Times New Roman"/>
                <w:color w:val="000000"/>
                <w:sz w:val="24"/>
                <w:szCs w:val="24"/>
              </w:rPr>
            </w:pPr>
            <w:r w:rsidRPr="00CC594B">
              <w:rPr>
                <w:rFonts w:eastAsia="Times New Roman"/>
                <w:color w:val="000000"/>
                <w:sz w:val="24"/>
                <w:szCs w:val="24"/>
                <w:lang w:val="kk-KZ"/>
              </w:rPr>
              <w:t xml:space="preserve">жылжитын мүлік </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1.2.4.1</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 xml:space="preserve">1 </w:t>
            </w:r>
            <w:r w:rsidRPr="00CA7DE0">
              <w:rPr>
                <w:sz w:val="24"/>
                <w:szCs w:val="24"/>
                <w:lang w:val="kk-KZ"/>
              </w:rPr>
              <w:t xml:space="preserve">– </w:t>
            </w:r>
            <w:r w:rsidRPr="00CA7DE0">
              <w:rPr>
                <w:sz w:val="24"/>
                <w:szCs w:val="24"/>
              </w:rPr>
              <w:t>30</w:t>
            </w:r>
            <w:r w:rsidRPr="00CA7DE0">
              <w:rPr>
                <w:sz w:val="24"/>
                <w:szCs w:val="24"/>
                <w:lang w:val="kk-KZ"/>
              </w:rPr>
              <w:t xml:space="preserve"> күнге дейін</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1.2.4.2</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 xml:space="preserve">31 </w:t>
            </w:r>
            <w:r w:rsidRPr="00CA7DE0">
              <w:rPr>
                <w:sz w:val="24"/>
                <w:szCs w:val="24"/>
                <w:lang w:val="kk-KZ"/>
              </w:rPr>
              <w:t>-</w:t>
            </w:r>
            <w:r w:rsidRPr="00CA7DE0">
              <w:rPr>
                <w:sz w:val="24"/>
                <w:szCs w:val="24"/>
              </w:rPr>
              <w:t xml:space="preserve"> 60 </w:t>
            </w:r>
            <w:r w:rsidRPr="00CA7DE0">
              <w:rPr>
                <w:sz w:val="24"/>
                <w:szCs w:val="24"/>
                <w:lang w:val="kk-KZ"/>
              </w:rPr>
              <w:t>күнге дейін</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1.2.4.3</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 xml:space="preserve">61 </w:t>
            </w:r>
            <w:r w:rsidRPr="00CA7DE0">
              <w:rPr>
                <w:sz w:val="24"/>
                <w:szCs w:val="24"/>
                <w:lang w:val="kk-KZ"/>
              </w:rPr>
              <w:t xml:space="preserve"> -</w:t>
            </w:r>
            <w:r w:rsidRPr="00CA7DE0">
              <w:rPr>
                <w:sz w:val="24"/>
                <w:szCs w:val="24"/>
              </w:rPr>
              <w:t xml:space="preserve"> 90</w:t>
            </w:r>
            <w:r w:rsidRPr="00CA7DE0">
              <w:rPr>
                <w:sz w:val="24"/>
                <w:szCs w:val="24"/>
                <w:lang w:val="kk-KZ"/>
              </w:rPr>
              <w:t xml:space="preserve"> күнге дейін</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r w:rsidR="00AE62B0" w:rsidRPr="00CA7DE0" w:rsidTr="00C35CB3">
        <w:trPr>
          <w:jc w:val="center"/>
        </w:trPr>
        <w:tc>
          <w:tcPr>
            <w:tcW w:w="534" w:type="pct"/>
            <w:tcMar>
              <w:top w:w="0" w:type="dxa"/>
              <w:left w:w="108" w:type="dxa"/>
              <w:bottom w:w="0" w:type="dxa"/>
              <w:right w:w="108" w:type="dxa"/>
            </w:tcMar>
          </w:tcPr>
          <w:p w:rsidR="00AE62B0" w:rsidRPr="00CA7DE0" w:rsidRDefault="00AE62B0" w:rsidP="00410FC9">
            <w:pPr>
              <w:jc w:val="center"/>
              <w:textAlignment w:val="baseline"/>
              <w:rPr>
                <w:rFonts w:eastAsia="Times New Roman"/>
                <w:color w:val="000000"/>
                <w:sz w:val="24"/>
                <w:szCs w:val="24"/>
              </w:rPr>
            </w:pPr>
            <w:r w:rsidRPr="00CA7DE0">
              <w:rPr>
                <w:rFonts w:eastAsia="Times New Roman"/>
                <w:color w:val="000000"/>
                <w:sz w:val="24"/>
                <w:szCs w:val="24"/>
              </w:rPr>
              <w:t>1.2.4.4</w:t>
            </w:r>
          </w:p>
        </w:tc>
        <w:tc>
          <w:tcPr>
            <w:tcW w:w="1675" w:type="pct"/>
            <w:tcMar>
              <w:top w:w="0" w:type="dxa"/>
              <w:left w:w="108" w:type="dxa"/>
              <w:bottom w:w="0" w:type="dxa"/>
              <w:right w:w="108" w:type="dxa"/>
            </w:tcMar>
            <w:vAlign w:val="center"/>
          </w:tcPr>
          <w:p w:rsidR="00AE62B0" w:rsidRPr="00CA7DE0" w:rsidRDefault="00AE62B0" w:rsidP="00410FC9">
            <w:pPr>
              <w:jc w:val="both"/>
              <w:rPr>
                <w:sz w:val="24"/>
                <w:szCs w:val="24"/>
              </w:rPr>
            </w:pPr>
            <w:r w:rsidRPr="00CA7DE0">
              <w:rPr>
                <w:sz w:val="24"/>
                <w:szCs w:val="24"/>
              </w:rPr>
              <w:t>90</w:t>
            </w:r>
            <w:r w:rsidRPr="00CA7DE0">
              <w:rPr>
                <w:sz w:val="24"/>
                <w:szCs w:val="24"/>
                <w:lang w:val="kk-KZ"/>
              </w:rPr>
              <w:t xml:space="preserve"> күннен астам</w:t>
            </w:r>
            <w:r w:rsidRPr="00CA7DE0">
              <w:rPr>
                <w:sz w:val="24"/>
                <w:szCs w:val="24"/>
              </w:rPr>
              <w:t xml:space="preserve"> </w:t>
            </w:r>
          </w:p>
        </w:tc>
        <w:tc>
          <w:tcPr>
            <w:tcW w:w="75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1131"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c>
          <w:tcPr>
            <w:tcW w:w="910" w:type="pct"/>
            <w:tcMar>
              <w:top w:w="0" w:type="dxa"/>
              <w:left w:w="108" w:type="dxa"/>
              <w:bottom w:w="0" w:type="dxa"/>
              <w:right w:w="108" w:type="dxa"/>
            </w:tcMar>
          </w:tcPr>
          <w:p w:rsidR="00AE62B0" w:rsidRPr="00CA7DE0" w:rsidRDefault="00AE62B0" w:rsidP="00410FC9">
            <w:pPr>
              <w:textAlignment w:val="baseline"/>
              <w:rPr>
                <w:rFonts w:eastAsia="Times New Roman"/>
                <w:color w:val="000000"/>
                <w:sz w:val="24"/>
                <w:szCs w:val="24"/>
              </w:rPr>
            </w:pPr>
          </w:p>
        </w:tc>
      </w:tr>
    </w:tbl>
    <w:p w:rsidR="00AE62B0" w:rsidRPr="00490565" w:rsidRDefault="00AE62B0" w:rsidP="00AE62B0">
      <w:pPr>
        <w:jc w:val="both"/>
        <w:rPr>
          <w:rFonts w:eastAsia="Times New Roman"/>
          <w:color w:val="000000"/>
          <w:sz w:val="24"/>
          <w:szCs w:val="24"/>
        </w:rPr>
      </w:pPr>
    </w:p>
    <w:p w:rsidR="00AE62B0" w:rsidRPr="00490565" w:rsidRDefault="00AE62B0" w:rsidP="00AE62B0">
      <w:pPr>
        <w:jc w:val="both"/>
        <w:rPr>
          <w:rFonts w:eastAsia="Times New Roman"/>
          <w:color w:val="000000"/>
          <w:sz w:val="24"/>
          <w:szCs w:val="24"/>
        </w:rPr>
      </w:pPr>
    </w:p>
    <w:p w:rsidR="00AE62B0" w:rsidRDefault="00AE62B0" w:rsidP="00AE62B0">
      <w:pPr>
        <w:rPr>
          <w:color w:val="000000"/>
          <w:sz w:val="28"/>
          <w:szCs w:val="24"/>
        </w:rPr>
      </w:pPr>
      <w:r>
        <w:rPr>
          <w:color w:val="000000"/>
          <w:sz w:val="28"/>
          <w:szCs w:val="24"/>
          <w:lang w:val="kk-KZ"/>
        </w:rPr>
        <w:t>Атауы</w:t>
      </w:r>
      <w:r w:rsidRPr="00D531DC">
        <w:rPr>
          <w:color w:val="000000"/>
          <w:sz w:val="28"/>
          <w:szCs w:val="24"/>
        </w:rPr>
        <w:t xml:space="preserve">______________________               </w:t>
      </w:r>
    </w:p>
    <w:p w:rsidR="00AE62B0" w:rsidRDefault="00AE62B0" w:rsidP="00AE62B0">
      <w:pPr>
        <w:rPr>
          <w:color w:val="000000"/>
          <w:sz w:val="28"/>
          <w:szCs w:val="24"/>
        </w:rPr>
      </w:pPr>
    </w:p>
    <w:p w:rsidR="00AE62B0" w:rsidRPr="00D531DC" w:rsidRDefault="00AE62B0" w:rsidP="00AE62B0">
      <w:pPr>
        <w:rPr>
          <w:color w:val="000000"/>
          <w:sz w:val="28"/>
          <w:szCs w:val="24"/>
        </w:rPr>
      </w:pPr>
      <w:r>
        <w:rPr>
          <w:color w:val="000000"/>
          <w:sz w:val="28"/>
          <w:szCs w:val="24"/>
          <w:lang w:val="kk-KZ"/>
        </w:rPr>
        <w:t>Мекенжайы</w:t>
      </w:r>
      <w:r w:rsidRPr="00D531DC">
        <w:rPr>
          <w:color w:val="000000"/>
          <w:sz w:val="28"/>
          <w:szCs w:val="24"/>
        </w:rPr>
        <w:t xml:space="preserve">____________________________                             </w:t>
      </w:r>
    </w:p>
    <w:p w:rsidR="00AE62B0" w:rsidRDefault="00AE62B0" w:rsidP="00AE62B0">
      <w:pPr>
        <w:tabs>
          <w:tab w:val="left" w:pos="5103"/>
        </w:tabs>
        <w:jc w:val="both"/>
        <w:rPr>
          <w:rFonts w:eastAsia="Times New Roman"/>
          <w:color w:val="000000"/>
          <w:sz w:val="28"/>
          <w:szCs w:val="24"/>
        </w:rPr>
      </w:pPr>
    </w:p>
    <w:p w:rsidR="00AE62B0" w:rsidRPr="00D531DC" w:rsidRDefault="00AE62B0" w:rsidP="00AE62B0">
      <w:pPr>
        <w:tabs>
          <w:tab w:val="left" w:pos="5103"/>
        </w:tabs>
        <w:jc w:val="both"/>
        <w:rPr>
          <w:rFonts w:eastAsia="Times New Roman"/>
          <w:color w:val="000000"/>
          <w:sz w:val="28"/>
          <w:szCs w:val="24"/>
        </w:rPr>
      </w:pPr>
      <w:r>
        <w:rPr>
          <w:rFonts w:eastAsia="Times New Roman"/>
          <w:color w:val="000000"/>
          <w:sz w:val="28"/>
          <w:szCs w:val="24"/>
        </w:rPr>
        <w:t>Т</w:t>
      </w:r>
      <w:r w:rsidRPr="00D531DC">
        <w:rPr>
          <w:rFonts w:eastAsia="Times New Roman"/>
          <w:color w:val="000000"/>
          <w:sz w:val="28"/>
          <w:szCs w:val="24"/>
        </w:rPr>
        <w:t>елефон</w:t>
      </w:r>
      <w:r>
        <w:rPr>
          <w:rFonts w:eastAsia="Times New Roman"/>
          <w:color w:val="000000"/>
          <w:sz w:val="28"/>
          <w:szCs w:val="24"/>
          <w:lang w:val="kk-KZ"/>
        </w:rPr>
        <w:t>ы</w:t>
      </w:r>
      <w:r w:rsidRPr="00D531DC">
        <w:rPr>
          <w:rFonts w:eastAsia="Times New Roman"/>
          <w:color w:val="000000"/>
          <w:sz w:val="28"/>
          <w:szCs w:val="24"/>
        </w:rPr>
        <w:t xml:space="preserve"> ____________________________________________</w:t>
      </w:r>
    </w:p>
    <w:p w:rsidR="00AE62B0" w:rsidRPr="00D531DC" w:rsidRDefault="00AE62B0" w:rsidP="00AE62B0">
      <w:pPr>
        <w:tabs>
          <w:tab w:val="left" w:pos="5103"/>
        </w:tabs>
        <w:jc w:val="both"/>
        <w:rPr>
          <w:rFonts w:eastAsia="Times New Roman"/>
          <w:color w:val="000000"/>
          <w:sz w:val="28"/>
          <w:szCs w:val="24"/>
        </w:rPr>
      </w:pPr>
    </w:p>
    <w:p w:rsidR="00AE62B0" w:rsidRPr="00D531DC" w:rsidRDefault="00AE62B0" w:rsidP="00AE62B0">
      <w:pPr>
        <w:tabs>
          <w:tab w:val="left" w:pos="5103"/>
        </w:tabs>
        <w:jc w:val="both"/>
        <w:rPr>
          <w:rFonts w:eastAsia="Times New Roman"/>
          <w:color w:val="000000"/>
          <w:sz w:val="28"/>
          <w:szCs w:val="24"/>
        </w:rPr>
      </w:pPr>
      <w:r>
        <w:rPr>
          <w:rFonts w:eastAsia="Times New Roman"/>
          <w:color w:val="000000"/>
          <w:sz w:val="28"/>
          <w:szCs w:val="24"/>
          <w:lang w:val="kk-KZ"/>
        </w:rPr>
        <w:t>Электрондық пошта мекенжайы</w:t>
      </w:r>
      <w:r w:rsidRPr="00D531DC">
        <w:rPr>
          <w:rFonts w:eastAsia="Times New Roman"/>
          <w:color w:val="000000"/>
          <w:sz w:val="28"/>
          <w:szCs w:val="24"/>
        </w:rPr>
        <w:t>_______________________________________</w:t>
      </w:r>
    </w:p>
    <w:p w:rsidR="00AE62B0" w:rsidRPr="00D531DC" w:rsidRDefault="00AE62B0" w:rsidP="00AE62B0">
      <w:pPr>
        <w:rPr>
          <w:color w:val="000000"/>
          <w:sz w:val="28"/>
          <w:szCs w:val="24"/>
        </w:rPr>
      </w:pPr>
    </w:p>
    <w:p w:rsidR="00AE62B0" w:rsidRPr="00BD0F5E" w:rsidRDefault="00AE62B0" w:rsidP="00AE62B0">
      <w:pPr>
        <w:rPr>
          <w:color w:val="000000"/>
          <w:sz w:val="28"/>
          <w:szCs w:val="24"/>
          <w:lang w:val="kk-KZ"/>
        </w:rPr>
      </w:pPr>
      <w:r>
        <w:rPr>
          <w:color w:val="000000"/>
          <w:sz w:val="28"/>
          <w:szCs w:val="24"/>
          <w:lang w:val="kk-KZ"/>
        </w:rPr>
        <w:t>Орындаушы</w:t>
      </w:r>
      <w:r w:rsidRPr="00D531DC">
        <w:rPr>
          <w:color w:val="000000"/>
          <w:sz w:val="28"/>
          <w:szCs w:val="24"/>
        </w:rPr>
        <w:t xml:space="preserve"> ______________________________         _____________________</w:t>
      </w:r>
      <w:r w:rsidRPr="00D531DC">
        <w:rPr>
          <w:sz w:val="28"/>
          <w:szCs w:val="24"/>
        </w:rPr>
        <w:br/>
      </w:r>
      <w:r w:rsidRPr="00D531DC">
        <w:rPr>
          <w:color w:val="000000"/>
          <w:sz w:val="28"/>
          <w:szCs w:val="24"/>
        </w:rPr>
        <w:t xml:space="preserve">       </w:t>
      </w:r>
      <w:r>
        <w:rPr>
          <w:color w:val="000000"/>
          <w:sz w:val="28"/>
          <w:szCs w:val="24"/>
          <w:lang w:val="kk-KZ"/>
        </w:rPr>
        <w:t xml:space="preserve">  тегі, аты және әкесінің аты </w:t>
      </w:r>
      <w:r w:rsidRPr="00D531DC">
        <w:rPr>
          <w:color w:val="000000"/>
          <w:sz w:val="28"/>
          <w:szCs w:val="24"/>
        </w:rPr>
        <w:t>(</w:t>
      </w:r>
      <w:r>
        <w:rPr>
          <w:color w:val="000000"/>
          <w:sz w:val="28"/>
          <w:szCs w:val="24"/>
          <w:lang w:val="kk-KZ"/>
        </w:rPr>
        <w:t>ол бар болса</w:t>
      </w:r>
      <w:r w:rsidRPr="00D531DC">
        <w:rPr>
          <w:color w:val="000000"/>
          <w:sz w:val="28"/>
          <w:szCs w:val="24"/>
        </w:rPr>
        <w:t xml:space="preserve">)             </w:t>
      </w:r>
      <w:r>
        <w:rPr>
          <w:color w:val="000000"/>
          <w:sz w:val="28"/>
          <w:szCs w:val="24"/>
          <w:lang w:val="kk-KZ"/>
        </w:rPr>
        <w:t xml:space="preserve">   </w:t>
      </w:r>
      <w:r w:rsidRPr="00D531DC">
        <w:rPr>
          <w:color w:val="000000"/>
          <w:sz w:val="28"/>
          <w:szCs w:val="24"/>
        </w:rPr>
        <w:t xml:space="preserve"> </w:t>
      </w:r>
      <w:r>
        <w:rPr>
          <w:color w:val="000000"/>
          <w:sz w:val="28"/>
          <w:szCs w:val="24"/>
          <w:lang w:val="kk-KZ"/>
        </w:rPr>
        <w:t>қолы</w:t>
      </w:r>
      <w:r w:rsidRPr="00D531DC">
        <w:rPr>
          <w:color w:val="000000"/>
          <w:sz w:val="28"/>
          <w:szCs w:val="24"/>
        </w:rPr>
        <w:t>, телефон</w:t>
      </w:r>
      <w:r>
        <w:rPr>
          <w:color w:val="000000"/>
          <w:sz w:val="28"/>
          <w:szCs w:val="24"/>
          <w:lang w:val="kk-KZ"/>
        </w:rPr>
        <w:t>ы</w:t>
      </w:r>
    </w:p>
    <w:p w:rsidR="00AE62B0" w:rsidRPr="00807C4E" w:rsidRDefault="00AE62B0" w:rsidP="00AE62B0">
      <w:pPr>
        <w:rPr>
          <w:color w:val="000000"/>
          <w:sz w:val="28"/>
          <w:szCs w:val="24"/>
          <w:lang w:val="kk-KZ"/>
        </w:rPr>
      </w:pPr>
      <w:r w:rsidRPr="00807C4E">
        <w:rPr>
          <w:sz w:val="28"/>
          <w:szCs w:val="24"/>
          <w:lang w:val="kk-KZ"/>
        </w:rPr>
        <w:br/>
      </w:r>
      <w:r w:rsidRPr="00807C4E">
        <w:rPr>
          <w:color w:val="000000"/>
          <w:sz w:val="28"/>
          <w:szCs w:val="24"/>
          <w:lang w:val="kk-KZ"/>
        </w:rPr>
        <w:t xml:space="preserve">Бас бухгалтер немесе есепке қол қоюға уәкілетті </w:t>
      </w:r>
      <w:r>
        <w:rPr>
          <w:color w:val="000000"/>
          <w:sz w:val="28"/>
          <w:szCs w:val="24"/>
          <w:lang w:val="kk-KZ"/>
        </w:rPr>
        <w:t>адам</w:t>
      </w:r>
    </w:p>
    <w:p w:rsidR="00AE62B0" w:rsidRPr="00D83A83" w:rsidRDefault="00AE62B0" w:rsidP="00AE62B0">
      <w:pPr>
        <w:rPr>
          <w:color w:val="000000"/>
          <w:sz w:val="28"/>
          <w:szCs w:val="24"/>
          <w:lang w:val="kk-KZ"/>
        </w:rPr>
      </w:pPr>
      <w:r w:rsidRPr="00D83A83">
        <w:rPr>
          <w:color w:val="000000"/>
          <w:sz w:val="28"/>
          <w:szCs w:val="24"/>
          <w:lang w:val="kk-KZ"/>
        </w:rPr>
        <w:t>______________________________________                 _____________________</w:t>
      </w:r>
      <w:r w:rsidRPr="00D83A83">
        <w:rPr>
          <w:sz w:val="28"/>
          <w:szCs w:val="24"/>
          <w:lang w:val="kk-KZ"/>
        </w:rPr>
        <w:br/>
      </w:r>
      <w:r w:rsidRPr="00D83A83">
        <w:rPr>
          <w:color w:val="000000"/>
          <w:sz w:val="28"/>
          <w:szCs w:val="24"/>
          <w:lang w:val="kk-KZ"/>
        </w:rPr>
        <w:t>  </w:t>
      </w:r>
      <w:r>
        <w:rPr>
          <w:color w:val="000000"/>
          <w:sz w:val="28"/>
          <w:szCs w:val="24"/>
          <w:lang w:val="kk-KZ"/>
        </w:rPr>
        <w:t xml:space="preserve">тегі, аты және әкесінің аты </w:t>
      </w:r>
      <w:r w:rsidRPr="00D83A83">
        <w:rPr>
          <w:color w:val="000000"/>
          <w:sz w:val="28"/>
          <w:szCs w:val="24"/>
          <w:lang w:val="kk-KZ"/>
        </w:rPr>
        <w:t>(</w:t>
      </w:r>
      <w:r>
        <w:rPr>
          <w:color w:val="000000"/>
          <w:sz w:val="28"/>
          <w:szCs w:val="24"/>
          <w:lang w:val="kk-KZ"/>
        </w:rPr>
        <w:t>ол бар болса</w:t>
      </w:r>
      <w:r w:rsidRPr="00D83A83">
        <w:rPr>
          <w:color w:val="000000"/>
          <w:sz w:val="28"/>
          <w:szCs w:val="24"/>
          <w:lang w:val="kk-KZ"/>
        </w:rPr>
        <w:t xml:space="preserve">)                  </w:t>
      </w:r>
      <w:r>
        <w:rPr>
          <w:color w:val="000000"/>
          <w:sz w:val="28"/>
          <w:szCs w:val="24"/>
          <w:lang w:val="kk-KZ"/>
        </w:rPr>
        <w:t xml:space="preserve">         қолы</w:t>
      </w:r>
      <w:r w:rsidRPr="00D83A83">
        <w:rPr>
          <w:color w:val="000000"/>
          <w:sz w:val="28"/>
          <w:szCs w:val="24"/>
          <w:lang w:val="kk-KZ"/>
        </w:rPr>
        <w:t>, телефон</w:t>
      </w:r>
      <w:r>
        <w:rPr>
          <w:color w:val="000000"/>
          <w:sz w:val="28"/>
          <w:szCs w:val="24"/>
          <w:lang w:val="kk-KZ"/>
        </w:rPr>
        <w:t>ы</w:t>
      </w:r>
    </w:p>
    <w:p w:rsidR="00AE62B0" w:rsidRPr="00D83A83" w:rsidRDefault="00AE62B0" w:rsidP="00AE62B0">
      <w:pPr>
        <w:rPr>
          <w:color w:val="000000"/>
          <w:sz w:val="28"/>
          <w:szCs w:val="24"/>
          <w:lang w:val="kk-KZ"/>
        </w:rPr>
      </w:pPr>
    </w:p>
    <w:p w:rsidR="00AE62B0" w:rsidRPr="00D83A83" w:rsidRDefault="00AE62B0" w:rsidP="00AE62B0">
      <w:pPr>
        <w:rPr>
          <w:color w:val="000000"/>
          <w:sz w:val="28"/>
          <w:szCs w:val="24"/>
          <w:lang w:val="kk-KZ"/>
        </w:rPr>
      </w:pPr>
      <w:r w:rsidRPr="00D83A83">
        <w:rPr>
          <w:color w:val="000000"/>
          <w:sz w:val="28"/>
          <w:szCs w:val="24"/>
          <w:lang w:val="kk-KZ"/>
        </w:rPr>
        <w:t xml:space="preserve">Бірінші басшысы немесе ол есепке қол қоюға уәкілеттік берген </w:t>
      </w:r>
      <w:r>
        <w:rPr>
          <w:color w:val="000000"/>
          <w:sz w:val="28"/>
          <w:szCs w:val="24"/>
          <w:lang w:val="kk-KZ"/>
        </w:rPr>
        <w:t>адам</w:t>
      </w:r>
      <w:r w:rsidRPr="00D83A83">
        <w:rPr>
          <w:color w:val="000000"/>
          <w:sz w:val="28"/>
          <w:szCs w:val="24"/>
          <w:lang w:val="kk-KZ"/>
        </w:rPr>
        <w:t xml:space="preserve"> </w:t>
      </w:r>
    </w:p>
    <w:p w:rsidR="00AE62B0" w:rsidRPr="00D83A83" w:rsidRDefault="00AE62B0" w:rsidP="00AE62B0">
      <w:pPr>
        <w:rPr>
          <w:color w:val="000000"/>
          <w:sz w:val="28"/>
          <w:szCs w:val="24"/>
          <w:lang w:val="kk-KZ"/>
        </w:rPr>
      </w:pPr>
      <w:r w:rsidRPr="00D83A83">
        <w:rPr>
          <w:color w:val="000000"/>
          <w:sz w:val="28"/>
          <w:szCs w:val="24"/>
          <w:lang w:val="kk-KZ"/>
        </w:rPr>
        <w:t>_________________________________________           __________________</w:t>
      </w:r>
      <w:r w:rsidRPr="00D83A83">
        <w:rPr>
          <w:sz w:val="28"/>
          <w:szCs w:val="24"/>
          <w:lang w:val="kk-KZ"/>
        </w:rPr>
        <w:br/>
      </w:r>
      <w:r w:rsidRPr="00D83A83">
        <w:rPr>
          <w:color w:val="000000"/>
          <w:sz w:val="28"/>
          <w:szCs w:val="24"/>
          <w:lang w:val="kk-KZ"/>
        </w:rPr>
        <w:t>     </w:t>
      </w:r>
      <w:r>
        <w:rPr>
          <w:color w:val="000000"/>
          <w:sz w:val="28"/>
          <w:szCs w:val="24"/>
          <w:lang w:val="kk-KZ"/>
        </w:rPr>
        <w:t xml:space="preserve">тегі, аты және әкесінің аты </w:t>
      </w:r>
      <w:r w:rsidRPr="00D83A83">
        <w:rPr>
          <w:color w:val="000000"/>
          <w:sz w:val="28"/>
          <w:szCs w:val="24"/>
          <w:lang w:val="kk-KZ"/>
        </w:rPr>
        <w:t>(</w:t>
      </w:r>
      <w:r>
        <w:rPr>
          <w:color w:val="000000"/>
          <w:sz w:val="28"/>
          <w:szCs w:val="24"/>
          <w:lang w:val="kk-KZ"/>
        </w:rPr>
        <w:t>ол бар болса</w:t>
      </w:r>
      <w:r w:rsidRPr="00D83A83">
        <w:rPr>
          <w:color w:val="000000"/>
          <w:sz w:val="28"/>
          <w:szCs w:val="24"/>
          <w:lang w:val="kk-KZ"/>
        </w:rPr>
        <w:t xml:space="preserve">)               </w:t>
      </w:r>
      <w:r>
        <w:rPr>
          <w:color w:val="000000"/>
          <w:sz w:val="28"/>
          <w:szCs w:val="24"/>
          <w:lang w:val="kk-KZ"/>
        </w:rPr>
        <w:t>қолы</w:t>
      </w:r>
      <w:r w:rsidRPr="00D83A83">
        <w:rPr>
          <w:color w:val="000000"/>
          <w:sz w:val="28"/>
          <w:szCs w:val="24"/>
          <w:lang w:val="kk-KZ"/>
        </w:rPr>
        <w:t>, телефон</w:t>
      </w:r>
      <w:r>
        <w:rPr>
          <w:color w:val="000000"/>
          <w:sz w:val="28"/>
          <w:szCs w:val="24"/>
          <w:lang w:val="kk-KZ"/>
        </w:rPr>
        <w:t>ы</w:t>
      </w:r>
    </w:p>
    <w:p w:rsidR="00AE62B0" w:rsidRPr="00D83A83" w:rsidRDefault="00AE62B0" w:rsidP="00AE62B0">
      <w:pPr>
        <w:rPr>
          <w:color w:val="000000"/>
          <w:sz w:val="28"/>
          <w:szCs w:val="24"/>
          <w:lang w:val="kk-KZ"/>
        </w:rPr>
      </w:pPr>
    </w:p>
    <w:p w:rsidR="00AE62B0" w:rsidRPr="00037BF7" w:rsidRDefault="00AE62B0" w:rsidP="00AE62B0">
      <w:pPr>
        <w:rPr>
          <w:color w:val="000000"/>
          <w:sz w:val="28"/>
          <w:szCs w:val="24"/>
          <w:lang w:val="kk-KZ"/>
        </w:rPr>
      </w:pPr>
      <w:r w:rsidRPr="00037BF7">
        <w:rPr>
          <w:color w:val="000000"/>
          <w:sz w:val="28"/>
          <w:szCs w:val="24"/>
          <w:lang w:val="kk-KZ"/>
        </w:rPr>
        <w:t xml:space="preserve">Күні  20__ жылғы «____» ______________ </w:t>
      </w:r>
    </w:p>
    <w:p w:rsidR="00AE62B0" w:rsidRPr="00037BF7" w:rsidRDefault="00AE62B0" w:rsidP="00AE62B0">
      <w:pPr>
        <w:jc w:val="right"/>
        <w:rPr>
          <w:rFonts w:eastAsia="Times New Roman"/>
          <w:sz w:val="32"/>
          <w:szCs w:val="28"/>
          <w:lang w:val="kk-KZ"/>
        </w:rPr>
      </w:pPr>
    </w:p>
    <w:p w:rsidR="00AE62B0" w:rsidRPr="00037BF7" w:rsidRDefault="00AE62B0" w:rsidP="00AE62B0">
      <w:pPr>
        <w:rPr>
          <w:rFonts w:eastAsia="Times New Roman"/>
          <w:sz w:val="28"/>
          <w:szCs w:val="28"/>
          <w:lang w:val="kk-KZ"/>
        </w:rPr>
      </w:pPr>
      <w:r w:rsidRPr="00037BF7">
        <w:rPr>
          <w:rFonts w:eastAsia="Times New Roman"/>
          <w:sz w:val="28"/>
          <w:szCs w:val="28"/>
          <w:lang w:val="kk-KZ"/>
        </w:rPr>
        <w:br w:type="page"/>
      </w:r>
    </w:p>
    <w:p w:rsidR="00AE62B0" w:rsidRDefault="00AE62B0" w:rsidP="00AE62B0">
      <w:pPr>
        <w:jc w:val="right"/>
        <w:rPr>
          <w:rFonts w:eastAsia="Times New Roman"/>
          <w:sz w:val="28"/>
          <w:szCs w:val="28"/>
          <w:lang w:val="kk-KZ"/>
        </w:rPr>
      </w:pPr>
      <w:r w:rsidRPr="00043D52">
        <w:rPr>
          <w:rFonts w:eastAsia="Times New Roman"/>
          <w:sz w:val="28"/>
          <w:szCs w:val="28"/>
          <w:lang w:val="kk-KZ"/>
        </w:rPr>
        <w:lastRenderedPageBreak/>
        <w:t xml:space="preserve">Жеке тұлғаларға жеке пайдалануға </w:t>
      </w:r>
    </w:p>
    <w:p w:rsidR="00AE62B0" w:rsidRDefault="00AE62B0" w:rsidP="00AE62B0">
      <w:pPr>
        <w:jc w:val="right"/>
        <w:rPr>
          <w:rFonts w:eastAsia="Times New Roman"/>
          <w:sz w:val="28"/>
          <w:szCs w:val="28"/>
          <w:lang w:val="kk-KZ"/>
        </w:rPr>
      </w:pPr>
      <w:r w:rsidRPr="00043D52">
        <w:rPr>
          <w:rFonts w:eastAsia="Times New Roman"/>
          <w:sz w:val="28"/>
          <w:szCs w:val="28"/>
          <w:lang w:val="kk-KZ"/>
        </w:rPr>
        <w:t xml:space="preserve">арналған жылжымалы мүлікті кепілге </w:t>
      </w:r>
    </w:p>
    <w:p w:rsidR="00AE62B0" w:rsidRDefault="00AE62B0" w:rsidP="00AE62B0">
      <w:pPr>
        <w:jc w:val="right"/>
        <w:rPr>
          <w:rFonts w:eastAsia="Times New Roman"/>
          <w:sz w:val="28"/>
          <w:szCs w:val="28"/>
          <w:lang w:val="kk-KZ"/>
        </w:rPr>
      </w:pPr>
      <w:r w:rsidRPr="00043D52">
        <w:rPr>
          <w:rFonts w:eastAsia="Times New Roman"/>
          <w:sz w:val="28"/>
          <w:szCs w:val="28"/>
          <w:lang w:val="kk-KZ"/>
        </w:rPr>
        <w:t xml:space="preserve">қоя отырып берілген, оның ішінде </w:t>
      </w:r>
    </w:p>
    <w:p w:rsidR="00AE62B0" w:rsidRDefault="00AE62B0" w:rsidP="00AE62B0">
      <w:pPr>
        <w:jc w:val="right"/>
        <w:rPr>
          <w:rFonts w:eastAsia="Times New Roman"/>
          <w:sz w:val="28"/>
          <w:szCs w:val="28"/>
          <w:lang w:val="kk-KZ"/>
        </w:rPr>
      </w:pPr>
      <w:r w:rsidRPr="00043D52">
        <w:rPr>
          <w:rFonts w:eastAsia="Times New Roman"/>
          <w:sz w:val="28"/>
          <w:szCs w:val="28"/>
          <w:lang w:val="kk-KZ"/>
        </w:rPr>
        <w:t>негізгі борыш және (немесе) есептелген</w:t>
      </w:r>
    </w:p>
    <w:p w:rsidR="00AE62B0" w:rsidRDefault="00AE62B0" w:rsidP="00AE62B0">
      <w:pPr>
        <w:jc w:val="right"/>
        <w:rPr>
          <w:rFonts w:eastAsia="Times New Roman"/>
          <w:sz w:val="28"/>
          <w:szCs w:val="28"/>
          <w:lang w:val="kk-KZ"/>
        </w:rPr>
      </w:pPr>
      <w:r w:rsidRPr="00043D52">
        <w:rPr>
          <w:rFonts w:eastAsia="Times New Roman"/>
          <w:sz w:val="28"/>
          <w:szCs w:val="28"/>
          <w:lang w:val="kk-KZ"/>
        </w:rPr>
        <w:t xml:space="preserve"> сыйақы бойынша мерзімі өткен берешегі</w:t>
      </w:r>
    </w:p>
    <w:p w:rsidR="00AE62B0" w:rsidRDefault="00AE62B0" w:rsidP="00AE62B0">
      <w:pPr>
        <w:jc w:val="right"/>
        <w:rPr>
          <w:rFonts w:eastAsia="Times New Roman"/>
          <w:sz w:val="28"/>
          <w:szCs w:val="28"/>
          <w:lang w:val="kk-KZ"/>
        </w:rPr>
      </w:pPr>
      <w:r w:rsidRPr="00043D52">
        <w:rPr>
          <w:rFonts w:eastAsia="Times New Roman"/>
          <w:sz w:val="28"/>
          <w:szCs w:val="28"/>
          <w:lang w:val="kk-KZ"/>
        </w:rPr>
        <w:t xml:space="preserve"> бар микрокредиттер туралы есеп</w:t>
      </w:r>
      <w:r>
        <w:rPr>
          <w:rFonts w:eastAsia="Times New Roman"/>
          <w:sz w:val="28"/>
          <w:szCs w:val="28"/>
          <w:lang w:val="kk-KZ"/>
        </w:rPr>
        <w:t xml:space="preserve"> нысанына</w:t>
      </w:r>
    </w:p>
    <w:p w:rsidR="00AE62B0" w:rsidRPr="00043D52" w:rsidRDefault="00AE62B0" w:rsidP="00AE62B0">
      <w:pPr>
        <w:jc w:val="right"/>
        <w:rPr>
          <w:rFonts w:eastAsia="Times New Roman"/>
          <w:sz w:val="28"/>
          <w:szCs w:val="28"/>
          <w:lang w:val="kk-KZ"/>
        </w:rPr>
      </w:pPr>
      <w:r>
        <w:rPr>
          <w:rFonts w:eastAsia="Times New Roman"/>
          <w:sz w:val="28"/>
          <w:szCs w:val="28"/>
          <w:lang w:val="kk-KZ"/>
        </w:rPr>
        <w:t>қосымша</w:t>
      </w:r>
      <w:r w:rsidRPr="00043D52">
        <w:rPr>
          <w:rFonts w:eastAsia="Times New Roman"/>
          <w:sz w:val="28"/>
          <w:szCs w:val="28"/>
          <w:lang w:val="kk-KZ"/>
        </w:rPr>
        <w:t xml:space="preserve"> </w:t>
      </w:r>
    </w:p>
    <w:p w:rsidR="00AE62B0" w:rsidRPr="00216D88" w:rsidRDefault="00AE62B0" w:rsidP="00AE62B0">
      <w:pPr>
        <w:jc w:val="right"/>
        <w:rPr>
          <w:rFonts w:eastAsia="Times New Roman"/>
          <w:sz w:val="28"/>
          <w:szCs w:val="28"/>
        </w:rPr>
      </w:pPr>
    </w:p>
    <w:p w:rsidR="00AE62B0" w:rsidRPr="00216D88" w:rsidRDefault="00AE62B0" w:rsidP="00AE62B0">
      <w:pPr>
        <w:textAlignment w:val="baseline"/>
        <w:rPr>
          <w:rFonts w:eastAsia="Times New Roman"/>
          <w:sz w:val="28"/>
          <w:szCs w:val="28"/>
        </w:rPr>
      </w:pPr>
    </w:p>
    <w:p w:rsidR="00AE62B0" w:rsidRDefault="00AE62B0" w:rsidP="00AE62B0">
      <w:pPr>
        <w:jc w:val="center"/>
        <w:rPr>
          <w:rFonts w:eastAsia="Times New Roman"/>
          <w:sz w:val="28"/>
          <w:szCs w:val="28"/>
          <w:lang w:val="kk-KZ"/>
        </w:rPr>
      </w:pPr>
      <w:r>
        <w:rPr>
          <w:rFonts w:eastAsia="Times New Roman"/>
          <w:sz w:val="28"/>
          <w:szCs w:val="28"/>
          <w:lang w:val="kk-KZ"/>
        </w:rPr>
        <w:t>Әкімшілік деректерді жинауға арналған нысан</w:t>
      </w:r>
    </w:p>
    <w:p w:rsidR="00AE62B0" w:rsidRPr="00216D88" w:rsidRDefault="00AE62B0" w:rsidP="00AE62B0">
      <w:pPr>
        <w:jc w:val="center"/>
        <w:rPr>
          <w:rFonts w:eastAsia="Times New Roman"/>
          <w:sz w:val="28"/>
          <w:szCs w:val="28"/>
        </w:rPr>
      </w:pPr>
    </w:p>
    <w:p w:rsidR="00AE62B0" w:rsidRPr="00043D52" w:rsidRDefault="00AE62B0" w:rsidP="00AE62B0">
      <w:pPr>
        <w:jc w:val="center"/>
        <w:rPr>
          <w:rFonts w:eastAsia="Times New Roman"/>
          <w:sz w:val="28"/>
          <w:szCs w:val="28"/>
          <w:lang w:val="kk-KZ"/>
        </w:rPr>
      </w:pPr>
      <w:r w:rsidRPr="00043D52">
        <w:rPr>
          <w:rFonts w:eastAsia="Times New Roman"/>
          <w:sz w:val="28"/>
          <w:szCs w:val="28"/>
          <w:lang w:val="kk-KZ"/>
        </w:rPr>
        <w:t xml:space="preserve">Жеке тұлғаларға жеке пайдалануға арналған жылжымалы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 </w:t>
      </w:r>
    </w:p>
    <w:p w:rsidR="00AE62B0" w:rsidRPr="00037BF7" w:rsidRDefault="00AE62B0" w:rsidP="00AE62B0">
      <w:pPr>
        <w:jc w:val="center"/>
        <w:rPr>
          <w:rFonts w:eastAsia="Times New Roman"/>
          <w:sz w:val="28"/>
          <w:szCs w:val="28"/>
          <w:lang w:val="kk-KZ"/>
        </w:rPr>
      </w:pPr>
    </w:p>
    <w:p w:rsidR="00AE62B0" w:rsidRPr="00786ADC" w:rsidRDefault="00AE62B0" w:rsidP="00AE62B0">
      <w:pPr>
        <w:jc w:val="center"/>
        <w:rPr>
          <w:rFonts w:eastAsia="Times New Roman"/>
          <w:sz w:val="28"/>
          <w:szCs w:val="28"/>
          <w:lang w:val="kk-KZ"/>
        </w:rPr>
      </w:pPr>
      <w:r w:rsidRPr="00786ADC">
        <w:rPr>
          <w:rFonts w:eastAsia="Times New Roman"/>
          <w:sz w:val="28"/>
          <w:szCs w:val="28"/>
          <w:lang w:val="kk-KZ"/>
        </w:rPr>
        <w:t xml:space="preserve">(индекс – PM_L, </w:t>
      </w:r>
      <w:r>
        <w:rPr>
          <w:rFonts w:eastAsia="Times New Roman"/>
          <w:sz w:val="28"/>
          <w:szCs w:val="28"/>
          <w:lang w:val="kk-KZ"/>
        </w:rPr>
        <w:t>кезеңділігі</w:t>
      </w:r>
      <w:r w:rsidRPr="00786ADC">
        <w:rPr>
          <w:rFonts w:eastAsia="Times New Roman"/>
          <w:sz w:val="28"/>
          <w:szCs w:val="28"/>
          <w:lang w:val="kk-KZ"/>
        </w:rPr>
        <w:t xml:space="preserve"> – </w:t>
      </w:r>
      <w:r>
        <w:rPr>
          <w:rFonts w:eastAsia="Times New Roman"/>
          <w:sz w:val="28"/>
          <w:szCs w:val="28"/>
          <w:lang w:val="kk-KZ"/>
        </w:rPr>
        <w:t>тоқсан сайын</w:t>
      </w:r>
      <w:r w:rsidRPr="00786ADC">
        <w:rPr>
          <w:rFonts w:eastAsia="Times New Roman"/>
          <w:sz w:val="28"/>
          <w:szCs w:val="28"/>
          <w:lang w:val="kk-KZ"/>
        </w:rPr>
        <w:t>)</w:t>
      </w:r>
    </w:p>
    <w:p w:rsidR="00AE62B0" w:rsidRDefault="00AE62B0" w:rsidP="00AE62B0">
      <w:pPr>
        <w:jc w:val="center"/>
        <w:rPr>
          <w:rFonts w:eastAsia="Times New Roman"/>
          <w:sz w:val="28"/>
          <w:szCs w:val="28"/>
          <w:lang w:val="kk-KZ"/>
        </w:rPr>
      </w:pPr>
    </w:p>
    <w:p w:rsidR="00A42E81" w:rsidRPr="00786ADC" w:rsidRDefault="00A42E81" w:rsidP="00AE62B0">
      <w:pPr>
        <w:jc w:val="center"/>
        <w:rPr>
          <w:rFonts w:eastAsia="Times New Roman"/>
          <w:sz w:val="28"/>
          <w:szCs w:val="28"/>
          <w:lang w:val="kk-KZ"/>
        </w:rPr>
      </w:pPr>
    </w:p>
    <w:p w:rsidR="00AE62B0" w:rsidRPr="00B21B46" w:rsidRDefault="00AE62B0" w:rsidP="00AE62B0">
      <w:pPr>
        <w:jc w:val="center"/>
        <w:rPr>
          <w:rFonts w:eastAsia="Times New Roman"/>
          <w:sz w:val="28"/>
          <w:szCs w:val="28"/>
          <w:lang w:val="kk-KZ"/>
        </w:rPr>
      </w:pPr>
      <w:r w:rsidRPr="00B21B46">
        <w:rPr>
          <w:rFonts w:eastAsia="Times New Roman"/>
          <w:sz w:val="28"/>
          <w:szCs w:val="28"/>
          <w:lang w:val="kk-KZ"/>
        </w:rPr>
        <w:t>1</w:t>
      </w:r>
      <w:r>
        <w:rPr>
          <w:rFonts w:eastAsia="Times New Roman"/>
          <w:sz w:val="28"/>
          <w:szCs w:val="28"/>
          <w:lang w:val="kk-KZ"/>
        </w:rPr>
        <w:t>-тарау</w:t>
      </w:r>
      <w:r w:rsidRPr="00B21B46">
        <w:rPr>
          <w:rFonts w:eastAsia="Times New Roman"/>
          <w:sz w:val="28"/>
          <w:szCs w:val="28"/>
          <w:lang w:val="kk-KZ"/>
        </w:rPr>
        <w:t>.</w:t>
      </w:r>
      <w:r>
        <w:rPr>
          <w:rFonts w:eastAsia="Times New Roman"/>
          <w:sz w:val="28"/>
          <w:szCs w:val="28"/>
          <w:lang w:val="kk-KZ"/>
        </w:rPr>
        <w:t xml:space="preserve"> </w:t>
      </w:r>
      <w:r w:rsidRPr="00B21B46">
        <w:rPr>
          <w:rFonts w:eastAsia="Times New Roman"/>
          <w:sz w:val="28"/>
          <w:szCs w:val="28"/>
          <w:lang w:val="kk-KZ"/>
        </w:rPr>
        <w:t xml:space="preserve"> </w:t>
      </w:r>
      <w:r>
        <w:rPr>
          <w:rFonts w:eastAsia="Times New Roman"/>
          <w:sz w:val="28"/>
          <w:szCs w:val="28"/>
          <w:lang w:val="kk-KZ"/>
        </w:rPr>
        <w:t>Жалпы ережелер</w:t>
      </w:r>
    </w:p>
    <w:p w:rsidR="00AE62B0" w:rsidRPr="00AE62B0" w:rsidRDefault="00AE62B0" w:rsidP="00AE62B0">
      <w:pPr>
        <w:ind w:firstLine="397"/>
        <w:jc w:val="center"/>
        <w:textAlignment w:val="baseline"/>
        <w:rPr>
          <w:rFonts w:eastAsia="Times New Roman"/>
          <w:sz w:val="28"/>
          <w:szCs w:val="28"/>
          <w:lang w:val="kk-KZ"/>
        </w:rPr>
      </w:pPr>
      <w:r w:rsidRPr="00AE62B0">
        <w:rPr>
          <w:rFonts w:eastAsia="Times New Roman"/>
          <w:sz w:val="28"/>
          <w:szCs w:val="28"/>
          <w:lang w:val="kk-KZ"/>
        </w:rPr>
        <w:t> </w:t>
      </w:r>
    </w:p>
    <w:p w:rsidR="00AE62B0" w:rsidRDefault="00AE62B0" w:rsidP="00AE62B0">
      <w:pPr>
        <w:ind w:firstLine="709"/>
        <w:jc w:val="both"/>
        <w:rPr>
          <w:rFonts w:eastAsia="Times New Roman"/>
          <w:sz w:val="28"/>
          <w:szCs w:val="28"/>
          <w:lang w:val="kk-KZ"/>
        </w:rPr>
      </w:pPr>
      <w:r w:rsidRPr="00037BF7">
        <w:rPr>
          <w:rFonts w:eastAsia="Times New Roman"/>
          <w:sz w:val="28"/>
          <w:szCs w:val="28"/>
          <w:lang w:val="kk-KZ"/>
        </w:rPr>
        <w:t xml:space="preserve">1. </w:t>
      </w:r>
      <w:r w:rsidRPr="008C3929">
        <w:rPr>
          <w:color w:val="000000"/>
          <w:sz w:val="28"/>
          <w:szCs w:val="28"/>
          <w:lang w:val="kk-KZ"/>
        </w:rPr>
        <w:t xml:space="preserve">Осы түсіндірме (бұдан әрі - Түсіндірме) </w:t>
      </w:r>
      <w:r>
        <w:rPr>
          <w:color w:val="000000"/>
          <w:sz w:val="28"/>
          <w:szCs w:val="28"/>
          <w:lang w:val="kk-KZ"/>
        </w:rPr>
        <w:t xml:space="preserve"> </w:t>
      </w:r>
      <w:r w:rsidRPr="008C3929">
        <w:rPr>
          <w:color w:val="000000"/>
          <w:sz w:val="28"/>
          <w:szCs w:val="28"/>
          <w:lang w:val="kk-KZ"/>
        </w:rPr>
        <w:t>әкімшілік деректер жинауға арналған</w:t>
      </w:r>
      <w:r w:rsidRPr="00037BF7">
        <w:rPr>
          <w:rFonts w:eastAsia="Times New Roman"/>
          <w:sz w:val="28"/>
          <w:szCs w:val="28"/>
          <w:lang w:val="kk-KZ"/>
        </w:rPr>
        <w:t xml:space="preserve"> «</w:t>
      </w:r>
      <w:r w:rsidRPr="00043D52">
        <w:rPr>
          <w:rFonts w:eastAsia="Times New Roman"/>
          <w:sz w:val="28"/>
          <w:szCs w:val="28"/>
          <w:lang w:val="kk-KZ"/>
        </w:rPr>
        <w:t>Жеке тұлғаларға жеке пайдалануға арналған жылжымалы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w:t>
      </w:r>
      <w:r w:rsidRPr="00037BF7">
        <w:rPr>
          <w:rFonts w:eastAsia="Times New Roman"/>
          <w:sz w:val="28"/>
          <w:szCs w:val="28"/>
          <w:lang w:val="kk-KZ"/>
        </w:rPr>
        <w:t xml:space="preserve">» </w:t>
      </w:r>
      <w:r w:rsidRPr="008C3929">
        <w:rPr>
          <w:color w:val="000000"/>
          <w:sz w:val="28"/>
          <w:szCs w:val="28"/>
          <w:lang w:val="kk-KZ"/>
        </w:rPr>
        <w:t>нысанын (бұдан әрі - Нысан) толтыру бойынша бірыңғай талаптарды айқындайды</w:t>
      </w:r>
      <w:r w:rsidRPr="00037BF7">
        <w:rPr>
          <w:rFonts w:eastAsia="Times New Roman"/>
          <w:sz w:val="28"/>
          <w:szCs w:val="28"/>
          <w:lang w:val="kk-KZ"/>
        </w:rPr>
        <w:t xml:space="preserve"> </w:t>
      </w:r>
    </w:p>
    <w:p w:rsidR="00AE62B0" w:rsidRDefault="00AE62B0" w:rsidP="00AE62B0">
      <w:pPr>
        <w:ind w:firstLine="709"/>
        <w:jc w:val="both"/>
        <w:rPr>
          <w:rFonts w:eastAsia="Times New Roman"/>
          <w:sz w:val="28"/>
          <w:szCs w:val="28"/>
          <w:lang w:val="kk-KZ"/>
        </w:rPr>
      </w:pPr>
      <w:r w:rsidRPr="00E36341">
        <w:rPr>
          <w:rFonts w:eastAsia="Times New Roman"/>
          <w:sz w:val="28"/>
          <w:szCs w:val="28"/>
          <w:lang w:val="kk-KZ"/>
        </w:rPr>
        <w:t xml:space="preserve">2. </w:t>
      </w:r>
      <w:r w:rsidRPr="008C3929">
        <w:rPr>
          <w:rStyle w:val="s0"/>
          <w:sz w:val="28"/>
          <w:szCs w:val="28"/>
          <w:lang w:val="kk-KZ"/>
        </w:rPr>
        <w:t xml:space="preserve">Нысан </w:t>
      </w:r>
      <w:r>
        <w:rPr>
          <w:rStyle w:val="s0"/>
          <w:sz w:val="28"/>
          <w:szCs w:val="28"/>
          <w:lang w:val="kk-KZ"/>
        </w:rPr>
        <w:t xml:space="preserve">«Қазақстан Республикасының Ұлттық Банкі туралы» </w:t>
      </w:r>
      <w:r w:rsidR="00A42E81" w:rsidRPr="001B2DC9">
        <w:rPr>
          <w:rFonts w:eastAsia="Times New Roman"/>
          <w:sz w:val="28"/>
          <w:szCs w:val="28"/>
          <w:lang w:val="kk-KZ"/>
        </w:rPr>
        <w:t>1995</w:t>
      </w:r>
      <w:r w:rsidR="00A42E81">
        <w:rPr>
          <w:rFonts w:eastAsia="Times New Roman"/>
          <w:sz w:val="28"/>
          <w:szCs w:val="28"/>
          <w:lang w:val="kk-KZ"/>
        </w:rPr>
        <w:t xml:space="preserve"> жылғы </w:t>
      </w:r>
      <w:r w:rsidR="00A42E81" w:rsidRPr="001B2DC9">
        <w:rPr>
          <w:rFonts w:eastAsia="Times New Roman"/>
          <w:sz w:val="28"/>
          <w:szCs w:val="28"/>
          <w:lang w:val="kk-KZ"/>
        </w:rPr>
        <w:t xml:space="preserve">30 </w:t>
      </w:r>
      <w:r w:rsidR="00A42E81">
        <w:rPr>
          <w:rFonts w:eastAsia="Times New Roman"/>
          <w:sz w:val="28"/>
          <w:szCs w:val="28"/>
          <w:lang w:val="kk-KZ"/>
        </w:rPr>
        <w:t>наурыздағы</w:t>
      </w:r>
      <w:r w:rsidR="00A42E81">
        <w:rPr>
          <w:rStyle w:val="s0"/>
          <w:sz w:val="28"/>
          <w:szCs w:val="28"/>
          <w:lang w:val="kk-KZ"/>
        </w:rPr>
        <w:t xml:space="preserve"> </w:t>
      </w:r>
      <w:r>
        <w:rPr>
          <w:rStyle w:val="s0"/>
          <w:sz w:val="28"/>
          <w:szCs w:val="28"/>
          <w:lang w:val="kk-KZ"/>
        </w:rPr>
        <w:t xml:space="preserve">Қазақстан Республикасының Заңы 8-бабының 18-1) тармақшасына және </w:t>
      </w:r>
      <w:r w:rsidRPr="008C3929">
        <w:rPr>
          <w:rStyle w:val="s0"/>
          <w:sz w:val="28"/>
          <w:szCs w:val="28"/>
          <w:lang w:val="kk-KZ"/>
        </w:rPr>
        <w:t>«</w:t>
      </w:r>
      <w:proofErr w:type="spellStart"/>
      <w:r w:rsidRPr="008C3929">
        <w:rPr>
          <w:rStyle w:val="s0"/>
          <w:sz w:val="28"/>
          <w:szCs w:val="28"/>
          <w:lang w:val="kk-KZ"/>
        </w:rPr>
        <w:t>Микроқаржы</w:t>
      </w:r>
      <w:r>
        <w:rPr>
          <w:rStyle w:val="s0"/>
          <w:sz w:val="28"/>
          <w:szCs w:val="28"/>
          <w:lang w:val="kk-KZ"/>
        </w:rPr>
        <w:t>лық</w:t>
      </w:r>
      <w:proofErr w:type="spellEnd"/>
      <w:r>
        <w:rPr>
          <w:rStyle w:val="s0"/>
          <w:sz w:val="28"/>
          <w:szCs w:val="28"/>
          <w:lang w:val="kk-KZ"/>
        </w:rPr>
        <w:t xml:space="preserve"> қызмет</w:t>
      </w:r>
      <w:r w:rsidRPr="008C3929">
        <w:rPr>
          <w:rStyle w:val="s0"/>
          <w:sz w:val="28"/>
          <w:szCs w:val="28"/>
          <w:lang w:val="kk-KZ"/>
        </w:rPr>
        <w:t xml:space="preserve"> туралы» 2012 жылғы 26 қарашадағы Қазақстан Республикасының Заңы </w:t>
      </w:r>
      <w:hyperlink r:id="rId29" w:history="1">
        <w:r w:rsidRPr="008C3929">
          <w:rPr>
            <w:rStyle w:val="ac"/>
            <w:color w:val="auto"/>
            <w:sz w:val="28"/>
            <w:szCs w:val="28"/>
            <w:u w:val="none"/>
            <w:lang w:val="kk-KZ"/>
          </w:rPr>
          <w:t xml:space="preserve">27-бабының </w:t>
        </w:r>
        <w:r>
          <w:rPr>
            <w:rStyle w:val="ac"/>
            <w:color w:val="auto"/>
            <w:sz w:val="28"/>
            <w:szCs w:val="28"/>
            <w:u w:val="none"/>
            <w:lang w:val="kk-KZ"/>
          </w:rPr>
          <w:t>екінші бөлігінің 2</w:t>
        </w:r>
        <w:r w:rsidRPr="008C3929">
          <w:rPr>
            <w:rStyle w:val="ac"/>
            <w:color w:val="auto"/>
            <w:sz w:val="28"/>
            <w:szCs w:val="28"/>
            <w:u w:val="none"/>
            <w:lang w:val="kk-KZ"/>
          </w:rPr>
          <w:t>) тармақшасына</w:t>
        </w:r>
      </w:hyperlink>
      <w:r w:rsidRPr="008C3929">
        <w:rPr>
          <w:rStyle w:val="s0"/>
          <w:color w:val="auto"/>
          <w:sz w:val="28"/>
          <w:szCs w:val="28"/>
          <w:lang w:val="kk-KZ"/>
        </w:rPr>
        <w:t xml:space="preserve"> </w:t>
      </w:r>
      <w:r w:rsidRPr="008C3929">
        <w:rPr>
          <w:rStyle w:val="s0"/>
          <w:sz w:val="28"/>
          <w:szCs w:val="28"/>
          <w:lang w:val="kk-KZ"/>
        </w:rPr>
        <w:t>сәйкес әзірленді</w:t>
      </w:r>
      <w:r w:rsidRPr="003A5F97">
        <w:rPr>
          <w:rFonts w:eastAsia="Times New Roman"/>
          <w:sz w:val="28"/>
          <w:szCs w:val="28"/>
          <w:lang w:val="kk-KZ"/>
        </w:rPr>
        <w:t>.</w:t>
      </w:r>
    </w:p>
    <w:p w:rsidR="00AE62B0" w:rsidRPr="003A5F97" w:rsidRDefault="00AE62B0" w:rsidP="00AE62B0">
      <w:pPr>
        <w:ind w:firstLine="709"/>
        <w:jc w:val="both"/>
        <w:rPr>
          <w:rFonts w:eastAsia="Times New Roman"/>
          <w:sz w:val="28"/>
          <w:szCs w:val="28"/>
          <w:lang w:val="kk-KZ"/>
        </w:rPr>
      </w:pPr>
      <w:r w:rsidRPr="00E36341">
        <w:rPr>
          <w:rFonts w:eastAsia="Times New Roman"/>
          <w:sz w:val="28"/>
          <w:szCs w:val="28"/>
          <w:lang w:val="kk-KZ"/>
        </w:rPr>
        <w:t xml:space="preserve">3. </w:t>
      </w:r>
      <w:r w:rsidRPr="008C3929">
        <w:rPr>
          <w:sz w:val="28"/>
          <w:szCs w:val="28"/>
          <w:lang w:val="kk-KZ"/>
        </w:rPr>
        <w:t xml:space="preserve">Нысанды </w:t>
      </w:r>
      <w:r>
        <w:rPr>
          <w:sz w:val="28"/>
          <w:szCs w:val="28"/>
          <w:lang w:val="kk-KZ"/>
        </w:rPr>
        <w:t xml:space="preserve">ломбард </w:t>
      </w:r>
      <w:r w:rsidRPr="008C3929">
        <w:rPr>
          <w:sz w:val="28"/>
          <w:szCs w:val="28"/>
          <w:lang w:val="kk-KZ"/>
        </w:rPr>
        <w:t>тоқсан сайын</w:t>
      </w:r>
      <w:r>
        <w:rPr>
          <w:sz w:val="28"/>
          <w:szCs w:val="28"/>
          <w:lang w:val="kk-KZ"/>
        </w:rPr>
        <w:t xml:space="preserve"> толтырады.</w:t>
      </w:r>
      <w:r w:rsidRPr="00E36341">
        <w:rPr>
          <w:rFonts w:eastAsia="Times New Roman"/>
          <w:sz w:val="28"/>
          <w:szCs w:val="28"/>
          <w:lang w:val="kk-KZ"/>
        </w:rPr>
        <w:t xml:space="preserve"> </w:t>
      </w:r>
      <w:r>
        <w:rPr>
          <w:sz w:val="28"/>
          <w:szCs w:val="28"/>
          <w:lang w:val="kk-KZ"/>
        </w:rPr>
        <w:t>Нысандағы деректер мың теңгемен толтырылады. 500 (б</w:t>
      </w:r>
      <w:r w:rsidRPr="008C3929">
        <w:rPr>
          <w:sz w:val="28"/>
          <w:szCs w:val="28"/>
          <w:lang w:val="kk-KZ"/>
        </w:rPr>
        <w:t>ес жүз</w:t>
      </w:r>
      <w:r>
        <w:rPr>
          <w:sz w:val="28"/>
          <w:szCs w:val="28"/>
          <w:lang w:val="kk-KZ"/>
        </w:rPr>
        <w:t>)</w:t>
      </w:r>
      <w:r w:rsidRPr="008C3929">
        <w:rPr>
          <w:sz w:val="28"/>
          <w:szCs w:val="28"/>
          <w:lang w:val="kk-KZ"/>
        </w:rPr>
        <w:t xml:space="preserve"> теңгеден кем сома </w:t>
      </w:r>
      <w:r>
        <w:rPr>
          <w:sz w:val="28"/>
          <w:szCs w:val="28"/>
          <w:lang w:val="kk-KZ"/>
        </w:rPr>
        <w:t>0 (</w:t>
      </w:r>
      <w:r w:rsidRPr="008C3929">
        <w:rPr>
          <w:sz w:val="28"/>
          <w:szCs w:val="28"/>
          <w:lang w:val="kk-KZ"/>
        </w:rPr>
        <w:t>нөлге</w:t>
      </w:r>
      <w:r>
        <w:rPr>
          <w:sz w:val="28"/>
          <w:szCs w:val="28"/>
          <w:lang w:val="kk-KZ"/>
        </w:rPr>
        <w:t>)</w:t>
      </w:r>
      <w:r w:rsidRPr="008C3929">
        <w:rPr>
          <w:sz w:val="28"/>
          <w:szCs w:val="28"/>
          <w:lang w:val="kk-KZ"/>
        </w:rPr>
        <w:t xml:space="preserve"> дейін дөңгелектенеді, ал</w:t>
      </w:r>
      <w:r>
        <w:rPr>
          <w:sz w:val="28"/>
          <w:szCs w:val="28"/>
          <w:lang w:val="kk-KZ"/>
        </w:rPr>
        <w:t xml:space="preserve"> 500</w:t>
      </w:r>
      <w:r w:rsidRPr="008C3929">
        <w:rPr>
          <w:sz w:val="28"/>
          <w:szCs w:val="28"/>
          <w:lang w:val="kk-KZ"/>
        </w:rPr>
        <w:t xml:space="preserve"> </w:t>
      </w:r>
      <w:r>
        <w:rPr>
          <w:sz w:val="28"/>
          <w:szCs w:val="28"/>
          <w:lang w:val="kk-KZ"/>
        </w:rPr>
        <w:t>(</w:t>
      </w:r>
      <w:r w:rsidRPr="008C3929">
        <w:rPr>
          <w:sz w:val="28"/>
          <w:szCs w:val="28"/>
          <w:lang w:val="kk-KZ"/>
        </w:rPr>
        <w:t>бес жүз</w:t>
      </w:r>
      <w:r>
        <w:rPr>
          <w:sz w:val="28"/>
          <w:szCs w:val="28"/>
          <w:lang w:val="kk-KZ"/>
        </w:rPr>
        <w:t>)</w:t>
      </w:r>
      <w:r w:rsidRPr="008C3929">
        <w:rPr>
          <w:sz w:val="28"/>
          <w:szCs w:val="28"/>
          <w:lang w:val="kk-KZ"/>
        </w:rPr>
        <w:t xml:space="preserve"> теңгеге тең және одан жоғары сома</w:t>
      </w:r>
      <w:r>
        <w:rPr>
          <w:sz w:val="28"/>
          <w:szCs w:val="28"/>
          <w:lang w:val="kk-KZ"/>
        </w:rPr>
        <w:t xml:space="preserve"> 1000 (бір</w:t>
      </w:r>
      <w:r w:rsidRPr="008C3929">
        <w:rPr>
          <w:sz w:val="28"/>
          <w:szCs w:val="28"/>
          <w:lang w:val="kk-KZ"/>
        </w:rPr>
        <w:t xml:space="preserve"> мың</w:t>
      </w:r>
      <w:r>
        <w:rPr>
          <w:sz w:val="28"/>
          <w:szCs w:val="28"/>
          <w:lang w:val="kk-KZ"/>
        </w:rPr>
        <w:t>)</w:t>
      </w:r>
      <w:r w:rsidRPr="008C3929">
        <w:rPr>
          <w:sz w:val="28"/>
          <w:szCs w:val="28"/>
          <w:lang w:val="kk-KZ"/>
        </w:rPr>
        <w:t xml:space="preserve"> теңгеге дейін дөңгелектенеді</w:t>
      </w:r>
      <w:r w:rsidRPr="003A5F97">
        <w:rPr>
          <w:rFonts w:eastAsia="Times New Roman"/>
          <w:sz w:val="28"/>
          <w:szCs w:val="28"/>
          <w:lang w:val="kk-KZ"/>
        </w:rPr>
        <w:t>.</w:t>
      </w:r>
    </w:p>
    <w:p w:rsidR="00AE62B0" w:rsidRPr="00E36341" w:rsidRDefault="00AE62B0" w:rsidP="00AE62B0">
      <w:pPr>
        <w:ind w:firstLine="709"/>
        <w:jc w:val="both"/>
        <w:rPr>
          <w:rFonts w:eastAsia="Times New Roman"/>
          <w:sz w:val="28"/>
          <w:szCs w:val="28"/>
          <w:lang w:val="kk-KZ"/>
        </w:rPr>
      </w:pPr>
      <w:r w:rsidRPr="00E36341">
        <w:rPr>
          <w:rFonts w:eastAsia="Times New Roman"/>
          <w:sz w:val="28"/>
          <w:szCs w:val="28"/>
          <w:lang w:val="kk-KZ"/>
        </w:rPr>
        <w:t xml:space="preserve">4. </w:t>
      </w:r>
      <w:r w:rsidRPr="008C3929">
        <w:rPr>
          <w:sz w:val="28"/>
          <w:szCs w:val="28"/>
          <w:lang w:val="kk-KZ"/>
        </w:rPr>
        <w:t>Нысанға бірінші басшы, бас бухгалтер немесе есепке қол қоюға уәкілет</w:t>
      </w:r>
      <w:r>
        <w:rPr>
          <w:sz w:val="28"/>
          <w:szCs w:val="28"/>
          <w:lang w:val="kk-KZ"/>
        </w:rPr>
        <w:t>ті</w:t>
      </w:r>
      <w:r w:rsidRPr="008C3929">
        <w:rPr>
          <w:sz w:val="28"/>
          <w:szCs w:val="28"/>
          <w:lang w:val="kk-KZ"/>
        </w:rPr>
        <w:t xml:space="preserve"> адамдар және орындаушы қол қояды</w:t>
      </w:r>
      <w:r w:rsidRPr="00E36341">
        <w:rPr>
          <w:rFonts w:eastAsia="Times New Roman"/>
          <w:sz w:val="28"/>
          <w:szCs w:val="28"/>
          <w:lang w:val="kk-KZ"/>
        </w:rPr>
        <w:t>.</w:t>
      </w:r>
    </w:p>
    <w:p w:rsidR="00AE62B0" w:rsidRPr="00E36341" w:rsidRDefault="00AE62B0" w:rsidP="00AE62B0">
      <w:pPr>
        <w:textAlignment w:val="baseline"/>
        <w:rPr>
          <w:rFonts w:eastAsia="Times New Roman"/>
          <w:sz w:val="28"/>
          <w:szCs w:val="28"/>
          <w:lang w:val="kk-KZ"/>
        </w:rPr>
      </w:pPr>
    </w:p>
    <w:p w:rsidR="00AE62B0" w:rsidRPr="00E36341" w:rsidRDefault="00AE62B0" w:rsidP="00AE62B0">
      <w:pPr>
        <w:textAlignment w:val="baseline"/>
        <w:rPr>
          <w:rFonts w:eastAsia="Times New Roman"/>
          <w:sz w:val="28"/>
          <w:szCs w:val="28"/>
          <w:lang w:val="kk-KZ"/>
        </w:rPr>
      </w:pPr>
    </w:p>
    <w:p w:rsidR="00AE62B0" w:rsidRPr="00E36341" w:rsidRDefault="00AE62B0" w:rsidP="00AE62B0">
      <w:pPr>
        <w:jc w:val="center"/>
        <w:rPr>
          <w:rFonts w:eastAsia="Times New Roman"/>
          <w:sz w:val="28"/>
          <w:szCs w:val="28"/>
          <w:lang w:val="kk-KZ"/>
        </w:rPr>
      </w:pPr>
      <w:r w:rsidRPr="00F162FC">
        <w:rPr>
          <w:rFonts w:eastAsia="Times New Roman"/>
          <w:sz w:val="28"/>
          <w:szCs w:val="28"/>
          <w:lang w:val="kk-KZ"/>
        </w:rPr>
        <w:t>2</w:t>
      </w:r>
      <w:r>
        <w:rPr>
          <w:rFonts w:eastAsia="Times New Roman"/>
          <w:sz w:val="28"/>
          <w:szCs w:val="28"/>
          <w:lang w:val="kk-KZ"/>
        </w:rPr>
        <w:t>-тарау</w:t>
      </w:r>
      <w:r w:rsidRPr="00F162FC">
        <w:rPr>
          <w:rFonts w:eastAsia="Times New Roman"/>
          <w:sz w:val="28"/>
          <w:szCs w:val="28"/>
          <w:lang w:val="kk-KZ"/>
        </w:rPr>
        <w:t>.</w:t>
      </w:r>
      <w:r>
        <w:rPr>
          <w:rFonts w:eastAsia="Times New Roman"/>
          <w:sz w:val="28"/>
          <w:szCs w:val="28"/>
          <w:lang w:val="kk-KZ"/>
        </w:rPr>
        <w:t xml:space="preserve"> Нысанды толтыру бойынша түсіндірме</w:t>
      </w:r>
    </w:p>
    <w:p w:rsidR="00AE62B0" w:rsidRPr="00E36341" w:rsidRDefault="00AE62B0" w:rsidP="00AE62B0">
      <w:pPr>
        <w:ind w:firstLine="397"/>
        <w:jc w:val="center"/>
        <w:textAlignment w:val="baseline"/>
        <w:rPr>
          <w:rFonts w:eastAsia="Times New Roman"/>
          <w:sz w:val="28"/>
          <w:szCs w:val="28"/>
          <w:lang w:val="kk-KZ"/>
        </w:rPr>
      </w:pPr>
      <w:r w:rsidRPr="00E36341">
        <w:rPr>
          <w:rFonts w:eastAsia="Times New Roman"/>
          <w:sz w:val="28"/>
          <w:szCs w:val="28"/>
          <w:lang w:val="kk-KZ"/>
        </w:rPr>
        <w:t> </w:t>
      </w:r>
    </w:p>
    <w:p w:rsidR="005B0718" w:rsidRDefault="00AE62B0" w:rsidP="005B0718">
      <w:pPr>
        <w:ind w:firstLine="709"/>
        <w:jc w:val="both"/>
        <w:rPr>
          <w:rFonts w:eastAsia="Times New Roman"/>
          <w:sz w:val="28"/>
          <w:szCs w:val="28"/>
          <w:lang w:val="kk-KZ"/>
        </w:rPr>
      </w:pPr>
      <w:r w:rsidRPr="00E36341">
        <w:rPr>
          <w:rFonts w:eastAsia="Times New Roman"/>
          <w:sz w:val="28"/>
          <w:szCs w:val="28"/>
          <w:lang w:val="kk-KZ"/>
        </w:rPr>
        <w:t xml:space="preserve">5. </w:t>
      </w:r>
      <w:r>
        <w:rPr>
          <w:rFonts w:eastAsia="Times New Roman"/>
          <w:sz w:val="28"/>
          <w:szCs w:val="28"/>
          <w:lang w:val="kk-KZ"/>
        </w:rPr>
        <w:t xml:space="preserve">3-бағанда есепті күнге микрокредит бойынша негізгі борыш қалдығы көрсетіледі. </w:t>
      </w:r>
    </w:p>
    <w:p w:rsidR="005B0718" w:rsidRDefault="00AE62B0" w:rsidP="005B0718">
      <w:pPr>
        <w:ind w:firstLine="709"/>
        <w:jc w:val="both"/>
        <w:rPr>
          <w:sz w:val="28"/>
          <w:szCs w:val="28"/>
          <w:lang w:val="kk-KZ"/>
        </w:rPr>
      </w:pPr>
      <w:r w:rsidRPr="00716F33">
        <w:rPr>
          <w:sz w:val="28"/>
          <w:szCs w:val="28"/>
          <w:lang w:val="kk-KZ"/>
        </w:rPr>
        <w:lastRenderedPageBreak/>
        <w:t>Негізгі борыш - сыйақыны,</w:t>
      </w:r>
      <w:r>
        <w:rPr>
          <w:sz w:val="28"/>
          <w:szCs w:val="28"/>
          <w:lang w:val="kk-KZ"/>
        </w:rPr>
        <w:t xml:space="preserve"> </w:t>
      </w:r>
      <w:r w:rsidRPr="00716F33">
        <w:rPr>
          <w:sz w:val="28"/>
          <w:szCs w:val="28"/>
          <w:lang w:val="kk-KZ"/>
        </w:rPr>
        <w:t>сыйақы</w:t>
      </w:r>
      <w:r>
        <w:rPr>
          <w:sz w:val="28"/>
          <w:szCs w:val="28"/>
          <w:lang w:val="kk-KZ"/>
        </w:rPr>
        <w:t xml:space="preserve"> бойынша </w:t>
      </w:r>
      <w:r w:rsidRPr="00716F33">
        <w:rPr>
          <w:sz w:val="28"/>
          <w:szCs w:val="28"/>
          <w:lang w:val="kk-KZ"/>
        </w:rPr>
        <w:t>мерзімі өткен береше</w:t>
      </w:r>
      <w:r>
        <w:rPr>
          <w:sz w:val="28"/>
          <w:szCs w:val="28"/>
          <w:lang w:val="kk-KZ"/>
        </w:rPr>
        <w:t xml:space="preserve">кті, </w:t>
      </w:r>
      <w:proofErr w:type="spellStart"/>
      <w:r>
        <w:rPr>
          <w:sz w:val="28"/>
          <w:szCs w:val="28"/>
          <w:lang w:val="kk-KZ"/>
        </w:rPr>
        <w:t>дисконтты/сыйлықақыны</w:t>
      </w:r>
      <w:proofErr w:type="spellEnd"/>
      <w:r>
        <w:rPr>
          <w:sz w:val="28"/>
          <w:szCs w:val="28"/>
          <w:lang w:val="kk-KZ"/>
        </w:rPr>
        <w:t xml:space="preserve">, құнсыздану резервін, микрокредит бойынша </w:t>
      </w:r>
      <w:proofErr w:type="spellStart"/>
      <w:r w:rsidRPr="00716F33">
        <w:rPr>
          <w:sz w:val="28"/>
          <w:szCs w:val="28"/>
          <w:lang w:val="kk-KZ"/>
        </w:rPr>
        <w:t>өсімпұл</w:t>
      </w:r>
      <w:proofErr w:type="spellEnd"/>
      <w:r>
        <w:rPr>
          <w:sz w:val="28"/>
          <w:szCs w:val="28"/>
          <w:lang w:val="kk-KZ"/>
        </w:rPr>
        <w:t xml:space="preserve"> мен</w:t>
      </w:r>
      <w:r w:rsidRPr="00716F33">
        <w:rPr>
          <w:sz w:val="28"/>
          <w:szCs w:val="28"/>
          <w:lang w:val="kk-KZ"/>
        </w:rPr>
        <w:t xml:space="preserve"> айыппұлды есептемегенде</w:t>
      </w:r>
      <w:r>
        <w:rPr>
          <w:sz w:val="28"/>
          <w:szCs w:val="28"/>
          <w:lang w:val="kk-KZ"/>
        </w:rPr>
        <w:t xml:space="preserve">, </w:t>
      </w:r>
      <w:r w:rsidRPr="00716F33">
        <w:rPr>
          <w:sz w:val="28"/>
          <w:szCs w:val="28"/>
          <w:lang w:val="kk-KZ"/>
        </w:rPr>
        <w:t>кредиттеу кезеңнің белгілі сәтінде қарыз алушы</w:t>
      </w:r>
      <w:r>
        <w:rPr>
          <w:sz w:val="28"/>
          <w:szCs w:val="28"/>
          <w:lang w:val="kk-KZ"/>
        </w:rPr>
        <w:t xml:space="preserve"> ломбардқа </w:t>
      </w:r>
      <w:r w:rsidRPr="00716F33">
        <w:rPr>
          <w:sz w:val="28"/>
          <w:szCs w:val="28"/>
          <w:lang w:val="kk-KZ"/>
        </w:rPr>
        <w:t>төлеуге тиіс өтелмеген борыш сомасы.</w:t>
      </w:r>
    </w:p>
    <w:p w:rsidR="00AE62B0" w:rsidRDefault="005B0718" w:rsidP="005B0718">
      <w:pPr>
        <w:ind w:firstLine="709"/>
        <w:jc w:val="both"/>
        <w:rPr>
          <w:sz w:val="28"/>
          <w:szCs w:val="28"/>
          <w:lang w:val="kk-KZ"/>
        </w:rPr>
      </w:pPr>
      <w:r>
        <w:rPr>
          <w:sz w:val="28"/>
          <w:szCs w:val="28"/>
          <w:lang w:val="kk-KZ"/>
        </w:rPr>
        <w:t xml:space="preserve">6. </w:t>
      </w:r>
      <w:r w:rsidR="00AE62B0">
        <w:rPr>
          <w:sz w:val="28"/>
          <w:szCs w:val="28"/>
          <w:lang w:val="kk-KZ"/>
        </w:rPr>
        <w:t>4</w:t>
      </w:r>
      <w:r w:rsidR="00AE62B0" w:rsidRPr="00716F33">
        <w:rPr>
          <w:sz w:val="28"/>
          <w:szCs w:val="28"/>
          <w:lang w:val="kk-KZ"/>
        </w:rPr>
        <w:t>-бағанда есептелген, бірақ өтелмеген (алынбаған) сыйақы сомасы есепке алынады.</w:t>
      </w:r>
    </w:p>
    <w:p w:rsidR="00AE62B0" w:rsidRPr="00676571" w:rsidRDefault="005B0718" w:rsidP="00AE62B0">
      <w:pPr>
        <w:ind w:firstLine="709"/>
        <w:jc w:val="both"/>
        <w:rPr>
          <w:rFonts w:eastAsia="Times New Roman"/>
          <w:sz w:val="28"/>
          <w:szCs w:val="28"/>
          <w:lang w:val="kk-KZ"/>
        </w:rPr>
      </w:pPr>
      <w:r>
        <w:rPr>
          <w:sz w:val="28"/>
          <w:szCs w:val="28"/>
          <w:lang w:val="kk-KZ"/>
        </w:rPr>
        <w:t>7</w:t>
      </w:r>
      <w:r w:rsidR="00AE62B0">
        <w:rPr>
          <w:sz w:val="28"/>
          <w:szCs w:val="28"/>
          <w:lang w:val="kk-KZ"/>
        </w:rPr>
        <w:t xml:space="preserve">. </w:t>
      </w:r>
      <w:r w:rsidR="00AE62B0" w:rsidRPr="00F162FC">
        <w:rPr>
          <w:sz w:val="28"/>
          <w:szCs w:val="28"/>
          <w:lang w:val="kk-KZ"/>
        </w:rPr>
        <w:t>Мәліметтер болмаған жағдайда Нысан нөлдік қалдықтармен ұсынылады</w:t>
      </w:r>
      <w:r w:rsidR="00AE62B0" w:rsidRPr="00F162FC">
        <w:rPr>
          <w:rFonts w:eastAsia="Times New Roman"/>
          <w:sz w:val="28"/>
          <w:szCs w:val="28"/>
          <w:lang w:val="kk-KZ"/>
        </w:rPr>
        <w:t>.</w:t>
      </w:r>
    </w:p>
    <w:p w:rsidR="00AE62B0" w:rsidRPr="00AE62B0" w:rsidRDefault="00AE62B0" w:rsidP="00AE62B0">
      <w:pPr>
        <w:jc w:val="both"/>
        <w:rPr>
          <w:rStyle w:val="s0"/>
          <w:rFonts w:eastAsia="Times New Roman"/>
          <w:color w:val="auto"/>
          <w:sz w:val="28"/>
          <w:szCs w:val="28"/>
          <w:lang w:val="kk-KZ"/>
        </w:rPr>
      </w:pPr>
    </w:p>
    <w:p w:rsidR="00AE62B0" w:rsidRPr="00AE62B0" w:rsidRDefault="00AE62B0" w:rsidP="00AE62B0">
      <w:pPr>
        <w:rPr>
          <w:rStyle w:val="s0"/>
          <w:sz w:val="28"/>
          <w:szCs w:val="28"/>
          <w:lang w:val="kk-KZ"/>
        </w:rPr>
      </w:pPr>
      <w:r w:rsidRPr="00AE62B0">
        <w:rPr>
          <w:rStyle w:val="s0"/>
          <w:sz w:val="28"/>
          <w:szCs w:val="28"/>
          <w:lang w:val="kk-KZ"/>
        </w:rPr>
        <w:br w:type="page"/>
      </w:r>
    </w:p>
    <w:p w:rsidR="00AE62B0" w:rsidRDefault="00AE62B0" w:rsidP="00AE62B0">
      <w:pPr>
        <w:jc w:val="right"/>
        <w:rPr>
          <w:rFonts w:eastAsia="Times New Roman"/>
          <w:sz w:val="28"/>
          <w:szCs w:val="28"/>
          <w:lang w:val="kk-KZ"/>
        </w:rPr>
      </w:pPr>
      <w:r>
        <w:rPr>
          <w:rFonts w:eastAsia="Times New Roman"/>
          <w:sz w:val="28"/>
          <w:szCs w:val="28"/>
          <w:lang w:val="kk-KZ"/>
        </w:rPr>
        <w:lastRenderedPageBreak/>
        <w:t>Қазақстан Республикасы</w:t>
      </w:r>
    </w:p>
    <w:p w:rsidR="00AE62B0" w:rsidRPr="00692389" w:rsidRDefault="00AE62B0" w:rsidP="00AE62B0">
      <w:pPr>
        <w:jc w:val="right"/>
        <w:rPr>
          <w:rFonts w:eastAsia="Times New Roman"/>
          <w:sz w:val="28"/>
          <w:szCs w:val="28"/>
          <w:lang w:val="kk-KZ"/>
        </w:rPr>
      </w:pPr>
      <w:r>
        <w:rPr>
          <w:rFonts w:eastAsia="Times New Roman"/>
          <w:sz w:val="28"/>
          <w:szCs w:val="28"/>
          <w:lang w:val="kk-KZ"/>
        </w:rPr>
        <w:t xml:space="preserve">Ұлттық Банкі Басқармасының </w:t>
      </w:r>
      <w:r w:rsidRPr="00692389">
        <w:rPr>
          <w:rFonts w:eastAsia="Times New Roman"/>
          <w:sz w:val="28"/>
          <w:szCs w:val="28"/>
          <w:lang w:val="kk-KZ"/>
        </w:rPr>
        <w:t xml:space="preserve"> </w:t>
      </w:r>
    </w:p>
    <w:p w:rsidR="00AE62B0" w:rsidRDefault="00AE62B0" w:rsidP="00AE62B0">
      <w:pPr>
        <w:ind w:firstLine="400"/>
        <w:jc w:val="right"/>
        <w:rPr>
          <w:rFonts w:eastAsia="Times New Roman"/>
          <w:sz w:val="28"/>
          <w:szCs w:val="28"/>
          <w:lang w:val="kk-KZ"/>
        </w:rPr>
      </w:pPr>
      <w:r w:rsidRPr="00692389">
        <w:rPr>
          <w:rFonts w:eastAsia="Times New Roman"/>
          <w:sz w:val="28"/>
          <w:szCs w:val="28"/>
          <w:lang w:val="kk-KZ"/>
        </w:rPr>
        <w:t xml:space="preserve">                        </w:t>
      </w:r>
      <w:r w:rsidR="005125AF" w:rsidRPr="005125AF">
        <w:rPr>
          <w:rFonts w:eastAsia="Times New Roman"/>
          <w:sz w:val="28"/>
          <w:szCs w:val="28"/>
          <w:lang w:val="kk-KZ"/>
        </w:rPr>
        <w:t xml:space="preserve">2019 жылғы «28» қарашадағы </w:t>
      </w:r>
    </w:p>
    <w:p w:rsidR="00AE62B0" w:rsidRDefault="005125AF" w:rsidP="00AE62B0">
      <w:pPr>
        <w:ind w:firstLine="400"/>
        <w:jc w:val="right"/>
        <w:rPr>
          <w:rFonts w:eastAsia="Times New Roman"/>
          <w:sz w:val="28"/>
          <w:szCs w:val="28"/>
          <w:lang w:val="kk-KZ"/>
        </w:rPr>
      </w:pPr>
      <w:r>
        <w:rPr>
          <w:rFonts w:eastAsia="Times New Roman"/>
          <w:sz w:val="28"/>
          <w:szCs w:val="28"/>
          <w:lang w:val="kk-KZ"/>
        </w:rPr>
        <w:t xml:space="preserve">222 </w:t>
      </w:r>
      <w:r w:rsidR="00AE62B0">
        <w:rPr>
          <w:rFonts w:eastAsia="Times New Roman"/>
          <w:sz w:val="28"/>
          <w:szCs w:val="28"/>
          <w:lang w:val="kk-KZ"/>
        </w:rPr>
        <w:t>қаулысына</w:t>
      </w:r>
    </w:p>
    <w:p w:rsidR="00AE62B0" w:rsidRPr="007011A5" w:rsidRDefault="00AE62B0" w:rsidP="00AE62B0">
      <w:pPr>
        <w:jc w:val="right"/>
        <w:textAlignment w:val="baseline"/>
        <w:rPr>
          <w:color w:val="000000"/>
          <w:sz w:val="28"/>
          <w:szCs w:val="28"/>
          <w:lang w:val="kk-KZ"/>
        </w:rPr>
      </w:pPr>
      <w:r>
        <w:rPr>
          <w:rFonts w:eastAsia="Times New Roman"/>
          <w:sz w:val="28"/>
          <w:szCs w:val="28"/>
          <w:lang w:val="kk-KZ"/>
        </w:rPr>
        <w:t>10-қосымша</w:t>
      </w:r>
    </w:p>
    <w:p w:rsidR="00AE62B0" w:rsidRPr="00E36341" w:rsidRDefault="00AE62B0" w:rsidP="00AE62B0">
      <w:pPr>
        <w:rPr>
          <w:rFonts w:eastAsia="Times New Roman"/>
          <w:color w:val="000000"/>
          <w:sz w:val="28"/>
          <w:szCs w:val="28"/>
          <w:lang w:val="kk-KZ"/>
        </w:rPr>
      </w:pPr>
    </w:p>
    <w:p w:rsidR="00AE62B0" w:rsidRPr="00E36341" w:rsidRDefault="00AE62B0" w:rsidP="00AE62B0">
      <w:pPr>
        <w:jc w:val="center"/>
        <w:rPr>
          <w:rFonts w:eastAsia="Times New Roman"/>
          <w:color w:val="000000"/>
          <w:sz w:val="28"/>
          <w:szCs w:val="28"/>
          <w:lang w:val="kk-KZ"/>
        </w:rPr>
      </w:pPr>
    </w:p>
    <w:p w:rsidR="00AE62B0" w:rsidRDefault="00AE62B0" w:rsidP="00AE62B0">
      <w:pPr>
        <w:jc w:val="center"/>
        <w:rPr>
          <w:rFonts w:eastAsia="Times New Roman"/>
          <w:color w:val="000000"/>
          <w:sz w:val="28"/>
          <w:szCs w:val="28"/>
          <w:lang w:val="kk-KZ"/>
        </w:rPr>
      </w:pPr>
      <w:proofErr w:type="spellStart"/>
      <w:r>
        <w:rPr>
          <w:rFonts w:eastAsia="Times New Roman"/>
          <w:color w:val="000000"/>
          <w:sz w:val="28"/>
          <w:szCs w:val="28"/>
          <w:lang w:val="kk-KZ"/>
        </w:rPr>
        <w:t>Микроқаржылық</w:t>
      </w:r>
      <w:proofErr w:type="spellEnd"/>
      <w:r>
        <w:rPr>
          <w:rFonts w:eastAsia="Times New Roman"/>
          <w:color w:val="000000"/>
          <w:sz w:val="28"/>
          <w:szCs w:val="28"/>
          <w:lang w:val="kk-KZ"/>
        </w:rPr>
        <w:t xml:space="preserve"> қызметті жүзеге асыратын ұйымның есептілікті ұсыну қағидалары</w:t>
      </w:r>
    </w:p>
    <w:p w:rsidR="00AE62B0" w:rsidRPr="00AE62B0" w:rsidRDefault="00AE62B0" w:rsidP="00AE62B0">
      <w:pPr>
        <w:rPr>
          <w:rFonts w:eastAsia="Times New Roman"/>
          <w:color w:val="000000"/>
          <w:sz w:val="28"/>
          <w:szCs w:val="28"/>
          <w:lang w:val="kk-KZ"/>
        </w:rPr>
      </w:pPr>
    </w:p>
    <w:p w:rsidR="00AE62B0" w:rsidRPr="000D44A9" w:rsidRDefault="00AE62B0" w:rsidP="00AE62B0">
      <w:pPr>
        <w:jc w:val="both"/>
        <w:rPr>
          <w:rFonts w:eastAsia="Times New Roman"/>
          <w:color w:val="000000"/>
          <w:sz w:val="28"/>
          <w:szCs w:val="28"/>
          <w:lang w:val="kk-KZ"/>
        </w:rPr>
      </w:pPr>
      <w:r w:rsidRPr="00AE62B0">
        <w:rPr>
          <w:rFonts w:eastAsia="Times New Roman"/>
          <w:color w:val="000000"/>
          <w:sz w:val="28"/>
          <w:szCs w:val="28"/>
          <w:lang w:val="kk-KZ"/>
        </w:rPr>
        <w:t xml:space="preserve"> </w:t>
      </w:r>
      <w:r w:rsidRPr="00AE62B0">
        <w:rPr>
          <w:rFonts w:eastAsia="Times New Roman"/>
          <w:color w:val="000000"/>
          <w:sz w:val="28"/>
          <w:szCs w:val="28"/>
          <w:lang w:val="kk-KZ"/>
        </w:rPr>
        <w:tab/>
        <w:t xml:space="preserve">1. </w:t>
      </w:r>
      <w:r>
        <w:rPr>
          <w:rFonts w:eastAsia="Times New Roman"/>
          <w:color w:val="000000"/>
          <w:sz w:val="28"/>
          <w:szCs w:val="28"/>
          <w:lang w:val="kk-KZ"/>
        </w:rPr>
        <w:t xml:space="preserve">Осы </w:t>
      </w:r>
      <w:proofErr w:type="spellStart"/>
      <w:r>
        <w:rPr>
          <w:rFonts w:eastAsia="Times New Roman"/>
          <w:color w:val="000000"/>
          <w:sz w:val="28"/>
          <w:szCs w:val="28"/>
          <w:lang w:val="kk-KZ"/>
        </w:rPr>
        <w:t>Микроқаржылық</w:t>
      </w:r>
      <w:proofErr w:type="spellEnd"/>
      <w:r>
        <w:rPr>
          <w:rFonts w:eastAsia="Times New Roman"/>
          <w:color w:val="000000"/>
          <w:sz w:val="28"/>
          <w:szCs w:val="28"/>
          <w:lang w:val="kk-KZ"/>
        </w:rPr>
        <w:t xml:space="preserve"> қызметті жүзеге асыратын ұйымның есептілікті ұсыну қағидалары (бұдан әрі – Қағидалар) </w:t>
      </w:r>
      <w:r w:rsidRPr="008C3929">
        <w:rPr>
          <w:rStyle w:val="s0"/>
          <w:sz w:val="28"/>
          <w:szCs w:val="28"/>
          <w:lang w:val="kk-KZ"/>
        </w:rPr>
        <w:t>«</w:t>
      </w:r>
      <w:proofErr w:type="spellStart"/>
      <w:r w:rsidRPr="008C3929">
        <w:rPr>
          <w:rStyle w:val="s0"/>
          <w:sz w:val="28"/>
          <w:szCs w:val="28"/>
          <w:lang w:val="kk-KZ"/>
        </w:rPr>
        <w:t>Микроқаржы</w:t>
      </w:r>
      <w:r>
        <w:rPr>
          <w:rStyle w:val="s0"/>
          <w:sz w:val="28"/>
          <w:szCs w:val="28"/>
          <w:lang w:val="kk-KZ"/>
        </w:rPr>
        <w:t>лық</w:t>
      </w:r>
      <w:proofErr w:type="spellEnd"/>
      <w:r>
        <w:rPr>
          <w:rStyle w:val="s0"/>
          <w:sz w:val="28"/>
          <w:szCs w:val="28"/>
          <w:lang w:val="kk-KZ"/>
        </w:rPr>
        <w:t xml:space="preserve"> қызмет</w:t>
      </w:r>
      <w:r w:rsidRPr="008C3929">
        <w:rPr>
          <w:rStyle w:val="s0"/>
          <w:sz w:val="28"/>
          <w:szCs w:val="28"/>
          <w:lang w:val="kk-KZ"/>
        </w:rPr>
        <w:t xml:space="preserve"> туралы» 2012 жылғы 26 қарашадағы Қазақстан Республикасының Заңы</w:t>
      </w:r>
      <w:r>
        <w:rPr>
          <w:rStyle w:val="s0"/>
          <w:sz w:val="28"/>
          <w:szCs w:val="28"/>
          <w:lang w:val="kk-KZ"/>
        </w:rPr>
        <w:t xml:space="preserve"> негізінде әзірленді және </w:t>
      </w:r>
      <w:proofErr w:type="spellStart"/>
      <w:r>
        <w:rPr>
          <w:rFonts w:eastAsia="Times New Roman"/>
          <w:color w:val="000000"/>
          <w:sz w:val="28"/>
          <w:szCs w:val="28"/>
          <w:lang w:val="kk-KZ"/>
        </w:rPr>
        <w:t>Микроқаржылық</w:t>
      </w:r>
      <w:proofErr w:type="spellEnd"/>
      <w:r>
        <w:rPr>
          <w:rFonts w:eastAsia="Times New Roman"/>
          <w:color w:val="000000"/>
          <w:sz w:val="28"/>
          <w:szCs w:val="28"/>
          <w:lang w:val="kk-KZ"/>
        </w:rPr>
        <w:t xml:space="preserve"> қызметті жүзеге асыратын ұйымның орналасқан жері бойынша есептілікті </w:t>
      </w:r>
      <w:r>
        <w:rPr>
          <w:rStyle w:val="s0"/>
          <w:sz w:val="28"/>
          <w:szCs w:val="28"/>
          <w:lang w:val="kk-KZ"/>
        </w:rPr>
        <w:t>Қазақстан Республикасы Ұлттық Банкінің</w:t>
      </w:r>
      <w:r>
        <w:rPr>
          <w:rFonts w:eastAsia="Times New Roman"/>
          <w:color w:val="000000"/>
          <w:sz w:val="28"/>
          <w:szCs w:val="28"/>
          <w:lang w:val="kk-KZ"/>
        </w:rPr>
        <w:t xml:space="preserve"> аумақтық филиалына (бұдан әрі – </w:t>
      </w:r>
      <w:r w:rsidR="00D7329F">
        <w:rPr>
          <w:rFonts w:eastAsia="Times New Roman"/>
          <w:color w:val="000000"/>
          <w:sz w:val="28"/>
          <w:szCs w:val="28"/>
          <w:lang w:val="kk-KZ"/>
        </w:rPr>
        <w:t>уәкілетті органның</w:t>
      </w:r>
      <w:r>
        <w:rPr>
          <w:rFonts w:eastAsia="Times New Roman"/>
          <w:color w:val="000000"/>
          <w:sz w:val="28"/>
          <w:szCs w:val="28"/>
          <w:lang w:val="kk-KZ"/>
        </w:rPr>
        <w:t xml:space="preserve"> филиалы) есептілікті ұсыну тәртібін </w:t>
      </w:r>
      <w:r w:rsidRPr="000D44A9">
        <w:rPr>
          <w:rFonts w:eastAsia="Times New Roman"/>
          <w:color w:val="000000"/>
          <w:sz w:val="28"/>
          <w:szCs w:val="28"/>
          <w:lang w:val="kk-KZ"/>
        </w:rPr>
        <w:t xml:space="preserve">айқындайды.   </w:t>
      </w:r>
    </w:p>
    <w:p w:rsidR="00FB6904" w:rsidRDefault="00AE62B0" w:rsidP="00AE62B0">
      <w:pPr>
        <w:tabs>
          <w:tab w:val="left" w:pos="993"/>
        </w:tabs>
        <w:ind w:firstLine="709"/>
        <w:jc w:val="both"/>
        <w:rPr>
          <w:sz w:val="28"/>
          <w:szCs w:val="28"/>
          <w:lang w:val="kk-KZ"/>
        </w:rPr>
      </w:pPr>
      <w:r w:rsidRPr="000D44A9">
        <w:rPr>
          <w:sz w:val="28"/>
          <w:szCs w:val="28"/>
          <w:lang w:val="kk-KZ"/>
        </w:rPr>
        <w:t xml:space="preserve">2. </w:t>
      </w:r>
      <w:proofErr w:type="spellStart"/>
      <w:r w:rsidR="00FB6904" w:rsidRPr="000D44A9">
        <w:rPr>
          <w:rFonts w:eastAsia="Times New Roman"/>
          <w:color w:val="000000"/>
          <w:sz w:val="28"/>
          <w:szCs w:val="28"/>
          <w:lang w:val="kk-KZ"/>
        </w:rPr>
        <w:t>Микроқаржылық</w:t>
      </w:r>
      <w:proofErr w:type="spellEnd"/>
      <w:r w:rsidR="00FB6904" w:rsidRPr="000D44A9">
        <w:rPr>
          <w:rFonts w:eastAsia="Times New Roman"/>
          <w:color w:val="000000"/>
          <w:sz w:val="28"/>
          <w:szCs w:val="28"/>
          <w:lang w:val="kk-KZ"/>
        </w:rPr>
        <w:t xml:space="preserve"> қызметті жүзеге асыратын ұйым уәкілетті органның филиалына </w:t>
      </w:r>
      <w:r w:rsidR="000D44A9" w:rsidRPr="000D44A9">
        <w:rPr>
          <w:rFonts w:eastAsia="Times New Roman"/>
          <w:color w:val="000000"/>
          <w:sz w:val="28"/>
          <w:szCs w:val="28"/>
          <w:lang w:val="kk-KZ"/>
        </w:rPr>
        <w:t xml:space="preserve">есептілікті электрондық </w:t>
      </w:r>
      <w:r w:rsidR="000D44A9" w:rsidRPr="000D44A9">
        <w:rPr>
          <w:sz w:val="28"/>
          <w:szCs w:val="28"/>
          <w:lang w:val="kk-KZ"/>
        </w:rPr>
        <w:t xml:space="preserve">форматта </w:t>
      </w:r>
      <w:r w:rsidR="000D44A9" w:rsidRPr="000D44A9">
        <w:rPr>
          <w:rFonts w:eastAsia="Times New Roman"/>
          <w:color w:val="000000"/>
          <w:sz w:val="28"/>
          <w:szCs w:val="28"/>
          <w:lang w:val="kk-KZ"/>
        </w:rPr>
        <w:t>ұсынады.</w:t>
      </w:r>
    </w:p>
    <w:p w:rsidR="00FB6904" w:rsidRDefault="00AE62B0" w:rsidP="00FB6904">
      <w:pPr>
        <w:tabs>
          <w:tab w:val="left" w:pos="993"/>
        </w:tabs>
        <w:ind w:firstLine="709"/>
        <w:jc w:val="both"/>
        <w:rPr>
          <w:sz w:val="28"/>
          <w:szCs w:val="28"/>
          <w:lang w:val="kk-KZ"/>
        </w:rPr>
      </w:pPr>
      <w:r w:rsidRPr="000A6976">
        <w:rPr>
          <w:sz w:val="28"/>
          <w:szCs w:val="28"/>
          <w:lang w:val="kk-KZ"/>
        </w:rPr>
        <w:t xml:space="preserve">3. </w:t>
      </w:r>
      <w:r w:rsidR="00FB6904">
        <w:rPr>
          <w:sz w:val="28"/>
          <w:szCs w:val="28"/>
          <w:lang w:val="kk-KZ"/>
        </w:rPr>
        <w:t>Есептіліктегі деректер Қазақстан Республикасының ұлттық валютасы – теңгемен көрсетіледі.</w:t>
      </w:r>
    </w:p>
    <w:p w:rsidR="00AE62B0" w:rsidRDefault="00FB6904" w:rsidP="00AE62B0">
      <w:pPr>
        <w:tabs>
          <w:tab w:val="left" w:pos="993"/>
        </w:tabs>
        <w:ind w:firstLine="709"/>
        <w:jc w:val="both"/>
        <w:rPr>
          <w:sz w:val="28"/>
          <w:szCs w:val="28"/>
          <w:lang w:val="kk-KZ"/>
        </w:rPr>
      </w:pPr>
      <w:r w:rsidRPr="000A6976">
        <w:rPr>
          <w:sz w:val="28"/>
          <w:szCs w:val="28"/>
          <w:lang w:val="kk-KZ"/>
        </w:rPr>
        <w:t>4.</w:t>
      </w:r>
      <w:r>
        <w:rPr>
          <w:sz w:val="28"/>
          <w:szCs w:val="28"/>
          <w:lang w:val="kk-KZ"/>
        </w:rPr>
        <w:t xml:space="preserve"> </w:t>
      </w:r>
      <w:r w:rsidR="00AE62B0">
        <w:rPr>
          <w:sz w:val="28"/>
          <w:szCs w:val="28"/>
          <w:lang w:val="kk-KZ"/>
        </w:rPr>
        <w:t xml:space="preserve">Есепті күндегі жағдай бойынша қағаз тасымалдағыштағы есептілікке бірінші басшы, бас бухгалтер немесе есептілікке қол қоюға уәкілетті адамдар және орындаушы қол қояды және ол </w:t>
      </w:r>
      <w:proofErr w:type="spellStart"/>
      <w:r w:rsidR="00AE62B0">
        <w:rPr>
          <w:rFonts w:eastAsia="Times New Roman"/>
          <w:color w:val="000000"/>
          <w:sz w:val="28"/>
          <w:szCs w:val="28"/>
          <w:lang w:val="kk-KZ"/>
        </w:rPr>
        <w:t>микроқаржылық</w:t>
      </w:r>
      <w:proofErr w:type="spellEnd"/>
      <w:r w:rsidR="00AE62B0">
        <w:rPr>
          <w:rFonts w:eastAsia="Times New Roman"/>
          <w:color w:val="000000"/>
          <w:sz w:val="28"/>
          <w:szCs w:val="28"/>
          <w:lang w:val="kk-KZ"/>
        </w:rPr>
        <w:t xml:space="preserve"> қызметті жүзеге асыратын ұйымда сақталады. </w:t>
      </w:r>
      <w:r w:rsidR="00AE62B0">
        <w:rPr>
          <w:sz w:val="28"/>
          <w:szCs w:val="28"/>
          <w:lang w:val="kk-KZ"/>
        </w:rPr>
        <w:t xml:space="preserve"> </w:t>
      </w:r>
    </w:p>
    <w:p w:rsidR="00AE62B0" w:rsidRDefault="00AE62B0" w:rsidP="00AE62B0">
      <w:pPr>
        <w:tabs>
          <w:tab w:val="left" w:pos="993"/>
        </w:tabs>
        <w:ind w:firstLine="709"/>
        <w:jc w:val="both"/>
        <w:rPr>
          <w:rFonts w:eastAsia="Times New Roman"/>
          <w:color w:val="000000"/>
          <w:sz w:val="28"/>
          <w:szCs w:val="28"/>
          <w:lang w:val="kk-KZ"/>
        </w:rPr>
      </w:pPr>
      <w:r>
        <w:rPr>
          <w:sz w:val="28"/>
          <w:szCs w:val="28"/>
          <w:lang w:val="kk-KZ"/>
        </w:rPr>
        <w:t xml:space="preserve"> </w:t>
      </w:r>
      <w:r w:rsidR="00FB6904">
        <w:rPr>
          <w:sz w:val="28"/>
          <w:szCs w:val="28"/>
          <w:lang w:val="kk-KZ"/>
        </w:rPr>
        <w:t xml:space="preserve">5. </w:t>
      </w:r>
      <w:proofErr w:type="spellStart"/>
      <w:r>
        <w:rPr>
          <w:sz w:val="28"/>
          <w:szCs w:val="28"/>
          <w:lang w:val="kk-KZ"/>
        </w:rPr>
        <w:t>М</w:t>
      </w:r>
      <w:r>
        <w:rPr>
          <w:rFonts w:eastAsia="Times New Roman"/>
          <w:color w:val="000000"/>
          <w:sz w:val="28"/>
          <w:szCs w:val="28"/>
          <w:lang w:val="kk-KZ"/>
        </w:rPr>
        <w:t>икроқаржылық</w:t>
      </w:r>
      <w:proofErr w:type="spellEnd"/>
      <w:r>
        <w:rPr>
          <w:rFonts w:eastAsia="Times New Roman"/>
          <w:color w:val="000000"/>
          <w:sz w:val="28"/>
          <w:szCs w:val="28"/>
          <w:lang w:val="kk-KZ"/>
        </w:rPr>
        <w:t xml:space="preserve"> қызметті жүзеге асыратын ұйымның электрондық форматта және қағаз тасымалдағышта ұсынылатын есептілігіндегі деректердің сәйкестігін </w:t>
      </w:r>
      <w:r>
        <w:rPr>
          <w:sz w:val="28"/>
          <w:szCs w:val="28"/>
          <w:lang w:val="kk-KZ"/>
        </w:rPr>
        <w:t xml:space="preserve">бірінші басшы, бас бухгалтер немесе есептілікке қол қоюға уәкілетті адамдар </w:t>
      </w:r>
      <w:r>
        <w:rPr>
          <w:rFonts w:eastAsia="Times New Roman"/>
          <w:color w:val="000000"/>
          <w:sz w:val="28"/>
          <w:szCs w:val="28"/>
          <w:lang w:val="kk-KZ"/>
        </w:rPr>
        <w:t>қамтамасыз етеді.</w:t>
      </w:r>
    </w:p>
    <w:p w:rsidR="00AE62B0" w:rsidRPr="00C948E3" w:rsidRDefault="00AE62B0" w:rsidP="00AE62B0">
      <w:pPr>
        <w:ind w:firstLine="400"/>
        <w:jc w:val="both"/>
        <w:rPr>
          <w:lang w:val="kk-KZ"/>
        </w:rPr>
      </w:pPr>
      <w:r>
        <w:rPr>
          <w:lang w:val="kk-KZ"/>
        </w:rPr>
        <w:t> </w:t>
      </w:r>
    </w:p>
    <w:p w:rsidR="00AE62B0" w:rsidRDefault="00AE62B0" w:rsidP="00AE62B0">
      <w:pPr>
        <w:tabs>
          <w:tab w:val="left" w:pos="993"/>
        </w:tabs>
        <w:ind w:firstLine="709"/>
        <w:jc w:val="both"/>
        <w:rPr>
          <w:sz w:val="28"/>
          <w:szCs w:val="28"/>
          <w:lang w:val="kk-KZ"/>
        </w:rPr>
      </w:pPr>
      <w:r>
        <w:rPr>
          <w:rFonts w:eastAsia="Times New Roman"/>
          <w:color w:val="000000"/>
          <w:sz w:val="28"/>
          <w:szCs w:val="28"/>
          <w:lang w:val="kk-KZ"/>
        </w:rPr>
        <w:t xml:space="preserve">  </w:t>
      </w:r>
    </w:p>
    <w:p w:rsidR="00AE1E02" w:rsidRDefault="00AE1E02" w:rsidP="007A1044">
      <w:pPr>
        <w:textAlignment w:val="baseline"/>
        <w:rPr>
          <w:rFonts w:eastAsia="Times New Roman"/>
          <w:sz w:val="28"/>
          <w:szCs w:val="28"/>
          <w:lang w:val="kk-KZ"/>
        </w:rPr>
      </w:pPr>
    </w:p>
    <w:p w:rsidR="00AE62B0" w:rsidRDefault="00AE62B0" w:rsidP="007A1044">
      <w:pPr>
        <w:textAlignment w:val="baseline"/>
        <w:rPr>
          <w:rFonts w:eastAsia="Times New Roman"/>
          <w:sz w:val="28"/>
          <w:szCs w:val="28"/>
          <w:lang w:val="kk-KZ"/>
        </w:rPr>
      </w:pPr>
    </w:p>
    <w:p w:rsidR="00AE62B0" w:rsidRDefault="00AE62B0" w:rsidP="007A1044">
      <w:pPr>
        <w:textAlignment w:val="baseline"/>
        <w:rPr>
          <w:rFonts w:eastAsia="Times New Roman"/>
          <w:sz w:val="28"/>
          <w:szCs w:val="28"/>
          <w:lang w:val="kk-KZ"/>
        </w:rPr>
      </w:pPr>
    </w:p>
    <w:sectPr w:rsidR="00AE62B0" w:rsidSect="00130CC1">
      <w:headerReference w:type="default" r:id="rId30"/>
      <w:headerReference w:type="first" r:id="rId3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192" w:rsidRDefault="00A61192">
      <w:r>
        <w:separator/>
      </w:r>
    </w:p>
  </w:endnote>
  <w:endnote w:type="continuationSeparator" w:id="0">
    <w:p w:rsidR="00A61192" w:rsidRDefault="00A61192">
      <w:r>
        <w:continuationSeparator/>
      </w:r>
    </w:p>
  </w:endnote>
  <w:endnote w:type="continuationNotice" w:id="1">
    <w:p w:rsidR="00A61192" w:rsidRDefault="00A61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KZ Arial">
    <w:altName w:val="Arial"/>
    <w:charset w:val="CC"/>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192" w:rsidRDefault="00A61192">
      <w:r>
        <w:separator/>
      </w:r>
    </w:p>
  </w:footnote>
  <w:footnote w:type="continuationSeparator" w:id="0">
    <w:p w:rsidR="00A61192" w:rsidRDefault="00A61192">
      <w:r>
        <w:continuationSeparator/>
      </w:r>
    </w:p>
  </w:footnote>
  <w:footnote w:type="continuationNotice" w:id="1">
    <w:p w:rsidR="00A61192" w:rsidRDefault="00A611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224053"/>
      <w:docPartObj>
        <w:docPartGallery w:val="Page Numbers (Top of Page)"/>
        <w:docPartUnique/>
      </w:docPartObj>
    </w:sdtPr>
    <w:sdtEndPr>
      <w:rPr>
        <w:sz w:val="28"/>
        <w:szCs w:val="28"/>
      </w:rPr>
    </w:sdtEndPr>
    <w:sdtContent>
      <w:p w:rsidR="001B2DC9" w:rsidRPr="00A5256D" w:rsidRDefault="001B2DC9">
        <w:pPr>
          <w:pStyle w:val="a3"/>
          <w:jc w:val="center"/>
          <w:rPr>
            <w:sz w:val="28"/>
            <w:szCs w:val="28"/>
          </w:rPr>
        </w:pPr>
        <w:r w:rsidRPr="00A5256D">
          <w:rPr>
            <w:sz w:val="28"/>
            <w:szCs w:val="28"/>
          </w:rPr>
          <w:fldChar w:fldCharType="begin"/>
        </w:r>
        <w:r w:rsidRPr="00A5256D">
          <w:rPr>
            <w:sz w:val="28"/>
            <w:szCs w:val="28"/>
          </w:rPr>
          <w:instrText>PAGE   \* MERGEFORMAT</w:instrText>
        </w:r>
        <w:r w:rsidRPr="00A5256D">
          <w:rPr>
            <w:sz w:val="28"/>
            <w:szCs w:val="28"/>
          </w:rPr>
          <w:fldChar w:fldCharType="separate"/>
        </w:r>
        <w:r w:rsidR="00AF2B20">
          <w:rPr>
            <w:noProof/>
            <w:sz w:val="28"/>
            <w:szCs w:val="28"/>
          </w:rPr>
          <w:t>46</w:t>
        </w:r>
        <w:r w:rsidRPr="00A5256D">
          <w:rPr>
            <w:sz w:val="28"/>
            <w:szCs w:val="28"/>
          </w:rPr>
          <w:fldChar w:fldCharType="end"/>
        </w:r>
      </w:p>
    </w:sdtContent>
  </w:sdt>
  <w:p w:rsidR="001B2DC9" w:rsidRPr="00FA28D9" w:rsidRDefault="001B2DC9">
    <w:pPr>
      <w:pStyle w:val="a3"/>
      <w:rPr>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C9" w:rsidRPr="00A5256D" w:rsidRDefault="001B2DC9" w:rsidP="00A5256D">
    <w:pPr>
      <w:pStyle w:val="a3"/>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2DAF"/>
    <w:multiLevelType w:val="hybridMultilevel"/>
    <w:tmpl w:val="F932A5DA"/>
    <w:lvl w:ilvl="0" w:tplc="D2B4DF8E">
      <w:start w:val="1"/>
      <w:numFmt w:val="decimal"/>
      <w:lvlText w:val="%1."/>
      <w:lvlJc w:val="left"/>
      <w:pPr>
        <w:ind w:left="1700" w:hanging="99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nsid w:val="11495E45"/>
    <w:multiLevelType w:val="hybridMultilevel"/>
    <w:tmpl w:val="B490AD70"/>
    <w:lvl w:ilvl="0" w:tplc="3E3AB27C">
      <w:start w:val="18"/>
      <w:numFmt w:val="decimal"/>
      <w:lvlText w:val="%1."/>
      <w:lvlJc w:val="left"/>
      <w:pPr>
        <w:ind w:left="1375" w:hanging="975"/>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nsid w:val="199C39FA"/>
    <w:multiLevelType w:val="hybridMultilevel"/>
    <w:tmpl w:val="A164F7BA"/>
    <w:lvl w:ilvl="0" w:tplc="60727340">
      <w:start w:val="4"/>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630BB3"/>
    <w:multiLevelType w:val="hybridMultilevel"/>
    <w:tmpl w:val="BAFAA40C"/>
    <w:lvl w:ilvl="0" w:tplc="989C3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FD90E7C"/>
    <w:multiLevelType w:val="hybridMultilevel"/>
    <w:tmpl w:val="4A06494E"/>
    <w:lvl w:ilvl="0" w:tplc="3064C98A">
      <w:start w:val="1"/>
      <w:numFmt w:val="decimal"/>
      <w:lvlText w:val="%1)"/>
      <w:lvlJc w:val="left"/>
      <w:pPr>
        <w:ind w:left="720" w:hanging="360"/>
      </w:pPr>
      <w:rPr>
        <w:rFonts w:eastAsia="Calibr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2614F4"/>
    <w:multiLevelType w:val="hybridMultilevel"/>
    <w:tmpl w:val="F932A5DA"/>
    <w:lvl w:ilvl="0" w:tplc="D2B4DF8E">
      <w:start w:val="1"/>
      <w:numFmt w:val="decimal"/>
      <w:lvlText w:val="%1."/>
      <w:lvlJc w:val="left"/>
      <w:pPr>
        <w:ind w:left="1700" w:hanging="99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5241861"/>
    <w:multiLevelType w:val="hybridMultilevel"/>
    <w:tmpl w:val="626ADB30"/>
    <w:lvl w:ilvl="0" w:tplc="FB8CC112">
      <w:start w:val="1"/>
      <w:numFmt w:val="decimal"/>
      <w:lvlText w:val="%1."/>
      <w:lvlJc w:val="left"/>
      <w:pPr>
        <w:ind w:left="1699" w:hanging="99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237078"/>
    <w:multiLevelType w:val="hybridMultilevel"/>
    <w:tmpl w:val="D1067760"/>
    <w:lvl w:ilvl="0" w:tplc="D250D2AA">
      <w:start w:val="1"/>
      <w:numFmt w:val="decimal"/>
      <w:lvlText w:val="%1."/>
      <w:lvlJc w:val="left"/>
      <w:pPr>
        <w:ind w:left="1695" w:hanging="133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4419AF"/>
    <w:multiLevelType w:val="hybridMultilevel"/>
    <w:tmpl w:val="92AC42DC"/>
    <w:lvl w:ilvl="0" w:tplc="11AC3B4E">
      <w:start w:val="2"/>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E5475A"/>
    <w:multiLevelType w:val="hybridMultilevel"/>
    <w:tmpl w:val="5FDAAF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5B49BA"/>
    <w:multiLevelType w:val="hybridMultilevel"/>
    <w:tmpl w:val="E948FAA8"/>
    <w:lvl w:ilvl="0" w:tplc="60727340">
      <w:start w:val="4"/>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11">
    <w:nsid w:val="32C86CFB"/>
    <w:multiLevelType w:val="hybridMultilevel"/>
    <w:tmpl w:val="67467284"/>
    <w:lvl w:ilvl="0" w:tplc="167CEEB2">
      <w:start w:val="1"/>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AC6DBF"/>
    <w:multiLevelType w:val="hybridMultilevel"/>
    <w:tmpl w:val="0E74E1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AD120DA"/>
    <w:multiLevelType w:val="hybridMultilevel"/>
    <w:tmpl w:val="C5AE3E8A"/>
    <w:lvl w:ilvl="0" w:tplc="152E0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AEC2DEF"/>
    <w:multiLevelType w:val="hybridMultilevel"/>
    <w:tmpl w:val="975ABEAA"/>
    <w:lvl w:ilvl="0" w:tplc="8EB8A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FD05624"/>
    <w:multiLevelType w:val="hybridMultilevel"/>
    <w:tmpl w:val="B58C4C56"/>
    <w:lvl w:ilvl="0" w:tplc="DEF6485E">
      <w:start w:val="1"/>
      <w:numFmt w:val="decimal"/>
      <w:lvlText w:val="%1."/>
      <w:lvlJc w:val="left"/>
      <w:pPr>
        <w:ind w:left="928"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2EB7FAB"/>
    <w:multiLevelType w:val="hybridMultilevel"/>
    <w:tmpl w:val="4078A618"/>
    <w:lvl w:ilvl="0" w:tplc="006C9528">
      <w:start w:val="3"/>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775933"/>
    <w:multiLevelType w:val="hybridMultilevel"/>
    <w:tmpl w:val="14207C1A"/>
    <w:lvl w:ilvl="0" w:tplc="12BC394A">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51B60A6"/>
    <w:multiLevelType w:val="hybridMultilevel"/>
    <w:tmpl w:val="83525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EA17EE"/>
    <w:multiLevelType w:val="hybridMultilevel"/>
    <w:tmpl w:val="E438B8D0"/>
    <w:lvl w:ilvl="0" w:tplc="5898227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816285F"/>
    <w:multiLevelType w:val="hybridMultilevel"/>
    <w:tmpl w:val="795AD580"/>
    <w:lvl w:ilvl="0" w:tplc="152E0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AB94103"/>
    <w:multiLevelType w:val="hybridMultilevel"/>
    <w:tmpl w:val="86607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B144AF2"/>
    <w:multiLevelType w:val="hybridMultilevel"/>
    <w:tmpl w:val="D61219D0"/>
    <w:lvl w:ilvl="0" w:tplc="60727340">
      <w:start w:val="4"/>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BD010D5"/>
    <w:multiLevelType w:val="hybridMultilevel"/>
    <w:tmpl w:val="E438B8D0"/>
    <w:lvl w:ilvl="0" w:tplc="5898227A">
      <w:start w:val="1"/>
      <w:numFmt w:val="decimal"/>
      <w:lvlText w:val="%1)"/>
      <w:lvlJc w:val="left"/>
      <w:pPr>
        <w:ind w:left="1715" w:hanging="10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F2E2E49"/>
    <w:multiLevelType w:val="hybridMultilevel"/>
    <w:tmpl w:val="37FC29E8"/>
    <w:lvl w:ilvl="0" w:tplc="C916E7FC">
      <w:start w:val="18"/>
      <w:numFmt w:val="decimal"/>
      <w:lvlText w:val="%1."/>
      <w:lvlJc w:val="left"/>
      <w:pPr>
        <w:ind w:left="1735" w:hanging="1335"/>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5">
    <w:nsid w:val="5FC2516E"/>
    <w:multiLevelType w:val="hybridMultilevel"/>
    <w:tmpl w:val="0CA2197A"/>
    <w:lvl w:ilvl="0" w:tplc="AFE68B9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11938B8"/>
    <w:multiLevelType w:val="hybridMultilevel"/>
    <w:tmpl w:val="1AC8E64E"/>
    <w:lvl w:ilvl="0" w:tplc="E702F22C">
      <w:start w:val="1"/>
      <w:numFmt w:val="decimal"/>
      <w:lvlText w:val="%1)"/>
      <w:lvlJc w:val="left"/>
      <w:pPr>
        <w:ind w:left="502" w:hanging="360"/>
      </w:pPr>
      <w:rPr>
        <w:rFonts w:hint="default"/>
        <w:b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61D33584"/>
    <w:multiLevelType w:val="hybridMultilevel"/>
    <w:tmpl w:val="846C8388"/>
    <w:lvl w:ilvl="0" w:tplc="6C76786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8">
    <w:nsid w:val="6A226C99"/>
    <w:multiLevelType w:val="hybridMultilevel"/>
    <w:tmpl w:val="C18807D6"/>
    <w:lvl w:ilvl="0" w:tplc="53565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D0D6987"/>
    <w:multiLevelType w:val="hybridMultilevel"/>
    <w:tmpl w:val="6180FD1E"/>
    <w:lvl w:ilvl="0" w:tplc="7D6ADC3C">
      <w:start w:val="1"/>
      <w:numFmt w:val="decimal"/>
      <w:lvlText w:val="%1."/>
      <w:lvlJc w:val="left"/>
      <w:pPr>
        <w:ind w:left="1663"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D2F03FE"/>
    <w:multiLevelType w:val="hybridMultilevel"/>
    <w:tmpl w:val="176278CA"/>
    <w:lvl w:ilvl="0" w:tplc="05EC877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nsid w:val="6E601D50"/>
    <w:multiLevelType w:val="hybridMultilevel"/>
    <w:tmpl w:val="BBA8B664"/>
    <w:lvl w:ilvl="0" w:tplc="D2B4DF8E">
      <w:start w:val="1"/>
      <w:numFmt w:val="decimal"/>
      <w:lvlText w:val="%1."/>
      <w:lvlJc w:val="left"/>
      <w:pPr>
        <w:ind w:left="1558" w:hanging="99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6F666F1D"/>
    <w:multiLevelType w:val="hybridMultilevel"/>
    <w:tmpl w:val="63AE9C4A"/>
    <w:lvl w:ilvl="0" w:tplc="53565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48B53AB"/>
    <w:multiLevelType w:val="hybridMultilevel"/>
    <w:tmpl w:val="3692F39E"/>
    <w:lvl w:ilvl="0" w:tplc="7A4A017C">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78617615"/>
    <w:multiLevelType w:val="hybridMultilevel"/>
    <w:tmpl w:val="EF681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DC48D7"/>
    <w:multiLevelType w:val="hybridMultilevel"/>
    <w:tmpl w:val="2D4AD938"/>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6">
    <w:nsid w:val="7A1833A7"/>
    <w:multiLevelType w:val="hybridMultilevel"/>
    <w:tmpl w:val="B1F45D52"/>
    <w:lvl w:ilvl="0" w:tplc="37669DC2">
      <w:start w:val="1"/>
      <w:numFmt w:val="decimal"/>
      <w:lvlText w:val="%1."/>
      <w:lvlJc w:val="left"/>
      <w:pPr>
        <w:ind w:left="1699" w:hanging="99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A707648"/>
    <w:multiLevelType w:val="hybridMultilevel"/>
    <w:tmpl w:val="E5604534"/>
    <w:lvl w:ilvl="0" w:tplc="ABFA181A">
      <w:start w:val="1"/>
      <w:numFmt w:val="decimal"/>
      <w:lvlText w:val="%1."/>
      <w:lvlJc w:val="left"/>
      <w:pPr>
        <w:ind w:left="1335" w:hanging="9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AC2DCA"/>
    <w:multiLevelType w:val="hybridMultilevel"/>
    <w:tmpl w:val="76249F20"/>
    <w:lvl w:ilvl="0" w:tplc="8EB8A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1"/>
  </w:num>
  <w:num w:numId="3">
    <w:abstractNumId w:val="27"/>
  </w:num>
  <w:num w:numId="4">
    <w:abstractNumId w:val="37"/>
  </w:num>
  <w:num w:numId="5">
    <w:abstractNumId w:val="35"/>
  </w:num>
  <w:num w:numId="6">
    <w:abstractNumId w:val="14"/>
  </w:num>
  <w:num w:numId="7">
    <w:abstractNumId w:val="38"/>
  </w:num>
  <w:num w:numId="8">
    <w:abstractNumId w:val="33"/>
  </w:num>
  <w:num w:numId="9">
    <w:abstractNumId w:val="21"/>
  </w:num>
  <w:num w:numId="10">
    <w:abstractNumId w:val="26"/>
  </w:num>
  <w:num w:numId="11">
    <w:abstractNumId w:val="34"/>
  </w:num>
  <w:num w:numId="12">
    <w:abstractNumId w:val="18"/>
  </w:num>
  <w:num w:numId="13">
    <w:abstractNumId w:val="24"/>
  </w:num>
  <w:num w:numId="14">
    <w:abstractNumId w:val="7"/>
  </w:num>
  <w:num w:numId="15">
    <w:abstractNumId w:val="31"/>
  </w:num>
  <w:num w:numId="16">
    <w:abstractNumId w:val="30"/>
  </w:num>
  <w:num w:numId="17">
    <w:abstractNumId w:val="23"/>
  </w:num>
  <w:num w:numId="18">
    <w:abstractNumId w:val="5"/>
  </w:num>
  <w:num w:numId="19">
    <w:abstractNumId w:val="19"/>
  </w:num>
  <w:num w:numId="20">
    <w:abstractNumId w:val="10"/>
  </w:num>
  <w:num w:numId="21">
    <w:abstractNumId w:val="29"/>
  </w:num>
  <w:num w:numId="22">
    <w:abstractNumId w:val="12"/>
  </w:num>
  <w:num w:numId="23">
    <w:abstractNumId w:val="0"/>
  </w:num>
  <w:num w:numId="24">
    <w:abstractNumId w:val="8"/>
  </w:num>
  <w:num w:numId="25">
    <w:abstractNumId w:val="16"/>
  </w:num>
  <w:num w:numId="26">
    <w:abstractNumId w:val="9"/>
  </w:num>
  <w:num w:numId="27">
    <w:abstractNumId w:val="36"/>
  </w:num>
  <w:num w:numId="28">
    <w:abstractNumId w:val="3"/>
  </w:num>
  <w:num w:numId="29">
    <w:abstractNumId w:val="6"/>
  </w:num>
  <w:num w:numId="30">
    <w:abstractNumId w:val="2"/>
  </w:num>
  <w:num w:numId="31">
    <w:abstractNumId w:val="22"/>
  </w:num>
  <w:num w:numId="32">
    <w:abstractNumId w:val="11"/>
  </w:num>
  <w:num w:numId="33">
    <w:abstractNumId w:val="25"/>
  </w:num>
  <w:num w:numId="34">
    <w:abstractNumId w:val="20"/>
  </w:num>
  <w:num w:numId="35">
    <w:abstractNumId w:val="4"/>
  </w:num>
  <w:num w:numId="36">
    <w:abstractNumId w:val="32"/>
  </w:num>
  <w:num w:numId="37">
    <w:abstractNumId w:val="28"/>
  </w:num>
  <w:num w:numId="38">
    <w:abstractNumId w:val="1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80A"/>
    <w:rsid w:val="000043AC"/>
    <w:rsid w:val="00005B50"/>
    <w:rsid w:val="00007242"/>
    <w:rsid w:val="0001035F"/>
    <w:rsid w:val="000112B6"/>
    <w:rsid w:val="00012B85"/>
    <w:rsid w:val="000141C2"/>
    <w:rsid w:val="0001476D"/>
    <w:rsid w:val="0001494A"/>
    <w:rsid w:val="000156BE"/>
    <w:rsid w:val="00015BFD"/>
    <w:rsid w:val="00016CFC"/>
    <w:rsid w:val="000222AB"/>
    <w:rsid w:val="0002281A"/>
    <w:rsid w:val="00022DDA"/>
    <w:rsid w:val="00023362"/>
    <w:rsid w:val="0002463C"/>
    <w:rsid w:val="000252EA"/>
    <w:rsid w:val="000256F1"/>
    <w:rsid w:val="000262D0"/>
    <w:rsid w:val="0002655F"/>
    <w:rsid w:val="000268F8"/>
    <w:rsid w:val="00026C1E"/>
    <w:rsid w:val="0002778B"/>
    <w:rsid w:val="000307F5"/>
    <w:rsid w:val="00030DD3"/>
    <w:rsid w:val="00031DFC"/>
    <w:rsid w:val="00031F67"/>
    <w:rsid w:val="00033430"/>
    <w:rsid w:val="00033C0A"/>
    <w:rsid w:val="000346D6"/>
    <w:rsid w:val="00035786"/>
    <w:rsid w:val="000357EB"/>
    <w:rsid w:val="00035999"/>
    <w:rsid w:val="00035A95"/>
    <w:rsid w:val="000363B5"/>
    <w:rsid w:val="00036EF6"/>
    <w:rsid w:val="00036F90"/>
    <w:rsid w:val="00036FDF"/>
    <w:rsid w:val="0003799F"/>
    <w:rsid w:val="00037AD8"/>
    <w:rsid w:val="00040D44"/>
    <w:rsid w:val="00040FB4"/>
    <w:rsid w:val="00041340"/>
    <w:rsid w:val="00041D6C"/>
    <w:rsid w:val="00042636"/>
    <w:rsid w:val="00042A52"/>
    <w:rsid w:val="000458FC"/>
    <w:rsid w:val="00046B50"/>
    <w:rsid w:val="00047F46"/>
    <w:rsid w:val="0005002B"/>
    <w:rsid w:val="0005084C"/>
    <w:rsid w:val="000509FA"/>
    <w:rsid w:val="000530F9"/>
    <w:rsid w:val="00054A06"/>
    <w:rsid w:val="000550B5"/>
    <w:rsid w:val="00055D0C"/>
    <w:rsid w:val="00056959"/>
    <w:rsid w:val="0006107C"/>
    <w:rsid w:val="000624A4"/>
    <w:rsid w:val="00062C8D"/>
    <w:rsid w:val="00063DFC"/>
    <w:rsid w:val="00064EE0"/>
    <w:rsid w:val="000656DC"/>
    <w:rsid w:val="00065762"/>
    <w:rsid w:val="0006589C"/>
    <w:rsid w:val="00065A08"/>
    <w:rsid w:val="00067744"/>
    <w:rsid w:val="000716BB"/>
    <w:rsid w:val="00072182"/>
    <w:rsid w:val="000729B5"/>
    <w:rsid w:val="00074EFB"/>
    <w:rsid w:val="000772F0"/>
    <w:rsid w:val="00077E0E"/>
    <w:rsid w:val="000803D6"/>
    <w:rsid w:val="00082113"/>
    <w:rsid w:val="000839AF"/>
    <w:rsid w:val="00084E76"/>
    <w:rsid w:val="0008565E"/>
    <w:rsid w:val="000859E2"/>
    <w:rsid w:val="00087113"/>
    <w:rsid w:val="00087487"/>
    <w:rsid w:val="0008799E"/>
    <w:rsid w:val="000907F5"/>
    <w:rsid w:val="00090AAA"/>
    <w:rsid w:val="00092253"/>
    <w:rsid w:val="0009301C"/>
    <w:rsid w:val="0009333C"/>
    <w:rsid w:val="000935BA"/>
    <w:rsid w:val="00093956"/>
    <w:rsid w:val="00093AFE"/>
    <w:rsid w:val="00093FFF"/>
    <w:rsid w:val="0009436F"/>
    <w:rsid w:val="00094537"/>
    <w:rsid w:val="00094E87"/>
    <w:rsid w:val="000950E4"/>
    <w:rsid w:val="00096AC2"/>
    <w:rsid w:val="000971FA"/>
    <w:rsid w:val="00097B7A"/>
    <w:rsid w:val="000A0059"/>
    <w:rsid w:val="000A05A6"/>
    <w:rsid w:val="000A0930"/>
    <w:rsid w:val="000A1633"/>
    <w:rsid w:val="000A1BAA"/>
    <w:rsid w:val="000A4CE2"/>
    <w:rsid w:val="000A65A4"/>
    <w:rsid w:val="000A745E"/>
    <w:rsid w:val="000A7FAF"/>
    <w:rsid w:val="000B3FDE"/>
    <w:rsid w:val="000B440B"/>
    <w:rsid w:val="000B5011"/>
    <w:rsid w:val="000B5F75"/>
    <w:rsid w:val="000B5F8F"/>
    <w:rsid w:val="000C0330"/>
    <w:rsid w:val="000C03B1"/>
    <w:rsid w:val="000C1520"/>
    <w:rsid w:val="000C2052"/>
    <w:rsid w:val="000C262E"/>
    <w:rsid w:val="000C4CAC"/>
    <w:rsid w:val="000C4D00"/>
    <w:rsid w:val="000C5270"/>
    <w:rsid w:val="000C60DD"/>
    <w:rsid w:val="000C6AD5"/>
    <w:rsid w:val="000C6C74"/>
    <w:rsid w:val="000C76F8"/>
    <w:rsid w:val="000D014C"/>
    <w:rsid w:val="000D018C"/>
    <w:rsid w:val="000D0A01"/>
    <w:rsid w:val="000D11B0"/>
    <w:rsid w:val="000D1971"/>
    <w:rsid w:val="000D1DAE"/>
    <w:rsid w:val="000D1DFA"/>
    <w:rsid w:val="000D41A3"/>
    <w:rsid w:val="000D44A9"/>
    <w:rsid w:val="000D5773"/>
    <w:rsid w:val="000D5ECC"/>
    <w:rsid w:val="000D692D"/>
    <w:rsid w:val="000E083E"/>
    <w:rsid w:val="000E2A71"/>
    <w:rsid w:val="000E2FBE"/>
    <w:rsid w:val="000E334E"/>
    <w:rsid w:val="000E3414"/>
    <w:rsid w:val="000E3771"/>
    <w:rsid w:val="000E44D2"/>
    <w:rsid w:val="000E51A3"/>
    <w:rsid w:val="000E7AED"/>
    <w:rsid w:val="000E7D76"/>
    <w:rsid w:val="000F08BA"/>
    <w:rsid w:val="000F0AAE"/>
    <w:rsid w:val="000F24A7"/>
    <w:rsid w:val="000F2A7E"/>
    <w:rsid w:val="000F2B28"/>
    <w:rsid w:val="000F2D74"/>
    <w:rsid w:val="000F386F"/>
    <w:rsid w:val="000F4854"/>
    <w:rsid w:val="000F4B1D"/>
    <w:rsid w:val="000F5EEC"/>
    <w:rsid w:val="000F6876"/>
    <w:rsid w:val="000F6DD7"/>
    <w:rsid w:val="000F757E"/>
    <w:rsid w:val="000F7D24"/>
    <w:rsid w:val="00100111"/>
    <w:rsid w:val="00101190"/>
    <w:rsid w:val="00102AB1"/>
    <w:rsid w:val="00104012"/>
    <w:rsid w:val="00105A3E"/>
    <w:rsid w:val="00106A92"/>
    <w:rsid w:val="0010718B"/>
    <w:rsid w:val="00111B55"/>
    <w:rsid w:val="00111DF7"/>
    <w:rsid w:val="00113DFE"/>
    <w:rsid w:val="00114FE6"/>
    <w:rsid w:val="00116644"/>
    <w:rsid w:val="00117404"/>
    <w:rsid w:val="001213F6"/>
    <w:rsid w:val="00121844"/>
    <w:rsid w:val="00122B27"/>
    <w:rsid w:val="00122E6B"/>
    <w:rsid w:val="001235A4"/>
    <w:rsid w:val="00123ED4"/>
    <w:rsid w:val="001241A6"/>
    <w:rsid w:val="00125136"/>
    <w:rsid w:val="001253B2"/>
    <w:rsid w:val="00125561"/>
    <w:rsid w:val="00125A7D"/>
    <w:rsid w:val="00125CC9"/>
    <w:rsid w:val="00126D35"/>
    <w:rsid w:val="00126E5D"/>
    <w:rsid w:val="001277E1"/>
    <w:rsid w:val="00127C30"/>
    <w:rsid w:val="00127D10"/>
    <w:rsid w:val="00130095"/>
    <w:rsid w:val="00130CC1"/>
    <w:rsid w:val="00130F35"/>
    <w:rsid w:val="00131091"/>
    <w:rsid w:val="0013146A"/>
    <w:rsid w:val="00131956"/>
    <w:rsid w:val="00131A5C"/>
    <w:rsid w:val="00132B3E"/>
    <w:rsid w:val="001335C6"/>
    <w:rsid w:val="001339E0"/>
    <w:rsid w:val="00134433"/>
    <w:rsid w:val="00134683"/>
    <w:rsid w:val="00135926"/>
    <w:rsid w:val="001370F7"/>
    <w:rsid w:val="0013749E"/>
    <w:rsid w:val="00140504"/>
    <w:rsid w:val="001447BA"/>
    <w:rsid w:val="00144C97"/>
    <w:rsid w:val="0014618A"/>
    <w:rsid w:val="00146862"/>
    <w:rsid w:val="00146865"/>
    <w:rsid w:val="001469DD"/>
    <w:rsid w:val="001476E9"/>
    <w:rsid w:val="00147EA6"/>
    <w:rsid w:val="001533D8"/>
    <w:rsid w:val="00153C45"/>
    <w:rsid w:val="00154B04"/>
    <w:rsid w:val="0015510D"/>
    <w:rsid w:val="00155405"/>
    <w:rsid w:val="00155AA2"/>
    <w:rsid w:val="00156539"/>
    <w:rsid w:val="00157CD3"/>
    <w:rsid w:val="00157DC3"/>
    <w:rsid w:val="00160C0D"/>
    <w:rsid w:val="001613FC"/>
    <w:rsid w:val="00161DB3"/>
    <w:rsid w:val="00161E38"/>
    <w:rsid w:val="001632CD"/>
    <w:rsid w:val="0016330A"/>
    <w:rsid w:val="0016340A"/>
    <w:rsid w:val="001636BE"/>
    <w:rsid w:val="0016470C"/>
    <w:rsid w:val="00164C5D"/>
    <w:rsid w:val="00165E90"/>
    <w:rsid w:val="001664A1"/>
    <w:rsid w:val="00166F34"/>
    <w:rsid w:val="00170EBD"/>
    <w:rsid w:val="00170FC8"/>
    <w:rsid w:val="00171141"/>
    <w:rsid w:val="00171B83"/>
    <w:rsid w:val="00171D80"/>
    <w:rsid w:val="00172D7C"/>
    <w:rsid w:val="00173596"/>
    <w:rsid w:val="001737B1"/>
    <w:rsid w:val="00173BD8"/>
    <w:rsid w:val="00173FF4"/>
    <w:rsid w:val="00174010"/>
    <w:rsid w:val="001753FF"/>
    <w:rsid w:val="00176E5E"/>
    <w:rsid w:val="001770E7"/>
    <w:rsid w:val="00177103"/>
    <w:rsid w:val="001777C8"/>
    <w:rsid w:val="001778C9"/>
    <w:rsid w:val="00177E74"/>
    <w:rsid w:val="00180770"/>
    <w:rsid w:val="00180AE7"/>
    <w:rsid w:val="00180AEB"/>
    <w:rsid w:val="00182006"/>
    <w:rsid w:val="0018221A"/>
    <w:rsid w:val="001822FA"/>
    <w:rsid w:val="0018262E"/>
    <w:rsid w:val="00182717"/>
    <w:rsid w:val="001835AB"/>
    <w:rsid w:val="00184875"/>
    <w:rsid w:val="00184A24"/>
    <w:rsid w:val="00184FC9"/>
    <w:rsid w:val="00185A92"/>
    <w:rsid w:val="00187FF9"/>
    <w:rsid w:val="001903CB"/>
    <w:rsid w:val="00190CF6"/>
    <w:rsid w:val="00191837"/>
    <w:rsid w:val="00191919"/>
    <w:rsid w:val="00192874"/>
    <w:rsid w:val="001929BF"/>
    <w:rsid w:val="00194206"/>
    <w:rsid w:val="00194ED4"/>
    <w:rsid w:val="001952BB"/>
    <w:rsid w:val="00196EA3"/>
    <w:rsid w:val="00197555"/>
    <w:rsid w:val="001A0C69"/>
    <w:rsid w:val="001A0E41"/>
    <w:rsid w:val="001A176E"/>
    <w:rsid w:val="001A2BE3"/>
    <w:rsid w:val="001A2F13"/>
    <w:rsid w:val="001A30D5"/>
    <w:rsid w:val="001A311E"/>
    <w:rsid w:val="001A45A7"/>
    <w:rsid w:val="001A521A"/>
    <w:rsid w:val="001A6294"/>
    <w:rsid w:val="001A6E53"/>
    <w:rsid w:val="001A7B0C"/>
    <w:rsid w:val="001B16F5"/>
    <w:rsid w:val="001B2DC9"/>
    <w:rsid w:val="001B331C"/>
    <w:rsid w:val="001B475F"/>
    <w:rsid w:val="001B619F"/>
    <w:rsid w:val="001B6B41"/>
    <w:rsid w:val="001B72F6"/>
    <w:rsid w:val="001B79CF"/>
    <w:rsid w:val="001C01C0"/>
    <w:rsid w:val="001C26B7"/>
    <w:rsid w:val="001C3A28"/>
    <w:rsid w:val="001C4708"/>
    <w:rsid w:val="001C48CB"/>
    <w:rsid w:val="001C5BD6"/>
    <w:rsid w:val="001C7B37"/>
    <w:rsid w:val="001D0582"/>
    <w:rsid w:val="001D085B"/>
    <w:rsid w:val="001D0A73"/>
    <w:rsid w:val="001D144D"/>
    <w:rsid w:val="001D1466"/>
    <w:rsid w:val="001D1768"/>
    <w:rsid w:val="001D1C80"/>
    <w:rsid w:val="001D2EFF"/>
    <w:rsid w:val="001D31A1"/>
    <w:rsid w:val="001D3AB5"/>
    <w:rsid w:val="001D3BDB"/>
    <w:rsid w:val="001D4226"/>
    <w:rsid w:val="001D4D19"/>
    <w:rsid w:val="001D52DD"/>
    <w:rsid w:val="001D52F4"/>
    <w:rsid w:val="001D5444"/>
    <w:rsid w:val="001D5998"/>
    <w:rsid w:val="001D5FC8"/>
    <w:rsid w:val="001D79E9"/>
    <w:rsid w:val="001E0F35"/>
    <w:rsid w:val="001E211C"/>
    <w:rsid w:val="001E3337"/>
    <w:rsid w:val="001E3C1A"/>
    <w:rsid w:val="001E4431"/>
    <w:rsid w:val="001E5C75"/>
    <w:rsid w:val="001E6E9D"/>
    <w:rsid w:val="001E7E88"/>
    <w:rsid w:val="001F1218"/>
    <w:rsid w:val="001F1903"/>
    <w:rsid w:val="001F1ED8"/>
    <w:rsid w:val="001F202B"/>
    <w:rsid w:val="001F20A9"/>
    <w:rsid w:val="001F244C"/>
    <w:rsid w:val="001F264E"/>
    <w:rsid w:val="001F38A5"/>
    <w:rsid w:val="001F3C15"/>
    <w:rsid w:val="001F42F6"/>
    <w:rsid w:val="001F47CB"/>
    <w:rsid w:val="001F641B"/>
    <w:rsid w:val="001F71A8"/>
    <w:rsid w:val="001F7271"/>
    <w:rsid w:val="001F72C2"/>
    <w:rsid w:val="00202268"/>
    <w:rsid w:val="00202DAF"/>
    <w:rsid w:val="002040A1"/>
    <w:rsid w:val="0020668B"/>
    <w:rsid w:val="00206767"/>
    <w:rsid w:val="00207DA4"/>
    <w:rsid w:val="002103DE"/>
    <w:rsid w:val="002105D9"/>
    <w:rsid w:val="00211117"/>
    <w:rsid w:val="002112F1"/>
    <w:rsid w:val="00211378"/>
    <w:rsid w:val="00211617"/>
    <w:rsid w:val="0021165F"/>
    <w:rsid w:val="00212477"/>
    <w:rsid w:val="00212D15"/>
    <w:rsid w:val="00213B42"/>
    <w:rsid w:val="00213EBD"/>
    <w:rsid w:val="002148F0"/>
    <w:rsid w:val="0021561E"/>
    <w:rsid w:val="00216D88"/>
    <w:rsid w:val="00220900"/>
    <w:rsid w:val="0022180A"/>
    <w:rsid w:val="00221BC1"/>
    <w:rsid w:val="00221F1A"/>
    <w:rsid w:val="0022241E"/>
    <w:rsid w:val="002225D9"/>
    <w:rsid w:val="002227FA"/>
    <w:rsid w:val="00223529"/>
    <w:rsid w:val="0022416C"/>
    <w:rsid w:val="0022446E"/>
    <w:rsid w:val="00224C1F"/>
    <w:rsid w:val="002254D0"/>
    <w:rsid w:val="002261D0"/>
    <w:rsid w:val="00227F23"/>
    <w:rsid w:val="00231212"/>
    <w:rsid w:val="002312FA"/>
    <w:rsid w:val="002325A3"/>
    <w:rsid w:val="00233272"/>
    <w:rsid w:val="00233BA2"/>
    <w:rsid w:val="00234532"/>
    <w:rsid w:val="00236BC1"/>
    <w:rsid w:val="00240440"/>
    <w:rsid w:val="00240699"/>
    <w:rsid w:val="00240BE3"/>
    <w:rsid w:val="0024355F"/>
    <w:rsid w:val="002464BD"/>
    <w:rsid w:val="00247AD2"/>
    <w:rsid w:val="002502FB"/>
    <w:rsid w:val="00251059"/>
    <w:rsid w:val="00251CC4"/>
    <w:rsid w:val="00251DC4"/>
    <w:rsid w:val="0025241B"/>
    <w:rsid w:val="00254CEF"/>
    <w:rsid w:val="00254F2A"/>
    <w:rsid w:val="0025544F"/>
    <w:rsid w:val="00255924"/>
    <w:rsid w:val="002567E1"/>
    <w:rsid w:val="00260D70"/>
    <w:rsid w:val="002610BE"/>
    <w:rsid w:val="00261B8D"/>
    <w:rsid w:val="00262318"/>
    <w:rsid w:val="002623DF"/>
    <w:rsid w:val="002627AF"/>
    <w:rsid w:val="00262FBD"/>
    <w:rsid w:val="00263538"/>
    <w:rsid w:val="0026394F"/>
    <w:rsid w:val="00263C71"/>
    <w:rsid w:val="0026405A"/>
    <w:rsid w:val="0026462E"/>
    <w:rsid w:val="00264E76"/>
    <w:rsid w:val="00265B32"/>
    <w:rsid w:val="00265E66"/>
    <w:rsid w:val="00266850"/>
    <w:rsid w:val="002712DE"/>
    <w:rsid w:val="00271C6A"/>
    <w:rsid w:val="002720E2"/>
    <w:rsid w:val="002721EA"/>
    <w:rsid w:val="002723A1"/>
    <w:rsid w:val="002724E6"/>
    <w:rsid w:val="00272554"/>
    <w:rsid w:val="002725BD"/>
    <w:rsid w:val="00272B19"/>
    <w:rsid w:val="002737DC"/>
    <w:rsid w:val="002765C0"/>
    <w:rsid w:val="002803AB"/>
    <w:rsid w:val="00281200"/>
    <w:rsid w:val="002816DA"/>
    <w:rsid w:val="002817A5"/>
    <w:rsid w:val="002821C4"/>
    <w:rsid w:val="002824FA"/>
    <w:rsid w:val="00283044"/>
    <w:rsid w:val="0028311E"/>
    <w:rsid w:val="00284670"/>
    <w:rsid w:val="00284EE7"/>
    <w:rsid w:val="0028550E"/>
    <w:rsid w:val="00285882"/>
    <w:rsid w:val="00286827"/>
    <w:rsid w:val="00286952"/>
    <w:rsid w:val="002903C3"/>
    <w:rsid w:val="00291C9A"/>
    <w:rsid w:val="00292E2F"/>
    <w:rsid w:val="00293161"/>
    <w:rsid w:val="00293752"/>
    <w:rsid w:val="00294729"/>
    <w:rsid w:val="002955EF"/>
    <w:rsid w:val="00296BD1"/>
    <w:rsid w:val="002A0356"/>
    <w:rsid w:val="002A12D3"/>
    <w:rsid w:val="002A1BE0"/>
    <w:rsid w:val="002A3393"/>
    <w:rsid w:val="002A3946"/>
    <w:rsid w:val="002A423D"/>
    <w:rsid w:val="002A604B"/>
    <w:rsid w:val="002A6D5D"/>
    <w:rsid w:val="002A7026"/>
    <w:rsid w:val="002A7C63"/>
    <w:rsid w:val="002B1A71"/>
    <w:rsid w:val="002B2E92"/>
    <w:rsid w:val="002B4931"/>
    <w:rsid w:val="002B5310"/>
    <w:rsid w:val="002C08E5"/>
    <w:rsid w:val="002C099C"/>
    <w:rsid w:val="002C0E95"/>
    <w:rsid w:val="002C1056"/>
    <w:rsid w:val="002C26A2"/>
    <w:rsid w:val="002C2E50"/>
    <w:rsid w:val="002C331C"/>
    <w:rsid w:val="002C4D44"/>
    <w:rsid w:val="002C54AC"/>
    <w:rsid w:val="002C58E8"/>
    <w:rsid w:val="002C5909"/>
    <w:rsid w:val="002C5AB5"/>
    <w:rsid w:val="002C5FE6"/>
    <w:rsid w:val="002C6583"/>
    <w:rsid w:val="002C6900"/>
    <w:rsid w:val="002D1493"/>
    <w:rsid w:val="002D15B9"/>
    <w:rsid w:val="002D1606"/>
    <w:rsid w:val="002D1DE0"/>
    <w:rsid w:val="002D37A9"/>
    <w:rsid w:val="002D3C09"/>
    <w:rsid w:val="002D4690"/>
    <w:rsid w:val="002D47CE"/>
    <w:rsid w:val="002D48E2"/>
    <w:rsid w:val="002D4D14"/>
    <w:rsid w:val="002D506F"/>
    <w:rsid w:val="002D5247"/>
    <w:rsid w:val="002D5E6D"/>
    <w:rsid w:val="002D6A32"/>
    <w:rsid w:val="002D73BA"/>
    <w:rsid w:val="002D77C3"/>
    <w:rsid w:val="002D7C16"/>
    <w:rsid w:val="002E0086"/>
    <w:rsid w:val="002E01EE"/>
    <w:rsid w:val="002E12A0"/>
    <w:rsid w:val="002E1AA6"/>
    <w:rsid w:val="002E1F95"/>
    <w:rsid w:val="002E2513"/>
    <w:rsid w:val="002E35ED"/>
    <w:rsid w:val="002E4BD4"/>
    <w:rsid w:val="002E5193"/>
    <w:rsid w:val="002E565A"/>
    <w:rsid w:val="002E64EE"/>
    <w:rsid w:val="002E6C3C"/>
    <w:rsid w:val="002E6FE0"/>
    <w:rsid w:val="002E77CC"/>
    <w:rsid w:val="002F0C0B"/>
    <w:rsid w:val="002F1562"/>
    <w:rsid w:val="002F1F4E"/>
    <w:rsid w:val="002F2D5E"/>
    <w:rsid w:val="002F3200"/>
    <w:rsid w:val="002F36E7"/>
    <w:rsid w:val="002F37BA"/>
    <w:rsid w:val="002F440B"/>
    <w:rsid w:val="002F5924"/>
    <w:rsid w:val="002F6676"/>
    <w:rsid w:val="0030073F"/>
    <w:rsid w:val="00300781"/>
    <w:rsid w:val="00300BE2"/>
    <w:rsid w:val="003012F1"/>
    <w:rsid w:val="00301A91"/>
    <w:rsid w:val="00301C94"/>
    <w:rsid w:val="003024E7"/>
    <w:rsid w:val="0030514D"/>
    <w:rsid w:val="0030652F"/>
    <w:rsid w:val="00307440"/>
    <w:rsid w:val="00307C90"/>
    <w:rsid w:val="00310CD8"/>
    <w:rsid w:val="003114FB"/>
    <w:rsid w:val="0031214D"/>
    <w:rsid w:val="00320165"/>
    <w:rsid w:val="00320331"/>
    <w:rsid w:val="003214E1"/>
    <w:rsid w:val="00321549"/>
    <w:rsid w:val="003226DD"/>
    <w:rsid w:val="00323E2E"/>
    <w:rsid w:val="0032518A"/>
    <w:rsid w:val="0032564C"/>
    <w:rsid w:val="00327617"/>
    <w:rsid w:val="0032777B"/>
    <w:rsid w:val="003306D0"/>
    <w:rsid w:val="003313B9"/>
    <w:rsid w:val="00331DAF"/>
    <w:rsid w:val="003323BA"/>
    <w:rsid w:val="003324F2"/>
    <w:rsid w:val="0033280F"/>
    <w:rsid w:val="00332B27"/>
    <w:rsid w:val="0033365E"/>
    <w:rsid w:val="003340AE"/>
    <w:rsid w:val="00335B70"/>
    <w:rsid w:val="00336815"/>
    <w:rsid w:val="00341516"/>
    <w:rsid w:val="00341C98"/>
    <w:rsid w:val="00342B17"/>
    <w:rsid w:val="003439BA"/>
    <w:rsid w:val="00344B61"/>
    <w:rsid w:val="00345488"/>
    <w:rsid w:val="00345571"/>
    <w:rsid w:val="00346184"/>
    <w:rsid w:val="00347F20"/>
    <w:rsid w:val="00350C2C"/>
    <w:rsid w:val="00351BD5"/>
    <w:rsid w:val="003522CD"/>
    <w:rsid w:val="00352BBF"/>
    <w:rsid w:val="0035304E"/>
    <w:rsid w:val="00353117"/>
    <w:rsid w:val="0035533E"/>
    <w:rsid w:val="0035571A"/>
    <w:rsid w:val="0035595A"/>
    <w:rsid w:val="00356D24"/>
    <w:rsid w:val="00356F5C"/>
    <w:rsid w:val="00357055"/>
    <w:rsid w:val="00357FA6"/>
    <w:rsid w:val="00360253"/>
    <w:rsid w:val="00361C46"/>
    <w:rsid w:val="00363424"/>
    <w:rsid w:val="00363743"/>
    <w:rsid w:val="00363AA6"/>
    <w:rsid w:val="003671D0"/>
    <w:rsid w:val="00367DBA"/>
    <w:rsid w:val="003701E4"/>
    <w:rsid w:val="00370643"/>
    <w:rsid w:val="003714B4"/>
    <w:rsid w:val="003716A7"/>
    <w:rsid w:val="003716B8"/>
    <w:rsid w:val="00372C3F"/>
    <w:rsid w:val="0037366A"/>
    <w:rsid w:val="00373E10"/>
    <w:rsid w:val="00374236"/>
    <w:rsid w:val="00374FDB"/>
    <w:rsid w:val="003750EA"/>
    <w:rsid w:val="00376946"/>
    <w:rsid w:val="003770DC"/>
    <w:rsid w:val="00377EBB"/>
    <w:rsid w:val="0038029D"/>
    <w:rsid w:val="003806CC"/>
    <w:rsid w:val="00380722"/>
    <w:rsid w:val="00382BD3"/>
    <w:rsid w:val="00384462"/>
    <w:rsid w:val="00384A10"/>
    <w:rsid w:val="00386BE2"/>
    <w:rsid w:val="0038724A"/>
    <w:rsid w:val="00387892"/>
    <w:rsid w:val="00387F25"/>
    <w:rsid w:val="00390156"/>
    <w:rsid w:val="00390FA9"/>
    <w:rsid w:val="0039100C"/>
    <w:rsid w:val="00391154"/>
    <w:rsid w:val="003914B8"/>
    <w:rsid w:val="003915BC"/>
    <w:rsid w:val="00392750"/>
    <w:rsid w:val="0039294B"/>
    <w:rsid w:val="00393EFC"/>
    <w:rsid w:val="00395AF5"/>
    <w:rsid w:val="00395CDB"/>
    <w:rsid w:val="00395E98"/>
    <w:rsid w:val="003967F6"/>
    <w:rsid w:val="00396A2A"/>
    <w:rsid w:val="00396E5F"/>
    <w:rsid w:val="003977FB"/>
    <w:rsid w:val="003A1378"/>
    <w:rsid w:val="003A149E"/>
    <w:rsid w:val="003A18F8"/>
    <w:rsid w:val="003A2440"/>
    <w:rsid w:val="003A2BB9"/>
    <w:rsid w:val="003A2C76"/>
    <w:rsid w:val="003A2CB8"/>
    <w:rsid w:val="003A350B"/>
    <w:rsid w:val="003A3562"/>
    <w:rsid w:val="003A3E4E"/>
    <w:rsid w:val="003A43EF"/>
    <w:rsid w:val="003A4422"/>
    <w:rsid w:val="003A47E6"/>
    <w:rsid w:val="003A51AF"/>
    <w:rsid w:val="003A5470"/>
    <w:rsid w:val="003A5D9C"/>
    <w:rsid w:val="003A5E22"/>
    <w:rsid w:val="003A6636"/>
    <w:rsid w:val="003A6C8F"/>
    <w:rsid w:val="003A6ECA"/>
    <w:rsid w:val="003A7A54"/>
    <w:rsid w:val="003B1603"/>
    <w:rsid w:val="003B1C7E"/>
    <w:rsid w:val="003B21C7"/>
    <w:rsid w:val="003B2C38"/>
    <w:rsid w:val="003B3A3E"/>
    <w:rsid w:val="003B3D7A"/>
    <w:rsid w:val="003B3D8D"/>
    <w:rsid w:val="003B474A"/>
    <w:rsid w:val="003B5022"/>
    <w:rsid w:val="003B612E"/>
    <w:rsid w:val="003B6993"/>
    <w:rsid w:val="003B75C8"/>
    <w:rsid w:val="003B7F1F"/>
    <w:rsid w:val="003C03D5"/>
    <w:rsid w:val="003C08EC"/>
    <w:rsid w:val="003C09DB"/>
    <w:rsid w:val="003C0B6E"/>
    <w:rsid w:val="003C143B"/>
    <w:rsid w:val="003C1825"/>
    <w:rsid w:val="003C1CD5"/>
    <w:rsid w:val="003C38E4"/>
    <w:rsid w:val="003C412B"/>
    <w:rsid w:val="003C49FA"/>
    <w:rsid w:val="003C68B1"/>
    <w:rsid w:val="003C6FE4"/>
    <w:rsid w:val="003D0649"/>
    <w:rsid w:val="003D367C"/>
    <w:rsid w:val="003D46F9"/>
    <w:rsid w:val="003D54FA"/>
    <w:rsid w:val="003D6067"/>
    <w:rsid w:val="003D645C"/>
    <w:rsid w:val="003E0B92"/>
    <w:rsid w:val="003E17CF"/>
    <w:rsid w:val="003E27B6"/>
    <w:rsid w:val="003E46FA"/>
    <w:rsid w:val="003E4F24"/>
    <w:rsid w:val="003E518A"/>
    <w:rsid w:val="003E57D3"/>
    <w:rsid w:val="003E5942"/>
    <w:rsid w:val="003E5A05"/>
    <w:rsid w:val="003F065C"/>
    <w:rsid w:val="003F1DE5"/>
    <w:rsid w:val="003F1F60"/>
    <w:rsid w:val="003F3043"/>
    <w:rsid w:val="003F38B2"/>
    <w:rsid w:val="003F3F04"/>
    <w:rsid w:val="003F45EC"/>
    <w:rsid w:val="003F57F3"/>
    <w:rsid w:val="003F5DD7"/>
    <w:rsid w:val="003F6027"/>
    <w:rsid w:val="003F6572"/>
    <w:rsid w:val="003F6682"/>
    <w:rsid w:val="003F77B6"/>
    <w:rsid w:val="00400805"/>
    <w:rsid w:val="00404292"/>
    <w:rsid w:val="004046B9"/>
    <w:rsid w:val="00404995"/>
    <w:rsid w:val="00404D1E"/>
    <w:rsid w:val="00406CB3"/>
    <w:rsid w:val="004074AB"/>
    <w:rsid w:val="00407F52"/>
    <w:rsid w:val="00407FB4"/>
    <w:rsid w:val="00410E56"/>
    <w:rsid w:val="00410FC9"/>
    <w:rsid w:val="004119B3"/>
    <w:rsid w:val="00411C52"/>
    <w:rsid w:val="00411CC4"/>
    <w:rsid w:val="004120CD"/>
    <w:rsid w:val="00412845"/>
    <w:rsid w:val="004134B3"/>
    <w:rsid w:val="004166C9"/>
    <w:rsid w:val="004171A1"/>
    <w:rsid w:val="00421055"/>
    <w:rsid w:val="0042147A"/>
    <w:rsid w:val="004217F5"/>
    <w:rsid w:val="0042251E"/>
    <w:rsid w:val="0042373B"/>
    <w:rsid w:val="004245AF"/>
    <w:rsid w:val="00427838"/>
    <w:rsid w:val="00427A34"/>
    <w:rsid w:val="004306F3"/>
    <w:rsid w:val="00433409"/>
    <w:rsid w:val="0043347A"/>
    <w:rsid w:val="00433A22"/>
    <w:rsid w:val="00433E53"/>
    <w:rsid w:val="004346CF"/>
    <w:rsid w:val="00436107"/>
    <w:rsid w:val="00437516"/>
    <w:rsid w:val="00440EBE"/>
    <w:rsid w:val="004428A3"/>
    <w:rsid w:val="00442B9A"/>
    <w:rsid w:val="00442E43"/>
    <w:rsid w:val="00442EA6"/>
    <w:rsid w:val="0044378B"/>
    <w:rsid w:val="004439D7"/>
    <w:rsid w:val="00443A18"/>
    <w:rsid w:val="004446ED"/>
    <w:rsid w:val="00444D05"/>
    <w:rsid w:val="0044593F"/>
    <w:rsid w:val="00445B78"/>
    <w:rsid w:val="00446754"/>
    <w:rsid w:val="00447F81"/>
    <w:rsid w:val="004503CE"/>
    <w:rsid w:val="004506A2"/>
    <w:rsid w:val="00450843"/>
    <w:rsid w:val="00450A9C"/>
    <w:rsid w:val="004528E8"/>
    <w:rsid w:val="00453DB0"/>
    <w:rsid w:val="00453F3D"/>
    <w:rsid w:val="0045434F"/>
    <w:rsid w:val="00455E52"/>
    <w:rsid w:val="004570E2"/>
    <w:rsid w:val="00457144"/>
    <w:rsid w:val="0045729B"/>
    <w:rsid w:val="004611FC"/>
    <w:rsid w:val="004612F2"/>
    <w:rsid w:val="00462AF1"/>
    <w:rsid w:val="004634F8"/>
    <w:rsid w:val="00463A49"/>
    <w:rsid w:val="0046472F"/>
    <w:rsid w:val="00465E81"/>
    <w:rsid w:val="00466034"/>
    <w:rsid w:val="00466B07"/>
    <w:rsid w:val="004707E0"/>
    <w:rsid w:val="00471242"/>
    <w:rsid w:val="004729A9"/>
    <w:rsid w:val="00473635"/>
    <w:rsid w:val="0047673E"/>
    <w:rsid w:val="004774C9"/>
    <w:rsid w:val="00477D7C"/>
    <w:rsid w:val="00477EA2"/>
    <w:rsid w:val="0048013E"/>
    <w:rsid w:val="004802A7"/>
    <w:rsid w:val="0048152E"/>
    <w:rsid w:val="004817DD"/>
    <w:rsid w:val="00481D09"/>
    <w:rsid w:val="0048201A"/>
    <w:rsid w:val="00482144"/>
    <w:rsid w:val="00484108"/>
    <w:rsid w:val="00484D93"/>
    <w:rsid w:val="00486EA6"/>
    <w:rsid w:val="004902F7"/>
    <w:rsid w:val="004904B7"/>
    <w:rsid w:val="00490565"/>
    <w:rsid w:val="00490762"/>
    <w:rsid w:val="00491F9B"/>
    <w:rsid w:val="00492FC4"/>
    <w:rsid w:val="004948F8"/>
    <w:rsid w:val="00495C90"/>
    <w:rsid w:val="004963E8"/>
    <w:rsid w:val="004969B1"/>
    <w:rsid w:val="004A07A6"/>
    <w:rsid w:val="004A1453"/>
    <w:rsid w:val="004A1488"/>
    <w:rsid w:val="004A24E6"/>
    <w:rsid w:val="004A321F"/>
    <w:rsid w:val="004A462A"/>
    <w:rsid w:val="004A4632"/>
    <w:rsid w:val="004A5244"/>
    <w:rsid w:val="004A596D"/>
    <w:rsid w:val="004A6578"/>
    <w:rsid w:val="004A6930"/>
    <w:rsid w:val="004A6AC1"/>
    <w:rsid w:val="004A6CD1"/>
    <w:rsid w:val="004A7739"/>
    <w:rsid w:val="004A792B"/>
    <w:rsid w:val="004A7AED"/>
    <w:rsid w:val="004B050C"/>
    <w:rsid w:val="004B0590"/>
    <w:rsid w:val="004B0668"/>
    <w:rsid w:val="004B15EC"/>
    <w:rsid w:val="004B1659"/>
    <w:rsid w:val="004B21CA"/>
    <w:rsid w:val="004B39F6"/>
    <w:rsid w:val="004B3FFD"/>
    <w:rsid w:val="004B489D"/>
    <w:rsid w:val="004B4996"/>
    <w:rsid w:val="004B7654"/>
    <w:rsid w:val="004C07FD"/>
    <w:rsid w:val="004C0F5E"/>
    <w:rsid w:val="004C13BC"/>
    <w:rsid w:val="004C15AE"/>
    <w:rsid w:val="004C3C0A"/>
    <w:rsid w:val="004C4E5D"/>
    <w:rsid w:val="004C5510"/>
    <w:rsid w:val="004C761F"/>
    <w:rsid w:val="004D002D"/>
    <w:rsid w:val="004D16FC"/>
    <w:rsid w:val="004D1ED2"/>
    <w:rsid w:val="004D20E1"/>
    <w:rsid w:val="004D23B5"/>
    <w:rsid w:val="004D278A"/>
    <w:rsid w:val="004D3BCA"/>
    <w:rsid w:val="004D432D"/>
    <w:rsid w:val="004D446C"/>
    <w:rsid w:val="004D4873"/>
    <w:rsid w:val="004D4D57"/>
    <w:rsid w:val="004D5128"/>
    <w:rsid w:val="004D5398"/>
    <w:rsid w:val="004E0C64"/>
    <w:rsid w:val="004E15E0"/>
    <w:rsid w:val="004E18A8"/>
    <w:rsid w:val="004E2936"/>
    <w:rsid w:val="004E38EE"/>
    <w:rsid w:val="004E4125"/>
    <w:rsid w:val="004E4329"/>
    <w:rsid w:val="004E51C7"/>
    <w:rsid w:val="004E55C7"/>
    <w:rsid w:val="004E61F3"/>
    <w:rsid w:val="004E6FBE"/>
    <w:rsid w:val="004E7BA1"/>
    <w:rsid w:val="004F0B3E"/>
    <w:rsid w:val="004F1045"/>
    <w:rsid w:val="004F1074"/>
    <w:rsid w:val="004F1B81"/>
    <w:rsid w:val="004F20E0"/>
    <w:rsid w:val="004F26CE"/>
    <w:rsid w:val="004F28A2"/>
    <w:rsid w:val="004F35BF"/>
    <w:rsid w:val="004F3A31"/>
    <w:rsid w:val="004F4AAF"/>
    <w:rsid w:val="004F510A"/>
    <w:rsid w:val="004F5AA9"/>
    <w:rsid w:val="004F5F04"/>
    <w:rsid w:val="004F62BD"/>
    <w:rsid w:val="004F6A1A"/>
    <w:rsid w:val="004F6C31"/>
    <w:rsid w:val="004F6CD6"/>
    <w:rsid w:val="004F6DCE"/>
    <w:rsid w:val="004F7044"/>
    <w:rsid w:val="004F7E14"/>
    <w:rsid w:val="0050088D"/>
    <w:rsid w:val="005027E9"/>
    <w:rsid w:val="00502A16"/>
    <w:rsid w:val="005033E1"/>
    <w:rsid w:val="00503DB7"/>
    <w:rsid w:val="00503FCF"/>
    <w:rsid w:val="005047A8"/>
    <w:rsid w:val="005125AF"/>
    <w:rsid w:val="00512991"/>
    <w:rsid w:val="0051410D"/>
    <w:rsid w:val="00514178"/>
    <w:rsid w:val="00515496"/>
    <w:rsid w:val="0051550C"/>
    <w:rsid w:val="00515518"/>
    <w:rsid w:val="005159A9"/>
    <w:rsid w:val="00515E5D"/>
    <w:rsid w:val="00516ABE"/>
    <w:rsid w:val="00520957"/>
    <w:rsid w:val="005210DF"/>
    <w:rsid w:val="00521E2C"/>
    <w:rsid w:val="00522EC4"/>
    <w:rsid w:val="0052300C"/>
    <w:rsid w:val="005232BE"/>
    <w:rsid w:val="00523819"/>
    <w:rsid w:val="00524E43"/>
    <w:rsid w:val="00525E4B"/>
    <w:rsid w:val="005264A1"/>
    <w:rsid w:val="005266C4"/>
    <w:rsid w:val="00526DC0"/>
    <w:rsid w:val="0053043D"/>
    <w:rsid w:val="00530ED6"/>
    <w:rsid w:val="00533369"/>
    <w:rsid w:val="005348A7"/>
    <w:rsid w:val="00535516"/>
    <w:rsid w:val="00535702"/>
    <w:rsid w:val="00535923"/>
    <w:rsid w:val="00537114"/>
    <w:rsid w:val="00542313"/>
    <w:rsid w:val="00544913"/>
    <w:rsid w:val="00545067"/>
    <w:rsid w:val="0054580A"/>
    <w:rsid w:val="005465E1"/>
    <w:rsid w:val="00547AD2"/>
    <w:rsid w:val="00547DAC"/>
    <w:rsid w:val="00550063"/>
    <w:rsid w:val="005529EE"/>
    <w:rsid w:val="0055356A"/>
    <w:rsid w:val="0055370C"/>
    <w:rsid w:val="00554516"/>
    <w:rsid w:val="005545D8"/>
    <w:rsid w:val="00554A39"/>
    <w:rsid w:val="00555827"/>
    <w:rsid w:val="00555CC2"/>
    <w:rsid w:val="0056070B"/>
    <w:rsid w:val="005614AA"/>
    <w:rsid w:val="00561884"/>
    <w:rsid w:val="00561EB9"/>
    <w:rsid w:val="00562455"/>
    <w:rsid w:val="00562C17"/>
    <w:rsid w:val="005635D7"/>
    <w:rsid w:val="00563E90"/>
    <w:rsid w:val="0056513C"/>
    <w:rsid w:val="005654D7"/>
    <w:rsid w:val="00565B19"/>
    <w:rsid w:val="005660F5"/>
    <w:rsid w:val="00566270"/>
    <w:rsid w:val="00567158"/>
    <w:rsid w:val="00570CD2"/>
    <w:rsid w:val="00570ED7"/>
    <w:rsid w:val="00570F52"/>
    <w:rsid w:val="00571008"/>
    <w:rsid w:val="00571140"/>
    <w:rsid w:val="00571A53"/>
    <w:rsid w:val="0057278F"/>
    <w:rsid w:val="005736F4"/>
    <w:rsid w:val="00573A62"/>
    <w:rsid w:val="005761A8"/>
    <w:rsid w:val="00577974"/>
    <w:rsid w:val="00577CF5"/>
    <w:rsid w:val="00580295"/>
    <w:rsid w:val="00580350"/>
    <w:rsid w:val="00580955"/>
    <w:rsid w:val="00580A69"/>
    <w:rsid w:val="00580C2A"/>
    <w:rsid w:val="005812AB"/>
    <w:rsid w:val="0058144A"/>
    <w:rsid w:val="0058251D"/>
    <w:rsid w:val="005826A0"/>
    <w:rsid w:val="00583875"/>
    <w:rsid w:val="00584322"/>
    <w:rsid w:val="005854EC"/>
    <w:rsid w:val="00586BD9"/>
    <w:rsid w:val="005905DA"/>
    <w:rsid w:val="005906D1"/>
    <w:rsid w:val="00590DB8"/>
    <w:rsid w:val="00592694"/>
    <w:rsid w:val="00592DF8"/>
    <w:rsid w:val="005930BB"/>
    <w:rsid w:val="005935A2"/>
    <w:rsid w:val="00594241"/>
    <w:rsid w:val="005961C5"/>
    <w:rsid w:val="00596856"/>
    <w:rsid w:val="005970C0"/>
    <w:rsid w:val="005973CC"/>
    <w:rsid w:val="005975FF"/>
    <w:rsid w:val="005A0C0A"/>
    <w:rsid w:val="005A0EEE"/>
    <w:rsid w:val="005A1802"/>
    <w:rsid w:val="005A186B"/>
    <w:rsid w:val="005A20FC"/>
    <w:rsid w:val="005A2C5E"/>
    <w:rsid w:val="005A305F"/>
    <w:rsid w:val="005A39AE"/>
    <w:rsid w:val="005A4DB2"/>
    <w:rsid w:val="005A51F2"/>
    <w:rsid w:val="005A5476"/>
    <w:rsid w:val="005A602C"/>
    <w:rsid w:val="005A62DA"/>
    <w:rsid w:val="005A6A76"/>
    <w:rsid w:val="005A6B1B"/>
    <w:rsid w:val="005A70DD"/>
    <w:rsid w:val="005A7889"/>
    <w:rsid w:val="005A7AAE"/>
    <w:rsid w:val="005B03A9"/>
    <w:rsid w:val="005B04F8"/>
    <w:rsid w:val="005B0718"/>
    <w:rsid w:val="005B10E1"/>
    <w:rsid w:val="005B1D26"/>
    <w:rsid w:val="005B3322"/>
    <w:rsid w:val="005B3D4B"/>
    <w:rsid w:val="005B4552"/>
    <w:rsid w:val="005B4B52"/>
    <w:rsid w:val="005B5A6B"/>
    <w:rsid w:val="005B6774"/>
    <w:rsid w:val="005B6E28"/>
    <w:rsid w:val="005B7712"/>
    <w:rsid w:val="005B7FF4"/>
    <w:rsid w:val="005C061E"/>
    <w:rsid w:val="005C0AF6"/>
    <w:rsid w:val="005C1A3C"/>
    <w:rsid w:val="005C1D56"/>
    <w:rsid w:val="005C1E85"/>
    <w:rsid w:val="005C2D87"/>
    <w:rsid w:val="005C30CF"/>
    <w:rsid w:val="005C414D"/>
    <w:rsid w:val="005C420D"/>
    <w:rsid w:val="005C484E"/>
    <w:rsid w:val="005C4B25"/>
    <w:rsid w:val="005C4C35"/>
    <w:rsid w:val="005C5F29"/>
    <w:rsid w:val="005D0A29"/>
    <w:rsid w:val="005D24CC"/>
    <w:rsid w:val="005D48B1"/>
    <w:rsid w:val="005D5A17"/>
    <w:rsid w:val="005D5B93"/>
    <w:rsid w:val="005D5DCD"/>
    <w:rsid w:val="005D5F54"/>
    <w:rsid w:val="005D7AA3"/>
    <w:rsid w:val="005E2F1E"/>
    <w:rsid w:val="005E55B2"/>
    <w:rsid w:val="005E70D3"/>
    <w:rsid w:val="005F02D5"/>
    <w:rsid w:val="005F0A13"/>
    <w:rsid w:val="005F22F4"/>
    <w:rsid w:val="005F2D37"/>
    <w:rsid w:val="005F3CAB"/>
    <w:rsid w:val="005F3EA8"/>
    <w:rsid w:val="005F419D"/>
    <w:rsid w:val="005F5884"/>
    <w:rsid w:val="005F5D5C"/>
    <w:rsid w:val="005F6239"/>
    <w:rsid w:val="005F6B15"/>
    <w:rsid w:val="005F7EF9"/>
    <w:rsid w:val="00600EFA"/>
    <w:rsid w:val="006029E9"/>
    <w:rsid w:val="006033C5"/>
    <w:rsid w:val="00603708"/>
    <w:rsid w:val="006038DE"/>
    <w:rsid w:val="00603D93"/>
    <w:rsid w:val="00604434"/>
    <w:rsid w:val="00604E15"/>
    <w:rsid w:val="00605B04"/>
    <w:rsid w:val="006061EC"/>
    <w:rsid w:val="00606761"/>
    <w:rsid w:val="00610FEE"/>
    <w:rsid w:val="00611071"/>
    <w:rsid w:val="006110E8"/>
    <w:rsid w:val="00613954"/>
    <w:rsid w:val="0061448D"/>
    <w:rsid w:val="006146CE"/>
    <w:rsid w:val="00617110"/>
    <w:rsid w:val="00620041"/>
    <w:rsid w:val="00621138"/>
    <w:rsid w:val="0062118D"/>
    <w:rsid w:val="006212FA"/>
    <w:rsid w:val="00621739"/>
    <w:rsid w:val="00621BC4"/>
    <w:rsid w:val="006222FF"/>
    <w:rsid w:val="0062250D"/>
    <w:rsid w:val="006229BB"/>
    <w:rsid w:val="00622A11"/>
    <w:rsid w:val="00624B6C"/>
    <w:rsid w:val="00624D40"/>
    <w:rsid w:val="00624F8B"/>
    <w:rsid w:val="006267BC"/>
    <w:rsid w:val="00627008"/>
    <w:rsid w:val="006303CF"/>
    <w:rsid w:val="00630698"/>
    <w:rsid w:val="00630907"/>
    <w:rsid w:val="00630D1F"/>
    <w:rsid w:val="0063127E"/>
    <w:rsid w:val="0063153D"/>
    <w:rsid w:val="0063159A"/>
    <w:rsid w:val="0063213C"/>
    <w:rsid w:val="006324DD"/>
    <w:rsid w:val="00633C50"/>
    <w:rsid w:val="00633D66"/>
    <w:rsid w:val="00633F38"/>
    <w:rsid w:val="00635F58"/>
    <w:rsid w:val="0063623D"/>
    <w:rsid w:val="006372EF"/>
    <w:rsid w:val="0063749B"/>
    <w:rsid w:val="006375EE"/>
    <w:rsid w:val="0064051B"/>
    <w:rsid w:val="00640A34"/>
    <w:rsid w:val="006411F3"/>
    <w:rsid w:val="00642355"/>
    <w:rsid w:val="0064240B"/>
    <w:rsid w:val="00642500"/>
    <w:rsid w:val="00643750"/>
    <w:rsid w:val="006452C0"/>
    <w:rsid w:val="00650649"/>
    <w:rsid w:val="00651EC2"/>
    <w:rsid w:val="00651FF0"/>
    <w:rsid w:val="0065210C"/>
    <w:rsid w:val="006528D8"/>
    <w:rsid w:val="0065367A"/>
    <w:rsid w:val="006549F4"/>
    <w:rsid w:val="00655184"/>
    <w:rsid w:val="00655C84"/>
    <w:rsid w:val="00655F94"/>
    <w:rsid w:val="0065619F"/>
    <w:rsid w:val="00657F30"/>
    <w:rsid w:val="006603D0"/>
    <w:rsid w:val="00660E3D"/>
    <w:rsid w:val="00661912"/>
    <w:rsid w:val="0066250E"/>
    <w:rsid w:val="006627BB"/>
    <w:rsid w:val="00662ED6"/>
    <w:rsid w:val="006653FD"/>
    <w:rsid w:val="00666093"/>
    <w:rsid w:val="00666E98"/>
    <w:rsid w:val="00666ED4"/>
    <w:rsid w:val="00666F3E"/>
    <w:rsid w:val="00667105"/>
    <w:rsid w:val="00667221"/>
    <w:rsid w:val="00667791"/>
    <w:rsid w:val="00667D5F"/>
    <w:rsid w:val="00670843"/>
    <w:rsid w:val="00670A40"/>
    <w:rsid w:val="0067169D"/>
    <w:rsid w:val="0067172F"/>
    <w:rsid w:val="00671C65"/>
    <w:rsid w:val="006720D2"/>
    <w:rsid w:val="0067229D"/>
    <w:rsid w:val="00672991"/>
    <w:rsid w:val="00673FC4"/>
    <w:rsid w:val="00674205"/>
    <w:rsid w:val="00674F7E"/>
    <w:rsid w:val="006773BF"/>
    <w:rsid w:val="006803E6"/>
    <w:rsid w:val="006807F6"/>
    <w:rsid w:val="00681E4F"/>
    <w:rsid w:val="00682751"/>
    <w:rsid w:val="00682E7C"/>
    <w:rsid w:val="00682F84"/>
    <w:rsid w:val="00683EA1"/>
    <w:rsid w:val="0068478E"/>
    <w:rsid w:val="00684F38"/>
    <w:rsid w:val="00686B34"/>
    <w:rsid w:val="006901A3"/>
    <w:rsid w:val="0069140E"/>
    <w:rsid w:val="0069145A"/>
    <w:rsid w:val="00691EDB"/>
    <w:rsid w:val="006929F8"/>
    <w:rsid w:val="00693A0C"/>
    <w:rsid w:val="00694A17"/>
    <w:rsid w:val="006966DF"/>
    <w:rsid w:val="00696C87"/>
    <w:rsid w:val="006A110A"/>
    <w:rsid w:val="006A13AA"/>
    <w:rsid w:val="006A1D7E"/>
    <w:rsid w:val="006A20D5"/>
    <w:rsid w:val="006A2937"/>
    <w:rsid w:val="006A4371"/>
    <w:rsid w:val="006A4476"/>
    <w:rsid w:val="006A4F8E"/>
    <w:rsid w:val="006A59AA"/>
    <w:rsid w:val="006A5F21"/>
    <w:rsid w:val="006A6AFA"/>
    <w:rsid w:val="006B0A63"/>
    <w:rsid w:val="006B17B9"/>
    <w:rsid w:val="006B3C93"/>
    <w:rsid w:val="006B41B2"/>
    <w:rsid w:val="006B443D"/>
    <w:rsid w:val="006B5B92"/>
    <w:rsid w:val="006B5C58"/>
    <w:rsid w:val="006B6D5E"/>
    <w:rsid w:val="006B7921"/>
    <w:rsid w:val="006B7ACA"/>
    <w:rsid w:val="006B7E9F"/>
    <w:rsid w:val="006B7F43"/>
    <w:rsid w:val="006C094E"/>
    <w:rsid w:val="006C15BB"/>
    <w:rsid w:val="006C21DE"/>
    <w:rsid w:val="006C2452"/>
    <w:rsid w:val="006C3B39"/>
    <w:rsid w:val="006C46EA"/>
    <w:rsid w:val="006C581C"/>
    <w:rsid w:val="006C6D37"/>
    <w:rsid w:val="006C7E54"/>
    <w:rsid w:val="006D002D"/>
    <w:rsid w:val="006D168E"/>
    <w:rsid w:val="006D1DC2"/>
    <w:rsid w:val="006D2EDD"/>
    <w:rsid w:val="006D4DFE"/>
    <w:rsid w:val="006D5412"/>
    <w:rsid w:val="006D5E13"/>
    <w:rsid w:val="006D6489"/>
    <w:rsid w:val="006D6827"/>
    <w:rsid w:val="006D7D4D"/>
    <w:rsid w:val="006E0301"/>
    <w:rsid w:val="006E0AA8"/>
    <w:rsid w:val="006E2DBA"/>
    <w:rsid w:val="006E470B"/>
    <w:rsid w:val="006E4CA5"/>
    <w:rsid w:val="006E7DD4"/>
    <w:rsid w:val="006F086C"/>
    <w:rsid w:val="006F08BA"/>
    <w:rsid w:val="006F0C88"/>
    <w:rsid w:val="006F0D25"/>
    <w:rsid w:val="006F1434"/>
    <w:rsid w:val="006F1C47"/>
    <w:rsid w:val="006F2819"/>
    <w:rsid w:val="006F2E86"/>
    <w:rsid w:val="006F3960"/>
    <w:rsid w:val="006F55C4"/>
    <w:rsid w:val="006F6454"/>
    <w:rsid w:val="006F6D6C"/>
    <w:rsid w:val="00700C0E"/>
    <w:rsid w:val="00701E56"/>
    <w:rsid w:val="00704CFB"/>
    <w:rsid w:val="00705DD6"/>
    <w:rsid w:val="00705F15"/>
    <w:rsid w:val="007066F1"/>
    <w:rsid w:val="00706F21"/>
    <w:rsid w:val="00707209"/>
    <w:rsid w:val="00707356"/>
    <w:rsid w:val="0070773C"/>
    <w:rsid w:val="0070773E"/>
    <w:rsid w:val="00707E9C"/>
    <w:rsid w:val="00710EC5"/>
    <w:rsid w:val="0071151E"/>
    <w:rsid w:val="0071268B"/>
    <w:rsid w:val="00713723"/>
    <w:rsid w:val="00714079"/>
    <w:rsid w:val="00715386"/>
    <w:rsid w:val="007164D9"/>
    <w:rsid w:val="00716793"/>
    <w:rsid w:val="007174FA"/>
    <w:rsid w:val="0071756A"/>
    <w:rsid w:val="00717A16"/>
    <w:rsid w:val="00717E9A"/>
    <w:rsid w:val="00721823"/>
    <w:rsid w:val="007230C5"/>
    <w:rsid w:val="0072420D"/>
    <w:rsid w:val="007244C2"/>
    <w:rsid w:val="00724AC5"/>
    <w:rsid w:val="00724BDC"/>
    <w:rsid w:val="00724D2A"/>
    <w:rsid w:val="00724DF6"/>
    <w:rsid w:val="00726BA3"/>
    <w:rsid w:val="00727000"/>
    <w:rsid w:val="00727BDB"/>
    <w:rsid w:val="00731B6D"/>
    <w:rsid w:val="00734408"/>
    <w:rsid w:val="007347A6"/>
    <w:rsid w:val="00734808"/>
    <w:rsid w:val="007349BC"/>
    <w:rsid w:val="007356A7"/>
    <w:rsid w:val="00736320"/>
    <w:rsid w:val="007378A1"/>
    <w:rsid w:val="007400A8"/>
    <w:rsid w:val="007400E3"/>
    <w:rsid w:val="007413C2"/>
    <w:rsid w:val="00743688"/>
    <w:rsid w:val="00743706"/>
    <w:rsid w:val="007444A6"/>
    <w:rsid w:val="00744B7A"/>
    <w:rsid w:val="00745F2B"/>
    <w:rsid w:val="00747526"/>
    <w:rsid w:val="007478BC"/>
    <w:rsid w:val="00750312"/>
    <w:rsid w:val="00750600"/>
    <w:rsid w:val="007517B9"/>
    <w:rsid w:val="007530DB"/>
    <w:rsid w:val="00753499"/>
    <w:rsid w:val="0075475E"/>
    <w:rsid w:val="00754F3B"/>
    <w:rsid w:val="00756119"/>
    <w:rsid w:val="0075684A"/>
    <w:rsid w:val="00756A52"/>
    <w:rsid w:val="00757444"/>
    <w:rsid w:val="0076111E"/>
    <w:rsid w:val="0076177D"/>
    <w:rsid w:val="00761A8C"/>
    <w:rsid w:val="00762628"/>
    <w:rsid w:val="00763AE0"/>
    <w:rsid w:val="007647EE"/>
    <w:rsid w:val="007666A3"/>
    <w:rsid w:val="007678B1"/>
    <w:rsid w:val="00767C9A"/>
    <w:rsid w:val="00770913"/>
    <w:rsid w:val="007713AD"/>
    <w:rsid w:val="00771BF4"/>
    <w:rsid w:val="00772670"/>
    <w:rsid w:val="00773225"/>
    <w:rsid w:val="00773692"/>
    <w:rsid w:val="00773878"/>
    <w:rsid w:val="00774198"/>
    <w:rsid w:val="00774AB6"/>
    <w:rsid w:val="0077561A"/>
    <w:rsid w:val="00775EBE"/>
    <w:rsid w:val="00775F1C"/>
    <w:rsid w:val="00777057"/>
    <w:rsid w:val="00777062"/>
    <w:rsid w:val="00777362"/>
    <w:rsid w:val="007775A8"/>
    <w:rsid w:val="007779B2"/>
    <w:rsid w:val="00777D15"/>
    <w:rsid w:val="0078001C"/>
    <w:rsid w:val="007802DC"/>
    <w:rsid w:val="00782E1C"/>
    <w:rsid w:val="00782EFA"/>
    <w:rsid w:val="0078358C"/>
    <w:rsid w:val="00784787"/>
    <w:rsid w:val="007866FD"/>
    <w:rsid w:val="00790183"/>
    <w:rsid w:val="00791980"/>
    <w:rsid w:val="00793F8B"/>
    <w:rsid w:val="00794D29"/>
    <w:rsid w:val="007951EA"/>
    <w:rsid w:val="007953EC"/>
    <w:rsid w:val="00795435"/>
    <w:rsid w:val="00796121"/>
    <w:rsid w:val="007961FC"/>
    <w:rsid w:val="0079712C"/>
    <w:rsid w:val="007976A2"/>
    <w:rsid w:val="00797718"/>
    <w:rsid w:val="00797A8C"/>
    <w:rsid w:val="00797DB7"/>
    <w:rsid w:val="007A0968"/>
    <w:rsid w:val="007A1044"/>
    <w:rsid w:val="007A3846"/>
    <w:rsid w:val="007A3D4A"/>
    <w:rsid w:val="007A45DB"/>
    <w:rsid w:val="007A488F"/>
    <w:rsid w:val="007A590B"/>
    <w:rsid w:val="007A59FE"/>
    <w:rsid w:val="007A6B10"/>
    <w:rsid w:val="007A6D37"/>
    <w:rsid w:val="007A70C5"/>
    <w:rsid w:val="007A731A"/>
    <w:rsid w:val="007A774A"/>
    <w:rsid w:val="007A7DB5"/>
    <w:rsid w:val="007A7E90"/>
    <w:rsid w:val="007B02AD"/>
    <w:rsid w:val="007B034C"/>
    <w:rsid w:val="007B0DAE"/>
    <w:rsid w:val="007B503D"/>
    <w:rsid w:val="007B55FD"/>
    <w:rsid w:val="007B6E9F"/>
    <w:rsid w:val="007B76F8"/>
    <w:rsid w:val="007B7D09"/>
    <w:rsid w:val="007C0A93"/>
    <w:rsid w:val="007C18B7"/>
    <w:rsid w:val="007C18F9"/>
    <w:rsid w:val="007C19BA"/>
    <w:rsid w:val="007C208D"/>
    <w:rsid w:val="007C2824"/>
    <w:rsid w:val="007C2B2B"/>
    <w:rsid w:val="007C5575"/>
    <w:rsid w:val="007C61AF"/>
    <w:rsid w:val="007D0CC2"/>
    <w:rsid w:val="007D173C"/>
    <w:rsid w:val="007D1CB1"/>
    <w:rsid w:val="007D28E4"/>
    <w:rsid w:val="007D329E"/>
    <w:rsid w:val="007D368F"/>
    <w:rsid w:val="007D59D5"/>
    <w:rsid w:val="007D6A31"/>
    <w:rsid w:val="007D72A5"/>
    <w:rsid w:val="007E0831"/>
    <w:rsid w:val="007E1011"/>
    <w:rsid w:val="007E1422"/>
    <w:rsid w:val="007E182C"/>
    <w:rsid w:val="007E23F2"/>
    <w:rsid w:val="007E3955"/>
    <w:rsid w:val="007E4107"/>
    <w:rsid w:val="007E411C"/>
    <w:rsid w:val="007E4D99"/>
    <w:rsid w:val="007E590D"/>
    <w:rsid w:val="007E5D71"/>
    <w:rsid w:val="007E6FC9"/>
    <w:rsid w:val="007E759C"/>
    <w:rsid w:val="007F0B9A"/>
    <w:rsid w:val="007F1D20"/>
    <w:rsid w:val="007F277F"/>
    <w:rsid w:val="007F2DB5"/>
    <w:rsid w:val="007F34D4"/>
    <w:rsid w:val="007F5F49"/>
    <w:rsid w:val="007F6B29"/>
    <w:rsid w:val="00800C6D"/>
    <w:rsid w:val="00802457"/>
    <w:rsid w:val="00803CB1"/>
    <w:rsid w:val="00803D12"/>
    <w:rsid w:val="00804588"/>
    <w:rsid w:val="008059B7"/>
    <w:rsid w:val="0081059D"/>
    <w:rsid w:val="00810B27"/>
    <w:rsid w:val="00810D6D"/>
    <w:rsid w:val="00810FF5"/>
    <w:rsid w:val="00811223"/>
    <w:rsid w:val="00811C32"/>
    <w:rsid w:val="00815C8F"/>
    <w:rsid w:val="0081646E"/>
    <w:rsid w:val="008165F1"/>
    <w:rsid w:val="0081720C"/>
    <w:rsid w:val="00817F98"/>
    <w:rsid w:val="0082152C"/>
    <w:rsid w:val="00821697"/>
    <w:rsid w:val="008218A9"/>
    <w:rsid w:val="008228E8"/>
    <w:rsid w:val="008235CB"/>
    <w:rsid w:val="00825903"/>
    <w:rsid w:val="00825A6C"/>
    <w:rsid w:val="00825BE6"/>
    <w:rsid w:val="00826D1C"/>
    <w:rsid w:val="00826E38"/>
    <w:rsid w:val="008278D2"/>
    <w:rsid w:val="00832E1C"/>
    <w:rsid w:val="008335F5"/>
    <w:rsid w:val="008351E7"/>
    <w:rsid w:val="008356E1"/>
    <w:rsid w:val="00835DDF"/>
    <w:rsid w:val="008366CA"/>
    <w:rsid w:val="00836963"/>
    <w:rsid w:val="008401CC"/>
    <w:rsid w:val="008414CE"/>
    <w:rsid w:val="0084173F"/>
    <w:rsid w:val="00841B74"/>
    <w:rsid w:val="00841E36"/>
    <w:rsid w:val="00841E49"/>
    <w:rsid w:val="00842453"/>
    <w:rsid w:val="00844454"/>
    <w:rsid w:val="00846187"/>
    <w:rsid w:val="00846407"/>
    <w:rsid w:val="0084668E"/>
    <w:rsid w:val="00846B82"/>
    <w:rsid w:val="00847BFC"/>
    <w:rsid w:val="00847E58"/>
    <w:rsid w:val="00847FD7"/>
    <w:rsid w:val="00850290"/>
    <w:rsid w:val="0085088C"/>
    <w:rsid w:val="008513B5"/>
    <w:rsid w:val="00853565"/>
    <w:rsid w:val="00853DC8"/>
    <w:rsid w:val="008544C0"/>
    <w:rsid w:val="00854ADB"/>
    <w:rsid w:val="00854F63"/>
    <w:rsid w:val="0085673F"/>
    <w:rsid w:val="00856895"/>
    <w:rsid w:val="00861147"/>
    <w:rsid w:val="008627CE"/>
    <w:rsid w:val="00862CA5"/>
    <w:rsid w:val="00862E4E"/>
    <w:rsid w:val="0086420F"/>
    <w:rsid w:val="008646FE"/>
    <w:rsid w:val="00864D67"/>
    <w:rsid w:val="008650E5"/>
    <w:rsid w:val="008654AC"/>
    <w:rsid w:val="00865833"/>
    <w:rsid w:val="00865F2B"/>
    <w:rsid w:val="008669B0"/>
    <w:rsid w:val="00867BC9"/>
    <w:rsid w:val="008702DD"/>
    <w:rsid w:val="00870C1C"/>
    <w:rsid w:val="00871D6F"/>
    <w:rsid w:val="0087259F"/>
    <w:rsid w:val="00873075"/>
    <w:rsid w:val="00873A1B"/>
    <w:rsid w:val="00873B75"/>
    <w:rsid w:val="0087480A"/>
    <w:rsid w:val="00874D59"/>
    <w:rsid w:val="00876886"/>
    <w:rsid w:val="00877774"/>
    <w:rsid w:val="0088231B"/>
    <w:rsid w:val="00883649"/>
    <w:rsid w:val="008836F6"/>
    <w:rsid w:val="008843EB"/>
    <w:rsid w:val="00884B78"/>
    <w:rsid w:val="00884DA1"/>
    <w:rsid w:val="00885556"/>
    <w:rsid w:val="008876CB"/>
    <w:rsid w:val="008876E4"/>
    <w:rsid w:val="00887A2D"/>
    <w:rsid w:val="0089001C"/>
    <w:rsid w:val="0089027B"/>
    <w:rsid w:val="008905DF"/>
    <w:rsid w:val="00890B6B"/>
    <w:rsid w:val="00890F79"/>
    <w:rsid w:val="00891D4E"/>
    <w:rsid w:val="00892608"/>
    <w:rsid w:val="00894018"/>
    <w:rsid w:val="00894942"/>
    <w:rsid w:val="00894953"/>
    <w:rsid w:val="00894F83"/>
    <w:rsid w:val="0089553A"/>
    <w:rsid w:val="008960F8"/>
    <w:rsid w:val="0089629A"/>
    <w:rsid w:val="00896CDA"/>
    <w:rsid w:val="00896F06"/>
    <w:rsid w:val="008971AF"/>
    <w:rsid w:val="00897CA1"/>
    <w:rsid w:val="008A05E2"/>
    <w:rsid w:val="008A092A"/>
    <w:rsid w:val="008A0ED6"/>
    <w:rsid w:val="008A22F7"/>
    <w:rsid w:val="008A2584"/>
    <w:rsid w:val="008A2A61"/>
    <w:rsid w:val="008A3D8A"/>
    <w:rsid w:val="008A41E2"/>
    <w:rsid w:val="008A4228"/>
    <w:rsid w:val="008A435E"/>
    <w:rsid w:val="008A4B63"/>
    <w:rsid w:val="008A5A8D"/>
    <w:rsid w:val="008A6896"/>
    <w:rsid w:val="008A6900"/>
    <w:rsid w:val="008B097D"/>
    <w:rsid w:val="008B1AE6"/>
    <w:rsid w:val="008B1EA6"/>
    <w:rsid w:val="008B2487"/>
    <w:rsid w:val="008B40C5"/>
    <w:rsid w:val="008B4662"/>
    <w:rsid w:val="008B4BE3"/>
    <w:rsid w:val="008B65C5"/>
    <w:rsid w:val="008C0D1A"/>
    <w:rsid w:val="008C11FF"/>
    <w:rsid w:val="008C2325"/>
    <w:rsid w:val="008C39E3"/>
    <w:rsid w:val="008C600A"/>
    <w:rsid w:val="008C7ECB"/>
    <w:rsid w:val="008D033E"/>
    <w:rsid w:val="008D230A"/>
    <w:rsid w:val="008D2CB7"/>
    <w:rsid w:val="008D36B0"/>
    <w:rsid w:val="008D3847"/>
    <w:rsid w:val="008D3A33"/>
    <w:rsid w:val="008D3D33"/>
    <w:rsid w:val="008D4A9F"/>
    <w:rsid w:val="008D4AFC"/>
    <w:rsid w:val="008D5F3B"/>
    <w:rsid w:val="008D5FA1"/>
    <w:rsid w:val="008D6058"/>
    <w:rsid w:val="008D6FA4"/>
    <w:rsid w:val="008D79E5"/>
    <w:rsid w:val="008D7B7D"/>
    <w:rsid w:val="008E0101"/>
    <w:rsid w:val="008E327E"/>
    <w:rsid w:val="008E3983"/>
    <w:rsid w:val="008E4060"/>
    <w:rsid w:val="008E45D0"/>
    <w:rsid w:val="008E4B68"/>
    <w:rsid w:val="008E5B94"/>
    <w:rsid w:val="008E651C"/>
    <w:rsid w:val="008E7C9A"/>
    <w:rsid w:val="008F19C3"/>
    <w:rsid w:val="008F1F29"/>
    <w:rsid w:val="008F20C2"/>
    <w:rsid w:val="008F3716"/>
    <w:rsid w:val="008F5072"/>
    <w:rsid w:val="008F54DF"/>
    <w:rsid w:val="008F5B31"/>
    <w:rsid w:val="008F6076"/>
    <w:rsid w:val="008F6813"/>
    <w:rsid w:val="008F696D"/>
    <w:rsid w:val="008F69BB"/>
    <w:rsid w:val="008F6C5F"/>
    <w:rsid w:val="008F6E65"/>
    <w:rsid w:val="008F748E"/>
    <w:rsid w:val="008F7990"/>
    <w:rsid w:val="008F7FE3"/>
    <w:rsid w:val="0090117E"/>
    <w:rsid w:val="00904E3B"/>
    <w:rsid w:val="009050E8"/>
    <w:rsid w:val="00907805"/>
    <w:rsid w:val="009079F2"/>
    <w:rsid w:val="00911421"/>
    <w:rsid w:val="00911D34"/>
    <w:rsid w:val="00913B4A"/>
    <w:rsid w:val="009158DE"/>
    <w:rsid w:val="00917CF7"/>
    <w:rsid w:val="00920B2D"/>
    <w:rsid w:val="009221E4"/>
    <w:rsid w:val="009222EF"/>
    <w:rsid w:val="00922BA2"/>
    <w:rsid w:val="00922EB7"/>
    <w:rsid w:val="0092306B"/>
    <w:rsid w:val="0092381B"/>
    <w:rsid w:val="00923944"/>
    <w:rsid w:val="00923FE6"/>
    <w:rsid w:val="00926300"/>
    <w:rsid w:val="00926CEE"/>
    <w:rsid w:val="00926E7D"/>
    <w:rsid w:val="0093024D"/>
    <w:rsid w:val="009304BD"/>
    <w:rsid w:val="00931DB3"/>
    <w:rsid w:val="00932400"/>
    <w:rsid w:val="00932601"/>
    <w:rsid w:val="00934BAA"/>
    <w:rsid w:val="009356E3"/>
    <w:rsid w:val="00935878"/>
    <w:rsid w:val="00935F0D"/>
    <w:rsid w:val="009402FD"/>
    <w:rsid w:val="00940BAA"/>
    <w:rsid w:val="0094156B"/>
    <w:rsid w:val="00941AC7"/>
    <w:rsid w:val="0094375B"/>
    <w:rsid w:val="00943B18"/>
    <w:rsid w:val="009460A6"/>
    <w:rsid w:val="00947227"/>
    <w:rsid w:val="0094791A"/>
    <w:rsid w:val="00947BFE"/>
    <w:rsid w:val="00951E23"/>
    <w:rsid w:val="00953461"/>
    <w:rsid w:val="009562C3"/>
    <w:rsid w:val="00957953"/>
    <w:rsid w:val="00960139"/>
    <w:rsid w:val="00960780"/>
    <w:rsid w:val="009619B8"/>
    <w:rsid w:val="00961F44"/>
    <w:rsid w:val="00965745"/>
    <w:rsid w:val="0096626A"/>
    <w:rsid w:val="009664BA"/>
    <w:rsid w:val="00967BA5"/>
    <w:rsid w:val="009705B3"/>
    <w:rsid w:val="00970855"/>
    <w:rsid w:val="009713D6"/>
    <w:rsid w:val="00972039"/>
    <w:rsid w:val="009728EE"/>
    <w:rsid w:val="00972A53"/>
    <w:rsid w:val="00972F30"/>
    <w:rsid w:val="0097338B"/>
    <w:rsid w:val="00974943"/>
    <w:rsid w:val="00974CAD"/>
    <w:rsid w:val="00975FF6"/>
    <w:rsid w:val="00976493"/>
    <w:rsid w:val="00976545"/>
    <w:rsid w:val="00976A94"/>
    <w:rsid w:val="00976C1F"/>
    <w:rsid w:val="009776C4"/>
    <w:rsid w:val="00980C69"/>
    <w:rsid w:val="0098111A"/>
    <w:rsid w:val="0098150C"/>
    <w:rsid w:val="00982768"/>
    <w:rsid w:val="00983479"/>
    <w:rsid w:val="00986A5A"/>
    <w:rsid w:val="009875A8"/>
    <w:rsid w:val="0099099A"/>
    <w:rsid w:val="00990DEC"/>
    <w:rsid w:val="00992771"/>
    <w:rsid w:val="00992B66"/>
    <w:rsid w:val="00992E01"/>
    <w:rsid w:val="00993C03"/>
    <w:rsid w:val="0099499F"/>
    <w:rsid w:val="0099652A"/>
    <w:rsid w:val="00997F29"/>
    <w:rsid w:val="009A07C0"/>
    <w:rsid w:val="009A0C73"/>
    <w:rsid w:val="009A0C88"/>
    <w:rsid w:val="009A0F9E"/>
    <w:rsid w:val="009A17DC"/>
    <w:rsid w:val="009A2AED"/>
    <w:rsid w:val="009A2FDB"/>
    <w:rsid w:val="009A3093"/>
    <w:rsid w:val="009A3124"/>
    <w:rsid w:val="009A415E"/>
    <w:rsid w:val="009A45A2"/>
    <w:rsid w:val="009A5B74"/>
    <w:rsid w:val="009A62BB"/>
    <w:rsid w:val="009A6536"/>
    <w:rsid w:val="009A6DA1"/>
    <w:rsid w:val="009A785A"/>
    <w:rsid w:val="009A7961"/>
    <w:rsid w:val="009A7AD9"/>
    <w:rsid w:val="009B1D19"/>
    <w:rsid w:val="009B24F9"/>
    <w:rsid w:val="009B26F2"/>
    <w:rsid w:val="009B2BCF"/>
    <w:rsid w:val="009B3C73"/>
    <w:rsid w:val="009B3F2D"/>
    <w:rsid w:val="009B5ECE"/>
    <w:rsid w:val="009B609D"/>
    <w:rsid w:val="009B617F"/>
    <w:rsid w:val="009B634D"/>
    <w:rsid w:val="009B73E9"/>
    <w:rsid w:val="009C0180"/>
    <w:rsid w:val="009C09F5"/>
    <w:rsid w:val="009C0CF0"/>
    <w:rsid w:val="009C0FF2"/>
    <w:rsid w:val="009C196D"/>
    <w:rsid w:val="009C3303"/>
    <w:rsid w:val="009C3C13"/>
    <w:rsid w:val="009C5544"/>
    <w:rsid w:val="009C571D"/>
    <w:rsid w:val="009C7862"/>
    <w:rsid w:val="009C7A53"/>
    <w:rsid w:val="009D06BA"/>
    <w:rsid w:val="009D0D4A"/>
    <w:rsid w:val="009D3AAB"/>
    <w:rsid w:val="009D440F"/>
    <w:rsid w:val="009D4852"/>
    <w:rsid w:val="009D6421"/>
    <w:rsid w:val="009D6659"/>
    <w:rsid w:val="009D6A30"/>
    <w:rsid w:val="009D6D8A"/>
    <w:rsid w:val="009D7F37"/>
    <w:rsid w:val="009E0C7F"/>
    <w:rsid w:val="009E1030"/>
    <w:rsid w:val="009E17AD"/>
    <w:rsid w:val="009E1D86"/>
    <w:rsid w:val="009E1F59"/>
    <w:rsid w:val="009E3DC4"/>
    <w:rsid w:val="009E41FA"/>
    <w:rsid w:val="009E5808"/>
    <w:rsid w:val="009E7153"/>
    <w:rsid w:val="009E7354"/>
    <w:rsid w:val="009E79DC"/>
    <w:rsid w:val="009F0F8B"/>
    <w:rsid w:val="009F139E"/>
    <w:rsid w:val="009F1C4A"/>
    <w:rsid w:val="009F3568"/>
    <w:rsid w:val="009F463B"/>
    <w:rsid w:val="009F4763"/>
    <w:rsid w:val="009F4B2A"/>
    <w:rsid w:val="009F4FEF"/>
    <w:rsid w:val="009F5DF6"/>
    <w:rsid w:val="009F60C8"/>
    <w:rsid w:val="009F71AF"/>
    <w:rsid w:val="009F7D78"/>
    <w:rsid w:val="00A001D0"/>
    <w:rsid w:val="00A00993"/>
    <w:rsid w:val="00A01872"/>
    <w:rsid w:val="00A01D6E"/>
    <w:rsid w:val="00A01F80"/>
    <w:rsid w:val="00A0207C"/>
    <w:rsid w:val="00A030BE"/>
    <w:rsid w:val="00A035F5"/>
    <w:rsid w:val="00A04302"/>
    <w:rsid w:val="00A0442E"/>
    <w:rsid w:val="00A0461D"/>
    <w:rsid w:val="00A0504A"/>
    <w:rsid w:val="00A052D4"/>
    <w:rsid w:val="00A0665A"/>
    <w:rsid w:val="00A07F76"/>
    <w:rsid w:val="00A1020A"/>
    <w:rsid w:val="00A107E9"/>
    <w:rsid w:val="00A1140E"/>
    <w:rsid w:val="00A11561"/>
    <w:rsid w:val="00A116DD"/>
    <w:rsid w:val="00A12080"/>
    <w:rsid w:val="00A12D85"/>
    <w:rsid w:val="00A13161"/>
    <w:rsid w:val="00A13354"/>
    <w:rsid w:val="00A148AB"/>
    <w:rsid w:val="00A14DB6"/>
    <w:rsid w:val="00A151A7"/>
    <w:rsid w:val="00A15780"/>
    <w:rsid w:val="00A157D2"/>
    <w:rsid w:val="00A16568"/>
    <w:rsid w:val="00A16B09"/>
    <w:rsid w:val="00A17D6B"/>
    <w:rsid w:val="00A20783"/>
    <w:rsid w:val="00A22407"/>
    <w:rsid w:val="00A2366B"/>
    <w:rsid w:val="00A24C73"/>
    <w:rsid w:val="00A260B1"/>
    <w:rsid w:val="00A271E1"/>
    <w:rsid w:val="00A2772E"/>
    <w:rsid w:val="00A27D56"/>
    <w:rsid w:val="00A27E0B"/>
    <w:rsid w:val="00A307C9"/>
    <w:rsid w:val="00A30973"/>
    <w:rsid w:val="00A31183"/>
    <w:rsid w:val="00A311CB"/>
    <w:rsid w:val="00A35991"/>
    <w:rsid w:val="00A3627A"/>
    <w:rsid w:val="00A36EF9"/>
    <w:rsid w:val="00A36F8E"/>
    <w:rsid w:val="00A371A1"/>
    <w:rsid w:val="00A37264"/>
    <w:rsid w:val="00A402F8"/>
    <w:rsid w:val="00A40AF4"/>
    <w:rsid w:val="00A40C08"/>
    <w:rsid w:val="00A41C21"/>
    <w:rsid w:val="00A41F59"/>
    <w:rsid w:val="00A4203E"/>
    <w:rsid w:val="00A422D7"/>
    <w:rsid w:val="00A42E81"/>
    <w:rsid w:val="00A43B83"/>
    <w:rsid w:val="00A45C59"/>
    <w:rsid w:val="00A46542"/>
    <w:rsid w:val="00A47F19"/>
    <w:rsid w:val="00A51C0D"/>
    <w:rsid w:val="00A51D06"/>
    <w:rsid w:val="00A5256D"/>
    <w:rsid w:val="00A534DF"/>
    <w:rsid w:val="00A53D4B"/>
    <w:rsid w:val="00A542D4"/>
    <w:rsid w:val="00A56D62"/>
    <w:rsid w:val="00A574DF"/>
    <w:rsid w:val="00A579E5"/>
    <w:rsid w:val="00A61192"/>
    <w:rsid w:val="00A6132A"/>
    <w:rsid w:val="00A61EC4"/>
    <w:rsid w:val="00A627B0"/>
    <w:rsid w:val="00A63455"/>
    <w:rsid w:val="00A64FD4"/>
    <w:rsid w:val="00A6614F"/>
    <w:rsid w:val="00A663F3"/>
    <w:rsid w:val="00A66DF0"/>
    <w:rsid w:val="00A671E9"/>
    <w:rsid w:val="00A679B3"/>
    <w:rsid w:val="00A70E72"/>
    <w:rsid w:val="00A71283"/>
    <w:rsid w:val="00A71D30"/>
    <w:rsid w:val="00A723FD"/>
    <w:rsid w:val="00A72723"/>
    <w:rsid w:val="00A72C82"/>
    <w:rsid w:val="00A73072"/>
    <w:rsid w:val="00A74C35"/>
    <w:rsid w:val="00A75E8E"/>
    <w:rsid w:val="00A764E5"/>
    <w:rsid w:val="00A77060"/>
    <w:rsid w:val="00A7761E"/>
    <w:rsid w:val="00A80221"/>
    <w:rsid w:val="00A80E3B"/>
    <w:rsid w:val="00A811D5"/>
    <w:rsid w:val="00A82445"/>
    <w:rsid w:val="00A8245D"/>
    <w:rsid w:val="00A82D23"/>
    <w:rsid w:val="00A843DC"/>
    <w:rsid w:val="00A84B79"/>
    <w:rsid w:val="00A84C40"/>
    <w:rsid w:val="00A854E8"/>
    <w:rsid w:val="00A8560E"/>
    <w:rsid w:val="00A85D32"/>
    <w:rsid w:val="00A87860"/>
    <w:rsid w:val="00A879C5"/>
    <w:rsid w:val="00A87CF1"/>
    <w:rsid w:val="00A87FB8"/>
    <w:rsid w:val="00A903DB"/>
    <w:rsid w:val="00A90C4F"/>
    <w:rsid w:val="00A9196C"/>
    <w:rsid w:val="00A93168"/>
    <w:rsid w:val="00A933C3"/>
    <w:rsid w:val="00A939AE"/>
    <w:rsid w:val="00A94FA0"/>
    <w:rsid w:val="00A96B7A"/>
    <w:rsid w:val="00A97154"/>
    <w:rsid w:val="00A97BFB"/>
    <w:rsid w:val="00A97CD6"/>
    <w:rsid w:val="00AA1987"/>
    <w:rsid w:val="00AA1A41"/>
    <w:rsid w:val="00AA1C17"/>
    <w:rsid w:val="00AA1D9C"/>
    <w:rsid w:val="00AA1ECF"/>
    <w:rsid w:val="00AA4192"/>
    <w:rsid w:val="00AA4688"/>
    <w:rsid w:val="00AA5C62"/>
    <w:rsid w:val="00AA6928"/>
    <w:rsid w:val="00AA695E"/>
    <w:rsid w:val="00AB2AE4"/>
    <w:rsid w:val="00AB2E3E"/>
    <w:rsid w:val="00AB4BC6"/>
    <w:rsid w:val="00AB5666"/>
    <w:rsid w:val="00AB746F"/>
    <w:rsid w:val="00AB77AD"/>
    <w:rsid w:val="00AC16A0"/>
    <w:rsid w:val="00AC21B2"/>
    <w:rsid w:val="00AC3209"/>
    <w:rsid w:val="00AC55E2"/>
    <w:rsid w:val="00AC5A22"/>
    <w:rsid w:val="00AC7886"/>
    <w:rsid w:val="00AD0431"/>
    <w:rsid w:val="00AD0BBB"/>
    <w:rsid w:val="00AD1B36"/>
    <w:rsid w:val="00AD29ED"/>
    <w:rsid w:val="00AD5CE7"/>
    <w:rsid w:val="00AD62D0"/>
    <w:rsid w:val="00AD74E6"/>
    <w:rsid w:val="00AD7763"/>
    <w:rsid w:val="00AE1E02"/>
    <w:rsid w:val="00AE22A8"/>
    <w:rsid w:val="00AE2DE0"/>
    <w:rsid w:val="00AE316F"/>
    <w:rsid w:val="00AE398A"/>
    <w:rsid w:val="00AE489E"/>
    <w:rsid w:val="00AE5013"/>
    <w:rsid w:val="00AE5A05"/>
    <w:rsid w:val="00AE62B0"/>
    <w:rsid w:val="00AE6368"/>
    <w:rsid w:val="00AF0AC0"/>
    <w:rsid w:val="00AF10EA"/>
    <w:rsid w:val="00AF2B20"/>
    <w:rsid w:val="00AF2B3B"/>
    <w:rsid w:val="00AF3E20"/>
    <w:rsid w:val="00AF45D1"/>
    <w:rsid w:val="00AF6476"/>
    <w:rsid w:val="00B00424"/>
    <w:rsid w:val="00B0050A"/>
    <w:rsid w:val="00B00B6E"/>
    <w:rsid w:val="00B014A3"/>
    <w:rsid w:val="00B0165E"/>
    <w:rsid w:val="00B0169B"/>
    <w:rsid w:val="00B01856"/>
    <w:rsid w:val="00B01FBA"/>
    <w:rsid w:val="00B027D4"/>
    <w:rsid w:val="00B02DCF"/>
    <w:rsid w:val="00B0591D"/>
    <w:rsid w:val="00B0746F"/>
    <w:rsid w:val="00B07E4E"/>
    <w:rsid w:val="00B10224"/>
    <w:rsid w:val="00B1305C"/>
    <w:rsid w:val="00B13763"/>
    <w:rsid w:val="00B13AF3"/>
    <w:rsid w:val="00B1446B"/>
    <w:rsid w:val="00B1612A"/>
    <w:rsid w:val="00B16A44"/>
    <w:rsid w:val="00B170A2"/>
    <w:rsid w:val="00B20CE0"/>
    <w:rsid w:val="00B2118A"/>
    <w:rsid w:val="00B2216E"/>
    <w:rsid w:val="00B24555"/>
    <w:rsid w:val="00B273C9"/>
    <w:rsid w:val="00B30E73"/>
    <w:rsid w:val="00B3115F"/>
    <w:rsid w:val="00B311C0"/>
    <w:rsid w:val="00B328D0"/>
    <w:rsid w:val="00B32BBC"/>
    <w:rsid w:val="00B33B1F"/>
    <w:rsid w:val="00B34C03"/>
    <w:rsid w:val="00B366A2"/>
    <w:rsid w:val="00B36BED"/>
    <w:rsid w:val="00B36D7B"/>
    <w:rsid w:val="00B37D5B"/>
    <w:rsid w:val="00B40E74"/>
    <w:rsid w:val="00B4316E"/>
    <w:rsid w:val="00B43B27"/>
    <w:rsid w:val="00B43F34"/>
    <w:rsid w:val="00B45358"/>
    <w:rsid w:val="00B464F1"/>
    <w:rsid w:val="00B51981"/>
    <w:rsid w:val="00B5218A"/>
    <w:rsid w:val="00B53245"/>
    <w:rsid w:val="00B5396D"/>
    <w:rsid w:val="00B53FCC"/>
    <w:rsid w:val="00B54185"/>
    <w:rsid w:val="00B54B8F"/>
    <w:rsid w:val="00B54E9D"/>
    <w:rsid w:val="00B56786"/>
    <w:rsid w:val="00B570FF"/>
    <w:rsid w:val="00B609D0"/>
    <w:rsid w:val="00B62E18"/>
    <w:rsid w:val="00B6363C"/>
    <w:rsid w:val="00B63900"/>
    <w:rsid w:val="00B63A53"/>
    <w:rsid w:val="00B6438A"/>
    <w:rsid w:val="00B649B9"/>
    <w:rsid w:val="00B661FB"/>
    <w:rsid w:val="00B67FE0"/>
    <w:rsid w:val="00B7165C"/>
    <w:rsid w:val="00B749BB"/>
    <w:rsid w:val="00B761A4"/>
    <w:rsid w:val="00B766CE"/>
    <w:rsid w:val="00B76BAB"/>
    <w:rsid w:val="00B80432"/>
    <w:rsid w:val="00B8059B"/>
    <w:rsid w:val="00B8142E"/>
    <w:rsid w:val="00B81CD5"/>
    <w:rsid w:val="00B81DCB"/>
    <w:rsid w:val="00B82537"/>
    <w:rsid w:val="00B827BA"/>
    <w:rsid w:val="00B82BDE"/>
    <w:rsid w:val="00B837DF"/>
    <w:rsid w:val="00B848B0"/>
    <w:rsid w:val="00B85C55"/>
    <w:rsid w:val="00B8715B"/>
    <w:rsid w:val="00B8792F"/>
    <w:rsid w:val="00B91964"/>
    <w:rsid w:val="00B91984"/>
    <w:rsid w:val="00B92DC0"/>
    <w:rsid w:val="00B93F75"/>
    <w:rsid w:val="00B9420D"/>
    <w:rsid w:val="00B944B7"/>
    <w:rsid w:val="00B94B1C"/>
    <w:rsid w:val="00B953B8"/>
    <w:rsid w:val="00BA04FA"/>
    <w:rsid w:val="00BA082A"/>
    <w:rsid w:val="00BA0BE4"/>
    <w:rsid w:val="00BA3422"/>
    <w:rsid w:val="00BA36F3"/>
    <w:rsid w:val="00BA38DF"/>
    <w:rsid w:val="00BA3A66"/>
    <w:rsid w:val="00BA45D4"/>
    <w:rsid w:val="00BA52E7"/>
    <w:rsid w:val="00BA53A3"/>
    <w:rsid w:val="00BA5998"/>
    <w:rsid w:val="00BA59B0"/>
    <w:rsid w:val="00BA5D40"/>
    <w:rsid w:val="00BA65F3"/>
    <w:rsid w:val="00BA77D9"/>
    <w:rsid w:val="00BA7A6F"/>
    <w:rsid w:val="00BA7FD6"/>
    <w:rsid w:val="00BB0413"/>
    <w:rsid w:val="00BB070A"/>
    <w:rsid w:val="00BB2C7D"/>
    <w:rsid w:val="00BB35B6"/>
    <w:rsid w:val="00BB56A2"/>
    <w:rsid w:val="00BB5D69"/>
    <w:rsid w:val="00BB7FA0"/>
    <w:rsid w:val="00BC138F"/>
    <w:rsid w:val="00BC2296"/>
    <w:rsid w:val="00BC3372"/>
    <w:rsid w:val="00BC3DDE"/>
    <w:rsid w:val="00BC44DC"/>
    <w:rsid w:val="00BC58CC"/>
    <w:rsid w:val="00BC7428"/>
    <w:rsid w:val="00BC79AB"/>
    <w:rsid w:val="00BC7D6F"/>
    <w:rsid w:val="00BD21AC"/>
    <w:rsid w:val="00BD385D"/>
    <w:rsid w:val="00BD4A15"/>
    <w:rsid w:val="00BD66F5"/>
    <w:rsid w:val="00BD71E3"/>
    <w:rsid w:val="00BD736C"/>
    <w:rsid w:val="00BD7640"/>
    <w:rsid w:val="00BE0457"/>
    <w:rsid w:val="00BE0A14"/>
    <w:rsid w:val="00BE1755"/>
    <w:rsid w:val="00BE312E"/>
    <w:rsid w:val="00BE32AC"/>
    <w:rsid w:val="00BE5A1B"/>
    <w:rsid w:val="00BE68F2"/>
    <w:rsid w:val="00BF000E"/>
    <w:rsid w:val="00BF04D4"/>
    <w:rsid w:val="00BF2D74"/>
    <w:rsid w:val="00BF336A"/>
    <w:rsid w:val="00BF35D4"/>
    <w:rsid w:val="00BF3AC1"/>
    <w:rsid w:val="00BF3BC6"/>
    <w:rsid w:val="00BF4626"/>
    <w:rsid w:val="00BF50A3"/>
    <w:rsid w:val="00BF6173"/>
    <w:rsid w:val="00BF6517"/>
    <w:rsid w:val="00C01E86"/>
    <w:rsid w:val="00C02BB4"/>
    <w:rsid w:val="00C02DBF"/>
    <w:rsid w:val="00C02E2F"/>
    <w:rsid w:val="00C0412B"/>
    <w:rsid w:val="00C045E9"/>
    <w:rsid w:val="00C05655"/>
    <w:rsid w:val="00C1053B"/>
    <w:rsid w:val="00C111DA"/>
    <w:rsid w:val="00C129E4"/>
    <w:rsid w:val="00C12E66"/>
    <w:rsid w:val="00C13CE9"/>
    <w:rsid w:val="00C15196"/>
    <w:rsid w:val="00C15337"/>
    <w:rsid w:val="00C15C23"/>
    <w:rsid w:val="00C17585"/>
    <w:rsid w:val="00C207E1"/>
    <w:rsid w:val="00C213A0"/>
    <w:rsid w:val="00C23153"/>
    <w:rsid w:val="00C236E9"/>
    <w:rsid w:val="00C2397D"/>
    <w:rsid w:val="00C24A71"/>
    <w:rsid w:val="00C254E3"/>
    <w:rsid w:val="00C2677A"/>
    <w:rsid w:val="00C26D1A"/>
    <w:rsid w:val="00C31116"/>
    <w:rsid w:val="00C328C8"/>
    <w:rsid w:val="00C32BA0"/>
    <w:rsid w:val="00C336C3"/>
    <w:rsid w:val="00C33A89"/>
    <w:rsid w:val="00C34148"/>
    <w:rsid w:val="00C35CB3"/>
    <w:rsid w:val="00C35CEC"/>
    <w:rsid w:val="00C36E9A"/>
    <w:rsid w:val="00C37753"/>
    <w:rsid w:val="00C37E4F"/>
    <w:rsid w:val="00C41A59"/>
    <w:rsid w:val="00C429DA"/>
    <w:rsid w:val="00C43F29"/>
    <w:rsid w:val="00C441A0"/>
    <w:rsid w:val="00C4540C"/>
    <w:rsid w:val="00C46978"/>
    <w:rsid w:val="00C47B1C"/>
    <w:rsid w:val="00C47D4C"/>
    <w:rsid w:val="00C50144"/>
    <w:rsid w:val="00C50FB4"/>
    <w:rsid w:val="00C5143D"/>
    <w:rsid w:val="00C532F8"/>
    <w:rsid w:val="00C53412"/>
    <w:rsid w:val="00C535AD"/>
    <w:rsid w:val="00C53AC9"/>
    <w:rsid w:val="00C53FB6"/>
    <w:rsid w:val="00C5405A"/>
    <w:rsid w:val="00C543D1"/>
    <w:rsid w:val="00C608F7"/>
    <w:rsid w:val="00C60C6A"/>
    <w:rsid w:val="00C612BC"/>
    <w:rsid w:val="00C62B76"/>
    <w:rsid w:val="00C63AE6"/>
    <w:rsid w:val="00C64390"/>
    <w:rsid w:val="00C644B4"/>
    <w:rsid w:val="00C654AE"/>
    <w:rsid w:val="00C663AE"/>
    <w:rsid w:val="00C67017"/>
    <w:rsid w:val="00C706C9"/>
    <w:rsid w:val="00C7091F"/>
    <w:rsid w:val="00C71E88"/>
    <w:rsid w:val="00C72734"/>
    <w:rsid w:val="00C72862"/>
    <w:rsid w:val="00C7325A"/>
    <w:rsid w:val="00C73D92"/>
    <w:rsid w:val="00C740F5"/>
    <w:rsid w:val="00C75849"/>
    <w:rsid w:val="00C7723F"/>
    <w:rsid w:val="00C7737D"/>
    <w:rsid w:val="00C81375"/>
    <w:rsid w:val="00C81950"/>
    <w:rsid w:val="00C819A4"/>
    <w:rsid w:val="00C81A98"/>
    <w:rsid w:val="00C8443F"/>
    <w:rsid w:val="00C845BB"/>
    <w:rsid w:val="00C852DF"/>
    <w:rsid w:val="00C86251"/>
    <w:rsid w:val="00C86A36"/>
    <w:rsid w:val="00C86DE4"/>
    <w:rsid w:val="00C86F98"/>
    <w:rsid w:val="00C871C9"/>
    <w:rsid w:val="00C873B4"/>
    <w:rsid w:val="00C87C1E"/>
    <w:rsid w:val="00C909C7"/>
    <w:rsid w:val="00C90AC5"/>
    <w:rsid w:val="00C914D5"/>
    <w:rsid w:val="00C91A2D"/>
    <w:rsid w:val="00C91AB4"/>
    <w:rsid w:val="00C922FB"/>
    <w:rsid w:val="00C92CD2"/>
    <w:rsid w:val="00C92D21"/>
    <w:rsid w:val="00C92D84"/>
    <w:rsid w:val="00C935AA"/>
    <w:rsid w:val="00C9382B"/>
    <w:rsid w:val="00C93DEB"/>
    <w:rsid w:val="00C953E0"/>
    <w:rsid w:val="00C96044"/>
    <w:rsid w:val="00C972CE"/>
    <w:rsid w:val="00C97906"/>
    <w:rsid w:val="00CA17F9"/>
    <w:rsid w:val="00CA1935"/>
    <w:rsid w:val="00CA23E2"/>
    <w:rsid w:val="00CA3555"/>
    <w:rsid w:val="00CA4260"/>
    <w:rsid w:val="00CA4271"/>
    <w:rsid w:val="00CA527F"/>
    <w:rsid w:val="00CA5495"/>
    <w:rsid w:val="00CA6414"/>
    <w:rsid w:val="00CA7056"/>
    <w:rsid w:val="00CA79C4"/>
    <w:rsid w:val="00CA7DE0"/>
    <w:rsid w:val="00CB0BC2"/>
    <w:rsid w:val="00CB1C05"/>
    <w:rsid w:val="00CB1F25"/>
    <w:rsid w:val="00CB204B"/>
    <w:rsid w:val="00CB49C0"/>
    <w:rsid w:val="00CB591F"/>
    <w:rsid w:val="00CB7C98"/>
    <w:rsid w:val="00CC09C5"/>
    <w:rsid w:val="00CC1EE9"/>
    <w:rsid w:val="00CC2162"/>
    <w:rsid w:val="00CC2E8F"/>
    <w:rsid w:val="00CC31BB"/>
    <w:rsid w:val="00CC33B0"/>
    <w:rsid w:val="00CC35C0"/>
    <w:rsid w:val="00CC4284"/>
    <w:rsid w:val="00CC4CD5"/>
    <w:rsid w:val="00CC594B"/>
    <w:rsid w:val="00CC68FA"/>
    <w:rsid w:val="00CC7253"/>
    <w:rsid w:val="00CD08BB"/>
    <w:rsid w:val="00CD16F8"/>
    <w:rsid w:val="00CD19DE"/>
    <w:rsid w:val="00CD1E14"/>
    <w:rsid w:val="00CD3ECF"/>
    <w:rsid w:val="00CD5ADB"/>
    <w:rsid w:val="00CD65E7"/>
    <w:rsid w:val="00CD6AF6"/>
    <w:rsid w:val="00CD74BD"/>
    <w:rsid w:val="00CD7933"/>
    <w:rsid w:val="00CE2AE9"/>
    <w:rsid w:val="00CE2BB1"/>
    <w:rsid w:val="00CE2CDC"/>
    <w:rsid w:val="00CE3D4D"/>
    <w:rsid w:val="00CE462E"/>
    <w:rsid w:val="00CE57B6"/>
    <w:rsid w:val="00CE5A46"/>
    <w:rsid w:val="00CE60E0"/>
    <w:rsid w:val="00CE65BE"/>
    <w:rsid w:val="00CE73AC"/>
    <w:rsid w:val="00CE7CF1"/>
    <w:rsid w:val="00CF0053"/>
    <w:rsid w:val="00CF073C"/>
    <w:rsid w:val="00CF0923"/>
    <w:rsid w:val="00CF1076"/>
    <w:rsid w:val="00CF1B04"/>
    <w:rsid w:val="00CF296F"/>
    <w:rsid w:val="00CF361B"/>
    <w:rsid w:val="00CF3A30"/>
    <w:rsid w:val="00CF45A9"/>
    <w:rsid w:val="00CF5B37"/>
    <w:rsid w:val="00CF6AB0"/>
    <w:rsid w:val="00CF7BE6"/>
    <w:rsid w:val="00CF7DD9"/>
    <w:rsid w:val="00D0133B"/>
    <w:rsid w:val="00D02433"/>
    <w:rsid w:val="00D0247E"/>
    <w:rsid w:val="00D03122"/>
    <w:rsid w:val="00D05DC8"/>
    <w:rsid w:val="00D06406"/>
    <w:rsid w:val="00D06A64"/>
    <w:rsid w:val="00D073BA"/>
    <w:rsid w:val="00D11A73"/>
    <w:rsid w:val="00D1233C"/>
    <w:rsid w:val="00D13DEA"/>
    <w:rsid w:val="00D13F0E"/>
    <w:rsid w:val="00D14409"/>
    <w:rsid w:val="00D145C3"/>
    <w:rsid w:val="00D147E8"/>
    <w:rsid w:val="00D15476"/>
    <w:rsid w:val="00D15EB2"/>
    <w:rsid w:val="00D174C1"/>
    <w:rsid w:val="00D177D0"/>
    <w:rsid w:val="00D229A2"/>
    <w:rsid w:val="00D22EC9"/>
    <w:rsid w:val="00D23C85"/>
    <w:rsid w:val="00D243F9"/>
    <w:rsid w:val="00D247CB"/>
    <w:rsid w:val="00D247FF"/>
    <w:rsid w:val="00D2636E"/>
    <w:rsid w:val="00D27BDC"/>
    <w:rsid w:val="00D27CD1"/>
    <w:rsid w:val="00D27FBC"/>
    <w:rsid w:val="00D305D7"/>
    <w:rsid w:val="00D30629"/>
    <w:rsid w:val="00D30ECA"/>
    <w:rsid w:val="00D33317"/>
    <w:rsid w:val="00D34AD0"/>
    <w:rsid w:val="00D34E9F"/>
    <w:rsid w:val="00D35723"/>
    <w:rsid w:val="00D36DB0"/>
    <w:rsid w:val="00D37665"/>
    <w:rsid w:val="00D37D16"/>
    <w:rsid w:val="00D37F25"/>
    <w:rsid w:val="00D408C6"/>
    <w:rsid w:val="00D40C0A"/>
    <w:rsid w:val="00D417EA"/>
    <w:rsid w:val="00D41E81"/>
    <w:rsid w:val="00D42644"/>
    <w:rsid w:val="00D42976"/>
    <w:rsid w:val="00D43330"/>
    <w:rsid w:val="00D43AEC"/>
    <w:rsid w:val="00D44A94"/>
    <w:rsid w:val="00D4747B"/>
    <w:rsid w:val="00D53AA1"/>
    <w:rsid w:val="00D5568F"/>
    <w:rsid w:val="00D559EB"/>
    <w:rsid w:val="00D561BB"/>
    <w:rsid w:val="00D56955"/>
    <w:rsid w:val="00D56FC2"/>
    <w:rsid w:val="00D57854"/>
    <w:rsid w:val="00D5787A"/>
    <w:rsid w:val="00D60066"/>
    <w:rsid w:val="00D61152"/>
    <w:rsid w:val="00D611D1"/>
    <w:rsid w:val="00D61AF5"/>
    <w:rsid w:val="00D61C43"/>
    <w:rsid w:val="00D63731"/>
    <w:rsid w:val="00D642FF"/>
    <w:rsid w:val="00D652B9"/>
    <w:rsid w:val="00D65479"/>
    <w:rsid w:val="00D669B8"/>
    <w:rsid w:val="00D67082"/>
    <w:rsid w:val="00D67425"/>
    <w:rsid w:val="00D67E01"/>
    <w:rsid w:val="00D67E2D"/>
    <w:rsid w:val="00D70310"/>
    <w:rsid w:val="00D70A74"/>
    <w:rsid w:val="00D71E48"/>
    <w:rsid w:val="00D722E2"/>
    <w:rsid w:val="00D72A93"/>
    <w:rsid w:val="00D7329F"/>
    <w:rsid w:val="00D753C1"/>
    <w:rsid w:val="00D7668A"/>
    <w:rsid w:val="00D80E51"/>
    <w:rsid w:val="00D80E8C"/>
    <w:rsid w:val="00D80F1D"/>
    <w:rsid w:val="00D836A9"/>
    <w:rsid w:val="00D84165"/>
    <w:rsid w:val="00D84267"/>
    <w:rsid w:val="00D8516F"/>
    <w:rsid w:val="00D8758C"/>
    <w:rsid w:val="00D87B7B"/>
    <w:rsid w:val="00D87C8B"/>
    <w:rsid w:val="00D87F7E"/>
    <w:rsid w:val="00D900E9"/>
    <w:rsid w:val="00D90698"/>
    <w:rsid w:val="00D92F1F"/>
    <w:rsid w:val="00D93013"/>
    <w:rsid w:val="00D9412C"/>
    <w:rsid w:val="00D94BC6"/>
    <w:rsid w:val="00D9594E"/>
    <w:rsid w:val="00D95C71"/>
    <w:rsid w:val="00D96A2D"/>
    <w:rsid w:val="00D9735B"/>
    <w:rsid w:val="00DA06E2"/>
    <w:rsid w:val="00DA08A1"/>
    <w:rsid w:val="00DA1600"/>
    <w:rsid w:val="00DA1AF4"/>
    <w:rsid w:val="00DA28AE"/>
    <w:rsid w:val="00DA3522"/>
    <w:rsid w:val="00DA3C9D"/>
    <w:rsid w:val="00DA44B2"/>
    <w:rsid w:val="00DA5102"/>
    <w:rsid w:val="00DA5F12"/>
    <w:rsid w:val="00DA642F"/>
    <w:rsid w:val="00DA668A"/>
    <w:rsid w:val="00DA7524"/>
    <w:rsid w:val="00DA7FC0"/>
    <w:rsid w:val="00DB02D8"/>
    <w:rsid w:val="00DB0E2B"/>
    <w:rsid w:val="00DB4D24"/>
    <w:rsid w:val="00DB502B"/>
    <w:rsid w:val="00DB580A"/>
    <w:rsid w:val="00DB5A22"/>
    <w:rsid w:val="00DB6A63"/>
    <w:rsid w:val="00DB6E52"/>
    <w:rsid w:val="00DB781F"/>
    <w:rsid w:val="00DC01AA"/>
    <w:rsid w:val="00DC04E0"/>
    <w:rsid w:val="00DC0808"/>
    <w:rsid w:val="00DC3C9D"/>
    <w:rsid w:val="00DC487F"/>
    <w:rsid w:val="00DC5C12"/>
    <w:rsid w:val="00DC5DB5"/>
    <w:rsid w:val="00DC6FF0"/>
    <w:rsid w:val="00DD0076"/>
    <w:rsid w:val="00DD09D0"/>
    <w:rsid w:val="00DD0FD6"/>
    <w:rsid w:val="00DD1D73"/>
    <w:rsid w:val="00DD3DAA"/>
    <w:rsid w:val="00DD3FE7"/>
    <w:rsid w:val="00DD46F2"/>
    <w:rsid w:val="00DD48BF"/>
    <w:rsid w:val="00DD5054"/>
    <w:rsid w:val="00DD6024"/>
    <w:rsid w:val="00DD61A8"/>
    <w:rsid w:val="00DD760A"/>
    <w:rsid w:val="00DD7C02"/>
    <w:rsid w:val="00DE0AC9"/>
    <w:rsid w:val="00DE0DD0"/>
    <w:rsid w:val="00DE14A2"/>
    <w:rsid w:val="00DE29BE"/>
    <w:rsid w:val="00DE2B20"/>
    <w:rsid w:val="00DE3415"/>
    <w:rsid w:val="00DE3D8B"/>
    <w:rsid w:val="00DE3E7B"/>
    <w:rsid w:val="00DE5A61"/>
    <w:rsid w:val="00DE6BE9"/>
    <w:rsid w:val="00DE7480"/>
    <w:rsid w:val="00DF0797"/>
    <w:rsid w:val="00DF089D"/>
    <w:rsid w:val="00DF0EFA"/>
    <w:rsid w:val="00DF1179"/>
    <w:rsid w:val="00DF1400"/>
    <w:rsid w:val="00DF2870"/>
    <w:rsid w:val="00DF2BB4"/>
    <w:rsid w:val="00DF2E96"/>
    <w:rsid w:val="00DF46B3"/>
    <w:rsid w:val="00DF55BE"/>
    <w:rsid w:val="00DF5ABA"/>
    <w:rsid w:val="00DF6AD9"/>
    <w:rsid w:val="00DF74BC"/>
    <w:rsid w:val="00DF7743"/>
    <w:rsid w:val="00E00471"/>
    <w:rsid w:val="00E00506"/>
    <w:rsid w:val="00E00743"/>
    <w:rsid w:val="00E01A61"/>
    <w:rsid w:val="00E02052"/>
    <w:rsid w:val="00E025A9"/>
    <w:rsid w:val="00E025FE"/>
    <w:rsid w:val="00E0260C"/>
    <w:rsid w:val="00E0291E"/>
    <w:rsid w:val="00E0324A"/>
    <w:rsid w:val="00E04198"/>
    <w:rsid w:val="00E062CE"/>
    <w:rsid w:val="00E0726A"/>
    <w:rsid w:val="00E111E5"/>
    <w:rsid w:val="00E1220C"/>
    <w:rsid w:val="00E14432"/>
    <w:rsid w:val="00E15FD2"/>
    <w:rsid w:val="00E168AD"/>
    <w:rsid w:val="00E17890"/>
    <w:rsid w:val="00E17D0D"/>
    <w:rsid w:val="00E20A3B"/>
    <w:rsid w:val="00E21367"/>
    <w:rsid w:val="00E21E92"/>
    <w:rsid w:val="00E22CEA"/>
    <w:rsid w:val="00E236AE"/>
    <w:rsid w:val="00E23F81"/>
    <w:rsid w:val="00E24B36"/>
    <w:rsid w:val="00E24C6D"/>
    <w:rsid w:val="00E25B8C"/>
    <w:rsid w:val="00E26564"/>
    <w:rsid w:val="00E266A8"/>
    <w:rsid w:val="00E307E4"/>
    <w:rsid w:val="00E30E54"/>
    <w:rsid w:val="00E30F33"/>
    <w:rsid w:val="00E315FA"/>
    <w:rsid w:val="00E32441"/>
    <w:rsid w:val="00E324A0"/>
    <w:rsid w:val="00E32551"/>
    <w:rsid w:val="00E337C4"/>
    <w:rsid w:val="00E33A36"/>
    <w:rsid w:val="00E34129"/>
    <w:rsid w:val="00E34655"/>
    <w:rsid w:val="00E362E1"/>
    <w:rsid w:val="00E36882"/>
    <w:rsid w:val="00E36FA7"/>
    <w:rsid w:val="00E375EF"/>
    <w:rsid w:val="00E37A42"/>
    <w:rsid w:val="00E37CC8"/>
    <w:rsid w:val="00E4132D"/>
    <w:rsid w:val="00E41F19"/>
    <w:rsid w:val="00E41F2F"/>
    <w:rsid w:val="00E42EDF"/>
    <w:rsid w:val="00E44618"/>
    <w:rsid w:val="00E44CD8"/>
    <w:rsid w:val="00E44F4F"/>
    <w:rsid w:val="00E450A6"/>
    <w:rsid w:val="00E45CF1"/>
    <w:rsid w:val="00E45DAB"/>
    <w:rsid w:val="00E46F78"/>
    <w:rsid w:val="00E47412"/>
    <w:rsid w:val="00E47857"/>
    <w:rsid w:val="00E504E0"/>
    <w:rsid w:val="00E50729"/>
    <w:rsid w:val="00E50FF3"/>
    <w:rsid w:val="00E52B5C"/>
    <w:rsid w:val="00E5339F"/>
    <w:rsid w:val="00E53E65"/>
    <w:rsid w:val="00E54AE6"/>
    <w:rsid w:val="00E54D66"/>
    <w:rsid w:val="00E56D6F"/>
    <w:rsid w:val="00E56DEB"/>
    <w:rsid w:val="00E57AB7"/>
    <w:rsid w:val="00E601DB"/>
    <w:rsid w:val="00E608AD"/>
    <w:rsid w:val="00E61B52"/>
    <w:rsid w:val="00E62C87"/>
    <w:rsid w:val="00E62F2C"/>
    <w:rsid w:val="00E62FDC"/>
    <w:rsid w:val="00E6413C"/>
    <w:rsid w:val="00E64FF8"/>
    <w:rsid w:val="00E651D7"/>
    <w:rsid w:val="00E65423"/>
    <w:rsid w:val="00E6678B"/>
    <w:rsid w:val="00E70580"/>
    <w:rsid w:val="00E713E1"/>
    <w:rsid w:val="00E71584"/>
    <w:rsid w:val="00E716E5"/>
    <w:rsid w:val="00E72298"/>
    <w:rsid w:val="00E72623"/>
    <w:rsid w:val="00E72DB7"/>
    <w:rsid w:val="00E74EE5"/>
    <w:rsid w:val="00E7527E"/>
    <w:rsid w:val="00E7617F"/>
    <w:rsid w:val="00E766C2"/>
    <w:rsid w:val="00E76B64"/>
    <w:rsid w:val="00E76E33"/>
    <w:rsid w:val="00E77C15"/>
    <w:rsid w:val="00E80378"/>
    <w:rsid w:val="00E80681"/>
    <w:rsid w:val="00E814F4"/>
    <w:rsid w:val="00E82D65"/>
    <w:rsid w:val="00E83C0E"/>
    <w:rsid w:val="00E84F90"/>
    <w:rsid w:val="00E8526D"/>
    <w:rsid w:val="00E85375"/>
    <w:rsid w:val="00E90330"/>
    <w:rsid w:val="00E91607"/>
    <w:rsid w:val="00E927CB"/>
    <w:rsid w:val="00E92CFE"/>
    <w:rsid w:val="00E92E57"/>
    <w:rsid w:val="00E931E9"/>
    <w:rsid w:val="00E95F8B"/>
    <w:rsid w:val="00E96296"/>
    <w:rsid w:val="00E964E3"/>
    <w:rsid w:val="00E979E3"/>
    <w:rsid w:val="00E97A50"/>
    <w:rsid w:val="00E97A8A"/>
    <w:rsid w:val="00EA34FF"/>
    <w:rsid w:val="00EA6689"/>
    <w:rsid w:val="00EB3240"/>
    <w:rsid w:val="00EB4D5E"/>
    <w:rsid w:val="00EB52B9"/>
    <w:rsid w:val="00EB54FB"/>
    <w:rsid w:val="00EB66BF"/>
    <w:rsid w:val="00EB7306"/>
    <w:rsid w:val="00EB7320"/>
    <w:rsid w:val="00EB7380"/>
    <w:rsid w:val="00EB768F"/>
    <w:rsid w:val="00EB7C3E"/>
    <w:rsid w:val="00EC00A8"/>
    <w:rsid w:val="00EC05ED"/>
    <w:rsid w:val="00EC0812"/>
    <w:rsid w:val="00EC0D73"/>
    <w:rsid w:val="00EC191F"/>
    <w:rsid w:val="00EC1974"/>
    <w:rsid w:val="00EC1A3B"/>
    <w:rsid w:val="00EC1AF6"/>
    <w:rsid w:val="00EC3DCF"/>
    <w:rsid w:val="00EC4E64"/>
    <w:rsid w:val="00EC59CC"/>
    <w:rsid w:val="00EC637F"/>
    <w:rsid w:val="00EC67DD"/>
    <w:rsid w:val="00EC690B"/>
    <w:rsid w:val="00EC770C"/>
    <w:rsid w:val="00ED13BD"/>
    <w:rsid w:val="00ED2EA1"/>
    <w:rsid w:val="00ED454A"/>
    <w:rsid w:val="00ED4C70"/>
    <w:rsid w:val="00ED50CA"/>
    <w:rsid w:val="00ED5BF3"/>
    <w:rsid w:val="00ED6061"/>
    <w:rsid w:val="00ED7273"/>
    <w:rsid w:val="00ED7957"/>
    <w:rsid w:val="00EE0B65"/>
    <w:rsid w:val="00EE1CE2"/>
    <w:rsid w:val="00EE4789"/>
    <w:rsid w:val="00EE4E72"/>
    <w:rsid w:val="00EE5033"/>
    <w:rsid w:val="00EE63BA"/>
    <w:rsid w:val="00EE6789"/>
    <w:rsid w:val="00EE710E"/>
    <w:rsid w:val="00EE7DAB"/>
    <w:rsid w:val="00EF0F30"/>
    <w:rsid w:val="00EF1074"/>
    <w:rsid w:val="00EF20AA"/>
    <w:rsid w:val="00EF3DDF"/>
    <w:rsid w:val="00EF50B6"/>
    <w:rsid w:val="00EF5B2A"/>
    <w:rsid w:val="00EF6359"/>
    <w:rsid w:val="00EF65FA"/>
    <w:rsid w:val="00EF687F"/>
    <w:rsid w:val="00EF6D50"/>
    <w:rsid w:val="00EF7640"/>
    <w:rsid w:val="00EF7ECE"/>
    <w:rsid w:val="00F00A0A"/>
    <w:rsid w:val="00F0130A"/>
    <w:rsid w:val="00F03119"/>
    <w:rsid w:val="00F037B1"/>
    <w:rsid w:val="00F03991"/>
    <w:rsid w:val="00F041F3"/>
    <w:rsid w:val="00F046F7"/>
    <w:rsid w:val="00F057EE"/>
    <w:rsid w:val="00F079D0"/>
    <w:rsid w:val="00F07A68"/>
    <w:rsid w:val="00F11B02"/>
    <w:rsid w:val="00F13307"/>
    <w:rsid w:val="00F13D1E"/>
    <w:rsid w:val="00F16D71"/>
    <w:rsid w:val="00F17852"/>
    <w:rsid w:val="00F2006B"/>
    <w:rsid w:val="00F20E0D"/>
    <w:rsid w:val="00F21028"/>
    <w:rsid w:val="00F211A3"/>
    <w:rsid w:val="00F21C66"/>
    <w:rsid w:val="00F21DBC"/>
    <w:rsid w:val="00F23226"/>
    <w:rsid w:val="00F241D4"/>
    <w:rsid w:val="00F24AE2"/>
    <w:rsid w:val="00F25D40"/>
    <w:rsid w:val="00F25FE3"/>
    <w:rsid w:val="00F2600A"/>
    <w:rsid w:val="00F263E0"/>
    <w:rsid w:val="00F30BD3"/>
    <w:rsid w:val="00F31812"/>
    <w:rsid w:val="00F31D83"/>
    <w:rsid w:val="00F32EA9"/>
    <w:rsid w:val="00F332D9"/>
    <w:rsid w:val="00F333B7"/>
    <w:rsid w:val="00F333CF"/>
    <w:rsid w:val="00F3368F"/>
    <w:rsid w:val="00F3387B"/>
    <w:rsid w:val="00F3404C"/>
    <w:rsid w:val="00F34C24"/>
    <w:rsid w:val="00F35D7A"/>
    <w:rsid w:val="00F3764E"/>
    <w:rsid w:val="00F37775"/>
    <w:rsid w:val="00F37BE2"/>
    <w:rsid w:val="00F41945"/>
    <w:rsid w:val="00F419BF"/>
    <w:rsid w:val="00F42603"/>
    <w:rsid w:val="00F43510"/>
    <w:rsid w:val="00F43812"/>
    <w:rsid w:val="00F462FF"/>
    <w:rsid w:val="00F47420"/>
    <w:rsid w:val="00F47C95"/>
    <w:rsid w:val="00F47D54"/>
    <w:rsid w:val="00F50ADC"/>
    <w:rsid w:val="00F51B99"/>
    <w:rsid w:val="00F53B84"/>
    <w:rsid w:val="00F5543B"/>
    <w:rsid w:val="00F55534"/>
    <w:rsid w:val="00F558AD"/>
    <w:rsid w:val="00F5605B"/>
    <w:rsid w:val="00F607C4"/>
    <w:rsid w:val="00F61600"/>
    <w:rsid w:val="00F62733"/>
    <w:rsid w:val="00F62C54"/>
    <w:rsid w:val="00F6435C"/>
    <w:rsid w:val="00F64CCE"/>
    <w:rsid w:val="00F650E5"/>
    <w:rsid w:val="00F6585F"/>
    <w:rsid w:val="00F65F41"/>
    <w:rsid w:val="00F6687C"/>
    <w:rsid w:val="00F66CDC"/>
    <w:rsid w:val="00F678A2"/>
    <w:rsid w:val="00F70E76"/>
    <w:rsid w:val="00F71545"/>
    <w:rsid w:val="00F71B8B"/>
    <w:rsid w:val="00F72C50"/>
    <w:rsid w:val="00F72EEB"/>
    <w:rsid w:val="00F7300C"/>
    <w:rsid w:val="00F7393D"/>
    <w:rsid w:val="00F73BED"/>
    <w:rsid w:val="00F73C9B"/>
    <w:rsid w:val="00F74CC8"/>
    <w:rsid w:val="00F74D44"/>
    <w:rsid w:val="00F759B0"/>
    <w:rsid w:val="00F80026"/>
    <w:rsid w:val="00F80A7D"/>
    <w:rsid w:val="00F82E76"/>
    <w:rsid w:val="00F84B95"/>
    <w:rsid w:val="00F84FC9"/>
    <w:rsid w:val="00F852F8"/>
    <w:rsid w:val="00F85951"/>
    <w:rsid w:val="00F86C8F"/>
    <w:rsid w:val="00F90198"/>
    <w:rsid w:val="00F91053"/>
    <w:rsid w:val="00F92CBA"/>
    <w:rsid w:val="00F92FA9"/>
    <w:rsid w:val="00F936AB"/>
    <w:rsid w:val="00F93968"/>
    <w:rsid w:val="00F96BFD"/>
    <w:rsid w:val="00F97596"/>
    <w:rsid w:val="00F97949"/>
    <w:rsid w:val="00FA05FD"/>
    <w:rsid w:val="00FA07D6"/>
    <w:rsid w:val="00FA2142"/>
    <w:rsid w:val="00FA2572"/>
    <w:rsid w:val="00FA29E3"/>
    <w:rsid w:val="00FA412D"/>
    <w:rsid w:val="00FA4D9A"/>
    <w:rsid w:val="00FA50D4"/>
    <w:rsid w:val="00FA5173"/>
    <w:rsid w:val="00FA53AA"/>
    <w:rsid w:val="00FA5D85"/>
    <w:rsid w:val="00FA6D94"/>
    <w:rsid w:val="00FB02F3"/>
    <w:rsid w:val="00FB0803"/>
    <w:rsid w:val="00FB0E15"/>
    <w:rsid w:val="00FB171F"/>
    <w:rsid w:val="00FB1785"/>
    <w:rsid w:val="00FB1A94"/>
    <w:rsid w:val="00FB24CF"/>
    <w:rsid w:val="00FB45D6"/>
    <w:rsid w:val="00FB4B07"/>
    <w:rsid w:val="00FB5699"/>
    <w:rsid w:val="00FB5819"/>
    <w:rsid w:val="00FB5D45"/>
    <w:rsid w:val="00FB6904"/>
    <w:rsid w:val="00FC19DE"/>
    <w:rsid w:val="00FC1C77"/>
    <w:rsid w:val="00FC4825"/>
    <w:rsid w:val="00FC4C6C"/>
    <w:rsid w:val="00FC5A5B"/>
    <w:rsid w:val="00FC6436"/>
    <w:rsid w:val="00FC67BE"/>
    <w:rsid w:val="00FC67C1"/>
    <w:rsid w:val="00FD0677"/>
    <w:rsid w:val="00FD0988"/>
    <w:rsid w:val="00FD1778"/>
    <w:rsid w:val="00FD17C8"/>
    <w:rsid w:val="00FD1D49"/>
    <w:rsid w:val="00FD1D53"/>
    <w:rsid w:val="00FD274C"/>
    <w:rsid w:val="00FD3565"/>
    <w:rsid w:val="00FD3DFF"/>
    <w:rsid w:val="00FD3E26"/>
    <w:rsid w:val="00FD3FC9"/>
    <w:rsid w:val="00FD4613"/>
    <w:rsid w:val="00FD5300"/>
    <w:rsid w:val="00FD5DA6"/>
    <w:rsid w:val="00FD7007"/>
    <w:rsid w:val="00FD71C6"/>
    <w:rsid w:val="00FD7236"/>
    <w:rsid w:val="00FD740F"/>
    <w:rsid w:val="00FE46F2"/>
    <w:rsid w:val="00FE6809"/>
    <w:rsid w:val="00FE757E"/>
    <w:rsid w:val="00FE7C96"/>
    <w:rsid w:val="00FF064C"/>
    <w:rsid w:val="00FF0D50"/>
    <w:rsid w:val="00FF0DD8"/>
    <w:rsid w:val="00FF17BC"/>
    <w:rsid w:val="00FF3CC1"/>
    <w:rsid w:val="00FF44CB"/>
    <w:rsid w:val="00FF4AB7"/>
    <w:rsid w:val="00FF4BB4"/>
    <w:rsid w:val="00FF5692"/>
    <w:rsid w:val="00FF5D86"/>
    <w:rsid w:val="00FF65AF"/>
    <w:rsid w:val="00FF7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A06"/>
    <w:rPr>
      <w:rFonts w:ascii="Times New Roman" w:hAnsi="Times New Roman"/>
    </w:rPr>
  </w:style>
  <w:style w:type="paragraph" w:styleId="1">
    <w:name w:val="heading 1"/>
    <w:basedOn w:val="a"/>
    <w:next w:val="a"/>
    <w:link w:val="10"/>
    <w:uiPriority w:val="9"/>
    <w:qFormat/>
    <w:rsid w:val="00DA1AF4"/>
    <w:pPr>
      <w:keepNext/>
      <w:tabs>
        <w:tab w:val="left" w:pos="720"/>
        <w:tab w:val="left" w:pos="1152"/>
        <w:tab w:val="left" w:pos="1584"/>
      </w:tabs>
      <w:jc w:val="both"/>
      <w:outlineLvl w:val="0"/>
    </w:pPr>
    <w:rPr>
      <w:rFonts w:eastAsia="Times New Roman"/>
      <w:b/>
      <w:sz w:val="28"/>
    </w:rPr>
  </w:style>
  <w:style w:type="paragraph" w:styleId="3">
    <w:name w:val="heading 3"/>
    <w:basedOn w:val="a"/>
    <w:next w:val="a"/>
    <w:link w:val="30"/>
    <w:uiPriority w:val="9"/>
    <w:semiHidden/>
    <w:unhideWhenUsed/>
    <w:qFormat/>
    <w:rsid w:val="00571A5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22180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22180A"/>
    <w:rPr>
      <w:rFonts w:ascii="Courier New" w:hAnsi="Courier New" w:cs="Courier New" w:hint="default"/>
      <w:b/>
      <w:bCs/>
      <w:i w:val="0"/>
      <w:iCs w:val="0"/>
      <w:strike w:val="0"/>
      <w:dstrike w:val="0"/>
      <w:color w:val="000000"/>
      <w:sz w:val="22"/>
      <w:szCs w:val="22"/>
      <w:u w:val="none"/>
      <w:effect w:val="none"/>
    </w:rPr>
  </w:style>
  <w:style w:type="paragraph" w:styleId="a3">
    <w:name w:val="header"/>
    <w:basedOn w:val="a"/>
    <w:link w:val="a4"/>
    <w:uiPriority w:val="99"/>
    <w:unhideWhenUsed/>
    <w:rsid w:val="0022180A"/>
    <w:pPr>
      <w:tabs>
        <w:tab w:val="center" w:pos="4677"/>
        <w:tab w:val="right" w:pos="9355"/>
      </w:tabs>
    </w:pPr>
  </w:style>
  <w:style w:type="character" w:customStyle="1" w:styleId="a4">
    <w:name w:val="Верхний колонтитул Знак"/>
    <w:link w:val="a3"/>
    <w:uiPriority w:val="99"/>
    <w:rsid w:val="0022180A"/>
    <w:rPr>
      <w:rFonts w:ascii="Times New Roman" w:eastAsia="Calibri" w:hAnsi="Times New Roman" w:cs="Times New Roman"/>
      <w:sz w:val="20"/>
      <w:szCs w:val="20"/>
      <w:lang w:eastAsia="ru-RU"/>
    </w:rPr>
  </w:style>
  <w:style w:type="paragraph" w:styleId="a5">
    <w:name w:val="Balloon Text"/>
    <w:basedOn w:val="a"/>
    <w:link w:val="a6"/>
    <w:uiPriority w:val="99"/>
    <w:semiHidden/>
    <w:unhideWhenUsed/>
    <w:rsid w:val="001F20A9"/>
    <w:rPr>
      <w:rFonts w:ascii="Tahoma" w:hAnsi="Tahoma" w:cs="Tahoma"/>
      <w:sz w:val="16"/>
      <w:szCs w:val="16"/>
    </w:rPr>
  </w:style>
  <w:style w:type="character" w:customStyle="1" w:styleId="a6">
    <w:name w:val="Текст выноски Знак"/>
    <w:link w:val="a5"/>
    <w:uiPriority w:val="99"/>
    <w:semiHidden/>
    <w:rsid w:val="001F20A9"/>
    <w:rPr>
      <w:rFonts w:ascii="Tahoma" w:hAnsi="Tahoma" w:cs="Tahoma"/>
      <w:sz w:val="16"/>
      <w:szCs w:val="16"/>
    </w:rPr>
  </w:style>
  <w:style w:type="character" w:styleId="a7">
    <w:name w:val="annotation reference"/>
    <w:uiPriority w:val="99"/>
    <w:semiHidden/>
    <w:unhideWhenUsed/>
    <w:rsid w:val="002F6676"/>
    <w:rPr>
      <w:sz w:val="16"/>
      <w:szCs w:val="16"/>
    </w:rPr>
  </w:style>
  <w:style w:type="paragraph" w:styleId="a8">
    <w:name w:val="annotation text"/>
    <w:basedOn w:val="a"/>
    <w:link w:val="a9"/>
    <w:uiPriority w:val="99"/>
    <w:semiHidden/>
    <w:unhideWhenUsed/>
    <w:rsid w:val="002F6676"/>
  </w:style>
  <w:style w:type="character" w:customStyle="1" w:styleId="a9">
    <w:name w:val="Текст примечания Знак"/>
    <w:link w:val="a8"/>
    <w:uiPriority w:val="99"/>
    <w:semiHidden/>
    <w:rsid w:val="002F6676"/>
    <w:rPr>
      <w:rFonts w:ascii="Times New Roman" w:hAnsi="Times New Roman"/>
    </w:rPr>
  </w:style>
  <w:style w:type="paragraph" w:styleId="aa">
    <w:name w:val="annotation subject"/>
    <w:basedOn w:val="a8"/>
    <w:next w:val="a8"/>
    <w:link w:val="ab"/>
    <w:uiPriority w:val="99"/>
    <w:semiHidden/>
    <w:unhideWhenUsed/>
    <w:rsid w:val="002F6676"/>
    <w:rPr>
      <w:b/>
      <w:bCs/>
    </w:rPr>
  </w:style>
  <w:style w:type="character" w:customStyle="1" w:styleId="ab">
    <w:name w:val="Тема примечания Знак"/>
    <w:link w:val="aa"/>
    <w:uiPriority w:val="99"/>
    <w:semiHidden/>
    <w:rsid w:val="002F6676"/>
    <w:rPr>
      <w:rFonts w:ascii="Times New Roman" w:hAnsi="Times New Roman"/>
      <w:b/>
      <w:bCs/>
    </w:rPr>
  </w:style>
  <w:style w:type="character" w:styleId="ac">
    <w:name w:val="Hyperlink"/>
    <w:uiPriority w:val="99"/>
    <w:unhideWhenUsed/>
    <w:rsid w:val="00C81950"/>
    <w:rPr>
      <w:color w:val="000080"/>
      <w:u w:val="single"/>
    </w:rPr>
  </w:style>
  <w:style w:type="paragraph" w:styleId="ad">
    <w:name w:val="List Paragraph"/>
    <w:basedOn w:val="a"/>
    <w:uiPriority w:val="34"/>
    <w:qFormat/>
    <w:rsid w:val="008E3983"/>
    <w:pPr>
      <w:ind w:left="720"/>
      <w:contextualSpacing/>
    </w:pPr>
    <w:rPr>
      <w:rFonts w:eastAsia="Times New Roman"/>
      <w:sz w:val="24"/>
      <w:szCs w:val="24"/>
    </w:rPr>
  </w:style>
  <w:style w:type="paragraph" w:styleId="ae">
    <w:name w:val="footer"/>
    <w:basedOn w:val="a"/>
    <w:link w:val="af"/>
    <w:uiPriority w:val="99"/>
    <w:unhideWhenUsed/>
    <w:rsid w:val="0085673F"/>
    <w:pPr>
      <w:tabs>
        <w:tab w:val="center" w:pos="4677"/>
        <w:tab w:val="right" w:pos="9355"/>
      </w:tabs>
    </w:pPr>
  </w:style>
  <w:style w:type="character" w:customStyle="1" w:styleId="af">
    <w:name w:val="Нижний колонтитул Знак"/>
    <w:link w:val="ae"/>
    <w:uiPriority w:val="99"/>
    <w:rsid w:val="0085673F"/>
    <w:rPr>
      <w:rFonts w:ascii="Times New Roman" w:hAnsi="Times New Roman"/>
    </w:rPr>
  </w:style>
  <w:style w:type="paragraph" w:styleId="af0">
    <w:name w:val="Revision"/>
    <w:hidden/>
    <w:uiPriority w:val="99"/>
    <w:semiHidden/>
    <w:rsid w:val="00481D09"/>
    <w:rPr>
      <w:rFonts w:ascii="Times New Roman" w:hAnsi="Times New Roman"/>
    </w:rPr>
  </w:style>
  <w:style w:type="character" w:customStyle="1" w:styleId="s202">
    <w:name w:val="s202"/>
    <w:basedOn w:val="a0"/>
    <w:rsid w:val="00377EBB"/>
  </w:style>
  <w:style w:type="character" w:customStyle="1" w:styleId="10">
    <w:name w:val="Заголовок 1 Знак"/>
    <w:link w:val="1"/>
    <w:uiPriority w:val="9"/>
    <w:rsid w:val="00DA1AF4"/>
    <w:rPr>
      <w:rFonts w:ascii="Times New Roman" w:eastAsia="Times New Roman" w:hAnsi="Times New Roman"/>
      <w:b/>
      <w:sz w:val="28"/>
    </w:rPr>
  </w:style>
  <w:style w:type="paragraph" w:customStyle="1" w:styleId="Default">
    <w:name w:val="Default"/>
    <w:rsid w:val="00DA1AF4"/>
    <w:pPr>
      <w:autoSpaceDE w:val="0"/>
      <w:autoSpaceDN w:val="0"/>
      <w:adjustRightInd w:val="0"/>
    </w:pPr>
    <w:rPr>
      <w:rFonts w:ascii="Times New Roman" w:hAnsi="Times New Roman"/>
      <w:color w:val="000000"/>
      <w:sz w:val="24"/>
      <w:szCs w:val="24"/>
      <w:lang w:eastAsia="en-US"/>
    </w:rPr>
  </w:style>
  <w:style w:type="paragraph" w:styleId="af1">
    <w:name w:val="No Spacing"/>
    <w:uiPriority w:val="1"/>
    <w:qFormat/>
    <w:rsid w:val="00DA1AF4"/>
    <w:rPr>
      <w:rFonts w:ascii="Times New Roman" w:eastAsia="Times New Roman" w:hAnsi="Times New Roman"/>
      <w:sz w:val="24"/>
      <w:szCs w:val="24"/>
    </w:rPr>
  </w:style>
  <w:style w:type="character" w:customStyle="1" w:styleId="s00">
    <w:name w:val="s00"/>
    <w:rsid w:val="006901A3"/>
    <w:rPr>
      <w:rFonts w:ascii="Times New Roman" w:hAnsi="Times New Roman" w:cs="Times New Roman" w:hint="default"/>
      <w:b w:val="0"/>
      <w:bCs w:val="0"/>
      <w:i w:val="0"/>
      <w:iCs w:val="0"/>
      <w:color w:val="000000"/>
    </w:rPr>
  </w:style>
  <w:style w:type="character" w:customStyle="1" w:styleId="s2">
    <w:name w:val="s2"/>
    <w:rsid w:val="001F202B"/>
    <w:rPr>
      <w:color w:val="000080"/>
    </w:rPr>
  </w:style>
  <w:style w:type="paragraph" w:styleId="af2">
    <w:name w:val="Normal (Web)"/>
    <w:basedOn w:val="a"/>
    <w:uiPriority w:val="99"/>
    <w:unhideWhenUsed/>
    <w:rsid w:val="00550063"/>
    <w:pPr>
      <w:spacing w:before="100" w:beforeAutospacing="1" w:after="100" w:afterAutospacing="1"/>
    </w:pPr>
    <w:rPr>
      <w:rFonts w:eastAsia="Times New Roman"/>
      <w:sz w:val="24"/>
      <w:szCs w:val="24"/>
    </w:rPr>
  </w:style>
  <w:style w:type="paragraph" w:customStyle="1" w:styleId="2">
    <w:name w:val="Таблица2"/>
    <w:rsid w:val="00550063"/>
    <w:pPr>
      <w:widowControl w:val="0"/>
      <w:jc w:val="center"/>
    </w:pPr>
    <w:rPr>
      <w:rFonts w:ascii="Arial" w:eastAsia="Times New Roman" w:hAnsi="Arial"/>
      <w:bCs/>
    </w:rPr>
  </w:style>
  <w:style w:type="table" w:styleId="af3">
    <w:name w:val="Table Grid"/>
    <w:basedOn w:val="a1"/>
    <w:uiPriority w:val="59"/>
    <w:rsid w:val="0055006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FD3DFF"/>
    <w:pPr>
      <w:spacing w:after="120" w:line="480" w:lineRule="auto"/>
      <w:ind w:left="283"/>
    </w:pPr>
    <w:rPr>
      <w:rFonts w:ascii="Calibri" w:eastAsia="Times New Roman" w:hAnsi="Calibri"/>
      <w:sz w:val="22"/>
      <w:szCs w:val="22"/>
      <w:lang w:eastAsia="en-US"/>
    </w:rPr>
  </w:style>
  <w:style w:type="character" w:customStyle="1" w:styleId="21">
    <w:name w:val="Основной текст с отступом 2 Знак"/>
    <w:link w:val="20"/>
    <w:uiPriority w:val="99"/>
    <w:rsid w:val="00FD3DFF"/>
    <w:rPr>
      <w:rFonts w:eastAsia="Times New Roman"/>
      <w:sz w:val="22"/>
      <w:szCs w:val="22"/>
      <w:lang w:eastAsia="en-US"/>
    </w:rPr>
  </w:style>
  <w:style w:type="character" w:customStyle="1" w:styleId="s20">
    <w:name w:val="s20"/>
    <w:rsid w:val="00FD3DFF"/>
    <w:rPr>
      <w:rFonts w:cs="Times New Roman"/>
    </w:rPr>
  </w:style>
  <w:style w:type="character" w:styleId="af4">
    <w:name w:val="FollowedHyperlink"/>
    <w:uiPriority w:val="99"/>
    <w:semiHidden/>
    <w:unhideWhenUsed/>
    <w:rsid w:val="00FD3DFF"/>
    <w:rPr>
      <w:color w:val="000080"/>
      <w:u w:val="single"/>
    </w:rPr>
  </w:style>
  <w:style w:type="paragraph" w:styleId="HTML">
    <w:name w:val="HTML Preformatted"/>
    <w:basedOn w:val="a"/>
    <w:link w:val="HTML0"/>
    <w:uiPriority w:val="99"/>
    <w:semiHidden/>
    <w:unhideWhenUsed/>
    <w:rsid w:val="00FD3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link w:val="HTML"/>
    <w:uiPriority w:val="99"/>
    <w:semiHidden/>
    <w:rsid w:val="00FD3DFF"/>
    <w:rPr>
      <w:rFonts w:ascii="Courier New" w:eastAsia="Times New Roman" w:hAnsi="Courier New" w:cs="Courier New"/>
    </w:rPr>
  </w:style>
  <w:style w:type="paragraph" w:customStyle="1" w:styleId="s8">
    <w:name w:val="s8"/>
    <w:basedOn w:val="a"/>
    <w:rsid w:val="00FD3DFF"/>
    <w:rPr>
      <w:rFonts w:eastAsia="Times New Roman"/>
      <w:color w:val="FF0000"/>
      <w:sz w:val="24"/>
      <w:szCs w:val="24"/>
    </w:rPr>
  </w:style>
  <w:style w:type="paragraph" w:customStyle="1" w:styleId="floatpanel">
    <w:name w:val="floatpanel"/>
    <w:basedOn w:val="a"/>
    <w:rsid w:val="00FD3DFF"/>
    <w:pPr>
      <w:spacing w:before="100" w:beforeAutospacing="1" w:after="100" w:afterAutospacing="1"/>
      <w:ind w:right="150"/>
    </w:pPr>
    <w:rPr>
      <w:rFonts w:eastAsia="Times New Roman"/>
      <w:sz w:val="24"/>
      <w:szCs w:val="24"/>
    </w:rPr>
  </w:style>
  <w:style w:type="paragraph" w:customStyle="1" w:styleId="floatpanel-demo">
    <w:name w:val="floatpanel-demo"/>
    <w:basedOn w:val="a"/>
    <w:rsid w:val="00FD3DFF"/>
    <w:pPr>
      <w:spacing w:before="100" w:beforeAutospacing="1" w:after="100" w:afterAutospacing="1"/>
    </w:pPr>
    <w:rPr>
      <w:rFonts w:eastAsia="Times New Roman"/>
      <w:sz w:val="24"/>
      <w:szCs w:val="24"/>
    </w:rPr>
  </w:style>
  <w:style w:type="paragraph" w:customStyle="1" w:styleId="floatpanel-preactive">
    <w:name w:val="floatpanel-preactive"/>
    <w:basedOn w:val="a"/>
    <w:rsid w:val="00FD3DFF"/>
    <w:pPr>
      <w:spacing w:before="100" w:beforeAutospacing="1" w:after="100" w:afterAutospacing="1"/>
    </w:pPr>
    <w:rPr>
      <w:rFonts w:eastAsia="Times New Roman"/>
      <w:sz w:val="24"/>
      <w:szCs w:val="24"/>
    </w:rPr>
  </w:style>
  <w:style w:type="paragraph" w:customStyle="1" w:styleId="floatpanel-abolished">
    <w:name w:val="floatpanel-abolished"/>
    <w:basedOn w:val="a"/>
    <w:rsid w:val="00FD3DFF"/>
    <w:pPr>
      <w:spacing w:before="100" w:beforeAutospacing="1" w:after="100" w:afterAutospacing="1"/>
    </w:pPr>
    <w:rPr>
      <w:rFonts w:eastAsia="Times New Roman"/>
      <w:sz w:val="24"/>
      <w:szCs w:val="24"/>
    </w:rPr>
  </w:style>
  <w:style w:type="paragraph" w:customStyle="1" w:styleId="floatpanel-inwork">
    <w:name w:val="floatpanel-inwork"/>
    <w:basedOn w:val="a"/>
    <w:rsid w:val="00FD3DFF"/>
    <w:pPr>
      <w:spacing w:before="100" w:beforeAutospacing="1" w:after="100" w:afterAutospacing="1"/>
    </w:pPr>
    <w:rPr>
      <w:rFonts w:eastAsia="Times New Roman"/>
      <w:sz w:val="24"/>
      <w:szCs w:val="24"/>
    </w:rPr>
  </w:style>
  <w:style w:type="paragraph" w:customStyle="1" w:styleId="floatpanel-message">
    <w:name w:val="floatpanel-message"/>
    <w:basedOn w:val="a"/>
    <w:rsid w:val="00FD3DFF"/>
    <w:pPr>
      <w:spacing w:before="100" w:beforeAutospacing="1" w:after="100" w:afterAutospacing="1"/>
    </w:pPr>
    <w:rPr>
      <w:rFonts w:eastAsia="Times New Roman"/>
      <w:sz w:val="24"/>
      <w:szCs w:val="24"/>
    </w:rPr>
  </w:style>
  <w:style w:type="paragraph" w:customStyle="1" w:styleId="floatpanel-oldredaction">
    <w:name w:val="floatpanel-oldredaction"/>
    <w:basedOn w:val="a"/>
    <w:rsid w:val="00FD3DFF"/>
    <w:pPr>
      <w:spacing w:before="100" w:beforeAutospacing="1" w:after="100" w:afterAutospacing="1"/>
    </w:pPr>
    <w:rPr>
      <w:rFonts w:eastAsia="Times New Roman"/>
      <w:sz w:val="24"/>
      <w:szCs w:val="24"/>
    </w:rPr>
  </w:style>
  <w:style w:type="character" w:customStyle="1" w:styleId="s9">
    <w:name w:val="s9"/>
    <w:rsid w:val="00FD3DFF"/>
    <w:rPr>
      <w:bdr w:val="none" w:sz="0" w:space="0" w:color="auto" w:frame="1"/>
    </w:rPr>
  </w:style>
  <w:style w:type="character" w:customStyle="1" w:styleId="s10">
    <w:name w:val="s10"/>
    <w:rsid w:val="00FD3DFF"/>
    <w:rPr>
      <w:bdr w:val="none" w:sz="0" w:space="0" w:color="auto" w:frame="1"/>
    </w:rPr>
  </w:style>
  <w:style w:type="character" w:customStyle="1" w:styleId="s15">
    <w:name w:val="s15"/>
    <w:rsid w:val="00FD3DFF"/>
  </w:style>
  <w:style w:type="character" w:customStyle="1" w:styleId="s100">
    <w:name w:val="s100"/>
    <w:rsid w:val="00FD3DFF"/>
    <w:rPr>
      <w:color w:val="000000"/>
    </w:rPr>
  </w:style>
  <w:style w:type="character" w:customStyle="1" w:styleId="s3">
    <w:name w:val="s3"/>
    <w:rsid w:val="00FD3DFF"/>
    <w:rPr>
      <w:color w:val="FF0000"/>
    </w:rPr>
  </w:style>
  <w:style w:type="character" w:customStyle="1" w:styleId="s6">
    <w:name w:val="s6"/>
    <w:rsid w:val="00FD3DFF"/>
    <w:rPr>
      <w:color w:val="808000"/>
    </w:rPr>
  </w:style>
  <w:style w:type="character" w:customStyle="1" w:styleId="s5">
    <w:name w:val="s5"/>
    <w:rsid w:val="00FD3DFF"/>
    <w:rPr>
      <w:color w:val="808080"/>
    </w:rPr>
  </w:style>
  <w:style w:type="character" w:customStyle="1" w:styleId="s91">
    <w:name w:val="s91"/>
    <w:rsid w:val="00FD3DFF"/>
    <w:rPr>
      <w:vanish/>
      <w:webHidden w:val="0"/>
      <w:bdr w:val="none" w:sz="0" w:space="0" w:color="auto" w:frame="1"/>
      <w:specVanish w:val="0"/>
    </w:rPr>
  </w:style>
  <w:style w:type="character" w:customStyle="1" w:styleId="s31">
    <w:name w:val="s31"/>
    <w:rsid w:val="00FD3DFF"/>
    <w:rPr>
      <w:vanish/>
      <w:webHidden w:val="0"/>
      <w:color w:val="FF0000"/>
      <w:specVanish w:val="0"/>
    </w:rPr>
  </w:style>
  <w:style w:type="paragraph" w:styleId="af5">
    <w:name w:val="footnote text"/>
    <w:basedOn w:val="a"/>
    <w:link w:val="af6"/>
    <w:uiPriority w:val="99"/>
    <w:semiHidden/>
    <w:unhideWhenUsed/>
    <w:rsid w:val="00B82BDE"/>
  </w:style>
  <w:style w:type="character" w:customStyle="1" w:styleId="af6">
    <w:name w:val="Текст сноски Знак"/>
    <w:link w:val="af5"/>
    <w:uiPriority w:val="99"/>
    <w:semiHidden/>
    <w:rsid w:val="00B82BDE"/>
    <w:rPr>
      <w:rFonts w:ascii="Times New Roman" w:hAnsi="Times New Roman"/>
    </w:rPr>
  </w:style>
  <w:style w:type="character" w:styleId="af7">
    <w:name w:val="footnote reference"/>
    <w:uiPriority w:val="99"/>
    <w:semiHidden/>
    <w:unhideWhenUsed/>
    <w:rsid w:val="00B82BDE"/>
    <w:rPr>
      <w:vertAlign w:val="superscript"/>
    </w:rPr>
  </w:style>
  <w:style w:type="paragraph" w:customStyle="1" w:styleId="af8">
    <w:name w:val="ПредУтверждПериод"/>
    <w:basedOn w:val="a"/>
    <w:rsid w:val="00C5405A"/>
    <w:pPr>
      <w:spacing w:before="40"/>
      <w:ind w:left="1474"/>
    </w:pPr>
    <w:rPr>
      <w:rFonts w:ascii="KZ Arial" w:eastAsia="Times New Roman" w:hAnsi="KZ Arial"/>
    </w:rPr>
  </w:style>
  <w:style w:type="character" w:customStyle="1" w:styleId="30">
    <w:name w:val="Заголовок 3 Знак"/>
    <w:basedOn w:val="a0"/>
    <w:link w:val="3"/>
    <w:uiPriority w:val="9"/>
    <w:semiHidden/>
    <w:rsid w:val="00571A5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A06"/>
    <w:rPr>
      <w:rFonts w:ascii="Times New Roman" w:hAnsi="Times New Roman"/>
    </w:rPr>
  </w:style>
  <w:style w:type="paragraph" w:styleId="1">
    <w:name w:val="heading 1"/>
    <w:basedOn w:val="a"/>
    <w:next w:val="a"/>
    <w:link w:val="10"/>
    <w:uiPriority w:val="9"/>
    <w:qFormat/>
    <w:rsid w:val="00DA1AF4"/>
    <w:pPr>
      <w:keepNext/>
      <w:tabs>
        <w:tab w:val="left" w:pos="720"/>
        <w:tab w:val="left" w:pos="1152"/>
        <w:tab w:val="left" w:pos="1584"/>
      </w:tabs>
      <w:jc w:val="both"/>
      <w:outlineLvl w:val="0"/>
    </w:pPr>
    <w:rPr>
      <w:rFonts w:eastAsia="Times New Roman"/>
      <w:b/>
      <w:sz w:val="28"/>
    </w:rPr>
  </w:style>
  <w:style w:type="paragraph" w:styleId="3">
    <w:name w:val="heading 3"/>
    <w:basedOn w:val="a"/>
    <w:next w:val="a"/>
    <w:link w:val="30"/>
    <w:uiPriority w:val="9"/>
    <w:semiHidden/>
    <w:unhideWhenUsed/>
    <w:qFormat/>
    <w:rsid w:val="00571A5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22180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22180A"/>
    <w:rPr>
      <w:rFonts w:ascii="Courier New" w:hAnsi="Courier New" w:cs="Courier New" w:hint="default"/>
      <w:b/>
      <w:bCs/>
      <w:i w:val="0"/>
      <w:iCs w:val="0"/>
      <w:strike w:val="0"/>
      <w:dstrike w:val="0"/>
      <w:color w:val="000000"/>
      <w:sz w:val="22"/>
      <w:szCs w:val="22"/>
      <w:u w:val="none"/>
      <w:effect w:val="none"/>
    </w:rPr>
  </w:style>
  <w:style w:type="paragraph" w:styleId="a3">
    <w:name w:val="header"/>
    <w:basedOn w:val="a"/>
    <w:link w:val="a4"/>
    <w:uiPriority w:val="99"/>
    <w:unhideWhenUsed/>
    <w:rsid w:val="0022180A"/>
    <w:pPr>
      <w:tabs>
        <w:tab w:val="center" w:pos="4677"/>
        <w:tab w:val="right" w:pos="9355"/>
      </w:tabs>
    </w:pPr>
  </w:style>
  <w:style w:type="character" w:customStyle="1" w:styleId="a4">
    <w:name w:val="Верхний колонтитул Знак"/>
    <w:link w:val="a3"/>
    <w:uiPriority w:val="99"/>
    <w:rsid w:val="0022180A"/>
    <w:rPr>
      <w:rFonts w:ascii="Times New Roman" w:eastAsia="Calibri" w:hAnsi="Times New Roman" w:cs="Times New Roman"/>
      <w:sz w:val="20"/>
      <w:szCs w:val="20"/>
      <w:lang w:eastAsia="ru-RU"/>
    </w:rPr>
  </w:style>
  <w:style w:type="paragraph" w:styleId="a5">
    <w:name w:val="Balloon Text"/>
    <w:basedOn w:val="a"/>
    <w:link w:val="a6"/>
    <w:uiPriority w:val="99"/>
    <w:semiHidden/>
    <w:unhideWhenUsed/>
    <w:rsid w:val="001F20A9"/>
    <w:rPr>
      <w:rFonts w:ascii="Tahoma" w:hAnsi="Tahoma" w:cs="Tahoma"/>
      <w:sz w:val="16"/>
      <w:szCs w:val="16"/>
    </w:rPr>
  </w:style>
  <w:style w:type="character" w:customStyle="1" w:styleId="a6">
    <w:name w:val="Текст выноски Знак"/>
    <w:link w:val="a5"/>
    <w:uiPriority w:val="99"/>
    <w:semiHidden/>
    <w:rsid w:val="001F20A9"/>
    <w:rPr>
      <w:rFonts w:ascii="Tahoma" w:hAnsi="Tahoma" w:cs="Tahoma"/>
      <w:sz w:val="16"/>
      <w:szCs w:val="16"/>
    </w:rPr>
  </w:style>
  <w:style w:type="character" w:styleId="a7">
    <w:name w:val="annotation reference"/>
    <w:uiPriority w:val="99"/>
    <w:semiHidden/>
    <w:unhideWhenUsed/>
    <w:rsid w:val="002F6676"/>
    <w:rPr>
      <w:sz w:val="16"/>
      <w:szCs w:val="16"/>
    </w:rPr>
  </w:style>
  <w:style w:type="paragraph" w:styleId="a8">
    <w:name w:val="annotation text"/>
    <w:basedOn w:val="a"/>
    <w:link w:val="a9"/>
    <w:uiPriority w:val="99"/>
    <w:semiHidden/>
    <w:unhideWhenUsed/>
    <w:rsid w:val="002F6676"/>
  </w:style>
  <w:style w:type="character" w:customStyle="1" w:styleId="a9">
    <w:name w:val="Текст примечания Знак"/>
    <w:link w:val="a8"/>
    <w:uiPriority w:val="99"/>
    <w:semiHidden/>
    <w:rsid w:val="002F6676"/>
    <w:rPr>
      <w:rFonts w:ascii="Times New Roman" w:hAnsi="Times New Roman"/>
    </w:rPr>
  </w:style>
  <w:style w:type="paragraph" w:styleId="aa">
    <w:name w:val="annotation subject"/>
    <w:basedOn w:val="a8"/>
    <w:next w:val="a8"/>
    <w:link w:val="ab"/>
    <w:uiPriority w:val="99"/>
    <w:semiHidden/>
    <w:unhideWhenUsed/>
    <w:rsid w:val="002F6676"/>
    <w:rPr>
      <w:b/>
      <w:bCs/>
    </w:rPr>
  </w:style>
  <w:style w:type="character" w:customStyle="1" w:styleId="ab">
    <w:name w:val="Тема примечания Знак"/>
    <w:link w:val="aa"/>
    <w:uiPriority w:val="99"/>
    <w:semiHidden/>
    <w:rsid w:val="002F6676"/>
    <w:rPr>
      <w:rFonts w:ascii="Times New Roman" w:hAnsi="Times New Roman"/>
      <w:b/>
      <w:bCs/>
    </w:rPr>
  </w:style>
  <w:style w:type="character" w:styleId="ac">
    <w:name w:val="Hyperlink"/>
    <w:uiPriority w:val="99"/>
    <w:unhideWhenUsed/>
    <w:rsid w:val="00C81950"/>
    <w:rPr>
      <w:color w:val="000080"/>
      <w:u w:val="single"/>
    </w:rPr>
  </w:style>
  <w:style w:type="paragraph" w:styleId="ad">
    <w:name w:val="List Paragraph"/>
    <w:basedOn w:val="a"/>
    <w:uiPriority w:val="34"/>
    <w:qFormat/>
    <w:rsid w:val="008E3983"/>
    <w:pPr>
      <w:ind w:left="720"/>
      <w:contextualSpacing/>
    </w:pPr>
    <w:rPr>
      <w:rFonts w:eastAsia="Times New Roman"/>
      <w:sz w:val="24"/>
      <w:szCs w:val="24"/>
    </w:rPr>
  </w:style>
  <w:style w:type="paragraph" w:styleId="ae">
    <w:name w:val="footer"/>
    <w:basedOn w:val="a"/>
    <w:link w:val="af"/>
    <w:uiPriority w:val="99"/>
    <w:unhideWhenUsed/>
    <w:rsid w:val="0085673F"/>
    <w:pPr>
      <w:tabs>
        <w:tab w:val="center" w:pos="4677"/>
        <w:tab w:val="right" w:pos="9355"/>
      </w:tabs>
    </w:pPr>
  </w:style>
  <w:style w:type="character" w:customStyle="1" w:styleId="af">
    <w:name w:val="Нижний колонтитул Знак"/>
    <w:link w:val="ae"/>
    <w:uiPriority w:val="99"/>
    <w:rsid w:val="0085673F"/>
    <w:rPr>
      <w:rFonts w:ascii="Times New Roman" w:hAnsi="Times New Roman"/>
    </w:rPr>
  </w:style>
  <w:style w:type="paragraph" w:styleId="af0">
    <w:name w:val="Revision"/>
    <w:hidden/>
    <w:uiPriority w:val="99"/>
    <w:semiHidden/>
    <w:rsid w:val="00481D09"/>
    <w:rPr>
      <w:rFonts w:ascii="Times New Roman" w:hAnsi="Times New Roman"/>
    </w:rPr>
  </w:style>
  <w:style w:type="character" w:customStyle="1" w:styleId="s202">
    <w:name w:val="s202"/>
    <w:basedOn w:val="a0"/>
    <w:rsid w:val="00377EBB"/>
  </w:style>
  <w:style w:type="character" w:customStyle="1" w:styleId="10">
    <w:name w:val="Заголовок 1 Знак"/>
    <w:link w:val="1"/>
    <w:uiPriority w:val="9"/>
    <w:rsid w:val="00DA1AF4"/>
    <w:rPr>
      <w:rFonts w:ascii="Times New Roman" w:eastAsia="Times New Roman" w:hAnsi="Times New Roman"/>
      <w:b/>
      <w:sz w:val="28"/>
    </w:rPr>
  </w:style>
  <w:style w:type="paragraph" w:customStyle="1" w:styleId="Default">
    <w:name w:val="Default"/>
    <w:rsid w:val="00DA1AF4"/>
    <w:pPr>
      <w:autoSpaceDE w:val="0"/>
      <w:autoSpaceDN w:val="0"/>
      <w:adjustRightInd w:val="0"/>
    </w:pPr>
    <w:rPr>
      <w:rFonts w:ascii="Times New Roman" w:hAnsi="Times New Roman"/>
      <w:color w:val="000000"/>
      <w:sz w:val="24"/>
      <w:szCs w:val="24"/>
      <w:lang w:eastAsia="en-US"/>
    </w:rPr>
  </w:style>
  <w:style w:type="paragraph" w:styleId="af1">
    <w:name w:val="No Spacing"/>
    <w:uiPriority w:val="1"/>
    <w:qFormat/>
    <w:rsid w:val="00DA1AF4"/>
    <w:rPr>
      <w:rFonts w:ascii="Times New Roman" w:eastAsia="Times New Roman" w:hAnsi="Times New Roman"/>
      <w:sz w:val="24"/>
      <w:szCs w:val="24"/>
    </w:rPr>
  </w:style>
  <w:style w:type="character" w:customStyle="1" w:styleId="s00">
    <w:name w:val="s00"/>
    <w:rsid w:val="006901A3"/>
    <w:rPr>
      <w:rFonts w:ascii="Times New Roman" w:hAnsi="Times New Roman" w:cs="Times New Roman" w:hint="default"/>
      <w:b w:val="0"/>
      <w:bCs w:val="0"/>
      <w:i w:val="0"/>
      <w:iCs w:val="0"/>
      <w:color w:val="000000"/>
    </w:rPr>
  </w:style>
  <w:style w:type="character" w:customStyle="1" w:styleId="s2">
    <w:name w:val="s2"/>
    <w:rsid w:val="001F202B"/>
    <w:rPr>
      <w:color w:val="000080"/>
    </w:rPr>
  </w:style>
  <w:style w:type="paragraph" w:styleId="af2">
    <w:name w:val="Normal (Web)"/>
    <w:basedOn w:val="a"/>
    <w:uiPriority w:val="99"/>
    <w:unhideWhenUsed/>
    <w:rsid w:val="00550063"/>
    <w:pPr>
      <w:spacing w:before="100" w:beforeAutospacing="1" w:after="100" w:afterAutospacing="1"/>
    </w:pPr>
    <w:rPr>
      <w:rFonts w:eastAsia="Times New Roman"/>
      <w:sz w:val="24"/>
      <w:szCs w:val="24"/>
    </w:rPr>
  </w:style>
  <w:style w:type="paragraph" w:customStyle="1" w:styleId="2">
    <w:name w:val="Таблица2"/>
    <w:rsid w:val="00550063"/>
    <w:pPr>
      <w:widowControl w:val="0"/>
      <w:jc w:val="center"/>
    </w:pPr>
    <w:rPr>
      <w:rFonts w:ascii="Arial" w:eastAsia="Times New Roman" w:hAnsi="Arial"/>
      <w:bCs/>
    </w:rPr>
  </w:style>
  <w:style w:type="table" w:styleId="af3">
    <w:name w:val="Table Grid"/>
    <w:basedOn w:val="a1"/>
    <w:uiPriority w:val="59"/>
    <w:rsid w:val="0055006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FD3DFF"/>
    <w:pPr>
      <w:spacing w:after="120" w:line="480" w:lineRule="auto"/>
      <w:ind w:left="283"/>
    </w:pPr>
    <w:rPr>
      <w:rFonts w:ascii="Calibri" w:eastAsia="Times New Roman" w:hAnsi="Calibri"/>
      <w:sz w:val="22"/>
      <w:szCs w:val="22"/>
      <w:lang w:eastAsia="en-US"/>
    </w:rPr>
  </w:style>
  <w:style w:type="character" w:customStyle="1" w:styleId="21">
    <w:name w:val="Основной текст с отступом 2 Знак"/>
    <w:link w:val="20"/>
    <w:uiPriority w:val="99"/>
    <w:rsid w:val="00FD3DFF"/>
    <w:rPr>
      <w:rFonts w:eastAsia="Times New Roman"/>
      <w:sz w:val="22"/>
      <w:szCs w:val="22"/>
      <w:lang w:eastAsia="en-US"/>
    </w:rPr>
  </w:style>
  <w:style w:type="character" w:customStyle="1" w:styleId="s20">
    <w:name w:val="s20"/>
    <w:rsid w:val="00FD3DFF"/>
    <w:rPr>
      <w:rFonts w:cs="Times New Roman"/>
    </w:rPr>
  </w:style>
  <w:style w:type="character" w:styleId="af4">
    <w:name w:val="FollowedHyperlink"/>
    <w:uiPriority w:val="99"/>
    <w:semiHidden/>
    <w:unhideWhenUsed/>
    <w:rsid w:val="00FD3DFF"/>
    <w:rPr>
      <w:color w:val="000080"/>
      <w:u w:val="single"/>
    </w:rPr>
  </w:style>
  <w:style w:type="paragraph" w:styleId="HTML">
    <w:name w:val="HTML Preformatted"/>
    <w:basedOn w:val="a"/>
    <w:link w:val="HTML0"/>
    <w:uiPriority w:val="99"/>
    <w:semiHidden/>
    <w:unhideWhenUsed/>
    <w:rsid w:val="00FD3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link w:val="HTML"/>
    <w:uiPriority w:val="99"/>
    <w:semiHidden/>
    <w:rsid w:val="00FD3DFF"/>
    <w:rPr>
      <w:rFonts w:ascii="Courier New" w:eastAsia="Times New Roman" w:hAnsi="Courier New" w:cs="Courier New"/>
    </w:rPr>
  </w:style>
  <w:style w:type="paragraph" w:customStyle="1" w:styleId="s8">
    <w:name w:val="s8"/>
    <w:basedOn w:val="a"/>
    <w:rsid w:val="00FD3DFF"/>
    <w:rPr>
      <w:rFonts w:eastAsia="Times New Roman"/>
      <w:color w:val="FF0000"/>
      <w:sz w:val="24"/>
      <w:szCs w:val="24"/>
    </w:rPr>
  </w:style>
  <w:style w:type="paragraph" w:customStyle="1" w:styleId="floatpanel">
    <w:name w:val="floatpanel"/>
    <w:basedOn w:val="a"/>
    <w:rsid w:val="00FD3DFF"/>
    <w:pPr>
      <w:spacing w:before="100" w:beforeAutospacing="1" w:after="100" w:afterAutospacing="1"/>
      <w:ind w:right="150"/>
    </w:pPr>
    <w:rPr>
      <w:rFonts w:eastAsia="Times New Roman"/>
      <w:sz w:val="24"/>
      <w:szCs w:val="24"/>
    </w:rPr>
  </w:style>
  <w:style w:type="paragraph" w:customStyle="1" w:styleId="floatpanel-demo">
    <w:name w:val="floatpanel-demo"/>
    <w:basedOn w:val="a"/>
    <w:rsid w:val="00FD3DFF"/>
    <w:pPr>
      <w:spacing w:before="100" w:beforeAutospacing="1" w:after="100" w:afterAutospacing="1"/>
    </w:pPr>
    <w:rPr>
      <w:rFonts w:eastAsia="Times New Roman"/>
      <w:sz w:val="24"/>
      <w:szCs w:val="24"/>
    </w:rPr>
  </w:style>
  <w:style w:type="paragraph" w:customStyle="1" w:styleId="floatpanel-preactive">
    <w:name w:val="floatpanel-preactive"/>
    <w:basedOn w:val="a"/>
    <w:rsid w:val="00FD3DFF"/>
    <w:pPr>
      <w:spacing w:before="100" w:beforeAutospacing="1" w:after="100" w:afterAutospacing="1"/>
    </w:pPr>
    <w:rPr>
      <w:rFonts w:eastAsia="Times New Roman"/>
      <w:sz w:val="24"/>
      <w:szCs w:val="24"/>
    </w:rPr>
  </w:style>
  <w:style w:type="paragraph" w:customStyle="1" w:styleId="floatpanel-abolished">
    <w:name w:val="floatpanel-abolished"/>
    <w:basedOn w:val="a"/>
    <w:rsid w:val="00FD3DFF"/>
    <w:pPr>
      <w:spacing w:before="100" w:beforeAutospacing="1" w:after="100" w:afterAutospacing="1"/>
    </w:pPr>
    <w:rPr>
      <w:rFonts w:eastAsia="Times New Roman"/>
      <w:sz w:val="24"/>
      <w:szCs w:val="24"/>
    </w:rPr>
  </w:style>
  <w:style w:type="paragraph" w:customStyle="1" w:styleId="floatpanel-inwork">
    <w:name w:val="floatpanel-inwork"/>
    <w:basedOn w:val="a"/>
    <w:rsid w:val="00FD3DFF"/>
    <w:pPr>
      <w:spacing w:before="100" w:beforeAutospacing="1" w:after="100" w:afterAutospacing="1"/>
    </w:pPr>
    <w:rPr>
      <w:rFonts w:eastAsia="Times New Roman"/>
      <w:sz w:val="24"/>
      <w:szCs w:val="24"/>
    </w:rPr>
  </w:style>
  <w:style w:type="paragraph" w:customStyle="1" w:styleId="floatpanel-message">
    <w:name w:val="floatpanel-message"/>
    <w:basedOn w:val="a"/>
    <w:rsid w:val="00FD3DFF"/>
    <w:pPr>
      <w:spacing w:before="100" w:beforeAutospacing="1" w:after="100" w:afterAutospacing="1"/>
    </w:pPr>
    <w:rPr>
      <w:rFonts w:eastAsia="Times New Roman"/>
      <w:sz w:val="24"/>
      <w:szCs w:val="24"/>
    </w:rPr>
  </w:style>
  <w:style w:type="paragraph" w:customStyle="1" w:styleId="floatpanel-oldredaction">
    <w:name w:val="floatpanel-oldredaction"/>
    <w:basedOn w:val="a"/>
    <w:rsid w:val="00FD3DFF"/>
    <w:pPr>
      <w:spacing w:before="100" w:beforeAutospacing="1" w:after="100" w:afterAutospacing="1"/>
    </w:pPr>
    <w:rPr>
      <w:rFonts w:eastAsia="Times New Roman"/>
      <w:sz w:val="24"/>
      <w:szCs w:val="24"/>
    </w:rPr>
  </w:style>
  <w:style w:type="character" w:customStyle="1" w:styleId="s9">
    <w:name w:val="s9"/>
    <w:rsid w:val="00FD3DFF"/>
    <w:rPr>
      <w:bdr w:val="none" w:sz="0" w:space="0" w:color="auto" w:frame="1"/>
    </w:rPr>
  </w:style>
  <w:style w:type="character" w:customStyle="1" w:styleId="s10">
    <w:name w:val="s10"/>
    <w:rsid w:val="00FD3DFF"/>
    <w:rPr>
      <w:bdr w:val="none" w:sz="0" w:space="0" w:color="auto" w:frame="1"/>
    </w:rPr>
  </w:style>
  <w:style w:type="character" w:customStyle="1" w:styleId="s15">
    <w:name w:val="s15"/>
    <w:rsid w:val="00FD3DFF"/>
  </w:style>
  <w:style w:type="character" w:customStyle="1" w:styleId="s100">
    <w:name w:val="s100"/>
    <w:rsid w:val="00FD3DFF"/>
    <w:rPr>
      <w:color w:val="000000"/>
    </w:rPr>
  </w:style>
  <w:style w:type="character" w:customStyle="1" w:styleId="s3">
    <w:name w:val="s3"/>
    <w:rsid w:val="00FD3DFF"/>
    <w:rPr>
      <w:color w:val="FF0000"/>
    </w:rPr>
  </w:style>
  <w:style w:type="character" w:customStyle="1" w:styleId="s6">
    <w:name w:val="s6"/>
    <w:rsid w:val="00FD3DFF"/>
    <w:rPr>
      <w:color w:val="808000"/>
    </w:rPr>
  </w:style>
  <w:style w:type="character" w:customStyle="1" w:styleId="s5">
    <w:name w:val="s5"/>
    <w:rsid w:val="00FD3DFF"/>
    <w:rPr>
      <w:color w:val="808080"/>
    </w:rPr>
  </w:style>
  <w:style w:type="character" w:customStyle="1" w:styleId="s91">
    <w:name w:val="s91"/>
    <w:rsid w:val="00FD3DFF"/>
    <w:rPr>
      <w:vanish/>
      <w:webHidden w:val="0"/>
      <w:bdr w:val="none" w:sz="0" w:space="0" w:color="auto" w:frame="1"/>
      <w:specVanish w:val="0"/>
    </w:rPr>
  </w:style>
  <w:style w:type="character" w:customStyle="1" w:styleId="s31">
    <w:name w:val="s31"/>
    <w:rsid w:val="00FD3DFF"/>
    <w:rPr>
      <w:vanish/>
      <w:webHidden w:val="0"/>
      <w:color w:val="FF0000"/>
      <w:specVanish w:val="0"/>
    </w:rPr>
  </w:style>
  <w:style w:type="paragraph" w:styleId="af5">
    <w:name w:val="footnote text"/>
    <w:basedOn w:val="a"/>
    <w:link w:val="af6"/>
    <w:uiPriority w:val="99"/>
    <w:semiHidden/>
    <w:unhideWhenUsed/>
    <w:rsid w:val="00B82BDE"/>
  </w:style>
  <w:style w:type="character" w:customStyle="1" w:styleId="af6">
    <w:name w:val="Текст сноски Знак"/>
    <w:link w:val="af5"/>
    <w:uiPriority w:val="99"/>
    <w:semiHidden/>
    <w:rsid w:val="00B82BDE"/>
    <w:rPr>
      <w:rFonts w:ascii="Times New Roman" w:hAnsi="Times New Roman"/>
    </w:rPr>
  </w:style>
  <w:style w:type="character" w:styleId="af7">
    <w:name w:val="footnote reference"/>
    <w:uiPriority w:val="99"/>
    <w:semiHidden/>
    <w:unhideWhenUsed/>
    <w:rsid w:val="00B82BDE"/>
    <w:rPr>
      <w:vertAlign w:val="superscript"/>
    </w:rPr>
  </w:style>
  <w:style w:type="paragraph" w:customStyle="1" w:styleId="af8">
    <w:name w:val="ПредУтверждПериод"/>
    <w:basedOn w:val="a"/>
    <w:rsid w:val="00C5405A"/>
    <w:pPr>
      <w:spacing w:before="40"/>
      <w:ind w:left="1474"/>
    </w:pPr>
    <w:rPr>
      <w:rFonts w:ascii="KZ Arial" w:eastAsia="Times New Roman" w:hAnsi="KZ Arial"/>
    </w:rPr>
  </w:style>
  <w:style w:type="character" w:customStyle="1" w:styleId="30">
    <w:name w:val="Заголовок 3 Знак"/>
    <w:basedOn w:val="a0"/>
    <w:link w:val="3"/>
    <w:uiPriority w:val="9"/>
    <w:semiHidden/>
    <w:rsid w:val="00571A5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6150">
      <w:bodyDiv w:val="1"/>
      <w:marLeft w:val="0"/>
      <w:marRight w:val="0"/>
      <w:marTop w:val="0"/>
      <w:marBottom w:val="0"/>
      <w:divBdr>
        <w:top w:val="none" w:sz="0" w:space="0" w:color="auto"/>
        <w:left w:val="none" w:sz="0" w:space="0" w:color="auto"/>
        <w:bottom w:val="none" w:sz="0" w:space="0" w:color="auto"/>
        <w:right w:val="none" w:sz="0" w:space="0" w:color="auto"/>
      </w:divBdr>
    </w:div>
    <w:div w:id="68969848">
      <w:bodyDiv w:val="1"/>
      <w:marLeft w:val="0"/>
      <w:marRight w:val="0"/>
      <w:marTop w:val="0"/>
      <w:marBottom w:val="0"/>
      <w:divBdr>
        <w:top w:val="none" w:sz="0" w:space="0" w:color="auto"/>
        <w:left w:val="none" w:sz="0" w:space="0" w:color="auto"/>
        <w:bottom w:val="none" w:sz="0" w:space="0" w:color="auto"/>
        <w:right w:val="none" w:sz="0" w:space="0" w:color="auto"/>
      </w:divBdr>
    </w:div>
    <w:div w:id="89278632">
      <w:bodyDiv w:val="1"/>
      <w:marLeft w:val="0"/>
      <w:marRight w:val="0"/>
      <w:marTop w:val="0"/>
      <w:marBottom w:val="0"/>
      <w:divBdr>
        <w:top w:val="none" w:sz="0" w:space="0" w:color="auto"/>
        <w:left w:val="none" w:sz="0" w:space="0" w:color="auto"/>
        <w:bottom w:val="none" w:sz="0" w:space="0" w:color="auto"/>
        <w:right w:val="none" w:sz="0" w:space="0" w:color="auto"/>
      </w:divBdr>
    </w:div>
    <w:div w:id="95293385">
      <w:bodyDiv w:val="1"/>
      <w:marLeft w:val="0"/>
      <w:marRight w:val="0"/>
      <w:marTop w:val="0"/>
      <w:marBottom w:val="0"/>
      <w:divBdr>
        <w:top w:val="none" w:sz="0" w:space="0" w:color="auto"/>
        <w:left w:val="none" w:sz="0" w:space="0" w:color="auto"/>
        <w:bottom w:val="none" w:sz="0" w:space="0" w:color="auto"/>
        <w:right w:val="none" w:sz="0" w:space="0" w:color="auto"/>
      </w:divBdr>
    </w:div>
    <w:div w:id="196503713">
      <w:bodyDiv w:val="1"/>
      <w:marLeft w:val="0"/>
      <w:marRight w:val="0"/>
      <w:marTop w:val="0"/>
      <w:marBottom w:val="0"/>
      <w:divBdr>
        <w:top w:val="none" w:sz="0" w:space="0" w:color="auto"/>
        <w:left w:val="none" w:sz="0" w:space="0" w:color="auto"/>
        <w:bottom w:val="none" w:sz="0" w:space="0" w:color="auto"/>
        <w:right w:val="none" w:sz="0" w:space="0" w:color="auto"/>
      </w:divBdr>
    </w:div>
    <w:div w:id="198468756">
      <w:bodyDiv w:val="1"/>
      <w:marLeft w:val="0"/>
      <w:marRight w:val="0"/>
      <w:marTop w:val="0"/>
      <w:marBottom w:val="0"/>
      <w:divBdr>
        <w:top w:val="none" w:sz="0" w:space="0" w:color="auto"/>
        <w:left w:val="none" w:sz="0" w:space="0" w:color="auto"/>
        <w:bottom w:val="none" w:sz="0" w:space="0" w:color="auto"/>
        <w:right w:val="none" w:sz="0" w:space="0" w:color="auto"/>
      </w:divBdr>
    </w:div>
    <w:div w:id="210773893">
      <w:bodyDiv w:val="1"/>
      <w:marLeft w:val="0"/>
      <w:marRight w:val="0"/>
      <w:marTop w:val="0"/>
      <w:marBottom w:val="0"/>
      <w:divBdr>
        <w:top w:val="none" w:sz="0" w:space="0" w:color="auto"/>
        <w:left w:val="none" w:sz="0" w:space="0" w:color="auto"/>
        <w:bottom w:val="none" w:sz="0" w:space="0" w:color="auto"/>
        <w:right w:val="none" w:sz="0" w:space="0" w:color="auto"/>
      </w:divBdr>
    </w:div>
    <w:div w:id="225605113">
      <w:bodyDiv w:val="1"/>
      <w:marLeft w:val="0"/>
      <w:marRight w:val="0"/>
      <w:marTop w:val="0"/>
      <w:marBottom w:val="0"/>
      <w:divBdr>
        <w:top w:val="none" w:sz="0" w:space="0" w:color="auto"/>
        <w:left w:val="none" w:sz="0" w:space="0" w:color="auto"/>
        <w:bottom w:val="none" w:sz="0" w:space="0" w:color="auto"/>
        <w:right w:val="none" w:sz="0" w:space="0" w:color="auto"/>
      </w:divBdr>
    </w:div>
    <w:div w:id="234558880">
      <w:bodyDiv w:val="1"/>
      <w:marLeft w:val="0"/>
      <w:marRight w:val="0"/>
      <w:marTop w:val="0"/>
      <w:marBottom w:val="0"/>
      <w:divBdr>
        <w:top w:val="none" w:sz="0" w:space="0" w:color="auto"/>
        <w:left w:val="none" w:sz="0" w:space="0" w:color="auto"/>
        <w:bottom w:val="none" w:sz="0" w:space="0" w:color="auto"/>
        <w:right w:val="none" w:sz="0" w:space="0" w:color="auto"/>
      </w:divBdr>
    </w:div>
    <w:div w:id="296641086">
      <w:bodyDiv w:val="1"/>
      <w:marLeft w:val="0"/>
      <w:marRight w:val="0"/>
      <w:marTop w:val="0"/>
      <w:marBottom w:val="0"/>
      <w:divBdr>
        <w:top w:val="none" w:sz="0" w:space="0" w:color="auto"/>
        <w:left w:val="none" w:sz="0" w:space="0" w:color="auto"/>
        <w:bottom w:val="none" w:sz="0" w:space="0" w:color="auto"/>
        <w:right w:val="none" w:sz="0" w:space="0" w:color="auto"/>
      </w:divBdr>
    </w:div>
    <w:div w:id="347214335">
      <w:bodyDiv w:val="1"/>
      <w:marLeft w:val="0"/>
      <w:marRight w:val="0"/>
      <w:marTop w:val="0"/>
      <w:marBottom w:val="0"/>
      <w:divBdr>
        <w:top w:val="none" w:sz="0" w:space="0" w:color="auto"/>
        <w:left w:val="none" w:sz="0" w:space="0" w:color="auto"/>
        <w:bottom w:val="none" w:sz="0" w:space="0" w:color="auto"/>
        <w:right w:val="none" w:sz="0" w:space="0" w:color="auto"/>
      </w:divBdr>
    </w:div>
    <w:div w:id="355622308">
      <w:bodyDiv w:val="1"/>
      <w:marLeft w:val="0"/>
      <w:marRight w:val="0"/>
      <w:marTop w:val="0"/>
      <w:marBottom w:val="0"/>
      <w:divBdr>
        <w:top w:val="none" w:sz="0" w:space="0" w:color="auto"/>
        <w:left w:val="none" w:sz="0" w:space="0" w:color="auto"/>
        <w:bottom w:val="none" w:sz="0" w:space="0" w:color="auto"/>
        <w:right w:val="none" w:sz="0" w:space="0" w:color="auto"/>
      </w:divBdr>
    </w:div>
    <w:div w:id="376975372">
      <w:bodyDiv w:val="1"/>
      <w:marLeft w:val="0"/>
      <w:marRight w:val="0"/>
      <w:marTop w:val="0"/>
      <w:marBottom w:val="0"/>
      <w:divBdr>
        <w:top w:val="none" w:sz="0" w:space="0" w:color="auto"/>
        <w:left w:val="none" w:sz="0" w:space="0" w:color="auto"/>
        <w:bottom w:val="none" w:sz="0" w:space="0" w:color="auto"/>
        <w:right w:val="none" w:sz="0" w:space="0" w:color="auto"/>
      </w:divBdr>
    </w:div>
    <w:div w:id="397476818">
      <w:bodyDiv w:val="1"/>
      <w:marLeft w:val="0"/>
      <w:marRight w:val="0"/>
      <w:marTop w:val="0"/>
      <w:marBottom w:val="0"/>
      <w:divBdr>
        <w:top w:val="none" w:sz="0" w:space="0" w:color="auto"/>
        <w:left w:val="none" w:sz="0" w:space="0" w:color="auto"/>
        <w:bottom w:val="none" w:sz="0" w:space="0" w:color="auto"/>
        <w:right w:val="none" w:sz="0" w:space="0" w:color="auto"/>
      </w:divBdr>
    </w:div>
    <w:div w:id="483812244">
      <w:bodyDiv w:val="1"/>
      <w:marLeft w:val="0"/>
      <w:marRight w:val="0"/>
      <w:marTop w:val="0"/>
      <w:marBottom w:val="0"/>
      <w:divBdr>
        <w:top w:val="none" w:sz="0" w:space="0" w:color="auto"/>
        <w:left w:val="none" w:sz="0" w:space="0" w:color="auto"/>
        <w:bottom w:val="none" w:sz="0" w:space="0" w:color="auto"/>
        <w:right w:val="none" w:sz="0" w:space="0" w:color="auto"/>
      </w:divBdr>
    </w:div>
    <w:div w:id="491335840">
      <w:bodyDiv w:val="1"/>
      <w:marLeft w:val="0"/>
      <w:marRight w:val="0"/>
      <w:marTop w:val="0"/>
      <w:marBottom w:val="0"/>
      <w:divBdr>
        <w:top w:val="none" w:sz="0" w:space="0" w:color="auto"/>
        <w:left w:val="none" w:sz="0" w:space="0" w:color="auto"/>
        <w:bottom w:val="none" w:sz="0" w:space="0" w:color="auto"/>
        <w:right w:val="none" w:sz="0" w:space="0" w:color="auto"/>
      </w:divBdr>
    </w:div>
    <w:div w:id="498008241">
      <w:bodyDiv w:val="1"/>
      <w:marLeft w:val="0"/>
      <w:marRight w:val="0"/>
      <w:marTop w:val="0"/>
      <w:marBottom w:val="0"/>
      <w:divBdr>
        <w:top w:val="none" w:sz="0" w:space="0" w:color="auto"/>
        <w:left w:val="none" w:sz="0" w:space="0" w:color="auto"/>
        <w:bottom w:val="none" w:sz="0" w:space="0" w:color="auto"/>
        <w:right w:val="none" w:sz="0" w:space="0" w:color="auto"/>
      </w:divBdr>
    </w:div>
    <w:div w:id="514659018">
      <w:bodyDiv w:val="1"/>
      <w:marLeft w:val="0"/>
      <w:marRight w:val="0"/>
      <w:marTop w:val="0"/>
      <w:marBottom w:val="0"/>
      <w:divBdr>
        <w:top w:val="none" w:sz="0" w:space="0" w:color="auto"/>
        <w:left w:val="none" w:sz="0" w:space="0" w:color="auto"/>
        <w:bottom w:val="none" w:sz="0" w:space="0" w:color="auto"/>
        <w:right w:val="none" w:sz="0" w:space="0" w:color="auto"/>
      </w:divBdr>
    </w:div>
    <w:div w:id="530264875">
      <w:bodyDiv w:val="1"/>
      <w:marLeft w:val="0"/>
      <w:marRight w:val="0"/>
      <w:marTop w:val="0"/>
      <w:marBottom w:val="0"/>
      <w:divBdr>
        <w:top w:val="none" w:sz="0" w:space="0" w:color="auto"/>
        <w:left w:val="none" w:sz="0" w:space="0" w:color="auto"/>
        <w:bottom w:val="none" w:sz="0" w:space="0" w:color="auto"/>
        <w:right w:val="none" w:sz="0" w:space="0" w:color="auto"/>
      </w:divBdr>
    </w:div>
    <w:div w:id="556286320">
      <w:bodyDiv w:val="1"/>
      <w:marLeft w:val="0"/>
      <w:marRight w:val="0"/>
      <w:marTop w:val="0"/>
      <w:marBottom w:val="0"/>
      <w:divBdr>
        <w:top w:val="none" w:sz="0" w:space="0" w:color="auto"/>
        <w:left w:val="none" w:sz="0" w:space="0" w:color="auto"/>
        <w:bottom w:val="none" w:sz="0" w:space="0" w:color="auto"/>
        <w:right w:val="none" w:sz="0" w:space="0" w:color="auto"/>
      </w:divBdr>
      <w:divsChild>
        <w:div w:id="848758628">
          <w:marLeft w:val="0"/>
          <w:marRight w:val="0"/>
          <w:marTop w:val="0"/>
          <w:marBottom w:val="0"/>
          <w:divBdr>
            <w:top w:val="none" w:sz="0" w:space="0" w:color="auto"/>
            <w:left w:val="none" w:sz="0" w:space="0" w:color="auto"/>
            <w:bottom w:val="none" w:sz="0" w:space="0" w:color="auto"/>
            <w:right w:val="none" w:sz="0" w:space="0" w:color="auto"/>
          </w:divBdr>
        </w:div>
      </w:divsChild>
    </w:div>
    <w:div w:id="556477364">
      <w:bodyDiv w:val="1"/>
      <w:marLeft w:val="0"/>
      <w:marRight w:val="0"/>
      <w:marTop w:val="0"/>
      <w:marBottom w:val="0"/>
      <w:divBdr>
        <w:top w:val="none" w:sz="0" w:space="0" w:color="auto"/>
        <w:left w:val="none" w:sz="0" w:space="0" w:color="auto"/>
        <w:bottom w:val="none" w:sz="0" w:space="0" w:color="auto"/>
        <w:right w:val="none" w:sz="0" w:space="0" w:color="auto"/>
      </w:divBdr>
    </w:div>
    <w:div w:id="567108027">
      <w:bodyDiv w:val="1"/>
      <w:marLeft w:val="0"/>
      <w:marRight w:val="0"/>
      <w:marTop w:val="0"/>
      <w:marBottom w:val="0"/>
      <w:divBdr>
        <w:top w:val="none" w:sz="0" w:space="0" w:color="auto"/>
        <w:left w:val="none" w:sz="0" w:space="0" w:color="auto"/>
        <w:bottom w:val="none" w:sz="0" w:space="0" w:color="auto"/>
        <w:right w:val="none" w:sz="0" w:space="0" w:color="auto"/>
      </w:divBdr>
    </w:div>
    <w:div w:id="574317011">
      <w:bodyDiv w:val="1"/>
      <w:marLeft w:val="0"/>
      <w:marRight w:val="0"/>
      <w:marTop w:val="0"/>
      <w:marBottom w:val="0"/>
      <w:divBdr>
        <w:top w:val="none" w:sz="0" w:space="0" w:color="auto"/>
        <w:left w:val="none" w:sz="0" w:space="0" w:color="auto"/>
        <w:bottom w:val="none" w:sz="0" w:space="0" w:color="auto"/>
        <w:right w:val="none" w:sz="0" w:space="0" w:color="auto"/>
      </w:divBdr>
    </w:div>
    <w:div w:id="584610161">
      <w:bodyDiv w:val="1"/>
      <w:marLeft w:val="0"/>
      <w:marRight w:val="0"/>
      <w:marTop w:val="0"/>
      <w:marBottom w:val="0"/>
      <w:divBdr>
        <w:top w:val="none" w:sz="0" w:space="0" w:color="auto"/>
        <w:left w:val="none" w:sz="0" w:space="0" w:color="auto"/>
        <w:bottom w:val="none" w:sz="0" w:space="0" w:color="auto"/>
        <w:right w:val="none" w:sz="0" w:space="0" w:color="auto"/>
      </w:divBdr>
    </w:div>
    <w:div w:id="618342291">
      <w:bodyDiv w:val="1"/>
      <w:marLeft w:val="0"/>
      <w:marRight w:val="0"/>
      <w:marTop w:val="0"/>
      <w:marBottom w:val="0"/>
      <w:divBdr>
        <w:top w:val="none" w:sz="0" w:space="0" w:color="auto"/>
        <w:left w:val="none" w:sz="0" w:space="0" w:color="auto"/>
        <w:bottom w:val="none" w:sz="0" w:space="0" w:color="auto"/>
        <w:right w:val="none" w:sz="0" w:space="0" w:color="auto"/>
      </w:divBdr>
    </w:div>
    <w:div w:id="628633795">
      <w:bodyDiv w:val="1"/>
      <w:marLeft w:val="0"/>
      <w:marRight w:val="0"/>
      <w:marTop w:val="0"/>
      <w:marBottom w:val="0"/>
      <w:divBdr>
        <w:top w:val="none" w:sz="0" w:space="0" w:color="auto"/>
        <w:left w:val="none" w:sz="0" w:space="0" w:color="auto"/>
        <w:bottom w:val="none" w:sz="0" w:space="0" w:color="auto"/>
        <w:right w:val="none" w:sz="0" w:space="0" w:color="auto"/>
      </w:divBdr>
    </w:div>
    <w:div w:id="647827297">
      <w:bodyDiv w:val="1"/>
      <w:marLeft w:val="0"/>
      <w:marRight w:val="0"/>
      <w:marTop w:val="0"/>
      <w:marBottom w:val="0"/>
      <w:divBdr>
        <w:top w:val="none" w:sz="0" w:space="0" w:color="auto"/>
        <w:left w:val="none" w:sz="0" w:space="0" w:color="auto"/>
        <w:bottom w:val="none" w:sz="0" w:space="0" w:color="auto"/>
        <w:right w:val="none" w:sz="0" w:space="0" w:color="auto"/>
      </w:divBdr>
    </w:div>
    <w:div w:id="695471775">
      <w:bodyDiv w:val="1"/>
      <w:marLeft w:val="0"/>
      <w:marRight w:val="0"/>
      <w:marTop w:val="0"/>
      <w:marBottom w:val="0"/>
      <w:divBdr>
        <w:top w:val="none" w:sz="0" w:space="0" w:color="auto"/>
        <w:left w:val="none" w:sz="0" w:space="0" w:color="auto"/>
        <w:bottom w:val="none" w:sz="0" w:space="0" w:color="auto"/>
        <w:right w:val="none" w:sz="0" w:space="0" w:color="auto"/>
      </w:divBdr>
    </w:div>
    <w:div w:id="698120456">
      <w:bodyDiv w:val="1"/>
      <w:marLeft w:val="0"/>
      <w:marRight w:val="0"/>
      <w:marTop w:val="0"/>
      <w:marBottom w:val="0"/>
      <w:divBdr>
        <w:top w:val="none" w:sz="0" w:space="0" w:color="auto"/>
        <w:left w:val="none" w:sz="0" w:space="0" w:color="auto"/>
        <w:bottom w:val="none" w:sz="0" w:space="0" w:color="auto"/>
        <w:right w:val="none" w:sz="0" w:space="0" w:color="auto"/>
      </w:divBdr>
      <w:divsChild>
        <w:div w:id="372582180">
          <w:marLeft w:val="0"/>
          <w:marRight w:val="0"/>
          <w:marTop w:val="0"/>
          <w:marBottom w:val="0"/>
          <w:divBdr>
            <w:top w:val="none" w:sz="0" w:space="0" w:color="auto"/>
            <w:left w:val="none" w:sz="0" w:space="0" w:color="auto"/>
            <w:bottom w:val="none" w:sz="0" w:space="0" w:color="auto"/>
            <w:right w:val="none" w:sz="0" w:space="0" w:color="auto"/>
          </w:divBdr>
        </w:div>
      </w:divsChild>
    </w:div>
    <w:div w:id="759716452">
      <w:bodyDiv w:val="1"/>
      <w:marLeft w:val="0"/>
      <w:marRight w:val="0"/>
      <w:marTop w:val="0"/>
      <w:marBottom w:val="0"/>
      <w:divBdr>
        <w:top w:val="none" w:sz="0" w:space="0" w:color="auto"/>
        <w:left w:val="none" w:sz="0" w:space="0" w:color="auto"/>
        <w:bottom w:val="none" w:sz="0" w:space="0" w:color="auto"/>
        <w:right w:val="none" w:sz="0" w:space="0" w:color="auto"/>
      </w:divBdr>
    </w:div>
    <w:div w:id="761222591">
      <w:bodyDiv w:val="1"/>
      <w:marLeft w:val="0"/>
      <w:marRight w:val="0"/>
      <w:marTop w:val="0"/>
      <w:marBottom w:val="0"/>
      <w:divBdr>
        <w:top w:val="none" w:sz="0" w:space="0" w:color="auto"/>
        <w:left w:val="none" w:sz="0" w:space="0" w:color="auto"/>
        <w:bottom w:val="none" w:sz="0" w:space="0" w:color="auto"/>
        <w:right w:val="none" w:sz="0" w:space="0" w:color="auto"/>
      </w:divBdr>
    </w:div>
    <w:div w:id="778334667">
      <w:bodyDiv w:val="1"/>
      <w:marLeft w:val="0"/>
      <w:marRight w:val="0"/>
      <w:marTop w:val="0"/>
      <w:marBottom w:val="0"/>
      <w:divBdr>
        <w:top w:val="none" w:sz="0" w:space="0" w:color="auto"/>
        <w:left w:val="none" w:sz="0" w:space="0" w:color="auto"/>
        <w:bottom w:val="none" w:sz="0" w:space="0" w:color="auto"/>
        <w:right w:val="none" w:sz="0" w:space="0" w:color="auto"/>
      </w:divBdr>
      <w:divsChild>
        <w:div w:id="970554308">
          <w:marLeft w:val="0"/>
          <w:marRight w:val="0"/>
          <w:marTop w:val="0"/>
          <w:marBottom w:val="0"/>
          <w:divBdr>
            <w:top w:val="none" w:sz="0" w:space="0" w:color="auto"/>
            <w:left w:val="none" w:sz="0" w:space="0" w:color="auto"/>
            <w:bottom w:val="none" w:sz="0" w:space="0" w:color="auto"/>
            <w:right w:val="none" w:sz="0" w:space="0" w:color="auto"/>
          </w:divBdr>
        </w:div>
      </w:divsChild>
    </w:div>
    <w:div w:id="878668473">
      <w:bodyDiv w:val="1"/>
      <w:marLeft w:val="0"/>
      <w:marRight w:val="0"/>
      <w:marTop w:val="0"/>
      <w:marBottom w:val="0"/>
      <w:divBdr>
        <w:top w:val="none" w:sz="0" w:space="0" w:color="auto"/>
        <w:left w:val="none" w:sz="0" w:space="0" w:color="auto"/>
        <w:bottom w:val="none" w:sz="0" w:space="0" w:color="auto"/>
        <w:right w:val="none" w:sz="0" w:space="0" w:color="auto"/>
      </w:divBdr>
    </w:div>
    <w:div w:id="883442856">
      <w:bodyDiv w:val="1"/>
      <w:marLeft w:val="0"/>
      <w:marRight w:val="0"/>
      <w:marTop w:val="0"/>
      <w:marBottom w:val="0"/>
      <w:divBdr>
        <w:top w:val="none" w:sz="0" w:space="0" w:color="auto"/>
        <w:left w:val="none" w:sz="0" w:space="0" w:color="auto"/>
        <w:bottom w:val="none" w:sz="0" w:space="0" w:color="auto"/>
        <w:right w:val="none" w:sz="0" w:space="0" w:color="auto"/>
      </w:divBdr>
    </w:div>
    <w:div w:id="884178497">
      <w:bodyDiv w:val="1"/>
      <w:marLeft w:val="0"/>
      <w:marRight w:val="0"/>
      <w:marTop w:val="0"/>
      <w:marBottom w:val="0"/>
      <w:divBdr>
        <w:top w:val="none" w:sz="0" w:space="0" w:color="auto"/>
        <w:left w:val="none" w:sz="0" w:space="0" w:color="auto"/>
        <w:bottom w:val="none" w:sz="0" w:space="0" w:color="auto"/>
        <w:right w:val="none" w:sz="0" w:space="0" w:color="auto"/>
      </w:divBdr>
    </w:div>
    <w:div w:id="896283839">
      <w:bodyDiv w:val="1"/>
      <w:marLeft w:val="0"/>
      <w:marRight w:val="0"/>
      <w:marTop w:val="0"/>
      <w:marBottom w:val="0"/>
      <w:divBdr>
        <w:top w:val="none" w:sz="0" w:space="0" w:color="auto"/>
        <w:left w:val="none" w:sz="0" w:space="0" w:color="auto"/>
        <w:bottom w:val="none" w:sz="0" w:space="0" w:color="auto"/>
        <w:right w:val="none" w:sz="0" w:space="0" w:color="auto"/>
      </w:divBdr>
    </w:div>
    <w:div w:id="917978527">
      <w:bodyDiv w:val="1"/>
      <w:marLeft w:val="0"/>
      <w:marRight w:val="0"/>
      <w:marTop w:val="0"/>
      <w:marBottom w:val="0"/>
      <w:divBdr>
        <w:top w:val="none" w:sz="0" w:space="0" w:color="auto"/>
        <w:left w:val="none" w:sz="0" w:space="0" w:color="auto"/>
        <w:bottom w:val="none" w:sz="0" w:space="0" w:color="auto"/>
        <w:right w:val="none" w:sz="0" w:space="0" w:color="auto"/>
      </w:divBdr>
    </w:div>
    <w:div w:id="951787483">
      <w:bodyDiv w:val="1"/>
      <w:marLeft w:val="0"/>
      <w:marRight w:val="0"/>
      <w:marTop w:val="0"/>
      <w:marBottom w:val="0"/>
      <w:divBdr>
        <w:top w:val="none" w:sz="0" w:space="0" w:color="auto"/>
        <w:left w:val="none" w:sz="0" w:space="0" w:color="auto"/>
        <w:bottom w:val="none" w:sz="0" w:space="0" w:color="auto"/>
        <w:right w:val="none" w:sz="0" w:space="0" w:color="auto"/>
      </w:divBdr>
    </w:div>
    <w:div w:id="1004867033">
      <w:bodyDiv w:val="1"/>
      <w:marLeft w:val="0"/>
      <w:marRight w:val="0"/>
      <w:marTop w:val="0"/>
      <w:marBottom w:val="0"/>
      <w:divBdr>
        <w:top w:val="none" w:sz="0" w:space="0" w:color="auto"/>
        <w:left w:val="none" w:sz="0" w:space="0" w:color="auto"/>
        <w:bottom w:val="none" w:sz="0" w:space="0" w:color="auto"/>
        <w:right w:val="none" w:sz="0" w:space="0" w:color="auto"/>
      </w:divBdr>
    </w:div>
    <w:div w:id="1015887510">
      <w:bodyDiv w:val="1"/>
      <w:marLeft w:val="0"/>
      <w:marRight w:val="0"/>
      <w:marTop w:val="0"/>
      <w:marBottom w:val="0"/>
      <w:divBdr>
        <w:top w:val="none" w:sz="0" w:space="0" w:color="auto"/>
        <w:left w:val="none" w:sz="0" w:space="0" w:color="auto"/>
        <w:bottom w:val="none" w:sz="0" w:space="0" w:color="auto"/>
        <w:right w:val="none" w:sz="0" w:space="0" w:color="auto"/>
      </w:divBdr>
    </w:div>
    <w:div w:id="1021779107">
      <w:bodyDiv w:val="1"/>
      <w:marLeft w:val="0"/>
      <w:marRight w:val="0"/>
      <w:marTop w:val="0"/>
      <w:marBottom w:val="0"/>
      <w:divBdr>
        <w:top w:val="none" w:sz="0" w:space="0" w:color="auto"/>
        <w:left w:val="none" w:sz="0" w:space="0" w:color="auto"/>
        <w:bottom w:val="none" w:sz="0" w:space="0" w:color="auto"/>
        <w:right w:val="none" w:sz="0" w:space="0" w:color="auto"/>
      </w:divBdr>
    </w:div>
    <w:div w:id="1045249465">
      <w:bodyDiv w:val="1"/>
      <w:marLeft w:val="0"/>
      <w:marRight w:val="0"/>
      <w:marTop w:val="0"/>
      <w:marBottom w:val="0"/>
      <w:divBdr>
        <w:top w:val="none" w:sz="0" w:space="0" w:color="auto"/>
        <w:left w:val="none" w:sz="0" w:space="0" w:color="auto"/>
        <w:bottom w:val="none" w:sz="0" w:space="0" w:color="auto"/>
        <w:right w:val="none" w:sz="0" w:space="0" w:color="auto"/>
      </w:divBdr>
    </w:div>
    <w:div w:id="1069108935">
      <w:bodyDiv w:val="1"/>
      <w:marLeft w:val="0"/>
      <w:marRight w:val="0"/>
      <w:marTop w:val="0"/>
      <w:marBottom w:val="0"/>
      <w:divBdr>
        <w:top w:val="none" w:sz="0" w:space="0" w:color="auto"/>
        <w:left w:val="none" w:sz="0" w:space="0" w:color="auto"/>
        <w:bottom w:val="none" w:sz="0" w:space="0" w:color="auto"/>
        <w:right w:val="none" w:sz="0" w:space="0" w:color="auto"/>
      </w:divBdr>
      <w:divsChild>
        <w:div w:id="11301534">
          <w:marLeft w:val="0"/>
          <w:marRight w:val="0"/>
          <w:marTop w:val="0"/>
          <w:marBottom w:val="0"/>
          <w:divBdr>
            <w:top w:val="none" w:sz="0" w:space="0" w:color="auto"/>
            <w:left w:val="none" w:sz="0" w:space="0" w:color="auto"/>
            <w:bottom w:val="none" w:sz="0" w:space="0" w:color="auto"/>
            <w:right w:val="none" w:sz="0" w:space="0" w:color="auto"/>
          </w:divBdr>
        </w:div>
      </w:divsChild>
    </w:div>
    <w:div w:id="1081218734">
      <w:bodyDiv w:val="1"/>
      <w:marLeft w:val="0"/>
      <w:marRight w:val="0"/>
      <w:marTop w:val="0"/>
      <w:marBottom w:val="0"/>
      <w:divBdr>
        <w:top w:val="none" w:sz="0" w:space="0" w:color="auto"/>
        <w:left w:val="none" w:sz="0" w:space="0" w:color="auto"/>
        <w:bottom w:val="none" w:sz="0" w:space="0" w:color="auto"/>
        <w:right w:val="none" w:sz="0" w:space="0" w:color="auto"/>
      </w:divBdr>
      <w:divsChild>
        <w:div w:id="1958094979">
          <w:marLeft w:val="0"/>
          <w:marRight w:val="0"/>
          <w:marTop w:val="0"/>
          <w:marBottom w:val="0"/>
          <w:divBdr>
            <w:top w:val="none" w:sz="0" w:space="0" w:color="auto"/>
            <w:left w:val="none" w:sz="0" w:space="0" w:color="auto"/>
            <w:bottom w:val="none" w:sz="0" w:space="0" w:color="auto"/>
            <w:right w:val="none" w:sz="0" w:space="0" w:color="auto"/>
          </w:divBdr>
        </w:div>
      </w:divsChild>
    </w:div>
    <w:div w:id="1124881952">
      <w:bodyDiv w:val="1"/>
      <w:marLeft w:val="0"/>
      <w:marRight w:val="0"/>
      <w:marTop w:val="0"/>
      <w:marBottom w:val="0"/>
      <w:divBdr>
        <w:top w:val="none" w:sz="0" w:space="0" w:color="auto"/>
        <w:left w:val="none" w:sz="0" w:space="0" w:color="auto"/>
        <w:bottom w:val="none" w:sz="0" w:space="0" w:color="auto"/>
        <w:right w:val="none" w:sz="0" w:space="0" w:color="auto"/>
      </w:divBdr>
    </w:div>
    <w:div w:id="1161962733">
      <w:bodyDiv w:val="1"/>
      <w:marLeft w:val="0"/>
      <w:marRight w:val="0"/>
      <w:marTop w:val="0"/>
      <w:marBottom w:val="0"/>
      <w:divBdr>
        <w:top w:val="none" w:sz="0" w:space="0" w:color="auto"/>
        <w:left w:val="none" w:sz="0" w:space="0" w:color="auto"/>
        <w:bottom w:val="none" w:sz="0" w:space="0" w:color="auto"/>
        <w:right w:val="none" w:sz="0" w:space="0" w:color="auto"/>
      </w:divBdr>
    </w:div>
    <w:div w:id="1162429480">
      <w:bodyDiv w:val="1"/>
      <w:marLeft w:val="0"/>
      <w:marRight w:val="0"/>
      <w:marTop w:val="0"/>
      <w:marBottom w:val="0"/>
      <w:divBdr>
        <w:top w:val="none" w:sz="0" w:space="0" w:color="auto"/>
        <w:left w:val="none" w:sz="0" w:space="0" w:color="auto"/>
        <w:bottom w:val="none" w:sz="0" w:space="0" w:color="auto"/>
        <w:right w:val="none" w:sz="0" w:space="0" w:color="auto"/>
      </w:divBdr>
    </w:div>
    <w:div w:id="1170634604">
      <w:bodyDiv w:val="1"/>
      <w:marLeft w:val="0"/>
      <w:marRight w:val="0"/>
      <w:marTop w:val="0"/>
      <w:marBottom w:val="0"/>
      <w:divBdr>
        <w:top w:val="none" w:sz="0" w:space="0" w:color="auto"/>
        <w:left w:val="none" w:sz="0" w:space="0" w:color="auto"/>
        <w:bottom w:val="none" w:sz="0" w:space="0" w:color="auto"/>
        <w:right w:val="none" w:sz="0" w:space="0" w:color="auto"/>
      </w:divBdr>
    </w:div>
    <w:div w:id="1194229214">
      <w:bodyDiv w:val="1"/>
      <w:marLeft w:val="0"/>
      <w:marRight w:val="0"/>
      <w:marTop w:val="0"/>
      <w:marBottom w:val="0"/>
      <w:divBdr>
        <w:top w:val="none" w:sz="0" w:space="0" w:color="auto"/>
        <w:left w:val="none" w:sz="0" w:space="0" w:color="auto"/>
        <w:bottom w:val="none" w:sz="0" w:space="0" w:color="auto"/>
        <w:right w:val="none" w:sz="0" w:space="0" w:color="auto"/>
      </w:divBdr>
    </w:div>
    <w:div w:id="1230994728">
      <w:bodyDiv w:val="1"/>
      <w:marLeft w:val="0"/>
      <w:marRight w:val="0"/>
      <w:marTop w:val="0"/>
      <w:marBottom w:val="0"/>
      <w:divBdr>
        <w:top w:val="none" w:sz="0" w:space="0" w:color="auto"/>
        <w:left w:val="none" w:sz="0" w:space="0" w:color="auto"/>
        <w:bottom w:val="none" w:sz="0" w:space="0" w:color="auto"/>
        <w:right w:val="none" w:sz="0" w:space="0" w:color="auto"/>
      </w:divBdr>
    </w:div>
    <w:div w:id="1312059307">
      <w:bodyDiv w:val="1"/>
      <w:marLeft w:val="0"/>
      <w:marRight w:val="0"/>
      <w:marTop w:val="0"/>
      <w:marBottom w:val="0"/>
      <w:divBdr>
        <w:top w:val="none" w:sz="0" w:space="0" w:color="auto"/>
        <w:left w:val="none" w:sz="0" w:space="0" w:color="auto"/>
        <w:bottom w:val="none" w:sz="0" w:space="0" w:color="auto"/>
        <w:right w:val="none" w:sz="0" w:space="0" w:color="auto"/>
      </w:divBdr>
    </w:div>
    <w:div w:id="1324433509">
      <w:bodyDiv w:val="1"/>
      <w:marLeft w:val="0"/>
      <w:marRight w:val="0"/>
      <w:marTop w:val="0"/>
      <w:marBottom w:val="0"/>
      <w:divBdr>
        <w:top w:val="none" w:sz="0" w:space="0" w:color="auto"/>
        <w:left w:val="none" w:sz="0" w:space="0" w:color="auto"/>
        <w:bottom w:val="none" w:sz="0" w:space="0" w:color="auto"/>
        <w:right w:val="none" w:sz="0" w:space="0" w:color="auto"/>
      </w:divBdr>
    </w:div>
    <w:div w:id="1327515870">
      <w:bodyDiv w:val="1"/>
      <w:marLeft w:val="0"/>
      <w:marRight w:val="0"/>
      <w:marTop w:val="0"/>
      <w:marBottom w:val="0"/>
      <w:divBdr>
        <w:top w:val="none" w:sz="0" w:space="0" w:color="auto"/>
        <w:left w:val="none" w:sz="0" w:space="0" w:color="auto"/>
        <w:bottom w:val="none" w:sz="0" w:space="0" w:color="auto"/>
        <w:right w:val="none" w:sz="0" w:space="0" w:color="auto"/>
      </w:divBdr>
    </w:div>
    <w:div w:id="1332442182">
      <w:bodyDiv w:val="1"/>
      <w:marLeft w:val="0"/>
      <w:marRight w:val="0"/>
      <w:marTop w:val="0"/>
      <w:marBottom w:val="0"/>
      <w:divBdr>
        <w:top w:val="none" w:sz="0" w:space="0" w:color="auto"/>
        <w:left w:val="none" w:sz="0" w:space="0" w:color="auto"/>
        <w:bottom w:val="none" w:sz="0" w:space="0" w:color="auto"/>
        <w:right w:val="none" w:sz="0" w:space="0" w:color="auto"/>
      </w:divBdr>
    </w:div>
    <w:div w:id="1388727783">
      <w:bodyDiv w:val="1"/>
      <w:marLeft w:val="0"/>
      <w:marRight w:val="0"/>
      <w:marTop w:val="0"/>
      <w:marBottom w:val="0"/>
      <w:divBdr>
        <w:top w:val="none" w:sz="0" w:space="0" w:color="auto"/>
        <w:left w:val="none" w:sz="0" w:space="0" w:color="auto"/>
        <w:bottom w:val="none" w:sz="0" w:space="0" w:color="auto"/>
        <w:right w:val="none" w:sz="0" w:space="0" w:color="auto"/>
      </w:divBdr>
    </w:div>
    <w:div w:id="1499883732">
      <w:bodyDiv w:val="1"/>
      <w:marLeft w:val="0"/>
      <w:marRight w:val="0"/>
      <w:marTop w:val="0"/>
      <w:marBottom w:val="0"/>
      <w:divBdr>
        <w:top w:val="none" w:sz="0" w:space="0" w:color="auto"/>
        <w:left w:val="none" w:sz="0" w:space="0" w:color="auto"/>
        <w:bottom w:val="none" w:sz="0" w:space="0" w:color="auto"/>
        <w:right w:val="none" w:sz="0" w:space="0" w:color="auto"/>
      </w:divBdr>
    </w:div>
    <w:div w:id="1502549730">
      <w:bodyDiv w:val="1"/>
      <w:marLeft w:val="0"/>
      <w:marRight w:val="0"/>
      <w:marTop w:val="0"/>
      <w:marBottom w:val="0"/>
      <w:divBdr>
        <w:top w:val="none" w:sz="0" w:space="0" w:color="auto"/>
        <w:left w:val="none" w:sz="0" w:space="0" w:color="auto"/>
        <w:bottom w:val="none" w:sz="0" w:space="0" w:color="auto"/>
        <w:right w:val="none" w:sz="0" w:space="0" w:color="auto"/>
      </w:divBdr>
    </w:div>
    <w:div w:id="1511987473">
      <w:bodyDiv w:val="1"/>
      <w:marLeft w:val="0"/>
      <w:marRight w:val="0"/>
      <w:marTop w:val="0"/>
      <w:marBottom w:val="0"/>
      <w:divBdr>
        <w:top w:val="none" w:sz="0" w:space="0" w:color="auto"/>
        <w:left w:val="none" w:sz="0" w:space="0" w:color="auto"/>
        <w:bottom w:val="none" w:sz="0" w:space="0" w:color="auto"/>
        <w:right w:val="none" w:sz="0" w:space="0" w:color="auto"/>
      </w:divBdr>
    </w:div>
    <w:div w:id="1537813356">
      <w:bodyDiv w:val="1"/>
      <w:marLeft w:val="0"/>
      <w:marRight w:val="0"/>
      <w:marTop w:val="0"/>
      <w:marBottom w:val="0"/>
      <w:divBdr>
        <w:top w:val="none" w:sz="0" w:space="0" w:color="auto"/>
        <w:left w:val="none" w:sz="0" w:space="0" w:color="auto"/>
        <w:bottom w:val="none" w:sz="0" w:space="0" w:color="auto"/>
        <w:right w:val="none" w:sz="0" w:space="0" w:color="auto"/>
      </w:divBdr>
    </w:div>
    <w:div w:id="1543058857">
      <w:bodyDiv w:val="1"/>
      <w:marLeft w:val="0"/>
      <w:marRight w:val="0"/>
      <w:marTop w:val="0"/>
      <w:marBottom w:val="0"/>
      <w:divBdr>
        <w:top w:val="none" w:sz="0" w:space="0" w:color="auto"/>
        <w:left w:val="none" w:sz="0" w:space="0" w:color="auto"/>
        <w:bottom w:val="none" w:sz="0" w:space="0" w:color="auto"/>
        <w:right w:val="none" w:sz="0" w:space="0" w:color="auto"/>
      </w:divBdr>
    </w:div>
    <w:div w:id="1589726343">
      <w:bodyDiv w:val="1"/>
      <w:marLeft w:val="0"/>
      <w:marRight w:val="0"/>
      <w:marTop w:val="0"/>
      <w:marBottom w:val="0"/>
      <w:divBdr>
        <w:top w:val="none" w:sz="0" w:space="0" w:color="auto"/>
        <w:left w:val="none" w:sz="0" w:space="0" w:color="auto"/>
        <w:bottom w:val="none" w:sz="0" w:space="0" w:color="auto"/>
        <w:right w:val="none" w:sz="0" w:space="0" w:color="auto"/>
      </w:divBdr>
    </w:div>
    <w:div w:id="1604415973">
      <w:bodyDiv w:val="1"/>
      <w:marLeft w:val="0"/>
      <w:marRight w:val="0"/>
      <w:marTop w:val="0"/>
      <w:marBottom w:val="0"/>
      <w:divBdr>
        <w:top w:val="none" w:sz="0" w:space="0" w:color="auto"/>
        <w:left w:val="none" w:sz="0" w:space="0" w:color="auto"/>
        <w:bottom w:val="none" w:sz="0" w:space="0" w:color="auto"/>
        <w:right w:val="none" w:sz="0" w:space="0" w:color="auto"/>
      </w:divBdr>
    </w:div>
    <w:div w:id="1615598358">
      <w:bodyDiv w:val="1"/>
      <w:marLeft w:val="0"/>
      <w:marRight w:val="0"/>
      <w:marTop w:val="0"/>
      <w:marBottom w:val="0"/>
      <w:divBdr>
        <w:top w:val="none" w:sz="0" w:space="0" w:color="auto"/>
        <w:left w:val="none" w:sz="0" w:space="0" w:color="auto"/>
        <w:bottom w:val="none" w:sz="0" w:space="0" w:color="auto"/>
        <w:right w:val="none" w:sz="0" w:space="0" w:color="auto"/>
      </w:divBdr>
    </w:div>
    <w:div w:id="1620142259">
      <w:bodyDiv w:val="1"/>
      <w:marLeft w:val="0"/>
      <w:marRight w:val="0"/>
      <w:marTop w:val="0"/>
      <w:marBottom w:val="0"/>
      <w:divBdr>
        <w:top w:val="none" w:sz="0" w:space="0" w:color="auto"/>
        <w:left w:val="none" w:sz="0" w:space="0" w:color="auto"/>
        <w:bottom w:val="none" w:sz="0" w:space="0" w:color="auto"/>
        <w:right w:val="none" w:sz="0" w:space="0" w:color="auto"/>
      </w:divBdr>
    </w:div>
    <w:div w:id="1629899121">
      <w:bodyDiv w:val="1"/>
      <w:marLeft w:val="0"/>
      <w:marRight w:val="0"/>
      <w:marTop w:val="0"/>
      <w:marBottom w:val="0"/>
      <w:divBdr>
        <w:top w:val="none" w:sz="0" w:space="0" w:color="auto"/>
        <w:left w:val="none" w:sz="0" w:space="0" w:color="auto"/>
        <w:bottom w:val="none" w:sz="0" w:space="0" w:color="auto"/>
        <w:right w:val="none" w:sz="0" w:space="0" w:color="auto"/>
      </w:divBdr>
    </w:div>
    <w:div w:id="1655838453">
      <w:bodyDiv w:val="1"/>
      <w:marLeft w:val="0"/>
      <w:marRight w:val="0"/>
      <w:marTop w:val="0"/>
      <w:marBottom w:val="0"/>
      <w:divBdr>
        <w:top w:val="none" w:sz="0" w:space="0" w:color="auto"/>
        <w:left w:val="none" w:sz="0" w:space="0" w:color="auto"/>
        <w:bottom w:val="none" w:sz="0" w:space="0" w:color="auto"/>
        <w:right w:val="none" w:sz="0" w:space="0" w:color="auto"/>
      </w:divBdr>
    </w:div>
    <w:div w:id="1684824415">
      <w:bodyDiv w:val="1"/>
      <w:marLeft w:val="0"/>
      <w:marRight w:val="0"/>
      <w:marTop w:val="0"/>
      <w:marBottom w:val="0"/>
      <w:divBdr>
        <w:top w:val="none" w:sz="0" w:space="0" w:color="auto"/>
        <w:left w:val="none" w:sz="0" w:space="0" w:color="auto"/>
        <w:bottom w:val="none" w:sz="0" w:space="0" w:color="auto"/>
        <w:right w:val="none" w:sz="0" w:space="0" w:color="auto"/>
      </w:divBdr>
    </w:div>
    <w:div w:id="1685743236">
      <w:bodyDiv w:val="1"/>
      <w:marLeft w:val="0"/>
      <w:marRight w:val="0"/>
      <w:marTop w:val="0"/>
      <w:marBottom w:val="0"/>
      <w:divBdr>
        <w:top w:val="none" w:sz="0" w:space="0" w:color="auto"/>
        <w:left w:val="none" w:sz="0" w:space="0" w:color="auto"/>
        <w:bottom w:val="none" w:sz="0" w:space="0" w:color="auto"/>
        <w:right w:val="none" w:sz="0" w:space="0" w:color="auto"/>
      </w:divBdr>
    </w:div>
    <w:div w:id="1688017216">
      <w:bodyDiv w:val="1"/>
      <w:marLeft w:val="0"/>
      <w:marRight w:val="0"/>
      <w:marTop w:val="0"/>
      <w:marBottom w:val="0"/>
      <w:divBdr>
        <w:top w:val="none" w:sz="0" w:space="0" w:color="auto"/>
        <w:left w:val="none" w:sz="0" w:space="0" w:color="auto"/>
        <w:bottom w:val="none" w:sz="0" w:space="0" w:color="auto"/>
        <w:right w:val="none" w:sz="0" w:space="0" w:color="auto"/>
      </w:divBdr>
    </w:div>
    <w:div w:id="1715888039">
      <w:bodyDiv w:val="1"/>
      <w:marLeft w:val="0"/>
      <w:marRight w:val="0"/>
      <w:marTop w:val="0"/>
      <w:marBottom w:val="0"/>
      <w:divBdr>
        <w:top w:val="none" w:sz="0" w:space="0" w:color="auto"/>
        <w:left w:val="none" w:sz="0" w:space="0" w:color="auto"/>
        <w:bottom w:val="none" w:sz="0" w:space="0" w:color="auto"/>
        <w:right w:val="none" w:sz="0" w:space="0" w:color="auto"/>
      </w:divBdr>
      <w:divsChild>
        <w:div w:id="732317804">
          <w:marLeft w:val="0"/>
          <w:marRight w:val="0"/>
          <w:marTop w:val="0"/>
          <w:marBottom w:val="0"/>
          <w:divBdr>
            <w:top w:val="none" w:sz="0" w:space="0" w:color="auto"/>
            <w:left w:val="none" w:sz="0" w:space="0" w:color="auto"/>
            <w:bottom w:val="none" w:sz="0" w:space="0" w:color="auto"/>
            <w:right w:val="none" w:sz="0" w:space="0" w:color="auto"/>
          </w:divBdr>
        </w:div>
      </w:divsChild>
    </w:div>
    <w:div w:id="1717437384">
      <w:bodyDiv w:val="1"/>
      <w:marLeft w:val="0"/>
      <w:marRight w:val="0"/>
      <w:marTop w:val="0"/>
      <w:marBottom w:val="0"/>
      <w:divBdr>
        <w:top w:val="none" w:sz="0" w:space="0" w:color="auto"/>
        <w:left w:val="none" w:sz="0" w:space="0" w:color="auto"/>
        <w:bottom w:val="none" w:sz="0" w:space="0" w:color="auto"/>
        <w:right w:val="none" w:sz="0" w:space="0" w:color="auto"/>
      </w:divBdr>
    </w:div>
    <w:div w:id="1723795075">
      <w:bodyDiv w:val="1"/>
      <w:marLeft w:val="0"/>
      <w:marRight w:val="0"/>
      <w:marTop w:val="0"/>
      <w:marBottom w:val="0"/>
      <w:divBdr>
        <w:top w:val="none" w:sz="0" w:space="0" w:color="auto"/>
        <w:left w:val="none" w:sz="0" w:space="0" w:color="auto"/>
        <w:bottom w:val="none" w:sz="0" w:space="0" w:color="auto"/>
        <w:right w:val="none" w:sz="0" w:space="0" w:color="auto"/>
      </w:divBdr>
    </w:div>
    <w:div w:id="1728139201">
      <w:bodyDiv w:val="1"/>
      <w:marLeft w:val="0"/>
      <w:marRight w:val="0"/>
      <w:marTop w:val="0"/>
      <w:marBottom w:val="0"/>
      <w:divBdr>
        <w:top w:val="none" w:sz="0" w:space="0" w:color="auto"/>
        <w:left w:val="none" w:sz="0" w:space="0" w:color="auto"/>
        <w:bottom w:val="none" w:sz="0" w:space="0" w:color="auto"/>
        <w:right w:val="none" w:sz="0" w:space="0" w:color="auto"/>
      </w:divBdr>
    </w:div>
    <w:div w:id="1728990833">
      <w:bodyDiv w:val="1"/>
      <w:marLeft w:val="0"/>
      <w:marRight w:val="0"/>
      <w:marTop w:val="0"/>
      <w:marBottom w:val="0"/>
      <w:divBdr>
        <w:top w:val="none" w:sz="0" w:space="0" w:color="auto"/>
        <w:left w:val="none" w:sz="0" w:space="0" w:color="auto"/>
        <w:bottom w:val="none" w:sz="0" w:space="0" w:color="auto"/>
        <w:right w:val="none" w:sz="0" w:space="0" w:color="auto"/>
      </w:divBdr>
    </w:div>
    <w:div w:id="1742100831">
      <w:bodyDiv w:val="1"/>
      <w:marLeft w:val="0"/>
      <w:marRight w:val="0"/>
      <w:marTop w:val="0"/>
      <w:marBottom w:val="0"/>
      <w:divBdr>
        <w:top w:val="none" w:sz="0" w:space="0" w:color="auto"/>
        <w:left w:val="none" w:sz="0" w:space="0" w:color="auto"/>
        <w:bottom w:val="none" w:sz="0" w:space="0" w:color="auto"/>
        <w:right w:val="none" w:sz="0" w:space="0" w:color="auto"/>
      </w:divBdr>
    </w:div>
    <w:div w:id="1782797553">
      <w:bodyDiv w:val="1"/>
      <w:marLeft w:val="0"/>
      <w:marRight w:val="0"/>
      <w:marTop w:val="0"/>
      <w:marBottom w:val="0"/>
      <w:divBdr>
        <w:top w:val="none" w:sz="0" w:space="0" w:color="auto"/>
        <w:left w:val="none" w:sz="0" w:space="0" w:color="auto"/>
        <w:bottom w:val="none" w:sz="0" w:space="0" w:color="auto"/>
        <w:right w:val="none" w:sz="0" w:space="0" w:color="auto"/>
      </w:divBdr>
    </w:div>
    <w:div w:id="1984190839">
      <w:bodyDiv w:val="1"/>
      <w:marLeft w:val="0"/>
      <w:marRight w:val="0"/>
      <w:marTop w:val="0"/>
      <w:marBottom w:val="0"/>
      <w:divBdr>
        <w:top w:val="none" w:sz="0" w:space="0" w:color="auto"/>
        <w:left w:val="none" w:sz="0" w:space="0" w:color="auto"/>
        <w:bottom w:val="none" w:sz="0" w:space="0" w:color="auto"/>
        <w:right w:val="none" w:sz="0" w:space="0" w:color="auto"/>
      </w:divBdr>
    </w:div>
    <w:div w:id="1994143773">
      <w:bodyDiv w:val="1"/>
      <w:marLeft w:val="0"/>
      <w:marRight w:val="0"/>
      <w:marTop w:val="0"/>
      <w:marBottom w:val="0"/>
      <w:divBdr>
        <w:top w:val="none" w:sz="0" w:space="0" w:color="auto"/>
        <w:left w:val="none" w:sz="0" w:space="0" w:color="auto"/>
        <w:bottom w:val="none" w:sz="0" w:space="0" w:color="auto"/>
        <w:right w:val="none" w:sz="0" w:space="0" w:color="auto"/>
      </w:divBdr>
    </w:div>
    <w:div w:id="2030374599">
      <w:bodyDiv w:val="1"/>
      <w:marLeft w:val="0"/>
      <w:marRight w:val="0"/>
      <w:marTop w:val="0"/>
      <w:marBottom w:val="0"/>
      <w:divBdr>
        <w:top w:val="none" w:sz="0" w:space="0" w:color="auto"/>
        <w:left w:val="none" w:sz="0" w:space="0" w:color="auto"/>
        <w:bottom w:val="none" w:sz="0" w:space="0" w:color="auto"/>
        <w:right w:val="none" w:sz="0" w:space="0" w:color="auto"/>
      </w:divBdr>
    </w:div>
    <w:div w:id="2031057775">
      <w:bodyDiv w:val="1"/>
      <w:marLeft w:val="0"/>
      <w:marRight w:val="0"/>
      <w:marTop w:val="0"/>
      <w:marBottom w:val="0"/>
      <w:divBdr>
        <w:top w:val="none" w:sz="0" w:space="0" w:color="auto"/>
        <w:left w:val="none" w:sz="0" w:space="0" w:color="auto"/>
        <w:bottom w:val="none" w:sz="0" w:space="0" w:color="auto"/>
        <w:right w:val="none" w:sz="0" w:space="0" w:color="auto"/>
      </w:divBdr>
    </w:div>
    <w:div w:id="2045447631">
      <w:bodyDiv w:val="1"/>
      <w:marLeft w:val="0"/>
      <w:marRight w:val="0"/>
      <w:marTop w:val="0"/>
      <w:marBottom w:val="0"/>
      <w:divBdr>
        <w:top w:val="none" w:sz="0" w:space="0" w:color="auto"/>
        <w:left w:val="none" w:sz="0" w:space="0" w:color="auto"/>
        <w:bottom w:val="none" w:sz="0" w:space="0" w:color="auto"/>
        <w:right w:val="none" w:sz="0" w:space="0" w:color="auto"/>
      </w:divBdr>
    </w:div>
    <w:div w:id="2053268569">
      <w:bodyDiv w:val="1"/>
      <w:marLeft w:val="0"/>
      <w:marRight w:val="0"/>
      <w:marTop w:val="0"/>
      <w:marBottom w:val="0"/>
      <w:divBdr>
        <w:top w:val="none" w:sz="0" w:space="0" w:color="auto"/>
        <w:left w:val="none" w:sz="0" w:space="0" w:color="auto"/>
        <w:bottom w:val="none" w:sz="0" w:space="0" w:color="auto"/>
        <w:right w:val="none" w:sz="0" w:space="0" w:color="auto"/>
      </w:divBdr>
    </w:div>
    <w:div w:id="2069259593">
      <w:bodyDiv w:val="1"/>
      <w:marLeft w:val="0"/>
      <w:marRight w:val="0"/>
      <w:marTop w:val="0"/>
      <w:marBottom w:val="0"/>
      <w:divBdr>
        <w:top w:val="none" w:sz="0" w:space="0" w:color="auto"/>
        <w:left w:val="none" w:sz="0" w:space="0" w:color="auto"/>
        <w:bottom w:val="none" w:sz="0" w:space="0" w:color="auto"/>
        <w:right w:val="none" w:sz="0" w:space="0" w:color="auto"/>
      </w:divBdr>
      <w:divsChild>
        <w:div w:id="1717971560">
          <w:marLeft w:val="0"/>
          <w:marRight w:val="0"/>
          <w:marTop w:val="0"/>
          <w:marBottom w:val="0"/>
          <w:divBdr>
            <w:top w:val="none" w:sz="0" w:space="0" w:color="auto"/>
            <w:left w:val="none" w:sz="0" w:space="0" w:color="auto"/>
            <w:bottom w:val="none" w:sz="0" w:space="0" w:color="auto"/>
            <w:right w:val="none" w:sz="0" w:space="0" w:color="auto"/>
          </w:divBdr>
          <w:divsChild>
            <w:div w:id="466974164">
              <w:marLeft w:val="0"/>
              <w:marRight w:val="0"/>
              <w:marTop w:val="0"/>
              <w:marBottom w:val="0"/>
              <w:divBdr>
                <w:top w:val="none" w:sz="0" w:space="0" w:color="auto"/>
                <w:left w:val="none" w:sz="0" w:space="0" w:color="auto"/>
                <w:bottom w:val="none" w:sz="0" w:space="0" w:color="auto"/>
                <w:right w:val="none" w:sz="0" w:space="0" w:color="auto"/>
              </w:divBdr>
              <w:divsChild>
                <w:div w:id="11179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75835">
      <w:bodyDiv w:val="1"/>
      <w:marLeft w:val="0"/>
      <w:marRight w:val="0"/>
      <w:marTop w:val="0"/>
      <w:marBottom w:val="0"/>
      <w:divBdr>
        <w:top w:val="none" w:sz="0" w:space="0" w:color="auto"/>
        <w:left w:val="none" w:sz="0" w:space="0" w:color="auto"/>
        <w:bottom w:val="none" w:sz="0" w:space="0" w:color="auto"/>
        <w:right w:val="none" w:sz="0" w:space="0" w:color="auto"/>
      </w:divBdr>
    </w:div>
    <w:div w:id="212179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tionalbank.kz" TargetMode="External"/><Relationship Id="rId18" Type="http://schemas.openxmlformats.org/officeDocument/2006/relationships/hyperlink" Target="jl:51003548.150069.1005599203_0" TargetMode="External"/><Relationship Id="rId26" Type="http://schemas.openxmlformats.org/officeDocument/2006/relationships/hyperlink" Target="http://www.nationalbank.kz" TargetMode="External"/><Relationship Id="rId3" Type="http://schemas.openxmlformats.org/officeDocument/2006/relationships/numbering" Target="numbering.xml"/><Relationship Id="rId21" Type="http://schemas.openxmlformats.org/officeDocument/2006/relationships/hyperlink" Target="jl:51003548.150069.1005599203_0" TargetMode="External"/><Relationship Id="rId7" Type="http://schemas.openxmlformats.org/officeDocument/2006/relationships/webSettings" Target="webSettings.xml"/><Relationship Id="rId12" Type="http://schemas.openxmlformats.org/officeDocument/2006/relationships/hyperlink" Target="http://www.nationalbank.kz" TargetMode="External"/><Relationship Id="rId17" Type="http://schemas.openxmlformats.org/officeDocument/2006/relationships/hyperlink" Target="jl:35863046.5.1006215835_1" TargetMode="External"/><Relationship Id="rId25" Type="http://schemas.openxmlformats.org/officeDocument/2006/relationships/hyperlink" Target="jl:31300036.270004.1005535360_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ationalbank.kz" TargetMode="External"/><Relationship Id="rId20" Type="http://schemas.openxmlformats.org/officeDocument/2006/relationships/hyperlink" Target="http://www.nationalbank.kz" TargetMode="External"/><Relationship Id="rId29" Type="http://schemas.openxmlformats.org/officeDocument/2006/relationships/hyperlink" Target="jl:31300036.270004.1005535360_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l:38870870.0%20" TargetMode="External"/><Relationship Id="rId24" Type="http://schemas.openxmlformats.org/officeDocument/2006/relationships/hyperlink" Target="http://www.nationalbank.kz"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jl:31300036.270005.1006215825_0" TargetMode="External"/><Relationship Id="rId23" Type="http://schemas.openxmlformats.org/officeDocument/2006/relationships/hyperlink" Target="http://www.nationalbank.kz" TargetMode="External"/><Relationship Id="rId28" Type="http://schemas.openxmlformats.org/officeDocument/2006/relationships/hyperlink" Target="http://www.nationalbank.kz" TargetMode="External"/><Relationship Id="rId10" Type="http://schemas.openxmlformats.org/officeDocument/2006/relationships/image" Target="media/image1.png"/><Relationship Id="rId19" Type="http://schemas.openxmlformats.org/officeDocument/2006/relationships/hyperlink" Target="jl:31300036.270005.1006215825_0"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jl:51003548.150069.1005599203_0" TargetMode="External"/><Relationship Id="rId22" Type="http://schemas.openxmlformats.org/officeDocument/2006/relationships/hyperlink" Target="jl:31300036.270005.1006215825_0" TargetMode="External"/><Relationship Id="rId27" Type="http://schemas.openxmlformats.org/officeDocument/2006/relationships/hyperlink" Target="jl:31300036.270004.1005535360_1"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63363-DDEF-4ABB-9336-8DDD9BFCBFF3}">
  <ds:schemaRefs>
    <ds:schemaRef ds:uri="http://schemas.openxmlformats.org/officeDocument/2006/bibliography"/>
  </ds:schemaRefs>
</ds:datastoreItem>
</file>

<file path=customXml/itemProps2.xml><?xml version="1.0" encoding="utf-8"?>
<ds:datastoreItem xmlns:ds="http://schemas.openxmlformats.org/officeDocument/2006/customXml" ds:itemID="{A0A03F42-5B3C-47E5-B1AA-70466DB4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46</Pages>
  <Words>8189</Words>
  <Characters>46678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54758</CharactersWithSpaces>
  <SharedDoc>false</SharedDoc>
  <HLinks>
    <vt:vector size="30" baseType="variant">
      <vt:variant>
        <vt:i4>8323171</vt:i4>
      </vt:variant>
      <vt:variant>
        <vt:i4>12</vt:i4>
      </vt:variant>
      <vt:variant>
        <vt:i4>0</vt:i4>
      </vt:variant>
      <vt:variant>
        <vt:i4>5</vt:i4>
      </vt:variant>
      <vt:variant>
        <vt:lpwstr>jl:31641097.100</vt:lpwstr>
      </vt:variant>
      <vt:variant>
        <vt:lpwstr/>
      </vt:variant>
      <vt:variant>
        <vt:i4>8323171</vt:i4>
      </vt:variant>
      <vt:variant>
        <vt:i4>9</vt:i4>
      </vt:variant>
      <vt:variant>
        <vt:i4>0</vt:i4>
      </vt:variant>
      <vt:variant>
        <vt:i4>5</vt:i4>
      </vt:variant>
      <vt:variant>
        <vt:lpwstr>jl:31641097.100</vt:lpwstr>
      </vt:variant>
      <vt:variant>
        <vt:lpwstr/>
      </vt:variant>
      <vt:variant>
        <vt:i4>8323171</vt:i4>
      </vt:variant>
      <vt:variant>
        <vt:i4>6</vt:i4>
      </vt:variant>
      <vt:variant>
        <vt:i4>0</vt:i4>
      </vt:variant>
      <vt:variant>
        <vt:i4>5</vt:i4>
      </vt:variant>
      <vt:variant>
        <vt:lpwstr>jl:31641097.100</vt:lpwstr>
      </vt:variant>
      <vt:variant>
        <vt:lpwstr/>
      </vt:variant>
      <vt:variant>
        <vt:i4>8323171</vt:i4>
      </vt:variant>
      <vt:variant>
        <vt:i4>3</vt:i4>
      </vt:variant>
      <vt:variant>
        <vt:i4>0</vt:i4>
      </vt:variant>
      <vt:variant>
        <vt:i4>5</vt:i4>
      </vt:variant>
      <vt:variant>
        <vt:lpwstr>jl:31641097.100</vt:lpwstr>
      </vt:variant>
      <vt:variant>
        <vt:lpwstr/>
      </vt:variant>
      <vt:variant>
        <vt:i4>7929956</vt:i4>
      </vt:variant>
      <vt:variant>
        <vt:i4>0</vt:i4>
      </vt:variant>
      <vt:variant>
        <vt:i4>0</vt:i4>
      </vt:variant>
      <vt:variant>
        <vt:i4>5</vt:i4>
      </vt:variant>
      <vt:variant>
        <vt:lpwstr>jl:31548200.340100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NBRK</dc:creator>
  <cp:lastModifiedBy>Laura Alimbayeva</cp:lastModifiedBy>
  <cp:revision>134</cp:revision>
  <cp:lastPrinted>2019-03-01T10:46:00Z</cp:lastPrinted>
  <dcterms:created xsi:type="dcterms:W3CDTF">2019-10-18T14:14:00Z</dcterms:created>
  <dcterms:modified xsi:type="dcterms:W3CDTF">2019-12-14T06:56:00Z</dcterms:modified>
</cp:coreProperties>
</file>