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033" w:rsidRPr="00420743" w:rsidRDefault="00523033" w:rsidP="00420743">
      <w:pPr>
        <w:spacing w:after="0" w:line="240" w:lineRule="auto"/>
        <w:ind w:firstLine="709"/>
        <w:jc w:val="both"/>
        <w:rPr>
          <w:rStyle w:val="s0"/>
          <w:sz w:val="28"/>
          <w:szCs w:val="28"/>
        </w:rPr>
      </w:pPr>
    </w:p>
    <w:tbl>
      <w:tblPr>
        <w:tblW w:w="9776" w:type="dxa"/>
        <w:tblInd w:w="108" w:type="dxa"/>
        <w:tblLook w:val="01E0"/>
      </w:tblPr>
      <w:tblGrid>
        <w:gridCol w:w="4175"/>
        <w:gridCol w:w="1773"/>
        <w:gridCol w:w="3828"/>
      </w:tblGrid>
      <w:tr w:rsidR="00420743" w:rsidRPr="003E100E" w:rsidTr="00133D74">
        <w:trPr>
          <w:trHeight w:val="988"/>
        </w:trPr>
        <w:tc>
          <w:tcPr>
            <w:tcW w:w="4175" w:type="dxa"/>
            <w:shd w:val="clear" w:color="auto" w:fill="auto"/>
          </w:tcPr>
          <w:p w:rsidR="00420743" w:rsidRPr="003E100E" w:rsidRDefault="00420743" w:rsidP="00420743">
            <w:pPr>
              <w:spacing w:after="0" w:line="240" w:lineRule="auto"/>
              <w:ind w:firstLine="709"/>
              <w:jc w:val="center"/>
              <w:rPr>
                <w:rFonts w:ascii="Times New Roman" w:hAnsi="Times New Roman" w:cs="Times New Roman"/>
                <w:b/>
                <w:sz w:val="24"/>
                <w:szCs w:val="24"/>
                <w:lang w:val="kk-KZ"/>
              </w:rPr>
            </w:pPr>
            <w:r w:rsidRPr="003E100E">
              <w:rPr>
                <w:rFonts w:ascii="Times New Roman" w:hAnsi="Times New Roman" w:cs="Times New Roman"/>
                <w:b/>
                <w:sz w:val="24"/>
                <w:szCs w:val="24"/>
                <w:lang w:val="kk-KZ"/>
              </w:rPr>
              <w:t>«ҚАЗАҚСТАН РЕСПУБЛИКАСЫНЫҢ</w:t>
            </w:r>
          </w:p>
          <w:p w:rsidR="00420743" w:rsidRPr="003E100E" w:rsidRDefault="00420743" w:rsidP="00420743">
            <w:pPr>
              <w:spacing w:after="0" w:line="240" w:lineRule="auto"/>
              <w:ind w:firstLine="709"/>
              <w:jc w:val="center"/>
              <w:rPr>
                <w:rFonts w:ascii="Times New Roman" w:hAnsi="Times New Roman" w:cs="Times New Roman"/>
                <w:b/>
                <w:sz w:val="24"/>
                <w:szCs w:val="24"/>
                <w:lang w:val="kk-KZ"/>
              </w:rPr>
            </w:pPr>
            <w:r w:rsidRPr="003E100E">
              <w:rPr>
                <w:rFonts w:ascii="Times New Roman" w:hAnsi="Times New Roman" w:cs="Times New Roman"/>
                <w:b/>
                <w:sz w:val="24"/>
                <w:szCs w:val="24"/>
                <w:lang w:val="kk-KZ"/>
              </w:rPr>
              <w:t>ҰЛТТЫҚ БАНКІ»</w:t>
            </w:r>
          </w:p>
          <w:p w:rsidR="00420743" w:rsidRPr="003E100E" w:rsidRDefault="00420743" w:rsidP="00420743">
            <w:pPr>
              <w:spacing w:after="0" w:line="240" w:lineRule="auto"/>
              <w:ind w:firstLine="709"/>
              <w:jc w:val="center"/>
              <w:rPr>
                <w:rFonts w:ascii="Times New Roman" w:hAnsi="Times New Roman" w:cs="Times New Roman"/>
                <w:b/>
                <w:sz w:val="24"/>
                <w:szCs w:val="24"/>
                <w:lang w:val="kk-KZ"/>
              </w:rPr>
            </w:pPr>
          </w:p>
          <w:p w:rsidR="00420743" w:rsidRPr="003E100E" w:rsidRDefault="00420743" w:rsidP="00420743">
            <w:pPr>
              <w:spacing w:after="0" w:line="240" w:lineRule="auto"/>
              <w:ind w:firstLine="709"/>
              <w:jc w:val="center"/>
              <w:rPr>
                <w:rFonts w:ascii="Times New Roman" w:hAnsi="Times New Roman" w:cs="Times New Roman"/>
                <w:sz w:val="24"/>
                <w:szCs w:val="24"/>
                <w:lang w:val="kk-KZ"/>
              </w:rPr>
            </w:pPr>
            <w:r w:rsidRPr="003E100E">
              <w:rPr>
                <w:rFonts w:ascii="Times New Roman" w:hAnsi="Times New Roman" w:cs="Times New Roman"/>
                <w:sz w:val="24"/>
                <w:szCs w:val="24"/>
                <w:lang w:val="kk-KZ"/>
              </w:rPr>
              <w:t>РЕСПУБЛИКАЛЫҚ</w:t>
            </w:r>
          </w:p>
          <w:p w:rsidR="00420743" w:rsidRPr="003E100E" w:rsidRDefault="00420743" w:rsidP="00420743">
            <w:pPr>
              <w:spacing w:after="0" w:line="240" w:lineRule="auto"/>
              <w:ind w:firstLine="709"/>
              <w:jc w:val="center"/>
              <w:rPr>
                <w:rFonts w:ascii="Times New Roman" w:hAnsi="Times New Roman" w:cs="Times New Roman"/>
                <w:b/>
                <w:sz w:val="24"/>
                <w:szCs w:val="24"/>
              </w:rPr>
            </w:pPr>
            <w:r w:rsidRPr="003E100E">
              <w:rPr>
                <w:rFonts w:ascii="Times New Roman" w:hAnsi="Times New Roman" w:cs="Times New Roman"/>
                <w:sz w:val="24"/>
                <w:szCs w:val="24"/>
                <w:lang w:val="kk-KZ"/>
              </w:rPr>
              <w:t>МЕМЛЕКЕТТІКМЕКЕМЕСІ</w:t>
            </w:r>
          </w:p>
        </w:tc>
        <w:tc>
          <w:tcPr>
            <w:tcW w:w="1773" w:type="dxa"/>
            <w:shd w:val="clear" w:color="auto" w:fill="auto"/>
          </w:tcPr>
          <w:p w:rsidR="00420743" w:rsidRPr="003E100E" w:rsidRDefault="00420743" w:rsidP="00420743">
            <w:pPr>
              <w:spacing w:after="0" w:line="240" w:lineRule="auto"/>
              <w:rPr>
                <w:rFonts w:ascii="Times New Roman" w:hAnsi="Times New Roman" w:cs="Times New Roman"/>
                <w:sz w:val="24"/>
                <w:szCs w:val="24"/>
                <w:lang w:val="kk-KZ"/>
              </w:rPr>
            </w:pPr>
            <w:r w:rsidRPr="003E100E">
              <w:rPr>
                <w:rFonts w:ascii="Times New Roman" w:hAnsi="Times New Roman" w:cs="Times New Roman"/>
                <w:noProof/>
                <w:sz w:val="24"/>
                <w:szCs w:val="24"/>
              </w:rPr>
              <w:drawing>
                <wp:inline distT="0" distB="0" distL="0" distR="0">
                  <wp:extent cx="962025"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1028700"/>
                          </a:xfrm>
                          <a:prstGeom prst="rect">
                            <a:avLst/>
                          </a:prstGeom>
                          <a:noFill/>
                          <a:ln>
                            <a:noFill/>
                          </a:ln>
                        </pic:spPr>
                      </pic:pic>
                    </a:graphicData>
                  </a:graphic>
                </wp:inline>
              </w:drawing>
            </w:r>
          </w:p>
        </w:tc>
        <w:tc>
          <w:tcPr>
            <w:tcW w:w="3828" w:type="dxa"/>
            <w:shd w:val="clear" w:color="auto" w:fill="auto"/>
          </w:tcPr>
          <w:p w:rsidR="00420743" w:rsidRPr="003E100E" w:rsidRDefault="00420743" w:rsidP="00420743">
            <w:pPr>
              <w:spacing w:after="0" w:line="240" w:lineRule="auto"/>
              <w:ind w:firstLine="709"/>
              <w:jc w:val="center"/>
              <w:rPr>
                <w:rFonts w:ascii="Times New Roman" w:hAnsi="Times New Roman" w:cs="Times New Roman"/>
                <w:sz w:val="24"/>
                <w:szCs w:val="24"/>
              </w:rPr>
            </w:pPr>
            <w:r w:rsidRPr="003E100E">
              <w:rPr>
                <w:rFonts w:ascii="Times New Roman" w:hAnsi="Times New Roman" w:cs="Times New Roman"/>
                <w:sz w:val="24"/>
                <w:szCs w:val="24"/>
              </w:rPr>
              <w:t>РЕСПУБЛИКАНСКОЕ</w:t>
            </w:r>
          </w:p>
          <w:p w:rsidR="00420743" w:rsidRPr="003E100E" w:rsidRDefault="00420743" w:rsidP="00420743">
            <w:pPr>
              <w:spacing w:after="0" w:line="240" w:lineRule="auto"/>
              <w:ind w:firstLine="709"/>
              <w:jc w:val="center"/>
              <w:rPr>
                <w:rFonts w:ascii="Times New Roman" w:hAnsi="Times New Roman" w:cs="Times New Roman"/>
                <w:sz w:val="24"/>
                <w:szCs w:val="24"/>
              </w:rPr>
            </w:pPr>
            <w:r w:rsidRPr="003E100E">
              <w:rPr>
                <w:rFonts w:ascii="Times New Roman" w:hAnsi="Times New Roman" w:cs="Times New Roman"/>
                <w:sz w:val="24"/>
                <w:szCs w:val="24"/>
              </w:rPr>
              <w:t>ГОСУДАР</w:t>
            </w:r>
            <w:r w:rsidRPr="003E100E">
              <w:rPr>
                <w:rFonts w:ascii="Times New Roman" w:hAnsi="Times New Roman" w:cs="Times New Roman"/>
                <w:sz w:val="24"/>
                <w:szCs w:val="24"/>
                <w:lang w:val="kk-KZ"/>
              </w:rPr>
              <w:t>С</w:t>
            </w:r>
            <w:r w:rsidRPr="003E100E">
              <w:rPr>
                <w:rFonts w:ascii="Times New Roman" w:hAnsi="Times New Roman" w:cs="Times New Roman"/>
                <w:sz w:val="24"/>
                <w:szCs w:val="24"/>
              </w:rPr>
              <w:t>ТВЕННОЕ УЧРЕЖДЕНИЕ</w:t>
            </w:r>
          </w:p>
          <w:p w:rsidR="00420743" w:rsidRPr="003E100E" w:rsidRDefault="00420743" w:rsidP="00420743">
            <w:pPr>
              <w:spacing w:after="0" w:line="240" w:lineRule="auto"/>
              <w:ind w:firstLine="709"/>
              <w:jc w:val="center"/>
              <w:rPr>
                <w:rFonts w:ascii="Times New Roman" w:hAnsi="Times New Roman" w:cs="Times New Roman"/>
                <w:b/>
                <w:sz w:val="24"/>
                <w:szCs w:val="24"/>
              </w:rPr>
            </w:pPr>
          </w:p>
          <w:p w:rsidR="00420743" w:rsidRPr="003E100E" w:rsidRDefault="00420743" w:rsidP="00420743">
            <w:pPr>
              <w:spacing w:after="0" w:line="240" w:lineRule="auto"/>
              <w:ind w:firstLine="709"/>
              <w:jc w:val="center"/>
              <w:rPr>
                <w:rFonts w:ascii="Times New Roman" w:hAnsi="Times New Roman" w:cs="Times New Roman"/>
                <w:b/>
                <w:sz w:val="24"/>
                <w:szCs w:val="24"/>
              </w:rPr>
            </w:pPr>
            <w:r w:rsidRPr="003E100E">
              <w:rPr>
                <w:rFonts w:ascii="Times New Roman" w:hAnsi="Times New Roman" w:cs="Times New Roman"/>
                <w:b/>
                <w:sz w:val="24"/>
                <w:szCs w:val="24"/>
              </w:rPr>
              <w:t>«НАЦИОНАЛЬНЫЙ БАНК РЕСПУБЛИКИ КАЗАХСТАН»</w:t>
            </w:r>
          </w:p>
          <w:p w:rsidR="00420743" w:rsidRPr="003E100E" w:rsidRDefault="00420743" w:rsidP="00420743">
            <w:pPr>
              <w:spacing w:after="0" w:line="240" w:lineRule="auto"/>
              <w:ind w:firstLine="709"/>
              <w:jc w:val="center"/>
              <w:rPr>
                <w:rFonts w:ascii="Times New Roman" w:hAnsi="Times New Roman" w:cs="Times New Roman"/>
                <w:b/>
                <w:sz w:val="24"/>
                <w:szCs w:val="24"/>
              </w:rPr>
            </w:pPr>
          </w:p>
        </w:tc>
      </w:tr>
      <w:tr w:rsidR="00420743" w:rsidRPr="003E100E" w:rsidTr="00133D74">
        <w:trPr>
          <w:trHeight w:val="113"/>
        </w:trPr>
        <w:tc>
          <w:tcPr>
            <w:tcW w:w="4175" w:type="dxa"/>
            <w:shd w:val="clear" w:color="auto" w:fill="auto"/>
          </w:tcPr>
          <w:p w:rsidR="00420743" w:rsidRPr="003E100E" w:rsidRDefault="00420743" w:rsidP="00420743">
            <w:pPr>
              <w:spacing w:after="0" w:line="240" w:lineRule="auto"/>
              <w:ind w:firstLine="709"/>
              <w:jc w:val="center"/>
              <w:rPr>
                <w:rFonts w:ascii="Times New Roman" w:hAnsi="Times New Roman" w:cs="Times New Roman"/>
                <w:b/>
                <w:sz w:val="24"/>
                <w:szCs w:val="24"/>
                <w:lang w:val="kk-KZ"/>
              </w:rPr>
            </w:pPr>
            <w:r w:rsidRPr="003E100E">
              <w:rPr>
                <w:rFonts w:ascii="Times New Roman" w:hAnsi="Times New Roman" w:cs="Times New Roman"/>
                <w:b/>
                <w:sz w:val="24"/>
                <w:szCs w:val="24"/>
              </w:rPr>
              <w:t>БА</w:t>
            </w:r>
            <w:r w:rsidRPr="003E100E">
              <w:rPr>
                <w:rFonts w:ascii="Times New Roman" w:hAnsi="Times New Roman" w:cs="Times New Roman"/>
                <w:b/>
                <w:sz w:val="24"/>
                <w:szCs w:val="24"/>
                <w:lang w:val="kk-KZ"/>
              </w:rPr>
              <w:t>СҚАРМАСЫНЫҢ</w:t>
            </w:r>
          </w:p>
          <w:p w:rsidR="00420743" w:rsidRPr="003E100E" w:rsidRDefault="00420743" w:rsidP="00420743">
            <w:pPr>
              <w:spacing w:after="0" w:line="240" w:lineRule="auto"/>
              <w:ind w:firstLine="709"/>
              <w:jc w:val="center"/>
              <w:rPr>
                <w:rFonts w:ascii="Times New Roman" w:hAnsi="Times New Roman" w:cs="Times New Roman"/>
                <w:b/>
                <w:sz w:val="24"/>
                <w:szCs w:val="24"/>
                <w:lang w:val="kk-KZ"/>
              </w:rPr>
            </w:pPr>
            <w:r w:rsidRPr="003E100E">
              <w:rPr>
                <w:rFonts w:ascii="Times New Roman" w:hAnsi="Times New Roman" w:cs="Times New Roman"/>
                <w:b/>
                <w:sz w:val="24"/>
                <w:szCs w:val="24"/>
                <w:lang w:val="kk-KZ"/>
              </w:rPr>
              <w:t>ҚАУЛЫСЫ</w:t>
            </w:r>
          </w:p>
        </w:tc>
        <w:tc>
          <w:tcPr>
            <w:tcW w:w="1773" w:type="dxa"/>
            <w:shd w:val="clear" w:color="auto" w:fill="auto"/>
          </w:tcPr>
          <w:p w:rsidR="00420743" w:rsidRPr="003E100E" w:rsidRDefault="00420743" w:rsidP="00420743">
            <w:pPr>
              <w:spacing w:after="0" w:line="240" w:lineRule="auto"/>
              <w:ind w:firstLine="709"/>
              <w:jc w:val="center"/>
              <w:rPr>
                <w:rFonts w:ascii="Times New Roman" w:hAnsi="Times New Roman" w:cs="Times New Roman"/>
                <w:sz w:val="24"/>
                <w:szCs w:val="24"/>
                <w:lang w:val="kk-KZ"/>
              </w:rPr>
            </w:pPr>
          </w:p>
        </w:tc>
        <w:tc>
          <w:tcPr>
            <w:tcW w:w="3828" w:type="dxa"/>
            <w:shd w:val="clear" w:color="auto" w:fill="auto"/>
          </w:tcPr>
          <w:p w:rsidR="00420743" w:rsidRPr="003E100E" w:rsidRDefault="00420743" w:rsidP="00420743">
            <w:pPr>
              <w:spacing w:after="0" w:line="240" w:lineRule="auto"/>
              <w:ind w:firstLine="709"/>
              <w:jc w:val="center"/>
              <w:rPr>
                <w:rFonts w:ascii="Times New Roman" w:hAnsi="Times New Roman" w:cs="Times New Roman"/>
                <w:b/>
                <w:sz w:val="24"/>
                <w:szCs w:val="24"/>
                <w:lang w:val="kk-KZ"/>
              </w:rPr>
            </w:pPr>
            <w:r w:rsidRPr="003E100E">
              <w:rPr>
                <w:rFonts w:ascii="Times New Roman" w:hAnsi="Times New Roman" w:cs="Times New Roman"/>
                <w:b/>
                <w:sz w:val="24"/>
                <w:szCs w:val="24"/>
                <w:lang w:val="kk-KZ"/>
              </w:rPr>
              <w:t>ПОСТАНОВЛЕНИЕ</w:t>
            </w:r>
          </w:p>
          <w:p w:rsidR="00420743" w:rsidRPr="003E100E" w:rsidRDefault="00420743" w:rsidP="00420743">
            <w:pPr>
              <w:spacing w:after="0" w:line="240" w:lineRule="auto"/>
              <w:ind w:firstLine="709"/>
              <w:jc w:val="center"/>
              <w:rPr>
                <w:rFonts w:ascii="Times New Roman" w:hAnsi="Times New Roman" w:cs="Times New Roman"/>
                <w:b/>
                <w:sz w:val="24"/>
                <w:szCs w:val="24"/>
              </w:rPr>
            </w:pPr>
            <w:r w:rsidRPr="003E100E">
              <w:rPr>
                <w:rFonts w:ascii="Times New Roman" w:hAnsi="Times New Roman" w:cs="Times New Roman"/>
                <w:b/>
                <w:sz w:val="24"/>
                <w:szCs w:val="24"/>
                <w:lang w:val="kk-KZ"/>
              </w:rPr>
              <w:t>ПРАВЛЕНИЯ</w:t>
            </w:r>
          </w:p>
        </w:tc>
      </w:tr>
      <w:tr w:rsidR="00420743" w:rsidRPr="003E100E" w:rsidTr="00133D74">
        <w:trPr>
          <w:trHeight w:val="79"/>
        </w:trPr>
        <w:tc>
          <w:tcPr>
            <w:tcW w:w="4175" w:type="dxa"/>
            <w:shd w:val="clear" w:color="auto" w:fill="auto"/>
          </w:tcPr>
          <w:p w:rsidR="00420743" w:rsidRPr="003E100E" w:rsidRDefault="00420743" w:rsidP="00420743">
            <w:pPr>
              <w:spacing w:after="0" w:line="240" w:lineRule="auto"/>
              <w:ind w:firstLine="709"/>
              <w:jc w:val="center"/>
              <w:rPr>
                <w:rFonts w:ascii="Times New Roman" w:hAnsi="Times New Roman" w:cs="Times New Roman"/>
                <w:sz w:val="24"/>
                <w:szCs w:val="24"/>
              </w:rPr>
            </w:pPr>
          </w:p>
          <w:p w:rsidR="00420743" w:rsidRPr="003E100E" w:rsidRDefault="00420743" w:rsidP="00420743">
            <w:pPr>
              <w:spacing w:after="0" w:line="240" w:lineRule="auto"/>
              <w:ind w:firstLine="709"/>
              <w:jc w:val="center"/>
              <w:rPr>
                <w:rFonts w:ascii="Times New Roman" w:hAnsi="Times New Roman" w:cs="Times New Roman"/>
                <w:sz w:val="24"/>
                <w:szCs w:val="24"/>
              </w:rPr>
            </w:pPr>
            <w:r w:rsidRPr="003E100E">
              <w:rPr>
                <w:rFonts w:ascii="Times New Roman" w:hAnsi="Times New Roman" w:cs="Times New Roman"/>
                <w:sz w:val="24"/>
                <w:szCs w:val="24"/>
              </w:rPr>
              <w:t>Алматы қаласы</w:t>
            </w:r>
          </w:p>
        </w:tc>
        <w:tc>
          <w:tcPr>
            <w:tcW w:w="1773" w:type="dxa"/>
            <w:shd w:val="clear" w:color="auto" w:fill="auto"/>
          </w:tcPr>
          <w:p w:rsidR="00420743" w:rsidRPr="003E100E" w:rsidRDefault="00420743" w:rsidP="00420743">
            <w:pPr>
              <w:spacing w:after="0" w:line="240" w:lineRule="auto"/>
              <w:ind w:firstLine="709"/>
              <w:rPr>
                <w:rFonts w:ascii="Times New Roman" w:hAnsi="Times New Roman" w:cs="Times New Roman"/>
                <w:sz w:val="24"/>
                <w:szCs w:val="24"/>
              </w:rPr>
            </w:pPr>
          </w:p>
        </w:tc>
        <w:tc>
          <w:tcPr>
            <w:tcW w:w="3828" w:type="dxa"/>
            <w:shd w:val="clear" w:color="auto" w:fill="auto"/>
          </w:tcPr>
          <w:p w:rsidR="00420743" w:rsidRPr="003E100E" w:rsidRDefault="00420743" w:rsidP="00420743">
            <w:pPr>
              <w:spacing w:after="0" w:line="240" w:lineRule="auto"/>
              <w:ind w:firstLine="709"/>
              <w:jc w:val="center"/>
              <w:rPr>
                <w:rFonts w:ascii="Times New Roman" w:hAnsi="Times New Roman" w:cs="Times New Roman"/>
                <w:sz w:val="24"/>
                <w:szCs w:val="24"/>
              </w:rPr>
            </w:pPr>
          </w:p>
          <w:p w:rsidR="00420743" w:rsidRPr="003E100E" w:rsidRDefault="00420743" w:rsidP="00420743">
            <w:pPr>
              <w:spacing w:after="0" w:line="240" w:lineRule="auto"/>
              <w:ind w:firstLine="709"/>
              <w:jc w:val="center"/>
              <w:rPr>
                <w:rFonts w:ascii="Times New Roman" w:hAnsi="Times New Roman" w:cs="Times New Roman"/>
                <w:sz w:val="24"/>
                <w:szCs w:val="24"/>
              </w:rPr>
            </w:pPr>
            <w:r w:rsidRPr="003E100E">
              <w:rPr>
                <w:rFonts w:ascii="Times New Roman" w:hAnsi="Times New Roman" w:cs="Times New Roman"/>
                <w:sz w:val="24"/>
                <w:szCs w:val="24"/>
              </w:rPr>
              <w:t>город Алматы</w:t>
            </w:r>
          </w:p>
        </w:tc>
      </w:tr>
    </w:tbl>
    <w:p w:rsidR="00420743" w:rsidRPr="003E100E" w:rsidRDefault="00420743" w:rsidP="00420743">
      <w:pPr>
        <w:spacing w:after="0" w:line="240" w:lineRule="auto"/>
        <w:ind w:firstLine="709"/>
        <w:jc w:val="right"/>
        <w:rPr>
          <w:rStyle w:val="s1"/>
          <w:b w:val="0"/>
        </w:rPr>
      </w:pPr>
    </w:p>
    <w:p w:rsidR="00420743" w:rsidRPr="003E100E" w:rsidRDefault="00420743" w:rsidP="00420743">
      <w:pPr>
        <w:spacing w:after="0" w:line="240" w:lineRule="auto"/>
        <w:ind w:firstLine="709"/>
        <w:jc w:val="right"/>
        <w:rPr>
          <w:rStyle w:val="s1"/>
          <w:sz w:val="28"/>
          <w:szCs w:val="28"/>
        </w:rPr>
      </w:pPr>
      <w:r w:rsidRPr="003E100E">
        <w:rPr>
          <w:rStyle w:val="s1"/>
          <w:sz w:val="28"/>
          <w:szCs w:val="28"/>
        </w:rPr>
        <w:t>Проект</w:t>
      </w:r>
    </w:p>
    <w:p w:rsidR="00523033" w:rsidRPr="003E100E" w:rsidRDefault="00523033" w:rsidP="00523033">
      <w:pPr>
        <w:spacing w:after="0" w:line="240" w:lineRule="auto"/>
        <w:ind w:firstLine="709"/>
        <w:jc w:val="both"/>
        <w:rPr>
          <w:rStyle w:val="s0"/>
          <w:sz w:val="28"/>
          <w:szCs w:val="28"/>
        </w:rPr>
      </w:pPr>
    </w:p>
    <w:p w:rsidR="00900289" w:rsidRPr="003E100E" w:rsidRDefault="00900289" w:rsidP="00900289">
      <w:pPr>
        <w:ind w:right="4817"/>
        <w:jc w:val="both"/>
        <w:rPr>
          <w:rFonts w:ascii="Times New Roman" w:hAnsi="Times New Roman"/>
          <w:b/>
          <w:bCs/>
          <w:color w:val="000000"/>
          <w:sz w:val="28"/>
          <w:szCs w:val="28"/>
          <w:lang w:val="kk-KZ"/>
        </w:rPr>
      </w:pPr>
      <w:r w:rsidRPr="003E100E">
        <w:rPr>
          <w:rFonts w:ascii="Times New Roman" w:hAnsi="Times New Roman"/>
          <w:b/>
          <w:bCs/>
          <w:color w:val="000000"/>
          <w:sz w:val="28"/>
          <w:szCs w:val="28"/>
          <w:lang w:val="kk-KZ"/>
        </w:rPr>
        <w:t xml:space="preserve">Мәжбүрлеп таратылатын банктің, сақтандыру    (қайта сақтандыру) ұйымының тарату комиссиясын тағайындау және босату қағидаларын және Мәжбүрлеп таратылатын банктің, сақтандыру (қайта сақтандыру) ұйымының тарату комиссиясының төрағасы мен мүшелеріне қойылатын талаптарды бекіту туралы» Қазақстан Республикасы Ұлттық Банкі Басқармасының 2014 жылғы 22 қазандағы № 190 қаулысына өзгерістер мен толықтыру енгізу туралы </w:t>
      </w:r>
    </w:p>
    <w:p w:rsidR="00900289" w:rsidRPr="003E100E" w:rsidRDefault="00900289" w:rsidP="00900289">
      <w:pPr>
        <w:spacing w:after="0" w:line="240" w:lineRule="auto"/>
        <w:ind w:firstLine="709"/>
        <w:jc w:val="both"/>
        <w:rPr>
          <w:rStyle w:val="s0"/>
          <w:sz w:val="28"/>
          <w:szCs w:val="28"/>
          <w:lang w:val="kk-KZ"/>
        </w:rPr>
      </w:pPr>
    </w:p>
    <w:p w:rsidR="00900289" w:rsidRPr="003E100E" w:rsidRDefault="00900289" w:rsidP="00900289">
      <w:pPr>
        <w:spacing w:after="0" w:line="240" w:lineRule="auto"/>
        <w:ind w:firstLine="709"/>
        <w:jc w:val="both"/>
        <w:rPr>
          <w:rStyle w:val="s0"/>
          <w:sz w:val="28"/>
          <w:szCs w:val="28"/>
        </w:rPr>
      </w:pPr>
    </w:p>
    <w:p w:rsidR="00900289" w:rsidRPr="003E100E" w:rsidRDefault="00900289" w:rsidP="00900289">
      <w:pPr>
        <w:spacing w:after="0" w:line="240" w:lineRule="auto"/>
        <w:ind w:firstLine="709"/>
        <w:jc w:val="both"/>
        <w:rPr>
          <w:rStyle w:val="s0"/>
          <w:sz w:val="28"/>
          <w:szCs w:val="28"/>
        </w:rPr>
      </w:pPr>
      <w:r w:rsidRPr="003E100E">
        <w:rPr>
          <w:rStyle w:val="s0"/>
          <w:sz w:val="28"/>
          <w:szCs w:val="28"/>
        </w:rPr>
        <w:t xml:space="preserve">Нормативтік құқықтық актілерді жетілдіру мақсатында Қазақстан Республикасы Ұлттық Банкінің Басқармасы </w:t>
      </w:r>
      <w:r w:rsidRPr="003E100E">
        <w:rPr>
          <w:rStyle w:val="s0"/>
          <w:b/>
          <w:sz w:val="28"/>
          <w:szCs w:val="28"/>
        </w:rPr>
        <w:t>ҚАУЛЫ ЕТЕДІ:</w:t>
      </w:r>
    </w:p>
    <w:p w:rsidR="00900289" w:rsidRPr="003E100E" w:rsidRDefault="00900289" w:rsidP="00900289">
      <w:pPr>
        <w:spacing w:after="0" w:line="240" w:lineRule="auto"/>
        <w:ind w:firstLine="709"/>
        <w:jc w:val="both"/>
        <w:rPr>
          <w:rFonts w:ascii="Times New Roman" w:hAnsi="Times New Roman"/>
          <w:bCs/>
          <w:color w:val="000000"/>
          <w:sz w:val="28"/>
          <w:szCs w:val="28"/>
          <w:lang w:val="kk-KZ"/>
        </w:rPr>
      </w:pPr>
      <w:r w:rsidRPr="003E100E">
        <w:rPr>
          <w:rFonts w:ascii="Times New Roman" w:hAnsi="Times New Roman"/>
          <w:sz w:val="28"/>
          <w:szCs w:val="28"/>
        </w:rPr>
        <w:t xml:space="preserve">1. </w:t>
      </w:r>
      <w:r w:rsidR="006B1C28" w:rsidRPr="006B1C28">
        <w:rPr>
          <w:rFonts w:ascii="Times New Roman" w:hAnsi="Times New Roman"/>
          <w:sz w:val="28"/>
          <w:szCs w:val="28"/>
          <w:highlight w:val="yellow"/>
          <w:lang w:val="kk-KZ"/>
        </w:rPr>
        <w:t>ҚР</w:t>
      </w:r>
      <w:r w:rsidR="006B1C28" w:rsidRPr="006B1C28">
        <w:rPr>
          <w:rFonts w:ascii="Times New Roman" w:hAnsi="Times New Roman"/>
          <w:sz w:val="28"/>
          <w:szCs w:val="28"/>
          <w:highlight w:val="yellow"/>
        </w:rPr>
        <w:t>?</w:t>
      </w:r>
      <w:r w:rsidR="006B1C28">
        <w:rPr>
          <w:rFonts w:ascii="Times New Roman" w:hAnsi="Times New Roman"/>
          <w:sz w:val="28"/>
          <w:szCs w:val="28"/>
        </w:rPr>
        <w:t xml:space="preserve"> </w:t>
      </w:r>
      <w:r w:rsidRPr="003E100E">
        <w:rPr>
          <w:rFonts w:ascii="Times New Roman" w:hAnsi="Times New Roman"/>
          <w:bCs/>
          <w:color w:val="000000"/>
          <w:sz w:val="28"/>
          <w:szCs w:val="28"/>
          <w:lang w:val="kk-KZ"/>
        </w:rPr>
        <w:t xml:space="preserve">«Мәжбүрлеп таратылатын банктің, сақтандыру  (қайта сақтандыру) ұйымының тарату комиссиясын тағайындау және босату қағидаларын және Мәжбүрлеп таратылатын банктің, сақтандыру (қайта сақтандыру) ұйымының тарату комиссиясының төрағасы мен мүшелеріне қойылатын талаптарды бекіту туралы» Қазақстан Республикасы Ұлттық Банкі Басқармасының 2014 жылғы 22 қазандағы № 190 қаулысына  </w:t>
      </w:r>
      <w:r w:rsidRPr="003E100E">
        <w:rPr>
          <w:rFonts w:ascii="Times New Roman" w:hAnsi="Times New Roman"/>
          <w:sz w:val="28"/>
          <w:szCs w:val="28"/>
          <w:lang w:val="kk-KZ"/>
        </w:rPr>
        <w:t xml:space="preserve">(Нормативтік құқықтық актілерді мемлекеттік тіркеу тізілімінде № 9945 тіркелген, «Қазақстан Республикасы Әділет </w:t>
      </w:r>
      <w:r w:rsidRPr="003E100E">
        <w:rPr>
          <w:rFonts w:ascii="Times New Roman" w:hAnsi="Times New Roman"/>
          <w:sz w:val="28"/>
          <w:szCs w:val="28"/>
          <w:lang w:val="kk-KZ"/>
        </w:rPr>
        <w:lastRenderedPageBreak/>
        <w:t xml:space="preserve">министрлігінің Республикалық құқықтық ақпарат орталығы» шаруашылық жүргізу құқығындағы республикалық мемлекеттік кәсіпорнының </w:t>
      </w:r>
      <w:r w:rsidRPr="003E100E">
        <w:rPr>
          <w:rFonts w:ascii="Times New Roman" w:hAnsi="Times New Roman"/>
          <w:color w:val="000000"/>
          <w:sz w:val="28"/>
          <w:szCs w:val="28"/>
          <w:lang w:val="kk-KZ"/>
        </w:rPr>
        <w:t xml:space="preserve">«Әділет» ақпараттық-құқықтық жүйесінде </w:t>
      </w:r>
      <w:r w:rsidRPr="003E100E">
        <w:rPr>
          <w:rFonts w:ascii="Times New Roman" w:hAnsi="Times New Roman"/>
          <w:sz w:val="28"/>
          <w:szCs w:val="28"/>
          <w:lang w:val="kk-KZ"/>
        </w:rPr>
        <w:t xml:space="preserve">2014 жылғы 23 желтоқсанда </w:t>
      </w:r>
      <w:r w:rsidRPr="003E100E">
        <w:rPr>
          <w:rFonts w:ascii="Times New Roman" w:hAnsi="Times New Roman"/>
          <w:color w:val="000000"/>
          <w:sz w:val="28"/>
          <w:szCs w:val="28"/>
          <w:lang w:val="kk-KZ"/>
        </w:rPr>
        <w:t>жарияланған</w:t>
      </w:r>
      <w:r w:rsidRPr="003E100E">
        <w:rPr>
          <w:rFonts w:ascii="Times New Roman" w:hAnsi="Times New Roman"/>
          <w:sz w:val="28"/>
          <w:szCs w:val="28"/>
          <w:lang w:val="kk-KZ"/>
        </w:rPr>
        <w:t xml:space="preserve">) </w:t>
      </w:r>
      <w:r w:rsidRPr="003E100E">
        <w:rPr>
          <w:rFonts w:ascii="Times New Roman" w:hAnsi="Times New Roman"/>
          <w:bCs/>
          <w:color w:val="000000"/>
          <w:sz w:val="28"/>
          <w:szCs w:val="28"/>
          <w:lang w:val="kk-KZ"/>
        </w:rPr>
        <w:t xml:space="preserve">мынадай өзгерістер мен толықтыру енгізілсін: </w:t>
      </w:r>
    </w:p>
    <w:p w:rsidR="00900289" w:rsidRPr="003E100E" w:rsidRDefault="00900289" w:rsidP="00900289">
      <w:pPr>
        <w:spacing w:after="0" w:line="240" w:lineRule="auto"/>
        <w:ind w:firstLine="709"/>
        <w:jc w:val="both"/>
        <w:rPr>
          <w:rFonts w:ascii="Times New Roman" w:hAnsi="Times New Roman"/>
          <w:sz w:val="28"/>
          <w:szCs w:val="28"/>
          <w:lang w:val="kk-KZ"/>
        </w:rPr>
      </w:pPr>
      <w:r w:rsidRPr="003E100E">
        <w:rPr>
          <w:rFonts w:ascii="Times New Roman" w:hAnsi="Times New Roman"/>
          <w:bCs/>
          <w:color w:val="000000"/>
          <w:sz w:val="28"/>
          <w:szCs w:val="28"/>
          <w:lang w:val="kk-KZ"/>
        </w:rPr>
        <w:t>Мәжбүрлеп таратылатын банктің, сақтандыру (қайта сақтандыру) ұйымының тарату комиссиясын тағайындау және босату қағидаларында</w:t>
      </w:r>
      <w:r w:rsidRPr="003E100E">
        <w:rPr>
          <w:rFonts w:ascii="Times New Roman" w:hAnsi="Times New Roman"/>
          <w:sz w:val="28"/>
          <w:szCs w:val="28"/>
          <w:lang w:val="kk-KZ"/>
        </w:rPr>
        <w:t>:</w:t>
      </w:r>
    </w:p>
    <w:p w:rsidR="00900289" w:rsidRPr="003E100E" w:rsidRDefault="00900289" w:rsidP="006B1C28">
      <w:pPr>
        <w:spacing w:after="0" w:line="240" w:lineRule="auto"/>
        <w:ind w:firstLine="709"/>
        <w:jc w:val="both"/>
        <w:rPr>
          <w:rFonts w:ascii="Times New Roman" w:hAnsi="Times New Roman"/>
          <w:sz w:val="28"/>
          <w:szCs w:val="28"/>
          <w:lang w:val="kk-KZ"/>
        </w:rPr>
      </w:pPr>
      <w:r w:rsidRPr="003E100E">
        <w:rPr>
          <w:rFonts w:ascii="Times New Roman" w:hAnsi="Times New Roman"/>
          <w:sz w:val="28"/>
          <w:szCs w:val="28"/>
          <w:lang w:val="kk-KZ"/>
        </w:rPr>
        <w:t xml:space="preserve"> 3-тармақ мынадай редакцияда жазылсын:</w:t>
      </w:r>
    </w:p>
    <w:p w:rsidR="00900289" w:rsidRPr="003E100E" w:rsidRDefault="00900289" w:rsidP="006B1C28">
      <w:pPr>
        <w:spacing w:after="0" w:line="240" w:lineRule="auto"/>
        <w:ind w:firstLine="709"/>
        <w:jc w:val="both"/>
        <w:rPr>
          <w:rFonts w:ascii="Times New Roman" w:hAnsi="Times New Roman"/>
          <w:color w:val="000000"/>
          <w:sz w:val="28"/>
          <w:szCs w:val="28"/>
          <w:lang w:val="kk-KZ"/>
        </w:rPr>
      </w:pPr>
      <w:r w:rsidRPr="003E100E">
        <w:rPr>
          <w:rFonts w:ascii="Times New Roman" w:hAnsi="Times New Roman"/>
          <w:color w:val="000000"/>
          <w:sz w:val="28"/>
          <w:szCs w:val="28"/>
          <w:lang w:val="kk-KZ"/>
        </w:rPr>
        <w:t>«3. Мәжбүрлеп таратылатын қаржы ұйымының тарату комиссиясының төрағасы мен мүшелері уәкілетті органның қызметкерлері арасынан мынадай:</w:t>
      </w:r>
    </w:p>
    <w:p w:rsidR="00900289" w:rsidRPr="003E100E" w:rsidRDefault="00900289" w:rsidP="006B1C28">
      <w:pPr>
        <w:pStyle w:val="ab"/>
        <w:numPr>
          <w:ilvl w:val="0"/>
          <w:numId w:val="1"/>
        </w:numPr>
        <w:spacing w:after="0" w:line="240" w:lineRule="auto"/>
        <w:ind w:left="0" w:firstLine="709"/>
        <w:jc w:val="both"/>
        <w:rPr>
          <w:rFonts w:ascii="Times New Roman" w:hAnsi="Times New Roman"/>
          <w:color w:val="000000"/>
          <w:sz w:val="28"/>
          <w:szCs w:val="28"/>
          <w:lang w:val="kk-KZ"/>
        </w:rPr>
      </w:pPr>
      <w:r w:rsidRPr="003E100E">
        <w:rPr>
          <w:rFonts w:ascii="Times New Roman" w:hAnsi="Times New Roman"/>
          <w:color w:val="000000"/>
          <w:sz w:val="28"/>
          <w:szCs w:val="28"/>
          <w:lang w:val="kk-KZ"/>
        </w:rPr>
        <w:t>қаржы ұйымының тарату массасы болмаған не ол ағымдағы шығыстарды жабу үшін жеткіліксіз болған;</w:t>
      </w:r>
    </w:p>
    <w:p w:rsidR="00900289" w:rsidRPr="003E100E" w:rsidRDefault="00900289" w:rsidP="006B1C28">
      <w:pPr>
        <w:pStyle w:val="ab"/>
        <w:numPr>
          <w:ilvl w:val="0"/>
          <w:numId w:val="1"/>
        </w:numPr>
        <w:spacing w:after="0" w:line="240" w:lineRule="auto"/>
        <w:ind w:left="0" w:firstLine="709"/>
        <w:jc w:val="both"/>
        <w:rPr>
          <w:rFonts w:ascii="Times New Roman" w:hAnsi="Times New Roman"/>
          <w:color w:val="000000"/>
          <w:sz w:val="28"/>
          <w:szCs w:val="28"/>
          <w:lang w:val="kk-KZ"/>
        </w:rPr>
      </w:pPr>
      <w:r w:rsidRPr="003E100E">
        <w:rPr>
          <w:rFonts w:ascii="Times New Roman" w:hAnsi="Times New Roman"/>
          <w:color w:val="000000"/>
          <w:sz w:val="28"/>
          <w:szCs w:val="28"/>
          <w:lang w:val="kk-KZ"/>
        </w:rPr>
        <w:t xml:space="preserve"> бос орынға кандидаттар болмаған немесе кандидаттар Талаптарға сәйкес келмеген;</w:t>
      </w:r>
    </w:p>
    <w:p w:rsidR="00900289" w:rsidRPr="003E100E" w:rsidRDefault="00900289" w:rsidP="006B1C28">
      <w:pPr>
        <w:pStyle w:val="ab"/>
        <w:numPr>
          <w:ilvl w:val="0"/>
          <w:numId w:val="1"/>
        </w:numPr>
        <w:spacing w:after="0" w:line="240" w:lineRule="auto"/>
        <w:ind w:left="0" w:firstLine="709"/>
        <w:jc w:val="both"/>
        <w:rPr>
          <w:rFonts w:ascii="Times New Roman" w:hAnsi="Times New Roman"/>
          <w:color w:val="000000"/>
          <w:sz w:val="28"/>
          <w:szCs w:val="28"/>
          <w:lang w:val="kk-KZ"/>
        </w:rPr>
      </w:pPr>
      <w:r w:rsidRPr="003E100E">
        <w:rPr>
          <w:rFonts w:ascii="Times New Roman" w:hAnsi="Times New Roman"/>
          <w:color w:val="000000"/>
          <w:sz w:val="28"/>
          <w:szCs w:val="28"/>
          <w:lang w:val="kk-KZ"/>
        </w:rPr>
        <w:t>Қағидалардың 22-тармағында көзделген негіздер бойынша уәкілетті органның қызметкерін тарату комиссиясының төрағасы немесе мүшесі міндеттерін орындаудан босатқан және оны ауыстыру қажет болған жағдайда тағайындалады.</w:t>
      </w:r>
    </w:p>
    <w:p w:rsidR="00900289" w:rsidRPr="003E100E" w:rsidRDefault="00900289" w:rsidP="006B1C28">
      <w:pPr>
        <w:spacing w:after="0" w:line="240" w:lineRule="auto"/>
        <w:ind w:firstLine="709"/>
        <w:jc w:val="both"/>
        <w:rPr>
          <w:rFonts w:ascii="Times New Roman" w:hAnsi="Times New Roman"/>
          <w:color w:val="000000"/>
          <w:sz w:val="28"/>
          <w:szCs w:val="28"/>
          <w:lang w:val="kk-KZ"/>
        </w:rPr>
      </w:pPr>
      <w:r w:rsidRPr="003E100E">
        <w:rPr>
          <w:rFonts w:ascii="Times New Roman" w:hAnsi="Times New Roman"/>
          <w:color w:val="000000"/>
          <w:sz w:val="28"/>
          <w:szCs w:val="28"/>
          <w:lang w:val="kk-KZ"/>
        </w:rPr>
        <w:t>  Уәкілетті органның қызметкерлері Қағидалардың </w:t>
      </w:r>
      <w:r w:rsidRPr="006B1C28">
        <w:rPr>
          <w:rFonts w:ascii="Times New Roman" w:hAnsi="Times New Roman"/>
          <w:color w:val="000000"/>
          <w:sz w:val="28"/>
          <w:szCs w:val="28"/>
          <w:highlight w:val="yellow"/>
          <w:lang w:val="kk-KZ"/>
        </w:rPr>
        <w:t>6 және 6-</w:t>
      </w:r>
      <w:r w:rsidRPr="003E100E">
        <w:rPr>
          <w:rFonts w:ascii="Times New Roman" w:hAnsi="Times New Roman"/>
          <w:color w:val="000000"/>
          <w:sz w:val="28"/>
          <w:szCs w:val="28"/>
          <w:lang w:val="kk-KZ"/>
        </w:rPr>
        <w:t>тармақтарында көзделген құжаттарды ұсынбайды және тестілеу мен әңгімелесуден өтпейді.»;</w:t>
      </w:r>
    </w:p>
    <w:p w:rsidR="00900289" w:rsidRPr="003E100E" w:rsidRDefault="00900289" w:rsidP="006B1C28">
      <w:pPr>
        <w:spacing w:after="0" w:line="240" w:lineRule="auto"/>
        <w:ind w:firstLine="709"/>
        <w:jc w:val="both"/>
        <w:rPr>
          <w:rFonts w:ascii="Times New Roman" w:hAnsi="Times New Roman"/>
          <w:color w:val="000000"/>
          <w:sz w:val="28"/>
          <w:szCs w:val="28"/>
          <w:lang w:val="kk-KZ"/>
        </w:rPr>
      </w:pPr>
      <w:r w:rsidRPr="003E100E">
        <w:rPr>
          <w:rFonts w:ascii="Times New Roman" w:hAnsi="Times New Roman"/>
          <w:color w:val="000000"/>
          <w:sz w:val="28"/>
          <w:szCs w:val="28"/>
          <w:lang w:val="kk-KZ"/>
        </w:rPr>
        <w:t>мынадай мазмұндағы 17-1-тармақпен толықтырылсын:</w:t>
      </w:r>
    </w:p>
    <w:p w:rsidR="00900289" w:rsidRPr="003E100E" w:rsidRDefault="00900289" w:rsidP="006B1C28">
      <w:pPr>
        <w:spacing w:after="0" w:line="240" w:lineRule="auto"/>
        <w:ind w:firstLine="709"/>
        <w:jc w:val="both"/>
        <w:rPr>
          <w:rFonts w:ascii="Times New Roman" w:hAnsi="Times New Roman"/>
          <w:color w:val="000000"/>
          <w:sz w:val="28"/>
          <w:szCs w:val="28"/>
          <w:lang w:val="kk-KZ"/>
        </w:rPr>
      </w:pPr>
      <w:r w:rsidRPr="003E100E">
        <w:rPr>
          <w:rFonts w:ascii="Times New Roman" w:hAnsi="Times New Roman"/>
          <w:color w:val="000000"/>
          <w:sz w:val="28"/>
          <w:szCs w:val="28"/>
          <w:lang w:val="kk-KZ"/>
        </w:rPr>
        <w:t>«17-1. Мәжбүрлеп таратылатын қаржы ұйымының тарату комиссиясының сандық құрамын уәкілетті органның біліктілік комиссиясы белгілейді»;</w:t>
      </w:r>
    </w:p>
    <w:p w:rsidR="00900289" w:rsidRPr="003E100E" w:rsidRDefault="00900289" w:rsidP="006B1C28">
      <w:pPr>
        <w:spacing w:after="0" w:line="240" w:lineRule="auto"/>
        <w:ind w:firstLine="709"/>
        <w:jc w:val="both"/>
        <w:rPr>
          <w:rFonts w:ascii="Times New Roman" w:hAnsi="Times New Roman"/>
          <w:color w:val="000000"/>
          <w:sz w:val="28"/>
          <w:szCs w:val="28"/>
          <w:lang w:val="kk-KZ"/>
        </w:rPr>
      </w:pPr>
      <w:r w:rsidRPr="003E100E">
        <w:rPr>
          <w:rFonts w:ascii="Times New Roman" w:hAnsi="Times New Roman"/>
          <w:color w:val="000000"/>
          <w:sz w:val="28"/>
          <w:szCs w:val="28"/>
          <w:lang w:val="kk-KZ"/>
        </w:rPr>
        <w:t>22</w:t>
      </w:r>
      <w:r w:rsidRPr="003E100E">
        <w:rPr>
          <w:rFonts w:ascii="Times New Roman" w:hAnsi="Times New Roman"/>
          <w:sz w:val="28"/>
          <w:szCs w:val="28"/>
          <w:lang w:val="kk-KZ"/>
        </w:rPr>
        <w:t>-тармақ мынадай редакцияда жазылсын:</w:t>
      </w:r>
    </w:p>
    <w:p w:rsidR="00900289" w:rsidRPr="003E100E" w:rsidRDefault="00900289" w:rsidP="006B1C28">
      <w:pPr>
        <w:spacing w:after="0" w:line="240" w:lineRule="auto"/>
        <w:ind w:firstLine="709"/>
        <w:jc w:val="both"/>
        <w:rPr>
          <w:rFonts w:ascii="Times New Roman" w:hAnsi="Times New Roman"/>
          <w:sz w:val="28"/>
          <w:szCs w:val="28"/>
          <w:lang w:val="kk-KZ"/>
        </w:rPr>
      </w:pPr>
      <w:r w:rsidRPr="003E100E">
        <w:rPr>
          <w:rFonts w:ascii="Times New Roman" w:hAnsi="Times New Roman"/>
          <w:color w:val="000000"/>
          <w:sz w:val="28"/>
          <w:szCs w:val="28"/>
          <w:lang w:val="kk-KZ"/>
        </w:rPr>
        <w:t xml:space="preserve">«22. </w:t>
      </w:r>
      <w:r w:rsidRPr="003E100E">
        <w:rPr>
          <w:rFonts w:ascii="Times New Roman" w:hAnsi="Times New Roman"/>
          <w:sz w:val="28"/>
          <w:szCs w:val="28"/>
          <w:lang w:val="kk-KZ"/>
        </w:rPr>
        <w:t>Уәкілетті орган мынадай жағдайларда:</w:t>
      </w:r>
    </w:p>
    <w:p w:rsidR="00900289" w:rsidRPr="006B1C28" w:rsidRDefault="00900289" w:rsidP="006B1C28">
      <w:pPr>
        <w:pStyle w:val="ab"/>
        <w:numPr>
          <w:ilvl w:val="0"/>
          <w:numId w:val="2"/>
        </w:numPr>
        <w:tabs>
          <w:tab w:val="left" w:pos="1134"/>
        </w:tabs>
        <w:spacing w:after="0" w:line="240" w:lineRule="auto"/>
        <w:ind w:left="0" w:firstLine="709"/>
        <w:jc w:val="both"/>
        <w:rPr>
          <w:rFonts w:ascii="Times New Roman" w:hAnsi="Times New Roman"/>
          <w:sz w:val="28"/>
          <w:szCs w:val="28"/>
          <w:lang w:val="kk-KZ"/>
        </w:rPr>
      </w:pPr>
      <w:r w:rsidRPr="006B1C28">
        <w:rPr>
          <w:rFonts w:ascii="Times New Roman" w:hAnsi="Times New Roman"/>
          <w:sz w:val="28"/>
          <w:szCs w:val="28"/>
          <w:lang w:val="kk-KZ"/>
        </w:rPr>
        <w:t>тарату комиссиясының төрағасы және (немесе) мүшесі</w:t>
      </w:r>
      <w:r w:rsidR="006B1C28" w:rsidRPr="006B1C28">
        <w:rPr>
          <w:rFonts w:ascii="Times New Roman" w:hAnsi="Times New Roman"/>
          <w:sz w:val="28"/>
          <w:szCs w:val="28"/>
          <w:lang w:val="kk-KZ"/>
        </w:rPr>
        <w:t xml:space="preserve"> </w:t>
      </w:r>
      <w:r w:rsidRPr="006B1C28">
        <w:rPr>
          <w:rFonts w:ascii="Times New Roman" w:hAnsi="Times New Roman"/>
          <w:sz w:val="28"/>
          <w:szCs w:val="28"/>
          <w:lang w:val="kk-KZ"/>
        </w:rPr>
        <w:t>тарату комиссиясының төрағасы және (немесе) мүшесі уәкілетті органға өзінің кандидатурасын тарату комиссиясының төрағасы және (немесе) мүшесі қызметіне қарау кезінде көрінеу жалған құжаттар немесе мәліметтер ұсынғанда;</w:t>
      </w:r>
    </w:p>
    <w:p w:rsidR="00900289" w:rsidRPr="003E100E" w:rsidRDefault="00900289" w:rsidP="006B1C28">
      <w:pPr>
        <w:tabs>
          <w:tab w:val="left" w:pos="1134"/>
        </w:tabs>
        <w:spacing w:after="0" w:line="240" w:lineRule="auto"/>
        <w:ind w:firstLine="709"/>
        <w:jc w:val="both"/>
        <w:rPr>
          <w:rFonts w:ascii="Times New Roman" w:hAnsi="Times New Roman"/>
          <w:sz w:val="28"/>
          <w:szCs w:val="28"/>
          <w:lang w:val="kk-KZ"/>
        </w:rPr>
      </w:pPr>
      <w:r w:rsidRPr="003E100E">
        <w:rPr>
          <w:rFonts w:ascii="Times New Roman" w:hAnsi="Times New Roman"/>
          <w:sz w:val="28"/>
          <w:szCs w:val="28"/>
          <w:lang w:val="kk-KZ"/>
        </w:rPr>
        <w:t>2) өз міндеттерін орындамағанда және (немесе) тиісінше орындамағанда;</w:t>
      </w:r>
    </w:p>
    <w:p w:rsidR="00900289" w:rsidRPr="003E100E" w:rsidRDefault="00900289" w:rsidP="006B1C28">
      <w:pPr>
        <w:tabs>
          <w:tab w:val="left" w:pos="1134"/>
        </w:tabs>
        <w:spacing w:after="0" w:line="240" w:lineRule="auto"/>
        <w:ind w:firstLine="709"/>
        <w:jc w:val="both"/>
        <w:rPr>
          <w:rFonts w:ascii="Times New Roman" w:hAnsi="Times New Roman"/>
          <w:sz w:val="28"/>
          <w:szCs w:val="28"/>
          <w:lang w:val="kk-KZ"/>
        </w:rPr>
      </w:pPr>
      <w:r w:rsidRPr="003E100E">
        <w:rPr>
          <w:rFonts w:ascii="Times New Roman" w:hAnsi="Times New Roman"/>
          <w:sz w:val="28"/>
          <w:szCs w:val="28"/>
          <w:lang w:val="kk-KZ"/>
        </w:rPr>
        <w:t>3) Қазақстан Республикасы заңнамасының қаржы ұйымдарын және басқа заңды тұлғаларды тарату рәсімдерін жүргізу жөніндегі талаптарын бұзғанда;</w:t>
      </w:r>
    </w:p>
    <w:p w:rsidR="00900289" w:rsidRPr="003E100E" w:rsidRDefault="00900289" w:rsidP="006B1C28">
      <w:pPr>
        <w:tabs>
          <w:tab w:val="left" w:pos="1134"/>
        </w:tabs>
        <w:spacing w:after="0" w:line="240" w:lineRule="auto"/>
        <w:ind w:firstLine="709"/>
        <w:jc w:val="both"/>
        <w:rPr>
          <w:rFonts w:ascii="Times New Roman" w:hAnsi="Times New Roman"/>
          <w:sz w:val="28"/>
          <w:szCs w:val="28"/>
          <w:lang w:val="kk-KZ"/>
        </w:rPr>
      </w:pPr>
      <w:r w:rsidRPr="003E100E">
        <w:rPr>
          <w:rFonts w:ascii="Times New Roman" w:hAnsi="Times New Roman"/>
          <w:sz w:val="28"/>
          <w:szCs w:val="28"/>
          <w:lang w:val="kk-KZ"/>
        </w:rPr>
        <w:t>4) уәкілетті орган Қағидалардың 3-тармағының бірінші бөлігіне сәйкес тарату комиссиясының төрағасын және (немесе) мүшелерін уәкілетті орган қызметкерлерінің арасынан тағайындау туралы шешім шығарғанда;</w:t>
      </w:r>
    </w:p>
    <w:p w:rsidR="00900289" w:rsidRPr="003E100E" w:rsidRDefault="00900289" w:rsidP="006B1C28">
      <w:pPr>
        <w:tabs>
          <w:tab w:val="left" w:pos="1134"/>
        </w:tabs>
        <w:spacing w:after="0" w:line="240" w:lineRule="auto"/>
        <w:ind w:firstLine="709"/>
        <w:jc w:val="both"/>
        <w:rPr>
          <w:rFonts w:ascii="Times New Roman" w:hAnsi="Times New Roman"/>
          <w:sz w:val="28"/>
          <w:szCs w:val="28"/>
          <w:lang w:val="kk-KZ"/>
        </w:rPr>
      </w:pPr>
      <w:r w:rsidRPr="003E100E">
        <w:rPr>
          <w:rFonts w:ascii="Times New Roman" w:hAnsi="Times New Roman"/>
          <w:sz w:val="28"/>
          <w:szCs w:val="28"/>
          <w:lang w:val="kk-KZ"/>
        </w:rPr>
        <w:t>5) міндеттерін атқарудан босату күніне дейін күнтізбелік жиырма күн бұрын өз қалауы бойынша міндеттерін атқарудан босату туралы өтініш берілгенде;</w:t>
      </w:r>
    </w:p>
    <w:p w:rsidR="00900289" w:rsidRPr="003E100E" w:rsidRDefault="00900289" w:rsidP="006B1C28">
      <w:pPr>
        <w:tabs>
          <w:tab w:val="left" w:pos="1134"/>
        </w:tabs>
        <w:spacing w:after="0" w:line="240" w:lineRule="auto"/>
        <w:ind w:firstLine="709"/>
        <w:jc w:val="both"/>
        <w:rPr>
          <w:rFonts w:ascii="Times New Roman" w:hAnsi="Times New Roman"/>
          <w:sz w:val="28"/>
          <w:szCs w:val="28"/>
          <w:lang w:val="kk-KZ"/>
        </w:rPr>
      </w:pPr>
      <w:r w:rsidRPr="003E100E">
        <w:rPr>
          <w:rFonts w:ascii="Times New Roman" w:hAnsi="Times New Roman"/>
          <w:sz w:val="28"/>
          <w:szCs w:val="28"/>
          <w:lang w:val="kk-KZ"/>
        </w:rPr>
        <w:t>6) міндеттерін атқарудан босату күніне дейін күнтізбелік жиырма күн бұрын ұсынылған кепілдік беретін ұйымның мәжбүрлеп таратылатын қаржы ұйымының тарату комиссиясы төрағасының және (немесе) мүшесінің міндеттерін атқарудан өзінің қызметкерін босату туралы өтінішхаты болғанда;</w:t>
      </w:r>
    </w:p>
    <w:p w:rsidR="00900289" w:rsidRPr="003E100E" w:rsidRDefault="00900289" w:rsidP="00900289">
      <w:pPr>
        <w:spacing w:after="0" w:line="240" w:lineRule="auto"/>
        <w:jc w:val="both"/>
        <w:rPr>
          <w:rFonts w:ascii="Times New Roman" w:hAnsi="Times New Roman"/>
          <w:sz w:val="28"/>
          <w:szCs w:val="28"/>
          <w:lang w:val="kk-KZ"/>
        </w:rPr>
      </w:pPr>
      <w:r w:rsidRPr="003E100E">
        <w:rPr>
          <w:rFonts w:ascii="Times New Roman" w:hAnsi="Times New Roman"/>
          <w:sz w:val="28"/>
          <w:szCs w:val="28"/>
          <w:lang w:val="kk-KZ"/>
        </w:rPr>
        <w:lastRenderedPageBreak/>
        <w:t xml:space="preserve">      </w:t>
      </w:r>
      <w:r w:rsidRPr="003E100E">
        <w:rPr>
          <w:rFonts w:ascii="Times New Roman" w:hAnsi="Times New Roman"/>
          <w:sz w:val="28"/>
          <w:szCs w:val="28"/>
          <w:lang w:val="kk-KZ"/>
        </w:rPr>
        <w:tab/>
        <w:t>7) жұмыс көлемінің қысқаруына байланысты тарату комиссиясының мүшесін міндеттерін атқарудан босату туралы уәкілетті орган шешім шығарғанда немесе мәжбүрлеп таратылатын қаржы ұйымының тарату комиссиясы төрағасының өтінішхаты болғанда;</w:t>
      </w:r>
    </w:p>
    <w:p w:rsidR="00900289" w:rsidRPr="003E100E" w:rsidRDefault="00900289" w:rsidP="00900289">
      <w:pPr>
        <w:spacing w:after="0" w:line="240" w:lineRule="auto"/>
        <w:jc w:val="both"/>
        <w:rPr>
          <w:rFonts w:ascii="Times New Roman" w:hAnsi="Times New Roman"/>
          <w:sz w:val="28"/>
          <w:szCs w:val="28"/>
          <w:lang w:val="kk-KZ"/>
        </w:rPr>
      </w:pPr>
      <w:r w:rsidRPr="003E100E">
        <w:rPr>
          <w:rFonts w:ascii="Times New Roman" w:hAnsi="Times New Roman"/>
          <w:sz w:val="28"/>
          <w:szCs w:val="28"/>
          <w:lang w:val="kk-KZ"/>
        </w:rPr>
        <w:t xml:space="preserve">      </w:t>
      </w:r>
      <w:r w:rsidRPr="003E100E">
        <w:rPr>
          <w:rFonts w:ascii="Times New Roman" w:hAnsi="Times New Roman"/>
          <w:sz w:val="28"/>
          <w:szCs w:val="28"/>
          <w:lang w:val="kk-KZ"/>
        </w:rPr>
        <w:tab/>
        <w:t>8) уәкілетті органның қызметкерін мәжбүрлеп таратылатын қаржы ұйымының тарату комиссиясының құрамынан шығарудың қызметтік қажеттілігі болғанда (лауазымдық міндеттерін қайта бөлу);</w:t>
      </w:r>
    </w:p>
    <w:p w:rsidR="00900289" w:rsidRPr="003E100E" w:rsidRDefault="00900289" w:rsidP="00900289">
      <w:pPr>
        <w:spacing w:after="0" w:line="240" w:lineRule="auto"/>
        <w:jc w:val="both"/>
        <w:rPr>
          <w:rFonts w:ascii="Times New Roman" w:hAnsi="Times New Roman"/>
          <w:sz w:val="28"/>
          <w:szCs w:val="28"/>
          <w:lang w:val="kk-KZ"/>
        </w:rPr>
      </w:pPr>
      <w:r w:rsidRPr="003E100E">
        <w:rPr>
          <w:rFonts w:ascii="Times New Roman" w:hAnsi="Times New Roman"/>
          <w:sz w:val="28"/>
          <w:szCs w:val="28"/>
          <w:lang w:val="kk-KZ"/>
        </w:rPr>
        <w:tab/>
        <w:t>9) тарату комиссиясы төрағасының немесе мүшесінің міндеттерін атқаратын  уәкілетті органның  қызметкерімен еңбек шартын бұзған жағдайда  мәжбүрлеп таратылатын қаржы ұйымының тарату комиссиясының төрағасын және (немесе) мүшесін міндеттерін орындаудан босатады</w:t>
      </w:r>
      <w:r w:rsidRPr="003E100E">
        <w:rPr>
          <w:rFonts w:ascii="Times New Roman" w:hAnsi="Times New Roman"/>
          <w:color w:val="000000"/>
          <w:sz w:val="28"/>
          <w:szCs w:val="28"/>
          <w:lang w:val="kk-KZ"/>
        </w:rPr>
        <w:t>.»;</w:t>
      </w:r>
    </w:p>
    <w:p w:rsidR="00900289" w:rsidRPr="003E100E" w:rsidRDefault="00900289" w:rsidP="00900289">
      <w:pPr>
        <w:spacing w:after="0" w:line="240" w:lineRule="auto"/>
        <w:ind w:firstLine="709"/>
        <w:jc w:val="both"/>
        <w:rPr>
          <w:rFonts w:ascii="Times New Roman" w:hAnsi="Times New Roman"/>
          <w:color w:val="000000"/>
          <w:sz w:val="28"/>
          <w:szCs w:val="28"/>
          <w:lang w:val="kk-KZ"/>
        </w:rPr>
      </w:pPr>
      <w:r w:rsidRPr="003E100E">
        <w:rPr>
          <w:rFonts w:ascii="Times New Roman" w:hAnsi="Times New Roman"/>
          <w:color w:val="000000"/>
          <w:sz w:val="28"/>
          <w:szCs w:val="28"/>
          <w:lang w:val="kk-KZ"/>
        </w:rPr>
        <w:t>қосымша осы қаулының қосымшасына сәйкес редакцияда жазылсын;</w:t>
      </w:r>
    </w:p>
    <w:p w:rsidR="00900289" w:rsidRPr="003E100E" w:rsidRDefault="00900289" w:rsidP="00900289">
      <w:pPr>
        <w:spacing w:after="0" w:line="240" w:lineRule="auto"/>
        <w:ind w:firstLine="709"/>
        <w:jc w:val="both"/>
        <w:rPr>
          <w:rFonts w:ascii="Times New Roman" w:hAnsi="Times New Roman"/>
          <w:color w:val="000000"/>
          <w:sz w:val="28"/>
          <w:szCs w:val="28"/>
          <w:lang w:val="kk-KZ"/>
        </w:rPr>
      </w:pPr>
      <w:r w:rsidRPr="003E100E">
        <w:rPr>
          <w:rFonts w:ascii="Times New Roman" w:hAnsi="Times New Roman"/>
          <w:color w:val="000000"/>
          <w:sz w:val="28"/>
          <w:szCs w:val="28"/>
          <w:lang w:val="kk-KZ"/>
        </w:rPr>
        <w:t xml:space="preserve">көрсетілген қаулымен бекітілген </w:t>
      </w:r>
      <w:r w:rsidRPr="003E100E">
        <w:rPr>
          <w:rFonts w:ascii="Times New Roman" w:hAnsi="Times New Roman"/>
          <w:bCs/>
          <w:color w:val="000000"/>
          <w:sz w:val="28"/>
          <w:szCs w:val="28"/>
          <w:lang w:val="kk-KZ"/>
        </w:rPr>
        <w:t>Мәжбүрлеп таратылатын банктің, сақтандыру (қайта сақтандыру) ұйымының тарату комиссиясының төрағасы мен мүшелеріне қойылатын талаптарда</w:t>
      </w:r>
      <w:r w:rsidRPr="003E100E">
        <w:rPr>
          <w:rFonts w:ascii="Times New Roman" w:hAnsi="Times New Roman"/>
          <w:color w:val="000000"/>
          <w:sz w:val="28"/>
          <w:szCs w:val="28"/>
          <w:lang w:val="kk-KZ"/>
        </w:rPr>
        <w:t>:</w:t>
      </w:r>
    </w:p>
    <w:p w:rsidR="00900289" w:rsidRPr="003E100E" w:rsidRDefault="00900289" w:rsidP="00900289">
      <w:pPr>
        <w:spacing w:after="0" w:line="240" w:lineRule="auto"/>
        <w:ind w:firstLine="709"/>
        <w:jc w:val="both"/>
        <w:rPr>
          <w:rFonts w:ascii="Times New Roman" w:hAnsi="Times New Roman"/>
          <w:color w:val="000000"/>
          <w:sz w:val="28"/>
          <w:szCs w:val="28"/>
        </w:rPr>
      </w:pPr>
      <w:r w:rsidRPr="003E100E">
        <w:rPr>
          <w:rFonts w:ascii="Times New Roman" w:hAnsi="Times New Roman"/>
          <w:color w:val="000000"/>
          <w:sz w:val="28"/>
          <w:szCs w:val="28"/>
          <w:lang w:val="kk-KZ"/>
        </w:rPr>
        <w:t xml:space="preserve"> </w:t>
      </w:r>
      <w:r w:rsidRPr="003E100E">
        <w:rPr>
          <w:rFonts w:ascii="Times New Roman" w:hAnsi="Times New Roman"/>
          <w:color w:val="000000"/>
          <w:sz w:val="28"/>
          <w:szCs w:val="28"/>
        </w:rPr>
        <w:t>3</w:t>
      </w:r>
      <w:r w:rsidRPr="003E100E">
        <w:rPr>
          <w:rFonts w:ascii="Times New Roman" w:hAnsi="Times New Roman"/>
          <w:color w:val="000000"/>
          <w:sz w:val="28"/>
          <w:szCs w:val="28"/>
          <w:lang w:val="kk-KZ"/>
        </w:rPr>
        <w:t>-тармақтың 5) тармақшасы мынадай редакцияда жазылсын</w:t>
      </w:r>
      <w:r w:rsidRPr="003E100E">
        <w:rPr>
          <w:rFonts w:ascii="Times New Roman" w:hAnsi="Times New Roman"/>
          <w:color w:val="000000"/>
          <w:sz w:val="28"/>
          <w:szCs w:val="28"/>
        </w:rPr>
        <w:t>:</w:t>
      </w:r>
    </w:p>
    <w:p w:rsidR="00900289" w:rsidRPr="003E100E" w:rsidRDefault="00900289" w:rsidP="00900289">
      <w:pPr>
        <w:spacing w:after="0" w:line="240" w:lineRule="auto"/>
        <w:ind w:firstLine="708"/>
        <w:jc w:val="both"/>
        <w:rPr>
          <w:rFonts w:ascii="Times New Roman" w:hAnsi="Times New Roman"/>
          <w:sz w:val="28"/>
          <w:szCs w:val="28"/>
        </w:rPr>
      </w:pPr>
      <w:r w:rsidRPr="003E100E">
        <w:rPr>
          <w:rFonts w:ascii="Times New Roman" w:hAnsi="Times New Roman"/>
          <w:color w:val="000000"/>
          <w:sz w:val="28"/>
          <w:szCs w:val="28"/>
        </w:rPr>
        <w:t>«5)</w:t>
      </w:r>
      <w:r w:rsidRPr="003E100E">
        <w:rPr>
          <w:rFonts w:ascii="Times New Roman" w:hAnsi="Times New Roman"/>
          <w:sz w:val="28"/>
          <w:szCs w:val="28"/>
        </w:rPr>
        <w:t xml:space="preserve"> соңғы үш жыл ішінде 2007 жылғы 15 мамырдағы Қазақстан Республикасы Еңбек кодексінің 54-бабы 1-тармағының 7), 9), 10), 13), 15) және 18) тармақшаларында </w:t>
      </w:r>
      <w:r w:rsidRPr="003E100E">
        <w:rPr>
          <w:rFonts w:ascii="Times New Roman" w:hAnsi="Times New Roman"/>
          <w:sz w:val="28"/>
          <w:szCs w:val="28"/>
          <w:lang w:val="kk-KZ"/>
        </w:rPr>
        <w:t xml:space="preserve">және (немесе) </w:t>
      </w:r>
      <w:r w:rsidRPr="003E100E">
        <w:rPr>
          <w:rFonts w:ascii="Times New Roman" w:hAnsi="Times New Roman"/>
          <w:sz w:val="28"/>
          <w:szCs w:val="28"/>
        </w:rPr>
        <w:t>20</w:t>
      </w:r>
      <w:r w:rsidRPr="003E100E">
        <w:rPr>
          <w:rFonts w:ascii="Times New Roman" w:hAnsi="Times New Roman"/>
          <w:sz w:val="28"/>
          <w:szCs w:val="28"/>
          <w:lang w:val="kk-KZ"/>
        </w:rPr>
        <w:t>15</w:t>
      </w:r>
      <w:r w:rsidRPr="003E100E">
        <w:rPr>
          <w:rFonts w:ascii="Times New Roman" w:hAnsi="Times New Roman"/>
          <w:sz w:val="28"/>
          <w:szCs w:val="28"/>
        </w:rPr>
        <w:t xml:space="preserve"> жылғы </w:t>
      </w:r>
      <w:r w:rsidRPr="003E100E">
        <w:rPr>
          <w:rFonts w:ascii="Times New Roman" w:hAnsi="Times New Roman"/>
          <w:sz w:val="28"/>
          <w:szCs w:val="28"/>
          <w:lang w:val="kk-KZ"/>
        </w:rPr>
        <w:t>23 қарашадағы</w:t>
      </w:r>
      <w:r w:rsidRPr="003E100E">
        <w:rPr>
          <w:rFonts w:ascii="Times New Roman" w:hAnsi="Times New Roman"/>
          <w:sz w:val="28"/>
          <w:szCs w:val="28"/>
        </w:rPr>
        <w:t xml:space="preserve"> Қазақстан Республикасы Еңбек кодексінің 5</w:t>
      </w:r>
      <w:r w:rsidRPr="003E100E">
        <w:rPr>
          <w:rFonts w:ascii="Times New Roman" w:hAnsi="Times New Roman"/>
          <w:sz w:val="28"/>
          <w:szCs w:val="28"/>
          <w:lang w:val="kk-KZ"/>
        </w:rPr>
        <w:t>2</w:t>
      </w:r>
      <w:r w:rsidRPr="003E100E">
        <w:rPr>
          <w:rFonts w:ascii="Times New Roman" w:hAnsi="Times New Roman"/>
          <w:sz w:val="28"/>
          <w:szCs w:val="28"/>
        </w:rPr>
        <w:t>-бабы 1-</w:t>
      </w:r>
      <w:r w:rsidRPr="003E100E">
        <w:rPr>
          <w:rFonts w:ascii="Times New Roman" w:hAnsi="Times New Roman"/>
          <w:sz w:val="28"/>
          <w:szCs w:val="28"/>
          <w:lang w:val="kk-KZ"/>
        </w:rPr>
        <w:t>т</w:t>
      </w:r>
      <w:r w:rsidRPr="003E100E">
        <w:rPr>
          <w:rFonts w:ascii="Times New Roman" w:hAnsi="Times New Roman"/>
          <w:sz w:val="28"/>
          <w:szCs w:val="28"/>
        </w:rPr>
        <w:t>армағының</w:t>
      </w:r>
      <w:r w:rsidRPr="003E100E">
        <w:rPr>
          <w:rFonts w:ascii="Times New Roman" w:hAnsi="Times New Roman"/>
          <w:sz w:val="28"/>
          <w:szCs w:val="28"/>
          <w:lang w:val="kk-KZ"/>
        </w:rPr>
        <w:t xml:space="preserve"> </w:t>
      </w:r>
      <w:r w:rsidRPr="003E100E">
        <w:rPr>
          <w:rFonts w:ascii="Times New Roman" w:hAnsi="Times New Roman"/>
          <w:sz w:val="28"/>
          <w:szCs w:val="28"/>
        </w:rPr>
        <w:t> 9), 1</w:t>
      </w:r>
      <w:r w:rsidRPr="003E100E">
        <w:rPr>
          <w:rFonts w:ascii="Times New Roman" w:hAnsi="Times New Roman"/>
          <w:sz w:val="28"/>
          <w:szCs w:val="28"/>
          <w:lang w:val="kk-KZ"/>
        </w:rPr>
        <w:t>2</w:t>
      </w:r>
      <w:r w:rsidRPr="003E100E">
        <w:rPr>
          <w:rFonts w:ascii="Times New Roman" w:hAnsi="Times New Roman"/>
          <w:sz w:val="28"/>
          <w:szCs w:val="28"/>
        </w:rPr>
        <w:t>), 13), 1</w:t>
      </w:r>
      <w:r w:rsidRPr="003E100E">
        <w:rPr>
          <w:rFonts w:ascii="Times New Roman" w:hAnsi="Times New Roman"/>
          <w:sz w:val="28"/>
          <w:szCs w:val="28"/>
          <w:lang w:val="kk-KZ"/>
        </w:rPr>
        <w:t>6</w:t>
      </w:r>
      <w:r w:rsidRPr="003E100E">
        <w:rPr>
          <w:rFonts w:ascii="Times New Roman" w:hAnsi="Times New Roman"/>
          <w:sz w:val="28"/>
          <w:szCs w:val="28"/>
        </w:rPr>
        <w:t>)</w:t>
      </w:r>
      <w:r w:rsidRPr="003E100E">
        <w:rPr>
          <w:rFonts w:ascii="Times New Roman" w:hAnsi="Times New Roman"/>
          <w:sz w:val="28"/>
          <w:szCs w:val="28"/>
          <w:lang w:val="kk-KZ"/>
        </w:rPr>
        <w:t xml:space="preserve">, 17) </w:t>
      </w:r>
      <w:r w:rsidRPr="003E100E">
        <w:rPr>
          <w:rFonts w:ascii="Times New Roman" w:hAnsi="Times New Roman"/>
          <w:sz w:val="28"/>
          <w:szCs w:val="28"/>
        </w:rPr>
        <w:t xml:space="preserve"> және </w:t>
      </w:r>
      <w:r w:rsidRPr="003E100E">
        <w:rPr>
          <w:rFonts w:ascii="Times New Roman" w:hAnsi="Times New Roman"/>
          <w:sz w:val="28"/>
          <w:szCs w:val="28"/>
          <w:lang w:val="kk-KZ"/>
        </w:rPr>
        <w:t>2</w:t>
      </w:r>
      <w:r w:rsidRPr="003E100E">
        <w:rPr>
          <w:rFonts w:ascii="Times New Roman" w:hAnsi="Times New Roman"/>
          <w:sz w:val="28"/>
          <w:szCs w:val="28"/>
        </w:rPr>
        <w:t>1) тармақшаларында көзделген негіздер бойынша жұмыс берушінің бастамасымен еңбек шартын бұзу фактілері бар</w:t>
      </w:r>
      <w:r w:rsidRPr="003E100E">
        <w:rPr>
          <w:rFonts w:ascii="Times New Roman" w:hAnsi="Times New Roman"/>
          <w:color w:val="000000"/>
          <w:sz w:val="28"/>
          <w:szCs w:val="28"/>
        </w:rPr>
        <w:t>;».</w:t>
      </w:r>
    </w:p>
    <w:p w:rsidR="00900289" w:rsidRPr="003E100E" w:rsidRDefault="00900289" w:rsidP="00900289">
      <w:pPr>
        <w:spacing w:after="0" w:line="240" w:lineRule="auto"/>
        <w:ind w:firstLine="708"/>
        <w:jc w:val="both"/>
        <w:rPr>
          <w:rFonts w:ascii="Times New Roman" w:hAnsi="Times New Roman"/>
          <w:color w:val="000000"/>
          <w:sz w:val="28"/>
          <w:szCs w:val="28"/>
          <w:lang w:val="kk-KZ"/>
        </w:rPr>
      </w:pPr>
      <w:r w:rsidRPr="003E100E">
        <w:rPr>
          <w:rFonts w:ascii="Times New Roman" w:hAnsi="Times New Roman"/>
          <w:sz w:val="28"/>
          <w:szCs w:val="28"/>
        </w:rPr>
        <w:t xml:space="preserve">2. </w:t>
      </w:r>
      <w:r w:rsidRPr="003E100E">
        <w:rPr>
          <w:rFonts w:ascii="Times New Roman" w:hAnsi="Times New Roman"/>
          <w:sz w:val="28"/>
          <w:szCs w:val="28"/>
          <w:lang w:val="kk-KZ"/>
        </w:rPr>
        <w:t>Банктерді қадағалау д</w:t>
      </w:r>
      <w:r w:rsidRPr="003E100E">
        <w:rPr>
          <w:rFonts w:ascii="Times New Roman" w:hAnsi="Times New Roman"/>
          <w:sz w:val="28"/>
          <w:szCs w:val="28"/>
        </w:rPr>
        <w:t>епартамент</w:t>
      </w:r>
      <w:r w:rsidRPr="003E100E">
        <w:rPr>
          <w:rFonts w:ascii="Times New Roman" w:hAnsi="Times New Roman"/>
          <w:sz w:val="28"/>
          <w:szCs w:val="28"/>
          <w:lang w:val="kk-KZ"/>
        </w:rPr>
        <w:t>і</w:t>
      </w:r>
      <w:r w:rsidRPr="003E100E">
        <w:rPr>
          <w:rFonts w:ascii="Times New Roman" w:hAnsi="Times New Roman"/>
          <w:sz w:val="28"/>
          <w:szCs w:val="28"/>
        </w:rPr>
        <w:t xml:space="preserve"> (</w:t>
      </w:r>
      <w:r w:rsidRPr="003E100E">
        <w:rPr>
          <w:rFonts w:ascii="Times New Roman" w:hAnsi="Times New Roman"/>
          <w:sz w:val="28"/>
          <w:szCs w:val="28"/>
          <w:lang w:val="kk-KZ"/>
        </w:rPr>
        <w:t>Қизатов</w:t>
      </w:r>
      <w:r w:rsidRPr="003E100E">
        <w:rPr>
          <w:rFonts w:ascii="Times New Roman" w:hAnsi="Times New Roman"/>
          <w:sz w:val="28"/>
          <w:szCs w:val="28"/>
        </w:rPr>
        <w:t xml:space="preserve"> </w:t>
      </w:r>
      <w:r w:rsidRPr="003E100E">
        <w:rPr>
          <w:rFonts w:ascii="Times New Roman" w:hAnsi="Times New Roman"/>
          <w:sz w:val="28"/>
          <w:szCs w:val="28"/>
          <w:lang w:val="kk-KZ"/>
        </w:rPr>
        <w:t>О</w:t>
      </w:r>
      <w:r w:rsidRPr="003E100E">
        <w:rPr>
          <w:rFonts w:ascii="Times New Roman" w:hAnsi="Times New Roman"/>
          <w:sz w:val="28"/>
          <w:szCs w:val="28"/>
        </w:rPr>
        <w:t>.</w:t>
      </w:r>
      <w:r w:rsidRPr="003E100E">
        <w:rPr>
          <w:rFonts w:ascii="Times New Roman" w:hAnsi="Times New Roman"/>
          <w:sz w:val="28"/>
          <w:szCs w:val="28"/>
          <w:lang w:val="kk-KZ"/>
        </w:rPr>
        <w:t>Т</w:t>
      </w:r>
      <w:r w:rsidRPr="003E100E">
        <w:rPr>
          <w:rFonts w:ascii="Times New Roman" w:hAnsi="Times New Roman"/>
          <w:sz w:val="28"/>
          <w:szCs w:val="28"/>
        </w:rPr>
        <w:t xml:space="preserve">.) </w:t>
      </w:r>
      <w:r w:rsidRPr="003E100E">
        <w:rPr>
          <w:rFonts w:ascii="Times New Roman" w:hAnsi="Times New Roman"/>
          <w:color w:val="000000"/>
          <w:sz w:val="28"/>
          <w:szCs w:val="28"/>
          <w:lang w:val="kk-KZ"/>
        </w:rPr>
        <w:t>Қазақстан Республикасының заңнамасында белгіленген тәртіппен:</w:t>
      </w:r>
    </w:p>
    <w:p w:rsidR="00900289" w:rsidRPr="003E100E" w:rsidRDefault="00900289" w:rsidP="00900289">
      <w:pPr>
        <w:spacing w:after="0" w:line="240" w:lineRule="auto"/>
        <w:ind w:firstLine="708"/>
        <w:jc w:val="both"/>
        <w:rPr>
          <w:rFonts w:ascii="Times New Roman" w:hAnsi="Times New Roman"/>
          <w:sz w:val="28"/>
          <w:szCs w:val="28"/>
          <w:lang w:val="kk-KZ"/>
        </w:rPr>
      </w:pPr>
      <w:r w:rsidRPr="003E100E">
        <w:rPr>
          <w:rFonts w:ascii="Times New Roman" w:hAnsi="Times New Roman"/>
          <w:sz w:val="28"/>
          <w:szCs w:val="28"/>
          <w:lang w:val="kk-KZ"/>
        </w:rPr>
        <w:t>1) Заң департаментімен (Сәрсенова Н.В.) бірлесіп осы қаулыны Қазақстан Республикасының Әділет министрлігінде мемлекеттік тіркеуді;</w:t>
      </w:r>
    </w:p>
    <w:p w:rsidR="00900289" w:rsidRPr="003E100E" w:rsidRDefault="00900289" w:rsidP="00900289">
      <w:pPr>
        <w:tabs>
          <w:tab w:val="left" w:pos="1134"/>
        </w:tabs>
        <w:autoSpaceDE w:val="0"/>
        <w:autoSpaceDN w:val="0"/>
        <w:adjustRightInd w:val="0"/>
        <w:spacing w:after="0" w:line="240" w:lineRule="auto"/>
        <w:ind w:firstLine="720"/>
        <w:jc w:val="both"/>
        <w:rPr>
          <w:rFonts w:ascii="Times New Roman" w:hAnsi="Times New Roman"/>
          <w:sz w:val="28"/>
          <w:szCs w:val="28"/>
          <w:lang w:val="kk-KZ"/>
        </w:rPr>
      </w:pPr>
      <w:r w:rsidRPr="003E100E">
        <w:rPr>
          <w:rFonts w:ascii="Times New Roman" w:hAnsi="Times New Roman"/>
          <w:sz w:val="28"/>
          <w:szCs w:val="28"/>
          <w:lang w:val="kk-KZ"/>
        </w:rPr>
        <w:t>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rsidR="00900289" w:rsidRPr="003E100E" w:rsidRDefault="00900289" w:rsidP="00900289">
      <w:pPr>
        <w:spacing w:after="0" w:line="240" w:lineRule="auto"/>
        <w:ind w:firstLine="709"/>
        <w:jc w:val="both"/>
        <w:rPr>
          <w:rFonts w:ascii="Times New Roman" w:hAnsi="Times New Roman"/>
          <w:color w:val="000000"/>
          <w:sz w:val="28"/>
          <w:szCs w:val="28"/>
          <w:lang w:val="kk-KZ"/>
        </w:rPr>
      </w:pPr>
      <w:r w:rsidRPr="003E100E">
        <w:rPr>
          <w:rFonts w:ascii="Times New Roman" w:hAnsi="Times New Roman"/>
          <w:color w:val="000000"/>
          <w:sz w:val="28"/>
          <w:szCs w:val="28"/>
          <w:shd w:val="clear" w:color="auto" w:fill="FFFFFF"/>
          <w:lang w:val="kk-KZ"/>
        </w:rPr>
        <w:t>Қазақстан Республикасының Әділет министрлігінде мемлекеттік тіркелгенінен кейін күнтізбелік он күн ішінде</w:t>
      </w:r>
      <w:r w:rsidRPr="003E100E">
        <w:rPr>
          <w:rFonts w:ascii="Times New Roman" w:hAnsi="Times New Roman"/>
          <w:color w:val="000000"/>
          <w:sz w:val="28"/>
          <w:szCs w:val="28"/>
          <w:lang w:val="kk-KZ"/>
        </w:rPr>
        <w:t xml:space="preserve"> «Әділет» ақпараттық-құқықтық жүйесінде ресми жариялауға;</w:t>
      </w:r>
    </w:p>
    <w:p w:rsidR="00900289" w:rsidRPr="003E100E" w:rsidRDefault="00900289" w:rsidP="00900289">
      <w:pPr>
        <w:tabs>
          <w:tab w:val="left" w:pos="1134"/>
        </w:tabs>
        <w:autoSpaceDE w:val="0"/>
        <w:autoSpaceDN w:val="0"/>
        <w:adjustRightInd w:val="0"/>
        <w:spacing w:after="0" w:line="240" w:lineRule="auto"/>
        <w:ind w:firstLine="720"/>
        <w:jc w:val="both"/>
        <w:rPr>
          <w:rFonts w:ascii="Times New Roman" w:hAnsi="Times New Roman"/>
          <w:sz w:val="28"/>
          <w:szCs w:val="28"/>
          <w:lang w:val="kk-KZ"/>
        </w:rPr>
      </w:pPr>
      <w:r w:rsidRPr="003E100E">
        <w:rPr>
          <w:rFonts w:ascii="Times New Roman" w:hAnsi="Times New Roman"/>
          <w:sz w:val="28"/>
          <w:szCs w:val="28"/>
          <w:lang w:val="kk-KZ"/>
        </w:rPr>
        <w:t xml:space="preserve">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w:t>
      </w:r>
      <w:r w:rsidRPr="00275322">
        <w:rPr>
          <w:rFonts w:ascii="Times New Roman" w:hAnsi="Times New Roman"/>
          <w:sz w:val="28"/>
          <w:szCs w:val="28"/>
          <w:highlight w:val="yellow"/>
          <w:lang w:val="kk-KZ"/>
        </w:rPr>
        <w:t>күні</w:t>
      </w:r>
      <w:r w:rsidRPr="003E100E">
        <w:rPr>
          <w:rFonts w:ascii="Times New Roman" w:hAnsi="Times New Roman"/>
          <w:sz w:val="28"/>
          <w:szCs w:val="28"/>
          <w:lang w:val="kk-KZ"/>
        </w:rPr>
        <w:t xml:space="preserve"> ішінде Қазақстан Республикасы нормативтік құқықтық актілерінің мемлекеттік тізіліміне, </w:t>
      </w:r>
      <w:r w:rsidRPr="003E100E">
        <w:rPr>
          <w:rFonts w:ascii="Times New Roman" w:hAnsi="Times New Roman"/>
          <w:color w:val="000000"/>
          <w:sz w:val="28"/>
          <w:szCs w:val="28"/>
          <w:shd w:val="clear" w:color="auto" w:fill="FFFFFF"/>
          <w:lang w:val="kk-KZ"/>
        </w:rPr>
        <w:t xml:space="preserve">Қазақстан Республикасы нормативтік құқықтық актілерінің эталондық бақылау банкіне енгізуге </w:t>
      </w:r>
      <w:r w:rsidRPr="003E100E">
        <w:rPr>
          <w:rFonts w:ascii="Times New Roman" w:hAnsi="Times New Roman"/>
          <w:sz w:val="28"/>
          <w:szCs w:val="28"/>
          <w:lang w:val="kk-KZ"/>
        </w:rPr>
        <w:t>жіберуді;</w:t>
      </w:r>
    </w:p>
    <w:p w:rsidR="00900289" w:rsidRPr="003E100E" w:rsidRDefault="00900289" w:rsidP="00900289">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3E100E">
        <w:rPr>
          <w:rFonts w:ascii="Times New Roman" w:hAnsi="Times New Roman"/>
          <w:color w:val="000000"/>
          <w:sz w:val="28"/>
          <w:szCs w:val="28"/>
          <w:lang w:val="kk-KZ"/>
        </w:rPr>
        <w:t>3) осы қаулы ресми жарияланғаннан кейін оны Қазақстан Республикасы Ұлттық Банкінің ресми интернет-ресурсына орналастыруды қамтамасыз етсін</w:t>
      </w:r>
      <w:r w:rsidRPr="003E100E">
        <w:rPr>
          <w:rFonts w:ascii="Times New Roman" w:hAnsi="Times New Roman"/>
          <w:sz w:val="28"/>
          <w:szCs w:val="28"/>
          <w:lang w:val="kk-KZ"/>
        </w:rPr>
        <w:t>.</w:t>
      </w:r>
    </w:p>
    <w:p w:rsidR="00900289" w:rsidRPr="003E100E" w:rsidRDefault="00900289" w:rsidP="00900289">
      <w:pPr>
        <w:tabs>
          <w:tab w:val="left" w:pos="708"/>
          <w:tab w:val="center" w:pos="4153"/>
          <w:tab w:val="right" w:pos="8306"/>
        </w:tabs>
        <w:spacing w:after="0" w:line="240" w:lineRule="auto"/>
        <w:ind w:firstLine="709"/>
        <w:jc w:val="both"/>
        <w:rPr>
          <w:rFonts w:ascii="Times New Roman" w:hAnsi="Times New Roman"/>
          <w:sz w:val="28"/>
          <w:szCs w:val="28"/>
          <w:lang w:val="kk-KZ"/>
        </w:rPr>
      </w:pPr>
      <w:r w:rsidRPr="00275322">
        <w:rPr>
          <w:rFonts w:ascii="Times New Roman" w:hAnsi="Times New Roman"/>
          <w:sz w:val="28"/>
          <w:szCs w:val="28"/>
          <w:highlight w:val="yellow"/>
          <w:lang w:val="kk-KZ"/>
        </w:rPr>
        <w:t>4.</w:t>
      </w:r>
      <w:r w:rsidRPr="003E100E">
        <w:rPr>
          <w:rFonts w:ascii="Times New Roman" w:hAnsi="Times New Roman"/>
          <w:sz w:val="28"/>
          <w:szCs w:val="28"/>
          <w:lang w:val="kk-KZ"/>
        </w:rPr>
        <w:t xml:space="preserve"> Қаржылық қызметтерді тұтынушылардың құқықтарын қорғау және сыртқы коммуникациялар басқармасы</w:t>
      </w:r>
      <w:r w:rsidRPr="003E100E">
        <w:rPr>
          <w:rFonts w:ascii="Times New Roman" w:hAnsi="Times New Roman"/>
          <w:lang w:val="kk-KZ"/>
        </w:rPr>
        <w:t xml:space="preserve"> </w:t>
      </w:r>
      <w:r w:rsidRPr="003E100E">
        <w:rPr>
          <w:rFonts w:ascii="Times New Roman" w:hAnsi="Times New Roman"/>
          <w:sz w:val="28"/>
          <w:szCs w:val="28"/>
          <w:lang w:val="kk-KZ"/>
        </w:rPr>
        <w:t xml:space="preserve">(Терентьев А.Л.) осы қаулыны Қазақстан Республикасының Әділет министрлігінде мемлекеттік тіркелгеннен кейін </w:t>
      </w:r>
      <w:r w:rsidRPr="003E100E">
        <w:rPr>
          <w:rFonts w:ascii="Times New Roman" w:hAnsi="Times New Roman"/>
          <w:sz w:val="28"/>
          <w:szCs w:val="28"/>
          <w:lang w:val="kk-KZ"/>
        </w:rPr>
        <w:lastRenderedPageBreak/>
        <w:t>күнтізбелік он күн ішінде мерзімді баспасөз басылымдарында ресми жариялауға жіберуді қамтамасыз етсін</w:t>
      </w:r>
      <w:r w:rsidRPr="003E100E">
        <w:rPr>
          <w:rStyle w:val="s0"/>
          <w:color w:val="auto"/>
          <w:sz w:val="28"/>
          <w:szCs w:val="28"/>
          <w:lang w:val="kk-KZ"/>
        </w:rPr>
        <w:t>.</w:t>
      </w:r>
    </w:p>
    <w:p w:rsidR="00900289" w:rsidRPr="003E100E" w:rsidRDefault="00900289" w:rsidP="00900289">
      <w:pPr>
        <w:spacing w:after="0" w:line="240" w:lineRule="auto"/>
        <w:ind w:firstLine="709"/>
        <w:jc w:val="both"/>
        <w:rPr>
          <w:rFonts w:ascii="Times New Roman" w:hAnsi="Times New Roman"/>
          <w:sz w:val="28"/>
          <w:szCs w:val="28"/>
          <w:lang w:val="kk-KZ"/>
        </w:rPr>
      </w:pPr>
      <w:r w:rsidRPr="00275322">
        <w:rPr>
          <w:rFonts w:ascii="Times New Roman" w:hAnsi="Times New Roman"/>
          <w:sz w:val="28"/>
          <w:szCs w:val="28"/>
          <w:highlight w:val="yellow"/>
          <w:lang w:val="kk-KZ"/>
        </w:rPr>
        <w:t>5.</w:t>
      </w:r>
      <w:r w:rsidRPr="003E100E">
        <w:rPr>
          <w:rFonts w:ascii="Times New Roman" w:hAnsi="Times New Roman"/>
          <w:color w:val="000000"/>
          <w:sz w:val="28"/>
          <w:szCs w:val="28"/>
          <w:lang w:val="kk-KZ"/>
        </w:rPr>
        <w:t xml:space="preserve"> </w:t>
      </w:r>
      <w:r w:rsidRPr="003E100E">
        <w:rPr>
          <w:rFonts w:ascii="Times New Roman" w:hAnsi="Times New Roman"/>
          <w:sz w:val="28"/>
          <w:szCs w:val="28"/>
          <w:lang w:val="kk-KZ"/>
        </w:rPr>
        <w:t xml:space="preserve">Осы қаулының орындалуын бақылау Қазақстан Республикасының Ұлттық Банкі Төрағасының орынбасары </w:t>
      </w:r>
      <w:r w:rsidRPr="003E100E">
        <w:rPr>
          <w:rStyle w:val="s0"/>
          <w:color w:val="auto"/>
          <w:sz w:val="28"/>
          <w:szCs w:val="28"/>
          <w:lang w:val="kk-KZ"/>
        </w:rPr>
        <w:t xml:space="preserve">О.А. Смоляковқа </w:t>
      </w:r>
      <w:r w:rsidRPr="003E100E">
        <w:rPr>
          <w:rFonts w:ascii="Times New Roman" w:hAnsi="Times New Roman"/>
          <w:sz w:val="28"/>
          <w:szCs w:val="28"/>
          <w:lang w:val="kk-KZ"/>
        </w:rPr>
        <w:t>жүктелсін</w:t>
      </w:r>
      <w:r w:rsidRPr="003E100E">
        <w:rPr>
          <w:rStyle w:val="ac"/>
          <w:rFonts w:ascii="Times New Roman" w:hAnsi="Times New Roman"/>
          <w:sz w:val="28"/>
          <w:szCs w:val="28"/>
          <w:lang w:val="kk-KZ"/>
        </w:rPr>
        <w:t>.</w:t>
      </w:r>
    </w:p>
    <w:p w:rsidR="00900289" w:rsidRPr="003E100E" w:rsidRDefault="00900289" w:rsidP="00900289">
      <w:pPr>
        <w:tabs>
          <w:tab w:val="left" w:pos="708"/>
          <w:tab w:val="center" w:pos="4153"/>
          <w:tab w:val="right" w:pos="8306"/>
        </w:tabs>
        <w:ind w:firstLine="709"/>
        <w:jc w:val="both"/>
        <w:rPr>
          <w:rFonts w:ascii="Times New Roman" w:hAnsi="Times New Roman"/>
          <w:sz w:val="28"/>
          <w:szCs w:val="28"/>
          <w:lang w:val="kk-KZ"/>
        </w:rPr>
      </w:pPr>
      <w:r w:rsidRPr="00275322">
        <w:rPr>
          <w:rFonts w:ascii="Times New Roman" w:hAnsi="Times New Roman"/>
          <w:color w:val="000000"/>
          <w:sz w:val="28"/>
          <w:szCs w:val="28"/>
          <w:highlight w:val="yellow"/>
          <w:lang w:val="kk-KZ"/>
        </w:rPr>
        <w:t>5.</w:t>
      </w:r>
      <w:r w:rsidRPr="003E100E">
        <w:rPr>
          <w:rFonts w:ascii="Times New Roman" w:hAnsi="Times New Roman"/>
          <w:sz w:val="28"/>
          <w:szCs w:val="28"/>
          <w:lang w:val="kk-KZ"/>
        </w:rPr>
        <w:t xml:space="preserve"> Осы қаулы алғашқы ресми жарияланған күнінен кейін күнтізбелік он күн өткеннен соң қолданысқа енгізіледі.</w:t>
      </w:r>
    </w:p>
    <w:p w:rsidR="00900289" w:rsidRPr="003E100E" w:rsidRDefault="00900289" w:rsidP="00900289">
      <w:pPr>
        <w:autoSpaceDE w:val="0"/>
        <w:autoSpaceDN w:val="0"/>
        <w:adjustRightInd w:val="0"/>
        <w:spacing w:after="0" w:line="240" w:lineRule="auto"/>
        <w:ind w:firstLine="709"/>
        <w:jc w:val="both"/>
        <w:rPr>
          <w:rStyle w:val="s0"/>
          <w:b/>
          <w:bCs/>
          <w:sz w:val="28"/>
          <w:szCs w:val="28"/>
          <w:lang w:val="kk-KZ"/>
        </w:rPr>
      </w:pPr>
    </w:p>
    <w:p w:rsidR="00900289" w:rsidRPr="003E100E" w:rsidRDefault="00900289" w:rsidP="00900289">
      <w:pPr>
        <w:spacing w:after="0" w:line="240" w:lineRule="auto"/>
        <w:jc w:val="both"/>
        <w:rPr>
          <w:rStyle w:val="s0"/>
          <w:b/>
          <w:bCs/>
          <w:sz w:val="28"/>
          <w:szCs w:val="28"/>
          <w:lang w:val="kk-KZ"/>
        </w:rPr>
      </w:pPr>
    </w:p>
    <w:p w:rsidR="00900289" w:rsidRPr="003E100E" w:rsidRDefault="00900289" w:rsidP="00900289">
      <w:pPr>
        <w:spacing w:after="0" w:line="240" w:lineRule="auto"/>
        <w:ind w:firstLine="708"/>
        <w:jc w:val="both"/>
        <w:rPr>
          <w:rStyle w:val="s0"/>
          <w:b/>
          <w:bCs/>
          <w:sz w:val="28"/>
          <w:szCs w:val="28"/>
          <w:lang w:val="kk-KZ"/>
        </w:rPr>
      </w:pPr>
      <w:r w:rsidRPr="003E100E">
        <w:rPr>
          <w:rStyle w:val="s0"/>
          <w:b/>
          <w:bCs/>
          <w:sz w:val="28"/>
          <w:szCs w:val="28"/>
          <w:lang w:val="kk-KZ"/>
        </w:rPr>
        <w:t>Ұлттық Банк</w:t>
      </w:r>
    </w:p>
    <w:p w:rsidR="00900289" w:rsidRPr="003E100E" w:rsidRDefault="00900289" w:rsidP="00900289">
      <w:pPr>
        <w:spacing w:after="0" w:line="240" w:lineRule="auto"/>
        <w:ind w:firstLine="708"/>
        <w:jc w:val="both"/>
        <w:rPr>
          <w:rStyle w:val="s0"/>
          <w:b/>
          <w:bCs/>
          <w:sz w:val="28"/>
          <w:szCs w:val="28"/>
          <w:lang w:val="kk-KZ"/>
        </w:rPr>
      </w:pPr>
      <w:r w:rsidRPr="003E100E">
        <w:rPr>
          <w:rStyle w:val="s0"/>
          <w:b/>
          <w:bCs/>
          <w:sz w:val="28"/>
          <w:szCs w:val="28"/>
          <w:lang w:val="kk-KZ"/>
        </w:rPr>
        <w:t xml:space="preserve">Төрағасы </w:t>
      </w:r>
      <w:r w:rsidRPr="003E100E">
        <w:rPr>
          <w:rStyle w:val="s0"/>
          <w:b/>
          <w:bCs/>
          <w:sz w:val="28"/>
          <w:szCs w:val="28"/>
          <w:lang w:val="kk-KZ"/>
        </w:rPr>
        <w:tab/>
      </w:r>
      <w:r w:rsidRPr="003E100E">
        <w:rPr>
          <w:rStyle w:val="s0"/>
          <w:b/>
          <w:bCs/>
          <w:sz w:val="28"/>
          <w:szCs w:val="28"/>
          <w:lang w:val="kk-KZ"/>
        </w:rPr>
        <w:tab/>
      </w:r>
      <w:r w:rsidRPr="003E100E">
        <w:rPr>
          <w:rStyle w:val="s0"/>
          <w:b/>
          <w:bCs/>
          <w:sz w:val="28"/>
          <w:szCs w:val="28"/>
          <w:lang w:val="kk-KZ"/>
        </w:rPr>
        <w:tab/>
      </w:r>
      <w:r w:rsidRPr="003E100E">
        <w:rPr>
          <w:rStyle w:val="s0"/>
          <w:b/>
          <w:bCs/>
          <w:sz w:val="28"/>
          <w:szCs w:val="28"/>
          <w:lang w:val="kk-KZ"/>
        </w:rPr>
        <w:tab/>
      </w:r>
      <w:r w:rsidRPr="003E100E">
        <w:rPr>
          <w:rStyle w:val="s0"/>
          <w:b/>
          <w:bCs/>
          <w:sz w:val="28"/>
          <w:szCs w:val="28"/>
          <w:lang w:val="kk-KZ"/>
        </w:rPr>
        <w:tab/>
      </w:r>
      <w:r w:rsidRPr="003E100E">
        <w:rPr>
          <w:rStyle w:val="s0"/>
          <w:b/>
          <w:bCs/>
          <w:sz w:val="28"/>
          <w:szCs w:val="28"/>
          <w:lang w:val="kk-KZ"/>
        </w:rPr>
        <w:tab/>
      </w:r>
      <w:r w:rsidRPr="003E100E">
        <w:rPr>
          <w:rStyle w:val="s0"/>
          <w:b/>
          <w:bCs/>
          <w:sz w:val="28"/>
          <w:szCs w:val="28"/>
          <w:lang w:val="kk-KZ"/>
        </w:rPr>
        <w:tab/>
        <w:t>Д. Ақышев</w:t>
      </w:r>
    </w:p>
    <w:p w:rsidR="00DA6129" w:rsidRPr="003E100E" w:rsidRDefault="00DA6129" w:rsidP="006F545F">
      <w:pPr>
        <w:spacing w:after="0" w:line="240" w:lineRule="auto"/>
        <w:jc w:val="both"/>
        <w:rPr>
          <w:rStyle w:val="s0"/>
          <w:b/>
          <w:bCs/>
          <w:sz w:val="28"/>
          <w:szCs w:val="28"/>
          <w:lang w:val="kk-KZ"/>
        </w:rPr>
      </w:pPr>
    </w:p>
    <w:p w:rsidR="00DA6129" w:rsidRPr="003E100E" w:rsidRDefault="00DA6129" w:rsidP="006F545F">
      <w:pPr>
        <w:spacing w:after="0" w:line="240" w:lineRule="auto"/>
        <w:jc w:val="both"/>
        <w:rPr>
          <w:rStyle w:val="s0"/>
          <w:b/>
          <w:bCs/>
          <w:sz w:val="28"/>
          <w:szCs w:val="28"/>
          <w:lang w:val="kk-KZ"/>
        </w:rPr>
      </w:pPr>
    </w:p>
    <w:p w:rsidR="00DA6129" w:rsidRPr="003E100E" w:rsidRDefault="00DA6129" w:rsidP="006F545F">
      <w:pPr>
        <w:spacing w:after="0" w:line="240" w:lineRule="auto"/>
        <w:jc w:val="both"/>
        <w:rPr>
          <w:rStyle w:val="s0"/>
          <w:b/>
          <w:bCs/>
          <w:sz w:val="28"/>
          <w:szCs w:val="28"/>
          <w:lang w:val="kk-KZ"/>
        </w:rPr>
      </w:pPr>
    </w:p>
    <w:p w:rsidR="00DA6129" w:rsidRPr="003E100E" w:rsidRDefault="00DA6129" w:rsidP="006F545F">
      <w:pPr>
        <w:spacing w:after="0" w:line="240" w:lineRule="auto"/>
        <w:jc w:val="both"/>
        <w:rPr>
          <w:rStyle w:val="s0"/>
          <w:b/>
          <w:bCs/>
          <w:sz w:val="28"/>
          <w:szCs w:val="28"/>
          <w:lang w:val="kk-KZ"/>
        </w:rPr>
      </w:pPr>
    </w:p>
    <w:p w:rsidR="00DA6129" w:rsidRPr="003E100E" w:rsidRDefault="00DA6129" w:rsidP="006F545F">
      <w:pPr>
        <w:spacing w:after="0" w:line="240" w:lineRule="auto"/>
        <w:jc w:val="both"/>
        <w:rPr>
          <w:rStyle w:val="s0"/>
          <w:b/>
          <w:bCs/>
          <w:sz w:val="28"/>
          <w:szCs w:val="28"/>
          <w:lang w:val="kk-KZ"/>
        </w:rPr>
      </w:pPr>
    </w:p>
    <w:p w:rsidR="00DA6129" w:rsidRPr="003E100E" w:rsidRDefault="00DA6129" w:rsidP="006F545F">
      <w:pPr>
        <w:spacing w:after="0" w:line="240" w:lineRule="auto"/>
        <w:jc w:val="both"/>
        <w:rPr>
          <w:rStyle w:val="s0"/>
          <w:b/>
          <w:bCs/>
          <w:sz w:val="28"/>
          <w:szCs w:val="28"/>
          <w:lang w:val="kk-KZ"/>
        </w:rPr>
      </w:pPr>
    </w:p>
    <w:p w:rsidR="00DA6129" w:rsidRPr="003E100E" w:rsidRDefault="00DA6129" w:rsidP="006F545F">
      <w:pPr>
        <w:spacing w:after="0" w:line="240" w:lineRule="auto"/>
        <w:jc w:val="both"/>
        <w:rPr>
          <w:rStyle w:val="s0"/>
          <w:b/>
          <w:bCs/>
          <w:sz w:val="28"/>
          <w:szCs w:val="28"/>
          <w:lang w:val="kk-KZ"/>
        </w:rPr>
      </w:pPr>
    </w:p>
    <w:p w:rsidR="00DA6129" w:rsidRPr="003E100E" w:rsidRDefault="00DA6129" w:rsidP="006F545F">
      <w:pPr>
        <w:spacing w:after="0" w:line="240" w:lineRule="auto"/>
        <w:jc w:val="both"/>
        <w:rPr>
          <w:rStyle w:val="s0"/>
          <w:b/>
          <w:bCs/>
          <w:sz w:val="28"/>
          <w:szCs w:val="28"/>
          <w:lang w:val="kk-KZ"/>
        </w:rPr>
      </w:pPr>
    </w:p>
    <w:p w:rsidR="00DA6129" w:rsidRPr="003E100E" w:rsidRDefault="00DA6129" w:rsidP="006F545F">
      <w:pPr>
        <w:spacing w:after="0" w:line="240" w:lineRule="auto"/>
        <w:jc w:val="both"/>
        <w:rPr>
          <w:rStyle w:val="s0"/>
          <w:b/>
          <w:bCs/>
          <w:sz w:val="28"/>
          <w:szCs w:val="28"/>
          <w:lang w:val="kk-KZ"/>
        </w:rPr>
      </w:pPr>
    </w:p>
    <w:p w:rsidR="00DA6129" w:rsidRPr="003E100E" w:rsidRDefault="00DA6129" w:rsidP="006F545F">
      <w:pPr>
        <w:spacing w:after="0" w:line="240" w:lineRule="auto"/>
        <w:jc w:val="both"/>
        <w:rPr>
          <w:rStyle w:val="s0"/>
          <w:b/>
          <w:bCs/>
          <w:sz w:val="28"/>
          <w:szCs w:val="28"/>
          <w:lang w:val="kk-KZ"/>
        </w:rPr>
      </w:pPr>
    </w:p>
    <w:p w:rsidR="00DA6129" w:rsidRPr="003E100E" w:rsidRDefault="00DA6129" w:rsidP="006F545F">
      <w:pPr>
        <w:spacing w:after="0" w:line="240" w:lineRule="auto"/>
        <w:jc w:val="both"/>
        <w:rPr>
          <w:rStyle w:val="s0"/>
          <w:b/>
          <w:bCs/>
          <w:sz w:val="28"/>
          <w:szCs w:val="28"/>
          <w:lang w:val="kk-KZ"/>
        </w:rPr>
      </w:pPr>
    </w:p>
    <w:p w:rsidR="002D6142" w:rsidRPr="003E100E" w:rsidRDefault="002D6142" w:rsidP="006F545F">
      <w:pPr>
        <w:spacing w:after="0" w:line="240" w:lineRule="auto"/>
        <w:jc w:val="both"/>
        <w:rPr>
          <w:rStyle w:val="s0"/>
          <w:b/>
          <w:bCs/>
          <w:sz w:val="28"/>
          <w:szCs w:val="28"/>
          <w:lang w:val="kk-KZ"/>
        </w:rPr>
      </w:pPr>
    </w:p>
    <w:p w:rsidR="002D6142" w:rsidRPr="003E100E" w:rsidRDefault="002D6142" w:rsidP="006F545F">
      <w:pPr>
        <w:spacing w:after="0" w:line="240" w:lineRule="auto"/>
        <w:jc w:val="both"/>
        <w:rPr>
          <w:rStyle w:val="s0"/>
          <w:b/>
          <w:bCs/>
          <w:sz w:val="28"/>
          <w:szCs w:val="28"/>
          <w:lang w:val="kk-KZ"/>
        </w:rPr>
      </w:pPr>
    </w:p>
    <w:p w:rsidR="002D6142" w:rsidRPr="003E100E" w:rsidRDefault="002D6142" w:rsidP="006F545F">
      <w:pPr>
        <w:spacing w:after="0" w:line="240" w:lineRule="auto"/>
        <w:jc w:val="both"/>
        <w:rPr>
          <w:rStyle w:val="s0"/>
          <w:b/>
          <w:bCs/>
          <w:sz w:val="28"/>
          <w:szCs w:val="28"/>
          <w:lang w:val="kk-KZ"/>
        </w:rPr>
      </w:pPr>
    </w:p>
    <w:p w:rsidR="009854D8" w:rsidRPr="003E100E" w:rsidRDefault="009854D8" w:rsidP="006F545F">
      <w:pPr>
        <w:spacing w:after="0" w:line="240" w:lineRule="auto"/>
        <w:jc w:val="both"/>
        <w:rPr>
          <w:rStyle w:val="s0"/>
          <w:b/>
          <w:bCs/>
          <w:sz w:val="28"/>
          <w:szCs w:val="28"/>
          <w:lang w:val="kk-KZ"/>
        </w:rPr>
      </w:pPr>
    </w:p>
    <w:p w:rsidR="009854D8" w:rsidRPr="003E100E" w:rsidRDefault="009854D8" w:rsidP="006F545F">
      <w:pPr>
        <w:spacing w:after="0" w:line="240" w:lineRule="auto"/>
        <w:jc w:val="both"/>
        <w:rPr>
          <w:rStyle w:val="s0"/>
          <w:b/>
          <w:bCs/>
          <w:sz w:val="28"/>
          <w:szCs w:val="28"/>
          <w:lang w:val="kk-KZ"/>
        </w:rPr>
      </w:pPr>
    </w:p>
    <w:p w:rsidR="009854D8" w:rsidRPr="003E100E" w:rsidRDefault="009854D8" w:rsidP="006F545F">
      <w:pPr>
        <w:spacing w:after="0" w:line="240" w:lineRule="auto"/>
        <w:jc w:val="both"/>
        <w:rPr>
          <w:rStyle w:val="s0"/>
          <w:b/>
          <w:bCs/>
          <w:sz w:val="28"/>
          <w:szCs w:val="28"/>
          <w:lang w:val="kk-KZ"/>
        </w:rPr>
      </w:pPr>
    </w:p>
    <w:p w:rsidR="009854D8" w:rsidRPr="003E100E" w:rsidRDefault="009854D8" w:rsidP="006F545F">
      <w:pPr>
        <w:spacing w:after="0" w:line="240" w:lineRule="auto"/>
        <w:jc w:val="both"/>
        <w:rPr>
          <w:rStyle w:val="s0"/>
          <w:b/>
          <w:bCs/>
          <w:sz w:val="28"/>
          <w:szCs w:val="28"/>
          <w:lang w:val="kk-KZ"/>
        </w:rPr>
      </w:pPr>
    </w:p>
    <w:p w:rsidR="009854D8" w:rsidRPr="003E100E" w:rsidRDefault="009854D8" w:rsidP="006F545F">
      <w:pPr>
        <w:spacing w:after="0" w:line="240" w:lineRule="auto"/>
        <w:jc w:val="both"/>
        <w:rPr>
          <w:rStyle w:val="s0"/>
          <w:b/>
          <w:bCs/>
          <w:sz w:val="28"/>
          <w:szCs w:val="28"/>
          <w:lang w:val="kk-KZ"/>
        </w:rPr>
      </w:pPr>
    </w:p>
    <w:p w:rsidR="009854D8" w:rsidRPr="003E100E" w:rsidRDefault="009854D8" w:rsidP="006F545F">
      <w:pPr>
        <w:spacing w:after="0" w:line="240" w:lineRule="auto"/>
        <w:jc w:val="both"/>
        <w:rPr>
          <w:rStyle w:val="s0"/>
          <w:b/>
          <w:bCs/>
          <w:sz w:val="28"/>
          <w:szCs w:val="28"/>
          <w:lang w:val="kk-KZ"/>
        </w:rPr>
      </w:pPr>
    </w:p>
    <w:p w:rsidR="009854D8" w:rsidRPr="003E100E" w:rsidRDefault="009854D8" w:rsidP="006F545F">
      <w:pPr>
        <w:spacing w:after="0" w:line="240" w:lineRule="auto"/>
        <w:jc w:val="both"/>
        <w:rPr>
          <w:rStyle w:val="s0"/>
          <w:b/>
          <w:bCs/>
          <w:sz w:val="28"/>
          <w:szCs w:val="28"/>
          <w:lang w:val="kk-KZ"/>
        </w:rPr>
      </w:pPr>
    </w:p>
    <w:p w:rsidR="00DA6129" w:rsidRPr="003E100E" w:rsidRDefault="00DA6129" w:rsidP="006F545F">
      <w:pPr>
        <w:spacing w:after="0" w:line="240" w:lineRule="auto"/>
        <w:jc w:val="both"/>
        <w:rPr>
          <w:rStyle w:val="s0"/>
          <w:b/>
          <w:bCs/>
          <w:sz w:val="28"/>
          <w:szCs w:val="28"/>
          <w:lang w:val="kk-KZ"/>
        </w:rPr>
      </w:pPr>
    </w:p>
    <w:p w:rsidR="00133D74" w:rsidRPr="003E100E" w:rsidRDefault="00133D74" w:rsidP="006F545F">
      <w:pPr>
        <w:spacing w:after="0" w:line="240" w:lineRule="auto"/>
        <w:jc w:val="both"/>
        <w:rPr>
          <w:rStyle w:val="s0"/>
          <w:b/>
          <w:bCs/>
          <w:sz w:val="28"/>
          <w:szCs w:val="28"/>
          <w:lang w:val="kk-KZ"/>
        </w:rPr>
      </w:pPr>
    </w:p>
    <w:p w:rsidR="00133D74" w:rsidRPr="003E100E" w:rsidRDefault="00133D74" w:rsidP="006F545F">
      <w:pPr>
        <w:spacing w:after="0" w:line="240" w:lineRule="auto"/>
        <w:jc w:val="both"/>
        <w:rPr>
          <w:rStyle w:val="s0"/>
          <w:b/>
          <w:bCs/>
          <w:sz w:val="28"/>
          <w:szCs w:val="28"/>
          <w:lang w:val="kk-KZ"/>
        </w:rPr>
      </w:pPr>
    </w:p>
    <w:p w:rsidR="00133D74" w:rsidRPr="003E100E" w:rsidRDefault="00133D74" w:rsidP="006F545F">
      <w:pPr>
        <w:spacing w:after="0" w:line="240" w:lineRule="auto"/>
        <w:jc w:val="both"/>
        <w:rPr>
          <w:rStyle w:val="s0"/>
          <w:b/>
          <w:bCs/>
          <w:sz w:val="28"/>
          <w:szCs w:val="28"/>
          <w:lang w:val="kk-KZ"/>
        </w:rPr>
      </w:pPr>
    </w:p>
    <w:p w:rsidR="00133D74" w:rsidRPr="003E100E" w:rsidRDefault="00133D74" w:rsidP="006F545F">
      <w:pPr>
        <w:spacing w:after="0" w:line="240" w:lineRule="auto"/>
        <w:jc w:val="both"/>
        <w:rPr>
          <w:rStyle w:val="s0"/>
          <w:b/>
          <w:bCs/>
          <w:sz w:val="28"/>
          <w:szCs w:val="28"/>
          <w:lang w:val="kk-KZ"/>
        </w:rPr>
      </w:pPr>
    </w:p>
    <w:p w:rsidR="00133D74" w:rsidRPr="003E100E" w:rsidRDefault="00133D74" w:rsidP="006F545F">
      <w:pPr>
        <w:spacing w:after="0" w:line="240" w:lineRule="auto"/>
        <w:jc w:val="both"/>
        <w:rPr>
          <w:rStyle w:val="s0"/>
          <w:b/>
          <w:bCs/>
          <w:sz w:val="28"/>
          <w:szCs w:val="28"/>
          <w:lang w:val="kk-KZ"/>
        </w:rPr>
      </w:pPr>
    </w:p>
    <w:p w:rsidR="00133D74" w:rsidRPr="003E100E" w:rsidRDefault="00133D74" w:rsidP="006F545F">
      <w:pPr>
        <w:spacing w:after="0" w:line="240" w:lineRule="auto"/>
        <w:jc w:val="both"/>
        <w:rPr>
          <w:rStyle w:val="s0"/>
          <w:b/>
          <w:bCs/>
          <w:sz w:val="28"/>
          <w:szCs w:val="28"/>
          <w:lang w:val="kk-KZ"/>
        </w:rPr>
      </w:pPr>
    </w:p>
    <w:p w:rsidR="00133D74" w:rsidRPr="003E100E" w:rsidRDefault="00133D74" w:rsidP="006F545F">
      <w:pPr>
        <w:spacing w:after="0" w:line="240" w:lineRule="auto"/>
        <w:jc w:val="both"/>
        <w:rPr>
          <w:rStyle w:val="s0"/>
          <w:b/>
          <w:bCs/>
          <w:sz w:val="28"/>
          <w:szCs w:val="28"/>
          <w:lang w:val="kk-KZ"/>
        </w:rPr>
      </w:pPr>
    </w:p>
    <w:p w:rsidR="00133D74" w:rsidRPr="003E100E" w:rsidRDefault="00133D74" w:rsidP="006F545F">
      <w:pPr>
        <w:spacing w:after="0" w:line="240" w:lineRule="auto"/>
        <w:jc w:val="both"/>
        <w:rPr>
          <w:rStyle w:val="s0"/>
          <w:b/>
          <w:bCs/>
          <w:sz w:val="28"/>
          <w:szCs w:val="28"/>
          <w:lang w:val="kk-KZ"/>
        </w:rPr>
      </w:pPr>
    </w:p>
    <w:p w:rsidR="00133D74" w:rsidRPr="003E100E" w:rsidRDefault="00133D74" w:rsidP="006F545F">
      <w:pPr>
        <w:spacing w:after="0" w:line="240" w:lineRule="auto"/>
        <w:jc w:val="both"/>
        <w:rPr>
          <w:rStyle w:val="s0"/>
          <w:b/>
          <w:bCs/>
          <w:sz w:val="28"/>
          <w:szCs w:val="28"/>
          <w:lang w:val="kk-KZ"/>
        </w:rPr>
      </w:pPr>
    </w:p>
    <w:p w:rsidR="00133D74" w:rsidRPr="003E100E" w:rsidRDefault="00133D74" w:rsidP="006F545F">
      <w:pPr>
        <w:spacing w:after="0" w:line="240" w:lineRule="auto"/>
        <w:jc w:val="both"/>
        <w:rPr>
          <w:rStyle w:val="s0"/>
          <w:b/>
          <w:bCs/>
          <w:sz w:val="28"/>
          <w:szCs w:val="28"/>
          <w:lang w:val="kk-KZ"/>
        </w:rPr>
      </w:pPr>
    </w:p>
    <w:p w:rsidR="00932812" w:rsidRPr="003E100E" w:rsidRDefault="00932812" w:rsidP="00932812">
      <w:pPr>
        <w:spacing w:after="0" w:line="240" w:lineRule="auto"/>
        <w:jc w:val="right"/>
        <w:rPr>
          <w:rFonts w:ascii="Times New Roman" w:hAnsi="Times New Roman" w:cs="Times New Roman"/>
          <w:sz w:val="28"/>
          <w:szCs w:val="28"/>
          <w:lang w:val="kk-KZ"/>
        </w:rPr>
      </w:pPr>
      <w:r w:rsidRPr="003E100E">
        <w:rPr>
          <w:rFonts w:ascii="Times New Roman" w:hAnsi="Times New Roman" w:cs="Times New Roman"/>
          <w:sz w:val="28"/>
          <w:szCs w:val="28"/>
          <w:lang w:val="kk-KZ"/>
        </w:rPr>
        <w:lastRenderedPageBreak/>
        <w:t>Қазақстан Республикасының</w:t>
      </w:r>
    </w:p>
    <w:p w:rsidR="00932812" w:rsidRPr="003E100E" w:rsidRDefault="00932812" w:rsidP="00932812">
      <w:pPr>
        <w:spacing w:after="0" w:line="240" w:lineRule="auto"/>
        <w:jc w:val="right"/>
        <w:rPr>
          <w:rFonts w:ascii="Times New Roman" w:hAnsi="Times New Roman" w:cs="Times New Roman"/>
          <w:sz w:val="28"/>
          <w:szCs w:val="28"/>
          <w:lang w:val="kk-KZ"/>
        </w:rPr>
      </w:pPr>
      <w:r w:rsidRPr="003E100E">
        <w:rPr>
          <w:rFonts w:ascii="Times New Roman" w:hAnsi="Times New Roman" w:cs="Times New Roman"/>
          <w:sz w:val="28"/>
          <w:szCs w:val="28"/>
          <w:lang w:val="kk-KZ"/>
        </w:rPr>
        <w:t>Ұлттық Банкі Басқармасының</w:t>
      </w:r>
    </w:p>
    <w:p w:rsidR="00932812" w:rsidRPr="003E100E" w:rsidRDefault="00932812" w:rsidP="00932812">
      <w:pPr>
        <w:spacing w:after="0" w:line="240" w:lineRule="auto"/>
        <w:jc w:val="right"/>
        <w:rPr>
          <w:rFonts w:ascii="Times New Roman" w:hAnsi="Times New Roman" w:cs="Times New Roman"/>
          <w:sz w:val="28"/>
          <w:szCs w:val="28"/>
          <w:lang w:val="kk-KZ"/>
        </w:rPr>
      </w:pPr>
      <w:r w:rsidRPr="003E100E">
        <w:rPr>
          <w:rFonts w:ascii="Times New Roman" w:hAnsi="Times New Roman" w:cs="Times New Roman"/>
          <w:sz w:val="28"/>
          <w:szCs w:val="28"/>
          <w:lang w:val="kk-KZ"/>
        </w:rPr>
        <w:t>2016 жылғы «    »____________</w:t>
      </w:r>
    </w:p>
    <w:p w:rsidR="00932812" w:rsidRPr="003E100E" w:rsidRDefault="00932812" w:rsidP="00932812">
      <w:pPr>
        <w:spacing w:after="0" w:line="240" w:lineRule="auto"/>
        <w:jc w:val="right"/>
        <w:rPr>
          <w:rFonts w:ascii="Times New Roman" w:hAnsi="Times New Roman" w:cs="Times New Roman"/>
          <w:sz w:val="28"/>
          <w:szCs w:val="28"/>
          <w:lang w:val="kk-KZ"/>
        </w:rPr>
      </w:pPr>
      <w:r w:rsidRPr="003E100E">
        <w:rPr>
          <w:rFonts w:ascii="Times New Roman" w:hAnsi="Times New Roman" w:cs="Times New Roman"/>
          <w:sz w:val="28"/>
          <w:szCs w:val="28"/>
          <w:lang w:val="kk-KZ"/>
        </w:rPr>
        <w:t>№ ____ қаулысына   </w:t>
      </w:r>
    </w:p>
    <w:p w:rsidR="00932812" w:rsidRPr="003E100E" w:rsidRDefault="00932812" w:rsidP="00932812">
      <w:pPr>
        <w:spacing w:after="0" w:line="240" w:lineRule="auto"/>
        <w:jc w:val="right"/>
        <w:rPr>
          <w:rFonts w:ascii="Times New Roman" w:hAnsi="Times New Roman" w:cs="Times New Roman"/>
          <w:sz w:val="28"/>
          <w:szCs w:val="28"/>
          <w:lang w:val="kk-KZ"/>
        </w:rPr>
      </w:pPr>
      <w:r w:rsidRPr="003E100E">
        <w:rPr>
          <w:rFonts w:ascii="Times New Roman" w:hAnsi="Times New Roman" w:cs="Times New Roman"/>
          <w:sz w:val="28"/>
          <w:szCs w:val="28"/>
          <w:lang w:val="kk-KZ"/>
        </w:rPr>
        <w:t>қосымша  </w:t>
      </w:r>
    </w:p>
    <w:p w:rsidR="00DA6129" w:rsidRPr="003E100E" w:rsidRDefault="00DA6129" w:rsidP="00DA6129">
      <w:pPr>
        <w:spacing w:after="0" w:line="240" w:lineRule="auto"/>
        <w:jc w:val="right"/>
        <w:rPr>
          <w:rFonts w:ascii="Times New Roman" w:hAnsi="Times New Roman" w:cs="Times New Roman"/>
          <w:sz w:val="28"/>
          <w:szCs w:val="28"/>
          <w:lang w:val="kk-KZ"/>
        </w:rPr>
      </w:pPr>
    </w:p>
    <w:p w:rsidR="00932812" w:rsidRPr="003E100E" w:rsidRDefault="00932812" w:rsidP="00932812">
      <w:pPr>
        <w:spacing w:after="0" w:line="240" w:lineRule="auto"/>
        <w:jc w:val="center"/>
        <w:rPr>
          <w:rFonts w:ascii="Times New Roman" w:hAnsi="Times New Roman" w:cs="Times New Roman"/>
          <w:sz w:val="28"/>
          <w:szCs w:val="28"/>
          <w:lang w:val="kk-KZ"/>
        </w:rPr>
      </w:pPr>
      <w:bookmarkStart w:id="0" w:name="SUB1"/>
      <w:bookmarkEnd w:id="0"/>
      <w:r w:rsidRPr="003E100E">
        <w:rPr>
          <w:rFonts w:ascii="Times New Roman" w:hAnsi="Times New Roman" w:cs="Times New Roman"/>
          <w:sz w:val="28"/>
          <w:szCs w:val="28"/>
          <w:lang w:val="kk-KZ"/>
        </w:rPr>
        <w:t xml:space="preserve">                                                                               Мәжбүрлеп таратылатын банктің,</w:t>
      </w:r>
    </w:p>
    <w:p w:rsidR="00932812" w:rsidRPr="003E100E" w:rsidRDefault="00932812" w:rsidP="00932812">
      <w:pPr>
        <w:spacing w:after="0" w:line="240" w:lineRule="auto"/>
        <w:jc w:val="center"/>
        <w:rPr>
          <w:rFonts w:ascii="Times New Roman" w:hAnsi="Times New Roman" w:cs="Times New Roman"/>
          <w:sz w:val="28"/>
          <w:szCs w:val="28"/>
          <w:lang w:val="kk-KZ"/>
        </w:rPr>
      </w:pPr>
      <w:r w:rsidRPr="003E100E">
        <w:rPr>
          <w:rFonts w:ascii="Times New Roman" w:hAnsi="Times New Roman" w:cs="Times New Roman"/>
          <w:sz w:val="28"/>
          <w:szCs w:val="28"/>
          <w:lang w:val="kk-KZ"/>
        </w:rPr>
        <w:t xml:space="preserve">                                                               сақтандыру (қайта сақтандыру) ұйымының</w:t>
      </w:r>
    </w:p>
    <w:p w:rsidR="00932812" w:rsidRPr="003E100E" w:rsidRDefault="00932812" w:rsidP="00932812">
      <w:pPr>
        <w:spacing w:after="0" w:line="240" w:lineRule="auto"/>
        <w:jc w:val="center"/>
        <w:rPr>
          <w:rFonts w:ascii="Times New Roman" w:hAnsi="Times New Roman" w:cs="Times New Roman"/>
          <w:sz w:val="28"/>
          <w:szCs w:val="28"/>
          <w:lang w:val="kk-KZ"/>
        </w:rPr>
      </w:pPr>
      <w:r w:rsidRPr="003E100E">
        <w:rPr>
          <w:rFonts w:ascii="Times New Roman" w:hAnsi="Times New Roman" w:cs="Times New Roman"/>
          <w:sz w:val="28"/>
          <w:szCs w:val="28"/>
          <w:lang w:val="kk-KZ"/>
        </w:rPr>
        <w:t xml:space="preserve">                                                                                 тарату комиссиясын тағайындау</w:t>
      </w:r>
    </w:p>
    <w:p w:rsidR="00932812" w:rsidRPr="006B1C28" w:rsidRDefault="00932812" w:rsidP="00932812">
      <w:pPr>
        <w:spacing w:after="0" w:line="240" w:lineRule="auto"/>
        <w:jc w:val="center"/>
        <w:rPr>
          <w:rFonts w:ascii="Times New Roman" w:hAnsi="Times New Roman" w:cs="Times New Roman"/>
          <w:sz w:val="28"/>
          <w:szCs w:val="28"/>
          <w:lang w:val="kk-KZ"/>
        </w:rPr>
      </w:pPr>
      <w:r w:rsidRPr="006B1C28">
        <w:rPr>
          <w:rFonts w:ascii="Times New Roman" w:hAnsi="Times New Roman" w:cs="Times New Roman"/>
          <w:sz w:val="28"/>
          <w:szCs w:val="28"/>
          <w:lang w:val="kk-KZ"/>
        </w:rPr>
        <w:t xml:space="preserve">                                                                                           және босату қағидаларына</w:t>
      </w:r>
    </w:p>
    <w:p w:rsidR="00932812" w:rsidRPr="003E100E" w:rsidRDefault="00932812" w:rsidP="00932812">
      <w:pPr>
        <w:spacing w:after="0" w:line="240" w:lineRule="auto"/>
        <w:jc w:val="center"/>
        <w:rPr>
          <w:rFonts w:ascii="Times New Roman" w:hAnsi="Times New Roman" w:cs="Times New Roman"/>
          <w:sz w:val="28"/>
          <w:szCs w:val="28"/>
        </w:rPr>
      </w:pPr>
      <w:r w:rsidRPr="006B1C28">
        <w:rPr>
          <w:rFonts w:ascii="Times New Roman" w:hAnsi="Times New Roman" w:cs="Times New Roman"/>
          <w:sz w:val="28"/>
          <w:szCs w:val="28"/>
          <w:lang w:val="kk-KZ"/>
        </w:rPr>
        <w:t xml:space="preserve">                                                                                                                        </w:t>
      </w:r>
      <w:r w:rsidRPr="003E100E">
        <w:rPr>
          <w:rFonts w:ascii="Times New Roman" w:hAnsi="Times New Roman" w:cs="Times New Roman"/>
          <w:sz w:val="28"/>
          <w:szCs w:val="28"/>
        </w:rPr>
        <w:t>қосымша</w:t>
      </w:r>
    </w:p>
    <w:p w:rsidR="00932812" w:rsidRPr="003E100E" w:rsidRDefault="00932812" w:rsidP="00932812">
      <w:pPr>
        <w:spacing w:after="0" w:line="240" w:lineRule="auto"/>
        <w:rPr>
          <w:rFonts w:ascii="Times New Roman" w:hAnsi="Times New Roman" w:cs="Times New Roman"/>
          <w:sz w:val="28"/>
          <w:szCs w:val="28"/>
        </w:rPr>
      </w:pPr>
    </w:p>
    <w:p w:rsidR="00932812" w:rsidRPr="003E100E" w:rsidRDefault="00932812" w:rsidP="00932812">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                                                          Нысан</w:t>
      </w:r>
    </w:p>
    <w:p w:rsidR="00DA6129" w:rsidRPr="003E100E" w:rsidRDefault="00DA6129" w:rsidP="00DA6129">
      <w:pPr>
        <w:spacing w:after="0" w:line="240" w:lineRule="auto"/>
        <w:jc w:val="right"/>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 </w:t>
      </w:r>
    </w:p>
    <w:p w:rsidR="00DA6129" w:rsidRPr="003E100E" w:rsidRDefault="00DA6129" w:rsidP="00DA6129">
      <w:pPr>
        <w:spacing w:after="0" w:line="240" w:lineRule="auto"/>
        <w:jc w:val="right"/>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 </w:t>
      </w:r>
    </w:p>
    <w:tbl>
      <w:tblPr>
        <w:tblW w:w="750" w:type="pct"/>
        <w:tblCellMar>
          <w:left w:w="0" w:type="dxa"/>
          <w:right w:w="0" w:type="dxa"/>
        </w:tblCellMar>
        <w:tblLook w:val="04A0"/>
      </w:tblPr>
      <w:tblGrid>
        <w:gridCol w:w="1449"/>
      </w:tblGrid>
      <w:tr w:rsidR="00DA6129" w:rsidRPr="003E100E" w:rsidTr="00DA6129">
        <w:trPr>
          <w:trHeight w:val="1755"/>
        </w:trPr>
        <w:tc>
          <w:tcPr>
            <w:tcW w:w="5000" w:type="pct"/>
            <w:tcBorders>
              <w:top w:val="outset" w:sz="8" w:space="0" w:color="000000"/>
              <w:left w:val="outset" w:sz="8" w:space="0" w:color="000000"/>
              <w:bottom w:val="outset" w:sz="8" w:space="0" w:color="000000"/>
              <w:right w:val="outset" w:sz="8" w:space="0" w:color="000000"/>
            </w:tcBorders>
            <w:vAlign w:val="center"/>
            <w:hideMark/>
          </w:tcPr>
          <w:p w:rsidR="00673EBC" w:rsidRPr="003E100E" w:rsidRDefault="00673EBC" w:rsidP="00673EBC">
            <w:pPr>
              <w:spacing w:after="0" w:line="240" w:lineRule="auto"/>
              <w:jc w:val="center"/>
              <w:rPr>
                <w:rFonts w:ascii="Times New Roman" w:hAnsi="Times New Roman" w:cs="Times New Roman"/>
                <w:b/>
                <w:sz w:val="28"/>
                <w:szCs w:val="28"/>
              </w:rPr>
            </w:pPr>
            <w:r w:rsidRPr="003E100E">
              <w:rPr>
                <w:rFonts w:ascii="Times New Roman" w:hAnsi="Times New Roman" w:cs="Times New Roman"/>
                <w:b/>
                <w:sz w:val="28"/>
                <w:szCs w:val="28"/>
              </w:rPr>
              <w:t>3 х 4 фотосурет</w:t>
            </w:r>
          </w:p>
          <w:p w:rsidR="00DA6129" w:rsidRPr="003E100E" w:rsidRDefault="00DA6129" w:rsidP="00DA6129">
            <w:pPr>
              <w:spacing w:after="0" w:line="240" w:lineRule="auto"/>
              <w:jc w:val="center"/>
              <w:rPr>
                <w:rFonts w:ascii="Times New Roman" w:eastAsia="Times New Roman" w:hAnsi="Times New Roman" w:cs="Times New Roman"/>
                <w:color w:val="000000"/>
                <w:sz w:val="28"/>
                <w:szCs w:val="28"/>
              </w:rPr>
            </w:pPr>
          </w:p>
        </w:tc>
      </w:tr>
    </w:tbl>
    <w:p w:rsidR="00DA6129" w:rsidRPr="003E100E" w:rsidRDefault="00DA6129" w:rsidP="00DA6129">
      <w:pPr>
        <w:spacing w:after="0" w:line="240" w:lineRule="auto"/>
        <w:jc w:val="center"/>
        <w:rPr>
          <w:rFonts w:ascii="Times New Roman" w:eastAsia="Times New Roman" w:hAnsi="Times New Roman" w:cs="Times New Roman"/>
          <w:color w:val="000000"/>
          <w:sz w:val="28"/>
          <w:szCs w:val="28"/>
        </w:rPr>
      </w:pPr>
      <w:r w:rsidRPr="003E100E">
        <w:rPr>
          <w:rFonts w:ascii="Times New Roman" w:eastAsia="Times New Roman" w:hAnsi="Times New Roman" w:cs="Times New Roman"/>
          <w:b/>
          <w:bCs/>
          <w:color w:val="000000"/>
          <w:sz w:val="28"/>
          <w:szCs w:val="28"/>
        </w:rPr>
        <w:t> </w:t>
      </w:r>
    </w:p>
    <w:p w:rsidR="00673EBC" w:rsidRPr="003E100E" w:rsidRDefault="00673EBC" w:rsidP="00673EBC">
      <w:pPr>
        <w:spacing w:after="0" w:line="240" w:lineRule="auto"/>
        <w:jc w:val="center"/>
        <w:rPr>
          <w:rFonts w:ascii="Times New Roman" w:hAnsi="Times New Roman" w:cs="Times New Roman"/>
          <w:b/>
          <w:sz w:val="28"/>
          <w:szCs w:val="28"/>
        </w:rPr>
      </w:pPr>
      <w:r w:rsidRPr="003E100E">
        <w:rPr>
          <w:rFonts w:ascii="Times New Roman" w:hAnsi="Times New Roman" w:cs="Times New Roman"/>
          <w:b/>
          <w:sz w:val="28"/>
          <w:szCs w:val="28"/>
        </w:rPr>
        <w:t>Кандидаттың мәжбүрлеп таратылатын қаржы ұйымының тарату</w:t>
      </w:r>
    </w:p>
    <w:p w:rsidR="00673EBC" w:rsidRPr="003E100E" w:rsidRDefault="00673EBC" w:rsidP="00673EBC">
      <w:pPr>
        <w:spacing w:after="0" w:line="240" w:lineRule="auto"/>
        <w:jc w:val="center"/>
        <w:rPr>
          <w:rFonts w:ascii="Times New Roman" w:hAnsi="Times New Roman" w:cs="Times New Roman"/>
          <w:sz w:val="28"/>
          <w:szCs w:val="28"/>
        </w:rPr>
      </w:pPr>
      <w:r w:rsidRPr="003E100E">
        <w:rPr>
          <w:rFonts w:ascii="Times New Roman" w:hAnsi="Times New Roman" w:cs="Times New Roman"/>
          <w:b/>
          <w:sz w:val="28"/>
          <w:szCs w:val="28"/>
        </w:rPr>
        <w:t>комиссиясының төрағасы не мүшесі етіп тағайындауға арналған сауалнамасы</w:t>
      </w:r>
    </w:p>
    <w:p w:rsidR="00673EBC" w:rsidRPr="003E100E" w:rsidRDefault="00673EBC" w:rsidP="00673EBC">
      <w:pPr>
        <w:spacing w:after="0" w:line="240" w:lineRule="auto"/>
        <w:rPr>
          <w:rFonts w:ascii="Times New Roman" w:hAnsi="Times New Roman" w:cs="Times New Roman"/>
          <w:sz w:val="28"/>
          <w:szCs w:val="28"/>
        </w:rPr>
      </w:pP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(мәжбүрлеп таратылатын қаржы ұйымының толық атауы)</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20__ жылғы 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                           (күні)</w:t>
      </w:r>
    </w:p>
    <w:p w:rsidR="00673EBC" w:rsidRPr="003E100E" w:rsidRDefault="00673EBC" w:rsidP="00673EBC">
      <w:pPr>
        <w:spacing w:after="0" w:line="240" w:lineRule="auto"/>
        <w:rPr>
          <w:rFonts w:ascii="Times New Roman" w:hAnsi="Times New Roman" w:cs="Times New Roman"/>
          <w:sz w:val="28"/>
          <w:szCs w:val="28"/>
        </w:rPr>
      </w:pP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Бос орын атауы 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Өмірбаян деректері</w:t>
      </w:r>
    </w:p>
    <w:p w:rsidR="00673EBC" w:rsidRPr="003E100E" w:rsidRDefault="00673EBC" w:rsidP="00673EBC">
      <w:pPr>
        <w:spacing w:after="0" w:line="240" w:lineRule="auto"/>
        <w:rPr>
          <w:rFonts w:ascii="Times New Roman" w:hAnsi="Times New Roman" w:cs="Times New Roman"/>
          <w:sz w:val="28"/>
          <w:szCs w:val="28"/>
        </w:rPr>
      </w:pP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1. Тегі, аты, бар болса – әкесінің аты</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                     (толық көрсетіңіз)</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2. Тұрғылықты жерінің мекенжайы (оның ішінде почта индексін көрсете отырып)</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lastRenderedPageBreak/>
        <w:t>3. Туған күні мен жері</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4. Азаматтығы</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5. Жеке басын куәландыратын құжаттың толық деректемелері</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6. Тұрғылықты жері бойынша тіркелуі</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 xml:space="preserve">7. Байланыс телефонының нөмірі </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__________________________________________________________________</w:t>
      </w:r>
    </w:p>
    <w:p w:rsidR="00673EBC" w:rsidRPr="003E100E" w:rsidRDefault="00673EBC" w:rsidP="00673EBC">
      <w:pPr>
        <w:spacing w:after="0" w:line="240" w:lineRule="auto"/>
        <w:rPr>
          <w:rFonts w:ascii="Times New Roman" w:hAnsi="Times New Roman" w:cs="Times New Roman"/>
          <w:sz w:val="28"/>
          <w:szCs w:val="28"/>
        </w:rPr>
      </w:pPr>
    </w:p>
    <w:p w:rsidR="00673EBC" w:rsidRPr="003E100E" w:rsidRDefault="00673EBC" w:rsidP="00673EBC">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8. Білімі туралы деректер (біліктілікті көтеру курстарын қоса алғанда)</w:t>
      </w:r>
    </w:p>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 </w:t>
      </w:r>
    </w:p>
    <w:tbl>
      <w:tblPr>
        <w:tblW w:w="5000" w:type="pct"/>
        <w:jc w:val="center"/>
        <w:tblCellMar>
          <w:left w:w="0" w:type="dxa"/>
          <w:right w:w="0" w:type="dxa"/>
        </w:tblCellMar>
        <w:tblLook w:val="04A0"/>
      </w:tblPr>
      <w:tblGrid>
        <w:gridCol w:w="548"/>
        <w:gridCol w:w="2279"/>
        <w:gridCol w:w="1262"/>
        <w:gridCol w:w="1871"/>
        <w:gridCol w:w="2122"/>
        <w:gridCol w:w="1771"/>
      </w:tblGrid>
      <w:tr w:rsidR="00DA6129" w:rsidRPr="003E100E" w:rsidTr="00DA6129">
        <w:trPr>
          <w:jc w:val="center"/>
        </w:trPr>
        <w:tc>
          <w:tcPr>
            <w:tcW w:w="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jc w:val="center"/>
              <w:rPr>
                <w:rFonts w:ascii="Times New Roman" w:eastAsia="Times New Roman" w:hAnsi="Times New Roman" w:cs="Times New Roman"/>
                <w:sz w:val="28"/>
                <w:szCs w:val="28"/>
              </w:rPr>
            </w:pPr>
            <w:r w:rsidRPr="003E100E">
              <w:rPr>
                <w:rFonts w:ascii="Times New Roman" w:eastAsia="Times New Roman" w:hAnsi="Times New Roman" w:cs="Times New Roman"/>
                <w:sz w:val="28"/>
                <w:szCs w:val="28"/>
              </w:rPr>
              <w:t>№</w:t>
            </w:r>
          </w:p>
        </w:tc>
        <w:tc>
          <w:tcPr>
            <w:tcW w:w="11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BC" w:rsidRPr="003E100E" w:rsidRDefault="00673EBC" w:rsidP="00673EBC">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оқу орнының, факультеттің (бөлімшенің, мамандықтың) атауы)</w:t>
            </w:r>
          </w:p>
          <w:p w:rsidR="00DA6129" w:rsidRPr="003E100E" w:rsidRDefault="00DA6129" w:rsidP="00673EBC">
            <w:pPr>
              <w:spacing w:after="0" w:line="240" w:lineRule="auto"/>
              <w:jc w:val="center"/>
              <w:rPr>
                <w:rFonts w:ascii="Times New Roman" w:eastAsia="Times New Roman" w:hAnsi="Times New Roman" w:cs="Times New Roman"/>
                <w:sz w:val="28"/>
                <w:szCs w:val="28"/>
              </w:rPr>
            </w:pP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BC" w:rsidRPr="003E100E" w:rsidRDefault="00673EBC" w:rsidP="00673EBC">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оқу кезеңі</w:t>
            </w:r>
          </w:p>
          <w:p w:rsidR="00DA6129" w:rsidRPr="003E100E" w:rsidRDefault="00DA6129" w:rsidP="00673EBC">
            <w:pPr>
              <w:spacing w:after="0" w:line="240" w:lineRule="auto"/>
              <w:jc w:val="center"/>
              <w:rPr>
                <w:rFonts w:ascii="Times New Roman" w:eastAsia="Times New Roman" w:hAnsi="Times New Roman" w:cs="Times New Roman"/>
                <w:sz w:val="28"/>
                <w:szCs w:val="28"/>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BC" w:rsidRPr="003E100E" w:rsidRDefault="00673EBC" w:rsidP="00673EBC">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берілген мамандық</w:t>
            </w:r>
          </w:p>
          <w:p w:rsidR="00DA6129" w:rsidRPr="003E100E" w:rsidRDefault="00DA6129" w:rsidP="00673EBC">
            <w:pPr>
              <w:spacing w:after="0" w:line="240" w:lineRule="auto"/>
              <w:jc w:val="center"/>
              <w:rPr>
                <w:rFonts w:ascii="Times New Roman" w:eastAsia="Times New Roman" w:hAnsi="Times New Roman" w:cs="Times New Roman"/>
                <w:sz w:val="28"/>
                <w:szCs w:val="28"/>
              </w:rPr>
            </w:pPr>
          </w:p>
        </w:tc>
        <w:tc>
          <w:tcPr>
            <w:tcW w:w="9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BC" w:rsidRPr="003E100E" w:rsidRDefault="00673EBC" w:rsidP="00673EBC">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білімі туралы дипломның, сертификаттың, куәліктің деректемелері</w:t>
            </w:r>
          </w:p>
          <w:p w:rsidR="00DA6129" w:rsidRPr="003E100E" w:rsidRDefault="00DA6129" w:rsidP="00673EBC">
            <w:pPr>
              <w:spacing w:after="0" w:line="240" w:lineRule="auto"/>
              <w:jc w:val="center"/>
              <w:rPr>
                <w:rFonts w:ascii="Times New Roman" w:eastAsia="Times New Roman" w:hAnsi="Times New Roman" w:cs="Times New Roman"/>
                <w:sz w:val="28"/>
                <w:szCs w:val="28"/>
              </w:rPr>
            </w:pPr>
          </w:p>
        </w:tc>
        <w:tc>
          <w:tcPr>
            <w:tcW w:w="9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BC" w:rsidRPr="003E100E" w:rsidRDefault="00673EBC" w:rsidP="00673EBC">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оқу орнының орналасқан жері</w:t>
            </w:r>
          </w:p>
          <w:p w:rsidR="00DA6129" w:rsidRPr="003E100E" w:rsidRDefault="00DA6129" w:rsidP="00673EBC">
            <w:pPr>
              <w:spacing w:after="0" w:line="240" w:lineRule="auto"/>
              <w:jc w:val="center"/>
              <w:rPr>
                <w:rFonts w:ascii="Times New Roman" w:eastAsia="Times New Roman" w:hAnsi="Times New Roman" w:cs="Times New Roman"/>
                <w:sz w:val="28"/>
                <w:szCs w:val="28"/>
              </w:rPr>
            </w:pPr>
          </w:p>
        </w:tc>
      </w:tr>
      <w:tr w:rsidR="00DA6129" w:rsidRPr="003E100E" w:rsidTr="00DA6129">
        <w:trPr>
          <w:jc w:val="center"/>
        </w:trPr>
        <w:tc>
          <w:tcPr>
            <w:tcW w:w="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jc w:val="center"/>
              <w:rPr>
                <w:rFonts w:ascii="Times New Roman" w:eastAsia="Times New Roman" w:hAnsi="Times New Roman" w:cs="Times New Roman"/>
                <w:sz w:val="28"/>
                <w:szCs w:val="28"/>
              </w:rPr>
            </w:pPr>
            <w:r w:rsidRPr="003E100E">
              <w:rPr>
                <w:rFonts w:ascii="Times New Roman" w:eastAsia="Times New Roman" w:hAnsi="Times New Roman" w:cs="Times New Roman"/>
                <w:sz w:val="28"/>
                <w:szCs w:val="28"/>
              </w:rPr>
              <w:t>1.</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r>
      <w:tr w:rsidR="00DA6129" w:rsidRPr="003E100E" w:rsidTr="00DA6129">
        <w:trPr>
          <w:jc w:val="center"/>
        </w:trPr>
        <w:tc>
          <w:tcPr>
            <w:tcW w:w="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jc w:val="center"/>
              <w:rPr>
                <w:rFonts w:ascii="Times New Roman" w:eastAsia="Times New Roman" w:hAnsi="Times New Roman" w:cs="Times New Roman"/>
                <w:sz w:val="28"/>
                <w:szCs w:val="28"/>
              </w:rPr>
            </w:pPr>
            <w:r w:rsidRPr="003E100E">
              <w:rPr>
                <w:rFonts w:ascii="Times New Roman" w:eastAsia="Times New Roman" w:hAnsi="Times New Roman" w:cs="Times New Roman"/>
                <w:sz w:val="28"/>
                <w:szCs w:val="28"/>
              </w:rPr>
              <w:t>2.</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r>
      <w:tr w:rsidR="00DA6129" w:rsidRPr="003E100E" w:rsidTr="00DA6129">
        <w:trPr>
          <w:jc w:val="center"/>
        </w:trPr>
        <w:tc>
          <w:tcPr>
            <w:tcW w:w="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jc w:val="center"/>
              <w:rPr>
                <w:rFonts w:ascii="Times New Roman" w:eastAsia="Times New Roman" w:hAnsi="Times New Roman" w:cs="Times New Roman"/>
                <w:sz w:val="28"/>
                <w:szCs w:val="28"/>
              </w:rPr>
            </w:pPr>
            <w:r w:rsidRPr="003E100E">
              <w:rPr>
                <w:rFonts w:ascii="Times New Roman" w:eastAsia="Times New Roman" w:hAnsi="Times New Roman" w:cs="Times New Roman"/>
                <w:sz w:val="28"/>
                <w:szCs w:val="28"/>
              </w:rPr>
              <w:t>....</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r>
    </w:tbl>
    <w:p w:rsidR="002D6142" w:rsidRPr="003E100E" w:rsidRDefault="002D6142" w:rsidP="00DA6129">
      <w:pPr>
        <w:spacing w:after="0" w:line="240" w:lineRule="auto"/>
        <w:rPr>
          <w:rFonts w:ascii="Times New Roman" w:eastAsia="Times New Roman" w:hAnsi="Times New Roman" w:cs="Times New Roman"/>
          <w:color w:val="000000"/>
          <w:sz w:val="28"/>
          <w:szCs w:val="28"/>
          <w:lang w:val="kk-KZ"/>
        </w:rPr>
      </w:pPr>
    </w:p>
    <w:p w:rsidR="00000F98" w:rsidRPr="003E100E" w:rsidRDefault="00000F98" w:rsidP="00000F98">
      <w:pPr>
        <w:spacing w:after="0" w:line="240" w:lineRule="auto"/>
        <w:jc w:val="both"/>
        <w:rPr>
          <w:rFonts w:ascii="Times New Roman" w:hAnsi="Times New Roman" w:cs="Times New Roman"/>
          <w:sz w:val="28"/>
          <w:szCs w:val="28"/>
          <w:lang w:val="kk-KZ"/>
        </w:rPr>
      </w:pPr>
      <w:r w:rsidRPr="003E100E">
        <w:rPr>
          <w:rFonts w:ascii="Times New Roman" w:hAnsi="Times New Roman" w:cs="Times New Roman"/>
          <w:sz w:val="28"/>
          <w:szCs w:val="28"/>
          <w:lang w:val="kk-KZ"/>
        </w:rPr>
        <w:t>9. Сіздің біліктілігіңізді және құзыреттілігіңізді объективті түрде айқындау үшін маңызды деп санайтын кез келген басқа ақпарат</w:t>
      </w:r>
    </w:p>
    <w:p w:rsidR="00000F98" w:rsidRPr="006B1C28" w:rsidRDefault="00000F98" w:rsidP="00000F98">
      <w:pPr>
        <w:spacing w:after="0" w:line="240" w:lineRule="auto"/>
        <w:jc w:val="both"/>
        <w:rPr>
          <w:rFonts w:ascii="Times New Roman" w:hAnsi="Times New Roman" w:cs="Times New Roman"/>
          <w:sz w:val="28"/>
          <w:szCs w:val="28"/>
          <w:lang w:val="kk-KZ"/>
        </w:rPr>
      </w:pPr>
      <w:r w:rsidRPr="006B1C28">
        <w:rPr>
          <w:rFonts w:ascii="Times New Roman" w:hAnsi="Times New Roman" w:cs="Times New Roman"/>
          <w:sz w:val="28"/>
          <w:szCs w:val="28"/>
          <w:lang w:val="kk-KZ"/>
        </w:rPr>
        <w:t>__________________________________________________________________</w:t>
      </w:r>
    </w:p>
    <w:p w:rsidR="00000F98" w:rsidRPr="006B1C28" w:rsidRDefault="00000F98" w:rsidP="00000F98">
      <w:pPr>
        <w:spacing w:after="0" w:line="240" w:lineRule="auto"/>
        <w:jc w:val="both"/>
        <w:rPr>
          <w:rFonts w:ascii="Times New Roman" w:hAnsi="Times New Roman" w:cs="Times New Roman"/>
          <w:sz w:val="28"/>
          <w:szCs w:val="28"/>
          <w:lang w:val="kk-KZ"/>
        </w:rPr>
      </w:pPr>
      <w:r w:rsidRPr="006B1C28">
        <w:rPr>
          <w:rFonts w:ascii="Times New Roman" w:hAnsi="Times New Roman" w:cs="Times New Roman"/>
          <w:sz w:val="28"/>
          <w:szCs w:val="28"/>
          <w:lang w:val="kk-KZ"/>
        </w:rPr>
        <w:t>__________________________________________________________________</w:t>
      </w:r>
    </w:p>
    <w:p w:rsidR="002D6142" w:rsidRPr="003E100E" w:rsidRDefault="002D6142" w:rsidP="00000F98">
      <w:pPr>
        <w:spacing w:after="0" w:line="240" w:lineRule="auto"/>
        <w:jc w:val="both"/>
        <w:rPr>
          <w:rFonts w:ascii="Times New Roman" w:eastAsia="Times New Roman" w:hAnsi="Times New Roman" w:cs="Times New Roman"/>
          <w:color w:val="000000"/>
          <w:sz w:val="28"/>
          <w:szCs w:val="28"/>
          <w:lang w:val="kk-KZ"/>
        </w:rPr>
      </w:pPr>
    </w:p>
    <w:p w:rsidR="00000F98" w:rsidRPr="003E100E" w:rsidRDefault="00000F98" w:rsidP="00000F98">
      <w:pPr>
        <w:spacing w:after="0" w:line="240" w:lineRule="auto"/>
        <w:jc w:val="both"/>
        <w:rPr>
          <w:rFonts w:ascii="Times New Roman" w:hAnsi="Times New Roman" w:cs="Times New Roman"/>
          <w:sz w:val="28"/>
          <w:szCs w:val="28"/>
          <w:lang w:val="kk-KZ"/>
        </w:rPr>
      </w:pPr>
      <w:r w:rsidRPr="003E100E">
        <w:rPr>
          <w:rFonts w:ascii="Times New Roman" w:hAnsi="Times New Roman" w:cs="Times New Roman"/>
          <w:sz w:val="28"/>
          <w:szCs w:val="28"/>
          <w:lang w:val="kk-KZ"/>
        </w:rPr>
        <w:t>10. Өзге қаржы ұйымдарының және заңды тұлғалардың жарғылық капиталында тікелей және (немесе) жанама қатысу</w:t>
      </w:r>
    </w:p>
    <w:p w:rsidR="00DA6129" w:rsidRPr="003E100E" w:rsidRDefault="00DA6129" w:rsidP="00DA6129">
      <w:pPr>
        <w:spacing w:after="0" w:line="240" w:lineRule="auto"/>
        <w:rPr>
          <w:rFonts w:ascii="Times New Roman" w:eastAsia="Times New Roman" w:hAnsi="Times New Roman" w:cs="Times New Roman"/>
          <w:color w:val="000000"/>
          <w:sz w:val="28"/>
          <w:szCs w:val="28"/>
          <w:lang w:val="kk-KZ"/>
        </w:rPr>
      </w:pPr>
      <w:r w:rsidRPr="003E100E">
        <w:rPr>
          <w:rFonts w:ascii="Times New Roman" w:eastAsia="Times New Roman" w:hAnsi="Times New Roman" w:cs="Times New Roman"/>
          <w:color w:val="000000"/>
          <w:sz w:val="28"/>
          <w:szCs w:val="28"/>
          <w:lang w:val="kk-KZ"/>
        </w:rPr>
        <w:t> </w:t>
      </w:r>
    </w:p>
    <w:tbl>
      <w:tblPr>
        <w:tblW w:w="5000" w:type="pct"/>
        <w:jc w:val="center"/>
        <w:tblCellMar>
          <w:left w:w="0" w:type="dxa"/>
          <w:right w:w="0" w:type="dxa"/>
        </w:tblCellMar>
        <w:tblLook w:val="04A0"/>
      </w:tblPr>
      <w:tblGrid>
        <w:gridCol w:w="905"/>
        <w:gridCol w:w="3117"/>
        <w:gridCol w:w="2312"/>
        <w:gridCol w:w="3519"/>
      </w:tblGrid>
      <w:tr w:rsidR="00DA6129" w:rsidRPr="003E100E" w:rsidTr="00DA6129">
        <w:trPr>
          <w:jc w:val="center"/>
        </w:trPr>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jc w:val="center"/>
              <w:rPr>
                <w:rFonts w:ascii="Times New Roman" w:eastAsia="Times New Roman" w:hAnsi="Times New Roman" w:cs="Times New Roman"/>
                <w:sz w:val="28"/>
                <w:szCs w:val="28"/>
              </w:rPr>
            </w:pPr>
            <w:r w:rsidRPr="003E100E">
              <w:rPr>
                <w:rFonts w:ascii="Times New Roman" w:eastAsia="Times New Roman" w:hAnsi="Times New Roman" w:cs="Times New Roman"/>
                <w:sz w:val="28"/>
                <w:szCs w:val="28"/>
              </w:rPr>
              <w:t>№</w:t>
            </w:r>
          </w:p>
        </w:tc>
        <w:tc>
          <w:tcPr>
            <w:tcW w:w="15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F98" w:rsidRPr="003E100E" w:rsidRDefault="00000F98" w:rsidP="00000F98">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заңды тұлғаның атауы мен орналасқан жері</w:t>
            </w:r>
          </w:p>
          <w:p w:rsidR="00DA6129" w:rsidRPr="003E100E" w:rsidRDefault="00DA6129" w:rsidP="00000F98">
            <w:pPr>
              <w:spacing w:after="0" w:line="240" w:lineRule="auto"/>
              <w:jc w:val="center"/>
              <w:rPr>
                <w:rFonts w:ascii="Times New Roman" w:eastAsia="Times New Roman" w:hAnsi="Times New Roman" w:cs="Times New Roman"/>
                <w:sz w:val="28"/>
                <w:szCs w:val="28"/>
              </w:rPr>
            </w:pPr>
          </w:p>
        </w:tc>
        <w:tc>
          <w:tcPr>
            <w:tcW w:w="11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F98" w:rsidRPr="003E100E" w:rsidRDefault="00000F98" w:rsidP="00000F98">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заңды тұлға қызметінің жарғылық түрлері</w:t>
            </w:r>
          </w:p>
          <w:p w:rsidR="00DA6129" w:rsidRPr="003E100E" w:rsidRDefault="00DA6129" w:rsidP="00000F98">
            <w:pPr>
              <w:spacing w:after="0" w:line="240" w:lineRule="auto"/>
              <w:jc w:val="center"/>
              <w:rPr>
                <w:rFonts w:ascii="Times New Roman" w:eastAsia="Times New Roman" w:hAnsi="Times New Roman" w:cs="Times New Roman"/>
                <w:sz w:val="28"/>
                <w:szCs w:val="28"/>
              </w:rPr>
            </w:pPr>
          </w:p>
        </w:tc>
        <w:tc>
          <w:tcPr>
            <w:tcW w:w="17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F98" w:rsidRPr="003E100E" w:rsidRDefault="00000F98" w:rsidP="00000F98">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Сіздің осы заңды тұлғаның жарғылық капиталында қатысу сомаңыз бен үлесіңіз</w:t>
            </w:r>
          </w:p>
          <w:p w:rsidR="00DA6129" w:rsidRPr="003E100E" w:rsidRDefault="00DA6129" w:rsidP="00000F98">
            <w:pPr>
              <w:spacing w:after="0" w:line="240" w:lineRule="auto"/>
              <w:jc w:val="center"/>
              <w:rPr>
                <w:rFonts w:ascii="Times New Roman" w:eastAsia="Times New Roman" w:hAnsi="Times New Roman" w:cs="Times New Roman"/>
                <w:sz w:val="28"/>
                <w:szCs w:val="28"/>
              </w:rPr>
            </w:pPr>
          </w:p>
        </w:tc>
      </w:tr>
      <w:tr w:rsidR="00DA6129" w:rsidRPr="003E100E" w:rsidTr="00CA41E0">
        <w:trPr>
          <w:jc w:val="center"/>
        </w:trPr>
        <w:tc>
          <w:tcPr>
            <w:tcW w:w="45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jc w:val="center"/>
              <w:rPr>
                <w:rFonts w:ascii="Times New Roman" w:eastAsia="Times New Roman" w:hAnsi="Times New Roman" w:cs="Times New Roman"/>
                <w:sz w:val="28"/>
                <w:szCs w:val="28"/>
              </w:rPr>
            </w:pPr>
            <w:r w:rsidRPr="003E100E">
              <w:rPr>
                <w:rFonts w:ascii="Times New Roman" w:eastAsia="Times New Roman" w:hAnsi="Times New Roman" w:cs="Times New Roman"/>
                <w:sz w:val="28"/>
                <w:szCs w:val="28"/>
              </w:rPr>
              <w:t>1.</w:t>
            </w:r>
          </w:p>
        </w:tc>
        <w:tc>
          <w:tcPr>
            <w:tcW w:w="1565" w:type="pct"/>
            <w:tcBorders>
              <w:top w:val="nil"/>
              <w:left w:val="nil"/>
              <w:bottom w:val="single" w:sz="4"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1160" w:type="pct"/>
            <w:tcBorders>
              <w:top w:val="nil"/>
              <w:left w:val="nil"/>
              <w:bottom w:val="single" w:sz="4"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1767" w:type="pct"/>
            <w:tcBorders>
              <w:top w:val="nil"/>
              <w:left w:val="nil"/>
              <w:bottom w:val="single" w:sz="4"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r>
      <w:tr w:rsidR="00DA6129" w:rsidRPr="003E100E" w:rsidTr="00CA41E0">
        <w:trPr>
          <w:jc w:val="center"/>
        </w:trPr>
        <w:tc>
          <w:tcPr>
            <w:tcW w:w="4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6129" w:rsidRPr="003E100E" w:rsidRDefault="00DA6129" w:rsidP="00DA6129">
            <w:pPr>
              <w:spacing w:after="0" w:line="240" w:lineRule="auto"/>
              <w:jc w:val="center"/>
              <w:rPr>
                <w:rFonts w:ascii="Times New Roman" w:eastAsia="Times New Roman" w:hAnsi="Times New Roman" w:cs="Times New Roman"/>
                <w:sz w:val="28"/>
                <w:szCs w:val="28"/>
              </w:rPr>
            </w:pPr>
            <w:r w:rsidRPr="003E100E">
              <w:rPr>
                <w:rFonts w:ascii="Times New Roman" w:eastAsia="Times New Roman" w:hAnsi="Times New Roman" w:cs="Times New Roman"/>
                <w:sz w:val="28"/>
                <w:szCs w:val="28"/>
              </w:rPr>
              <w:lastRenderedPageBreak/>
              <w:t>2.</w:t>
            </w:r>
          </w:p>
        </w:tc>
        <w:tc>
          <w:tcPr>
            <w:tcW w:w="1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11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r>
      <w:tr w:rsidR="00DA6129" w:rsidRPr="003E100E" w:rsidTr="00CA41E0">
        <w:trPr>
          <w:jc w:val="center"/>
        </w:trPr>
        <w:tc>
          <w:tcPr>
            <w:tcW w:w="45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jc w:val="center"/>
              <w:rPr>
                <w:rFonts w:ascii="Times New Roman" w:eastAsia="Times New Roman" w:hAnsi="Times New Roman" w:cs="Times New Roman"/>
                <w:sz w:val="28"/>
                <w:szCs w:val="28"/>
              </w:rPr>
            </w:pPr>
            <w:r w:rsidRPr="003E100E">
              <w:rPr>
                <w:rFonts w:ascii="Times New Roman" w:eastAsia="Times New Roman" w:hAnsi="Times New Roman" w:cs="Times New Roman"/>
                <w:sz w:val="28"/>
                <w:szCs w:val="28"/>
              </w:rPr>
              <w:t>…</w:t>
            </w:r>
          </w:p>
        </w:tc>
        <w:tc>
          <w:tcPr>
            <w:tcW w:w="15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11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17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r>
    </w:tbl>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 </w:t>
      </w:r>
    </w:p>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 xml:space="preserve">11. </w:t>
      </w:r>
      <w:r w:rsidR="00000F98" w:rsidRPr="003E100E">
        <w:rPr>
          <w:rFonts w:ascii="Times New Roman" w:hAnsi="Times New Roman" w:cs="Times New Roman"/>
          <w:sz w:val="28"/>
          <w:szCs w:val="28"/>
        </w:rPr>
        <w:t>Алынған қарыздар туралы мәліметтер</w:t>
      </w:r>
    </w:p>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 </w:t>
      </w:r>
    </w:p>
    <w:tbl>
      <w:tblPr>
        <w:tblW w:w="5000" w:type="pct"/>
        <w:jc w:val="center"/>
        <w:tblLayout w:type="fixed"/>
        <w:tblCellMar>
          <w:left w:w="0" w:type="dxa"/>
          <w:right w:w="0" w:type="dxa"/>
        </w:tblCellMar>
        <w:tblLook w:val="04A0"/>
      </w:tblPr>
      <w:tblGrid>
        <w:gridCol w:w="462"/>
        <w:gridCol w:w="1914"/>
        <w:gridCol w:w="1199"/>
        <w:gridCol w:w="1021"/>
        <w:gridCol w:w="1405"/>
        <w:gridCol w:w="1874"/>
        <w:gridCol w:w="1978"/>
      </w:tblGrid>
      <w:tr w:rsidR="00DA6129" w:rsidRPr="003E100E" w:rsidTr="002D6142">
        <w:trPr>
          <w:jc w:val="center"/>
        </w:trPr>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jc w:val="center"/>
              <w:rPr>
                <w:rFonts w:ascii="Times New Roman" w:eastAsia="Times New Roman" w:hAnsi="Times New Roman" w:cs="Times New Roman"/>
                <w:sz w:val="28"/>
                <w:szCs w:val="28"/>
              </w:rPr>
            </w:pPr>
            <w:r w:rsidRPr="003E100E">
              <w:rPr>
                <w:rFonts w:ascii="Times New Roman" w:eastAsia="Times New Roman" w:hAnsi="Times New Roman" w:cs="Times New Roman"/>
                <w:sz w:val="28"/>
                <w:szCs w:val="28"/>
              </w:rPr>
              <w:t>№</w:t>
            </w:r>
          </w:p>
        </w:tc>
        <w:tc>
          <w:tcPr>
            <w:tcW w:w="9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F98" w:rsidRPr="003E100E" w:rsidRDefault="00000F98" w:rsidP="00000F98">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қарыз берген тұлғаның атауы (адамның аты) мен орналасқан жері</w:t>
            </w:r>
          </w:p>
          <w:p w:rsidR="00DA6129" w:rsidRPr="003E100E" w:rsidRDefault="00DA6129" w:rsidP="00000F98">
            <w:pPr>
              <w:spacing w:after="0" w:line="240" w:lineRule="auto"/>
              <w:jc w:val="center"/>
              <w:rPr>
                <w:rFonts w:ascii="Times New Roman" w:eastAsia="Times New Roman" w:hAnsi="Times New Roman" w:cs="Times New Roman"/>
                <w:sz w:val="28"/>
                <w:szCs w:val="28"/>
              </w:rPr>
            </w:pPr>
          </w:p>
        </w:tc>
        <w:tc>
          <w:tcPr>
            <w:tcW w:w="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F98" w:rsidRPr="003E100E" w:rsidRDefault="00000F98" w:rsidP="00000F98">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қарыз бойынша негізгі борыш сомасы</w:t>
            </w:r>
          </w:p>
          <w:p w:rsidR="00DA6129" w:rsidRPr="003E100E" w:rsidRDefault="00DA6129" w:rsidP="00000F98">
            <w:pPr>
              <w:spacing w:after="0" w:line="240" w:lineRule="auto"/>
              <w:jc w:val="center"/>
              <w:rPr>
                <w:rFonts w:ascii="Times New Roman" w:eastAsia="Times New Roman" w:hAnsi="Times New Roman" w:cs="Times New Roman"/>
                <w:sz w:val="28"/>
                <w:szCs w:val="28"/>
              </w:rPr>
            </w:pP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F98" w:rsidRPr="003E100E" w:rsidRDefault="00000F98" w:rsidP="00000F98">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қарыз берілген күн</w:t>
            </w:r>
          </w:p>
          <w:p w:rsidR="00DA6129" w:rsidRPr="003E100E" w:rsidRDefault="00DA6129" w:rsidP="00000F98">
            <w:pPr>
              <w:spacing w:after="0" w:line="240" w:lineRule="auto"/>
              <w:jc w:val="center"/>
              <w:rPr>
                <w:rFonts w:ascii="Times New Roman" w:eastAsia="Times New Roman" w:hAnsi="Times New Roman" w:cs="Times New Roman"/>
                <w:sz w:val="28"/>
                <w:szCs w:val="28"/>
              </w:rPr>
            </w:pPr>
          </w:p>
        </w:tc>
        <w:tc>
          <w:tcPr>
            <w:tcW w:w="7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F98" w:rsidRPr="003E100E" w:rsidRDefault="00000F98" w:rsidP="00000F98">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қарыз</w:t>
            </w:r>
          </w:p>
          <w:p w:rsidR="00000F98" w:rsidRPr="003E100E" w:rsidRDefault="00000F98" w:rsidP="00000F98">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өтелген күн</w:t>
            </w:r>
          </w:p>
          <w:p w:rsidR="00DA6129" w:rsidRPr="003E100E" w:rsidRDefault="00DA6129" w:rsidP="00000F98">
            <w:pPr>
              <w:spacing w:after="0" w:line="240" w:lineRule="auto"/>
              <w:jc w:val="center"/>
              <w:rPr>
                <w:rFonts w:ascii="Times New Roman" w:eastAsia="Times New Roman" w:hAnsi="Times New Roman" w:cs="Times New Roman"/>
                <w:sz w:val="28"/>
                <w:szCs w:val="28"/>
              </w:rPr>
            </w:pPr>
          </w:p>
        </w:tc>
        <w:tc>
          <w:tcPr>
            <w:tcW w:w="9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F98" w:rsidRPr="003E100E" w:rsidRDefault="00000F98" w:rsidP="00000F98">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ағымдағы сәттегі берешек сомасы</w:t>
            </w:r>
          </w:p>
          <w:p w:rsidR="00DA6129" w:rsidRPr="003E100E" w:rsidRDefault="00DA6129" w:rsidP="00000F98">
            <w:pPr>
              <w:spacing w:after="0" w:line="240" w:lineRule="auto"/>
              <w:jc w:val="center"/>
              <w:rPr>
                <w:rFonts w:ascii="Times New Roman" w:eastAsia="Times New Roman" w:hAnsi="Times New Roman" w:cs="Times New Roman"/>
                <w:sz w:val="28"/>
                <w:szCs w:val="28"/>
              </w:rPr>
            </w:pPr>
          </w:p>
        </w:tc>
        <w:tc>
          <w:tcPr>
            <w:tcW w:w="10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F98" w:rsidRPr="003E100E" w:rsidRDefault="00000F98" w:rsidP="00000F98">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қарыз бойынша сыйақы ставкасы</w:t>
            </w:r>
          </w:p>
          <w:p w:rsidR="00000F98" w:rsidRPr="003E100E" w:rsidRDefault="00000F98" w:rsidP="00000F98">
            <w:pPr>
              <w:spacing w:after="0" w:line="240" w:lineRule="auto"/>
              <w:jc w:val="center"/>
              <w:rPr>
                <w:rFonts w:ascii="Times New Roman" w:hAnsi="Times New Roman" w:cs="Times New Roman"/>
                <w:sz w:val="28"/>
                <w:szCs w:val="28"/>
              </w:rPr>
            </w:pPr>
            <w:r w:rsidRPr="003E100E">
              <w:rPr>
                <w:rFonts w:ascii="Times New Roman" w:hAnsi="Times New Roman" w:cs="Times New Roman"/>
                <w:sz w:val="28"/>
                <w:szCs w:val="28"/>
              </w:rPr>
              <w:t>(жылдық %)</w:t>
            </w:r>
          </w:p>
          <w:p w:rsidR="00DA6129" w:rsidRPr="003E100E" w:rsidRDefault="00DA6129" w:rsidP="00000F98">
            <w:pPr>
              <w:spacing w:after="0" w:line="240" w:lineRule="auto"/>
              <w:jc w:val="center"/>
              <w:rPr>
                <w:rFonts w:ascii="Times New Roman" w:eastAsia="Times New Roman" w:hAnsi="Times New Roman" w:cs="Times New Roman"/>
                <w:sz w:val="28"/>
                <w:szCs w:val="28"/>
              </w:rPr>
            </w:pPr>
          </w:p>
        </w:tc>
      </w:tr>
      <w:tr w:rsidR="00DA6129" w:rsidRPr="003E100E" w:rsidTr="002D6142">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jc w:val="center"/>
              <w:rPr>
                <w:rFonts w:ascii="Times New Roman" w:eastAsia="Times New Roman" w:hAnsi="Times New Roman" w:cs="Times New Roman"/>
                <w:sz w:val="28"/>
                <w:szCs w:val="28"/>
              </w:rPr>
            </w:pPr>
            <w:r w:rsidRPr="003E100E">
              <w:rPr>
                <w:rFonts w:ascii="Times New Roman" w:eastAsia="Times New Roman" w:hAnsi="Times New Roman" w:cs="Times New Roman"/>
                <w:sz w:val="28"/>
                <w:szCs w:val="28"/>
              </w:rPr>
              <w:t>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r>
      <w:tr w:rsidR="00DA6129" w:rsidRPr="003E100E" w:rsidTr="002D6142">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jc w:val="center"/>
              <w:rPr>
                <w:rFonts w:ascii="Times New Roman" w:eastAsia="Times New Roman" w:hAnsi="Times New Roman" w:cs="Times New Roman"/>
                <w:sz w:val="28"/>
                <w:szCs w:val="28"/>
              </w:rPr>
            </w:pPr>
            <w:r w:rsidRPr="003E100E">
              <w:rPr>
                <w:rFonts w:ascii="Times New Roman" w:eastAsia="Times New Roman" w:hAnsi="Times New Roman" w:cs="Times New Roman"/>
                <w:sz w:val="28"/>
                <w:szCs w:val="28"/>
              </w:rPr>
              <w:t>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r>
      <w:tr w:rsidR="00DA6129" w:rsidRPr="003E100E" w:rsidTr="002D6142">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jc w:val="center"/>
              <w:rPr>
                <w:rFonts w:ascii="Times New Roman" w:eastAsia="Times New Roman" w:hAnsi="Times New Roman" w:cs="Times New Roman"/>
                <w:sz w:val="28"/>
                <w:szCs w:val="28"/>
              </w:rPr>
            </w:pPr>
            <w:r w:rsidRPr="003E100E">
              <w:rPr>
                <w:rFonts w:ascii="Times New Roman" w:eastAsia="Times New Roman" w:hAnsi="Times New Roman" w:cs="Times New Roman"/>
                <w:sz w:val="28"/>
                <w:szCs w:val="28"/>
              </w:rPr>
              <w:t>...</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sz w:val="28"/>
                <w:szCs w:val="28"/>
              </w:rPr>
              <w:t> </w:t>
            </w:r>
          </w:p>
        </w:tc>
      </w:tr>
    </w:tbl>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 </w:t>
      </w:r>
    </w:p>
    <w:p w:rsidR="00000F98" w:rsidRPr="003E100E" w:rsidRDefault="00DA6129" w:rsidP="00000F98">
      <w:pPr>
        <w:spacing w:after="0" w:line="240" w:lineRule="auto"/>
        <w:jc w:val="both"/>
        <w:rPr>
          <w:rFonts w:ascii="Times New Roman" w:hAnsi="Times New Roman" w:cs="Times New Roman"/>
          <w:sz w:val="28"/>
          <w:szCs w:val="28"/>
        </w:rPr>
      </w:pPr>
      <w:r w:rsidRPr="003E100E">
        <w:rPr>
          <w:rFonts w:ascii="Times New Roman" w:eastAsia="Times New Roman" w:hAnsi="Times New Roman" w:cs="Times New Roman"/>
          <w:color w:val="000000"/>
          <w:sz w:val="28"/>
          <w:szCs w:val="28"/>
        </w:rPr>
        <w:t xml:space="preserve">12. </w:t>
      </w:r>
      <w:r w:rsidR="00000F98" w:rsidRPr="003E100E">
        <w:rPr>
          <w:rFonts w:ascii="Times New Roman" w:hAnsi="Times New Roman" w:cs="Times New Roman"/>
          <w:sz w:val="28"/>
          <w:szCs w:val="28"/>
        </w:rPr>
        <w:t>Қаржы саласында әкімшілік құқық бұзушылықтар үшін әкімшілік</w:t>
      </w:r>
    </w:p>
    <w:p w:rsidR="00000F98" w:rsidRPr="003E100E" w:rsidRDefault="00000F98" w:rsidP="00000F98">
      <w:pPr>
        <w:spacing w:after="0" w:line="240" w:lineRule="auto"/>
        <w:jc w:val="both"/>
        <w:rPr>
          <w:rFonts w:ascii="Times New Roman" w:hAnsi="Times New Roman" w:cs="Times New Roman"/>
          <w:sz w:val="28"/>
          <w:szCs w:val="28"/>
        </w:rPr>
      </w:pPr>
      <w:r w:rsidRPr="003E100E">
        <w:rPr>
          <w:rFonts w:ascii="Times New Roman" w:hAnsi="Times New Roman" w:cs="Times New Roman"/>
          <w:sz w:val="28"/>
          <w:szCs w:val="28"/>
        </w:rPr>
        <w:t>жауапкершілікке тартылдыңыз ба?</w:t>
      </w:r>
    </w:p>
    <w:p w:rsidR="00DA6129" w:rsidRPr="003E100E" w:rsidRDefault="00DA6129" w:rsidP="002D6142">
      <w:pPr>
        <w:spacing w:after="0" w:line="240" w:lineRule="auto"/>
        <w:jc w:val="both"/>
        <w:rPr>
          <w:rFonts w:ascii="Times New Roman" w:eastAsia="Times New Roman" w:hAnsi="Times New Roman" w:cs="Times New Roman"/>
          <w:color w:val="000000"/>
          <w:sz w:val="28"/>
          <w:szCs w:val="28"/>
        </w:rPr>
      </w:pPr>
    </w:p>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____________________________________________________________________</w:t>
      </w:r>
      <w:r w:rsidR="00CA41E0" w:rsidRPr="003E100E">
        <w:rPr>
          <w:rFonts w:ascii="Times New Roman" w:eastAsia="Times New Roman" w:hAnsi="Times New Roman" w:cs="Times New Roman"/>
          <w:color w:val="000000"/>
          <w:sz w:val="28"/>
          <w:szCs w:val="28"/>
        </w:rPr>
        <w:t>____________________________________________________________________</w:t>
      </w:r>
    </w:p>
    <w:p w:rsidR="002D6142" w:rsidRPr="003E100E" w:rsidRDefault="002D6142" w:rsidP="00DA6129">
      <w:pPr>
        <w:spacing w:after="0" w:line="240" w:lineRule="auto"/>
        <w:jc w:val="both"/>
        <w:rPr>
          <w:rFonts w:ascii="Times New Roman" w:eastAsia="Times New Roman" w:hAnsi="Times New Roman" w:cs="Times New Roman"/>
          <w:color w:val="000000"/>
          <w:sz w:val="28"/>
          <w:szCs w:val="28"/>
          <w:lang w:val="kk-KZ"/>
        </w:rPr>
      </w:pPr>
    </w:p>
    <w:p w:rsidR="00000F98" w:rsidRPr="003E100E" w:rsidRDefault="00DA6129" w:rsidP="00000F98">
      <w:pPr>
        <w:spacing w:after="0" w:line="240" w:lineRule="auto"/>
        <w:jc w:val="both"/>
        <w:rPr>
          <w:rFonts w:ascii="Times New Roman" w:hAnsi="Times New Roman" w:cs="Times New Roman"/>
          <w:sz w:val="28"/>
          <w:szCs w:val="28"/>
          <w:lang w:val="kk-KZ"/>
        </w:rPr>
      </w:pPr>
      <w:r w:rsidRPr="003E100E">
        <w:rPr>
          <w:rFonts w:ascii="Times New Roman" w:eastAsia="Times New Roman" w:hAnsi="Times New Roman" w:cs="Times New Roman"/>
          <w:color w:val="000000"/>
          <w:sz w:val="28"/>
          <w:szCs w:val="28"/>
          <w:lang w:val="kk-KZ"/>
        </w:rPr>
        <w:t xml:space="preserve">13. </w:t>
      </w:r>
      <w:r w:rsidR="00000F98" w:rsidRPr="003E100E">
        <w:rPr>
          <w:rFonts w:ascii="Times New Roman" w:hAnsi="Times New Roman" w:cs="Times New Roman"/>
          <w:sz w:val="28"/>
          <w:szCs w:val="28"/>
          <w:lang w:val="kk-KZ"/>
        </w:rPr>
        <w:t>Сіз бұрын өзге қаржы ұйымын немесе заңды тұлғаны мәжбүрлеп тарату туралы шешім қабылданғанға дейін (оның ішінде банкроттық негізі бойынша) бір жылдан аспайтын кезеңде өзге қаржы ұйымының немесе заңды тұлғаның бірінші басшысы (басқарма төрағасы), бірінші басшының орынбасары, бас бухгалтері болдыңыз ба?</w:t>
      </w:r>
    </w:p>
    <w:p w:rsidR="00DA6129" w:rsidRPr="003E100E" w:rsidRDefault="00DA6129" w:rsidP="00DA6129">
      <w:pPr>
        <w:spacing w:after="0" w:line="240" w:lineRule="auto"/>
        <w:jc w:val="both"/>
        <w:rPr>
          <w:rFonts w:ascii="Times New Roman" w:eastAsia="Times New Roman" w:hAnsi="Times New Roman" w:cs="Times New Roman"/>
          <w:color w:val="000000"/>
          <w:sz w:val="28"/>
          <w:szCs w:val="28"/>
          <w:lang w:val="kk-KZ"/>
        </w:rPr>
      </w:pPr>
    </w:p>
    <w:p w:rsidR="00DA6129" w:rsidRPr="006B1C28" w:rsidRDefault="00DA6129" w:rsidP="00DA6129">
      <w:pPr>
        <w:spacing w:after="0" w:line="240" w:lineRule="auto"/>
        <w:jc w:val="both"/>
        <w:rPr>
          <w:rFonts w:ascii="Times New Roman" w:eastAsia="Times New Roman" w:hAnsi="Times New Roman" w:cs="Times New Roman"/>
          <w:color w:val="000000"/>
          <w:sz w:val="28"/>
          <w:szCs w:val="28"/>
          <w:lang w:val="kk-KZ"/>
        </w:rPr>
      </w:pPr>
      <w:r w:rsidRPr="006B1C28">
        <w:rPr>
          <w:rFonts w:ascii="Times New Roman" w:eastAsia="Times New Roman" w:hAnsi="Times New Roman" w:cs="Times New Roman"/>
          <w:color w:val="000000"/>
          <w:sz w:val="28"/>
          <w:szCs w:val="28"/>
          <w:lang w:val="kk-KZ"/>
        </w:rPr>
        <w:t>____________________________________________________________________</w:t>
      </w:r>
    </w:p>
    <w:p w:rsidR="00DA6129" w:rsidRPr="006B1C28" w:rsidRDefault="00DA6129" w:rsidP="00DA6129">
      <w:pPr>
        <w:spacing w:after="0" w:line="240" w:lineRule="auto"/>
        <w:rPr>
          <w:rFonts w:ascii="Times New Roman" w:eastAsia="Times New Roman" w:hAnsi="Times New Roman" w:cs="Times New Roman"/>
          <w:color w:val="000000"/>
          <w:sz w:val="28"/>
          <w:szCs w:val="28"/>
          <w:lang w:val="kk-KZ"/>
        </w:rPr>
      </w:pPr>
      <w:r w:rsidRPr="006B1C28">
        <w:rPr>
          <w:rFonts w:ascii="Times New Roman" w:eastAsia="Times New Roman" w:hAnsi="Times New Roman" w:cs="Times New Roman"/>
          <w:color w:val="000000"/>
          <w:sz w:val="28"/>
          <w:szCs w:val="28"/>
          <w:lang w:val="kk-KZ"/>
        </w:rPr>
        <w:t>____________________________________________________________________</w:t>
      </w:r>
    </w:p>
    <w:p w:rsidR="00000F98" w:rsidRPr="006B1C28" w:rsidRDefault="00000F98" w:rsidP="00000F98">
      <w:pPr>
        <w:spacing w:after="0" w:line="240" w:lineRule="auto"/>
        <w:rPr>
          <w:rFonts w:ascii="Times New Roman" w:hAnsi="Times New Roman" w:cs="Times New Roman"/>
          <w:sz w:val="28"/>
          <w:szCs w:val="28"/>
          <w:lang w:val="kk-KZ"/>
        </w:rPr>
      </w:pPr>
      <w:r w:rsidRPr="006B1C28">
        <w:rPr>
          <w:rFonts w:ascii="Times New Roman" w:hAnsi="Times New Roman" w:cs="Times New Roman"/>
          <w:sz w:val="28"/>
          <w:szCs w:val="28"/>
          <w:lang w:val="kk-KZ"/>
        </w:rPr>
        <w:t>(ұйымның атауы, лауазымы, жұмыс кезеңі, тарату (банкроттық) туралы соттың шешім шығарған күні, таратылу (банкрот болу) себебі)</w:t>
      </w:r>
    </w:p>
    <w:p w:rsidR="002D6142" w:rsidRPr="006B1C28" w:rsidRDefault="002D6142" w:rsidP="00DA6129">
      <w:pPr>
        <w:spacing w:after="0" w:line="240" w:lineRule="auto"/>
        <w:rPr>
          <w:rFonts w:ascii="Times New Roman" w:eastAsia="Times New Roman" w:hAnsi="Times New Roman" w:cs="Times New Roman"/>
          <w:color w:val="000000"/>
          <w:sz w:val="28"/>
          <w:szCs w:val="28"/>
          <w:lang w:val="kk-KZ"/>
        </w:rPr>
      </w:pPr>
    </w:p>
    <w:p w:rsidR="00DA6129" w:rsidRPr="006B1C28" w:rsidRDefault="00DA6129" w:rsidP="00DA6129">
      <w:pPr>
        <w:spacing w:after="0" w:line="240" w:lineRule="auto"/>
        <w:rPr>
          <w:rFonts w:ascii="Times New Roman" w:eastAsia="Times New Roman" w:hAnsi="Times New Roman" w:cs="Times New Roman"/>
          <w:color w:val="000000"/>
          <w:sz w:val="28"/>
          <w:szCs w:val="28"/>
          <w:lang w:val="kk-KZ"/>
        </w:rPr>
      </w:pPr>
      <w:r w:rsidRPr="006B1C28">
        <w:rPr>
          <w:rFonts w:ascii="Times New Roman" w:eastAsia="Times New Roman" w:hAnsi="Times New Roman" w:cs="Times New Roman"/>
          <w:color w:val="000000"/>
          <w:sz w:val="28"/>
          <w:szCs w:val="28"/>
          <w:lang w:val="kk-KZ"/>
        </w:rPr>
        <w:t xml:space="preserve">14. </w:t>
      </w:r>
      <w:r w:rsidR="00000F98" w:rsidRPr="006B1C28">
        <w:rPr>
          <w:rFonts w:ascii="Times New Roman" w:hAnsi="Times New Roman" w:cs="Times New Roman"/>
          <w:sz w:val="28"/>
          <w:szCs w:val="28"/>
          <w:lang w:val="kk-KZ"/>
        </w:rPr>
        <w:t xml:space="preserve">Сіздің өтелмеген соттылығыңыз бар ма? </w:t>
      </w:r>
      <w:r w:rsidRPr="006B1C28">
        <w:rPr>
          <w:rFonts w:ascii="Times New Roman" w:eastAsia="Times New Roman" w:hAnsi="Times New Roman" w:cs="Times New Roman"/>
          <w:color w:val="000000"/>
          <w:sz w:val="28"/>
          <w:szCs w:val="28"/>
          <w:lang w:val="kk-KZ"/>
        </w:rPr>
        <w:t>____________________________________________________________________</w:t>
      </w:r>
    </w:p>
    <w:p w:rsidR="00DA6129" w:rsidRPr="006B1C28" w:rsidRDefault="00DA6129" w:rsidP="00DA6129">
      <w:pPr>
        <w:spacing w:after="0" w:line="240" w:lineRule="auto"/>
        <w:rPr>
          <w:rFonts w:ascii="Times New Roman" w:eastAsia="Times New Roman" w:hAnsi="Times New Roman" w:cs="Times New Roman"/>
          <w:color w:val="000000"/>
          <w:sz w:val="28"/>
          <w:szCs w:val="28"/>
          <w:lang w:val="kk-KZ"/>
        </w:rPr>
      </w:pPr>
      <w:r w:rsidRPr="006B1C28">
        <w:rPr>
          <w:rFonts w:ascii="Times New Roman" w:eastAsia="Times New Roman" w:hAnsi="Times New Roman" w:cs="Times New Roman"/>
          <w:color w:val="000000"/>
          <w:sz w:val="28"/>
          <w:szCs w:val="28"/>
          <w:lang w:val="kk-KZ"/>
        </w:rPr>
        <w:t>____________________________________________________________________</w:t>
      </w:r>
    </w:p>
    <w:p w:rsidR="002D6142" w:rsidRPr="003E100E" w:rsidRDefault="002D6142" w:rsidP="00DA6129">
      <w:pPr>
        <w:spacing w:after="0" w:line="240" w:lineRule="auto"/>
        <w:jc w:val="both"/>
        <w:rPr>
          <w:rFonts w:ascii="Times New Roman" w:eastAsia="Times New Roman" w:hAnsi="Times New Roman" w:cs="Times New Roman"/>
          <w:color w:val="000000"/>
          <w:sz w:val="28"/>
          <w:szCs w:val="28"/>
          <w:lang w:val="kk-KZ"/>
        </w:rPr>
      </w:pPr>
    </w:p>
    <w:p w:rsidR="00000F98" w:rsidRPr="003E100E" w:rsidRDefault="00DA6129" w:rsidP="00000F98">
      <w:pPr>
        <w:spacing w:after="0" w:line="240" w:lineRule="auto"/>
        <w:jc w:val="both"/>
        <w:rPr>
          <w:rFonts w:ascii="Times New Roman" w:hAnsi="Times New Roman" w:cs="Times New Roman"/>
          <w:sz w:val="28"/>
          <w:szCs w:val="28"/>
          <w:lang w:val="kk-KZ"/>
        </w:rPr>
      </w:pPr>
      <w:r w:rsidRPr="003E100E">
        <w:rPr>
          <w:rFonts w:ascii="Times New Roman" w:eastAsia="Times New Roman" w:hAnsi="Times New Roman" w:cs="Times New Roman"/>
          <w:color w:val="000000"/>
          <w:sz w:val="28"/>
          <w:szCs w:val="28"/>
          <w:lang w:val="kk-KZ"/>
        </w:rPr>
        <w:t xml:space="preserve">15. </w:t>
      </w:r>
      <w:r w:rsidR="00000F98" w:rsidRPr="003E100E">
        <w:rPr>
          <w:rFonts w:ascii="Times New Roman" w:hAnsi="Times New Roman" w:cs="Times New Roman"/>
          <w:sz w:val="28"/>
          <w:szCs w:val="28"/>
          <w:lang w:val="kk-KZ"/>
        </w:rPr>
        <w:t xml:space="preserve">Сізге қатысты Қазақстан Республикасы заңнамасының өзге қаржы ұйымдарын және заңды тұлғаларды тарату рәсімдерін жүргізу жөніндегі талаптарын бұзу, өзге қаржы ұйымдарын және заңды тұлғаларды тарату рәсімдерін жүзеге асырған кезде міндеттерді орындамау немесе тиісінше орындамау, жекелеген кредиторлардың мүдделеріне қысым жасайтын не </w:t>
      </w:r>
      <w:r w:rsidR="00000F98" w:rsidRPr="003E100E">
        <w:rPr>
          <w:rFonts w:ascii="Times New Roman" w:hAnsi="Times New Roman" w:cs="Times New Roman"/>
          <w:sz w:val="28"/>
          <w:szCs w:val="28"/>
          <w:lang w:val="kk-KZ"/>
        </w:rPr>
        <w:lastRenderedPageBreak/>
        <w:t xml:space="preserve">жекелеген кредиторларға артықшылық беретін әрекеттер (әрекетсіздік) жасау фактілері бар ма? </w:t>
      </w:r>
    </w:p>
    <w:p w:rsidR="00000F98" w:rsidRPr="003E100E" w:rsidRDefault="00000F98" w:rsidP="00000F98">
      <w:pPr>
        <w:spacing w:after="0" w:line="240" w:lineRule="auto"/>
        <w:jc w:val="both"/>
        <w:rPr>
          <w:rFonts w:ascii="Times New Roman" w:hAnsi="Times New Roman" w:cs="Times New Roman"/>
          <w:sz w:val="28"/>
          <w:szCs w:val="28"/>
          <w:lang w:val="kk-KZ"/>
        </w:rPr>
      </w:pPr>
    </w:p>
    <w:p w:rsidR="00000F98" w:rsidRPr="003E100E" w:rsidRDefault="00000F98" w:rsidP="00000F98">
      <w:pPr>
        <w:spacing w:after="0" w:line="240" w:lineRule="auto"/>
        <w:jc w:val="both"/>
        <w:rPr>
          <w:rFonts w:ascii="Times New Roman" w:hAnsi="Times New Roman" w:cs="Times New Roman"/>
          <w:sz w:val="28"/>
          <w:szCs w:val="28"/>
          <w:lang w:val="kk-KZ"/>
        </w:rPr>
      </w:pPr>
      <w:r w:rsidRPr="003E100E">
        <w:rPr>
          <w:rFonts w:ascii="Times New Roman" w:hAnsi="Times New Roman" w:cs="Times New Roman"/>
          <w:sz w:val="28"/>
          <w:szCs w:val="28"/>
          <w:lang w:val="kk-KZ"/>
        </w:rPr>
        <w:t xml:space="preserve">Осылар бар болса, қандай екенін көрсетіңіз </w:t>
      </w:r>
    </w:p>
    <w:p w:rsidR="00DA6129" w:rsidRPr="003E100E" w:rsidRDefault="00DA6129" w:rsidP="00DA6129">
      <w:pPr>
        <w:spacing w:after="0" w:line="240" w:lineRule="auto"/>
        <w:jc w:val="both"/>
        <w:rPr>
          <w:rFonts w:ascii="Times New Roman" w:eastAsia="Times New Roman" w:hAnsi="Times New Roman" w:cs="Times New Roman"/>
          <w:color w:val="000000"/>
          <w:sz w:val="28"/>
          <w:szCs w:val="28"/>
          <w:lang w:val="kk-KZ"/>
        </w:rPr>
      </w:pPr>
      <w:r w:rsidRPr="003E100E">
        <w:rPr>
          <w:rFonts w:ascii="Times New Roman" w:eastAsia="Times New Roman" w:hAnsi="Times New Roman" w:cs="Times New Roman"/>
          <w:color w:val="000000"/>
          <w:sz w:val="28"/>
          <w:szCs w:val="28"/>
          <w:lang w:val="kk-KZ"/>
        </w:rPr>
        <w:t>____________________________________________________________________</w:t>
      </w:r>
    </w:p>
    <w:p w:rsidR="00000F98" w:rsidRPr="006B1C28" w:rsidRDefault="00DA6129" w:rsidP="00CA41E0">
      <w:pPr>
        <w:spacing w:after="0" w:line="240" w:lineRule="auto"/>
        <w:rPr>
          <w:rFonts w:ascii="Times New Roman" w:eastAsia="Times New Roman" w:hAnsi="Times New Roman" w:cs="Times New Roman"/>
          <w:color w:val="000000"/>
          <w:sz w:val="28"/>
          <w:szCs w:val="28"/>
          <w:lang w:val="kk-KZ"/>
        </w:rPr>
      </w:pPr>
      <w:r w:rsidRPr="006B1C28">
        <w:rPr>
          <w:rFonts w:ascii="Times New Roman" w:eastAsia="Times New Roman" w:hAnsi="Times New Roman" w:cs="Times New Roman"/>
          <w:color w:val="000000"/>
          <w:sz w:val="28"/>
          <w:szCs w:val="28"/>
          <w:lang w:val="kk-KZ"/>
        </w:rPr>
        <w:t>____________________________________________________________________</w:t>
      </w:r>
    </w:p>
    <w:p w:rsidR="00000F98" w:rsidRPr="006B1C28" w:rsidRDefault="00000F98" w:rsidP="00000F98">
      <w:pPr>
        <w:spacing w:after="0" w:line="240" w:lineRule="auto"/>
        <w:rPr>
          <w:rFonts w:ascii="Times New Roman" w:hAnsi="Times New Roman" w:cs="Times New Roman"/>
          <w:sz w:val="28"/>
          <w:szCs w:val="28"/>
          <w:lang w:val="kk-KZ"/>
        </w:rPr>
      </w:pPr>
      <w:r w:rsidRPr="006B1C28">
        <w:rPr>
          <w:rFonts w:ascii="Times New Roman" w:hAnsi="Times New Roman" w:cs="Times New Roman"/>
          <w:sz w:val="28"/>
          <w:szCs w:val="28"/>
          <w:lang w:val="kk-KZ"/>
        </w:rPr>
        <w:t>              (ұйымның атауы, лауазымы, жұмыс кезеңі)</w:t>
      </w:r>
    </w:p>
    <w:p w:rsidR="00DA6129" w:rsidRPr="006B1C28" w:rsidRDefault="00DA6129" w:rsidP="00CA41E0">
      <w:pPr>
        <w:spacing w:after="0" w:line="240" w:lineRule="auto"/>
        <w:rPr>
          <w:rFonts w:ascii="Times New Roman" w:eastAsia="Times New Roman" w:hAnsi="Times New Roman" w:cs="Times New Roman"/>
          <w:color w:val="000000"/>
          <w:sz w:val="28"/>
          <w:szCs w:val="28"/>
          <w:lang w:val="kk-KZ"/>
        </w:rPr>
      </w:pPr>
    </w:p>
    <w:p w:rsidR="002D6142" w:rsidRPr="003E100E" w:rsidRDefault="002D6142" w:rsidP="00DA6129">
      <w:pPr>
        <w:spacing w:after="0" w:line="240" w:lineRule="auto"/>
        <w:jc w:val="both"/>
        <w:rPr>
          <w:rFonts w:ascii="Times New Roman" w:eastAsia="Times New Roman" w:hAnsi="Times New Roman" w:cs="Times New Roman"/>
          <w:color w:val="000000"/>
          <w:sz w:val="28"/>
          <w:szCs w:val="28"/>
          <w:lang w:val="kk-KZ"/>
        </w:rPr>
      </w:pPr>
    </w:p>
    <w:p w:rsidR="00000F98" w:rsidRPr="003E100E" w:rsidRDefault="00DA6129" w:rsidP="00000F98">
      <w:pPr>
        <w:spacing w:after="0" w:line="240" w:lineRule="auto"/>
        <w:jc w:val="both"/>
        <w:rPr>
          <w:rFonts w:ascii="Times New Roman" w:hAnsi="Times New Roman"/>
          <w:sz w:val="28"/>
          <w:szCs w:val="28"/>
          <w:lang w:val="kk-KZ"/>
        </w:rPr>
      </w:pPr>
      <w:r w:rsidRPr="003E100E">
        <w:rPr>
          <w:rFonts w:ascii="Times New Roman" w:eastAsia="Times New Roman" w:hAnsi="Times New Roman" w:cs="Times New Roman"/>
          <w:color w:val="000000"/>
          <w:sz w:val="28"/>
          <w:szCs w:val="28"/>
          <w:lang w:val="kk-KZ"/>
        </w:rPr>
        <w:t xml:space="preserve">16. </w:t>
      </w:r>
      <w:r w:rsidR="00000F98" w:rsidRPr="003E100E">
        <w:rPr>
          <w:rFonts w:ascii="Times New Roman" w:hAnsi="Times New Roman" w:cs="Times New Roman"/>
          <w:sz w:val="28"/>
          <w:szCs w:val="28"/>
          <w:lang w:val="kk-KZ"/>
        </w:rPr>
        <w:t xml:space="preserve">Сіздің соңғы үш жыл ішінде </w:t>
      </w:r>
      <w:r w:rsidR="00000F98" w:rsidRPr="003E100E">
        <w:rPr>
          <w:rFonts w:ascii="Times New Roman" w:hAnsi="Times New Roman"/>
          <w:sz w:val="28"/>
          <w:szCs w:val="28"/>
          <w:lang w:val="kk-KZ"/>
        </w:rPr>
        <w:t xml:space="preserve"> 2007 жылғы 15 мамырдағы Қазақстан Республикасы Еңбек кодексінің 54-бабы 1-тармағының 7), 9), 10), 13), 15) және 18) тармақшаларында және (немесе) 2015 жылғы 23 қарашадағы Қазақстан Республикасы Еңбек кодексінің 52-бабы 1-тармағының 9), 12), 13), </w:t>
      </w:r>
    </w:p>
    <w:p w:rsidR="00000F98" w:rsidRPr="003E100E" w:rsidRDefault="00000F98" w:rsidP="00000F98">
      <w:pPr>
        <w:spacing w:after="0" w:line="240" w:lineRule="auto"/>
        <w:jc w:val="both"/>
        <w:rPr>
          <w:rFonts w:ascii="Times New Roman" w:hAnsi="Times New Roman" w:cs="Times New Roman"/>
          <w:sz w:val="28"/>
          <w:szCs w:val="28"/>
          <w:lang w:val="kk-KZ"/>
        </w:rPr>
      </w:pPr>
      <w:r w:rsidRPr="003E100E">
        <w:rPr>
          <w:rFonts w:ascii="Times New Roman" w:hAnsi="Times New Roman"/>
          <w:sz w:val="28"/>
          <w:szCs w:val="28"/>
          <w:lang w:val="kk-KZ"/>
        </w:rPr>
        <w:t>16), 17)  және 21) тармақшаларында көзделген</w:t>
      </w:r>
      <w:r w:rsidRPr="003E100E">
        <w:rPr>
          <w:rFonts w:ascii="Times New Roman" w:hAnsi="Times New Roman" w:cs="Times New Roman"/>
          <w:sz w:val="28"/>
          <w:szCs w:val="28"/>
          <w:lang w:val="kk-KZ"/>
        </w:rPr>
        <w:t xml:space="preserve"> негіздер бойынша жұмыс берушінің бастамасымен еңбек шартын бұзу фактілері бар ма?</w:t>
      </w:r>
    </w:p>
    <w:p w:rsidR="00DA6129" w:rsidRPr="003E100E" w:rsidRDefault="00DA6129" w:rsidP="00DA6129">
      <w:pPr>
        <w:spacing w:after="0" w:line="240" w:lineRule="auto"/>
        <w:jc w:val="both"/>
        <w:rPr>
          <w:rFonts w:ascii="Times New Roman" w:eastAsia="Times New Roman" w:hAnsi="Times New Roman" w:cs="Times New Roman"/>
          <w:color w:val="000000"/>
          <w:sz w:val="28"/>
          <w:szCs w:val="28"/>
          <w:lang w:val="kk-KZ"/>
        </w:rPr>
      </w:pPr>
    </w:p>
    <w:p w:rsidR="00DA6129" w:rsidRPr="006B1C28" w:rsidRDefault="00DA6129" w:rsidP="00DA6129">
      <w:pPr>
        <w:spacing w:after="0" w:line="240" w:lineRule="auto"/>
        <w:rPr>
          <w:rFonts w:ascii="Times New Roman" w:eastAsia="Times New Roman" w:hAnsi="Times New Roman" w:cs="Times New Roman"/>
          <w:color w:val="000000"/>
          <w:sz w:val="28"/>
          <w:szCs w:val="28"/>
          <w:lang w:val="kk-KZ"/>
        </w:rPr>
      </w:pPr>
      <w:r w:rsidRPr="006B1C28">
        <w:rPr>
          <w:rFonts w:ascii="Times New Roman" w:eastAsia="Times New Roman" w:hAnsi="Times New Roman" w:cs="Times New Roman"/>
          <w:color w:val="000000"/>
          <w:sz w:val="28"/>
          <w:szCs w:val="28"/>
          <w:lang w:val="kk-KZ"/>
        </w:rPr>
        <w:t>____________________________________________________________________</w:t>
      </w:r>
      <w:r w:rsidR="00CA41E0" w:rsidRPr="006B1C28">
        <w:rPr>
          <w:rFonts w:ascii="Times New Roman" w:eastAsia="Times New Roman" w:hAnsi="Times New Roman" w:cs="Times New Roman"/>
          <w:color w:val="000000"/>
          <w:sz w:val="28"/>
          <w:szCs w:val="28"/>
          <w:lang w:val="kk-KZ"/>
        </w:rPr>
        <w:t>____________________________________________________________________</w:t>
      </w:r>
    </w:p>
    <w:p w:rsidR="002D6142" w:rsidRPr="003E100E" w:rsidRDefault="002D6142" w:rsidP="00DA6129">
      <w:pPr>
        <w:spacing w:after="0" w:line="240" w:lineRule="auto"/>
        <w:jc w:val="both"/>
        <w:rPr>
          <w:rFonts w:ascii="Times New Roman" w:eastAsia="Times New Roman" w:hAnsi="Times New Roman" w:cs="Times New Roman"/>
          <w:color w:val="000000"/>
          <w:sz w:val="28"/>
          <w:szCs w:val="28"/>
          <w:lang w:val="kk-KZ"/>
        </w:rPr>
      </w:pPr>
    </w:p>
    <w:p w:rsidR="00000F98" w:rsidRPr="003E100E" w:rsidRDefault="00DA6129" w:rsidP="00000F98">
      <w:pPr>
        <w:spacing w:after="0" w:line="240" w:lineRule="auto"/>
        <w:rPr>
          <w:rFonts w:ascii="Times New Roman" w:hAnsi="Times New Roman" w:cs="Times New Roman"/>
          <w:sz w:val="28"/>
          <w:szCs w:val="28"/>
          <w:lang w:val="kk-KZ"/>
        </w:rPr>
      </w:pPr>
      <w:r w:rsidRPr="003E100E">
        <w:rPr>
          <w:rFonts w:ascii="Times New Roman" w:eastAsia="Times New Roman" w:hAnsi="Times New Roman" w:cs="Times New Roman"/>
          <w:color w:val="000000"/>
          <w:sz w:val="28"/>
          <w:szCs w:val="28"/>
          <w:lang w:val="kk-KZ"/>
        </w:rPr>
        <w:t xml:space="preserve">17. </w:t>
      </w:r>
      <w:r w:rsidR="00000F98" w:rsidRPr="003E100E">
        <w:rPr>
          <w:rFonts w:ascii="Times New Roman" w:hAnsi="Times New Roman" w:cs="Times New Roman"/>
          <w:sz w:val="28"/>
          <w:szCs w:val="28"/>
          <w:lang w:val="kk-KZ"/>
        </w:rPr>
        <w:t>Сіз бұрын мәжбүрлеп таратылатын немесе банкрот деп танылған өзге қаржы ұйымының немесе заңды тұлғаның басшы қызметкері болдыңыз ба?</w:t>
      </w:r>
    </w:p>
    <w:p w:rsidR="00DA6129" w:rsidRPr="003E100E" w:rsidRDefault="00DA6129" w:rsidP="00DA6129">
      <w:pPr>
        <w:spacing w:after="0" w:line="240" w:lineRule="auto"/>
        <w:rPr>
          <w:rFonts w:ascii="Times New Roman" w:eastAsia="Times New Roman" w:hAnsi="Times New Roman" w:cs="Times New Roman"/>
          <w:color w:val="000000"/>
          <w:sz w:val="28"/>
          <w:szCs w:val="28"/>
          <w:lang w:val="kk-KZ"/>
        </w:rPr>
      </w:pPr>
      <w:r w:rsidRPr="003E100E">
        <w:rPr>
          <w:rFonts w:ascii="Times New Roman" w:eastAsia="Times New Roman" w:hAnsi="Times New Roman" w:cs="Times New Roman"/>
          <w:color w:val="000000"/>
          <w:sz w:val="28"/>
          <w:szCs w:val="28"/>
          <w:lang w:val="kk-KZ"/>
        </w:rPr>
        <w:t>____________________________________________________________________</w:t>
      </w:r>
      <w:r w:rsidR="00CA41E0" w:rsidRPr="003E100E">
        <w:rPr>
          <w:rFonts w:ascii="Times New Roman" w:eastAsia="Times New Roman" w:hAnsi="Times New Roman" w:cs="Times New Roman"/>
          <w:color w:val="000000"/>
          <w:sz w:val="28"/>
          <w:szCs w:val="28"/>
          <w:lang w:val="kk-KZ"/>
        </w:rPr>
        <w:t>____________________________________________________________________</w:t>
      </w:r>
    </w:p>
    <w:p w:rsidR="00000F98" w:rsidRPr="003E100E" w:rsidRDefault="00000F98" w:rsidP="00000F98">
      <w:pPr>
        <w:spacing w:after="0" w:line="240" w:lineRule="auto"/>
        <w:rPr>
          <w:rFonts w:ascii="Times New Roman" w:hAnsi="Times New Roman" w:cs="Times New Roman"/>
          <w:sz w:val="28"/>
          <w:szCs w:val="28"/>
          <w:lang w:val="kk-KZ"/>
        </w:rPr>
      </w:pPr>
      <w:r w:rsidRPr="003E100E">
        <w:rPr>
          <w:rFonts w:ascii="Times New Roman" w:hAnsi="Times New Roman" w:cs="Times New Roman"/>
          <w:sz w:val="28"/>
          <w:szCs w:val="28"/>
          <w:lang w:val="kk-KZ"/>
        </w:rPr>
        <w:t> (ұйымның атауы, лауазымы, жұмыс кезеңі, тарату (банкроттық) туралы соттың шешім шығарған күні, таратылу (банкрот болу) себебі)</w:t>
      </w:r>
    </w:p>
    <w:p w:rsidR="002D6142" w:rsidRPr="003E100E" w:rsidRDefault="002D6142" w:rsidP="00DA6129">
      <w:pPr>
        <w:spacing w:after="0" w:line="240" w:lineRule="auto"/>
        <w:rPr>
          <w:rFonts w:ascii="Times New Roman" w:eastAsia="Times New Roman" w:hAnsi="Times New Roman" w:cs="Times New Roman"/>
          <w:color w:val="000000"/>
          <w:sz w:val="28"/>
          <w:szCs w:val="28"/>
          <w:lang w:val="kk-KZ"/>
        </w:rPr>
      </w:pPr>
    </w:p>
    <w:p w:rsidR="00000F98" w:rsidRPr="003E100E" w:rsidRDefault="00DA6129" w:rsidP="00000F98">
      <w:pPr>
        <w:spacing w:after="0" w:line="240" w:lineRule="auto"/>
        <w:rPr>
          <w:rFonts w:ascii="Times New Roman" w:hAnsi="Times New Roman" w:cs="Times New Roman"/>
          <w:sz w:val="28"/>
          <w:szCs w:val="28"/>
          <w:lang w:val="kk-KZ"/>
        </w:rPr>
      </w:pPr>
      <w:r w:rsidRPr="003E100E">
        <w:rPr>
          <w:rFonts w:ascii="Times New Roman" w:eastAsia="Times New Roman" w:hAnsi="Times New Roman" w:cs="Times New Roman"/>
          <w:color w:val="000000"/>
          <w:sz w:val="28"/>
          <w:szCs w:val="28"/>
          <w:lang w:val="kk-KZ"/>
        </w:rPr>
        <w:t xml:space="preserve">18. </w:t>
      </w:r>
      <w:r w:rsidR="00000F98" w:rsidRPr="003E100E">
        <w:rPr>
          <w:rFonts w:ascii="Times New Roman" w:hAnsi="Times New Roman" w:cs="Times New Roman"/>
          <w:sz w:val="28"/>
          <w:szCs w:val="28"/>
          <w:lang w:val="kk-KZ"/>
        </w:rPr>
        <w:t>Сіз борышкердің немесе мәжбүрлеп таратылатын қаржы ұйымы</w:t>
      </w:r>
    </w:p>
    <w:p w:rsidR="00DA6129" w:rsidRPr="006B1C28" w:rsidRDefault="00000F98" w:rsidP="00000F98">
      <w:pPr>
        <w:spacing w:after="0" w:line="240" w:lineRule="auto"/>
        <w:rPr>
          <w:rFonts w:ascii="Times New Roman" w:eastAsia="Times New Roman" w:hAnsi="Times New Roman" w:cs="Times New Roman"/>
          <w:color w:val="000000"/>
          <w:sz w:val="28"/>
          <w:szCs w:val="28"/>
          <w:lang w:val="kk-KZ"/>
        </w:rPr>
      </w:pPr>
      <w:r w:rsidRPr="006B1C28">
        <w:rPr>
          <w:rFonts w:ascii="Times New Roman" w:hAnsi="Times New Roman" w:cs="Times New Roman"/>
          <w:sz w:val="28"/>
          <w:szCs w:val="28"/>
          <w:lang w:val="kk-KZ"/>
        </w:rPr>
        <w:t xml:space="preserve">кредиторының құрылтайшысы (қатысушысы, акционері) не лауазымды адамы болып табыласыз ба? </w:t>
      </w:r>
      <w:r w:rsidR="00DA6129" w:rsidRPr="006B1C28">
        <w:rPr>
          <w:rFonts w:ascii="Times New Roman" w:eastAsia="Times New Roman" w:hAnsi="Times New Roman" w:cs="Times New Roman"/>
          <w:color w:val="000000"/>
          <w:sz w:val="28"/>
          <w:szCs w:val="28"/>
          <w:lang w:val="kk-KZ"/>
        </w:rPr>
        <w:t>____________________________________________________________________</w:t>
      </w:r>
    </w:p>
    <w:p w:rsidR="002D6142" w:rsidRPr="006B1C28" w:rsidRDefault="002D6142" w:rsidP="002D6142">
      <w:pPr>
        <w:spacing w:after="0" w:line="240" w:lineRule="auto"/>
        <w:rPr>
          <w:rFonts w:ascii="Times New Roman" w:eastAsia="Times New Roman" w:hAnsi="Times New Roman" w:cs="Times New Roman"/>
          <w:color w:val="000000"/>
          <w:sz w:val="28"/>
          <w:szCs w:val="28"/>
          <w:lang w:val="kk-KZ"/>
        </w:rPr>
      </w:pPr>
      <w:r w:rsidRPr="006B1C28">
        <w:rPr>
          <w:rFonts w:ascii="Times New Roman" w:eastAsia="Times New Roman" w:hAnsi="Times New Roman" w:cs="Times New Roman"/>
          <w:color w:val="000000"/>
          <w:sz w:val="28"/>
          <w:szCs w:val="28"/>
          <w:lang w:val="kk-KZ"/>
        </w:rPr>
        <w:t>____________________________________________________________________</w:t>
      </w:r>
    </w:p>
    <w:p w:rsidR="002D6142" w:rsidRPr="003E100E" w:rsidRDefault="002D6142" w:rsidP="00DA6129">
      <w:pPr>
        <w:spacing w:after="0" w:line="240" w:lineRule="auto"/>
        <w:rPr>
          <w:rFonts w:ascii="Times New Roman" w:eastAsia="Times New Roman" w:hAnsi="Times New Roman" w:cs="Times New Roman"/>
          <w:color w:val="000000"/>
          <w:sz w:val="28"/>
          <w:szCs w:val="28"/>
          <w:lang w:val="kk-KZ"/>
        </w:rPr>
      </w:pPr>
    </w:p>
    <w:p w:rsidR="00CA41E0" w:rsidRPr="003E100E" w:rsidRDefault="00DA6129" w:rsidP="00000F98">
      <w:pPr>
        <w:spacing w:after="0" w:line="240" w:lineRule="auto"/>
        <w:rPr>
          <w:rFonts w:ascii="Times New Roman" w:eastAsia="Times New Roman" w:hAnsi="Times New Roman" w:cs="Times New Roman"/>
          <w:color w:val="000000"/>
          <w:sz w:val="28"/>
          <w:szCs w:val="28"/>
          <w:lang w:val="kk-KZ"/>
        </w:rPr>
      </w:pPr>
      <w:r w:rsidRPr="003E100E">
        <w:rPr>
          <w:rFonts w:ascii="Times New Roman" w:eastAsia="Times New Roman" w:hAnsi="Times New Roman" w:cs="Times New Roman"/>
          <w:color w:val="000000"/>
          <w:sz w:val="28"/>
          <w:szCs w:val="28"/>
          <w:lang w:val="kk-KZ"/>
        </w:rPr>
        <w:t xml:space="preserve">19. </w:t>
      </w:r>
      <w:r w:rsidR="00000F98" w:rsidRPr="003E100E">
        <w:rPr>
          <w:rFonts w:ascii="Times New Roman" w:hAnsi="Times New Roman" w:cs="Times New Roman"/>
          <w:sz w:val="28"/>
          <w:szCs w:val="28"/>
          <w:lang w:val="kk-KZ"/>
        </w:rPr>
        <w:t>Сіз мәжбүрлеп таратылатын қаржы ұйымының құрылтайшысы (акционері) болып табыласыз ба?</w:t>
      </w:r>
    </w:p>
    <w:p w:rsidR="002D6142" w:rsidRPr="003E100E" w:rsidRDefault="00CA41E0" w:rsidP="00DA6129">
      <w:pPr>
        <w:spacing w:after="0" w:line="240" w:lineRule="auto"/>
        <w:rPr>
          <w:rFonts w:ascii="Times New Roman" w:eastAsia="Times New Roman" w:hAnsi="Times New Roman" w:cs="Times New Roman"/>
          <w:color w:val="000000"/>
          <w:sz w:val="28"/>
          <w:szCs w:val="28"/>
          <w:lang w:val="kk-KZ"/>
        </w:rPr>
      </w:pPr>
      <w:r w:rsidRPr="003E100E">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________________________________________________________________________________________________________________________________________</w:t>
      </w:r>
    </w:p>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 xml:space="preserve">20. </w:t>
      </w:r>
      <w:r w:rsidR="00000F98" w:rsidRPr="003E100E">
        <w:rPr>
          <w:rFonts w:ascii="Times New Roman" w:hAnsi="Times New Roman" w:cs="Times New Roman"/>
          <w:sz w:val="28"/>
          <w:szCs w:val="28"/>
        </w:rPr>
        <w:t>Сіз мәжбүрлеп таратылатын қаржы ұйымының дебиторы не кредиторы болып табыласыз ба?</w:t>
      </w:r>
    </w:p>
    <w:p w:rsidR="00DA6129" w:rsidRPr="003E100E" w:rsidRDefault="00DA6129" w:rsidP="00DA6129">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____________________________________________________________________</w:t>
      </w:r>
      <w:r w:rsidR="00CA41E0" w:rsidRPr="003E100E">
        <w:rPr>
          <w:rFonts w:ascii="Times New Roman" w:eastAsia="Times New Roman" w:hAnsi="Times New Roman" w:cs="Times New Roman"/>
          <w:color w:val="000000"/>
          <w:sz w:val="28"/>
          <w:szCs w:val="28"/>
        </w:rPr>
        <w:t>____________________________________________________________________</w:t>
      </w:r>
    </w:p>
    <w:p w:rsidR="00DA6129" w:rsidRPr="003E100E" w:rsidRDefault="00DA6129" w:rsidP="00000F98">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 xml:space="preserve">21. </w:t>
      </w:r>
      <w:r w:rsidR="00000F98" w:rsidRPr="003E100E">
        <w:rPr>
          <w:rFonts w:ascii="Times New Roman" w:hAnsi="Times New Roman" w:cs="Times New Roman"/>
          <w:sz w:val="28"/>
          <w:szCs w:val="28"/>
        </w:rPr>
        <w:t xml:space="preserve">Сіз «Акционерлік қоғамдар туралы» 2003 жылғы 13 мамырдағы Қазақстан Республикасы Заңының 64-бабына сәйкес мәжбүрлеп таратылатын қаржы </w:t>
      </w:r>
      <w:r w:rsidR="00000F98" w:rsidRPr="003E100E">
        <w:rPr>
          <w:rFonts w:ascii="Times New Roman" w:hAnsi="Times New Roman" w:cs="Times New Roman"/>
          <w:sz w:val="28"/>
          <w:szCs w:val="28"/>
        </w:rPr>
        <w:lastRenderedPageBreak/>
        <w:t xml:space="preserve">ұйымына қатысты үлестес тұлға болып табыласыз ба? </w:t>
      </w:r>
      <w:r w:rsidRPr="003E100E">
        <w:rPr>
          <w:rFonts w:ascii="Times New Roman" w:eastAsia="Times New Roman" w:hAnsi="Times New Roman" w:cs="Times New Roman"/>
          <w:color w:val="000000"/>
          <w:sz w:val="28"/>
          <w:szCs w:val="28"/>
        </w:rPr>
        <w:t>____________________________________________________________________</w:t>
      </w:r>
    </w:p>
    <w:p w:rsidR="00CA41E0" w:rsidRPr="003E100E" w:rsidRDefault="00CA41E0" w:rsidP="00DA6129">
      <w:pPr>
        <w:spacing w:after="0" w:line="240" w:lineRule="auto"/>
        <w:jc w:val="both"/>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____________________________________________________________________</w:t>
      </w:r>
    </w:p>
    <w:p w:rsidR="00000F98" w:rsidRPr="003E100E" w:rsidRDefault="00DA6129" w:rsidP="00000F98">
      <w:pPr>
        <w:spacing w:after="0" w:line="240" w:lineRule="auto"/>
        <w:rPr>
          <w:rFonts w:ascii="Times New Roman" w:hAnsi="Times New Roman" w:cs="Times New Roman"/>
          <w:sz w:val="28"/>
          <w:szCs w:val="28"/>
        </w:rPr>
      </w:pPr>
      <w:r w:rsidRPr="003E100E">
        <w:rPr>
          <w:rFonts w:ascii="Times New Roman" w:eastAsia="Times New Roman" w:hAnsi="Times New Roman" w:cs="Times New Roman"/>
          <w:color w:val="000000"/>
          <w:sz w:val="28"/>
          <w:szCs w:val="28"/>
        </w:rPr>
        <w:t xml:space="preserve">22. </w:t>
      </w:r>
      <w:r w:rsidR="00000F98" w:rsidRPr="003E100E">
        <w:rPr>
          <w:rFonts w:ascii="Times New Roman" w:hAnsi="Times New Roman" w:cs="Times New Roman"/>
          <w:sz w:val="28"/>
          <w:szCs w:val="28"/>
        </w:rPr>
        <w:t>Сіздің өзге лауазымды (қызметті) атқаруыңызға байланысты Қазақстан Республикасының заңнамалық актілерімен белгіленген шектеулеріңіз бар ма?</w:t>
      </w:r>
    </w:p>
    <w:p w:rsidR="00DA6129" w:rsidRPr="003E100E" w:rsidRDefault="00DA6129" w:rsidP="00000F98">
      <w:pPr>
        <w:spacing w:after="0" w:line="240" w:lineRule="auto"/>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____________________________________________________________________</w:t>
      </w:r>
    </w:p>
    <w:p w:rsidR="00DA6129" w:rsidRPr="003E100E" w:rsidRDefault="00CA41E0" w:rsidP="00CA41E0">
      <w:pPr>
        <w:spacing w:after="0" w:line="240" w:lineRule="auto"/>
        <w:jc w:val="both"/>
        <w:rPr>
          <w:rFonts w:ascii="Times New Roman" w:eastAsia="Times New Roman" w:hAnsi="Times New Roman" w:cs="Times New Roman"/>
          <w:color w:val="000000"/>
          <w:sz w:val="28"/>
          <w:szCs w:val="28"/>
        </w:rPr>
      </w:pPr>
      <w:r w:rsidRPr="003E100E">
        <w:rPr>
          <w:rFonts w:ascii="Times New Roman" w:eastAsia="Times New Roman" w:hAnsi="Times New Roman" w:cs="Times New Roman"/>
          <w:color w:val="000000"/>
          <w:sz w:val="28"/>
          <w:szCs w:val="28"/>
        </w:rPr>
        <w:t>____________________________________________________________________</w:t>
      </w:r>
      <w:r w:rsidR="00DA6129" w:rsidRPr="003E100E">
        <w:rPr>
          <w:rFonts w:ascii="Times New Roman" w:eastAsia="Times New Roman" w:hAnsi="Times New Roman" w:cs="Times New Roman"/>
          <w:color w:val="000000"/>
          <w:sz w:val="28"/>
          <w:szCs w:val="28"/>
        </w:rPr>
        <w:t> </w:t>
      </w:r>
    </w:p>
    <w:p w:rsidR="00000F98" w:rsidRPr="007D0E7D" w:rsidRDefault="00000F98" w:rsidP="00000F98">
      <w:pPr>
        <w:spacing w:after="0" w:line="240" w:lineRule="auto"/>
        <w:rPr>
          <w:rFonts w:ascii="Times New Roman" w:hAnsi="Times New Roman" w:cs="Times New Roman"/>
          <w:sz w:val="28"/>
          <w:szCs w:val="28"/>
        </w:rPr>
      </w:pPr>
      <w:r w:rsidRPr="003E100E">
        <w:rPr>
          <w:rFonts w:ascii="Times New Roman" w:hAnsi="Times New Roman" w:cs="Times New Roman"/>
          <w:sz w:val="28"/>
          <w:szCs w:val="28"/>
        </w:rPr>
        <w:t>Қолы _______________ күні _________________</w:t>
      </w:r>
    </w:p>
    <w:p w:rsidR="00DA6129" w:rsidRPr="00CA41E0" w:rsidRDefault="00DA6129" w:rsidP="00000F98">
      <w:pPr>
        <w:spacing w:after="0" w:line="240" w:lineRule="auto"/>
        <w:ind w:firstLine="400"/>
        <w:jc w:val="both"/>
        <w:rPr>
          <w:rFonts w:ascii="Times New Roman" w:eastAsia="Times New Roman" w:hAnsi="Times New Roman" w:cs="Times New Roman"/>
          <w:color w:val="000000"/>
          <w:sz w:val="28"/>
          <w:szCs w:val="28"/>
        </w:rPr>
      </w:pPr>
    </w:p>
    <w:sectPr w:rsidR="00DA6129" w:rsidRPr="00CA41E0" w:rsidSect="005B79C4">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A42" w:rsidRDefault="00683A42" w:rsidP="006F545F">
      <w:pPr>
        <w:spacing w:after="0" w:line="240" w:lineRule="auto"/>
      </w:pPr>
      <w:r>
        <w:separator/>
      </w:r>
    </w:p>
  </w:endnote>
  <w:endnote w:type="continuationSeparator" w:id="1">
    <w:p w:rsidR="00683A42" w:rsidRDefault="00683A42" w:rsidP="006F5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A42" w:rsidRDefault="00683A42" w:rsidP="006F545F">
      <w:pPr>
        <w:spacing w:after="0" w:line="240" w:lineRule="auto"/>
      </w:pPr>
      <w:r>
        <w:separator/>
      </w:r>
    </w:p>
  </w:footnote>
  <w:footnote w:type="continuationSeparator" w:id="1">
    <w:p w:rsidR="00683A42" w:rsidRDefault="00683A42" w:rsidP="006F54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224066"/>
      <w:docPartObj>
        <w:docPartGallery w:val="Page Numbers (Top of Page)"/>
        <w:docPartUnique/>
      </w:docPartObj>
    </w:sdtPr>
    <w:sdtEndPr>
      <w:rPr>
        <w:rFonts w:ascii="Times New Roman" w:hAnsi="Times New Roman" w:cs="Times New Roman"/>
        <w:sz w:val="28"/>
        <w:szCs w:val="28"/>
      </w:rPr>
    </w:sdtEndPr>
    <w:sdtContent>
      <w:p w:rsidR="00000F98" w:rsidRPr="006F545F" w:rsidRDefault="007359F1">
        <w:pPr>
          <w:pStyle w:val="a6"/>
          <w:jc w:val="center"/>
          <w:rPr>
            <w:rFonts w:ascii="Times New Roman" w:hAnsi="Times New Roman" w:cs="Times New Roman"/>
            <w:sz w:val="28"/>
            <w:szCs w:val="28"/>
          </w:rPr>
        </w:pPr>
        <w:r w:rsidRPr="006F545F">
          <w:rPr>
            <w:rFonts w:ascii="Times New Roman" w:hAnsi="Times New Roman" w:cs="Times New Roman"/>
            <w:sz w:val="28"/>
            <w:szCs w:val="28"/>
          </w:rPr>
          <w:fldChar w:fldCharType="begin"/>
        </w:r>
        <w:r w:rsidR="00000F98" w:rsidRPr="006F545F">
          <w:rPr>
            <w:rFonts w:ascii="Times New Roman" w:hAnsi="Times New Roman" w:cs="Times New Roman"/>
            <w:sz w:val="28"/>
            <w:szCs w:val="28"/>
          </w:rPr>
          <w:instrText>PAGE   \* MERGEFORMAT</w:instrText>
        </w:r>
        <w:r w:rsidRPr="006F545F">
          <w:rPr>
            <w:rFonts w:ascii="Times New Roman" w:hAnsi="Times New Roman" w:cs="Times New Roman"/>
            <w:sz w:val="28"/>
            <w:szCs w:val="28"/>
          </w:rPr>
          <w:fldChar w:fldCharType="separate"/>
        </w:r>
        <w:r w:rsidR="00275322">
          <w:rPr>
            <w:rFonts w:ascii="Times New Roman" w:hAnsi="Times New Roman" w:cs="Times New Roman"/>
            <w:noProof/>
            <w:sz w:val="28"/>
            <w:szCs w:val="28"/>
          </w:rPr>
          <w:t>2</w:t>
        </w:r>
        <w:r w:rsidRPr="006F545F">
          <w:rPr>
            <w:rFonts w:ascii="Times New Roman" w:hAnsi="Times New Roman" w:cs="Times New Roman"/>
            <w:sz w:val="28"/>
            <w:szCs w:val="28"/>
          </w:rPr>
          <w:fldChar w:fldCharType="end"/>
        </w:r>
      </w:p>
    </w:sdtContent>
  </w:sdt>
  <w:p w:rsidR="00000F98" w:rsidRDefault="00000F9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C26A8"/>
    <w:multiLevelType w:val="hybridMultilevel"/>
    <w:tmpl w:val="FA485828"/>
    <w:lvl w:ilvl="0" w:tplc="DBB0B150">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8EA50A2"/>
    <w:multiLevelType w:val="hybridMultilevel"/>
    <w:tmpl w:val="D04A26C4"/>
    <w:lvl w:ilvl="0" w:tplc="DB782F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23033"/>
    <w:rsid w:val="00000F98"/>
    <w:rsid w:val="00065BE3"/>
    <w:rsid w:val="000C35CC"/>
    <w:rsid w:val="00107767"/>
    <w:rsid w:val="00115B36"/>
    <w:rsid w:val="00133D74"/>
    <w:rsid w:val="00157CCE"/>
    <w:rsid w:val="001724C5"/>
    <w:rsid w:val="001949D3"/>
    <w:rsid w:val="001B7029"/>
    <w:rsid w:val="00214D78"/>
    <w:rsid w:val="0024311A"/>
    <w:rsid w:val="00257637"/>
    <w:rsid w:val="00274296"/>
    <w:rsid w:val="00275322"/>
    <w:rsid w:val="00291CF8"/>
    <w:rsid w:val="002D1F7D"/>
    <w:rsid w:val="002D6142"/>
    <w:rsid w:val="00325485"/>
    <w:rsid w:val="00364EBD"/>
    <w:rsid w:val="003E100E"/>
    <w:rsid w:val="00411EDF"/>
    <w:rsid w:val="00420743"/>
    <w:rsid w:val="004E29D2"/>
    <w:rsid w:val="0051190A"/>
    <w:rsid w:val="005157E5"/>
    <w:rsid w:val="00523033"/>
    <w:rsid w:val="005B79C4"/>
    <w:rsid w:val="005F76DF"/>
    <w:rsid w:val="006012FD"/>
    <w:rsid w:val="0062426B"/>
    <w:rsid w:val="00653E33"/>
    <w:rsid w:val="00663DC7"/>
    <w:rsid w:val="00673EBC"/>
    <w:rsid w:val="00683207"/>
    <w:rsid w:val="00683A42"/>
    <w:rsid w:val="006B1C28"/>
    <w:rsid w:val="006F40B7"/>
    <w:rsid w:val="006F545F"/>
    <w:rsid w:val="007270D0"/>
    <w:rsid w:val="007359F1"/>
    <w:rsid w:val="007C0830"/>
    <w:rsid w:val="007C20DB"/>
    <w:rsid w:val="007C551F"/>
    <w:rsid w:val="00827A1F"/>
    <w:rsid w:val="00900289"/>
    <w:rsid w:val="00932553"/>
    <w:rsid w:val="00932812"/>
    <w:rsid w:val="009854D8"/>
    <w:rsid w:val="00991BF3"/>
    <w:rsid w:val="00992DB0"/>
    <w:rsid w:val="00A379CD"/>
    <w:rsid w:val="00A542CA"/>
    <w:rsid w:val="00AC3549"/>
    <w:rsid w:val="00B348D3"/>
    <w:rsid w:val="00B41736"/>
    <w:rsid w:val="00B9615C"/>
    <w:rsid w:val="00C34236"/>
    <w:rsid w:val="00C459BD"/>
    <w:rsid w:val="00CA41E0"/>
    <w:rsid w:val="00CC7447"/>
    <w:rsid w:val="00D210DC"/>
    <w:rsid w:val="00DA6129"/>
    <w:rsid w:val="00DF0D69"/>
    <w:rsid w:val="00E141AE"/>
    <w:rsid w:val="00E24B19"/>
    <w:rsid w:val="00E30511"/>
    <w:rsid w:val="00E64B5B"/>
    <w:rsid w:val="00EE0E56"/>
    <w:rsid w:val="00EE19C9"/>
    <w:rsid w:val="00EF6943"/>
    <w:rsid w:val="00F41141"/>
    <w:rsid w:val="00F83426"/>
    <w:rsid w:val="00FD31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2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52303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523033"/>
    <w:rPr>
      <w:rFonts w:ascii="Times New Roman" w:hAnsi="Times New Roman" w:cs="Times New Roman" w:hint="default"/>
      <w:b/>
      <w:bCs/>
      <w:i w:val="0"/>
      <w:iCs w:val="0"/>
      <w:strike w:val="0"/>
      <w:dstrike w:val="0"/>
      <w:color w:val="000000"/>
      <w:sz w:val="20"/>
      <w:szCs w:val="20"/>
      <w:u w:val="none"/>
      <w:effect w:val="none"/>
    </w:rPr>
  </w:style>
  <w:style w:type="paragraph" w:styleId="a3">
    <w:name w:val="Balloon Text"/>
    <w:basedOn w:val="a"/>
    <w:link w:val="a4"/>
    <w:uiPriority w:val="99"/>
    <w:semiHidden/>
    <w:unhideWhenUsed/>
    <w:rsid w:val="005230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3033"/>
    <w:rPr>
      <w:rFonts w:ascii="Tahoma" w:hAnsi="Tahoma" w:cs="Tahoma"/>
      <w:sz w:val="16"/>
      <w:szCs w:val="16"/>
    </w:rPr>
  </w:style>
  <w:style w:type="paragraph" w:styleId="a5">
    <w:name w:val="Normal (Web)"/>
    <w:basedOn w:val="a"/>
    <w:uiPriority w:val="99"/>
    <w:unhideWhenUsed/>
    <w:rsid w:val="00214D7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6F54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F545F"/>
  </w:style>
  <w:style w:type="paragraph" w:styleId="a8">
    <w:name w:val="footer"/>
    <w:basedOn w:val="a"/>
    <w:link w:val="a9"/>
    <w:uiPriority w:val="99"/>
    <w:unhideWhenUsed/>
    <w:rsid w:val="006F54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545F"/>
  </w:style>
  <w:style w:type="character" w:styleId="aa">
    <w:name w:val="Hyperlink"/>
    <w:basedOn w:val="a0"/>
    <w:uiPriority w:val="99"/>
    <w:semiHidden/>
    <w:unhideWhenUsed/>
    <w:rsid w:val="00DA6129"/>
    <w:rPr>
      <w:color w:val="000080"/>
      <w:u w:val="single"/>
    </w:rPr>
  </w:style>
  <w:style w:type="paragraph" w:styleId="ab">
    <w:name w:val="List Paragraph"/>
    <w:basedOn w:val="a"/>
    <w:uiPriority w:val="99"/>
    <w:qFormat/>
    <w:rsid w:val="005F76DF"/>
    <w:pPr>
      <w:ind w:left="720"/>
      <w:contextualSpacing/>
    </w:pPr>
  </w:style>
  <w:style w:type="character" w:styleId="ac">
    <w:name w:val="page number"/>
    <w:basedOn w:val="a0"/>
    <w:uiPriority w:val="99"/>
    <w:rsid w:val="00133D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52303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523033"/>
    <w:rPr>
      <w:rFonts w:ascii="Times New Roman" w:hAnsi="Times New Roman" w:cs="Times New Roman" w:hint="default"/>
      <w:b/>
      <w:bCs/>
      <w:i w:val="0"/>
      <w:iCs w:val="0"/>
      <w:strike w:val="0"/>
      <w:dstrike w:val="0"/>
      <w:color w:val="000000"/>
      <w:sz w:val="20"/>
      <w:szCs w:val="20"/>
      <w:u w:val="none"/>
      <w:effect w:val="none"/>
    </w:rPr>
  </w:style>
  <w:style w:type="paragraph" w:styleId="a3">
    <w:name w:val="Balloon Text"/>
    <w:basedOn w:val="a"/>
    <w:link w:val="a4"/>
    <w:uiPriority w:val="99"/>
    <w:semiHidden/>
    <w:unhideWhenUsed/>
    <w:rsid w:val="005230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3033"/>
    <w:rPr>
      <w:rFonts w:ascii="Tahoma" w:hAnsi="Tahoma" w:cs="Tahoma"/>
      <w:sz w:val="16"/>
      <w:szCs w:val="16"/>
    </w:rPr>
  </w:style>
  <w:style w:type="paragraph" w:styleId="a5">
    <w:name w:val="Normal (Web)"/>
    <w:basedOn w:val="a"/>
    <w:uiPriority w:val="99"/>
    <w:unhideWhenUsed/>
    <w:rsid w:val="00214D7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6F54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F545F"/>
  </w:style>
  <w:style w:type="paragraph" w:styleId="a8">
    <w:name w:val="footer"/>
    <w:basedOn w:val="a"/>
    <w:link w:val="a9"/>
    <w:uiPriority w:val="99"/>
    <w:unhideWhenUsed/>
    <w:rsid w:val="006F54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545F"/>
  </w:style>
  <w:style w:type="character" w:styleId="aa">
    <w:name w:val="Hyperlink"/>
    <w:basedOn w:val="a0"/>
    <w:uiPriority w:val="99"/>
    <w:semiHidden/>
    <w:unhideWhenUsed/>
    <w:rsid w:val="00DA6129"/>
    <w:rPr>
      <w:color w:val="000080"/>
      <w:u w:val="single"/>
    </w:rPr>
  </w:style>
</w:styles>
</file>

<file path=word/webSettings.xml><?xml version="1.0" encoding="utf-8"?>
<w:webSettings xmlns:r="http://schemas.openxmlformats.org/officeDocument/2006/relationships" xmlns:w="http://schemas.openxmlformats.org/wordprocessingml/2006/main">
  <w:divs>
    <w:div w:id="1640960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0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7E84C-CB84-4412-8CF0-FA216F9E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2157</Words>
  <Characters>12296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DN_Alma_M</dc:creator>
  <cp:lastModifiedBy>DN_Alma_M</cp:lastModifiedBy>
  <cp:revision>13</cp:revision>
  <cp:lastPrinted>2016-06-20T10:32:00Z</cp:lastPrinted>
  <dcterms:created xsi:type="dcterms:W3CDTF">2016-06-10T09:01:00Z</dcterms:created>
  <dcterms:modified xsi:type="dcterms:W3CDTF">2016-08-09T05:16:00Z</dcterms:modified>
</cp:coreProperties>
</file>